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D3A04" w14:textId="77777777" w:rsidR="00743440" w:rsidRPr="007D2498" w:rsidRDefault="00743440" w:rsidP="00743440">
      <w:r w:rsidRPr="008058CC">
        <w:rPr>
          <w:noProof/>
        </w:rPr>
        <w:drawing>
          <wp:inline distT="0" distB="0" distL="0" distR="0" wp14:anchorId="131C111E" wp14:editId="36C979C0">
            <wp:extent cx="2527833" cy="995423"/>
            <wp:effectExtent l="0" t="0" r="6350" b="0"/>
            <wp:docPr id="1" name="图片 1" descr="C:\Users\lenovo\Documents\Tencent Files\506974776\FileRecv\MobileFile\B4D5F175DD911903C0419C2F40F0EE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cuments\Tencent Files\506974776\FileRecv\MobileFile\B4D5F175DD911903C0419C2F40F0EEB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4664" cy="1088683"/>
                    </a:xfrm>
                    <a:prstGeom prst="rect">
                      <a:avLst/>
                    </a:prstGeom>
                    <a:noFill/>
                    <a:ln>
                      <a:noFill/>
                    </a:ln>
                  </pic:spPr>
                </pic:pic>
              </a:graphicData>
            </a:graphic>
          </wp:inline>
        </w:drawing>
      </w:r>
    </w:p>
    <w:p w14:paraId="4EA78E6F" w14:textId="77777777" w:rsidR="00743440" w:rsidRDefault="00743440" w:rsidP="00743440"/>
    <w:p w14:paraId="0D101025" w14:textId="77777777" w:rsidR="00743440" w:rsidRDefault="00743440" w:rsidP="00743440"/>
    <w:p w14:paraId="3C480A6C" w14:textId="77777777" w:rsidR="00743440" w:rsidRDefault="00743440" w:rsidP="00743440">
      <w:pPr>
        <w:spacing w:line="360" w:lineRule="auto"/>
        <w:jc w:val="left"/>
        <w:rPr>
          <w:rFonts w:ascii="Calibri" w:eastAsia="SimSun" w:hAnsi="Times New Roman" w:cs="Times New Roman"/>
          <w:b/>
          <w:sz w:val="24"/>
          <w:szCs w:val="24"/>
        </w:rPr>
      </w:pPr>
    </w:p>
    <w:p w14:paraId="32C4A6CE" w14:textId="77777777" w:rsidR="00743440" w:rsidRDefault="00743440" w:rsidP="00743440">
      <w:pPr>
        <w:spacing w:line="360" w:lineRule="auto"/>
        <w:jc w:val="left"/>
        <w:rPr>
          <w:rFonts w:ascii="Calibri" w:eastAsia="SimSun" w:hAnsi="Times New Roman" w:cs="Times New Roman"/>
          <w:b/>
          <w:sz w:val="24"/>
          <w:szCs w:val="24"/>
        </w:rPr>
      </w:pPr>
    </w:p>
    <w:p w14:paraId="3D3FF0F2" w14:textId="77777777" w:rsidR="00743440" w:rsidRDefault="00743440" w:rsidP="00743440">
      <w:pPr>
        <w:spacing w:line="360" w:lineRule="auto"/>
        <w:jc w:val="left"/>
        <w:rPr>
          <w:rFonts w:ascii="Calibri" w:eastAsia="SimSun" w:hAnsi="Times New Roman" w:cs="Times New Roman"/>
          <w:b/>
          <w:sz w:val="24"/>
          <w:szCs w:val="24"/>
        </w:rPr>
      </w:pPr>
    </w:p>
    <w:p w14:paraId="590B5206" w14:textId="77777777" w:rsidR="00743440" w:rsidRDefault="00743440" w:rsidP="00743440">
      <w:pPr>
        <w:spacing w:line="360" w:lineRule="auto"/>
        <w:jc w:val="left"/>
        <w:rPr>
          <w:rFonts w:ascii="Calibri" w:eastAsia="SimSun" w:hAnsi="Times New Roman" w:cs="Times New Roman"/>
          <w:b/>
          <w:sz w:val="24"/>
          <w:szCs w:val="24"/>
        </w:rPr>
      </w:pPr>
    </w:p>
    <w:p w14:paraId="22568F6A" w14:textId="77777777" w:rsidR="00743440" w:rsidRDefault="00743440" w:rsidP="00743440">
      <w:pPr>
        <w:spacing w:line="360" w:lineRule="auto"/>
        <w:jc w:val="left"/>
        <w:rPr>
          <w:rFonts w:ascii="Calibri" w:eastAsia="SimSun" w:hAnsi="Times New Roman" w:cs="Times New Roman"/>
          <w:b/>
          <w:sz w:val="24"/>
          <w:szCs w:val="24"/>
        </w:rPr>
      </w:pPr>
    </w:p>
    <w:p w14:paraId="6DC8AA2D" w14:textId="77777777" w:rsidR="00743440" w:rsidRPr="00163423" w:rsidRDefault="00743440" w:rsidP="00743440">
      <w:pPr>
        <w:spacing w:line="360" w:lineRule="auto"/>
        <w:jc w:val="center"/>
        <w:rPr>
          <w:rFonts w:ascii="Times New Roman" w:eastAsia="SimSun" w:hAnsi="Times New Roman" w:cs="Times New Roman"/>
          <w:b/>
          <w:sz w:val="52"/>
          <w:szCs w:val="52"/>
        </w:rPr>
      </w:pPr>
      <w:r w:rsidRPr="00163423">
        <w:rPr>
          <w:rFonts w:ascii="Cambria" w:eastAsia="SimSun" w:hAnsi="Cambria" w:cs="Times New Roman"/>
          <w:b/>
          <w:sz w:val="52"/>
          <w:szCs w:val="52"/>
        </w:rPr>
        <w:t>Assignment 1</w:t>
      </w:r>
    </w:p>
    <w:p w14:paraId="463563ED" w14:textId="77777777" w:rsidR="00743440" w:rsidRDefault="00743440" w:rsidP="00743440">
      <w:pPr>
        <w:spacing w:line="360" w:lineRule="auto"/>
        <w:jc w:val="left"/>
        <w:rPr>
          <w:rFonts w:ascii="Calibri" w:eastAsia="SimSun" w:hAnsi="Times New Roman" w:cs="Times New Roman"/>
          <w:b/>
          <w:sz w:val="24"/>
          <w:szCs w:val="24"/>
        </w:rPr>
      </w:pPr>
    </w:p>
    <w:p w14:paraId="09476460" w14:textId="77777777" w:rsidR="00743440" w:rsidRDefault="00743440" w:rsidP="00743440">
      <w:pPr>
        <w:spacing w:line="360" w:lineRule="auto"/>
        <w:jc w:val="left"/>
        <w:rPr>
          <w:rFonts w:ascii="Calibri" w:eastAsia="SimSun" w:hAnsi="Times New Roman" w:cs="Times New Roman"/>
          <w:b/>
          <w:sz w:val="24"/>
          <w:szCs w:val="24"/>
        </w:rPr>
      </w:pPr>
    </w:p>
    <w:p w14:paraId="12E27239" w14:textId="77777777" w:rsidR="00743440" w:rsidRDefault="00743440" w:rsidP="00743440">
      <w:pPr>
        <w:spacing w:line="360" w:lineRule="auto"/>
        <w:jc w:val="left"/>
        <w:rPr>
          <w:rFonts w:ascii="Calibri" w:eastAsia="SimSun" w:hAnsi="Times New Roman" w:cs="Times New Roman"/>
          <w:b/>
          <w:sz w:val="24"/>
          <w:szCs w:val="24"/>
        </w:rPr>
      </w:pPr>
    </w:p>
    <w:p w14:paraId="1444A2CA" w14:textId="77777777" w:rsidR="00743440" w:rsidRDefault="00743440" w:rsidP="00743440">
      <w:pPr>
        <w:spacing w:line="360" w:lineRule="auto"/>
        <w:jc w:val="left"/>
        <w:rPr>
          <w:rFonts w:ascii="Calibri" w:eastAsia="SimSun" w:hAnsi="Times New Roman" w:cs="Times New Roman"/>
          <w:b/>
          <w:sz w:val="24"/>
          <w:szCs w:val="24"/>
        </w:rPr>
      </w:pPr>
    </w:p>
    <w:p w14:paraId="2825EE0F" w14:textId="77777777" w:rsidR="00743440" w:rsidRDefault="00743440" w:rsidP="00743440">
      <w:pPr>
        <w:spacing w:line="360" w:lineRule="auto"/>
        <w:jc w:val="left"/>
        <w:rPr>
          <w:rFonts w:ascii="Calibri" w:eastAsia="SimSun" w:hAnsi="Times New Roman" w:cs="Times New Roman"/>
          <w:b/>
          <w:sz w:val="24"/>
          <w:szCs w:val="24"/>
        </w:rPr>
      </w:pPr>
    </w:p>
    <w:p w14:paraId="522A84A6" w14:textId="77777777" w:rsidR="00743440" w:rsidRDefault="00743440" w:rsidP="00743440">
      <w:pPr>
        <w:spacing w:line="360" w:lineRule="auto"/>
        <w:jc w:val="left"/>
        <w:rPr>
          <w:rFonts w:ascii="Calibri" w:eastAsia="SimSun" w:hAnsi="Times New Roman" w:cs="Times New Roman"/>
          <w:b/>
          <w:sz w:val="24"/>
          <w:szCs w:val="24"/>
        </w:rPr>
      </w:pPr>
    </w:p>
    <w:p w14:paraId="442FADEB" w14:textId="77777777" w:rsidR="00743440" w:rsidRDefault="00743440" w:rsidP="00743440">
      <w:pPr>
        <w:spacing w:line="360" w:lineRule="auto"/>
        <w:jc w:val="left"/>
        <w:rPr>
          <w:rFonts w:ascii="Calibri" w:eastAsia="SimSun" w:hAnsi="Times New Roman" w:cs="Times New Roman"/>
          <w:b/>
          <w:sz w:val="24"/>
          <w:szCs w:val="24"/>
        </w:rPr>
      </w:pPr>
    </w:p>
    <w:p w14:paraId="742FF380" w14:textId="777289D7" w:rsidR="00743440" w:rsidRPr="008058CC" w:rsidRDefault="00743440" w:rsidP="00743440">
      <w:pPr>
        <w:spacing w:line="360" w:lineRule="auto"/>
        <w:ind w:firstLineChars="900" w:firstLine="2168"/>
        <w:rPr>
          <w:rFonts w:ascii="Times New Roman" w:eastAsia="SimSun" w:hAnsi="Times New Roman" w:cs="Times New Roman"/>
          <w:b/>
          <w:sz w:val="24"/>
          <w:szCs w:val="24"/>
        </w:rPr>
      </w:pPr>
      <w:r w:rsidRPr="008058CC">
        <w:rPr>
          <w:rFonts w:ascii="Calibri" w:eastAsia="SimSun" w:hAnsi="Times New Roman" w:cs="Times New Roman" w:hint="eastAsia"/>
          <w:b/>
          <w:sz w:val="24"/>
          <w:szCs w:val="24"/>
        </w:rPr>
        <w:t>Unit Title:</w:t>
      </w:r>
      <w:r w:rsidRPr="008058CC">
        <w:rPr>
          <w:rFonts w:ascii="Calibri" w:eastAsia="SimSun" w:hAnsi="Times New Roman" w:cs="Times New Roman" w:hint="eastAsia"/>
          <w:b/>
          <w:sz w:val="24"/>
          <w:szCs w:val="21"/>
        </w:rPr>
        <w:t xml:space="preserve"> </w:t>
      </w:r>
      <w:r>
        <w:rPr>
          <w:rFonts w:ascii="Calibri" w:eastAsia="SimSun" w:hAnsi="Times New Roman" w:cs="Times New Roman"/>
          <w:b/>
          <w:sz w:val="24"/>
          <w:szCs w:val="21"/>
        </w:rPr>
        <w:t>D</w:t>
      </w:r>
      <w:r>
        <w:rPr>
          <w:rFonts w:ascii="Calibri" w:eastAsia="SimSun" w:hAnsi="Times New Roman" w:cs="Times New Roman" w:hint="eastAsia"/>
          <w:b/>
          <w:sz w:val="24"/>
          <w:szCs w:val="21"/>
        </w:rPr>
        <w:t>igital</w:t>
      </w:r>
      <w:r>
        <w:rPr>
          <w:rFonts w:ascii="Calibri" w:eastAsia="SimSun" w:hAnsi="Times New Roman" w:cs="Times New Roman"/>
          <w:b/>
          <w:sz w:val="24"/>
          <w:szCs w:val="21"/>
        </w:rPr>
        <w:t xml:space="preserve"> Intelligence </w:t>
      </w:r>
      <w:r>
        <w:rPr>
          <w:rFonts w:ascii="Calibri" w:eastAsia="SimSun" w:hAnsi="Times New Roman" w:cs="Times New Roman" w:hint="eastAsia"/>
          <w:b/>
          <w:sz w:val="24"/>
          <w:szCs w:val="21"/>
        </w:rPr>
        <w:t>&amp;</w:t>
      </w:r>
      <w:r>
        <w:rPr>
          <w:rFonts w:ascii="Calibri" w:eastAsia="SimSun" w:hAnsi="Times New Roman" w:cs="Times New Roman"/>
          <w:b/>
          <w:sz w:val="24"/>
          <w:szCs w:val="21"/>
        </w:rPr>
        <w:t xml:space="preserve"> A</w:t>
      </w:r>
      <w:r>
        <w:rPr>
          <w:rFonts w:ascii="Calibri" w:eastAsia="SimSun" w:hAnsi="Times New Roman" w:cs="Times New Roman" w:hint="eastAsia"/>
          <w:b/>
          <w:sz w:val="24"/>
          <w:szCs w:val="21"/>
        </w:rPr>
        <w:t>nalytics</w:t>
      </w:r>
    </w:p>
    <w:p w14:paraId="6E9D5B40" w14:textId="708316B6" w:rsidR="00743440" w:rsidRPr="008058CC" w:rsidRDefault="00743440" w:rsidP="00743440">
      <w:pPr>
        <w:spacing w:line="360" w:lineRule="auto"/>
        <w:ind w:firstLineChars="1100" w:firstLine="2650"/>
        <w:rPr>
          <w:rFonts w:ascii="Calibri" w:eastAsia="SimSun" w:hAnsi="Times New Roman" w:cs="Times New Roman"/>
          <w:b/>
          <w:sz w:val="24"/>
          <w:szCs w:val="24"/>
        </w:rPr>
      </w:pPr>
      <w:r w:rsidRPr="008058CC">
        <w:rPr>
          <w:rFonts w:ascii="Calibri" w:eastAsia="SimSun" w:hAnsi="Times New Roman" w:cs="Times New Roman" w:hint="eastAsia"/>
          <w:b/>
          <w:sz w:val="24"/>
          <w:szCs w:val="24"/>
        </w:rPr>
        <w:t>Assessor Name:</w:t>
      </w:r>
      <w:r w:rsidRPr="008058CC">
        <w:rPr>
          <w:rFonts w:ascii="Calibri" w:eastAsia="SimSun" w:hAnsi="Times New Roman" w:cs="Times New Roman" w:hint="eastAsia"/>
          <w:b/>
          <w:sz w:val="24"/>
          <w:szCs w:val="21"/>
        </w:rPr>
        <w:t xml:space="preserve"> </w:t>
      </w:r>
      <w:r>
        <w:rPr>
          <w:rFonts w:ascii="Calibri" w:eastAsia="SimSun" w:hAnsi="Times New Roman" w:cs="Times New Roman"/>
          <w:b/>
          <w:sz w:val="24"/>
          <w:szCs w:val="21"/>
        </w:rPr>
        <w:t>C</w:t>
      </w:r>
      <w:r>
        <w:rPr>
          <w:rFonts w:ascii="Calibri" w:eastAsia="SimSun" w:hAnsi="Times New Roman" w:cs="Times New Roman" w:hint="eastAsia"/>
          <w:b/>
          <w:sz w:val="24"/>
          <w:szCs w:val="21"/>
        </w:rPr>
        <w:t>hris</w:t>
      </w:r>
      <w:r>
        <w:rPr>
          <w:rFonts w:ascii="Calibri" w:eastAsia="SimSun" w:hAnsi="Times New Roman" w:cs="Times New Roman"/>
          <w:b/>
          <w:sz w:val="24"/>
          <w:szCs w:val="21"/>
        </w:rPr>
        <w:t xml:space="preserve"> T</w:t>
      </w:r>
      <w:r>
        <w:rPr>
          <w:rFonts w:ascii="Calibri" w:eastAsia="SimSun" w:hAnsi="Times New Roman" w:cs="Times New Roman" w:hint="eastAsia"/>
          <w:b/>
          <w:sz w:val="24"/>
          <w:szCs w:val="21"/>
        </w:rPr>
        <w:t>homas</w:t>
      </w:r>
    </w:p>
    <w:p w14:paraId="25C299DE" w14:textId="77777777" w:rsidR="00743440" w:rsidRPr="00163423" w:rsidRDefault="00743440" w:rsidP="00743440">
      <w:pPr>
        <w:spacing w:line="360" w:lineRule="auto"/>
        <w:jc w:val="center"/>
        <w:rPr>
          <w:rFonts w:ascii="Calibri" w:eastAsia="SimSun" w:hAnsi="Times New Roman" w:cs="Times New Roman"/>
          <w:b/>
          <w:sz w:val="24"/>
          <w:szCs w:val="21"/>
        </w:rPr>
      </w:pPr>
      <w:r w:rsidRPr="00163423">
        <w:rPr>
          <w:rFonts w:ascii="Calibri" w:eastAsia="SimSun" w:hAnsi="Times New Roman" w:cs="Times New Roman"/>
          <w:b/>
          <w:sz w:val="24"/>
          <w:szCs w:val="21"/>
        </w:rPr>
        <w:t>Candidate Name: WENXUAN</w:t>
      </w:r>
      <w:r>
        <w:rPr>
          <w:rFonts w:ascii="Calibri" w:eastAsia="SimSun" w:hAnsi="Times New Roman" w:cs="Times New Roman"/>
          <w:b/>
          <w:sz w:val="24"/>
          <w:szCs w:val="21"/>
        </w:rPr>
        <w:t xml:space="preserve"> WU</w:t>
      </w:r>
    </w:p>
    <w:p w14:paraId="3595979D" w14:textId="77777777" w:rsidR="00743440" w:rsidRPr="00163423" w:rsidRDefault="00743440" w:rsidP="00743440">
      <w:pPr>
        <w:spacing w:line="360" w:lineRule="auto"/>
        <w:jc w:val="center"/>
        <w:rPr>
          <w:rFonts w:ascii="Calibri" w:eastAsia="SimSun" w:hAnsi="Times New Roman" w:cs="Times New Roman"/>
          <w:b/>
          <w:sz w:val="24"/>
          <w:szCs w:val="21"/>
        </w:rPr>
      </w:pPr>
      <w:r>
        <w:rPr>
          <w:rFonts w:ascii="Calibri" w:eastAsia="SimSun" w:hAnsi="Times New Roman" w:cs="Times New Roman"/>
          <w:b/>
          <w:sz w:val="24"/>
          <w:szCs w:val="21"/>
        </w:rPr>
        <w:t>ID N</w:t>
      </w:r>
      <w:r>
        <w:rPr>
          <w:rFonts w:ascii="Calibri" w:eastAsia="SimSun" w:hAnsi="Times New Roman" w:cs="Times New Roman" w:hint="eastAsia"/>
          <w:b/>
          <w:sz w:val="24"/>
          <w:szCs w:val="21"/>
        </w:rPr>
        <w:t>umber</w:t>
      </w:r>
      <w:r w:rsidRPr="00163423">
        <w:rPr>
          <w:rFonts w:ascii="Calibri" w:eastAsia="SimSun" w:hAnsi="Times New Roman" w:cs="Times New Roman"/>
          <w:b/>
          <w:sz w:val="24"/>
          <w:szCs w:val="21"/>
        </w:rPr>
        <w:t xml:space="preserve">: </w:t>
      </w:r>
      <w:r>
        <w:rPr>
          <w:rFonts w:ascii="Calibri" w:eastAsia="SimSun" w:hAnsi="Times New Roman" w:cs="Times New Roman" w:hint="eastAsia"/>
          <w:b/>
          <w:sz w:val="24"/>
          <w:szCs w:val="21"/>
        </w:rPr>
        <w:t>1905078</w:t>
      </w:r>
    </w:p>
    <w:p w14:paraId="46E64431" w14:textId="77777777" w:rsidR="00743440" w:rsidRDefault="00743440" w:rsidP="00743440">
      <w:pPr>
        <w:spacing w:line="360" w:lineRule="auto"/>
        <w:jc w:val="center"/>
        <w:rPr>
          <w:rFonts w:ascii="Calibri" w:eastAsia="SimSun" w:hAnsi="Times New Roman" w:cs="Times New Roman"/>
          <w:b/>
          <w:sz w:val="24"/>
          <w:szCs w:val="21"/>
        </w:rPr>
      </w:pPr>
      <w:r w:rsidRPr="00163423">
        <w:rPr>
          <w:rFonts w:ascii="Calibri" w:eastAsia="SimSun" w:hAnsi="Times New Roman" w:cs="Times New Roman"/>
          <w:b/>
          <w:sz w:val="24"/>
          <w:szCs w:val="21"/>
        </w:rPr>
        <w:t xml:space="preserve">Group Award: </w:t>
      </w:r>
      <w:r>
        <w:rPr>
          <w:rFonts w:ascii="Calibri" w:eastAsia="SimSun" w:hAnsi="Times New Roman" w:cs="Times New Roman"/>
          <w:b/>
          <w:sz w:val="24"/>
          <w:szCs w:val="21"/>
        </w:rPr>
        <w:t>BA I</w:t>
      </w:r>
      <w:r>
        <w:rPr>
          <w:rFonts w:ascii="Calibri" w:eastAsia="SimSun" w:hAnsi="Times New Roman" w:cs="Times New Roman" w:hint="eastAsia"/>
          <w:b/>
          <w:sz w:val="24"/>
          <w:szCs w:val="21"/>
        </w:rPr>
        <w:t>n</w:t>
      </w:r>
      <w:r>
        <w:rPr>
          <w:rFonts w:ascii="Calibri" w:eastAsia="SimSun" w:hAnsi="Times New Roman" w:cs="Times New Roman"/>
          <w:b/>
          <w:sz w:val="24"/>
          <w:szCs w:val="21"/>
        </w:rPr>
        <w:t xml:space="preserve"> </w:t>
      </w:r>
      <w:r>
        <w:rPr>
          <w:rFonts w:ascii="Calibri" w:eastAsia="SimSun" w:hAnsi="Times New Roman" w:cs="Times New Roman" w:hint="eastAsia"/>
          <w:b/>
          <w:sz w:val="24"/>
          <w:szCs w:val="21"/>
        </w:rPr>
        <w:t>international</w:t>
      </w:r>
      <w:r>
        <w:rPr>
          <w:rFonts w:ascii="Calibri" w:eastAsia="SimSun" w:hAnsi="Times New Roman" w:cs="Times New Roman"/>
          <w:b/>
          <w:sz w:val="24"/>
          <w:szCs w:val="21"/>
        </w:rPr>
        <w:t xml:space="preserve"> B</w:t>
      </w:r>
      <w:r>
        <w:rPr>
          <w:rFonts w:ascii="Calibri" w:eastAsia="SimSun" w:hAnsi="Times New Roman" w:cs="Times New Roman" w:hint="eastAsia"/>
          <w:b/>
          <w:sz w:val="24"/>
          <w:szCs w:val="21"/>
        </w:rPr>
        <w:t>usiness</w:t>
      </w:r>
    </w:p>
    <w:p w14:paraId="0AD2E3B2" w14:textId="5E0255D3" w:rsidR="00743440" w:rsidRDefault="00743440" w:rsidP="00743440">
      <w:pPr>
        <w:spacing w:line="360" w:lineRule="auto"/>
        <w:jc w:val="center"/>
        <w:rPr>
          <w:rFonts w:ascii="Calibri" w:eastAsia="SimSun" w:hAnsi="Times New Roman" w:cs="Times New Roman"/>
          <w:b/>
          <w:sz w:val="24"/>
          <w:szCs w:val="21"/>
        </w:rPr>
      </w:pPr>
      <w:r w:rsidRPr="00163423">
        <w:rPr>
          <w:rFonts w:ascii="Calibri" w:eastAsia="SimSun" w:hAnsi="Times New Roman" w:cs="Times New Roman"/>
          <w:b/>
          <w:sz w:val="24"/>
          <w:szCs w:val="21"/>
        </w:rPr>
        <w:t xml:space="preserve">Submission Date: </w:t>
      </w:r>
      <w:r>
        <w:rPr>
          <w:rFonts w:ascii="Calibri" w:eastAsia="SimSun" w:hAnsi="Times New Roman" w:cs="Times New Roman" w:hint="eastAsia"/>
          <w:b/>
          <w:sz w:val="24"/>
          <w:szCs w:val="21"/>
        </w:rPr>
        <w:t>05</w:t>
      </w:r>
      <w:r w:rsidRPr="00163423">
        <w:rPr>
          <w:rFonts w:ascii="Calibri" w:eastAsia="SimSun" w:hAnsi="Times New Roman" w:cs="Times New Roman"/>
          <w:b/>
          <w:sz w:val="24"/>
          <w:szCs w:val="21"/>
        </w:rPr>
        <w:t>/</w:t>
      </w:r>
      <w:r>
        <w:rPr>
          <w:rFonts w:ascii="Calibri" w:eastAsia="SimSun" w:hAnsi="Times New Roman" w:cs="Times New Roman" w:hint="eastAsia"/>
          <w:b/>
          <w:sz w:val="24"/>
          <w:szCs w:val="21"/>
        </w:rPr>
        <w:t>12</w:t>
      </w:r>
      <w:r w:rsidRPr="00163423">
        <w:rPr>
          <w:rFonts w:ascii="Calibri" w:eastAsia="SimSun" w:hAnsi="Times New Roman" w:cs="Times New Roman"/>
          <w:b/>
          <w:sz w:val="24"/>
          <w:szCs w:val="21"/>
        </w:rPr>
        <w:t>/2019</w:t>
      </w:r>
    </w:p>
    <w:p w14:paraId="1AA36183" w14:textId="00611B0A" w:rsidR="00743440" w:rsidRDefault="00743440" w:rsidP="00743440">
      <w:pPr>
        <w:spacing w:line="360" w:lineRule="auto"/>
        <w:jc w:val="center"/>
        <w:rPr>
          <w:rFonts w:ascii="Calibri" w:eastAsia="SimSun" w:hAnsi="Times New Roman" w:cs="Times New Roman"/>
          <w:b/>
          <w:sz w:val="24"/>
          <w:szCs w:val="21"/>
        </w:rPr>
      </w:pPr>
      <w:r w:rsidRPr="00743440">
        <w:rPr>
          <w:rFonts w:ascii="Calibri" w:eastAsia="SimSun" w:hAnsi="Times New Roman" w:cs="Times New Roman"/>
          <w:b/>
          <w:sz w:val="24"/>
          <w:szCs w:val="21"/>
        </w:rPr>
        <w:t xml:space="preserve">Word count: </w:t>
      </w:r>
      <w:r w:rsidR="0080768D">
        <w:rPr>
          <w:rFonts w:ascii="Calibri" w:eastAsia="SimSun" w:hAnsi="Times New Roman" w:cs="Times New Roman"/>
          <w:b/>
          <w:sz w:val="24"/>
          <w:szCs w:val="21"/>
        </w:rPr>
        <w:t>20</w:t>
      </w:r>
      <w:r w:rsidR="00D0249E">
        <w:rPr>
          <w:rFonts w:ascii="Calibri" w:eastAsia="SimSun" w:hAnsi="Times New Roman" w:cs="Times New Roman"/>
          <w:b/>
          <w:sz w:val="24"/>
          <w:szCs w:val="21"/>
        </w:rPr>
        <w:t>45</w:t>
      </w:r>
      <w:bookmarkStart w:id="0" w:name="_GoBack"/>
      <w:bookmarkEnd w:id="0"/>
    </w:p>
    <w:p w14:paraId="5775D99D" w14:textId="77777777" w:rsidR="00743440" w:rsidRPr="008058CC" w:rsidRDefault="00743440" w:rsidP="00743440">
      <w:pPr>
        <w:spacing w:line="360" w:lineRule="auto"/>
        <w:jc w:val="left"/>
        <w:rPr>
          <w:rFonts w:ascii="Calibri" w:eastAsia="SimSun" w:hAnsi="Times New Roman" w:cs="Times New Roman"/>
          <w:b/>
          <w:sz w:val="24"/>
          <w:szCs w:val="24"/>
        </w:rPr>
      </w:pPr>
    </w:p>
    <w:p w14:paraId="5F2A2D7B" w14:textId="77777777" w:rsidR="00743440" w:rsidRPr="008058CC" w:rsidRDefault="00743440" w:rsidP="00743440"/>
    <w:p w14:paraId="701FB287" w14:textId="77777777" w:rsidR="00743440" w:rsidRDefault="00743440" w:rsidP="00743440"/>
    <w:p w14:paraId="0E48C5CC" w14:textId="77777777" w:rsidR="00C5638A" w:rsidRDefault="00C5638A" w:rsidP="00743440">
      <w:pPr>
        <w:sectPr w:rsidR="00C5638A">
          <w:footerReference w:type="even" r:id="rId8"/>
          <w:footerReference w:type="default" r:id="rId9"/>
          <w:pgSz w:w="11906" w:h="16838"/>
          <w:pgMar w:top="1440" w:right="1800" w:bottom="1440" w:left="1800" w:header="851" w:footer="992" w:gutter="0"/>
          <w:cols w:space="425"/>
          <w:docGrid w:type="lines" w:linePitch="312"/>
        </w:sectPr>
      </w:pPr>
    </w:p>
    <w:p w14:paraId="1EC0D59D" w14:textId="77777777" w:rsidR="002040DD" w:rsidRDefault="002040DD" w:rsidP="00743440">
      <w:pPr>
        <w:rPr>
          <w:rFonts w:ascii="Times New Roman" w:hAnsi="Times New Roman" w:cs="Times New Roman"/>
          <w:b/>
          <w:sz w:val="24"/>
          <w:szCs w:val="24"/>
        </w:rPr>
      </w:pPr>
    </w:p>
    <w:sdt>
      <w:sdtPr>
        <w:rPr>
          <w:rFonts w:asciiTheme="minorHAnsi" w:eastAsiaTheme="minorEastAsia" w:hAnsiTheme="minorHAnsi" w:cstheme="minorBidi"/>
          <w:b w:val="0"/>
          <w:bCs w:val="0"/>
          <w:color w:val="auto"/>
          <w:kern w:val="2"/>
          <w:sz w:val="21"/>
          <w:szCs w:val="22"/>
          <w:lang w:val="zh-CN"/>
        </w:rPr>
        <w:id w:val="1886513714"/>
        <w:docPartObj>
          <w:docPartGallery w:val="Table of Contents"/>
          <w:docPartUnique/>
        </w:docPartObj>
      </w:sdtPr>
      <w:sdtEndPr>
        <w:rPr>
          <w:rFonts w:ascii="Times New Roman" w:hAnsi="Times New Roman" w:cs="Times New Roman"/>
          <w:i/>
          <w:noProof/>
          <w:szCs w:val="21"/>
          <w:lang w:val="en-US"/>
        </w:rPr>
      </w:sdtEndPr>
      <w:sdtContent>
        <w:p w14:paraId="6B0CE36D" w14:textId="3A9D8FFC" w:rsidR="003B1A37" w:rsidRPr="00E3037F" w:rsidRDefault="003B1A37" w:rsidP="003B1A37">
          <w:pPr>
            <w:pStyle w:val="TOCHeading"/>
            <w:jc w:val="center"/>
            <w:rPr>
              <w:rFonts w:ascii="Times New Roman" w:hAnsi="Times New Roman" w:cs="Times New Roman"/>
            </w:rPr>
          </w:pPr>
          <w:r w:rsidRPr="00E3037F">
            <w:rPr>
              <w:rFonts w:ascii="Times New Roman" w:hAnsi="Times New Roman" w:cs="Times New Roman"/>
            </w:rPr>
            <w:t>Contents</w:t>
          </w:r>
        </w:p>
        <w:p w14:paraId="741BFB87" w14:textId="4921F305" w:rsidR="003B1A37" w:rsidRPr="00E3037F" w:rsidRDefault="003B1A37">
          <w:pPr>
            <w:pStyle w:val="TOC1"/>
            <w:tabs>
              <w:tab w:val="right" w:leader="dot" w:pos="8296"/>
            </w:tabs>
            <w:rPr>
              <w:rFonts w:ascii="Times New Roman" w:eastAsiaTheme="minorEastAsia" w:hAnsi="Times New Roman" w:cs="Times New Roman"/>
              <w:b w:val="0"/>
              <w:bCs w:val="0"/>
              <w:caps/>
              <w:noProof/>
              <w:sz w:val="21"/>
              <w:szCs w:val="21"/>
            </w:rPr>
          </w:pPr>
          <w:r w:rsidRPr="00E3037F">
            <w:rPr>
              <w:rFonts w:ascii="Times New Roman" w:hAnsi="Times New Roman" w:cs="Times New Roman"/>
              <w:b w:val="0"/>
              <w:bCs w:val="0"/>
              <w:sz w:val="21"/>
              <w:szCs w:val="21"/>
            </w:rPr>
            <w:fldChar w:fldCharType="begin"/>
          </w:r>
          <w:r w:rsidRPr="00E3037F">
            <w:rPr>
              <w:rFonts w:ascii="Times New Roman" w:hAnsi="Times New Roman" w:cs="Times New Roman"/>
              <w:sz w:val="21"/>
              <w:szCs w:val="21"/>
            </w:rPr>
            <w:instrText>TOC \o "1-3" \h \z \u</w:instrText>
          </w:r>
          <w:r w:rsidRPr="00E3037F">
            <w:rPr>
              <w:rFonts w:ascii="Times New Roman" w:hAnsi="Times New Roman" w:cs="Times New Roman"/>
              <w:b w:val="0"/>
              <w:bCs w:val="0"/>
              <w:sz w:val="21"/>
              <w:szCs w:val="21"/>
            </w:rPr>
            <w:fldChar w:fldCharType="separate"/>
          </w:r>
          <w:hyperlink w:anchor="_Toc26388327" w:history="1">
            <w:r w:rsidRPr="00E3037F">
              <w:rPr>
                <w:rStyle w:val="Hyperlink"/>
                <w:rFonts w:ascii="Times New Roman" w:hAnsi="Times New Roman" w:cs="Times New Roman"/>
                <w:noProof/>
                <w:sz w:val="21"/>
                <w:szCs w:val="21"/>
              </w:rPr>
              <w:t>1.0 Introduction to data mining</w:t>
            </w:r>
            <w:r w:rsidRPr="00E3037F">
              <w:rPr>
                <w:rFonts w:ascii="Times New Roman" w:hAnsi="Times New Roman" w:cs="Times New Roman"/>
                <w:noProof/>
                <w:webHidden/>
                <w:sz w:val="21"/>
                <w:szCs w:val="21"/>
              </w:rPr>
              <w:tab/>
            </w:r>
            <w:r w:rsidRPr="00E3037F">
              <w:rPr>
                <w:rFonts w:ascii="Times New Roman" w:hAnsi="Times New Roman" w:cs="Times New Roman"/>
                <w:noProof/>
                <w:webHidden/>
                <w:sz w:val="21"/>
                <w:szCs w:val="21"/>
              </w:rPr>
              <w:fldChar w:fldCharType="begin"/>
            </w:r>
            <w:r w:rsidRPr="00E3037F">
              <w:rPr>
                <w:rFonts w:ascii="Times New Roman" w:hAnsi="Times New Roman" w:cs="Times New Roman"/>
                <w:noProof/>
                <w:webHidden/>
                <w:sz w:val="21"/>
                <w:szCs w:val="21"/>
              </w:rPr>
              <w:instrText xml:space="preserve"> PAGEREF _Toc26388327 \h </w:instrText>
            </w:r>
            <w:r w:rsidRPr="00E3037F">
              <w:rPr>
                <w:rFonts w:ascii="Times New Roman" w:hAnsi="Times New Roman" w:cs="Times New Roman"/>
                <w:noProof/>
                <w:webHidden/>
                <w:sz w:val="21"/>
                <w:szCs w:val="21"/>
              </w:rPr>
            </w:r>
            <w:r w:rsidRPr="00E3037F">
              <w:rPr>
                <w:rFonts w:ascii="Times New Roman" w:hAnsi="Times New Roman" w:cs="Times New Roman"/>
                <w:noProof/>
                <w:webHidden/>
                <w:sz w:val="21"/>
                <w:szCs w:val="21"/>
              </w:rPr>
              <w:fldChar w:fldCharType="separate"/>
            </w:r>
            <w:r w:rsidRPr="00E3037F">
              <w:rPr>
                <w:rFonts w:ascii="Times New Roman" w:hAnsi="Times New Roman" w:cs="Times New Roman"/>
                <w:noProof/>
                <w:webHidden/>
                <w:sz w:val="21"/>
                <w:szCs w:val="21"/>
              </w:rPr>
              <w:t>1</w:t>
            </w:r>
            <w:r w:rsidRPr="00E3037F">
              <w:rPr>
                <w:rFonts w:ascii="Times New Roman" w:hAnsi="Times New Roman" w:cs="Times New Roman"/>
                <w:noProof/>
                <w:webHidden/>
                <w:sz w:val="21"/>
                <w:szCs w:val="21"/>
              </w:rPr>
              <w:fldChar w:fldCharType="end"/>
            </w:r>
          </w:hyperlink>
        </w:p>
        <w:p w14:paraId="708D6CA4" w14:textId="000D4065" w:rsidR="003B1A37" w:rsidRPr="00E3037F" w:rsidRDefault="006244E2">
          <w:pPr>
            <w:pStyle w:val="TOC1"/>
            <w:tabs>
              <w:tab w:val="right" w:leader="dot" w:pos="8296"/>
            </w:tabs>
            <w:rPr>
              <w:rFonts w:ascii="Times New Roman" w:eastAsiaTheme="minorEastAsia" w:hAnsi="Times New Roman" w:cs="Times New Roman"/>
              <w:b w:val="0"/>
              <w:bCs w:val="0"/>
              <w:caps/>
              <w:noProof/>
              <w:sz w:val="21"/>
              <w:szCs w:val="21"/>
            </w:rPr>
          </w:pPr>
          <w:hyperlink w:anchor="_Toc26388328" w:history="1">
            <w:r w:rsidR="003B1A37" w:rsidRPr="00E3037F">
              <w:rPr>
                <w:rStyle w:val="Hyperlink"/>
                <w:rFonts w:ascii="Times New Roman" w:hAnsi="Times New Roman" w:cs="Times New Roman"/>
                <w:noProof/>
                <w:sz w:val="21"/>
                <w:szCs w:val="21"/>
              </w:rPr>
              <w:t>2.0 Definition of data mining</w:t>
            </w:r>
            <w:r w:rsidR="003B1A37" w:rsidRPr="00E3037F">
              <w:rPr>
                <w:rFonts w:ascii="Times New Roman" w:hAnsi="Times New Roman" w:cs="Times New Roman"/>
                <w:noProof/>
                <w:webHidden/>
                <w:sz w:val="21"/>
                <w:szCs w:val="21"/>
              </w:rPr>
              <w:tab/>
            </w:r>
            <w:r w:rsidR="003B1A37" w:rsidRPr="00E3037F">
              <w:rPr>
                <w:rFonts w:ascii="Times New Roman" w:hAnsi="Times New Roman" w:cs="Times New Roman"/>
                <w:noProof/>
                <w:webHidden/>
                <w:sz w:val="21"/>
                <w:szCs w:val="21"/>
              </w:rPr>
              <w:fldChar w:fldCharType="begin"/>
            </w:r>
            <w:r w:rsidR="003B1A37" w:rsidRPr="00E3037F">
              <w:rPr>
                <w:rFonts w:ascii="Times New Roman" w:hAnsi="Times New Roman" w:cs="Times New Roman"/>
                <w:noProof/>
                <w:webHidden/>
                <w:sz w:val="21"/>
                <w:szCs w:val="21"/>
              </w:rPr>
              <w:instrText xml:space="preserve"> PAGEREF _Toc26388328 \h </w:instrText>
            </w:r>
            <w:r w:rsidR="003B1A37" w:rsidRPr="00E3037F">
              <w:rPr>
                <w:rFonts w:ascii="Times New Roman" w:hAnsi="Times New Roman" w:cs="Times New Roman"/>
                <w:noProof/>
                <w:webHidden/>
                <w:sz w:val="21"/>
                <w:szCs w:val="21"/>
              </w:rPr>
            </w:r>
            <w:r w:rsidR="003B1A37" w:rsidRPr="00E3037F">
              <w:rPr>
                <w:rFonts w:ascii="Times New Roman" w:hAnsi="Times New Roman" w:cs="Times New Roman"/>
                <w:noProof/>
                <w:webHidden/>
                <w:sz w:val="21"/>
                <w:szCs w:val="21"/>
              </w:rPr>
              <w:fldChar w:fldCharType="separate"/>
            </w:r>
            <w:r w:rsidR="003B1A37" w:rsidRPr="00E3037F">
              <w:rPr>
                <w:rFonts w:ascii="Times New Roman" w:hAnsi="Times New Roman" w:cs="Times New Roman"/>
                <w:noProof/>
                <w:webHidden/>
                <w:sz w:val="21"/>
                <w:szCs w:val="21"/>
              </w:rPr>
              <w:t>1</w:t>
            </w:r>
            <w:r w:rsidR="003B1A37" w:rsidRPr="00E3037F">
              <w:rPr>
                <w:rFonts w:ascii="Times New Roman" w:hAnsi="Times New Roman" w:cs="Times New Roman"/>
                <w:noProof/>
                <w:webHidden/>
                <w:sz w:val="21"/>
                <w:szCs w:val="21"/>
              </w:rPr>
              <w:fldChar w:fldCharType="end"/>
            </w:r>
          </w:hyperlink>
        </w:p>
        <w:p w14:paraId="7C8DC07E" w14:textId="04DB4959" w:rsidR="003B1A37" w:rsidRPr="00E3037F" w:rsidRDefault="006244E2">
          <w:pPr>
            <w:pStyle w:val="TOC1"/>
            <w:tabs>
              <w:tab w:val="right" w:leader="dot" w:pos="8296"/>
            </w:tabs>
            <w:rPr>
              <w:rFonts w:ascii="Times New Roman" w:eastAsiaTheme="minorEastAsia" w:hAnsi="Times New Roman" w:cs="Times New Roman"/>
              <w:b w:val="0"/>
              <w:bCs w:val="0"/>
              <w:caps/>
              <w:noProof/>
              <w:sz w:val="21"/>
              <w:szCs w:val="21"/>
            </w:rPr>
          </w:pPr>
          <w:hyperlink w:anchor="_Toc26388329" w:history="1">
            <w:r w:rsidR="003B1A37" w:rsidRPr="00E3037F">
              <w:rPr>
                <w:rStyle w:val="Hyperlink"/>
                <w:rFonts w:ascii="Times New Roman" w:hAnsi="Times New Roman" w:cs="Times New Roman"/>
                <w:noProof/>
                <w:sz w:val="21"/>
                <w:szCs w:val="21"/>
              </w:rPr>
              <w:t>3.0 The relationship between data mining and marketing</w:t>
            </w:r>
            <w:r w:rsidR="003B1A37" w:rsidRPr="00E3037F">
              <w:rPr>
                <w:rFonts w:ascii="Times New Roman" w:hAnsi="Times New Roman" w:cs="Times New Roman"/>
                <w:noProof/>
                <w:webHidden/>
                <w:sz w:val="21"/>
                <w:szCs w:val="21"/>
              </w:rPr>
              <w:tab/>
            </w:r>
            <w:r w:rsidR="003B1A37" w:rsidRPr="00E3037F">
              <w:rPr>
                <w:rFonts w:ascii="Times New Roman" w:hAnsi="Times New Roman" w:cs="Times New Roman"/>
                <w:noProof/>
                <w:webHidden/>
                <w:sz w:val="21"/>
                <w:szCs w:val="21"/>
              </w:rPr>
              <w:fldChar w:fldCharType="begin"/>
            </w:r>
            <w:r w:rsidR="003B1A37" w:rsidRPr="00E3037F">
              <w:rPr>
                <w:rFonts w:ascii="Times New Roman" w:hAnsi="Times New Roman" w:cs="Times New Roman"/>
                <w:noProof/>
                <w:webHidden/>
                <w:sz w:val="21"/>
                <w:szCs w:val="21"/>
              </w:rPr>
              <w:instrText xml:space="preserve"> PAGEREF _Toc26388329 \h </w:instrText>
            </w:r>
            <w:r w:rsidR="003B1A37" w:rsidRPr="00E3037F">
              <w:rPr>
                <w:rFonts w:ascii="Times New Roman" w:hAnsi="Times New Roman" w:cs="Times New Roman"/>
                <w:noProof/>
                <w:webHidden/>
                <w:sz w:val="21"/>
                <w:szCs w:val="21"/>
              </w:rPr>
            </w:r>
            <w:r w:rsidR="003B1A37" w:rsidRPr="00E3037F">
              <w:rPr>
                <w:rFonts w:ascii="Times New Roman" w:hAnsi="Times New Roman" w:cs="Times New Roman"/>
                <w:noProof/>
                <w:webHidden/>
                <w:sz w:val="21"/>
                <w:szCs w:val="21"/>
              </w:rPr>
              <w:fldChar w:fldCharType="separate"/>
            </w:r>
            <w:r w:rsidR="003B1A37" w:rsidRPr="00E3037F">
              <w:rPr>
                <w:rFonts w:ascii="Times New Roman" w:hAnsi="Times New Roman" w:cs="Times New Roman"/>
                <w:noProof/>
                <w:webHidden/>
                <w:sz w:val="21"/>
                <w:szCs w:val="21"/>
              </w:rPr>
              <w:t>1</w:t>
            </w:r>
            <w:r w:rsidR="003B1A37" w:rsidRPr="00E3037F">
              <w:rPr>
                <w:rFonts w:ascii="Times New Roman" w:hAnsi="Times New Roman" w:cs="Times New Roman"/>
                <w:noProof/>
                <w:webHidden/>
                <w:sz w:val="21"/>
                <w:szCs w:val="21"/>
              </w:rPr>
              <w:fldChar w:fldCharType="end"/>
            </w:r>
          </w:hyperlink>
        </w:p>
        <w:p w14:paraId="651E97C9" w14:textId="639C60E3" w:rsidR="003B1A37" w:rsidRPr="00E3037F" w:rsidRDefault="006244E2">
          <w:pPr>
            <w:pStyle w:val="TOC1"/>
            <w:tabs>
              <w:tab w:val="right" w:leader="dot" w:pos="8296"/>
            </w:tabs>
            <w:rPr>
              <w:rFonts w:ascii="Times New Roman" w:eastAsiaTheme="minorEastAsia" w:hAnsi="Times New Roman" w:cs="Times New Roman"/>
              <w:b w:val="0"/>
              <w:bCs w:val="0"/>
              <w:caps/>
              <w:noProof/>
              <w:sz w:val="21"/>
              <w:szCs w:val="21"/>
            </w:rPr>
          </w:pPr>
          <w:hyperlink w:anchor="_Toc26388330" w:history="1">
            <w:r w:rsidR="003B1A37" w:rsidRPr="00E3037F">
              <w:rPr>
                <w:rStyle w:val="Hyperlink"/>
                <w:rFonts w:ascii="Times New Roman" w:hAnsi="Times New Roman" w:cs="Times New Roman"/>
                <w:noProof/>
                <w:sz w:val="21"/>
                <w:szCs w:val="21"/>
              </w:rPr>
              <w:t>4.0 The role of data mining in marketing</w:t>
            </w:r>
            <w:r w:rsidR="003B1A37" w:rsidRPr="00E3037F">
              <w:rPr>
                <w:rFonts w:ascii="Times New Roman" w:hAnsi="Times New Roman" w:cs="Times New Roman"/>
                <w:noProof/>
                <w:webHidden/>
                <w:sz w:val="21"/>
                <w:szCs w:val="21"/>
              </w:rPr>
              <w:tab/>
            </w:r>
            <w:r w:rsidR="003B1A37" w:rsidRPr="00E3037F">
              <w:rPr>
                <w:rFonts w:ascii="Times New Roman" w:hAnsi="Times New Roman" w:cs="Times New Roman"/>
                <w:noProof/>
                <w:webHidden/>
                <w:sz w:val="21"/>
                <w:szCs w:val="21"/>
              </w:rPr>
              <w:fldChar w:fldCharType="begin"/>
            </w:r>
            <w:r w:rsidR="003B1A37" w:rsidRPr="00E3037F">
              <w:rPr>
                <w:rFonts w:ascii="Times New Roman" w:hAnsi="Times New Roman" w:cs="Times New Roman"/>
                <w:noProof/>
                <w:webHidden/>
                <w:sz w:val="21"/>
                <w:szCs w:val="21"/>
              </w:rPr>
              <w:instrText xml:space="preserve"> PAGEREF _Toc26388330 \h </w:instrText>
            </w:r>
            <w:r w:rsidR="003B1A37" w:rsidRPr="00E3037F">
              <w:rPr>
                <w:rFonts w:ascii="Times New Roman" w:hAnsi="Times New Roman" w:cs="Times New Roman"/>
                <w:noProof/>
                <w:webHidden/>
                <w:sz w:val="21"/>
                <w:szCs w:val="21"/>
              </w:rPr>
            </w:r>
            <w:r w:rsidR="003B1A37" w:rsidRPr="00E3037F">
              <w:rPr>
                <w:rFonts w:ascii="Times New Roman" w:hAnsi="Times New Roman" w:cs="Times New Roman"/>
                <w:noProof/>
                <w:webHidden/>
                <w:sz w:val="21"/>
                <w:szCs w:val="21"/>
              </w:rPr>
              <w:fldChar w:fldCharType="separate"/>
            </w:r>
            <w:r w:rsidR="003B1A37" w:rsidRPr="00E3037F">
              <w:rPr>
                <w:rFonts w:ascii="Times New Roman" w:hAnsi="Times New Roman" w:cs="Times New Roman"/>
                <w:noProof/>
                <w:webHidden/>
                <w:sz w:val="21"/>
                <w:szCs w:val="21"/>
              </w:rPr>
              <w:t>1</w:t>
            </w:r>
            <w:r w:rsidR="003B1A37" w:rsidRPr="00E3037F">
              <w:rPr>
                <w:rFonts w:ascii="Times New Roman" w:hAnsi="Times New Roman" w:cs="Times New Roman"/>
                <w:noProof/>
                <w:webHidden/>
                <w:sz w:val="21"/>
                <w:szCs w:val="21"/>
              </w:rPr>
              <w:fldChar w:fldCharType="end"/>
            </w:r>
          </w:hyperlink>
        </w:p>
        <w:p w14:paraId="61B1D727" w14:textId="03E175E1" w:rsidR="003B1A37" w:rsidRPr="00E3037F" w:rsidRDefault="006244E2">
          <w:pPr>
            <w:pStyle w:val="TOC1"/>
            <w:tabs>
              <w:tab w:val="right" w:leader="dot" w:pos="8296"/>
            </w:tabs>
            <w:rPr>
              <w:rFonts w:ascii="Times New Roman" w:eastAsiaTheme="minorEastAsia" w:hAnsi="Times New Roman" w:cs="Times New Roman"/>
              <w:b w:val="0"/>
              <w:bCs w:val="0"/>
              <w:caps/>
              <w:noProof/>
              <w:sz w:val="21"/>
              <w:szCs w:val="21"/>
            </w:rPr>
          </w:pPr>
          <w:hyperlink w:anchor="_Toc26388331" w:history="1">
            <w:r w:rsidR="003B1A37" w:rsidRPr="00E3037F">
              <w:rPr>
                <w:rStyle w:val="Hyperlink"/>
                <w:rFonts w:ascii="Times New Roman" w:hAnsi="Times New Roman" w:cs="Times New Roman"/>
                <w:noProof/>
                <w:sz w:val="21"/>
                <w:szCs w:val="21"/>
              </w:rPr>
              <w:t>5.0 The main data mining approaches of clustering, association and prediction</w:t>
            </w:r>
            <w:r w:rsidR="003B1A37" w:rsidRPr="00E3037F">
              <w:rPr>
                <w:rFonts w:ascii="Times New Roman" w:hAnsi="Times New Roman" w:cs="Times New Roman"/>
                <w:noProof/>
                <w:webHidden/>
                <w:sz w:val="21"/>
                <w:szCs w:val="21"/>
              </w:rPr>
              <w:tab/>
            </w:r>
            <w:r w:rsidR="003B1A37" w:rsidRPr="00E3037F">
              <w:rPr>
                <w:rFonts w:ascii="Times New Roman" w:hAnsi="Times New Roman" w:cs="Times New Roman"/>
                <w:noProof/>
                <w:webHidden/>
                <w:sz w:val="21"/>
                <w:szCs w:val="21"/>
              </w:rPr>
              <w:fldChar w:fldCharType="begin"/>
            </w:r>
            <w:r w:rsidR="003B1A37" w:rsidRPr="00E3037F">
              <w:rPr>
                <w:rFonts w:ascii="Times New Roman" w:hAnsi="Times New Roman" w:cs="Times New Roman"/>
                <w:noProof/>
                <w:webHidden/>
                <w:sz w:val="21"/>
                <w:szCs w:val="21"/>
              </w:rPr>
              <w:instrText xml:space="preserve"> PAGEREF _Toc26388331 \h </w:instrText>
            </w:r>
            <w:r w:rsidR="003B1A37" w:rsidRPr="00E3037F">
              <w:rPr>
                <w:rFonts w:ascii="Times New Roman" w:hAnsi="Times New Roman" w:cs="Times New Roman"/>
                <w:noProof/>
                <w:webHidden/>
                <w:sz w:val="21"/>
                <w:szCs w:val="21"/>
              </w:rPr>
            </w:r>
            <w:r w:rsidR="003B1A37" w:rsidRPr="00E3037F">
              <w:rPr>
                <w:rFonts w:ascii="Times New Roman" w:hAnsi="Times New Roman" w:cs="Times New Roman"/>
                <w:noProof/>
                <w:webHidden/>
                <w:sz w:val="21"/>
                <w:szCs w:val="21"/>
              </w:rPr>
              <w:fldChar w:fldCharType="separate"/>
            </w:r>
            <w:r w:rsidR="003B1A37" w:rsidRPr="00E3037F">
              <w:rPr>
                <w:rFonts w:ascii="Times New Roman" w:hAnsi="Times New Roman" w:cs="Times New Roman"/>
                <w:noProof/>
                <w:webHidden/>
                <w:sz w:val="21"/>
                <w:szCs w:val="21"/>
              </w:rPr>
              <w:t>1</w:t>
            </w:r>
            <w:r w:rsidR="003B1A37" w:rsidRPr="00E3037F">
              <w:rPr>
                <w:rFonts w:ascii="Times New Roman" w:hAnsi="Times New Roman" w:cs="Times New Roman"/>
                <w:noProof/>
                <w:webHidden/>
                <w:sz w:val="21"/>
                <w:szCs w:val="21"/>
              </w:rPr>
              <w:fldChar w:fldCharType="end"/>
            </w:r>
          </w:hyperlink>
        </w:p>
        <w:p w14:paraId="7E97EAE6" w14:textId="672831B5" w:rsidR="003B1A37" w:rsidRPr="00E3037F" w:rsidRDefault="006244E2">
          <w:pPr>
            <w:pStyle w:val="TOC2"/>
            <w:tabs>
              <w:tab w:val="right" w:leader="dot" w:pos="8296"/>
            </w:tabs>
            <w:rPr>
              <w:rFonts w:ascii="Times New Roman" w:eastAsiaTheme="minorEastAsia" w:hAnsi="Times New Roman" w:cs="Times New Roman"/>
              <w:b/>
              <w:bCs/>
              <w:i w:val="0"/>
              <w:smallCaps/>
              <w:noProof/>
              <w:sz w:val="21"/>
              <w:szCs w:val="21"/>
            </w:rPr>
          </w:pPr>
          <w:hyperlink w:anchor="_Toc26388332" w:history="1">
            <w:r w:rsidR="003B1A37" w:rsidRPr="00E3037F">
              <w:rPr>
                <w:rStyle w:val="Hyperlink"/>
                <w:rFonts w:ascii="Times New Roman" w:hAnsi="Times New Roman" w:cs="Times New Roman"/>
                <w:b/>
                <w:i w:val="0"/>
                <w:noProof/>
                <w:sz w:val="21"/>
                <w:szCs w:val="21"/>
              </w:rPr>
              <w:t>5.1 Clustering</w:t>
            </w:r>
            <w:r w:rsidR="003B1A37" w:rsidRPr="00E3037F">
              <w:rPr>
                <w:rFonts w:ascii="Times New Roman" w:hAnsi="Times New Roman" w:cs="Times New Roman"/>
                <w:i w:val="0"/>
                <w:noProof/>
                <w:webHidden/>
                <w:sz w:val="21"/>
                <w:szCs w:val="21"/>
              </w:rPr>
              <w:tab/>
            </w:r>
            <w:r w:rsidR="003B1A37" w:rsidRPr="00E3037F">
              <w:rPr>
                <w:rFonts w:ascii="Times New Roman" w:hAnsi="Times New Roman" w:cs="Times New Roman"/>
                <w:i w:val="0"/>
                <w:noProof/>
                <w:webHidden/>
                <w:sz w:val="21"/>
                <w:szCs w:val="21"/>
              </w:rPr>
              <w:fldChar w:fldCharType="begin"/>
            </w:r>
            <w:r w:rsidR="003B1A37" w:rsidRPr="00E3037F">
              <w:rPr>
                <w:rFonts w:ascii="Times New Roman" w:hAnsi="Times New Roman" w:cs="Times New Roman"/>
                <w:i w:val="0"/>
                <w:noProof/>
                <w:webHidden/>
                <w:sz w:val="21"/>
                <w:szCs w:val="21"/>
              </w:rPr>
              <w:instrText xml:space="preserve"> PAGEREF _Toc26388332 \h </w:instrText>
            </w:r>
            <w:r w:rsidR="003B1A37" w:rsidRPr="00E3037F">
              <w:rPr>
                <w:rFonts w:ascii="Times New Roman" w:hAnsi="Times New Roman" w:cs="Times New Roman"/>
                <w:i w:val="0"/>
                <w:noProof/>
                <w:webHidden/>
                <w:sz w:val="21"/>
                <w:szCs w:val="21"/>
              </w:rPr>
            </w:r>
            <w:r w:rsidR="003B1A37" w:rsidRPr="00E3037F">
              <w:rPr>
                <w:rFonts w:ascii="Times New Roman" w:hAnsi="Times New Roman" w:cs="Times New Roman"/>
                <w:i w:val="0"/>
                <w:noProof/>
                <w:webHidden/>
                <w:sz w:val="21"/>
                <w:szCs w:val="21"/>
              </w:rPr>
              <w:fldChar w:fldCharType="separate"/>
            </w:r>
            <w:r w:rsidR="003B1A37" w:rsidRPr="00E3037F">
              <w:rPr>
                <w:rFonts w:ascii="Times New Roman" w:hAnsi="Times New Roman" w:cs="Times New Roman"/>
                <w:i w:val="0"/>
                <w:noProof/>
                <w:webHidden/>
                <w:sz w:val="21"/>
                <w:szCs w:val="21"/>
              </w:rPr>
              <w:t>1</w:t>
            </w:r>
            <w:r w:rsidR="003B1A37" w:rsidRPr="00E3037F">
              <w:rPr>
                <w:rFonts w:ascii="Times New Roman" w:hAnsi="Times New Roman" w:cs="Times New Roman"/>
                <w:i w:val="0"/>
                <w:noProof/>
                <w:webHidden/>
                <w:sz w:val="21"/>
                <w:szCs w:val="21"/>
              </w:rPr>
              <w:fldChar w:fldCharType="end"/>
            </w:r>
          </w:hyperlink>
        </w:p>
        <w:p w14:paraId="251B83CD" w14:textId="5706C326" w:rsidR="003B1A37" w:rsidRPr="00E3037F" w:rsidRDefault="006244E2">
          <w:pPr>
            <w:pStyle w:val="TOC2"/>
            <w:tabs>
              <w:tab w:val="right" w:leader="dot" w:pos="8296"/>
            </w:tabs>
            <w:rPr>
              <w:rFonts w:ascii="Times New Roman" w:eastAsiaTheme="minorEastAsia" w:hAnsi="Times New Roman" w:cs="Times New Roman"/>
              <w:b/>
              <w:bCs/>
              <w:i w:val="0"/>
              <w:smallCaps/>
              <w:noProof/>
              <w:sz w:val="21"/>
              <w:szCs w:val="21"/>
            </w:rPr>
          </w:pPr>
          <w:hyperlink w:anchor="_Toc26388333" w:history="1">
            <w:r w:rsidR="003B1A37" w:rsidRPr="00E3037F">
              <w:rPr>
                <w:rStyle w:val="Hyperlink"/>
                <w:rFonts w:ascii="Times New Roman" w:hAnsi="Times New Roman" w:cs="Times New Roman"/>
                <w:b/>
                <w:i w:val="0"/>
                <w:noProof/>
                <w:sz w:val="21"/>
                <w:szCs w:val="21"/>
              </w:rPr>
              <w:t>5.2 Association</w:t>
            </w:r>
            <w:r w:rsidR="003B1A37" w:rsidRPr="00E3037F">
              <w:rPr>
                <w:rFonts w:ascii="Times New Roman" w:hAnsi="Times New Roman" w:cs="Times New Roman"/>
                <w:i w:val="0"/>
                <w:noProof/>
                <w:webHidden/>
                <w:sz w:val="21"/>
                <w:szCs w:val="21"/>
              </w:rPr>
              <w:tab/>
            </w:r>
            <w:r w:rsidR="003B1A37" w:rsidRPr="00E3037F">
              <w:rPr>
                <w:rFonts w:ascii="Times New Roman" w:hAnsi="Times New Roman" w:cs="Times New Roman"/>
                <w:i w:val="0"/>
                <w:noProof/>
                <w:webHidden/>
                <w:sz w:val="21"/>
                <w:szCs w:val="21"/>
              </w:rPr>
              <w:fldChar w:fldCharType="begin"/>
            </w:r>
            <w:r w:rsidR="003B1A37" w:rsidRPr="00E3037F">
              <w:rPr>
                <w:rFonts w:ascii="Times New Roman" w:hAnsi="Times New Roman" w:cs="Times New Roman"/>
                <w:i w:val="0"/>
                <w:noProof/>
                <w:webHidden/>
                <w:sz w:val="21"/>
                <w:szCs w:val="21"/>
              </w:rPr>
              <w:instrText xml:space="preserve"> PAGEREF _Toc26388333 \h </w:instrText>
            </w:r>
            <w:r w:rsidR="003B1A37" w:rsidRPr="00E3037F">
              <w:rPr>
                <w:rFonts w:ascii="Times New Roman" w:hAnsi="Times New Roman" w:cs="Times New Roman"/>
                <w:i w:val="0"/>
                <w:noProof/>
                <w:webHidden/>
                <w:sz w:val="21"/>
                <w:szCs w:val="21"/>
              </w:rPr>
            </w:r>
            <w:r w:rsidR="003B1A37" w:rsidRPr="00E3037F">
              <w:rPr>
                <w:rFonts w:ascii="Times New Roman" w:hAnsi="Times New Roman" w:cs="Times New Roman"/>
                <w:i w:val="0"/>
                <w:noProof/>
                <w:webHidden/>
                <w:sz w:val="21"/>
                <w:szCs w:val="21"/>
              </w:rPr>
              <w:fldChar w:fldCharType="separate"/>
            </w:r>
            <w:r w:rsidR="003B1A37" w:rsidRPr="00E3037F">
              <w:rPr>
                <w:rFonts w:ascii="Times New Roman" w:hAnsi="Times New Roman" w:cs="Times New Roman"/>
                <w:i w:val="0"/>
                <w:noProof/>
                <w:webHidden/>
                <w:sz w:val="21"/>
                <w:szCs w:val="21"/>
              </w:rPr>
              <w:t>2</w:t>
            </w:r>
            <w:r w:rsidR="003B1A37" w:rsidRPr="00E3037F">
              <w:rPr>
                <w:rFonts w:ascii="Times New Roman" w:hAnsi="Times New Roman" w:cs="Times New Roman"/>
                <w:i w:val="0"/>
                <w:noProof/>
                <w:webHidden/>
                <w:sz w:val="21"/>
                <w:szCs w:val="21"/>
              </w:rPr>
              <w:fldChar w:fldCharType="end"/>
            </w:r>
          </w:hyperlink>
        </w:p>
        <w:p w14:paraId="2B9C07E5" w14:textId="20241515" w:rsidR="003B1A37" w:rsidRPr="00E3037F" w:rsidRDefault="006244E2">
          <w:pPr>
            <w:pStyle w:val="TOC2"/>
            <w:tabs>
              <w:tab w:val="right" w:leader="dot" w:pos="8296"/>
            </w:tabs>
            <w:rPr>
              <w:rFonts w:ascii="Times New Roman" w:eastAsiaTheme="minorEastAsia" w:hAnsi="Times New Roman" w:cs="Times New Roman"/>
              <w:b/>
              <w:bCs/>
              <w:i w:val="0"/>
              <w:smallCaps/>
              <w:noProof/>
              <w:sz w:val="21"/>
              <w:szCs w:val="21"/>
            </w:rPr>
          </w:pPr>
          <w:hyperlink w:anchor="_Toc26388334" w:history="1">
            <w:r w:rsidR="003B1A37" w:rsidRPr="00E3037F">
              <w:rPr>
                <w:rStyle w:val="Hyperlink"/>
                <w:rFonts w:ascii="Times New Roman" w:hAnsi="Times New Roman" w:cs="Times New Roman"/>
                <w:b/>
                <w:i w:val="0"/>
                <w:noProof/>
                <w:sz w:val="21"/>
                <w:szCs w:val="21"/>
              </w:rPr>
              <w:t>5.3 Prediction</w:t>
            </w:r>
            <w:r w:rsidR="003B1A37" w:rsidRPr="00E3037F">
              <w:rPr>
                <w:rFonts w:ascii="Times New Roman" w:hAnsi="Times New Roman" w:cs="Times New Roman"/>
                <w:i w:val="0"/>
                <w:noProof/>
                <w:webHidden/>
                <w:sz w:val="21"/>
                <w:szCs w:val="21"/>
              </w:rPr>
              <w:tab/>
            </w:r>
            <w:r w:rsidR="003B1A37" w:rsidRPr="00E3037F">
              <w:rPr>
                <w:rFonts w:ascii="Times New Roman" w:hAnsi="Times New Roman" w:cs="Times New Roman"/>
                <w:i w:val="0"/>
                <w:noProof/>
                <w:webHidden/>
                <w:sz w:val="21"/>
                <w:szCs w:val="21"/>
              </w:rPr>
              <w:fldChar w:fldCharType="begin"/>
            </w:r>
            <w:r w:rsidR="003B1A37" w:rsidRPr="00E3037F">
              <w:rPr>
                <w:rFonts w:ascii="Times New Roman" w:hAnsi="Times New Roman" w:cs="Times New Roman"/>
                <w:i w:val="0"/>
                <w:noProof/>
                <w:webHidden/>
                <w:sz w:val="21"/>
                <w:szCs w:val="21"/>
              </w:rPr>
              <w:instrText xml:space="preserve"> PAGEREF _Toc26388334 \h </w:instrText>
            </w:r>
            <w:r w:rsidR="003B1A37" w:rsidRPr="00E3037F">
              <w:rPr>
                <w:rFonts w:ascii="Times New Roman" w:hAnsi="Times New Roman" w:cs="Times New Roman"/>
                <w:i w:val="0"/>
                <w:noProof/>
                <w:webHidden/>
                <w:sz w:val="21"/>
                <w:szCs w:val="21"/>
              </w:rPr>
            </w:r>
            <w:r w:rsidR="003B1A37" w:rsidRPr="00E3037F">
              <w:rPr>
                <w:rFonts w:ascii="Times New Roman" w:hAnsi="Times New Roman" w:cs="Times New Roman"/>
                <w:i w:val="0"/>
                <w:noProof/>
                <w:webHidden/>
                <w:sz w:val="21"/>
                <w:szCs w:val="21"/>
              </w:rPr>
              <w:fldChar w:fldCharType="separate"/>
            </w:r>
            <w:r w:rsidR="003B1A37" w:rsidRPr="00E3037F">
              <w:rPr>
                <w:rFonts w:ascii="Times New Roman" w:hAnsi="Times New Roman" w:cs="Times New Roman"/>
                <w:i w:val="0"/>
                <w:noProof/>
                <w:webHidden/>
                <w:sz w:val="21"/>
                <w:szCs w:val="21"/>
              </w:rPr>
              <w:t>3</w:t>
            </w:r>
            <w:r w:rsidR="003B1A37" w:rsidRPr="00E3037F">
              <w:rPr>
                <w:rFonts w:ascii="Times New Roman" w:hAnsi="Times New Roman" w:cs="Times New Roman"/>
                <w:i w:val="0"/>
                <w:noProof/>
                <w:webHidden/>
                <w:sz w:val="21"/>
                <w:szCs w:val="21"/>
              </w:rPr>
              <w:fldChar w:fldCharType="end"/>
            </w:r>
          </w:hyperlink>
        </w:p>
        <w:p w14:paraId="1BE7AD6B" w14:textId="5EF2B31C" w:rsidR="003B1A37" w:rsidRPr="00E3037F" w:rsidRDefault="006244E2">
          <w:pPr>
            <w:pStyle w:val="TOC1"/>
            <w:tabs>
              <w:tab w:val="right" w:leader="dot" w:pos="8296"/>
            </w:tabs>
            <w:rPr>
              <w:rFonts w:ascii="Times New Roman" w:eastAsiaTheme="minorEastAsia" w:hAnsi="Times New Roman" w:cs="Times New Roman"/>
              <w:b w:val="0"/>
              <w:bCs w:val="0"/>
              <w:caps/>
              <w:noProof/>
              <w:sz w:val="21"/>
              <w:szCs w:val="21"/>
            </w:rPr>
          </w:pPr>
          <w:hyperlink w:anchor="_Toc26388335" w:history="1">
            <w:r w:rsidR="003B1A37" w:rsidRPr="00E3037F">
              <w:rPr>
                <w:rStyle w:val="Hyperlink"/>
                <w:rFonts w:ascii="Times New Roman" w:hAnsi="Times New Roman" w:cs="Times New Roman"/>
                <w:noProof/>
                <w:sz w:val="21"/>
                <w:szCs w:val="21"/>
              </w:rPr>
              <w:t>6.0 Weka and Excel pros and cons</w:t>
            </w:r>
            <w:r w:rsidR="003B1A37" w:rsidRPr="00E3037F">
              <w:rPr>
                <w:rFonts w:ascii="Times New Roman" w:hAnsi="Times New Roman" w:cs="Times New Roman"/>
                <w:noProof/>
                <w:webHidden/>
                <w:sz w:val="21"/>
                <w:szCs w:val="21"/>
              </w:rPr>
              <w:tab/>
            </w:r>
            <w:r w:rsidR="003B1A37" w:rsidRPr="00E3037F">
              <w:rPr>
                <w:rFonts w:ascii="Times New Roman" w:hAnsi="Times New Roman" w:cs="Times New Roman"/>
                <w:noProof/>
                <w:webHidden/>
                <w:sz w:val="21"/>
                <w:szCs w:val="21"/>
              </w:rPr>
              <w:fldChar w:fldCharType="begin"/>
            </w:r>
            <w:r w:rsidR="003B1A37" w:rsidRPr="00E3037F">
              <w:rPr>
                <w:rFonts w:ascii="Times New Roman" w:hAnsi="Times New Roman" w:cs="Times New Roman"/>
                <w:noProof/>
                <w:webHidden/>
                <w:sz w:val="21"/>
                <w:szCs w:val="21"/>
              </w:rPr>
              <w:instrText xml:space="preserve"> PAGEREF _Toc26388335 \h </w:instrText>
            </w:r>
            <w:r w:rsidR="003B1A37" w:rsidRPr="00E3037F">
              <w:rPr>
                <w:rFonts w:ascii="Times New Roman" w:hAnsi="Times New Roman" w:cs="Times New Roman"/>
                <w:noProof/>
                <w:webHidden/>
                <w:sz w:val="21"/>
                <w:szCs w:val="21"/>
              </w:rPr>
            </w:r>
            <w:r w:rsidR="003B1A37" w:rsidRPr="00E3037F">
              <w:rPr>
                <w:rFonts w:ascii="Times New Roman" w:hAnsi="Times New Roman" w:cs="Times New Roman"/>
                <w:noProof/>
                <w:webHidden/>
                <w:sz w:val="21"/>
                <w:szCs w:val="21"/>
              </w:rPr>
              <w:fldChar w:fldCharType="separate"/>
            </w:r>
            <w:r w:rsidR="003B1A37" w:rsidRPr="00E3037F">
              <w:rPr>
                <w:rFonts w:ascii="Times New Roman" w:hAnsi="Times New Roman" w:cs="Times New Roman"/>
                <w:noProof/>
                <w:webHidden/>
                <w:sz w:val="21"/>
                <w:szCs w:val="21"/>
              </w:rPr>
              <w:t>3</w:t>
            </w:r>
            <w:r w:rsidR="003B1A37" w:rsidRPr="00E3037F">
              <w:rPr>
                <w:rFonts w:ascii="Times New Roman" w:hAnsi="Times New Roman" w:cs="Times New Roman"/>
                <w:noProof/>
                <w:webHidden/>
                <w:sz w:val="21"/>
                <w:szCs w:val="21"/>
              </w:rPr>
              <w:fldChar w:fldCharType="end"/>
            </w:r>
          </w:hyperlink>
        </w:p>
        <w:p w14:paraId="21F49174" w14:textId="03C3C857" w:rsidR="003B1A37" w:rsidRPr="00E3037F" w:rsidRDefault="006244E2">
          <w:pPr>
            <w:pStyle w:val="TOC2"/>
            <w:tabs>
              <w:tab w:val="left" w:pos="485"/>
              <w:tab w:val="right" w:leader="dot" w:pos="8296"/>
            </w:tabs>
            <w:rPr>
              <w:rFonts w:ascii="Times New Roman" w:eastAsiaTheme="minorEastAsia" w:hAnsi="Times New Roman" w:cs="Times New Roman"/>
              <w:b/>
              <w:bCs/>
              <w:i w:val="0"/>
              <w:smallCaps/>
              <w:noProof/>
              <w:sz w:val="21"/>
              <w:szCs w:val="21"/>
            </w:rPr>
          </w:pPr>
          <w:hyperlink w:anchor="_Toc26388336" w:history="1">
            <w:r w:rsidR="003B1A37" w:rsidRPr="00E3037F">
              <w:rPr>
                <w:rStyle w:val="Hyperlink"/>
                <w:rFonts w:ascii="Times New Roman" w:hAnsi="Times New Roman" w:cs="Times New Roman"/>
                <w:b/>
                <w:i w:val="0"/>
                <w:noProof/>
                <w:sz w:val="21"/>
                <w:szCs w:val="21"/>
              </w:rPr>
              <w:t>6.1</w:t>
            </w:r>
            <w:r w:rsidR="003B1A37" w:rsidRPr="00E3037F">
              <w:rPr>
                <w:rFonts w:ascii="Times New Roman" w:eastAsiaTheme="minorEastAsia" w:hAnsi="Times New Roman" w:cs="Times New Roman"/>
                <w:b/>
                <w:bCs/>
                <w:i w:val="0"/>
                <w:smallCaps/>
                <w:noProof/>
                <w:sz w:val="21"/>
                <w:szCs w:val="21"/>
              </w:rPr>
              <w:tab/>
            </w:r>
            <w:r w:rsidR="003B1A37" w:rsidRPr="00E3037F">
              <w:rPr>
                <w:rStyle w:val="Hyperlink"/>
                <w:rFonts w:ascii="Times New Roman" w:hAnsi="Times New Roman" w:cs="Times New Roman"/>
                <w:b/>
                <w:i w:val="0"/>
                <w:noProof/>
                <w:sz w:val="21"/>
                <w:szCs w:val="21"/>
              </w:rPr>
              <w:t>The advantage of Weka</w:t>
            </w:r>
            <w:r w:rsidR="003B1A37" w:rsidRPr="00E3037F">
              <w:rPr>
                <w:rFonts w:ascii="Times New Roman" w:hAnsi="Times New Roman" w:cs="Times New Roman"/>
                <w:i w:val="0"/>
                <w:noProof/>
                <w:webHidden/>
                <w:sz w:val="21"/>
                <w:szCs w:val="21"/>
              </w:rPr>
              <w:tab/>
            </w:r>
            <w:r w:rsidR="003B1A37" w:rsidRPr="00E3037F">
              <w:rPr>
                <w:rFonts w:ascii="Times New Roman" w:hAnsi="Times New Roman" w:cs="Times New Roman"/>
                <w:i w:val="0"/>
                <w:noProof/>
                <w:webHidden/>
                <w:sz w:val="21"/>
                <w:szCs w:val="21"/>
              </w:rPr>
              <w:fldChar w:fldCharType="begin"/>
            </w:r>
            <w:r w:rsidR="003B1A37" w:rsidRPr="00E3037F">
              <w:rPr>
                <w:rFonts w:ascii="Times New Roman" w:hAnsi="Times New Roman" w:cs="Times New Roman"/>
                <w:i w:val="0"/>
                <w:noProof/>
                <w:webHidden/>
                <w:sz w:val="21"/>
                <w:szCs w:val="21"/>
              </w:rPr>
              <w:instrText xml:space="preserve"> PAGEREF _Toc26388336 \h </w:instrText>
            </w:r>
            <w:r w:rsidR="003B1A37" w:rsidRPr="00E3037F">
              <w:rPr>
                <w:rFonts w:ascii="Times New Roman" w:hAnsi="Times New Roman" w:cs="Times New Roman"/>
                <w:i w:val="0"/>
                <w:noProof/>
                <w:webHidden/>
                <w:sz w:val="21"/>
                <w:szCs w:val="21"/>
              </w:rPr>
            </w:r>
            <w:r w:rsidR="003B1A37" w:rsidRPr="00E3037F">
              <w:rPr>
                <w:rFonts w:ascii="Times New Roman" w:hAnsi="Times New Roman" w:cs="Times New Roman"/>
                <w:i w:val="0"/>
                <w:noProof/>
                <w:webHidden/>
                <w:sz w:val="21"/>
                <w:szCs w:val="21"/>
              </w:rPr>
              <w:fldChar w:fldCharType="separate"/>
            </w:r>
            <w:r w:rsidR="003B1A37" w:rsidRPr="00E3037F">
              <w:rPr>
                <w:rFonts w:ascii="Times New Roman" w:hAnsi="Times New Roman" w:cs="Times New Roman"/>
                <w:i w:val="0"/>
                <w:noProof/>
                <w:webHidden/>
                <w:sz w:val="21"/>
                <w:szCs w:val="21"/>
              </w:rPr>
              <w:t>3</w:t>
            </w:r>
            <w:r w:rsidR="003B1A37" w:rsidRPr="00E3037F">
              <w:rPr>
                <w:rFonts w:ascii="Times New Roman" w:hAnsi="Times New Roman" w:cs="Times New Roman"/>
                <w:i w:val="0"/>
                <w:noProof/>
                <w:webHidden/>
                <w:sz w:val="21"/>
                <w:szCs w:val="21"/>
              </w:rPr>
              <w:fldChar w:fldCharType="end"/>
            </w:r>
          </w:hyperlink>
        </w:p>
        <w:p w14:paraId="3E7CCFBB" w14:textId="1EB1A51B" w:rsidR="003B1A37" w:rsidRPr="00E3037F" w:rsidRDefault="006244E2">
          <w:pPr>
            <w:pStyle w:val="TOC2"/>
            <w:tabs>
              <w:tab w:val="right" w:leader="dot" w:pos="8296"/>
            </w:tabs>
            <w:rPr>
              <w:rFonts w:ascii="Times New Roman" w:eastAsiaTheme="minorEastAsia" w:hAnsi="Times New Roman" w:cs="Times New Roman"/>
              <w:b/>
              <w:bCs/>
              <w:i w:val="0"/>
              <w:smallCaps/>
              <w:noProof/>
              <w:sz w:val="21"/>
              <w:szCs w:val="21"/>
            </w:rPr>
          </w:pPr>
          <w:hyperlink w:anchor="_Toc26388337" w:history="1">
            <w:r w:rsidR="003B1A37" w:rsidRPr="00E3037F">
              <w:rPr>
                <w:rStyle w:val="Hyperlink"/>
                <w:rFonts w:ascii="Times New Roman" w:hAnsi="Times New Roman" w:cs="Times New Roman"/>
                <w:b/>
                <w:i w:val="0"/>
                <w:noProof/>
                <w:sz w:val="21"/>
                <w:szCs w:val="21"/>
              </w:rPr>
              <w:t>6.2 The disadvantage of Weka</w:t>
            </w:r>
            <w:r w:rsidR="003B1A37" w:rsidRPr="00E3037F">
              <w:rPr>
                <w:rFonts w:ascii="Times New Roman" w:hAnsi="Times New Roman" w:cs="Times New Roman"/>
                <w:i w:val="0"/>
                <w:noProof/>
                <w:webHidden/>
                <w:sz w:val="21"/>
                <w:szCs w:val="21"/>
              </w:rPr>
              <w:tab/>
            </w:r>
            <w:r w:rsidR="003B1A37" w:rsidRPr="00E3037F">
              <w:rPr>
                <w:rFonts w:ascii="Times New Roman" w:hAnsi="Times New Roman" w:cs="Times New Roman"/>
                <w:i w:val="0"/>
                <w:noProof/>
                <w:webHidden/>
                <w:sz w:val="21"/>
                <w:szCs w:val="21"/>
              </w:rPr>
              <w:fldChar w:fldCharType="begin"/>
            </w:r>
            <w:r w:rsidR="003B1A37" w:rsidRPr="00E3037F">
              <w:rPr>
                <w:rFonts w:ascii="Times New Roman" w:hAnsi="Times New Roman" w:cs="Times New Roman"/>
                <w:i w:val="0"/>
                <w:noProof/>
                <w:webHidden/>
                <w:sz w:val="21"/>
                <w:szCs w:val="21"/>
              </w:rPr>
              <w:instrText xml:space="preserve"> PAGEREF _Toc26388337 \h </w:instrText>
            </w:r>
            <w:r w:rsidR="003B1A37" w:rsidRPr="00E3037F">
              <w:rPr>
                <w:rFonts w:ascii="Times New Roman" w:hAnsi="Times New Roman" w:cs="Times New Roman"/>
                <w:i w:val="0"/>
                <w:noProof/>
                <w:webHidden/>
                <w:sz w:val="21"/>
                <w:szCs w:val="21"/>
              </w:rPr>
            </w:r>
            <w:r w:rsidR="003B1A37" w:rsidRPr="00E3037F">
              <w:rPr>
                <w:rFonts w:ascii="Times New Roman" w:hAnsi="Times New Roman" w:cs="Times New Roman"/>
                <w:i w:val="0"/>
                <w:noProof/>
                <w:webHidden/>
                <w:sz w:val="21"/>
                <w:szCs w:val="21"/>
              </w:rPr>
              <w:fldChar w:fldCharType="separate"/>
            </w:r>
            <w:r w:rsidR="003B1A37" w:rsidRPr="00E3037F">
              <w:rPr>
                <w:rFonts w:ascii="Times New Roman" w:hAnsi="Times New Roman" w:cs="Times New Roman"/>
                <w:i w:val="0"/>
                <w:noProof/>
                <w:webHidden/>
                <w:sz w:val="21"/>
                <w:szCs w:val="21"/>
              </w:rPr>
              <w:t>4</w:t>
            </w:r>
            <w:r w:rsidR="003B1A37" w:rsidRPr="00E3037F">
              <w:rPr>
                <w:rFonts w:ascii="Times New Roman" w:hAnsi="Times New Roman" w:cs="Times New Roman"/>
                <w:i w:val="0"/>
                <w:noProof/>
                <w:webHidden/>
                <w:sz w:val="21"/>
                <w:szCs w:val="21"/>
              </w:rPr>
              <w:fldChar w:fldCharType="end"/>
            </w:r>
          </w:hyperlink>
        </w:p>
        <w:p w14:paraId="553A0270" w14:textId="30C2B1BA" w:rsidR="003B1A37" w:rsidRPr="00E3037F" w:rsidRDefault="006244E2">
          <w:pPr>
            <w:pStyle w:val="TOC2"/>
            <w:tabs>
              <w:tab w:val="right" w:leader="dot" w:pos="8296"/>
            </w:tabs>
            <w:rPr>
              <w:rFonts w:ascii="Times New Roman" w:eastAsiaTheme="minorEastAsia" w:hAnsi="Times New Roman" w:cs="Times New Roman"/>
              <w:b/>
              <w:bCs/>
              <w:i w:val="0"/>
              <w:smallCaps/>
              <w:noProof/>
              <w:sz w:val="21"/>
              <w:szCs w:val="21"/>
            </w:rPr>
          </w:pPr>
          <w:hyperlink w:anchor="_Toc26388338" w:history="1">
            <w:r w:rsidR="003B1A37" w:rsidRPr="00E3037F">
              <w:rPr>
                <w:rStyle w:val="Hyperlink"/>
                <w:rFonts w:ascii="Times New Roman" w:hAnsi="Times New Roman" w:cs="Times New Roman"/>
                <w:b/>
                <w:i w:val="0"/>
                <w:noProof/>
                <w:sz w:val="21"/>
                <w:szCs w:val="21"/>
              </w:rPr>
              <w:t>6.3 The advantage of Excel</w:t>
            </w:r>
            <w:r w:rsidR="003B1A37" w:rsidRPr="00E3037F">
              <w:rPr>
                <w:rFonts w:ascii="Times New Roman" w:hAnsi="Times New Roman" w:cs="Times New Roman"/>
                <w:i w:val="0"/>
                <w:noProof/>
                <w:webHidden/>
                <w:sz w:val="21"/>
                <w:szCs w:val="21"/>
              </w:rPr>
              <w:tab/>
            </w:r>
            <w:r w:rsidR="003B1A37" w:rsidRPr="00E3037F">
              <w:rPr>
                <w:rFonts w:ascii="Times New Roman" w:hAnsi="Times New Roman" w:cs="Times New Roman"/>
                <w:i w:val="0"/>
                <w:noProof/>
                <w:webHidden/>
                <w:sz w:val="21"/>
                <w:szCs w:val="21"/>
              </w:rPr>
              <w:fldChar w:fldCharType="begin"/>
            </w:r>
            <w:r w:rsidR="003B1A37" w:rsidRPr="00E3037F">
              <w:rPr>
                <w:rFonts w:ascii="Times New Roman" w:hAnsi="Times New Roman" w:cs="Times New Roman"/>
                <w:i w:val="0"/>
                <w:noProof/>
                <w:webHidden/>
                <w:sz w:val="21"/>
                <w:szCs w:val="21"/>
              </w:rPr>
              <w:instrText xml:space="preserve"> PAGEREF _Toc26388338 \h </w:instrText>
            </w:r>
            <w:r w:rsidR="003B1A37" w:rsidRPr="00E3037F">
              <w:rPr>
                <w:rFonts w:ascii="Times New Roman" w:hAnsi="Times New Roman" w:cs="Times New Roman"/>
                <w:i w:val="0"/>
                <w:noProof/>
                <w:webHidden/>
                <w:sz w:val="21"/>
                <w:szCs w:val="21"/>
              </w:rPr>
            </w:r>
            <w:r w:rsidR="003B1A37" w:rsidRPr="00E3037F">
              <w:rPr>
                <w:rFonts w:ascii="Times New Roman" w:hAnsi="Times New Roman" w:cs="Times New Roman"/>
                <w:i w:val="0"/>
                <w:noProof/>
                <w:webHidden/>
                <w:sz w:val="21"/>
                <w:szCs w:val="21"/>
              </w:rPr>
              <w:fldChar w:fldCharType="separate"/>
            </w:r>
            <w:r w:rsidR="003B1A37" w:rsidRPr="00E3037F">
              <w:rPr>
                <w:rFonts w:ascii="Times New Roman" w:hAnsi="Times New Roman" w:cs="Times New Roman"/>
                <w:i w:val="0"/>
                <w:noProof/>
                <w:webHidden/>
                <w:sz w:val="21"/>
                <w:szCs w:val="21"/>
              </w:rPr>
              <w:t>4</w:t>
            </w:r>
            <w:r w:rsidR="003B1A37" w:rsidRPr="00E3037F">
              <w:rPr>
                <w:rFonts w:ascii="Times New Roman" w:hAnsi="Times New Roman" w:cs="Times New Roman"/>
                <w:i w:val="0"/>
                <w:noProof/>
                <w:webHidden/>
                <w:sz w:val="21"/>
                <w:szCs w:val="21"/>
              </w:rPr>
              <w:fldChar w:fldCharType="end"/>
            </w:r>
          </w:hyperlink>
        </w:p>
        <w:p w14:paraId="2D7C63CC" w14:textId="238B5607" w:rsidR="003B1A37" w:rsidRPr="00E3037F" w:rsidRDefault="006244E2">
          <w:pPr>
            <w:pStyle w:val="TOC2"/>
            <w:tabs>
              <w:tab w:val="right" w:leader="dot" w:pos="8296"/>
            </w:tabs>
            <w:rPr>
              <w:rFonts w:ascii="Times New Roman" w:eastAsiaTheme="minorEastAsia" w:hAnsi="Times New Roman" w:cs="Times New Roman"/>
              <w:b/>
              <w:bCs/>
              <w:i w:val="0"/>
              <w:smallCaps/>
              <w:noProof/>
              <w:sz w:val="21"/>
              <w:szCs w:val="21"/>
            </w:rPr>
          </w:pPr>
          <w:hyperlink w:anchor="_Toc26388339" w:history="1">
            <w:r w:rsidR="003B1A37" w:rsidRPr="00E3037F">
              <w:rPr>
                <w:rStyle w:val="Hyperlink"/>
                <w:rFonts w:ascii="Times New Roman" w:hAnsi="Times New Roman" w:cs="Times New Roman"/>
                <w:b/>
                <w:i w:val="0"/>
                <w:noProof/>
                <w:sz w:val="21"/>
                <w:szCs w:val="21"/>
              </w:rPr>
              <w:t>6.4 The disadvantage of Excel</w:t>
            </w:r>
            <w:r w:rsidR="003B1A37" w:rsidRPr="00E3037F">
              <w:rPr>
                <w:rFonts w:ascii="Times New Roman" w:hAnsi="Times New Roman" w:cs="Times New Roman"/>
                <w:i w:val="0"/>
                <w:noProof/>
                <w:webHidden/>
                <w:sz w:val="21"/>
                <w:szCs w:val="21"/>
              </w:rPr>
              <w:tab/>
            </w:r>
            <w:r w:rsidR="003B1A37" w:rsidRPr="00E3037F">
              <w:rPr>
                <w:rFonts w:ascii="Times New Roman" w:hAnsi="Times New Roman" w:cs="Times New Roman"/>
                <w:i w:val="0"/>
                <w:noProof/>
                <w:webHidden/>
                <w:sz w:val="21"/>
                <w:szCs w:val="21"/>
              </w:rPr>
              <w:fldChar w:fldCharType="begin"/>
            </w:r>
            <w:r w:rsidR="003B1A37" w:rsidRPr="00E3037F">
              <w:rPr>
                <w:rFonts w:ascii="Times New Roman" w:hAnsi="Times New Roman" w:cs="Times New Roman"/>
                <w:i w:val="0"/>
                <w:noProof/>
                <w:webHidden/>
                <w:sz w:val="21"/>
                <w:szCs w:val="21"/>
              </w:rPr>
              <w:instrText xml:space="preserve"> PAGEREF _Toc26388339 \h </w:instrText>
            </w:r>
            <w:r w:rsidR="003B1A37" w:rsidRPr="00E3037F">
              <w:rPr>
                <w:rFonts w:ascii="Times New Roman" w:hAnsi="Times New Roman" w:cs="Times New Roman"/>
                <w:i w:val="0"/>
                <w:noProof/>
                <w:webHidden/>
                <w:sz w:val="21"/>
                <w:szCs w:val="21"/>
              </w:rPr>
            </w:r>
            <w:r w:rsidR="003B1A37" w:rsidRPr="00E3037F">
              <w:rPr>
                <w:rFonts w:ascii="Times New Roman" w:hAnsi="Times New Roman" w:cs="Times New Roman"/>
                <w:i w:val="0"/>
                <w:noProof/>
                <w:webHidden/>
                <w:sz w:val="21"/>
                <w:szCs w:val="21"/>
              </w:rPr>
              <w:fldChar w:fldCharType="separate"/>
            </w:r>
            <w:r w:rsidR="003B1A37" w:rsidRPr="00E3037F">
              <w:rPr>
                <w:rFonts w:ascii="Times New Roman" w:hAnsi="Times New Roman" w:cs="Times New Roman"/>
                <w:i w:val="0"/>
                <w:noProof/>
                <w:webHidden/>
                <w:sz w:val="21"/>
                <w:szCs w:val="21"/>
              </w:rPr>
              <w:t>4</w:t>
            </w:r>
            <w:r w:rsidR="003B1A37" w:rsidRPr="00E3037F">
              <w:rPr>
                <w:rFonts w:ascii="Times New Roman" w:hAnsi="Times New Roman" w:cs="Times New Roman"/>
                <w:i w:val="0"/>
                <w:noProof/>
                <w:webHidden/>
                <w:sz w:val="21"/>
                <w:szCs w:val="21"/>
              </w:rPr>
              <w:fldChar w:fldCharType="end"/>
            </w:r>
          </w:hyperlink>
        </w:p>
        <w:p w14:paraId="180D4C2C" w14:textId="12A1CD79" w:rsidR="003B1A37" w:rsidRPr="00E3037F" w:rsidRDefault="006244E2">
          <w:pPr>
            <w:pStyle w:val="TOC1"/>
            <w:tabs>
              <w:tab w:val="right" w:leader="dot" w:pos="8296"/>
            </w:tabs>
            <w:rPr>
              <w:rFonts w:ascii="Times New Roman" w:eastAsiaTheme="minorEastAsia" w:hAnsi="Times New Roman" w:cs="Times New Roman"/>
              <w:b w:val="0"/>
              <w:bCs w:val="0"/>
              <w:caps/>
              <w:noProof/>
              <w:sz w:val="21"/>
              <w:szCs w:val="21"/>
            </w:rPr>
          </w:pPr>
          <w:hyperlink w:anchor="_Toc26388340" w:history="1">
            <w:r w:rsidR="003B1A37" w:rsidRPr="00E3037F">
              <w:rPr>
                <w:rStyle w:val="Hyperlink"/>
                <w:rFonts w:ascii="Times New Roman" w:hAnsi="Times New Roman" w:cs="Times New Roman"/>
                <w:noProof/>
                <w:sz w:val="21"/>
                <w:szCs w:val="21"/>
              </w:rPr>
              <w:t>7.0 Comparison of Weka and Excel</w:t>
            </w:r>
            <w:r w:rsidR="003B1A37" w:rsidRPr="00E3037F">
              <w:rPr>
                <w:rFonts w:ascii="Times New Roman" w:hAnsi="Times New Roman" w:cs="Times New Roman"/>
                <w:noProof/>
                <w:webHidden/>
                <w:sz w:val="21"/>
                <w:szCs w:val="21"/>
              </w:rPr>
              <w:tab/>
            </w:r>
            <w:r w:rsidR="003B1A37" w:rsidRPr="00E3037F">
              <w:rPr>
                <w:rFonts w:ascii="Times New Roman" w:hAnsi="Times New Roman" w:cs="Times New Roman"/>
                <w:noProof/>
                <w:webHidden/>
                <w:sz w:val="21"/>
                <w:szCs w:val="21"/>
              </w:rPr>
              <w:fldChar w:fldCharType="begin"/>
            </w:r>
            <w:r w:rsidR="003B1A37" w:rsidRPr="00E3037F">
              <w:rPr>
                <w:rFonts w:ascii="Times New Roman" w:hAnsi="Times New Roman" w:cs="Times New Roman"/>
                <w:noProof/>
                <w:webHidden/>
                <w:sz w:val="21"/>
                <w:szCs w:val="21"/>
              </w:rPr>
              <w:instrText xml:space="preserve"> PAGEREF _Toc26388340 \h </w:instrText>
            </w:r>
            <w:r w:rsidR="003B1A37" w:rsidRPr="00E3037F">
              <w:rPr>
                <w:rFonts w:ascii="Times New Roman" w:hAnsi="Times New Roman" w:cs="Times New Roman"/>
                <w:noProof/>
                <w:webHidden/>
                <w:sz w:val="21"/>
                <w:szCs w:val="21"/>
              </w:rPr>
            </w:r>
            <w:r w:rsidR="003B1A37" w:rsidRPr="00E3037F">
              <w:rPr>
                <w:rFonts w:ascii="Times New Roman" w:hAnsi="Times New Roman" w:cs="Times New Roman"/>
                <w:noProof/>
                <w:webHidden/>
                <w:sz w:val="21"/>
                <w:szCs w:val="21"/>
              </w:rPr>
              <w:fldChar w:fldCharType="separate"/>
            </w:r>
            <w:r w:rsidR="003B1A37" w:rsidRPr="00E3037F">
              <w:rPr>
                <w:rFonts w:ascii="Times New Roman" w:hAnsi="Times New Roman" w:cs="Times New Roman"/>
                <w:noProof/>
                <w:webHidden/>
                <w:sz w:val="21"/>
                <w:szCs w:val="21"/>
              </w:rPr>
              <w:t>4</w:t>
            </w:r>
            <w:r w:rsidR="003B1A37" w:rsidRPr="00E3037F">
              <w:rPr>
                <w:rFonts w:ascii="Times New Roman" w:hAnsi="Times New Roman" w:cs="Times New Roman"/>
                <w:noProof/>
                <w:webHidden/>
                <w:sz w:val="21"/>
                <w:szCs w:val="21"/>
              </w:rPr>
              <w:fldChar w:fldCharType="end"/>
            </w:r>
          </w:hyperlink>
        </w:p>
        <w:p w14:paraId="512FFD43" w14:textId="2A23109A" w:rsidR="003B1A37" w:rsidRPr="00E3037F" w:rsidRDefault="006244E2">
          <w:pPr>
            <w:pStyle w:val="TOC1"/>
            <w:tabs>
              <w:tab w:val="right" w:leader="dot" w:pos="8296"/>
            </w:tabs>
            <w:rPr>
              <w:rFonts w:ascii="Times New Roman" w:eastAsiaTheme="minorEastAsia" w:hAnsi="Times New Roman" w:cs="Times New Roman"/>
              <w:b w:val="0"/>
              <w:bCs w:val="0"/>
              <w:caps/>
              <w:noProof/>
              <w:sz w:val="21"/>
              <w:szCs w:val="21"/>
            </w:rPr>
          </w:pPr>
          <w:hyperlink w:anchor="_Toc26388341" w:history="1">
            <w:r w:rsidR="003B1A37" w:rsidRPr="00E3037F">
              <w:rPr>
                <w:rStyle w:val="Hyperlink"/>
                <w:rFonts w:ascii="Times New Roman" w:hAnsi="Times New Roman" w:cs="Times New Roman"/>
                <w:noProof/>
                <w:sz w:val="21"/>
                <w:szCs w:val="21"/>
              </w:rPr>
              <w:t>8.0 Conclusion</w:t>
            </w:r>
            <w:r w:rsidR="003B1A37" w:rsidRPr="00E3037F">
              <w:rPr>
                <w:rFonts w:ascii="Times New Roman" w:hAnsi="Times New Roman" w:cs="Times New Roman"/>
                <w:noProof/>
                <w:webHidden/>
                <w:sz w:val="21"/>
                <w:szCs w:val="21"/>
              </w:rPr>
              <w:tab/>
            </w:r>
            <w:r w:rsidR="003B1A37" w:rsidRPr="00E3037F">
              <w:rPr>
                <w:rFonts w:ascii="Times New Roman" w:hAnsi="Times New Roman" w:cs="Times New Roman"/>
                <w:noProof/>
                <w:webHidden/>
                <w:sz w:val="21"/>
                <w:szCs w:val="21"/>
              </w:rPr>
              <w:fldChar w:fldCharType="begin"/>
            </w:r>
            <w:r w:rsidR="003B1A37" w:rsidRPr="00E3037F">
              <w:rPr>
                <w:rFonts w:ascii="Times New Roman" w:hAnsi="Times New Roman" w:cs="Times New Roman"/>
                <w:noProof/>
                <w:webHidden/>
                <w:sz w:val="21"/>
                <w:szCs w:val="21"/>
              </w:rPr>
              <w:instrText xml:space="preserve"> PAGEREF _Toc26388341 \h </w:instrText>
            </w:r>
            <w:r w:rsidR="003B1A37" w:rsidRPr="00E3037F">
              <w:rPr>
                <w:rFonts w:ascii="Times New Roman" w:hAnsi="Times New Roman" w:cs="Times New Roman"/>
                <w:noProof/>
                <w:webHidden/>
                <w:sz w:val="21"/>
                <w:szCs w:val="21"/>
              </w:rPr>
            </w:r>
            <w:r w:rsidR="003B1A37" w:rsidRPr="00E3037F">
              <w:rPr>
                <w:rFonts w:ascii="Times New Roman" w:hAnsi="Times New Roman" w:cs="Times New Roman"/>
                <w:noProof/>
                <w:webHidden/>
                <w:sz w:val="21"/>
                <w:szCs w:val="21"/>
              </w:rPr>
              <w:fldChar w:fldCharType="separate"/>
            </w:r>
            <w:r w:rsidR="003B1A37" w:rsidRPr="00E3037F">
              <w:rPr>
                <w:rFonts w:ascii="Times New Roman" w:hAnsi="Times New Roman" w:cs="Times New Roman"/>
                <w:noProof/>
                <w:webHidden/>
                <w:sz w:val="21"/>
                <w:szCs w:val="21"/>
              </w:rPr>
              <w:t>5</w:t>
            </w:r>
            <w:r w:rsidR="003B1A37" w:rsidRPr="00E3037F">
              <w:rPr>
                <w:rFonts w:ascii="Times New Roman" w:hAnsi="Times New Roman" w:cs="Times New Roman"/>
                <w:noProof/>
                <w:webHidden/>
                <w:sz w:val="21"/>
                <w:szCs w:val="21"/>
              </w:rPr>
              <w:fldChar w:fldCharType="end"/>
            </w:r>
          </w:hyperlink>
        </w:p>
        <w:p w14:paraId="687DB26C" w14:textId="1E40A150" w:rsidR="003B1A37" w:rsidRPr="00E3037F" w:rsidRDefault="003B1A37">
          <w:pPr>
            <w:rPr>
              <w:rFonts w:ascii="Times New Roman" w:hAnsi="Times New Roman" w:cs="Times New Roman"/>
              <w:i/>
              <w:szCs w:val="21"/>
            </w:rPr>
          </w:pPr>
          <w:r w:rsidRPr="00E3037F">
            <w:rPr>
              <w:rFonts w:ascii="Times New Roman" w:hAnsi="Times New Roman" w:cs="Times New Roman"/>
              <w:b/>
              <w:bCs/>
              <w:noProof/>
              <w:szCs w:val="21"/>
            </w:rPr>
            <w:fldChar w:fldCharType="end"/>
          </w:r>
        </w:p>
      </w:sdtContent>
    </w:sdt>
    <w:p w14:paraId="62D014B9" w14:textId="77777777" w:rsidR="002040DD" w:rsidRDefault="002040DD">
      <w:pPr>
        <w:widowControl/>
        <w:jc w:val="left"/>
        <w:rPr>
          <w:rFonts w:ascii="Times New Roman" w:hAnsi="Times New Roman" w:cs="Times New Roman"/>
          <w:b/>
          <w:sz w:val="24"/>
          <w:szCs w:val="24"/>
        </w:rPr>
        <w:sectPr w:rsidR="002040DD" w:rsidSect="00C5638A">
          <w:footerReference w:type="default" r:id="rId10"/>
          <w:pgSz w:w="11906" w:h="16838"/>
          <w:pgMar w:top="1440" w:right="1800" w:bottom="1440" w:left="1800" w:header="851" w:footer="992" w:gutter="0"/>
          <w:pgNumType w:start="1"/>
          <w:cols w:space="425"/>
          <w:docGrid w:type="lines" w:linePitch="312"/>
        </w:sectPr>
      </w:pPr>
    </w:p>
    <w:p w14:paraId="5C33B07E" w14:textId="1FC46D65" w:rsidR="00743440" w:rsidRPr="00743440" w:rsidRDefault="00743440" w:rsidP="002040DD">
      <w:pPr>
        <w:widowControl/>
        <w:jc w:val="left"/>
        <w:outlineLvl w:val="0"/>
        <w:rPr>
          <w:rFonts w:ascii="Times New Roman" w:hAnsi="Times New Roman" w:cs="Times New Roman"/>
          <w:b/>
          <w:sz w:val="24"/>
          <w:szCs w:val="24"/>
        </w:rPr>
      </w:pPr>
      <w:bookmarkStart w:id="1" w:name="_Toc26388327"/>
      <w:r w:rsidRPr="00743440">
        <w:rPr>
          <w:rFonts w:ascii="Times New Roman" w:hAnsi="Times New Roman" w:cs="Times New Roman"/>
          <w:b/>
          <w:sz w:val="24"/>
          <w:szCs w:val="24"/>
        </w:rPr>
        <w:lastRenderedPageBreak/>
        <w:t>1.0 Introduction to data mining</w:t>
      </w:r>
      <w:bookmarkEnd w:id="1"/>
    </w:p>
    <w:p w14:paraId="3304E8D4" w14:textId="35BB676A" w:rsidR="00743440" w:rsidRPr="00CB340F" w:rsidRDefault="001157B5" w:rsidP="00743440">
      <w:pPr>
        <w:rPr>
          <w:rFonts w:ascii="Times New Roman" w:hAnsi="Times New Roman" w:cs="Times New Roman"/>
          <w:sz w:val="24"/>
          <w:szCs w:val="24"/>
        </w:rPr>
      </w:pPr>
      <w:r>
        <w:rPr>
          <w:rFonts w:ascii="Times New Roman" w:hAnsi="Times New Roman" w:cs="Times New Roman"/>
          <w:sz w:val="24"/>
          <w:szCs w:val="24"/>
        </w:rPr>
        <w:t xml:space="preserve">What I want to introduce is the connection between the database and the market. </w:t>
      </w:r>
      <w:r w:rsidR="0077702B" w:rsidRPr="00CB340F">
        <w:rPr>
          <w:rFonts w:ascii="Times New Roman" w:hAnsi="Times New Roman" w:cs="Times New Roman"/>
          <w:sz w:val="24"/>
          <w:szCs w:val="24"/>
        </w:rPr>
        <w:t>Data mining, also known as database knowledge discovery, is a hotspot of database research</w:t>
      </w:r>
      <w:r w:rsidR="00CB340F" w:rsidRPr="00CB340F">
        <w:rPr>
          <w:rFonts w:ascii="Times New Roman" w:hAnsi="Times New Roman" w:cs="Times New Roman"/>
          <w:sz w:val="24"/>
          <w:szCs w:val="24"/>
        </w:rPr>
        <w:t xml:space="preserve"> and artificial intelligence</w:t>
      </w:r>
      <w:r w:rsidR="0077702B" w:rsidRPr="00CB340F">
        <w:rPr>
          <w:rFonts w:ascii="Times New Roman" w:hAnsi="Times New Roman" w:cs="Times New Roman"/>
          <w:sz w:val="24"/>
          <w:szCs w:val="24"/>
        </w:rPr>
        <w:t xml:space="preserve">. The so-called data mining is an important process of discovering hidden, previously unknown and potentially valuable information from a large amount of data in a database. Data mining is a decision support process. It is primarily based on artificial intelligence, machine learning, pattern recognition, statistics, databases, and visualization technologies. </w:t>
      </w:r>
      <w:proofErr w:type="gramStart"/>
      <w:r w:rsidR="0077702B" w:rsidRPr="00CB340F">
        <w:rPr>
          <w:rFonts w:ascii="Times New Roman" w:hAnsi="Times New Roman" w:cs="Times New Roman"/>
          <w:sz w:val="24"/>
          <w:szCs w:val="24"/>
        </w:rPr>
        <w:t>It</w:t>
      </w:r>
      <w:proofErr w:type="gramEnd"/>
      <w:r w:rsidR="0077702B" w:rsidRPr="00CB340F">
        <w:rPr>
          <w:rFonts w:ascii="Times New Roman" w:hAnsi="Times New Roman" w:cs="Times New Roman"/>
          <w:sz w:val="24"/>
          <w:szCs w:val="24"/>
        </w:rPr>
        <w:t xml:space="preserve"> analysis the enterprise data in the form of highly automated, inductive reasoning, mining potential model, help policymakers adjust the marketing strategy, reduce risk, make the </w:t>
      </w:r>
      <w:r w:rsidR="00CB340F" w:rsidRPr="00CB340F">
        <w:rPr>
          <w:rFonts w:ascii="Times New Roman" w:hAnsi="Times New Roman" w:cs="Times New Roman"/>
          <w:sz w:val="24"/>
          <w:szCs w:val="24"/>
        </w:rPr>
        <w:t xml:space="preserve">true </w:t>
      </w:r>
      <w:r w:rsidR="0077702B" w:rsidRPr="00CB340F">
        <w:rPr>
          <w:rFonts w:ascii="Times New Roman" w:hAnsi="Times New Roman" w:cs="Times New Roman"/>
          <w:sz w:val="24"/>
          <w:szCs w:val="24"/>
        </w:rPr>
        <w:t>decisions.</w:t>
      </w:r>
    </w:p>
    <w:p w14:paraId="2E9E49E4" w14:textId="77777777" w:rsidR="00CB340F" w:rsidRPr="00743440" w:rsidRDefault="00CB340F" w:rsidP="00743440">
      <w:pPr>
        <w:rPr>
          <w:rFonts w:ascii="Times New Roman" w:hAnsi="Times New Roman" w:cs="Times New Roman"/>
          <w:sz w:val="24"/>
          <w:szCs w:val="24"/>
        </w:rPr>
      </w:pPr>
    </w:p>
    <w:p w14:paraId="0AF7E06F" w14:textId="67B5582F" w:rsidR="00743440" w:rsidRPr="00743440" w:rsidRDefault="00743440" w:rsidP="002040DD">
      <w:pPr>
        <w:outlineLvl w:val="0"/>
        <w:rPr>
          <w:rFonts w:ascii="Times New Roman" w:hAnsi="Times New Roman" w:cs="Times New Roman"/>
          <w:b/>
          <w:sz w:val="24"/>
          <w:szCs w:val="24"/>
        </w:rPr>
      </w:pPr>
      <w:bookmarkStart w:id="2" w:name="_Toc26388328"/>
      <w:r w:rsidRPr="00743440">
        <w:rPr>
          <w:rFonts w:ascii="Times New Roman" w:hAnsi="Times New Roman" w:cs="Times New Roman"/>
          <w:b/>
          <w:sz w:val="24"/>
          <w:szCs w:val="24"/>
        </w:rPr>
        <w:t>2.0 Definition of data mining</w:t>
      </w:r>
      <w:bookmarkEnd w:id="2"/>
    </w:p>
    <w:p w14:paraId="0A70A22B" w14:textId="466C01D7" w:rsidR="00743440" w:rsidRPr="00743440" w:rsidRDefault="00743440" w:rsidP="00743440">
      <w:pPr>
        <w:rPr>
          <w:rFonts w:ascii="Times New Roman" w:hAnsi="Times New Roman" w:cs="Times New Roman"/>
          <w:sz w:val="24"/>
          <w:szCs w:val="24"/>
        </w:rPr>
      </w:pPr>
      <w:r w:rsidRPr="00743440">
        <w:rPr>
          <w:rFonts w:ascii="Times New Roman" w:hAnsi="Times New Roman" w:cs="Times New Roman"/>
          <w:sz w:val="24"/>
          <w:szCs w:val="24"/>
        </w:rPr>
        <w:t>Data mining is</w:t>
      </w:r>
      <w:r w:rsidR="001157B5">
        <w:rPr>
          <w:rFonts w:ascii="Times New Roman" w:hAnsi="Times New Roman" w:cs="Times New Roman"/>
          <w:sz w:val="24"/>
          <w:szCs w:val="24"/>
        </w:rPr>
        <w:t xml:space="preserve"> the sense of data</w:t>
      </w:r>
      <w:r w:rsidRPr="00743440">
        <w:rPr>
          <w:rFonts w:ascii="Times New Roman" w:hAnsi="Times New Roman" w:cs="Times New Roman"/>
          <w:sz w:val="24"/>
          <w:szCs w:val="24"/>
        </w:rPr>
        <w:t xml:space="preserve">, from which people do not </w:t>
      </w:r>
      <w:r w:rsidR="009721FB">
        <w:rPr>
          <w:rFonts w:ascii="Times New Roman" w:hAnsi="Times New Roman" w:cs="Times New Roman"/>
          <w:sz w:val="24"/>
          <w:szCs w:val="24"/>
        </w:rPr>
        <w:t xml:space="preserve">understand </w:t>
      </w:r>
      <w:r w:rsidRPr="00743440">
        <w:rPr>
          <w:rFonts w:ascii="Times New Roman" w:hAnsi="Times New Roman" w:cs="Times New Roman"/>
          <w:sz w:val="24"/>
          <w:szCs w:val="24"/>
        </w:rPr>
        <w:t>in advance and implicitly have potentially useful knowledge and information.</w:t>
      </w:r>
      <w:r w:rsidR="00A0696D">
        <w:rPr>
          <w:rFonts w:ascii="Times New Roman" w:hAnsi="Times New Roman" w:cs="Times New Roman"/>
          <w:sz w:val="24"/>
          <w:szCs w:val="24"/>
        </w:rPr>
        <w:t xml:space="preserve"> </w:t>
      </w:r>
      <w:r w:rsidRPr="00743440">
        <w:rPr>
          <w:rFonts w:ascii="Times New Roman" w:hAnsi="Times New Roman" w:cs="Times New Roman"/>
          <w:sz w:val="24"/>
          <w:szCs w:val="24"/>
        </w:rPr>
        <w:t>There are many meanings in this definition: the results of the discovery are of interest to the user; the knowledge of the discovery is acceptable, understandable, and applicable; the data source must be noisy, substantial, and true; and only support specific findings problem. Also similar to data mining are pattern recognition, machine learning, data fusion, artificial intelligence, decision support, and data analysis.</w:t>
      </w:r>
    </w:p>
    <w:p w14:paraId="33A7DFC3" w14:textId="77777777" w:rsidR="00743440" w:rsidRDefault="00743440" w:rsidP="00743440"/>
    <w:p w14:paraId="1E0A034C" w14:textId="3B202C69" w:rsidR="00743440" w:rsidRPr="00743440" w:rsidRDefault="00743440" w:rsidP="002040DD">
      <w:pPr>
        <w:outlineLvl w:val="0"/>
        <w:rPr>
          <w:rFonts w:ascii="Times New Roman" w:hAnsi="Times New Roman" w:cs="Times New Roman"/>
          <w:b/>
          <w:sz w:val="24"/>
          <w:szCs w:val="24"/>
        </w:rPr>
      </w:pPr>
      <w:bookmarkStart w:id="3" w:name="_Toc26388329"/>
      <w:r w:rsidRPr="00743440">
        <w:rPr>
          <w:rFonts w:ascii="Times New Roman" w:hAnsi="Times New Roman" w:cs="Times New Roman"/>
          <w:b/>
          <w:sz w:val="24"/>
          <w:szCs w:val="24"/>
        </w:rPr>
        <w:t>3.0 The relationship between data mining and marketing</w:t>
      </w:r>
      <w:bookmarkEnd w:id="3"/>
    </w:p>
    <w:p w14:paraId="3D117661" w14:textId="4FE9AE0B" w:rsidR="00743440" w:rsidRPr="00743440" w:rsidRDefault="00743440" w:rsidP="00743440">
      <w:pPr>
        <w:rPr>
          <w:rFonts w:ascii="Times New Roman" w:hAnsi="Times New Roman" w:cs="Times New Roman"/>
          <w:sz w:val="24"/>
          <w:szCs w:val="24"/>
        </w:rPr>
      </w:pPr>
      <w:r w:rsidRPr="00743440">
        <w:rPr>
          <w:rFonts w:ascii="Times New Roman" w:hAnsi="Times New Roman" w:cs="Times New Roman"/>
          <w:sz w:val="24"/>
          <w:szCs w:val="24"/>
        </w:rPr>
        <w:t>Data mining is currently the hottest method of marketing. Using data mining technology to find potential user needs can better segment the market and promote product positioning. The possibility of adopting data mining technology lies in the current rich data accumulation and the improvement of various data mining technologies. The powerful functions of data mining tools provide the possibility of universal marketing for data mining technology needs.</w:t>
      </w:r>
      <w:r>
        <w:rPr>
          <w:rFonts w:ascii="Times New Roman" w:hAnsi="Times New Roman" w:cs="Times New Roman"/>
          <w:sz w:val="24"/>
          <w:szCs w:val="24"/>
        </w:rPr>
        <w:t xml:space="preserve"> </w:t>
      </w:r>
      <w:r w:rsidRPr="00743440">
        <w:rPr>
          <w:rFonts w:ascii="Times New Roman" w:hAnsi="Times New Roman" w:cs="Times New Roman"/>
          <w:sz w:val="24"/>
          <w:szCs w:val="24"/>
        </w:rPr>
        <w:t>In other words, marketing can be perfectly combined with data mining techn</w:t>
      </w:r>
      <w:r w:rsidR="00CB340F">
        <w:rPr>
          <w:rFonts w:ascii="Times New Roman" w:hAnsi="Times New Roman" w:cs="Times New Roman" w:hint="eastAsia"/>
          <w:sz w:val="24"/>
          <w:szCs w:val="24"/>
        </w:rPr>
        <w:t>ique</w:t>
      </w:r>
      <w:r w:rsidRPr="00743440">
        <w:rPr>
          <w:rFonts w:ascii="Times New Roman" w:hAnsi="Times New Roman" w:cs="Times New Roman"/>
          <w:sz w:val="24"/>
          <w:szCs w:val="24"/>
        </w:rPr>
        <w:t>.</w:t>
      </w:r>
      <w:r w:rsidR="001157B5">
        <w:rPr>
          <w:rFonts w:ascii="Times New Roman" w:hAnsi="Times New Roman" w:cs="Times New Roman"/>
          <w:sz w:val="24"/>
          <w:szCs w:val="24"/>
        </w:rPr>
        <w:t xml:space="preserve"> Data </w:t>
      </w:r>
      <w:r w:rsidR="00A0696D">
        <w:rPr>
          <w:rFonts w:ascii="Times New Roman" w:hAnsi="Times New Roman" w:cs="Times New Roman"/>
          <w:sz w:val="24"/>
          <w:szCs w:val="24"/>
        </w:rPr>
        <w:t>mining is reliable for big data, especially in terms of markets.</w:t>
      </w:r>
    </w:p>
    <w:p w14:paraId="61F74A71" w14:textId="77777777" w:rsidR="00743440" w:rsidRDefault="00743440" w:rsidP="00743440"/>
    <w:p w14:paraId="66EFC93C" w14:textId="638BDD71" w:rsidR="00743440" w:rsidRPr="00743440" w:rsidRDefault="00743440" w:rsidP="002040DD">
      <w:pPr>
        <w:outlineLvl w:val="0"/>
        <w:rPr>
          <w:rFonts w:ascii="Times New Roman" w:hAnsi="Times New Roman" w:cs="Times New Roman"/>
          <w:b/>
          <w:sz w:val="24"/>
          <w:szCs w:val="24"/>
        </w:rPr>
      </w:pPr>
      <w:bookmarkStart w:id="4" w:name="_Toc26388330"/>
      <w:r w:rsidRPr="00743440">
        <w:rPr>
          <w:rFonts w:ascii="Times New Roman" w:hAnsi="Times New Roman" w:cs="Times New Roman"/>
          <w:b/>
          <w:sz w:val="24"/>
          <w:szCs w:val="24"/>
        </w:rPr>
        <w:t>4.0 The role of data mining in marketing</w:t>
      </w:r>
      <w:bookmarkEnd w:id="4"/>
    </w:p>
    <w:p w14:paraId="1807EA20" w14:textId="4441C9BC" w:rsidR="00743440" w:rsidRDefault="00743440" w:rsidP="00743440">
      <w:pPr>
        <w:rPr>
          <w:rFonts w:ascii="Times New Roman" w:hAnsi="Times New Roman" w:cs="Times New Roman"/>
          <w:sz w:val="24"/>
          <w:szCs w:val="24"/>
        </w:rPr>
      </w:pPr>
      <w:r w:rsidRPr="00743440">
        <w:rPr>
          <w:rFonts w:ascii="Times New Roman" w:hAnsi="Times New Roman" w:cs="Times New Roman"/>
          <w:sz w:val="24"/>
          <w:szCs w:val="24"/>
        </w:rPr>
        <w:t xml:space="preserve">In order to meet user needs, a large amount of raw transaction data is automatically processed to identify important and meaningful association rules. Applying association rule mining to marketing helps </w:t>
      </w:r>
      <w:r w:rsidR="00107EF3">
        <w:rPr>
          <w:rFonts w:ascii="Times New Roman" w:hAnsi="Times New Roman" w:cs="Times New Roman"/>
          <w:sz w:val="24"/>
          <w:szCs w:val="24"/>
        </w:rPr>
        <w:t xml:space="preserve">recognize </w:t>
      </w:r>
      <w:r w:rsidRPr="00743440">
        <w:rPr>
          <w:rFonts w:ascii="Times New Roman" w:hAnsi="Times New Roman" w:cs="Times New Roman"/>
          <w:sz w:val="24"/>
          <w:szCs w:val="24"/>
        </w:rPr>
        <w:t xml:space="preserve">customer </w:t>
      </w:r>
      <w:r w:rsidR="00107EF3">
        <w:rPr>
          <w:rFonts w:ascii="Times New Roman" w:hAnsi="Times New Roman" w:cs="Times New Roman"/>
          <w:sz w:val="24"/>
          <w:szCs w:val="24"/>
        </w:rPr>
        <w:t xml:space="preserve">purchase </w:t>
      </w:r>
      <w:r w:rsidRPr="00743440">
        <w:rPr>
          <w:rFonts w:ascii="Times New Roman" w:hAnsi="Times New Roman" w:cs="Times New Roman"/>
          <w:sz w:val="24"/>
          <w:szCs w:val="24"/>
        </w:rPr>
        <w:t>behavior, discover customer purchasing trends</w:t>
      </w:r>
      <w:r w:rsidR="00107EF3">
        <w:rPr>
          <w:rFonts w:ascii="Times New Roman" w:hAnsi="Times New Roman" w:cs="Times New Roman"/>
          <w:sz w:val="24"/>
          <w:szCs w:val="24"/>
        </w:rPr>
        <w:t xml:space="preserve"> and</w:t>
      </w:r>
      <w:r w:rsidR="00107EF3" w:rsidRPr="00107EF3">
        <w:t xml:space="preserve"> </w:t>
      </w:r>
      <w:r w:rsidR="00107EF3" w:rsidRPr="00107EF3">
        <w:rPr>
          <w:rFonts w:ascii="Times New Roman" w:hAnsi="Times New Roman" w:cs="Times New Roman"/>
          <w:sz w:val="24"/>
          <w:szCs w:val="24"/>
        </w:rPr>
        <w:t>patterns</w:t>
      </w:r>
      <w:r w:rsidRPr="00743440">
        <w:rPr>
          <w:rFonts w:ascii="Times New Roman" w:hAnsi="Times New Roman" w:cs="Times New Roman"/>
          <w:sz w:val="24"/>
          <w:szCs w:val="24"/>
        </w:rPr>
        <w:t xml:space="preserve">, </w:t>
      </w:r>
      <w:r w:rsidR="00107EF3">
        <w:rPr>
          <w:rFonts w:ascii="Times New Roman" w:hAnsi="Times New Roman" w:cs="Times New Roman"/>
          <w:sz w:val="24"/>
          <w:szCs w:val="24"/>
        </w:rPr>
        <w:t xml:space="preserve">enhance </w:t>
      </w:r>
      <w:r w:rsidRPr="00743440">
        <w:rPr>
          <w:rFonts w:ascii="Times New Roman" w:hAnsi="Times New Roman" w:cs="Times New Roman"/>
          <w:sz w:val="24"/>
          <w:szCs w:val="24"/>
        </w:rPr>
        <w:t>service quality, achieve better customer satisfaction</w:t>
      </w:r>
      <w:r w:rsidR="00107EF3">
        <w:rPr>
          <w:rFonts w:ascii="Times New Roman" w:hAnsi="Times New Roman" w:cs="Times New Roman"/>
          <w:sz w:val="24"/>
          <w:szCs w:val="24"/>
        </w:rPr>
        <w:t xml:space="preserve"> and</w:t>
      </w:r>
      <w:r w:rsidR="00107EF3" w:rsidRPr="00107EF3">
        <w:t xml:space="preserve"> </w:t>
      </w:r>
      <w:r w:rsidR="00107EF3" w:rsidRPr="00107EF3">
        <w:rPr>
          <w:rFonts w:ascii="Times New Roman" w:hAnsi="Times New Roman" w:cs="Times New Roman"/>
          <w:sz w:val="24"/>
          <w:szCs w:val="24"/>
        </w:rPr>
        <w:t>retention</w:t>
      </w:r>
      <w:r w:rsidRPr="00743440">
        <w:rPr>
          <w:rFonts w:ascii="Times New Roman" w:hAnsi="Times New Roman" w:cs="Times New Roman"/>
          <w:sz w:val="24"/>
          <w:szCs w:val="24"/>
        </w:rPr>
        <w:t xml:space="preserve">, </w:t>
      </w:r>
      <w:r w:rsidR="00107EF3">
        <w:rPr>
          <w:rFonts w:ascii="Times New Roman" w:hAnsi="Times New Roman" w:cs="Times New Roman"/>
          <w:sz w:val="24"/>
          <w:szCs w:val="24"/>
        </w:rPr>
        <w:t xml:space="preserve">raise </w:t>
      </w:r>
      <w:r w:rsidRPr="00743440">
        <w:rPr>
          <w:rFonts w:ascii="Times New Roman" w:hAnsi="Times New Roman" w:cs="Times New Roman"/>
          <w:sz w:val="24"/>
          <w:szCs w:val="24"/>
        </w:rPr>
        <w:t>the ratio of goods sold, and design</w:t>
      </w:r>
      <w:r w:rsidR="00CB340F" w:rsidRPr="00CB340F">
        <w:t xml:space="preserve"> </w:t>
      </w:r>
      <w:r w:rsidR="00CB340F" w:rsidRPr="00CB340F">
        <w:rPr>
          <w:rFonts w:ascii="Times New Roman" w:hAnsi="Times New Roman" w:cs="Times New Roman"/>
          <w:sz w:val="24"/>
          <w:szCs w:val="24"/>
        </w:rPr>
        <w:t>Distribution strategy</w:t>
      </w:r>
      <w:r w:rsidR="00CB340F">
        <w:rPr>
          <w:rFonts w:ascii="Times New Roman" w:hAnsi="Times New Roman" w:cs="Times New Roman"/>
          <w:sz w:val="24"/>
          <w:szCs w:val="24"/>
        </w:rPr>
        <w:t xml:space="preserve"> </w:t>
      </w:r>
      <w:r w:rsidR="00CB340F">
        <w:rPr>
          <w:rFonts w:ascii="Times New Roman" w:hAnsi="Times New Roman" w:cs="Times New Roman" w:hint="eastAsia"/>
          <w:sz w:val="24"/>
          <w:szCs w:val="24"/>
        </w:rPr>
        <w:t>and</w:t>
      </w:r>
      <w:r w:rsidRPr="00743440">
        <w:rPr>
          <w:rFonts w:ascii="Times New Roman" w:hAnsi="Times New Roman" w:cs="Times New Roman"/>
          <w:sz w:val="24"/>
          <w:szCs w:val="24"/>
        </w:rPr>
        <w:t xml:space="preserve"> better goods transportation to </w:t>
      </w:r>
      <w:r w:rsidR="00CB340F">
        <w:rPr>
          <w:rFonts w:ascii="Times New Roman" w:hAnsi="Times New Roman" w:cs="Times New Roman" w:hint="eastAsia"/>
          <w:sz w:val="24"/>
          <w:szCs w:val="24"/>
        </w:rPr>
        <w:t>decrease</w:t>
      </w:r>
      <w:r w:rsidR="00CB340F">
        <w:rPr>
          <w:rFonts w:ascii="Times New Roman" w:hAnsi="Times New Roman" w:cs="Times New Roman"/>
          <w:sz w:val="24"/>
          <w:szCs w:val="24"/>
        </w:rPr>
        <w:t xml:space="preserve"> </w:t>
      </w:r>
      <w:r w:rsidRPr="00743440">
        <w:rPr>
          <w:rFonts w:ascii="Times New Roman" w:hAnsi="Times New Roman" w:cs="Times New Roman"/>
          <w:sz w:val="24"/>
          <w:szCs w:val="24"/>
        </w:rPr>
        <w:t>business costs. Therefore, it is of great significance to apply data mining techn</w:t>
      </w:r>
      <w:r w:rsidR="00CB340F">
        <w:rPr>
          <w:rFonts w:ascii="Times New Roman" w:hAnsi="Times New Roman" w:cs="Times New Roman" w:hint="eastAsia"/>
          <w:sz w:val="24"/>
          <w:szCs w:val="24"/>
        </w:rPr>
        <w:t>ique</w:t>
      </w:r>
      <w:r w:rsidRPr="00743440">
        <w:rPr>
          <w:rFonts w:ascii="Times New Roman" w:hAnsi="Times New Roman" w:cs="Times New Roman"/>
          <w:sz w:val="24"/>
          <w:szCs w:val="24"/>
        </w:rPr>
        <w:t xml:space="preserve"> in the field of marketing. Excessive data is a technical problem often encountered in data mining. </w:t>
      </w:r>
      <w:r w:rsidR="00CB340F" w:rsidRPr="00CB340F">
        <w:rPr>
          <w:rFonts w:ascii="Times New Roman" w:hAnsi="Times New Roman" w:cs="Times New Roman"/>
          <w:sz w:val="24"/>
          <w:szCs w:val="24"/>
        </w:rPr>
        <w:t>In order to extract information effectively from large amounts of data, especially large databases, data mining algorithms must be efficient.</w:t>
      </w:r>
    </w:p>
    <w:p w14:paraId="75887DB5" w14:textId="77777777" w:rsidR="00743440" w:rsidRPr="00743440" w:rsidRDefault="00743440" w:rsidP="00743440">
      <w:pPr>
        <w:rPr>
          <w:rFonts w:ascii="Times New Roman" w:hAnsi="Times New Roman" w:cs="Times New Roman"/>
          <w:sz w:val="24"/>
          <w:szCs w:val="24"/>
        </w:rPr>
      </w:pPr>
    </w:p>
    <w:p w14:paraId="63B9C1EE" w14:textId="4A3C1469" w:rsidR="00501EA5" w:rsidRPr="00743440" w:rsidRDefault="00743440" w:rsidP="002040DD">
      <w:pPr>
        <w:outlineLvl w:val="0"/>
        <w:rPr>
          <w:rFonts w:ascii="Times New Roman" w:hAnsi="Times New Roman" w:cs="Times New Roman"/>
          <w:b/>
          <w:sz w:val="24"/>
          <w:szCs w:val="24"/>
        </w:rPr>
      </w:pPr>
      <w:bookmarkStart w:id="5" w:name="_Toc26388331"/>
      <w:r w:rsidRPr="00743440">
        <w:rPr>
          <w:rFonts w:ascii="Times New Roman" w:hAnsi="Times New Roman" w:cs="Times New Roman"/>
          <w:b/>
          <w:sz w:val="24"/>
          <w:szCs w:val="24"/>
        </w:rPr>
        <w:t>5.0 The main data mining approaches of clustering</w:t>
      </w:r>
      <w:r>
        <w:rPr>
          <w:rFonts w:ascii="Times New Roman" w:hAnsi="Times New Roman" w:cs="Times New Roman"/>
          <w:b/>
          <w:sz w:val="24"/>
          <w:szCs w:val="24"/>
        </w:rPr>
        <w:t>, association and prediction</w:t>
      </w:r>
      <w:bookmarkEnd w:id="5"/>
    </w:p>
    <w:p w14:paraId="5968944C" w14:textId="65FD7EE8" w:rsidR="00743440" w:rsidRPr="00743440" w:rsidRDefault="00743440" w:rsidP="002040DD">
      <w:pPr>
        <w:outlineLvl w:val="1"/>
        <w:rPr>
          <w:rFonts w:ascii="Times New Roman" w:hAnsi="Times New Roman" w:cs="Times New Roman"/>
          <w:b/>
          <w:sz w:val="24"/>
          <w:szCs w:val="24"/>
        </w:rPr>
      </w:pPr>
      <w:bookmarkStart w:id="6" w:name="_Toc26388332"/>
      <w:r w:rsidRPr="00743440">
        <w:rPr>
          <w:rFonts w:ascii="Times New Roman" w:hAnsi="Times New Roman" w:cs="Times New Roman"/>
          <w:b/>
          <w:sz w:val="24"/>
          <w:szCs w:val="24"/>
        </w:rPr>
        <w:t xml:space="preserve">5.1 </w:t>
      </w:r>
      <w:r>
        <w:rPr>
          <w:rFonts w:ascii="Times New Roman" w:hAnsi="Times New Roman" w:cs="Times New Roman"/>
          <w:b/>
          <w:sz w:val="24"/>
          <w:szCs w:val="24"/>
        </w:rPr>
        <w:t>C</w:t>
      </w:r>
      <w:r w:rsidRPr="00743440">
        <w:rPr>
          <w:rFonts w:ascii="Times New Roman" w:hAnsi="Times New Roman" w:cs="Times New Roman"/>
          <w:b/>
          <w:sz w:val="24"/>
          <w:szCs w:val="24"/>
        </w:rPr>
        <w:t>lustering</w:t>
      </w:r>
      <w:bookmarkEnd w:id="6"/>
    </w:p>
    <w:p w14:paraId="267CB0F8" w14:textId="24217999" w:rsidR="00B65A76" w:rsidRDefault="00A0696D" w:rsidP="00743440">
      <w:pPr>
        <w:rPr>
          <w:rFonts w:ascii="Times New Roman" w:hAnsi="Times New Roman" w:cs="Times New Roman"/>
          <w:sz w:val="24"/>
          <w:szCs w:val="24"/>
        </w:rPr>
      </w:pPr>
      <w:r w:rsidRPr="00A0696D">
        <w:rPr>
          <w:rFonts w:ascii="Times New Roman" w:hAnsi="Times New Roman" w:cs="Times New Roman"/>
          <w:sz w:val="24"/>
          <w:szCs w:val="24"/>
        </w:rPr>
        <w:lastRenderedPageBreak/>
        <w:t>Clustering is the grouping of specific objects based on their characteristics and similarities. For data mining, this method uses a special join algorithm to partition the data that is best suited for the analysis required. This analysis allows objects not to be part of or strictly non-clustered, which is called this type of hard partition.</w:t>
      </w:r>
    </w:p>
    <w:p w14:paraId="3342B96D" w14:textId="77777777" w:rsidR="00A0696D" w:rsidRPr="00743440" w:rsidRDefault="00A0696D" w:rsidP="00743440">
      <w:pPr>
        <w:rPr>
          <w:rFonts w:ascii="Times New Roman" w:hAnsi="Times New Roman" w:cs="Times New Roman"/>
          <w:sz w:val="24"/>
          <w:szCs w:val="24"/>
        </w:rPr>
      </w:pPr>
    </w:p>
    <w:p w14:paraId="615A3EF0" w14:textId="4AC696D7" w:rsidR="00743440" w:rsidRDefault="00743440" w:rsidP="00743440">
      <w:pPr>
        <w:rPr>
          <w:rFonts w:ascii="Times New Roman" w:hAnsi="Times New Roman" w:cs="Times New Roman"/>
          <w:sz w:val="24"/>
          <w:szCs w:val="24"/>
        </w:rPr>
      </w:pPr>
      <w:r w:rsidRPr="00743440">
        <w:rPr>
          <w:rFonts w:ascii="Times New Roman" w:hAnsi="Times New Roman" w:cs="Times New Roman"/>
          <w:sz w:val="24"/>
          <w:szCs w:val="24"/>
        </w:rPr>
        <w:t xml:space="preserve">Taking the product promotion period as an example, customer engagement is highly aggregated into market-oriented customers. Customers can further dig based on the characteristics of this customer data, which can be given priority in the elderly and women's families. This characteristic of consumer decision-making behavior </w:t>
      </w:r>
      <w:proofErr w:type="gramStart"/>
      <w:r w:rsidRPr="00743440">
        <w:rPr>
          <w:rFonts w:ascii="Times New Roman" w:hAnsi="Times New Roman" w:cs="Times New Roman"/>
          <w:sz w:val="24"/>
          <w:szCs w:val="24"/>
        </w:rPr>
        <w:t>The</w:t>
      </w:r>
      <w:proofErr w:type="gramEnd"/>
      <w:r w:rsidRPr="00743440">
        <w:rPr>
          <w:rFonts w:ascii="Times New Roman" w:hAnsi="Times New Roman" w:cs="Times New Roman"/>
          <w:sz w:val="24"/>
          <w:szCs w:val="24"/>
        </w:rPr>
        <w:t xml:space="preserve"> requirements for cost control are very high. The customer's purchase probability is greatly affected by other customers' purchases. The price sensitivity is high. The purchase habits are simple and fast. Repeated advertising stimuli are required. The purchase and sales and promotion, time and intensity can also be calculated. The degree of relevance to develop a more targeted promotion strategy. Again, for example, based on new categories purchased with customers, it can also be used to cluster data on brand loyalty to a certain extent, prefer to track the development of its trusted products, and have the courage to try new things, such as repeat shopping by customers</w:t>
      </w:r>
      <w:r>
        <w:rPr>
          <w:rFonts w:ascii="Times New Roman" w:hAnsi="Times New Roman" w:cs="Times New Roman"/>
          <w:sz w:val="24"/>
          <w:szCs w:val="24"/>
        </w:rPr>
        <w:t xml:space="preserve">. </w:t>
      </w:r>
      <w:r w:rsidRPr="00743440">
        <w:rPr>
          <w:rFonts w:ascii="Times New Roman" w:hAnsi="Times New Roman" w:cs="Times New Roman"/>
          <w:sz w:val="24"/>
          <w:szCs w:val="24"/>
        </w:rPr>
        <w:t>The degree of influence is very high. Due to the large influence factor of purchasing behavior, the purchasing habits are fast and fresh. According to the data, more characteristics of this type of customers can be further tapped. In addition, a cluster analysis model of customer churn can be established to analyze the characteristics of customer churn, find out the reasons for customer churn, and formulate targeted strategies to avoid customer churn.</w:t>
      </w:r>
    </w:p>
    <w:p w14:paraId="3F958D19" w14:textId="77777777" w:rsidR="00743440" w:rsidRPr="00743440" w:rsidRDefault="00743440" w:rsidP="00743440">
      <w:pPr>
        <w:rPr>
          <w:rFonts w:ascii="Times New Roman" w:hAnsi="Times New Roman" w:cs="Times New Roman"/>
          <w:sz w:val="24"/>
          <w:szCs w:val="24"/>
        </w:rPr>
      </w:pPr>
    </w:p>
    <w:p w14:paraId="5E2D676F" w14:textId="6B2FAE91" w:rsidR="00743440" w:rsidRPr="00A8134B" w:rsidRDefault="00743440" w:rsidP="002040DD">
      <w:pPr>
        <w:outlineLvl w:val="1"/>
        <w:rPr>
          <w:rFonts w:ascii="Times New Roman" w:hAnsi="Times New Roman" w:cs="Times New Roman"/>
          <w:b/>
          <w:sz w:val="24"/>
          <w:szCs w:val="24"/>
        </w:rPr>
      </w:pPr>
      <w:bookmarkStart w:id="7" w:name="_Toc26388333"/>
      <w:r w:rsidRPr="00A8134B">
        <w:rPr>
          <w:rFonts w:ascii="Times New Roman" w:hAnsi="Times New Roman" w:cs="Times New Roman"/>
          <w:b/>
          <w:sz w:val="24"/>
          <w:szCs w:val="24"/>
        </w:rPr>
        <w:t>5.2</w:t>
      </w:r>
      <w:r w:rsidR="00A8134B" w:rsidRPr="00A8134B">
        <w:rPr>
          <w:rFonts w:ascii="Times New Roman" w:hAnsi="Times New Roman" w:cs="Times New Roman"/>
          <w:b/>
          <w:sz w:val="24"/>
          <w:szCs w:val="24"/>
        </w:rPr>
        <w:t xml:space="preserve"> </w:t>
      </w:r>
      <w:r w:rsidRPr="00A8134B">
        <w:rPr>
          <w:rFonts w:ascii="Times New Roman" w:hAnsi="Times New Roman" w:cs="Times New Roman"/>
          <w:b/>
          <w:sz w:val="24"/>
          <w:szCs w:val="24"/>
        </w:rPr>
        <w:t>Association</w:t>
      </w:r>
      <w:bookmarkEnd w:id="7"/>
    </w:p>
    <w:p w14:paraId="0EE5FCE5" w14:textId="189DEA32" w:rsidR="00743440" w:rsidRDefault="00743440" w:rsidP="00743440">
      <w:pPr>
        <w:rPr>
          <w:rFonts w:ascii="Times New Roman" w:hAnsi="Times New Roman" w:cs="Times New Roman"/>
          <w:sz w:val="24"/>
          <w:szCs w:val="24"/>
        </w:rPr>
      </w:pPr>
      <w:r w:rsidRPr="00A8134B">
        <w:rPr>
          <w:rFonts w:ascii="Times New Roman" w:hAnsi="Times New Roman" w:cs="Times New Roman"/>
          <w:sz w:val="24"/>
          <w:szCs w:val="24"/>
        </w:rPr>
        <w:t>Association analysis is used to discover a given event, or to record frequently occurring items. This infers potential associations between events and identifies patterns that may occur repeatedly.</w:t>
      </w:r>
    </w:p>
    <w:p w14:paraId="7D2E3A4E" w14:textId="77777777" w:rsidR="00B65A76" w:rsidRPr="00A8134B" w:rsidRDefault="00B65A76" w:rsidP="00743440">
      <w:pPr>
        <w:rPr>
          <w:rFonts w:ascii="Times New Roman" w:hAnsi="Times New Roman" w:cs="Times New Roman"/>
          <w:sz w:val="24"/>
          <w:szCs w:val="24"/>
        </w:rPr>
      </w:pPr>
    </w:p>
    <w:p w14:paraId="2823A26D" w14:textId="256547CB" w:rsidR="00743440" w:rsidRDefault="00743440" w:rsidP="00743440">
      <w:pPr>
        <w:rPr>
          <w:rFonts w:ascii="Times New Roman" w:hAnsi="Times New Roman" w:cs="Times New Roman"/>
          <w:sz w:val="24"/>
          <w:szCs w:val="24"/>
        </w:rPr>
      </w:pPr>
      <w:r w:rsidRPr="00A8134B">
        <w:rPr>
          <w:rFonts w:ascii="Times New Roman" w:hAnsi="Times New Roman" w:cs="Times New Roman"/>
          <w:sz w:val="24"/>
          <w:szCs w:val="24"/>
        </w:rPr>
        <w:t xml:space="preserve">Association analysis is first applied to market basket analysis. This analysis statistically analyzes customer purchase records and discovers the relationship between various products and shopping rules when customers shop. For example, there are multiple categories, gift and discount purchase records in the shopping basket, and more types of data can be added, such as advertising channels and spending amounts. By establishing a relevant data analysis model, we can calculate the relationship between cosmetics purchased by customers at the same time, the relationship between shopping and promotional gifts, and the relationship with price discounts to evaluate customer shopping behavior.  There are six customers, three customers purchase whitening series and BB cream at the same time, and four customers purchase lip gloss at the same time. According to the frequency of shopping, the strength of the connection between categories and transactions can be calculated, and the shopping category can be analyzed. , The total amount, as well as the rules of association between promotional gifts and discounts, in order to analyze customer purchase behavior predictions, easily find the optimal product mix, discounts, and more can stimulate promotional behavior </w:t>
      </w:r>
      <w:r w:rsidRPr="00A8134B">
        <w:rPr>
          <w:rFonts w:ascii="Times New Roman" w:hAnsi="Times New Roman" w:cs="Times New Roman"/>
          <w:sz w:val="24"/>
          <w:szCs w:val="24"/>
        </w:rPr>
        <w:lastRenderedPageBreak/>
        <w:t>and advertising strategies. The current fierce market competition has promoted the development of marketing innovation in enterprises. The product has shifted from attention to customer orientation. How to accurately and timely forecast demand has led to stimulating purchases and establishing an active customer relationship model, which has reduced marketing costs. At the same time, improving marketing efficiency is an issue that corporate decision makers urgently need to solve. Introduce data mining technology in marketing, and set up a data analysis model based on the marketing status and existing problems of the enterprise, and support business decision makers to formulate more accurate and effective marketing strategies, so that enterprises can make faster and more accurate adaptation to market changes. The response is of great significance to enterprises in competition.</w:t>
      </w:r>
    </w:p>
    <w:p w14:paraId="5281D0AC" w14:textId="77777777" w:rsidR="00A8134B" w:rsidRPr="00A8134B" w:rsidRDefault="00A8134B" w:rsidP="00743440">
      <w:pPr>
        <w:rPr>
          <w:rFonts w:ascii="Times New Roman" w:hAnsi="Times New Roman" w:cs="Times New Roman"/>
          <w:sz w:val="24"/>
          <w:szCs w:val="24"/>
        </w:rPr>
      </w:pPr>
    </w:p>
    <w:p w14:paraId="7A1B0324" w14:textId="32F1DC7C" w:rsidR="00743440" w:rsidRPr="00A8134B" w:rsidRDefault="00A8134B" w:rsidP="002040DD">
      <w:pPr>
        <w:outlineLvl w:val="1"/>
        <w:rPr>
          <w:rFonts w:ascii="Times New Roman" w:hAnsi="Times New Roman" w:cs="Times New Roman"/>
          <w:b/>
          <w:sz w:val="24"/>
          <w:szCs w:val="24"/>
        </w:rPr>
      </w:pPr>
      <w:bookmarkStart w:id="8" w:name="_Toc26388334"/>
      <w:r w:rsidRPr="00A8134B">
        <w:rPr>
          <w:rFonts w:ascii="Times New Roman" w:hAnsi="Times New Roman" w:cs="Times New Roman"/>
          <w:b/>
          <w:sz w:val="24"/>
          <w:szCs w:val="24"/>
        </w:rPr>
        <w:t>5.3 P</w:t>
      </w:r>
      <w:r w:rsidR="00743440" w:rsidRPr="00A8134B">
        <w:rPr>
          <w:rFonts w:ascii="Times New Roman" w:hAnsi="Times New Roman" w:cs="Times New Roman"/>
          <w:b/>
          <w:sz w:val="24"/>
          <w:szCs w:val="24"/>
        </w:rPr>
        <w:t>rediction</w:t>
      </w:r>
      <w:bookmarkEnd w:id="8"/>
    </w:p>
    <w:p w14:paraId="79546A38" w14:textId="2355B6D2" w:rsidR="00743440" w:rsidRPr="00A8134B" w:rsidRDefault="00743440" w:rsidP="00743440">
      <w:pPr>
        <w:rPr>
          <w:rFonts w:ascii="Times New Roman" w:hAnsi="Times New Roman" w:cs="Times New Roman"/>
          <w:sz w:val="24"/>
          <w:szCs w:val="24"/>
        </w:rPr>
      </w:pPr>
      <w:r w:rsidRPr="00A8134B">
        <w:rPr>
          <w:rFonts w:ascii="Times New Roman" w:hAnsi="Times New Roman" w:cs="Times New Roman"/>
          <w:sz w:val="24"/>
          <w:szCs w:val="24"/>
        </w:rPr>
        <w:t xml:space="preserve">Prediction analysis is to construct a series of models or functions that can </w:t>
      </w:r>
      <w:r w:rsidR="00495EC1" w:rsidRPr="00495EC1">
        <w:rPr>
          <w:rFonts w:ascii="Times New Roman" w:hAnsi="Times New Roman" w:cs="Times New Roman"/>
          <w:sz w:val="24"/>
          <w:szCs w:val="24"/>
        </w:rPr>
        <w:t xml:space="preserve">distinguish </w:t>
      </w:r>
      <w:r w:rsidR="00495EC1">
        <w:rPr>
          <w:rFonts w:ascii="Times New Roman" w:hAnsi="Times New Roman" w:cs="Times New Roman" w:hint="eastAsia"/>
          <w:sz w:val="24"/>
          <w:szCs w:val="24"/>
        </w:rPr>
        <w:t>and</w:t>
      </w:r>
      <w:r w:rsidR="00495EC1">
        <w:rPr>
          <w:rFonts w:ascii="Times New Roman" w:hAnsi="Times New Roman" w:cs="Times New Roman"/>
          <w:sz w:val="24"/>
          <w:szCs w:val="24"/>
        </w:rPr>
        <w:t xml:space="preserve"> </w:t>
      </w:r>
      <w:r w:rsidRPr="00A8134B">
        <w:rPr>
          <w:rFonts w:ascii="Times New Roman" w:hAnsi="Times New Roman" w:cs="Times New Roman"/>
          <w:sz w:val="24"/>
          <w:szCs w:val="24"/>
        </w:rPr>
        <w:t>describe data concepts</w:t>
      </w:r>
      <w:r w:rsidR="00CB340F">
        <w:rPr>
          <w:rFonts w:ascii="Times New Roman" w:hAnsi="Times New Roman" w:cs="Times New Roman"/>
          <w:sz w:val="24"/>
          <w:szCs w:val="24"/>
        </w:rPr>
        <w:t xml:space="preserve"> </w:t>
      </w:r>
      <w:r w:rsidR="00CB340F">
        <w:rPr>
          <w:rFonts w:ascii="Times New Roman" w:hAnsi="Times New Roman" w:cs="Times New Roman" w:hint="eastAsia"/>
          <w:sz w:val="24"/>
          <w:szCs w:val="24"/>
        </w:rPr>
        <w:t>or</w:t>
      </w:r>
      <w:r w:rsidR="00CB340F">
        <w:rPr>
          <w:rFonts w:ascii="Times New Roman" w:hAnsi="Times New Roman" w:cs="Times New Roman"/>
          <w:sz w:val="24"/>
          <w:szCs w:val="24"/>
        </w:rPr>
        <w:t xml:space="preserve"> </w:t>
      </w:r>
      <w:r w:rsidR="00CB340F" w:rsidRPr="00CB340F">
        <w:rPr>
          <w:rFonts w:ascii="Times New Roman" w:hAnsi="Times New Roman" w:cs="Times New Roman"/>
          <w:sz w:val="24"/>
          <w:szCs w:val="24"/>
        </w:rPr>
        <w:t>type</w:t>
      </w:r>
      <w:r w:rsidR="00CB340F">
        <w:rPr>
          <w:rFonts w:ascii="Times New Roman" w:hAnsi="Times New Roman" w:cs="Times New Roman" w:hint="eastAsia"/>
          <w:sz w:val="24"/>
          <w:szCs w:val="24"/>
        </w:rPr>
        <w:t>s</w:t>
      </w:r>
      <w:r w:rsidRPr="00A8134B">
        <w:rPr>
          <w:rFonts w:ascii="Times New Roman" w:hAnsi="Times New Roman" w:cs="Times New Roman"/>
          <w:sz w:val="24"/>
          <w:szCs w:val="24"/>
        </w:rPr>
        <w:t>. It is a prediction tool, and the typical application of prediction is to predict the value of missing digital data.</w:t>
      </w:r>
    </w:p>
    <w:p w14:paraId="367BE725" w14:textId="77777777" w:rsidR="00743440" w:rsidRPr="00A8134B" w:rsidRDefault="00743440" w:rsidP="00743440">
      <w:pPr>
        <w:rPr>
          <w:rFonts w:ascii="Times New Roman" w:hAnsi="Times New Roman" w:cs="Times New Roman"/>
          <w:sz w:val="24"/>
          <w:szCs w:val="24"/>
        </w:rPr>
      </w:pPr>
    </w:p>
    <w:p w14:paraId="2971D727" w14:textId="248A48B6" w:rsidR="00743440" w:rsidRDefault="00743440" w:rsidP="00743440">
      <w:pPr>
        <w:rPr>
          <w:rFonts w:ascii="Times New Roman" w:hAnsi="Times New Roman" w:cs="Times New Roman"/>
          <w:sz w:val="24"/>
          <w:szCs w:val="24"/>
        </w:rPr>
      </w:pPr>
      <w:r w:rsidRPr="00A8134B">
        <w:rPr>
          <w:rFonts w:ascii="Times New Roman" w:hAnsi="Times New Roman" w:cs="Times New Roman"/>
          <w:sz w:val="24"/>
          <w:szCs w:val="24"/>
        </w:rPr>
        <w:t>For example, marketing managers</w:t>
      </w:r>
      <w:r w:rsidR="00495EC1" w:rsidRPr="00495EC1">
        <w:t xml:space="preserve"> </w:t>
      </w:r>
      <w:r w:rsidR="00495EC1">
        <w:rPr>
          <w:rFonts w:ascii="Times New Roman" w:hAnsi="Times New Roman" w:cs="Times New Roman" w:hint="eastAsia"/>
          <w:sz w:val="24"/>
          <w:szCs w:val="24"/>
        </w:rPr>
        <w:t>n</w:t>
      </w:r>
      <w:r w:rsidR="00495EC1" w:rsidRPr="00495EC1">
        <w:rPr>
          <w:rFonts w:ascii="Times New Roman" w:hAnsi="Times New Roman" w:cs="Times New Roman"/>
          <w:sz w:val="24"/>
          <w:szCs w:val="24"/>
        </w:rPr>
        <w:t xml:space="preserve">eed to predict customer will spend how many </w:t>
      </w:r>
      <w:proofErr w:type="gramStart"/>
      <w:r w:rsidR="00495EC1" w:rsidRPr="00495EC1">
        <w:rPr>
          <w:rFonts w:ascii="Times New Roman" w:hAnsi="Times New Roman" w:cs="Times New Roman"/>
          <w:sz w:val="24"/>
          <w:szCs w:val="24"/>
        </w:rPr>
        <w:t>money</w:t>
      </w:r>
      <w:proofErr w:type="gramEnd"/>
      <w:r w:rsidR="00495EC1" w:rsidRPr="00495EC1">
        <w:rPr>
          <w:rFonts w:ascii="Times New Roman" w:hAnsi="Times New Roman" w:cs="Times New Roman"/>
          <w:sz w:val="24"/>
          <w:szCs w:val="24"/>
        </w:rPr>
        <w:t xml:space="preserve"> in the process of the company's sales.</w:t>
      </w:r>
      <w:r w:rsidRPr="00A8134B">
        <w:rPr>
          <w:rFonts w:ascii="Times New Roman" w:hAnsi="Times New Roman" w:cs="Times New Roman"/>
          <w:sz w:val="24"/>
          <w:szCs w:val="24"/>
        </w:rPr>
        <w:t xml:space="preserve"> If there is no predictive analysis of data mining,</w:t>
      </w:r>
      <w:r w:rsidR="00495EC1" w:rsidRPr="00495EC1">
        <w:t xml:space="preserve"> </w:t>
      </w:r>
      <w:proofErr w:type="gramStart"/>
      <w:r w:rsidR="00495EC1" w:rsidRPr="00495EC1">
        <w:rPr>
          <w:rFonts w:ascii="Times New Roman" w:hAnsi="Times New Roman" w:cs="Times New Roman"/>
          <w:sz w:val="24"/>
          <w:szCs w:val="24"/>
        </w:rPr>
        <w:t>We</w:t>
      </w:r>
      <w:proofErr w:type="gramEnd"/>
      <w:r w:rsidR="00495EC1" w:rsidRPr="00495EC1">
        <w:rPr>
          <w:rFonts w:ascii="Times New Roman" w:hAnsi="Times New Roman" w:cs="Times New Roman"/>
          <w:sz w:val="24"/>
          <w:szCs w:val="24"/>
        </w:rPr>
        <w:t xml:space="preserve"> need to predict a value painstakingly. Thus, the data analysis task is an example of numerical prediction. In this case, a model or predictor is needed to predict the continuous-valued function or the ordered value.</w:t>
      </w:r>
      <w:r w:rsidRPr="00A8134B">
        <w:rPr>
          <w:rFonts w:ascii="Times New Roman" w:hAnsi="Times New Roman" w:cs="Times New Roman"/>
          <w:sz w:val="24"/>
          <w:szCs w:val="24"/>
        </w:rPr>
        <w:t xml:space="preserve"> As another example, </w:t>
      </w:r>
      <w:r w:rsidR="0084558E" w:rsidRPr="0084558E">
        <w:rPr>
          <w:rFonts w:ascii="Times New Roman" w:hAnsi="Times New Roman" w:cs="Times New Roman"/>
          <w:sz w:val="24"/>
          <w:szCs w:val="24"/>
        </w:rPr>
        <w:t xml:space="preserve">When the bank dug business data and found that a bank account holder suddenly requested a two-person joint account and confirmed that the consumer was </w:t>
      </w:r>
      <w:r w:rsidR="00495EC1">
        <w:rPr>
          <w:rFonts w:ascii="Times New Roman" w:hAnsi="Times New Roman" w:cs="Times New Roman" w:hint="eastAsia"/>
          <w:sz w:val="24"/>
          <w:szCs w:val="24"/>
        </w:rPr>
        <w:t>the</w:t>
      </w:r>
      <w:r w:rsidR="00495EC1">
        <w:rPr>
          <w:rFonts w:ascii="Times New Roman" w:hAnsi="Times New Roman" w:cs="Times New Roman"/>
          <w:sz w:val="24"/>
          <w:szCs w:val="24"/>
        </w:rPr>
        <w:t xml:space="preserve"> </w:t>
      </w:r>
      <w:r w:rsidR="00495EC1">
        <w:rPr>
          <w:rFonts w:ascii="Times New Roman" w:hAnsi="Times New Roman" w:cs="Times New Roman" w:hint="eastAsia"/>
          <w:sz w:val="24"/>
          <w:szCs w:val="24"/>
        </w:rPr>
        <w:t>first</w:t>
      </w:r>
      <w:r w:rsidR="00495EC1">
        <w:rPr>
          <w:rFonts w:ascii="Times New Roman" w:hAnsi="Times New Roman" w:cs="Times New Roman"/>
          <w:sz w:val="24"/>
          <w:szCs w:val="24"/>
        </w:rPr>
        <w:t xml:space="preserve"> </w:t>
      </w:r>
      <w:r w:rsidR="00495EC1">
        <w:rPr>
          <w:rFonts w:ascii="Times New Roman" w:hAnsi="Times New Roman" w:cs="Times New Roman" w:hint="eastAsia"/>
          <w:sz w:val="24"/>
          <w:szCs w:val="24"/>
        </w:rPr>
        <w:t>time</w:t>
      </w:r>
      <w:r w:rsidR="00495EC1">
        <w:rPr>
          <w:rFonts w:ascii="Times New Roman" w:hAnsi="Times New Roman" w:cs="Times New Roman"/>
          <w:sz w:val="24"/>
          <w:szCs w:val="24"/>
        </w:rPr>
        <w:t xml:space="preserve"> </w:t>
      </w:r>
      <w:r w:rsidR="00495EC1">
        <w:rPr>
          <w:rFonts w:ascii="Times New Roman" w:hAnsi="Times New Roman" w:cs="Times New Roman" w:hint="eastAsia"/>
          <w:sz w:val="24"/>
          <w:szCs w:val="24"/>
        </w:rPr>
        <w:t>to</w:t>
      </w:r>
      <w:r w:rsidR="00495EC1">
        <w:rPr>
          <w:rFonts w:ascii="Times New Roman" w:hAnsi="Times New Roman" w:cs="Times New Roman"/>
          <w:sz w:val="24"/>
          <w:szCs w:val="24"/>
        </w:rPr>
        <w:t xml:space="preserve"> </w:t>
      </w:r>
      <w:r w:rsidR="0084558E" w:rsidRPr="0084558E">
        <w:rPr>
          <w:rFonts w:ascii="Times New Roman" w:hAnsi="Times New Roman" w:cs="Times New Roman"/>
          <w:sz w:val="24"/>
          <w:szCs w:val="24"/>
        </w:rPr>
        <w:t>apply for a joint account, the bank predicted that what the user might want is to get married once,</w:t>
      </w:r>
      <w:r w:rsidR="0084558E">
        <w:rPr>
          <w:rFonts w:ascii="Times New Roman" w:hAnsi="Times New Roman" w:cs="Times New Roman"/>
          <w:sz w:val="24"/>
          <w:szCs w:val="24"/>
        </w:rPr>
        <w:t xml:space="preserve"> </w:t>
      </w:r>
      <w:r w:rsidRPr="00A8134B">
        <w:rPr>
          <w:rFonts w:ascii="Times New Roman" w:hAnsi="Times New Roman" w:cs="Times New Roman"/>
          <w:sz w:val="24"/>
          <w:szCs w:val="24"/>
        </w:rPr>
        <w:t xml:space="preserve">it will target the user to long-term investment businesses such as buying houses and paying children's tuition, and banks </w:t>
      </w:r>
      <w:r w:rsidR="0084558E">
        <w:rPr>
          <w:rFonts w:ascii="Times New Roman" w:hAnsi="Times New Roman" w:cs="Times New Roman"/>
          <w:sz w:val="24"/>
          <w:szCs w:val="24"/>
        </w:rPr>
        <w:t xml:space="preserve">may </w:t>
      </w:r>
      <w:r w:rsidRPr="00A8134B">
        <w:rPr>
          <w:rFonts w:ascii="Times New Roman" w:hAnsi="Times New Roman" w:cs="Times New Roman"/>
          <w:sz w:val="24"/>
          <w:szCs w:val="24"/>
        </w:rPr>
        <w:t xml:space="preserve">sell this info to companies specializing in </w:t>
      </w:r>
      <w:r w:rsidR="0084558E">
        <w:rPr>
          <w:rFonts w:ascii="Times New Roman" w:hAnsi="Times New Roman" w:cs="Times New Roman"/>
          <w:sz w:val="24"/>
          <w:szCs w:val="24"/>
        </w:rPr>
        <w:t xml:space="preserve">marriage stuff </w:t>
      </w:r>
      <w:r w:rsidRPr="00A8134B">
        <w:rPr>
          <w:rFonts w:ascii="Times New Roman" w:hAnsi="Times New Roman" w:cs="Times New Roman"/>
          <w:sz w:val="24"/>
          <w:szCs w:val="24"/>
        </w:rPr>
        <w:t>and services. Data mining builds a competitive advantage.</w:t>
      </w:r>
    </w:p>
    <w:p w14:paraId="2E3282A1" w14:textId="1E30D6AF" w:rsidR="00A8134B" w:rsidRDefault="00A8134B" w:rsidP="00743440">
      <w:pPr>
        <w:rPr>
          <w:rFonts w:ascii="Times New Roman" w:hAnsi="Times New Roman" w:cs="Times New Roman"/>
          <w:sz w:val="24"/>
          <w:szCs w:val="24"/>
        </w:rPr>
      </w:pPr>
    </w:p>
    <w:p w14:paraId="1652173A" w14:textId="77777777" w:rsidR="00A8134B" w:rsidRPr="00A8134B" w:rsidRDefault="00A8134B" w:rsidP="002040DD">
      <w:pPr>
        <w:outlineLvl w:val="0"/>
        <w:rPr>
          <w:rFonts w:ascii="Times New Roman" w:hAnsi="Times New Roman" w:cs="Times New Roman"/>
          <w:b/>
          <w:sz w:val="24"/>
          <w:szCs w:val="24"/>
        </w:rPr>
      </w:pPr>
      <w:bookmarkStart w:id="9" w:name="_Toc26388335"/>
      <w:r w:rsidRPr="00A8134B">
        <w:rPr>
          <w:rFonts w:ascii="Times New Roman" w:hAnsi="Times New Roman" w:cs="Times New Roman"/>
          <w:b/>
          <w:sz w:val="24"/>
          <w:szCs w:val="24"/>
        </w:rPr>
        <w:t>6.0 Weka and Excel pros and cons</w:t>
      </w:r>
      <w:bookmarkEnd w:id="9"/>
    </w:p>
    <w:p w14:paraId="52A8A98D" w14:textId="602F3506" w:rsidR="00A8134B" w:rsidRDefault="00A8134B" w:rsidP="002040DD">
      <w:pPr>
        <w:outlineLvl w:val="1"/>
        <w:rPr>
          <w:rFonts w:ascii="Times New Roman" w:hAnsi="Times New Roman" w:cs="Times New Roman"/>
          <w:b/>
          <w:sz w:val="24"/>
          <w:szCs w:val="24"/>
        </w:rPr>
      </w:pPr>
      <w:bookmarkStart w:id="10" w:name="_Toc26388336"/>
      <w:r w:rsidRPr="00A8134B">
        <w:rPr>
          <w:rFonts w:ascii="Times New Roman" w:hAnsi="Times New Roman" w:cs="Times New Roman"/>
          <w:b/>
          <w:sz w:val="24"/>
          <w:szCs w:val="24"/>
        </w:rPr>
        <w:t>6.1</w:t>
      </w:r>
      <w:r w:rsidRPr="00A8134B">
        <w:rPr>
          <w:rFonts w:ascii="Times New Roman" w:hAnsi="Times New Roman" w:cs="Times New Roman"/>
          <w:b/>
          <w:sz w:val="24"/>
          <w:szCs w:val="24"/>
        </w:rPr>
        <w:tab/>
        <w:t xml:space="preserve">The advantage of </w:t>
      </w:r>
      <w:r>
        <w:rPr>
          <w:rFonts w:ascii="Times New Roman" w:hAnsi="Times New Roman" w:cs="Times New Roman"/>
          <w:b/>
          <w:sz w:val="24"/>
          <w:szCs w:val="24"/>
        </w:rPr>
        <w:t>W</w:t>
      </w:r>
      <w:r w:rsidRPr="00A8134B">
        <w:rPr>
          <w:rFonts w:ascii="Times New Roman" w:hAnsi="Times New Roman" w:cs="Times New Roman"/>
          <w:b/>
          <w:sz w:val="24"/>
          <w:szCs w:val="24"/>
        </w:rPr>
        <w:t>eka</w:t>
      </w:r>
      <w:bookmarkEnd w:id="10"/>
    </w:p>
    <w:p w14:paraId="1C9A3853" w14:textId="30CAC6C9" w:rsidR="00335729" w:rsidRDefault="00D02EAC" w:rsidP="00A8134B">
      <w:pPr>
        <w:rPr>
          <w:rFonts w:ascii="Times New Roman" w:hAnsi="Times New Roman" w:cs="Times New Roman"/>
          <w:sz w:val="24"/>
          <w:szCs w:val="24"/>
        </w:rPr>
      </w:pPr>
      <w:r w:rsidRPr="00D02EAC">
        <w:rPr>
          <w:rFonts w:ascii="Times New Roman" w:hAnsi="Times New Roman" w:cs="Times New Roman"/>
          <w:sz w:val="24"/>
          <w:szCs w:val="24"/>
        </w:rPr>
        <w:t>It is free under the GNU general public license. Portability because it is implemented entirely in the Java programming language, it runs on almost any modern computing platform.</w:t>
      </w:r>
      <w:r w:rsidR="00495EC1" w:rsidRPr="00495EC1">
        <w:t xml:space="preserve"> </w:t>
      </w:r>
      <w:r w:rsidR="00495EC1" w:rsidRPr="00495EC1">
        <w:rPr>
          <w:rFonts w:ascii="Times New Roman" w:hAnsi="Times New Roman" w:cs="Times New Roman"/>
          <w:sz w:val="24"/>
          <w:szCs w:val="24"/>
        </w:rPr>
        <w:t>A comprehensive set of data pre-processing and modeling techniques, since it is easy to use graphical user interface.</w:t>
      </w:r>
    </w:p>
    <w:p w14:paraId="79117748" w14:textId="77777777" w:rsidR="00FC6156" w:rsidRDefault="00FC6156" w:rsidP="00A8134B">
      <w:pPr>
        <w:rPr>
          <w:rFonts w:ascii="Times New Roman" w:hAnsi="Times New Roman" w:cs="Times New Roman"/>
          <w:sz w:val="24"/>
          <w:szCs w:val="24"/>
        </w:rPr>
      </w:pPr>
    </w:p>
    <w:p w14:paraId="1DA435A6" w14:textId="5EAEAA9E" w:rsidR="00A8134B" w:rsidRDefault="00D02EAC" w:rsidP="00A8134B">
      <w:pPr>
        <w:rPr>
          <w:rFonts w:ascii="Times New Roman" w:hAnsi="Times New Roman" w:cs="Times New Roman"/>
          <w:sz w:val="24"/>
          <w:szCs w:val="24"/>
        </w:rPr>
      </w:pPr>
      <w:r w:rsidRPr="00D02EAC">
        <w:rPr>
          <w:rFonts w:ascii="Times New Roman" w:hAnsi="Times New Roman" w:cs="Times New Roman"/>
          <w:sz w:val="24"/>
          <w:szCs w:val="24"/>
        </w:rPr>
        <w:t xml:space="preserve">Weka supports </w:t>
      </w:r>
      <w:r w:rsidR="00495EC1">
        <w:rPr>
          <w:rFonts w:ascii="Times New Roman" w:hAnsi="Times New Roman" w:cs="Times New Roman" w:hint="eastAsia"/>
          <w:sz w:val="24"/>
          <w:szCs w:val="24"/>
        </w:rPr>
        <w:t>many</w:t>
      </w:r>
      <w:r w:rsidR="00495EC1">
        <w:rPr>
          <w:rFonts w:ascii="Times New Roman" w:hAnsi="Times New Roman" w:cs="Times New Roman"/>
          <w:sz w:val="24"/>
          <w:szCs w:val="24"/>
        </w:rPr>
        <w:t xml:space="preserve"> </w:t>
      </w:r>
      <w:r w:rsidRPr="00D02EAC">
        <w:rPr>
          <w:rFonts w:ascii="Times New Roman" w:hAnsi="Times New Roman" w:cs="Times New Roman"/>
          <w:sz w:val="24"/>
          <w:szCs w:val="24"/>
        </w:rPr>
        <w:t xml:space="preserve">standard data mining tasks and, more specifically, data preprocessing, clustering, classification, regression, visualization, and feature selection. All of Weka's techniques </w:t>
      </w:r>
      <w:proofErr w:type="gramStart"/>
      <w:r w:rsidRPr="00D02EAC">
        <w:rPr>
          <w:rFonts w:ascii="Times New Roman" w:hAnsi="Times New Roman" w:cs="Times New Roman"/>
          <w:sz w:val="24"/>
          <w:szCs w:val="24"/>
        </w:rPr>
        <w:t>are based on the assumption</w:t>
      </w:r>
      <w:proofErr w:type="gramEnd"/>
      <w:r w:rsidRPr="00D02EAC">
        <w:rPr>
          <w:rFonts w:ascii="Times New Roman" w:hAnsi="Times New Roman" w:cs="Times New Roman"/>
          <w:sz w:val="24"/>
          <w:szCs w:val="24"/>
        </w:rPr>
        <w:t xml:space="preserve"> that data can be used as flat files or relationships, where each data point is described by a fixed number of attributes. Weka USES a Java database connection to provide access to an SQL database and process the results returned by a database query. There are also free online courses that teach how to use WEKA for machine learning and data mining.</w:t>
      </w:r>
    </w:p>
    <w:p w14:paraId="4A4D99F9" w14:textId="77777777" w:rsidR="00335729" w:rsidRDefault="00335729" w:rsidP="00A8134B">
      <w:pPr>
        <w:rPr>
          <w:rFonts w:ascii="Times New Roman" w:hAnsi="Times New Roman" w:cs="Times New Roman"/>
          <w:sz w:val="24"/>
          <w:szCs w:val="24"/>
        </w:rPr>
      </w:pPr>
    </w:p>
    <w:p w14:paraId="1BA2C0F0" w14:textId="673308B1" w:rsidR="00A8134B" w:rsidRDefault="00A8134B" w:rsidP="002040DD">
      <w:pPr>
        <w:outlineLvl w:val="1"/>
        <w:rPr>
          <w:rFonts w:ascii="Times New Roman" w:hAnsi="Times New Roman" w:cs="Times New Roman"/>
          <w:b/>
          <w:sz w:val="24"/>
          <w:szCs w:val="24"/>
        </w:rPr>
      </w:pPr>
      <w:bookmarkStart w:id="11" w:name="_Toc26388337"/>
      <w:r w:rsidRPr="00A8134B">
        <w:rPr>
          <w:rFonts w:ascii="Times New Roman" w:hAnsi="Times New Roman" w:cs="Times New Roman" w:hint="eastAsia"/>
          <w:b/>
          <w:sz w:val="24"/>
          <w:szCs w:val="24"/>
        </w:rPr>
        <w:lastRenderedPageBreak/>
        <w:t>6</w:t>
      </w:r>
      <w:r w:rsidRPr="00A8134B">
        <w:rPr>
          <w:rFonts w:ascii="Times New Roman" w:hAnsi="Times New Roman" w:cs="Times New Roman"/>
          <w:b/>
          <w:sz w:val="24"/>
          <w:szCs w:val="24"/>
        </w:rPr>
        <w:t>.2 The disadvantage of Weka</w:t>
      </w:r>
      <w:bookmarkEnd w:id="11"/>
    </w:p>
    <w:p w14:paraId="07B4CA2F" w14:textId="2E45333B" w:rsidR="00A8134B" w:rsidRDefault="00335729" w:rsidP="00A8134B">
      <w:pPr>
        <w:rPr>
          <w:rFonts w:ascii="Times New Roman" w:hAnsi="Times New Roman" w:cs="Times New Roman"/>
          <w:sz w:val="24"/>
          <w:szCs w:val="24"/>
        </w:rPr>
      </w:pPr>
      <w:r w:rsidRPr="00335729">
        <w:rPr>
          <w:rFonts w:ascii="Times New Roman" w:hAnsi="Times New Roman" w:cs="Times New Roman"/>
          <w:sz w:val="24"/>
          <w:szCs w:val="24"/>
        </w:rPr>
        <w:t>First</w:t>
      </w:r>
      <w:r>
        <w:rPr>
          <w:rFonts w:ascii="Times New Roman" w:hAnsi="Times New Roman" w:cs="Times New Roman"/>
          <w:sz w:val="24"/>
          <w:szCs w:val="24"/>
        </w:rPr>
        <w:t>ly</w:t>
      </w:r>
      <w:r w:rsidRPr="00335729">
        <w:rPr>
          <w:rFonts w:ascii="Times New Roman" w:hAnsi="Times New Roman" w:cs="Times New Roman"/>
          <w:sz w:val="24"/>
          <w:szCs w:val="24"/>
        </w:rPr>
        <w:t>, WEKA run on Java, which is memory intensive. Also, when you load the data set into WEKA Explorer, it is difficult operating very large data sets. Fortunately, you can load and process large data sets to solve this problem by using the command-line interface (CLI). Second</w:t>
      </w:r>
      <w:r>
        <w:rPr>
          <w:rFonts w:ascii="Times New Roman" w:hAnsi="Times New Roman" w:cs="Times New Roman"/>
          <w:sz w:val="24"/>
          <w:szCs w:val="24"/>
        </w:rPr>
        <w:t>ly</w:t>
      </w:r>
      <w:r w:rsidRPr="00335729">
        <w:rPr>
          <w:rFonts w:ascii="Times New Roman" w:hAnsi="Times New Roman" w:cs="Times New Roman"/>
          <w:sz w:val="24"/>
          <w:szCs w:val="24"/>
        </w:rPr>
        <w:t>, although WEKA is open source, but it needs to be used for commercial applications WEKA code as part of the application distribution may require you to purchase a license from one or more corporate entities. Finally, host data for WEKA WIKI (</w:t>
      </w:r>
      <w:proofErr w:type="spellStart"/>
      <w:r w:rsidRPr="00335729">
        <w:rPr>
          <w:rFonts w:ascii="Times New Roman" w:hAnsi="Times New Roman" w:cs="Times New Roman"/>
          <w:sz w:val="24"/>
          <w:szCs w:val="24"/>
        </w:rPr>
        <w:t>Wikispaces</w:t>
      </w:r>
      <w:proofErr w:type="spellEnd"/>
      <w:r w:rsidRPr="00335729">
        <w:rPr>
          <w:rFonts w:ascii="Times New Roman" w:hAnsi="Times New Roman" w:cs="Times New Roman"/>
          <w:sz w:val="24"/>
          <w:szCs w:val="24"/>
        </w:rPr>
        <w:t>) is closing, the information about where the data resides time has not yet provided.</w:t>
      </w:r>
    </w:p>
    <w:p w14:paraId="27751940" w14:textId="77777777" w:rsidR="00335729" w:rsidRDefault="00335729" w:rsidP="00A8134B">
      <w:pPr>
        <w:rPr>
          <w:rFonts w:ascii="Times New Roman" w:hAnsi="Times New Roman" w:cs="Times New Roman"/>
          <w:sz w:val="24"/>
          <w:szCs w:val="24"/>
        </w:rPr>
      </w:pPr>
    </w:p>
    <w:p w14:paraId="1A6E8038" w14:textId="5D4D59EC" w:rsidR="00A8134B" w:rsidRDefault="00A8134B" w:rsidP="002040DD">
      <w:pPr>
        <w:outlineLvl w:val="1"/>
        <w:rPr>
          <w:rFonts w:ascii="Times New Roman" w:hAnsi="Times New Roman" w:cs="Times New Roman"/>
          <w:b/>
          <w:sz w:val="24"/>
          <w:szCs w:val="24"/>
        </w:rPr>
      </w:pPr>
      <w:bookmarkStart w:id="12" w:name="_Toc26388338"/>
      <w:r w:rsidRPr="00A8134B">
        <w:rPr>
          <w:rFonts w:ascii="Times New Roman" w:hAnsi="Times New Roman" w:cs="Times New Roman" w:hint="eastAsia"/>
          <w:b/>
          <w:sz w:val="24"/>
          <w:szCs w:val="24"/>
        </w:rPr>
        <w:t>6</w:t>
      </w:r>
      <w:r w:rsidRPr="00A8134B">
        <w:rPr>
          <w:rFonts w:ascii="Times New Roman" w:hAnsi="Times New Roman" w:cs="Times New Roman"/>
          <w:b/>
          <w:sz w:val="24"/>
          <w:szCs w:val="24"/>
        </w:rPr>
        <w:t>.3 The advantage of Excel</w:t>
      </w:r>
      <w:bookmarkEnd w:id="12"/>
    </w:p>
    <w:p w14:paraId="7B7F8B12" w14:textId="039EFE61" w:rsidR="00A8134B" w:rsidRDefault="00A8134B" w:rsidP="00A8134B">
      <w:pPr>
        <w:rPr>
          <w:rFonts w:ascii="Times New Roman" w:hAnsi="Times New Roman" w:cs="Times New Roman"/>
          <w:sz w:val="24"/>
          <w:szCs w:val="24"/>
        </w:rPr>
      </w:pPr>
      <w:r w:rsidRPr="00A8134B">
        <w:rPr>
          <w:rFonts w:ascii="Times New Roman" w:hAnsi="Times New Roman" w:cs="Times New Roman"/>
          <w:sz w:val="24"/>
          <w:szCs w:val="24"/>
        </w:rPr>
        <w:t>First</w:t>
      </w:r>
      <w:r>
        <w:rPr>
          <w:rFonts w:ascii="Times New Roman" w:hAnsi="Times New Roman" w:cs="Times New Roman"/>
          <w:sz w:val="24"/>
          <w:szCs w:val="24"/>
        </w:rPr>
        <w:t>ly</w:t>
      </w:r>
      <w:r w:rsidRPr="00A8134B">
        <w:rPr>
          <w:rFonts w:ascii="Times New Roman" w:hAnsi="Times New Roman" w:cs="Times New Roman"/>
          <w:sz w:val="24"/>
          <w:szCs w:val="24"/>
        </w:rPr>
        <w:t xml:space="preserve">, in the data perspective function. A beginner can do simple things in 1-2 hours by using the wizard carefully. </w:t>
      </w:r>
      <w:r w:rsidR="00335729" w:rsidRPr="00335729">
        <w:rPr>
          <w:rFonts w:ascii="Times New Roman" w:hAnsi="Times New Roman" w:cs="Times New Roman"/>
          <w:sz w:val="24"/>
          <w:szCs w:val="24"/>
        </w:rPr>
        <w:t>Secondly, statistical analysis, actually contains a pivot function, but very unique,</w:t>
      </w:r>
      <w:r w:rsidR="00D0249E">
        <w:rPr>
          <w:rFonts w:ascii="Times New Roman" w:hAnsi="Times New Roman" w:cs="Times New Roman"/>
          <w:sz w:val="24"/>
          <w:szCs w:val="24"/>
        </w:rPr>
        <w:t xml:space="preserve"> </w:t>
      </w:r>
      <w:r w:rsidRPr="00A8134B">
        <w:rPr>
          <w:rFonts w:ascii="Times New Roman" w:hAnsi="Times New Roman" w:cs="Times New Roman"/>
          <w:sz w:val="24"/>
          <w:szCs w:val="24"/>
        </w:rPr>
        <w:t>the common way to check the key. Third</w:t>
      </w:r>
      <w:r>
        <w:rPr>
          <w:rFonts w:ascii="Times New Roman" w:hAnsi="Times New Roman" w:cs="Times New Roman"/>
          <w:sz w:val="24"/>
          <w:szCs w:val="24"/>
        </w:rPr>
        <w:t>ly</w:t>
      </w:r>
      <w:r w:rsidRPr="00A8134B">
        <w:rPr>
          <w:rFonts w:ascii="Times New Roman" w:hAnsi="Times New Roman" w:cs="Times New Roman"/>
          <w:sz w:val="24"/>
          <w:szCs w:val="24"/>
        </w:rPr>
        <w:t xml:space="preserve">, chart function, </w:t>
      </w:r>
      <w:r w:rsidR="00335729" w:rsidRPr="00335729">
        <w:rPr>
          <w:rFonts w:ascii="Times New Roman" w:hAnsi="Times New Roman" w:cs="Times New Roman"/>
          <w:sz w:val="24"/>
          <w:szCs w:val="24"/>
        </w:rPr>
        <w:t>Excel has a rich variety of charts that can be developed</w:t>
      </w:r>
      <w:r w:rsidRPr="00A8134B">
        <w:rPr>
          <w:rFonts w:ascii="Times New Roman" w:hAnsi="Times New Roman" w:cs="Times New Roman"/>
          <w:sz w:val="24"/>
          <w:szCs w:val="24"/>
        </w:rPr>
        <w:t xml:space="preserve"> form of the unique</w:t>
      </w:r>
      <w:r>
        <w:rPr>
          <w:rFonts w:ascii="Times New Roman" w:hAnsi="Times New Roman" w:cs="Times New Roman"/>
          <w:sz w:val="24"/>
          <w:szCs w:val="24"/>
        </w:rPr>
        <w:t xml:space="preserve"> and t</w:t>
      </w:r>
      <w:r w:rsidRPr="00A8134B">
        <w:rPr>
          <w:rFonts w:ascii="Times New Roman" w:hAnsi="Times New Roman" w:cs="Times New Roman"/>
          <w:sz w:val="24"/>
          <w:szCs w:val="24"/>
        </w:rPr>
        <w:t xml:space="preserve">he automatic summary function, this function other programs </w:t>
      </w:r>
      <w:proofErr w:type="gramStart"/>
      <w:r w:rsidRPr="00A8134B">
        <w:rPr>
          <w:rFonts w:ascii="Times New Roman" w:hAnsi="Times New Roman" w:cs="Times New Roman"/>
          <w:sz w:val="24"/>
          <w:szCs w:val="24"/>
        </w:rPr>
        <w:t>have,</w:t>
      </w:r>
      <w:proofErr w:type="gramEnd"/>
      <w:r w:rsidR="00335729" w:rsidRPr="00335729">
        <w:t xml:space="preserve"> </w:t>
      </w:r>
      <w:r w:rsidR="00335729" w:rsidRPr="00335729">
        <w:rPr>
          <w:rFonts w:ascii="Times New Roman" w:hAnsi="Times New Roman" w:cs="Times New Roman"/>
          <w:sz w:val="24"/>
          <w:szCs w:val="24"/>
        </w:rPr>
        <w:t>However, Excel is simple and flexible</w:t>
      </w:r>
      <w:r w:rsidRPr="00A8134B">
        <w:rPr>
          <w:rFonts w:ascii="Times New Roman" w:hAnsi="Times New Roman" w:cs="Times New Roman"/>
          <w:sz w:val="24"/>
          <w:szCs w:val="24"/>
        </w:rPr>
        <w:t>.</w:t>
      </w:r>
      <w:r>
        <w:rPr>
          <w:rFonts w:ascii="Times New Roman" w:hAnsi="Times New Roman" w:cs="Times New Roman"/>
          <w:sz w:val="24"/>
          <w:szCs w:val="24"/>
        </w:rPr>
        <w:t xml:space="preserve"> </w:t>
      </w:r>
      <w:r w:rsidRPr="00A8134B">
        <w:rPr>
          <w:rFonts w:ascii="Times New Roman" w:hAnsi="Times New Roman" w:cs="Times New Roman"/>
          <w:sz w:val="24"/>
          <w:szCs w:val="24"/>
        </w:rPr>
        <w:t>Finally, Excel has a variety of built-in functions, which can facilitate a large number of numerical calculations and statistics, and can convert the data in the table into the form of charts. The calculation formulas are very rich.</w:t>
      </w:r>
    </w:p>
    <w:p w14:paraId="14E9DEA6" w14:textId="6B0F4EFC" w:rsidR="00A8134B" w:rsidRDefault="00A8134B" w:rsidP="00A8134B">
      <w:pPr>
        <w:rPr>
          <w:rFonts w:ascii="Times New Roman" w:hAnsi="Times New Roman" w:cs="Times New Roman"/>
          <w:sz w:val="24"/>
          <w:szCs w:val="24"/>
        </w:rPr>
      </w:pPr>
    </w:p>
    <w:p w14:paraId="4555FABB" w14:textId="3C1DA356" w:rsidR="00A8134B" w:rsidRPr="00A8134B" w:rsidRDefault="00A8134B" w:rsidP="002040DD">
      <w:pPr>
        <w:outlineLvl w:val="1"/>
        <w:rPr>
          <w:rFonts w:ascii="Times New Roman" w:hAnsi="Times New Roman" w:cs="Times New Roman"/>
          <w:b/>
          <w:sz w:val="24"/>
          <w:szCs w:val="24"/>
        </w:rPr>
      </w:pPr>
      <w:bookmarkStart w:id="13" w:name="_Toc26388339"/>
      <w:r w:rsidRPr="00A8134B">
        <w:rPr>
          <w:rFonts w:ascii="Times New Roman" w:hAnsi="Times New Roman" w:cs="Times New Roman" w:hint="eastAsia"/>
          <w:b/>
          <w:sz w:val="24"/>
          <w:szCs w:val="24"/>
        </w:rPr>
        <w:t>6</w:t>
      </w:r>
      <w:r w:rsidRPr="00A8134B">
        <w:rPr>
          <w:rFonts w:ascii="Times New Roman" w:hAnsi="Times New Roman" w:cs="Times New Roman"/>
          <w:b/>
          <w:sz w:val="24"/>
          <w:szCs w:val="24"/>
        </w:rPr>
        <w:t>.4 The disadvantage of Excel</w:t>
      </w:r>
      <w:bookmarkEnd w:id="13"/>
    </w:p>
    <w:p w14:paraId="482C4863" w14:textId="042111E0" w:rsidR="00224359" w:rsidRDefault="00FC6156" w:rsidP="00A8134B">
      <w:pPr>
        <w:rPr>
          <w:rFonts w:ascii="Times New Roman" w:hAnsi="Times New Roman" w:cs="Times New Roman"/>
          <w:sz w:val="24"/>
          <w:szCs w:val="24"/>
        </w:rPr>
      </w:pPr>
      <w:r w:rsidRPr="00FC6156">
        <w:rPr>
          <w:rFonts w:ascii="Times New Roman" w:hAnsi="Times New Roman" w:cs="Times New Roman"/>
          <w:sz w:val="24"/>
          <w:szCs w:val="24"/>
        </w:rPr>
        <w:t xml:space="preserve">First of all, the virus can be attached to </w:t>
      </w:r>
      <w:proofErr w:type="gramStart"/>
      <w:r w:rsidRPr="00FC6156">
        <w:rPr>
          <w:rFonts w:ascii="Times New Roman" w:hAnsi="Times New Roman" w:cs="Times New Roman"/>
          <w:sz w:val="24"/>
          <w:szCs w:val="24"/>
        </w:rPr>
        <w:t>a</w:t>
      </w:r>
      <w:proofErr w:type="gramEnd"/>
      <w:r w:rsidRPr="00FC6156">
        <w:rPr>
          <w:rFonts w:ascii="Times New Roman" w:hAnsi="Times New Roman" w:cs="Times New Roman"/>
          <w:sz w:val="24"/>
          <w:szCs w:val="24"/>
        </w:rPr>
        <w:t xml:space="preserve"> Excel file, and through a macro mini program written to Excel spreadsheets. Use only one file can make the file is too large, the program runs slowly, so you may need to put it into smaller files, therefore, have increased risk of data loss in the Excel. Although there is a training plan, it is still hard to use, some users might not like it, though it is very </w:t>
      </w:r>
      <w:r w:rsidR="00495EC1">
        <w:rPr>
          <w:rFonts w:ascii="Times New Roman" w:hAnsi="Times New Roman" w:cs="Times New Roman" w:hint="eastAsia"/>
          <w:sz w:val="24"/>
          <w:szCs w:val="24"/>
        </w:rPr>
        <w:t>simple</w:t>
      </w:r>
      <w:r w:rsidR="00495EC1">
        <w:rPr>
          <w:rFonts w:ascii="Times New Roman" w:hAnsi="Times New Roman" w:cs="Times New Roman"/>
          <w:sz w:val="24"/>
          <w:szCs w:val="24"/>
        </w:rPr>
        <w:t xml:space="preserve"> </w:t>
      </w:r>
      <w:r w:rsidRPr="00FC6156">
        <w:rPr>
          <w:rFonts w:ascii="Times New Roman" w:hAnsi="Times New Roman" w:cs="Times New Roman"/>
          <w:sz w:val="24"/>
          <w:szCs w:val="24"/>
        </w:rPr>
        <w:t>to create the formula, the reference cell, paste</w:t>
      </w:r>
      <w:r w:rsidR="00495EC1">
        <w:rPr>
          <w:rFonts w:ascii="Times New Roman" w:hAnsi="Times New Roman" w:cs="Times New Roman"/>
          <w:sz w:val="24"/>
          <w:szCs w:val="24"/>
        </w:rPr>
        <w:t xml:space="preserve"> </w:t>
      </w:r>
      <w:r w:rsidR="00495EC1">
        <w:rPr>
          <w:rFonts w:ascii="Times New Roman" w:hAnsi="Times New Roman" w:cs="Times New Roman" w:hint="eastAsia"/>
          <w:sz w:val="24"/>
          <w:szCs w:val="24"/>
        </w:rPr>
        <w:t>and</w:t>
      </w:r>
      <w:r w:rsidR="00495EC1" w:rsidRPr="00495EC1">
        <w:t xml:space="preserve"> </w:t>
      </w:r>
      <w:r w:rsidR="00495EC1" w:rsidRPr="00495EC1">
        <w:rPr>
          <w:rFonts w:ascii="Times New Roman" w:hAnsi="Times New Roman" w:cs="Times New Roman"/>
          <w:sz w:val="24"/>
          <w:szCs w:val="24"/>
        </w:rPr>
        <w:t xml:space="preserve">copy </w:t>
      </w:r>
      <w:r w:rsidRPr="00FC6156">
        <w:rPr>
          <w:rFonts w:ascii="Times New Roman" w:hAnsi="Times New Roman" w:cs="Times New Roman"/>
          <w:sz w:val="24"/>
          <w:szCs w:val="24"/>
        </w:rPr>
        <w:t xml:space="preserve">the worksheet and link data and form. Work is becoming more and more </w:t>
      </w:r>
      <w:proofErr w:type="gramStart"/>
      <w:r w:rsidRPr="00FC6156">
        <w:rPr>
          <w:rFonts w:ascii="Times New Roman" w:hAnsi="Times New Roman" w:cs="Times New Roman"/>
          <w:sz w:val="24"/>
          <w:szCs w:val="24"/>
        </w:rPr>
        <w:t>complex,</w:t>
      </w:r>
      <w:proofErr w:type="gramEnd"/>
      <w:r w:rsidRPr="00FC6156">
        <w:rPr>
          <w:rFonts w:ascii="Times New Roman" w:hAnsi="Times New Roman" w:cs="Times New Roman"/>
          <w:sz w:val="24"/>
          <w:szCs w:val="24"/>
        </w:rPr>
        <w:t xml:space="preserve"> the spreadsheet is becoming more and more </w:t>
      </w:r>
      <w:r w:rsidR="00495EC1">
        <w:rPr>
          <w:rFonts w:ascii="Times New Roman" w:hAnsi="Times New Roman" w:cs="Times New Roman" w:hint="eastAsia"/>
          <w:sz w:val="24"/>
          <w:szCs w:val="24"/>
        </w:rPr>
        <w:t>hard</w:t>
      </w:r>
      <w:r w:rsidR="00495EC1">
        <w:rPr>
          <w:rFonts w:ascii="Times New Roman" w:hAnsi="Times New Roman" w:cs="Times New Roman"/>
          <w:sz w:val="24"/>
          <w:szCs w:val="24"/>
        </w:rPr>
        <w:t xml:space="preserve"> </w:t>
      </w:r>
      <w:r w:rsidRPr="00FC6156">
        <w:rPr>
          <w:rFonts w:ascii="Times New Roman" w:hAnsi="Times New Roman" w:cs="Times New Roman"/>
          <w:sz w:val="24"/>
          <w:szCs w:val="24"/>
        </w:rPr>
        <w:t xml:space="preserve">to change and management. Second, in a spreadsheet to create an ideal time to analysis, with the passage of time, with the growth and development of the data, with the </w:t>
      </w:r>
      <w:proofErr w:type="spellStart"/>
      <w:r w:rsidRPr="00FC6156">
        <w:rPr>
          <w:rFonts w:ascii="Times New Roman" w:hAnsi="Times New Roman" w:cs="Times New Roman"/>
          <w:sz w:val="24"/>
          <w:szCs w:val="24"/>
        </w:rPr>
        <w:t>add</w:t>
      </w:r>
      <w:proofErr w:type="spellEnd"/>
      <w:r w:rsidRPr="00FC6156">
        <w:rPr>
          <w:rFonts w:ascii="Times New Roman" w:hAnsi="Times New Roman" w:cs="Times New Roman"/>
          <w:sz w:val="24"/>
          <w:szCs w:val="24"/>
        </w:rPr>
        <w:t xml:space="preserve"> of new columns</w:t>
      </w:r>
      <w:r w:rsidR="00495EC1">
        <w:rPr>
          <w:rFonts w:ascii="Times New Roman" w:hAnsi="Times New Roman" w:cs="Times New Roman"/>
          <w:sz w:val="24"/>
          <w:szCs w:val="24"/>
        </w:rPr>
        <w:t xml:space="preserve"> </w:t>
      </w:r>
      <w:r w:rsidR="00495EC1">
        <w:rPr>
          <w:rFonts w:ascii="Times New Roman" w:hAnsi="Times New Roman" w:cs="Times New Roman" w:hint="eastAsia"/>
          <w:sz w:val="24"/>
          <w:szCs w:val="24"/>
        </w:rPr>
        <w:t>and</w:t>
      </w:r>
      <w:r w:rsidR="00495EC1" w:rsidRPr="00495EC1">
        <w:t xml:space="preserve"> </w:t>
      </w:r>
      <w:r w:rsidR="00495EC1" w:rsidRPr="00495EC1">
        <w:rPr>
          <w:rFonts w:ascii="Times New Roman" w:hAnsi="Times New Roman" w:cs="Times New Roman"/>
          <w:sz w:val="24"/>
          <w:szCs w:val="24"/>
        </w:rPr>
        <w:t>rows</w:t>
      </w:r>
      <w:r w:rsidRPr="00FC6156">
        <w:rPr>
          <w:rFonts w:ascii="Times New Roman" w:hAnsi="Times New Roman" w:cs="Times New Roman"/>
          <w:sz w:val="24"/>
          <w:szCs w:val="24"/>
        </w:rPr>
        <w:t>, the range and formula may need to modify or create a new data and do not match the update formula, they will be a problem. These errors can lead to a bad result and decision. Third, in Excel manual input data will take a long time, especially when you have a lot of data to input and input data of time may be inefficient, may lead to boredom and potentially expensive negligence. And, more importantly, although you can use the form in the VBA, but don't know much about the ordinary users of VBA, therefore they cannot quickly will function form merged into a spreadsheet. Finally, Microsoft Excel does not provide rich graphics functions. Standard format of custom and the different data sets and combination of different kinds of graphics is very clumsy and not intuitive. This for powerful worksheet is a big shortcoming.</w:t>
      </w:r>
    </w:p>
    <w:p w14:paraId="10F34D63" w14:textId="77777777" w:rsidR="00FC6156" w:rsidRDefault="00FC6156" w:rsidP="00A8134B">
      <w:pPr>
        <w:rPr>
          <w:rFonts w:ascii="Times New Roman" w:hAnsi="Times New Roman" w:cs="Times New Roman"/>
          <w:sz w:val="24"/>
          <w:szCs w:val="24"/>
        </w:rPr>
      </w:pPr>
    </w:p>
    <w:p w14:paraId="26823018" w14:textId="272F5955" w:rsidR="00224359" w:rsidRDefault="00224359" w:rsidP="002040DD">
      <w:pPr>
        <w:outlineLvl w:val="0"/>
        <w:rPr>
          <w:rFonts w:ascii="Times New Roman" w:hAnsi="Times New Roman" w:cs="Times New Roman"/>
          <w:b/>
          <w:sz w:val="24"/>
          <w:szCs w:val="24"/>
        </w:rPr>
      </w:pPr>
      <w:bookmarkStart w:id="14" w:name="_Toc26388340"/>
      <w:r w:rsidRPr="00224359">
        <w:rPr>
          <w:rFonts w:ascii="Times New Roman" w:hAnsi="Times New Roman" w:cs="Times New Roman" w:hint="eastAsia"/>
          <w:b/>
          <w:sz w:val="24"/>
          <w:szCs w:val="24"/>
        </w:rPr>
        <w:t>7</w:t>
      </w:r>
      <w:r w:rsidRPr="00224359">
        <w:rPr>
          <w:rFonts w:ascii="Times New Roman" w:hAnsi="Times New Roman" w:cs="Times New Roman"/>
          <w:b/>
          <w:sz w:val="24"/>
          <w:szCs w:val="24"/>
        </w:rPr>
        <w:t>.0</w:t>
      </w:r>
      <w:r w:rsidRPr="00224359">
        <w:rPr>
          <w:b/>
        </w:rPr>
        <w:t xml:space="preserve"> </w:t>
      </w:r>
      <w:r w:rsidRPr="00224359">
        <w:rPr>
          <w:rFonts w:ascii="Times New Roman" w:hAnsi="Times New Roman" w:cs="Times New Roman"/>
          <w:b/>
          <w:sz w:val="24"/>
          <w:szCs w:val="24"/>
        </w:rPr>
        <w:t xml:space="preserve">Comparison of </w:t>
      </w:r>
      <w:r>
        <w:rPr>
          <w:rFonts w:ascii="Times New Roman" w:hAnsi="Times New Roman" w:cs="Times New Roman"/>
          <w:b/>
          <w:sz w:val="24"/>
          <w:szCs w:val="24"/>
        </w:rPr>
        <w:t>W</w:t>
      </w:r>
      <w:r w:rsidRPr="00224359">
        <w:rPr>
          <w:rFonts w:ascii="Times New Roman" w:hAnsi="Times New Roman" w:cs="Times New Roman"/>
          <w:b/>
          <w:sz w:val="24"/>
          <w:szCs w:val="24"/>
        </w:rPr>
        <w:t xml:space="preserve">eka and </w:t>
      </w:r>
      <w:r>
        <w:rPr>
          <w:rFonts w:ascii="Times New Roman" w:hAnsi="Times New Roman" w:cs="Times New Roman"/>
          <w:b/>
          <w:sz w:val="24"/>
          <w:szCs w:val="24"/>
        </w:rPr>
        <w:t>E</w:t>
      </w:r>
      <w:r w:rsidRPr="00224359">
        <w:rPr>
          <w:rFonts w:ascii="Times New Roman" w:hAnsi="Times New Roman" w:cs="Times New Roman"/>
          <w:b/>
          <w:sz w:val="24"/>
          <w:szCs w:val="24"/>
        </w:rPr>
        <w:t>xcel</w:t>
      </w:r>
      <w:bookmarkEnd w:id="14"/>
    </w:p>
    <w:p w14:paraId="303D7F6E" w14:textId="3AC9E2D7" w:rsidR="00B65A76" w:rsidRDefault="00FC6156" w:rsidP="00A8134B">
      <w:pPr>
        <w:rPr>
          <w:rFonts w:ascii="Times New Roman" w:hAnsi="Times New Roman" w:cs="Times New Roman"/>
          <w:sz w:val="24"/>
          <w:szCs w:val="24"/>
        </w:rPr>
      </w:pPr>
      <w:r w:rsidRPr="00FC6156">
        <w:rPr>
          <w:rFonts w:ascii="Times New Roman" w:hAnsi="Times New Roman" w:cs="Times New Roman"/>
          <w:sz w:val="24"/>
          <w:szCs w:val="24"/>
        </w:rPr>
        <w:t xml:space="preserve">WEKA is an open platform for the data mining work, it integrates a large number of </w:t>
      </w:r>
      <w:proofErr w:type="gramStart"/>
      <w:r w:rsidRPr="00FC6156">
        <w:rPr>
          <w:rFonts w:ascii="Times New Roman" w:hAnsi="Times New Roman" w:cs="Times New Roman"/>
          <w:sz w:val="24"/>
          <w:szCs w:val="24"/>
        </w:rPr>
        <w:t>machine</w:t>
      </w:r>
      <w:proofErr w:type="gramEnd"/>
      <w:r w:rsidRPr="00FC6156">
        <w:rPr>
          <w:rFonts w:ascii="Times New Roman" w:hAnsi="Times New Roman" w:cs="Times New Roman"/>
          <w:sz w:val="24"/>
          <w:szCs w:val="24"/>
        </w:rPr>
        <w:t xml:space="preserve"> </w:t>
      </w:r>
      <w:r w:rsidR="002078F1">
        <w:rPr>
          <w:rFonts w:ascii="Times New Roman" w:hAnsi="Times New Roman" w:cs="Times New Roman" w:hint="eastAsia"/>
          <w:sz w:val="24"/>
          <w:szCs w:val="24"/>
        </w:rPr>
        <w:t>study</w:t>
      </w:r>
      <w:r w:rsidRPr="00FC6156">
        <w:rPr>
          <w:rFonts w:ascii="Times New Roman" w:hAnsi="Times New Roman" w:cs="Times New Roman"/>
          <w:sz w:val="24"/>
          <w:szCs w:val="24"/>
        </w:rPr>
        <w:t>ing algorithms,</w:t>
      </w:r>
      <w:r w:rsidR="002078F1" w:rsidRPr="002078F1">
        <w:t xml:space="preserve"> </w:t>
      </w:r>
      <w:r w:rsidRPr="00FC6156">
        <w:rPr>
          <w:rFonts w:ascii="Times New Roman" w:hAnsi="Times New Roman" w:cs="Times New Roman"/>
          <w:sz w:val="24"/>
          <w:szCs w:val="24"/>
        </w:rPr>
        <w:t>the algorithm can complete data mining tasks, in</w:t>
      </w:r>
      <w:r w:rsidR="002078F1">
        <w:rPr>
          <w:rFonts w:ascii="Times New Roman" w:hAnsi="Times New Roman" w:cs="Times New Roman" w:hint="eastAsia"/>
          <w:sz w:val="24"/>
          <w:szCs w:val="24"/>
        </w:rPr>
        <w:t>volving</w:t>
      </w:r>
      <w:r w:rsidR="002078F1">
        <w:rPr>
          <w:rFonts w:ascii="Times New Roman" w:hAnsi="Times New Roman" w:cs="Times New Roman"/>
          <w:sz w:val="24"/>
          <w:szCs w:val="24"/>
        </w:rPr>
        <w:t xml:space="preserve"> </w:t>
      </w:r>
      <w:r w:rsidRPr="00FC6156">
        <w:rPr>
          <w:rFonts w:ascii="Times New Roman" w:hAnsi="Times New Roman" w:cs="Times New Roman"/>
          <w:sz w:val="24"/>
          <w:szCs w:val="24"/>
        </w:rPr>
        <w:lastRenderedPageBreak/>
        <w:t>classification,</w:t>
      </w:r>
      <w:r w:rsidR="002078F1" w:rsidRPr="002078F1">
        <w:t xml:space="preserve"> </w:t>
      </w:r>
      <w:r w:rsidR="002078F1" w:rsidRPr="002078F1">
        <w:rPr>
          <w:rFonts w:ascii="Times New Roman" w:hAnsi="Times New Roman" w:cs="Times New Roman"/>
          <w:sz w:val="24"/>
          <w:szCs w:val="24"/>
        </w:rPr>
        <w:t>preprocessing, association rules,</w:t>
      </w:r>
      <w:r w:rsidRPr="00FC6156">
        <w:rPr>
          <w:rFonts w:ascii="Times New Roman" w:hAnsi="Times New Roman" w:cs="Times New Roman"/>
          <w:sz w:val="24"/>
          <w:szCs w:val="24"/>
        </w:rPr>
        <w:t xml:space="preserve"> regression, clustering,</w:t>
      </w:r>
      <w:r w:rsidR="002078F1">
        <w:rPr>
          <w:rFonts w:ascii="Times New Roman" w:hAnsi="Times New Roman" w:cs="Times New Roman"/>
          <w:sz w:val="24"/>
          <w:szCs w:val="24"/>
        </w:rPr>
        <w:t xml:space="preserve"> </w:t>
      </w:r>
      <w:r w:rsidRPr="00FC6156">
        <w:rPr>
          <w:rFonts w:ascii="Times New Roman" w:hAnsi="Times New Roman" w:cs="Times New Roman"/>
          <w:sz w:val="24"/>
          <w:szCs w:val="24"/>
        </w:rPr>
        <w:t xml:space="preserve">and visualization. Microsoft Excel is for the use of </w:t>
      </w:r>
      <w:r w:rsidR="002078F1">
        <w:rPr>
          <w:rFonts w:ascii="Times New Roman" w:hAnsi="Times New Roman" w:cs="Times New Roman"/>
          <w:sz w:val="24"/>
          <w:szCs w:val="24"/>
        </w:rPr>
        <w:t>A</w:t>
      </w:r>
      <w:r w:rsidRPr="00FC6156">
        <w:rPr>
          <w:rFonts w:ascii="Times New Roman" w:hAnsi="Times New Roman" w:cs="Times New Roman"/>
          <w:sz w:val="24"/>
          <w:szCs w:val="24"/>
        </w:rPr>
        <w:t xml:space="preserve">pple Macintosh operating system </w:t>
      </w:r>
      <w:r w:rsidR="002078F1">
        <w:rPr>
          <w:rFonts w:ascii="Times New Roman" w:hAnsi="Times New Roman" w:cs="Times New Roman" w:hint="eastAsia"/>
          <w:sz w:val="24"/>
          <w:szCs w:val="24"/>
        </w:rPr>
        <w:t>and</w:t>
      </w:r>
      <w:r w:rsidR="002078F1">
        <w:rPr>
          <w:rFonts w:ascii="Times New Roman" w:hAnsi="Times New Roman" w:cs="Times New Roman"/>
          <w:sz w:val="24"/>
          <w:szCs w:val="24"/>
        </w:rPr>
        <w:t xml:space="preserve"> </w:t>
      </w:r>
      <w:r w:rsidR="002078F1" w:rsidRPr="002078F1">
        <w:rPr>
          <w:rFonts w:ascii="Times New Roman" w:hAnsi="Times New Roman" w:cs="Times New Roman"/>
          <w:sz w:val="24"/>
          <w:szCs w:val="24"/>
        </w:rPr>
        <w:t xml:space="preserve">Microsoft Windows </w:t>
      </w:r>
      <w:r w:rsidRPr="00FC6156">
        <w:rPr>
          <w:rFonts w:ascii="Times New Roman" w:hAnsi="Times New Roman" w:cs="Times New Roman"/>
          <w:sz w:val="24"/>
          <w:szCs w:val="24"/>
        </w:rPr>
        <w:t>of the computer to write a spreadsheet software. With intuitive interface, drawing tool</w:t>
      </w:r>
      <w:r w:rsidR="002078F1">
        <w:rPr>
          <w:rFonts w:ascii="Times New Roman" w:hAnsi="Times New Roman" w:cs="Times New Roman"/>
          <w:sz w:val="24"/>
          <w:szCs w:val="24"/>
        </w:rPr>
        <w:t xml:space="preserve"> </w:t>
      </w:r>
      <w:r w:rsidR="002078F1">
        <w:rPr>
          <w:rFonts w:ascii="Times New Roman" w:hAnsi="Times New Roman" w:cs="Times New Roman" w:hint="eastAsia"/>
          <w:sz w:val="24"/>
          <w:szCs w:val="24"/>
        </w:rPr>
        <w:t>and</w:t>
      </w:r>
      <w:r w:rsidR="002078F1">
        <w:rPr>
          <w:rFonts w:ascii="Times New Roman" w:hAnsi="Times New Roman" w:cs="Times New Roman"/>
          <w:sz w:val="24"/>
          <w:szCs w:val="24"/>
        </w:rPr>
        <w:t xml:space="preserve"> </w:t>
      </w:r>
      <w:r w:rsidR="002078F1" w:rsidRPr="002078F1">
        <w:rPr>
          <w:rFonts w:ascii="Times New Roman" w:hAnsi="Times New Roman" w:cs="Times New Roman"/>
          <w:sz w:val="24"/>
          <w:szCs w:val="24"/>
        </w:rPr>
        <w:t>good computing function</w:t>
      </w:r>
      <w:r w:rsidR="002078F1">
        <w:rPr>
          <w:rFonts w:ascii="Times New Roman" w:hAnsi="Times New Roman" w:cs="Times New Roman" w:hint="eastAsia"/>
          <w:sz w:val="24"/>
          <w:szCs w:val="24"/>
        </w:rPr>
        <w:t>.</w:t>
      </w:r>
    </w:p>
    <w:p w14:paraId="19382B7D" w14:textId="77777777" w:rsidR="00FC6156" w:rsidRPr="00B464CD" w:rsidRDefault="00FC6156" w:rsidP="00A8134B">
      <w:pPr>
        <w:rPr>
          <w:rFonts w:ascii="Times New Roman" w:hAnsi="Times New Roman" w:cs="Times New Roman"/>
          <w:sz w:val="24"/>
          <w:szCs w:val="24"/>
        </w:rPr>
      </w:pPr>
    </w:p>
    <w:p w14:paraId="5E82E0B4" w14:textId="46231FCC" w:rsidR="00224359" w:rsidRDefault="00224359" w:rsidP="002040DD">
      <w:pPr>
        <w:outlineLvl w:val="0"/>
        <w:rPr>
          <w:rFonts w:ascii="Times New Roman" w:hAnsi="Times New Roman" w:cs="Times New Roman"/>
          <w:b/>
          <w:sz w:val="24"/>
          <w:szCs w:val="24"/>
        </w:rPr>
      </w:pPr>
      <w:bookmarkStart w:id="15" w:name="_Toc26388341"/>
      <w:r>
        <w:rPr>
          <w:rFonts w:ascii="Times New Roman" w:hAnsi="Times New Roman" w:cs="Times New Roman" w:hint="eastAsia"/>
          <w:b/>
          <w:sz w:val="24"/>
          <w:szCs w:val="24"/>
        </w:rPr>
        <w:t>8</w:t>
      </w:r>
      <w:r>
        <w:rPr>
          <w:rFonts w:ascii="Times New Roman" w:hAnsi="Times New Roman" w:cs="Times New Roman"/>
          <w:b/>
          <w:sz w:val="24"/>
          <w:szCs w:val="24"/>
        </w:rPr>
        <w:t>.0 Conclusion</w:t>
      </w:r>
      <w:bookmarkEnd w:id="15"/>
    </w:p>
    <w:p w14:paraId="4C879D31" w14:textId="2ADC3F6E" w:rsidR="00B65A76" w:rsidRDefault="0080768D" w:rsidP="00A8134B">
      <w:pPr>
        <w:rPr>
          <w:rFonts w:ascii="Times New Roman" w:hAnsi="Times New Roman" w:cs="Times New Roman"/>
          <w:sz w:val="24"/>
          <w:szCs w:val="24"/>
        </w:rPr>
      </w:pPr>
      <w:r w:rsidRPr="0080768D">
        <w:rPr>
          <w:rFonts w:ascii="Times New Roman" w:hAnsi="Times New Roman" w:cs="Times New Roman"/>
          <w:sz w:val="24"/>
          <w:szCs w:val="24"/>
        </w:rPr>
        <w:t xml:space="preserve">With the rapid growth of massive data stored in large and large databases, there is no powerful tool to understand them far beyond human capabilities.  The distance between data and information requires the systematic data mining tools </w:t>
      </w:r>
      <w:r w:rsidR="002078F1">
        <w:rPr>
          <w:rFonts w:ascii="Times New Roman" w:hAnsi="Times New Roman" w:cs="Times New Roman"/>
          <w:sz w:val="24"/>
          <w:szCs w:val="24"/>
        </w:rPr>
        <w:t>develop</w:t>
      </w:r>
      <w:r w:rsidR="002078F1">
        <w:rPr>
          <w:rFonts w:ascii="Times New Roman" w:hAnsi="Times New Roman" w:cs="Times New Roman" w:hint="eastAsia"/>
          <w:sz w:val="24"/>
          <w:szCs w:val="24"/>
        </w:rPr>
        <w:t xml:space="preserve"> </w:t>
      </w:r>
      <w:r w:rsidRPr="0080768D">
        <w:rPr>
          <w:rFonts w:ascii="Times New Roman" w:hAnsi="Times New Roman" w:cs="Times New Roman"/>
          <w:sz w:val="24"/>
          <w:szCs w:val="24"/>
        </w:rPr>
        <w:t>so that complex data can become our knowledge base.</w:t>
      </w:r>
    </w:p>
    <w:p w14:paraId="2C44EE4B" w14:textId="6B7683A4" w:rsidR="0080768D" w:rsidRDefault="0080768D" w:rsidP="00A8134B">
      <w:pPr>
        <w:rPr>
          <w:rFonts w:ascii="Times New Roman" w:hAnsi="Times New Roman" w:cs="Times New Roman"/>
          <w:sz w:val="24"/>
          <w:szCs w:val="24"/>
        </w:rPr>
      </w:pPr>
    </w:p>
    <w:p w14:paraId="3CA526F6" w14:textId="26D472ED" w:rsidR="0080768D" w:rsidRDefault="0080768D" w:rsidP="00A8134B">
      <w:pPr>
        <w:rPr>
          <w:rFonts w:ascii="Times New Roman" w:hAnsi="Times New Roman" w:cs="Times New Roman"/>
          <w:sz w:val="24"/>
          <w:szCs w:val="24"/>
        </w:rPr>
      </w:pPr>
    </w:p>
    <w:p w14:paraId="3F49B37B" w14:textId="0977572B" w:rsidR="0080768D" w:rsidRDefault="0080768D" w:rsidP="00A8134B">
      <w:pPr>
        <w:rPr>
          <w:rFonts w:ascii="Times New Roman" w:hAnsi="Times New Roman" w:cs="Times New Roman"/>
          <w:sz w:val="24"/>
          <w:szCs w:val="24"/>
        </w:rPr>
      </w:pPr>
    </w:p>
    <w:p w14:paraId="4257CC29" w14:textId="3D401BEF" w:rsidR="0080768D" w:rsidRDefault="0080768D" w:rsidP="00A8134B">
      <w:pPr>
        <w:rPr>
          <w:rFonts w:ascii="Times New Roman" w:hAnsi="Times New Roman" w:cs="Times New Roman"/>
          <w:sz w:val="24"/>
          <w:szCs w:val="24"/>
        </w:rPr>
      </w:pPr>
    </w:p>
    <w:p w14:paraId="5F7C6DE6" w14:textId="4390F4BC" w:rsidR="0080768D" w:rsidRDefault="0080768D" w:rsidP="00A8134B">
      <w:pPr>
        <w:rPr>
          <w:rFonts w:ascii="Times New Roman" w:hAnsi="Times New Roman" w:cs="Times New Roman"/>
          <w:sz w:val="24"/>
          <w:szCs w:val="24"/>
        </w:rPr>
      </w:pPr>
    </w:p>
    <w:p w14:paraId="2B09A485" w14:textId="2BF93C16" w:rsidR="0080768D" w:rsidRDefault="0080768D" w:rsidP="00A8134B">
      <w:pPr>
        <w:rPr>
          <w:rFonts w:ascii="Times New Roman" w:hAnsi="Times New Roman" w:cs="Times New Roman"/>
          <w:sz w:val="24"/>
          <w:szCs w:val="24"/>
        </w:rPr>
      </w:pPr>
    </w:p>
    <w:p w14:paraId="1382F38F" w14:textId="21C66714" w:rsidR="0080768D" w:rsidRDefault="0080768D" w:rsidP="00A8134B">
      <w:pPr>
        <w:rPr>
          <w:rFonts w:ascii="Times New Roman" w:hAnsi="Times New Roman" w:cs="Times New Roman"/>
          <w:sz w:val="24"/>
          <w:szCs w:val="24"/>
        </w:rPr>
      </w:pPr>
    </w:p>
    <w:p w14:paraId="536D3199" w14:textId="1F14916D" w:rsidR="0080768D" w:rsidRDefault="0080768D" w:rsidP="00A8134B">
      <w:pPr>
        <w:rPr>
          <w:rFonts w:ascii="Times New Roman" w:hAnsi="Times New Roman" w:cs="Times New Roman"/>
          <w:sz w:val="24"/>
          <w:szCs w:val="24"/>
        </w:rPr>
      </w:pPr>
    </w:p>
    <w:p w14:paraId="731BCA14" w14:textId="0C24460C" w:rsidR="0080768D" w:rsidRDefault="0080768D" w:rsidP="00A8134B">
      <w:pPr>
        <w:rPr>
          <w:rFonts w:ascii="Times New Roman" w:hAnsi="Times New Roman" w:cs="Times New Roman"/>
          <w:sz w:val="24"/>
          <w:szCs w:val="24"/>
        </w:rPr>
      </w:pPr>
    </w:p>
    <w:p w14:paraId="669FF9AC" w14:textId="223A27FC" w:rsidR="0080768D" w:rsidRDefault="0080768D" w:rsidP="00A8134B">
      <w:pPr>
        <w:rPr>
          <w:rFonts w:ascii="Times New Roman" w:hAnsi="Times New Roman" w:cs="Times New Roman"/>
          <w:sz w:val="24"/>
          <w:szCs w:val="24"/>
        </w:rPr>
      </w:pPr>
    </w:p>
    <w:p w14:paraId="2C1CA2A0" w14:textId="619790D1" w:rsidR="0080768D" w:rsidRDefault="0080768D" w:rsidP="00A8134B">
      <w:pPr>
        <w:rPr>
          <w:rFonts w:ascii="Times New Roman" w:hAnsi="Times New Roman" w:cs="Times New Roman"/>
          <w:sz w:val="24"/>
          <w:szCs w:val="24"/>
        </w:rPr>
      </w:pPr>
    </w:p>
    <w:p w14:paraId="0E9B80B7" w14:textId="7EA59756" w:rsidR="0080768D" w:rsidRDefault="0080768D" w:rsidP="00A8134B">
      <w:pPr>
        <w:rPr>
          <w:rFonts w:ascii="Times New Roman" w:hAnsi="Times New Roman" w:cs="Times New Roman"/>
          <w:sz w:val="24"/>
          <w:szCs w:val="24"/>
        </w:rPr>
      </w:pPr>
    </w:p>
    <w:p w14:paraId="31ABBA8D" w14:textId="242073E3" w:rsidR="0080768D" w:rsidRDefault="0080768D" w:rsidP="00A8134B">
      <w:pPr>
        <w:rPr>
          <w:rFonts w:ascii="Times New Roman" w:hAnsi="Times New Roman" w:cs="Times New Roman"/>
          <w:sz w:val="24"/>
          <w:szCs w:val="24"/>
        </w:rPr>
      </w:pPr>
    </w:p>
    <w:p w14:paraId="0C0A9BF1" w14:textId="0E0D232D" w:rsidR="0080768D" w:rsidRDefault="0080768D" w:rsidP="00A8134B">
      <w:pPr>
        <w:rPr>
          <w:rFonts w:ascii="Times New Roman" w:hAnsi="Times New Roman" w:cs="Times New Roman"/>
          <w:sz w:val="24"/>
          <w:szCs w:val="24"/>
        </w:rPr>
      </w:pPr>
    </w:p>
    <w:p w14:paraId="290B38C9" w14:textId="2E8E3CC7" w:rsidR="0080768D" w:rsidRDefault="0080768D" w:rsidP="00A8134B">
      <w:pPr>
        <w:rPr>
          <w:rFonts w:ascii="Times New Roman" w:hAnsi="Times New Roman" w:cs="Times New Roman"/>
          <w:sz w:val="24"/>
          <w:szCs w:val="24"/>
        </w:rPr>
      </w:pPr>
    </w:p>
    <w:p w14:paraId="21BE7C41" w14:textId="23B19AEA" w:rsidR="0080768D" w:rsidRDefault="0080768D" w:rsidP="00A8134B">
      <w:pPr>
        <w:rPr>
          <w:rFonts w:ascii="Times New Roman" w:hAnsi="Times New Roman" w:cs="Times New Roman"/>
          <w:sz w:val="24"/>
          <w:szCs w:val="24"/>
        </w:rPr>
      </w:pPr>
    </w:p>
    <w:p w14:paraId="6F90B98E" w14:textId="1E2B5F6B" w:rsidR="0080768D" w:rsidRDefault="0080768D" w:rsidP="00A8134B">
      <w:pPr>
        <w:rPr>
          <w:rFonts w:ascii="Times New Roman" w:hAnsi="Times New Roman" w:cs="Times New Roman"/>
          <w:sz w:val="24"/>
          <w:szCs w:val="24"/>
        </w:rPr>
      </w:pPr>
    </w:p>
    <w:p w14:paraId="00F855D4" w14:textId="52016435" w:rsidR="0080768D" w:rsidRDefault="0080768D" w:rsidP="00A8134B">
      <w:pPr>
        <w:rPr>
          <w:rFonts w:ascii="Times New Roman" w:hAnsi="Times New Roman" w:cs="Times New Roman"/>
          <w:sz w:val="24"/>
          <w:szCs w:val="24"/>
        </w:rPr>
      </w:pPr>
    </w:p>
    <w:p w14:paraId="1A6E15F5" w14:textId="0C4D08A3" w:rsidR="0080768D" w:rsidRDefault="0080768D" w:rsidP="00A8134B">
      <w:pPr>
        <w:rPr>
          <w:rFonts w:ascii="Times New Roman" w:hAnsi="Times New Roman" w:cs="Times New Roman"/>
          <w:sz w:val="24"/>
          <w:szCs w:val="24"/>
        </w:rPr>
      </w:pPr>
    </w:p>
    <w:p w14:paraId="02510446" w14:textId="791DA79A" w:rsidR="0080768D" w:rsidRDefault="0080768D" w:rsidP="00A8134B">
      <w:pPr>
        <w:rPr>
          <w:rFonts w:ascii="Times New Roman" w:hAnsi="Times New Roman" w:cs="Times New Roman"/>
          <w:sz w:val="24"/>
          <w:szCs w:val="24"/>
        </w:rPr>
      </w:pPr>
    </w:p>
    <w:p w14:paraId="01B3A54E" w14:textId="63D94A2C" w:rsidR="0080768D" w:rsidRDefault="0080768D" w:rsidP="00A8134B">
      <w:pPr>
        <w:rPr>
          <w:rFonts w:ascii="Times New Roman" w:hAnsi="Times New Roman" w:cs="Times New Roman"/>
          <w:sz w:val="24"/>
          <w:szCs w:val="24"/>
        </w:rPr>
      </w:pPr>
    </w:p>
    <w:p w14:paraId="21FF539A" w14:textId="5B370EB7" w:rsidR="0080768D" w:rsidRDefault="0080768D" w:rsidP="00A8134B">
      <w:pPr>
        <w:rPr>
          <w:rFonts w:ascii="Times New Roman" w:hAnsi="Times New Roman" w:cs="Times New Roman"/>
          <w:sz w:val="24"/>
          <w:szCs w:val="24"/>
        </w:rPr>
      </w:pPr>
    </w:p>
    <w:p w14:paraId="6A3C5F2A" w14:textId="291BC28C" w:rsidR="0080768D" w:rsidRDefault="0080768D" w:rsidP="00A8134B">
      <w:pPr>
        <w:rPr>
          <w:rFonts w:ascii="Times New Roman" w:hAnsi="Times New Roman" w:cs="Times New Roman"/>
          <w:sz w:val="24"/>
          <w:szCs w:val="24"/>
        </w:rPr>
      </w:pPr>
    </w:p>
    <w:p w14:paraId="29034B1B" w14:textId="7E6500E7" w:rsidR="0080768D" w:rsidRDefault="0080768D" w:rsidP="00A8134B">
      <w:pPr>
        <w:rPr>
          <w:rFonts w:ascii="Times New Roman" w:hAnsi="Times New Roman" w:cs="Times New Roman"/>
          <w:sz w:val="24"/>
          <w:szCs w:val="24"/>
        </w:rPr>
      </w:pPr>
    </w:p>
    <w:p w14:paraId="03E0A3AB" w14:textId="5BF39370" w:rsidR="0080768D" w:rsidRDefault="0080768D" w:rsidP="00A8134B">
      <w:pPr>
        <w:rPr>
          <w:rFonts w:ascii="Times New Roman" w:hAnsi="Times New Roman" w:cs="Times New Roman"/>
          <w:sz w:val="24"/>
          <w:szCs w:val="24"/>
        </w:rPr>
      </w:pPr>
    </w:p>
    <w:p w14:paraId="2A6C11FF" w14:textId="0EFB231B" w:rsidR="0080768D" w:rsidRDefault="0080768D" w:rsidP="00A8134B">
      <w:pPr>
        <w:rPr>
          <w:rFonts w:ascii="Times New Roman" w:hAnsi="Times New Roman" w:cs="Times New Roman"/>
          <w:sz w:val="24"/>
          <w:szCs w:val="24"/>
        </w:rPr>
      </w:pPr>
    </w:p>
    <w:p w14:paraId="537E7084" w14:textId="34AF4A27" w:rsidR="0080768D" w:rsidRDefault="0080768D" w:rsidP="00A8134B">
      <w:pPr>
        <w:rPr>
          <w:rFonts w:ascii="Times New Roman" w:hAnsi="Times New Roman" w:cs="Times New Roman"/>
          <w:sz w:val="24"/>
          <w:szCs w:val="24"/>
        </w:rPr>
      </w:pPr>
    </w:p>
    <w:p w14:paraId="43BC779C" w14:textId="3045736A" w:rsidR="0080768D" w:rsidRDefault="0080768D" w:rsidP="00A8134B">
      <w:pPr>
        <w:rPr>
          <w:rFonts w:ascii="Times New Roman" w:hAnsi="Times New Roman" w:cs="Times New Roman"/>
          <w:sz w:val="24"/>
          <w:szCs w:val="24"/>
        </w:rPr>
      </w:pPr>
    </w:p>
    <w:p w14:paraId="736977E1" w14:textId="3028F2CB" w:rsidR="0080768D" w:rsidRDefault="0080768D" w:rsidP="00A8134B">
      <w:pPr>
        <w:rPr>
          <w:rFonts w:ascii="Times New Roman" w:hAnsi="Times New Roman" w:cs="Times New Roman"/>
          <w:sz w:val="24"/>
          <w:szCs w:val="24"/>
        </w:rPr>
      </w:pPr>
    </w:p>
    <w:p w14:paraId="2DF7198F" w14:textId="7B9C452F" w:rsidR="0080768D" w:rsidRDefault="0080768D" w:rsidP="00A8134B">
      <w:pPr>
        <w:rPr>
          <w:rFonts w:ascii="Times New Roman" w:hAnsi="Times New Roman" w:cs="Times New Roman"/>
          <w:sz w:val="24"/>
          <w:szCs w:val="24"/>
        </w:rPr>
      </w:pPr>
    </w:p>
    <w:p w14:paraId="35170BCB" w14:textId="502C3DFE" w:rsidR="0080768D" w:rsidRDefault="0080768D" w:rsidP="00A8134B">
      <w:pPr>
        <w:rPr>
          <w:rFonts w:ascii="Times New Roman" w:hAnsi="Times New Roman" w:cs="Times New Roman"/>
          <w:sz w:val="24"/>
          <w:szCs w:val="24"/>
        </w:rPr>
      </w:pPr>
    </w:p>
    <w:p w14:paraId="4C530B8B" w14:textId="28EEBE45" w:rsidR="0080768D" w:rsidRDefault="0080768D" w:rsidP="00A8134B">
      <w:pPr>
        <w:rPr>
          <w:rFonts w:ascii="Times New Roman" w:hAnsi="Times New Roman" w:cs="Times New Roman"/>
          <w:sz w:val="24"/>
          <w:szCs w:val="24"/>
        </w:rPr>
      </w:pPr>
    </w:p>
    <w:p w14:paraId="6A0630AF" w14:textId="0A869EB1" w:rsidR="0080768D" w:rsidRDefault="0080768D" w:rsidP="00A8134B">
      <w:pPr>
        <w:rPr>
          <w:rFonts w:ascii="Times New Roman" w:hAnsi="Times New Roman" w:cs="Times New Roman"/>
          <w:sz w:val="24"/>
          <w:szCs w:val="24"/>
        </w:rPr>
      </w:pPr>
    </w:p>
    <w:p w14:paraId="0BFCE0D6" w14:textId="77777777" w:rsidR="00FC6156" w:rsidRDefault="00FC6156" w:rsidP="00A8134B">
      <w:pPr>
        <w:rPr>
          <w:rFonts w:ascii="Times New Roman" w:hAnsi="Times New Roman" w:cs="Times New Roman"/>
          <w:b/>
          <w:sz w:val="24"/>
          <w:szCs w:val="24"/>
        </w:rPr>
      </w:pPr>
    </w:p>
    <w:p w14:paraId="1A58A67B" w14:textId="317FB985" w:rsidR="0080768D" w:rsidRDefault="0080768D" w:rsidP="00A8134B">
      <w:pPr>
        <w:rPr>
          <w:rFonts w:ascii="Times New Roman" w:hAnsi="Times New Roman" w:cs="Times New Roman"/>
          <w:b/>
          <w:sz w:val="24"/>
          <w:szCs w:val="24"/>
        </w:rPr>
      </w:pPr>
      <w:r w:rsidRPr="0080768D">
        <w:rPr>
          <w:rFonts w:ascii="Times New Roman" w:hAnsi="Times New Roman" w:cs="Times New Roman"/>
          <w:b/>
          <w:sz w:val="24"/>
          <w:szCs w:val="24"/>
        </w:rPr>
        <w:lastRenderedPageBreak/>
        <w:t>References</w:t>
      </w:r>
    </w:p>
    <w:p w14:paraId="54E7FFE3" w14:textId="67F304AD" w:rsidR="00B65A76" w:rsidRDefault="00923965" w:rsidP="00A8134B">
      <w:pPr>
        <w:rPr>
          <w:rFonts w:ascii="Times New Roman" w:hAnsi="Times New Roman" w:cs="Times New Roman"/>
          <w:sz w:val="24"/>
          <w:szCs w:val="24"/>
        </w:rPr>
      </w:pPr>
      <w:r w:rsidRPr="00923965">
        <w:rPr>
          <w:rFonts w:ascii="Times New Roman" w:hAnsi="Times New Roman" w:cs="Times New Roman"/>
          <w:sz w:val="24"/>
          <w:szCs w:val="24"/>
        </w:rPr>
        <w:t xml:space="preserve">Han, J., </w:t>
      </w:r>
      <w:proofErr w:type="spellStart"/>
      <w:r w:rsidRPr="00923965">
        <w:rPr>
          <w:rFonts w:ascii="Times New Roman" w:hAnsi="Times New Roman" w:cs="Times New Roman"/>
          <w:sz w:val="24"/>
          <w:szCs w:val="24"/>
        </w:rPr>
        <w:t>Kamber</w:t>
      </w:r>
      <w:proofErr w:type="spellEnd"/>
      <w:r w:rsidRPr="00923965">
        <w:rPr>
          <w:rFonts w:ascii="Times New Roman" w:hAnsi="Times New Roman" w:cs="Times New Roman"/>
          <w:sz w:val="24"/>
          <w:szCs w:val="24"/>
        </w:rPr>
        <w:t>, M. and Pei, J. (2012). Data mining. Waltham, MA: Morgan Kaufmann/Elsevier.</w:t>
      </w:r>
    </w:p>
    <w:p w14:paraId="71073C7B" w14:textId="77777777" w:rsidR="004B566B" w:rsidRDefault="004B566B" w:rsidP="00A8134B">
      <w:pPr>
        <w:rPr>
          <w:rFonts w:ascii="Times New Roman" w:hAnsi="Times New Roman" w:cs="Times New Roman"/>
          <w:sz w:val="24"/>
          <w:szCs w:val="24"/>
        </w:rPr>
      </w:pPr>
    </w:p>
    <w:p w14:paraId="2ABAA250" w14:textId="3DA84082" w:rsidR="007C701C" w:rsidRDefault="007C701C" w:rsidP="00A8134B">
      <w:pPr>
        <w:rPr>
          <w:rFonts w:ascii="Times New Roman" w:hAnsi="Times New Roman" w:cs="Times New Roman"/>
          <w:sz w:val="24"/>
          <w:szCs w:val="24"/>
        </w:rPr>
      </w:pPr>
      <w:proofErr w:type="spellStart"/>
      <w:r w:rsidRPr="007C701C">
        <w:rPr>
          <w:rFonts w:ascii="Times New Roman" w:hAnsi="Times New Roman" w:cs="Times New Roman"/>
          <w:sz w:val="24"/>
          <w:szCs w:val="24"/>
        </w:rPr>
        <w:t>Kaluža</w:t>
      </w:r>
      <w:proofErr w:type="spellEnd"/>
      <w:r w:rsidRPr="007C701C">
        <w:rPr>
          <w:rFonts w:ascii="Times New Roman" w:hAnsi="Times New Roman" w:cs="Times New Roman"/>
          <w:sz w:val="24"/>
          <w:szCs w:val="24"/>
        </w:rPr>
        <w:t xml:space="preserve">, B. (2013). Instant Weka how-to. Birmingham: </w:t>
      </w:r>
      <w:proofErr w:type="spellStart"/>
      <w:r w:rsidRPr="007C701C">
        <w:rPr>
          <w:rFonts w:ascii="Times New Roman" w:hAnsi="Times New Roman" w:cs="Times New Roman"/>
          <w:sz w:val="24"/>
          <w:szCs w:val="24"/>
        </w:rPr>
        <w:t>Packt</w:t>
      </w:r>
      <w:proofErr w:type="spellEnd"/>
      <w:r w:rsidRPr="007C701C">
        <w:rPr>
          <w:rFonts w:ascii="Times New Roman" w:hAnsi="Times New Roman" w:cs="Times New Roman"/>
          <w:sz w:val="24"/>
          <w:szCs w:val="24"/>
        </w:rPr>
        <w:t xml:space="preserve"> Pub.</w:t>
      </w:r>
    </w:p>
    <w:p w14:paraId="7ABF7E95" w14:textId="77777777" w:rsidR="004B566B" w:rsidRDefault="004B566B" w:rsidP="00A8134B">
      <w:pPr>
        <w:rPr>
          <w:rFonts w:ascii="Times New Roman" w:hAnsi="Times New Roman" w:cs="Times New Roman"/>
          <w:sz w:val="24"/>
          <w:szCs w:val="24"/>
        </w:rPr>
      </w:pPr>
    </w:p>
    <w:p w14:paraId="1A1B2598" w14:textId="1F6825A6" w:rsidR="007C701C" w:rsidRDefault="007C701C" w:rsidP="00A8134B">
      <w:pPr>
        <w:rPr>
          <w:rFonts w:ascii="Times New Roman" w:hAnsi="Times New Roman" w:cs="Times New Roman"/>
          <w:sz w:val="24"/>
          <w:szCs w:val="24"/>
        </w:rPr>
      </w:pPr>
      <w:r w:rsidRPr="007C701C">
        <w:rPr>
          <w:rFonts w:ascii="Times New Roman" w:hAnsi="Times New Roman" w:cs="Times New Roman"/>
          <w:sz w:val="24"/>
          <w:szCs w:val="24"/>
        </w:rPr>
        <w:t>Egon. (2019). 10 techniques and practical examples of data mining in marketing - Egon. [online] Available at: https://www.egon.com/blog/666-techniques-data-mining-marketing [Accessed 4 Dec. 2019].</w:t>
      </w:r>
    </w:p>
    <w:p w14:paraId="79790D2B" w14:textId="77777777" w:rsidR="004B566B" w:rsidRDefault="004B566B" w:rsidP="00A8134B">
      <w:pPr>
        <w:rPr>
          <w:rFonts w:ascii="Times New Roman" w:hAnsi="Times New Roman" w:cs="Times New Roman"/>
          <w:sz w:val="24"/>
          <w:szCs w:val="24"/>
        </w:rPr>
      </w:pPr>
    </w:p>
    <w:p w14:paraId="662D83CC" w14:textId="33FB2FD8" w:rsidR="007C701C" w:rsidRDefault="007C701C" w:rsidP="00A8134B">
      <w:pPr>
        <w:rPr>
          <w:rFonts w:ascii="Times New Roman" w:hAnsi="Times New Roman" w:cs="Times New Roman"/>
          <w:sz w:val="24"/>
          <w:szCs w:val="24"/>
        </w:rPr>
      </w:pPr>
      <w:r w:rsidRPr="007C701C">
        <w:rPr>
          <w:rFonts w:ascii="Times New Roman" w:hAnsi="Times New Roman" w:cs="Times New Roman"/>
          <w:sz w:val="24"/>
          <w:szCs w:val="24"/>
        </w:rPr>
        <w:t>Jfbelisle.com. (2019). An Introduction to Data Mining for Marketing and Business Intelligence. [online] Available at: http://jfbelisle.com/2011/03/an-introduction-to-data-mining-for-marketing-and-business-intelligence/ [Accessed 4 Dec. 2019].</w:t>
      </w:r>
    </w:p>
    <w:p w14:paraId="466749CF" w14:textId="77777777" w:rsidR="004B566B" w:rsidRDefault="004B566B" w:rsidP="00A8134B">
      <w:pPr>
        <w:rPr>
          <w:rFonts w:ascii="Times New Roman" w:hAnsi="Times New Roman" w:cs="Times New Roman"/>
          <w:sz w:val="24"/>
          <w:szCs w:val="24"/>
        </w:rPr>
      </w:pPr>
    </w:p>
    <w:p w14:paraId="7C388603" w14:textId="038769F6" w:rsidR="007C701C" w:rsidRDefault="007C701C" w:rsidP="00A8134B">
      <w:pPr>
        <w:rPr>
          <w:rFonts w:ascii="Times New Roman" w:hAnsi="Times New Roman" w:cs="Times New Roman"/>
          <w:sz w:val="24"/>
          <w:szCs w:val="24"/>
        </w:rPr>
      </w:pPr>
      <w:proofErr w:type="spellStart"/>
      <w:r w:rsidRPr="007C701C">
        <w:rPr>
          <w:rFonts w:ascii="Times New Roman" w:hAnsi="Times New Roman" w:cs="Times New Roman"/>
          <w:sz w:val="24"/>
          <w:szCs w:val="24"/>
        </w:rPr>
        <w:t>Szulewski</w:t>
      </w:r>
      <w:proofErr w:type="spellEnd"/>
      <w:r w:rsidRPr="007C701C">
        <w:rPr>
          <w:rFonts w:ascii="Times New Roman" w:hAnsi="Times New Roman" w:cs="Times New Roman"/>
          <w:sz w:val="24"/>
          <w:szCs w:val="24"/>
        </w:rPr>
        <w:t xml:space="preserve">, P. (2016). Providing measurement data using Excel spreadsheet and OPC. </w:t>
      </w:r>
      <w:proofErr w:type="spellStart"/>
      <w:r w:rsidRPr="007C701C">
        <w:rPr>
          <w:rFonts w:ascii="Times New Roman" w:hAnsi="Times New Roman" w:cs="Times New Roman"/>
          <w:sz w:val="24"/>
          <w:szCs w:val="24"/>
        </w:rPr>
        <w:t>Mechanik</w:t>
      </w:r>
      <w:proofErr w:type="spellEnd"/>
      <w:r w:rsidRPr="007C701C">
        <w:rPr>
          <w:rFonts w:ascii="Times New Roman" w:hAnsi="Times New Roman" w:cs="Times New Roman"/>
          <w:sz w:val="24"/>
          <w:szCs w:val="24"/>
        </w:rPr>
        <w:t>, (10), pp.1314-1315.</w:t>
      </w:r>
    </w:p>
    <w:p w14:paraId="7CF8BB16" w14:textId="77777777" w:rsidR="004B566B" w:rsidRDefault="004B566B" w:rsidP="00A8134B">
      <w:pPr>
        <w:rPr>
          <w:rFonts w:ascii="Times New Roman" w:hAnsi="Times New Roman" w:cs="Times New Roman"/>
          <w:sz w:val="24"/>
          <w:szCs w:val="24"/>
        </w:rPr>
      </w:pPr>
    </w:p>
    <w:p w14:paraId="4AD1C01B" w14:textId="21E1F81B" w:rsidR="007C701C" w:rsidRDefault="007C701C" w:rsidP="00A8134B">
      <w:pPr>
        <w:rPr>
          <w:rFonts w:ascii="Times New Roman" w:hAnsi="Times New Roman" w:cs="Times New Roman"/>
          <w:sz w:val="24"/>
          <w:szCs w:val="24"/>
        </w:rPr>
      </w:pPr>
      <w:r w:rsidRPr="007C701C">
        <w:rPr>
          <w:rFonts w:ascii="Times New Roman" w:hAnsi="Times New Roman" w:cs="Times New Roman"/>
          <w:sz w:val="24"/>
          <w:szCs w:val="24"/>
        </w:rPr>
        <w:t>Comparing EM Clustering Algorithm with Density Based Clustering Algorithm Using WEKA Tool. (2016). International Journal of Science and Research (IJSR), 5(7), pp.1199-1201.</w:t>
      </w:r>
    </w:p>
    <w:p w14:paraId="74F7F806" w14:textId="77777777" w:rsidR="004B566B" w:rsidRDefault="004B566B" w:rsidP="00A8134B">
      <w:pPr>
        <w:rPr>
          <w:rFonts w:ascii="Times New Roman" w:hAnsi="Times New Roman" w:cs="Times New Roman"/>
          <w:sz w:val="24"/>
          <w:szCs w:val="24"/>
        </w:rPr>
      </w:pPr>
    </w:p>
    <w:p w14:paraId="625D892F" w14:textId="77777777" w:rsidR="007C701C" w:rsidRPr="00923965" w:rsidRDefault="007C701C" w:rsidP="00A8134B">
      <w:pPr>
        <w:rPr>
          <w:rFonts w:ascii="Times New Roman" w:hAnsi="Times New Roman" w:cs="Times New Roman"/>
          <w:sz w:val="24"/>
          <w:szCs w:val="24"/>
        </w:rPr>
      </w:pPr>
    </w:p>
    <w:p w14:paraId="3D9AB260" w14:textId="77777777" w:rsidR="00923965" w:rsidRPr="00224359" w:rsidRDefault="00923965" w:rsidP="00A8134B">
      <w:pPr>
        <w:rPr>
          <w:rFonts w:ascii="Times New Roman" w:hAnsi="Times New Roman" w:cs="Times New Roman"/>
          <w:b/>
          <w:sz w:val="24"/>
          <w:szCs w:val="24"/>
        </w:rPr>
      </w:pPr>
    </w:p>
    <w:sectPr w:rsidR="00923965" w:rsidRPr="00224359" w:rsidSect="00C5638A">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476F4" w14:textId="77777777" w:rsidR="006244E2" w:rsidRDefault="006244E2" w:rsidP="00743440">
      <w:r>
        <w:separator/>
      </w:r>
    </w:p>
  </w:endnote>
  <w:endnote w:type="continuationSeparator" w:id="0">
    <w:p w14:paraId="4A8DF54A" w14:textId="77777777" w:rsidR="006244E2" w:rsidRDefault="006244E2" w:rsidP="00743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4980811"/>
      <w:docPartObj>
        <w:docPartGallery w:val="Page Numbers (Bottom of Page)"/>
        <w:docPartUnique/>
      </w:docPartObj>
    </w:sdtPr>
    <w:sdtEndPr>
      <w:rPr>
        <w:rStyle w:val="PageNumber"/>
      </w:rPr>
    </w:sdtEndPr>
    <w:sdtContent>
      <w:p w14:paraId="5C1C2266" w14:textId="188FB8C0" w:rsidR="002040DD" w:rsidRDefault="002040DD" w:rsidP="00530F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41FCEA" w14:textId="77777777" w:rsidR="00D63F3E" w:rsidRDefault="00D63F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147" w14:textId="3EDA6157" w:rsidR="00C5638A" w:rsidRDefault="00C5638A" w:rsidP="00D63F3E">
    <w:pPr>
      <w:pStyle w:val="Footer"/>
    </w:pPr>
  </w:p>
  <w:p w14:paraId="73F0F079" w14:textId="77777777" w:rsidR="00506E3A" w:rsidRDefault="00506E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D6F7D" w14:textId="28C07BEE" w:rsidR="002040DD" w:rsidRDefault="002040DD" w:rsidP="00D63F3E">
    <w:pPr>
      <w:pStyle w:val="Footer"/>
    </w:pPr>
  </w:p>
  <w:p w14:paraId="730ADE81" w14:textId="77777777" w:rsidR="002040DD" w:rsidRDefault="002040D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8665109"/>
      <w:docPartObj>
        <w:docPartGallery w:val="Page Numbers (Bottom of Page)"/>
        <w:docPartUnique/>
      </w:docPartObj>
    </w:sdtPr>
    <w:sdtEndPr>
      <w:rPr>
        <w:rStyle w:val="PageNumber"/>
      </w:rPr>
    </w:sdtEndPr>
    <w:sdtContent>
      <w:p w14:paraId="042A2A70" w14:textId="77777777" w:rsidR="002040DD" w:rsidRDefault="002040DD" w:rsidP="00530F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AAC3A2" w14:textId="77777777" w:rsidR="002040DD" w:rsidRDefault="002040DD" w:rsidP="00D63F3E">
    <w:pPr>
      <w:pStyle w:val="Footer"/>
    </w:pPr>
  </w:p>
  <w:p w14:paraId="121FF97E" w14:textId="77777777" w:rsidR="002040DD" w:rsidRDefault="00204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14F1A" w14:textId="77777777" w:rsidR="006244E2" w:rsidRDefault="006244E2" w:rsidP="00743440">
      <w:r>
        <w:separator/>
      </w:r>
    </w:p>
  </w:footnote>
  <w:footnote w:type="continuationSeparator" w:id="0">
    <w:p w14:paraId="18545CEF" w14:textId="77777777" w:rsidR="006244E2" w:rsidRDefault="006244E2" w:rsidP="007434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A5"/>
    <w:rsid w:val="0004318D"/>
    <w:rsid w:val="000E72C4"/>
    <w:rsid w:val="00107EF3"/>
    <w:rsid w:val="001157B5"/>
    <w:rsid w:val="002040DD"/>
    <w:rsid w:val="002078F1"/>
    <w:rsid w:val="00224359"/>
    <w:rsid w:val="002933AB"/>
    <w:rsid w:val="002C266D"/>
    <w:rsid w:val="002F113A"/>
    <w:rsid w:val="00315D17"/>
    <w:rsid w:val="00335729"/>
    <w:rsid w:val="003B1A37"/>
    <w:rsid w:val="00495EC1"/>
    <w:rsid w:val="004B566B"/>
    <w:rsid w:val="00501EA5"/>
    <w:rsid w:val="00506E3A"/>
    <w:rsid w:val="005D3721"/>
    <w:rsid w:val="006244E2"/>
    <w:rsid w:val="00743440"/>
    <w:rsid w:val="0077702B"/>
    <w:rsid w:val="007B32C4"/>
    <w:rsid w:val="007C701C"/>
    <w:rsid w:val="0080768D"/>
    <w:rsid w:val="0084558E"/>
    <w:rsid w:val="00923965"/>
    <w:rsid w:val="009721FB"/>
    <w:rsid w:val="00A0696D"/>
    <w:rsid w:val="00A8134B"/>
    <w:rsid w:val="00B464CD"/>
    <w:rsid w:val="00B65A76"/>
    <w:rsid w:val="00C43E8C"/>
    <w:rsid w:val="00C5638A"/>
    <w:rsid w:val="00CB340F"/>
    <w:rsid w:val="00CF600C"/>
    <w:rsid w:val="00D0249E"/>
    <w:rsid w:val="00D02EAC"/>
    <w:rsid w:val="00D03082"/>
    <w:rsid w:val="00D63F3E"/>
    <w:rsid w:val="00DD2EE7"/>
    <w:rsid w:val="00E3037F"/>
    <w:rsid w:val="00F30BEB"/>
    <w:rsid w:val="00F311A8"/>
    <w:rsid w:val="00FC6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08A06"/>
  <w15:chartTrackingRefBased/>
  <w15:docId w15:val="{D99BA6D0-CABF-46CB-8976-96D239985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3440"/>
    <w:pPr>
      <w:widowControl w:val="0"/>
      <w:jc w:val="both"/>
    </w:pPr>
  </w:style>
  <w:style w:type="paragraph" w:styleId="Heading1">
    <w:name w:val="heading 1"/>
    <w:basedOn w:val="Normal"/>
    <w:next w:val="Normal"/>
    <w:link w:val="Heading1Char"/>
    <w:uiPriority w:val="9"/>
    <w:qFormat/>
    <w:rsid w:val="002040DD"/>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440"/>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43440"/>
    <w:rPr>
      <w:sz w:val="18"/>
      <w:szCs w:val="18"/>
    </w:rPr>
  </w:style>
  <w:style w:type="paragraph" w:styleId="Footer">
    <w:name w:val="footer"/>
    <w:basedOn w:val="Normal"/>
    <w:link w:val="FooterChar"/>
    <w:uiPriority w:val="99"/>
    <w:unhideWhenUsed/>
    <w:rsid w:val="0074344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43440"/>
    <w:rPr>
      <w:sz w:val="18"/>
      <w:szCs w:val="18"/>
    </w:rPr>
  </w:style>
  <w:style w:type="paragraph" w:styleId="BalloonText">
    <w:name w:val="Balloon Text"/>
    <w:basedOn w:val="Normal"/>
    <w:link w:val="BalloonTextChar"/>
    <w:uiPriority w:val="99"/>
    <w:semiHidden/>
    <w:unhideWhenUsed/>
    <w:rsid w:val="00743440"/>
    <w:rPr>
      <w:sz w:val="18"/>
      <w:szCs w:val="18"/>
    </w:rPr>
  </w:style>
  <w:style w:type="character" w:customStyle="1" w:styleId="BalloonTextChar">
    <w:name w:val="Balloon Text Char"/>
    <w:basedOn w:val="DefaultParagraphFont"/>
    <w:link w:val="BalloonText"/>
    <w:uiPriority w:val="99"/>
    <w:semiHidden/>
    <w:rsid w:val="00743440"/>
    <w:rPr>
      <w:sz w:val="18"/>
      <w:szCs w:val="18"/>
    </w:rPr>
  </w:style>
  <w:style w:type="paragraph" w:styleId="ListParagraph">
    <w:name w:val="List Paragraph"/>
    <w:basedOn w:val="Normal"/>
    <w:uiPriority w:val="34"/>
    <w:qFormat/>
    <w:rsid w:val="00A8134B"/>
    <w:pPr>
      <w:ind w:firstLineChars="200" w:firstLine="420"/>
    </w:pPr>
  </w:style>
  <w:style w:type="character" w:styleId="PageNumber">
    <w:name w:val="page number"/>
    <w:basedOn w:val="DefaultParagraphFont"/>
    <w:uiPriority w:val="99"/>
    <w:semiHidden/>
    <w:unhideWhenUsed/>
    <w:rsid w:val="002040DD"/>
  </w:style>
  <w:style w:type="character" w:customStyle="1" w:styleId="Heading1Char">
    <w:name w:val="Heading 1 Char"/>
    <w:basedOn w:val="DefaultParagraphFont"/>
    <w:link w:val="Heading1"/>
    <w:uiPriority w:val="9"/>
    <w:rsid w:val="002040DD"/>
    <w:rPr>
      <w:b/>
      <w:bCs/>
      <w:kern w:val="44"/>
      <w:sz w:val="44"/>
      <w:szCs w:val="44"/>
    </w:rPr>
  </w:style>
  <w:style w:type="paragraph" w:styleId="TOCHeading">
    <w:name w:val="TOC Heading"/>
    <w:basedOn w:val="Heading1"/>
    <w:next w:val="Normal"/>
    <w:uiPriority w:val="39"/>
    <w:unhideWhenUsed/>
    <w:qFormat/>
    <w:rsid w:val="002040DD"/>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2040DD"/>
    <w:pPr>
      <w:spacing w:before="240" w:after="120"/>
      <w:jc w:val="left"/>
    </w:pPr>
    <w:rPr>
      <w:rFonts w:eastAsiaTheme="minorHAnsi"/>
      <w:b/>
      <w:bCs/>
      <w:sz w:val="20"/>
      <w:szCs w:val="20"/>
    </w:rPr>
  </w:style>
  <w:style w:type="paragraph" w:styleId="TOC2">
    <w:name w:val="toc 2"/>
    <w:basedOn w:val="Normal"/>
    <w:next w:val="Normal"/>
    <w:autoRedefine/>
    <w:uiPriority w:val="39"/>
    <w:unhideWhenUsed/>
    <w:rsid w:val="002040DD"/>
    <w:pPr>
      <w:spacing w:before="120"/>
      <w:ind w:left="210"/>
      <w:jc w:val="left"/>
    </w:pPr>
    <w:rPr>
      <w:rFonts w:eastAsiaTheme="minorHAnsi"/>
      <w:i/>
      <w:iCs/>
      <w:sz w:val="20"/>
      <w:szCs w:val="20"/>
    </w:rPr>
  </w:style>
  <w:style w:type="paragraph" w:styleId="TOC3">
    <w:name w:val="toc 3"/>
    <w:basedOn w:val="Normal"/>
    <w:next w:val="Normal"/>
    <w:autoRedefine/>
    <w:uiPriority w:val="39"/>
    <w:semiHidden/>
    <w:unhideWhenUsed/>
    <w:rsid w:val="002040DD"/>
    <w:pPr>
      <w:ind w:left="420"/>
      <w:jc w:val="left"/>
    </w:pPr>
    <w:rPr>
      <w:rFonts w:eastAsiaTheme="minorHAnsi"/>
      <w:sz w:val="20"/>
      <w:szCs w:val="20"/>
    </w:rPr>
  </w:style>
  <w:style w:type="paragraph" w:styleId="TOC4">
    <w:name w:val="toc 4"/>
    <w:basedOn w:val="Normal"/>
    <w:next w:val="Normal"/>
    <w:autoRedefine/>
    <w:uiPriority w:val="39"/>
    <w:semiHidden/>
    <w:unhideWhenUsed/>
    <w:rsid w:val="002040DD"/>
    <w:pPr>
      <w:ind w:left="630"/>
      <w:jc w:val="left"/>
    </w:pPr>
    <w:rPr>
      <w:rFonts w:eastAsiaTheme="minorHAnsi"/>
      <w:sz w:val="20"/>
      <w:szCs w:val="20"/>
    </w:rPr>
  </w:style>
  <w:style w:type="paragraph" w:styleId="TOC5">
    <w:name w:val="toc 5"/>
    <w:basedOn w:val="Normal"/>
    <w:next w:val="Normal"/>
    <w:autoRedefine/>
    <w:uiPriority w:val="39"/>
    <w:semiHidden/>
    <w:unhideWhenUsed/>
    <w:rsid w:val="002040DD"/>
    <w:pPr>
      <w:ind w:left="840"/>
      <w:jc w:val="left"/>
    </w:pPr>
    <w:rPr>
      <w:rFonts w:eastAsiaTheme="minorHAnsi"/>
      <w:sz w:val="20"/>
      <w:szCs w:val="20"/>
    </w:rPr>
  </w:style>
  <w:style w:type="paragraph" w:styleId="TOC6">
    <w:name w:val="toc 6"/>
    <w:basedOn w:val="Normal"/>
    <w:next w:val="Normal"/>
    <w:autoRedefine/>
    <w:uiPriority w:val="39"/>
    <w:semiHidden/>
    <w:unhideWhenUsed/>
    <w:rsid w:val="002040DD"/>
    <w:pPr>
      <w:ind w:left="1050"/>
      <w:jc w:val="left"/>
    </w:pPr>
    <w:rPr>
      <w:rFonts w:eastAsiaTheme="minorHAnsi"/>
      <w:sz w:val="20"/>
      <w:szCs w:val="20"/>
    </w:rPr>
  </w:style>
  <w:style w:type="paragraph" w:styleId="TOC7">
    <w:name w:val="toc 7"/>
    <w:basedOn w:val="Normal"/>
    <w:next w:val="Normal"/>
    <w:autoRedefine/>
    <w:uiPriority w:val="39"/>
    <w:semiHidden/>
    <w:unhideWhenUsed/>
    <w:rsid w:val="002040DD"/>
    <w:pPr>
      <w:ind w:left="1260"/>
      <w:jc w:val="left"/>
    </w:pPr>
    <w:rPr>
      <w:rFonts w:eastAsiaTheme="minorHAnsi"/>
      <w:sz w:val="20"/>
      <w:szCs w:val="20"/>
    </w:rPr>
  </w:style>
  <w:style w:type="paragraph" w:styleId="TOC8">
    <w:name w:val="toc 8"/>
    <w:basedOn w:val="Normal"/>
    <w:next w:val="Normal"/>
    <w:autoRedefine/>
    <w:uiPriority w:val="39"/>
    <w:semiHidden/>
    <w:unhideWhenUsed/>
    <w:rsid w:val="002040DD"/>
    <w:pPr>
      <w:ind w:left="1470"/>
      <w:jc w:val="left"/>
    </w:pPr>
    <w:rPr>
      <w:rFonts w:eastAsiaTheme="minorHAnsi"/>
      <w:sz w:val="20"/>
      <w:szCs w:val="20"/>
    </w:rPr>
  </w:style>
  <w:style w:type="paragraph" w:styleId="TOC9">
    <w:name w:val="toc 9"/>
    <w:basedOn w:val="Normal"/>
    <w:next w:val="Normal"/>
    <w:autoRedefine/>
    <w:uiPriority w:val="39"/>
    <w:semiHidden/>
    <w:unhideWhenUsed/>
    <w:rsid w:val="002040DD"/>
    <w:pPr>
      <w:ind w:left="1680"/>
      <w:jc w:val="left"/>
    </w:pPr>
    <w:rPr>
      <w:rFonts w:eastAsiaTheme="minorHAnsi"/>
      <w:sz w:val="20"/>
      <w:szCs w:val="20"/>
    </w:rPr>
  </w:style>
  <w:style w:type="character" w:styleId="Hyperlink">
    <w:name w:val="Hyperlink"/>
    <w:basedOn w:val="DefaultParagraphFont"/>
    <w:uiPriority w:val="99"/>
    <w:unhideWhenUsed/>
    <w:rsid w:val="003B1A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A88CD-EC23-489F-9821-F1E904DBC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2348</Words>
  <Characters>13389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Wenxuan Wu (1905078)</cp:lastModifiedBy>
  <cp:revision>3</cp:revision>
  <dcterms:created xsi:type="dcterms:W3CDTF">2019-12-05T11:24:00Z</dcterms:created>
  <dcterms:modified xsi:type="dcterms:W3CDTF">2019-12-05T11:26:00Z</dcterms:modified>
</cp:coreProperties>
</file>