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E85BDC" w14:textId="77777777" w:rsidR="004F6FDF" w:rsidRDefault="00000000">
      <w:pPr>
        <w:pStyle w:val="Title"/>
      </w:pPr>
      <w:r>
        <w:t>inferential-statistical.R</w:t>
      </w:r>
    </w:p>
    <w:p w14:paraId="7F18EBD9" w14:textId="02A5DC8D" w:rsidR="004F6FDF" w:rsidRDefault="00042085">
      <w:pPr>
        <w:pStyle w:val="Author"/>
      </w:pPr>
      <w:r>
        <w:t>Nagori Shafik</w:t>
      </w:r>
    </w:p>
    <w:p w14:paraId="7A1CD75E" w14:textId="77777777" w:rsidR="004F6FDF" w:rsidRDefault="00000000">
      <w:pPr>
        <w:pStyle w:val="Date"/>
      </w:pPr>
      <w:r>
        <w:t>2025-10-21</w:t>
      </w:r>
    </w:p>
    <w:p w14:paraId="3F7F34F3" w14:textId="77777777" w:rsidR="004F6FDF" w:rsidRDefault="00000000">
      <w:pPr>
        <w:pStyle w:val="SourceCode"/>
      </w:pPr>
      <w:r>
        <w:rPr>
          <w:rStyle w:val="CommentTok"/>
        </w:rPr>
        <w:t># Install required packages if not already installed</w:t>
      </w:r>
      <w:r>
        <w:br/>
      </w:r>
      <w:r>
        <w:rPr>
          <w:rStyle w:val="FunctionTok"/>
        </w:rPr>
        <w:t>install.packages</w:t>
      </w:r>
      <w:r>
        <w:rPr>
          <w:rStyle w:val="NormalTok"/>
        </w:rPr>
        <w:t>(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StringTok"/>
        </w:rPr>
        <w:t>"gapminder"</w:t>
      </w:r>
      <w:r>
        <w:rPr>
          <w:rStyle w:val="NormalTok"/>
        </w:rPr>
        <w:t xml:space="preserve">, </w:t>
      </w:r>
      <w:r>
        <w:rPr>
          <w:rStyle w:val="StringTok"/>
        </w:rPr>
        <w:t>"dplyr"</w:t>
      </w:r>
      <w:r>
        <w:rPr>
          <w:rStyle w:val="NormalTok"/>
        </w:rPr>
        <w:t xml:space="preserve">, </w:t>
      </w:r>
      <w:r>
        <w:rPr>
          <w:rStyle w:val="StringTok"/>
        </w:rPr>
        <w:t>"ggplot2"</w:t>
      </w:r>
      <w:r>
        <w:rPr>
          <w:rStyle w:val="NormalTok"/>
        </w:rPr>
        <w:t xml:space="preserve">, </w:t>
      </w:r>
      <w:r>
        <w:rPr>
          <w:rStyle w:val="StringTok"/>
        </w:rPr>
        <w:t>"ggpubr"</w:t>
      </w:r>
      <w:r>
        <w:rPr>
          <w:rStyle w:val="NormalTok"/>
        </w:rPr>
        <w:t>))</w:t>
      </w:r>
    </w:p>
    <w:p w14:paraId="0E1F153D" w14:textId="77777777" w:rsidR="004F6FDF" w:rsidRDefault="00000000">
      <w:pPr>
        <w:pStyle w:val="SourceCode"/>
      </w:pPr>
      <w:r>
        <w:rPr>
          <w:rStyle w:val="VerbatimChar"/>
        </w:rPr>
        <w:t>## Installing packages into '/cloud/lib/x86_64-pc-linux-gnu-library/4.5'</w:t>
      </w:r>
      <w:r>
        <w:br/>
      </w:r>
      <w:r>
        <w:rPr>
          <w:rStyle w:val="VerbatimChar"/>
        </w:rPr>
        <w:t>## (as 'lib' is unspecified)</w:t>
      </w:r>
    </w:p>
    <w:p w14:paraId="597E7929" w14:textId="77777777" w:rsidR="004F6FDF" w:rsidRDefault="00000000">
      <w:pPr>
        <w:pStyle w:val="SourceCode"/>
      </w:pPr>
      <w:r>
        <w:rPr>
          <w:rStyle w:val="CommentTok"/>
        </w:rPr>
        <w:t># Load libraries</w:t>
      </w:r>
      <w:r>
        <w:br/>
      </w:r>
      <w:r>
        <w:rPr>
          <w:rStyle w:val="FunctionTok"/>
        </w:rPr>
        <w:t>library</w:t>
      </w:r>
      <w:r>
        <w:rPr>
          <w:rStyle w:val="NormalTok"/>
        </w:rPr>
        <w:t>(gapminder)</w:t>
      </w:r>
      <w:r>
        <w:br/>
      </w:r>
      <w:r>
        <w:rPr>
          <w:rStyle w:val="FunctionTok"/>
        </w:rPr>
        <w:t>library</w:t>
      </w:r>
      <w:r>
        <w:rPr>
          <w:rStyle w:val="NormalTok"/>
        </w:rPr>
        <w:t>(dplyr)</w:t>
      </w:r>
    </w:p>
    <w:p w14:paraId="63FAF5FB" w14:textId="77777777" w:rsidR="004F6FDF" w:rsidRDefault="00000000"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Attaching package: 'dplyr'</w:t>
      </w:r>
    </w:p>
    <w:p w14:paraId="2DBB8117" w14:textId="77777777" w:rsidR="004F6FDF" w:rsidRDefault="00000000">
      <w:pPr>
        <w:pStyle w:val="SourceCode"/>
      </w:pPr>
      <w:r>
        <w:rPr>
          <w:rStyle w:val="VerbatimChar"/>
        </w:rPr>
        <w:t>## The following objects are masked from 'package:stats':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    filter, lag</w:t>
      </w:r>
    </w:p>
    <w:p w14:paraId="0D542035" w14:textId="77777777" w:rsidR="004F6FDF" w:rsidRDefault="00000000">
      <w:pPr>
        <w:pStyle w:val="SourceCode"/>
      </w:pPr>
      <w:r>
        <w:rPr>
          <w:rStyle w:val="VerbatimChar"/>
        </w:rPr>
        <w:t>## The following objects are masked from 'package:base':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    intersect, setdiff, setequal, union</w:t>
      </w:r>
    </w:p>
    <w:p w14:paraId="6F64445A" w14:textId="77777777" w:rsidR="004F6FDF" w:rsidRDefault="00000000">
      <w:pPr>
        <w:pStyle w:val="SourceCode"/>
      </w:pPr>
      <w:r>
        <w:rPr>
          <w:rStyle w:val="FunctionTok"/>
        </w:rPr>
        <w:t>library</w:t>
      </w:r>
      <w:r>
        <w:rPr>
          <w:rStyle w:val="NormalTok"/>
        </w:rPr>
        <w:t>(ggplot2)</w:t>
      </w:r>
      <w:r>
        <w:br/>
      </w:r>
      <w:r>
        <w:rPr>
          <w:rStyle w:val="FunctionTok"/>
        </w:rPr>
        <w:t>library</w:t>
      </w:r>
      <w:r>
        <w:rPr>
          <w:rStyle w:val="NormalTok"/>
        </w:rPr>
        <w:t>(ggpubr)</w:t>
      </w:r>
      <w:r>
        <w:br/>
      </w:r>
      <w:r>
        <w:br/>
      </w:r>
      <w:r>
        <w:rPr>
          <w:rStyle w:val="CommentTok"/>
        </w:rPr>
        <w:t># View the dataset</w:t>
      </w:r>
      <w:r>
        <w:br/>
      </w:r>
      <w:r>
        <w:rPr>
          <w:rStyle w:val="FunctionTok"/>
        </w:rPr>
        <w:t>head</w:t>
      </w:r>
      <w:r>
        <w:rPr>
          <w:rStyle w:val="NormalTok"/>
        </w:rPr>
        <w:t>(gapminder)</w:t>
      </w:r>
    </w:p>
    <w:p w14:paraId="749F2C40" w14:textId="77777777" w:rsidR="004F6FDF" w:rsidRDefault="00000000">
      <w:pPr>
        <w:pStyle w:val="SourceCode"/>
      </w:pPr>
      <w:r>
        <w:rPr>
          <w:rStyle w:val="VerbatimChar"/>
        </w:rPr>
        <w:t>## # A tibble: 6 × 6</w:t>
      </w:r>
      <w:r>
        <w:br/>
      </w:r>
      <w:r>
        <w:rPr>
          <w:rStyle w:val="VerbatimChar"/>
        </w:rPr>
        <w:t>##   country     continent  year lifeExp      pop gdpPercap</w:t>
      </w:r>
      <w:r>
        <w:br/>
      </w:r>
      <w:r>
        <w:rPr>
          <w:rStyle w:val="VerbatimChar"/>
        </w:rPr>
        <w:t>##   &lt;fct&gt;       &lt;fct&gt;     &lt;int&gt;   &lt;dbl&gt;    &lt;int&gt;     &lt;dbl&gt;</w:t>
      </w:r>
      <w:r>
        <w:br/>
      </w:r>
      <w:r>
        <w:rPr>
          <w:rStyle w:val="VerbatimChar"/>
        </w:rPr>
        <w:t>## 1 Afghanistan Asia       1952    28.8  8425333      779.</w:t>
      </w:r>
      <w:r>
        <w:br/>
      </w:r>
      <w:r>
        <w:rPr>
          <w:rStyle w:val="VerbatimChar"/>
        </w:rPr>
        <w:t>## 2 Afghanistan Asia       1957    30.3  9240934      821.</w:t>
      </w:r>
      <w:r>
        <w:br/>
      </w:r>
      <w:r>
        <w:rPr>
          <w:rStyle w:val="VerbatimChar"/>
        </w:rPr>
        <w:t>## 3 Afghanistan Asia       1962    32.0 10267083      853.</w:t>
      </w:r>
      <w:r>
        <w:br/>
      </w:r>
      <w:r>
        <w:rPr>
          <w:rStyle w:val="VerbatimChar"/>
        </w:rPr>
        <w:t>## 4 Afghanistan Asia       1967    34.0 11537966      836.</w:t>
      </w:r>
      <w:r>
        <w:br/>
      </w:r>
      <w:r>
        <w:rPr>
          <w:rStyle w:val="VerbatimChar"/>
        </w:rPr>
        <w:t>## 5 Afghanistan Asia       1972    36.1 13079460      740.</w:t>
      </w:r>
      <w:r>
        <w:br/>
      </w:r>
      <w:r>
        <w:rPr>
          <w:rStyle w:val="VerbatimChar"/>
        </w:rPr>
        <w:t>## 6 Afghanistan Asia       1977    38.4 14880372      786.</w:t>
      </w:r>
    </w:p>
    <w:p w14:paraId="19718153" w14:textId="77777777" w:rsidR="004F6FDF" w:rsidRDefault="00000000">
      <w:pPr>
        <w:pStyle w:val="SourceCode"/>
      </w:pPr>
      <w:r>
        <w:rPr>
          <w:rStyle w:val="FunctionTok"/>
        </w:rPr>
        <w:t>summary</w:t>
      </w:r>
      <w:r>
        <w:rPr>
          <w:rStyle w:val="NormalTok"/>
        </w:rPr>
        <w:t>(gapminder)</w:t>
      </w:r>
    </w:p>
    <w:p w14:paraId="327AFA2F" w14:textId="77777777" w:rsidR="004F6FDF" w:rsidRDefault="00000000">
      <w:pPr>
        <w:pStyle w:val="SourceCode"/>
      </w:pPr>
      <w:r>
        <w:rPr>
          <w:rStyle w:val="VerbatimChar"/>
        </w:rPr>
        <w:t xml:space="preserve">##         country        continent        year         lifeExp     </w:t>
      </w:r>
      <w:r>
        <w:br/>
      </w:r>
      <w:r>
        <w:rPr>
          <w:rStyle w:val="VerbatimChar"/>
        </w:rPr>
        <w:t xml:space="preserve">##  Afghanistan:  12   Africa  :624   Min.   :1952   Min.   :23.60  </w:t>
      </w:r>
      <w:r>
        <w:br/>
      </w:r>
      <w:r>
        <w:rPr>
          <w:rStyle w:val="VerbatimChar"/>
        </w:rPr>
        <w:t xml:space="preserve">##  Albania    :  12   Americas:300   1st Qu.:1966   1st Qu.:48.20  </w:t>
      </w:r>
      <w:r>
        <w:br/>
      </w:r>
      <w:r>
        <w:rPr>
          <w:rStyle w:val="VerbatimChar"/>
        </w:rPr>
        <w:t xml:space="preserve">##  Algeria    :  12   Asia    :396   Median :1980   Median :60.71  </w:t>
      </w:r>
      <w:r>
        <w:br/>
      </w:r>
      <w:r>
        <w:rPr>
          <w:rStyle w:val="VerbatimChar"/>
        </w:rPr>
        <w:t xml:space="preserve">##  Angola     :  12   Europe  :360   Mean   :1980   Mean   :59.47  </w:t>
      </w:r>
      <w:r>
        <w:br/>
      </w:r>
      <w:r>
        <w:rPr>
          <w:rStyle w:val="VerbatimChar"/>
        </w:rPr>
        <w:t xml:space="preserve">##  Argentina  :  12   Oceania : 24   3rd Qu.:1993   3rd Qu.:70.85  </w:t>
      </w:r>
      <w:r>
        <w:br/>
      </w:r>
      <w:r>
        <w:rPr>
          <w:rStyle w:val="VerbatimChar"/>
        </w:rPr>
        <w:lastRenderedPageBreak/>
        <w:t xml:space="preserve">##  Australia  :  12                  Max.   :2007   Max.   :82.60  </w:t>
      </w:r>
      <w:r>
        <w:br/>
      </w:r>
      <w:r>
        <w:rPr>
          <w:rStyle w:val="VerbatimChar"/>
        </w:rPr>
        <w:t xml:space="preserve">##  (Other)    :1632                                                </w:t>
      </w:r>
      <w:r>
        <w:br/>
      </w:r>
      <w:r>
        <w:rPr>
          <w:rStyle w:val="VerbatimChar"/>
        </w:rPr>
        <w:t xml:space="preserve">##       pop              gdpPercap       </w:t>
      </w:r>
      <w:r>
        <w:br/>
      </w:r>
      <w:r>
        <w:rPr>
          <w:rStyle w:val="VerbatimChar"/>
        </w:rPr>
        <w:t xml:space="preserve">##  Min.   :6.001e+04   Min.   :   241.2  </w:t>
      </w:r>
      <w:r>
        <w:br/>
      </w:r>
      <w:r>
        <w:rPr>
          <w:rStyle w:val="VerbatimChar"/>
        </w:rPr>
        <w:t xml:space="preserve">##  1st Qu.:2.794e+06   1st Qu.:  1202.1  </w:t>
      </w:r>
      <w:r>
        <w:br/>
      </w:r>
      <w:r>
        <w:rPr>
          <w:rStyle w:val="VerbatimChar"/>
        </w:rPr>
        <w:t xml:space="preserve">##  Median :7.024e+06   Median :  3531.8  </w:t>
      </w:r>
      <w:r>
        <w:br/>
      </w:r>
      <w:r>
        <w:rPr>
          <w:rStyle w:val="VerbatimChar"/>
        </w:rPr>
        <w:t xml:space="preserve">##  Mean   :2.960e+07   Mean   :  7215.3  </w:t>
      </w:r>
      <w:r>
        <w:br/>
      </w:r>
      <w:r>
        <w:rPr>
          <w:rStyle w:val="VerbatimChar"/>
        </w:rPr>
        <w:t xml:space="preserve">##  3rd Qu.:1.959e+07   3rd Qu.:  9325.5  </w:t>
      </w:r>
      <w:r>
        <w:br/>
      </w:r>
      <w:r>
        <w:rPr>
          <w:rStyle w:val="VerbatimChar"/>
        </w:rPr>
        <w:t xml:space="preserve">##  Max.   :1.319e+09   Max.   :113523.1  </w:t>
      </w:r>
      <w:r>
        <w:br/>
      </w:r>
      <w:r>
        <w:rPr>
          <w:rStyle w:val="VerbatimChar"/>
        </w:rPr>
        <w:t xml:space="preserve">## </w:t>
      </w:r>
    </w:p>
    <w:p w14:paraId="32DCBD49" w14:textId="77777777" w:rsidR="004F6FDF" w:rsidRDefault="00000000">
      <w:pPr>
        <w:pStyle w:val="SourceCode"/>
      </w:pPr>
      <w:r>
        <w:rPr>
          <w:rStyle w:val="CommentTok"/>
        </w:rPr>
        <w:t>#==========Central Limit Theorem Simulation</w:t>
      </w:r>
      <w:r>
        <w:br/>
      </w:r>
      <w:r>
        <w:rPr>
          <w:rStyle w:val="CommentTok"/>
        </w:rPr>
        <w:t>#Sampling Distribution of Sample Means</w:t>
      </w:r>
      <w:r>
        <w:br/>
      </w:r>
      <w:r>
        <w:rPr>
          <w:rStyle w:val="CommentTok"/>
        </w:rPr>
        <w:t># Extract life expectancy data</w:t>
      </w:r>
      <w:r>
        <w:br/>
      </w:r>
      <w:r>
        <w:rPr>
          <w:rStyle w:val="NormalTok"/>
        </w:rPr>
        <w:t xml:space="preserve">life_data </w:t>
      </w:r>
      <w:r>
        <w:rPr>
          <w:rStyle w:val="OtherTok"/>
        </w:rPr>
        <w:t>&lt;-</w:t>
      </w:r>
      <w:r>
        <w:rPr>
          <w:rStyle w:val="NormalTok"/>
        </w:rPr>
        <w:t xml:space="preserve"> gapminder</w:t>
      </w:r>
      <w:r>
        <w:rPr>
          <w:rStyle w:val="SpecialCharTok"/>
        </w:rPr>
        <w:t>$</w:t>
      </w:r>
      <w:r>
        <w:rPr>
          <w:rStyle w:val="NormalTok"/>
        </w:rPr>
        <w:t>lifeExp</w:t>
      </w:r>
      <w:r>
        <w:br/>
      </w:r>
      <w:r>
        <w:br/>
      </w:r>
      <w:r>
        <w:rPr>
          <w:rStyle w:val="CommentTok"/>
        </w:rPr>
        <w:t># Generate 1000 sample means with sample size 30</w:t>
      </w:r>
      <w:r>
        <w:br/>
      </w:r>
      <w:r>
        <w:rPr>
          <w:rStyle w:val="NormalTok"/>
        </w:rPr>
        <w:t xml:space="preserve">sample_means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replicate</w:t>
      </w:r>
      <w:r>
        <w:rPr>
          <w:rStyle w:val="NormalTok"/>
        </w:rPr>
        <w:t>(</w:t>
      </w:r>
      <w:r>
        <w:rPr>
          <w:rStyle w:val="DecValTok"/>
        </w:rPr>
        <w:t>1000</w:t>
      </w:r>
      <w:r>
        <w:rPr>
          <w:rStyle w:val="NormalTok"/>
        </w:rPr>
        <w:t xml:space="preserve">, </w:t>
      </w:r>
      <w:r>
        <w:rPr>
          <w:rStyle w:val="FunctionTok"/>
        </w:rPr>
        <w:t>mean</w:t>
      </w:r>
      <w:r>
        <w:rPr>
          <w:rStyle w:val="NormalTok"/>
        </w:rPr>
        <w:t>(</w:t>
      </w:r>
      <w:r>
        <w:rPr>
          <w:rStyle w:val="FunctionTok"/>
        </w:rPr>
        <w:t>sample</w:t>
      </w:r>
      <w:r>
        <w:rPr>
          <w:rStyle w:val="NormalTok"/>
        </w:rPr>
        <w:t xml:space="preserve">(life_data, </w:t>
      </w:r>
      <w:r>
        <w:rPr>
          <w:rStyle w:val="AttributeTok"/>
        </w:rPr>
        <w:t>size =</w:t>
      </w:r>
      <w:r>
        <w:rPr>
          <w:rStyle w:val="NormalTok"/>
        </w:rPr>
        <w:t xml:space="preserve"> </w:t>
      </w:r>
      <w:r>
        <w:rPr>
          <w:rStyle w:val="DecValTok"/>
        </w:rPr>
        <w:t>30</w:t>
      </w:r>
      <w:r>
        <w:rPr>
          <w:rStyle w:val="NormalTok"/>
        </w:rPr>
        <w:t xml:space="preserve">, </w:t>
      </w:r>
      <w:r>
        <w:rPr>
          <w:rStyle w:val="AttributeTok"/>
        </w:rPr>
        <w:t>replace =</w:t>
      </w:r>
      <w:r>
        <w:rPr>
          <w:rStyle w:val="NormalTok"/>
        </w:rPr>
        <w:t xml:space="preserve"> </w:t>
      </w:r>
      <w:r>
        <w:rPr>
          <w:rStyle w:val="ConstantTok"/>
        </w:rPr>
        <w:t>TRUE</w:t>
      </w:r>
      <w:r>
        <w:rPr>
          <w:rStyle w:val="NormalTok"/>
        </w:rPr>
        <w:t>)))</w:t>
      </w:r>
      <w:r>
        <w:br/>
      </w:r>
      <w:r>
        <w:br/>
      </w:r>
      <w:r>
        <w:rPr>
          <w:rStyle w:val="CommentTok"/>
        </w:rPr>
        <w:t># Visualize sampling distribution</w:t>
      </w:r>
      <w:r>
        <w:br/>
      </w:r>
      <w:r>
        <w:rPr>
          <w:rStyle w:val="FunctionTok"/>
        </w:rPr>
        <w:t>hist</w:t>
      </w:r>
      <w:r>
        <w:rPr>
          <w:rStyle w:val="NormalTok"/>
        </w:rPr>
        <w:t xml:space="preserve">(sample_means, </w:t>
      </w:r>
      <w:r>
        <w:rPr>
          <w:rStyle w:val="AttributeTok"/>
        </w:rPr>
        <w:t>main =</w:t>
      </w:r>
      <w:r>
        <w:rPr>
          <w:rStyle w:val="NormalTok"/>
        </w:rPr>
        <w:t xml:space="preserve"> </w:t>
      </w:r>
      <w:r>
        <w:rPr>
          <w:rStyle w:val="StringTok"/>
        </w:rPr>
        <w:t>"Sampling Distribution of Sample Mean"</w:t>
      </w:r>
      <w:r>
        <w:rPr>
          <w:rStyle w:val="NormalTok"/>
        </w:rPr>
        <w:t xml:space="preserve">, </w:t>
      </w:r>
      <w:r>
        <w:rPr>
          <w:rStyle w:val="AttributeTok"/>
        </w:rPr>
        <w:t>xlab =</w:t>
      </w:r>
      <w:r>
        <w:rPr>
          <w:rStyle w:val="NormalTok"/>
        </w:rPr>
        <w:t xml:space="preserve"> </w:t>
      </w:r>
      <w:r>
        <w:rPr>
          <w:rStyle w:val="StringTok"/>
        </w:rPr>
        <w:t>"Mean Life Expectancy"</w:t>
      </w:r>
      <w:r>
        <w:rPr>
          <w:rStyle w:val="NormalTok"/>
        </w:rPr>
        <w:t>)</w:t>
      </w:r>
    </w:p>
    <w:p w14:paraId="595655B0" w14:textId="77777777" w:rsidR="004F6FDF" w:rsidRDefault="00000000">
      <w:pPr>
        <w:pStyle w:val="FirstParagraph"/>
      </w:pPr>
      <w:r>
        <w:rPr>
          <w:noProof/>
        </w:rPr>
        <w:drawing>
          <wp:inline distT="0" distB="0" distL="0" distR="0" wp14:anchorId="4273772C" wp14:editId="62AF9C43">
            <wp:extent cx="4620126" cy="3696101"/>
            <wp:effectExtent l="0" t="0" r="0" b="0"/>
            <wp:docPr id="21" name="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" descr="inferential-statistical_files/figure-docx/unnamed-chunk-1-1.png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022154E" w14:textId="77777777" w:rsidR="004F6FDF" w:rsidRDefault="00000000">
      <w:pPr>
        <w:pStyle w:val="SourceCode"/>
      </w:pPr>
      <w:r>
        <w:rPr>
          <w:rStyle w:val="CommentTok"/>
        </w:rPr>
        <w:t>#Effect of Sample Size</w:t>
      </w:r>
      <w:r>
        <w:br/>
      </w:r>
      <w:r>
        <w:rPr>
          <w:rStyle w:val="CommentTok"/>
        </w:rPr>
        <w:t># Compare distributions for n = 10 and n = 100</w:t>
      </w:r>
      <w:r>
        <w:br/>
      </w:r>
      <w:r>
        <w:rPr>
          <w:rStyle w:val="NormalTok"/>
        </w:rPr>
        <w:t xml:space="preserve">means_10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replicate</w:t>
      </w:r>
      <w:r>
        <w:rPr>
          <w:rStyle w:val="NormalTok"/>
        </w:rPr>
        <w:t>(</w:t>
      </w:r>
      <w:r>
        <w:rPr>
          <w:rStyle w:val="DecValTok"/>
        </w:rPr>
        <w:t>1000</w:t>
      </w:r>
      <w:r>
        <w:rPr>
          <w:rStyle w:val="NormalTok"/>
        </w:rPr>
        <w:t xml:space="preserve">, </w:t>
      </w:r>
      <w:r>
        <w:rPr>
          <w:rStyle w:val="FunctionTok"/>
        </w:rPr>
        <w:t>mean</w:t>
      </w:r>
      <w:r>
        <w:rPr>
          <w:rStyle w:val="NormalTok"/>
        </w:rPr>
        <w:t>(</w:t>
      </w:r>
      <w:r>
        <w:rPr>
          <w:rStyle w:val="FunctionTok"/>
        </w:rPr>
        <w:t>sample</w:t>
      </w:r>
      <w:r>
        <w:rPr>
          <w:rStyle w:val="NormalTok"/>
        </w:rPr>
        <w:t xml:space="preserve">(life_data, </w:t>
      </w:r>
      <w:r>
        <w:rPr>
          <w:rStyle w:val="DecValTok"/>
        </w:rPr>
        <w:t>10</w:t>
      </w:r>
      <w:r>
        <w:rPr>
          <w:rStyle w:val="NormalTok"/>
        </w:rPr>
        <w:t xml:space="preserve">, </w:t>
      </w:r>
      <w:r>
        <w:rPr>
          <w:rStyle w:val="AttributeTok"/>
        </w:rPr>
        <w:t>replace =</w:t>
      </w:r>
      <w:r>
        <w:rPr>
          <w:rStyle w:val="NormalTok"/>
        </w:rPr>
        <w:t xml:space="preserve"> </w:t>
      </w:r>
      <w:r>
        <w:rPr>
          <w:rStyle w:val="ConstantTok"/>
        </w:rPr>
        <w:t>TRUE</w:t>
      </w:r>
      <w:r>
        <w:rPr>
          <w:rStyle w:val="NormalTok"/>
        </w:rPr>
        <w:t>)))</w:t>
      </w:r>
      <w:r>
        <w:br/>
      </w:r>
      <w:r>
        <w:rPr>
          <w:rStyle w:val="NormalTok"/>
        </w:rPr>
        <w:lastRenderedPageBreak/>
        <w:t xml:space="preserve">means_100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replicate</w:t>
      </w:r>
      <w:r>
        <w:rPr>
          <w:rStyle w:val="NormalTok"/>
        </w:rPr>
        <w:t>(</w:t>
      </w:r>
      <w:r>
        <w:rPr>
          <w:rStyle w:val="DecValTok"/>
        </w:rPr>
        <w:t>1000</w:t>
      </w:r>
      <w:r>
        <w:rPr>
          <w:rStyle w:val="NormalTok"/>
        </w:rPr>
        <w:t xml:space="preserve">, </w:t>
      </w:r>
      <w:r>
        <w:rPr>
          <w:rStyle w:val="FunctionTok"/>
        </w:rPr>
        <w:t>mean</w:t>
      </w:r>
      <w:r>
        <w:rPr>
          <w:rStyle w:val="NormalTok"/>
        </w:rPr>
        <w:t>(</w:t>
      </w:r>
      <w:r>
        <w:rPr>
          <w:rStyle w:val="FunctionTok"/>
        </w:rPr>
        <w:t>sample</w:t>
      </w:r>
      <w:r>
        <w:rPr>
          <w:rStyle w:val="NormalTok"/>
        </w:rPr>
        <w:t xml:space="preserve">(life_data, </w:t>
      </w:r>
      <w:r>
        <w:rPr>
          <w:rStyle w:val="DecValTok"/>
        </w:rPr>
        <w:t>100</w:t>
      </w:r>
      <w:r>
        <w:rPr>
          <w:rStyle w:val="NormalTok"/>
        </w:rPr>
        <w:t xml:space="preserve">, </w:t>
      </w:r>
      <w:r>
        <w:rPr>
          <w:rStyle w:val="AttributeTok"/>
        </w:rPr>
        <w:t>replace =</w:t>
      </w:r>
      <w:r>
        <w:rPr>
          <w:rStyle w:val="NormalTok"/>
        </w:rPr>
        <w:t xml:space="preserve"> </w:t>
      </w:r>
      <w:r>
        <w:rPr>
          <w:rStyle w:val="ConstantTok"/>
        </w:rPr>
        <w:t>TRUE</w:t>
      </w:r>
      <w:r>
        <w:rPr>
          <w:rStyle w:val="NormalTok"/>
        </w:rPr>
        <w:t>)))</w:t>
      </w:r>
      <w:r>
        <w:br/>
      </w:r>
      <w:r>
        <w:br/>
      </w:r>
      <w:r>
        <w:rPr>
          <w:rStyle w:val="CommentTok"/>
        </w:rPr>
        <w:t># Plot histograms</w:t>
      </w:r>
      <w:r>
        <w:br/>
      </w:r>
      <w:r>
        <w:rPr>
          <w:rStyle w:val="FunctionTok"/>
        </w:rPr>
        <w:t>par</w:t>
      </w:r>
      <w:r>
        <w:rPr>
          <w:rStyle w:val="NormalTok"/>
        </w:rPr>
        <w:t>(</w:t>
      </w:r>
      <w:r>
        <w:rPr>
          <w:rStyle w:val="AttributeTok"/>
        </w:rPr>
        <w:t>mfrow =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1</w:t>
      </w:r>
      <w:r>
        <w:rPr>
          <w:rStyle w:val="NormalTok"/>
        </w:rPr>
        <w:t>,</w:t>
      </w:r>
      <w:r>
        <w:rPr>
          <w:rStyle w:val="DecValTok"/>
        </w:rPr>
        <w:t>2</w:t>
      </w:r>
      <w:r>
        <w:rPr>
          <w:rStyle w:val="NormalTok"/>
        </w:rPr>
        <w:t>))</w:t>
      </w:r>
      <w:r>
        <w:br/>
      </w:r>
      <w:r>
        <w:rPr>
          <w:rStyle w:val="FunctionTok"/>
        </w:rPr>
        <w:t>hist</w:t>
      </w:r>
      <w:r>
        <w:rPr>
          <w:rStyle w:val="NormalTok"/>
        </w:rPr>
        <w:t xml:space="preserve">(means_10, </w:t>
      </w:r>
      <w:r>
        <w:rPr>
          <w:rStyle w:val="AttributeTok"/>
        </w:rPr>
        <w:t>main =</w:t>
      </w:r>
      <w:r>
        <w:rPr>
          <w:rStyle w:val="NormalTok"/>
        </w:rPr>
        <w:t xml:space="preserve"> </w:t>
      </w:r>
      <w:r>
        <w:rPr>
          <w:rStyle w:val="StringTok"/>
        </w:rPr>
        <w:t>"Sample Size = 10"</w:t>
      </w:r>
      <w:r>
        <w:rPr>
          <w:rStyle w:val="NormalTok"/>
        </w:rPr>
        <w:t xml:space="preserve">, </w:t>
      </w:r>
      <w:r>
        <w:rPr>
          <w:rStyle w:val="AttributeTok"/>
        </w:rPr>
        <w:t>xlab =</w:t>
      </w:r>
      <w:r>
        <w:rPr>
          <w:rStyle w:val="NormalTok"/>
        </w:rPr>
        <w:t xml:space="preserve"> </w:t>
      </w:r>
      <w:r>
        <w:rPr>
          <w:rStyle w:val="StringTok"/>
        </w:rPr>
        <w:t>"Mean Life Expectancy"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hist</w:t>
      </w:r>
      <w:r>
        <w:rPr>
          <w:rStyle w:val="NormalTok"/>
        </w:rPr>
        <w:t xml:space="preserve">(means_100, </w:t>
      </w:r>
      <w:r>
        <w:rPr>
          <w:rStyle w:val="AttributeTok"/>
        </w:rPr>
        <w:t>main =</w:t>
      </w:r>
      <w:r>
        <w:rPr>
          <w:rStyle w:val="NormalTok"/>
        </w:rPr>
        <w:t xml:space="preserve"> </w:t>
      </w:r>
      <w:r>
        <w:rPr>
          <w:rStyle w:val="StringTok"/>
        </w:rPr>
        <w:t>"Sample Size = 100"</w:t>
      </w:r>
      <w:r>
        <w:rPr>
          <w:rStyle w:val="NormalTok"/>
        </w:rPr>
        <w:t xml:space="preserve">, </w:t>
      </w:r>
      <w:r>
        <w:rPr>
          <w:rStyle w:val="AttributeTok"/>
        </w:rPr>
        <w:t>xlab =</w:t>
      </w:r>
      <w:r>
        <w:rPr>
          <w:rStyle w:val="NormalTok"/>
        </w:rPr>
        <w:t xml:space="preserve"> </w:t>
      </w:r>
      <w:r>
        <w:rPr>
          <w:rStyle w:val="StringTok"/>
        </w:rPr>
        <w:t>"Mean Life Expectancy"</w:t>
      </w:r>
      <w:r>
        <w:rPr>
          <w:rStyle w:val="NormalTok"/>
        </w:rPr>
        <w:t>)</w:t>
      </w:r>
    </w:p>
    <w:p w14:paraId="16983F69" w14:textId="77777777" w:rsidR="004F6FDF" w:rsidRDefault="00000000">
      <w:pPr>
        <w:pStyle w:val="FirstParagraph"/>
      </w:pPr>
      <w:r>
        <w:rPr>
          <w:noProof/>
        </w:rPr>
        <w:drawing>
          <wp:inline distT="0" distB="0" distL="0" distR="0" wp14:anchorId="060AA8E9" wp14:editId="61FE9BB4">
            <wp:extent cx="4620126" cy="3696101"/>
            <wp:effectExtent l="0" t="0" r="0" b="0"/>
            <wp:docPr id="24" name="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" descr="inferential-statistical_files/figure-docx/unnamed-chunk-1-2.png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9C54C19" w14:textId="77777777" w:rsidR="004F6FDF" w:rsidRDefault="00000000">
      <w:pPr>
        <w:pStyle w:val="SourceCode"/>
      </w:pPr>
      <w:r>
        <w:rPr>
          <w:rStyle w:val="CommentTok"/>
        </w:rPr>
        <w:t>#Function for Sampling Means</w:t>
      </w:r>
      <w:r>
        <w:br/>
      </w:r>
      <w:r>
        <w:rPr>
          <w:rStyle w:val="NormalTok"/>
        </w:rPr>
        <w:t xml:space="preserve">simulate_means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 xml:space="preserve">(n, </w:t>
      </w:r>
      <w:r>
        <w:rPr>
          <w:rStyle w:val="AttributeTok"/>
        </w:rPr>
        <w:t>reps =</w:t>
      </w:r>
      <w:r>
        <w:rPr>
          <w:rStyle w:val="NormalTok"/>
        </w:rPr>
        <w:t xml:space="preserve"> </w:t>
      </w:r>
      <w:r>
        <w:rPr>
          <w:rStyle w:val="DecValTok"/>
        </w:rPr>
        <w:t>1000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replicate</w:t>
      </w:r>
      <w:r>
        <w:rPr>
          <w:rStyle w:val="NormalTok"/>
        </w:rPr>
        <w:t xml:space="preserve">(reps, </w:t>
      </w:r>
      <w:r>
        <w:rPr>
          <w:rStyle w:val="FunctionTok"/>
        </w:rPr>
        <w:t>mean</w:t>
      </w:r>
      <w:r>
        <w:rPr>
          <w:rStyle w:val="NormalTok"/>
        </w:rPr>
        <w:t>(</w:t>
      </w:r>
      <w:r>
        <w:rPr>
          <w:rStyle w:val="FunctionTok"/>
        </w:rPr>
        <w:t>sample</w:t>
      </w:r>
      <w:r>
        <w:rPr>
          <w:rStyle w:val="NormalTok"/>
        </w:rPr>
        <w:t xml:space="preserve">(life_data, </w:t>
      </w:r>
      <w:r>
        <w:rPr>
          <w:rStyle w:val="AttributeTok"/>
        </w:rPr>
        <w:t>size =</w:t>
      </w:r>
      <w:r>
        <w:rPr>
          <w:rStyle w:val="NormalTok"/>
        </w:rPr>
        <w:t xml:space="preserve"> n, </w:t>
      </w:r>
      <w:r>
        <w:rPr>
          <w:rStyle w:val="AttributeTok"/>
        </w:rPr>
        <w:t>replace =</w:t>
      </w:r>
      <w:r>
        <w:rPr>
          <w:rStyle w:val="NormalTok"/>
        </w:rPr>
        <w:t xml:space="preserve"> </w:t>
      </w:r>
      <w:r>
        <w:rPr>
          <w:rStyle w:val="ConstantTok"/>
        </w:rPr>
        <w:t>TRUE</w:t>
      </w:r>
      <w:r>
        <w:rPr>
          <w:rStyle w:val="NormalTok"/>
        </w:rPr>
        <w:t>)))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CommentTok"/>
        </w:rPr>
        <w:t># Visualize for multiple sample sizes</w:t>
      </w:r>
      <w:r>
        <w:br/>
      </w:r>
      <w:r>
        <w:rPr>
          <w:rStyle w:val="NormalTok"/>
        </w:rPr>
        <w:t xml:space="preserve">sample_sizes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10</w:t>
      </w:r>
      <w:r>
        <w:rPr>
          <w:rStyle w:val="NormalTok"/>
        </w:rPr>
        <w:t xml:space="preserve">, </w:t>
      </w:r>
      <w:r>
        <w:rPr>
          <w:rStyle w:val="DecValTok"/>
        </w:rPr>
        <w:t>30</w:t>
      </w:r>
      <w:r>
        <w:rPr>
          <w:rStyle w:val="NormalTok"/>
        </w:rPr>
        <w:t xml:space="preserve">, </w:t>
      </w:r>
      <w:r>
        <w:rPr>
          <w:rStyle w:val="DecValTok"/>
        </w:rPr>
        <w:t>50</w:t>
      </w:r>
      <w:r>
        <w:rPr>
          <w:rStyle w:val="NormalTok"/>
        </w:rPr>
        <w:t xml:space="preserve">, </w:t>
      </w:r>
      <w:r>
        <w:rPr>
          <w:rStyle w:val="DecValTok"/>
        </w:rPr>
        <w:t>100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par</w:t>
      </w:r>
      <w:r>
        <w:rPr>
          <w:rStyle w:val="NormalTok"/>
        </w:rPr>
        <w:t>(</w:t>
      </w:r>
      <w:r>
        <w:rPr>
          <w:rStyle w:val="AttributeTok"/>
        </w:rPr>
        <w:t>mfrow =</w:t>
      </w:r>
      <w:r>
        <w:rPr>
          <w:rStyle w:val="NormalTok"/>
        </w:rPr>
        <w:t xml:space="preserve"> 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2</w:t>
      </w:r>
      <w:r>
        <w:rPr>
          <w:rStyle w:val="NormalTok"/>
        </w:rPr>
        <w:t>,</w:t>
      </w:r>
      <w:r>
        <w:rPr>
          <w:rStyle w:val="DecValTok"/>
        </w:rPr>
        <w:t>2</w:t>
      </w:r>
      <w:r>
        <w:rPr>
          <w:rStyle w:val="NormalTok"/>
        </w:rPr>
        <w:t>))</w:t>
      </w:r>
      <w:r>
        <w:br/>
      </w:r>
      <w:r>
        <w:rPr>
          <w:rStyle w:val="ControlFlowTok"/>
        </w:rPr>
        <w:t>for</w:t>
      </w:r>
      <w:r>
        <w:rPr>
          <w:rStyle w:val="NormalTok"/>
        </w:rPr>
        <w:t xml:space="preserve"> (n </w:t>
      </w:r>
      <w:r>
        <w:rPr>
          <w:rStyle w:val="ControlFlowTok"/>
        </w:rPr>
        <w:t>in</w:t>
      </w:r>
      <w:r>
        <w:rPr>
          <w:rStyle w:val="NormalTok"/>
        </w:rPr>
        <w:t xml:space="preserve"> sample_sizes)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hist</w:t>
      </w:r>
      <w:r>
        <w:rPr>
          <w:rStyle w:val="NormalTok"/>
        </w:rPr>
        <w:t>(</w:t>
      </w:r>
      <w:r>
        <w:rPr>
          <w:rStyle w:val="FunctionTok"/>
        </w:rPr>
        <w:t>simulate_means</w:t>
      </w:r>
      <w:r>
        <w:rPr>
          <w:rStyle w:val="NormalTok"/>
        </w:rPr>
        <w:t xml:space="preserve">(n), </w:t>
      </w:r>
      <w:r>
        <w:rPr>
          <w:rStyle w:val="AttributeTok"/>
        </w:rPr>
        <w:t>main =</w:t>
      </w:r>
      <w:r>
        <w:rPr>
          <w:rStyle w:val="NormalTok"/>
        </w:rPr>
        <w:t xml:space="preserve"> </w:t>
      </w:r>
      <w:r>
        <w:rPr>
          <w:rStyle w:val="FunctionTok"/>
        </w:rPr>
        <w:t>paste</w:t>
      </w:r>
      <w:r>
        <w:rPr>
          <w:rStyle w:val="NormalTok"/>
        </w:rPr>
        <w:t>(</w:t>
      </w:r>
      <w:r>
        <w:rPr>
          <w:rStyle w:val="StringTok"/>
        </w:rPr>
        <w:t>"n ="</w:t>
      </w:r>
      <w:r>
        <w:rPr>
          <w:rStyle w:val="NormalTok"/>
        </w:rPr>
        <w:t xml:space="preserve">, n), </w:t>
      </w:r>
      <w:r>
        <w:rPr>
          <w:rStyle w:val="AttributeTok"/>
        </w:rPr>
        <w:t>xlab =</w:t>
      </w:r>
      <w:r>
        <w:rPr>
          <w:rStyle w:val="NormalTok"/>
        </w:rPr>
        <w:t xml:space="preserve"> </w:t>
      </w:r>
      <w:r>
        <w:rPr>
          <w:rStyle w:val="StringTok"/>
        </w:rPr>
        <w:t>"Mean Life Expectancy"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51055AAF" w14:textId="77777777" w:rsidR="004F6FDF" w:rsidRDefault="00000000">
      <w:pPr>
        <w:pStyle w:val="FirstParagraph"/>
      </w:pPr>
      <w:r>
        <w:rPr>
          <w:noProof/>
        </w:rPr>
        <w:lastRenderedPageBreak/>
        <w:drawing>
          <wp:inline distT="0" distB="0" distL="0" distR="0" wp14:anchorId="7FA836E8" wp14:editId="734F5F69">
            <wp:extent cx="4620126" cy="3696101"/>
            <wp:effectExtent l="0" t="0" r="0" b="0"/>
            <wp:docPr id="27" name="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" descr="inferential-statistical_files/figure-docx/unnamed-chunk-1-3.pn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574D23A" w14:textId="77777777" w:rsidR="004F6FDF" w:rsidRDefault="00000000">
      <w:pPr>
        <w:pStyle w:val="SourceCode"/>
      </w:pPr>
      <w:r>
        <w:rPr>
          <w:rStyle w:val="CommentTok"/>
        </w:rPr>
        <w:t>#=====Correlation Analysis========</w:t>
      </w:r>
      <w:r>
        <w:br/>
      </w:r>
      <w:r>
        <w:rPr>
          <w:rStyle w:val="CommentTok"/>
        </w:rPr>
        <w:t>#Pearson Correlation</w:t>
      </w:r>
      <w:r>
        <w:br/>
      </w:r>
      <w:r>
        <w:rPr>
          <w:rStyle w:val="CommentTok"/>
        </w:rPr>
        <w:t># Pearson correlation between GDP per capita and life expectancy</w:t>
      </w:r>
      <w:r>
        <w:br/>
      </w:r>
      <w:r>
        <w:rPr>
          <w:rStyle w:val="FunctionTok"/>
        </w:rPr>
        <w:t>cor</w:t>
      </w:r>
      <w:r>
        <w:rPr>
          <w:rStyle w:val="NormalTok"/>
        </w:rPr>
        <w:t>(gapminder</w:t>
      </w:r>
      <w:r>
        <w:rPr>
          <w:rStyle w:val="SpecialCharTok"/>
        </w:rPr>
        <w:t>$</w:t>
      </w:r>
      <w:r>
        <w:rPr>
          <w:rStyle w:val="NormalTok"/>
        </w:rPr>
        <w:t>lifeExp, gapminder</w:t>
      </w:r>
      <w:r>
        <w:rPr>
          <w:rStyle w:val="SpecialCharTok"/>
        </w:rPr>
        <w:t>$</w:t>
      </w:r>
      <w:r>
        <w:rPr>
          <w:rStyle w:val="NormalTok"/>
        </w:rPr>
        <w:t xml:space="preserve">gdpPercap, </w:t>
      </w:r>
      <w:r>
        <w:rPr>
          <w:rStyle w:val="AttributeTok"/>
        </w:rPr>
        <w:t>method =</w:t>
      </w:r>
      <w:r>
        <w:rPr>
          <w:rStyle w:val="NormalTok"/>
        </w:rPr>
        <w:t xml:space="preserve"> </w:t>
      </w:r>
      <w:r>
        <w:rPr>
          <w:rStyle w:val="StringTok"/>
        </w:rPr>
        <w:t>"pearson"</w:t>
      </w:r>
      <w:r>
        <w:rPr>
          <w:rStyle w:val="NormalTok"/>
        </w:rPr>
        <w:t>)</w:t>
      </w:r>
    </w:p>
    <w:p w14:paraId="7DB1CF10" w14:textId="77777777" w:rsidR="004F6FDF" w:rsidRDefault="00000000">
      <w:pPr>
        <w:pStyle w:val="SourceCode"/>
      </w:pPr>
      <w:r>
        <w:rPr>
          <w:rStyle w:val="VerbatimChar"/>
        </w:rPr>
        <w:t>## [1] 0.5837062</w:t>
      </w:r>
    </w:p>
    <w:p w14:paraId="29618A68" w14:textId="77777777" w:rsidR="004F6FDF" w:rsidRDefault="00000000">
      <w:pPr>
        <w:pStyle w:val="SourceCode"/>
      </w:pPr>
      <w:r>
        <w:rPr>
          <w:rStyle w:val="CommentTok"/>
        </w:rPr>
        <w:t># Scatter plot with regression line</w:t>
      </w:r>
      <w:r>
        <w:br/>
      </w:r>
      <w:r>
        <w:rPr>
          <w:rStyle w:val="FunctionTok"/>
        </w:rPr>
        <w:t>ggscatter</w:t>
      </w:r>
      <w:r>
        <w:rPr>
          <w:rStyle w:val="NormalTok"/>
        </w:rPr>
        <w:t xml:space="preserve">(gapminder, </w:t>
      </w:r>
      <w:r>
        <w:rPr>
          <w:rStyle w:val="AttributeTok"/>
        </w:rPr>
        <w:t>x =</w:t>
      </w:r>
      <w:r>
        <w:rPr>
          <w:rStyle w:val="NormalTok"/>
        </w:rPr>
        <w:t xml:space="preserve"> </w:t>
      </w:r>
      <w:r>
        <w:rPr>
          <w:rStyle w:val="StringTok"/>
        </w:rPr>
        <w:t>"gdpPercap"</w:t>
      </w:r>
      <w:r>
        <w:rPr>
          <w:rStyle w:val="NormalTok"/>
        </w:rPr>
        <w:t xml:space="preserve">, </w:t>
      </w:r>
      <w:r>
        <w:rPr>
          <w:rStyle w:val="AttributeTok"/>
        </w:rPr>
        <w:t>y =</w:t>
      </w:r>
      <w:r>
        <w:rPr>
          <w:rStyle w:val="NormalTok"/>
        </w:rPr>
        <w:t xml:space="preserve"> </w:t>
      </w:r>
      <w:r>
        <w:rPr>
          <w:rStyle w:val="StringTok"/>
        </w:rPr>
        <w:t>"lifeExp"</w:t>
      </w:r>
      <w:r>
        <w:rPr>
          <w:rStyle w:val="NormalTok"/>
        </w:rPr>
        <w:t xml:space="preserve">, </w:t>
      </w:r>
      <w:r>
        <w:rPr>
          <w:rStyle w:val="AttributeTok"/>
        </w:rPr>
        <w:t>add =</w:t>
      </w:r>
      <w:r>
        <w:rPr>
          <w:rStyle w:val="NormalTok"/>
        </w:rPr>
        <w:t xml:space="preserve"> </w:t>
      </w:r>
      <w:r>
        <w:rPr>
          <w:rStyle w:val="StringTok"/>
        </w:rPr>
        <w:t>"reg.line"</w:t>
      </w:r>
      <w:r>
        <w:rPr>
          <w:rStyle w:val="NormalTok"/>
        </w:rPr>
        <w:t>)</w:t>
      </w:r>
    </w:p>
    <w:p w14:paraId="1E077959" w14:textId="77777777" w:rsidR="004F6FDF" w:rsidRDefault="00000000">
      <w:pPr>
        <w:pStyle w:val="FirstParagraph"/>
      </w:pPr>
      <w:r>
        <w:rPr>
          <w:noProof/>
        </w:rPr>
        <w:lastRenderedPageBreak/>
        <w:drawing>
          <wp:inline distT="0" distB="0" distL="0" distR="0" wp14:anchorId="470C262C" wp14:editId="38213688">
            <wp:extent cx="4620126" cy="3696101"/>
            <wp:effectExtent l="0" t="0" r="0" b="0"/>
            <wp:docPr id="30" name="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" descr="inferential-statistical_files/figure-docx/unnamed-chunk-1-4.pn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FC6FC56" w14:textId="77777777" w:rsidR="004F6FDF" w:rsidRDefault="00000000">
      <w:pPr>
        <w:pStyle w:val="SourceCode"/>
      </w:pPr>
      <w:r>
        <w:rPr>
          <w:rStyle w:val="CommentTok"/>
        </w:rPr>
        <w:t>#Spearman Correlation</w:t>
      </w:r>
      <w:r>
        <w:br/>
      </w:r>
      <w:r>
        <w:rPr>
          <w:rStyle w:val="CommentTok"/>
        </w:rPr>
        <w:t># Spearman correlation (non-linear)</w:t>
      </w:r>
      <w:r>
        <w:br/>
      </w:r>
      <w:r>
        <w:rPr>
          <w:rStyle w:val="FunctionTok"/>
        </w:rPr>
        <w:t>cor</w:t>
      </w:r>
      <w:r>
        <w:rPr>
          <w:rStyle w:val="NormalTok"/>
        </w:rPr>
        <w:t>(gapminder</w:t>
      </w:r>
      <w:r>
        <w:rPr>
          <w:rStyle w:val="SpecialCharTok"/>
        </w:rPr>
        <w:t>$</w:t>
      </w:r>
      <w:r>
        <w:rPr>
          <w:rStyle w:val="NormalTok"/>
        </w:rPr>
        <w:t>lifeExp, gapminder</w:t>
      </w:r>
      <w:r>
        <w:rPr>
          <w:rStyle w:val="SpecialCharTok"/>
        </w:rPr>
        <w:t>$</w:t>
      </w:r>
      <w:r>
        <w:rPr>
          <w:rStyle w:val="NormalTok"/>
        </w:rPr>
        <w:t xml:space="preserve">gdpPercap, </w:t>
      </w:r>
      <w:r>
        <w:rPr>
          <w:rStyle w:val="AttributeTok"/>
        </w:rPr>
        <w:t>method =</w:t>
      </w:r>
      <w:r>
        <w:rPr>
          <w:rStyle w:val="NormalTok"/>
        </w:rPr>
        <w:t xml:space="preserve"> </w:t>
      </w:r>
      <w:r>
        <w:rPr>
          <w:rStyle w:val="StringTok"/>
        </w:rPr>
        <w:t>"spearman"</w:t>
      </w:r>
      <w:r>
        <w:rPr>
          <w:rStyle w:val="NormalTok"/>
        </w:rPr>
        <w:t>)</w:t>
      </w:r>
    </w:p>
    <w:p w14:paraId="2FCB4124" w14:textId="77777777" w:rsidR="004F6FDF" w:rsidRDefault="00000000">
      <w:pPr>
        <w:pStyle w:val="SourceCode"/>
      </w:pPr>
      <w:r>
        <w:rPr>
          <w:rStyle w:val="VerbatimChar"/>
        </w:rPr>
        <w:t>## [1] 0.8264712</w:t>
      </w:r>
    </w:p>
    <w:p w14:paraId="238ECA03" w14:textId="77777777" w:rsidR="004F6FDF" w:rsidRDefault="00000000">
      <w:pPr>
        <w:pStyle w:val="SourceCode"/>
      </w:pPr>
      <w:r>
        <w:rPr>
          <w:rStyle w:val="CommentTok"/>
        </w:rPr>
        <w:t>#=====t-Test: Comparing Life Expectancy Between Continents</w:t>
      </w:r>
      <w:r>
        <w:br/>
      </w:r>
      <w:r>
        <w:rPr>
          <w:rStyle w:val="CommentTok"/>
        </w:rPr>
        <w:t>#Two-Sample t-Test</w:t>
      </w:r>
      <w:r>
        <w:br/>
      </w:r>
      <w:r>
        <w:rPr>
          <w:rStyle w:val="CommentTok"/>
        </w:rPr>
        <w:t># Extract life expectancy for Europe and Africa</w:t>
      </w:r>
      <w:r>
        <w:br/>
      </w:r>
      <w:r>
        <w:rPr>
          <w:rStyle w:val="NormalTok"/>
        </w:rPr>
        <w:t xml:space="preserve">europe </w:t>
      </w:r>
      <w:r>
        <w:rPr>
          <w:rStyle w:val="OtherTok"/>
        </w:rPr>
        <w:t>&lt;-</w:t>
      </w:r>
      <w:r>
        <w:rPr>
          <w:rStyle w:val="NormalTok"/>
        </w:rPr>
        <w:t xml:space="preserve"> gapminder </w:t>
      </w:r>
      <w:r>
        <w:rPr>
          <w:rStyle w:val="SpecialCharTok"/>
        </w:rPr>
        <w:t>%&gt;%</w:t>
      </w:r>
      <w:r>
        <w:rPr>
          <w:rStyle w:val="NormalTok"/>
        </w:rPr>
        <w:t xml:space="preserve"> </w:t>
      </w:r>
      <w:r>
        <w:rPr>
          <w:rStyle w:val="FunctionTok"/>
        </w:rPr>
        <w:t>filter</w:t>
      </w:r>
      <w:r>
        <w:rPr>
          <w:rStyle w:val="NormalTok"/>
        </w:rPr>
        <w:t xml:space="preserve">(continent </w:t>
      </w:r>
      <w:r>
        <w:rPr>
          <w:rStyle w:val="SpecialCharTok"/>
        </w:rPr>
        <w:t>==</w:t>
      </w:r>
      <w:r>
        <w:rPr>
          <w:rStyle w:val="NormalTok"/>
        </w:rPr>
        <w:t xml:space="preserve"> </w:t>
      </w:r>
      <w:r>
        <w:rPr>
          <w:rStyle w:val="StringTok"/>
        </w:rPr>
        <w:t>"Europe"</w:t>
      </w:r>
      <w:r>
        <w:rPr>
          <w:rStyle w:val="NormalTok"/>
        </w:rPr>
        <w:t xml:space="preserve">) </w:t>
      </w:r>
      <w:r>
        <w:rPr>
          <w:rStyle w:val="SpecialCharTok"/>
        </w:rPr>
        <w:t>%&gt;%</w:t>
      </w:r>
      <w:r>
        <w:rPr>
          <w:rStyle w:val="NormalTok"/>
        </w:rPr>
        <w:t xml:space="preserve"> </w:t>
      </w:r>
      <w:r>
        <w:rPr>
          <w:rStyle w:val="FunctionTok"/>
        </w:rPr>
        <w:t>pull</w:t>
      </w:r>
      <w:r>
        <w:rPr>
          <w:rStyle w:val="NormalTok"/>
        </w:rPr>
        <w:t>(lifeExp)</w:t>
      </w:r>
      <w:r>
        <w:br/>
      </w:r>
      <w:r>
        <w:rPr>
          <w:rStyle w:val="NormalTok"/>
        </w:rPr>
        <w:t xml:space="preserve">africa </w:t>
      </w:r>
      <w:r>
        <w:rPr>
          <w:rStyle w:val="OtherTok"/>
        </w:rPr>
        <w:t>&lt;-</w:t>
      </w:r>
      <w:r>
        <w:rPr>
          <w:rStyle w:val="NormalTok"/>
        </w:rPr>
        <w:t xml:space="preserve"> gapminder </w:t>
      </w:r>
      <w:r>
        <w:rPr>
          <w:rStyle w:val="SpecialCharTok"/>
        </w:rPr>
        <w:t>%&gt;%</w:t>
      </w:r>
      <w:r>
        <w:rPr>
          <w:rStyle w:val="NormalTok"/>
        </w:rPr>
        <w:t xml:space="preserve"> </w:t>
      </w:r>
      <w:r>
        <w:rPr>
          <w:rStyle w:val="FunctionTok"/>
        </w:rPr>
        <w:t>filter</w:t>
      </w:r>
      <w:r>
        <w:rPr>
          <w:rStyle w:val="NormalTok"/>
        </w:rPr>
        <w:t xml:space="preserve">(continent </w:t>
      </w:r>
      <w:r>
        <w:rPr>
          <w:rStyle w:val="SpecialCharTok"/>
        </w:rPr>
        <w:t>==</w:t>
      </w:r>
      <w:r>
        <w:rPr>
          <w:rStyle w:val="NormalTok"/>
        </w:rPr>
        <w:t xml:space="preserve"> </w:t>
      </w:r>
      <w:r>
        <w:rPr>
          <w:rStyle w:val="StringTok"/>
        </w:rPr>
        <w:t>"Africa"</w:t>
      </w:r>
      <w:r>
        <w:rPr>
          <w:rStyle w:val="NormalTok"/>
        </w:rPr>
        <w:t xml:space="preserve">) </w:t>
      </w:r>
      <w:r>
        <w:rPr>
          <w:rStyle w:val="SpecialCharTok"/>
        </w:rPr>
        <w:t>%&gt;%</w:t>
      </w:r>
      <w:r>
        <w:rPr>
          <w:rStyle w:val="NormalTok"/>
        </w:rPr>
        <w:t xml:space="preserve"> </w:t>
      </w:r>
      <w:r>
        <w:rPr>
          <w:rStyle w:val="FunctionTok"/>
        </w:rPr>
        <w:t>pull</w:t>
      </w:r>
      <w:r>
        <w:rPr>
          <w:rStyle w:val="NormalTok"/>
        </w:rPr>
        <w:t>(lifeExp)</w:t>
      </w:r>
      <w:r>
        <w:br/>
      </w:r>
      <w:r>
        <w:br/>
      </w:r>
      <w:r>
        <w:rPr>
          <w:rStyle w:val="CommentTok"/>
        </w:rPr>
        <w:t># Conduct t-test</w:t>
      </w:r>
      <w:r>
        <w:br/>
      </w:r>
      <w:r>
        <w:rPr>
          <w:rStyle w:val="FunctionTok"/>
        </w:rPr>
        <w:t>t.test</w:t>
      </w:r>
      <w:r>
        <w:rPr>
          <w:rStyle w:val="NormalTok"/>
        </w:rPr>
        <w:t>(europe, africa)</w:t>
      </w:r>
    </w:p>
    <w:p w14:paraId="37E896F4" w14:textId="77777777" w:rsidR="004F6FDF" w:rsidRDefault="00000000"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 Welch Two Sample t-test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data:  europe and africa</w:t>
      </w:r>
      <w:r>
        <w:br/>
      </w:r>
      <w:r>
        <w:rPr>
          <w:rStyle w:val="VerbatimChar"/>
        </w:rPr>
        <w:t>## t = 49.551, df = 981.2, p-value &lt; 2.2e-16</w:t>
      </w:r>
      <w:r>
        <w:br/>
      </w:r>
      <w:r>
        <w:rPr>
          <w:rStyle w:val="VerbatimChar"/>
        </w:rPr>
        <w:t>## alternative hypothesis: true difference in means is not equal to 0</w:t>
      </w:r>
      <w:r>
        <w:br/>
      </w:r>
      <w:r>
        <w:rPr>
          <w:rStyle w:val="VerbatimChar"/>
        </w:rPr>
        <w:t>## 95 percent confidence interval:</w:t>
      </w:r>
      <w:r>
        <w:br/>
      </w:r>
      <w:r>
        <w:rPr>
          <w:rStyle w:val="VerbatimChar"/>
        </w:rPr>
        <w:t>##  22.12595 23.95076</w:t>
      </w:r>
      <w:r>
        <w:br/>
      </w:r>
      <w:r>
        <w:rPr>
          <w:rStyle w:val="VerbatimChar"/>
        </w:rPr>
        <w:t>## sample estimates:</w:t>
      </w:r>
      <w:r>
        <w:br/>
      </w:r>
      <w:r>
        <w:rPr>
          <w:rStyle w:val="VerbatimChar"/>
        </w:rPr>
        <w:t xml:space="preserve">## mean of x mean of y </w:t>
      </w:r>
      <w:r>
        <w:br/>
      </w:r>
      <w:r>
        <w:rPr>
          <w:rStyle w:val="VerbatimChar"/>
        </w:rPr>
        <w:t>##  71.90369  48.86533</w:t>
      </w:r>
    </w:p>
    <w:p w14:paraId="70F3DB84" w14:textId="77777777" w:rsidR="004F6FDF" w:rsidRDefault="00000000">
      <w:pPr>
        <w:pStyle w:val="SourceCode"/>
      </w:pPr>
      <w:r>
        <w:rPr>
          <w:rStyle w:val="CommentTok"/>
        </w:rPr>
        <w:lastRenderedPageBreak/>
        <w:t>#=====Regression Analysis</w:t>
      </w:r>
      <w:r>
        <w:br/>
      </w:r>
      <w:r>
        <w:rPr>
          <w:rStyle w:val="CommentTok"/>
        </w:rPr>
        <w:t>#Simple Linear Regression</w:t>
      </w:r>
      <w:r>
        <w:br/>
      </w:r>
      <w:r>
        <w:rPr>
          <w:rStyle w:val="CommentTok"/>
        </w:rPr>
        <w:t># Model life expectancy based on GDP per capita</w:t>
      </w:r>
      <w:r>
        <w:br/>
      </w:r>
      <w:r>
        <w:rPr>
          <w:rStyle w:val="NormalTok"/>
        </w:rPr>
        <w:t xml:space="preserve">model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lm</w:t>
      </w:r>
      <w:r>
        <w:rPr>
          <w:rStyle w:val="NormalTok"/>
        </w:rPr>
        <w:t xml:space="preserve">(lifeExp </w:t>
      </w:r>
      <w:r>
        <w:rPr>
          <w:rStyle w:val="SpecialCharTok"/>
        </w:rPr>
        <w:t>~</w:t>
      </w:r>
      <w:r>
        <w:rPr>
          <w:rStyle w:val="NormalTok"/>
        </w:rPr>
        <w:t xml:space="preserve"> gdpPercap, </w:t>
      </w:r>
      <w:r>
        <w:rPr>
          <w:rStyle w:val="AttributeTok"/>
        </w:rPr>
        <w:t>data =</w:t>
      </w:r>
      <w:r>
        <w:rPr>
          <w:rStyle w:val="NormalTok"/>
        </w:rPr>
        <w:t xml:space="preserve"> gapminder)</w:t>
      </w:r>
      <w:r>
        <w:br/>
      </w:r>
      <w:r>
        <w:rPr>
          <w:rStyle w:val="FunctionTok"/>
        </w:rPr>
        <w:t>summary</w:t>
      </w:r>
      <w:r>
        <w:rPr>
          <w:rStyle w:val="NormalTok"/>
        </w:rPr>
        <w:t>(model)</w:t>
      </w:r>
    </w:p>
    <w:p w14:paraId="56393EBA" w14:textId="77777777" w:rsidR="004F6FDF" w:rsidRDefault="00000000"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Call:</w:t>
      </w:r>
      <w:r>
        <w:br/>
      </w:r>
      <w:r>
        <w:rPr>
          <w:rStyle w:val="VerbatimChar"/>
        </w:rPr>
        <w:t>## lm(formula = lifeExp ~ gdpPercap, data = gapminder)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Residuals:</w:t>
      </w:r>
      <w:r>
        <w:br/>
      </w:r>
      <w:r>
        <w:rPr>
          <w:rStyle w:val="VerbatimChar"/>
        </w:rPr>
        <w:t xml:space="preserve">##     Min      1Q  Median      3Q     Max </w:t>
      </w:r>
      <w:r>
        <w:br/>
      </w:r>
      <w:r>
        <w:rPr>
          <w:rStyle w:val="VerbatimChar"/>
        </w:rPr>
        <w:t xml:space="preserve">## -82.754  -7.758   2.176   8.225  18.426 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Coefficients:</w:t>
      </w:r>
      <w:r>
        <w:br/>
      </w:r>
      <w:r>
        <w:rPr>
          <w:rStyle w:val="VerbatimChar"/>
        </w:rPr>
        <w:t xml:space="preserve">##              Estimate Std. Error t value Pr(&gt;|t|)    </w:t>
      </w:r>
      <w:r>
        <w:br/>
      </w:r>
      <w:r>
        <w:rPr>
          <w:rStyle w:val="VerbatimChar"/>
        </w:rPr>
        <w:t>## (Intercept) 5.396e+01  3.150e-01  171.29   &lt;2e-16 ***</w:t>
      </w:r>
      <w:r>
        <w:br/>
      </w:r>
      <w:r>
        <w:rPr>
          <w:rStyle w:val="VerbatimChar"/>
        </w:rPr>
        <w:t>## gdpPercap   7.649e-04  2.579e-05   29.66   &lt;2e-16 ***</w:t>
      </w:r>
      <w:r>
        <w:br/>
      </w:r>
      <w:r>
        <w:rPr>
          <w:rStyle w:val="VerbatimChar"/>
        </w:rPr>
        <w:t>## ---</w:t>
      </w:r>
      <w:r>
        <w:br/>
      </w:r>
      <w:r>
        <w:rPr>
          <w:rStyle w:val="VerbatimChar"/>
        </w:rPr>
        <w:t>## Signif. codes:  0 '***' 0.001 '**' 0.01 '*' 0.05 '.' 0.1 ' ' 1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Residual standard error: 10.49 on 1702 degrees of freedom</w:t>
      </w:r>
      <w:r>
        <w:br/>
      </w:r>
      <w:r>
        <w:rPr>
          <w:rStyle w:val="VerbatimChar"/>
        </w:rPr>
        <w:t xml:space="preserve">## Multiple R-squared:  0.3407, Adjusted R-squared:  0.3403 </w:t>
      </w:r>
      <w:r>
        <w:br/>
      </w:r>
      <w:r>
        <w:rPr>
          <w:rStyle w:val="VerbatimChar"/>
        </w:rPr>
        <w:t>## F-statistic: 879.6 on 1 and 1702 DF,  p-value: &lt; 2.2e-16</w:t>
      </w:r>
    </w:p>
    <w:p w14:paraId="6D285570" w14:textId="77777777" w:rsidR="004F6FDF" w:rsidRDefault="00000000">
      <w:pPr>
        <w:pStyle w:val="SourceCode"/>
      </w:pPr>
      <w:r>
        <w:rPr>
          <w:rStyle w:val="CommentTok"/>
        </w:rPr>
        <w:t>#Multiple Linear Regression</w:t>
      </w:r>
      <w:r>
        <w:br/>
      </w:r>
      <w:r>
        <w:rPr>
          <w:rStyle w:val="CommentTok"/>
        </w:rPr>
        <w:t># Model life expectancy using GDP, year, and continent</w:t>
      </w:r>
      <w:r>
        <w:br/>
      </w:r>
      <w:r>
        <w:rPr>
          <w:rStyle w:val="NormalTok"/>
        </w:rPr>
        <w:t xml:space="preserve">model_multi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lm</w:t>
      </w:r>
      <w:r>
        <w:rPr>
          <w:rStyle w:val="NormalTok"/>
        </w:rPr>
        <w:t xml:space="preserve">(lifeExp </w:t>
      </w:r>
      <w:r>
        <w:rPr>
          <w:rStyle w:val="SpecialCharTok"/>
        </w:rPr>
        <w:t>~</w:t>
      </w:r>
      <w:r>
        <w:rPr>
          <w:rStyle w:val="NormalTok"/>
        </w:rPr>
        <w:t xml:space="preserve"> gdpPercap </w:t>
      </w:r>
      <w:r>
        <w:rPr>
          <w:rStyle w:val="SpecialCharTok"/>
        </w:rPr>
        <w:t>+</w:t>
      </w:r>
      <w:r>
        <w:rPr>
          <w:rStyle w:val="NormalTok"/>
        </w:rPr>
        <w:t xml:space="preserve"> year </w:t>
      </w:r>
      <w:r>
        <w:rPr>
          <w:rStyle w:val="SpecialCharTok"/>
        </w:rPr>
        <w:t>+</w:t>
      </w:r>
      <w:r>
        <w:rPr>
          <w:rStyle w:val="NormalTok"/>
        </w:rPr>
        <w:t xml:space="preserve"> continent, </w:t>
      </w:r>
      <w:r>
        <w:rPr>
          <w:rStyle w:val="AttributeTok"/>
        </w:rPr>
        <w:t>data =</w:t>
      </w:r>
      <w:r>
        <w:rPr>
          <w:rStyle w:val="NormalTok"/>
        </w:rPr>
        <w:t xml:space="preserve"> gapminder)</w:t>
      </w:r>
      <w:r>
        <w:br/>
      </w:r>
      <w:r>
        <w:rPr>
          <w:rStyle w:val="FunctionTok"/>
        </w:rPr>
        <w:t>summary</w:t>
      </w:r>
      <w:r>
        <w:rPr>
          <w:rStyle w:val="NormalTok"/>
        </w:rPr>
        <w:t>(model_multi)</w:t>
      </w:r>
    </w:p>
    <w:p w14:paraId="3F628ACC" w14:textId="77777777" w:rsidR="004F6FDF" w:rsidRDefault="00000000"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Call:</w:t>
      </w:r>
      <w:r>
        <w:br/>
      </w:r>
      <w:r>
        <w:rPr>
          <w:rStyle w:val="VerbatimChar"/>
        </w:rPr>
        <w:t>## lm(formula = lifeExp ~ gdpPercap + year + continent, data = gapminder)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Residuals:</w:t>
      </w:r>
      <w:r>
        <w:br/>
      </w:r>
      <w:r>
        <w:rPr>
          <w:rStyle w:val="VerbatimChar"/>
        </w:rPr>
        <w:t xml:space="preserve">##      Min       1Q   Median       3Q      Max </w:t>
      </w:r>
      <w:r>
        <w:br/>
      </w:r>
      <w:r>
        <w:rPr>
          <w:rStyle w:val="VerbatimChar"/>
        </w:rPr>
        <w:t xml:space="preserve">## -28.4264  -4.0725   0.2154   4.4853  19.9977 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>## Coefficients:</w:t>
      </w:r>
      <w:r>
        <w:br/>
      </w:r>
      <w:r>
        <w:rPr>
          <w:rStyle w:val="VerbatimChar"/>
        </w:rPr>
        <w:t xml:space="preserve">##                     Estimate Std. Error t value Pr(&gt;|t|)    </w:t>
      </w:r>
      <w:r>
        <w:br/>
      </w:r>
      <w:r>
        <w:rPr>
          <w:rStyle w:val="VerbatimChar"/>
        </w:rPr>
        <w:t>## (Intercept)       -5.207e+02  1.979e+01  -26.31   &lt;2e-16 ***</w:t>
      </w:r>
      <w:r>
        <w:br/>
      </w:r>
      <w:r>
        <w:rPr>
          <w:rStyle w:val="VerbatimChar"/>
        </w:rPr>
        <w:t>## gdpPercap          2.967e-04  1.996e-05   14.87   &lt;2e-16 ***</w:t>
      </w:r>
      <w:r>
        <w:br/>
      </w:r>
      <w:r>
        <w:rPr>
          <w:rStyle w:val="VerbatimChar"/>
        </w:rPr>
        <w:t>## year               2.874e-01  1.000e-02   28.73   &lt;2e-16 ***</w:t>
      </w:r>
      <w:r>
        <w:br/>
      </w:r>
      <w:r>
        <w:rPr>
          <w:rStyle w:val="VerbatimChar"/>
        </w:rPr>
        <w:t>## continentAmericas  1.433e+01  4.936e-01   29.03   &lt;2e-16 ***</w:t>
      </w:r>
      <w:r>
        <w:br/>
      </w:r>
      <w:r>
        <w:rPr>
          <w:rStyle w:val="VerbatimChar"/>
        </w:rPr>
        <w:t>## continentAsia      9.506e+00  4.567e-01   20.81   &lt;2e-16 ***</w:t>
      </w:r>
      <w:r>
        <w:br/>
      </w:r>
      <w:r>
        <w:rPr>
          <w:rStyle w:val="VerbatimChar"/>
        </w:rPr>
        <w:t>## continentEurope    1.940e+01  5.173e-01   37.49   &lt;2e-16 ***</w:t>
      </w:r>
      <w:r>
        <w:br/>
      </w:r>
      <w:r>
        <w:rPr>
          <w:rStyle w:val="VerbatimChar"/>
        </w:rPr>
        <w:t>## continentOceania   2.059e+01  1.469e+00   14.01   &lt;2e-16 ***</w:t>
      </w:r>
      <w:r>
        <w:br/>
      </w:r>
      <w:r>
        <w:rPr>
          <w:rStyle w:val="VerbatimChar"/>
        </w:rPr>
        <w:t>## ---</w:t>
      </w:r>
      <w:r>
        <w:br/>
      </w:r>
      <w:r>
        <w:rPr>
          <w:rStyle w:val="VerbatimChar"/>
        </w:rPr>
        <w:t>## Signif. codes:  0 '***' 0.001 '**' 0.01 '*' 0.05 '.' 0.1 ' ' 1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lastRenderedPageBreak/>
        <w:t>## Residual standard error: 6.884 on 1697 degrees of freedom</w:t>
      </w:r>
      <w:r>
        <w:br/>
      </w:r>
      <w:r>
        <w:rPr>
          <w:rStyle w:val="VerbatimChar"/>
        </w:rPr>
        <w:t xml:space="preserve">## Multiple R-squared:  0.717,  Adjusted R-squared:  0.716 </w:t>
      </w:r>
      <w:r>
        <w:br/>
      </w:r>
      <w:r>
        <w:rPr>
          <w:rStyle w:val="VerbatimChar"/>
        </w:rPr>
        <w:t>## F-statistic: 716.6 on 6 and 1697 DF,  p-value: &lt; 2.2e-16</w:t>
      </w:r>
    </w:p>
    <w:sectPr w:rsidR="004F6FDF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634614F4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" w16cid:durableId="14727485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F6FDF"/>
    <w:rsid w:val="00042085"/>
    <w:rsid w:val="004F6FDF"/>
    <w:rsid w:val="00AE7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1DD13"/>
  <w15:docId w15:val="{0D78A415-8537-41EB-8211-59AABD7009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shd w:val="clear" w:color="auto" w:fill="F8F8F8"/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DataTypeTok">
    <w:name w:val="DataTyp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DecValTok">
    <w:name w:val="DecVal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BaseNTok">
    <w:name w:val="BaseN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FloatTok">
    <w:name w:val="Float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ConstantTok">
    <w:name w:val="Constant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CharTok">
    <w:name w:val="Char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CharTok">
    <w:name w:val="SpecialCha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StringTok">
    <w:name w:val="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VerbatimStringTok">
    <w:name w:val="Verbatim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StringTok">
    <w:name w:val="Special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ImportTok">
    <w:name w:val="Import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CommentTok">
    <w:name w:val="Comment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DocumentationTok">
    <w:name w:val="Documen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OtherTok">
    <w:name w:val="Other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FunctionTok">
    <w:name w:val="Function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VariableTok">
    <w:name w:val="VariableTok"/>
    <w:basedOn w:val="VerbatimChar"/>
    <w:rPr>
      <w:rFonts w:ascii="Consolas" w:hAnsi="Consolas"/>
      <w:color w:val="000000"/>
      <w:sz w:val="22"/>
      <w:shd w:val="clear" w:color="auto" w:fill="F8F8F8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OperatorTok">
    <w:name w:val="Operato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BuiltInTok">
    <w:name w:val="BuiltI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ExtensionTok">
    <w:name w:val="Extensio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PreprocessorTok">
    <w:name w:val="Preprocessor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AttributeTok">
    <w:name w:val="Attribut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lertTok">
    <w:name w:val="AlertTok"/>
    <w:basedOn w:val="VerbatimChar"/>
    <w:rPr>
      <w:rFonts w:ascii="Consolas" w:hAnsi="Consolas"/>
      <w:color w:val="EF2929"/>
      <w:sz w:val="22"/>
      <w:shd w:val="clear" w:color="auto" w:fill="F8F8F8"/>
    </w:rPr>
  </w:style>
  <w:style w:type="character" w:customStyle="1" w:styleId="ErrorTok">
    <w:name w:val="ErrorTok"/>
    <w:basedOn w:val="VerbatimChar"/>
    <w:rPr>
      <w:rFonts w:ascii="Consolas" w:hAnsi="Consolas"/>
      <w:b/>
      <w:color w:val="A40000"/>
      <w:sz w:val="22"/>
      <w:shd w:val="clear" w:color="auto" w:fill="F8F8F8"/>
    </w:rPr>
  </w:style>
  <w:style w:type="character" w:customStyle="1" w:styleId="NormalTok">
    <w:name w:val="NormalTok"/>
    <w:basedOn w:val="VerbatimChar"/>
    <w:rPr>
      <w:rFonts w:ascii="Consolas" w:hAnsi="Consolas"/>
      <w:sz w:val="22"/>
      <w:shd w:val="clear" w:color="auto" w:fill="F8F8F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805</Words>
  <Characters>5381</Characters>
  <Application>Microsoft Office Word</Application>
  <DocSecurity>0</DocSecurity>
  <Lines>141</Lines>
  <Paragraphs>140</Paragraphs>
  <ScaleCrop>false</ScaleCrop>
  <Company/>
  <LinksUpToDate>false</LinksUpToDate>
  <CharactersWithSpaces>6046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inferential-statistical.R</dc:title>
  <dc:creator>r3396950</dc:creator>
  <cp:keywords/>
  <cp:lastModifiedBy>Shafikbhai Abdulrahimbhai Nagori (2437695)</cp:lastModifiedBy>
  <cp:revision>2</cp:revision>
  <dcterms:created xsi:type="dcterms:W3CDTF">2025-10-21T11:12:00Z</dcterms:created>
  <dcterms:modified xsi:type="dcterms:W3CDTF">2025-10-21T11:12:00Z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2025-10-21</vt:lpwstr>
  </property>
</Properties>
</file>