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27"/>
        <w:gridCol w:w="1327"/>
        <w:gridCol w:w="649"/>
        <w:gridCol w:w="1922"/>
        <w:gridCol w:w="835"/>
      </w:tblGrid>
      <w:tr w:rsidR="00330917" w:rsidRPr="0033091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hu-HU" w:eastAsia="hu-HU"/>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592A7E" w:rsidRPr="00FA18FF" w:rsidRDefault="00592A7E" w:rsidP="00592A7E">
            <w:pPr>
              <w:rPr>
                <w:b/>
                <w:bCs/>
                <w:sz w:val="28"/>
                <w:szCs w:val="24"/>
              </w:rPr>
            </w:pPr>
            <w:r w:rsidRPr="00FA18FF">
              <w:rPr>
                <w:b/>
                <w:bCs/>
                <w:sz w:val="28"/>
                <w:szCs w:val="24"/>
              </w:rPr>
              <w:t>Component One:</w:t>
            </w:r>
            <w:r w:rsidR="00E91DD7">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330917" w:rsidRDefault="003859B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2245369  Aniko Takacsne Feher</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7C2683" w:rsidRDefault="007C2683" w:rsidP="00330917">
            <w:pPr>
              <w:keepNext/>
              <w:spacing w:after="0" w:line="240" w:lineRule="auto"/>
              <w:jc w:val="center"/>
              <w:rPr>
                <w:rFonts w:ascii="Arial" w:eastAsia="Times New Roman" w:hAnsi="Arial" w:cs="Times New Roman"/>
                <w:b/>
                <w:color w:val="auto"/>
                <w:sz w:val="20"/>
                <w:szCs w:val="20"/>
                <w:lang w:val="hu-HU"/>
              </w:rPr>
            </w:pPr>
            <w:r>
              <w:rPr>
                <w:rFonts w:ascii="Arial" w:eastAsia="Times New Roman" w:hAnsi="Arial" w:cs="Times New Roman"/>
                <w:b/>
                <w:color w:val="auto"/>
                <w:sz w:val="20"/>
                <w:szCs w:val="20"/>
                <w:lang w:val="en-AU"/>
              </w:rPr>
              <w:t xml:space="preserve">Hotel Placement – Hotel Administration </w:t>
            </w:r>
            <w:r>
              <w:rPr>
                <w:rFonts w:ascii="Arial" w:eastAsia="Times New Roman" w:hAnsi="Arial" w:cs="Times New Roman"/>
                <w:b/>
                <w:color w:val="auto"/>
                <w:sz w:val="20"/>
                <w:szCs w:val="20"/>
              </w:rPr>
              <w:t xml:space="preserve">&amp; Front Office Operations </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7C26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7C26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7321BD" w:rsidRPr="007321BD" w:rsidRDefault="001D29B3" w:rsidP="002D1177">
            <w:pPr>
              <w:spacing w:after="0" w:line="360" w:lineRule="auto"/>
              <w:jc w:val="both"/>
              <w:rPr>
                <w:rFonts w:ascii="Arial" w:hAnsi="Arial" w:cs="Arial"/>
              </w:rPr>
            </w:pPr>
            <w:r w:rsidRPr="001D29B3">
              <w:rPr>
                <w:rFonts w:ascii="Arial" w:hAnsi="Arial" w:cs="Arial"/>
              </w:rPr>
              <w:t>The hotel administration and front office operations require the combination of my technical</w:t>
            </w:r>
            <w:r w:rsidR="007321BD" w:rsidRPr="007321BD">
              <w:rPr>
                <w:rFonts w:ascii="Arial" w:hAnsi="Arial" w:cs="Arial"/>
              </w:rPr>
              <w:t xml:space="preserve">, interpersonal, and </w:t>
            </w:r>
            <w:r w:rsidR="00067C06">
              <w:rPr>
                <w:rFonts w:ascii="Arial" w:hAnsi="Arial" w:cs="Arial"/>
              </w:rPr>
              <w:t>organis</w:t>
            </w:r>
            <w:r w:rsidR="007321BD" w:rsidRPr="007321BD">
              <w:rPr>
                <w:rFonts w:ascii="Arial" w:hAnsi="Arial" w:cs="Arial"/>
              </w:rPr>
              <w:t>ational skills. Given that the employees in this role are in direct contact with the guests, hospitable, friendly and appropriate tone of communication is indispensable during work (Tankovic et al., 2023).Using the Gibbs Model of Reflection, I can describe the following that reflect my personal feelings and experiences.</w:t>
            </w:r>
          </w:p>
          <w:p w:rsidR="007321BD" w:rsidRPr="007321BD" w:rsidRDefault="007321BD" w:rsidP="002D1177">
            <w:pPr>
              <w:spacing w:after="0" w:line="360" w:lineRule="auto"/>
              <w:jc w:val="both"/>
              <w:rPr>
                <w:rFonts w:ascii="Arial" w:hAnsi="Arial" w:cs="Arial"/>
              </w:rPr>
            </w:pPr>
            <w:r w:rsidRPr="007321BD">
              <w:rPr>
                <w:rFonts w:ascii="Arial" w:hAnsi="Arial" w:cs="Arial"/>
              </w:rPr>
              <w:t>In the case of administrative and front office operational skills, communica</w:t>
            </w:r>
            <w:r w:rsidR="00CB3DDB">
              <w:rPr>
                <w:rFonts w:ascii="Arial" w:hAnsi="Arial" w:cs="Arial"/>
              </w:rPr>
              <w:t>tion skill, management, problem-</w:t>
            </w:r>
            <w:r w:rsidRPr="007321BD">
              <w:rPr>
                <w:rFonts w:ascii="Arial" w:hAnsi="Arial" w:cs="Arial"/>
              </w:rPr>
              <w:t>solving, customer service, collaboration and teamwork, adaptability time management are essential (Indeed, 2024). From a technological point of view, computer knowledge is important (Umiten, 2024), since in order to properly, accurately and quickly manage guests, a thorough knowledge of the applications related to the reservation system and proficiency in application management are necessary (Melián-Gonzeláz and Bulchand-Gidumal, 2017).</w:t>
            </w:r>
          </w:p>
          <w:p w:rsidR="007321BD" w:rsidRPr="007321BD" w:rsidRDefault="007321BD" w:rsidP="002D1177">
            <w:pPr>
              <w:spacing w:after="0" w:line="360" w:lineRule="auto"/>
              <w:jc w:val="both"/>
              <w:rPr>
                <w:rFonts w:ascii="Arial" w:hAnsi="Arial" w:cs="Arial"/>
              </w:rPr>
            </w:pPr>
            <w:r w:rsidRPr="007321BD">
              <w:rPr>
                <w:rFonts w:ascii="Arial" w:hAnsi="Arial" w:cs="Arial"/>
              </w:rPr>
              <w:t>In addition, front of office workers’</w:t>
            </w:r>
            <w:r>
              <w:rPr>
                <w:rFonts w:ascii="Arial" w:hAnsi="Arial" w:cs="Arial"/>
              </w:rPr>
              <w:t xml:space="preserve"> </w:t>
            </w:r>
            <w:r w:rsidRPr="007321BD">
              <w:rPr>
                <w:rFonts w:ascii="Arial" w:hAnsi="Arial" w:cs="Arial"/>
              </w:rPr>
              <w:t>tasks can be characterized as they are multitasking, meaning that two or more tasks are overlapping</w:t>
            </w:r>
            <w:r w:rsidR="00CB3DDB">
              <w:rPr>
                <w:rFonts w:ascii="Arial" w:hAnsi="Arial" w:cs="Arial"/>
              </w:rPr>
              <w:t>,</w:t>
            </w:r>
            <w:r w:rsidRPr="007321BD">
              <w:rPr>
                <w:rFonts w:ascii="Arial" w:hAnsi="Arial" w:cs="Arial"/>
              </w:rPr>
              <w:t xml:space="preserve"> and they have to be performed at the same time (Liu et al., 2021).The duties of the front office workers include welcoming guests, maintaining contact with guests, making reservations, concierge service and switchboard management (My, 2019).Since the front desk staff are the first to greet and meet guests, they are the ones who make the first impression on them. Therefore, it is very important that the first guest experience is positive, because it can determine the guest's opinion of the hotel during their stay (Jawabreh et al, 2022).</w:t>
            </w:r>
          </w:p>
          <w:p w:rsidR="007321BD" w:rsidRPr="007321BD" w:rsidRDefault="007321BD" w:rsidP="002D1177">
            <w:pPr>
              <w:spacing w:after="0" w:line="360" w:lineRule="auto"/>
              <w:jc w:val="both"/>
              <w:rPr>
                <w:rFonts w:ascii="Arial" w:hAnsi="Arial" w:cs="Arial"/>
              </w:rPr>
            </w:pPr>
            <w:r w:rsidRPr="007321BD">
              <w:rPr>
                <w:rFonts w:ascii="Arial" w:hAnsi="Arial" w:cs="Arial"/>
              </w:rPr>
              <w:t xml:space="preserve">As for my feelings about managing guest inquiries, </w:t>
            </w:r>
            <w:r w:rsidR="001D29B3">
              <w:rPr>
                <w:rFonts w:ascii="Arial" w:hAnsi="Arial" w:cs="Arial"/>
              </w:rPr>
              <w:t xml:space="preserve">quick </w:t>
            </w:r>
            <w:r w:rsidRPr="007321BD">
              <w:rPr>
                <w:rFonts w:ascii="Arial" w:hAnsi="Arial" w:cs="Arial"/>
              </w:rPr>
              <w:t>check-in</w:t>
            </w:r>
            <w:r w:rsidR="001D29B3">
              <w:rPr>
                <w:rFonts w:ascii="Arial" w:hAnsi="Arial" w:cs="Arial"/>
              </w:rPr>
              <w:t xml:space="preserve"> </w:t>
            </w:r>
            <w:r w:rsidRPr="007321BD">
              <w:rPr>
                <w:rFonts w:ascii="Arial" w:hAnsi="Arial" w:cs="Arial"/>
              </w:rPr>
              <w:t xml:space="preserve">and check-out, I have found that these tasks require a lot of attention, especially during busy periods. It seemed difficult to balance the requests of several guests and to do the work quickly, smoothly, and at the same time with little waiting time. The large amount and urgent feeling meant a little </w:t>
            </w:r>
            <w:r w:rsidRPr="007321BD">
              <w:rPr>
                <w:rFonts w:ascii="Arial" w:hAnsi="Arial" w:cs="Arial"/>
              </w:rPr>
              <w:lastRenderedPageBreak/>
              <w:t>tension for me, since I had to constantly respond to the rapidly changing environment. Although the guests' requests could be successfully met in terms of results, working in a time-efficient manner was a challenge for me.</w:t>
            </w:r>
          </w:p>
          <w:p w:rsidR="007321BD" w:rsidRPr="007321BD" w:rsidRDefault="007321BD" w:rsidP="002D1177">
            <w:pPr>
              <w:spacing w:after="0" w:line="360" w:lineRule="auto"/>
              <w:jc w:val="both"/>
              <w:rPr>
                <w:rFonts w:ascii="Arial" w:hAnsi="Arial" w:cs="Arial"/>
              </w:rPr>
            </w:pPr>
            <w:r w:rsidRPr="007321BD">
              <w:rPr>
                <w:rFonts w:ascii="Arial" w:hAnsi="Arial" w:cs="Arial"/>
              </w:rPr>
              <w:t>As a conclusion, it can be mentioned that despite the challenges, the guests were satisfied and understanding. In terms of my personal development, this means that I have to learn to handle situations calmly, thereby reducing the chance of making mistakes.</w:t>
            </w:r>
          </w:p>
          <w:p w:rsidR="007321BD" w:rsidRPr="007321BD" w:rsidRDefault="007321BD" w:rsidP="002D1177">
            <w:pPr>
              <w:spacing w:after="0" w:line="360" w:lineRule="auto"/>
              <w:jc w:val="both"/>
              <w:rPr>
                <w:rFonts w:ascii="Arial" w:hAnsi="Arial" w:cs="Arial"/>
              </w:rPr>
            </w:pPr>
            <w:r w:rsidRPr="007321BD">
              <w:rPr>
                <w:rFonts w:ascii="Arial" w:hAnsi="Arial" w:cs="Arial"/>
              </w:rPr>
              <w:t>The overall reflection is that guests' requests and tasks must be met in a fast-paced environment, and although initial overload is a challenge, adaptability and efficient time management can be achieved with development.</w:t>
            </w:r>
          </w:p>
          <w:p w:rsidR="007321BD" w:rsidRPr="007321BD" w:rsidRDefault="007321BD" w:rsidP="002D1177">
            <w:pPr>
              <w:spacing w:after="0" w:line="360" w:lineRule="auto"/>
              <w:jc w:val="both"/>
              <w:rPr>
                <w:rFonts w:ascii="Arial" w:hAnsi="Arial" w:cs="Arial"/>
              </w:rPr>
            </w:pPr>
            <w:r w:rsidRPr="007321BD">
              <w:rPr>
                <w:rFonts w:ascii="Arial" w:hAnsi="Arial" w:cs="Arial"/>
              </w:rPr>
              <w:t>The evaluation of my front office performance can be characterized as that it helped me to complete several tasks,</w:t>
            </w:r>
            <w:r w:rsidR="006E34EC">
              <w:rPr>
                <w:rFonts w:ascii="Arial" w:hAnsi="Arial" w:cs="Arial"/>
              </w:rPr>
              <w:t xml:space="preserve"> which should be evaluated as </w:t>
            </w:r>
            <w:r w:rsidRPr="007321BD">
              <w:rPr>
                <w:rFonts w:ascii="Arial" w:hAnsi="Arial" w:cs="Arial"/>
              </w:rPr>
              <w:t>strength. After the conversation with the guests, positive feedback strengthened my performance, as well as the appropriate and professional, short but to-the-point communication with my colleagues. My ability to adapt helped me to respond to rapid changes, and my problem-solving ability helped me solve customer requests effectively (Cote, 2023). For now, I have to mention as a weakness that time management was less efficient, so I still need to improve and develop this. Delegation was another problem,</w:t>
            </w:r>
            <w:r w:rsidR="001D29B3">
              <w:t xml:space="preserve"> </w:t>
            </w:r>
            <w:r w:rsidR="001D29B3">
              <w:rPr>
                <w:rFonts w:ascii="Arial" w:hAnsi="Arial" w:cs="Arial"/>
              </w:rPr>
              <w:t>s</w:t>
            </w:r>
            <w:r w:rsidR="001D29B3" w:rsidRPr="001D29B3">
              <w:rPr>
                <w:rFonts w:ascii="Arial" w:hAnsi="Arial" w:cs="Arial"/>
              </w:rPr>
              <w:t xml:space="preserve">o we need to find a better way to reduce work during peak hours and allow </w:t>
            </w:r>
            <w:r w:rsidR="001D29B3">
              <w:rPr>
                <w:rFonts w:ascii="Arial" w:hAnsi="Arial" w:cs="Arial"/>
              </w:rPr>
              <w:t>other colleagues to participate</w:t>
            </w:r>
            <w:r w:rsidRPr="007321BD">
              <w:rPr>
                <w:rFonts w:ascii="Arial" w:hAnsi="Arial" w:cs="Arial"/>
              </w:rPr>
              <w:t>.</w:t>
            </w:r>
          </w:p>
          <w:p w:rsidR="007321BD" w:rsidRPr="007321BD" w:rsidRDefault="007321BD" w:rsidP="002D1177">
            <w:pPr>
              <w:spacing w:after="0" w:line="360" w:lineRule="auto"/>
              <w:jc w:val="both"/>
              <w:rPr>
                <w:rFonts w:ascii="Arial" w:hAnsi="Arial" w:cs="Arial"/>
              </w:rPr>
            </w:pPr>
            <w:r w:rsidRPr="007321BD">
              <w:rPr>
                <w:rFonts w:ascii="Arial" w:hAnsi="Arial" w:cs="Arial"/>
              </w:rPr>
              <w:t>For the administrative and front office tasks, I prepared the following action plan to further develop my skills.</w:t>
            </w:r>
          </w:p>
          <w:p w:rsidR="007321BD" w:rsidRPr="007321BD" w:rsidRDefault="007321BD" w:rsidP="002D1177">
            <w:pPr>
              <w:spacing w:after="0" w:line="360" w:lineRule="auto"/>
              <w:jc w:val="both"/>
              <w:rPr>
                <w:rFonts w:ascii="Arial" w:hAnsi="Arial" w:cs="Arial"/>
              </w:rPr>
            </w:pPr>
            <w:r w:rsidRPr="007321BD">
              <w:rPr>
                <w:rFonts w:ascii="Arial" w:hAnsi="Arial" w:cs="Arial"/>
              </w:rPr>
              <w:t>1. The development of time management, especially in the peak period, requires significant development. To this end, I aimed to participate in online courses, which help in learning time tracking techniques and setting realistic time goals.</w:t>
            </w:r>
          </w:p>
          <w:p w:rsidR="007321BD" w:rsidRPr="007321BD" w:rsidRDefault="007321BD" w:rsidP="002D1177">
            <w:pPr>
              <w:spacing w:after="0" w:line="360" w:lineRule="auto"/>
              <w:jc w:val="both"/>
              <w:rPr>
                <w:rFonts w:ascii="Arial" w:hAnsi="Arial" w:cs="Arial"/>
              </w:rPr>
            </w:pPr>
            <w:r w:rsidRPr="007321BD">
              <w:rPr>
                <w:rFonts w:ascii="Arial" w:hAnsi="Arial" w:cs="Arial"/>
              </w:rPr>
              <w:t>2. The development of delegation skills also needs improvement. Delegation of workload and tasks. This requires the proper identification of tasks and the allocation of time capacity, so that the quality of the work does not deteriorate</w:t>
            </w:r>
            <w:r w:rsidR="00CB3DDB">
              <w:rPr>
                <w:rFonts w:ascii="Arial" w:hAnsi="Arial" w:cs="Arial"/>
              </w:rPr>
              <w:t>,</w:t>
            </w:r>
            <w:r w:rsidRPr="007321BD">
              <w:rPr>
                <w:rFonts w:ascii="Arial" w:hAnsi="Arial" w:cs="Arial"/>
              </w:rPr>
              <w:t xml:space="preserve"> and I am able to systematically approach the assignment and transfer of tasks.</w:t>
            </w:r>
          </w:p>
          <w:p w:rsidR="007321BD" w:rsidRPr="007321BD" w:rsidRDefault="007321BD" w:rsidP="002D1177">
            <w:pPr>
              <w:spacing w:after="0" w:line="360" w:lineRule="auto"/>
              <w:jc w:val="both"/>
              <w:rPr>
                <w:rFonts w:ascii="Arial" w:hAnsi="Arial" w:cs="Arial"/>
              </w:rPr>
            </w:pPr>
            <w:r w:rsidRPr="007321BD">
              <w:rPr>
                <w:rFonts w:ascii="Arial" w:hAnsi="Arial" w:cs="Arial"/>
              </w:rPr>
              <w:t>3. Participation in conflict management training in order to be able to properly handle stressful situations with both guests and colleagues. Although there have been no problems so far, I consider continuous development to be especially important in this area.</w:t>
            </w:r>
          </w:p>
          <w:p w:rsidR="007321BD" w:rsidRPr="007321BD" w:rsidRDefault="007321BD" w:rsidP="002D1177">
            <w:pPr>
              <w:spacing w:after="0" w:line="360" w:lineRule="auto"/>
              <w:jc w:val="both"/>
              <w:rPr>
                <w:rFonts w:ascii="Arial" w:hAnsi="Arial" w:cs="Arial"/>
              </w:rPr>
            </w:pPr>
            <w:r w:rsidRPr="007321BD">
              <w:rPr>
                <w:rFonts w:ascii="Arial" w:hAnsi="Arial" w:cs="Arial"/>
              </w:rPr>
              <w:t>4. Requesting feedback, both from my supervisor and colleagues, so that I know how my performance was and what are the areas that still require improvement.</w:t>
            </w:r>
          </w:p>
          <w:p w:rsidR="007321BD" w:rsidRPr="007321BD" w:rsidRDefault="007321BD" w:rsidP="002D1177">
            <w:pPr>
              <w:spacing w:after="0" w:line="360" w:lineRule="auto"/>
              <w:jc w:val="both"/>
              <w:rPr>
                <w:rFonts w:ascii="Arial" w:hAnsi="Arial" w:cs="Arial"/>
              </w:rPr>
            </w:pPr>
            <w:r w:rsidRPr="007321BD">
              <w:rPr>
                <w:rFonts w:ascii="Arial" w:hAnsi="Arial" w:cs="Arial"/>
              </w:rPr>
              <w:t>I intend to regularly review and modify this plan going forward based on priorities and changing circumstances, and I ask and seek feedback from colleagues and supervisors to gauge improvements.</w:t>
            </w:r>
          </w:p>
          <w:p w:rsidR="007321BD" w:rsidRPr="007321BD" w:rsidRDefault="007321BD" w:rsidP="002D1177">
            <w:pPr>
              <w:spacing w:after="0" w:line="360" w:lineRule="auto"/>
              <w:jc w:val="both"/>
              <w:rPr>
                <w:rFonts w:ascii="Arial" w:eastAsia="Times New Roman" w:hAnsi="Arial" w:cs="Arial"/>
                <w:bCs/>
                <w:color w:val="auto"/>
                <w:sz w:val="20"/>
                <w:szCs w:val="20"/>
              </w:rPr>
            </w:pPr>
            <w:r w:rsidRPr="007321BD">
              <w:rPr>
                <w:rFonts w:ascii="Arial" w:hAnsi="Arial" w:cs="Arial"/>
              </w:rPr>
              <w:t xml:space="preserve">This action plan is designed to systematically address identified areas for improvement and leverage existing strengths in front office operations during my work. By focusing on specific </w:t>
            </w:r>
            <w:r w:rsidRPr="007321BD">
              <w:rPr>
                <w:rFonts w:ascii="Arial" w:hAnsi="Arial" w:cs="Arial"/>
              </w:rPr>
              <w:lastRenderedPageBreak/>
              <w:t>skill development, seeking feedback, the plan aims to foster</w:t>
            </w:r>
            <w:r w:rsidR="001D29B3">
              <w:rPr>
                <w:rFonts w:ascii="Arial" w:hAnsi="Arial" w:cs="Arial"/>
              </w:rPr>
              <w:t xml:space="preserve"> m</w:t>
            </w:r>
            <w:r w:rsidR="001D29B3" w:rsidRPr="001D29B3">
              <w:rPr>
                <w:rFonts w:ascii="Arial" w:hAnsi="Arial" w:cs="Arial"/>
              </w:rPr>
              <w:t>y hospitality business continues to grow and succeed.</w:t>
            </w:r>
          </w:p>
          <w:p w:rsidR="00330917" w:rsidRPr="007321BD" w:rsidRDefault="00330917" w:rsidP="002D1177">
            <w:pPr>
              <w:spacing w:after="0" w:line="360" w:lineRule="auto"/>
              <w:jc w:val="both"/>
              <w:rPr>
                <w:rFonts w:ascii="Arial" w:eastAsia="Times New Roman" w:hAnsi="Arial" w:cs="Times New Roman"/>
                <w:bCs/>
                <w:color w:val="auto"/>
                <w:szCs w:val="24"/>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592A7E">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592A7E">
            <w:pPr>
              <w:spacing w:after="0" w:line="240" w:lineRule="auto"/>
              <w:ind w:left="-829"/>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Default="00330917"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Pr="00330917" w:rsidRDefault="00592A7E"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Default="00330917"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Pr="00330917" w:rsidRDefault="002025B1"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tc>
      </w:tr>
    </w:tbl>
    <w:p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16"/>
      </w:tblGrid>
      <w:tr w:rsidR="00137E4D" w:rsidRPr="0033091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hu-HU" w:eastAsia="hu-HU"/>
              </w:rPr>
              <w:drawing>
                <wp:inline distT="0" distB="0" distL="0" distR="0">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0"/>
        </w:trPr>
        <w:tc>
          <w:tcPr>
            <w:tcW w:w="9016" w:type="dxa"/>
            <w:tcBorders>
              <w:left w:val="single" w:sz="4" w:space="0" w:color="auto"/>
              <w:bottom w:val="single" w:sz="4" w:space="0" w:color="auto"/>
              <w:right w:val="single" w:sz="4" w:space="0" w:color="auto"/>
            </w:tcBorders>
            <w:shd w:val="clear" w:color="auto" w:fill="auto"/>
          </w:tcPr>
          <w:p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6B7D1A" w:rsidRPr="006B7D1A" w:rsidRDefault="00975529" w:rsidP="006B7D1A">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Dear Perth</w:t>
            </w:r>
            <w:r w:rsidR="006B7D1A" w:rsidRPr="006B7D1A">
              <w:rPr>
                <w:rFonts w:ascii="Arial" w:eastAsia="Times New Roman" w:hAnsi="Arial" w:cs="Arial"/>
                <w:bCs/>
                <w:color w:val="auto"/>
                <w:szCs w:val="24"/>
              </w:rPr>
              <w:t xml:space="preserve">, </w:t>
            </w:r>
          </w:p>
          <w:p w:rsidR="006B7D1A" w:rsidRPr="006B7D1A" w:rsidRDefault="006B7D1A" w:rsidP="006B7D1A">
            <w:pPr>
              <w:spacing w:after="0" w:line="360" w:lineRule="auto"/>
              <w:jc w:val="both"/>
              <w:rPr>
                <w:rFonts w:ascii="Arial" w:eastAsia="Times New Roman" w:hAnsi="Arial" w:cs="Arial"/>
                <w:bCs/>
                <w:color w:val="auto"/>
                <w:szCs w:val="24"/>
              </w:rPr>
            </w:pPr>
          </w:p>
          <w:p w:rsidR="006B7D1A" w:rsidRPr="006B7D1A" w:rsidRDefault="00B71735" w:rsidP="006B7D1A">
            <w:pPr>
              <w:spacing w:after="0" w:line="360" w:lineRule="auto"/>
              <w:jc w:val="both"/>
              <w:rPr>
                <w:rFonts w:ascii="Arial" w:eastAsia="Times New Roman" w:hAnsi="Arial" w:cs="Arial"/>
                <w:bCs/>
                <w:color w:val="auto"/>
                <w:szCs w:val="24"/>
              </w:rPr>
            </w:pPr>
            <w:r w:rsidRPr="00B71735">
              <w:rPr>
                <w:rFonts w:ascii="Arial" w:eastAsia="Times New Roman" w:hAnsi="Arial" w:cs="Arial"/>
                <w:bCs/>
                <w:color w:val="auto"/>
                <w:szCs w:val="24"/>
              </w:rPr>
              <w:t>Thank you for taking the time to share your wonderful experience.</w:t>
            </w:r>
            <w:r>
              <w:rPr>
                <w:rFonts w:ascii="Arial" w:eastAsia="Times New Roman" w:hAnsi="Arial" w:cs="Arial"/>
                <w:bCs/>
                <w:color w:val="auto"/>
                <w:szCs w:val="24"/>
              </w:rPr>
              <w:t xml:space="preserve"> We a</w:t>
            </w:r>
            <w:r w:rsidR="00DF3F6A">
              <w:rPr>
                <w:rFonts w:ascii="Arial" w:eastAsia="Times New Roman" w:hAnsi="Arial" w:cs="Arial"/>
                <w:bCs/>
                <w:color w:val="auto"/>
                <w:szCs w:val="24"/>
              </w:rPr>
              <w:t xml:space="preserve">re glad you found </w:t>
            </w:r>
            <w:r w:rsidR="00CB3DDB">
              <w:rPr>
                <w:rFonts w:ascii="Arial" w:eastAsia="Times New Roman" w:hAnsi="Arial" w:cs="Arial"/>
                <w:bCs/>
                <w:color w:val="auto"/>
                <w:szCs w:val="24"/>
              </w:rPr>
              <w:t xml:space="preserve">well </w:t>
            </w:r>
            <w:r w:rsidR="006B7D1A" w:rsidRPr="006B7D1A">
              <w:rPr>
                <w:rFonts w:ascii="Arial" w:eastAsia="Times New Roman" w:hAnsi="Arial" w:cs="Arial"/>
                <w:bCs/>
                <w:color w:val="auto"/>
                <w:szCs w:val="24"/>
              </w:rPr>
              <w:t xml:space="preserve">appointed room with amenities such as a comfortable bed, </w:t>
            </w:r>
            <w:r w:rsidR="00CB3DDB">
              <w:rPr>
                <w:rFonts w:ascii="Arial" w:eastAsia="Times New Roman" w:hAnsi="Arial" w:cs="Arial"/>
                <w:bCs/>
                <w:color w:val="auto"/>
                <w:szCs w:val="24"/>
              </w:rPr>
              <w:t xml:space="preserve">a </w:t>
            </w:r>
            <w:r w:rsidR="006B7D1A" w:rsidRPr="006B7D1A">
              <w:rPr>
                <w:rFonts w:ascii="Arial" w:eastAsia="Times New Roman" w:hAnsi="Arial" w:cs="Arial"/>
                <w:bCs/>
                <w:color w:val="auto"/>
                <w:szCs w:val="24"/>
              </w:rPr>
              <w:t xml:space="preserve">desk, </w:t>
            </w:r>
            <w:r w:rsidR="00CB3DDB">
              <w:rPr>
                <w:rFonts w:ascii="Arial" w:eastAsia="Times New Roman" w:hAnsi="Arial" w:cs="Arial"/>
                <w:bCs/>
                <w:color w:val="auto"/>
                <w:szCs w:val="24"/>
              </w:rPr>
              <w:t xml:space="preserve">a wall-mounted TV, and tea and </w:t>
            </w:r>
            <w:r w:rsidR="00DF3F6A">
              <w:rPr>
                <w:rFonts w:ascii="Arial" w:eastAsia="Times New Roman" w:hAnsi="Arial" w:cs="Arial"/>
                <w:bCs/>
                <w:color w:val="auto"/>
                <w:szCs w:val="24"/>
              </w:rPr>
              <w:t xml:space="preserve">a </w:t>
            </w:r>
            <w:r w:rsidR="00CB3DDB">
              <w:rPr>
                <w:rFonts w:ascii="Arial" w:eastAsia="Times New Roman" w:hAnsi="Arial" w:cs="Arial"/>
                <w:bCs/>
                <w:color w:val="auto"/>
                <w:szCs w:val="24"/>
              </w:rPr>
              <w:t>c</w:t>
            </w:r>
            <w:r w:rsidR="006B7D1A" w:rsidRPr="006B7D1A">
              <w:rPr>
                <w:rFonts w:ascii="Arial" w:eastAsia="Times New Roman" w:hAnsi="Arial" w:cs="Arial"/>
                <w:bCs/>
                <w:color w:val="auto"/>
                <w:szCs w:val="24"/>
              </w:rPr>
              <w:t xml:space="preserve">offee maker. We are delighted to learn that our location is close to Stratford train station and that there are many grocery stores nearby to add convenience to your stay. </w:t>
            </w:r>
            <w:r w:rsidR="00CB3DDB">
              <w:rPr>
                <w:rFonts w:ascii="Arial" w:eastAsia="Times New Roman" w:hAnsi="Arial" w:cs="Arial"/>
                <w:bCs/>
                <w:color w:val="auto"/>
                <w:szCs w:val="24"/>
              </w:rPr>
              <w:t>Furthermore, we sincerely appreciate your helpful</w:t>
            </w:r>
            <w:r w:rsidR="006B7D1A" w:rsidRPr="006B7D1A">
              <w:rPr>
                <w:rFonts w:ascii="Arial" w:eastAsia="Times New Roman" w:hAnsi="Arial" w:cs="Arial"/>
                <w:bCs/>
                <w:color w:val="auto"/>
                <w:szCs w:val="24"/>
              </w:rPr>
              <w:t xml:space="preserve"> comments about our</w:t>
            </w:r>
            <w:r w:rsidR="00CB3DDB">
              <w:rPr>
                <w:rFonts w:ascii="Arial" w:eastAsia="Times New Roman" w:hAnsi="Arial" w:cs="Arial"/>
                <w:bCs/>
                <w:color w:val="auto"/>
                <w:szCs w:val="24"/>
              </w:rPr>
              <w:t>s</w:t>
            </w:r>
            <w:r w:rsidR="006B7D1A" w:rsidRPr="006B7D1A">
              <w:rPr>
                <w:rFonts w:ascii="Arial" w:eastAsia="Times New Roman" w:hAnsi="Arial" w:cs="Arial"/>
                <w:bCs/>
                <w:color w:val="auto"/>
                <w:szCs w:val="24"/>
              </w:rPr>
              <w:t xml:space="preserve"> on-site restaurant and </w:t>
            </w:r>
            <w:r w:rsidR="00CB3DDB">
              <w:rPr>
                <w:rFonts w:ascii="Arial" w:eastAsia="Times New Roman" w:hAnsi="Arial" w:cs="Arial"/>
                <w:bCs/>
                <w:color w:val="auto"/>
                <w:szCs w:val="24"/>
              </w:rPr>
              <w:t xml:space="preserve">a </w:t>
            </w:r>
            <w:r w:rsidR="006B7D1A" w:rsidRPr="006B7D1A">
              <w:rPr>
                <w:rFonts w:ascii="Arial" w:eastAsia="Times New Roman" w:hAnsi="Arial" w:cs="Arial"/>
                <w:bCs/>
                <w:color w:val="auto"/>
                <w:szCs w:val="24"/>
              </w:rPr>
              <w:t xml:space="preserve">bar and allergy-friendly menu. </w:t>
            </w:r>
          </w:p>
          <w:p w:rsidR="006B7D1A" w:rsidRPr="006B7D1A" w:rsidRDefault="006B7D1A" w:rsidP="006B7D1A">
            <w:pPr>
              <w:spacing w:after="0" w:line="360" w:lineRule="auto"/>
              <w:jc w:val="both"/>
              <w:rPr>
                <w:rFonts w:ascii="Arial" w:eastAsia="Times New Roman" w:hAnsi="Arial" w:cs="Arial"/>
                <w:bCs/>
                <w:color w:val="auto"/>
                <w:szCs w:val="24"/>
              </w:rPr>
            </w:pPr>
          </w:p>
          <w:p w:rsidR="006B7D1A" w:rsidRPr="006B7D1A" w:rsidRDefault="00DF3F6A" w:rsidP="006B7D1A">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Moreover</w:t>
            </w:r>
            <w:r w:rsidR="00CB3DDB">
              <w:rPr>
                <w:rFonts w:ascii="Arial" w:eastAsia="Times New Roman" w:hAnsi="Arial" w:cs="Arial"/>
                <w:bCs/>
                <w:color w:val="auto"/>
                <w:szCs w:val="24"/>
              </w:rPr>
              <w:t>, w</w:t>
            </w:r>
            <w:r w:rsidR="006B7D1A" w:rsidRPr="006B7D1A">
              <w:rPr>
                <w:rFonts w:ascii="Arial" w:eastAsia="Times New Roman" w:hAnsi="Arial" w:cs="Arial"/>
                <w:bCs/>
                <w:color w:val="auto"/>
                <w:szCs w:val="24"/>
              </w:rPr>
              <w:t xml:space="preserve">e also appreciate your comments regarding elevators during peak hours, and we will make sure to reflect them to improve our service. Our goal is to provide our guests with a comfortable and enjoyable stay, and your feedback contributes greatly to this effort. </w:t>
            </w:r>
          </w:p>
          <w:p w:rsidR="006B7D1A" w:rsidRPr="006B7D1A" w:rsidRDefault="006B7D1A" w:rsidP="006B7D1A">
            <w:pPr>
              <w:spacing w:after="0" w:line="360" w:lineRule="auto"/>
              <w:jc w:val="both"/>
              <w:rPr>
                <w:rFonts w:ascii="Arial" w:eastAsia="Times New Roman" w:hAnsi="Arial" w:cs="Arial"/>
                <w:bCs/>
                <w:color w:val="auto"/>
                <w:szCs w:val="24"/>
              </w:rPr>
            </w:pPr>
          </w:p>
          <w:p w:rsidR="006B7D1A" w:rsidRDefault="00B71735" w:rsidP="006B7D1A">
            <w:pPr>
              <w:spacing w:after="0" w:line="360" w:lineRule="auto"/>
              <w:jc w:val="both"/>
              <w:rPr>
                <w:rFonts w:ascii="Arial" w:eastAsia="Times New Roman" w:hAnsi="Arial" w:cs="Arial"/>
                <w:bCs/>
                <w:color w:val="auto"/>
                <w:szCs w:val="24"/>
              </w:rPr>
            </w:pPr>
            <w:r w:rsidRPr="00B71735">
              <w:rPr>
                <w:rFonts w:ascii="Arial" w:eastAsia="Times New Roman" w:hAnsi="Arial" w:cs="Arial"/>
                <w:bCs/>
                <w:color w:val="auto"/>
                <w:szCs w:val="24"/>
              </w:rPr>
              <w:t>We look forward to welcoming you again in the future. Your satisfaction is our priority and we appreciate your trust.</w:t>
            </w:r>
          </w:p>
          <w:p w:rsidR="00B71735" w:rsidRPr="006B7D1A" w:rsidRDefault="00B71735" w:rsidP="006B7D1A">
            <w:pPr>
              <w:spacing w:after="0" w:line="360" w:lineRule="auto"/>
              <w:jc w:val="both"/>
              <w:rPr>
                <w:rFonts w:ascii="Arial" w:eastAsia="Times New Roman" w:hAnsi="Arial" w:cs="Arial"/>
                <w:bCs/>
                <w:color w:val="auto"/>
                <w:szCs w:val="24"/>
              </w:rPr>
            </w:pPr>
          </w:p>
          <w:p w:rsidR="006B7D1A" w:rsidRPr="006B7D1A" w:rsidRDefault="006B7D1A" w:rsidP="006B7D1A">
            <w:pPr>
              <w:spacing w:after="0" w:line="360" w:lineRule="auto"/>
              <w:jc w:val="both"/>
              <w:rPr>
                <w:rFonts w:ascii="Arial" w:eastAsia="Times New Roman" w:hAnsi="Arial" w:cs="Arial"/>
                <w:bCs/>
                <w:color w:val="auto"/>
                <w:szCs w:val="24"/>
              </w:rPr>
            </w:pPr>
            <w:r w:rsidRPr="006B7D1A">
              <w:rPr>
                <w:rFonts w:ascii="Arial" w:eastAsia="Times New Roman" w:hAnsi="Arial" w:cs="Arial"/>
                <w:bCs/>
                <w:color w:val="auto"/>
                <w:szCs w:val="24"/>
              </w:rPr>
              <w:t xml:space="preserve">Warm regards, </w:t>
            </w:r>
          </w:p>
          <w:p w:rsidR="006B7D1A" w:rsidRDefault="006B7D1A" w:rsidP="006B7D1A">
            <w:pPr>
              <w:spacing w:after="0" w:line="360" w:lineRule="auto"/>
              <w:jc w:val="both"/>
              <w:rPr>
                <w:rFonts w:ascii="Arial" w:eastAsia="Times New Roman" w:hAnsi="Arial" w:cs="Arial"/>
                <w:bCs/>
                <w:color w:val="auto"/>
                <w:szCs w:val="24"/>
              </w:rPr>
            </w:pPr>
            <w:r w:rsidRPr="006B7D1A">
              <w:rPr>
                <w:rFonts w:ascii="Arial" w:eastAsia="Times New Roman" w:hAnsi="Arial" w:cs="Arial"/>
                <w:bCs/>
                <w:color w:val="auto"/>
                <w:szCs w:val="24"/>
              </w:rPr>
              <w:t>Aniko Feher</w:t>
            </w:r>
            <w:r w:rsidR="00975529">
              <w:rPr>
                <w:rFonts w:ascii="Arial" w:eastAsia="Times New Roman" w:hAnsi="Arial" w:cs="Arial"/>
                <w:bCs/>
                <w:color w:val="auto"/>
                <w:szCs w:val="24"/>
              </w:rPr>
              <w:t xml:space="preserve"> – Intern</w:t>
            </w:r>
          </w:p>
          <w:p w:rsidR="00975529" w:rsidRPr="006B7D1A" w:rsidRDefault="00975529" w:rsidP="006B7D1A">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Ibis Hotel Stratford London </w:t>
            </w:r>
          </w:p>
          <w:p w:rsidR="00137E4D" w:rsidRDefault="00137E4D" w:rsidP="006B7D1A">
            <w:pPr>
              <w:spacing w:after="0" w:line="360" w:lineRule="auto"/>
              <w:jc w:val="both"/>
              <w:rPr>
                <w:rFonts w:ascii="Arial" w:eastAsia="Times New Roman" w:hAnsi="Arial" w:cs="Times New Roman"/>
                <w:bCs/>
                <w:color w:val="auto"/>
                <w:szCs w:val="24"/>
              </w:rPr>
            </w:pPr>
          </w:p>
          <w:p w:rsidR="006B7D1A" w:rsidRPr="006B7D1A" w:rsidRDefault="006B7D1A" w:rsidP="006B7D1A">
            <w:pPr>
              <w:spacing w:after="0" w:line="360" w:lineRule="auto"/>
              <w:jc w:val="both"/>
              <w:rPr>
                <w:rFonts w:ascii="Arial" w:eastAsia="Times New Roman" w:hAnsi="Arial" w:cs="Times New Roman"/>
                <w:bCs/>
                <w:color w:val="auto"/>
                <w:szCs w:val="24"/>
              </w:rPr>
            </w:pPr>
          </w:p>
          <w:p w:rsidR="00137E4D" w:rsidRPr="00330917" w:rsidRDefault="00137E4D" w:rsidP="00137E4D">
            <w:pPr>
              <w:spacing w:after="0" w:line="240" w:lineRule="auto"/>
              <w:rPr>
                <w:rFonts w:ascii="Arial" w:eastAsia="Times New Roman" w:hAnsi="Arial" w:cs="Times New Roman"/>
                <w:bCs/>
                <w:color w:val="auto"/>
                <w:sz w:val="20"/>
                <w:szCs w:val="20"/>
              </w:rPr>
            </w:pPr>
          </w:p>
        </w:tc>
      </w:tr>
    </w:tbl>
    <w:p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137E4D" w:rsidRPr="00330917" w:rsidTr="00E3083C">
        <w:trPr>
          <w:trHeight w:val="557"/>
        </w:trPr>
        <w:tc>
          <w:tcPr>
            <w:tcW w:w="9242" w:type="dxa"/>
            <w:vMerge w:val="restart"/>
            <w:tcBorders>
              <w:top w:val="single" w:sz="4" w:space="0" w:color="auto"/>
              <w:left w:val="single" w:sz="4" w:space="0" w:color="auto"/>
              <w:right w:val="single" w:sz="4" w:space="0" w:color="auto"/>
            </w:tcBorders>
            <w:shd w:val="clear" w:color="auto" w:fill="auto"/>
          </w:tcPr>
          <w:p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rsidR="006B7D1A" w:rsidRPr="00492631" w:rsidRDefault="006B7D1A" w:rsidP="00137E4D">
            <w:pPr>
              <w:rPr>
                <w:rFonts w:ascii="Arial" w:eastAsia="Times New Roman" w:hAnsi="Arial" w:cs="Times New Roman"/>
                <w:bCs/>
                <w:color w:val="auto"/>
                <w:szCs w:val="24"/>
                <w:lang w:val="en-AU"/>
              </w:rPr>
            </w:pPr>
            <w:r w:rsidRPr="006B7D1A">
              <w:rPr>
                <w:rFonts w:ascii="Arial" w:eastAsia="Times New Roman" w:hAnsi="Arial" w:cs="Times New Roman"/>
                <w:bCs/>
                <w:noProof/>
                <w:color w:val="auto"/>
                <w:szCs w:val="24"/>
                <w:lang w:val="hu-HU" w:eastAsia="hu-HU"/>
              </w:rPr>
              <w:drawing>
                <wp:inline distT="0" distB="0" distL="0" distR="0">
                  <wp:extent cx="5722620" cy="5911215"/>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2620" cy="5911215"/>
                          </a:xfrm>
                          <a:prstGeom prst="rect">
                            <a:avLst/>
                          </a:prstGeom>
                        </pic:spPr>
                      </pic:pic>
                    </a:graphicData>
                  </a:graphic>
                </wp:inline>
              </w:drawing>
            </w:r>
          </w:p>
        </w:tc>
      </w:tr>
      <w:tr w:rsidR="00137E4D" w:rsidRPr="00330917" w:rsidTr="00E3083C">
        <w:trPr>
          <w:trHeight w:val="468"/>
        </w:trPr>
        <w:tc>
          <w:tcPr>
            <w:tcW w:w="9242"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E3083C">
        <w:trPr>
          <w:trHeight w:val="468"/>
        </w:trPr>
        <w:tc>
          <w:tcPr>
            <w:tcW w:w="9242"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E3083C">
        <w:trPr>
          <w:trHeight w:val="460"/>
        </w:trPr>
        <w:tc>
          <w:tcPr>
            <w:tcW w:w="9242"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bl>
    <w:p w:rsidR="00E3083C" w:rsidRDefault="00E3083C">
      <w:r>
        <w:br w:type="page"/>
      </w: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137E4D" w:rsidRPr="00137E4D" w:rsidTr="00E3083C">
        <w:trPr>
          <w:trHeight w:val="460"/>
        </w:trPr>
        <w:tc>
          <w:tcPr>
            <w:tcW w:w="9242" w:type="dxa"/>
            <w:tcBorders>
              <w:left w:val="single" w:sz="4" w:space="0" w:color="auto"/>
              <w:bottom w:val="single" w:sz="4" w:space="0" w:color="auto"/>
              <w:right w:val="single" w:sz="4" w:space="0" w:color="auto"/>
            </w:tcBorders>
            <w:shd w:val="clear" w:color="auto" w:fill="auto"/>
          </w:tcPr>
          <w:p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D20F64" w:rsidRPr="00D20F64">
              <w:rPr>
                <w:rFonts w:ascii="Arial" w:eastAsia="Times New Roman" w:hAnsi="Arial" w:cs="Times New Roman"/>
                <w:b/>
                <w:color w:val="auto"/>
                <w:szCs w:val="24"/>
                <w:lang w:val="en-AU"/>
              </w:rPr>
              <w:t>500 words +/- 1-%</w:t>
            </w:r>
          </w:p>
        </w:tc>
      </w:tr>
      <w:tr w:rsidR="00137E4D" w:rsidRPr="00330917" w:rsidTr="00E3083C">
        <w:trPr>
          <w:trHeight w:val="470"/>
        </w:trPr>
        <w:tc>
          <w:tcPr>
            <w:tcW w:w="9242" w:type="dxa"/>
            <w:tcBorders>
              <w:top w:val="single" w:sz="4" w:space="0" w:color="auto"/>
              <w:left w:val="single" w:sz="4" w:space="0" w:color="auto"/>
              <w:bottom w:val="single" w:sz="4" w:space="0" w:color="auto"/>
              <w:right w:val="single" w:sz="4" w:space="0" w:color="auto"/>
            </w:tcBorders>
            <w:shd w:val="clear" w:color="auto" w:fill="auto"/>
            <w:vAlign w:val="center"/>
          </w:tcPr>
          <w:p w:rsidR="00137E4D" w:rsidRPr="00330917" w:rsidRDefault="00137E4D" w:rsidP="00A5015D">
            <w:pPr>
              <w:spacing w:after="0" w:line="360" w:lineRule="auto"/>
              <w:jc w:val="both"/>
              <w:rPr>
                <w:rFonts w:ascii="Arial" w:eastAsia="Times New Roman" w:hAnsi="Arial" w:cs="Times New Roman"/>
                <w:bCs/>
                <w:color w:val="auto"/>
                <w:sz w:val="20"/>
                <w:szCs w:val="20"/>
              </w:rPr>
            </w:pPr>
          </w:p>
          <w:p w:rsidR="00FD24B2" w:rsidRPr="002D1177" w:rsidRDefault="00FD24B2"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Aniko Feher                                                                                Mrs Joanna Blake</w:t>
            </w:r>
          </w:p>
          <w:p w:rsidR="00FD24B2" w:rsidRPr="002D1177" w:rsidRDefault="00FD24B2"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Intern                                                                                          558 Longford road</w:t>
            </w:r>
          </w:p>
          <w:p w:rsidR="00E461CD" w:rsidRPr="002D1177" w:rsidRDefault="00E461C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Ibis Hotel Stratford London </w:t>
            </w:r>
            <w:r w:rsidR="00311C1E" w:rsidRPr="002D1177">
              <w:rPr>
                <w:rFonts w:ascii="Arial" w:eastAsia="Times New Roman" w:hAnsi="Arial" w:cs="Arial"/>
                <w:bCs/>
                <w:color w:val="auto"/>
                <w:szCs w:val="24"/>
              </w:rPr>
              <w:t xml:space="preserve">    </w:t>
            </w:r>
            <w:r w:rsidR="00FD24B2" w:rsidRPr="002D1177">
              <w:rPr>
                <w:rFonts w:ascii="Arial" w:eastAsia="Times New Roman" w:hAnsi="Arial" w:cs="Arial"/>
                <w:bCs/>
                <w:color w:val="auto"/>
                <w:szCs w:val="24"/>
              </w:rPr>
              <w:t xml:space="preserve">            </w:t>
            </w:r>
            <w:r w:rsidR="00311C1E" w:rsidRPr="002D1177">
              <w:rPr>
                <w:rFonts w:ascii="Arial" w:eastAsia="Times New Roman" w:hAnsi="Arial" w:cs="Arial"/>
                <w:bCs/>
                <w:color w:val="auto"/>
                <w:szCs w:val="24"/>
              </w:rPr>
              <w:t xml:space="preserve">                     </w:t>
            </w:r>
            <w:r w:rsidR="00FD24B2" w:rsidRPr="002D1177">
              <w:rPr>
                <w:rFonts w:ascii="Arial" w:eastAsia="Times New Roman" w:hAnsi="Arial" w:cs="Arial"/>
                <w:bCs/>
                <w:color w:val="auto"/>
                <w:szCs w:val="24"/>
              </w:rPr>
              <w:t xml:space="preserve">                    Swansea</w:t>
            </w:r>
          </w:p>
          <w:p w:rsidR="00E461CD" w:rsidRPr="002D1177" w:rsidRDefault="00311C1E"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1A Romford road                                                          </w:t>
            </w:r>
            <w:r w:rsidR="00FD24B2" w:rsidRPr="002D1177">
              <w:rPr>
                <w:rFonts w:ascii="Arial" w:eastAsia="Times New Roman" w:hAnsi="Arial" w:cs="Arial"/>
                <w:bCs/>
                <w:color w:val="auto"/>
                <w:szCs w:val="24"/>
              </w:rPr>
              <w:t xml:space="preserve">               SA1 2AR</w:t>
            </w:r>
          </w:p>
          <w:p w:rsidR="00311C1E" w:rsidRPr="002D1177" w:rsidRDefault="00311C1E"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London                                                               </w:t>
            </w:r>
            <w:r w:rsidR="00FD24B2" w:rsidRPr="002D1177">
              <w:rPr>
                <w:rFonts w:ascii="Arial" w:eastAsia="Times New Roman" w:hAnsi="Arial" w:cs="Arial"/>
                <w:bCs/>
                <w:color w:val="auto"/>
                <w:szCs w:val="24"/>
              </w:rPr>
              <w:t xml:space="preserve">                        </w:t>
            </w:r>
          </w:p>
          <w:p w:rsidR="00311C1E" w:rsidRPr="002D1177" w:rsidRDefault="00311C1E"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E15 4LJ                                                              </w:t>
            </w:r>
            <w:r w:rsidR="00FD24B2" w:rsidRPr="002D1177">
              <w:rPr>
                <w:rFonts w:ascii="Arial" w:eastAsia="Times New Roman" w:hAnsi="Arial" w:cs="Arial"/>
                <w:bCs/>
                <w:color w:val="auto"/>
                <w:szCs w:val="24"/>
              </w:rPr>
              <w:t xml:space="preserve">                         </w:t>
            </w:r>
          </w:p>
          <w:p w:rsidR="00311C1E" w:rsidRPr="002D1177" w:rsidRDefault="00311C1E"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tel.: 020 4581 9400</w:t>
            </w:r>
          </w:p>
          <w:p w:rsidR="00311C1E" w:rsidRPr="002D1177" w:rsidRDefault="00311C1E" w:rsidP="002D1177">
            <w:pPr>
              <w:spacing w:after="0" w:line="360" w:lineRule="auto"/>
              <w:jc w:val="both"/>
              <w:rPr>
                <w:rFonts w:ascii="Arial" w:eastAsia="Times New Roman" w:hAnsi="Arial" w:cs="Arial"/>
                <w:bCs/>
                <w:color w:val="auto"/>
                <w:szCs w:val="24"/>
                <w:lang w:val="hu-HU"/>
              </w:rPr>
            </w:pPr>
            <w:r w:rsidRPr="002D1177">
              <w:rPr>
                <w:rFonts w:ascii="Arial" w:eastAsia="Times New Roman" w:hAnsi="Arial" w:cs="Arial"/>
                <w:bCs/>
                <w:color w:val="auto"/>
                <w:szCs w:val="24"/>
              </w:rPr>
              <w:t xml:space="preserve">e-mail: </w:t>
            </w:r>
            <w:hyperlink r:id="rId10" w:history="1">
              <w:r w:rsidRPr="002D1177">
                <w:rPr>
                  <w:rStyle w:val="Hyperlink"/>
                  <w:rFonts w:ascii="Arial" w:eastAsia="Times New Roman" w:hAnsi="Arial" w:cs="Arial"/>
                  <w:bCs/>
                  <w:szCs w:val="24"/>
                </w:rPr>
                <w:t>H3099@</w:t>
              </w:r>
              <w:r w:rsidRPr="002D1177">
                <w:rPr>
                  <w:rStyle w:val="Hyperlink"/>
                  <w:rFonts w:ascii="Arial" w:eastAsia="Times New Roman" w:hAnsi="Arial" w:cs="Arial"/>
                  <w:bCs/>
                  <w:szCs w:val="24"/>
                  <w:lang w:val="hu-HU"/>
                </w:rPr>
                <w:t>accor.com</w:t>
              </w:r>
            </w:hyperlink>
          </w:p>
          <w:p w:rsidR="00311C1E" w:rsidRPr="002D1177" w:rsidRDefault="00FD24B2" w:rsidP="002D1177">
            <w:pPr>
              <w:spacing w:after="0" w:line="360" w:lineRule="auto"/>
              <w:jc w:val="both"/>
              <w:rPr>
                <w:rFonts w:ascii="Arial" w:eastAsia="Times New Roman" w:hAnsi="Arial" w:cs="Arial"/>
                <w:bCs/>
                <w:color w:val="auto"/>
                <w:szCs w:val="24"/>
                <w:lang w:val="hu-HU"/>
              </w:rPr>
            </w:pPr>
            <w:r w:rsidRPr="002D1177">
              <w:rPr>
                <w:rFonts w:ascii="Arial" w:eastAsia="Times New Roman" w:hAnsi="Arial" w:cs="Arial"/>
                <w:bCs/>
                <w:color w:val="auto"/>
                <w:szCs w:val="24"/>
                <w:lang w:val="hu-HU"/>
              </w:rPr>
              <w:t>20th February 2024</w:t>
            </w:r>
          </w:p>
          <w:p w:rsidR="00311C1E" w:rsidRPr="002D1177" w:rsidRDefault="0055050B" w:rsidP="002D1177">
            <w:pPr>
              <w:spacing w:after="0" w:line="360" w:lineRule="auto"/>
              <w:jc w:val="both"/>
              <w:rPr>
                <w:rFonts w:ascii="Arial" w:eastAsia="Times New Roman" w:hAnsi="Arial" w:cs="Arial"/>
                <w:b/>
                <w:bCs/>
                <w:color w:val="auto"/>
                <w:szCs w:val="24"/>
              </w:rPr>
            </w:pPr>
            <w:r w:rsidRPr="002D1177">
              <w:rPr>
                <w:rFonts w:ascii="Arial" w:eastAsia="Times New Roman" w:hAnsi="Arial" w:cs="Arial"/>
                <w:b/>
                <w:bCs/>
                <w:color w:val="auto"/>
                <w:szCs w:val="24"/>
              </w:rPr>
              <w:t xml:space="preserve">Subject: </w:t>
            </w:r>
            <w:r w:rsidRPr="002D1177">
              <w:rPr>
                <w:rFonts w:ascii="Arial" w:hAnsi="Arial" w:cs="Arial"/>
                <w:b/>
                <w:bCs/>
                <w:color w:val="000000"/>
                <w:szCs w:val="24"/>
                <w:shd w:val="clear" w:color="auto" w:fill="FFFFFF"/>
              </w:rPr>
              <w:t xml:space="preserve"> </w:t>
            </w:r>
            <w:r w:rsidRPr="002D1177">
              <w:rPr>
                <w:rStyle w:val="sw"/>
                <w:rFonts w:ascii="Arial" w:hAnsi="Arial" w:cs="Arial"/>
                <w:b/>
                <w:bCs/>
                <w:color w:val="000000"/>
                <w:szCs w:val="24"/>
                <w:shd w:val="clear" w:color="auto" w:fill="FFFFFF"/>
              </w:rPr>
              <w:t>Unsatisfactory</w:t>
            </w:r>
            <w:r w:rsidRPr="002D1177">
              <w:rPr>
                <w:rFonts w:ascii="Arial" w:hAnsi="Arial" w:cs="Arial"/>
                <w:color w:val="000000"/>
                <w:szCs w:val="24"/>
                <w:shd w:val="clear" w:color="auto" w:fill="FFFFFF"/>
              </w:rPr>
              <w:t> </w:t>
            </w:r>
            <w:r w:rsidRPr="002D1177">
              <w:rPr>
                <w:rStyle w:val="sw"/>
                <w:rFonts w:ascii="Arial" w:hAnsi="Arial" w:cs="Arial"/>
                <w:b/>
                <w:bCs/>
                <w:color w:val="000000"/>
                <w:szCs w:val="24"/>
                <w:shd w:val="clear" w:color="auto" w:fill="FFFFFF"/>
              </w:rPr>
              <w:t>answer</w:t>
            </w:r>
          </w:p>
          <w:p w:rsidR="00E461CD" w:rsidRPr="002D1177" w:rsidRDefault="00E461CD" w:rsidP="002D1177">
            <w:pPr>
              <w:spacing w:after="0" w:line="360" w:lineRule="auto"/>
              <w:jc w:val="both"/>
              <w:rPr>
                <w:rFonts w:ascii="Arial" w:eastAsia="Times New Roman" w:hAnsi="Arial" w:cs="Arial"/>
                <w:bCs/>
                <w:color w:val="auto"/>
                <w:szCs w:val="24"/>
              </w:rPr>
            </w:pPr>
          </w:p>
          <w:p w:rsidR="00A5015D" w:rsidRPr="002D1177" w:rsidRDefault="00975529"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Dear Joanna</w:t>
            </w:r>
            <w:r w:rsidR="00A5015D" w:rsidRPr="002D1177">
              <w:rPr>
                <w:rFonts w:ascii="Arial" w:eastAsia="Times New Roman" w:hAnsi="Arial" w:cs="Arial"/>
                <w:bCs/>
                <w:color w:val="auto"/>
                <w:szCs w:val="24"/>
              </w:rPr>
              <w:t>,</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55050B" w:rsidP="002D1177">
            <w:pPr>
              <w:spacing w:after="0" w:line="360" w:lineRule="auto"/>
              <w:jc w:val="both"/>
              <w:rPr>
                <w:rFonts w:ascii="Arial" w:eastAsia="Times New Roman" w:hAnsi="Arial" w:cs="Arial"/>
                <w:bCs/>
                <w:color w:val="auto"/>
                <w:szCs w:val="24"/>
              </w:rPr>
            </w:pPr>
            <w:r w:rsidRPr="002D1177">
              <w:rPr>
                <w:rStyle w:val="sw"/>
                <w:rFonts w:ascii="Arial" w:hAnsi="Arial" w:cs="Arial"/>
                <w:color w:val="000000"/>
                <w:szCs w:val="24"/>
                <w:shd w:val="clear" w:color="auto" w:fill="FFFFFF"/>
              </w:rPr>
              <w:t>I</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hope</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this</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letter</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makes</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you</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happy.</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I</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would</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like</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to</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express</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my</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gratitude</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for</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addressing</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the</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concerns</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expressed</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in</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your</w:t>
            </w:r>
            <w:r w:rsidRPr="002D1177">
              <w:rPr>
                <w:rFonts w:ascii="Arial" w:hAnsi="Arial" w:cs="Arial"/>
                <w:color w:val="000000"/>
                <w:szCs w:val="24"/>
                <w:shd w:val="clear" w:color="auto" w:fill="FFFFFF"/>
              </w:rPr>
              <w:t> </w:t>
            </w:r>
            <w:r w:rsidRPr="002D1177">
              <w:rPr>
                <w:rStyle w:val="sw"/>
                <w:rFonts w:ascii="Arial" w:hAnsi="Arial" w:cs="Arial"/>
                <w:bCs/>
                <w:color w:val="000000"/>
                <w:szCs w:val="24"/>
                <w:shd w:val="clear" w:color="auto" w:fill="FFFFFF"/>
              </w:rPr>
              <w:t>last</w:t>
            </w:r>
            <w:r w:rsidRPr="002D1177">
              <w:rPr>
                <w:rFonts w:ascii="Arial" w:hAnsi="Arial" w:cs="Arial"/>
                <w:color w:val="000000"/>
                <w:szCs w:val="24"/>
                <w:shd w:val="clear" w:color="auto" w:fill="FFFFFF"/>
              </w:rPr>
              <w:t> </w:t>
            </w:r>
            <w:r w:rsidRPr="002D1177">
              <w:rPr>
                <w:rStyle w:val="sw"/>
                <w:rFonts w:ascii="Arial" w:hAnsi="Arial" w:cs="Arial"/>
                <w:color w:val="000000"/>
                <w:szCs w:val="24"/>
                <w:shd w:val="clear" w:color="auto" w:fill="FFFFFF"/>
              </w:rPr>
              <w:t>letter. We pride ourselves on providing exceptional service to our valued guests, and your feedback helps us identify areas for improvement. Please accept my apologies for any inconvenience you experienced during your stay at the ibis Stratford London hotel.</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55050B"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I have carefully researched the issues you mentioned and am ready to personally resolve any issues, </w:t>
            </w:r>
            <w:r w:rsidR="00A5015D" w:rsidRPr="002D1177">
              <w:rPr>
                <w:rFonts w:ascii="Arial" w:eastAsia="Times New Roman" w:hAnsi="Arial" w:cs="Arial"/>
                <w:bCs/>
                <w:color w:val="auto"/>
                <w:szCs w:val="24"/>
              </w:rPr>
              <w:t>providing a comprehensive response and proposing solutions where applicable.</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pStyle w:val="ListParagraph"/>
              <w:numPr>
                <w:ilvl w:val="0"/>
                <w:numId w:val="5"/>
              </w:numPr>
              <w:spacing w:line="360" w:lineRule="auto"/>
              <w:jc w:val="both"/>
              <w:rPr>
                <w:rFonts w:ascii="Arial" w:eastAsia="Times New Roman" w:hAnsi="Arial" w:cs="Arial"/>
                <w:bCs/>
                <w:sz w:val="24"/>
                <w:szCs w:val="24"/>
              </w:rPr>
            </w:pPr>
            <w:r w:rsidRPr="002D1177">
              <w:rPr>
                <w:rFonts w:ascii="Arial" w:eastAsia="Times New Roman" w:hAnsi="Arial" w:cs="Arial"/>
                <w:bCs/>
                <w:sz w:val="24"/>
                <w:szCs w:val="24"/>
              </w:rPr>
              <w:t>Room Cleanliness and Maintenance:</w:t>
            </w: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I sincerely apologize for the oversight in maintaining the cleanliness and functionality of your room. Rest assured, our housekeeping team has been retrained to adhere strictly to our cleanliness standards.</w:t>
            </w:r>
            <w:r w:rsidR="0055050B" w:rsidRPr="002D1177">
              <w:rPr>
                <w:rFonts w:ascii="Arial" w:eastAsia="Times New Roman" w:hAnsi="Arial" w:cs="Arial"/>
                <w:bCs/>
                <w:color w:val="auto"/>
                <w:szCs w:val="24"/>
              </w:rPr>
              <w:t xml:space="preserve"> We also check all rooms to resolve maintenance issues immediately. </w:t>
            </w:r>
            <w:r w:rsidRPr="002D1177">
              <w:rPr>
                <w:rFonts w:ascii="Arial" w:eastAsia="Times New Roman" w:hAnsi="Arial" w:cs="Arial"/>
                <w:bCs/>
                <w:color w:val="auto"/>
                <w:szCs w:val="24"/>
              </w:rPr>
              <w:t>As part of our commitment to excellence, we are also considering implementing a proactive maintenance schedule to identify and address potential issues before they impact our guests.</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pStyle w:val="ListParagraph"/>
              <w:numPr>
                <w:ilvl w:val="0"/>
                <w:numId w:val="5"/>
              </w:numPr>
              <w:spacing w:line="360" w:lineRule="auto"/>
              <w:jc w:val="both"/>
              <w:rPr>
                <w:rFonts w:ascii="Arial" w:eastAsia="Times New Roman" w:hAnsi="Arial" w:cs="Arial"/>
                <w:bCs/>
                <w:sz w:val="24"/>
                <w:szCs w:val="24"/>
              </w:rPr>
            </w:pPr>
            <w:r w:rsidRPr="002D1177">
              <w:rPr>
                <w:rFonts w:ascii="Arial" w:eastAsia="Times New Roman" w:hAnsi="Arial" w:cs="Arial"/>
                <w:bCs/>
                <w:sz w:val="24"/>
                <w:szCs w:val="24"/>
              </w:rPr>
              <w:t>Noise Disturbance:</w:t>
            </w: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I understand the importance of a peaceful environment during your stay. We are </w:t>
            </w:r>
            <w:r w:rsidRPr="002D1177">
              <w:rPr>
                <w:rFonts w:ascii="Arial" w:eastAsia="Times New Roman" w:hAnsi="Arial" w:cs="Arial"/>
                <w:bCs/>
                <w:color w:val="auto"/>
                <w:szCs w:val="24"/>
              </w:rPr>
              <w:lastRenderedPageBreak/>
              <w:t xml:space="preserve">implementing enhanced noise monitoring measures and reinforcing our policies to ensure that all guests can enjoy a serene atmosphere. </w:t>
            </w:r>
            <w:r w:rsidR="004D61D9" w:rsidRPr="002D1177">
              <w:rPr>
                <w:rFonts w:ascii="Arial" w:hAnsi="Arial" w:cs="Arial"/>
              </w:rPr>
              <w:t xml:space="preserve"> </w:t>
            </w:r>
            <w:r w:rsidR="004D61D9" w:rsidRPr="002D1177">
              <w:rPr>
                <w:rFonts w:ascii="Arial" w:eastAsia="Times New Roman" w:hAnsi="Arial" w:cs="Arial"/>
                <w:bCs/>
                <w:color w:val="auto"/>
                <w:szCs w:val="24"/>
              </w:rPr>
              <w:t>I can assure you that we are taking immediate steps to correct this issue and prevent it from occurring again.</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pStyle w:val="ListParagraph"/>
              <w:numPr>
                <w:ilvl w:val="0"/>
                <w:numId w:val="5"/>
              </w:numPr>
              <w:spacing w:line="360" w:lineRule="auto"/>
              <w:jc w:val="both"/>
              <w:rPr>
                <w:rFonts w:ascii="Arial" w:eastAsia="Times New Roman" w:hAnsi="Arial" w:cs="Arial"/>
                <w:bCs/>
                <w:sz w:val="24"/>
                <w:szCs w:val="24"/>
              </w:rPr>
            </w:pPr>
            <w:r w:rsidRPr="002D1177">
              <w:rPr>
                <w:rFonts w:ascii="Arial" w:eastAsia="Times New Roman" w:hAnsi="Arial" w:cs="Arial"/>
                <w:bCs/>
                <w:sz w:val="24"/>
                <w:szCs w:val="24"/>
              </w:rPr>
              <w:t>Customer Service Interaction:</w:t>
            </w: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I regret to hear about your less-than-satisfactory interaction with our customer service team. Our staff undergoes continuous training to ensure they deliver a high level of service. I will personally review this incident with the team member involved and provide additional training to prevent similar occurrences.</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pStyle w:val="ListParagraph"/>
              <w:numPr>
                <w:ilvl w:val="0"/>
                <w:numId w:val="5"/>
              </w:numPr>
              <w:spacing w:line="360" w:lineRule="auto"/>
              <w:jc w:val="both"/>
              <w:rPr>
                <w:rFonts w:ascii="Arial" w:eastAsia="Times New Roman" w:hAnsi="Arial" w:cs="Arial"/>
                <w:bCs/>
                <w:sz w:val="24"/>
                <w:szCs w:val="24"/>
              </w:rPr>
            </w:pPr>
            <w:r w:rsidRPr="002D1177">
              <w:rPr>
                <w:rFonts w:ascii="Arial" w:eastAsia="Times New Roman" w:hAnsi="Arial" w:cs="Arial"/>
                <w:bCs/>
                <w:sz w:val="24"/>
                <w:szCs w:val="24"/>
              </w:rPr>
              <w:t>Internet Connectivity:</w:t>
            </w: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I appreciate your feedback regarding the internet connectivity issues you encountered. We are upgrading our network infrastructure to enhance the reliability and speed of our Wi-Fi service, ensuring a seamless experience for all our guests.</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pStyle w:val="ListParagraph"/>
              <w:numPr>
                <w:ilvl w:val="0"/>
                <w:numId w:val="5"/>
              </w:numPr>
              <w:spacing w:line="360" w:lineRule="auto"/>
              <w:jc w:val="both"/>
              <w:rPr>
                <w:rFonts w:ascii="Arial" w:eastAsia="Times New Roman" w:hAnsi="Arial" w:cs="Arial"/>
                <w:bCs/>
                <w:sz w:val="24"/>
                <w:szCs w:val="24"/>
              </w:rPr>
            </w:pPr>
            <w:r w:rsidRPr="002D1177">
              <w:rPr>
                <w:rFonts w:ascii="Arial" w:eastAsia="Times New Roman" w:hAnsi="Arial" w:cs="Arial"/>
                <w:bCs/>
                <w:sz w:val="24"/>
                <w:szCs w:val="24"/>
              </w:rPr>
              <w:t>Late-Night Staff Availability:</w:t>
            </w: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I understand the importance of having a responsive and available staff, especially during late-night hours. We are revising our staffing schedules to ensure adequate coverage at all times, addressing any concerns related to guest assistance during unconventional hours.</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Compensation for Your Inconvenience:</w:t>
            </w:r>
          </w:p>
          <w:p w:rsidR="00A5015D" w:rsidRPr="002D1177" w:rsidRDefault="004D61D9"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We apologize for any inconvenience and would like to offer you a free two-night stay at our hotel. </w:t>
            </w:r>
            <w:r w:rsidR="00A5015D" w:rsidRPr="002D1177">
              <w:rPr>
                <w:rFonts w:ascii="Arial" w:eastAsia="Times New Roman" w:hAnsi="Arial" w:cs="Arial"/>
                <w:bCs/>
                <w:color w:val="auto"/>
                <w:szCs w:val="24"/>
              </w:rPr>
              <w:t>I will personally coordinate the details of your complimentary stay and ensure that your future experience with us surpasses your expectations.</w:t>
            </w:r>
          </w:p>
          <w:p w:rsidR="00A5015D" w:rsidRPr="002D1177" w:rsidRDefault="00A5015D" w:rsidP="002D1177">
            <w:pPr>
              <w:spacing w:after="0" w:line="360" w:lineRule="auto"/>
              <w:jc w:val="both"/>
              <w:rPr>
                <w:rFonts w:ascii="Arial" w:eastAsia="Times New Roman" w:hAnsi="Arial" w:cs="Arial"/>
                <w:bCs/>
                <w:color w:val="auto"/>
                <w:szCs w:val="24"/>
              </w:rPr>
            </w:pPr>
          </w:p>
          <w:p w:rsidR="00A5015D" w:rsidRPr="002D1177" w:rsidRDefault="00A5015D" w:rsidP="002D1177">
            <w:pPr>
              <w:spacing w:after="0" w:line="360" w:lineRule="auto"/>
              <w:jc w:val="both"/>
              <w:rPr>
                <w:rFonts w:ascii="Arial" w:hAnsi="Arial" w:cs="Arial"/>
                <w:color w:val="000000"/>
                <w:szCs w:val="24"/>
                <w:shd w:val="clear" w:color="auto" w:fill="FFFFFF"/>
              </w:rPr>
            </w:pPr>
            <w:r w:rsidRPr="002D1177">
              <w:rPr>
                <w:rFonts w:ascii="Arial" w:hAnsi="Arial" w:cs="Arial"/>
                <w:color w:val="000000"/>
                <w:szCs w:val="24"/>
                <w:shd w:val="clear" w:color="auto" w:fill="FFFFFF"/>
              </w:rPr>
              <w:t>Once again, </w:t>
            </w:r>
            <w:r w:rsidRPr="002D1177">
              <w:rPr>
                <w:rFonts w:ascii="Arial" w:hAnsi="Arial" w:cs="Arial"/>
                <w:bCs/>
                <w:color w:val="000000"/>
                <w:szCs w:val="24"/>
                <w:shd w:val="clear" w:color="auto" w:fill="FFFFFF"/>
              </w:rPr>
              <w:t>we</w:t>
            </w:r>
            <w:r w:rsidRPr="002D1177">
              <w:rPr>
                <w:rFonts w:ascii="Arial" w:hAnsi="Arial" w:cs="Arial"/>
                <w:color w:val="000000"/>
                <w:szCs w:val="24"/>
                <w:shd w:val="clear" w:color="auto" w:fill="FFFFFF"/>
              </w:rPr>
              <w:t> </w:t>
            </w:r>
            <w:r w:rsidRPr="002D1177">
              <w:rPr>
                <w:rFonts w:ascii="Arial" w:hAnsi="Arial" w:cs="Arial"/>
                <w:bCs/>
                <w:color w:val="000000"/>
                <w:szCs w:val="24"/>
                <w:shd w:val="clear" w:color="auto" w:fill="FFFFFF"/>
              </w:rPr>
              <w:t>sincerely</w:t>
            </w:r>
            <w:r w:rsidRPr="002D1177">
              <w:rPr>
                <w:rFonts w:ascii="Arial" w:hAnsi="Arial" w:cs="Arial"/>
                <w:color w:val="000000"/>
                <w:szCs w:val="24"/>
                <w:shd w:val="clear" w:color="auto" w:fill="FFFFFF"/>
              </w:rPr>
              <w:t> appreciate your patience and understanding.</w:t>
            </w:r>
            <w:r w:rsidR="00DF3F6A">
              <w:rPr>
                <w:rFonts w:ascii="Arial" w:hAnsi="Arial" w:cs="Arial"/>
                <w:color w:val="000000"/>
                <w:szCs w:val="24"/>
                <w:shd w:val="clear" w:color="auto" w:fill="FFFFFF"/>
              </w:rPr>
              <w:t xml:space="preserve"> </w:t>
            </w:r>
            <w:r w:rsidR="004D61D9" w:rsidRPr="002D1177">
              <w:rPr>
                <w:rFonts w:ascii="Arial" w:hAnsi="Arial" w:cs="Arial"/>
                <w:color w:val="000000"/>
                <w:szCs w:val="24"/>
                <w:shd w:val="clear" w:color="auto" w:fill="FFFFFF"/>
              </w:rPr>
              <w:t>Your satisfaction is extremely important to us</w:t>
            </w:r>
            <w:r w:rsidR="00DF3F6A">
              <w:rPr>
                <w:rFonts w:ascii="Arial" w:hAnsi="Arial" w:cs="Arial"/>
                <w:color w:val="000000"/>
                <w:szCs w:val="24"/>
                <w:shd w:val="clear" w:color="auto" w:fill="FFFFFF"/>
              </w:rPr>
              <w:t>,</w:t>
            </w:r>
            <w:r w:rsidR="004D61D9" w:rsidRPr="002D1177">
              <w:rPr>
                <w:rFonts w:ascii="Arial" w:hAnsi="Arial" w:cs="Arial"/>
                <w:color w:val="000000"/>
                <w:szCs w:val="24"/>
                <w:shd w:val="clear" w:color="auto" w:fill="FFFFFF"/>
              </w:rPr>
              <w:t xml:space="preserve"> and we are committed to correcting any negative experience you may have.</w:t>
            </w:r>
          </w:p>
          <w:p w:rsidR="004D61D9" w:rsidRPr="002D1177" w:rsidRDefault="004D61D9" w:rsidP="002D1177">
            <w:pPr>
              <w:spacing w:after="0" w:line="360" w:lineRule="auto"/>
              <w:jc w:val="both"/>
              <w:rPr>
                <w:rFonts w:ascii="Arial" w:eastAsia="Times New Roman" w:hAnsi="Arial" w:cs="Arial"/>
                <w:bCs/>
                <w:color w:val="auto"/>
                <w:szCs w:val="24"/>
              </w:rPr>
            </w:pPr>
          </w:p>
          <w:p w:rsidR="00A5015D" w:rsidRPr="002D1177" w:rsidRDefault="004D61D9"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If you have any additional questions or would like to discuss this issue in detail, please contact us directly.</w:t>
            </w:r>
          </w:p>
          <w:p w:rsidR="004D61D9" w:rsidRPr="002D1177" w:rsidRDefault="004D61D9" w:rsidP="002D1177">
            <w:pPr>
              <w:spacing w:after="0" w:line="360" w:lineRule="auto"/>
              <w:jc w:val="both"/>
              <w:rPr>
                <w:rFonts w:ascii="Arial" w:eastAsia="Times New Roman" w:hAnsi="Arial" w:cs="Arial"/>
                <w:bCs/>
                <w:color w:val="auto"/>
                <w:szCs w:val="24"/>
              </w:rPr>
            </w:pPr>
          </w:p>
          <w:p w:rsidR="00A5015D" w:rsidRPr="002D1177" w:rsidRDefault="004D61D9"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We thank you for your valuable feedback and hope to have the opportunity to welcome you back to Ibis Stratford London for an even better experience in the </w:t>
            </w:r>
            <w:r w:rsidRPr="002D1177">
              <w:rPr>
                <w:rFonts w:ascii="Arial" w:eastAsia="Times New Roman" w:hAnsi="Arial" w:cs="Arial"/>
                <w:bCs/>
                <w:color w:val="auto"/>
                <w:szCs w:val="24"/>
              </w:rPr>
              <w:lastRenderedPageBreak/>
              <w:t>future.</w:t>
            </w:r>
          </w:p>
          <w:p w:rsidR="004D61D9" w:rsidRPr="002D1177" w:rsidRDefault="004D61D9" w:rsidP="002D1177">
            <w:pPr>
              <w:spacing w:after="0" w:line="360" w:lineRule="auto"/>
              <w:jc w:val="both"/>
              <w:rPr>
                <w:rFonts w:ascii="Arial" w:eastAsia="Times New Roman" w:hAnsi="Arial" w:cs="Arial"/>
                <w:bCs/>
                <w:color w:val="auto"/>
                <w:szCs w:val="24"/>
              </w:rPr>
            </w:pP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Warm regards,</w:t>
            </w:r>
          </w:p>
          <w:p w:rsidR="00A5015D" w:rsidRPr="002D1177" w:rsidRDefault="00A5015D"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Aniko Feher</w:t>
            </w:r>
            <w:r w:rsidR="00975529" w:rsidRPr="002D1177">
              <w:rPr>
                <w:rFonts w:ascii="Arial" w:eastAsia="Times New Roman" w:hAnsi="Arial" w:cs="Arial"/>
                <w:bCs/>
                <w:color w:val="auto"/>
                <w:szCs w:val="24"/>
              </w:rPr>
              <w:t xml:space="preserve"> – Intern</w:t>
            </w:r>
          </w:p>
          <w:p w:rsidR="00975529" w:rsidRPr="002D1177" w:rsidRDefault="00975529" w:rsidP="002D1177">
            <w:pPr>
              <w:spacing w:after="0" w:line="360" w:lineRule="auto"/>
              <w:jc w:val="both"/>
              <w:rPr>
                <w:rFonts w:ascii="Arial" w:eastAsia="Times New Roman" w:hAnsi="Arial" w:cs="Arial"/>
                <w:bCs/>
                <w:color w:val="auto"/>
                <w:szCs w:val="24"/>
              </w:rPr>
            </w:pPr>
            <w:r w:rsidRPr="002D1177">
              <w:rPr>
                <w:rFonts w:ascii="Arial" w:eastAsia="Times New Roman" w:hAnsi="Arial" w:cs="Arial"/>
                <w:bCs/>
                <w:color w:val="auto"/>
                <w:szCs w:val="24"/>
              </w:rPr>
              <w:t xml:space="preserve">Ibis Hotel </w:t>
            </w:r>
            <w:r w:rsidR="00F858CA" w:rsidRPr="002D1177">
              <w:rPr>
                <w:rFonts w:ascii="Arial" w:eastAsia="Times New Roman" w:hAnsi="Arial" w:cs="Arial"/>
                <w:bCs/>
                <w:color w:val="auto"/>
                <w:szCs w:val="24"/>
              </w:rPr>
              <w:t>Stratford London</w:t>
            </w: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tc>
      </w:tr>
    </w:tbl>
    <w:p w:rsidR="00737D90" w:rsidRDefault="00737D90" w:rsidP="007D760C">
      <w:pPr>
        <w:rPr>
          <w:b/>
          <w:bCs/>
          <w:sz w:val="28"/>
          <w:szCs w:val="28"/>
        </w:rPr>
      </w:pPr>
    </w:p>
    <w:p w:rsidR="002D1177" w:rsidRDefault="002D1177">
      <w:pPr>
        <w:rPr>
          <w:b/>
          <w:bCs/>
          <w:sz w:val="28"/>
          <w:szCs w:val="28"/>
        </w:rPr>
      </w:pPr>
      <w:r>
        <w:rPr>
          <w:b/>
          <w:bCs/>
          <w:sz w:val="28"/>
          <w:szCs w:val="28"/>
        </w:rPr>
        <w:br w:type="page"/>
      </w:r>
    </w:p>
    <w:p w:rsidR="009E31E5" w:rsidRPr="001749FD" w:rsidRDefault="009E31E5" w:rsidP="007D760C">
      <w:pPr>
        <w:rPr>
          <w:b/>
          <w:bCs/>
          <w:sz w:val="28"/>
          <w:szCs w:val="28"/>
        </w:rPr>
      </w:pPr>
      <w:r w:rsidRPr="001749FD">
        <w:rPr>
          <w:b/>
          <w:bCs/>
          <w:sz w:val="28"/>
          <w:szCs w:val="28"/>
        </w:rPr>
        <w:lastRenderedPageBreak/>
        <w:t>Component Three:</w:t>
      </w:r>
    </w:p>
    <w:p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7715FC">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rsidR="009E31E5" w:rsidRPr="00E5619C" w:rsidRDefault="009E31E5" w:rsidP="009E31E5">
      <w:pPr>
        <w:rPr>
          <w:rFonts w:eastAsia="Carlito" w:cs="Times New Roman"/>
          <w:b/>
          <w:color w:val="auto"/>
          <w:sz w:val="28"/>
          <w:szCs w:val="28"/>
          <w:lang w:val="hu-HU"/>
        </w:rPr>
      </w:pPr>
    </w:p>
    <w:tbl>
      <w:tblPr>
        <w:tblStyle w:val="TableGrid"/>
        <w:tblW w:w="9348" w:type="dxa"/>
        <w:jc w:val="center"/>
        <w:tblLook w:val="04A0"/>
      </w:tblPr>
      <w:tblGrid>
        <w:gridCol w:w="9348"/>
      </w:tblGrid>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E5619C" w:rsidRPr="00E5619C" w:rsidRDefault="00E5619C" w:rsidP="00E5619C">
            <w:pPr>
              <w:spacing w:line="360" w:lineRule="auto"/>
              <w:jc w:val="both"/>
              <w:rPr>
                <w:rFonts w:ascii="Arial" w:hAnsi="Arial" w:cs="Arial"/>
                <w:bCs/>
              </w:rPr>
            </w:pPr>
            <w:r w:rsidRPr="00E5619C">
              <w:rPr>
                <w:rFonts w:ascii="Arial" w:hAnsi="Arial" w:cs="Arial"/>
                <w:bCs/>
              </w:rPr>
              <w:t>In my role as an intern at the Ibis Hotel in Stratford, London, I am tasked with a variety of resp</w:t>
            </w:r>
            <w:r w:rsidR="00E3083C">
              <w:rPr>
                <w:rFonts w:ascii="Arial" w:hAnsi="Arial" w:cs="Arial"/>
                <w:bCs/>
              </w:rPr>
              <w:t>onsibilities, managing checking</w:t>
            </w:r>
            <w:r w:rsidRPr="00E5619C">
              <w:rPr>
                <w:rFonts w:ascii="Arial" w:hAnsi="Arial" w:cs="Arial"/>
                <w:bCs/>
              </w:rPr>
              <w:t>, check-outs, breakfast service, and addressing guest complaints. The small size of the hotel, featuring 108 rooms, demands a diverse skill set from both staff and interns, with a primary focus on ensuring overall customer satisfaction. This underscores the critical role of effective customer service skills in my daily tasks.</w:t>
            </w:r>
          </w:p>
          <w:p w:rsidR="00E5619C" w:rsidRPr="00E5619C" w:rsidRDefault="00B84D47" w:rsidP="00E5619C">
            <w:pPr>
              <w:spacing w:line="360" w:lineRule="auto"/>
              <w:jc w:val="both"/>
              <w:rPr>
                <w:rFonts w:ascii="Arial" w:hAnsi="Arial" w:cs="Arial"/>
                <w:bCs/>
              </w:rPr>
            </w:pPr>
            <w:r w:rsidRPr="00B84D47">
              <w:rPr>
                <w:rFonts w:ascii="Arial" w:hAnsi="Arial" w:cs="Arial"/>
                <w:bCs/>
              </w:rPr>
              <w:t>The importance of customer service in the hotel industry cannot be overstated.</w:t>
            </w:r>
            <w:r>
              <w:rPr>
                <w:rFonts w:ascii="Arial" w:hAnsi="Arial" w:cs="Arial"/>
                <w:bCs/>
              </w:rPr>
              <w:t xml:space="preserve"> </w:t>
            </w:r>
            <w:r w:rsidR="00E5619C" w:rsidRPr="00E5619C">
              <w:rPr>
                <w:rFonts w:ascii="Arial" w:hAnsi="Arial" w:cs="Arial"/>
                <w:bCs/>
              </w:rPr>
              <w:t>These skills provide a distinct competitive advantage, contributing directly to guest satisfaction. Extensive literature, exemplified by Butcher et al. (2008), emphasizes the need for strategic recruitment and comprehensive training programs to enhance the customer service skills of hotel staff.</w:t>
            </w:r>
          </w:p>
          <w:p w:rsidR="00E5619C" w:rsidRPr="00E5619C" w:rsidRDefault="00E5619C" w:rsidP="00E5619C">
            <w:pPr>
              <w:spacing w:line="360" w:lineRule="auto"/>
              <w:jc w:val="both"/>
              <w:rPr>
                <w:rFonts w:ascii="Arial" w:hAnsi="Arial" w:cs="Arial"/>
                <w:bCs/>
              </w:rPr>
            </w:pPr>
            <w:r w:rsidRPr="00E5619C">
              <w:rPr>
                <w:rFonts w:ascii="Arial" w:hAnsi="Arial" w:cs="Arial"/>
                <w:bCs/>
              </w:rPr>
              <w:t>In the ever-evolving landscape of customer expectations, as illuminated by Reilly (2018), the importance of adapting to deliver high-quality and personalized services remains paramount. Aligning with this philosophy, Dominguez and Herrera (2020) prioritize service orientation as a key competency within the hospitality industry. This approach ensures that hotels move beyond standardized services, aiming for a personalized touch that resonates with each guest.</w:t>
            </w:r>
          </w:p>
          <w:p w:rsidR="004D0F63" w:rsidRPr="009022D4" w:rsidRDefault="00E5619C" w:rsidP="00E5619C">
            <w:pPr>
              <w:spacing w:line="360" w:lineRule="auto"/>
              <w:jc w:val="both"/>
              <w:rPr>
                <w:rFonts w:cs="Times New Roman"/>
                <w:b/>
                <w:bCs/>
              </w:rPr>
            </w:pPr>
            <w:r w:rsidRPr="00E5619C">
              <w:rPr>
                <w:rFonts w:ascii="Arial" w:hAnsi="Arial" w:cs="Arial"/>
                <w:bCs/>
              </w:rPr>
              <w:t>An illustrative incident during my internship highlighted the practical application of effective communication and cultural understanding in the realm of customer service. A Hungarian couple, facing language barriers while expressing their preference for a king-size room in a quiet section of the hotel, found solace in the fact that they, and I, shared Hungarian roots. Leveraging this shared language and cultural connection, I swiftly resolved their request, leaving them genuinely delighted with the assistance. This real-life scenario reinforces the notion that cultural awareness plays a pivotal role in delivering an exceptional and personalized customer service experience within the hospitality industry.</w:t>
            </w:r>
          </w:p>
        </w:tc>
      </w:tr>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5B2E9B" w:rsidRPr="005B2E9B" w:rsidRDefault="00B84D47" w:rsidP="002D1177">
            <w:pPr>
              <w:spacing w:line="360" w:lineRule="auto"/>
              <w:jc w:val="both"/>
              <w:rPr>
                <w:rFonts w:ascii="Arial" w:hAnsi="Arial" w:cs="Arial"/>
                <w:bCs/>
              </w:rPr>
            </w:pPr>
            <w:r w:rsidRPr="00B84D47">
              <w:rPr>
                <w:rFonts w:ascii="Arial" w:hAnsi="Arial" w:cs="Arial"/>
                <w:bCs/>
              </w:rPr>
              <w:t>Communication skills play an important role in the hospitality industry</w:t>
            </w:r>
            <w:r w:rsidR="005B2E9B" w:rsidRPr="005B2E9B">
              <w:rPr>
                <w:rFonts w:ascii="Arial" w:hAnsi="Arial" w:cs="Arial"/>
                <w:bCs/>
              </w:rPr>
              <w:t>, influencing customer satisfaction and the overall perception of a service provider. In my experience working in a hospitality setting, I encountered a situation during breakfast service that highlighted the significance of effective communication.</w:t>
            </w:r>
          </w:p>
          <w:p w:rsidR="005B2E9B" w:rsidRPr="005B2E9B" w:rsidRDefault="005B2E9B" w:rsidP="002D1177">
            <w:pPr>
              <w:spacing w:line="360" w:lineRule="auto"/>
              <w:jc w:val="both"/>
              <w:rPr>
                <w:rFonts w:ascii="Arial" w:hAnsi="Arial" w:cs="Arial"/>
                <w:bCs/>
              </w:rPr>
            </w:pPr>
            <w:r w:rsidRPr="005B2E9B">
              <w:rPr>
                <w:rFonts w:ascii="Arial" w:hAnsi="Arial" w:cs="Arial"/>
                <w:bCs/>
              </w:rPr>
              <w:t>Engaging with guests directly, I understood that communication skills extend beyond the initial check-in and check-out interactions. During one breakfast, a male guest engaged in a loud and lengthy phone call, disrupting the peaceful atmosphere for other guests. Recognizing the impact on customer satisfaction, I approached the guest politely, requesting a more discreet phone conversation to minimize disturbance to others. I suggested relocating to a more suitable area if possible. This experience emphasized the importance of addressing issues diplomatically, ensuring that guests feel respected and valued.</w:t>
            </w:r>
          </w:p>
          <w:p w:rsidR="005B2E9B" w:rsidRPr="005B2E9B" w:rsidRDefault="00B84D47" w:rsidP="002D1177">
            <w:pPr>
              <w:spacing w:line="360" w:lineRule="auto"/>
              <w:jc w:val="both"/>
              <w:rPr>
                <w:rFonts w:ascii="Arial" w:hAnsi="Arial" w:cs="Arial"/>
                <w:bCs/>
              </w:rPr>
            </w:pPr>
            <w:r w:rsidRPr="00B84D47">
              <w:rPr>
                <w:rFonts w:ascii="Arial" w:hAnsi="Arial" w:cs="Arial"/>
                <w:bCs/>
              </w:rPr>
              <w:t>This study was carried out by Masa'deh et al. (2019) demonstrated the significant impact of communication on the tourism image of service providers.</w:t>
            </w:r>
            <w:r>
              <w:rPr>
                <w:rFonts w:ascii="Arial" w:hAnsi="Arial" w:cs="Arial"/>
                <w:bCs/>
              </w:rPr>
              <w:t xml:space="preserve"> </w:t>
            </w:r>
            <w:r w:rsidR="005B2E9B" w:rsidRPr="005B2E9B">
              <w:rPr>
                <w:rFonts w:ascii="Arial" w:hAnsi="Arial" w:cs="Arial"/>
                <w:bCs/>
              </w:rPr>
              <w:t>The study, involving 153 participants, establishes a significant relationship between communication skills, image formation, and tourists' behavio</w:t>
            </w:r>
            <w:r w:rsidR="002D1177">
              <w:rPr>
                <w:rFonts w:ascii="Arial" w:hAnsi="Arial" w:cs="Arial"/>
                <w:bCs/>
              </w:rPr>
              <w:t>u</w:t>
            </w:r>
            <w:r w:rsidR="005B2E9B" w:rsidRPr="005B2E9B">
              <w:rPr>
                <w:rFonts w:ascii="Arial" w:hAnsi="Arial" w:cs="Arial"/>
                <w:bCs/>
              </w:rPr>
              <w:t>r. Effective communication not only influences customer satisfaction but also shapes the overall perception of the hospitality establishment.</w:t>
            </w:r>
          </w:p>
          <w:p w:rsidR="005B2E9B" w:rsidRPr="005B2E9B" w:rsidRDefault="005B2E9B" w:rsidP="002D1177">
            <w:pPr>
              <w:spacing w:line="360" w:lineRule="auto"/>
              <w:jc w:val="both"/>
              <w:rPr>
                <w:rFonts w:ascii="Arial" w:hAnsi="Arial" w:cs="Arial"/>
                <w:bCs/>
              </w:rPr>
            </w:pPr>
            <w:r w:rsidRPr="005B2E9B">
              <w:rPr>
                <w:rFonts w:ascii="Arial" w:hAnsi="Arial" w:cs="Arial"/>
                <w:bCs/>
              </w:rPr>
              <w:t>Ineta's (2015) research on top-level hotel and restaurant managers further supports the critical role of communication skills. The study, based on 131 participants, highlights teamwork, cooperation, and communication skills as pivotal factors in the hospitality industry's hierarchy. This reaffirms that effective communication is essential at all levels, from guest interactions to internal collaborations.</w:t>
            </w:r>
          </w:p>
          <w:p w:rsidR="004D0F63" w:rsidRPr="009022D4" w:rsidRDefault="005B2E9B" w:rsidP="002D1177">
            <w:pPr>
              <w:spacing w:line="360" w:lineRule="auto"/>
              <w:jc w:val="both"/>
              <w:rPr>
                <w:rFonts w:cs="Times New Roman"/>
                <w:b/>
                <w:bCs/>
              </w:rPr>
            </w:pPr>
            <w:r w:rsidRPr="005B2E9B">
              <w:rPr>
                <w:rFonts w:ascii="Arial" w:hAnsi="Arial" w:cs="Arial"/>
                <w:bCs/>
              </w:rPr>
              <w:t>In conclusion, my personal experience during the breakfast incident aligns with the broader research highlighting the pivotal role of communication skills in the hospitality industry. By addressing communication challenges tactfully, service providers can enhance customer satisfaction and contribute to a positive overall image.</w:t>
            </w:r>
          </w:p>
        </w:tc>
      </w:tr>
      <w:tr w:rsidR="004D0F63" w:rsidRPr="009022D4" w:rsidTr="009E31E5">
        <w:trPr>
          <w:trHeight w:val="454"/>
          <w:jc w:val="center"/>
        </w:trPr>
        <w:tc>
          <w:tcPr>
            <w:tcW w:w="9348" w:type="dxa"/>
          </w:tcPr>
          <w:p w:rsidR="004D0F63" w:rsidRPr="009022D4" w:rsidRDefault="004D0F63" w:rsidP="004D0F63">
            <w:pPr>
              <w:rPr>
                <w:rFonts w:cs="Times New Roman"/>
                <w:b/>
                <w:bCs/>
              </w:rPr>
            </w:pPr>
          </w:p>
          <w:p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AB0FE9">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AB0FE9" w:rsidRPr="00AB0FE9" w:rsidRDefault="00AB0FE9" w:rsidP="00AB0FE9">
            <w:pPr>
              <w:spacing w:line="360" w:lineRule="auto"/>
              <w:jc w:val="both"/>
              <w:rPr>
                <w:rFonts w:ascii="Arial" w:hAnsi="Arial" w:cs="Arial"/>
                <w:szCs w:val="24"/>
              </w:rPr>
            </w:pPr>
            <w:r w:rsidRPr="00AB0FE9">
              <w:rPr>
                <w:rFonts w:ascii="Arial" w:hAnsi="Arial" w:cs="Arial"/>
                <w:szCs w:val="24"/>
              </w:rPr>
              <w:t xml:space="preserve">However, the hotel I worked for as intern was quite small and this is the reason why we did not organise any events for our guests, but I had several tasks where organisational skills were required. For example, in case of providing breakfast, I had to be prepared continuously: as soon as a guest finished his or her meal, I had to </w:t>
            </w:r>
            <w:r w:rsidRPr="00AB0FE9">
              <w:rPr>
                <w:rFonts w:ascii="Arial" w:hAnsi="Arial" w:cs="Arial"/>
                <w:szCs w:val="24"/>
              </w:rPr>
              <w:lastRenderedPageBreak/>
              <w:t>clean the table and handle the rest according to our rules.</w:t>
            </w:r>
          </w:p>
          <w:p w:rsidR="00AB0FE9" w:rsidRPr="00AB0FE9" w:rsidRDefault="00AB0FE9" w:rsidP="00AB0FE9">
            <w:pPr>
              <w:spacing w:line="360" w:lineRule="auto"/>
              <w:jc w:val="both"/>
              <w:rPr>
                <w:rFonts w:ascii="Arial" w:hAnsi="Arial" w:cs="Arial"/>
                <w:szCs w:val="24"/>
              </w:rPr>
            </w:pPr>
            <w:r w:rsidRPr="00AB0FE9">
              <w:rPr>
                <w:rFonts w:ascii="Arial" w:hAnsi="Arial" w:cs="Arial"/>
                <w:szCs w:val="24"/>
              </w:rPr>
              <w:t xml:space="preserve">Suh et al. (2012) investigated the communication skills from different perspective. In their study, 44 competences have been rated based on their importance in relation to hospitality sector, and based on their </w:t>
            </w:r>
            <w:r w:rsidR="00FC64F3" w:rsidRPr="00AB0FE9">
              <w:rPr>
                <w:rFonts w:ascii="Arial" w:hAnsi="Arial" w:cs="Arial"/>
                <w:szCs w:val="24"/>
              </w:rPr>
              <w:t>results;</w:t>
            </w:r>
            <w:r w:rsidRPr="00AB0FE9">
              <w:rPr>
                <w:rFonts w:ascii="Arial" w:hAnsi="Arial" w:cs="Arial"/>
                <w:szCs w:val="24"/>
              </w:rPr>
              <w:t xml:space="preserve"> the most important communication skill is listening skill. Wushe et al. (2014) analysed the required soft skills on the example of the hospitality industry in Zimbabwe. They investigated the presence of these skills in relation to a sample of 150 people who work for different hospitality firms. Based on their results, many related skills, including organisational skills need to be developed in the country because they highly d</w:t>
            </w:r>
            <w:r w:rsidR="00FC64F3">
              <w:rPr>
                <w:rFonts w:ascii="Arial" w:hAnsi="Arial" w:cs="Arial"/>
                <w:szCs w:val="24"/>
              </w:rPr>
              <w:t>etermined customer satisfaction</w:t>
            </w:r>
            <w:r w:rsidRPr="00AB0FE9">
              <w:rPr>
                <w:rFonts w:ascii="Arial" w:hAnsi="Arial" w:cs="Arial"/>
                <w:szCs w:val="24"/>
              </w:rPr>
              <w:t xml:space="preserve"> </w:t>
            </w:r>
            <w:r w:rsidR="00FC64F3" w:rsidRPr="00AB0FE9">
              <w:rPr>
                <w:rFonts w:ascii="Arial" w:hAnsi="Arial" w:cs="Arial"/>
                <w:szCs w:val="24"/>
              </w:rPr>
              <w:t>and in</w:t>
            </w:r>
            <w:r w:rsidRPr="00AB0FE9">
              <w:rPr>
                <w:rFonts w:ascii="Arial" w:hAnsi="Arial" w:cs="Arial"/>
                <w:szCs w:val="24"/>
              </w:rPr>
              <w:t xml:space="preserve"> addition, they play an important role from the perspective of hard skills. The work of </w:t>
            </w:r>
            <w:bookmarkStart w:id="0" w:name="_Hlk157702184"/>
            <w:r w:rsidRPr="00AB0FE9">
              <w:rPr>
                <w:rFonts w:ascii="Arial" w:hAnsi="Arial" w:cs="Arial"/>
                <w:szCs w:val="24"/>
              </w:rPr>
              <w:t xml:space="preserve">Scarinci et al. (2022) </w:t>
            </w:r>
            <w:bookmarkEnd w:id="0"/>
            <w:r w:rsidRPr="00AB0FE9">
              <w:rPr>
                <w:rFonts w:ascii="Arial" w:hAnsi="Arial" w:cs="Arial"/>
                <w:szCs w:val="24"/>
              </w:rPr>
              <w:t>investigated the skills which highly affect employability in hospitality industry after the changes caused by COVID-19, and according to their research, organisational skills is one of the most significant skills in the industry.</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rPr>
                <w:rFonts w:cs="Times New Roman"/>
                <w:b/>
                <w:bCs/>
              </w:rPr>
            </w:pPr>
          </w:p>
          <w:p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42664F">
              <w:rPr>
                <w:rFonts w:eastAsia="Times New Roman" w:cs="Times New Roman"/>
                <w:b/>
                <w:bCs/>
                <w:i/>
                <w:iCs/>
                <w:color w:val="000000"/>
                <w:sz w:val="28"/>
                <w:szCs w:val="28"/>
                <w:shd w:val="clear" w:color="auto" w:fill="FFFFFF"/>
                <w:lang w:val="en-US"/>
              </w:rPr>
              <w:t xml:space="preserve">Problem Solving Skills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F17247" w:rsidRPr="008E7088" w:rsidRDefault="00F17247" w:rsidP="008E7088">
            <w:pPr>
              <w:spacing w:line="360" w:lineRule="auto"/>
              <w:jc w:val="both"/>
              <w:rPr>
                <w:rFonts w:ascii="Arial" w:hAnsi="Arial" w:cs="Arial"/>
                <w:bCs/>
              </w:rPr>
            </w:pPr>
            <w:r w:rsidRPr="008E7088">
              <w:rPr>
                <w:rFonts w:ascii="Arial" w:hAnsi="Arial" w:cs="Arial"/>
                <w:bCs/>
              </w:rPr>
              <w:t>Problem-solving skills are paramount in the dynamic environment of the hospitality industry, and my experiences in a well-organized hotel underscored the significance of this competency. While the hotel maintained a structured operation, unforeseen challenges and unique guest requests were a daily occurrence, demanding swift and effective solutions to ensure guest satisfaction.</w:t>
            </w:r>
          </w:p>
          <w:p w:rsidR="00F17247" w:rsidRPr="008E7088" w:rsidRDefault="00F17247" w:rsidP="008E7088">
            <w:pPr>
              <w:spacing w:line="360" w:lineRule="auto"/>
              <w:jc w:val="both"/>
              <w:rPr>
                <w:rFonts w:ascii="Arial" w:hAnsi="Arial" w:cs="Arial"/>
                <w:bCs/>
              </w:rPr>
            </w:pPr>
            <w:r w:rsidRPr="008E7088">
              <w:rPr>
                <w:rFonts w:ascii="Arial" w:hAnsi="Arial" w:cs="Arial"/>
                <w:bCs/>
              </w:rPr>
              <w:t>Numerous studies, such as Cushman et al. (1997), have underscored the crucial role of problem-solving skills in hospitality education. This sentiment is echoed by Chou et al. (2019), emphasizing the difficulty of teaching traditional courses to hospitality students, given the industry's propensity for unexpected events. The authors advocate for interactive courses that cultivate creativity and innovation, better preparing students to navigate the complexities of the contemporary hospitality landscape.</w:t>
            </w:r>
          </w:p>
          <w:p w:rsidR="00F17247" w:rsidRPr="008E7088" w:rsidRDefault="00F17247" w:rsidP="008E7088">
            <w:pPr>
              <w:spacing w:line="360" w:lineRule="auto"/>
              <w:jc w:val="both"/>
              <w:rPr>
                <w:rFonts w:ascii="Arial" w:hAnsi="Arial" w:cs="Arial"/>
                <w:bCs/>
              </w:rPr>
            </w:pPr>
            <w:r w:rsidRPr="008E7088">
              <w:rPr>
                <w:rFonts w:ascii="Arial" w:hAnsi="Arial" w:cs="Arial"/>
                <w:bCs/>
              </w:rPr>
              <w:t xml:space="preserve">In a specific instance at the hotel, a guest arrived with a reservation glitch, booked for the following day. Unwilling to incur extra charges, the guest opted for a slightly smaller room, foregoing the initially desired accommodation. Despite the room size compromise, we ensured there were no additional costs for the extra day. To further enhance the guest's experience, we extended an invitation to a complimentary lunch. The resolution not only showcased my problem-solving skills but also mirrored the </w:t>
            </w:r>
            <w:r w:rsidRPr="008E7088">
              <w:rPr>
                <w:rFonts w:ascii="Arial" w:hAnsi="Arial" w:cs="Arial"/>
                <w:bCs/>
              </w:rPr>
              <w:lastRenderedPageBreak/>
              <w:t>industry's need for adaptability and customer-centric solutions.</w:t>
            </w:r>
          </w:p>
          <w:p w:rsidR="004D0F63" w:rsidRPr="008E7088" w:rsidRDefault="00F17247" w:rsidP="008E7088">
            <w:pPr>
              <w:spacing w:line="360" w:lineRule="auto"/>
              <w:jc w:val="both"/>
              <w:rPr>
                <w:rFonts w:ascii="Arial" w:hAnsi="Arial" w:cs="Arial"/>
                <w:bCs/>
              </w:rPr>
            </w:pPr>
            <w:r w:rsidRPr="008E7088">
              <w:rPr>
                <w:rFonts w:ascii="Arial" w:hAnsi="Arial" w:cs="Arial"/>
                <w:bCs/>
              </w:rPr>
              <w:t>In conclusion, my encounters in the hospitality sector affirmed the indispensability of problem-solving skills. The evolving nature of the industry demands professionals who can navigate unforeseen challenges creatively and efficiently, ensuring a positive experience for guests. As supported by research, incorporating interactive and innovative teaching methods in hospitality education is imperative to equip future professionals with the skills necessary to thrive in this dynamic field.</w:t>
            </w:r>
          </w:p>
          <w:p w:rsidR="004D0F63" w:rsidRPr="009022D4" w:rsidRDefault="004D0F63" w:rsidP="004D0F63">
            <w:pPr>
              <w:jc w:val="center"/>
              <w:rPr>
                <w:rFonts w:cs="Times New Roman"/>
                <w:b/>
                <w:bCs/>
              </w:rPr>
            </w:pPr>
          </w:p>
        </w:tc>
      </w:tr>
    </w:tbl>
    <w:p w:rsidR="009E31E5" w:rsidRDefault="009E31E5" w:rsidP="002025B1">
      <w:pPr>
        <w:rPr>
          <w:b/>
          <w:bCs/>
        </w:rPr>
      </w:pPr>
    </w:p>
    <w:p w:rsidR="0048540A" w:rsidRDefault="0048540A">
      <w:pPr>
        <w:rPr>
          <w:rFonts w:eastAsiaTheme="majorEastAsia" w:cs="Times New Roman"/>
          <w:b/>
          <w:bCs/>
          <w:color w:val="auto"/>
          <w:sz w:val="32"/>
          <w:szCs w:val="32"/>
        </w:rPr>
      </w:pPr>
      <w:r>
        <w:rPr>
          <w:rFonts w:cs="Times New Roman"/>
          <w:b/>
          <w:bCs/>
          <w:color w:val="auto"/>
        </w:rPr>
        <w:br w:type="page"/>
      </w:r>
    </w:p>
    <w:p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rsidR="00E91DD7" w:rsidRPr="0048540A" w:rsidRDefault="00E91DD7" w:rsidP="0048540A">
      <w:pPr>
        <w:pStyle w:val="ListParagraph"/>
        <w:widowControl/>
        <w:autoSpaceDE/>
        <w:autoSpaceDN/>
        <w:spacing w:line="360" w:lineRule="auto"/>
        <w:ind w:left="720" w:firstLine="0"/>
        <w:contextualSpacing/>
        <w:jc w:val="both"/>
        <w:rPr>
          <w:rFonts w:ascii="Arial" w:hAnsi="Arial" w:cs="Arial"/>
        </w:rPr>
      </w:pPr>
      <w:r w:rsidRPr="0048540A">
        <w:rPr>
          <w:rFonts w:ascii="Arial" w:hAnsi="Arial" w:cs="Arial"/>
          <w:b/>
          <w:bCs/>
          <w:sz w:val="28"/>
          <w:szCs w:val="24"/>
        </w:rPr>
        <w:t>Component One: Student Journal</w:t>
      </w:r>
    </w:p>
    <w:p w:rsidR="0042664F" w:rsidRPr="0048540A" w:rsidRDefault="0042664F" w:rsidP="0048540A">
      <w:pPr>
        <w:spacing w:line="360" w:lineRule="auto"/>
        <w:jc w:val="both"/>
        <w:rPr>
          <w:rFonts w:ascii="Arial" w:hAnsi="Arial" w:cs="Arial"/>
        </w:rPr>
      </w:pPr>
    </w:p>
    <w:p w:rsidR="007321BD" w:rsidRPr="0048540A" w:rsidRDefault="007321BD" w:rsidP="0048540A">
      <w:pPr>
        <w:spacing w:line="360" w:lineRule="auto"/>
        <w:jc w:val="both"/>
        <w:rPr>
          <w:rFonts w:ascii="Arial" w:hAnsi="Arial" w:cs="Arial"/>
        </w:rPr>
      </w:pPr>
      <w:r w:rsidRPr="0048540A">
        <w:rPr>
          <w:rFonts w:ascii="Arial" w:hAnsi="Arial" w:cs="Arial"/>
        </w:rPr>
        <w:t xml:space="preserve">Cote, C. (2023). </w:t>
      </w:r>
      <w:r w:rsidRPr="0048540A">
        <w:rPr>
          <w:rFonts w:ascii="Arial" w:hAnsi="Arial" w:cs="Arial"/>
          <w:i/>
          <w:iCs/>
        </w:rPr>
        <w:t>Why problem-solving skills are essential for leaders in any industry.</w:t>
      </w:r>
      <w:r w:rsidRPr="0048540A">
        <w:rPr>
          <w:rFonts w:ascii="Arial" w:hAnsi="Arial" w:cs="Arial"/>
        </w:rPr>
        <w:t xml:space="preserve"> Harvard Business Review [Online] Available at: </w:t>
      </w:r>
      <w:hyperlink r:id="rId11" w:history="1">
        <w:r w:rsidRPr="0048540A">
          <w:rPr>
            <w:rStyle w:val="Hyperlink"/>
            <w:rFonts w:ascii="Arial" w:hAnsi="Arial" w:cs="Arial"/>
          </w:rPr>
          <w:t>https://online.hbs.edu/blog/post/problem-solving-in-business</w:t>
        </w:r>
      </w:hyperlink>
      <w:r w:rsidRPr="0048540A">
        <w:rPr>
          <w:rFonts w:ascii="Arial" w:hAnsi="Arial" w:cs="Arial"/>
        </w:rPr>
        <w:t xml:space="preserve"> (Accessed: 25 January 2024)</w:t>
      </w:r>
    </w:p>
    <w:p w:rsidR="007321BD" w:rsidRPr="0048540A" w:rsidRDefault="007321BD" w:rsidP="0048540A">
      <w:pPr>
        <w:spacing w:line="360" w:lineRule="auto"/>
        <w:jc w:val="both"/>
        <w:rPr>
          <w:rFonts w:ascii="Arial" w:hAnsi="Arial" w:cs="Arial"/>
          <w:lang w:val="hu-HU"/>
        </w:rPr>
      </w:pPr>
      <w:r w:rsidRPr="0048540A">
        <w:rPr>
          <w:rFonts w:ascii="Arial" w:hAnsi="Arial" w:cs="Arial"/>
          <w:lang w:val="en-US"/>
        </w:rPr>
        <w:t xml:space="preserve">Indeed (2024). </w:t>
      </w:r>
      <w:r w:rsidRPr="0048540A">
        <w:rPr>
          <w:rFonts w:ascii="Arial" w:hAnsi="Arial" w:cs="Arial"/>
          <w:i/>
          <w:iCs/>
          <w:lang w:val="en-US"/>
        </w:rPr>
        <w:t>Front Office Manager Skills For Success: A Comprehensive Guide</w:t>
      </w:r>
      <w:r w:rsidRPr="0048540A">
        <w:rPr>
          <w:rFonts w:ascii="Arial" w:hAnsi="Arial" w:cs="Arial"/>
          <w:lang w:val="en-US"/>
        </w:rPr>
        <w:t xml:space="preserve"> [Online] Available at: </w:t>
      </w:r>
      <w:hyperlink r:id="rId12" w:history="1">
        <w:r w:rsidRPr="0048540A">
          <w:rPr>
            <w:rStyle w:val="Hyperlink"/>
            <w:rFonts w:ascii="Arial" w:hAnsi="Arial" w:cs="Arial"/>
            <w:lang w:val="en-US"/>
          </w:rPr>
          <w:t>https://in.indeed.com/career-advice/finding-a-job/front-office-manager-skills</w:t>
        </w:r>
      </w:hyperlink>
      <w:r w:rsidRPr="0048540A">
        <w:rPr>
          <w:rFonts w:ascii="Arial" w:hAnsi="Arial" w:cs="Arial"/>
          <w:lang w:val="en-US"/>
        </w:rPr>
        <w:t xml:space="preserve"> (Accessed: 25 January 2024)</w:t>
      </w:r>
    </w:p>
    <w:p w:rsidR="007321BD" w:rsidRPr="0048540A" w:rsidRDefault="007321BD" w:rsidP="0048540A">
      <w:pPr>
        <w:spacing w:line="360" w:lineRule="auto"/>
        <w:jc w:val="both"/>
        <w:rPr>
          <w:rFonts w:ascii="Arial" w:hAnsi="Arial" w:cs="Arial"/>
          <w:lang w:val="en-US"/>
        </w:rPr>
      </w:pPr>
      <w:r w:rsidRPr="0048540A">
        <w:rPr>
          <w:rFonts w:ascii="Arial" w:hAnsi="Arial" w:cs="Arial"/>
          <w:lang w:val="en-US"/>
        </w:rPr>
        <w:t xml:space="preserve">Jawabreh, O., Masadeh, R., Fayoumi, T.A. and Bareya, A. (2022). Customer satisfaction towards communication skills of front office staff at the hotel. </w:t>
      </w:r>
      <w:r w:rsidRPr="0048540A">
        <w:rPr>
          <w:rFonts w:ascii="Arial" w:hAnsi="Arial" w:cs="Arial"/>
          <w:i/>
          <w:iCs/>
          <w:lang w:val="en-US"/>
        </w:rPr>
        <w:t>Geojournal of Tourism and Geosites</w:t>
      </w:r>
      <w:r w:rsidRPr="0048540A">
        <w:rPr>
          <w:rFonts w:ascii="Arial" w:hAnsi="Arial" w:cs="Arial"/>
          <w:lang w:val="en-US"/>
        </w:rPr>
        <w:t>. Vol. 44. no. 4. pp. 1312-1318</w:t>
      </w:r>
    </w:p>
    <w:p w:rsidR="007321BD" w:rsidRPr="0048540A" w:rsidRDefault="007321BD" w:rsidP="0048540A">
      <w:pPr>
        <w:spacing w:line="360" w:lineRule="auto"/>
        <w:jc w:val="both"/>
        <w:rPr>
          <w:rFonts w:ascii="Arial" w:hAnsi="Arial" w:cs="Arial"/>
        </w:rPr>
      </w:pPr>
      <w:r w:rsidRPr="0048540A">
        <w:rPr>
          <w:rFonts w:ascii="Arial" w:hAnsi="Arial" w:cs="Arial"/>
        </w:rPr>
        <w:t>Liu, J., Cho, S., Yang, S. and Xue, C. (2021). How and when does multitasking affect customer orientation of hotel employees?</w:t>
      </w:r>
      <w:r w:rsidRPr="0048540A">
        <w:rPr>
          <w:rFonts w:ascii="Arial" w:hAnsi="Arial" w:cs="Arial"/>
          <w:i/>
          <w:iCs/>
        </w:rPr>
        <w:t>Journal of Hospitality and Tourism Management</w:t>
      </w:r>
      <w:r w:rsidRPr="0048540A">
        <w:rPr>
          <w:rFonts w:ascii="Arial" w:hAnsi="Arial" w:cs="Arial"/>
        </w:rPr>
        <w:t>. Vol. 47. pp. 335-342</w:t>
      </w:r>
    </w:p>
    <w:p w:rsidR="007321BD" w:rsidRPr="0048540A" w:rsidRDefault="007321BD" w:rsidP="0048540A">
      <w:pPr>
        <w:spacing w:line="360" w:lineRule="auto"/>
        <w:jc w:val="both"/>
        <w:rPr>
          <w:rFonts w:ascii="Arial" w:hAnsi="Arial" w:cs="Arial"/>
        </w:rPr>
      </w:pPr>
      <w:r w:rsidRPr="0048540A">
        <w:rPr>
          <w:rFonts w:ascii="Arial" w:hAnsi="Arial" w:cs="Arial"/>
        </w:rPr>
        <w:t>Melián-Gonzeláz, S. and Bulchand-Gidumal, J.(2017). Information technology and front office employees’ performance</w:t>
      </w:r>
      <w:r w:rsidRPr="0048540A">
        <w:rPr>
          <w:rFonts w:ascii="Arial" w:hAnsi="Arial" w:cs="Arial"/>
          <w:i/>
          <w:iCs/>
        </w:rPr>
        <w:t>. International Journal of Contemporary Hospitality Management</w:t>
      </w:r>
      <w:r w:rsidRPr="0048540A">
        <w:rPr>
          <w:rFonts w:ascii="Arial" w:hAnsi="Arial" w:cs="Arial"/>
        </w:rPr>
        <w:t>, Vol. 29 No. 8, pp. 2159-2177.</w:t>
      </w:r>
    </w:p>
    <w:p w:rsidR="007321BD" w:rsidRPr="0048540A" w:rsidRDefault="007321BD" w:rsidP="0048540A">
      <w:pPr>
        <w:spacing w:line="360" w:lineRule="auto"/>
        <w:jc w:val="both"/>
        <w:rPr>
          <w:rFonts w:ascii="Arial" w:hAnsi="Arial" w:cs="Arial"/>
        </w:rPr>
      </w:pPr>
      <w:r w:rsidRPr="0048540A">
        <w:rPr>
          <w:rFonts w:ascii="Arial" w:hAnsi="Arial" w:cs="Arial"/>
        </w:rPr>
        <w:t xml:space="preserve">My, N.H.H. (2019). </w:t>
      </w:r>
      <w:r w:rsidRPr="0048540A">
        <w:rPr>
          <w:rFonts w:ascii="Arial" w:hAnsi="Arial" w:cs="Arial"/>
          <w:i/>
          <w:iCs/>
        </w:rPr>
        <w:t>Optimizing the Role of Hotel Front Office Staff in Modern-Day Revenue Management</w:t>
      </w:r>
      <w:r w:rsidRPr="0048540A">
        <w:rPr>
          <w:rFonts w:ascii="Arial" w:hAnsi="Arial" w:cs="Arial"/>
        </w:rPr>
        <w:t>. Saimaa University of Applied Sciences</w:t>
      </w:r>
    </w:p>
    <w:p w:rsidR="007321BD" w:rsidRPr="0048540A" w:rsidRDefault="007321BD" w:rsidP="0048540A">
      <w:pPr>
        <w:spacing w:line="360" w:lineRule="auto"/>
        <w:jc w:val="both"/>
        <w:rPr>
          <w:rFonts w:ascii="Arial" w:hAnsi="Arial" w:cs="Arial"/>
        </w:rPr>
      </w:pPr>
      <w:r w:rsidRPr="0048540A">
        <w:rPr>
          <w:rFonts w:ascii="Arial" w:hAnsi="Arial" w:cs="Arial"/>
        </w:rPr>
        <w:t xml:space="preserve">Tankovic, A.C., Kapes, J. and Benazic, D. (2023). Measuring the importance of communication skills in tourism. </w:t>
      </w:r>
      <w:r w:rsidRPr="0048540A">
        <w:rPr>
          <w:rFonts w:ascii="Arial" w:hAnsi="Arial" w:cs="Arial"/>
          <w:i/>
          <w:iCs/>
        </w:rPr>
        <w:t>Economic Research-Ekonomska Istraživanja</w:t>
      </w:r>
      <w:r w:rsidRPr="0048540A">
        <w:rPr>
          <w:rFonts w:ascii="Arial" w:hAnsi="Arial" w:cs="Arial"/>
        </w:rPr>
        <w:t>, Vol. 36. No. 1, pp. 460-479, DOI: 10.1080/1331677X.2022.2077790</w:t>
      </w:r>
    </w:p>
    <w:p w:rsidR="007321BD" w:rsidRPr="0048540A" w:rsidRDefault="007321BD" w:rsidP="0048540A">
      <w:pPr>
        <w:spacing w:line="360" w:lineRule="auto"/>
        <w:jc w:val="both"/>
        <w:rPr>
          <w:rFonts w:ascii="Arial" w:hAnsi="Arial" w:cs="Arial"/>
        </w:rPr>
      </w:pPr>
      <w:r w:rsidRPr="0048540A">
        <w:rPr>
          <w:rFonts w:ascii="Arial" w:hAnsi="Arial" w:cs="Arial"/>
        </w:rPr>
        <w:t xml:space="preserve">Umiten, A. (2024). </w:t>
      </w:r>
      <w:r w:rsidRPr="0048540A">
        <w:rPr>
          <w:rFonts w:ascii="Arial" w:hAnsi="Arial" w:cs="Arial"/>
          <w:i/>
          <w:iCs/>
        </w:rPr>
        <w:t>Importance of Information Technology In Hospitality Industry</w:t>
      </w:r>
      <w:r w:rsidRPr="0048540A">
        <w:rPr>
          <w:rFonts w:ascii="Arial" w:hAnsi="Arial" w:cs="Arial"/>
        </w:rPr>
        <w:t xml:space="preserve"> [Online] Available at: </w:t>
      </w:r>
      <w:hyperlink r:id="rId13" w:history="1">
        <w:r w:rsidRPr="0048540A">
          <w:rPr>
            <w:rStyle w:val="Hyperlink"/>
            <w:rFonts w:ascii="Arial" w:hAnsi="Arial" w:cs="Arial"/>
          </w:rPr>
          <w:t>https://www.revolutionordering.com/blog/importance-of-information-technology-in-hospitality-industry</w:t>
        </w:r>
      </w:hyperlink>
      <w:r w:rsidRPr="0048540A">
        <w:rPr>
          <w:rFonts w:ascii="Arial" w:hAnsi="Arial" w:cs="Arial"/>
        </w:rPr>
        <w:t xml:space="preserve"> (Accessed: 25 January 2024)</w:t>
      </w:r>
    </w:p>
    <w:p w:rsidR="006B7D1A" w:rsidRPr="0048540A" w:rsidRDefault="006B7D1A" w:rsidP="0048540A">
      <w:pPr>
        <w:spacing w:line="360" w:lineRule="auto"/>
        <w:jc w:val="both"/>
        <w:rPr>
          <w:rFonts w:ascii="Arial" w:hAnsi="Arial" w:cs="Arial"/>
          <w:b/>
          <w:bCs/>
          <w:sz w:val="28"/>
          <w:szCs w:val="24"/>
        </w:rPr>
      </w:pPr>
    </w:p>
    <w:p w:rsidR="00AB0FE9" w:rsidRPr="0048540A" w:rsidRDefault="00AB0FE9" w:rsidP="0048540A">
      <w:pPr>
        <w:spacing w:line="360" w:lineRule="auto"/>
        <w:ind w:firstLine="720"/>
        <w:jc w:val="both"/>
        <w:rPr>
          <w:rFonts w:ascii="Arial" w:hAnsi="Arial" w:cs="Arial"/>
          <w:b/>
          <w:bCs/>
          <w:sz w:val="28"/>
          <w:szCs w:val="24"/>
        </w:rPr>
      </w:pPr>
    </w:p>
    <w:p w:rsidR="0048540A" w:rsidRDefault="0048540A">
      <w:pPr>
        <w:rPr>
          <w:rFonts w:ascii="Arial" w:hAnsi="Arial" w:cs="Arial"/>
          <w:b/>
          <w:bCs/>
          <w:sz w:val="28"/>
          <w:szCs w:val="24"/>
        </w:rPr>
      </w:pPr>
      <w:r>
        <w:rPr>
          <w:rFonts w:ascii="Arial" w:hAnsi="Arial" w:cs="Arial"/>
          <w:b/>
          <w:bCs/>
          <w:sz w:val="28"/>
          <w:szCs w:val="24"/>
        </w:rPr>
        <w:br w:type="page"/>
      </w:r>
    </w:p>
    <w:p w:rsidR="007321BD" w:rsidRPr="0048540A" w:rsidRDefault="006B7D1A" w:rsidP="0048540A">
      <w:pPr>
        <w:spacing w:line="360" w:lineRule="auto"/>
        <w:ind w:firstLine="720"/>
        <w:jc w:val="both"/>
        <w:rPr>
          <w:rFonts w:ascii="Arial" w:hAnsi="Arial" w:cs="Arial"/>
        </w:rPr>
      </w:pPr>
      <w:r w:rsidRPr="0048540A">
        <w:rPr>
          <w:rFonts w:ascii="Arial" w:hAnsi="Arial" w:cs="Arial"/>
          <w:b/>
          <w:bCs/>
          <w:sz w:val="28"/>
          <w:szCs w:val="24"/>
        </w:rPr>
        <w:lastRenderedPageBreak/>
        <w:t>Component Two:</w:t>
      </w:r>
    </w:p>
    <w:p w:rsidR="006B7D1A" w:rsidRPr="0048540A" w:rsidRDefault="006B7D1A" w:rsidP="0048540A">
      <w:pPr>
        <w:spacing w:line="360" w:lineRule="auto"/>
        <w:jc w:val="both"/>
        <w:rPr>
          <w:rFonts w:ascii="Arial" w:hAnsi="Arial" w:cs="Arial"/>
        </w:rPr>
      </w:pPr>
      <w:r w:rsidRPr="0048540A">
        <w:rPr>
          <w:rFonts w:ascii="Arial" w:hAnsi="Arial" w:cs="Arial"/>
        </w:rPr>
        <w:t>Tripadvisor. (n.d.). IBIS LONDON STRATFORD - Updated 2024 Reviews. [online] Available at: https://www.tripadvisor.co.uk/Hotel_Review-g186338-d219544-Reviews-Ibis_London_Stratford-London_England.html [Accessed 1 Feb. 2024].</w:t>
      </w:r>
      <w:bookmarkStart w:id="1" w:name="_GoBack"/>
      <w:bookmarkEnd w:id="1"/>
    </w:p>
    <w:p w:rsidR="00AB0FE9" w:rsidRPr="0048540A" w:rsidRDefault="00AB0FE9" w:rsidP="0048540A">
      <w:pPr>
        <w:spacing w:line="360" w:lineRule="auto"/>
        <w:ind w:firstLine="720"/>
        <w:jc w:val="both"/>
        <w:rPr>
          <w:rFonts w:ascii="Arial" w:hAnsi="Arial" w:cs="Arial"/>
          <w:b/>
          <w:bCs/>
          <w:sz w:val="28"/>
          <w:szCs w:val="24"/>
        </w:rPr>
      </w:pPr>
      <w:r w:rsidRPr="0048540A">
        <w:rPr>
          <w:rFonts w:ascii="Arial" w:hAnsi="Arial" w:cs="Arial"/>
          <w:b/>
          <w:bCs/>
          <w:sz w:val="28"/>
          <w:szCs w:val="24"/>
        </w:rPr>
        <w:t>Component Three:</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Butcher, K., Sparks, B. and McColl-Kennedy, J. (2009). Predictors of customer service training in hospitality firms. </w:t>
      </w:r>
      <w:r w:rsidRPr="0048540A">
        <w:rPr>
          <w:rFonts w:ascii="Arial" w:hAnsi="Arial" w:cs="Arial"/>
          <w:i/>
          <w:iCs/>
          <w:szCs w:val="24"/>
        </w:rPr>
        <w:t>International Journal of Hospitality Management</w:t>
      </w:r>
      <w:r w:rsidRPr="0048540A">
        <w:rPr>
          <w:rFonts w:ascii="Arial" w:hAnsi="Arial" w:cs="Arial"/>
          <w:szCs w:val="24"/>
        </w:rPr>
        <w:t>, Vol. 28, No. 3, pp. 389-396.</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Chou, S-F., Horng, J-S., Liu, C-H. and Hsiao, H-L. (2019). Effect of creative problem-solving teaching on the sustainable service innovation literacy of undergraduate hospitality students. </w:t>
      </w:r>
      <w:r w:rsidRPr="0048540A">
        <w:rPr>
          <w:rFonts w:ascii="Arial" w:hAnsi="Arial" w:cs="Arial"/>
          <w:i/>
          <w:iCs/>
          <w:szCs w:val="24"/>
        </w:rPr>
        <w:t>Journal of Hospitality, Leisure, Sport &amp; Tourism Education</w:t>
      </w:r>
      <w:r w:rsidRPr="0048540A">
        <w:rPr>
          <w:rFonts w:ascii="Arial" w:hAnsi="Arial" w:cs="Arial"/>
          <w:szCs w:val="24"/>
        </w:rPr>
        <w:t>, Vol. 24, No. 6, pp. 190-201.</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Cushman, J., Dilly, G. and Gould, R. (1997). Applying the Problem-Solving Method to Hospitality Education. </w:t>
      </w:r>
      <w:r w:rsidRPr="0048540A">
        <w:rPr>
          <w:rFonts w:ascii="Arial" w:hAnsi="Arial" w:cs="Arial"/>
          <w:i/>
          <w:iCs/>
          <w:szCs w:val="24"/>
        </w:rPr>
        <w:t>Journal of Hospitality &amp; Tourism Education</w:t>
      </w:r>
      <w:r w:rsidRPr="0048540A">
        <w:rPr>
          <w:rFonts w:ascii="Arial" w:hAnsi="Arial" w:cs="Arial"/>
          <w:szCs w:val="24"/>
        </w:rPr>
        <w:t>, Vol. 9, No. 4, pp. 60-62.</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Dominguez, G. and Herrera, A. F. (2020). Learning framework for the development of key skills in the hospitality industry. </w:t>
      </w:r>
      <w:r w:rsidRPr="0048540A">
        <w:rPr>
          <w:rFonts w:ascii="Arial" w:hAnsi="Arial" w:cs="Arial"/>
          <w:i/>
          <w:iCs/>
          <w:szCs w:val="24"/>
        </w:rPr>
        <w:t>International Journal of Hospitality and Tourism Studies</w:t>
      </w:r>
      <w:r w:rsidRPr="0048540A">
        <w:rPr>
          <w:rFonts w:ascii="Arial" w:hAnsi="Arial" w:cs="Arial"/>
          <w:szCs w:val="24"/>
        </w:rPr>
        <w:t>, Vol. 1, No. 2, pp. 127-139.</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Ineta, L. (2015). Enhancing employability skills for tourism and hospitality industry employees in Europe. </w:t>
      </w:r>
      <w:r w:rsidRPr="0048540A">
        <w:rPr>
          <w:rFonts w:ascii="Arial" w:hAnsi="Arial" w:cs="Arial"/>
          <w:i/>
          <w:iCs/>
          <w:szCs w:val="24"/>
        </w:rPr>
        <w:t>Journal of Turiba University, Acta Prosperitatis</w:t>
      </w:r>
      <w:r w:rsidRPr="0048540A">
        <w:rPr>
          <w:rFonts w:ascii="Arial" w:hAnsi="Arial" w:cs="Arial"/>
          <w:szCs w:val="24"/>
        </w:rPr>
        <w:t>, No. 6, pp. 75-94.</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Masa’deh, R., Alananzeh, O., Jawabreh, O., Alhalabi, R., Syam, H. and Keswani, F. (2019). The association among employees' communication skills, image formation and tourist behaviour: perceptions of hospitality management students in Jordan. </w:t>
      </w:r>
      <w:r w:rsidRPr="0048540A">
        <w:rPr>
          <w:rFonts w:ascii="Arial" w:hAnsi="Arial" w:cs="Arial"/>
          <w:i/>
          <w:iCs/>
          <w:szCs w:val="24"/>
        </w:rPr>
        <w:t>International Journal of Culture, Tourism and Hospitality Research</w:t>
      </w:r>
      <w:r w:rsidRPr="0048540A">
        <w:rPr>
          <w:rFonts w:ascii="Arial" w:hAnsi="Arial" w:cs="Arial"/>
          <w:szCs w:val="24"/>
        </w:rPr>
        <w:t>, Vol. 13, No. 3, pp. 257-272.</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Reilly, P. (2018). Building customer centricity in the hospitality sector: the role of talent management. </w:t>
      </w:r>
      <w:r w:rsidRPr="0048540A">
        <w:rPr>
          <w:rFonts w:ascii="Arial" w:hAnsi="Arial" w:cs="Arial"/>
          <w:i/>
          <w:iCs/>
          <w:szCs w:val="24"/>
        </w:rPr>
        <w:t>Worldwide Hospitality and Tourism Themes</w:t>
      </w:r>
      <w:r w:rsidRPr="0048540A">
        <w:rPr>
          <w:rFonts w:ascii="Arial" w:hAnsi="Arial" w:cs="Arial"/>
          <w:szCs w:val="24"/>
        </w:rPr>
        <w:t>, Vol. 10, No. 1, pp. 292-310.</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Scarinci, J., Pryce, J. and Thirumaran (2022). A new world during COVID-19: Employability Skills in Tourism, Hospitality, and Events Organizations. In: Batabyal, </w:t>
      </w:r>
      <w:r w:rsidRPr="0048540A">
        <w:rPr>
          <w:rFonts w:ascii="Arial" w:hAnsi="Arial" w:cs="Arial"/>
          <w:szCs w:val="24"/>
        </w:rPr>
        <w:lastRenderedPageBreak/>
        <w:t xml:space="preserve">D. and Kumar, D. (2022). </w:t>
      </w:r>
      <w:r w:rsidRPr="0048540A">
        <w:rPr>
          <w:rFonts w:ascii="Arial" w:hAnsi="Arial" w:cs="Arial"/>
          <w:i/>
          <w:iCs/>
          <w:szCs w:val="24"/>
        </w:rPr>
        <w:t>Domestic Tourism and Hospitality Management: Issues, Scope, and Challenges</w:t>
      </w:r>
      <w:r w:rsidRPr="0048540A">
        <w:rPr>
          <w:rFonts w:ascii="Arial" w:hAnsi="Arial" w:cs="Arial"/>
          <w:szCs w:val="24"/>
        </w:rPr>
        <w:t>. Chapter 8.</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Suh, E., West, J. J. and Shin, J. (2012). Important competency requirements for managers in the hospitality industry. </w:t>
      </w:r>
      <w:r w:rsidRPr="0048540A">
        <w:rPr>
          <w:rFonts w:ascii="Arial" w:hAnsi="Arial" w:cs="Arial"/>
          <w:i/>
          <w:iCs/>
          <w:szCs w:val="24"/>
        </w:rPr>
        <w:t>Journal of Hospitality, Leisure, Sport &amp; Tourism Education</w:t>
      </w:r>
      <w:r w:rsidRPr="0048540A">
        <w:rPr>
          <w:rFonts w:ascii="Arial" w:hAnsi="Arial" w:cs="Arial"/>
          <w:szCs w:val="24"/>
        </w:rPr>
        <w:t>, Vol. 11, No. 2, pp. 101-112.</w:t>
      </w:r>
    </w:p>
    <w:p w:rsidR="00AB0FE9" w:rsidRPr="0048540A" w:rsidRDefault="00AB0FE9" w:rsidP="0048540A">
      <w:pPr>
        <w:spacing w:line="360" w:lineRule="auto"/>
        <w:jc w:val="both"/>
        <w:rPr>
          <w:rFonts w:ascii="Arial" w:hAnsi="Arial" w:cs="Arial"/>
          <w:szCs w:val="24"/>
        </w:rPr>
      </w:pPr>
      <w:r w:rsidRPr="0048540A">
        <w:rPr>
          <w:rFonts w:ascii="Arial" w:hAnsi="Arial" w:cs="Arial"/>
          <w:szCs w:val="24"/>
        </w:rPr>
        <w:t xml:space="preserve">Wushe, T., Shenje, J. and Ndlovu, D. (2014): Effect of business soft skills on service delivery in the hospitality industry in Harare, Zimbabwe. </w:t>
      </w:r>
      <w:r w:rsidRPr="0048540A">
        <w:rPr>
          <w:rFonts w:ascii="Arial" w:hAnsi="Arial" w:cs="Arial"/>
          <w:i/>
          <w:iCs/>
          <w:szCs w:val="24"/>
        </w:rPr>
        <w:t>BUS - Journal of Leadership and Management Studies (JOLMS)</w:t>
      </w:r>
      <w:r w:rsidRPr="0048540A">
        <w:rPr>
          <w:rFonts w:ascii="Arial" w:hAnsi="Arial" w:cs="Arial"/>
          <w:szCs w:val="24"/>
        </w:rPr>
        <w:t>, Vol. 1, No. 2. http://hdl.handle.net/11189/1951</w:t>
      </w:r>
    </w:p>
    <w:p w:rsidR="00AB0FE9" w:rsidRPr="0048540A" w:rsidRDefault="00AB0FE9" w:rsidP="0048540A">
      <w:pPr>
        <w:spacing w:line="360" w:lineRule="auto"/>
        <w:ind w:firstLine="720"/>
        <w:jc w:val="both"/>
        <w:rPr>
          <w:rFonts w:ascii="Arial" w:hAnsi="Arial" w:cs="Arial"/>
        </w:rPr>
      </w:pPr>
    </w:p>
    <w:p w:rsidR="0042664F" w:rsidRPr="0048540A" w:rsidRDefault="0042664F" w:rsidP="0048540A">
      <w:pPr>
        <w:spacing w:line="360" w:lineRule="auto"/>
        <w:jc w:val="both"/>
        <w:rPr>
          <w:rFonts w:ascii="Arial" w:hAnsi="Arial" w:cs="Arial"/>
        </w:rPr>
      </w:pPr>
    </w:p>
    <w:p w:rsidR="0042664F" w:rsidRPr="0048540A" w:rsidRDefault="0042664F" w:rsidP="0048540A">
      <w:pPr>
        <w:spacing w:line="360" w:lineRule="auto"/>
        <w:jc w:val="both"/>
        <w:rPr>
          <w:rFonts w:ascii="Arial" w:hAnsi="Arial" w:cs="Arial"/>
        </w:rPr>
      </w:pPr>
    </w:p>
    <w:p w:rsidR="0042664F" w:rsidRPr="0048540A" w:rsidRDefault="0042664F" w:rsidP="0048540A">
      <w:pPr>
        <w:spacing w:line="360" w:lineRule="auto"/>
        <w:jc w:val="both"/>
        <w:rPr>
          <w:rFonts w:ascii="Arial" w:hAnsi="Arial" w:cs="Arial"/>
        </w:rPr>
      </w:pPr>
    </w:p>
    <w:p w:rsidR="0042664F" w:rsidRPr="0048540A" w:rsidRDefault="0042664F" w:rsidP="0048540A">
      <w:pPr>
        <w:spacing w:line="360" w:lineRule="auto"/>
        <w:jc w:val="both"/>
        <w:rPr>
          <w:rFonts w:ascii="Arial" w:hAnsi="Arial" w:cs="Arial"/>
        </w:rPr>
      </w:pPr>
    </w:p>
    <w:p w:rsidR="0042664F" w:rsidRPr="0048540A" w:rsidRDefault="0042664F" w:rsidP="0048540A">
      <w:pPr>
        <w:spacing w:line="360" w:lineRule="auto"/>
        <w:jc w:val="both"/>
        <w:rPr>
          <w:rFonts w:ascii="Arial" w:hAnsi="Arial" w:cs="Arial"/>
        </w:rPr>
      </w:pPr>
    </w:p>
    <w:p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2767" w:rsidRDefault="00872767" w:rsidP="004D0F63">
      <w:pPr>
        <w:spacing w:after="0" w:line="240" w:lineRule="auto"/>
      </w:pPr>
      <w:r>
        <w:separator/>
      </w:r>
    </w:p>
  </w:endnote>
  <w:endnote w:type="continuationSeparator" w:id="1">
    <w:p w:rsidR="00872767" w:rsidRDefault="00872767"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2767" w:rsidRDefault="00872767" w:rsidP="004D0F63">
      <w:pPr>
        <w:spacing w:after="0" w:line="240" w:lineRule="auto"/>
      </w:pPr>
      <w:r>
        <w:separator/>
      </w:r>
    </w:p>
  </w:footnote>
  <w:footnote w:type="continuationSeparator" w:id="1">
    <w:p w:rsidR="00872767" w:rsidRDefault="00872767"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21E74C3"/>
    <w:multiLevelType w:val="hybridMultilevel"/>
    <w:tmpl w:val="255A515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C664798"/>
    <w:multiLevelType w:val="hybridMultilevel"/>
    <w:tmpl w:val="9B4A013E"/>
    <w:lvl w:ilvl="0" w:tplc="040E0011">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hdrShapeDefaults>
    <o:shapedefaults v:ext="edit" spidmax="30722"/>
  </w:hdrShapeDefaults>
  <w:footnotePr>
    <w:footnote w:id="0"/>
    <w:footnote w:id="1"/>
  </w:footnotePr>
  <w:endnotePr>
    <w:endnote w:id="0"/>
    <w:endnote w:id="1"/>
  </w:endnotePr>
  <w:compat/>
  <w:rsids>
    <w:rsidRoot w:val="00330917"/>
    <w:rsid w:val="00053116"/>
    <w:rsid w:val="00067C06"/>
    <w:rsid w:val="000A5422"/>
    <w:rsid w:val="000F5BD7"/>
    <w:rsid w:val="00113967"/>
    <w:rsid w:val="00137075"/>
    <w:rsid w:val="00137E4D"/>
    <w:rsid w:val="001D29B3"/>
    <w:rsid w:val="002025B1"/>
    <w:rsid w:val="00234417"/>
    <w:rsid w:val="002813CE"/>
    <w:rsid w:val="0029335D"/>
    <w:rsid w:val="002B4639"/>
    <w:rsid w:val="002D1177"/>
    <w:rsid w:val="00311C1E"/>
    <w:rsid w:val="00330917"/>
    <w:rsid w:val="003859B0"/>
    <w:rsid w:val="003A3FF4"/>
    <w:rsid w:val="003F0AB1"/>
    <w:rsid w:val="0042664F"/>
    <w:rsid w:val="0045538B"/>
    <w:rsid w:val="0048540A"/>
    <w:rsid w:val="00492631"/>
    <w:rsid w:val="004D0F63"/>
    <w:rsid w:val="004D61D9"/>
    <w:rsid w:val="00506048"/>
    <w:rsid w:val="00511285"/>
    <w:rsid w:val="005219C9"/>
    <w:rsid w:val="0055050B"/>
    <w:rsid w:val="00575E91"/>
    <w:rsid w:val="00592A7E"/>
    <w:rsid w:val="005B2E9B"/>
    <w:rsid w:val="006A4B79"/>
    <w:rsid w:val="006B7D1A"/>
    <w:rsid w:val="006E34EC"/>
    <w:rsid w:val="007321BD"/>
    <w:rsid w:val="00737D90"/>
    <w:rsid w:val="007715FC"/>
    <w:rsid w:val="007C2683"/>
    <w:rsid w:val="008644D4"/>
    <w:rsid w:val="00872767"/>
    <w:rsid w:val="0088344F"/>
    <w:rsid w:val="0089031D"/>
    <w:rsid w:val="008B5FA0"/>
    <w:rsid w:val="008D4E2F"/>
    <w:rsid w:val="008E30BD"/>
    <w:rsid w:val="008E7088"/>
    <w:rsid w:val="009022D4"/>
    <w:rsid w:val="009520FB"/>
    <w:rsid w:val="009560C0"/>
    <w:rsid w:val="00965357"/>
    <w:rsid w:val="00975529"/>
    <w:rsid w:val="00977466"/>
    <w:rsid w:val="009D31CA"/>
    <w:rsid w:val="009E31E5"/>
    <w:rsid w:val="00A36231"/>
    <w:rsid w:val="00A40657"/>
    <w:rsid w:val="00A5015D"/>
    <w:rsid w:val="00AA0BF1"/>
    <w:rsid w:val="00AB0FE9"/>
    <w:rsid w:val="00AF5FD0"/>
    <w:rsid w:val="00B03757"/>
    <w:rsid w:val="00B71735"/>
    <w:rsid w:val="00B84D47"/>
    <w:rsid w:val="00C24EF7"/>
    <w:rsid w:val="00C32430"/>
    <w:rsid w:val="00C500F4"/>
    <w:rsid w:val="00CA79D5"/>
    <w:rsid w:val="00CB3DDB"/>
    <w:rsid w:val="00CD26B9"/>
    <w:rsid w:val="00CE235D"/>
    <w:rsid w:val="00D03729"/>
    <w:rsid w:val="00D20F64"/>
    <w:rsid w:val="00D5099C"/>
    <w:rsid w:val="00D51375"/>
    <w:rsid w:val="00D62E48"/>
    <w:rsid w:val="00D856BC"/>
    <w:rsid w:val="00DA69E5"/>
    <w:rsid w:val="00DE77F7"/>
    <w:rsid w:val="00DF3F6A"/>
    <w:rsid w:val="00E3083C"/>
    <w:rsid w:val="00E461CD"/>
    <w:rsid w:val="00E5619C"/>
    <w:rsid w:val="00E91DD7"/>
    <w:rsid w:val="00EE566E"/>
    <w:rsid w:val="00F17247"/>
    <w:rsid w:val="00F858CA"/>
    <w:rsid w:val="00F9700F"/>
    <w:rsid w:val="00FA18FF"/>
    <w:rsid w:val="00FC64F3"/>
    <w:rsid w:val="00FD24B2"/>
    <w:rsid w:val="00FE7CCE"/>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307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36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231"/>
    <w:rPr>
      <w:rFonts w:ascii="Tahoma" w:hAnsi="Tahoma" w:cs="Tahoma"/>
      <w:sz w:val="16"/>
      <w:szCs w:val="16"/>
    </w:rPr>
  </w:style>
  <w:style w:type="character" w:styleId="Hyperlink">
    <w:name w:val="Hyperlink"/>
    <w:basedOn w:val="DefaultParagraphFont"/>
    <w:uiPriority w:val="99"/>
    <w:unhideWhenUsed/>
    <w:rsid w:val="007C2683"/>
    <w:rPr>
      <w:color w:val="0563C1" w:themeColor="hyperlink"/>
      <w:u w:val="single"/>
    </w:rPr>
  </w:style>
  <w:style w:type="character" w:customStyle="1" w:styleId="sw">
    <w:name w:val="sw"/>
    <w:basedOn w:val="DefaultParagraphFont"/>
    <w:rsid w:val="0055050B"/>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volutionordering.com/blog/importance-of-information-technology-in-hospitality-indust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indeed.com/career-advice/finding-a-job/front-office-manager-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hbs.edu/blog/post/problem-solving-in-busine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H3099@acco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B56400-8337-43C4-BA92-A25952113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15</Pages>
  <Words>3302</Words>
  <Characters>19520</Characters>
  <Application>Microsoft Office Word</Application>
  <DocSecurity>0</DocSecurity>
  <Lines>488</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jaysonlubagalaxy@googlemail.com</cp:lastModifiedBy>
  <cp:revision>29</cp:revision>
  <dcterms:created xsi:type="dcterms:W3CDTF">2024-02-10T19:16:00Z</dcterms:created>
  <dcterms:modified xsi:type="dcterms:W3CDTF">2024-02-21T18:03:00Z</dcterms:modified>
</cp:coreProperties>
</file>