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D78B0" w14:textId="77777777" w:rsidR="002706A6" w:rsidRPr="007D25A7" w:rsidRDefault="002706A6" w:rsidP="001F79DD">
      <w:pPr>
        <w:widowControl w:val="0"/>
        <w:autoSpaceDE w:val="0"/>
        <w:autoSpaceDN w:val="0"/>
        <w:spacing w:line="360" w:lineRule="auto"/>
        <w:ind w:left="220"/>
        <w:jc w:val="center"/>
        <w:rPr>
          <w:rFonts w:ascii="Arial" w:eastAsia="Arial" w:hAnsi="Arial" w:cs="Arial"/>
          <w:bCs/>
          <w:lang w:val="en-US" w:eastAsia="en-US"/>
        </w:rPr>
      </w:pPr>
    </w:p>
    <w:p w14:paraId="5D661CD3"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32E3456F"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D0F4764"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5EA891B4" w14:textId="2D225345" w:rsidR="004C3C64" w:rsidRPr="006F6FF6" w:rsidRDefault="00CC125C" w:rsidP="004C3C64">
      <w:pPr>
        <w:spacing w:line="480" w:lineRule="auto"/>
        <w:jc w:val="center"/>
        <w:rPr>
          <w:b/>
          <w:bCs/>
        </w:rPr>
      </w:pPr>
      <w:r>
        <w:rPr>
          <w:b/>
          <w:bCs/>
        </w:rPr>
        <w:t>Entrepreneurship</w:t>
      </w:r>
    </w:p>
    <w:p w14:paraId="03EA7F56" w14:textId="77777777" w:rsidR="004C3C64" w:rsidRPr="006F6FF6" w:rsidRDefault="004C3C64" w:rsidP="004C3C64">
      <w:pPr>
        <w:spacing w:line="480" w:lineRule="auto"/>
        <w:jc w:val="center"/>
        <w:rPr>
          <w:b/>
          <w:bCs/>
        </w:rPr>
      </w:pPr>
    </w:p>
    <w:p w14:paraId="5623AAA8" w14:textId="77777777" w:rsidR="004C3C64" w:rsidRPr="006F6FF6" w:rsidRDefault="004C3C64" w:rsidP="004C3C64">
      <w:pPr>
        <w:spacing w:line="480" w:lineRule="auto"/>
        <w:jc w:val="center"/>
        <w:rPr>
          <w:b/>
          <w:bCs/>
        </w:rPr>
      </w:pPr>
    </w:p>
    <w:p w14:paraId="3156D383" w14:textId="77777777" w:rsidR="004C3C64" w:rsidRPr="006F6FF6" w:rsidRDefault="004C3C64" w:rsidP="004C3C64">
      <w:pPr>
        <w:spacing w:line="480" w:lineRule="auto"/>
        <w:jc w:val="center"/>
        <w:rPr>
          <w:b/>
          <w:bCs/>
        </w:rPr>
      </w:pPr>
    </w:p>
    <w:p w14:paraId="6AFD1251" w14:textId="77777777" w:rsidR="004C3C64" w:rsidRPr="006F6FF6" w:rsidRDefault="004C3C64" w:rsidP="004C3C64">
      <w:pPr>
        <w:spacing w:line="480" w:lineRule="auto"/>
        <w:jc w:val="center"/>
        <w:rPr>
          <w:b/>
          <w:bCs/>
        </w:rPr>
      </w:pPr>
      <w:r w:rsidRPr="006F6FF6">
        <w:rPr>
          <w:b/>
          <w:bCs/>
        </w:rPr>
        <w:t>Student : Alexandru Sasco 2026429</w:t>
      </w:r>
    </w:p>
    <w:p w14:paraId="09B4A371" w14:textId="77777777" w:rsidR="004C3C64" w:rsidRPr="006F6FF6" w:rsidRDefault="004C3C64" w:rsidP="004C3C64">
      <w:pPr>
        <w:spacing w:line="480" w:lineRule="auto"/>
        <w:jc w:val="center"/>
        <w:rPr>
          <w:b/>
          <w:bCs/>
        </w:rPr>
      </w:pPr>
      <w:r w:rsidRPr="006F6FF6">
        <w:rPr>
          <w:b/>
          <w:bCs/>
        </w:rPr>
        <w:t xml:space="preserve">Lecturer : </w:t>
      </w:r>
      <w:r w:rsidRPr="006F6FF6">
        <w:rPr>
          <w:b/>
        </w:rPr>
        <w:t>Vasilios Tavlaridis</w:t>
      </w:r>
    </w:p>
    <w:p w14:paraId="71EEDCD2" w14:textId="77777777" w:rsidR="004C3C64" w:rsidRPr="006F6FF6" w:rsidRDefault="004C3C64" w:rsidP="004C3C64">
      <w:pPr>
        <w:spacing w:line="480" w:lineRule="auto"/>
        <w:jc w:val="center"/>
        <w:rPr>
          <w:b/>
          <w:bCs/>
        </w:rPr>
      </w:pPr>
      <w:r w:rsidRPr="006F6FF6">
        <w:rPr>
          <w:b/>
          <w:bCs/>
        </w:rPr>
        <w:t>Course : LCBB500</w:t>
      </w:r>
      <w:r>
        <w:rPr>
          <w:b/>
          <w:bCs/>
        </w:rPr>
        <w:t>1</w:t>
      </w:r>
      <w:r w:rsidRPr="006F6FF6">
        <w:rPr>
          <w:b/>
          <w:bCs/>
        </w:rPr>
        <w:t>_BIRM</w:t>
      </w:r>
    </w:p>
    <w:p w14:paraId="739A5C06" w14:textId="458166B5" w:rsidR="004C3C64" w:rsidRPr="006F6FF6" w:rsidRDefault="004C3C64" w:rsidP="004C3C64">
      <w:pPr>
        <w:spacing w:line="480" w:lineRule="auto"/>
        <w:jc w:val="center"/>
        <w:rPr>
          <w:b/>
          <w:bCs/>
        </w:rPr>
      </w:pPr>
      <w:r w:rsidRPr="006F6FF6">
        <w:rPr>
          <w:b/>
          <w:bCs/>
        </w:rPr>
        <w:t xml:space="preserve">Date : </w:t>
      </w:r>
      <w:r>
        <w:rPr>
          <w:b/>
          <w:bCs/>
        </w:rPr>
        <w:t>02/04/2023</w:t>
      </w:r>
    </w:p>
    <w:p w14:paraId="146F820D"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78B73484"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68E8762"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41E531C9"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5ACBC554"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6ED9F811"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37780071"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6A93BD7"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549145A3"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3E9E2D1"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1F245F6"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367B4FDC"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81308DD"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1471B31"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FA22905"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53C348E"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08B09DD"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F53E328"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0E1F27BA"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2DDEA408"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43DD51D6" w14:textId="77777777" w:rsidR="00F81ABB" w:rsidRPr="007D25A7"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3FCBB61D" w14:textId="77777777" w:rsidR="00F81ABB" w:rsidRDefault="00F81ABB" w:rsidP="001F79DD">
      <w:pPr>
        <w:widowControl w:val="0"/>
        <w:autoSpaceDE w:val="0"/>
        <w:autoSpaceDN w:val="0"/>
        <w:spacing w:line="360" w:lineRule="auto"/>
        <w:ind w:left="220"/>
        <w:jc w:val="center"/>
        <w:rPr>
          <w:rFonts w:ascii="Arial" w:eastAsia="Arial" w:hAnsi="Arial" w:cs="Arial"/>
          <w:bCs/>
          <w:lang w:val="en-US" w:eastAsia="en-US"/>
        </w:rPr>
      </w:pPr>
    </w:p>
    <w:p w14:paraId="14F8236C"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0487B519"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2BC41039"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26BA077F"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27597C29"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sdt>
      <w:sdtPr>
        <w:rPr>
          <w:rFonts w:asciiTheme="minorHAnsi" w:eastAsiaTheme="minorEastAsia" w:hAnsiTheme="minorHAnsi" w:cstheme="minorBidi"/>
          <w:color w:val="auto"/>
          <w:sz w:val="22"/>
          <w:szCs w:val="22"/>
          <w:lang w:val="en-GB" w:eastAsia="en-GB"/>
        </w:rPr>
        <w:id w:val="341211226"/>
        <w:docPartObj>
          <w:docPartGallery w:val="Table of Contents"/>
          <w:docPartUnique/>
        </w:docPartObj>
      </w:sdtPr>
      <w:sdtContent>
        <w:p w14:paraId="5F9E0667" w14:textId="021F69D2" w:rsidR="009B2708" w:rsidRDefault="009B2708">
          <w:pPr>
            <w:pStyle w:val="TOCHeading"/>
          </w:pPr>
          <w:r>
            <w:t>Table of Contents</w:t>
          </w:r>
        </w:p>
        <w:p w14:paraId="4C689621" w14:textId="5B32DC83" w:rsidR="009B2708" w:rsidRPr="008369FD" w:rsidRDefault="008369FD">
          <w:pPr>
            <w:pStyle w:val="TOC1"/>
            <w:rPr>
              <w:b/>
              <w:bCs/>
            </w:rPr>
          </w:pPr>
          <w:r>
            <w:rPr>
              <w:b/>
              <w:bCs/>
            </w:rPr>
            <w:t>1.</w:t>
          </w:r>
          <w:r w:rsidR="009B2708" w:rsidRPr="008369FD">
            <w:rPr>
              <w:b/>
              <w:bCs/>
            </w:rPr>
            <w:t>Introduction</w:t>
          </w:r>
          <w:r w:rsidR="009B2708" w:rsidRPr="008369FD">
            <w:rPr>
              <w:b/>
              <w:bCs/>
            </w:rPr>
            <w:ptab w:relativeTo="margin" w:alignment="right" w:leader="dot"/>
          </w:r>
          <w:r>
            <w:rPr>
              <w:b/>
              <w:bCs/>
            </w:rPr>
            <w:t>3</w:t>
          </w:r>
        </w:p>
        <w:p w14:paraId="63543B5D" w14:textId="1335411D" w:rsidR="009B2708" w:rsidRPr="008369FD" w:rsidRDefault="008369FD" w:rsidP="009B2708">
          <w:pPr>
            <w:pStyle w:val="TOC2"/>
            <w:ind w:left="0"/>
            <w:rPr>
              <w:b/>
              <w:bCs/>
            </w:rPr>
          </w:pPr>
          <w:r>
            <w:rPr>
              <w:b/>
              <w:bCs/>
            </w:rPr>
            <w:t>2.</w:t>
          </w:r>
          <w:r w:rsidR="00BE09B1" w:rsidRPr="008369FD">
            <w:rPr>
              <w:b/>
              <w:bCs/>
            </w:rPr>
            <w:t>Entrepreneurship</w:t>
          </w:r>
          <w:r w:rsidR="009B2708" w:rsidRPr="008369FD">
            <w:rPr>
              <w:b/>
              <w:bCs/>
            </w:rPr>
            <w:ptab w:relativeTo="margin" w:alignment="right" w:leader="dot"/>
          </w:r>
          <w:r>
            <w:rPr>
              <w:b/>
              <w:bCs/>
            </w:rPr>
            <w:t>3</w:t>
          </w:r>
        </w:p>
        <w:p w14:paraId="317654A6" w14:textId="7D2885E7" w:rsidR="009B2708" w:rsidRPr="008369FD" w:rsidRDefault="008369FD" w:rsidP="00BE09B1">
          <w:pPr>
            <w:pStyle w:val="TOC3"/>
            <w:ind w:left="0"/>
            <w:rPr>
              <w:b/>
              <w:bCs/>
            </w:rPr>
          </w:pPr>
          <w:r>
            <w:rPr>
              <w:b/>
              <w:bCs/>
            </w:rPr>
            <w:t>3.</w:t>
          </w:r>
          <w:r w:rsidR="00BE09B1" w:rsidRPr="008369FD">
            <w:rPr>
              <w:b/>
              <w:bCs/>
            </w:rPr>
            <w:t>UK/EU small businesses</w:t>
          </w:r>
          <w:r w:rsidR="009B2708" w:rsidRPr="008369FD">
            <w:rPr>
              <w:b/>
              <w:bCs/>
            </w:rPr>
            <w:ptab w:relativeTo="margin" w:alignment="right" w:leader="dot"/>
          </w:r>
          <w:r w:rsidR="009B2708" w:rsidRPr="008369FD">
            <w:rPr>
              <w:b/>
              <w:bCs/>
            </w:rPr>
            <w:t>3</w:t>
          </w:r>
        </w:p>
        <w:p w14:paraId="239A336E" w14:textId="11D23FF0" w:rsidR="009B2708" w:rsidRPr="008369FD" w:rsidRDefault="008369FD">
          <w:pPr>
            <w:pStyle w:val="TOC1"/>
            <w:rPr>
              <w:b/>
              <w:bCs/>
            </w:rPr>
          </w:pPr>
          <w:r>
            <w:rPr>
              <w:b/>
              <w:bCs/>
            </w:rPr>
            <w:t>4.</w:t>
          </w:r>
          <w:r w:rsidR="00B01EDB" w:rsidRPr="008369FD">
            <w:rPr>
              <w:b/>
              <w:bCs/>
            </w:rPr>
            <w:t>Entrepreneurs and small business owners</w:t>
          </w:r>
          <w:r w:rsidR="009B2708" w:rsidRPr="008369FD">
            <w:rPr>
              <w:b/>
              <w:bCs/>
            </w:rPr>
            <w:ptab w:relativeTo="margin" w:alignment="right" w:leader="dot"/>
          </w:r>
          <w:r>
            <w:rPr>
              <w:b/>
              <w:bCs/>
            </w:rPr>
            <w:t>5</w:t>
          </w:r>
        </w:p>
        <w:p w14:paraId="6DB3D59B" w14:textId="12DB6E47" w:rsidR="009B2708" w:rsidRPr="008369FD" w:rsidRDefault="008369FD" w:rsidP="00B01EDB">
          <w:pPr>
            <w:pStyle w:val="TOC2"/>
            <w:ind w:left="0"/>
            <w:rPr>
              <w:b/>
              <w:bCs/>
            </w:rPr>
          </w:pPr>
          <w:r>
            <w:rPr>
              <w:b/>
              <w:bCs/>
            </w:rPr>
            <w:t>5.</w:t>
          </w:r>
          <w:r w:rsidRPr="008369FD">
            <w:rPr>
              <w:b/>
              <w:bCs/>
            </w:rPr>
            <w:t>Entrepreneurial</w:t>
          </w:r>
          <w:r w:rsidR="00B01EDB" w:rsidRPr="008369FD">
            <w:rPr>
              <w:b/>
              <w:bCs/>
            </w:rPr>
            <w:t xml:space="preserve"> motives/skills</w:t>
          </w:r>
          <w:r w:rsidR="009B2708" w:rsidRPr="008369FD">
            <w:rPr>
              <w:b/>
              <w:bCs/>
            </w:rPr>
            <w:ptab w:relativeTo="margin" w:alignment="right" w:leader="dot"/>
          </w:r>
          <w:r w:rsidR="00B30949">
            <w:rPr>
              <w:b/>
              <w:bCs/>
            </w:rPr>
            <w:t>6</w:t>
          </w:r>
        </w:p>
        <w:p w14:paraId="54EEB8AE" w14:textId="4890F208" w:rsidR="008369FD" w:rsidRDefault="008369FD" w:rsidP="008369FD">
          <w:pPr>
            <w:pStyle w:val="TOC3"/>
            <w:ind w:left="0"/>
            <w:rPr>
              <w:b/>
              <w:bCs/>
            </w:rPr>
          </w:pPr>
          <w:r>
            <w:rPr>
              <w:b/>
              <w:bCs/>
            </w:rPr>
            <w:t>6.</w:t>
          </w:r>
          <w:r w:rsidR="00B01EDB" w:rsidRPr="008369FD">
            <w:rPr>
              <w:b/>
              <w:bCs/>
            </w:rPr>
            <w:t>Conclusi</w:t>
          </w:r>
          <w:r w:rsidRPr="008369FD">
            <w:rPr>
              <w:b/>
              <w:bCs/>
            </w:rPr>
            <w:t>on</w:t>
          </w:r>
          <w:r w:rsidR="009B2708" w:rsidRPr="008369FD">
            <w:rPr>
              <w:b/>
              <w:bCs/>
            </w:rPr>
            <w:ptab w:relativeTo="margin" w:alignment="right" w:leader="dot"/>
          </w:r>
          <w:r w:rsidR="00B30949">
            <w:rPr>
              <w:b/>
              <w:bCs/>
            </w:rPr>
            <w:t>7</w:t>
          </w:r>
        </w:p>
        <w:p w14:paraId="2825388C" w14:textId="721B4DF4" w:rsidR="008369FD" w:rsidRDefault="008369FD" w:rsidP="008369FD">
          <w:pPr>
            <w:pStyle w:val="TOC3"/>
            <w:ind w:left="0"/>
            <w:rPr>
              <w:b/>
              <w:bCs/>
            </w:rPr>
          </w:pPr>
          <w:r>
            <w:rPr>
              <w:b/>
              <w:bCs/>
            </w:rPr>
            <w:t>References</w:t>
          </w:r>
          <w:r w:rsidRPr="008369FD">
            <w:rPr>
              <w:b/>
              <w:bCs/>
            </w:rPr>
            <w:ptab w:relativeTo="margin" w:alignment="right" w:leader="dot"/>
          </w:r>
          <w:r w:rsidR="00BC1258">
            <w:rPr>
              <w:b/>
              <w:bCs/>
            </w:rPr>
            <w:t>8</w:t>
          </w:r>
        </w:p>
        <w:p w14:paraId="27168290" w14:textId="1705CF4F" w:rsidR="009B2708" w:rsidRPr="008369FD" w:rsidRDefault="00000000" w:rsidP="008369FD">
          <w:pPr>
            <w:rPr>
              <w:lang w:val="en-US" w:eastAsia="en-US"/>
            </w:rPr>
          </w:pPr>
        </w:p>
      </w:sdtContent>
    </w:sdt>
    <w:p w14:paraId="3A895761" w14:textId="7FDE229D"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45809C92"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08FBA6FD"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32EFAF9E"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6604F0A0"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3FA41901"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216245D7"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686638A3"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3AA90C22"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6B71BB97"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17E887A5"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33D227FF"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7ECF4066"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76E80047"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1A932ED5"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74C62B6C"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5B6A5779"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3FD26882" w14:textId="77777777" w:rsidR="00CC125C" w:rsidRDefault="00CC125C" w:rsidP="001F79DD">
      <w:pPr>
        <w:widowControl w:val="0"/>
        <w:autoSpaceDE w:val="0"/>
        <w:autoSpaceDN w:val="0"/>
        <w:spacing w:line="360" w:lineRule="auto"/>
        <w:ind w:left="220"/>
        <w:jc w:val="center"/>
        <w:rPr>
          <w:rFonts w:ascii="Arial" w:eastAsia="Arial" w:hAnsi="Arial" w:cs="Arial"/>
          <w:bCs/>
          <w:lang w:val="en-US" w:eastAsia="en-US"/>
        </w:rPr>
      </w:pPr>
    </w:p>
    <w:p w14:paraId="6F087588" w14:textId="77777777" w:rsidR="00F81ABB" w:rsidRDefault="00F81ABB" w:rsidP="008369FD">
      <w:pPr>
        <w:widowControl w:val="0"/>
        <w:autoSpaceDE w:val="0"/>
        <w:autoSpaceDN w:val="0"/>
        <w:spacing w:line="360" w:lineRule="auto"/>
        <w:rPr>
          <w:rFonts w:ascii="Arial" w:eastAsia="Arial" w:hAnsi="Arial" w:cs="Arial"/>
          <w:bCs/>
          <w:lang w:val="en-US" w:eastAsia="en-US"/>
        </w:rPr>
      </w:pPr>
    </w:p>
    <w:p w14:paraId="494711CA" w14:textId="77777777" w:rsidR="008369FD" w:rsidRPr="007D25A7" w:rsidRDefault="008369FD" w:rsidP="008369FD">
      <w:pPr>
        <w:widowControl w:val="0"/>
        <w:autoSpaceDE w:val="0"/>
        <w:autoSpaceDN w:val="0"/>
        <w:spacing w:line="360" w:lineRule="auto"/>
        <w:rPr>
          <w:rFonts w:ascii="Arial" w:eastAsia="Arial" w:hAnsi="Arial" w:cs="Arial"/>
          <w:bCs/>
          <w:lang w:val="en-US" w:eastAsia="en-US"/>
        </w:rPr>
      </w:pPr>
    </w:p>
    <w:p w14:paraId="44587076" w14:textId="77777777" w:rsidR="002706A6" w:rsidRPr="007D25A7" w:rsidRDefault="002706A6" w:rsidP="001F79DD">
      <w:pPr>
        <w:spacing w:line="360" w:lineRule="auto"/>
        <w:rPr>
          <w:rFonts w:ascii="Arial" w:hAnsi="Arial" w:cs="Arial"/>
          <w:bCs/>
          <w:lang w:val="ro-RO"/>
        </w:rPr>
      </w:pPr>
    </w:p>
    <w:p w14:paraId="2F11ABE8" w14:textId="447FE793" w:rsidR="002706A6" w:rsidRPr="007D25A7" w:rsidRDefault="00276AC7" w:rsidP="007D25A7">
      <w:pPr>
        <w:pStyle w:val="ListParagraph"/>
        <w:numPr>
          <w:ilvl w:val="0"/>
          <w:numId w:val="2"/>
        </w:numPr>
        <w:spacing w:line="360" w:lineRule="auto"/>
        <w:rPr>
          <w:rFonts w:ascii="Arial" w:hAnsi="Arial" w:cs="Arial"/>
          <w:b/>
          <w:lang w:val="ro-RO"/>
        </w:rPr>
      </w:pPr>
      <w:r w:rsidRPr="007D25A7">
        <w:rPr>
          <w:rFonts w:ascii="Arial" w:hAnsi="Arial" w:cs="Arial"/>
          <w:b/>
          <w:lang w:val="ro-RO"/>
        </w:rPr>
        <w:lastRenderedPageBreak/>
        <w:t xml:space="preserve">Introduction </w:t>
      </w:r>
      <w:r w:rsidR="0083640E" w:rsidRPr="007D25A7">
        <w:rPr>
          <w:rFonts w:ascii="Arial" w:hAnsi="Arial" w:cs="Arial"/>
          <w:b/>
          <w:lang w:val="ro-RO"/>
        </w:rPr>
        <w:t xml:space="preserve"> </w:t>
      </w:r>
    </w:p>
    <w:p w14:paraId="0D513C98" w14:textId="536B118E" w:rsidR="0044662A" w:rsidRPr="007D25A7" w:rsidRDefault="0044662A" w:rsidP="001F79DD">
      <w:pPr>
        <w:spacing w:line="360" w:lineRule="auto"/>
        <w:rPr>
          <w:rFonts w:ascii="Arial" w:hAnsi="Arial" w:cs="Arial"/>
          <w:bCs/>
          <w:lang w:val="ro-RO"/>
        </w:rPr>
      </w:pPr>
      <w:r w:rsidRPr="007D25A7">
        <w:rPr>
          <w:rFonts w:ascii="Arial" w:hAnsi="Arial" w:cs="Arial"/>
          <w:bCs/>
          <w:lang w:val="ro-RO"/>
        </w:rPr>
        <w:t>The entreprenership is a term that’s used and adopted by humanity in last 300 years.</w:t>
      </w:r>
    </w:p>
    <w:p w14:paraId="21B0E2C8" w14:textId="1FBB3CA1" w:rsidR="002706A6" w:rsidRPr="007D25A7" w:rsidRDefault="003E7EC1" w:rsidP="001F79DD">
      <w:pPr>
        <w:spacing w:line="360" w:lineRule="auto"/>
        <w:rPr>
          <w:rFonts w:ascii="Arial" w:hAnsi="Arial" w:cs="Arial"/>
          <w:bCs/>
          <w:lang w:val="ro-RO"/>
        </w:rPr>
      </w:pPr>
      <w:r w:rsidRPr="007D25A7">
        <w:rPr>
          <w:rFonts w:ascii="Arial" w:hAnsi="Arial" w:cs="Arial"/>
          <w:bCs/>
          <w:lang w:val="ro-RO"/>
        </w:rPr>
        <w:t xml:space="preserve">The further </w:t>
      </w:r>
      <w:r w:rsidR="00D93613" w:rsidRPr="007D25A7">
        <w:rPr>
          <w:rFonts w:ascii="Arial" w:hAnsi="Arial" w:cs="Arial"/>
          <w:bCs/>
          <w:lang w:val="ro-RO"/>
        </w:rPr>
        <w:t>study will examine the main definitions and carachteristics of entrepreunershi</w:t>
      </w:r>
      <w:r w:rsidR="004A3707" w:rsidRPr="007D25A7">
        <w:rPr>
          <w:rFonts w:ascii="Arial" w:hAnsi="Arial" w:cs="Arial"/>
          <w:bCs/>
          <w:lang w:val="ro-RO"/>
        </w:rPr>
        <w:t>p.</w:t>
      </w:r>
      <w:r w:rsidR="002D5F30" w:rsidRPr="007D25A7">
        <w:rPr>
          <w:rFonts w:ascii="Arial" w:hAnsi="Arial" w:cs="Arial"/>
          <w:bCs/>
          <w:lang w:val="ro-RO"/>
        </w:rPr>
        <w:t xml:space="preserve"> Will be</w:t>
      </w:r>
      <w:r w:rsidR="00112D3B" w:rsidRPr="007D25A7">
        <w:rPr>
          <w:rFonts w:ascii="Arial" w:hAnsi="Arial" w:cs="Arial"/>
          <w:bCs/>
          <w:lang w:val="ro-RO"/>
        </w:rPr>
        <w:t xml:space="preserve"> researched the SME’s corporations in the UK/EU</w:t>
      </w:r>
      <w:r w:rsidR="00203EC4" w:rsidRPr="007D25A7">
        <w:rPr>
          <w:rFonts w:ascii="Arial" w:hAnsi="Arial" w:cs="Arial"/>
          <w:bCs/>
          <w:lang w:val="ro-RO"/>
        </w:rPr>
        <w:t xml:space="preserve"> in </w:t>
      </w:r>
      <w:r w:rsidR="0044662A" w:rsidRPr="007D25A7">
        <w:rPr>
          <w:rFonts w:ascii="Arial" w:hAnsi="Arial" w:cs="Arial"/>
          <w:bCs/>
          <w:lang w:val="ro-RO"/>
        </w:rPr>
        <w:t>quantitative method.</w:t>
      </w:r>
      <w:r w:rsidR="007A05CC" w:rsidRPr="007D25A7">
        <w:rPr>
          <w:rFonts w:ascii="Arial" w:hAnsi="Arial" w:cs="Arial"/>
          <w:bCs/>
          <w:lang w:val="ro-RO"/>
        </w:rPr>
        <w:t xml:space="preserve"> Will be defined the terms of </w:t>
      </w:r>
      <w:r w:rsidR="005D37CD" w:rsidRPr="007D25A7">
        <w:rPr>
          <w:rFonts w:ascii="Arial" w:hAnsi="Arial" w:cs="Arial"/>
          <w:bCs/>
          <w:lang w:val="ro-RO"/>
        </w:rPr>
        <w:t>en</w:t>
      </w:r>
      <w:r w:rsidR="007A05CC" w:rsidRPr="007D25A7">
        <w:rPr>
          <w:rFonts w:ascii="Arial" w:hAnsi="Arial" w:cs="Arial"/>
          <w:bCs/>
          <w:lang w:val="ro-RO"/>
        </w:rPr>
        <w:t xml:space="preserve">trepreneurs and </w:t>
      </w:r>
      <w:r w:rsidR="005D37CD" w:rsidRPr="007D25A7">
        <w:rPr>
          <w:rFonts w:ascii="Arial" w:hAnsi="Arial" w:cs="Arial"/>
          <w:bCs/>
          <w:lang w:val="ro-RO"/>
        </w:rPr>
        <w:t>small business owners</w:t>
      </w:r>
      <w:r w:rsidR="000A4AA2" w:rsidRPr="007D25A7">
        <w:rPr>
          <w:rFonts w:ascii="Arial" w:hAnsi="Arial" w:cs="Arial"/>
          <w:bCs/>
          <w:lang w:val="ro-RO"/>
        </w:rPr>
        <w:t xml:space="preserve"> and showed the difference between them.</w:t>
      </w:r>
      <w:r w:rsidR="004E03C2" w:rsidRPr="007D25A7">
        <w:rPr>
          <w:rFonts w:ascii="Arial" w:hAnsi="Arial" w:cs="Arial"/>
          <w:bCs/>
          <w:lang w:val="ro-RO"/>
        </w:rPr>
        <w:t xml:space="preserve"> To understand the force </w:t>
      </w:r>
      <w:r w:rsidR="0012718D" w:rsidRPr="007D25A7">
        <w:rPr>
          <w:rFonts w:ascii="Arial" w:hAnsi="Arial" w:cs="Arial"/>
          <w:bCs/>
          <w:lang w:val="ro-RO"/>
        </w:rPr>
        <w:t xml:space="preserve">of entrepreuners move will be </w:t>
      </w:r>
      <w:r w:rsidR="00504CF9" w:rsidRPr="007D25A7">
        <w:rPr>
          <w:rFonts w:ascii="Arial" w:hAnsi="Arial" w:cs="Arial"/>
          <w:bCs/>
          <w:lang w:val="ro-RO"/>
        </w:rPr>
        <w:t xml:space="preserve">reasearched the motive and skills </w:t>
      </w:r>
      <w:r w:rsidR="000005C1" w:rsidRPr="007D25A7">
        <w:rPr>
          <w:rFonts w:ascii="Arial" w:hAnsi="Arial" w:cs="Arial"/>
          <w:bCs/>
          <w:lang w:val="ro-RO"/>
        </w:rPr>
        <w:t>required for start</w:t>
      </w:r>
      <w:r w:rsidR="00313EC2" w:rsidRPr="007D25A7">
        <w:rPr>
          <w:rFonts w:ascii="Arial" w:hAnsi="Arial" w:cs="Arial"/>
          <w:bCs/>
          <w:lang w:val="ro-RO"/>
        </w:rPr>
        <w:t>ing</w:t>
      </w:r>
      <w:r w:rsidR="000005C1" w:rsidRPr="007D25A7">
        <w:rPr>
          <w:rFonts w:ascii="Arial" w:hAnsi="Arial" w:cs="Arial"/>
          <w:bCs/>
          <w:lang w:val="ro-RO"/>
        </w:rPr>
        <w:t xml:space="preserve"> and ru</w:t>
      </w:r>
      <w:r w:rsidR="00313EC2" w:rsidRPr="007D25A7">
        <w:rPr>
          <w:rFonts w:ascii="Arial" w:hAnsi="Arial" w:cs="Arial"/>
          <w:bCs/>
          <w:lang w:val="ro-RO"/>
        </w:rPr>
        <w:t>n</w:t>
      </w:r>
      <w:r w:rsidR="000005C1" w:rsidRPr="007D25A7">
        <w:rPr>
          <w:rFonts w:ascii="Arial" w:hAnsi="Arial" w:cs="Arial"/>
          <w:bCs/>
          <w:lang w:val="ro-RO"/>
        </w:rPr>
        <w:t>n</w:t>
      </w:r>
      <w:r w:rsidR="00313EC2" w:rsidRPr="007D25A7">
        <w:rPr>
          <w:rFonts w:ascii="Arial" w:hAnsi="Arial" w:cs="Arial"/>
          <w:bCs/>
          <w:lang w:val="ro-RO"/>
        </w:rPr>
        <w:t>ing</w:t>
      </w:r>
      <w:r w:rsidR="000005C1" w:rsidRPr="007D25A7">
        <w:rPr>
          <w:rFonts w:ascii="Arial" w:hAnsi="Arial" w:cs="Arial"/>
          <w:bCs/>
          <w:lang w:val="ro-RO"/>
        </w:rPr>
        <w:t xml:space="preserve"> a business.</w:t>
      </w:r>
      <w:r w:rsidR="001173CE" w:rsidRPr="007D25A7">
        <w:rPr>
          <w:rFonts w:ascii="Arial" w:hAnsi="Arial" w:cs="Arial"/>
          <w:bCs/>
          <w:lang w:val="ro-RO"/>
        </w:rPr>
        <w:t xml:space="preserve"> </w:t>
      </w:r>
      <w:r w:rsidR="00855084" w:rsidRPr="007D25A7">
        <w:rPr>
          <w:rFonts w:ascii="Arial" w:hAnsi="Arial" w:cs="Arial"/>
          <w:bCs/>
          <w:lang w:val="ro-RO"/>
        </w:rPr>
        <w:t xml:space="preserve">To emphasize the studies will going to be privided relevant data in graphs and </w:t>
      </w:r>
      <w:r w:rsidR="00901B63" w:rsidRPr="007D25A7">
        <w:rPr>
          <w:rFonts w:ascii="Arial" w:hAnsi="Arial" w:cs="Arial"/>
          <w:bCs/>
          <w:lang w:val="ro-RO"/>
        </w:rPr>
        <w:t>examples.</w:t>
      </w:r>
    </w:p>
    <w:p w14:paraId="79DB40BE" w14:textId="198E3137" w:rsidR="002706A6" w:rsidRPr="007D25A7" w:rsidRDefault="002706A6" w:rsidP="007D25A7">
      <w:pPr>
        <w:pStyle w:val="ListParagraph"/>
        <w:numPr>
          <w:ilvl w:val="0"/>
          <w:numId w:val="2"/>
        </w:numPr>
        <w:spacing w:line="360" w:lineRule="auto"/>
        <w:rPr>
          <w:rFonts w:ascii="Arial" w:hAnsi="Arial" w:cs="Arial"/>
          <w:b/>
          <w:lang w:val="ro-RO"/>
        </w:rPr>
      </w:pPr>
      <w:r w:rsidRPr="007D25A7">
        <w:rPr>
          <w:rFonts w:ascii="Arial" w:hAnsi="Arial" w:cs="Arial"/>
          <w:b/>
          <w:lang w:val="ro-RO"/>
        </w:rPr>
        <w:t>Enterpreneurship</w:t>
      </w:r>
      <w:r w:rsidR="00276AC7" w:rsidRPr="007D25A7">
        <w:rPr>
          <w:rFonts w:ascii="Arial" w:hAnsi="Arial" w:cs="Arial"/>
          <w:b/>
          <w:lang w:val="ro-RO"/>
        </w:rPr>
        <w:t xml:space="preserve"> </w:t>
      </w:r>
    </w:p>
    <w:p w14:paraId="66548B53" w14:textId="77777777" w:rsidR="00443DAE" w:rsidRPr="007D25A7" w:rsidRDefault="007341C8" w:rsidP="001F79DD">
      <w:pPr>
        <w:spacing w:line="360" w:lineRule="auto"/>
        <w:rPr>
          <w:rFonts w:ascii="Arial" w:hAnsi="Arial" w:cs="Arial"/>
          <w:bCs/>
          <w:lang w:val="ro-RO"/>
        </w:rPr>
      </w:pPr>
      <w:r w:rsidRPr="007D25A7">
        <w:rPr>
          <w:rFonts w:ascii="Arial" w:hAnsi="Arial" w:cs="Arial"/>
          <w:bCs/>
          <w:lang w:val="ro-RO"/>
        </w:rPr>
        <w:t xml:space="preserve">Enterprenership </w:t>
      </w:r>
      <w:r w:rsidR="005632D7" w:rsidRPr="007D25A7">
        <w:rPr>
          <w:rFonts w:ascii="Arial" w:hAnsi="Arial" w:cs="Arial"/>
          <w:bCs/>
          <w:lang w:val="ro-RO"/>
        </w:rPr>
        <w:t xml:space="preserve">is a </w:t>
      </w:r>
      <w:r w:rsidR="00C71B9F" w:rsidRPr="007D25A7">
        <w:rPr>
          <w:rFonts w:ascii="Arial" w:hAnsi="Arial" w:cs="Arial"/>
          <w:bCs/>
          <w:lang w:val="ro-RO"/>
        </w:rPr>
        <w:t>feature of the human being</w:t>
      </w:r>
      <w:r w:rsidR="007A4E46" w:rsidRPr="007D25A7">
        <w:rPr>
          <w:rFonts w:ascii="Arial" w:hAnsi="Arial" w:cs="Arial"/>
          <w:bCs/>
          <w:lang w:val="ro-RO"/>
        </w:rPr>
        <w:t xml:space="preserve"> to</w:t>
      </w:r>
      <w:r w:rsidR="00974CF7" w:rsidRPr="007D25A7">
        <w:rPr>
          <w:rFonts w:ascii="Arial" w:hAnsi="Arial" w:cs="Arial"/>
          <w:bCs/>
          <w:lang w:val="ro-RO"/>
        </w:rPr>
        <w:t xml:space="preserve"> control and deploy existing under hand resourses</w:t>
      </w:r>
      <w:r w:rsidR="008A78F3" w:rsidRPr="007D25A7">
        <w:rPr>
          <w:rFonts w:ascii="Arial" w:hAnsi="Arial" w:cs="Arial"/>
          <w:bCs/>
          <w:lang w:val="ro-RO"/>
        </w:rPr>
        <w:t xml:space="preserve"> ’’to create an inovative </w:t>
      </w:r>
      <w:r w:rsidR="008C522A" w:rsidRPr="007D25A7">
        <w:rPr>
          <w:rFonts w:ascii="Arial" w:hAnsi="Arial" w:cs="Arial"/>
          <w:bCs/>
          <w:lang w:val="ro-RO"/>
        </w:rPr>
        <w:t xml:space="preserve">business </w:t>
      </w:r>
      <w:r w:rsidR="00CC2BFD" w:rsidRPr="007D25A7">
        <w:rPr>
          <w:rFonts w:ascii="Arial" w:hAnsi="Arial" w:cs="Arial"/>
          <w:bCs/>
          <w:lang w:val="ro-RO"/>
        </w:rPr>
        <w:t>for the ach</w:t>
      </w:r>
      <w:r w:rsidR="00300B91" w:rsidRPr="007D25A7">
        <w:rPr>
          <w:rFonts w:ascii="Arial" w:hAnsi="Arial" w:cs="Arial"/>
          <w:bCs/>
          <w:lang w:val="ro-RO"/>
        </w:rPr>
        <w:t>ie</w:t>
      </w:r>
      <w:r w:rsidR="00CC2BFD" w:rsidRPr="007D25A7">
        <w:rPr>
          <w:rFonts w:ascii="Arial" w:hAnsi="Arial" w:cs="Arial"/>
          <w:bCs/>
          <w:lang w:val="ro-RO"/>
        </w:rPr>
        <w:t>v</w:t>
      </w:r>
      <w:r w:rsidR="00300B91" w:rsidRPr="007D25A7">
        <w:rPr>
          <w:rFonts w:ascii="Arial" w:hAnsi="Arial" w:cs="Arial"/>
          <w:bCs/>
          <w:lang w:val="ro-RO"/>
        </w:rPr>
        <w:t>e</w:t>
      </w:r>
      <w:r w:rsidR="00CC2BFD" w:rsidRPr="007D25A7">
        <w:rPr>
          <w:rFonts w:ascii="Arial" w:hAnsi="Arial" w:cs="Arial"/>
          <w:bCs/>
          <w:lang w:val="ro-RO"/>
        </w:rPr>
        <w:t xml:space="preserve">ment of </w:t>
      </w:r>
      <w:r w:rsidR="0062725A" w:rsidRPr="007D25A7">
        <w:rPr>
          <w:rFonts w:ascii="Arial" w:hAnsi="Arial" w:cs="Arial"/>
          <w:bCs/>
          <w:lang w:val="ro-RO"/>
        </w:rPr>
        <w:t xml:space="preserve">financial growth </w:t>
      </w:r>
      <w:r w:rsidR="005763AB" w:rsidRPr="007D25A7">
        <w:rPr>
          <w:rFonts w:ascii="Arial" w:hAnsi="Arial" w:cs="Arial"/>
          <w:bCs/>
          <w:lang w:val="ro-RO"/>
        </w:rPr>
        <w:t>in an uncertain environment’’ (</w:t>
      </w:r>
      <w:r w:rsidR="001A1D6F" w:rsidRPr="007D25A7">
        <w:rPr>
          <w:rFonts w:ascii="Arial" w:hAnsi="Arial" w:cs="Arial"/>
          <w:bCs/>
          <w:lang w:val="ro-RO"/>
        </w:rPr>
        <w:t>Dollinger, 2008)</w:t>
      </w:r>
      <w:r w:rsidR="00F833D5" w:rsidRPr="007D25A7">
        <w:rPr>
          <w:rFonts w:ascii="Arial" w:hAnsi="Arial" w:cs="Arial"/>
          <w:bCs/>
          <w:lang w:val="ro-RO"/>
        </w:rPr>
        <w:t xml:space="preserve"> </w:t>
      </w:r>
      <w:r w:rsidR="00CB311E" w:rsidRPr="007D25A7">
        <w:rPr>
          <w:rFonts w:ascii="Arial" w:hAnsi="Arial" w:cs="Arial"/>
          <w:bCs/>
          <w:lang w:val="ro-RO"/>
        </w:rPr>
        <w:t xml:space="preserve">It is a process </w:t>
      </w:r>
      <w:r w:rsidR="00571122" w:rsidRPr="007D25A7">
        <w:rPr>
          <w:rFonts w:ascii="Arial" w:hAnsi="Arial" w:cs="Arial"/>
          <w:bCs/>
          <w:lang w:val="ro-RO"/>
        </w:rPr>
        <w:t xml:space="preserve">of finding the </w:t>
      </w:r>
      <w:r w:rsidR="00A55233" w:rsidRPr="007D25A7">
        <w:rPr>
          <w:rFonts w:ascii="Arial" w:hAnsi="Arial" w:cs="Arial"/>
          <w:bCs/>
          <w:lang w:val="ro-RO"/>
        </w:rPr>
        <w:t xml:space="preserve">new combination of resources </w:t>
      </w:r>
      <w:r w:rsidR="00FB4DB8" w:rsidRPr="007D25A7">
        <w:rPr>
          <w:rFonts w:ascii="Arial" w:hAnsi="Arial" w:cs="Arial"/>
          <w:bCs/>
          <w:lang w:val="ro-RO"/>
        </w:rPr>
        <w:t>for the purpose</w:t>
      </w:r>
      <w:r w:rsidR="00194968" w:rsidRPr="007D25A7">
        <w:rPr>
          <w:rFonts w:ascii="Arial" w:hAnsi="Arial" w:cs="Arial"/>
          <w:bCs/>
          <w:lang w:val="ro-RO"/>
        </w:rPr>
        <w:t xml:space="preserve"> to make profit </w:t>
      </w:r>
      <w:r w:rsidR="00AE5849" w:rsidRPr="007D25A7">
        <w:rPr>
          <w:rFonts w:ascii="Arial" w:hAnsi="Arial" w:cs="Arial"/>
          <w:bCs/>
          <w:lang w:val="ro-RO"/>
        </w:rPr>
        <w:t>based on</w:t>
      </w:r>
      <w:r w:rsidR="00194968" w:rsidRPr="007D25A7">
        <w:rPr>
          <w:rFonts w:ascii="Arial" w:hAnsi="Arial" w:cs="Arial"/>
          <w:bCs/>
          <w:lang w:val="ro-RO"/>
        </w:rPr>
        <w:t xml:space="preserve"> generating the market value</w:t>
      </w:r>
      <w:r w:rsidR="00AE5849" w:rsidRPr="007D25A7">
        <w:rPr>
          <w:rFonts w:ascii="Arial" w:hAnsi="Arial" w:cs="Arial"/>
          <w:bCs/>
          <w:lang w:val="ro-RO"/>
        </w:rPr>
        <w:t>.</w:t>
      </w:r>
      <w:r w:rsidR="009F6CC2" w:rsidRPr="007D25A7">
        <w:rPr>
          <w:rFonts w:ascii="Arial" w:hAnsi="Arial" w:cs="Arial"/>
          <w:bCs/>
          <w:lang w:val="ro-RO"/>
        </w:rPr>
        <w:t xml:space="preserve"> Ent</w:t>
      </w:r>
      <w:r w:rsidR="008A5E75" w:rsidRPr="007D25A7">
        <w:rPr>
          <w:rFonts w:ascii="Arial" w:hAnsi="Arial" w:cs="Arial"/>
          <w:bCs/>
          <w:lang w:val="ro-RO"/>
        </w:rPr>
        <w:t>re</w:t>
      </w:r>
      <w:r w:rsidR="009F6CC2" w:rsidRPr="007D25A7">
        <w:rPr>
          <w:rFonts w:ascii="Arial" w:hAnsi="Arial" w:cs="Arial"/>
          <w:bCs/>
          <w:lang w:val="ro-RO"/>
        </w:rPr>
        <w:t>pre</w:t>
      </w:r>
      <w:r w:rsidR="008A5E75" w:rsidRPr="007D25A7">
        <w:rPr>
          <w:rFonts w:ascii="Arial" w:hAnsi="Arial" w:cs="Arial"/>
          <w:bCs/>
          <w:lang w:val="ro-RO"/>
        </w:rPr>
        <w:t>u</w:t>
      </w:r>
      <w:r w:rsidR="009F6CC2" w:rsidRPr="007D25A7">
        <w:rPr>
          <w:rFonts w:ascii="Arial" w:hAnsi="Arial" w:cs="Arial"/>
          <w:bCs/>
          <w:lang w:val="ro-RO"/>
        </w:rPr>
        <w:t>ner</w:t>
      </w:r>
      <w:r w:rsidR="00945B30" w:rsidRPr="007D25A7">
        <w:rPr>
          <w:rFonts w:ascii="Arial" w:hAnsi="Arial" w:cs="Arial"/>
          <w:bCs/>
          <w:lang w:val="ro-RO"/>
        </w:rPr>
        <w:t xml:space="preserve">s are </w:t>
      </w:r>
      <w:r w:rsidR="00AF2973" w:rsidRPr="007D25A7">
        <w:rPr>
          <w:rFonts w:ascii="Arial" w:hAnsi="Arial" w:cs="Arial"/>
          <w:bCs/>
          <w:lang w:val="ro-RO"/>
        </w:rPr>
        <w:t xml:space="preserve">determined to set the cost of production </w:t>
      </w:r>
      <w:r w:rsidR="00CC1502" w:rsidRPr="007D25A7">
        <w:rPr>
          <w:rFonts w:ascii="Arial" w:hAnsi="Arial" w:cs="Arial"/>
          <w:bCs/>
          <w:lang w:val="ro-RO"/>
        </w:rPr>
        <w:t xml:space="preserve">by the mandatory prices </w:t>
      </w:r>
      <w:r w:rsidR="00E5267A" w:rsidRPr="007D25A7">
        <w:rPr>
          <w:rFonts w:ascii="Arial" w:hAnsi="Arial" w:cs="Arial"/>
          <w:bCs/>
          <w:lang w:val="ro-RO"/>
        </w:rPr>
        <w:t xml:space="preserve">for the necessery </w:t>
      </w:r>
      <w:r w:rsidR="00032D22" w:rsidRPr="007D25A7">
        <w:rPr>
          <w:rFonts w:ascii="Arial" w:hAnsi="Arial" w:cs="Arial"/>
          <w:bCs/>
          <w:lang w:val="ro-RO"/>
        </w:rPr>
        <w:t>resources</w:t>
      </w:r>
      <w:r w:rsidR="00945B30" w:rsidRPr="007D25A7">
        <w:rPr>
          <w:rFonts w:ascii="Arial" w:hAnsi="Arial" w:cs="Arial"/>
          <w:bCs/>
          <w:lang w:val="ro-RO"/>
        </w:rPr>
        <w:t xml:space="preserve"> </w:t>
      </w:r>
      <w:r w:rsidR="008C7407" w:rsidRPr="007D25A7">
        <w:rPr>
          <w:rFonts w:ascii="Arial" w:hAnsi="Arial" w:cs="Arial"/>
          <w:bCs/>
          <w:lang w:val="ro-RO"/>
        </w:rPr>
        <w:t>away from alternative uses (Sobel</w:t>
      </w:r>
      <w:r w:rsidR="00A3254F" w:rsidRPr="007D25A7">
        <w:rPr>
          <w:rFonts w:ascii="Arial" w:hAnsi="Arial" w:cs="Arial"/>
          <w:bCs/>
          <w:lang w:val="ro-RO"/>
        </w:rPr>
        <w:t>, 2018)</w:t>
      </w:r>
      <w:r w:rsidR="00FE140F" w:rsidRPr="007D25A7">
        <w:rPr>
          <w:rFonts w:ascii="Arial" w:hAnsi="Arial" w:cs="Arial"/>
          <w:bCs/>
          <w:lang w:val="ro-RO"/>
        </w:rPr>
        <w:t>.</w:t>
      </w:r>
      <w:r w:rsidR="00A3254F" w:rsidRPr="007D25A7">
        <w:rPr>
          <w:rFonts w:ascii="Arial" w:hAnsi="Arial" w:cs="Arial"/>
          <w:bCs/>
          <w:lang w:val="ro-RO"/>
        </w:rPr>
        <w:t xml:space="preserve"> </w:t>
      </w:r>
      <w:r w:rsidR="006C3EE0" w:rsidRPr="007D25A7">
        <w:rPr>
          <w:rFonts w:ascii="Arial" w:hAnsi="Arial" w:cs="Arial"/>
          <w:bCs/>
          <w:lang w:val="ro-RO"/>
        </w:rPr>
        <w:t>Casimir</w:t>
      </w:r>
      <w:r w:rsidR="00FE140F" w:rsidRPr="007D25A7">
        <w:rPr>
          <w:rFonts w:ascii="Arial" w:hAnsi="Arial" w:cs="Arial"/>
          <w:bCs/>
          <w:lang w:val="ro-RO"/>
        </w:rPr>
        <w:t xml:space="preserve"> (2018)</w:t>
      </w:r>
      <w:r w:rsidR="006C3EE0" w:rsidRPr="007D25A7">
        <w:rPr>
          <w:rFonts w:ascii="Arial" w:hAnsi="Arial" w:cs="Arial"/>
          <w:bCs/>
          <w:lang w:val="ro-RO"/>
        </w:rPr>
        <w:t xml:space="preserve"> concluded</w:t>
      </w:r>
      <w:r w:rsidR="00F90FF8" w:rsidRPr="007D25A7">
        <w:rPr>
          <w:rFonts w:ascii="Arial" w:hAnsi="Arial" w:cs="Arial"/>
          <w:bCs/>
          <w:lang w:val="ro-RO"/>
        </w:rPr>
        <w:t xml:space="preserve"> that entreprenership </w:t>
      </w:r>
      <w:r w:rsidR="00E75DCC" w:rsidRPr="007D25A7">
        <w:rPr>
          <w:rFonts w:ascii="Arial" w:hAnsi="Arial" w:cs="Arial"/>
          <w:bCs/>
          <w:lang w:val="ro-RO"/>
        </w:rPr>
        <w:t xml:space="preserve">is making a contribution for creation and </w:t>
      </w:r>
      <w:r w:rsidR="002D275E" w:rsidRPr="007D25A7">
        <w:rPr>
          <w:rFonts w:ascii="Arial" w:hAnsi="Arial" w:cs="Arial"/>
          <w:bCs/>
          <w:lang w:val="ro-RO"/>
        </w:rPr>
        <w:t>rising of emp</w:t>
      </w:r>
      <w:r w:rsidR="0044235A" w:rsidRPr="007D25A7">
        <w:rPr>
          <w:rFonts w:ascii="Arial" w:hAnsi="Arial" w:cs="Arial"/>
          <w:bCs/>
          <w:lang w:val="ro-RO"/>
        </w:rPr>
        <w:t>l</w:t>
      </w:r>
      <w:r w:rsidR="002D275E" w:rsidRPr="007D25A7">
        <w:rPr>
          <w:rFonts w:ascii="Arial" w:hAnsi="Arial" w:cs="Arial"/>
          <w:bCs/>
          <w:lang w:val="ro-RO"/>
        </w:rPr>
        <w:t>oyment.</w:t>
      </w:r>
    </w:p>
    <w:p w14:paraId="7BE4B107" w14:textId="6F71F61B" w:rsidR="007341C8" w:rsidRPr="007D25A7" w:rsidRDefault="002D275E" w:rsidP="001F79DD">
      <w:pPr>
        <w:spacing w:line="360" w:lineRule="auto"/>
        <w:rPr>
          <w:rFonts w:ascii="Arial" w:hAnsi="Arial" w:cs="Arial"/>
          <w:bCs/>
          <w:lang w:val="ro-RO"/>
        </w:rPr>
      </w:pPr>
      <w:r w:rsidRPr="007D25A7">
        <w:rPr>
          <w:rFonts w:ascii="Arial" w:hAnsi="Arial" w:cs="Arial"/>
          <w:bCs/>
          <w:lang w:val="ro-RO"/>
        </w:rPr>
        <w:t xml:space="preserve"> </w:t>
      </w:r>
      <w:r w:rsidR="00A3254F" w:rsidRPr="007D25A7">
        <w:rPr>
          <w:rFonts w:ascii="Arial" w:hAnsi="Arial" w:cs="Arial"/>
          <w:bCs/>
          <w:lang w:val="ro-RO"/>
        </w:rPr>
        <w:t>There are</w:t>
      </w:r>
      <w:r w:rsidR="008924C4" w:rsidRPr="007D25A7">
        <w:rPr>
          <w:rFonts w:ascii="Arial" w:hAnsi="Arial" w:cs="Arial"/>
          <w:bCs/>
          <w:lang w:val="ro-RO"/>
        </w:rPr>
        <w:t xml:space="preserve"> </w:t>
      </w:r>
      <w:r w:rsidR="00A6219C">
        <w:rPr>
          <w:rFonts w:ascii="Arial" w:hAnsi="Arial" w:cs="Arial"/>
          <w:bCs/>
          <w:lang w:val="ro-RO"/>
        </w:rPr>
        <w:t xml:space="preserve">five </w:t>
      </w:r>
      <w:r w:rsidR="000A6AD9" w:rsidRPr="007D25A7">
        <w:rPr>
          <w:rFonts w:ascii="Arial" w:hAnsi="Arial" w:cs="Arial"/>
          <w:bCs/>
          <w:lang w:val="ro-RO"/>
        </w:rPr>
        <w:t xml:space="preserve">types of </w:t>
      </w:r>
      <w:r w:rsidR="00A6219C">
        <w:rPr>
          <w:rFonts w:ascii="Arial" w:hAnsi="Arial" w:cs="Arial"/>
          <w:bCs/>
          <w:lang w:val="ro-RO"/>
        </w:rPr>
        <w:t>entrepreneurship</w:t>
      </w:r>
      <w:r w:rsidR="00394BC9" w:rsidRPr="007D25A7">
        <w:rPr>
          <w:rFonts w:ascii="Arial" w:hAnsi="Arial" w:cs="Arial"/>
          <w:bCs/>
          <w:lang w:val="ro-RO"/>
        </w:rPr>
        <w:t>:</w:t>
      </w:r>
    </w:p>
    <w:p w14:paraId="3490DF54" w14:textId="412B2A2B" w:rsidR="00AB3DDB" w:rsidRPr="007D25A7" w:rsidRDefault="00AB3DDB" w:rsidP="001F79DD">
      <w:pPr>
        <w:pStyle w:val="ListParagraph"/>
        <w:numPr>
          <w:ilvl w:val="0"/>
          <w:numId w:val="1"/>
        </w:numPr>
        <w:spacing w:line="360" w:lineRule="auto"/>
        <w:rPr>
          <w:rFonts w:ascii="Arial" w:hAnsi="Arial" w:cs="Arial"/>
          <w:bCs/>
          <w:lang w:val="ro-RO"/>
        </w:rPr>
      </w:pPr>
      <w:r w:rsidRPr="007D25A7">
        <w:rPr>
          <w:rFonts w:ascii="Arial" w:hAnsi="Arial" w:cs="Arial"/>
          <w:bCs/>
          <w:lang w:val="ro-RO"/>
        </w:rPr>
        <w:t xml:space="preserve">Private or independent </w:t>
      </w:r>
      <w:r w:rsidR="00730ADF" w:rsidRPr="007D25A7">
        <w:rPr>
          <w:rFonts w:ascii="Arial" w:hAnsi="Arial" w:cs="Arial"/>
          <w:bCs/>
          <w:lang w:val="ro-RO"/>
        </w:rPr>
        <w:t xml:space="preserve">refers to </w:t>
      </w:r>
      <w:r w:rsidR="00F60852" w:rsidRPr="007D25A7">
        <w:rPr>
          <w:rFonts w:ascii="Arial" w:hAnsi="Arial" w:cs="Arial"/>
          <w:bCs/>
          <w:lang w:val="ro-RO"/>
        </w:rPr>
        <w:t>activities in private firms</w:t>
      </w:r>
      <w:r w:rsidR="00395BF2" w:rsidRPr="007D25A7">
        <w:rPr>
          <w:rFonts w:ascii="Arial" w:hAnsi="Arial" w:cs="Arial"/>
          <w:bCs/>
          <w:lang w:val="ro-RO"/>
        </w:rPr>
        <w:t xml:space="preserve"> where an individual </w:t>
      </w:r>
      <w:r w:rsidR="00AA443E" w:rsidRPr="007D25A7">
        <w:rPr>
          <w:rFonts w:ascii="Arial" w:hAnsi="Arial" w:cs="Arial"/>
          <w:bCs/>
          <w:lang w:val="ro-RO"/>
        </w:rPr>
        <w:t xml:space="preserve">uses all his human and natural resources </w:t>
      </w:r>
      <w:r w:rsidR="00F92F19" w:rsidRPr="007D25A7">
        <w:rPr>
          <w:rFonts w:ascii="Arial" w:hAnsi="Arial" w:cs="Arial"/>
          <w:bCs/>
          <w:lang w:val="ro-RO"/>
        </w:rPr>
        <w:t>to es</w:t>
      </w:r>
      <w:r w:rsidR="00481E1A" w:rsidRPr="007D25A7">
        <w:rPr>
          <w:rFonts w:ascii="Arial" w:hAnsi="Arial" w:cs="Arial"/>
          <w:bCs/>
          <w:lang w:val="ro-RO"/>
        </w:rPr>
        <w:t>ta</w:t>
      </w:r>
      <w:r w:rsidR="003F274D" w:rsidRPr="007D25A7">
        <w:rPr>
          <w:rFonts w:ascii="Arial" w:hAnsi="Arial" w:cs="Arial"/>
          <w:bCs/>
          <w:lang w:val="ro-RO"/>
        </w:rPr>
        <w:t>blish new ideas</w:t>
      </w:r>
      <w:r w:rsidR="00795A48" w:rsidRPr="007D25A7">
        <w:rPr>
          <w:rFonts w:ascii="Arial" w:hAnsi="Arial" w:cs="Arial"/>
          <w:bCs/>
          <w:lang w:val="ro-RO"/>
        </w:rPr>
        <w:t xml:space="preserve"> </w:t>
      </w:r>
      <w:r w:rsidR="00DE40D5" w:rsidRPr="007D25A7">
        <w:rPr>
          <w:rFonts w:ascii="Arial" w:hAnsi="Arial" w:cs="Arial"/>
          <w:bCs/>
          <w:lang w:val="ro-RO"/>
        </w:rPr>
        <w:t>(</w:t>
      </w:r>
      <w:r w:rsidR="00C44828" w:rsidRPr="007D25A7">
        <w:rPr>
          <w:rFonts w:ascii="Arial" w:hAnsi="Arial" w:cs="Arial"/>
          <w:bCs/>
          <w:lang w:val="ro-RO"/>
        </w:rPr>
        <w:t>IvyPanda</w:t>
      </w:r>
      <w:r w:rsidR="00795A48" w:rsidRPr="007D25A7">
        <w:rPr>
          <w:rFonts w:ascii="Arial" w:hAnsi="Arial" w:cs="Arial"/>
          <w:bCs/>
          <w:lang w:val="ro-RO"/>
        </w:rPr>
        <w:t>, 2023)</w:t>
      </w:r>
    </w:p>
    <w:p w14:paraId="2322BB55" w14:textId="591DCF33" w:rsidR="00795A48" w:rsidRPr="007D25A7" w:rsidRDefault="00C663A8" w:rsidP="001F79DD">
      <w:pPr>
        <w:pStyle w:val="ListParagraph"/>
        <w:numPr>
          <w:ilvl w:val="0"/>
          <w:numId w:val="1"/>
        </w:numPr>
        <w:spacing w:line="360" w:lineRule="auto"/>
        <w:rPr>
          <w:rFonts w:ascii="Arial" w:hAnsi="Arial" w:cs="Arial"/>
          <w:bCs/>
          <w:lang w:val="ro-RO"/>
        </w:rPr>
      </w:pPr>
      <w:r w:rsidRPr="007D25A7">
        <w:rPr>
          <w:rFonts w:ascii="Arial" w:hAnsi="Arial" w:cs="Arial"/>
          <w:bCs/>
          <w:lang w:val="ro-RO"/>
        </w:rPr>
        <w:t>Social</w:t>
      </w:r>
      <w:r w:rsidR="0002458E" w:rsidRPr="007D25A7">
        <w:rPr>
          <w:rFonts w:ascii="Arial" w:hAnsi="Arial" w:cs="Arial"/>
          <w:bCs/>
          <w:lang w:val="ro-RO"/>
        </w:rPr>
        <w:t xml:space="preserve"> enterpreneurship </w:t>
      </w:r>
      <w:r w:rsidR="001F4965" w:rsidRPr="007D25A7">
        <w:rPr>
          <w:rFonts w:ascii="Arial" w:hAnsi="Arial" w:cs="Arial"/>
          <w:bCs/>
          <w:lang w:val="ro-RO"/>
        </w:rPr>
        <w:t>is the field</w:t>
      </w:r>
      <w:r w:rsidR="009562FA" w:rsidRPr="007D25A7">
        <w:rPr>
          <w:rFonts w:ascii="Arial" w:hAnsi="Arial" w:cs="Arial"/>
          <w:bCs/>
          <w:lang w:val="ro-RO"/>
        </w:rPr>
        <w:t xml:space="preserve"> where entrepreneurs tend to do activities towards </w:t>
      </w:r>
      <w:r w:rsidR="00E85A97" w:rsidRPr="007D25A7">
        <w:rPr>
          <w:rFonts w:ascii="Arial" w:hAnsi="Arial" w:cs="Arial"/>
          <w:bCs/>
          <w:lang w:val="ro-RO"/>
        </w:rPr>
        <w:t>creating social value.</w:t>
      </w:r>
      <w:r w:rsidR="009F63BC" w:rsidRPr="007D25A7">
        <w:rPr>
          <w:rFonts w:ascii="Arial" w:hAnsi="Arial" w:cs="Arial"/>
          <w:bCs/>
          <w:lang w:val="ro-RO"/>
        </w:rPr>
        <w:t xml:space="preserve"> Their action often </w:t>
      </w:r>
      <w:r w:rsidR="00322CAE" w:rsidRPr="007D25A7">
        <w:rPr>
          <w:rFonts w:ascii="Arial" w:hAnsi="Arial" w:cs="Arial"/>
          <w:bCs/>
          <w:lang w:val="ro-RO"/>
        </w:rPr>
        <w:t>comes with no prof</w:t>
      </w:r>
      <w:r w:rsidR="003A32E3" w:rsidRPr="007D25A7">
        <w:rPr>
          <w:rFonts w:ascii="Arial" w:hAnsi="Arial" w:cs="Arial"/>
          <w:bCs/>
          <w:lang w:val="ro-RO"/>
        </w:rPr>
        <w:t>i</w:t>
      </w:r>
      <w:r w:rsidR="00322CAE" w:rsidRPr="007D25A7">
        <w:rPr>
          <w:rFonts w:ascii="Arial" w:hAnsi="Arial" w:cs="Arial"/>
          <w:bCs/>
          <w:lang w:val="ro-RO"/>
        </w:rPr>
        <w:t>t intentions</w:t>
      </w:r>
      <w:r w:rsidR="003A32E3" w:rsidRPr="007D25A7">
        <w:rPr>
          <w:rFonts w:ascii="Arial" w:hAnsi="Arial" w:cs="Arial"/>
          <w:bCs/>
          <w:lang w:val="ro-RO"/>
        </w:rPr>
        <w:t xml:space="preserve"> but in interest of the environment</w:t>
      </w:r>
      <w:r w:rsidR="00F03ABA" w:rsidRPr="007D25A7">
        <w:rPr>
          <w:rFonts w:ascii="Arial" w:hAnsi="Arial" w:cs="Arial"/>
          <w:bCs/>
          <w:lang w:val="ro-RO"/>
        </w:rPr>
        <w:t xml:space="preserve"> (Abu-Saifan, 2012)</w:t>
      </w:r>
    </w:p>
    <w:p w14:paraId="4D73CE25" w14:textId="6C57B32B" w:rsidR="00E1188F" w:rsidRPr="007D25A7" w:rsidRDefault="00E1188F" w:rsidP="001F79DD">
      <w:pPr>
        <w:pStyle w:val="ListParagraph"/>
        <w:numPr>
          <w:ilvl w:val="0"/>
          <w:numId w:val="1"/>
        </w:numPr>
        <w:spacing w:line="360" w:lineRule="auto"/>
        <w:rPr>
          <w:rFonts w:ascii="Arial" w:hAnsi="Arial" w:cs="Arial"/>
          <w:bCs/>
          <w:lang w:val="ro-RO"/>
        </w:rPr>
      </w:pPr>
      <w:r w:rsidRPr="007D25A7">
        <w:rPr>
          <w:rFonts w:ascii="Arial" w:hAnsi="Arial" w:cs="Arial"/>
          <w:bCs/>
          <w:lang w:val="ro-RO"/>
        </w:rPr>
        <w:t>Corporate Entrepreneurship</w:t>
      </w:r>
      <w:r w:rsidR="00CD131F" w:rsidRPr="007D25A7">
        <w:rPr>
          <w:rFonts w:ascii="Arial" w:hAnsi="Arial" w:cs="Arial"/>
          <w:bCs/>
          <w:lang w:val="ro-RO"/>
        </w:rPr>
        <w:t xml:space="preserve"> is the</w:t>
      </w:r>
      <w:r w:rsidR="009D315E" w:rsidRPr="007D25A7">
        <w:rPr>
          <w:rFonts w:ascii="Arial" w:hAnsi="Arial" w:cs="Arial"/>
          <w:bCs/>
          <w:lang w:val="ro-RO"/>
        </w:rPr>
        <w:t xml:space="preserve"> </w:t>
      </w:r>
      <w:r w:rsidR="00BD5B70" w:rsidRPr="007D25A7">
        <w:rPr>
          <w:rFonts w:ascii="Arial" w:hAnsi="Arial" w:cs="Arial"/>
          <w:bCs/>
          <w:lang w:val="ro-RO"/>
        </w:rPr>
        <w:t>proces</w:t>
      </w:r>
      <w:r w:rsidR="002306C9" w:rsidRPr="007D25A7">
        <w:rPr>
          <w:rFonts w:ascii="Arial" w:hAnsi="Arial" w:cs="Arial"/>
          <w:bCs/>
          <w:lang w:val="ro-RO"/>
        </w:rPr>
        <w:t>s</w:t>
      </w:r>
      <w:r w:rsidR="009D315E" w:rsidRPr="007D25A7">
        <w:rPr>
          <w:rFonts w:ascii="Arial" w:hAnsi="Arial" w:cs="Arial"/>
          <w:bCs/>
          <w:lang w:val="ro-RO"/>
        </w:rPr>
        <w:t xml:space="preserve"> </w:t>
      </w:r>
      <w:r w:rsidR="00BD5B70" w:rsidRPr="007D25A7">
        <w:rPr>
          <w:rFonts w:ascii="Arial" w:hAnsi="Arial" w:cs="Arial"/>
          <w:bCs/>
          <w:lang w:val="ro-RO"/>
        </w:rPr>
        <w:t xml:space="preserve">for </w:t>
      </w:r>
      <w:r w:rsidR="002306C9" w:rsidRPr="007D25A7">
        <w:rPr>
          <w:rFonts w:ascii="Arial" w:hAnsi="Arial" w:cs="Arial"/>
          <w:bCs/>
          <w:lang w:val="ro-RO"/>
        </w:rPr>
        <w:t>developing new ideas, products</w:t>
      </w:r>
      <w:r w:rsidR="00331060" w:rsidRPr="007D25A7">
        <w:rPr>
          <w:rFonts w:ascii="Arial" w:hAnsi="Arial" w:cs="Arial"/>
          <w:bCs/>
          <w:lang w:val="ro-RO"/>
        </w:rPr>
        <w:t xml:space="preserve"> and services within a large </w:t>
      </w:r>
      <w:r w:rsidR="00331060" w:rsidRPr="007D25A7">
        <w:rPr>
          <w:rFonts w:ascii="Arial" w:hAnsi="Arial" w:cs="Arial"/>
          <w:bCs/>
        </w:rPr>
        <w:t>company</w:t>
      </w:r>
      <w:r w:rsidR="00331060" w:rsidRPr="007D25A7">
        <w:rPr>
          <w:rFonts w:ascii="Arial" w:hAnsi="Arial" w:cs="Arial"/>
          <w:bCs/>
          <w:lang w:val="ro-RO"/>
        </w:rPr>
        <w:t xml:space="preserve"> (Morris</w:t>
      </w:r>
      <w:r w:rsidR="00E338A3" w:rsidRPr="007D25A7">
        <w:rPr>
          <w:rFonts w:ascii="Arial" w:hAnsi="Arial" w:cs="Arial"/>
          <w:bCs/>
          <w:lang w:val="ro-RO"/>
        </w:rPr>
        <w:t>, 2010)</w:t>
      </w:r>
    </w:p>
    <w:p w14:paraId="79DE0A73" w14:textId="3B1E45CA" w:rsidR="00B73439" w:rsidRPr="007D25A7" w:rsidRDefault="00B73439" w:rsidP="001F79DD">
      <w:pPr>
        <w:pStyle w:val="ListParagraph"/>
        <w:numPr>
          <w:ilvl w:val="0"/>
          <w:numId w:val="1"/>
        </w:numPr>
        <w:spacing w:line="360" w:lineRule="auto"/>
        <w:rPr>
          <w:rFonts w:ascii="Arial" w:hAnsi="Arial" w:cs="Arial"/>
          <w:bCs/>
          <w:lang w:val="ro-RO"/>
        </w:rPr>
      </w:pPr>
      <w:r w:rsidRPr="007D25A7">
        <w:rPr>
          <w:rFonts w:ascii="Arial" w:hAnsi="Arial" w:cs="Arial"/>
          <w:bCs/>
          <w:lang w:val="ro-RO"/>
        </w:rPr>
        <w:t>Academic Entrepre</w:t>
      </w:r>
      <w:r w:rsidR="00C34974" w:rsidRPr="007D25A7">
        <w:rPr>
          <w:rFonts w:ascii="Arial" w:hAnsi="Arial" w:cs="Arial"/>
          <w:bCs/>
          <w:lang w:val="ro-RO"/>
        </w:rPr>
        <w:t>neurship</w:t>
      </w:r>
      <w:r w:rsidR="004246CD" w:rsidRPr="007D25A7">
        <w:rPr>
          <w:rFonts w:ascii="Arial" w:hAnsi="Arial" w:cs="Arial"/>
          <w:bCs/>
          <w:lang w:val="ro-RO"/>
        </w:rPr>
        <w:t xml:space="preserve"> is appropriate in the scientific field and inst</w:t>
      </w:r>
      <w:r w:rsidR="00D93B02" w:rsidRPr="007D25A7">
        <w:rPr>
          <w:rFonts w:ascii="Arial" w:hAnsi="Arial" w:cs="Arial"/>
          <w:bCs/>
          <w:lang w:val="ro-RO"/>
        </w:rPr>
        <w:t>itutions.</w:t>
      </w:r>
    </w:p>
    <w:p w14:paraId="69CF482C" w14:textId="2387A857" w:rsidR="00C34974" w:rsidRPr="007D25A7" w:rsidRDefault="00C34974" w:rsidP="001F79DD">
      <w:pPr>
        <w:pStyle w:val="ListParagraph"/>
        <w:numPr>
          <w:ilvl w:val="0"/>
          <w:numId w:val="1"/>
        </w:numPr>
        <w:spacing w:line="360" w:lineRule="auto"/>
        <w:rPr>
          <w:rFonts w:ascii="Arial" w:hAnsi="Arial" w:cs="Arial"/>
          <w:bCs/>
        </w:rPr>
      </w:pPr>
      <w:r w:rsidRPr="007D25A7">
        <w:rPr>
          <w:rFonts w:ascii="Arial" w:hAnsi="Arial" w:cs="Arial"/>
          <w:bCs/>
        </w:rPr>
        <w:t>Public Sector Entrepreneurship</w:t>
      </w:r>
      <w:r w:rsidR="0094300C" w:rsidRPr="007D25A7">
        <w:rPr>
          <w:rFonts w:ascii="Arial" w:hAnsi="Arial" w:cs="Arial"/>
          <w:bCs/>
        </w:rPr>
        <w:t xml:space="preserve"> </w:t>
      </w:r>
      <w:r w:rsidR="00A07A14" w:rsidRPr="007D25A7">
        <w:rPr>
          <w:rFonts w:ascii="Arial" w:hAnsi="Arial" w:cs="Arial"/>
          <w:bCs/>
        </w:rPr>
        <w:t>is</w:t>
      </w:r>
      <w:r w:rsidR="00EC53F1" w:rsidRPr="007D25A7">
        <w:rPr>
          <w:rFonts w:ascii="Arial" w:hAnsi="Arial" w:cs="Arial"/>
          <w:bCs/>
        </w:rPr>
        <w:t xml:space="preserve"> the support</w:t>
      </w:r>
      <w:r w:rsidR="00D833F1" w:rsidRPr="007D25A7">
        <w:rPr>
          <w:rFonts w:ascii="Arial" w:hAnsi="Arial" w:cs="Arial"/>
          <w:bCs/>
        </w:rPr>
        <w:t xml:space="preserve"> for the self-employed entrepreneurs</w:t>
      </w:r>
      <w:r w:rsidR="00EC53F1" w:rsidRPr="007D25A7">
        <w:rPr>
          <w:rFonts w:ascii="Arial" w:hAnsi="Arial" w:cs="Arial"/>
          <w:bCs/>
        </w:rPr>
        <w:t xml:space="preserve"> by the local authorities </w:t>
      </w:r>
      <w:r w:rsidR="006B0BE4" w:rsidRPr="007D25A7">
        <w:rPr>
          <w:rFonts w:ascii="Arial" w:hAnsi="Arial" w:cs="Arial"/>
          <w:bCs/>
        </w:rPr>
        <w:t>for developing the networking in the country (Hayter, 2018)</w:t>
      </w:r>
    </w:p>
    <w:p w14:paraId="080B6B13" w14:textId="77777777" w:rsidR="00394BC9" w:rsidRPr="007D25A7" w:rsidRDefault="00394BC9" w:rsidP="001F79DD">
      <w:pPr>
        <w:spacing w:line="360" w:lineRule="auto"/>
        <w:rPr>
          <w:rFonts w:ascii="Arial" w:hAnsi="Arial" w:cs="Arial"/>
          <w:bCs/>
          <w:lang w:val="ro-RO"/>
        </w:rPr>
      </w:pPr>
    </w:p>
    <w:p w14:paraId="4279118F" w14:textId="36E54F98" w:rsidR="002706A6" w:rsidRPr="007D25A7" w:rsidRDefault="00D736B1" w:rsidP="007D25A7">
      <w:pPr>
        <w:pStyle w:val="ListParagraph"/>
        <w:numPr>
          <w:ilvl w:val="0"/>
          <w:numId w:val="2"/>
        </w:numPr>
        <w:spacing w:line="360" w:lineRule="auto"/>
        <w:rPr>
          <w:rFonts w:ascii="Arial" w:hAnsi="Arial" w:cs="Arial"/>
          <w:b/>
          <w:lang w:val="ro-RO"/>
        </w:rPr>
      </w:pPr>
      <w:r w:rsidRPr="007D25A7">
        <w:rPr>
          <w:rFonts w:ascii="Arial" w:hAnsi="Arial" w:cs="Arial"/>
          <w:b/>
          <w:lang w:val="ro-RO"/>
        </w:rPr>
        <w:t xml:space="preserve">UK/EU small business </w:t>
      </w:r>
    </w:p>
    <w:p w14:paraId="15C43752" w14:textId="23FB94A5" w:rsidR="00401E79" w:rsidRPr="007D25A7" w:rsidRDefault="003A1171" w:rsidP="001F79DD">
      <w:pPr>
        <w:spacing w:line="360" w:lineRule="auto"/>
        <w:rPr>
          <w:rFonts w:ascii="Arial" w:hAnsi="Arial" w:cs="Arial"/>
          <w:bCs/>
          <w:lang w:val="ro-RO"/>
        </w:rPr>
      </w:pPr>
      <w:r w:rsidRPr="007D25A7">
        <w:rPr>
          <w:rFonts w:ascii="Arial" w:hAnsi="Arial" w:cs="Arial"/>
          <w:bCs/>
          <w:lang w:val="ro-RO"/>
        </w:rPr>
        <w:t xml:space="preserve">Small business </w:t>
      </w:r>
      <w:r w:rsidR="00EC1F8C" w:rsidRPr="007D25A7">
        <w:rPr>
          <w:rFonts w:ascii="Arial" w:hAnsi="Arial" w:cs="Arial"/>
          <w:bCs/>
          <w:lang w:val="ro-RO"/>
        </w:rPr>
        <w:t>are</w:t>
      </w:r>
      <w:r w:rsidRPr="007D25A7">
        <w:rPr>
          <w:rFonts w:ascii="Arial" w:hAnsi="Arial" w:cs="Arial"/>
          <w:bCs/>
          <w:lang w:val="ro-RO"/>
        </w:rPr>
        <w:t xml:space="preserve"> defined </w:t>
      </w:r>
      <w:r w:rsidR="00451FF1" w:rsidRPr="007D25A7">
        <w:rPr>
          <w:rFonts w:ascii="Arial" w:hAnsi="Arial" w:cs="Arial"/>
          <w:bCs/>
          <w:lang w:val="ro-RO"/>
        </w:rPr>
        <w:t xml:space="preserve">by the </w:t>
      </w:r>
      <w:r w:rsidR="00C45758" w:rsidRPr="007D25A7">
        <w:rPr>
          <w:rFonts w:ascii="Arial" w:hAnsi="Arial" w:cs="Arial"/>
          <w:bCs/>
          <w:lang w:val="ro-RO"/>
        </w:rPr>
        <w:t xml:space="preserve">certain </w:t>
      </w:r>
      <w:r w:rsidR="00ED6283" w:rsidRPr="007D25A7">
        <w:rPr>
          <w:rFonts w:ascii="Arial" w:hAnsi="Arial" w:cs="Arial"/>
          <w:bCs/>
          <w:lang w:val="ro-RO"/>
        </w:rPr>
        <w:t>number o</w:t>
      </w:r>
      <w:r w:rsidR="00A03662" w:rsidRPr="007D25A7">
        <w:rPr>
          <w:rFonts w:ascii="Arial" w:hAnsi="Arial" w:cs="Arial"/>
          <w:bCs/>
          <w:lang w:val="ro-RO"/>
        </w:rPr>
        <w:t>f</w:t>
      </w:r>
      <w:r w:rsidR="00ED6283" w:rsidRPr="007D25A7">
        <w:rPr>
          <w:rFonts w:ascii="Arial" w:hAnsi="Arial" w:cs="Arial"/>
          <w:bCs/>
          <w:lang w:val="ro-RO"/>
        </w:rPr>
        <w:t xml:space="preserve"> employess</w:t>
      </w:r>
      <w:r w:rsidR="00127438" w:rsidRPr="007D25A7">
        <w:rPr>
          <w:rFonts w:ascii="Arial" w:hAnsi="Arial" w:cs="Arial"/>
          <w:bCs/>
          <w:lang w:val="ro-RO"/>
        </w:rPr>
        <w:t>,</w:t>
      </w:r>
      <w:r w:rsidR="002B703E" w:rsidRPr="007D25A7">
        <w:rPr>
          <w:rFonts w:ascii="Arial" w:hAnsi="Arial" w:cs="Arial"/>
          <w:bCs/>
          <w:lang w:val="ro-RO"/>
        </w:rPr>
        <w:t xml:space="preserve"> sales turnover</w:t>
      </w:r>
      <w:r w:rsidR="008650A7" w:rsidRPr="007D25A7">
        <w:rPr>
          <w:rFonts w:ascii="Arial" w:hAnsi="Arial" w:cs="Arial"/>
          <w:bCs/>
          <w:lang w:val="ro-RO"/>
        </w:rPr>
        <w:t>, profitability</w:t>
      </w:r>
      <w:r w:rsidR="001B4F2B" w:rsidRPr="007D25A7">
        <w:rPr>
          <w:rFonts w:ascii="Arial" w:hAnsi="Arial" w:cs="Arial"/>
          <w:bCs/>
          <w:lang w:val="ro-RO"/>
        </w:rPr>
        <w:t xml:space="preserve"> </w:t>
      </w:r>
      <w:r w:rsidR="00CD3D78" w:rsidRPr="007D25A7">
        <w:rPr>
          <w:rFonts w:ascii="Arial" w:hAnsi="Arial" w:cs="Arial"/>
          <w:bCs/>
          <w:lang w:val="ro-RO"/>
        </w:rPr>
        <w:t>in its existence on the market (</w:t>
      </w:r>
      <w:r w:rsidR="0068737C" w:rsidRPr="007D25A7">
        <w:rPr>
          <w:rFonts w:ascii="Arial" w:hAnsi="Arial" w:cs="Arial"/>
          <w:bCs/>
          <w:lang w:val="ro-RO"/>
        </w:rPr>
        <w:t>Storey</w:t>
      </w:r>
      <w:r w:rsidR="0027511A" w:rsidRPr="007D25A7">
        <w:rPr>
          <w:rFonts w:ascii="Arial" w:hAnsi="Arial" w:cs="Arial"/>
          <w:bCs/>
          <w:lang w:val="ro-RO"/>
        </w:rPr>
        <w:t>, 2016</w:t>
      </w:r>
      <w:r w:rsidR="00404754" w:rsidRPr="007D25A7">
        <w:rPr>
          <w:rFonts w:ascii="Arial" w:hAnsi="Arial" w:cs="Arial"/>
          <w:bCs/>
          <w:lang w:val="ro-RO"/>
        </w:rPr>
        <w:t>, p.8</w:t>
      </w:r>
      <w:r w:rsidR="0027511A" w:rsidRPr="007D25A7">
        <w:rPr>
          <w:rFonts w:ascii="Arial" w:hAnsi="Arial" w:cs="Arial"/>
          <w:bCs/>
          <w:lang w:val="ro-RO"/>
        </w:rPr>
        <w:t>)</w:t>
      </w:r>
      <w:r w:rsidR="008E2AB6" w:rsidRPr="007D25A7">
        <w:rPr>
          <w:rFonts w:ascii="Arial" w:hAnsi="Arial" w:cs="Arial"/>
          <w:bCs/>
          <w:lang w:val="ro-RO"/>
        </w:rPr>
        <w:t xml:space="preserve"> </w:t>
      </w:r>
      <w:r w:rsidR="005068E4" w:rsidRPr="007D25A7">
        <w:rPr>
          <w:rFonts w:ascii="Arial" w:hAnsi="Arial" w:cs="Arial"/>
          <w:bCs/>
          <w:lang w:val="ro-RO"/>
        </w:rPr>
        <w:t>Any idea</w:t>
      </w:r>
      <w:r w:rsidR="000429C1" w:rsidRPr="007D25A7">
        <w:rPr>
          <w:rFonts w:ascii="Arial" w:hAnsi="Arial" w:cs="Arial"/>
          <w:bCs/>
          <w:lang w:val="ro-RO"/>
        </w:rPr>
        <w:t xml:space="preserve"> of the business that generates</w:t>
      </w:r>
      <w:r w:rsidR="00A4090C" w:rsidRPr="007D25A7">
        <w:rPr>
          <w:rFonts w:ascii="Arial" w:hAnsi="Arial" w:cs="Arial"/>
          <w:bCs/>
          <w:lang w:val="ro-RO"/>
        </w:rPr>
        <w:t xml:space="preserve"> the </w:t>
      </w:r>
      <w:r w:rsidR="00A4090C" w:rsidRPr="007D25A7">
        <w:rPr>
          <w:rFonts w:ascii="Arial" w:hAnsi="Arial" w:cs="Arial"/>
          <w:bCs/>
        </w:rPr>
        <w:t xml:space="preserve">profit or just </w:t>
      </w:r>
      <w:r w:rsidR="00622054" w:rsidRPr="007D25A7">
        <w:rPr>
          <w:rFonts w:ascii="Arial" w:hAnsi="Arial" w:cs="Arial"/>
          <w:bCs/>
        </w:rPr>
        <w:t xml:space="preserve">brings </w:t>
      </w:r>
      <w:r w:rsidR="00A4090C" w:rsidRPr="007D25A7">
        <w:rPr>
          <w:rFonts w:ascii="Arial" w:hAnsi="Arial" w:cs="Arial"/>
          <w:bCs/>
        </w:rPr>
        <w:t xml:space="preserve">an impact </w:t>
      </w:r>
      <w:r w:rsidR="006F0A55" w:rsidRPr="007D25A7">
        <w:rPr>
          <w:rFonts w:ascii="Arial" w:hAnsi="Arial" w:cs="Arial"/>
          <w:bCs/>
        </w:rPr>
        <w:t>to</w:t>
      </w:r>
      <w:r w:rsidR="00622054" w:rsidRPr="007D25A7">
        <w:rPr>
          <w:rFonts w:ascii="Arial" w:hAnsi="Arial" w:cs="Arial"/>
          <w:bCs/>
        </w:rPr>
        <w:t xml:space="preserve"> the</w:t>
      </w:r>
      <w:r w:rsidR="00A4090C" w:rsidRPr="007D25A7">
        <w:rPr>
          <w:rFonts w:ascii="Arial" w:hAnsi="Arial" w:cs="Arial"/>
          <w:bCs/>
        </w:rPr>
        <w:t xml:space="preserve"> </w:t>
      </w:r>
      <w:r w:rsidR="002306C9" w:rsidRPr="007D25A7">
        <w:rPr>
          <w:rFonts w:ascii="Arial" w:hAnsi="Arial" w:cs="Arial"/>
          <w:bCs/>
        </w:rPr>
        <w:t>environment</w:t>
      </w:r>
      <w:r w:rsidR="006F0A55" w:rsidRPr="007D25A7">
        <w:rPr>
          <w:rFonts w:ascii="Arial" w:hAnsi="Arial" w:cs="Arial"/>
          <w:bCs/>
        </w:rPr>
        <w:t xml:space="preserve"> and is run by </w:t>
      </w:r>
      <w:r w:rsidR="00385954" w:rsidRPr="007D25A7">
        <w:rPr>
          <w:rFonts w:ascii="Arial" w:hAnsi="Arial" w:cs="Arial"/>
          <w:bCs/>
        </w:rPr>
        <w:t>and individual or more can be</w:t>
      </w:r>
      <w:r w:rsidR="00385954" w:rsidRPr="007D25A7">
        <w:rPr>
          <w:rFonts w:ascii="Arial" w:hAnsi="Arial" w:cs="Arial"/>
          <w:bCs/>
          <w:lang w:val="ro-RO"/>
        </w:rPr>
        <w:t xml:space="preserve"> a small business.</w:t>
      </w:r>
      <w:r w:rsidR="00C95E37" w:rsidRPr="007D25A7">
        <w:rPr>
          <w:rFonts w:ascii="Arial" w:hAnsi="Arial" w:cs="Arial"/>
          <w:bCs/>
          <w:lang w:val="ro-RO"/>
        </w:rPr>
        <w:t xml:space="preserve"> </w:t>
      </w:r>
      <w:r w:rsidR="006B1320" w:rsidRPr="007D25A7">
        <w:rPr>
          <w:rFonts w:ascii="Arial" w:hAnsi="Arial" w:cs="Arial"/>
          <w:bCs/>
          <w:lang w:val="ro-RO"/>
        </w:rPr>
        <w:t>Many develop</w:t>
      </w:r>
      <w:r w:rsidR="00800DAC" w:rsidRPr="007D25A7">
        <w:rPr>
          <w:rFonts w:ascii="Arial" w:hAnsi="Arial" w:cs="Arial"/>
          <w:bCs/>
          <w:lang w:val="ro-RO"/>
        </w:rPr>
        <w:t xml:space="preserve">ed countries tend to have their own </w:t>
      </w:r>
      <w:r w:rsidR="00080971" w:rsidRPr="007D25A7">
        <w:rPr>
          <w:rFonts w:ascii="Arial" w:hAnsi="Arial" w:cs="Arial"/>
          <w:bCs/>
          <w:lang w:val="ro-RO"/>
        </w:rPr>
        <w:t>characteristics of</w:t>
      </w:r>
      <w:r w:rsidR="000F7637" w:rsidRPr="007D25A7">
        <w:rPr>
          <w:rFonts w:ascii="Arial" w:hAnsi="Arial" w:cs="Arial"/>
          <w:bCs/>
          <w:lang w:val="ro-RO"/>
        </w:rPr>
        <w:t xml:space="preserve"> </w:t>
      </w:r>
      <w:r w:rsidR="00B00608" w:rsidRPr="007D25A7">
        <w:rPr>
          <w:rFonts w:ascii="Arial" w:hAnsi="Arial" w:cs="Arial"/>
          <w:bCs/>
          <w:lang w:val="ro-RO"/>
        </w:rPr>
        <w:t>small business</w:t>
      </w:r>
      <w:r w:rsidR="00A11E41" w:rsidRPr="007D25A7">
        <w:rPr>
          <w:rFonts w:ascii="Arial" w:hAnsi="Arial" w:cs="Arial"/>
          <w:bCs/>
          <w:lang w:val="ro-RO"/>
        </w:rPr>
        <w:t>.</w:t>
      </w:r>
      <w:r w:rsidR="00587C4D" w:rsidRPr="007D25A7">
        <w:rPr>
          <w:rFonts w:ascii="Arial" w:hAnsi="Arial" w:cs="Arial"/>
          <w:bCs/>
          <w:lang w:val="ro-RO"/>
        </w:rPr>
        <w:t xml:space="preserve"> </w:t>
      </w:r>
      <w:r w:rsidR="004F47AB" w:rsidRPr="007D25A7">
        <w:rPr>
          <w:rFonts w:ascii="Arial" w:hAnsi="Arial" w:cs="Arial"/>
          <w:bCs/>
          <w:lang w:val="ro-RO"/>
        </w:rPr>
        <w:t>Th</w:t>
      </w:r>
      <w:r w:rsidR="00A44953" w:rsidRPr="007D25A7">
        <w:rPr>
          <w:rFonts w:ascii="Arial" w:hAnsi="Arial" w:cs="Arial"/>
          <w:bCs/>
          <w:lang w:val="ro-RO"/>
        </w:rPr>
        <w:t>e</w:t>
      </w:r>
      <w:r w:rsidR="004F47AB" w:rsidRPr="007D25A7">
        <w:rPr>
          <w:rFonts w:ascii="Arial" w:hAnsi="Arial" w:cs="Arial"/>
          <w:bCs/>
          <w:lang w:val="ro-RO"/>
        </w:rPr>
        <w:t xml:space="preserve"> EU’s understanding is</w:t>
      </w:r>
      <w:r w:rsidR="00E06096" w:rsidRPr="007D25A7">
        <w:rPr>
          <w:rFonts w:ascii="Arial" w:hAnsi="Arial" w:cs="Arial"/>
          <w:bCs/>
          <w:lang w:val="ro-RO"/>
        </w:rPr>
        <w:t xml:space="preserve"> similar to the UK’s</w:t>
      </w:r>
      <w:r w:rsidR="00A44953" w:rsidRPr="007D25A7">
        <w:rPr>
          <w:rFonts w:ascii="Arial" w:hAnsi="Arial" w:cs="Arial"/>
          <w:bCs/>
          <w:lang w:val="ro-RO"/>
        </w:rPr>
        <w:t>.</w:t>
      </w:r>
      <w:r w:rsidR="00851A0D" w:rsidRPr="007D25A7">
        <w:rPr>
          <w:rFonts w:ascii="Arial" w:hAnsi="Arial" w:cs="Arial"/>
          <w:bCs/>
          <w:lang w:val="ro-RO"/>
        </w:rPr>
        <w:t xml:space="preserve"> According to GOV.uk</w:t>
      </w:r>
      <w:r w:rsidR="00D57A4B" w:rsidRPr="007D25A7">
        <w:rPr>
          <w:rFonts w:ascii="Arial" w:hAnsi="Arial" w:cs="Arial"/>
          <w:bCs/>
          <w:lang w:val="ro-RO"/>
        </w:rPr>
        <w:t xml:space="preserve"> (2023)</w:t>
      </w:r>
      <w:r w:rsidR="001A6055" w:rsidRPr="007D25A7">
        <w:rPr>
          <w:rFonts w:ascii="Arial" w:hAnsi="Arial" w:cs="Arial"/>
          <w:bCs/>
          <w:lang w:val="ro-RO"/>
        </w:rPr>
        <w:t xml:space="preserve"> a</w:t>
      </w:r>
      <w:r w:rsidR="00851DBF" w:rsidRPr="007D25A7">
        <w:rPr>
          <w:rFonts w:ascii="Arial" w:hAnsi="Arial" w:cs="Arial"/>
          <w:bCs/>
          <w:lang w:val="ro-RO"/>
        </w:rPr>
        <w:t xml:space="preserve"> </w:t>
      </w:r>
      <w:r w:rsidR="00A915E7" w:rsidRPr="007D25A7">
        <w:rPr>
          <w:rFonts w:ascii="Arial" w:hAnsi="Arial" w:cs="Arial"/>
          <w:bCs/>
          <w:lang w:val="ro-RO"/>
        </w:rPr>
        <w:t xml:space="preserve">company </w:t>
      </w:r>
      <w:r w:rsidR="00851DBF" w:rsidRPr="007D25A7">
        <w:rPr>
          <w:rFonts w:ascii="Arial" w:hAnsi="Arial" w:cs="Arial"/>
          <w:bCs/>
          <w:lang w:val="ro-RO"/>
        </w:rPr>
        <w:t>is considered smal</w:t>
      </w:r>
      <w:r w:rsidR="00D718A0" w:rsidRPr="007D25A7">
        <w:rPr>
          <w:rFonts w:ascii="Arial" w:hAnsi="Arial" w:cs="Arial"/>
          <w:bCs/>
          <w:lang w:val="ro-RO"/>
        </w:rPr>
        <w:t xml:space="preserve">l </w:t>
      </w:r>
      <w:r w:rsidR="00EC2047" w:rsidRPr="007D25A7">
        <w:rPr>
          <w:rFonts w:ascii="Arial" w:hAnsi="Arial" w:cs="Arial"/>
          <w:bCs/>
          <w:lang w:val="ro-RO"/>
        </w:rPr>
        <w:t>if there are working 50 employees or less</w:t>
      </w:r>
      <w:r w:rsidR="003E3BE1" w:rsidRPr="007D25A7">
        <w:rPr>
          <w:rFonts w:ascii="Arial" w:hAnsi="Arial" w:cs="Arial"/>
          <w:bCs/>
          <w:lang w:val="ro-RO"/>
        </w:rPr>
        <w:t xml:space="preserve">, the turnover </w:t>
      </w:r>
      <w:r w:rsidR="00034317" w:rsidRPr="007D25A7">
        <w:rPr>
          <w:rFonts w:ascii="Arial" w:hAnsi="Arial" w:cs="Arial"/>
          <w:bCs/>
          <w:lang w:val="ro-RO"/>
        </w:rPr>
        <w:t xml:space="preserve">of £10.2 million or less, or a balance sheet </w:t>
      </w:r>
      <w:r w:rsidR="00EB652B" w:rsidRPr="007D25A7">
        <w:rPr>
          <w:rFonts w:ascii="Arial" w:hAnsi="Arial" w:cs="Arial"/>
          <w:bCs/>
          <w:lang w:val="ro-RO"/>
        </w:rPr>
        <w:t>of maximum £5.1 million</w:t>
      </w:r>
      <w:r w:rsidR="00142654" w:rsidRPr="007D25A7">
        <w:rPr>
          <w:rFonts w:ascii="Arial" w:hAnsi="Arial" w:cs="Arial"/>
          <w:bCs/>
          <w:lang w:val="ro-RO"/>
        </w:rPr>
        <w:t>.</w:t>
      </w:r>
      <w:r w:rsidR="001D7AAB" w:rsidRPr="007D25A7">
        <w:rPr>
          <w:rFonts w:ascii="Arial" w:hAnsi="Arial" w:cs="Arial"/>
          <w:bCs/>
          <w:lang w:val="ro-RO"/>
        </w:rPr>
        <w:t xml:space="preserve"> </w:t>
      </w:r>
      <w:r w:rsidR="00EB78EE" w:rsidRPr="007D25A7">
        <w:rPr>
          <w:rFonts w:ascii="Arial" w:hAnsi="Arial" w:cs="Arial"/>
          <w:bCs/>
          <w:lang w:val="ro-RO"/>
        </w:rPr>
        <w:t xml:space="preserve">Micro-entites on the other </w:t>
      </w:r>
      <w:r w:rsidR="00EB78EE" w:rsidRPr="007D25A7">
        <w:rPr>
          <w:rFonts w:ascii="Arial" w:hAnsi="Arial" w:cs="Arial"/>
          <w:bCs/>
          <w:lang w:val="ro-RO"/>
        </w:rPr>
        <w:lastRenderedPageBreak/>
        <w:t>side</w:t>
      </w:r>
      <w:r w:rsidR="00A16D17" w:rsidRPr="007D25A7">
        <w:rPr>
          <w:rFonts w:ascii="Arial" w:hAnsi="Arial" w:cs="Arial"/>
          <w:bCs/>
          <w:lang w:val="ro-RO"/>
        </w:rPr>
        <w:t xml:space="preserve"> </w:t>
      </w:r>
      <w:r w:rsidR="00425D0C" w:rsidRPr="007D25A7">
        <w:rPr>
          <w:rFonts w:ascii="Arial" w:hAnsi="Arial" w:cs="Arial"/>
          <w:bCs/>
          <w:lang w:val="ro-RO"/>
        </w:rPr>
        <w:t>are companies with 10 employess or less</w:t>
      </w:r>
      <w:r w:rsidR="00AC0F86" w:rsidRPr="007D25A7">
        <w:rPr>
          <w:rFonts w:ascii="Arial" w:hAnsi="Arial" w:cs="Arial"/>
          <w:bCs/>
          <w:lang w:val="ro-RO"/>
        </w:rPr>
        <w:t>, a turn-over of £632,000 or less</w:t>
      </w:r>
      <w:r w:rsidR="00D939E8" w:rsidRPr="007D25A7">
        <w:rPr>
          <w:rFonts w:ascii="Arial" w:hAnsi="Arial" w:cs="Arial"/>
          <w:bCs/>
          <w:lang w:val="ro-RO"/>
        </w:rPr>
        <w:t xml:space="preserve"> with a balance sheet</w:t>
      </w:r>
      <w:r w:rsidR="00C15B4A" w:rsidRPr="007D25A7">
        <w:rPr>
          <w:rFonts w:ascii="Arial" w:hAnsi="Arial" w:cs="Arial"/>
          <w:bCs/>
          <w:lang w:val="ro-RO"/>
        </w:rPr>
        <w:t xml:space="preserve"> of less then £316,000</w:t>
      </w:r>
      <w:r w:rsidR="0055137F" w:rsidRPr="007D25A7">
        <w:rPr>
          <w:rFonts w:ascii="Arial" w:hAnsi="Arial" w:cs="Arial"/>
          <w:bCs/>
          <w:lang w:val="ro-RO"/>
        </w:rPr>
        <w:t xml:space="preserve">. Micro-businesses </w:t>
      </w:r>
      <w:r w:rsidR="0021795C" w:rsidRPr="007D25A7">
        <w:rPr>
          <w:rFonts w:ascii="Arial" w:hAnsi="Arial" w:cs="Arial"/>
          <w:bCs/>
          <w:lang w:val="ro-RO"/>
        </w:rPr>
        <w:t>are creating huge possabilit</w:t>
      </w:r>
      <w:r w:rsidR="009B7D55" w:rsidRPr="007D25A7">
        <w:rPr>
          <w:rFonts w:ascii="Arial" w:hAnsi="Arial" w:cs="Arial"/>
          <w:bCs/>
          <w:lang w:val="ro-RO"/>
        </w:rPr>
        <w:t>ies to start an idea in a competent way.</w:t>
      </w:r>
      <w:r w:rsidR="003D38A1" w:rsidRPr="007D25A7">
        <w:rPr>
          <w:rFonts w:ascii="Arial" w:hAnsi="Arial" w:cs="Arial"/>
          <w:bCs/>
          <w:lang w:val="ro-RO"/>
        </w:rPr>
        <w:t xml:space="preserve"> </w:t>
      </w:r>
      <w:r w:rsidR="006D46FB" w:rsidRPr="007D25A7">
        <w:rPr>
          <w:rFonts w:ascii="Arial" w:hAnsi="Arial" w:cs="Arial"/>
          <w:bCs/>
          <w:lang w:val="ro-RO"/>
        </w:rPr>
        <w:t>The UK registered 5.</w:t>
      </w:r>
      <w:r w:rsidR="007B70F1" w:rsidRPr="007D25A7">
        <w:rPr>
          <w:rFonts w:ascii="Arial" w:hAnsi="Arial" w:cs="Arial"/>
          <w:bCs/>
          <w:lang w:val="ro-RO"/>
        </w:rPr>
        <w:t>5</w:t>
      </w:r>
      <w:r w:rsidR="006D46FB" w:rsidRPr="007D25A7">
        <w:rPr>
          <w:rFonts w:ascii="Arial" w:hAnsi="Arial" w:cs="Arial"/>
          <w:bCs/>
          <w:lang w:val="ro-RO"/>
        </w:rPr>
        <w:t xml:space="preserve"> million</w:t>
      </w:r>
      <w:r w:rsidR="00546DA1" w:rsidRPr="007D25A7">
        <w:rPr>
          <w:rFonts w:ascii="Arial" w:hAnsi="Arial" w:cs="Arial"/>
          <w:bCs/>
          <w:lang w:val="ro-RO"/>
        </w:rPr>
        <w:t xml:space="preserve"> of</w:t>
      </w:r>
      <w:r w:rsidR="006D46FB" w:rsidRPr="007D25A7">
        <w:rPr>
          <w:rFonts w:ascii="Arial" w:hAnsi="Arial" w:cs="Arial"/>
          <w:bCs/>
          <w:lang w:val="ro-RO"/>
        </w:rPr>
        <w:t xml:space="preserve"> </w:t>
      </w:r>
      <w:r w:rsidR="007B70F1" w:rsidRPr="007D25A7">
        <w:rPr>
          <w:rFonts w:ascii="Arial" w:hAnsi="Arial" w:cs="Arial"/>
          <w:bCs/>
          <w:lang w:val="ro-RO"/>
        </w:rPr>
        <w:t>private sector</w:t>
      </w:r>
      <w:r w:rsidR="006D46FB" w:rsidRPr="007D25A7">
        <w:rPr>
          <w:rFonts w:ascii="Arial" w:hAnsi="Arial" w:cs="Arial"/>
          <w:bCs/>
          <w:lang w:val="ro-RO"/>
        </w:rPr>
        <w:t xml:space="preserve"> businesses </w:t>
      </w:r>
      <w:r w:rsidR="001A2C07" w:rsidRPr="007D25A7">
        <w:rPr>
          <w:rFonts w:ascii="Arial" w:hAnsi="Arial" w:cs="Arial"/>
          <w:bCs/>
          <w:lang w:val="ro-RO"/>
        </w:rPr>
        <w:t>in 202</w:t>
      </w:r>
      <w:r w:rsidR="007016E1" w:rsidRPr="007D25A7">
        <w:rPr>
          <w:rFonts w:ascii="Arial" w:hAnsi="Arial" w:cs="Arial"/>
          <w:bCs/>
          <w:lang w:val="ro-RO"/>
        </w:rPr>
        <w:t>2</w:t>
      </w:r>
      <w:r w:rsidR="00255984" w:rsidRPr="007D25A7">
        <w:rPr>
          <w:rFonts w:ascii="Arial" w:hAnsi="Arial" w:cs="Arial"/>
          <w:bCs/>
          <w:lang w:val="ro-RO"/>
        </w:rPr>
        <w:t xml:space="preserve"> and</w:t>
      </w:r>
      <w:r w:rsidR="001C4006" w:rsidRPr="007D25A7">
        <w:rPr>
          <w:rFonts w:ascii="Arial" w:hAnsi="Arial" w:cs="Arial"/>
          <w:bCs/>
          <w:lang w:val="ro-RO"/>
        </w:rPr>
        <w:t xml:space="preserve"> the amount of micro-businesses</w:t>
      </w:r>
      <w:r w:rsidR="00D22769" w:rsidRPr="007D25A7">
        <w:rPr>
          <w:rFonts w:ascii="Arial" w:hAnsi="Arial" w:cs="Arial"/>
          <w:bCs/>
          <w:lang w:val="ro-RO"/>
        </w:rPr>
        <w:t xml:space="preserve"> consist 95.5%.</w:t>
      </w:r>
      <w:r w:rsidR="00CF208A" w:rsidRPr="007D25A7">
        <w:rPr>
          <w:rFonts w:ascii="Arial" w:hAnsi="Arial" w:cs="Arial"/>
          <w:bCs/>
          <w:lang w:val="ro-RO"/>
        </w:rPr>
        <w:t>(Young, 2023)</w:t>
      </w:r>
      <w:r w:rsidR="00524C87" w:rsidRPr="007D25A7">
        <w:rPr>
          <w:rFonts w:ascii="Arial" w:hAnsi="Arial" w:cs="Arial"/>
          <w:bCs/>
          <w:lang w:val="ro-RO"/>
        </w:rPr>
        <w:t xml:space="preserve"> Even if is a decline of 6.6%</w:t>
      </w:r>
      <w:r w:rsidR="003F4DD8" w:rsidRPr="007D25A7">
        <w:rPr>
          <w:rFonts w:ascii="Arial" w:hAnsi="Arial" w:cs="Arial"/>
          <w:bCs/>
          <w:lang w:val="ro-RO"/>
        </w:rPr>
        <w:t xml:space="preserve"> compared with 2020 </w:t>
      </w:r>
      <w:r w:rsidR="00336DEC" w:rsidRPr="007D25A7">
        <w:rPr>
          <w:rFonts w:ascii="Arial" w:hAnsi="Arial" w:cs="Arial"/>
          <w:bCs/>
          <w:lang w:val="ro-RO"/>
        </w:rPr>
        <w:t>SME</w:t>
      </w:r>
      <w:r w:rsidR="00A84CDC" w:rsidRPr="007D25A7">
        <w:rPr>
          <w:rFonts w:ascii="Arial" w:hAnsi="Arial" w:cs="Arial"/>
          <w:bCs/>
          <w:lang w:val="ro-RO"/>
        </w:rPr>
        <w:t>’s still constitute 9</w:t>
      </w:r>
      <w:r w:rsidR="001A1588" w:rsidRPr="007D25A7">
        <w:rPr>
          <w:rFonts w:ascii="Arial" w:hAnsi="Arial" w:cs="Arial"/>
          <w:bCs/>
          <w:lang w:val="ro-RO"/>
        </w:rPr>
        <w:t>9.9% of UK’s business population.</w:t>
      </w:r>
      <w:r w:rsidR="007C7009" w:rsidRPr="007D25A7">
        <w:rPr>
          <w:rFonts w:ascii="Arial" w:hAnsi="Arial" w:cs="Arial"/>
          <w:bCs/>
          <w:lang w:val="ro-RO"/>
        </w:rPr>
        <w:t xml:space="preserve"> </w:t>
      </w:r>
      <w:r w:rsidR="006E3B37" w:rsidRPr="007D25A7">
        <w:rPr>
          <w:rFonts w:ascii="Arial" w:hAnsi="Arial" w:cs="Arial"/>
          <w:bCs/>
          <w:lang w:val="ro-RO"/>
        </w:rPr>
        <w:t xml:space="preserve">Businesses </w:t>
      </w:r>
      <w:r w:rsidR="006A441B" w:rsidRPr="007D25A7">
        <w:rPr>
          <w:rFonts w:ascii="Arial" w:hAnsi="Arial" w:cs="Arial"/>
          <w:bCs/>
          <w:lang w:val="ro-RO"/>
        </w:rPr>
        <w:t xml:space="preserve">without </w:t>
      </w:r>
      <w:r w:rsidR="00C7670D" w:rsidRPr="007D25A7">
        <w:rPr>
          <w:rFonts w:ascii="Arial" w:hAnsi="Arial" w:cs="Arial"/>
          <w:bCs/>
          <w:lang w:val="ro-RO"/>
        </w:rPr>
        <w:t>e</w:t>
      </w:r>
      <w:r w:rsidR="006A441B" w:rsidRPr="007D25A7">
        <w:rPr>
          <w:rFonts w:ascii="Arial" w:hAnsi="Arial" w:cs="Arial"/>
          <w:bCs/>
          <w:lang w:val="ro-RO"/>
        </w:rPr>
        <w:t>mployers were registered 74%.</w:t>
      </w:r>
      <w:r w:rsidR="00976761" w:rsidRPr="007D25A7">
        <w:rPr>
          <w:rFonts w:ascii="Arial" w:hAnsi="Arial" w:cs="Arial"/>
          <w:bCs/>
          <w:lang w:val="ro-RO"/>
        </w:rPr>
        <w:t xml:space="preserve"> </w:t>
      </w:r>
      <w:r w:rsidR="00B45B01" w:rsidRPr="007D25A7">
        <w:rPr>
          <w:rFonts w:ascii="Arial" w:hAnsi="Arial" w:cs="Arial"/>
          <w:bCs/>
          <w:lang w:val="ro-RO"/>
        </w:rPr>
        <w:t>In 2022 were registered 5.47 small businesses with an em</w:t>
      </w:r>
      <w:r w:rsidR="00FC6A4E" w:rsidRPr="007D25A7">
        <w:rPr>
          <w:rFonts w:ascii="Arial" w:hAnsi="Arial" w:cs="Arial"/>
          <w:bCs/>
          <w:lang w:val="ro-RO"/>
        </w:rPr>
        <w:t xml:space="preserve">ployment rate of </w:t>
      </w:r>
      <w:r w:rsidR="008E0B53" w:rsidRPr="007D25A7">
        <w:rPr>
          <w:rFonts w:ascii="Arial" w:hAnsi="Arial" w:cs="Arial"/>
          <w:bCs/>
          <w:lang w:val="ro-RO"/>
        </w:rPr>
        <w:t>12.9 million</w:t>
      </w:r>
      <w:r w:rsidR="00707577" w:rsidRPr="007D25A7">
        <w:rPr>
          <w:rFonts w:ascii="Arial" w:hAnsi="Arial" w:cs="Arial"/>
          <w:bCs/>
          <w:lang w:val="ro-RO"/>
        </w:rPr>
        <w:t>(</w:t>
      </w:r>
      <w:r w:rsidR="00FD6884" w:rsidRPr="007D25A7">
        <w:rPr>
          <w:rFonts w:ascii="Arial" w:hAnsi="Arial" w:cs="Arial"/>
          <w:bCs/>
          <w:lang w:val="ro-RO"/>
        </w:rPr>
        <w:t>48</w:t>
      </w:r>
      <w:r w:rsidR="00707577" w:rsidRPr="007D25A7">
        <w:rPr>
          <w:rFonts w:ascii="Arial" w:hAnsi="Arial" w:cs="Arial"/>
          <w:bCs/>
          <w:lang w:val="ro-RO"/>
        </w:rPr>
        <w:t>%)</w:t>
      </w:r>
      <w:r w:rsidR="00E9262B" w:rsidRPr="007D25A7">
        <w:rPr>
          <w:rFonts w:ascii="Arial" w:hAnsi="Arial" w:cs="Arial"/>
          <w:bCs/>
          <w:lang w:val="ro-RO"/>
        </w:rPr>
        <w:t xml:space="preserve"> and turnover estimated</w:t>
      </w:r>
    </w:p>
    <w:p w14:paraId="583DF257" w14:textId="6269F40B" w:rsidR="00622434" w:rsidRPr="007D25A7" w:rsidRDefault="00E9262B" w:rsidP="001F79DD">
      <w:pPr>
        <w:spacing w:line="360" w:lineRule="auto"/>
        <w:rPr>
          <w:rFonts w:ascii="Arial" w:hAnsi="Arial" w:cs="Arial"/>
          <w:bCs/>
          <w:lang w:val="ro-RO"/>
        </w:rPr>
      </w:pPr>
      <w:r w:rsidRPr="007D25A7">
        <w:rPr>
          <w:rFonts w:ascii="Arial" w:hAnsi="Arial" w:cs="Arial"/>
          <w:bCs/>
          <w:lang w:val="ro-RO"/>
        </w:rPr>
        <w:t>at £</w:t>
      </w:r>
      <w:r w:rsidR="00FD6884" w:rsidRPr="007D25A7">
        <w:rPr>
          <w:rFonts w:ascii="Arial" w:hAnsi="Arial" w:cs="Arial"/>
          <w:bCs/>
          <w:lang w:val="ro-RO"/>
        </w:rPr>
        <w:t>1.4</w:t>
      </w:r>
      <w:r w:rsidRPr="007D25A7">
        <w:rPr>
          <w:rFonts w:ascii="Arial" w:hAnsi="Arial" w:cs="Arial"/>
          <w:bCs/>
          <w:lang w:val="ro-RO"/>
        </w:rPr>
        <w:t xml:space="preserve"> trillion</w:t>
      </w:r>
      <w:r w:rsidR="00707577" w:rsidRPr="007D25A7">
        <w:rPr>
          <w:rFonts w:ascii="Arial" w:hAnsi="Arial" w:cs="Arial"/>
          <w:bCs/>
          <w:lang w:val="ro-RO"/>
        </w:rPr>
        <w:t>(</w:t>
      </w:r>
      <w:r w:rsidR="00FD6884" w:rsidRPr="007D25A7">
        <w:rPr>
          <w:rFonts w:ascii="Arial" w:hAnsi="Arial" w:cs="Arial"/>
          <w:bCs/>
          <w:lang w:val="ro-RO"/>
        </w:rPr>
        <w:t>34</w:t>
      </w:r>
      <w:r w:rsidR="00707577" w:rsidRPr="007D25A7">
        <w:rPr>
          <w:rFonts w:ascii="Arial" w:hAnsi="Arial" w:cs="Arial"/>
          <w:bCs/>
          <w:lang w:val="ro-RO"/>
        </w:rPr>
        <w:t>%)</w:t>
      </w:r>
      <w:r w:rsidR="00076DDC" w:rsidRPr="007D25A7">
        <w:rPr>
          <w:rFonts w:ascii="Arial" w:hAnsi="Arial" w:cs="Arial"/>
          <w:bCs/>
          <w:lang w:val="ro-RO"/>
        </w:rPr>
        <w:t xml:space="preserve"> (GOV.uk, 2022)</w:t>
      </w:r>
      <w:r w:rsidR="005D02EE" w:rsidRPr="007D25A7">
        <w:rPr>
          <w:rFonts w:ascii="Arial" w:hAnsi="Arial" w:cs="Arial"/>
          <w:bCs/>
          <w:noProof/>
          <w:lang w:val="ro-RO"/>
        </w:rPr>
        <w:drawing>
          <wp:inline distT="0" distB="0" distL="0" distR="0" wp14:anchorId="2D531B12" wp14:editId="67DDE641">
            <wp:extent cx="5723890" cy="3811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3890" cy="3811905"/>
                    </a:xfrm>
                    <a:prstGeom prst="rect">
                      <a:avLst/>
                    </a:prstGeom>
                    <a:noFill/>
                    <a:ln>
                      <a:noFill/>
                    </a:ln>
                  </pic:spPr>
                </pic:pic>
              </a:graphicData>
            </a:graphic>
          </wp:inline>
        </w:drawing>
      </w:r>
    </w:p>
    <w:p w14:paraId="6FB417C8" w14:textId="53EEF6E1" w:rsidR="00D736B1" w:rsidRPr="007D25A7" w:rsidRDefault="00D736B1" w:rsidP="001F79DD">
      <w:pPr>
        <w:spacing w:line="360" w:lineRule="auto"/>
        <w:rPr>
          <w:rFonts w:ascii="Arial" w:hAnsi="Arial" w:cs="Arial"/>
          <w:bCs/>
          <w:lang w:val="ro-RO"/>
        </w:rPr>
      </w:pPr>
    </w:p>
    <w:p w14:paraId="185967DC" w14:textId="238AF8CB" w:rsidR="000F7B99" w:rsidRPr="007D25A7" w:rsidRDefault="000F7B99" w:rsidP="001F79DD">
      <w:pPr>
        <w:spacing w:line="360" w:lineRule="auto"/>
        <w:rPr>
          <w:rFonts w:ascii="Arial" w:hAnsi="Arial" w:cs="Arial"/>
          <w:bCs/>
          <w:lang w:val="ro-RO"/>
        </w:rPr>
      </w:pPr>
      <w:r w:rsidRPr="007D25A7">
        <w:rPr>
          <w:rFonts w:ascii="Arial" w:hAnsi="Arial" w:cs="Arial"/>
          <w:bCs/>
          <w:lang w:val="ro-RO"/>
        </w:rPr>
        <w:t>Figure 1.</w:t>
      </w:r>
      <w:r w:rsidR="00707443" w:rsidRPr="007D25A7">
        <w:rPr>
          <w:rFonts w:ascii="Arial" w:hAnsi="Arial" w:cs="Arial"/>
          <w:bCs/>
          <w:lang w:val="ro-RO"/>
        </w:rPr>
        <w:t xml:space="preserve"> </w:t>
      </w:r>
      <w:r w:rsidR="00161972" w:rsidRPr="007D25A7">
        <w:rPr>
          <w:rFonts w:ascii="Arial" w:hAnsi="Arial" w:cs="Arial"/>
          <w:bCs/>
          <w:lang w:val="ro-RO"/>
        </w:rPr>
        <w:t>Contribution of SME’s</w:t>
      </w:r>
      <w:r w:rsidR="00FA28FE" w:rsidRPr="007D25A7">
        <w:rPr>
          <w:rFonts w:ascii="Arial" w:hAnsi="Arial" w:cs="Arial"/>
          <w:bCs/>
          <w:lang w:val="ro-RO"/>
        </w:rPr>
        <w:t xml:space="preserve"> to total population, emp</w:t>
      </w:r>
      <w:r w:rsidR="00401E79" w:rsidRPr="007D25A7">
        <w:rPr>
          <w:rFonts w:ascii="Arial" w:hAnsi="Arial" w:cs="Arial"/>
          <w:bCs/>
          <w:lang w:val="ro-RO"/>
        </w:rPr>
        <w:t>l</w:t>
      </w:r>
      <w:r w:rsidR="00FA28FE" w:rsidRPr="007D25A7">
        <w:rPr>
          <w:rFonts w:ascii="Arial" w:hAnsi="Arial" w:cs="Arial"/>
          <w:bCs/>
          <w:lang w:val="ro-RO"/>
        </w:rPr>
        <w:t>oyment and turnover</w:t>
      </w:r>
      <w:r w:rsidR="0058054E" w:rsidRPr="007D25A7">
        <w:rPr>
          <w:rFonts w:ascii="Arial" w:hAnsi="Arial" w:cs="Arial"/>
          <w:bCs/>
          <w:lang w:val="ro-RO"/>
        </w:rPr>
        <w:t xml:space="preserve"> for 2022(source GOV.UK)</w:t>
      </w:r>
    </w:p>
    <w:p w14:paraId="2B4A128B" w14:textId="77777777" w:rsidR="0058054E" w:rsidRPr="007D25A7" w:rsidRDefault="0058054E" w:rsidP="001F79DD">
      <w:pPr>
        <w:spacing w:line="360" w:lineRule="auto"/>
        <w:rPr>
          <w:rFonts w:ascii="Arial" w:hAnsi="Arial" w:cs="Arial"/>
          <w:bCs/>
          <w:lang w:val="ro-RO"/>
        </w:rPr>
      </w:pPr>
    </w:p>
    <w:p w14:paraId="6733D139" w14:textId="61930522" w:rsidR="00581701" w:rsidRPr="007D25A7" w:rsidRDefault="007D6F0A" w:rsidP="001F79DD">
      <w:pPr>
        <w:spacing w:line="360" w:lineRule="auto"/>
        <w:rPr>
          <w:rFonts w:ascii="Arial" w:hAnsi="Arial" w:cs="Arial"/>
          <w:bCs/>
          <w:lang w:val="ro-RO"/>
        </w:rPr>
      </w:pPr>
      <w:r w:rsidRPr="007D25A7">
        <w:rPr>
          <w:rFonts w:ascii="Arial" w:hAnsi="Arial" w:cs="Arial"/>
          <w:bCs/>
          <w:lang w:val="ro-RO"/>
        </w:rPr>
        <w:t xml:space="preserve">The </w:t>
      </w:r>
      <w:r w:rsidR="0004045C" w:rsidRPr="007D25A7">
        <w:rPr>
          <w:rFonts w:ascii="Arial" w:hAnsi="Arial" w:cs="Arial"/>
          <w:bCs/>
          <w:lang w:val="ro-RO"/>
        </w:rPr>
        <w:t>private sector are having three legal forms in compo</w:t>
      </w:r>
      <w:r w:rsidR="00DA1621" w:rsidRPr="007D25A7">
        <w:rPr>
          <w:rFonts w:ascii="Arial" w:hAnsi="Arial" w:cs="Arial"/>
          <w:bCs/>
          <w:lang w:val="ro-RO"/>
        </w:rPr>
        <w:t>sion, sole proprietorships</w:t>
      </w:r>
      <w:r w:rsidR="00C53E6B" w:rsidRPr="007D25A7">
        <w:rPr>
          <w:rFonts w:ascii="Arial" w:hAnsi="Arial" w:cs="Arial"/>
          <w:bCs/>
          <w:lang w:val="ro-RO"/>
        </w:rPr>
        <w:t>(56%)</w:t>
      </w:r>
      <w:r w:rsidR="00DA1621" w:rsidRPr="007D25A7">
        <w:rPr>
          <w:rFonts w:ascii="Arial" w:hAnsi="Arial" w:cs="Arial"/>
          <w:bCs/>
          <w:lang w:val="ro-RO"/>
        </w:rPr>
        <w:t>, ordinary partnerships</w:t>
      </w:r>
      <w:r w:rsidR="00F04822" w:rsidRPr="007D25A7">
        <w:rPr>
          <w:rFonts w:ascii="Arial" w:hAnsi="Arial" w:cs="Arial"/>
          <w:bCs/>
          <w:lang w:val="ro-RO"/>
        </w:rPr>
        <w:t>(6%)</w:t>
      </w:r>
      <w:r w:rsidR="00DA1621" w:rsidRPr="007D25A7">
        <w:rPr>
          <w:rFonts w:ascii="Arial" w:hAnsi="Arial" w:cs="Arial"/>
          <w:bCs/>
          <w:lang w:val="ro-RO"/>
        </w:rPr>
        <w:t>, and companies</w:t>
      </w:r>
      <w:r w:rsidR="007C35AF" w:rsidRPr="007D25A7">
        <w:rPr>
          <w:rFonts w:ascii="Arial" w:hAnsi="Arial" w:cs="Arial"/>
          <w:bCs/>
          <w:lang w:val="ro-RO"/>
        </w:rPr>
        <w:t>(</w:t>
      </w:r>
      <w:r w:rsidR="00F04822" w:rsidRPr="007D25A7">
        <w:rPr>
          <w:rFonts w:ascii="Arial" w:hAnsi="Arial" w:cs="Arial"/>
          <w:bCs/>
          <w:lang w:val="ro-RO"/>
        </w:rPr>
        <w:t>37%)</w:t>
      </w:r>
      <w:r w:rsidR="00C53E6B" w:rsidRPr="007D25A7">
        <w:rPr>
          <w:rFonts w:ascii="Arial" w:hAnsi="Arial" w:cs="Arial"/>
          <w:bCs/>
          <w:lang w:val="ro-RO"/>
        </w:rPr>
        <w:t>.</w:t>
      </w:r>
      <w:r w:rsidR="0051354E" w:rsidRPr="007D25A7">
        <w:rPr>
          <w:rFonts w:ascii="Arial" w:hAnsi="Arial" w:cs="Arial"/>
          <w:bCs/>
          <w:lang w:val="ro-RO"/>
        </w:rPr>
        <w:t xml:space="preserve"> </w:t>
      </w:r>
      <w:r w:rsidR="004F2BC2" w:rsidRPr="007D25A7">
        <w:rPr>
          <w:rFonts w:ascii="Arial" w:hAnsi="Arial" w:cs="Arial"/>
          <w:bCs/>
          <w:lang w:val="ro-RO"/>
        </w:rPr>
        <w:t>2.9 million sole proprietorships, 932,000 companies and 257,000</w:t>
      </w:r>
      <w:r w:rsidR="00C107F6" w:rsidRPr="007D25A7">
        <w:rPr>
          <w:rFonts w:ascii="Arial" w:hAnsi="Arial" w:cs="Arial"/>
          <w:bCs/>
          <w:lang w:val="ro-RO"/>
        </w:rPr>
        <w:t xml:space="preserve"> ordinary partnerships did not employ anyone</w:t>
      </w:r>
      <w:r w:rsidR="00415830" w:rsidRPr="007D25A7">
        <w:rPr>
          <w:rFonts w:ascii="Arial" w:hAnsi="Arial" w:cs="Arial"/>
          <w:bCs/>
          <w:lang w:val="ro-RO"/>
        </w:rPr>
        <w:t>.</w:t>
      </w:r>
    </w:p>
    <w:p w14:paraId="7EBE8849" w14:textId="6900F707" w:rsidR="00415830" w:rsidRPr="007D25A7" w:rsidRDefault="009021E7" w:rsidP="001F79DD">
      <w:pPr>
        <w:spacing w:line="360" w:lineRule="auto"/>
        <w:rPr>
          <w:rFonts w:ascii="Arial" w:hAnsi="Arial" w:cs="Arial"/>
          <w:bCs/>
          <w:lang w:val="ro-RO"/>
        </w:rPr>
      </w:pPr>
      <w:r w:rsidRPr="007D25A7">
        <w:rPr>
          <w:rFonts w:ascii="Arial" w:hAnsi="Arial" w:cs="Arial"/>
          <w:bCs/>
          <w:noProof/>
          <w:lang w:val="ro-RO"/>
        </w:rPr>
        <w:lastRenderedPageBreak/>
        <w:drawing>
          <wp:inline distT="0" distB="0" distL="0" distR="0" wp14:anchorId="0925A8D2" wp14:editId="54B2C373">
            <wp:extent cx="5723890" cy="26244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890" cy="2624455"/>
                    </a:xfrm>
                    <a:prstGeom prst="rect">
                      <a:avLst/>
                    </a:prstGeom>
                    <a:noFill/>
                    <a:ln>
                      <a:noFill/>
                    </a:ln>
                  </pic:spPr>
                </pic:pic>
              </a:graphicData>
            </a:graphic>
          </wp:inline>
        </w:drawing>
      </w:r>
    </w:p>
    <w:p w14:paraId="765C79BA" w14:textId="18C97269" w:rsidR="009021E7" w:rsidRPr="007D25A7" w:rsidRDefault="009021E7" w:rsidP="001F79DD">
      <w:pPr>
        <w:spacing w:line="360" w:lineRule="auto"/>
        <w:rPr>
          <w:rFonts w:ascii="Arial" w:hAnsi="Arial" w:cs="Arial"/>
          <w:bCs/>
          <w:lang w:val="ro-RO"/>
        </w:rPr>
      </w:pPr>
      <w:r w:rsidRPr="007D25A7">
        <w:rPr>
          <w:rFonts w:ascii="Arial" w:hAnsi="Arial" w:cs="Arial"/>
          <w:bCs/>
          <w:lang w:val="ro-RO"/>
        </w:rPr>
        <w:t xml:space="preserve">Figure 2. </w:t>
      </w:r>
      <w:r w:rsidR="00C50851" w:rsidRPr="007D25A7">
        <w:rPr>
          <w:rFonts w:ascii="Arial" w:hAnsi="Arial" w:cs="Arial"/>
          <w:bCs/>
          <w:lang w:val="ro-RO"/>
        </w:rPr>
        <w:t>Number of business with and without</w:t>
      </w:r>
      <w:r w:rsidR="00E97C2F" w:rsidRPr="007D25A7">
        <w:rPr>
          <w:rFonts w:ascii="Arial" w:hAnsi="Arial" w:cs="Arial"/>
          <w:bCs/>
          <w:lang w:val="ro-RO"/>
        </w:rPr>
        <w:t xml:space="preserve"> employers in the UK.</w:t>
      </w:r>
      <w:r w:rsidR="00A23CEF" w:rsidRPr="007D25A7">
        <w:rPr>
          <w:rFonts w:ascii="Arial" w:hAnsi="Arial" w:cs="Arial"/>
          <w:bCs/>
          <w:lang w:val="ro-RO"/>
        </w:rPr>
        <w:t xml:space="preserve"> (GOV.UK 2022)</w:t>
      </w:r>
    </w:p>
    <w:p w14:paraId="66AED0B8" w14:textId="77777777" w:rsidR="009545C6" w:rsidRPr="007D25A7" w:rsidRDefault="009545C6" w:rsidP="001F79DD">
      <w:pPr>
        <w:spacing w:line="360" w:lineRule="auto"/>
        <w:rPr>
          <w:rFonts w:ascii="Arial" w:hAnsi="Arial" w:cs="Arial"/>
          <w:bCs/>
          <w:lang w:val="ro-RO"/>
        </w:rPr>
      </w:pPr>
    </w:p>
    <w:p w14:paraId="0554A9C2" w14:textId="7905DA36" w:rsidR="007922E9" w:rsidRPr="007D25A7" w:rsidRDefault="005119A1" w:rsidP="001F79DD">
      <w:pPr>
        <w:spacing w:line="360" w:lineRule="auto"/>
        <w:rPr>
          <w:rFonts w:ascii="Arial" w:hAnsi="Arial" w:cs="Arial"/>
          <w:bCs/>
          <w:lang w:val="ro-RO"/>
        </w:rPr>
      </w:pPr>
      <w:r w:rsidRPr="007D25A7">
        <w:rPr>
          <w:rFonts w:ascii="Arial" w:hAnsi="Arial" w:cs="Arial"/>
          <w:bCs/>
          <w:lang w:val="ro-RO"/>
        </w:rPr>
        <w:t xml:space="preserve">BROADSWORD EVENT HOUSE LIMITED is a </w:t>
      </w:r>
      <w:r w:rsidR="005D170B" w:rsidRPr="007D25A7">
        <w:rPr>
          <w:rFonts w:ascii="Arial" w:hAnsi="Arial" w:cs="Arial"/>
          <w:bCs/>
          <w:lang w:val="ro-RO"/>
        </w:rPr>
        <w:t>appropriate example of small corporation.</w:t>
      </w:r>
      <w:r w:rsidR="00421BD7" w:rsidRPr="007D25A7">
        <w:rPr>
          <w:rFonts w:ascii="Arial" w:hAnsi="Arial" w:cs="Arial"/>
          <w:bCs/>
          <w:lang w:val="ro-RO"/>
        </w:rPr>
        <w:t xml:space="preserve"> The company </w:t>
      </w:r>
      <w:r w:rsidR="00814E0F" w:rsidRPr="007D25A7">
        <w:rPr>
          <w:rFonts w:ascii="Arial" w:hAnsi="Arial" w:cs="Arial"/>
          <w:bCs/>
          <w:lang w:val="ro-RO"/>
        </w:rPr>
        <w:t>deliver live</w:t>
      </w:r>
      <w:r w:rsidR="007B6824" w:rsidRPr="007D25A7">
        <w:rPr>
          <w:rFonts w:ascii="Arial" w:hAnsi="Arial" w:cs="Arial"/>
          <w:bCs/>
          <w:lang w:val="ro-RO"/>
        </w:rPr>
        <w:t>, virtual and hybrid events for clients around the world.</w:t>
      </w:r>
      <w:r w:rsidR="005D170B" w:rsidRPr="007D25A7">
        <w:rPr>
          <w:rFonts w:ascii="Arial" w:hAnsi="Arial" w:cs="Arial"/>
          <w:bCs/>
          <w:lang w:val="ro-RO"/>
        </w:rPr>
        <w:t xml:space="preserve"> It is running since 2006</w:t>
      </w:r>
      <w:r w:rsidR="000D033E" w:rsidRPr="007D25A7">
        <w:rPr>
          <w:rFonts w:ascii="Arial" w:hAnsi="Arial" w:cs="Arial"/>
          <w:bCs/>
          <w:lang w:val="ro-RO"/>
        </w:rPr>
        <w:t xml:space="preserve">, </w:t>
      </w:r>
      <w:r w:rsidR="002F1E08" w:rsidRPr="007D25A7">
        <w:rPr>
          <w:rFonts w:ascii="Arial" w:hAnsi="Arial" w:cs="Arial"/>
          <w:bCs/>
          <w:lang w:val="ro-RO"/>
        </w:rPr>
        <w:t>has a turnover of 3.4 million</w:t>
      </w:r>
      <w:r w:rsidR="000D033E" w:rsidRPr="007D25A7">
        <w:rPr>
          <w:rFonts w:ascii="Arial" w:hAnsi="Arial" w:cs="Arial"/>
          <w:bCs/>
          <w:lang w:val="ro-RO"/>
        </w:rPr>
        <w:t xml:space="preserve"> and </w:t>
      </w:r>
      <w:r w:rsidR="00527CFC" w:rsidRPr="007D25A7">
        <w:rPr>
          <w:rFonts w:ascii="Arial" w:hAnsi="Arial" w:cs="Arial"/>
          <w:bCs/>
          <w:lang w:val="ro-RO"/>
        </w:rPr>
        <w:t>10 employees with 4 resignations</w:t>
      </w:r>
      <w:r w:rsidR="00B5257E" w:rsidRPr="007D25A7">
        <w:rPr>
          <w:rFonts w:ascii="Arial" w:hAnsi="Arial" w:cs="Arial"/>
          <w:bCs/>
          <w:lang w:val="ro-RO"/>
        </w:rPr>
        <w:t xml:space="preserve"> (</w:t>
      </w:r>
      <w:r w:rsidR="00872BB0" w:rsidRPr="007D25A7">
        <w:rPr>
          <w:rFonts w:ascii="Arial" w:hAnsi="Arial" w:cs="Arial"/>
          <w:bCs/>
          <w:lang w:val="ro-RO"/>
        </w:rPr>
        <w:t xml:space="preserve">Pomanda, 2023). </w:t>
      </w:r>
    </w:p>
    <w:p w14:paraId="34F62E77" w14:textId="77777777" w:rsidR="009545C6" w:rsidRPr="007D25A7" w:rsidRDefault="009545C6" w:rsidP="001F79DD">
      <w:pPr>
        <w:spacing w:line="360" w:lineRule="auto"/>
        <w:rPr>
          <w:rFonts w:ascii="Arial" w:hAnsi="Arial" w:cs="Arial"/>
          <w:bCs/>
          <w:lang w:val="ro-RO"/>
        </w:rPr>
      </w:pPr>
    </w:p>
    <w:p w14:paraId="69D0ADA0" w14:textId="30EC5F90" w:rsidR="00917628" w:rsidRPr="007D25A7" w:rsidRDefault="00D736B1" w:rsidP="007D25A7">
      <w:pPr>
        <w:pStyle w:val="ListParagraph"/>
        <w:numPr>
          <w:ilvl w:val="0"/>
          <w:numId w:val="2"/>
        </w:numPr>
        <w:spacing w:line="360" w:lineRule="auto"/>
        <w:rPr>
          <w:rFonts w:ascii="Arial" w:hAnsi="Arial" w:cs="Arial"/>
          <w:b/>
        </w:rPr>
      </w:pPr>
      <w:r w:rsidRPr="007D25A7">
        <w:rPr>
          <w:rFonts w:ascii="Arial" w:hAnsi="Arial" w:cs="Arial"/>
          <w:b/>
        </w:rPr>
        <w:t xml:space="preserve">Entrepreneurs </w:t>
      </w:r>
      <w:r w:rsidR="00EA64F3" w:rsidRPr="007D25A7">
        <w:rPr>
          <w:rFonts w:ascii="Arial" w:hAnsi="Arial" w:cs="Arial"/>
          <w:b/>
        </w:rPr>
        <w:t>and small business owners</w:t>
      </w:r>
    </w:p>
    <w:p w14:paraId="1D75D249" w14:textId="6C658918" w:rsidR="008D3E7C" w:rsidRPr="007D25A7" w:rsidRDefault="008D3E7C" w:rsidP="001F79DD">
      <w:pPr>
        <w:spacing w:line="360" w:lineRule="auto"/>
        <w:rPr>
          <w:rFonts w:ascii="Arial" w:hAnsi="Arial" w:cs="Arial"/>
          <w:bCs/>
        </w:rPr>
      </w:pPr>
      <w:r w:rsidRPr="007D25A7">
        <w:rPr>
          <w:rFonts w:ascii="Arial" w:hAnsi="Arial" w:cs="Arial"/>
          <w:bCs/>
        </w:rPr>
        <w:t xml:space="preserve">Entrepreneurs </w:t>
      </w:r>
      <w:r w:rsidR="006F39CC" w:rsidRPr="007D25A7">
        <w:rPr>
          <w:rFonts w:ascii="Arial" w:hAnsi="Arial" w:cs="Arial"/>
          <w:bCs/>
        </w:rPr>
        <w:t xml:space="preserve">are </w:t>
      </w:r>
      <w:r w:rsidR="00915850" w:rsidRPr="007D25A7">
        <w:rPr>
          <w:rFonts w:ascii="Arial" w:hAnsi="Arial" w:cs="Arial"/>
          <w:bCs/>
        </w:rPr>
        <w:t xml:space="preserve">individuals </w:t>
      </w:r>
      <w:r w:rsidR="00062469" w:rsidRPr="007D25A7">
        <w:rPr>
          <w:rFonts w:ascii="Arial" w:hAnsi="Arial" w:cs="Arial"/>
          <w:bCs/>
        </w:rPr>
        <w:t xml:space="preserve">who </w:t>
      </w:r>
      <w:r w:rsidR="00E57C78" w:rsidRPr="007D25A7">
        <w:rPr>
          <w:rFonts w:ascii="Arial" w:hAnsi="Arial" w:cs="Arial"/>
          <w:bCs/>
        </w:rPr>
        <w:t>are bringing business from an idea</w:t>
      </w:r>
      <w:r w:rsidR="006D44C6" w:rsidRPr="007D25A7">
        <w:rPr>
          <w:rFonts w:ascii="Arial" w:hAnsi="Arial" w:cs="Arial"/>
          <w:bCs/>
        </w:rPr>
        <w:t xml:space="preserve"> knowing t</w:t>
      </w:r>
      <w:r w:rsidR="004C27BD" w:rsidRPr="007D25A7">
        <w:rPr>
          <w:rFonts w:ascii="Arial" w:hAnsi="Arial" w:cs="Arial"/>
          <w:bCs/>
        </w:rPr>
        <w:t>he resources and planning, and fores</w:t>
      </w:r>
      <w:r w:rsidR="00C4404C" w:rsidRPr="007D25A7">
        <w:rPr>
          <w:rFonts w:ascii="Arial" w:hAnsi="Arial" w:cs="Arial"/>
          <w:bCs/>
        </w:rPr>
        <w:t>eeing major threats and rewards</w:t>
      </w:r>
      <w:r w:rsidR="008A0717" w:rsidRPr="007D25A7">
        <w:rPr>
          <w:rFonts w:ascii="Arial" w:hAnsi="Arial" w:cs="Arial"/>
          <w:bCs/>
        </w:rPr>
        <w:t xml:space="preserve"> of the</w:t>
      </w:r>
      <w:r w:rsidR="00823EF2" w:rsidRPr="007D25A7">
        <w:rPr>
          <w:rFonts w:ascii="Arial" w:hAnsi="Arial" w:cs="Arial"/>
          <w:bCs/>
        </w:rPr>
        <w:t xml:space="preserve"> future venture</w:t>
      </w:r>
      <w:r w:rsidR="00715610" w:rsidRPr="007D25A7">
        <w:rPr>
          <w:rFonts w:ascii="Arial" w:hAnsi="Arial" w:cs="Arial"/>
          <w:bCs/>
        </w:rPr>
        <w:t xml:space="preserve"> (</w:t>
      </w:r>
      <w:r w:rsidR="007C3F24" w:rsidRPr="007D25A7">
        <w:rPr>
          <w:rFonts w:ascii="Arial" w:hAnsi="Arial" w:cs="Arial"/>
          <w:bCs/>
        </w:rPr>
        <w:t>Seth,</w:t>
      </w:r>
      <w:r w:rsidR="004F6757" w:rsidRPr="007D25A7">
        <w:rPr>
          <w:rFonts w:ascii="Arial" w:hAnsi="Arial" w:cs="Arial"/>
          <w:bCs/>
        </w:rPr>
        <w:t xml:space="preserve"> 2022)</w:t>
      </w:r>
      <w:r w:rsidR="00BF06D3" w:rsidRPr="007D25A7">
        <w:rPr>
          <w:rFonts w:ascii="Arial" w:hAnsi="Arial" w:cs="Arial"/>
          <w:bCs/>
        </w:rPr>
        <w:t xml:space="preserve"> </w:t>
      </w:r>
      <w:r w:rsidR="009D15AF" w:rsidRPr="007D25A7">
        <w:rPr>
          <w:rFonts w:ascii="Arial" w:hAnsi="Arial" w:cs="Arial"/>
          <w:bCs/>
        </w:rPr>
        <w:t>They are usually com</w:t>
      </w:r>
      <w:r w:rsidR="00B9143D" w:rsidRPr="007D25A7">
        <w:rPr>
          <w:rFonts w:ascii="Arial" w:hAnsi="Arial" w:cs="Arial"/>
          <w:bCs/>
        </w:rPr>
        <w:t>ing with an innovative idea, product or service</w:t>
      </w:r>
      <w:r w:rsidR="00D540DE" w:rsidRPr="007D25A7">
        <w:rPr>
          <w:rFonts w:ascii="Arial" w:hAnsi="Arial" w:cs="Arial"/>
          <w:bCs/>
        </w:rPr>
        <w:t xml:space="preserve"> with more effective model</w:t>
      </w:r>
      <w:r w:rsidR="00C92335" w:rsidRPr="007D25A7">
        <w:rPr>
          <w:rFonts w:ascii="Arial" w:hAnsi="Arial" w:cs="Arial"/>
          <w:bCs/>
        </w:rPr>
        <w:t xml:space="preserve"> </w:t>
      </w:r>
      <w:r w:rsidR="003461F1" w:rsidRPr="007D25A7">
        <w:rPr>
          <w:rFonts w:ascii="Arial" w:hAnsi="Arial" w:cs="Arial"/>
          <w:bCs/>
        </w:rPr>
        <w:t xml:space="preserve">then the present one and are willing to </w:t>
      </w:r>
      <w:r w:rsidR="00410AF8" w:rsidRPr="007D25A7">
        <w:rPr>
          <w:rFonts w:ascii="Arial" w:hAnsi="Arial" w:cs="Arial"/>
          <w:bCs/>
        </w:rPr>
        <w:t xml:space="preserve">give the last </w:t>
      </w:r>
      <w:r w:rsidR="00037E38" w:rsidRPr="007D25A7">
        <w:rPr>
          <w:rFonts w:ascii="Arial" w:hAnsi="Arial" w:cs="Arial"/>
          <w:bCs/>
        </w:rPr>
        <w:t xml:space="preserve">finance or even give up a career </w:t>
      </w:r>
      <w:r w:rsidR="0008588B" w:rsidRPr="007D25A7">
        <w:rPr>
          <w:rFonts w:ascii="Arial" w:hAnsi="Arial" w:cs="Arial"/>
          <w:bCs/>
        </w:rPr>
        <w:t>for the stake of the idea</w:t>
      </w:r>
      <w:r w:rsidR="00F92875" w:rsidRPr="007D25A7">
        <w:rPr>
          <w:rFonts w:ascii="Arial" w:hAnsi="Arial" w:cs="Arial"/>
          <w:bCs/>
        </w:rPr>
        <w:t>.</w:t>
      </w:r>
      <w:r w:rsidR="00F2164E" w:rsidRPr="007D25A7">
        <w:rPr>
          <w:rFonts w:ascii="Arial" w:hAnsi="Arial" w:cs="Arial"/>
          <w:bCs/>
        </w:rPr>
        <w:t xml:space="preserve"> By the fact that idea is innovative</w:t>
      </w:r>
      <w:r w:rsidR="004D3AE0" w:rsidRPr="007D25A7">
        <w:rPr>
          <w:rFonts w:ascii="Arial" w:hAnsi="Arial" w:cs="Arial"/>
          <w:bCs/>
        </w:rPr>
        <w:t xml:space="preserve">, </w:t>
      </w:r>
      <w:r w:rsidR="00C71FC9" w:rsidRPr="007D25A7">
        <w:rPr>
          <w:rFonts w:ascii="Arial" w:hAnsi="Arial" w:cs="Arial"/>
          <w:bCs/>
        </w:rPr>
        <w:t>entrepreneurs</w:t>
      </w:r>
      <w:r w:rsidR="004D3AE0" w:rsidRPr="007D25A7">
        <w:rPr>
          <w:rFonts w:ascii="Arial" w:hAnsi="Arial" w:cs="Arial"/>
          <w:bCs/>
        </w:rPr>
        <w:t xml:space="preserve"> are the only ones who knows what </w:t>
      </w:r>
      <w:r w:rsidR="00AB4E19" w:rsidRPr="007D25A7">
        <w:rPr>
          <w:rFonts w:ascii="Arial" w:hAnsi="Arial" w:cs="Arial"/>
          <w:bCs/>
        </w:rPr>
        <w:t xml:space="preserve">place, materials, and capital </w:t>
      </w:r>
      <w:r w:rsidR="004E6C79" w:rsidRPr="007D25A7">
        <w:rPr>
          <w:rFonts w:ascii="Arial" w:hAnsi="Arial" w:cs="Arial"/>
          <w:bCs/>
        </w:rPr>
        <w:t>must make the venture to the</w:t>
      </w:r>
      <w:r w:rsidR="00C71FC9" w:rsidRPr="007D25A7">
        <w:rPr>
          <w:rFonts w:ascii="Arial" w:hAnsi="Arial" w:cs="Arial"/>
          <w:bCs/>
        </w:rPr>
        <w:t xml:space="preserve"> idea’s success. </w:t>
      </w:r>
      <w:r w:rsidR="007C24FF" w:rsidRPr="007D25A7">
        <w:rPr>
          <w:rFonts w:ascii="Arial" w:hAnsi="Arial" w:cs="Arial"/>
          <w:bCs/>
        </w:rPr>
        <w:t xml:space="preserve">There must </w:t>
      </w:r>
      <w:r w:rsidR="00BD149E" w:rsidRPr="007D25A7">
        <w:rPr>
          <w:rFonts w:ascii="Arial" w:hAnsi="Arial" w:cs="Arial"/>
          <w:bCs/>
        </w:rPr>
        <w:t>be</w:t>
      </w:r>
      <w:r w:rsidR="007C24FF" w:rsidRPr="007D25A7">
        <w:rPr>
          <w:rFonts w:ascii="Arial" w:hAnsi="Arial" w:cs="Arial"/>
          <w:bCs/>
        </w:rPr>
        <w:t xml:space="preserve"> employed certain people for the position required or </w:t>
      </w:r>
      <w:r w:rsidR="00BD149E" w:rsidRPr="007D25A7">
        <w:rPr>
          <w:rFonts w:ascii="Arial" w:hAnsi="Arial" w:cs="Arial"/>
          <w:bCs/>
        </w:rPr>
        <w:t>trained</w:t>
      </w:r>
      <w:r w:rsidR="00CF55CA" w:rsidRPr="007D25A7">
        <w:rPr>
          <w:rFonts w:ascii="Arial" w:hAnsi="Arial" w:cs="Arial"/>
          <w:bCs/>
        </w:rPr>
        <w:t xml:space="preserve"> if they got no experience (Casimir, 2018)</w:t>
      </w:r>
      <w:r w:rsidR="004F6757" w:rsidRPr="007D25A7">
        <w:rPr>
          <w:rFonts w:ascii="Arial" w:hAnsi="Arial" w:cs="Arial"/>
          <w:bCs/>
        </w:rPr>
        <w:t>.</w:t>
      </w:r>
      <w:r w:rsidR="00DD1D45" w:rsidRPr="007D25A7">
        <w:rPr>
          <w:rFonts w:ascii="Arial" w:hAnsi="Arial" w:cs="Arial"/>
          <w:bCs/>
        </w:rPr>
        <w:t xml:space="preserve"> </w:t>
      </w:r>
      <w:r w:rsidR="00623AFE" w:rsidRPr="007D25A7">
        <w:rPr>
          <w:rFonts w:ascii="Arial" w:hAnsi="Arial" w:cs="Arial"/>
          <w:bCs/>
        </w:rPr>
        <w:t>Successful entrepreneurs are driving force of the modern economy.</w:t>
      </w:r>
    </w:p>
    <w:p w14:paraId="4A7BD43C" w14:textId="616D87E9" w:rsidR="00815739" w:rsidRPr="007D25A7" w:rsidRDefault="00815739" w:rsidP="001F79DD">
      <w:pPr>
        <w:spacing w:line="360" w:lineRule="auto"/>
        <w:rPr>
          <w:rFonts w:ascii="Arial" w:hAnsi="Arial" w:cs="Arial"/>
          <w:bCs/>
        </w:rPr>
      </w:pPr>
      <w:r w:rsidRPr="007D25A7">
        <w:rPr>
          <w:rFonts w:ascii="Arial" w:hAnsi="Arial" w:cs="Arial"/>
          <w:bCs/>
        </w:rPr>
        <w:t xml:space="preserve">A small business owner </w:t>
      </w:r>
      <w:r w:rsidR="006568A4" w:rsidRPr="007D25A7">
        <w:rPr>
          <w:rFonts w:ascii="Arial" w:hAnsi="Arial" w:cs="Arial"/>
          <w:bCs/>
        </w:rPr>
        <w:t xml:space="preserve">is </w:t>
      </w:r>
      <w:r w:rsidR="00D37A38" w:rsidRPr="007D25A7">
        <w:rPr>
          <w:rFonts w:ascii="Arial" w:hAnsi="Arial" w:cs="Arial"/>
          <w:bCs/>
        </w:rPr>
        <w:t xml:space="preserve">providing the demand </w:t>
      </w:r>
      <w:r w:rsidR="00C4225A" w:rsidRPr="007D25A7">
        <w:rPr>
          <w:rFonts w:ascii="Arial" w:hAnsi="Arial" w:cs="Arial"/>
          <w:bCs/>
        </w:rPr>
        <w:t>reflected</w:t>
      </w:r>
      <w:r w:rsidR="00D37A38" w:rsidRPr="007D25A7">
        <w:rPr>
          <w:rFonts w:ascii="Arial" w:hAnsi="Arial" w:cs="Arial"/>
          <w:bCs/>
        </w:rPr>
        <w:t xml:space="preserve"> </w:t>
      </w:r>
      <w:r w:rsidR="005F1D7B" w:rsidRPr="007D25A7">
        <w:rPr>
          <w:rFonts w:ascii="Arial" w:hAnsi="Arial" w:cs="Arial"/>
          <w:bCs/>
        </w:rPr>
        <w:t xml:space="preserve">in </w:t>
      </w:r>
      <w:r w:rsidR="008C624B" w:rsidRPr="007D25A7">
        <w:rPr>
          <w:rFonts w:ascii="Arial" w:hAnsi="Arial" w:cs="Arial"/>
          <w:bCs/>
        </w:rPr>
        <w:t>their local</w:t>
      </w:r>
      <w:r w:rsidR="00037463" w:rsidRPr="007D25A7">
        <w:rPr>
          <w:rFonts w:ascii="Arial" w:hAnsi="Arial" w:cs="Arial"/>
          <w:bCs/>
        </w:rPr>
        <w:t xml:space="preserve"> or any o</w:t>
      </w:r>
      <w:r w:rsidR="00E80183" w:rsidRPr="007D25A7">
        <w:rPr>
          <w:rFonts w:ascii="Arial" w:hAnsi="Arial" w:cs="Arial"/>
          <w:bCs/>
        </w:rPr>
        <w:t>ther</w:t>
      </w:r>
      <w:r w:rsidR="008C624B" w:rsidRPr="007D25A7">
        <w:rPr>
          <w:rFonts w:ascii="Arial" w:hAnsi="Arial" w:cs="Arial"/>
          <w:bCs/>
        </w:rPr>
        <w:t xml:space="preserve"> </w:t>
      </w:r>
      <w:r w:rsidR="009A0A7D" w:rsidRPr="007D25A7">
        <w:rPr>
          <w:rFonts w:ascii="Arial" w:hAnsi="Arial" w:cs="Arial"/>
          <w:bCs/>
        </w:rPr>
        <w:t>field</w:t>
      </w:r>
      <w:r w:rsidR="003C58B6" w:rsidRPr="007D25A7">
        <w:rPr>
          <w:rFonts w:ascii="Arial" w:hAnsi="Arial" w:cs="Arial"/>
          <w:bCs/>
        </w:rPr>
        <w:t>, industry, or company (Sanfilippo</w:t>
      </w:r>
      <w:r w:rsidR="000E2F7F" w:rsidRPr="007D25A7">
        <w:rPr>
          <w:rFonts w:ascii="Arial" w:hAnsi="Arial" w:cs="Arial"/>
          <w:bCs/>
        </w:rPr>
        <w:t>, 2023)</w:t>
      </w:r>
      <w:r w:rsidR="00DA295D" w:rsidRPr="007D25A7">
        <w:rPr>
          <w:rFonts w:ascii="Arial" w:hAnsi="Arial" w:cs="Arial"/>
          <w:bCs/>
        </w:rPr>
        <w:t>.</w:t>
      </w:r>
      <w:r w:rsidR="00AC4ED7" w:rsidRPr="007D25A7">
        <w:rPr>
          <w:rFonts w:ascii="Arial" w:hAnsi="Arial" w:cs="Arial"/>
          <w:bCs/>
        </w:rPr>
        <w:t xml:space="preserve"> They often</w:t>
      </w:r>
      <w:r w:rsidR="00B84520" w:rsidRPr="007D25A7">
        <w:rPr>
          <w:rFonts w:ascii="Arial" w:hAnsi="Arial" w:cs="Arial"/>
          <w:bCs/>
        </w:rPr>
        <w:t xml:space="preserve"> are using </w:t>
      </w:r>
      <w:r w:rsidR="00854D02" w:rsidRPr="007D25A7">
        <w:rPr>
          <w:rFonts w:ascii="Arial" w:hAnsi="Arial" w:cs="Arial"/>
          <w:bCs/>
        </w:rPr>
        <w:t>just personal knowledge</w:t>
      </w:r>
      <w:r w:rsidR="00AA4023" w:rsidRPr="007D25A7">
        <w:rPr>
          <w:rFonts w:ascii="Arial" w:hAnsi="Arial" w:cs="Arial"/>
          <w:bCs/>
        </w:rPr>
        <w:t xml:space="preserve"> from the</w:t>
      </w:r>
      <w:r w:rsidR="00E301BF" w:rsidRPr="007D25A7">
        <w:rPr>
          <w:rFonts w:ascii="Arial" w:hAnsi="Arial" w:cs="Arial"/>
          <w:bCs/>
        </w:rPr>
        <w:t>ir</w:t>
      </w:r>
      <w:r w:rsidR="00AA4023" w:rsidRPr="007D25A7">
        <w:rPr>
          <w:rFonts w:ascii="Arial" w:hAnsi="Arial" w:cs="Arial"/>
          <w:bCs/>
        </w:rPr>
        <w:t xml:space="preserve"> experience</w:t>
      </w:r>
      <w:r w:rsidR="00854D02" w:rsidRPr="007D25A7">
        <w:rPr>
          <w:rFonts w:ascii="Arial" w:hAnsi="Arial" w:cs="Arial"/>
          <w:bCs/>
        </w:rPr>
        <w:t xml:space="preserve"> </w:t>
      </w:r>
      <w:r w:rsidR="007A6365" w:rsidRPr="007D25A7">
        <w:rPr>
          <w:rFonts w:ascii="Arial" w:hAnsi="Arial" w:cs="Arial"/>
          <w:bCs/>
        </w:rPr>
        <w:t>avoiding any possibility for a problem</w:t>
      </w:r>
      <w:r w:rsidR="00730696" w:rsidRPr="007D25A7">
        <w:rPr>
          <w:rFonts w:ascii="Arial" w:hAnsi="Arial" w:cs="Arial"/>
          <w:bCs/>
        </w:rPr>
        <w:t xml:space="preserve"> and </w:t>
      </w:r>
      <w:r w:rsidR="003E327E" w:rsidRPr="007D25A7">
        <w:rPr>
          <w:rFonts w:ascii="Arial" w:hAnsi="Arial" w:cs="Arial"/>
          <w:bCs/>
        </w:rPr>
        <w:t xml:space="preserve">ignoring a </w:t>
      </w:r>
      <w:r w:rsidR="004470E3" w:rsidRPr="007D25A7">
        <w:rPr>
          <w:rFonts w:ascii="Arial" w:hAnsi="Arial" w:cs="Arial"/>
          <w:bCs/>
        </w:rPr>
        <w:t>different</w:t>
      </w:r>
      <w:r w:rsidR="003E327E" w:rsidRPr="007D25A7">
        <w:rPr>
          <w:rFonts w:ascii="Arial" w:hAnsi="Arial" w:cs="Arial"/>
          <w:bCs/>
        </w:rPr>
        <w:t xml:space="preserve"> </w:t>
      </w:r>
      <w:r w:rsidR="00AA4023" w:rsidRPr="007D25A7">
        <w:rPr>
          <w:rFonts w:ascii="Arial" w:hAnsi="Arial" w:cs="Arial"/>
          <w:bCs/>
        </w:rPr>
        <w:t>approach</w:t>
      </w:r>
      <w:r w:rsidR="003E327E" w:rsidRPr="007D25A7">
        <w:rPr>
          <w:rFonts w:ascii="Arial" w:hAnsi="Arial" w:cs="Arial"/>
          <w:bCs/>
        </w:rPr>
        <w:t xml:space="preserve"> in an </w:t>
      </w:r>
      <w:r w:rsidR="00305711" w:rsidRPr="007D25A7">
        <w:rPr>
          <w:rFonts w:ascii="Arial" w:hAnsi="Arial" w:cs="Arial"/>
          <w:bCs/>
        </w:rPr>
        <w:t>extreme situation.</w:t>
      </w:r>
      <w:r w:rsidR="00B02695" w:rsidRPr="007D25A7">
        <w:rPr>
          <w:rFonts w:ascii="Arial" w:hAnsi="Arial" w:cs="Arial"/>
          <w:bCs/>
        </w:rPr>
        <w:t xml:space="preserve"> Small business </w:t>
      </w:r>
      <w:r w:rsidR="00A018A7" w:rsidRPr="007D25A7">
        <w:rPr>
          <w:rFonts w:ascii="Arial" w:hAnsi="Arial" w:cs="Arial"/>
          <w:bCs/>
        </w:rPr>
        <w:t>owners’</w:t>
      </w:r>
      <w:r w:rsidR="00B02695" w:rsidRPr="007D25A7">
        <w:rPr>
          <w:rFonts w:ascii="Arial" w:hAnsi="Arial" w:cs="Arial"/>
          <w:bCs/>
        </w:rPr>
        <w:t xml:space="preserve"> </w:t>
      </w:r>
      <w:r w:rsidR="00584452" w:rsidRPr="007D25A7">
        <w:rPr>
          <w:rFonts w:ascii="Arial" w:hAnsi="Arial" w:cs="Arial"/>
          <w:bCs/>
        </w:rPr>
        <w:t xml:space="preserve">approach </w:t>
      </w:r>
      <w:r w:rsidR="001E4F21" w:rsidRPr="007D25A7">
        <w:rPr>
          <w:rFonts w:ascii="Arial" w:hAnsi="Arial" w:cs="Arial"/>
          <w:bCs/>
        </w:rPr>
        <w:t xml:space="preserve">is based on </w:t>
      </w:r>
      <w:r w:rsidR="00164FB7" w:rsidRPr="007D25A7">
        <w:rPr>
          <w:rFonts w:ascii="Arial" w:hAnsi="Arial" w:cs="Arial"/>
          <w:bCs/>
        </w:rPr>
        <w:t>already existing scheme and theorems</w:t>
      </w:r>
      <w:r w:rsidR="009D5EB3" w:rsidRPr="007D25A7">
        <w:rPr>
          <w:rFonts w:ascii="Arial" w:hAnsi="Arial" w:cs="Arial"/>
          <w:bCs/>
        </w:rPr>
        <w:t xml:space="preserve">, </w:t>
      </w:r>
      <w:r w:rsidR="00962085" w:rsidRPr="007D25A7">
        <w:rPr>
          <w:rFonts w:ascii="Arial" w:hAnsi="Arial" w:cs="Arial"/>
          <w:bCs/>
        </w:rPr>
        <w:t>that without innovation</w:t>
      </w:r>
      <w:r w:rsidR="009D5EB3" w:rsidRPr="007D25A7">
        <w:rPr>
          <w:rFonts w:ascii="Arial" w:hAnsi="Arial" w:cs="Arial"/>
          <w:bCs/>
        </w:rPr>
        <w:t xml:space="preserve">, </w:t>
      </w:r>
      <w:r w:rsidR="001E682E" w:rsidRPr="007D25A7">
        <w:rPr>
          <w:rFonts w:ascii="Arial" w:hAnsi="Arial" w:cs="Arial"/>
          <w:bCs/>
        </w:rPr>
        <w:t xml:space="preserve">can create </w:t>
      </w:r>
      <w:r w:rsidR="00DE6BC3" w:rsidRPr="007D25A7">
        <w:rPr>
          <w:rFonts w:ascii="Arial" w:hAnsi="Arial" w:cs="Arial"/>
          <w:bCs/>
        </w:rPr>
        <w:t>a</w:t>
      </w:r>
      <w:r w:rsidR="001E682E" w:rsidRPr="007D25A7">
        <w:rPr>
          <w:rFonts w:ascii="Arial" w:hAnsi="Arial" w:cs="Arial"/>
          <w:bCs/>
        </w:rPr>
        <w:t xml:space="preserve"> comfort of the position.</w:t>
      </w:r>
    </w:p>
    <w:p w14:paraId="0011A3C4" w14:textId="26060CB4" w:rsidR="00DC324B" w:rsidRPr="007D25A7" w:rsidRDefault="007D5250" w:rsidP="001F79DD">
      <w:pPr>
        <w:spacing w:line="360" w:lineRule="auto"/>
        <w:rPr>
          <w:rFonts w:ascii="Arial" w:hAnsi="Arial" w:cs="Arial"/>
          <w:bCs/>
        </w:rPr>
      </w:pPr>
      <w:r w:rsidRPr="007D25A7">
        <w:rPr>
          <w:rFonts w:ascii="Arial" w:hAnsi="Arial" w:cs="Arial"/>
          <w:bCs/>
          <w:shd w:val="clear" w:color="auto" w:fill="FFFFFF"/>
        </w:rPr>
        <w:t>In the relation</w:t>
      </w:r>
      <w:r w:rsidR="00635934" w:rsidRPr="007D25A7">
        <w:rPr>
          <w:rFonts w:ascii="Arial" w:hAnsi="Arial" w:cs="Arial"/>
          <w:bCs/>
          <w:shd w:val="clear" w:color="auto" w:fill="FFFFFF"/>
        </w:rPr>
        <w:t xml:space="preserve"> with the company e</w:t>
      </w:r>
      <w:r w:rsidR="0057743A" w:rsidRPr="007D25A7">
        <w:rPr>
          <w:rFonts w:ascii="Arial" w:hAnsi="Arial" w:cs="Arial"/>
          <w:bCs/>
          <w:shd w:val="clear" w:color="auto" w:fill="FFFFFF"/>
        </w:rPr>
        <w:t xml:space="preserve">ntrepreneurs and business owners have a </w:t>
      </w:r>
      <w:r w:rsidR="00BD149E" w:rsidRPr="007D25A7">
        <w:rPr>
          <w:rFonts w:ascii="Arial" w:hAnsi="Arial" w:cs="Arial"/>
          <w:bCs/>
          <w:shd w:val="clear" w:color="auto" w:fill="FFFFFF"/>
        </w:rPr>
        <w:t>difference</w:t>
      </w:r>
      <w:r w:rsidR="0057743A" w:rsidRPr="007D25A7">
        <w:rPr>
          <w:rFonts w:ascii="Arial" w:hAnsi="Arial" w:cs="Arial"/>
          <w:bCs/>
          <w:shd w:val="clear" w:color="auto" w:fill="FFFFFF"/>
        </w:rPr>
        <w:t xml:space="preserve">. </w:t>
      </w:r>
      <w:r w:rsidR="00252532" w:rsidRPr="007D25A7">
        <w:rPr>
          <w:rFonts w:ascii="Arial" w:hAnsi="Arial" w:cs="Arial"/>
          <w:bCs/>
          <w:shd w:val="clear" w:color="auto" w:fill="FFFFFF"/>
        </w:rPr>
        <w:t>While small business owners prefer to take</w:t>
      </w:r>
      <w:r w:rsidR="009919C0" w:rsidRPr="007D25A7">
        <w:rPr>
          <w:rFonts w:ascii="Arial" w:hAnsi="Arial" w:cs="Arial"/>
          <w:bCs/>
          <w:shd w:val="clear" w:color="auto" w:fill="FFFFFF"/>
        </w:rPr>
        <w:t xml:space="preserve"> </w:t>
      </w:r>
      <w:r w:rsidR="000D329B" w:rsidRPr="007D25A7">
        <w:rPr>
          <w:rFonts w:ascii="Arial" w:hAnsi="Arial" w:cs="Arial"/>
          <w:bCs/>
          <w:shd w:val="clear" w:color="auto" w:fill="FFFFFF"/>
        </w:rPr>
        <w:t>rarely</w:t>
      </w:r>
      <w:r w:rsidR="009919C0" w:rsidRPr="007D25A7">
        <w:rPr>
          <w:rFonts w:ascii="Arial" w:hAnsi="Arial" w:cs="Arial"/>
          <w:bCs/>
          <w:shd w:val="clear" w:color="auto" w:fill="FFFFFF"/>
        </w:rPr>
        <w:t xml:space="preserve"> decision</w:t>
      </w:r>
      <w:r w:rsidR="000D329B" w:rsidRPr="007D25A7">
        <w:rPr>
          <w:rFonts w:ascii="Arial" w:hAnsi="Arial" w:cs="Arial"/>
          <w:bCs/>
          <w:shd w:val="clear" w:color="auto" w:fill="FFFFFF"/>
        </w:rPr>
        <w:t>s</w:t>
      </w:r>
      <w:r w:rsidR="0065530E" w:rsidRPr="007D25A7">
        <w:rPr>
          <w:rFonts w:ascii="Arial" w:hAnsi="Arial" w:cs="Arial"/>
          <w:bCs/>
          <w:shd w:val="clear" w:color="auto" w:fill="FFFFFF"/>
        </w:rPr>
        <w:t xml:space="preserve"> based on their visualised path, entrepreneurs </w:t>
      </w:r>
      <w:r w:rsidR="00512BCE" w:rsidRPr="007D25A7">
        <w:rPr>
          <w:rFonts w:ascii="Arial" w:hAnsi="Arial" w:cs="Arial"/>
          <w:bCs/>
          <w:shd w:val="clear" w:color="auto" w:fill="FFFFFF"/>
        </w:rPr>
        <w:t>are gambling with the risk to achieve the result.</w:t>
      </w:r>
      <w:r w:rsidR="00D03F6F" w:rsidRPr="007D25A7">
        <w:rPr>
          <w:rFonts w:ascii="Arial" w:hAnsi="Arial" w:cs="Arial"/>
          <w:bCs/>
          <w:shd w:val="clear" w:color="auto" w:fill="FFFFFF"/>
        </w:rPr>
        <w:t xml:space="preserve"> </w:t>
      </w:r>
      <w:r w:rsidR="00740CC7" w:rsidRPr="007D25A7">
        <w:rPr>
          <w:rFonts w:ascii="Arial" w:hAnsi="Arial" w:cs="Arial"/>
          <w:bCs/>
          <w:shd w:val="clear" w:color="auto" w:fill="FFFFFF"/>
        </w:rPr>
        <w:t xml:space="preserve">They see their company as </w:t>
      </w:r>
      <w:r w:rsidR="00740CC7" w:rsidRPr="007D25A7">
        <w:rPr>
          <w:rFonts w:ascii="Arial" w:hAnsi="Arial" w:cs="Arial"/>
          <w:bCs/>
          <w:shd w:val="clear" w:color="auto" w:fill="FFFFFF"/>
        </w:rPr>
        <w:lastRenderedPageBreak/>
        <w:t xml:space="preserve">assets, that </w:t>
      </w:r>
      <w:r w:rsidR="00E821E2" w:rsidRPr="007D25A7">
        <w:rPr>
          <w:rFonts w:ascii="Arial" w:hAnsi="Arial" w:cs="Arial"/>
          <w:bCs/>
          <w:shd w:val="clear" w:color="auto" w:fill="FFFFFF"/>
        </w:rPr>
        <w:t>can be continuously shaped and developed for the market</w:t>
      </w:r>
      <w:r w:rsidR="00252EBB" w:rsidRPr="007D25A7">
        <w:rPr>
          <w:rFonts w:ascii="Arial" w:hAnsi="Arial" w:cs="Arial"/>
          <w:bCs/>
          <w:shd w:val="clear" w:color="auto" w:fill="FFFFFF"/>
        </w:rPr>
        <w:t xml:space="preserve"> </w:t>
      </w:r>
      <w:r w:rsidR="00406066" w:rsidRPr="007D25A7">
        <w:rPr>
          <w:rFonts w:ascii="Arial" w:hAnsi="Arial" w:cs="Arial"/>
          <w:bCs/>
          <w:shd w:val="clear" w:color="auto" w:fill="FFFFFF"/>
        </w:rPr>
        <w:t xml:space="preserve">or </w:t>
      </w:r>
      <w:r w:rsidR="00252EBB" w:rsidRPr="007D25A7">
        <w:rPr>
          <w:rFonts w:ascii="Arial" w:hAnsi="Arial" w:cs="Arial"/>
          <w:bCs/>
          <w:shd w:val="clear" w:color="auto" w:fill="FFFFFF"/>
        </w:rPr>
        <w:t xml:space="preserve">even </w:t>
      </w:r>
      <w:r w:rsidR="00406066" w:rsidRPr="007D25A7">
        <w:rPr>
          <w:rFonts w:ascii="Arial" w:hAnsi="Arial" w:cs="Arial"/>
          <w:bCs/>
          <w:shd w:val="clear" w:color="auto" w:fill="FFFFFF"/>
        </w:rPr>
        <w:t>sold to a certain point, but small business</w:t>
      </w:r>
      <w:r w:rsidR="00501A09" w:rsidRPr="007D25A7">
        <w:rPr>
          <w:rFonts w:ascii="Arial" w:hAnsi="Arial" w:cs="Arial"/>
          <w:bCs/>
          <w:shd w:val="clear" w:color="auto" w:fill="FFFFFF"/>
        </w:rPr>
        <w:t xml:space="preserve"> owners tend to stay familiar with their business</w:t>
      </w:r>
      <w:r w:rsidR="00C26E22" w:rsidRPr="007D25A7">
        <w:rPr>
          <w:rFonts w:ascii="Arial" w:hAnsi="Arial" w:cs="Arial"/>
          <w:bCs/>
          <w:shd w:val="clear" w:color="auto" w:fill="FFFFFF"/>
        </w:rPr>
        <w:t xml:space="preserve"> </w:t>
      </w:r>
      <w:r w:rsidR="00A94031" w:rsidRPr="007D25A7">
        <w:rPr>
          <w:rFonts w:ascii="Arial" w:hAnsi="Arial" w:cs="Arial"/>
          <w:bCs/>
          <w:shd w:val="clear" w:color="auto" w:fill="FFFFFF"/>
        </w:rPr>
        <w:t xml:space="preserve">that </w:t>
      </w:r>
      <w:r w:rsidR="00F53761" w:rsidRPr="007D25A7">
        <w:rPr>
          <w:rFonts w:ascii="Arial" w:hAnsi="Arial" w:cs="Arial"/>
          <w:bCs/>
          <w:shd w:val="clear" w:color="auto" w:fill="FFFFFF"/>
        </w:rPr>
        <w:t>possibly blocks their entrepreneurial ambition</w:t>
      </w:r>
      <w:r w:rsidR="00AB27C0" w:rsidRPr="007D25A7">
        <w:rPr>
          <w:rFonts w:ascii="Arial" w:hAnsi="Arial" w:cs="Arial"/>
          <w:bCs/>
          <w:shd w:val="clear" w:color="auto" w:fill="FFFFFF"/>
        </w:rPr>
        <w:t xml:space="preserve"> </w:t>
      </w:r>
      <w:r w:rsidR="00AB27C0" w:rsidRPr="007D25A7">
        <w:rPr>
          <w:rFonts w:ascii="Arial" w:hAnsi="Arial" w:cs="Arial"/>
          <w:bCs/>
        </w:rPr>
        <w:t>(SPIROPOULOS, 2014)</w:t>
      </w:r>
      <w:r w:rsidR="00180237" w:rsidRPr="007D25A7">
        <w:rPr>
          <w:rFonts w:ascii="Arial" w:hAnsi="Arial" w:cs="Arial"/>
          <w:bCs/>
        </w:rPr>
        <w:t xml:space="preserve"> </w:t>
      </w:r>
    </w:p>
    <w:p w14:paraId="3C150DF0" w14:textId="73B85A0C" w:rsidR="00CA696C" w:rsidRPr="007D25A7" w:rsidRDefault="00CA696C" w:rsidP="001F79DD">
      <w:pPr>
        <w:spacing w:line="360" w:lineRule="auto"/>
        <w:rPr>
          <w:rFonts w:ascii="Arial" w:hAnsi="Arial" w:cs="Arial"/>
          <w:bCs/>
          <w:shd w:val="clear" w:color="auto" w:fill="FFFFFF"/>
        </w:rPr>
      </w:pPr>
      <w:r w:rsidRPr="007D25A7">
        <w:rPr>
          <w:rFonts w:ascii="Arial" w:hAnsi="Arial" w:cs="Arial"/>
          <w:bCs/>
        </w:rPr>
        <w:t>An example of successful entrepreneur is Philip Green.</w:t>
      </w:r>
      <w:r w:rsidR="004C5098" w:rsidRPr="007D25A7">
        <w:rPr>
          <w:rFonts w:ascii="Arial" w:hAnsi="Arial" w:cs="Arial"/>
          <w:bCs/>
        </w:rPr>
        <w:t xml:space="preserve"> He is a current CEO of the Arcadia Group</w:t>
      </w:r>
      <w:r w:rsidR="009C0A5D" w:rsidRPr="007D25A7">
        <w:rPr>
          <w:rFonts w:ascii="Arial" w:hAnsi="Arial" w:cs="Arial"/>
          <w:bCs/>
        </w:rPr>
        <w:t xml:space="preserve"> that include brands as TOPSHOP, Topman, Evans, Wallis, Burton. At 15 he stopped the school and </w:t>
      </w:r>
      <w:r w:rsidR="006E3505" w:rsidRPr="007D25A7">
        <w:rPr>
          <w:rFonts w:ascii="Arial" w:hAnsi="Arial" w:cs="Arial"/>
          <w:bCs/>
        </w:rPr>
        <w:t>found a job at a shoe importer, that gave him</w:t>
      </w:r>
      <w:r w:rsidR="003B7C8A" w:rsidRPr="007D25A7">
        <w:rPr>
          <w:rFonts w:ascii="Arial" w:hAnsi="Arial" w:cs="Arial"/>
          <w:bCs/>
        </w:rPr>
        <w:t xml:space="preserve"> a look Across the Globe.</w:t>
      </w:r>
      <w:r w:rsidR="00D8040E" w:rsidRPr="007D25A7">
        <w:rPr>
          <w:rFonts w:ascii="Arial" w:hAnsi="Arial" w:cs="Arial"/>
          <w:bCs/>
        </w:rPr>
        <w:t xml:space="preserve"> At 21</w:t>
      </w:r>
      <w:r w:rsidR="0050272F" w:rsidRPr="007D25A7">
        <w:rPr>
          <w:rFonts w:ascii="Arial" w:hAnsi="Arial" w:cs="Arial"/>
          <w:bCs/>
        </w:rPr>
        <w:t xml:space="preserve"> </w:t>
      </w:r>
      <w:r w:rsidR="005E3039" w:rsidRPr="007D25A7">
        <w:rPr>
          <w:rFonts w:ascii="Arial" w:hAnsi="Arial" w:cs="Arial"/>
          <w:bCs/>
        </w:rPr>
        <w:t xml:space="preserve">he has settled a business </w:t>
      </w:r>
      <w:r w:rsidR="00311352" w:rsidRPr="007D25A7">
        <w:rPr>
          <w:rFonts w:ascii="Arial" w:hAnsi="Arial" w:cs="Arial"/>
          <w:bCs/>
        </w:rPr>
        <w:t>having £20,000 loan</w:t>
      </w:r>
      <w:r w:rsidR="00D716EE" w:rsidRPr="007D25A7">
        <w:rPr>
          <w:rFonts w:ascii="Arial" w:hAnsi="Arial" w:cs="Arial"/>
          <w:bCs/>
        </w:rPr>
        <w:t xml:space="preserve"> by importing and selling jeans. Later </w:t>
      </w:r>
      <w:r w:rsidR="002064D9" w:rsidRPr="007D25A7">
        <w:rPr>
          <w:rFonts w:ascii="Arial" w:hAnsi="Arial" w:cs="Arial"/>
          <w:bCs/>
        </w:rPr>
        <w:t xml:space="preserve">Philip bought </w:t>
      </w:r>
      <w:r w:rsidR="0083432D" w:rsidRPr="007D25A7">
        <w:rPr>
          <w:rFonts w:ascii="Arial" w:hAnsi="Arial" w:cs="Arial"/>
          <w:bCs/>
        </w:rPr>
        <w:t xml:space="preserve">up bankrupt stock from ten designer brands and </w:t>
      </w:r>
      <w:r w:rsidR="00480E99" w:rsidRPr="007D25A7">
        <w:rPr>
          <w:rFonts w:ascii="Arial" w:hAnsi="Arial" w:cs="Arial"/>
          <w:bCs/>
        </w:rPr>
        <w:t xml:space="preserve">organized retail premises for </w:t>
      </w:r>
      <w:r w:rsidR="006C5D33" w:rsidRPr="007D25A7">
        <w:rPr>
          <w:rFonts w:ascii="Arial" w:hAnsi="Arial" w:cs="Arial"/>
          <w:bCs/>
        </w:rPr>
        <w:t>selling.</w:t>
      </w:r>
      <w:r w:rsidR="001071FE" w:rsidRPr="007D25A7">
        <w:rPr>
          <w:rFonts w:ascii="Arial" w:hAnsi="Arial" w:cs="Arial"/>
          <w:bCs/>
        </w:rPr>
        <w:t xml:space="preserve"> </w:t>
      </w:r>
      <w:r w:rsidR="002F5C92" w:rsidRPr="007D25A7">
        <w:rPr>
          <w:rFonts w:ascii="Arial" w:hAnsi="Arial" w:cs="Arial"/>
          <w:bCs/>
        </w:rPr>
        <w:t>Over the years he highly developed</w:t>
      </w:r>
      <w:r w:rsidR="00BC2F98" w:rsidRPr="007D25A7">
        <w:rPr>
          <w:rFonts w:ascii="Arial" w:hAnsi="Arial" w:cs="Arial"/>
          <w:bCs/>
        </w:rPr>
        <w:t xml:space="preserve"> by buying clothing and having a retail chain stores</w:t>
      </w:r>
      <w:r w:rsidR="00095137" w:rsidRPr="007D25A7">
        <w:rPr>
          <w:rFonts w:ascii="Arial" w:hAnsi="Arial" w:cs="Arial"/>
          <w:bCs/>
        </w:rPr>
        <w:t xml:space="preserve"> that brough him</w:t>
      </w:r>
      <w:r w:rsidR="00586C48" w:rsidRPr="007D25A7">
        <w:rPr>
          <w:rFonts w:ascii="Arial" w:hAnsi="Arial" w:cs="Arial"/>
          <w:bCs/>
        </w:rPr>
        <w:t xml:space="preserve"> $5.8 billion Net Worth</w:t>
      </w:r>
      <w:r w:rsidR="00E46F8F" w:rsidRPr="007D25A7">
        <w:rPr>
          <w:rFonts w:ascii="Arial" w:hAnsi="Arial" w:cs="Arial"/>
          <w:bCs/>
        </w:rPr>
        <w:t xml:space="preserve"> </w:t>
      </w:r>
      <w:r w:rsidR="00A31404" w:rsidRPr="007D25A7">
        <w:rPr>
          <w:rFonts w:ascii="Arial" w:hAnsi="Arial" w:cs="Arial"/>
          <w:bCs/>
        </w:rPr>
        <w:t>(Tucker</w:t>
      </w:r>
      <w:r w:rsidR="00E46F8F" w:rsidRPr="007D25A7">
        <w:rPr>
          <w:rFonts w:ascii="Arial" w:hAnsi="Arial" w:cs="Arial"/>
          <w:bCs/>
        </w:rPr>
        <w:t>, 2022)</w:t>
      </w:r>
    </w:p>
    <w:p w14:paraId="32E173C4" w14:textId="77777777" w:rsidR="006D64B1" w:rsidRPr="007D25A7" w:rsidRDefault="006D64B1" w:rsidP="001F79DD">
      <w:pPr>
        <w:spacing w:line="360" w:lineRule="auto"/>
        <w:rPr>
          <w:rFonts w:ascii="Arial" w:hAnsi="Arial" w:cs="Arial"/>
          <w:bCs/>
        </w:rPr>
      </w:pPr>
    </w:p>
    <w:p w14:paraId="1AD9CE45" w14:textId="55DABDC9" w:rsidR="006F2BCD" w:rsidRPr="005A7070" w:rsidRDefault="006D64B1" w:rsidP="005A7070">
      <w:pPr>
        <w:pStyle w:val="ListParagraph"/>
        <w:numPr>
          <w:ilvl w:val="0"/>
          <w:numId w:val="2"/>
        </w:numPr>
        <w:spacing w:line="360" w:lineRule="auto"/>
        <w:rPr>
          <w:rFonts w:ascii="Arial" w:hAnsi="Arial" w:cs="Arial"/>
          <w:b/>
        </w:rPr>
      </w:pPr>
      <w:r w:rsidRPr="005A7070">
        <w:rPr>
          <w:rFonts w:ascii="Arial" w:hAnsi="Arial" w:cs="Arial"/>
          <w:b/>
        </w:rPr>
        <w:t>Entrepreneurial motives/skills</w:t>
      </w:r>
    </w:p>
    <w:p w14:paraId="239BE5D2" w14:textId="77777777" w:rsidR="002552A1" w:rsidRDefault="00701753" w:rsidP="001F79DD">
      <w:pPr>
        <w:spacing w:line="360" w:lineRule="auto"/>
        <w:rPr>
          <w:rFonts w:ascii="Arial" w:hAnsi="Arial" w:cs="Arial"/>
          <w:bCs/>
        </w:rPr>
      </w:pPr>
      <w:r w:rsidRPr="007D25A7">
        <w:rPr>
          <w:rFonts w:ascii="Arial" w:hAnsi="Arial" w:cs="Arial"/>
          <w:bCs/>
        </w:rPr>
        <w:t xml:space="preserve">One of the </w:t>
      </w:r>
      <w:r w:rsidR="00CC5258" w:rsidRPr="007D25A7">
        <w:rPr>
          <w:rFonts w:ascii="Arial" w:hAnsi="Arial" w:cs="Arial"/>
          <w:bCs/>
        </w:rPr>
        <w:t xml:space="preserve">empowering </w:t>
      </w:r>
      <w:r w:rsidR="00AD374A" w:rsidRPr="007D25A7">
        <w:rPr>
          <w:rFonts w:ascii="Arial" w:hAnsi="Arial" w:cs="Arial"/>
          <w:bCs/>
        </w:rPr>
        <w:t>tool for entrepreneur</w:t>
      </w:r>
      <w:r w:rsidR="00835670" w:rsidRPr="007D25A7">
        <w:rPr>
          <w:rFonts w:ascii="Arial" w:hAnsi="Arial" w:cs="Arial"/>
          <w:bCs/>
        </w:rPr>
        <w:t xml:space="preserve"> is motivation</w:t>
      </w:r>
      <w:r w:rsidR="00264D9C" w:rsidRPr="007D25A7">
        <w:rPr>
          <w:rFonts w:ascii="Arial" w:hAnsi="Arial" w:cs="Arial"/>
          <w:bCs/>
        </w:rPr>
        <w:t xml:space="preserve"> (Yamini</w:t>
      </w:r>
      <w:r w:rsidR="003C5E73" w:rsidRPr="007D25A7">
        <w:rPr>
          <w:rFonts w:ascii="Arial" w:hAnsi="Arial" w:cs="Arial"/>
          <w:bCs/>
        </w:rPr>
        <w:t>, et al</w:t>
      </w:r>
      <w:r w:rsidR="007B26D2" w:rsidRPr="007D25A7">
        <w:rPr>
          <w:rFonts w:ascii="Arial" w:hAnsi="Arial" w:cs="Arial"/>
          <w:bCs/>
        </w:rPr>
        <w:t>.</w:t>
      </w:r>
      <w:r w:rsidR="003C5E73" w:rsidRPr="007D25A7">
        <w:rPr>
          <w:rFonts w:ascii="Arial" w:hAnsi="Arial" w:cs="Arial"/>
          <w:bCs/>
        </w:rPr>
        <w:t>, 202</w:t>
      </w:r>
      <w:r w:rsidR="006466A4" w:rsidRPr="007D25A7">
        <w:rPr>
          <w:rFonts w:ascii="Arial" w:hAnsi="Arial" w:cs="Arial"/>
          <w:bCs/>
        </w:rPr>
        <w:t>2</w:t>
      </w:r>
      <w:r w:rsidR="00040E49" w:rsidRPr="007D25A7">
        <w:rPr>
          <w:rFonts w:ascii="Arial" w:hAnsi="Arial" w:cs="Arial"/>
          <w:bCs/>
        </w:rPr>
        <w:t>)</w:t>
      </w:r>
      <w:r w:rsidR="00081716" w:rsidRPr="007D25A7">
        <w:rPr>
          <w:rFonts w:ascii="Arial" w:hAnsi="Arial" w:cs="Arial"/>
          <w:bCs/>
        </w:rPr>
        <w:t xml:space="preserve"> </w:t>
      </w:r>
      <w:r w:rsidR="00C568F6" w:rsidRPr="007D25A7">
        <w:rPr>
          <w:rFonts w:ascii="Arial" w:hAnsi="Arial" w:cs="Arial"/>
          <w:bCs/>
        </w:rPr>
        <w:t xml:space="preserve">The individual must </w:t>
      </w:r>
      <w:r w:rsidR="002E4BD8" w:rsidRPr="007D25A7">
        <w:rPr>
          <w:rFonts w:ascii="Arial" w:hAnsi="Arial" w:cs="Arial"/>
          <w:bCs/>
        </w:rPr>
        <w:t>posses the passion</w:t>
      </w:r>
      <w:r w:rsidR="009B5865" w:rsidRPr="007D25A7">
        <w:rPr>
          <w:rFonts w:ascii="Arial" w:hAnsi="Arial" w:cs="Arial"/>
          <w:bCs/>
        </w:rPr>
        <w:t xml:space="preserve"> th</w:t>
      </w:r>
      <w:r w:rsidR="00507328" w:rsidRPr="007D25A7">
        <w:rPr>
          <w:rFonts w:ascii="Arial" w:hAnsi="Arial" w:cs="Arial"/>
          <w:bCs/>
        </w:rPr>
        <w:t xml:space="preserve">at from a positive emotion suddenly </w:t>
      </w:r>
      <w:r w:rsidR="00F54AD3" w:rsidRPr="007D25A7">
        <w:rPr>
          <w:rFonts w:ascii="Arial" w:hAnsi="Arial" w:cs="Arial"/>
          <w:bCs/>
        </w:rPr>
        <w:t xml:space="preserve">creates </w:t>
      </w:r>
      <w:r w:rsidR="000470D5" w:rsidRPr="007D25A7">
        <w:rPr>
          <w:rFonts w:ascii="Arial" w:hAnsi="Arial" w:cs="Arial"/>
          <w:bCs/>
        </w:rPr>
        <w:t>unforeseen opportunities</w:t>
      </w:r>
      <w:r w:rsidR="007B26D2" w:rsidRPr="007D25A7">
        <w:rPr>
          <w:rFonts w:ascii="Arial" w:hAnsi="Arial" w:cs="Arial"/>
          <w:bCs/>
        </w:rPr>
        <w:t xml:space="preserve"> (Cardon, et al., 2009)</w:t>
      </w:r>
      <w:r w:rsidR="0027205E" w:rsidRPr="007D25A7">
        <w:rPr>
          <w:rFonts w:ascii="Arial" w:hAnsi="Arial" w:cs="Arial"/>
          <w:bCs/>
        </w:rPr>
        <w:t>.</w:t>
      </w:r>
      <w:r w:rsidR="002A53FE" w:rsidRPr="007D25A7">
        <w:rPr>
          <w:rFonts w:ascii="Arial" w:hAnsi="Arial" w:cs="Arial"/>
          <w:bCs/>
        </w:rPr>
        <w:t xml:space="preserve"> </w:t>
      </w:r>
      <w:r w:rsidR="001B5156" w:rsidRPr="007D25A7">
        <w:rPr>
          <w:rFonts w:ascii="Arial" w:hAnsi="Arial" w:cs="Arial"/>
          <w:bCs/>
        </w:rPr>
        <w:t xml:space="preserve">The personality of an entrepreneur </w:t>
      </w:r>
      <w:r w:rsidR="009E5743" w:rsidRPr="007D25A7">
        <w:rPr>
          <w:rFonts w:ascii="Arial" w:hAnsi="Arial" w:cs="Arial"/>
          <w:bCs/>
        </w:rPr>
        <w:t>has to feel the need of achievement</w:t>
      </w:r>
      <w:r w:rsidR="00CE4BA4" w:rsidRPr="007D25A7">
        <w:rPr>
          <w:rFonts w:ascii="Arial" w:hAnsi="Arial" w:cs="Arial"/>
          <w:bCs/>
        </w:rPr>
        <w:t xml:space="preserve"> and</w:t>
      </w:r>
      <w:r w:rsidR="003C0FC3" w:rsidRPr="007D25A7">
        <w:rPr>
          <w:rFonts w:ascii="Arial" w:hAnsi="Arial" w:cs="Arial"/>
          <w:bCs/>
        </w:rPr>
        <w:t xml:space="preserve"> autonomy</w:t>
      </w:r>
      <w:r w:rsidR="001A7AEC" w:rsidRPr="007D25A7">
        <w:rPr>
          <w:rFonts w:ascii="Arial" w:hAnsi="Arial" w:cs="Arial"/>
          <w:bCs/>
        </w:rPr>
        <w:t>, generalized self-efficacy, high locus</w:t>
      </w:r>
      <w:r w:rsidR="00616CEA" w:rsidRPr="007D25A7">
        <w:rPr>
          <w:rFonts w:ascii="Arial" w:hAnsi="Arial" w:cs="Arial"/>
          <w:bCs/>
        </w:rPr>
        <w:t xml:space="preserve"> of control, </w:t>
      </w:r>
      <w:r w:rsidR="006E4BD5" w:rsidRPr="007D25A7">
        <w:rPr>
          <w:rFonts w:ascii="Arial" w:hAnsi="Arial" w:cs="Arial"/>
          <w:bCs/>
        </w:rPr>
        <w:t>innovativeness</w:t>
      </w:r>
      <w:r w:rsidR="00E4405B">
        <w:rPr>
          <w:rFonts w:ascii="Arial" w:hAnsi="Arial" w:cs="Arial"/>
          <w:bCs/>
        </w:rPr>
        <w:t xml:space="preserve">, </w:t>
      </w:r>
      <w:r w:rsidR="00FA5A1E" w:rsidRPr="007D25A7">
        <w:rPr>
          <w:rFonts w:ascii="Arial" w:hAnsi="Arial" w:cs="Arial"/>
          <w:bCs/>
        </w:rPr>
        <w:t>opportunism</w:t>
      </w:r>
      <w:r w:rsidR="00E4405B">
        <w:rPr>
          <w:rFonts w:ascii="Arial" w:hAnsi="Arial" w:cs="Arial"/>
          <w:bCs/>
        </w:rPr>
        <w:t xml:space="preserve"> and stress tolerance</w:t>
      </w:r>
      <w:r w:rsidR="00CD089F" w:rsidRPr="007D25A7">
        <w:rPr>
          <w:rFonts w:ascii="Arial" w:hAnsi="Arial" w:cs="Arial"/>
          <w:bCs/>
        </w:rPr>
        <w:t xml:space="preserve"> (Frese and Gielnik, 2014)</w:t>
      </w:r>
      <w:r w:rsidR="00CE4BA4" w:rsidRPr="007D25A7">
        <w:rPr>
          <w:rFonts w:ascii="Arial" w:hAnsi="Arial" w:cs="Arial"/>
          <w:bCs/>
        </w:rPr>
        <w:t xml:space="preserve"> </w:t>
      </w:r>
      <w:r w:rsidR="00A11ED5" w:rsidRPr="007D25A7">
        <w:rPr>
          <w:rFonts w:ascii="Arial" w:hAnsi="Arial" w:cs="Arial"/>
          <w:bCs/>
        </w:rPr>
        <w:t xml:space="preserve">In the condition of interacting with people </w:t>
      </w:r>
      <w:r w:rsidR="00375801" w:rsidRPr="007D25A7">
        <w:rPr>
          <w:rFonts w:ascii="Arial" w:hAnsi="Arial" w:cs="Arial"/>
          <w:bCs/>
        </w:rPr>
        <w:t xml:space="preserve">an entrepreneur must have leadership and team </w:t>
      </w:r>
      <w:r w:rsidR="00334C62" w:rsidRPr="007D25A7">
        <w:rPr>
          <w:rFonts w:ascii="Arial" w:hAnsi="Arial" w:cs="Arial"/>
          <w:bCs/>
        </w:rPr>
        <w:t>building skills.</w:t>
      </w:r>
      <w:r w:rsidR="00D57E67" w:rsidRPr="007D25A7">
        <w:rPr>
          <w:rFonts w:ascii="Arial" w:hAnsi="Arial" w:cs="Arial"/>
          <w:bCs/>
        </w:rPr>
        <w:t xml:space="preserve"> </w:t>
      </w:r>
      <w:r w:rsidR="009C7E0F" w:rsidRPr="007D25A7">
        <w:rPr>
          <w:rFonts w:ascii="Arial" w:hAnsi="Arial" w:cs="Arial"/>
          <w:bCs/>
        </w:rPr>
        <w:t xml:space="preserve">Being innovative </w:t>
      </w:r>
      <w:r w:rsidR="00B45B35" w:rsidRPr="007D25A7">
        <w:rPr>
          <w:rFonts w:ascii="Arial" w:hAnsi="Arial" w:cs="Arial"/>
          <w:bCs/>
        </w:rPr>
        <w:t xml:space="preserve">often in venture </w:t>
      </w:r>
      <w:r w:rsidR="003B32A2" w:rsidRPr="007D25A7">
        <w:rPr>
          <w:rFonts w:ascii="Arial" w:hAnsi="Arial" w:cs="Arial"/>
          <w:bCs/>
        </w:rPr>
        <w:t xml:space="preserve">brings risk that requires </w:t>
      </w:r>
      <w:r w:rsidR="004F0C61" w:rsidRPr="007D25A7">
        <w:rPr>
          <w:rFonts w:ascii="Arial" w:hAnsi="Arial" w:cs="Arial"/>
          <w:bCs/>
        </w:rPr>
        <w:t>a</w:t>
      </w:r>
      <w:r w:rsidR="003B32A2" w:rsidRPr="007D25A7">
        <w:rPr>
          <w:rFonts w:ascii="Arial" w:hAnsi="Arial" w:cs="Arial"/>
          <w:bCs/>
        </w:rPr>
        <w:t xml:space="preserve"> bold decision</w:t>
      </w:r>
      <w:r w:rsidR="00B93865" w:rsidRPr="007D25A7">
        <w:rPr>
          <w:rFonts w:ascii="Arial" w:hAnsi="Arial" w:cs="Arial"/>
          <w:bCs/>
        </w:rPr>
        <w:t xml:space="preserve">, and </w:t>
      </w:r>
      <w:r w:rsidR="00AC58D5">
        <w:rPr>
          <w:rFonts w:ascii="Arial" w:hAnsi="Arial" w:cs="Arial"/>
          <w:bCs/>
        </w:rPr>
        <w:t>the individual must be prepared for the possible negative outcome</w:t>
      </w:r>
      <w:r w:rsidR="00032C4A" w:rsidRPr="007D25A7">
        <w:rPr>
          <w:rFonts w:ascii="Arial" w:hAnsi="Arial" w:cs="Arial"/>
          <w:bCs/>
        </w:rPr>
        <w:t>.</w:t>
      </w:r>
    </w:p>
    <w:p w14:paraId="6C10E258" w14:textId="0BE27030" w:rsidR="006D64B1" w:rsidRDefault="009123EF" w:rsidP="001F79DD">
      <w:pPr>
        <w:spacing w:line="360" w:lineRule="auto"/>
        <w:rPr>
          <w:rFonts w:ascii="Arial" w:hAnsi="Arial" w:cs="Arial"/>
          <w:bCs/>
        </w:rPr>
      </w:pPr>
      <w:r w:rsidRPr="007D25A7">
        <w:rPr>
          <w:rFonts w:ascii="Arial" w:hAnsi="Arial" w:cs="Arial"/>
          <w:bCs/>
        </w:rPr>
        <w:t xml:space="preserve">The figure 3 </w:t>
      </w:r>
      <w:r w:rsidR="001E53F7" w:rsidRPr="007D25A7">
        <w:rPr>
          <w:rFonts w:ascii="Arial" w:hAnsi="Arial" w:cs="Arial"/>
          <w:bCs/>
        </w:rPr>
        <w:t>s</w:t>
      </w:r>
      <w:r w:rsidR="00473187" w:rsidRPr="007D25A7">
        <w:rPr>
          <w:rFonts w:ascii="Arial" w:hAnsi="Arial" w:cs="Arial"/>
          <w:bCs/>
        </w:rPr>
        <w:t>hows th</w:t>
      </w:r>
      <w:r w:rsidR="00206A83" w:rsidRPr="007D25A7">
        <w:rPr>
          <w:rFonts w:ascii="Arial" w:hAnsi="Arial" w:cs="Arial"/>
          <w:bCs/>
        </w:rPr>
        <w:t>e prevalence</w:t>
      </w:r>
      <w:r w:rsidR="00E062B9" w:rsidRPr="007D25A7">
        <w:rPr>
          <w:rFonts w:ascii="Arial" w:hAnsi="Arial" w:cs="Arial"/>
          <w:bCs/>
        </w:rPr>
        <w:t xml:space="preserve"> of reasons</w:t>
      </w:r>
      <w:r w:rsidR="00206A83" w:rsidRPr="007D25A7">
        <w:rPr>
          <w:rFonts w:ascii="Arial" w:hAnsi="Arial" w:cs="Arial"/>
          <w:bCs/>
        </w:rPr>
        <w:t xml:space="preserve"> </w:t>
      </w:r>
      <w:r w:rsidR="00E062B9" w:rsidRPr="007D25A7">
        <w:rPr>
          <w:rFonts w:ascii="Arial" w:hAnsi="Arial" w:cs="Arial"/>
          <w:bCs/>
        </w:rPr>
        <w:t>between 1000 entrepreneurs with opened business</w:t>
      </w:r>
      <w:r w:rsidR="001C1C00" w:rsidRPr="007D25A7">
        <w:rPr>
          <w:rFonts w:ascii="Arial" w:hAnsi="Arial" w:cs="Arial"/>
          <w:bCs/>
        </w:rPr>
        <w:t xml:space="preserve">. The most frequent </w:t>
      </w:r>
      <w:r w:rsidR="003A286C" w:rsidRPr="007D25A7">
        <w:rPr>
          <w:rFonts w:ascii="Arial" w:hAnsi="Arial" w:cs="Arial"/>
          <w:bCs/>
        </w:rPr>
        <w:t xml:space="preserve">reason </w:t>
      </w:r>
      <w:r w:rsidR="00A459CD" w:rsidRPr="007D25A7">
        <w:rPr>
          <w:rFonts w:ascii="Arial" w:hAnsi="Arial" w:cs="Arial"/>
          <w:bCs/>
        </w:rPr>
        <w:t>is the</w:t>
      </w:r>
      <w:r w:rsidR="005723F9" w:rsidRPr="007D25A7">
        <w:rPr>
          <w:rFonts w:ascii="Arial" w:hAnsi="Arial" w:cs="Arial"/>
          <w:bCs/>
        </w:rPr>
        <w:t xml:space="preserve"> needed/wanted</w:t>
      </w:r>
      <w:r w:rsidR="00A459CD" w:rsidRPr="007D25A7">
        <w:rPr>
          <w:rFonts w:ascii="Arial" w:hAnsi="Arial" w:cs="Arial"/>
          <w:bCs/>
        </w:rPr>
        <w:t xml:space="preserve"> </w:t>
      </w:r>
      <w:r w:rsidR="00963544" w:rsidRPr="007D25A7">
        <w:rPr>
          <w:rFonts w:ascii="Arial" w:hAnsi="Arial" w:cs="Arial"/>
          <w:bCs/>
        </w:rPr>
        <w:t>extra income</w:t>
      </w:r>
      <w:r w:rsidR="00A459CD" w:rsidRPr="007D25A7">
        <w:rPr>
          <w:rFonts w:ascii="Arial" w:hAnsi="Arial" w:cs="Arial"/>
          <w:bCs/>
        </w:rPr>
        <w:t xml:space="preserve"> (42%)</w:t>
      </w:r>
      <w:r w:rsidR="00F7206E" w:rsidRPr="007D25A7">
        <w:rPr>
          <w:rFonts w:ascii="Arial" w:hAnsi="Arial" w:cs="Arial"/>
          <w:bCs/>
        </w:rPr>
        <w:t xml:space="preserve"> </w:t>
      </w:r>
      <w:r w:rsidR="005723F9" w:rsidRPr="007D25A7">
        <w:rPr>
          <w:rFonts w:ascii="Arial" w:hAnsi="Arial" w:cs="Arial"/>
          <w:bCs/>
        </w:rPr>
        <w:t>followed by desire</w:t>
      </w:r>
      <w:r w:rsidR="006937EB" w:rsidRPr="007D25A7">
        <w:rPr>
          <w:rFonts w:ascii="Arial" w:hAnsi="Arial" w:cs="Arial"/>
          <w:bCs/>
        </w:rPr>
        <w:t xml:space="preserve"> of life independency </w:t>
      </w:r>
      <w:r w:rsidR="00CD7010" w:rsidRPr="007D25A7">
        <w:rPr>
          <w:rFonts w:ascii="Arial" w:hAnsi="Arial" w:cs="Arial"/>
          <w:bCs/>
        </w:rPr>
        <w:t>(29% and 25%)</w:t>
      </w:r>
      <w:r w:rsidR="00AA7939" w:rsidRPr="007D25A7">
        <w:rPr>
          <w:rFonts w:ascii="Arial" w:hAnsi="Arial" w:cs="Arial"/>
          <w:bCs/>
        </w:rPr>
        <w:t xml:space="preserve"> </w:t>
      </w:r>
      <w:r w:rsidR="00797C90" w:rsidRPr="007D25A7">
        <w:rPr>
          <w:rFonts w:ascii="Arial" w:hAnsi="Arial" w:cs="Arial"/>
          <w:bCs/>
        </w:rPr>
        <w:t>and the third essential personal interest in the area</w:t>
      </w:r>
      <w:r w:rsidR="00F26619" w:rsidRPr="007D25A7">
        <w:rPr>
          <w:rFonts w:ascii="Arial" w:hAnsi="Arial" w:cs="Arial"/>
          <w:bCs/>
        </w:rPr>
        <w:t xml:space="preserve"> (19%). </w:t>
      </w:r>
      <w:r w:rsidR="00F459E8" w:rsidRPr="007D25A7">
        <w:rPr>
          <w:rFonts w:ascii="Arial" w:hAnsi="Arial" w:cs="Arial"/>
          <w:bCs/>
        </w:rPr>
        <w:t xml:space="preserve">All the other reasons </w:t>
      </w:r>
      <w:r w:rsidR="00635AEC" w:rsidRPr="007D25A7">
        <w:rPr>
          <w:rFonts w:ascii="Arial" w:hAnsi="Arial" w:cs="Arial"/>
          <w:bCs/>
        </w:rPr>
        <w:t xml:space="preserve">were regarding to situational </w:t>
      </w:r>
      <w:r w:rsidR="00105A85" w:rsidRPr="007D25A7">
        <w:rPr>
          <w:rFonts w:ascii="Arial" w:hAnsi="Arial" w:cs="Arial"/>
          <w:bCs/>
        </w:rPr>
        <w:t>factors of life.</w:t>
      </w:r>
    </w:p>
    <w:p w14:paraId="343D0EF4" w14:textId="77777777" w:rsidR="00852FD7" w:rsidRPr="003137A5" w:rsidRDefault="00852FD7" w:rsidP="00852FD7">
      <w:pPr>
        <w:spacing w:line="360" w:lineRule="auto"/>
        <w:rPr>
          <w:rFonts w:ascii="Arial" w:hAnsi="Arial" w:cs="Arial"/>
          <w:bCs/>
        </w:rPr>
      </w:pPr>
      <w:r w:rsidRPr="003137A5">
        <w:rPr>
          <w:rFonts w:ascii="Arial" w:hAnsi="Arial" w:cs="Arial"/>
          <w:bCs/>
        </w:rPr>
        <w:t xml:space="preserve">The entrepreneurial skills are the personal and interpersonal abilities of people expressed in their behaviour. </w:t>
      </w:r>
      <w:r w:rsidRPr="003137A5">
        <w:rPr>
          <w:rFonts w:ascii="Arial" w:hAnsi="Arial" w:cs="Arial"/>
          <w:shd w:val="clear" w:color="auto" w:fill="FFFFFF"/>
        </w:rPr>
        <w:t xml:space="preserve">People are possessing these skills whether inherited or developed by gaining knowledge and personal experience. Beside the starting an business, it requires skills to be run in an competent way. An entrepreneur should develop and understand the managerial skills and business knowledge that are reflected in his behaviour on performing crucial tasks and activities related to general management, operations, finance, purchasing, human resources, marketing, administration, external relations </w:t>
      </w:r>
      <w:r w:rsidRPr="003137A5">
        <w:rPr>
          <w:rFonts w:ascii="Arial" w:hAnsi="Arial" w:cs="Arial"/>
          <w:bCs/>
        </w:rPr>
        <w:t>(</w:t>
      </w:r>
      <w:r w:rsidRPr="003137A5">
        <w:rPr>
          <w:rFonts w:ascii="Arial" w:hAnsi="Arial" w:cs="Arial"/>
          <w:shd w:val="clear" w:color="auto" w:fill="FFFFFF"/>
        </w:rPr>
        <w:t>Nieuwenhuizen, 2008 p.1)</w:t>
      </w:r>
    </w:p>
    <w:p w14:paraId="4C64368D" w14:textId="77777777" w:rsidR="00DA5472" w:rsidRPr="007D25A7" w:rsidRDefault="00DA5472" w:rsidP="00DA5472">
      <w:pPr>
        <w:spacing w:line="360" w:lineRule="auto"/>
        <w:rPr>
          <w:rFonts w:ascii="Arial" w:hAnsi="Arial" w:cs="Arial"/>
          <w:bCs/>
        </w:rPr>
      </w:pPr>
      <w:r w:rsidRPr="007D25A7">
        <w:rPr>
          <w:rFonts w:ascii="Arial" w:hAnsi="Arial" w:cs="Arial"/>
          <w:bCs/>
        </w:rPr>
        <w:t xml:space="preserve">Entrepreneurs who’ve been opening the business during the extreme conditions of the environment, posses stronger character and higher developing expectations. These extreme conditions might be a generator for personal worth. </w:t>
      </w:r>
    </w:p>
    <w:p w14:paraId="68A5DDD4" w14:textId="77777777" w:rsidR="00852FD7" w:rsidRPr="007D25A7" w:rsidRDefault="00852FD7" w:rsidP="001F79DD">
      <w:pPr>
        <w:spacing w:line="360" w:lineRule="auto"/>
        <w:rPr>
          <w:rFonts w:ascii="Arial" w:hAnsi="Arial" w:cs="Arial"/>
          <w:bCs/>
        </w:rPr>
      </w:pPr>
    </w:p>
    <w:p w14:paraId="2A9AF679" w14:textId="3A1A9E13" w:rsidR="00276AC7" w:rsidRPr="007D25A7" w:rsidRDefault="00CE0E38" w:rsidP="001F79DD">
      <w:pPr>
        <w:spacing w:line="360" w:lineRule="auto"/>
        <w:rPr>
          <w:rFonts w:ascii="Arial" w:hAnsi="Arial" w:cs="Arial"/>
          <w:bCs/>
        </w:rPr>
      </w:pPr>
      <w:r w:rsidRPr="007D25A7">
        <w:rPr>
          <w:rFonts w:ascii="Arial" w:hAnsi="Arial" w:cs="Arial"/>
          <w:bCs/>
          <w:noProof/>
        </w:rPr>
        <w:lastRenderedPageBreak/>
        <w:drawing>
          <wp:inline distT="0" distB="0" distL="0" distR="0" wp14:anchorId="38B5F8B7" wp14:editId="075C6747">
            <wp:extent cx="5457250" cy="4676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9942" cy="4713362"/>
                    </a:xfrm>
                    <a:prstGeom prst="rect">
                      <a:avLst/>
                    </a:prstGeom>
                    <a:noFill/>
                    <a:ln>
                      <a:noFill/>
                    </a:ln>
                  </pic:spPr>
                </pic:pic>
              </a:graphicData>
            </a:graphic>
          </wp:inline>
        </w:drawing>
      </w:r>
    </w:p>
    <w:p w14:paraId="74005864" w14:textId="5E7B211D" w:rsidR="00276AC7" w:rsidRPr="007D25A7" w:rsidRDefault="00DA4E6F" w:rsidP="001F79DD">
      <w:pPr>
        <w:spacing w:line="360" w:lineRule="auto"/>
        <w:rPr>
          <w:rFonts w:ascii="Arial" w:hAnsi="Arial" w:cs="Arial"/>
          <w:bCs/>
        </w:rPr>
      </w:pPr>
      <w:r w:rsidRPr="007D25A7">
        <w:rPr>
          <w:rFonts w:ascii="Arial" w:hAnsi="Arial" w:cs="Arial"/>
          <w:bCs/>
        </w:rPr>
        <w:t xml:space="preserve">Figure </w:t>
      </w:r>
      <w:r w:rsidR="001F79DD" w:rsidRPr="007D25A7">
        <w:rPr>
          <w:rFonts w:ascii="Arial" w:hAnsi="Arial" w:cs="Arial"/>
          <w:bCs/>
        </w:rPr>
        <w:t>3</w:t>
      </w:r>
      <w:r w:rsidRPr="007D25A7">
        <w:rPr>
          <w:rFonts w:ascii="Arial" w:hAnsi="Arial" w:cs="Arial"/>
          <w:bCs/>
        </w:rPr>
        <w:t>.</w:t>
      </w:r>
      <w:r w:rsidR="000F6D0E" w:rsidRPr="007D25A7">
        <w:rPr>
          <w:rFonts w:ascii="Arial" w:hAnsi="Arial" w:cs="Arial"/>
          <w:bCs/>
        </w:rPr>
        <w:t xml:space="preserve"> Prevalence of reasons</w:t>
      </w:r>
      <w:r w:rsidR="00F81ABB" w:rsidRPr="007D25A7">
        <w:rPr>
          <w:rFonts w:ascii="Arial" w:hAnsi="Arial" w:cs="Arial"/>
          <w:bCs/>
        </w:rPr>
        <w:t xml:space="preserve"> (Source GOV.UK</w:t>
      </w:r>
      <w:r w:rsidR="003575F8" w:rsidRPr="007D25A7">
        <w:rPr>
          <w:rFonts w:ascii="Arial" w:hAnsi="Arial" w:cs="Arial"/>
          <w:bCs/>
        </w:rPr>
        <w:t>)</w:t>
      </w:r>
    </w:p>
    <w:p w14:paraId="051C4CCA" w14:textId="264D5C21" w:rsidR="00276AC7" w:rsidRPr="005A7070" w:rsidRDefault="00276AC7" w:rsidP="005A7070">
      <w:pPr>
        <w:pStyle w:val="ListParagraph"/>
        <w:numPr>
          <w:ilvl w:val="0"/>
          <w:numId w:val="2"/>
        </w:numPr>
        <w:spacing w:line="360" w:lineRule="auto"/>
        <w:rPr>
          <w:rFonts w:ascii="Arial" w:hAnsi="Arial" w:cs="Arial"/>
          <w:b/>
        </w:rPr>
      </w:pPr>
      <w:r w:rsidRPr="005A7070">
        <w:rPr>
          <w:rFonts w:ascii="Arial" w:hAnsi="Arial" w:cs="Arial"/>
          <w:b/>
        </w:rPr>
        <w:t>Conclusion</w:t>
      </w:r>
      <w:r w:rsidR="0083640E" w:rsidRPr="005A7070">
        <w:rPr>
          <w:rFonts w:ascii="Arial" w:hAnsi="Arial" w:cs="Arial"/>
          <w:b/>
        </w:rPr>
        <w:t xml:space="preserve"> </w:t>
      </w:r>
    </w:p>
    <w:p w14:paraId="63E4CADE" w14:textId="4F897A52" w:rsidR="0045350F" w:rsidRPr="007D25A7" w:rsidRDefault="0045350F" w:rsidP="001F79DD">
      <w:pPr>
        <w:spacing w:line="360" w:lineRule="auto"/>
        <w:rPr>
          <w:rFonts w:ascii="Arial" w:hAnsi="Arial" w:cs="Arial"/>
          <w:bCs/>
        </w:rPr>
      </w:pPr>
      <w:r w:rsidRPr="007D25A7">
        <w:rPr>
          <w:rFonts w:ascii="Arial" w:hAnsi="Arial" w:cs="Arial"/>
          <w:bCs/>
        </w:rPr>
        <w:t xml:space="preserve">The report examined the </w:t>
      </w:r>
      <w:r w:rsidR="00F77DEF" w:rsidRPr="007D25A7">
        <w:rPr>
          <w:rFonts w:ascii="Arial" w:hAnsi="Arial" w:cs="Arial"/>
          <w:bCs/>
        </w:rPr>
        <w:t xml:space="preserve">main characteristics of entrepreneurship and it’s ability </w:t>
      </w:r>
      <w:r w:rsidR="00890EBA" w:rsidRPr="007D25A7">
        <w:rPr>
          <w:rFonts w:ascii="Arial" w:hAnsi="Arial" w:cs="Arial"/>
          <w:bCs/>
        </w:rPr>
        <w:t>to develop humans in any sector o</w:t>
      </w:r>
      <w:r w:rsidR="003A6325" w:rsidRPr="007D25A7">
        <w:rPr>
          <w:rFonts w:ascii="Arial" w:hAnsi="Arial" w:cs="Arial"/>
          <w:bCs/>
        </w:rPr>
        <w:t xml:space="preserve">r </w:t>
      </w:r>
      <w:r w:rsidR="00890EBA" w:rsidRPr="007D25A7">
        <w:rPr>
          <w:rFonts w:ascii="Arial" w:hAnsi="Arial" w:cs="Arial"/>
          <w:bCs/>
        </w:rPr>
        <w:t xml:space="preserve">field of </w:t>
      </w:r>
      <w:r w:rsidR="00DB2183" w:rsidRPr="007D25A7">
        <w:rPr>
          <w:rFonts w:ascii="Arial" w:hAnsi="Arial" w:cs="Arial"/>
          <w:bCs/>
        </w:rPr>
        <w:t>performance.</w:t>
      </w:r>
      <w:r w:rsidR="002E6F89" w:rsidRPr="007D25A7">
        <w:rPr>
          <w:rFonts w:ascii="Arial" w:hAnsi="Arial" w:cs="Arial"/>
          <w:bCs/>
        </w:rPr>
        <w:t xml:space="preserve"> </w:t>
      </w:r>
      <w:r w:rsidR="00E17B51" w:rsidRPr="007D25A7">
        <w:rPr>
          <w:rFonts w:ascii="Arial" w:hAnsi="Arial" w:cs="Arial"/>
          <w:bCs/>
        </w:rPr>
        <w:t xml:space="preserve">Was brought the main features of UK/EU small businesses and </w:t>
      </w:r>
      <w:r w:rsidR="00C12D0C" w:rsidRPr="007D25A7">
        <w:rPr>
          <w:rFonts w:ascii="Arial" w:hAnsi="Arial" w:cs="Arial"/>
          <w:bCs/>
        </w:rPr>
        <w:t xml:space="preserve">The </w:t>
      </w:r>
      <w:r w:rsidR="00E17B51" w:rsidRPr="007D25A7">
        <w:rPr>
          <w:rFonts w:ascii="Arial" w:hAnsi="Arial" w:cs="Arial"/>
          <w:bCs/>
        </w:rPr>
        <w:t xml:space="preserve">most </w:t>
      </w:r>
      <w:r w:rsidR="00F75571" w:rsidRPr="007D25A7">
        <w:rPr>
          <w:rFonts w:ascii="Arial" w:hAnsi="Arial" w:cs="Arial"/>
          <w:bCs/>
        </w:rPr>
        <w:t>changed was a decline of 6.6% of small UK businesses in 2022 compared to 2020.</w:t>
      </w:r>
      <w:r w:rsidR="0075445F" w:rsidRPr="007D25A7">
        <w:rPr>
          <w:rFonts w:ascii="Arial" w:hAnsi="Arial" w:cs="Arial"/>
          <w:bCs/>
        </w:rPr>
        <w:t xml:space="preserve"> </w:t>
      </w:r>
      <w:r w:rsidR="00822B24">
        <w:rPr>
          <w:rFonts w:ascii="Arial" w:hAnsi="Arial" w:cs="Arial"/>
          <w:bCs/>
        </w:rPr>
        <w:t>UK are providing huge chances for worth ideas to come in reality</w:t>
      </w:r>
      <w:r w:rsidR="001906B0">
        <w:rPr>
          <w:rFonts w:ascii="Arial" w:hAnsi="Arial" w:cs="Arial"/>
          <w:bCs/>
        </w:rPr>
        <w:t>.</w:t>
      </w:r>
    </w:p>
    <w:p w14:paraId="2382697A" w14:textId="459A9B39" w:rsidR="0075445F" w:rsidRDefault="0075445F" w:rsidP="001F79DD">
      <w:pPr>
        <w:spacing w:line="360" w:lineRule="auto"/>
        <w:rPr>
          <w:rFonts w:ascii="Arial" w:hAnsi="Arial" w:cs="Arial"/>
          <w:bCs/>
        </w:rPr>
      </w:pPr>
      <w:r w:rsidRPr="007D25A7">
        <w:rPr>
          <w:rFonts w:ascii="Arial" w:hAnsi="Arial" w:cs="Arial"/>
          <w:bCs/>
        </w:rPr>
        <w:t xml:space="preserve">The </w:t>
      </w:r>
      <w:r w:rsidR="003D6259" w:rsidRPr="007D25A7">
        <w:rPr>
          <w:rFonts w:ascii="Arial" w:hAnsi="Arial" w:cs="Arial"/>
          <w:bCs/>
        </w:rPr>
        <w:t xml:space="preserve">entrepreneurs are individuals who bring innovation in new model </w:t>
      </w:r>
      <w:r w:rsidR="007A2EE2" w:rsidRPr="007D25A7">
        <w:rPr>
          <w:rFonts w:ascii="Arial" w:hAnsi="Arial" w:cs="Arial"/>
          <w:bCs/>
        </w:rPr>
        <w:t>for the real demand. The</w:t>
      </w:r>
      <w:r w:rsidR="00334F55">
        <w:rPr>
          <w:rFonts w:ascii="Arial" w:hAnsi="Arial" w:cs="Arial"/>
          <w:bCs/>
        </w:rPr>
        <w:t>re</w:t>
      </w:r>
      <w:r w:rsidR="007A2EE2" w:rsidRPr="007D25A7">
        <w:rPr>
          <w:rFonts w:ascii="Arial" w:hAnsi="Arial" w:cs="Arial"/>
          <w:bCs/>
        </w:rPr>
        <w:t xml:space="preserve"> is a</w:t>
      </w:r>
      <w:r w:rsidR="00334F55">
        <w:rPr>
          <w:rFonts w:ascii="Arial" w:hAnsi="Arial" w:cs="Arial"/>
          <w:bCs/>
        </w:rPr>
        <w:t xml:space="preserve"> certain</w:t>
      </w:r>
      <w:r w:rsidR="007A2EE2" w:rsidRPr="007D25A7">
        <w:rPr>
          <w:rFonts w:ascii="Arial" w:hAnsi="Arial" w:cs="Arial"/>
          <w:bCs/>
        </w:rPr>
        <w:t xml:space="preserve"> need of risk taking</w:t>
      </w:r>
      <w:r w:rsidR="003C3536" w:rsidRPr="007D25A7">
        <w:rPr>
          <w:rFonts w:ascii="Arial" w:hAnsi="Arial" w:cs="Arial"/>
          <w:bCs/>
        </w:rPr>
        <w:t xml:space="preserve"> and stress tolerance to be able to surpass the possible obsta</w:t>
      </w:r>
      <w:r w:rsidR="00EA5C41" w:rsidRPr="007D25A7">
        <w:rPr>
          <w:rFonts w:ascii="Arial" w:hAnsi="Arial" w:cs="Arial"/>
          <w:bCs/>
        </w:rPr>
        <w:t>cle.</w:t>
      </w:r>
      <w:r w:rsidR="00DE7D74" w:rsidRPr="007D25A7">
        <w:rPr>
          <w:rFonts w:ascii="Arial" w:hAnsi="Arial" w:cs="Arial"/>
          <w:bCs/>
        </w:rPr>
        <w:t xml:space="preserve"> Entrepreneurs are seeking for new invention while small business owners </w:t>
      </w:r>
      <w:r w:rsidR="005E50B3" w:rsidRPr="007D25A7">
        <w:rPr>
          <w:rFonts w:ascii="Arial" w:hAnsi="Arial" w:cs="Arial"/>
          <w:bCs/>
        </w:rPr>
        <w:t>are likely to not expand.</w:t>
      </w:r>
      <w:r w:rsidR="006C0C38" w:rsidRPr="007D25A7">
        <w:rPr>
          <w:rFonts w:ascii="Arial" w:hAnsi="Arial" w:cs="Arial"/>
          <w:bCs/>
        </w:rPr>
        <w:t xml:space="preserve"> Small business owners are more vulnerable to be stuck in the comfort zone from the </w:t>
      </w:r>
      <w:r w:rsidR="00A666D8" w:rsidRPr="007D25A7">
        <w:rPr>
          <w:rFonts w:ascii="Arial" w:hAnsi="Arial" w:cs="Arial"/>
          <w:bCs/>
        </w:rPr>
        <w:t xml:space="preserve">lack of challenges and </w:t>
      </w:r>
      <w:r w:rsidR="0018717D" w:rsidRPr="007D25A7">
        <w:rPr>
          <w:rFonts w:ascii="Arial" w:hAnsi="Arial" w:cs="Arial"/>
          <w:bCs/>
        </w:rPr>
        <w:t>untraditional ways for</w:t>
      </w:r>
      <w:r w:rsidR="00A666D8" w:rsidRPr="007D25A7">
        <w:rPr>
          <w:rFonts w:ascii="Arial" w:hAnsi="Arial" w:cs="Arial"/>
          <w:bCs/>
        </w:rPr>
        <w:t xml:space="preserve"> </w:t>
      </w:r>
      <w:r w:rsidR="00C4225A" w:rsidRPr="007D25A7">
        <w:rPr>
          <w:rFonts w:ascii="Arial" w:hAnsi="Arial" w:cs="Arial"/>
          <w:bCs/>
        </w:rPr>
        <w:t>growing the</w:t>
      </w:r>
      <w:r w:rsidR="00A666D8" w:rsidRPr="007D25A7">
        <w:rPr>
          <w:rFonts w:ascii="Arial" w:hAnsi="Arial" w:cs="Arial"/>
          <w:bCs/>
        </w:rPr>
        <w:t xml:space="preserve"> business.</w:t>
      </w:r>
      <w:r w:rsidR="0074247C" w:rsidRPr="007D25A7">
        <w:rPr>
          <w:rFonts w:ascii="Arial" w:hAnsi="Arial" w:cs="Arial"/>
          <w:bCs/>
        </w:rPr>
        <w:t xml:space="preserve"> Entrepreneurs must have clear understanding </w:t>
      </w:r>
      <w:r w:rsidR="00AD779A" w:rsidRPr="007D25A7">
        <w:rPr>
          <w:rFonts w:ascii="Arial" w:hAnsi="Arial" w:cs="Arial"/>
          <w:bCs/>
        </w:rPr>
        <w:t xml:space="preserve">and vision to implement the idea in reality. </w:t>
      </w:r>
      <w:r w:rsidR="001D7B44">
        <w:rPr>
          <w:rFonts w:ascii="Arial" w:hAnsi="Arial" w:cs="Arial"/>
          <w:bCs/>
        </w:rPr>
        <w:t xml:space="preserve">They </w:t>
      </w:r>
      <w:r w:rsidR="0045542D" w:rsidRPr="007D25A7">
        <w:rPr>
          <w:rFonts w:ascii="Arial" w:hAnsi="Arial" w:cs="Arial"/>
          <w:bCs/>
        </w:rPr>
        <w:t>need to be motivated and creative</w:t>
      </w:r>
      <w:r w:rsidR="00CF6450" w:rsidRPr="007D25A7">
        <w:rPr>
          <w:rFonts w:ascii="Arial" w:hAnsi="Arial" w:cs="Arial"/>
          <w:bCs/>
        </w:rPr>
        <w:t xml:space="preserve"> with significant ignorance </w:t>
      </w:r>
      <w:r w:rsidR="005E6EAF" w:rsidRPr="007D25A7">
        <w:rPr>
          <w:rFonts w:ascii="Arial" w:hAnsi="Arial" w:cs="Arial"/>
          <w:bCs/>
        </w:rPr>
        <w:t xml:space="preserve">to the </w:t>
      </w:r>
      <w:r w:rsidR="007821CE" w:rsidRPr="007D25A7">
        <w:rPr>
          <w:rFonts w:ascii="Arial" w:hAnsi="Arial" w:cs="Arial"/>
          <w:bCs/>
        </w:rPr>
        <w:t>empty opinions and situations.</w:t>
      </w:r>
      <w:r w:rsidR="003B4695">
        <w:rPr>
          <w:rFonts w:ascii="Arial" w:hAnsi="Arial" w:cs="Arial"/>
          <w:bCs/>
        </w:rPr>
        <w:t xml:space="preserve"> </w:t>
      </w:r>
      <w:r w:rsidR="00FC79C1">
        <w:rPr>
          <w:rFonts w:ascii="Arial" w:hAnsi="Arial" w:cs="Arial"/>
          <w:bCs/>
        </w:rPr>
        <w:t>For moving force</w:t>
      </w:r>
      <w:r w:rsidR="00B35A2D">
        <w:rPr>
          <w:rFonts w:ascii="Arial" w:hAnsi="Arial" w:cs="Arial"/>
          <w:bCs/>
        </w:rPr>
        <w:t xml:space="preserve"> an entrepreneur has to know what moti</w:t>
      </w:r>
      <w:r w:rsidR="0079016B">
        <w:rPr>
          <w:rFonts w:ascii="Arial" w:hAnsi="Arial" w:cs="Arial"/>
          <w:bCs/>
        </w:rPr>
        <w:t xml:space="preserve">vates his entrepreneurship. </w:t>
      </w:r>
      <w:r w:rsidR="006634BD">
        <w:rPr>
          <w:rFonts w:ascii="Arial" w:hAnsi="Arial" w:cs="Arial"/>
          <w:bCs/>
        </w:rPr>
        <w:t xml:space="preserve">As well skills of management and </w:t>
      </w:r>
      <w:r w:rsidR="00A040DB">
        <w:rPr>
          <w:rFonts w:ascii="Arial" w:hAnsi="Arial" w:cs="Arial"/>
          <w:bCs/>
        </w:rPr>
        <w:t>business knowledge is a huge advantage</w:t>
      </w:r>
      <w:r w:rsidR="00602579">
        <w:rPr>
          <w:rFonts w:ascii="Arial" w:hAnsi="Arial" w:cs="Arial"/>
          <w:bCs/>
        </w:rPr>
        <w:t>.</w:t>
      </w:r>
    </w:p>
    <w:p w14:paraId="24D4E62C" w14:textId="77777777" w:rsidR="001906B0" w:rsidRPr="007D25A7" w:rsidRDefault="001906B0" w:rsidP="001F79DD">
      <w:pPr>
        <w:spacing w:line="360" w:lineRule="auto"/>
        <w:rPr>
          <w:rFonts w:ascii="Arial" w:hAnsi="Arial" w:cs="Arial"/>
          <w:bCs/>
        </w:rPr>
      </w:pPr>
    </w:p>
    <w:p w14:paraId="555D6AF5" w14:textId="77777777" w:rsidR="00276AC7" w:rsidRPr="007D25A7" w:rsidRDefault="00276AC7" w:rsidP="001F79DD">
      <w:pPr>
        <w:spacing w:line="360" w:lineRule="auto"/>
        <w:rPr>
          <w:rFonts w:ascii="Arial" w:hAnsi="Arial" w:cs="Arial"/>
          <w:bCs/>
        </w:rPr>
      </w:pPr>
    </w:p>
    <w:p w14:paraId="099E27B9" w14:textId="25F2A7C0" w:rsidR="00276AC7" w:rsidRPr="007D25A7" w:rsidRDefault="00276AC7" w:rsidP="001F79DD">
      <w:pPr>
        <w:spacing w:line="360" w:lineRule="auto"/>
        <w:rPr>
          <w:rFonts w:ascii="Arial" w:hAnsi="Arial" w:cs="Arial"/>
          <w:b/>
        </w:rPr>
      </w:pPr>
      <w:r w:rsidRPr="007D25A7">
        <w:rPr>
          <w:rFonts w:ascii="Arial" w:hAnsi="Arial" w:cs="Arial"/>
          <w:b/>
        </w:rPr>
        <w:lastRenderedPageBreak/>
        <w:t xml:space="preserve">References </w:t>
      </w:r>
    </w:p>
    <w:p w14:paraId="6824CD30" w14:textId="18A19695" w:rsidR="00F03ABA" w:rsidRPr="007D25A7" w:rsidRDefault="00F03ABA" w:rsidP="001F79DD">
      <w:pPr>
        <w:spacing w:line="360" w:lineRule="auto"/>
        <w:rPr>
          <w:rFonts w:ascii="Arial" w:hAnsi="Arial" w:cs="Arial"/>
          <w:bCs/>
        </w:rPr>
      </w:pPr>
      <w:r w:rsidRPr="007D25A7">
        <w:rPr>
          <w:rFonts w:ascii="Arial" w:hAnsi="Arial" w:cs="Arial"/>
          <w:bCs/>
          <w:color w:val="222222"/>
          <w:shd w:val="clear" w:color="auto" w:fill="FFFFFF"/>
        </w:rPr>
        <w:t>Abu-Saifan, S., 2012. Social entrepreneurship: definition and boundaries. Technology innovation management review, 2(2).</w:t>
      </w:r>
    </w:p>
    <w:p w14:paraId="4FE3CEFB" w14:textId="77777777" w:rsidR="000D7266" w:rsidRPr="007D25A7" w:rsidRDefault="000D7266" w:rsidP="00AD4984">
      <w:pPr>
        <w:pStyle w:val="NormalWeb"/>
        <w:spacing w:line="360" w:lineRule="auto"/>
        <w:rPr>
          <w:rFonts w:ascii="Arial" w:hAnsi="Arial" w:cs="Arial"/>
          <w:bCs/>
          <w:sz w:val="22"/>
          <w:szCs w:val="22"/>
        </w:rPr>
      </w:pPr>
      <w:r w:rsidRPr="007D25A7">
        <w:rPr>
          <w:rFonts w:ascii="Arial" w:hAnsi="Arial" w:cs="Arial"/>
          <w:bCs/>
          <w:sz w:val="22"/>
          <w:szCs w:val="22"/>
        </w:rPr>
        <w:t xml:space="preserve">Business population estimates for the UK and Regions 2022: Statistical release (HTML) (2022) GOV.UK. Available at: https://www.gov.uk/government/statistics/business-population-estimates-2022/business-population-estimates-for-the-uk-and-regions-2022-statistical-release-html (Accessed: April 2, 2023). </w:t>
      </w:r>
    </w:p>
    <w:p w14:paraId="07C8A726" w14:textId="15FDCE65" w:rsidR="00BF42A1" w:rsidRPr="007D25A7" w:rsidRDefault="00BF42A1" w:rsidP="00BF42A1">
      <w:pPr>
        <w:shd w:val="clear" w:color="auto" w:fill="FFFFFF"/>
        <w:rPr>
          <w:rFonts w:ascii="Arial" w:eastAsia="Times New Roman" w:hAnsi="Arial" w:cs="Arial"/>
          <w:bCs/>
          <w:color w:val="3A3A3A"/>
        </w:rPr>
      </w:pPr>
      <w:r w:rsidRPr="00BF42A1">
        <w:rPr>
          <w:rFonts w:ascii="Arial" w:eastAsia="Times New Roman" w:hAnsi="Arial" w:cs="Arial"/>
          <w:bCs/>
          <w:color w:val="3A3A3A"/>
        </w:rPr>
        <w:t xml:space="preserve">Cardon, M.S. et al. (2009) ‘THE NATURE AND EXPERIENCE OF ENTREPRENEURIAL PASSION’, The Academy of Management review., 34(3), pp. 511–532. Available at: </w:t>
      </w:r>
      <w:hyperlink r:id="rId10" w:history="1">
        <w:r w:rsidRPr="00BF42A1">
          <w:rPr>
            <w:rStyle w:val="Hyperlink"/>
            <w:rFonts w:ascii="Arial" w:eastAsia="Times New Roman" w:hAnsi="Arial" w:cs="Arial"/>
            <w:bCs/>
          </w:rPr>
          <w:t>https://doi.org/10.5465/amr.2009.40633190</w:t>
        </w:r>
      </w:hyperlink>
      <w:r w:rsidRPr="00BF42A1">
        <w:rPr>
          <w:rFonts w:ascii="Arial" w:eastAsia="Times New Roman" w:hAnsi="Arial" w:cs="Arial"/>
          <w:bCs/>
          <w:color w:val="3A3A3A"/>
        </w:rPr>
        <w:t>.</w:t>
      </w:r>
    </w:p>
    <w:p w14:paraId="4DFA0156" w14:textId="77777777" w:rsidR="00BF42A1" w:rsidRPr="007D25A7" w:rsidRDefault="00BF42A1" w:rsidP="00BF42A1">
      <w:pPr>
        <w:shd w:val="clear" w:color="auto" w:fill="FFFFFF"/>
        <w:rPr>
          <w:rFonts w:ascii="Arial" w:eastAsia="Times New Roman" w:hAnsi="Arial" w:cs="Arial"/>
          <w:bCs/>
          <w:color w:val="3A3A3A"/>
        </w:rPr>
      </w:pPr>
    </w:p>
    <w:p w14:paraId="228578A5" w14:textId="68B6DD87" w:rsidR="00AC44B2" w:rsidRPr="007D25A7" w:rsidRDefault="00715610" w:rsidP="00AC44B2">
      <w:pPr>
        <w:shd w:val="clear" w:color="auto" w:fill="FFFFFF"/>
        <w:spacing w:line="360" w:lineRule="auto"/>
        <w:rPr>
          <w:rFonts w:ascii="Arial" w:eastAsia="Times New Roman" w:hAnsi="Arial" w:cs="Arial"/>
          <w:bCs/>
          <w:color w:val="3A3A3A"/>
        </w:rPr>
      </w:pPr>
      <w:r w:rsidRPr="00715610">
        <w:rPr>
          <w:rFonts w:ascii="Arial" w:eastAsia="Times New Roman" w:hAnsi="Arial" w:cs="Arial"/>
          <w:bCs/>
          <w:color w:val="3A3A3A"/>
        </w:rPr>
        <w:t xml:space="preserve">Casimir C. Barczyk, P. (2018) ‘The Practice of Human Resource Management by Very Small Business Entrepreneurs’, Problemy Zarządzania, 16(1(73) Facets of Entrepreneurship), pp. 11–24. Available at: </w:t>
      </w:r>
      <w:hyperlink r:id="rId11" w:history="1">
        <w:r w:rsidR="00872BB0" w:rsidRPr="00715610">
          <w:rPr>
            <w:rStyle w:val="Hyperlink"/>
            <w:rFonts w:ascii="Arial" w:eastAsia="Times New Roman" w:hAnsi="Arial" w:cs="Arial"/>
            <w:bCs/>
          </w:rPr>
          <w:t>https://doi.org/10.7172/1644-9584.73.1</w:t>
        </w:r>
      </w:hyperlink>
      <w:r w:rsidRPr="00715610">
        <w:rPr>
          <w:rFonts w:ascii="Arial" w:eastAsia="Times New Roman" w:hAnsi="Arial" w:cs="Arial"/>
          <w:bCs/>
          <w:color w:val="3A3A3A"/>
        </w:rPr>
        <w:t>.</w:t>
      </w:r>
    </w:p>
    <w:p w14:paraId="38839D63" w14:textId="77777777" w:rsidR="006B0BE4" w:rsidRPr="007D25A7" w:rsidRDefault="006B0BE4" w:rsidP="00AC44B2">
      <w:pPr>
        <w:shd w:val="clear" w:color="auto" w:fill="FFFFFF"/>
        <w:spacing w:line="360" w:lineRule="auto"/>
        <w:rPr>
          <w:rFonts w:ascii="Arial" w:eastAsia="Times New Roman" w:hAnsi="Arial" w:cs="Arial"/>
          <w:bCs/>
          <w:color w:val="3A3A3A"/>
        </w:rPr>
      </w:pPr>
    </w:p>
    <w:p w14:paraId="761DCD9F" w14:textId="77777777" w:rsidR="00E338A3" w:rsidRPr="007D25A7" w:rsidRDefault="00E338A3" w:rsidP="00E338A3">
      <w:pPr>
        <w:spacing w:line="360" w:lineRule="auto"/>
        <w:rPr>
          <w:rFonts w:ascii="Arial" w:hAnsi="Arial" w:cs="Arial"/>
          <w:bCs/>
          <w:color w:val="222222"/>
          <w:shd w:val="clear" w:color="auto" w:fill="FFFFFF"/>
        </w:rPr>
      </w:pPr>
      <w:r w:rsidRPr="007D25A7">
        <w:rPr>
          <w:rFonts w:ascii="Arial" w:hAnsi="Arial" w:cs="Arial"/>
          <w:bCs/>
          <w:color w:val="222222"/>
          <w:shd w:val="clear" w:color="auto" w:fill="FFFFFF"/>
        </w:rPr>
        <w:t>Dollinger, M.J., 2008. Entrepreneurship. Marsh Publications.</w:t>
      </w:r>
    </w:p>
    <w:p w14:paraId="7B703224" w14:textId="77777777" w:rsidR="006B0BE4" w:rsidRPr="007D25A7" w:rsidRDefault="006B0BE4" w:rsidP="00E338A3">
      <w:pPr>
        <w:spacing w:line="360" w:lineRule="auto"/>
        <w:rPr>
          <w:rFonts w:ascii="Arial" w:hAnsi="Arial" w:cs="Arial"/>
          <w:bCs/>
          <w:color w:val="222222"/>
          <w:shd w:val="clear" w:color="auto" w:fill="FFFFFF"/>
        </w:rPr>
      </w:pPr>
    </w:p>
    <w:p w14:paraId="2F12EDFA" w14:textId="00B74575" w:rsidR="006B0BE4" w:rsidRPr="007D25A7" w:rsidRDefault="006B0BE4" w:rsidP="00E338A3">
      <w:pPr>
        <w:spacing w:line="360" w:lineRule="auto"/>
        <w:rPr>
          <w:rFonts w:ascii="Arial" w:hAnsi="Arial" w:cs="Arial"/>
          <w:bCs/>
          <w:color w:val="222222"/>
          <w:shd w:val="clear" w:color="auto" w:fill="FFFFFF"/>
        </w:rPr>
      </w:pPr>
      <w:r w:rsidRPr="007D25A7">
        <w:rPr>
          <w:rFonts w:ascii="Arial" w:hAnsi="Arial" w:cs="Arial"/>
          <w:bCs/>
          <w:color w:val="222222"/>
          <w:shd w:val="clear" w:color="auto" w:fill="FFFFFF"/>
        </w:rPr>
        <w:t>Hayter, C.S., Link, A.N. and Scott, J.T., 2018. Public-sector entrepreneurship. Oxford review of economic policy, 34(4), pp.676-694.</w:t>
      </w:r>
    </w:p>
    <w:p w14:paraId="130BBA95" w14:textId="77777777" w:rsidR="00872BB0" w:rsidRPr="007D25A7" w:rsidRDefault="00872BB0" w:rsidP="00E338A3">
      <w:pPr>
        <w:pStyle w:val="NormalWeb"/>
        <w:rPr>
          <w:rFonts w:ascii="Arial" w:hAnsi="Arial" w:cs="Arial"/>
          <w:bCs/>
          <w:sz w:val="22"/>
          <w:szCs w:val="22"/>
        </w:rPr>
      </w:pPr>
      <w:r w:rsidRPr="007D25A7">
        <w:rPr>
          <w:rFonts w:ascii="Arial" w:hAnsi="Arial" w:cs="Arial"/>
          <w:bCs/>
          <w:sz w:val="22"/>
          <w:szCs w:val="22"/>
        </w:rPr>
        <w:t xml:space="preserve">Here's what I just found on pomanda.com - broadsword-event-house-limited (2023) Pomanda. Available at: https://pomanda.com/company/05893488/broadsword-event-house-limited#:~:text=Broadsword%20Event%20House%20Limited%20Overview&amp;text=Broadsword%20Event%20House%20Limited%20is%20a%20established%2C%20small%20sized%20company,healthy%20growth%20in%20recent%20years. (Accessed: April 2, 2023). </w:t>
      </w:r>
    </w:p>
    <w:p w14:paraId="187A0707" w14:textId="77777777" w:rsidR="00872BB0" w:rsidRPr="007D25A7" w:rsidRDefault="00872BB0" w:rsidP="00AC44B2">
      <w:pPr>
        <w:shd w:val="clear" w:color="auto" w:fill="FFFFFF"/>
        <w:spacing w:line="360" w:lineRule="auto"/>
        <w:rPr>
          <w:rFonts w:ascii="Arial" w:eastAsia="Times New Roman" w:hAnsi="Arial" w:cs="Arial"/>
          <w:bCs/>
          <w:color w:val="3A3A3A"/>
        </w:rPr>
      </w:pPr>
    </w:p>
    <w:p w14:paraId="44AD5605" w14:textId="49782DE5" w:rsidR="00675716" w:rsidRPr="007D25A7" w:rsidRDefault="00675716" w:rsidP="00AD4984">
      <w:pPr>
        <w:pStyle w:val="NormalWeb"/>
        <w:spacing w:line="360" w:lineRule="auto"/>
        <w:rPr>
          <w:rFonts w:ascii="Arial" w:hAnsi="Arial" w:cs="Arial"/>
          <w:bCs/>
          <w:sz w:val="22"/>
          <w:szCs w:val="22"/>
        </w:rPr>
      </w:pPr>
      <w:r w:rsidRPr="007D25A7">
        <w:rPr>
          <w:rFonts w:ascii="Arial" w:hAnsi="Arial" w:cs="Arial"/>
          <w:bCs/>
          <w:sz w:val="22"/>
          <w:szCs w:val="22"/>
        </w:rPr>
        <w:t>IvyPanda. (2023) 'Independent Entrepreneurship, Intrapreneurship, and Social Entrepreneurship'. 13 February. (Accessed: 31 March 2023).</w:t>
      </w:r>
    </w:p>
    <w:p w14:paraId="32EB3D7F" w14:textId="35DF9A1A" w:rsidR="00E338A3" w:rsidRDefault="00E338A3" w:rsidP="00AD4984">
      <w:pPr>
        <w:pStyle w:val="NormalWeb"/>
        <w:spacing w:line="360" w:lineRule="auto"/>
        <w:rPr>
          <w:rFonts w:ascii="Arial" w:hAnsi="Arial" w:cs="Arial"/>
          <w:bCs/>
          <w:color w:val="222222"/>
          <w:sz w:val="22"/>
          <w:szCs w:val="22"/>
          <w:shd w:val="clear" w:color="auto" w:fill="FFFFFF"/>
        </w:rPr>
      </w:pPr>
      <w:r w:rsidRPr="007D25A7">
        <w:rPr>
          <w:rFonts w:ascii="Arial" w:hAnsi="Arial" w:cs="Arial"/>
          <w:bCs/>
          <w:color w:val="222222"/>
          <w:sz w:val="22"/>
          <w:szCs w:val="22"/>
          <w:shd w:val="clear" w:color="auto" w:fill="FFFFFF"/>
        </w:rPr>
        <w:t>Morris, M.H., Kuratko, D.F. and Covin, J.G., 2010. Corporate entrepreneurship &amp; innovation. Cengage Learning.</w:t>
      </w:r>
    </w:p>
    <w:p w14:paraId="76271085" w14:textId="1C703942" w:rsidR="00057B0D" w:rsidRPr="00826478" w:rsidRDefault="00057B0D" w:rsidP="00AD4984">
      <w:pPr>
        <w:pStyle w:val="NormalWeb"/>
        <w:spacing w:line="360" w:lineRule="auto"/>
        <w:rPr>
          <w:rFonts w:ascii="Arial" w:hAnsi="Arial" w:cs="Arial"/>
          <w:bCs/>
          <w:sz w:val="22"/>
          <w:szCs w:val="22"/>
        </w:rPr>
      </w:pPr>
      <w:r w:rsidRPr="00826478">
        <w:rPr>
          <w:rFonts w:ascii="Arial" w:hAnsi="Arial" w:cs="Arial"/>
          <w:color w:val="222222"/>
          <w:sz w:val="22"/>
          <w:szCs w:val="22"/>
          <w:shd w:val="clear" w:color="auto" w:fill="FFFFFF"/>
        </w:rPr>
        <w:t>Nieuwenhuizen, C. ed., 2008. </w:t>
      </w:r>
      <w:r w:rsidRPr="00826478">
        <w:rPr>
          <w:rFonts w:ascii="Arial" w:hAnsi="Arial" w:cs="Arial"/>
          <w:i/>
          <w:iCs/>
          <w:color w:val="222222"/>
          <w:sz w:val="22"/>
          <w:szCs w:val="22"/>
          <w:shd w:val="clear" w:color="auto" w:fill="FFFFFF"/>
        </w:rPr>
        <w:t>Entrepreneurial skills</w:t>
      </w:r>
      <w:r w:rsidRPr="00826478">
        <w:rPr>
          <w:rFonts w:ascii="Arial" w:hAnsi="Arial" w:cs="Arial"/>
          <w:color w:val="222222"/>
          <w:sz w:val="22"/>
          <w:szCs w:val="22"/>
          <w:shd w:val="clear" w:color="auto" w:fill="FFFFFF"/>
        </w:rPr>
        <w:t>. Juta and Company Ltd.</w:t>
      </w:r>
    </w:p>
    <w:p w14:paraId="6ACEB12C" w14:textId="77777777" w:rsidR="000E2F7F" w:rsidRPr="00826478" w:rsidRDefault="000E2F7F" w:rsidP="00AD4984">
      <w:pPr>
        <w:pStyle w:val="NormalWeb"/>
        <w:spacing w:line="360" w:lineRule="auto"/>
        <w:rPr>
          <w:rFonts w:ascii="Arial" w:hAnsi="Arial" w:cs="Arial"/>
          <w:bCs/>
          <w:sz w:val="22"/>
          <w:szCs w:val="22"/>
        </w:rPr>
      </w:pPr>
      <w:r w:rsidRPr="00826478">
        <w:rPr>
          <w:rFonts w:ascii="Arial" w:hAnsi="Arial" w:cs="Arial"/>
          <w:bCs/>
          <w:sz w:val="22"/>
          <w:szCs w:val="22"/>
        </w:rPr>
        <w:t xml:space="preserve">Sanfilippo, M. (2023) Entrepreneur or small business owner: Which are you?, Business News Daily. Available at: https://www.businessnewsdaily.com/8327-business-owner-versus-entrepreneur.html (Accessed: April 2, 2023). </w:t>
      </w:r>
    </w:p>
    <w:p w14:paraId="52AB677E" w14:textId="399495CF" w:rsidR="008C7407" w:rsidRPr="007D25A7" w:rsidRDefault="008C7407" w:rsidP="00AC44B2">
      <w:pPr>
        <w:pStyle w:val="NormalWeb"/>
        <w:spacing w:line="360" w:lineRule="auto"/>
        <w:rPr>
          <w:rFonts w:ascii="Arial" w:hAnsi="Arial" w:cs="Arial"/>
          <w:bCs/>
          <w:sz w:val="22"/>
          <w:szCs w:val="22"/>
        </w:rPr>
      </w:pPr>
      <w:r w:rsidRPr="007D25A7">
        <w:rPr>
          <w:rFonts w:ascii="Arial" w:hAnsi="Arial" w:cs="Arial"/>
          <w:bCs/>
          <w:sz w:val="22"/>
          <w:szCs w:val="22"/>
        </w:rPr>
        <w:lastRenderedPageBreak/>
        <w:t xml:space="preserve">Sobel, R.S. (2018) Entrepreneurship, Econlib. Available at: https://www.econlib.org/library/Enc/Entrepreneurship.html#:~:text=Entrepreneurship%20is%20the%20process%20of,the%20entrepreneur%20makes%20a%20profit. (Accessed: March 30, 2023). </w:t>
      </w:r>
    </w:p>
    <w:p w14:paraId="690A7944" w14:textId="77777777" w:rsidR="00283FD6" w:rsidRPr="007D25A7" w:rsidRDefault="00283FD6" w:rsidP="001F79DD">
      <w:pPr>
        <w:pStyle w:val="NormalWeb"/>
        <w:shd w:val="clear" w:color="auto" w:fill="FFFFFF"/>
        <w:spacing w:before="0" w:beforeAutospacing="0" w:after="158" w:afterAutospacing="0" w:line="360" w:lineRule="auto"/>
        <w:rPr>
          <w:rFonts w:ascii="Arial" w:hAnsi="Arial" w:cs="Arial"/>
          <w:bCs/>
          <w:color w:val="555555"/>
          <w:sz w:val="22"/>
          <w:szCs w:val="22"/>
        </w:rPr>
      </w:pPr>
      <w:r w:rsidRPr="007D25A7">
        <w:rPr>
          <w:rFonts w:ascii="Arial" w:hAnsi="Arial" w:cs="Arial"/>
          <w:bCs/>
          <w:color w:val="555555"/>
          <w:sz w:val="22"/>
          <w:szCs w:val="22"/>
        </w:rPr>
        <w:t>SPIROPOULOS, R., 2014. Small Business Owners Vs Entrepreneurs: Which One Are You? Black Enterprise (Online), .</w:t>
      </w:r>
    </w:p>
    <w:p w14:paraId="40C2DFAF" w14:textId="35E34913" w:rsidR="000E0565" w:rsidRPr="007D25A7" w:rsidRDefault="000E0565" w:rsidP="00AD4984">
      <w:pPr>
        <w:pStyle w:val="NormalWeb"/>
        <w:spacing w:line="360" w:lineRule="auto"/>
        <w:rPr>
          <w:rFonts w:ascii="Arial" w:hAnsi="Arial" w:cs="Arial"/>
          <w:bCs/>
          <w:color w:val="222222"/>
          <w:sz w:val="22"/>
          <w:szCs w:val="22"/>
          <w:shd w:val="clear" w:color="auto" w:fill="FFFFFF"/>
        </w:rPr>
      </w:pPr>
      <w:r w:rsidRPr="007D25A7">
        <w:rPr>
          <w:rFonts w:ascii="Arial" w:hAnsi="Arial" w:cs="Arial"/>
          <w:bCs/>
          <w:color w:val="222222"/>
          <w:sz w:val="22"/>
          <w:szCs w:val="22"/>
          <w:shd w:val="clear" w:color="auto" w:fill="FFFFFF"/>
        </w:rPr>
        <w:t>Storey, D.J., 2016. Understanding the small business sector. Routledge. (p.8</w:t>
      </w:r>
      <w:r w:rsidR="00404754" w:rsidRPr="007D25A7">
        <w:rPr>
          <w:rFonts w:ascii="Arial" w:hAnsi="Arial" w:cs="Arial"/>
          <w:bCs/>
          <w:color w:val="222222"/>
          <w:sz w:val="22"/>
          <w:szCs w:val="22"/>
          <w:shd w:val="clear" w:color="auto" w:fill="FFFFFF"/>
        </w:rPr>
        <w:t>)</w:t>
      </w:r>
    </w:p>
    <w:p w14:paraId="13D175B5" w14:textId="77777777" w:rsidR="00E46F8F" w:rsidRPr="007D25A7" w:rsidRDefault="00E46F8F" w:rsidP="00E46F8F">
      <w:pPr>
        <w:pStyle w:val="NormalWeb"/>
        <w:ind w:left="567" w:hanging="567"/>
        <w:rPr>
          <w:rFonts w:ascii="Arial" w:hAnsi="Arial" w:cs="Arial"/>
          <w:bCs/>
          <w:sz w:val="22"/>
          <w:szCs w:val="22"/>
        </w:rPr>
      </w:pPr>
      <w:r w:rsidRPr="007D25A7">
        <w:rPr>
          <w:rFonts w:ascii="Arial" w:hAnsi="Arial" w:cs="Arial"/>
          <w:bCs/>
          <w:sz w:val="22"/>
          <w:szCs w:val="22"/>
        </w:rPr>
        <w:t xml:space="preserve">Tucker, J. (2022) 10 of the UK's Greatest Entrepreneurs, Headspace. Available at: https://www.headspacegroup.co.uk/10-of-the-uks-greatest-entrepreneurs/ (Accessed: April 2, 2023). </w:t>
      </w:r>
    </w:p>
    <w:p w14:paraId="3CBC1A57" w14:textId="77777777" w:rsidR="00E46F8F" w:rsidRPr="007D25A7" w:rsidRDefault="00E46F8F" w:rsidP="00AD4984">
      <w:pPr>
        <w:pStyle w:val="NormalWeb"/>
        <w:spacing w:line="360" w:lineRule="auto"/>
        <w:rPr>
          <w:rFonts w:ascii="Arial" w:hAnsi="Arial" w:cs="Arial"/>
          <w:bCs/>
          <w:color w:val="222222"/>
          <w:sz w:val="22"/>
          <w:szCs w:val="22"/>
          <w:shd w:val="clear" w:color="auto" w:fill="FFFFFF"/>
        </w:rPr>
      </w:pPr>
    </w:p>
    <w:p w14:paraId="1C646664" w14:textId="77777777" w:rsidR="00AC44B2" w:rsidRPr="007D25A7" w:rsidRDefault="00AC44B2" w:rsidP="00AC44B2">
      <w:pPr>
        <w:spacing w:line="360" w:lineRule="auto"/>
        <w:rPr>
          <w:rFonts w:ascii="Arial" w:hAnsi="Arial" w:cs="Arial"/>
          <w:bCs/>
        </w:rPr>
      </w:pPr>
      <w:r w:rsidRPr="007D25A7">
        <w:rPr>
          <w:rFonts w:ascii="Arial" w:hAnsi="Arial" w:cs="Arial"/>
          <w:bCs/>
        </w:rPr>
        <w:t xml:space="preserve">Understanding Motivations for Entrepreneurship(HTML) (2015) GOV.UK. Available at: </w:t>
      </w:r>
      <w:hyperlink r:id="rId12" w:history="1">
        <w:r w:rsidRPr="007D25A7">
          <w:rPr>
            <w:rStyle w:val="Hyperlink"/>
            <w:rFonts w:ascii="Arial" w:hAnsi="Arial" w:cs="Arial"/>
            <w:bCs/>
          </w:rPr>
          <w:t>https://assets.publishing.service.gov.uk/government/uploads/system/uploads/attachment_data/file/408432/bis-15-132-understanding-motivations-for-entrepreneurship.pdf</w:t>
        </w:r>
      </w:hyperlink>
    </w:p>
    <w:p w14:paraId="5F1107C5" w14:textId="72239C75" w:rsidR="000E2F7F" w:rsidRPr="007D25A7" w:rsidRDefault="007E1707" w:rsidP="00AC44B2">
      <w:pPr>
        <w:pStyle w:val="NormalWeb"/>
        <w:spacing w:line="360" w:lineRule="auto"/>
        <w:rPr>
          <w:rFonts w:ascii="Arial" w:hAnsi="Arial" w:cs="Arial"/>
          <w:bCs/>
          <w:color w:val="222222"/>
          <w:sz w:val="22"/>
          <w:szCs w:val="22"/>
          <w:shd w:val="clear" w:color="auto" w:fill="FFFFFF"/>
        </w:rPr>
      </w:pPr>
      <w:r w:rsidRPr="007D25A7">
        <w:rPr>
          <w:rFonts w:ascii="Arial" w:hAnsi="Arial" w:cs="Arial"/>
          <w:bCs/>
          <w:color w:val="222222"/>
          <w:sz w:val="22"/>
          <w:szCs w:val="22"/>
          <w:shd w:val="clear" w:color="auto" w:fill="FFFFFF"/>
        </w:rPr>
        <w:t>Yamini, R., Soloveva, D. and Peng, X., 2022. What inspires social entrepreneurship? The role of prosocial motivation, intrinsic motivation, and gender in forming social entrepreneurial intention. Entrepreneurship Research Journal, 12(2), pp.71-105.</w:t>
      </w:r>
    </w:p>
    <w:p w14:paraId="0FE98502" w14:textId="77777777" w:rsidR="00B73B05" w:rsidRPr="007D25A7" w:rsidRDefault="00B73B05" w:rsidP="00AC44B2">
      <w:pPr>
        <w:pStyle w:val="NormalWeb"/>
        <w:spacing w:line="360" w:lineRule="auto"/>
        <w:rPr>
          <w:rFonts w:ascii="Arial" w:hAnsi="Arial" w:cs="Arial"/>
          <w:bCs/>
          <w:sz w:val="22"/>
          <w:szCs w:val="22"/>
        </w:rPr>
      </w:pPr>
      <w:r w:rsidRPr="007D25A7">
        <w:rPr>
          <w:rFonts w:ascii="Arial" w:hAnsi="Arial" w:cs="Arial"/>
          <w:bCs/>
          <w:sz w:val="22"/>
          <w:szCs w:val="22"/>
        </w:rPr>
        <w:t xml:space="preserve">Young, H. (2023) Small business statistics UK 2023, Startups.co.uk. Available at: https://startups.co.uk/analysis/small-business-statistics/#:~:text=In%20total%2C%20the%20most%20up,have%20more%20than%20250%20employees). (Accessed: April 2, 2023). </w:t>
      </w:r>
    </w:p>
    <w:p w14:paraId="694B8780" w14:textId="77777777" w:rsidR="00B73B05" w:rsidRPr="007D25A7" w:rsidRDefault="00B73B05" w:rsidP="001F79DD">
      <w:pPr>
        <w:pStyle w:val="NormalWeb"/>
        <w:spacing w:line="360" w:lineRule="auto"/>
        <w:ind w:left="567" w:hanging="567"/>
        <w:rPr>
          <w:rFonts w:ascii="Arial" w:hAnsi="Arial" w:cs="Arial"/>
          <w:bCs/>
          <w:sz w:val="22"/>
          <w:szCs w:val="22"/>
        </w:rPr>
      </w:pPr>
    </w:p>
    <w:p w14:paraId="0C5FFADB" w14:textId="77777777" w:rsidR="00706BB8" w:rsidRPr="007D25A7" w:rsidRDefault="00706BB8" w:rsidP="001F79DD">
      <w:pPr>
        <w:spacing w:line="360" w:lineRule="auto"/>
        <w:rPr>
          <w:rFonts w:ascii="Arial" w:hAnsi="Arial" w:cs="Arial"/>
          <w:bCs/>
        </w:rPr>
      </w:pPr>
    </w:p>
    <w:p w14:paraId="1CFAD517" w14:textId="77777777" w:rsidR="00706BB8" w:rsidRPr="007D25A7" w:rsidRDefault="00706BB8" w:rsidP="001F79DD">
      <w:pPr>
        <w:spacing w:line="360" w:lineRule="auto"/>
        <w:rPr>
          <w:rFonts w:ascii="Arial" w:hAnsi="Arial" w:cs="Arial"/>
          <w:bCs/>
        </w:rPr>
      </w:pPr>
    </w:p>
    <w:p w14:paraId="06124FAC" w14:textId="77777777" w:rsidR="00706BB8" w:rsidRPr="007D25A7" w:rsidRDefault="00706BB8" w:rsidP="001F79DD">
      <w:pPr>
        <w:spacing w:line="360" w:lineRule="auto"/>
        <w:rPr>
          <w:rFonts w:ascii="Arial" w:hAnsi="Arial" w:cs="Arial"/>
          <w:bCs/>
        </w:rPr>
      </w:pPr>
    </w:p>
    <w:sectPr w:rsidR="00706BB8" w:rsidRPr="007D25A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E0C14" w14:textId="77777777" w:rsidR="005F36DA" w:rsidRDefault="005F36DA" w:rsidP="0088441C">
      <w:r>
        <w:separator/>
      </w:r>
    </w:p>
  </w:endnote>
  <w:endnote w:type="continuationSeparator" w:id="0">
    <w:p w14:paraId="3DB4CEA6" w14:textId="77777777" w:rsidR="005F36DA" w:rsidRDefault="005F36DA" w:rsidP="00884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290862"/>
      <w:docPartObj>
        <w:docPartGallery w:val="Page Numbers (Bottom of Page)"/>
        <w:docPartUnique/>
      </w:docPartObj>
    </w:sdtPr>
    <w:sdtEndPr>
      <w:rPr>
        <w:noProof/>
      </w:rPr>
    </w:sdtEndPr>
    <w:sdtContent>
      <w:p w14:paraId="717CD426" w14:textId="18DF75FD" w:rsidR="0088441C" w:rsidRDefault="008844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4B6467" w14:textId="77777777" w:rsidR="0088441C" w:rsidRDefault="00884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A5415" w14:textId="77777777" w:rsidR="005F36DA" w:rsidRDefault="005F36DA" w:rsidP="0088441C">
      <w:r>
        <w:separator/>
      </w:r>
    </w:p>
  </w:footnote>
  <w:footnote w:type="continuationSeparator" w:id="0">
    <w:p w14:paraId="4993A36F" w14:textId="77777777" w:rsidR="005F36DA" w:rsidRDefault="005F36DA" w:rsidP="00884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7283C"/>
    <w:multiLevelType w:val="hybridMultilevel"/>
    <w:tmpl w:val="1DA6D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397680"/>
    <w:multiLevelType w:val="hybridMultilevel"/>
    <w:tmpl w:val="A04A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632867">
    <w:abstractNumId w:val="1"/>
  </w:num>
  <w:num w:numId="2" w16cid:durableId="437681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A6"/>
    <w:rsid w:val="000005C1"/>
    <w:rsid w:val="00014DB7"/>
    <w:rsid w:val="00015C44"/>
    <w:rsid w:val="0002458E"/>
    <w:rsid w:val="00025DE2"/>
    <w:rsid w:val="00032C4A"/>
    <w:rsid w:val="00032D22"/>
    <w:rsid w:val="00034317"/>
    <w:rsid w:val="00037463"/>
    <w:rsid w:val="00037E38"/>
    <w:rsid w:val="0004045C"/>
    <w:rsid w:val="00040E49"/>
    <w:rsid w:val="000429C1"/>
    <w:rsid w:val="000451EC"/>
    <w:rsid w:val="00046DA5"/>
    <w:rsid w:val="000470D5"/>
    <w:rsid w:val="00052D33"/>
    <w:rsid w:val="00055C0A"/>
    <w:rsid w:val="00057B0D"/>
    <w:rsid w:val="00062469"/>
    <w:rsid w:val="00076DDC"/>
    <w:rsid w:val="000772BC"/>
    <w:rsid w:val="00080971"/>
    <w:rsid w:val="00081716"/>
    <w:rsid w:val="0008588B"/>
    <w:rsid w:val="00095137"/>
    <w:rsid w:val="000A4AA2"/>
    <w:rsid w:val="000A6AD9"/>
    <w:rsid w:val="000B2A23"/>
    <w:rsid w:val="000D033E"/>
    <w:rsid w:val="000D329B"/>
    <w:rsid w:val="000D7266"/>
    <w:rsid w:val="000E0565"/>
    <w:rsid w:val="000E2F7F"/>
    <w:rsid w:val="000F6D0E"/>
    <w:rsid w:val="000F7637"/>
    <w:rsid w:val="000F7B99"/>
    <w:rsid w:val="00103110"/>
    <w:rsid w:val="00105A85"/>
    <w:rsid w:val="001071FE"/>
    <w:rsid w:val="00112D3B"/>
    <w:rsid w:val="001173CE"/>
    <w:rsid w:val="00126082"/>
    <w:rsid w:val="00126445"/>
    <w:rsid w:val="0012718D"/>
    <w:rsid w:val="00127438"/>
    <w:rsid w:val="00142654"/>
    <w:rsid w:val="00161972"/>
    <w:rsid w:val="00164FB7"/>
    <w:rsid w:val="00172028"/>
    <w:rsid w:val="00180237"/>
    <w:rsid w:val="0018717D"/>
    <w:rsid w:val="001906B0"/>
    <w:rsid w:val="00192913"/>
    <w:rsid w:val="00194968"/>
    <w:rsid w:val="001A1588"/>
    <w:rsid w:val="001A1D6F"/>
    <w:rsid w:val="001A1DB2"/>
    <w:rsid w:val="001A2C07"/>
    <w:rsid w:val="001A6055"/>
    <w:rsid w:val="001A7AEC"/>
    <w:rsid w:val="001B411B"/>
    <w:rsid w:val="001B4F2B"/>
    <w:rsid w:val="001B5156"/>
    <w:rsid w:val="001C0228"/>
    <w:rsid w:val="001C1C00"/>
    <w:rsid w:val="001C4006"/>
    <w:rsid w:val="001D7AAB"/>
    <w:rsid w:val="001D7B44"/>
    <w:rsid w:val="001E4F21"/>
    <w:rsid w:val="001E53F7"/>
    <w:rsid w:val="001E682E"/>
    <w:rsid w:val="001F4965"/>
    <w:rsid w:val="001F79DD"/>
    <w:rsid w:val="00203EC4"/>
    <w:rsid w:val="002047D9"/>
    <w:rsid w:val="002064D9"/>
    <w:rsid w:val="00206A83"/>
    <w:rsid w:val="0021795C"/>
    <w:rsid w:val="00223769"/>
    <w:rsid w:val="002306C9"/>
    <w:rsid w:val="00247E68"/>
    <w:rsid w:val="00252532"/>
    <w:rsid w:val="00252EBB"/>
    <w:rsid w:val="002552A1"/>
    <w:rsid w:val="00255984"/>
    <w:rsid w:val="00264D9C"/>
    <w:rsid w:val="002706A6"/>
    <w:rsid w:val="0027205E"/>
    <w:rsid w:val="0027511A"/>
    <w:rsid w:val="00276AC7"/>
    <w:rsid w:val="00283FD6"/>
    <w:rsid w:val="002A4580"/>
    <w:rsid w:val="002A53FE"/>
    <w:rsid w:val="002B5BE2"/>
    <w:rsid w:val="002B703E"/>
    <w:rsid w:val="002D275E"/>
    <w:rsid w:val="002D5DB9"/>
    <w:rsid w:val="002D5F30"/>
    <w:rsid w:val="002E4BD8"/>
    <w:rsid w:val="002E6F89"/>
    <w:rsid w:val="002F1E08"/>
    <w:rsid w:val="002F5C92"/>
    <w:rsid w:val="00300B91"/>
    <w:rsid w:val="00305711"/>
    <w:rsid w:val="00311352"/>
    <w:rsid w:val="003137A5"/>
    <w:rsid w:val="00313EC2"/>
    <w:rsid w:val="0031607B"/>
    <w:rsid w:val="00322CAE"/>
    <w:rsid w:val="00331060"/>
    <w:rsid w:val="00334664"/>
    <w:rsid w:val="00334C62"/>
    <w:rsid w:val="00334F55"/>
    <w:rsid w:val="00336DEC"/>
    <w:rsid w:val="00344A83"/>
    <w:rsid w:val="003461F1"/>
    <w:rsid w:val="003547A1"/>
    <w:rsid w:val="003575F8"/>
    <w:rsid w:val="00375801"/>
    <w:rsid w:val="00382000"/>
    <w:rsid w:val="00385954"/>
    <w:rsid w:val="0039348C"/>
    <w:rsid w:val="00393572"/>
    <w:rsid w:val="00393C73"/>
    <w:rsid w:val="00394BC9"/>
    <w:rsid w:val="00395B73"/>
    <w:rsid w:val="00395BF2"/>
    <w:rsid w:val="003A1171"/>
    <w:rsid w:val="003A286C"/>
    <w:rsid w:val="003A32E3"/>
    <w:rsid w:val="003A4664"/>
    <w:rsid w:val="003A6325"/>
    <w:rsid w:val="003B32A2"/>
    <w:rsid w:val="003B4695"/>
    <w:rsid w:val="003B7A1E"/>
    <w:rsid w:val="003B7C8A"/>
    <w:rsid w:val="003C0FC3"/>
    <w:rsid w:val="003C3536"/>
    <w:rsid w:val="003C58B6"/>
    <w:rsid w:val="003C59E1"/>
    <w:rsid w:val="003C5E73"/>
    <w:rsid w:val="003D38A1"/>
    <w:rsid w:val="003D503B"/>
    <w:rsid w:val="003D6259"/>
    <w:rsid w:val="003E327E"/>
    <w:rsid w:val="003E3BE1"/>
    <w:rsid w:val="003E7A57"/>
    <w:rsid w:val="003E7EC1"/>
    <w:rsid w:val="003F10F5"/>
    <w:rsid w:val="003F274D"/>
    <w:rsid w:val="003F4DD8"/>
    <w:rsid w:val="00401E79"/>
    <w:rsid w:val="00404754"/>
    <w:rsid w:val="00406066"/>
    <w:rsid w:val="00410AF8"/>
    <w:rsid w:val="00415830"/>
    <w:rsid w:val="004200B0"/>
    <w:rsid w:val="00421BD7"/>
    <w:rsid w:val="004246CD"/>
    <w:rsid w:val="00425D0C"/>
    <w:rsid w:val="0043435D"/>
    <w:rsid w:val="0044235A"/>
    <w:rsid w:val="00443DAE"/>
    <w:rsid w:val="0044662A"/>
    <w:rsid w:val="004470E3"/>
    <w:rsid w:val="00450EF2"/>
    <w:rsid w:val="00451FF1"/>
    <w:rsid w:val="0045350F"/>
    <w:rsid w:val="00453976"/>
    <w:rsid w:val="0045542D"/>
    <w:rsid w:val="00466E3A"/>
    <w:rsid w:val="004719FA"/>
    <w:rsid w:val="00473187"/>
    <w:rsid w:val="00480E99"/>
    <w:rsid w:val="00481E1A"/>
    <w:rsid w:val="00485813"/>
    <w:rsid w:val="004970D0"/>
    <w:rsid w:val="004A3707"/>
    <w:rsid w:val="004C27BD"/>
    <w:rsid w:val="004C3C64"/>
    <w:rsid w:val="004C40C5"/>
    <w:rsid w:val="004C5098"/>
    <w:rsid w:val="004D3AE0"/>
    <w:rsid w:val="004E03C2"/>
    <w:rsid w:val="004E4620"/>
    <w:rsid w:val="004E6C79"/>
    <w:rsid w:val="004F0C61"/>
    <w:rsid w:val="004F2BC2"/>
    <w:rsid w:val="004F47AB"/>
    <w:rsid w:val="004F6529"/>
    <w:rsid w:val="004F6757"/>
    <w:rsid w:val="00501A09"/>
    <w:rsid w:val="0050272F"/>
    <w:rsid w:val="005038AF"/>
    <w:rsid w:val="00504CF9"/>
    <w:rsid w:val="005068E4"/>
    <w:rsid w:val="00507328"/>
    <w:rsid w:val="005119A1"/>
    <w:rsid w:val="00512BCE"/>
    <w:rsid w:val="0051354E"/>
    <w:rsid w:val="00515FB1"/>
    <w:rsid w:val="00521480"/>
    <w:rsid w:val="005224AD"/>
    <w:rsid w:val="00524C87"/>
    <w:rsid w:val="00527CFC"/>
    <w:rsid w:val="005448F5"/>
    <w:rsid w:val="005467FB"/>
    <w:rsid w:val="00546DA1"/>
    <w:rsid w:val="0055137F"/>
    <w:rsid w:val="00557121"/>
    <w:rsid w:val="005632D7"/>
    <w:rsid w:val="00571122"/>
    <w:rsid w:val="005723F9"/>
    <w:rsid w:val="00573569"/>
    <w:rsid w:val="005763AB"/>
    <w:rsid w:val="005767E8"/>
    <w:rsid w:val="0057743A"/>
    <w:rsid w:val="0058054E"/>
    <w:rsid w:val="00581701"/>
    <w:rsid w:val="00584452"/>
    <w:rsid w:val="00586C48"/>
    <w:rsid w:val="00587C4D"/>
    <w:rsid w:val="00597977"/>
    <w:rsid w:val="005A113B"/>
    <w:rsid w:val="005A7070"/>
    <w:rsid w:val="005D02EE"/>
    <w:rsid w:val="005D170B"/>
    <w:rsid w:val="005D37CD"/>
    <w:rsid w:val="005E3039"/>
    <w:rsid w:val="005E50B3"/>
    <w:rsid w:val="005E6EAF"/>
    <w:rsid w:val="005F0261"/>
    <w:rsid w:val="005F1D7B"/>
    <w:rsid w:val="005F36DA"/>
    <w:rsid w:val="00602579"/>
    <w:rsid w:val="00616CEA"/>
    <w:rsid w:val="00622054"/>
    <w:rsid w:val="00622434"/>
    <w:rsid w:val="00623AFE"/>
    <w:rsid w:val="0062725A"/>
    <w:rsid w:val="00635934"/>
    <w:rsid w:val="00635AEC"/>
    <w:rsid w:val="006466A4"/>
    <w:rsid w:val="0065530E"/>
    <w:rsid w:val="006568A4"/>
    <w:rsid w:val="006634BD"/>
    <w:rsid w:val="00675716"/>
    <w:rsid w:val="0068737C"/>
    <w:rsid w:val="006937EB"/>
    <w:rsid w:val="006971E4"/>
    <w:rsid w:val="006A441B"/>
    <w:rsid w:val="006B0BE4"/>
    <w:rsid w:val="006B1320"/>
    <w:rsid w:val="006B4108"/>
    <w:rsid w:val="006C0C38"/>
    <w:rsid w:val="006C3EE0"/>
    <w:rsid w:val="006C5D33"/>
    <w:rsid w:val="006D1BF3"/>
    <w:rsid w:val="006D44C6"/>
    <w:rsid w:val="006D46FB"/>
    <w:rsid w:val="006D64B1"/>
    <w:rsid w:val="006E3505"/>
    <w:rsid w:val="006E3B37"/>
    <w:rsid w:val="006E4BD5"/>
    <w:rsid w:val="006F0A55"/>
    <w:rsid w:val="006F2BCD"/>
    <w:rsid w:val="006F395E"/>
    <w:rsid w:val="006F39CC"/>
    <w:rsid w:val="007016E1"/>
    <w:rsid w:val="00701753"/>
    <w:rsid w:val="007056B8"/>
    <w:rsid w:val="00706BB8"/>
    <w:rsid w:val="00707443"/>
    <w:rsid w:val="00707577"/>
    <w:rsid w:val="00715610"/>
    <w:rsid w:val="00730696"/>
    <w:rsid w:val="00730ADF"/>
    <w:rsid w:val="007319C8"/>
    <w:rsid w:val="007341C8"/>
    <w:rsid w:val="00740CC7"/>
    <w:rsid w:val="0074247C"/>
    <w:rsid w:val="0075445F"/>
    <w:rsid w:val="00755BD5"/>
    <w:rsid w:val="00757F3B"/>
    <w:rsid w:val="00766D29"/>
    <w:rsid w:val="00767751"/>
    <w:rsid w:val="007745AA"/>
    <w:rsid w:val="007821CE"/>
    <w:rsid w:val="00785920"/>
    <w:rsid w:val="0079016B"/>
    <w:rsid w:val="00790F9A"/>
    <w:rsid w:val="00791695"/>
    <w:rsid w:val="007922E9"/>
    <w:rsid w:val="00795A48"/>
    <w:rsid w:val="00797C90"/>
    <w:rsid w:val="007A05CC"/>
    <w:rsid w:val="007A2EE2"/>
    <w:rsid w:val="007A4E46"/>
    <w:rsid w:val="007A6365"/>
    <w:rsid w:val="007B26D2"/>
    <w:rsid w:val="007B6824"/>
    <w:rsid w:val="007B70F1"/>
    <w:rsid w:val="007C24FF"/>
    <w:rsid w:val="007C35AF"/>
    <w:rsid w:val="007C3F24"/>
    <w:rsid w:val="007C7009"/>
    <w:rsid w:val="007D25A7"/>
    <w:rsid w:val="007D5250"/>
    <w:rsid w:val="007D6F0A"/>
    <w:rsid w:val="007D76FA"/>
    <w:rsid w:val="007E1707"/>
    <w:rsid w:val="00800DAC"/>
    <w:rsid w:val="00814E0F"/>
    <w:rsid w:val="00815643"/>
    <w:rsid w:val="00815739"/>
    <w:rsid w:val="00822B24"/>
    <w:rsid w:val="00823EF2"/>
    <w:rsid w:val="0082483B"/>
    <w:rsid w:val="00826478"/>
    <w:rsid w:val="0083432D"/>
    <w:rsid w:val="00834D96"/>
    <w:rsid w:val="00835670"/>
    <w:rsid w:val="0083640E"/>
    <w:rsid w:val="008369FD"/>
    <w:rsid w:val="008374C0"/>
    <w:rsid w:val="00851A0D"/>
    <w:rsid w:val="00851DBF"/>
    <w:rsid w:val="00852FD7"/>
    <w:rsid w:val="00854D02"/>
    <w:rsid w:val="00855084"/>
    <w:rsid w:val="00856905"/>
    <w:rsid w:val="00860D84"/>
    <w:rsid w:val="008650A7"/>
    <w:rsid w:val="00866EC0"/>
    <w:rsid w:val="00872BB0"/>
    <w:rsid w:val="0088441C"/>
    <w:rsid w:val="00890EBA"/>
    <w:rsid w:val="008924C4"/>
    <w:rsid w:val="00895E5B"/>
    <w:rsid w:val="008A0717"/>
    <w:rsid w:val="008A5E75"/>
    <w:rsid w:val="008A6B26"/>
    <w:rsid w:val="008A78F3"/>
    <w:rsid w:val="008C076E"/>
    <w:rsid w:val="008C522A"/>
    <w:rsid w:val="008C624B"/>
    <w:rsid w:val="008C7407"/>
    <w:rsid w:val="008D3E7C"/>
    <w:rsid w:val="008E0B53"/>
    <w:rsid w:val="008E2AB6"/>
    <w:rsid w:val="008E3C76"/>
    <w:rsid w:val="008F01D5"/>
    <w:rsid w:val="00901B63"/>
    <w:rsid w:val="009021E7"/>
    <w:rsid w:val="009123EF"/>
    <w:rsid w:val="0091301D"/>
    <w:rsid w:val="00915850"/>
    <w:rsid w:val="00916559"/>
    <w:rsid w:val="00917628"/>
    <w:rsid w:val="0094300C"/>
    <w:rsid w:val="00945B30"/>
    <w:rsid w:val="009465B1"/>
    <w:rsid w:val="009545C6"/>
    <w:rsid w:val="009562FA"/>
    <w:rsid w:val="00962085"/>
    <w:rsid w:val="00963544"/>
    <w:rsid w:val="00966B03"/>
    <w:rsid w:val="00974CF7"/>
    <w:rsid w:val="00976761"/>
    <w:rsid w:val="009827F6"/>
    <w:rsid w:val="00982BF3"/>
    <w:rsid w:val="00987175"/>
    <w:rsid w:val="009900C5"/>
    <w:rsid w:val="009919C0"/>
    <w:rsid w:val="009A0A7D"/>
    <w:rsid w:val="009A2121"/>
    <w:rsid w:val="009A5122"/>
    <w:rsid w:val="009B2708"/>
    <w:rsid w:val="009B5865"/>
    <w:rsid w:val="009B7D55"/>
    <w:rsid w:val="009C0A5D"/>
    <w:rsid w:val="009C1338"/>
    <w:rsid w:val="009C68B2"/>
    <w:rsid w:val="009C7E0F"/>
    <w:rsid w:val="009D15AF"/>
    <w:rsid w:val="009D26EA"/>
    <w:rsid w:val="009D315E"/>
    <w:rsid w:val="009D5EB3"/>
    <w:rsid w:val="009E5743"/>
    <w:rsid w:val="009F4268"/>
    <w:rsid w:val="009F63BC"/>
    <w:rsid w:val="009F6CC2"/>
    <w:rsid w:val="00A018A7"/>
    <w:rsid w:val="00A03662"/>
    <w:rsid w:val="00A040DB"/>
    <w:rsid w:val="00A07A14"/>
    <w:rsid w:val="00A11E41"/>
    <w:rsid w:val="00A11ED5"/>
    <w:rsid w:val="00A16D17"/>
    <w:rsid w:val="00A23CEF"/>
    <w:rsid w:val="00A31404"/>
    <w:rsid w:val="00A3254F"/>
    <w:rsid w:val="00A4090C"/>
    <w:rsid w:val="00A44953"/>
    <w:rsid w:val="00A459CD"/>
    <w:rsid w:val="00A55233"/>
    <w:rsid w:val="00A6219C"/>
    <w:rsid w:val="00A660E6"/>
    <w:rsid w:val="00A666D8"/>
    <w:rsid w:val="00A84CDC"/>
    <w:rsid w:val="00A915E7"/>
    <w:rsid w:val="00A94031"/>
    <w:rsid w:val="00A97C6A"/>
    <w:rsid w:val="00AA3FE8"/>
    <w:rsid w:val="00AA4023"/>
    <w:rsid w:val="00AA443E"/>
    <w:rsid w:val="00AA7939"/>
    <w:rsid w:val="00AB27C0"/>
    <w:rsid w:val="00AB3DDB"/>
    <w:rsid w:val="00AB4E19"/>
    <w:rsid w:val="00AB7E72"/>
    <w:rsid w:val="00AC0F86"/>
    <w:rsid w:val="00AC44B2"/>
    <w:rsid w:val="00AC4ED7"/>
    <w:rsid w:val="00AC58D5"/>
    <w:rsid w:val="00AD1F23"/>
    <w:rsid w:val="00AD374A"/>
    <w:rsid w:val="00AD4984"/>
    <w:rsid w:val="00AD779A"/>
    <w:rsid w:val="00AE298B"/>
    <w:rsid w:val="00AE52AE"/>
    <w:rsid w:val="00AE5849"/>
    <w:rsid w:val="00AE7849"/>
    <w:rsid w:val="00AF2973"/>
    <w:rsid w:val="00AF4E4F"/>
    <w:rsid w:val="00AF61AA"/>
    <w:rsid w:val="00B00608"/>
    <w:rsid w:val="00B01EDB"/>
    <w:rsid w:val="00B02695"/>
    <w:rsid w:val="00B053C9"/>
    <w:rsid w:val="00B214AD"/>
    <w:rsid w:val="00B30949"/>
    <w:rsid w:val="00B35A2D"/>
    <w:rsid w:val="00B45B01"/>
    <w:rsid w:val="00B45B35"/>
    <w:rsid w:val="00B5257E"/>
    <w:rsid w:val="00B55DD5"/>
    <w:rsid w:val="00B626C8"/>
    <w:rsid w:val="00B73439"/>
    <w:rsid w:val="00B73B05"/>
    <w:rsid w:val="00B83AFB"/>
    <w:rsid w:val="00B84520"/>
    <w:rsid w:val="00B9143D"/>
    <w:rsid w:val="00B93865"/>
    <w:rsid w:val="00BA2F13"/>
    <w:rsid w:val="00BA427C"/>
    <w:rsid w:val="00BC1258"/>
    <w:rsid w:val="00BC2F98"/>
    <w:rsid w:val="00BD149E"/>
    <w:rsid w:val="00BD5B70"/>
    <w:rsid w:val="00BE09B1"/>
    <w:rsid w:val="00BE4CA4"/>
    <w:rsid w:val="00BF06D3"/>
    <w:rsid w:val="00BF13BA"/>
    <w:rsid w:val="00BF42A1"/>
    <w:rsid w:val="00C107F6"/>
    <w:rsid w:val="00C12D0C"/>
    <w:rsid w:val="00C1493E"/>
    <w:rsid w:val="00C15B4A"/>
    <w:rsid w:val="00C26E22"/>
    <w:rsid w:val="00C34357"/>
    <w:rsid w:val="00C34974"/>
    <w:rsid w:val="00C4225A"/>
    <w:rsid w:val="00C4404C"/>
    <w:rsid w:val="00C44828"/>
    <w:rsid w:val="00C45758"/>
    <w:rsid w:val="00C47C5A"/>
    <w:rsid w:val="00C50851"/>
    <w:rsid w:val="00C53E6B"/>
    <w:rsid w:val="00C568F6"/>
    <w:rsid w:val="00C61D3E"/>
    <w:rsid w:val="00C64263"/>
    <w:rsid w:val="00C663A8"/>
    <w:rsid w:val="00C71B9F"/>
    <w:rsid w:val="00C71FC9"/>
    <w:rsid w:val="00C7670D"/>
    <w:rsid w:val="00C92335"/>
    <w:rsid w:val="00C95E37"/>
    <w:rsid w:val="00CA696C"/>
    <w:rsid w:val="00CB311E"/>
    <w:rsid w:val="00CC125C"/>
    <w:rsid w:val="00CC1502"/>
    <w:rsid w:val="00CC2BFD"/>
    <w:rsid w:val="00CC5258"/>
    <w:rsid w:val="00CC6B40"/>
    <w:rsid w:val="00CC7B04"/>
    <w:rsid w:val="00CD089F"/>
    <w:rsid w:val="00CD0ADC"/>
    <w:rsid w:val="00CD131F"/>
    <w:rsid w:val="00CD3D78"/>
    <w:rsid w:val="00CD7010"/>
    <w:rsid w:val="00CE0E38"/>
    <w:rsid w:val="00CE131D"/>
    <w:rsid w:val="00CE3C07"/>
    <w:rsid w:val="00CE4BA4"/>
    <w:rsid w:val="00CE6587"/>
    <w:rsid w:val="00CF208A"/>
    <w:rsid w:val="00CF55CA"/>
    <w:rsid w:val="00CF6450"/>
    <w:rsid w:val="00CF6C31"/>
    <w:rsid w:val="00D03F6F"/>
    <w:rsid w:val="00D225D6"/>
    <w:rsid w:val="00D22769"/>
    <w:rsid w:val="00D308A0"/>
    <w:rsid w:val="00D31760"/>
    <w:rsid w:val="00D36EAB"/>
    <w:rsid w:val="00D37A38"/>
    <w:rsid w:val="00D540DE"/>
    <w:rsid w:val="00D57A4B"/>
    <w:rsid w:val="00D57E67"/>
    <w:rsid w:val="00D70826"/>
    <w:rsid w:val="00D716EE"/>
    <w:rsid w:val="00D718A0"/>
    <w:rsid w:val="00D736B1"/>
    <w:rsid w:val="00D8040E"/>
    <w:rsid w:val="00D833F1"/>
    <w:rsid w:val="00D93613"/>
    <w:rsid w:val="00D939E8"/>
    <w:rsid w:val="00D93B02"/>
    <w:rsid w:val="00D974DA"/>
    <w:rsid w:val="00DA1621"/>
    <w:rsid w:val="00DA295D"/>
    <w:rsid w:val="00DA4E6F"/>
    <w:rsid w:val="00DA5472"/>
    <w:rsid w:val="00DA783B"/>
    <w:rsid w:val="00DB0DFE"/>
    <w:rsid w:val="00DB2183"/>
    <w:rsid w:val="00DC324B"/>
    <w:rsid w:val="00DD1A4D"/>
    <w:rsid w:val="00DD1D45"/>
    <w:rsid w:val="00DD4B0C"/>
    <w:rsid w:val="00DD780D"/>
    <w:rsid w:val="00DE40D5"/>
    <w:rsid w:val="00DE6BC3"/>
    <w:rsid w:val="00DE7D74"/>
    <w:rsid w:val="00E06096"/>
    <w:rsid w:val="00E062B9"/>
    <w:rsid w:val="00E103D6"/>
    <w:rsid w:val="00E1188F"/>
    <w:rsid w:val="00E17B51"/>
    <w:rsid w:val="00E20818"/>
    <w:rsid w:val="00E21449"/>
    <w:rsid w:val="00E24D33"/>
    <w:rsid w:val="00E301BF"/>
    <w:rsid w:val="00E338A3"/>
    <w:rsid w:val="00E4405B"/>
    <w:rsid w:val="00E46AD5"/>
    <w:rsid w:val="00E46F8F"/>
    <w:rsid w:val="00E47008"/>
    <w:rsid w:val="00E5267A"/>
    <w:rsid w:val="00E57C78"/>
    <w:rsid w:val="00E640C1"/>
    <w:rsid w:val="00E726DB"/>
    <w:rsid w:val="00E75DCC"/>
    <w:rsid w:val="00E80183"/>
    <w:rsid w:val="00E80853"/>
    <w:rsid w:val="00E821E2"/>
    <w:rsid w:val="00E83EAC"/>
    <w:rsid w:val="00E85A97"/>
    <w:rsid w:val="00E9262B"/>
    <w:rsid w:val="00E97C2F"/>
    <w:rsid w:val="00EA2A8E"/>
    <w:rsid w:val="00EA5C41"/>
    <w:rsid w:val="00EA64F3"/>
    <w:rsid w:val="00EB59EE"/>
    <w:rsid w:val="00EB652B"/>
    <w:rsid w:val="00EB78EE"/>
    <w:rsid w:val="00EC16E6"/>
    <w:rsid w:val="00EC1F8C"/>
    <w:rsid w:val="00EC2047"/>
    <w:rsid w:val="00EC53F1"/>
    <w:rsid w:val="00EC6F20"/>
    <w:rsid w:val="00ED6283"/>
    <w:rsid w:val="00EE3E7E"/>
    <w:rsid w:val="00EF5488"/>
    <w:rsid w:val="00EF7833"/>
    <w:rsid w:val="00F03ABA"/>
    <w:rsid w:val="00F04822"/>
    <w:rsid w:val="00F2164E"/>
    <w:rsid w:val="00F2618A"/>
    <w:rsid w:val="00F26619"/>
    <w:rsid w:val="00F32884"/>
    <w:rsid w:val="00F375AB"/>
    <w:rsid w:val="00F459E8"/>
    <w:rsid w:val="00F50006"/>
    <w:rsid w:val="00F509EF"/>
    <w:rsid w:val="00F53761"/>
    <w:rsid w:val="00F54AD3"/>
    <w:rsid w:val="00F57981"/>
    <w:rsid w:val="00F60852"/>
    <w:rsid w:val="00F71AF1"/>
    <w:rsid w:val="00F7206E"/>
    <w:rsid w:val="00F75571"/>
    <w:rsid w:val="00F77DEF"/>
    <w:rsid w:val="00F81ABB"/>
    <w:rsid w:val="00F833D5"/>
    <w:rsid w:val="00F862BC"/>
    <w:rsid w:val="00F90FF8"/>
    <w:rsid w:val="00F92875"/>
    <w:rsid w:val="00F92F19"/>
    <w:rsid w:val="00FA28FE"/>
    <w:rsid w:val="00FA5A1E"/>
    <w:rsid w:val="00FB1E52"/>
    <w:rsid w:val="00FB4DB8"/>
    <w:rsid w:val="00FC6A4E"/>
    <w:rsid w:val="00FC79C1"/>
    <w:rsid w:val="00FC7B5A"/>
    <w:rsid w:val="00FD6884"/>
    <w:rsid w:val="00FE140F"/>
    <w:rsid w:val="00FE6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A3194"/>
  <w15:chartTrackingRefBased/>
  <w15:docId w15:val="{DFC71919-ADFC-C947-A994-D2229C1C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9B27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BB8"/>
    <w:rPr>
      <w:color w:val="0563C1" w:themeColor="hyperlink"/>
      <w:u w:val="single"/>
    </w:rPr>
  </w:style>
  <w:style w:type="character" w:styleId="UnresolvedMention">
    <w:name w:val="Unresolved Mention"/>
    <w:basedOn w:val="DefaultParagraphFont"/>
    <w:uiPriority w:val="99"/>
    <w:semiHidden/>
    <w:unhideWhenUsed/>
    <w:rsid w:val="00706BB8"/>
    <w:rPr>
      <w:color w:val="605E5C"/>
      <w:shd w:val="clear" w:color="auto" w:fill="E1DFDD"/>
    </w:rPr>
  </w:style>
  <w:style w:type="paragraph" w:styleId="NormalWeb">
    <w:name w:val="Normal (Web)"/>
    <w:basedOn w:val="Normal"/>
    <w:uiPriority w:val="99"/>
    <w:unhideWhenUsed/>
    <w:rsid w:val="008C7407"/>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AB3DDB"/>
    <w:pPr>
      <w:ind w:left="720"/>
      <w:contextualSpacing/>
    </w:pPr>
  </w:style>
  <w:style w:type="paragraph" w:customStyle="1" w:styleId="text-center">
    <w:name w:val="text-center"/>
    <w:basedOn w:val="Normal"/>
    <w:rsid w:val="00675716"/>
    <w:pPr>
      <w:spacing w:before="100" w:beforeAutospacing="1" w:after="100" w:afterAutospacing="1"/>
    </w:pPr>
    <w:rPr>
      <w:rFonts w:ascii="Times New Roman" w:eastAsia="Times New Roman" w:hAnsi="Times New Roman" w:cs="Times New Roman"/>
      <w:sz w:val="24"/>
      <w:szCs w:val="24"/>
    </w:rPr>
  </w:style>
  <w:style w:type="paragraph" w:customStyle="1" w:styleId="mb-0">
    <w:name w:val="mb-0"/>
    <w:basedOn w:val="Normal"/>
    <w:rsid w:val="00675716"/>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441C"/>
    <w:pPr>
      <w:tabs>
        <w:tab w:val="center" w:pos="4513"/>
        <w:tab w:val="right" w:pos="9026"/>
      </w:tabs>
    </w:pPr>
  </w:style>
  <w:style w:type="character" w:customStyle="1" w:styleId="HeaderChar">
    <w:name w:val="Header Char"/>
    <w:basedOn w:val="DefaultParagraphFont"/>
    <w:link w:val="Header"/>
    <w:uiPriority w:val="99"/>
    <w:rsid w:val="0088441C"/>
    <w:rPr>
      <w:kern w:val="0"/>
      <w14:ligatures w14:val="none"/>
    </w:rPr>
  </w:style>
  <w:style w:type="paragraph" w:styleId="Footer">
    <w:name w:val="footer"/>
    <w:basedOn w:val="Normal"/>
    <w:link w:val="FooterChar"/>
    <w:uiPriority w:val="99"/>
    <w:unhideWhenUsed/>
    <w:rsid w:val="0088441C"/>
    <w:pPr>
      <w:tabs>
        <w:tab w:val="center" w:pos="4513"/>
        <w:tab w:val="right" w:pos="9026"/>
      </w:tabs>
    </w:pPr>
  </w:style>
  <w:style w:type="character" w:customStyle="1" w:styleId="FooterChar">
    <w:name w:val="Footer Char"/>
    <w:basedOn w:val="DefaultParagraphFont"/>
    <w:link w:val="Footer"/>
    <w:uiPriority w:val="99"/>
    <w:rsid w:val="0088441C"/>
    <w:rPr>
      <w:kern w:val="0"/>
      <w14:ligatures w14:val="none"/>
    </w:rPr>
  </w:style>
  <w:style w:type="character" w:customStyle="1" w:styleId="Heading1Char">
    <w:name w:val="Heading 1 Char"/>
    <w:basedOn w:val="DefaultParagraphFont"/>
    <w:link w:val="Heading1"/>
    <w:uiPriority w:val="9"/>
    <w:rsid w:val="009B2708"/>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9B2708"/>
    <w:pPr>
      <w:spacing w:line="259" w:lineRule="auto"/>
      <w:outlineLvl w:val="9"/>
    </w:pPr>
    <w:rPr>
      <w:lang w:val="en-US" w:eastAsia="en-US"/>
    </w:rPr>
  </w:style>
  <w:style w:type="paragraph" w:styleId="TOC2">
    <w:name w:val="toc 2"/>
    <w:basedOn w:val="Normal"/>
    <w:next w:val="Normal"/>
    <w:autoRedefine/>
    <w:uiPriority w:val="39"/>
    <w:unhideWhenUsed/>
    <w:rsid w:val="009B2708"/>
    <w:pPr>
      <w:spacing w:after="100" w:line="259" w:lineRule="auto"/>
      <w:ind w:left="220"/>
    </w:pPr>
    <w:rPr>
      <w:rFonts w:cs="Times New Roman"/>
      <w:lang w:val="en-US" w:eastAsia="en-US"/>
    </w:rPr>
  </w:style>
  <w:style w:type="paragraph" w:styleId="TOC1">
    <w:name w:val="toc 1"/>
    <w:basedOn w:val="Normal"/>
    <w:next w:val="Normal"/>
    <w:autoRedefine/>
    <w:uiPriority w:val="39"/>
    <w:unhideWhenUsed/>
    <w:rsid w:val="009B2708"/>
    <w:pPr>
      <w:spacing w:after="100" w:line="259" w:lineRule="auto"/>
    </w:pPr>
    <w:rPr>
      <w:rFonts w:cs="Times New Roman"/>
      <w:lang w:val="en-US" w:eastAsia="en-US"/>
    </w:rPr>
  </w:style>
  <w:style w:type="paragraph" w:styleId="TOC3">
    <w:name w:val="toc 3"/>
    <w:basedOn w:val="Normal"/>
    <w:next w:val="Normal"/>
    <w:autoRedefine/>
    <w:uiPriority w:val="39"/>
    <w:unhideWhenUsed/>
    <w:rsid w:val="009B2708"/>
    <w:pPr>
      <w:spacing w:after="100" w:line="259" w:lineRule="auto"/>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2097">
      <w:bodyDiv w:val="1"/>
      <w:marLeft w:val="0"/>
      <w:marRight w:val="0"/>
      <w:marTop w:val="0"/>
      <w:marBottom w:val="0"/>
      <w:divBdr>
        <w:top w:val="none" w:sz="0" w:space="0" w:color="auto"/>
        <w:left w:val="none" w:sz="0" w:space="0" w:color="auto"/>
        <w:bottom w:val="none" w:sz="0" w:space="0" w:color="auto"/>
        <w:right w:val="none" w:sz="0" w:space="0" w:color="auto"/>
      </w:divBdr>
    </w:div>
    <w:div w:id="117182854">
      <w:bodyDiv w:val="1"/>
      <w:marLeft w:val="0"/>
      <w:marRight w:val="0"/>
      <w:marTop w:val="0"/>
      <w:marBottom w:val="0"/>
      <w:divBdr>
        <w:top w:val="none" w:sz="0" w:space="0" w:color="auto"/>
        <w:left w:val="none" w:sz="0" w:space="0" w:color="auto"/>
        <w:bottom w:val="none" w:sz="0" w:space="0" w:color="auto"/>
        <w:right w:val="none" w:sz="0" w:space="0" w:color="auto"/>
      </w:divBdr>
      <w:divsChild>
        <w:div w:id="1581258857">
          <w:marLeft w:val="0"/>
          <w:marRight w:val="0"/>
          <w:marTop w:val="0"/>
          <w:marBottom w:val="0"/>
          <w:divBdr>
            <w:top w:val="none" w:sz="0" w:space="0" w:color="auto"/>
            <w:left w:val="none" w:sz="0" w:space="0" w:color="auto"/>
            <w:bottom w:val="none" w:sz="0" w:space="0" w:color="auto"/>
            <w:right w:val="none" w:sz="0" w:space="0" w:color="auto"/>
          </w:divBdr>
          <w:divsChild>
            <w:div w:id="2018574372">
              <w:marLeft w:val="0"/>
              <w:marRight w:val="0"/>
              <w:marTop w:val="0"/>
              <w:marBottom w:val="0"/>
              <w:divBdr>
                <w:top w:val="none" w:sz="0" w:space="0" w:color="auto"/>
                <w:left w:val="none" w:sz="0" w:space="0" w:color="auto"/>
                <w:bottom w:val="none" w:sz="0" w:space="0" w:color="auto"/>
                <w:right w:val="none" w:sz="0" w:space="0" w:color="auto"/>
              </w:divBdr>
              <w:divsChild>
                <w:div w:id="343635739">
                  <w:marLeft w:val="0"/>
                  <w:marRight w:val="0"/>
                  <w:marTop w:val="0"/>
                  <w:marBottom w:val="0"/>
                  <w:divBdr>
                    <w:top w:val="none" w:sz="0" w:space="0" w:color="auto"/>
                    <w:left w:val="none" w:sz="0" w:space="0" w:color="auto"/>
                    <w:bottom w:val="none" w:sz="0" w:space="0" w:color="auto"/>
                    <w:right w:val="none" w:sz="0" w:space="0" w:color="auto"/>
                  </w:divBdr>
                  <w:divsChild>
                    <w:div w:id="19437622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4034475">
      <w:bodyDiv w:val="1"/>
      <w:marLeft w:val="0"/>
      <w:marRight w:val="0"/>
      <w:marTop w:val="0"/>
      <w:marBottom w:val="0"/>
      <w:divBdr>
        <w:top w:val="none" w:sz="0" w:space="0" w:color="auto"/>
        <w:left w:val="none" w:sz="0" w:space="0" w:color="auto"/>
        <w:bottom w:val="none" w:sz="0" w:space="0" w:color="auto"/>
        <w:right w:val="none" w:sz="0" w:space="0" w:color="auto"/>
      </w:divBdr>
    </w:div>
    <w:div w:id="407045331">
      <w:bodyDiv w:val="1"/>
      <w:marLeft w:val="0"/>
      <w:marRight w:val="0"/>
      <w:marTop w:val="0"/>
      <w:marBottom w:val="0"/>
      <w:divBdr>
        <w:top w:val="none" w:sz="0" w:space="0" w:color="auto"/>
        <w:left w:val="none" w:sz="0" w:space="0" w:color="auto"/>
        <w:bottom w:val="none" w:sz="0" w:space="0" w:color="auto"/>
        <w:right w:val="none" w:sz="0" w:space="0" w:color="auto"/>
      </w:divBdr>
    </w:div>
    <w:div w:id="993070554">
      <w:bodyDiv w:val="1"/>
      <w:marLeft w:val="0"/>
      <w:marRight w:val="0"/>
      <w:marTop w:val="0"/>
      <w:marBottom w:val="0"/>
      <w:divBdr>
        <w:top w:val="none" w:sz="0" w:space="0" w:color="auto"/>
        <w:left w:val="none" w:sz="0" w:space="0" w:color="auto"/>
        <w:bottom w:val="none" w:sz="0" w:space="0" w:color="auto"/>
        <w:right w:val="none" w:sz="0" w:space="0" w:color="auto"/>
      </w:divBdr>
    </w:div>
    <w:div w:id="1031028506">
      <w:bodyDiv w:val="1"/>
      <w:marLeft w:val="0"/>
      <w:marRight w:val="0"/>
      <w:marTop w:val="0"/>
      <w:marBottom w:val="0"/>
      <w:divBdr>
        <w:top w:val="none" w:sz="0" w:space="0" w:color="auto"/>
        <w:left w:val="none" w:sz="0" w:space="0" w:color="auto"/>
        <w:bottom w:val="none" w:sz="0" w:space="0" w:color="auto"/>
        <w:right w:val="none" w:sz="0" w:space="0" w:color="auto"/>
      </w:divBdr>
    </w:div>
    <w:div w:id="1428307178">
      <w:bodyDiv w:val="1"/>
      <w:marLeft w:val="0"/>
      <w:marRight w:val="0"/>
      <w:marTop w:val="0"/>
      <w:marBottom w:val="0"/>
      <w:divBdr>
        <w:top w:val="none" w:sz="0" w:space="0" w:color="auto"/>
        <w:left w:val="none" w:sz="0" w:space="0" w:color="auto"/>
        <w:bottom w:val="none" w:sz="0" w:space="0" w:color="auto"/>
        <w:right w:val="none" w:sz="0" w:space="0" w:color="auto"/>
      </w:divBdr>
    </w:div>
    <w:div w:id="1496192100">
      <w:bodyDiv w:val="1"/>
      <w:marLeft w:val="0"/>
      <w:marRight w:val="0"/>
      <w:marTop w:val="0"/>
      <w:marBottom w:val="0"/>
      <w:divBdr>
        <w:top w:val="none" w:sz="0" w:space="0" w:color="auto"/>
        <w:left w:val="none" w:sz="0" w:space="0" w:color="auto"/>
        <w:bottom w:val="none" w:sz="0" w:space="0" w:color="auto"/>
        <w:right w:val="none" w:sz="0" w:space="0" w:color="auto"/>
      </w:divBdr>
    </w:div>
    <w:div w:id="1501314670">
      <w:bodyDiv w:val="1"/>
      <w:marLeft w:val="0"/>
      <w:marRight w:val="0"/>
      <w:marTop w:val="0"/>
      <w:marBottom w:val="0"/>
      <w:divBdr>
        <w:top w:val="none" w:sz="0" w:space="0" w:color="auto"/>
        <w:left w:val="none" w:sz="0" w:space="0" w:color="auto"/>
        <w:bottom w:val="none" w:sz="0" w:space="0" w:color="auto"/>
        <w:right w:val="none" w:sz="0" w:space="0" w:color="auto"/>
      </w:divBdr>
      <w:divsChild>
        <w:div w:id="417484648">
          <w:marLeft w:val="0"/>
          <w:marRight w:val="0"/>
          <w:marTop w:val="0"/>
          <w:marBottom w:val="0"/>
          <w:divBdr>
            <w:top w:val="none" w:sz="0" w:space="0" w:color="auto"/>
            <w:left w:val="none" w:sz="0" w:space="0" w:color="auto"/>
            <w:bottom w:val="none" w:sz="0" w:space="0" w:color="auto"/>
            <w:right w:val="none" w:sz="0" w:space="0" w:color="auto"/>
          </w:divBdr>
          <w:divsChild>
            <w:div w:id="1139960850">
              <w:marLeft w:val="0"/>
              <w:marRight w:val="0"/>
              <w:marTop w:val="0"/>
              <w:marBottom w:val="0"/>
              <w:divBdr>
                <w:top w:val="none" w:sz="0" w:space="0" w:color="auto"/>
                <w:left w:val="none" w:sz="0" w:space="0" w:color="auto"/>
                <w:bottom w:val="none" w:sz="0" w:space="0" w:color="auto"/>
                <w:right w:val="none" w:sz="0" w:space="0" w:color="auto"/>
              </w:divBdr>
              <w:divsChild>
                <w:div w:id="1075519325">
                  <w:marLeft w:val="0"/>
                  <w:marRight w:val="0"/>
                  <w:marTop w:val="0"/>
                  <w:marBottom w:val="0"/>
                  <w:divBdr>
                    <w:top w:val="none" w:sz="0" w:space="0" w:color="auto"/>
                    <w:left w:val="none" w:sz="0" w:space="0" w:color="auto"/>
                    <w:bottom w:val="none" w:sz="0" w:space="0" w:color="auto"/>
                    <w:right w:val="none" w:sz="0" w:space="0" w:color="auto"/>
                  </w:divBdr>
                  <w:divsChild>
                    <w:div w:id="12631022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61323999">
      <w:bodyDiv w:val="1"/>
      <w:marLeft w:val="0"/>
      <w:marRight w:val="0"/>
      <w:marTop w:val="0"/>
      <w:marBottom w:val="0"/>
      <w:divBdr>
        <w:top w:val="none" w:sz="0" w:space="0" w:color="auto"/>
        <w:left w:val="none" w:sz="0" w:space="0" w:color="auto"/>
        <w:bottom w:val="none" w:sz="0" w:space="0" w:color="auto"/>
        <w:right w:val="none" w:sz="0" w:space="0" w:color="auto"/>
      </w:divBdr>
      <w:divsChild>
        <w:div w:id="273250482">
          <w:marLeft w:val="0"/>
          <w:marRight w:val="0"/>
          <w:marTop w:val="120"/>
          <w:marBottom w:val="120"/>
          <w:divBdr>
            <w:top w:val="none" w:sz="0" w:space="0" w:color="auto"/>
            <w:left w:val="none" w:sz="0" w:space="0" w:color="auto"/>
            <w:bottom w:val="none" w:sz="0" w:space="0" w:color="auto"/>
            <w:right w:val="none" w:sz="0" w:space="0" w:color="auto"/>
          </w:divBdr>
          <w:divsChild>
            <w:div w:id="1384987426">
              <w:marLeft w:val="0"/>
              <w:marRight w:val="0"/>
              <w:marTop w:val="0"/>
              <w:marBottom w:val="0"/>
              <w:divBdr>
                <w:top w:val="none" w:sz="0" w:space="0" w:color="auto"/>
                <w:left w:val="none" w:sz="0" w:space="0" w:color="auto"/>
                <w:bottom w:val="none" w:sz="0" w:space="0" w:color="auto"/>
                <w:right w:val="none" w:sz="0" w:space="0" w:color="auto"/>
              </w:divBdr>
              <w:divsChild>
                <w:div w:id="1118374861">
                  <w:marLeft w:val="0"/>
                  <w:marRight w:val="0"/>
                  <w:marTop w:val="100"/>
                  <w:marBottom w:val="30"/>
                  <w:divBdr>
                    <w:top w:val="single" w:sz="6" w:space="0" w:color="CCCCCC"/>
                    <w:left w:val="single" w:sz="6" w:space="0" w:color="CCCCCC"/>
                    <w:bottom w:val="single" w:sz="6" w:space="0" w:color="CCCCCC"/>
                    <w:right w:val="single" w:sz="6" w:space="0" w:color="CCCCCC"/>
                  </w:divBdr>
                  <w:divsChild>
                    <w:div w:id="944266048">
                      <w:marLeft w:val="0"/>
                      <w:marRight w:val="0"/>
                      <w:marTop w:val="0"/>
                      <w:marBottom w:val="0"/>
                      <w:divBdr>
                        <w:top w:val="none" w:sz="0" w:space="0" w:color="auto"/>
                        <w:left w:val="none" w:sz="0" w:space="0" w:color="auto"/>
                        <w:bottom w:val="none" w:sz="0" w:space="0" w:color="auto"/>
                        <w:right w:val="none" w:sz="0" w:space="0" w:color="auto"/>
                      </w:divBdr>
                      <w:divsChild>
                        <w:div w:id="104779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844870">
      <w:bodyDiv w:val="1"/>
      <w:marLeft w:val="0"/>
      <w:marRight w:val="0"/>
      <w:marTop w:val="0"/>
      <w:marBottom w:val="0"/>
      <w:divBdr>
        <w:top w:val="none" w:sz="0" w:space="0" w:color="auto"/>
        <w:left w:val="none" w:sz="0" w:space="0" w:color="auto"/>
        <w:bottom w:val="none" w:sz="0" w:space="0" w:color="auto"/>
        <w:right w:val="none" w:sz="0" w:space="0" w:color="auto"/>
      </w:divBdr>
      <w:divsChild>
        <w:div w:id="1963228662">
          <w:marLeft w:val="0"/>
          <w:marRight w:val="0"/>
          <w:marTop w:val="0"/>
          <w:marBottom w:val="0"/>
          <w:divBdr>
            <w:top w:val="none" w:sz="0" w:space="0" w:color="auto"/>
            <w:left w:val="none" w:sz="0" w:space="0" w:color="auto"/>
            <w:bottom w:val="none" w:sz="0" w:space="0" w:color="auto"/>
            <w:right w:val="none" w:sz="0" w:space="0" w:color="auto"/>
          </w:divBdr>
          <w:divsChild>
            <w:div w:id="5524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ssets.publishing.service.gov.uk/government/uploads/system/uploads/attachment_data/file/408432/bis-15-132-understanding-motivations-for-entrepreneurship.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172/1644-9584.73.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5465/amr.2009.4063319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3042</TotalTime>
  <Pages>9</Pages>
  <Words>2014</Words>
  <Characters>11486</Characters>
  <Application>Microsoft Office Word</Application>
  <DocSecurity>0</DocSecurity>
  <Lines>95</Lines>
  <Paragraphs>26</Paragraphs>
  <ScaleCrop>false</ScaleCrop>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Alexandru Sasco (2026429)</cp:lastModifiedBy>
  <cp:revision>615</cp:revision>
  <dcterms:created xsi:type="dcterms:W3CDTF">2023-03-25T10:56:00Z</dcterms:created>
  <dcterms:modified xsi:type="dcterms:W3CDTF">2023-04-02T10:59:00Z</dcterms:modified>
</cp:coreProperties>
</file>