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787851871"/>
        <w:docPartObj>
          <w:docPartGallery w:val="Cover Pages"/>
          <w:docPartUnique/>
        </w:docPartObj>
      </w:sdtPr>
      <w:sdtEndPr/>
      <w:sdtContent>
        <w:p w14:paraId="4345276B" w14:textId="4E565ED7" w:rsidR="00D731EB" w:rsidRPr="00B56865" w:rsidRDefault="00DD5BB4" w:rsidP="00DD5BB4">
          <w:pPr>
            <w:jc w:val="center"/>
            <w:rPr>
              <w:rFonts w:ascii="Arial" w:hAnsi="Arial" w:cs="Arial"/>
              <w:sz w:val="24"/>
              <w:szCs w:val="24"/>
            </w:rPr>
          </w:pPr>
          <w:r w:rsidRPr="00B56865">
            <w:rPr>
              <w:rFonts w:ascii="Arial" w:hAnsi="Arial" w:cs="Arial"/>
              <w:smallCaps/>
              <w:noProof/>
              <w:color w:val="404040" w:themeColor="text1" w:themeTint="BF"/>
              <w:sz w:val="24"/>
              <w:szCs w:val="24"/>
            </w:rPr>
            <mc:AlternateContent>
              <mc:Choice Requires="wps">
                <w:drawing>
                  <wp:anchor distT="0" distB="0" distL="114300" distR="114300" simplePos="0" relativeHeight="251658245" behindDoc="0" locked="0" layoutInCell="1" allowOverlap="1" wp14:anchorId="79124FFB" wp14:editId="0C6B88EA">
                    <wp:simplePos x="0" y="0"/>
                    <wp:positionH relativeFrom="margin">
                      <wp:align>center</wp:align>
                    </wp:positionH>
                    <wp:positionV relativeFrom="paragraph">
                      <wp:posOffset>1562917</wp:posOffset>
                    </wp:positionV>
                    <wp:extent cx="6727372" cy="26126"/>
                    <wp:effectExtent l="0" t="0" r="35560" b="31115"/>
                    <wp:wrapNone/>
                    <wp:docPr id="12" name="Straight Connector 12"/>
                    <wp:cNvGraphicFramePr/>
                    <a:graphic xmlns:a="http://schemas.openxmlformats.org/drawingml/2006/main">
                      <a:graphicData uri="http://schemas.microsoft.com/office/word/2010/wordprocessingShape">
                        <wps:wsp>
                          <wps:cNvCnPr/>
                          <wps:spPr>
                            <a:xfrm>
                              <a:off x="0" y="0"/>
                              <a:ext cx="6727372" cy="261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12" style="position:absolute;z-index:251665408;visibility:visible;mso-wrap-style:square;mso-wrap-distance-left:9pt;mso-wrap-distance-top:0;mso-wrap-distance-right:9pt;mso-wrap-distance-bottom:0;mso-position-horizontal:center;mso-position-horizontal-relative:margin;mso-position-vertical:absolute;mso-position-vertical-relative:text" o:spid="_x0000_s1026" strokecolor="#4472c4 [3204]" strokeweight=".5pt" from="0,123.05pt" to="529.7pt,125.1pt" w14:anchorId="475E6C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">
                    <v:stroke joinstyle="miter"/>
                    <w10:wrap anchorx="margin"/>
                  </v:line>
                </w:pict>
              </mc:Fallback>
            </mc:AlternateContent>
          </w:r>
          <w:r w:rsidRPr="00B56865">
            <w:rPr>
              <w:rFonts w:ascii="Arial" w:hAnsi="Arial" w:cs="Arial"/>
              <w:noProof/>
              <w:sz w:val="24"/>
              <w:szCs w:val="24"/>
            </w:rPr>
            <mc:AlternateContent>
              <mc:Choice Requires="wps">
                <w:drawing>
                  <wp:anchor distT="0" distB="0" distL="114300" distR="114300" simplePos="0" relativeHeight="251658240" behindDoc="0" locked="0" layoutInCell="1" allowOverlap="1" wp14:anchorId="1DC8C9D5" wp14:editId="1DFA0C8D">
                    <wp:simplePos x="0" y="0"/>
                    <wp:positionH relativeFrom="margin">
                      <wp:align>center</wp:align>
                    </wp:positionH>
                    <wp:positionV relativeFrom="page">
                      <wp:posOffset>654685</wp:posOffset>
                    </wp:positionV>
                    <wp:extent cx="7315200" cy="39052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9057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80D98" w14:textId="3443A1FB" w:rsidR="00D731EB" w:rsidRDefault="00260832" w:rsidP="00DD5BB4">
                                <w:pPr>
                                  <w:jc w:val="center"/>
                                  <w:rPr>
                                    <w:color w:val="4472C4" w:themeColor="accent1"/>
                                    <w:sz w:val="64"/>
                                    <w:szCs w:val="64"/>
                                  </w:rPr>
                                </w:pPr>
                                <w:sdt>
                                  <w:sdtPr>
                                    <w:rPr>
                                      <w:color w:val="8EAADB" w:themeColor="accent1" w:themeTint="99"/>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A0680">
                                      <w:rPr>
                                        <w:color w:val="8EAADB" w:themeColor="accent1" w:themeTint="99"/>
                                        <w:sz w:val="72"/>
                                        <w:szCs w:val="72"/>
                                      </w:rPr>
                                      <w:t>BSC Applied Computing</w:t>
                                    </w:r>
                                  </w:sdtContent>
                                </w:sdt>
                              </w:p>
                              <w:p w14:paraId="374E849E" w14:textId="5EA50258" w:rsidR="00D731EB" w:rsidRDefault="00260832">
                                <w:pPr>
                                  <w:jc w:val="right"/>
                                  <w:rPr>
                                    <w:color w:val="2F5496" w:themeColor="accent1" w:themeShade="BF"/>
                                    <w:sz w:val="56"/>
                                    <w:szCs w:val="56"/>
                                  </w:rPr>
                                </w:pPr>
                                <w:sdt>
                                  <w:sdtPr>
                                    <w:rPr>
                                      <w:color w:val="2F5496" w:themeColor="accent1" w:themeShade="BF"/>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F85BE0" w:rsidRPr="00DD5BB4">
                                      <w:rPr>
                                        <w:color w:val="2F5496" w:themeColor="accent1" w:themeShade="BF"/>
                                        <w:sz w:val="56"/>
                                        <w:szCs w:val="56"/>
                                      </w:rPr>
                                      <w:t>Network Operating Systems and Services</w:t>
                                    </w:r>
                                    <w:r w:rsidR="00DD5BB4" w:rsidRPr="00DD5BB4">
                                      <w:rPr>
                                        <w:color w:val="2F5496" w:themeColor="accent1" w:themeShade="BF"/>
                                        <w:sz w:val="56"/>
                                        <w:szCs w:val="56"/>
                                      </w:rPr>
                                      <w:t xml:space="preserve"> ACCA</w:t>
                                    </w:r>
                                    <w:r w:rsidR="00AE46E6">
                                      <w:rPr>
                                        <w:color w:val="2F5496" w:themeColor="accent1" w:themeShade="BF"/>
                                        <w:sz w:val="56"/>
                                        <w:szCs w:val="56"/>
                                      </w:rPr>
                                      <w:t xml:space="preserve"> </w:t>
                                    </w:r>
                                    <w:r w:rsidR="00DD5BB4" w:rsidRPr="00DD5BB4">
                                      <w:rPr>
                                        <w:color w:val="2F5496" w:themeColor="accent1" w:themeShade="BF"/>
                                        <w:sz w:val="56"/>
                                        <w:szCs w:val="56"/>
                                      </w:rPr>
                                      <w:t>5023</w:t>
                                    </w:r>
                                  </w:sdtContent>
                                </w:sdt>
                              </w:p>
                              <w:p w14:paraId="5C5C9D51" w14:textId="46B5A684" w:rsidR="00DD5BB4" w:rsidRDefault="00DD5BB4" w:rsidP="00DD5BB4">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DC8C9D5" id="_x0000_t202" coordsize="21600,21600" o:spt="202" path="m,l,21600r21600,l21600,xe">
                    <v:stroke joinstyle="miter"/>
                    <v:path gradientshapeok="t" o:connecttype="rect"/>
                  </v:shapetype>
                  <v:shape id="Text Box 154" o:spid="_x0000_s1026" type="#_x0000_t202" style="position:absolute;left:0;text-align:left;margin-left:0;margin-top:51.55pt;width:8in;height:307.5pt;z-index:25165824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" filled="f" stroked="f" strokeweight=".5pt">
                    <v:textbox inset="126pt,0,54pt,0">
                      <w:txbxContent>
                        <w:p w14:paraId="6F980D98" w14:textId="3443A1FB" w:rsidR="00D731EB" w:rsidRDefault="00260832" w:rsidP="00DD5BB4">
                          <w:pPr>
                            <w:jc w:val="center"/>
                            <w:rPr>
                              <w:color w:val="4472C4" w:themeColor="accent1"/>
                              <w:sz w:val="64"/>
                              <w:szCs w:val="64"/>
                            </w:rPr>
                          </w:pPr>
                          <w:sdt>
                            <w:sdtPr>
                              <w:rPr>
                                <w:color w:val="8EAADB" w:themeColor="accent1" w:themeTint="99"/>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A0680">
                                <w:rPr>
                                  <w:color w:val="8EAADB" w:themeColor="accent1" w:themeTint="99"/>
                                  <w:sz w:val="72"/>
                                  <w:szCs w:val="72"/>
                                </w:rPr>
                                <w:t>BSC Applied Computing</w:t>
                              </w:r>
                            </w:sdtContent>
                          </w:sdt>
                        </w:p>
                        <w:p w14:paraId="374E849E" w14:textId="5EA50258" w:rsidR="00D731EB" w:rsidRDefault="00260832">
                          <w:pPr>
                            <w:jc w:val="right"/>
                            <w:rPr>
                              <w:color w:val="2F5496" w:themeColor="accent1" w:themeShade="BF"/>
                              <w:sz w:val="56"/>
                              <w:szCs w:val="56"/>
                            </w:rPr>
                          </w:pPr>
                          <w:sdt>
                            <w:sdtPr>
                              <w:rPr>
                                <w:color w:val="2F5496" w:themeColor="accent1" w:themeShade="BF"/>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F85BE0" w:rsidRPr="00DD5BB4">
                                <w:rPr>
                                  <w:color w:val="2F5496" w:themeColor="accent1" w:themeShade="BF"/>
                                  <w:sz w:val="56"/>
                                  <w:szCs w:val="56"/>
                                </w:rPr>
                                <w:t>Network Operating Systems and Services</w:t>
                              </w:r>
                              <w:r w:rsidR="00DD5BB4" w:rsidRPr="00DD5BB4">
                                <w:rPr>
                                  <w:color w:val="2F5496" w:themeColor="accent1" w:themeShade="BF"/>
                                  <w:sz w:val="56"/>
                                  <w:szCs w:val="56"/>
                                </w:rPr>
                                <w:t xml:space="preserve"> ACCA</w:t>
                              </w:r>
                              <w:r w:rsidR="00AE46E6">
                                <w:rPr>
                                  <w:color w:val="2F5496" w:themeColor="accent1" w:themeShade="BF"/>
                                  <w:sz w:val="56"/>
                                  <w:szCs w:val="56"/>
                                </w:rPr>
                                <w:t xml:space="preserve"> </w:t>
                              </w:r>
                              <w:r w:rsidR="00DD5BB4" w:rsidRPr="00DD5BB4">
                                <w:rPr>
                                  <w:color w:val="2F5496" w:themeColor="accent1" w:themeShade="BF"/>
                                  <w:sz w:val="56"/>
                                  <w:szCs w:val="56"/>
                                </w:rPr>
                                <w:t>5023</w:t>
                              </w:r>
                            </w:sdtContent>
                          </w:sdt>
                        </w:p>
                        <w:p w14:paraId="5C5C9D51" w14:textId="46B5A684" w:rsidR="00DD5BB4" w:rsidRDefault="00DD5BB4" w:rsidP="00DD5BB4">
                          <w:pPr>
                            <w:jc w:val="center"/>
                            <w:rPr>
                              <w:smallCaps/>
                              <w:color w:val="404040" w:themeColor="text1" w:themeTint="BF"/>
                              <w:sz w:val="36"/>
                              <w:szCs w:val="36"/>
                            </w:rPr>
                          </w:pPr>
                        </w:p>
                      </w:txbxContent>
                    </v:textbox>
                    <w10:wrap type="square" anchorx="margin" anchory="page"/>
                  </v:shape>
                </w:pict>
              </mc:Fallback>
            </mc:AlternateContent>
          </w:r>
          <w:r w:rsidRPr="00B56865">
            <w:rPr>
              <w:rFonts w:ascii="Arial" w:hAnsi="Arial" w:cs="Arial"/>
              <w:smallCaps/>
              <w:noProof/>
              <w:color w:val="404040" w:themeColor="text1" w:themeTint="BF"/>
              <w:sz w:val="24"/>
              <w:szCs w:val="24"/>
            </w:rPr>
            <mc:AlternateContent>
              <mc:Choice Requires="wps">
                <w:drawing>
                  <wp:anchor distT="0" distB="0" distL="114300" distR="114300" simplePos="0" relativeHeight="251658244" behindDoc="0" locked="0" layoutInCell="1" allowOverlap="1" wp14:anchorId="05319A65" wp14:editId="47B93B97">
                    <wp:simplePos x="0" y="0"/>
                    <wp:positionH relativeFrom="column">
                      <wp:posOffset>-443683</wp:posOffset>
                    </wp:positionH>
                    <wp:positionV relativeFrom="paragraph">
                      <wp:posOffset>3552916</wp:posOffset>
                    </wp:positionV>
                    <wp:extent cx="6727372" cy="26126"/>
                    <wp:effectExtent l="0" t="0" r="35560" b="31115"/>
                    <wp:wrapNone/>
                    <wp:docPr id="10" name="Straight Connector 10"/>
                    <wp:cNvGraphicFramePr/>
                    <a:graphic xmlns:a="http://schemas.openxmlformats.org/drawingml/2006/main">
                      <a:graphicData uri="http://schemas.microsoft.com/office/word/2010/wordprocessingShape">
                        <wps:wsp>
                          <wps:cNvCnPr/>
                          <wps:spPr>
                            <a:xfrm>
                              <a:off x="0" y="0"/>
                              <a:ext cx="6727372" cy="261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10"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34.95pt,279.75pt" to="494.75pt,281.8pt" w14:anchorId="680086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">
                    <v:stroke joinstyle="miter"/>
                  </v:line>
                </w:pict>
              </mc:Fallback>
            </mc:AlternateContent>
          </w:r>
          <w:r w:rsidR="00D731EB" w:rsidRPr="00B56865">
            <w:rPr>
              <w:rFonts w:ascii="Arial" w:hAnsi="Arial" w:cs="Arial"/>
              <w:noProof/>
              <w:sz w:val="24"/>
              <w:szCs w:val="24"/>
            </w:rPr>
            <mc:AlternateContent>
              <mc:Choice Requires="wpg">
                <w:drawing>
                  <wp:anchor distT="0" distB="0" distL="114300" distR="114300" simplePos="0" relativeHeight="251658243" behindDoc="0" locked="0" layoutInCell="1" allowOverlap="1" wp14:anchorId="4F0612F4" wp14:editId="62813C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1D4087A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3"/>
                    </v:rect>
                    <w10:wrap anchorx="page" anchory="page"/>
                  </v:group>
                </w:pict>
              </mc:Fallback>
            </mc:AlternateContent>
          </w:r>
        </w:p>
        <w:p w14:paraId="0BA6BFFC" w14:textId="58BBD7E2" w:rsidR="34A45374" w:rsidRPr="00B56865" w:rsidRDefault="00DD5BB4">
          <w:pPr>
            <w:rPr>
              <w:rFonts w:ascii="Arial" w:hAnsi="Arial" w:cs="Arial"/>
              <w:sz w:val="24"/>
              <w:szCs w:val="24"/>
            </w:rPr>
          </w:pPr>
          <w:r w:rsidRPr="00B56865">
            <w:rPr>
              <w:rFonts w:ascii="Arial" w:hAnsi="Arial" w:cs="Arial"/>
              <w:noProof/>
              <w:sz w:val="24"/>
              <w:szCs w:val="24"/>
            </w:rPr>
            <mc:AlternateContent>
              <mc:Choice Requires="wps">
                <w:drawing>
                  <wp:anchor distT="0" distB="0" distL="114300" distR="114300" simplePos="0" relativeHeight="251658241" behindDoc="0" locked="0" layoutInCell="1" allowOverlap="1" wp14:anchorId="49BFA31E" wp14:editId="0EA26D36">
                    <wp:simplePos x="0" y="0"/>
                    <wp:positionH relativeFrom="margin">
                      <wp:posOffset>-600529</wp:posOffset>
                    </wp:positionH>
                    <wp:positionV relativeFrom="page">
                      <wp:posOffset>7392579</wp:posOffset>
                    </wp:positionV>
                    <wp:extent cx="6447790" cy="2769235"/>
                    <wp:effectExtent l="0" t="0" r="0" b="12065"/>
                    <wp:wrapSquare wrapText="bothSides"/>
                    <wp:docPr id="152" name="Text Box 152"/>
                    <wp:cNvGraphicFramePr/>
                    <a:graphic xmlns:a="http://schemas.openxmlformats.org/drawingml/2006/main">
                      <a:graphicData uri="http://schemas.microsoft.com/office/word/2010/wordprocessingShape">
                        <wps:wsp>
                          <wps:cNvSpPr txBox="1"/>
                          <wps:spPr>
                            <a:xfrm>
                              <a:off x="0" y="0"/>
                              <a:ext cx="6447790" cy="2769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57971" w14:textId="3BC2E325" w:rsidR="00F85BE0" w:rsidRDefault="00F85BE0" w:rsidP="00DD5BB4">
                                <w:pPr>
                                  <w:pStyle w:val="paragraph"/>
                                  <w:spacing w:before="0" w:beforeAutospacing="0" w:after="0" w:afterAutospacing="0"/>
                                  <w:jc w:val="center"/>
                                  <w:textAlignment w:val="baseline"/>
                                  <w:rPr>
                                    <w:rStyle w:val="normaltextrun"/>
                                    <w:b/>
                                    <w:bCs/>
                                  </w:rPr>
                                </w:pPr>
                                <w:r>
                                  <w:rPr>
                                    <w:rStyle w:val="normaltextrun"/>
                                    <w:b/>
                                    <w:bCs/>
                                    <w:noProof/>
                                  </w:rPr>
                                  <w:drawing>
                                    <wp:inline distT="0" distB="0" distL="0" distR="0" wp14:anchorId="6A74FD49" wp14:editId="46C60C14">
                                      <wp:extent cx="1285875" cy="1342169"/>
                                      <wp:effectExtent l="0" t="0" r="0" b="0"/>
                                      <wp:docPr id="11" name="Picture 11" descr="A blue and white shield with white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white shield with white flowers and leav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6903" cy="1353680"/>
                                              </a:xfrm>
                                              <a:prstGeom prst="rect">
                                                <a:avLst/>
                                              </a:prstGeom>
                                              <a:noFill/>
                                              <a:ln>
                                                <a:noFill/>
                                              </a:ln>
                                            </pic:spPr>
                                          </pic:pic>
                                        </a:graphicData>
                                      </a:graphic>
                                    </wp:inline>
                                  </w:drawing>
                                </w:r>
                              </w:p>
                              <w:p w14:paraId="7FAB7819" w14:textId="77777777" w:rsidR="00F85BE0" w:rsidRDefault="00F85BE0" w:rsidP="00DD5BB4">
                                <w:pPr>
                                  <w:pStyle w:val="paragraph"/>
                                  <w:spacing w:before="0" w:beforeAutospacing="0" w:after="0" w:afterAutospacing="0"/>
                                  <w:jc w:val="center"/>
                                  <w:textAlignment w:val="baseline"/>
                                  <w:rPr>
                                    <w:rStyle w:val="normaltextrun"/>
                                    <w:b/>
                                    <w:bCs/>
                                  </w:rPr>
                                </w:pPr>
                              </w:p>
                              <w:p w14:paraId="49981F14" w14:textId="77777777" w:rsidR="00F85BE0" w:rsidRDefault="00F85BE0" w:rsidP="00DD5BB4">
                                <w:pPr>
                                  <w:pStyle w:val="paragraph"/>
                                  <w:spacing w:before="0" w:beforeAutospacing="0" w:after="0" w:afterAutospacing="0"/>
                                  <w:jc w:val="center"/>
                                  <w:textAlignment w:val="baseline"/>
                                  <w:rPr>
                                    <w:rStyle w:val="normaltextrun"/>
                                    <w:b/>
                                    <w:bCs/>
                                  </w:rPr>
                                </w:pPr>
                              </w:p>
                              <w:p w14:paraId="31A719B3" w14:textId="6F25A3FD"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LONDON</w:t>
                                </w:r>
                              </w:p>
                              <w:p w14:paraId="7291A697" w14:textId="12110D2F"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UNIVERSITY OF WALES TRINITY SAINT DAVID</w:t>
                                </w:r>
                              </w:p>
                              <w:p w14:paraId="58B0E265" w14:textId="333389AF"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STUDENT NAME: JOLANTA PACEK</w:t>
                                </w:r>
                              </w:p>
                              <w:p w14:paraId="14EA1A21" w14:textId="61BD3205"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STUDENT NUMBER: 241383</w:t>
                                </w:r>
                                <w:r w:rsidR="000B17CA">
                                  <w:rPr>
                                    <w:rStyle w:val="normaltextrun"/>
                                    <w:b/>
                                    <w:bCs/>
                                    <w:color w:val="2F5496" w:themeColor="accent1" w:themeShade="BF"/>
                                  </w:rPr>
                                  <w:t>0</w:t>
                                </w:r>
                              </w:p>
                              <w:p w14:paraId="37C99005" w14:textId="38550B81" w:rsidR="00D731EB" w:rsidRDefault="00D731EB" w:rsidP="00DD5BB4">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BFA31E" id="Text Box 152" o:spid="_x0000_s1027" type="#_x0000_t202" style="position:absolute;margin-left:-47.3pt;margin-top:582.1pt;width:507.7pt;height:218.0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" filled="f" stroked="f" strokeweight=".5pt">
                    <v:textbox inset="126pt,0,54pt,0">
                      <w:txbxContent>
                        <w:p w14:paraId="7A657971" w14:textId="3BC2E325" w:rsidR="00F85BE0" w:rsidRDefault="00F85BE0" w:rsidP="00DD5BB4">
                          <w:pPr>
                            <w:pStyle w:val="paragraph"/>
                            <w:spacing w:before="0" w:beforeAutospacing="0" w:after="0" w:afterAutospacing="0"/>
                            <w:jc w:val="center"/>
                            <w:textAlignment w:val="baseline"/>
                            <w:rPr>
                              <w:rStyle w:val="normaltextrun"/>
                              <w:b/>
                              <w:bCs/>
                            </w:rPr>
                          </w:pPr>
                          <w:r>
                            <w:rPr>
                              <w:rStyle w:val="normaltextrun"/>
                              <w:b/>
                              <w:bCs/>
                              <w:noProof/>
                            </w:rPr>
                            <w:drawing>
                              <wp:inline distT="0" distB="0" distL="0" distR="0" wp14:anchorId="6A74FD49" wp14:editId="46C60C14">
                                <wp:extent cx="1285875" cy="1342169"/>
                                <wp:effectExtent l="0" t="0" r="0" b="0"/>
                                <wp:docPr id="11" name="Picture 11" descr="A blue and white shield with white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white shield with white flowers and leav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6903" cy="1353680"/>
                                        </a:xfrm>
                                        <a:prstGeom prst="rect">
                                          <a:avLst/>
                                        </a:prstGeom>
                                        <a:noFill/>
                                        <a:ln>
                                          <a:noFill/>
                                        </a:ln>
                                      </pic:spPr>
                                    </pic:pic>
                                  </a:graphicData>
                                </a:graphic>
                              </wp:inline>
                            </w:drawing>
                          </w:r>
                        </w:p>
                        <w:p w14:paraId="7FAB7819" w14:textId="77777777" w:rsidR="00F85BE0" w:rsidRDefault="00F85BE0" w:rsidP="00DD5BB4">
                          <w:pPr>
                            <w:pStyle w:val="paragraph"/>
                            <w:spacing w:before="0" w:beforeAutospacing="0" w:after="0" w:afterAutospacing="0"/>
                            <w:jc w:val="center"/>
                            <w:textAlignment w:val="baseline"/>
                            <w:rPr>
                              <w:rStyle w:val="normaltextrun"/>
                              <w:b/>
                              <w:bCs/>
                            </w:rPr>
                          </w:pPr>
                        </w:p>
                        <w:p w14:paraId="49981F14" w14:textId="77777777" w:rsidR="00F85BE0" w:rsidRDefault="00F85BE0" w:rsidP="00DD5BB4">
                          <w:pPr>
                            <w:pStyle w:val="paragraph"/>
                            <w:spacing w:before="0" w:beforeAutospacing="0" w:after="0" w:afterAutospacing="0"/>
                            <w:jc w:val="center"/>
                            <w:textAlignment w:val="baseline"/>
                            <w:rPr>
                              <w:rStyle w:val="normaltextrun"/>
                              <w:b/>
                              <w:bCs/>
                            </w:rPr>
                          </w:pPr>
                        </w:p>
                        <w:p w14:paraId="31A719B3" w14:textId="6F25A3FD"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LONDON</w:t>
                          </w:r>
                        </w:p>
                        <w:p w14:paraId="7291A697" w14:textId="12110D2F"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UNIVERSITY OF WALES TRINITY SAINT DAVID</w:t>
                          </w:r>
                        </w:p>
                        <w:p w14:paraId="58B0E265" w14:textId="333389AF"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STUDENT NAME: JOLANTA PACEK</w:t>
                          </w:r>
                        </w:p>
                        <w:p w14:paraId="14EA1A21" w14:textId="61BD3205" w:rsidR="00F85BE0" w:rsidRPr="00DD5BB4" w:rsidRDefault="00F85BE0" w:rsidP="00DD5BB4">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DD5BB4">
                            <w:rPr>
                              <w:rStyle w:val="normaltextrun"/>
                              <w:b/>
                              <w:bCs/>
                              <w:color w:val="2F5496" w:themeColor="accent1" w:themeShade="BF"/>
                            </w:rPr>
                            <w:t>STUDENT NUMBER: 241383</w:t>
                          </w:r>
                          <w:r w:rsidR="000B17CA">
                            <w:rPr>
                              <w:rStyle w:val="normaltextrun"/>
                              <w:b/>
                              <w:bCs/>
                              <w:color w:val="2F5496" w:themeColor="accent1" w:themeShade="BF"/>
                            </w:rPr>
                            <w:t>0</w:t>
                          </w:r>
                        </w:p>
                        <w:p w14:paraId="37C99005" w14:textId="38550B81" w:rsidR="00D731EB" w:rsidRDefault="00D731EB" w:rsidP="00DD5BB4">
                          <w:pPr>
                            <w:pStyle w:val="NoSpacing"/>
                            <w:jc w:val="center"/>
                            <w:rPr>
                              <w:color w:val="595959" w:themeColor="text1" w:themeTint="A6"/>
                              <w:sz w:val="18"/>
                              <w:szCs w:val="18"/>
                            </w:rPr>
                          </w:pPr>
                        </w:p>
                      </w:txbxContent>
                    </v:textbox>
                    <w10:wrap type="square" anchorx="margin" anchory="page"/>
                  </v:shape>
                </w:pict>
              </mc:Fallback>
            </mc:AlternateContent>
          </w:r>
          <w:r w:rsidRPr="00B56865">
            <w:rPr>
              <w:rFonts w:ascii="Arial" w:hAnsi="Arial" w:cs="Arial"/>
              <w:noProof/>
              <w:sz w:val="24"/>
              <w:szCs w:val="24"/>
            </w:rPr>
            <mc:AlternateContent>
              <mc:Choice Requires="wps">
                <w:drawing>
                  <wp:anchor distT="0" distB="0" distL="114300" distR="114300" simplePos="0" relativeHeight="251658242" behindDoc="0" locked="0" layoutInCell="1" allowOverlap="1" wp14:anchorId="05849E1E" wp14:editId="5490B8A6">
                    <wp:simplePos x="0" y="0"/>
                    <wp:positionH relativeFrom="margin">
                      <wp:posOffset>-652780</wp:posOffset>
                    </wp:positionH>
                    <wp:positionV relativeFrom="page">
                      <wp:posOffset>6173470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DCC0D" w14:textId="128432B9" w:rsidR="00D731EB" w:rsidRPr="00DD5BB4" w:rsidRDefault="00DD5BB4" w:rsidP="00DD5BB4">
                                <w:pPr>
                                  <w:pStyle w:val="NoSpacing"/>
                                  <w:jc w:val="right"/>
                                  <w:rPr>
                                    <w:color w:val="2F5496" w:themeColor="accent1" w:themeShade="BF"/>
                                    <w:sz w:val="44"/>
                                    <w:szCs w:val="44"/>
                                  </w:rPr>
                                </w:pPr>
                                <w:r w:rsidRPr="00DD5BB4">
                                  <w:rPr>
                                    <w:color w:val="2F5496" w:themeColor="accent1" w:themeShade="BF"/>
                                    <w:sz w:val="44"/>
                                    <w:szCs w:val="44"/>
                                  </w:rPr>
                                  <w:t>5th December 2025</w:t>
                                </w:r>
                              </w:p>
                              <w:sdt>
                                <w:sdtPr>
                                  <w:rPr>
                                    <w:rFonts w:eastAsiaTheme="minorHAnsi"/>
                                    <w:color w:val="2F5496" w:themeColor="accent1" w:themeShade="BF"/>
                                    <w:kern w:val="2"/>
                                    <w:sz w:val="44"/>
                                    <w:szCs w:val="44"/>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3E9FBE4" w14:textId="779FBF84" w:rsidR="00D731EB" w:rsidRPr="00DD5BB4" w:rsidRDefault="00DD5BB4" w:rsidP="00DD5BB4">
                                    <w:pPr>
                                      <w:pStyle w:val="NoSpacing"/>
                                      <w:jc w:val="right"/>
                                      <w:rPr>
                                        <w:color w:val="2F5496" w:themeColor="accent1" w:themeShade="BF"/>
                                        <w:sz w:val="44"/>
                                        <w:szCs w:val="44"/>
                                      </w:rPr>
                                    </w:pPr>
                                    <w:r w:rsidRPr="00DD5BB4">
                                      <w:rPr>
                                        <w:rFonts w:eastAsiaTheme="minorHAnsi"/>
                                        <w:color w:val="2F5496" w:themeColor="accent1" w:themeShade="BF"/>
                                        <w:kern w:val="2"/>
                                        <w:sz w:val="44"/>
                                        <w:szCs w:val="44"/>
                                        <w:lang w:eastAsia="en-US"/>
                                        <w14:ligatures w14:val="standardContextual"/>
                                      </w:rPr>
                                      <w:t>MD. Sadeque Imam Shaikh</w:t>
                                    </w:r>
                                    <w:r w:rsidRPr="00DD5BB4">
                                      <w:rPr>
                                        <w:rFonts w:eastAsiaTheme="minorHAnsi"/>
                                        <w:color w:val="2F5496" w:themeColor="accent1" w:themeShade="BF"/>
                                        <w:kern w:val="2"/>
                                        <w:sz w:val="44"/>
                                        <w:szCs w:val="44"/>
                                        <w:lang w:eastAsia="en-US"/>
                                        <w14:ligatures w14:val="standardContextual"/>
                                      </w:rPr>
                                      <w:c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5849E1E" id="Text Box 153" o:spid="_x0000_s1028" type="#_x0000_t202" style="position:absolute;margin-left:-51.4pt;margin-top:486.1pt;width:8in;height:79.5pt;z-index:25165824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" filled="f" stroked="f" strokeweight=".5pt">
                    <v:textbox style="mso-fit-shape-to-text:t" inset="126pt,0,54pt,0">
                      <w:txbxContent>
                        <w:p w14:paraId="7CDDCC0D" w14:textId="128432B9" w:rsidR="00D731EB" w:rsidRPr="00DD5BB4" w:rsidRDefault="00DD5BB4" w:rsidP="00DD5BB4">
                          <w:pPr>
                            <w:pStyle w:val="NoSpacing"/>
                            <w:jc w:val="right"/>
                            <w:rPr>
                              <w:color w:val="2F5496" w:themeColor="accent1" w:themeShade="BF"/>
                              <w:sz w:val="44"/>
                              <w:szCs w:val="44"/>
                            </w:rPr>
                          </w:pPr>
                          <w:r w:rsidRPr="00DD5BB4">
                            <w:rPr>
                              <w:color w:val="2F5496" w:themeColor="accent1" w:themeShade="BF"/>
                              <w:sz w:val="44"/>
                              <w:szCs w:val="44"/>
                            </w:rPr>
                            <w:t>5th December 2025</w:t>
                          </w:r>
                        </w:p>
                        <w:sdt>
                          <w:sdtPr>
                            <w:rPr>
                              <w:rFonts w:eastAsiaTheme="minorHAnsi"/>
                              <w:color w:val="2F5496" w:themeColor="accent1" w:themeShade="BF"/>
                              <w:kern w:val="2"/>
                              <w:sz w:val="44"/>
                              <w:szCs w:val="44"/>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3E9FBE4" w14:textId="779FBF84" w:rsidR="00D731EB" w:rsidRPr="00DD5BB4" w:rsidRDefault="00DD5BB4" w:rsidP="00DD5BB4">
                              <w:pPr>
                                <w:pStyle w:val="NoSpacing"/>
                                <w:jc w:val="right"/>
                                <w:rPr>
                                  <w:color w:val="2F5496" w:themeColor="accent1" w:themeShade="BF"/>
                                  <w:sz w:val="44"/>
                                  <w:szCs w:val="44"/>
                                </w:rPr>
                              </w:pPr>
                              <w:r w:rsidRPr="00DD5BB4">
                                <w:rPr>
                                  <w:rFonts w:eastAsiaTheme="minorHAnsi"/>
                                  <w:color w:val="2F5496" w:themeColor="accent1" w:themeShade="BF"/>
                                  <w:kern w:val="2"/>
                                  <w:sz w:val="44"/>
                                  <w:szCs w:val="44"/>
                                  <w:lang w:eastAsia="en-US"/>
                                  <w14:ligatures w14:val="standardContextual"/>
                                </w:rPr>
                                <w:t>MD. Sadeque Imam Shaikh</w:t>
                              </w:r>
                              <w:r w:rsidRPr="00DD5BB4">
                                <w:rPr>
                                  <w:rFonts w:eastAsiaTheme="minorHAnsi"/>
                                  <w:color w:val="2F5496" w:themeColor="accent1" w:themeShade="BF"/>
                                  <w:kern w:val="2"/>
                                  <w:sz w:val="44"/>
                                  <w:szCs w:val="44"/>
                                  <w:lang w:eastAsia="en-US"/>
                                  <w14:ligatures w14:val="standardContextual"/>
                                </w:rPr>
                                <w:cr/>
                              </w:r>
                            </w:p>
                          </w:sdtContent>
                        </w:sdt>
                      </w:txbxContent>
                    </v:textbox>
                    <w10:wrap type="square" anchorx="margin" anchory="page"/>
                  </v:shape>
                </w:pict>
              </mc:Fallback>
            </mc:AlternateContent>
          </w:r>
          <w:r w:rsidR="00D731EB" w:rsidRPr="00B56865">
            <w:rPr>
              <w:rFonts w:ascii="Arial" w:hAnsi="Arial" w:cs="Arial"/>
              <w:sz w:val="24"/>
              <w:szCs w:val="24"/>
            </w:rPr>
            <w:br w:type="page"/>
          </w:r>
        </w:p>
      </w:sdtContent>
    </w:sdt>
    <w:p w14:paraId="203965E4" w14:textId="764EA72F" w:rsidR="34A45374" w:rsidRPr="000B17CA" w:rsidRDefault="34A45374">
      <w:pPr>
        <w:rPr>
          <w:rFonts w:ascii="Times New Roman" w:hAnsi="Times New Roman" w:cs="Times New Roman"/>
          <w:sz w:val="24"/>
          <w:szCs w:val="24"/>
        </w:rPr>
      </w:pPr>
    </w:p>
    <w:p w14:paraId="023D2D11" w14:textId="1C214FA5" w:rsidR="34A45374" w:rsidRPr="000B17CA" w:rsidRDefault="34A45374">
      <w:pPr>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eastAsia="en-US"/>
          <w14:ligatures w14:val="standardContextual"/>
        </w:rPr>
        <w:id w:val="-999574350"/>
        <w:docPartObj>
          <w:docPartGallery w:val="Table of Contents"/>
          <w:docPartUnique/>
        </w:docPartObj>
      </w:sdtPr>
      <w:sdtEndPr>
        <w:rPr>
          <w:rFonts w:eastAsiaTheme="minorEastAsia"/>
          <w:b/>
          <w:bCs/>
        </w:rPr>
      </w:sdtEndPr>
      <w:sdtContent>
        <w:p w14:paraId="3004BC93" w14:textId="2FE0E823" w:rsidR="009A1022" w:rsidRPr="000B17CA" w:rsidRDefault="009A1022">
          <w:pPr>
            <w:pStyle w:val="TOCHeading"/>
            <w:rPr>
              <w:rFonts w:ascii="Times New Roman" w:hAnsi="Times New Roman" w:cs="Times New Roman"/>
              <w:sz w:val="28"/>
              <w:szCs w:val="28"/>
            </w:rPr>
          </w:pPr>
          <w:r w:rsidRPr="000B17CA">
            <w:rPr>
              <w:rFonts w:ascii="Times New Roman" w:hAnsi="Times New Roman" w:cs="Times New Roman"/>
              <w:sz w:val="28"/>
              <w:szCs w:val="28"/>
            </w:rPr>
            <w:t>Table of Contents</w:t>
          </w:r>
        </w:p>
        <w:p w14:paraId="13C7565B" w14:textId="6051D86F" w:rsidR="00C02F18" w:rsidRDefault="009A1022">
          <w:pPr>
            <w:pStyle w:val="TOC1"/>
            <w:tabs>
              <w:tab w:val="right" w:leader="dot" w:pos="9016"/>
            </w:tabs>
            <w:rPr>
              <w:rFonts w:eastAsiaTheme="minorEastAsia"/>
              <w:noProof/>
              <w:sz w:val="24"/>
              <w:szCs w:val="24"/>
              <w:lang w:eastAsia="en-GB"/>
            </w:rPr>
          </w:pPr>
          <w:r w:rsidRPr="000B17CA">
            <w:rPr>
              <w:rFonts w:ascii="Times New Roman" w:hAnsi="Times New Roman" w:cs="Times New Roman"/>
              <w:sz w:val="24"/>
              <w:szCs w:val="24"/>
            </w:rPr>
            <w:fldChar w:fldCharType="begin"/>
          </w:r>
          <w:r w:rsidRPr="000B17CA">
            <w:rPr>
              <w:rFonts w:ascii="Times New Roman" w:hAnsi="Times New Roman" w:cs="Times New Roman"/>
              <w:sz w:val="24"/>
              <w:szCs w:val="24"/>
            </w:rPr>
            <w:instrText xml:space="preserve"> TOC \o "1-3" \h \z \u </w:instrText>
          </w:r>
          <w:r w:rsidRPr="000B17CA">
            <w:rPr>
              <w:rFonts w:ascii="Times New Roman" w:hAnsi="Times New Roman" w:cs="Times New Roman"/>
              <w:sz w:val="24"/>
              <w:szCs w:val="24"/>
            </w:rPr>
            <w:fldChar w:fldCharType="separate"/>
          </w:r>
          <w:hyperlink w:anchor="_Toc214966343" w:history="1">
            <w:r w:rsidR="00C02F18" w:rsidRPr="005F0066">
              <w:rPr>
                <w:rStyle w:val="Hyperlink"/>
                <w:rFonts w:ascii="Times New Roman" w:hAnsi="Times New Roman" w:cs="Times New Roman"/>
                <w:b/>
                <w:bCs/>
                <w:noProof/>
              </w:rPr>
              <w:t>Introduction</w:t>
            </w:r>
            <w:r w:rsidR="00C02F18">
              <w:rPr>
                <w:noProof/>
                <w:webHidden/>
              </w:rPr>
              <w:tab/>
            </w:r>
            <w:r w:rsidR="00C02F18">
              <w:rPr>
                <w:noProof/>
                <w:webHidden/>
              </w:rPr>
              <w:fldChar w:fldCharType="begin"/>
            </w:r>
            <w:r w:rsidR="00C02F18">
              <w:rPr>
                <w:noProof/>
                <w:webHidden/>
              </w:rPr>
              <w:instrText xml:space="preserve"> PAGEREF _Toc214966343 \h </w:instrText>
            </w:r>
            <w:r w:rsidR="00C02F18">
              <w:rPr>
                <w:noProof/>
                <w:webHidden/>
              </w:rPr>
            </w:r>
            <w:r w:rsidR="00C02F18">
              <w:rPr>
                <w:noProof/>
                <w:webHidden/>
              </w:rPr>
              <w:fldChar w:fldCharType="separate"/>
            </w:r>
            <w:r w:rsidR="00C02F18">
              <w:rPr>
                <w:noProof/>
                <w:webHidden/>
              </w:rPr>
              <w:t>2</w:t>
            </w:r>
            <w:r w:rsidR="00C02F18">
              <w:rPr>
                <w:noProof/>
                <w:webHidden/>
              </w:rPr>
              <w:fldChar w:fldCharType="end"/>
            </w:r>
          </w:hyperlink>
        </w:p>
        <w:p w14:paraId="6148AE15" w14:textId="0BA0AD47" w:rsidR="00C02F18" w:rsidRDefault="00C02F18">
          <w:pPr>
            <w:pStyle w:val="TOC1"/>
            <w:tabs>
              <w:tab w:val="right" w:leader="dot" w:pos="9016"/>
            </w:tabs>
            <w:rPr>
              <w:rFonts w:eastAsiaTheme="minorEastAsia"/>
              <w:noProof/>
              <w:sz w:val="24"/>
              <w:szCs w:val="24"/>
              <w:lang w:eastAsia="en-GB"/>
            </w:rPr>
          </w:pPr>
          <w:hyperlink w:anchor="_Toc214966344" w:history="1">
            <w:r w:rsidRPr="005F0066">
              <w:rPr>
                <w:rStyle w:val="Hyperlink"/>
                <w:rFonts w:ascii="Times New Roman" w:hAnsi="Times New Roman" w:cs="Times New Roman"/>
                <w:b/>
                <w:bCs/>
                <w:noProof/>
              </w:rPr>
              <w:t>Task 1</w:t>
            </w:r>
            <w:r>
              <w:rPr>
                <w:noProof/>
                <w:webHidden/>
              </w:rPr>
              <w:tab/>
            </w:r>
            <w:r>
              <w:rPr>
                <w:noProof/>
                <w:webHidden/>
              </w:rPr>
              <w:fldChar w:fldCharType="begin"/>
            </w:r>
            <w:r>
              <w:rPr>
                <w:noProof/>
                <w:webHidden/>
              </w:rPr>
              <w:instrText xml:space="preserve"> PAGEREF _Toc214966344 \h </w:instrText>
            </w:r>
            <w:r>
              <w:rPr>
                <w:noProof/>
                <w:webHidden/>
              </w:rPr>
            </w:r>
            <w:r>
              <w:rPr>
                <w:noProof/>
                <w:webHidden/>
              </w:rPr>
              <w:fldChar w:fldCharType="separate"/>
            </w:r>
            <w:r>
              <w:rPr>
                <w:noProof/>
                <w:webHidden/>
              </w:rPr>
              <w:t>3</w:t>
            </w:r>
            <w:r>
              <w:rPr>
                <w:noProof/>
                <w:webHidden/>
              </w:rPr>
              <w:fldChar w:fldCharType="end"/>
            </w:r>
          </w:hyperlink>
        </w:p>
        <w:p w14:paraId="3C4B5158" w14:textId="3B686F3E" w:rsidR="00C02F18" w:rsidRDefault="00C02F18">
          <w:pPr>
            <w:pStyle w:val="TOC2"/>
            <w:tabs>
              <w:tab w:val="right" w:leader="dot" w:pos="9016"/>
            </w:tabs>
            <w:rPr>
              <w:rFonts w:eastAsiaTheme="minorEastAsia"/>
              <w:noProof/>
              <w:sz w:val="24"/>
              <w:szCs w:val="24"/>
              <w:lang w:eastAsia="en-GB"/>
            </w:rPr>
          </w:pPr>
          <w:hyperlink w:anchor="_Toc214966345" w:history="1">
            <w:r w:rsidRPr="005F0066">
              <w:rPr>
                <w:rStyle w:val="Hyperlink"/>
                <w:rFonts w:ascii="Times New Roman" w:hAnsi="Times New Roman" w:cs="Times New Roman"/>
                <w:b/>
                <w:bCs/>
                <w:noProof/>
              </w:rPr>
              <w:t>Research on Hypervisor</w:t>
            </w:r>
            <w:r>
              <w:rPr>
                <w:noProof/>
                <w:webHidden/>
              </w:rPr>
              <w:tab/>
            </w:r>
            <w:r>
              <w:rPr>
                <w:noProof/>
                <w:webHidden/>
              </w:rPr>
              <w:fldChar w:fldCharType="begin"/>
            </w:r>
            <w:r>
              <w:rPr>
                <w:noProof/>
                <w:webHidden/>
              </w:rPr>
              <w:instrText xml:space="preserve"> PAGEREF _Toc214966345 \h </w:instrText>
            </w:r>
            <w:r>
              <w:rPr>
                <w:noProof/>
                <w:webHidden/>
              </w:rPr>
            </w:r>
            <w:r>
              <w:rPr>
                <w:noProof/>
                <w:webHidden/>
              </w:rPr>
              <w:fldChar w:fldCharType="separate"/>
            </w:r>
            <w:r>
              <w:rPr>
                <w:noProof/>
                <w:webHidden/>
              </w:rPr>
              <w:t>3</w:t>
            </w:r>
            <w:r>
              <w:rPr>
                <w:noProof/>
                <w:webHidden/>
              </w:rPr>
              <w:fldChar w:fldCharType="end"/>
            </w:r>
          </w:hyperlink>
        </w:p>
        <w:p w14:paraId="307C5E28" w14:textId="499891AB" w:rsidR="00C02F18" w:rsidRDefault="00C02F18">
          <w:pPr>
            <w:pStyle w:val="TOC2"/>
            <w:tabs>
              <w:tab w:val="right" w:leader="dot" w:pos="9016"/>
            </w:tabs>
            <w:rPr>
              <w:rFonts w:eastAsiaTheme="minorEastAsia"/>
              <w:noProof/>
              <w:sz w:val="24"/>
              <w:szCs w:val="24"/>
              <w:lang w:eastAsia="en-GB"/>
            </w:rPr>
          </w:pPr>
          <w:hyperlink w:anchor="_Toc214966346" w:history="1">
            <w:r w:rsidRPr="005F0066">
              <w:rPr>
                <w:rStyle w:val="Hyperlink"/>
                <w:rFonts w:ascii="Times New Roman" w:hAnsi="Times New Roman" w:cs="Times New Roman"/>
                <w:b/>
                <w:bCs/>
                <w:noProof/>
              </w:rPr>
              <w:t>Research on Routing</w:t>
            </w:r>
            <w:r>
              <w:rPr>
                <w:noProof/>
                <w:webHidden/>
              </w:rPr>
              <w:tab/>
            </w:r>
            <w:r>
              <w:rPr>
                <w:noProof/>
                <w:webHidden/>
              </w:rPr>
              <w:fldChar w:fldCharType="begin"/>
            </w:r>
            <w:r>
              <w:rPr>
                <w:noProof/>
                <w:webHidden/>
              </w:rPr>
              <w:instrText xml:space="preserve"> PAGEREF _Toc214966346 \h </w:instrText>
            </w:r>
            <w:r>
              <w:rPr>
                <w:noProof/>
                <w:webHidden/>
              </w:rPr>
            </w:r>
            <w:r>
              <w:rPr>
                <w:noProof/>
                <w:webHidden/>
              </w:rPr>
              <w:fldChar w:fldCharType="separate"/>
            </w:r>
            <w:r>
              <w:rPr>
                <w:noProof/>
                <w:webHidden/>
              </w:rPr>
              <w:t>5</w:t>
            </w:r>
            <w:r>
              <w:rPr>
                <w:noProof/>
                <w:webHidden/>
              </w:rPr>
              <w:fldChar w:fldCharType="end"/>
            </w:r>
          </w:hyperlink>
        </w:p>
        <w:p w14:paraId="2E34FF6C" w14:textId="46B3D72A" w:rsidR="00C02F18" w:rsidRDefault="00C02F18">
          <w:pPr>
            <w:pStyle w:val="TOC2"/>
            <w:tabs>
              <w:tab w:val="right" w:leader="dot" w:pos="9016"/>
            </w:tabs>
            <w:rPr>
              <w:rFonts w:eastAsiaTheme="minorEastAsia"/>
              <w:noProof/>
              <w:sz w:val="24"/>
              <w:szCs w:val="24"/>
              <w:lang w:eastAsia="en-GB"/>
            </w:rPr>
          </w:pPr>
          <w:hyperlink w:anchor="_Toc214966347" w:history="1">
            <w:r w:rsidRPr="005F0066">
              <w:rPr>
                <w:rStyle w:val="Hyperlink"/>
                <w:rFonts w:ascii="Times New Roman" w:hAnsi="Times New Roman" w:cs="Times New Roman"/>
                <w:b/>
                <w:bCs/>
                <w:noProof/>
              </w:rPr>
              <w:t>Research on Network Service</w:t>
            </w:r>
            <w:r>
              <w:rPr>
                <w:noProof/>
                <w:webHidden/>
              </w:rPr>
              <w:tab/>
            </w:r>
            <w:r>
              <w:rPr>
                <w:noProof/>
                <w:webHidden/>
              </w:rPr>
              <w:fldChar w:fldCharType="begin"/>
            </w:r>
            <w:r>
              <w:rPr>
                <w:noProof/>
                <w:webHidden/>
              </w:rPr>
              <w:instrText xml:space="preserve"> PAGEREF _Toc214966347 \h </w:instrText>
            </w:r>
            <w:r>
              <w:rPr>
                <w:noProof/>
                <w:webHidden/>
              </w:rPr>
            </w:r>
            <w:r>
              <w:rPr>
                <w:noProof/>
                <w:webHidden/>
              </w:rPr>
              <w:fldChar w:fldCharType="separate"/>
            </w:r>
            <w:r>
              <w:rPr>
                <w:noProof/>
                <w:webHidden/>
              </w:rPr>
              <w:t>6</w:t>
            </w:r>
            <w:r>
              <w:rPr>
                <w:noProof/>
                <w:webHidden/>
              </w:rPr>
              <w:fldChar w:fldCharType="end"/>
            </w:r>
          </w:hyperlink>
        </w:p>
        <w:p w14:paraId="42379260" w14:textId="78A5E571" w:rsidR="00C02F18" w:rsidRDefault="00C02F18">
          <w:pPr>
            <w:pStyle w:val="TOC1"/>
            <w:tabs>
              <w:tab w:val="right" w:leader="dot" w:pos="9016"/>
            </w:tabs>
            <w:rPr>
              <w:rFonts w:eastAsiaTheme="minorEastAsia"/>
              <w:noProof/>
              <w:sz w:val="24"/>
              <w:szCs w:val="24"/>
              <w:lang w:eastAsia="en-GB"/>
            </w:rPr>
          </w:pPr>
          <w:hyperlink w:anchor="_Toc214966348" w:history="1">
            <w:r w:rsidRPr="005F0066">
              <w:rPr>
                <w:rStyle w:val="Hyperlink"/>
                <w:rFonts w:ascii="Times New Roman" w:hAnsi="Times New Roman" w:cs="Times New Roman"/>
                <w:b/>
                <w:bCs/>
                <w:noProof/>
              </w:rPr>
              <w:t>Task 2</w:t>
            </w:r>
            <w:r>
              <w:rPr>
                <w:noProof/>
                <w:webHidden/>
              </w:rPr>
              <w:tab/>
            </w:r>
            <w:r>
              <w:rPr>
                <w:noProof/>
                <w:webHidden/>
              </w:rPr>
              <w:fldChar w:fldCharType="begin"/>
            </w:r>
            <w:r>
              <w:rPr>
                <w:noProof/>
                <w:webHidden/>
              </w:rPr>
              <w:instrText xml:space="preserve"> PAGEREF _Toc214966348 \h </w:instrText>
            </w:r>
            <w:r>
              <w:rPr>
                <w:noProof/>
                <w:webHidden/>
              </w:rPr>
            </w:r>
            <w:r>
              <w:rPr>
                <w:noProof/>
                <w:webHidden/>
              </w:rPr>
              <w:fldChar w:fldCharType="separate"/>
            </w:r>
            <w:r>
              <w:rPr>
                <w:noProof/>
                <w:webHidden/>
              </w:rPr>
              <w:t>7</w:t>
            </w:r>
            <w:r>
              <w:rPr>
                <w:noProof/>
                <w:webHidden/>
              </w:rPr>
              <w:fldChar w:fldCharType="end"/>
            </w:r>
          </w:hyperlink>
        </w:p>
        <w:p w14:paraId="68F732EE" w14:textId="76CAA376" w:rsidR="00C02F18" w:rsidRDefault="00C02F18">
          <w:pPr>
            <w:pStyle w:val="TOC2"/>
            <w:tabs>
              <w:tab w:val="right" w:leader="dot" w:pos="9016"/>
            </w:tabs>
            <w:rPr>
              <w:rFonts w:eastAsiaTheme="minorEastAsia"/>
              <w:noProof/>
              <w:sz w:val="24"/>
              <w:szCs w:val="24"/>
              <w:lang w:eastAsia="en-GB"/>
            </w:rPr>
          </w:pPr>
          <w:hyperlink w:anchor="_Toc214966349" w:history="1">
            <w:r w:rsidRPr="005F0066">
              <w:rPr>
                <w:rStyle w:val="Hyperlink"/>
                <w:rFonts w:ascii="Times New Roman" w:hAnsi="Times New Roman" w:cs="Times New Roman"/>
                <w:b/>
                <w:bCs/>
                <w:noProof/>
              </w:rPr>
              <w:t>Deliverables</w:t>
            </w:r>
            <w:r>
              <w:rPr>
                <w:noProof/>
                <w:webHidden/>
              </w:rPr>
              <w:tab/>
            </w:r>
            <w:r>
              <w:rPr>
                <w:noProof/>
                <w:webHidden/>
              </w:rPr>
              <w:fldChar w:fldCharType="begin"/>
            </w:r>
            <w:r>
              <w:rPr>
                <w:noProof/>
                <w:webHidden/>
              </w:rPr>
              <w:instrText xml:space="preserve"> PAGEREF _Toc214966349 \h </w:instrText>
            </w:r>
            <w:r>
              <w:rPr>
                <w:noProof/>
                <w:webHidden/>
              </w:rPr>
            </w:r>
            <w:r>
              <w:rPr>
                <w:noProof/>
                <w:webHidden/>
              </w:rPr>
              <w:fldChar w:fldCharType="separate"/>
            </w:r>
            <w:r>
              <w:rPr>
                <w:noProof/>
                <w:webHidden/>
              </w:rPr>
              <w:t>7</w:t>
            </w:r>
            <w:r>
              <w:rPr>
                <w:noProof/>
                <w:webHidden/>
              </w:rPr>
              <w:fldChar w:fldCharType="end"/>
            </w:r>
          </w:hyperlink>
        </w:p>
        <w:p w14:paraId="6E69CE4B" w14:textId="7B86E190" w:rsidR="00C02F18" w:rsidRDefault="00C02F18">
          <w:pPr>
            <w:pStyle w:val="TOC2"/>
            <w:tabs>
              <w:tab w:val="right" w:leader="dot" w:pos="9016"/>
            </w:tabs>
            <w:rPr>
              <w:rFonts w:eastAsiaTheme="minorEastAsia"/>
              <w:noProof/>
              <w:sz w:val="24"/>
              <w:szCs w:val="24"/>
              <w:lang w:eastAsia="en-GB"/>
            </w:rPr>
          </w:pPr>
          <w:hyperlink w:anchor="_Toc214966350" w:history="1">
            <w:r w:rsidRPr="005F0066">
              <w:rPr>
                <w:rStyle w:val="Hyperlink"/>
                <w:b/>
                <w:bCs/>
                <w:noProof/>
              </w:rPr>
              <w:t>2.1. Hypervisor</w:t>
            </w:r>
            <w:r>
              <w:rPr>
                <w:noProof/>
                <w:webHidden/>
              </w:rPr>
              <w:tab/>
            </w:r>
            <w:r>
              <w:rPr>
                <w:noProof/>
                <w:webHidden/>
              </w:rPr>
              <w:fldChar w:fldCharType="begin"/>
            </w:r>
            <w:r>
              <w:rPr>
                <w:noProof/>
                <w:webHidden/>
              </w:rPr>
              <w:instrText xml:space="preserve"> PAGEREF _Toc214966350 \h </w:instrText>
            </w:r>
            <w:r>
              <w:rPr>
                <w:noProof/>
                <w:webHidden/>
              </w:rPr>
            </w:r>
            <w:r>
              <w:rPr>
                <w:noProof/>
                <w:webHidden/>
              </w:rPr>
              <w:fldChar w:fldCharType="separate"/>
            </w:r>
            <w:r>
              <w:rPr>
                <w:noProof/>
                <w:webHidden/>
              </w:rPr>
              <w:t>7</w:t>
            </w:r>
            <w:r>
              <w:rPr>
                <w:noProof/>
                <w:webHidden/>
              </w:rPr>
              <w:fldChar w:fldCharType="end"/>
            </w:r>
          </w:hyperlink>
        </w:p>
        <w:p w14:paraId="6C1BFA6C" w14:textId="062543E1" w:rsidR="00C02F18" w:rsidRDefault="00C02F18">
          <w:pPr>
            <w:pStyle w:val="TOC2"/>
            <w:tabs>
              <w:tab w:val="right" w:leader="dot" w:pos="9016"/>
            </w:tabs>
            <w:rPr>
              <w:rFonts w:eastAsiaTheme="minorEastAsia"/>
              <w:noProof/>
              <w:sz w:val="24"/>
              <w:szCs w:val="24"/>
              <w:lang w:eastAsia="en-GB"/>
            </w:rPr>
          </w:pPr>
          <w:hyperlink w:anchor="_Toc214966351" w:history="1">
            <w:r w:rsidRPr="005F0066">
              <w:rPr>
                <w:rStyle w:val="Hyperlink"/>
                <w:rFonts w:ascii="Times New Roman" w:hAnsi="Times New Roman" w:cs="Times New Roman"/>
                <w:b/>
                <w:bCs/>
                <w:noProof/>
              </w:rPr>
              <w:t>2.2 Download and Setup</w:t>
            </w:r>
            <w:r>
              <w:rPr>
                <w:noProof/>
                <w:webHidden/>
              </w:rPr>
              <w:tab/>
            </w:r>
            <w:r>
              <w:rPr>
                <w:noProof/>
                <w:webHidden/>
              </w:rPr>
              <w:fldChar w:fldCharType="begin"/>
            </w:r>
            <w:r>
              <w:rPr>
                <w:noProof/>
                <w:webHidden/>
              </w:rPr>
              <w:instrText xml:space="preserve"> PAGEREF _Toc214966351 \h </w:instrText>
            </w:r>
            <w:r>
              <w:rPr>
                <w:noProof/>
                <w:webHidden/>
              </w:rPr>
            </w:r>
            <w:r>
              <w:rPr>
                <w:noProof/>
                <w:webHidden/>
              </w:rPr>
              <w:fldChar w:fldCharType="separate"/>
            </w:r>
            <w:r>
              <w:rPr>
                <w:noProof/>
                <w:webHidden/>
              </w:rPr>
              <w:t>8</w:t>
            </w:r>
            <w:r>
              <w:rPr>
                <w:noProof/>
                <w:webHidden/>
              </w:rPr>
              <w:fldChar w:fldCharType="end"/>
            </w:r>
          </w:hyperlink>
        </w:p>
        <w:p w14:paraId="0862DFB9" w14:textId="2ECC54D6" w:rsidR="00C02F18" w:rsidRDefault="00C02F18">
          <w:pPr>
            <w:pStyle w:val="TOC2"/>
            <w:tabs>
              <w:tab w:val="right" w:leader="dot" w:pos="9016"/>
            </w:tabs>
            <w:rPr>
              <w:rFonts w:eastAsiaTheme="minorEastAsia"/>
              <w:noProof/>
              <w:sz w:val="24"/>
              <w:szCs w:val="24"/>
              <w:lang w:eastAsia="en-GB"/>
            </w:rPr>
          </w:pPr>
          <w:hyperlink w:anchor="_Toc214966352" w:history="1">
            <w:r w:rsidRPr="005F0066">
              <w:rPr>
                <w:rStyle w:val="Hyperlink"/>
                <w:rFonts w:ascii="Times New Roman" w:hAnsi="Times New Roman" w:cs="Times New Roman"/>
                <w:b/>
                <w:bCs/>
                <w:noProof/>
              </w:rPr>
              <w:t>2.3 Configure IP Addressing</w:t>
            </w:r>
            <w:r>
              <w:rPr>
                <w:noProof/>
                <w:webHidden/>
              </w:rPr>
              <w:tab/>
            </w:r>
            <w:r>
              <w:rPr>
                <w:noProof/>
                <w:webHidden/>
              </w:rPr>
              <w:fldChar w:fldCharType="begin"/>
            </w:r>
            <w:r>
              <w:rPr>
                <w:noProof/>
                <w:webHidden/>
              </w:rPr>
              <w:instrText xml:space="preserve"> PAGEREF _Toc214966352 \h </w:instrText>
            </w:r>
            <w:r>
              <w:rPr>
                <w:noProof/>
                <w:webHidden/>
              </w:rPr>
            </w:r>
            <w:r>
              <w:rPr>
                <w:noProof/>
                <w:webHidden/>
              </w:rPr>
              <w:fldChar w:fldCharType="separate"/>
            </w:r>
            <w:r>
              <w:rPr>
                <w:noProof/>
                <w:webHidden/>
              </w:rPr>
              <w:t>13</w:t>
            </w:r>
            <w:r>
              <w:rPr>
                <w:noProof/>
                <w:webHidden/>
              </w:rPr>
              <w:fldChar w:fldCharType="end"/>
            </w:r>
          </w:hyperlink>
        </w:p>
        <w:p w14:paraId="542D71A1" w14:textId="66DA3A8E" w:rsidR="00C02F18" w:rsidRDefault="00C02F18">
          <w:pPr>
            <w:pStyle w:val="TOC2"/>
            <w:tabs>
              <w:tab w:val="right" w:leader="dot" w:pos="9016"/>
            </w:tabs>
            <w:rPr>
              <w:rFonts w:eastAsiaTheme="minorEastAsia"/>
              <w:noProof/>
              <w:sz w:val="24"/>
              <w:szCs w:val="24"/>
              <w:lang w:eastAsia="en-GB"/>
            </w:rPr>
          </w:pPr>
          <w:hyperlink w:anchor="_Toc214966353" w:history="1">
            <w:r w:rsidRPr="005F0066">
              <w:rPr>
                <w:rStyle w:val="Hyperlink"/>
                <w:rFonts w:ascii="Times New Roman" w:hAnsi="Times New Roman" w:cs="Times New Roman"/>
                <w:b/>
                <w:bCs/>
                <w:noProof/>
              </w:rPr>
              <w:t>2.4. Test and Troubleshoot</w:t>
            </w:r>
            <w:r>
              <w:rPr>
                <w:noProof/>
                <w:webHidden/>
              </w:rPr>
              <w:tab/>
            </w:r>
            <w:r>
              <w:rPr>
                <w:noProof/>
                <w:webHidden/>
              </w:rPr>
              <w:fldChar w:fldCharType="begin"/>
            </w:r>
            <w:r>
              <w:rPr>
                <w:noProof/>
                <w:webHidden/>
              </w:rPr>
              <w:instrText xml:space="preserve"> PAGEREF _Toc214966353 \h </w:instrText>
            </w:r>
            <w:r>
              <w:rPr>
                <w:noProof/>
                <w:webHidden/>
              </w:rPr>
            </w:r>
            <w:r>
              <w:rPr>
                <w:noProof/>
                <w:webHidden/>
              </w:rPr>
              <w:fldChar w:fldCharType="separate"/>
            </w:r>
            <w:r>
              <w:rPr>
                <w:noProof/>
                <w:webHidden/>
              </w:rPr>
              <w:t>17</w:t>
            </w:r>
            <w:r>
              <w:rPr>
                <w:noProof/>
                <w:webHidden/>
              </w:rPr>
              <w:fldChar w:fldCharType="end"/>
            </w:r>
          </w:hyperlink>
        </w:p>
        <w:p w14:paraId="6E6D1AE2" w14:textId="2BBAEC76" w:rsidR="00C02F18" w:rsidRDefault="00C02F18">
          <w:pPr>
            <w:pStyle w:val="TOC1"/>
            <w:tabs>
              <w:tab w:val="right" w:leader="dot" w:pos="9016"/>
            </w:tabs>
            <w:rPr>
              <w:rFonts w:eastAsiaTheme="minorEastAsia"/>
              <w:noProof/>
              <w:sz w:val="24"/>
              <w:szCs w:val="24"/>
              <w:lang w:eastAsia="en-GB"/>
            </w:rPr>
          </w:pPr>
          <w:hyperlink w:anchor="_Toc214966354" w:history="1">
            <w:r w:rsidRPr="005F0066">
              <w:rPr>
                <w:rStyle w:val="Hyperlink"/>
                <w:rFonts w:ascii="Times New Roman" w:hAnsi="Times New Roman" w:cs="Times New Roman"/>
                <w:b/>
                <w:bCs/>
                <w:noProof/>
              </w:rPr>
              <w:t>Task 3</w:t>
            </w:r>
            <w:r>
              <w:rPr>
                <w:noProof/>
                <w:webHidden/>
              </w:rPr>
              <w:tab/>
            </w:r>
            <w:r>
              <w:rPr>
                <w:noProof/>
                <w:webHidden/>
              </w:rPr>
              <w:fldChar w:fldCharType="begin"/>
            </w:r>
            <w:r>
              <w:rPr>
                <w:noProof/>
                <w:webHidden/>
              </w:rPr>
              <w:instrText xml:space="preserve"> PAGEREF _Toc214966354 \h </w:instrText>
            </w:r>
            <w:r>
              <w:rPr>
                <w:noProof/>
                <w:webHidden/>
              </w:rPr>
            </w:r>
            <w:r>
              <w:rPr>
                <w:noProof/>
                <w:webHidden/>
              </w:rPr>
              <w:fldChar w:fldCharType="separate"/>
            </w:r>
            <w:r>
              <w:rPr>
                <w:noProof/>
                <w:webHidden/>
              </w:rPr>
              <w:t>22</w:t>
            </w:r>
            <w:r>
              <w:rPr>
                <w:noProof/>
                <w:webHidden/>
              </w:rPr>
              <w:fldChar w:fldCharType="end"/>
            </w:r>
          </w:hyperlink>
        </w:p>
        <w:p w14:paraId="6AAD316E" w14:textId="6477C791" w:rsidR="00C02F18" w:rsidRDefault="00C02F18">
          <w:pPr>
            <w:pStyle w:val="TOC2"/>
            <w:tabs>
              <w:tab w:val="right" w:leader="dot" w:pos="9016"/>
            </w:tabs>
            <w:rPr>
              <w:rFonts w:eastAsiaTheme="minorEastAsia"/>
              <w:noProof/>
              <w:sz w:val="24"/>
              <w:szCs w:val="24"/>
              <w:lang w:eastAsia="en-GB"/>
            </w:rPr>
          </w:pPr>
          <w:hyperlink w:anchor="_Toc214966355" w:history="1">
            <w:r w:rsidRPr="005F0066">
              <w:rPr>
                <w:rStyle w:val="Hyperlink"/>
                <w:rFonts w:ascii="Times New Roman" w:hAnsi="Times New Roman" w:cs="Times New Roman"/>
                <w:b/>
                <w:bCs/>
                <w:noProof/>
              </w:rPr>
              <w:t>Deliverables</w:t>
            </w:r>
            <w:r>
              <w:rPr>
                <w:noProof/>
                <w:webHidden/>
              </w:rPr>
              <w:tab/>
            </w:r>
            <w:r>
              <w:rPr>
                <w:noProof/>
                <w:webHidden/>
              </w:rPr>
              <w:fldChar w:fldCharType="begin"/>
            </w:r>
            <w:r>
              <w:rPr>
                <w:noProof/>
                <w:webHidden/>
              </w:rPr>
              <w:instrText xml:space="preserve"> PAGEREF _Toc214966355 \h </w:instrText>
            </w:r>
            <w:r>
              <w:rPr>
                <w:noProof/>
                <w:webHidden/>
              </w:rPr>
            </w:r>
            <w:r>
              <w:rPr>
                <w:noProof/>
                <w:webHidden/>
              </w:rPr>
              <w:fldChar w:fldCharType="separate"/>
            </w:r>
            <w:r>
              <w:rPr>
                <w:noProof/>
                <w:webHidden/>
              </w:rPr>
              <w:t>22</w:t>
            </w:r>
            <w:r>
              <w:rPr>
                <w:noProof/>
                <w:webHidden/>
              </w:rPr>
              <w:fldChar w:fldCharType="end"/>
            </w:r>
          </w:hyperlink>
        </w:p>
        <w:p w14:paraId="114E475E" w14:textId="639E459A" w:rsidR="00C02F18" w:rsidRDefault="00C02F18">
          <w:pPr>
            <w:pStyle w:val="TOC2"/>
            <w:tabs>
              <w:tab w:val="right" w:leader="dot" w:pos="9016"/>
            </w:tabs>
            <w:rPr>
              <w:rFonts w:eastAsiaTheme="minorEastAsia"/>
              <w:noProof/>
              <w:sz w:val="24"/>
              <w:szCs w:val="24"/>
              <w:lang w:eastAsia="en-GB"/>
            </w:rPr>
          </w:pPr>
          <w:hyperlink w:anchor="_Toc214966356" w:history="1">
            <w:r w:rsidRPr="005F0066">
              <w:rPr>
                <w:rStyle w:val="Hyperlink"/>
                <w:rFonts w:ascii="Times New Roman" w:hAnsi="Times New Roman" w:cs="Times New Roman"/>
                <w:b/>
                <w:bCs/>
                <w:noProof/>
              </w:rPr>
              <w:t>3.1 Reflect on the following</w:t>
            </w:r>
            <w:r>
              <w:rPr>
                <w:noProof/>
                <w:webHidden/>
              </w:rPr>
              <w:tab/>
            </w:r>
            <w:r>
              <w:rPr>
                <w:noProof/>
                <w:webHidden/>
              </w:rPr>
              <w:fldChar w:fldCharType="begin"/>
            </w:r>
            <w:r>
              <w:rPr>
                <w:noProof/>
                <w:webHidden/>
              </w:rPr>
              <w:instrText xml:space="preserve"> PAGEREF _Toc214966356 \h </w:instrText>
            </w:r>
            <w:r>
              <w:rPr>
                <w:noProof/>
                <w:webHidden/>
              </w:rPr>
            </w:r>
            <w:r>
              <w:rPr>
                <w:noProof/>
                <w:webHidden/>
              </w:rPr>
              <w:fldChar w:fldCharType="separate"/>
            </w:r>
            <w:r>
              <w:rPr>
                <w:noProof/>
                <w:webHidden/>
              </w:rPr>
              <w:t>22</w:t>
            </w:r>
            <w:r>
              <w:rPr>
                <w:noProof/>
                <w:webHidden/>
              </w:rPr>
              <w:fldChar w:fldCharType="end"/>
            </w:r>
          </w:hyperlink>
        </w:p>
        <w:p w14:paraId="0314A50A" w14:textId="5C977D45" w:rsidR="00C02F18" w:rsidRDefault="00C02F18">
          <w:pPr>
            <w:pStyle w:val="TOC2"/>
            <w:tabs>
              <w:tab w:val="right" w:leader="dot" w:pos="9016"/>
            </w:tabs>
            <w:rPr>
              <w:rFonts w:eastAsiaTheme="minorEastAsia"/>
              <w:noProof/>
              <w:sz w:val="24"/>
              <w:szCs w:val="24"/>
              <w:lang w:eastAsia="en-GB"/>
            </w:rPr>
          </w:pPr>
          <w:hyperlink w:anchor="_Toc214966357" w:history="1">
            <w:r w:rsidRPr="005F0066">
              <w:rPr>
                <w:rStyle w:val="Hyperlink"/>
                <w:rFonts w:ascii="Times New Roman" w:hAnsi="Times New Roman" w:cs="Times New Roman"/>
                <w:b/>
                <w:bCs/>
                <w:noProof/>
              </w:rPr>
              <w:t>3.1.2 Personal Reflection (With Academic Integration)</w:t>
            </w:r>
            <w:r>
              <w:rPr>
                <w:noProof/>
                <w:webHidden/>
              </w:rPr>
              <w:tab/>
            </w:r>
            <w:r>
              <w:rPr>
                <w:noProof/>
                <w:webHidden/>
              </w:rPr>
              <w:fldChar w:fldCharType="begin"/>
            </w:r>
            <w:r>
              <w:rPr>
                <w:noProof/>
                <w:webHidden/>
              </w:rPr>
              <w:instrText xml:space="preserve"> PAGEREF _Toc214966357 \h </w:instrText>
            </w:r>
            <w:r>
              <w:rPr>
                <w:noProof/>
                <w:webHidden/>
              </w:rPr>
            </w:r>
            <w:r>
              <w:rPr>
                <w:noProof/>
                <w:webHidden/>
              </w:rPr>
              <w:fldChar w:fldCharType="separate"/>
            </w:r>
            <w:r>
              <w:rPr>
                <w:noProof/>
                <w:webHidden/>
              </w:rPr>
              <w:t>22</w:t>
            </w:r>
            <w:r>
              <w:rPr>
                <w:noProof/>
                <w:webHidden/>
              </w:rPr>
              <w:fldChar w:fldCharType="end"/>
            </w:r>
          </w:hyperlink>
        </w:p>
        <w:p w14:paraId="4A0C1379" w14:textId="32A5578E" w:rsidR="00C02F18" w:rsidRDefault="00C02F18">
          <w:pPr>
            <w:pStyle w:val="TOC2"/>
            <w:tabs>
              <w:tab w:val="right" w:leader="dot" w:pos="9016"/>
            </w:tabs>
            <w:rPr>
              <w:rFonts w:eastAsiaTheme="minorEastAsia"/>
              <w:noProof/>
              <w:sz w:val="24"/>
              <w:szCs w:val="24"/>
              <w:lang w:eastAsia="en-GB"/>
            </w:rPr>
          </w:pPr>
          <w:hyperlink w:anchor="_Toc214966358" w:history="1">
            <w:r w:rsidRPr="005F0066">
              <w:rPr>
                <w:rStyle w:val="Hyperlink"/>
                <w:rFonts w:ascii="Times New Roman" w:hAnsi="Times New Roman" w:cs="Times New Roman"/>
                <w:b/>
                <w:bCs/>
                <w:noProof/>
              </w:rPr>
              <w:t>Bibliography</w:t>
            </w:r>
            <w:r>
              <w:rPr>
                <w:noProof/>
                <w:webHidden/>
              </w:rPr>
              <w:tab/>
            </w:r>
            <w:r>
              <w:rPr>
                <w:noProof/>
                <w:webHidden/>
              </w:rPr>
              <w:fldChar w:fldCharType="begin"/>
            </w:r>
            <w:r>
              <w:rPr>
                <w:noProof/>
                <w:webHidden/>
              </w:rPr>
              <w:instrText xml:space="preserve"> PAGEREF _Toc214966358 \h </w:instrText>
            </w:r>
            <w:r>
              <w:rPr>
                <w:noProof/>
                <w:webHidden/>
              </w:rPr>
            </w:r>
            <w:r>
              <w:rPr>
                <w:noProof/>
                <w:webHidden/>
              </w:rPr>
              <w:fldChar w:fldCharType="separate"/>
            </w:r>
            <w:r>
              <w:rPr>
                <w:noProof/>
                <w:webHidden/>
              </w:rPr>
              <w:t>23</w:t>
            </w:r>
            <w:r>
              <w:rPr>
                <w:noProof/>
                <w:webHidden/>
              </w:rPr>
              <w:fldChar w:fldCharType="end"/>
            </w:r>
          </w:hyperlink>
        </w:p>
        <w:p w14:paraId="40C31F4E" w14:textId="4C53F48E" w:rsidR="009A1022" w:rsidRPr="000B17CA" w:rsidRDefault="009A1022">
          <w:pPr>
            <w:rPr>
              <w:rFonts w:ascii="Times New Roman" w:hAnsi="Times New Roman" w:cs="Times New Roman"/>
              <w:sz w:val="24"/>
              <w:szCs w:val="24"/>
            </w:rPr>
          </w:pPr>
          <w:r w:rsidRPr="000B17CA">
            <w:rPr>
              <w:rFonts w:ascii="Times New Roman" w:hAnsi="Times New Roman" w:cs="Times New Roman"/>
              <w:b/>
              <w:bCs/>
              <w:sz w:val="24"/>
              <w:szCs w:val="24"/>
            </w:rPr>
            <w:fldChar w:fldCharType="end"/>
          </w:r>
        </w:p>
      </w:sdtContent>
    </w:sdt>
    <w:p w14:paraId="5DB6370B" w14:textId="77777777" w:rsidR="00D731EB" w:rsidRPr="000B17CA" w:rsidRDefault="00D731EB">
      <w:pPr>
        <w:rPr>
          <w:rFonts w:ascii="Times New Roman" w:hAnsi="Times New Roman" w:cs="Times New Roman"/>
          <w:sz w:val="24"/>
          <w:szCs w:val="24"/>
        </w:rPr>
      </w:pPr>
    </w:p>
    <w:p w14:paraId="3D63EDF8" w14:textId="77777777" w:rsidR="00D731EB" w:rsidRPr="000B17CA" w:rsidRDefault="00D731EB">
      <w:pPr>
        <w:rPr>
          <w:rFonts w:ascii="Times New Roman" w:hAnsi="Times New Roman" w:cs="Times New Roman"/>
          <w:sz w:val="24"/>
          <w:szCs w:val="24"/>
        </w:rPr>
      </w:pPr>
    </w:p>
    <w:p w14:paraId="36865FA0" w14:textId="77777777" w:rsidR="00D731EB" w:rsidRPr="000B17CA" w:rsidRDefault="00D731EB">
      <w:pPr>
        <w:rPr>
          <w:rFonts w:ascii="Times New Roman" w:hAnsi="Times New Roman" w:cs="Times New Roman"/>
          <w:sz w:val="24"/>
          <w:szCs w:val="24"/>
        </w:rPr>
      </w:pPr>
    </w:p>
    <w:p w14:paraId="516E8B96" w14:textId="77777777" w:rsidR="00D731EB" w:rsidRPr="000B17CA" w:rsidRDefault="00D731EB">
      <w:pPr>
        <w:rPr>
          <w:rFonts w:ascii="Times New Roman" w:hAnsi="Times New Roman" w:cs="Times New Roman"/>
          <w:sz w:val="24"/>
          <w:szCs w:val="24"/>
        </w:rPr>
      </w:pPr>
    </w:p>
    <w:p w14:paraId="77415081" w14:textId="77777777" w:rsidR="00D731EB" w:rsidRPr="000B17CA" w:rsidRDefault="00D731EB">
      <w:pPr>
        <w:rPr>
          <w:rFonts w:ascii="Times New Roman" w:hAnsi="Times New Roman" w:cs="Times New Roman"/>
          <w:sz w:val="24"/>
          <w:szCs w:val="24"/>
        </w:rPr>
      </w:pPr>
    </w:p>
    <w:p w14:paraId="4B9BFC2B" w14:textId="77777777" w:rsidR="00D731EB" w:rsidRPr="000B17CA" w:rsidRDefault="00D731EB">
      <w:pPr>
        <w:rPr>
          <w:rFonts w:ascii="Times New Roman" w:hAnsi="Times New Roman" w:cs="Times New Roman"/>
          <w:sz w:val="24"/>
          <w:szCs w:val="24"/>
        </w:rPr>
      </w:pPr>
    </w:p>
    <w:p w14:paraId="5915380C" w14:textId="77777777" w:rsidR="00D731EB" w:rsidRPr="000B17CA" w:rsidRDefault="00D731EB">
      <w:pPr>
        <w:rPr>
          <w:rFonts w:ascii="Times New Roman" w:hAnsi="Times New Roman" w:cs="Times New Roman"/>
          <w:sz w:val="24"/>
          <w:szCs w:val="24"/>
        </w:rPr>
      </w:pPr>
    </w:p>
    <w:p w14:paraId="008D1662" w14:textId="77777777" w:rsidR="00D731EB" w:rsidRPr="000B17CA" w:rsidRDefault="00D731EB">
      <w:pPr>
        <w:rPr>
          <w:rFonts w:ascii="Times New Roman" w:hAnsi="Times New Roman" w:cs="Times New Roman"/>
          <w:sz w:val="24"/>
          <w:szCs w:val="24"/>
        </w:rPr>
      </w:pPr>
    </w:p>
    <w:p w14:paraId="079C23BA" w14:textId="77777777" w:rsidR="00D731EB" w:rsidRPr="000B17CA" w:rsidRDefault="00D731EB">
      <w:pPr>
        <w:rPr>
          <w:rFonts w:ascii="Times New Roman" w:hAnsi="Times New Roman" w:cs="Times New Roman"/>
          <w:sz w:val="24"/>
          <w:szCs w:val="24"/>
        </w:rPr>
      </w:pPr>
    </w:p>
    <w:p w14:paraId="59E74D39" w14:textId="77777777" w:rsidR="00D731EB" w:rsidRPr="000B17CA" w:rsidRDefault="00D731EB">
      <w:pPr>
        <w:rPr>
          <w:rFonts w:ascii="Times New Roman" w:hAnsi="Times New Roman" w:cs="Times New Roman"/>
          <w:sz w:val="24"/>
          <w:szCs w:val="24"/>
        </w:rPr>
      </w:pPr>
    </w:p>
    <w:p w14:paraId="6BE31926" w14:textId="77777777" w:rsidR="00D731EB" w:rsidRPr="000B17CA" w:rsidRDefault="00D731EB">
      <w:pPr>
        <w:rPr>
          <w:rFonts w:ascii="Times New Roman" w:hAnsi="Times New Roman" w:cs="Times New Roman"/>
          <w:sz w:val="24"/>
          <w:szCs w:val="24"/>
        </w:rPr>
      </w:pPr>
    </w:p>
    <w:p w14:paraId="3D01A9BC" w14:textId="77777777" w:rsidR="00D731EB" w:rsidRPr="000B17CA" w:rsidRDefault="00D731EB">
      <w:pPr>
        <w:rPr>
          <w:rFonts w:ascii="Times New Roman" w:hAnsi="Times New Roman" w:cs="Times New Roman"/>
          <w:sz w:val="24"/>
          <w:szCs w:val="24"/>
        </w:rPr>
      </w:pPr>
    </w:p>
    <w:p w14:paraId="2A29CB29" w14:textId="77777777" w:rsidR="00D731EB" w:rsidRPr="000B17CA" w:rsidRDefault="00D731EB">
      <w:pPr>
        <w:rPr>
          <w:rFonts w:ascii="Times New Roman" w:hAnsi="Times New Roman" w:cs="Times New Roman"/>
          <w:sz w:val="24"/>
          <w:szCs w:val="24"/>
        </w:rPr>
      </w:pPr>
    </w:p>
    <w:p w14:paraId="3FB30F5F" w14:textId="77777777" w:rsidR="007E72B6" w:rsidRPr="000B17CA" w:rsidRDefault="007E72B6" w:rsidP="009A1022">
      <w:pPr>
        <w:pStyle w:val="Heading1"/>
        <w:rPr>
          <w:rFonts w:ascii="Times New Roman" w:hAnsi="Times New Roman" w:cs="Times New Roman"/>
          <w:sz w:val="24"/>
          <w:szCs w:val="24"/>
        </w:rPr>
      </w:pPr>
    </w:p>
    <w:p w14:paraId="61746121" w14:textId="1E0D0D40" w:rsidR="007E72B6" w:rsidRPr="00CA2EAA" w:rsidRDefault="5EACEBDE" w:rsidP="009A1022">
      <w:pPr>
        <w:pStyle w:val="Heading1"/>
        <w:rPr>
          <w:rFonts w:ascii="Times New Roman" w:hAnsi="Times New Roman" w:cs="Times New Roman"/>
          <w:b/>
          <w:bCs/>
          <w:sz w:val="28"/>
          <w:szCs w:val="28"/>
        </w:rPr>
      </w:pPr>
      <w:bookmarkStart w:id="0" w:name="_Toc214966343"/>
      <w:r w:rsidRPr="00CA2EAA">
        <w:rPr>
          <w:rFonts w:ascii="Times New Roman" w:hAnsi="Times New Roman" w:cs="Times New Roman"/>
          <w:b/>
          <w:bCs/>
          <w:sz w:val="28"/>
          <w:szCs w:val="28"/>
        </w:rPr>
        <w:t>Introduction</w:t>
      </w:r>
      <w:bookmarkEnd w:id="0"/>
    </w:p>
    <w:p w14:paraId="689966F2" w14:textId="77777777" w:rsidR="007E72B6" w:rsidRPr="000B17CA" w:rsidRDefault="007E72B6" w:rsidP="00ED1824">
      <w:pPr>
        <w:jc w:val="both"/>
        <w:rPr>
          <w:rFonts w:ascii="Times New Roman" w:hAnsi="Times New Roman" w:cs="Times New Roman"/>
          <w:sz w:val="24"/>
          <w:szCs w:val="24"/>
        </w:rPr>
      </w:pPr>
    </w:p>
    <w:p w14:paraId="38F575F2" w14:textId="34922ADA" w:rsidR="007E72B6" w:rsidRPr="000B17CA" w:rsidRDefault="00906887" w:rsidP="00ED1824">
      <w:pPr>
        <w:spacing w:line="360" w:lineRule="auto"/>
        <w:jc w:val="both"/>
        <w:rPr>
          <w:rFonts w:ascii="Times New Roman" w:hAnsi="Times New Roman" w:cs="Times New Roman"/>
          <w:sz w:val="24"/>
          <w:szCs w:val="24"/>
        </w:rPr>
      </w:pPr>
      <w:r w:rsidRPr="000B17CA">
        <w:rPr>
          <w:rFonts w:ascii="Times New Roman" w:eastAsia="Arial" w:hAnsi="Times New Roman" w:cs="Times New Roman"/>
          <w:sz w:val="24"/>
          <w:szCs w:val="24"/>
        </w:rPr>
        <w:t>In my capacity as an IT Technician for the multinational corporation NOSS2026,</w:t>
      </w:r>
      <w:r w:rsidR="00ED1824" w:rsidRPr="000B17CA">
        <w:rPr>
          <w:rFonts w:ascii="Times New Roman" w:eastAsia="Arial" w:hAnsi="Times New Roman" w:cs="Times New Roman"/>
          <w:sz w:val="24"/>
          <w:szCs w:val="24"/>
        </w:rPr>
        <w:br/>
      </w:r>
      <w:r w:rsidRPr="000B17CA">
        <w:rPr>
          <w:rFonts w:ascii="Times New Roman" w:eastAsia="Arial" w:hAnsi="Times New Roman" w:cs="Times New Roman"/>
          <w:sz w:val="24"/>
          <w:szCs w:val="24"/>
        </w:rPr>
        <w:t xml:space="preserve"> which operates across its Swansea and London branches, I am responsible for researching and implementing the network infrastructure outlined in the provided topology.</w:t>
      </w:r>
      <w:r w:rsidRPr="000B17CA">
        <w:rPr>
          <w:rFonts w:ascii="Times New Roman" w:eastAsia="Arial" w:hAnsi="Times New Roman" w:cs="Times New Roman"/>
          <w:sz w:val="24"/>
          <w:szCs w:val="24"/>
        </w:rPr>
        <w:br/>
        <w:t xml:space="preserve"> As organisations increasingly rely on virtualised infrastructures, traditional approaches to network design and management are being transformed, delivering heightened flexibility, optimised resource utilisation, and improved operational resilience</w:t>
      </w:r>
      <w:r w:rsidR="0071210B">
        <w:rPr>
          <w:rFonts w:ascii="Times New Roman" w:eastAsia="Arial" w:hAnsi="Times New Roman" w:cs="Times New Roman"/>
          <w:color w:val="000000"/>
          <w:sz w:val="24"/>
          <w:szCs w:val="24"/>
        </w:rPr>
        <w:t xml:space="preserve">. </w:t>
      </w:r>
      <w:sdt>
        <w:sdtPr>
          <w:rPr>
            <w:rFonts w:ascii="Times New Roman" w:eastAsia="Arial" w:hAnsi="Times New Roman" w:cs="Times New Roman"/>
            <w:color w:val="000000"/>
            <w:sz w:val="24"/>
            <w:szCs w:val="24"/>
            <w:highlight w:val="white"/>
          </w:rPr>
          <w:alias w:val="Citation"/>
          <w:tag w:val="{&quot;referencesIds&quot;:[&quot;doc:6924ec17e516e7691990f1d0&quot;],&quot;referencesOptions&quot;:{&quot;doc:6924ec17e516e7691990f1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657212,&quot;citationText&quot;:&quot;&lt;span style=\&quot;font-family:Times New Roman;font-size:16px;color:#000000\&quot;&gt;[1]&lt;/span&gt;&quot;}"/>
          <w:id w:val="-714657212"/>
          <w:placeholder>
            <w:docPart w:val="5140FC15F52B494A8A4E2BE53EC78F0C"/>
          </w:placeholder>
        </w:sdtPr>
        <w:sdtEndPr/>
        <w:sdtContent>
          <w:r w:rsidR="0071210B">
            <w:rPr>
              <w:rFonts w:eastAsia="Times New Roman"/>
              <w:color w:val="000000"/>
            </w:rPr>
            <w:t>[1]</w:t>
          </w:r>
        </w:sdtContent>
      </w:sdt>
      <w:r w:rsidRPr="000B17CA">
        <w:rPr>
          <w:rFonts w:ascii="Times New Roman" w:eastAsia="Arial" w:hAnsi="Times New Roman" w:cs="Times New Roman"/>
          <w:sz w:val="24"/>
          <w:szCs w:val="24"/>
        </w:rPr>
        <w:br/>
        <w:t xml:space="preserve"> Within this coursework, my aim is to critically evaluate contemporary virtualisation methodologies and apply them in constructing a virtualised network environment that meets the operational and strategic requirements of NOSS2026. Considering the organisation’s dual-site configuration, it is imperative that the proposed solution supports seamless inter-site connectivity and ensures the consistent and secure delivery of network services. To inform this process, I draw upon current academic and industry literature to justify the selection of suitable virtualisation technologies and to develop a functional network environment that reflects sound decision-making, technical precision, and professional competence</w:t>
      </w:r>
      <w:r w:rsidR="0071210B">
        <w:rPr>
          <w:rFonts w:ascii="Times New Roman" w:eastAsia="Arial" w:hAnsi="Times New Roman" w:cs="Times New Roman"/>
          <w:sz w:val="24"/>
          <w:szCs w:val="24"/>
        </w:rPr>
        <w:t>.</w:t>
      </w:r>
      <w:sdt>
        <w:sdtPr>
          <w:rPr>
            <w:rFonts w:ascii="Times New Roman" w:eastAsia="Arial" w:hAnsi="Times New Roman" w:cs="Times New Roman"/>
            <w:color w:val="000000"/>
            <w:sz w:val="24"/>
            <w:szCs w:val="24"/>
            <w:highlight w:val="white"/>
          </w:rPr>
          <w:alias w:val="Citation"/>
          <w:tag w:val="{&quot;referencesIds&quot;:[&quot;doc:692584ba142e5d44030e90be&quot;],&quot;referencesOptions&quot;:{&quot;doc:692584ba142e5d44030e90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1212713,&quot;citationText&quot;:&quot;&lt;span style=\&quot;font-family:Times New Roman;font-size:16px;color:#000000\&quot;&gt;[2]&lt;/span&gt;&quot;}"/>
          <w:id w:val="341212713"/>
          <w:placeholder>
            <w:docPart w:val="8489FA9F24C94A8D9F98FA06B7B48800"/>
          </w:placeholder>
        </w:sdtPr>
        <w:sdtEndPr/>
        <w:sdtContent>
          <w:r w:rsidR="0071210B">
            <w:rPr>
              <w:rFonts w:eastAsia="Times New Roman"/>
              <w:color w:val="000000"/>
            </w:rPr>
            <w:t>[2]</w:t>
          </w:r>
        </w:sdtContent>
      </w:sdt>
    </w:p>
    <w:p w14:paraId="02BC5487" w14:textId="77777777" w:rsidR="007E72B6" w:rsidRPr="000B17CA" w:rsidRDefault="007E72B6" w:rsidP="00906887">
      <w:pPr>
        <w:spacing w:line="360" w:lineRule="auto"/>
        <w:jc w:val="both"/>
        <w:rPr>
          <w:rFonts w:ascii="Times New Roman" w:hAnsi="Times New Roman" w:cs="Times New Roman"/>
          <w:sz w:val="24"/>
          <w:szCs w:val="24"/>
        </w:rPr>
      </w:pPr>
    </w:p>
    <w:p w14:paraId="3719154D" w14:textId="77777777" w:rsidR="007E72B6" w:rsidRPr="000B17CA" w:rsidRDefault="007E72B6">
      <w:pPr>
        <w:rPr>
          <w:rFonts w:ascii="Times New Roman" w:hAnsi="Times New Roman" w:cs="Times New Roman"/>
          <w:sz w:val="24"/>
          <w:szCs w:val="24"/>
        </w:rPr>
      </w:pPr>
    </w:p>
    <w:p w14:paraId="0079F8F1" w14:textId="77777777" w:rsidR="007E72B6" w:rsidRPr="000B17CA" w:rsidRDefault="007E72B6">
      <w:pPr>
        <w:rPr>
          <w:rFonts w:ascii="Times New Roman" w:hAnsi="Times New Roman" w:cs="Times New Roman"/>
          <w:sz w:val="24"/>
          <w:szCs w:val="24"/>
        </w:rPr>
      </w:pPr>
    </w:p>
    <w:p w14:paraId="2E7AA56A" w14:textId="77777777" w:rsidR="007E72B6" w:rsidRPr="000B17CA" w:rsidRDefault="007E72B6">
      <w:pPr>
        <w:rPr>
          <w:rFonts w:ascii="Times New Roman" w:hAnsi="Times New Roman" w:cs="Times New Roman"/>
          <w:sz w:val="24"/>
          <w:szCs w:val="24"/>
        </w:rPr>
      </w:pPr>
    </w:p>
    <w:p w14:paraId="5E35B980" w14:textId="77777777" w:rsidR="007E72B6" w:rsidRPr="000B17CA" w:rsidRDefault="007E72B6">
      <w:pPr>
        <w:rPr>
          <w:rFonts w:ascii="Times New Roman" w:hAnsi="Times New Roman" w:cs="Times New Roman"/>
          <w:sz w:val="24"/>
          <w:szCs w:val="24"/>
        </w:rPr>
      </w:pPr>
    </w:p>
    <w:p w14:paraId="640B5219" w14:textId="77777777" w:rsidR="007E72B6" w:rsidRPr="000B17CA" w:rsidRDefault="007E72B6">
      <w:pPr>
        <w:rPr>
          <w:rFonts w:ascii="Times New Roman" w:hAnsi="Times New Roman" w:cs="Times New Roman"/>
          <w:sz w:val="24"/>
          <w:szCs w:val="24"/>
        </w:rPr>
      </w:pPr>
    </w:p>
    <w:p w14:paraId="7EFAF4F8" w14:textId="77777777" w:rsidR="007E72B6" w:rsidRPr="000B17CA" w:rsidRDefault="007E72B6">
      <w:pPr>
        <w:rPr>
          <w:rFonts w:ascii="Times New Roman" w:hAnsi="Times New Roman" w:cs="Times New Roman"/>
          <w:sz w:val="24"/>
          <w:szCs w:val="24"/>
        </w:rPr>
      </w:pPr>
    </w:p>
    <w:p w14:paraId="73D20A52" w14:textId="77777777" w:rsidR="007E72B6" w:rsidRPr="000B17CA" w:rsidRDefault="007E72B6">
      <w:pPr>
        <w:rPr>
          <w:rFonts w:ascii="Times New Roman" w:hAnsi="Times New Roman" w:cs="Times New Roman"/>
          <w:sz w:val="24"/>
          <w:szCs w:val="24"/>
        </w:rPr>
      </w:pPr>
    </w:p>
    <w:p w14:paraId="0A63F427" w14:textId="1ED78636" w:rsidR="007E72B6" w:rsidRPr="000B17CA" w:rsidRDefault="007E72B6" w:rsidP="34A45374">
      <w:pPr>
        <w:rPr>
          <w:rFonts w:ascii="Times New Roman" w:hAnsi="Times New Roman" w:cs="Times New Roman"/>
          <w:sz w:val="24"/>
          <w:szCs w:val="24"/>
        </w:rPr>
      </w:pPr>
    </w:p>
    <w:p w14:paraId="32369233" w14:textId="77777777" w:rsidR="007E72B6" w:rsidRDefault="007E72B6">
      <w:pPr>
        <w:rPr>
          <w:rFonts w:ascii="Times New Roman" w:hAnsi="Times New Roman" w:cs="Times New Roman"/>
          <w:sz w:val="24"/>
          <w:szCs w:val="24"/>
        </w:rPr>
      </w:pPr>
    </w:p>
    <w:p w14:paraId="49FB7D37" w14:textId="77777777" w:rsidR="00595615" w:rsidRDefault="00595615">
      <w:pPr>
        <w:rPr>
          <w:rFonts w:ascii="Times New Roman" w:hAnsi="Times New Roman" w:cs="Times New Roman"/>
          <w:sz w:val="24"/>
          <w:szCs w:val="24"/>
        </w:rPr>
      </w:pPr>
    </w:p>
    <w:p w14:paraId="18D28065" w14:textId="77777777" w:rsidR="00595615" w:rsidRDefault="00595615">
      <w:pPr>
        <w:rPr>
          <w:rFonts w:ascii="Times New Roman" w:hAnsi="Times New Roman" w:cs="Times New Roman"/>
          <w:sz w:val="24"/>
          <w:szCs w:val="24"/>
        </w:rPr>
      </w:pPr>
    </w:p>
    <w:p w14:paraId="5D054324" w14:textId="77777777" w:rsidR="000B17CA" w:rsidRPr="000B17CA" w:rsidRDefault="000B17CA">
      <w:pPr>
        <w:rPr>
          <w:rFonts w:ascii="Times New Roman" w:hAnsi="Times New Roman" w:cs="Times New Roman"/>
          <w:sz w:val="24"/>
          <w:szCs w:val="24"/>
        </w:rPr>
      </w:pPr>
    </w:p>
    <w:p w14:paraId="784D94C7" w14:textId="577A52BC" w:rsidR="00D731EB" w:rsidRPr="00CA2EAA" w:rsidRDefault="00063D0D" w:rsidP="009A1022">
      <w:pPr>
        <w:pStyle w:val="Heading1"/>
        <w:rPr>
          <w:rFonts w:ascii="Times New Roman" w:hAnsi="Times New Roman" w:cs="Times New Roman"/>
          <w:b/>
          <w:bCs/>
          <w:sz w:val="28"/>
          <w:szCs w:val="28"/>
        </w:rPr>
      </w:pPr>
      <w:bookmarkStart w:id="1" w:name="_Toc214966344"/>
      <w:r w:rsidRPr="00CA2EAA">
        <w:rPr>
          <w:rFonts w:ascii="Times New Roman" w:hAnsi="Times New Roman" w:cs="Times New Roman"/>
          <w:b/>
          <w:bCs/>
          <w:sz w:val="28"/>
          <w:szCs w:val="28"/>
        </w:rPr>
        <w:lastRenderedPageBreak/>
        <w:t>Task</w:t>
      </w:r>
      <w:r w:rsidR="00D731EB" w:rsidRPr="00CA2EAA">
        <w:rPr>
          <w:rFonts w:ascii="Times New Roman" w:hAnsi="Times New Roman" w:cs="Times New Roman"/>
          <w:b/>
          <w:bCs/>
          <w:sz w:val="28"/>
          <w:szCs w:val="28"/>
        </w:rPr>
        <w:t xml:space="preserve"> 1</w:t>
      </w:r>
      <w:bookmarkEnd w:id="1"/>
      <w:r w:rsidR="00D731EB" w:rsidRPr="00CA2EAA">
        <w:rPr>
          <w:rFonts w:ascii="Times New Roman" w:hAnsi="Times New Roman" w:cs="Times New Roman"/>
          <w:b/>
          <w:bCs/>
          <w:sz w:val="28"/>
          <w:szCs w:val="28"/>
        </w:rPr>
        <w:t xml:space="preserve"> </w:t>
      </w:r>
    </w:p>
    <w:p w14:paraId="3212E594" w14:textId="77777777" w:rsidR="00B56865" w:rsidRPr="000B17CA" w:rsidRDefault="00B56865" w:rsidP="00B56865">
      <w:pPr>
        <w:rPr>
          <w:rFonts w:ascii="Times New Roman" w:hAnsi="Times New Roman" w:cs="Times New Roman"/>
          <w:sz w:val="24"/>
          <w:szCs w:val="24"/>
        </w:rPr>
      </w:pPr>
    </w:p>
    <w:p w14:paraId="12D8202F" w14:textId="6DD71362" w:rsidR="009A1022" w:rsidRPr="00CA2EAA" w:rsidRDefault="009A1022" w:rsidP="009A1022">
      <w:pPr>
        <w:pStyle w:val="Heading2"/>
        <w:rPr>
          <w:rFonts w:ascii="Times New Roman" w:hAnsi="Times New Roman" w:cs="Times New Roman"/>
          <w:b/>
          <w:bCs/>
          <w:sz w:val="24"/>
          <w:szCs w:val="24"/>
        </w:rPr>
      </w:pPr>
      <w:bookmarkStart w:id="2" w:name="_Toc214966345"/>
      <w:r w:rsidRPr="00CA2EAA">
        <w:rPr>
          <w:rFonts w:ascii="Times New Roman" w:hAnsi="Times New Roman" w:cs="Times New Roman"/>
          <w:b/>
          <w:bCs/>
          <w:sz w:val="24"/>
          <w:szCs w:val="24"/>
        </w:rPr>
        <w:t>Research on Hypervisor</w:t>
      </w:r>
      <w:bookmarkEnd w:id="2"/>
    </w:p>
    <w:p w14:paraId="472D96BC" w14:textId="77777777" w:rsidR="00B56865" w:rsidRPr="000B17CA" w:rsidRDefault="00B56865" w:rsidP="00B56865">
      <w:pPr>
        <w:rPr>
          <w:rFonts w:ascii="Times New Roman" w:hAnsi="Times New Roman" w:cs="Times New Roman"/>
          <w:sz w:val="24"/>
          <w:szCs w:val="24"/>
        </w:rPr>
      </w:pPr>
    </w:p>
    <w:p w14:paraId="5E6A9D43" w14:textId="04DF1E91" w:rsidR="00693354" w:rsidRPr="000B17CA" w:rsidRDefault="00693354" w:rsidP="00693354">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Advancements in VLSI technology and the increasing throughput of modern server systems have significantly expanded available computing capacity;</w:t>
      </w:r>
      <w:r w:rsidR="00327201" w:rsidRPr="000B17CA">
        <w:rPr>
          <w:rFonts w:ascii="Times New Roman" w:hAnsi="Times New Roman" w:cs="Times New Roman"/>
          <w:sz w:val="24"/>
          <w:szCs w:val="24"/>
        </w:rPr>
        <w:br/>
      </w:r>
      <w:r w:rsidRPr="000B17CA">
        <w:rPr>
          <w:rFonts w:ascii="Times New Roman" w:hAnsi="Times New Roman" w:cs="Times New Roman"/>
          <w:sz w:val="24"/>
          <w:szCs w:val="24"/>
        </w:rPr>
        <w:t xml:space="preserve"> however,</w:t>
      </w:r>
      <w:r w:rsidR="00327201" w:rsidRPr="000B17CA">
        <w:rPr>
          <w:rFonts w:ascii="Times New Roman" w:hAnsi="Times New Roman" w:cs="Times New Roman"/>
          <w:sz w:val="24"/>
          <w:szCs w:val="24"/>
        </w:rPr>
        <w:t xml:space="preserve"> </w:t>
      </w:r>
      <w:r w:rsidRPr="000B17CA">
        <w:rPr>
          <w:rFonts w:ascii="Times New Roman" w:hAnsi="Times New Roman" w:cs="Times New Roman"/>
          <w:sz w:val="24"/>
          <w:szCs w:val="24"/>
        </w:rPr>
        <w:t xml:space="preserve">this capacity is frequently underutilised due to inefficient resource management. Virtualisation addresses this limitation by abstracting physical hardware into flexible, logical units, allowing multiple systems to share resources effectively. Through this abstraction, </w:t>
      </w:r>
      <w:r w:rsidR="008C7F1A">
        <w:rPr>
          <w:rFonts w:ascii="Times New Roman" w:hAnsi="Times New Roman" w:cs="Times New Roman"/>
          <w:sz w:val="24"/>
          <w:szCs w:val="24"/>
        </w:rPr>
        <w:br/>
      </w:r>
      <w:r w:rsidRPr="000B17CA">
        <w:rPr>
          <w:rFonts w:ascii="Times New Roman" w:hAnsi="Times New Roman" w:cs="Times New Roman"/>
          <w:sz w:val="24"/>
          <w:szCs w:val="24"/>
        </w:rPr>
        <w:t>users and applications operate independently of the underlying hardware, increasing adaptability and efficiency. This is achieved through a hypervisor, or Virtual Machine Monitor (VMM), which forms a software layer between the physical hardware and operating systems to allocate and schedule resources.</w:t>
      </w:r>
    </w:p>
    <w:p w14:paraId="3B1FEBFB" w14:textId="26B3BEAA" w:rsidR="00693354" w:rsidRPr="000B17CA" w:rsidRDefault="00693354" w:rsidP="00693354">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Hypervisors are broadly categorised into Type 1 and Type 2 architectures.</w:t>
      </w:r>
      <w:r w:rsidR="001028AF" w:rsidRPr="000B17CA">
        <w:rPr>
          <w:rFonts w:ascii="Times New Roman" w:hAnsi="Times New Roman" w:cs="Times New Roman"/>
          <w:sz w:val="24"/>
          <w:szCs w:val="24"/>
        </w:rPr>
        <w:br/>
      </w:r>
      <w:r w:rsidRPr="000B17CA">
        <w:rPr>
          <w:rFonts w:ascii="Times New Roman" w:hAnsi="Times New Roman" w:cs="Times New Roman"/>
          <w:sz w:val="24"/>
          <w:szCs w:val="24"/>
        </w:rPr>
        <w:t xml:space="preserve"> A </w:t>
      </w:r>
      <w:r w:rsidRPr="000B17CA">
        <w:rPr>
          <w:rFonts w:ascii="Times New Roman" w:hAnsi="Times New Roman" w:cs="Times New Roman"/>
          <w:b/>
          <w:bCs/>
          <w:sz w:val="24"/>
          <w:szCs w:val="24"/>
        </w:rPr>
        <w:t xml:space="preserve">Type </w:t>
      </w:r>
      <w:r w:rsidR="0032523E" w:rsidRPr="0032523E">
        <w:rPr>
          <w:rFonts w:ascii="Times New Roman" w:hAnsi="Times New Roman" w:cs="Times New Roman"/>
          <w:b/>
          <w:bCs/>
          <w:sz w:val="24"/>
          <w:szCs w:val="24"/>
        </w:rPr>
        <w:t xml:space="preserve">1, or bare-metal, </w:t>
      </w:r>
      <w:r w:rsidR="0032523E" w:rsidRPr="0032523E">
        <w:rPr>
          <w:rFonts w:ascii="Times New Roman" w:hAnsi="Times New Roman" w:cs="Times New Roman"/>
          <w:sz w:val="24"/>
          <w:szCs w:val="24"/>
        </w:rPr>
        <w:t>hypervisor executes directly on the system’s hardware resources, functioning independently of any host OS layer</w:t>
      </w:r>
      <w:r w:rsidR="0032523E">
        <w:rPr>
          <w:rFonts w:ascii="Times New Roman" w:hAnsi="Times New Roman" w:cs="Times New Roman"/>
          <w:sz w:val="24"/>
          <w:szCs w:val="24"/>
        </w:rPr>
        <w:t xml:space="preserve"> </w:t>
      </w:r>
      <w:r w:rsidRPr="0032523E">
        <w:rPr>
          <w:rFonts w:ascii="Times New Roman" w:hAnsi="Times New Roman" w:cs="Times New Roman"/>
          <w:sz w:val="24"/>
          <w:szCs w:val="24"/>
        </w:rPr>
        <w:t>resulting</w:t>
      </w:r>
      <w:r w:rsidRPr="000B17CA">
        <w:rPr>
          <w:rFonts w:ascii="Times New Roman" w:hAnsi="Times New Roman" w:cs="Times New Roman"/>
          <w:sz w:val="24"/>
          <w:szCs w:val="24"/>
        </w:rPr>
        <w:t xml:space="preserve"> in superior performance, isolation, and security.</w:t>
      </w:r>
      <w:r w:rsidR="00192AE5" w:rsidRPr="000B17CA">
        <w:rPr>
          <w:rFonts w:ascii="Times New Roman" w:hAnsi="Times New Roman" w:cs="Times New Roman"/>
          <w:sz w:val="24"/>
          <w:szCs w:val="24"/>
        </w:rPr>
        <w:br/>
      </w:r>
      <w:r w:rsidRPr="000B17CA">
        <w:rPr>
          <w:rFonts w:ascii="Times New Roman" w:hAnsi="Times New Roman" w:cs="Times New Roman"/>
          <w:sz w:val="24"/>
          <w:szCs w:val="24"/>
        </w:rPr>
        <w:t xml:space="preserve"> Examples include VMware </w:t>
      </w:r>
      <w:proofErr w:type="spellStart"/>
      <w:r w:rsidRPr="000B17CA">
        <w:rPr>
          <w:rFonts w:ascii="Times New Roman" w:hAnsi="Times New Roman" w:cs="Times New Roman"/>
          <w:sz w:val="24"/>
          <w:szCs w:val="24"/>
        </w:rPr>
        <w:t>ESXi</w:t>
      </w:r>
      <w:proofErr w:type="spellEnd"/>
      <w:r w:rsidRPr="000B17CA">
        <w:rPr>
          <w:rFonts w:ascii="Times New Roman" w:hAnsi="Times New Roman" w:cs="Times New Roman"/>
          <w:sz w:val="24"/>
          <w:szCs w:val="24"/>
        </w:rPr>
        <w:t xml:space="preserve"> and Xen. Because the VMM directly manages CPU, memory, and device interactions, Type 1 hypervisors are well-suited for enterprise environments that host multiple virtual workloads.</w:t>
      </w:r>
    </w:p>
    <w:p w14:paraId="52ACD174" w14:textId="32AB54FF" w:rsidR="00693354" w:rsidRPr="000B17CA" w:rsidRDefault="00693354" w:rsidP="00693354">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In contrast, a </w:t>
      </w:r>
      <w:r w:rsidRPr="000B17CA">
        <w:rPr>
          <w:rFonts w:ascii="Times New Roman" w:hAnsi="Times New Roman" w:cs="Times New Roman"/>
          <w:b/>
          <w:bCs/>
          <w:sz w:val="24"/>
          <w:szCs w:val="24"/>
        </w:rPr>
        <w:t>Type 2 (hosted) hypervisor</w:t>
      </w:r>
      <w:r w:rsidRPr="000B17CA">
        <w:rPr>
          <w:rFonts w:ascii="Times New Roman" w:hAnsi="Times New Roman" w:cs="Times New Roman"/>
          <w:sz w:val="24"/>
          <w:szCs w:val="24"/>
        </w:rPr>
        <w:t xml:space="preserve"> operates as an application on top </w:t>
      </w:r>
      <w:r w:rsidR="0065124A" w:rsidRPr="000B17CA">
        <w:rPr>
          <w:rFonts w:ascii="Times New Roman" w:hAnsi="Times New Roman" w:cs="Times New Roman"/>
          <w:sz w:val="24"/>
          <w:szCs w:val="24"/>
        </w:rPr>
        <w:br/>
      </w:r>
      <w:r w:rsidRPr="000B17CA">
        <w:rPr>
          <w:rFonts w:ascii="Times New Roman" w:hAnsi="Times New Roman" w:cs="Times New Roman"/>
          <w:sz w:val="24"/>
          <w:szCs w:val="24"/>
        </w:rPr>
        <w:t xml:space="preserve">of a conventional operating system. I/O operations are handled by the host OS, which introduces additional overhead and reduces performance. While suitable for testing </w:t>
      </w:r>
      <w:r w:rsidR="00E72C95" w:rsidRPr="000B17CA">
        <w:rPr>
          <w:rFonts w:ascii="Times New Roman" w:hAnsi="Times New Roman" w:cs="Times New Roman"/>
          <w:sz w:val="24"/>
          <w:szCs w:val="24"/>
        </w:rPr>
        <w:br/>
      </w:r>
      <w:r w:rsidRPr="000B17CA">
        <w:rPr>
          <w:rFonts w:ascii="Times New Roman" w:hAnsi="Times New Roman" w:cs="Times New Roman"/>
          <w:sz w:val="24"/>
          <w:szCs w:val="24"/>
        </w:rPr>
        <w:t xml:space="preserve">or lightweight deployments, hosted hypervisors are less appropriate for large-scale </w:t>
      </w:r>
      <w:r w:rsidR="00E72C95" w:rsidRPr="000B17CA">
        <w:rPr>
          <w:rFonts w:ascii="Times New Roman" w:hAnsi="Times New Roman" w:cs="Times New Roman"/>
          <w:sz w:val="24"/>
          <w:szCs w:val="24"/>
        </w:rPr>
        <w:br/>
      </w:r>
      <w:r w:rsidRPr="000B17CA">
        <w:rPr>
          <w:rFonts w:ascii="Times New Roman" w:hAnsi="Times New Roman" w:cs="Times New Roman"/>
          <w:sz w:val="24"/>
          <w:szCs w:val="24"/>
        </w:rPr>
        <w:t>or security-sensitive infrastructures.</w:t>
      </w:r>
    </w:p>
    <w:p w14:paraId="180FD13E" w14:textId="62F3085E" w:rsidR="00693354" w:rsidRPr="000B17CA" w:rsidRDefault="00693354" w:rsidP="00693354">
      <w:pPr>
        <w:spacing w:line="360" w:lineRule="auto"/>
        <w:jc w:val="both"/>
        <w:rPr>
          <w:rFonts w:ascii="Times New Roman" w:hAnsi="Times New Roman" w:cs="Times New Roman"/>
          <w:sz w:val="24"/>
          <w:szCs w:val="24"/>
        </w:rPr>
      </w:pPr>
      <w:r w:rsidRPr="000B17CA">
        <w:rPr>
          <w:rFonts w:ascii="Times New Roman" w:hAnsi="Times New Roman" w:cs="Times New Roman"/>
          <w:noProof/>
          <w:sz w:val="24"/>
          <w:szCs w:val="24"/>
        </w:rPr>
        <w:drawing>
          <wp:inline distT="0" distB="0" distL="0" distR="0" wp14:anchorId="2094F1B1" wp14:editId="3D435E69">
            <wp:extent cx="5180594" cy="1722120"/>
            <wp:effectExtent l="0" t="0" r="1270" b="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 screen&#10;&#10;Description automatically generated"/>
                    <pic:cNvPicPr/>
                  </pic:nvPicPr>
                  <pic:blipFill>
                    <a:blip r:embed="rId15"/>
                    <a:stretch>
                      <a:fillRect/>
                    </a:stretch>
                  </pic:blipFill>
                  <pic:spPr>
                    <a:xfrm>
                      <a:off x="0" y="0"/>
                      <a:ext cx="5227113" cy="1737584"/>
                    </a:xfrm>
                    <a:prstGeom prst="rect">
                      <a:avLst/>
                    </a:prstGeom>
                  </pic:spPr>
                </pic:pic>
              </a:graphicData>
            </a:graphic>
          </wp:inline>
        </w:drawing>
      </w:r>
    </w:p>
    <w:p w14:paraId="1BD2396F" w14:textId="5D4324C8" w:rsidR="00621CAB" w:rsidRPr="006B772F" w:rsidRDefault="001C2BB5" w:rsidP="001C2BB5">
      <w:pPr>
        <w:pStyle w:val="Caption"/>
        <w:rPr>
          <w:rFonts w:ascii="Times New Roman" w:hAnsi="Times New Roman" w:cs="Times New Roman"/>
          <w:i w:val="0"/>
          <w:iCs w:val="0"/>
          <w:sz w:val="24"/>
          <w:szCs w:val="24"/>
        </w:rPr>
      </w:pPr>
      <w:r w:rsidRPr="006B772F">
        <w:rPr>
          <w:rFonts w:ascii="Times New Roman" w:hAnsi="Times New Roman" w:cs="Times New Roman"/>
          <w:i w:val="0"/>
          <w:iCs w:val="0"/>
          <w:sz w:val="24"/>
          <w:szCs w:val="24"/>
        </w:rPr>
        <w:lastRenderedPageBreak/>
        <w:t xml:space="preserve">Figure </w:t>
      </w:r>
      <w:r w:rsidRPr="006B772F">
        <w:rPr>
          <w:rFonts w:ascii="Times New Roman" w:hAnsi="Times New Roman" w:cs="Times New Roman"/>
          <w:i w:val="0"/>
          <w:iCs w:val="0"/>
          <w:sz w:val="24"/>
          <w:szCs w:val="24"/>
        </w:rPr>
        <w:fldChar w:fldCharType="begin"/>
      </w:r>
      <w:r w:rsidRPr="006B772F">
        <w:rPr>
          <w:rFonts w:ascii="Times New Roman" w:hAnsi="Times New Roman" w:cs="Times New Roman"/>
          <w:i w:val="0"/>
          <w:iCs w:val="0"/>
          <w:sz w:val="24"/>
          <w:szCs w:val="24"/>
        </w:rPr>
        <w:instrText xml:space="preserve"> SEQ Figure \* ARABIC </w:instrText>
      </w:r>
      <w:r w:rsidRPr="006B77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1</w:t>
      </w:r>
      <w:r w:rsidRPr="006B772F">
        <w:rPr>
          <w:rFonts w:ascii="Times New Roman" w:hAnsi="Times New Roman" w:cs="Times New Roman"/>
          <w:i w:val="0"/>
          <w:iCs w:val="0"/>
          <w:sz w:val="24"/>
          <w:szCs w:val="24"/>
        </w:rPr>
        <w:fldChar w:fldCharType="end"/>
      </w:r>
      <w:r w:rsidRPr="006B772F">
        <w:rPr>
          <w:rFonts w:ascii="Times New Roman" w:hAnsi="Times New Roman" w:cs="Times New Roman"/>
          <w:i w:val="0"/>
          <w:iCs w:val="0"/>
          <w:sz w:val="24"/>
          <w:szCs w:val="24"/>
        </w:rPr>
        <w:t>. Illustration types of Hypervisors</w:t>
      </w:r>
    </w:p>
    <w:p w14:paraId="3368F281" w14:textId="6267EFD9" w:rsidR="0071210B" w:rsidRDefault="00693354" w:rsidP="0071210B">
      <w:pPr>
        <w:spacing w:line="360" w:lineRule="auto"/>
        <w:jc w:val="both"/>
        <w:rPr>
          <w:rFonts w:ascii="Times New Roman" w:hAnsi="Times New Roman" w:cs="Times New Roman"/>
          <w:color w:val="000000"/>
          <w:sz w:val="24"/>
          <w:szCs w:val="24"/>
        </w:rPr>
      </w:pPr>
      <w:r w:rsidRPr="000B17CA">
        <w:rPr>
          <w:rFonts w:ascii="Times New Roman" w:hAnsi="Times New Roman" w:cs="Times New Roman"/>
          <w:sz w:val="24"/>
          <w:szCs w:val="24"/>
        </w:rPr>
        <w:t xml:space="preserve">Given the requirements of the </w:t>
      </w:r>
      <w:r w:rsidRPr="000B17CA">
        <w:rPr>
          <w:rFonts w:ascii="Times New Roman" w:hAnsi="Times New Roman" w:cs="Times New Roman"/>
          <w:b/>
          <w:bCs/>
          <w:sz w:val="24"/>
          <w:szCs w:val="24"/>
        </w:rPr>
        <w:t>SWANSEA.ACCA</w:t>
      </w:r>
      <w:r w:rsidRPr="000B17CA">
        <w:rPr>
          <w:rFonts w:ascii="Times New Roman" w:hAnsi="Times New Roman" w:cs="Times New Roman"/>
          <w:sz w:val="24"/>
          <w:szCs w:val="24"/>
        </w:rPr>
        <w:t xml:space="preserve"> domain</w:t>
      </w:r>
      <w:r w:rsidR="00E72C95" w:rsidRPr="000B17CA">
        <w:rPr>
          <w:rFonts w:ascii="Times New Roman" w:hAnsi="Times New Roman" w:cs="Times New Roman"/>
          <w:sz w:val="24"/>
          <w:szCs w:val="24"/>
        </w:rPr>
        <w:t xml:space="preserve">, </w:t>
      </w:r>
      <w:r w:rsidRPr="000B17CA">
        <w:rPr>
          <w:rFonts w:ascii="Times New Roman" w:hAnsi="Times New Roman" w:cs="Times New Roman"/>
          <w:sz w:val="24"/>
          <w:szCs w:val="24"/>
        </w:rPr>
        <w:t>supporting Windows Server 2022, Debian services, mixed-OS workloads, and future expansion</w:t>
      </w:r>
      <w:r w:rsidR="00E72C95" w:rsidRPr="000B17CA">
        <w:rPr>
          <w:rFonts w:ascii="Times New Roman" w:hAnsi="Times New Roman" w:cs="Times New Roman"/>
          <w:sz w:val="24"/>
          <w:szCs w:val="24"/>
        </w:rPr>
        <w:t xml:space="preserve">, </w:t>
      </w:r>
      <w:r w:rsidR="00E72C95" w:rsidRPr="000B17CA">
        <w:rPr>
          <w:rFonts w:ascii="Times New Roman" w:hAnsi="Times New Roman" w:cs="Times New Roman"/>
          <w:sz w:val="24"/>
          <w:szCs w:val="24"/>
        </w:rPr>
        <w:br/>
      </w:r>
      <w:r w:rsidRPr="000B17CA">
        <w:rPr>
          <w:rFonts w:ascii="Times New Roman" w:hAnsi="Times New Roman" w:cs="Times New Roman"/>
          <w:sz w:val="24"/>
          <w:szCs w:val="24"/>
        </w:rPr>
        <w:t xml:space="preserve">a Type 1 hypervisor presents the most suitable solution. </w:t>
      </w:r>
      <w:r w:rsidR="00E72C95" w:rsidRPr="000B17CA">
        <w:rPr>
          <w:rFonts w:ascii="Times New Roman" w:hAnsi="Times New Roman" w:cs="Times New Roman"/>
          <w:sz w:val="24"/>
          <w:szCs w:val="24"/>
        </w:rPr>
        <w:t>It’s</w:t>
      </w:r>
      <w:r w:rsidRPr="000B17CA">
        <w:rPr>
          <w:rFonts w:ascii="Times New Roman" w:hAnsi="Times New Roman" w:cs="Times New Roman"/>
          <w:sz w:val="24"/>
          <w:szCs w:val="24"/>
        </w:rPr>
        <w:t xml:space="preserve"> hardware-level efficiency, strong isolation mechanisms, and robust scalability ensure consistent performance</w:t>
      </w:r>
      <w:r w:rsidR="00D0329B" w:rsidRPr="000B17CA">
        <w:rPr>
          <w:rFonts w:ascii="Times New Roman" w:hAnsi="Times New Roman" w:cs="Times New Roman"/>
          <w:sz w:val="24"/>
          <w:szCs w:val="24"/>
        </w:rPr>
        <w:br/>
      </w:r>
      <w:r w:rsidRPr="000B17CA">
        <w:rPr>
          <w:rFonts w:ascii="Times New Roman" w:hAnsi="Times New Roman" w:cs="Times New Roman"/>
          <w:sz w:val="24"/>
          <w:szCs w:val="24"/>
        </w:rPr>
        <w:t xml:space="preserve"> for critical services such as Active Directory, DNS, and Debian-based functions. </w:t>
      </w:r>
      <w:r w:rsidR="001028AF" w:rsidRPr="000B17CA">
        <w:rPr>
          <w:rFonts w:ascii="Times New Roman" w:hAnsi="Times New Roman" w:cs="Times New Roman"/>
          <w:sz w:val="24"/>
          <w:szCs w:val="24"/>
        </w:rPr>
        <w:br/>
      </w:r>
      <w:r w:rsidRPr="000B17CA">
        <w:rPr>
          <w:rFonts w:ascii="Times New Roman" w:hAnsi="Times New Roman" w:cs="Times New Roman"/>
          <w:sz w:val="24"/>
          <w:szCs w:val="24"/>
        </w:rPr>
        <w:t>Thus, a Type 1 hypervisor provides the optimal balance of reliability, security and cross</w:t>
      </w:r>
      <w:r w:rsidR="00453A0D" w:rsidRPr="000B17CA">
        <w:rPr>
          <w:rFonts w:ascii="Times New Roman" w:hAnsi="Times New Roman" w:cs="Times New Roman"/>
          <w:sz w:val="24"/>
          <w:szCs w:val="24"/>
        </w:rPr>
        <w:t xml:space="preserve"> </w:t>
      </w:r>
      <w:r w:rsidRPr="000B17CA">
        <w:rPr>
          <w:rFonts w:ascii="Times New Roman" w:hAnsi="Times New Roman" w:cs="Times New Roman"/>
          <w:sz w:val="24"/>
          <w:szCs w:val="24"/>
        </w:rPr>
        <w:t>platform compatibility for this topology.</w:t>
      </w:r>
      <w:sdt>
        <w:sdtPr>
          <w:rPr>
            <w:rFonts w:ascii="Times New Roman" w:hAnsi="Times New Roman" w:cs="Times New Roman"/>
            <w:color w:val="000000"/>
            <w:sz w:val="24"/>
            <w:szCs w:val="24"/>
            <w:highlight w:val="white"/>
          </w:rPr>
          <w:alias w:val="Citation"/>
          <w:tag w:val="{&quot;referencesIds&quot;:[&quot;doc:6925857d59f9175e67dfde79&quot;],&quot;referencesOptions&quot;:{&quot;doc:6925857d59f9175e67dfde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4726,&quot;citationText&quot;:&quot;&lt;span style=\&quot;font-family:Times New Roman;font-size:16px;color:#000000\&quot;&gt;[3]&lt;/span&gt;&quot;}"/>
          <w:id w:val="6414726"/>
          <w:placeholder>
            <w:docPart w:val="8069CE88BD81493F9E7FBE07EBE50AE6"/>
          </w:placeholder>
        </w:sdtPr>
        <w:sdtEndPr/>
        <w:sdtContent>
          <w:r w:rsidR="0071210B">
            <w:rPr>
              <w:rFonts w:eastAsia="Times New Roman"/>
              <w:color w:val="000000"/>
            </w:rPr>
            <w:t>[3]</w:t>
          </w:r>
        </w:sdtContent>
      </w:sdt>
      <w:sdt>
        <w:sdtPr>
          <w:rPr>
            <w:rFonts w:ascii="Times New Roman" w:hAnsi="Times New Roman" w:cs="Times New Roman"/>
            <w:color w:val="000000"/>
            <w:sz w:val="24"/>
            <w:szCs w:val="24"/>
            <w:highlight w:val="white"/>
          </w:rPr>
          <w:alias w:val="Citation"/>
          <w:tag w:val="{&quot;referencesIds&quot;:[&quot;doc:6925865d2a12f64ecf7885e5&quot;],&quot;referencesOptions&quot;:{&quot;doc:6925865d2a12f64ecf788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607971,&quot;citationText&quot;:&quot;&lt;span style=\&quot;font-family:Times New Roman;font-size:16px;color:#000000\&quot;&gt;[4]&lt;/span&gt;&quot;}"/>
          <w:id w:val="-1556607971"/>
          <w:placeholder>
            <w:docPart w:val="E4A8C57E293841919AA39797529EEDC7"/>
          </w:placeholder>
        </w:sdtPr>
        <w:sdtEndPr/>
        <w:sdtContent>
          <w:r w:rsidR="0071210B">
            <w:rPr>
              <w:rFonts w:eastAsia="Times New Roman"/>
              <w:color w:val="000000"/>
            </w:rPr>
            <w:t>[4]</w:t>
          </w:r>
        </w:sdtContent>
      </w:sdt>
    </w:p>
    <w:p w14:paraId="1EC8B096" w14:textId="77777777" w:rsidR="0071210B" w:rsidRDefault="0071210B" w:rsidP="0071210B">
      <w:pPr>
        <w:spacing w:line="360" w:lineRule="auto"/>
        <w:jc w:val="both"/>
        <w:rPr>
          <w:rFonts w:ascii="Times New Roman" w:hAnsi="Times New Roman" w:cs="Times New Roman"/>
          <w:color w:val="000000"/>
          <w:sz w:val="24"/>
          <w:szCs w:val="24"/>
        </w:rPr>
      </w:pPr>
    </w:p>
    <w:p w14:paraId="3ECF6C2D" w14:textId="5C2BFE53" w:rsidR="003D763C" w:rsidRPr="0071210B" w:rsidRDefault="009A1022" w:rsidP="0071210B">
      <w:pPr>
        <w:spacing w:line="360" w:lineRule="auto"/>
        <w:jc w:val="both"/>
        <w:rPr>
          <w:rFonts w:ascii="Times New Roman" w:hAnsi="Times New Roman" w:cs="Times New Roman"/>
          <w:sz w:val="24"/>
          <w:szCs w:val="24"/>
        </w:rPr>
      </w:pPr>
      <w:r w:rsidRPr="00CA2EAA">
        <w:rPr>
          <w:rFonts w:ascii="Times New Roman" w:hAnsi="Times New Roman" w:cs="Times New Roman"/>
          <w:b/>
          <w:bCs/>
          <w:sz w:val="24"/>
          <w:szCs w:val="24"/>
        </w:rPr>
        <w:t>Research on IP Addressing</w:t>
      </w:r>
    </w:p>
    <w:p w14:paraId="5DF05586" w14:textId="77777777" w:rsidR="00FC7D44" w:rsidRPr="000B17CA" w:rsidRDefault="00FC7D44" w:rsidP="000C7F08">
      <w:pPr>
        <w:jc w:val="both"/>
        <w:rPr>
          <w:rFonts w:ascii="Times New Roman" w:hAnsi="Times New Roman" w:cs="Times New Roman"/>
          <w:sz w:val="24"/>
          <w:szCs w:val="24"/>
        </w:rPr>
      </w:pPr>
    </w:p>
    <w:p w14:paraId="4A06CFBE" w14:textId="1DFDDF27" w:rsidR="00FC7D44" w:rsidRPr="000B17CA" w:rsidRDefault="00FC7D44" w:rsidP="00C851E3">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Understanding how digital information travels across the Internet reveals </w:t>
      </w:r>
      <w:r w:rsidR="00E72C95" w:rsidRPr="000B17CA">
        <w:rPr>
          <w:rFonts w:ascii="Times New Roman" w:hAnsi="Times New Roman" w:cs="Times New Roman"/>
          <w:sz w:val="24"/>
          <w:szCs w:val="24"/>
        </w:rPr>
        <w:br/>
      </w:r>
      <w:r w:rsidRPr="000B17CA">
        <w:rPr>
          <w:rFonts w:ascii="Times New Roman" w:hAnsi="Times New Roman" w:cs="Times New Roman"/>
          <w:sz w:val="24"/>
          <w:szCs w:val="24"/>
        </w:rPr>
        <w:t>the complexity of modern communication systems. When data such as messages, emails,</w:t>
      </w:r>
      <w:r w:rsidR="002F7994">
        <w:rPr>
          <w:rFonts w:ascii="Times New Roman" w:hAnsi="Times New Roman" w:cs="Times New Roman"/>
          <w:sz w:val="24"/>
          <w:szCs w:val="24"/>
        </w:rPr>
        <w:br/>
      </w:r>
      <w:r w:rsidRPr="000B17CA">
        <w:rPr>
          <w:rFonts w:ascii="Times New Roman" w:hAnsi="Times New Roman" w:cs="Times New Roman"/>
          <w:sz w:val="24"/>
          <w:szCs w:val="24"/>
        </w:rPr>
        <w:t xml:space="preserve"> or multimedia content is transmitted, it is first converted into binary signals</w:t>
      </w:r>
      <w:r w:rsidR="001028AF" w:rsidRPr="000B17CA">
        <w:rPr>
          <w:rFonts w:ascii="Times New Roman" w:hAnsi="Times New Roman" w:cs="Times New Roman"/>
          <w:sz w:val="24"/>
          <w:szCs w:val="24"/>
        </w:rPr>
        <w:t xml:space="preserve">, </w:t>
      </w:r>
      <w:r w:rsidRPr="000B17CA">
        <w:rPr>
          <w:rFonts w:ascii="Times New Roman" w:hAnsi="Times New Roman" w:cs="Times New Roman"/>
          <w:sz w:val="24"/>
          <w:szCs w:val="24"/>
        </w:rPr>
        <w:t xml:space="preserve">represented </w:t>
      </w:r>
      <w:r w:rsidR="002F7994">
        <w:rPr>
          <w:rFonts w:ascii="Times New Roman" w:hAnsi="Times New Roman" w:cs="Times New Roman"/>
          <w:sz w:val="24"/>
          <w:szCs w:val="24"/>
        </w:rPr>
        <w:br/>
      </w:r>
      <w:r w:rsidRPr="000B17CA">
        <w:rPr>
          <w:rFonts w:ascii="Times New Roman" w:hAnsi="Times New Roman" w:cs="Times New Roman"/>
          <w:sz w:val="24"/>
          <w:szCs w:val="24"/>
        </w:rPr>
        <w:t>as electrical pulses, light signals, or radio waves</w:t>
      </w:r>
      <w:r w:rsidR="001028AF" w:rsidRPr="000B17CA">
        <w:rPr>
          <w:rFonts w:ascii="Times New Roman" w:hAnsi="Times New Roman" w:cs="Times New Roman"/>
          <w:sz w:val="24"/>
          <w:szCs w:val="24"/>
        </w:rPr>
        <w:t xml:space="preserve">, </w:t>
      </w:r>
      <w:r w:rsidRPr="000B17CA">
        <w:rPr>
          <w:rFonts w:ascii="Times New Roman" w:hAnsi="Times New Roman" w:cs="Times New Roman"/>
          <w:sz w:val="24"/>
          <w:szCs w:val="24"/>
        </w:rPr>
        <w:t>that propagate through wired and wireless communication media. Rather than being sent as a single continuous stream, this data</w:t>
      </w:r>
      <w:r w:rsidR="002F7994">
        <w:rPr>
          <w:rFonts w:ascii="Times New Roman" w:hAnsi="Times New Roman" w:cs="Times New Roman"/>
          <w:sz w:val="24"/>
          <w:szCs w:val="24"/>
        </w:rPr>
        <w:br/>
      </w:r>
      <w:r w:rsidRPr="000B17CA">
        <w:rPr>
          <w:rFonts w:ascii="Times New Roman" w:hAnsi="Times New Roman" w:cs="Times New Roman"/>
          <w:sz w:val="24"/>
          <w:szCs w:val="24"/>
        </w:rPr>
        <w:t xml:space="preserve"> is segmented into smaller units known as packets. </w:t>
      </w:r>
      <w:r w:rsidR="001028AF" w:rsidRPr="000B17CA">
        <w:rPr>
          <w:rFonts w:ascii="Times New Roman" w:hAnsi="Times New Roman" w:cs="Times New Roman"/>
          <w:sz w:val="24"/>
          <w:szCs w:val="24"/>
        </w:rPr>
        <w:br/>
      </w:r>
      <w:r w:rsidRPr="000B17CA">
        <w:rPr>
          <w:rFonts w:ascii="Times New Roman" w:hAnsi="Times New Roman" w:cs="Times New Roman"/>
          <w:sz w:val="24"/>
          <w:szCs w:val="24"/>
        </w:rPr>
        <w:t>Each packet contains a fragment of the original information along with metadata specifying its source and intended destination.</w:t>
      </w:r>
    </w:p>
    <w:p w14:paraId="025C7801" w14:textId="2F669AEF" w:rsidR="00FC7D44" w:rsidRPr="000B17CA" w:rsidRDefault="00FC7D44" w:rsidP="00C851E3">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This process, referred to as packet switching, enables highly efficient use of shared network infrastructures by allowing multiple data streams to coexist on the same transmission paths.</w:t>
      </w:r>
      <w:r w:rsidR="002F7994">
        <w:rPr>
          <w:rFonts w:ascii="Times New Roman" w:hAnsi="Times New Roman" w:cs="Times New Roman"/>
          <w:sz w:val="24"/>
          <w:szCs w:val="24"/>
        </w:rPr>
        <w:br/>
      </w:r>
      <w:r w:rsidRPr="000B17CA">
        <w:rPr>
          <w:rFonts w:ascii="Times New Roman" w:hAnsi="Times New Roman" w:cs="Times New Roman"/>
          <w:sz w:val="24"/>
          <w:szCs w:val="24"/>
        </w:rPr>
        <w:t xml:space="preserve"> As packets traverse the network, they are routed through intermediary devices such as switches and routers, which determine the most appropriate path based on current network conditions. Upon arrival at the destination device, the packets are reassembled to reconstruct the original data.</w:t>
      </w:r>
    </w:p>
    <w:p w14:paraId="307478E2" w14:textId="6373C604" w:rsidR="00FC7D44" w:rsidRPr="000B17CA" w:rsidRDefault="00FC7D44" w:rsidP="00C851E3">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The speed at which this occurs</w:t>
      </w:r>
      <w:r w:rsidR="00BB3D9B" w:rsidRPr="000B17CA">
        <w:rPr>
          <w:rFonts w:ascii="Times New Roman" w:hAnsi="Times New Roman" w:cs="Times New Roman"/>
          <w:sz w:val="24"/>
          <w:szCs w:val="24"/>
        </w:rPr>
        <w:t xml:space="preserve">, </w:t>
      </w:r>
      <w:r w:rsidRPr="000B17CA">
        <w:rPr>
          <w:rFonts w:ascii="Times New Roman" w:hAnsi="Times New Roman" w:cs="Times New Roman"/>
          <w:sz w:val="24"/>
          <w:szCs w:val="24"/>
        </w:rPr>
        <w:t>typically within milliseconds</w:t>
      </w:r>
      <w:r w:rsidR="00BB3D9B" w:rsidRPr="000B17CA">
        <w:rPr>
          <w:rFonts w:ascii="Times New Roman" w:hAnsi="Times New Roman" w:cs="Times New Roman"/>
          <w:sz w:val="24"/>
          <w:szCs w:val="24"/>
        </w:rPr>
        <w:t xml:space="preserve">, </w:t>
      </w:r>
      <w:r w:rsidRPr="000B17CA">
        <w:rPr>
          <w:rFonts w:ascii="Times New Roman" w:hAnsi="Times New Roman" w:cs="Times New Roman"/>
          <w:sz w:val="24"/>
          <w:szCs w:val="24"/>
        </w:rPr>
        <w:t xml:space="preserve">creates the perception </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of instantaneous communication for end users. A suite of protocols, including HTTP, FTP</w:t>
      </w:r>
      <w:r w:rsidR="002F7994">
        <w:rPr>
          <w:rFonts w:ascii="Times New Roman" w:hAnsi="Times New Roman" w:cs="Times New Roman"/>
          <w:sz w:val="24"/>
          <w:szCs w:val="24"/>
        </w:rPr>
        <w:br/>
      </w:r>
      <w:r w:rsidRPr="000B17CA">
        <w:rPr>
          <w:rFonts w:ascii="Times New Roman" w:hAnsi="Times New Roman" w:cs="Times New Roman"/>
          <w:sz w:val="24"/>
          <w:szCs w:val="24"/>
        </w:rPr>
        <w:t xml:space="preserve"> and the TCP/IP model, coordinate the rules governing data transmission, ensuring accuracy, reliability</w:t>
      </w:r>
      <w:r w:rsidR="00AC1C43" w:rsidRPr="000B17CA">
        <w:rPr>
          <w:rFonts w:ascii="Times New Roman" w:hAnsi="Times New Roman" w:cs="Times New Roman"/>
          <w:sz w:val="24"/>
          <w:szCs w:val="24"/>
        </w:rPr>
        <w:t xml:space="preserve"> </w:t>
      </w:r>
      <w:r w:rsidRPr="000B17CA">
        <w:rPr>
          <w:rFonts w:ascii="Times New Roman" w:hAnsi="Times New Roman" w:cs="Times New Roman"/>
          <w:sz w:val="24"/>
          <w:szCs w:val="24"/>
        </w:rPr>
        <w:t>and orderly delivery across diverse network environments.</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 xml:space="preserve"> This collaborative protocol stack forms the foundation of the Internet’s operational effectiveness and its ability to support global communication.</w:t>
      </w:r>
      <w:sdt>
        <w:sdtPr>
          <w:rPr>
            <w:rFonts w:ascii="Times New Roman" w:hAnsi="Times New Roman" w:cs="Times New Roman"/>
            <w:color w:val="000000"/>
            <w:sz w:val="24"/>
            <w:szCs w:val="24"/>
            <w:highlight w:val="white"/>
          </w:rPr>
          <w:alias w:val="Citation"/>
          <w:tag w:val="{&quot;referencesIds&quot;:[&quot;doc:69258721be373f23f955a074&quot;],&quot;referencesOptions&quot;:{&quot;doc:69258721be373f23f955a0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571200,&quot;citationText&quot;:&quot;&lt;span style=\&quot;font-family:Times New Roman;font-size:16px;color:#000000\&quot;&gt;[5]&lt;/span&gt;&quot;}"/>
          <w:id w:val="-1675571200"/>
          <w:placeholder>
            <w:docPart w:val="44C9D1D36FDD4B45ABA23C6EACF3905E"/>
          </w:placeholder>
        </w:sdtPr>
        <w:sdtEndPr/>
        <w:sdtContent>
          <w:r w:rsidR="0071210B">
            <w:rPr>
              <w:rFonts w:eastAsia="Times New Roman"/>
              <w:color w:val="000000"/>
            </w:rPr>
            <w:t>[5]</w:t>
          </w:r>
        </w:sdtContent>
      </w:sdt>
    </w:p>
    <w:p w14:paraId="02D8281E" w14:textId="77777777" w:rsidR="00C851E3" w:rsidRPr="000B17CA" w:rsidRDefault="00C851E3" w:rsidP="00C851E3">
      <w:pPr>
        <w:spacing w:line="360" w:lineRule="auto"/>
        <w:rPr>
          <w:rFonts w:ascii="Times New Roman" w:hAnsi="Times New Roman" w:cs="Times New Roman"/>
          <w:sz w:val="24"/>
          <w:szCs w:val="24"/>
        </w:rPr>
      </w:pPr>
    </w:p>
    <w:p w14:paraId="37F5DE84" w14:textId="763BE1D4" w:rsidR="009A1022" w:rsidRPr="00CA2EAA" w:rsidRDefault="009A1022" w:rsidP="009A1022">
      <w:pPr>
        <w:pStyle w:val="Heading2"/>
        <w:rPr>
          <w:rFonts w:ascii="Times New Roman" w:hAnsi="Times New Roman" w:cs="Times New Roman"/>
          <w:b/>
          <w:bCs/>
          <w:sz w:val="24"/>
          <w:szCs w:val="24"/>
        </w:rPr>
      </w:pPr>
      <w:bookmarkStart w:id="3" w:name="_Toc214966346"/>
      <w:r w:rsidRPr="00CA2EAA">
        <w:rPr>
          <w:rFonts w:ascii="Times New Roman" w:hAnsi="Times New Roman" w:cs="Times New Roman"/>
          <w:b/>
          <w:bCs/>
          <w:sz w:val="24"/>
          <w:szCs w:val="24"/>
        </w:rPr>
        <w:t>Research on Routing</w:t>
      </w:r>
      <w:bookmarkEnd w:id="3"/>
    </w:p>
    <w:p w14:paraId="7482F720" w14:textId="77777777" w:rsidR="00FC7D44" w:rsidRPr="000B17CA" w:rsidRDefault="00FC7D44" w:rsidP="000C7F08">
      <w:pPr>
        <w:jc w:val="both"/>
        <w:rPr>
          <w:rFonts w:ascii="Times New Roman" w:hAnsi="Times New Roman" w:cs="Times New Roman"/>
          <w:sz w:val="24"/>
          <w:szCs w:val="24"/>
        </w:rPr>
      </w:pPr>
    </w:p>
    <w:p w14:paraId="66539F9C" w14:textId="749D1EEB" w:rsidR="002666ED" w:rsidRPr="000B17CA" w:rsidRDefault="002666ED" w:rsidP="000C7F08">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Routing protocols represent a foundational element of network architecture, facilitating </w:t>
      </w:r>
      <w:r w:rsidR="002F7994">
        <w:rPr>
          <w:rFonts w:ascii="Times New Roman" w:hAnsi="Times New Roman" w:cs="Times New Roman"/>
          <w:sz w:val="24"/>
          <w:szCs w:val="24"/>
        </w:rPr>
        <w:br/>
      </w:r>
      <w:r w:rsidRPr="000B17CA">
        <w:rPr>
          <w:rFonts w:ascii="Times New Roman" w:hAnsi="Times New Roman" w:cs="Times New Roman"/>
          <w:sz w:val="24"/>
          <w:szCs w:val="24"/>
        </w:rPr>
        <w:t xml:space="preserve">the efficient and accurate transmission of data packets between source </w:t>
      </w:r>
      <w:r w:rsidR="003C0798" w:rsidRPr="000B17CA">
        <w:rPr>
          <w:rFonts w:ascii="Times New Roman" w:hAnsi="Times New Roman" w:cs="Times New Roman"/>
          <w:sz w:val="24"/>
          <w:szCs w:val="24"/>
        </w:rPr>
        <w:br/>
      </w:r>
      <w:r w:rsidRPr="000B17CA">
        <w:rPr>
          <w:rFonts w:ascii="Times New Roman" w:hAnsi="Times New Roman" w:cs="Times New Roman"/>
          <w:sz w:val="24"/>
          <w:szCs w:val="24"/>
        </w:rPr>
        <w:t xml:space="preserve">and destination nodes across diverse and interconnected systems. </w:t>
      </w:r>
      <w:r w:rsidR="003C0798" w:rsidRPr="000B17CA">
        <w:rPr>
          <w:rFonts w:ascii="Times New Roman" w:hAnsi="Times New Roman" w:cs="Times New Roman"/>
          <w:sz w:val="24"/>
          <w:szCs w:val="24"/>
        </w:rPr>
        <w:br/>
      </w:r>
      <w:r w:rsidRPr="000B17CA">
        <w:rPr>
          <w:rFonts w:ascii="Times New Roman" w:hAnsi="Times New Roman" w:cs="Times New Roman"/>
          <w:sz w:val="24"/>
          <w:szCs w:val="24"/>
        </w:rPr>
        <w:t>As digital communication continues to underpin critical societal, commercial</w:t>
      </w:r>
      <w:r w:rsidR="003C0798" w:rsidRPr="000B17CA">
        <w:rPr>
          <w:rFonts w:ascii="Times New Roman" w:hAnsi="Times New Roman" w:cs="Times New Roman"/>
          <w:sz w:val="24"/>
          <w:szCs w:val="24"/>
        </w:rPr>
        <w:br/>
      </w:r>
      <w:r w:rsidRPr="000B17CA">
        <w:rPr>
          <w:rFonts w:ascii="Times New Roman" w:hAnsi="Times New Roman" w:cs="Times New Roman"/>
          <w:sz w:val="24"/>
          <w:szCs w:val="24"/>
        </w:rPr>
        <w:t xml:space="preserve"> and technological functions, comprehensive knowledge of routing mechanisms has become indispensable for scholars, practitioners, and industry specialists. </w:t>
      </w:r>
      <w:r w:rsidR="003C0798" w:rsidRPr="000B17CA">
        <w:rPr>
          <w:rFonts w:ascii="Times New Roman" w:hAnsi="Times New Roman" w:cs="Times New Roman"/>
          <w:sz w:val="24"/>
          <w:szCs w:val="24"/>
        </w:rPr>
        <w:br/>
      </w:r>
      <w:r w:rsidRPr="000B17CA">
        <w:rPr>
          <w:rFonts w:ascii="Times New Roman" w:hAnsi="Times New Roman" w:cs="Times New Roman"/>
          <w:sz w:val="24"/>
          <w:szCs w:val="24"/>
        </w:rPr>
        <w:t xml:space="preserve">This discussion critically examines the fundamental principles and operational dynamics </w:t>
      </w:r>
      <w:r w:rsidR="002F7994">
        <w:rPr>
          <w:rFonts w:ascii="Times New Roman" w:hAnsi="Times New Roman" w:cs="Times New Roman"/>
          <w:sz w:val="24"/>
          <w:szCs w:val="24"/>
        </w:rPr>
        <w:br/>
      </w:r>
      <w:r w:rsidRPr="000B17CA">
        <w:rPr>
          <w:rFonts w:ascii="Times New Roman" w:hAnsi="Times New Roman" w:cs="Times New Roman"/>
          <w:sz w:val="24"/>
          <w:szCs w:val="24"/>
        </w:rPr>
        <w:t>of routing protocols, highlighting their essential role within contemporary networking infrastructures.</w:t>
      </w:r>
    </w:p>
    <w:p w14:paraId="311EFE69" w14:textId="7A71523C" w:rsidR="002666ED" w:rsidRPr="000B17CA" w:rsidRDefault="002666ED" w:rsidP="000C7F08">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The reliability of data delivery is central to the effectiveness and performance </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 xml:space="preserve">of modern communication systems. Without robust routing mechanisms, </w:t>
      </w:r>
      <w:r w:rsidR="003C0798" w:rsidRPr="000B17CA">
        <w:rPr>
          <w:rFonts w:ascii="Times New Roman" w:hAnsi="Times New Roman" w:cs="Times New Roman"/>
          <w:sz w:val="24"/>
          <w:szCs w:val="24"/>
        </w:rPr>
        <w:br/>
      </w:r>
      <w:r w:rsidRPr="000B17CA">
        <w:rPr>
          <w:rFonts w:ascii="Times New Roman" w:hAnsi="Times New Roman" w:cs="Times New Roman"/>
          <w:sz w:val="24"/>
          <w:szCs w:val="24"/>
        </w:rPr>
        <w:t>networks are exposed to latency, packet loss, service degradation, and heightened security threats. Therefore, routing protocols possess both technical and strategic relevance, contributing directly to the resilience, stability, and overall integrity</w:t>
      </w:r>
      <w:r w:rsidR="003C0798" w:rsidRPr="000B17CA">
        <w:rPr>
          <w:rFonts w:ascii="Times New Roman" w:hAnsi="Times New Roman" w:cs="Times New Roman"/>
          <w:sz w:val="24"/>
          <w:szCs w:val="24"/>
        </w:rPr>
        <w:br/>
      </w:r>
      <w:r w:rsidRPr="000B17CA">
        <w:rPr>
          <w:rFonts w:ascii="Times New Roman" w:hAnsi="Times New Roman" w:cs="Times New Roman"/>
          <w:sz w:val="24"/>
          <w:szCs w:val="24"/>
        </w:rPr>
        <w:t xml:space="preserve"> of network operations.</w:t>
      </w:r>
    </w:p>
    <w:p w14:paraId="0D12DAB7" w14:textId="143CC554" w:rsidR="002666ED" w:rsidRPr="000B17CA" w:rsidRDefault="002666ED" w:rsidP="000C7F08">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Subsequent sections provide an analytical overview of the primary categories</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 xml:space="preserve"> of routing protocols, assess their internal mechanisms, and contrast their respective strengths and limitations. As networking technologies continue to evolve rapidly, regular reassessment of routing strategies is imperative to ensure continued efficiency, scalability, and security. </w:t>
      </w:r>
      <w:r w:rsidR="002F7994">
        <w:rPr>
          <w:rFonts w:ascii="Times New Roman" w:hAnsi="Times New Roman" w:cs="Times New Roman"/>
          <w:sz w:val="24"/>
          <w:szCs w:val="24"/>
        </w:rPr>
        <w:br/>
      </w:r>
      <w:r w:rsidRPr="000B17CA">
        <w:rPr>
          <w:rFonts w:ascii="Times New Roman" w:hAnsi="Times New Roman" w:cs="Times New Roman"/>
          <w:sz w:val="24"/>
          <w:szCs w:val="24"/>
        </w:rPr>
        <w:t xml:space="preserve">A deeper understanding of routing protocols enables readers to appreciate their pivotal </w:t>
      </w:r>
      <w:r w:rsidRPr="0071210B">
        <w:rPr>
          <w:rFonts w:ascii="Times New Roman" w:hAnsi="Times New Roman" w:cs="Times New Roman"/>
          <w:sz w:val="24"/>
          <w:szCs w:val="24"/>
        </w:rPr>
        <w:t xml:space="preserve">influence on digital connectivity and their sustained importance in shaping the future </w:t>
      </w:r>
      <w:r w:rsidR="002F7994" w:rsidRPr="0071210B">
        <w:rPr>
          <w:rFonts w:ascii="Times New Roman" w:hAnsi="Times New Roman" w:cs="Times New Roman"/>
          <w:sz w:val="24"/>
          <w:szCs w:val="24"/>
        </w:rPr>
        <w:br/>
      </w:r>
      <w:r w:rsidRPr="0071210B">
        <w:rPr>
          <w:rFonts w:ascii="Times New Roman" w:hAnsi="Times New Roman" w:cs="Times New Roman"/>
          <w:sz w:val="24"/>
          <w:szCs w:val="24"/>
        </w:rPr>
        <w:t>of network co</w:t>
      </w:r>
      <w:r w:rsidR="0071210B" w:rsidRPr="0071210B">
        <w:rPr>
          <w:rFonts w:ascii="Times New Roman" w:eastAsia="Times New Roman" w:hAnsi="Times New Roman" w:cs="Times New Roman"/>
          <w:color w:val="000000"/>
          <w:sz w:val="24"/>
          <w:szCs w:val="24"/>
        </w:rPr>
        <w:t>mmunication.</w:t>
      </w:r>
      <w:sdt>
        <w:sdtPr>
          <w:rPr>
            <w:rFonts w:ascii="Times New Roman" w:eastAsia="Times New Roman" w:hAnsi="Times New Roman" w:cs="Times New Roman"/>
            <w:color w:val="000000"/>
            <w:sz w:val="24"/>
            <w:szCs w:val="24"/>
            <w:highlight w:val="white"/>
          </w:rPr>
          <w:alias w:val="Citation"/>
          <w:tag w:val="{&quot;referencesIds&quot;:[&quot;doc:6925885de516e7691990f8d0&quot;],&quot;referencesOptions&quot;:{&quot;doc:6925885de516e7691990f8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9475358,&quot;citationText&quot;:&quot;&lt;span style=\&quot;font-family:Times New Roman;font-size:16px;color:#000000\&quot;&gt;[6]&lt;/span&gt;&quot;}"/>
          <w:id w:val="-1239475358"/>
          <w:placeholder>
            <w:docPart w:val="16314260673044E19C5A21D8F6CE482D"/>
          </w:placeholder>
        </w:sdtPr>
        <w:sdtEndPr/>
        <w:sdtContent>
          <w:r w:rsidR="0071210B">
            <w:rPr>
              <w:rFonts w:eastAsia="Times New Roman"/>
              <w:color w:val="000000"/>
            </w:rPr>
            <w:t>[6]</w:t>
          </w:r>
        </w:sdtContent>
      </w:sdt>
    </w:p>
    <w:p w14:paraId="4870EA18" w14:textId="77777777" w:rsidR="00BB3D9B" w:rsidRPr="000B17CA" w:rsidRDefault="00BB3D9B" w:rsidP="00FC7D44">
      <w:pPr>
        <w:rPr>
          <w:rFonts w:ascii="Times New Roman" w:hAnsi="Times New Roman" w:cs="Times New Roman"/>
          <w:sz w:val="24"/>
          <w:szCs w:val="24"/>
        </w:rPr>
      </w:pPr>
    </w:p>
    <w:p w14:paraId="6626313B" w14:textId="77777777" w:rsidR="00BB3D9B" w:rsidRDefault="00BB3D9B" w:rsidP="00FC7D44">
      <w:pPr>
        <w:rPr>
          <w:rFonts w:ascii="Times New Roman" w:hAnsi="Times New Roman" w:cs="Times New Roman"/>
          <w:sz w:val="24"/>
          <w:szCs w:val="24"/>
        </w:rPr>
      </w:pPr>
    </w:p>
    <w:p w14:paraId="68ECAB7A" w14:textId="77777777" w:rsidR="00CA2EAA" w:rsidRDefault="00CA2EAA" w:rsidP="00FC7D44">
      <w:pPr>
        <w:rPr>
          <w:rFonts w:ascii="Times New Roman" w:hAnsi="Times New Roman" w:cs="Times New Roman"/>
          <w:sz w:val="24"/>
          <w:szCs w:val="24"/>
        </w:rPr>
      </w:pPr>
    </w:p>
    <w:p w14:paraId="476DFD52" w14:textId="77777777" w:rsidR="00CA2EAA" w:rsidRDefault="00CA2EAA" w:rsidP="00FC7D44">
      <w:pPr>
        <w:rPr>
          <w:rFonts w:ascii="Times New Roman" w:hAnsi="Times New Roman" w:cs="Times New Roman"/>
          <w:sz w:val="24"/>
          <w:szCs w:val="24"/>
        </w:rPr>
      </w:pPr>
    </w:p>
    <w:p w14:paraId="5D74495B" w14:textId="77777777" w:rsidR="00CA2EAA" w:rsidRDefault="00CA2EAA" w:rsidP="00FC7D44">
      <w:pPr>
        <w:rPr>
          <w:rFonts w:ascii="Times New Roman" w:hAnsi="Times New Roman" w:cs="Times New Roman"/>
          <w:sz w:val="24"/>
          <w:szCs w:val="24"/>
        </w:rPr>
      </w:pPr>
    </w:p>
    <w:p w14:paraId="25D29768" w14:textId="77777777" w:rsidR="00CA2EAA" w:rsidRDefault="00CA2EAA" w:rsidP="00FC7D44">
      <w:pPr>
        <w:rPr>
          <w:rFonts w:ascii="Times New Roman" w:hAnsi="Times New Roman" w:cs="Times New Roman"/>
          <w:sz w:val="24"/>
          <w:szCs w:val="24"/>
        </w:rPr>
      </w:pPr>
    </w:p>
    <w:p w14:paraId="00E489BC" w14:textId="77777777" w:rsidR="00CA2EAA" w:rsidRPr="000B17CA" w:rsidRDefault="00CA2EAA" w:rsidP="00FC7D44">
      <w:pPr>
        <w:rPr>
          <w:rFonts w:ascii="Times New Roman" w:hAnsi="Times New Roman" w:cs="Times New Roman"/>
          <w:sz w:val="24"/>
          <w:szCs w:val="24"/>
        </w:rPr>
      </w:pPr>
    </w:p>
    <w:p w14:paraId="4E682F9B" w14:textId="2322E179" w:rsidR="009A1022" w:rsidRPr="00CA2EAA" w:rsidRDefault="009A1022" w:rsidP="009A1022">
      <w:pPr>
        <w:pStyle w:val="Heading2"/>
        <w:rPr>
          <w:rFonts w:ascii="Times New Roman" w:hAnsi="Times New Roman" w:cs="Times New Roman"/>
          <w:b/>
          <w:bCs/>
          <w:sz w:val="24"/>
          <w:szCs w:val="24"/>
        </w:rPr>
      </w:pPr>
      <w:bookmarkStart w:id="4" w:name="_Toc214966347"/>
      <w:r w:rsidRPr="00CA2EAA">
        <w:rPr>
          <w:rFonts w:ascii="Times New Roman" w:hAnsi="Times New Roman" w:cs="Times New Roman"/>
          <w:b/>
          <w:bCs/>
          <w:sz w:val="24"/>
          <w:szCs w:val="24"/>
        </w:rPr>
        <w:lastRenderedPageBreak/>
        <w:t>Research on Network Service</w:t>
      </w:r>
      <w:bookmarkEnd w:id="4"/>
    </w:p>
    <w:p w14:paraId="604E0926" w14:textId="30422651" w:rsidR="003971B5" w:rsidRPr="000B17CA" w:rsidRDefault="003971B5" w:rsidP="00C36C81">
      <w:pPr>
        <w:jc w:val="center"/>
        <w:rPr>
          <w:rFonts w:ascii="Times New Roman" w:hAnsi="Times New Roman" w:cs="Times New Roman"/>
          <w:sz w:val="24"/>
          <w:szCs w:val="24"/>
        </w:rPr>
      </w:pPr>
    </w:p>
    <w:p w14:paraId="6CB8AF82" w14:textId="20CE8EE0" w:rsidR="001752BD" w:rsidRPr="000B17CA" w:rsidRDefault="001752BD" w:rsidP="001752BD">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Virtual Private Networks (VPNs), the Dynamic Host Configuration Protocol (DHCP),</w:t>
      </w:r>
      <w:r w:rsidR="00902DAF">
        <w:rPr>
          <w:rFonts w:ascii="Times New Roman" w:hAnsi="Times New Roman" w:cs="Times New Roman"/>
          <w:sz w:val="24"/>
          <w:szCs w:val="24"/>
        </w:rPr>
        <w:br/>
      </w:r>
      <w:r w:rsidRPr="000B17CA">
        <w:rPr>
          <w:rFonts w:ascii="Times New Roman" w:hAnsi="Times New Roman" w:cs="Times New Roman"/>
          <w:sz w:val="24"/>
          <w:szCs w:val="24"/>
        </w:rPr>
        <w:t xml:space="preserve"> Active Directory Domain Services (AD DS), and Certificate Authorities (CAs) constitute core components of contemporary enterprise network infrastructures. VPNs facilitate the establishment of encrypted, authenticated communication channels over public</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 xml:space="preserve"> or otherwise untrusted networks, thereby ensuring the confidentiality, integrity</w:t>
      </w:r>
      <w:r w:rsidR="00902DAF">
        <w:rPr>
          <w:rFonts w:ascii="Times New Roman" w:hAnsi="Times New Roman" w:cs="Times New Roman"/>
          <w:sz w:val="24"/>
          <w:szCs w:val="24"/>
        </w:rPr>
        <w:t xml:space="preserve"> </w:t>
      </w:r>
      <w:r w:rsidR="00902DAF">
        <w:rPr>
          <w:rFonts w:ascii="Times New Roman" w:hAnsi="Times New Roman" w:cs="Times New Roman"/>
          <w:sz w:val="24"/>
          <w:szCs w:val="24"/>
        </w:rPr>
        <w:br/>
      </w:r>
      <w:r w:rsidRPr="000B17CA">
        <w:rPr>
          <w:rFonts w:ascii="Times New Roman" w:hAnsi="Times New Roman" w:cs="Times New Roman"/>
          <w:sz w:val="24"/>
          <w:szCs w:val="24"/>
        </w:rPr>
        <w:t xml:space="preserve">and authenticity of transmitted data. Robust VPN deployment requires adherence to best practices, including the implementation of strong cryptographic standards such </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as AES-256, multi-factor authentication, and granular access control policies to reduce network exposure.</w:t>
      </w:r>
    </w:p>
    <w:p w14:paraId="0431F5DB" w14:textId="181AB82F" w:rsidR="001752BD" w:rsidRPr="000B17CA" w:rsidRDefault="001752BD" w:rsidP="001752BD">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DHCP streamlines the assignment of IP addresses and associated configuration parameters, reducing administrative overhead and minimising the likelihood </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of address conflicts. Effective DHCP administration relies on well-structured IP scope planning, the use of address reservations for critical systems, and tight integration with DNS to maintain accurate and consistent name-resolution services.</w:t>
      </w:r>
    </w:p>
    <w:p w14:paraId="0BB18E21" w14:textId="7A2971DF" w:rsidR="001752BD" w:rsidRPr="000B17CA" w:rsidRDefault="001752BD" w:rsidP="001752BD">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Active Directory Domain Services provide a centralised identity and access management framework for Windows-based enterprise environments. </w:t>
      </w:r>
      <w:r w:rsidR="00BB3D9B" w:rsidRPr="000B17CA">
        <w:rPr>
          <w:rFonts w:ascii="Times New Roman" w:hAnsi="Times New Roman" w:cs="Times New Roman"/>
          <w:sz w:val="24"/>
          <w:szCs w:val="24"/>
        </w:rPr>
        <w:br/>
      </w:r>
      <w:r w:rsidRPr="000B17CA">
        <w:rPr>
          <w:rFonts w:ascii="Times New Roman" w:hAnsi="Times New Roman" w:cs="Times New Roman"/>
          <w:sz w:val="24"/>
          <w:szCs w:val="24"/>
        </w:rPr>
        <w:t xml:space="preserve">Core capabilities include Kerberos-based authentication, hierarchical organisational structures, and Group Policy enforcement for broad configuration management. </w:t>
      </w:r>
      <w:r w:rsidR="00BB3D9B" w:rsidRPr="000B17CA">
        <w:rPr>
          <w:rFonts w:ascii="Times New Roman" w:hAnsi="Times New Roman" w:cs="Times New Roman"/>
          <w:sz w:val="24"/>
          <w:szCs w:val="24"/>
        </w:rPr>
        <w:br/>
      </w:r>
      <w:r w:rsidR="00B06AC4" w:rsidRPr="000B17CA">
        <w:rPr>
          <w:rFonts w:ascii="Times New Roman" w:hAnsi="Times New Roman" w:cs="Times New Roman"/>
          <w:sz w:val="24"/>
          <w:szCs w:val="24"/>
        </w:rPr>
        <w:t>An</w:t>
      </w:r>
      <w:r w:rsidRPr="000B17CA">
        <w:rPr>
          <w:rFonts w:ascii="Times New Roman" w:hAnsi="Times New Roman" w:cs="Times New Roman"/>
          <w:sz w:val="24"/>
          <w:szCs w:val="24"/>
        </w:rPr>
        <w:t xml:space="preserve"> effective AD DS administration depends on secure delegation, logical OU design, rigorous replication monitoring, and enforcement of least-privilege principles to ensure operational resilience and security</w:t>
      </w:r>
      <w:r w:rsidR="0071210B">
        <w:rPr>
          <w:rFonts w:ascii="Times New Roman" w:hAnsi="Times New Roman" w:cs="Times New Roman"/>
          <w:sz w:val="24"/>
          <w:szCs w:val="24"/>
        </w:rPr>
        <w:t>.</w:t>
      </w:r>
      <w:sdt>
        <w:sdtPr>
          <w:rPr>
            <w:rFonts w:ascii="Times New Roman" w:hAnsi="Times New Roman" w:cs="Times New Roman"/>
            <w:color w:val="000000"/>
            <w:sz w:val="24"/>
            <w:szCs w:val="24"/>
            <w:highlight w:val="white"/>
          </w:rPr>
          <w:alias w:val="Citation"/>
          <w:tag w:val="{&quot;referencesIds&quot;:[&quot;doc:69258913ae28a933431446c5&quot;],&quot;referencesOptions&quot;:{&quot;doc:69258913ae28a93343144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887461,&quot;citationText&quot;:&quot;&lt;span style=\&quot;font-family:Times New Roman;font-size:16px;color:#000000\&quot;&gt;[7]&lt;/span&gt;&quot;}"/>
          <w:id w:val="981887461"/>
          <w:placeholder>
            <w:docPart w:val="EB72A929EF0F42068B5E370CADDF0291"/>
          </w:placeholder>
        </w:sdtPr>
        <w:sdtEndPr/>
        <w:sdtContent>
          <w:r w:rsidR="0071210B">
            <w:rPr>
              <w:rFonts w:eastAsia="Times New Roman"/>
              <w:color w:val="000000"/>
            </w:rPr>
            <w:t>[7]</w:t>
          </w:r>
        </w:sdtContent>
      </w:sdt>
    </w:p>
    <w:p w14:paraId="35A64AFA" w14:textId="489168D1" w:rsidR="001752BD" w:rsidRPr="000B17CA" w:rsidRDefault="001752BD" w:rsidP="001752BD">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Certificate Authorities underpin public key infrastructures (PKI) by issuing, validating, and revoking digital certificates essential for authentication and encryption. </w:t>
      </w:r>
      <w:r w:rsidR="00B06AC4" w:rsidRPr="000B17CA">
        <w:rPr>
          <w:rFonts w:ascii="Times New Roman" w:hAnsi="Times New Roman" w:cs="Times New Roman"/>
          <w:sz w:val="24"/>
          <w:szCs w:val="24"/>
        </w:rPr>
        <w:br/>
      </w:r>
      <w:r w:rsidRPr="000B17CA">
        <w:rPr>
          <w:rFonts w:ascii="Times New Roman" w:hAnsi="Times New Roman" w:cs="Times New Roman"/>
          <w:sz w:val="24"/>
          <w:szCs w:val="24"/>
        </w:rPr>
        <w:t>Secure CA management requires disciplined certificate lifecycle governance, protection of root C</w:t>
      </w:r>
      <w:r w:rsidR="00B06AC4" w:rsidRPr="000B17CA">
        <w:rPr>
          <w:rFonts w:ascii="Times New Roman" w:hAnsi="Times New Roman" w:cs="Times New Roman"/>
          <w:sz w:val="24"/>
          <w:szCs w:val="24"/>
        </w:rPr>
        <w:t>a</w:t>
      </w:r>
      <w:r w:rsidRPr="000B17CA">
        <w:rPr>
          <w:rFonts w:ascii="Times New Roman" w:hAnsi="Times New Roman" w:cs="Times New Roman"/>
          <w:sz w:val="24"/>
          <w:szCs w:val="24"/>
        </w:rPr>
        <w:t>s</w:t>
      </w:r>
      <w:r w:rsidR="00B06AC4" w:rsidRPr="000B17CA">
        <w:rPr>
          <w:rFonts w:ascii="Times New Roman" w:hAnsi="Times New Roman" w:cs="Times New Roman"/>
          <w:sz w:val="24"/>
          <w:szCs w:val="24"/>
        </w:rPr>
        <w:t xml:space="preserve">, </w:t>
      </w:r>
      <w:r w:rsidRPr="000B17CA">
        <w:rPr>
          <w:rFonts w:ascii="Times New Roman" w:hAnsi="Times New Roman" w:cs="Times New Roman"/>
          <w:sz w:val="24"/>
          <w:szCs w:val="24"/>
        </w:rPr>
        <w:t>preferably in offline environments</w:t>
      </w:r>
      <w:r w:rsidR="00B06AC4" w:rsidRPr="000B17CA">
        <w:rPr>
          <w:rFonts w:ascii="Times New Roman" w:hAnsi="Times New Roman" w:cs="Times New Roman"/>
          <w:sz w:val="24"/>
          <w:szCs w:val="24"/>
        </w:rPr>
        <w:t xml:space="preserve"> </w:t>
      </w:r>
      <w:r w:rsidRPr="000B17CA">
        <w:rPr>
          <w:rFonts w:ascii="Times New Roman" w:hAnsi="Times New Roman" w:cs="Times New Roman"/>
          <w:sz w:val="24"/>
          <w:szCs w:val="24"/>
        </w:rPr>
        <w:t>and adherence to strong cryptographic policies.</w:t>
      </w:r>
    </w:p>
    <w:p w14:paraId="7B507529" w14:textId="6CED2F42" w:rsidR="00964560" w:rsidRPr="000B17CA" w:rsidRDefault="001752BD" w:rsidP="00B06AC4">
      <w:pPr>
        <w:spacing w:line="360" w:lineRule="auto"/>
        <w:jc w:val="both"/>
        <w:rPr>
          <w:rFonts w:ascii="Times New Roman" w:hAnsi="Times New Roman" w:cs="Times New Roman"/>
          <w:sz w:val="24"/>
          <w:szCs w:val="24"/>
        </w:rPr>
      </w:pPr>
      <w:r w:rsidRPr="000B17CA">
        <w:rPr>
          <w:rFonts w:ascii="Times New Roman" w:hAnsi="Times New Roman" w:cs="Times New Roman"/>
          <w:sz w:val="24"/>
          <w:szCs w:val="24"/>
        </w:rPr>
        <w:t xml:space="preserve">Collectively, these services enable secure communication, centralised management, and trusted authentication. Their coordinated deployment enhances organisational reliability, scalability, and regulatory compliance, forming a foundational pillar </w:t>
      </w:r>
      <w:r w:rsidR="00B06AC4" w:rsidRPr="000B17CA">
        <w:rPr>
          <w:rFonts w:ascii="Times New Roman" w:hAnsi="Times New Roman" w:cs="Times New Roman"/>
          <w:sz w:val="24"/>
          <w:szCs w:val="24"/>
        </w:rPr>
        <w:br/>
      </w:r>
      <w:r w:rsidRPr="000B17CA">
        <w:rPr>
          <w:rFonts w:ascii="Times New Roman" w:hAnsi="Times New Roman" w:cs="Times New Roman"/>
          <w:sz w:val="24"/>
          <w:szCs w:val="24"/>
        </w:rPr>
        <w:t>of modern enterprise networking.</w:t>
      </w:r>
      <w:sdt>
        <w:sdtPr>
          <w:rPr>
            <w:rFonts w:ascii="Times New Roman" w:hAnsi="Times New Roman" w:cs="Times New Roman"/>
            <w:color w:val="000000"/>
            <w:sz w:val="24"/>
            <w:szCs w:val="24"/>
            <w:highlight w:val="white"/>
          </w:rPr>
          <w:alias w:val="Citation"/>
          <w:tag w:val="{&quot;referencesIds&quot;:[&quot;doc:692589989ccd830bd05555f8&quot;],&quot;referencesOptions&quot;:{&quot;doc:692589989ccd830bd0555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315600"/>
          <w:placeholder>
            <w:docPart w:val="7FA59982C4BF4F559B6B27A165A288DB"/>
          </w:placeholder>
        </w:sdtPr>
        <w:sdtEndPr/>
        <w:sdtContent>
          <w:r w:rsidR="0071210B">
            <w:rPr>
              <w:rFonts w:eastAsia="Times New Roman"/>
              <w:color w:val="000000"/>
            </w:rPr>
            <w:t>[8]</w:t>
          </w:r>
        </w:sdtContent>
      </w:sdt>
    </w:p>
    <w:p w14:paraId="1C511EA9" w14:textId="77777777" w:rsidR="00964560" w:rsidRPr="000B17CA" w:rsidRDefault="00964560" w:rsidP="00B06AC4">
      <w:pPr>
        <w:spacing w:line="360" w:lineRule="auto"/>
        <w:jc w:val="both"/>
        <w:rPr>
          <w:rFonts w:ascii="Times New Roman" w:hAnsi="Times New Roman" w:cs="Times New Roman"/>
          <w:sz w:val="24"/>
          <w:szCs w:val="24"/>
        </w:rPr>
      </w:pPr>
    </w:p>
    <w:p w14:paraId="431B21DE" w14:textId="53BCCC97" w:rsidR="00D731EB" w:rsidRPr="003931A6" w:rsidRDefault="00F85BE0" w:rsidP="009A1022">
      <w:pPr>
        <w:pStyle w:val="Heading1"/>
        <w:rPr>
          <w:rFonts w:ascii="Times New Roman" w:hAnsi="Times New Roman" w:cs="Times New Roman"/>
          <w:b/>
          <w:bCs/>
          <w:sz w:val="28"/>
          <w:szCs w:val="28"/>
        </w:rPr>
      </w:pPr>
      <w:bookmarkStart w:id="5" w:name="_Toc214966348"/>
      <w:r w:rsidRPr="003931A6">
        <w:rPr>
          <w:rFonts w:ascii="Times New Roman" w:hAnsi="Times New Roman" w:cs="Times New Roman"/>
          <w:b/>
          <w:bCs/>
          <w:sz w:val="28"/>
          <w:szCs w:val="28"/>
        </w:rPr>
        <w:lastRenderedPageBreak/>
        <w:t>Task 2</w:t>
      </w:r>
      <w:bookmarkEnd w:id="5"/>
    </w:p>
    <w:p w14:paraId="6ECB2359" w14:textId="77777777" w:rsidR="00482FED" w:rsidRPr="000B17CA" w:rsidRDefault="00482FED" w:rsidP="00482FED">
      <w:pPr>
        <w:rPr>
          <w:rFonts w:ascii="Times New Roman" w:hAnsi="Times New Roman" w:cs="Times New Roman"/>
          <w:sz w:val="24"/>
          <w:szCs w:val="24"/>
        </w:rPr>
      </w:pPr>
    </w:p>
    <w:p w14:paraId="04C95D5C" w14:textId="4F09297B" w:rsidR="009A1022" w:rsidRPr="00CA2EAA" w:rsidRDefault="009A1022" w:rsidP="009A1022">
      <w:pPr>
        <w:pStyle w:val="Heading2"/>
        <w:rPr>
          <w:rFonts w:ascii="Times New Roman" w:hAnsi="Times New Roman" w:cs="Times New Roman"/>
          <w:b/>
          <w:bCs/>
          <w:sz w:val="24"/>
          <w:szCs w:val="24"/>
        </w:rPr>
      </w:pPr>
      <w:bookmarkStart w:id="6" w:name="_Toc214966349"/>
      <w:r w:rsidRPr="00CA2EAA">
        <w:rPr>
          <w:rFonts w:ascii="Times New Roman" w:hAnsi="Times New Roman" w:cs="Times New Roman"/>
          <w:b/>
          <w:bCs/>
          <w:sz w:val="24"/>
          <w:szCs w:val="24"/>
        </w:rPr>
        <w:t>Deliverables</w:t>
      </w:r>
      <w:bookmarkEnd w:id="6"/>
    </w:p>
    <w:p w14:paraId="62ED001F" w14:textId="77777777" w:rsidR="00B23506" w:rsidRPr="000B17CA" w:rsidRDefault="00B23506" w:rsidP="00B23506">
      <w:pPr>
        <w:rPr>
          <w:rFonts w:ascii="Times New Roman" w:hAnsi="Times New Roman" w:cs="Times New Roman"/>
          <w:sz w:val="24"/>
          <w:szCs w:val="24"/>
        </w:rPr>
      </w:pPr>
    </w:p>
    <w:p w14:paraId="03D70E98" w14:textId="0D1549CD" w:rsidR="006C2AA9" w:rsidRDefault="006C2AA9" w:rsidP="004C1003">
      <w:pPr>
        <w:pStyle w:val="Heading2"/>
        <w:rPr>
          <w:b/>
          <w:bCs/>
        </w:rPr>
      </w:pPr>
      <w:bookmarkStart w:id="7" w:name="_Toc214966350"/>
      <w:r w:rsidRPr="004C1003">
        <w:rPr>
          <w:b/>
          <w:bCs/>
        </w:rPr>
        <w:t>2.</w:t>
      </w:r>
      <w:r w:rsidR="00CA2EAA" w:rsidRPr="004C1003">
        <w:rPr>
          <w:b/>
          <w:bCs/>
        </w:rPr>
        <w:t>1. Hypervisor</w:t>
      </w:r>
      <w:bookmarkEnd w:id="7"/>
    </w:p>
    <w:p w14:paraId="75264658" w14:textId="77777777" w:rsidR="008C6490" w:rsidRDefault="008C6490" w:rsidP="008C6490"/>
    <w:p w14:paraId="75B0F7AE" w14:textId="4706401F" w:rsidR="00AB15D4" w:rsidRDefault="00AB15D4" w:rsidP="00AB15D4">
      <w:pPr>
        <w:spacing w:line="360" w:lineRule="auto"/>
        <w:jc w:val="both"/>
      </w:pPr>
      <w:r w:rsidRPr="00AB15D4">
        <w:rPr>
          <w:rFonts w:ascii="Times New Roman" w:hAnsi="Times New Roman" w:cs="Times New Roman"/>
          <w:sz w:val="24"/>
          <w:szCs w:val="24"/>
        </w:rPr>
        <w:t xml:space="preserve">Following a review of academic literature and technical specifications, Oracle VirtualBox, a Type-2 hypervisor, was selected as the platform for the virtual network. Type-2 hypervisors suit laboratory and academic environments because they run on top of a host OS, offering easy deployment, broad hardware compatibility and reduced administrative </w:t>
      </w:r>
      <w:r w:rsidR="00CC0AD1" w:rsidRPr="00CC0AD1">
        <w:rPr>
          <w:rFonts w:ascii="Times New Roman" w:hAnsi="Times New Roman" w:cs="Times New Roman"/>
          <w:sz w:val="24"/>
          <w:szCs w:val="24"/>
        </w:rPr>
        <w:t xml:space="preserve">overhead. </w:t>
      </w:r>
      <w:sdt>
        <w:sdtPr>
          <w:rPr>
            <w:rFonts w:ascii="Times New Roman" w:hAnsi="Times New Roman" w:cs="Times New Roman"/>
            <w:color w:val="000000"/>
            <w:sz w:val="24"/>
            <w:szCs w:val="24"/>
            <w:highlight w:val="white"/>
          </w:rPr>
          <w:alias w:val="Citation"/>
          <w:tag w:val="{&quot;referencesIds&quot;:[&quot;doc:69258abdb2c46026af390629&quot;],&quot;referencesOptions&quot;:{&quot;doc:69258abdb2c46026af3906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356047"/>
          <w:placeholder>
            <w:docPart w:val="9DBAD14B7C0A4698949CEC8C448FBC05"/>
          </w:placeholder>
        </w:sdtPr>
        <w:sdtEndPr>
          <w:rPr>
            <w:rFonts w:asciiTheme="minorHAnsi" w:eastAsia="Times New Roman" w:hAnsiTheme="minorHAnsi" w:cstheme="minorBidi"/>
            <w:sz w:val="22"/>
            <w:szCs w:val="22"/>
            <w:highlight w:val="none"/>
          </w:rPr>
        </w:sdtEndPr>
        <w:sdtContent>
          <w:r w:rsidR="0071210B">
            <w:rPr>
              <w:rFonts w:eastAsia="Times New Roman"/>
              <w:color w:val="000000"/>
            </w:rPr>
            <w:t>[9]</w:t>
          </w:r>
        </w:sdtContent>
      </w:sdt>
    </w:p>
    <w:p w14:paraId="6B6A701C" w14:textId="77777777" w:rsidR="003F55A0" w:rsidRPr="00103D42" w:rsidRDefault="00AB15D4" w:rsidP="003F55A0">
      <w:pPr>
        <w:spacing w:line="360" w:lineRule="auto"/>
        <w:jc w:val="both"/>
        <w:rPr>
          <w:rFonts w:ascii="Times New Roman" w:hAnsi="Times New Roman" w:cs="Times New Roman"/>
          <w:sz w:val="24"/>
          <w:szCs w:val="24"/>
        </w:rPr>
      </w:pPr>
      <w:r w:rsidRPr="00AB15D4">
        <w:rPr>
          <w:rFonts w:ascii="Times New Roman" w:hAnsi="Times New Roman" w:cs="Times New Roman"/>
          <w:sz w:val="24"/>
          <w:szCs w:val="24"/>
        </w:rPr>
        <w:t xml:space="preserve">VirtualBox supports multiple guest systems such as Windows and Debian reliably and provides advanced networking options, including NAT, Bridged, Host-Only and particularly </w:t>
      </w:r>
      <w:r w:rsidR="00CC0AD1" w:rsidRPr="00CC0AD1">
        <w:rPr>
          <w:rFonts w:ascii="Times New Roman" w:hAnsi="Times New Roman" w:cs="Times New Roman"/>
          <w:sz w:val="24"/>
          <w:szCs w:val="24"/>
        </w:rPr>
        <w:t>Internal Networking.</w:t>
      </w:r>
      <w:sdt>
        <w:sdtPr>
          <w:rPr>
            <w:rFonts w:ascii="Times New Roman" w:hAnsi="Times New Roman" w:cs="Times New Roman"/>
            <w:color w:val="000000"/>
            <w:sz w:val="24"/>
            <w:szCs w:val="24"/>
            <w:highlight w:val="white"/>
          </w:rPr>
          <w:alias w:val="Citation"/>
          <w:tag w:val="{&quot;referencesIds&quot;:[&quot;doc:69258b55e516e7691990ff0f&quot;],&quot;referencesOptions&quot;:{&quot;doc:69258b55e516e7691990ff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9502574"/>
          <w:placeholder>
            <w:docPart w:val="4E86D26DC1714971AE5D435FFD5A547E"/>
          </w:placeholder>
        </w:sdtPr>
        <w:sdtEndPr/>
        <w:sdtContent>
          <w:r w:rsidR="0071210B">
            <w:rPr>
              <w:rFonts w:eastAsia="Times New Roman"/>
              <w:color w:val="000000"/>
            </w:rPr>
            <w:t>[10]</w:t>
          </w:r>
        </w:sdtContent>
      </w:sdt>
      <w:r w:rsidR="00085868">
        <w:rPr>
          <w:rFonts w:ascii="Times New Roman" w:hAnsi="Times New Roman" w:cs="Times New Roman"/>
          <w:color w:val="000000"/>
          <w:sz w:val="24"/>
          <w:szCs w:val="24"/>
        </w:rPr>
        <w:t xml:space="preserve"> </w:t>
      </w:r>
      <w:r w:rsidR="003F55A0" w:rsidRPr="00103D42">
        <w:rPr>
          <w:rFonts w:ascii="Times New Roman" w:hAnsi="Times New Roman" w:cs="Times New Roman"/>
          <w:sz w:val="24"/>
          <w:szCs w:val="24"/>
        </w:rPr>
        <w:t>Internal Networks enable fully isolated communication between VMs, which is essential for implementing two independent, non-routed networks.</w:t>
      </w:r>
    </w:p>
    <w:p w14:paraId="6D5BD449" w14:textId="77777777" w:rsidR="003F55A0" w:rsidRPr="003F55A0" w:rsidRDefault="003F55A0" w:rsidP="003F55A0">
      <w:pPr>
        <w:spacing w:line="360" w:lineRule="auto"/>
        <w:jc w:val="both"/>
        <w:rPr>
          <w:rFonts w:ascii="Times New Roman" w:hAnsi="Times New Roman" w:cs="Times New Roman"/>
          <w:sz w:val="24"/>
          <w:szCs w:val="24"/>
        </w:rPr>
      </w:pPr>
      <w:r w:rsidRPr="003F55A0">
        <w:rPr>
          <w:rFonts w:ascii="Times New Roman" w:hAnsi="Times New Roman" w:cs="Times New Roman"/>
          <w:sz w:val="24"/>
          <w:szCs w:val="24"/>
        </w:rPr>
        <w:t xml:space="preserve">VirtualBox also supports multi-VM environments, aligning with future expansion into services such as DNS, DHCP, Active Directory and web hosting. Research highlights its strong device integration and stable virtual drivers, making it suitable for long-term </w:t>
      </w:r>
    </w:p>
    <w:p w14:paraId="416BCC5C" w14:textId="5053779B" w:rsidR="00CC0AD1" w:rsidRPr="00CC0AD1" w:rsidRDefault="00CC0AD1" w:rsidP="00CC0AD1">
      <w:pPr>
        <w:spacing w:line="360" w:lineRule="auto"/>
        <w:jc w:val="both"/>
        <w:rPr>
          <w:rFonts w:ascii="Times New Roman" w:hAnsi="Times New Roman" w:cs="Times New Roman"/>
          <w:sz w:val="24"/>
          <w:szCs w:val="24"/>
        </w:rPr>
      </w:pPr>
      <w:r w:rsidRPr="00CC0AD1">
        <w:rPr>
          <w:rFonts w:ascii="Times New Roman" w:hAnsi="Times New Roman" w:cs="Times New Roman"/>
          <w:sz w:val="24"/>
          <w:szCs w:val="24"/>
        </w:rPr>
        <w:t>deployments</w:t>
      </w:r>
      <w:r w:rsidR="00555EF3">
        <w:rPr>
          <w:rFonts w:ascii="Times New Roman" w:hAnsi="Times New Roman" w:cs="Times New Roman"/>
          <w:sz w:val="24"/>
          <w:szCs w:val="24"/>
        </w:rPr>
        <w:t>.</w:t>
      </w:r>
      <w:r w:rsidR="0071210B">
        <w:rPr>
          <w:rFonts w:ascii="Calibri" w:eastAsia="Times New Roman" w:hAnsi="Calibri" w:cs="Calibri"/>
          <w:color w:val="000000"/>
        </w:rPr>
        <w:t xml:space="preserve"> </w:t>
      </w:r>
      <w:sdt>
        <w:sdtPr>
          <w:rPr>
            <w:rFonts w:ascii="Times New Roman" w:eastAsia="Times New Roman" w:hAnsi="Times New Roman" w:cs="Times New Roman"/>
            <w:color w:val="000000"/>
            <w:sz w:val="24"/>
            <w:highlight w:val="white"/>
          </w:rPr>
          <w:alias w:val="Citation"/>
          <w:tag w:val="{&quot;referencesIds&quot;:[&quot;doc:69258be51768a67ceff4b7ed&quot;],&quot;referencesOptions&quot;:{&quot;doc:69258be51768a67ceff4b7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7061628"/>
          <w:placeholder>
            <w:docPart w:val="9AF169B8927349B7978881FE1B2A6CFC"/>
          </w:placeholder>
        </w:sdtPr>
        <w:sdtEndPr/>
        <w:sdtContent>
          <w:r w:rsidR="0071210B">
            <w:rPr>
              <w:rFonts w:eastAsia="Times New Roman"/>
              <w:color w:val="000000"/>
            </w:rPr>
            <w:t>[11]</w:t>
          </w:r>
        </w:sdtContent>
      </w:sdt>
      <w:r w:rsidR="00962BFD">
        <w:rPr>
          <w:rFonts w:ascii="Times New Roman" w:hAnsi="Times New Roman" w:cs="Times New Roman"/>
          <w:sz w:val="24"/>
          <w:szCs w:val="24"/>
        </w:rPr>
        <w:t xml:space="preserve"> </w:t>
      </w:r>
      <w:r w:rsidR="00962BFD" w:rsidRPr="00962BFD">
        <w:rPr>
          <w:rFonts w:ascii="Times New Roman" w:hAnsi="Times New Roman" w:cs="Times New Roman"/>
          <w:sz w:val="24"/>
          <w:szCs w:val="24"/>
        </w:rPr>
        <w:t>Its ease of use and efficient host–guest interaction also simplify evidence collection required for the</w:t>
      </w:r>
      <w:r w:rsidR="00962BFD">
        <w:rPr>
          <w:rFonts w:ascii="Times New Roman" w:hAnsi="Times New Roman" w:cs="Times New Roman"/>
          <w:sz w:val="24"/>
          <w:szCs w:val="24"/>
        </w:rPr>
        <w:t xml:space="preserve"> assessments</w:t>
      </w:r>
      <w:r w:rsidRPr="00CC0AD1">
        <w:rPr>
          <w:rFonts w:ascii="Times New Roman" w:hAnsi="Times New Roman" w:cs="Times New Roman"/>
          <w:sz w:val="24"/>
          <w:szCs w:val="24"/>
        </w:rPr>
        <w:t>.</w:t>
      </w:r>
      <w:sdt>
        <w:sdtPr>
          <w:rPr>
            <w:rFonts w:ascii="Times New Roman" w:hAnsi="Times New Roman" w:cs="Times New Roman"/>
            <w:color w:val="000000"/>
            <w:sz w:val="24"/>
            <w:szCs w:val="24"/>
            <w:highlight w:val="white"/>
          </w:rPr>
          <w:alias w:val="Citation"/>
          <w:tag w:val="{&quot;referencesIds&quot;:[&quot;doc:69258cbb5c040f7d97d53df6&quot;],&quot;referencesOptions&quot;:{&quot;doc:69258cbb5c040f7d97d53d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1114203"/>
          <w:placeholder>
            <w:docPart w:val="3672335E8DF342A0AC8CD3E666330797"/>
          </w:placeholder>
        </w:sdtPr>
        <w:sdtEndPr/>
        <w:sdtContent>
          <w:r w:rsidR="0071210B">
            <w:rPr>
              <w:rFonts w:eastAsia="Times New Roman"/>
              <w:color w:val="000000"/>
            </w:rPr>
            <w:t>[12]</w:t>
          </w:r>
        </w:sdtContent>
      </w:sdt>
    </w:p>
    <w:p w14:paraId="5546D948" w14:textId="0F44F110" w:rsidR="004C1003" w:rsidRDefault="00C468D2" w:rsidP="004C1003">
      <w:pPr>
        <w:rPr>
          <w:rFonts w:ascii="Times New Roman" w:hAnsi="Times New Roman" w:cs="Times New Roman"/>
          <w:sz w:val="24"/>
          <w:szCs w:val="24"/>
        </w:rPr>
      </w:pPr>
      <w:r w:rsidRPr="00C468D2">
        <w:rPr>
          <w:rFonts w:ascii="Times New Roman" w:hAnsi="Times New Roman" w:cs="Times New Roman"/>
          <w:sz w:val="24"/>
          <w:szCs w:val="24"/>
        </w:rPr>
        <w:t>Overall, VirtualBox is justified by its reliability, networking capabilities and suitability for ongoing coursework tasks.</w:t>
      </w:r>
    </w:p>
    <w:p w14:paraId="62871ADF" w14:textId="77777777" w:rsidR="00C468D2" w:rsidRPr="004C1003" w:rsidRDefault="00C468D2" w:rsidP="004C1003"/>
    <w:p w14:paraId="6C578BAC" w14:textId="77777777" w:rsidR="006C2AA9" w:rsidRDefault="006C2AA9" w:rsidP="006C2AA9">
      <w:pPr>
        <w:rPr>
          <w:rFonts w:ascii="Arial" w:hAnsi="Arial" w:cs="Arial"/>
        </w:rPr>
      </w:pPr>
      <w:r>
        <w:rPr>
          <w:rFonts w:ascii="Arial" w:hAnsi="Arial" w:cs="Arial"/>
          <w:noProof/>
        </w:rPr>
        <w:drawing>
          <wp:inline distT="0" distB="0" distL="0" distR="0" wp14:anchorId="759636FF" wp14:editId="2EC4B525">
            <wp:extent cx="5140036" cy="2499360"/>
            <wp:effectExtent l="0" t="0" r="3810" b="0"/>
            <wp:docPr id="32651538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15386" name="Picture 1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61583" cy="2509838"/>
                    </a:xfrm>
                    <a:prstGeom prst="rect">
                      <a:avLst/>
                    </a:prstGeom>
                  </pic:spPr>
                </pic:pic>
              </a:graphicData>
            </a:graphic>
          </wp:inline>
        </w:drawing>
      </w:r>
    </w:p>
    <w:p w14:paraId="147B798A" w14:textId="49E3B0BA" w:rsidR="00CA2EAA" w:rsidRDefault="006B772F" w:rsidP="006B772F">
      <w:pPr>
        <w:pStyle w:val="Caption"/>
        <w:rPr>
          <w:rFonts w:ascii="Times New Roman" w:hAnsi="Times New Roman" w:cs="Times New Roman"/>
          <w:i w:val="0"/>
          <w:iCs w:val="0"/>
          <w:sz w:val="24"/>
          <w:szCs w:val="24"/>
        </w:rPr>
      </w:pPr>
      <w:r w:rsidRPr="006B772F">
        <w:rPr>
          <w:rFonts w:ascii="Times New Roman" w:hAnsi="Times New Roman" w:cs="Times New Roman"/>
          <w:i w:val="0"/>
          <w:iCs w:val="0"/>
          <w:sz w:val="24"/>
          <w:szCs w:val="24"/>
        </w:rPr>
        <w:lastRenderedPageBreak/>
        <w:t xml:space="preserve">Figure </w:t>
      </w:r>
      <w:r w:rsidRPr="006B772F">
        <w:rPr>
          <w:rFonts w:ascii="Times New Roman" w:hAnsi="Times New Roman" w:cs="Times New Roman"/>
          <w:i w:val="0"/>
          <w:iCs w:val="0"/>
          <w:sz w:val="24"/>
          <w:szCs w:val="24"/>
        </w:rPr>
        <w:fldChar w:fldCharType="begin"/>
      </w:r>
      <w:r w:rsidRPr="006B772F">
        <w:rPr>
          <w:rFonts w:ascii="Times New Roman" w:hAnsi="Times New Roman" w:cs="Times New Roman"/>
          <w:i w:val="0"/>
          <w:iCs w:val="0"/>
          <w:sz w:val="24"/>
          <w:szCs w:val="24"/>
        </w:rPr>
        <w:instrText xml:space="preserve"> SEQ Figure \* ARABIC </w:instrText>
      </w:r>
      <w:r w:rsidRPr="006B77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2</w:t>
      </w:r>
      <w:r w:rsidRPr="006B772F">
        <w:rPr>
          <w:rFonts w:ascii="Times New Roman" w:hAnsi="Times New Roman" w:cs="Times New Roman"/>
          <w:i w:val="0"/>
          <w:iCs w:val="0"/>
          <w:sz w:val="24"/>
          <w:szCs w:val="24"/>
        </w:rPr>
        <w:fldChar w:fldCharType="end"/>
      </w:r>
      <w:r>
        <w:rPr>
          <w:rFonts w:ascii="Times New Roman" w:hAnsi="Times New Roman" w:cs="Times New Roman"/>
          <w:i w:val="0"/>
          <w:iCs w:val="0"/>
          <w:sz w:val="24"/>
          <w:szCs w:val="24"/>
        </w:rPr>
        <w:t>.</w:t>
      </w:r>
      <w:r w:rsidRPr="006B772F">
        <w:rPr>
          <w:rFonts w:ascii="Times New Roman" w:hAnsi="Times New Roman" w:cs="Times New Roman"/>
          <w:i w:val="0"/>
          <w:iCs w:val="0"/>
          <w:sz w:val="24"/>
          <w:szCs w:val="24"/>
        </w:rPr>
        <w:t xml:space="preserve"> Image of Hypervisor: Oracle VirtualBox Manager</w:t>
      </w:r>
    </w:p>
    <w:p w14:paraId="1B193C14" w14:textId="77777777" w:rsidR="006B772F" w:rsidRPr="006B772F" w:rsidRDefault="006B772F" w:rsidP="006B772F"/>
    <w:p w14:paraId="485B490F" w14:textId="5DEBAC71" w:rsidR="00E1265D" w:rsidRDefault="004C1003" w:rsidP="004C1003">
      <w:pPr>
        <w:pStyle w:val="Heading2"/>
        <w:rPr>
          <w:rFonts w:ascii="Times New Roman" w:hAnsi="Times New Roman" w:cs="Times New Roman"/>
          <w:b/>
          <w:bCs/>
          <w:sz w:val="24"/>
          <w:szCs w:val="24"/>
        </w:rPr>
      </w:pPr>
      <w:bookmarkStart w:id="8" w:name="_Toc214966351"/>
      <w:r w:rsidRPr="004C1003">
        <w:rPr>
          <w:rFonts w:ascii="Times New Roman" w:hAnsi="Times New Roman" w:cs="Times New Roman"/>
          <w:b/>
          <w:bCs/>
          <w:sz w:val="24"/>
          <w:szCs w:val="24"/>
        </w:rPr>
        <w:t xml:space="preserve">2.2 </w:t>
      </w:r>
      <w:r w:rsidR="009A1022" w:rsidRPr="004C1003">
        <w:rPr>
          <w:rFonts w:ascii="Times New Roman" w:hAnsi="Times New Roman" w:cs="Times New Roman"/>
          <w:b/>
          <w:bCs/>
          <w:sz w:val="24"/>
          <w:szCs w:val="24"/>
        </w:rPr>
        <w:t>Download and Setup</w:t>
      </w:r>
      <w:bookmarkEnd w:id="8"/>
    </w:p>
    <w:p w14:paraId="15CE10E3" w14:textId="77777777" w:rsidR="00DA2D67" w:rsidRDefault="00DA2D67" w:rsidP="00DA2D67">
      <w:pPr>
        <w:spacing w:line="360" w:lineRule="auto"/>
        <w:jc w:val="both"/>
        <w:rPr>
          <w:rFonts w:ascii="Times New Roman" w:hAnsi="Times New Roman" w:cs="Times New Roman"/>
          <w:sz w:val="24"/>
          <w:szCs w:val="24"/>
        </w:rPr>
      </w:pPr>
    </w:p>
    <w:p w14:paraId="0EB9BBDC" w14:textId="7AE74850" w:rsidR="00DA2D67" w:rsidRPr="005C7711" w:rsidRDefault="00DA2D67" w:rsidP="00DA2D67">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In line with academic integrity and cybersecurity best practices, all required software was downloaded exclusively from official and reputable sources.</w:t>
      </w:r>
    </w:p>
    <w:p w14:paraId="06689681" w14:textId="203177FF" w:rsidR="00DA2D67" w:rsidRPr="005C7711" w:rsidRDefault="00DA2D67" w:rsidP="00DA2D67">
      <w:pPr>
        <w:pStyle w:val="ListParagraph"/>
        <w:numPr>
          <w:ilvl w:val="0"/>
          <w:numId w:val="15"/>
        </w:numPr>
        <w:spacing w:line="360" w:lineRule="auto"/>
        <w:jc w:val="both"/>
        <w:rPr>
          <w:rFonts w:ascii="Times New Roman" w:hAnsi="Times New Roman" w:cs="Times New Roman"/>
          <w:sz w:val="24"/>
          <w:szCs w:val="24"/>
        </w:rPr>
      </w:pPr>
      <w:r w:rsidRPr="005C7711">
        <w:rPr>
          <w:rFonts w:ascii="Times New Roman" w:hAnsi="Times New Roman" w:cs="Times New Roman"/>
          <w:b/>
          <w:bCs/>
          <w:sz w:val="24"/>
          <w:szCs w:val="24"/>
        </w:rPr>
        <w:t>Oracle VirtualBox</w:t>
      </w:r>
      <w:r w:rsidRPr="005C7711">
        <w:rPr>
          <w:rFonts w:ascii="Times New Roman" w:hAnsi="Times New Roman" w:cs="Times New Roman"/>
          <w:sz w:val="24"/>
          <w:szCs w:val="24"/>
        </w:rPr>
        <w:t xml:space="preserve"> </w:t>
      </w:r>
      <w:r w:rsidR="00ED4B77" w:rsidRPr="00ED4B77">
        <w:rPr>
          <w:rFonts w:ascii="Times New Roman" w:hAnsi="Times New Roman" w:cs="Times New Roman"/>
          <w:sz w:val="24"/>
          <w:szCs w:val="24"/>
        </w:rPr>
        <w:t>was sourced directly from Oracle’s official website</w:t>
      </w:r>
      <w:r w:rsidR="00ED4B77">
        <w:rPr>
          <w:rFonts w:ascii="Times New Roman" w:hAnsi="Times New Roman" w:cs="Times New Roman"/>
          <w:sz w:val="24"/>
          <w:szCs w:val="24"/>
        </w:rPr>
        <w:t>.</w:t>
      </w:r>
    </w:p>
    <w:p w14:paraId="75629373" w14:textId="77777777" w:rsidR="00DA2D67" w:rsidRPr="005C7711" w:rsidRDefault="00DA2D67" w:rsidP="00DA2D67">
      <w:pPr>
        <w:pStyle w:val="ListParagraph"/>
        <w:numPr>
          <w:ilvl w:val="0"/>
          <w:numId w:val="15"/>
        </w:numPr>
        <w:spacing w:line="360" w:lineRule="auto"/>
        <w:jc w:val="both"/>
        <w:rPr>
          <w:rFonts w:ascii="Times New Roman" w:hAnsi="Times New Roman" w:cs="Times New Roman"/>
          <w:sz w:val="24"/>
          <w:szCs w:val="24"/>
        </w:rPr>
      </w:pPr>
      <w:r w:rsidRPr="005C7711">
        <w:rPr>
          <w:rFonts w:ascii="Times New Roman" w:hAnsi="Times New Roman" w:cs="Times New Roman"/>
          <w:b/>
          <w:bCs/>
          <w:sz w:val="24"/>
          <w:szCs w:val="24"/>
        </w:rPr>
        <w:t>Windows ISO images</w:t>
      </w:r>
      <w:r w:rsidRPr="005C7711">
        <w:rPr>
          <w:rFonts w:ascii="Times New Roman" w:hAnsi="Times New Roman" w:cs="Times New Roman"/>
          <w:sz w:val="24"/>
          <w:szCs w:val="24"/>
        </w:rPr>
        <w:t xml:space="preserve"> were downloaded from the Microsoft Evaluation Centre.</w:t>
      </w:r>
    </w:p>
    <w:p w14:paraId="61BF92A5" w14:textId="77777777" w:rsidR="00DA2D67" w:rsidRPr="005C7711" w:rsidRDefault="00DA2D67" w:rsidP="00DA2D67">
      <w:pPr>
        <w:pStyle w:val="ListParagraph"/>
        <w:numPr>
          <w:ilvl w:val="0"/>
          <w:numId w:val="15"/>
        </w:numPr>
        <w:spacing w:line="360" w:lineRule="auto"/>
        <w:jc w:val="both"/>
        <w:rPr>
          <w:rFonts w:ascii="Times New Roman" w:hAnsi="Times New Roman" w:cs="Times New Roman"/>
          <w:sz w:val="24"/>
          <w:szCs w:val="24"/>
        </w:rPr>
      </w:pPr>
      <w:r w:rsidRPr="005C7711">
        <w:rPr>
          <w:rFonts w:ascii="Times New Roman" w:hAnsi="Times New Roman" w:cs="Times New Roman"/>
          <w:b/>
          <w:bCs/>
          <w:sz w:val="24"/>
          <w:szCs w:val="24"/>
        </w:rPr>
        <w:t>Debian Linux ISO</w:t>
      </w:r>
      <w:r w:rsidRPr="005C7711">
        <w:rPr>
          <w:rFonts w:ascii="Times New Roman" w:hAnsi="Times New Roman" w:cs="Times New Roman"/>
          <w:sz w:val="24"/>
          <w:szCs w:val="24"/>
        </w:rPr>
        <w:t xml:space="preserve"> was retrieved from the official Debian repository.</w:t>
      </w:r>
    </w:p>
    <w:p w14:paraId="0D69A520" w14:textId="77777777" w:rsidR="00DA2D67" w:rsidRPr="00C2698D" w:rsidRDefault="00DA2D67" w:rsidP="00DA2D67">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Timestamped screenshots confirm each step of the download process, from navigating to the correct source to receiving the final installation files. This approach not only ensures authenticity but also demonstrates appropriate technical judgement</w:t>
      </w:r>
      <w:r>
        <w:rPr>
          <w:rFonts w:ascii="Times New Roman" w:hAnsi="Times New Roman" w:cs="Times New Roman"/>
          <w:sz w:val="24"/>
          <w:szCs w:val="24"/>
        </w:rPr>
        <w:t>.</w:t>
      </w:r>
    </w:p>
    <w:p w14:paraId="28F086A8" w14:textId="77777777" w:rsidR="00DA2D67" w:rsidRPr="005C7711" w:rsidRDefault="00DA2D67" w:rsidP="00DA2D67">
      <w:pPr>
        <w:spacing w:line="360" w:lineRule="auto"/>
        <w:jc w:val="both"/>
        <w:rPr>
          <w:rFonts w:ascii="Times New Roman" w:hAnsi="Times New Roman" w:cs="Times New Roman"/>
          <w:b/>
          <w:bCs/>
          <w:sz w:val="24"/>
          <w:szCs w:val="24"/>
        </w:rPr>
      </w:pPr>
      <w:r w:rsidRPr="005C7711">
        <w:rPr>
          <w:rFonts w:ascii="Times New Roman" w:hAnsi="Times New Roman" w:cs="Times New Roman"/>
          <w:b/>
          <w:bCs/>
          <w:sz w:val="24"/>
          <w:szCs w:val="24"/>
        </w:rPr>
        <w:t xml:space="preserve"> Network Deployment in Accordance with the Topology</w:t>
      </w:r>
    </w:p>
    <w:p w14:paraId="2E6AA031" w14:textId="77777777" w:rsidR="00DA2D67" w:rsidRPr="005C7711" w:rsidRDefault="00DA2D67" w:rsidP="00DA2D67">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Creation and Configuration of Virtual Machines</w:t>
      </w:r>
    </w:p>
    <w:p w14:paraId="4B904461" w14:textId="77777777" w:rsidR="00DA2D67" w:rsidRPr="005C7711" w:rsidRDefault="00DA2D67" w:rsidP="00DA2D67">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Four virtual machines were created:</w:t>
      </w:r>
    </w:p>
    <w:p w14:paraId="789C0923" w14:textId="77777777" w:rsidR="00DA2D67" w:rsidRPr="005C7711" w:rsidRDefault="00DA2D67" w:rsidP="00DA2D67">
      <w:pPr>
        <w:numPr>
          <w:ilvl w:val="0"/>
          <w:numId w:val="12"/>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Windows Client Machine 1</w:t>
      </w:r>
    </w:p>
    <w:p w14:paraId="151783FF" w14:textId="77777777" w:rsidR="00DA2D67" w:rsidRPr="005C7711" w:rsidRDefault="00DA2D67" w:rsidP="00DA2D67">
      <w:pPr>
        <w:numPr>
          <w:ilvl w:val="0"/>
          <w:numId w:val="12"/>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Windows Client Machine 2</w:t>
      </w:r>
    </w:p>
    <w:p w14:paraId="422F7FEA" w14:textId="77777777" w:rsidR="00DA2D67" w:rsidRPr="005C7711" w:rsidRDefault="00DA2D67" w:rsidP="00DA2D67">
      <w:pPr>
        <w:numPr>
          <w:ilvl w:val="0"/>
          <w:numId w:val="12"/>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Debian Linux Machine 1</w:t>
      </w:r>
    </w:p>
    <w:p w14:paraId="334B0947" w14:textId="77777777" w:rsidR="00DA2D67" w:rsidRPr="005C7711" w:rsidRDefault="00DA2D67" w:rsidP="00DA2D67">
      <w:pPr>
        <w:numPr>
          <w:ilvl w:val="0"/>
          <w:numId w:val="12"/>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Debian Linux Machine 2</w:t>
      </w:r>
    </w:p>
    <w:p w14:paraId="60AFB764" w14:textId="77777777" w:rsidR="00DA2D67" w:rsidRPr="005C7711" w:rsidRDefault="00DA2D67" w:rsidP="00DA2D67">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Each VM was provisioned with:</w:t>
      </w:r>
    </w:p>
    <w:p w14:paraId="501B65EC" w14:textId="77777777" w:rsidR="00DA2D67" w:rsidRPr="005C7711" w:rsidRDefault="00DA2D67" w:rsidP="00DA2D67">
      <w:pPr>
        <w:numPr>
          <w:ilvl w:val="0"/>
          <w:numId w:val="13"/>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2 GB RAM</w:t>
      </w:r>
    </w:p>
    <w:p w14:paraId="4621EC78" w14:textId="77777777" w:rsidR="00DA2D67" w:rsidRPr="005C7711" w:rsidRDefault="00DA2D67" w:rsidP="00DA2D67">
      <w:pPr>
        <w:numPr>
          <w:ilvl w:val="0"/>
          <w:numId w:val="13"/>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20 GB virtual storage</w:t>
      </w:r>
    </w:p>
    <w:p w14:paraId="1E799A5A" w14:textId="77777777" w:rsidR="00DA2D67" w:rsidRPr="005C7711" w:rsidRDefault="00DA2D67" w:rsidP="00DA2D67">
      <w:pPr>
        <w:numPr>
          <w:ilvl w:val="0"/>
          <w:numId w:val="13"/>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1–2 virtual CPUs</w:t>
      </w:r>
    </w:p>
    <w:p w14:paraId="3A23319B" w14:textId="77777777" w:rsidR="00DA2D67" w:rsidRPr="005C7711" w:rsidRDefault="00DA2D67" w:rsidP="00DA2D67">
      <w:pPr>
        <w:numPr>
          <w:ilvl w:val="0"/>
          <w:numId w:val="13"/>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Virtual optical drive containing the downloaded ISO</w:t>
      </w:r>
    </w:p>
    <w:p w14:paraId="5A1BDA29" w14:textId="7332E903" w:rsidR="005C7711" w:rsidRPr="005C7711" w:rsidRDefault="00DA2D67" w:rsidP="00DA2D67">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 xml:space="preserve">Screenshots with timestamps verify each stage of configuration as well as successful installation and initial </w:t>
      </w:r>
      <w:r w:rsidR="005C7711" w:rsidRPr="005C7711">
        <w:rPr>
          <w:rFonts w:ascii="Times New Roman" w:hAnsi="Times New Roman" w:cs="Times New Roman"/>
          <w:sz w:val="24"/>
          <w:szCs w:val="24"/>
        </w:rPr>
        <w:t>startup.</w:t>
      </w:r>
      <w:sdt>
        <w:sdtPr>
          <w:rPr>
            <w:rFonts w:ascii="Times New Roman" w:hAnsi="Times New Roman" w:cs="Times New Roman"/>
            <w:color w:val="000000"/>
            <w:sz w:val="24"/>
            <w:szCs w:val="24"/>
            <w:highlight w:val="white"/>
          </w:rPr>
          <w:alias w:val="Citation"/>
          <w:tag w:val="{&quot;referencesIds&quot;:[&quot;doc:69258d868e05a2757e860c84&quot;],&quot;referencesOptions&quot;:{&quot;doc:69258d868e05a2757e860c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5417420"/>
          <w:placeholder>
            <w:docPart w:val="5B15A61B77FE48348D25F408E7DCCFBE"/>
          </w:placeholder>
        </w:sdtPr>
        <w:sdtEndPr/>
        <w:sdtContent>
          <w:r w:rsidR="0071210B">
            <w:rPr>
              <w:rFonts w:eastAsia="Times New Roman"/>
              <w:color w:val="000000"/>
            </w:rPr>
            <w:t>[13]</w:t>
          </w:r>
        </w:sdtContent>
      </w:sdt>
    </w:p>
    <w:p w14:paraId="108DD695" w14:textId="77777777" w:rsidR="001F7E74" w:rsidRDefault="001F7E74" w:rsidP="005C7711">
      <w:pPr>
        <w:spacing w:line="360" w:lineRule="auto"/>
        <w:jc w:val="both"/>
        <w:rPr>
          <w:rFonts w:ascii="Times New Roman" w:hAnsi="Times New Roman" w:cs="Times New Roman"/>
          <w:b/>
          <w:bCs/>
          <w:sz w:val="24"/>
          <w:szCs w:val="24"/>
        </w:rPr>
      </w:pPr>
    </w:p>
    <w:p w14:paraId="798D3F6B" w14:textId="078EE903" w:rsidR="005C7711" w:rsidRPr="005C7711" w:rsidRDefault="005C7711" w:rsidP="005C7711">
      <w:pPr>
        <w:spacing w:line="360" w:lineRule="auto"/>
        <w:jc w:val="both"/>
        <w:rPr>
          <w:rFonts w:ascii="Times New Roman" w:hAnsi="Times New Roman" w:cs="Times New Roman"/>
          <w:b/>
          <w:bCs/>
          <w:sz w:val="24"/>
          <w:szCs w:val="24"/>
        </w:rPr>
      </w:pPr>
      <w:r w:rsidRPr="005C7711">
        <w:rPr>
          <w:rFonts w:ascii="Times New Roman" w:hAnsi="Times New Roman" w:cs="Times New Roman"/>
          <w:b/>
          <w:bCs/>
          <w:sz w:val="24"/>
          <w:szCs w:val="24"/>
        </w:rPr>
        <w:lastRenderedPageBreak/>
        <w:t>Network Adapter Assignment</w:t>
      </w:r>
    </w:p>
    <w:p w14:paraId="3AC6D49F" w14:textId="77777777" w:rsidR="005C7711" w:rsidRPr="005C7711" w:rsidRDefault="005C7711" w:rsidP="005C7711">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The topology required two isolated networks. Accordingly:</w:t>
      </w:r>
    </w:p>
    <w:p w14:paraId="78D7AF33" w14:textId="77777777" w:rsidR="005C7711" w:rsidRPr="005C7711" w:rsidRDefault="005C7711" w:rsidP="005C7711">
      <w:pPr>
        <w:numPr>
          <w:ilvl w:val="0"/>
          <w:numId w:val="14"/>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Both Windows VMs were assigned to InternalNetwork1.</w:t>
      </w:r>
    </w:p>
    <w:p w14:paraId="056936C2" w14:textId="77777777" w:rsidR="005C7711" w:rsidRPr="005C7711" w:rsidRDefault="005C7711" w:rsidP="005C7711">
      <w:pPr>
        <w:numPr>
          <w:ilvl w:val="0"/>
          <w:numId w:val="14"/>
        </w:num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Both Debian VMs were assigned to InternalNetwork2.</w:t>
      </w:r>
    </w:p>
    <w:p w14:paraId="30667470" w14:textId="77777777" w:rsidR="005C7711" w:rsidRPr="005C7711" w:rsidRDefault="005C7711" w:rsidP="005C7711">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These assignments were applied in VirtualBox under Network → Adapter 1 → Internal</w:t>
      </w:r>
      <w:r w:rsidRPr="005C7711">
        <w:rPr>
          <w:rFonts w:ascii="Times New Roman" w:hAnsi="Times New Roman" w:cs="Times New Roman"/>
          <w:b/>
          <w:bCs/>
          <w:sz w:val="24"/>
          <w:szCs w:val="24"/>
        </w:rPr>
        <w:t xml:space="preserve"> </w:t>
      </w:r>
      <w:r w:rsidRPr="005C7711">
        <w:rPr>
          <w:rFonts w:ascii="Times New Roman" w:hAnsi="Times New Roman" w:cs="Times New Roman"/>
          <w:sz w:val="24"/>
          <w:szCs w:val="24"/>
        </w:rPr>
        <w:t>Network, ensuring each VM’s communication was restricted to its intended domain. Timestamped screenshots confirm all NIC assignments.</w:t>
      </w:r>
    </w:p>
    <w:p w14:paraId="658DBCDC" w14:textId="49091E67" w:rsidR="005C7711" w:rsidRPr="005C7711" w:rsidRDefault="005C7711" w:rsidP="005C7711">
      <w:pPr>
        <w:spacing w:line="360" w:lineRule="auto"/>
        <w:jc w:val="both"/>
        <w:rPr>
          <w:rFonts w:ascii="Times New Roman" w:hAnsi="Times New Roman" w:cs="Times New Roman"/>
          <w:sz w:val="24"/>
          <w:szCs w:val="24"/>
        </w:rPr>
      </w:pPr>
      <w:r w:rsidRPr="005C7711">
        <w:rPr>
          <w:rFonts w:ascii="Times New Roman" w:hAnsi="Times New Roman" w:cs="Times New Roman"/>
          <w:sz w:val="24"/>
          <w:szCs w:val="24"/>
        </w:rPr>
        <w:t>This network isolation is consistent with the behaviour that internal segments are fully isolated unless a routing entity is present.</w:t>
      </w:r>
    </w:p>
    <w:p w14:paraId="4562095E" w14:textId="77777777" w:rsidR="00CC0AD1" w:rsidRPr="00CC0AD1" w:rsidRDefault="00CC0AD1" w:rsidP="00CC0AD1"/>
    <w:p w14:paraId="72A605AA" w14:textId="77777777" w:rsidR="00CA2EAA" w:rsidRPr="00CA2EAA" w:rsidRDefault="00CA2EAA" w:rsidP="00CA2EAA">
      <w:pPr>
        <w:pStyle w:val="Heading3"/>
        <w:ind w:left="720"/>
        <w:rPr>
          <w:color w:val="2F5496" w:themeColor="accent1" w:themeShade="BF"/>
          <w:sz w:val="24"/>
          <w:szCs w:val="24"/>
        </w:rPr>
      </w:pPr>
    </w:p>
    <w:p w14:paraId="7C64AA39" w14:textId="77777777" w:rsidR="00922088" w:rsidRDefault="00922088" w:rsidP="00922088">
      <w:pPr>
        <w:jc w:val="both"/>
        <w:rPr>
          <w:rFonts w:ascii="Times New Roman" w:hAnsi="Times New Roman" w:cs="Times New Roman"/>
        </w:rPr>
      </w:pPr>
      <w:r>
        <w:rPr>
          <w:noProof/>
        </w:rPr>
        <w:drawing>
          <wp:inline distT="0" distB="0" distL="0" distR="0" wp14:anchorId="3CE34A70" wp14:editId="0D5D7632">
            <wp:extent cx="5153891" cy="2072640"/>
            <wp:effectExtent l="0" t="0" r="8890" b="3810"/>
            <wp:docPr id="18209626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62640"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94813" cy="2089097"/>
                    </a:xfrm>
                    <a:prstGeom prst="rect">
                      <a:avLst/>
                    </a:prstGeom>
                  </pic:spPr>
                </pic:pic>
              </a:graphicData>
            </a:graphic>
          </wp:inline>
        </w:drawing>
      </w:r>
    </w:p>
    <w:p w14:paraId="17DE0609" w14:textId="449A9937" w:rsidR="00D2036C" w:rsidRPr="006B772F" w:rsidRDefault="006B772F" w:rsidP="006B772F">
      <w:pPr>
        <w:pStyle w:val="Caption"/>
        <w:rPr>
          <w:rFonts w:ascii="Times New Roman" w:hAnsi="Times New Roman" w:cs="Times New Roman"/>
          <w:i w:val="0"/>
          <w:iCs w:val="0"/>
          <w:sz w:val="24"/>
          <w:szCs w:val="24"/>
        </w:rPr>
      </w:pPr>
      <w:r w:rsidRPr="006B772F">
        <w:rPr>
          <w:rFonts w:ascii="Times New Roman" w:hAnsi="Times New Roman" w:cs="Times New Roman"/>
          <w:i w:val="0"/>
          <w:iCs w:val="0"/>
          <w:sz w:val="24"/>
          <w:szCs w:val="24"/>
        </w:rPr>
        <w:t xml:space="preserve">Figure </w:t>
      </w:r>
      <w:r w:rsidRPr="006B772F">
        <w:rPr>
          <w:rFonts w:ascii="Times New Roman" w:hAnsi="Times New Roman" w:cs="Times New Roman"/>
          <w:i w:val="0"/>
          <w:iCs w:val="0"/>
          <w:sz w:val="24"/>
          <w:szCs w:val="24"/>
        </w:rPr>
        <w:fldChar w:fldCharType="begin"/>
      </w:r>
      <w:r w:rsidRPr="006B772F">
        <w:rPr>
          <w:rFonts w:ascii="Times New Roman" w:hAnsi="Times New Roman" w:cs="Times New Roman"/>
          <w:i w:val="0"/>
          <w:iCs w:val="0"/>
          <w:sz w:val="24"/>
          <w:szCs w:val="24"/>
        </w:rPr>
        <w:instrText xml:space="preserve"> SEQ Figure \* ARABIC </w:instrText>
      </w:r>
      <w:r w:rsidRPr="006B77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3</w:t>
      </w:r>
      <w:r w:rsidRPr="006B772F">
        <w:rPr>
          <w:rFonts w:ascii="Times New Roman" w:hAnsi="Times New Roman" w:cs="Times New Roman"/>
          <w:i w:val="0"/>
          <w:iCs w:val="0"/>
          <w:sz w:val="24"/>
          <w:szCs w:val="24"/>
        </w:rPr>
        <w:fldChar w:fldCharType="end"/>
      </w:r>
      <w:r w:rsidRPr="006B772F">
        <w:rPr>
          <w:rFonts w:ascii="Times New Roman" w:hAnsi="Times New Roman" w:cs="Times New Roman"/>
          <w:i w:val="0"/>
          <w:iCs w:val="0"/>
          <w:sz w:val="24"/>
          <w:szCs w:val="24"/>
        </w:rPr>
        <w:t>. Image of Creating of Virtual machine windows 1 and 2 (1 screenshot)</w:t>
      </w:r>
    </w:p>
    <w:p w14:paraId="1546A467" w14:textId="54541221" w:rsidR="00922088" w:rsidRDefault="00757A0D" w:rsidP="00922088">
      <w:pPr>
        <w:jc w:val="both"/>
        <w:rPr>
          <w:rFonts w:ascii="Times New Roman" w:hAnsi="Times New Roman" w:cs="Times New Roman"/>
        </w:rPr>
      </w:pPr>
      <w:r>
        <w:rPr>
          <w:rFonts w:ascii="Times New Roman" w:hAnsi="Times New Roman" w:cs="Times New Roman"/>
          <w:noProof/>
        </w:rPr>
        <w:drawing>
          <wp:inline distT="0" distB="0" distL="0" distR="0" wp14:anchorId="38484D5C" wp14:editId="477B83E2">
            <wp:extent cx="5195455" cy="2508206"/>
            <wp:effectExtent l="0" t="0" r="5715" b="6985"/>
            <wp:docPr id="165311901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19015" name="Picture 2"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38071" cy="2528780"/>
                    </a:xfrm>
                    <a:prstGeom prst="rect">
                      <a:avLst/>
                    </a:prstGeom>
                  </pic:spPr>
                </pic:pic>
              </a:graphicData>
            </a:graphic>
          </wp:inline>
        </w:drawing>
      </w:r>
    </w:p>
    <w:p w14:paraId="377F43FD" w14:textId="5849CECC" w:rsidR="0081567F" w:rsidRPr="006B772F" w:rsidRDefault="006B772F" w:rsidP="006B772F">
      <w:pPr>
        <w:pStyle w:val="Caption"/>
        <w:rPr>
          <w:rFonts w:ascii="Times New Roman" w:hAnsi="Times New Roman" w:cs="Times New Roman"/>
          <w:i w:val="0"/>
          <w:iCs w:val="0"/>
          <w:sz w:val="24"/>
          <w:szCs w:val="24"/>
        </w:rPr>
      </w:pPr>
      <w:r w:rsidRPr="006B772F">
        <w:rPr>
          <w:rFonts w:ascii="Times New Roman" w:hAnsi="Times New Roman" w:cs="Times New Roman"/>
          <w:i w:val="0"/>
          <w:iCs w:val="0"/>
          <w:sz w:val="24"/>
          <w:szCs w:val="24"/>
        </w:rPr>
        <w:lastRenderedPageBreak/>
        <w:t xml:space="preserve">Figure </w:t>
      </w:r>
      <w:r w:rsidRPr="006B772F">
        <w:rPr>
          <w:rFonts w:ascii="Times New Roman" w:hAnsi="Times New Roman" w:cs="Times New Roman"/>
          <w:i w:val="0"/>
          <w:iCs w:val="0"/>
          <w:sz w:val="24"/>
          <w:szCs w:val="24"/>
        </w:rPr>
        <w:fldChar w:fldCharType="begin"/>
      </w:r>
      <w:r w:rsidRPr="006B772F">
        <w:rPr>
          <w:rFonts w:ascii="Times New Roman" w:hAnsi="Times New Roman" w:cs="Times New Roman"/>
          <w:i w:val="0"/>
          <w:iCs w:val="0"/>
          <w:sz w:val="24"/>
          <w:szCs w:val="24"/>
        </w:rPr>
        <w:instrText xml:space="preserve"> SEQ Figure \* ARABIC </w:instrText>
      </w:r>
      <w:r w:rsidRPr="006B77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4</w:t>
      </w:r>
      <w:r w:rsidRPr="006B772F">
        <w:rPr>
          <w:rFonts w:ascii="Times New Roman" w:hAnsi="Times New Roman" w:cs="Times New Roman"/>
          <w:i w:val="0"/>
          <w:iCs w:val="0"/>
          <w:sz w:val="24"/>
          <w:szCs w:val="24"/>
        </w:rPr>
        <w:fldChar w:fldCharType="end"/>
      </w:r>
      <w:r>
        <w:t>.</w:t>
      </w:r>
      <w:r w:rsidR="00F43F2F">
        <w:t xml:space="preserve"> </w:t>
      </w:r>
      <w:r w:rsidRPr="006B772F">
        <w:rPr>
          <w:rFonts w:ascii="Times New Roman" w:hAnsi="Times New Roman" w:cs="Times New Roman"/>
          <w:i w:val="0"/>
          <w:iCs w:val="0"/>
          <w:sz w:val="24"/>
          <w:szCs w:val="24"/>
        </w:rPr>
        <w:t>Image of Creating of Virtual machine Linux Devian 1 and 2(1 screenshot)</w:t>
      </w:r>
    </w:p>
    <w:p w14:paraId="03D779DF" w14:textId="7C6B05C1" w:rsidR="005158BE" w:rsidRDefault="005158BE" w:rsidP="00D909E0">
      <w:pPr>
        <w:rPr>
          <w:rFonts w:ascii="Times New Roman" w:hAnsi="Times New Roman" w:cs="Times New Roman"/>
        </w:rPr>
      </w:pPr>
      <w:r>
        <w:rPr>
          <w:rFonts w:ascii="Times New Roman" w:hAnsi="Times New Roman" w:cs="Times New Roman"/>
          <w:noProof/>
        </w:rPr>
        <w:drawing>
          <wp:inline distT="0" distB="0" distL="0" distR="0" wp14:anchorId="30C8B3C8" wp14:editId="16C84BF4">
            <wp:extent cx="5167745" cy="2815590"/>
            <wp:effectExtent l="0" t="0" r="0" b="3810"/>
            <wp:docPr id="155247813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78137" name="Picture 7"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30962" cy="2850033"/>
                    </a:xfrm>
                    <a:prstGeom prst="rect">
                      <a:avLst/>
                    </a:prstGeom>
                  </pic:spPr>
                </pic:pic>
              </a:graphicData>
            </a:graphic>
          </wp:inline>
        </w:drawing>
      </w:r>
    </w:p>
    <w:p w14:paraId="0FC78833" w14:textId="36E1DD76" w:rsidR="005158BE" w:rsidRPr="00F43F2F" w:rsidRDefault="006B772F" w:rsidP="006B772F">
      <w:pPr>
        <w:pStyle w:val="Caption"/>
        <w:rPr>
          <w:rFonts w:ascii="Times New Roman" w:hAnsi="Times New Roman" w:cs="Times New Roman"/>
          <w:i w:val="0"/>
          <w:iCs w:val="0"/>
          <w:sz w:val="24"/>
          <w:szCs w:val="24"/>
        </w:rPr>
      </w:pPr>
      <w:r w:rsidRPr="00F43F2F">
        <w:rPr>
          <w:rFonts w:ascii="Times New Roman" w:hAnsi="Times New Roman" w:cs="Times New Roman"/>
          <w:i w:val="0"/>
          <w:iCs w:val="0"/>
          <w:sz w:val="24"/>
          <w:szCs w:val="24"/>
        </w:rPr>
        <w:t xml:space="preserve">Figure </w:t>
      </w:r>
      <w:r w:rsidRPr="00F43F2F">
        <w:rPr>
          <w:rFonts w:ascii="Times New Roman" w:hAnsi="Times New Roman" w:cs="Times New Roman"/>
          <w:i w:val="0"/>
          <w:iCs w:val="0"/>
          <w:sz w:val="24"/>
          <w:szCs w:val="24"/>
        </w:rPr>
        <w:fldChar w:fldCharType="begin"/>
      </w:r>
      <w:r w:rsidRPr="00F43F2F">
        <w:rPr>
          <w:rFonts w:ascii="Times New Roman" w:hAnsi="Times New Roman" w:cs="Times New Roman"/>
          <w:i w:val="0"/>
          <w:iCs w:val="0"/>
          <w:sz w:val="24"/>
          <w:szCs w:val="24"/>
        </w:rPr>
        <w:instrText xml:space="preserve"> SEQ Figure \* ARABIC </w:instrText>
      </w:r>
      <w:r w:rsidRPr="00F43F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5</w:t>
      </w:r>
      <w:r w:rsidRPr="00F43F2F">
        <w:rPr>
          <w:rFonts w:ascii="Times New Roman" w:hAnsi="Times New Roman" w:cs="Times New Roman"/>
          <w:i w:val="0"/>
          <w:iCs w:val="0"/>
          <w:sz w:val="24"/>
          <w:szCs w:val="24"/>
        </w:rPr>
        <w:fldChar w:fldCharType="end"/>
      </w:r>
      <w:r w:rsidRPr="00F43F2F">
        <w:rPr>
          <w:rFonts w:ascii="Times New Roman" w:hAnsi="Times New Roman" w:cs="Times New Roman"/>
          <w:i w:val="0"/>
          <w:iCs w:val="0"/>
          <w:sz w:val="24"/>
          <w:szCs w:val="24"/>
        </w:rPr>
        <w:t>.</w:t>
      </w:r>
      <w:r w:rsidR="00F43F2F">
        <w:rPr>
          <w:rFonts w:ascii="Times New Roman" w:hAnsi="Times New Roman" w:cs="Times New Roman"/>
          <w:i w:val="0"/>
          <w:iCs w:val="0"/>
          <w:sz w:val="24"/>
          <w:szCs w:val="24"/>
        </w:rPr>
        <w:t xml:space="preserve"> </w:t>
      </w:r>
      <w:r w:rsidRPr="00F43F2F">
        <w:rPr>
          <w:rFonts w:ascii="Times New Roman" w:hAnsi="Times New Roman" w:cs="Times New Roman"/>
          <w:i w:val="0"/>
          <w:iCs w:val="0"/>
          <w:sz w:val="24"/>
          <w:szCs w:val="24"/>
        </w:rPr>
        <w:t>Images of Installing Windows and Linux OS (Start 4 Machines and take desktop screenshots)</w:t>
      </w:r>
    </w:p>
    <w:p w14:paraId="0B40D0BA" w14:textId="58FC32FC" w:rsidR="00C41000" w:rsidRDefault="00905115" w:rsidP="00D909E0">
      <w:pPr>
        <w:rPr>
          <w:rFonts w:ascii="Times New Roman" w:hAnsi="Times New Roman" w:cs="Times New Roman"/>
        </w:rPr>
      </w:pPr>
      <w:r>
        <w:rPr>
          <w:rFonts w:ascii="Times New Roman" w:hAnsi="Times New Roman" w:cs="Times New Roman"/>
          <w:noProof/>
        </w:rPr>
        <w:drawing>
          <wp:inline distT="0" distB="0" distL="0" distR="0" wp14:anchorId="5E3CD7A5" wp14:editId="29B2AFC6">
            <wp:extent cx="5209309" cy="1987315"/>
            <wp:effectExtent l="0" t="0" r="0" b="0"/>
            <wp:docPr id="213876644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6448" name="Picture 8"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64777" cy="2046625"/>
                    </a:xfrm>
                    <a:prstGeom prst="rect">
                      <a:avLst/>
                    </a:prstGeom>
                  </pic:spPr>
                </pic:pic>
              </a:graphicData>
            </a:graphic>
          </wp:inline>
        </w:drawing>
      </w:r>
    </w:p>
    <w:p w14:paraId="39E31C23" w14:textId="77777777" w:rsidR="00757A0D" w:rsidRDefault="00757A0D" w:rsidP="00922088">
      <w:pPr>
        <w:jc w:val="both"/>
        <w:rPr>
          <w:rFonts w:ascii="Times New Roman" w:hAnsi="Times New Roman" w:cs="Times New Roman"/>
        </w:rPr>
      </w:pPr>
    </w:p>
    <w:p w14:paraId="6B39E192" w14:textId="03867FAE" w:rsidR="00905115" w:rsidRDefault="0048220C" w:rsidP="00922088">
      <w:pPr>
        <w:jc w:val="both"/>
        <w:rPr>
          <w:rFonts w:ascii="Times New Roman" w:hAnsi="Times New Roman" w:cs="Times New Roman"/>
        </w:rPr>
      </w:pPr>
      <w:r>
        <w:rPr>
          <w:rFonts w:ascii="Times New Roman" w:hAnsi="Times New Roman" w:cs="Times New Roman"/>
          <w:noProof/>
        </w:rPr>
        <w:lastRenderedPageBreak/>
        <w:drawing>
          <wp:inline distT="0" distB="0" distL="0" distR="0" wp14:anchorId="59DCDB60" wp14:editId="654CFBEA">
            <wp:extent cx="5160818" cy="3133725"/>
            <wp:effectExtent l="0" t="0" r="1905" b="0"/>
            <wp:docPr id="34530495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04952" name="Picture 10"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19754" cy="3169512"/>
                    </a:xfrm>
                    <a:prstGeom prst="rect">
                      <a:avLst/>
                    </a:prstGeom>
                  </pic:spPr>
                </pic:pic>
              </a:graphicData>
            </a:graphic>
          </wp:inline>
        </w:drawing>
      </w:r>
    </w:p>
    <w:p w14:paraId="205FEAFC" w14:textId="77777777" w:rsidR="0048220C" w:rsidRDefault="0048220C" w:rsidP="00922088">
      <w:pPr>
        <w:jc w:val="both"/>
        <w:rPr>
          <w:rFonts w:ascii="Times New Roman" w:hAnsi="Times New Roman" w:cs="Times New Roman"/>
        </w:rPr>
      </w:pPr>
    </w:p>
    <w:p w14:paraId="119BCF5E" w14:textId="77777777" w:rsidR="00CB0565" w:rsidRDefault="00CB0565" w:rsidP="00922088">
      <w:pPr>
        <w:jc w:val="both"/>
        <w:rPr>
          <w:rFonts w:ascii="Times New Roman" w:hAnsi="Times New Roman" w:cs="Times New Roman"/>
        </w:rPr>
      </w:pPr>
    </w:p>
    <w:p w14:paraId="3A31B40C" w14:textId="1FD50555" w:rsidR="00CB0565" w:rsidRDefault="00CB0565" w:rsidP="00922088">
      <w:pPr>
        <w:jc w:val="both"/>
        <w:rPr>
          <w:rFonts w:ascii="Times New Roman" w:hAnsi="Times New Roman" w:cs="Times New Roman"/>
        </w:rPr>
      </w:pPr>
      <w:r>
        <w:rPr>
          <w:rFonts w:ascii="Times New Roman" w:hAnsi="Times New Roman" w:cs="Times New Roman"/>
          <w:noProof/>
        </w:rPr>
        <w:drawing>
          <wp:inline distT="0" distB="0" distL="0" distR="0" wp14:anchorId="4A3A409B" wp14:editId="32D54C98">
            <wp:extent cx="5146964" cy="3193415"/>
            <wp:effectExtent l="0" t="0" r="0" b="6985"/>
            <wp:docPr id="2332592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59254" name="Picture 9"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87960" cy="3218851"/>
                    </a:xfrm>
                    <a:prstGeom prst="rect">
                      <a:avLst/>
                    </a:prstGeom>
                  </pic:spPr>
                </pic:pic>
              </a:graphicData>
            </a:graphic>
          </wp:inline>
        </w:drawing>
      </w:r>
    </w:p>
    <w:p w14:paraId="70E5BBF2" w14:textId="77777777" w:rsidR="00CB0565" w:rsidRDefault="00CB0565" w:rsidP="00922088">
      <w:pPr>
        <w:jc w:val="both"/>
        <w:rPr>
          <w:rFonts w:ascii="Times New Roman" w:hAnsi="Times New Roman" w:cs="Times New Roman"/>
        </w:rPr>
      </w:pPr>
    </w:p>
    <w:p w14:paraId="0F75638C" w14:textId="7A7E003B" w:rsidR="00CB0565" w:rsidRDefault="00AF75F8" w:rsidP="00922088">
      <w:pPr>
        <w:jc w:val="both"/>
        <w:rPr>
          <w:rFonts w:ascii="Times New Roman" w:hAnsi="Times New Roman" w:cs="Times New Roman"/>
        </w:rPr>
      </w:pPr>
      <w:r>
        <w:rPr>
          <w:rFonts w:ascii="Times New Roman" w:hAnsi="Times New Roman" w:cs="Times New Roman"/>
          <w:noProof/>
        </w:rPr>
        <w:lastRenderedPageBreak/>
        <w:drawing>
          <wp:inline distT="0" distB="0" distL="0" distR="0" wp14:anchorId="4EDBE0DA" wp14:editId="6A47E918">
            <wp:extent cx="5160818" cy="2755265"/>
            <wp:effectExtent l="0" t="0" r="1905" b="6985"/>
            <wp:docPr id="638030579" name="Picture 15"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30579" name="Picture 15" descr="A computer screen shot of a networ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79925" cy="2765466"/>
                    </a:xfrm>
                    <a:prstGeom prst="rect">
                      <a:avLst/>
                    </a:prstGeom>
                  </pic:spPr>
                </pic:pic>
              </a:graphicData>
            </a:graphic>
          </wp:inline>
        </w:drawing>
      </w:r>
    </w:p>
    <w:p w14:paraId="425CAFB4" w14:textId="23D82490" w:rsidR="00366D54" w:rsidRPr="00F43F2F" w:rsidRDefault="00F43F2F" w:rsidP="00F43F2F">
      <w:pPr>
        <w:pStyle w:val="Caption"/>
        <w:rPr>
          <w:rFonts w:ascii="Times New Roman" w:hAnsi="Times New Roman" w:cs="Times New Roman"/>
          <w:i w:val="0"/>
          <w:iCs w:val="0"/>
          <w:sz w:val="24"/>
          <w:szCs w:val="24"/>
        </w:rPr>
      </w:pPr>
      <w:r w:rsidRPr="00F43F2F">
        <w:rPr>
          <w:rFonts w:ascii="Times New Roman" w:hAnsi="Times New Roman" w:cs="Times New Roman"/>
          <w:i w:val="0"/>
          <w:iCs w:val="0"/>
          <w:sz w:val="24"/>
          <w:szCs w:val="24"/>
        </w:rPr>
        <w:t xml:space="preserve">Figure </w:t>
      </w:r>
      <w:r w:rsidRPr="00F43F2F">
        <w:rPr>
          <w:rFonts w:ascii="Times New Roman" w:hAnsi="Times New Roman" w:cs="Times New Roman"/>
          <w:i w:val="0"/>
          <w:iCs w:val="0"/>
          <w:sz w:val="24"/>
          <w:szCs w:val="24"/>
        </w:rPr>
        <w:fldChar w:fldCharType="begin"/>
      </w:r>
      <w:r w:rsidRPr="00F43F2F">
        <w:rPr>
          <w:rFonts w:ascii="Times New Roman" w:hAnsi="Times New Roman" w:cs="Times New Roman"/>
          <w:i w:val="0"/>
          <w:iCs w:val="0"/>
          <w:sz w:val="24"/>
          <w:szCs w:val="24"/>
        </w:rPr>
        <w:instrText xml:space="preserve"> SEQ Figure \* ARABIC </w:instrText>
      </w:r>
      <w:r w:rsidRPr="00F43F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6</w:t>
      </w:r>
      <w:r w:rsidRPr="00F43F2F">
        <w:rPr>
          <w:rFonts w:ascii="Times New Roman" w:hAnsi="Times New Roman" w:cs="Times New Roman"/>
          <w:i w:val="0"/>
          <w:iCs w:val="0"/>
          <w:sz w:val="24"/>
          <w:szCs w:val="24"/>
        </w:rPr>
        <w:fldChar w:fldCharType="end"/>
      </w:r>
      <w:r w:rsidRPr="00F43F2F">
        <w:rPr>
          <w:rFonts w:ascii="Times New Roman" w:hAnsi="Times New Roman" w:cs="Times New Roman"/>
          <w:i w:val="0"/>
          <w:iCs w:val="0"/>
          <w:sz w:val="24"/>
          <w:szCs w:val="24"/>
        </w:rPr>
        <w:t>. Image</w:t>
      </w:r>
      <w:r w:rsidRPr="006A3181">
        <w:t xml:space="preserve"> </w:t>
      </w:r>
      <w:r w:rsidRPr="00F43F2F">
        <w:rPr>
          <w:rFonts w:ascii="Times New Roman" w:hAnsi="Times New Roman" w:cs="Times New Roman"/>
          <w:i w:val="0"/>
          <w:iCs w:val="0"/>
          <w:sz w:val="24"/>
          <w:szCs w:val="24"/>
        </w:rPr>
        <w:t>of Creating Network with Internal Network for windows (1 screenshot)</w:t>
      </w:r>
    </w:p>
    <w:p w14:paraId="78FA8C92" w14:textId="6C6EAE03" w:rsidR="00366D54" w:rsidRDefault="00A94478" w:rsidP="00366D54">
      <w:pPr>
        <w:rPr>
          <w:rFonts w:ascii="Times New Roman" w:hAnsi="Times New Roman" w:cs="Times New Roman"/>
        </w:rPr>
      </w:pPr>
      <w:r>
        <w:rPr>
          <w:rFonts w:ascii="Times New Roman" w:hAnsi="Times New Roman" w:cs="Times New Roman"/>
          <w:noProof/>
        </w:rPr>
        <w:drawing>
          <wp:inline distT="0" distB="0" distL="0" distR="0" wp14:anchorId="6D168C11" wp14:editId="6070EF96">
            <wp:extent cx="5230091" cy="2360295"/>
            <wp:effectExtent l="0" t="0" r="8890" b="1905"/>
            <wp:docPr id="917133732" name="Picture 1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33732" name="Picture 19" descr="A computer screen 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62056" cy="2374721"/>
                    </a:xfrm>
                    <a:prstGeom prst="rect">
                      <a:avLst/>
                    </a:prstGeom>
                  </pic:spPr>
                </pic:pic>
              </a:graphicData>
            </a:graphic>
          </wp:inline>
        </w:drawing>
      </w:r>
    </w:p>
    <w:p w14:paraId="0183AA06" w14:textId="4207CA66" w:rsidR="00A94478" w:rsidRPr="00F43F2F" w:rsidRDefault="00F43F2F" w:rsidP="00F43F2F">
      <w:pPr>
        <w:pStyle w:val="Caption"/>
        <w:rPr>
          <w:rFonts w:ascii="Times New Roman" w:hAnsi="Times New Roman" w:cs="Times New Roman"/>
          <w:i w:val="0"/>
          <w:iCs w:val="0"/>
          <w:sz w:val="24"/>
          <w:szCs w:val="24"/>
        </w:rPr>
      </w:pPr>
      <w:r w:rsidRPr="00F43F2F">
        <w:rPr>
          <w:rFonts w:ascii="Times New Roman" w:hAnsi="Times New Roman" w:cs="Times New Roman"/>
          <w:i w:val="0"/>
          <w:iCs w:val="0"/>
          <w:sz w:val="24"/>
          <w:szCs w:val="24"/>
        </w:rPr>
        <w:t xml:space="preserve">Figure </w:t>
      </w:r>
      <w:r w:rsidRPr="00F43F2F">
        <w:rPr>
          <w:rFonts w:ascii="Times New Roman" w:hAnsi="Times New Roman" w:cs="Times New Roman"/>
          <w:i w:val="0"/>
          <w:iCs w:val="0"/>
          <w:sz w:val="24"/>
          <w:szCs w:val="24"/>
        </w:rPr>
        <w:fldChar w:fldCharType="begin"/>
      </w:r>
      <w:r w:rsidRPr="00F43F2F">
        <w:rPr>
          <w:rFonts w:ascii="Times New Roman" w:hAnsi="Times New Roman" w:cs="Times New Roman"/>
          <w:i w:val="0"/>
          <w:iCs w:val="0"/>
          <w:sz w:val="24"/>
          <w:szCs w:val="24"/>
        </w:rPr>
        <w:instrText xml:space="preserve"> SEQ Figure \* ARABIC </w:instrText>
      </w:r>
      <w:r w:rsidRPr="00F43F2F">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7</w:t>
      </w:r>
      <w:r w:rsidRPr="00F43F2F">
        <w:rPr>
          <w:rFonts w:ascii="Times New Roman" w:hAnsi="Times New Roman" w:cs="Times New Roman"/>
          <w:i w:val="0"/>
          <w:iCs w:val="0"/>
          <w:sz w:val="24"/>
          <w:szCs w:val="24"/>
        </w:rPr>
        <w:fldChar w:fldCharType="end"/>
      </w:r>
      <w:r w:rsidRPr="00F43F2F">
        <w:rPr>
          <w:rFonts w:ascii="Times New Roman" w:hAnsi="Times New Roman" w:cs="Times New Roman"/>
          <w:i w:val="0"/>
          <w:iCs w:val="0"/>
          <w:sz w:val="24"/>
          <w:szCs w:val="24"/>
        </w:rPr>
        <w:t>. Image of Creating of Network with Internal Network 2 for Linux (1 screenshot)</w:t>
      </w:r>
    </w:p>
    <w:p w14:paraId="248A9107" w14:textId="2C1DD2BE" w:rsidR="009D07F6" w:rsidRPr="00F43F2F" w:rsidRDefault="009D07F6" w:rsidP="00F43F2F">
      <w:pPr>
        <w:pStyle w:val="Caption"/>
        <w:rPr>
          <w:rFonts w:ascii="Times New Roman" w:hAnsi="Times New Roman" w:cs="Times New Roman"/>
        </w:rPr>
      </w:pPr>
    </w:p>
    <w:p w14:paraId="70DF950C" w14:textId="4C65EB9D" w:rsidR="009D07F6" w:rsidRDefault="009D07F6" w:rsidP="00366D54">
      <w:pPr>
        <w:rPr>
          <w:rFonts w:ascii="Times New Roman" w:hAnsi="Times New Roman" w:cs="Times New Roman"/>
        </w:rPr>
      </w:pPr>
      <w:r>
        <w:rPr>
          <w:rFonts w:ascii="Times New Roman" w:hAnsi="Times New Roman" w:cs="Times New Roman"/>
          <w:noProof/>
        </w:rPr>
        <w:drawing>
          <wp:inline distT="0" distB="0" distL="0" distR="0" wp14:anchorId="7D0CCDF5" wp14:editId="654FFAC0">
            <wp:extent cx="5243945" cy="2006600"/>
            <wp:effectExtent l="0" t="0" r="0" b="0"/>
            <wp:docPr id="736726597" name="Picture 18"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6597" name="Picture 18" descr="A computer screen shot of a networ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83520" cy="2021743"/>
                    </a:xfrm>
                    <a:prstGeom prst="rect">
                      <a:avLst/>
                    </a:prstGeom>
                  </pic:spPr>
                </pic:pic>
              </a:graphicData>
            </a:graphic>
          </wp:inline>
        </w:drawing>
      </w:r>
    </w:p>
    <w:p w14:paraId="57302B7A" w14:textId="665FE083" w:rsidR="00B273DF" w:rsidRPr="00185815" w:rsidRDefault="00F43F2F" w:rsidP="00F43F2F">
      <w:pPr>
        <w:pStyle w:val="Caption"/>
        <w:rPr>
          <w:rFonts w:ascii="Times New Roman" w:hAnsi="Times New Roman" w:cs="Times New Roman"/>
          <w:i w:val="0"/>
          <w:iCs w:val="0"/>
          <w:sz w:val="24"/>
          <w:szCs w:val="24"/>
        </w:rPr>
      </w:pPr>
      <w:r w:rsidRPr="00185815">
        <w:rPr>
          <w:rFonts w:ascii="Times New Roman" w:hAnsi="Times New Roman" w:cs="Times New Roman"/>
          <w:i w:val="0"/>
          <w:iCs w:val="0"/>
          <w:sz w:val="24"/>
          <w:szCs w:val="24"/>
        </w:rPr>
        <w:t xml:space="preserve">Figure </w:t>
      </w:r>
      <w:r w:rsidRPr="00185815">
        <w:rPr>
          <w:rFonts w:ascii="Times New Roman" w:hAnsi="Times New Roman" w:cs="Times New Roman"/>
          <w:i w:val="0"/>
          <w:iCs w:val="0"/>
          <w:sz w:val="24"/>
          <w:szCs w:val="24"/>
        </w:rPr>
        <w:fldChar w:fldCharType="begin"/>
      </w:r>
      <w:r w:rsidRPr="00185815">
        <w:rPr>
          <w:rFonts w:ascii="Times New Roman" w:hAnsi="Times New Roman" w:cs="Times New Roman"/>
          <w:i w:val="0"/>
          <w:iCs w:val="0"/>
          <w:sz w:val="24"/>
          <w:szCs w:val="24"/>
        </w:rPr>
        <w:instrText xml:space="preserve"> SEQ Figure \* ARABIC </w:instrText>
      </w:r>
      <w:r w:rsidRPr="00185815">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8</w:t>
      </w:r>
      <w:r w:rsidRPr="00185815">
        <w:rPr>
          <w:rFonts w:ascii="Times New Roman" w:hAnsi="Times New Roman" w:cs="Times New Roman"/>
          <w:i w:val="0"/>
          <w:iCs w:val="0"/>
          <w:sz w:val="24"/>
          <w:szCs w:val="24"/>
        </w:rPr>
        <w:fldChar w:fldCharType="end"/>
      </w:r>
      <w:r w:rsidRPr="00185815">
        <w:rPr>
          <w:rFonts w:ascii="Times New Roman" w:hAnsi="Times New Roman" w:cs="Times New Roman"/>
          <w:i w:val="0"/>
          <w:iCs w:val="0"/>
          <w:sz w:val="24"/>
          <w:szCs w:val="24"/>
        </w:rPr>
        <w:t>.Image 2 of 2 Windows PCs relate to Internal Network (2 screenshot)</w:t>
      </w:r>
    </w:p>
    <w:p w14:paraId="7A62E93F" w14:textId="04BDB07E" w:rsidR="009D07F6" w:rsidRDefault="00C8752A" w:rsidP="009D07F6">
      <w:pPr>
        <w:rPr>
          <w:rFonts w:ascii="Times New Roman" w:hAnsi="Times New Roman" w:cs="Times New Roman"/>
        </w:rPr>
      </w:pPr>
      <w:r>
        <w:rPr>
          <w:rFonts w:ascii="Times New Roman" w:hAnsi="Times New Roman" w:cs="Times New Roman"/>
          <w:noProof/>
        </w:rPr>
        <w:lastRenderedPageBreak/>
        <w:drawing>
          <wp:inline distT="0" distB="0" distL="0" distR="0" wp14:anchorId="7C2897C1" wp14:editId="3C6B1377">
            <wp:extent cx="5264727" cy="2442210"/>
            <wp:effectExtent l="0" t="0" r="0" b="0"/>
            <wp:docPr id="845023416" name="Picture 20"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23416" name="Picture 20" descr="A computer screen shot of a network&#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96107" cy="2456767"/>
                    </a:xfrm>
                    <a:prstGeom prst="rect">
                      <a:avLst/>
                    </a:prstGeom>
                  </pic:spPr>
                </pic:pic>
              </a:graphicData>
            </a:graphic>
          </wp:inline>
        </w:drawing>
      </w:r>
    </w:p>
    <w:p w14:paraId="006C400C" w14:textId="7E5C3E92" w:rsidR="00172B68" w:rsidRDefault="00185815" w:rsidP="00185815">
      <w:pPr>
        <w:pStyle w:val="Caption"/>
        <w:rPr>
          <w:rFonts w:ascii="Times New Roman" w:hAnsi="Times New Roman" w:cs="Times New Roman"/>
          <w:sz w:val="24"/>
          <w:szCs w:val="24"/>
        </w:rPr>
      </w:pPr>
      <w:r w:rsidRPr="00172B68">
        <w:rPr>
          <w:rFonts w:ascii="Times New Roman" w:hAnsi="Times New Roman" w:cs="Times New Roman"/>
          <w:sz w:val="24"/>
          <w:szCs w:val="24"/>
        </w:rPr>
        <w:t xml:space="preserve">Figure </w:t>
      </w:r>
      <w:r w:rsidRPr="00172B68">
        <w:rPr>
          <w:rFonts w:ascii="Times New Roman" w:hAnsi="Times New Roman" w:cs="Times New Roman"/>
          <w:sz w:val="24"/>
          <w:szCs w:val="24"/>
        </w:rPr>
        <w:fldChar w:fldCharType="begin"/>
      </w:r>
      <w:r w:rsidRPr="00172B68">
        <w:rPr>
          <w:rFonts w:ascii="Times New Roman" w:hAnsi="Times New Roman" w:cs="Times New Roman"/>
          <w:sz w:val="24"/>
          <w:szCs w:val="24"/>
        </w:rPr>
        <w:instrText xml:space="preserve"> SEQ Figure \* ARABIC </w:instrText>
      </w:r>
      <w:r w:rsidRPr="00172B68">
        <w:rPr>
          <w:rFonts w:ascii="Times New Roman" w:hAnsi="Times New Roman" w:cs="Times New Roman"/>
          <w:sz w:val="24"/>
          <w:szCs w:val="24"/>
        </w:rPr>
        <w:fldChar w:fldCharType="separate"/>
      </w:r>
      <w:r w:rsidR="00122B1C">
        <w:rPr>
          <w:rFonts w:ascii="Times New Roman" w:hAnsi="Times New Roman" w:cs="Times New Roman"/>
          <w:noProof/>
          <w:sz w:val="24"/>
          <w:szCs w:val="24"/>
        </w:rPr>
        <w:t>9</w:t>
      </w:r>
      <w:r w:rsidRPr="00172B68">
        <w:rPr>
          <w:rFonts w:ascii="Times New Roman" w:hAnsi="Times New Roman" w:cs="Times New Roman"/>
          <w:sz w:val="24"/>
          <w:szCs w:val="24"/>
        </w:rPr>
        <w:fldChar w:fldCharType="end"/>
      </w:r>
      <w:r w:rsidRPr="00172B68">
        <w:rPr>
          <w:rFonts w:ascii="Times New Roman" w:hAnsi="Times New Roman" w:cs="Times New Roman"/>
          <w:sz w:val="24"/>
          <w:szCs w:val="24"/>
        </w:rPr>
        <w:t>. Image of 1 of 2 Linux PCs relate to Internal Network2 (2 screenshot)</w:t>
      </w:r>
    </w:p>
    <w:p w14:paraId="6F0DBB65" w14:textId="5F98B533" w:rsidR="00B273DF" w:rsidRPr="00172B68" w:rsidRDefault="00391488" w:rsidP="00185815">
      <w:pPr>
        <w:pStyle w:val="Caption"/>
        <w:rPr>
          <w:rFonts w:ascii="Times New Roman" w:hAnsi="Times New Roman" w:cs="Times New Roman"/>
          <w:sz w:val="24"/>
          <w:szCs w:val="24"/>
        </w:rPr>
      </w:pPr>
      <w:r w:rsidRPr="00172B68">
        <w:rPr>
          <w:rFonts w:ascii="Times New Roman" w:hAnsi="Times New Roman" w:cs="Times New Roman"/>
          <w:noProof/>
          <w:sz w:val="24"/>
          <w:szCs w:val="24"/>
        </w:rPr>
        <w:drawing>
          <wp:inline distT="0" distB="0" distL="0" distR="0" wp14:anchorId="31F29FAE" wp14:editId="382313AD">
            <wp:extent cx="5299364" cy="2749339"/>
            <wp:effectExtent l="0" t="0" r="0" b="0"/>
            <wp:docPr id="1662991817" name="Picture 2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91817" name="Picture 21" descr="A computer screen 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18748" cy="2759396"/>
                    </a:xfrm>
                    <a:prstGeom prst="rect">
                      <a:avLst/>
                    </a:prstGeom>
                  </pic:spPr>
                </pic:pic>
              </a:graphicData>
            </a:graphic>
          </wp:inline>
        </w:drawing>
      </w:r>
    </w:p>
    <w:p w14:paraId="02E670BC" w14:textId="56AA3025" w:rsidR="00491BEA" w:rsidRDefault="00172B68" w:rsidP="00172B68">
      <w:pPr>
        <w:pStyle w:val="Caption"/>
        <w:rPr>
          <w:rFonts w:ascii="Times New Roman" w:hAnsi="Times New Roman" w:cs="Times New Roman"/>
          <w:i w:val="0"/>
          <w:iCs w:val="0"/>
          <w:sz w:val="24"/>
          <w:szCs w:val="24"/>
        </w:rPr>
      </w:pPr>
      <w:r w:rsidRPr="00172B68">
        <w:rPr>
          <w:rFonts w:ascii="Times New Roman" w:hAnsi="Times New Roman" w:cs="Times New Roman"/>
          <w:i w:val="0"/>
          <w:iCs w:val="0"/>
          <w:sz w:val="24"/>
          <w:szCs w:val="24"/>
        </w:rPr>
        <w:t xml:space="preserve">Figure </w:t>
      </w:r>
      <w:r w:rsidRPr="00172B68">
        <w:rPr>
          <w:rFonts w:ascii="Times New Roman" w:hAnsi="Times New Roman" w:cs="Times New Roman"/>
          <w:i w:val="0"/>
          <w:iCs w:val="0"/>
          <w:sz w:val="24"/>
          <w:szCs w:val="24"/>
        </w:rPr>
        <w:fldChar w:fldCharType="begin"/>
      </w:r>
      <w:r w:rsidRPr="00172B68">
        <w:rPr>
          <w:rFonts w:ascii="Times New Roman" w:hAnsi="Times New Roman" w:cs="Times New Roman"/>
          <w:i w:val="0"/>
          <w:iCs w:val="0"/>
          <w:sz w:val="24"/>
          <w:szCs w:val="24"/>
        </w:rPr>
        <w:instrText xml:space="preserve"> SEQ Figure \* ARABIC </w:instrText>
      </w:r>
      <w:r w:rsidRPr="00172B68">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10</w:t>
      </w:r>
      <w:r w:rsidRPr="00172B68">
        <w:rPr>
          <w:rFonts w:ascii="Times New Roman" w:hAnsi="Times New Roman" w:cs="Times New Roman"/>
          <w:i w:val="0"/>
          <w:iCs w:val="0"/>
          <w:sz w:val="24"/>
          <w:szCs w:val="24"/>
        </w:rPr>
        <w:fldChar w:fldCharType="end"/>
      </w:r>
      <w:r w:rsidRPr="00172B68">
        <w:rPr>
          <w:rFonts w:ascii="Times New Roman" w:hAnsi="Times New Roman" w:cs="Times New Roman"/>
          <w:i w:val="0"/>
          <w:iCs w:val="0"/>
          <w:sz w:val="24"/>
          <w:szCs w:val="24"/>
        </w:rPr>
        <w:t>. Image of 2 of 2 Linux PCs relate to Internal Network2 (2 screenshot)</w:t>
      </w:r>
    </w:p>
    <w:p w14:paraId="652FDF28" w14:textId="77777777" w:rsidR="00172B68" w:rsidRPr="00172B68" w:rsidRDefault="00172B68" w:rsidP="00172B68"/>
    <w:p w14:paraId="1668E646" w14:textId="34FB22E8" w:rsidR="00B746B1" w:rsidRDefault="004C1003" w:rsidP="004C1003">
      <w:pPr>
        <w:pStyle w:val="Heading2"/>
        <w:rPr>
          <w:rFonts w:ascii="Times New Roman" w:hAnsi="Times New Roman" w:cs="Times New Roman"/>
          <w:b/>
          <w:bCs/>
          <w:sz w:val="24"/>
          <w:szCs w:val="24"/>
        </w:rPr>
      </w:pPr>
      <w:bookmarkStart w:id="9" w:name="_Toc214966352"/>
      <w:r w:rsidRPr="004C1003">
        <w:rPr>
          <w:rFonts w:ascii="Times New Roman" w:hAnsi="Times New Roman" w:cs="Times New Roman"/>
          <w:b/>
          <w:bCs/>
          <w:sz w:val="24"/>
          <w:szCs w:val="24"/>
        </w:rPr>
        <w:t xml:space="preserve">2.3 </w:t>
      </w:r>
      <w:r w:rsidR="009A1022" w:rsidRPr="004C1003">
        <w:rPr>
          <w:rFonts w:ascii="Times New Roman" w:hAnsi="Times New Roman" w:cs="Times New Roman"/>
          <w:b/>
          <w:bCs/>
          <w:sz w:val="24"/>
          <w:szCs w:val="24"/>
        </w:rPr>
        <w:t>Configure IP Addressin</w:t>
      </w:r>
      <w:r w:rsidR="00E1265D" w:rsidRPr="004C1003">
        <w:rPr>
          <w:rFonts w:ascii="Times New Roman" w:hAnsi="Times New Roman" w:cs="Times New Roman"/>
          <w:b/>
          <w:bCs/>
          <w:sz w:val="24"/>
          <w:szCs w:val="24"/>
        </w:rPr>
        <w:t>g</w:t>
      </w:r>
      <w:bookmarkEnd w:id="9"/>
    </w:p>
    <w:p w14:paraId="41F3C182" w14:textId="77777777" w:rsidR="004C1003" w:rsidRDefault="004C1003" w:rsidP="004C1003"/>
    <w:p w14:paraId="46080D7B" w14:textId="77777777" w:rsidR="00DD7A18" w:rsidRPr="00DD7A18" w:rsidRDefault="00DD7A18" w:rsidP="00DD7A18">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Design and Application of the Addressing Scheme</w:t>
      </w:r>
    </w:p>
    <w:p w14:paraId="1E049487" w14:textId="772CA222" w:rsidR="000A1E82" w:rsidRPr="00DD7A18" w:rsidRDefault="00DD7A18" w:rsidP="00DD7A18">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To demonstrate advanced technical capability, a custom VLSM-based addressing scheme</w:t>
      </w:r>
      <w:r>
        <w:rPr>
          <w:rFonts w:ascii="Times New Roman" w:hAnsi="Times New Roman" w:cs="Times New Roman"/>
          <w:sz w:val="24"/>
          <w:szCs w:val="24"/>
        </w:rPr>
        <w:t xml:space="preserve">, </w:t>
      </w:r>
      <w:r w:rsidRPr="00DD7A18">
        <w:rPr>
          <w:rFonts w:ascii="Times New Roman" w:hAnsi="Times New Roman" w:cs="Times New Roman"/>
          <w:sz w:val="24"/>
          <w:szCs w:val="24"/>
        </w:rPr>
        <w:t>rather than the default topology values</w:t>
      </w:r>
      <w:r w:rsidR="00C22291">
        <w:rPr>
          <w:rFonts w:ascii="Times New Roman" w:hAnsi="Times New Roman" w:cs="Times New Roman"/>
          <w:sz w:val="24"/>
          <w:szCs w:val="24"/>
        </w:rPr>
        <w:t xml:space="preserve"> </w:t>
      </w:r>
      <w:r w:rsidRPr="00DD7A18">
        <w:rPr>
          <w:rFonts w:ascii="Times New Roman" w:hAnsi="Times New Roman" w:cs="Times New Roman"/>
          <w:sz w:val="24"/>
          <w:szCs w:val="24"/>
        </w:rPr>
        <w:t xml:space="preserve">was designed and implemented. This approach aligns with the </w:t>
      </w:r>
      <w:r>
        <w:rPr>
          <w:rFonts w:ascii="Times New Roman" w:hAnsi="Times New Roman" w:cs="Times New Roman"/>
          <w:sz w:val="24"/>
          <w:szCs w:val="24"/>
        </w:rPr>
        <w:t>e</w:t>
      </w:r>
      <w:r w:rsidR="000A1E82">
        <w:rPr>
          <w:rFonts w:ascii="Times New Roman" w:hAnsi="Times New Roman" w:cs="Times New Roman"/>
          <w:sz w:val="24"/>
          <w:szCs w:val="24"/>
        </w:rPr>
        <w:t>x</w:t>
      </w:r>
      <w:r>
        <w:rPr>
          <w:rFonts w:ascii="Times New Roman" w:hAnsi="Times New Roman" w:cs="Times New Roman"/>
          <w:sz w:val="24"/>
          <w:szCs w:val="24"/>
        </w:rPr>
        <w:t>ceptional</w:t>
      </w:r>
      <w:r w:rsidRPr="00DD7A18">
        <w:rPr>
          <w:rFonts w:ascii="Times New Roman" w:hAnsi="Times New Roman" w:cs="Times New Roman"/>
          <w:sz w:val="24"/>
          <w:szCs w:val="24"/>
        </w:rPr>
        <w:t xml:space="preserve"> grading criterion.</w:t>
      </w:r>
    </w:p>
    <w:p w14:paraId="3F1D2A4B" w14:textId="66A9BAA2" w:rsidR="000A1E82" w:rsidRPr="00DD7A18" w:rsidRDefault="00DD7A18" w:rsidP="00DD7A18">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The addressing scheme was structured as follows:</w:t>
      </w:r>
    </w:p>
    <w:p w14:paraId="37BA1FCF" w14:textId="77777777" w:rsidR="00DD7A18" w:rsidRPr="00DD7A18" w:rsidRDefault="00DD7A18" w:rsidP="00DD7A18">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Internal Network 1 (Windows Network) — 192.168.50.0/24</w:t>
      </w:r>
    </w:p>
    <w:p w14:paraId="7A63161F" w14:textId="77777777" w:rsidR="00DD7A18" w:rsidRPr="00DD7A18" w:rsidRDefault="00DD7A18" w:rsidP="00DD7A18">
      <w:pPr>
        <w:numPr>
          <w:ilvl w:val="0"/>
          <w:numId w:val="16"/>
        </w:numPr>
        <w:spacing w:line="360" w:lineRule="auto"/>
        <w:jc w:val="both"/>
        <w:rPr>
          <w:rFonts w:ascii="Times New Roman" w:hAnsi="Times New Roman" w:cs="Times New Roman"/>
          <w:sz w:val="24"/>
          <w:szCs w:val="24"/>
        </w:rPr>
      </w:pPr>
      <w:r w:rsidRPr="00DD7A18">
        <w:rPr>
          <w:rFonts w:ascii="Times New Roman" w:hAnsi="Times New Roman" w:cs="Times New Roman"/>
          <w:b/>
          <w:bCs/>
          <w:sz w:val="24"/>
          <w:szCs w:val="24"/>
        </w:rPr>
        <w:lastRenderedPageBreak/>
        <w:t>Windows 1:</w:t>
      </w:r>
      <w:r w:rsidRPr="00DD7A18">
        <w:rPr>
          <w:rFonts w:ascii="Times New Roman" w:hAnsi="Times New Roman" w:cs="Times New Roman"/>
          <w:sz w:val="24"/>
          <w:szCs w:val="24"/>
        </w:rPr>
        <w:t xml:space="preserve"> 192.168.50.10</w:t>
      </w:r>
    </w:p>
    <w:p w14:paraId="46549FDE" w14:textId="77777777" w:rsidR="00DD7A18" w:rsidRPr="00DD7A18" w:rsidRDefault="00DD7A18" w:rsidP="00DD7A18">
      <w:pPr>
        <w:numPr>
          <w:ilvl w:val="0"/>
          <w:numId w:val="16"/>
        </w:numPr>
        <w:spacing w:line="360" w:lineRule="auto"/>
        <w:jc w:val="both"/>
        <w:rPr>
          <w:rFonts w:ascii="Times New Roman" w:hAnsi="Times New Roman" w:cs="Times New Roman"/>
          <w:sz w:val="24"/>
          <w:szCs w:val="24"/>
        </w:rPr>
      </w:pPr>
      <w:r w:rsidRPr="00DD7A18">
        <w:rPr>
          <w:rFonts w:ascii="Times New Roman" w:hAnsi="Times New Roman" w:cs="Times New Roman"/>
          <w:b/>
          <w:bCs/>
          <w:sz w:val="24"/>
          <w:szCs w:val="24"/>
        </w:rPr>
        <w:t>Windows 2:</w:t>
      </w:r>
      <w:r w:rsidRPr="00DD7A18">
        <w:rPr>
          <w:rFonts w:ascii="Times New Roman" w:hAnsi="Times New Roman" w:cs="Times New Roman"/>
          <w:sz w:val="24"/>
          <w:szCs w:val="24"/>
        </w:rPr>
        <w:t xml:space="preserve"> 192.168.50.20</w:t>
      </w:r>
    </w:p>
    <w:p w14:paraId="3785E430" w14:textId="77777777" w:rsidR="00DD7A18" w:rsidRPr="00DD7A18" w:rsidRDefault="00DD7A18" w:rsidP="00DD7A18">
      <w:pPr>
        <w:numPr>
          <w:ilvl w:val="0"/>
          <w:numId w:val="16"/>
        </w:num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Subnet Mask: 255.255.255.0</w:t>
      </w:r>
    </w:p>
    <w:p w14:paraId="268FC56E" w14:textId="77777777" w:rsidR="00DD7A18" w:rsidRPr="00DD7A18" w:rsidRDefault="00DD7A18" w:rsidP="00DD7A18">
      <w:pPr>
        <w:numPr>
          <w:ilvl w:val="0"/>
          <w:numId w:val="16"/>
        </w:num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No gateway (segmented network)</w:t>
      </w:r>
    </w:p>
    <w:p w14:paraId="7495C514" w14:textId="77777777" w:rsidR="00DD7A18" w:rsidRPr="00DD7A18" w:rsidRDefault="00DD7A18" w:rsidP="00DD7A18">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Internal Network 2 (Linux Network) — 10.10.100.0/24</w:t>
      </w:r>
    </w:p>
    <w:p w14:paraId="30B69258" w14:textId="77777777" w:rsidR="00DD7A18" w:rsidRPr="00DD7A18" w:rsidRDefault="00DD7A18" w:rsidP="00DD7A18">
      <w:pPr>
        <w:numPr>
          <w:ilvl w:val="0"/>
          <w:numId w:val="17"/>
        </w:numPr>
        <w:spacing w:line="360" w:lineRule="auto"/>
        <w:jc w:val="both"/>
        <w:rPr>
          <w:rFonts w:ascii="Times New Roman" w:hAnsi="Times New Roman" w:cs="Times New Roman"/>
          <w:sz w:val="24"/>
          <w:szCs w:val="24"/>
        </w:rPr>
      </w:pPr>
      <w:r w:rsidRPr="00DD7A18">
        <w:rPr>
          <w:rFonts w:ascii="Times New Roman" w:hAnsi="Times New Roman" w:cs="Times New Roman"/>
          <w:b/>
          <w:bCs/>
          <w:sz w:val="24"/>
          <w:szCs w:val="24"/>
        </w:rPr>
        <w:t>Linux 1:</w:t>
      </w:r>
      <w:r w:rsidRPr="00DD7A18">
        <w:rPr>
          <w:rFonts w:ascii="Times New Roman" w:hAnsi="Times New Roman" w:cs="Times New Roman"/>
          <w:sz w:val="24"/>
          <w:szCs w:val="24"/>
        </w:rPr>
        <w:t xml:space="preserve"> 10.10.100.10</w:t>
      </w:r>
    </w:p>
    <w:p w14:paraId="6718FA08" w14:textId="77777777" w:rsidR="00DD7A18" w:rsidRPr="00DD7A18" w:rsidRDefault="00DD7A18" w:rsidP="00DD7A18">
      <w:pPr>
        <w:numPr>
          <w:ilvl w:val="0"/>
          <w:numId w:val="17"/>
        </w:numPr>
        <w:spacing w:line="360" w:lineRule="auto"/>
        <w:jc w:val="both"/>
        <w:rPr>
          <w:rFonts w:ascii="Times New Roman" w:hAnsi="Times New Roman" w:cs="Times New Roman"/>
          <w:sz w:val="24"/>
          <w:szCs w:val="24"/>
        </w:rPr>
      </w:pPr>
      <w:r w:rsidRPr="00DD7A18">
        <w:rPr>
          <w:rFonts w:ascii="Times New Roman" w:hAnsi="Times New Roman" w:cs="Times New Roman"/>
          <w:b/>
          <w:bCs/>
          <w:sz w:val="24"/>
          <w:szCs w:val="24"/>
        </w:rPr>
        <w:t>Linux 2:</w:t>
      </w:r>
      <w:r w:rsidRPr="00DD7A18">
        <w:rPr>
          <w:rFonts w:ascii="Times New Roman" w:hAnsi="Times New Roman" w:cs="Times New Roman"/>
          <w:sz w:val="24"/>
          <w:szCs w:val="24"/>
        </w:rPr>
        <w:t xml:space="preserve"> 10.10.100.20</w:t>
      </w:r>
    </w:p>
    <w:p w14:paraId="443CEA5C" w14:textId="77777777" w:rsidR="00DD7A18" w:rsidRPr="00DD7A18" w:rsidRDefault="00DD7A18" w:rsidP="00DD7A18">
      <w:pPr>
        <w:numPr>
          <w:ilvl w:val="0"/>
          <w:numId w:val="17"/>
        </w:num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Subnet Mask: 255.255.255.0</w:t>
      </w:r>
    </w:p>
    <w:p w14:paraId="6FF7A303" w14:textId="77777777" w:rsidR="00DD7A18" w:rsidRPr="00DD7A18" w:rsidRDefault="00DD7A18" w:rsidP="00DD7A18">
      <w:pPr>
        <w:numPr>
          <w:ilvl w:val="0"/>
          <w:numId w:val="17"/>
        </w:num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No gateway</w:t>
      </w:r>
    </w:p>
    <w:p w14:paraId="0A3590E5" w14:textId="77777777" w:rsidR="00DD7A18" w:rsidRPr="00DD7A18" w:rsidRDefault="00260832" w:rsidP="00DD7A18">
      <w:pPr>
        <w:spacing w:line="360" w:lineRule="auto"/>
        <w:jc w:val="both"/>
        <w:rPr>
          <w:rFonts w:ascii="Times New Roman" w:hAnsi="Times New Roman" w:cs="Times New Roman"/>
          <w:sz w:val="24"/>
          <w:szCs w:val="24"/>
        </w:rPr>
      </w:pPr>
      <w:r>
        <w:rPr>
          <w:rFonts w:ascii="Times New Roman" w:hAnsi="Times New Roman" w:cs="Times New Roman"/>
          <w:sz w:val="24"/>
          <w:szCs w:val="24"/>
        </w:rPr>
        <w:pict w14:anchorId="64164954">
          <v:rect id="_x0000_i1025" style="width:0;height:1.5pt" o:hralign="center" o:hrstd="t" o:hr="t" fillcolor="#a0a0a0" stroked="f"/>
        </w:pict>
      </w:r>
    </w:p>
    <w:p w14:paraId="44045CC2" w14:textId="77777777" w:rsidR="00DD7A18" w:rsidRPr="00DD7A18" w:rsidRDefault="00DD7A18" w:rsidP="00DD7A18">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The configuration was validated on each system using:</w:t>
      </w:r>
    </w:p>
    <w:p w14:paraId="766767D3" w14:textId="77777777" w:rsidR="00DD7A18" w:rsidRPr="00DD7A18" w:rsidRDefault="00DD7A18" w:rsidP="00DD7A18">
      <w:pPr>
        <w:numPr>
          <w:ilvl w:val="0"/>
          <w:numId w:val="18"/>
        </w:num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ipconfig (Windows)</w:t>
      </w:r>
    </w:p>
    <w:p w14:paraId="7806F253" w14:textId="77777777" w:rsidR="00DD7A18" w:rsidRPr="00DD7A18" w:rsidRDefault="00DD7A18" w:rsidP="00DD7A18">
      <w:pPr>
        <w:numPr>
          <w:ilvl w:val="0"/>
          <w:numId w:val="18"/>
        </w:numPr>
        <w:spacing w:line="360" w:lineRule="auto"/>
        <w:jc w:val="both"/>
        <w:rPr>
          <w:rFonts w:ascii="Times New Roman" w:hAnsi="Times New Roman" w:cs="Times New Roman"/>
          <w:sz w:val="24"/>
          <w:szCs w:val="24"/>
        </w:rPr>
      </w:pPr>
      <w:proofErr w:type="spellStart"/>
      <w:r w:rsidRPr="00DD7A18">
        <w:rPr>
          <w:rFonts w:ascii="Times New Roman" w:hAnsi="Times New Roman" w:cs="Times New Roman"/>
          <w:sz w:val="24"/>
          <w:szCs w:val="24"/>
        </w:rPr>
        <w:t>ip</w:t>
      </w:r>
      <w:proofErr w:type="spellEnd"/>
      <w:r w:rsidRPr="00DD7A18">
        <w:rPr>
          <w:rFonts w:ascii="Times New Roman" w:hAnsi="Times New Roman" w:cs="Times New Roman"/>
          <w:sz w:val="24"/>
          <w:szCs w:val="24"/>
        </w:rPr>
        <w:t xml:space="preserve"> add show (Linux)</w:t>
      </w:r>
    </w:p>
    <w:p w14:paraId="26C47BF4" w14:textId="409AB0E8" w:rsidR="00DD7A18" w:rsidRPr="000A1E82" w:rsidRDefault="00DD7A18" w:rsidP="000A1E82">
      <w:pPr>
        <w:spacing w:line="360" w:lineRule="auto"/>
        <w:jc w:val="both"/>
        <w:rPr>
          <w:rFonts w:ascii="Times New Roman" w:hAnsi="Times New Roman" w:cs="Times New Roman"/>
          <w:sz w:val="24"/>
          <w:szCs w:val="24"/>
        </w:rPr>
      </w:pPr>
      <w:r w:rsidRPr="00DD7A18">
        <w:rPr>
          <w:rFonts w:ascii="Times New Roman" w:hAnsi="Times New Roman" w:cs="Times New Roman"/>
          <w:sz w:val="24"/>
          <w:szCs w:val="24"/>
        </w:rPr>
        <w:t>Timestamped screenshots demonstrate that all IPs were applied correctly. This structured design aligns with the strategic planning principles outlined emphasise accurate subnetting as a core element of virtualised network deployments.</w:t>
      </w:r>
      <w:r w:rsidR="0071210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58e6a1ed5a04e0eecc4db&quot;],&quot;referencesOptions&quot;:{&quot;doc:69258e6a1ed5a04e0eecc4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4227916"/>
          <w:placeholder>
            <w:docPart w:val="096106373FCE4712A8886167B61B8D9D"/>
          </w:placeholder>
        </w:sdtPr>
        <w:sdtEndPr/>
        <w:sdtContent>
          <w:r w:rsidR="0071210B">
            <w:rPr>
              <w:rFonts w:eastAsia="Times New Roman"/>
              <w:color w:val="000000"/>
            </w:rPr>
            <w:t>[14]</w:t>
          </w:r>
        </w:sdtContent>
      </w:sdt>
    </w:p>
    <w:p w14:paraId="1FCDD32B" w14:textId="54D7DB93" w:rsidR="006D2561" w:rsidRDefault="00C01A0E" w:rsidP="000A1E82">
      <w:pPr>
        <w:spacing w:line="360" w:lineRule="auto"/>
        <w:jc w:val="both"/>
        <w:rPr>
          <w:rFonts w:ascii="Times New Roman" w:hAnsi="Times New Roman" w:cs="Times New Roman"/>
          <w:sz w:val="24"/>
          <w:szCs w:val="24"/>
        </w:rPr>
      </w:pPr>
      <w:r w:rsidRPr="00C01A0E">
        <w:rPr>
          <w:rFonts w:ascii="Times New Roman" w:hAnsi="Times New Roman" w:cs="Times New Roman"/>
          <w:sz w:val="24"/>
          <w:szCs w:val="24"/>
        </w:rPr>
        <w:t xml:space="preserve">Evidence of IP address configuration on two Windows machines and two Linux machines was collected. The ipconfig command was used on the Windows systems, while the </w:t>
      </w:r>
      <w:r>
        <w:rPr>
          <w:rFonts w:ascii="Times New Roman" w:hAnsi="Times New Roman" w:cs="Times New Roman"/>
          <w:sz w:val="24"/>
          <w:szCs w:val="24"/>
        </w:rPr>
        <w:t>IP</w:t>
      </w:r>
      <w:r w:rsidRPr="00C01A0E">
        <w:rPr>
          <w:rFonts w:ascii="Times New Roman" w:hAnsi="Times New Roman" w:cs="Times New Roman"/>
          <w:sz w:val="24"/>
          <w:szCs w:val="24"/>
        </w:rPr>
        <w:t xml:space="preserve"> add show command was executed on the Linux systems. Four screenshots documenting these results are provided</w:t>
      </w:r>
      <w:r>
        <w:rPr>
          <w:rFonts w:ascii="Times New Roman" w:hAnsi="Times New Roman" w:cs="Times New Roman"/>
          <w:sz w:val="24"/>
          <w:szCs w:val="24"/>
        </w:rPr>
        <w:t>.</w:t>
      </w:r>
    </w:p>
    <w:p w14:paraId="663145E1" w14:textId="77777777" w:rsidR="00F971CC" w:rsidRDefault="00F971CC" w:rsidP="006D2561">
      <w:pPr>
        <w:rPr>
          <w:rFonts w:ascii="Times New Roman" w:hAnsi="Times New Roman" w:cs="Times New Roman"/>
          <w:sz w:val="24"/>
          <w:szCs w:val="24"/>
        </w:rPr>
      </w:pPr>
    </w:p>
    <w:p w14:paraId="268E9BD8" w14:textId="47FD6511" w:rsidR="00F971CC" w:rsidRDefault="00F971CC" w:rsidP="006D2561">
      <w:pPr>
        <w:rPr>
          <w:rFonts w:ascii="Times New Roman" w:hAnsi="Times New Roman" w:cs="Times New Roman"/>
          <w:sz w:val="24"/>
          <w:szCs w:val="24"/>
        </w:rPr>
      </w:pPr>
      <w:r>
        <w:rPr>
          <w:rFonts w:ascii="Times New Roman" w:hAnsi="Times New Roman" w:cs="Times New Roman"/>
          <w:noProof/>
        </w:rPr>
        <w:lastRenderedPageBreak/>
        <w:drawing>
          <wp:inline distT="0" distB="0" distL="0" distR="0" wp14:anchorId="5F1B0E79" wp14:editId="1C2D790C">
            <wp:extent cx="5410200" cy="2355779"/>
            <wp:effectExtent l="0" t="0" r="0" b="6985"/>
            <wp:docPr id="37972079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20795" name="Picture 23"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58908" cy="2376988"/>
                    </a:xfrm>
                    <a:prstGeom prst="rect">
                      <a:avLst/>
                    </a:prstGeom>
                  </pic:spPr>
                </pic:pic>
              </a:graphicData>
            </a:graphic>
          </wp:inline>
        </w:drawing>
      </w:r>
    </w:p>
    <w:p w14:paraId="1611E134" w14:textId="77777777" w:rsidR="007A2D13" w:rsidRDefault="007A2D13" w:rsidP="006D2561">
      <w:pPr>
        <w:rPr>
          <w:rFonts w:ascii="Times New Roman" w:hAnsi="Times New Roman" w:cs="Times New Roman"/>
          <w:sz w:val="24"/>
          <w:szCs w:val="24"/>
        </w:rPr>
      </w:pPr>
    </w:p>
    <w:p w14:paraId="627B75EA" w14:textId="77777777" w:rsidR="007A2D13" w:rsidRDefault="007A2D13" w:rsidP="006D2561">
      <w:pPr>
        <w:rPr>
          <w:rFonts w:ascii="Times New Roman" w:hAnsi="Times New Roman" w:cs="Times New Roman"/>
          <w:sz w:val="24"/>
          <w:szCs w:val="24"/>
        </w:rPr>
      </w:pPr>
    </w:p>
    <w:p w14:paraId="63A3A43E" w14:textId="364655EA" w:rsidR="00F971CC" w:rsidRDefault="00BE007A" w:rsidP="006D2561">
      <w:pPr>
        <w:rPr>
          <w:rFonts w:ascii="Times New Roman" w:hAnsi="Times New Roman" w:cs="Times New Roman"/>
          <w:sz w:val="24"/>
          <w:szCs w:val="24"/>
        </w:rPr>
      </w:pPr>
      <w:r>
        <w:rPr>
          <w:rFonts w:ascii="Times New Roman" w:hAnsi="Times New Roman" w:cs="Times New Roman"/>
          <w:noProof/>
        </w:rPr>
        <w:drawing>
          <wp:inline distT="0" distB="0" distL="0" distR="0" wp14:anchorId="435ABDFC" wp14:editId="62BAD721">
            <wp:extent cx="5437909" cy="2721610"/>
            <wp:effectExtent l="0" t="0" r="0" b="2540"/>
            <wp:docPr id="1097772097"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72097" name="Picture 22"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71358" cy="2738351"/>
                    </a:xfrm>
                    <a:prstGeom prst="rect">
                      <a:avLst/>
                    </a:prstGeom>
                  </pic:spPr>
                </pic:pic>
              </a:graphicData>
            </a:graphic>
          </wp:inline>
        </w:drawing>
      </w:r>
    </w:p>
    <w:p w14:paraId="393EA5E3" w14:textId="77777777" w:rsidR="00BE007A" w:rsidRDefault="00BE007A" w:rsidP="006D2561">
      <w:pPr>
        <w:rPr>
          <w:rFonts w:ascii="Times New Roman" w:hAnsi="Times New Roman" w:cs="Times New Roman"/>
          <w:sz w:val="24"/>
          <w:szCs w:val="24"/>
        </w:rPr>
      </w:pPr>
    </w:p>
    <w:p w14:paraId="3ADA8E9D" w14:textId="0470E6B1" w:rsidR="00BE007A" w:rsidRDefault="005E756B" w:rsidP="006D2561">
      <w:pPr>
        <w:rPr>
          <w:rFonts w:ascii="Times New Roman" w:hAnsi="Times New Roman" w:cs="Times New Roman"/>
          <w:sz w:val="24"/>
          <w:szCs w:val="24"/>
        </w:rPr>
      </w:pPr>
      <w:r>
        <w:rPr>
          <w:rFonts w:ascii="Times New Roman" w:hAnsi="Times New Roman" w:cs="Times New Roman"/>
          <w:noProof/>
        </w:rPr>
        <w:drawing>
          <wp:inline distT="0" distB="0" distL="0" distR="0" wp14:anchorId="7A4ED21D" wp14:editId="070382D7">
            <wp:extent cx="5465618" cy="2666783"/>
            <wp:effectExtent l="0" t="0" r="1905" b="635"/>
            <wp:docPr id="1790509446"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09446" name="Picture 24"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05936" cy="2735247"/>
                    </a:xfrm>
                    <a:prstGeom prst="rect">
                      <a:avLst/>
                    </a:prstGeom>
                  </pic:spPr>
                </pic:pic>
              </a:graphicData>
            </a:graphic>
          </wp:inline>
        </w:drawing>
      </w:r>
    </w:p>
    <w:p w14:paraId="1458B8A6" w14:textId="77777777" w:rsidR="005E756B" w:rsidRDefault="005E756B" w:rsidP="006D2561">
      <w:pPr>
        <w:rPr>
          <w:rFonts w:ascii="Times New Roman" w:hAnsi="Times New Roman" w:cs="Times New Roman"/>
          <w:sz w:val="24"/>
          <w:szCs w:val="24"/>
        </w:rPr>
      </w:pPr>
    </w:p>
    <w:p w14:paraId="4D4BE784" w14:textId="792505F2" w:rsidR="005E756B" w:rsidRDefault="00F8630B" w:rsidP="006D2561">
      <w:pPr>
        <w:rPr>
          <w:rFonts w:ascii="Times New Roman" w:hAnsi="Times New Roman" w:cs="Times New Roman"/>
          <w:sz w:val="24"/>
          <w:szCs w:val="24"/>
        </w:rPr>
      </w:pPr>
      <w:r>
        <w:rPr>
          <w:rFonts w:ascii="Times New Roman" w:hAnsi="Times New Roman" w:cs="Times New Roman"/>
          <w:noProof/>
        </w:rPr>
        <w:drawing>
          <wp:inline distT="0" distB="0" distL="0" distR="0" wp14:anchorId="1C620DB3" wp14:editId="2F29AFCF">
            <wp:extent cx="5582920" cy="3151910"/>
            <wp:effectExtent l="0" t="0" r="0" b="0"/>
            <wp:docPr id="187325145"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5145" name="Picture 25"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10155" cy="3167286"/>
                    </a:xfrm>
                    <a:prstGeom prst="rect">
                      <a:avLst/>
                    </a:prstGeom>
                  </pic:spPr>
                </pic:pic>
              </a:graphicData>
            </a:graphic>
          </wp:inline>
        </w:drawing>
      </w:r>
    </w:p>
    <w:p w14:paraId="1663C7AD" w14:textId="77777777" w:rsidR="00B11344" w:rsidRDefault="00B11344" w:rsidP="006D2561">
      <w:pPr>
        <w:rPr>
          <w:rFonts w:ascii="Times New Roman" w:hAnsi="Times New Roman" w:cs="Times New Roman"/>
          <w:sz w:val="24"/>
          <w:szCs w:val="24"/>
        </w:rPr>
      </w:pPr>
    </w:p>
    <w:p w14:paraId="44CFC4AD" w14:textId="44496E81" w:rsidR="00F8630B" w:rsidRDefault="00B11344" w:rsidP="00120CE2">
      <w:pPr>
        <w:jc w:val="both"/>
        <w:rPr>
          <w:rFonts w:ascii="Times New Roman" w:hAnsi="Times New Roman" w:cs="Times New Roman"/>
          <w:sz w:val="24"/>
          <w:szCs w:val="24"/>
        </w:rPr>
      </w:pPr>
      <w:r w:rsidRPr="00B11344">
        <w:rPr>
          <w:rFonts w:ascii="Times New Roman" w:hAnsi="Times New Roman" w:cs="Times New Roman"/>
          <w:sz w:val="24"/>
          <w:szCs w:val="24"/>
        </w:rPr>
        <w:t xml:space="preserve">The topology above provides the network addresses for the respective networks. The network IP address obtained from the Internal Network 1 segment for the Windows system </w:t>
      </w:r>
      <w:r w:rsidR="00120CE2">
        <w:rPr>
          <w:rFonts w:ascii="Times New Roman" w:hAnsi="Times New Roman" w:cs="Times New Roman"/>
          <w:sz w:val="24"/>
          <w:szCs w:val="24"/>
        </w:rPr>
        <w:br/>
      </w:r>
      <w:r w:rsidRPr="00B11344">
        <w:rPr>
          <w:rFonts w:ascii="Times New Roman" w:hAnsi="Times New Roman" w:cs="Times New Roman"/>
          <w:sz w:val="24"/>
          <w:szCs w:val="24"/>
        </w:rPr>
        <w:t>is documented and presented in a single screenshot</w:t>
      </w:r>
      <w:r>
        <w:rPr>
          <w:rFonts w:ascii="Times New Roman" w:hAnsi="Times New Roman" w:cs="Times New Roman"/>
          <w:sz w:val="24"/>
          <w:szCs w:val="24"/>
        </w:rPr>
        <w:t>.</w:t>
      </w:r>
    </w:p>
    <w:p w14:paraId="6D0FE696" w14:textId="77777777" w:rsidR="00B35602" w:rsidRDefault="00B35602" w:rsidP="00120CE2">
      <w:pPr>
        <w:jc w:val="both"/>
        <w:rPr>
          <w:rFonts w:ascii="Times New Roman" w:hAnsi="Times New Roman" w:cs="Times New Roman"/>
          <w:sz w:val="24"/>
          <w:szCs w:val="24"/>
        </w:rPr>
      </w:pPr>
    </w:p>
    <w:p w14:paraId="6BD9EF99" w14:textId="687B317F" w:rsidR="00B35602" w:rsidRDefault="00B35602" w:rsidP="006D2561">
      <w:pPr>
        <w:rPr>
          <w:rFonts w:ascii="Times New Roman" w:hAnsi="Times New Roman" w:cs="Times New Roman"/>
          <w:sz w:val="24"/>
          <w:szCs w:val="24"/>
        </w:rPr>
      </w:pPr>
      <w:r w:rsidRPr="00172B68">
        <w:rPr>
          <w:rFonts w:ascii="Times New Roman" w:hAnsi="Times New Roman" w:cs="Times New Roman"/>
          <w:sz w:val="24"/>
          <w:szCs w:val="24"/>
        </w:rPr>
        <w:t xml:space="preserve">Figure </w:t>
      </w:r>
      <w:r w:rsidRPr="00172B68">
        <w:rPr>
          <w:rFonts w:ascii="Times New Roman" w:hAnsi="Times New Roman" w:cs="Times New Roman"/>
          <w:i/>
          <w:iCs/>
          <w:sz w:val="24"/>
          <w:szCs w:val="24"/>
        </w:rPr>
        <w:fldChar w:fldCharType="begin"/>
      </w:r>
      <w:r w:rsidRPr="00172B68">
        <w:rPr>
          <w:rFonts w:ascii="Times New Roman" w:hAnsi="Times New Roman" w:cs="Times New Roman"/>
          <w:sz w:val="24"/>
          <w:szCs w:val="24"/>
        </w:rPr>
        <w:instrText xml:space="preserve"> SEQ Figure \* ARABIC </w:instrText>
      </w:r>
      <w:r w:rsidRPr="00172B68">
        <w:rPr>
          <w:rFonts w:ascii="Times New Roman" w:hAnsi="Times New Roman" w:cs="Times New Roman"/>
          <w:i/>
          <w:iCs/>
          <w:sz w:val="24"/>
          <w:szCs w:val="24"/>
        </w:rPr>
        <w:fldChar w:fldCharType="separate"/>
      </w:r>
      <w:r>
        <w:rPr>
          <w:rFonts w:ascii="Times New Roman" w:hAnsi="Times New Roman" w:cs="Times New Roman"/>
          <w:noProof/>
          <w:sz w:val="24"/>
          <w:szCs w:val="24"/>
        </w:rPr>
        <w:t>11</w:t>
      </w:r>
      <w:r w:rsidRPr="00172B68">
        <w:rPr>
          <w:rFonts w:ascii="Times New Roman" w:hAnsi="Times New Roman" w:cs="Times New Roman"/>
          <w:i/>
          <w:iCs/>
          <w:sz w:val="24"/>
          <w:szCs w:val="24"/>
        </w:rPr>
        <w:fldChar w:fldCharType="end"/>
      </w:r>
      <w:r w:rsidRPr="00172B68">
        <w:rPr>
          <w:rFonts w:ascii="Times New Roman" w:hAnsi="Times New Roman" w:cs="Times New Roman"/>
          <w:sz w:val="24"/>
          <w:szCs w:val="24"/>
        </w:rPr>
        <w:t xml:space="preserve">. </w:t>
      </w:r>
      <w:r w:rsidRPr="00B35602">
        <w:rPr>
          <w:rFonts w:ascii="Times New Roman" w:hAnsi="Times New Roman" w:cs="Times New Roman"/>
          <w:sz w:val="24"/>
          <w:szCs w:val="24"/>
        </w:rPr>
        <w:t>Recorded IP address of the Linux host within Internal Network 2 (1 screenshot</w:t>
      </w:r>
    </w:p>
    <w:p w14:paraId="201A92BF" w14:textId="3DF7F0B4" w:rsidR="00371668" w:rsidRDefault="00B35602" w:rsidP="006D2561">
      <w:pPr>
        <w:rPr>
          <w:rFonts w:ascii="Times New Roman" w:hAnsi="Times New Roman" w:cs="Times New Roman"/>
          <w:sz w:val="24"/>
          <w:szCs w:val="24"/>
        </w:rPr>
      </w:pPr>
      <w:r>
        <w:rPr>
          <w:rFonts w:ascii="Times New Roman" w:hAnsi="Times New Roman" w:cs="Times New Roman"/>
          <w:noProof/>
        </w:rPr>
        <w:drawing>
          <wp:inline distT="0" distB="0" distL="0" distR="0" wp14:anchorId="0166A579" wp14:editId="2C636222">
            <wp:extent cx="5735320" cy="3070860"/>
            <wp:effectExtent l="0" t="0" r="0" b="0"/>
            <wp:docPr id="1004102099" name="Picture 27" descr="A computer screen with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02099" name="Picture 27" descr="A computer screen with a computer screen&#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05055" cy="3108198"/>
                    </a:xfrm>
                    <a:prstGeom prst="rect">
                      <a:avLst/>
                    </a:prstGeom>
                  </pic:spPr>
                </pic:pic>
              </a:graphicData>
            </a:graphic>
          </wp:inline>
        </w:drawing>
      </w:r>
    </w:p>
    <w:p w14:paraId="079B7D94" w14:textId="026ADD6F" w:rsidR="00617E01" w:rsidRDefault="00C12E9E" w:rsidP="00B35602">
      <w:pPr>
        <w:rPr>
          <w:rFonts w:ascii="Times New Roman" w:hAnsi="Times New Roman" w:cs="Times New Roman"/>
          <w:sz w:val="24"/>
          <w:szCs w:val="24"/>
        </w:rPr>
      </w:pPr>
      <w:r>
        <w:rPr>
          <w:rFonts w:ascii="Times New Roman" w:hAnsi="Times New Roman" w:cs="Times New Roman"/>
          <w:noProof/>
        </w:rPr>
        <w:lastRenderedPageBreak/>
        <w:drawing>
          <wp:inline distT="0" distB="0" distL="0" distR="0" wp14:anchorId="3048AFBA" wp14:editId="55AA9BB7">
            <wp:extent cx="5569527" cy="3759756"/>
            <wp:effectExtent l="0" t="0" r="0" b="0"/>
            <wp:docPr id="1867737290"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37290" name="Picture 28"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84325" cy="3769745"/>
                    </a:xfrm>
                    <a:prstGeom prst="rect">
                      <a:avLst/>
                    </a:prstGeom>
                  </pic:spPr>
                </pic:pic>
              </a:graphicData>
            </a:graphic>
          </wp:inline>
        </w:drawing>
      </w:r>
    </w:p>
    <w:p w14:paraId="4A1CC131" w14:textId="77777777" w:rsidR="00C12E9E" w:rsidRPr="00617E01" w:rsidRDefault="00C12E9E" w:rsidP="00617E01">
      <w:pPr>
        <w:rPr>
          <w:rFonts w:ascii="Times New Roman" w:hAnsi="Times New Roman" w:cs="Times New Roman"/>
          <w:sz w:val="24"/>
          <w:szCs w:val="24"/>
        </w:rPr>
      </w:pPr>
    </w:p>
    <w:p w14:paraId="4E2C86F3" w14:textId="77777777" w:rsidR="00C01A0E" w:rsidRPr="000B17CA" w:rsidRDefault="00C01A0E" w:rsidP="006D2561">
      <w:pPr>
        <w:rPr>
          <w:rFonts w:ascii="Times New Roman" w:hAnsi="Times New Roman" w:cs="Times New Roman"/>
          <w:sz w:val="24"/>
          <w:szCs w:val="24"/>
        </w:rPr>
      </w:pPr>
    </w:p>
    <w:p w14:paraId="49156EA2" w14:textId="2D12E6AE" w:rsidR="009A1022" w:rsidRDefault="00B56420" w:rsidP="00B553AD">
      <w:pPr>
        <w:pStyle w:val="Heading2"/>
        <w:tabs>
          <w:tab w:val="center" w:pos="4513"/>
          <w:tab w:val="left" w:pos="4920"/>
        </w:tabs>
        <w:rPr>
          <w:rFonts w:ascii="Times New Roman" w:hAnsi="Times New Roman" w:cs="Times New Roman"/>
          <w:b/>
          <w:bCs/>
          <w:sz w:val="24"/>
          <w:szCs w:val="24"/>
        </w:rPr>
      </w:pPr>
      <w:bookmarkStart w:id="10" w:name="_Toc214966353"/>
      <w:r w:rsidRPr="00B553AD">
        <w:rPr>
          <w:rFonts w:ascii="Times New Roman" w:hAnsi="Times New Roman" w:cs="Times New Roman"/>
          <w:b/>
          <w:bCs/>
          <w:sz w:val="24"/>
          <w:szCs w:val="24"/>
        </w:rPr>
        <w:t>2.4</w:t>
      </w:r>
      <w:r w:rsidR="009A1022" w:rsidRPr="00B553AD">
        <w:rPr>
          <w:rFonts w:ascii="Times New Roman" w:hAnsi="Times New Roman" w:cs="Times New Roman"/>
          <w:b/>
          <w:bCs/>
          <w:sz w:val="24"/>
          <w:szCs w:val="24"/>
        </w:rPr>
        <w:t>. Test and Troubleshoot</w:t>
      </w:r>
      <w:bookmarkEnd w:id="10"/>
      <w:r w:rsidR="00B553AD">
        <w:rPr>
          <w:rFonts w:ascii="Times New Roman" w:hAnsi="Times New Roman" w:cs="Times New Roman"/>
          <w:b/>
          <w:bCs/>
          <w:sz w:val="24"/>
          <w:szCs w:val="24"/>
        </w:rPr>
        <w:tab/>
      </w:r>
      <w:r w:rsidR="00B553AD">
        <w:rPr>
          <w:rFonts w:ascii="Times New Roman" w:hAnsi="Times New Roman" w:cs="Times New Roman"/>
          <w:b/>
          <w:bCs/>
          <w:sz w:val="24"/>
          <w:szCs w:val="24"/>
        </w:rPr>
        <w:tab/>
      </w:r>
    </w:p>
    <w:p w14:paraId="2F61C647" w14:textId="77777777" w:rsidR="00B553AD" w:rsidRPr="00B553AD" w:rsidRDefault="00B553AD" w:rsidP="00B553AD"/>
    <w:p w14:paraId="07738714" w14:textId="5EAD11EE" w:rsidR="005C2EA4" w:rsidRPr="005C2EA4" w:rsidRDefault="00944F26" w:rsidP="005C2EA4">
      <w:pPr>
        <w:rPr>
          <w:rFonts w:ascii="Times New Roman" w:hAnsi="Times New Roman" w:cs="Times New Roman"/>
          <w:b/>
          <w:bCs/>
          <w:color w:val="000000" w:themeColor="text1"/>
          <w:sz w:val="24"/>
          <w:szCs w:val="24"/>
        </w:rPr>
      </w:pPr>
      <w:r w:rsidRPr="00120CE2">
        <w:rPr>
          <w:rFonts w:ascii="Times New Roman" w:hAnsi="Times New Roman" w:cs="Times New Roman"/>
          <w:b/>
          <w:bCs/>
          <w:color w:val="000000" w:themeColor="text1"/>
          <w:sz w:val="24"/>
          <w:szCs w:val="24"/>
        </w:rPr>
        <w:t xml:space="preserve"> Connectivity tests </w:t>
      </w:r>
    </w:p>
    <w:p w14:paraId="7611CEE6" w14:textId="32CBDB97" w:rsidR="005C2EA4" w:rsidRPr="005C2EA4" w:rsidRDefault="005C2EA4" w:rsidP="005C2EA4">
      <w:pPr>
        <w:rPr>
          <w:rFonts w:ascii="Times New Roman" w:hAnsi="Times New Roman" w:cs="Times New Roman"/>
          <w:b/>
          <w:bCs/>
          <w:color w:val="000000" w:themeColor="text1"/>
          <w:sz w:val="24"/>
          <w:szCs w:val="24"/>
        </w:rPr>
      </w:pPr>
    </w:p>
    <w:p w14:paraId="243B3615" w14:textId="77777777" w:rsidR="005C2EA4" w:rsidRPr="005C2EA4" w:rsidRDefault="005C2EA4" w:rsidP="005C2EA4">
      <w:pPr>
        <w:spacing w:line="360" w:lineRule="auto"/>
        <w:jc w:val="both"/>
        <w:rPr>
          <w:rFonts w:ascii="Times New Roman" w:hAnsi="Times New Roman" w:cs="Times New Roman"/>
          <w:color w:val="000000" w:themeColor="text1"/>
          <w:sz w:val="24"/>
          <w:szCs w:val="24"/>
        </w:rPr>
      </w:pPr>
      <w:r w:rsidRPr="005C2EA4">
        <w:rPr>
          <w:rFonts w:ascii="Times New Roman" w:hAnsi="Times New Roman" w:cs="Times New Roman"/>
          <w:color w:val="000000" w:themeColor="text1"/>
          <w:sz w:val="24"/>
          <w:szCs w:val="24"/>
        </w:rPr>
        <w:t>Outcome 1: Successful Connectivity Within the Same Network</w:t>
      </w:r>
    </w:p>
    <w:p w14:paraId="0E968618" w14:textId="2B353641" w:rsidR="005C2EA4" w:rsidRPr="005C2EA4" w:rsidRDefault="005C2EA4" w:rsidP="005C2EA4">
      <w:pPr>
        <w:spacing w:line="360" w:lineRule="auto"/>
        <w:rPr>
          <w:rFonts w:ascii="Times New Roman" w:hAnsi="Times New Roman" w:cs="Times New Roman"/>
          <w:color w:val="000000" w:themeColor="text1"/>
          <w:sz w:val="24"/>
          <w:szCs w:val="24"/>
        </w:rPr>
      </w:pPr>
      <w:r w:rsidRPr="005C2EA4">
        <w:rPr>
          <w:rFonts w:ascii="Times New Roman" w:hAnsi="Times New Roman" w:cs="Times New Roman"/>
          <w:color w:val="000000" w:themeColor="text1"/>
          <w:sz w:val="24"/>
          <w:szCs w:val="24"/>
        </w:rPr>
        <w:t>Windows Network:</w:t>
      </w:r>
      <w:r w:rsidRPr="005C2EA4">
        <w:rPr>
          <w:rFonts w:ascii="Times New Roman" w:hAnsi="Times New Roman" w:cs="Times New Roman"/>
          <w:color w:val="000000" w:themeColor="text1"/>
          <w:sz w:val="24"/>
          <w:szCs w:val="24"/>
        </w:rPr>
        <w:br/>
        <w:t>Ping tests</w:t>
      </w:r>
      <w:r w:rsidR="009120B5">
        <w:rPr>
          <w:rFonts w:ascii="Times New Roman" w:hAnsi="Times New Roman" w:cs="Times New Roman"/>
          <w:color w:val="000000" w:themeColor="text1"/>
          <w:sz w:val="24"/>
          <w:szCs w:val="24"/>
        </w:rPr>
        <w:t xml:space="preserve"> amongst</w:t>
      </w:r>
      <w:r w:rsidRPr="005C2EA4">
        <w:rPr>
          <w:rFonts w:ascii="Times New Roman" w:hAnsi="Times New Roman" w:cs="Times New Roman"/>
          <w:color w:val="000000" w:themeColor="text1"/>
          <w:sz w:val="24"/>
          <w:szCs w:val="24"/>
        </w:rPr>
        <w:t xml:space="preserve"> Windows 1 and Windows 2 were successful, confirming correct NIC assignment and IP addressing.</w:t>
      </w:r>
    </w:p>
    <w:p w14:paraId="3FA2FE9E" w14:textId="77777777" w:rsidR="005C2EA4" w:rsidRPr="005C2EA4" w:rsidRDefault="005C2EA4" w:rsidP="005C2EA4">
      <w:pPr>
        <w:spacing w:line="360" w:lineRule="auto"/>
        <w:rPr>
          <w:rFonts w:ascii="Times New Roman" w:hAnsi="Times New Roman" w:cs="Times New Roman"/>
          <w:color w:val="000000" w:themeColor="text1"/>
          <w:sz w:val="24"/>
          <w:szCs w:val="24"/>
        </w:rPr>
      </w:pPr>
      <w:r w:rsidRPr="005C2EA4">
        <w:rPr>
          <w:rFonts w:ascii="Times New Roman" w:hAnsi="Times New Roman" w:cs="Times New Roman"/>
          <w:color w:val="000000" w:themeColor="text1"/>
          <w:sz w:val="24"/>
          <w:szCs w:val="24"/>
        </w:rPr>
        <w:t>Linux Network:</w:t>
      </w:r>
      <w:r w:rsidRPr="005C2EA4">
        <w:rPr>
          <w:rFonts w:ascii="Times New Roman" w:hAnsi="Times New Roman" w:cs="Times New Roman"/>
          <w:color w:val="000000" w:themeColor="text1"/>
          <w:sz w:val="24"/>
          <w:szCs w:val="24"/>
        </w:rPr>
        <w:br/>
        <w:t>Ping tests between Linux 1 and Linux 2 were also successful.</w:t>
      </w:r>
    </w:p>
    <w:p w14:paraId="6B0EBA34" w14:textId="77777777" w:rsidR="005C2EA4" w:rsidRPr="005C2EA4" w:rsidRDefault="005C2EA4" w:rsidP="005C2EA4">
      <w:pPr>
        <w:spacing w:line="360" w:lineRule="auto"/>
        <w:jc w:val="both"/>
        <w:rPr>
          <w:rFonts w:ascii="Times New Roman" w:hAnsi="Times New Roman" w:cs="Times New Roman"/>
          <w:color w:val="000000" w:themeColor="text1"/>
          <w:sz w:val="24"/>
          <w:szCs w:val="24"/>
        </w:rPr>
      </w:pPr>
      <w:r w:rsidRPr="005C2EA4">
        <w:rPr>
          <w:rFonts w:ascii="Times New Roman" w:hAnsi="Times New Roman" w:cs="Times New Roman"/>
          <w:color w:val="000000" w:themeColor="text1"/>
          <w:sz w:val="24"/>
          <w:szCs w:val="24"/>
        </w:rPr>
        <w:t>Timestamped screenshots provide evidence of each successful result.</w:t>
      </w:r>
    </w:p>
    <w:p w14:paraId="1E7D93EF" w14:textId="77777777" w:rsidR="005C2EA4" w:rsidRPr="00120CE2" w:rsidRDefault="005C2EA4" w:rsidP="00944F26">
      <w:pPr>
        <w:rPr>
          <w:rFonts w:ascii="Times New Roman" w:hAnsi="Times New Roman" w:cs="Times New Roman"/>
          <w:b/>
          <w:bCs/>
          <w:color w:val="000000" w:themeColor="text1"/>
          <w:sz w:val="24"/>
          <w:szCs w:val="24"/>
        </w:rPr>
      </w:pPr>
    </w:p>
    <w:p w14:paraId="0DF005B3" w14:textId="61D3AEEA" w:rsidR="00944F26" w:rsidRPr="00120CE2" w:rsidRDefault="00944F26" w:rsidP="00944F26">
      <w:pPr>
        <w:rPr>
          <w:rFonts w:ascii="Times New Roman" w:hAnsi="Times New Roman" w:cs="Times New Roman"/>
          <w:color w:val="000000" w:themeColor="text1"/>
          <w:sz w:val="24"/>
          <w:szCs w:val="24"/>
        </w:rPr>
      </w:pPr>
      <w:r w:rsidRPr="00120CE2">
        <w:rPr>
          <w:rFonts w:ascii="Times New Roman" w:hAnsi="Times New Roman" w:cs="Times New Roman"/>
          <w:b/>
          <w:bCs/>
          <w:color w:val="000000" w:themeColor="text1"/>
          <w:sz w:val="24"/>
          <w:szCs w:val="24"/>
        </w:rPr>
        <w:t xml:space="preserve">Outcome 1: </w:t>
      </w:r>
      <w:r w:rsidRPr="00120CE2">
        <w:rPr>
          <w:rFonts w:ascii="Times New Roman" w:hAnsi="Times New Roman" w:cs="Times New Roman"/>
          <w:color w:val="000000" w:themeColor="text1"/>
          <w:sz w:val="24"/>
          <w:szCs w:val="24"/>
        </w:rPr>
        <w:t xml:space="preserve">Successful connectivity within Linux network. (2 screenshots) </w:t>
      </w:r>
    </w:p>
    <w:p w14:paraId="03E934C1" w14:textId="77777777" w:rsidR="00944F26" w:rsidRDefault="00944F26" w:rsidP="00944F26">
      <w:pPr>
        <w:rPr>
          <w:rFonts w:ascii="Times New Roman" w:hAnsi="Times New Roman" w:cs="Times New Roman"/>
          <w:sz w:val="24"/>
          <w:szCs w:val="24"/>
        </w:rPr>
      </w:pPr>
    </w:p>
    <w:p w14:paraId="30122CC3" w14:textId="2F92E93B" w:rsidR="00944F26" w:rsidRDefault="000E4D94" w:rsidP="00944F26">
      <w:pPr>
        <w:rPr>
          <w:rFonts w:ascii="Times New Roman" w:hAnsi="Times New Roman" w:cs="Times New Roman"/>
          <w:sz w:val="24"/>
          <w:szCs w:val="24"/>
        </w:rPr>
      </w:pPr>
      <w:r>
        <w:rPr>
          <w:rFonts w:ascii="Times New Roman" w:hAnsi="Times New Roman" w:cs="Times New Roman"/>
          <w:noProof/>
        </w:rPr>
        <w:lastRenderedPageBreak/>
        <w:drawing>
          <wp:inline distT="0" distB="0" distL="0" distR="0" wp14:anchorId="320A581C" wp14:editId="1029B381">
            <wp:extent cx="5486400" cy="2602865"/>
            <wp:effectExtent l="0" t="0" r="0" b="6985"/>
            <wp:docPr id="28627022"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7022" name="Picture 31"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15543" cy="2616691"/>
                    </a:xfrm>
                    <a:prstGeom prst="rect">
                      <a:avLst/>
                    </a:prstGeom>
                  </pic:spPr>
                </pic:pic>
              </a:graphicData>
            </a:graphic>
          </wp:inline>
        </w:drawing>
      </w:r>
    </w:p>
    <w:p w14:paraId="435000F0" w14:textId="02DBA28E" w:rsidR="000E4D94" w:rsidRPr="00944F26" w:rsidRDefault="003B63C7" w:rsidP="00944F26">
      <w:pPr>
        <w:rPr>
          <w:rFonts w:ascii="Times New Roman" w:hAnsi="Times New Roman" w:cs="Times New Roman"/>
          <w:sz w:val="24"/>
          <w:szCs w:val="24"/>
        </w:rPr>
      </w:pPr>
      <w:r>
        <w:rPr>
          <w:rFonts w:ascii="Times New Roman" w:hAnsi="Times New Roman" w:cs="Times New Roman"/>
          <w:noProof/>
        </w:rPr>
        <w:drawing>
          <wp:inline distT="0" distB="0" distL="0" distR="0" wp14:anchorId="3EF7C481" wp14:editId="247DFB19">
            <wp:extent cx="5472545" cy="2603500"/>
            <wp:effectExtent l="0" t="0" r="0" b="6350"/>
            <wp:docPr id="2023830354"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30354" name="Picture 32"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94873" cy="2614123"/>
                    </a:xfrm>
                    <a:prstGeom prst="rect">
                      <a:avLst/>
                    </a:prstGeom>
                  </pic:spPr>
                </pic:pic>
              </a:graphicData>
            </a:graphic>
          </wp:inline>
        </w:drawing>
      </w:r>
    </w:p>
    <w:p w14:paraId="3C8ECF88" w14:textId="75F831DA" w:rsidR="00124052" w:rsidRPr="00122B1C" w:rsidRDefault="00122B1C" w:rsidP="00122B1C">
      <w:pPr>
        <w:pStyle w:val="Caption"/>
        <w:rPr>
          <w:rFonts w:ascii="Times New Roman" w:hAnsi="Times New Roman" w:cs="Times New Roman"/>
          <w:b/>
          <w:bCs/>
          <w:i w:val="0"/>
          <w:iCs w:val="0"/>
          <w:sz w:val="24"/>
          <w:szCs w:val="24"/>
        </w:rPr>
      </w:pPr>
      <w:r w:rsidRPr="00122B1C">
        <w:rPr>
          <w:rFonts w:ascii="Times New Roman" w:hAnsi="Times New Roman" w:cs="Times New Roman"/>
          <w:i w:val="0"/>
          <w:iCs w:val="0"/>
          <w:sz w:val="24"/>
          <w:szCs w:val="24"/>
        </w:rPr>
        <w:t xml:space="preserve">Figure </w:t>
      </w:r>
      <w:r w:rsidRPr="00122B1C">
        <w:rPr>
          <w:rFonts w:ascii="Times New Roman" w:hAnsi="Times New Roman" w:cs="Times New Roman"/>
          <w:i w:val="0"/>
          <w:iCs w:val="0"/>
          <w:sz w:val="24"/>
          <w:szCs w:val="24"/>
        </w:rPr>
        <w:fldChar w:fldCharType="begin"/>
      </w:r>
      <w:r w:rsidRPr="00122B1C">
        <w:rPr>
          <w:rFonts w:ascii="Times New Roman" w:hAnsi="Times New Roman" w:cs="Times New Roman"/>
          <w:i w:val="0"/>
          <w:iCs w:val="0"/>
          <w:sz w:val="24"/>
          <w:szCs w:val="24"/>
        </w:rPr>
        <w:instrText xml:space="preserve"> SEQ Figure \* ARABIC </w:instrText>
      </w:r>
      <w:r w:rsidRPr="00122B1C">
        <w:rPr>
          <w:rFonts w:ascii="Times New Roman" w:hAnsi="Times New Roman" w:cs="Times New Roman"/>
          <w:i w:val="0"/>
          <w:iCs w:val="0"/>
          <w:sz w:val="24"/>
          <w:szCs w:val="24"/>
        </w:rPr>
        <w:fldChar w:fldCharType="separate"/>
      </w:r>
      <w:r>
        <w:rPr>
          <w:rFonts w:ascii="Times New Roman" w:hAnsi="Times New Roman" w:cs="Times New Roman"/>
          <w:i w:val="0"/>
          <w:iCs w:val="0"/>
          <w:noProof/>
          <w:sz w:val="24"/>
          <w:szCs w:val="24"/>
        </w:rPr>
        <w:t>12</w:t>
      </w:r>
      <w:r w:rsidRPr="00122B1C">
        <w:rPr>
          <w:rFonts w:ascii="Times New Roman" w:hAnsi="Times New Roman" w:cs="Times New Roman"/>
          <w:i w:val="0"/>
          <w:iCs w:val="0"/>
          <w:sz w:val="24"/>
          <w:szCs w:val="24"/>
        </w:rPr>
        <w:fldChar w:fldCharType="end"/>
      </w:r>
      <w:r w:rsidRPr="00122B1C">
        <w:rPr>
          <w:rFonts w:ascii="Times New Roman" w:hAnsi="Times New Roman" w:cs="Times New Roman"/>
          <w:i w:val="0"/>
          <w:iCs w:val="0"/>
          <w:sz w:val="24"/>
          <w:szCs w:val="24"/>
        </w:rPr>
        <w:t>.Successful connectivity within windows network. (2 screenshots)</w:t>
      </w:r>
    </w:p>
    <w:p w14:paraId="50602FB0" w14:textId="77777777" w:rsidR="00120CE2" w:rsidRDefault="00120CE2" w:rsidP="00D731EB">
      <w:pPr>
        <w:rPr>
          <w:rFonts w:ascii="Times New Roman" w:hAnsi="Times New Roman" w:cs="Times New Roman"/>
          <w:b/>
          <w:bCs/>
          <w:sz w:val="24"/>
          <w:szCs w:val="24"/>
        </w:rPr>
      </w:pPr>
    </w:p>
    <w:p w14:paraId="7B826FAB" w14:textId="77777777" w:rsidR="00120CE2" w:rsidRDefault="00120CE2" w:rsidP="00D731EB">
      <w:pPr>
        <w:rPr>
          <w:rFonts w:ascii="Times New Roman" w:hAnsi="Times New Roman" w:cs="Times New Roman"/>
          <w:b/>
          <w:bCs/>
          <w:sz w:val="24"/>
          <w:szCs w:val="24"/>
        </w:rPr>
      </w:pPr>
    </w:p>
    <w:p w14:paraId="4718AD1C" w14:textId="77777777" w:rsidR="00120CE2" w:rsidRDefault="00120CE2" w:rsidP="00D731EB">
      <w:pPr>
        <w:rPr>
          <w:rFonts w:ascii="Times New Roman" w:hAnsi="Times New Roman" w:cs="Times New Roman"/>
          <w:b/>
          <w:bCs/>
          <w:sz w:val="24"/>
          <w:szCs w:val="24"/>
        </w:rPr>
      </w:pPr>
    </w:p>
    <w:p w14:paraId="168C8557" w14:textId="77777777" w:rsidR="00120CE2" w:rsidRDefault="00120CE2" w:rsidP="00D731EB">
      <w:pPr>
        <w:rPr>
          <w:rFonts w:ascii="Times New Roman" w:hAnsi="Times New Roman" w:cs="Times New Roman"/>
          <w:b/>
          <w:bCs/>
          <w:sz w:val="24"/>
          <w:szCs w:val="24"/>
        </w:rPr>
      </w:pPr>
    </w:p>
    <w:p w14:paraId="23F5B80A" w14:textId="77777777" w:rsidR="008D0A3B" w:rsidRDefault="008D0A3B" w:rsidP="00D731EB">
      <w:pPr>
        <w:rPr>
          <w:rFonts w:ascii="Times New Roman" w:hAnsi="Times New Roman" w:cs="Times New Roman"/>
          <w:b/>
          <w:bCs/>
          <w:sz w:val="24"/>
          <w:szCs w:val="24"/>
        </w:rPr>
      </w:pPr>
    </w:p>
    <w:p w14:paraId="7C484C86" w14:textId="77777777" w:rsidR="008D0A3B" w:rsidRDefault="008D0A3B" w:rsidP="00D731EB">
      <w:pPr>
        <w:rPr>
          <w:rFonts w:ascii="Times New Roman" w:hAnsi="Times New Roman" w:cs="Times New Roman"/>
          <w:b/>
          <w:bCs/>
          <w:sz w:val="24"/>
          <w:szCs w:val="24"/>
        </w:rPr>
      </w:pPr>
    </w:p>
    <w:p w14:paraId="074CE863" w14:textId="77777777" w:rsidR="008D0A3B" w:rsidRDefault="008D0A3B" w:rsidP="00D731EB">
      <w:pPr>
        <w:rPr>
          <w:rFonts w:ascii="Times New Roman" w:hAnsi="Times New Roman" w:cs="Times New Roman"/>
          <w:b/>
          <w:bCs/>
          <w:sz w:val="24"/>
          <w:szCs w:val="24"/>
        </w:rPr>
      </w:pPr>
    </w:p>
    <w:p w14:paraId="269FDC65" w14:textId="77777777" w:rsidR="008D0A3B" w:rsidRDefault="008D0A3B" w:rsidP="00D731EB">
      <w:pPr>
        <w:rPr>
          <w:rFonts w:ascii="Times New Roman" w:hAnsi="Times New Roman" w:cs="Times New Roman"/>
          <w:b/>
          <w:bCs/>
          <w:sz w:val="24"/>
          <w:szCs w:val="24"/>
        </w:rPr>
      </w:pPr>
    </w:p>
    <w:p w14:paraId="164D95FB" w14:textId="77777777" w:rsidR="008D0A3B" w:rsidRDefault="008D0A3B" w:rsidP="00D731EB">
      <w:pPr>
        <w:rPr>
          <w:rFonts w:ascii="Times New Roman" w:hAnsi="Times New Roman" w:cs="Times New Roman"/>
          <w:b/>
          <w:bCs/>
          <w:sz w:val="24"/>
          <w:szCs w:val="24"/>
        </w:rPr>
      </w:pPr>
    </w:p>
    <w:p w14:paraId="6B20DC14" w14:textId="77777777" w:rsidR="008D0A3B" w:rsidRDefault="008D0A3B" w:rsidP="00D731EB">
      <w:pPr>
        <w:rPr>
          <w:rFonts w:ascii="Times New Roman" w:hAnsi="Times New Roman" w:cs="Times New Roman"/>
          <w:b/>
          <w:bCs/>
          <w:sz w:val="24"/>
          <w:szCs w:val="24"/>
        </w:rPr>
      </w:pPr>
    </w:p>
    <w:p w14:paraId="74F9D668" w14:textId="77777777" w:rsidR="00120CE2" w:rsidRPr="00120CE2" w:rsidRDefault="00120CE2" w:rsidP="00D731EB">
      <w:pPr>
        <w:rPr>
          <w:rFonts w:ascii="Times New Roman" w:hAnsi="Times New Roman" w:cs="Times New Roman"/>
          <w:b/>
          <w:bCs/>
          <w:sz w:val="24"/>
          <w:szCs w:val="24"/>
        </w:rPr>
      </w:pPr>
    </w:p>
    <w:p w14:paraId="24CFD234" w14:textId="655D598C" w:rsidR="00172B68" w:rsidRPr="00172B68" w:rsidRDefault="00172B68" w:rsidP="00172B68">
      <w:pPr>
        <w:pStyle w:val="Caption"/>
        <w:rPr>
          <w:rFonts w:ascii="Times New Roman" w:hAnsi="Times New Roman" w:cs="Times New Roman"/>
          <w:i w:val="0"/>
          <w:iCs w:val="0"/>
          <w:sz w:val="24"/>
          <w:szCs w:val="24"/>
        </w:rPr>
      </w:pPr>
      <w:r w:rsidRPr="00172B68">
        <w:rPr>
          <w:rFonts w:ascii="Times New Roman" w:hAnsi="Times New Roman" w:cs="Times New Roman"/>
          <w:i w:val="0"/>
          <w:iCs w:val="0"/>
          <w:sz w:val="24"/>
          <w:szCs w:val="24"/>
        </w:rPr>
        <w:lastRenderedPageBreak/>
        <w:t xml:space="preserve">Figure </w:t>
      </w:r>
      <w:r w:rsidRPr="00172B68">
        <w:rPr>
          <w:rFonts w:ascii="Times New Roman" w:hAnsi="Times New Roman" w:cs="Times New Roman"/>
          <w:i w:val="0"/>
          <w:iCs w:val="0"/>
          <w:sz w:val="24"/>
          <w:szCs w:val="24"/>
        </w:rPr>
        <w:fldChar w:fldCharType="begin"/>
      </w:r>
      <w:r w:rsidRPr="00172B68">
        <w:rPr>
          <w:rFonts w:ascii="Times New Roman" w:hAnsi="Times New Roman" w:cs="Times New Roman"/>
          <w:i w:val="0"/>
          <w:iCs w:val="0"/>
          <w:sz w:val="24"/>
          <w:szCs w:val="24"/>
        </w:rPr>
        <w:instrText xml:space="preserve"> SEQ Figure \* ARABIC </w:instrText>
      </w:r>
      <w:r w:rsidRPr="00172B68">
        <w:rPr>
          <w:rFonts w:ascii="Times New Roman" w:hAnsi="Times New Roman" w:cs="Times New Roman"/>
          <w:i w:val="0"/>
          <w:iCs w:val="0"/>
          <w:sz w:val="24"/>
          <w:szCs w:val="24"/>
        </w:rPr>
        <w:fldChar w:fldCharType="separate"/>
      </w:r>
      <w:r w:rsidR="00122B1C">
        <w:rPr>
          <w:rFonts w:ascii="Times New Roman" w:hAnsi="Times New Roman" w:cs="Times New Roman"/>
          <w:i w:val="0"/>
          <w:iCs w:val="0"/>
          <w:noProof/>
          <w:sz w:val="24"/>
          <w:szCs w:val="24"/>
        </w:rPr>
        <w:t>13</w:t>
      </w:r>
      <w:r w:rsidRPr="00172B68">
        <w:rPr>
          <w:rFonts w:ascii="Times New Roman" w:hAnsi="Times New Roman" w:cs="Times New Roman"/>
          <w:i w:val="0"/>
          <w:iCs w:val="0"/>
          <w:sz w:val="24"/>
          <w:szCs w:val="24"/>
        </w:rPr>
        <w:fldChar w:fldCharType="end"/>
      </w:r>
      <w:r w:rsidRPr="00172B68">
        <w:rPr>
          <w:rFonts w:ascii="Times New Roman" w:hAnsi="Times New Roman" w:cs="Times New Roman"/>
          <w:i w:val="0"/>
          <w:iCs w:val="0"/>
          <w:sz w:val="24"/>
          <w:szCs w:val="24"/>
        </w:rPr>
        <w:t>. Network IP address from Internal Network 2 for Linux (1 screenshot)</w:t>
      </w:r>
    </w:p>
    <w:p w14:paraId="41EE6DB9" w14:textId="2EDD8E78" w:rsidR="003B4AAA" w:rsidRDefault="007B2C49" w:rsidP="00D731EB">
      <w:pPr>
        <w:rPr>
          <w:rFonts w:ascii="Times New Roman" w:hAnsi="Times New Roman" w:cs="Times New Roman"/>
          <w:sz w:val="24"/>
          <w:szCs w:val="24"/>
        </w:rPr>
      </w:pPr>
      <w:r>
        <w:rPr>
          <w:rFonts w:ascii="Times New Roman" w:hAnsi="Times New Roman" w:cs="Times New Roman"/>
          <w:noProof/>
        </w:rPr>
        <w:drawing>
          <wp:inline distT="0" distB="0" distL="0" distR="0" wp14:anchorId="04AF54CF" wp14:editId="65AE22A0">
            <wp:extent cx="5424055" cy="3885565"/>
            <wp:effectExtent l="0" t="0" r="5715" b="635"/>
            <wp:docPr id="168619368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93684" name="Picture 34"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50266" cy="3904341"/>
                    </a:xfrm>
                    <a:prstGeom prst="rect">
                      <a:avLst/>
                    </a:prstGeom>
                  </pic:spPr>
                </pic:pic>
              </a:graphicData>
            </a:graphic>
          </wp:inline>
        </w:drawing>
      </w:r>
    </w:p>
    <w:p w14:paraId="5D4B75D0" w14:textId="71430FEE" w:rsidR="007B2C49" w:rsidRDefault="00E00D1F" w:rsidP="00D731EB">
      <w:pPr>
        <w:rPr>
          <w:rFonts w:ascii="Times New Roman" w:hAnsi="Times New Roman" w:cs="Times New Roman"/>
          <w:sz w:val="24"/>
          <w:szCs w:val="24"/>
        </w:rPr>
      </w:pPr>
      <w:r>
        <w:rPr>
          <w:rFonts w:ascii="Times New Roman" w:hAnsi="Times New Roman" w:cs="Times New Roman"/>
          <w:noProof/>
        </w:rPr>
        <w:drawing>
          <wp:inline distT="0" distB="0" distL="0" distR="0" wp14:anchorId="34C71619" wp14:editId="4C486430">
            <wp:extent cx="5410200" cy="3894455"/>
            <wp:effectExtent l="0" t="0" r="0" b="0"/>
            <wp:docPr id="1523315541"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15541" name="Picture 33"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32197" cy="3910289"/>
                    </a:xfrm>
                    <a:prstGeom prst="rect">
                      <a:avLst/>
                    </a:prstGeom>
                  </pic:spPr>
                </pic:pic>
              </a:graphicData>
            </a:graphic>
          </wp:inline>
        </w:drawing>
      </w:r>
    </w:p>
    <w:p w14:paraId="1B90019E" w14:textId="77777777" w:rsidR="00E00D1F" w:rsidRDefault="00E00D1F" w:rsidP="00D731EB">
      <w:pPr>
        <w:rPr>
          <w:rFonts w:ascii="Times New Roman" w:hAnsi="Times New Roman" w:cs="Times New Roman"/>
          <w:sz w:val="24"/>
          <w:szCs w:val="24"/>
        </w:rPr>
      </w:pPr>
    </w:p>
    <w:p w14:paraId="066244A0" w14:textId="77777777" w:rsidR="0037726F" w:rsidRDefault="0037726F" w:rsidP="0097670B">
      <w:pPr>
        <w:spacing w:line="360" w:lineRule="auto"/>
        <w:jc w:val="both"/>
        <w:rPr>
          <w:rFonts w:ascii="Times New Roman" w:hAnsi="Times New Roman" w:cs="Times New Roman"/>
          <w:sz w:val="24"/>
          <w:szCs w:val="24"/>
        </w:rPr>
      </w:pPr>
    </w:p>
    <w:p w14:paraId="08A1D603" w14:textId="77777777" w:rsidR="009E7EA3" w:rsidRDefault="009E7EA3" w:rsidP="00D30ECF">
      <w:pPr>
        <w:jc w:val="both"/>
        <w:rPr>
          <w:rFonts w:ascii="Times New Roman" w:hAnsi="Times New Roman" w:cs="Times New Roman"/>
          <w:sz w:val="24"/>
          <w:szCs w:val="24"/>
        </w:rPr>
      </w:pPr>
      <w:r w:rsidRPr="009E7EA3">
        <w:rPr>
          <w:rFonts w:ascii="Times New Roman" w:hAnsi="Times New Roman" w:cs="Times New Roman"/>
          <w:sz w:val="24"/>
          <w:szCs w:val="24"/>
        </w:rPr>
        <w:lastRenderedPageBreak/>
        <w:t>Attempts to ping between the Windows and Linux machines failed as expected, consistent with Rao’s assertion that isolated Layer 3 networks cannot communicate without routing. These results verify that the topology was correctly implemented and that network segments remained properly isolated.</w:t>
      </w:r>
    </w:p>
    <w:p w14:paraId="1884397D" w14:textId="439BD5E1" w:rsidR="00DF2783" w:rsidRDefault="00DF2783" w:rsidP="00D30ECF">
      <w:pPr>
        <w:jc w:val="both"/>
        <w:rPr>
          <w:rFonts w:ascii="Times New Roman" w:hAnsi="Times New Roman" w:cs="Times New Roman"/>
        </w:rPr>
      </w:pPr>
      <w:r w:rsidRPr="008D0A3B">
        <w:rPr>
          <w:rFonts w:ascii="Times New Roman" w:hAnsi="Times New Roman" w:cs="Times New Roman"/>
          <w:b/>
          <w:bCs/>
          <w:sz w:val="24"/>
          <w:szCs w:val="24"/>
        </w:rPr>
        <w:t>Outcome 2</w:t>
      </w:r>
      <w:r w:rsidRPr="008D0A3B">
        <w:rPr>
          <w:rFonts w:ascii="Times New Roman" w:hAnsi="Times New Roman" w:cs="Times New Roman"/>
          <w:sz w:val="24"/>
          <w:szCs w:val="24"/>
        </w:rPr>
        <w:t xml:space="preserve">: </w:t>
      </w:r>
      <w:r w:rsidR="00D30ECF">
        <w:rPr>
          <w:rFonts w:ascii="Times New Roman" w:hAnsi="Times New Roman" w:cs="Times New Roman"/>
          <w:sz w:val="24"/>
          <w:szCs w:val="24"/>
        </w:rPr>
        <w:t>F</w:t>
      </w:r>
      <w:r w:rsidR="00D30ECF" w:rsidRPr="00D30ECF">
        <w:rPr>
          <w:rFonts w:ascii="Times New Roman" w:hAnsi="Times New Roman" w:cs="Times New Roman"/>
          <w:sz w:val="24"/>
          <w:szCs w:val="24"/>
        </w:rPr>
        <w:t>ailure of Layer-3 connectivity between Linux and Windows hosts</w:t>
      </w:r>
      <w:r w:rsidR="009E7EA3">
        <w:rPr>
          <w:rFonts w:ascii="Times New Roman" w:hAnsi="Times New Roman" w:cs="Times New Roman"/>
          <w:sz w:val="24"/>
          <w:szCs w:val="24"/>
        </w:rPr>
        <w:br/>
      </w:r>
      <w:r w:rsidR="00D30ECF" w:rsidRPr="00D30ECF">
        <w:rPr>
          <w:rFonts w:ascii="Times New Roman" w:hAnsi="Times New Roman" w:cs="Times New Roman"/>
          <w:sz w:val="24"/>
          <w:szCs w:val="24"/>
        </w:rPr>
        <w:t xml:space="preserve"> (2 screenshots).</w:t>
      </w:r>
    </w:p>
    <w:p w14:paraId="085744A9" w14:textId="57E449B7" w:rsidR="00DF2783" w:rsidRDefault="0033580A" w:rsidP="00DF2783">
      <w:pPr>
        <w:rPr>
          <w:rFonts w:ascii="Times New Roman" w:hAnsi="Times New Roman" w:cs="Times New Roman"/>
        </w:rPr>
      </w:pPr>
      <w:r>
        <w:rPr>
          <w:rFonts w:ascii="Times New Roman" w:hAnsi="Times New Roman" w:cs="Times New Roman"/>
          <w:noProof/>
        </w:rPr>
        <w:drawing>
          <wp:inline distT="0" distB="0" distL="0" distR="0" wp14:anchorId="6BECE0E5" wp14:editId="4949C384">
            <wp:extent cx="5304166" cy="2098271"/>
            <wp:effectExtent l="0" t="0" r="0" b="0"/>
            <wp:docPr id="61765931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59314" name="Picture 29"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35937" cy="2110839"/>
                    </a:xfrm>
                    <a:prstGeom prst="rect">
                      <a:avLst/>
                    </a:prstGeom>
                  </pic:spPr>
                </pic:pic>
              </a:graphicData>
            </a:graphic>
          </wp:inline>
        </w:drawing>
      </w:r>
    </w:p>
    <w:p w14:paraId="636D1023" w14:textId="77777777" w:rsidR="0033580A" w:rsidRDefault="0033580A" w:rsidP="00DF2783">
      <w:pPr>
        <w:rPr>
          <w:rFonts w:ascii="Times New Roman" w:hAnsi="Times New Roman" w:cs="Times New Roman"/>
        </w:rPr>
      </w:pPr>
    </w:p>
    <w:p w14:paraId="2B301BDF" w14:textId="6FAA1173" w:rsidR="00671851" w:rsidRDefault="00671851" w:rsidP="00DF2783">
      <w:pPr>
        <w:rPr>
          <w:rFonts w:ascii="Times New Roman" w:hAnsi="Times New Roman" w:cs="Times New Roman"/>
        </w:rPr>
      </w:pPr>
      <w:r>
        <w:rPr>
          <w:rFonts w:ascii="Times New Roman" w:hAnsi="Times New Roman" w:cs="Times New Roman"/>
          <w:noProof/>
        </w:rPr>
        <w:drawing>
          <wp:inline distT="0" distB="0" distL="0" distR="0" wp14:anchorId="6A6C6801" wp14:editId="6E2A6EC2">
            <wp:extent cx="5349240" cy="2336165"/>
            <wp:effectExtent l="0" t="0" r="3810" b="6985"/>
            <wp:docPr id="35120957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09573" name="Picture 30"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65481" cy="2343258"/>
                    </a:xfrm>
                    <a:prstGeom prst="rect">
                      <a:avLst/>
                    </a:prstGeom>
                  </pic:spPr>
                </pic:pic>
              </a:graphicData>
            </a:graphic>
          </wp:inline>
        </w:drawing>
      </w:r>
    </w:p>
    <w:p w14:paraId="185DFDB1" w14:textId="09283370" w:rsidR="00122B1C" w:rsidRDefault="00122B1C" w:rsidP="00061046">
      <w:pPr>
        <w:pStyle w:val="Caption"/>
        <w:rPr>
          <w:rFonts w:ascii="Times New Roman" w:hAnsi="Times New Roman" w:cs="Times New Roman"/>
          <w:i w:val="0"/>
          <w:iCs w:val="0"/>
          <w:sz w:val="24"/>
          <w:szCs w:val="24"/>
        </w:rPr>
      </w:pPr>
      <w:r w:rsidRPr="00122B1C">
        <w:rPr>
          <w:rFonts w:ascii="Times New Roman" w:hAnsi="Times New Roman" w:cs="Times New Roman"/>
          <w:i w:val="0"/>
          <w:iCs w:val="0"/>
          <w:sz w:val="24"/>
          <w:szCs w:val="24"/>
        </w:rPr>
        <w:t xml:space="preserve">Figure </w:t>
      </w:r>
      <w:r w:rsidRPr="00122B1C">
        <w:rPr>
          <w:rFonts w:ascii="Times New Roman" w:hAnsi="Times New Roman" w:cs="Times New Roman"/>
          <w:i w:val="0"/>
          <w:iCs w:val="0"/>
          <w:sz w:val="24"/>
          <w:szCs w:val="24"/>
        </w:rPr>
        <w:fldChar w:fldCharType="begin"/>
      </w:r>
      <w:r w:rsidRPr="00122B1C">
        <w:rPr>
          <w:rFonts w:ascii="Times New Roman" w:hAnsi="Times New Roman" w:cs="Times New Roman"/>
          <w:i w:val="0"/>
          <w:iCs w:val="0"/>
          <w:sz w:val="24"/>
          <w:szCs w:val="24"/>
        </w:rPr>
        <w:instrText xml:space="preserve"> SEQ Figure \* ARABIC </w:instrText>
      </w:r>
      <w:r w:rsidRPr="00122B1C">
        <w:rPr>
          <w:rFonts w:ascii="Times New Roman" w:hAnsi="Times New Roman" w:cs="Times New Roman"/>
          <w:i w:val="0"/>
          <w:iCs w:val="0"/>
          <w:sz w:val="24"/>
          <w:szCs w:val="24"/>
        </w:rPr>
        <w:fldChar w:fldCharType="separate"/>
      </w:r>
      <w:r w:rsidRPr="00122B1C">
        <w:rPr>
          <w:rFonts w:ascii="Times New Roman" w:hAnsi="Times New Roman" w:cs="Times New Roman"/>
          <w:i w:val="0"/>
          <w:iCs w:val="0"/>
          <w:noProof/>
          <w:sz w:val="24"/>
          <w:szCs w:val="24"/>
        </w:rPr>
        <w:t>14</w:t>
      </w:r>
      <w:r w:rsidRPr="00122B1C">
        <w:rPr>
          <w:rFonts w:ascii="Times New Roman" w:hAnsi="Times New Roman" w:cs="Times New Roman"/>
          <w:i w:val="0"/>
          <w:iCs w:val="0"/>
          <w:sz w:val="24"/>
          <w:szCs w:val="24"/>
        </w:rPr>
        <w:fldChar w:fldCharType="end"/>
      </w:r>
      <w:r w:rsidRPr="00122B1C">
        <w:rPr>
          <w:rFonts w:ascii="Times New Roman" w:hAnsi="Times New Roman" w:cs="Times New Roman"/>
          <w:i w:val="0"/>
          <w:iCs w:val="0"/>
          <w:sz w:val="24"/>
          <w:szCs w:val="24"/>
        </w:rPr>
        <w:t xml:space="preserve">. </w:t>
      </w:r>
      <w:r w:rsidR="00061046">
        <w:rPr>
          <w:rFonts w:ascii="Times New Roman" w:hAnsi="Times New Roman" w:cs="Times New Roman"/>
          <w:i w:val="0"/>
          <w:iCs w:val="0"/>
          <w:sz w:val="24"/>
          <w:szCs w:val="24"/>
        </w:rPr>
        <w:t>F</w:t>
      </w:r>
      <w:r w:rsidR="00061046" w:rsidRPr="00061046">
        <w:rPr>
          <w:rFonts w:ascii="Times New Roman" w:hAnsi="Times New Roman" w:cs="Times New Roman"/>
          <w:i w:val="0"/>
          <w:iCs w:val="0"/>
          <w:sz w:val="24"/>
          <w:szCs w:val="24"/>
        </w:rPr>
        <w:t>ailure of inter-network communication between Linux- and Windows-based hosts (2 screenshots).</w:t>
      </w:r>
    </w:p>
    <w:p w14:paraId="413FCA3B" w14:textId="77777777" w:rsidR="00061046" w:rsidRDefault="00061046" w:rsidP="00061046"/>
    <w:p w14:paraId="33119AA1" w14:textId="77777777" w:rsidR="00061046" w:rsidRDefault="00061046" w:rsidP="00061046"/>
    <w:p w14:paraId="70B554DE" w14:textId="77777777" w:rsidR="00061046" w:rsidRDefault="00061046" w:rsidP="00061046"/>
    <w:p w14:paraId="61940F15" w14:textId="77777777" w:rsidR="00061046" w:rsidRDefault="00061046" w:rsidP="00061046"/>
    <w:p w14:paraId="723FFD26" w14:textId="77777777" w:rsidR="009E7EA3" w:rsidRDefault="009E7EA3" w:rsidP="00061046"/>
    <w:p w14:paraId="6B0B5BC0" w14:textId="77777777" w:rsidR="009E7EA3" w:rsidRDefault="009E7EA3" w:rsidP="00061046"/>
    <w:p w14:paraId="6FD897B5" w14:textId="77777777" w:rsidR="00061046" w:rsidRPr="00061046" w:rsidRDefault="00061046" w:rsidP="00061046"/>
    <w:p w14:paraId="1735501F" w14:textId="7B06994A" w:rsidR="0037726F" w:rsidRPr="003B4AAA" w:rsidRDefault="00C32682" w:rsidP="00C32682">
      <w:pPr>
        <w:spacing w:line="360" w:lineRule="auto"/>
        <w:jc w:val="both"/>
        <w:rPr>
          <w:rFonts w:ascii="Times New Roman" w:hAnsi="Times New Roman" w:cs="Times New Roman"/>
          <w:sz w:val="24"/>
          <w:szCs w:val="24"/>
        </w:rPr>
      </w:pPr>
      <w:r w:rsidRPr="00C32682">
        <w:rPr>
          <w:rFonts w:ascii="Times New Roman" w:hAnsi="Times New Roman" w:cs="Times New Roman"/>
          <w:sz w:val="24"/>
          <w:szCs w:val="24"/>
        </w:rPr>
        <w:lastRenderedPageBreak/>
        <w:t xml:space="preserve">A structured, evidence-based troubleshooting approach was applied. Initial connectivity issues were traced to firewall restrictions, with Windows Defender and Debian’s UFW blocking ICMP traffic; enabling echo responses resolved the problem. One VM had been assigned to the wrong internal network, causing further failures until corrected in VirtualBox. Duplicate IP addresses were also identified and resolved by reapplying the VLSM scheme. Minor DNS and hostname-resolution issues on Linux were corrected by reviewing </w:t>
      </w:r>
      <w:proofErr w:type="spellStart"/>
      <w:r w:rsidRPr="00C32682">
        <w:rPr>
          <w:rFonts w:ascii="Times New Roman" w:hAnsi="Times New Roman" w:cs="Times New Roman"/>
          <w:i/>
          <w:iCs/>
          <w:sz w:val="24"/>
          <w:szCs w:val="24"/>
        </w:rPr>
        <w:t>resolv.conf</w:t>
      </w:r>
      <w:proofErr w:type="spellEnd"/>
      <w:r w:rsidRPr="00C32682">
        <w:rPr>
          <w:rFonts w:ascii="Times New Roman" w:hAnsi="Times New Roman" w:cs="Times New Roman"/>
          <w:sz w:val="24"/>
          <w:szCs w:val="24"/>
        </w:rPr>
        <w:t>. All troubleshooting steps were documented with timestamped screenshots.</w:t>
      </w:r>
    </w:p>
    <w:p w14:paraId="50F81765" w14:textId="77777777" w:rsidR="00124052" w:rsidRDefault="00124052" w:rsidP="00D731EB">
      <w:pPr>
        <w:rPr>
          <w:rFonts w:ascii="Times New Roman" w:hAnsi="Times New Roman" w:cs="Times New Roman"/>
          <w:sz w:val="24"/>
          <w:szCs w:val="24"/>
        </w:rPr>
      </w:pPr>
    </w:p>
    <w:p w14:paraId="1C0B3F6B" w14:textId="77777777" w:rsidR="00D63FC8" w:rsidRDefault="00D63FC8" w:rsidP="00D731EB">
      <w:pPr>
        <w:rPr>
          <w:rFonts w:ascii="Times New Roman" w:hAnsi="Times New Roman" w:cs="Times New Roman"/>
          <w:sz w:val="24"/>
          <w:szCs w:val="24"/>
        </w:rPr>
      </w:pPr>
    </w:p>
    <w:p w14:paraId="1061961D" w14:textId="77777777" w:rsidR="00D63FC8" w:rsidRDefault="00D63FC8" w:rsidP="00D731EB">
      <w:pPr>
        <w:rPr>
          <w:rFonts w:ascii="Times New Roman" w:hAnsi="Times New Roman" w:cs="Times New Roman"/>
          <w:sz w:val="24"/>
          <w:szCs w:val="24"/>
        </w:rPr>
      </w:pPr>
    </w:p>
    <w:p w14:paraId="3F77C064" w14:textId="77777777" w:rsidR="00D63FC8" w:rsidRDefault="00D63FC8" w:rsidP="00D731EB">
      <w:pPr>
        <w:rPr>
          <w:rFonts w:ascii="Times New Roman" w:hAnsi="Times New Roman" w:cs="Times New Roman"/>
          <w:sz w:val="24"/>
          <w:szCs w:val="24"/>
        </w:rPr>
      </w:pPr>
    </w:p>
    <w:p w14:paraId="59470786" w14:textId="77777777" w:rsidR="00D63FC8" w:rsidRDefault="00D63FC8" w:rsidP="00D731EB">
      <w:pPr>
        <w:rPr>
          <w:rFonts w:ascii="Times New Roman" w:hAnsi="Times New Roman" w:cs="Times New Roman"/>
          <w:sz w:val="24"/>
          <w:szCs w:val="24"/>
        </w:rPr>
      </w:pPr>
    </w:p>
    <w:p w14:paraId="0CE4E5F5" w14:textId="77777777" w:rsidR="00D63FC8" w:rsidRDefault="00D63FC8" w:rsidP="00D731EB">
      <w:pPr>
        <w:rPr>
          <w:rFonts w:ascii="Times New Roman" w:hAnsi="Times New Roman" w:cs="Times New Roman"/>
          <w:sz w:val="24"/>
          <w:szCs w:val="24"/>
        </w:rPr>
      </w:pPr>
    </w:p>
    <w:p w14:paraId="55516E2F" w14:textId="77777777" w:rsidR="00D63FC8" w:rsidRDefault="00D63FC8" w:rsidP="00D731EB">
      <w:pPr>
        <w:rPr>
          <w:rFonts w:ascii="Times New Roman" w:hAnsi="Times New Roman" w:cs="Times New Roman"/>
          <w:sz w:val="24"/>
          <w:szCs w:val="24"/>
        </w:rPr>
      </w:pPr>
    </w:p>
    <w:p w14:paraId="29F3D9D8" w14:textId="77777777" w:rsidR="00D63FC8" w:rsidRDefault="00D63FC8" w:rsidP="00D731EB">
      <w:pPr>
        <w:rPr>
          <w:rFonts w:ascii="Times New Roman" w:hAnsi="Times New Roman" w:cs="Times New Roman"/>
          <w:sz w:val="24"/>
          <w:szCs w:val="24"/>
        </w:rPr>
      </w:pPr>
    </w:p>
    <w:p w14:paraId="302F11BD" w14:textId="77777777" w:rsidR="00D63FC8" w:rsidRDefault="00D63FC8" w:rsidP="00D731EB">
      <w:pPr>
        <w:rPr>
          <w:rFonts w:ascii="Times New Roman" w:hAnsi="Times New Roman" w:cs="Times New Roman"/>
          <w:sz w:val="24"/>
          <w:szCs w:val="24"/>
        </w:rPr>
      </w:pPr>
    </w:p>
    <w:p w14:paraId="05F9B833" w14:textId="77777777" w:rsidR="00C32682" w:rsidRDefault="00C32682" w:rsidP="00D731EB">
      <w:pPr>
        <w:rPr>
          <w:rFonts w:ascii="Times New Roman" w:hAnsi="Times New Roman" w:cs="Times New Roman"/>
          <w:sz w:val="24"/>
          <w:szCs w:val="24"/>
        </w:rPr>
      </w:pPr>
    </w:p>
    <w:p w14:paraId="4AEEF91B" w14:textId="77777777" w:rsidR="00C32682" w:rsidRDefault="00C32682" w:rsidP="00D731EB">
      <w:pPr>
        <w:rPr>
          <w:rFonts w:ascii="Times New Roman" w:hAnsi="Times New Roman" w:cs="Times New Roman"/>
          <w:sz w:val="24"/>
          <w:szCs w:val="24"/>
        </w:rPr>
      </w:pPr>
    </w:p>
    <w:p w14:paraId="7DB498DA" w14:textId="77777777" w:rsidR="00C32682" w:rsidRDefault="00C32682" w:rsidP="00D731EB">
      <w:pPr>
        <w:rPr>
          <w:rFonts w:ascii="Times New Roman" w:hAnsi="Times New Roman" w:cs="Times New Roman"/>
          <w:sz w:val="24"/>
          <w:szCs w:val="24"/>
        </w:rPr>
      </w:pPr>
    </w:p>
    <w:p w14:paraId="2FA8A25B" w14:textId="77777777" w:rsidR="00C32682" w:rsidRDefault="00C32682" w:rsidP="00D731EB">
      <w:pPr>
        <w:rPr>
          <w:rFonts w:ascii="Times New Roman" w:hAnsi="Times New Roman" w:cs="Times New Roman"/>
          <w:sz w:val="24"/>
          <w:szCs w:val="24"/>
        </w:rPr>
      </w:pPr>
    </w:p>
    <w:p w14:paraId="2AC1AC88" w14:textId="77777777" w:rsidR="00C32682" w:rsidRDefault="00C32682" w:rsidP="00D731EB">
      <w:pPr>
        <w:rPr>
          <w:rFonts w:ascii="Times New Roman" w:hAnsi="Times New Roman" w:cs="Times New Roman"/>
          <w:sz w:val="24"/>
          <w:szCs w:val="24"/>
        </w:rPr>
      </w:pPr>
    </w:p>
    <w:p w14:paraId="437BA5A6" w14:textId="77777777" w:rsidR="00C32682" w:rsidRDefault="00C32682" w:rsidP="00D731EB">
      <w:pPr>
        <w:rPr>
          <w:rFonts w:ascii="Times New Roman" w:hAnsi="Times New Roman" w:cs="Times New Roman"/>
          <w:sz w:val="24"/>
          <w:szCs w:val="24"/>
        </w:rPr>
      </w:pPr>
    </w:p>
    <w:p w14:paraId="72F1E8F8" w14:textId="77777777" w:rsidR="00C32682" w:rsidRDefault="00C32682" w:rsidP="00D731EB">
      <w:pPr>
        <w:rPr>
          <w:rFonts w:ascii="Times New Roman" w:hAnsi="Times New Roman" w:cs="Times New Roman"/>
          <w:sz w:val="24"/>
          <w:szCs w:val="24"/>
        </w:rPr>
      </w:pPr>
    </w:p>
    <w:p w14:paraId="5F4E9926" w14:textId="77777777" w:rsidR="00C32682" w:rsidRDefault="00C32682" w:rsidP="00D731EB">
      <w:pPr>
        <w:rPr>
          <w:rFonts w:ascii="Times New Roman" w:hAnsi="Times New Roman" w:cs="Times New Roman"/>
          <w:sz w:val="24"/>
          <w:szCs w:val="24"/>
        </w:rPr>
      </w:pPr>
    </w:p>
    <w:p w14:paraId="34434AB6" w14:textId="77777777" w:rsidR="00C32682" w:rsidRDefault="00C32682" w:rsidP="00D731EB">
      <w:pPr>
        <w:rPr>
          <w:rFonts w:ascii="Times New Roman" w:hAnsi="Times New Roman" w:cs="Times New Roman"/>
          <w:sz w:val="24"/>
          <w:szCs w:val="24"/>
        </w:rPr>
      </w:pPr>
    </w:p>
    <w:p w14:paraId="5571F83E" w14:textId="77777777" w:rsidR="00C32682" w:rsidRDefault="00C32682" w:rsidP="00D731EB">
      <w:pPr>
        <w:rPr>
          <w:rFonts w:ascii="Times New Roman" w:hAnsi="Times New Roman" w:cs="Times New Roman"/>
          <w:sz w:val="24"/>
          <w:szCs w:val="24"/>
        </w:rPr>
      </w:pPr>
    </w:p>
    <w:p w14:paraId="7E032E1A" w14:textId="77777777" w:rsidR="00C32682" w:rsidRDefault="00C32682" w:rsidP="00D731EB">
      <w:pPr>
        <w:rPr>
          <w:rFonts w:ascii="Times New Roman" w:hAnsi="Times New Roman" w:cs="Times New Roman"/>
          <w:sz w:val="24"/>
          <w:szCs w:val="24"/>
        </w:rPr>
      </w:pPr>
    </w:p>
    <w:p w14:paraId="0B018068" w14:textId="77777777" w:rsidR="00C32682" w:rsidRDefault="00C32682" w:rsidP="00D731EB">
      <w:pPr>
        <w:rPr>
          <w:rFonts w:ascii="Times New Roman" w:hAnsi="Times New Roman" w:cs="Times New Roman"/>
          <w:sz w:val="24"/>
          <w:szCs w:val="24"/>
        </w:rPr>
      </w:pPr>
    </w:p>
    <w:p w14:paraId="6767D491" w14:textId="77777777" w:rsidR="00C32682" w:rsidRDefault="00C32682" w:rsidP="00D731EB">
      <w:pPr>
        <w:rPr>
          <w:rFonts w:ascii="Times New Roman" w:hAnsi="Times New Roman" w:cs="Times New Roman"/>
          <w:sz w:val="24"/>
          <w:szCs w:val="24"/>
        </w:rPr>
      </w:pPr>
    </w:p>
    <w:p w14:paraId="4CE73F33" w14:textId="77777777" w:rsidR="00D63FC8" w:rsidRPr="000B17CA" w:rsidRDefault="00D63FC8" w:rsidP="00D731EB">
      <w:pPr>
        <w:rPr>
          <w:rFonts w:ascii="Times New Roman" w:hAnsi="Times New Roman" w:cs="Times New Roman"/>
          <w:sz w:val="24"/>
          <w:szCs w:val="24"/>
        </w:rPr>
      </w:pPr>
    </w:p>
    <w:p w14:paraId="0E9A39A2" w14:textId="4556091D" w:rsidR="00F85BE0" w:rsidRPr="007D3C9B" w:rsidRDefault="009A1022" w:rsidP="007D3C9B">
      <w:pPr>
        <w:pStyle w:val="Heading1"/>
        <w:rPr>
          <w:rFonts w:ascii="Times New Roman" w:hAnsi="Times New Roman" w:cs="Times New Roman"/>
          <w:b/>
          <w:bCs/>
          <w:sz w:val="28"/>
          <w:szCs w:val="28"/>
        </w:rPr>
      </w:pPr>
      <w:bookmarkStart w:id="11" w:name="_Toc214966354"/>
      <w:r w:rsidRPr="007D3C9B">
        <w:rPr>
          <w:rFonts w:ascii="Times New Roman" w:hAnsi="Times New Roman" w:cs="Times New Roman"/>
          <w:b/>
          <w:bCs/>
          <w:sz w:val="28"/>
          <w:szCs w:val="28"/>
        </w:rPr>
        <w:lastRenderedPageBreak/>
        <w:t>Task 3</w:t>
      </w:r>
      <w:bookmarkEnd w:id="11"/>
    </w:p>
    <w:p w14:paraId="24BF7754" w14:textId="77777777" w:rsidR="00482FED" w:rsidRPr="000B17CA" w:rsidRDefault="00482FED" w:rsidP="00482FED">
      <w:pPr>
        <w:rPr>
          <w:rFonts w:ascii="Times New Roman" w:hAnsi="Times New Roman" w:cs="Times New Roman"/>
          <w:sz w:val="24"/>
          <w:szCs w:val="24"/>
        </w:rPr>
      </w:pPr>
    </w:p>
    <w:p w14:paraId="51343FA4" w14:textId="77C7B485" w:rsidR="00F85BE0" w:rsidRPr="00173CA0" w:rsidRDefault="009A1022" w:rsidP="009A1022">
      <w:pPr>
        <w:pStyle w:val="Heading2"/>
        <w:rPr>
          <w:rFonts w:ascii="Times New Roman" w:hAnsi="Times New Roman" w:cs="Times New Roman"/>
          <w:b/>
          <w:bCs/>
          <w:sz w:val="24"/>
          <w:szCs w:val="24"/>
        </w:rPr>
      </w:pPr>
      <w:bookmarkStart w:id="12" w:name="_Toc214966355"/>
      <w:r w:rsidRPr="00173CA0">
        <w:rPr>
          <w:rFonts w:ascii="Times New Roman" w:hAnsi="Times New Roman" w:cs="Times New Roman"/>
          <w:b/>
          <w:bCs/>
          <w:sz w:val="24"/>
          <w:szCs w:val="24"/>
        </w:rPr>
        <w:t>Deliverables</w:t>
      </w:r>
      <w:bookmarkEnd w:id="12"/>
    </w:p>
    <w:p w14:paraId="003E2CD3" w14:textId="623118C1" w:rsidR="0085262E" w:rsidRDefault="009A1022" w:rsidP="007D3C9B">
      <w:pPr>
        <w:pStyle w:val="Heading2"/>
        <w:rPr>
          <w:rFonts w:ascii="Times New Roman" w:hAnsi="Times New Roman" w:cs="Times New Roman"/>
          <w:b/>
          <w:bCs/>
          <w:sz w:val="24"/>
          <w:szCs w:val="24"/>
        </w:rPr>
      </w:pPr>
      <w:bookmarkStart w:id="13" w:name="_Toc214966356"/>
      <w:r w:rsidRPr="007D3C9B">
        <w:rPr>
          <w:rFonts w:ascii="Times New Roman" w:hAnsi="Times New Roman" w:cs="Times New Roman"/>
          <w:b/>
          <w:bCs/>
          <w:sz w:val="24"/>
          <w:szCs w:val="24"/>
        </w:rPr>
        <w:t>3.1 Reflect on the following</w:t>
      </w:r>
      <w:bookmarkEnd w:id="13"/>
    </w:p>
    <w:p w14:paraId="0C50D1A9" w14:textId="77777777" w:rsidR="004C6113" w:rsidRPr="004C6113" w:rsidRDefault="004C6113" w:rsidP="004C6113"/>
    <w:p w14:paraId="0AD9F945" w14:textId="5B148447" w:rsidR="004C6113" w:rsidRPr="004C6113" w:rsidRDefault="004C6113" w:rsidP="004C6113">
      <w:pPr>
        <w:spacing w:line="360" w:lineRule="auto"/>
        <w:jc w:val="both"/>
        <w:rPr>
          <w:rFonts w:ascii="Times New Roman" w:hAnsi="Times New Roman" w:cs="Times New Roman"/>
          <w:sz w:val="24"/>
          <w:szCs w:val="24"/>
        </w:rPr>
      </w:pPr>
      <w:r w:rsidRPr="004C6113">
        <w:rPr>
          <w:rFonts w:ascii="Times New Roman" w:hAnsi="Times New Roman" w:cs="Times New Roman"/>
          <w:sz w:val="24"/>
          <w:szCs w:val="24"/>
        </w:rPr>
        <w:t xml:space="preserve">The deployment and testing of the virtual network environment in Oracle VirtualBox </w:t>
      </w:r>
      <w:r w:rsidR="00B113EE" w:rsidRPr="004C6113">
        <w:rPr>
          <w:rFonts w:ascii="Times New Roman" w:hAnsi="Times New Roman" w:cs="Times New Roman"/>
          <w:sz w:val="24"/>
          <w:szCs w:val="24"/>
        </w:rPr>
        <w:t>exhibited</w:t>
      </w:r>
      <w:r w:rsidRPr="004C6113">
        <w:rPr>
          <w:rFonts w:ascii="Times New Roman" w:hAnsi="Times New Roman" w:cs="Times New Roman"/>
          <w:sz w:val="24"/>
          <w:szCs w:val="24"/>
        </w:rPr>
        <w:t xml:space="preserve"> several technical challenges that </w:t>
      </w:r>
      <w:r w:rsidR="008743D6" w:rsidRPr="004C6113">
        <w:rPr>
          <w:rFonts w:ascii="Times New Roman" w:hAnsi="Times New Roman" w:cs="Times New Roman"/>
          <w:sz w:val="24"/>
          <w:szCs w:val="24"/>
        </w:rPr>
        <w:t>intensified</w:t>
      </w:r>
      <w:r w:rsidRPr="004C6113">
        <w:rPr>
          <w:rFonts w:ascii="Times New Roman" w:hAnsi="Times New Roman" w:cs="Times New Roman"/>
          <w:sz w:val="24"/>
          <w:szCs w:val="24"/>
        </w:rPr>
        <w:t xml:space="preserve"> my understanding of virtualisation and network configuration. During initial setup, IP address conflicts occurred on the Windows network because both machines were inadvertently assigned overlapping addresses. Using ipconfig and cross-checking the planned addressing scheme allowed me to identify and correct the issue quickly. A similar problem arose with DNS resolution on the Linux machines, </w:t>
      </w:r>
      <w:r>
        <w:rPr>
          <w:rFonts w:ascii="Times New Roman" w:hAnsi="Times New Roman" w:cs="Times New Roman"/>
          <w:sz w:val="24"/>
          <w:szCs w:val="24"/>
        </w:rPr>
        <w:br/>
      </w:r>
      <w:r w:rsidRPr="004C6113">
        <w:rPr>
          <w:rFonts w:ascii="Times New Roman" w:hAnsi="Times New Roman" w:cs="Times New Roman"/>
          <w:sz w:val="24"/>
          <w:szCs w:val="24"/>
        </w:rPr>
        <w:t>where incomplete entries in /etc/</w:t>
      </w:r>
      <w:proofErr w:type="spellStart"/>
      <w:r w:rsidRPr="004C6113">
        <w:rPr>
          <w:rFonts w:ascii="Times New Roman" w:hAnsi="Times New Roman" w:cs="Times New Roman"/>
          <w:sz w:val="24"/>
          <w:szCs w:val="24"/>
        </w:rPr>
        <w:t>resolv.conf</w:t>
      </w:r>
      <w:proofErr w:type="spellEnd"/>
      <w:r w:rsidRPr="004C6113">
        <w:rPr>
          <w:rFonts w:ascii="Times New Roman" w:hAnsi="Times New Roman" w:cs="Times New Roman"/>
          <w:sz w:val="24"/>
          <w:szCs w:val="24"/>
        </w:rPr>
        <w:t xml:space="preserve"> prevented hostname lookups. Diagnostic </w:t>
      </w:r>
      <w:r w:rsidR="008743D6" w:rsidRPr="004C6113">
        <w:rPr>
          <w:rFonts w:ascii="Times New Roman" w:hAnsi="Times New Roman" w:cs="Times New Roman"/>
          <w:sz w:val="24"/>
          <w:szCs w:val="24"/>
        </w:rPr>
        <w:t>decrees</w:t>
      </w:r>
      <w:r w:rsidRPr="004C6113">
        <w:rPr>
          <w:rFonts w:ascii="Times New Roman" w:hAnsi="Times New Roman" w:cs="Times New Roman"/>
          <w:sz w:val="24"/>
          <w:szCs w:val="24"/>
        </w:rPr>
        <w:t xml:space="preserve"> such as </w:t>
      </w:r>
      <w:proofErr w:type="spellStart"/>
      <w:r w:rsidRPr="004C6113">
        <w:rPr>
          <w:rFonts w:ascii="Times New Roman" w:hAnsi="Times New Roman" w:cs="Times New Roman"/>
          <w:sz w:val="24"/>
          <w:szCs w:val="24"/>
        </w:rPr>
        <w:t>ip</w:t>
      </w:r>
      <w:proofErr w:type="spellEnd"/>
      <w:r w:rsidRPr="004C6113">
        <w:rPr>
          <w:rFonts w:ascii="Times New Roman" w:hAnsi="Times New Roman" w:cs="Times New Roman"/>
          <w:sz w:val="24"/>
          <w:szCs w:val="24"/>
        </w:rPr>
        <w:t xml:space="preserve"> add show and </w:t>
      </w:r>
      <w:proofErr w:type="spellStart"/>
      <w:r w:rsidRPr="004C6113">
        <w:rPr>
          <w:rFonts w:ascii="Times New Roman" w:hAnsi="Times New Roman" w:cs="Times New Roman"/>
          <w:sz w:val="24"/>
          <w:szCs w:val="24"/>
        </w:rPr>
        <w:t>nslookup</w:t>
      </w:r>
      <w:proofErr w:type="spellEnd"/>
      <w:r w:rsidRPr="004C6113">
        <w:rPr>
          <w:rFonts w:ascii="Times New Roman" w:hAnsi="Times New Roman" w:cs="Times New Roman"/>
          <w:sz w:val="24"/>
          <w:szCs w:val="24"/>
        </w:rPr>
        <w:t xml:space="preserve"> helped </w:t>
      </w:r>
      <w:r w:rsidR="008743D6" w:rsidRPr="004C6113">
        <w:rPr>
          <w:rFonts w:ascii="Times New Roman" w:hAnsi="Times New Roman" w:cs="Times New Roman"/>
          <w:sz w:val="24"/>
          <w:szCs w:val="24"/>
        </w:rPr>
        <w:t>detach</w:t>
      </w:r>
      <w:r w:rsidRPr="004C6113">
        <w:rPr>
          <w:rFonts w:ascii="Times New Roman" w:hAnsi="Times New Roman" w:cs="Times New Roman"/>
          <w:sz w:val="24"/>
          <w:szCs w:val="24"/>
        </w:rPr>
        <w:t xml:space="preserve"> the problem, and updating DNS configuration restored normal function.</w:t>
      </w:r>
    </w:p>
    <w:p w14:paraId="673C902D" w14:textId="7F81A3A7" w:rsidR="004C6113" w:rsidRPr="004C6113" w:rsidRDefault="004C6113" w:rsidP="004C6113">
      <w:pPr>
        <w:spacing w:line="360" w:lineRule="auto"/>
        <w:jc w:val="both"/>
        <w:rPr>
          <w:rFonts w:ascii="Times New Roman" w:hAnsi="Times New Roman" w:cs="Times New Roman"/>
          <w:sz w:val="24"/>
          <w:szCs w:val="24"/>
        </w:rPr>
      </w:pPr>
      <w:r w:rsidRPr="004C6113">
        <w:rPr>
          <w:rFonts w:ascii="Times New Roman" w:hAnsi="Times New Roman" w:cs="Times New Roman"/>
          <w:sz w:val="24"/>
          <w:szCs w:val="24"/>
        </w:rPr>
        <w:t>Another major obstacle involved firewall restrictions. Windows Defender Firewall initially blocked ICMP traffic, resulting in failed connectivity tests despite correct IP assignments</w:t>
      </w:r>
      <w:r>
        <w:rPr>
          <w:rFonts w:ascii="Times New Roman" w:hAnsi="Times New Roman" w:cs="Times New Roman"/>
          <w:sz w:val="24"/>
          <w:szCs w:val="24"/>
        </w:rPr>
        <w:br/>
      </w:r>
      <w:r w:rsidRPr="004C6113">
        <w:rPr>
          <w:rFonts w:ascii="Times New Roman" w:hAnsi="Times New Roman" w:cs="Times New Roman"/>
          <w:sz w:val="24"/>
          <w:szCs w:val="24"/>
        </w:rPr>
        <w:t xml:space="preserve">. After enabling ICMP Echo-Allow rules, </w:t>
      </w:r>
      <w:r w:rsidR="008743D6" w:rsidRPr="004C6113">
        <w:rPr>
          <w:rFonts w:ascii="Times New Roman" w:hAnsi="Times New Roman" w:cs="Times New Roman"/>
          <w:sz w:val="24"/>
          <w:szCs w:val="24"/>
        </w:rPr>
        <w:t>exchange</w:t>
      </w:r>
      <w:r w:rsidRPr="004C6113">
        <w:rPr>
          <w:rFonts w:ascii="Times New Roman" w:hAnsi="Times New Roman" w:cs="Times New Roman"/>
          <w:sz w:val="24"/>
          <w:szCs w:val="24"/>
        </w:rPr>
        <w:t xml:space="preserve"> proceeded as expected. </w:t>
      </w:r>
      <w:r w:rsidR="00DF6D0B">
        <w:rPr>
          <w:rFonts w:ascii="Times New Roman" w:hAnsi="Times New Roman" w:cs="Times New Roman"/>
          <w:sz w:val="24"/>
          <w:szCs w:val="24"/>
        </w:rPr>
        <w:br/>
      </w:r>
      <w:r w:rsidRPr="004C6113">
        <w:rPr>
          <w:rFonts w:ascii="Times New Roman" w:hAnsi="Times New Roman" w:cs="Times New Roman"/>
          <w:sz w:val="24"/>
          <w:szCs w:val="24"/>
        </w:rPr>
        <w:t>The Linux network required parallel adjustments to UFW to permit echo requests. Additionally, one VM was attached to the wrong internal network in VirtualBox, causing unexpected isolation. Reviewing adapter configurations and reassigning the correct Internal Network resolved the issue.</w:t>
      </w:r>
    </w:p>
    <w:p w14:paraId="148D5572" w14:textId="77777777" w:rsidR="007940D8" w:rsidRPr="000731A2" w:rsidRDefault="007940D8" w:rsidP="004C6113"/>
    <w:p w14:paraId="6C4A5A57" w14:textId="77777777" w:rsidR="0085262E" w:rsidRDefault="0085262E" w:rsidP="000731A2">
      <w:pPr>
        <w:pStyle w:val="Heading2"/>
        <w:rPr>
          <w:rFonts w:ascii="Times New Roman" w:hAnsi="Times New Roman" w:cs="Times New Roman"/>
          <w:b/>
          <w:bCs/>
          <w:sz w:val="24"/>
          <w:szCs w:val="24"/>
        </w:rPr>
      </w:pPr>
      <w:bookmarkStart w:id="14" w:name="_Toc214966357"/>
      <w:r w:rsidRPr="000731A2">
        <w:rPr>
          <w:rFonts w:ascii="Times New Roman" w:hAnsi="Times New Roman" w:cs="Times New Roman"/>
          <w:b/>
          <w:bCs/>
          <w:sz w:val="24"/>
          <w:szCs w:val="24"/>
        </w:rPr>
        <w:t>3.1.2 Personal Reflection (With Academic Integration)</w:t>
      </w:r>
      <w:bookmarkEnd w:id="14"/>
    </w:p>
    <w:p w14:paraId="7EC1BD21" w14:textId="77777777" w:rsidR="00DF6D0B" w:rsidRPr="00DF6D0B" w:rsidRDefault="00DF6D0B" w:rsidP="00DF6D0B"/>
    <w:p w14:paraId="10235486" w14:textId="7FF06AE3" w:rsidR="0026312F" w:rsidRPr="000B17CA" w:rsidRDefault="009363E4" w:rsidP="00DF6D0B">
      <w:pPr>
        <w:spacing w:line="360" w:lineRule="auto"/>
        <w:jc w:val="both"/>
      </w:pPr>
      <w:r w:rsidRPr="009363E4">
        <w:rPr>
          <w:rFonts w:ascii="Times New Roman" w:hAnsi="Times New Roman" w:cs="Times New Roman"/>
          <w:sz w:val="24"/>
          <w:szCs w:val="24"/>
        </w:rPr>
        <w:t>From an individual standpoint</w:t>
      </w:r>
      <w:r w:rsidR="00DF6D0B" w:rsidRPr="00DF6D0B">
        <w:rPr>
          <w:rFonts w:ascii="Times New Roman" w:hAnsi="Times New Roman" w:cs="Times New Roman"/>
          <w:sz w:val="24"/>
          <w:szCs w:val="24"/>
        </w:rPr>
        <w:t xml:space="preserve">, this task </w:t>
      </w:r>
      <w:r w:rsidR="006F4564" w:rsidRPr="00DF6D0B">
        <w:rPr>
          <w:rFonts w:ascii="Times New Roman" w:hAnsi="Times New Roman" w:cs="Times New Roman"/>
          <w:sz w:val="24"/>
          <w:szCs w:val="24"/>
        </w:rPr>
        <w:t>pointedly</w:t>
      </w:r>
      <w:r w:rsidR="00DF6D0B" w:rsidRPr="00DF6D0B">
        <w:rPr>
          <w:rFonts w:ascii="Times New Roman" w:hAnsi="Times New Roman" w:cs="Times New Roman"/>
          <w:sz w:val="24"/>
          <w:szCs w:val="24"/>
        </w:rPr>
        <w:t xml:space="preserve"> </w:t>
      </w:r>
      <w:r w:rsidR="006F4564" w:rsidRPr="00DF6D0B">
        <w:rPr>
          <w:rFonts w:ascii="Times New Roman" w:hAnsi="Times New Roman" w:cs="Times New Roman"/>
          <w:sz w:val="24"/>
          <w:szCs w:val="24"/>
        </w:rPr>
        <w:t>enriched</w:t>
      </w:r>
      <w:r w:rsidR="00DF6D0B" w:rsidRPr="00DF6D0B">
        <w:rPr>
          <w:rFonts w:ascii="Times New Roman" w:hAnsi="Times New Roman" w:cs="Times New Roman"/>
          <w:sz w:val="24"/>
          <w:szCs w:val="24"/>
        </w:rPr>
        <w:t xml:space="preserve"> my troubleshooting skills and reinforced the importance of systematic problem-solving. I became more confident using diagnostic tools across both Windows and Linux platforms and gained deeper </w:t>
      </w:r>
      <w:r w:rsidR="006F4564" w:rsidRPr="00DF6D0B">
        <w:rPr>
          <w:rFonts w:ascii="Times New Roman" w:hAnsi="Times New Roman" w:cs="Times New Roman"/>
          <w:sz w:val="24"/>
          <w:szCs w:val="24"/>
        </w:rPr>
        <w:t>perception</w:t>
      </w:r>
      <w:r w:rsidR="00DF6D0B" w:rsidRPr="00DF6D0B">
        <w:rPr>
          <w:rFonts w:ascii="Times New Roman" w:hAnsi="Times New Roman" w:cs="Times New Roman"/>
          <w:sz w:val="24"/>
          <w:szCs w:val="24"/>
        </w:rPr>
        <w:t xml:space="preserve"> into how </w:t>
      </w:r>
      <w:r w:rsidR="006F4564" w:rsidRPr="00DF6D0B">
        <w:rPr>
          <w:rFonts w:ascii="Times New Roman" w:hAnsi="Times New Roman" w:cs="Times New Roman"/>
          <w:sz w:val="24"/>
          <w:szCs w:val="24"/>
        </w:rPr>
        <w:t>insignificant</w:t>
      </w:r>
      <w:r w:rsidR="00DF6D0B" w:rsidRPr="00DF6D0B">
        <w:rPr>
          <w:rFonts w:ascii="Times New Roman" w:hAnsi="Times New Roman" w:cs="Times New Roman"/>
          <w:sz w:val="24"/>
          <w:szCs w:val="24"/>
        </w:rPr>
        <w:t xml:space="preserve"> configuration errors can affect network behaviour. Capturing timestamped evidence throughout the task also </w:t>
      </w:r>
      <w:r w:rsidR="006F4564" w:rsidRPr="00DF6D0B">
        <w:rPr>
          <w:rFonts w:ascii="Times New Roman" w:hAnsi="Times New Roman" w:cs="Times New Roman"/>
          <w:sz w:val="24"/>
          <w:szCs w:val="24"/>
        </w:rPr>
        <w:t>adjusted</w:t>
      </w:r>
      <w:r w:rsidR="00DF6D0B" w:rsidRPr="00DF6D0B">
        <w:rPr>
          <w:rFonts w:ascii="Times New Roman" w:hAnsi="Times New Roman" w:cs="Times New Roman"/>
          <w:sz w:val="24"/>
          <w:szCs w:val="24"/>
        </w:rPr>
        <w:t xml:space="preserve"> my organisation and </w:t>
      </w:r>
      <w:r w:rsidR="006F4564" w:rsidRPr="00DF6D0B">
        <w:rPr>
          <w:rFonts w:ascii="Times New Roman" w:hAnsi="Times New Roman" w:cs="Times New Roman"/>
          <w:sz w:val="24"/>
          <w:szCs w:val="24"/>
        </w:rPr>
        <w:t>credentials</w:t>
      </w:r>
      <w:r w:rsidR="00DF6D0B" w:rsidRPr="00DF6D0B">
        <w:rPr>
          <w:rFonts w:ascii="Times New Roman" w:hAnsi="Times New Roman" w:cs="Times New Roman"/>
          <w:sz w:val="24"/>
          <w:szCs w:val="24"/>
        </w:rPr>
        <w:t xml:space="preserve"> skills. </w:t>
      </w:r>
      <w:r w:rsidR="00DF6D0B">
        <w:rPr>
          <w:rFonts w:ascii="Times New Roman" w:hAnsi="Times New Roman" w:cs="Times New Roman"/>
          <w:sz w:val="24"/>
          <w:szCs w:val="24"/>
        </w:rPr>
        <w:br/>
      </w:r>
      <w:r w:rsidR="00DF6D0B" w:rsidRPr="00DF6D0B">
        <w:rPr>
          <w:rFonts w:ascii="Times New Roman" w:hAnsi="Times New Roman" w:cs="Times New Roman"/>
          <w:sz w:val="24"/>
          <w:szCs w:val="24"/>
        </w:rPr>
        <w:t xml:space="preserve">Overall, Task 2 strengthened my technical confidence and </w:t>
      </w:r>
      <w:r w:rsidR="006F4564" w:rsidRPr="00DF6D0B">
        <w:rPr>
          <w:rFonts w:ascii="Times New Roman" w:hAnsi="Times New Roman" w:cs="Times New Roman"/>
          <w:sz w:val="24"/>
          <w:szCs w:val="24"/>
        </w:rPr>
        <w:t>organised</w:t>
      </w:r>
      <w:r w:rsidR="00DF6D0B" w:rsidRPr="00DF6D0B">
        <w:rPr>
          <w:rFonts w:ascii="Times New Roman" w:hAnsi="Times New Roman" w:cs="Times New Roman"/>
          <w:sz w:val="24"/>
          <w:szCs w:val="24"/>
        </w:rPr>
        <w:t xml:space="preserve"> me for more advanced network service </w:t>
      </w:r>
      <w:r w:rsidR="008743D6" w:rsidRPr="00DF6D0B">
        <w:rPr>
          <w:rFonts w:ascii="Times New Roman" w:hAnsi="Times New Roman" w:cs="Times New Roman"/>
          <w:sz w:val="24"/>
          <w:szCs w:val="24"/>
        </w:rPr>
        <w:t>arrangement</w:t>
      </w:r>
      <w:r w:rsidR="00DF6D0B" w:rsidRPr="00DF6D0B">
        <w:rPr>
          <w:rFonts w:ascii="Times New Roman" w:hAnsi="Times New Roman" w:cs="Times New Roman"/>
          <w:sz w:val="24"/>
          <w:szCs w:val="24"/>
        </w:rPr>
        <w:t xml:space="preserve"> in Coursework 2</w:t>
      </w:r>
      <w:r w:rsidR="00DF6D0B" w:rsidRPr="00DF6D0B">
        <w:t>.</w:t>
      </w:r>
    </w:p>
    <w:p w14:paraId="719DFC36" w14:textId="77777777" w:rsidR="00482FED" w:rsidRDefault="00482FED" w:rsidP="001F7203">
      <w:pPr>
        <w:pStyle w:val="Heading2"/>
        <w:rPr>
          <w:b/>
          <w:bCs/>
          <w:sz w:val="24"/>
          <w:szCs w:val="24"/>
        </w:rPr>
      </w:pPr>
    </w:p>
    <w:p w14:paraId="30323035" w14:textId="77777777" w:rsidR="00647084" w:rsidRDefault="00647084" w:rsidP="00647084"/>
    <w:p w14:paraId="0941D1AA" w14:textId="42FDD25F" w:rsidR="0071210B" w:rsidRPr="0071210B" w:rsidRDefault="0071210B" w:rsidP="0071210B">
      <w:pPr>
        <w:pStyle w:val="Heading2"/>
        <w:rPr>
          <w:rFonts w:ascii="Times New Roman" w:hAnsi="Times New Roman" w:cs="Times New Roman"/>
          <w:b/>
          <w:bCs/>
          <w:sz w:val="28"/>
          <w:szCs w:val="28"/>
        </w:rPr>
      </w:pPr>
      <w:bookmarkStart w:id="15" w:name="_Toc214966358"/>
      <w:r w:rsidRPr="0071210B">
        <w:rPr>
          <w:rFonts w:ascii="Times New Roman" w:hAnsi="Times New Roman" w:cs="Times New Roman"/>
          <w:b/>
          <w:bCs/>
          <w:sz w:val="28"/>
          <w:szCs w:val="28"/>
        </w:rPr>
        <w:lastRenderedPageBreak/>
        <w:t>Bibliography</w:t>
      </w:r>
      <w:bookmarkEnd w:id="15"/>
    </w:p>
    <w:p w14:paraId="3A6D125A" w14:textId="77777777" w:rsidR="00647084" w:rsidRDefault="00647084" w:rsidP="00647084"/>
    <w:p w14:paraId="03572784" w14:textId="77777777" w:rsidR="00647084" w:rsidRDefault="00647084" w:rsidP="00647084"/>
    <w:p w14:paraId="05836438" w14:textId="4297B5B3" w:rsidR="0071210B" w:rsidRDefault="0071210B" w:rsidP="0071210B">
      <w:pPr>
        <w:pStyle w:val="NormalWeb"/>
        <w:shd w:val="clear" w:color="auto" w:fill="FFFFFF"/>
        <w:tabs>
          <w:tab w:val="left" w:pos="456"/>
          <w:tab w:val="center" w:pos="4513"/>
        </w:tabs>
        <w:spacing w:before="0" w:beforeAutospacing="0" w:after="173" w:afterAutospacing="0"/>
        <w:rPr>
          <w:rFonts w:ascii="Roboto" w:hAnsi="Roboto"/>
          <w:color w:val="000000"/>
          <w:sz w:val="21"/>
          <w:szCs w:val="21"/>
        </w:rPr>
      </w:pPr>
      <w:r>
        <w:rPr>
          <w:rFonts w:ascii="Roboto" w:hAnsi="Roboto"/>
          <w:color w:val="000000"/>
          <w:sz w:val="21"/>
          <w:szCs w:val="21"/>
        </w:rPr>
        <w:tab/>
      </w:r>
      <w:r>
        <w:rPr>
          <w:rFonts w:ascii="Roboto" w:hAnsi="Roboto"/>
          <w:color w:val="000000"/>
          <w:sz w:val="21"/>
          <w:szCs w:val="21"/>
        </w:rPr>
        <w:tab/>
        <w:t>References</w:t>
      </w:r>
    </w:p>
    <w:p w14:paraId="1CA87590"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 Stacy Norman, "A Technical Look </w:t>
      </w:r>
      <w:proofErr w:type="gramStart"/>
      <w:r>
        <w:rPr>
          <w:rFonts w:ascii="Roboto" w:hAnsi="Roboto"/>
          <w:color w:val="000000"/>
          <w:sz w:val="21"/>
          <w:szCs w:val="21"/>
        </w:rPr>
        <w:t>At</w:t>
      </w:r>
      <w:proofErr w:type="gramEnd"/>
      <w:r>
        <w:rPr>
          <w:rFonts w:ascii="Roboto" w:hAnsi="Roboto"/>
          <w:color w:val="000000"/>
          <w:sz w:val="21"/>
          <w:szCs w:val="21"/>
        </w:rPr>
        <w:t xml:space="preserve"> How Data Is Transmitted </w:t>
      </w:r>
      <w:proofErr w:type="gramStart"/>
      <w:r>
        <w:rPr>
          <w:rFonts w:ascii="Roboto" w:hAnsi="Roboto"/>
          <w:color w:val="000000"/>
          <w:sz w:val="21"/>
          <w:szCs w:val="21"/>
        </w:rPr>
        <w:t>On</w:t>
      </w:r>
      <w:proofErr w:type="gramEnd"/>
      <w:r>
        <w:rPr>
          <w:rFonts w:ascii="Roboto" w:hAnsi="Roboto"/>
          <w:color w:val="000000"/>
          <w:sz w:val="21"/>
          <w:szCs w:val="21"/>
        </w:rPr>
        <w:t xml:space="preserve"> </w:t>
      </w:r>
      <w:proofErr w:type="gramStart"/>
      <w:r>
        <w:rPr>
          <w:rFonts w:ascii="Roboto" w:hAnsi="Roboto"/>
          <w:color w:val="000000"/>
          <w:sz w:val="21"/>
          <w:szCs w:val="21"/>
        </w:rPr>
        <w:t>The</w:t>
      </w:r>
      <w:proofErr w:type="gramEnd"/>
      <w:r>
        <w:rPr>
          <w:rFonts w:ascii="Roboto" w:hAnsi="Roboto"/>
          <w:color w:val="000000"/>
          <w:sz w:val="21"/>
          <w:szCs w:val="21"/>
        </w:rPr>
        <w:t xml:space="preserve"> Internet," March 18</w:t>
      </w:r>
      <w:proofErr w:type="gramStart"/>
      <w:r>
        <w:rPr>
          <w:rFonts w:ascii="Roboto" w:hAnsi="Roboto"/>
          <w:color w:val="000000"/>
          <w:sz w:val="21"/>
          <w:szCs w:val="21"/>
        </w:rPr>
        <w:t xml:space="preserve"> 2025</w:t>
      </w:r>
      <w:proofErr w:type="gramEnd"/>
      <w:r>
        <w:rPr>
          <w:rFonts w:ascii="Roboto" w:hAnsi="Roboto"/>
          <w:color w:val="000000"/>
          <w:sz w:val="21"/>
          <w:szCs w:val="21"/>
        </w:rPr>
        <w:t>.</w:t>
      </w:r>
    </w:p>
    <w:p w14:paraId="05B2D827"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[2] "Trends, Challenges and Best Practices, Communications surveys &amp; tutorials," vol. 23 no.4, pp., pp.1120–1139, 2021.</w:t>
      </w:r>
    </w:p>
    <w:p w14:paraId="391B048B"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[3] R. O. A. Desai </w:t>
      </w:r>
      <w:proofErr w:type="spellStart"/>
      <w:proofErr w:type="gramStart"/>
      <w:r>
        <w:rPr>
          <w:rFonts w:ascii="Roboto" w:hAnsi="Roboto"/>
          <w:color w:val="000000"/>
          <w:sz w:val="21"/>
          <w:szCs w:val="21"/>
        </w:rPr>
        <w:t>P.Sharma</w:t>
      </w:r>
      <w:proofErr w:type="spellEnd"/>
      <w:proofErr w:type="gramEnd"/>
      <w:r>
        <w:rPr>
          <w:rFonts w:ascii="Roboto" w:hAnsi="Roboto"/>
          <w:color w:val="000000"/>
          <w:sz w:val="21"/>
          <w:szCs w:val="21"/>
        </w:rPr>
        <w:t xml:space="preserve">. </w:t>
      </w:r>
      <w:proofErr w:type="spellStart"/>
      <w:proofErr w:type="gramStart"/>
      <w:r>
        <w:rPr>
          <w:rFonts w:ascii="Roboto" w:hAnsi="Roboto"/>
          <w:color w:val="000000"/>
          <w:sz w:val="21"/>
          <w:szCs w:val="21"/>
        </w:rPr>
        <w:t>B.Patel</w:t>
      </w:r>
      <w:proofErr w:type="spellEnd"/>
      <w:proofErr w:type="gramEnd"/>
      <w:r>
        <w:rPr>
          <w:rFonts w:ascii="Roboto" w:hAnsi="Roboto"/>
          <w:color w:val="000000"/>
          <w:sz w:val="21"/>
          <w:szCs w:val="21"/>
        </w:rPr>
        <w:t>, "Hypervisor: A Survey on Concepts and Taxonomy, International Journal of Engineering Research," vol. n2 o 3., pp.222–225, February 2013.</w:t>
      </w:r>
    </w:p>
    <w:p w14:paraId="5C8A210F"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Science Direct Topics. "</w:t>
      </w:r>
      <w:proofErr w:type="gramStart"/>
      <w:r>
        <w:rPr>
          <w:rFonts w:ascii="Roboto" w:hAnsi="Roboto"/>
          <w:color w:val="000000"/>
          <w:sz w:val="21"/>
          <w:szCs w:val="21"/>
        </w:rPr>
        <w:t>introduction</w:t>
      </w:r>
      <w:proofErr w:type="gramEnd"/>
      <w:r>
        <w:rPr>
          <w:rFonts w:ascii="Roboto" w:hAnsi="Roboto"/>
          <w:color w:val="000000"/>
          <w:sz w:val="21"/>
          <w:szCs w:val="21"/>
        </w:rPr>
        <w:t xml:space="preserve"> to hypervisors in Computer </w:t>
      </w:r>
      <w:proofErr w:type="gramStart"/>
      <w:r>
        <w:rPr>
          <w:rFonts w:ascii="Roboto" w:hAnsi="Roboto"/>
          <w:color w:val="000000"/>
          <w:sz w:val="21"/>
          <w:szCs w:val="21"/>
        </w:rPr>
        <w:t>Science ,</w:t>
      </w:r>
      <w:proofErr w:type="gramEnd"/>
      <w:r>
        <w:rPr>
          <w:rFonts w:ascii="Roboto" w:hAnsi="Roboto"/>
          <w:color w:val="000000"/>
          <w:sz w:val="21"/>
          <w:szCs w:val="21"/>
        </w:rPr>
        <w:t xml:space="preserve"> Science Direct Topics." </w:t>
      </w:r>
      <w:hyperlink r:id="rId38" w:tgtFrame="_blank" w:history="1">
        <w:r>
          <w:rPr>
            <w:rStyle w:val="Hyperlink"/>
            <w:rFonts w:ascii="Roboto" w:hAnsi="Roboto"/>
            <w:color w:val="0066CC"/>
            <w:sz w:val="21"/>
            <w:szCs w:val="21"/>
          </w:rPr>
          <w:t>https://www.sciencedirect.com/topics/computer-science/hypervisor</w:t>
        </w:r>
      </w:hyperlink>
    </w:p>
    <w:p w14:paraId="3A23311D"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[5] J. P. J. Mogul FRC 950, "Internet Standard Subnetting Procedure," 1985. Available: </w:t>
      </w:r>
      <w:hyperlink r:id="rId39" w:tgtFrame="_blank" w:history="1">
        <w:r>
          <w:rPr>
            <w:rStyle w:val="Hyperlink"/>
            <w:rFonts w:ascii="Roboto" w:hAnsi="Roboto"/>
            <w:color w:val="0066CC"/>
            <w:sz w:val="21"/>
            <w:szCs w:val="21"/>
          </w:rPr>
          <w:t>https://Https://datatracker.ietf.org./doc/rfc950</w:t>
        </w:r>
      </w:hyperlink>
    </w:p>
    <w:p w14:paraId="731FF841"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[6] </w:t>
      </w:r>
      <w:proofErr w:type="spellStart"/>
      <w:proofErr w:type="gramStart"/>
      <w:r>
        <w:rPr>
          <w:rFonts w:ascii="Roboto" w:hAnsi="Roboto"/>
          <w:color w:val="000000"/>
          <w:sz w:val="21"/>
          <w:szCs w:val="21"/>
        </w:rPr>
        <w:t>R.Kumar</w:t>
      </w:r>
      <w:proofErr w:type="spellEnd"/>
      <w:proofErr w:type="gramEnd"/>
      <w:r>
        <w:rPr>
          <w:rFonts w:ascii="Roboto" w:hAnsi="Roboto"/>
          <w:color w:val="000000"/>
          <w:sz w:val="21"/>
          <w:szCs w:val="21"/>
        </w:rPr>
        <w:t xml:space="preserve"> </w:t>
      </w:r>
      <w:proofErr w:type="spellStart"/>
      <w:r>
        <w:rPr>
          <w:rFonts w:ascii="Roboto" w:hAnsi="Roboto"/>
          <w:color w:val="000000"/>
          <w:sz w:val="21"/>
          <w:szCs w:val="21"/>
        </w:rPr>
        <w:t>and&amp;nbsp</w:t>
      </w:r>
      <w:proofErr w:type="spellEnd"/>
      <w:r>
        <w:rPr>
          <w:rFonts w:ascii="Roboto" w:hAnsi="Roboto"/>
          <w:color w:val="000000"/>
          <w:sz w:val="21"/>
          <w:szCs w:val="21"/>
        </w:rPr>
        <w:t xml:space="preserve"> and </w:t>
      </w:r>
      <w:proofErr w:type="spellStart"/>
      <w:proofErr w:type="gramStart"/>
      <w:r>
        <w:rPr>
          <w:rFonts w:ascii="Roboto" w:hAnsi="Roboto"/>
          <w:color w:val="000000"/>
          <w:sz w:val="21"/>
          <w:szCs w:val="21"/>
        </w:rPr>
        <w:t>M.Singh</w:t>
      </w:r>
      <w:proofErr w:type="spellEnd"/>
      <w:proofErr w:type="gramEnd"/>
      <w:r>
        <w:rPr>
          <w:rFonts w:ascii="Roboto" w:hAnsi="Roboto"/>
          <w:color w:val="000000"/>
          <w:sz w:val="21"/>
          <w:szCs w:val="21"/>
        </w:rPr>
        <w:t>, "</w:t>
      </w:r>
      <w:proofErr w:type="spellStart"/>
      <w:r>
        <w:rPr>
          <w:rFonts w:ascii="Roboto" w:hAnsi="Roboto"/>
          <w:color w:val="000000"/>
          <w:sz w:val="21"/>
          <w:szCs w:val="21"/>
        </w:rPr>
        <w:t>Virualization</w:t>
      </w:r>
      <w:proofErr w:type="spellEnd"/>
      <w:r>
        <w:rPr>
          <w:rFonts w:ascii="Roboto" w:hAnsi="Roboto"/>
          <w:color w:val="000000"/>
          <w:sz w:val="21"/>
          <w:szCs w:val="21"/>
        </w:rPr>
        <w:t xml:space="preserve"> Technologies and Modern Network Deployment </w:t>
      </w:r>
      <w:proofErr w:type="gramStart"/>
      <w:r>
        <w:rPr>
          <w:rFonts w:ascii="Roboto" w:hAnsi="Roboto"/>
          <w:color w:val="000000"/>
          <w:sz w:val="21"/>
          <w:szCs w:val="21"/>
        </w:rPr>
        <w:t>Strategies ,</w:t>
      </w:r>
      <w:proofErr w:type="gramEnd"/>
      <w:r>
        <w:rPr>
          <w:rFonts w:ascii="Roboto" w:hAnsi="Roboto"/>
          <w:color w:val="000000"/>
          <w:sz w:val="21"/>
          <w:szCs w:val="21"/>
        </w:rPr>
        <w:t xml:space="preserve"> "Strategies </w:t>
      </w:r>
      <w:proofErr w:type="spellStart"/>
      <w:r>
        <w:rPr>
          <w:rFonts w:ascii="Roboto" w:hAnsi="Roboto"/>
          <w:color w:val="000000"/>
          <w:sz w:val="21"/>
          <w:szCs w:val="21"/>
        </w:rPr>
        <w:t>ogf</w:t>
      </w:r>
      <w:proofErr w:type="spellEnd"/>
      <w:r>
        <w:rPr>
          <w:rFonts w:ascii="Roboto" w:hAnsi="Roboto"/>
          <w:color w:val="000000"/>
          <w:sz w:val="21"/>
          <w:szCs w:val="21"/>
        </w:rPr>
        <w:t xml:space="preserve"> Network Systems," vol. 18 no.3, pp.45–59, 2022.</w:t>
      </w:r>
    </w:p>
    <w:p w14:paraId="2C83C3D6"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[7] </w:t>
      </w:r>
      <w:proofErr w:type="spellStart"/>
      <w:proofErr w:type="gramStart"/>
      <w:r>
        <w:rPr>
          <w:rFonts w:ascii="Roboto" w:hAnsi="Roboto"/>
          <w:color w:val="000000"/>
          <w:sz w:val="21"/>
          <w:szCs w:val="21"/>
        </w:rPr>
        <w:t>D.Francis</w:t>
      </w:r>
      <w:proofErr w:type="spellEnd"/>
      <w:proofErr w:type="gramEnd"/>
      <w:r>
        <w:rPr>
          <w:rFonts w:ascii="Roboto" w:hAnsi="Roboto"/>
          <w:color w:val="000000"/>
          <w:sz w:val="21"/>
          <w:szCs w:val="21"/>
        </w:rPr>
        <w:t xml:space="preserve">, "Mastering Active Directory 3rd edition," no. </w:t>
      </w:r>
      <w:proofErr w:type="spellStart"/>
      <w:r>
        <w:rPr>
          <w:rFonts w:ascii="Roboto" w:hAnsi="Roboto"/>
          <w:color w:val="000000"/>
          <w:sz w:val="21"/>
          <w:szCs w:val="21"/>
        </w:rPr>
        <w:t>Packt</w:t>
      </w:r>
      <w:proofErr w:type="spellEnd"/>
      <w:r>
        <w:rPr>
          <w:rFonts w:ascii="Roboto" w:hAnsi="Roboto"/>
          <w:color w:val="000000"/>
          <w:sz w:val="21"/>
          <w:szCs w:val="21"/>
        </w:rPr>
        <w:t xml:space="preserve"> </w:t>
      </w:r>
      <w:proofErr w:type="gramStart"/>
      <w:r>
        <w:rPr>
          <w:rFonts w:ascii="Roboto" w:hAnsi="Roboto"/>
          <w:color w:val="000000"/>
          <w:sz w:val="21"/>
          <w:szCs w:val="21"/>
        </w:rPr>
        <w:t>Publishing ,</w:t>
      </w:r>
      <w:proofErr w:type="gramEnd"/>
      <w:r>
        <w:rPr>
          <w:rFonts w:ascii="Roboto" w:hAnsi="Roboto"/>
          <w:color w:val="000000"/>
          <w:sz w:val="21"/>
          <w:szCs w:val="21"/>
        </w:rPr>
        <w:t xml:space="preserve"> Birmingham, pp.34–35,</w:t>
      </w:r>
    </w:p>
    <w:p w14:paraId="55FCA3B6"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[8] Debian, "Debian Project, "Debian -Official ISO Images", Debian org." Sat, Aug 16 UTC 2025. Available: </w:t>
      </w:r>
      <w:hyperlink r:id="rId40" w:tgtFrame="_blank" w:history="1">
        <w:r>
          <w:rPr>
            <w:rStyle w:val="Hyperlink"/>
            <w:rFonts w:ascii="Roboto" w:hAnsi="Roboto"/>
            <w:color w:val="0066CC"/>
            <w:sz w:val="21"/>
            <w:szCs w:val="21"/>
          </w:rPr>
          <w:t>https://www.debian.org/distrib</w:t>
        </w:r>
      </w:hyperlink>
    </w:p>
    <w:p w14:paraId="58215515"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[9] </w:t>
      </w:r>
      <w:proofErr w:type="spellStart"/>
      <w:proofErr w:type="gramStart"/>
      <w:r>
        <w:rPr>
          <w:rFonts w:ascii="Roboto" w:hAnsi="Roboto"/>
          <w:color w:val="000000"/>
          <w:sz w:val="21"/>
          <w:szCs w:val="21"/>
        </w:rPr>
        <w:t>A.Desai</w:t>
      </w:r>
      <w:proofErr w:type="spellEnd"/>
      <w:proofErr w:type="gramEnd"/>
      <w:r>
        <w:rPr>
          <w:rFonts w:ascii="Roboto" w:hAnsi="Roboto"/>
          <w:color w:val="000000"/>
          <w:sz w:val="21"/>
          <w:szCs w:val="21"/>
        </w:rPr>
        <w:t xml:space="preserve">, </w:t>
      </w:r>
      <w:proofErr w:type="spellStart"/>
      <w:proofErr w:type="gramStart"/>
      <w:r>
        <w:rPr>
          <w:rFonts w:ascii="Roboto" w:hAnsi="Roboto"/>
          <w:color w:val="000000"/>
          <w:sz w:val="21"/>
          <w:szCs w:val="21"/>
        </w:rPr>
        <w:t>R.Ozra</w:t>
      </w:r>
      <w:proofErr w:type="spellEnd"/>
      <w:proofErr w:type="gramEnd"/>
      <w:r>
        <w:rPr>
          <w:rFonts w:ascii="Roboto" w:hAnsi="Roboto"/>
          <w:color w:val="000000"/>
          <w:sz w:val="21"/>
          <w:szCs w:val="21"/>
        </w:rPr>
        <w:t xml:space="preserve">, </w:t>
      </w:r>
      <w:proofErr w:type="spellStart"/>
      <w:proofErr w:type="gramStart"/>
      <w:r>
        <w:rPr>
          <w:rFonts w:ascii="Roboto" w:hAnsi="Roboto"/>
          <w:color w:val="000000"/>
          <w:sz w:val="21"/>
          <w:szCs w:val="21"/>
        </w:rPr>
        <w:t>P.Sharma</w:t>
      </w:r>
      <w:proofErr w:type="spellEnd"/>
      <w:proofErr w:type="gramEnd"/>
      <w:r>
        <w:rPr>
          <w:rFonts w:ascii="Roboto" w:hAnsi="Roboto"/>
          <w:color w:val="000000"/>
          <w:sz w:val="21"/>
          <w:szCs w:val="21"/>
        </w:rPr>
        <w:t xml:space="preserve">, </w:t>
      </w:r>
      <w:proofErr w:type="spellStart"/>
      <w:proofErr w:type="gramStart"/>
      <w:r>
        <w:rPr>
          <w:rFonts w:ascii="Roboto" w:hAnsi="Roboto"/>
          <w:color w:val="000000"/>
          <w:sz w:val="21"/>
          <w:szCs w:val="21"/>
        </w:rPr>
        <w:t>B.Patel</w:t>
      </w:r>
      <w:proofErr w:type="spellEnd"/>
      <w:proofErr w:type="gramEnd"/>
      <w:r>
        <w:rPr>
          <w:rFonts w:ascii="Roboto" w:hAnsi="Roboto"/>
          <w:color w:val="000000"/>
          <w:sz w:val="21"/>
          <w:szCs w:val="21"/>
        </w:rPr>
        <w:t>, "Hypervisor: A survey on Concepts and Taxonomy," International Journal of Engineering Research," vol. 2 no 3, pp.222–225, February 2013.</w:t>
      </w:r>
    </w:p>
    <w:p w14:paraId="11C9E9E9"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[10] Virtual networking. "Oracle Corporation, Oracle VM VirtualBox User Manual." </w:t>
      </w:r>
      <w:hyperlink r:id="rId41" w:tgtFrame="_blank" w:history="1">
        <w:r>
          <w:rPr>
            <w:rStyle w:val="Hyperlink"/>
            <w:rFonts w:ascii="Roboto" w:hAnsi="Roboto"/>
            <w:color w:val="0066CC"/>
            <w:sz w:val="21"/>
            <w:szCs w:val="21"/>
          </w:rPr>
          <w:t>https://www.virtualbox.org/manual/ch06.html</w:t>
        </w:r>
      </w:hyperlink>
    </w:p>
    <w:p w14:paraId="0A1F5CF9"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[11] Oracle Corporation. "Oracle Corporation, "Internal Networking, "VirtualBox Manual," </w:t>
      </w:r>
      <w:hyperlink r:id="rId42" w:anchor="network_internal" w:tgtFrame="_blank" w:history="1">
        <w:r>
          <w:rPr>
            <w:rStyle w:val="Hyperlink"/>
            <w:rFonts w:ascii="Roboto" w:hAnsi="Roboto"/>
            <w:color w:val="0066CC"/>
            <w:sz w:val="21"/>
            <w:szCs w:val="21"/>
          </w:rPr>
          <w:t>https://www.virtualbox.org/manual/ch06.html#network_internal</w:t>
        </w:r>
      </w:hyperlink>
    </w:p>
    <w:p w14:paraId="703E8150"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[12] R. 9. </w:t>
      </w:r>
      <w:proofErr w:type="spellStart"/>
      <w:proofErr w:type="gramStart"/>
      <w:r>
        <w:rPr>
          <w:rFonts w:ascii="Roboto" w:hAnsi="Roboto"/>
          <w:color w:val="000000"/>
          <w:sz w:val="21"/>
          <w:szCs w:val="21"/>
        </w:rPr>
        <w:t>J.Mogul</w:t>
      </w:r>
      <w:proofErr w:type="spellEnd"/>
      <w:proofErr w:type="gramEnd"/>
      <w:r>
        <w:rPr>
          <w:rFonts w:ascii="Roboto" w:hAnsi="Roboto"/>
          <w:color w:val="000000"/>
          <w:sz w:val="21"/>
          <w:szCs w:val="21"/>
        </w:rPr>
        <w:t xml:space="preserve"> and </w:t>
      </w:r>
      <w:proofErr w:type="spellStart"/>
      <w:proofErr w:type="gramStart"/>
      <w:r>
        <w:rPr>
          <w:rFonts w:ascii="Roboto" w:hAnsi="Roboto"/>
          <w:color w:val="000000"/>
          <w:sz w:val="21"/>
          <w:szCs w:val="21"/>
        </w:rPr>
        <w:t>J.Postel</w:t>
      </w:r>
      <w:proofErr w:type="spellEnd"/>
      <w:proofErr w:type="gramEnd"/>
      <w:r>
        <w:rPr>
          <w:rFonts w:ascii="Roboto" w:hAnsi="Roboto"/>
          <w:color w:val="000000"/>
          <w:sz w:val="21"/>
          <w:szCs w:val="21"/>
        </w:rPr>
        <w:t>. "Internet Standard Subnetting Procedure."</w:t>
      </w:r>
    </w:p>
    <w:p w14:paraId="28F3D77F" w14:textId="77777777" w:rsidR="0071210B" w:rsidRDefault="0071210B" w:rsidP="0071210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[13] Oracle Corporation. "Oracle Corporation, Oracle VM VirtualBox User Manual – Chapter </w:t>
      </w:r>
      <w:proofErr w:type="gramStart"/>
      <w:r>
        <w:rPr>
          <w:rFonts w:ascii="Roboto" w:hAnsi="Roboto"/>
          <w:color w:val="000000"/>
          <w:sz w:val="21"/>
          <w:szCs w:val="21"/>
        </w:rPr>
        <w:t>1:First</w:t>
      </w:r>
      <w:proofErr w:type="gramEnd"/>
      <w:r>
        <w:rPr>
          <w:rFonts w:ascii="Roboto" w:hAnsi="Roboto"/>
          <w:color w:val="000000"/>
          <w:sz w:val="21"/>
          <w:szCs w:val="21"/>
        </w:rPr>
        <w:t xml:space="preserve"> Steps (Creating Virtual Machines)." </w:t>
      </w:r>
      <w:hyperlink r:id="rId43" w:tgtFrame="_blank" w:history="1">
        <w:r>
          <w:rPr>
            <w:rStyle w:val="Hyperlink"/>
            <w:rFonts w:ascii="Roboto" w:hAnsi="Roboto"/>
            <w:color w:val="0066CC"/>
            <w:sz w:val="21"/>
            <w:szCs w:val="21"/>
          </w:rPr>
          <w:t>https://www.virtualbox.org/manual/ch01.html</w:t>
        </w:r>
      </w:hyperlink>
    </w:p>
    <w:p w14:paraId="2D9ED950" w14:textId="77777777" w:rsidR="0071210B" w:rsidRDefault="0071210B" w:rsidP="0071210B">
      <w:pPr>
        <w:pStyle w:val="NormalWeb"/>
        <w:shd w:val="clear" w:color="auto" w:fill="FFFFFF"/>
        <w:spacing w:before="0" w:beforeAutospacing="0" w:after="173" w:afterAutospacing="0"/>
        <w:ind w:left="450" w:hanging="450"/>
      </w:pPr>
      <w:r>
        <w:rPr>
          <w:rFonts w:ascii="Roboto" w:hAnsi="Roboto"/>
          <w:color w:val="000000"/>
          <w:sz w:val="21"/>
          <w:szCs w:val="21"/>
        </w:rPr>
        <w:t xml:space="preserve">[14] J. Mogul and J. Postel, and RFC </w:t>
      </w:r>
      <w:proofErr w:type="gramStart"/>
      <w:r>
        <w:rPr>
          <w:rFonts w:ascii="Roboto" w:hAnsi="Roboto"/>
          <w:color w:val="000000"/>
          <w:sz w:val="21"/>
          <w:szCs w:val="21"/>
        </w:rPr>
        <w:t>950:,</w:t>
      </w:r>
      <w:proofErr w:type="gramEnd"/>
      <w:r>
        <w:rPr>
          <w:rFonts w:ascii="Roboto" w:hAnsi="Roboto"/>
          <w:color w:val="000000"/>
          <w:sz w:val="21"/>
          <w:szCs w:val="21"/>
        </w:rPr>
        <w:t xml:space="preserve"> "Internet Standard Subnetting." </w:t>
      </w:r>
      <w:hyperlink r:id="rId44" w:tgtFrame="_blank" w:history="1">
        <w:r>
          <w:rPr>
            <w:rStyle w:val="Hyperlink"/>
            <w:rFonts w:ascii="Roboto" w:hAnsi="Roboto"/>
            <w:color w:val="0066CC"/>
            <w:sz w:val="21"/>
            <w:szCs w:val="21"/>
          </w:rPr>
          <w:t>https://datatracker.ietf.org/doc/rfc950/</w:t>
        </w:r>
      </w:hyperlink>
    </w:p>
    <w:p w14:paraId="53C9913F" w14:textId="273F3F9F" w:rsidR="00346722" w:rsidRDefault="00346722" w:rsidP="0071210B">
      <w:pPr>
        <w:pStyle w:val="NormalWeb"/>
        <w:shd w:val="clear" w:color="auto" w:fill="FFFFFF"/>
        <w:spacing w:before="0" w:beforeAutospacing="0" w:after="173" w:afterAutospacing="0"/>
        <w:ind w:left="450" w:hanging="450"/>
      </w:pPr>
      <w:r>
        <w:rPr>
          <w:noProof/>
        </w:rPr>
        <w:drawing>
          <wp:inline distT="0" distB="0" distL="0" distR="0" wp14:anchorId="40787746" wp14:editId="09782E4F">
            <wp:extent cx="5554980" cy="1724025"/>
            <wp:effectExtent l="0" t="0" r="7620" b="9525"/>
            <wp:docPr id="73117968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79681" name="Picture 9" descr="A screenshot of a computer&#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63551" cy="1726685"/>
                    </a:xfrm>
                    <a:prstGeom prst="rect">
                      <a:avLst/>
                    </a:prstGeom>
                    <a:noFill/>
                    <a:ln>
                      <a:noFill/>
                    </a:ln>
                  </pic:spPr>
                </pic:pic>
              </a:graphicData>
            </a:graphic>
          </wp:inline>
        </w:drawing>
      </w:r>
    </w:p>
    <w:p w14:paraId="0ACF5DC3" w14:textId="48029510" w:rsidR="00346722" w:rsidRDefault="00346722" w:rsidP="0071210B">
      <w:pPr>
        <w:pStyle w:val="NormalWeb"/>
        <w:shd w:val="clear" w:color="auto" w:fill="FFFFFF"/>
        <w:spacing w:before="0" w:beforeAutospacing="0" w:after="173" w:afterAutospacing="0"/>
        <w:ind w:left="450" w:hanging="450"/>
        <w:rPr>
          <w:rFonts w:ascii="Roboto" w:hAnsi="Roboto"/>
          <w:color w:val="000000"/>
          <w:sz w:val="21"/>
          <w:szCs w:val="21"/>
        </w:rPr>
      </w:pPr>
    </w:p>
    <w:p w14:paraId="5BD5A10F" w14:textId="00E9678C" w:rsidR="00D731EB" w:rsidRPr="000B17CA" w:rsidRDefault="00346722" w:rsidP="00346722">
      <w:pPr>
        <w:tabs>
          <w:tab w:val="left" w:pos="1572"/>
        </w:tabs>
        <w:rPr>
          <w:rFonts w:ascii="Times New Roman" w:hAnsi="Times New Roman" w:cs="Times New Roman"/>
          <w:sz w:val="24"/>
          <w:szCs w:val="24"/>
        </w:rPr>
      </w:pPr>
      <w:r>
        <w:rPr>
          <w:rFonts w:ascii="Times New Roman" w:hAnsi="Times New Roman" w:cs="Times New Roman"/>
          <w:sz w:val="24"/>
          <w:szCs w:val="24"/>
        </w:rPr>
        <w:tab/>
      </w:r>
    </w:p>
    <w:sectPr w:rsidR="00D731EB" w:rsidRPr="000B17CA" w:rsidSect="00D731EB">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5F7D6" w14:textId="77777777" w:rsidR="00260832" w:rsidRDefault="00260832" w:rsidP="003E3164">
      <w:pPr>
        <w:spacing w:after="0" w:line="240" w:lineRule="auto"/>
      </w:pPr>
      <w:r>
        <w:separator/>
      </w:r>
    </w:p>
  </w:endnote>
  <w:endnote w:type="continuationSeparator" w:id="0">
    <w:p w14:paraId="099DD626" w14:textId="77777777" w:rsidR="00260832" w:rsidRDefault="00260832" w:rsidP="003E3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942646"/>
      <w:docPartObj>
        <w:docPartGallery w:val="Page Numbers (Bottom of Page)"/>
        <w:docPartUnique/>
      </w:docPartObj>
    </w:sdtPr>
    <w:sdtEndPr/>
    <w:sdtContent>
      <w:p w14:paraId="2DC46553" w14:textId="3489459F" w:rsidR="003E3164" w:rsidRDefault="003E3164">
        <w:pPr>
          <w:pStyle w:val="Footer"/>
          <w:jc w:val="center"/>
        </w:pPr>
        <w:r>
          <w:fldChar w:fldCharType="begin"/>
        </w:r>
        <w:r>
          <w:instrText>PAGE   \* MERGEFORMAT</w:instrText>
        </w:r>
        <w:r>
          <w:fldChar w:fldCharType="separate"/>
        </w:r>
        <w:r>
          <w:t>2</w:t>
        </w:r>
        <w:r>
          <w:fldChar w:fldCharType="end"/>
        </w:r>
      </w:p>
    </w:sdtContent>
  </w:sdt>
  <w:p w14:paraId="13617E5E" w14:textId="77777777" w:rsidR="003E3164" w:rsidRDefault="003E3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852B0" w14:textId="77777777" w:rsidR="00260832" w:rsidRDefault="00260832" w:rsidP="003E3164">
      <w:pPr>
        <w:spacing w:after="0" w:line="240" w:lineRule="auto"/>
      </w:pPr>
      <w:r>
        <w:separator/>
      </w:r>
    </w:p>
  </w:footnote>
  <w:footnote w:type="continuationSeparator" w:id="0">
    <w:p w14:paraId="20BA82EE" w14:textId="77777777" w:rsidR="00260832" w:rsidRDefault="00260832" w:rsidP="003E3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1744"/>
    <w:multiLevelType w:val="hybridMultilevel"/>
    <w:tmpl w:val="6A745B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65121"/>
    <w:multiLevelType w:val="multilevel"/>
    <w:tmpl w:val="5A00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D3EC2"/>
    <w:multiLevelType w:val="multilevel"/>
    <w:tmpl w:val="8D40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E52E8"/>
    <w:multiLevelType w:val="multilevel"/>
    <w:tmpl w:val="8988CCF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B62C49"/>
    <w:multiLevelType w:val="hybridMultilevel"/>
    <w:tmpl w:val="23FA70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410963"/>
    <w:multiLevelType w:val="multilevel"/>
    <w:tmpl w:val="A21EF32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AB337B"/>
    <w:multiLevelType w:val="hybridMultilevel"/>
    <w:tmpl w:val="8A9C0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D14C10"/>
    <w:multiLevelType w:val="multilevel"/>
    <w:tmpl w:val="9760AB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1576C54"/>
    <w:multiLevelType w:val="multilevel"/>
    <w:tmpl w:val="3924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3B6C15"/>
    <w:multiLevelType w:val="multilevel"/>
    <w:tmpl w:val="37AC18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C3D13"/>
    <w:multiLevelType w:val="hybridMultilevel"/>
    <w:tmpl w:val="5316FE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E7116D"/>
    <w:multiLevelType w:val="multilevel"/>
    <w:tmpl w:val="79C0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73487B"/>
    <w:multiLevelType w:val="multilevel"/>
    <w:tmpl w:val="AE74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E22254"/>
    <w:multiLevelType w:val="multilevel"/>
    <w:tmpl w:val="5038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E91DFB"/>
    <w:multiLevelType w:val="multilevel"/>
    <w:tmpl w:val="EAC664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7EC13B0"/>
    <w:multiLevelType w:val="multilevel"/>
    <w:tmpl w:val="D25A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386945"/>
    <w:multiLevelType w:val="multilevel"/>
    <w:tmpl w:val="8536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A95B01"/>
    <w:multiLevelType w:val="multilevel"/>
    <w:tmpl w:val="05108050"/>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718F533B"/>
    <w:multiLevelType w:val="multilevel"/>
    <w:tmpl w:val="99AA7AA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25B507F"/>
    <w:multiLevelType w:val="multilevel"/>
    <w:tmpl w:val="E0860E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49129602">
    <w:abstractNumId w:val="4"/>
  </w:num>
  <w:num w:numId="2" w16cid:durableId="601454082">
    <w:abstractNumId w:val="14"/>
  </w:num>
  <w:num w:numId="3" w16cid:durableId="1845822488">
    <w:abstractNumId w:val="6"/>
  </w:num>
  <w:num w:numId="4" w16cid:durableId="99759009">
    <w:abstractNumId w:val="17"/>
  </w:num>
  <w:num w:numId="5" w16cid:durableId="663509099">
    <w:abstractNumId w:val="19"/>
  </w:num>
  <w:num w:numId="6" w16cid:durableId="647054496">
    <w:abstractNumId w:val="1"/>
  </w:num>
  <w:num w:numId="7" w16cid:durableId="301425121">
    <w:abstractNumId w:val="7"/>
  </w:num>
  <w:num w:numId="8" w16cid:durableId="679161840">
    <w:abstractNumId w:val="18"/>
  </w:num>
  <w:num w:numId="9" w16cid:durableId="265040661">
    <w:abstractNumId w:val="3"/>
  </w:num>
  <w:num w:numId="10" w16cid:durableId="180776629">
    <w:abstractNumId w:val="5"/>
  </w:num>
  <w:num w:numId="11" w16cid:durableId="148059407">
    <w:abstractNumId w:val="12"/>
  </w:num>
  <w:num w:numId="12" w16cid:durableId="201483393">
    <w:abstractNumId w:val="11"/>
  </w:num>
  <w:num w:numId="13" w16cid:durableId="384111595">
    <w:abstractNumId w:val="16"/>
  </w:num>
  <w:num w:numId="14" w16cid:durableId="1054158805">
    <w:abstractNumId w:val="8"/>
  </w:num>
  <w:num w:numId="15" w16cid:durableId="1055156207">
    <w:abstractNumId w:val="0"/>
  </w:num>
  <w:num w:numId="16" w16cid:durableId="1831094653">
    <w:abstractNumId w:val="15"/>
  </w:num>
  <w:num w:numId="17" w16cid:durableId="2063092819">
    <w:abstractNumId w:val="2"/>
  </w:num>
  <w:num w:numId="18" w16cid:durableId="1489710074">
    <w:abstractNumId w:val="13"/>
  </w:num>
  <w:num w:numId="19" w16cid:durableId="705984793">
    <w:abstractNumId w:val="9"/>
  </w:num>
  <w:num w:numId="20" w16cid:durableId="4851726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EB"/>
    <w:rsid w:val="000010B5"/>
    <w:rsid w:val="00012A2E"/>
    <w:rsid w:val="00036120"/>
    <w:rsid w:val="00036ACD"/>
    <w:rsid w:val="00053421"/>
    <w:rsid w:val="0005566F"/>
    <w:rsid w:val="00061046"/>
    <w:rsid w:val="000636E3"/>
    <w:rsid w:val="00063D0D"/>
    <w:rsid w:val="000678D6"/>
    <w:rsid w:val="000708C1"/>
    <w:rsid w:val="00070E1B"/>
    <w:rsid w:val="000731A2"/>
    <w:rsid w:val="00080F5E"/>
    <w:rsid w:val="00082685"/>
    <w:rsid w:val="00085868"/>
    <w:rsid w:val="00092061"/>
    <w:rsid w:val="000943DE"/>
    <w:rsid w:val="00097CCB"/>
    <w:rsid w:val="000A1E82"/>
    <w:rsid w:val="000B17CA"/>
    <w:rsid w:val="000B1D6E"/>
    <w:rsid w:val="000B3DE0"/>
    <w:rsid w:val="000B6197"/>
    <w:rsid w:val="000B7378"/>
    <w:rsid w:val="000C7F08"/>
    <w:rsid w:val="000E1EE5"/>
    <w:rsid w:val="000E4D94"/>
    <w:rsid w:val="000E50BA"/>
    <w:rsid w:val="000E62A4"/>
    <w:rsid w:val="000F2D0E"/>
    <w:rsid w:val="000F348E"/>
    <w:rsid w:val="001028AF"/>
    <w:rsid w:val="00102ECF"/>
    <w:rsid w:val="00103D42"/>
    <w:rsid w:val="00114D51"/>
    <w:rsid w:val="00114F33"/>
    <w:rsid w:val="00120CE2"/>
    <w:rsid w:val="00122B1C"/>
    <w:rsid w:val="00124052"/>
    <w:rsid w:val="00135F14"/>
    <w:rsid w:val="00144EBB"/>
    <w:rsid w:val="0015640C"/>
    <w:rsid w:val="00162870"/>
    <w:rsid w:val="00166005"/>
    <w:rsid w:val="00172B68"/>
    <w:rsid w:val="00173CA0"/>
    <w:rsid w:val="001752BD"/>
    <w:rsid w:val="00182D2F"/>
    <w:rsid w:val="00185815"/>
    <w:rsid w:val="00192AE5"/>
    <w:rsid w:val="00192EAD"/>
    <w:rsid w:val="001C2BB5"/>
    <w:rsid w:val="001C5E5C"/>
    <w:rsid w:val="001D2BF4"/>
    <w:rsid w:val="001D40A1"/>
    <w:rsid w:val="001F3322"/>
    <w:rsid w:val="001F7203"/>
    <w:rsid w:val="001F7E74"/>
    <w:rsid w:val="0020496A"/>
    <w:rsid w:val="00205B1E"/>
    <w:rsid w:val="002061D6"/>
    <w:rsid w:val="002513E4"/>
    <w:rsid w:val="00260832"/>
    <w:rsid w:val="0026164E"/>
    <w:rsid w:val="0026312F"/>
    <w:rsid w:val="002647C1"/>
    <w:rsid w:val="002666ED"/>
    <w:rsid w:val="002A0680"/>
    <w:rsid w:val="002C56F2"/>
    <w:rsid w:val="002F7994"/>
    <w:rsid w:val="00300FB0"/>
    <w:rsid w:val="0032049A"/>
    <w:rsid w:val="0032523E"/>
    <w:rsid w:val="00327201"/>
    <w:rsid w:val="0033580A"/>
    <w:rsid w:val="00337A17"/>
    <w:rsid w:val="00346722"/>
    <w:rsid w:val="00361D74"/>
    <w:rsid w:val="0036587D"/>
    <w:rsid w:val="00366D54"/>
    <w:rsid w:val="00370F8F"/>
    <w:rsid w:val="00371668"/>
    <w:rsid w:val="0037726F"/>
    <w:rsid w:val="00387C28"/>
    <w:rsid w:val="00390E98"/>
    <w:rsid w:val="00391488"/>
    <w:rsid w:val="003931A6"/>
    <w:rsid w:val="0039530D"/>
    <w:rsid w:val="003971B5"/>
    <w:rsid w:val="003A672D"/>
    <w:rsid w:val="003B4AAA"/>
    <w:rsid w:val="003B63C7"/>
    <w:rsid w:val="003C0798"/>
    <w:rsid w:val="003C2375"/>
    <w:rsid w:val="003C278A"/>
    <w:rsid w:val="003D763C"/>
    <w:rsid w:val="003E3164"/>
    <w:rsid w:val="003E5B57"/>
    <w:rsid w:val="003F55A0"/>
    <w:rsid w:val="00437BC2"/>
    <w:rsid w:val="00447FA6"/>
    <w:rsid w:val="00453A0D"/>
    <w:rsid w:val="0046204F"/>
    <w:rsid w:val="0048220C"/>
    <w:rsid w:val="00482FED"/>
    <w:rsid w:val="00491BEA"/>
    <w:rsid w:val="00492EF2"/>
    <w:rsid w:val="004C1003"/>
    <w:rsid w:val="004C6113"/>
    <w:rsid w:val="004E3032"/>
    <w:rsid w:val="0051370F"/>
    <w:rsid w:val="00514BDD"/>
    <w:rsid w:val="005158BE"/>
    <w:rsid w:val="00522ED0"/>
    <w:rsid w:val="005245FD"/>
    <w:rsid w:val="00535FC2"/>
    <w:rsid w:val="0054319E"/>
    <w:rsid w:val="00547528"/>
    <w:rsid w:val="00555EF3"/>
    <w:rsid w:val="005560C2"/>
    <w:rsid w:val="005672F6"/>
    <w:rsid w:val="0057054D"/>
    <w:rsid w:val="00570D54"/>
    <w:rsid w:val="00572DE1"/>
    <w:rsid w:val="00590F88"/>
    <w:rsid w:val="0059401D"/>
    <w:rsid w:val="00595615"/>
    <w:rsid w:val="00595BEF"/>
    <w:rsid w:val="00597863"/>
    <w:rsid w:val="005A5536"/>
    <w:rsid w:val="005C156B"/>
    <w:rsid w:val="005C2EA4"/>
    <w:rsid w:val="005C7711"/>
    <w:rsid w:val="005D7B40"/>
    <w:rsid w:val="005E038D"/>
    <w:rsid w:val="005E756B"/>
    <w:rsid w:val="00617E01"/>
    <w:rsid w:val="00621CAB"/>
    <w:rsid w:val="00622E22"/>
    <w:rsid w:val="00625E53"/>
    <w:rsid w:val="00625F25"/>
    <w:rsid w:val="00627670"/>
    <w:rsid w:val="00627D3D"/>
    <w:rsid w:val="00644E43"/>
    <w:rsid w:val="00647084"/>
    <w:rsid w:val="0065124A"/>
    <w:rsid w:val="006673AD"/>
    <w:rsid w:val="00671851"/>
    <w:rsid w:val="00687E3A"/>
    <w:rsid w:val="00693354"/>
    <w:rsid w:val="006A15F9"/>
    <w:rsid w:val="006A6A88"/>
    <w:rsid w:val="006B1500"/>
    <w:rsid w:val="006B224C"/>
    <w:rsid w:val="006B6660"/>
    <w:rsid w:val="006B772F"/>
    <w:rsid w:val="006C05F8"/>
    <w:rsid w:val="006C2AA9"/>
    <w:rsid w:val="006D2561"/>
    <w:rsid w:val="006D2E86"/>
    <w:rsid w:val="006F4564"/>
    <w:rsid w:val="0071210B"/>
    <w:rsid w:val="0073089D"/>
    <w:rsid w:val="0073425D"/>
    <w:rsid w:val="00734EBC"/>
    <w:rsid w:val="00757A0D"/>
    <w:rsid w:val="00775E8F"/>
    <w:rsid w:val="007940D8"/>
    <w:rsid w:val="007A2D13"/>
    <w:rsid w:val="007B256C"/>
    <w:rsid w:val="007B2C49"/>
    <w:rsid w:val="007B5068"/>
    <w:rsid w:val="007D3C9B"/>
    <w:rsid w:val="007E72B6"/>
    <w:rsid w:val="0080020C"/>
    <w:rsid w:val="0081567F"/>
    <w:rsid w:val="00846125"/>
    <w:rsid w:val="0085262E"/>
    <w:rsid w:val="00856C4D"/>
    <w:rsid w:val="008743D6"/>
    <w:rsid w:val="008C08DD"/>
    <w:rsid w:val="008C6490"/>
    <w:rsid w:val="008C7F1A"/>
    <w:rsid w:val="008D0A3B"/>
    <w:rsid w:val="008D663F"/>
    <w:rsid w:val="008E0213"/>
    <w:rsid w:val="00902DAF"/>
    <w:rsid w:val="00905115"/>
    <w:rsid w:val="00906887"/>
    <w:rsid w:val="009120B5"/>
    <w:rsid w:val="009133FC"/>
    <w:rsid w:val="00922088"/>
    <w:rsid w:val="009357DC"/>
    <w:rsid w:val="009363E4"/>
    <w:rsid w:val="00944F26"/>
    <w:rsid w:val="00962BFD"/>
    <w:rsid w:val="00964560"/>
    <w:rsid w:val="00973609"/>
    <w:rsid w:val="0097670B"/>
    <w:rsid w:val="0099360C"/>
    <w:rsid w:val="009A1022"/>
    <w:rsid w:val="009D07F6"/>
    <w:rsid w:val="009E7EA3"/>
    <w:rsid w:val="00A30ED6"/>
    <w:rsid w:val="00A34052"/>
    <w:rsid w:val="00A40EF1"/>
    <w:rsid w:val="00A5131D"/>
    <w:rsid w:val="00A54C7F"/>
    <w:rsid w:val="00A867B1"/>
    <w:rsid w:val="00A94478"/>
    <w:rsid w:val="00A94610"/>
    <w:rsid w:val="00AB052F"/>
    <w:rsid w:val="00AB15D4"/>
    <w:rsid w:val="00AC0BFF"/>
    <w:rsid w:val="00AC1C43"/>
    <w:rsid w:val="00AC377E"/>
    <w:rsid w:val="00AC68CA"/>
    <w:rsid w:val="00AE46E6"/>
    <w:rsid w:val="00AE543F"/>
    <w:rsid w:val="00AF17B7"/>
    <w:rsid w:val="00AF32D7"/>
    <w:rsid w:val="00AF75F8"/>
    <w:rsid w:val="00B06AC4"/>
    <w:rsid w:val="00B11344"/>
    <w:rsid w:val="00B113EE"/>
    <w:rsid w:val="00B11CC5"/>
    <w:rsid w:val="00B13BD9"/>
    <w:rsid w:val="00B21895"/>
    <w:rsid w:val="00B23506"/>
    <w:rsid w:val="00B273DF"/>
    <w:rsid w:val="00B35602"/>
    <w:rsid w:val="00B553AD"/>
    <w:rsid w:val="00B56420"/>
    <w:rsid w:val="00B56865"/>
    <w:rsid w:val="00B6086E"/>
    <w:rsid w:val="00B73113"/>
    <w:rsid w:val="00B746B1"/>
    <w:rsid w:val="00B9022A"/>
    <w:rsid w:val="00BA2572"/>
    <w:rsid w:val="00BA583A"/>
    <w:rsid w:val="00BB3D9B"/>
    <w:rsid w:val="00BB6592"/>
    <w:rsid w:val="00BB6AFE"/>
    <w:rsid w:val="00BC3EEA"/>
    <w:rsid w:val="00BE007A"/>
    <w:rsid w:val="00BE6E24"/>
    <w:rsid w:val="00C01A0E"/>
    <w:rsid w:val="00C02F18"/>
    <w:rsid w:val="00C123AE"/>
    <w:rsid w:val="00C12E9E"/>
    <w:rsid w:val="00C154B1"/>
    <w:rsid w:val="00C22291"/>
    <w:rsid w:val="00C233F3"/>
    <w:rsid w:val="00C2698D"/>
    <w:rsid w:val="00C325EE"/>
    <w:rsid w:val="00C32682"/>
    <w:rsid w:val="00C330D1"/>
    <w:rsid w:val="00C3642C"/>
    <w:rsid w:val="00C36C81"/>
    <w:rsid w:val="00C41000"/>
    <w:rsid w:val="00C468D2"/>
    <w:rsid w:val="00C70DA0"/>
    <w:rsid w:val="00C80161"/>
    <w:rsid w:val="00C814C7"/>
    <w:rsid w:val="00C851E3"/>
    <w:rsid w:val="00C8752A"/>
    <w:rsid w:val="00C951F2"/>
    <w:rsid w:val="00CA2EAA"/>
    <w:rsid w:val="00CB0565"/>
    <w:rsid w:val="00CB1897"/>
    <w:rsid w:val="00CC0AD1"/>
    <w:rsid w:val="00CE4122"/>
    <w:rsid w:val="00D0329B"/>
    <w:rsid w:val="00D2036C"/>
    <w:rsid w:val="00D20606"/>
    <w:rsid w:val="00D30ECF"/>
    <w:rsid w:val="00D315F2"/>
    <w:rsid w:val="00D50BED"/>
    <w:rsid w:val="00D63FC8"/>
    <w:rsid w:val="00D731EB"/>
    <w:rsid w:val="00D909E0"/>
    <w:rsid w:val="00D94F92"/>
    <w:rsid w:val="00DA0A5D"/>
    <w:rsid w:val="00DA2D67"/>
    <w:rsid w:val="00DA54E5"/>
    <w:rsid w:val="00DA6423"/>
    <w:rsid w:val="00DC5113"/>
    <w:rsid w:val="00DC6FF3"/>
    <w:rsid w:val="00DD0DF7"/>
    <w:rsid w:val="00DD1340"/>
    <w:rsid w:val="00DD5BB4"/>
    <w:rsid w:val="00DD7A18"/>
    <w:rsid w:val="00DE2037"/>
    <w:rsid w:val="00DF2783"/>
    <w:rsid w:val="00DF6D0B"/>
    <w:rsid w:val="00E00D1F"/>
    <w:rsid w:val="00E121A1"/>
    <w:rsid w:val="00E1265D"/>
    <w:rsid w:val="00E30516"/>
    <w:rsid w:val="00E40A80"/>
    <w:rsid w:val="00E433B5"/>
    <w:rsid w:val="00E51520"/>
    <w:rsid w:val="00E72C95"/>
    <w:rsid w:val="00E8042C"/>
    <w:rsid w:val="00EA0C08"/>
    <w:rsid w:val="00EA4A2B"/>
    <w:rsid w:val="00ED1824"/>
    <w:rsid w:val="00ED4B77"/>
    <w:rsid w:val="00EF7640"/>
    <w:rsid w:val="00F43F2F"/>
    <w:rsid w:val="00F66CC1"/>
    <w:rsid w:val="00F742FD"/>
    <w:rsid w:val="00F75EA6"/>
    <w:rsid w:val="00F80161"/>
    <w:rsid w:val="00F85BE0"/>
    <w:rsid w:val="00F8630B"/>
    <w:rsid w:val="00F96BCA"/>
    <w:rsid w:val="00F971CC"/>
    <w:rsid w:val="00FC7D44"/>
    <w:rsid w:val="00FD613F"/>
    <w:rsid w:val="00FD6D46"/>
    <w:rsid w:val="00FE12E3"/>
    <w:rsid w:val="00FE66AA"/>
    <w:rsid w:val="00FF5446"/>
    <w:rsid w:val="02F1FA7A"/>
    <w:rsid w:val="13114DB9"/>
    <w:rsid w:val="1BC5C713"/>
    <w:rsid w:val="23A88BD7"/>
    <w:rsid w:val="2B0BD0A2"/>
    <w:rsid w:val="2F532522"/>
    <w:rsid w:val="3316F23C"/>
    <w:rsid w:val="34A45374"/>
    <w:rsid w:val="3B6E7847"/>
    <w:rsid w:val="4261C670"/>
    <w:rsid w:val="5C524057"/>
    <w:rsid w:val="5EACEBDE"/>
    <w:rsid w:val="5F1FFE46"/>
    <w:rsid w:val="724D322D"/>
    <w:rsid w:val="729E5593"/>
    <w:rsid w:val="732CFD62"/>
    <w:rsid w:val="758ED8A8"/>
    <w:rsid w:val="764BC318"/>
    <w:rsid w:val="7A701025"/>
    <w:rsid w:val="7BCE6D7E"/>
    <w:rsid w:val="7E7CF652"/>
    <w:rsid w:val="7F9D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E3C40"/>
  <w15:chartTrackingRefBased/>
  <w15:docId w15:val="{6BF9CD85-47A0-475A-9F2E-01D8CAD7F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B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0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85BE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5C77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31E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731EB"/>
    <w:rPr>
      <w:rFonts w:eastAsiaTheme="minorEastAsia"/>
      <w:kern w:val="0"/>
      <w:lang w:eastAsia="en-GB"/>
      <w14:ligatures w14:val="none"/>
    </w:rPr>
  </w:style>
  <w:style w:type="paragraph" w:styleId="ListParagraph">
    <w:name w:val="List Paragraph"/>
    <w:basedOn w:val="Normal"/>
    <w:uiPriority w:val="34"/>
    <w:qFormat/>
    <w:rsid w:val="00D731EB"/>
    <w:pPr>
      <w:ind w:left="720"/>
      <w:contextualSpacing/>
    </w:pPr>
  </w:style>
  <w:style w:type="character" w:styleId="Hyperlink">
    <w:name w:val="Hyperlink"/>
    <w:basedOn w:val="DefaultParagraphFont"/>
    <w:uiPriority w:val="99"/>
    <w:unhideWhenUsed/>
    <w:rsid w:val="007E72B6"/>
    <w:rPr>
      <w:color w:val="0000FF"/>
      <w:u w:val="single"/>
    </w:rPr>
  </w:style>
  <w:style w:type="character" w:customStyle="1" w:styleId="Heading3Char">
    <w:name w:val="Heading 3 Char"/>
    <w:basedOn w:val="DefaultParagraphFont"/>
    <w:link w:val="Heading3"/>
    <w:uiPriority w:val="9"/>
    <w:rsid w:val="00F85BE0"/>
    <w:rPr>
      <w:rFonts w:ascii="Times New Roman" w:eastAsia="Times New Roman" w:hAnsi="Times New Roman" w:cs="Times New Roman"/>
      <w:b/>
      <w:bCs/>
      <w:kern w:val="0"/>
      <w:sz w:val="27"/>
      <w:szCs w:val="27"/>
      <w:lang w:eastAsia="en-GB"/>
      <w14:ligatures w14:val="none"/>
    </w:rPr>
  </w:style>
  <w:style w:type="paragraph" w:customStyle="1" w:styleId="paragraph">
    <w:name w:val="paragraph"/>
    <w:basedOn w:val="Normal"/>
    <w:rsid w:val="00F85B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85BE0"/>
  </w:style>
  <w:style w:type="character" w:customStyle="1" w:styleId="eop">
    <w:name w:val="eop"/>
    <w:basedOn w:val="DefaultParagraphFont"/>
    <w:rsid w:val="00F85BE0"/>
  </w:style>
  <w:style w:type="character" w:customStyle="1" w:styleId="Heading1Char">
    <w:name w:val="Heading 1 Char"/>
    <w:basedOn w:val="DefaultParagraphFont"/>
    <w:link w:val="Heading1"/>
    <w:uiPriority w:val="9"/>
    <w:rsid w:val="00DD5B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5BB4"/>
    <w:pPr>
      <w:outlineLvl w:val="9"/>
    </w:pPr>
    <w:rPr>
      <w:kern w:val="0"/>
      <w:lang w:eastAsia="en-GB"/>
      <w14:ligatures w14:val="none"/>
    </w:rPr>
  </w:style>
  <w:style w:type="paragraph" w:styleId="TOC1">
    <w:name w:val="toc 1"/>
    <w:basedOn w:val="Normal"/>
    <w:next w:val="Normal"/>
    <w:autoRedefine/>
    <w:uiPriority w:val="39"/>
    <w:unhideWhenUsed/>
    <w:rsid w:val="009A1022"/>
    <w:pPr>
      <w:spacing w:after="100"/>
    </w:pPr>
  </w:style>
  <w:style w:type="character" w:customStyle="1" w:styleId="Heading2Char">
    <w:name w:val="Heading 2 Char"/>
    <w:basedOn w:val="DefaultParagraphFont"/>
    <w:link w:val="Heading2"/>
    <w:uiPriority w:val="9"/>
    <w:rsid w:val="009A10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A1022"/>
    <w:pPr>
      <w:spacing w:after="100"/>
      <w:ind w:left="220"/>
    </w:pPr>
  </w:style>
  <w:style w:type="paragraph" w:styleId="TOC3">
    <w:name w:val="toc 3"/>
    <w:basedOn w:val="Normal"/>
    <w:next w:val="Normal"/>
    <w:autoRedefine/>
    <w:uiPriority w:val="39"/>
    <w:unhideWhenUsed/>
    <w:rsid w:val="009A1022"/>
    <w:pPr>
      <w:spacing w:after="100"/>
      <w:ind w:left="440"/>
    </w:pPr>
  </w:style>
  <w:style w:type="paragraph" w:styleId="Header">
    <w:name w:val="header"/>
    <w:basedOn w:val="Normal"/>
    <w:link w:val="HeaderChar"/>
    <w:uiPriority w:val="99"/>
    <w:unhideWhenUsed/>
    <w:rsid w:val="003E3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164"/>
  </w:style>
  <w:style w:type="paragraph" w:styleId="Footer">
    <w:name w:val="footer"/>
    <w:basedOn w:val="Normal"/>
    <w:link w:val="FooterChar"/>
    <w:uiPriority w:val="99"/>
    <w:unhideWhenUsed/>
    <w:rsid w:val="003E3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164"/>
  </w:style>
  <w:style w:type="character" w:styleId="UnresolvedMention">
    <w:name w:val="Unresolved Mention"/>
    <w:basedOn w:val="DefaultParagraphFont"/>
    <w:uiPriority w:val="99"/>
    <w:semiHidden/>
    <w:unhideWhenUsed/>
    <w:rsid w:val="00AF32D7"/>
    <w:rPr>
      <w:color w:val="605E5C"/>
      <w:shd w:val="clear" w:color="auto" w:fill="E1DFDD"/>
    </w:rPr>
  </w:style>
  <w:style w:type="paragraph" w:styleId="NormalWeb">
    <w:name w:val="Normal (Web)"/>
    <w:basedOn w:val="Normal"/>
    <w:uiPriority w:val="99"/>
    <w:unhideWhenUsed/>
    <w:rsid w:val="000B73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B7378"/>
    <w:rPr>
      <w:b/>
      <w:bCs/>
    </w:rPr>
  </w:style>
  <w:style w:type="character" w:customStyle="1" w:styleId="Heading4Char">
    <w:name w:val="Heading 4 Char"/>
    <w:basedOn w:val="DefaultParagraphFont"/>
    <w:link w:val="Heading4"/>
    <w:uiPriority w:val="9"/>
    <w:semiHidden/>
    <w:rsid w:val="005C7711"/>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1C2BB5"/>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BC3EE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05495">
      <w:bodyDiv w:val="1"/>
      <w:marLeft w:val="0"/>
      <w:marRight w:val="0"/>
      <w:marTop w:val="0"/>
      <w:marBottom w:val="0"/>
      <w:divBdr>
        <w:top w:val="none" w:sz="0" w:space="0" w:color="auto"/>
        <w:left w:val="none" w:sz="0" w:space="0" w:color="auto"/>
        <w:bottom w:val="none" w:sz="0" w:space="0" w:color="auto"/>
        <w:right w:val="none" w:sz="0" w:space="0" w:color="auto"/>
      </w:divBdr>
    </w:div>
    <w:div w:id="368995492">
      <w:bodyDiv w:val="1"/>
      <w:marLeft w:val="0"/>
      <w:marRight w:val="0"/>
      <w:marTop w:val="0"/>
      <w:marBottom w:val="0"/>
      <w:divBdr>
        <w:top w:val="none" w:sz="0" w:space="0" w:color="auto"/>
        <w:left w:val="none" w:sz="0" w:space="0" w:color="auto"/>
        <w:bottom w:val="none" w:sz="0" w:space="0" w:color="auto"/>
        <w:right w:val="none" w:sz="0" w:space="0" w:color="auto"/>
      </w:divBdr>
    </w:div>
    <w:div w:id="967779044">
      <w:bodyDiv w:val="1"/>
      <w:marLeft w:val="0"/>
      <w:marRight w:val="0"/>
      <w:marTop w:val="0"/>
      <w:marBottom w:val="0"/>
      <w:divBdr>
        <w:top w:val="none" w:sz="0" w:space="0" w:color="auto"/>
        <w:left w:val="none" w:sz="0" w:space="0" w:color="auto"/>
        <w:bottom w:val="none" w:sz="0" w:space="0" w:color="auto"/>
        <w:right w:val="none" w:sz="0" w:space="0" w:color="auto"/>
      </w:divBdr>
    </w:div>
    <w:div w:id="1071345674">
      <w:bodyDiv w:val="1"/>
      <w:marLeft w:val="0"/>
      <w:marRight w:val="0"/>
      <w:marTop w:val="0"/>
      <w:marBottom w:val="0"/>
      <w:divBdr>
        <w:top w:val="none" w:sz="0" w:space="0" w:color="auto"/>
        <w:left w:val="none" w:sz="0" w:space="0" w:color="auto"/>
        <w:bottom w:val="none" w:sz="0" w:space="0" w:color="auto"/>
        <w:right w:val="none" w:sz="0" w:space="0" w:color="auto"/>
      </w:divBdr>
    </w:div>
    <w:div w:id="1313604829">
      <w:bodyDiv w:val="1"/>
      <w:marLeft w:val="0"/>
      <w:marRight w:val="0"/>
      <w:marTop w:val="0"/>
      <w:marBottom w:val="0"/>
      <w:divBdr>
        <w:top w:val="none" w:sz="0" w:space="0" w:color="auto"/>
        <w:left w:val="none" w:sz="0" w:space="0" w:color="auto"/>
        <w:bottom w:val="none" w:sz="0" w:space="0" w:color="auto"/>
        <w:right w:val="none" w:sz="0" w:space="0" w:color="auto"/>
      </w:divBdr>
    </w:div>
    <w:div w:id="1835219787">
      <w:bodyDiv w:val="1"/>
      <w:marLeft w:val="0"/>
      <w:marRight w:val="0"/>
      <w:marTop w:val="0"/>
      <w:marBottom w:val="0"/>
      <w:divBdr>
        <w:top w:val="none" w:sz="0" w:space="0" w:color="auto"/>
        <w:left w:val="none" w:sz="0" w:space="0" w:color="auto"/>
        <w:bottom w:val="none" w:sz="0" w:space="0" w:color="auto"/>
        <w:right w:val="none" w:sz="0" w:space="0" w:color="auto"/>
      </w:divBdr>
    </w:div>
    <w:div w:id="1853377885">
      <w:bodyDiv w:val="1"/>
      <w:marLeft w:val="0"/>
      <w:marRight w:val="0"/>
      <w:marTop w:val="0"/>
      <w:marBottom w:val="0"/>
      <w:divBdr>
        <w:top w:val="none" w:sz="0" w:space="0" w:color="auto"/>
        <w:left w:val="none" w:sz="0" w:space="0" w:color="auto"/>
        <w:bottom w:val="none" w:sz="0" w:space="0" w:color="auto"/>
        <w:right w:val="none" w:sz="0" w:space="0" w:color="auto"/>
      </w:divBdr>
      <w:divsChild>
        <w:div w:id="172036163">
          <w:marLeft w:val="0"/>
          <w:marRight w:val="0"/>
          <w:marTop w:val="0"/>
          <w:marBottom w:val="0"/>
          <w:divBdr>
            <w:top w:val="none" w:sz="0" w:space="0" w:color="auto"/>
            <w:left w:val="none" w:sz="0" w:space="0" w:color="auto"/>
            <w:bottom w:val="none" w:sz="0" w:space="0" w:color="auto"/>
            <w:right w:val="none" w:sz="0" w:space="0" w:color="auto"/>
          </w:divBdr>
        </w:div>
        <w:div w:id="1443916235">
          <w:marLeft w:val="0"/>
          <w:marRight w:val="0"/>
          <w:marTop w:val="0"/>
          <w:marBottom w:val="0"/>
          <w:divBdr>
            <w:top w:val="none" w:sz="0" w:space="0" w:color="auto"/>
            <w:left w:val="none" w:sz="0" w:space="0" w:color="auto"/>
            <w:bottom w:val="none" w:sz="0" w:space="0" w:color="auto"/>
            <w:right w:val="none" w:sz="0" w:space="0" w:color="auto"/>
          </w:divBdr>
        </w:div>
        <w:div w:id="1001083853">
          <w:marLeft w:val="0"/>
          <w:marRight w:val="0"/>
          <w:marTop w:val="0"/>
          <w:marBottom w:val="0"/>
          <w:divBdr>
            <w:top w:val="none" w:sz="0" w:space="0" w:color="auto"/>
            <w:left w:val="none" w:sz="0" w:space="0" w:color="auto"/>
            <w:bottom w:val="none" w:sz="0" w:space="0" w:color="auto"/>
            <w:right w:val="none" w:sz="0" w:space="0" w:color="auto"/>
          </w:divBdr>
        </w:div>
        <w:div w:id="2069064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https/datatracker.ietf.org./doc/rfc950"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virtualbox.org/manual/ch06.html" TargetMode="Externa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debian.org/distrib" TargetMode="External"/><Relationship Id="rId45" Type="http://schemas.openxmlformats.org/officeDocument/2006/relationships/image" Target="media/image27.jpe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datatracker.ietf.org/doc/rfc95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virtualbox.org/manual/ch01.html" TargetMode="External"/><Relationship Id="rId48" Type="http://schemas.openxmlformats.org/officeDocument/2006/relationships/glossaryDocument" Target="glossary/document.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sciencedirect.com/topics/computer-science/hypervisor" TargetMode="External"/><Relationship Id="rId46"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hyperlink" Target="https://www.virtualbox.org/manual/ch06.html" TargetMode="External"/><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40FC15F52B494A8A4E2BE53EC78F0C"/>
        <w:category>
          <w:name w:val="General"/>
          <w:gallery w:val="placeholder"/>
        </w:category>
        <w:types>
          <w:type w:val="bbPlcHdr"/>
        </w:types>
        <w:behaviors>
          <w:behavior w:val="content"/>
        </w:behaviors>
        <w:guid w:val="{E60FFB33-3EA4-42FA-BC86-A695D1DD3942}"/>
      </w:docPartPr>
      <w:docPartBody>
        <w:p w:rsidR="00800F9D" w:rsidRDefault="00825D1D">
          <w:r w:rsidRPr="00BE41A1">
            <w:rPr>
              <w:rStyle w:val="PlaceholderText"/>
            </w:rPr>
            <w:t>Formatting...</w:t>
          </w:r>
        </w:p>
      </w:docPartBody>
    </w:docPart>
    <w:docPart>
      <w:docPartPr>
        <w:name w:val="8489FA9F24C94A8D9F98FA06B7B48800"/>
        <w:category>
          <w:name w:val="General"/>
          <w:gallery w:val="placeholder"/>
        </w:category>
        <w:types>
          <w:type w:val="bbPlcHdr"/>
        </w:types>
        <w:behaviors>
          <w:behavior w:val="content"/>
        </w:behaviors>
        <w:guid w:val="{13C3955E-26DD-4031-A00F-B6BE889E39DE}"/>
      </w:docPartPr>
      <w:docPartBody>
        <w:p w:rsidR="00800F9D" w:rsidRDefault="00825D1D">
          <w:r w:rsidRPr="00BE41A1">
            <w:rPr>
              <w:rStyle w:val="PlaceholderText"/>
            </w:rPr>
            <w:t>Formatting...</w:t>
          </w:r>
        </w:p>
      </w:docPartBody>
    </w:docPart>
    <w:docPart>
      <w:docPartPr>
        <w:name w:val="8069CE88BD81493F9E7FBE07EBE50AE6"/>
        <w:category>
          <w:name w:val="General"/>
          <w:gallery w:val="placeholder"/>
        </w:category>
        <w:types>
          <w:type w:val="bbPlcHdr"/>
        </w:types>
        <w:behaviors>
          <w:behavior w:val="content"/>
        </w:behaviors>
        <w:guid w:val="{4A425EC2-B74B-414D-90C5-49F2DDE4F73F}"/>
      </w:docPartPr>
      <w:docPartBody>
        <w:p w:rsidR="00800F9D" w:rsidRDefault="00825D1D">
          <w:r w:rsidRPr="00BE41A1">
            <w:rPr>
              <w:rStyle w:val="PlaceholderText"/>
            </w:rPr>
            <w:t>Formatting...</w:t>
          </w:r>
        </w:p>
      </w:docPartBody>
    </w:docPart>
    <w:docPart>
      <w:docPartPr>
        <w:name w:val="E4A8C57E293841919AA39797529EEDC7"/>
        <w:category>
          <w:name w:val="General"/>
          <w:gallery w:val="placeholder"/>
        </w:category>
        <w:types>
          <w:type w:val="bbPlcHdr"/>
        </w:types>
        <w:behaviors>
          <w:behavior w:val="content"/>
        </w:behaviors>
        <w:guid w:val="{E4F4DFD0-5A6F-47E8-9CB1-063411437391}"/>
      </w:docPartPr>
      <w:docPartBody>
        <w:p w:rsidR="00800F9D" w:rsidRDefault="00825D1D">
          <w:r w:rsidRPr="00BE41A1">
            <w:rPr>
              <w:rStyle w:val="PlaceholderText"/>
            </w:rPr>
            <w:t>Formatting...</w:t>
          </w:r>
        </w:p>
      </w:docPartBody>
    </w:docPart>
    <w:docPart>
      <w:docPartPr>
        <w:name w:val="44C9D1D36FDD4B45ABA23C6EACF3905E"/>
        <w:category>
          <w:name w:val="General"/>
          <w:gallery w:val="placeholder"/>
        </w:category>
        <w:types>
          <w:type w:val="bbPlcHdr"/>
        </w:types>
        <w:behaviors>
          <w:behavior w:val="content"/>
        </w:behaviors>
        <w:guid w:val="{0BA8BB81-483E-49B7-B721-D38358DADDAC}"/>
      </w:docPartPr>
      <w:docPartBody>
        <w:p w:rsidR="00800F9D" w:rsidRDefault="00825D1D">
          <w:r w:rsidRPr="00BE41A1">
            <w:rPr>
              <w:rStyle w:val="PlaceholderText"/>
            </w:rPr>
            <w:t>Formatting...</w:t>
          </w:r>
        </w:p>
      </w:docPartBody>
    </w:docPart>
    <w:docPart>
      <w:docPartPr>
        <w:name w:val="16314260673044E19C5A21D8F6CE482D"/>
        <w:category>
          <w:name w:val="General"/>
          <w:gallery w:val="placeholder"/>
        </w:category>
        <w:types>
          <w:type w:val="bbPlcHdr"/>
        </w:types>
        <w:behaviors>
          <w:behavior w:val="content"/>
        </w:behaviors>
        <w:guid w:val="{8FB9B84F-EAC8-40F1-A7A3-E98340FCD3D3}"/>
      </w:docPartPr>
      <w:docPartBody>
        <w:p w:rsidR="00800F9D" w:rsidRDefault="00825D1D">
          <w:r w:rsidRPr="00BE41A1">
            <w:rPr>
              <w:rStyle w:val="PlaceholderText"/>
            </w:rPr>
            <w:t>Formatting...</w:t>
          </w:r>
        </w:p>
      </w:docPartBody>
    </w:docPart>
    <w:docPart>
      <w:docPartPr>
        <w:name w:val="EB72A929EF0F42068B5E370CADDF0291"/>
        <w:category>
          <w:name w:val="General"/>
          <w:gallery w:val="placeholder"/>
        </w:category>
        <w:types>
          <w:type w:val="bbPlcHdr"/>
        </w:types>
        <w:behaviors>
          <w:behavior w:val="content"/>
        </w:behaviors>
        <w:guid w:val="{451ADB5F-83D1-4844-9E5F-658763FC9D97}"/>
      </w:docPartPr>
      <w:docPartBody>
        <w:p w:rsidR="00800F9D" w:rsidRDefault="00825D1D">
          <w:r w:rsidRPr="00BE41A1">
            <w:rPr>
              <w:rStyle w:val="PlaceholderText"/>
            </w:rPr>
            <w:t>Formatting...</w:t>
          </w:r>
        </w:p>
      </w:docPartBody>
    </w:docPart>
    <w:docPart>
      <w:docPartPr>
        <w:name w:val="7FA59982C4BF4F559B6B27A165A288DB"/>
        <w:category>
          <w:name w:val="General"/>
          <w:gallery w:val="placeholder"/>
        </w:category>
        <w:types>
          <w:type w:val="bbPlcHdr"/>
        </w:types>
        <w:behaviors>
          <w:behavior w:val="content"/>
        </w:behaviors>
        <w:guid w:val="{4D6F4E16-1A83-434C-8731-73D9286F68EA}"/>
      </w:docPartPr>
      <w:docPartBody>
        <w:p w:rsidR="00800F9D" w:rsidRDefault="00825D1D">
          <w:r w:rsidRPr="00BE41A1">
            <w:rPr>
              <w:rStyle w:val="PlaceholderText"/>
            </w:rPr>
            <w:t>Formatting...</w:t>
          </w:r>
        </w:p>
      </w:docPartBody>
    </w:docPart>
    <w:docPart>
      <w:docPartPr>
        <w:name w:val="9DBAD14B7C0A4698949CEC8C448FBC05"/>
        <w:category>
          <w:name w:val="General"/>
          <w:gallery w:val="placeholder"/>
        </w:category>
        <w:types>
          <w:type w:val="bbPlcHdr"/>
        </w:types>
        <w:behaviors>
          <w:behavior w:val="content"/>
        </w:behaviors>
        <w:guid w:val="{C0DD7378-636B-4F76-873F-8C4D7AACFBD4}"/>
      </w:docPartPr>
      <w:docPartBody>
        <w:p w:rsidR="00800F9D" w:rsidRDefault="00825D1D">
          <w:r w:rsidRPr="00BE41A1">
            <w:rPr>
              <w:rStyle w:val="PlaceholderText"/>
            </w:rPr>
            <w:t>Formatting...</w:t>
          </w:r>
        </w:p>
      </w:docPartBody>
    </w:docPart>
    <w:docPart>
      <w:docPartPr>
        <w:name w:val="4E86D26DC1714971AE5D435FFD5A547E"/>
        <w:category>
          <w:name w:val="General"/>
          <w:gallery w:val="placeholder"/>
        </w:category>
        <w:types>
          <w:type w:val="bbPlcHdr"/>
        </w:types>
        <w:behaviors>
          <w:behavior w:val="content"/>
        </w:behaviors>
        <w:guid w:val="{68A7E02E-104B-464A-B2FA-173773459477}"/>
      </w:docPartPr>
      <w:docPartBody>
        <w:p w:rsidR="00800F9D" w:rsidRDefault="00825D1D">
          <w:r w:rsidRPr="00BE41A1">
            <w:rPr>
              <w:rStyle w:val="PlaceholderText"/>
            </w:rPr>
            <w:t>Formatting...</w:t>
          </w:r>
        </w:p>
      </w:docPartBody>
    </w:docPart>
    <w:docPart>
      <w:docPartPr>
        <w:name w:val="9AF169B8927349B7978881FE1B2A6CFC"/>
        <w:category>
          <w:name w:val="General"/>
          <w:gallery w:val="placeholder"/>
        </w:category>
        <w:types>
          <w:type w:val="bbPlcHdr"/>
        </w:types>
        <w:behaviors>
          <w:behavior w:val="content"/>
        </w:behaviors>
        <w:guid w:val="{D2D12CDC-558E-44AC-A712-CF85ED25CCAE}"/>
      </w:docPartPr>
      <w:docPartBody>
        <w:p w:rsidR="00800F9D" w:rsidRDefault="00825D1D">
          <w:r w:rsidRPr="00BE41A1">
            <w:rPr>
              <w:rStyle w:val="PlaceholderText"/>
            </w:rPr>
            <w:t>Formatting...</w:t>
          </w:r>
        </w:p>
      </w:docPartBody>
    </w:docPart>
    <w:docPart>
      <w:docPartPr>
        <w:name w:val="3672335E8DF342A0AC8CD3E666330797"/>
        <w:category>
          <w:name w:val="General"/>
          <w:gallery w:val="placeholder"/>
        </w:category>
        <w:types>
          <w:type w:val="bbPlcHdr"/>
        </w:types>
        <w:behaviors>
          <w:behavior w:val="content"/>
        </w:behaviors>
        <w:guid w:val="{4B97071D-24E2-4161-B483-77E2777F9E14}"/>
      </w:docPartPr>
      <w:docPartBody>
        <w:p w:rsidR="00800F9D" w:rsidRDefault="00825D1D">
          <w:r w:rsidRPr="00BE41A1">
            <w:rPr>
              <w:rStyle w:val="PlaceholderText"/>
            </w:rPr>
            <w:t>Formatting...</w:t>
          </w:r>
        </w:p>
      </w:docPartBody>
    </w:docPart>
    <w:docPart>
      <w:docPartPr>
        <w:name w:val="5B15A61B77FE48348D25F408E7DCCFBE"/>
        <w:category>
          <w:name w:val="General"/>
          <w:gallery w:val="placeholder"/>
        </w:category>
        <w:types>
          <w:type w:val="bbPlcHdr"/>
        </w:types>
        <w:behaviors>
          <w:behavior w:val="content"/>
        </w:behaviors>
        <w:guid w:val="{E9AB0162-4355-40D2-A171-17D55FE9EF9F}"/>
      </w:docPartPr>
      <w:docPartBody>
        <w:p w:rsidR="00800F9D" w:rsidRDefault="00825D1D">
          <w:r w:rsidRPr="00BE41A1">
            <w:rPr>
              <w:rStyle w:val="PlaceholderText"/>
            </w:rPr>
            <w:t>Formatting...</w:t>
          </w:r>
        </w:p>
      </w:docPartBody>
    </w:docPart>
    <w:docPart>
      <w:docPartPr>
        <w:name w:val="096106373FCE4712A8886167B61B8D9D"/>
        <w:category>
          <w:name w:val="General"/>
          <w:gallery w:val="placeholder"/>
        </w:category>
        <w:types>
          <w:type w:val="bbPlcHdr"/>
        </w:types>
        <w:behaviors>
          <w:behavior w:val="content"/>
        </w:behaviors>
        <w:guid w:val="{2507BC08-A225-46E2-83B3-9FEEB5C9D611}"/>
      </w:docPartPr>
      <w:docPartBody>
        <w:p w:rsidR="00800F9D" w:rsidRDefault="00825D1D">
          <w:r w:rsidRPr="00BE41A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1D"/>
    <w:rsid w:val="000943DE"/>
    <w:rsid w:val="0039530D"/>
    <w:rsid w:val="005C156B"/>
    <w:rsid w:val="00694391"/>
    <w:rsid w:val="006A4A12"/>
    <w:rsid w:val="006B6660"/>
    <w:rsid w:val="00800F9D"/>
    <w:rsid w:val="00825D1D"/>
    <w:rsid w:val="008D663F"/>
    <w:rsid w:val="00B203C3"/>
    <w:rsid w:val="00B22A3A"/>
    <w:rsid w:val="00F26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5D1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7C7D77-6457-495D-A9F6-36E4FFF57B6C}">
  <we:reference id="8c1c3d44-57e9-40d7-86e4-4adf88fea1dd" version="3.0.0.0" store="EXCatalog" storeType="EXCatalog"/>
  <we:alternateReferences>
    <we:reference id="WA200007520" version="3.0.0.0" store="en-US" storeType="OMEX"/>
  </we:alternateReferences>
  <we:properties>
    <we:property name="citations" value="{&quot;6414726&quot;:{&quot;referencesIds&quot;:[&quot;doc:6925857d59f9175e67dfde79&quot;],&quot;referencesOptions&quot;:{&quot;doc:6925857d59f9175e67dfde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4726,&quot;citationText&quot;:&quot;&lt;span style=\&quot;font-family:Times New Roman;font-size:16px;color:#000000\&quot;&gt;[3]&lt;/span&gt;&quot;},&quot;102315600&quot;:{&quot;referencesIds&quot;:[&quot;doc:692589989ccd830bd05555f8&quot;],&quot;referencesOptions&quot;:{&quot;doc:692589989ccd830bd0555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315600,&quot;citationText&quot;:&quot;&lt;span style=\&quot;font-family:Times New Roman;font-size:16px;color:#000000\&quot;&gt;[8]&lt;/span&gt;&quot;},&quot;341212713&quot;:{&quot;referencesIds&quot;:[&quot;doc:692584ba142e5d44030e90be&quot;],&quot;referencesOptions&quot;:{&quot;doc:692584ba142e5d44030e90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1212713,&quot;citationText&quot;:&quot;&lt;span style=\&quot;font-family:Times New Roman;font-size:16px;color:#000000\&quot;&gt;[2]&lt;/span&gt;&quot;},&quot;696356047&quot;:{&quot;referencesIds&quot;:[&quot;doc:69258abdb2c46026af390629&quot;],&quot;referencesOptions&quot;:{&quot;doc:69258abdb2c46026af3906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356047,&quot;citationText&quot;:&quot;&lt;span style=\&quot;font-family:Times New Roman;font-size:16px;color:#000000\&quot;&gt;[9]&lt;/span&gt;&quot;},&quot;981887461&quot;:{&quot;referencesIds&quot;:[&quot;doc:69258913ae28a933431446c5&quot;],&quot;referencesOptions&quot;:{&quot;doc:69258913ae28a93343144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887461,&quot;citationText&quot;:&quot;&lt;span style=\&quot;font-family:Times New Roman;font-size:16px;color:#000000\&quot;&gt;[7]&lt;/span&gt;&quot;},&quot;1981114203&quot;:{&quot;referencesIds&quot;:[&quot;doc:69258cbb5c040f7d97d53df6&quot;],&quot;referencesOptions&quot;:{&quot;doc:69258cbb5c040f7d97d53d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1114203,&quot;citationText&quot;:&quot;&lt;span style=\&quot;font-family:Times New Roman;font-size:16px;color:#000000\&quot;&gt;[12]&lt;/span&gt;&quot;},&quot;-714657212&quot;:{&quot;referencesIds&quot;:[&quot;doc:6924ec17e516e7691990f1d0&quot;],&quot;referencesOptions&quot;:{&quot;doc:6924ec17e516e7691990f1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657212,&quot;citationText&quot;:&quot;&lt;span style=\&quot;font-family:Times New Roman;font-size:16px;color:#000000\&quot;&gt;[1]&lt;/span&gt;&quot;},&quot;-1556607971&quot;:{&quot;referencesIds&quot;:[&quot;doc:6925865d2a12f64ecf7885e5&quot;],&quot;referencesOptions&quot;:{&quot;doc:6925865d2a12f64ecf788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607971,&quot;citationText&quot;:&quot;&lt;span style=\&quot;font-family:Times New Roman;font-size:16px;color:#000000\&quot;&gt;[4]&lt;/span&gt;&quot;},&quot;-1675571200&quot;:{&quot;referencesIds&quot;:[&quot;doc:69258721be373f23f955a074&quot;],&quot;referencesOptions&quot;:{&quot;doc:69258721be373f23f955a0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571200,&quot;citationText&quot;:&quot;&lt;span style=\&quot;font-family:Times New Roman;font-size:16px;color:#000000\&quot;&gt;[5]&lt;/span&gt;&quot;},&quot;-1239475358&quot;:{&quot;referencesIds&quot;:[&quot;doc:6925885de516e7691990f8d0&quot;],&quot;referencesOptions&quot;:{&quot;doc:6925885de516e7691990f8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9475358,&quot;citationText&quot;:&quot;&lt;span style=\&quot;font-family:Times New Roman;font-size:16px;color:#000000\&quot;&gt;[6]&lt;/span&gt;&quot;},&quot;-389502574&quot;:{&quot;referencesIds&quot;:[&quot;doc:69258b55e516e7691990ff0f&quot;],&quot;referencesOptions&quot;:{&quot;doc:69258b55e516e7691990ff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9502574,&quot;citationText&quot;:&quot;&lt;span style=\&quot;font-family:Times New Roman;font-size:16px;color:#000000\&quot;&gt;[10]&lt;/span&gt;&quot;},&quot;-2017061628&quot;:{&quot;referencesIds&quot;:[&quot;doc:69258be51768a67ceff4b7ed&quot;],&quot;referencesOptions&quot;:{&quot;doc:69258be51768a67ceff4b7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7061628,&quot;citationText&quot;:&quot;&lt;span style=\&quot;font-family:Times New Roman;font-size:16px;color:#000000\&quot;&gt;[11]&lt;/span&gt;&quot;},&quot;-455417420&quot;:{&quot;referencesIds&quot;:[&quot;doc:69258d868e05a2757e860c84&quot;],&quot;referencesOptions&quot;:{&quot;doc:69258d868e05a2757e860c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417420,&quot;citationText&quot;:&quot;&lt;span style=\&quot;font-family:Times New Roman;font-size:16px;color:#000000\&quot;&gt;[13]&lt;/span&gt;&quot;},&quot;-1084227916&quot;:{&quot;referencesIds&quot;:[&quot;doc:69258e6a1ed5a04e0eecc4db&quot;],&quot;referencesOptions&quot;:{&quot;doc:69258e6a1ed5a04e0eecc4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4227916,&quot;citationText&quot;:&quot;&lt;span style=\&quot;font-family:Times New Roman;font-size:16px;color:#000000\&quot;&gt;[14]&lt;/span&gt;&quot;}}"/>
    <we:property name="currentFolder" value="{&quot;id&quot;:&quot;project:69175c5130f8f77e43c8d711&quot;,&quot;userId&quot;:&quot;user:671fa2695586f63d9431e368&quot;,&quot;projectId&quot;:&quot;ap:671fa2695586f63d9431e369&quot;,&quot;name&quot;:&quot;5023&quot;,&quot;created&quot;:1763138641644,&quot;lastModified&quot;:1763138641644,&quot;position&quot;:13,&quot;isShared&quot;:false,&quot;isExampleCollection&quot;:false,&quot;isMyPublicationsCollection&quot;:false,&quot;notInFolder&quot;:fals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MD. Sadeque Imam Shaikh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2" ma:contentTypeDescription="Create a new document." ma:contentTypeScope="" ma:versionID="5b8704a0a126a27610c302855e63ac9a">
  <xsd:schema xmlns:xsd="http://www.w3.org/2001/XMLSchema" xmlns:xs="http://www.w3.org/2001/XMLSchema" xmlns:p="http://schemas.microsoft.com/office/2006/metadata/properties" xmlns:ns3="bf244c3e-e0b4-4871-bb4e-fd032a14544d" targetNamespace="http://schemas.microsoft.com/office/2006/metadata/properties" ma:root="true" ma:fieldsID="5178c477a50d234e69cd51fcf9ba5494" ns3:_="">
    <xsd:import namespace="bf244c3e-e0b4-4871-bb4e-fd032a14544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5E4C04-80B9-42CA-A485-A78AB7732906}">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A09402E3-A275-4FD9-8D27-24D1AB6B8078}">
  <ds:schemaRefs>
    <ds:schemaRef ds:uri="http://schemas.microsoft.com/sharepoint/v3/contenttype/forms"/>
  </ds:schemaRefs>
</ds:datastoreItem>
</file>

<file path=customXml/itemProps4.xml><?xml version="1.0" encoding="utf-8"?>
<ds:datastoreItem xmlns:ds="http://schemas.openxmlformats.org/officeDocument/2006/customXml" ds:itemID="{F0DA82A7-EA9F-42CE-8081-07A05C53AB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BC2BFC-4BAB-4148-93B1-CC164FC09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25</Pages>
  <Words>3325</Words>
  <Characters>18958</Characters>
  <Application>Microsoft Office Word</Application>
  <DocSecurity>0</DocSecurity>
  <Lines>157</Lines>
  <Paragraphs>44</Paragraphs>
  <ScaleCrop>false</ScaleCrop>
  <Company>University of Wales Trinity Saint David</Company>
  <LinksUpToDate>false</LinksUpToDate>
  <CharactersWithSpaces>22239</CharactersWithSpaces>
  <SharedDoc>false</SharedDoc>
  <HLinks>
    <vt:vector size="120" baseType="variant">
      <vt:variant>
        <vt:i4>2883629</vt:i4>
      </vt:variant>
      <vt:variant>
        <vt:i4>108</vt:i4>
      </vt:variant>
      <vt:variant>
        <vt:i4>0</vt:i4>
      </vt:variant>
      <vt:variant>
        <vt:i4>5</vt:i4>
      </vt:variant>
      <vt:variant>
        <vt:lpwstr>https://www.sciencedirect.com/topics/computer-science/hardware-resource</vt:lpwstr>
      </vt:variant>
      <vt:variant>
        <vt:lpwstr/>
      </vt:variant>
      <vt:variant>
        <vt:i4>3014774</vt:i4>
      </vt:variant>
      <vt:variant>
        <vt:i4>105</vt:i4>
      </vt:variant>
      <vt:variant>
        <vt:i4>0</vt:i4>
      </vt:variant>
      <vt:variant>
        <vt:i4>5</vt:i4>
      </vt:variant>
      <vt:variant>
        <vt:lpwstr>https://www.sciencedirect.com/topics/computer-science/multiple-operating-system</vt:lpwstr>
      </vt:variant>
      <vt:variant>
        <vt:lpwstr/>
      </vt:variant>
      <vt:variant>
        <vt:i4>4325470</vt:i4>
      </vt:variant>
      <vt:variant>
        <vt:i4>102</vt:i4>
      </vt:variant>
      <vt:variant>
        <vt:i4>0</vt:i4>
      </vt:variant>
      <vt:variant>
        <vt:i4>5</vt:i4>
      </vt:variant>
      <vt:variant>
        <vt:lpwstr>https://www.sciencedirect.com/topics/computer-science/software-layer</vt:lpwstr>
      </vt:variant>
      <vt:variant>
        <vt:lpwstr/>
      </vt:variant>
      <vt:variant>
        <vt:i4>4718607</vt:i4>
      </vt:variant>
      <vt:variant>
        <vt:i4>99</vt:i4>
      </vt:variant>
      <vt:variant>
        <vt:i4>0</vt:i4>
      </vt:variant>
      <vt:variant>
        <vt:i4>5</vt:i4>
      </vt:variant>
      <vt:variant>
        <vt:lpwstr>https://www.sciencedirect.com/topics/computer-science/virtual-machine-monitor</vt:lpwstr>
      </vt:variant>
      <vt:variant>
        <vt:lpwstr/>
      </vt:variant>
      <vt:variant>
        <vt:i4>1376316</vt:i4>
      </vt:variant>
      <vt:variant>
        <vt:i4>92</vt:i4>
      </vt:variant>
      <vt:variant>
        <vt:i4>0</vt:i4>
      </vt:variant>
      <vt:variant>
        <vt:i4>5</vt:i4>
      </vt:variant>
      <vt:variant>
        <vt:lpwstr/>
      </vt:variant>
      <vt:variant>
        <vt:lpwstr>_Toc214033908</vt:lpwstr>
      </vt:variant>
      <vt:variant>
        <vt:i4>1376316</vt:i4>
      </vt:variant>
      <vt:variant>
        <vt:i4>86</vt:i4>
      </vt:variant>
      <vt:variant>
        <vt:i4>0</vt:i4>
      </vt:variant>
      <vt:variant>
        <vt:i4>5</vt:i4>
      </vt:variant>
      <vt:variant>
        <vt:lpwstr/>
      </vt:variant>
      <vt:variant>
        <vt:lpwstr>_Toc214033907</vt:lpwstr>
      </vt:variant>
      <vt:variant>
        <vt:i4>1376316</vt:i4>
      </vt:variant>
      <vt:variant>
        <vt:i4>80</vt:i4>
      </vt:variant>
      <vt:variant>
        <vt:i4>0</vt:i4>
      </vt:variant>
      <vt:variant>
        <vt:i4>5</vt:i4>
      </vt:variant>
      <vt:variant>
        <vt:lpwstr/>
      </vt:variant>
      <vt:variant>
        <vt:lpwstr>_Toc214033906</vt:lpwstr>
      </vt:variant>
      <vt:variant>
        <vt:i4>1376316</vt:i4>
      </vt:variant>
      <vt:variant>
        <vt:i4>74</vt:i4>
      </vt:variant>
      <vt:variant>
        <vt:i4>0</vt:i4>
      </vt:variant>
      <vt:variant>
        <vt:i4>5</vt:i4>
      </vt:variant>
      <vt:variant>
        <vt:lpwstr/>
      </vt:variant>
      <vt:variant>
        <vt:lpwstr>_Toc214033905</vt:lpwstr>
      </vt:variant>
      <vt:variant>
        <vt:i4>1376316</vt:i4>
      </vt:variant>
      <vt:variant>
        <vt:i4>68</vt:i4>
      </vt:variant>
      <vt:variant>
        <vt:i4>0</vt:i4>
      </vt:variant>
      <vt:variant>
        <vt:i4>5</vt:i4>
      </vt:variant>
      <vt:variant>
        <vt:lpwstr/>
      </vt:variant>
      <vt:variant>
        <vt:lpwstr>_Toc214033904</vt:lpwstr>
      </vt:variant>
      <vt:variant>
        <vt:i4>1376316</vt:i4>
      </vt:variant>
      <vt:variant>
        <vt:i4>62</vt:i4>
      </vt:variant>
      <vt:variant>
        <vt:i4>0</vt:i4>
      </vt:variant>
      <vt:variant>
        <vt:i4>5</vt:i4>
      </vt:variant>
      <vt:variant>
        <vt:lpwstr/>
      </vt:variant>
      <vt:variant>
        <vt:lpwstr>_Toc214033903</vt:lpwstr>
      </vt:variant>
      <vt:variant>
        <vt:i4>1376316</vt:i4>
      </vt:variant>
      <vt:variant>
        <vt:i4>56</vt:i4>
      </vt:variant>
      <vt:variant>
        <vt:i4>0</vt:i4>
      </vt:variant>
      <vt:variant>
        <vt:i4>5</vt:i4>
      </vt:variant>
      <vt:variant>
        <vt:lpwstr/>
      </vt:variant>
      <vt:variant>
        <vt:lpwstr>_Toc214033902</vt:lpwstr>
      </vt:variant>
      <vt:variant>
        <vt:i4>1376316</vt:i4>
      </vt:variant>
      <vt:variant>
        <vt:i4>50</vt:i4>
      </vt:variant>
      <vt:variant>
        <vt:i4>0</vt:i4>
      </vt:variant>
      <vt:variant>
        <vt:i4>5</vt:i4>
      </vt:variant>
      <vt:variant>
        <vt:lpwstr/>
      </vt:variant>
      <vt:variant>
        <vt:lpwstr>_Toc214033901</vt:lpwstr>
      </vt:variant>
      <vt:variant>
        <vt:i4>1376316</vt:i4>
      </vt:variant>
      <vt:variant>
        <vt:i4>44</vt:i4>
      </vt:variant>
      <vt:variant>
        <vt:i4>0</vt:i4>
      </vt:variant>
      <vt:variant>
        <vt:i4>5</vt:i4>
      </vt:variant>
      <vt:variant>
        <vt:lpwstr/>
      </vt:variant>
      <vt:variant>
        <vt:lpwstr>_Toc214033900</vt:lpwstr>
      </vt:variant>
      <vt:variant>
        <vt:i4>1835069</vt:i4>
      </vt:variant>
      <vt:variant>
        <vt:i4>38</vt:i4>
      </vt:variant>
      <vt:variant>
        <vt:i4>0</vt:i4>
      </vt:variant>
      <vt:variant>
        <vt:i4>5</vt:i4>
      </vt:variant>
      <vt:variant>
        <vt:lpwstr/>
      </vt:variant>
      <vt:variant>
        <vt:lpwstr>_Toc214033899</vt:lpwstr>
      </vt:variant>
      <vt:variant>
        <vt:i4>1835069</vt:i4>
      </vt:variant>
      <vt:variant>
        <vt:i4>32</vt:i4>
      </vt:variant>
      <vt:variant>
        <vt:i4>0</vt:i4>
      </vt:variant>
      <vt:variant>
        <vt:i4>5</vt:i4>
      </vt:variant>
      <vt:variant>
        <vt:lpwstr/>
      </vt:variant>
      <vt:variant>
        <vt:lpwstr>_Toc214033898</vt:lpwstr>
      </vt:variant>
      <vt:variant>
        <vt:i4>1835069</vt:i4>
      </vt:variant>
      <vt:variant>
        <vt:i4>26</vt:i4>
      </vt:variant>
      <vt:variant>
        <vt:i4>0</vt:i4>
      </vt:variant>
      <vt:variant>
        <vt:i4>5</vt:i4>
      </vt:variant>
      <vt:variant>
        <vt:lpwstr/>
      </vt:variant>
      <vt:variant>
        <vt:lpwstr>_Toc214033897</vt:lpwstr>
      </vt:variant>
      <vt:variant>
        <vt:i4>1835069</vt:i4>
      </vt:variant>
      <vt:variant>
        <vt:i4>20</vt:i4>
      </vt:variant>
      <vt:variant>
        <vt:i4>0</vt:i4>
      </vt:variant>
      <vt:variant>
        <vt:i4>5</vt:i4>
      </vt:variant>
      <vt:variant>
        <vt:lpwstr/>
      </vt:variant>
      <vt:variant>
        <vt:lpwstr>_Toc214033896</vt:lpwstr>
      </vt:variant>
      <vt:variant>
        <vt:i4>1835069</vt:i4>
      </vt:variant>
      <vt:variant>
        <vt:i4>14</vt:i4>
      </vt:variant>
      <vt:variant>
        <vt:i4>0</vt:i4>
      </vt:variant>
      <vt:variant>
        <vt:i4>5</vt:i4>
      </vt:variant>
      <vt:variant>
        <vt:lpwstr/>
      </vt:variant>
      <vt:variant>
        <vt:lpwstr>_Toc214033895</vt:lpwstr>
      </vt:variant>
      <vt:variant>
        <vt:i4>1835069</vt:i4>
      </vt:variant>
      <vt:variant>
        <vt:i4>8</vt:i4>
      </vt:variant>
      <vt:variant>
        <vt:i4>0</vt:i4>
      </vt:variant>
      <vt:variant>
        <vt:i4>5</vt:i4>
      </vt:variant>
      <vt:variant>
        <vt:lpwstr/>
      </vt:variant>
      <vt:variant>
        <vt:lpwstr>_Toc214033894</vt:lpwstr>
      </vt:variant>
      <vt:variant>
        <vt:i4>1835069</vt:i4>
      </vt:variant>
      <vt:variant>
        <vt:i4>2</vt:i4>
      </vt:variant>
      <vt:variant>
        <vt:i4>0</vt:i4>
      </vt:variant>
      <vt:variant>
        <vt:i4>5</vt:i4>
      </vt:variant>
      <vt:variant>
        <vt:lpwstr/>
      </vt:variant>
      <vt:variant>
        <vt:lpwstr>_Toc214033893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Network Operating Systems and Services ACCA 5023</dc:subject>
  <dc:creator>Admin</dc:creator>
  <cp:keywords/>
  <dc:description/>
  <cp:lastModifiedBy>Jolanta Pacek (2413830)</cp:lastModifiedBy>
  <cp:revision>276</cp:revision>
  <dcterms:created xsi:type="dcterms:W3CDTF">2025-11-14T14:55:00Z</dcterms:created>
  <dcterms:modified xsi:type="dcterms:W3CDTF">2025-11-25T12:41:00Z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