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86C38F" w14:textId="77777777" w:rsidR="00BC51C2" w:rsidRDefault="00D40359" w:rsidP="00D40359">
      <w:pPr>
        <w:spacing w:line="360" w:lineRule="auto"/>
      </w:pPr>
      <w:r>
        <w:t>Slide 1</w:t>
      </w:r>
    </w:p>
    <w:p w14:paraId="0708FF06" w14:textId="77777777" w:rsidR="00D40359" w:rsidRDefault="00D40359" w:rsidP="00D40359">
      <w:pPr>
        <w:spacing w:line="360" w:lineRule="auto"/>
      </w:pPr>
    </w:p>
    <w:p w14:paraId="7F2C33E3" w14:textId="542963D9" w:rsidR="00D40359" w:rsidRDefault="00D40359" w:rsidP="00D40359">
      <w:pPr>
        <w:spacing w:line="360" w:lineRule="auto"/>
        <w:jc w:val="center"/>
      </w:pPr>
      <w:r>
        <w:object w:dxaOrig="9600" w:dyaOrig="5401" w14:anchorId="5DCF90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2.5pt" o:ole="" o:bordertopcolor="this" o:borderleftcolor="this" o:borderbottomcolor="this" o:borderrightcolor="this">
            <v:imagedata r:id="rId5" o:title=""/>
            <w10:bordertop type="single" width="4" shadow="t"/>
            <w10:borderleft type="single" width="4" shadow="t"/>
            <w10:borderbottom type="single" width="4" shadow="t"/>
            <w10:borderright type="single" width="4" shadow="t"/>
          </v:shape>
          <o:OLEObject Type="Embed" ProgID="PowerPoint.Slide.12" ShapeID="_x0000_i1025" DrawAspect="Content" ObjectID="_1692032717" r:id="rId6"/>
        </w:object>
      </w:r>
    </w:p>
    <w:p w14:paraId="52E85A17" w14:textId="36D51187" w:rsidR="00D40359" w:rsidRDefault="00D40359" w:rsidP="00D40359">
      <w:pPr>
        <w:spacing w:line="360" w:lineRule="auto"/>
        <w:jc w:val="center"/>
      </w:pPr>
    </w:p>
    <w:p w14:paraId="270E3479" w14:textId="66FFC3EC" w:rsidR="00D40359" w:rsidRDefault="00D40359" w:rsidP="00D40359">
      <w:pPr>
        <w:spacing w:line="360" w:lineRule="auto"/>
      </w:pPr>
    </w:p>
    <w:p w14:paraId="7D0C16E3" w14:textId="53D700B8" w:rsidR="00D40359" w:rsidRDefault="00D40359">
      <w:r>
        <w:br w:type="page"/>
      </w:r>
    </w:p>
    <w:p w14:paraId="7A436F3A" w14:textId="42ED258F" w:rsidR="00D40359" w:rsidRDefault="00D40359" w:rsidP="00D40359">
      <w:pPr>
        <w:spacing w:line="360" w:lineRule="auto"/>
      </w:pPr>
      <w:r>
        <w:lastRenderedPageBreak/>
        <w:t>Slide 2</w:t>
      </w:r>
    </w:p>
    <w:p w14:paraId="1EC6B9EA" w14:textId="48D70D1D" w:rsidR="00D40359" w:rsidRDefault="00D40359" w:rsidP="00D40359">
      <w:pPr>
        <w:spacing w:line="360" w:lineRule="auto"/>
      </w:pPr>
    </w:p>
    <w:p w14:paraId="7D1EF9D5" w14:textId="232055E4" w:rsidR="00D40359" w:rsidRDefault="00D40359" w:rsidP="00D40359">
      <w:pPr>
        <w:spacing w:line="360" w:lineRule="auto"/>
        <w:jc w:val="center"/>
      </w:pPr>
      <w:r>
        <w:object w:dxaOrig="9600" w:dyaOrig="5401" w14:anchorId="017DEE9A">
          <v:shape id="_x0000_i1026" type="#_x0000_t75" style="width:5in;height:202.5pt" o:ole="" o:bordertopcolor="this" o:borderleftcolor="this" o:borderbottomcolor="this" o:borderrightcolor="this">
            <v:imagedata r:id="rId7" o:title=""/>
            <w10:bordertop type="single" width="4" shadow="t"/>
            <w10:borderleft type="single" width="4" shadow="t"/>
            <w10:borderbottom type="single" width="4" shadow="t"/>
            <w10:borderright type="single" width="4" shadow="t"/>
          </v:shape>
          <o:OLEObject Type="Embed" ProgID="PowerPoint.Slide.12" ShapeID="_x0000_i1026" DrawAspect="Content" ObjectID="_1692032718" r:id="rId8"/>
        </w:object>
      </w:r>
    </w:p>
    <w:p w14:paraId="2A8BCC7E" w14:textId="5030CE3F" w:rsidR="00D40359" w:rsidRDefault="00D40359" w:rsidP="00D40359">
      <w:pPr>
        <w:spacing w:line="360" w:lineRule="auto"/>
        <w:jc w:val="center"/>
      </w:pPr>
    </w:p>
    <w:p w14:paraId="7B6523DF" w14:textId="721E0BCF" w:rsidR="00D40359" w:rsidRDefault="00D40359" w:rsidP="00D40359">
      <w:pPr>
        <w:spacing w:line="360" w:lineRule="auto"/>
      </w:pPr>
    </w:p>
    <w:p w14:paraId="05B7F053" w14:textId="7C8B57D2" w:rsidR="00D40359" w:rsidRDefault="00D40359">
      <w:r>
        <w:br w:type="page"/>
      </w:r>
    </w:p>
    <w:p w14:paraId="08B511EC" w14:textId="50A5F0D7" w:rsidR="00D40359" w:rsidRDefault="00D40359" w:rsidP="00D40359">
      <w:pPr>
        <w:spacing w:line="360" w:lineRule="auto"/>
      </w:pPr>
      <w:r>
        <w:lastRenderedPageBreak/>
        <w:t>Slide 3</w:t>
      </w:r>
    </w:p>
    <w:p w14:paraId="09154C97" w14:textId="1127E03A" w:rsidR="00D40359" w:rsidRDefault="00D40359" w:rsidP="00D40359">
      <w:pPr>
        <w:spacing w:line="360" w:lineRule="auto"/>
      </w:pPr>
    </w:p>
    <w:p w14:paraId="41D1BA5B" w14:textId="09C3E56E" w:rsidR="00D40359" w:rsidRDefault="00D40359" w:rsidP="00D40359">
      <w:pPr>
        <w:spacing w:line="360" w:lineRule="auto"/>
        <w:jc w:val="center"/>
      </w:pPr>
      <w:r>
        <w:object w:dxaOrig="9600" w:dyaOrig="5401" w14:anchorId="587DCC61">
          <v:shape id="_x0000_i1027" type="#_x0000_t75" style="width:5in;height:202.5pt" o:ole="" o:bordertopcolor="this" o:borderleftcolor="this" o:borderbottomcolor="this" o:borderrightcolor="this">
            <v:imagedata r:id="rId9" o:title=""/>
            <w10:bordertop type="single" width="4" shadow="t"/>
            <w10:borderleft type="single" width="4" shadow="t"/>
            <w10:borderbottom type="single" width="4" shadow="t"/>
            <w10:borderright type="single" width="4" shadow="t"/>
          </v:shape>
          <o:OLEObject Type="Embed" ProgID="PowerPoint.Slide.12" ShapeID="_x0000_i1027" DrawAspect="Content" ObjectID="_1692032719" r:id="rId10"/>
        </w:object>
      </w:r>
    </w:p>
    <w:p w14:paraId="3B45732B" w14:textId="72601A06" w:rsidR="00D40359" w:rsidRDefault="00D40359" w:rsidP="00D40359">
      <w:pPr>
        <w:spacing w:line="360" w:lineRule="auto"/>
        <w:jc w:val="center"/>
      </w:pPr>
    </w:p>
    <w:p w14:paraId="6BD35D7A" w14:textId="26B5F08E" w:rsidR="00D40359" w:rsidRDefault="00D40359" w:rsidP="00D40359">
      <w:pPr>
        <w:spacing w:line="360" w:lineRule="auto"/>
      </w:pPr>
    </w:p>
    <w:p w14:paraId="2CDA4C55" w14:textId="4DAF1D10" w:rsidR="00D40359" w:rsidRDefault="00D40359">
      <w:r>
        <w:br w:type="page"/>
      </w:r>
    </w:p>
    <w:p w14:paraId="51FAD3E4" w14:textId="6EBA6E98" w:rsidR="00D40359" w:rsidRDefault="00D40359" w:rsidP="00D40359">
      <w:pPr>
        <w:spacing w:line="360" w:lineRule="auto"/>
      </w:pPr>
      <w:r>
        <w:lastRenderedPageBreak/>
        <w:t>Slide 4</w:t>
      </w:r>
    </w:p>
    <w:p w14:paraId="01319D48" w14:textId="676B8189" w:rsidR="00D40359" w:rsidRDefault="00D40359" w:rsidP="00D40359">
      <w:pPr>
        <w:spacing w:line="360" w:lineRule="auto"/>
      </w:pPr>
    </w:p>
    <w:p w14:paraId="22554F52" w14:textId="13A13585" w:rsidR="00D40359" w:rsidRDefault="00D40359" w:rsidP="00D40359">
      <w:pPr>
        <w:spacing w:line="360" w:lineRule="auto"/>
        <w:jc w:val="center"/>
      </w:pPr>
      <w:r>
        <w:object w:dxaOrig="9600" w:dyaOrig="5401" w14:anchorId="317A063B">
          <v:shape id="_x0000_i1028" type="#_x0000_t75" style="width:5in;height:202.5pt"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Embed" ProgID="PowerPoint.Slide.12" ShapeID="_x0000_i1028" DrawAspect="Content" ObjectID="_1692032720" r:id="rId12"/>
        </w:object>
      </w:r>
    </w:p>
    <w:p w14:paraId="2A8EEBC9" w14:textId="47F847E6" w:rsidR="00D40359" w:rsidRDefault="00D40359" w:rsidP="00D40359">
      <w:pPr>
        <w:spacing w:line="360" w:lineRule="auto"/>
        <w:jc w:val="center"/>
      </w:pPr>
    </w:p>
    <w:p w14:paraId="1AEB2025" w14:textId="493CD9E6" w:rsidR="00D40359" w:rsidRDefault="00D40359" w:rsidP="00D40359">
      <w:pPr>
        <w:spacing w:line="360" w:lineRule="auto"/>
      </w:pPr>
    </w:p>
    <w:p w14:paraId="3E8017B5" w14:textId="531A5BB6" w:rsidR="00D40359" w:rsidRDefault="00D40359">
      <w:r>
        <w:br w:type="page"/>
      </w:r>
    </w:p>
    <w:p w14:paraId="353D309B" w14:textId="1A6165D6" w:rsidR="00D40359" w:rsidRDefault="00D40359" w:rsidP="00D40359">
      <w:pPr>
        <w:spacing w:line="360" w:lineRule="auto"/>
      </w:pPr>
      <w:r>
        <w:lastRenderedPageBreak/>
        <w:t>Slide 5</w:t>
      </w:r>
    </w:p>
    <w:p w14:paraId="258C72D9" w14:textId="181EB9D7" w:rsidR="00D40359" w:rsidRDefault="00D40359" w:rsidP="00D40359">
      <w:pPr>
        <w:spacing w:line="360" w:lineRule="auto"/>
      </w:pPr>
    </w:p>
    <w:p w14:paraId="6DCC19C3" w14:textId="76D2A609" w:rsidR="00D40359" w:rsidRDefault="00D40359" w:rsidP="00D40359">
      <w:pPr>
        <w:spacing w:line="360" w:lineRule="auto"/>
        <w:jc w:val="center"/>
      </w:pPr>
      <w:r>
        <w:object w:dxaOrig="9600" w:dyaOrig="5401" w14:anchorId="0D37B318">
          <v:shape id="_x0000_i1029" type="#_x0000_t75" style="width:5in;height:202.5pt"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29" DrawAspect="Content" ObjectID="_1692032721" r:id="rId14"/>
        </w:object>
      </w:r>
    </w:p>
    <w:p w14:paraId="0A389AD0" w14:textId="3897D4A3" w:rsidR="00D40359" w:rsidRDefault="00D40359" w:rsidP="00D40359">
      <w:pPr>
        <w:spacing w:line="360" w:lineRule="auto"/>
        <w:jc w:val="center"/>
      </w:pPr>
    </w:p>
    <w:p w14:paraId="33C53819" w14:textId="3005EA7B" w:rsidR="00D40359" w:rsidRDefault="00D40359" w:rsidP="00D40359">
      <w:pPr>
        <w:spacing w:line="360" w:lineRule="auto"/>
      </w:pPr>
    </w:p>
    <w:p w14:paraId="6E012A87" w14:textId="3DC95F93" w:rsidR="00D40359" w:rsidRDefault="00D40359">
      <w:r>
        <w:br w:type="page"/>
      </w:r>
    </w:p>
    <w:p w14:paraId="71645ED8" w14:textId="781D3F93" w:rsidR="00D40359" w:rsidRDefault="00D40359" w:rsidP="00D40359">
      <w:pPr>
        <w:spacing w:line="360" w:lineRule="auto"/>
      </w:pPr>
      <w:r>
        <w:lastRenderedPageBreak/>
        <w:t>Slide 6</w:t>
      </w:r>
    </w:p>
    <w:p w14:paraId="151CD1F5" w14:textId="0DAF58AF" w:rsidR="00D40359" w:rsidRDefault="00D40359" w:rsidP="00D40359">
      <w:pPr>
        <w:spacing w:line="360" w:lineRule="auto"/>
      </w:pPr>
    </w:p>
    <w:p w14:paraId="1AE9D94A" w14:textId="69293934" w:rsidR="00D40359" w:rsidRDefault="00D40359" w:rsidP="00D40359">
      <w:pPr>
        <w:spacing w:line="360" w:lineRule="auto"/>
        <w:jc w:val="center"/>
      </w:pPr>
      <w:r>
        <w:object w:dxaOrig="9600" w:dyaOrig="5401" w14:anchorId="48172C1F">
          <v:shape id="_x0000_i1030" type="#_x0000_t75" style="width:5in;height:202.5pt"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30" DrawAspect="Content" ObjectID="_1692032722" r:id="rId16"/>
        </w:object>
      </w:r>
    </w:p>
    <w:p w14:paraId="6D8460D8" w14:textId="0A844053" w:rsidR="00D40359" w:rsidRDefault="00D40359" w:rsidP="00D40359">
      <w:pPr>
        <w:spacing w:line="360" w:lineRule="auto"/>
        <w:jc w:val="center"/>
      </w:pPr>
    </w:p>
    <w:p w14:paraId="0EA45B64" w14:textId="5252B763" w:rsidR="00D40359" w:rsidRDefault="00D40359" w:rsidP="00D40359">
      <w:pPr>
        <w:spacing w:line="360" w:lineRule="auto"/>
      </w:pPr>
    </w:p>
    <w:p w14:paraId="4A522350" w14:textId="4C217F71" w:rsidR="00D40359" w:rsidRDefault="00D40359">
      <w:r>
        <w:br w:type="page"/>
      </w:r>
    </w:p>
    <w:p w14:paraId="3C22E18D" w14:textId="568E01FA" w:rsidR="00D40359" w:rsidRDefault="00D40359" w:rsidP="00D40359">
      <w:pPr>
        <w:spacing w:line="360" w:lineRule="auto"/>
      </w:pPr>
      <w:r>
        <w:lastRenderedPageBreak/>
        <w:t>Slide 7</w:t>
      </w:r>
    </w:p>
    <w:p w14:paraId="20EEBB13" w14:textId="018B86EC" w:rsidR="00D40359" w:rsidRDefault="00D40359" w:rsidP="00D40359">
      <w:pPr>
        <w:spacing w:line="360" w:lineRule="auto"/>
      </w:pPr>
    </w:p>
    <w:p w14:paraId="60C3B5FE" w14:textId="3DB83003" w:rsidR="00D40359" w:rsidRDefault="00D40359" w:rsidP="00D40359">
      <w:pPr>
        <w:spacing w:line="360" w:lineRule="auto"/>
        <w:jc w:val="center"/>
      </w:pPr>
      <w:r>
        <w:object w:dxaOrig="9600" w:dyaOrig="5401" w14:anchorId="6ECFDCCD">
          <v:shape id="_x0000_i1031" type="#_x0000_t75" style="width:5in;height:202.5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31" DrawAspect="Content" ObjectID="_1692032723" r:id="rId18"/>
        </w:object>
      </w:r>
    </w:p>
    <w:p w14:paraId="5E16C1B9" w14:textId="2A12BFDC" w:rsidR="00D40359" w:rsidRDefault="00D40359" w:rsidP="00D40359">
      <w:pPr>
        <w:spacing w:line="360" w:lineRule="auto"/>
        <w:jc w:val="center"/>
      </w:pPr>
    </w:p>
    <w:p w14:paraId="2C5712BF" w14:textId="2376E93A" w:rsidR="00D40359" w:rsidRDefault="00D40359" w:rsidP="00D40359">
      <w:pPr>
        <w:spacing w:line="360" w:lineRule="auto"/>
      </w:pPr>
    </w:p>
    <w:p w14:paraId="23DE269F" w14:textId="1C7C5F5B" w:rsidR="00D40359" w:rsidRDefault="00D40359">
      <w:r>
        <w:br w:type="page"/>
      </w:r>
    </w:p>
    <w:p w14:paraId="6A62E55F" w14:textId="61B7D92A" w:rsidR="00D40359" w:rsidRDefault="00D40359" w:rsidP="00D40359">
      <w:pPr>
        <w:spacing w:line="360" w:lineRule="auto"/>
      </w:pPr>
      <w:r>
        <w:lastRenderedPageBreak/>
        <w:t>Slide 8</w:t>
      </w:r>
    </w:p>
    <w:p w14:paraId="65130363" w14:textId="2575D2B8" w:rsidR="00D40359" w:rsidRDefault="00D40359" w:rsidP="00D40359">
      <w:pPr>
        <w:spacing w:line="360" w:lineRule="auto"/>
      </w:pPr>
    </w:p>
    <w:p w14:paraId="3421A9F2" w14:textId="0E4F7D03" w:rsidR="00D40359" w:rsidRDefault="00D40359" w:rsidP="00D40359">
      <w:pPr>
        <w:spacing w:line="360" w:lineRule="auto"/>
        <w:jc w:val="center"/>
      </w:pPr>
      <w:r>
        <w:object w:dxaOrig="9600" w:dyaOrig="5401" w14:anchorId="2ADBA74F">
          <v:shape id="_x0000_i1032" type="#_x0000_t75" style="width:5in;height:202.5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32" DrawAspect="Content" ObjectID="_1692032724" r:id="rId20"/>
        </w:object>
      </w:r>
    </w:p>
    <w:p w14:paraId="1A7B853A" w14:textId="0FB2D133" w:rsidR="00D40359" w:rsidRDefault="00D40359" w:rsidP="00D40359">
      <w:pPr>
        <w:spacing w:line="360" w:lineRule="auto"/>
        <w:jc w:val="center"/>
      </w:pPr>
    </w:p>
    <w:p w14:paraId="5A103DCF" w14:textId="3C201573" w:rsidR="00D40359" w:rsidRDefault="00D40359" w:rsidP="00D40359">
      <w:pPr>
        <w:spacing w:line="360" w:lineRule="auto"/>
      </w:pPr>
    </w:p>
    <w:p w14:paraId="35E3C228" w14:textId="7D9C4927" w:rsidR="00D40359" w:rsidRDefault="00D40359">
      <w:r>
        <w:br w:type="page"/>
      </w:r>
    </w:p>
    <w:p w14:paraId="6FAF4817" w14:textId="2D3A6676" w:rsidR="00D40359" w:rsidRDefault="00D40359" w:rsidP="00D40359">
      <w:pPr>
        <w:spacing w:line="360" w:lineRule="auto"/>
      </w:pPr>
      <w:r>
        <w:lastRenderedPageBreak/>
        <w:t>Slide 9</w:t>
      </w:r>
    </w:p>
    <w:p w14:paraId="347996A2" w14:textId="37948F8E" w:rsidR="00D40359" w:rsidRDefault="00D40359" w:rsidP="00D40359">
      <w:pPr>
        <w:spacing w:line="360" w:lineRule="auto"/>
      </w:pPr>
    </w:p>
    <w:p w14:paraId="59541818" w14:textId="350FDC04" w:rsidR="00D40359" w:rsidRDefault="00D40359" w:rsidP="00D40359">
      <w:pPr>
        <w:spacing w:line="360" w:lineRule="auto"/>
        <w:jc w:val="center"/>
      </w:pPr>
      <w:r>
        <w:object w:dxaOrig="9600" w:dyaOrig="5401" w14:anchorId="0CCE2932">
          <v:shape id="_x0000_i1033" type="#_x0000_t75" style="width:5in;height:202.5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33" DrawAspect="Content" ObjectID="_1692032725" r:id="rId22"/>
        </w:object>
      </w:r>
    </w:p>
    <w:p w14:paraId="3C78515B" w14:textId="6ED5E9F8" w:rsidR="00D40359" w:rsidRDefault="00D40359" w:rsidP="00D40359">
      <w:pPr>
        <w:spacing w:line="360" w:lineRule="auto"/>
        <w:jc w:val="center"/>
      </w:pPr>
    </w:p>
    <w:p w14:paraId="1F7DCE19" w14:textId="38586A6D" w:rsidR="00D40359" w:rsidRDefault="00D40359" w:rsidP="00D40359">
      <w:pPr>
        <w:spacing w:line="360" w:lineRule="auto"/>
      </w:pPr>
    </w:p>
    <w:p w14:paraId="32F7AD2B" w14:textId="62BB0EBB" w:rsidR="00D40359" w:rsidRDefault="00D40359">
      <w:r>
        <w:br w:type="page"/>
      </w:r>
    </w:p>
    <w:p w14:paraId="3D30FA0B" w14:textId="5120471A" w:rsidR="00D40359" w:rsidRDefault="00D40359" w:rsidP="00D40359">
      <w:pPr>
        <w:spacing w:line="360" w:lineRule="auto"/>
      </w:pPr>
      <w:r>
        <w:lastRenderedPageBreak/>
        <w:t>Slide 10</w:t>
      </w:r>
    </w:p>
    <w:p w14:paraId="5E549406" w14:textId="6DBF9360" w:rsidR="00D40359" w:rsidRDefault="00D40359" w:rsidP="00D40359">
      <w:pPr>
        <w:spacing w:line="360" w:lineRule="auto"/>
      </w:pPr>
    </w:p>
    <w:p w14:paraId="6985CAF9" w14:textId="0675254A" w:rsidR="00D40359" w:rsidRDefault="00D40359" w:rsidP="00D40359">
      <w:pPr>
        <w:spacing w:line="360" w:lineRule="auto"/>
        <w:jc w:val="center"/>
      </w:pPr>
      <w:r>
        <w:object w:dxaOrig="9600" w:dyaOrig="5401" w14:anchorId="1CF45BF2">
          <v:shape id="_x0000_i1034" type="#_x0000_t75" style="width:5in;height:202.5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34" DrawAspect="Content" ObjectID="_1692032726" r:id="rId24"/>
        </w:object>
      </w:r>
    </w:p>
    <w:p w14:paraId="57242E9F" w14:textId="221D6015" w:rsidR="00D40359" w:rsidRDefault="00D40359" w:rsidP="00D40359">
      <w:pPr>
        <w:spacing w:line="360" w:lineRule="auto"/>
        <w:jc w:val="center"/>
      </w:pPr>
    </w:p>
    <w:p w14:paraId="5BFBC2B2" w14:textId="646901ED" w:rsidR="00D40359" w:rsidRDefault="00D40359" w:rsidP="00D40359">
      <w:pPr>
        <w:spacing w:line="360" w:lineRule="auto"/>
      </w:pPr>
    </w:p>
    <w:p w14:paraId="2B7BC414" w14:textId="461E0B15" w:rsidR="00D40359" w:rsidRDefault="00D40359">
      <w:r>
        <w:br w:type="page"/>
      </w:r>
    </w:p>
    <w:p w14:paraId="099BF9FA" w14:textId="67351FA7" w:rsidR="00D40359" w:rsidRDefault="00D40359" w:rsidP="00D40359">
      <w:pPr>
        <w:spacing w:line="360" w:lineRule="auto"/>
      </w:pPr>
      <w:r>
        <w:lastRenderedPageBreak/>
        <w:t>Slide 11</w:t>
      </w:r>
    </w:p>
    <w:p w14:paraId="7C0C27C6" w14:textId="795EDC86" w:rsidR="00D40359" w:rsidRDefault="00D40359" w:rsidP="00D40359">
      <w:pPr>
        <w:spacing w:line="360" w:lineRule="auto"/>
      </w:pPr>
    </w:p>
    <w:p w14:paraId="473EFBC9" w14:textId="7360C059" w:rsidR="00D40359" w:rsidRDefault="00D40359" w:rsidP="00D40359">
      <w:pPr>
        <w:spacing w:line="360" w:lineRule="auto"/>
        <w:jc w:val="center"/>
      </w:pPr>
      <w:r>
        <w:object w:dxaOrig="9600" w:dyaOrig="5401" w14:anchorId="779B685D">
          <v:shape id="_x0000_i1035" type="#_x0000_t75" style="width:5in;height:202.5pt" o:ole="" o:bordertopcolor="this" o:borderleftcolor="this" o:borderbottomcolor="this" o:borderrightcolor="this">
            <v:imagedata r:id="rId25" o:title=""/>
            <w10:bordertop type="single" width="4" shadow="t"/>
            <w10:borderleft type="single" width="4" shadow="t"/>
            <w10:borderbottom type="single" width="4" shadow="t"/>
            <w10:borderright type="single" width="4" shadow="t"/>
          </v:shape>
          <o:OLEObject Type="Embed" ProgID="PowerPoint.Slide.12" ShapeID="_x0000_i1035" DrawAspect="Content" ObjectID="_1692032727" r:id="rId26"/>
        </w:object>
      </w:r>
    </w:p>
    <w:p w14:paraId="61C0103D" w14:textId="203BE262" w:rsidR="00D40359" w:rsidRDefault="00D40359" w:rsidP="00D40359">
      <w:pPr>
        <w:spacing w:line="360" w:lineRule="auto"/>
        <w:jc w:val="center"/>
      </w:pPr>
    </w:p>
    <w:p w14:paraId="3468847F" w14:textId="28AFCD23" w:rsidR="00D40359" w:rsidRDefault="00D40359" w:rsidP="00D40359">
      <w:pPr>
        <w:spacing w:line="360" w:lineRule="auto"/>
      </w:pPr>
    </w:p>
    <w:p w14:paraId="7B5D78C0" w14:textId="4BEE5110" w:rsidR="00D40359" w:rsidRDefault="00D40359">
      <w:r>
        <w:br w:type="page"/>
      </w:r>
    </w:p>
    <w:p w14:paraId="10A8C1A2" w14:textId="22583862" w:rsidR="00D40359" w:rsidRDefault="00D40359" w:rsidP="00D40359">
      <w:pPr>
        <w:spacing w:line="360" w:lineRule="auto"/>
      </w:pPr>
      <w:r>
        <w:lastRenderedPageBreak/>
        <w:t>Slide 12</w:t>
      </w:r>
    </w:p>
    <w:p w14:paraId="2D77CBA3" w14:textId="67CC035B" w:rsidR="00D40359" w:rsidRDefault="00D40359" w:rsidP="00D40359">
      <w:pPr>
        <w:spacing w:line="360" w:lineRule="auto"/>
      </w:pPr>
    </w:p>
    <w:p w14:paraId="18A99D6B" w14:textId="7E5A7C70" w:rsidR="00D40359" w:rsidRDefault="00D40359" w:rsidP="00D40359">
      <w:pPr>
        <w:spacing w:line="360" w:lineRule="auto"/>
        <w:jc w:val="center"/>
      </w:pPr>
      <w:r>
        <w:object w:dxaOrig="9600" w:dyaOrig="5401" w14:anchorId="788ECF43">
          <v:shape id="_x0000_i1036" type="#_x0000_t75" style="width:5in;height:202.5pt" o:ole="" o:bordertopcolor="this" o:borderleftcolor="this" o:borderbottomcolor="this" o:borderrightcolor="this">
            <v:imagedata r:id="rId27" o:title=""/>
            <w10:bordertop type="single" width="4" shadow="t"/>
            <w10:borderleft type="single" width="4" shadow="t"/>
            <w10:borderbottom type="single" width="4" shadow="t"/>
            <w10:borderright type="single" width="4" shadow="t"/>
          </v:shape>
          <o:OLEObject Type="Embed" ProgID="PowerPoint.Slide.12" ShapeID="_x0000_i1036" DrawAspect="Content" ObjectID="_1692032728" r:id="rId28"/>
        </w:object>
      </w:r>
    </w:p>
    <w:p w14:paraId="7064E333" w14:textId="696D07F2" w:rsidR="00D40359" w:rsidRDefault="00D40359" w:rsidP="00D40359">
      <w:pPr>
        <w:spacing w:line="360" w:lineRule="auto"/>
        <w:jc w:val="center"/>
      </w:pPr>
    </w:p>
    <w:p w14:paraId="16D6C8D3" w14:textId="48E30E6F" w:rsidR="00D40359" w:rsidRDefault="00D40359" w:rsidP="00D40359">
      <w:pPr>
        <w:spacing w:line="360" w:lineRule="auto"/>
      </w:pPr>
    </w:p>
    <w:p w14:paraId="49AD929D" w14:textId="22DE6628" w:rsidR="00D40359" w:rsidRDefault="00D40359">
      <w:r>
        <w:br w:type="page"/>
      </w:r>
    </w:p>
    <w:p w14:paraId="4901CD32" w14:textId="0EDC9534" w:rsidR="00D40359" w:rsidRDefault="00D40359" w:rsidP="00D40359">
      <w:pPr>
        <w:spacing w:line="360" w:lineRule="auto"/>
      </w:pPr>
      <w:r>
        <w:lastRenderedPageBreak/>
        <w:t>Slide 13</w:t>
      </w:r>
    </w:p>
    <w:p w14:paraId="3F54AF54" w14:textId="2ED6EF46" w:rsidR="00D40359" w:rsidRDefault="00D40359" w:rsidP="00D40359">
      <w:pPr>
        <w:spacing w:line="360" w:lineRule="auto"/>
      </w:pPr>
    </w:p>
    <w:p w14:paraId="06A62E65" w14:textId="626ABC48" w:rsidR="00D40359" w:rsidRDefault="00D40359" w:rsidP="00D40359">
      <w:pPr>
        <w:spacing w:line="360" w:lineRule="auto"/>
        <w:jc w:val="center"/>
      </w:pPr>
      <w:r>
        <w:object w:dxaOrig="9600" w:dyaOrig="5401" w14:anchorId="2C49DEAB">
          <v:shape id="_x0000_i1037" type="#_x0000_t75" style="width:5in;height:202.5pt" o:ole="" o:bordertopcolor="this" o:borderleftcolor="this" o:borderbottomcolor="this" o:borderrightcolor="this">
            <v:imagedata r:id="rId29" o:title=""/>
            <w10:bordertop type="single" width="4" shadow="t"/>
            <w10:borderleft type="single" width="4" shadow="t"/>
            <w10:borderbottom type="single" width="4" shadow="t"/>
            <w10:borderright type="single" width="4" shadow="t"/>
          </v:shape>
          <o:OLEObject Type="Embed" ProgID="PowerPoint.Slide.12" ShapeID="_x0000_i1037" DrawAspect="Content" ObjectID="_1692032729" r:id="rId30"/>
        </w:object>
      </w:r>
    </w:p>
    <w:p w14:paraId="33C5FDC8" w14:textId="4DA5C383" w:rsidR="00D40359" w:rsidRDefault="00D40359" w:rsidP="00D40359">
      <w:pPr>
        <w:spacing w:line="360" w:lineRule="auto"/>
        <w:jc w:val="center"/>
      </w:pPr>
    </w:p>
    <w:p w14:paraId="6B4A5AF8" w14:textId="1E90C8E4" w:rsidR="00D40359" w:rsidRDefault="00D40359" w:rsidP="00D40359">
      <w:pPr>
        <w:spacing w:line="360" w:lineRule="auto"/>
      </w:pPr>
    </w:p>
    <w:p w14:paraId="3377A2C7" w14:textId="0FAC7EDE" w:rsidR="00D40359" w:rsidRDefault="00D40359">
      <w:r>
        <w:br w:type="page"/>
      </w:r>
    </w:p>
    <w:p w14:paraId="678BC491" w14:textId="53720698" w:rsidR="00D40359" w:rsidRDefault="00D40359" w:rsidP="00D40359">
      <w:pPr>
        <w:spacing w:line="360" w:lineRule="auto"/>
      </w:pPr>
      <w:r>
        <w:lastRenderedPageBreak/>
        <w:t>Slide 14</w:t>
      </w:r>
    </w:p>
    <w:p w14:paraId="5873E3BD" w14:textId="70F4A06D" w:rsidR="00D40359" w:rsidRDefault="00D40359" w:rsidP="00D40359">
      <w:pPr>
        <w:spacing w:line="360" w:lineRule="auto"/>
      </w:pPr>
    </w:p>
    <w:p w14:paraId="73BB5C79" w14:textId="15170FC0" w:rsidR="00D40359" w:rsidRDefault="00D40359" w:rsidP="00D40359">
      <w:pPr>
        <w:spacing w:line="360" w:lineRule="auto"/>
        <w:jc w:val="center"/>
      </w:pPr>
      <w:r>
        <w:object w:dxaOrig="9600" w:dyaOrig="5401" w14:anchorId="1374EBF7">
          <v:shape id="_x0000_i1038" type="#_x0000_t75" style="width:5in;height:202.5pt" o:ole="" o:bordertopcolor="this" o:borderleftcolor="this" o:borderbottomcolor="this" o:borderrightcolor="this">
            <v:imagedata r:id="rId31" o:title=""/>
            <w10:bordertop type="single" width="4" shadow="t"/>
            <w10:borderleft type="single" width="4" shadow="t"/>
            <w10:borderbottom type="single" width="4" shadow="t"/>
            <w10:borderright type="single" width="4" shadow="t"/>
          </v:shape>
          <o:OLEObject Type="Embed" ProgID="PowerPoint.Slide.12" ShapeID="_x0000_i1038" DrawAspect="Content" ObjectID="_1692032730" r:id="rId32"/>
        </w:object>
      </w:r>
    </w:p>
    <w:p w14:paraId="30C3F345" w14:textId="68587295" w:rsidR="00D40359" w:rsidRDefault="00D40359" w:rsidP="00D40359">
      <w:pPr>
        <w:spacing w:line="360" w:lineRule="auto"/>
        <w:jc w:val="center"/>
      </w:pPr>
    </w:p>
    <w:p w14:paraId="2430BA23" w14:textId="7C619BCA" w:rsidR="00D40359" w:rsidRDefault="00D40359" w:rsidP="00D40359">
      <w:pPr>
        <w:spacing w:line="360" w:lineRule="auto"/>
      </w:pPr>
    </w:p>
    <w:p w14:paraId="47A294BC" w14:textId="4330CFFB" w:rsidR="00D40359" w:rsidRDefault="00D40359">
      <w:r>
        <w:br w:type="page"/>
      </w:r>
    </w:p>
    <w:p w14:paraId="42A7A84D" w14:textId="0425F61A" w:rsidR="00D40359" w:rsidRDefault="00D40359" w:rsidP="00D40359">
      <w:pPr>
        <w:spacing w:line="360" w:lineRule="auto"/>
      </w:pPr>
      <w:r>
        <w:lastRenderedPageBreak/>
        <w:t>Slide 15</w:t>
      </w:r>
    </w:p>
    <w:p w14:paraId="3F5F090E" w14:textId="3BEB2E1C" w:rsidR="00D40359" w:rsidRDefault="00D40359" w:rsidP="00D40359">
      <w:pPr>
        <w:spacing w:line="360" w:lineRule="auto"/>
      </w:pPr>
    </w:p>
    <w:p w14:paraId="4854C1B6" w14:textId="38BBDD47" w:rsidR="00D40359" w:rsidRDefault="00D40359" w:rsidP="00D40359">
      <w:pPr>
        <w:spacing w:line="360" w:lineRule="auto"/>
        <w:jc w:val="center"/>
      </w:pPr>
      <w:r>
        <w:object w:dxaOrig="9600" w:dyaOrig="5401" w14:anchorId="43CD2E78">
          <v:shape id="_x0000_i1039" type="#_x0000_t75" style="width:5in;height:202.5pt" o:ole="" o:bordertopcolor="this" o:borderleftcolor="this" o:borderbottomcolor="this" o:borderrightcolor="this">
            <v:imagedata r:id="rId33" o:title=""/>
            <w10:bordertop type="single" width="4" shadow="t"/>
            <w10:borderleft type="single" width="4" shadow="t"/>
            <w10:borderbottom type="single" width="4" shadow="t"/>
            <w10:borderright type="single" width="4" shadow="t"/>
          </v:shape>
          <o:OLEObject Type="Embed" ProgID="PowerPoint.Slide.12" ShapeID="_x0000_i1039" DrawAspect="Content" ObjectID="_1692032731" r:id="rId34"/>
        </w:object>
      </w:r>
    </w:p>
    <w:p w14:paraId="1A24B1E1" w14:textId="0CC8CA5A" w:rsidR="00D40359" w:rsidRDefault="00D40359" w:rsidP="00D40359">
      <w:pPr>
        <w:spacing w:line="360" w:lineRule="auto"/>
        <w:jc w:val="center"/>
      </w:pPr>
    </w:p>
    <w:p w14:paraId="0E07885C" w14:textId="5206E499" w:rsidR="00D40359" w:rsidRDefault="00D40359" w:rsidP="00D40359">
      <w:pPr>
        <w:spacing w:line="360" w:lineRule="auto"/>
      </w:pPr>
    </w:p>
    <w:p w14:paraId="6D7C9DBE" w14:textId="60BC6BE5" w:rsidR="00D40359" w:rsidRDefault="00D40359">
      <w:r>
        <w:br w:type="page"/>
      </w:r>
    </w:p>
    <w:p w14:paraId="3784235B" w14:textId="24D82434" w:rsidR="00D40359" w:rsidRDefault="00D40359" w:rsidP="00D40359">
      <w:pPr>
        <w:spacing w:line="360" w:lineRule="auto"/>
      </w:pPr>
      <w:r>
        <w:lastRenderedPageBreak/>
        <w:t>Slide 16</w:t>
      </w:r>
    </w:p>
    <w:p w14:paraId="12F1924B" w14:textId="588611F3" w:rsidR="00D40359" w:rsidRDefault="00D40359" w:rsidP="00D40359">
      <w:pPr>
        <w:spacing w:line="360" w:lineRule="auto"/>
      </w:pPr>
    </w:p>
    <w:p w14:paraId="2A6B74CA" w14:textId="481C78CC" w:rsidR="00D40359" w:rsidRDefault="00D40359" w:rsidP="00D40359">
      <w:pPr>
        <w:spacing w:line="360" w:lineRule="auto"/>
        <w:jc w:val="center"/>
      </w:pPr>
      <w:r>
        <w:object w:dxaOrig="9600" w:dyaOrig="5401" w14:anchorId="63C403ED">
          <v:shape id="_x0000_i1040" type="#_x0000_t75" style="width:5in;height:202.5pt" o:ole="" o:bordertopcolor="this" o:borderleftcolor="this" o:borderbottomcolor="this" o:borderrightcolor="this">
            <v:imagedata r:id="rId35" o:title=""/>
            <w10:bordertop type="single" width="4" shadow="t"/>
            <w10:borderleft type="single" width="4" shadow="t"/>
            <w10:borderbottom type="single" width="4" shadow="t"/>
            <w10:borderright type="single" width="4" shadow="t"/>
          </v:shape>
          <o:OLEObject Type="Embed" ProgID="PowerPoint.Slide.12" ShapeID="_x0000_i1040" DrawAspect="Content" ObjectID="_1692032732" r:id="rId36"/>
        </w:object>
      </w:r>
    </w:p>
    <w:p w14:paraId="07531496" w14:textId="1949763E" w:rsidR="00D40359" w:rsidRDefault="00D40359" w:rsidP="00D40359">
      <w:pPr>
        <w:spacing w:line="360" w:lineRule="auto"/>
        <w:jc w:val="center"/>
      </w:pPr>
    </w:p>
    <w:p w14:paraId="0BDC249B" w14:textId="77777777" w:rsidR="00D40359" w:rsidRDefault="00D40359" w:rsidP="00D40359">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IMPACT OF TECHNOLOGIES INTRODUCED FOR AMAZON</w:t>
      </w:r>
    </w:p>
    <w:p w14:paraId="1775084E" w14:textId="77777777" w:rsidR="00D40359" w:rsidRDefault="00D40359" w:rsidP="00D40359">
      <w:pPr>
        <w:autoSpaceDE w:val="0"/>
        <w:autoSpaceDN w:val="0"/>
        <w:adjustRightInd w:val="0"/>
        <w:spacing w:after="0" w:line="240" w:lineRule="auto"/>
        <w:rPr>
          <w:rFonts w:ascii="Calibri" w:hAnsi="Calibri" w:cs="Calibri"/>
          <w:kern w:val="24"/>
          <w:sz w:val="24"/>
          <w:szCs w:val="24"/>
          <w:lang w:val="en-US"/>
        </w:rPr>
      </w:pPr>
    </w:p>
    <w:p w14:paraId="7FCC6270" w14:textId="77777777" w:rsidR="00D40359" w:rsidRDefault="00D40359" w:rsidP="00D40359">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Amazon earns more money than any other corporation on the internet. Here are five innovative technologies that demonstrate Amazon's innovative, and at times revolutionary, approach to online buying.</w:t>
      </w:r>
    </w:p>
    <w:p w14:paraId="5EE9552D" w14:textId="77777777" w:rsidR="00D40359" w:rsidRDefault="00D40359" w:rsidP="00D40359">
      <w:pPr>
        <w:autoSpaceDE w:val="0"/>
        <w:autoSpaceDN w:val="0"/>
        <w:adjustRightInd w:val="0"/>
        <w:spacing w:after="0" w:line="240" w:lineRule="auto"/>
        <w:rPr>
          <w:rFonts w:ascii="Calibri" w:hAnsi="Calibri" w:cs="Calibri"/>
          <w:kern w:val="24"/>
          <w:sz w:val="24"/>
          <w:szCs w:val="24"/>
          <w:lang w:val="en-US"/>
        </w:rPr>
      </w:pPr>
    </w:p>
    <w:p w14:paraId="38758E2B" w14:textId="77777777" w:rsidR="00D40359" w:rsidRDefault="00D40359" w:rsidP="00D40359">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Amazon generates more revenue than any other internet company. In 2016, it brought in around $107 billion, beating out Alphabet's $89 billion and Facebook's $27 billion. Impressive, to say the least, and none of it would've been possible without Amazon's forward-thinking mindset.</w:t>
      </w:r>
    </w:p>
    <w:p w14:paraId="10DBD3E7" w14:textId="77777777" w:rsidR="00D40359" w:rsidRDefault="00D40359" w:rsidP="00D40359">
      <w:pPr>
        <w:autoSpaceDE w:val="0"/>
        <w:autoSpaceDN w:val="0"/>
        <w:adjustRightInd w:val="0"/>
        <w:spacing w:after="0" w:line="240" w:lineRule="auto"/>
        <w:rPr>
          <w:rFonts w:ascii="Calibri" w:hAnsi="Calibri" w:cs="Calibri"/>
          <w:kern w:val="24"/>
          <w:sz w:val="24"/>
          <w:szCs w:val="24"/>
          <w:lang w:val="en-US"/>
        </w:rPr>
      </w:pPr>
    </w:p>
    <w:p w14:paraId="5C5CF4F2" w14:textId="77777777" w:rsidR="00D40359" w:rsidRDefault="00D40359" w:rsidP="00D40359">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xml:space="preserve">Several industries have been </w:t>
      </w:r>
      <w:proofErr w:type="spellStart"/>
      <w:r>
        <w:rPr>
          <w:rFonts w:ascii="Calibri" w:hAnsi="Calibri" w:cs="Calibri"/>
          <w:kern w:val="24"/>
          <w:sz w:val="24"/>
          <w:szCs w:val="24"/>
          <w:lang w:val="en-US"/>
        </w:rPr>
        <w:t>revolutionised</w:t>
      </w:r>
      <w:proofErr w:type="spellEnd"/>
      <w:r>
        <w:rPr>
          <w:rFonts w:ascii="Calibri" w:hAnsi="Calibri" w:cs="Calibri"/>
          <w:kern w:val="24"/>
          <w:sz w:val="24"/>
          <w:szCs w:val="24"/>
          <w:lang w:val="en-US"/>
        </w:rPr>
        <w:t xml:space="preserve"> by Amazon, and we tend to take their technological advancements for granted. Is Amazon a perfect company? Not even close. But if Amazon disappeared overnight, it would certainly be a hard loss for consumers like you and me.</w:t>
      </w:r>
    </w:p>
    <w:p w14:paraId="752DD24F" w14:textId="77777777" w:rsidR="00D40359" w:rsidRDefault="00D40359" w:rsidP="00D40359">
      <w:pPr>
        <w:autoSpaceDE w:val="0"/>
        <w:autoSpaceDN w:val="0"/>
        <w:adjustRightInd w:val="0"/>
        <w:spacing w:after="0" w:line="240" w:lineRule="auto"/>
        <w:rPr>
          <w:rFonts w:ascii="Calibri" w:hAnsi="Calibri" w:cs="Calibri"/>
          <w:kern w:val="24"/>
          <w:sz w:val="24"/>
          <w:szCs w:val="24"/>
          <w:lang w:val="en-US"/>
        </w:rPr>
      </w:pPr>
    </w:p>
    <w:p w14:paraId="79EA1E33" w14:textId="77777777" w:rsidR="00D40359" w:rsidRDefault="00D40359" w:rsidP="00D40359">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xml:space="preserve">Here are some of the </w:t>
      </w:r>
      <w:proofErr w:type="gramStart"/>
      <w:r>
        <w:rPr>
          <w:rFonts w:ascii="Calibri" w:hAnsi="Calibri" w:cs="Calibri"/>
          <w:kern w:val="24"/>
          <w:sz w:val="24"/>
          <w:szCs w:val="24"/>
          <w:lang w:val="en-US"/>
        </w:rPr>
        <w:t>more nifty</w:t>
      </w:r>
      <w:proofErr w:type="gramEnd"/>
      <w:r>
        <w:rPr>
          <w:rFonts w:ascii="Calibri" w:hAnsi="Calibri" w:cs="Calibri"/>
          <w:kern w:val="24"/>
          <w:sz w:val="24"/>
          <w:szCs w:val="24"/>
          <w:lang w:val="en-US"/>
        </w:rPr>
        <w:t xml:space="preserve"> technologies that Amazon brought to the masses.</w:t>
      </w:r>
    </w:p>
    <w:p w14:paraId="25959453" w14:textId="77777777" w:rsidR="00D40359" w:rsidRDefault="00D40359" w:rsidP="00D40359">
      <w:pPr>
        <w:autoSpaceDE w:val="0"/>
        <w:autoSpaceDN w:val="0"/>
        <w:adjustRightInd w:val="0"/>
        <w:spacing w:after="0" w:line="240" w:lineRule="auto"/>
        <w:rPr>
          <w:rFonts w:ascii="Arial" w:hAnsi="Arial" w:cs="Arial"/>
          <w:sz w:val="24"/>
          <w:szCs w:val="24"/>
        </w:rPr>
      </w:pPr>
    </w:p>
    <w:p w14:paraId="3249E165" w14:textId="7667E920" w:rsidR="00D40359" w:rsidRDefault="00D40359" w:rsidP="00D40359">
      <w:pPr>
        <w:spacing w:line="360" w:lineRule="auto"/>
      </w:pPr>
    </w:p>
    <w:p w14:paraId="0B675A94" w14:textId="170A8D40" w:rsidR="00D40359" w:rsidRDefault="00D40359">
      <w:r>
        <w:br w:type="page"/>
      </w:r>
    </w:p>
    <w:p w14:paraId="0AD98D8B" w14:textId="48AB7B97" w:rsidR="00D40359" w:rsidRDefault="00D40359" w:rsidP="00D40359">
      <w:pPr>
        <w:spacing w:line="360" w:lineRule="auto"/>
      </w:pPr>
      <w:r>
        <w:lastRenderedPageBreak/>
        <w:t>Slide 17</w:t>
      </w:r>
    </w:p>
    <w:p w14:paraId="75B128CB" w14:textId="2876E4E4" w:rsidR="00D40359" w:rsidRDefault="00D40359" w:rsidP="00D40359">
      <w:pPr>
        <w:spacing w:line="360" w:lineRule="auto"/>
      </w:pPr>
    </w:p>
    <w:p w14:paraId="7437BD17" w14:textId="5BEC6096" w:rsidR="00D40359" w:rsidRDefault="00D40359" w:rsidP="00D40359">
      <w:pPr>
        <w:spacing w:line="360" w:lineRule="auto"/>
        <w:jc w:val="center"/>
      </w:pPr>
      <w:r>
        <w:object w:dxaOrig="9600" w:dyaOrig="5401" w14:anchorId="02CB1313">
          <v:shape id="_x0000_i1041" type="#_x0000_t75" style="width:5in;height:202.5pt" o:ole="" o:bordertopcolor="this" o:borderleftcolor="this" o:borderbottomcolor="this" o:borderrightcolor="this">
            <v:imagedata r:id="rId37" o:title=""/>
            <w10:bordertop type="single" width="4" shadow="t"/>
            <w10:borderleft type="single" width="4" shadow="t"/>
            <w10:borderbottom type="single" width="4" shadow="t"/>
            <w10:borderright type="single" width="4" shadow="t"/>
          </v:shape>
          <o:OLEObject Type="Embed" ProgID="PowerPoint.Slide.12" ShapeID="_x0000_i1041" DrawAspect="Content" ObjectID="_1692032733" r:id="rId38"/>
        </w:object>
      </w:r>
    </w:p>
    <w:p w14:paraId="16424A23" w14:textId="0822ECEC" w:rsidR="00D40359" w:rsidRDefault="00D40359" w:rsidP="00D40359">
      <w:pPr>
        <w:spacing w:line="360" w:lineRule="auto"/>
        <w:jc w:val="center"/>
      </w:pPr>
    </w:p>
    <w:p w14:paraId="02AEC58E" w14:textId="77777777" w:rsidR="00D40359" w:rsidRDefault="00D40359" w:rsidP="00D40359">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1-Click Checkout</w:t>
      </w:r>
      <w:r>
        <w:rPr>
          <w:rFonts w:ascii="Calibri" w:hAnsi="Calibri" w:cs="Calibri"/>
          <w:kern w:val="24"/>
          <w:sz w:val="24"/>
          <w:szCs w:val="24"/>
          <w:lang w:val="en-US"/>
        </w:rPr>
        <w:br/>
      </w:r>
    </w:p>
    <w:p w14:paraId="05DD9116" w14:textId="77777777" w:rsidR="00D40359" w:rsidRDefault="00D40359" w:rsidP="00D40359">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According to Mintel's Online Shopping U.S. 2015 Report, more than two-thirds of internet-using adults shop online at least once per month. In fact, about one-third of internet-using adults shop online at least once per week! Online shopping is now the norm thanks to Amazon.</w:t>
      </w:r>
    </w:p>
    <w:p w14:paraId="2013AAD3" w14:textId="77777777" w:rsidR="00D40359" w:rsidRDefault="00D40359" w:rsidP="00D40359">
      <w:pPr>
        <w:autoSpaceDE w:val="0"/>
        <w:autoSpaceDN w:val="0"/>
        <w:adjustRightInd w:val="0"/>
        <w:spacing w:after="0" w:line="240" w:lineRule="auto"/>
        <w:rPr>
          <w:rFonts w:ascii="Calibri" w:hAnsi="Calibri" w:cs="Calibri"/>
          <w:kern w:val="24"/>
          <w:sz w:val="24"/>
          <w:szCs w:val="24"/>
          <w:lang w:val="en-US"/>
        </w:rPr>
      </w:pPr>
    </w:p>
    <w:p w14:paraId="2D8D231B" w14:textId="77777777" w:rsidR="00D40359" w:rsidRDefault="00D40359" w:rsidP="00D40359">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Consider this timeline: the internet comes to life in 1991, Amazon launches in 1995, 1-Click Checkout is patented and introduced in 1999, and Amazon solidifies its lead with free 2-day shipping when Prime is launched in 2005. In just 10 years, Amazon transformed the gimmick of online shopping into a faster, more convenient, and preferable alternative to brick-and-mortar shopping.</w:t>
      </w:r>
    </w:p>
    <w:p w14:paraId="1A8891D3" w14:textId="77777777" w:rsidR="00D40359" w:rsidRDefault="00D40359" w:rsidP="00D40359">
      <w:pPr>
        <w:autoSpaceDE w:val="0"/>
        <w:autoSpaceDN w:val="0"/>
        <w:adjustRightInd w:val="0"/>
        <w:spacing w:after="0" w:line="240" w:lineRule="auto"/>
        <w:rPr>
          <w:rFonts w:ascii="Calibri" w:hAnsi="Calibri" w:cs="Calibri"/>
          <w:kern w:val="24"/>
          <w:sz w:val="24"/>
          <w:szCs w:val="24"/>
          <w:lang w:val="en-US"/>
        </w:rPr>
      </w:pPr>
    </w:p>
    <w:p w14:paraId="044F00AB" w14:textId="77777777" w:rsidR="00D40359" w:rsidRDefault="00D40359" w:rsidP="00D40359">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Much of this is due to the surprisingly simple concept of 1-Click Checkout. By saving your shipping address and payment method to your account, you can instantly purchase any item with a single click. Apple would go on to license the tech for incorporation in the Apple Store and iTunes Store.</w:t>
      </w:r>
    </w:p>
    <w:p w14:paraId="65D95402" w14:textId="77777777" w:rsidR="00D40359" w:rsidRDefault="00D40359" w:rsidP="00D40359">
      <w:pPr>
        <w:autoSpaceDE w:val="0"/>
        <w:autoSpaceDN w:val="0"/>
        <w:adjustRightInd w:val="0"/>
        <w:spacing w:after="0" w:line="240" w:lineRule="auto"/>
        <w:rPr>
          <w:rFonts w:ascii="Calibri" w:hAnsi="Calibri" w:cs="Calibri"/>
          <w:kern w:val="24"/>
          <w:sz w:val="24"/>
          <w:szCs w:val="24"/>
          <w:lang w:val="en-US"/>
        </w:rPr>
      </w:pPr>
    </w:p>
    <w:p w14:paraId="5D78B58B" w14:textId="77777777" w:rsidR="00D40359" w:rsidRDefault="00D40359" w:rsidP="00D40359">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E-Ink Display</w:t>
      </w:r>
    </w:p>
    <w:p w14:paraId="7AD96B5C" w14:textId="77777777" w:rsidR="00D40359" w:rsidRDefault="00D40359" w:rsidP="00D40359">
      <w:pPr>
        <w:autoSpaceDE w:val="0"/>
        <w:autoSpaceDN w:val="0"/>
        <w:adjustRightInd w:val="0"/>
        <w:spacing w:after="0" w:line="240" w:lineRule="auto"/>
        <w:rPr>
          <w:rFonts w:ascii="Calibri" w:hAnsi="Calibri" w:cs="Calibri"/>
          <w:kern w:val="24"/>
          <w:sz w:val="24"/>
          <w:szCs w:val="24"/>
          <w:lang w:val="en-US"/>
        </w:rPr>
      </w:pPr>
    </w:p>
    <w:p w14:paraId="01F8AEC6" w14:textId="77777777" w:rsidR="00D40359" w:rsidRDefault="00D40359" w:rsidP="00D40359">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E-Ink is a patented display technology that aims to emulate the experience of ink on paper. No backlight is involved. Instead, each "pixel" on an E-Ink display contains millions of tiny capsules (either black or white) and uses electrical currents to control how much of each pigment is showed at a given time. Because of this, E-Ink only supports grayscale colors and requires ambient lighting.</w:t>
      </w:r>
    </w:p>
    <w:p w14:paraId="3C558945" w14:textId="77777777" w:rsidR="00D40359" w:rsidRDefault="00D40359" w:rsidP="00D40359">
      <w:pPr>
        <w:autoSpaceDE w:val="0"/>
        <w:autoSpaceDN w:val="0"/>
        <w:adjustRightInd w:val="0"/>
        <w:spacing w:after="0" w:line="240" w:lineRule="auto"/>
        <w:rPr>
          <w:rFonts w:ascii="Calibri" w:hAnsi="Calibri" w:cs="Calibri"/>
          <w:kern w:val="24"/>
          <w:sz w:val="24"/>
          <w:szCs w:val="24"/>
          <w:lang w:val="en-US"/>
        </w:rPr>
      </w:pPr>
    </w:p>
    <w:p w14:paraId="387FDD68" w14:textId="77777777" w:rsidR="00D40359" w:rsidRDefault="00D40359" w:rsidP="00D40359">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lastRenderedPageBreak/>
        <w:t>To be clear, Amazon didn't invent E-Ink technology and wasn't even the first to produce an E-Ink device. However, E-Ink didn't take off until Amazon's first Kindle in 2007, which sold out within six hours of release, so we think it's fair to say that E-Ink wouldn't be what it is today without Amazon.</w:t>
      </w:r>
    </w:p>
    <w:p w14:paraId="1C5DB840" w14:textId="77777777" w:rsidR="00D40359" w:rsidRDefault="00D40359" w:rsidP="00D40359">
      <w:pPr>
        <w:autoSpaceDE w:val="0"/>
        <w:autoSpaceDN w:val="0"/>
        <w:adjustRightInd w:val="0"/>
        <w:spacing w:after="0" w:line="240" w:lineRule="auto"/>
        <w:rPr>
          <w:rFonts w:ascii="Calibri" w:hAnsi="Calibri" w:cs="Calibri"/>
          <w:kern w:val="24"/>
          <w:sz w:val="24"/>
          <w:szCs w:val="24"/>
          <w:lang w:val="en-US"/>
        </w:rPr>
      </w:pPr>
    </w:p>
    <w:p w14:paraId="52721E14" w14:textId="77777777" w:rsidR="00D40359" w:rsidRDefault="00D40359" w:rsidP="00D40359">
      <w:pPr>
        <w:autoSpaceDE w:val="0"/>
        <w:autoSpaceDN w:val="0"/>
        <w:adjustRightInd w:val="0"/>
        <w:spacing w:after="0" w:line="240" w:lineRule="auto"/>
        <w:rPr>
          <w:rFonts w:ascii="Arial" w:hAnsi="Arial" w:cs="Arial"/>
          <w:sz w:val="24"/>
          <w:szCs w:val="24"/>
        </w:rPr>
      </w:pPr>
    </w:p>
    <w:p w14:paraId="3EE7C2CC" w14:textId="7EF8D342" w:rsidR="00D40359" w:rsidRDefault="00D40359" w:rsidP="00D40359">
      <w:pPr>
        <w:spacing w:line="360" w:lineRule="auto"/>
      </w:pPr>
    </w:p>
    <w:p w14:paraId="2ACD7DB2" w14:textId="285BCCBD" w:rsidR="00D40359" w:rsidRDefault="00D40359">
      <w:r>
        <w:br w:type="page"/>
      </w:r>
    </w:p>
    <w:p w14:paraId="64CA358A" w14:textId="6C175309" w:rsidR="00D40359" w:rsidRDefault="00D40359" w:rsidP="00D40359">
      <w:pPr>
        <w:spacing w:line="360" w:lineRule="auto"/>
      </w:pPr>
      <w:r>
        <w:lastRenderedPageBreak/>
        <w:t>Slide 18</w:t>
      </w:r>
    </w:p>
    <w:p w14:paraId="55D962CD" w14:textId="0FB026EC" w:rsidR="00D40359" w:rsidRDefault="00D40359" w:rsidP="00D40359">
      <w:pPr>
        <w:spacing w:line="360" w:lineRule="auto"/>
      </w:pPr>
    </w:p>
    <w:p w14:paraId="73D1D40B" w14:textId="3F9CCF74" w:rsidR="00D40359" w:rsidRDefault="00D40359" w:rsidP="00D40359">
      <w:pPr>
        <w:spacing w:line="360" w:lineRule="auto"/>
        <w:jc w:val="center"/>
      </w:pPr>
      <w:r>
        <w:object w:dxaOrig="9600" w:dyaOrig="5401" w14:anchorId="4D868494">
          <v:shape id="_x0000_i1042" type="#_x0000_t75" style="width:5in;height:202.5pt" o:ole="" o:bordertopcolor="this" o:borderleftcolor="this" o:borderbottomcolor="this" o:borderrightcolor="this">
            <v:imagedata r:id="rId39" o:title=""/>
            <w10:bordertop type="single" width="4" shadow="t"/>
            <w10:borderleft type="single" width="4" shadow="t"/>
            <w10:borderbottom type="single" width="4" shadow="t"/>
            <w10:borderright type="single" width="4" shadow="t"/>
          </v:shape>
          <o:OLEObject Type="Embed" ProgID="PowerPoint.Slide.12" ShapeID="_x0000_i1042" DrawAspect="Content" ObjectID="_1692032734" r:id="rId40"/>
        </w:object>
      </w:r>
    </w:p>
    <w:p w14:paraId="7DCF696E" w14:textId="190CAE6E" w:rsidR="00D40359" w:rsidRDefault="00D40359" w:rsidP="00D40359">
      <w:pPr>
        <w:spacing w:line="360" w:lineRule="auto"/>
        <w:jc w:val="center"/>
      </w:pPr>
    </w:p>
    <w:p w14:paraId="40211C11" w14:textId="77777777" w:rsidR="00D40359" w:rsidRDefault="00D40359" w:rsidP="00D40359">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Automated Warehouses</w:t>
      </w:r>
    </w:p>
    <w:p w14:paraId="513E88DF" w14:textId="77777777" w:rsidR="00D40359" w:rsidRDefault="00D40359" w:rsidP="00D40359">
      <w:pPr>
        <w:autoSpaceDE w:val="0"/>
        <w:autoSpaceDN w:val="0"/>
        <w:adjustRightInd w:val="0"/>
        <w:spacing w:after="0" w:line="240" w:lineRule="auto"/>
        <w:rPr>
          <w:rFonts w:ascii="Calibri" w:hAnsi="Calibri" w:cs="Calibri"/>
          <w:kern w:val="24"/>
          <w:sz w:val="24"/>
          <w:szCs w:val="24"/>
          <w:lang w:val="en-US"/>
        </w:rPr>
      </w:pPr>
    </w:p>
    <w:p w14:paraId="6715C4E7" w14:textId="77777777" w:rsidR="00D40359" w:rsidRDefault="00D40359" w:rsidP="00D40359">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xml:space="preserve">Before Amazon upended the world of online shopping with free 2-day shipping, it was normal for deliveries to take 5--10 business days. Now any delivery that takes longer than two days is felt as an inconvenience. Oh, how far we've come -- and other companies are still playing catch-up. </w:t>
      </w:r>
    </w:p>
    <w:p w14:paraId="492FAF5A" w14:textId="77777777" w:rsidR="00D40359" w:rsidRDefault="00D40359" w:rsidP="00D40359">
      <w:pPr>
        <w:autoSpaceDE w:val="0"/>
        <w:autoSpaceDN w:val="0"/>
        <w:adjustRightInd w:val="0"/>
        <w:spacing w:after="0" w:line="240" w:lineRule="auto"/>
        <w:rPr>
          <w:rFonts w:ascii="Calibri" w:hAnsi="Calibri" w:cs="Calibri"/>
          <w:kern w:val="24"/>
          <w:sz w:val="24"/>
          <w:szCs w:val="24"/>
          <w:lang w:val="en-US"/>
        </w:rPr>
      </w:pPr>
    </w:p>
    <w:p w14:paraId="4566FCF1" w14:textId="77777777" w:rsidR="00D40359" w:rsidRDefault="00D40359" w:rsidP="00D40359">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How does Amazon manage this? Well, much of it comes down to its automated warehouses. Most Amazon warehouses, at least in the U.S., now use a network of Roomba-like robots that scurry around to pick up and drop off warehouse shelves as they're needed. These robots are controlled by a central system that knows where every item is located and the most efficient way to direct the network so that all orders are fulfilled on time.</w:t>
      </w:r>
    </w:p>
    <w:p w14:paraId="1B027CF3" w14:textId="77777777" w:rsidR="00D40359" w:rsidRDefault="00D40359" w:rsidP="00D40359">
      <w:pPr>
        <w:autoSpaceDE w:val="0"/>
        <w:autoSpaceDN w:val="0"/>
        <w:adjustRightInd w:val="0"/>
        <w:spacing w:after="0" w:line="240" w:lineRule="auto"/>
        <w:rPr>
          <w:rFonts w:ascii="Calibri" w:hAnsi="Calibri" w:cs="Calibri"/>
          <w:kern w:val="24"/>
          <w:sz w:val="24"/>
          <w:szCs w:val="24"/>
          <w:lang w:val="en-US"/>
        </w:rPr>
      </w:pPr>
    </w:p>
    <w:p w14:paraId="4980301F" w14:textId="77777777" w:rsidR="00D40359" w:rsidRDefault="00D40359" w:rsidP="00D40359">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The robots, which are produced and maintained by Amazon Robotics (formerly Kiva Systems), play a major role in Amazon's ability to fast-deliver to consumers. And if you thought 2-day shipping was fast, your mind will explode when you hear of Prime Now's 2-hour delivery.</w:t>
      </w:r>
    </w:p>
    <w:p w14:paraId="55C2F7CB" w14:textId="77777777" w:rsidR="00D40359" w:rsidRDefault="00D40359" w:rsidP="00D40359">
      <w:pPr>
        <w:autoSpaceDE w:val="0"/>
        <w:autoSpaceDN w:val="0"/>
        <w:adjustRightInd w:val="0"/>
        <w:spacing w:after="0" w:line="240" w:lineRule="auto"/>
        <w:rPr>
          <w:rFonts w:ascii="Calibri" w:hAnsi="Calibri" w:cs="Calibri"/>
          <w:kern w:val="24"/>
          <w:sz w:val="24"/>
          <w:szCs w:val="24"/>
          <w:lang w:val="en-US"/>
        </w:rPr>
      </w:pPr>
    </w:p>
    <w:p w14:paraId="33A8FB1E" w14:textId="77777777" w:rsidR="00D40359" w:rsidRDefault="00D40359" w:rsidP="00D40359">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On-Demand Cloud Computing</w:t>
      </w:r>
    </w:p>
    <w:p w14:paraId="74B6759A" w14:textId="77777777" w:rsidR="00D40359" w:rsidRDefault="00D40359" w:rsidP="00D40359">
      <w:pPr>
        <w:autoSpaceDE w:val="0"/>
        <w:autoSpaceDN w:val="0"/>
        <w:adjustRightInd w:val="0"/>
        <w:spacing w:after="0" w:line="240" w:lineRule="auto"/>
        <w:rPr>
          <w:rFonts w:ascii="Calibri" w:hAnsi="Calibri" w:cs="Calibri"/>
          <w:kern w:val="24"/>
          <w:sz w:val="24"/>
          <w:szCs w:val="24"/>
          <w:lang w:val="en-US"/>
        </w:rPr>
      </w:pPr>
    </w:p>
    <w:p w14:paraId="16CA8EA2" w14:textId="77777777" w:rsidR="00D40359" w:rsidRDefault="00D40359" w:rsidP="00D40359">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xml:space="preserve">Over the last few years, "cloud computing" has become quite a buzzword (an </w:t>
      </w:r>
      <w:proofErr w:type="gramStart"/>
      <w:r>
        <w:rPr>
          <w:rFonts w:ascii="Calibri" w:hAnsi="Calibri" w:cs="Calibri"/>
          <w:kern w:val="24"/>
          <w:sz w:val="24"/>
          <w:szCs w:val="24"/>
          <w:lang w:val="en-US"/>
        </w:rPr>
        <w:t>oft-misused</w:t>
      </w:r>
      <w:proofErr w:type="gramEnd"/>
      <w:r>
        <w:rPr>
          <w:rFonts w:ascii="Calibri" w:hAnsi="Calibri" w:cs="Calibri"/>
          <w:kern w:val="24"/>
          <w:sz w:val="24"/>
          <w:szCs w:val="24"/>
          <w:lang w:val="en-US"/>
        </w:rPr>
        <w:t xml:space="preserve"> one at that). What a lot of people don't </w:t>
      </w:r>
      <w:proofErr w:type="spellStart"/>
      <w:r>
        <w:rPr>
          <w:rFonts w:ascii="Calibri" w:hAnsi="Calibri" w:cs="Calibri"/>
          <w:kern w:val="24"/>
          <w:sz w:val="24"/>
          <w:szCs w:val="24"/>
          <w:lang w:val="en-US"/>
        </w:rPr>
        <w:t>realise</w:t>
      </w:r>
      <w:proofErr w:type="spellEnd"/>
      <w:r>
        <w:rPr>
          <w:rFonts w:ascii="Calibri" w:hAnsi="Calibri" w:cs="Calibri"/>
          <w:kern w:val="24"/>
          <w:sz w:val="24"/>
          <w:szCs w:val="24"/>
          <w:lang w:val="en-US"/>
        </w:rPr>
        <w:t xml:space="preserve"> is that cloud computing has </w:t>
      </w:r>
      <w:proofErr w:type="gramStart"/>
      <w:r>
        <w:rPr>
          <w:rFonts w:ascii="Calibri" w:hAnsi="Calibri" w:cs="Calibri"/>
          <w:kern w:val="24"/>
          <w:sz w:val="24"/>
          <w:szCs w:val="24"/>
          <w:lang w:val="en-US"/>
        </w:rPr>
        <w:t>actually been</w:t>
      </w:r>
      <w:proofErr w:type="gramEnd"/>
      <w:r>
        <w:rPr>
          <w:rFonts w:ascii="Calibri" w:hAnsi="Calibri" w:cs="Calibri"/>
          <w:kern w:val="24"/>
          <w:sz w:val="24"/>
          <w:szCs w:val="24"/>
          <w:lang w:val="en-US"/>
        </w:rPr>
        <w:t xml:space="preserve"> around since the early 90s, but only for businesses. Amazon was the one who </w:t>
      </w:r>
      <w:proofErr w:type="spellStart"/>
      <w:r>
        <w:rPr>
          <w:rFonts w:ascii="Calibri" w:hAnsi="Calibri" w:cs="Calibri"/>
          <w:kern w:val="24"/>
          <w:sz w:val="24"/>
          <w:szCs w:val="24"/>
          <w:lang w:val="en-US"/>
        </w:rPr>
        <w:t>popularised</w:t>
      </w:r>
      <w:proofErr w:type="spellEnd"/>
      <w:r>
        <w:rPr>
          <w:rFonts w:ascii="Calibri" w:hAnsi="Calibri" w:cs="Calibri"/>
          <w:kern w:val="24"/>
          <w:sz w:val="24"/>
          <w:szCs w:val="24"/>
          <w:lang w:val="en-US"/>
        </w:rPr>
        <w:t xml:space="preserve"> it for consumers.</w:t>
      </w:r>
    </w:p>
    <w:p w14:paraId="73CE8FBA" w14:textId="77777777" w:rsidR="00D40359" w:rsidRDefault="00D40359" w:rsidP="00D40359">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lastRenderedPageBreak/>
        <w:t>In 2006, Amazon launched Elastic Compute Cloud (EC2), which allowed users to run applications on Amazon's virtual servers ("the cloud") and pay by the hour. This service later evolved to include other services that all became known as Amazon Web Services (AWS).</w:t>
      </w:r>
    </w:p>
    <w:p w14:paraId="566CB939" w14:textId="77777777" w:rsidR="00D40359" w:rsidRDefault="00D40359" w:rsidP="00D40359">
      <w:pPr>
        <w:autoSpaceDE w:val="0"/>
        <w:autoSpaceDN w:val="0"/>
        <w:adjustRightInd w:val="0"/>
        <w:spacing w:after="0" w:line="240" w:lineRule="auto"/>
        <w:rPr>
          <w:rFonts w:ascii="Calibri" w:hAnsi="Calibri" w:cs="Calibri"/>
          <w:kern w:val="24"/>
          <w:sz w:val="24"/>
          <w:szCs w:val="24"/>
          <w:lang w:val="en-US"/>
        </w:rPr>
      </w:pPr>
    </w:p>
    <w:p w14:paraId="240A93DB" w14:textId="77777777" w:rsidR="00D40359" w:rsidRDefault="00D40359" w:rsidP="00D40359">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Why is AWS important? Because a good chunk of the modern web now relies on AWS for their operations. In the rare occasion that AWS services are knocked offline -- notable examples being October 2012 and February 2017 -- the whole web feels it. Netflix, Reddit, Spotify, Airbnb, Expedia, and even the CDC all rely on AWS to some degree.</w:t>
      </w:r>
    </w:p>
    <w:p w14:paraId="44D6EB5C" w14:textId="77777777" w:rsidR="00D40359" w:rsidRDefault="00D40359" w:rsidP="00D40359">
      <w:pPr>
        <w:autoSpaceDE w:val="0"/>
        <w:autoSpaceDN w:val="0"/>
        <w:adjustRightInd w:val="0"/>
        <w:spacing w:after="0" w:line="240" w:lineRule="auto"/>
        <w:rPr>
          <w:rFonts w:ascii="Calibri" w:hAnsi="Calibri" w:cs="Calibri"/>
          <w:kern w:val="24"/>
          <w:sz w:val="24"/>
          <w:szCs w:val="24"/>
          <w:lang w:val="en-US"/>
        </w:rPr>
      </w:pPr>
    </w:p>
    <w:p w14:paraId="0410081C" w14:textId="77777777" w:rsidR="00D40359" w:rsidRDefault="00D40359" w:rsidP="00D40359">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Even now, a decade later, AWS sits at the top because its two main competitors were late to the game: Microsoft Azure and Rackspace both launched cloud computing services in 2010, four full years after Amazon.</w:t>
      </w:r>
    </w:p>
    <w:p w14:paraId="7613CBEC" w14:textId="77777777" w:rsidR="00D40359" w:rsidRDefault="00D40359" w:rsidP="00D40359">
      <w:pPr>
        <w:autoSpaceDE w:val="0"/>
        <w:autoSpaceDN w:val="0"/>
        <w:adjustRightInd w:val="0"/>
        <w:spacing w:after="0" w:line="240" w:lineRule="auto"/>
        <w:rPr>
          <w:rFonts w:ascii="Calibri" w:hAnsi="Calibri" w:cs="Calibri"/>
          <w:kern w:val="24"/>
          <w:sz w:val="24"/>
          <w:szCs w:val="24"/>
          <w:lang w:val="en-US"/>
        </w:rPr>
      </w:pPr>
    </w:p>
    <w:p w14:paraId="70830DF3" w14:textId="77777777" w:rsidR="00D40359" w:rsidRDefault="00D40359" w:rsidP="00D40359">
      <w:pPr>
        <w:autoSpaceDE w:val="0"/>
        <w:autoSpaceDN w:val="0"/>
        <w:adjustRightInd w:val="0"/>
        <w:spacing w:after="0" w:line="240" w:lineRule="auto"/>
        <w:rPr>
          <w:rFonts w:ascii="Calibri" w:hAnsi="Calibri" w:cs="Calibri"/>
          <w:kern w:val="24"/>
          <w:sz w:val="24"/>
          <w:szCs w:val="24"/>
          <w:lang w:val="en-US"/>
        </w:rPr>
      </w:pPr>
    </w:p>
    <w:p w14:paraId="6EBB0ECC" w14:textId="77777777" w:rsidR="00D40359" w:rsidRDefault="00D40359" w:rsidP="00D40359">
      <w:pPr>
        <w:autoSpaceDE w:val="0"/>
        <w:autoSpaceDN w:val="0"/>
        <w:adjustRightInd w:val="0"/>
        <w:spacing w:after="0" w:line="240" w:lineRule="auto"/>
        <w:rPr>
          <w:rFonts w:ascii="Arial" w:hAnsi="Arial" w:cs="Arial"/>
          <w:sz w:val="24"/>
          <w:szCs w:val="24"/>
        </w:rPr>
      </w:pPr>
    </w:p>
    <w:p w14:paraId="168C630B" w14:textId="19339B21" w:rsidR="00D40359" w:rsidRDefault="00D40359" w:rsidP="00D40359">
      <w:pPr>
        <w:spacing w:line="360" w:lineRule="auto"/>
      </w:pPr>
    </w:p>
    <w:p w14:paraId="6BD2ED91" w14:textId="15F0D6CE" w:rsidR="00D40359" w:rsidRDefault="00D40359">
      <w:r>
        <w:br w:type="page"/>
      </w:r>
    </w:p>
    <w:p w14:paraId="536D4B84" w14:textId="750932AE" w:rsidR="00D40359" w:rsidRDefault="00D40359" w:rsidP="00D40359">
      <w:pPr>
        <w:spacing w:line="360" w:lineRule="auto"/>
      </w:pPr>
      <w:r>
        <w:lastRenderedPageBreak/>
        <w:t>Slide 19</w:t>
      </w:r>
    </w:p>
    <w:p w14:paraId="7CEA402F" w14:textId="41AD3865" w:rsidR="00D40359" w:rsidRDefault="00D40359" w:rsidP="00D40359">
      <w:pPr>
        <w:spacing w:line="360" w:lineRule="auto"/>
      </w:pPr>
    </w:p>
    <w:p w14:paraId="2D595522" w14:textId="2ED385D5" w:rsidR="00D40359" w:rsidRDefault="00D40359" w:rsidP="00D40359">
      <w:pPr>
        <w:spacing w:line="360" w:lineRule="auto"/>
        <w:jc w:val="center"/>
      </w:pPr>
      <w:r>
        <w:object w:dxaOrig="9600" w:dyaOrig="5401" w14:anchorId="4BA3BEE3">
          <v:shape id="_x0000_i1043" type="#_x0000_t75" style="width:5in;height:202.5pt" o:ole="" o:bordertopcolor="this" o:borderleftcolor="this" o:borderbottomcolor="this" o:borderrightcolor="this">
            <v:imagedata r:id="rId41" o:title=""/>
            <w10:bordertop type="single" width="4" shadow="t"/>
            <w10:borderleft type="single" width="4" shadow="t"/>
            <w10:borderbottom type="single" width="4" shadow="t"/>
            <w10:borderright type="single" width="4" shadow="t"/>
          </v:shape>
          <o:OLEObject Type="Embed" ProgID="PowerPoint.Slide.12" ShapeID="_x0000_i1043" DrawAspect="Content" ObjectID="_1692032735" r:id="rId42"/>
        </w:object>
      </w:r>
    </w:p>
    <w:p w14:paraId="03C1F7F3" w14:textId="4351E843" w:rsidR="00D40359" w:rsidRDefault="00D40359" w:rsidP="00D40359">
      <w:pPr>
        <w:spacing w:line="360" w:lineRule="auto"/>
        <w:jc w:val="center"/>
      </w:pPr>
    </w:p>
    <w:p w14:paraId="1E41937F" w14:textId="77777777" w:rsidR="00D40359" w:rsidRDefault="00D40359" w:rsidP="00D40359">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No-Cashier Stores</w:t>
      </w:r>
    </w:p>
    <w:p w14:paraId="54C431BF" w14:textId="77777777" w:rsidR="00D40359" w:rsidRDefault="00D40359" w:rsidP="00D40359">
      <w:pPr>
        <w:autoSpaceDE w:val="0"/>
        <w:autoSpaceDN w:val="0"/>
        <w:adjustRightInd w:val="0"/>
        <w:spacing w:after="0" w:line="240" w:lineRule="auto"/>
        <w:rPr>
          <w:rFonts w:ascii="Calibri" w:hAnsi="Calibri" w:cs="Calibri"/>
          <w:kern w:val="24"/>
          <w:sz w:val="24"/>
          <w:szCs w:val="24"/>
          <w:lang w:val="en-US"/>
        </w:rPr>
      </w:pPr>
    </w:p>
    <w:p w14:paraId="05B55896" w14:textId="77777777" w:rsidR="00D40359" w:rsidRDefault="00D40359" w:rsidP="00D40359">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Imagine a store where you can walk in, grab whatever you want off the shelves, and walk out. No need for a cashier to ring up your items. No need to deal with a self-checkout kiosk. No lines at all because there's no bottleneck. Walk in, grab, walk out. How awesome would that be?</w:t>
      </w:r>
    </w:p>
    <w:p w14:paraId="1914310F" w14:textId="77777777" w:rsidR="00D40359" w:rsidRDefault="00D40359" w:rsidP="00D40359">
      <w:pPr>
        <w:autoSpaceDE w:val="0"/>
        <w:autoSpaceDN w:val="0"/>
        <w:adjustRightInd w:val="0"/>
        <w:spacing w:after="0" w:line="240" w:lineRule="auto"/>
        <w:rPr>
          <w:rFonts w:ascii="Calibri" w:hAnsi="Calibri" w:cs="Calibri"/>
          <w:kern w:val="24"/>
          <w:sz w:val="24"/>
          <w:szCs w:val="24"/>
          <w:lang w:val="en-US"/>
        </w:rPr>
      </w:pPr>
    </w:p>
    <w:p w14:paraId="36AAD9A0" w14:textId="77777777" w:rsidR="00D40359" w:rsidRDefault="00D40359" w:rsidP="00D40359">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Well, Amazon is working to make that a reality with Amazon Go.</w:t>
      </w:r>
    </w:p>
    <w:p w14:paraId="536BAC69" w14:textId="77777777" w:rsidR="00D40359" w:rsidRDefault="00D40359" w:rsidP="00D40359">
      <w:pPr>
        <w:autoSpaceDE w:val="0"/>
        <w:autoSpaceDN w:val="0"/>
        <w:adjustRightInd w:val="0"/>
        <w:spacing w:after="0" w:line="240" w:lineRule="auto"/>
        <w:rPr>
          <w:rFonts w:ascii="Calibri" w:hAnsi="Calibri" w:cs="Calibri"/>
          <w:kern w:val="24"/>
          <w:sz w:val="24"/>
          <w:szCs w:val="24"/>
          <w:lang w:val="en-US"/>
        </w:rPr>
      </w:pPr>
    </w:p>
    <w:p w14:paraId="64C21774" w14:textId="77777777" w:rsidR="00D40359" w:rsidRDefault="00D40359" w:rsidP="00D40359">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Instead of checking out, you just check in with the Amazon Go mobile app. The store uses a complex system of cameras, sensors, and deep-learning algorithms to track the items you pick. When you walk out, the system charges your account (the details of which are stored on the mobile app).</w:t>
      </w:r>
    </w:p>
    <w:p w14:paraId="050A98C8" w14:textId="77777777" w:rsidR="00D40359" w:rsidRDefault="00D40359" w:rsidP="00D40359">
      <w:pPr>
        <w:autoSpaceDE w:val="0"/>
        <w:autoSpaceDN w:val="0"/>
        <w:adjustRightInd w:val="0"/>
        <w:spacing w:after="0" w:line="240" w:lineRule="auto"/>
        <w:rPr>
          <w:rFonts w:ascii="Calibri" w:hAnsi="Calibri" w:cs="Calibri"/>
          <w:kern w:val="24"/>
          <w:sz w:val="24"/>
          <w:szCs w:val="24"/>
          <w:lang w:val="en-US"/>
        </w:rPr>
      </w:pPr>
    </w:p>
    <w:p w14:paraId="0293E9C1" w14:textId="77777777" w:rsidR="00D40359" w:rsidRDefault="00D40359" w:rsidP="00D40359">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xml:space="preserve">The first public store was slated for March </w:t>
      </w:r>
      <w:proofErr w:type="gramStart"/>
      <w:r>
        <w:rPr>
          <w:rFonts w:ascii="Calibri" w:hAnsi="Calibri" w:cs="Calibri"/>
          <w:kern w:val="24"/>
          <w:sz w:val="24"/>
          <w:szCs w:val="24"/>
          <w:lang w:val="en-US"/>
        </w:rPr>
        <w:t>2017</w:t>
      </w:r>
      <w:proofErr w:type="gramEnd"/>
      <w:r>
        <w:rPr>
          <w:rFonts w:ascii="Calibri" w:hAnsi="Calibri" w:cs="Calibri"/>
          <w:kern w:val="24"/>
          <w:sz w:val="24"/>
          <w:szCs w:val="24"/>
          <w:lang w:val="en-US"/>
        </w:rPr>
        <w:t xml:space="preserve"> but the opening was delayed due to technical issues -- the tracking systems failed when more than 20 customers were present. Amazon Go stores will focus mainly on grocery and convenience items, but if </w:t>
      </w:r>
      <w:proofErr w:type="gramStart"/>
      <w:r>
        <w:rPr>
          <w:rFonts w:ascii="Calibri" w:hAnsi="Calibri" w:cs="Calibri"/>
          <w:kern w:val="24"/>
          <w:sz w:val="24"/>
          <w:szCs w:val="24"/>
          <w:lang w:val="en-US"/>
        </w:rPr>
        <w:t>all of</w:t>
      </w:r>
      <w:proofErr w:type="gramEnd"/>
      <w:r>
        <w:rPr>
          <w:rFonts w:ascii="Calibri" w:hAnsi="Calibri" w:cs="Calibri"/>
          <w:kern w:val="24"/>
          <w:sz w:val="24"/>
          <w:szCs w:val="24"/>
          <w:lang w:val="en-US"/>
        </w:rPr>
        <w:t xml:space="preserve"> the kinks can be ironed out, it wouldn't be surprising if other stores picked up on the concept.</w:t>
      </w:r>
    </w:p>
    <w:p w14:paraId="7F7B5452" w14:textId="77777777" w:rsidR="00D40359" w:rsidRDefault="00D40359" w:rsidP="00D40359">
      <w:pPr>
        <w:autoSpaceDE w:val="0"/>
        <w:autoSpaceDN w:val="0"/>
        <w:adjustRightInd w:val="0"/>
        <w:spacing w:after="0" w:line="240" w:lineRule="auto"/>
        <w:rPr>
          <w:rFonts w:ascii="Calibri" w:hAnsi="Calibri" w:cs="Calibri"/>
          <w:kern w:val="24"/>
          <w:sz w:val="24"/>
          <w:szCs w:val="24"/>
          <w:lang w:val="en-US"/>
        </w:rPr>
      </w:pPr>
    </w:p>
    <w:p w14:paraId="395ECB5F" w14:textId="77777777" w:rsidR="00D40359" w:rsidRDefault="00D40359" w:rsidP="00D40359">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 xml:space="preserve">These are the </w:t>
      </w:r>
      <w:proofErr w:type="spellStart"/>
      <w:r>
        <w:rPr>
          <w:rFonts w:ascii="Calibri" w:hAnsi="Calibri" w:cs="Calibri"/>
          <w:kern w:val="24"/>
          <w:sz w:val="24"/>
          <w:szCs w:val="24"/>
          <w:lang w:val="en-US"/>
        </w:rPr>
        <w:t>formost</w:t>
      </w:r>
      <w:proofErr w:type="spellEnd"/>
      <w:r>
        <w:rPr>
          <w:rFonts w:ascii="Calibri" w:hAnsi="Calibri" w:cs="Calibri"/>
          <w:kern w:val="24"/>
          <w:sz w:val="24"/>
          <w:szCs w:val="24"/>
          <w:lang w:val="en-US"/>
        </w:rPr>
        <w:t xml:space="preserve"> technologies that are introduced by the amazon and has greater and beneficial impact on the Amazon.</w:t>
      </w:r>
    </w:p>
    <w:p w14:paraId="04ACD68E" w14:textId="77777777" w:rsidR="00D40359" w:rsidRDefault="00D40359" w:rsidP="00D40359">
      <w:pPr>
        <w:autoSpaceDE w:val="0"/>
        <w:autoSpaceDN w:val="0"/>
        <w:adjustRightInd w:val="0"/>
        <w:spacing w:after="0" w:line="240" w:lineRule="auto"/>
        <w:rPr>
          <w:rFonts w:ascii="Calibri" w:hAnsi="Calibri" w:cs="Calibri"/>
          <w:kern w:val="24"/>
          <w:sz w:val="24"/>
          <w:szCs w:val="24"/>
          <w:lang w:val="en-US"/>
        </w:rPr>
      </w:pPr>
    </w:p>
    <w:p w14:paraId="75AFAD4C" w14:textId="77777777" w:rsidR="00D40359" w:rsidRDefault="00D40359" w:rsidP="00D40359">
      <w:pPr>
        <w:autoSpaceDE w:val="0"/>
        <w:autoSpaceDN w:val="0"/>
        <w:adjustRightInd w:val="0"/>
        <w:spacing w:after="0" w:line="240" w:lineRule="auto"/>
        <w:rPr>
          <w:rFonts w:ascii="Calibri" w:hAnsi="Calibri" w:cs="Calibri"/>
          <w:kern w:val="24"/>
          <w:sz w:val="24"/>
          <w:szCs w:val="24"/>
          <w:lang w:val="en-US"/>
        </w:rPr>
      </w:pPr>
    </w:p>
    <w:p w14:paraId="6F9820C9" w14:textId="77777777" w:rsidR="00D40359" w:rsidRDefault="00D40359" w:rsidP="00D40359">
      <w:pPr>
        <w:autoSpaceDE w:val="0"/>
        <w:autoSpaceDN w:val="0"/>
        <w:adjustRightInd w:val="0"/>
        <w:spacing w:after="0" w:line="240" w:lineRule="auto"/>
        <w:rPr>
          <w:rFonts w:ascii="Arial" w:hAnsi="Arial" w:cs="Arial"/>
          <w:sz w:val="24"/>
          <w:szCs w:val="24"/>
        </w:rPr>
      </w:pPr>
    </w:p>
    <w:p w14:paraId="38483B04" w14:textId="3A2EB9AE" w:rsidR="00D40359" w:rsidRDefault="00D40359" w:rsidP="00D40359">
      <w:pPr>
        <w:spacing w:line="360" w:lineRule="auto"/>
      </w:pPr>
    </w:p>
    <w:p w14:paraId="2D960906" w14:textId="6FE50996" w:rsidR="00D40359" w:rsidRDefault="00D40359">
      <w:r>
        <w:br w:type="page"/>
      </w:r>
    </w:p>
    <w:p w14:paraId="40ADBA9A" w14:textId="19E338F1" w:rsidR="00D40359" w:rsidRDefault="00D40359" w:rsidP="00D40359">
      <w:pPr>
        <w:spacing w:line="360" w:lineRule="auto"/>
      </w:pPr>
      <w:r>
        <w:lastRenderedPageBreak/>
        <w:t>Slide 20</w:t>
      </w:r>
    </w:p>
    <w:p w14:paraId="3D0C262E" w14:textId="16218822" w:rsidR="00D40359" w:rsidRDefault="00D40359" w:rsidP="00D40359">
      <w:pPr>
        <w:spacing w:line="360" w:lineRule="auto"/>
      </w:pPr>
    </w:p>
    <w:p w14:paraId="1F703687" w14:textId="12C829FB" w:rsidR="00D40359" w:rsidRDefault="00D40359" w:rsidP="00D40359">
      <w:pPr>
        <w:spacing w:line="360" w:lineRule="auto"/>
        <w:jc w:val="center"/>
      </w:pPr>
      <w:r>
        <w:object w:dxaOrig="9600" w:dyaOrig="5401" w14:anchorId="7EB24461">
          <v:shape id="_x0000_i1044" type="#_x0000_t75" style="width:5in;height:202.5pt" o:ole="" o:bordertopcolor="this" o:borderleftcolor="this" o:borderbottomcolor="this" o:borderrightcolor="this">
            <v:imagedata r:id="rId43" o:title=""/>
            <w10:bordertop type="single" width="4" shadow="t"/>
            <w10:borderleft type="single" width="4" shadow="t"/>
            <w10:borderbottom type="single" width="4" shadow="t"/>
            <w10:borderright type="single" width="4" shadow="t"/>
          </v:shape>
          <o:OLEObject Type="Embed" ProgID="PowerPoint.Slide.12" ShapeID="_x0000_i1044" DrawAspect="Content" ObjectID="_1692032736" r:id="rId44"/>
        </w:object>
      </w:r>
    </w:p>
    <w:p w14:paraId="23FF2A92" w14:textId="0F10F936" w:rsidR="00D40359" w:rsidRDefault="00D40359" w:rsidP="00D40359">
      <w:pPr>
        <w:spacing w:line="360" w:lineRule="auto"/>
        <w:jc w:val="center"/>
      </w:pPr>
    </w:p>
    <w:p w14:paraId="1F95E23D" w14:textId="77777777" w:rsidR="00D40359" w:rsidRDefault="00D40359" w:rsidP="00D40359">
      <w:pPr>
        <w:autoSpaceDE w:val="0"/>
        <w:autoSpaceDN w:val="0"/>
        <w:adjustRightInd w:val="0"/>
        <w:spacing w:after="0" w:line="240" w:lineRule="auto"/>
        <w:rPr>
          <w:rFonts w:ascii="Calibri" w:hAnsi="Calibri" w:cs="Calibri"/>
          <w:kern w:val="24"/>
          <w:sz w:val="24"/>
          <w:szCs w:val="24"/>
          <w:lang w:val="en-US"/>
        </w:rPr>
      </w:pPr>
      <w:r>
        <w:rPr>
          <w:rFonts w:ascii="Calibri" w:hAnsi="Calibri" w:cs="Calibri"/>
          <w:kern w:val="24"/>
          <w:sz w:val="24"/>
          <w:szCs w:val="24"/>
          <w:lang w:val="en-US"/>
        </w:rPr>
        <w:t>References</w:t>
      </w:r>
    </w:p>
    <w:p w14:paraId="54150DA8" w14:textId="77777777" w:rsidR="00D40359" w:rsidRDefault="00D40359" w:rsidP="00D40359">
      <w:pPr>
        <w:autoSpaceDE w:val="0"/>
        <w:autoSpaceDN w:val="0"/>
        <w:adjustRightInd w:val="0"/>
        <w:spacing w:after="0" w:line="240" w:lineRule="auto"/>
        <w:rPr>
          <w:rFonts w:ascii="Calibri" w:hAnsi="Calibri" w:cs="Calibri"/>
          <w:kern w:val="24"/>
          <w:sz w:val="24"/>
          <w:szCs w:val="24"/>
          <w:lang w:val="en-US"/>
        </w:rPr>
      </w:pPr>
    </w:p>
    <w:p w14:paraId="46B9DB85" w14:textId="77777777" w:rsidR="00D40359" w:rsidRDefault="00D40359" w:rsidP="00D40359">
      <w:pPr>
        <w:numPr>
          <w:ilvl w:val="0"/>
          <w:numId w:val="1"/>
        </w:numPr>
        <w:autoSpaceDE w:val="0"/>
        <w:autoSpaceDN w:val="0"/>
        <w:adjustRightInd w:val="0"/>
        <w:spacing w:after="0" w:line="240" w:lineRule="auto"/>
        <w:ind w:left="360" w:hanging="360"/>
        <w:rPr>
          <w:rFonts w:ascii="Tw Cen MT" w:hAnsi="Tw Cen MT" w:cs="Tw Cen MT"/>
          <w:color w:val="FFFFFF"/>
          <w:kern w:val="24"/>
          <w:sz w:val="44"/>
          <w:szCs w:val="44"/>
          <w:lang w:val="en-US"/>
        </w:rPr>
      </w:pPr>
      <w:proofErr w:type="spellStart"/>
      <w:r>
        <w:rPr>
          <w:rFonts w:ascii="Tw Cen MT" w:hAnsi="Tw Cen MT" w:cs="Tw Cen MT"/>
          <w:color w:val="FFFFFF"/>
          <w:kern w:val="24"/>
          <w:sz w:val="44"/>
          <w:szCs w:val="44"/>
          <w:lang w:val="en-US"/>
        </w:rPr>
        <w:t>Cama</w:t>
      </w:r>
      <w:proofErr w:type="spellEnd"/>
      <w:r>
        <w:rPr>
          <w:rFonts w:ascii="Tw Cen MT" w:hAnsi="Tw Cen MT" w:cs="Tw Cen MT"/>
          <w:color w:val="FFFFFF"/>
          <w:kern w:val="24"/>
          <w:sz w:val="44"/>
          <w:szCs w:val="44"/>
          <w:lang w:val="en-US"/>
        </w:rPr>
        <w:t>, A., Montoya, F.G., Gómez, J., De La Cruz, J.L. and Manzano-Agugliaro, F., 2013. Integration of communication technologies in sensor networks to monitor the Amazon environment. </w:t>
      </w:r>
      <w:r>
        <w:rPr>
          <w:rFonts w:ascii="Tw Cen MT" w:hAnsi="Tw Cen MT" w:cs="Tw Cen MT"/>
          <w:i/>
          <w:iCs/>
          <w:color w:val="FFFFFF"/>
          <w:kern w:val="24"/>
          <w:sz w:val="44"/>
          <w:szCs w:val="44"/>
          <w:lang w:val="en-US"/>
        </w:rPr>
        <w:t>Journal of Cleaner Production</w:t>
      </w:r>
      <w:r>
        <w:rPr>
          <w:rFonts w:ascii="Tw Cen MT" w:hAnsi="Tw Cen MT" w:cs="Tw Cen MT"/>
          <w:color w:val="FFFFFF"/>
          <w:kern w:val="24"/>
          <w:sz w:val="44"/>
          <w:szCs w:val="44"/>
          <w:lang w:val="en-US"/>
        </w:rPr>
        <w:t>, </w:t>
      </w:r>
      <w:r>
        <w:rPr>
          <w:rFonts w:ascii="Tw Cen MT" w:hAnsi="Tw Cen MT" w:cs="Tw Cen MT"/>
          <w:i/>
          <w:iCs/>
          <w:color w:val="FFFFFF"/>
          <w:kern w:val="24"/>
          <w:sz w:val="44"/>
          <w:szCs w:val="44"/>
          <w:lang w:val="en-US"/>
        </w:rPr>
        <w:t>59</w:t>
      </w:r>
      <w:r>
        <w:rPr>
          <w:rFonts w:ascii="Tw Cen MT" w:hAnsi="Tw Cen MT" w:cs="Tw Cen MT"/>
          <w:color w:val="FFFFFF"/>
          <w:kern w:val="24"/>
          <w:sz w:val="44"/>
          <w:szCs w:val="44"/>
          <w:lang w:val="en-US"/>
        </w:rPr>
        <w:t>, pp.32-42.</w:t>
      </w:r>
    </w:p>
    <w:p w14:paraId="63274FF6" w14:textId="77777777" w:rsidR="00D40359" w:rsidRDefault="00D40359" w:rsidP="00D40359">
      <w:pPr>
        <w:numPr>
          <w:ilvl w:val="0"/>
          <w:numId w:val="1"/>
        </w:numPr>
        <w:autoSpaceDE w:val="0"/>
        <w:autoSpaceDN w:val="0"/>
        <w:adjustRightInd w:val="0"/>
        <w:spacing w:after="0" w:line="240" w:lineRule="auto"/>
        <w:ind w:left="360" w:hanging="360"/>
        <w:rPr>
          <w:rFonts w:ascii="Tw Cen MT" w:hAnsi="Tw Cen MT" w:cs="Tw Cen MT"/>
          <w:color w:val="FFFFFF"/>
          <w:kern w:val="24"/>
          <w:sz w:val="44"/>
          <w:szCs w:val="44"/>
          <w:lang w:val="en-US"/>
        </w:rPr>
      </w:pPr>
      <w:proofErr w:type="spellStart"/>
      <w:r>
        <w:rPr>
          <w:rFonts w:ascii="Tw Cen MT" w:hAnsi="Tw Cen MT" w:cs="Tw Cen MT"/>
          <w:color w:val="FFFFFF"/>
          <w:kern w:val="24"/>
          <w:sz w:val="44"/>
          <w:szCs w:val="44"/>
          <w:lang w:val="en-US"/>
        </w:rPr>
        <w:t>Türegün</w:t>
      </w:r>
      <w:proofErr w:type="spellEnd"/>
      <w:r>
        <w:rPr>
          <w:rFonts w:ascii="Tw Cen MT" w:hAnsi="Tw Cen MT" w:cs="Tw Cen MT"/>
          <w:color w:val="FFFFFF"/>
          <w:kern w:val="24"/>
          <w:sz w:val="44"/>
          <w:szCs w:val="44"/>
          <w:lang w:val="en-US"/>
        </w:rPr>
        <w:t>, N., 2019. Impact of technology in financial reporting: The case of Amazon Go. </w:t>
      </w:r>
      <w:r>
        <w:rPr>
          <w:rFonts w:ascii="Tw Cen MT" w:hAnsi="Tw Cen MT" w:cs="Tw Cen MT"/>
          <w:i/>
          <w:iCs/>
          <w:color w:val="FFFFFF"/>
          <w:kern w:val="24"/>
          <w:sz w:val="44"/>
          <w:szCs w:val="44"/>
          <w:lang w:val="en-US"/>
        </w:rPr>
        <w:t>Journal of Corporate Accounting &amp; Finance</w:t>
      </w:r>
      <w:r>
        <w:rPr>
          <w:rFonts w:ascii="Tw Cen MT" w:hAnsi="Tw Cen MT" w:cs="Tw Cen MT"/>
          <w:color w:val="FFFFFF"/>
          <w:kern w:val="24"/>
          <w:sz w:val="44"/>
          <w:szCs w:val="44"/>
          <w:lang w:val="en-US"/>
        </w:rPr>
        <w:t>, </w:t>
      </w:r>
      <w:r>
        <w:rPr>
          <w:rFonts w:ascii="Tw Cen MT" w:hAnsi="Tw Cen MT" w:cs="Tw Cen MT"/>
          <w:i/>
          <w:iCs/>
          <w:color w:val="FFFFFF"/>
          <w:kern w:val="24"/>
          <w:sz w:val="44"/>
          <w:szCs w:val="44"/>
          <w:lang w:val="en-US"/>
        </w:rPr>
        <w:t>30</w:t>
      </w:r>
      <w:r>
        <w:rPr>
          <w:rFonts w:ascii="Tw Cen MT" w:hAnsi="Tw Cen MT" w:cs="Tw Cen MT"/>
          <w:color w:val="FFFFFF"/>
          <w:kern w:val="24"/>
          <w:sz w:val="44"/>
          <w:szCs w:val="44"/>
          <w:lang w:val="en-US"/>
        </w:rPr>
        <w:t>(3), pp.90-95.</w:t>
      </w:r>
    </w:p>
    <w:p w14:paraId="7633779E" w14:textId="77777777" w:rsidR="00D40359" w:rsidRDefault="00D40359" w:rsidP="00D40359">
      <w:pPr>
        <w:numPr>
          <w:ilvl w:val="0"/>
          <w:numId w:val="1"/>
        </w:numPr>
        <w:autoSpaceDE w:val="0"/>
        <w:autoSpaceDN w:val="0"/>
        <w:adjustRightInd w:val="0"/>
        <w:spacing w:after="0" w:line="240" w:lineRule="auto"/>
        <w:ind w:left="360" w:hanging="360"/>
        <w:rPr>
          <w:rFonts w:ascii="Tw Cen MT" w:hAnsi="Tw Cen MT" w:cs="Tw Cen MT"/>
          <w:color w:val="FFFFFF"/>
          <w:kern w:val="24"/>
          <w:sz w:val="44"/>
          <w:szCs w:val="44"/>
          <w:lang w:val="en-US"/>
        </w:rPr>
      </w:pPr>
      <w:proofErr w:type="spellStart"/>
      <w:r>
        <w:rPr>
          <w:rFonts w:ascii="Tw Cen MT" w:hAnsi="Tw Cen MT" w:cs="Tw Cen MT"/>
          <w:color w:val="FFFFFF"/>
          <w:kern w:val="24"/>
          <w:sz w:val="44"/>
          <w:szCs w:val="44"/>
          <w:lang w:val="en-US"/>
        </w:rPr>
        <w:t>Marcelloni</w:t>
      </w:r>
      <w:proofErr w:type="spellEnd"/>
      <w:r>
        <w:rPr>
          <w:rFonts w:ascii="Tw Cen MT" w:hAnsi="Tw Cen MT" w:cs="Tw Cen MT"/>
          <w:color w:val="FFFFFF"/>
          <w:kern w:val="24"/>
          <w:sz w:val="44"/>
          <w:szCs w:val="44"/>
          <w:lang w:val="en-US"/>
        </w:rPr>
        <w:t>, F., 2018. Innovation, new technologies and their impact on the labor market: Amazon case.</w:t>
      </w:r>
    </w:p>
    <w:p w14:paraId="2F80CDC7" w14:textId="77777777" w:rsidR="00D40359" w:rsidRDefault="00D40359" w:rsidP="00D40359">
      <w:pPr>
        <w:numPr>
          <w:ilvl w:val="0"/>
          <w:numId w:val="1"/>
        </w:numPr>
        <w:autoSpaceDE w:val="0"/>
        <w:autoSpaceDN w:val="0"/>
        <w:adjustRightInd w:val="0"/>
        <w:spacing w:after="0" w:line="240" w:lineRule="auto"/>
        <w:ind w:left="360" w:hanging="360"/>
        <w:rPr>
          <w:rFonts w:ascii="Tw Cen MT" w:hAnsi="Tw Cen MT" w:cs="Tw Cen MT"/>
          <w:color w:val="FFFFFF"/>
          <w:kern w:val="24"/>
          <w:sz w:val="44"/>
          <w:szCs w:val="44"/>
          <w:lang w:val="en-US"/>
        </w:rPr>
      </w:pPr>
      <w:proofErr w:type="spellStart"/>
      <w:r>
        <w:rPr>
          <w:rFonts w:ascii="Tw Cen MT" w:hAnsi="Tw Cen MT" w:cs="Tw Cen MT"/>
          <w:color w:val="FFFFFF"/>
          <w:kern w:val="24"/>
          <w:sz w:val="44"/>
          <w:szCs w:val="44"/>
          <w:lang w:val="en-US"/>
        </w:rPr>
        <w:lastRenderedPageBreak/>
        <w:t>Filizola</w:t>
      </w:r>
      <w:proofErr w:type="spellEnd"/>
      <w:r>
        <w:rPr>
          <w:rFonts w:ascii="Tw Cen MT" w:hAnsi="Tw Cen MT" w:cs="Tw Cen MT"/>
          <w:color w:val="FFFFFF"/>
          <w:kern w:val="24"/>
          <w:sz w:val="44"/>
          <w:szCs w:val="44"/>
          <w:lang w:val="en-US"/>
        </w:rPr>
        <w:t xml:space="preserve">, N., Melo, E., Armijos, E. and </w:t>
      </w:r>
      <w:proofErr w:type="spellStart"/>
      <w:r>
        <w:rPr>
          <w:rFonts w:ascii="Tw Cen MT" w:hAnsi="Tw Cen MT" w:cs="Tw Cen MT"/>
          <w:color w:val="FFFFFF"/>
          <w:kern w:val="24"/>
          <w:sz w:val="44"/>
          <w:szCs w:val="44"/>
          <w:lang w:val="en-US"/>
        </w:rPr>
        <w:t>Mcglynn</w:t>
      </w:r>
      <w:proofErr w:type="spellEnd"/>
      <w:r>
        <w:rPr>
          <w:rFonts w:ascii="Tw Cen MT" w:hAnsi="Tw Cen MT" w:cs="Tw Cen MT"/>
          <w:color w:val="FFFFFF"/>
          <w:kern w:val="24"/>
          <w:sz w:val="44"/>
          <w:szCs w:val="44"/>
          <w:lang w:val="en-US"/>
        </w:rPr>
        <w:t>, J., 2015. Preliminary analysis of potential for river hydrokinetic energy technologies in the Amazon basin. </w:t>
      </w:r>
      <w:r>
        <w:rPr>
          <w:rFonts w:ascii="Tw Cen MT" w:hAnsi="Tw Cen MT" w:cs="Tw Cen MT"/>
          <w:i/>
          <w:iCs/>
          <w:color w:val="FFFFFF"/>
          <w:kern w:val="24"/>
          <w:sz w:val="44"/>
          <w:szCs w:val="44"/>
          <w:lang w:val="en-US"/>
        </w:rPr>
        <w:t>Inter-American Development Bank</w:t>
      </w:r>
      <w:r>
        <w:rPr>
          <w:rFonts w:ascii="Tw Cen MT" w:hAnsi="Tw Cen MT" w:cs="Tw Cen MT"/>
          <w:color w:val="FFFFFF"/>
          <w:kern w:val="24"/>
          <w:sz w:val="44"/>
          <w:szCs w:val="44"/>
          <w:lang w:val="en-US"/>
        </w:rPr>
        <w:t>.</w:t>
      </w:r>
    </w:p>
    <w:p w14:paraId="7B631BFD" w14:textId="77777777" w:rsidR="00D40359" w:rsidRDefault="00D40359" w:rsidP="00D40359">
      <w:pPr>
        <w:autoSpaceDE w:val="0"/>
        <w:autoSpaceDN w:val="0"/>
        <w:adjustRightInd w:val="0"/>
        <w:spacing w:after="0" w:line="240" w:lineRule="auto"/>
        <w:rPr>
          <w:rFonts w:ascii="Calibri" w:hAnsi="Calibri" w:cs="Calibri"/>
          <w:kern w:val="24"/>
          <w:sz w:val="24"/>
          <w:szCs w:val="24"/>
          <w:lang w:val="en-US"/>
        </w:rPr>
      </w:pPr>
    </w:p>
    <w:p w14:paraId="2435AACE" w14:textId="77777777" w:rsidR="00D40359" w:rsidRDefault="00D40359" w:rsidP="00D40359">
      <w:pPr>
        <w:autoSpaceDE w:val="0"/>
        <w:autoSpaceDN w:val="0"/>
        <w:adjustRightInd w:val="0"/>
        <w:spacing w:after="0" w:line="240" w:lineRule="auto"/>
        <w:rPr>
          <w:rFonts w:ascii="Arial" w:hAnsi="Arial" w:cs="Arial"/>
          <w:sz w:val="24"/>
          <w:szCs w:val="24"/>
        </w:rPr>
      </w:pPr>
    </w:p>
    <w:p w14:paraId="19353BC0" w14:textId="7CCFAA6F" w:rsidR="00D40359" w:rsidRDefault="00D40359" w:rsidP="00D40359">
      <w:pPr>
        <w:spacing w:line="360" w:lineRule="auto"/>
      </w:pPr>
    </w:p>
    <w:p w14:paraId="45CA6AE5" w14:textId="0173B5BA" w:rsidR="00D40359" w:rsidRDefault="00D40359">
      <w:r>
        <w:br w:type="page"/>
      </w:r>
    </w:p>
    <w:p w14:paraId="4F0F4E93" w14:textId="38CA3FBE" w:rsidR="00D40359" w:rsidRDefault="00D40359" w:rsidP="00D40359">
      <w:pPr>
        <w:spacing w:line="360" w:lineRule="auto"/>
      </w:pPr>
      <w:r>
        <w:lastRenderedPageBreak/>
        <w:t>Slide 21</w:t>
      </w:r>
    </w:p>
    <w:p w14:paraId="41FC2D3F" w14:textId="02609FD5" w:rsidR="00D40359" w:rsidRDefault="00D40359" w:rsidP="00D40359">
      <w:pPr>
        <w:spacing w:line="360" w:lineRule="auto"/>
      </w:pPr>
    </w:p>
    <w:p w14:paraId="4FE06EF7" w14:textId="50E6028C" w:rsidR="00D40359" w:rsidRDefault="00D40359" w:rsidP="00D40359">
      <w:pPr>
        <w:spacing w:line="360" w:lineRule="auto"/>
        <w:jc w:val="center"/>
      </w:pPr>
      <w:r>
        <w:object w:dxaOrig="9600" w:dyaOrig="5401" w14:anchorId="46930B5A">
          <v:shape id="_x0000_i1045" type="#_x0000_t75" style="width:5in;height:202.5pt" o:ole="" o:bordertopcolor="this" o:borderleftcolor="this" o:borderbottomcolor="this" o:borderrightcolor="this">
            <v:imagedata r:id="rId45" o:title=""/>
            <w10:bordertop type="single" width="4" shadow="t"/>
            <w10:borderleft type="single" width="4" shadow="t"/>
            <w10:borderbottom type="single" width="4" shadow="t"/>
            <w10:borderright type="single" width="4" shadow="t"/>
          </v:shape>
          <o:OLEObject Type="Embed" ProgID="PowerPoint.Slide.12" ShapeID="_x0000_i1045" DrawAspect="Content" ObjectID="_1692032737" r:id="rId46"/>
        </w:object>
      </w:r>
    </w:p>
    <w:p w14:paraId="22FC9D3D" w14:textId="5028E19C" w:rsidR="00D40359" w:rsidRDefault="00D40359" w:rsidP="00D40359">
      <w:pPr>
        <w:spacing w:line="360" w:lineRule="auto"/>
        <w:jc w:val="center"/>
      </w:pPr>
    </w:p>
    <w:p w14:paraId="4B63FD34" w14:textId="55F5A46F" w:rsidR="00D40359" w:rsidRDefault="00D40359" w:rsidP="00D40359">
      <w:pPr>
        <w:spacing w:line="360" w:lineRule="auto"/>
      </w:pPr>
    </w:p>
    <w:p w14:paraId="4BB2096B" w14:textId="08203893" w:rsidR="00D40359" w:rsidRDefault="00D40359">
      <w:r>
        <w:br w:type="page"/>
      </w:r>
    </w:p>
    <w:p w14:paraId="572705B1" w14:textId="46E8AFC7" w:rsidR="00D40359" w:rsidRDefault="00D40359" w:rsidP="00D40359">
      <w:pPr>
        <w:spacing w:line="360" w:lineRule="auto"/>
      </w:pPr>
      <w:r>
        <w:lastRenderedPageBreak/>
        <w:t>Slide 22</w:t>
      </w:r>
    </w:p>
    <w:p w14:paraId="67AC3E4E" w14:textId="55DF2E72" w:rsidR="00D40359" w:rsidRDefault="00D40359" w:rsidP="00D40359">
      <w:pPr>
        <w:spacing w:line="360" w:lineRule="auto"/>
      </w:pPr>
    </w:p>
    <w:p w14:paraId="6E05ABC5" w14:textId="7641AE61" w:rsidR="00D40359" w:rsidRDefault="00D40359" w:rsidP="00D40359">
      <w:pPr>
        <w:spacing w:line="360" w:lineRule="auto"/>
        <w:jc w:val="center"/>
      </w:pPr>
      <w:r>
        <w:object w:dxaOrig="9600" w:dyaOrig="5401" w14:anchorId="3F4BDEB4">
          <v:shape id="_x0000_i1046" type="#_x0000_t75" style="width:5in;height:202.5pt" o:ole="" o:bordertopcolor="this" o:borderleftcolor="this" o:borderbottomcolor="this" o:borderrightcolor="this">
            <v:imagedata r:id="rId47" o:title=""/>
            <w10:bordertop type="single" width="4" shadow="t"/>
            <w10:borderleft type="single" width="4" shadow="t"/>
            <w10:borderbottom type="single" width="4" shadow="t"/>
            <w10:borderright type="single" width="4" shadow="t"/>
          </v:shape>
          <o:OLEObject Type="Embed" ProgID="PowerPoint.Slide.12" ShapeID="_x0000_i1046" DrawAspect="Content" ObjectID="_1692032738" r:id="rId48"/>
        </w:object>
      </w:r>
    </w:p>
    <w:p w14:paraId="50CBAE22" w14:textId="30E438AD" w:rsidR="00D40359" w:rsidRDefault="00D40359" w:rsidP="00D40359">
      <w:pPr>
        <w:spacing w:line="360" w:lineRule="auto"/>
        <w:jc w:val="center"/>
      </w:pPr>
    </w:p>
    <w:p w14:paraId="3E5F1505" w14:textId="60B6484A" w:rsidR="00D40359" w:rsidRDefault="00D40359" w:rsidP="00D40359">
      <w:pPr>
        <w:spacing w:line="360" w:lineRule="auto"/>
      </w:pPr>
    </w:p>
    <w:p w14:paraId="4C00392A" w14:textId="3F9DEAE2" w:rsidR="00D40359" w:rsidRDefault="00D40359">
      <w:r>
        <w:br w:type="page"/>
      </w:r>
    </w:p>
    <w:p w14:paraId="2848A5C9" w14:textId="38073382" w:rsidR="00D40359" w:rsidRDefault="00D40359" w:rsidP="00D40359">
      <w:pPr>
        <w:spacing w:line="360" w:lineRule="auto"/>
      </w:pPr>
      <w:r>
        <w:lastRenderedPageBreak/>
        <w:t>Slide 23</w:t>
      </w:r>
    </w:p>
    <w:p w14:paraId="074FDEC4" w14:textId="1E21C532" w:rsidR="00D40359" w:rsidRDefault="00D40359" w:rsidP="00D40359">
      <w:pPr>
        <w:spacing w:line="360" w:lineRule="auto"/>
      </w:pPr>
    </w:p>
    <w:p w14:paraId="1096C74A" w14:textId="5278888F" w:rsidR="00D40359" w:rsidRDefault="00D40359" w:rsidP="00D40359">
      <w:pPr>
        <w:spacing w:line="360" w:lineRule="auto"/>
        <w:jc w:val="center"/>
      </w:pPr>
      <w:r>
        <w:object w:dxaOrig="9600" w:dyaOrig="5401" w14:anchorId="5694443B">
          <v:shape id="_x0000_i1047" type="#_x0000_t75" style="width:5in;height:202.5pt" o:ole="" o:bordertopcolor="this" o:borderleftcolor="this" o:borderbottomcolor="this" o:borderrightcolor="this">
            <v:imagedata r:id="rId49" o:title=""/>
            <w10:bordertop type="single" width="4" shadow="t"/>
            <w10:borderleft type="single" width="4" shadow="t"/>
            <w10:borderbottom type="single" width="4" shadow="t"/>
            <w10:borderright type="single" width="4" shadow="t"/>
          </v:shape>
          <o:OLEObject Type="Embed" ProgID="PowerPoint.Slide.12" ShapeID="_x0000_i1047" DrawAspect="Content" ObjectID="_1692032739" r:id="rId50"/>
        </w:object>
      </w:r>
    </w:p>
    <w:p w14:paraId="751BAA51" w14:textId="4161D37F" w:rsidR="00D40359" w:rsidRDefault="00D40359" w:rsidP="00D40359">
      <w:pPr>
        <w:spacing w:line="360" w:lineRule="auto"/>
        <w:jc w:val="center"/>
      </w:pPr>
    </w:p>
    <w:p w14:paraId="60FB8288" w14:textId="2BCB7B9E" w:rsidR="00D40359" w:rsidRDefault="00D40359" w:rsidP="00D40359">
      <w:pPr>
        <w:spacing w:line="360" w:lineRule="auto"/>
      </w:pPr>
    </w:p>
    <w:p w14:paraId="38521891" w14:textId="4085470C" w:rsidR="00D40359" w:rsidRDefault="00D40359">
      <w:r>
        <w:br w:type="page"/>
      </w:r>
    </w:p>
    <w:p w14:paraId="54035F11" w14:textId="0C97FB61" w:rsidR="00D40359" w:rsidRDefault="00D40359" w:rsidP="00D40359">
      <w:pPr>
        <w:spacing w:line="360" w:lineRule="auto"/>
      </w:pPr>
      <w:r>
        <w:lastRenderedPageBreak/>
        <w:t>Slide 24</w:t>
      </w:r>
    </w:p>
    <w:p w14:paraId="3D937887" w14:textId="5D83A709" w:rsidR="00D40359" w:rsidRDefault="00D40359" w:rsidP="00D40359">
      <w:pPr>
        <w:spacing w:line="360" w:lineRule="auto"/>
      </w:pPr>
    </w:p>
    <w:p w14:paraId="1EABF5DD" w14:textId="07EE666F" w:rsidR="00D40359" w:rsidRDefault="00D40359" w:rsidP="00D40359">
      <w:pPr>
        <w:spacing w:line="360" w:lineRule="auto"/>
        <w:jc w:val="center"/>
      </w:pPr>
      <w:r>
        <w:object w:dxaOrig="9600" w:dyaOrig="5401" w14:anchorId="7A9CAAFE">
          <v:shape id="_x0000_i1048" type="#_x0000_t75" style="width:5in;height:202.5pt" o:ole="" o:bordertopcolor="this" o:borderleftcolor="this" o:borderbottomcolor="this" o:borderrightcolor="this">
            <v:imagedata r:id="rId51" o:title=""/>
            <w10:bordertop type="single" width="4" shadow="t"/>
            <w10:borderleft type="single" width="4" shadow="t"/>
            <w10:borderbottom type="single" width="4" shadow="t"/>
            <w10:borderright type="single" width="4" shadow="t"/>
          </v:shape>
          <o:OLEObject Type="Embed" ProgID="PowerPoint.Slide.12" ShapeID="_x0000_i1048" DrawAspect="Content" ObjectID="_1692032740" r:id="rId52"/>
        </w:object>
      </w:r>
    </w:p>
    <w:p w14:paraId="5FDC5915" w14:textId="235273A4" w:rsidR="00D40359" w:rsidRDefault="00D40359" w:rsidP="00D40359">
      <w:pPr>
        <w:spacing w:line="360" w:lineRule="auto"/>
        <w:jc w:val="center"/>
      </w:pPr>
    </w:p>
    <w:p w14:paraId="2D2B1B78" w14:textId="69C9899B" w:rsidR="00D40359" w:rsidRDefault="00D40359" w:rsidP="00D40359">
      <w:pPr>
        <w:spacing w:line="360" w:lineRule="auto"/>
      </w:pPr>
    </w:p>
    <w:p w14:paraId="73B0F64B" w14:textId="66E5862B" w:rsidR="00D40359" w:rsidRDefault="00D40359">
      <w:r>
        <w:br w:type="page"/>
      </w:r>
    </w:p>
    <w:p w14:paraId="0E590142" w14:textId="03818D28" w:rsidR="00D40359" w:rsidRDefault="00D40359" w:rsidP="00D40359">
      <w:pPr>
        <w:spacing w:line="360" w:lineRule="auto"/>
      </w:pPr>
      <w:r>
        <w:lastRenderedPageBreak/>
        <w:t>Slide 25</w:t>
      </w:r>
    </w:p>
    <w:p w14:paraId="1C10DFFF" w14:textId="4E6DF069" w:rsidR="00D40359" w:rsidRDefault="00D40359" w:rsidP="00D40359">
      <w:pPr>
        <w:spacing w:line="360" w:lineRule="auto"/>
      </w:pPr>
    </w:p>
    <w:p w14:paraId="6AACBD84" w14:textId="7AE46188" w:rsidR="00D40359" w:rsidRDefault="00D40359" w:rsidP="00D40359">
      <w:pPr>
        <w:spacing w:line="360" w:lineRule="auto"/>
        <w:jc w:val="center"/>
      </w:pPr>
      <w:r>
        <w:object w:dxaOrig="9600" w:dyaOrig="5401" w14:anchorId="2E190DBE">
          <v:shape id="_x0000_i1049" type="#_x0000_t75" style="width:5in;height:202.5pt" o:ole="" o:bordertopcolor="this" o:borderleftcolor="this" o:borderbottomcolor="this" o:borderrightcolor="this">
            <v:imagedata r:id="rId53" o:title=""/>
            <w10:bordertop type="single" width="4" shadow="t"/>
            <w10:borderleft type="single" width="4" shadow="t"/>
            <w10:borderbottom type="single" width="4" shadow="t"/>
            <w10:borderright type="single" width="4" shadow="t"/>
          </v:shape>
          <o:OLEObject Type="Embed" ProgID="PowerPoint.Slide.12" ShapeID="_x0000_i1049" DrawAspect="Content" ObjectID="_1692032741" r:id="rId54"/>
        </w:object>
      </w:r>
    </w:p>
    <w:p w14:paraId="267EA940" w14:textId="642FC60D" w:rsidR="00D40359" w:rsidRDefault="00D40359" w:rsidP="00D40359">
      <w:pPr>
        <w:spacing w:line="360" w:lineRule="auto"/>
        <w:jc w:val="center"/>
      </w:pPr>
    </w:p>
    <w:p w14:paraId="17CDDDB5" w14:textId="4FBF1B54" w:rsidR="00D40359" w:rsidRDefault="00D40359" w:rsidP="00D40359">
      <w:pPr>
        <w:spacing w:line="360" w:lineRule="auto"/>
      </w:pPr>
    </w:p>
    <w:p w14:paraId="718856A8" w14:textId="16714F83" w:rsidR="00D40359" w:rsidRDefault="00D40359">
      <w:r>
        <w:br w:type="page"/>
      </w:r>
    </w:p>
    <w:p w14:paraId="14041E66" w14:textId="3E99B2A4" w:rsidR="00D40359" w:rsidRDefault="00D40359" w:rsidP="00D40359">
      <w:pPr>
        <w:spacing w:line="360" w:lineRule="auto"/>
      </w:pPr>
      <w:r>
        <w:lastRenderedPageBreak/>
        <w:t>Slide 26</w:t>
      </w:r>
    </w:p>
    <w:p w14:paraId="2967086F" w14:textId="70BB4F68" w:rsidR="00D40359" w:rsidRDefault="00D40359" w:rsidP="00D40359">
      <w:pPr>
        <w:spacing w:line="360" w:lineRule="auto"/>
      </w:pPr>
    </w:p>
    <w:p w14:paraId="5CE234C0" w14:textId="3F4CA0C0" w:rsidR="00D40359" w:rsidRDefault="00D40359" w:rsidP="00D40359">
      <w:pPr>
        <w:spacing w:line="360" w:lineRule="auto"/>
        <w:jc w:val="center"/>
      </w:pPr>
      <w:r>
        <w:object w:dxaOrig="9600" w:dyaOrig="5401" w14:anchorId="2650D550">
          <v:shape id="_x0000_i1050" type="#_x0000_t75" style="width:5in;height:202.5pt" o:ole="" o:bordertopcolor="this" o:borderleftcolor="this" o:borderbottomcolor="this" o:borderrightcolor="this">
            <v:imagedata r:id="rId55" o:title=""/>
            <w10:bordertop type="single" width="4" shadow="t"/>
            <w10:borderleft type="single" width="4" shadow="t"/>
            <w10:borderbottom type="single" width="4" shadow="t"/>
            <w10:borderright type="single" width="4" shadow="t"/>
          </v:shape>
          <o:OLEObject Type="Embed" ProgID="PowerPoint.Slide.12" ShapeID="_x0000_i1050" DrawAspect="Content" ObjectID="_1692032742" r:id="rId56"/>
        </w:object>
      </w:r>
    </w:p>
    <w:p w14:paraId="79BFAF40" w14:textId="49B331B8" w:rsidR="00D40359" w:rsidRDefault="00D40359" w:rsidP="00D40359">
      <w:pPr>
        <w:spacing w:line="360" w:lineRule="auto"/>
        <w:jc w:val="center"/>
      </w:pPr>
    </w:p>
    <w:p w14:paraId="7A874944" w14:textId="3312A559" w:rsidR="00D40359" w:rsidRDefault="00D40359" w:rsidP="00D40359">
      <w:pPr>
        <w:spacing w:line="360" w:lineRule="auto"/>
      </w:pPr>
    </w:p>
    <w:p w14:paraId="6D5E13AE" w14:textId="4D25FDEF" w:rsidR="00D40359" w:rsidRDefault="00D40359">
      <w:r>
        <w:br w:type="page"/>
      </w:r>
    </w:p>
    <w:p w14:paraId="458BA040" w14:textId="587B7CFB" w:rsidR="00D40359" w:rsidRDefault="00D40359" w:rsidP="00D40359">
      <w:pPr>
        <w:spacing w:line="360" w:lineRule="auto"/>
      </w:pPr>
      <w:r>
        <w:lastRenderedPageBreak/>
        <w:t>Slide 27</w:t>
      </w:r>
    </w:p>
    <w:p w14:paraId="14768FFD" w14:textId="237E987B" w:rsidR="00D40359" w:rsidRDefault="00D40359" w:rsidP="00D40359">
      <w:pPr>
        <w:spacing w:line="360" w:lineRule="auto"/>
      </w:pPr>
    </w:p>
    <w:p w14:paraId="4AAC69AB" w14:textId="0AA935A6" w:rsidR="00D40359" w:rsidRDefault="00D40359" w:rsidP="00D40359">
      <w:pPr>
        <w:spacing w:line="360" w:lineRule="auto"/>
        <w:jc w:val="center"/>
      </w:pPr>
      <w:r>
        <w:object w:dxaOrig="9600" w:dyaOrig="5401" w14:anchorId="6710AC28">
          <v:shape id="_x0000_i1051" type="#_x0000_t75" style="width:5in;height:202.5pt" o:ole="" o:bordertopcolor="this" o:borderleftcolor="this" o:borderbottomcolor="this" o:borderrightcolor="this">
            <v:imagedata r:id="rId57" o:title=""/>
            <w10:bordertop type="single" width="4" shadow="t"/>
            <w10:borderleft type="single" width="4" shadow="t"/>
            <w10:borderbottom type="single" width="4" shadow="t"/>
            <w10:borderright type="single" width="4" shadow="t"/>
          </v:shape>
          <o:OLEObject Type="Embed" ProgID="PowerPoint.Slide.12" ShapeID="_x0000_i1051" DrawAspect="Content" ObjectID="_1692032743" r:id="rId58"/>
        </w:object>
      </w:r>
    </w:p>
    <w:p w14:paraId="187BD9F4" w14:textId="62652567" w:rsidR="00D40359" w:rsidRDefault="00D40359" w:rsidP="00D40359">
      <w:pPr>
        <w:spacing w:line="360" w:lineRule="auto"/>
        <w:jc w:val="center"/>
      </w:pPr>
    </w:p>
    <w:p w14:paraId="5D58D05C" w14:textId="333E4180" w:rsidR="00D40359" w:rsidRDefault="00D40359" w:rsidP="00D40359">
      <w:pPr>
        <w:spacing w:line="360" w:lineRule="auto"/>
      </w:pPr>
    </w:p>
    <w:p w14:paraId="76638A70" w14:textId="63C2DAB4" w:rsidR="00D40359" w:rsidRDefault="00D40359">
      <w:r>
        <w:br w:type="page"/>
      </w:r>
    </w:p>
    <w:p w14:paraId="454D1A82" w14:textId="004CB027" w:rsidR="00D40359" w:rsidRDefault="00D40359" w:rsidP="00D40359">
      <w:pPr>
        <w:spacing w:line="360" w:lineRule="auto"/>
      </w:pPr>
      <w:r>
        <w:lastRenderedPageBreak/>
        <w:t>Slide 28</w:t>
      </w:r>
    </w:p>
    <w:p w14:paraId="190E6757" w14:textId="589F3DA9" w:rsidR="00D40359" w:rsidRDefault="00D40359" w:rsidP="00D40359">
      <w:pPr>
        <w:spacing w:line="360" w:lineRule="auto"/>
      </w:pPr>
    </w:p>
    <w:p w14:paraId="700D686B" w14:textId="5EE8BC96" w:rsidR="00D40359" w:rsidRDefault="00D40359" w:rsidP="00D40359">
      <w:pPr>
        <w:spacing w:line="360" w:lineRule="auto"/>
        <w:jc w:val="center"/>
      </w:pPr>
      <w:r>
        <w:object w:dxaOrig="9600" w:dyaOrig="5401" w14:anchorId="10EC9F0C">
          <v:shape id="_x0000_i1052" type="#_x0000_t75" style="width:5in;height:202.5pt" o:ole="" o:bordertopcolor="this" o:borderleftcolor="this" o:borderbottomcolor="this" o:borderrightcolor="this">
            <v:imagedata r:id="rId59" o:title=""/>
            <w10:bordertop type="single" width="4" shadow="t"/>
            <w10:borderleft type="single" width="4" shadow="t"/>
            <w10:borderbottom type="single" width="4" shadow="t"/>
            <w10:borderright type="single" width="4" shadow="t"/>
          </v:shape>
          <o:OLEObject Type="Embed" ProgID="PowerPoint.Slide.12" ShapeID="_x0000_i1052" DrawAspect="Content" ObjectID="_1692032744" r:id="rId60"/>
        </w:object>
      </w:r>
    </w:p>
    <w:p w14:paraId="21979D09" w14:textId="5070343E" w:rsidR="00D40359" w:rsidRDefault="00D40359" w:rsidP="00D40359">
      <w:pPr>
        <w:spacing w:line="360" w:lineRule="auto"/>
        <w:jc w:val="center"/>
      </w:pPr>
    </w:p>
    <w:p w14:paraId="7B90FD6B" w14:textId="0456FC58" w:rsidR="00D40359" w:rsidRDefault="00D40359" w:rsidP="00D40359">
      <w:pPr>
        <w:spacing w:line="360" w:lineRule="auto"/>
      </w:pPr>
    </w:p>
    <w:p w14:paraId="181B62DC" w14:textId="77777777" w:rsidR="00D40359" w:rsidRDefault="00D40359" w:rsidP="00D40359">
      <w:pPr>
        <w:spacing w:line="360" w:lineRule="auto"/>
      </w:pPr>
    </w:p>
    <w:sectPr w:rsidR="00D403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73CAA98C"/>
    <w:lvl w:ilvl="0">
      <w:numFmt w:val="bullet"/>
      <w:lvlText w:val="*"/>
      <w:lvlJc w:val="left"/>
    </w:lvl>
  </w:abstractNum>
  <w:num w:numId="1">
    <w:abstractNumId w:val="0"/>
    <w:lvlOverride w:ilvl="0">
      <w:lvl w:ilvl="0">
        <w:numFmt w:val="bullet"/>
        <w:lvlText w:val="•"/>
        <w:legacy w:legacy="1" w:legacySpace="0" w:legacyIndent="0"/>
        <w:lvlJc w:val="left"/>
        <w:rPr>
          <w:rFonts w:ascii="Arial" w:hAnsi="Arial" w:cs="Arial" w:hint="default"/>
          <w:sz w:val="55"/>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0359"/>
    <w:rsid w:val="00256788"/>
    <w:rsid w:val="00822873"/>
    <w:rsid w:val="00BB3611"/>
    <w:rsid w:val="00BC51C2"/>
    <w:rsid w:val="00D40359"/>
    <w:rsid w:val="00F316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75457"/>
  <w15:chartTrackingRefBased/>
  <w15:docId w15:val="{FAED9B74-439D-4036-9A42-C5BF105E1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emf"/><Relationship Id="rId18" Type="http://schemas.openxmlformats.org/officeDocument/2006/relationships/package" Target="embeddings/Microsoft_PowerPoint_Slide6.sldx"/><Relationship Id="rId26" Type="http://schemas.openxmlformats.org/officeDocument/2006/relationships/package" Target="embeddings/Microsoft_PowerPoint_Slide10.sldx"/><Relationship Id="rId39" Type="http://schemas.openxmlformats.org/officeDocument/2006/relationships/image" Target="media/image18.emf"/><Relationship Id="rId21" Type="http://schemas.openxmlformats.org/officeDocument/2006/relationships/image" Target="media/image9.emf"/><Relationship Id="rId34" Type="http://schemas.openxmlformats.org/officeDocument/2006/relationships/package" Target="embeddings/Microsoft_PowerPoint_Slide14.sldx"/><Relationship Id="rId42" Type="http://schemas.openxmlformats.org/officeDocument/2006/relationships/package" Target="embeddings/Microsoft_PowerPoint_Slide18.sldx"/><Relationship Id="rId47" Type="http://schemas.openxmlformats.org/officeDocument/2006/relationships/image" Target="media/image22.emf"/><Relationship Id="rId50" Type="http://schemas.openxmlformats.org/officeDocument/2006/relationships/package" Target="embeddings/Microsoft_PowerPoint_Slide22.sldx"/><Relationship Id="rId55" Type="http://schemas.openxmlformats.org/officeDocument/2006/relationships/image" Target="media/image26.emf"/><Relationship Id="rId7" Type="http://schemas.openxmlformats.org/officeDocument/2006/relationships/image" Target="media/image2.emf"/><Relationship Id="rId2" Type="http://schemas.openxmlformats.org/officeDocument/2006/relationships/styles" Target="styles.xml"/><Relationship Id="rId16" Type="http://schemas.openxmlformats.org/officeDocument/2006/relationships/package" Target="embeddings/Microsoft_PowerPoint_Slide5.sldx"/><Relationship Id="rId20" Type="http://schemas.openxmlformats.org/officeDocument/2006/relationships/package" Target="embeddings/Microsoft_PowerPoint_Slide7.sldx"/><Relationship Id="rId29" Type="http://schemas.openxmlformats.org/officeDocument/2006/relationships/image" Target="media/image13.emf"/><Relationship Id="rId41" Type="http://schemas.openxmlformats.org/officeDocument/2006/relationships/image" Target="media/image19.emf"/><Relationship Id="rId54" Type="http://schemas.openxmlformats.org/officeDocument/2006/relationships/package" Target="embeddings/Microsoft_PowerPoint_Slide24.sldx"/><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package" Target="embeddings/Microsoft_PowerPoint_Slide.sldx"/><Relationship Id="rId11" Type="http://schemas.openxmlformats.org/officeDocument/2006/relationships/image" Target="media/image4.emf"/><Relationship Id="rId24" Type="http://schemas.openxmlformats.org/officeDocument/2006/relationships/package" Target="embeddings/Microsoft_PowerPoint_Slide9.sldx"/><Relationship Id="rId32" Type="http://schemas.openxmlformats.org/officeDocument/2006/relationships/package" Target="embeddings/Microsoft_PowerPoint_Slide13.sldx"/><Relationship Id="rId37" Type="http://schemas.openxmlformats.org/officeDocument/2006/relationships/image" Target="media/image17.emf"/><Relationship Id="rId40" Type="http://schemas.openxmlformats.org/officeDocument/2006/relationships/package" Target="embeddings/Microsoft_PowerPoint_Slide17.sldx"/><Relationship Id="rId45" Type="http://schemas.openxmlformats.org/officeDocument/2006/relationships/image" Target="media/image21.emf"/><Relationship Id="rId53" Type="http://schemas.openxmlformats.org/officeDocument/2006/relationships/image" Target="media/image25.emf"/><Relationship Id="rId58" Type="http://schemas.openxmlformats.org/officeDocument/2006/relationships/package" Target="embeddings/Microsoft_PowerPoint_Slide26.sldx"/><Relationship Id="rId5" Type="http://schemas.openxmlformats.org/officeDocument/2006/relationships/image" Target="media/image1.emf"/><Relationship Id="rId15" Type="http://schemas.openxmlformats.org/officeDocument/2006/relationships/image" Target="media/image6.emf"/><Relationship Id="rId23" Type="http://schemas.openxmlformats.org/officeDocument/2006/relationships/image" Target="media/image10.emf"/><Relationship Id="rId28" Type="http://schemas.openxmlformats.org/officeDocument/2006/relationships/package" Target="embeddings/Microsoft_PowerPoint_Slide11.sldx"/><Relationship Id="rId36" Type="http://schemas.openxmlformats.org/officeDocument/2006/relationships/package" Target="embeddings/Microsoft_PowerPoint_Slide15.sldx"/><Relationship Id="rId49" Type="http://schemas.openxmlformats.org/officeDocument/2006/relationships/image" Target="media/image23.emf"/><Relationship Id="rId57" Type="http://schemas.openxmlformats.org/officeDocument/2006/relationships/image" Target="media/image27.emf"/><Relationship Id="rId61" Type="http://schemas.openxmlformats.org/officeDocument/2006/relationships/fontTable" Target="fontTable.xml"/><Relationship Id="rId10" Type="http://schemas.openxmlformats.org/officeDocument/2006/relationships/package" Target="embeddings/Microsoft_PowerPoint_Slide2.sldx"/><Relationship Id="rId19" Type="http://schemas.openxmlformats.org/officeDocument/2006/relationships/image" Target="media/image8.emf"/><Relationship Id="rId31" Type="http://schemas.openxmlformats.org/officeDocument/2006/relationships/image" Target="media/image14.emf"/><Relationship Id="rId44" Type="http://schemas.openxmlformats.org/officeDocument/2006/relationships/package" Target="embeddings/Microsoft_PowerPoint_Slide19.sldx"/><Relationship Id="rId52" Type="http://schemas.openxmlformats.org/officeDocument/2006/relationships/package" Target="embeddings/Microsoft_PowerPoint_Slide23.sldx"/><Relationship Id="rId60" Type="http://schemas.openxmlformats.org/officeDocument/2006/relationships/package" Target="embeddings/Microsoft_PowerPoint_Slide27.sldx"/><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package" Target="embeddings/Microsoft_PowerPoint_Slide4.sldx"/><Relationship Id="rId22" Type="http://schemas.openxmlformats.org/officeDocument/2006/relationships/package" Target="embeddings/Microsoft_PowerPoint_Slide8.sldx"/><Relationship Id="rId27" Type="http://schemas.openxmlformats.org/officeDocument/2006/relationships/image" Target="media/image12.emf"/><Relationship Id="rId30" Type="http://schemas.openxmlformats.org/officeDocument/2006/relationships/package" Target="embeddings/Microsoft_PowerPoint_Slide12.sldx"/><Relationship Id="rId35" Type="http://schemas.openxmlformats.org/officeDocument/2006/relationships/image" Target="media/image16.emf"/><Relationship Id="rId43" Type="http://schemas.openxmlformats.org/officeDocument/2006/relationships/image" Target="media/image20.emf"/><Relationship Id="rId48" Type="http://schemas.openxmlformats.org/officeDocument/2006/relationships/package" Target="embeddings/Microsoft_PowerPoint_Slide21.sldx"/><Relationship Id="rId56" Type="http://schemas.openxmlformats.org/officeDocument/2006/relationships/package" Target="embeddings/Microsoft_PowerPoint_Slide25.sldx"/><Relationship Id="rId8" Type="http://schemas.openxmlformats.org/officeDocument/2006/relationships/package" Target="embeddings/Microsoft_PowerPoint_Slide1.sldx"/><Relationship Id="rId51" Type="http://schemas.openxmlformats.org/officeDocument/2006/relationships/image" Target="media/image24.emf"/><Relationship Id="rId3" Type="http://schemas.openxmlformats.org/officeDocument/2006/relationships/settings" Target="settings.xml"/><Relationship Id="rId12" Type="http://schemas.openxmlformats.org/officeDocument/2006/relationships/package" Target="embeddings/Microsoft_PowerPoint_Slide3.sldx"/><Relationship Id="rId17" Type="http://schemas.openxmlformats.org/officeDocument/2006/relationships/image" Target="media/image7.emf"/><Relationship Id="rId25" Type="http://schemas.openxmlformats.org/officeDocument/2006/relationships/image" Target="media/image11.emf"/><Relationship Id="rId33" Type="http://schemas.openxmlformats.org/officeDocument/2006/relationships/image" Target="media/image15.emf"/><Relationship Id="rId38" Type="http://schemas.openxmlformats.org/officeDocument/2006/relationships/package" Target="embeddings/Microsoft_PowerPoint_Slide16.sldx"/><Relationship Id="rId46" Type="http://schemas.openxmlformats.org/officeDocument/2006/relationships/package" Target="embeddings/Microsoft_PowerPoint_Slide20.sldx"/><Relationship Id="rId59" Type="http://schemas.openxmlformats.org/officeDocument/2006/relationships/image" Target="media/image2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31</Pages>
  <Words>1163</Words>
  <Characters>6635</Characters>
  <Application>Microsoft Office Word</Application>
  <DocSecurity>0</DocSecurity>
  <Lines>55</Lines>
  <Paragraphs>15</Paragraphs>
  <ScaleCrop>false</ScaleCrop>
  <Company/>
  <LinksUpToDate>false</LinksUpToDate>
  <CharactersWithSpaces>7783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anamaria.annauk@gmail.com</dc:creator>
  <cp:keywords/>
  <dc:description/>
  <cp:lastModifiedBy>Manjula Sivasatkunanathan</cp:lastModifiedBy>
  <cp:revision>2</cp:revision>
  <dcterms:created xsi:type="dcterms:W3CDTF">2021-09-01T19:18:00Z</dcterms:created>
  <dcterms:modified xsi:type="dcterms:W3CDTF">2021-09-01T19:18:00Z</dcterms:modified>
</cp:coreProperties>
</file>