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text" w:horzAnchor="margin" w:tblpY="4712"/>
        <w:tblW w:w="0" w:type="auto"/>
        <w:tblLook w:val="04A0" w:firstRow="1" w:lastRow="0" w:firstColumn="1" w:lastColumn="0" w:noHBand="0" w:noVBand="1"/>
      </w:tblPr>
      <w:tblGrid>
        <w:gridCol w:w="9350"/>
      </w:tblGrid>
      <w:tr w:rsidR="00FC352D" w14:paraId="1AEFF7E4" w14:textId="77777777" w:rsidTr="00FC352D">
        <w:tc>
          <w:tcPr>
            <w:tcW w:w="9350" w:type="dxa"/>
          </w:tcPr>
          <w:p w14:paraId="72900A81" w14:textId="77777777" w:rsidR="00FC352D" w:rsidRPr="00607562" w:rsidRDefault="00FC352D" w:rsidP="00FC352D">
            <w:pPr>
              <w:pStyle w:val="Heading1"/>
              <w:jc w:val="center"/>
              <w:outlineLvl w:val="0"/>
              <w:rPr>
                <w:b/>
                <w:color w:val="auto"/>
                <w:sz w:val="56"/>
                <w:szCs w:val="56"/>
              </w:rPr>
            </w:pPr>
            <w:bookmarkStart w:id="0" w:name="_Toc7462459"/>
            <w:bookmarkStart w:id="1" w:name="_Toc7462630"/>
            <w:bookmarkStart w:id="2" w:name="_Toc7463024"/>
            <w:bookmarkStart w:id="3" w:name="_Toc7463474"/>
            <w:bookmarkStart w:id="4" w:name="_Toc7463803"/>
            <w:bookmarkStart w:id="5" w:name="_Toc7464390"/>
            <w:bookmarkStart w:id="6" w:name="_Toc7523172"/>
            <w:bookmarkStart w:id="7" w:name="_Toc7655817"/>
            <w:bookmarkStart w:id="8" w:name="_Toc7656157"/>
            <w:bookmarkStart w:id="9" w:name="_Toc7657114"/>
            <w:bookmarkStart w:id="10" w:name="_Toc7657917"/>
            <w:r w:rsidRPr="00607562">
              <w:rPr>
                <w:b/>
                <w:color w:val="auto"/>
                <w:sz w:val="56"/>
                <w:szCs w:val="56"/>
              </w:rPr>
              <w:t>SYEDA AYSHA KHANOM</w:t>
            </w:r>
            <w:bookmarkEnd w:id="0"/>
            <w:bookmarkEnd w:id="1"/>
            <w:bookmarkEnd w:id="2"/>
            <w:bookmarkEnd w:id="3"/>
            <w:bookmarkEnd w:id="4"/>
            <w:bookmarkEnd w:id="5"/>
            <w:bookmarkEnd w:id="6"/>
            <w:bookmarkEnd w:id="7"/>
            <w:bookmarkEnd w:id="8"/>
            <w:bookmarkEnd w:id="9"/>
            <w:bookmarkEnd w:id="10"/>
          </w:p>
        </w:tc>
      </w:tr>
      <w:tr w:rsidR="00FC352D" w14:paraId="0D6062C3" w14:textId="77777777" w:rsidTr="00FC352D">
        <w:tc>
          <w:tcPr>
            <w:tcW w:w="9350" w:type="dxa"/>
          </w:tcPr>
          <w:p w14:paraId="0305B794" w14:textId="77777777" w:rsidR="00FC352D" w:rsidRPr="00607562" w:rsidRDefault="00FC352D" w:rsidP="00FC352D">
            <w:pPr>
              <w:pStyle w:val="Heading1"/>
              <w:jc w:val="center"/>
              <w:outlineLvl w:val="0"/>
              <w:rPr>
                <w:b/>
                <w:color w:val="auto"/>
                <w:sz w:val="56"/>
                <w:szCs w:val="56"/>
              </w:rPr>
            </w:pPr>
            <w:bookmarkStart w:id="11" w:name="_Toc7462460"/>
            <w:bookmarkStart w:id="12" w:name="_Toc7462631"/>
            <w:bookmarkStart w:id="13" w:name="_Toc7463025"/>
            <w:bookmarkStart w:id="14" w:name="_Toc7463475"/>
            <w:bookmarkStart w:id="15" w:name="_Toc7463804"/>
            <w:bookmarkStart w:id="16" w:name="_Toc7464391"/>
            <w:bookmarkStart w:id="17" w:name="_Toc7523173"/>
            <w:bookmarkStart w:id="18" w:name="_Toc7655818"/>
            <w:bookmarkStart w:id="19" w:name="_Toc7656158"/>
            <w:bookmarkStart w:id="20" w:name="_Toc7657115"/>
            <w:bookmarkStart w:id="21" w:name="_Toc7657918"/>
            <w:r w:rsidRPr="00607562">
              <w:rPr>
                <w:b/>
                <w:color w:val="auto"/>
                <w:sz w:val="56"/>
                <w:szCs w:val="56"/>
              </w:rPr>
              <w:t>1814416</w:t>
            </w:r>
            <w:bookmarkEnd w:id="11"/>
            <w:bookmarkEnd w:id="12"/>
            <w:bookmarkEnd w:id="13"/>
            <w:bookmarkEnd w:id="14"/>
            <w:bookmarkEnd w:id="15"/>
            <w:bookmarkEnd w:id="16"/>
            <w:bookmarkEnd w:id="17"/>
            <w:bookmarkEnd w:id="18"/>
            <w:bookmarkEnd w:id="19"/>
            <w:bookmarkEnd w:id="20"/>
            <w:bookmarkEnd w:id="21"/>
          </w:p>
        </w:tc>
      </w:tr>
      <w:tr w:rsidR="00FC352D" w14:paraId="7CC6D30A" w14:textId="77777777" w:rsidTr="00FC352D">
        <w:tc>
          <w:tcPr>
            <w:tcW w:w="9350" w:type="dxa"/>
          </w:tcPr>
          <w:p w14:paraId="45B99CF2" w14:textId="68B7252C" w:rsidR="00FC352D" w:rsidRPr="00607562" w:rsidRDefault="000D3852" w:rsidP="00FC352D">
            <w:pPr>
              <w:pStyle w:val="Heading1"/>
              <w:jc w:val="center"/>
              <w:outlineLvl w:val="0"/>
              <w:rPr>
                <w:b/>
                <w:color w:val="auto"/>
                <w:sz w:val="56"/>
                <w:szCs w:val="56"/>
              </w:rPr>
            </w:pPr>
            <w:r>
              <w:rPr>
                <w:b/>
                <w:color w:val="auto"/>
                <w:sz w:val="56"/>
                <w:szCs w:val="56"/>
              </w:rPr>
              <w:t>BMSK4003</w:t>
            </w:r>
          </w:p>
        </w:tc>
      </w:tr>
      <w:tr w:rsidR="00FC352D" w14:paraId="46F6BD00" w14:textId="77777777" w:rsidTr="00FC352D">
        <w:tc>
          <w:tcPr>
            <w:tcW w:w="9350" w:type="dxa"/>
          </w:tcPr>
          <w:p w14:paraId="729B32BF" w14:textId="5FC2992C" w:rsidR="00FC352D" w:rsidRPr="00607562" w:rsidRDefault="00FC352D" w:rsidP="00FC352D">
            <w:pPr>
              <w:pStyle w:val="Heading1"/>
              <w:jc w:val="center"/>
              <w:outlineLvl w:val="0"/>
              <w:rPr>
                <w:b/>
                <w:color w:val="auto"/>
                <w:sz w:val="56"/>
                <w:szCs w:val="56"/>
              </w:rPr>
            </w:pPr>
            <w:bookmarkStart w:id="22" w:name="_Toc7462461"/>
            <w:bookmarkStart w:id="23" w:name="_Toc7462632"/>
            <w:bookmarkStart w:id="24" w:name="_Toc7463026"/>
            <w:bookmarkStart w:id="25" w:name="_Toc7463476"/>
            <w:bookmarkStart w:id="26" w:name="_Toc7463805"/>
            <w:bookmarkStart w:id="27" w:name="_Toc7464392"/>
            <w:bookmarkStart w:id="28" w:name="_Toc7523174"/>
            <w:bookmarkStart w:id="29" w:name="_Toc7655819"/>
            <w:bookmarkStart w:id="30" w:name="_Toc7656159"/>
            <w:bookmarkStart w:id="31" w:name="_Toc7657116"/>
            <w:bookmarkStart w:id="32" w:name="_Toc7657919"/>
            <w:r w:rsidRPr="00607562">
              <w:rPr>
                <w:b/>
                <w:color w:val="auto"/>
                <w:sz w:val="56"/>
                <w:szCs w:val="56"/>
              </w:rPr>
              <w:t>DIGITAL SKILLS AND RESEARCH METHOD</w:t>
            </w:r>
            <w:bookmarkEnd w:id="22"/>
            <w:bookmarkEnd w:id="23"/>
            <w:bookmarkEnd w:id="24"/>
            <w:bookmarkEnd w:id="25"/>
            <w:bookmarkEnd w:id="26"/>
            <w:bookmarkEnd w:id="27"/>
            <w:bookmarkEnd w:id="28"/>
            <w:bookmarkEnd w:id="29"/>
            <w:bookmarkEnd w:id="30"/>
            <w:bookmarkEnd w:id="31"/>
            <w:bookmarkEnd w:id="32"/>
            <w:r w:rsidR="000D3852">
              <w:rPr>
                <w:b/>
                <w:color w:val="auto"/>
                <w:sz w:val="56"/>
                <w:szCs w:val="56"/>
              </w:rPr>
              <w:t>S</w:t>
            </w:r>
          </w:p>
        </w:tc>
      </w:tr>
      <w:tr w:rsidR="00FC352D" w14:paraId="3CE3B1AC" w14:textId="77777777" w:rsidTr="00FC352D">
        <w:tc>
          <w:tcPr>
            <w:tcW w:w="9350" w:type="dxa"/>
          </w:tcPr>
          <w:p w14:paraId="02BD8D55" w14:textId="7B1E9838" w:rsidR="00FC352D" w:rsidRPr="00607562" w:rsidRDefault="00FC352D" w:rsidP="00FC352D">
            <w:pPr>
              <w:pStyle w:val="Heading1"/>
              <w:jc w:val="center"/>
              <w:outlineLvl w:val="0"/>
              <w:rPr>
                <w:b/>
                <w:color w:val="auto"/>
                <w:sz w:val="56"/>
                <w:szCs w:val="56"/>
              </w:rPr>
            </w:pPr>
            <w:bookmarkStart w:id="33" w:name="_Toc7462462"/>
            <w:bookmarkStart w:id="34" w:name="_Toc7462633"/>
            <w:bookmarkStart w:id="35" w:name="_Toc7463027"/>
            <w:bookmarkStart w:id="36" w:name="_Toc7463477"/>
            <w:bookmarkStart w:id="37" w:name="_Toc7463806"/>
            <w:bookmarkStart w:id="38" w:name="_Toc7464393"/>
            <w:bookmarkStart w:id="39" w:name="_Toc7523175"/>
            <w:bookmarkStart w:id="40" w:name="_Toc7655820"/>
            <w:bookmarkStart w:id="41" w:name="_Toc7656160"/>
            <w:bookmarkStart w:id="42" w:name="_Toc7657117"/>
            <w:bookmarkStart w:id="43" w:name="_Toc7657920"/>
            <w:r w:rsidRPr="00607562">
              <w:rPr>
                <w:b/>
                <w:color w:val="auto"/>
                <w:sz w:val="56"/>
                <w:szCs w:val="56"/>
              </w:rPr>
              <w:t>BAL</w:t>
            </w:r>
            <w:r w:rsidR="000D3852">
              <w:rPr>
                <w:b/>
                <w:color w:val="auto"/>
                <w:sz w:val="56"/>
                <w:szCs w:val="56"/>
              </w:rPr>
              <w:t>ENDRAN</w:t>
            </w:r>
            <w:r w:rsidRPr="00607562">
              <w:rPr>
                <w:b/>
                <w:color w:val="auto"/>
                <w:sz w:val="56"/>
                <w:szCs w:val="56"/>
              </w:rPr>
              <w:t xml:space="preserve"> KANDASAMY</w:t>
            </w:r>
            <w:bookmarkEnd w:id="33"/>
            <w:bookmarkEnd w:id="34"/>
            <w:bookmarkEnd w:id="35"/>
            <w:bookmarkEnd w:id="36"/>
            <w:bookmarkEnd w:id="37"/>
            <w:bookmarkEnd w:id="38"/>
            <w:bookmarkEnd w:id="39"/>
            <w:bookmarkEnd w:id="40"/>
            <w:bookmarkEnd w:id="41"/>
            <w:bookmarkEnd w:id="42"/>
            <w:bookmarkEnd w:id="43"/>
          </w:p>
        </w:tc>
      </w:tr>
    </w:tbl>
    <w:p w14:paraId="0635C1AA" w14:textId="7805B08F" w:rsidR="00316B63" w:rsidRDefault="00FC352D" w:rsidP="00DC770A">
      <w:pPr>
        <w:pStyle w:val="Heading1"/>
      </w:pPr>
      <w:bookmarkStart w:id="44" w:name="_Toc7462463"/>
      <w:bookmarkStart w:id="45" w:name="_Toc7462634"/>
      <w:bookmarkStart w:id="46" w:name="_Toc7463028"/>
      <w:bookmarkStart w:id="47" w:name="_Toc7463478"/>
      <w:bookmarkStart w:id="48" w:name="_Toc7463807"/>
      <w:bookmarkStart w:id="49" w:name="_Toc7464394"/>
      <w:bookmarkStart w:id="50" w:name="_Toc7523176"/>
      <w:bookmarkStart w:id="51" w:name="_Toc7655821"/>
      <w:bookmarkStart w:id="52" w:name="_Toc7656161"/>
      <w:bookmarkStart w:id="53" w:name="_Toc7657921"/>
      <w:r>
        <w:rPr>
          <w:rFonts w:ascii="Arial" w:hAnsi="Arial" w:cs="Arial"/>
          <w:noProof/>
          <w:color w:val="0000FF"/>
          <w:sz w:val="27"/>
          <w:szCs w:val="27"/>
          <w:lang w:val="en-GB"/>
        </w:rPr>
        <w:drawing>
          <wp:anchor distT="0" distB="0" distL="114300" distR="114300" simplePos="0" relativeHeight="251658240" behindDoc="0" locked="0" layoutInCell="1" allowOverlap="1" wp14:anchorId="39BA60F4" wp14:editId="49351AE6">
            <wp:simplePos x="0" y="0"/>
            <wp:positionH relativeFrom="margin">
              <wp:align>right</wp:align>
            </wp:positionH>
            <wp:positionV relativeFrom="paragraph">
              <wp:posOffset>0</wp:posOffset>
            </wp:positionV>
            <wp:extent cx="5943600" cy="2151380"/>
            <wp:effectExtent l="0" t="0" r="0" b="1270"/>
            <wp:wrapSquare wrapText="bothSides"/>
            <wp:docPr id="5" name="Picture 5" descr="Image result for university of wales trinity saint david">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niversity of wales trinity saint david">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151380"/>
                    </a:xfrm>
                    <a:prstGeom prst="rect">
                      <a:avLst/>
                    </a:prstGeom>
                    <a:noFill/>
                    <a:ln>
                      <a:noFill/>
                    </a:ln>
                  </pic:spPr>
                </pic:pic>
              </a:graphicData>
            </a:graphic>
            <wp14:sizeRelH relativeFrom="margin">
              <wp14:pctWidth>0</wp14:pctWidth>
            </wp14:sizeRelH>
          </wp:anchor>
        </w:drawing>
      </w:r>
      <w:bookmarkEnd w:id="44"/>
      <w:bookmarkEnd w:id="45"/>
      <w:bookmarkEnd w:id="46"/>
      <w:bookmarkEnd w:id="47"/>
      <w:bookmarkEnd w:id="48"/>
      <w:bookmarkEnd w:id="49"/>
      <w:bookmarkEnd w:id="50"/>
      <w:bookmarkEnd w:id="51"/>
      <w:bookmarkEnd w:id="52"/>
      <w:bookmarkEnd w:id="53"/>
      <w:r w:rsidR="00DC770A">
        <w:br w:type="textWrapping" w:clear="all"/>
      </w:r>
    </w:p>
    <w:p w14:paraId="0D535C22" w14:textId="52023355" w:rsidR="00607562" w:rsidRDefault="00607562" w:rsidP="00607562"/>
    <w:p w14:paraId="39781973" w14:textId="4F7514E3" w:rsidR="00607562" w:rsidRDefault="00607562" w:rsidP="00607562"/>
    <w:p w14:paraId="59AF2693" w14:textId="2F67B4A3" w:rsidR="00607562" w:rsidRDefault="00607562" w:rsidP="00607562"/>
    <w:p w14:paraId="3889A5E2" w14:textId="13ADB2AF" w:rsidR="00607562" w:rsidRDefault="00607562" w:rsidP="00607562"/>
    <w:p w14:paraId="09ACA66A" w14:textId="3F78E4E2" w:rsidR="00607562" w:rsidRDefault="00607562" w:rsidP="00607562"/>
    <w:p w14:paraId="1BF18AAB" w14:textId="1C61906C" w:rsidR="00607562" w:rsidRDefault="00607562" w:rsidP="00607562"/>
    <w:sdt>
      <w:sdtPr>
        <w:id w:val="93371471"/>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2B98DB3F" w14:textId="7ACEBAE8" w:rsidR="0054635C" w:rsidRPr="00034DEE" w:rsidRDefault="0054635C" w:rsidP="00034DEE">
          <w:pPr>
            <w:pStyle w:val="TOCHeading"/>
            <w:jc w:val="center"/>
            <w:rPr>
              <w:b/>
              <w:sz w:val="40"/>
              <w:szCs w:val="40"/>
              <w:u w:val="single"/>
            </w:rPr>
          </w:pPr>
          <w:r w:rsidRPr="00034DEE">
            <w:rPr>
              <w:b/>
              <w:sz w:val="40"/>
              <w:szCs w:val="40"/>
              <w:u w:val="single"/>
            </w:rPr>
            <w:t>C</w:t>
          </w:r>
          <w:r w:rsidR="00665421">
            <w:rPr>
              <w:b/>
              <w:sz w:val="40"/>
              <w:szCs w:val="40"/>
              <w:u w:val="single"/>
            </w:rPr>
            <w:t>ONTENTS</w:t>
          </w:r>
        </w:p>
        <w:p w14:paraId="34864187" w14:textId="6C830A0C" w:rsidR="000D3852" w:rsidRDefault="0054635C" w:rsidP="000D3852">
          <w:pPr>
            <w:pStyle w:val="TOC1"/>
            <w:tabs>
              <w:tab w:val="right" w:leader="dot" w:pos="9350"/>
            </w:tabs>
            <w:rPr>
              <w:rFonts w:cstheme="minorBidi"/>
              <w:noProof/>
            </w:rPr>
          </w:pPr>
          <w:r w:rsidRPr="00665421">
            <w:rPr>
              <w:sz w:val="32"/>
              <w:szCs w:val="32"/>
            </w:rPr>
            <w:fldChar w:fldCharType="begin"/>
          </w:r>
          <w:r w:rsidRPr="00665421">
            <w:rPr>
              <w:sz w:val="32"/>
              <w:szCs w:val="32"/>
            </w:rPr>
            <w:instrText xml:space="preserve"> TOC \o "1-3" \h \z \u </w:instrText>
          </w:r>
          <w:r w:rsidRPr="00665421">
            <w:rPr>
              <w:sz w:val="32"/>
              <w:szCs w:val="32"/>
            </w:rPr>
            <w:fldChar w:fldCharType="separate"/>
          </w:r>
        </w:p>
        <w:p w14:paraId="1D8CAE83" w14:textId="6DD5F09B" w:rsidR="000D3852" w:rsidRDefault="000D3852">
          <w:pPr>
            <w:pStyle w:val="TOC1"/>
            <w:tabs>
              <w:tab w:val="right" w:leader="dot" w:pos="9350"/>
            </w:tabs>
            <w:rPr>
              <w:rFonts w:cstheme="minorBidi"/>
              <w:noProof/>
            </w:rPr>
          </w:pPr>
          <w:hyperlink w:anchor="_Toc7657922" w:history="1">
            <w:r w:rsidRPr="00B4155F">
              <w:rPr>
                <w:rStyle w:val="Hyperlink"/>
                <w:b/>
                <w:noProof/>
              </w:rPr>
              <w:t>INTRODUCTION</w:t>
            </w:r>
            <w:r>
              <w:rPr>
                <w:noProof/>
                <w:webHidden/>
              </w:rPr>
              <w:tab/>
            </w:r>
            <w:r>
              <w:rPr>
                <w:noProof/>
                <w:webHidden/>
              </w:rPr>
              <w:fldChar w:fldCharType="begin"/>
            </w:r>
            <w:r>
              <w:rPr>
                <w:noProof/>
                <w:webHidden/>
              </w:rPr>
              <w:instrText xml:space="preserve"> PAGEREF _Toc7657922 \h </w:instrText>
            </w:r>
            <w:r>
              <w:rPr>
                <w:noProof/>
                <w:webHidden/>
              </w:rPr>
            </w:r>
            <w:r>
              <w:rPr>
                <w:noProof/>
                <w:webHidden/>
              </w:rPr>
              <w:fldChar w:fldCharType="separate"/>
            </w:r>
            <w:r>
              <w:rPr>
                <w:noProof/>
                <w:webHidden/>
              </w:rPr>
              <w:t>3</w:t>
            </w:r>
            <w:r>
              <w:rPr>
                <w:noProof/>
                <w:webHidden/>
              </w:rPr>
              <w:fldChar w:fldCharType="end"/>
            </w:r>
          </w:hyperlink>
        </w:p>
        <w:p w14:paraId="390FA298" w14:textId="6095D0EE" w:rsidR="000D3852" w:rsidRDefault="000D3852">
          <w:pPr>
            <w:pStyle w:val="TOC1"/>
            <w:tabs>
              <w:tab w:val="right" w:leader="dot" w:pos="9350"/>
            </w:tabs>
            <w:rPr>
              <w:rFonts w:cstheme="minorBidi"/>
              <w:noProof/>
            </w:rPr>
          </w:pPr>
          <w:hyperlink w:anchor="_Toc7657923" w:history="1">
            <w:r w:rsidRPr="00B4155F">
              <w:rPr>
                <w:rStyle w:val="Hyperlink"/>
                <w:b/>
                <w:noProof/>
              </w:rPr>
              <w:t>EVALUATING THE EFFECTIVENESS OF THE USE OF MODERN TECHNOLOGIES</w:t>
            </w:r>
            <w:r>
              <w:rPr>
                <w:noProof/>
                <w:webHidden/>
              </w:rPr>
              <w:tab/>
            </w:r>
            <w:r>
              <w:rPr>
                <w:noProof/>
                <w:webHidden/>
              </w:rPr>
              <w:fldChar w:fldCharType="begin"/>
            </w:r>
            <w:r>
              <w:rPr>
                <w:noProof/>
                <w:webHidden/>
              </w:rPr>
              <w:instrText xml:space="preserve"> PAGEREF _Toc7657923 \h </w:instrText>
            </w:r>
            <w:r>
              <w:rPr>
                <w:noProof/>
                <w:webHidden/>
              </w:rPr>
            </w:r>
            <w:r>
              <w:rPr>
                <w:noProof/>
                <w:webHidden/>
              </w:rPr>
              <w:fldChar w:fldCharType="separate"/>
            </w:r>
            <w:r>
              <w:rPr>
                <w:noProof/>
                <w:webHidden/>
              </w:rPr>
              <w:t>3</w:t>
            </w:r>
            <w:r>
              <w:rPr>
                <w:noProof/>
                <w:webHidden/>
              </w:rPr>
              <w:fldChar w:fldCharType="end"/>
            </w:r>
          </w:hyperlink>
        </w:p>
        <w:p w14:paraId="27DD743E" w14:textId="54630763" w:rsidR="000D3852" w:rsidRDefault="000D3852">
          <w:pPr>
            <w:pStyle w:val="TOC2"/>
            <w:tabs>
              <w:tab w:val="right" w:leader="dot" w:pos="9350"/>
            </w:tabs>
            <w:rPr>
              <w:rFonts w:cstheme="minorBidi"/>
              <w:noProof/>
            </w:rPr>
          </w:pPr>
          <w:hyperlink w:anchor="_Toc7657924" w:history="1">
            <w:r w:rsidRPr="00B4155F">
              <w:rPr>
                <w:rStyle w:val="Hyperlink"/>
                <w:b/>
                <w:noProof/>
              </w:rPr>
              <w:t>NCR SELF-CHECKOUT:</w:t>
            </w:r>
            <w:r>
              <w:rPr>
                <w:noProof/>
                <w:webHidden/>
              </w:rPr>
              <w:tab/>
            </w:r>
            <w:r>
              <w:rPr>
                <w:noProof/>
                <w:webHidden/>
              </w:rPr>
              <w:fldChar w:fldCharType="begin"/>
            </w:r>
            <w:r>
              <w:rPr>
                <w:noProof/>
                <w:webHidden/>
              </w:rPr>
              <w:instrText xml:space="preserve"> PAGEREF _Toc7657924 \h </w:instrText>
            </w:r>
            <w:r>
              <w:rPr>
                <w:noProof/>
                <w:webHidden/>
              </w:rPr>
            </w:r>
            <w:r>
              <w:rPr>
                <w:noProof/>
                <w:webHidden/>
              </w:rPr>
              <w:fldChar w:fldCharType="separate"/>
            </w:r>
            <w:r>
              <w:rPr>
                <w:noProof/>
                <w:webHidden/>
              </w:rPr>
              <w:t>4</w:t>
            </w:r>
            <w:r>
              <w:rPr>
                <w:noProof/>
                <w:webHidden/>
              </w:rPr>
              <w:fldChar w:fldCharType="end"/>
            </w:r>
          </w:hyperlink>
        </w:p>
        <w:p w14:paraId="75C12BE3" w14:textId="28A0F12E" w:rsidR="000D3852" w:rsidRDefault="000D3852">
          <w:pPr>
            <w:pStyle w:val="TOC2"/>
            <w:tabs>
              <w:tab w:val="right" w:leader="dot" w:pos="9350"/>
            </w:tabs>
            <w:rPr>
              <w:rFonts w:cstheme="minorBidi"/>
              <w:noProof/>
            </w:rPr>
          </w:pPr>
          <w:hyperlink w:anchor="_Toc7657925" w:history="1">
            <w:r w:rsidRPr="00B4155F">
              <w:rPr>
                <w:rStyle w:val="Hyperlink"/>
                <w:b/>
                <w:noProof/>
              </w:rPr>
              <w:t>FUJITSU SELF-CHECKOUT:</w:t>
            </w:r>
            <w:r>
              <w:rPr>
                <w:noProof/>
                <w:webHidden/>
              </w:rPr>
              <w:tab/>
            </w:r>
            <w:r>
              <w:rPr>
                <w:noProof/>
                <w:webHidden/>
              </w:rPr>
              <w:fldChar w:fldCharType="begin"/>
            </w:r>
            <w:r>
              <w:rPr>
                <w:noProof/>
                <w:webHidden/>
              </w:rPr>
              <w:instrText xml:space="preserve"> PAGEREF _Toc7657925 \h </w:instrText>
            </w:r>
            <w:r>
              <w:rPr>
                <w:noProof/>
                <w:webHidden/>
              </w:rPr>
            </w:r>
            <w:r>
              <w:rPr>
                <w:noProof/>
                <w:webHidden/>
              </w:rPr>
              <w:fldChar w:fldCharType="separate"/>
            </w:r>
            <w:r>
              <w:rPr>
                <w:noProof/>
                <w:webHidden/>
              </w:rPr>
              <w:t>5</w:t>
            </w:r>
            <w:r>
              <w:rPr>
                <w:noProof/>
                <w:webHidden/>
              </w:rPr>
              <w:fldChar w:fldCharType="end"/>
            </w:r>
          </w:hyperlink>
        </w:p>
        <w:p w14:paraId="0EBD9A9B" w14:textId="64764CCB" w:rsidR="000D3852" w:rsidRDefault="000D3852">
          <w:pPr>
            <w:pStyle w:val="TOC1"/>
            <w:tabs>
              <w:tab w:val="right" w:leader="dot" w:pos="9350"/>
            </w:tabs>
            <w:rPr>
              <w:rFonts w:cstheme="minorBidi"/>
              <w:noProof/>
            </w:rPr>
          </w:pPr>
          <w:hyperlink w:anchor="_Toc7657926" w:history="1">
            <w:r w:rsidRPr="00B4155F">
              <w:rPr>
                <w:rStyle w:val="Hyperlink"/>
                <w:b/>
                <w:noProof/>
              </w:rPr>
              <w:t>EXPLORING SOCIAL MEDIA AS A TOOL</w:t>
            </w:r>
            <w:r>
              <w:rPr>
                <w:noProof/>
                <w:webHidden/>
              </w:rPr>
              <w:tab/>
            </w:r>
            <w:r>
              <w:rPr>
                <w:noProof/>
                <w:webHidden/>
              </w:rPr>
              <w:fldChar w:fldCharType="begin"/>
            </w:r>
            <w:r>
              <w:rPr>
                <w:noProof/>
                <w:webHidden/>
              </w:rPr>
              <w:instrText xml:space="preserve"> PAGEREF _Toc7657926 \h </w:instrText>
            </w:r>
            <w:r>
              <w:rPr>
                <w:noProof/>
                <w:webHidden/>
              </w:rPr>
            </w:r>
            <w:r>
              <w:rPr>
                <w:noProof/>
                <w:webHidden/>
              </w:rPr>
              <w:fldChar w:fldCharType="separate"/>
            </w:r>
            <w:r>
              <w:rPr>
                <w:noProof/>
                <w:webHidden/>
              </w:rPr>
              <w:t>6</w:t>
            </w:r>
            <w:r>
              <w:rPr>
                <w:noProof/>
                <w:webHidden/>
              </w:rPr>
              <w:fldChar w:fldCharType="end"/>
            </w:r>
          </w:hyperlink>
        </w:p>
        <w:p w14:paraId="1AE0D898" w14:textId="52FFB32E" w:rsidR="000D3852" w:rsidRDefault="000D3852">
          <w:pPr>
            <w:pStyle w:val="TOC2"/>
            <w:tabs>
              <w:tab w:val="right" w:leader="dot" w:pos="9350"/>
            </w:tabs>
            <w:rPr>
              <w:rFonts w:cstheme="minorBidi"/>
              <w:noProof/>
            </w:rPr>
          </w:pPr>
          <w:hyperlink w:anchor="_Toc7657927" w:history="1">
            <w:r w:rsidRPr="00B4155F">
              <w:rPr>
                <w:rStyle w:val="Hyperlink"/>
                <w:b/>
                <w:noProof/>
              </w:rPr>
              <w:t>MARKETING ON INSTAGRAM</w:t>
            </w:r>
            <w:r>
              <w:rPr>
                <w:noProof/>
                <w:webHidden/>
              </w:rPr>
              <w:tab/>
            </w:r>
            <w:r>
              <w:rPr>
                <w:noProof/>
                <w:webHidden/>
              </w:rPr>
              <w:fldChar w:fldCharType="begin"/>
            </w:r>
            <w:r>
              <w:rPr>
                <w:noProof/>
                <w:webHidden/>
              </w:rPr>
              <w:instrText xml:space="preserve"> PAGEREF _Toc7657927 \h </w:instrText>
            </w:r>
            <w:r>
              <w:rPr>
                <w:noProof/>
                <w:webHidden/>
              </w:rPr>
            </w:r>
            <w:r>
              <w:rPr>
                <w:noProof/>
                <w:webHidden/>
              </w:rPr>
              <w:fldChar w:fldCharType="separate"/>
            </w:r>
            <w:r>
              <w:rPr>
                <w:noProof/>
                <w:webHidden/>
              </w:rPr>
              <w:t>6</w:t>
            </w:r>
            <w:r>
              <w:rPr>
                <w:noProof/>
                <w:webHidden/>
              </w:rPr>
              <w:fldChar w:fldCharType="end"/>
            </w:r>
          </w:hyperlink>
        </w:p>
        <w:p w14:paraId="3EE2001B" w14:textId="5CDA1600" w:rsidR="000D3852" w:rsidRDefault="000D3852">
          <w:pPr>
            <w:pStyle w:val="TOC2"/>
            <w:tabs>
              <w:tab w:val="right" w:leader="dot" w:pos="9350"/>
            </w:tabs>
            <w:rPr>
              <w:rFonts w:cstheme="minorBidi"/>
              <w:noProof/>
            </w:rPr>
          </w:pPr>
          <w:hyperlink w:anchor="_Toc7657928" w:history="1">
            <w:r w:rsidRPr="00B4155F">
              <w:rPr>
                <w:rStyle w:val="Hyperlink"/>
                <w:b/>
                <w:noProof/>
              </w:rPr>
              <w:t>INFORMATION GATHERING ON INSTAGRAM</w:t>
            </w:r>
            <w:r>
              <w:rPr>
                <w:noProof/>
                <w:webHidden/>
              </w:rPr>
              <w:tab/>
            </w:r>
            <w:r>
              <w:rPr>
                <w:noProof/>
                <w:webHidden/>
              </w:rPr>
              <w:fldChar w:fldCharType="begin"/>
            </w:r>
            <w:r>
              <w:rPr>
                <w:noProof/>
                <w:webHidden/>
              </w:rPr>
              <w:instrText xml:space="preserve"> PAGEREF _Toc7657928 \h </w:instrText>
            </w:r>
            <w:r>
              <w:rPr>
                <w:noProof/>
                <w:webHidden/>
              </w:rPr>
            </w:r>
            <w:r>
              <w:rPr>
                <w:noProof/>
                <w:webHidden/>
              </w:rPr>
              <w:fldChar w:fldCharType="separate"/>
            </w:r>
            <w:r>
              <w:rPr>
                <w:noProof/>
                <w:webHidden/>
              </w:rPr>
              <w:t>7</w:t>
            </w:r>
            <w:r>
              <w:rPr>
                <w:noProof/>
                <w:webHidden/>
              </w:rPr>
              <w:fldChar w:fldCharType="end"/>
            </w:r>
          </w:hyperlink>
        </w:p>
        <w:p w14:paraId="7F2AF12F" w14:textId="2AAF62F8" w:rsidR="000D3852" w:rsidRDefault="000D3852">
          <w:pPr>
            <w:pStyle w:val="TOC2"/>
            <w:tabs>
              <w:tab w:val="right" w:leader="dot" w:pos="9350"/>
            </w:tabs>
            <w:rPr>
              <w:rFonts w:cstheme="minorBidi"/>
              <w:noProof/>
            </w:rPr>
          </w:pPr>
          <w:hyperlink w:anchor="_Toc7657929" w:history="1">
            <w:r w:rsidRPr="00B4155F">
              <w:rPr>
                <w:rStyle w:val="Hyperlink"/>
                <w:b/>
                <w:noProof/>
              </w:rPr>
              <w:t>COMMUNICATION ON INSTAGRAM</w:t>
            </w:r>
            <w:r>
              <w:rPr>
                <w:noProof/>
                <w:webHidden/>
              </w:rPr>
              <w:tab/>
            </w:r>
            <w:r>
              <w:rPr>
                <w:noProof/>
                <w:webHidden/>
              </w:rPr>
              <w:fldChar w:fldCharType="begin"/>
            </w:r>
            <w:r>
              <w:rPr>
                <w:noProof/>
                <w:webHidden/>
              </w:rPr>
              <w:instrText xml:space="preserve"> PAGEREF _Toc7657929 \h </w:instrText>
            </w:r>
            <w:r>
              <w:rPr>
                <w:noProof/>
                <w:webHidden/>
              </w:rPr>
            </w:r>
            <w:r>
              <w:rPr>
                <w:noProof/>
                <w:webHidden/>
              </w:rPr>
              <w:fldChar w:fldCharType="separate"/>
            </w:r>
            <w:r>
              <w:rPr>
                <w:noProof/>
                <w:webHidden/>
              </w:rPr>
              <w:t>7</w:t>
            </w:r>
            <w:r>
              <w:rPr>
                <w:noProof/>
                <w:webHidden/>
              </w:rPr>
              <w:fldChar w:fldCharType="end"/>
            </w:r>
          </w:hyperlink>
        </w:p>
        <w:p w14:paraId="2D738F10" w14:textId="02E4CDA4" w:rsidR="000D3852" w:rsidRDefault="000D3852">
          <w:pPr>
            <w:pStyle w:val="TOC1"/>
            <w:tabs>
              <w:tab w:val="right" w:leader="dot" w:pos="9350"/>
            </w:tabs>
            <w:rPr>
              <w:rFonts w:cstheme="minorBidi"/>
              <w:noProof/>
            </w:rPr>
          </w:pPr>
          <w:hyperlink w:anchor="_Toc7657930" w:history="1">
            <w:r w:rsidRPr="00B4155F">
              <w:rPr>
                <w:rStyle w:val="Hyperlink"/>
                <w:b/>
                <w:noProof/>
              </w:rPr>
              <w:t>EVIDENCE OF OWN PROFESSIONAL PRESENCE</w:t>
            </w:r>
            <w:r>
              <w:rPr>
                <w:noProof/>
                <w:webHidden/>
              </w:rPr>
              <w:tab/>
            </w:r>
            <w:r>
              <w:rPr>
                <w:noProof/>
                <w:webHidden/>
              </w:rPr>
              <w:fldChar w:fldCharType="begin"/>
            </w:r>
            <w:r>
              <w:rPr>
                <w:noProof/>
                <w:webHidden/>
              </w:rPr>
              <w:instrText xml:space="preserve"> PAGEREF _Toc7657930 \h </w:instrText>
            </w:r>
            <w:r>
              <w:rPr>
                <w:noProof/>
                <w:webHidden/>
              </w:rPr>
            </w:r>
            <w:r>
              <w:rPr>
                <w:noProof/>
                <w:webHidden/>
              </w:rPr>
              <w:fldChar w:fldCharType="separate"/>
            </w:r>
            <w:r>
              <w:rPr>
                <w:noProof/>
                <w:webHidden/>
              </w:rPr>
              <w:t>8</w:t>
            </w:r>
            <w:r>
              <w:rPr>
                <w:noProof/>
                <w:webHidden/>
              </w:rPr>
              <w:fldChar w:fldCharType="end"/>
            </w:r>
          </w:hyperlink>
        </w:p>
        <w:p w14:paraId="6127A711" w14:textId="262153BE" w:rsidR="000D3852" w:rsidRDefault="000D3852">
          <w:pPr>
            <w:pStyle w:val="TOC2"/>
            <w:tabs>
              <w:tab w:val="right" w:leader="dot" w:pos="9350"/>
            </w:tabs>
            <w:rPr>
              <w:rFonts w:cstheme="minorBidi"/>
              <w:noProof/>
            </w:rPr>
          </w:pPr>
          <w:hyperlink w:anchor="_Toc7657932" w:history="1">
            <w:r w:rsidRPr="00B4155F">
              <w:rPr>
                <w:rStyle w:val="Hyperlink"/>
                <w:b/>
                <w:noProof/>
              </w:rPr>
              <w:t>LINKEDIN ACCOUNT:</w:t>
            </w:r>
            <w:r>
              <w:rPr>
                <w:noProof/>
                <w:webHidden/>
              </w:rPr>
              <w:tab/>
            </w:r>
            <w:r>
              <w:rPr>
                <w:noProof/>
                <w:webHidden/>
              </w:rPr>
              <w:fldChar w:fldCharType="begin"/>
            </w:r>
            <w:r>
              <w:rPr>
                <w:noProof/>
                <w:webHidden/>
              </w:rPr>
              <w:instrText xml:space="preserve"> PAGEREF _Toc7657932 \h </w:instrText>
            </w:r>
            <w:r>
              <w:rPr>
                <w:noProof/>
                <w:webHidden/>
              </w:rPr>
            </w:r>
            <w:r>
              <w:rPr>
                <w:noProof/>
                <w:webHidden/>
              </w:rPr>
              <w:fldChar w:fldCharType="separate"/>
            </w:r>
            <w:r>
              <w:rPr>
                <w:noProof/>
                <w:webHidden/>
              </w:rPr>
              <w:t>8</w:t>
            </w:r>
            <w:r>
              <w:rPr>
                <w:noProof/>
                <w:webHidden/>
              </w:rPr>
              <w:fldChar w:fldCharType="end"/>
            </w:r>
          </w:hyperlink>
        </w:p>
        <w:p w14:paraId="4941240C" w14:textId="0FBD2844" w:rsidR="000D3852" w:rsidRDefault="000D3852">
          <w:pPr>
            <w:pStyle w:val="TOC2"/>
            <w:tabs>
              <w:tab w:val="right" w:leader="dot" w:pos="9350"/>
            </w:tabs>
            <w:rPr>
              <w:rFonts w:cstheme="minorBidi"/>
              <w:noProof/>
            </w:rPr>
          </w:pPr>
          <w:hyperlink w:anchor="_Toc7657933" w:history="1">
            <w:r w:rsidRPr="00B4155F">
              <w:rPr>
                <w:rStyle w:val="Hyperlink"/>
                <w:b/>
                <w:noProof/>
              </w:rPr>
              <w:t>TWITTER ACCOUNT:</w:t>
            </w:r>
            <w:r>
              <w:rPr>
                <w:noProof/>
                <w:webHidden/>
              </w:rPr>
              <w:tab/>
            </w:r>
            <w:r>
              <w:rPr>
                <w:noProof/>
                <w:webHidden/>
              </w:rPr>
              <w:fldChar w:fldCharType="begin"/>
            </w:r>
            <w:r>
              <w:rPr>
                <w:noProof/>
                <w:webHidden/>
              </w:rPr>
              <w:instrText xml:space="preserve"> PAGEREF _Toc7657933 \h </w:instrText>
            </w:r>
            <w:r>
              <w:rPr>
                <w:noProof/>
                <w:webHidden/>
              </w:rPr>
            </w:r>
            <w:r>
              <w:rPr>
                <w:noProof/>
                <w:webHidden/>
              </w:rPr>
              <w:fldChar w:fldCharType="separate"/>
            </w:r>
            <w:r>
              <w:rPr>
                <w:noProof/>
                <w:webHidden/>
              </w:rPr>
              <w:t>9</w:t>
            </w:r>
            <w:r>
              <w:rPr>
                <w:noProof/>
                <w:webHidden/>
              </w:rPr>
              <w:fldChar w:fldCharType="end"/>
            </w:r>
          </w:hyperlink>
        </w:p>
        <w:p w14:paraId="6310B746" w14:textId="3417BD90" w:rsidR="000D3852" w:rsidRDefault="000D3852">
          <w:pPr>
            <w:pStyle w:val="TOC2"/>
            <w:tabs>
              <w:tab w:val="right" w:leader="dot" w:pos="9350"/>
            </w:tabs>
            <w:rPr>
              <w:rFonts w:cstheme="minorBidi"/>
              <w:noProof/>
            </w:rPr>
          </w:pPr>
          <w:hyperlink w:anchor="_Toc7657934" w:history="1">
            <w:r w:rsidRPr="00B4155F">
              <w:rPr>
                <w:rStyle w:val="Hyperlink"/>
                <w:b/>
                <w:noProof/>
              </w:rPr>
              <w:t>FACEBOOK ACCOUNT:</w:t>
            </w:r>
            <w:r>
              <w:rPr>
                <w:noProof/>
                <w:webHidden/>
              </w:rPr>
              <w:tab/>
            </w:r>
            <w:r>
              <w:rPr>
                <w:noProof/>
                <w:webHidden/>
              </w:rPr>
              <w:fldChar w:fldCharType="begin"/>
            </w:r>
            <w:r>
              <w:rPr>
                <w:noProof/>
                <w:webHidden/>
              </w:rPr>
              <w:instrText xml:space="preserve"> PAGEREF _Toc7657934 \h </w:instrText>
            </w:r>
            <w:r>
              <w:rPr>
                <w:noProof/>
                <w:webHidden/>
              </w:rPr>
            </w:r>
            <w:r>
              <w:rPr>
                <w:noProof/>
                <w:webHidden/>
              </w:rPr>
              <w:fldChar w:fldCharType="separate"/>
            </w:r>
            <w:r>
              <w:rPr>
                <w:noProof/>
                <w:webHidden/>
              </w:rPr>
              <w:t>9</w:t>
            </w:r>
            <w:r>
              <w:rPr>
                <w:noProof/>
                <w:webHidden/>
              </w:rPr>
              <w:fldChar w:fldCharType="end"/>
            </w:r>
          </w:hyperlink>
        </w:p>
        <w:p w14:paraId="1353ED3F" w14:textId="0151B926" w:rsidR="000D3852" w:rsidRDefault="000D3852">
          <w:pPr>
            <w:pStyle w:val="TOC1"/>
            <w:tabs>
              <w:tab w:val="right" w:leader="dot" w:pos="9350"/>
            </w:tabs>
            <w:rPr>
              <w:rFonts w:cstheme="minorBidi"/>
              <w:noProof/>
            </w:rPr>
          </w:pPr>
          <w:hyperlink w:anchor="_Toc7657935" w:history="1">
            <w:r w:rsidRPr="00B4155F">
              <w:rPr>
                <w:rStyle w:val="Hyperlink"/>
                <w:b/>
                <w:noProof/>
              </w:rPr>
              <w:t>BIBLIOGRAPHY</w:t>
            </w:r>
            <w:r>
              <w:rPr>
                <w:noProof/>
                <w:webHidden/>
              </w:rPr>
              <w:tab/>
            </w:r>
            <w:r>
              <w:rPr>
                <w:noProof/>
                <w:webHidden/>
              </w:rPr>
              <w:fldChar w:fldCharType="begin"/>
            </w:r>
            <w:r>
              <w:rPr>
                <w:noProof/>
                <w:webHidden/>
              </w:rPr>
              <w:instrText xml:space="preserve"> PAGEREF _Toc7657935 \h </w:instrText>
            </w:r>
            <w:r>
              <w:rPr>
                <w:noProof/>
                <w:webHidden/>
              </w:rPr>
            </w:r>
            <w:r>
              <w:rPr>
                <w:noProof/>
                <w:webHidden/>
              </w:rPr>
              <w:fldChar w:fldCharType="separate"/>
            </w:r>
            <w:r>
              <w:rPr>
                <w:noProof/>
                <w:webHidden/>
              </w:rPr>
              <w:t>10</w:t>
            </w:r>
            <w:r>
              <w:rPr>
                <w:noProof/>
                <w:webHidden/>
              </w:rPr>
              <w:fldChar w:fldCharType="end"/>
            </w:r>
          </w:hyperlink>
        </w:p>
        <w:p w14:paraId="15C1442F" w14:textId="10ABF788" w:rsidR="000D3852" w:rsidRDefault="000D3852">
          <w:pPr>
            <w:pStyle w:val="TOC1"/>
            <w:tabs>
              <w:tab w:val="right" w:leader="dot" w:pos="9350"/>
            </w:tabs>
            <w:rPr>
              <w:rFonts w:cstheme="minorBidi"/>
              <w:noProof/>
            </w:rPr>
          </w:pPr>
          <w:hyperlink w:anchor="_Toc7657936" w:history="1">
            <w:r w:rsidRPr="00B4155F">
              <w:rPr>
                <w:rStyle w:val="Hyperlink"/>
                <w:b/>
                <w:noProof/>
              </w:rPr>
              <w:t>APPENDIX</w:t>
            </w:r>
            <w:r>
              <w:rPr>
                <w:noProof/>
                <w:webHidden/>
              </w:rPr>
              <w:tab/>
            </w:r>
            <w:r>
              <w:rPr>
                <w:noProof/>
                <w:webHidden/>
              </w:rPr>
              <w:fldChar w:fldCharType="begin"/>
            </w:r>
            <w:r>
              <w:rPr>
                <w:noProof/>
                <w:webHidden/>
              </w:rPr>
              <w:instrText xml:space="preserve"> PAGEREF _Toc7657936 \h </w:instrText>
            </w:r>
            <w:r>
              <w:rPr>
                <w:noProof/>
                <w:webHidden/>
              </w:rPr>
            </w:r>
            <w:r>
              <w:rPr>
                <w:noProof/>
                <w:webHidden/>
              </w:rPr>
              <w:fldChar w:fldCharType="separate"/>
            </w:r>
            <w:r>
              <w:rPr>
                <w:noProof/>
                <w:webHidden/>
              </w:rPr>
              <w:t>10</w:t>
            </w:r>
            <w:r>
              <w:rPr>
                <w:noProof/>
                <w:webHidden/>
              </w:rPr>
              <w:fldChar w:fldCharType="end"/>
            </w:r>
          </w:hyperlink>
        </w:p>
        <w:p w14:paraId="221FB9A9" w14:textId="216B52A6" w:rsidR="0054635C" w:rsidRDefault="0054635C">
          <w:r w:rsidRPr="00665421">
            <w:rPr>
              <w:b/>
              <w:bCs/>
              <w:noProof/>
              <w:sz w:val="32"/>
              <w:szCs w:val="32"/>
            </w:rPr>
            <w:fldChar w:fldCharType="end"/>
          </w:r>
        </w:p>
      </w:sdtContent>
    </w:sdt>
    <w:p w14:paraId="154AEC51" w14:textId="77777777" w:rsidR="008E4707" w:rsidRDefault="008E4707" w:rsidP="008E4707"/>
    <w:p w14:paraId="7658A2C9" w14:textId="77777777" w:rsidR="008E4707" w:rsidRDefault="008E4707" w:rsidP="008E4707"/>
    <w:p w14:paraId="4169DE2C" w14:textId="77777777" w:rsidR="008E4707" w:rsidRDefault="008E4707" w:rsidP="008E4707"/>
    <w:p w14:paraId="157D2038" w14:textId="77777777" w:rsidR="008E4707" w:rsidRDefault="008E4707" w:rsidP="008E4707"/>
    <w:p w14:paraId="0715A697" w14:textId="77777777" w:rsidR="009736BB" w:rsidRDefault="009736BB" w:rsidP="009736BB">
      <w:pPr>
        <w:pStyle w:val="Heading1"/>
        <w:jc w:val="center"/>
      </w:pPr>
    </w:p>
    <w:p w14:paraId="6DD1C3FF" w14:textId="77777777" w:rsidR="009736BB" w:rsidRDefault="009736BB" w:rsidP="009736BB">
      <w:pPr>
        <w:pStyle w:val="Heading1"/>
        <w:jc w:val="center"/>
        <w:rPr>
          <w:b/>
          <w:sz w:val="40"/>
          <w:szCs w:val="40"/>
          <w:u w:val="single"/>
        </w:rPr>
      </w:pPr>
    </w:p>
    <w:p w14:paraId="1ED52473" w14:textId="77777777" w:rsidR="00665421" w:rsidRDefault="00665421" w:rsidP="00665421">
      <w:pPr>
        <w:pStyle w:val="Heading1"/>
        <w:rPr>
          <w:b/>
          <w:sz w:val="40"/>
          <w:szCs w:val="40"/>
          <w:u w:val="single"/>
        </w:rPr>
      </w:pPr>
    </w:p>
    <w:p w14:paraId="6631C2A9" w14:textId="40B43748" w:rsidR="009736BB" w:rsidRDefault="009736BB" w:rsidP="00665421">
      <w:pPr>
        <w:pStyle w:val="Heading1"/>
        <w:rPr>
          <w:b/>
          <w:sz w:val="40"/>
          <w:szCs w:val="40"/>
          <w:u w:val="single"/>
        </w:rPr>
      </w:pPr>
    </w:p>
    <w:p w14:paraId="5CB995C7" w14:textId="56B3DE37" w:rsidR="00665421" w:rsidRDefault="00665421" w:rsidP="00665421"/>
    <w:p w14:paraId="4D60C589" w14:textId="148705A5" w:rsidR="00665421" w:rsidRDefault="00665421" w:rsidP="00665421"/>
    <w:p w14:paraId="1AF03B7F" w14:textId="0D274597" w:rsidR="00665421" w:rsidRPr="000D3852" w:rsidRDefault="00665421" w:rsidP="000D3852">
      <w:pPr>
        <w:pStyle w:val="Heading1"/>
        <w:jc w:val="center"/>
        <w:rPr>
          <w:b/>
          <w:sz w:val="40"/>
          <w:szCs w:val="40"/>
          <w:u w:val="single"/>
        </w:rPr>
      </w:pPr>
    </w:p>
    <w:p w14:paraId="36A56C27" w14:textId="18802688" w:rsidR="00665421" w:rsidRPr="000D3852" w:rsidRDefault="00665421" w:rsidP="000D3852">
      <w:pPr>
        <w:pStyle w:val="Heading1"/>
        <w:jc w:val="center"/>
        <w:rPr>
          <w:b/>
          <w:sz w:val="40"/>
          <w:szCs w:val="40"/>
          <w:u w:val="single"/>
        </w:rPr>
      </w:pPr>
      <w:bookmarkStart w:id="54" w:name="_Toc7657922"/>
      <w:r w:rsidRPr="000D3852">
        <w:rPr>
          <w:b/>
          <w:sz w:val="40"/>
          <w:szCs w:val="40"/>
          <w:u w:val="single"/>
        </w:rPr>
        <w:t>INTRODUCTION</w:t>
      </w:r>
      <w:bookmarkEnd w:id="54"/>
    </w:p>
    <w:p w14:paraId="5EA4C426" w14:textId="77777777" w:rsidR="009736BB" w:rsidRDefault="009736BB" w:rsidP="00607562">
      <w:pPr>
        <w:rPr>
          <w:sz w:val="24"/>
          <w:szCs w:val="24"/>
        </w:rPr>
      </w:pPr>
    </w:p>
    <w:p w14:paraId="7C1A0ECB" w14:textId="536A35EB" w:rsidR="007B0A63" w:rsidRPr="00CA316C" w:rsidRDefault="00187338" w:rsidP="00607562">
      <w:pPr>
        <w:rPr>
          <w:sz w:val="24"/>
          <w:szCs w:val="24"/>
        </w:rPr>
      </w:pPr>
      <w:r w:rsidRPr="00CA316C">
        <w:rPr>
          <w:sz w:val="24"/>
          <w:szCs w:val="24"/>
        </w:rPr>
        <w:t>Digital</w:t>
      </w:r>
      <w:r w:rsidR="0060373C" w:rsidRPr="00CA316C">
        <w:rPr>
          <w:sz w:val="24"/>
          <w:szCs w:val="24"/>
        </w:rPr>
        <w:t xml:space="preserve"> technology is influencing us in our everyday life and </w:t>
      </w:r>
      <w:r w:rsidR="00FD7C0E">
        <w:rPr>
          <w:sz w:val="24"/>
          <w:szCs w:val="24"/>
        </w:rPr>
        <w:t>has an</w:t>
      </w:r>
      <w:r w:rsidR="0060373C" w:rsidRPr="00CA316C">
        <w:rPr>
          <w:sz w:val="24"/>
          <w:szCs w:val="24"/>
        </w:rPr>
        <w:t xml:space="preserve"> impact</w:t>
      </w:r>
      <w:r w:rsidR="00FD7C0E">
        <w:rPr>
          <w:sz w:val="24"/>
          <w:szCs w:val="24"/>
        </w:rPr>
        <w:t xml:space="preserve"> on our </w:t>
      </w:r>
      <w:r w:rsidR="0060373C" w:rsidRPr="00CA316C">
        <w:rPr>
          <w:sz w:val="24"/>
          <w:szCs w:val="24"/>
        </w:rPr>
        <w:t>decisions made</w:t>
      </w:r>
      <w:r w:rsidR="00BA037D">
        <w:rPr>
          <w:sz w:val="24"/>
          <w:szCs w:val="24"/>
        </w:rPr>
        <w:t>.</w:t>
      </w:r>
      <w:r w:rsidR="0060373C" w:rsidRPr="00CA316C">
        <w:rPr>
          <w:sz w:val="24"/>
          <w:szCs w:val="24"/>
        </w:rPr>
        <w:t xml:space="preserve"> </w:t>
      </w:r>
      <w:r w:rsidR="00BA037D">
        <w:rPr>
          <w:sz w:val="24"/>
          <w:szCs w:val="24"/>
        </w:rPr>
        <w:t>B</w:t>
      </w:r>
      <w:r w:rsidR="0060373C" w:rsidRPr="00CA316C">
        <w:rPr>
          <w:sz w:val="24"/>
          <w:szCs w:val="24"/>
        </w:rPr>
        <w:t xml:space="preserve">eing surrounded by intelligent solutions </w:t>
      </w:r>
      <w:proofErr w:type="spellStart"/>
      <w:r w:rsidR="0060373C" w:rsidRPr="00CA316C">
        <w:rPr>
          <w:sz w:val="24"/>
          <w:szCs w:val="24"/>
        </w:rPr>
        <w:t>i.e</w:t>
      </w:r>
      <w:proofErr w:type="spellEnd"/>
      <w:r w:rsidR="0060373C" w:rsidRPr="00CA316C">
        <w:rPr>
          <w:sz w:val="24"/>
          <w:szCs w:val="24"/>
        </w:rPr>
        <w:t xml:space="preserve"> mobile phones, tablet</w:t>
      </w:r>
      <w:r w:rsidR="00FD7C0E">
        <w:rPr>
          <w:sz w:val="24"/>
          <w:szCs w:val="24"/>
        </w:rPr>
        <w:t xml:space="preserve"> and </w:t>
      </w:r>
      <w:r w:rsidR="0060373C" w:rsidRPr="00CA316C">
        <w:rPr>
          <w:sz w:val="24"/>
          <w:szCs w:val="24"/>
        </w:rPr>
        <w:t>computer</w:t>
      </w:r>
      <w:r w:rsidR="00FD7C0E">
        <w:rPr>
          <w:sz w:val="24"/>
          <w:szCs w:val="24"/>
        </w:rPr>
        <w:t>s</w:t>
      </w:r>
      <w:r w:rsidR="00BA037D">
        <w:rPr>
          <w:sz w:val="24"/>
          <w:szCs w:val="24"/>
        </w:rPr>
        <w:t xml:space="preserve"> means</w:t>
      </w:r>
      <w:r w:rsidR="0060373C" w:rsidRPr="00CA316C">
        <w:rPr>
          <w:sz w:val="24"/>
          <w:szCs w:val="24"/>
        </w:rPr>
        <w:t xml:space="preserve"> </w:t>
      </w:r>
      <w:r w:rsidR="00BA037D">
        <w:rPr>
          <w:sz w:val="24"/>
          <w:szCs w:val="24"/>
        </w:rPr>
        <w:t>w</w:t>
      </w:r>
      <w:r w:rsidR="0060373C" w:rsidRPr="00CA316C">
        <w:rPr>
          <w:sz w:val="24"/>
          <w:szCs w:val="24"/>
        </w:rPr>
        <w:t xml:space="preserve">e are not having to use the traditional way to learn </w:t>
      </w:r>
      <w:proofErr w:type="spellStart"/>
      <w:proofErr w:type="gramStart"/>
      <w:r w:rsidR="0060373C" w:rsidRPr="00CA316C">
        <w:rPr>
          <w:sz w:val="24"/>
          <w:szCs w:val="24"/>
        </w:rPr>
        <w:t>I,e</w:t>
      </w:r>
      <w:proofErr w:type="spellEnd"/>
      <w:proofErr w:type="gramEnd"/>
      <w:r w:rsidR="0060373C" w:rsidRPr="00CA316C">
        <w:rPr>
          <w:sz w:val="24"/>
          <w:szCs w:val="24"/>
        </w:rPr>
        <w:t xml:space="preserve"> library, books, newspaper; all this information is now accessible via pressing a button on </w:t>
      </w:r>
      <w:r w:rsidR="00BA037D">
        <w:rPr>
          <w:sz w:val="24"/>
          <w:szCs w:val="24"/>
        </w:rPr>
        <w:t>our</w:t>
      </w:r>
      <w:r w:rsidR="0060373C" w:rsidRPr="00CA316C">
        <w:rPr>
          <w:sz w:val="24"/>
          <w:szCs w:val="24"/>
        </w:rPr>
        <w:t xml:space="preserve"> mobile phone</w:t>
      </w:r>
      <w:r w:rsidR="00BA037D">
        <w:rPr>
          <w:sz w:val="24"/>
          <w:szCs w:val="24"/>
        </w:rPr>
        <w:t>s</w:t>
      </w:r>
      <w:r w:rsidR="0060373C" w:rsidRPr="00CA316C">
        <w:rPr>
          <w:sz w:val="24"/>
          <w:szCs w:val="24"/>
        </w:rPr>
        <w:t>.</w:t>
      </w:r>
      <w:r w:rsidR="007B0A63" w:rsidRPr="00CA316C">
        <w:rPr>
          <w:sz w:val="24"/>
          <w:szCs w:val="24"/>
        </w:rPr>
        <w:t xml:space="preserve"> </w:t>
      </w:r>
    </w:p>
    <w:p w14:paraId="2A8F8AB9" w14:textId="2CA349BF" w:rsidR="0060373C" w:rsidRPr="00CA316C" w:rsidRDefault="007B0A63" w:rsidP="00607562">
      <w:pPr>
        <w:rPr>
          <w:sz w:val="24"/>
          <w:szCs w:val="24"/>
        </w:rPr>
      </w:pPr>
      <w:r w:rsidRPr="00CA316C">
        <w:rPr>
          <w:sz w:val="24"/>
          <w:szCs w:val="24"/>
        </w:rPr>
        <w:t xml:space="preserve">So many options are available when it comes to </w:t>
      </w:r>
      <w:r w:rsidR="009113DD" w:rsidRPr="00CA316C">
        <w:rPr>
          <w:sz w:val="24"/>
          <w:szCs w:val="24"/>
        </w:rPr>
        <w:t xml:space="preserve">modern </w:t>
      </w:r>
      <w:r w:rsidRPr="00CA316C">
        <w:rPr>
          <w:sz w:val="24"/>
          <w:szCs w:val="24"/>
        </w:rPr>
        <w:t>technology now in the 21</w:t>
      </w:r>
      <w:r w:rsidRPr="00CA316C">
        <w:rPr>
          <w:sz w:val="24"/>
          <w:szCs w:val="24"/>
          <w:vertAlign w:val="superscript"/>
        </w:rPr>
        <w:t>st</w:t>
      </w:r>
      <w:r w:rsidRPr="00CA316C">
        <w:rPr>
          <w:sz w:val="24"/>
          <w:szCs w:val="24"/>
        </w:rPr>
        <w:t xml:space="preserve"> century however by comparing the same medium we can find out</w:t>
      </w:r>
      <w:r w:rsidR="00BA037D">
        <w:rPr>
          <w:sz w:val="24"/>
          <w:szCs w:val="24"/>
        </w:rPr>
        <w:t>,</w:t>
      </w:r>
      <w:r w:rsidRPr="00CA316C">
        <w:rPr>
          <w:sz w:val="24"/>
          <w:szCs w:val="24"/>
        </w:rPr>
        <w:t xml:space="preserve"> which technology is best suited for a certain job.</w:t>
      </w:r>
    </w:p>
    <w:p w14:paraId="0C984286" w14:textId="483CD483" w:rsidR="007B0A63" w:rsidRPr="00CE48E0" w:rsidRDefault="007B0A63" w:rsidP="00CE48E0">
      <w:pPr>
        <w:jc w:val="center"/>
        <w:rPr>
          <w:b/>
          <w:sz w:val="40"/>
          <w:szCs w:val="40"/>
          <w:u w:val="single"/>
        </w:rPr>
      </w:pPr>
    </w:p>
    <w:p w14:paraId="74745C96" w14:textId="77777777" w:rsidR="007B0A63" w:rsidRPr="00CE48E0" w:rsidRDefault="007B0A63" w:rsidP="00CE48E0">
      <w:pPr>
        <w:pStyle w:val="Heading1"/>
        <w:jc w:val="center"/>
        <w:rPr>
          <w:b/>
          <w:sz w:val="40"/>
          <w:szCs w:val="40"/>
          <w:u w:val="single"/>
        </w:rPr>
      </w:pPr>
      <w:bookmarkStart w:id="55" w:name="_Toc7655823"/>
      <w:bookmarkStart w:id="56" w:name="_Toc7657923"/>
      <w:r w:rsidRPr="00CE48E0">
        <w:rPr>
          <w:b/>
          <w:sz w:val="40"/>
          <w:szCs w:val="40"/>
          <w:u w:val="single"/>
        </w:rPr>
        <w:t>EVALUATING THE EFFECTIVENESS OF THE USE OF MODERN TECHNOLOGIES</w:t>
      </w:r>
      <w:bookmarkEnd w:id="55"/>
      <w:bookmarkEnd w:id="56"/>
    </w:p>
    <w:p w14:paraId="3A65E45A" w14:textId="77777777" w:rsidR="007B0A63" w:rsidRPr="00CA316C" w:rsidRDefault="007B0A63" w:rsidP="009113DD">
      <w:pPr>
        <w:rPr>
          <w:b/>
          <w:sz w:val="24"/>
          <w:szCs w:val="24"/>
          <w:u w:val="single"/>
        </w:rPr>
      </w:pPr>
    </w:p>
    <w:p w14:paraId="201526F6" w14:textId="3359BE02" w:rsidR="009113DD" w:rsidRPr="00CA316C" w:rsidRDefault="009113DD" w:rsidP="009113DD">
      <w:pPr>
        <w:rPr>
          <w:sz w:val="24"/>
          <w:szCs w:val="24"/>
        </w:rPr>
      </w:pPr>
      <w:r w:rsidRPr="00CA316C">
        <w:rPr>
          <w:sz w:val="24"/>
          <w:szCs w:val="24"/>
        </w:rPr>
        <w:t>Modern technology used in the workplace has advantages along with</w:t>
      </w:r>
      <w:r w:rsidR="00115293" w:rsidRPr="00CA316C">
        <w:rPr>
          <w:sz w:val="24"/>
          <w:szCs w:val="24"/>
        </w:rPr>
        <w:t xml:space="preserve"> </w:t>
      </w:r>
      <w:r w:rsidRPr="00CA316C">
        <w:rPr>
          <w:sz w:val="24"/>
          <w:szCs w:val="24"/>
        </w:rPr>
        <w:t>disadvantages</w:t>
      </w:r>
      <w:r w:rsidR="00115293" w:rsidRPr="00CA316C">
        <w:rPr>
          <w:sz w:val="24"/>
          <w:szCs w:val="24"/>
        </w:rPr>
        <w:t>.</w:t>
      </w:r>
      <w:r w:rsidRPr="00CA316C">
        <w:rPr>
          <w:sz w:val="24"/>
          <w:szCs w:val="24"/>
        </w:rPr>
        <w:t xml:space="preserve"> </w:t>
      </w:r>
      <w:r w:rsidR="00115293" w:rsidRPr="00CA316C">
        <w:rPr>
          <w:sz w:val="24"/>
          <w:szCs w:val="24"/>
        </w:rPr>
        <w:t>A</w:t>
      </w:r>
      <w:r w:rsidR="006F3032" w:rsidRPr="00CA316C">
        <w:rPr>
          <w:sz w:val="24"/>
          <w:szCs w:val="24"/>
        </w:rPr>
        <w:t xml:space="preserve">ccording to </w:t>
      </w:r>
      <w:r w:rsidR="006F3032" w:rsidRPr="0054635C">
        <w:rPr>
          <w:b/>
          <w:i/>
          <w:sz w:val="24"/>
          <w:szCs w:val="24"/>
        </w:rPr>
        <w:t>Heidegger, (1954)</w:t>
      </w:r>
      <w:r w:rsidR="006F3032" w:rsidRPr="00CA316C">
        <w:rPr>
          <w:sz w:val="24"/>
          <w:szCs w:val="24"/>
        </w:rPr>
        <w:t xml:space="preserve"> people call this age the age of technology. We may think that technology is entirely beneficial to mankind</w:t>
      </w:r>
      <w:r w:rsidRPr="00CA316C">
        <w:rPr>
          <w:sz w:val="24"/>
          <w:szCs w:val="24"/>
        </w:rPr>
        <w:t xml:space="preserve"> and </w:t>
      </w:r>
      <w:r w:rsidR="006F3032" w:rsidRPr="00CA316C">
        <w:rPr>
          <w:sz w:val="24"/>
          <w:szCs w:val="24"/>
        </w:rPr>
        <w:t xml:space="preserve">that it brings both benefits and harm, </w:t>
      </w:r>
      <w:r w:rsidRPr="00CA316C">
        <w:rPr>
          <w:sz w:val="24"/>
          <w:szCs w:val="24"/>
        </w:rPr>
        <w:t xml:space="preserve">even </w:t>
      </w:r>
      <w:r w:rsidR="006F3032" w:rsidRPr="00CA316C">
        <w:rPr>
          <w:sz w:val="24"/>
          <w:szCs w:val="24"/>
        </w:rPr>
        <w:t>though it is the human activity it Is beyond our control</w:t>
      </w:r>
      <w:bookmarkStart w:id="57" w:name="_Hlk7395356"/>
      <w:r w:rsidRPr="00CA316C">
        <w:rPr>
          <w:sz w:val="24"/>
          <w:szCs w:val="24"/>
        </w:rPr>
        <w:t>.</w:t>
      </w:r>
    </w:p>
    <w:p w14:paraId="6165218C" w14:textId="4973AEE1" w:rsidR="00115293" w:rsidRPr="0054635C" w:rsidRDefault="009113DD" w:rsidP="009113DD">
      <w:pPr>
        <w:rPr>
          <w:b/>
          <w:i/>
          <w:sz w:val="24"/>
          <w:szCs w:val="24"/>
        </w:rPr>
      </w:pPr>
      <w:r w:rsidRPr="00CA316C">
        <w:rPr>
          <w:sz w:val="24"/>
          <w:szCs w:val="24"/>
        </w:rPr>
        <w:t xml:space="preserve"> I will be comparing 2 types of technology used in the workplace to indicate the</w:t>
      </w:r>
      <w:r w:rsidR="005D5421">
        <w:rPr>
          <w:sz w:val="24"/>
          <w:szCs w:val="24"/>
        </w:rPr>
        <w:t>ir</w:t>
      </w:r>
      <w:r w:rsidRPr="00CA316C">
        <w:rPr>
          <w:sz w:val="24"/>
          <w:szCs w:val="24"/>
        </w:rPr>
        <w:t xml:space="preserve"> </w:t>
      </w:r>
      <w:r w:rsidR="00112CBA" w:rsidRPr="00CA316C">
        <w:rPr>
          <w:sz w:val="24"/>
          <w:szCs w:val="24"/>
        </w:rPr>
        <w:t>pro’s</w:t>
      </w:r>
      <w:r w:rsidRPr="00CA316C">
        <w:rPr>
          <w:sz w:val="24"/>
          <w:szCs w:val="24"/>
        </w:rPr>
        <w:t xml:space="preserve"> (</w:t>
      </w:r>
      <w:r w:rsidR="00112CBA" w:rsidRPr="00CA316C">
        <w:rPr>
          <w:sz w:val="24"/>
          <w:szCs w:val="24"/>
        </w:rPr>
        <w:t>benefit</w:t>
      </w:r>
      <w:r w:rsidRPr="00CA316C">
        <w:rPr>
          <w:sz w:val="24"/>
          <w:szCs w:val="24"/>
        </w:rPr>
        <w:t xml:space="preserve">s) and </w:t>
      </w:r>
      <w:r w:rsidR="00112CBA" w:rsidRPr="00CA316C">
        <w:rPr>
          <w:sz w:val="24"/>
          <w:szCs w:val="24"/>
        </w:rPr>
        <w:t>con’</w:t>
      </w:r>
      <w:r w:rsidRPr="00CA316C">
        <w:rPr>
          <w:sz w:val="24"/>
          <w:szCs w:val="24"/>
        </w:rPr>
        <w:t>s (</w:t>
      </w:r>
      <w:r w:rsidR="00112CBA" w:rsidRPr="00CA316C">
        <w:rPr>
          <w:sz w:val="24"/>
          <w:szCs w:val="24"/>
        </w:rPr>
        <w:t>harm</w:t>
      </w:r>
      <w:r w:rsidRPr="00CA316C">
        <w:rPr>
          <w:sz w:val="24"/>
          <w:szCs w:val="24"/>
        </w:rPr>
        <w:t>s)</w:t>
      </w:r>
      <w:r w:rsidR="00E14791" w:rsidRPr="00CA316C">
        <w:rPr>
          <w:sz w:val="24"/>
          <w:szCs w:val="24"/>
        </w:rPr>
        <w:t xml:space="preserve">. </w:t>
      </w:r>
      <w:r w:rsidRPr="00CA316C">
        <w:rPr>
          <w:sz w:val="24"/>
          <w:szCs w:val="24"/>
        </w:rPr>
        <w:t xml:space="preserve">The technologies I will be looking into and comparing </w:t>
      </w:r>
      <w:r w:rsidR="005D5421">
        <w:rPr>
          <w:sz w:val="24"/>
          <w:szCs w:val="24"/>
        </w:rPr>
        <w:t>are</w:t>
      </w:r>
      <w:r w:rsidRPr="00CA316C">
        <w:rPr>
          <w:sz w:val="24"/>
          <w:szCs w:val="24"/>
        </w:rPr>
        <w:t xml:space="preserve"> the use of </w:t>
      </w:r>
      <w:r w:rsidR="00E14791" w:rsidRPr="00CA316C">
        <w:rPr>
          <w:sz w:val="24"/>
          <w:szCs w:val="24"/>
        </w:rPr>
        <w:t xml:space="preserve">2 providers (NCR and Fujitsu) </w:t>
      </w:r>
      <w:r w:rsidR="005D5421">
        <w:rPr>
          <w:sz w:val="24"/>
          <w:szCs w:val="24"/>
        </w:rPr>
        <w:t>for</w:t>
      </w:r>
      <w:r w:rsidR="00E14791" w:rsidRPr="00CA316C">
        <w:rPr>
          <w:sz w:val="24"/>
          <w:szCs w:val="24"/>
        </w:rPr>
        <w:t xml:space="preserve"> </w:t>
      </w:r>
      <w:r w:rsidRPr="00CA316C">
        <w:rPr>
          <w:sz w:val="24"/>
          <w:szCs w:val="24"/>
        </w:rPr>
        <w:t>Self</w:t>
      </w:r>
      <w:r w:rsidR="00E14791" w:rsidRPr="00CA316C">
        <w:rPr>
          <w:sz w:val="24"/>
          <w:szCs w:val="24"/>
        </w:rPr>
        <w:t>-</w:t>
      </w:r>
      <w:r w:rsidRPr="00CA316C">
        <w:rPr>
          <w:sz w:val="24"/>
          <w:szCs w:val="24"/>
        </w:rPr>
        <w:t>checkouts</w:t>
      </w:r>
      <w:r w:rsidR="00554296" w:rsidRPr="00CA316C">
        <w:rPr>
          <w:sz w:val="24"/>
          <w:szCs w:val="24"/>
        </w:rPr>
        <w:t>.</w:t>
      </w:r>
      <w:r w:rsidR="00E14791" w:rsidRPr="00CA316C">
        <w:rPr>
          <w:sz w:val="24"/>
          <w:szCs w:val="24"/>
        </w:rPr>
        <w:t xml:space="preserve"> </w:t>
      </w:r>
      <w:r w:rsidR="002E6D80" w:rsidRPr="00CA316C">
        <w:rPr>
          <w:sz w:val="24"/>
          <w:szCs w:val="24"/>
        </w:rPr>
        <w:t xml:space="preserve"> A self-checkout shopping system improves the shopping experience, </w:t>
      </w:r>
      <w:r w:rsidR="00332625" w:rsidRPr="00CA316C">
        <w:rPr>
          <w:sz w:val="24"/>
          <w:szCs w:val="24"/>
        </w:rPr>
        <w:t>allowing</w:t>
      </w:r>
      <w:r w:rsidR="002E6D80" w:rsidRPr="00CA316C">
        <w:rPr>
          <w:sz w:val="24"/>
          <w:szCs w:val="24"/>
        </w:rPr>
        <w:t xml:space="preserve"> the customer to perform checkout tasks that are typically performed at the retailer</w:t>
      </w:r>
      <w:r w:rsidR="00332625" w:rsidRPr="00CA316C">
        <w:rPr>
          <w:sz w:val="24"/>
          <w:szCs w:val="24"/>
        </w:rPr>
        <w:t>’</w:t>
      </w:r>
      <w:r w:rsidR="002E6D80" w:rsidRPr="00CA316C">
        <w:rPr>
          <w:sz w:val="24"/>
          <w:szCs w:val="24"/>
        </w:rPr>
        <w:t xml:space="preserve">s checkout area. </w:t>
      </w:r>
      <w:r w:rsidR="00332625" w:rsidRPr="00CA316C">
        <w:rPr>
          <w:sz w:val="24"/>
          <w:szCs w:val="24"/>
        </w:rPr>
        <w:t>This system includes a mobile computer and a reader</w:t>
      </w:r>
      <w:r w:rsidR="00112CBA" w:rsidRPr="00CA316C">
        <w:rPr>
          <w:sz w:val="24"/>
          <w:szCs w:val="24"/>
        </w:rPr>
        <w:t>,</w:t>
      </w:r>
      <w:r w:rsidR="00332625" w:rsidRPr="00CA316C">
        <w:rPr>
          <w:sz w:val="24"/>
          <w:szCs w:val="24"/>
        </w:rPr>
        <w:t xml:space="preserve"> </w:t>
      </w:r>
      <w:r w:rsidR="00112CBA" w:rsidRPr="00CA316C">
        <w:rPr>
          <w:sz w:val="24"/>
          <w:szCs w:val="24"/>
        </w:rPr>
        <w:t>t</w:t>
      </w:r>
      <w:r w:rsidR="00332625" w:rsidRPr="00CA316C">
        <w:rPr>
          <w:sz w:val="24"/>
          <w:szCs w:val="24"/>
        </w:rPr>
        <w:t>he customer uses the mobile computer device to scan items that they are purchasing</w:t>
      </w:r>
      <w:r w:rsidR="00112CBA" w:rsidRPr="00CA316C">
        <w:rPr>
          <w:sz w:val="24"/>
          <w:szCs w:val="24"/>
        </w:rPr>
        <w:t>. The products are then accumulated in a list of merchandise followed by a payment option for customers</w:t>
      </w:r>
      <w:r w:rsidR="00112CBA">
        <w:rPr>
          <w:sz w:val="28"/>
          <w:szCs w:val="28"/>
        </w:rPr>
        <w:t xml:space="preserve"> </w:t>
      </w:r>
      <w:r w:rsidR="00112CBA" w:rsidRPr="00CA316C">
        <w:rPr>
          <w:sz w:val="24"/>
          <w:szCs w:val="24"/>
        </w:rPr>
        <w:t>to choose from and make prompt payment at the end of the purchase</w:t>
      </w:r>
      <w:r w:rsidR="00112CBA" w:rsidRPr="0054635C">
        <w:rPr>
          <w:b/>
          <w:i/>
          <w:sz w:val="24"/>
          <w:szCs w:val="24"/>
        </w:rPr>
        <w:t xml:space="preserve">. </w:t>
      </w:r>
      <w:r w:rsidR="002E6D80" w:rsidRPr="0054635C">
        <w:rPr>
          <w:b/>
          <w:i/>
          <w:sz w:val="24"/>
          <w:szCs w:val="24"/>
        </w:rPr>
        <w:t>(</w:t>
      </w:r>
      <w:proofErr w:type="spellStart"/>
      <w:r w:rsidR="002E6D80" w:rsidRPr="0054635C">
        <w:rPr>
          <w:b/>
          <w:i/>
          <w:sz w:val="24"/>
          <w:szCs w:val="24"/>
        </w:rPr>
        <w:t>Hejl</w:t>
      </w:r>
      <w:proofErr w:type="spellEnd"/>
      <w:r w:rsidR="002E6D80" w:rsidRPr="0054635C">
        <w:rPr>
          <w:b/>
          <w:i/>
          <w:sz w:val="24"/>
          <w:szCs w:val="24"/>
        </w:rPr>
        <w:t xml:space="preserve">, Williams, Gao, </w:t>
      </w:r>
      <w:proofErr w:type="spellStart"/>
      <w:r w:rsidR="002E6D80" w:rsidRPr="0054635C">
        <w:rPr>
          <w:b/>
          <w:i/>
          <w:sz w:val="24"/>
          <w:szCs w:val="24"/>
        </w:rPr>
        <w:t>Jin</w:t>
      </w:r>
      <w:proofErr w:type="spellEnd"/>
      <w:r w:rsidR="002E6D80" w:rsidRPr="0054635C">
        <w:rPr>
          <w:b/>
          <w:i/>
          <w:sz w:val="24"/>
          <w:szCs w:val="24"/>
        </w:rPr>
        <w:t xml:space="preserve">, Zhou, Zhu, </w:t>
      </w:r>
      <w:proofErr w:type="spellStart"/>
      <w:r w:rsidR="002E6D80" w:rsidRPr="0054635C">
        <w:rPr>
          <w:b/>
          <w:i/>
          <w:sz w:val="24"/>
          <w:szCs w:val="24"/>
        </w:rPr>
        <w:t>Zhiqiang</w:t>
      </w:r>
      <w:proofErr w:type="spellEnd"/>
      <w:r w:rsidR="002E6D80" w:rsidRPr="0054635C">
        <w:rPr>
          <w:b/>
          <w:i/>
          <w:sz w:val="24"/>
          <w:szCs w:val="24"/>
        </w:rPr>
        <w:t>, Qu, Patel, Wang and Xian., 2015)</w:t>
      </w:r>
    </w:p>
    <w:p w14:paraId="382FF405" w14:textId="77777777" w:rsidR="00522DF6" w:rsidRDefault="00522DF6" w:rsidP="00522DF6">
      <w:pPr>
        <w:rPr>
          <w:sz w:val="28"/>
          <w:szCs w:val="28"/>
        </w:rPr>
      </w:pPr>
    </w:p>
    <w:p w14:paraId="231F6FAA" w14:textId="77777777" w:rsidR="00F54A9E" w:rsidRDefault="00F54A9E" w:rsidP="00522DF6">
      <w:pPr>
        <w:pStyle w:val="Heading2"/>
        <w:rPr>
          <w:b/>
          <w:sz w:val="32"/>
          <w:szCs w:val="32"/>
          <w:u w:val="single"/>
        </w:rPr>
      </w:pPr>
    </w:p>
    <w:p w14:paraId="0931DA83" w14:textId="77777777" w:rsidR="000D3852" w:rsidRDefault="000D3852" w:rsidP="0054635C">
      <w:pPr>
        <w:pStyle w:val="Heading2"/>
        <w:rPr>
          <w:b/>
          <w:sz w:val="32"/>
          <w:szCs w:val="32"/>
          <w:u w:val="single"/>
        </w:rPr>
      </w:pPr>
      <w:bookmarkStart w:id="58" w:name="_Toc7657924"/>
    </w:p>
    <w:p w14:paraId="31DBE6EC" w14:textId="7A256F75" w:rsidR="0054635C" w:rsidRPr="0054635C" w:rsidRDefault="0054635C" w:rsidP="0054635C">
      <w:pPr>
        <w:pStyle w:val="Heading2"/>
        <w:rPr>
          <w:b/>
          <w:sz w:val="32"/>
          <w:szCs w:val="32"/>
          <w:u w:val="single"/>
        </w:rPr>
      </w:pPr>
      <w:r w:rsidRPr="0054635C">
        <w:rPr>
          <w:b/>
          <w:sz w:val="32"/>
          <w:szCs w:val="32"/>
          <w:u w:val="single"/>
        </w:rPr>
        <w:t>NCR SELF-CHECKOUT:</w:t>
      </w:r>
      <w:bookmarkEnd w:id="58"/>
    </w:p>
    <w:p w14:paraId="38DF7143" w14:textId="77777777" w:rsidR="0054635C" w:rsidRDefault="0054635C" w:rsidP="00522DF6">
      <w:pPr>
        <w:rPr>
          <w:sz w:val="24"/>
          <w:szCs w:val="24"/>
        </w:rPr>
      </w:pPr>
    </w:p>
    <w:p w14:paraId="0529C11D" w14:textId="5C36AEDE" w:rsidR="00522DF6" w:rsidRPr="00CA316C" w:rsidRDefault="00522DF6" w:rsidP="00522DF6">
      <w:pPr>
        <w:rPr>
          <w:sz w:val="24"/>
          <w:szCs w:val="24"/>
        </w:rPr>
      </w:pPr>
      <w:r w:rsidRPr="00CA316C">
        <w:rPr>
          <w:sz w:val="24"/>
          <w:szCs w:val="24"/>
        </w:rPr>
        <w:t>NCR</w:t>
      </w:r>
      <w:r w:rsidR="005D5421">
        <w:rPr>
          <w:sz w:val="24"/>
          <w:szCs w:val="24"/>
        </w:rPr>
        <w:t xml:space="preserve"> is </w:t>
      </w:r>
      <w:r w:rsidRPr="00CA316C">
        <w:rPr>
          <w:sz w:val="24"/>
          <w:szCs w:val="24"/>
        </w:rPr>
        <w:t>a global technology company</w:t>
      </w:r>
      <w:r w:rsidR="000627F1">
        <w:rPr>
          <w:sz w:val="24"/>
          <w:szCs w:val="24"/>
        </w:rPr>
        <w:t xml:space="preserve"> established since 1884</w:t>
      </w:r>
      <w:r w:rsidRPr="00CA316C">
        <w:rPr>
          <w:sz w:val="24"/>
          <w:szCs w:val="24"/>
        </w:rPr>
        <w:t>, which provides supermarket</w:t>
      </w:r>
      <w:r w:rsidR="005D5421">
        <w:rPr>
          <w:sz w:val="24"/>
          <w:szCs w:val="24"/>
        </w:rPr>
        <w:t>s</w:t>
      </w:r>
      <w:r w:rsidRPr="00CA316C">
        <w:rPr>
          <w:sz w:val="24"/>
          <w:szCs w:val="24"/>
        </w:rPr>
        <w:t xml:space="preserve"> with the self-service checkouts that they use in store for customers. NCR provides fast, effective, controllable and convenient shopping experience for customers using their self-checkout.</w:t>
      </w:r>
      <w:r w:rsidR="000627F1">
        <w:rPr>
          <w:sz w:val="24"/>
          <w:szCs w:val="24"/>
        </w:rPr>
        <w:t xml:space="preserve"> What makes them different from their competitors Is their shared values. They lead how the world connects, interacts and transacts with businesses because they do what they say they’ll do and stay accountable.</w:t>
      </w:r>
      <w:r w:rsidR="00634074">
        <w:rPr>
          <w:sz w:val="24"/>
          <w:szCs w:val="24"/>
        </w:rPr>
        <w:t xml:space="preserve"> As a united team they consider a wide range of perspectives in bringing innovation to the real world, making sure everything they create benefits everyone they work with.  </w:t>
      </w:r>
    </w:p>
    <w:p w14:paraId="2DE21635" w14:textId="6407AC26" w:rsidR="00522DF6" w:rsidRPr="00CA316C" w:rsidRDefault="00522DF6" w:rsidP="00522DF6">
      <w:pPr>
        <w:rPr>
          <w:b/>
          <w:sz w:val="24"/>
          <w:szCs w:val="24"/>
          <w:u w:val="single"/>
        </w:rPr>
      </w:pPr>
      <w:r w:rsidRPr="00522DF6">
        <w:rPr>
          <w:b/>
          <w:sz w:val="28"/>
          <w:szCs w:val="28"/>
          <w:u w:val="single"/>
        </w:rPr>
        <w:t>Pros of NCR Self-checkout:</w:t>
      </w:r>
    </w:p>
    <w:p w14:paraId="614265B5" w14:textId="64DD6DA2" w:rsidR="009E6754" w:rsidRPr="00CA316C" w:rsidRDefault="00522DF6" w:rsidP="00600D6E">
      <w:pPr>
        <w:pStyle w:val="ListParagraph"/>
        <w:numPr>
          <w:ilvl w:val="0"/>
          <w:numId w:val="2"/>
        </w:numPr>
        <w:rPr>
          <w:sz w:val="24"/>
          <w:szCs w:val="24"/>
        </w:rPr>
      </w:pPr>
      <w:r w:rsidRPr="00CA316C">
        <w:rPr>
          <w:sz w:val="24"/>
          <w:szCs w:val="24"/>
        </w:rPr>
        <w:t xml:space="preserve">NCR Fastlane has the global coin recycler which supports </w:t>
      </w:r>
      <w:r w:rsidR="008218A6" w:rsidRPr="00CA316C">
        <w:rPr>
          <w:sz w:val="24"/>
          <w:szCs w:val="24"/>
        </w:rPr>
        <w:t>8-coin</w:t>
      </w:r>
      <w:r w:rsidRPr="00CA316C">
        <w:rPr>
          <w:sz w:val="24"/>
          <w:szCs w:val="24"/>
        </w:rPr>
        <w:t xml:space="preserve"> denominations instead of the standard 6, which helps decrease jams from occurring.</w:t>
      </w:r>
    </w:p>
    <w:p w14:paraId="4BBDE44D" w14:textId="79A6223C" w:rsidR="009E6754" w:rsidRPr="00CA316C" w:rsidRDefault="009E6754" w:rsidP="009E6754">
      <w:pPr>
        <w:pStyle w:val="ListParagraph"/>
        <w:numPr>
          <w:ilvl w:val="0"/>
          <w:numId w:val="2"/>
        </w:numPr>
        <w:rPr>
          <w:sz w:val="24"/>
          <w:szCs w:val="24"/>
        </w:rPr>
      </w:pPr>
      <w:r w:rsidRPr="00CA316C">
        <w:rPr>
          <w:sz w:val="24"/>
          <w:szCs w:val="24"/>
        </w:rPr>
        <w:t xml:space="preserve">Self-checkout accepts both cash and card payment, customers have the option to choose </w:t>
      </w:r>
      <w:r w:rsidR="00E17481" w:rsidRPr="00CA316C">
        <w:rPr>
          <w:sz w:val="24"/>
          <w:szCs w:val="24"/>
        </w:rPr>
        <w:t xml:space="preserve">relevant </w:t>
      </w:r>
      <w:r w:rsidRPr="00CA316C">
        <w:rPr>
          <w:sz w:val="24"/>
          <w:szCs w:val="24"/>
        </w:rPr>
        <w:t>payment method</w:t>
      </w:r>
      <w:r w:rsidR="008C1609" w:rsidRPr="00CA316C">
        <w:rPr>
          <w:sz w:val="24"/>
          <w:szCs w:val="24"/>
        </w:rPr>
        <w:t xml:space="preserve">, this reduces cash flow that store </w:t>
      </w:r>
      <w:r w:rsidR="008218A6" w:rsidRPr="00CA316C">
        <w:rPr>
          <w:sz w:val="24"/>
          <w:szCs w:val="24"/>
        </w:rPr>
        <w:t>must</w:t>
      </w:r>
      <w:r w:rsidR="008C1609" w:rsidRPr="00CA316C">
        <w:rPr>
          <w:sz w:val="24"/>
          <w:szCs w:val="24"/>
        </w:rPr>
        <w:t xml:space="preserve"> manage.</w:t>
      </w:r>
    </w:p>
    <w:p w14:paraId="5E85FA8B" w14:textId="399697A8" w:rsidR="008C1609" w:rsidRPr="00CA316C" w:rsidRDefault="008C1609" w:rsidP="009E6754">
      <w:pPr>
        <w:pStyle w:val="ListParagraph"/>
        <w:numPr>
          <w:ilvl w:val="0"/>
          <w:numId w:val="2"/>
        </w:numPr>
        <w:rPr>
          <w:sz w:val="24"/>
          <w:szCs w:val="24"/>
        </w:rPr>
      </w:pPr>
      <w:r w:rsidRPr="00CA316C">
        <w:rPr>
          <w:sz w:val="24"/>
          <w:szCs w:val="24"/>
        </w:rPr>
        <w:t>NCR has advanced scanning technologies to enhance store security</w:t>
      </w:r>
      <w:r w:rsidR="00522DF6" w:rsidRPr="00CA316C">
        <w:rPr>
          <w:sz w:val="24"/>
          <w:szCs w:val="24"/>
        </w:rPr>
        <w:t>, internal door with optional electronic keypad lock.</w:t>
      </w:r>
    </w:p>
    <w:p w14:paraId="6AEAE7BD" w14:textId="176FBCAD" w:rsidR="009E6754" w:rsidRPr="00CA316C" w:rsidRDefault="009E6754" w:rsidP="009E6754">
      <w:pPr>
        <w:pStyle w:val="ListParagraph"/>
        <w:numPr>
          <w:ilvl w:val="0"/>
          <w:numId w:val="2"/>
        </w:numPr>
        <w:rPr>
          <w:sz w:val="24"/>
          <w:szCs w:val="24"/>
        </w:rPr>
      </w:pPr>
      <w:r w:rsidRPr="00CA316C">
        <w:rPr>
          <w:sz w:val="24"/>
          <w:szCs w:val="24"/>
        </w:rPr>
        <w:t>Efficiency and speed of checkout</w:t>
      </w:r>
      <w:r w:rsidR="00E17481" w:rsidRPr="00CA316C">
        <w:rPr>
          <w:sz w:val="24"/>
          <w:szCs w:val="24"/>
        </w:rPr>
        <w:t>: customers can avoid long ques and make quick payment for their purchases</w:t>
      </w:r>
      <w:r w:rsidR="005D5421">
        <w:rPr>
          <w:sz w:val="24"/>
          <w:szCs w:val="24"/>
        </w:rPr>
        <w:t xml:space="preserve">, </w:t>
      </w:r>
      <w:r w:rsidR="005D5421" w:rsidRPr="00CA316C">
        <w:rPr>
          <w:sz w:val="24"/>
          <w:szCs w:val="24"/>
        </w:rPr>
        <w:t>employees can do another role, therefore they are multitasking, and the business is saving labor costs.</w:t>
      </w:r>
    </w:p>
    <w:p w14:paraId="69252AC6" w14:textId="268479B4" w:rsidR="00E17481" w:rsidRPr="00CA316C" w:rsidRDefault="00E17481" w:rsidP="009E6754">
      <w:pPr>
        <w:pStyle w:val="ListParagraph"/>
        <w:numPr>
          <w:ilvl w:val="0"/>
          <w:numId w:val="2"/>
        </w:numPr>
        <w:rPr>
          <w:sz w:val="24"/>
          <w:szCs w:val="24"/>
        </w:rPr>
      </w:pPr>
      <w:r w:rsidRPr="00CA316C">
        <w:rPr>
          <w:sz w:val="24"/>
          <w:szCs w:val="24"/>
        </w:rPr>
        <w:t>Self-checkouts take up less space: these devices are relatively small and do not take up as much space as manual checkouts, therefore you can fit 2 self-checkouts in the space of a normal checkout.</w:t>
      </w:r>
    </w:p>
    <w:p w14:paraId="433DB426" w14:textId="7D0F9503" w:rsidR="00E17481" w:rsidRPr="005D5421" w:rsidRDefault="00E17481" w:rsidP="005D5421">
      <w:pPr>
        <w:ind w:left="360"/>
        <w:rPr>
          <w:sz w:val="24"/>
          <w:szCs w:val="24"/>
        </w:rPr>
      </w:pPr>
    </w:p>
    <w:p w14:paraId="793EC678" w14:textId="4DDEC863" w:rsidR="00E14791" w:rsidRDefault="00E14791" w:rsidP="00E14791">
      <w:pPr>
        <w:rPr>
          <w:b/>
          <w:sz w:val="28"/>
          <w:szCs w:val="28"/>
          <w:u w:val="single"/>
        </w:rPr>
      </w:pPr>
      <w:r w:rsidRPr="00E14791">
        <w:rPr>
          <w:b/>
          <w:sz w:val="28"/>
          <w:szCs w:val="28"/>
          <w:u w:val="single"/>
        </w:rPr>
        <w:t>CONS OF SELF-CHECKOUT:</w:t>
      </w:r>
    </w:p>
    <w:p w14:paraId="76BA53AE" w14:textId="4EA1A13E" w:rsidR="00E14791" w:rsidRPr="00CA316C" w:rsidRDefault="007E0486" w:rsidP="00E14791">
      <w:pPr>
        <w:pStyle w:val="ListParagraph"/>
        <w:numPr>
          <w:ilvl w:val="0"/>
          <w:numId w:val="2"/>
        </w:numPr>
        <w:rPr>
          <w:sz w:val="24"/>
          <w:szCs w:val="24"/>
        </w:rPr>
      </w:pPr>
      <w:r w:rsidRPr="00CA316C">
        <w:rPr>
          <w:sz w:val="24"/>
          <w:szCs w:val="24"/>
        </w:rPr>
        <w:t>Theft: since self-checkouts have been introduced in supermarkets, there has been a rise in theft, as customers can easily walk out with items without scanning them through, employees do not realise until the customer has left and the checkout flashes red light for nonpayment.</w:t>
      </w:r>
    </w:p>
    <w:p w14:paraId="526AF972" w14:textId="2BE2835C" w:rsidR="007E0486" w:rsidRPr="00CA316C" w:rsidRDefault="007E0486" w:rsidP="00E14791">
      <w:pPr>
        <w:pStyle w:val="ListParagraph"/>
        <w:numPr>
          <w:ilvl w:val="0"/>
          <w:numId w:val="2"/>
        </w:numPr>
        <w:rPr>
          <w:sz w:val="24"/>
          <w:szCs w:val="24"/>
        </w:rPr>
      </w:pPr>
      <w:r w:rsidRPr="00CA316C">
        <w:rPr>
          <w:sz w:val="24"/>
          <w:szCs w:val="24"/>
        </w:rPr>
        <w:t>Annoyed customers: customers want to use self-checkout for quick scan and go for their shopping however at times when the item is not placed correctly in bagging area or product is not weighing correctly the machine is quite difficult to maneuver, this annoys customers; as they have to wait for assistance.</w:t>
      </w:r>
    </w:p>
    <w:p w14:paraId="2BD63072" w14:textId="799AF2E6" w:rsidR="007E0486" w:rsidRPr="00CA316C" w:rsidRDefault="007E0486" w:rsidP="00E14791">
      <w:pPr>
        <w:pStyle w:val="ListParagraph"/>
        <w:numPr>
          <w:ilvl w:val="0"/>
          <w:numId w:val="2"/>
        </w:numPr>
        <w:rPr>
          <w:sz w:val="24"/>
          <w:szCs w:val="24"/>
        </w:rPr>
      </w:pPr>
      <w:r w:rsidRPr="00CA316C">
        <w:rPr>
          <w:sz w:val="24"/>
          <w:szCs w:val="24"/>
        </w:rPr>
        <w:lastRenderedPageBreak/>
        <w:t>Non interaction with cashier: customers are left to be spoken to via a machine and do not have a great shopping interaction with cashier</w:t>
      </w:r>
      <w:r w:rsidR="008C1609" w:rsidRPr="00CA316C">
        <w:rPr>
          <w:sz w:val="24"/>
          <w:szCs w:val="24"/>
        </w:rPr>
        <w:t xml:space="preserve">, they do not receive personal </w:t>
      </w:r>
      <w:r w:rsidR="008218A6" w:rsidRPr="00CA316C">
        <w:rPr>
          <w:sz w:val="24"/>
          <w:szCs w:val="24"/>
        </w:rPr>
        <w:t>attention,</w:t>
      </w:r>
      <w:r w:rsidR="008C1609" w:rsidRPr="00CA316C">
        <w:rPr>
          <w:sz w:val="24"/>
          <w:szCs w:val="24"/>
        </w:rPr>
        <w:t xml:space="preserve"> and this could drive the customer away to another business.</w:t>
      </w:r>
    </w:p>
    <w:p w14:paraId="61CA5ABB" w14:textId="198AAD27" w:rsidR="00E14791" w:rsidRDefault="00E14791" w:rsidP="00E14791">
      <w:pPr>
        <w:rPr>
          <w:sz w:val="28"/>
          <w:szCs w:val="28"/>
        </w:rPr>
      </w:pPr>
    </w:p>
    <w:p w14:paraId="1E00D2E3" w14:textId="001F03EE" w:rsidR="00575706" w:rsidRPr="00CA316C" w:rsidRDefault="00600D6E" w:rsidP="00575706">
      <w:pPr>
        <w:pStyle w:val="Heading2"/>
        <w:rPr>
          <w:b/>
          <w:sz w:val="24"/>
          <w:szCs w:val="24"/>
          <w:u w:val="single"/>
        </w:rPr>
      </w:pPr>
      <w:bookmarkStart w:id="59" w:name="_Toc7655825"/>
      <w:bookmarkStart w:id="60" w:name="_Toc7657925"/>
      <w:r>
        <w:rPr>
          <w:b/>
          <w:sz w:val="32"/>
          <w:szCs w:val="32"/>
          <w:u w:val="single"/>
        </w:rPr>
        <w:t>FUJITSU</w:t>
      </w:r>
      <w:r w:rsidR="00C7624D">
        <w:rPr>
          <w:b/>
          <w:sz w:val="32"/>
          <w:szCs w:val="32"/>
          <w:u w:val="single"/>
        </w:rPr>
        <w:t xml:space="preserve"> SELF-CHECKOUT</w:t>
      </w:r>
      <w:r>
        <w:rPr>
          <w:b/>
          <w:sz w:val="32"/>
          <w:szCs w:val="32"/>
          <w:u w:val="single"/>
        </w:rPr>
        <w:t>:</w:t>
      </w:r>
      <w:bookmarkEnd w:id="59"/>
      <w:bookmarkEnd w:id="60"/>
    </w:p>
    <w:p w14:paraId="481BD9B5" w14:textId="6F7BC1DA" w:rsidR="00600D6E" w:rsidRPr="00C116E5" w:rsidRDefault="00600D6E" w:rsidP="00600D6E">
      <w:pPr>
        <w:rPr>
          <w:b/>
          <w:i/>
          <w:sz w:val="24"/>
          <w:szCs w:val="24"/>
        </w:rPr>
      </w:pPr>
    </w:p>
    <w:p w14:paraId="79C8C4DF" w14:textId="251895A3" w:rsidR="00600D6E" w:rsidRPr="00CA316C" w:rsidRDefault="00C116E5" w:rsidP="00600D6E">
      <w:pPr>
        <w:rPr>
          <w:sz w:val="24"/>
          <w:szCs w:val="24"/>
        </w:rPr>
      </w:pPr>
      <w:r w:rsidRPr="00C116E5">
        <w:rPr>
          <w:b/>
          <w:i/>
          <w:sz w:val="24"/>
          <w:szCs w:val="24"/>
        </w:rPr>
        <w:t>‘Fujitsu’s brand promise – shaping tomorrow with you – is about shaping the future of society and business</w:t>
      </w:r>
      <w:r w:rsidR="005330E8">
        <w:rPr>
          <w:b/>
          <w:i/>
          <w:sz w:val="24"/>
          <w:szCs w:val="24"/>
        </w:rPr>
        <w:t>’ (see appendix)</w:t>
      </w:r>
      <w:r>
        <w:rPr>
          <w:sz w:val="24"/>
          <w:szCs w:val="24"/>
        </w:rPr>
        <w:t xml:space="preserve">. </w:t>
      </w:r>
      <w:r w:rsidRPr="00CA316C">
        <w:rPr>
          <w:sz w:val="24"/>
          <w:szCs w:val="24"/>
        </w:rPr>
        <w:t xml:space="preserve"> </w:t>
      </w:r>
      <w:r w:rsidR="00CA316C">
        <w:rPr>
          <w:sz w:val="24"/>
          <w:szCs w:val="24"/>
        </w:rPr>
        <w:t>Fujitsu</w:t>
      </w:r>
      <w:r w:rsidR="00C7624D">
        <w:rPr>
          <w:sz w:val="24"/>
          <w:szCs w:val="24"/>
        </w:rPr>
        <w:t xml:space="preserve"> is a Japanese company that</w:t>
      </w:r>
      <w:r w:rsidR="00CA316C">
        <w:rPr>
          <w:sz w:val="24"/>
          <w:szCs w:val="24"/>
        </w:rPr>
        <w:t xml:space="preserve"> has been in the Information Communication Technology sector since 1935</w:t>
      </w:r>
      <w:r>
        <w:rPr>
          <w:sz w:val="24"/>
          <w:szCs w:val="24"/>
        </w:rPr>
        <w:t xml:space="preserve"> and has been innovating ideas since around the world globally. </w:t>
      </w:r>
      <w:r w:rsidR="00600D6E" w:rsidRPr="00CA316C">
        <w:rPr>
          <w:sz w:val="24"/>
          <w:szCs w:val="24"/>
        </w:rPr>
        <w:t xml:space="preserve">Self-service checkouts are now a demand in every retail company, </w:t>
      </w:r>
      <w:r w:rsidR="00F96D29" w:rsidRPr="00CA316C">
        <w:rPr>
          <w:sz w:val="24"/>
          <w:szCs w:val="24"/>
        </w:rPr>
        <w:t>Fujitsu U-scan has been in the leading role for self-checkouts for more than 20 years</w:t>
      </w:r>
      <w:r w:rsidR="004E6113" w:rsidRPr="00CA316C">
        <w:rPr>
          <w:sz w:val="24"/>
          <w:szCs w:val="24"/>
        </w:rPr>
        <w:t xml:space="preserve">. </w:t>
      </w:r>
      <w:r>
        <w:rPr>
          <w:sz w:val="24"/>
          <w:szCs w:val="24"/>
        </w:rPr>
        <w:t>The company</w:t>
      </w:r>
      <w:r w:rsidR="00F96D29" w:rsidRPr="00CA316C">
        <w:rPr>
          <w:sz w:val="24"/>
          <w:szCs w:val="24"/>
        </w:rPr>
        <w:t xml:space="preserve"> has now decided to take this retail technology to the next level and has introduced Fujitsu Impulse. Fujitsu impulse is the smallest self- checkout till date</w:t>
      </w:r>
      <w:r w:rsidR="004E6113" w:rsidRPr="00CA316C">
        <w:rPr>
          <w:sz w:val="24"/>
          <w:szCs w:val="24"/>
        </w:rPr>
        <w:t>, it</w:t>
      </w:r>
      <w:r w:rsidR="00F96D29" w:rsidRPr="00CA316C">
        <w:rPr>
          <w:sz w:val="24"/>
          <w:szCs w:val="24"/>
        </w:rPr>
        <w:t xml:space="preserve"> is to be </w:t>
      </w:r>
      <w:proofErr w:type="spellStart"/>
      <w:r w:rsidR="00F96D29" w:rsidRPr="00CA316C">
        <w:rPr>
          <w:sz w:val="24"/>
          <w:szCs w:val="24"/>
        </w:rPr>
        <w:t>utilised</w:t>
      </w:r>
      <w:proofErr w:type="spellEnd"/>
      <w:r w:rsidR="00F96D29" w:rsidRPr="00CA316C">
        <w:rPr>
          <w:sz w:val="24"/>
          <w:szCs w:val="24"/>
        </w:rPr>
        <w:t xml:space="preserve"> in convenience stores, grocery store and hardware/utility stores.</w:t>
      </w:r>
    </w:p>
    <w:p w14:paraId="57A51C81" w14:textId="453F881A" w:rsidR="00F96D29" w:rsidRDefault="00F96D29" w:rsidP="00600D6E">
      <w:pPr>
        <w:rPr>
          <w:b/>
          <w:sz w:val="28"/>
          <w:szCs w:val="28"/>
          <w:u w:val="single"/>
        </w:rPr>
      </w:pPr>
      <w:r w:rsidRPr="00F96D29">
        <w:rPr>
          <w:b/>
          <w:sz w:val="28"/>
          <w:szCs w:val="28"/>
          <w:u w:val="single"/>
        </w:rPr>
        <w:t>PROS OF FUJITSU SELF-CHECKOUT:</w:t>
      </w:r>
    </w:p>
    <w:p w14:paraId="16852397" w14:textId="7E306422" w:rsidR="004E6113" w:rsidRPr="00CA316C" w:rsidRDefault="00375CB6" w:rsidP="00F96D29">
      <w:pPr>
        <w:pStyle w:val="ListParagraph"/>
        <w:numPr>
          <w:ilvl w:val="0"/>
          <w:numId w:val="2"/>
        </w:numPr>
        <w:rPr>
          <w:sz w:val="24"/>
          <w:szCs w:val="24"/>
        </w:rPr>
      </w:pPr>
      <w:r w:rsidRPr="00CA316C">
        <w:rPr>
          <w:sz w:val="24"/>
          <w:szCs w:val="24"/>
        </w:rPr>
        <w:t>Smaller, faster and cashless</w:t>
      </w:r>
      <w:r w:rsidR="004E6113" w:rsidRPr="00CA316C">
        <w:rPr>
          <w:sz w:val="24"/>
          <w:szCs w:val="24"/>
        </w:rPr>
        <w:t>: customers can shop in and out quickly decreasing levels of ques in store and increasing sales.</w:t>
      </w:r>
    </w:p>
    <w:p w14:paraId="217E5C85" w14:textId="6F932D1A" w:rsidR="004E6113" w:rsidRDefault="004E6113" w:rsidP="00F96D29">
      <w:pPr>
        <w:pStyle w:val="ListParagraph"/>
        <w:numPr>
          <w:ilvl w:val="0"/>
          <w:numId w:val="2"/>
        </w:numPr>
        <w:rPr>
          <w:sz w:val="24"/>
          <w:szCs w:val="24"/>
        </w:rPr>
      </w:pPr>
      <w:r w:rsidRPr="00CA316C">
        <w:rPr>
          <w:sz w:val="24"/>
          <w:szCs w:val="24"/>
        </w:rPr>
        <w:t xml:space="preserve">Customer personalization: self-checkout contains a slider at the bottom of the screen, where the customer </w:t>
      </w:r>
      <w:r w:rsidR="0091550A" w:rsidRPr="00CA316C">
        <w:rPr>
          <w:sz w:val="24"/>
          <w:szCs w:val="24"/>
        </w:rPr>
        <w:t>can</w:t>
      </w:r>
      <w:r w:rsidRPr="00CA316C">
        <w:rPr>
          <w:sz w:val="24"/>
          <w:szCs w:val="24"/>
        </w:rPr>
        <w:t xml:space="preserve"> control the </w:t>
      </w:r>
      <w:r w:rsidR="00A17DA3" w:rsidRPr="00CA316C">
        <w:rPr>
          <w:sz w:val="24"/>
          <w:szCs w:val="24"/>
        </w:rPr>
        <w:t>voice,</w:t>
      </w:r>
      <w:r w:rsidRPr="00CA316C">
        <w:rPr>
          <w:sz w:val="24"/>
          <w:szCs w:val="24"/>
        </w:rPr>
        <w:t xml:space="preserve"> </w:t>
      </w:r>
      <w:r w:rsidR="00A17DA3" w:rsidRPr="00CA316C">
        <w:rPr>
          <w:sz w:val="24"/>
          <w:szCs w:val="24"/>
        </w:rPr>
        <w:t>bagging options and</w:t>
      </w:r>
      <w:r w:rsidR="00C116E5">
        <w:rPr>
          <w:sz w:val="24"/>
          <w:szCs w:val="24"/>
        </w:rPr>
        <w:t xml:space="preserve"> </w:t>
      </w:r>
      <w:r w:rsidR="00526A0A">
        <w:rPr>
          <w:sz w:val="24"/>
          <w:szCs w:val="24"/>
        </w:rPr>
        <w:t xml:space="preserve">several </w:t>
      </w:r>
      <w:r w:rsidR="00C116E5">
        <w:rPr>
          <w:sz w:val="24"/>
          <w:szCs w:val="24"/>
        </w:rPr>
        <w:t>language options</w:t>
      </w:r>
      <w:r w:rsidR="00526A0A">
        <w:rPr>
          <w:sz w:val="24"/>
          <w:szCs w:val="24"/>
        </w:rPr>
        <w:t xml:space="preserve"> and choose what they prefer</w:t>
      </w:r>
      <w:r w:rsidR="00C116E5">
        <w:rPr>
          <w:sz w:val="24"/>
          <w:szCs w:val="24"/>
        </w:rPr>
        <w:t>.</w:t>
      </w:r>
    </w:p>
    <w:p w14:paraId="5A9AD7AB" w14:textId="368CB3AF" w:rsidR="00C116E5" w:rsidRDefault="0091550A" w:rsidP="00F96D29">
      <w:pPr>
        <w:pStyle w:val="ListParagraph"/>
        <w:numPr>
          <w:ilvl w:val="0"/>
          <w:numId w:val="2"/>
        </w:numPr>
        <w:rPr>
          <w:sz w:val="24"/>
          <w:szCs w:val="24"/>
        </w:rPr>
      </w:pPr>
      <w:r>
        <w:rPr>
          <w:sz w:val="24"/>
          <w:szCs w:val="24"/>
        </w:rPr>
        <w:t xml:space="preserve">Different Themes available: Fujitsu U-scan is personalizing customer shopping by adding different themes onto their self-checkouts </w:t>
      </w:r>
      <w:proofErr w:type="spellStart"/>
      <w:r>
        <w:rPr>
          <w:sz w:val="24"/>
          <w:szCs w:val="24"/>
        </w:rPr>
        <w:t>i.e</w:t>
      </w:r>
      <w:proofErr w:type="spellEnd"/>
      <w:r>
        <w:rPr>
          <w:sz w:val="24"/>
          <w:szCs w:val="24"/>
        </w:rPr>
        <w:t xml:space="preserve"> summer, spring, promotion, Christmas, Halloween tailored themes, therefore customers feel more welcome. It also has the option for retailers to create their own theme to suit their customer needs.</w:t>
      </w:r>
    </w:p>
    <w:p w14:paraId="4ED600A3" w14:textId="3C855C04" w:rsidR="0091550A" w:rsidRDefault="0091550A" w:rsidP="00F96D29">
      <w:pPr>
        <w:pStyle w:val="ListParagraph"/>
        <w:numPr>
          <w:ilvl w:val="0"/>
          <w:numId w:val="2"/>
        </w:numPr>
        <w:rPr>
          <w:sz w:val="24"/>
          <w:szCs w:val="24"/>
        </w:rPr>
      </w:pPr>
      <w:r>
        <w:rPr>
          <w:sz w:val="24"/>
          <w:szCs w:val="24"/>
        </w:rPr>
        <w:t xml:space="preserve">Make Donation: customers </w:t>
      </w:r>
      <w:r w:rsidR="00664AC4">
        <w:rPr>
          <w:sz w:val="24"/>
          <w:szCs w:val="24"/>
        </w:rPr>
        <w:t>can</w:t>
      </w:r>
      <w:r>
        <w:rPr>
          <w:sz w:val="24"/>
          <w:szCs w:val="24"/>
        </w:rPr>
        <w:t xml:space="preserve"> donate to charity while making their purchase through self-checkout.</w:t>
      </w:r>
    </w:p>
    <w:p w14:paraId="773FC1A1" w14:textId="11A51144" w:rsidR="0091550A" w:rsidRDefault="0091550A" w:rsidP="00F96D29">
      <w:pPr>
        <w:pStyle w:val="ListParagraph"/>
        <w:numPr>
          <w:ilvl w:val="0"/>
          <w:numId w:val="2"/>
        </w:numPr>
        <w:rPr>
          <w:sz w:val="24"/>
          <w:szCs w:val="24"/>
        </w:rPr>
      </w:pPr>
      <w:r>
        <w:rPr>
          <w:sz w:val="24"/>
          <w:szCs w:val="24"/>
        </w:rPr>
        <w:t xml:space="preserve">Scroll to see all items: if the customer purchases a lot of products than the screen can fit, the customer is able to scroll up or down at the end of the </w:t>
      </w:r>
      <w:r w:rsidR="00664AC4">
        <w:rPr>
          <w:sz w:val="24"/>
          <w:szCs w:val="24"/>
        </w:rPr>
        <w:t xml:space="preserve">transaction before making payment to </w:t>
      </w:r>
      <w:r w:rsidR="008218A6">
        <w:rPr>
          <w:sz w:val="24"/>
          <w:szCs w:val="24"/>
        </w:rPr>
        <w:t xml:space="preserve">see </w:t>
      </w:r>
      <w:r w:rsidR="00664AC4">
        <w:rPr>
          <w:sz w:val="24"/>
          <w:szCs w:val="24"/>
        </w:rPr>
        <w:t>their shopping list.</w:t>
      </w:r>
    </w:p>
    <w:p w14:paraId="570985BD" w14:textId="3DCE959E" w:rsidR="00526A0A" w:rsidRDefault="00526A0A" w:rsidP="00F96D29">
      <w:pPr>
        <w:pStyle w:val="ListParagraph"/>
        <w:numPr>
          <w:ilvl w:val="0"/>
          <w:numId w:val="2"/>
        </w:numPr>
        <w:rPr>
          <w:sz w:val="24"/>
          <w:szCs w:val="24"/>
        </w:rPr>
      </w:pPr>
      <w:r>
        <w:rPr>
          <w:sz w:val="24"/>
          <w:szCs w:val="24"/>
        </w:rPr>
        <w:t>Change self-checkout to manual checkout instantly: attendants can swing the station around and turn the self</w:t>
      </w:r>
      <w:r w:rsidR="008218A6">
        <w:rPr>
          <w:sz w:val="24"/>
          <w:szCs w:val="24"/>
        </w:rPr>
        <w:t>-</w:t>
      </w:r>
      <w:r>
        <w:rPr>
          <w:sz w:val="24"/>
          <w:szCs w:val="24"/>
        </w:rPr>
        <w:t>service checkout into a regular cash register and help customers.</w:t>
      </w:r>
    </w:p>
    <w:p w14:paraId="150C6A7E" w14:textId="77777777" w:rsidR="00526A0A" w:rsidRDefault="00526A0A" w:rsidP="00526A0A">
      <w:pPr>
        <w:pStyle w:val="ListParagraph"/>
        <w:rPr>
          <w:sz w:val="24"/>
          <w:szCs w:val="24"/>
        </w:rPr>
      </w:pPr>
    </w:p>
    <w:p w14:paraId="157290AF" w14:textId="40E6796F" w:rsidR="00664AC4" w:rsidRDefault="00664AC4" w:rsidP="00664AC4">
      <w:pPr>
        <w:rPr>
          <w:b/>
          <w:sz w:val="28"/>
          <w:szCs w:val="28"/>
          <w:u w:val="single"/>
        </w:rPr>
      </w:pPr>
      <w:r w:rsidRPr="00664AC4">
        <w:rPr>
          <w:b/>
          <w:sz w:val="28"/>
          <w:szCs w:val="28"/>
          <w:u w:val="single"/>
        </w:rPr>
        <w:t>CONS OF FUJITSU SELF-CHECKOUT:</w:t>
      </w:r>
    </w:p>
    <w:p w14:paraId="64CD6519" w14:textId="787908E7" w:rsidR="00C7624D" w:rsidRDefault="00C7624D" w:rsidP="00C7624D">
      <w:pPr>
        <w:pStyle w:val="ListParagraph"/>
        <w:numPr>
          <w:ilvl w:val="0"/>
          <w:numId w:val="2"/>
        </w:numPr>
        <w:rPr>
          <w:sz w:val="24"/>
          <w:szCs w:val="24"/>
        </w:rPr>
      </w:pPr>
      <w:r w:rsidRPr="00C7624D">
        <w:rPr>
          <w:sz w:val="24"/>
          <w:szCs w:val="24"/>
        </w:rPr>
        <w:t>F</w:t>
      </w:r>
      <w:r>
        <w:rPr>
          <w:sz w:val="24"/>
          <w:szCs w:val="24"/>
        </w:rPr>
        <w:t>raud: a lot of customers use fraudulent barcodes on self-checkouts compared to manual tills.</w:t>
      </w:r>
    </w:p>
    <w:p w14:paraId="56578286" w14:textId="39815F50" w:rsidR="00C7624D" w:rsidRDefault="00727BCD" w:rsidP="00C7624D">
      <w:pPr>
        <w:pStyle w:val="ListParagraph"/>
        <w:numPr>
          <w:ilvl w:val="0"/>
          <w:numId w:val="2"/>
        </w:numPr>
        <w:rPr>
          <w:sz w:val="24"/>
          <w:szCs w:val="24"/>
        </w:rPr>
      </w:pPr>
      <w:r>
        <w:rPr>
          <w:sz w:val="24"/>
          <w:szCs w:val="24"/>
        </w:rPr>
        <w:lastRenderedPageBreak/>
        <w:t>Theft: customers leaving the checkout without making payment, it Is easy to walk out of supermarkets or any retail shop during peak times as cashiers are busy serving or dealing with other customers.</w:t>
      </w:r>
    </w:p>
    <w:p w14:paraId="33324A51" w14:textId="7C36264B" w:rsidR="00727BCD" w:rsidRPr="000627F1" w:rsidRDefault="00526A0A" w:rsidP="00C7624D">
      <w:pPr>
        <w:pStyle w:val="ListParagraph"/>
        <w:numPr>
          <w:ilvl w:val="0"/>
          <w:numId w:val="2"/>
        </w:numPr>
        <w:rPr>
          <w:b/>
          <w:sz w:val="28"/>
          <w:szCs w:val="28"/>
          <w:u w:val="single"/>
        </w:rPr>
      </w:pPr>
      <w:r>
        <w:rPr>
          <w:sz w:val="24"/>
          <w:szCs w:val="24"/>
        </w:rPr>
        <w:t xml:space="preserve">Disappointed customers: when ques get </w:t>
      </w:r>
      <w:proofErr w:type="gramStart"/>
      <w:r>
        <w:rPr>
          <w:sz w:val="24"/>
          <w:szCs w:val="24"/>
        </w:rPr>
        <w:t>long</w:t>
      </w:r>
      <w:proofErr w:type="gramEnd"/>
      <w:r>
        <w:rPr>
          <w:sz w:val="24"/>
          <w:szCs w:val="24"/>
        </w:rPr>
        <w:t xml:space="preserve"> and self-checkout has broken down busy customers looking to grab and go will be more inclined to leave their products and go elsewhere.</w:t>
      </w:r>
    </w:p>
    <w:p w14:paraId="44680228" w14:textId="47DB3EC9" w:rsidR="00526A0A" w:rsidRDefault="00526A0A" w:rsidP="00526A0A">
      <w:pPr>
        <w:rPr>
          <w:b/>
          <w:sz w:val="28"/>
          <w:szCs w:val="28"/>
          <w:u w:val="single"/>
        </w:rPr>
      </w:pPr>
      <w:r w:rsidRPr="000627F1">
        <w:rPr>
          <w:b/>
          <w:sz w:val="28"/>
          <w:szCs w:val="28"/>
          <w:u w:val="single"/>
        </w:rPr>
        <w:t>COMPARING FUJITSU AND NCR SELF-CHECKOUT</w:t>
      </w:r>
      <w:r w:rsidR="000627F1" w:rsidRPr="000627F1">
        <w:rPr>
          <w:b/>
          <w:sz w:val="28"/>
          <w:szCs w:val="28"/>
          <w:u w:val="single"/>
        </w:rPr>
        <w:t>:</w:t>
      </w:r>
    </w:p>
    <w:p w14:paraId="41048E5E" w14:textId="5A3E86CA" w:rsidR="000627F1" w:rsidRPr="000627F1" w:rsidRDefault="000627F1" w:rsidP="00526A0A">
      <w:pPr>
        <w:rPr>
          <w:sz w:val="24"/>
          <w:szCs w:val="24"/>
        </w:rPr>
      </w:pPr>
      <w:r w:rsidRPr="000627F1">
        <w:rPr>
          <w:sz w:val="24"/>
          <w:szCs w:val="24"/>
        </w:rPr>
        <w:t>F</w:t>
      </w:r>
      <w:r>
        <w:rPr>
          <w:sz w:val="24"/>
          <w:szCs w:val="24"/>
        </w:rPr>
        <w:t>ujitsu</w:t>
      </w:r>
      <w:r w:rsidR="00634074">
        <w:rPr>
          <w:sz w:val="24"/>
          <w:szCs w:val="24"/>
        </w:rPr>
        <w:t xml:space="preserve"> and NCR are both international technology companies that are leading the technology industry since 1884. Fujitsu may have been in the industry less than NCR (since 1934) however the software and technologies used in their self-checkouts are </w:t>
      </w:r>
      <w:r w:rsidR="00781C6B">
        <w:rPr>
          <w:sz w:val="24"/>
          <w:szCs w:val="24"/>
        </w:rPr>
        <w:t>incredible, their innovation is growing the company and consumer demand. They are always looking for ways to make consumer lives easier and more time efficient. They have invented 3 types of self-checkout (</w:t>
      </w:r>
      <w:r w:rsidR="00222902">
        <w:rPr>
          <w:sz w:val="24"/>
          <w:szCs w:val="24"/>
        </w:rPr>
        <w:t>Fujitsu impulse, Genesis U-scan and U-scan Mini-express)</w:t>
      </w:r>
      <w:r w:rsidR="00634074">
        <w:rPr>
          <w:sz w:val="24"/>
          <w:szCs w:val="24"/>
        </w:rPr>
        <w:t xml:space="preserve"> </w:t>
      </w:r>
      <w:r w:rsidR="00222902">
        <w:rPr>
          <w:sz w:val="24"/>
          <w:szCs w:val="24"/>
        </w:rPr>
        <w:t>each time improving the technology to meet customer requirements and more.</w:t>
      </w:r>
      <w:r w:rsidR="00BB42AB">
        <w:rPr>
          <w:sz w:val="24"/>
          <w:szCs w:val="24"/>
        </w:rPr>
        <w:t xml:space="preserve"> (see PROS OF FUJITSU SELF-CHECKOUT).</w:t>
      </w:r>
      <w:r w:rsidR="00634074">
        <w:rPr>
          <w:sz w:val="24"/>
          <w:szCs w:val="24"/>
        </w:rPr>
        <w:t xml:space="preserve"> </w:t>
      </w:r>
    </w:p>
    <w:p w14:paraId="5BB41FBE" w14:textId="77777777" w:rsidR="00664AC4" w:rsidRPr="00F54A9E" w:rsidRDefault="00664AC4" w:rsidP="00F54A9E">
      <w:pPr>
        <w:pStyle w:val="Heading1"/>
        <w:jc w:val="center"/>
        <w:rPr>
          <w:b/>
          <w:u w:val="single"/>
        </w:rPr>
      </w:pPr>
    </w:p>
    <w:p w14:paraId="60A24F24" w14:textId="080B7F7D" w:rsidR="00F54A9E" w:rsidRDefault="00DF39A0" w:rsidP="00F54A9E">
      <w:pPr>
        <w:pStyle w:val="Heading1"/>
        <w:jc w:val="center"/>
        <w:rPr>
          <w:b/>
          <w:sz w:val="40"/>
          <w:szCs w:val="40"/>
          <w:u w:val="single"/>
        </w:rPr>
      </w:pPr>
      <w:bookmarkStart w:id="61" w:name="_Toc7655826"/>
      <w:bookmarkStart w:id="62" w:name="_Toc7657926"/>
      <w:r w:rsidRPr="00F54A9E">
        <w:rPr>
          <w:b/>
          <w:sz w:val="40"/>
          <w:szCs w:val="40"/>
          <w:u w:val="single"/>
        </w:rPr>
        <w:t>EXPLORING SOCIAL MEDIA</w:t>
      </w:r>
      <w:r w:rsidR="001D1E07" w:rsidRPr="00F54A9E">
        <w:rPr>
          <w:b/>
          <w:sz w:val="40"/>
          <w:szCs w:val="40"/>
          <w:u w:val="single"/>
        </w:rPr>
        <w:t xml:space="preserve"> AS A TOOL</w:t>
      </w:r>
      <w:bookmarkEnd w:id="61"/>
      <w:bookmarkEnd w:id="62"/>
    </w:p>
    <w:p w14:paraId="3C2690C3" w14:textId="77777777" w:rsidR="00F54A9E" w:rsidRPr="00F54A9E" w:rsidRDefault="00F54A9E" w:rsidP="00F54A9E"/>
    <w:p w14:paraId="375C9506" w14:textId="094F8F6C" w:rsidR="008E4707" w:rsidRPr="00F54A9E" w:rsidRDefault="00F54A9E" w:rsidP="00F54A9E">
      <w:pPr>
        <w:rPr>
          <w:sz w:val="28"/>
          <w:szCs w:val="28"/>
        </w:rPr>
      </w:pPr>
      <w:r>
        <w:t>Instagram is the largest growing platform in social media, it was launched in Oct 2010; with 1 million use</w:t>
      </w:r>
      <w:r w:rsidR="001762D3">
        <w:t>r</w:t>
      </w:r>
      <w:r>
        <w:t>s in just 2 months making it the number one photography app</w:t>
      </w:r>
      <w:r w:rsidR="001762D3">
        <w:t xml:space="preserve">, </w:t>
      </w:r>
      <w:r w:rsidR="008218A6">
        <w:t>which</w:t>
      </w:r>
      <w:r w:rsidR="001762D3">
        <w:t xml:space="preserve"> is available to download on a smart phone</w:t>
      </w:r>
      <w:r w:rsidR="008218A6">
        <w:t xml:space="preserve"> for free</w:t>
      </w:r>
      <w:r>
        <w:t xml:space="preserve">. </w:t>
      </w:r>
      <w:r w:rsidR="002C571F">
        <w:t xml:space="preserve"> </w:t>
      </w:r>
    </w:p>
    <w:p w14:paraId="62B5314A" w14:textId="7F8D56DB" w:rsidR="008E4707" w:rsidRDefault="008E4707" w:rsidP="008E4707">
      <w:pPr>
        <w:pStyle w:val="Heading2"/>
        <w:rPr>
          <w:b/>
          <w:sz w:val="32"/>
          <w:szCs w:val="32"/>
          <w:u w:val="single"/>
        </w:rPr>
      </w:pPr>
      <w:bookmarkStart w:id="63" w:name="_Toc7655827"/>
      <w:bookmarkStart w:id="64" w:name="_Toc7657927"/>
      <w:r w:rsidRPr="008E4707">
        <w:rPr>
          <w:b/>
          <w:sz w:val="32"/>
          <w:szCs w:val="32"/>
          <w:u w:val="single"/>
        </w:rPr>
        <w:t>MARKETING ON INSTAGRAM</w:t>
      </w:r>
      <w:bookmarkEnd w:id="63"/>
      <w:bookmarkEnd w:id="64"/>
    </w:p>
    <w:p w14:paraId="6C4A10F5" w14:textId="2E8C6514" w:rsidR="008E4707" w:rsidRDefault="008E4707" w:rsidP="008E4707"/>
    <w:p w14:paraId="12D8185B" w14:textId="4B5D7FAF" w:rsidR="00E62D60" w:rsidRDefault="00F54A9E" w:rsidP="008E4707">
      <w:r>
        <w:t xml:space="preserve">Instagram is the biggest platform that allows brands to showcase their products and inspire their audience </w:t>
      </w:r>
      <w:r w:rsidR="001762D3">
        <w:t>in a friendly and authentic way</w:t>
      </w:r>
      <w:r>
        <w:t xml:space="preserve">. The app </w:t>
      </w:r>
      <w:r w:rsidR="001762D3">
        <w:t>allows you to open and set up your business page for free.</w:t>
      </w:r>
      <w:r w:rsidR="00E62D60">
        <w:t xml:space="preserve"> To market your business on Instagram the following key points are necessary:</w:t>
      </w:r>
    </w:p>
    <w:p w14:paraId="5B0E7ABE" w14:textId="222CD6F8" w:rsidR="00F54A9E" w:rsidRDefault="00E62D60" w:rsidP="00E62D60">
      <w:pPr>
        <w:pStyle w:val="ListParagraph"/>
        <w:numPr>
          <w:ilvl w:val="0"/>
          <w:numId w:val="2"/>
        </w:numPr>
      </w:pPr>
      <w:r>
        <w:t xml:space="preserve">Profile picture: </w:t>
      </w:r>
      <w:r w:rsidR="002A1849">
        <w:t>C</w:t>
      </w:r>
      <w:r>
        <w:t>hoosing the right profile picture for your business will</w:t>
      </w:r>
      <w:r w:rsidR="001762D3">
        <w:t xml:space="preserve"> Optimiz</w:t>
      </w:r>
      <w:r>
        <w:t>e</w:t>
      </w:r>
      <w:r w:rsidR="001762D3">
        <w:t xml:space="preserve"> your account </w:t>
      </w:r>
      <w:r>
        <w:t>and attract relevant customers to your page.</w:t>
      </w:r>
    </w:p>
    <w:p w14:paraId="02DBAD7E" w14:textId="35D814BE" w:rsidR="00E62D60" w:rsidRDefault="00E62D60" w:rsidP="00E62D60">
      <w:pPr>
        <w:pStyle w:val="ListParagraph"/>
        <w:numPr>
          <w:ilvl w:val="0"/>
          <w:numId w:val="2"/>
        </w:numPr>
      </w:pPr>
      <w:r>
        <w:t>Bio for your Business page: Ensure you are specific about what your business is and why people should buy from you, slick and precise, maybe add a company slogan to attract people’s attention.</w:t>
      </w:r>
      <w:r w:rsidR="002A1849">
        <w:t xml:space="preserve"> </w:t>
      </w:r>
      <w:proofErr w:type="spellStart"/>
      <w:r w:rsidR="002A1849">
        <w:t>i.e</w:t>
      </w:r>
      <w:proofErr w:type="spellEnd"/>
      <w:r w:rsidR="002A1849">
        <w:t xml:space="preserve"> </w:t>
      </w:r>
      <w:r w:rsidR="002A1849" w:rsidRPr="00C116E5">
        <w:rPr>
          <w:b/>
          <w:i/>
          <w:sz w:val="24"/>
          <w:szCs w:val="24"/>
        </w:rPr>
        <w:t xml:space="preserve">‘Fujitsu’s brand promise – shaping tomorrow with you – is about shaping the future of society and </w:t>
      </w:r>
      <w:proofErr w:type="gramStart"/>
      <w:r w:rsidR="002A1849" w:rsidRPr="00C116E5">
        <w:rPr>
          <w:b/>
          <w:i/>
          <w:sz w:val="24"/>
          <w:szCs w:val="24"/>
        </w:rPr>
        <w:t>business’</w:t>
      </w:r>
      <w:proofErr w:type="gramEnd"/>
      <w:r w:rsidR="002A1849">
        <w:rPr>
          <w:b/>
          <w:i/>
          <w:sz w:val="24"/>
          <w:szCs w:val="24"/>
        </w:rPr>
        <w:t>.</w:t>
      </w:r>
    </w:p>
    <w:p w14:paraId="77446DB2" w14:textId="08081ACE" w:rsidR="00E62D60" w:rsidRDefault="00E62D60" w:rsidP="00E62D60">
      <w:pPr>
        <w:pStyle w:val="ListParagraph"/>
        <w:numPr>
          <w:ilvl w:val="0"/>
          <w:numId w:val="2"/>
        </w:numPr>
      </w:pPr>
      <w:r>
        <w:t xml:space="preserve">Settings: </w:t>
      </w:r>
      <w:r w:rsidR="002A1849">
        <w:t>M</w:t>
      </w:r>
      <w:r>
        <w:t>ake your page public therefore anyone can view it and then choose to follow you, by making it private from the beginning you will be restricting customers.</w:t>
      </w:r>
    </w:p>
    <w:p w14:paraId="2BE84D81" w14:textId="62F06E20" w:rsidR="00E62D60" w:rsidRDefault="00E62D60" w:rsidP="00E62D60">
      <w:pPr>
        <w:pStyle w:val="ListParagraph"/>
        <w:numPr>
          <w:ilvl w:val="0"/>
          <w:numId w:val="2"/>
        </w:numPr>
      </w:pPr>
      <w:r>
        <w:t xml:space="preserve">Update regularly: </w:t>
      </w:r>
      <w:r w:rsidR="002A1849">
        <w:t>B</w:t>
      </w:r>
      <w:r>
        <w:t xml:space="preserve">e on top of your uploads and ensure you </w:t>
      </w:r>
      <w:r w:rsidR="002A1849">
        <w:t xml:space="preserve">are always keeping your customers </w:t>
      </w:r>
      <w:proofErr w:type="gramStart"/>
      <w:r w:rsidR="002A1849">
        <w:t xml:space="preserve">engaged </w:t>
      </w:r>
      <w:r>
        <w:t>,</w:t>
      </w:r>
      <w:proofErr w:type="gramEnd"/>
      <w:r>
        <w:t xml:space="preserve"> upload pictures on </w:t>
      </w:r>
      <w:r w:rsidR="008218A6">
        <w:t>Instagram</w:t>
      </w:r>
      <w:r>
        <w:t xml:space="preserve"> stories</w:t>
      </w:r>
      <w:r w:rsidR="002A1849">
        <w:t>;</w:t>
      </w:r>
      <w:r>
        <w:t xml:space="preserve"> if customers miss your upload on the</w:t>
      </w:r>
      <w:r w:rsidR="002A1849">
        <w:t>ir</w:t>
      </w:r>
      <w:r>
        <w:t xml:space="preserve"> news feed your story will show up on top of their page.</w:t>
      </w:r>
    </w:p>
    <w:p w14:paraId="652D804A" w14:textId="720E7DA6" w:rsidR="002A1849" w:rsidRDefault="002A1849" w:rsidP="00E62D60">
      <w:pPr>
        <w:pStyle w:val="ListParagraph"/>
        <w:numPr>
          <w:ilvl w:val="0"/>
          <w:numId w:val="2"/>
        </w:numPr>
      </w:pPr>
      <w:r>
        <w:lastRenderedPageBreak/>
        <w:t xml:space="preserve">Hashtags: always use hashtags on your captions to relate your product to the relevant audience, this is the best way to advertise, as you are going beyond your parameter and accessing to everyone on Instagram who can relate to </w:t>
      </w:r>
      <w:r w:rsidR="00A72E2D">
        <w:t>that hashtag and see other posts with that hashtag</w:t>
      </w:r>
      <w:r>
        <w:t>.</w:t>
      </w:r>
    </w:p>
    <w:p w14:paraId="7E110855" w14:textId="3CBDBE02" w:rsidR="00996EA6" w:rsidRPr="00B001E0" w:rsidRDefault="00B001E0" w:rsidP="00E62D60">
      <w:pPr>
        <w:pStyle w:val="ListParagraph"/>
        <w:numPr>
          <w:ilvl w:val="0"/>
          <w:numId w:val="2"/>
        </w:numPr>
        <w:rPr>
          <w:b/>
          <w:i/>
        </w:rPr>
      </w:pPr>
      <w:r>
        <w:t xml:space="preserve">Influencer </w:t>
      </w:r>
      <w:r w:rsidR="00A72E2D">
        <w:t>Tagging</w:t>
      </w:r>
      <w:r w:rsidR="00996EA6">
        <w:t>: To promote and build your business</w:t>
      </w:r>
      <w:r w:rsidR="008218A6">
        <w:t>,</w:t>
      </w:r>
      <w:r w:rsidR="00996EA6">
        <w:t xml:space="preserve"> get other business pages</w:t>
      </w:r>
      <w:r w:rsidR="005D4D63">
        <w:t>/influencers</w:t>
      </w:r>
      <w:r w:rsidR="00996EA6">
        <w:t xml:space="preserve"> to </w:t>
      </w:r>
      <w:r w:rsidR="00A72E2D">
        <w:t>t</w:t>
      </w:r>
      <w:r>
        <w:t>ag</w:t>
      </w:r>
      <w:r w:rsidR="00996EA6">
        <w:t xml:space="preserve"> your page </w:t>
      </w:r>
      <w:r>
        <w:t>and</w:t>
      </w:r>
      <w:r w:rsidR="00996EA6">
        <w:t xml:space="preserve"> attract all their followers to your business page and start following </w:t>
      </w:r>
      <w:r w:rsidRPr="00B001E0">
        <w:t>you</w:t>
      </w:r>
      <w:r w:rsidRPr="00B001E0">
        <w:rPr>
          <w:b/>
          <w:i/>
        </w:rPr>
        <w:t xml:space="preserve"> (De </w:t>
      </w:r>
      <w:proofErr w:type="spellStart"/>
      <w:r w:rsidRPr="00B001E0">
        <w:rPr>
          <w:b/>
          <w:i/>
        </w:rPr>
        <w:t>Veirman</w:t>
      </w:r>
      <w:proofErr w:type="spellEnd"/>
      <w:r w:rsidRPr="00B001E0">
        <w:rPr>
          <w:b/>
          <w:i/>
        </w:rPr>
        <w:t xml:space="preserve">, </w:t>
      </w:r>
      <w:proofErr w:type="spellStart"/>
      <w:r w:rsidRPr="00B001E0">
        <w:rPr>
          <w:b/>
          <w:i/>
        </w:rPr>
        <w:t>Cauberghe</w:t>
      </w:r>
      <w:proofErr w:type="spellEnd"/>
      <w:r w:rsidRPr="00B001E0">
        <w:rPr>
          <w:b/>
          <w:i/>
        </w:rPr>
        <w:t xml:space="preserve"> and </w:t>
      </w:r>
      <w:proofErr w:type="spellStart"/>
      <w:r w:rsidRPr="00B001E0">
        <w:rPr>
          <w:b/>
          <w:i/>
        </w:rPr>
        <w:t>Hudders</w:t>
      </w:r>
      <w:proofErr w:type="spellEnd"/>
      <w:r w:rsidRPr="00B001E0">
        <w:rPr>
          <w:b/>
          <w:i/>
        </w:rPr>
        <w:t xml:space="preserve"> (2017)</w:t>
      </w:r>
      <w:r>
        <w:rPr>
          <w:b/>
          <w:i/>
        </w:rPr>
        <w:t>.</w:t>
      </w:r>
    </w:p>
    <w:p w14:paraId="77AE23F5" w14:textId="1DEA6650" w:rsidR="00996EA6" w:rsidRDefault="00996EA6" w:rsidP="00E62D60">
      <w:pPr>
        <w:pStyle w:val="ListParagraph"/>
        <w:numPr>
          <w:ilvl w:val="0"/>
          <w:numId w:val="2"/>
        </w:numPr>
      </w:pPr>
      <w:r>
        <w:t>Feedback: Always ask customers to leave feedback on your page of your products</w:t>
      </w:r>
      <w:r w:rsidR="00435C21">
        <w:t>,</w:t>
      </w:r>
      <w:r>
        <w:t xml:space="preserve"> this instantly attracts other customers/followers if they see constant feedback on your page.</w:t>
      </w:r>
    </w:p>
    <w:p w14:paraId="38B01A2E" w14:textId="053B48BA" w:rsidR="008E4707" w:rsidRDefault="008E4707" w:rsidP="008E4707">
      <w:pPr>
        <w:pStyle w:val="Heading2"/>
        <w:rPr>
          <w:b/>
          <w:sz w:val="32"/>
          <w:szCs w:val="32"/>
          <w:u w:val="single"/>
        </w:rPr>
      </w:pPr>
      <w:bookmarkStart w:id="65" w:name="_Toc7655828"/>
      <w:bookmarkStart w:id="66" w:name="_Toc7657928"/>
      <w:r w:rsidRPr="008E4707">
        <w:rPr>
          <w:b/>
          <w:sz w:val="32"/>
          <w:szCs w:val="32"/>
          <w:u w:val="single"/>
        </w:rPr>
        <w:t>INFORMATION GATHERING ON INSTAGRAM</w:t>
      </w:r>
      <w:bookmarkEnd w:id="65"/>
      <w:bookmarkEnd w:id="66"/>
    </w:p>
    <w:p w14:paraId="4E61BD98" w14:textId="554F9ABE" w:rsidR="008E4707" w:rsidRDefault="008E4707" w:rsidP="008E4707"/>
    <w:p w14:paraId="69F06022" w14:textId="3276F715" w:rsidR="00D149F5" w:rsidRDefault="00D149F5" w:rsidP="008E4707">
      <w:r>
        <w:t>Instagram business account</w:t>
      </w:r>
      <w:r w:rsidR="00A72E2D">
        <w:t>s</w:t>
      </w:r>
      <w:r>
        <w:t xml:space="preserve"> </w:t>
      </w:r>
      <w:r w:rsidR="00A72E2D">
        <w:t>have the facility to analyze</w:t>
      </w:r>
      <w:r>
        <w:t xml:space="preserve"> information </w:t>
      </w:r>
      <w:r w:rsidR="00A72E2D">
        <w:t>for its users</w:t>
      </w:r>
      <w:r w:rsidR="004A46B1">
        <w:t>, click on the 3 lines found on the top right corner of your account page, you will find the following information:</w:t>
      </w:r>
      <w:r w:rsidR="00A72E2D">
        <w:t xml:space="preserve"> </w:t>
      </w:r>
    </w:p>
    <w:p w14:paraId="1F8F7D15" w14:textId="23A04C42" w:rsidR="00A72E2D" w:rsidRDefault="004A46B1" w:rsidP="00A72E2D">
      <w:pPr>
        <w:pStyle w:val="ListParagraph"/>
        <w:numPr>
          <w:ilvl w:val="0"/>
          <w:numId w:val="2"/>
        </w:numPr>
      </w:pPr>
      <w:r>
        <w:t xml:space="preserve">The </w:t>
      </w:r>
      <w:r w:rsidR="00CE7091">
        <w:t>number</w:t>
      </w:r>
      <w:r>
        <w:t xml:space="preserve"> of actual users: the function allows you to see real Instagram accounts compared to fake accounts that people have opened, Instagram blocks those accounts so that you can’t buy from them.</w:t>
      </w:r>
    </w:p>
    <w:p w14:paraId="04528DAB" w14:textId="01D96643" w:rsidR="004A46B1" w:rsidRDefault="004A46B1" w:rsidP="00A72E2D">
      <w:pPr>
        <w:pStyle w:val="ListParagraph"/>
        <w:numPr>
          <w:ilvl w:val="0"/>
          <w:numId w:val="2"/>
        </w:numPr>
      </w:pPr>
      <w:r>
        <w:t>Insights: this tab allows you to see how many people you have interacted with for the last week, what content you have posted</w:t>
      </w:r>
      <w:r w:rsidR="00084B12">
        <w:t xml:space="preserve"> and what</w:t>
      </w:r>
      <w:r>
        <w:t xml:space="preserve"> stories</w:t>
      </w:r>
      <w:r w:rsidR="00084B12">
        <w:t xml:space="preserve"> you have</w:t>
      </w:r>
      <w:r>
        <w:t xml:space="preserve"> shared.</w:t>
      </w:r>
    </w:p>
    <w:p w14:paraId="7667D5E4" w14:textId="5CD022B6" w:rsidR="004A46B1" w:rsidRDefault="004A46B1" w:rsidP="00A72E2D">
      <w:pPr>
        <w:pStyle w:val="ListParagraph"/>
        <w:numPr>
          <w:ilvl w:val="0"/>
          <w:numId w:val="2"/>
        </w:numPr>
      </w:pPr>
      <w:r>
        <w:t>Insights continued: you can also see how many followers have added you and how many you have added in the last week, what their age range is</w:t>
      </w:r>
      <w:r w:rsidR="00084B12">
        <w:t>, what gender they are</w:t>
      </w:r>
      <w:r>
        <w:t xml:space="preserve"> </w:t>
      </w:r>
      <w:r w:rsidR="00084B12">
        <w:t>and their location.</w:t>
      </w:r>
      <w:r>
        <w:t xml:space="preserve"> </w:t>
      </w:r>
    </w:p>
    <w:p w14:paraId="79E0529F" w14:textId="77777777" w:rsidR="005D4D63" w:rsidRDefault="005D4D63" w:rsidP="008E4707"/>
    <w:p w14:paraId="741A9AB4" w14:textId="64C0B29F" w:rsidR="008E4707" w:rsidRPr="008E4707" w:rsidRDefault="008E4707" w:rsidP="008E4707">
      <w:pPr>
        <w:pStyle w:val="Heading2"/>
        <w:rPr>
          <w:b/>
          <w:sz w:val="32"/>
          <w:szCs w:val="32"/>
          <w:u w:val="single"/>
        </w:rPr>
      </w:pPr>
      <w:bookmarkStart w:id="67" w:name="_Toc7655829"/>
      <w:bookmarkStart w:id="68" w:name="_Toc7657929"/>
      <w:r w:rsidRPr="008E4707">
        <w:rPr>
          <w:b/>
          <w:sz w:val="32"/>
          <w:szCs w:val="32"/>
          <w:u w:val="single"/>
        </w:rPr>
        <w:t>COMMUNICATION ON INSTAGRAM</w:t>
      </w:r>
      <w:bookmarkEnd w:id="67"/>
      <w:bookmarkEnd w:id="68"/>
    </w:p>
    <w:p w14:paraId="168BBD5F" w14:textId="2DCE88FC" w:rsidR="00575706" w:rsidRDefault="00575706" w:rsidP="00575706"/>
    <w:p w14:paraId="32EE1A73" w14:textId="77777777" w:rsidR="00CE7091" w:rsidRDefault="00CE7091" w:rsidP="00575706">
      <w:r>
        <w:t>The ways of communicating via Instagram are the following:</w:t>
      </w:r>
    </w:p>
    <w:p w14:paraId="676A02B0" w14:textId="4730D835" w:rsidR="005D4D63" w:rsidRDefault="00CE7091" w:rsidP="00CE7091">
      <w:pPr>
        <w:pStyle w:val="ListParagraph"/>
        <w:numPr>
          <w:ilvl w:val="0"/>
          <w:numId w:val="2"/>
        </w:numPr>
      </w:pPr>
      <w:r>
        <w:t>D</w:t>
      </w:r>
      <w:r w:rsidR="005D4D63">
        <w:t>irect mail (DM)</w:t>
      </w:r>
      <w:r>
        <w:t>:</w:t>
      </w:r>
      <w:r w:rsidR="005D4D63">
        <w:t xml:space="preserve"> </w:t>
      </w:r>
      <w:r>
        <w:t>Y</w:t>
      </w:r>
      <w:r w:rsidR="005D4D63">
        <w:t xml:space="preserve">ou </w:t>
      </w:r>
      <w:r>
        <w:t>can</w:t>
      </w:r>
      <w:r w:rsidR="005D4D63">
        <w:t xml:space="preserve"> message a follower or any other account</w:t>
      </w:r>
      <w:r w:rsidR="00D149F5">
        <w:t xml:space="preserve"> holders</w:t>
      </w:r>
      <w:r w:rsidR="005D4D63">
        <w:t xml:space="preserve"> </w:t>
      </w:r>
      <w:r w:rsidR="00D149F5">
        <w:t xml:space="preserve">by pressing the arrow tab on the top </w:t>
      </w:r>
      <w:r>
        <w:t>right-hand</w:t>
      </w:r>
      <w:r w:rsidR="00D149F5">
        <w:t xml:space="preserve"> corner of your news feed page, this action allows you to communicate with the person via a private message.</w:t>
      </w:r>
    </w:p>
    <w:p w14:paraId="3BCA7D08" w14:textId="16999BE6" w:rsidR="00D149F5" w:rsidRDefault="00CE7091" w:rsidP="00575706">
      <w:pPr>
        <w:pStyle w:val="ListParagraph"/>
        <w:numPr>
          <w:ilvl w:val="0"/>
          <w:numId w:val="2"/>
        </w:numPr>
      </w:pPr>
      <w:r>
        <w:t>C</w:t>
      </w:r>
      <w:r w:rsidR="00D149F5">
        <w:t>omment tab under the pictures</w:t>
      </w:r>
      <w:r>
        <w:t>:</w:t>
      </w:r>
      <w:r w:rsidR="00D149F5">
        <w:t xml:space="preserve"> </w:t>
      </w:r>
      <w:r>
        <w:t>T</w:t>
      </w:r>
      <w:r w:rsidR="00D149F5">
        <w:t xml:space="preserve">his could be </w:t>
      </w:r>
      <w:r>
        <w:t xml:space="preserve">sent </w:t>
      </w:r>
      <w:r w:rsidR="00D149F5">
        <w:t>on your account or another account however these messages will not be private and could be seen by all the followers of that person or</w:t>
      </w:r>
      <w:r w:rsidR="00B001E0">
        <w:t xml:space="preserve"> all</w:t>
      </w:r>
      <w:r w:rsidR="00D149F5">
        <w:t xml:space="preserve"> your</w:t>
      </w:r>
      <w:r w:rsidR="00B001E0">
        <w:t xml:space="preserve"> followers</w:t>
      </w:r>
      <w:r w:rsidR="00D149F5">
        <w:t>.</w:t>
      </w:r>
    </w:p>
    <w:p w14:paraId="1DFE7F34" w14:textId="275032F8" w:rsidR="00CE7091" w:rsidRDefault="00CE7091" w:rsidP="00575706">
      <w:pPr>
        <w:pStyle w:val="ListParagraph"/>
        <w:numPr>
          <w:ilvl w:val="0"/>
          <w:numId w:val="2"/>
        </w:numPr>
      </w:pPr>
      <w:r>
        <w:t xml:space="preserve">Instagram-stories: Account holders can communicate through putting up photos or messages on their Instagram stories to send through information to their followers. </w:t>
      </w:r>
    </w:p>
    <w:p w14:paraId="54B033D7" w14:textId="06C1A0BE" w:rsidR="00575706" w:rsidRDefault="00575706" w:rsidP="00575706"/>
    <w:p w14:paraId="697B87BF" w14:textId="63BB2934" w:rsidR="00084B12" w:rsidRDefault="00084B12" w:rsidP="0054635C">
      <w:pPr>
        <w:pStyle w:val="Heading1"/>
        <w:jc w:val="center"/>
        <w:rPr>
          <w:b/>
          <w:sz w:val="40"/>
          <w:szCs w:val="40"/>
          <w:u w:val="single"/>
        </w:rPr>
      </w:pPr>
      <w:bookmarkStart w:id="69" w:name="_Toc7655830"/>
      <w:bookmarkStart w:id="70" w:name="_Toc7657930"/>
      <w:bookmarkEnd w:id="57"/>
      <w:r>
        <w:rPr>
          <w:b/>
          <w:sz w:val="40"/>
          <w:szCs w:val="40"/>
          <w:u w:val="single"/>
        </w:rPr>
        <w:lastRenderedPageBreak/>
        <w:t>EVIDENCE OF OWN PROFESSIONAL PRESENCE</w:t>
      </w:r>
      <w:bookmarkEnd w:id="69"/>
      <w:bookmarkEnd w:id="70"/>
    </w:p>
    <w:p w14:paraId="3CF5C3B6" w14:textId="554CA6B9" w:rsidR="00DF39A0" w:rsidRPr="00084B12" w:rsidRDefault="0098222F" w:rsidP="00084B12">
      <w:pPr>
        <w:pStyle w:val="Heading1"/>
        <w:rPr>
          <w:rFonts w:asciiTheme="minorHAnsi" w:hAnsiTheme="minorHAnsi"/>
          <w:b/>
          <w:color w:val="000000" w:themeColor="text1"/>
          <w:sz w:val="40"/>
          <w:szCs w:val="40"/>
          <w:u w:val="single"/>
        </w:rPr>
      </w:pPr>
      <w:bookmarkStart w:id="71" w:name="_Toc7655831"/>
      <w:bookmarkStart w:id="72" w:name="_Toc7656171"/>
      <w:bookmarkStart w:id="73" w:name="_Toc7657128"/>
      <w:bookmarkStart w:id="74" w:name="_Toc7657931"/>
      <w:r w:rsidRPr="00084B12">
        <w:rPr>
          <w:rFonts w:asciiTheme="minorHAnsi" w:hAnsiTheme="minorHAnsi"/>
          <w:color w:val="000000" w:themeColor="text1"/>
          <w:sz w:val="24"/>
          <w:szCs w:val="24"/>
        </w:rPr>
        <w:t xml:space="preserve">Modern technology has introduced many different types of platforms for various opportunities and many ways to socialise in society today, there are </w:t>
      </w:r>
      <w:r w:rsidR="00DF14D8" w:rsidRPr="00084B12">
        <w:rPr>
          <w:rFonts w:asciiTheme="minorHAnsi" w:hAnsiTheme="minorHAnsi"/>
          <w:color w:val="000000" w:themeColor="text1"/>
          <w:sz w:val="24"/>
          <w:szCs w:val="24"/>
        </w:rPr>
        <w:t xml:space="preserve">3 big social platforms </w:t>
      </w:r>
      <w:r w:rsidRPr="00084B12">
        <w:rPr>
          <w:rFonts w:asciiTheme="minorHAnsi" w:hAnsiTheme="minorHAnsi"/>
          <w:color w:val="000000" w:themeColor="text1"/>
          <w:sz w:val="24"/>
          <w:szCs w:val="24"/>
        </w:rPr>
        <w:t>in todays’ growing technology</w:t>
      </w:r>
      <w:r w:rsidR="008218A6">
        <w:rPr>
          <w:rFonts w:asciiTheme="minorHAnsi" w:hAnsiTheme="minorHAnsi"/>
          <w:color w:val="000000" w:themeColor="text1"/>
          <w:sz w:val="24"/>
          <w:szCs w:val="24"/>
        </w:rPr>
        <w:t>.</w:t>
      </w:r>
      <w:r w:rsidR="00DF14D8" w:rsidRPr="00084B12">
        <w:rPr>
          <w:rFonts w:asciiTheme="minorHAnsi" w:hAnsiTheme="minorHAnsi"/>
          <w:color w:val="000000" w:themeColor="text1"/>
          <w:sz w:val="24"/>
          <w:szCs w:val="24"/>
        </w:rPr>
        <w:t xml:space="preserve"> </w:t>
      </w:r>
      <w:r w:rsidR="008218A6">
        <w:rPr>
          <w:rFonts w:asciiTheme="minorHAnsi" w:hAnsiTheme="minorHAnsi"/>
          <w:color w:val="000000" w:themeColor="text1"/>
          <w:sz w:val="24"/>
          <w:szCs w:val="24"/>
        </w:rPr>
        <w:t>S</w:t>
      </w:r>
      <w:r w:rsidR="00DF14D8" w:rsidRPr="00084B12">
        <w:rPr>
          <w:rFonts w:asciiTheme="minorHAnsi" w:hAnsiTheme="minorHAnsi"/>
          <w:color w:val="000000" w:themeColor="text1"/>
          <w:sz w:val="24"/>
          <w:szCs w:val="24"/>
        </w:rPr>
        <w:t xml:space="preserve">ocial media has evolved rapidly in the past years and is now the growing medium </w:t>
      </w:r>
      <w:r w:rsidRPr="00084B12">
        <w:rPr>
          <w:rFonts w:asciiTheme="minorHAnsi" w:hAnsiTheme="minorHAnsi"/>
          <w:color w:val="000000" w:themeColor="text1"/>
          <w:sz w:val="24"/>
          <w:szCs w:val="24"/>
        </w:rPr>
        <w:t>for communication and building relationships around the world via Facebook, Twitter</w:t>
      </w:r>
      <w:r w:rsidR="008218A6">
        <w:rPr>
          <w:rFonts w:asciiTheme="minorHAnsi" w:hAnsiTheme="minorHAnsi"/>
          <w:color w:val="000000" w:themeColor="text1"/>
          <w:sz w:val="24"/>
          <w:szCs w:val="24"/>
        </w:rPr>
        <w:t xml:space="preserve">, </w:t>
      </w:r>
      <w:proofErr w:type="spellStart"/>
      <w:r w:rsidR="008218A6">
        <w:rPr>
          <w:rFonts w:asciiTheme="minorHAnsi" w:hAnsiTheme="minorHAnsi"/>
          <w:color w:val="000000" w:themeColor="text1"/>
          <w:sz w:val="24"/>
          <w:szCs w:val="24"/>
        </w:rPr>
        <w:t>instagram</w:t>
      </w:r>
      <w:proofErr w:type="spellEnd"/>
      <w:r w:rsidR="008218A6">
        <w:rPr>
          <w:rFonts w:asciiTheme="minorHAnsi" w:hAnsiTheme="minorHAnsi"/>
          <w:color w:val="000000" w:themeColor="text1"/>
          <w:sz w:val="24"/>
          <w:szCs w:val="24"/>
        </w:rPr>
        <w:t xml:space="preserve"> </w:t>
      </w:r>
      <w:r w:rsidRPr="00084B12">
        <w:rPr>
          <w:rFonts w:asciiTheme="minorHAnsi" w:hAnsiTheme="minorHAnsi"/>
          <w:color w:val="000000" w:themeColor="text1"/>
          <w:sz w:val="24"/>
          <w:szCs w:val="24"/>
        </w:rPr>
        <w:t xml:space="preserve">and </w:t>
      </w:r>
      <w:proofErr w:type="spellStart"/>
      <w:r w:rsidRPr="00084B12">
        <w:rPr>
          <w:rFonts w:asciiTheme="minorHAnsi" w:hAnsiTheme="minorHAnsi"/>
          <w:color w:val="000000" w:themeColor="text1"/>
          <w:sz w:val="24"/>
          <w:szCs w:val="24"/>
        </w:rPr>
        <w:t>Linkedin</w:t>
      </w:r>
      <w:proofErr w:type="spellEnd"/>
      <w:r w:rsidRPr="00084B12">
        <w:rPr>
          <w:rFonts w:asciiTheme="minorHAnsi" w:hAnsiTheme="minorHAnsi"/>
          <w:color w:val="000000" w:themeColor="text1"/>
          <w:sz w:val="24"/>
          <w:szCs w:val="24"/>
        </w:rPr>
        <w:t>.</w:t>
      </w:r>
      <w:bookmarkEnd w:id="71"/>
      <w:bookmarkEnd w:id="72"/>
      <w:bookmarkEnd w:id="73"/>
      <w:bookmarkEnd w:id="74"/>
    </w:p>
    <w:p w14:paraId="2F0DDFBB" w14:textId="48AE2D74" w:rsidR="0098222F" w:rsidRPr="00CA316C" w:rsidRDefault="0098222F" w:rsidP="00DF14D8">
      <w:pPr>
        <w:rPr>
          <w:sz w:val="24"/>
          <w:szCs w:val="24"/>
        </w:rPr>
      </w:pPr>
      <w:r w:rsidRPr="00084B12">
        <w:rPr>
          <w:color w:val="000000" w:themeColor="text1"/>
          <w:sz w:val="24"/>
          <w:szCs w:val="24"/>
        </w:rPr>
        <w:t xml:space="preserve">I have attached screen shots and links for my social media pages for </w:t>
      </w:r>
      <w:proofErr w:type="spellStart"/>
      <w:r w:rsidRPr="00084B12">
        <w:rPr>
          <w:color w:val="000000" w:themeColor="text1"/>
          <w:sz w:val="24"/>
          <w:szCs w:val="24"/>
        </w:rPr>
        <w:t>facebook</w:t>
      </w:r>
      <w:proofErr w:type="spellEnd"/>
      <w:r w:rsidRPr="00084B12">
        <w:rPr>
          <w:color w:val="000000" w:themeColor="text1"/>
          <w:sz w:val="24"/>
          <w:szCs w:val="24"/>
        </w:rPr>
        <w:t xml:space="preserve">, twitter and </w:t>
      </w:r>
      <w:proofErr w:type="spellStart"/>
      <w:r w:rsidRPr="00084B12">
        <w:rPr>
          <w:color w:val="000000" w:themeColor="text1"/>
          <w:sz w:val="24"/>
          <w:szCs w:val="24"/>
        </w:rPr>
        <w:t>linkedin</w:t>
      </w:r>
      <w:proofErr w:type="spellEnd"/>
      <w:r w:rsidRPr="00CA316C">
        <w:rPr>
          <w:sz w:val="24"/>
          <w:szCs w:val="24"/>
        </w:rPr>
        <w:t xml:space="preserve"> below.</w:t>
      </w:r>
    </w:p>
    <w:p w14:paraId="7480BFBA" w14:textId="77777777" w:rsidR="00DF14D8" w:rsidRDefault="00DF14D8" w:rsidP="00316B63"/>
    <w:p w14:paraId="2961C2C6" w14:textId="143E1D89" w:rsidR="00E93A61" w:rsidRPr="00387A1B" w:rsidRDefault="00E93A61" w:rsidP="00387A1B">
      <w:pPr>
        <w:pStyle w:val="Heading2"/>
        <w:rPr>
          <w:b/>
          <w:sz w:val="32"/>
          <w:szCs w:val="32"/>
          <w:u w:val="single"/>
        </w:rPr>
      </w:pPr>
      <w:bookmarkStart w:id="75" w:name="_Toc7655832"/>
      <w:bookmarkStart w:id="76" w:name="_Toc7657932"/>
      <w:r w:rsidRPr="00387A1B">
        <w:rPr>
          <w:b/>
          <w:sz w:val="32"/>
          <w:szCs w:val="32"/>
          <w:u w:val="single"/>
        </w:rPr>
        <w:t>L</w:t>
      </w:r>
      <w:r w:rsidR="00387A1B" w:rsidRPr="00387A1B">
        <w:rPr>
          <w:b/>
          <w:sz w:val="32"/>
          <w:szCs w:val="32"/>
          <w:u w:val="single"/>
        </w:rPr>
        <w:t>INKEDIN ACCOUNT</w:t>
      </w:r>
      <w:r w:rsidRPr="00387A1B">
        <w:rPr>
          <w:b/>
          <w:sz w:val="32"/>
          <w:szCs w:val="32"/>
          <w:u w:val="single"/>
        </w:rPr>
        <w:t>:</w:t>
      </w:r>
      <w:bookmarkEnd w:id="75"/>
      <w:bookmarkEnd w:id="76"/>
    </w:p>
    <w:p w14:paraId="310B3D9A" w14:textId="17470E65" w:rsidR="00E93A61" w:rsidRPr="00DF14D8" w:rsidRDefault="00E93A61" w:rsidP="00316B63">
      <w:pPr>
        <w:rPr>
          <w:b/>
          <w:sz w:val="36"/>
          <w:szCs w:val="36"/>
          <w:u w:val="single"/>
        </w:rPr>
      </w:pPr>
    </w:p>
    <w:p w14:paraId="1BFFFD2E" w14:textId="6A38D24A" w:rsidR="00E93A61" w:rsidRDefault="00E93A61" w:rsidP="00316B63">
      <w:r w:rsidRPr="00E93A61">
        <w:rPr>
          <w:noProof/>
        </w:rPr>
        <w:drawing>
          <wp:inline distT="0" distB="0" distL="0" distR="0" wp14:anchorId="20E8413E" wp14:editId="39D5DFD6">
            <wp:extent cx="5943600" cy="31673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167380"/>
                    </a:xfrm>
                    <a:prstGeom prst="rect">
                      <a:avLst/>
                    </a:prstGeom>
                  </pic:spPr>
                </pic:pic>
              </a:graphicData>
            </a:graphic>
          </wp:inline>
        </w:drawing>
      </w:r>
    </w:p>
    <w:p w14:paraId="293B1AEC" w14:textId="33FB3D44" w:rsidR="00316B63" w:rsidRPr="006C2AAA" w:rsidRDefault="002B1151" w:rsidP="00316B63">
      <w:pPr>
        <w:rPr>
          <w:sz w:val="28"/>
          <w:szCs w:val="28"/>
        </w:rPr>
      </w:pPr>
      <w:hyperlink r:id="rId11" w:history="1">
        <w:r w:rsidR="006C2AAA" w:rsidRPr="007B2520">
          <w:rPr>
            <w:rStyle w:val="Hyperlink"/>
            <w:sz w:val="28"/>
            <w:szCs w:val="28"/>
          </w:rPr>
          <w:t>https://www.linkedin.com/feed/</w:t>
        </w:r>
      </w:hyperlink>
      <w:r w:rsidR="00E93A61" w:rsidRPr="006C2AAA">
        <w:rPr>
          <w:sz w:val="28"/>
          <w:szCs w:val="28"/>
        </w:rPr>
        <w:t xml:space="preserve"> </w:t>
      </w:r>
    </w:p>
    <w:p w14:paraId="53BAAFB5" w14:textId="77777777" w:rsidR="00F52FCA" w:rsidRDefault="00F52FCA" w:rsidP="00387A1B">
      <w:pPr>
        <w:pStyle w:val="Heading2"/>
        <w:rPr>
          <w:b/>
          <w:sz w:val="32"/>
          <w:szCs w:val="32"/>
          <w:u w:val="single"/>
        </w:rPr>
      </w:pPr>
    </w:p>
    <w:p w14:paraId="28286ADC" w14:textId="77777777" w:rsidR="00CA316C" w:rsidRDefault="00CA316C" w:rsidP="00387A1B">
      <w:pPr>
        <w:pStyle w:val="Heading2"/>
        <w:rPr>
          <w:b/>
          <w:sz w:val="32"/>
          <w:szCs w:val="32"/>
          <w:u w:val="single"/>
        </w:rPr>
      </w:pPr>
    </w:p>
    <w:p w14:paraId="55F51495" w14:textId="77777777" w:rsidR="00084B12" w:rsidRDefault="00084B12" w:rsidP="00387A1B">
      <w:pPr>
        <w:pStyle w:val="Heading2"/>
        <w:rPr>
          <w:b/>
          <w:sz w:val="32"/>
          <w:szCs w:val="32"/>
          <w:u w:val="single"/>
        </w:rPr>
      </w:pPr>
    </w:p>
    <w:p w14:paraId="7E5C2D20" w14:textId="0177DEC8" w:rsidR="008436BD" w:rsidRDefault="008436BD" w:rsidP="00387A1B">
      <w:pPr>
        <w:pStyle w:val="Heading2"/>
        <w:rPr>
          <w:b/>
          <w:sz w:val="32"/>
          <w:szCs w:val="32"/>
          <w:u w:val="single"/>
        </w:rPr>
      </w:pPr>
    </w:p>
    <w:p w14:paraId="6EAA3FC6" w14:textId="145D73B6" w:rsidR="005330E8" w:rsidRDefault="005330E8" w:rsidP="005330E8"/>
    <w:p w14:paraId="602CD7F8" w14:textId="3366308B" w:rsidR="005330E8" w:rsidRDefault="005330E8" w:rsidP="005330E8"/>
    <w:p w14:paraId="72610A1A" w14:textId="3DAA9CAD" w:rsidR="005330E8" w:rsidRPr="005330E8" w:rsidRDefault="005330E8" w:rsidP="005330E8">
      <w:pPr>
        <w:pStyle w:val="Heading2"/>
        <w:rPr>
          <w:b/>
          <w:sz w:val="32"/>
          <w:szCs w:val="32"/>
          <w:u w:val="single"/>
        </w:rPr>
      </w:pPr>
      <w:bookmarkStart w:id="77" w:name="_Toc7655833"/>
      <w:bookmarkStart w:id="78" w:name="_Toc7657933"/>
      <w:r w:rsidRPr="005330E8">
        <w:rPr>
          <w:b/>
          <w:sz w:val="32"/>
          <w:szCs w:val="32"/>
          <w:u w:val="single"/>
        </w:rPr>
        <w:lastRenderedPageBreak/>
        <w:t>TWITTER ACCOUNT:</w:t>
      </w:r>
      <w:bookmarkEnd w:id="77"/>
      <w:bookmarkEnd w:id="78"/>
    </w:p>
    <w:p w14:paraId="6FF10401" w14:textId="77777777" w:rsidR="00DF14D8" w:rsidRPr="00DF14D8" w:rsidRDefault="00DF14D8" w:rsidP="00316B63">
      <w:pPr>
        <w:rPr>
          <w:b/>
          <w:sz w:val="36"/>
          <w:szCs w:val="36"/>
          <w:u w:val="single"/>
        </w:rPr>
      </w:pPr>
    </w:p>
    <w:p w14:paraId="52C1E117" w14:textId="7FE1823E" w:rsidR="00E93A61" w:rsidRDefault="008436BD" w:rsidP="00316B63">
      <w:r w:rsidRPr="001A5CAD">
        <w:rPr>
          <w:noProof/>
        </w:rPr>
        <w:drawing>
          <wp:inline distT="0" distB="0" distL="0" distR="0" wp14:anchorId="094E8E2C" wp14:editId="38523D74">
            <wp:extent cx="5086350" cy="238830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086350" cy="2388302"/>
                    </a:xfrm>
                    <a:prstGeom prst="rect">
                      <a:avLst/>
                    </a:prstGeom>
                  </pic:spPr>
                </pic:pic>
              </a:graphicData>
            </a:graphic>
          </wp:inline>
        </w:drawing>
      </w:r>
    </w:p>
    <w:p w14:paraId="5AA991CA" w14:textId="3FD8DB9F" w:rsidR="00E93A61" w:rsidRPr="006C2AAA" w:rsidRDefault="002B1151" w:rsidP="00316B63">
      <w:pPr>
        <w:rPr>
          <w:sz w:val="28"/>
          <w:szCs w:val="28"/>
        </w:rPr>
      </w:pPr>
      <w:hyperlink r:id="rId13" w:history="1">
        <w:r w:rsidR="006C2AAA" w:rsidRPr="007B2520">
          <w:rPr>
            <w:rStyle w:val="Hyperlink"/>
            <w:sz w:val="28"/>
            <w:szCs w:val="28"/>
          </w:rPr>
          <w:t>https://mobile.twitter.com/account</w:t>
        </w:r>
      </w:hyperlink>
      <w:r w:rsidR="008436BD" w:rsidRPr="006C2AAA">
        <w:rPr>
          <w:sz w:val="28"/>
          <w:szCs w:val="28"/>
        </w:rPr>
        <w:t xml:space="preserve"> </w:t>
      </w:r>
    </w:p>
    <w:p w14:paraId="76D0B9EE" w14:textId="568A2C91" w:rsidR="00DF14D8" w:rsidRPr="00387A1B" w:rsidRDefault="009B73C4" w:rsidP="00387A1B">
      <w:pPr>
        <w:pStyle w:val="Heading2"/>
        <w:rPr>
          <w:b/>
          <w:sz w:val="32"/>
          <w:szCs w:val="32"/>
          <w:u w:val="single"/>
        </w:rPr>
      </w:pPr>
      <w:bookmarkStart w:id="79" w:name="_Toc7655834"/>
      <w:bookmarkStart w:id="80" w:name="_Toc7657934"/>
      <w:r w:rsidRPr="00387A1B">
        <w:rPr>
          <w:b/>
          <w:sz w:val="32"/>
          <w:szCs w:val="32"/>
          <w:u w:val="single"/>
        </w:rPr>
        <w:t>F</w:t>
      </w:r>
      <w:r w:rsidR="00387A1B" w:rsidRPr="00387A1B">
        <w:rPr>
          <w:b/>
          <w:sz w:val="32"/>
          <w:szCs w:val="32"/>
          <w:u w:val="single"/>
        </w:rPr>
        <w:t>ACEBOOK ACCOUNT</w:t>
      </w:r>
      <w:r w:rsidRPr="00387A1B">
        <w:rPr>
          <w:b/>
          <w:sz w:val="32"/>
          <w:szCs w:val="32"/>
          <w:u w:val="single"/>
        </w:rPr>
        <w:t>:</w:t>
      </w:r>
      <w:bookmarkEnd w:id="79"/>
      <w:bookmarkEnd w:id="80"/>
    </w:p>
    <w:p w14:paraId="3062464A" w14:textId="77777777" w:rsidR="00DF14D8" w:rsidRPr="00DF14D8" w:rsidRDefault="00DF14D8" w:rsidP="00316B63">
      <w:pPr>
        <w:rPr>
          <w:b/>
          <w:sz w:val="36"/>
          <w:szCs w:val="36"/>
          <w:u w:val="single"/>
        </w:rPr>
      </w:pPr>
    </w:p>
    <w:p w14:paraId="522DBE92" w14:textId="0DED03EA" w:rsidR="00DF14D8" w:rsidRPr="00CA316C" w:rsidRDefault="009B73C4" w:rsidP="00DF14D8">
      <w:r w:rsidRPr="009B73C4">
        <w:rPr>
          <w:noProof/>
        </w:rPr>
        <w:drawing>
          <wp:inline distT="0" distB="0" distL="0" distR="0" wp14:anchorId="65CD319C" wp14:editId="30D00D83">
            <wp:extent cx="5943600" cy="316738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167380"/>
                    </a:xfrm>
                    <a:prstGeom prst="rect">
                      <a:avLst/>
                    </a:prstGeom>
                  </pic:spPr>
                </pic:pic>
              </a:graphicData>
            </a:graphic>
          </wp:inline>
        </w:drawing>
      </w:r>
      <w:hyperlink r:id="rId15" w:history="1">
        <w:r w:rsidR="00CA316C" w:rsidRPr="0094115E">
          <w:rPr>
            <w:rStyle w:val="Hyperlink"/>
            <w:sz w:val="28"/>
            <w:szCs w:val="28"/>
          </w:rPr>
          <w:t>https://www.facebook.com/syeda.khanom.773</w:t>
        </w:r>
      </w:hyperlink>
      <w:r w:rsidR="00FA6645" w:rsidRPr="006C2AAA">
        <w:rPr>
          <w:sz w:val="28"/>
          <w:szCs w:val="28"/>
        </w:rPr>
        <w:t xml:space="preserve"> </w:t>
      </w:r>
    </w:p>
    <w:p w14:paraId="0DE392B4" w14:textId="77777777" w:rsidR="00084B12" w:rsidRDefault="00DF14D8" w:rsidP="00575706">
      <w:pPr>
        <w:pStyle w:val="Heading1"/>
      </w:pPr>
      <w:r>
        <w:lastRenderedPageBreak/>
        <w:t xml:space="preserve">                             </w:t>
      </w:r>
      <w:r w:rsidR="00CE48E0">
        <w:t xml:space="preserve">         </w:t>
      </w:r>
      <w:r>
        <w:t xml:space="preserve">  </w:t>
      </w:r>
    </w:p>
    <w:p w14:paraId="270F22FF" w14:textId="77777777" w:rsidR="005330E8" w:rsidRDefault="005330E8" w:rsidP="00575706">
      <w:pPr>
        <w:pStyle w:val="Heading1"/>
      </w:pPr>
    </w:p>
    <w:p w14:paraId="0CF92A56" w14:textId="6B513FF2" w:rsidR="00316B63" w:rsidRPr="00084B12" w:rsidRDefault="006F3032" w:rsidP="0054635C">
      <w:pPr>
        <w:pStyle w:val="Heading1"/>
        <w:jc w:val="center"/>
      </w:pPr>
      <w:bookmarkStart w:id="81" w:name="_Toc7655835"/>
      <w:bookmarkStart w:id="82" w:name="_Toc7657935"/>
      <w:r w:rsidRPr="00575706">
        <w:rPr>
          <w:b/>
          <w:sz w:val="40"/>
          <w:szCs w:val="40"/>
          <w:u w:val="single"/>
        </w:rPr>
        <w:t>BIBLIOGRAPHY</w:t>
      </w:r>
      <w:bookmarkEnd w:id="81"/>
      <w:bookmarkEnd w:id="82"/>
    </w:p>
    <w:p w14:paraId="4CF382D4" w14:textId="700495B5" w:rsidR="006F3032" w:rsidRDefault="006E3DC8" w:rsidP="00817F5B">
      <w:pPr>
        <w:rPr>
          <w:b/>
          <w:sz w:val="40"/>
          <w:szCs w:val="40"/>
          <w:u w:val="single"/>
        </w:rPr>
      </w:pPr>
      <w:r>
        <w:rPr>
          <w:b/>
          <w:sz w:val="40"/>
          <w:szCs w:val="40"/>
          <w:u w:val="single"/>
        </w:rPr>
        <w:t xml:space="preserve"> </w:t>
      </w:r>
    </w:p>
    <w:p w14:paraId="6AD3ECF6" w14:textId="5F65EB8B" w:rsidR="006E3DC8" w:rsidRDefault="00B001E0" w:rsidP="008218A6">
      <w:pPr>
        <w:pStyle w:val="ListParagraph"/>
        <w:numPr>
          <w:ilvl w:val="0"/>
          <w:numId w:val="1"/>
        </w:numPr>
      </w:pPr>
      <w:r>
        <w:t xml:space="preserve">De </w:t>
      </w:r>
      <w:proofErr w:type="spellStart"/>
      <w:r>
        <w:t>Veirman</w:t>
      </w:r>
      <w:proofErr w:type="spellEnd"/>
      <w:r>
        <w:t xml:space="preserve">, M., </w:t>
      </w:r>
      <w:proofErr w:type="spellStart"/>
      <w:r>
        <w:t>Cauberghe</w:t>
      </w:r>
      <w:proofErr w:type="spellEnd"/>
      <w:r>
        <w:t xml:space="preserve">, V. and </w:t>
      </w:r>
      <w:proofErr w:type="spellStart"/>
      <w:r w:rsidR="00CE7091">
        <w:t>Hudders</w:t>
      </w:r>
      <w:proofErr w:type="spellEnd"/>
      <w:r w:rsidR="00CE7091">
        <w:t xml:space="preserve">, L., </w:t>
      </w:r>
      <w:proofErr w:type="gramStart"/>
      <w:r w:rsidR="00CE7091">
        <w:t>2017 .</w:t>
      </w:r>
      <w:proofErr w:type="gramEnd"/>
      <w:r w:rsidR="00CE7091">
        <w:t xml:space="preserve"> Marketing through Instagram influencers: the impact of number of followers and product divergence on brand attitude. </w:t>
      </w:r>
      <w:r w:rsidR="00CE7091" w:rsidRPr="00CE7091">
        <w:rPr>
          <w:b/>
          <w:i/>
        </w:rPr>
        <w:t>International Journal of Advertising, 36</w:t>
      </w:r>
      <w:r w:rsidR="00CE7091">
        <w:t>(5), pp.798-828</w:t>
      </w:r>
    </w:p>
    <w:p w14:paraId="4A38B8C6" w14:textId="7AF02BF9" w:rsidR="006F3032" w:rsidRDefault="006F3032" w:rsidP="00817F5B">
      <w:pPr>
        <w:pStyle w:val="ListParagraph"/>
        <w:numPr>
          <w:ilvl w:val="0"/>
          <w:numId w:val="1"/>
        </w:numPr>
      </w:pPr>
      <w:r w:rsidRPr="006F3032">
        <w:t>H</w:t>
      </w:r>
      <w:r>
        <w:t>eidegger,</w:t>
      </w:r>
      <w:r w:rsidR="00817F5B">
        <w:t xml:space="preserve"> </w:t>
      </w:r>
      <w:r>
        <w:t xml:space="preserve">M., 1954. The question concerning technology. </w:t>
      </w:r>
      <w:r w:rsidRPr="00817F5B">
        <w:rPr>
          <w:b/>
          <w:i/>
        </w:rPr>
        <w:t xml:space="preserve">Technology and values: Essential readings, 99, </w:t>
      </w:r>
      <w:r w:rsidRPr="00817F5B">
        <w:t>p</w:t>
      </w:r>
      <w:r w:rsidRPr="00817F5B">
        <w:rPr>
          <w:b/>
          <w:i/>
        </w:rPr>
        <w:t>.</w:t>
      </w:r>
      <w:r>
        <w:t xml:space="preserve"> 113.</w:t>
      </w:r>
    </w:p>
    <w:p w14:paraId="1EEBF1F2" w14:textId="60A312F9" w:rsidR="002E6D80" w:rsidRPr="006F3032" w:rsidRDefault="002E6D80" w:rsidP="00817F5B">
      <w:pPr>
        <w:pStyle w:val="ListParagraph"/>
        <w:numPr>
          <w:ilvl w:val="0"/>
          <w:numId w:val="1"/>
        </w:numPr>
      </w:pPr>
      <w:proofErr w:type="spellStart"/>
      <w:r>
        <w:t>Hejl</w:t>
      </w:r>
      <w:proofErr w:type="spellEnd"/>
      <w:r>
        <w:t xml:space="preserve">, B., Williams, T., Gao, J., </w:t>
      </w:r>
      <w:proofErr w:type="spellStart"/>
      <w:r>
        <w:t>Jin</w:t>
      </w:r>
      <w:proofErr w:type="spellEnd"/>
      <w:r>
        <w:t xml:space="preserve">, H., Zhou, X., Zhu, Q., </w:t>
      </w:r>
      <w:proofErr w:type="spellStart"/>
      <w:r>
        <w:t>Zhiqiang</w:t>
      </w:r>
      <w:proofErr w:type="spellEnd"/>
      <w:r>
        <w:t>, Y.U.A.N., Qu, H., Patel</w:t>
      </w:r>
      <w:r w:rsidR="00115293">
        <w:t xml:space="preserve">, M., Wang, Y.P. and Xian, T., 2015. </w:t>
      </w:r>
      <w:r w:rsidR="00115293" w:rsidRPr="00115293">
        <w:rPr>
          <w:b/>
          <w:i/>
        </w:rPr>
        <w:t>Self-checkout shopping system</w:t>
      </w:r>
      <w:r w:rsidR="00115293">
        <w:t>. U.S. Patent Application 14/074,746.</w:t>
      </w:r>
    </w:p>
    <w:p w14:paraId="1B760AC0" w14:textId="0C4A624C" w:rsidR="0080257E" w:rsidRDefault="0080257E" w:rsidP="00316B63"/>
    <w:p w14:paraId="2C9B7422" w14:textId="3F400B2C" w:rsidR="00084B12" w:rsidRDefault="00084B12" w:rsidP="0054635C">
      <w:pPr>
        <w:pStyle w:val="Heading1"/>
        <w:jc w:val="center"/>
        <w:rPr>
          <w:b/>
          <w:sz w:val="40"/>
          <w:szCs w:val="40"/>
          <w:u w:val="single"/>
        </w:rPr>
      </w:pPr>
      <w:bookmarkStart w:id="83" w:name="_Toc7655836"/>
      <w:bookmarkStart w:id="84" w:name="_Toc7657936"/>
      <w:r>
        <w:rPr>
          <w:b/>
          <w:sz w:val="40"/>
          <w:szCs w:val="40"/>
          <w:u w:val="single"/>
        </w:rPr>
        <w:t>APPENDIX</w:t>
      </w:r>
      <w:bookmarkEnd w:id="83"/>
      <w:bookmarkEnd w:id="84"/>
    </w:p>
    <w:p w14:paraId="714B4691" w14:textId="77777777" w:rsidR="00084B12" w:rsidRDefault="00084B12" w:rsidP="00084B12">
      <w:pPr>
        <w:pStyle w:val="Heading1"/>
        <w:jc w:val="center"/>
        <w:rPr>
          <w:b/>
          <w:sz w:val="40"/>
          <w:szCs w:val="40"/>
          <w:u w:val="single"/>
        </w:rPr>
      </w:pPr>
      <w:bookmarkStart w:id="85" w:name="_GoBack"/>
      <w:bookmarkEnd w:id="85"/>
    </w:p>
    <w:p w14:paraId="5ACC23FA" w14:textId="039C4B84" w:rsidR="00084B12" w:rsidRDefault="00084B12" w:rsidP="00084B12">
      <w:pPr>
        <w:pStyle w:val="Heading1"/>
        <w:jc w:val="center"/>
        <w:rPr>
          <w:b/>
          <w:sz w:val="40"/>
          <w:szCs w:val="40"/>
          <w:u w:val="single"/>
        </w:rPr>
      </w:pPr>
      <w:bookmarkStart w:id="86" w:name="_Toc7655837"/>
      <w:bookmarkStart w:id="87" w:name="_Toc7656177"/>
      <w:bookmarkStart w:id="88" w:name="_Toc7657134"/>
      <w:bookmarkStart w:id="89" w:name="_Toc7657937"/>
      <w:r>
        <w:rPr>
          <w:rFonts w:ascii="Arial" w:hAnsi="Arial" w:cs="Arial"/>
          <w:noProof/>
          <w:color w:val="FFFFFF"/>
          <w:sz w:val="20"/>
          <w:szCs w:val="20"/>
          <w:lang w:val="en"/>
        </w:rPr>
        <w:drawing>
          <wp:inline distT="0" distB="0" distL="0" distR="0" wp14:anchorId="1E09ABF8" wp14:editId="2E5407F4">
            <wp:extent cx="4219575" cy="2661285"/>
            <wp:effectExtent l="0" t="0" r="9525" b="5715"/>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20227" cy="2661696"/>
                    </a:xfrm>
                    <a:prstGeom prst="rect">
                      <a:avLst/>
                    </a:prstGeom>
                    <a:noFill/>
                    <a:ln>
                      <a:noFill/>
                    </a:ln>
                  </pic:spPr>
                </pic:pic>
              </a:graphicData>
            </a:graphic>
          </wp:inline>
        </w:drawing>
      </w:r>
      <w:bookmarkEnd w:id="86"/>
      <w:bookmarkEnd w:id="87"/>
      <w:bookmarkEnd w:id="88"/>
      <w:bookmarkEnd w:id="89"/>
    </w:p>
    <w:p w14:paraId="11603096" w14:textId="3BB6558E" w:rsidR="00084B12" w:rsidRPr="005330E8" w:rsidRDefault="005330E8" w:rsidP="00084B12">
      <w:pPr>
        <w:pStyle w:val="Heading1"/>
        <w:jc w:val="center"/>
        <w:rPr>
          <w:rFonts w:asciiTheme="minorHAnsi" w:hAnsiTheme="minorHAnsi"/>
          <w:b/>
          <w:sz w:val="28"/>
          <w:szCs w:val="28"/>
          <w:u w:val="single"/>
        </w:rPr>
      </w:pPr>
      <w:r>
        <w:rPr>
          <w:rFonts w:asciiTheme="minorHAnsi" w:hAnsiTheme="minorHAnsi"/>
          <w:b/>
          <w:sz w:val="28"/>
          <w:szCs w:val="28"/>
          <w:u w:val="single"/>
        </w:rPr>
        <w:t xml:space="preserve"> </w:t>
      </w:r>
      <w:bookmarkStart w:id="90" w:name="_Toc7655838"/>
      <w:bookmarkStart w:id="91" w:name="_Toc7656178"/>
      <w:bookmarkStart w:id="92" w:name="_Toc7657135"/>
      <w:bookmarkStart w:id="93" w:name="_Toc7657938"/>
      <w:r w:rsidRPr="005330E8">
        <w:rPr>
          <w:rFonts w:asciiTheme="minorHAnsi" w:hAnsiTheme="minorHAnsi"/>
          <w:b/>
          <w:sz w:val="28"/>
          <w:szCs w:val="28"/>
          <w:u w:val="single"/>
        </w:rPr>
        <w:t>www.fujitsu.com</w:t>
      </w:r>
      <w:bookmarkEnd w:id="90"/>
      <w:bookmarkEnd w:id="91"/>
      <w:bookmarkEnd w:id="92"/>
      <w:bookmarkEnd w:id="93"/>
    </w:p>
    <w:p w14:paraId="6FF9B476" w14:textId="3028B4F9" w:rsidR="00CE48E0" w:rsidRDefault="00CE48E0" w:rsidP="00084B12">
      <w:pPr>
        <w:pStyle w:val="Heading1"/>
        <w:jc w:val="center"/>
        <w:rPr>
          <w:b/>
          <w:sz w:val="40"/>
          <w:szCs w:val="40"/>
          <w:u w:val="single"/>
        </w:rPr>
      </w:pPr>
    </w:p>
    <w:p w14:paraId="65F7C040" w14:textId="1B10B736" w:rsidR="005330E8" w:rsidRPr="005330E8" w:rsidRDefault="005330E8" w:rsidP="005330E8">
      <w:pPr>
        <w:rPr>
          <w:rFonts w:ascii="Arial" w:hAnsi="Arial" w:cs="Arial"/>
          <w:color w:val="FFFFFF"/>
          <w:sz w:val="20"/>
          <w:szCs w:val="20"/>
          <w:lang w:val="en"/>
        </w:rPr>
      </w:pPr>
    </w:p>
    <w:sectPr w:rsidR="005330E8" w:rsidRPr="005330E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E9C8C2" w14:textId="77777777" w:rsidR="002B1151" w:rsidRDefault="002B1151" w:rsidP="008E4707">
      <w:pPr>
        <w:spacing w:after="0" w:line="240" w:lineRule="auto"/>
      </w:pPr>
      <w:r>
        <w:separator/>
      </w:r>
    </w:p>
  </w:endnote>
  <w:endnote w:type="continuationSeparator" w:id="0">
    <w:p w14:paraId="33B2883F" w14:textId="77777777" w:rsidR="002B1151" w:rsidRDefault="002B1151" w:rsidP="008E47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65BEFC" w14:textId="77777777" w:rsidR="002B1151" w:rsidRDefault="002B1151" w:rsidP="008E4707">
      <w:pPr>
        <w:spacing w:after="0" w:line="240" w:lineRule="auto"/>
      </w:pPr>
      <w:r>
        <w:separator/>
      </w:r>
    </w:p>
  </w:footnote>
  <w:footnote w:type="continuationSeparator" w:id="0">
    <w:p w14:paraId="297A1DC0" w14:textId="77777777" w:rsidR="002B1151" w:rsidRDefault="002B1151" w:rsidP="008E47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25D675A"/>
    <w:multiLevelType w:val="hybridMultilevel"/>
    <w:tmpl w:val="E5FC96F2"/>
    <w:lvl w:ilvl="0" w:tplc="DD2C961A">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4E72F43"/>
    <w:multiLevelType w:val="hybridMultilevel"/>
    <w:tmpl w:val="7D7C8990"/>
    <w:lvl w:ilvl="0" w:tplc="7C763F02">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B63"/>
    <w:rsid w:val="00034DEE"/>
    <w:rsid w:val="000627F1"/>
    <w:rsid w:val="00084B12"/>
    <w:rsid w:val="000D3852"/>
    <w:rsid w:val="000F3AF1"/>
    <w:rsid w:val="00112CBA"/>
    <w:rsid w:val="00115293"/>
    <w:rsid w:val="001762D3"/>
    <w:rsid w:val="00187338"/>
    <w:rsid w:val="001A5CAD"/>
    <w:rsid w:val="001C7441"/>
    <w:rsid w:val="001D1E07"/>
    <w:rsid w:val="00222902"/>
    <w:rsid w:val="002670AA"/>
    <w:rsid w:val="002A1849"/>
    <w:rsid w:val="002B1151"/>
    <w:rsid w:val="002C571F"/>
    <w:rsid w:val="002E6D80"/>
    <w:rsid w:val="00316B63"/>
    <w:rsid w:val="00332625"/>
    <w:rsid w:val="00375CB6"/>
    <w:rsid w:val="0037698D"/>
    <w:rsid w:val="00387A1B"/>
    <w:rsid w:val="003E05AF"/>
    <w:rsid w:val="00427904"/>
    <w:rsid w:val="00435C21"/>
    <w:rsid w:val="004A46B1"/>
    <w:rsid w:val="004E6113"/>
    <w:rsid w:val="00522DF6"/>
    <w:rsid w:val="00526A0A"/>
    <w:rsid w:val="005330E8"/>
    <w:rsid w:val="0054635C"/>
    <w:rsid w:val="00554296"/>
    <w:rsid w:val="00575706"/>
    <w:rsid w:val="005D4D63"/>
    <w:rsid w:val="005D5421"/>
    <w:rsid w:val="00600D6E"/>
    <w:rsid w:val="0060373C"/>
    <w:rsid w:val="00607562"/>
    <w:rsid w:val="00634074"/>
    <w:rsid w:val="00664AC4"/>
    <w:rsid w:val="00665421"/>
    <w:rsid w:val="006C2AAA"/>
    <w:rsid w:val="006E3DC8"/>
    <w:rsid w:val="006F3032"/>
    <w:rsid w:val="00727BCD"/>
    <w:rsid w:val="00781C6B"/>
    <w:rsid w:val="007B0A63"/>
    <w:rsid w:val="007E0486"/>
    <w:rsid w:val="0080257E"/>
    <w:rsid w:val="00817F5B"/>
    <w:rsid w:val="008218A6"/>
    <w:rsid w:val="008436BD"/>
    <w:rsid w:val="00872C2F"/>
    <w:rsid w:val="008C1609"/>
    <w:rsid w:val="008E3422"/>
    <w:rsid w:val="008E4707"/>
    <w:rsid w:val="009113DD"/>
    <w:rsid w:val="0091550A"/>
    <w:rsid w:val="0096069C"/>
    <w:rsid w:val="009736BB"/>
    <w:rsid w:val="0098222F"/>
    <w:rsid w:val="00996EA6"/>
    <w:rsid w:val="009B73C4"/>
    <w:rsid w:val="009C2A53"/>
    <w:rsid w:val="009E6754"/>
    <w:rsid w:val="00A17DA3"/>
    <w:rsid w:val="00A72E2D"/>
    <w:rsid w:val="00B001E0"/>
    <w:rsid w:val="00B52428"/>
    <w:rsid w:val="00BA037D"/>
    <w:rsid w:val="00BB42AB"/>
    <w:rsid w:val="00C116E5"/>
    <w:rsid w:val="00C7624D"/>
    <w:rsid w:val="00CA316C"/>
    <w:rsid w:val="00CE48E0"/>
    <w:rsid w:val="00CE7091"/>
    <w:rsid w:val="00D149F5"/>
    <w:rsid w:val="00DC770A"/>
    <w:rsid w:val="00DF14D8"/>
    <w:rsid w:val="00DF39A0"/>
    <w:rsid w:val="00E14791"/>
    <w:rsid w:val="00E17481"/>
    <w:rsid w:val="00E42B8C"/>
    <w:rsid w:val="00E62D60"/>
    <w:rsid w:val="00E93A61"/>
    <w:rsid w:val="00EF31D3"/>
    <w:rsid w:val="00F52FCA"/>
    <w:rsid w:val="00F54A9E"/>
    <w:rsid w:val="00F96D29"/>
    <w:rsid w:val="00FA6645"/>
    <w:rsid w:val="00FC352D"/>
    <w:rsid w:val="00FD7C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3F50B"/>
  <w15:chartTrackingRefBased/>
  <w15:docId w15:val="{1D1FFBBA-D8CC-4B9D-88C0-85160327F7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6B6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757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6B6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16B63"/>
    <w:pPr>
      <w:outlineLvl w:val="9"/>
    </w:pPr>
  </w:style>
  <w:style w:type="paragraph" w:styleId="TOC2">
    <w:name w:val="toc 2"/>
    <w:basedOn w:val="Normal"/>
    <w:next w:val="Normal"/>
    <w:autoRedefine/>
    <w:uiPriority w:val="39"/>
    <w:unhideWhenUsed/>
    <w:rsid w:val="00316B63"/>
    <w:pPr>
      <w:spacing w:after="100"/>
      <w:ind w:left="220"/>
    </w:pPr>
    <w:rPr>
      <w:rFonts w:eastAsiaTheme="minorEastAsia" w:cs="Times New Roman"/>
    </w:rPr>
  </w:style>
  <w:style w:type="paragraph" w:styleId="TOC1">
    <w:name w:val="toc 1"/>
    <w:basedOn w:val="Normal"/>
    <w:next w:val="Normal"/>
    <w:autoRedefine/>
    <w:uiPriority w:val="39"/>
    <w:unhideWhenUsed/>
    <w:rsid w:val="00316B63"/>
    <w:pPr>
      <w:spacing w:after="100"/>
    </w:pPr>
    <w:rPr>
      <w:rFonts w:eastAsiaTheme="minorEastAsia" w:cs="Times New Roman"/>
    </w:rPr>
  </w:style>
  <w:style w:type="paragraph" w:styleId="TOC3">
    <w:name w:val="toc 3"/>
    <w:basedOn w:val="Normal"/>
    <w:next w:val="Normal"/>
    <w:autoRedefine/>
    <w:uiPriority w:val="39"/>
    <w:unhideWhenUsed/>
    <w:rsid w:val="00316B63"/>
    <w:pPr>
      <w:spacing w:after="100"/>
      <w:ind w:left="440"/>
    </w:pPr>
    <w:rPr>
      <w:rFonts w:eastAsiaTheme="minorEastAsia" w:cs="Times New Roman"/>
    </w:rPr>
  </w:style>
  <w:style w:type="character" w:styleId="Hyperlink">
    <w:name w:val="Hyperlink"/>
    <w:basedOn w:val="DefaultParagraphFont"/>
    <w:uiPriority w:val="99"/>
    <w:unhideWhenUsed/>
    <w:rsid w:val="0080257E"/>
    <w:rPr>
      <w:color w:val="0563C1" w:themeColor="hyperlink"/>
      <w:u w:val="single"/>
    </w:rPr>
  </w:style>
  <w:style w:type="paragraph" w:styleId="BalloonText">
    <w:name w:val="Balloon Text"/>
    <w:basedOn w:val="Normal"/>
    <w:link w:val="BalloonTextChar"/>
    <w:uiPriority w:val="99"/>
    <w:semiHidden/>
    <w:unhideWhenUsed/>
    <w:rsid w:val="00E93A6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93A61"/>
    <w:rPr>
      <w:rFonts w:ascii="Segoe UI" w:hAnsi="Segoe UI" w:cs="Segoe UI"/>
      <w:sz w:val="18"/>
      <w:szCs w:val="18"/>
    </w:rPr>
  </w:style>
  <w:style w:type="character" w:styleId="UnresolvedMention">
    <w:name w:val="Unresolved Mention"/>
    <w:basedOn w:val="DefaultParagraphFont"/>
    <w:uiPriority w:val="99"/>
    <w:semiHidden/>
    <w:unhideWhenUsed/>
    <w:rsid w:val="00E93A61"/>
    <w:rPr>
      <w:color w:val="605E5C"/>
      <w:shd w:val="clear" w:color="auto" w:fill="E1DFDD"/>
    </w:rPr>
  </w:style>
  <w:style w:type="table" w:styleId="TableGrid">
    <w:name w:val="Table Grid"/>
    <w:basedOn w:val="TableNormal"/>
    <w:uiPriority w:val="39"/>
    <w:rsid w:val="00FC35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17F5B"/>
    <w:pPr>
      <w:ind w:left="720"/>
      <w:contextualSpacing/>
    </w:pPr>
  </w:style>
  <w:style w:type="character" w:customStyle="1" w:styleId="Heading2Char">
    <w:name w:val="Heading 2 Char"/>
    <w:basedOn w:val="DefaultParagraphFont"/>
    <w:link w:val="Heading2"/>
    <w:uiPriority w:val="9"/>
    <w:rsid w:val="00575706"/>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8E47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E4707"/>
  </w:style>
  <w:style w:type="paragraph" w:styleId="Footer">
    <w:name w:val="footer"/>
    <w:basedOn w:val="Normal"/>
    <w:link w:val="FooterChar"/>
    <w:uiPriority w:val="99"/>
    <w:unhideWhenUsed/>
    <w:rsid w:val="008E47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E47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cad=rja&amp;uact=8&amp;ved=2ahUKEwja6vihgPThAhVR-YUKHX7CAGsQjRx6BAgBEAU&amp;url=https%3A%2F%2Fmystudentevents.com%2Fevents%2Fuwtsd-carmarthen-open-days%2F&amp;psig=AOvVaw28pDfcZc7a9KBgIcWIb3b2&amp;ust=1556582607708436" TargetMode="External"/><Relationship Id="rId13" Type="http://schemas.openxmlformats.org/officeDocument/2006/relationships/hyperlink" Target="https://mobile.twitter.com/account"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gi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nkedin.com/feed/" TargetMode="External"/><Relationship Id="rId5" Type="http://schemas.openxmlformats.org/officeDocument/2006/relationships/webSettings" Target="webSettings.xml"/><Relationship Id="rId15" Type="http://schemas.openxmlformats.org/officeDocument/2006/relationships/hyperlink" Target="https://www.facebook.com/syeda.khanom.773" TargetMode="Externa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82FCF3-B590-4521-AD0C-F2ABFA1008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1398</TotalTime>
  <Pages>10</Pages>
  <Words>2040</Words>
  <Characters>11633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Khanom (1814416)</dc:creator>
  <cp:keywords/>
  <dc:description/>
  <cp:lastModifiedBy>Syeda Khanom (1814416)</cp:lastModifiedBy>
  <cp:revision>28</cp:revision>
  <dcterms:created xsi:type="dcterms:W3CDTF">2019-04-28T22:32:00Z</dcterms:created>
  <dcterms:modified xsi:type="dcterms:W3CDTF">2019-05-02T02:10:00Z</dcterms:modified>
</cp:coreProperties>
</file>