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D9E19" w14:textId="77777777" w:rsidR="00F2301C" w:rsidRPr="00D56664" w:rsidRDefault="00F2301C" w:rsidP="00F2301C">
      <w:pPr>
        <w:spacing w:before="150" w:after="150" w:line="300" w:lineRule="atLeast"/>
        <w:jc w:val="center"/>
        <w:outlineLvl w:val="3"/>
        <w:rPr>
          <w:rFonts w:ascii="Arial" w:eastAsia="Times New Roman" w:hAnsi="Arial" w:cs="Arial"/>
          <w:b/>
          <w:color w:val="575757"/>
          <w:u w:val="single"/>
          <w:lang w:eastAsia="en-GB"/>
        </w:rPr>
      </w:pPr>
      <w:r w:rsidRPr="00F2301C">
        <w:rPr>
          <w:rFonts w:ascii="Arial" w:eastAsia="Times New Roman" w:hAnsi="Arial" w:cs="Arial"/>
          <w:b/>
          <w:color w:val="575757"/>
          <w:u w:val="single"/>
          <w:lang w:eastAsia="en-GB"/>
        </w:rPr>
        <w:t xml:space="preserve">Aims and </w:t>
      </w:r>
      <w:r w:rsidR="00EB6589" w:rsidRPr="00D56664">
        <w:rPr>
          <w:rFonts w:ascii="Arial" w:eastAsia="Times New Roman" w:hAnsi="Arial" w:cs="Arial"/>
          <w:b/>
          <w:color w:val="575757"/>
          <w:u w:val="single"/>
          <w:lang w:eastAsia="en-GB"/>
        </w:rPr>
        <w:t>O</w:t>
      </w:r>
      <w:r w:rsidRPr="00F2301C">
        <w:rPr>
          <w:rFonts w:ascii="Arial" w:eastAsia="Times New Roman" w:hAnsi="Arial" w:cs="Arial"/>
          <w:b/>
          <w:color w:val="575757"/>
          <w:u w:val="single"/>
          <w:lang w:eastAsia="en-GB"/>
        </w:rPr>
        <w:t>bjectives</w:t>
      </w:r>
      <w:r w:rsidRPr="00D56664">
        <w:rPr>
          <w:rFonts w:ascii="Arial" w:eastAsia="Times New Roman" w:hAnsi="Arial" w:cs="Arial"/>
          <w:b/>
          <w:color w:val="575757"/>
          <w:u w:val="single"/>
          <w:lang w:eastAsia="en-GB"/>
        </w:rPr>
        <w:t xml:space="preserve"> of Research Projects</w:t>
      </w:r>
    </w:p>
    <w:p w14:paraId="2F471913" w14:textId="77777777" w:rsidR="00F2301C" w:rsidRPr="00F2301C" w:rsidRDefault="00F2301C" w:rsidP="00F2301C">
      <w:pPr>
        <w:spacing w:before="150" w:after="150" w:line="300" w:lineRule="atLeast"/>
        <w:jc w:val="center"/>
        <w:outlineLvl w:val="3"/>
        <w:rPr>
          <w:rFonts w:ascii="Arial" w:eastAsia="Times New Roman" w:hAnsi="Arial" w:cs="Arial"/>
          <w:b/>
          <w:color w:val="575757"/>
          <w:u w:val="single"/>
          <w:lang w:eastAsia="en-GB"/>
        </w:rPr>
      </w:pPr>
    </w:p>
    <w:p w14:paraId="5599A845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The primary focus of your research project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needs to be succinctly 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expressed in terms of </w:t>
      </w:r>
      <w:r w:rsidRPr="00F2301C">
        <w:rPr>
          <w:rFonts w:ascii="Arial" w:eastAsia="Times New Roman" w:hAnsi="Arial" w:cs="Arial"/>
          <w:i/>
          <w:color w:val="333333"/>
          <w:spacing w:val="7"/>
          <w:sz w:val="24"/>
          <w:szCs w:val="24"/>
          <w:lang w:eastAsia="en-GB"/>
        </w:rPr>
        <w:t>aims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and </w:t>
      </w:r>
      <w:r w:rsidRPr="00F2301C">
        <w:rPr>
          <w:rFonts w:ascii="Arial" w:eastAsia="Times New Roman" w:hAnsi="Arial" w:cs="Arial"/>
          <w:i/>
          <w:color w:val="333333"/>
          <w:spacing w:val="7"/>
          <w:sz w:val="24"/>
          <w:szCs w:val="24"/>
          <w:lang w:eastAsia="en-GB"/>
        </w:rPr>
        <w:t>objectives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. 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It is important, therefore to fully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understand the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clear distinction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in an academic </w:t>
      </w:r>
    </w:p>
    <w:p w14:paraId="02D94C04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context 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between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the terms - 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aims and objectives.  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</w:t>
      </w:r>
    </w:p>
    <w:p w14:paraId="6545ECF9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</w:p>
    <w:p w14:paraId="46A0FD27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b/>
          <w:color w:val="333333"/>
          <w:spacing w:val="7"/>
          <w:sz w:val="24"/>
          <w:szCs w:val="24"/>
          <w:lang w:eastAsia="en-GB"/>
        </w:rPr>
        <w:t>Aim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=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W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hat you hope to achieve.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  <w:r w:rsidRPr="00F2301C">
        <w:rPr>
          <w:rFonts w:ascii="Arial" w:eastAsia="Times New Roman" w:hAnsi="Arial" w:cs="Arial"/>
          <w:b/>
          <w:bCs/>
          <w:color w:val="333333"/>
          <w:spacing w:val="7"/>
          <w:sz w:val="24"/>
          <w:szCs w:val="24"/>
          <w:lang w:eastAsia="en-GB"/>
        </w:rPr>
        <w:t>Objective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= 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T</w:t>
      </w:r>
      <w:r w:rsidRPr="00F2301C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he action(s) you will take in order to achieve the aim.</w:t>
      </w:r>
    </w:p>
    <w:p w14:paraId="291C92D7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</w:p>
    <w:p w14:paraId="483A1B7F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b/>
          <w:color w:val="333333"/>
          <w:spacing w:val="7"/>
          <w:sz w:val="24"/>
          <w:szCs w:val="24"/>
          <w:u w:val="single"/>
          <w:lang w:eastAsia="en-GB"/>
        </w:rPr>
      </w:pPr>
      <w:r w:rsidRPr="00D56664">
        <w:rPr>
          <w:rFonts w:ascii="Arial" w:eastAsia="Times New Roman" w:hAnsi="Arial" w:cs="Arial"/>
          <w:b/>
          <w:color w:val="333333"/>
          <w:spacing w:val="7"/>
          <w:sz w:val="24"/>
          <w:szCs w:val="24"/>
          <w:u w:val="single"/>
          <w:lang w:eastAsia="en-GB"/>
        </w:rPr>
        <w:t>Aims</w:t>
      </w:r>
    </w:p>
    <w:p w14:paraId="783DA55C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b/>
          <w:color w:val="333333"/>
          <w:spacing w:val="7"/>
          <w:sz w:val="24"/>
          <w:szCs w:val="24"/>
          <w:u w:val="single"/>
          <w:lang w:eastAsia="en-GB"/>
        </w:rPr>
      </w:pPr>
    </w:p>
    <w:p w14:paraId="6FFDAC89" w14:textId="77777777" w:rsidR="00F2301C" w:rsidRPr="00D56664" w:rsidRDefault="00F2301C" w:rsidP="00D56664">
      <w:pPr>
        <w:pStyle w:val="ListParagraph"/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Aims are </w:t>
      </w:r>
      <w:r w:rsidRPr="00D56664">
        <w:rPr>
          <w:rFonts w:ascii="Arial" w:eastAsia="Times New Roman" w:hAnsi="Arial" w:cs="Arial"/>
          <w:i/>
          <w:color w:val="333333"/>
          <w:spacing w:val="7"/>
          <w:sz w:val="24"/>
          <w:szCs w:val="24"/>
          <w:lang w:eastAsia="en-GB"/>
        </w:rPr>
        <w:t>what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you hope to achieve</w:t>
      </w:r>
    </w:p>
    <w:p w14:paraId="71D0F62F" w14:textId="77777777" w:rsidR="00F2301C" w:rsidRPr="00D56664" w:rsidRDefault="00F2301C" w:rsidP="00D56664">
      <w:pPr>
        <w:pStyle w:val="ListParagraph"/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bCs/>
          <w:color w:val="333333"/>
          <w:spacing w:val="7"/>
          <w:sz w:val="24"/>
          <w:szCs w:val="24"/>
          <w:lang w:eastAsia="en-GB"/>
        </w:rPr>
        <w:t>Aims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 are statements of intent. </w:t>
      </w:r>
    </w:p>
    <w:p w14:paraId="788150FF" w14:textId="77777777" w:rsidR="00F2301C" w:rsidRPr="00D56664" w:rsidRDefault="00F2301C" w:rsidP="00D56664">
      <w:pPr>
        <w:pStyle w:val="ListParagraph"/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Aims are usually written in broad terms. </w:t>
      </w:r>
    </w:p>
    <w:p w14:paraId="140D4472" w14:textId="77777777" w:rsidR="00F2301C" w:rsidRPr="00D56664" w:rsidRDefault="00F2301C" w:rsidP="00D56664">
      <w:pPr>
        <w:pStyle w:val="ListParagraph"/>
        <w:numPr>
          <w:ilvl w:val="0"/>
          <w:numId w:val="2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>Aims set out what you hope to achieve at the end of the project.</w:t>
      </w: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</w:p>
    <w:p w14:paraId="5C077BFD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b/>
          <w:bCs/>
          <w:color w:val="333333"/>
          <w:spacing w:val="7"/>
          <w:sz w:val="24"/>
          <w:szCs w:val="24"/>
          <w:u w:val="single"/>
          <w:lang w:eastAsia="en-GB"/>
        </w:rPr>
      </w:pPr>
      <w:r w:rsidRPr="00D56664">
        <w:rPr>
          <w:rFonts w:ascii="Arial" w:eastAsia="Times New Roman" w:hAnsi="Arial" w:cs="Arial"/>
          <w:b/>
          <w:bCs/>
          <w:color w:val="333333"/>
          <w:spacing w:val="7"/>
          <w:sz w:val="24"/>
          <w:szCs w:val="24"/>
          <w:u w:val="single"/>
          <w:lang w:eastAsia="en-GB"/>
        </w:rPr>
        <w:t>Objectives</w:t>
      </w:r>
    </w:p>
    <w:p w14:paraId="262C8A0E" w14:textId="77777777" w:rsidR="00F2301C" w:rsidRPr="00D56664" w:rsidRDefault="00F2301C" w:rsidP="00D56664">
      <w:pPr>
        <w:spacing w:after="0" w:line="276" w:lineRule="auto"/>
        <w:rPr>
          <w:rFonts w:ascii="Arial" w:eastAsia="Times New Roman" w:hAnsi="Arial" w:cs="Arial"/>
          <w:b/>
          <w:bCs/>
          <w:color w:val="333333"/>
          <w:spacing w:val="7"/>
          <w:sz w:val="24"/>
          <w:szCs w:val="24"/>
          <w:lang w:eastAsia="en-GB"/>
        </w:rPr>
      </w:pPr>
    </w:p>
    <w:p w14:paraId="15B8F934" w14:textId="77777777" w:rsidR="00F2301C" w:rsidRPr="00D56664" w:rsidRDefault="00F2301C" w:rsidP="00D56664">
      <w:pPr>
        <w:pStyle w:val="ListParagraph"/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bCs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bCs/>
          <w:color w:val="333333"/>
          <w:spacing w:val="7"/>
          <w:sz w:val="24"/>
          <w:szCs w:val="24"/>
          <w:lang w:eastAsia="en-GB"/>
        </w:rPr>
        <w:t xml:space="preserve">Objectives are </w:t>
      </w:r>
      <w:r w:rsidRPr="00D56664">
        <w:rPr>
          <w:rFonts w:ascii="Arial" w:eastAsia="Times New Roman" w:hAnsi="Arial" w:cs="Arial"/>
          <w:bCs/>
          <w:i/>
          <w:color w:val="333333"/>
          <w:spacing w:val="7"/>
          <w:sz w:val="24"/>
          <w:szCs w:val="24"/>
          <w:lang w:eastAsia="en-GB"/>
        </w:rPr>
        <w:t>how</w:t>
      </w:r>
      <w:r w:rsidRPr="00D56664">
        <w:rPr>
          <w:rFonts w:ascii="Arial" w:eastAsia="Times New Roman" w:hAnsi="Arial" w:cs="Arial"/>
          <w:bCs/>
          <w:color w:val="333333"/>
          <w:spacing w:val="7"/>
          <w:sz w:val="24"/>
          <w:szCs w:val="24"/>
          <w:lang w:eastAsia="en-GB"/>
        </w:rPr>
        <w:t xml:space="preserve"> you will achieve your aims</w:t>
      </w:r>
    </w:p>
    <w:p w14:paraId="743D099E" w14:textId="77777777" w:rsidR="00EB6589" w:rsidRPr="00D56664" w:rsidRDefault="00F2301C" w:rsidP="00D56664">
      <w:pPr>
        <w:pStyle w:val="ListParagraph"/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Objectives are specific statements that define measurable outcomes, e.g. what steps will be taken to achieve the desired outcome. </w:t>
      </w:r>
    </w:p>
    <w:p w14:paraId="64A6E869" w14:textId="77777777" w:rsidR="00EB6589" w:rsidRPr="00D56664" w:rsidRDefault="00F2301C" w:rsidP="00D56664">
      <w:pPr>
        <w:pStyle w:val="ListParagraph"/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t xml:space="preserve">Objectives should contain strong, positive statements. </w:t>
      </w:r>
    </w:p>
    <w:p w14:paraId="722EE147" w14:textId="77777777" w:rsidR="00EB6589" w:rsidRPr="00D56664" w:rsidRDefault="00EB6589" w:rsidP="00D56664">
      <w:pPr>
        <w:pStyle w:val="ListParagraph"/>
        <w:numPr>
          <w:ilvl w:val="0"/>
          <w:numId w:val="3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Objectives should also be </w:t>
      </w: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S.M.A.R.T.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  <w:r w:rsidR="00D56664">
        <w:rPr>
          <w:rFonts w:ascii="Arial" w:hAnsi="Arial" w:cs="Arial"/>
          <w:color w:val="333333"/>
          <w:spacing w:val="7"/>
          <w:sz w:val="24"/>
          <w:szCs w:val="24"/>
        </w:rPr>
        <w:t>–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</w:t>
      </w:r>
    </w:p>
    <w:p w14:paraId="0B855888" w14:textId="77777777" w:rsidR="00D56664" w:rsidRPr="00D56664" w:rsidRDefault="00D56664" w:rsidP="00D56664">
      <w:pPr>
        <w:pStyle w:val="ListParagraph"/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</w:p>
    <w:p w14:paraId="15A21713" w14:textId="77777777" w:rsidR="00EB6589" w:rsidRPr="00D56664" w:rsidRDefault="00EB6589" w:rsidP="00D56664">
      <w:pPr>
        <w:pStyle w:val="ListParagraph"/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S</w:t>
      </w:r>
      <w:r w:rsidRPr="00D56664">
        <w:rPr>
          <w:rFonts w:ascii="Arial" w:hAnsi="Arial" w:cs="Arial"/>
          <w:bCs/>
          <w:color w:val="333333"/>
          <w:spacing w:val="7"/>
          <w:sz w:val="24"/>
          <w:szCs w:val="24"/>
        </w:rPr>
        <w:t>pecific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– Be precise about what you are going to do</w:t>
      </w:r>
    </w:p>
    <w:p w14:paraId="065BFA30" w14:textId="77777777" w:rsidR="00EB6589" w:rsidRPr="00D56664" w:rsidRDefault="00EB6589" w:rsidP="00D56664">
      <w:pPr>
        <w:pStyle w:val="ListParagraph"/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M</w:t>
      </w:r>
      <w:r w:rsidRPr="00D56664">
        <w:rPr>
          <w:rFonts w:ascii="Arial" w:hAnsi="Arial" w:cs="Arial"/>
          <w:bCs/>
          <w:color w:val="333333"/>
          <w:spacing w:val="7"/>
          <w:sz w:val="24"/>
          <w:szCs w:val="24"/>
        </w:rPr>
        <w:t>easurable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– You will know when you have reached your goal</w:t>
      </w:r>
    </w:p>
    <w:p w14:paraId="1199C574" w14:textId="77777777" w:rsidR="00EB6589" w:rsidRPr="00D56664" w:rsidRDefault="00EB6589" w:rsidP="00D56664">
      <w:pPr>
        <w:pStyle w:val="ListParagraph"/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A</w:t>
      </w:r>
      <w:r w:rsidRPr="00D56664">
        <w:rPr>
          <w:rFonts w:ascii="Arial" w:hAnsi="Arial" w:cs="Arial"/>
          <w:bCs/>
          <w:color w:val="333333"/>
          <w:spacing w:val="7"/>
          <w:sz w:val="24"/>
          <w:szCs w:val="24"/>
        </w:rPr>
        <w:t>chievable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– Don’t attempt too much – a less ambitious but completed objective is better than an over-ambitious one that you cannot possible achieve.</w:t>
      </w:r>
    </w:p>
    <w:p w14:paraId="5338A797" w14:textId="77777777" w:rsidR="00EB6589" w:rsidRPr="00D56664" w:rsidRDefault="00EB6589" w:rsidP="00D56664">
      <w:pPr>
        <w:pStyle w:val="ListParagraph"/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R</w:t>
      </w:r>
      <w:r w:rsidRPr="00D56664">
        <w:rPr>
          <w:rFonts w:ascii="Arial" w:hAnsi="Arial" w:cs="Arial"/>
          <w:bCs/>
          <w:color w:val="333333"/>
          <w:spacing w:val="7"/>
          <w:sz w:val="24"/>
          <w:szCs w:val="24"/>
        </w:rPr>
        <w:t>ealistic</w:t>
      </w: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 xml:space="preserve"> 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>– Do you have the necessary resources to achieve the objective – time, skills, equipment etc.</w:t>
      </w:r>
    </w:p>
    <w:p w14:paraId="3F822B64" w14:textId="77777777" w:rsidR="00F2301C" w:rsidRPr="00D56664" w:rsidRDefault="00EB6589" w:rsidP="00D56664">
      <w:pPr>
        <w:pStyle w:val="ListParagraph"/>
        <w:numPr>
          <w:ilvl w:val="0"/>
          <w:numId w:val="4"/>
        </w:numPr>
        <w:spacing w:after="0" w:line="276" w:lineRule="auto"/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</w:pPr>
      <w:r w:rsidRPr="00D56664">
        <w:rPr>
          <w:rFonts w:ascii="Arial" w:hAnsi="Arial" w:cs="Arial"/>
          <w:b/>
          <w:bCs/>
          <w:color w:val="333333"/>
          <w:spacing w:val="7"/>
          <w:sz w:val="24"/>
          <w:szCs w:val="24"/>
        </w:rPr>
        <w:t>T</w:t>
      </w:r>
      <w:r w:rsidRPr="00D56664">
        <w:rPr>
          <w:rFonts w:ascii="Arial" w:hAnsi="Arial" w:cs="Arial"/>
          <w:bCs/>
          <w:color w:val="333333"/>
          <w:spacing w:val="7"/>
          <w:sz w:val="24"/>
          <w:szCs w:val="24"/>
        </w:rPr>
        <w:t>ime constrained</w:t>
      </w:r>
      <w:r w:rsidRPr="00D56664">
        <w:rPr>
          <w:rFonts w:ascii="Arial" w:hAnsi="Arial" w:cs="Arial"/>
          <w:color w:val="333333"/>
          <w:spacing w:val="7"/>
          <w:sz w:val="24"/>
          <w:szCs w:val="24"/>
        </w:rPr>
        <w:t xml:space="preserve"> – Determine when each stage needs to be completed and when. Adopt a time schedule and ensure that you build in time to allow for unexpected delays.</w:t>
      </w:r>
      <w:r w:rsidR="00F2301C"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  <w:r w:rsidR="00F2301C" w:rsidRPr="00D56664">
        <w:rPr>
          <w:rFonts w:ascii="Arial" w:eastAsia="Times New Roman" w:hAnsi="Arial" w:cs="Arial"/>
          <w:color w:val="333333"/>
          <w:spacing w:val="7"/>
          <w:sz w:val="24"/>
          <w:szCs w:val="24"/>
          <w:lang w:eastAsia="en-GB"/>
        </w:rPr>
        <w:br/>
      </w:r>
    </w:p>
    <w:p w14:paraId="7FC76581" w14:textId="77777777" w:rsidR="00F2301C" w:rsidRPr="00D56664" w:rsidRDefault="00F2301C" w:rsidP="00D56664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F2301C" w:rsidRPr="00D56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213AF"/>
    <w:multiLevelType w:val="hybridMultilevel"/>
    <w:tmpl w:val="AC62C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A2743"/>
    <w:multiLevelType w:val="hybridMultilevel"/>
    <w:tmpl w:val="D668F52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B7FD1"/>
    <w:multiLevelType w:val="hybridMultilevel"/>
    <w:tmpl w:val="B8424A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A381E"/>
    <w:multiLevelType w:val="hybridMultilevel"/>
    <w:tmpl w:val="0812E900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816069395">
    <w:abstractNumId w:val="0"/>
  </w:num>
  <w:num w:numId="2" w16cid:durableId="2015256339">
    <w:abstractNumId w:val="1"/>
  </w:num>
  <w:num w:numId="3" w16cid:durableId="1346396965">
    <w:abstractNumId w:val="2"/>
  </w:num>
  <w:num w:numId="4" w16cid:durableId="1835608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01C"/>
    <w:rsid w:val="00310383"/>
    <w:rsid w:val="00A4044E"/>
    <w:rsid w:val="00D56664"/>
    <w:rsid w:val="00EB6589"/>
    <w:rsid w:val="00F2301C"/>
    <w:rsid w:val="00F47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8D790"/>
  <w15:chartTrackingRefBased/>
  <w15:docId w15:val="{383FB67D-2D21-4438-A848-991D1534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0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1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2023-11-16T07:05:00Z</dcterms:created>
  <dcterms:modified xsi:type="dcterms:W3CDTF">2023-11-16T07:05:00Z</dcterms:modified>
</cp:coreProperties>
</file>