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Pr="00A85BFE" w:rsidR="002D5B3F" w:rsidP="005F3A53" w:rsidRDefault="001A24F3" w14:paraId="0C031CAA"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0094D2D" wp14:editId="5FE2902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00A85BFE" w:rsidR="005F3A53">
        <w:rPr>
          <w:rFonts w:ascii="Arial" w:hAnsi="Arial" w:cs="Arial"/>
          <w:b/>
          <w:sz w:val="28"/>
          <w:szCs w:val="28"/>
        </w:rPr>
        <w:t xml:space="preserve">APPENDIX </w:t>
      </w:r>
      <w:r w:rsidRPr="00E61D43" w:rsidR="00E61D43">
        <w:rPr>
          <w:rFonts w:ascii="Arial" w:hAnsi="Arial" w:cs="Arial"/>
          <w:b/>
          <w:sz w:val="28"/>
          <w:szCs w:val="28"/>
        </w:rPr>
        <w:t>GA36d</w:t>
      </w:r>
    </w:p>
    <w:p w:rsidRPr="00A406E5" w:rsidR="002D5B3F" w:rsidP="002D5B3F" w:rsidRDefault="002D5B3F" w14:paraId="6E6F6525"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7DA2ADAC" w14:textId="77777777">
        <w:tc>
          <w:tcPr>
            <w:tcW w:w="9922" w:type="dxa"/>
            <w:shd w:val="clear" w:color="auto" w:fill="C0C0C0"/>
          </w:tcPr>
          <w:p w:rsidRPr="00A406E5" w:rsidR="00681FA9" w:rsidP="00552351" w:rsidRDefault="00F45764" w14:paraId="42882FE8" w14:textId="77777777">
            <w:pPr>
              <w:pStyle w:val="Heading4"/>
              <w:rPr>
                <w:rFonts w:ascii="Arial" w:hAnsi="Arial" w:cs="Arial"/>
                <w:b/>
              </w:rPr>
            </w:pPr>
            <w:r>
              <w:rPr>
                <w:rFonts w:ascii="Arial" w:hAnsi="Arial" w:cs="Arial"/>
                <w:b/>
              </w:rPr>
              <w:t>LEVEL 7</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64ED89E1"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3B3F9D" w:rsidTr="42D69EBF" w14:paraId="3BFFFD2B" w14:textId="77777777">
        <w:tc>
          <w:tcPr>
            <w:tcW w:w="2093" w:type="dxa"/>
            <w:shd w:val="clear" w:color="auto" w:fill="auto"/>
            <w:tcMar/>
          </w:tcPr>
          <w:p w:rsidRPr="00A406E5" w:rsidR="003B3F9D" w:rsidP="001E57C1" w:rsidRDefault="003B3F9D" w14:paraId="07CF7A3F"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Mar/>
          </w:tcPr>
          <w:p w:rsidRPr="00A406E5" w:rsidR="003B3F9D" w:rsidP="001E57C1" w:rsidRDefault="0017512A" w14:paraId="3D917FE1" w14:textId="77777777">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sidR="003B3F9D">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Mar/>
          </w:tcPr>
          <w:p w:rsidRPr="00A406E5" w:rsidR="003B3F9D" w:rsidP="001E57C1" w:rsidRDefault="00552351" w14:paraId="11E3AF09" w14:textId="77777777">
            <w:pPr>
              <w:spacing w:before="120" w:after="120"/>
              <w:jc w:val="both"/>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268" w:type="dxa"/>
            <w:tcMar/>
          </w:tcPr>
          <w:p w:rsidRPr="00A406E5" w:rsidR="003B3F9D" w:rsidP="001E57C1" w:rsidRDefault="003B3F9D" w14:paraId="66BEAD01" w14:textId="77777777">
            <w:pPr>
              <w:spacing w:before="120" w:after="120"/>
              <w:jc w:val="both"/>
              <w:rPr>
                <w:rFonts w:ascii="Arial" w:hAnsi="Arial" w:cs="Arial"/>
                <w:b/>
                <w:sz w:val="22"/>
                <w:szCs w:val="22"/>
              </w:rPr>
            </w:pPr>
          </w:p>
        </w:tc>
      </w:tr>
      <w:tr w:rsidRPr="00A406E5" w:rsidR="00DB116D" w:rsidTr="42D69EBF" w14:paraId="08CF7AF3" w14:textId="77777777">
        <w:tc>
          <w:tcPr>
            <w:tcW w:w="2093" w:type="dxa"/>
            <w:shd w:val="clear" w:color="auto" w:fill="auto"/>
            <w:tcMar/>
          </w:tcPr>
          <w:p w:rsidRPr="00A406E5" w:rsidR="00DB116D" w:rsidP="00E51AAC" w:rsidRDefault="00DB116D" w14:paraId="66A0337C"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Mar/>
          </w:tcPr>
          <w:p w:rsidRPr="00A406E5" w:rsidR="00DB116D" w:rsidP="42D69EBF" w:rsidRDefault="00DB116D" w14:paraId="2AE40639" w14:textId="5B65BEFC">
            <w:pPr>
              <w:spacing w:before="120" w:after="120"/>
              <w:jc w:val="both"/>
              <w:rPr>
                <w:rFonts w:ascii="Arial" w:hAnsi="Arial" w:cs="Arial"/>
                <w:b w:val="1"/>
                <w:bCs w:val="1"/>
                <w:sz w:val="22"/>
                <w:szCs w:val="22"/>
              </w:rPr>
            </w:pPr>
            <w:r w:rsidRPr="42D69EBF" w:rsidR="4B0C364F">
              <w:rPr>
                <w:rFonts w:ascii="Arial" w:hAnsi="Arial" w:cs="Arial"/>
                <w:b w:val="1"/>
                <w:bCs w:val="1"/>
                <w:sz w:val="22"/>
                <w:szCs w:val="22"/>
              </w:rPr>
              <w:t>MSc Policing (O</w:t>
            </w:r>
            <w:r w:rsidRPr="42D69EBF" w:rsidR="59C52D71">
              <w:rPr>
                <w:rFonts w:ascii="Arial" w:hAnsi="Arial" w:cs="Arial"/>
                <w:b w:val="1"/>
                <w:bCs w:val="1"/>
                <w:sz w:val="22"/>
                <w:szCs w:val="22"/>
              </w:rPr>
              <w:t>p</w:t>
            </w:r>
            <w:r w:rsidRPr="42D69EBF" w:rsidR="4B0C364F">
              <w:rPr>
                <w:rFonts w:ascii="Arial" w:hAnsi="Arial" w:cs="Arial"/>
                <w:b w:val="1"/>
                <w:bCs w:val="1"/>
                <w:sz w:val="22"/>
                <w:szCs w:val="22"/>
              </w:rPr>
              <w:t>erational &amp; Strategic Leadership)</w:t>
            </w:r>
          </w:p>
        </w:tc>
      </w:tr>
      <w:tr w:rsidRPr="00A406E5" w:rsidR="008F1308" w:rsidTr="42D69EBF" w14:paraId="7735C876" w14:textId="77777777">
        <w:tc>
          <w:tcPr>
            <w:tcW w:w="2093" w:type="dxa"/>
            <w:shd w:val="clear" w:color="auto" w:fill="auto"/>
            <w:tcMar/>
          </w:tcPr>
          <w:p w:rsidRPr="00A406E5" w:rsidR="008F1308" w:rsidP="00E51AAC" w:rsidRDefault="008F1308" w14:paraId="1AAC5F45"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Mar/>
          </w:tcPr>
          <w:p w:rsidRPr="00A406E5" w:rsidR="008F1308" w:rsidP="42D69EBF" w:rsidRDefault="008F1308" w14:paraId="61CFAD3C" w14:textId="2958AA5D">
            <w:pPr>
              <w:spacing w:before="120" w:after="120"/>
              <w:jc w:val="both"/>
              <w:rPr>
                <w:rFonts w:ascii="Arial" w:hAnsi="Arial" w:cs="Arial"/>
                <w:b w:val="1"/>
                <w:bCs w:val="1"/>
                <w:sz w:val="22"/>
                <w:szCs w:val="22"/>
              </w:rPr>
            </w:pPr>
            <w:r w:rsidRPr="42D69EBF" w:rsidR="50519357">
              <w:rPr>
                <w:rFonts w:ascii="Arial" w:hAnsi="Arial" w:cs="Arial"/>
                <w:b w:val="1"/>
                <w:bCs w:val="1"/>
                <w:sz w:val="22"/>
                <w:szCs w:val="22"/>
              </w:rPr>
              <w:t>Operational Leadership</w:t>
            </w:r>
          </w:p>
        </w:tc>
      </w:tr>
      <w:tr w:rsidRPr="00A406E5" w:rsidR="00B84B5B" w:rsidTr="42D69EBF" w14:paraId="08994C3C" w14:textId="77777777">
        <w:tc>
          <w:tcPr>
            <w:tcW w:w="2093" w:type="dxa"/>
            <w:shd w:val="clear" w:color="auto" w:fill="auto"/>
            <w:tcMar/>
          </w:tcPr>
          <w:p w:rsidRPr="00A406E5" w:rsidR="00B84B5B" w:rsidP="00E51AAC" w:rsidRDefault="00B84B5B" w14:paraId="655845C2"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Mar/>
          </w:tcPr>
          <w:p w:rsidRPr="00A406E5" w:rsidR="00B84B5B" w:rsidP="42D69EBF" w:rsidRDefault="00B84B5B" w14:paraId="06791D17" w14:textId="38E55FD0">
            <w:pPr>
              <w:spacing w:before="120" w:after="120"/>
              <w:jc w:val="both"/>
              <w:rPr>
                <w:rFonts w:ascii="Arial" w:hAnsi="Arial" w:cs="Arial"/>
                <w:b w:val="1"/>
                <w:bCs w:val="1"/>
                <w:sz w:val="22"/>
                <w:szCs w:val="22"/>
              </w:rPr>
            </w:pPr>
            <w:r w:rsidRPr="42D69EBF" w:rsidR="1A95632D">
              <w:rPr>
                <w:rFonts w:ascii="Arial" w:hAnsi="Arial" w:cs="Arial"/>
                <w:b w:val="1"/>
                <w:bCs w:val="1"/>
                <w:sz w:val="22"/>
                <w:szCs w:val="22"/>
              </w:rPr>
              <w:t>BMPO7001D</w:t>
            </w:r>
          </w:p>
        </w:tc>
        <w:tc>
          <w:tcPr>
            <w:tcW w:w="2268" w:type="dxa"/>
            <w:shd w:val="clear" w:color="auto" w:fill="D9D9D9" w:themeFill="background1" w:themeFillShade="D9"/>
            <w:tcMar/>
          </w:tcPr>
          <w:p w:rsidRPr="004D5E9B" w:rsidR="00B84B5B" w:rsidP="004D5E9B" w:rsidRDefault="00B84B5B" w14:paraId="6F5DA743"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Mar/>
          </w:tcPr>
          <w:p w:rsidRPr="00A406E5" w:rsidR="00B84B5B" w:rsidP="42D69EBF" w:rsidRDefault="00B84B5B" w14:paraId="76E6A01C" w14:textId="15572733">
            <w:pPr>
              <w:spacing w:before="120" w:after="120"/>
              <w:jc w:val="both"/>
              <w:rPr>
                <w:rFonts w:ascii="Arial" w:hAnsi="Arial" w:cs="Arial"/>
                <w:b w:val="1"/>
                <w:bCs w:val="1"/>
                <w:sz w:val="22"/>
                <w:szCs w:val="22"/>
              </w:rPr>
            </w:pPr>
            <w:r w:rsidRPr="42D69EBF" w:rsidR="7AA86BB7">
              <w:rPr>
                <w:rFonts w:ascii="Arial" w:hAnsi="Arial" w:cs="Arial"/>
                <w:b w:val="1"/>
                <w:bCs w:val="1"/>
                <w:sz w:val="22"/>
                <w:szCs w:val="22"/>
              </w:rPr>
              <w:t>100%</w:t>
            </w:r>
          </w:p>
        </w:tc>
      </w:tr>
      <w:tr w:rsidRPr="00A406E5" w:rsidR="00DB116D" w:rsidTr="42D69EBF" w14:paraId="1EEB20EC" w14:textId="77777777">
        <w:tc>
          <w:tcPr>
            <w:tcW w:w="2093" w:type="dxa"/>
            <w:shd w:val="clear" w:color="auto" w:fill="auto"/>
            <w:tcMar/>
          </w:tcPr>
          <w:p w:rsidRPr="00A406E5" w:rsidR="00DB116D" w:rsidP="00E51AAC" w:rsidRDefault="00DB116D" w14:paraId="7C0E4939"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Mar/>
          </w:tcPr>
          <w:p w:rsidRPr="00A406E5" w:rsidR="00DB116D" w:rsidP="42D69EBF" w:rsidRDefault="00DB116D" w14:paraId="4B1C0F16" w14:textId="37419377">
            <w:pPr>
              <w:spacing w:before="120" w:after="120"/>
              <w:jc w:val="both"/>
              <w:rPr>
                <w:rFonts w:ascii="Arial" w:hAnsi="Arial" w:cs="Arial"/>
                <w:b w:val="1"/>
                <w:bCs w:val="1"/>
                <w:sz w:val="22"/>
                <w:szCs w:val="22"/>
              </w:rPr>
            </w:pPr>
            <w:r w:rsidRPr="42D69EBF" w:rsidR="04B5E6A0">
              <w:rPr>
                <w:rFonts w:ascii="Arial" w:hAnsi="Arial" w:cs="Arial"/>
                <w:b w:val="1"/>
                <w:bCs w:val="1"/>
                <w:sz w:val="22"/>
                <w:szCs w:val="22"/>
              </w:rPr>
              <w:t>Alison Cooke</w:t>
            </w:r>
          </w:p>
        </w:tc>
        <w:tc>
          <w:tcPr>
            <w:tcW w:w="2268" w:type="dxa"/>
            <w:shd w:val="clear" w:color="auto" w:fill="D9D9D9" w:themeFill="background1" w:themeFillShade="D9"/>
            <w:tcMar/>
          </w:tcPr>
          <w:p w:rsidRPr="00A406E5" w:rsidR="00DB116D" w:rsidP="00E51AAC" w:rsidRDefault="00DB116D" w14:paraId="0E7B90BE"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Mar/>
          </w:tcPr>
          <w:p w:rsidRPr="00A406E5" w:rsidR="00DB116D" w:rsidP="42D69EBF" w:rsidRDefault="00DB116D" w14:paraId="356C8305" w14:textId="73E5909D">
            <w:pPr>
              <w:spacing w:before="120" w:after="120"/>
              <w:jc w:val="both"/>
              <w:rPr>
                <w:rFonts w:ascii="Arial" w:hAnsi="Arial" w:cs="Arial"/>
                <w:b w:val="1"/>
                <w:bCs w:val="1"/>
                <w:sz w:val="22"/>
                <w:szCs w:val="22"/>
              </w:rPr>
            </w:pPr>
            <w:r w:rsidRPr="42D69EBF" w:rsidR="7F49F10F">
              <w:rPr>
                <w:rFonts w:ascii="Arial" w:hAnsi="Arial" w:cs="Arial"/>
                <w:b w:val="1"/>
                <w:bCs w:val="1"/>
                <w:sz w:val="22"/>
                <w:szCs w:val="22"/>
              </w:rPr>
              <w:t>TBC</w:t>
            </w:r>
          </w:p>
        </w:tc>
      </w:tr>
      <w:tr w:rsidRPr="00A406E5" w:rsidR="00DB116D" w:rsidTr="42D69EBF" w14:paraId="0B207E43" w14:textId="77777777">
        <w:tc>
          <w:tcPr>
            <w:tcW w:w="2093" w:type="dxa"/>
            <w:shd w:val="clear" w:color="auto" w:fill="auto"/>
            <w:tcMar/>
          </w:tcPr>
          <w:p w:rsidRPr="00A406E5" w:rsidR="00DB116D" w:rsidP="00E51AAC" w:rsidRDefault="00DB116D" w14:paraId="3D5AC9DD"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Mar/>
          </w:tcPr>
          <w:p w:rsidRPr="00A406E5" w:rsidR="00DB116D" w:rsidP="42D69EBF" w:rsidRDefault="00DB116D" w14:paraId="5BDC8E62" w14:textId="5C20111A">
            <w:pPr>
              <w:spacing w:before="120" w:after="120"/>
              <w:jc w:val="both"/>
              <w:rPr>
                <w:rFonts w:ascii="Arial" w:hAnsi="Arial" w:cs="Arial"/>
                <w:b w:val="1"/>
                <w:bCs w:val="1"/>
                <w:sz w:val="22"/>
                <w:szCs w:val="22"/>
              </w:rPr>
            </w:pPr>
            <w:r w:rsidRPr="42D69EBF" w:rsidR="75068598">
              <w:rPr>
                <w:rFonts w:ascii="Arial" w:hAnsi="Arial" w:cs="Arial"/>
                <w:b w:val="1"/>
                <w:bCs w:val="1"/>
                <w:sz w:val="22"/>
                <w:szCs w:val="22"/>
              </w:rPr>
              <w:t xml:space="preserve">See </w:t>
            </w:r>
            <w:r w:rsidRPr="42D69EBF" w:rsidR="2BDF7858">
              <w:rPr>
                <w:rFonts w:ascii="Arial" w:hAnsi="Arial" w:cs="Arial"/>
                <w:b w:val="1"/>
                <w:bCs w:val="1"/>
                <w:sz w:val="22"/>
                <w:szCs w:val="22"/>
              </w:rPr>
              <w:t xml:space="preserve">page 2 – </w:t>
            </w:r>
          </w:p>
          <w:p w:rsidRPr="00A406E5" w:rsidR="00DB116D" w:rsidP="42D69EBF" w:rsidRDefault="00DB116D" w14:paraId="5EFEEBBD" w14:textId="0AC62396">
            <w:pPr>
              <w:spacing w:before="120" w:after="120"/>
              <w:jc w:val="both"/>
              <w:rPr>
                <w:rFonts w:ascii="Arial" w:hAnsi="Arial" w:cs="Arial"/>
                <w:b w:val="1"/>
                <w:bCs w:val="1"/>
                <w:sz w:val="22"/>
                <w:szCs w:val="22"/>
              </w:rPr>
            </w:pPr>
            <w:r w:rsidRPr="42D69EBF" w:rsidR="2BDF7858">
              <w:rPr>
                <w:rFonts w:ascii="Arial" w:hAnsi="Arial" w:cs="Arial"/>
                <w:b w:val="1"/>
                <w:bCs w:val="1"/>
                <w:sz w:val="22"/>
                <w:szCs w:val="22"/>
              </w:rPr>
              <w:t xml:space="preserve">Task Description </w:t>
            </w:r>
          </w:p>
        </w:tc>
        <w:tc>
          <w:tcPr>
            <w:tcW w:w="2268" w:type="dxa"/>
            <w:shd w:val="clear" w:color="auto" w:fill="auto"/>
            <w:tcMar/>
          </w:tcPr>
          <w:p w:rsidRPr="00A406E5" w:rsidR="00DB116D" w:rsidP="00E51AAC" w:rsidRDefault="004D5E9B" w14:paraId="74A6A44C"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Mar/>
          </w:tcPr>
          <w:p w:rsidRPr="00A406E5" w:rsidR="00DB116D" w:rsidP="42D69EBF" w:rsidRDefault="00DB116D" w14:paraId="37F9F45E" w14:textId="7A0A6CCA">
            <w:pPr>
              <w:spacing w:before="120" w:after="120"/>
              <w:jc w:val="both"/>
              <w:rPr>
                <w:rFonts w:ascii="Arial" w:hAnsi="Arial" w:cs="Arial"/>
                <w:b w:val="1"/>
                <w:bCs w:val="1"/>
                <w:sz w:val="22"/>
                <w:szCs w:val="22"/>
              </w:rPr>
            </w:pPr>
            <w:r w:rsidRPr="42D69EBF" w:rsidR="4C4F8059">
              <w:rPr>
                <w:rFonts w:ascii="Arial" w:hAnsi="Arial" w:cs="Arial"/>
                <w:b w:val="1"/>
                <w:bCs w:val="1"/>
                <w:sz w:val="22"/>
                <w:szCs w:val="22"/>
              </w:rPr>
              <w:t>5000</w:t>
            </w:r>
            <w:r w:rsidRPr="42D69EBF" w:rsidR="7F3C337E">
              <w:rPr>
                <w:rFonts w:ascii="Arial" w:hAnsi="Arial" w:cs="Arial"/>
                <w:b w:val="1"/>
                <w:bCs w:val="1"/>
                <w:sz w:val="22"/>
                <w:szCs w:val="22"/>
              </w:rPr>
              <w:t xml:space="preserve"> words</w:t>
            </w:r>
          </w:p>
        </w:tc>
      </w:tr>
      <w:tr w:rsidRPr="00A406E5" w:rsidR="00B84B5B" w:rsidTr="42D69EBF" w14:paraId="54976140" w14:textId="77777777">
        <w:tc>
          <w:tcPr>
            <w:tcW w:w="2093" w:type="dxa"/>
            <w:shd w:val="clear" w:color="auto" w:fill="auto"/>
            <w:tcMar/>
          </w:tcPr>
          <w:p w:rsidRPr="00A406E5" w:rsidR="00B84B5B" w:rsidP="00E51AAC" w:rsidRDefault="00552351" w14:paraId="78988815"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Mar/>
          </w:tcPr>
          <w:p w:rsidRPr="00A406E5" w:rsidR="00B84B5B" w:rsidP="42D69EBF" w:rsidRDefault="00B84B5B" w14:paraId="3BEB5060" w14:textId="7521B89F">
            <w:pPr>
              <w:spacing w:before="120" w:after="120"/>
              <w:jc w:val="both"/>
              <w:rPr>
                <w:rFonts w:ascii="Arial" w:hAnsi="Arial" w:cs="Arial"/>
                <w:b w:val="1"/>
                <w:bCs w:val="1"/>
                <w:sz w:val="22"/>
                <w:szCs w:val="22"/>
              </w:rPr>
            </w:pPr>
            <w:r w:rsidRPr="42D69EBF" w:rsidR="7B09B8C9">
              <w:rPr>
                <w:rFonts w:ascii="Arial" w:hAnsi="Arial" w:cs="Arial"/>
                <w:b w:val="1"/>
                <w:bCs w:val="1"/>
                <w:sz w:val="22"/>
                <w:szCs w:val="22"/>
              </w:rPr>
              <w:t xml:space="preserve">23:59hrs on Wednesday </w:t>
            </w:r>
          </w:p>
          <w:p w:rsidRPr="00A406E5" w:rsidR="00B84B5B" w:rsidP="42D69EBF" w:rsidRDefault="00B84B5B" w14:paraId="0EA9933B" w14:textId="01564DF2">
            <w:pPr>
              <w:spacing w:before="120" w:after="120"/>
              <w:jc w:val="both"/>
              <w:rPr>
                <w:rFonts w:ascii="Arial" w:hAnsi="Arial" w:cs="Arial"/>
                <w:b w:val="1"/>
                <w:bCs w:val="1"/>
                <w:sz w:val="22"/>
                <w:szCs w:val="22"/>
              </w:rPr>
            </w:pPr>
            <w:r w:rsidRPr="42D69EBF" w:rsidR="7B09B8C9">
              <w:rPr>
                <w:rFonts w:ascii="Arial" w:hAnsi="Arial" w:cs="Arial"/>
                <w:b w:val="1"/>
                <w:bCs w:val="1"/>
                <w:sz w:val="22"/>
                <w:szCs w:val="22"/>
              </w:rPr>
              <w:t>30</w:t>
            </w:r>
            <w:r w:rsidRPr="42D69EBF" w:rsidR="7B09B8C9">
              <w:rPr>
                <w:rFonts w:ascii="Arial" w:hAnsi="Arial" w:cs="Arial"/>
                <w:b w:val="1"/>
                <w:bCs w:val="1"/>
                <w:sz w:val="22"/>
                <w:szCs w:val="22"/>
                <w:vertAlign w:val="superscript"/>
              </w:rPr>
              <w:t>th</w:t>
            </w:r>
            <w:r w:rsidRPr="42D69EBF" w:rsidR="7B09B8C9">
              <w:rPr>
                <w:rFonts w:ascii="Arial" w:hAnsi="Arial" w:cs="Arial"/>
                <w:b w:val="1"/>
                <w:bCs w:val="1"/>
                <w:sz w:val="22"/>
                <w:szCs w:val="22"/>
              </w:rPr>
              <w:t xml:space="preserve"> April 2025</w:t>
            </w:r>
          </w:p>
        </w:tc>
        <w:tc>
          <w:tcPr>
            <w:tcW w:w="2268" w:type="dxa"/>
            <w:shd w:val="clear" w:color="auto" w:fill="auto"/>
            <w:tcMar/>
          </w:tcPr>
          <w:p w:rsidRPr="00A406E5" w:rsidR="00B84B5B" w:rsidP="001E57C1" w:rsidRDefault="00552351" w14:paraId="1A81ECD1"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Mar/>
          </w:tcPr>
          <w:p w:rsidRPr="00A406E5" w:rsidR="00B84B5B" w:rsidP="42D69EBF" w:rsidRDefault="00B84B5B" w14:paraId="0566D21D" w14:textId="69EA8E77">
            <w:pPr>
              <w:spacing w:before="120" w:after="120"/>
              <w:jc w:val="both"/>
              <w:rPr>
                <w:rFonts w:ascii="Arial" w:hAnsi="Arial" w:cs="Arial"/>
                <w:b w:val="1"/>
                <w:bCs w:val="1"/>
                <w:sz w:val="22"/>
                <w:szCs w:val="22"/>
              </w:rPr>
            </w:pPr>
            <w:r w:rsidRPr="42D69EBF" w:rsidR="57A6B673">
              <w:rPr>
                <w:rFonts w:ascii="Arial" w:hAnsi="Arial" w:cs="Arial"/>
                <w:b w:val="1"/>
                <w:bCs w:val="1"/>
                <w:sz w:val="22"/>
                <w:szCs w:val="22"/>
              </w:rPr>
              <w:t>29</w:t>
            </w:r>
            <w:r w:rsidRPr="42D69EBF" w:rsidR="57A6B673">
              <w:rPr>
                <w:rFonts w:ascii="Arial" w:hAnsi="Arial" w:cs="Arial"/>
                <w:b w:val="1"/>
                <w:bCs w:val="1"/>
                <w:sz w:val="22"/>
                <w:szCs w:val="22"/>
                <w:vertAlign w:val="superscript"/>
              </w:rPr>
              <w:t>th</w:t>
            </w:r>
            <w:r w:rsidRPr="42D69EBF" w:rsidR="57A6B673">
              <w:rPr>
                <w:rFonts w:ascii="Arial" w:hAnsi="Arial" w:cs="Arial"/>
                <w:b w:val="1"/>
                <w:bCs w:val="1"/>
                <w:sz w:val="22"/>
                <w:szCs w:val="22"/>
              </w:rPr>
              <w:t xml:space="preserve"> May 2025</w:t>
            </w:r>
          </w:p>
        </w:tc>
      </w:tr>
      <w:tr w:rsidRPr="00A406E5" w:rsidR="00152E9D" w:rsidTr="42D69EBF" w14:paraId="7595FDBF" w14:textId="77777777">
        <w:tc>
          <w:tcPr>
            <w:tcW w:w="2093" w:type="dxa"/>
            <w:shd w:val="clear" w:color="auto" w:fill="auto"/>
            <w:tcMar/>
          </w:tcPr>
          <w:p w:rsidRPr="00A406E5" w:rsidR="00152E9D" w:rsidP="00E51AAC" w:rsidRDefault="00A406E5" w14:paraId="4E7AAF5D"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Mar/>
          </w:tcPr>
          <w:p w:rsidRPr="00A406E5" w:rsidR="00A406E5" w:rsidP="00A406E5" w:rsidRDefault="00A406E5" w14:paraId="53A657D4"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A406E5" w:rsidP="005F0579" w:rsidRDefault="00A406E5" w14:paraId="2F844013"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1453D6" w:rsidP="42D69EBF" w:rsidRDefault="00A406E5" w14:paraId="3FA979E3" w14:textId="1508C2A0">
            <w:pPr>
              <w:spacing w:before="120" w:after="120"/>
              <w:jc w:val="both"/>
              <w:rPr>
                <w:rFonts w:ascii="Arial" w:hAnsi="Arial" w:cs="Arial"/>
                <w:b w:val="1"/>
                <w:bCs w:val="1"/>
                <w:sz w:val="22"/>
                <w:szCs w:val="22"/>
              </w:rPr>
            </w:pPr>
            <w:r w:rsidRPr="42D69EBF" w:rsidR="00A406E5">
              <w:rPr>
                <w:rFonts w:ascii="Arial" w:hAnsi="Arial" w:cs="Arial"/>
                <w:b w:val="1"/>
                <w:bCs w:val="1"/>
                <w:sz w:val="22"/>
                <w:szCs w:val="22"/>
              </w:rPr>
              <w:t xml:space="preserve">Late submission of the assessment will result in a late penalty </w:t>
            </w:r>
            <w:r w:rsidRPr="42D69EBF" w:rsidR="00A406E5">
              <w:rPr>
                <w:rFonts w:ascii="Arial" w:hAnsi="Arial" w:cs="Arial"/>
                <w:b w:val="1"/>
                <w:bCs w:val="1"/>
                <w:sz w:val="22"/>
                <w:szCs w:val="22"/>
              </w:rPr>
              <w:t>mark</w:t>
            </w:r>
            <w:r w:rsidRPr="42D69EBF" w:rsidR="001453D6">
              <w:rPr>
                <w:rFonts w:ascii="Arial" w:hAnsi="Arial" w:cs="Arial"/>
                <w:b w:val="1"/>
                <w:bCs w:val="1"/>
                <w:sz w:val="22"/>
                <w:szCs w:val="22"/>
              </w:rPr>
              <w:t>:</w:t>
            </w:r>
            <w:r w:rsidRPr="42D69EBF" w:rsidR="00A406E5">
              <w:rPr>
                <w:rFonts w:ascii="Arial" w:hAnsi="Arial" w:cs="Arial"/>
                <w:b w:val="1"/>
                <w:bCs w:val="1"/>
                <w:sz w:val="22"/>
                <w:szCs w:val="22"/>
              </w:rPr>
              <w:t xml:space="preserve"> </w:t>
            </w:r>
          </w:p>
          <w:p w:rsidR="001453D6" w:rsidP="001453D6" w:rsidRDefault="001453D6" w14:paraId="51726944" w14:textId="2CB3779F">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w:t>
            </w:r>
            <w:r>
              <w:rPr>
                <w:rFonts w:ascii="Arial" w:hAnsi="Arial" w:cs="Arial"/>
                <w:sz w:val="22"/>
                <w:szCs w:val="22"/>
              </w:rPr>
              <w:t>5</w:t>
            </w:r>
            <w:r w:rsidRPr="00943F2B">
              <w:rPr>
                <w:rFonts w:ascii="Arial" w:hAnsi="Arial" w:cs="Arial"/>
                <w:sz w:val="22"/>
                <w:szCs w:val="22"/>
              </w:rPr>
              <w:t xml:space="preserve">0% for the first attempt and will be awarded a mark of 0% for re-assessment. Late submission penalties may be lifted only if there is an approved extenuating circumstances claim. </w:t>
            </w:r>
          </w:p>
          <w:p w:rsidRPr="00A406E5" w:rsidR="00A406E5" w:rsidP="001453D6" w:rsidRDefault="001453D6" w14:paraId="7F9AED7E" w14:textId="2D3D3756">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Pr="00A406E5" w:rsidR="00A406E5" w:rsidTr="42D69EBF" w14:paraId="5C46E9DB" w14:textId="77777777">
        <w:tc>
          <w:tcPr>
            <w:tcW w:w="2093" w:type="dxa"/>
            <w:shd w:val="clear" w:color="auto" w:fill="auto"/>
            <w:tcMar/>
          </w:tcPr>
          <w:p w:rsidRPr="00A406E5" w:rsidR="00A406E5" w:rsidP="00A406E5" w:rsidRDefault="00A406E5" w14:paraId="163475B6"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Mar/>
          </w:tcPr>
          <w:p w:rsidRPr="00A406E5" w:rsidR="00A406E5" w:rsidP="00A406E5" w:rsidRDefault="00A406E5" w14:paraId="75947B30"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Pr="00A406E5" w:rsidR="00152E9D" w:rsidP="42D69EBF" w:rsidRDefault="00152E9D" w14:paraId="5E3D1125" w14:noSpellErr="1" w14:textId="37C3A713">
      <w:pPr>
        <w:pStyle w:val="Normal"/>
        <w:rPr>
          <w:rFonts w:ascii="Arial" w:hAnsi="Arial" w:cs="Arial"/>
          <w:sz w:val="32"/>
          <w:szCs w:val="32"/>
        </w:rPr>
      </w:pPr>
    </w:p>
    <w:p w:rsidRPr="00A406E5" w:rsidR="00152E9D" w:rsidP="42D69EBF" w:rsidRDefault="00152E9D" w14:paraId="7234AF6F" w14:noSpellErr="1" w14:textId="2DA13470">
      <w:pPr>
        <w:pStyle w:val="Normal"/>
        <w:rPr>
          <w:rFonts w:ascii="Arial" w:hAnsi="Arial" w:cs="Arial"/>
          <w:sz w:val="32"/>
          <w:szCs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42D69EBF" w14:paraId="5E2C0C1D" w14:textId="77777777">
        <w:tc>
          <w:tcPr>
            <w:tcW w:w="9747" w:type="dxa"/>
            <w:shd w:val="clear" w:color="auto" w:fill="auto"/>
            <w:tcMar/>
          </w:tcPr>
          <w:p w:rsidRPr="00A406E5" w:rsidR="00C01A3F" w:rsidP="00273FEE" w:rsidRDefault="00C01A3F" w14:paraId="6A3B3753"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7CC64AAF" w14:textId="77777777">
            <w:pPr>
              <w:rPr>
                <w:rFonts w:ascii="Arial" w:hAnsi="Arial" w:cs="Arial"/>
                <w:sz w:val="22"/>
                <w:szCs w:val="22"/>
              </w:rPr>
            </w:pPr>
            <w:r w:rsidRPr="00A406E5">
              <w:rPr>
                <w:rFonts w:ascii="Arial" w:hAnsi="Arial" w:cs="Arial"/>
                <w:b/>
                <w:sz w:val="22"/>
                <w:szCs w:val="22"/>
              </w:rPr>
              <w:t>(from module syllabus)</w:t>
            </w:r>
          </w:p>
        </w:tc>
      </w:tr>
      <w:tr w:rsidRPr="00A406E5" w:rsidR="00C01A3F" w:rsidTr="42D69EBF" w14:paraId="594FBA0B" w14:textId="77777777">
        <w:tc>
          <w:tcPr>
            <w:tcW w:w="9747" w:type="dxa"/>
            <w:tcMar/>
          </w:tcPr>
          <w:p w:rsidRPr="00A406E5" w:rsidR="00C01A3F" w:rsidP="00273FEE" w:rsidRDefault="00C01A3F" w14:paraId="5AD9AE24" w14:textId="77777777">
            <w:pPr>
              <w:rPr>
                <w:rFonts w:ascii="Arial" w:hAnsi="Arial" w:cs="Arial"/>
                <w:sz w:val="22"/>
                <w:szCs w:val="22"/>
              </w:rPr>
            </w:pPr>
          </w:p>
          <w:p w:rsidRPr="00A406E5" w:rsidR="00C01A3F" w:rsidP="42D69EBF" w:rsidRDefault="00C01A3F" w14:paraId="2DAD08B7" w14:textId="7300C5E3">
            <w:pPr>
              <w:shd w:val="clear" w:color="auto" w:fill="FFFFFF" w:themeFill="background1"/>
              <w:rPr>
                <w:rFonts w:ascii="Arial" w:hAnsi="Arial" w:eastAsia="Arial" w:cs="Arial"/>
                <w:b w:val="0"/>
                <w:bCs w:val="0"/>
                <w:i w:val="0"/>
                <w:iCs w:val="0"/>
                <w:caps w:val="0"/>
                <w:smallCaps w:val="0"/>
                <w:noProof w:val="0"/>
                <w:color w:val="373A3C"/>
                <w:sz w:val="24"/>
                <w:szCs w:val="24"/>
                <w:lang w:val="en-GB"/>
              </w:rPr>
            </w:pPr>
            <w:r w:rsidRPr="42D69EBF" w:rsidR="16E3FAD3">
              <w:rPr>
                <w:rFonts w:ascii="Arial" w:hAnsi="Arial" w:eastAsia="Arial" w:cs="Arial"/>
                <w:b w:val="0"/>
                <w:bCs w:val="0"/>
                <w:i w:val="0"/>
                <w:iCs w:val="0"/>
                <w:caps w:val="0"/>
                <w:smallCaps w:val="0"/>
                <w:noProof w:val="0"/>
                <w:color w:val="373A3C"/>
                <w:sz w:val="24"/>
                <w:szCs w:val="24"/>
                <w:lang w:val="en-GB"/>
              </w:rPr>
              <w:t>Upon successful completion of this module, the student should be able to:</w:t>
            </w:r>
          </w:p>
          <w:p w:rsidRPr="00A406E5" w:rsidR="00C01A3F" w:rsidP="42D69EBF" w:rsidRDefault="00C01A3F" w14:paraId="745C1016" w14:textId="697C3BB6">
            <w:pPr>
              <w:shd w:val="clear" w:color="auto" w:fill="FFFFFF" w:themeFill="background1"/>
              <w:rPr>
                <w:rFonts w:ascii="Arial" w:hAnsi="Arial" w:eastAsia="Arial" w:cs="Arial"/>
                <w:b w:val="0"/>
                <w:bCs w:val="0"/>
                <w:i w:val="0"/>
                <w:iCs w:val="0"/>
                <w:caps w:val="0"/>
                <w:smallCaps w:val="0"/>
                <w:noProof w:val="0"/>
                <w:color w:val="373A3C"/>
                <w:sz w:val="24"/>
                <w:szCs w:val="24"/>
                <w:lang w:val="en-GB"/>
              </w:rPr>
            </w:pPr>
          </w:p>
          <w:p w:rsidRPr="00A406E5" w:rsidR="00C01A3F" w:rsidP="42D69EBF" w:rsidRDefault="00C01A3F" w14:paraId="022E994E" w14:textId="636BF935">
            <w:pPr>
              <w:pStyle w:val="ListParagraph"/>
              <w:numPr>
                <w:ilvl w:val="0"/>
                <w:numId w:val="20"/>
              </w:numPr>
              <w:shd w:val="clear" w:color="auto" w:fill="FFFFFF" w:themeFill="background1"/>
              <w:rPr>
                <w:rFonts w:ascii="Arial" w:hAnsi="Arial" w:eastAsia="Arial" w:cs="Arial"/>
                <w:b w:val="0"/>
                <w:bCs w:val="0"/>
                <w:i w:val="0"/>
                <w:iCs w:val="0"/>
                <w:caps w:val="0"/>
                <w:smallCaps w:val="0"/>
                <w:noProof w:val="0"/>
                <w:color w:val="373A3C"/>
                <w:sz w:val="24"/>
                <w:szCs w:val="24"/>
                <w:lang w:val="en-GB"/>
              </w:rPr>
            </w:pPr>
            <w:r w:rsidRPr="42D69EBF" w:rsidR="16E3FAD3">
              <w:rPr>
                <w:rFonts w:ascii="Arial" w:hAnsi="Arial" w:eastAsia="Arial" w:cs="Arial"/>
                <w:b w:val="0"/>
                <w:bCs w:val="0"/>
                <w:i w:val="0"/>
                <w:iCs w:val="0"/>
                <w:caps w:val="0"/>
                <w:smallCaps w:val="0"/>
                <w:noProof w:val="0"/>
                <w:color w:val="373A3C"/>
                <w:sz w:val="24"/>
                <w:szCs w:val="24"/>
                <w:lang w:val="en-GB"/>
              </w:rPr>
              <w:t>Critically evaluate the constantly changing criminal and critical incident threats and trends that exist in today’s complex society and consider the leadership challenges that these create. </w:t>
            </w:r>
          </w:p>
          <w:p w:rsidRPr="00A406E5" w:rsidR="00C01A3F" w:rsidP="42D69EBF" w:rsidRDefault="00C01A3F" w14:paraId="3DF1BCA6" w14:textId="6556EDE2">
            <w:pPr>
              <w:pStyle w:val="ListParagraph"/>
              <w:numPr>
                <w:ilvl w:val="0"/>
                <w:numId w:val="20"/>
              </w:numPr>
              <w:shd w:val="clear" w:color="auto" w:fill="FFFFFF" w:themeFill="background1"/>
              <w:spacing w:beforeAutospacing="on" w:afterAutospacing="on"/>
              <w:rPr>
                <w:rFonts w:ascii="Arial" w:hAnsi="Arial" w:eastAsia="Arial" w:cs="Arial"/>
                <w:b w:val="0"/>
                <w:bCs w:val="0"/>
                <w:i w:val="0"/>
                <w:iCs w:val="0"/>
                <w:caps w:val="0"/>
                <w:smallCaps w:val="0"/>
                <w:noProof w:val="0"/>
                <w:color w:val="373A3C"/>
                <w:sz w:val="24"/>
                <w:szCs w:val="24"/>
                <w:lang w:val="en-GB"/>
              </w:rPr>
            </w:pPr>
            <w:r w:rsidRPr="42D69EBF" w:rsidR="16E3FAD3">
              <w:rPr>
                <w:rFonts w:ascii="Arial" w:hAnsi="Arial" w:eastAsia="Arial" w:cs="Arial"/>
                <w:b w:val="0"/>
                <w:bCs w:val="0"/>
                <w:i w:val="0"/>
                <w:iCs w:val="0"/>
                <w:caps w:val="0"/>
                <w:smallCaps w:val="0"/>
                <w:noProof w:val="0"/>
                <w:color w:val="373A3C"/>
                <w:sz w:val="24"/>
                <w:szCs w:val="24"/>
                <w:lang w:val="en-GB"/>
              </w:rPr>
              <w:t>Systematically analyse the challenges that leaders face in relation to more complex emerging criminality and critical organisational issues and their response to these threats</w:t>
            </w:r>
          </w:p>
          <w:p w:rsidRPr="00A406E5" w:rsidR="00C01A3F" w:rsidP="42D69EBF" w:rsidRDefault="00C01A3F" w14:paraId="5ED26167" w14:textId="57FB2FFA">
            <w:pPr>
              <w:pStyle w:val="ListParagraph"/>
              <w:numPr>
                <w:ilvl w:val="0"/>
                <w:numId w:val="20"/>
              </w:numPr>
              <w:shd w:val="clear" w:color="auto" w:fill="FFFFFF" w:themeFill="background1"/>
              <w:spacing w:beforeAutospacing="on" w:afterAutospacing="on"/>
              <w:rPr>
                <w:rFonts w:ascii="Arial" w:hAnsi="Arial" w:eastAsia="Arial" w:cs="Arial"/>
                <w:b w:val="0"/>
                <w:bCs w:val="0"/>
                <w:i w:val="0"/>
                <w:iCs w:val="0"/>
                <w:caps w:val="0"/>
                <w:smallCaps w:val="0"/>
                <w:noProof w:val="0"/>
                <w:color w:val="373A3C"/>
                <w:sz w:val="24"/>
                <w:szCs w:val="24"/>
                <w:lang w:val="en-GB"/>
              </w:rPr>
            </w:pPr>
            <w:r w:rsidRPr="42D69EBF" w:rsidR="16E3FAD3">
              <w:rPr>
                <w:rFonts w:ascii="Arial" w:hAnsi="Arial" w:eastAsia="Arial" w:cs="Arial"/>
                <w:b w:val="0"/>
                <w:bCs w:val="0"/>
                <w:i w:val="0"/>
                <w:iCs w:val="0"/>
                <w:caps w:val="0"/>
                <w:smallCaps w:val="0"/>
                <w:noProof w:val="0"/>
                <w:color w:val="373A3C"/>
                <w:sz w:val="24"/>
                <w:szCs w:val="24"/>
                <w:lang w:val="en-GB"/>
              </w:rPr>
              <w:t>Demonstrate a systematic understanding of knowledge, and a critical awareness of current problems and/or new insights, in the consideration of the impact that this complex emerging scene has on an increasingly diverse community.</w:t>
            </w:r>
          </w:p>
          <w:p w:rsidRPr="00A406E5" w:rsidR="00C01A3F" w:rsidP="42D69EBF" w:rsidRDefault="00C01A3F" w14:paraId="3A387E1A" w14:textId="665F9A16">
            <w:pPr>
              <w:pStyle w:val="Normal"/>
              <w:ind w:left="0"/>
              <w:rPr>
                <w:rFonts w:ascii="Arial" w:hAnsi="Arial" w:cs="Arial"/>
                <w:sz w:val="22"/>
                <w:szCs w:val="22"/>
              </w:rPr>
            </w:pPr>
          </w:p>
          <w:p w:rsidRPr="00A406E5" w:rsidR="00C01A3F" w:rsidP="004D5E9B" w:rsidRDefault="00C01A3F" w14:paraId="244A8151" w14:textId="77777777">
            <w:pPr>
              <w:rPr>
                <w:rFonts w:ascii="Arial" w:hAnsi="Arial" w:cs="Arial"/>
                <w:sz w:val="22"/>
                <w:szCs w:val="22"/>
              </w:rPr>
            </w:pPr>
          </w:p>
        </w:tc>
      </w:tr>
    </w:tbl>
    <w:p w:rsidRPr="00A406E5" w:rsidR="00C01A3F" w:rsidP="00BA1176" w:rsidRDefault="00C01A3F" w14:paraId="62A12BFC" w14:textId="77777777">
      <w:pPr>
        <w:rPr>
          <w:rFonts w:ascii="Arial" w:hAnsi="Arial" w:cs="Arial"/>
          <w:b/>
        </w:rPr>
      </w:pPr>
    </w:p>
    <w:p w:rsidRPr="00A406E5" w:rsidR="00C01A3F" w:rsidP="00BA1176" w:rsidRDefault="00C01A3F" w14:paraId="5C214347" w14:textId="77777777">
      <w:pPr>
        <w:rPr>
          <w:rFonts w:ascii="Arial" w:hAnsi="Arial" w:cs="Arial"/>
          <w:b/>
        </w:rPr>
      </w:pPr>
    </w:p>
    <w:p w:rsidRPr="00A406E5" w:rsidR="0028204E" w:rsidP="00BA1176" w:rsidRDefault="0028204E" w14:paraId="031EE7BE"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42D69EBF" w14:paraId="33069431" w14:textId="77777777">
        <w:tc>
          <w:tcPr>
            <w:tcW w:w="9781" w:type="dxa"/>
            <w:shd w:val="clear" w:color="auto" w:fill="C0C0C0"/>
            <w:tcMar/>
          </w:tcPr>
          <w:p w:rsidRPr="00A406E5" w:rsidR="005969E2" w:rsidP="00576AB4" w:rsidRDefault="00933F10" w14:paraId="53AD1B8B"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42D69EBF" w:rsidP="42D69EBF" w:rsidRDefault="42D69EBF" w14:paraId="43A824EA" w14:textId="74267BB8">
      <w:pPr>
        <w:pStyle w:val="Heading2"/>
        <w:ind w:left="567" w:firstLine="142"/>
        <w:rPr>
          <w:rFonts w:ascii="Arial" w:hAnsi="Arial" w:cs="Arial"/>
          <w:sz w:val="22"/>
          <w:szCs w:val="22"/>
        </w:rPr>
      </w:pPr>
    </w:p>
    <w:p w:rsidR="0854257D" w:rsidP="42D69EBF" w:rsidRDefault="0854257D" w14:paraId="04D6E3BD" w14:textId="77DAB685">
      <w:pPr>
        <w:spacing w:before="0" w:beforeAutospacing="off" w:after="0" w:afterAutospacing="off"/>
        <w:jc w:val="center"/>
        <w:rPr>
          <w:rFonts w:ascii="Arial" w:hAnsi="Arial" w:eastAsia="Arial" w:cs="Arial"/>
          <w:b w:val="1"/>
          <w:bCs w:val="1"/>
          <w:noProof w:val="0"/>
          <w:sz w:val="24"/>
          <w:szCs w:val="24"/>
          <w:lang w:val="en-GB"/>
        </w:rPr>
      </w:pPr>
      <w:r w:rsidRPr="42D69EBF" w:rsidR="0854257D">
        <w:rPr>
          <w:rFonts w:ascii="Arial" w:hAnsi="Arial" w:eastAsia="Arial" w:cs="Arial"/>
          <w:b w:val="1"/>
          <w:bCs w:val="1"/>
          <w:noProof w:val="0"/>
          <w:sz w:val="24"/>
          <w:szCs w:val="24"/>
          <w:lang w:val="en-GB"/>
        </w:rPr>
        <w:t xml:space="preserve">You </w:t>
      </w:r>
      <w:r w:rsidRPr="42D69EBF" w:rsidR="0854257D">
        <w:rPr>
          <w:rFonts w:ascii="Arial" w:hAnsi="Arial" w:eastAsia="Arial" w:cs="Arial"/>
          <w:b w:val="1"/>
          <w:bCs w:val="1"/>
          <w:noProof w:val="0"/>
          <w:sz w:val="24"/>
          <w:szCs w:val="24"/>
          <w:lang w:val="en-GB"/>
        </w:rPr>
        <w:t>are required to</w:t>
      </w:r>
      <w:r w:rsidRPr="42D69EBF" w:rsidR="0854257D">
        <w:rPr>
          <w:rFonts w:ascii="Arial" w:hAnsi="Arial" w:eastAsia="Arial" w:cs="Arial"/>
          <w:b w:val="1"/>
          <w:bCs w:val="1"/>
          <w:noProof w:val="0"/>
          <w:sz w:val="24"/>
          <w:szCs w:val="24"/>
          <w:lang w:val="en-GB"/>
        </w:rPr>
        <w:t xml:space="preserve"> write a 5,000-word reflective report on the many &amp; varied challenges of Operational Leadership in Policing.</w:t>
      </w:r>
    </w:p>
    <w:p w:rsidR="0854257D" w:rsidP="42D69EBF" w:rsidRDefault="0854257D" w14:paraId="730651C1" w14:textId="2F3D04B5">
      <w:pPr>
        <w:spacing w:before="0" w:beforeAutospacing="off" w:after="0" w:afterAutospacing="off"/>
      </w:pPr>
      <w:r w:rsidRPr="42D69EBF" w:rsidR="0854257D">
        <w:rPr>
          <w:rFonts w:ascii="Arial" w:hAnsi="Arial" w:eastAsia="Arial" w:cs="Arial"/>
          <w:b w:val="1"/>
          <w:bCs w:val="1"/>
          <w:noProof w:val="0"/>
          <w:sz w:val="24"/>
          <w:szCs w:val="24"/>
          <w:lang w:val="en-GB"/>
        </w:rPr>
        <w:t xml:space="preserve"> </w:t>
      </w:r>
    </w:p>
    <w:p w:rsidR="0854257D" w:rsidP="42D69EBF" w:rsidRDefault="0854257D" w14:paraId="75D7201A" w14:textId="7AFE8B9D">
      <w:pPr>
        <w:pStyle w:val="ListParagraph"/>
        <w:numPr>
          <w:ilvl w:val="0"/>
          <w:numId w:val="21"/>
        </w:numPr>
        <w:spacing w:before="0" w:beforeAutospacing="off" w:after="0" w:afterAutospacing="off"/>
        <w:rPr>
          <w:rFonts w:ascii="Arial" w:hAnsi="Arial" w:eastAsia="Arial" w:cs="Arial"/>
          <w:noProof w:val="0"/>
          <w:sz w:val="24"/>
          <w:szCs w:val="24"/>
          <w:lang w:val="en-GB"/>
        </w:rPr>
      </w:pPr>
      <w:r w:rsidRPr="42D69EBF" w:rsidR="0854257D">
        <w:rPr>
          <w:rFonts w:ascii="Arial" w:hAnsi="Arial" w:eastAsia="Arial" w:cs="Arial"/>
          <w:noProof w:val="0"/>
          <w:sz w:val="24"/>
          <w:szCs w:val="24"/>
          <w:lang w:val="en-GB"/>
        </w:rPr>
        <w:t>You may choose a leadership issue of your choice where you will describe how theories of leadership link to practice on the ground from a personal perspective (first person narrative is therefore allowed).</w:t>
      </w:r>
    </w:p>
    <w:p w:rsidR="7C9A3883" w:rsidP="42D69EBF" w:rsidRDefault="7C9A3883" w14:paraId="2D6E0840" w14:textId="57E71359">
      <w:pPr>
        <w:pStyle w:val="ListParagraph"/>
        <w:numPr>
          <w:ilvl w:val="0"/>
          <w:numId w:val="21"/>
        </w:numPr>
        <w:spacing w:before="0" w:beforeAutospacing="off" w:after="0" w:afterAutospacing="off"/>
        <w:rPr>
          <w:rFonts w:ascii="Arial" w:hAnsi="Arial" w:eastAsia="Arial" w:cs="Arial"/>
          <w:noProof w:val="0"/>
          <w:sz w:val="24"/>
          <w:szCs w:val="24"/>
          <w:lang w:val="en-GB"/>
        </w:rPr>
      </w:pPr>
      <w:r w:rsidRPr="42D69EBF" w:rsidR="7C9A3883">
        <w:rPr>
          <w:rFonts w:ascii="Arial" w:hAnsi="Arial" w:eastAsia="Arial" w:cs="Arial"/>
          <w:noProof w:val="0"/>
          <w:sz w:val="24"/>
          <w:szCs w:val="24"/>
          <w:lang w:val="en-GB"/>
        </w:rPr>
        <w:t xml:space="preserve">You </w:t>
      </w:r>
      <w:r w:rsidRPr="42D69EBF" w:rsidR="7C9A3883">
        <w:rPr>
          <w:rFonts w:ascii="Arial" w:hAnsi="Arial" w:eastAsia="Arial" w:cs="Arial"/>
          <w:noProof w:val="0"/>
          <w:sz w:val="24"/>
          <w:szCs w:val="24"/>
          <w:lang w:val="en-GB"/>
        </w:rPr>
        <w:t>are required to</w:t>
      </w:r>
      <w:r w:rsidRPr="42D69EBF" w:rsidR="7C9A3883">
        <w:rPr>
          <w:rFonts w:ascii="Arial" w:hAnsi="Arial" w:eastAsia="Arial" w:cs="Arial"/>
          <w:noProof w:val="0"/>
          <w:sz w:val="24"/>
          <w:szCs w:val="24"/>
          <w:lang w:val="en-GB"/>
        </w:rPr>
        <w:t xml:space="preserve"> </w:t>
      </w:r>
      <w:r w:rsidRPr="42D69EBF" w:rsidR="7C9A3883">
        <w:rPr>
          <w:rFonts w:ascii="Arial" w:hAnsi="Arial" w:eastAsia="Arial" w:cs="Arial"/>
          <w:b w:val="1"/>
          <w:bCs w:val="1"/>
          <w:noProof w:val="0"/>
          <w:sz w:val="24"/>
          <w:szCs w:val="24"/>
          <w:lang w:val="en-GB"/>
        </w:rPr>
        <w:t>critically reflect</w:t>
      </w:r>
      <w:r w:rsidRPr="42D69EBF" w:rsidR="7C9A3883">
        <w:rPr>
          <w:rFonts w:ascii="Arial" w:hAnsi="Arial" w:eastAsia="Arial" w:cs="Arial"/>
          <w:noProof w:val="0"/>
          <w:sz w:val="24"/>
          <w:szCs w:val="24"/>
          <w:lang w:val="en-GB"/>
        </w:rPr>
        <w:t xml:space="preserve"> upon your own experiences and the challenges you faced.</w:t>
      </w:r>
    </w:p>
    <w:p w:rsidR="0854257D" w:rsidP="42D69EBF" w:rsidRDefault="0854257D" w14:paraId="1169B7CD" w14:textId="27BE6BA6">
      <w:pPr>
        <w:pStyle w:val="ListParagraph"/>
        <w:numPr>
          <w:ilvl w:val="0"/>
          <w:numId w:val="21"/>
        </w:numPr>
        <w:spacing w:before="0" w:beforeAutospacing="off" w:after="0" w:afterAutospacing="off"/>
        <w:rPr>
          <w:rFonts w:ascii="Arial" w:hAnsi="Arial" w:eastAsia="Arial" w:cs="Arial"/>
          <w:noProof w:val="0"/>
          <w:sz w:val="24"/>
          <w:szCs w:val="24"/>
          <w:lang w:val="en-GB"/>
        </w:rPr>
      </w:pPr>
      <w:r w:rsidRPr="42D69EBF" w:rsidR="0854257D">
        <w:rPr>
          <w:rFonts w:ascii="Arial" w:hAnsi="Arial" w:eastAsia="Arial" w:cs="Arial"/>
          <w:noProof w:val="0"/>
          <w:sz w:val="24"/>
          <w:szCs w:val="24"/>
          <w:lang w:val="en-GB"/>
        </w:rPr>
        <w:t>You will ensure that the reflective report is underpinned with academic theory and sources, together with Reflective model(s) of your choice.</w:t>
      </w:r>
    </w:p>
    <w:p w:rsidR="42D69EBF" w:rsidP="42D69EBF" w:rsidRDefault="42D69EBF" w14:paraId="57833D35" w14:textId="46AE0BBF">
      <w:pPr>
        <w:pStyle w:val="Normal"/>
      </w:pPr>
    </w:p>
    <w:p w:rsidR="42D69EBF" w:rsidP="42D69EBF" w:rsidRDefault="42D69EBF" w14:paraId="14759A52" w14:textId="1EABBC3C">
      <w:pPr>
        <w:pStyle w:val="Normal"/>
      </w:pPr>
    </w:p>
    <w:p w:rsidR="42D69EBF" w:rsidP="42D69EBF" w:rsidRDefault="42D69EBF" w14:paraId="3F5BDB69" w14:textId="7D096611">
      <w:pPr>
        <w:spacing w:before="0" w:beforeAutospacing="off" w:after="0" w:afterAutospacing="off"/>
        <w:rPr>
          <w:rFonts w:ascii="Arial" w:hAnsi="Arial" w:eastAsia="Arial" w:cs="Arial"/>
          <w:b w:val="1"/>
          <w:bCs w:val="1"/>
          <w:noProof w:val="0"/>
          <w:color w:val="000000" w:themeColor="text1" w:themeTint="FF" w:themeShade="FF"/>
          <w:sz w:val="24"/>
          <w:szCs w:val="24"/>
          <w:lang w:val="en-GB"/>
        </w:rPr>
      </w:pPr>
    </w:p>
    <w:p w:rsidR="0854257D" w:rsidP="42D69EBF" w:rsidRDefault="0854257D" w14:paraId="1BE16FB1" w14:textId="6F7C861A">
      <w:pPr>
        <w:spacing w:before="0" w:beforeAutospacing="off" w:after="0" w:afterAutospacing="off"/>
      </w:pPr>
      <w:r w:rsidRPr="42D69EBF" w:rsidR="0854257D">
        <w:rPr>
          <w:rFonts w:ascii="Arial" w:hAnsi="Arial" w:eastAsia="Arial" w:cs="Arial"/>
          <w:b w:val="1"/>
          <w:bCs w:val="1"/>
          <w:noProof w:val="0"/>
          <w:color w:val="000000" w:themeColor="text1" w:themeTint="FF" w:themeShade="FF"/>
          <w:sz w:val="24"/>
          <w:szCs w:val="24"/>
          <w:lang w:val="en-GB"/>
        </w:rPr>
        <w:t>Submission dates</w:t>
      </w:r>
      <w:r w:rsidRPr="42D69EBF" w:rsidR="0854257D">
        <w:rPr>
          <w:rFonts w:ascii="Arial" w:hAnsi="Arial" w:eastAsia="Arial" w:cs="Arial"/>
          <w:noProof w:val="0"/>
          <w:color w:val="000000" w:themeColor="text1" w:themeTint="FF" w:themeShade="FF"/>
          <w:sz w:val="24"/>
          <w:szCs w:val="24"/>
          <w:lang w:val="en-GB"/>
        </w:rPr>
        <w:t xml:space="preserve"> </w:t>
      </w:r>
    </w:p>
    <w:p w:rsidR="0854257D" w:rsidP="42D69EBF" w:rsidRDefault="0854257D" w14:paraId="57C4BFB7" w14:textId="0DAE2C89">
      <w:pPr>
        <w:spacing w:before="0" w:beforeAutospacing="off" w:after="0" w:afterAutospacing="off"/>
      </w:pPr>
      <w:r w:rsidRPr="42D69EBF" w:rsidR="0854257D">
        <w:rPr>
          <w:rFonts w:ascii="Arial" w:hAnsi="Arial" w:eastAsia="Arial" w:cs="Arial"/>
          <w:noProof w:val="0"/>
          <w:color w:val="000000" w:themeColor="text1" w:themeTint="FF" w:themeShade="FF"/>
          <w:sz w:val="24"/>
          <w:szCs w:val="24"/>
          <w:lang w:val="en-GB"/>
        </w:rPr>
        <w:t xml:space="preserve">The dissertation must be submitted by the given submission time and date in an electronic format via the Turnitin portal on Moodle. </w:t>
      </w:r>
    </w:p>
    <w:p w:rsidR="0854257D" w:rsidP="42D69EBF" w:rsidRDefault="0854257D" w14:paraId="1F2A9470" w14:textId="3E2A1BF6">
      <w:pPr>
        <w:spacing w:before="0" w:beforeAutospacing="off" w:after="0" w:afterAutospacing="off"/>
      </w:pPr>
      <w:r w:rsidRPr="42D69EBF" w:rsidR="0854257D">
        <w:rPr>
          <w:rFonts w:ascii="Segoe UI" w:hAnsi="Segoe UI" w:eastAsia="Segoe UI" w:cs="Segoe UI"/>
          <w:noProof w:val="0"/>
          <w:color w:val="000000" w:themeColor="text1" w:themeTint="FF" w:themeShade="FF"/>
          <w:sz w:val="18"/>
          <w:szCs w:val="18"/>
          <w:lang w:val="en-GB"/>
        </w:rPr>
        <w:t xml:space="preserve"> </w:t>
      </w:r>
    </w:p>
    <w:p w:rsidR="0854257D" w:rsidP="42D69EBF" w:rsidRDefault="0854257D" w14:paraId="1402B5D1" w14:textId="182D582A">
      <w:pPr>
        <w:spacing w:before="0" w:beforeAutospacing="off" w:after="0" w:afterAutospacing="off"/>
        <w:rPr>
          <w:rFonts w:ascii="Arial" w:hAnsi="Arial" w:eastAsia="Arial" w:cs="Arial"/>
          <w:noProof w:val="0"/>
          <w:color w:val="000000" w:themeColor="text1" w:themeTint="FF" w:themeShade="FF"/>
          <w:sz w:val="24"/>
          <w:szCs w:val="24"/>
          <w:lang w:val="en-GB"/>
        </w:rPr>
      </w:pPr>
      <w:r w:rsidRPr="42D69EBF" w:rsidR="0854257D">
        <w:rPr>
          <w:rFonts w:ascii="Arial" w:hAnsi="Arial" w:eastAsia="Arial" w:cs="Arial"/>
          <w:noProof w:val="0"/>
          <w:color w:val="000000" w:themeColor="text1" w:themeTint="FF" w:themeShade="FF"/>
          <w:sz w:val="24"/>
          <w:szCs w:val="24"/>
          <w:lang w:val="en-GB"/>
        </w:rPr>
        <w:t xml:space="preserve">The following submission dates must be adhered to: </w:t>
      </w:r>
      <w:r w:rsidRPr="42D69EBF" w:rsidR="0854257D">
        <w:rPr>
          <w:rFonts w:ascii="Arial" w:hAnsi="Arial" w:eastAsia="Arial" w:cs="Arial"/>
          <w:b w:val="1"/>
          <w:bCs w:val="1"/>
          <w:noProof w:val="0"/>
          <w:color w:val="000000" w:themeColor="text1" w:themeTint="FF" w:themeShade="FF"/>
          <w:sz w:val="24"/>
          <w:szCs w:val="24"/>
          <w:lang w:val="en-GB"/>
        </w:rPr>
        <w:t>23:59hrs on Wednesday 30</w:t>
      </w:r>
      <w:r w:rsidRPr="42D69EBF" w:rsidR="0854257D">
        <w:rPr>
          <w:rFonts w:ascii="Arial" w:hAnsi="Arial" w:eastAsia="Arial" w:cs="Arial"/>
          <w:b w:val="1"/>
          <w:bCs w:val="1"/>
          <w:noProof w:val="0"/>
          <w:color w:val="000000" w:themeColor="text1" w:themeTint="FF" w:themeShade="FF"/>
          <w:sz w:val="24"/>
          <w:szCs w:val="24"/>
          <w:vertAlign w:val="superscript"/>
          <w:lang w:val="en-GB"/>
        </w:rPr>
        <w:t>th</w:t>
      </w:r>
      <w:r w:rsidRPr="42D69EBF" w:rsidR="0854257D">
        <w:rPr>
          <w:rFonts w:ascii="Arial" w:hAnsi="Arial" w:eastAsia="Arial" w:cs="Arial"/>
          <w:b w:val="1"/>
          <w:bCs w:val="1"/>
          <w:noProof w:val="0"/>
          <w:color w:val="000000" w:themeColor="text1" w:themeTint="FF" w:themeShade="FF"/>
          <w:sz w:val="24"/>
          <w:szCs w:val="24"/>
          <w:lang w:val="en-GB"/>
        </w:rPr>
        <w:t xml:space="preserve"> April 2025</w:t>
      </w:r>
      <w:r w:rsidRPr="42D69EBF" w:rsidR="0854257D">
        <w:rPr>
          <w:rFonts w:ascii="Arial" w:hAnsi="Arial" w:eastAsia="Arial" w:cs="Arial"/>
          <w:noProof w:val="0"/>
          <w:color w:val="000000" w:themeColor="text1" w:themeTint="FF" w:themeShade="FF"/>
          <w:sz w:val="24"/>
          <w:szCs w:val="24"/>
          <w:lang w:val="en-GB"/>
        </w:rPr>
        <w:t>.</w:t>
      </w:r>
    </w:p>
    <w:p w:rsidR="42D69EBF" w:rsidP="42D69EBF" w:rsidRDefault="42D69EBF" w14:paraId="20C66C0D" w14:textId="3FEB5BB1">
      <w:pPr>
        <w:spacing w:before="0" w:beforeAutospacing="off" w:after="0" w:afterAutospacing="off"/>
        <w:rPr>
          <w:rFonts w:ascii="Arial" w:hAnsi="Arial" w:eastAsia="Arial" w:cs="Arial"/>
          <w:noProof w:val="0"/>
          <w:color w:val="000000" w:themeColor="text1" w:themeTint="FF" w:themeShade="FF"/>
          <w:sz w:val="24"/>
          <w:szCs w:val="24"/>
          <w:lang w:val="en-GB"/>
        </w:rPr>
      </w:pPr>
    </w:p>
    <w:p w:rsidR="1928BFB5" w:rsidP="42D69EBF" w:rsidRDefault="1928BFB5" w14:paraId="59D9FCDE" w14:textId="0AFA41E3">
      <w:pPr>
        <w:pStyle w:val="Normal"/>
        <w:spacing w:before="0" w:beforeAutospacing="off" w:after="0" w:afterAutospacing="off"/>
      </w:pPr>
      <w:r w:rsidRPr="42D69EBF" w:rsidR="1928BFB5">
        <w:rPr>
          <w:rFonts w:ascii="Arial" w:hAnsi="Arial" w:eastAsia="Arial" w:cs="Arial"/>
          <w:noProof w:val="0"/>
          <w:color w:val="000000" w:themeColor="text1" w:themeTint="FF" w:themeShade="FF"/>
          <w:sz w:val="24"/>
          <w:szCs w:val="24"/>
          <w:lang w:val="en-GB"/>
        </w:rPr>
        <w:t xml:space="preserve">Every attempt will be made to ensure that the work will be marked and available for student review </w:t>
      </w:r>
      <w:r w:rsidRPr="42D69EBF" w:rsidR="1928BFB5">
        <w:rPr>
          <w:rFonts w:ascii="Arial" w:hAnsi="Arial" w:eastAsia="Arial" w:cs="Arial"/>
          <w:noProof w:val="0"/>
          <w:color w:val="000000" w:themeColor="text1" w:themeTint="FF" w:themeShade="FF"/>
          <w:sz w:val="24"/>
          <w:szCs w:val="24"/>
          <w:lang w:val="en-GB"/>
        </w:rPr>
        <w:t>by:</w:t>
      </w:r>
      <w:r w:rsidRPr="42D69EBF" w:rsidR="1928BFB5">
        <w:rPr>
          <w:rFonts w:ascii="Arial" w:hAnsi="Arial" w:eastAsia="Arial" w:cs="Arial"/>
          <w:noProof w:val="0"/>
          <w:color w:val="000000" w:themeColor="text1" w:themeTint="FF" w:themeShade="FF"/>
          <w:sz w:val="24"/>
          <w:szCs w:val="24"/>
          <w:lang w:val="en-GB"/>
        </w:rPr>
        <w:t xml:space="preserve"> 29</w:t>
      </w:r>
      <w:r w:rsidRPr="42D69EBF" w:rsidR="1928BFB5">
        <w:rPr>
          <w:rFonts w:ascii="Arial" w:hAnsi="Arial" w:eastAsia="Arial" w:cs="Arial"/>
          <w:noProof w:val="0"/>
          <w:color w:val="000000" w:themeColor="text1" w:themeTint="FF" w:themeShade="FF"/>
          <w:sz w:val="24"/>
          <w:szCs w:val="24"/>
          <w:vertAlign w:val="superscript"/>
          <w:lang w:val="en-GB"/>
        </w:rPr>
        <w:t>th</w:t>
      </w:r>
      <w:r w:rsidRPr="42D69EBF" w:rsidR="1928BFB5">
        <w:rPr>
          <w:rFonts w:ascii="Arial" w:hAnsi="Arial" w:eastAsia="Arial" w:cs="Arial"/>
          <w:noProof w:val="0"/>
          <w:color w:val="000000" w:themeColor="text1" w:themeTint="FF" w:themeShade="FF"/>
          <w:sz w:val="24"/>
          <w:szCs w:val="24"/>
          <w:lang w:val="en-GB"/>
        </w:rPr>
        <w:t xml:space="preserve"> May 2025.</w:t>
      </w:r>
    </w:p>
    <w:p w:rsidR="42D69EBF" w:rsidP="42D69EBF" w:rsidRDefault="42D69EBF" w14:paraId="3776DDC2" w14:textId="20FD7BB6">
      <w:pPr>
        <w:pStyle w:val="Normal"/>
        <w:spacing w:before="0" w:beforeAutospacing="off" w:after="0" w:afterAutospacing="off"/>
        <w:rPr>
          <w:rFonts w:ascii="Arial" w:hAnsi="Arial" w:eastAsia="Arial" w:cs="Arial"/>
          <w:noProof w:val="0"/>
          <w:color w:val="000000" w:themeColor="text1" w:themeTint="FF" w:themeShade="FF"/>
          <w:sz w:val="24"/>
          <w:szCs w:val="24"/>
          <w:lang w:val="en-GB"/>
        </w:rPr>
      </w:pPr>
    </w:p>
    <w:p w:rsidR="42D69EBF" w:rsidP="42D69EBF" w:rsidRDefault="42D69EBF" w14:paraId="2F8A4EE6" w14:textId="13360B04">
      <w:pPr>
        <w:pStyle w:val="Normal"/>
      </w:pPr>
    </w:p>
    <w:p w:rsidR="42D69EBF" w:rsidP="42D69EBF" w:rsidRDefault="42D69EBF" w14:paraId="34A4A204" w14:textId="13361E38">
      <w:pPr>
        <w:pStyle w:val="Heading2"/>
        <w:ind w:left="567" w:firstLine="142"/>
        <w:rPr>
          <w:rFonts w:ascii="Arial" w:hAnsi="Arial" w:cs="Arial"/>
          <w:sz w:val="22"/>
          <w:szCs w:val="22"/>
        </w:rPr>
      </w:pPr>
    </w:p>
    <w:p w:rsidR="42D69EBF" w:rsidP="42D69EBF" w:rsidRDefault="42D69EBF" w14:paraId="2D2093A7" w14:textId="4E98018D">
      <w:pPr>
        <w:pStyle w:val="Heading2"/>
        <w:ind w:left="567" w:firstLine="142"/>
        <w:rPr>
          <w:rFonts w:ascii="Arial" w:hAnsi="Arial" w:cs="Arial"/>
          <w:sz w:val="22"/>
          <w:szCs w:val="22"/>
        </w:rPr>
      </w:pPr>
    </w:p>
    <w:p w:rsidR="42D69EBF" w:rsidP="42D69EBF" w:rsidRDefault="42D69EBF" w14:paraId="7A39142D" w14:textId="1F343365">
      <w:pPr>
        <w:pStyle w:val="Heading2"/>
        <w:ind w:left="567" w:firstLine="142"/>
        <w:rPr>
          <w:rFonts w:ascii="Arial" w:hAnsi="Arial" w:cs="Arial"/>
          <w:sz w:val="22"/>
          <w:szCs w:val="22"/>
        </w:rPr>
      </w:pPr>
    </w:p>
    <w:p w:rsidR="42D69EBF" w:rsidP="42D69EBF" w:rsidRDefault="42D69EBF" w14:paraId="32811DE4" w14:textId="4716D78D">
      <w:pPr>
        <w:pStyle w:val="Heading2"/>
        <w:ind w:left="567" w:firstLine="142"/>
        <w:rPr>
          <w:rFonts w:ascii="Arial" w:hAnsi="Arial" w:cs="Arial"/>
          <w:sz w:val="22"/>
          <w:szCs w:val="22"/>
        </w:rPr>
      </w:pPr>
    </w:p>
    <w:p w:rsidR="42D69EBF" w:rsidP="42D69EBF" w:rsidRDefault="42D69EBF" w14:paraId="2491154A" w14:textId="1B7F275F">
      <w:pPr>
        <w:pStyle w:val="Heading2"/>
        <w:ind w:left="567" w:firstLine="142"/>
        <w:rPr>
          <w:rFonts w:ascii="Arial" w:hAnsi="Arial" w:cs="Arial"/>
          <w:sz w:val="22"/>
          <w:szCs w:val="22"/>
        </w:rPr>
      </w:pPr>
    </w:p>
    <w:p w:rsidR="00113EAF" w:rsidP="00113EAF" w:rsidRDefault="00113EAF" w14:paraId="6D068D43" w14:textId="77777777">
      <w:pPr>
        <w:pStyle w:val="Heading2"/>
        <w:ind w:left="567" w:firstLine="142"/>
        <w:rPr>
          <w:rFonts w:ascii="Arial" w:hAnsi="Arial" w:cs="Arial"/>
          <w:sz w:val="22"/>
          <w:szCs w:val="22"/>
        </w:rPr>
      </w:pPr>
      <w:r w:rsidRPr="00FA7E96">
        <w:rPr>
          <w:rFonts w:ascii="Arial" w:hAnsi="Arial" w:cs="Arial"/>
          <w:sz w:val="22"/>
          <w:szCs w:val="22"/>
        </w:rPr>
        <w:t>Use of Generative AI in Assessment</w:t>
      </w:r>
    </w:p>
    <w:p w:rsidRPr="00FA7E96" w:rsidR="00113EAF" w:rsidP="00113EAF" w:rsidRDefault="00113EAF" w14:paraId="2F662EA3" w14:textId="77777777">
      <w:pPr>
        <w:rPr>
          <w:rFonts w:ascii="Arial" w:hAnsi="Arial" w:cs="Arial"/>
          <w:sz w:val="22"/>
          <w:szCs w:val="22"/>
        </w:rPr>
      </w:pPr>
      <w:r>
        <w:tab/>
      </w:r>
      <w:r w:rsidRPr="00FA7E96">
        <w:rPr>
          <w:rFonts w:ascii="Arial" w:hAnsi="Arial" w:cs="Arial"/>
          <w:sz w:val="22"/>
          <w:szCs w:val="22"/>
        </w:rPr>
        <w:t>(Lecturer to indicate Yes or Not against each element)</w:t>
      </w:r>
    </w:p>
    <w:p w:rsidR="00113EAF" w:rsidP="00113EAF" w:rsidRDefault="00113EAF" w14:paraId="7E18013F" w14:textId="7777777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rsidRPr="00FA7E96" w:rsidR="00113EAF" w:rsidP="00113EAF" w:rsidRDefault="00113EAF" w14:paraId="79F4CC83" w14:textId="77777777">
      <w:pPr>
        <w:rPr>
          <w:rFonts w:eastAsia="Calibri"/>
        </w:rPr>
      </w:pPr>
    </w:p>
    <w:tbl>
      <w:tblPr>
        <w:tblStyle w:val="TableGrid"/>
        <w:tblW w:w="9064"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250"/>
        <w:gridCol w:w="5397"/>
        <w:gridCol w:w="1417"/>
      </w:tblGrid>
      <w:tr w:rsidRPr="00FA7E96" w:rsidR="00113EAF" w:rsidTr="42D69EBF" w14:paraId="3D6751B7" w14:textId="77777777">
        <w:trPr>
          <w:trHeight w:val="300"/>
        </w:trPr>
        <w:tc>
          <w:tcPr>
            <w:tcW w:w="2250" w:type="dxa"/>
            <w:tcMar>
              <w:left w:w="105" w:type="dxa"/>
              <w:right w:w="105" w:type="dxa"/>
            </w:tcMar>
          </w:tcPr>
          <w:p w:rsidRPr="00FA7E96" w:rsidR="00113EAF" w:rsidP="002F3400" w:rsidRDefault="00113EAF" w14:paraId="3F56BCE5" w14:textId="77777777">
            <w:pPr>
              <w:spacing w:line="259" w:lineRule="auto"/>
              <w:rPr>
                <w:rFonts w:ascii="Arial" w:hAnsi="Arial" w:eastAsia="Calibri" w:cs="Arial"/>
                <w:sz w:val="22"/>
                <w:szCs w:val="22"/>
              </w:rPr>
            </w:pPr>
            <w:r w:rsidRPr="00FA7E96">
              <w:rPr>
                <w:rFonts w:ascii="Arial" w:hAnsi="Arial" w:eastAsia="Calibri" w:cs="Arial"/>
                <w:sz w:val="22"/>
                <w:szCs w:val="22"/>
              </w:rPr>
              <w:t>RESEARCH</w:t>
            </w:r>
          </w:p>
        </w:tc>
        <w:tc>
          <w:tcPr>
            <w:tcW w:w="5397" w:type="dxa"/>
            <w:tcMar>
              <w:left w:w="105" w:type="dxa"/>
              <w:right w:w="105" w:type="dxa"/>
            </w:tcMar>
          </w:tcPr>
          <w:p w:rsidRPr="00FA7E96" w:rsidR="00113EAF" w:rsidP="002F3400" w:rsidRDefault="00113EAF" w14:paraId="7D99680B"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research, including searching for bibliography, using tools to summarise, compare and interrogate materials.</w:t>
            </w:r>
          </w:p>
        </w:tc>
        <w:tc>
          <w:tcPr>
            <w:tcW w:w="1417" w:type="dxa"/>
            <w:tcMar/>
          </w:tcPr>
          <w:p w:rsidR="00113EAF" w:rsidP="002F3400" w:rsidRDefault="00113EAF" w14:paraId="01395973" w14:textId="7DB4E2B8">
            <w:pPr>
              <w:rPr>
                <w:rFonts w:ascii="Arial" w:hAnsi="Arial" w:eastAsia="Calibri" w:cs="Arial"/>
                <w:sz w:val="22"/>
                <w:szCs w:val="22"/>
              </w:rPr>
            </w:pPr>
            <w:r w:rsidRPr="42D69EBF" w:rsidR="00113EAF">
              <w:rPr>
                <w:rFonts w:ascii="Arial" w:hAnsi="Arial" w:eastAsia="Calibri" w:cs="Arial"/>
                <w:sz w:val="22"/>
                <w:szCs w:val="22"/>
              </w:rPr>
              <w:t xml:space="preserve">Yes </w:t>
            </w:r>
            <w:sdt>
              <w:sdtPr>
                <w:id w:val="2132582787"/>
                <w14:checkbox>
                  <w14:checked w14:val="1"/>
                  <w14:checkedState w14:val="2612" w14:font="MS Gothic"/>
                  <w14:uncheckedState w14:val="2610" w14:font="MS Gothic"/>
                </w14:checkbox>
                <w:rPr>
                  <w:rFonts w:ascii="Arial" w:hAnsi="Arial" w:cs="Arial"/>
                  <w:sz w:val="22"/>
                  <w:szCs w:val="22"/>
                </w:rPr>
              </w:sdtPr>
              <w:sdtContent>
                <w:r w:rsidRPr="42D69EBF" w:rsidR="0274BC2D">
                  <w:rPr>
                    <w:rFonts w:ascii="MS Gothic" w:hAnsi="MS Gothic" w:eastAsia="MS Gothic" w:cs="MS Gothic"/>
                    <w:sz w:val="22"/>
                    <w:szCs w:val="22"/>
                  </w:rPr>
                  <w:t>☒</w:t>
                </w:r>
              </w:sdtContent>
              <w:sdtEndPr>
                <w:rPr>
                  <w:rFonts w:ascii="Arial" w:hAnsi="Arial" w:cs="Arial"/>
                  <w:sz w:val="22"/>
                  <w:szCs w:val="22"/>
                </w:rPr>
              </w:sdtEndPr>
            </w:sdt>
          </w:p>
          <w:p w:rsidR="00113EAF" w:rsidP="002F3400" w:rsidRDefault="00113EAF" w14:paraId="1029302D" w14:textId="77777777">
            <w:pPr>
              <w:rPr>
                <w:rFonts w:ascii="Arial" w:hAnsi="Arial" w:eastAsia="Calibri" w:cs="Arial"/>
                <w:sz w:val="22"/>
                <w:szCs w:val="22"/>
              </w:rPr>
            </w:pPr>
          </w:p>
          <w:p w:rsidRPr="00FA7E96" w:rsidR="00113EAF" w:rsidP="002F3400" w:rsidRDefault="00113EAF" w14:paraId="1729E5F3"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Content>
                <w:r>
                  <w:rPr>
                    <w:rFonts w:hint="eastAsia" w:ascii="MS Gothic" w:hAnsi="MS Gothic" w:eastAsia="MS Gothic" w:cs="Arial"/>
                    <w:sz w:val="22"/>
                    <w:szCs w:val="22"/>
                  </w:rPr>
                  <w:t>☐</w:t>
                </w:r>
              </w:sdtContent>
            </w:sdt>
          </w:p>
        </w:tc>
      </w:tr>
      <w:tr w:rsidRPr="00FA7E96" w:rsidR="00113EAF" w:rsidTr="42D69EBF" w14:paraId="4B948353" w14:textId="77777777">
        <w:trPr>
          <w:trHeight w:val="300"/>
        </w:trPr>
        <w:tc>
          <w:tcPr>
            <w:tcW w:w="2250" w:type="dxa"/>
            <w:tcMar>
              <w:left w:w="105" w:type="dxa"/>
              <w:right w:w="105" w:type="dxa"/>
            </w:tcMar>
          </w:tcPr>
          <w:p w:rsidRPr="00FA7E96" w:rsidR="00113EAF" w:rsidP="002F3400" w:rsidRDefault="00113EAF" w14:paraId="3FB69EAD" w14:textId="77777777">
            <w:pPr>
              <w:spacing w:line="259" w:lineRule="auto"/>
              <w:rPr>
                <w:rFonts w:ascii="Arial" w:hAnsi="Arial" w:eastAsia="Calibri" w:cs="Arial"/>
                <w:sz w:val="22"/>
                <w:szCs w:val="22"/>
              </w:rPr>
            </w:pPr>
            <w:r w:rsidRPr="00FA7E96">
              <w:rPr>
                <w:rFonts w:ascii="Arial" w:hAnsi="Arial" w:eastAsia="Calibri" w:cs="Arial"/>
                <w:sz w:val="22"/>
                <w:szCs w:val="22"/>
              </w:rPr>
              <w:t>STRUCTURE</w:t>
            </w:r>
          </w:p>
        </w:tc>
        <w:tc>
          <w:tcPr>
            <w:tcW w:w="5397" w:type="dxa"/>
            <w:tcMar>
              <w:left w:w="105" w:type="dxa"/>
              <w:right w:w="105" w:type="dxa"/>
            </w:tcMar>
          </w:tcPr>
          <w:p w:rsidRPr="00FA7E96" w:rsidR="00113EAF" w:rsidP="002F3400" w:rsidRDefault="00113EAF" w14:paraId="5BF2360D"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structuring your submission, including creating a draft argument structure, identifying parts and headings, etc.</w:t>
            </w:r>
          </w:p>
        </w:tc>
        <w:tc>
          <w:tcPr>
            <w:tcW w:w="1417" w:type="dxa"/>
            <w:tcMar/>
          </w:tcPr>
          <w:p w:rsidR="00113EAF" w:rsidP="002F3400" w:rsidRDefault="00113EAF" w14:paraId="76107D71" w14:textId="40178484">
            <w:pPr>
              <w:rPr>
                <w:rFonts w:ascii="Arial" w:hAnsi="Arial" w:eastAsia="Calibri" w:cs="Arial"/>
                <w:sz w:val="22"/>
                <w:szCs w:val="22"/>
              </w:rPr>
            </w:pPr>
            <w:r w:rsidRPr="42D69EBF" w:rsidR="00113EAF">
              <w:rPr>
                <w:rFonts w:ascii="Arial" w:hAnsi="Arial" w:eastAsia="Calibri" w:cs="Arial"/>
                <w:sz w:val="22"/>
                <w:szCs w:val="22"/>
              </w:rPr>
              <w:t xml:space="preserve">Yes </w:t>
            </w:r>
            <w:sdt>
              <w:sdtPr>
                <w:id w:val="-1963106295"/>
                <w14:checkbox>
                  <w14:checked w14:val="1"/>
                  <w14:checkedState w14:val="2612" w14:font="MS Gothic"/>
                  <w14:uncheckedState w14:val="2610" w14:font="MS Gothic"/>
                </w14:checkbox>
                <w:rPr>
                  <w:rFonts w:ascii="Arial" w:hAnsi="Arial" w:cs="Arial"/>
                  <w:sz w:val="22"/>
                  <w:szCs w:val="22"/>
                </w:rPr>
              </w:sdtPr>
              <w:sdtContent>
                <w:r w:rsidRPr="42D69EBF" w:rsidR="104FFCAF">
                  <w:rPr>
                    <w:rFonts w:ascii="MS Gothic" w:hAnsi="MS Gothic" w:eastAsia="MS Gothic" w:cs="MS Gothic"/>
                    <w:sz w:val="22"/>
                    <w:szCs w:val="22"/>
                  </w:rPr>
                  <w:t>☒</w:t>
                </w:r>
              </w:sdtContent>
              <w:sdtEndPr>
                <w:rPr>
                  <w:rFonts w:ascii="Arial" w:hAnsi="Arial" w:cs="Arial"/>
                  <w:sz w:val="22"/>
                  <w:szCs w:val="22"/>
                </w:rPr>
              </w:sdtEndPr>
            </w:sdt>
          </w:p>
          <w:p w:rsidR="00113EAF" w:rsidP="002F3400" w:rsidRDefault="00113EAF" w14:paraId="71A94764" w14:textId="77777777">
            <w:pPr>
              <w:rPr>
                <w:rFonts w:ascii="Arial" w:hAnsi="Arial" w:eastAsia="Calibri" w:cs="Arial"/>
                <w:sz w:val="22"/>
                <w:szCs w:val="22"/>
              </w:rPr>
            </w:pPr>
          </w:p>
          <w:p w:rsidRPr="00FA7E96" w:rsidR="00113EAF" w:rsidP="002F3400" w:rsidRDefault="00113EAF" w14:paraId="0624C48A"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Content>
                <w:r>
                  <w:rPr>
                    <w:rFonts w:hint="eastAsia" w:ascii="MS Gothic" w:hAnsi="MS Gothic" w:eastAsia="MS Gothic" w:cs="Arial"/>
                    <w:sz w:val="22"/>
                    <w:szCs w:val="22"/>
                  </w:rPr>
                  <w:t>☐</w:t>
                </w:r>
              </w:sdtContent>
            </w:sdt>
          </w:p>
        </w:tc>
      </w:tr>
      <w:tr w:rsidRPr="00FA7E96" w:rsidR="00113EAF" w:rsidTr="42D69EBF" w14:paraId="01293EF2" w14:textId="77777777">
        <w:trPr>
          <w:trHeight w:val="300"/>
        </w:trPr>
        <w:tc>
          <w:tcPr>
            <w:tcW w:w="2250" w:type="dxa"/>
            <w:tcMar>
              <w:left w:w="105" w:type="dxa"/>
              <w:right w:w="105" w:type="dxa"/>
            </w:tcMar>
          </w:tcPr>
          <w:p w:rsidRPr="00FA7E96" w:rsidR="00113EAF" w:rsidP="002F3400" w:rsidRDefault="00113EAF" w14:paraId="1B7EF2E7" w14:textId="77777777">
            <w:pPr>
              <w:spacing w:line="259" w:lineRule="auto"/>
              <w:rPr>
                <w:rFonts w:ascii="Arial" w:hAnsi="Arial" w:eastAsia="Calibri" w:cs="Arial"/>
                <w:sz w:val="22"/>
                <w:szCs w:val="22"/>
              </w:rPr>
            </w:pPr>
            <w:r w:rsidRPr="00FA7E96">
              <w:rPr>
                <w:rFonts w:ascii="Arial" w:hAnsi="Arial" w:eastAsia="Calibri" w:cs="Arial"/>
                <w:sz w:val="22"/>
                <w:szCs w:val="22"/>
              </w:rPr>
              <w:t>PROOFREADING</w:t>
            </w:r>
          </w:p>
        </w:tc>
        <w:tc>
          <w:tcPr>
            <w:tcW w:w="5397" w:type="dxa"/>
            <w:tcMar>
              <w:left w:w="105" w:type="dxa"/>
              <w:right w:w="105" w:type="dxa"/>
            </w:tcMar>
          </w:tcPr>
          <w:p w:rsidRPr="00FA7E96" w:rsidR="00113EAF" w:rsidP="002F3400" w:rsidRDefault="00113EAF" w14:paraId="70394309"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check your own text/creation for grammatical and syntactical mistakes, including rephrasing of your own work within specific standards.</w:t>
            </w:r>
          </w:p>
        </w:tc>
        <w:tc>
          <w:tcPr>
            <w:tcW w:w="1417" w:type="dxa"/>
            <w:tcMar/>
          </w:tcPr>
          <w:p w:rsidR="00113EAF" w:rsidP="002F3400" w:rsidRDefault="00113EAF" w14:paraId="5FCD962C" w14:textId="17D00450">
            <w:pPr>
              <w:rPr>
                <w:rFonts w:ascii="Arial" w:hAnsi="Arial" w:eastAsia="Calibri" w:cs="Arial"/>
                <w:sz w:val="22"/>
                <w:szCs w:val="22"/>
              </w:rPr>
            </w:pPr>
            <w:r w:rsidRPr="42D69EBF" w:rsidR="00113EAF">
              <w:rPr>
                <w:rFonts w:ascii="Arial" w:hAnsi="Arial" w:eastAsia="Calibri" w:cs="Arial"/>
                <w:sz w:val="22"/>
                <w:szCs w:val="22"/>
              </w:rPr>
              <w:t xml:space="preserve">Yes </w:t>
            </w:r>
            <w:sdt>
              <w:sdtPr>
                <w:id w:val="-1324893659"/>
                <w14:checkbox>
                  <w14:checked w14:val="1"/>
                  <w14:checkedState w14:val="2612" w14:font="MS Gothic"/>
                  <w14:uncheckedState w14:val="2610" w14:font="MS Gothic"/>
                </w14:checkbox>
                <w:rPr>
                  <w:rFonts w:ascii="Arial" w:hAnsi="Arial" w:cs="Arial"/>
                  <w:sz w:val="22"/>
                  <w:szCs w:val="22"/>
                </w:rPr>
              </w:sdtPr>
              <w:sdtContent>
                <w:r w:rsidRPr="42D69EBF" w:rsidR="014DD195">
                  <w:rPr>
                    <w:rFonts w:ascii="MS Gothic" w:hAnsi="MS Gothic" w:eastAsia="MS Gothic" w:cs="MS Gothic"/>
                    <w:sz w:val="22"/>
                    <w:szCs w:val="22"/>
                  </w:rPr>
                  <w:t>☒</w:t>
                </w:r>
              </w:sdtContent>
              <w:sdtEndPr>
                <w:rPr>
                  <w:rFonts w:ascii="Arial" w:hAnsi="Arial" w:cs="Arial"/>
                  <w:sz w:val="22"/>
                  <w:szCs w:val="22"/>
                </w:rPr>
              </w:sdtEndPr>
            </w:sdt>
          </w:p>
          <w:p w:rsidR="00113EAF" w:rsidP="002F3400" w:rsidRDefault="00113EAF" w14:paraId="6D06F105" w14:textId="77777777">
            <w:pPr>
              <w:rPr>
                <w:rFonts w:ascii="Arial" w:hAnsi="Arial" w:eastAsia="Calibri" w:cs="Arial"/>
                <w:sz w:val="22"/>
                <w:szCs w:val="22"/>
              </w:rPr>
            </w:pPr>
          </w:p>
          <w:p w:rsidRPr="00FA7E96" w:rsidR="00113EAF" w:rsidP="002F3400" w:rsidRDefault="00113EAF" w14:paraId="3E594141"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Pr>
                    <w:rFonts w:hint="eastAsia" w:ascii="MS Gothic" w:hAnsi="MS Gothic" w:eastAsia="MS Gothic" w:cs="Arial"/>
                    <w:sz w:val="22"/>
                    <w:szCs w:val="22"/>
                  </w:rPr>
                  <w:t>☐</w:t>
                </w:r>
              </w:sdtContent>
            </w:sdt>
          </w:p>
        </w:tc>
      </w:tr>
      <w:tr w:rsidRPr="00FA7E96" w:rsidR="00113EAF" w:rsidTr="42D69EBF" w14:paraId="46335F74" w14:textId="77777777">
        <w:trPr>
          <w:trHeight w:val="300"/>
        </w:trPr>
        <w:tc>
          <w:tcPr>
            <w:tcW w:w="2250" w:type="dxa"/>
            <w:tcMar>
              <w:left w:w="105" w:type="dxa"/>
              <w:right w:w="105" w:type="dxa"/>
            </w:tcMar>
          </w:tcPr>
          <w:p w:rsidRPr="00FA7E96" w:rsidR="00113EAF" w:rsidP="002F3400" w:rsidRDefault="00113EAF" w14:paraId="266085B5" w14:textId="77777777">
            <w:pPr>
              <w:spacing w:line="259" w:lineRule="auto"/>
              <w:rPr>
                <w:rFonts w:ascii="Arial" w:hAnsi="Arial" w:eastAsia="Calibri" w:cs="Arial"/>
                <w:sz w:val="22"/>
                <w:szCs w:val="22"/>
              </w:rPr>
            </w:pPr>
            <w:r w:rsidRPr="00FA7E96">
              <w:rPr>
                <w:rFonts w:ascii="Arial" w:hAnsi="Arial" w:eastAsia="Calibri" w:cs="Arial"/>
                <w:sz w:val="22"/>
                <w:szCs w:val="22"/>
              </w:rPr>
              <w:t>WRITING</w:t>
            </w:r>
          </w:p>
        </w:tc>
        <w:tc>
          <w:tcPr>
            <w:tcW w:w="5397" w:type="dxa"/>
            <w:tcMar>
              <w:left w:w="105" w:type="dxa"/>
              <w:right w:w="105" w:type="dxa"/>
            </w:tcMar>
          </w:tcPr>
          <w:p w:rsidRPr="00FA7E96" w:rsidR="00113EAF" w:rsidP="002F3400" w:rsidRDefault="00113EAF" w14:paraId="5FF648A5"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text for submission.</w:t>
            </w:r>
          </w:p>
        </w:tc>
        <w:tc>
          <w:tcPr>
            <w:tcW w:w="1417" w:type="dxa"/>
            <w:tcMar/>
          </w:tcPr>
          <w:p w:rsidR="00113EAF" w:rsidP="002F3400" w:rsidRDefault="00113EAF" w14:paraId="064DC9C2"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113EAF" w:rsidP="002F3400" w:rsidRDefault="00113EAF" w14:paraId="7141D12B" w14:textId="77777777">
            <w:pPr>
              <w:rPr>
                <w:rFonts w:ascii="Arial" w:hAnsi="Arial" w:eastAsia="Calibri" w:cs="Arial"/>
                <w:sz w:val="22"/>
                <w:szCs w:val="22"/>
              </w:rPr>
            </w:pPr>
          </w:p>
          <w:p w:rsidRPr="00FA7E96" w:rsidR="00113EAF" w:rsidP="42D69EBF" w:rsidRDefault="00113EAF" w14:paraId="05025995" w14:textId="13448FAC">
            <w:pPr>
              <w:rPr>
                <w:rFonts w:ascii="MS Gothic" w:hAnsi="MS Gothic" w:eastAsia="MS Gothic" w:cs="Arial"/>
                <w:sz w:val="22"/>
                <w:szCs w:val="22"/>
              </w:rPr>
            </w:pPr>
            <w:r w:rsidRPr="42D69EBF" w:rsidR="00113EAF">
              <w:rPr>
                <w:rFonts w:ascii="Arial" w:hAnsi="Arial" w:eastAsia="Calibri" w:cs="Arial"/>
                <w:sz w:val="22"/>
                <w:szCs w:val="22"/>
              </w:rPr>
              <w:t xml:space="preserve">No  </w:t>
            </w:r>
            <w:r w:rsidRPr="42D69EBF" w:rsidR="60CC0ADC">
              <w:rPr>
                <w:rFonts w:ascii="Arial" w:hAnsi="Arial" w:eastAsia="Calibri" w:cs="Arial"/>
                <w:sz w:val="22"/>
                <w:szCs w:val="22"/>
              </w:rPr>
              <w:t>X</w:t>
            </w:r>
          </w:p>
        </w:tc>
      </w:tr>
      <w:tr w:rsidRPr="00FA7E96" w:rsidR="00113EAF" w:rsidTr="42D69EBF" w14:paraId="27B08941" w14:textId="77777777">
        <w:trPr>
          <w:trHeight w:val="300"/>
        </w:trPr>
        <w:tc>
          <w:tcPr>
            <w:tcW w:w="2250" w:type="dxa"/>
            <w:tcMar>
              <w:left w:w="105" w:type="dxa"/>
              <w:right w:w="105" w:type="dxa"/>
            </w:tcMar>
          </w:tcPr>
          <w:p w:rsidRPr="00FA7E96" w:rsidR="00113EAF" w:rsidP="002F3400" w:rsidRDefault="00113EAF" w14:paraId="3BE1B311" w14:textId="77777777">
            <w:pPr>
              <w:spacing w:line="259" w:lineRule="auto"/>
              <w:rPr>
                <w:rFonts w:ascii="Arial" w:hAnsi="Arial" w:eastAsia="Calibri" w:cs="Arial"/>
                <w:sz w:val="22"/>
                <w:szCs w:val="22"/>
              </w:rPr>
            </w:pPr>
            <w:r w:rsidRPr="00FA7E96">
              <w:rPr>
                <w:rFonts w:ascii="Arial" w:hAnsi="Arial" w:eastAsia="Calibri" w:cs="Arial"/>
                <w:sz w:val="22"/>
                <w:szCs w:val="22"/>
              </w:rPr>
              <w:t>CREATIVE</w:t>
            </w:r>
          </w:p>
        </w:tc>
        <w:tc>
          <w:tcPr>
            <w:tcW w:w="5397" w:type="dxa"/>
            <w:tcMar>
              <w:left w:w="105" w:type="dxa"/>
              <w:right w:w="105" w:type="dxa"/>
            </w:tcMar>
          </w:tcPr>
          <w:p w:rsidRPr="00FA7E96" w:rsidR="00113EAF" w:rsidP="002F3400" w:rsidRDefault="00113EAF" w14:paraId="5C9F696B"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creative materials, such as images.</w:t>
            </w:r>
          </w:p>
        </w:tc>
        <w:tc>
          <w:tcPr>
            <w:tcW w:w="1417" w:type="dxa"/>
            <w:tcMar/>
          </w:tcPr>
          <w:p w:rsidR="00113EAF" w:rsidP="002F3400" w:rsidRDefault="00113EAF" w14:paraId="6A9C0A55" w14:textId="51AE828F">
            <w:pPr>
              <w:rPr>
                <w:rFonts w:ascii="Arial" w:hAnsi="Arial" w:eastAsia="Calibri" w:cs="Arial"/>
                <w:sz w:val="22"/>
                <w:szCs w:val="22"/>
              </w:rPr>
            </w:pPr>
            <w:r w:rsidRPr="42D69EBF" w:rsidR="00113EAF">
              <w:rPr>
                <w:rFonts w:ascii="Arial" w:hAnsi="Arial" w:eastAsia="Calibri" w:cs="Arial"/>
                <w:sz w:val="22"/>
                <w:szCs w:val="22"/>
              </w:rPr>
              <w:t xml:space="preserve">Yes </w:t>
            </w:r>
            <w:sdt>
              <w:sdtPr>
                <w:id w:val="2010552085"/>
                <w14:checkbox>
                  <w14:checked w14:val="1"/>
                  <w14:checkedState w14:val="2612" w14:font="MS Gothic"/>
                  <w14:uncheckedState w14:val="2610" w14:font="MS Gothic"/>
                </w14:checkbox>
                <w:rPr>
                  <w:rFonts w:ascii="Arial" w:hAnsi="Arial" w:cs="Arial"/>
                  <w:sz w:val="22"/>
                  <w:szCs w:val="22"/>
                </w:rPr>
              </w:sdtPr>
              <w:sdtContent>
                <w:r w:rsidRPr="42D69EBF" w:rsidR="6925002A">
                  <w:rPr>
                    <w:rFonts w:ascii="MS Gothic" w:hAnsi="MS Gothic" w:eastAsia="MS Gothic" w:cs="MS Gothic"/>
                    <w:sz w:val="22"/>
                    <w:szCs w:val="22"/>
                  </w:rPr>
                  <w:t>☒</w:t>
                </w:r>
              </w:sdtContent>
              <w:sdtEndPr>
                <w:rPr>
                  <w:rFonts w:ascii="Arial" w:hAnsi="Arial" w:cs="Arial"/>
                  <w:sz w:val="22"/>
                  <w:szCs w:val="22"/>
                </w:rPr>
              </w:sdtEndPr>
            </w:sdt>
          </w:p>
          <w:p w:rsidR="00113EAF" w:rsidP="002F3400" w:rsidRDefault="00113EAF" w14:paraId="7F453E42" w14:textId="77777777">
            <w:pPr>
              <w:rPr>
                <w:rFonts w:ascii="Arial" w:hAnsi="Arial" w:eastAsia="Calibri" w:cs="Arial"/>
                <w:sz w:val="22"/>
                <w:szCs w:val="22"/>
              </w:rPr>
            </w:pPr>
          </w:p>
          <w:p w:rsidRPr="00FA7E96" w:rsidR="00113EAF" w:rsidP="002F3400" w:rsidRDefault="00113EAF" w14:paraId="1E7272F3"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17855451"/>
                <w14:checkbox>
                  <w14:checked w14:val="0"/>
                  <w14:checkedState w14:val="2612" w14:font="MS Gothic"/>
                  <w14:uncheckedState w14:val="2610" w14:font="MS Gothic"/>
                </w14:checkbox>
              </w:sdtPr>
              <w:sdtContent>
                <w:r>
                  <w:rPr>
                    <w:rFonts w:hint="eastAsia" w:ascii="MS Gothic" w:hAnsi="MS Gothic" w:eastAsia="MS Gothic" w:cs="Arial"/>
                    <w:sz w:val="22"/>
                    <w:szCs w:val="22"/>
                  </w:rPr>
                  <w:t>☐</w:t>
                </w:r>
              </w:sdtContent>
            </w:sdt>
          </w:p>
        </w:tc>
      </w:tr>
      <w:tr w:rsidRPr="00FA7E96" w:rsidR="00113EAF" w:rsidTr="42D69EBF" w14:paraId="6B411D2F" w14:textId="77777777">
        <w:trPr>
          <w:trHeight w:val="300"/>
        </w:trPr>
        <w:tc>
          <w:tcPr>
            <w:tcW w:w="2250" w:type="dxa"/>
            <w:tcMar>
              <w:left w:w="105" w:type="dxa"/>
              <w:right w:w="105" w:type="dxa"/>
            </w:tcMar>
          </w:tcPr>
          <w:p w:rsidRPr="00FA7E96" w:rsidR="00113EAF" w:rsidP="002F3400" w:rsidRDefault="00113EAF" w14:paraId="3A8E4633" w14:textId="77777777">
            <w:pPr>
              <w:spacing w:line="259" w:lineRule="auto"/>
              <w:rPr>
                <w:rFonts w:ascii="Arial" w:hAnsi="Arial" w:cs="Arial"/>
                <w:sz w:val="22"/>
                <w:szCs w:val="22"/>
              </w:rPr>
            </w:pPr>
            <w:r w:rsidRPr="00FA7E96">
              <w:rPr>
                <w:rFonts w:ascii="Arial" w:hAnsi="Arial" w:eastAsia="Calibri" w:cs="Arial"/>
                <w:sz w:val="22"/>
                <w:szCs w:val="22"/>
              </w:rPr>
              <w:t>PROGRAMING</w:t>
            </w:r>
          </w:p>
        </w:tc>
        <w:tc>
          <w:tcPr>
            <w:tcW w:w="5397" w:type="dxa"/>
            <w:tcMar>
              <w:left w:w="105" w:type="dxa"/>
              <w:right w:w="105" w:type="dxa"/>
            </w:tcMar>
          </w:tcPr>
          <w:p w:rsidRPr="00FA7E96" w:rsidR="00113EAF" w:rsidP="002F3400" w:rsidRDefault="00113EAF" w14:paraId="7F27E638"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and check code.</w:t>
            </w:r>
          </w:p>
        </w:tc>
        <w:tc>
          <w:tcPr>
            <w:tcW w:w="1417" w:type="dxa"/>
            <w:tcMar/>
          </w:tcPr>
          <w:p w:rsidR="00113EAF" w:rsidP="002F3400" w:rsidRDefault="00113EAF" w14:paraId="38B7EE6D" w14:textId="1CDB0BB4">
            <w:pPr>
              <w:rPr>
                <w:rFonts w:ascii="Arial" w:hAnsi="Arial" w:eastAsia="Calibri" w:cs="Arial"/>
                <w:sz w:val="22"/>
                <w:szCs w:val="22"/>
              </w:rPr>
            </w:pPr>
            <w:r w:rsidRPr="42D69EBF" w:rsidR="00113EAF">
              <w:rPr>
                <w:rFonts w:ascii="Arial" w:hAnsi="Arial" w:eastAsia="Calibri" w:cs="Arial"/>
                <w:sz w:val="22"/>
                <w:szCs w:val="22"/>
              </w:rPr>
              <w:t xml:space="preserve">Yes </w:t>
            </w:r>
            <w:sdt>
              <w:sdtPr>
                <w:id w:val="1136687853"/>
                <w14:checkbox>
                  <w14:checked w14:val="1"/>
                  <w14:checkedState w14:val="2612" w14:font="MS Gothic"/>
                  <w14:uncheckedState w14:val="2610" w14:font="MS Gothic"/>
                </w14:checkbox>
                <w:rPr>
                  <w:rFonts w:ascii="Arial" w:hAnsi="Arial" w:cs="Arial"/>
                  <w:sz w:val="22"/>
                  <w:szCs w:val="22"/>
                </w:rPr>
              </w:sdtPr>
              <w:sdtContent>
                <w:r w:rsidRPr="42D69EBF" w:rsidR="009AA25F">
                  <w:rPr>
                    <w:rFonts w:ascii="MS Gothic" w:hAnsi="MS Gothic" w:eastAsia="MS Gothic" w:cs="MS Gothic"/>
                    <w:sz w:val="22"/>
                    <w:szCs w:val="22"/>
                  </w:rPr>
                  <w:t>☒</w:t>
                </w:r>
              </w:sdtContent>
              <w:sdtEndPr>
                <w:rPr>
                  <w:rFonts w:ascii="Arial" w:hAnsi="Arial" w:cs="Arial"/>
                  <w:sz w:val="22"/>
                  <w:szCs w:val="22"/>
                </w:rPr>
              </w:sdtEndPr>
            </w:sdt>
          </w:p>
          <w:p w:rsidR="00113EAF" w:rsidP="002F3400" w:rsidRDefault="00113EAF" w14:paraId="03429DA6" w14:textId="77777777">
            <w:pPr>
              <w:rPr>
                <w:rFonts w:ascii="Arial" w:hAnsi="Arial" w:eastAsia="Calibri" w:cs="Arial"/>
                <w:sz w:val="22"/>
                <w:szCs w:val="22"/>
              </w:rPr>
            </w:pPr>
          </w:p>
          <w:p w:rsidRPr="00FA7E96" w:rsidR="00113EAF" w:rsidP="002F3400" w:rsidRDefault="00113EAF" w14:paraId="2DA698D0"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648559774"/>
                <w14:checkbox>
                  <w14:checked w14:val="0"/>
                  <w14:checkedState w14:val="2612" w14:font="MS Gothic"/>
                  <w14:uncheckedState w14:val="2610" w14:font="MS Gothic"/>
                </w14:checkbox>
              </w:sdtPr>
              <w:sdtContent>
                <w:r>
                  <w:rPr>
                    <w:rFonts w:hint="eastAsia" w:ascii="MS Gothic" w:hAnsi="MS Gothic" w:eastAsia="MS Gothic" w:cs="Arial"/>
                    <w:sz w:val="22"/>
                    <w:szCs w:val="22"/>
                  </w:rPr>
                  <w:t>☐</w:t>
                </w:r>
              </w:sdtContent>
            </w:sdt>
          </w:p>
        </w:tc>
      </w:tr>
      <w:tr w:rsidRPr="00FA7E96" w:rsidR="00113EAF" w:rsidTr="42D69EBF" w14:paraId="3E010889" w14:textId="77777777">
        <w:trPr>
          <w:trHeight w:val="300"/>
        </w:trPr>
        <w:tc>
          <w:tcPr>
            <w:tcW w:w="2250" w:type="dxa"/>
            <w:tcMar>
              <w:left w:w="105" w:type="dxa"/>
              <w:right w:w="105" w:type="dxa"/>
            </w:tcMar>
          </w:tcPr>
          <w:p w:rsidRPr="00FA7E96" w:rsidR="00113EAF" w:rsidP="002F3400" w:rsidRDefault="00113EAF" w14:paraId="3C0978B4" w14:textId="77777777">
            <w:pPr>
              <w:spacing w:line="259" w:lineRule="auto"/>
              <w:rPr>
                <w:rFonts w:ascii="Arial" w:hAnsi="Arial" w:eastAsia="Calibri" w:cs="Arial"/>
                <w:sz w:val="22"/>
                <w:szCs w:val="22"/>
              </w:rPr>
            </w:pPr>
            <w:r w:rsidRPr="00FA7E96">
              <w:rPr>
                <w:rFonts w:ascii="Arial" w:hAnsi="Arial" w:eastAsia="Calibri" w:cs="Arial"/>
                <w:sz w:val="22"/>
                <w:szCs w:val="22"/>
              </w:rPr>
              <w:t>NONE</w:t>
            </w:r>
          </w:p>
        </w:tc>
        <w:tc>
          <w:tcPr>
            <w:tcW w:w="5397" w:type="dxa"/>
            <w:tcMar>
              <w:left w:w="105" w:type="dxa"/>
              <w:right w:w="105" w:type="dxa"/>
            </w:tcMar>
          </w:tcPr>
          <w:p w:rsidRPr="00FA7E96" w:rsidR="00113EAF" w:rsidP="002F3400" w:rsidRDefault="00113EAF" w14:paraId="52686921" w14:textId="77777777">
            <w:pPr>
              <w:spacing w:line="259" w:lineRule="auto"/>
              <w:rPr>
                <w:rFonts w:ascii="Arial" w:hAnsi="Arial" w:eastAsia="Calibri" w:cs="Arial"/>
                <w:sz w:val="22"/>
                <w:szCs w:val="22"/>
              </w:rPr>
            </w:pPr>
            <w:r w:rsidRPr="00FA7E96">
              <w:rPr>
                <w:rFonts w:ascii="Arial" w:hAnsi="Arial" w:eastAsia="Calibri" w:cs="Arial"/>
                <w:sz w:val="22"/>
                <w:szCs w:val="22"/>
              </w:rPr>
              <w:t xml:space="preserve">For this assessment, you are not allowed to use </w:t>
            </w:r>
            <w:r w:rsidRPr="00FA7E96">
              <w:rPr>
                <w:rFonts w:ascii="Arial" w:hAnsi="Arial" w:eastAsia="Calibri" w:cs="Arial"/>
                <w:b/>
                <w:bCs/>
                <w:sz w:val="22"/>
                <w:szCs w:val="22"/>
              </w:rPr>
              <w:t>any</w:t>
            </w:r>
            <w:r w:rsidRPr="00FA7E96">
              <w:rPr>
                <w:rFonts w:ascii="Arial" w:hAnsi="Arial" w:eastAsia="Calibri" w:cs="Arial"/>
                <w:sz w:val="22"/>
                <w:szCs w:val="22"/>
              </w:rPr>
              <w:t xml:space="preserve"> type of Generative AI support. This includes research support, structure support, writing/proofreading support and creative support.</w:t>
            </w:r>
          </w:p>
        </w:tc>
        <w:tc>
          <w:tcPr>
            <w:tcW w:w="1417" w:type="dxa"/>
            <w:tcMar/>
          </w:tcPr>
          <w:p w:rsidR="00113EAF" w:rsidP="002F3400" w:rsidRDefault="00113EAF" w14:paraId="0A960BBB"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113EAF" w:rsidP="002F3400" w:rsidRDefault="00113EAF" w14:paraId="394CB843" w14:textId="77777777" w14:noSpellErr="1">
            <w:pPr>
              <w:rPr>
                <w:rFonts w:ascii="Arial" w:hAnsi="Arial" w:eastAsia="Calibri" w:cs="Arial"/>
                <w:sz w:val="22"/>
                <w:szCs w:val="22"/>
              </w:rPr>
            </w:pPr>
          </w:p>
          <w:p w:rsidR="0B8B0EF0" w:rsidP="42D69EBF" w:rsidRDefault="0B8B0EF0" w14:paraId="16B5D12B" w14:textId="773A706C">
            <w:pPr>
              <w:rPr>
                <w:rFonts w:ascii="Arial" w:hAnsi="Arial" w:eastAsia="Calibri" w:cs="Arial"/>
                <w:sz w:val="22"/>
                <w:szCs w:val="22"/>
              </w:rPr>
            </w:pPr>
            <w:r w:rsidRPr="42D69EBF" w:rsidR="0B8B0EF0">
              <w:rPr>
                <w:rFonts w:ascii="Arial" w:hAnsi="Arial" w:eastAsia="Calibri" w:cs="Arial"/>
                <w:sz w:val="22"/>
                <w:szCs w:val="22"/>
              </w:rPr>
              <w:t>No X</w:t>
            </w:r>
          </w:p>
          <w:p w:rsidRPr="00FA7E96" w:rsidR="00113EAF" w:rsidP="002F3400" w:rsidRDefault="00113EAF" w14:paraId="4F45A613" w14:textId="590B7C21">
            <w:pPr>
              <w:rPr>
                <w:rFonts w:ascii="Arial" w:hAnsi="Arial" w:eastAsia="Calibri" w:cs="Arial"/>
                <w:sz w:val="22"/>
                <w:szCs w:val="22"/>
              </w:rPr>
            </w:pPr>
          </w:p>
        </w:tc>
      </w:tr>
    </w:tbl>
    <w:p w:rsidRPr="00A406E5" w:rsidR="00113EAF" w:rsidP="00113EAF" w:rsidRDefault="00113EAF" w14:paraId="48B13D3F" w14:textId="77777777">
      <w:pPr>
        <w:ind w:left="720"/>
        <w:rPr>
          <w:rFonts w:ascii="Arial" w:hAnsi="Arial" w:cs="Arial"/>
          <w:sz w:val="24"/>
          <w:szCs w:val="24"/>
        </w:rPr>
      </w:pPr>
    </w:p>
    <w:p w:rsidRPr="00A406E5" w:rsidR="00113EAF" w:rsidP="00113EAF" w:rsidRDefault="00113EAF" w14:paraId="52876CAF" w14:textId="77777777">
      <w:pPr>
        <w:ind w:left="720"/>
        <w:rPr>
          <w:rFonts w:ascii="Arial" w:hAnsi="Arial" w:cs="Arial"/>
          <w:sz w:val="24"/>
          <w:szCs w:val="24"/>
        </w:rPr>
      </w:pPr>
    </w:p>
    <w:p w:rsidRPr="00A406E5" w:rsidR="00A67FB1" w:rsidP="00A67FB1" w:rsidRDefault="00A67FB1" w14:paraId="46F61459" w14:textId="77777777">
      <w:pPr>
        <w:ind w:left="720"/>
        <w:rPr>
          <w:rFonts w:ascii="Arial" w:hAnsi="Arial" w:cs="Arial"/>
          <w:sz w:val="24"/>
          <w:szCs w:val="24"/>
        </w:rPr>
      </w:pPr>
    </w:p>
    <w:p w:rsidRPr="00A406E5" w:rsidR="00152E9D" w:rsidP="00A67FB1" w:rsidRDefault="00152E9D" w14:paraId="6977688E" w14:textId="77777777">
      <w:pPr>
        <w:ind w:left="720"/>
        <w:rPr>
          <w:rFonts w:ascii="Arial" w:hAnsi="Arial" w:cs="Arial"/>
          <w:sz w:val="24"/>
          <w:szCs w:val="24"/>
        </w:rPr>
      </w:pPr>
    </w:p>
    <w:p w:rsidRPr="00A406E5" w:rsidR="00152E9D" w:rsidP="00A67FB1" w:rsidRDefault="00152E9D" w14:paraId="24F301B4" w14:textId="77777777">
      <w:pPr>
        <w:ind w:left="720"/>
        <w:rPr>
          <w:rFonts w:ascii="Arial" w:hAnsi="Arial" w:cs="Arial"/>
          <w:sz w:val="24"/>
          <w:szCs w:val="24"/>
        </w:rPr>
      </w:pPr>
    </w:p>
    <w:p w:rsidRPr="00A406E5" w:rsidR="00152E9D" w:rsidP="00A67FB1" w:rsidRDefault="00152E9D" w14:paraId="1995225F" w14:textId="77777777">
      <w:pPr>
        <w:ind w:left="720"/>
        <w:rPr>
          <w:rFonts w:ascii="Arial" w:hAnsi="Arial" w:cs="Arial"/>
          <w:sz w:val="24"/>
          <w:szCs w:val="24"/>
        </w:rPr>
      </w:pPr>
    </w:p>
    <w:p w:rsidRPr="00A406E5" w:rsidR="00152E9D" w:rsidP="00A67FB1" w:rsidRDefault="00152E9D" w14:paraId="09545109" w14:textId="77777777">
      <w:pPr>
        <w:ind w:left="720"/>
        <w:rPr>
          <w:rFonts w:ascii="Arial" w:hAnsi="Arial" w:cs="Arial"/>
          <w:sz w:val="24"/>
          <w:szCs w:val="24"/>
        </w:rPr>
      </w:pPr>
    </w:p>
    <w:p w:rsidRPr="00A406E5" w:rsidR="00152E9D" w:rsidP="00A67FB1" w:rsidRDefault="00152E9D" w14:paraId="02B5746E" w14:textId="77777777">
      <w:pPr>
        <w:ind w:left="720"/>
        <w:rPr>
          <w:rFonts w:ascii="Arial" w:hAnsi="Arial" w:cs="Arial"/>
          <w:sz w:val="24"/>
          <w:szCs w:val="24"/>
        </w:rPr>
      </w:pPr>
    </w:p>
    <w:p w:rsidRPr="00A406E5" w:rsidR="00152E9D" w:rsidP="00A67FB1" w:rsidRDefault="00152E9D" w14:paraId="06404F3F" w14:textId="77777777">
      <w:pPr>
        <w:ind w:left="720"/>
        <w:rPr>
          <w:rFonts w:ascii="Arial" w:hAnsi="Arial" w:cs="Arial"/>
          <w:sz w:val="24"/>
          <w:szCs w:val="24"/>
        </w:rPr>
      </w:pPr>
    </w:p>
    <w:p w:rsidRPr="00A406E5" w:rsidR="00152E9D" w:rsidP="00A67FB1" w:rsidRDefault="00152E9D" w14:paraId="6C2CC89A" w14:textId="77777777">
      <w:pPr>
        <w:ind w:left="720"/>
        <w:rPr>
          <w:rFonts w:ascii="Arial" w:hAnsi="Arial" w:cs="Arial"/>
          <w:sz w:val="24"/>
          <w:szCs w:val="24"/>
        </w:rPr>
      </w:pPr>
    </w:p>
    <w:p w:rsidRPr="00A406E5" w:rsidR="00152E9D" w:rsidP="00A67FB1" w:rsidRDefault="00152E9D" w14:paraId="0D18ACEE" w14:textId="77777777">
      <w:pPr>
        <w:ind w:left="720"/>
        <w:rPr>
          <w:rFonts w:ascii="Arial" w:hAnsi="Arial" w:cs="Arial"/>
          <w:sz w:val="24"/>
          <w:szCs w:val="24"/>
        </w:rPr>
      </w:pPr>
    </w:p>
    <w:p w:rsidRPr="00A406E5" w:rsidR="00152E9D" w:rsidP="00A67FB1" w:rsidRDefault="00152E9D" w14:paraId="06AEEDDF" w14:textId="77777777">
      <w:pPr>
        <w:ind w:left="720"/>
        <w:rPr>
          <w:rFonts w:ascii="Arial" w:hAnsi="Arial" w:cs="Arial"/>
          <w:sz w:val="24"/>
          <w:szCs w:val="24"/>
        </w:rPr>
      </w:pPr>
    </w:p>
    <w:p w:rsidRPr="00A406E5" w:rsidR="00152E9D" w:rsidP="00A67FB1" w:rsidRDefault="00152E9D" w14:paraId="7FE83B75" w14:textId="77777777">
      <w:pPr>
        <w:ind w:left="720"/>
        <w:rPr>
          <w:rFonts w:ascii="Arial" w:hAnsi="Arial" w:cs="Arial"/>
          <w:sz w:val="24"/>
          <w:szCs w:val="24"/>
        </w:rPr>
      </w:pPr>
    </w:p>
    <w:p w:rsidRPr="00A406E5" w:rsidR="00152E9D" w:rsidP="00A67FB1" w:rsidRDefault="00152E9D" w14:paraId="0B3DE13B" w14:textId="77777777">
      <w:pPr>
        <w:ind w:left="720"/>
        <w:rPr>
          <w:rFonts w:ascii="Arial" w:hAnsi="Arial" w:cs="Arial"/>
          <w:sz w:val="24"/>
          <w:szCs w:val="24"/>
        </w:rPr>
      </w:pPr>
    </w:p>
    <w:p w:rsidRPr="00A406E5" w:rsidR="00152E9D" w:rsidP="00A67FB1" w:rsidRDefault="00152E9D" w14:paraId="5FF6534C" w14:textId="77777777">
      <w:pPr>
        <w:ind w:left="720"/>
        <w:rPr>
          <w:rFonts w:ascii="Arial" w:hAnsi="Arial" w:cs="Arial"/>
          <w:sz w:val="24"/>
          <w:szCs w:val="24"/>
        </w:rPr>
      </w:pPr>
    </w:p>
    <w:p w:rsidRPr="00A406E5" w:rsidR="00152E9D" w:rsidP="00A67FB1" w:rsidRDefault="00152E9D" w14:paraId="07E673AA" w14:textId="77777777">
      <w:pPr>
        <w:ind w:left="720"/>
        <w:rPr>
          <w:rFonts w:ascii="Arial" w:hAnsi="Arial" w:cs="Arial"/>
          <w:sz w:val="24"/>
          <w:szCs w:val="24"/>
        </w:rPr>
      </w:pPr>
    </w:p>
    <w:p w:rsidRPr="00A406E5" w:rsidR="00152E9D" w:rsidP="00A67FB1" w:rsidRDefault="00152E9D" w14:paraId="2EEFE733" w14:textId="77777777">
      <w:pPr>
        <w:ind w:left="720"/>
        <w:rPr>
          <w:rFonts w:ascii="Arial" w:hAnsi="Arial" w:cs="Arial"/>
          <w:sz w:val="24"/>
          <w:szCs w:val="24"/>
        </w:rPr>
      </w:pPr>
    </w:p>
    <w:p w:rsidR="00A85BFE" w:rsidP="42D69EBF" w:rsidRDefault="004D5E9B" w14:paraId="2CDD55A1" w14:noSpellErr="1" w14:textId="1F4C0F70">
      <w:pPr>
        <w:pStyle w:val="Normal"/>
        <w:ind w:left="720"/>
        <w:rPr>
          <w:rFonts w:ascii="Arial" w:hAnsi="Arial" w:cs="Arial"/>
          <w:sz w:val="24"/>
          <w:szCs w:val="24"/>
        </w:rPr>
      </w:pPr>
    </w:p>
    <w:p w:rsidRPr="00A406E5" w:rsidR="00A3505D" w:rsidP="42D69EBF" w:rsidRDefault="00A3505D" w14:paraId="019192AA" w14:noSpellErr="1" w14:textId="13D17937">
      <w:pPr>
        <w:pStyle w:val="Normal"/>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C8667A" w14:paraId="46081B57" w14:textId="77777777">
        <w:trPr>
          <w:trHeight w:val="414"/>
        </w:trPr>
        <w:tc>
          <w:tcPr>
            <w:tcW w:w="10670" w:type="dxa"/>
            <w:shd w:val="clear" w:color="auto" w:fill="D9D9D9"/>
          </w:tcPr>
          <w:p w:rsidRPr="00A406E5" w:rsidR="00D22D9C" w:rsidP="00C8667A" w:rsidRDefault="00D22D9C" w14:paraId="48B44000"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400DA7A8" w14:textId="77777777">
      <w:pPr>
        <w:jc w:val="both"/>
        <w:rPr>
          <w:rFonts w:ascii="Arial" w:hAnsi="Arial" w:cs="Arial"/>
          <w:sz w:val="22"/>
          <w:szCs w:val="22"/>
        </w:rPr>
      </w:pPr>
    </w:p>
    <w:p w:rsidR="00D22D9C" w:rsidP="00D22D9C" w:rsidRDefault="00D22D9C" w14:paraId="66E5A3B5"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12C64221" w14:textId="77777777">
      <w:pPr>
        <w:jc w:val="both"/>
        <w:rPr>
          <w:rFonts w:ascii="Arial" w:hAnsi="Arial" w:cs="Arial"/>
          <w:b/>
          <w:sz w:val="22"/>
          <w:szCs w:val="22"/>
        </w:rPr>
      </w:pPr>
    </w:p>
    <w:p w:rsidRPr="00A406E5" w:rsidR="00D22D9C" w:rsidP="00D22D9C" w:rsidRDefault="005F3A53" w14:paraId="5AE3AAA1" w14:textId="77777777">
      <w:pPr>
        <w:numPr>
          <w:ilvl w:val="0"/>
          <w:numId w:val="6"/>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FE5651" w:rsidRDefault="00D22D9C" w14:paraId="6B15B6A1"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Pr="00FE5651" w:rsidR="00FE5651">
        <w:rPr>
          <w:rFonts w:ascii="Arial" w:hAnsi="Arial" w:cs="Arial"/>
          <w:sz w:val="22"/>
          <w:szCs w:val="22"/>
        </w:rPr>
        <w:t xml:space="preserve"> make use of scholarly reviews and</w:t>
      </w:r>
      <w:r w:rsidR="00FE5651">
        <w:rPr>
          <w:rFonts w:ascii="Arial" w:hAnsi="Arial" w:cs="Arial"/>
          <w:sz w:val="22"/>
          <w:szCs w:val="22"/>
        </w:rPr>
        <w:t xml:space="preserve"> </w:t>
      </w:r>
      <w:r w:rsidRPr="00FE5651" w:rsid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Pr="00FE5651" w:rsid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Pr="00FE5651" w:rsid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w:t>
      </w:r>
      <w:r w:rsidR="00011C22">
        <w:rPr>
          <w:rFonts w:ascii="Arial" w:hAnsi="Arial" w:cs="Arial"/>
          <w:sz w:val="22"/>
          <w:szCs w:val="22"/>
        </w:rPr>
        <w:t xml:space="preserve"> correctly</w:t>
      </w:r>
      <w:r w:rsidRPr="00A406E5" w:rsidR="005F3A53">
        <w:rPr>
          <w:rFonts w:ascii="Arial" w:hAnsi="Arial" w:cs="Arial"/>
          <w:sz w:val="22"/>
          <w:szCs w:val="22"/>
        </w:rPr>
        <w:t xml:space="preserve">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3B0C3E04" w14:textId="77777777">
      <w:pPr>
        <w:jc w:val="both"/>
        <w:rPr>
          <w:rFonts w:ascii="Arial" w:hAnsi="Arial" w:cs="Arial"/>
          <w:sz w:val="22"/>
          <w:szCs w:val="22"/>
        </w:rPr>
      </w:pPr>
    </w:p>
    <w:p w:rsidRPr="00A406E5" w:rsidR="00C01A3F" w:rsidP="42D69EBF" w:rsidRDefault="008042F0" w14:paraId="5FB3FF49" w14:textId="75B80F52">
      <w:pPr>
        <w:pStyle w:val="Normal"/>
        <w:jc w:val="both"/>
        <w:rPr>
          <w:rFonts w:ascii="Arial" w:hAnsi="Arial" w:eastAsia="Arial" w:cs="Arial"/>
          <w:b w:val="1"/>
          <w:bCs w:val="1"/>
          <w:noProof w:val="0"/>
          <w:color w:val="0070C0"/>
          <w:sz w:val="22"/>
          <w:szCs w:val="22"/>
          <w:lang w:val="en-GB"/>
        </w:rPr>
      </w:pPr>
      <w:r w:rsidRPr="42D69EBF" w:rsidR="008042F0">
        <w:rPr>
          <w:rFonts w:ascii="Arial" w:hAnsi="Arial" w:cs="Arial"/>
          <w:b w:val="1"/>
          <w:bCs w:val="1"/>
          <w:i w:val="1"/>
          <w:iCs w:val="1"/>
          <w:sz w:val="22"/>
          <w:szCs w:val="22"/>
        </w:rPr>
        <w:t>Guidance</w:t>
      </w:r>
      <w:r w:rsidRPr="42D69EBF" w:rsidR="00C01A3F">
        <w:rPr>
          <w:rFonts w:ascii="Arial" w:hAnsi="Arial" w:cs="Arial"/>
          <w:b w:val="1"/>
          <w:bCs w:val="1"/>
          <w:i w:val="1"/>
          <w:iCs w:val="1"/>
          <w:sz w:val="22"/>
          <w:szCs w:val="22"/>
        </w:rPr>
        <w:t xml:space="preserve"> specific to this </w:t>
      </w:r>
      <w:r w:rsidRPr="42D69EBF" w:rsidR="004C4F19">
        <w:rPr>
          <w:rFonts w:ascii="Arial" w:hAnsi="Arial" w:cs="Arial"/>
          <w:b w:val="1"/>
          <w:bCs w:val="1"/>
          <w:i w:val="1"/>
          <w:iCs w:val="1"/>
          <w:sz w:val="22"/>
          <w:szCs w:val="22"/>
        </w:rPr>
        <w:t>assessment</w:t>
      </w:r>
      <w:r w:rsidRPr="42D69EBF" w:rsidR="00C01A3F">
        <w:rPr>
          <w:rFonts w:ascii="Arial" w:hAnsi="Arial" w:cs="Arial"/>
          <w:b w:val="1"/>
          <w:bCs w:val="1"/>
          <w:i w:val="1"/>
          <w:iCs w:val="1"/>
          <w:sz w:val="22"/>
          <w:szCs w:val="22"/>
        </w:rPr>
        <w:t>:</w:t>
      </w:r>
      <w:r w:rsidRPr="42D69EBF" w:rsidR="00C01A3F">
        <w:rPr>
          <w:rFonts w:ascii="Arial" w:hAnsi="Arial" w:cs="Arial"/>
          <w:i w:val="1"/>
          <w:iCs w:val="1"/>
          <w:sz w:val="22"/>
          <w:szCs w:val="22"/>
        </w:rPr>
        <w:t xml:space="preserve"> </w:t>
      </w:r>
      <w:r w:rsidRPr="42D69EBF" w:rsidR="4FF8A2CE">
        <w:rPr>
          <w:rFonts w:ascii="Arial" w:hAnsi="Arial" w:eastAsia="Arial" w:cs="Arial"/>
          <w:b w:val="0"/>
          <w:bCs w:val="0"/>
          <w:i w:val="1"/>
          <w:iCs w:val="1"/>
          <w:noProof w:val="0"/>
          <w:color w:val="auto"/>
          <w:sz w:val="22"/>
          <w:szCs w:val="22"/>
          <w:lang w:val="en-GB"/>
        </w:rPr>
        <w:t>T</w:t>
      </w:r>
      <w:r w:rsidRPr="42D69EBF" w:rsidR="4FF8A2CE">
        <w:rPr>
          <w:rFonts w:ascii="Arial" w:hAnsi="Arial" w:eastAsia="Arial" w:cs="Arial"/>
          <w:b w:val="0"/>
          <w:bCs w:val="0"/>
          <w:i w:val="1"/>
          <w:iCs w:val="1"/>
          <w:noProof w:val="0"/>
          <w:color w:val="auto"/>
          <w:sz w:val="22"/>
          <w:szCs w:val="22"/>
          <w:lang w:val="en-GB"/>
        </w:rPr>
        <w:t xml:space="preserve">he goal here is to engage with credible and relevant literature. You should be able to </w:t>
      </w:r>
      <w:r w:rsidRPr="42D69EBF" w:rsidR="4FF8A2CE">
        <w:rPr>
          <w:rFonts w:ascii="Arial" w:hAnsi="Arial" w:eastAsia="Arial" w:cs="Arial"/>
          <w:b w:val="0"/>
          <w:bCs w:val="0"/>
          <w:i w:val="1"/>
          <w:iCs w:val="1"/>
          <w:noProof w:val="0"/>
          <w:color w:val="auto"/>
          <w:sz w:val="22"/>
          <w:szCs w:val="22"/>
          <w:lang w:val="en-GB"/>
        </w:rPr>
        <w:t>demonstrate</w:t>
      </w:r>
      <w:r w:rsidRPr="42D69EBF" w:rsidR="4FF8A2CE">
        <w:rPr>
          <w:rFonts w:ascii="Arial" w:hAnsi="Arial" w:eastAsia="Arial" w:cs="Arial"/>
          <w:b w:val="0"/>
          <w:bCs w:val="0"/>
          <w:i w:val="1"/>
          <w:iCs w:val="1"/>
          <w:noProof w:val="0"/>
          <w:color w:val="auto"/>
          <w:sz w:val="22"/>
          <w:szCs w:val="22"/>
          <w:lang w:val="en-GB"/>
        </w:rPr>
        <w:t xml:space="preserve"> a wide level of reading from sources such as textbooks, academic </w:t>
      </w:r>
      <w:r w:rsidRPr="42D69EBF" w:rsidR="4FF8A2CE">
        <w:rPr>
          <w:rFonts w:ascii="Arial" w:hAnsi="Arial" w:eastAsia="Arial" w:cs="Arial"/>
          <w:b w:val="0"/>
          <w:bCs w:val="0"/>
          <w:i w:val="1"/>
          <w:iCs w:val="1"/>
          <w:noProof w:val="0"/>
          <w:color w:val="auto"/>
          <w:sz w:val="22"/>
          <w:szCs w:val="22"/>
          <w:lang w:val="en-GB"/>
        </w:rPr>
        <w:t>journals</w:t>
      </w:r>
      <w:r w:rsidRPr="42D69EBF" w:rsidR="4FF8A2CE">
        <w:rPr>
          <w:rFonts w:ascii="Arial" w:hAnsi="Arial" w:eastAsia="Arial" w:cs="Arial"/>
          <w:b w:val="0"/>
          <w:bCs w:val="0"/>
          <w:i w:val="1"/>
          <w:iCs w:val="1"/>
          <w:noProof w:val="0"/>
          <w:color w:val="auto"/>
          <w:sz w:val="22"/>
          <w:szCs w:val="22"/>
          <w:lang w:val="en-GB"/>
        </w:rPr>
        <w:t xml:space="preserve"> and academic-based websites.</w:t>
      </w:r>
    </w:p>
    <w:p w:rsidRPr="00A406E5" w:rsidR="00C01A3F" w:rsidP="00D22D9C" w:rsidRDefault="00C01A3F" w14:paraId="17557993" w14:textId="77777777">
      <w:pPr>
        <w:jc w:val="both"/>
        <w:rPr>
          <w:rFonts w:ascii="Arial" w:hAnsi="Arial" w:cs="Arial"/>
          <w:sz w:val="22"/>
          <w:szCs w:val="22"/>
        </w:rPr>
      </w:pPr>
    </w:p>
    <w:p w:rsidRPr="00A406E5" w:rsidR="00D22D9C" w:rsidP="00D22D9C" w:rsidRDefault="00D22D9C" w14:paraId="4525BF03" w14:textId="77777777">
      <w:pPr>
        <w:jc w:val="both"/>
        <w:rPr>
          <w:rFonts w:ascii="Arial" w:hAnsi="Arial" w:cs="Arial"/>
          <w:sz w:val="22"/>
          <w:szCs w:val="22"/>
        </w:rPr>
      </w:pPr>
    </w:p>
    <w:p w:rsidRPr="00A406E5" w:rsidR="00D22D9C" w:rsidP="00D22D9C" w:rsidRDefault="00D22D9C" w14:paraId="541DC249" w14:textId="77777777">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B10CF0" w:rsidRDefault="00B10CF0" w14:paraId="14B34F73" w14:textId="77777777">
      <w:pPr>
        <w:jc w:val="both"/>
        <w:rPr>
          <w:rFonts w:ascii="Arial" w:hAnsi="Arial" w:cs="Arial"/>
          <w:sz w:val="22"/>
          <w:szCs w:val="22"/>
        </w:rPr>
      </w:pPr>
      <w:r>
        <w:rPr>
          <w:rFonts w:ascii="Arial" w:hAnsi="Arial" w:cs="Arial"/>
          <w:sz w:val="22"/>
          <w:szCs w:val="22"/>
        </w:rPr>
        <w:t>At level 7</w:t>
      </w:r>
      <w:r w:rsidRPr="004D5E9B" w:rsidR="004D5E9B">
        <w:rPr>
          <w:rFonts w:ascii="Arial" w:hAnsi="Arial" w:cs="Arial"/>
          <w:sz w:val="22"/>
          <w:szCs w:val="22"/>
        </w:rPr>
        <w:t xml:space="preserve">,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sid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Pr="00A406E5" w:rsidR="00D22D9C">
        <w:rPr>
          <w:rFonts w:ascii="Arial" w:hAnsi="Arial" w:cs="Arial"/>
          <w:sz w:val="22"/>
          <w:szCs w:val="22"/>
        </w:rPr>
        <w:t xml:space="preserve">Your work must demonstrate </w:t>
      </w:r>
      <w:r w:rsidR="00011C22">
        <w:rPr>
          <w:rFonts w:ascii="Arial" w:hAnsi="Arial" w:cs="Arial"/>
          <w:sz w:val="22"/>
          <w:szCs w:val="22"/>
        </w:rPr>
        <w:t>your</w:t>
      </w:r>
      <w:r w:rsidRPr="00A406E5" w:rsidR="00D22D9C">
        <w:rPr>
          <w:rFonts w:ascii="Arial" w:hAnsi="Arial" w:cs="Arial"/>
          <w:sz w:val="22"/>
          <w:szCs w:val="22"/>
        </w:rPr>
        <w:t xml:space="preserve"> growing </w:t>
      </w:r>
      <w:r w:rsidR="00011C22">
        <w:rPr>
          <w:rFonts w:ascii="Arial" w:hAnsi="Arial" w:cs="Arial"/>
          <w:sz w:val="22"/>
          <w:szCs w:val="22"/>
        </w:rPr>
        <w:t>mastery</w:t>
      </w:r>
      <w:r w:rsidRPr="00A406E5" w:rsidR="00D22D9C">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Pr="00A406E5" w:rsidR="00D22D9C">
        <w:rPr>
          <w:rFonts w:ascii="Arial" w:hAnsi="Arial" w:cs="Arial"/>
          <w:sz w:val="22"/>
          <w:szCs w:val="22"/>
        </w:rPr>
        <w:t>principles</w:t>
      </w:r>
      <w:r w:rsidR="00011C22">
        <w:rPr>
          <w:rFonts w:ascii="Arial" w:hAnsi="Arial" w:cs="Arial"/>
          <w:sz w:val="22"/>
          <w:szCs w:val="22"/>
        </w:rPr>
        <w:t>, current challenges, innovation and insights</w:t>
      </w:r>
      <w:r w:rsidRPr="00A406E5" w:rsidR="00D22D9C">
        <w:rPr>
          <w:rFonts w:ascii="Arial" w:hAnsi="Arial" w:cs="Arial"/>
          <w:sz w:val="22"/>
          <w:szCs w:val="22"/>
        </w:rPr>
        <w:t xml:space="preserve"> associated with the subject area.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Pr="00A406E5" w:rsidR="00D22D9C">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your knowledge and understanding; ideally each should be complete and detailed, with comprehensive coverage.</w:t>
      </w:r>
      <w:r w:rsidRPr="004D5E9B" w:rsidR="004D5E9B">
        <w:t xml:space="preserve"> </w:t>
      </w:r>
    </w:p>
    <w:p w:rsidRPr="00A406E5" w:rsidR="00C01A3F" w:rsidP="00C01A3F" w:rsidRDefault="00C01A3F" w14:paraId="3DFBBBF4" w14:textId="77777777">
      <w:pPr>
        <w:jc w:val="both"/>
        <w:rPr>
          <w:rFonts w:ascii="Arial" w:hAnsi="Arial" w:cs="Arial"/>
          <w:b/>
          <w:i/>
          <w:sz w:val="22"/>
          <w:szCs w:val="22"/>
        </w:rPr>
      </w:pPr>
    </w:p>
    <w:p w:rsidRPr="00A406E5" w:rsidR="00C01A3F" w:rsidP="42D69EBF" w:rsidRDefault="008042F0" w14:paraId="7D665CEC" w14:textId="2CF6B8A4">
      <w:pPr>
        <w:pStyle w:val="Normal"/>
        <w:jc w:val="both"/>
        <w:rPr>
          <w:rFonts w:ascii="Arial" w:hAnsi="Arial" w:eastAsia="Arial" w:cs="Arial"/>
          <w:i w:val="1"/>
          <w:iCs w:val="1"/>
          <w:noProof w:val="0"/>
          <w:sz w:val="22"/>
          <w:szCs w:val="22"/>
          <w:lang w:val="en-GB"/>
        </w:rPr>
      </w:pPr>
      <w:r w:rsidRPr="42D69EBF" w:rsidR="008042F0">
        <w:rPr>
          <w:rFonts w:ascii="Arial" w:hAnsi="Arial" w:cs="Arial"/>
          <w:b w:val="1"/>
          <w:bCs w:val="1"/>
          <w:i w:val="1"/>
          <w:iCs w:val="1"/>
          <w:sz w:val="22"/>
          <w:szCs w:val="22"/>
        </w:rPr>
        <w:t xml:space="preserve">Guidance </w:t>
      </w:r>
      <w:r w:rsidRPr="42D69EBF" w:rsidR="00C01A3F">
        <w:rPr>
          <w:rFonts w:ascii="Arial" w:hAnsi="Arial" w:cs="Arial"/>
          <w:b w:val="1"/>
          <w:bCs w:val="1"/>
          <w:i w:val="1"/>
          <w:iCs w:val="1"/>
          <w:sz w:val="22"/>
          <w:szCs w:val="22"/>
        </w:rPr>
        <w:t xml:space="preserve">specific to this </w:t>
      </w:r>
      <w:r w:rsidRPr="42D69EBF" w:rsidR="004C4F19">
        <w:rPr>
          <w:rFonts w:ascii="Arial" w:hAnsi="Arial" w:cs="Arial"/>
          <w:b w:val="1"/>
          <w:bCs w:val="1"/>
          <w:i w:val="1"/>
          <w:iCs w:val="1"/>
          <w:sz w:val="22"/>
          <w:szCs w:val="22"/>
        </w:rPr>
        <w:t>assessment</w:t>
      </w:r>
      <w:r w:rsidRPr="42D69EBF" w:rsidR="00C01A3F">
        <w:rPr>
          <w:rFonts w:ascii="Arial" w:hAnsi="Arial" w:cs="Arial"/>
          <w:b w:val="1"/>
          <w:bCs w:val="1"/>
          <w:i w:val="1"/>
          <w:iCs w:val="1"/>
          <w:sz w:val="22"/>
          <w:szCs w:val="22"/>
        </w:rPr>
        <w:t>:</w:t>
      </w:r>
      <w:r w:rsidRPr="42D69EBF" w:rsidR="00C01A3F">
        <w:rPr>
          <w:rFonts w:ascii="Arial" w:hAnsi="Arial" w:cs="Arial"/>
          <w:i w:val="1"/>
          <w:iCs w:val="1"/>
          <w:sz w:val="22"/>
          <w:szCs w:val="22"/>
        </w:rPr>
        <w:t xml:space="preserve"> </w:t>
      </w:r>
      <w:r w:rsidRPr="42D69EBF" w:rsidR="392B6E41">
        <w:rPr>
          <w:rFonts w:ascii="Arial" w:hAnsi="Arial" w:eastAsia="Arial" w:cs="Arial"/>
          <w:i w:val="1"/>
          <w:iCs w:val="1"/>
          <w:noProof w:val="0"/>
          <w:sz w:val="22"/>
          <w:szCs w:val="22"/>
          <w:lang w:val="en-GB"/>
        </w:rPr>
        <w:t xml:space="preserve">You should </w:t>
      </w:r>
      <w:r w:rsidRPr="42D69EBF" w:rsidR="392B6E41">
        <w:rPr>
          <w:rFonts w:ascii="Arial" w:hAnsi="Arial" w:eastAsia="Arial" w:cs="Arial"/>
          <w:i w:val="1"/>
          <w:iCs w:val="1"/>
          <w:noProof w:val="0"/>
          <w:sz w:val="22"/>
          <w:szCs w:val="22"/>
          <w:lang w:val="en-GB"/>
        </w:rPr>
        <w:t>demonstrate</w:t>
      </w:r>
      <w:r w:rsidRPr="42D69EBF" w:rsidR="392B6E41">
        <w:rPr>
          <w:rFonts w:ascii="Arial" w:hAnsi="Arial" w:eastAsia="Arial" w:cs="Arial"/>
          <w:i w:val="1"/>
          <w:iCs w:val="1"/>
          <w:noProof w:val="0"/>
          <w:sz w:val="22"/>
          <w:szCs w:val="22"/>
          <w:lang w:val="en-GB"/>
        </w:rPr>
        <w:t xml:space="preserve"> a systematic understanding and use of key reflective </w:t>
      </w:r>
      <w:r w:rsidRPr="42D69EBF" w:rsidR="4721252B">
        <w:rPr>
          <w:rFonts w:ascii="Arial" w:hAnsi="Arial" w:eastAsia="Arial" w:cs="Arial"/>
          <w:i w:val="1"/>
          <w:iCs w:val="1"/>
          <w:noProof w:val="0"/>
          <w:sz w:val="22"/>
          <w:szCs w:val="22"/>
          <w:lang w:val="en-GB"/>
        </w:rPr>
        <w:t xml:space="preserve">and leadership </w:t>
      </w:r>
      <w:r w:rsidRPr="42D69EBF" w:rsidR="392B6E41">
        <w:rPr>
          <w:rFonts w:ascii="Arial" w:hAnsi="Arial" w:eastAsia="Arial" w:cs="Arial"/>
          <w:i w:val="1"/>
          <w:iCs w:val="1"/>
          <w:noProof w:val="0"/>
          <w:sz w:val="22"/>
          <w:szCs w:val="22"/>
          <w:lang w:val="en-GB"/>
        </w:rPr>
        <w:t xml:space="preserve">models, how these apply </w:t>
      </w:r>
      <w:r w:rsidRPr="42D69EBF" w:rsidR="5656466E">
        <w:rPr>
          <w:rFonts w:ascii="Arial" w:hAnsi="Arial" w:eastAsia="Arial" w:cs="Arial"/>
          <w:i w:val="1"/>
          <w:iCs w:val="1"/>
          <w:noProof w:val="0"/>
          <w:sz w:val="22"/>
          <w:szCs w:val="22"/>
          <w:lang w:val="en-GB"/>
        </w:rPr>
        <w:t>to your example.</w:t>
      </w:r>
    </w:p>
    <w:p w:rsidRPr="00A406E5" w:rsidR="00D22D9C" w:rsidP="00D22D9C" w:rsidRDefault="00D22D9C" w14:paraId="5B07CF68" w14:textId="77777777">
      <w:pPr>
        <w:jc w:val="both"/>
        <w:rPr>
          <w:rFonts w:ascii="Arial" w:hAnsi="Arial" w:cs="Arial"/>
          <w:sz w:val="22"/>
          <w:szCs w:val="22"/>
        </w:rPr>
      </w:pPr>
    </w:p>
    <w:p w:rsidRPr="00A406E5" w:rsidR="00D22D9C" w:rsidP="00D22D9C" w:rsidRDefault="00D22D9C" w14:paraId="55ACA46B" w14:textId="77777777">
      <w:pPr>
        <w:jc w:val="both"/>
        <w:rPr>
          <w:rFonts w:ascii="Arial" w:hAnsi="Arial" w:cs="Arial"/>
          <w:b/>
          <w:sz w:val="22"/>
          <w:szCs w:val="22"/>
        </w:rPr>
      </w:pPr>
    </w:p>
    <w:p w:rsidRPr="00A406E5" w:rsidR="00D22D9C" w:rsidP="00D22D9C" w:rsidRDefault="005F3A53" w14:paraId="5B2C7C54" w14:textId="77777777">
      <w:pPr>
        <w:numPr>
          <w:ilvl w:val="0"/>
          <w:numId w:val="6"/>
        </w:numPr>
        <w:jc w:val="both"/>
        <w:rPr>
          <w:rFonts w:ascii="Arial" w:hAnsi="Arial" w:cs="Arial"/>
          <w:b/>
          <w:sz w:val="22"/>
          <w:szCs w:val="22"/>
        </w:rPr>
      </w:pPr>
      <w:r>
        <w:rPr>
          <w:rFonts w:ascii="Arial" w:hAnsi="Arial" w:cs="Arial"/>
          <w:b/>
          <w:sz w:val="22"/>
          <w:szCs w:val="22"/>
        </w:rPr>
        <w:t>Cognitive and Intellectual Skills</w:t>
      </w:r>
    </w:p>
    <w:p w:rsidRPr="00A406E5" w:rsidR="00D22D9C" w:rsidP="008440FE" w:rsidRDefault="00C073F1" w14:paraId="54AA8C17"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Pr="008440FE" w:rsid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Pr="008440FE" w:rsidR="008440FE">
        <w:rPr>
          <w:rFonts w:ascii="Arial" w:hAnsi="Arial" w:cs="Arial"/>
          <w:sz w:val="22"/>
          <w:szCs w:val="22"/>
        </w:rPr>
        <w:t>the discipline</w:t>
      </w:r>
      <w:r w:rsidR="008440FE">
        <w:rPr>
          <w:rFonts w:ascii="Arial" w:hAnsi="Arial" w:cs="Arial"/>
          <w:sz w:val="22"/>
          <w:szCs w:val="22"/>
        </w:rPr>
        <w:t xml:space="preserve">; </w:t>
      </w:r>
      <w:r w:rsidRPr="008440FE" w:rsid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Pr="008440FE" w:rsidR="008440FE">
        <w:rPr>
          <w:rFonts w:ascii="Arial" w:hAnsi="Arial" w:cs="Arial"/>
          <w:sz w:val="22"/>
          <w:szCs w:val="22"/>
        </w:rPr>
        <w:t>appropr</w:t>
      </w:r>
      <w:r w:rsidR="008440FE">
        <w:rPr>
          <w:rFonts w:ascii="Arial" w:hAnsi="Arial" w:cs="Arial"/>
          <w:sz w:val="22"/>
          <w:szCs w:val="22"/>
        </w:rPr>
        <w:t xml:space="preserve">iate, to propose new hypotheses; </w:t>
      </w:r>
      <w:r w:rsidRPr="008440FE" w:rsid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Pr="008440FE" w:rsidR="008440FE">
        <w:rPr>
          <w:rFonts w:ascii="Arial" w:hAnsi="Arial" w:cs="Arial"/>
          <w:sz w:val="22"/>
          <w:szCs w:val="22"/>
        </w:rPr>
        <w:t>make sound judgements in</w:t>
      </w:r>
      <w:r w:rsidR="008440FE">
        <w:rPr>
          <w:rFonts w:ascii="Arial" w:hAnsi="Arial" w:cs="Arial"/>
          <w:sz w:val="22"/>
          <w:szCs w:val="22"/>
        </w:rPr>
        <w:t xml:space="preserve"> the absence of complete data. </w:t>
      </w:r>
      <w:r w:rsidRPr="00A406E5" w:rsidR="00D22D9C">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Pr="00A406E5" w:rsidR="00D22D9C">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Pr="00A406E5" w:rsidR="00D22D9C">
        <w:rPr>
          <w:rFonts w:ascii="Arial" w:hAnsi="Arial" w:cs="Arial"/>
          <w:sz w:val="22"/>
          <w:szCs w:val="22"/>
        </w:rPr>
        <w:t xml:space="preserve"> within the subject area is crucial to you providing a reasoned and informed debate within your work.  </w:t>
      </w:r>
      <w:r w:rsidRPr="00876776" w:rsidR="00876776">
        <w:rPr>
          <w:rFonts w:ascii="Arial" w:hAnsi="Arial" w:cs="Arial"/>
          <w:sz w:val="22"/>
          <w:szCs w:val="22"/>
        </w:rPr>
        <w:t xml:space="preserve">Your choice of methodologies to gather data and information must be rigorously defended. </w:t>
      </w:r>
      <w:r w:rsidRPr="00A406E5" w:rsidR="00D22D9C">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Pr="00A406E5" w:rsidR="00D22D9C">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2DCD2593" w14:textId="77777777">
      <w:pPr>
        <w:jc w:val="both"/>
        <w:rPr>
          <w:rFonts w:ascii="Arial" w:hAnsi="Arial" w:cs="Arial"/>
          <w:sz w:val="22"/>
          <w:szCs w:val="22"/>
        </w:rPr>
      </w:pPr>
    </w:p>
    <w:p w:rsidRPr="00A406E5" w:rsidR="00C01A3F" w:rsidP="42D69EBF" w:rsidRDefault="008042F0" w14:paraId="394227A8" w14:textId="244C5D4E">
      <w:pPr>
        <w:pStyle w:val="Normal"/>
        <w:spacing w:before="0" w:beforeAutospacing="off" w:after="0" w:afterAutospacing="off"/>
        <w:jc w:val="both"/>
        <w:rPr>
          <w:rFonts w:ascii="Arial" w:hAnsi="Arial" w:cs="Arial"/>
          <w:i w:val="1"/>
          <w:iCs w:val="1"/>
          <w:sz w:val="22"/>
          <w:szCs w:val="22"/>
        </w:rPr>
      </w:pPr>
      <w:r w:rsidRPr="42D69EBF" w:rsidR="008042F0">
        <w:rPr>
          <w:rFonts w:ascii="Arial" w:hAnsi="Arial" w:cs="Arial"/>
          <w:b w:val="1"/>
          <w:bCs w:val="1"/>
          <w:i w:val="1"/>
          <w:iCs w:val="1"/>
          <w:sz w:val="22"/>
          <w:szCs w:val="22"/>
        </w:rPr>
        <w:t>Guidance</w:t>
      </w:r>
      <w:r w:rsidRPr="42D69EBF" w:rsidR="008042F0">
        <w:rPr>
          <w:rFonts w:ascii="Arial" w:hAnsi="Arial" w:cs="Arial"/>
          <w:b w:val="1"/>
          <w:bCs w:val="1"/>
          <w:i w:val="1"/>
          <w:iCs w:val="1"/>
          <w:sz w:val="22"/>
          <w:szCs w:val="22"/>
        </w:rPr>
        <w:t xml:space="preserve"> </w:t>
      </w:r>
      <w:r w:rsidRPr="42D69EBF" w:rsidR="00C01A3F">
        <w:rPr>
          <w:rFonts w:ascii="Arial" w:hAnsi="Arial" w:cs="Arial"/>
          <w:b w:val="1"/>
          <w:bCs w:val="1"/>
          <w:i w:val="1"/>
          <w:iCs w:val="1"/>
          <w:sz w:val="22"/>
          <w:szCs w:val="22"/>
        </w:rPr>
        <w:t xml:space="preserve">specific to this </w:t>
      </w:r>
      <w:r w:rsidRPr="42D69EBF" w:rsidR="004C4F19">
        <w:rPr>
          <w:rFonts w:ascii="Arial" w:hAnsi="Arial" w:cs="Arial"/>
          <w:b w:val="1"/>
          <w:bCs w:val="1"/>
          <w:i w:val="1"/>
          <w:iCs w:val="1"/>
          <w:sz w:val="22"/>
          <w:szCs w:val="22"/>
        </w:rPr>
        <w:t>assessment</w:t>
      </w:r>
      <w:r w:rsidRPr="42D69EBF" w:rsidR="00C01A3F">
        <w:rPr>
          <w:rFonts w:ascii="Arial" w:hAnsi="Arial" w:cs="Arial"/>
          <w:b w:val="1"/>
          <w:bCs w:val="1"/>
          <w:i w:val="1"/>
          <w:iCs w:val="1"/>
          <w:sz w:val="22"/>
          <w:szCs w:val="22"/>
        </w:rPr>
        <w:t>:</w:t>
      </w:r>
      <w:r w:rsidRPr="42D69EBF" w:rsidR="00C01A3F">
        <w:rPr>
          <w:rFonts w:ascii="Arial" w:hAnsi="Arial" w:cs="Arial"/>
          <w:i w:val="1"/>
          <w:iCs w:val="1"/>
          <w:sz w:val="22"/>
          <w:szCs w:val="22"/>
        </w:rPr>
        <w:t xml:space="preserve"> </w:t>
      </w:r>
      <w:r w:rsidRPr="42D69EBF" w:rsidR="7F66F993">
        <w:rPr>
          <w:rFonts w:ascii="Arial" w:hAnsi="Arial" w:eastAsia="Arial" w:cs="Arial"/>
          <w:i w:val="1"/>
          <w:iCs w:val="1"/>
          <w:noProof w:val="0"/>
          <w:sz w:val="22"/>
          <w:szCs w:val="22"/>
          <w:lang w:val="en-GB"/>
        </w:rPr>
        <w:t>Here your aim is to pause and reflect on the key issues raised by your research. We do not simply describe. Rather, we dig in and explore current research and scholarship in the sector-specific context of our organisation.</w:t>
      </w:r>
    </w:p>
    <w:p w:rsidRPr="00A406E5" w:rsidR="00C01A3F" w:rsidP="42D69EBF" w:rsidRDefault="008042F0" w14:paraId="32273C5D" w14:textId="45CBB39E">
      <w:pPr>
        <w:jc w:val="both"/>
        <w:rPr>
          <w:rFonts w:ascii="Arial" w:hAnsi="Arial" w:cs="Arial"/>
          <w:i w:val="1"/>
          <w:iCs w:val="1"/>
          <w:sz w:val="22"/>
          <w:szCs w:val="22"/>
        </w:rPr>
      </w:pPr>
    </w:p>
    <w:p w:rsidRPr="00A406E5" w:rsidR="00C01A3F" w:rsidP="00D22D9C" w:rsidRDefault="00C01A3F" w14:paraId="26438BF6" w14:textId="77777777">
      <w:pPr>
        <w:jc w:val="both"/>
        <w:rPr>
          <w:rFonts w:ascii="Arial" w:hAnsi="Arial" w:cs="Arial"/>
          <w:sz w:val="22"/>
          <w:szCs w:val="22"/>
        </w:rPr>
      </w:pPr>
    </w:p>
    <w:p w:rsidRPr="00A406E5" w:rsidR="00D22D9C" w:rsidP="00D22D9C" w:rsidRDefault="00D22D9C" w14:paraId="085D1D7C" w14:textId="77777777">
      <w:pPr>
        <w:jc w:val="both"/>
        <w:rPr>
          <w:rFonts w:ascii="Arial" w:hAnsi="Arial" w:cs="Arial"/>
          <w:b/>
          <w:sz w:val="22"/>
          <w:szCs w:val="22"/>
        </w:rPr>
      </w:pPr>
    </w:p>
    <w:p w:rsidRPr="00A406E5" w:rsidR="00D22D9C" w:rsidP="00D22D9C" w:rsidRDefault="00D22D9C" w14:paraId="7740CB9A" w14:textId="77777777">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B444C" w:rsidP="00DB444C" w:rsidRDefault="008440FE" w14:paraId="0BCFBD92" w14:textId="77777777">
      <w:pPr>
        <w:jc w:val="both"/>
        <w:rPr>
          <w:rFonts w:ascii="Arial" w:hAnsi="Arial" w:cs="Arial"/>
          <w:sz w:val="22"/>
          <w:szCs w:val="22"/>
        </w:rPr>
      </w:pPr>
      <w:r>
        <w:rPr>
          <w:rFonts w:ascii="Arial" w:hAnsi="Arial" w:cs="Arial"/>
          <w:sz w:val="22"/>
          <w:szCs w:val="22"/>
        </w:rPr>
        <w:lastRenderedPageBreak/>
        <w:t>At level 7</w:t>
      </w:r>
      <w:r w:rsidR="00C073F1">
        <w:rPr>
          <w:rFonts w:ascii="Arial" w:hAnsi="Arial" w:cs="Arial"/>
          <w:sz w:val="22"/>
          <w:szCs w:val="22"/>
        </w:rPr>
        <w:t xml:space="preserve">, you should be </w:t>
      </w:r>
      <w:r w:rsidRPr="00C073F1" w:rsid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Pr="00DB444C" w:rsidR="00DB444C">
        <w:t xml:space="preserve"> </w:t>
      </w:r>
      <w:r w:rsidR="00DB444C">
        <w:rPr>
          <w:rFonts w:ascii="Arial" w:hAnsi="Arial" w:cs="Arial"/>
          <w:sz w:val="22"/>
          <w:szCs w:val="22"/>
        </w:rPr>
        <w:t>This includes</w:t>
      </w:r>
      <w:r w:rsidRPr="00DB444C" w:rsidR="00DB444C">
        <w:rPr>
          <w:rFonts w:ascii="Arial" w:hAnsi="Arial" w:cs="Arial"/>
          <w:sz w:val="22"/>
          <w:szCs w:val="22"/>
        </w:rPr>
        <w:t xml:space="preserve"> act</w:t>
      </w:r>
      <w:r w:rsidR="00DB444C">
        <w:rPr>
          <w:rFonts w:ascii="Arial" w:hAnsi="Arial" w:cs="Arial"/>
          <w:sz w:val="22"/>
          <w:szCs w:val="22"/>
        </w:rPr>
        <w:t>ing</w:t>
      </w:r>
      <w:r w:rsidRPr="00DB444C" w:rsid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Pr="00DB444C" w:rsidR="00DB444C">
        <w:rPr>
          <w:rFonts w:ascii="Arial" w:hAnsi="Arial" w:cs="Arial"/>
          <w:sz w:val="22"/>
          <w:szCs w:val="22"/>
        </w:rPr>
        <w:t>equivalent level</w:t>
      </w:r>
      <w:r w:rsidR="00DB444C">
        <w:rPr>
          <w:rFonts w:ascii="Arial" w:hAnsi="Arial" w:cs="Arial"/>
          <w:sz w:val="22"/>
          <w:szCs w:val="22"/>
        </w:rPr>
        <w:t xml:space="preserve">, </w:t>
      </w:r>
      <w:r w:rsidRPr="00DB444C" w:rsidR="00DB444C">
        <w:rPr>
          <w:rFonts w:ascii="Arial" w:hAnsi="Arial" w:cs="Arial"/>
          <w:sz w:val="22"/>
          <w:szCs w:val="22"/>
        </w:rPr>
        <w:t>originality in tackling and solving problems</w:t>
      </w:r>
      <w:r w:rsidR="00DB444C">
        <w:rPr>
          <w:rFonts w:ascii="Arial" w:hAnsi="Arial" w:cs="Arial"/>
          <w:sz w:val="22"/>
          <w:szCs w:val="22"/>
        </w:rPr>
        <w:t xml:space="preserve">, and </w:t>
      </w:r>
      <w:r w:rsidRPr="00DB444C" w:rsid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Pr="00DB444C" w:rsidR="00DB444C">
        <w:rPr>
          <w:rFonts w:ascii="Arial" w:hAnsi="Arial" w:cs="Arial"/>
          <w:sz w:val="22"/>
          <w:szCs w:val="22"/>
        </w:rPr>
        <w:t>situations</w:t>
      </w:r>
      <w:r w:rsidR="00DB444C">
        <w:rPr>
          <w:rFonts w:ascii="Arial" w:hAnsi="Arial" w:cs="Arial"/>
          <w:sz w:val="22"/>
          <w:szCs w:val="22"/>
        </w:rPr>
        <w:t>.</w:t>
      </w:r>
    </w:p>
    <w:p w:rsidR="00DB444C" w:rsidP="008440FE" w:rsidRDefault="00DB444C" w14:paraId="3BA84FCC" w14:textId="77777777">
      <w:pPr>
        <w:jc w:val="both"/>
        <w:rPr>
          <w:rFonts w:ascii="Arial" w:hAnsi="Arial" w:cs="Arial"/>
          <w:sz w:val="22"/>
          <w:szCs w:val="22"/>
        </w:rPr>
      </w:pPr>
    </w:p>
    <w:p w:rsidRPr="00A406E5" w:rsidR="00D22D9C" w:rsidP="006F1715" w:rsidRDefault="00D22D9C" w14:paraId="430A2312" w14:textId="77777777">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r w:rsidR="00DB444C">
        <w:rPr>
          <w:rFonts w:ascii="Arial" w:hAnsi="Arial" w:cs="Arial"/>
          <w:sz w:val="22"/>
          <w:szCs w:val="22"/>
        </w:rPr>
        <w:t xml:space="preserve">leading edge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Pr="006F1715" w:rsidR="006F1715">
        <w:rPr>
          <w:rFonts w:ascii="Arial" w:hAnsi="Arial" w:cs="Arial"/>
          <w:sz w:val="22"/>
          <w:szCs w:val="22"/>
        </w:rPr>
        <w:t>understanding of</w:t>
      </w:r>
      <w:r w:rsidR="006F1715">
        <w:t xml:space="preserve"> </w:t>
      </w:r>
      <w:r w:rsidRPr="006F1715" w:rsidR="006F1715">
        <w:rPr>
          <w:rFonts w:ascii="Arial" w:hAnsi="Arial" w:cs="Arial"/>
          <w:sz w:val="22"/>
          <w:szCs w:val="22"/>
        </w:rPr>
        <w:t>how the boundaries of knowledge are</w:t>
      </w:r>
      <w:r w:rsidR="006F1715">
        <w:rPr>
          <w:rFonts w:ascii="Arial" w:hAnsi="Arial" w:cs="Arial"/>
          <w:sz w:val="22"/>
          <w:szCs w:val="22"/>
        </w:rPr>
        <w:t xml:space="preserve"> </w:t>
      </w:r>
      <w:r w:rsidRPr="006F1715" w:rsidR="006F1715">
        <w:rPr>
          <w:rFonts w:ascii="Arial" w:hAnsi="Arial" w:cs="Arial"/>
          <w:sz w:val="22"/>
          <w:szCs w:val="22"/>
        </w:rPr>
        <w:t>advanced through research</w:t>
      </w:r>
      <w:r w:rsidR="00676241">
        <w:rPr>
          <w:rFonts w:ascii="Arial" w:hAnsi="Arial" w:cs="Arial"/>
          <w:sz w:val="22"/>
          <w:szCs w:val="22"/>
        </w:rPr>
        <w:t xml:space="preserve"> and/or application</w:t>
      </w:r>
      <w:r w:rsidRPr="006F1715" w:rsidR="006F1715">
        <w:rPr>
          <w:rFonts w:ascii="Arial" w:hAnsi="Arial" w:cs="Arial"/>
          <w:sz w:val="22"/>
          <w:szCs w:val="22"/>
        </w:rPr>
        <w:t>.</w:t>
      </w:r>
      <w:r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rsidRPr="00A406E5" w:rsidR="00D22D9C" w:rsidP="00D22D9C" w:rsidRDefault="00D22D9C" w14:paraId="76F03AD5" w14:textId="77777777">
      <w:pPr>
        <w:jc w:val="both"/>
        <w:rPr>
          <w:rFonts w:ascii="Arial" w:hAnsi="Arial" w:cs="Arial"/>
          <w:sz w:val="22"/>
          <w:szCs w:val="22"/>
        </w:rPr>
      </w:pPr>
    </w:p>
    <w:p w:rsidRPr="00A406E5" w:rsidR="00C01A3F" w:rsidP="00C01A3F" w:rsidRDefault="008042F0" w14:paraId="790E00A6"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293BE980" w14:textId="77777777">
      <w:pPr>
        <w:jc w:val="both"/>
        <w:rPr>
          <w:rFonts w:ascii="Arial" w:hAnsi="Arial" w:cs="Arial"/>
          <w:sz w:val="22"/>
          <w:szCs w:val="22"/>
        </w:rPr>
      </w:pPr>
    </w:p>
    <w:p w:rsidRPr="00A406E5" w:rsidR="008566E5" w:rsidP="00D22D9C" w:rsidRDefault="008566E5" w14:paraId="7A799D73" w14:textId="77777777">
      <w:pPr>
        <w:jc w:val="both"/>
        <w:rPr>
          <w:rFonts w:ascii="Arial" w:hAnsi="Arial" w:cs="Arial"/>
          <w:sz w:val="22"/>
          <w:szCs w:val="22"/>
        </w:rPr>
      </w:pPr>
    </w:p>
    <w:p w:rsidRPr="00A406E5" w:rsidR="00D22D9C" w:rsidP="00D22D9C" w:rsidRDefault="005F3A53" w14:paraId="269A4FB2" w14:textId="77777777">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2466CE" w:rsidRDefault="00D22D9C" w14:paraId="08F03084"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103507" w:rsid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Pr="002466CE" w:rsidR="002466CE">
        <w:rPr>
          <w:rFonts w:ascii="Arial" w:hAnsi="Arial" w:cs="Arial"/>
          <w:sz w:val="22"/>
          <w:szCs w:val="22"/>
        </w:rPr>
        <w:t>in circumstances requiring sound judgement, personal</w:t>
      </w:r>
      <w:r w:rsidR="002466CE">
        <w:rPr>
          <w:rFonts w:ascii="Arial" w:hAnsi="Arial" w:cs="Arial"/>
          <w:sz w:val="22"/>
          <w:szCs w:val="22"/>
        </w:rPr>
        <w:t xml:space="preserve"> </w:t>
      </w:r>
      <w:r w:rsidRPr="002466CE" w:rsid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Pr="00103507" w:rsid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Pr="00103507" w:rsidR="00103507">
        <w:rPr>
          <w:rFonts w:ascii="Arial" w:hAnsi="Arial" w:cs="Arial"/>
          <w:sz w:val="22"/>
          <w:szCs w:val="22"/>
        </w:rPr>
        <w:t>that will enable you to assume significant responsibility within organisations;</w:t>
      </w:r>
      <w:r w:rsidRPr="00995D51" w:rsidR="00995D51">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Pr="00995D51" w:rsidR="00995D51">
        <w:rPr>
          <w:rFonts w:ascii="Arial" w:hAnsi="Arial" w:cs="Arial"/>
          <w:sz w:val="22"/>
          <w:szCs w:val="22"/>
        </w:rPr>
        <w:t xml:space="preserve"> individually and/or collaboratively</w:t>
      </w:r>
      <w:r w:rsidR="00676241">
        <w:rPr>
          <w:rFonts w:ascii="Arial" w:hAnsi="Arial" w:cs="Arial"/>
          <w:sz w:val="22"/>
          <w:szCs w:val="22"/>
        </w:rPr>
        <w:t>, to a professional level</w:t>
      </w:r>
      <w:r w:rsidRPr="00995D51" w:rsidR="00995D51">
        <w:rPr>
          <w:rFonts w:ascii="Arial" w:hAnsi="Arial" w:cs="Arial"/>
          <w:sz w:val="22"/>
          <w:szCs w:val="22"/>
        </w:rPr>
        <w:t xml:space="preserve">; </w:t>
      </w:r>
      <w:r w:rsidRPr="006D6B5E" w:rsid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Pr="006D6B5E" w:rsidR="006D6B5E">
        <w:rPr>
          <w:rFonts w:ascii="Arial" w:hAnsi="Arial" w:cs="Arial"/>
          <w:sz w:val="22"/>
          <w:szCs w:val="22"/>
        </w:rPr>
        <w:t xml:space="preserve"> audiences</w:t>
      </w:r>
      <w:r w:rsidRPr="00995D51" w:rsid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00995D51" w:rsidP="00D22D9C" w:rsidRDefault="00995D51" w14:paraId="0181EB0F" w14:textId="77777777">
      <w:pPr>
        <w:jc w:val="both"/>
        <w:rPr>
          <w:rFonts w:ascii="Arial" w:hAnsi="Arial" w:cs="Arial"/>
          <w:sz w:val="22"/>
          <w:szCs w:val="22"/>
        </w:rPr>
      </w:pPr>
    </w:p>
    <w:p w:rsidRPr="00A406E5" w:rsidR="00D22D9C" w:rsidP="00D22D9C" w:rsidRDefault="00D22D9C" w14:paraId="70234D47" w14:textId="77777777">
      <w:pPr>
        <w:jc w:val="both"/>
        <w:rPr>
          <w:rFonts w:ascii="Arial" w:hAnsi="Arial" w:cs="Arial"/>
          <w:sz w:val="22"/>
          <w:szCs w:val="22"/>
        </w:rPr>
      </w:pPr>
    </w:p>
    <w:p w:rsidRPr="00A406E5" w:rsidR="00C01A3F" w:rsidP="42D69EBF" w:rsidRDefault="008042F0" w14:paraId="25CEA649" w14:textId="34899EF0">
      <w:pPr>
        <w:pStyle w:val="Normal"/>
        <w:spacing w:before="0" w:beforeAutospacing="off" w:after="0" w:afterAutospacing="off"/>
        <w:jc w:val="both"/>
        <w:rPr>
          <w:rFonts w:ascii="Arial" w:hAnsi="Arial" w:cs="Arial"/>
          <w:i w:val="1"/>
          <w:iCs w:val="1"/>
          <w:sz w:val="22"/>
          <w:szCs w:val="22"/>
        </w:rPr>
      </w:pPr>
      <w:r w:rsidRPr="42D69EBF" w:rsidR="008042F0">
        <w:rPr>
          <w:rFonts w:ascii="Arial" w:hAnsi="Arial" w:cs="Arial"/>
          <w:b w:val="1"/>
          <w:bCs w:val="1"/>
          <w:i w:val="1"/>
          <w:iCs w:val="1"/>
          <w:sz w:val="22"/>
          <w:szCs w:val="22"/>
        </w:rPr>
        <w:t>Guidance</w:t>
      </w:r>
      <w:r w:rsidRPr="42D69EBF" w:rsidR="008042F0">
        <w:rPr>
          <w:rFonts w:ascii="Arial" w:hAnsi="Arial" w:cs="Arial"/>
          <w:b w:val="1"/>
          <w:bCs w:val="1"/>
          <w:i w:val="1"/>
          <w:iCs w:val="1"/>
          <w:sz w:val="22"/>
          <w:szCs w:val="22"/>
        </w:rPr>
        <w:t xml:space="preserve"> </w:t>
      </w:r>
      <w:r w:rsidRPr="42D69EBF" w:rsidR="00C01A3F">
        <w:rPr>
          <w:rFonts w:ascii="Arial" w:hAnsi="Arial" w:cs="Arial"/>
          <w:b w:val="1"/>
          <w:bCs w:val="1"/>
          <w:i w:val="1"/>
          <w:iCs w:val="1"/>
          <w:sz w:val="22"/>
          <w:szCs w:val="22"/>
        </w:rPr>
        <w:t xml:space="preserve">specific to this </w:t>
      </w:r>
      <w:r w:rsidRPr="42D69EBF" w:rsidR="004C4F19">
        <w:rPr>
          <w:rFonts w:ascii="Arial" w:hAnsi="Arial" w:cs="Arial"/>
          <w:b w:val="1"/>
          <w:bCs w:val="1"/>
          <w:i w:val="1"/>
          <w:iCs w:val="1"/>
          <w:sz w:val="22"/>
          <w:szCs w:val="22"/>
        </w:rPr>
        <w:t>assessment</w:t>
      </w:r>
      <w:r w:rsidRPr="42D69EBF" w:rsidR="00C01A3F">
        <w:rPr>
          <w:rFonts w:ascii="Arial" w:hAnsi="Arial" w:cs="Arial"/>
          <w:b w:val="1"/>
          <w:bCs w:val="1"/>
          <w:i w:val="1"/>
          <w:iCs w:val="1"/>
          <w:sz w:val="22"/>
          <w:szCs w:val="22"/>
        </w:rPr>
        <w:t>:</w:t>
      </w:r>
      <w:r w:rsidRPr="42D69EBF" w:rsidR="00C01A3F">
        <w:rPr>
          <w:rFonts w:ascii="Arial" w:hAnsi="Arial" w:cs="Arial"/>
          <w:i w:val="1"/>
          <w:iCs w:val="1"/>
          <w:sz w:val="22"/>
          <w:szCs w:val="22"/>
        </w:rPr>
        <w:t xml:space="preserve"> </w:t>
      </w:r>
      <w:r w:rsidRPr="42D69EBF" w:rsidR="2A4D64DD">
        <w:rPr>
          <w:rFonts w:ascii="Arial" w:hAnsi="Arial" w:eastAsia="Arial" w:cs="Arial"/>
          <w:i w:val="1"/>
          <w:iCs w:val="1"/>
          <w:noProof w:val="0"/>
          <w:sz w:val="22"/>
          <w:szCs w:val="22"/>
          <w:lang w:val="en-GB"/>
        </w:rPr>
        <w:t xml:space="preserve">The 5,000-word essay ned to be double-spaced, fluently written with a clear structure. </w:t>
      </w:r>
      <w:r w:rsidRPr="42D69EBF" w:rsidR="2A4D64DD">
        <w:rPr>
          <w:rFonts w:ascii="Arial" w:hAnsi="Arial" w:eastAsia="Arial" w:cs="Arial"/>
          <w:i w:val="1"/>
          <w:iCs w:val="1"/>
          <w:noProof w:val="0"/>
          <w:sz w:val="22"/>
          <w:szCs w:val="22"/>
          <w:lang w:val="en-GB"/>
        </w:rPr>
        <w:t>Additional</w:t>
      </w:r>
      <w:r w:rsidRPr="42D69EBF" w:rsidR="2A4D64DD">
        <w:rPr>
          <w:rFonts w:ascii="Arial" w:hAnsi="Arial" w:eastAsia="Arial" w:cs="Arial"/>
          <w:i w:val="1"/>
          <w:iCs w:val="1"/>
          <w:noProof w:val="0"/>
          <w:sz w:val="22"/>
          <w:szCs w:val="22"/>
          <w:lang w:val="en-GB"/>
        </w:rPr>
        <w:t xml:space="preserve"> guidance will be provided in class.</w:t>
      </w:r>
    </w:p>
    <w:p w:rsidRPr="00A406E5" w:rsidR="00C01A3F" w:rsidP="42D69EBF" w:rsidRDefault="008042F0" w14:paraId="15588ACB" w14:textId="46424F66">
      <w:pPr>
        <w:jc w:val="both"/>
        <w:rPr>
          <w:rFonts w:ascii="Arial" w:hAnsi="Arial" w:cs="Arial"/>
          <w:i w:val="1"/>
          <w:iCs w:val="1"/>
          <w:sz w:val="22"/>
          <w:szCs w:val="22"/>
        </w:rPr>
      </w:pPr>
    </w:p>
    <w:p w:rsidRPr="00A406E5" w:rsidR="00C01A3F" w:rsidP="00D22D9C" w:rsidRDefault="00C01A3F" w14:paraId="00D13F47" w14:textId="77777777">
      <w:pPr>
        <w:jc w:val="both"/>
        <w:rPr>
          <w:rFonts w:ascii="Arial" w:hAnsi="Arial" w:cs="Arial"/>
          <w:sz w:val="22"/>
          <w:szCs w:val="22"/>
        </w:rPr>
      </w:pPr>
    </w:p>
    <w:p w:rsidRPr="00A406E5" w:rsidR="00FB3B4E" w:rsidP="00D22D9C" w:rsidRDefault="00FB3B4E" w14:paraId="76753CBD" w14:textId="77777777">
      <w:pPr>
        <w:jc w:val="both"/>
        <w:rPr>
          <w:rFonts w:ascii="Arial" w:hAnsi="Arial" w:cs="Arial"/>
          <w:sz w:val="22"/>
          <w:szCs w:val="22"/>
        </w:rPr>
      </w:pPr>
    </w:p>
    <w:p w:rsidRPr="00A406E5" w:rsidR="00D22D9C" w:rsidP="00D22D9C" w:rsidRDefault="00D22D9C" w14:paraId="0AA8167A" w14:textId="77777777">
      <w:pPr>
        <w:jc w:val="both"/>
        <w:rPr>
          <w:rFonts w:ascii="Arial" w:hAnsi="Arial" w:cs="Arial"/>
          <w:sz w:val="22"/>
          <w:szCs w:val="22"/>
        </w:rPr>
      </w:pPr>
    </w:p>
    <w:p w:rsidRPr="00A406E5" w:rsidR="00C01A3F" w:rsidRDefault="00C01A3F" w14:paraId="6D72F00E" w14:textId="77777777">
      <w:pPr>
        <w:rPr>
          <w:rFonts w:ascii="Arial" w:hAnsi="Arial" w:cs="Arial"/>
          <w:sz w:val="22"/>
          <w:szCs w:val="22"/>
        </w:rPr>
      </w:pPr>
      <w:r w:rsidRPr="00A406E5">
        <w:rPr>
          <w:rFonts w:ascii="Arial" w:hAnsi="Arial" w:cs="Arial"/>
          <w:sz w:val="22"/>
          <w:szCs w:val="22"/>
        </w:rPr>
        <w:br w:type="page"/>
      </w:r>
    </w:p>
    <w:p w:rsidRPr="00A406E5" w:rsidR="001F50B6" w:rsidP="00D22D9C" w:rsidRDefault="001F50B6" w14:paraId="6D702997"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12F6C24E" w14:textId="77777777">
        <w:trPr>
          <w:jc w:val="center"/>
        </w:trPr>
        <w:tc>
          <w:tcPr>
            <w:tcW w:w="10670" w:type="dxa"/>
            <w:shd w:val="clear" w:color="auto" w:fill="BFBFBF"/>
          </w:tcPr>
          <w:p w:rsidRPr="00A406E5" w:rsidR="00152E9D" w:rsidP="004D5E9B" w:rsidRDefault="00152E9D" w14:paraId="02F88443"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1F88D427" w14:textId="77777777">
      <w:pPr>
        <w:rPr>
          <w:rFonts w:ascii="Arial" w:hAnsi="Arial" w:cs="Arial"/>
        </w:rPr>
      </w:pPr>
    </w:p>
    <w:p w:rsidRPr="00A406E5" w:rsidR="00152E9D" w:rsidP="00152E9D" w:rsidRDefault="00152E9D" w14:paraId="5F3F8DEB"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24346197" w14:textId="77777777">
      <w:pPr>
        <w:rPr>
          <w:rFonts w:ascii="Arial" w:hAnsi="Arial" w:cs="Arial"/>
          <w:b/>
          <w:sz w:val="22"/>
          <w:szCs w:val="22"/>
        </w:rPr>
        <w:sectPr w:rsidRPr="00A406E5" w:rsidR="00152E9D" w:rsidSect="00F31C04">
          <w:footerReference w:type="default" r:id="rId9"/>
          <w:pgSz w:w="11894" w:h="16834" w:orient="portrait"/>
          <w:pgMar w:top="720" w:right="720" w:bottom="720" w:left="720" w:header="706" w:footer="454" w:gutter="0"/>
          <w:paperSrc w:first="1" w:other="1"/>
          <w:cols w:space="720"/>
          <w:docGrid w:linePitch="272"/>
        </w:sectPr>
      </w:pPr>
    </w:p>
    <w:p w:rsidRPr="00A406E5" w:rsidR="00152E9D" w:rsidP="00152E9D" w:rsidRDefault="00152E9D" w14:paraId="0890A2F1"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152E9D" w:rsidTr="42D69EBF" w14:paraId="489257B6" w14:textId="77777777">
        <w:trPr>
          <w:trHeight w:val="1002"/>
        </w:trPr>
        <w:tc>
          <w:tcPr>
            <w:tcW w:w="4169" w:type="pct"/>
            <w:tcBorders>
              <w:top w:val="single" w:color="auto" w:sz="4" w:space="0"/>
              <w:left w:val="single" w:color="auto" w:sz="4" w:space="0"/>
              <w:right w:val="single" w:color="auto" w:sz="4" w:space="0"/>
            </w:tcBorders>
            <w:shd w:val="clear" w:color="auto" w:fill="BFBFBF" w:themeFill="background1" w:themeFillShade="BF"/>
            <w:tcMar/>
            <w:vAlign w:val="center"/>
          </w:tcPr>
          <w:p w:rsidRPr="00A406E5" w:rsidR="00152E9D" w:rsidP="004D5E9B" w:rsidRDefault="004D5E9B" w14:paraId="2FC7BD29"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hemeFill="background1" w:themeFillShade="BF"/>
            <w:tcMar/>
            <w:textDirection w:val="btLr"/>
          </w:tcPr>
          <w:p w:rsidRPr="00A85BFE" w:rsidR="00152E9D" w:rsidP="00152E9D" w:rsidRDefault="00152E9D" w14:paraId="1CB09DEC"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hemeFill="background1" w:themeFillShade="BF"/>
            <w:tcMar/>
            <w:textDirection w:val="btLr"/>
            <w:vAlign w:val="center"/>
          </w:tcPr>
          <w:p w:rsidRPr="00A85BFE" w:rsidR="00152E9D" w:rsidP="00152E9D" w:rsidRDefault="00152E9D" w14:paraId="3EA719E9"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2B99DBCF"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42D69EBF" w14:paraId="237D4A38"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313BADD8"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5989114E"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7A69D55E"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492B76E7" w14:textId="77777777">
            <w:pPr>
              <w:jc w:val="center"/>
              <w:rPr>
                <w:rFonts w:ascii="Arial" w:hAnsi="Arial" w:cs="Arial"/>
                <w:sz w:val="32"/>
              </w:rPr>
            </w:pPr>
          </w:p>
        </w:tc>
      </w:tr>
      <w:tr w:rsidRPr="00A406E5" w:rsidR="00152E9D" w:rsidTr="42D69EBF" w14:paraId="0DD96331" w14:textId="77777777">
        <w:trPr>
          <w:trHeight w:val="450"/>
        </w:trPr>
        <w:tc>
          <w:tcPr>
            <w:tcW w:w="4169" w:type="pct"/>
            <w:vMerge w:val="restart"/>
            <w:tcBorders>
              <w:top w:val="single" w:color="auto" w:sz="4" w:space="0"/>
              <w:left w:val="single" w:color="auto" w:sz="4" w:space="0"/>
              <w:right w:val="single" w:color="auto" w:sz="4" w:space="0"/>
            </w:tcBorders>
            <w:tcMar/>
          </w:tcPr>
          <w:p w:rsidRPr="00A406E5" w:rsidR="00152E9D" w:rsidP="00152E9D" w:rsidRDefault="00152E9D" w14:paraId="18951911" w14:textId="77777777">
            <w:pPr>
              <w:spacing w:after="120"/>
              <w:rPr>
                <w:rFonts w:ascii="Arial" w:hAnsi="Arial" w:cs="Arial"/>
                <w:sz w:val="14"/>
                <w:szCs w:val="14"/>
              </w:rPr>
            </w:pPr>
          </w:p>
          <w:p w:rsidRPr="00A406E5" w:rsidR="00152E9D" w:rsidP="00152E9D" w:rsidRDefault="00152E9D" w14:paraId="2AEF6909" w14:textId="77777777">
            <w:pPr>
              <w:spacing w:after="120"/>
              <w:rPr>
                <w:rFonts w:ascii="Arial" w:hAnsi="Arial" w:cs="Arial"/>
                <w:sz w:val="14"/>
                <w:szCs w:val="14"/>
              </w:rPr>
            </w:pPr>
          </w:p>
          <w:p w:rsidRPr="00A406E5" w:rsidR="00152E9D" w:rsidP="00152E9D" w:rsidRDefault="00152E9D" w14:paraId="3D9D392A" w14:textId="77777777">
            <w:pPr>
              <w:spacing w:after="120"/>
              <w:rPr>
                <w:rFonts w:ascii="Arial" w:hAnsi="Arial" w:cs="Arial"/>
                <w:sz w:val="14"/>
                <w:szCs w:val="14"/>
              </w:rPr>
            </w:pPr>
          </w:p>
          <w:p w:rsidRPr="00A406E5" w:rsidR="00152E9D" w:rsidP="00152E9D" w:rsidRDefault="00152E9D" w14:paraId="53A6D141" w14:textId="77777777">
            <w:pPr>
              <w:spacing w:after="120"/>
              <w:rPr>
                <w:rFonts w:ascii="Arial" w:hAnsi="Arial" w:cs="Arial"/>
                <w:sz w:val="14"/>
                <w:szCs w:val="14"/>
              </w:rPr>
            </w:pPr>
          </w:p>
          <w:p w:rsidRPr="00A406E5" w:rsidR="00152E9D" w:rsidP="00152E9D" w:rsidRDefault="00152E9D" w14:paraId="41B69204" w14:textId="77777777">
            <w:pPr>
              <w:spacing w:after="120"/>
              <w:rPr>
                <w:rFonts w:ascii="Arial" w:hAnsi="Arial" w:cs="Arial"/>
                <w:sz w:val="14"/>
                <w:szCs w:val="14"/>
              </w:rPr>
            </w:pPr>
          </w:p>
          <w:p w:rsidRPr="00A406E5" w:rsidR="00152E9D" w:rsidP="00152E9D" w:rsidRDefault="00152E9D" w14:paraId="140C7068"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Mar/>
          </w:tcPr>
          <w:p w:rsidRPr="00A406E5" w:rsidR="00152E9D" w:rsidP="00152E9D" w:rsidRDefault="00152E9D" w14:paraId="3C410E2A"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26C92691" w14:textId="77777777">
            <w:pPr>
              <w:jc w:val="center"/>
              <w:rPr>
                <w:rFonts w:ascii="Arial" w:hAnsi="Arial" w:cs="Arial"/>
                <w:sz w:val="32"/>
              </w:rPr>
            </w:pPr>
          </w:p>
        </w:tc>
      </w:tr>
      <w:tr w:rsidRPr="00A406E5" w:rsidR="00152E9D" w:rsidTr="42D69EBF" w14:paraId="13986ACA" w14:textId="77777777">
        <w:trPr>
          <w:trHeight w:val="451"/>
        </w:trPr>
        <w:tc>
          <w:tcPr>
            <w:tcW w:w="4169" w:type="pct"/>
            <w:vMerge/>
            <w:tcBorders/>
            <w:tcMar/>
          </w:tcPr>
          <w:p w:rsidRPr="00A406E5" w:rsidR="00152E9D" w:rsidP="00152E9D" w:rsidRDefault="00152E9D" w14:paraId="67BF1275"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152E9D" w:rsidP="00152E9D" w:rsidRDefault="00152E9D" w14:paraId="28341388" w14:textId="77777777">
            <w:pPr>
              <w:jc w:val="center"/>
              <w:rPr>
                <w:rFonts w:ascii="Arial" w:hAnsi="Arial" w:cs="Arial"/>
                <w:sz w:val="32"/>
              </w:rPr>
            </w:pPr>
          </w:p>
        </w:tc>
        <w:tc>
          <w:tcPr>
            <w:tcW w:w="416" w:type="pct"/>
            <w:vMerge/>
            <w:tcBorders/>
            <w:tcMar/>
          </w:tcPr>
          <w:p w:rsidRPr="00A406E5" w:rsidR="00152E9D" w:rsidP="00152E9D" w:rsidRDefault="00152E9D" w14:paraId="70DE1A00" w14:textId="77777777">
            <w:pPr>
              <w:jc w:val="center"/>
              <w:rPr>
                <w:rFonts w:ascii="Arial" w:hAnsi="Arial" w:cs="Arial"/>
                <w:sz w:val="32"/>
              </w:rPr>
            </w:pPr>
          </w:p>
        </w:tc>
      </w:tr>
      <w:tr w:rsidRPr="00A406E5" w:rsidR="00152E9D" w:rsidTr="42D69EBF" w14:paraId="4927FF68"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5945735D"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5867A886"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1BB9128B"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26092D9F" w14:textId="77777777">
            <w:pPr>
              <w:jc w:val="center"/>
              <w:rPr>
                <w:rFonts w:ascii="Arial" w:hAnsi="Arial" w:cs="Arial"/>
                <w:sz w:val="32"/>
              </w:rPr>
            </w:pPr>
          </w:p>
        </w:tc>
      </w:tr>
      <w:tr w:rsidRPr="00A406E5" w:rsidR="00152E9D" w:rsidTr="42D69EBF" w14:paraId="2173FB89" w14:textId="77777777">
        <w:trPr>
          <w:trHeight w:val="450"/>
        </w:trPr>
        <w:tc>
          <w:tcPr>
            <w:tcW w:w="4169" w:type="pct"/>
            <w:vMerge w:val="restart"/>
            <w:tcBorders>
              <w:top w:val="single" w:color="auto" w:sz="4" w:space="0"/>
              <w:left w:val="single" w:color="auto" w:sz="4" w:space="0"/>
              <w:right w:val="single" w:color="auto" w:sz="4" w:space="0"/>
            </w:tcBorders>
            <w:tcMar/>
          </w:tcPr>
          <w:p w:rsidRPr="00A406E5" w:rsidR="00152E9D" w:rsidP="00152E9D" w:rsidRDefault="00152E9D" w14:paraId="1E7E2009" w14:textId="77777777">
            <w:pPr>
              <w:spacing w:after="120"/>
              <w:rPr>
                <w:rFonts w:ascii="Arial" w:hAnsi="Arial" w:cs="Arial"/>
                <w:sz w:val="14"/>
                <w:szCs w:val="14"/>
              </w:rPr>
            </w:pPr>
          </w:p>
          <w:p w:rsidRPr="00A406E5" w:rsidR="00152E9D" w:rsidP="00152E9D" w:rsidRDefault="00152E9D" w14:paraId="679FB848" w14:textId="77777777">
            <w:pPr>
              <w:spacing w:after="120"/>
              <w:rPr>
                <w:rFonts w:ascii="Arial" w:hAnsi="Arial" w:cs="Arial"/>
                <w:sz w:val="14"/>
                <w:szCs w:val="14"/>
              </w:rPr>
            </w:pPr>
          </w:p>
          <w:p w:rsidRPr="00A406E5" w:rsidR="00152E9D" w:rsidP="00152E9D" w:rsidRDefault="00152E9D" w14:paraId="756D9924" w14:textId="77777777">
            <w:pPr>
              <w:spacing w:after="120"/>
              <w:rPr>
                <w:rFonts w:ascii="Arial" w:hAnsi="Arial" w:cs="Arial"/>
                <w:sz w:val="14"/>
                <w:szCs w:val="14"/>
              </w:rPr>
            </w:pPr>
          </w:p>
          <w:p w:rsidRPr="00A406E5" w:rsidR="00152E9D" w:rsidP="00152E9D" w:rsidRDefault="00152E9D" w14:paraId="0898E501" w14:textId="77777777">
            <w:pPr>
              <w:spacing w:after="120"/>
              <w:rPr>
                <w:rFonts w:ascii="Arial" w:hAnsi="Arial" w:cs="Arial"/>
                <w:sz w:val="14"/>
                <w:szCs w:val="14"/>
              </w:rPr>
            </w:pPr>
          </w:p>
          <w:p w:rsidRPr="00A406E5" w:rsidR="00152E9D" w:rsidP="00152E9D" w:rsidRDefault="00152E9D" w14:paraId="6C9612A1" w14:textId="77777777">
            <w:pPr>
              <w:spacing w:after="120"/>
              <w:rPr>
                <w:rFonts w:ascii="Arial" w:hAnsi="Arial" w:cs="Arial"/>
                <w:sz w:val="14"/>
                <w:szCs w:val="14"/>
              </w:rPr>
            </w:pPr>
          </w:p>
          <w:p w:rsidRPr="00A406E5" w:rsidR="00152E9D" w:rsidP="00152E9D" w:rsidRDefault="00152E9D" w14:paraId="54559E54"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Mar/>
          </w:tcPr>
          <w:p w:rsidRPr="00A406E5" w:rsidR="00152E9D" w:rsidP="00152E9D" w:rsidRDefault="00152E9D" w14:paraId="73A7CF75"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07CEBEA2" w14:textId="77777777">
            <w:pPr>
              <w:jc w:val="center"/>
              <w:rPr>
                <w:rFonts w:ascii="Arial" w:hAnsi="Arial" w:cs="Arial"/>
                <w:sz w:val="32"/>
              </w:rPr>
            </w:pPr>
          </w:p>
        </w:tc>
      </w:tr>
      <w:tr w:rsidRPr="00A406E5" w:rsidR="00152E9D" w:rsidTr="42D69EBF" w14:paraId="08776789" w14:textId="77777777">
        <w:trPr>
          <w:trHeight w:val="451"/>
        </w:trPr>
        <w:tc>
          <w:tcPr>
            <w:tcW w:w="4169" w:type="pct"/>
            <w:vMerge/>
            <w:tcBorders/>
            <w:tcMar/>
          </w:tcPr>
          <w:p w:rsidRPr="00A406E5" w:rsidR="00152E9D" w:rsidP="00152E9D" w:rsidRDefault="00152E9D" w14:paraId="79857076"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152E9D" w:rsidP="00152E9D" w:rsidRDefault="00152E9D" w14:paraId="0F3859D4" w14:textId="77777777">
            <w:pPr>
              <w:jc w:val="center"/>
              <w:rPr>
                <w:rFonts w:ascii="Arial" w:hAnsi="Arial" w:cs="Arial"/>
                <w:sz w:val="32"/>
              </w:rPr>
            </w:pPr>
          </w:p>
        </w:tc>
        <w:tc>
          <w:tcPr>
            <w:tcW w:w="416" w:type="pct"/>
            <w:vMerge/>
            <w:tcBorders/>
            <w:tcMar/>
          </w:tcPr>
          <w:p w:rsidRPr="00A406E5" w:rsidR="00152E9D" w:rsidP="00152E9D" w:rsidRDefault="00152E9D" w14:paraId="7FDAD056" w14:textId="77777777">
            <w:pPr>
              <w:jc w:val="center"/>
              <w:rPr>
                <w:rFonts w:ascii="Arial" w:hAnsi="Arial" w:cs="Arial"/>
                <w:sz w:val="32"/>
              </w:rPr>
            </w:pPr>
          </w:p>
        </w:tc>
      </w:tr>
      <w:tr w:rsidRPr="00A406E5" w:rsidR="00152E9D" w:rsidTr="42D69EBF" w14:paraId="5EB1FF6B"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67CBA2A6"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0A2B96C5"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4543BC96"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52A6A919" w14:textId="77777777">
            <w:pPr>
              <w:jc w:val="center"/>
              <w:rPr>
                <w:rFonts w:ascii="Arial" w:hAnsi="Arial" w:cs="Arial"/>
                <w:sz w:val="32"/>
              </w:rPr>
            </w:pPr>
          </w:p>
        </w:tc>
      </w:tr>
      <w:tr w:rsidRPr="00A406E5" w:rsidR="00152E9D" w:rsidTr="42D69EBF" w14:paraId="48302A93" w14:textId="77777777">
        <w:trPr>
          <w:trHeight w:val="450"/>
        </w:trPr>
        <w:tc>
          <w:tcPr>
            <w:tcW w:w="4169" w:type="pct"/>
            <w:vMerge w:val="restart"/>
            <w:tcBorders>
              <w:top w:val="single" w:color="auto" w:sz="4" w:space="0"/>
              <w:left w:val="single" w:color="auto" w:sz="4" w:space="0"/>
              <w:right w:val="single" w:color="auto" w:sz="4" w:space="0"/>
            </w:tcBorders>
            <w:tcMar/>
          </w:tcPr>
          <w:p w:rsidRPr="00A406E5" w:rsidR="00152E9D" w:rsidP="00152E9D" w:rsidRDefault="00152E9D" w14:paraId="6DA095D1" w14:textId="77777777">
            <w:pPr>
              <w:spacing w:after="120"/>
              <w:rPr>
                <w:rFonts w:ascii="Arial" w:hAnsi="Arial" w:cs="Arial"/>
                <w:sz w:val="14"/>
                <w:szCs w:val="14"/>
              </w:rPr>
            </w:pPr>
          </w:p>
          <w:p w:rsidRPr="00A406E5" w:rsidR="00152E9D" w:rsidP="00152E9D" w:rsidRDefault="00152E9D" w14:paraId="44A06CFC" w14:textId="77777777">
            <w:pPr>
              <w:spacing w:after="120"/>
              <w:rPr>
                <w:rFonts w:ascii="Arial" w:hAnsi="Arial" w:cs="Arial"/>
                <w:sz w:val="14"/>
                <w:szCs w:val="14"/>
              </w:rPr>
            </w:pPr>
          </w:p>
          <w:p w:rsidRPr="00A406E5" w:rsidR="00152E9D" w:rsidP="00152E9D" w:rsidRDefault="00152E9D" w14:paraId="5981D557" w14:textId="77777777">
            <w:pPr>
              <w:spacing w:after="120"/>
              <w:rPr>
                <w:rFonts w:ascii="Arial" w:hAnsi="Arial" w:cs="Arial"/>
                <w:sz w:val="14"/>
                <w:szCs w:val="14"/>
              </w:rPr>
            </w:pPr>
          </w:p>
          <w:p w:rsidRPr="00A406E5" w:rsidR="00152E9D" w:rsidP="00152E9D" w:rsidRDefault="00152E9D" w14:paraId="64E2439E" w14:textId="77777777">
            <w:pPr>
              <w:spacing w:after="120"/>
              <w:rPr>
                <w:rFonts w:ascii="Arial" w:hAnsi="Arial" w:cs="Arial"/>
                <w:sz w:val="14"/>
                <w:szCs w:val="14"/>
              </w:rPr>
            </w:pPr>
          </w:p>
          <w:p w:rsidRPr="00A406E5" w:rsidR="00152E9D" w:rsidP="00152E9D" w:rsidRDefault="00152E9D" w14:paraId="5748FC82" w14:textId="77777777">
            <w:pPr>
              <w:spacing w:after="120"/>
              <w:rPr>
                <w:rFonts w:ascii="Arial" w:hAnsi="Arial" w:cs="Arial"/>
                <w:sz w:val="14"/>
                <w:szCs w:val="14"/>
              </w:rPr>
            </w:pPr>
          </w:p>
          <w:p w:rsidRPr="00A406E5" w:rsidR="00152E9D" w:rsidP="00152E9D" w:rsidRDefault="00152E9D" w14:paraId="260BE796"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Mar/>
          </w:tcPr>
          <w:p w:rsidRPr="00A406E5" w:rsidR="00152E9D" w:rsidP="00152E9D" w:rsidRDefault="00152E9D" w14:paraId="31C02F99"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34EECCB6" w14:textId="77777777">
            <w:pPr>
              <w:jc w:val="center"/>
              <w:rPr>
                <w:rFonts w:ascii="Arial" w:hAnsi="Arial" w:cs="Arial"/>
                <w:sz w:val="32"/>
              </w:rPr>
            </w:pPr>
          </w:p>
        </w:tc>
      </w:tr>
      <w:tr w:rsidRPr="00A406E5" w:rsidR="00152E9D" w:rsidTr="42D69EBF" w14:paraId="673486FB" w14:textId="77777777">
        <w:trPr>
          <w:trHeight w:val="451"/>
        </w:trPr>
        <w:tc>
          <w:tcPr>
            <w:tcW w:w="4169" w:type="pct"/>
            <w:vMerge/>
            <w:tcBorders/>
            <w:tcMar/>
          </w:tcPr>
          <w:p w:rsidRPr="00A406E5" w:rsidR="00152E9D" w:rsidP="00152E9D" w:rsidRDefault="00152E9D" w14:paraId="7ADE15AD"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152E9D" w:rsidP="00152E9D" w:rsidRDefault="00152E9D" w14:paraId="34F28A9B" w14:textId="77777777">
            <w:pPr>
              <w:jc w:val="center"/>
              <w:rPr>
                <w:rFonts w:ascii="Arial" w:hAnsi="Arial" w:cs="Arial"/>
                <w:sz w:val="32"/>
              </w:rPr>
            </w:pPr>
          </w:p>
        </w:tc>
        <w:tc>
          <w:tcPr>
            <w:tcW w:w="416" w:type="pct"/>
            <w:vMerge/>
            <w:tcBorders/>
            <w:tcMar/>
          </w:tcPr>
          <w:p w:rsidRPr="00A406E5" w:rsidR="00152E9D" w:rsidP="00152E9D" w:rsidRDefault="00152E9D" w14:paraId="57BC206B" w14:textId="77777777">
            <w:pPr>
              <w:jc w:val="center"/>
              <w:rPr>
                <w:rFonts w:ascii="Arial" w:hAnsi="Arial" w:cs="Arial"/>
                <w:sz w:val="32"/>
              </w:rPr>
            </w:pPr>
          </w:p>
        </w:tc>
      </w:tr>
      <w:tr w:rsidRPr="00A406E5" w:rsidR="00152E9D" w:rsidTr="42D69EBF" w14:paraId="256F852A"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652B2A6A"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44071F8A"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6051D4B6"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3E5A3351" w14:textId="77777777">
            <w:pPr>
              <w:jc w:val="center"/>
              <w:rPr>
                <w:rFonts w:ascii="Arial" w:hAnsi="Arial" w:cs="Arial"/>
                <w:sz w:val="32"/>
              </w:rPr>
            </w:pPr>
          </w:p>
        </w:tc>
      </w:tr>
      <w:tr w:rsidRPr="00A406E5" w:rsidR="00152E9D" w:rsidTr="42D69EBF" w14:paraId="4E9A4979" w14:textId="77777777">
        <w:trPr>
          <w:trHeight w:val="451"/>
        </w:trPr>
        <w:tc>
          <w:tcPr>
            <w:tcW w:w="4169" w:type="pct"/>
            <w:vMerge w:val="restart"/>
            <w:tcBorders>
              <w:top w:val="single" w:color="auto" w:sz="4" w:space="0"/>
              <w:left w:val="single" w:color="auto" w:sz="4" w:space="0"/>
              <w:right w:val="single" w:color="auto" w:sz="4" w:space="0"/>
            </w:tcBorders>
            <w:tcMar/>
          </w:tcPr>
          <w:p w:rsidRPr="00A406E5" w:rsidR="00152E9D" w:rsidP="42D69EBF" w:rsidRDefault="00152E9D" w14:paraId="79BE7AD5" w14:noSpellErr="1" w14:textId="4F8F2B0D">
            <w:pPr>
              <w:pStyle w:val="Normal"/>
              <w:spacing w:after="120"/>
              <w:rPr>
                <w:rFonts w:ascii="Arial" w:hAnsi="Arial" w:cs="Arial"/>
                <w:sz w:val="14"/>
                <w:szCs w:val="14"/>
              </w:rPr>
            </w:pPr>
          </w:p>
          <w:p w:rsidRPr="00A406E5" w:rsidR="00152E9D" w:rsidP="00152E9D" w:rsidRDefault="00152E9D" w14:paraId="1B7B34BE"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Mar/>
          </w:tcPr>
          <w:p w:rsidRPr="00A406E5" w:rsidR="00152E9D" w:rsidP="00152E9D" w:rsidRDefault="00152E9D" w14:paraId="60A31E22"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6CC7F8A2" w14:textId="77777777">
            <w:pPr>
              <w:jc w:val="center"/>
              <w:rPr>
                <w:rFonts w:ascii="Arial" w:hAnsi="Arial" w:cs="Arial"/>
                <w:sz w:val="32"/>
              </w:rPr>
            </w:pPr>
          </w:p>
        </w:tc>
      </w:tr>
      <w:tr w:rsidRPr="00A406E5" w:rsidR="00152E9D" w:rsidTr="42D69EBF" w14:paraId="2FB49110" w14:textId="77777777">
        <w:trPr>
          <w:trHeight w:val="450"/>
        </w:trPr>
        <w:tc>
          <w:tcPr>
            <w:tcW w:w="4169" w:type="pct"/>
            <w:vMerge/>
            <w:tcBorders/>
            <w:tcMar/>
          </w:tcPr>
          <w:p w:rsidRPr="00A406E5" w:rsidR="00152E9D" w:rsidP="00152E9D" w:rsidRDefault="00152E9D" w14:paraId="10019315"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152E9D" w:rsidP="00152E9D" w:rsidRDefault="00152E9D" w14:paraId="2774443A" w14:textId="77777777">
            <w:pPr>
              <w:jc w:val="center"/>
              <w:rPr>
                <w:rFonts w:ascii="Arial" w:hAnsi="Arial" w:cs="Arial"/>
                <w:sz w:val="32"/>
              </w:rPr>
            </w:pPr>
          </w:p>
        </w:tc>
        <w:tc>
          <w:tcPr>
            <w:tcW w:w="416" w:type="pct"/>
            <w:vMerge/>
            <w:tcBorders/>
            <w:tcMar/>
          </w:tcPr>
          <w:p w:rsidRPr="00A406E5" w:rsidR="00152E9D" w:rsidP="00152E9D" w:rsidRDefault="00152E9D" w14:paraId="326A365E" w14:textId="77777777">
            <w:pPr>
              <w:jc w:val="center"/>
              <w:rPr>
                <w:rFonts w:ascii="Arial" w:hAnsi="Arial" w:cs="Arial"/>
                <w:sz w:val="32"/>
              </w:rPr>
            </w:pPr>
          </w:p>
        </w:tc>
      </w:tr>
      <w:tr w:rsidRPr="00A406E5" w:rsidR="00152E9D" w:rsidTr="42D69EBF" w14:paraId="771FEB63"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3D2DCF48"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2175C70A"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3E6181DB"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3DBF8361" w14:textId="77777777">
            <w:pPr>
              <w:jc w:val="center"/>
              <w:rPr>
                <w:rFonts w:ascii="Arial" w:hAnsi="Arial" w:cs="Arial"/>
                <w:sz w:val="32"/>
              </w:rPr>
            </w:pPr>
          </w:p>
        </w:tc>
      </w:tr>
      <w:tr w:rsidRPr="00A406E5" w:rsidR="00152E9D" w:rsidTr="42D69EBF" w14:paraId="5487FDEE" w14:textId="77777777">
        <w:trPr>
          <w:trHeight w:val="451"/>
        </w:trPr>
        <w:tc>
          <w:tcPr>
            <w:tcW w:w="4169" w:type="pct"/>
            <w:vMerge w:val="restart"/>
            <w:tcBorders>
              <w:top w:val="single" w:color="auto" w:sz="4" w:space="0"/>
              <w:left w:val="single" w:color="auto" w:sz="4" w:space="0"/>
              <w:right w:val="single" w:color="auto" w:sz="4" w:space="0"/>
            </w:tcBorders>
            <w:tcMar/>
          </w:tcPr>
          <w:p w:rsidRPr="00A406E5" w:rsidR="00152E9D" w:rsidP="00152E9D" w:rsidRDefault="00152E9D" w14:paraId="1E963C4A" w14:textId="77777777">
            <w:pPr>
              <w:spacing w:after="120"/>
              <w:rPr>
                <w:rFonts w:ascii="Arial" w:hAnsi="Arial" w:cs="Arial"/>
                <w:sz w:val="14"/>
                <w:szCs w:val="14"/>
              </w:rPr>
            </w:pPr>
          </w:p>
          <w:p w:rsidRPr="00A406E5" w:rsidR="00152E9D" w:rsidP="00152E9D" w:rsidRDefault="00152E9D" w14:paraId="04939829" w14:textId="77777777">
            <w:pPr>
              <w:spacing w:after="120"/>
              <w:rPr>
                <w:rFonts w:ascii="Arial" w:hAnsi="Arial" w:cs="Arial"/>
                <w:sz w:val="14"/>
                <w:szCs w:val="14"/>
              </w:rPr>
            </w:pPr>
          </w:p>
          <w:p w:rsidRPr="00A406E5" w:rsidR="00152E9D" w:rsidP="00152E9D" w:rsidRDefault="00152E9D" w14:paraId="2D4115FE" w14:textId="77777777">
            <w:pPr>
              <w:spacing w:after="120"/>
              <w:rPr>
                <w:rFonts w:ascii="Arial" w:hAnsi="Arial" w:cs="Arial"/>
                <w:sz w:val="14"/>
                <w:szCs w:val="14"/>
              </w:rPr>
            </w:pPr>
          </w:p>
          <w:p w:rsidRPr="00A406E5" w:rsidR="00152E9D" w:rsidP="00152E9D" w:rsidRDefault="00152E9D" w14:paraId="34F5747C"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Mar/>
          </w:tcPr>
          <w:p w:rsidRPr="00A406E5" w:rsidR="00152E9D" w:rsidP="00152E9D" w:rsidRDefault="00152E9D" w14:paraId="47829043"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76E544A9" w14:textId="77777777">
            <w:pPr>
              <w:jc w:val="center"/>
              <w:rPr>
                <w:rFonts w:ascii="Arial" w:hAnsi="Arial" w:cs="Arial"/>
                <w:sz w:val="32"/>
              </w:rPr>
            </w:pPr>
          </w:p>
        </w:tc>
      </w:tr>
      <w:tr w:rsidRPr="00A406E5" w:rsidR="00152E9D" w:rsidTr="42D69EBF" w14:paraId="259D39CD" w14:textId="77777777">
        <w:trPr>
          <w:trHeight w:val="450"/>
        </w:trPr>
        <w:tc>
          <w:tcPr>
            <w:tcW w:w="4169" w:type="pct"/>
            <w:vMerge/>
            <w:tcBorders/>
            <w:tcMar/>
          </w:tcPr>
          <w:p w:rsidRPr="00A406E5" w:rsidR="00152E9D" w:rsidP="00152E9D" w:rsidRDefault="00152E9D" w14:paraId="00257B17"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152E9D" w:rsidP="00152E9D" w:rsidRDefault="00152E9D" w14:paraId="38EFDCD9" w14:textId="77777777">
            <w:pPr>
              <w:jc w:val="center"/>
              <w:rPr>
                <w:rFonts w:ascii="Arial" w:hAnsi="Arial" w:cs="Arial"/>
                <w:sz w:val="32"/>
              </w:rPr>
            </w:pPr>
          </w:p>
        </w:tc>
        <w:tc>
          <w:tcPr>
            <w:tcW w:w="416" w:type="pct"/>
            <w:vMerge/>
            <w:tcBorders/>
            <w:tcMar/>
          </w:tcPr>
          <w:p w:rsidRPr="00A406E5" w:rsidR="00152E9D" w:rsidP="00152E9D" w:rsidRDefault="00152E9D" w14:paraId="64F85336" w14:textId="77777777">
            <w:pPr>
              <w:jc w:val="center"/>
              <w:rPr>
                <w:rFonts w:ascii="Arial" w:hAnsi="Arial" w:cs="Arial"/>
                <w:sz w:val="32"/>
              </w:rPr>
            </w:pPr>
          </w:p>
        </w:tc>
      </w:tr>
    </w:tbl>
    <w:p w:rsidRPr="00A406E5" w:rsidR="00152E9D" w:rsidP="00152E9D" w:rsidRDefault="00152E9D" w14:paraId="1BBF38A1"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3C09D2B0" w14:textId="77777777">
        <w:trPr>
          <w:cantSplit/>
        </w:trPr>
        <w:tc>
          <w:tcPr>
            <w:tcW w:w="6062" w:type="dxa"/>
            <w:vMerge w:val="restart"/>
            <w:shd w:val="pct15" w:color="auto" w:fill="auto"/>
            <w:vAlign w:val="center"/>
          </w:tcPr>
          <w:p w:rsidRPr="00A406E5" w:rsidR="00152E9D" w:rsidP="00152E9D" w:rsidRDefault="004D5E9B" w14:paraId="11EC3316"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2D70881E"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152E9D" w14:paraId="5122B86B" w14:textId="77777777">
            <w:pPr>
              <w:jc w:val="right"/>
              <w:rPr>
                <w:rFonts w:ascii="Arial" w:hAnsi="Arial" w:cs="Arial"/>
                <w:b/>
                <w:bCs/>
              </w:rPr>
            </w:pPr>
            <w:r w:rsidRPr="00A406E5">
              <w:rPr>
                <w:rFonts w:ascii="Arial" w:hAnsi="Arial" w:cs="Arial"/>
                <w:b/>
                <w:bCs/>
              </w:rPr>
              <w:t>%</w:t>
            </w:r>
          </w:p>
        </w:tc>
      </w:tr>
      <w:tr w:rsidRPr="00A406E5" w:rsidR="00152E9D" w:rsidTr="00152E9D" w14:paraId="3503198F" w14:textId="77777777">
        <w:trPr>
          <w:cantSplit/>
        </w:trPr>
        <w:tc>
          <w:tcPr>
            <w:tcW w:w="6062" w:type="dxa"/>
            <w:vMerge/>
            <w:vAlign w:val="bottom"/>
          </w:tcPr>
          <w:p w:rsidRPr="00A406E5" w:rsidR="00152E9D" w:rsidP="00152E9D" w:rsidRDefault="00152E9D" w14:paraId="5FE48067" w14:textId="77777777">
            <w:pPr>
              <w:rPr>
                <w:rFonts w:ascii="Arial" w:hAnsi="Arial" w:cs="Arial"/>
              </w:rPr>
            </w:pPr>
          </w:p>
        </w:tc>
        <w:tc>
          <w:tcPr>
            <w:tcW w:w="2903" w:type="dxa"/>
            <w:vAlign w:val="bottom"/>
          </w:tcPr>
          <w:p w:rsidRPr="00A406E5" w:rsidR="00152E9D" w:rsidP="00152E9D" w:rsidRDefault="00152E9D" w14:paraId="5C1EE0C8"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Pr="00A406E5" w:rsidR="004D5E9B">
              <w:rPr>
                <w:rFonts w:ascii="Arial" w:hAnsi="Arial" w:cs="Arial"/>
                <w:sz w:val="12"/>
                <w:szCs w:val="12"/>
              </w:rPr>
              <w:t>0% Max</w:t>
            </w:r>
            <w:r w:rsidR="004D5E9B">
              <w:rPr>
                <w:rFonts w:ascii="Arial" w:hAnsi="Arial" w:cs="Arial"/>
                <w:sz w:val="12"/>
                <w:szCs w:val="12"/>
              </w:rPr>
              <w:t>)</w:t>
            </w:r>
          </w:p>
        </w:tc>
        <w:tc>
          <w:tcPr>
            <w:tcW w:w="641" w:type="dxa"/>
            <w:vAlign w:val="bottom"/>
          </w:tcPr>
          <w:p w:rsidRPr="00A406E5" w:rsidR="00152E9D" w:rsidP="00152E9D" w:rsidRDefault="00152E9D" w14:paraId="27A2520B" w14:textId="77777777">
            <w:pPr>
              <w:jc w:val="center"/>
              <w:rPr>
                <w:rFonts w:ascii="Arial" w:hAnsi="Arial" w:cs="Arial"/>
                <w:sz w:val="12"/>
                <w:szCs w:val="12"/>
              </w:rPr>
            </w:pPr>
          </w:p>
        </w:tc>
        <w:tc>
          <w:tcPr>
            <w:tcW w:w="1060" w:type="dxa"/>
            <w:vMerge/>
            <w:vAlign w:val="bottom"/>
          </w:tcPr>
          <w:p w:rsidRPr="00A406E5" w:rsidR="00152E9D" w:rsidP="00152E9D" w:rsidRDefault="00152E9D" w14:paraId="19322D5D" w14:textId="77777777">
            <w:pPr>
              <w:ind w:left="142" w:leftChars="71"/>
              <w:rPr>
                <w:rFonts w:ascii="Arial" w:hAnsi="Arial" w:cs="Arial"/>
              </w:rPr>
            </w:pPr>
          </w:p>
        </w:tc>
      </w:tr>
      <w:tr w:rsidRPr="00A406E5" w:rsidR="00152E9D" w:rsidTr="00152E9D" w14:paraId="2F1AE374" w14:textId="77777777">
        <w:trPr>
          <w:cantSplit/>
        </w:trPr>
        <w:tc>
          <w:tcPr>
            <w:tcW w:w="6062" w:type="dxa"/>
            <w:vMerge/>
            <w:vAlign w:val="bottom"/>
          </w:tcPr>
          <w:p w:rsidRPr="00A406E5" w:rsidR="00152E9D" w:rsidP="00152E9D" w:rsidRDefault="00152E9D" w14:paraId="52F85572" w14:textId="77777777">
            <w:pPr>
              <w:rPr>
                <w:rFonts w:ascii="Arial" w:hAnsi="Arial" w:cs="Arial"/>
              </w:rPr>
            </w:pPr>
          </w:p>
        </w:tc>
        <w:tc>
          <w:tcPr>
            <w:tcW w:w="2903" w:type="dxa"/>
            <w:vAlign w:val="bottom"/>
          </w:tcPr>
          <w:p w:rsidRPr="00A406E5" w:rsidR="00152E9D" w:rsidP="00152E9D" w:rsidRDefault="006D6F24" w14:paraId="1BF2CFBB"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4D180031" w14:textId="77777777">
            <w:pPr>
              <w:jc w:val="center"/>
              <w:rPr>
                <w:rFonts w:ascii="Arial" w:hAnsi="Arial" w:cs="Arial"/>
                <w:sz w:val="12"/>
                <w:szCs w:val="12"/>
              </w:rPr>
            </w:pPr>
          </w:p>
        </w:tc>
        <w:tc>
          <w:tcPr>
            <w:tcW w:w="1060" w:type="dxa"/>
            <w:vMerge/>
            <w:vAlign w:val="bottom"/>
          </w:tcPr>
          <w:p w:rsidRPr="00A406E5" w:rsidR="00152E9D" w:rsidP="00152E9D" w:rsidRDefault="00152E9D" w14:paraId="2CCC27AD" w14:textId="77777777">
            <w:pPr>
              <w:ind w:firstLine="282" w:firstLineChars="141"/>
              <w:rPr>
                <w:rFonts w:ascii="Arial" w:hAnsi="Arial" w:cs="Arial"/>
              </w:rPr>
            </w:pPr>
          </w:p>
        </w:tc>
      </w:tr>
    </w:tbl>
    <w:p w:rsidR="00152E9D" w:rsidP="00152E9D" w:rsidRDefault="00152E9D" w14:paraId="3594972F" w14:textId="77777777">
      <w:pPr>
        <w:rPr>
          <w:rFonts w:ascii="Arial" w:hAnsi="Arial" w:cs="Arial"/>
        </w:rPr>
      </w:pPr>
    </w:p>
    <w:p w:rsidR="00C073F1" w:rsidP="00152E9D" w:rsidRDefault="00C073F1" w14:paraId="2078A8D6" w14:textId="77777777">
      <w:pPr>
        <w:rPr>
          <w:rFonts w:ascii="Arial" w:hAnsi="Arial" w:cs="Arial"/>
        </w:rPr>
      </w:pPr>
    </w:p>
    <w:p w:rsidR="00C073F1" w:rsidP="00152E9D" w:rsidRDefault="00C073F1" w14:paraId="4FF1ED83" w14:textId="77777777">
      <w:pPr>
        <w:rPr>
          <w:rFonts w:ascii="Arial" w:hAnsi="Arial" w:cs="Arial"/>
          <w:vanish/>
        </w:rPr>
        <w:sectPr w:rsidR="00C073F1" w:rsidSect="00F61A20">
          <w:footerReference w:type="default" r:id="rId10"/>
          <w:type w:val="continuous"/>
          <w:pgSz w:w="11894" w:h="16834" w:orient="portrait"/>
          <w:pgMar w:top="720" w:right="720" w:bottom="720" w:left="720" w:header="706" w:footer="706" w:gutter="0"/>
          <w:paperSrc w:first="1" w:other="1"/>
          <w:cols w:space="720"/>
        </w:sectPr>
      </w:pPr>
    </w:p>
    <w:p w:rsidR="00C073F1" w:rsidP="00152E9D" w:rsidRDefault="00C073F1" w14:paraId="0F319748" w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Pr="00A406E5" w:rsidR="00C073F1" w:rsidP="00152E9D" w:rsidRDefault="00C073F1" w14:paraId="7C854CB7" w14:textId="77777777">
      <w:pPr>
        <w:rPr>
          <w:rFonts w:ascii="Arial" w:hAnsi="Arial" w:cs="Arial"/>
          <w:vanish/>
        </w:rPr>
      </w:pPr>
    </w:p>
    <w:p w:rsidR="001F50B6" w:rsidP="001F50B6" w:rsidRDefault="001F50B6" w14:paraId="20DD0517" w14:textId="77777777">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rsidTr="000B6520" w14:paraId="0B299666" w14:textId="77777777">
        <w:tc>
          <w:tcPr>
            <w:tcW w:w="13858" w:type="dxa"/>
            <w:shd w:val="clear" w:color="auto" w:fill="95B3D7" w:themeFill="accent1" w:themeFillTint="99"/>
          </w:tcPr>
          <w:p w:rsidRPr="00995D51" w:rsidR="00C073F1" w:rsidP="001F50B6" w:rsidRDefault="00C073F1" w14:paraId="5A18F987"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P="002466CE" w:rsidRDefault="00995D51" w14:paraId="557B7F2D"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2466CE" w:rsidTr="009F1137" w14:paraId="65C3CEE0" w14:textId="77777777">
        <w:tc>
          <w:tcPr>
            <w:tcW w:w="13948" w:type="dxa"/>
            <w:shd w:val="clear" w:color="auto" w:fill="95B3D7" w:themeFill="accent1" w:themeFillTint="99"/>
          </w:tcPr>
          <w:p w:rsidRPr="00D9771E" w:rsidR="002466CE" w:rsidP="009F1137" w:rsidRDefault="002466CE" w14:paraId="7DCABD0E" w14:textId="77777777">
            <w:pPr>
              <w:rPr>
                <w:rFonts w:ascii="Arial" w:hAnsi="Arial" w:cs="Arial"/>
                <w:b/>
              </w:rPr>
            </w:pPr>
            <w:r>
              <w:rPr>
                <w:rFonts w:ascii="Arial" w:hAnsi="Arial" w:cs="Arial"/>
                <w:b/>
              </w:rPr>
              <w:t>Level 7</w:t>
            </w:r>
          </w:p>
        </w:tc>
      </w:tr>
      <w:tr w:rsidRPr="00D9771E" w:rsidR="002466CE" w:rsidTr="009F1137" w14:paraId="0867187B" w14:textId="77777777">
        <w:tc>
          <w:tcPr>
            <w:tcW w:w="13948" w:type="dxa"/>
            <w:shd w:val="clear" w:color="auto" w:fill="DBE5F1" w:themeFill="accent1" w:themeFillTint="33"/>
          </w:tcPr>
          <w:p w:rsidRPr="00B669B1" w:rsidR="002466CE" w:rsidP="009F1137" w:rsidRDefault="002466CE" w14:paraId="23E44CE8" w14:textId="77777777">
            <w:pPr>
              <w:rPr>
                <w:rFonts w:ascii="Arial" w:hAnsi="Arial" w:eastAsia="Arial" w:cs="Arial"/>
                <w:spacing w:val="-1"/>
              </w:rPr>
            </w:pPr>
            <w:r w:rsidRPr="00D453F1">
              <w:rPr>
                <w:rFonts w:ascii="Arial" w:hAnsi="Arial" w:eastAsia="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hAnsi="Arial" w:eastAsia="Arial" w:cs="Arial"/>
                <w:spacing w:val="-1"/>
              </w:rPr>
              <w:t xml:space="preserve"> or area of professional practice</w:t>
            </w:r>
            <w:r w:rsidRPr="00D453F1">
              <w:rPr>
                <w:rFonts w:ascii="Arial" w:hAnsi="Arial" w:eastAsia="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hAnsi="Arial" w:eastAsia="Arial" w:cs="Arial"/>
                <w:spacing w:val="-1"/>
              </w:rPr>
              <w:t>/professional environments</w:t>
            </w:r>
            <w:r w:rsidRPr="00D453F1">
              <w:rPr>
                <w:rFonts w:ascii="Arial" w:hAnsi="Arial" w:eastAsia="Arial" w:cs="Arial"/>
                <w:spacing w:val="-1"/>
              </w:rPr>
              <w:t>; and the independent learning ability required for continuing professional development.</w:t>
            </w:r>
          </w:p>
        </w:tc>
      </w:tr>
    </w:tbl>
    <w:p w:rsidRPr="00D9771E" w:rsidR="002466CE" w:rsidP="002466CE" w:rsidRDefault="002466CE" w14:paraId="7622E2FF"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2466CE" w:rsidTr="009F1137" w14:paraId="321E6E9E" w14:textId="77777777">
        <w:trPr>
          <w:tblHeader/>
        </w:trPr>
        <w:tc>
          <w:tcPr>
            <w:tcW w:w="1735" w:type="dxa"/>
            <w:shd w:val="clear" w:color="auto" w:fill="95B3D7" w:themeFill="accent1" w:themeFillTint="99"/>
          </w:tcPr>
          <w:p w:rsidRPr="00C73F6F" w:rsidR="002466CE" w:rsidP="009F1137" w:rsidRDefault="002466CE" w14:paraId="336B594F" w14:textId="7777777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rsidRPr="00D9771E" w:rsidR="002466CE" w:rsidP="009F1137" w:rsidRDefault="002466CE" w14:paraId="384DEB2A"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rsidRPr="00D9771E" w:rsidR="002466CE" w:rsidP="009F1137" w:rsidRDefault="002466CE" w14:paraId="20437E54"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rsidRPr="00D9771E" w:rsidR="002466CE" w:rsidP="009F1137" w:rsidRDefault="002466CE" w14:paraId="58522EB6"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rsidRPr="00D9771E" w:rsidR="002466CE" w:rsidP="009F1137" w:rsidRDefault="002466CE" w14:paraId="63D6DFEB" w14:textId="77777777">
            <w:pPr>
              <w:jc w:val="center"/>
              <w:rPr>
                <w:rFonts w:ascii="Arial" w:hAnsi="Arial" w:cs="Arial"/>
                <w:b/>
                <w:sz w:val="18"/>
                <w:szCs w:val="18"/>
              </w:rPr>
            </w:pPr>
            <w:r w:rsidRPr="00D9771E">
              <w:rPr>
                <w:rFonts w:ascii="Arial" w:hAnsi="Arial" w:cs="Arial"/>
                <w:b/>
                <w:sz w:val="18"/>
                <w:szCs w:val="18"/>
              </w:rPr>
              <w:t>SATISFACTORY</w:t>
            </w:r>
          </w:p>
          <w:p w:rsidRPr="00D9771E" w:rsidR="002466CE" w:rsidP="009F1137" w:rsidRDefault="002466CE" w14:paraId="4559387A" w14:textId="7777777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rsidRPr="00D9771E" w:rsidR="002466CE" w:rsidP="009F1137" w:rsidRDefault="002466CE" w14:paraId="0AD86EB3" w14:textId="7777777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rsidRPr="00D9771E" w:rsidR="002466CE" w:rsidP="009F1137" w:rsidRDefault="002466CE" w14:paraId="2C1B7C5B" w14:textId="7777777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rsidRPr="00D9771E" w:rsidR="002466CE" w:rsidP="009F1137" w:rsidRDefault="002466CE" w14:paraId="357E72CB" w14:textId="77777777">
            <w:pPr>
              <w:jc w:val="center"/>
              <w:rPr>
                <w:rFonts w:ascii="Arial" w:hAnsi="Arial" w:cs="Arial"/>
                <w:b/>
                <w:sz w:val="18"/>
                <w:szCs w:val="18"/>
              </w:rPr>
            </w:pPr>
            <w:r w:rsidRPr="00D9771E">
              <w:rPr>
                <w:rFonts w:ascii="Arial" w:hAnsi="Arial" w:cs="Arial"/>
                <w:b/>
                <w:sz w:val="18"/>
                <w:szCs w:val="18"/>
              </w:rPr>
              <w:t>EXCELLENT</w:t>
            </w:r>
          </w:p>
          <w:p w:rsidRPr="00D9771E" w:rsidR="002466CE" w:rsidP="009F1137" w:rsidRDefault="002466CE" w14:paraId="4F06B761" w14:textId="7777777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rsidRPr="00D9771E" w:rsidR="002466CE" w:rsidP="009F1137" w:rsidRDefault="002466CE" w14:paraId="4FB5D1B7" w14:textId="77777777">
            <w:pPr>
              <w:jc w:val="center"/>
              <w:rPr>
                <w:rFonts w:ascii="Arial" w:hAnsi="Arial" w:cs="Arial"/>
                <w:b/>
                <w:sz w:val="18"/>
                <w:szCs w:val="18"/>
              </w:rPr>
            </w:pPr>
            <w:r w:rsidRPr="00D9771E">
              <w:rPr>
                <w:rFonts w:ascii="Arial" w:hAnsi="Arial" w:cs="Arial"/>
                <w:b/>
                <w:sz w:val="18"/>
                <w:szCs w:val="18"/>
              </w:rPr>
              <w:t>EXCEPTIONAL</w:t>
            </w:r>
          </w:p>
          <w:p w:rsidRPr="00D9771E" w:rsidR="002466CE" w:rsidP="009F1137" w:rsidRDefault="002466CE" w14:paraId="0D3B2C48" w14:textId="77777777">
            <w:pPr>
              <w:jc w:val="center"/>
              <w:rPr>
                <w:rFonts w:ascii="Arial" w:hAnsi="Arial" w:cs="Arial"/>
                <w:b/>
                <w:sz w:val="18"/>
                <w:szCs w:val="18"/>
              </w:rPr>
            </w:pPr>
            <w:r>
              <w:rPr>
                <w:rFonts w:ascii="Arial" w:hAnsi="Arial" w:cs="Arial"/>
                <w:b/>
                <w:sz w:val="18"/>
                <w:szCs w:val="18"/>
              </w:rPr>
              <w:t>(Distinction)</w:t>
            </w:r>
          </w:p>
        </w:tc>
      </w:tr>
      <w:tr w:rsidRPr="00D9771E" w:rsidR="002466CE" w:rsidTr="009F1137" w14:paraId="2D7A5EC4" w14:textId="77777777">
        <w:trPr>
          <w:tblHeader/>
        </w:trPr>
        <w:tc>
          <w:tcPr>
            <w:tcW w:w="1735" w:type="dxa"/>
            <w:shd w:val="clear" w:color="auto" w:fill="95B3D7" w:themeFill="accent1" w:themeFillTint="99"/>
          </w:tcPr>
          <w:p w:rsidRPr="00D9771E" w:rsidR="002466CE" w:rsidP="009F1137" w:rsidRDefault="002466CE" w14:paraId="54868089"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95B3D7" w:themeFill="accent1" w:themeFillTint="99"/>
            <w:vAlign w:val="bottom"/>
          </w:tcPr>
          <w:p w:rsidRPr="00D9771E" w:rsidR="002466CE" w:rsidP="009F1137" w:rsidRDefault="002466CE" w14:paraId="46FDD924" w14:textId="7777777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rsidRPr="00D9771E" w:rsidR="002466CE" w:rsidP="009F1137" w:rsidRDefault="002466CE" w14:paraId="13801DF6" w14:textId="7777777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rsidRPr="00D9771E" w:rsidR="002466CE" w:rsidP="009F1137" w:rsidRDefault="002466CE" w14:paraId="350A1EB7" w14:textId="7777777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rsidRPr="00D9771E" w:rsidR="002466CE" w:rsidP="009F1137" w:rsidRDefault="002466CE" w14:paraId="60491CBC" w14:textId="7777777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rsidRPr="00D9771E" w:rsidR="002466CE" w:rsidP="009F1137" w:rsidRDefault="002466CE" w14:paraId="6FE0325C"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rsidRPr="00D9771E" w:rsidR="002466CE" w:rsidP="009F1137" w:rsidRDefault="002466CE" w14:paraId="06F8DA01"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rsidRPr="00D9771E" w:rsidR="002466CE" w:rsidP="009F1137" w:rsidRDefault="002466CE" w14:paraId="13CFFF1B"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2466CE" w:rsidTr="009F1137" w14:paraId="25D1BBEB" w14:textId="77777777">
        <w:tc>
          <w:tcPr>
            <w:tcW w:w="1735" w:type="dxa"/>
            <w:shd w:val="clear" w:color="auto" w:fill="95B3D7" w:themeFill="accent1" w:themeFillTint="99"/>
          </w:tcPr>
          <w:p w:rsidRPr="00F65EEE" w:rsidR="002466CE" w:rsidP="009F1137" w:rsidRDefault="002466CE" w14:paraId="4A924245"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current research, </w:t>
            </w:r>
            <w:r w:rsidRPr="00F65EEE">
              <w:rPr>
                <w:rFonts w:ascii="Arial" w:hAnsi="Arial" w:eastAsia="Arial" w:cs="Arial"/>
                <w:bCs/>
                <w:sz w:val="18"/>
                <w:szCs w:val="18"/>
              </w:rPr>
              <w:t>referencing,</w:t>
            </w:r>
          </w:p>
          <w:p w:rsidRPr="00F65EEE" w:rsidR="002466CE" w:rsidP="009F1137" w:rsidRDefault="002466CE" w14:paraId="68052C54"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2466CE" w:rsidP="009F1137" w:rsidRDefault="002466CE" w14:paraId="2982757F"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2466CE" w:rsidP="009F1137" w:rsidRDefault="002466CE" w14:paraId="0CE260F5"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2466CE" w:rsidP="009F1137" w:rsidRDefault="002466CE" w14:paraId="63AE45FB"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2466CE" w:rsidP="009F1137" w:rsidRDefault="002466CE" w14:paraId="2FBFAA1E"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2466CE" w:rsidP="009F1137" w:rsidRDefault="002466CE" w14:paraId="66EE0502"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2466CE" w:rsidP="009F1137" w:rsidRDefault="002466CE" w14:paraId="5442FBD6" w14:textId="7777777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rsidRPr="00B669B1" w:rsidR="002466CE" w:rsidP="009F1137" w:rsidRDefault="002466CE" w14:paraId="28C41FFA"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2466CE" w:rsidP="009F1137" w:rsidRDefault="002466CE" w14:paraId="070B8E7E"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shd w:val="clear" w:color="auto" w:fill="auto"/>
          </w:tcPr>
          <w:p w:rsidRPr="00B669B1" w:rsidR="002466CE" w:rsidP="009F1137" w:rsidRDefault="002466CE" w14:paraId="616634FD"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rsidRPr="00B669B1" w:rsidR="002466CE" w:rsidP="009F1137" w:rsidRDefault="002466CE" w14:paraId="290BB71C" w14:textId="7777777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2466CE" w:rsidP="009F1137" w:rsidRDefault="002466CE" w14:paraId="417C87E9"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2466CE" w:rsidP="009F1137" w:rsidRDefault="002466CE" w14:paraId="6176CE35" w14:textId="7777777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Pr="00D9771E" w:rsidR="002466CE" w:rsidTr="009F1137" w14:paraId="66B95C7D" w14:textId="77777777">
        <w:tc>
          <w:tcPr>
            <w:tcW w:w="1735" w:type="dxa"/>
            <w:shd w:val="clear" w:color="auto" w:fill="95B3D7" w:themeFill="accent1" w:themeFillTint="99"/>
          </w:tcPr>
          <w:p w:rsidRPr="00CA7DB9" w:rsidR="002466CE" w:rsidP="009F1137" w:rsidRDefault="002466CE" w14:paraId="7A22F917" w14:textId="77777777">
            <w:pPr>
              <w:spacing w:before="34"/>
              <w:ind w:left="108" w:right="-54"/>
              <w:rPr>
                <w:rFonts w:ascii="Arial" w:hAnsi="Arial" w:eastAsia="Arial" w:cs="Arial"/>
                <w:bCs/>
                <w:sz w:val="18"/>
                <w:szCs w:val="18"/>
              </w:rPr>
            </w:pPr>
            <w:r w:rsidRPr="00CA7DB9">
              <w:rPr>
                <w:rFonts w:ascii="Arial" w:hAnsi="Arial" w:eastAsia="Arial" w:cs="Arial"/>
                <w:b/>
                <w:bCs/>
              </w:rPr>
              <w:lastRenderedPageBreak/>
              <w:t xml:space="preserve">Knowledge and understanding </w:t>
            </w:r>
            <w:r w:rsidRPr="00CA7DB9">
              <w:rPr>
                <w:rFonts w:ascii="Arial" w:hAnsi="Arial" w:eastAsia="Arial" w:cs="Arial"/>
                <w:bCs/>
                <w:sz w:val="18"/>
                <w:szCs w:val="18"/>
              </w:rPr>
              <w:t>(</w:t>
            </w:r>
            <w:r>
              <w:rPr>
                <w:rFonts w:ascii="Arial" w:hAnsi="Arial" w:eastAsia="Arial" w:cs="Arial"/>
                <w:bCs/>
                <w:sz w:val="18"/>
                <w:szCs w:val="18"/>
              </w:rPr>
              <w:t>A</w:t>
            </w:r>
            <w:r w:rsidRPr="00D453F1">
              <w:rPr>
                <w:rFonts w:ascii="Arial" w:hAnsi="Arial" w:eastAsia="Arial" w:cs="Arial"/>
                <w:bCs/>
                <w:sz w:val="18"/>
                <w:szCs w:val="18"/>
              </w:rPr>
              <w:t xml:space="preserve"> systematic</w:t>
            </w:r>
            <w:r>
              <w:rPr>
                <w:rFonts w:ascii="Arial" w:hAnsi="Arial" w:eastAsia="Arial" w:cs="Arial"/>
                <w:bCs/>
                <w:sz w:val="18"/>
                <w:szCs w:val="18"/>
              </w:rPr>
              <w:t>, conceptual</w:t>
            </w:r>
            <w:r w:rsidRPr="00D453F1">
              <w:rPr>
                <w:rFonts w:ascii="Arial" w:hAnsi="Arial" w:eastAsia="Arial" w:cs="Arial"/>
                <w:bCs/>
                <w:sz w:val="18"/>
                <w:szCs w:val="18"/>
              </w:rPr>
              <w:t xml:space="preserve"> understanding of knowledge, and a critical awareness of current problems and/or new insights, much of which is at, or inf</w:t>
            </w:r>
            <w:r>
              <w:rPr>
                <w:rFonts w:ascii="Arial" w:hAnsi="Arial" w:eastAsia="Arial" w:cs="Arial"/>
                <w:bCs/>
                <w:sz w:val="18"/>
                <w:szCs w:val="18"/>
              </w:rPr>
              <w:t>ormed by, the forefront of the</w:t>
            </w:r>
            <w:r w:rsidRPr="00D453F1">
              <w:rPr>
                <w:rFonts w:ascii="Arial" w:hAnsi="Arial" w:eastAsia="Arial" w:cs="Arial"/>
                <w:bCs/>
                <w:sz w:val="18"/>
                <w:szCs w:val="18"/>
              </w:rPr>
              <w:t xml:space="preserve"> </w:t>
            </w:r>
            <w:r>
              <w:rPr>
                <w:rFonts w:ascii="Arial" w:hAnsi="Arial" w:eastAsia="Arial" w:cs="Arial"/>
                <w:bCs/>
                <w:sz w:val="18"/>
                <w:szCs w:val="18"/>
              </w:rPr>
              <w:t xml:space="preserve">discipline; </w:t>
            </w:r>
            <w:r w:rsidRPr="00CC4A59">
              <w:rPr>
                <w:rFonts w:ascii="Arial" w:hAnsi="Arial" w:eastAsia="Arial" w:cs="Arial"/>
                <w:bCs/>
                <w:sz w:val="18"/>
                <w:szCs w:val="18"/>
              </w:rPr>
              <w:t>a comprehensive understanding of techniques applicable to their own research</w:t>
            </w:r>
            <w:r w:rsidRPr="00CA7DB9">
              <w:rPr>
                <w:rFonts w:ascii="Arial" w:hAnsi="Arial" w:eastAsia="Arial" w:cs="Arial"/>
                <w:bCs/>
                <w:sz w:val="18"/>
                <w:szCs w:val="18"/>
              </w:rPr>
              <w:t>)</w:t>
            </w:r>
          </w:p>
          <w:p w:rsidRPr="00D9771E" w:rsidR="002466CE" w:rsidP="009F1137" w:rsidRDefault="002466CE" w14:paraId="2ABAD594" w14:textId="77777777">
            <w:pPr>
              <w:spacing w:before="34"/>
              <w:ind w:left="108" w:right="-54"/>
              <w:rPr>
                <w:rFonts w:ascii="Arial" w:hAnsi="Arial" w:cs="Arial"/>
                <w:sz w:val="18"/>
                <w:szCs w:val="18"/>
              </w:rPr>
            </w:pPr>
          </w:p>
        </w:tc>
        <w:tc>
          <w:tcPr>
            <w:tcW w:w="1736" w:type="dxa"/>
            <w:tcBorders>
              <w:top w:val="single" w:color="auto" w:sz="4" w:space="0"/>
              <w:left w:val="single" w:color="auto" w:sz="4" w:space="0"/>
              <w:bottom w:val="single" w:color="auto" w:sz="4" w:space="0"/>
              <w:right w:val="dashed" w:color="auto" w:sz="4" w:space="0"/>
            </w:tcBorders>
          </w:tcPr>
          <w:p w:rsidR="002466CE" w:rsidP="009F1137" w:rsidRDefault="002466CE" w14:paraId="5CA049BC" w14:textId="77777777">
            <w:pPr>
              <w:spacing w:after="120"/>
              <w:rPr>
                <w:rFonts w:ascii="Arial" w:hAnsi="Arial" w:cs="Arial"/>
              </w:rPr>
            </w:pPr>
            <w:r w:rsidRPr="00B669B1">
              <w:rPr>
                <w:rFonts w:ascii="Arial" w:hAnsi="Arial" w:cs="Arial"/>
              </w:rPr>
              <w:t xml:space="preserve">Major gaps in knowledge and 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rsidRPr="00B669B1" w:rsidR="002466CE" w:rsidP="009F1137" w:rsidRDefault="002466CE" w14:paraId="0C398944" w14:textId="77777777">
            <w:pPr>
              <w:spacing w:after="120"/>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B669B1" w:rsidR="002466CE" w:rsidP="009F1137" w:rsidRDefault="002466CE" w14:paraId="1653B29F" w14:textId="77777777">
            <w:pPr>
              <w:spacing w:after="120"/>
              <w:rPr>
                <w:rFonts w:ascii="Arial" w:hAnsi="Arial" w:cs="Arial"/>
              </w:rPr>
            </w:pPr>
            <w:r w:rsidRPr="00B669B1">
              <w:rPr>
                <w:rFonts w:ascii="Arial" w:hAnsi="Arial" w:cs="Arial"/>
              </w:rPr>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color="auto" w:sz="4" w:space="0"/>
              <w:left w:val="double" w:color="auto" w:sz="4" w:space="0"/>
              <w:bottom w:val="single" w:color="auto" w:sz="4" w:space="0"/>
              <w:right w:val="dashed" w:color="auto" w:sz="4" w:space="0"/>
            </w:tcBorders>
          </w:tcPr>
          <w:p w:rsidRPr="00B669B1" w:rsidR="002466CE" w:rsidP="009F1137" w:rsidRDefault="002466CE" w14:paraId="23F84B17" w14:textId="77777777">
            <w:pPr>
              <w:spacing w:after="120"/>
              <w:rPr>
                <w:rFonts w:ascii="Arial" w:hAnsi="Arial" w:cs="Arial"/>
              </w:rPr>
            </w:pPr>
            <w:r>
              <w:rPr>
                <w:rFonts w:ascii="Arial" w:hAnsi="Arial" w:cs="Arial"/>
              </w:rPr>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2466CE" w:rsidP="009F1137" w:rsidRDefault="002466CE" w14:paraId="07657638" w14:textId="77777777">
            <w:pPr>
              <w:spacing w:after="120"/>
              <w:rPr>
                <w:rFonts w:ascii="Arial" w:hAnsi="Arial" w:cs="Arial"/>
              </w:rPr>
            </w:pPr>
            <w:r w:rsidRPr="00B669B1">
              <w:rPr>
                <w:rFonts w:ascii="Arial" w:hAnsi="Arial" w:cs="Arial"/>
              </w:rPr>
              <w:t xml:space="preserve">Knowledge is </w:t>
            </w:r>
            <w:r>
              <w:rPr>
                <w:rFonts w:ascii="Arial" w:hAnsi="Arial" w:cs="Arial"/>
              </w:rPr>
              <w:t>accurate and 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color="auto" w:sz="4" w:space="0"/>
              <w:left w:val="dashed" w:color="auto" w:sz="4" w:space="0"/>
              <w:bottom w:val="single" w:color="auto" w:sz="4" w:space="0"/>
              <w:right w:val="dashed" w:color="auto" w:sz="4" w:space="0"/>
            </w:tcBorders>
            <w:shd w:val="clear" w:color="auto" w:fill="auto"/>
          </w:tcPr>
          <w:p w:rsidRPr="00B669B1" w:rsidR="002466CE" w:rsidP="009F1137" w:rsidRDefault="002466CE" w14:paraId="5A74F30C" w14:textId="77777777">
            <w:pPr>
              <w:spacing w:after="120"/>
              <w:rPr>
                <w:rFonts w:ascii="Arial" w:hAnsi="Arial" w:cs="Arial"/>
              </w:rPr>
            </w:pPr>
            <w:r w:rsidRPr="00B669B1">
              <w:rPr>
                <w:rFonts w:ascii="Arial" w:hAnsi="Arial" w:cs="Arial"/>
              </w:rPr>
              <w:t xml:space="preserve">Knowledge </w:t>
            </w:r>
            <w:r>
              <w:rPr>
                <w:rFonts w:ascii="Arial" w:hAnsi="Arial" w:cs="Arial"/>
              </w:rPr>
              <w:t xml:space="preserve">has a well-defined 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002466CE" w:rsidP="009F1137" w:rsidRDefault="002466CE" w14:paraId="539CEFBF" w14:textId="77777777">
            <w:pPr>
              <w:spacing w:after="120"/>
              <w:rPr>
                <w:rFonts w:ascii="Arial" w:hAnsi="Arial" w:cs="Arial"/>
              </w:rPr>
            </w:pPr>
            <w:r>
              <w:rPr>
                <w:rFonts w:ascii="Arial" w:hAnsi="Arial" w:cs="Arial"/>
              </w:rPr>
              <w:t>Excellent</w:t>
            </w:r>
            <w:r w:rsidRPr="00FA521C">
              <w:rPr>
                <w:rFonts w:ascii="Arial" w:hAnsi="Arial" w:cs="Arial"/>
              </w:rPr>
              <w:t xml:space="preserve"> mastery of a 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rsidRPr="00B669B1" w:rsidR="002466CE" w:rsidP="009F1137" w:rsidRDefault="002466CE" w14:paraId="46A64ACD" w14:textId="77777777">
            <w:pPr>
              <w:spacing w:after="120"/>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B669B1" w:rsidR="002466CE" w:rsidP="009F1137" w:rsidRDefault="002466CE" w14:paraId="74908132" w14:textId="77777777">
            <w:pPr>
              <w:spacing w:after="120"/>
              <w:rPr>
                <w:rFonts w:ascii="Arial" w:hAnsi="Arial" w:cs="Arial"/>
              </w:rPr>
            </w:pPr>
            <w:r>
              <w:rPr>
                <w:rFonts w:ascii="Arial" w:hAnsi="Arial" w:cs="Arial"/>
              </w:rPr>
              <w:t>E</w:t>
            </w:r>
            <w:r w:rsidRPr="00387205">
              <w:rPr>
                <w:rFonts w:ascii="Arial" w:hAnsi="Arial" w:cs="Arial"/>
              </w:rPr>
              <w:t>xceptional mastery of a 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Pr="00D9771E" w:rsidR="002466CE" w:rsidTr="009F1137" w14:paraId="047CF9E6" w14:textId="77777777">
        <w:tc>
          <w:tcPr>
            <w:tcW w:w="1735" w:type="dxa"/>
            <w:shd w:val="clear" w:color="auto" w:fill="95B3D7" w:themeFill="accent1" w:themeFillTint="99"/>
          </w:tcPr>
          <w:p w:rsidR="002466CE" w:rsidP="009F1137" w:rsidRDefault="002466CE" w14:paraId="701E1507" w14:textId="77777777">
            <w:pPr>
              <w:spacing w:before="34" w:line="239" w:lineRule="auto"/>
              <w:ind w:left="108" w:right="-54"/>
              <w:rPr>
                <w:rFonts w:ascii="Arial" w:hAnsi="Arial" w:eastAsia="Arial" w:cs="Arial"/>
                <w:b/>
                <w:bCs/>
              </w:rPr>
            </w:pPr>
            <w:r>
              <w:rPr>
                <w:rFonts w:ascii="Arial" w:hAnsi="Arial" w:eastAsia="Arial" w:cs="Arial"/>
                <w:b/>
                <w:bCs/>
              </w:rPr>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Pr="00F65EEE" w:rsidR="002466CE" w:rsidP="009F1137" w:rsidRDefault="002466CE" w14:paraId="4D19A3C8"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(Critical</w:t>
            </w:r>
            <w:r w:rsidRPr="00CC4A59">
              <w:rPr>
                <w:rFonts w:ascii="Arial" w:hAnsi="Arial" w:eastAsia="Arial" w:cs="Arial"/>
                <w:bCs/>
                <w:sz w:val="18"/>
                <w:szCs w:val="18"/>
              </w:rPr>
              <w:t xml:space="preserve"> </w:t>
            </w:r>
            <w:r>
              <w:rPr>
                <w:rFonts w:ascii="Arial" w:hAnsi="Arial" w:eastAsia="Arial" w:cs="Arial"/>
                <w:bCs/>
                <w:sz w:val="18"/>
                <w:szCs w:val="18"/>
              </w:rPr>
              <w:t>evaluation of</w:t>
            </w:r>
            <w:r w:rsidRPr="00CC4A59">
              <w:rPr>
                <w:rFonts w:ascii="Arial" w:hAnsi="Arial" w:eastAsia="Arial" w:cs="Arial"/>
                <w:bCs/>
                <w:sz w:val="18"/>
                <w:szCs w:val="18"/>
              </w:rPr>
              <w:t xml:space="preserve"> current research </w:t>
            </w:r>
            <w:r>
              <w:rPr>
                <w:rFonts w:ascii="Arial" w:hAnsi="Arial" w:eastAsia="Arial" w:cs="Arial"/>
                <w:bCs/>
                <w:sz w:val="18"/>
                <w:szCs w:val="18"/>
              </w:rPr>
              <w:t>and</w:t>
            </w:r>
            <w:r w:rsidRPr="00CC4A59">
              <w:rPr>
                <w:rFonts w:ascii="Arial" w:hAnsi="Arial" w:eastAsia="Arial" w:cs="Arial"/>
                <w:bCs/>
                <w:sz w:val="18"/>
                <w:szCs w:val="18"/>
              </w:rPr>
              <w:t xml:space="preserve"> methodologies and develop critiques of them and, where appropriate, to propose new </w:t>
            </w:r>
            <w:r w:rsidRPr="00CC4A59">
              <w:rPr>
                <w:rFonts w:ascii="Arial" w:hAnsi="Arial" w:eastAsia="Arial" w:cs="Arial"/>
                <w:bCs/>
                <w:sz w:val="18"/>
                <w:szCs w:val="18"/>
              </w:rPr>
              <w:lastRenderedPageBreak/>
              <w:t>hypotheses</w:t>
            </w:r>
            <w:r>
              <w:rPr>
                <w:rFonts w:ascii="Arial" w:hAnsi="Arial" w:eastAsia="Arial" w:cs="Arial"/>
                <w:bCs/>
                <w:sz w:val="18"/>
                <w:szCs w:val="18"/>
              </w:rPr>
              <w:t xml:space="preserve">; </w:t>
            </w:r>
            <w:r w:rsidRPr="00CC4A59">
              <w:rPr>
                <w:rFonts w:ascii="Arial" w:hAnsi="Arial" w:eastAsia="Arial" w:cs="Arial"/>
                <w:bCs/>
                <w:sz w:val="18"/>
                <w:szCs w:val="18"/>
              </w:rPr>
              <w:t>make sound judgements in the absence of complete data</w:t>
            </w:r>
            <w:r>
              <w:rPr>
                <w:rFonts w:ascii="Arial" w:hAnsi="Arial" w:eastAsia="Arial" w:cs="Arial"/>
                <w:bCs/>
                <w:sz w:val="18"/>
                <w:szCs w:val="18"/>
              </w:rPr>
              <w:t xml:space="preserve">.) </w:t>
            </w:r>
          </w:p>
        </w:tc>
        <w:tc>
          <w:tcPr>
            <w:tcW w:w="1736" w:type="dxa"/>
          </w:tcPr>
          <w:p w:rsidR="002466CE" w:rsidP="009F1137" w:rsidRDefault="002466CE" w14:paraId="6BACFB68" w14:textId="77777777">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rsidR="002466CE" w:rsidP="009F1137" w:rsidRDefault="002466CE" w14:paraId="6635B71F" w14:textId="77777777">
            <w:pPr>
              <w:rPr>
                <w:rFonts w:ascii="Arial" w:hAnsi="Arial" w:cs="Arial"/>
              </w:rPr>
            </w:pPr>
            <w:r>
              <w:rPr>
                <w:rFonts w:ascii="Arial" w:hAnsi="Arial" w:cs="Arial"/>
              </w:rPr>
              <w:t xml:space="preserve">Failure to develop arguments, </w:t>
            </w:r>
            <w:r w:rsidRPr="00B669B1">
              <w:rPr>
                <w:rFonts w:ascii="Arial" w:hAnsi="Arial" w:cs="Arial"/>
              </w:rPr>
              <w:lastRenderedPageBreak/>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rsidRPr="00B669B1" w:rsidR="002466CE" w:rsidP="009F1137" w:rsidRDefault="002466CE" w14:paraId="35BF014B" w14:textId="77777777">
            <w:pPr>
              <w:rPr>
                <w:rFonts w:ascii="Arial" w:hAnsi="Arial" w:cs="Arial"/>
              </w:rPr>
            </w:pPr>
          </w:p>
        </w:tc>
        <w:tc>
          <w:tcPr>
            <w:tcW w:w="1736" w:type="dxa"/>
          </w:tcPr>
          <w:p w:rsidRPr="00B669B1" w:rsidR="002466CE" w:rsidP="009F1137" w:rsidRDefault="002466CE" w14:paraId="7BA17CB3" w14:textId="77777777">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w:t>
            </w:r>
            <w:r>
              <w:rPr>
                <w:rFonts w:ascii="Arial" w:hAnsi="Arial" w:cs="Arial"/>
              </w:rPr>
              <w:lastRenderedPageBreak/>
              <w:t>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2466CE" w:rsidP="009F1137" w:rsidRDefault="002466CE" w14:paraId="7D39D2CA" w14:textId="77777777">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rsidR="002466CE" w:rsidP="009F1137" w:rsidRDefault="002466CE" w14:paraId="2E5881A6" w14:textId="77777777">
            <w:pPr>
              <w:rPr>
                <w:rFonts w:ascii="Arial" w:hAnsi="Arial" w:cs="Arial"/>
              </w:rPr>
            </w:pPr>
            <w:r>
              <w:rPr>
                <w:rFonts w:ascii="Arial" w:hAnsi="Arial" w:cs="Arial"/>
              </w:rPr>
              <w:t xml:space="preserve">Limited attempt to propose new hypotheses. </w:t>
            </w:r>
            <w:r w:rsidRPr="006373C0">
              <w:rPr>
                <w:rFonts w:ascii="Arial" w:hAnsi="Arial" w:cs="Arial"/>
              </w:rPr>
              <w:t xml:space="preserve">Can </w:t>
            </w:r>
            <w:r w:rsidRPr="006373C0">
              <w:rPr>
                <w:rFonts w:ascii="Arial" w:hAnsi="Arial" w:cs="Arial"/>
              </w:rPr>
              <w:lastRenderedPageBreak/>
              <w:t xml:space="preserve">deal with complex issues 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Pr="00E518DC" w:rsidR="002466CE" w:rsidP="009F1137" w:rsidRDefault="002466CE" w14:paraId="1472974C" w14:textId="7777777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rsidRPr="00B669B1" w:rsidR="002466CE" w:rsidP="009F1137" w:rsidRDefault="002466CE" w14:paraId="0B22F7DC" w14:textId="77777777">
            <w:pPr>
              <w:rPr>
                <w:rFonts w:ascii="Arial" w:hAnsi="Arial" w:cs="Arial"/>
              </w:rPr>
            </w:pPr>
          </w:p>
        </w:tc>
        <w:tc>
          <w:tcPr>
            <w:tcW w:w="1736" w:type="dxa"/>
          </w:tcPr>
          <w:p w:rsidRPr="00B669B1" w:rsidR="002466CE" w:rsidP="009F1137" w:rsidRDefault="002466CE" w14:paraId="578B5DB4" w14:textId="77777777">
            <w:pPr>
              <w:rPr>
                <w:rFonts w:ascii="Arial" w:hAnsi="Arial" w:cs="Arial"/>
              </w:rPr>
            </w:pPr>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 xml:space="preserve">new </w:t>
            </w:r>
            <w:r w:rsidRPr="00E008BD">
              <w:rPr>
                <w:rFonts w:ascii="Arial" w:hAnsi="Arial" w:cs="Arial"/>
              </w:rPr>
              <w:lastRenderedPageBreak/>
              <w:t>hypotheses,</w:t>
            </w:r>
            <w:r>
              <w:rPr>
                <w:rFonts w:ascii="Arial" w:hAnsi="Arial" w:cs="Arial"/>
              </w:rPr>
              <w:t xml:space="preserve"> where relevant. 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shd w:val="clear" w:color="auto" w:fill="auto"/>
          </w:tcPr>
          <w:p w:rsidR="002466CE" w:rsidP="009F1137" w:rsidRDefault="002466CE" w14:paraId="1896B7BB" w14:textId="77777777">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lastRenderedPageBreak/>
              <w:t xml:space="preserve">systematically and </w:t>
            </w:r>
            <w:r>
              <w:rPr>
                <w:rFonts w:ascii="Arial" w:hAnsi="Arial" w:cs="Arial"/>
              </w:rPr>
              <w:t>with some 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rsidR="002466CE" w:rsidP="009F1137" w:rsidRDefault="002466CE" w14:paraId="691345A4" w14:textId="77777777">
            <w:pPr>
              <w:rPr>
                <w:rFonts w:ascii="Arial" w:hAnsi="Arial" w:cs="Arial"/>
              </w:rPr>
            </w:pPr>
          </w:p>
          <w:p w:rsidRPr="00B669B1" w:rsidR="002466CE" w:rsidP="009F1137" w:rsidRDefault="002466CE" w14:paraId="23639413" w14:textId="77777777">
            <w:pPr>
              <w:rPr>
                <w:rFonts w:ascii="Arial" w:hAnsi="Arial" w:cs="Arial"/>
              </w:rPr>
            </w:pPr>
          </w:p>
        </w:tc>
        <w:tc>
          <w:tcPr>
            <w:tcW w:w="1736" w:type="dxa"/>
          </w:tcPr>
          <w:p w:rsidRPr="00B669B1" w:rsidR="002466CE" w:rsidP="009F1137" w:rsidRDefault="002466CE" w14:paraId="3E345B2B" w14:textId="77777777">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lastRenderedPageBreak/>
              <w:t xml:space="preserve">complex issues </w:t>
            </w:r>
            <w:r w:rsidRPr="00E008BD">
              <w:rPr>
                <w:rFonts w:ascii="Arial" w:hAnsi="Arial" w:cs="Arial"/>
              </w:rPr>
              <w:t xml:space="preserve">systematically 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rsidRPr="00B669B1" w:rsidR="002466CE" w:rsidP="009F1137" w:rsidRDefault="002466CE" w14:paraId="799A5849" w14:textId="77777777">
            <w:pPr>
              <w:rPr>
                <w:rFonts w:ascii="Arial" w:hAnsi="Arial" w:cs="Arial"/>
              </w:rPr>
            </w:pPr>
          </w:p>
        </w:tc>
        <w:tc>
          <w:tcPr>
            <w:tcW w:w="1736" w:type="dxa"/>
          </w:tcPr>
          <w:p w:rsidRPr="00B669B1" w:rsidR="002466CE" w:rsidP="009F1137" w:rsidRDefault="002466CE" w14:paraId="3139D64A" w14:textId="77777777">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lastRenderedPageBreak/>
              <w:t>Exemplary systematic and creative synthesis of complex issues</w:t>
            </w:r>
            <w:r w:rsidRPr="00E008BD">
              <w:rPr>
                <w:rFonts w:ascii="Arial" w:hAnsi="Arial" w:cs="Arial"/>
              </w:rPr>
              <w:t xml:space="preserve">. </w:t>
            </w:r>
            <w:r w:rsidRPr="00B669B1">
              <w:rPr>
                <w:rFonts w:ascii="Arial" w:hAnsi="Arial" w:cs="Arial"/>
              </w:rPr>
              <w:t xml:space="preserve"> </w:t>
            </w:r>
          </w:p>
          <w:p w:rsidRPr="00B669B1" w:rsidR="002466CE" w:rsidP="009F1137" w:rsidRDefault="002466CE" w14:paraId="12DEB2C5" w14:textId="7777777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Pr="00D9771E" w:rsidR="002466CE" w:rsidTr="009F1137" w14:paraId="33BCF62D" w14:textId="77777777">
        <w:tc>
          <w:tcPr>
            <w:tcW w:w="1735" w:type="dxa"/>
            <w:shd w:val="clear" w:color="auto" w:fill="95B3D7" w:themeFill="accent1" w:themeFillTint="99"/>
          </w:tcPr>
          <w:p w:rsidR="002466CE" w:rsidP="009F1137" w:rsidRDefault="002466CE" w14:paraId="498BA739" w14:textId="77777777">
            <w:pPr>
              <w:spacing w:before="34" w:line="239" w:lineRule="auto"/>
              <w:ind w:left="108" w:right="-54"/>
              <w:rPr>
                <w:rFonts w:ascii="Arial" w:hAnsi="Arial" w:eastAsia="Arial" w:cs="Arial"/>
                <w:b/>
                <w:bCs/>
              </w:rPr>
            </w:pPr>
            <w:r w:rsidRPr="00011FB7">
              <w:rPr>
                <w:rFonts w:ascii="Arial" w:hAnsi="Arial" w:eastAsia="Arial" w:cs="Arial"/>
                <w:b/>
                <w:bCs/>
              </w:rPr>
              <w:lastRenderedPageBreak/>
              <w:t>Practical skills</w:t>
            </w:r>
          </w:p>
          <w:p w:rsidRPr="00F65EEE" w:rsidR="002466CE" w:rsidP="009F1137" w:rsidRDefault="002466CE" w14:paraId="0D9B182B" w14:textId="77777777">
            <w:pPr>
              <w:spacing w:before="34" w:line="239" w:lineRule="auto"/>
              <w:ind w:left="108" w:right="-54"/>
              <w:rPr>
                <w:rFonts w:ascii="Arial" w:hAnsi="Arial" w:eastAsia="Arial" w:cs="Arial"/>
                <w:b/>
                <w:bCs/>
                <w:sz w:val="18"/>
                <w:szCs w:val="18"/>
              </w:rPr>
            </w:pPr>
            <w:r w:rsidRPr="00F65EEE">
              <w:rPr>
                <w:rFonts w:ascii="Arial" w:hAnsi="Arial" w:eastAsia="Arial" w:cs="Arial"/>
                <w:bCs/>
                <w:sz w:val="18"/>
                <w:szCs w:val="18"/>
              </w:rPr>
              <w:t>(</w:t>
            </w:r>
            <w:r>
              <w:rPr>
                <w:rFonts w:ascii="Arial" w:hAnsi="Arial" w:eastAsia="Arial" w:cs="Arial"/>
                <w:bCs/>
                <w:sz w:val="18"/>
                <w:szCs w:val="18"/>
              </w:rPr>
              <w:t>O</w:t>
            </w:r>
            <w:r w:rsidRPr="00CC4A59">
              <w:rPr>
                <w:rFonts w:ascii="Arial" w:hAnsi="Arial" w:eastAsia="Arial" w:cs="Arial"/>
                <w:bCs/>
                <w:sz w:val="18"/>
                <w:szCs w:val="18"/>
              </w:rPr>
              <w:t>riginality</w:t>
            </w:r>
            <w:r>
              <w:rPr>
                <w:rFonts w:ascii="Arial" w:hAnsi="Arial" w:eastAsia="Arial" w:cs="Arial"/>
                <w:bCs/>
                <w:sz w:val="18"/>
                <w:szCs w:val="18"/>
              </w:rPr>
              <w:t xml:space="preserve"> / creativity</w:t>
            </w:r>
            <w:r w:rsidRPr="00CC4A59">
              <w:rPr>
                <w:rFonts w:ascii="Arial" w:hAnsi="Arial" w:eastAsia="Arial" w:cs="Arial"/>
                <w:bCs/>
                <w:sz w:val="18"/>
                <w:szCs w:val="18"/>
              </w:rPr>
              <w:t xml:space="preserve"> </w:t>
            </w:r>
            <w:r>
              <w:rPr>
                <w:rFonts w:ascii="Arial" w:hAnsi="Arial" w:eastAsia="Arial" w:cs="Arial"/>
                <w:bCs/>
                <w:sz w:val="18"/>
                <w:szCs w:val="18"/>
              </w:rPr>
              <w:t xml:space="preserve">in the application of knowledge, tools and </w:t>
            </w:r>
            <w:r w:rsidRPr="00E07BE3">
              <w:rPr>
                <w:rFonts w:ascii="Arial" w:hAnsi="Arial" w:eastAsia="Arial" w:cs="Arial"/>
                <w:bCs/>
                <w:sz w:val="18"/>
                <w:szCs w:val="18"/>
              </w:rPr>
              <w:t>technique</w:t>
            </w:r>
            <w:r>
              <w:rPr>
                <w:rFonts w:ascii="Arial" w:hAnsi="Arial" w:eastAsia="Arial" w:cs="Arial"/>
                <w:bCs/>
                <w:sz w:val="18"/>
                <w:szCs w:val="18"/>
              </w:rPr>
              <w:t xml:space="preserve">s and </w:t>
            </w:r>
            <w:r w:rsidRPr="00CC4A59">
              <w:rPr>
                <w:rFonts w:ascii="Arial" w:hAnsi="Arial" w:eastAsia="Arial" w:cs="Arial"/>
                <w:bCs/>
                <w:sz w:val="18"/>
                <w:szCs w:val="18"/>
              </w:rPr>
              <w:t>in tackling and solving problems</w:t>
            </w:r>
            <w:r w:rsidRPr="00F65EEE">
              <w:rPr>
                <w:rFonts w:ascii="Arial" w:hAnsi="Arial" w:eastAsia="Arial" w:cs="Arial"/>
                <w:bCs/>
                <w:sz w:val="18"/>
                <w:szCs w:val="18"/>
              </w:rPr>
              <w:t xml:space="preserve"> </w:t>
            </w:r>
            <w:r>
              <w:rPr>
                <w:rFonts w:ascii="Arial" w:hAnsi="Arial" w:eastAsia="Arial" w:cs="Arial"/>
                <w:bCs/>
                <w:sz w:val="18"/>
                <w:szCs w:val="18"/>
              </w:rPr>
              <w:t xml:space="preserve">in complex and unpredictable professional situations; </w:t>
            </w:r>
            <w:r w:rsidRPr="008C06F2">
              <w:rPr>
                <w:rFonts w:ascii="Arial" w:hAnsi="Arial" w:eastAsia="Arial" w:cs="Arial"/>
                <w:bCs/>
                <w:sz w:val="18"/>
                <w:szCs w:val="18"/>
              </w:rPr>
              <w:t xml:space="preserve">practical </w:t>
            </w:r>
            <w:r>
              <w:rPr>
                <w:rFonts w:ascii="Arial" w:hAnsi="Arial" w:eastAsia="Arial" w:cs="Arial"/>
                <w:bCs/>
                <w:sz w:val="18"/>
                <w:szCs w:val="18"/>
              </w:rPr>
              <w:t>use</w:t>
            </w:r>
            <w:r w:rsidRPr="008C06F2">
              <w:rPr>
                <w:rFonts w:ascii="Arial" w:hAnsi="Arial" w:eastAsia="Arial" w:cs="Arial"/>
                <w:bCs/>
                <w:sz w:val="18"/>
                <w:szCs w:val="18"/>
              </w:rPr>
              <w:t xml:space="preserve"> of established techniques of research and enquiry to create and interpret knowledge</w:t>
            </w:r>
            <w:r>
              <w:rPr>
                <w:rFonts w:ascii="Arial" w:hAnsi="Arial" w:eastAsia="Arial" w:cs="Arial"/>
                <w:bCs/>
                <w:sz w:val="18"/>
                <w:szCs w:val="18"/>
              </w:rPr>
              <w:t xml:space="preserve"> in the discipline.)</w:t>
            </w:r>
          </w:p>
        </w:tc>
        <w:tc>
          <w:tcPr>
            <w:tcW w:w="1736" w:type="dxa"/>
          </w:tcPr>
          <w:p w:rsidRPr="00B669B1" w:rsidR="002466CE" w:rsidP="009F1137" w:rsidRDefault="002466CE" w14:paraId="11FAD0A9" w14:textId="77777777">
            <w:pPr>
              <w:rPr>
                <w:rFonts w:ascii="Arial" w:hAnsi="Arial" w:cs="Arial"/>
              </w:rPr>
            </w:pPr>
            <w:r w:rsidRPr="00B669B1">
              <w:rPr>
                <w:rFonts w:ascii="Arial" w:hAnsi="Arial" w:cs="Arial"/>
              </w:rPr>
              <w:t>Limited or no use of methods, materials, tools and/or techniques.</w:t>
            </w:r>
          </w:p>
          <w:p w:rsidR="002466CE" w:rsidP="009F1137" w:rsidRDefault="002466CE" w14:paraId="5E23AF38" w14:textId="77777777">
            <w:pPr>
              <w:rPr>
                <w:rFonts w:ascii="Arial" w:hAnsi="Arial" w:cs="Arial"/>
              </w:rPr>
            </w:pPr>
            <w:r w:rsidRPr="00B669B1">
              <w:rPr>
                <w:rFonts w:ascii="Arial" w:hAnsi="Arial" w:cs="Arial"/>
              </w:rPr>
              <w:t>Little or no appreciation of the context of the application.</w:t>
            </w:r>
          </w:p>
          <w:p w:rsidR="002466CE" w:rsidP="009F1137" w:rsidRDefault="002466CE" w14:paraId="1A05F0A8" w14:textId="7777777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Pr="00B669B1" w:rsidR="002466CE" w:rsidP="009F1137" w:rsidRDefault="002466CE" w14:paraId="70EE136D" w14:textId="77777777">
            <w:pPr>
              <w:rPr>
                <w:rFonts w:ascii="Arial" w:hAnsi="Arial" w:cs="Arial"/>
              </w:rPr>
            </w:pPr>
            <w:r>
              <w:rPr>
                <w:rFonts w:ascii="Arial" w:hAnsi="Arial" w:cs="Arial"/>
              </w:rPr>
              <w:t>Very weak</w:t>
            </w:r>
            <w:r w:rsidRPr="00E91CFC">
              <w:rPr>
                <w:rFonts w:ascii="Arial" w:hAnsi="Arial" w:cs="Arial"/>
              </w:rPr>
              <w:t xml:space="preserve"> problem-solving </w:t>
            </w:r>
            <w:r w:rsidRPr="00E91CFC">
              <w:rPr>
                <w:rFonts w:ascii="Arial" w:hAnsi="Arial" w:cs="Arial"/>
              </w:rPr>
              <w:lastRenderedPageBreak/>
              <w:t>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rsidR="002466CE" w:rsidP="009F1137" w:rsidRDefault="002466CE" w14:paraId="786C37DA" w14:textId="77777777">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rsidRPr="00B669B1" w:rsidR="002466CE" w:rsidP="009F1137" w:rsidRDefault="002466CE" w14:paraId="6AA79EC1" w14:textId="77777777">
            <w:pPr>
              <w:rPr>
                <w:rFonts w:ascii="Arial" w:hAnsi="Arial" w:cs="Arial"/>
              </w:rPr>
            </w:pPr>
            <w:r w:rsidRPr="004C2B2B">
              <w:rPr>
                <w:rFonts w:ascii="Arial" w:hAnsi="Arial" w:cs="Arial"/>
              </w:rPr>
              <w:t xml:space="preserve">Weak understanding of the application of theory to practice, with </w:t>
            </w:r>
            <w:r w:rsidRPr="004C2B2B">
              <w:rPr>
                <w:rFonts w:ascii="Arial" w:hAnsi="Arial" w:cs="Arial"/>
              </w:rPr>
              <w:lastRenderedPageBreak/>
              <w:t xml:space="preserve">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rsidRPr="00B669B1" w:rsidR="002466CE" w:rsidP="009F1137" w:rsidRDefault="002466CE" w14:paraId="3B8235FE" w14:textId="77777777">
            <w:pPr>
              <w:rPr>
                <w:rFonts w:ascii="Arial" w:hAnsi="Arial" w:cs="Arial"/>
              </w:rPr>
            </w:pPr>
          </w:p>
          <w:p w:rsidRPr="00B669B1" w:rsidR="002466CE" w:rsidP="009F1137" w:rsidRDefault="002466CE" w14:paraId="0D5E2FFC" w14:textId="77777777">
            <w:pPr>
              <w:rPr>
                <w:rFonts w:ascii="Arial" w:hAnsi="Arial" w:cs="Arial"/>
              </w:rPr>
            </w:pPr>
          </w:p>
        </w:tc>
        <w:tc>
          <w:tcPr>
            <w:tcW w:w="1736" w:type="dxa"/>
          </w:tcPr>
          <w:p w:rsidRPr="00B669B1" w:rsidR="002466CE" w:rsidP="009F1137" w:rsidRDefault="002466CE" w14:paraId="7163A0CC" w14:textId="77777777">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rsidR="002466CE" w:rsidP="009F1137" w:rsidRDefault="002466CE" w14:paraId="161CB28A"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w:t>
            </w:r>
            <w:r w:rsidRPr="004C2B2B">
              <w:rPr>
                <w:rFonts w:ascii="Arial" w:hAnsi="Arial" w:cs="Arial"/>
              </w:rPr>
              <w:lastRenderedPageBreak/>
              <w:t>practice, but not always making logical links between the two</w:t>
            </w:r>
            <w:r>
              <w:rPr>
                <w:rFonts w:ascii="Arial" w:hAnsi="Arial" w:cs="Arial"/>
              </w:rPr>
              <w:t>.</w:t>
            </w:r>
          </w:p>
          <w:p w:rsidRPr="00B669B1" w:rsidR="002466CE" w:rsidP="009F1137" w:rsidRDefault="002466CE" w14:paraId="65FA187F" w14:textId="7777777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rsidRPr="00B669B1" w:rsidR="002466CE" w:rsidP="009F1137" w:rsidRDefault="002466CE" w14:paraId="468A9B19" w14:textId="77777777">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rsidR="002466CE" w:rsidP="009F1137" w:rsidRDefault="002466CE" w14:paraId="4E6CFB8D"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 xml:space="preserve">Mainly consistent, accurate and logical application of theory to practice, making </w:t>
            </w:r>
            <w:r w:rsidRPr="002C1DF7">
              <w:rPr>
                <w:rFonts w:ascii="Arial" w:hAnsi="Arial" w:cs="Arial"/>
              </w:rPr>
              <w:lastRenderedPageBreak/>
              <w:t>appropriate links between the two</w:t>
            </w:r>
            <w:r>
              <w:rPr>
                <w:rFonts w:ascii="Arial" w:hAnsi="Arial" w:cs="Arial"/>
              </w:rPr>
              <w:t>.</w:t>
            </w:r>
          </w:p>
          <w:p w:rsidRPr="00B669B1" w:rsidR="002466CE" w:rsidP="009F1137" w:rsidRDefault="002466CE" w14:paraId="45FB3886" w14:textId="7777777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rsidRPr="00B669B1" w:rsidR="002466CE" w:rsidP="009F1137" w:rsidRDefault="002466CE" w14:paraId="51B44086" w14:textId="77777777">
            <w:pPr>
              <w:rPr>
                <w:rFonts w:ascii="Arial" w:hAnsi="Arial" w:cs="Arial"/>
              </w:rPr>
            </w:pPr>
            <w:r w:rsidRPr="00B669B1">
              <w:rPr>
                <w:rFonts w:ascii="Arial" w:hAnsi="Arial" w:cs="Arial"/>
              </w:rPr>
              <w:lastRenderedPageBreak/>
              <w:t>A very good application of a range of methods, materials, tools and/or techniques.</w:t>
            </w:r>
          </w:p>
          <w:p w:rsidRPr="00B669B1" w:rsidR="002466CE" w:rsidP="009F1137" w:rsidRDefault="002466CE" w14:paraId="0B1C3856" w14:textId="7777777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w:t>
            </w:r>
          </w:p>
          <w:p w:rsidRPr="00B669B1" w:rsidR="002466CE" w:rsidP="009F1137" w:rsidRDefault="002466CE" w14:paraId="54AA050C" w14:textId="77777777">
            <w:pPr>
              <w:rPr>
                <w:rFonts w:ascii="Arial" w:hAnsi="Arial" w:cs="Arial"/>
              </w:rPr>
            </w:pPr>
            <w:r w:rsidRPr="00B669B1">
              <w:rPr>
                <w:rFonts w:ascii="Arial" w:hAnsi="Arial" w:cs="Arial"/>
              </w:rPr>
              <w:t xml:space="preserve">Evidence of </w:t>
            </w:r>
            <w:r>
              <w:rPr>
                <w:rFonts w:ascii="Arial" w:hAnsi="Arial" w:cs="Arial"/>
              </w:rPr>
              <w:t>originality</w:t>
            </w:r>
            <w:r w:rsidRPr="00B669B1">
              <w:rPr>
                <w:rFonts w:ascii="Arial" w:hAnsi="Arial" w:cs="Arial"/>
              </w:rPr>
              <w:t xml:space="preserve"> and creativity. </w:t>
            </w:r>
          </w:p>
        </w:tc>
        <w:tc>
          <w:tcPr>
            <w:tcW w:w="1736" w:type="dxa"/>
          </w:tcPr>
          <w:p w:rsidRPr="00B669B1" w:rsidR="002466CE" w:rsidP="009F1137" w:rsidRDefault="002466CE" w14:paraId="199073FB" w14:textId="77777777">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rsidRPr="00B669B1" w:rsidR="002466CE" w:rsidP="009F1137" w:rsidRDefault="002466CE" w14:paraId="55BE16C2"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885BD7" w:rsidR="002466CE" w:rsidP="009F1137" w:rsidRDefault="002466CE" w14:paraId="787C019D" w14:textId="7777777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w:t>
            </w:r>
            <w:r w:rsidRPr="00885BD7">
              <w:rPr>
                <w:rFonts w:ascii="Arial" w:hAnsi="Arial" w:cs="Arial"/>
              </w:rPr>
              <w:lastRenderedPageBreak/>
              <w:t>applicable to own research or advanced scholarship</w:t>
            </w:r>
            <w:r>
              <w:rPr>
                <w:rFonts w:ascii="Arial" w:hAnsi="Arial" w:cs="Arial"/>
              </w:rPr>
              <w:t>.</w:t>
            </w:r>
          </w:p>
          <w:p w:rsidRPr="00B669B1" w:rsidR="002466CE" w:rsidP="009F1137" w:rsidRDefault="002466CE" w14:paraId="4856EEE1" w14:textId="7777777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rsidR="002466CE" w:rsidP="009F1137" w:rsidRDefault="002466CE" w14:paraId="4A16F78B" w14:textId="77777777">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rsidRPr="00885BD7" w:rsidR="002466CE" w:rsidP="009F1137" w:rsidRDefault="002466CE" w14:paraId="6E23661C" w14:textId="7777777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w:t>
            </w:r>
            <w:r w:rsidRPr="00885BD7">
              <w:rPr>
                <w:rFonts w:ascii="Arial" w:hAnsi="Arial" w:cs="Arial"/>
              </w:rPr>
              <w:lastRenderedPageBreak/>
              <w:t>applicable to own research or advanced scholarship.</w:t>
            </w:r>
          </w:p>
          <w:p w:rsidRPr="00B669B1" w:rsidR="002466CE" w:rsidP="009F1137" w:rsidRDefault="002466CE" w14:paraId="5F113F79" w14:textId="7777777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ssimilation and development of cutting edge processes and techniques.</w:t>
            </w:r>
          </w:p>
        </w:tc>
      </w:tr>
      <w:tr w:rsidRPr="00D9771E" w:rsidR="002466CE" w:rsidTr="009F1137" w14:paraId="76F42985" w14:textId="77777777">
        <w:tc>
          <w:tcPr>
            <w:tcW w:w="1735" w:type="dxa"/>
            <w:shd w:val="clear" w:color="auto" w:fill="95B3D7" w:themeFill="accent1" w:themeFillTint="99"/>
          </w:tcPr>
          <w:p w:rsidR="002466CE" w:rsidP="009F1137" w:rsidRDefault="002466CE" w14:paraId="733CE16E" w14:textId="77777777">
            <w:pPr>
              <w:spacing w:before="34" w:line="239" w:lineRule="auto"/>
              <w:ind w:left="108" w:right="-54"/>
              <w:rPr>
                <w:rFonts w:ascii="Arial" w:hAnsi="Arial" w:eastAsia="Arial" w:cs="Arial"/>
                <w:b/>
                <w:bCs/>
              </w:rPr>
            </w:pPr>
            <w:r w:rsidRPr="00011FB7">
              <w:rPr>
                <w:rFonts w:ascii="Arial" w:hAnsi="Arial" w:eastAsia="Arial" w:cs="Arial"/>
                <w:b/>
                <w:bCs/>
              </w:rPr>
              <w:lastRenderedPageBreak/>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F65EEE" w:rsidR="002466CE" w:rsidP="002466CE" w:rsidRDefault="002466CE" w14:paraId="01A124F0" w14:textId="77777777">
            <w:pPr>
              <w:spacing w:before="34" w:line="239" w:lineRule="auto"/>
              <w:ind w:left="108" w:right="-54"/>
              <w:rPr>
                <w:rFonts w:ascii="Arial" w:hAnsi="Arial" w:eastAsia="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w:t>
            </w:r>
            <w:r>
              <w:rPr>
                <w:rFonts w:ascii="Arial" w:hAnsi="Arial" w:cs="Arial"/>
                <w:sz w:val="18"/>
                <w:szCs w:val="18"/>
              </w:rPr>
              <w:lastRenderedPageBreak/>
              <w:t xml:space="preserve">expression; systematic approach; </w:t>
            </w:r>
            <w:r w:rsidRPr="00F65EEE">
              <w:rPr>
                <w:rFonts w:ascii="Arial" w:hAnsi="Arial" w:cs="Arial"/>
                <w:sz w:val="18"/>
                <w:szCs w:val="18"/>
              </w:rPr>
              <w:t>clarity and effectiveness in presentation and organisation.)</w:t>
            </w:r>
          </w:p>
        </w:tc>
        <w:tc>
          <w:tcPr>
            <w:tcW w:w="1736" w:type="dxa"/>
            <w:tcBorders>
              <w:top w:val="single" w:color="auto" w:sz="4" w:space="0"/>
              <w:left w:val="single" w:color="auto" w:sz="4" w:space="0"/>
              <w:bottom w:val="single" w:color="auto" w:sz="4" w:space="0"/>
              <w:right w:val="dashed" w:color="auto" w:sz="4" w:space="0"/>
            </w:tcBorders>
          </w:tcPr>
          <w:p w:rsidRPr="00E07BE3" w:rsidR="002466CE" w:rsidP="009F1137" w:rsidRDefault="002466CE" w14:paraId="1E12B4ED" w14:textId="7777777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rsidRPr="00E07BE3" w:rsidR="002466CE" w:rsidP="009F1137" w:rsidRDefault="002466CE" w14:paraId="4EB3A23E" w14:textId="7777777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 xml:space="preserve">in the completion </w:t>
            </w:r>
            <w:r w:rsidRPr="00E07BE3">
              <w:rPr>
                <w:rFonts w:ascii="Arial" w:hAnsi="Arial" w:cs="Arial"/>
              </w:rPr>
              <w:lastRenderedPageBreak/>
              <w:t>of tasks.</w:t>
            </w:r>
            <w:r>
              <w:t xml:space="preserve"> </w:t>
            </w:r>
            <w:r>
              <w:rPr>
                <w:rFonts w:ascii="Arial" w:hAnsi="Arial" w:cs="Arial"/>
              </w:rPr>
              <w:t xml:space="preserve">Little or no </w:t>
            </w:r>
            <w:r w:rsidRPr="005F01A6">
              <w:rPr>
                <w:rFonts w:ascii="Arial" w:hAnsi="Arial" w:cs="Arial"/>
              </w:rPr>
              <w:t xml:space="preserve">evidence of 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rsidRPr="00ED3ABD" w:rsidR="002466CE" w:rsidP="009F1137" w:rsidRDefault="002466CE" w14:paraId="5C640810" w14:textId="77777777">
            <w:pPr>
              <w:rPr>
                <w:rFonts w:ascii="Arial" w:hAnsi="Arial" w:cs="Arial"/>
              </w:rPr>
            </w:pPr>
          </w:p>
          <w:p w:rsidRPr="00E07BE3" w:rsidR="002466CE" w:rsidP="009F1137" w:rsidRDefault="002466CE" w14:paraId="049646C0"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2466CE" w:rsidP="009F1137" w:rsidRDefault="002466CE" w14:paraId="1424EDAC" w14:textId="7777777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rsidRPr="00E07BE3" w:rsidR="002466CE" w:rsidP="009F1137" w:rsidRDefault="002466CE" w14:paraId="67BEA29E"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w:t>
            </w:r>
            <w:r w:rsidRPr="00ED3ABD">
              <w:rPr>
                <w:rFonts w:ascii="Arial" w:hAnsi="Arial" w:cs="Arial"/>
              </w:rPr>
              <w:lastRenderedPageBreak/>
              <w:t>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color="auto" w:sz="4" w:space="0"/>
              <w:left w:val="double" w:color="auto" w:sz="4" w:space="0"/>
              <w:bottom w:val="single" w:color="auto" w:sz="4" w:space="0"/>
              <w:right w:val="dashed" w:color="auto" w:sz="4" w:space="0"/>
            </w:tcBorders>
          </w:tcPr>
          <w:p w:rsidRPr="00E07BE3" w:rsidR="002466CE" w:rsidP="009F1137" w:rsidRDefault="002466CE" w14:paraId="17717E03" w14:textId="7777777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rsidRPr="00E07BE3" w:rsidR="002466CE" w:rsidP="009F1137" w:rsidRDefault="002466CE" w14:paraId="77FC012B" w14:textId="7777777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w:t>
            </w:r>
            <w:r w:rsidRPr="00E07BE3">
              <w:rPr>
                <w:rFonts w:ascii="Arial" w:hAnsi="Arial" w:cs="Arial"/>
              </w:rPr>
              <w:lastRenderedPageBreak/>
              <w:t xml:space="preserve">involvement in group activities. </w:t>
            </w:r>
          </w:p>
          <w:p w:rsidRPr="00E07BE3" w:rsidR="002466CE" w:rsidP="009F1137" w:rsidRDefault="002466CE" w14:paraId="19C5C4C9" w14:textId="77777777">
            <w:pPr>
              <w:rPr>
                <w:rFonts w:ascii="Arial" w:hAnsi="Arial" w:cs="Arial"/>
              </w:rPr>
            </w:pPr>
            <w:r>
              <w:rPr>
                <w:rFonts w:ascii="Arial" w:hAnsi="Arial" w:cs="Arial"/>
              </w:rPr>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2466CE" w:rsidP="009F1137" w:rsidRDefault="002466CE" w14:paraId="531B17BA" w14:textId="77777777">
            <w:pPr>
              <w:rPr>
                <w:rFonts w:ascii="Arial" w:hAnsi="Arial" w:cs="Arial"/>
              </w:rPr>
            </w:pPr>
            <w:r w:rsidRPr="00E07BE3">
              <w:rPr>
                <w:rFonts w:ascii="Arial" w:hAnsi="Arial" w:cs="Arial"/>
              </w:rPr>
              <w:lastRenderedPageBreak/>
              <w:t>Can communicate effectively in a suitable format, but may have minor errors.</w:t>
            </w:r>
          </w:p>
          <w:p w:rsidRPr="00E07BE3" w:rsidR="002466CE" w:rsidP="009F1137" w:rsidRDefault="002466CE" w14:paraId="516A2A10" w14:textId="7777777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Pr="00E07BE3" w:rsidR="002466CE" w:rsidP="009F1137" w:rsidRDefault="002466CE" w14:paraId="70DC8C70" w14:textId="77777777">
            <w:pPr>
              <w:rPr>
                <w:rFonts w:ascii="Arial" w:hAnsi="Arial" w:cs="Arial"/>
              </w:rPr>
            </w:pPr>
            <w:r w:rsidRPr="005F01A6">
              <w:rPr>
                <w:rFonts w:ascii="Arial" w:hAnsi="Arial" w:cs="Arial"/>
              </w:rPr>
              <w:lastRenderedPageBreak/>
              <w:t xml:space="preserve">Demonstrates the skills 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shd w:val="clear" w:color="auto" w:fill="auto"/>
          </w:tcPr>
          <w:p w:rsidRPr="00E07BE3" w:rsidR="002466CE" w:rsidP="009F1137" w:rsidRDefault="002466CE" w14:paraId="5804A2B7" w14:textId="77777777">
            <w:pPr>
              <w:rPr>
                <w:rFonts w:ascii="Arial" w:hAnsi="Arial" w:cs="Arial"/>
              </w:rPr>
            </w:pPr>
            <w:r w:rsidRPr="00E07BE3">
              <w:rPr>
                <w:rFonts w:ascii="Arial" w:hAnsi="Arial" w:cs="Arial"/>
              </w:rPr>
              <w:lastRenderedPageBreak/>
              <w:t>Can communicate well, confidently and consistently in a suitable format.</w:t>
            </w:r>
          </w:p>
          <w:p w:rsidRPr="00E07BE3" w:rsidR="002466CE" w:rsidP="009F1137" w:rsidRDefault="002466CE" w14:paraId="44E33466" w14:textId="7777777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rsidRPr="00E07BE3" w:rsidR="002466CE" w:rsidP="009F1137" w:rsidRDefault="002466CE" w14:paraId="5B5E18CD" w14:textId="7777777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lastRenderedPageBreak/>
              <w:t xml:space="preserve">professional, postgraduate </w:t>
            </w:r>
            <w:r w:rsidRPr="005F01A6">
              <w:rPr>
                <w:rFonts w:ascii="Arial" w:hAnsi="Arial" w:cs="Arial"/>
              </w:rPr>
              <w:t>employment</w:t>
            </w:r>
            <w:r>
              <w:rPr>
                <w:rFonts w:ascii="Arial" w:hAnsi="Arial" w:cs="Arial"/>
              </w:rPr>
              <w:t xml:space="preserve"> skills</w:t>
            </w:r>
            <w:r w:rsidRPr="005F01A6">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E07BE3" w:rsidR="002466CE" w:rsidP="009F1137" w:rsidRDefault="002466CE" w14:paraId="43EA51F4" w14:textId="7777777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rsidRPr="00E07BE3" w:rsidR="002466CE" w:rsidP="009F1137" w:rsidRDefault="002466CE" w14:paraId="0F56E38C" w14:textId="7777777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w:t>
            </w:r>
            <w:r w:rsidRPr="00E07BE3">
              <w:rPr>
                <w:rFonts w:ascii="Arial" w:hAnsi="Arial" w:cs="Arial"/>
              </w:rPr>
              <w:lastRenderedPageBreak/>
              <w:t>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rsidRPr="00E07BE3" w:rsidR="002466CE" w:rsidP="009F1137" w:rsidRDefault="002466CE" w14:paraId="13642689"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2466CE" w:rsidP="009F1137" w:rsidRDefault="002466CE" w14:paraId="042723D9" w14:textId="77777777">
            <w:pPr>
              <w:rPr>
                <w:rFonts w:ascii="Arial" w:hAnsi="Arial" w:cs="Arial"/>
              </w:rPr>
            </w:pPr>
            <w:r w:rsidRPr="00E07BE3">
              <w:rPr>
                <w:rFonts w:ascii="Arial" w:hAnsi="Arial" w:cs="Arial"/>
              </w:rPr>
              <w:lastRenderedPageBreak/>
              <w:t xml:space="preserve">Can communicate with an exceptionally high level of professionalism. </w:t>
            </w:r>
          </w:p>
          <w:p w:rsidRPr="00E07BE3" w:rsidR="002466CE" w:rsidP="009F1137" w:rsidRDefault="002466CE" w14:paraId="6C96F9A5" w14:textId="7777777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lastRenderedPageBreak/>
              <w:t xml:space="preserve">Demonstrates </w:t>
            </w:r>
            <w:r>
              <w:rPr>
                <w:rFonts w:ascii="Arial" w:hAnsi="Arial" w:cs="Arial"/>
              </w:rPr>
              <w:t xml:space="preserve">exemplary </w:t>
            </w:r>
            <w:r w:rsidRPr="008C06F2">
              <w:rPr>
                <w:rFonts w:ascii="Arial" w:hAnsi="Arial" w:cs="Arial"/>
              </w:rPr>
              <w:t xml:space="preserve">professional, postgraduate </w:t>
            </w:r>
            <w:r>
              <w:rPr>
                <w:rFonts w:ascii="Arial" w:hAnsi="Arial" w:cs="Arial"/>
              </w:rPr>
              <w:t>employment skills and a strong appetite for further development.</w:t>
            </w:r>
          </w:p>
        </w:tc>
      </w:tr>
    </w:tbl>
    <w:p w:rsidR="002466CE" w:rsidP="002466CE" w:rsidRDefault="002466CE" w14:paraId="0FE9D9D1" w14:textId="77777777">
      <w:pPr>
        <w:pStyle w:val="NormalWeb"/>
        <w:rPr>
          <w:rFonts w:ascii="Arial" w:hAnsi="Arial" w:cs="Arial"/>
          <w:color w:val="303B44"/>
          <w:sz w:val="22"/>
          <w:szCs w:val="22"/>
        </w:rPr>
      </w:pPr>
    </w:p>
    <w:p w:rsidR="00050AF9" w:rsidP="002466CE" w:rsidRDefault="00050AF9" w14:paraId="1955DC34" w14:textId="77777777">
      <w:pPr>
        <w:pStyle w:val="NormalWeb"/>
        <w:rPr>
          <w:rFonts w:ascii="Arial" w:hAnsi="Arial" w:cs="Arial"/>
          <w:color w:val="303B44"/>
          <w:sz w:val="22"/>
          <w:szCs w:val="22"/>
        </w:rPr>
      </w:pPr>
    </w:p>
    <w:p w:rsidR="00050AF9" w:rsidP="002466CE" w:rsidRDefault="00050AF9" w14:paraId="0DED6FFD" w14:textId="77777777">
      <w:pPr>
        <w:pStyle w:val="NormalWeb"/>
        <w:rPr>
          <w:rFonts w:ascii="Arial" w:hAnsi="Arial" w:cs="Arial"/>
          <w:color w:val="303B44"/>
          <w:sz w:val="22"/>
          <w:szCs w:val="22"/>
        </w:rPr>
      </w:pPr>
    </w:p>
    <w:p w:rsidR="00050AF9" w:rsidP="002466CE" w:rsidRDefault="00050AF9" w14:paraId="68EE001E" w14:textId="77777777">
      <w:pPr>
        <w:pStyle w:val="NormalWeb"/>
        <w:rPr>
          <w:rFonts w:ascii="Arial" w:hAnsi="Arial" w:cs="Arial"/>
          <w:color w:val="303B44"/>
          <w:sz w:val="22"/>
          <w:szCs w:val="22"/>
        </w:rPr>
      </w:pPr>
    </w:p>
    <w:p w:rsidR="00050AF9" w:rsidP="002466CE" w:rsidRDefault="00050AF9" w14:paraId="0D877C7B" w14:textId="77777777">
      <w:pPr>
        <w:pStyle w:val="NormalWeb"/>
        <w:rPr>
          <w:rFonts w:ascii="Arial" w:hAnsi="Arial" w:cs="Arial"/>
          <w:color w:val="303B44"/>
          <w:sz w:val="22"/>
          <w:szCs w:val="22"/>
        </w:rPr>
      </w:pPr>
    </w:p>
    <w:p w:rsidR="00050AF9" w:rsidP="002466CE" w:rsidRDefault="00050AF9" w14:paraId="21BF3EA5" w14:textId="77777777">
      <w:pPr>
        <w:pStyle w:val="NormalWeb"/>
        <w:rPr>
          <w:rFonts w:ascii="Arial" w:hAnsi="Arial" w:cs="Arial"/>
          <w:color w:val="303B44"/>
          <w:sz w:val="22"/>
          <w:szCs w:val="22"/>
        </w:rPr>
      </w:pPr>
    </w:p>
    <w:p w:rsidR="00050AF9" w:rsidP="002466CE" w:rsidRDefault="00050AF9" w14:paraId="40D3101D" w14:textId="77777777">
      <w:pPr>
        <w:pStyle w:val="NormalWeb"/>
        <w:rPr>
          <w:rFonts w:ascii="Arial" w:hAnsi="Arial" w:cs="Arial"/>
          <w:color w:val="303B44"/>
          <w:sz w:val="22"/>
          <w:szCs w:val="22"/>
        </w:rPr>
      </w:pPr>
    </w:p>
    <w:p w:rsidR="00050AF9" w:rsidP="002466CE" w:rsidRDefault="00050AF9" w14:paraId="7C1E1002" w14:textId="77777777">
      <w:pPr>
        <w:pStyle w:val="NormalWeb"/>
        <w:rPr>
          <w:rFonts w:ascii="Arial" w:hAnsi="Arial" w:cs="Arial"/>
          <w:color w:val="303B44"/>
          <w:sz w:val="22"/>
          <w:szCs w:val="22"/>
        </w:rPr>
      </w:pPr>
    </w:p>
    <w:p w:rsidR="00050AF9" w:rsidP="002466CE" w:rsidRDefault="00050AF9" w14:paraId="28591703" w14:textId="77777777">
      <w:pPr>
        <w:pStyle w:val="NormalWeb"/>
        <w:rPr>
          <w:rFonts w:ascii="Arial" w:hAnsi="Arial" w:cs="Arial"/>
          <w:color w:val="303B44"/>
          <w:sz w:val="22"/>
          <w:szCs w:val="22"/>
        </w:rPr>
      </w:pPr>
    </w:p>
    <w:p w:rsidR="00050AF9" w:rsidP="002466CE" w:rsidRDefault="00050AF9" w14:paraId="7CD49259" w14:textId="77777777">
      <w:pPr>
        <w:pStyle w:val="NormalWeb"/>
        <w:rPr>
          <w:rFonts w:ascii="Arial" w:hAnsi="Arial" w:cs="Arial"/>
          <w:color w:val="303B44"/>
          <w:sz w:val="22"/>
          <w:szCs w:val="22"/>
        </w:rPr>
      </w:pPr>
    </w:p>
    <w:p w:rsidR="00050AF9" w:rsidP="002466CE" w:rsidRDefault="00050AF9" w14:paraId="01FF4C62" w14:textId="77777777">
      <w:pPr>
        <w:pStyle w:val="NormalWeb"/>
        <w:rPr>
          <w:rFonts w:ascii="Arial" w:hAnsi="Arial" w:cs="Arial"/>
          <w:color w:val="303B44"/>
          <w:sz w:val="22"/>
          <w:szCs w:val="22"/>
        </w:rPr>
      </w:pPr>
    </w:p>
    <w:p w:rsidR="00050AF9" w:rsidP="002466CE" w:rsidRDefault="00050AF9" w14:paraId="3A21FC61" w14:textId="77777777">
      <w:pPr>
        <w:pStyle w:val="NormalWeb"/>
        <w:rPr>
          <w:rFonts w:ascii="Arial" w:hAnsi="Arial" w:cs="Arial"/>
          <w:color w:val="303B44"/>
          <w:sz w:val="22"/>
          <w:szCs w:val="22"/>
        </w:rPr>
      </w:pPr>
    </w:p>
    <w:p w:rsidR="00050AF9" w:rsidP="002466CE" w:rsidRDefault="00050AF9" w14:paraId="44DBF898" w14:textId="77777777">
      <w:pPr>
        <w:pStyle w:val="NormalWeb"/>
        <w:rPr>
          <w:rFonts w:ascii="Arial" w:hAnsi="Arial" w:cs="Arial"/>
          <w:color w:val="303B44"/>
          <w:sz w:val="22"/>
          <w:szCs w:val="22"/>
        </w:rPr>
      </w:pPr>
    </w:p>
    <w:p w:rsidR="00050AF9" w:rsidP="002466CE" w:rsidRDefault="00050AF9" w14:paraId="45DCCA84" w14:textId="77777777">
      <w:pPr>
        <w:pStyle w:val="NormalWeb"/>
        <w:rPr>
          <w:rFonts w:ascii="Arial" w:hAnsi="Arial" w:cs="Arial"/>
          <w:color w:val="303B44"/>
          <w:sz w:val="22"/>
          <w:szCs w:val="22"/>
        </w:rPr>
      </w:pPr>
    </w:p>
    <w:p w:rsidRPr="00050AF9" w:rsidR="00050AF9" w:rsidP="00050AF9" w:rsidRDefault="00050AF9" w14:paraId="425207FD" w14:textId="77777777">
      <w:pPr>
        <w:rPr>
          <w:rFonts w:ascii="Arial" w:hAnsi="Arial" w:cs="Arial"/>
          <w:b/>
        </w:rPr>
      </w:pPr>
      <w:r>
        <w:rPr>
          <w:rFonts w:ascii="Arial" w:hAnsi="Arial" w:cs="Arial"/>
          <w:b/>
        </w:rPr>
        <w:t>THIS DOCUMENT IS ALSO AVAILABLE IN WELSH</w:t>
      </w:r>
    </w:p>
    <w:sectPr w:rsidRPr="00050AF9" w:rsid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B50EA8" w:rsidRDefault="00B50EA8" w14:paraId="6DC3F5D3" w14:textId="77777777">
      <w:r>
        <w:separator/>
      </w:r>
    </w:p>
  </w:endnote>
  <w:endnote w:type="continuationSeparator" w:id="0">
    <w:p w:rsidR="00B50EA8" w:rsidRDefault="00B50EA8" w14:paraId="3DC1BB42"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152E9D" w:rsidRDefault="00152E9D" w14:paraId="59321BEB" w14:textId="77777777">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0C4F0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0C4F03">
      <w:rPr>
        <w:b/>
        <w:noProof/>
      </w:rPr>
      <w:t>11</w:t>
    </w:r>
    <w:r w:rsidR="0017512A">
      <w:rPr>
        <w:b/>
        <w:sz w:val="24"/>
        <w:szCs w:val="24"/>
      </w:rPr>
      <w:fldChar w:fldCharType="end"/>
    </w:r>
  </w:p>
  <w:p w:rsidR="00152E9D" w:rsidRDefault="00152E9D" w14:paraId="7265F3EA"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152E9D" w:rsidRDefault="00152E9D" w14:paraId="7EFA3E97"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B50EA8" w:rsidRDefault="00B50EA8" w14:paraId="11C071EC" w14:textId="77777777">
      <w:r>
        <w:separator/>
      </w:r>
    </w:p>
  </w:footnote>
  <w:footnote w:type="continuationSeparator" w:id="0">
    <w:p w:rsidR="00B50EA8" w:rsidRDefault="00B50EA8" w14:paraId="736B2EB2"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xmlns:w="http://schemas.openxmlformats.org/wordprocessingml/2006/main" w:abstractNumId="20">
    <w:nsid w:val="13d36f8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
    <w:nsid w:val="6dd63fa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
    <w:nsid w:val="3aef095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
    <w:nsid w:val="30d8d57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nsid w:val="5a8ae6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num w:numId="21">
    <w:abstractNumId w:val="20"/>
  </w:num>
  <w:num w:numId="20">
    <w:abstractNumId w:val="19"/>
  </w:num>
  <w:num w:numId="19">
    <w:abstractNumId w:val="18"/>
  </w:num>
  <w:num w:numId="18">
    <w:abstractNumId w:val="17"/>
  </w:num>
  <w:num w:numId="17">
    <w:abstractNumId w:val="16"/>
  </w:num>
  <w:num w:numId="1" w16cid:durableId="1415669556">
    <w:abstractNumId w:val="1"/>
  </w:num>
  <w:num w:numId="2" w16cid:durableId="27149898">
    <w:abstractNumId w:val="9"/>
  </w:num>
  <w:num w:numId="3" w16cid:durableId="791706730">
    <w:abstractNumId w:val="15"/>
  </w:num>
  <w:num w:numId="4" w16cid:durableId="2018071670">
    <w:abstractNumId w:val="11"/>
  </w:num>
  <w:num w:numId="5" w16cid:durableId="1593582101">
    <w:abstractNumId w:val="7"/>
  </w:num>
  <w:num w:numId="6" w16cid:durableId="215244048">
    <w:abstractNumId w:val="14"/>
  </w:num>
  <w:num w:numId="7" w16cid:durableId="1876193365">
    <w:abstractNumId w:val="2"/>
  </w:num>
  <w:num w:numId="8" w16cid:durableId="828519691">
    <w:abstractNumId w:val="13"/>
  </w:num>
  <w:num w:numId="9" w16cid:durableId="1379861541">
    <w:abstractNumId w:val="10"/>
  </w:num>
  <w:num w:numId="10" w16cid:durableId="304510174">
    <w:abstractNumId w:val="4"/>
  </w:num>
  <w:num w:numId="11" w16cid:durableId="965157573">
    <w:abstractNumId w:val="5"/>
  </w:num>
  <w:num w:numId="12" w16cid:durableId="1628313588">
    <w:abstractNumId w:val="8"/>
  </w:num>
  <w:num w:numId="13" w16cid:durableId="904141585">
    <w:abstractNumId w:val="12"/>
  </w:num>
  <w:num w:numId="14" w16cid:durableId="959915979">
    <w:abstractNumId w:val="3"/>
  </w:num>
  <w:num w:numId="15" w16cid:durableId="2109346520">
    <w:abstractNumId w:val="0"/>
  </w:num>
  <w:num w:numId="16" w16cid:durableId="630670500">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1C22"/>
    <w:rsid w:val="00026B02"/>
    <w:rsid w:val="00050AF9"/>
    <w:rsid w:val="000822E5"/>
    <w:rsid w:val="000971FC"/>
    <w:rsid w:val="000A2A3A"/>
    <w:rsid w:val="000A492A"/>
    <w:rsid w:val="000B6520"/>
    <w:rsid w:val="000C4F03"/>
    <w:rsid w:val="000D2F80"/>
    <w:rsid w:val="000E413A"/>
    <w:rsid w:val="000F5AA3"/>
    <w:rsid w:val="00100396"/>
    <w:rsid w:val="00100B5C"/>
    <w:rsid w:val="00103507"/>
    <w:rsid w:val="001106E9"/>
    <w:rsid w:val="00113EAF"/>
    <w:rsid w:val="00124CA5"/>
    <w:rsid w:val="00134F77"/>
    <w:rsid w:val="001453D6"/>
    <w:rsid w:val="00152E9D"/>
    <w:rsid w:val="00154487"/>
    <w:rsid w:val="0017512A"/>
    <w:rsid w:val="00196958"/>
    <w:rsid w:val="001A1369"/>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466CE"/>
    <w:rsid w:val="00260DE6"/>
    <w:rsid w:val="00273FEE"/>
    <w:rsid w:val="0028204E"/>
    <w:rsid w:val="0028591B"/>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70A38"/>
    <w:rsid w:val="004874DE"/>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76241"/>
    <w:rsid w:val="00681208"/>
    <w:rsid w:val="00681FA9"/>
    <w:rsid w:val="00691EA9"/>
    <w:rsid w:val="006934D4"/>
    <w:rsid w:val="006A08ED"/>
    <w:rsid w:val="006A6DC3"/>
    <w:rsid w:val="006C1480"/>
    <w:rsid w:val="006D49ED"/>
    <w:rsid w:val="006D55CE"/>
    <w:rsid w:val="006D637A"/>
    <w:rsid w:val="006D6B5E"/>
    <w:rsid w:val="006D6F24"/>
    <w:rsid w:val="006E3E4E"/>
    <w:rsid w:val="006F1715"/>
    <w:rsid w:val="006F45BF"/>
    <w:rsid w:val="006F60E0"/>
    <w:rsid w:val="00702F71"/>
    <w:rsid w:val="007366DF"/>
    <w:rsid w:val="00757839"/>
    <w:rsid w:val="00770C81"/>
    <w:rsid w:val="00791024"/>
    <w:rsid w:val="00793F0A"/>
    <w:rsid w:val="007A2657"/>
    <w:rsid w:val="007C682C"/>
    <w:rsid w:val="007D2385"/>
    <w:rsid w:val="007E6F99"/>
    <w:rsid w:val="007F214F"/>
    <w:rsid w:val="00800069"/>
    <w:rsid w:val="008042F0"/>
    <w:rsid w:val="008310A0"/>
    <w:rsid w:val="00835D29"/>
    <w:rsid w:val="00842E7F"/>
    <w:rsid w:val="008440FE"/>
    <w:rsid w:val="00852933"/>
    <w:rsid w:val="008566E5"/>
    <w:rsid w:val="008566FE"/>
    <w:rsid w:val="00865B46"/>
    <w:rsid w:val="0087677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871FF"/>
    <w:rsid w:val="00990799"/>
    <w:rsid w:val="00995D51"/>
    <w:rsid w:val="009A0631"/>
    <w:rsid w:val="009AA25F"/>
    <w:rsid w:val="009B10ED"/>
    <w:rsid w:val="009D3EA4"/>
    <w:rsid w:val="009D649C"/>
    <w:rsid w:val="009E4BC1"/>
    <w:rsid w:val="009F5CB2"/>
    <w:rsid w:val="00A03BB8"/>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10CF0"/>
    <w:rsid w:val="00B50EA8"/>
    <w:rsid w:val="00B64082"/>
    <w:rsid w:val="00B72325"/>
    <w:rsid w:val="00B72EC6"/>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B444C"/>
    <w:rsid w:val="00DD17CC"/>
    <w:rsid w:val="00DE217A"/>
    <w:rsid w:val="00DF321B"/>
    <w:rsid w:val="00E230E0"/>
    <w:rsid w:val="00E51AAC"/>
    <w:rsid w:val="00E61D43"/>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45764"/>
    <w:rsid w:val="00F57A89"/>
    <w:rsid w:val="00F61A20"/>
    <w:rsid w:val="00F63DD9"/>
    <w:rsid w:val="00F67644"/>
    <w:rsid w:val="00F8381F"/>
    <w:rsid w:val="00FA04CD"/>
    <w:rsid w:val="00FA25F5"/>
    <w:rsid w:val="00FA2810"/>
    <w:rsid w:val="00FA68F8"/>
    <w:rsid w:val="00FB1DC0"/>
    <w:rsid w:val="00FB3B4E"/>
    <w:rsid w:val="00FB4521"/>
    <w:rsid w:val="00FB4F84"/>
    <w:rsid w:val="00FB5CF8"/>
    <w:rsid w:val="00FE5651"/>
    <w:rsid w:val="00FF273B"/>
    <w:rsid w:val="00FF564C"/>
    <w:rsid w:val="014DD195"/>
    <w:rsid w:val="0274BC2D"/>
    <w:rsid w:val="04427816"/>
    <w:rsid w:val="04B5E6A0"/>
    <w:rsid w:val="050966E2"/>
    <w:rsid w:val="0596ADE8"/>
    <w:rsid w:val="0854257D"/>
    <w:rsid w:val="0B8B0EF0"/>
    <w:rsid w:val="0E22BD77"/>
    <w:rsid w:val="104FFCAF"/>
    <w:rsid w:val="16E3FAD3"/>
    <w:rsid w:val="17B4C984"/>
    <w:rsid w:val="17B6EF90"/>
    <w:rsid w:val="17CFE764"/>
    <w:rsid w:val="1928BFB5"/>
    <w:rsid w:val="1A95632D"/>
    <w:rsid w:val="1E1CE634"/>
    <w:rsid w:val="24C8664C"/>
    <w:rsid w:val="2A4D64DD"/>
    <w:rsid w:val="2BDF7858"/>
    <w:rsid w:val="2DB0E9AB"/>
    <w:rsid w:val="392B6E41"/>
    <w:rsid w:val="3C748A5D"/>
    <w:rsid w:val="3DA2D05D"/>
    <w:rsid w:val="3E39394F"/>
    <w:rsid w:val="42D69EBF"/>
    <w:rsid w:val="46104430"/>
    <w:rsid w:val="4721252B"/>
    <w:rsid w:val="4B0C364F"/>
    <w:rsid w:val="4BE65846"/>
    <w:rsid w:val="4C4F8059"/>
    <w:rsid w:val="4DA57E5D"/>
    <w:rsid w:val="4EBB6C14"/>
    <w:rsid w:val="4FF8A2CE"/>
    <w:rsid w:val="50519357"/>
    <w:rsid w:val="5656466E"/>
    <w:rsid w:val="57A6B673"/>
    <w:rsid w:val="59C52D71"/>
    <w:rsid w:val="5C0EAA01"/>
    <w:rsid w:val="5D841E6E"/>
    <w:rsid w:val="5EA45C1F"/>
    <w:rsid w:val="60CC0ADC"/>
    <w:rsid w:val="661A6974"/>
    <w:rsid w:val="66559A9B"/>
    <w:rsid w:val="66D16FC8"/>
    <w:rsid w:val="67F03C91"/>
    <w:rsid w:val="6925002A"/>
    <w:rsid w:val="69CAFD15"/>
    <w:rsid w:val="6F2227FB"/>
    <w:rsid w:val="75068598"/>
    <w:rsid w:val="7912A33D"/>
    <w:rsid w:val="7AA86BB7"/>
    <w:rsid w:val="7B09B8C9"/>
    <w:rsid w:val="7C9A3883"/>
    <w:rsid w:val="7F3C337E"/>
    <w:rsid w:val="7F49F10F"/>
    <w:rsid w:val="7F66F993"/>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1AF20DAA"/>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&#65279;<?xml version="1.0" encoding="utf-8"?><Relationships xmlns="http://schemas.openxmlformats.org/package/2006/relationships"><Relationship Type="http://schemas.openxmlformats.org/officeDocument/2006/relationships/image" Target="cid:image001.png@01D0EA4A.2BD679A0" TargetMode="External" Id="rId8" /><Relationship Type="http://schemas.openxmlformats.org/officeDocument/2006/relationships/settings" Target="settings.xml" Id="rId3" /><Relationship Type="http://schemas.openxmlformats.org/officeDocument/2006/relationships/image" Target="media/image1.png" Id="rId7" /><Relationship Type="http://schemas.openxmlformats.org/officeDocument/2006/relationships/theme" Target="theme/theme1.xml" Id="rId12"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ntTable" Target="fontTable.xml" Id="rId11" /><Relationship Type="http://schemas.openxmlformats.org/officeDocument/2006/relationships/footnotes" Target="footnotes.xml" Id="rId5" /><Relationship Type="http://schemas.openxmlformats.org/officeDocument/2006/relationships/footer" Target="footer2.xml" Id="rId10" /><Relationship Type="http://schemas.openxmlformats.org/officeDocument/2006/relationships/webSettings" Target="webSettings.xml" Id="rId4" /><Relationship Type="http://schemas.openxmlformats.org/officeDocument/2006/relationships/footer" Target="footer1.xml" Id="rId9"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GA36d Level 7</dc:title>
  <dc:creator>fad-lc</dc:creator>
  <dc:description>August 2018</dc:description>
  <lastModifiedBy>Alison Cooke</lastModifiedBy>
  <revision>11</revision>
  <lastPrinted>2014-10-10T07:42:00.0000000Z</lastPrinted>
  <dcterms:created xsi:type="dcterms:W3CDTF">2018-07-10T11:44:00.0000000Z</dcterms:created>
  <dcterms:modified xsi:type="dcterms:W3CDTF">2025-02-04T14:23:20.8509933Z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