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F35A7" w14:textId="0C92CCA8" w:rsidR="00F43DAD" w:rsidRDefault="00A33B9E">
      <w:r>
        <w:t>Jesica Manole</w:t>
      </w:r>
    </w:p>
    <w:p w14:paraId="08D611DD" w14:textId="79B653D4" w:rsidR="00A33B9E" w:rsidRDefault="00A33B9E">
      <w:r>
        <w:t>LCBB5012 Component 1</w:t>
      </w:r>
    </w:p>
    <w:p w14:paraId="35C32C29" w14:textId="77777777" w:rsidR="00A33B9E" w:rsidRDefault="00A33B9E"/>
    <w:p w14:paraId="642973B8" w14:textId="77777777" w:rsidR="00A33B9E" w:rsidRDefault="00A33B9E"/>
    <w:p w14:paraId="04E8EB65" w14:textId="5B597A87" w:rsidR="00A33B9E" w:rsidRDefault="00A33B9E">
      <w:r>
        <w:t>Job Description</w:t>
      </w:r>
    </w:p>
    <w:p w14:paraId="30801B1E" w14:textId="4ACE097C" w:rsidR="00A33B9E" w:rsidRDefault="00A33B9E">
      <w:r w:rsidRPr="00A33B9E">
        <w:t>As Innovation Support Officer, the main goal is to help the Student Union keep up with how work is changing, moving away from old, slow, manual ways of doing things toward smarter, more digital methods. Every part of the job ties back to this</w:t>
      </w:r>
      <w:r>
        <w:t>.</w:t>
      </w:r>
      <w:r w:rsidRPr="00A33B9E">
        <w:t xml:space="preserve"> I’ll be looking out for new tools and ideas that can cut down on repetitive admin work, testing out better systems, and finding ways to make our services easier and faster for students. Instead of just keeping things running as they always have, the role is designed to question what we do, suggest improvements, and help put changes in place that save time, reduce hassle, and let us focus more on </w:t>
      </w:r>
      <w:r w:rsidRPr="00A33B9E">
        <w:t>supporting</w:t>
      </w:r>
      <w:r w:rsidRPr="00A33B9E">
        <w:t xml:space="preserve"> students rather than getting stuck in paperwork.</w:t>
      </w:r>
      <w:r>
        <w:t xml:space="preserve"> I consider this to be a rewarding role supporting international students throughout their studies helping them while also ensuring they have access to </w:t>
      </w:r>
      <w:r w:rsidR="00C114A5">
        <w:t xml:space="preserve">the right support. Support officers play a key role in safeguarding students including those under 18. And </w:t>
      </w:r>
      <w:proofErr w:type="gramStart"/>
      <w:r w:rsidR="00C114A5">
        <w:t>have to</w:t>
      </w:r>
      <w:proofErr w:type="gramEnd"/>
      <w:r w:rsidR="00C114A5">
        <w:t xml:space="preserve"> work with </w:t>
      </w:r>
      <w:r w:rsidR="00C114A5" w:rsidRPr="00C114A5">
        <w:t>parents, partner agencies and university services to promote student wellbeing and success.</w:t>
      </w:r>
      <w:r w:rsidR="00C114A5" w:rsidRPr="00C114A5">
        <w:t xml:space="preserve"> This</w:t>
      </w:r>
      <w:r w:rsidR="00C114A5" w:rsidRPr="00C114A5">
        <w:t xml:space="preserve"> role requires some with excellent communication and interpersonal skills who is confident handling sensitive situations, building positive relationships and managing a varied workload. You will be comfortable working independently, maintaining accurate records and responding calmly and professionally when issues are to come. This job requires someone who can be very understanding and patient</w:t>
      </w:r>
      <w:r w:rsidR="00C114A5">
        <w:t xml:space="preserve">. A good support officer </w:t>
      </w:r>
      <w:proofErr w:type="gramStart"/>
      <w:r w:rsidR="00C114A5">
        <w:t>has to</w:t>
      </w:r>
      <w:proofErr w:type="gramEnd"/>
      <w:r w:rsidR="00C114A5">
        <w:t xml:space="preserve"> be passionate about creating a safe space and be supportive for learners from a wide range of culture background.</w:t>
      </w:r>
    </w:p>
    <w:p w14:paraId="30A82E02" w14:textId="2175E28F" w:rsidR="00C114A5" w:rsidRDefault="00EA5F0F">
      <w:r>
        <w:t>Person Specification</w:t>
      </w:r>
    </w:p>
    <w:p w14:paraId="73A92C91" w14:textId="43DB6994" w:rsidR="00EA5F0F" w:rsidRDefault="00EA5F0F">
      <w:r w:rsidRPr="00EA5F0F">
        <w:t xml:space="preserve">When it comes to the kind of person we need, innovation is made a core requirement, not just something nice to have. It’s not just about being good with computers it’s about having the right mindset. We’re looking for someone who doesn’t just accept that’s how we’ve always done it but is curious enough to ask could we do this better? Qualities like being open to change, quick to learn new systems, willing to try new ideas, and ready to learn if something doesn’t work first time are all listed as essential. Innovation also means listening to what students and staff suggest, so we’ve included being collaborative and open to different views too because the best improvements often come from hearing what people </w:t>
      </w:r>
      <w:proofErr w:type="gramStart"/>
      <w:r w:rsidRPr="00EA5F0F">
        <w:t>actually need</w:t>
      </w:r>
      <w:proofErr w:type="gramEnd"/>
      <w:r w:rsidRPr="00EA5F0F">
        <w:t>. This way, we find someone who can help turn good ideas into real, useful changes that work for everyone.</w:t>
      </w:r>
      <w:r>
        <w:t xml:space="preserve"> We need someone who is passionate who can be there for a student 24/7. You never know when a student will need you so its important for them to know they can count on you and don’t feel like they are bothering you or being annoying. A good support officer will not make one feel less since because of their background or their culture that’s why we need a person who can be open-minded and adaptable. </w:t>
      </w:r>
      <w:r w:rsidRPr="00EA5F0F">
        <w:t xml:space="preserve">Innovation also means listening to what students and staff suggest, so we’ve included being collaborative and open to different views too because the best improvements often come from hearing what people </w:t>
      </w:r>
      <w:proofErr w:type="gramStart"/>
      <w:r w:rsidRPr="00EA5F0F">
        <w:t>actually need</w:t>
      </w:r>
      <w:proofErr w:type="gramEnd"/>
      <w:r w:rsidRPr="00EA5F0F">
        <w:t>. This way, we find someone who can help turn good ideas into real, useful changes that work for everyone. We need someone who is proactive, willing to experiment, and ready to help the Student Union adapt to new digital ways of working. A good Innovation Support Officer will respect different backgrounds and perspectives, which helps create solutions that work fairly for all students.</w:t>
      </w:r>
    </w:p>
    <w:p w14:paraId="435BF75F" w14:textId="395457AE" w:rsidR="00EA5F0F" w:rsidRDefault="00EA5F0F">
      <w:r>
        <w:lastRenderedPageBreak/>
        <w:t>Questions</w:t>
      </w:r>
    </w:p>
    <w:p w14:paraId="701EE908" w14:textId="1D27A0BD" w:rsidR="00EA5F0F" w:rsidRDefault="00EA5F0F" w:rsidP="00EA5F0F">
      <w:pPr>
        <w:pStyle w:val="ListParagraph"/>
        <w:numPr>
          <w:ilvl w:val="0"/>
          <w:numId w:val="2"/>
        </w:numPr>
      </w:pPr>
      <w:r>
        <w:t xml:space="preserve">Would you be able to </w:t>
      </w:r>
      <w:r w:rsidR="00EC0ED8">
        <w:t>a bit about your past work and what was your experience like?</w:t>
      </w:r>
    </w:p>
    <w:p w14:paraId="16DA4A37" w14:textId="6C652F4D" w:rsidR="00EC0ED8" w:rsidRDefault="00EC0ED8" w:rsidP="00EA5F0F">
      <w:pPr>
        <w:pStyle w:val="ListParagraph"/>
        <w:numPr>
          <w:ilvl w:val="0"/>
          <w:numId w:val="2"/>
        </w:numPr>
      </w:pPr>
      <w:r>
        <w:t>If a problem will take longer than usual to fix, what do you plan to do?</w:t>
      </w:r>
    </w:p>
    <w:p w14:paraId="3C1D498D" w14:textId="6052125E" w:rsidR="00EC0ED8" w:rsidRDefault="00EC0ED8" w:rsidP="00EA5F0F">
      <w:pPr>
        <w:pStyle w:val="ListParagraph"/>
        <w:numPr>
          <w:ilvl w:val="0"/>
          <w:numId w:val="2"/>
        </w:numPr>
      </w:pPr>
      <w:r>
        <w:t>Can you give an example of a time you had to find a solution to a problem?</w:t>
      </w:r>
    </w:p>
    <w:p w14:paraId="1C51AC81" w14:textId="531256C6" w:rsidR="00EC0ED8" w:rsidRDefault="00EC0ED8" w:rsidP="00EA5F0F">
      <w:pPr>
        <w:pStyle w:val="ListParagraph"/>
        <w:numPr>
          <w:ilvl w:val="0"/>
          <w:numId w:val="2"/>
        </w:numPr>
      </w:pPr>
      <w:r>
        <w:t xml:space="preserve">What does </w:t>
      </w:r>
      <w:proofErr w:type="gramStart"/>
      <w:r>
        <w:t>being</w:t>
      </w:r>
      <w:proofErr w:type="gramEnd"/>
      <w:r>
        <w:t xml:space="preserve"> a good team member mean to you?</w:t>
      </w:r>
    </w:p>
    <w:p w14:paraId="39630A07" w14:textId="6EE05CD0" w:rsidR="00EC0ED8" w:rsidRDefault="00EC0ED8" w:rsidP="00EA5F0F">
      <w:pPr>
        <w:pStyle w:val="ListParagraph"/>
        <w:numPr>
          <w:ilvl w:val="0"/>
          <w:numId w:val="2"/>
        </w:numPr>
      </w:pPr>
      <w:r w:rsidRPr="00EC0ED8">
        <w:t>Work is changing fast with more tech and automation how do you see that affecting what we do here for students?</w:t>
      </w:r>
    </w:p>
    <w:p w14:paraId="5DCBD609" w14:textId="0729E83B" w:rsidR="00EC0ED8" w:rsidRDefault="00EC0ED8" w:rsidP="00EA5F0F">
      <w:pPr>
        <w:pStyle w:val="ListParagraph"/>
        <w:numPr>
          <w:ilvl w:val="0"/>
          <w:numId w:val="2"/>
        </w:numPr>
      </w:pPr>
      <w:r w:rsidRPr="00EC0ED8">
        <w:t>Tell me about a time you learned something new fast.</w:t>
      </w:r>
    </w:p>
    <w:p w14:paraId="4BE4CF5E" w14:textId="510FC640" w:rsidR="00EC0ED8" w:rsidRDefault="00EC0ED8" w:rsidP="00EA5F0F">
      <w:pPr>
        <w:pStyle w:val="ListParagraph"/>
        <w:numPr>
          <w:ilvl w:val="0"/>
          <w:numId w:val="2"/>
        </w:numPr>
      </w:pPr>
      <w:r w:rsidRPr="00EC0ED8">
        <w:t xml:space="preserve">How would you explain new tools to people who aren’t familiar </w:t>
      </w:r>
      <w:r>
        <w:t>with</w:t>
      </w:r>
      <w:r w:rsidRPr="00EC0ED8">
        <w:t xml:space="preserve"> technology</w:t>
      </w:r>
      <w:r w:rsidR="003E5BB4">
        <w:t>?</w:t>
      </w:r>
    </w:p>
    <w:p w14:paraId="4AD8AF2D" w14:textId="23A30422" w:rsidR="003E5BB4" w:rsidRDefault="003E5BB4" w:rsidP="00EA5F0F">
      <w:pPr>
        <w:pStyle w:val="ListParagraph"/>
        <w:numPr>
          <w:ilvl w:val="0"/>
          <w:numId w:val="2"/>
        </w:numPr>
      </w:pPr>
      <w:r w:rsidRPr="003E5BB4">
        <w:t>How do you keep up with new tools and ideas?</w:t>
      </w:r>
    </w:p>
    <w:p w14:paraId="66A04F36" w14:textId="16915366" w:rsidR="003E5BB4" w:rsidRDefault="003E5BB4" w:rsidP="00EA5F0F">
      <w:pPr>
        <w:pStyle w:val="ListParagraph"/>
        <w:numPr>
          <w:ilvl w:val="0"/>
          <w:numId w:val="2"/>
        </w:numPr>
      </w:pPr>
      <w:r w:rsidRPr="003E5BB4">
        <w:t>What’s one change you’d make first if you got the job?</w:t>
      </w:r>
    </w:p>
    <w:p w14:paraId="0F1CDBA7" w14:textId="39A7724A" w:rsidR="003E5BB4" w:rsidRDefault="003E5BB4" w:rsidP="00EA5F0F">
      <w:pPr>
        <w:pStyle w:val="ListParagraph"/>
        <w:numPr>
          <w:ilvl w:val="0"/>
          <w:numId w:val="2"/>
        </w:numPr>
      </w:pPr>
      <w:r>
        <w:t xml:space="preserve">What are you hoping to learn </w:t>
      </w:r>
      <w:proofErr w:type="gramStart"/>
      <w:r>
        <w:t>from  this</w:t>
      </w:r>
      <w:proofErr w:type="gramEnd"/>
      <w:r>
        <w:t xml:space="preserve"> job?</w:t>
      </w:r>
    </w:p>
    <w:p w14:paraId="26ABEEAD" w14:textId="77777777" w:rsidR="003E5BB4" w:rsidRDefault="003E5BB4" w:rsidP="003E5BB4"/>
    <w:p w14:paraId="72007E2B" w14:textId="0D022757" w:rsidR="003E5BB4" w:rsidRDefault="003E5BB4" w:rsidP="003E5BB4">
      <w:r>
        <w:t xml:space="preserve">References </w:t>
      </w:r>
    </w:p>
    <w:p w14:paraId="1604ACBE" w14:textId="70693072" w:rsidR="003E5BB4" w:rsidRDefault="003E5BB4" w:rsidP="003E5BB4">
      <w:r w:rsidRPr="003E5BB4">
        <w:t>World Economic Forum. (2023). The future of jobs report 2023. Geneva: World Economic Forum.</w:t>
      </w:r>
    </w:p>
    <w:p w14:paraId="25A46241" w14:textId="724DADD3" w:rsidR="003E5BB4" w:rsidRDefault="003E5BB4" w:rsidP="003E5BB4">
      <w:r w:rsidRPr="003E5BB4">
        <w:t>Higher Education Academy. (2022). Enhancing student services through digital innovation. York: Advance HE.</w:t>
      </w:r>
    </w:p>
    <w:p w14:paraId="274092C3" w14:textId="77777777" w:rsidR="003E5BB4" w:rsidRDefault="003E5BB4" w:rsidP="003E5BB4">
      <w:r w:rsidRPr="003E5BB4">
        <w:t xml:space="preserve">Taylor, R. (2021). HR in the digital age: Recruiting for adaptability and innovation. London: Kogan </w:t>
      </w:r>
    </w:p>
    <w:p w14:paraId="45A97194" w14:textId="01A4B857" w:rsidR="003E5BB4" w:rsidRDefault="003E5BB4" w:rsidP="003E5BB4">
      <w:proofErr w:type="spellStart"/>
      <w:r w:rsidRPr="003E5BB4">
        <w:t>PageCIPD</w:t>
      </w:r>
      <w:proofErr w:type="spellEnd"/>
      <w:r w:rsidRPr="003E5BB4">
        <w:t xml:space="preserve">. (2023). Innovation in the workplace: How to build a culture of continuous improvement. London: Chartered Institute of Personnel and </w:t>
      </w:r>
      <w:proofErr w:type="gramStart"/>
      <w:r w:rsidRPr="003E5BB4">
        <w:t>Development..</w:t>
      </w:r>
      <w:proofErr w:type="gramEnd"/>
    </w:p>
    <w:p w14:paraId="771D88A8" w14:textId="04F13AD7" w:rsidR="003E5BB4" w:rsidRDefault="003E5BB4" w:rsidP="003E5BB4">
      <w:r w:rsidRPr="003E5BB4">
        <w:t>Advance HE. (2022). Enhancing student services through digital innovation. York: Advance HE.</w:t>
      </w:r>
    </w:p>
    <w:sectPr w:rsidR="003E5B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11A29"/>
    <w:multiLevelType w:val="hybridMultilevel"/>
    <w:tmpl w:val="8304D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663704"/>
    <w:multiLevelType w:val="hybridMultilevel"/>
    <w:tmpl w:val="C44073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8218346">
    <w:abstractNumId w:val="0"/>
  </w:num>
  <w:num w:numId="2" w16cid:durableId="3440228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B9E"/>
    <w:rsid w:val="003E5BB4"/>
    <w:rsid w:val="00A33B9E"/>
    <w:rsid w:val="00C114A5"/>
    <w:rsid w:val="00C60CC9"/>
    <w:rsid w:val="00E24E90"/>
    <w:rsid w:val="00EA5F0F"/>
    <w:rsid w:val="00EC0ED8"/>
    <w:rsid w:val="00F43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5B8DA"/>
  <w15:chartTrackingRefBased/>
  <w15:docId w15:val="{7127EAC5-D121-4728-AFE1-4F2A72FA3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B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B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B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B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B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B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B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B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B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B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3B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B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B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B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B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B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B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B9E"/>
    <w:rPr>
      <w:rFonts w:eastAsiaTheme="majorEastAsia" w:cstheme="majorBidi"/>
      <w:color w:val="272727" w:themeColor="text1" w:themeTint="D8"/>
    </w:rPr>
  </w:style>
  <w:style w:type="paragraph" w:styleId="Title">
    <w:name w:val="Title"/>
    <w:basedOn w:val="Normal"/>
    <w:next w:val="Normal"/>
    <w:link w:val="TitleChar"/>
    <w:uiPriority w:val="10"/>
    <w:qFormat/>
    <w:rsid w:val="00A33B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B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B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B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B9E"/>
    <w:pPr>
      <w:spacing w:before="160"/>
      <w:jc w:val="center"/>
    </w:pPr>
    <w:rPr>
      <w:i/>
      <w:iCs/>
      <w:color w:val="404040" w:themeColor="text1" w:themeTint="BF"/>
    </w:rPr>
  </w:style>
  <w:style w:type="character" w:customStyle="1" w:styleId="QuoteChar">
    <w:name w:val="Quote Char"/>
    <w:basedOn w:val="DefaultParagraphFont"/>
    <w:link w:val="Quote"/>
    <w:uiPriority w:val="29"/>
    <w:rsid w:val="00A33B9E"/>
    <w:rPr>
      <w:i/>
      <w:iCs/>
      <w:color w:val="404040" w:themeColor="text1" w:themeTint="BF"/>
    </w:rPr>
  </w:style>
  <w:style w:type="paragraph" w:styleId="ListParagraph">
    <w:name w:val="List Paragraph"/>
    <w:basedOn w:val="Normal"/>
    <w:uiPriority w:val="34"/>
    <w:qFormat/>
    <w:rsid w:val="00A33B9E"/>
    <w:pPr>
      <w:ind w:left="720"/>
      <w:contextualSpacing/>
    </w:pPr>
  </w:style>
  <w:style w:type="character" w:styleId="IntenseEmphasis">
    <w:name w:val="Intense Emphasis"/>
    <w:basedOn w:val="DefaultParagraphFont"/>
    <w:uiPriority w:val="21"/>
    <w:qFormat/>
    <w:rsid w:val="00A33B9E"/>
    <w:rPr>
      <w:i/>
      <w:iCs/>
      <w:color w:val="0F4761" w:themeColor="accent1" w:themeShade="BF"/>
    </w:rPr>
  </w:style>
  <w:style w:type="paragraph" w:styleId="IntenseQuote">
    <w:name w:val="Intense Quote"/>
    <w:basedOn w:val="Normal"/>
    <w:next w:val="Normal"/>
    <w:link w:val="IntenseQuoteChar"/>
    <w:uiPriority w:val="30"/>
    <w:qFormat/>
    <w:rsid w:val="00A33B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B9E"/>
    <w:rPr>
      <w:i/>
      <w:iCs/>
      <w:color w:val="0F4761" w:themeColor="accent1" w:themeShade="BF"/>
    </w:rPr>
  </w:style>
  <w:style w:type="character" w:styleId="IntenseReference">
    <w:name w:val="Intense Reference"/>
    <w:basedOn w:val="DefaultParagraphFont"/>
    <w:uiPriority w:val="32"/>
    <w:qFormat/>
    <w:rsid w:val="00A33B9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712</Words>
  <Characters>4061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 Manole</dc:creator>
  <cp:keywords/>
  <dc:description/>
  <cp:lastModifiedBy>Rebeka Manole</cp:lastModifiedBy>
  <cp:revision>1</cp:revision>
  <dcterms:created xsi:type="dcterms:W3CDTF">2026-06-23T15:03:00Z</dcterms:created>
  <dcterms:modified xsi:type="dcterms:W3CDTF">2026-06-23T15:52:00Z</dcterms:modified>
</cp:coreProperties>
</file>