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widowControl/>
        <w:spacing w:after="160" w:line="259" w:lineRule="auto"/>
        <w:jc w:val="center"/>
        <w:rPr>
          <w:rFonts w:hint="default"/>
          <w:kern w:val="0"/>
          <w:sz w:val="32"/>
          <w:szCs w:val="13"/>
          <w:lang w:val="en-US" w:eastAsia="zh-CN"/>
        </w:rPr>
      </w:pPr>
      <w:r>
        <w:rPr>
          <w:rFonts w:hint="eastAsia"/>
          <w:kern w:val="0"/>
          <w:sz w:val="32"/>
          <w:szCs w:val="13"/>
          <w:lang w:val="en-US" w:eastAsia="zh-CN"/>
        </w:rPr>
        <w:t>Project Proposal</w:t>
      </w:r>
    </w:p>
    <w:p>
      <w:pPr>
        <w:rPr>
          <w:rFonts w:hint="eastAsia"/>
          <w:lang w:val="en-US" w:eastAsia="zh-CN"/>
        </w:rPr>
      </w:pPr>
    </w:p>
    <w:p>
      <w:pPr>
        <w:widowControl/>
        <w:spacing w:after="160" w:line="259" w:lineRule="auto"/>
        <w:jc w:val="center"/>
        <w:rPr>
          <w:rFonts w:hint="default"/>
          <w:kern w:val="0"/>
          <w:sz w:val="56"/>
          <w:szCs w:val="22"/>
          <w:lang w:val="en-US" w:eastAsia="zh-CN"/>
        </w:rPr>
      </w:pPr>
      <w:r>
        <w:rPr>
          <w:rFonts w:hint="eastAsia"/>
          <w:kern w:val="0"/>
          <w:sz w:val="56"/>
          <w:szCs w:val="22"/>
          <w:lang w:val="en-US" w:eastAsia="zh-CN"/>
        </w:rPr>
        <w:t>Student Management System Based on Java Web</w:t>
      </w:r>
    </w:p>
    <w:p>
      <w:pPr>
        <w:rPr>
          <w:rFonts w:hint="default"/>
          <w:lang w:val="en-US" w:eastAsia="zh-CN"/>
        </w:rPr>
      </w:pPr>
    </w:p>
    <w:p>
      <w:pPr>
        <w:rPr>
          <w:rFonts w:hint="default"/>
          <w:lang w:val="en-US" w:eastAsia="zh-CN"/>
        </w:rPr>
      </w:pPr>
      <w:bookmarkStart w:id="12" w:name="_GoBack"/>
      <w:bookmarkEnd w:id="12"/>
    </w:p>
    <w:p>
      <w:pPr>
        <w:rPr>
          <w:rFonts w:hint="default"/>
          <w:lang w:val="en-US" w:eastAsia="zh-CN"/>
        </w:rPr>
      </w:pPr>
    </w:p>
    <w:p>
      <w:pPr>
        <w:rPr>
          <w:rFonts w:hint="default"/>
          <w:lang w:val="en-US" w:eastAsia="zh-CN"/>
        </w:rPr>
      </w:pPr>
    </w:p>
    <w:p>
      <w:pPr>
        <w:rPr>
          <w:rFonts w:hint="default"/>
          <w:lang w:val="en-US" w:eastAsia="zh-CN"/>
        </w:rPr>
      </w:pPr>
    </w:p>
    <w:p>
      <w:pPr>
        <w:jc w:val="center"/>
        <w:rPr>
          <w:rFonts w:hint="eastAsia"/>
          <w:lang w:val="en-US" w:eastAsia="zh-CN"/>
        </w:rPr>
      </w:pPr>
      <w:r>
        <w:rPr>
          <w:rFonts w:hint="eastAsia"/>
          <w:lang w:val="en-US" w:eastAsia="zh-CN"/>
        </w:rPr>
        <w:t>Student name:Ziheng Zhang</w:t>
      </w:r>
    </w:p>
    <w:p>
      <w:pPr>
        <w:jc w:val="center"/>
        <w:rPr>
          <w:rFonts w:hint="default"/>
          <w:lang w:val="en-US" w:eastAsia="zh-CN"/>
        </w:rPr>
      </w:pPr>
      <w:r>
        <w:rPr>
          <w:rFonts w:hint="eastAsia"/>
          <w:lang w:val="en-US" w:eastAsia="zh-CN"/>
        </w:rPr>
        <w:t>Student ID: 1904071</w:t>
      </w:r>
    </w:p>
    <w:p>
      <w:pPr>
        <w:jc w:val="center"/>
        <w:rPr>
          <w:rFonts w:hint="default"/>
          <w:lang w:val="en-US" w:eastAsia="zh-CN"/>
        </w:rPr>
      </w:pPr>
    </w:p>
    <w:p>
      <w:pPr>
        <w:jc w:val="cente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sdt>
      <w:sdtPr>
        <w:rPr>
          <w:rFonts w:ascii="宋体" w:hAnsi="宋体" w:eastAsia="宋体" w:cstheme="minorBidi"/>
          <w:kern w:val="2"/>
          <w:sz w:val="21"/>
          <w:szCs w:val="24"/>
          <w:lang w:val="en-US" w:eastAsia="zh-CN" w:bidi="ar-SA"/>
        </w:rPr>
        <w:id w:val="147474034"/>
        <w15:color w:val="DBDBDB"/>
        <w:docPartObj>
          <w:docPartGallery w:val="Table of Contents"/>
          <w:docPartUnique/>
        </w:docPartObj>
      </w:sdtPr>
      <w:sdtEndPr>
        <w:rPr>
          <w:rFonts w:hint="default" w:asciiTheme="minorHAnsi" w:hAnsiTheme="minorHAnsi" w:eastAsiaTheme="minorEastAsia"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7"/>
            <w:tabs>
              <w:tab w:val="right" w:leader="dot" w:pos="8306"/>
            </w:tabs>
          </w:pPr>
          <w:r>
            <w:rPr>
              <w:rFonts w:hint="default"/>
              <w:lang w:val="en-US" w:eastAsia="zh-CN"/>
            </w:rPr>
            <w:fldChar w:fldCharType="begin"/>
          </w:r>
          <w:r>
            <w:rPr>
              <w:rFonts w:hint="default"/>
              <w:lang w:val="en-US" w:eastAsia="zh-CN"/>
            </w:rPr>
            <w:instrText xml:space="preserve">TOC \o "1-2" \h \u </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_Toc31759 </w:instrText>
          </w:r>
          <w:r>
            <w:rPr>
              <w:rFonts w:hint="default"/>
              <w:lang w:val="en-US" w:eastAsia="zh-CN"/>
            </w:rPr>
            <w:fldChar w:fldCharType="separate"/>
          </w:r>
          <w:r>
            <w:rPr>
              <w:rFonts w:hint="eastAsia"/>
              <w:lang w:val="en-US" w:eastAsia="zh-CN"/>
            </w:rPr>
            <w:t>1 Introduction</w:t>
          </w:r>
          <w:r>
            <w:tab/>
          </w:r>
          <w:r>
            <w:fldChar w:fldCharType="begin"/>
          </w:r>
          <w:r>
            <w:instrText xml:space="preserve"> PAGEREF _Toc31759 </w:instrText>
          </w:r>
          <w:r>
            <w:fldChar w:fldCharType="separate"/>
          </w:r>
          <w:r>
            <w:t>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_Toc1445 </w:instrText>
          </w:r>
          <w:r>
            <w:rPr>
              <w:rFonts w:hint="default"/>
              <w:lang w:val="en-US" w:eastAsia="zh-CN"/>
            </w:rPr>
            <w:fldChar w:fldCharType="separate"/>
          </w:r>
          <w:r>
            <w:rPr>
              <w:rFonts w:hint="default"/>
              <w:lang w:val="en-US" w:eastAsia="zh-CN"/>
            </w:rPr>
            <w:t xml:space="preserve">1.1 </w:t>
          </w:r>
          <w:r>
            <w:rPr>
              <w:rFonts w:hint="eastAsia"/>
              <w:lang w:val="en-US" w:eastAsia="zh-CN"/>
            </w:rPr>
            <w:t>Project background</w:t>
          </w:r>
          <w:r>
            <w:tab/>
          </w:r>
          <w:r>
            <w:fldChar w:fldCharType="begin"/>
          </w:r>
          <w:r>
            <w:instrText xml:space="preserve"> PAGEREF _Toc1445 </w:instrText>
          </w:r>
          <w:r>
            <w:fldChar w:fldCharType="separate"/>
          </w:r>
          <w:r>
            <w:t>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_Toc32719 </w:instrText>
          </w:r>
          <w:r>
            <w:rPr>
              <w:rFonts w:hint="default"/>
              <w:lang w:val="en-US" w:eastAsia="zh-CN"/>
            </w:rPr>
            <w:fldChar w:fldCharType="separate"/>
          </w:r>
          <w:r>
            <w:rPr>
              <w:rFonts w:hint="default"/>
              <w:lang w:val="en-US" w:eastAsia="zh-CN"/>
            </w:rPr>
            <w:t xml:space="preserve">1.1.1 </w:t>
          </w:r>
          <w:r>
            <w:rPr>
              <w:rFonts w:hint="eastAsia"/>
              <w:lang w:val="en-US" w:eastAsia="zh-CN"/>
            </w:rPr>
            <w:t>Meaning of the project</w:t>
          </w:r>
          <w:r>
            <w:tab/>
          </w:r>
          <w:r>
            <w:fldChar w:fldCharType="begin"/>
          </w:r>
          <w:r>
            <w:instrText xml:space="preserve"> PAGEREF _Toc32719 </w:instrText>
          </w:r>
          <w:r>
            <w:fldChar w:fldCharType="separate"/>
          </w:r>
          <w:r>
            <w:t>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_Toc31228 </w:instrText>
          </w:r>
          <w:r>
            <w:rPr>
              <w:rFonts w:hint="default"/>
              <w:lang w:val="en-US" w:eastAsia="zh-CN"/>
            </w:rPr>
            <w:fldChar w:fldCharType="separate"/>
          </w:r>
          <w:r>
            <w:rPr>
              <w:rFonts w:hint="default"/>
              <w:lang w:val="en-US" w:eastAsia="zh-CN"/>
            </w:rPr>
            <w:t xml:space="preserve">1.1.2 </w:t>
          </w:r>
          <w:r>
            <w:rPr>
              <w:rFonts w:hint="eastAsia"/>
              <w:lang w:val="en-US" w:eastAsia="zh-CN"/>
            </w:rPr>
            <w:t>Java Web</w:t>
          </w:r>
          <w:r>
            <w:tab/>
          </w:r>
          <w:r>
            <w:fldChar w:fldCharType="begin"/>
          </w:r>
          <w:r>
            <w:instrText xml:space="preserve"> PAGEREF _Toc31228 </w:instrText>
          </w:r>
          <w:r>
            <w:fldChar w:fldCharType="separate"/>
          </w:r>
          <w:r>
            <w:t>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_Toc2344 </w:instrText>
          </w:r>
          <w:r>
            <w:rPr>
              <w:rFonts w:hint="default"/>
              <w:lang w:val="en-US" w:eastAsia="zh-CN"/>
            </w:rPr>
            <w:fldChar w:fldCharType="separate"/>
          </w:r>
          <w:r>
            <w:rPr>
              <w:rFonts w:hint="default"/>
            </w:rPr>
            <w:t xml:space="preserve">1.2 </w:t>
          </w:r>
          <w:r>
            <w:t>Aims &amp; Objectives</w:t>
          </w:r>
          <w:r>
            <w:tab/>
          </w:r>
          <w:r>
            <w:fldChar w:fldCharType="begin"/>
          </w:r>
          <w:r>
            <w:instrText xml:space="preserve"> PAGEREF _Toc2344 </w:instrText>
          </w:r>
          <w:r>
            <w:fldChar w:fldCharType="separate"/>
          </w:r>
          <w:r>
            <w:t>4</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_Toc31615 </w:instrText>
          </w:r>
          <w:r>
            <w:rPr>
              <w:rFonts w:hint="default"/>
              <w:lang w:val="en-US" w:eastAsia="zh-CN"/>
            </w:rPr>
            <w:fldChar w:fldCharType="separate"/>
          </w:r>
          <w:r>
            <w:rPr>
              <w:rFonts w:hint="default"/>
              <w:lang w:val="en-US" w:eastAsia="zh-CN"/>
            </w:rPr>
            <w:t xml:space="preserve">1.3 </w:t>
          </w:r>
          <w:r>
            <w:rPr>
              <w:rFonts w:hint="eastAsia"/>
              <w:lang w:val="en-US" w:eastAsia="zh-CN"/>
            </w:rPr>
            <w:t>Expected outcomes</w:t>
          </w:r>
          <w:r>
            <w:tab/>
          </w:r>
          <w:r>
            <w:fldChar w:fldCharType="begin"/>
          </w:r>
          <w:r>
            <w:instrText xml:space="preserve"> PAGEREF _Toc31615 </w:instrText>
          </w:r>
          <w:r>
            <w:fldChar w:fldCharType="separate"/>
          </w:r>
          <w:r>
            <w:t>4</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_Toc14872 </w:instrText>
          </w:r>
          <w:r>
            <w:rPr>
              <w:rFonts w:hint="default"/>
              <w:lang w:val="en-US" w:eastAsia="zh-CN"/>
            </w:rPr>
            <w:fldChar w:fldCharType="separate"/>
          </w:r>
          <w:r>
            <w:rPr>
              <w:rFonts w:hint="eastAsia"/>
              <w:lang w:val="en-US" w:eastAsia="zh-CN"/>
            </w:rPr>
            <w:t>2. Research &amp; Development Methods</w:t>
          </w:r>
          <w:r>
            <w:tab/>
          </w:r>
          <w:r>
            <w:fldChar w:fldCharType="begin"/>
          </w:r>
          <w:r>
            <w:instrText xml:space="preserve"> PAGEREF _Toc14872 </w:instrText>
          </w:r>
          <w:r>
            <w:fldChar w:fldCharType="separate"/>
          </w:r>
          <w:r>
            <w:t>4</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_Toc7652 </w:instrText>
          </w:r>
          <w:r>
            <w:rPr>
              <w:rFonts w:hint="default"/>
              <w:lang w:val="en-US" w:eastAsia="zh-CN"/>
            </w:rPr>
            <w:fldChar w:fldCharType="separate"/>
          </w:r>
          <w:r>
            <w:rPr>
              <w:rFonts w:hint="eastAsia"/>
              <w:lang w:val="en-US" w:eastAsia="zh-CN"/>
            </w:rPr>
            <w:t>3. Risks &amp; Limitations</w:t>
          </w:r>
          <w:r>
            <w:tab/>
          </w:r>
          <w:r>
            <w:fldChar w:fldCharType="begin"/>
          </w:r>
          <w:r>
            <w:instrText xml:space="preserve"> PAGEREF _Toc7652 </w:instrText>
          </w:r>
          <w:r>
            <w:fldChar w:fldCharType="separate"/>
          </w:r>
          <w:r>
            <w:t>5</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_Toc12904 </w:instrText>
          </w:r>
          <w:r>
            <w:rPr>
              <w:rFonts w:hint="default"/>
              <w:lang w:val="en-US" w:eastAsia="zh-CN"/>
            </w:rPr>
            <w:fldChar w:fldCharType="separate"/>
          </w:r>
          <w:r>
            <w:rPr>
              <w:rFonts w:hint="eastAsia"/>
              <w:lang w:val="en-US" w:eastAsia="zh-CN"/>
            </w:rPr>
            <w:t>4. Data Evaluation</w:t>
          </w:r>
          <w:r>
            <w:tab/>
          </w:r>
          <w:r>
            <w:fldChar w:fldCharType="begin"/>
          </w:r>
          <w:r>
            <w:instrText xml:space="preserve"> PAGEREF _Toc12904 </w:instrText>
          </w:r>
          <w:r>
            <w:fldChar w:fldCharType="separate"/>
          </w:r>
          <w:r>
            <w:t>5</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_Toc6419 </w:instrText>
          </w:r>
          <w:r>
            <w:rPr>
              <w:rFonts w:hint="default"/>
              <w:lang w:val="en-US" w:eastAsia="zh-CN"/>
            </w:rPr>
            <w:fldChar w:fldCharType="separate"/>
          </w:r>
          <w:r>
            <w:rPr>
              <w:rFonts w:hint="eastAsia"/>
              <w:lang w:val="en-US" w:eastAsia="zh-CN"/>
            </w:rPr>
            <w:t>5. Resources &amp; Planning</w:t>
          </w:r>
          <w:r>
            <w:tab/>
          </w:r>
          <w:r>
            <w:fldChar w:fldCharType="begin"/>
          </w:r>
          <w:r>
            <w:instrText xml:space="preserve"> PAGEREF _Toc6419 </w:instrText>
          </w:r>
          <w:r>
            <w:fldChar w:fldCharType="separate"/>
          </w:r>
          <w:r>
            <w:t>5</w:t>
          </w:r>
          <w:r>
            <w:fldChar w:fldCharType="end"/>
          </w:r>
          <w:r>
            <w:rPr>
              <w:rFonts w:hint="default"/>
              <w:lang w:val="en-US" w:eastAsia="zh-CN"/>
            </w:rPr>
            <w:fldChar w:fldCharType="end"/>
          </w:r>
        </w:p>
        <w:p>
          <w:pPr>
            <w:rPr>
              <w:rFonts w:hint="default"/>
              <w:lang w:val="en-US" w:eastAsia="zh-CN"/>
            </w:rPr>
          </w:pPr>
          <w:r>
            <w:rPr>
              <w:rFonts w:hint="default"/>
              <w:lang w:val="en-US" w:eastAsia="zh-CN"/>
            </w:rPr>
            <w:fldChar w:fldCharType="end"/>
          </w:r>
        </w:p>
      </w:sdtContent>
    </w:sdt>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eastAsia"/>
          <w:lang w:val="en-US" w:eastAsia="zh-CN"/>
        </w:rPr>
      </w:pPr>
      <w:bookmarkStart w:id="0" w:name="_Toc31759"/>
      <w:r>
        <w:rPr>
          <w:rFonts w:hint="eastAsia"/>
          <w:lang w:val="en-US" w:eastAsia="zh-CN"/>
        </w:rPr>
        <w:t>1 Introduction</w:t>
      </w:r>
      <w:bookmarkEnd w:id="0"/>
    </w:p>
    <w:p>
      <w:pPr>
        <w:numPr>
          <w:numId w:val="0"/>
        </w:numPr>
        <w:rPr>
          <w:rFonts w:hint="default"/>
          <w:lang w:val="en-US" w:eastAsia="zh-CN"/>
        </w:rPr>
      </w:pPr>
    </w:p>
    <w:p>
      <w:pPr>
        <w:pStyle w:val="3"/>
        <w:numPr>
          <w:ilvl w:val="1"/>
          <w:numId w:val="1"/>
        </w:numPr>
        <w:bidi w:val="0"/>
        <w:rPr>
          <w:rFonts w:hint="eastAsia"/>
          <w:lang w:val="en-US" w:eastAsia="zh-CN"/>
        </w:rPr>
      </w:pPr>
      <w:bookmarkStart w:id="1" w:name="_Toc1445"/>
      <w:r>
        <w:rPr>
          <w:rFonts w:hint="eastAsia"/>
          <w:lang w:val="en-US" w:eastAsia="zh-CN"/>
        </w:rPr>
        <w:t>Project background</w:t>
      </w:r>
      <w:bookmarkEnd w:id="1"/>
    </w:p>
    <w:p>
      <w:pPr>
        <w:pStyle w:val="4"/>
        <w:numPr>
          <w:ilvl w:val="2"/>
          <w:numId w:val="1"/>
        </w:numPr>
        <w:bidi w:val="0"/>
        <w:outlineLvl w:val="1"/>
        <w:rPr>
          <w:rFonts w:hint="eastAsia"/>
          <w:lang w:val="en-US" w:eastAsia="zh-CN"/>
        </w:rPr>
      </w:pPr>
      <w:bookmarkStart w:id="2" w:name="_Toc32719"/>
      <w:r>
        <w:rPr>
          <w:rFonts w:hint="eastAsia"/>
          <w:lang w:val="en-US" w:eastAsia="zh-CN"/>
        </w:rPr>
        <w:t>Meaning of the project</w:t>
      </w:r>
      <w:bookmarkEnd w:id="2"/>
    </w:p>
    <w:p>
      <w:pPr>
        <w:numPr>
          <w:numId w:val="0"/>
        </w:numPr>
        <w:ind w:leftChars="0"/>
        <w:rPr>
          <w:rFonts w:hint="eastAsia"/>
          <w:lang w:val="en-US" w:eastAsia="zh-CN"/>
        </w:rPr>
      </w:pPr>
      <w:r>
        <w:rPr>
          <w:rFonts w:hint="eastAsia"/>
          <w:lang w:val="en-US" w:eastAsia="zh-CN"/>
        </w:rPr>
        <w:t>With the continuous expansion of the scale of colleges and universities, the number of students has increased dramatically, the amount of all kinds of information about students has doubled, and the statistical analysis of all kinds of students has become more and more difficult. In the face of such tedious work, and in order to make the information management of students more efficient and practical, a platform system that can store, calculate, count, exchange and analyze student information is very important.</w:t>
      </w:r>
    </w:p>
    <w:p>
      <w:pPr>
        <w:numPr>
          <w:numId w:val="0"/>
        </w:numPr>
        <w:ind w:leftChars="0"/>
        <w:rPr>
          <w:rFonts w:hint="eastAsia"/>
          <w:lang w:val="en-US" w:eastAsia="zh-CN"/>
        </w:rPr>
      </w:pPr>
      <w:r>
        <w:rPr>
          <w:rFonts w:hint="eastAsia"/>
          <w:lang w:val="en-US" w:eastAsia="zh-CN"/>
        </w:rPr>
        <w:t>In fact, many of these systems can be found on the network, but some of them are not simple enough and some of them lack some necessary functions. In this aspect, there are many programming languages (c + +, C, etc.) and development methods (behavior driven development) on the market. It is very important to choose the right language and development method when designing.</w:t>
      </w:r>
    </w:p>
    <w:p>
      <w:pPr>
        <w:numPr>
          <w:numId w:val="0"/>
        </w:numPr>
        <w:ind w:leftChars="0"/>
        <w:rPr>
          <w:rFonts w:hint="default"/>
          <w:lang w:val="en-US" w:eastAsia="zh-CN"/>
        </w:rPr>
      </w:pPr>
      <w:r>
        <w:rPr>
          <w:rFonts w:hint="default"/>
          <w:lang w:val="en-US" w:eastAsia="zh-CN"/>
        </w:rPr>
        <w:t>This design is a student management system based on Java Web. This system can reduce a lot of manual operations, eliminate data errors caused by human factors in manual operations, and ensure the integrity, correctness and security of data.</w:t>
      </w:r>
    </w:p>
    <w:p>
      <w:pPr>
        <w:numPr>
          <w:numId w:val="0"/>
        </w:numPr>
        <w:ind w:leftChars="0"/>
        <w:rPr>
          <w:rFonts w:hint="default"/>
          <w:lang w:val="en-US" w:eastAsia="zh-CN"/>
        </w:rPr>
      </w:pPr>
    </w:p>
    <w:p>
      <w:pPr>
        <w:numPr>
          <w:numId w:val="0"/>
        </w:numPr>
        <w:ind w:leftChars="0"/>
        <w:rPr>
          <w:rFonts w:hint="default"/>
          <w:lang w:val="en-US" w:eastAsia="zh-CN"/>
        </w:rPr>
      </w:pPr>
    </w:p>
    <w:p>
      <w:pPr>
        <w:pStyle w:val="4"/>
        <w:numPr>
          <w:ilvl w:val="2"/>
          <w:numId w:val="1"/>
        </w:numPr>
        <w:bidi w:val="0"/>
        <w:outlineLvl w:val="1"/>
        <w:rPr>
          <w:rFonts w:hint="eastAsia"/>
          <w:lang w:val="en-US" w:eastAsia="zh-CN"/>
        </w:rPr>
      </w:pPr>
      <w:bookmarkStart w:id="3" w:name="_Toc31228"/>
      <w:r>
        <w:rPr>
          <w:rFonts w:hint="eastAsia"/>
          <w:lang w:val="en-US" w:eastAsia="zh-CN"/>
        </w:rPr>
        <w:t>Java Web</w:t>
      </w:r>
      <w:bookmarkEnd w:id="3"/>
    </w:p>
    <w:p>
      <w:pPr>
        <w:numPr>
          <w:ilvl w:val="0"/>
          <w:numId w:val="0"/>
        </w:numPr>
        <w:ind w:leftChars="0"/>
        <w:rPr>
          <w:rFonts w:hint="eastAsia"/>
          <w:lang w:val="en-US" w:eastAsia="zh-CN"/>
        </w:rPr>
      </w:pPr>
      <w:r>
        <w:rPr>
          <w:rFonts w:hint="eastAsia"/>
          <w:lang w:val="en-US" w:eastAsia="zh-CN"/>
        </w:rPr>
        <w:t>Java web is the sum of technologies that use Java technology to solve related Web Internet fields. Web includes two parts: Web server and web client. There are Java applets in the application of Java on the client side, but they are seldom used. The application of Java on the server side is very rich, such as servlet, JSP, third-party framework and so on. Java technology has injected a strong impetus into the development of the web field.</w:t>
      </w:r>
    </w:p>
    <w:p>
      <w:pPr>
        <w:numPr>
          <w:ilvl w:val="0"/>
          <w:numId w:val="0"/>
        </w:numPr>
        <w:ind w:leftChars="0"/>
        <w:rPr>
          <w:rFonts w:hint="eastAsia"/>
          <w:lang w:val="en-US" w:eastAsia="zh-CN"/>
        </w:rPr>
      </w:pPr>
      <w:r>
        <w:rPr>
          <w:rFonts w:hint="eastAsia"/>
          <w:lang w:val="en-US" w:eastAsia="zh-CN"/>
        </w:rPr>
        <w:t>Why Java Web: in addition to its own performance, Java Web simplifies a lot of hard to learn places in C + + compared with the more commonly used C + +, so there are many people in Java, and the open source community is active, forming a virtuous circle. Reduced development costs. In particular, spring boot has emerged, making java development easier. To put it bluntly, you can write maintainable code if you just learn it.</w:t>
      </w:r>
    </w:p>
    <w:p>
      <w:pPr>
        <w:numPr>
          <w:ilvl w:val="0"/>
          <w:numId w:val="0"/>
        </w:numPr>
        <w:ind w:leftChars="0"/>
        <w:rPr>
          <w:rFonts w:hint="eastAsia"/>
          <w:lang w:val="en-US" w:eastAsia="zh-CN"/>
        </w:rPr>
      </w:pPr>
      <w:r>
        <w:rPr>
          <w:rFonts w:hint="eastAsia"/>
          <w:lang w:val="en-US" w:eastAsia="zh-CN"/>
        </w:rPr>
        <w:t>Therefore, java web is more suitable to write this system.</w:t>
      </w:r>
    </w:p>
    <w:p>
      <w:pPr>
        <w:numPr>
          <w:ilvl w:val="0"/>
          <w:numId w:val="0"/>
        </w:numPr>
        <w:ind w:leftChars="0"/>
        <w:rPr>
          <w:rFonts w:hint="eastAsia"/>
          <w:lang w:val="en-US" w:eastAsia="zh-CN"/>
        </w:rPr>
      </w:pPr>
    </w:p>
    <w:p>
      <w:pPr>
        <w:pStyle w:val="4"/>
        <w:numPr>
          <w:ilvl w:val="2"/>
          <w:numId w:val="1"/>
        </w:numPr>
        <w:bidi w:val="0"/>
        <w:rPr>
          <w:rFonts w:hint="eastAsia"/>
          <w:lang w:val="en-US" w:eastAsia="zh-CN"/>
        </w:rPr>
      </w:pPr>
      <w:r>
        <w:rPr>
          <w:rFonts w:hint="eastAsia"/>
          <w:lang w:val="en-US" w:eastAsia="zh-CN"/>
        </w:rPr>
        <w:t>Spring MVC - Java Web Framework</w:t>
      </w:r>
    </w:p>
    <w:p>
      <w:pPr>
        <w:numPr>
          <w:numId w:val="0"/>
        </w:numPr>
        <w:ind w:leftChars="0"/>
        <w:rPr>
          <w:rFonts w:hint="default"/>
          <w:lang w:val="en-US" w:eastAsia="zh-CN"/>
        </w:rPr>
      </w:pPr>
      <w:r>
        <w:rPr>
          <w:rFonts w:hint="default"/>
          <w:lang w:val="en-US" w:eastAsia="zh-CN"/>
        </w:rPr>
        <w:t>There is no doubt that Java is one of the most important programming languages in the world today. JS framework provides a solid foundation for programmers to build programs. It includes defined classes and functions for hardware device management, interacting with system software and processing input to make developers easier. JavaScript framework is designed to support the development of dynamic websites, web services, web resources and web applications. Spring MVC is a layered J2EE / Java framework for integrating special application science, which provides software engineers with a complete toolkit for Web application configuration, application development and security projects. Known for its developed ecosystem, the framework offers many additional options, from soap web services, rest APIs, to security encryption and authorization.</w:t>
      </w:r>
    </w:p>
    <w:p>
      <w:pPr>
        <w:pStyle w:val="3"/>
        <w:numPr>
          <w:ilvl w:val="1"/>
          <w:numId w:val="1"/>
        </w:numPr>
        <w:bidi w:val="0"/>
      </w:pPr>
      <w:bookmarkStart w:id="4" w:name="_Toc36568591"/>
      <w:bookmarkStart w:id="5" w:name="_Toc2344"/>
      <w:r>
        <w:t>Aims &amp; Objectives</w:t>
      </w:r>
      <w:bookmarkEnd w:id="4"/>
      <w:bookmarkEnd w:id="5"/>
    </w:p>
    <w:p>
      <w:pPr>
        <w:numPr>
          <w:numId w:val="0"/>
        </w:numPr>
        <w:ind w:leftChars="0"/>
        <w:rPr>
          <w:rFonts w:hint="eastAsia"/>
          <w:lang w:val="en-US" w:eastAsia="zh-CN"/>
        </w:rPr>
      </w:pPr>
      <w:r>
        <w:rPr>
          <w:rFonts w:hint="eastAsia"/>
          <w:lang w:val="en-US" w:eastAsia="zh-CN"/>
        </w:rPr>
        <w:t>Aims: To d</w:t>
      </w:r>
      <w:r>
        <w:rPr>
          <w:rFonts w:hint="eastAsia"/>
        </w:rPr>
        <w:t>esign a student management system based on Java Web and spring MVC framework</w:t>
      </w:r>
      <w:r>
        <w:rPr>
          <w:rFonts w:hint="eastAsia"/>
          <w:lang w:val="en-US" w:eastAsia="zh-CN"/>
        </w:rPr>
        <w:t>.</w:t>
      </w:r>
    </w:p>
    <w:p>
      <w:pPr>
        <w:numPr>
          <w:numId w:val="0"/>
        </w:numPr>
        <w:ind w:leftChars="0"/>
        <w:rPr>
          <w:rFonts w:hint="eastAsia"/>
          <w:lang w:val="en-US" w:eastAsia="zh-CN"/>
        </w:rPr>
      </w:pPr>
      <w:r>
        <w:rPr>
          <w:rFonts w:hint="eastAsia"/>
          <w:lang w:val="en-US" w:eastAsia="zh-CN"/>
        </w:rPr>
        <w:t>Objectives:</w:t>
      </w:r>
    </w:p>
    <w:p>
      <w:pPr>
        <w:numPr>
          <w:ilvl w:val="0"/>
          <w:numId w:val="2"/>
        </w:numPr>
        <w:ind w:leftChars="0"/>
        <w:rPr>
          <w:rFonts w:hint="eastAsia"/>
          <w:lang w:val="en-US" w:eastAsia="zh-CN"/>
        </w:rPr>
      </w:pPr>
      <w:r>
        <w:rPr>
          <w:rFonts w:hint="eastAsia"/>
          <w:lang w:val="en-US" w:eastAsia="zh-CN"/>
        </w:rPr>
        <w:t>To design a simple interface, which makes it easy for the users to operate and improve user experience.</w:t>
      </w:r>
    </w:p>
    <w:p>
      <w:pPr>
        <w:numPr>
          <w:ilvl w:val="0"/>
          <w:numId w:val="2"/>
        </w:numPr>
        <w:ind w:left="0" w:leftChars="0" w:firstLine="0" w:firstLineChars="0"/>
        <w:rPr>
          <w:rFonts w:hint="default"/>
          <w:lang w:val="en-US" w:eastAsia="zh-CN"/>
        </w:rPr>
      </w:pPr>
      <w:r>
        <w:rPr>
          <w:rFonts w:hint="eastAsia"/>
          <w:lang w:val="en-US" w:eastAsia="zh-CN"/>
        </w:rPr>
        <w:t>To adopt a s</w:t>
      </w:r>
      <w:r>
        <w:rPr>
          <w:rFonts w:hint="default"/>
          <w:lang w:val="en-US" w:eastAsia="zh-CN"/>
        </w:rPr>
        <w:t>table and easy</w:t>
      </w:r>
      <w:r>
        <w:rPr>
          <w:rFonts w:hint="eastAsia"/>
          <w:lang w:val="en-US" w:eastAsia="zh-CN"/>
        </w:rPr>
        <w:t xml:space="preserve"> to operate</w:t>
      </w:r>
      <w:r>
        <w:rPr>
          <w:rFonts w:hint="default"/>
          <w:lang w:val="en-US" w:eastAsia="zh-CN"/>
        </w:rPr>
        <w:t xml:space="preserve"> database </w:t>
      </w:r>
      <w:r>
        <w:rPr>
          <w:rFonts w:hint="eastAsia"/>
          <w:lang w:val="en-US" w:eastAsia="zh-CN"/>
        </w:rPr>
        <w:t>which</w:t>
      </w:r>
      <w:r>
        <w:rPr>
          <w:rFonts w:hint="default"/>
          <w:lang w:val="en-US" w:eastAsia="zh-CN"/>
        </w:rPr>
        <w:t xml:space="preserve"> used to store data, realize online modification and reading, and offline storage.</w:t>
      </w:r>
    </w:p>
    <w:p>
      <w:pPr>
        <w:numPr>
          <w:ilvl w:val="0"/>
          <w:numId w:val="2"/>
        </w:numPr>
        <w:ind w:left="0" w:leftChars="0" w:firstLine="0" w:firstLineChars="0"/>
        <w:rPr>
          <w:rFonts w:hint="default"/>
          <w:lang w:val="en-US" w:eastAsia="zh-CN"/>
        </w:rPr>
      </w:pPr>
      <w:r>
        <w:rPr>
          <w:rFonts w:hint="default"/>
          <w:lang w:val="en-US" w:eastAsia="zh-CN"/>
        </w:rPr>
        <w:t>T</w:t>
      </w:r>
      <w:r>
        <w:rPr>
          <w:rFonts w:hint="eastAsia"/>
          <w:lang w:val="en-US" w:eastAsia="zh-CN"/>
        </w:rPr>
        <w:t>o make the</w:t>
      </w:r>
      <w:r>
        <w:rPr>
          <w:rFonts w:hint="default"/>
          <w:lang w:val="en-US" w:eastAsia="zh-CN"/>
        </w:rPr>
        <w:t xml:space="preserve"> number of code reasonable and ingenious, the running burden is reduced, and the fast running and responding programs are realized.</w:t>
      </w:r>
    </w:p>
    <w:p>
      <w:pPr>
        <w:numPr>
          <w:ilvl w:val="0"/>
          <w:numId w:val="2"/>
        </w:numPr>
        <w:ind w:left="0" w:leftChars="0" w:firstLine="0" w:firstLineChars="0"/>
        <w:rPr>
          <w:rFonts w:hint="eastAsia"/>
          <w:lang w:val="en-US" w:eastAsia="zh-CN"/>
        </w:rPr>
      </w:pPr>
      <w:r>
        <w:rPr>
          <w:rFonts w:hint="eastAsia"/>
          <w:lang w:val="en-US" w:eastAsia="zh-CN"/>
        </w:rPr>
        <w:t>To count all users' requirements and possible technical problems, before design, make the later design more reasonable and logical.</w:t>
      </w:r>
    </w:p>
    <w:p>
      <w:pPr>
        <w:numPr>
          <w:numId w:val="0"/>
        </w:numPr>
        <w:ind w:leftChars="0"/>
        <w:rPr>
          <w:rFonts w:hint="eastAsia"/>
          <w:lang w:val="en-US" w:eastAsia="zh-CN"/>
        </w:rPr>
      </w:pPr>
    </w:p>
    <w:p>
      <w:pPr>
        <w:pStyle w:val="3"/>
        <w:numPr>
          <w:ilvl w:val="1"/>
          <w:numId w:val="1"/>
        </w:numPr>
        <w:bidi w:val="0"/>
        <w:rPr>
          <w:rFonts w:hint="eastAsia"/>
          <w:lang w:val="en-US" w:eastAsia="zh-CN"/>
        </w:rPr>
      </w:pPr>
      <w:bookmarkStart w:id="6" w:name="_Toc31615"/>
      <w:r>
        <w:rPr>
          <w:rFonts w:hint="eastAsia"/>
          <w:lang w:val="en-US" w:eastAsia="zh-CN"/>
        </w:rPr>
        <w:t>Expected outcomes</w:t>
      </w:r>
      <w:bookmarkEnd w:id="6"/>
    </w:p>
    <w:p>
      <w:pPr>
        <w:numPr>
          <w:numId w:val="0"/>
        </w:numPr>
        <w:ind w:leftChars="0"/>
        <w:rPr>
          <w:rFonts w:hint="eastAsia"/>
          <w:lang w:val="en-US" w:eastAsia="zh-CN"/>
        </w:rPr>
      </w:pPr>
      <w:r>
        <w:rPr>
          <w:rFonts w:hint="eastAsia"/>
          <w:lang w:val="en-US" w:eastAsia="zh-CN"/>
        </w:rPr>
        <w:t>(1) Complete a student relationship diagram, so that users can query and store information according to their login identity.</w:t>
      </w:r>
    </w:p>
    <w:p>
      <w:pPr>
        <w:numPr>
          <w:ilvl w:val="0"/>
          <w:numId w:val="3"/>
        </w:numPr>
        <w:rPr>
          <w:rFonts w:hint="eastAsia"/>
          <w:lang w:val="en-US" w:eastAsia="zh-CN"/>
        </w:rPr>
      </w:pPr>
      <w:r>
        <w:rPr>
          <w:rFonts w:hint="eastAsia"/>
          <w:lang w:val="en-US" w:eastAsia="zh-CN"/>
        </w:rPr>
        <w:t>Support subsequent users' requirements for other functions of the system, so that designers or other developers can update the system, realize more and more perfect functions, and optimize the code and interface.</w:t>
      </w:r>
    </w:p>
    <w:p>
      <w:pPr>
        <w:numPr>
          <w:ilvl w:val="0"/>
          <w:numId w:val="3"/>
        </w:numPr>
        <w:ind w:left="0" w:leftChars="0" w:firstLine="0" w:firstLineChars="0"/>
        <w:rPr>
          <w:rFonts w:hint="default"/>
          <w:lang w:val="en-US" w:eastAsia="zh-CN"/>
        </w:rPr>
      </w:pPr>
      <w:r>
        <w:rPr>
          <w:rFonts w:hint="eastAsia"/>
          <w:lang w:val="en-US" w:eastAsia="zh-CN"/>
        </w:rPr>
        <w:t>Because of the existence of the database, users can query data in the local database after disconnection.</w:t>
      </w:r>
    </w:p>
    <w:p>
      <w:pPr>
        <w:numPr>
          <w:numId w:val="0"/>
        </w:numPr>
        <w:ind w:leftChars="0"/>
        <w:rPr>
          <w:rFonts w:hint="default"/>
          <w:lang w:val="en-US" w:eastAsia="zh-CN"/>
        </w:rPr>
      </w:pPr>
    </w:p>
    <w:p>
      <w:pPr>
        <w:pStyle w:val="2"/>
        <w:bidi w:val="0"/>
        <w:rPr>
          <w:rFonts w:hint="eastAsia"/>
          <w:lang w:val="en-US" w:eastAsia="zh-CN"/>
        </w:rPr>
      </w:pPr>
      <w:bookmarkStart w:id="7" w:name="_Toc36568593"/>
      <w:bookmarkStart w:id="8" w:name="_Toc14872"/>
      <w:r>
        <w:rPr>
          <w:rFonts w:hint="eastAsia"/>
          <w:lang w:val="en-US" w:eastAsia="zh-CN"/>
        </w:rPr>
        <w:t>2. Research &amp; Development Methods</w:t>
      </w:r>
      <w:bookmarkEnd w:id="7"/>
      <w:bookmarkEnd w:id="8"/>
    </w:p>
    <w:p>
      <w:pPr>
        <w:numPr>
          <w:numId w:val="0"/>
        </w:numPr>
        <w:ind w:leftChars="0"/>
        <w:rPr>
          <w:rFonts w:hint="eastAsia"/>
          <w:lang w:val="en-US" w:eastAsia="zh-CN"/>
        </w:rPr>
      </w:pPr>
      <w:r>
        <w:rPr>
          <w:rFonts w:hint="eastAsia"/>
        </w:rPr>
        <w:t>This design is based on the relevant literature and role analysis and code analysis, after comprehensive observation of a design. Because of the analysis of others' code, the design will be simplified and optimized. And through the final results and other people's comparison, to verify the success of the design</w:t>
      </w:r>
      <w:r>
        <w:rPr>
          <w:rFonts w:hint="eastAsia"/>
          <w:lang w:val="en-US" w:eastAsia="zh-CN"/>
        </w:rPr>
        <w:t>.</w:t>
      </w:r>
    </w:p>
    <w:p>
      <w:pPr>
        <w:numPr>
          <w:numId w:val="0"/>
        </w:numPr>
        <w:ind w:leftChars="0"/>
        <w:rPr>
          <w:rFonts w:hint="eastAsia"/>
          <w:lang w:val="en-US" w:eastAsia="zh-CN"/>
        </w:rPr>
      </w:pPr>
    </w:p>
    <w:p>
      <w:pPr>
        <w:pStyle w:val="2"/>
        <w:numPr>
          <w:ilvl w:val="0"/>
          <w:numId w:val="4"/>
        </w:numPr>
        <w:bidi w:val="0"/>
        <w:rPr>
          <w:rFonts w:hint="eastAsia"/>
          <w:lang w:val="en-US" w:eastAsia="zh-CN"/>
        </w:rPr>
      </w:pPr>
      <w:bookmarkStart w:id="9" w:name="_Toc7652"/>
      <w:r>
        <w:rPr>
          <w:rFonts w:hint="eastAsia"/>
          <w:lang w:val="en-US" w:eastAsia="zh-CN"/>
        </w:rPr>
        <w:t>Risks &amp; Limitations</w:t>
      </w:r>
      <w:bookmarkEnd w:id="9"/>
    </w:p>
    <w:p>
      <w:pPr>
        <w:numPr>
          <w:ilvl w:val="0"/>
          <w:numId w:val="0"/>
        </w:numPr>
        <w:ind w:leftChars="0"/>
        <w:rPr>
          <w:rFonts w:hint="eastAsia"/>
          <w:lang w:val="en-US" w:eastAsia="zh-CN"/>
        </w:rPr>
      </w:pPr>
      <w:r>
        <w:rPr>
          <w:rFonts w:hint="eastAsia"/>
          <w:lang w:val="en-US" w:eastAsia="zh-CN"/>
        </w:rPr>
        <w:t>The difficulties of Spring MVC-Java Web Framework: The learning curve is steep for those who don't have much contact with it, so the novices implementation is difficult, and it takes time to deploy.</w:t>
      </w:r>
    </w:p>
    <w:p>
      <w:pPr>
        <w:numPr>
          <w:ilvl w:val="0"/>
          <w:numId w:val="0"/>
        </w:numPr>
        <w:ind w:leftChars="0"/>
        <w:rPr>
          <w:rFonts w:hint="eastAsia"/>
          <w:lang w:val="en-US" w:eastAsia="zh-CN"/>
        </w:rPr>
      </w:pPr>
      <w:r>
        <w:rPr>
          <w:rFonts w:hint="eastAsia"/>
          <w:lang w:val="en-US" w:eastAsia="zh-CN"/>
        </w:rPr>
        <w:t>Moreover, due to the updating of technology and the continuous design of developers, there may be a better and more perfect design before my design comes out. Or even the result of this design is not as good as the widely used system on the market, leading to the meaninglessness of this design.</w:t>
      </w:r>
    </w:p>
    <w:p>
      <w:pPr>
        <w:pStyle w:val="2"/>
        <w:numPr>
          <w:ilvl w:val="0"/>
          <w:numId w:val="4"/>
        </w:numPr>
        <w:bidi w:val="0"/>
        <w:rPr>
          <w:rFonts w:hint="eastAsia"/>
          <w:lang w:val="en-US" w:eastAsia="zh-CN"/>
        </w:rPr>
      </w:pPr>
      <w:bookmarkStart w:id="10" w:name="_Toc12904"/>
      <w:r>
        <w:rPr>
          <w:rFonts w:hint="eastAsia"/>
          <w:lang w:val="en-US" w:eastAsia="zh-CN"/>
        </w:rPr>
        <w:t>Data Evaluation</w:t>
      </w:r>
      <w:bookmarkEnd w:id="10"/>
    </w:p>
    <w:p>
      <w:pPr>
        <w:numPr>
          <w:ilvl w:val="0"/>
          <w:numId w:val="0"/>
        </w:numPr>
        <w:ind w:leftChars="0"/>
        <w:rPr>
          <w:rFonts w:hint="eastAsia"/>
          <w:lang w:val="en-US" w:eastAsia="zh-CN"/>
        </w:rPr>
      </w:pPr>
      <w:r>
        <w:rPr>
          <w:rFonts w:hint="eastAsia"/>
          <w:lang w:val="en-US" w:eastAsia="zh-CN"/>
        </w:rPr>
        <w:t>This design is based on the storage and modification of data, so after the design results, data insertion, query and other operations will be carried out in the application program, and at the same time, the changes of these data will be observed in the database to observe whether the design is carried out correctly according to the requirements</w:t>
      </w:r>
    </w:p>
    <w:p>
      <w:pPr>
        <w:pStyle w:val="2"/>
        <w:numPr>
          <w:ilvl w:val="0"/>
          <w:numId w:val="4"/>
        </w:numPr>
        <w:bidi w:val="0"/>
        <w:rPr>
          <w:rFonts w:hint="eastAsia"/>
          <w:lang w:val="en-US" w:eastAsia="zh-CN"/>
        </w:rPr>
      </w:pPr>
      <w:bookmarkStart w:id="11" w:name="_Toc6419"/>
      <w:r>
        <w:rPr>
          <w:rFonts w:hint="eastAsia"/>
          <w:lang w:val="en-US" w:eastAsia="zh-CN"/>
        </w:rPr>
        <w:t>Resources &amp; Planning</w:t>
      </w:r>
      <w:bookmarkEnd w:id="11"/>
    </w:p>
    <w:p>
      <w:pPr>
        <w:numPr>
          <w:numId w:val="0"/>
        </w:numPr>
        <w:tabs>
          <w:tab w:val="left" w:pos="1294"/>
        </w:tabs>
        <w:ind w:leftChars="0"/>
        <w:rPr>
          <w:rFonts w:hint="eastAsia"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pPr>
      <w:r>
        <w:rPr>
          <w:rFonts w:hint="eastAsia"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t>Eclipse</w:t>
      </w:r>
    </w:p>
    <w:p>
      <w:pPr>
        <w:numPr>
          <w:numId w:val="0"/>
        </w:numPr>
        <w:tabs>
          <w:tab w:val="left" w:pos="1294"/>
        </w:tabs>
        <w:ind w:leftChars="0"/>
        <w:rPr>
          <w:rFonts w:hint="eastAsia"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pPr>
      <w:r>
        <w:rPr>
          <w:rFonts w:hint="eastAsia"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t xml:space="preserve">Springboot </w:t>
      </w:r>
    </w:p>
    <w:p>
      <w:pPr>
        <w:numPr>
          <w:numId w:val="0"/>
        </w:numPr>
        <w:tabs>
          <w:tab w:val="left" w:pos="1294"/>
        </w:tabs>
        <w:ind w:leftChars="0"/>
        <w:rPr>
          <w:rFonts w:hint="eastAsia"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pPr>
      <w:r>
        <w:rPr>
          <w:rFonts w:hint="eastAsia"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t>mysql</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30" w:type="dxa"/>
          </w:tcPr>
          <w:p>
            <w:pPr>
              <w:numPr>
                <w:ilvl w:val="0"/>
                <w:numId w:val="0"/>
              </w:numPr>
              <w:ind w:leftChars="0"/>
              <w:rPr>
                <w:rFonts w:hint="default"/>
                <w:lang w:val="en-US" w:eastAsia="zh-CN"/>
              </w:rPr>
            </w:pPr>
            <w:r>
              <w:rPr>
                <w:rFonts w:hint="eastAsia"/>
                <w:lang w:val="en-US" w:eastAsia="zh-CN"/>
              </w:rPr>
              <w:t>Task Name</w:t>
            </w:r>
          </w:p>
        </w:tc>
        <w:tc>
          <w:tcPr>
            <w:tcW w:w="2130" w:type="dxa"/>
          </w:tcPr>
          <w:p>
            <w:pPr>
              <w:numPr>
                <w:ilvl w:val="0"/>
                <w:numId w:val="0"/>
              </w:numPr>
              <w:ind w:leftChars="0"/>
              <w:rPr>
                <w:rFonts w:hint="default"/>
                <w:lang w:val="en-US" w:eastAsia="zh-CN"/>
              </w:rPr>
            </w:pPr>
            <w:r>
              <w:rPr>
                <w:rFonts w:hint="eastAsia"/>
                <w:lang w:val="en-US" w:eastAsia="zh-CN"/>
              </w:rPr>
              <w:t>Duration</w:t>
            </w:r>
          </w:p>
        </w:tc>
        <w:tc>
          <w:tcPr>
            <w:tcW w:w="2131" w:type="dxa"/>
          </w:tcPr>
          <w:p>
            <w:pPr>
              <w:numPr>
                <w:ilvl w:val="0"/>
                <w:numId w:val="0"/>
              </w:numPr>
              <w:ind w:leftChars="0"/>
              <w:rPr>
                <w:rFonts w:hint="default"/>
                <w:lang w:val="en-US" w:eastAsia="zh-CN"/>
              </w:rPr>
            </w:pPr>
            <w:r>
              <w:rPr>
                <w:rFonts w:hint="eastAsia"/>
                <w:lang w:val="en-US" w:eastAsia="zh-CN"/>
              </w:rPr>
              <w:t>Start</w:t>
            </w:r>
          </w:p>
        </w:tc>
        <w:tc>
          <w:tcPr>
            <w:tcW w:w="2131" w:type="dxa"/>
          </w:tcPr>
          <w:p>
            <w:pPr>
              <w:numPr>
                <w:ilvl w:val="0"/>
                <w:numId w:val="0"/>
              </w:numPr>
              <w:ind w:leftChars="0"/>
              <w:rPr>
                <w:rFonts w:hint="default"/>
                <w:lang w:val="en-US" w:eastAsia="zh-CN"/>
              </w:rPr>
            </w:pPr>
            <w:r>
              <w:rPr>
                <w:rFonts w:hint="eastAsia"/>
                <w:lang w:val="en-US" w:eastAsia="zh-CN"/>
              </w:rPr>
              <w:t>Finish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30" w:type="dxa"/>
          </w:tcPr>
          <w:p>
            <w:pPr>
              <w:numPr>
                <w:ilvl w:val="0"/>
                <w:numId w:val="0"/>
              </w:numPr>
              <w:ind w:leftChars="0"/>
              <w:rPr>
                <w:rFonts w:hint="default"/>
                <w:lang w:val="en-US" w:eastAsia="zh-CN"/>
              </w:rPr>
            </w:pPr>
            <w:r>
              <w:rPr>
                <w:rFonts w:hint="eastAsia"/>
                <w:lang w:val="en-US" w:eastAsia="zh-CN"/>
              </w:rPr>
              <w:t>Technology Learning</w:t>
            </w:r>
          </w:p>
        </w:tc>
        <w:tc>
          <w:tcPr>
            <w:tcW w:w="2130" w:type="dxa"/>
          </w:tcPr>
          <w:p>
            <w:pPr>
              <w:numPr>
                <w:ilvl w:val="0"/>
                <w:numId w:val="0"/>
              </w:numPr>
              <w:ind w:leftChars="0"/>
              <w:rPr>
                <w:rFonts w:hint="default"/>
                <w:lang w:val="en-US" w:eastAsia="zh-CN"/>
              </w:rPr>
            </w:pPr>
            <w:r>
              <w:rPr>
                <w:rFonts w:hint="eastAsia"/>
                <w:lang w:val="en-US" w:eastAsia="zh-CN"/>
              </w:rPr>
              <w:t>45</w:t>
            </w:r>
          </w:p>
        </w:tc>
        <w:tc>
          <w:tcPr>
            <w:tcW w:w="2131" w:type="dxa"/>
          </w:tcPr>
          <w:p>
            <w:pPr>
              <w:numPr>
                <w:ilvl w:val="0"/>
                <w:numId w:val="0"/>
              </w:numPr>
              <w:ind w:leftChars="0"/>
              <w:rPr>
                <w:rFonts w:hint="default"/>
                <w:lang w:val="en-US" w:eastAsia="zh-CN"/>
              </w:rPr>
            </w:pPr>
            <w:r>
              <w:rPr>
                <w:rFonts w:hint="eastAsia"/>
                <w:lang w:val="en-US" w:eastAsia="zh-CN"/>
              </w:rPr>
              <w:t>15/03/2020</w:t>
            </w:r>
          </w:p>
        </w:tc>
        <w:tc>
          <w:tcPr>
            <w:tcW w:w="2131" w:type="dxa"/>
          </w:tcPr>
          <w:p>
            <w:pPr>
              <w:numPr>
                <w:ilvl w:val="0"/>
                <w:numId w:val="0"/>
              </w:numPr>
              <w:ind w:leftChars="0"/>
              <w:rPr>
                <w:rFonts w:hint="default"/>
                <w:lang w:val="en-US" w:eastAsia="zh-CN"/>
              </w:rPr>
            </w:pPr>
            <w:r>
              <w:rPr>
                <w:rFonts w:hint="eastAsia"/>
                <w:lang w:val="en-US" w:eastAsia="zh-CN"/>
              </w:rPr>
              <w:t>01/05/2020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30" w:type="dxa"/>
          </w:tcPr>
          <w:p>
            <w:pPr>
              <w:numPr>
                <w:ilvl w:val="0"/>
                <w:numId w:val="0"/>
              </w:numPr>
              <w:ind w:leftChars="0"/>
              <w:rPr>
                <w:rFonts w:hint="default"/>
                <w:lang w:val="en-US" w:eastAsia="zh-CN"/>
              </w:rPr>
            </w:pPr>
            <w:r>
              <w:rPr>
                <w:rFonts w:hint="default"/>
                <w:lang w:val="en-US" w:eastAsia="zh-CN"/>
              </w:rPr>
              <w:t>Case study</w:t>
            </w:r>
          </w:p>
        </w:tc>
        <w:tc>
          <w:tcPr>
            <w:tcW w:w="2130" w:type="dxa"/>
          </w:tcPr>
          <w:p>
            <w:pPr>
              <w:numPr>
                <w:ilvl w:val="0"/>
                <w:numId w:val="0"/>
              </w:numPr>
              <w:ind w:leftChars="0"/>
              <w:rPr>
                <w:rFonts w:hint="default"/>
                <w:lang w:val="en-US" w:eastAsia="zh-CN"/>
              </w:rPr>
            </w:pPr>
            <w:r>
              <w:rPr>
                <w:rFonts w:hint="eastAsia"/>
                <w:lang w:val="en-US" w:eastAsia="zh-CN"/>
              </w:rPr>
              <w:t>10</w:t>
            </w:r>
          </w:p>
        </w:tc>
        <w:tc>
          <w:tcPr>
            <w:tcW w:w="2131" w:type="dxa"/>
          </w:tcPr>
          <w:p>
            <w:pPr>
              <w:numPr>
                <w:ilvl w:val="0"/>
                <w:numId w:val="0"/>
              </w:numPr>
              <w:ind w:leftChars="0"/>
              <w:rPr>
                <w:rFonts w:hint="default"/>
                <w:lang w:val="en-US" w:eastAsia="zh-CN"/>
              </w:rPr>
            </w:pPr>
            <w:r>
              <w:rPr>
                <w:rFonts w:hint="eastAsia"/>
                <w:lang w:val="en-US" w:eastAsia="zh-CN"/>
              </w:rPr>
              <w:t>02/05/2020</w:t>
            </w:r>
          </w:p>
        </w:tc>
        <w:tc>
          <w:tcPr>
            <w:tcW w:w="2131" w:type="dxa"/>
          </w:tcPr>
          <w:p>
            <w:pPr>
              <w:numPr>
                <w:ilvl w:val="0"/>
                <w:numId w:val="0"/>
              </w:numPr>
              <w:ind w:leftChars="0"/>
              <w:rPr>
                <w:rFonts w:hint="default"/>
                <w:lang w:val="en-US" w:eastAsia="zh-CN"/>
              </w:rPr>
            </w:pPr>
            <w:r>
              <w:rPr>
                <w:rFonts w:hint="eastAsia"/>
                <w:lang w:val="en-US" w:eastAsia="zh-CN"/>
              </w:rPr>
              <w:t>07/05/2020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30" w:type="dxa"/>
          </w:tcPr>
          <w:p>
            <w:pPr>
              <w:numPr>
                <w:ilvl w:val="0"/>
                <w:numId w:val="0"/>
              </w:numPr>
              <w:ind w:leftChars="0"/>
              <w:rPr>
                <w:rFonts w:hint="default"/>
                <w:lang w:val="en-US" w:eastAsia="zh-CN"/>
              </w:rPr>
            </w:pPr>
            <w:r>
              <w:rPr>
                <w:rFonts w:hint="eastAsia"/>
                <w:lang w:val="en-US" w:eastAsia="zh-CN"/>
              </w:rPr>
              <w:t>Overall design</w:t>
            </w:r>
          </w:p>
        </w:tc>
        <w:tc>
          <w:tcPr>
            <w:tcW w:w="2130" w:type="dxa"/>
          </w:tcPr>
          <w:p>
            <w:pPr>
              <w:numPr>
                <w:ilvl w:val="0"/>
                <w:numId w:val="0"/>
              </w:numPr>
              <w:ind w:leftChars="0"/>
              <w:rPr>
                <w:rFonts w:hint="default"/>
                <w:lang w:val="en-US" w:eastAsia="zh-CN"/>
              </w:rPr>
            </w:pPr>
            <w:r>
              <w:rPr>
                <w:rFonts w:hint="eastAsia"/>
                <w:lang w:val="en-US" w:eastAsia="zh-CN"/>
              </w:rPr>
              <w:t>5</w:t>
            </w:r>
          </w:p>
        </w:tc>
        <w:tc>
          <w:tcPr>
            <w:tcW w:w="2131" w:type="dxa"/>
          </w:tcPr>
          <w:p>
            <w:pPr>
              <w:numPr>
                <w:ilvl w:val="0"/>
                <w:numId w:val="0"/>
              </w:numPr>
              <w:ind w:leftChars="0"/>
              <w:rPr>
                <w:rFonts w:hint="default"/>
                <w:lang w:val="en-US" w:eastAsia="zh-CN"/>
              </w:rPr>
            </w:pPr>
            <w:r>
              <w:rPr>
                <w:rFonts w:hint="eastAsia"/>
                <w:lang w:val="en-US" w:eastAsia="zh-CN"/>
              </w:rPr>
              <w:t>08/05/2020</w:t>
            </w:r>
          </w:p>
        </w:tc>
        <w:tc>
          <w:tcPr>
            <w:tcW w:w="2131" w:type="dxa"/>
          </w:tcPr>
          <w:p>
            <w:pPr>
              <w:numPr>
                <w:ilvl w:val="0"/>
                <w:numId w:val="0"/>
              </w:numPr>
              <w:ind w:leftChars="0"/>
              <w:rPr>
                <w:rFonts w:hint="default"/>
                <w:lang w:val="en-US" w:eastAsia="zh-CN"/>
              </w:rPr>
            </w:pPr>
            <w:r>
              <w:rPr>
                <w:rFonts w:hint="eastAsia"/>
                <w:lang w:val="en-US" w:eastAsia="zh-CN"/>
              </w:rPr>
              <w:t>13/05/2020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30" w:type="dxa"/>
          </w:tcPr>
          <w:p>
            <w:pPr>
              <w:numPr>
                <w:ilvl w:val="0"/>
                <w:numId w:val="0"/>
              </w:numPr>
              <w:ind w:leftChars="0"/>
              <w:rPr>
                <w:rFonts w:hint="default"/>
                <w:lang w:val="en-US" w:eastAsia="zh-CN"/>
              </w:rPr>
            </w:pPr>
            <w:r>
              <w:rPr>
                <w:rFonts w:hint="eastAsia"/>
                <w:lang w:val="en-US" w:eastAsia="zh-CN"/>
              </w:rPr>
              <w:t>Programming</w:t>
            </w:r>
          </w:p>
        </w:tc>
        <w:tc>
          <w:tcPr>
            <w:tcW w:w="2130" w:type="dxa"/>
          </w:tcPr>
          <w:p>
            <w:pPr>
              <w:numPr>
                <w:ilvl w:val="0"/>
                <w:numId w:val="0"/>
              </w:numPr>
              <w:ind w:leftChars="0"/>
              <w:rPr>
                <w:rFonts w:hint="default"/>
                <w:lang w:val="en-US" w:eastAsia="zh-CN"/>
              </w:rPr>
            </w:pPr>
            <w:r>
              <w:rPr>
                <w:rFonts w:hint="eastAsia"/>
                <w:lang w:val="en-US" w:eastAsia="zh-CN"/>
              </w:rPr>
              <w:t>20</w:t>
            </w:r>
          </w:p>
        </w:tc>
        <w:tc>
          <w:tcPr>
            <w:tcW w:w="2131" w:type="dxa"/>
          </w:tcPr>
          <w:p>
            <w:pPr>
              <w:numPr>
                <w:ilvl w:val="0"/>
                <w:numId w:val="0"/>
              </w:numPr>
              <w:ind w:leftChars="0"/>
              <w:rPr>
                <w:rFonts w:hint="default"/>
                <w:lang w:val="en-US" w:eastAsia="zh-CN"/>
              </w:rPr>
            </w:pPr>
            <w:r>
              <w:rPr>
                <w:rFonts w:hint="eastAsia"/>
                <w:lang w:val="en-US" w:eastAsia="zh-CN"/>
              </w:rPr>
              <w:t>14/05/2020</w:t>
            </w:r>
          </w:p>
        </w:tc>
        <w:tc>
          <w:tcPr>
            <w:tcW w:w="2131" w:type="dxa"/>
          </w:tcPr>
          <w:p>
            <w:pPr>
              <w:numPr>
                <w:ilvl w:val="0"/>
                <w:numId w:val="0"/>
              </w:numPr>
              <w:ind w:leftChars="0"/>
              <w:rPr>
                <w:rFonts w:hint="default"/>
                <w:lang w:val="en-US" w:eastAsia="zh-CN"/>
              </w:rPr>
            </w:pPr>
            <w:r>
              <w:rPr>
                <w:rFonts w:hint="eastAsia"/>
                <w:lang w:val="en-US" w:eastAsia="zh-CN"/>
              </w:rPr>
              <w:t>02/06/2020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30" w:type="dxa"/>
          </w:tcPr>
          <w:p>
            <w:pPr>
              <w:numPr>
                <w:ilvl w:val="0"/>
                <w:numId w:val="0"/>
              </w:numPr>
              <w:ind w:leftChars="0"/>
              <w:rPr>
                <w:rFonts w:hint="default"/>
                <w:lang w:val="en-US" w:eastAsia="zh-CN"/>
              </w:rPr>
            </w:pPr>
            <w:r>
              <w:rPr>
                <w:rFonts w:hint="eastAsia"/>
                <w:lang w:val="en-US" w:eastAsia="zh-CN"/>
              </w:rPr>
              <w:t>Testing and Improving</w:t>
            </w:r>
          </w:p>
        </w:tc>
        <w:tc>
          <w:tcPr>
            <w:tcW w:w="2130" w:type="dxa"/>
          </w:tcPr>
          <w:p>
            <w:pPr>
              <w:numPr>
                <w:ilvl w:val="0"/>
                <w:numId w:val="0"/>
              </w:numPr>
              <w:ind w:leftChars="0"/>
              <w:rPr>
                <w:rFonts w:hint="default"/>
                <w:lang w:val="en-US" w:eastAsia="zh-CN"/>
              </w:rPr>
            </w:pPr>
            <w:r>
              <w:rPr>
                <w:rFonts w:hint="eastAsia"/>
                <w:lang w:val="en-US" w:eastAsia="zh-CN"/>
              </w:rPr>
              <w:t>10</w:t>
            </w:r>
          </w:p>
        </w:tc>
        <w:tc>
          <w:tcPr>
            <w:tcW w:w="2131" w:type="dxa"/>
          </w:tcPr>
          <w:p>
            <w:pPr>
              <w:numPr>
                <w:ilvl w:val="0"/>
                <w:numId w:val="0"/>
              </w:numPr>
              <w:ind w:leftChars="0"/>
              <w:rPr>
                <w:rFonts w:hint="default"/>
                <w:lang w:val="en-US" w:eastAsia="zh-CN"/>
              </w:rPr>
            </w:pPr>
            <w:r>
              <w:rPr>
                <w:rFonts w:hint="eastAsia"/>
                <w:lang w:val="en-US" w:eastAsia="zh-CN"/>
              </w:rPr>
              <w:t>03/06/2020</w:t>
            </w:r>
          </w:p>
        </w:tc>
        <w:tc>
          <w:tcPr>
            <w:tcW w:w="2131" w:type="dxa"/>
          </w:tcPr>
          <w:p>
            <w:pPr>
              <w:numPr>
                <w:ilvl w:val="0"/>
                <w:numId w:val="0"/>
              </w:numPr>
              <w:ind w:leftChars="0"/>
              <w:rPr>
                <w:rFonts w:hint="default"/>
                <w:lang w:val="en-US" w:eastAsia="zh-CN"/>
              </w:rPr>
            </w:pPr>
            <w:r>
              <w:rPr>
                <w:rFonts w:hint="eastAsia"/>
                <w:lang w:val="en-US" w:eastAsia="zh-CN"/>
              </w:rPr>
              <w:t>13/06/2020</w:t>
            </w:r>
          </w:p>
        </w:tc>
      </w:tr>
    </w:tbl>
    <w:p>
      <w:pPr>
        <w:numPr>
          <w:numId w:val="0"/>
        </w:numPr>
        <w:tabs>
          <w:tab w:val="left" w:pos="1294"/>
        </w:tabs>
        <w:ind w:leftChars="0"/>
        <w:rPr>
          <w:rFonts w:hint="default"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pPr>
    </w:p>
    <w:p>
      <w:pPr>
        <w:numPr>
          <w:numId w:val="0"/>
        </w:numPr>
        <w:tabs>
          <w:tab w:val="left" w:pos="1294"/>
        </w:tabs>
        <w:rPr>
          <w:rFonts w:hint="default"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pPr>
    </w:p>
    <w:p>
      <w:pPr>
        <w:numPr>
          <w:numId w:val="0"/>
        </w:numPr>
        <w:tabs>
          <w:tab w:val="left" w:pos="1294"/>
        </w:tabs>
        <w:rPr>
          <w:rFonts w:asciiTheme="majorHAnsi" w:hAnsiTheme="majorHAnsi" w:eastAsiaTheme="majorEastAsia" w:cstheme="majorBidi"/>
          <w:b w:val="0"/>
          <w:bCs w:val="0"/>
          <w:color w:val="000000" w:themeColor="text1"/>
          <w:kern w:val="2"/>
          <w:sz w:val="26"/>
          <w:szCs w:val="26"/>
          <w:lang w:val="en-US" w:eastAsia="zh-CN" w:bidi="ar-SA"/>
          <w14:textFill>
            <w14:solidFill>
              <w14:schemeClr w14:val="tx1"/>
            </w14:solidFill>
          </w14:textFill>
        </w:rPr>
      </w:pPr>
    </w:p>
    <w:p>
      <w:pPr>
        <w:numPr>
          <w:numId w:val="0"/>
        </w:numPr>
        <w:ind w:leftChars="0"/>
        <w:rPr>
          <w:rFonts w:hint="default"/>
          <w:lang w:val="en-US" w:eastAsia="zh-CN"/>
        </w:rPr>
      </w:pPr>
    </w:p>
    <w:p>
      <w:pPr>
        <w:numPr>
          <w:numId w:val="0"/>
        </w:numPr>
        <w:ind w:leftChars="0"/>
        <w:rPr>
          <w:rFonts w:hint="eastAsia"/>
        </w:rPr>
      </w:pPr>
    </w:p>
    <w:p>
      <w:pPr>
        <w:numPr>
          <w:numId w:val="0"/>
        </w:numPr>
        <w:ind w:leftChars="0"/>
      </w:pPr>
    </w:p>
    <w:p>
      <w:pPr>
        <w:numPr>
          <w:numId w:val="0"/>
        </w:numPr>
        <w:ind w:leftChars="0"/>
        <w:rPr>
          <w:rFonts w:hint="default" w:ascii="微软雅黑" w:hAnsi="微软雅黑" w:eastAsia="微软雅黑" w:cs="微软雅黑"/>
          <w:i w:val="0"/>
          <w:caps w:val="0"/>
          <w:color w:val="1A1A1A"/>
          <w:spacing w:val="0"/>
          <w:sz w:val="18"/>
          <w:szCs w:val="18"/>
          <w:shd w:val="clear" w:fill="FFFFFF"/>
          <w:lang w:val="en-US" w:eastAsia="zh-CN"/>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Calibri Light">
    <w:panose1 w:val="020F03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14C4514"/>
    <w:multiLevelType w:val="multilevel"/>
    <w:tmpl w:val="A14C4514"/>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A28A496C"/>
    <w:multiLevelType w:val="singleLevel"/>
    <w:tmpl w:val="A28A496C"/>
    <w:lvl w:ilvl="0" w:tentative="0">
      <w:start w:val="1"/>
      <w:numFmt w:val="decimal"/>
      <w:suff w:val="space"/>
      <w:lvlText w:val="(%1)"/>
      <w:lvlJc w:val="left"/>
    </w:lvl>
  </w:abstractNum>
  <w:abstractNum w:abstractNumId="2">
    <w:nsid w:val="25BBFD6F"/>
    <w:multiLevelType w:val="singleLevel"/>
    <w:tmpl w:val="25BBFD6F"/>
    <w:lvl w:ilvl="0" w:tentative="0">
      <w:start w:val="3"/>
      <w:numFmt w:val="decimal"/>
      <w:suff w:val="space"/>
      <w:lvlText w:val="%1."/>
      <w:lvlJc w:val="left"/>
    </w:lvl>
  </w:abstractNum>
  <w:abstractNum w:abstractNumId="3">
    <w:nsid w:val="69F2E981"/>
    <w:multiLevelType w:val="singleLevel"/>
    <w:tmpl w:val="69F2E981"/>
    <w:lvl w:ilvl="0" w:tentative="0">
      <w:start w:val="2"/>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71A490C"/>
    <w:rsid w:val="1F1E05AC"/>
    <w:rsid w:val="22411D17"/>
    <w:rsid w:val="2C60420F"/>
    <w:rsid w:val="359516AF"/>
    <w:rsid w:val="3DBA0976"/>
    <w:rsid w:val="3EF66105"/>
    <w:rsid w:val="431D6170"/>
    <w:rsid w:val="5E6C6F1A"/>
    <w:rsid w:val="5F0841E0"/>
    <w:rsid w:val="6BA54A59"/>
    <w:rsid w:val="6C6B28E0"/>
    <w:rsid w:val="752D68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uiPriority w:val="0"/>
    <w:rPr>
      <w:color w:val="0000FF"/>
      <w:u w:val="single"/>
    </w:rPr>
  </w:style>
  <w:style w:type="paragraph" w:customStyle="1" w:styleId="13">
    <w:name w:val="WPSOffice手动目录 1"/>
    <w:uiPriority w:val="0"/>
    <w:pPr>
      <w:ind w:leftChars="0"/>
    </w:pPr>
    <w:rPr>
      <w:sz w:val="20"/>
      <w:szCs w:val="20"/>
    </w:rPr>
  </w:style>
  <w:style w:type="paragraph" w:customStyle="1" w:styleId="14">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Office_11.1.0.9564_F1E327BC-269C-435d-A152-05C5408002CA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2020-04-01T03:44:35Z</dcterms:created>
  <dc:creator>ASUS</dc:creator>
  <cp:lastModifiedBy>Siamese</cp:lastModifiedBy>
  <dcterms:modified xsi:type="dcterms:W3CDTF">2020-04-01T09:24:21Z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2052-11.1.0.9564</vt:lpwstr>
  </property>
</Properties>
</file>