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A32B0" w:rsidRPr="004910DD" w:rsidRDefault="000A32B0">
      <w:pPr>
        <w:ind w:left="1440"/>
        <w:rPr>
          <w:rFonts w:ascii="Times New Roman" w:hAnsi="Times New Roman"/>
          <w:sz w:val="24"/>
          <w:szCs w:val="24"/>
        </w:rPr>
      </w:pPr>
    </w:p>
    <w:p w:rsidR="0024252D" w:rsidRPr="004910DD" w:rsidRDefault="00FB7258" w:rsidP="00FB7258">
      <w:pPr>
        <w:jc w:val="center"/>
        <w:rPr>
          <w:rFonts w:ascii="Times New Roman" w:hAnsi="Times New Roman"/>
          <w:b/>
          <w:sz w:val="24"/>
          <w:szCs w:val="24"/>
        </w:rPr>
      </w:pPr>
      <w:r w:rsidRPr="004910DD">
        <w:rPr>
          <w:rFonts w:ascii="Times New Roman" w:hAnsi="Times New Roman"/>
          <w:b/>
          <w:sz w:val="24"/>
          <w:szCs w:val="24"/>
        </w:rPr>
        <w:t>EXAMINATION SOLUTIONS</w:t>
      </w:r>
    </w:p>
    <w:p w:rsidR="00FB7258" w:rsidRPr="004910DD" w:rsidRDefault="00FB7258" w:rsidP="00FB7258">
      <w:pPr>
        <w:jc w:val="center"/>
        <w:rPr>
          <w:rFonts w:ascii="Times New Roman" w:hAnsi="Times New Roman"/>
          <w:b/>
          <w:sz w:val="24"/>
          <w:szCs w:val="24"/>
        </w:rPr>
      </w:pPr>
      <w:r w:rsidRPr="004910DD">
        <w:rPr>
          <w:rFonts w:ascii="Times New Roman" w:hAnsi="Times New Roman"/>
          <w:b/>
          <w:sz w:val="24"/>
          <w:szCs w:val="24"/>
        </w:rPr>
        <w:t xml:space="preserve">(to accompany the examination paper sent to the external examiner </w:t>
      </w:r>
    </w:p>
    <w:p w:rsidR="00FB7258" w:rsidRPr="004910DD" w:rsidRDefault="00FB7258" w:rsidP="00FB7258">
      <w:pPr>
        <w:jc w:val="center"/>
        <w:rPr>
          <w:rFonts w:ascii="Times New Roman" w:hAnsi="Times New Roman"/>
          <w:sz w:val="24"/>
          <w:szCs w:val="24"/>
        </w:rPr>
      </w:pPr>
      <w:r w:rsidRPr="004910DD">
        <w:rPr>
          <w:rFonts w:ascii="Times New Roman" w:hAnsi="Times New Roman"/>
          <w:b/>
          <w:sz w:val="24"/>
          <w:szCs w:val="24"/>
        </w:rPr>
        <w:t>but NOT to be seen by students)</w:t>
      </w:r>
    </w:p>
    <w:p w:rsidR="0024252D" w:rsidRPr="004910DD" w:rsidRDefault="0024252D" w:rsidP="00FB7258">
      <w:pPr>
        <w:rPr>
          <w:rFonts w:ascii="Times New Roman" w:hAnsi="Times New Roman"/>
          <w:sz w:val="24"/>
          <w:szCs w:val="24"/>
        </w:rPr>
      </w:pPr>
    </w:p>
    <w:p w:rsidR="000A32B0" w:rsidRPr="004910DD" w:rsidRDefault="000A32B0">
      <w:pPr>
        <w:jc w:val="both"/>
        <w:rPr>
          <w:rFonts w:ascii="Times New Roman" w:hAnsi="Times New Roman"/>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24252D" w:rsidRPr="004910DD" w:rsidTr="00FB7258">
        <w:tc>
          <w:tcPr>
            <w:tcW w:w="1559" w:type="dxa"/>
            <w:shd w:val="pct15" w:color="auto" w:fill="auto"/>
          </w:tcPr>
          <w:p w:rsidR="0024252D" w:rsidRPr="004910DD" w:rsidRDefault="0024252D">
            <w:pPr>
              <w:spacing w:before="120" w:after="120"/>
              <w:jc w:val="both"/>
              <w:rPr>
                <w:rFonts w:ascii="Times New Roman" w:hAnsi="Times New Roman"/>
                <w:b/>
                <w:sz w:val="24"/>
                <w:szCs w:val="24"/>
              </w:rPr>
            </w:pPr>
            <w:r w:rsidRPr="004910DD">
              <w:rPr>
                <w:rFonts w:ascii="Times New Roman" w:hAnsi="Times New Roman"/>
                <w:b/>
                <w:sz w:val="24"/>
                <w:szCs w:val="24"/>
              </w:rPr>
              <w:t>Programme:</w:t>
            </w:r>
          </w:p>
        </w:tc>
        <w:tc>
          <w:tcPr>
            <w:tcW w:w="5717" w:type="dxa"/>
          </w:tcPr>
          <w:p w:rsidR="0024252D" w:rsidRPr="004910DD" w:rsidRDefault="006235CD" w:rsidP="00E21DDE">
            <w:pPr>
              <w:spacing w:before="120" w:after="120"/>
              <w:jc w:val="both"/>
              <w:rPr>
                <w:rFonts w:ascii="Times New Roman" w:hAnsi="Times New Roman"/>
                <w:b/>
                <w:sz w:val="24"/>
                <w:szCs w:val="24"/>
              </w:rPr>
            </w:pPr>
            <w:r w:rsidRPr="004910DD">
              <w:rPr>
                <w:rFonts w:ascii="Times New Roman" w:hAnsi="Times New Roman"/>
                <w:b/>
                <w:sz w:val="24"/>
                <w:szCs w:val="24"/>
              </w:rPr>
              <w:t>MComp/</w:t>
            </w:r>
            <w:r w:rsidR="00E21DDE" w:rsidRPr="004910DD">
              <w:rPr>
                <w:rFonts w:ascii="Times New Roman" w:hAnsi="Times New Roman"/>
                <w:b/>
                <w:sz w:val="24"/>
                <w:szCs w:val="24"/>
              </w:rPr>
              <w:t>BSc Computer Networks</w:t>
            </w:r>
          </w:p>
        </w:tc>
        <w:tc>
          <w:tcPr>
            <w:tcW w:w="990" w:type="dxa"/>
            <w:shd w:val="pct15" w:color="auto" w:fill="auto"/>
          </w:tcPr>
          <w:p w:rsidR="0024252D" w:rsidRPr="004910DD" w:rsidRDefault="000A32B0">
            <w:pPr>
              <w:spacing w:before="120" w:after="120"/>
              <w:jc w:val="both"/>
              <w:rPr>
                <w:rFonts w:ascii="Times New Roman" w:hAnsi="Times New Roman"/>
                <w:b/>
                <w:sz w:val="24"/>
                <w:szCs w:val="24"/>
              </w:rPr>
            </w:pPr>
            <w:r w:rsidRPr="004910DD">
              <w:rPr>
                <w:rFonts w:ascii="Times New Roman" w:hAnsi="Times New Roman"/>
                <w:b/>
                <w:sz w:val="24"/>
                <w:szCs w:val="24"/>
              </w:rPr>
              <w:t>Level</w:t>
            </w:r>
            <w:r w:rsidR="0024252D" w:rsidRPr="004910DD">
              <w:rPr>
                <w:rFonts w:ascii="Times New Roman" w:hAnsi="Times New Roman"/>
                <w:b/>
                <w:sz w:val="24"/>
                <w:szCs w:val="24"/>
              </w:rPr>
              <w:t>:</w:t>
            </w:r>
          </w:p>
        </w:tc>
        <w:tc>
          <w:tcPr>
            <w:tcW w:w="1656" w:type="dxa"/>
          </w:tcPr>
          <w:p w:rsidR="0024252D" w:rsidRPr="004910DD" w:rsidRDefault="00B30581">
            <w:pPr>
              <w:spacing w:before="120" w:after="120"/>
              <w:jc w:val="both"/>
              <w:rPr>
                <w:rFonts w:ascii="Times New Roman" w:hAnsi="Times New Roman"/>
                <w:b/>
                <w:sz w:val="24"/>
                <w:szCs w:val="24"/>
              </w:rPr>
            </w:pPr>
            <w:r w:rsidRPr="004910DD">
              <w:rPr>
                <w:rFonts w:ascii="Times New Roman" w:hAnsi="Times New Roman"/>
                <w:b/>
                <w:sz w:val="24"/>
                <w:szCs w:val="24"/>
              </w:rPr>
              <w:t>6</w:t>
            </w:r>
          </w:p>
        </w:tc>
      </w:tr>
      <w:tr w:rsidR="0024252D" w:rsidRPr="004910DD" w:rsidTr="00FB7258">
        <w:tc>
          <w:tcPr>
            <w:tcW w:w="1559" w:type="dxa"/>
            <w:shd w:val="pct15" w:color="auto" w:fill="auto"/>
          </w:tcPr>
          <w:p w:rsidR="0024252D" w:rsidRPr="004910DD" w:rsidRDefault="000A32B0">
            <w:pPr>
              <w:spacing w:before="120" w:after="120"/>
              <w:jc w:val="both"/>
              <w:rPr>
                <w:rFonts w:ascii="Times New Roman" w:hAnsi="Times New Roman"/>
                <w:b/>
                <w:sz w:val="24"/>
                <w:szCs w:val="24"/>
              </w:rPr>
            </w:pPr>
            <w:r w:rsidRPr="004910DD">
              <w:rPr>
                <w:rFonts w:ascii="Times New Roman" w:hAnsi="Times New Roman"/>
                <w:b/>
                <w:sz w:val="24"/>
                <w:szCs w:val="24"/>
              </w:rPr>
              <w:t>Module</w:t>
            </w:r>
            <w:r w:rsidR="0024252D" w:rsidRPr="004910DD">
              <w:rPr>
                <w:rFonts w:ascii="Times New Roman" w:hAnsi="Times New Roman"/>
                <w:b/>
                <w:sz w:val="24"/>
                <w:szCs w:val="24"/>
              </w:rPr>
              <w:t>:</w:t>
            </w:r>
          </w:p>
        </w:tc>
        <w:tc>
          <w:tcPr>
            <w:tcW w:w="8363" w:type="dxa"/>
            <w:gridSpan w:val="3"/>
          </w:tcPr>
          <w:p w:rsidR="0024252D" w:rsidRPr="004910DD" w:rsidRDefault="00B30581">
            <w:pPr>
              <w:spacing w:before="120" w:after="120"/>
              <w:jc w:val="both"/>
              <w:rPr>
                <w:rFonts w:ascii="Times New Roman" w:hAnsi="Times New Roman"/>
                <w:b/>
                <w:sz w:val="24"/>
                <w:szCs w:val="24"/>
              </w:rPr>
            </w:pPr>
            <w:r w:rsidRPr="004910DD">
              <w:rPr>
                <w:rFonts w:ascii="Times New Roman" w:hAnsi="Times New Roman"/>
                <w:b/>
                <w:sz w:val="24"/>
                <w:szCs w:val="24"/>
              </w:rPr>
              <w:t>Advanced Routing (</w:t>
            </w:r>
            <w:r w:rsidR="006235CD" w:rsidRPr="004910DD">
              <w:rPr>
                <w:rFonts w:ascii="Times New Roman" w:hAnsi="Times New Roman"/>
                <w:b/>
                <w:sz w:val="24"/>
                <w:szCs w:val="24"/>
              </w:rPr>
              <w:t>M6X01084</w:t>
            </w:r>
            <w:r w:rsidRPr="004910DD">
              <w:rPr>
                <w:rFonts w:ascii="Times New Roman" w:hAnsi="Times New Roman"/>
                <w:b/>
                <w:sz w:val="24"/>
                <w:szCs w:val="24"/>
              </w:rPr>
              <w:t>)</w:t>
            </w:r>
          </w:p>
        </w:tc>
      </w:tr>
      <w:tr w:rsidR="0024252D" w:rsidRPr="004910DD" w:rsidTr="00FB7258">
        <w:tc>
          <w:tcPr>
            <w:tcW w:w="1559" w:type="dxa"/>
            <w:shd w:val="pct15" w:color="auto" w:fill="auto"/>
          </w:tcPr>
          <w:p w:rsidR="0024252D" w:rsidRPr="004910DD" w:rsidRDefault="0024252D">
            <w:pPr>
              <w:spacing w:before="120" w:after="120"/>
              <w:jc w:val="both"/>
              <w:rPr>
                <w:rFonts w:ascii="Times New Roman" w:hAnsi="Times New Roman"/>
                <w:b/>
                <w:sz w:val="24"/>
                <w:szCs w:val="24"/>
              </w:rPr>
            </w:pPr>
            <w:r w:rsidRPr="004910DD">
              <w:rPr>
                <w:rFonts w:ascii="Times New Roman" w:hAnsi="Times New Roman"/>
                <w:b/>
                <w:sz w:val="24"/>
                <w:szCs w:val="24"/>
              </w:rPr>
              <w:t>Author:</w:t>
            </w:r>
          </w:p>
        </w:tc>
        <w:tc>
          <w:tcPr>
            <w:tcW w:w="5717" w:type="dxa"/>
          </w:tcPr>
          <w:p w:rsidR="0024252D" w:rsidRPr="004910DD" w:rsidRDefault="00E21DDE">
            <w:pPr>
              <w:spacing w:before="120" w:after="120"/>
              <w:jc w:val="both"/>
              <w:rPr>
                <w:rFonts w:ascii="Times New Roman" w:hAnsi="Times New Roman"/>
                <w:b/>
                <w:sz w:val="24"/>
                <w:szCs w:val="24"/>
              </w:rPr>
            </w:pPr>
            <w:r w:rsidRPr="004910DD">
              <w:rPr>
                <w:rFonts w:ascii="Times New Roman" w:hAnsi="Times New Roman"/>
                <w:b/>
                <w:sz w:val="24"/>
                <w:szCs w:val="24"/>
              </w:rPr>
              <w:t>Dr Kapilan Radhakrishnan</w:t>
            </w:r>
          </w:p>
        </w:tc>
        <w:tc>
          <w:tcPr>
            <w:tcW w:w="990" w:type="dxa"/>
            <w:shd w:val="pct15" w:color="auto" w:fill="auto"/>
          </w:tcPr>
          <w:p w:rsidR="0024252D" w:rsidRPr="004910DD" w:rsidRDefault="00E21DDE">
            <w:pPr>
              <w:spacing w:before="120" w:after="120"/>
              <w:jc w:val="both"/>
              <w:rPr>
                <w:rFonts w:ascii="Times New Roman" w:hAnsi="Times New Roman"/>
                <w:b/>
                <w:sz w:val="24"/>
                <w:szCs w:val="24"/>
              </w:rPr>
            </w:pPr>
            <w:r w:rsidRPr="004910DD">
              <w:rPr>
                <w:rFonts w:ascii="Times New Roman" w:hAnsi="Times New Roman"/>
                <w:b/>
                <w:sz w:val="24"/>
                <w:szCs w:val="24"/>
              </w:rPr>
              <w:t>Sem:</w:t>
            </w:r>
          </w:p>
        </w:tc>
        <w:tc>
          <w:tcPr>
            <w:tcW w:w="1656" w:type="dxa"/>
          </w:tcPr>
          <w:p w:rsidR="0024252D" w:rsidRPr="004910DD" w:rsidRDefault="002A5396" w:rsidP="00E21DDE">
            <w:pPr>
              <w:rPr>
                <w:rFonts w:ascii="Times New Roman" w:hAnsi="Times New Roman"/>
                <w:sz w:val="24"/>
                <w:szCs w:val="24"/>
              </w:rPr>
            </w:pPr>
            <w:r w:rsidRPr="004910DD">
              <w:rPr>
                <w:rFonts w:ascii="Times New Roman" w:hAnsi="Times New Roman"/>
                <w:b/>
                <w:sz w:val="24"/>
                <w:szCs w:val="24"/>
              </w:rPr>
              <w:t>1</w:t>
            </w:r>
          </w:p>
        </w:tc>
      </w:tr>
    </w:tbl>
    <w:p w:rsidR="00910688" w:rsidRPr="004910DD" w:rsidRDefault="00910688">
      <w:pPr>
        <w:jc w:val="both"/>
        <w:rPr>
          <w:rFonts w:ascii="Times New Roman" w:hAnsi="Times New Roman"/>
          <w:sz w:val="24"/>
          <w:szCs w:val="24"/>
        </w:rPr>
      </w:pPr>
    </w:p>
    <w:p w:rsidR="00910688" w:rsidRPr="004910DD" w:rsidRDefault="00910688" w:rsidP="00910688">
      <w:pPr>
        <w:jc w:val="center"/>
        <w:rPr>
          <w:rFonts w:ascii="Times New Roman" w:hAnsi="Times New Roman"/>
          <w:sz w:val="24"/>
          <w:szCs w:val="24"/>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910688" w:rsidRPr="004910DD" w:rsidTr="00FB7258">
        <w:tc>
          <w:tcPr>
            <w:tcW w:w="709" w:type="dxa"/>
            <w:tcBorders>
              <w:top w:val="single" w:sz="6" w:space="0" w:color="auto"/>
              <w:bottom w:val="single" w:sz="6" w:space="0" w:color="auto"/>
            </w:tcBorders>
            <w:shd w:val="pct15" w:color="auto" w:fill="auto"/>
          </w:tcPr>
          <w:p w:rsidR="00910688" w:rsidRPr="004910DD" w:rsidRDefault="00FB7258" w:rsidP="0024252D">
            <w:pPr>
              <w:jc w:val="center"/>
              <w:rPr>
                <w:rFonts w:ascii="Times New Roman" w:hAnsi="Times New Roman"/>
                <w:b/>
                <w:sz w:val="24"/>
                <w:szCs w:val="24"/>
              </w:rPr>
            </w:pPr>
            <w:r w:rsidRPr="004910DD">
              <w:rPr>
                <w:rFonts w:ascii="Times New Roman" w:hAnsi="Times New Roman"/>
                <w:b/>
                <w:sz w:val="24"/>
                <w:szCs w:val="24"/>
              </w:rPr>
              <w:t>Q 1</w:t>
            </w:r>
          </w:p>
        </w:tc>
        <w:tc>
          <w:tcPr>
            <w:tcW w:w="8221" w:type="dxa"/>
            <w:tcBorders>
              <w:top w:val="single" w:sz="6" w:space="0" w:color="auto"/>
              <w:bottom w:val="single" w:sz="6" w:space="0" w:color="auto"/>
            </w:tcBorders>
            <w:shd w:val="pct15" w:color="auto" w:fill="auto"/>
          </w:tcPr>
          <w:p w:rsidR="00910688" w:rsidRPr="004910DD" w:rsidRDefault="00910688" w:rsidP="0024252D">
            <w:pPr>
              <w:jc w:val="center"/>
              <w:rPr>
                <w:rFonts w:ascii="Times New Roman" w:hAnsi="Times New Roman"/>
                <w:b/>
                <w:sz w:val="24"/>
                <w:szCs w:val="24"/>
              </w:rPr>
            </w:pPr>
            <w:r w:rsidRPr="004910DD">
              <w:rPr>
                <w:rFonts w:ascii="Times New Roman" w:hAnsi="Times New Roman"/>
                <w:b/>
                <w:sz w:val="24"/>
                <w:szCs w:val="24"/>
              </w:rPr>
              <w:t>Question</w:t>
            </w:r>
          </w:p>
        </w:tc>
        <w:tc>
          <w:tcPr>
            <w:tcW w:w="992" w:type="dxa"/>
            <w:tcBorders>
              <w:top w:val="single" w:sz="6" w:space="0" w:color="auto"/>
              <w:bottom w:val="single" w:sz="6" w:space="0" w:color="auto"/>
            </w:tcBorders>
            <w:shd w:val="pct15" w:color="auto" w:fill="auto"/>
          </w:tcPr>
          <w:p w:rsidR="00910688" w:rsidRPr="004910DD" w:rsidRDefault="00910688" w:rsidP="0024252D">
            <w:pPr>
              <w:jc w:val="center"/>
              <w:rPr>
                <w:rFonts w:ascii="Times New Roman" w:hAnsi="Times New Roman"/>
                <w:sz w:val="24"/>
                <w:szCs w:val="24"/>
              </w:rPr>
            </w:pPr>
            <w:r w:rsidRPr="004910DD">
              <w:rPr>
                <w:rFonts w:ascii="Times New Roman" w:hAnsi="Times New Roman"/>
                <w:sz w:val="24"/>
                <w:szCs w:val="24"/>
              </w:rPr>
              <w:t>Marks</w:t>
            </w:r>
          </w:p>
        </w:tc>
      </w:tr>
      <w:tr w:rsidR="00735856" w:rsidRPr="004910DD" w:rsidTr="00FB7258">
        <w:tc>
          <w:tcPr>
            <w:tcW w:w="709" w:type="dxa"/>
            <w:tcBorders>
              <w:top w:val="single" w:sz="6" w:space="0" w:color="auto"/>
            </w:tcBorders>
            <w:shd w:val="clear" w:color="auto" w:fill="auto"/>
          </w:tcPr>
          <w:p w:rsidR="00735856" w:rsidRPr="004910DD" w:rsidRDefault="00782753" w:rsidP="0024252D">
            <w:pPr>
              <w:jc w:val="center"/>
              <w:rPr>
                <w:rFonts w:ascii="Times New Roman" w:hAnsi="Times New Roman"/>
                <w:b/>
                <w:sz w:val="24"/>
                <w:szCs w:val="24"/>
              </w:rPr>
            </w:pPr>
            <w:r w:rsidRPr="004910DD">
              <w:rPr>
                <w:rFonts w:ascii="Times New Roman" w:hAnsi="Times New Roman"/>
                <w:b/>
                <w:sz w:val="24"/>
                <w:szCs w:val="24"/>
              </w:rPr>
              <w:t>a</w:t>
            </w:r>
          </w:p>
          <w:p w:rsidR="00891D8E" w:rsidRPr="004910DD" w:rsidRDefault="00891D8E" w:rsidP="0024252D">
            <w:pPr>
              <w:jc w:val="center"/>
              <w:rPr>
                <w:rFonts w:ascii="Times New Roman" w:hAnsi="Times New Roman"/>
                <w:b/>
                <w:sz w:val="24"/>
                <w:szCs w:val="24"/>
              </w:rPr>
            </w:pPr>
          </w:p>
          <w:p w:rsidR="00891D8E" w:rsidRPr="004910DD" w:rsidRDefault="00891D8E" w:rsidP="0024252D">
            <w:pPr>
              <w:jc w:val="center"/>
              <w:rPr>
                <w:rFonts w:ascii="Times New Roman" w:hAnsi="Times New Roman"/>
                <w:b/>
                <w:sz w:val="24"/>
                <w:szCs w:val="24"/>
              </w:rPr>
            </w:pPr>
          </w:p>
          <w:p w:rsidR="00F94051" w:rsidRPr="004910DD" w:rsidRDefault="00F94051" w:rsidP="0024252D">
            <w:pPr>
              <w:jc w:val="center"/>
              <w:rPr>
                <w:rFonts w:ascii="Times New Roman" w:hAnsi="Times New Roman"/>
                <w:b/>
                <w:sz w:val="24"/>
                <w:szCs w:val="24"/>
              </w:rPr>
            </w:pPr>
          </w:p>
          <w:p w:rsidR="00C972B0" w:rsidRPr="004910DD" w:rsidRDefault="00C972B0" w:rsidP="0024252D">
            <w:pPr>
              <w:jc w:val="center"/>
              <w:rPr>
                <w:rFonts w:ascii="Times New Roman" w:hAnsi="Times New Roman"/>
                <w:b/>
                <w:sz w:val="24"/>
                <w:szCs w:val="24"/>
              </w:rPr>
            </w:pPr>
          </w:p>
          <w:p w:rsidR="00C972B0" w:rsidRPr="004910DD" w:rsidRDefault="00C972B0" w:rsidP="0024252D">
            <w:pPr>
              <w:jc w:val="center"/>
              <w:rPr>
                <w:rFonts w:ascii="Times New Roman" w:hAnsi="Times New Roman"/>
                <w:b/>
                <w:sz w:val="24"/>
                <w:szCs w:val="24"/>
              </w:rPr>
            </w:pPr>
          </w:p>
          <w:p w:rsidR="00C972B0" w:rsidRPr="004910DD" w:rsidRDefault="00C972B0" w:rsidP="0024252D">
            <w:pPr>
              <w:jc w:val="center"/>
              <w:rPr>
                <w:rFonts w:ascii="Times New Roman" w:hAnsi="Times New Roman"/>
                <w:b/>
                <w:sz w:val="24"/>
                <w:szCs w:val="24"/>
              </w:rPr>
            </w:pPr>
          </w:p>
          <w:p w:rsidR="00C972B0" w:rsidRPr="004910DD" w:rsidRDefault="00C972B0" w:rsidP="0024252D">
            <w:pPr>
              <w:jc w:val="center"/>
              <w:rPr>
                <w:rFonts w:ascii="Times New Roman" w:hAnsi="Times New Roman"/>
                <w:b/>
                <w:sz w:val="24"/>
                <w:szCs w:val="24"/>
              </w:rPr>
            </w:pPr>
          </w:p>
          <w:p w:rsidR="00C972B0" w:rsidRPr="004910DD" w:rsidRDefault="00C972B0" w:rsidP="0024252D">
            <w:pPr>
              <w:jc w:val="center"/>
              <w:rPr>
                <w:rFonts w:ascii="Times New Roman" w:hAnsi="Times New Roman"/>
                <w:b/>
                <w:sz w:val="24"/>
                <w:szCs w:val="24"/>
              </w:rPr>
            </w:pPr>
          </w:p>
          <w:p w:rsidR="00C972B0" w:rsidRPr="004910DD" w:rsidRDefault="00C972B0" w:rsidP="0024252D">
            <w:pPr>
              <w:jc w:val="center"/>
              <w:rPr>
                <w:rFonts w:ascii="Times New Roman" w:hAnsi="Times New Roman"/>
                <w:b/>
                <w:sz w:val="24"/>
                <w:szCs w:val="24"/>
              </w:rPr>
            </w:pPr>
          </w:p>
          <w:p w:rsidR="00C972B0" w:rsidRPr="004910DD" w:rsidRDefault="00C972B0" w:rsidP="0024252D">
            <w:pPr>
              <w:jc w:val="center"/>
              <w:rPr>
                <w:rFonts w:ascii="Times New Roman" w:hAnsi="Times New Roman"/>
                <w:b/>
                <w:sz w:val="24"/>
                <w:szCs w:val="24"/>
              </w:rPr>
            </w:pPr>
          </w:p>
          <w:p w:rsidR="00C972B0" w:rsidRPr="004910DD" w:rsidRDefault="00C972B0" w:rsidP="0024252D">
            <w:pPr>
              <w:jc w:val="center"/>
              <w:rPr>
                <w:rFonts w:ascii="Times New Roman" w:hAnsi="Times New Roman"/>
                <w:b/>
                <w:sz w:val="24"/>
                <w:szCs w:val="24"/>
              </w:rPr>
            </w:pPr>
          </w:p>
          <w:p w:rsidR="00C972B0" w:rsidRPr="004910DD" w:rsidRDefault="00C972B0" w:rsidP="0024252D">
            <w:pPr>
              <w:jc w:val="center"/>
              <w:rPr>
                <w:rFonts w:ascii="Times New Roman" w:hAnsi="Times New Roman"/>
                <w:b/>
                <w:sz w:val="24"/>
                <w:szCs w:val="24"/>
              </w:rPr>
            </w:pPr>
          </w:p>
          <w:p w:rsidR="00C972B0" w:rsidRPr="004910DD" w:rsidRDefault="00C972B0" w:rsidP="0024252D">
            <w:pPr>
              <w:jc w:val="center"/>
              <w:rPr>
                <w:rFonts w:ascii="Times New Roman" w:hAnsi="Times New Roman"/>
                <w:b/>
                <w:sz w:val="24"/>
                <w:szCs w:val="24"/>
              </w:rPr>
            </w:pPr>
          </w:p>
          <w:p w:rsidR="00C972B0" w:rsidRPr="004910DD" w:rsidRDefault="00C972B0" w:rsidP="0024252D">
            <w:pPr>
              <w:jc w:val="center"/>
              <w:rPr>
                <w:rFonts w:ascii="Times New Roman" w:hAnsi="Times New Roman"/>
                <w:b/>
                <w:sz w:val="24"/>
                <w:szCs w:val="24"/>
              </w:rPr>
            </w:pPr>
          </w:p>
          <w:p w:rsidR="00C972B0" w:rsidRPr="004910DD" w:rsidRDefault="00C972B0" w:rsidP="0024252D">
            <w:pPr>
              <w:jc w:val="center"/>
              <w:rPr>
                <w:rFonts w:ascii="Times New Roman" w:hAnsi="Times New Roman"/>
                <w:b/>
                <w:sz w:val="24"/>
                <w:szCs w:val="24"/>
              </w:rPr>
            </w:pPr>
          </w:p>
          <w:p w:rsidR="00C972B0" w:rsidRPr="004910DD" w:rsidRDefault="00C972B0" w:rsidP="0024252D">
            <w:pPr>
              <w:jc w:val="center"/>
              <w:rPr>
                <w:rFonts w:ascii="Times New Roman" w:hAnsi="Times New Roman"/>
                <w:b/>
                <w:sz w:val="24"/>
                <w:szCs w:val="24"/>
              </w:rPr>
            </w:pPr>
          </w:p>
          <w:p w:rsidR="00C972B0" w:rsidRPr="004910DD" w:rsidRDefault="00C972B0" w:rsidP="0024252D">
            <w:pPr>
              <w:jc w:val="center"/>
              <w:rPr>
                <w:rFonts w:ascii="Times New Roman" w:hAnsi="Times New Roman"/>
                <w:b/>
                <w:sz w:val="24"/>
                <w:szCs w:val="24"/>
              </w:rPr>
            </w:pPr>
          </w:p>
          <w:p w:rsidR="00C972B0" w:rsidRPr="004910DD" w:rsidRDefault="00C972B0" w:rsidP="0024252D">
            <w:pPr>
              <w:jc w:val="center"/>
              <w:rPr>
                <w:rFonts w:ascii="Times New Roman" w:hAnsi="Times New Roman"/>
                <w:b/>
                <w:sz w:val="24"/>
                <w:szCs w:val="24"/>
              </w:rPr>
            </w:pPr>
          </w:p>
          <w:p w:rsidR="00F94051" w:rsidRPr="004910DD" w:rsidRDefault="00F94051" w:rsidP="0024252D">
            <w:pPr>
              <w:jc w:val="center"/>
              <w:rPr>
                <w:rFonts w:ascii="Times New Roman" w:hAnsi="Times New Roman"/>
                <w:b/>
                <w:sz w:val="24"/>
                <w:szCs w:val="24"/>
              </w:rPr>
            </w:pPr>
            <w:r w:rsidRPr="004910DD">
              <w:rPr>
                <w:rFonts w:ascii="Times New Roman" w:hAnsi="Times New Roman"/>
                <w:b/>
                <w:sz w:val="24"/>
                <w:szCs w:val="24"/>
              </w:rPr>
              <w:t>b</w:t>
            </w:r>
          </w:p>
          <w:p w:rsidR="00F94051" w:rsidRPr="004910DD" w:rsidRDefault="00F94051" w:rsidP="0024252D">
            <w:pPr>
              <w:jc w:val="center"/>
              <w:rPr>
                <w:rFonts w:ascii="Times New Roman" w:hAnsi="Times New Roman"/>
                <w:b/>
                <w:sz w:val="24"/>
                <w:szCs w:val="24"/>
              </w:rPr>
            </w:pPr>
          </w:p>
          <w:p w:rsidR="00F94051" w:rsidRPr="004910DD" w:rsidRDefault="00F94051" w:rsidP="0024252D">
            <w:pPr>
              <w:jc w:val="center"/>
              <w:rPr>
                <w:rFonts w:ascii="Times New Roman" w:hAnsi="Times New Roman"/>
                <w:b/>
                <w:sz w:val="24"/>
                <w:szCs w:val="24"/>
              </w:rPr>
            </w:pPr>
          </w:p>
          <w:p w:rsidR="00B92FBA" w:rsidRDefault="00B92FBA" w:rsidP="0024252D">
            <w:pPr>
              <w:jc w:val="center"/>
              <w:rPr>
                <w:rFonts w:ascii="Times New Roman" w:hAnsi="Times New Roman"/>
                <w:b/>
                <w:sz w:val="24"/>
                <w:szCs w:val="24"/>
              </w:rPr>
            </w:pPr>
          </w:p>
          <w:p w:rsidR="00E725DE" w:rsidRDefault="00E725DE" w:rsidP="0024252D">
            <w:pPr>
              <w:jc w:val="center"/>
              <w:rPr>
                <w:rFonts w:ascii="Times New Roman" w:hAnsi="Times New Roman"/>
                <w:b/>
                <w:sz w:val="24"/>
                <w:szCs w:val="24"/>
              </w:rPr>
            </w:pPr>
          </w:p>
          <w:p w:rsidR="00E725DE" w:rsidRDefault="00E725DE" w:rsidP="0024252D">
            <w:pPr>
              <w:jc w:val="center"/>
              <w:rPr>
                <w:rFonts w:ascii="Times New Roman" w:hAnsi="Times New Roman"/>
                <w:b/>
                <w:sz w:val="24"/>
                <w:szCs w:val="24"/>
              </w:rPr>
            </w:pPr>
          </w:p>
          <w:p w:rsidR="00E725DE" w:rsidRDefault="00E725DE" w:rsidP="0024252D">
            <w:pPr>
              <w:jc w:val="center"/>
              <w:rPr>
                <w:rFonts w:ascii="Times New Roman" w:hAnsi="Times New Roman"/>
                <w:b/>
                <w:sz w:val="24"/>
                <w:szCs w:val="24"/>
              </w:rPr>
            </w:pPr>
          </w:p>
          <w:p w:rsidR="00E725DE" w:rsidRDefault="00E725DE" w:rsidP="0024252D">
            <w:pPr>
              <w:jc w:val="center"/>
              <w:rPr>
                <w:rFonts w:ascii="Times New Roman" w:hAnsi="Times New Roman"/>
                <w:b/>
                <w:sz w:val="24"/>
                <w:szCs w:val="24"/>
              </w:rPr>
            </w:pPr>
          </w:p>
          <w:p w:rsidR="00E725DE" w:rsidRDefault="00372EB5" w:rsidP="0024252D">
            <w:pPr>
              <w:jc w:val="center"/>
              <w:rPr>
                <w:rFonts w:ascii="Times New Roman" w:hAnsi="Times New Roman"/>
                <w:b/>
                <w:sz w:val="24"/>
                <w:szCs w:val="24"/>
              </w:rPr>
            </w:pPr>
            <w:r>
              <w:rPr>
                <w:rFonts w:ascii="Times New Roman" w:hAnsi="Times New Roman"/>
                <w:b/>
                <w:sz w:val="24"/>
                <w:szCs w:val="24"/>
              </w:rPr>
              <w:t>c</w:t>
            </w:r>
          </w:p>
          <w:p w:rsidR="00372EB5" w:rsidRDefault="00372EB5" w:rsidP="0024252D">
            <w:pPr>
              <w:jc w:val="center"/>
              <w:rPr>
                <w:rFonts w:ascii="Times New Roman" w:hAnsi="Times New Roman"/>
                <w:b/>
                <w:sz w:val="24"/>
                <w:szCs w:val="24"/>
              </w:rPr>
            </w:pPr>
          </w:p>
          <w:p w:rsidR="00372EB5" w:rsidRDefault="00372EB5" w:rsidP="0024252D">
            <w:pPr>
              <w:jc w:val="center"/>
              <w:rPr>
                <w:rFonts w:ascii="Times New Roman" w:hAnsi="Times New Roman"/>
                <w:b/>
                <w:sz w:val="24"/>
                <w:szCs w:val="24"/>
              </w:rPr>
            </w:pPr>
          </w:p>
          <w:p w:rsidR="00372EB5" w:rsidRPr="00CC356C" w:rsidRDefault="00372EB5" w:rsidP="0024252D">
            <w:pPr>
              <w:jc w:val="center"/>
              <w:rPr>
                <w:rFonts w:ascii="Times New Roman" w:hAnsi="Times New Roman"/>
                <w:sz w:val="24"/>
                <w:szCs w:val="24"/>
              </w:rPr>
            </w:pPr>
            <w:r w:rsidRPr="00CC356C">
              <w:rPr>
                <w:rFonts w:ascii="Times New Roman" w:hAnsi="Times New Roman"/>
                <w:sz w:val="24"/>
                <w:szCs w:val="24"/>
              </w:rPr>
              <w:t>d</w:t>
            </w:r>
          </w:p>
          <w:p w:rsidR="00372EB5" w:rsidRDefault="00372EB5" w:rsidP="0024252D">
            <w:pPr>
              <w:jc w:val="center"/>
              <w:rPr>
                <w:rFonts w:ascii="Times New Roman" w:hAnsi="Times New Roman"/>
                <w:b/>
                <w:sz w:val="24"/>
                <w:szCs w:val="24"/>
              </w:rPr>
            </w:pPr>
          </w:p>
          <w:p w:rsidR="00372EB5" w:rsidRDefault="00372EB5" w:rsidP="0024252D">
            <w:pPr>
              <w:jc w:val="center"/>
              <w:rPr>
                <w:rFonts w:ascii="Times New Roman" w:hAnsi="Times New Roman"/>
                <w:b/>
                <w:sz w:val="24"/>
                <w:szCs w:val="24"/>
              </w:rPr>
            </w:pPr>
          </w:p>
          <w:p w:rsidR="00372EB5" w:rsidRDefault="00372EB5" w:rsidP="0024252D">
            <w:pPr>
              <w:jc w:val="center"/>
              <w:rPr>
                <w:rFonts w:ascii="Times New Roman" w:hAnsi="Times New Roman"/>
                <w:b/>
                <w:sz w:val="24"/>
                <w:szCs w:val="24"/>
              </w:rPr>
            </w:pPr>
          </w:p>
          <w:p w:rsidR="00372EB5" w:rsidRPr="004910DD" w:rsidRDefault="00372EB5" w:rsidP="0024252D">
            <w:pPr>
              <w:jc w:val="center"/>
              <w:rPr>
                <w:rFonts w:ascii="Times New Roman" w:hAnsi="Times New Roman"/>
                <w:b/>
                <w:sz w:val="24"/>
                <w:szCs w:val="24"/>
              </w:rPr>
            </w:pPr>
          </w:p>
        </w:tc>
        <w:tc>
          <w:tcPr>
            <w:tcW w:w="8221" w:type="dxa"/>
            <w:tcBorders>
              <w:top w:val="single" w:sz="6" w:space="0" w:color="auto"/>
            </w:tcBorders>
            <w:shd w:val="clear" w:color="auto" w:fill="auto"/>
          </w:tcPr>
          <w:p w:rsidR="00000000" w:rsidRPr="00153B93" w:rsidRDefault="00A25535" w:rsidP="00153B93">
            <w:pPr>
              <w:rPr>
                <w:rFonts w:ascii="Times New Roman" w:hAnsi="Times New Roman"/>
                <w:sz w:val="24"/>
                <w:szCs w:val="24"/>
              </w:rPr>
            </w:pPr>
            <w:r w:rsidRPr="00153B93">
              <w:rPr>
                <w:rFonts w:ascii="Times New Roman" w:hAnsi="Times New Roman"/>
                <w:b/>
                <w:bCs/>
                <w:sz w:val="24"/>
                <w:szCs w:val="24"/>
                <w:lang w:val="en-US"/>
              </w:rPr>
              <w:t>Neighbor table</w:t>
            </w:r>
          </w:p>
          <w:p w:rsidR="00000000" w:rsidRPr="00153B93" w:rsidRDefault="00A25535" w:rsidP="00153B93">
            <w:pPr>
              <w:rPr>
                <w:rFonts w:ascii="Times New Roman" w:hAnsi="Times New Roman"/>
                <w:sz w:val="24"/>
                <w:szCs w:val="24"/>
              </w:rPr>
            </w:pPr>
            <w:r w:rsidRPr="00153B93">
              <w:rPr>
                <w:rFonts w:ascii="Times New Roman" w:hAnsi="Times New Roman"/>
                <w:sz w:val="24"/>
                <w:szCs w:val="24"/>
                <w:lang w:val="en-US"/>
              </w:rPr>
              <w:t>Contains EIGRP neighbor a</w:t>
            </w:r>
            <w:r w:rsidRPr="00153B93">
              <w:rPr>
                <w:rFonts w:ascii="Times New Roman" w:hAnsi="Times New Roman"/>
                <w:sz w:val="24"/>
                <w:szCs w:val="24"/>
                <w:lang w:val="en-US"/>
              </w:rPr>
              <w:t>ddresses and the interface through which they can be reached.</w:t>
            </w:r>
          </w:p>
          <w:p w:rsidR="00153B93" w:rsidRDefault="00153B93" w:rsidP="00153B93">
            <w:pPr>
              <w:rPr>
                <w:rFonts w:ascii="Times New Roman" w:hAnsi="Times New Roman"/>
                <w:b/>
                <w:bCs/>
                <w:sz w:val="24"/>
                <w:szCs w:val="24"/>
                <w:lang w:val="en-US"/>
              </w:rPr>
            </w:pPr>
          </w:p>
          <w:p w:rsidR="00000000" w:rsidRPr="00153B93" w:rsidRDefault="00A25535" w:rsidP="00153B93">
            <w:pPr>
              <w:rPr>
                <w:rFonts w:ascii="Times New Roman" w:hAnsi="Times New Roman"/>
                <w:sz w:val="24"/>
                <w:szCs w:val="24"/>
              </w:rPr>
            </w:pPr>
            <w:r w:rsidRPr="00153B93">
              <w:rPr>
                <w:rFonts w:ascii="Times New Roman" w:hAnsi="Times New Roman"/>
                <w:b/>
                <w:bCs/>
                <w:sz w:val="24"/>
                <w:szCs w:val="24"/>
                <w:lang w:val="en-US"/>
              </w:rPr>
              <w:t>Topology table</w:t>
            </w:r>
          </w:p>
          <w:p w:rsidR="00000000" w:rsidRPr="00153B93" w:rsidRDefault="00A25535" w:rsidP="00153B93">
            <w:pPr>
              <w:rPr>
                <w:rFonts w:ascii="Times New Roman" w:hAnsi="Times New Roman"/>
                <w:sz w:val="24"/>
                <w:szCs w:val="24"/>
              </w:rPr>
            </w:pPr>
            <w:r w:rsidRPr="00153B93">
              <w:rPr>
                <w:rFonts w:ascii="Times New Roman" w:hAnsi="Times New Roman"/>
                <w:sz w:val="24"/>
                <w:szCs w:val="24"/>
                <w:lang w:val="en-US"/>
              </w:rPr>
              <w:t>Contains all destinations advertised</w:t>
            </w:r>
            <w:r w:rsidRPr="00153B93">
              <w:rPr>
                <w:rFonts w:ascii="Times New Roman" w:hAnsi="Times New Roman"/>
                <w:sz w:val="24"/>
                <w:szCs w:val="24"/>
                <w:lang w:val="en-US"/>
              </w:rPr>
              <w:t xml:space="preserve"> by neighboring routers.</w:t>
            </w:r>
          </w:p>
          <w:p w:rsidR="00153B93" w:rsidRDefault="00153B93" w:rsidP="00153B93">
            <w:pPr>
              <w:rPr>
                <w:rFonts w:ascii="Times New Roman" w:hAnsi="Times New Roman"/>
                <w:b/>
                <w:bCs/>
                <w:sz w:val="24"/>
                <w:szCs w:val="24"/>
                <w:lang w:val="en-US"/>
              </w:rPr>
            </w:pPr>
          </w:p>
          <w:p w:rsidR="00000000" w:rsidRPr="00153B93" w:rsidRDefault="00A25535" w:rsidP="00153B93">
            <w:pPr>
              <w:rPr>
                <w:rFonts w:ascii="Times New Roman" w:hAnsi="Times New Roman"/>
                <w:sz w:val="24"/>
                <w:szCs w:val="24"/>
              </w:rPr>
            </w:pPr>
            <w:r w:rsidRPr="00153B93">
              <w:rPr>
                <w:rFonts w:ascii="Times New Roman" w:hAnsi="Times New Roman"/>
                <w:b/>
                <w:bCs/>
                <w:sz w:val="24"/>
                <w:szCs w:val="24"/>
                <w:lang w:val="en-US"/>
              </w:rPr>
              <w:t>Routing table</w:t>
            </w:r>
          </w:p>
          <w:p w:rsidR="00000000" w:rsidRPr="00153B93" w:rsidRDefault="00A25535" w:rsidP="00153B93">
            <w:pPr>
              <w:rPr>
                <w:rFonts w:ascii="Times New Roman" w:hAnsi="Times New Roman"/>
                <w:sz w:val="24"/>
                <w:szCs w:val="24"/>
              </w:rPr>
            </w:pPr>
            <w:r w:rsidRPr="00153B93">
              <w:rPr>
                <w:rFonts w:ascii="Times New Roman" w:hAnsi="Times New Roman"/>
                <w:sz w:val="24"/>
                <w:szCs w:val="24"/>
                <w:lang w:val="en-US"/>
              </w:rPr>
              <w:t>Contains EIGRP successor routes.</w:t>
            </w:r>
          </w:p>
          <w:p w:rsidR="00B92FBA" w:rsidRPr="004910DD" w:rsidRDefault="00B92FBA" w:rsidP="00F94051">
            <w:pPr>
              <w:rPr>
                <w:rFonts w:ascii="Times New Roman" w:hAnsi="Times New Roman"/>
                <w:sz w:val="24"/>
                <w:szCs w:val="24"/>
                <w:lang w:val="en-US"/>
              </w:rPr>
            </w:pPr>
          </w:p>
          <w:p w:rsidR="00141A43" w:rsidRPr="004910DD" w:rsidRDefault="00BC18B9" w:rsidP="00B92FBA">
            <w:pPr>
              <w:rPr>
                <w:rFonts w:ascii="Times New Roman" w:hAnsi="Times New Roman"/>
                <w:sz w:val="24"/>
                <w:szCs w:val="24"/>
              </w:rPr>
            </w:pPr>
            <w:r w:rsidRPr="004910DD">
              <w:rPr>
                <w:rFonts w:ascii="Times New Roman" w:hAnsi="Times New Roman"/>
                <w:b/>
                <w:bCs/>
                <w:sz w:val="24"/>
                <w:szCs w:val="24"/>
                <w:lang w:val="en-US"/>
              </w:rPr>
              <w:t>Advertised Distance (AD)</w:t>
            </w:r>
          </w:p>
          <w:p w:rsidR="00141A43" w:rsidRPr="004910DD" w:rsidRDefault="00BC18B9" w:rsidP="00B92FBA">
            <w:pPr>
              <w:rPr>
                <w:rFonts w:ascii="Times New Roman" w:hAnsi="Times New Roman"/>
                <w:sz w:val="24"/>
                <w:szCs w:val="24"/>
              </w:rPr>
            </w:pPr>
            <w:r w:rsidRPr="004910DD">
              <w:rPr>
                <w:rFonts w:ascii="Times New Roman" w:hAnsi="Times New Roman"/>
                <w:sz w:val="24"/>
                <w:szCs w:val="24"/>
                <w:lang w:val="en-US"/>
              </w:rPr>
              <w:t>Advertised distance (AD), also referred to as the Reported Distance, is the cost between the next-hop router and the destination.</w:t>
            </w:r>
          </w:p>
          <w:p w:rsidR="00B92FBA" w:rsidRPr="004910DD" w:rsidRDefault="00B92FBA" w:rsidP="00B92FBA">
            <w:pPr>
              <w:rPr>
                <w:rFonts w:ascii="Times New Roman" w:hAnsi="Times New Roman"/>
                <w:b/>
                <w:bCs/>
                <w:sz w:val="24"/>
                <w:szCs w:val="24"/>
                <w:lang w:val="en-US"/>
              </w:rPr>
            </w:pPr>
          </w:p>
          <w:p w:rsidR="00141A43" w:rsidRPr="004910DD" w:rsidRDefault="00BC18B9" w:rsidP="00B92FBA">
            <w:pPr>
              <w:rPr>
                <w:rFonts w:ascii="Times New Roman" w:hAnsi="Times New Roman"/>
                <w:sz w:val="24"/>
                <w:szCs w:val="24"/>
              </w:rPr>
            </w:pPr>
            <w:r w:rsidRPr="004910DD">
              <w:rPr>
                <w:rFonts w:ascii="Times New Roman" w:hAnsi="Times New Roman"/>
                <w:b/>
                <w:bCs/>
                <w:sz w:val="24"/>
                <w:szCs w:val="24"/>
                <w:lang w:val="en-US"/>
              </w:rPr>
              <w:t>Feasible Distance (FD)</w:t>
            </w:r>
          </w:p>
          <w:p w:rsidR="00141A43" w:rsidRPr="004910DD" w:rsidRDefault="00BC18B9" w:rsidP="00B92FBA">
            <w:pPr>
              <w:rPr>
                <w:rFonts w:ascii="Times New Roman" w:hAnsi="Times New Roman"/>
                <w:sz w:val="24"/>
                <w:szCs w:val="24"/>
              </w:rPr>
            </w:pPr>
            <w:r w:rsidRPr="004910DD">
              <w:rPr>
                <w:rFonts w:ascii="Times New Roman" w:hAnsi="Times New Roman"/>
                <w:sz w:val="24"/>
                <w:szCs w:val="24"/>
                <w:lang w:val="en-US"/>
              </w:rPr>
              <w:t>Feasible distance (FD) is the cost between the local router and the next-hop router plus the next-hop router’s AD to the destination network.</w:t>
            </w:r>
          </w:p>
          <w:p w:rsidR="00B92FBA" w:rsidRPr="004910DD" w:rsidRDefault="00B92FBA" w:rsidP="00F94051">
            <w:pPr>
              <w:rPr>
                <w:rFonts w:ascii="Times New Roman" w:hAnsi="Times New Roman"/>
                <w:sz w:val="24"/>
                <w:szCs w:val="24"/>
              </w:rPr>
            </w:pPr>
          </w:p>
          <w:p w:rsidR="00891D8E" w:rsidRPr="000F1F29" w:rsidRDefault="00891D8E" w:rsidP="00891D8E">
            <w:pPr>
              <w:pStyle w:val="SMUNORMALARIAL"/>
              <w:spacing w:line="360" w:lineRule="auto"/>
              <w:ind w:left="720"/>
              <w:rPr>
                <w:rFonts w:ascii="Times New Roman" w:hAnsi="Times New Roman"/>
                <w:sz w:val="24"/>
                <w:u w:val="single"/>
              </w:rPr>
            </w:pPr>
          </w:p>
          <w:p w:rsidR="000F1F29" w:rsidRPr="000F1F29" w:rsidRDefault="000F1F29" w:rsidP="000F1F29">
            <w:pPr>
              <w:pStyle w:val="NoSpacing"/>
            </w:pPr>
            <w:r w:rsidRPr="000F1F29">
              <w:t xml:space="preserve">Hello </w:t>
            </w:r>
          </w:p>
          <w:p w:rsidR="000F1F29" w:rsidRPr="000F1F29" w:rsidRDefault="000F1F29" w:rsidP="000F1F29">
            <w:pPr>
              <w:pStyle w:val="NoSpacing"/>
            </w:pPr>
            <w:r w:rsidRPr="000F1F29">
              <w:t xml:space="preserve">Acknowledgment </w:t>
            </w:r>
          </w:p>
          <w:p w:rsidR="000F1F29" w:rsidRPr="000F1F29" w:rsidRDefault="000F1F29" w:rsidP="000F1F29">
            <w:pPr>
              <w:pStyle w:val="NoSpacing"/>
            </w:pPr>
            <w:r w:rsidRPr="000F1F29">
              <w:t xml:space="preserve">Update </w:t>
            </w:r>
          </w:p>
          <w:p w:rsidR="000F1F29" w:rsidRPr="000F1F29" w:rsidRDefault="000F1F29" w:rsidP="000F1F29">
            <w:pPr>
              <w:pStyle w:val="NoSpacing"/>
            </w:pPr>
            <w:r w:rsidRPr="000F1F29">
              <w:t xml:space="preserve">Query </w:t>
            </w:r>
          </w:p>
          <w:p w:rsidR="00E56C5B" w:rsidRDefault="000F1F29" w:rsidP="000F1F29">
            <w:pPr>
              <w:pStyle w:val="NoSpacing"/>
              <w:rPr>
                <w:b/>
              </w:rPr>
            </w:pPr>
            <w:r w:rsidRPr="000F1F29">
              <w:rPr>
                <w:szCs w:val="22"/>
              </w:rPr>
              <w:t>Reply</w:t>
            </w:r>
            <w:r w:rsidRPr="000F1F29">
              <w:rPr>
                <w:b/>
                <w:szCs w:val="22"/>
              </w:rPr>
              <w:t xml:space="preserve"> </w:t>
            </w:r>
            <w:r>
              <w:rPr>
                <w:b/>
              </w:rPr>
              <w:t xml:space="preserve"> </w:t>
            </w:r>
          </w:p>
          <w:p w:rsidR="00E725DE" w:rsidRDefault="00E725DE" w:rsidP="000F1F29">
            <w:pPr>
              <w:pStyle w:val="NoSpacing"/>
              <w:rPr>
                <w:b/>
              </w:rPr>
            </w:pPr>
          </w:p>
          <w:p w:rsidR="00E725DE" w:rsidRDefault="00E725DE" w:rsidP="000F1F29">
            <w:pPr>
              <w:pStyle w:val="NoSpacing"/>
              <w:rPr>
                <w:b/>
              </w:rPr>
            </w:pPr>
          </w:p>
          <w:p w:rsidR="00EB7F0C" w:rsidRDefault="0061341B" w:rsidP="000F1F29">
            <w:pPr>
              <w:pStyle w:val="NoSpacing"/>
            </w:pPr>
            <w:r w:rsidRPr="0061341B">
              <w:t xml:space="preserve">R1 is using key-id 1 </w:t>
            </w:r>
            <w:r>
              <w:t xml:space="preserve">and R2 is using key-id 2. </w:t>
            </w:r>
            <w:r w:rsidR="00137FCA">
              <w:t xml:space="preserve">Either R1 or R2 should be configured with same key-id to use. </w:t>
            </w:r>
          </w:p>
          <w:p w:rsidR="007C5C30" w:rsidRDefault="007C5C30" w:rsidP="000F1F29">
            <w:pPr>
              <w:pStyle w:val="NoSpacing"/>
            </w:pPr>
          </w:p>
          <w:p w:rsidR="007C5C30" w:rsidRDefault="007C5C30" w:rsidP="000F1F29">
            <w:pPr>
              <w:pStyle w:val="NoSpacing"/>
            </w:pPr>
          </w:p>
          <w:p w:rsidR="007C5C30" w:rsidRDefault="007C5C30" w:rsidP="000F1F29">
            <w:pPr>
              <w:pStyle w:val="NoSpacing"/>
              <w:rPr>
                <w:lang w:val="en-US"/>
              </w:rPr>
            </w:pPr>
            <w:r w:rsidRPr="007C5C30">
              <w:rPr>
                <w:lang w:val="en-US"/>
              </w:rPr>
              <w:t>Routers R1 and R2 have both been configured for EIGRP and are advertising their LAN and serial networks accordingly.</w:t>
            </w:r>
          </w:p>
          <w:p w:rsidR="00000000" w:rsidRDefault="00A25535" w:rsidP="007C5C30">
            <w:pPr>
              <w:pStyle w:val="NoSpacing"/>
              <w:rPr>
                <w:lang w:val="en-US"/>
              </w:rPr>
            </w:pPr>
            <w:r w:rsidRPr="007C5C30">
              <w:rPr>
                <w:lang w:val="en-US"/>
              </w:rPr>
              <w:t>R2 ignores the 10.0.0.0/8 update from R1 because it is already connected to a 10.0.0.0/8 network.</w:t>
            </w:r>
          </w:p>
          <w:p w:rsidR="007C5C30" w:rsidRPr="0061341B" w:rsidRDefault="0098570E" w:rsidP="00CC356C">
            <w:pPr>
              <w:pStyle w:val="NoSpacing"/>
            </w:pPr>
            <w:r>
              <w:t xml:space="preserve">No auto summary command will solve this issue. </w:t>
            </w:r>
          </w:p>
        </w:tc>
        <w:tc>
          <w:tcPr>
            <w:tcW w:w="992" w:type="dxa"/>
            <w:tcBorders>
              <w:top w:val="single" w:sz="6" w:space="0" w:color="auto"/>
            </w:tcBorders>
            <w:shd w:val="clear" w:color="auto" w:fill="auto"/>
          </w:tcPr>
          <w:p w:rsidR="00C972B0" w:rsidRPr="004910DD" w:rsidRDefault="00C972B0" w:rsidP="00C972B0">
            <w:pPr>
              <w:tabs>
                <w:tab w:val="left" w:pos="255"/>
                <w:tab w:val="center" w:pos="388"/>
              </w:tabs>
              <w:rPr>
                <w:rFonts w:ascii="Times New Roman" w:hAnsi="Times New Roman"/>
                <w:sz w:val="24"/>
                <w:szCs w:val="24"/>
              </w:rPr>
            </w:pPr>
            <w:r w:rsidRPr="004910DD">
              <w:rPr>
                <w:rFonts w:ascii="Times New Roman" w:hAnsi="Times New Roman"/>
                <w:sz w:val="24"/>
                <w:szCs w:val="24"/>
              </w:rPr>
              <w:tab/>
            </w:r>
          </w:p>
          <w:p w:rsidR="00CA7D34" w:rsidRPr="004910DD" w:rsidRDefault="00C972B0" w:rsidP="00C972B0">
            <w:pPr>
              <w:tabs>
                <w:tab w:val="left" w:pos="255"/>
                <w:tab w:val="center" w:pos="388"/>
              </w:tabs>
              <w:rPr>
                <w:rFonts w:ascii="Times New Roman" w:hAnsi="Times New Roman"/>
                <w:sz w:val="24"/>
                <w:szCs w:val="24"/>
              </w:rPr>
            </w:pPr>
            <w:r w:rsidRPr="004910DD">
              <w:rPr>
                <w:rFonts w:ascii="Times New Roman" w:hAnsi="Times New Roman"/>
                <w:sz w:val="24"/>
                <w:szCs w:val="24"/>
              </w:rPr>
              <w:tab/>
            </w:r>
            <w:r w:rsidR="00AB1EFE">
              <w:rPr>
                <w:rFonts w:ascii="Times New Roman" w:hAnsi="Times New Roman"/>
                <w:sz w:val="24"/>
                <w:szCs w:val="24"/>
              </w:rPr>
              <w:t>2</w:t>
            </w:r>
          </w:p>
          <w:p w:rsidR="00CA7D34" w:rsidRPr="004910DD" w:rsidRDefault="00CA7D34" w:rsidP="0024252D">
            <w:pPr>
              <w:jc w:val="center"/>
              <w:rPr>
                <w:rFonts w:ascii="Times New Roman" w:hAnsi="Times New Roman"/>
                <w:sz w:val="24"/>
                <w:szCs w:val="24"/>
              </w:rPr>
            </w:pPr>
          </w:p>
          <w:p w:rsidR="00C972B0" w:rsidRPr="004910DD" w:rsidRDefault="00C972B0" w:rsidP="0024252D">
            <w:pPr>
              <w:jc w:val="center"/>
              <w:rPr>
                <w:rFonts w:ascii="Times New Roman" w:hAnsi="Times New Roman"/>
                <w:sz w:val="24"/>
                <w:szCs w:val="24"/>
              </w:rPr>
            </w:pPr>
          </w:p>
          <w:p w:rsidR="00C972B0" w:rsidRPr="004910DD" w:rsidRDefault="00C972B0" w:rsidP="0024252D">
            <w:pPr>
              <w:jc w:val="center"/>
              <w:rPr>
                <w:rFonts w:ascii="Times New Roman" w:hAnsi="Times New Roman"/>
                <w:sz w:val="24"/>
                <w:szCs w:val="24"/>
              </w:rPr>
            </w:pPr>
          </w:p>
          <w:p w:rsidR="00C972B0" w:rsidRPr="004910DD" w:rsidRDefault="00AB1EFE" w:rsidP="0024252D">
            <w:pPr>
              <w:jc w:val="center"/>
              <w:rPr>
                <w:rFonts w:ascii="Times New Roman" w:hAnsi="Times New Roman"/>
                <w:sz w:val="24"/>
                <w:szCs w:val="24"/>
              </w:rPr>
            </w:pPr>
            <w:r>
              <w:rPr>
                <w:rFonts w:ascii="Times New Roman" w:hAnsi="Times New Roman"/>
                <w:sz w:val="24"/>
                <w:szCs w:val="24"/>
              </w:rPr>
              <w:t>2</w:t>
            </w:r>
          </w:p>
          <w:p w:rsidR="00C972B0" w:rsidRPr="004910DD" w:rsidRDefault="00C972B0" w:rsidP="0024252D">
            <w:pPr>
              <w:jc w:val="center"/>
              <w:rPr>
                <w:rFonts w:ascii="Times New Roman" w:hAnsi="Times New Roman"/>
                <w:sz w:val="24"/>
                <w:szCs w:val="24"/>
              </w:rPr>
            </w:pPr>
          </w:p>
          <w:p w:rsidR="00AB1EFE" w:rsidRDefault="00AB1EFE" w:rsidP="0024252D">
            <w:pPr>
              <w:jc w:val="center"/>
              <w:rPr>
                <w:rFonts w:ascii="Times New Roman" w:hAnsi="Times New Roman"/>
                <w:sz w:val="24"/>
                <w:szCs w:val="24"/>
              </w:rPr>
            </w:pPr>
          </w:p>
          <w:p w:rsidR="00AB1EFE" w:rsidRDefault="00AB1EFE" w:rsidP="0024252D">
            <w:pPr>
              <w:jc w:val="center"/>
              <w:rPr>
                <w:rFonts w:ascii="Times New Roman" w:hAnsi="Times New Roman"/>
                <w:sz w:val="24"/>
                <w:szCs w:val="24"/>
              </w:rPr>
            </w:pPr>
            <w:r>
              <w:rPr>
                <w:rFonts w:ascii="Times New Roman" w:hAnsi="Times New Roman"/>
                <w:sz w:val="24"/>
                <w:szCs w:val="24"/>
              </w:rPr>
              <w:t>2</w:t>
            </w:r>
          </w:p>
          <w:p w:rsidR="00AB1EFE" w:rsidRDefault="00AB1EFE" w:rsidP="0024252D">
            <w:pPr>
              <w:jc w:val="center"/>
              <w:rPr>
                <w:rFonts w:ascii="Times New Roman" w:hAnsi="Times New Roman"/>
                <w:sz w:val="24"/>
                <w:szCs w:val="24"/>
              </w:rPr>
            </w:pPr>
          </w:p>
          <w:p w:rsidR="00AB1EFE" w:rsidRDefault="00AB1EFE" w:rsidP="0024252D">
            <w:pPr>
              <w:jc w:val="center"/>
              <w:rPr>
                <w:rFonts w:ascii="Times New Roman" w:hAnsi="Times New Roman"/>
                <w:sz w:val="24"/>
                <w:szCs w:val="24"/>
              </w:rPr>
            </w:pPr>
          </w:p>
          <w:p w:rsidR="00AB1EFE" w:rsidRDefault="00AB1EFE" w:rsidP="0024252D">
            <w:pPr>
              <w:jc w:val="center"/>
              <w:rPr>
                <w:rFonts w:ascii="Times New Roman" w:hAnsi="Times New Roman"/>
                <w:sz w:val="24"/>
                <w:szCs w:val="24"/>
              </w:rPr>
            </w:pPr>
            <w:r>
              <w:rPr>
                <w:rFonts w:ascii="Times New Roman" w:hAnsi="Times New Roman"/>
                <w:sz w:val="24"/>
                <w:szCs w:val="24"/>
              </w:rPr>
              <w:t>2</w:t>
            </w:r>
          </w:p>
          <w:p w:rsidR="00AB1EFE" w:rsidRDefault="00AB1EFE" w:rsidP="0024252D">
            <w:pPr>
              <w:jc w:val="center"/>
              <w:rPr>
                <w:rFonts w:ascii="Times New Roman" w:hAnsi="Times New Roman"/>
                <w:sz w:val="24"/>
                <w:szCs w:val="24"/>
              </w:rPr>
            </w:pPr>
          </w:p>
          <w:p w:rsidR="00AB1EFE" w:rsidRDefault="00AB1EFE" w:rsidP="0024252D">
            <w:pPr>
              <w:jc w:val="center"/>
              <w:rPr>
                <w:rFonts w:ascii="Times New Roman" w:hAnsi="Times New Roman"/>
                <w:sz w:val="24"/>
                <w:szCs w:val="24"/>
              </w:rPr>
            </w:pPr>
          </w:p>
          <w:p w:rsidR="00AB1EFE" w:rsidRDefault="00AB1EFE" w:rsidP="0024252D">
            <w:pPr>
              <w:jc w:val="center"/>
              <w:rPr>
                <w:rFonts w:ascii="Times New Roman" w:hAnsi="Times New Roman"/>
                <w:sz w:val="24"/>
                <w:szCs w:val="24"/>
              </w:rPr>
            </w:pPr>
          </w:p>
          <w:p w:rsidR="00B64EE7" w:rsidRPr="004910DD" w:rsidRDefault="00AB1EFE" w:rsidP="0024252D">
            <w:pPr>
              <w:jc w:val="center"/>
              <w:rPr>
                <w:rFonts w:ascii="Times New Roman" w:hAnsi="Times New Roman"/>
                <w:sz w:val="24"/>
                <w:szCs w:val="24"/>
              </w:rPr>
            </w:pPr>
            <w:r>
              <w:rPr>
                <w:rFonts w:ascii="Times New Roman" w:hAnsi="Times New Roman"/>
                <w:sz w:val="24"/>
                <w:szCs w:val="24"/>
              </w:rPr>
              <w:t>2</w:t>
            </w:r>
            <w:r w:rsidR="00B30581" w:rsidRPr="004910DD">
              <w:rPr>
                <w:rFonts w:ascii="Times New Roman" w:hAnsi="Times New Roman"/>
                <w:sz w:val="24"/>
                <w:szCs w:val="24"/>
              </w:rPr>
              <w:t xml:space="preserve"> </w:t>
            </w:r>
          </w:p>
          <w:p w:rsidR="00F94051" w:rsidRPr="004910DD" w:rsidRDefault="00F94051" w:rsidP="0024252D">
            <w:pPr>
              <w:jc w:val="center"/>
              <w:rPr>
                <w:rFonts w:ascii="Times New Roman" w:hAnsi="Times New Roman"/>
                <w:sz w:val="24"/>
                <w:szCs w:val="24"/>
              </w:rPr>
            </w:pPr>
          </w:p>
          <w:p w:rsidR="00C972B0" w:rsidRPr="004910DD" w:rsidRDefault="00C972B0" w:rsidP="0024252D">
            <w:pPr>
              <w:jc w:val="center"/>
              <w:rPr>
                <w:rFonts w:ascii="Times New Roman" w:hAnsi="Times New Roman"/>
                <w:sz w:val="24"/>
                <w:szCs w:val="24"/>
              </w:rPr>
            </w:pPr>
          </w:p>
          <w:p w:rsidR="00C972B0" w:rsidRPr="004910DD" w:rsidRDefault="00C972B0" w:rsidP="0024252D">
            <w:pPr>
              <w:jc w:val="center"/>
              <w:rPr>
                <w:rFonts w:ascii="Times New Roman" w:hAnsi="Times New Roman"/>
                <w:sz w:val="24"/>
                <w:szCs w:val="24"/>
              </w:rPr>
            </w:pPr>
          </w:p>
          <w:p w:rsidR="00C972B0" w:rsidRPr="000F1F29" w:rsidRDefault="000F1F29" w:rsidP="0024252D">
            <w:pPr>
              <w:jc w:val="center"/>
              <w:rPr>
                <w:rFonts w:ascii="Times New Roman" w:hAnsi="Times New Roman"/>
                <w:sz w:val="24"/>
                <w:szCs w:val="24"/>
              </w:rPr>
            </w:pPr>
            <w:r w:rsidRPr="000F1F29">
              <w:rPr>
                <w:rFonts w:ascii="Times New Roman" w:hAnsi="Times New Roman"/>
                <w:sz w:val="24"/>
                <w:szCs w:val="24"/>
              </w:rPr>
              <w:t>1</w:t>
            </w:r>
          </w:p>
          <w:p w:rsidR="000F1F29" w:rsidRPr="000F1F29" w:rsidRDefault="000F1F29" w:rsidP="0024252D">
            <w:pPr>
              <w:jc w:val="center"/>
              <w:rPr>
                <w:rFonts w:ascii="Times New Roman" w:hAnsi="Times New Roman"/>
                <w:sz w:val="24"/>
                <w:szCs w:val="24"/>
              </w:rPr>
            </w:pPr>
            <w:r w:rsidRPr="000F1F29">
              <w:rPr>
                <w:rFonts w:ascii="Times New Roman" w:hAnsi="Times New Roman"/>
                <w:sz w:val="24"/>
                <w:szCs w:val="24"/>
              </w:rPr>
              <w:t>1</w:t>
            </w:r>
          </w:p>
          <w:p w:rsidR="000F1F29" w:rsidRPr="000F1F29" w:rsidRDefault="000F1F29" w:rsidP="0024252D">
            <w:pPr>
              <w:jc w:val="center"/>
              <w:rPr>
                <w:rFonts w:ascii="Times New Roman" w:hAnsi="Times New Roman"/>
                <w:sz w:val="24"/>
                <w:szCs w:val="24"/>
              </w:rPr>
            </w:pPr>
            <w:r w:rsidRPr="000F1F29">
              <w:rPr>
                <w:rFonts w:ascii="Times New Roman" w:hAnsi="Times New Roman"/>
                <w:sz w:val="24"/>
                <w:szCs w:val="24"/>
              </w:rPr>
              <w:t>1</w:t>
            </w:r>
          </w:p>
          <w:p w:rsidR="000F1F29" w:rsidRPr="000F1F29" w:rsidRDefault="000F1F29" w:rsidP="0024252D">
            <w:pPr>
              <w:jc w:val="center"/>
              <w:rPr>
                <w:rFonts w:ascii="Times New Roman" w:hAnsi="Times New Roman"/>
                <w:sz w:val="24"/>
                <w:szCs w:val="24"/>
              </w:rPr>
            </w:pPr>
            <w:r w:rsidRPr="000F1F29">
              <w:rPr>
                <w:rFonts w:ascii="Times New Roman" w:hAnsi="Times New Roman"/>
                <w:sz w:val="24"/>
                <w:szCs w:val="24"/>
              </w:rPr>
              <w:t>1</w:t>
            </w:r>
          </w:p>
          <w:p w:rsidR="000F1F29" w:rsidRPr="000F1F29" w:rsidRDefault="000F1F29" w:rsidP="0024252D">
            <w:pPr>
              <w:jc w:val="center"/>
              <w:rPr>
                <w:rFonts w:ascii="Times New Roman" w:hAnsi="Times New Roman"/>
                <w:sz w:val="24"/>
                <w:szCs w:val="24"/>
              </w:rPr>
            </w:pPr>
            <w:r w:rsidRPr="000F1F29">
              <w:rPr>
                <w:rFonts w:ascii="Times New Roman" w:hAnsi="Times New Roman"/>
                <w:sz w:val="24"/>
                <w:szCs w:val="24"/>
              </w:rPr>
              <w:t>1</w:t>
            </w:r>
          </w:p>
          <w:p w:rsidR="00C972B0" w:rsidRPr="004910DD" w:rsidRDefault="00C972B0" w:rsidP="0024252D">
            <w:pPr>
              <w:jc w:val="center"/>
              <w:rPr>
                <w:rFonts w:ascii="Times New Roman" w:hAnsi="Times New Roman"/>
                <w:sz w:val="24"/>
                <w:szCs w:val="24"/>
              </w:rPr>
            </w:pPr>
          </w:p>
          <w:p w:rsidR="00C972B0" w:rsidRPr="004910DD" w:rsidRDefault="00C972B0" w:rsidP="0024252D">
            <w:pPr>
              <w:jc w:val="center"/>
              <w:rPr>
                <w:rFonts w:ascii="Times New Roman" w:hAnsi="Times New Roman"/>
                <w:sz w:val="24"/>
                <w:szCs w:val="24"/>
              </w:rPr>
            </w:pPr>
          </w:p>
          <w:p w:rsidR="00C972B0" w:rsidRPr="004910DD" w:rsidRDefault="00C972B0" w:rsidP="0024252D">
            <w:pPr>
              <w:jc w:val="center"/>
              <w:rPr>
                <w:rFonts w:ascii="Times New Roman" w:hAnsi="Times New Roman"/>
                <w:sz w:val="24"/>
                <w:szCs w:val="24"/>
              </w:rPr>
            </w:pPr>
          </w:p>
          <w:p w:rsidR="00C972B0" w:rsidRPr="004910DD" w:rsidRDefault="00137FCA" w:rsidP="0024252D">
            <w:pPr>
              <w:jc w:val="center"/>
              <w:rPr>
                <w:rFonts w:ascii="Times New Roman" w:hAnsi="Times New Roman"/>
                <w:sz w:val="24"/>
                <w:szCs w:val="24"/>
              </w:rPr>
            </w:pPr>
            <w:r>
              <w:rPr>
                <w:rFonts w:ascii="Times New Roman" w:hAnsi="Times New Roman"/>
                <w:sz w:val="24"/>
                <w:szCs w:val="24"/>
              </w:rPr>
              <w:t>4</w:t>
            </w:r>
          </w:p>
          <w:p w:rsidR="00C972B0" w:rsidRPr="004910DD" w:rsidRDefault="00C972B0" w:rsidP="0024252D">
            <w:pPr>
              <w:jc w:val="center"/>
              <w:rPr>
                <w:rFonts w:ascii="Times New Roman" w:hAnsi="Times New Roman"/>
                <w:sz w:val="24"/>
                <w:szCs w:val="24"/>
              </w:rPr>
            </w:pPr>
          </w:p>
          <w:p w:rsidR="00C972B0" w:rsidRPr="004910DD" w:rsidRDefault="00C972B0" w:rsidP="0024252D">
            <w:pPr>
              <w:jc w:val="center"/>
              <w:rPr>
                <w:rFonts w:ascii="Times New Roman" w:hAnsi="Times New Roman"/>
                <w:sz w:val="24"/>
                <w:szCs w:val="24"/>
              </w:rPr>
            </w:pPr>
          </w:p>
          <w:p w:rsidR="0098570E" w:rsidRDefault="0098570E" w:rsidP="0024252D">
            <w:pPr>
              <w:jc w:val="center"/>
              <w:rPr>
                <w:rFonts w:ascii="Times New Roman" w:hAnsi="Times New Roman"/>
                <w:sz w:val="24"/>
                <w:szCs w:val="24"/>
              </w:rPr>
            </w:pPr>
            <w:r>
              <w:rPr>
                <w:rFonts w:ascii="Times New Roman" w:hAnsi="Times New Roman"/>
                <w:sz w:val="24"/>
                <w:szCs w:val="24"/>
              </w:rPr>
              <w:t>2</w:t>
            </w:r>
          </w:p>
          <w:p w:rsidR="0098570E" w:rsidRDefault="0098570E" w:rsidP="0024252D">
            <w:pPr>
              <w:jc w:val="center"/>
              <w:rPr>
                <w:rFonts w:ascii="Times New Roman" w:hAnsi="Times New Roman"/>
                <w:sz w:val="24"/>
                <w:szCs w:val="24"/>
              </w:rPr>
            </w:pPr>
          </w:p>
          <w:p w:rsidR="0098570E" w:rsidRDefault="0098570E" w:rsidP="0024252D">
            <w:pPr>
              <w:jc w:val="center"/>
              <w:rPr>
                <w:rFonts w:ascii="Times New Roman" w:hAnsi="Times New Roman"/>
                <w:sz w:val="24"/>
                <w:szCs w:val="24"/>
              </w:rPr>
            </w:pPr>
            <w:r>
              <w:rPr>
                <w:rFonts w:ascii="Times New Roman" w:hAnsi="Times New Roman"/>
                <w:sz w:val="24"/>
                <w:szCs w:val="24"/>
              </w:rPr>
              <w:t>2</w:t>
            </w:r>
          </w:p>
          <w:p w:rsidR="0098570E" w:rsidRDefault="0098570E" w:rsidP="0024252D">
            <w:pPr>
              <w:jc w:val="center"/>
              <w:rPr>
                <w:rFonts w:ascii="Times New Roman" w:hAnsi="Times New Roman"/>
                <w:sz w:val="24"/>
                <w:szCs w:val="24"/>
              </w:rPr>
            </w:pPr>
          </w:p>
          <w:p w:rsidR="0098570E" w:rsidRPr="004910DD" w:rsidRDefault="0098570E" w:rsidP="0024252D">
            <w:pPr>
              <w:jc w:val="center"/>
              <w:rPr>
                <w:rFonts w:ascii="Times New Roman" w:hAnsi="Times New Roman"/>
                <w:sz w:val="24"/>
                <w:szCs w:val="24"/>
              </w:rPr>
            </w:pPr>
            <w:r>
              <w:rPr>
                <w:rFonts w:ascii="Times New Roman" w:hAnsi="Times New Roman"/>
                <w:sz w:val="24"/>
                <w:szCs w:val="24"/>
              </w:rPr>
              <w:t>2</w:t>
            </w:r>
          </w:p>
          <w:p w:rsidR="00CD233B" w:rsidRPr="004910DD" w:rsidRDefault="00CD233B" w:rsidP="00CD233B">
            <w:pPr>
              <w:jc w:val="center"/>
              <w:rPr>
                <w:rFonts w:ascii="Times New Roman" w:hAnsi="Times New Roman"/>
                <w:sz w:val="24"/>
                <w:szCs w:val="24"/>
              </w:rPr>
            </w:pPr>
          </w:p>
        </w:tc>
      </w:tr>
      <w:tr w:rsidR="00FB7258" w:rsidRPr="004910DD"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FB7258" w:rsidRPr="004910DD" w:rsidRDefault="00FB7258" w:rsidP="003739C4">
            <w:pPr>
              <w:jc w:val="center"/>
              <w:rPr>
                <w:rFonts w:ascii="Times New Roman" w:hAnsi="Times New Roman"/>
                <w:b/>
                <w:sz w:val="24"/>
                <w:szCs w:val="24"/>
              </w:rPr>
            </w:pPr>
            <w:r w:rsidRPr="004910DD">
              <w:rPr>
                <w:rFonts w:ascii="Times New Roman" w:hAnsi="Times New Roman"/>
                <w:sz w:val="24"/>
                <w:szCs w:val="24"/>
              </w:rPr>
              <w:lastRenderedPageBreak/>
              <w:br w:type="page"/>
            </w:r>
            <w:r w:rsidRPr="004910DD">
              <w:rPr>
                <w:rFonts w:ascii="Times New Roman" w:hAnsi="Times New Roman"/>
                <w:b/>
                <w:sz w:val="24"/>
                <w:szCs w:val="24"/>
              </w:rPr>
              <w:t>Q 2</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FB7258" w:rsidRPr="004910DD" w:rsidRDefault="00FB7258" w:rsidP="003739C4">
            <w:pPr>
              <w:jc w:val="center"/>
              <w:rPr>
                <w:rFonts w:ascii="Times New Roman" w:hAnsi="Times New Roman"/>
                <w:b/>
                <w:sz w:val="24"/>
                <w:szCs w:val="24"/>
              </w:rPr>
            </w:pPr>
            <w:r w:rsidRPr="004910DD">
              <w:rPr>
                <w:rFonts w:ascii="Times New Roman" w:hAnsi="Times New Roman"/>
                <w:b/>
                <w:sz w:val="24"/>
                <w:szCs w:val="24"/>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FB7258" w:rsidRPr="004910DD" w:rsidRDefault="00FB7258" w:rsidP="003739C4">
            <w:pPr>
              <w:jc w:val="center"/>
              <w:rPr>
                <w:rFonts w:ascii="Times New Roman" w:hAnsi="Times New Roman"/>
                <w:b/>
                <w:sz w:val="24"/>
                <w:szCs w:val="24"/>
              </w:rPr>
            </w:pPr>
            <w:r w:rsidRPr="004910DD">
              <w:rPr>
                <w:rFonts w:ascii="Times New Roman" w:hAnsi="Times New Roman"/>
                <w:b/>
                <w:sz w:val="24"/>
                <w:szCs w:val="24"/>
              </w:rPr>
              <w:t>Marks</w:t>
            </w:r>
          </w:p>
        </w:tc>
      </w:tr>
      <w:tr w:rsidR="00EA33E3" w:rsidRPr="004910DD"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EA33E3" w:rsidRPr="004910DD" w:rsidRDefault="00EA33E3" w:rsidP="003739C4">
            <w:pPr>
              <w:jc w:val="center"/>
              <w:rPr>
                <w:rFonts w:ascii="Times New Roman" w:hAnsi="Times New Roman"/>
                <w:b/>
                <w:sz w:val="24"/>
                <w:szCs w:val="24"/>
              </w:rPr>
            </w:pPr>
            <w:r w:rsidRPr="004910DD">
              <w:rPr>
                <w:rFonts w:ascii="Times New Roman" w:hAnsi="Times New Roman"/>
                <w:b/>
                <w:sz w:val="24"/>
                <w:szCs w:val="24"/>
              </w:rPr>
              <w:t>a</w:t>
            </w:r>
          </w:p>
          <w:p w:rsidR="00EA33E3" w:rsidRPr="004910DD" w:rsidRDefault="00EA33E3" w:rsidP="003739C4">
            <w:pPr>
              <w:jc w:val="center"/>
              <w:rPr>
                <w:rFonts w:ascii="Times New Roman" w:hAnsi="Times New Roman"/>
                <w:sz w:val="24"/>
                <w:szCs w:val="24"/>
              </w:rPr>
            </w:pPr>
          </w:p>
          <w:p w:rsidR="001E657E" w:rsidRPr="004910DD" w:rsidRDefault="001E657E" w:rsidP="004963DA">
            <w:pPr>
              <w:jc w:val="center"/>
              <w:rPr>
                <w:rFonts w:ascii="Times New Roman" w:hAnsi="Times New Roman"/>
                <w:b/>
                <w:sz w:val="24"/>
                <w:szCs w:val="24"/>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EA33E3" w:rsidRPr="004910DD" w:rsidRDefault="004963DA" w:rsidP="004963DA">
            <w:pPr>
              <w:rPr>
                <w:rFonts w:ascii="Times New Roman" w:hAnsi="Times New Roman"/>
                <w:sz w:val="24"/>
                <w:szCs w:val="24"/>
              </w:rPr>
            </w:pPr>
            <w:r w:rsidRPr="004910DD">
              <w:rPr>
                <w:rFonts w:ascii="Times New Roman" w:hAnsi="Times New Roman"/>
                <w:sz w:val="24"/>
                <w:szCs w:val="24"/>
              </w:rPr>
              <w:t xml:space="preserve">The answer should include </w:t>
            </w:r>
            <w:r w:rsidR="0077475D" w:rsidRPr="004910DD">
              <w:rPr>
                <w:rFonts w:ascii="Times New Roman" w:hAnsi="Times New Roman"/>
                <w:sz w:val="24"/>
                <w:szCs w:val="24"/>
              </w:rPr>
              <w:t xml:space="preserve">in depth </w:t>
            </w:r>
            <w:r w:rsidRPr="004910DD">
              <w:rPr>
                <w:rFonts w:ascii="Times New Roman" w:hAnsi="Times New Roman"/>
                <w:sz w:val="24"/>
                <w:szCs w:val="24"/>
              </w:rPr>
              <w:t xml:space="preserve">justification and critical evaluation of chosen solution. </w:t>
            </w:r>
          </w:p>
          <w:p w:rsidR="0077475D" w:rsidRPr="004910DD" w:rsidRDefault="0077475D" w:rsidP="004963DA">
            <w:pPr>
              <w:rPr>
                <w:rFonts w:ascii="Times New Roman" w:hAnsi="Times New Roman"/>
                <w:sz w:val="24"/>
                <w:szCs w:val="24"/>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EA33E3" w:rsidRPr="004910DD" w:rsidRDefault="004963DA" w:rsidP="00753D6C">
            <w:pPr>
              <w:jc w:val="center"/>
              <w:rPr>
                <w:rFonts w:ascii="Times New Roman" w:hAnsi="Times New Roman"/>
                <w:sz w:val="24"/>
                <w:szCs w:val="24"/>
              </w:rPr>
            </w:pPr>
            <w:r w:rsidRPr="004910DD">
              <w:rPr>
                <w:rFonts w:ascii="Times New Roman" w:hAnsi="Times New Roman"/>
                <w:sz w:val="24"/>
                <w:szCs w:val="24"/>
              </w:rPr>
              <w:t>25</w:t>
            </w:r>
          </w:p>
          <w:p w:rsidR="00B94B62" w:rsidRPr="004910DD" w:rsidRDefault="00B94B62" w:rsidP="00753D6C">
            <w:pPr>
              <w:jc w:val="center"/>
              <w:rPr>
                <w:rFonts w:ascii="Times New Roman" w:hAnsi="Times New Roman"/>
                <w:sz w:val="24"/>
                <w:szCs w:val="24"/>
              </w:rPr>
            </w:pPr>
          </w:p>
          <w:p w:rsidR="005415D2" w:rsidRPr="004910DD" w:rsidRDefault="005415D2" w:rsidP="00753D6C">
            <w:pPr>
              <w:jc w:val="center"/>
              <w:rPr>
                <w:rFonts w:ascii="Times New Roman" w:hAnsi="Times New Roman"/>
                <w:sz w:val="24"/>
                <w:szCs w:val="24"/>
              </w:rPr>
            </w:pPr>
          </w:p>
          <w:p w:rsidR="00B94B62" w:rsidRPr="004910DD" w:rsidRDefault="00B94B62" w:rsidP="00753D6C">
            <w:pPr>
              <w:jc w:val="center"/>
              <w:rPr>
                <w:rFonts w:ascii="Times New Roman" w:hAnsi="Times New Roman"/>
                <w:sz w:val="24"/>
                <w:szCs w:val="24"/>
              </w:rPr>
            </w:pPr>
          </w:p>
          <w:p w:rsidR="00AF68D3" w:rsidRPr="004910DD" w:rsidRDefault="00AF68D3" w:rsidP="00AF68D3">
            <w:pPr>
              <w:jc w:val="center"/>
              <w:rPr>
                <w:rFonts w:ascii="Times New Roman" w:hAnsi="Times New Roman"/>
                <w:sz w:val="24"/>
                <w:szCs w:val="24"/>
              </w:rPr>
            </w:pPr>
          </w:p>
        </w:tc>
      </w:tr>
      <w:tr w:rsidR="00EA33E3" w:rsidRPr="004910DD"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EA33E3" w:rsidRPr="004910DD" w:rsidRDefault="00EA33E3" w:rsidP="003739C4">
            <w:pPr>
              <w:jc w:val="center"/>
              <w:rPr>
                <w:rFonts w:ascii="Times New Roman" w:hAnsi="Times New Roman"/>
                <w:b/>
                <w:sz w:val="24"/>
                <w:szCs w:val="24"/>
              </w:rPr>
            </w:pPr>
            <w:r w:rsidRPr="004910DD">
              <w:rPr>
                <w:rFonts w:ascii="Times New Roman" w:hAnsi="Times New Roman"/>
                <w:b/>
                <w:sz w:val="24"/>
                <w:szCs w:val="24"/>
              </w:rPr>
              <w:t>Q 3</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EA33E3" w:rsidRPr="004910DD" w:rsidRDefault="00EA33E3" w:rsidP="003739C4">
            <w:pPr>
              <w:jc w:val="center"/>
              <w:rPr>
                <w:rFonts w:ascii="Times New Roman" w:hAnsi="Times New Roman"/>
                <w:b/>
                <w:sz w:val="24"/>
                <w:szCs w:val="24"/>
              </w:rPr>
            </w:pPr>
            <w:r w:rsidRPr="004910DD">
              <w:rPr>
                <w:rFonts w:ascii="Times New Roman" w:hAnsi="Times New Roman"/>
                <w:b/>
                <w:sz w:val="24"/>
                <w:szCs w:val="24"/>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EA33E3" w:rsidRPr="004910DD" w:rsidRDefault="00EA33E3" w:rsidP="003739C4">
            <w:pPr>
              <w:jc w:val="center"/>
              <w:rPr>
                <w:rFonts w:ascii="Times New Roman" w:hAnsi="Times New Roman"/>
                <w:b/>
                <w:sz w:val="24"/>
                <w:szCs w:val="24"/>
              </w:rPr>
            </w:pPr>
            <w:r w:rsidRPr="004910DD">
              <w:rPr>
                <w:rFonts w:ascii="Times New Roman" w:hAnsi="Times New Roman"/>
                <w:b/>
                <w:sz w:val="24"/>
                <w:szCs w:val="24"/>
              </w:rPr>
              <w:t>Marks</w:t>
            </w:r>
          </w:p>
        </w:tc>
      </w:tr>
      <w:tr w:rsidR="00EA33E3" w:rsidRPr="004910DD"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3B683B" w:rsidRPr="004910DD" w:rsidRDefault="00DC1211" w:rsidP="003B683B">
            <w:pPr>
              <w:jc w:val="center"/>
              <w:rPr>
                <w:rFonts w:ascii="Times New Roman" w:hAnsi="Times New Roman"/>
                <w:sz w:val="24"/>
                <w:szCs w:val="24"/>
              </w:rPr>
            </w:pPr>
            <w:r w:rsidRPr="004910DD">
              <w:rPr>
                <w:rFonts w:ascii="Times New Roman" w:hAnsi="Times New Roman"/>
                <w:sz w:val="24"/>
                <w:szCs w:val="24"/>
              </w:rPr>
              <w:t>a</w:t>
            </w:r>
          </w:p>
          <w:p w:rsidR="003B683B" w:rsidRPr="004910DD" w:rsidRDefault="00DC1211" w:rsidP="003B683B">
            <w:pPr>
              <w:jc w:val="center"/>
              <w:rPr>
                <w:rFonts w:ascii="Times New Roman" w:hAnsi="Times New Roman"/>
                <w:sz w:val="24"/>
                <w:szCs w:val="24"/>
              </w:rPr>
            </w:pPr>
            <w:r w:rsidRPr="004910DD">
              <w:rPr>
                <w:rFonts w:ascii="Times New Roman" w:hAnsi="Times New Roman"/>
                <w:sz w:val="24"/>
                <w:szCs w:val="24"/>
              </w:rPr>
              <w:t>i</w:t>
            </w:r>
          </w:p>
          <w:p w:rsidR="003B683B" w:rsidRPr="004910DD" w:rsidRDefault="003B683B" w:rsidP="003B683B">
            <w:pPr>
              <w:jc w:val="center"/>
              <w:rPr>
                <w:rFonts w:ascii="Times New Roman" w:hAnsi="Times New Roman"/>
                <w:sz w:val="24"/>
                <w:szCs w:val="24"/>
              </w:rPr>
            </w:pPr>
          </w:p>
          <w:p w:rsidR="003B683B" w:rsidRPr="004910DD" w:rsidRDefault="003B683B" w:rsidP="003B683B">
            <w:pPr>
              <w:jc w:val="center"/>
              <w:rPr>
                <w:rFonts w:ascii="Times New Roman" w:hAnsi="Times New Roman"/>
                <w:sz w:val="24"/>
                <w:szCs w:val="24"/>
              </w:rPr>
            </w:pPr>
          </w:p>
          <w:p w:rsidR="00DC1211" w:rsidRPr="004910DD" w:rsidRDefault="00DC1211" w:rsidP="003B683B">
            <w:pPr>
              <w:jc w:val="center"/>
              <w:rPr>
                <w:rFonts w:ascii="Times New Roman" w:hAnsi="Times New Roman"/>
                <w:sz w:val="24"/>
                <w:szCs w:val="24"/>
              </w:rPr>
            </w:pPr>
            <w:r w:rsidRPr="004910DD">
              <w:rPr>
                <w:rFonts w:ascii="Times New Roman" w:hAnsi="Times New Roman"/>
                <w:sz w:val="24"/>
                <w:szCs w:val="24"/>
              </w:rPr>
              <w:t>ii</w:t>
            </w:r>
          </w:p>
          <w:p w:rsidR="003B683B" w:rsidRPr="004910DD" w:rsidRDefault="003B683B" w:rsidP="003B683B">
            <w:pPr>
              <w:jc w:val="center"/>
              <w:rPr>
                <w:rFonts w:ascii="Times New Roman" w:hAnsi="Times New Roman"/>
                <w:sz w:val="24"/>
                <w:szCs w:val="24"/>
              </w:rPr>
            </w:pPr>
          </w:p>
          <w:p w:rsidR="003B683B" w:rsidRPr="004910DD" w:rsidRDefault="003B683B" w:rsidP="003B683B">
            <w:pPr>
              <w:jc w:val="center"/>
              <w:rPr>
                <w:rFonts w:ascii="Times New Roman" w:hAnsi="Times New Roman"/>
                <w:sz w:val="24"/>
                <w:szCs w:val="24"/>
              </w:rPr>
            </w:pPr>
          </w:p>
          <w:p w:rsidR="00DC1211" w:rsidRPr="004910DD" w:rsidRDefault="00DC1211" w:rsidP="003B683B">
            <w:pPr>
              <w:jc w:val="center"/>
              <w:rPr>
                <w:rFonts w:ascii="Times New Roman" w:hAnsi="Times New Roman"/>
                <w:sz w:val="24"/>
                <w:szCs w:val="24"/>
              </w:rPr>
            </w:pPr>
          </w:p>
          <w:p w:rsidR="00DC1211" w:rsidRPr="004910DD" w:rsidRDefault="00DC1211" w:rsidP="003B683B">
            <w:pPr>
              <w:jc w:val="center"/>
              <w:rPr>
                <w:rFonts w:ascii="Times New Roman" w:hAnsi="Times New Roman"/>
                <w:sz w:val="24"/>
                <w:szCs w:val="24"/>
              </w:rPr>
            </w:pPr>
          </w:p>
          <w:p w:rsidR="00DC1211" w:rsidRPr="004910DD" w:rsidRDefault="00DC1211" w:rsidP="003B683B">
            <w:pPr>
              <w:jc w:val="center"/>
              <w:rPr>
                <w:rFonts w:ascii="Times New Roman" w:hAnsi="Times New Roman"/>
                <w:sz w:val="24"/>
                <w:szCs w:val="24"/>
              </w:rPr>
            </w:pPr>
          </w:p>
          <w:p w:rsidR="003B683B" w:rsidRPr="004910DD" w:rsidRDefault="003B683B" w:rsidP="003B683B">
            <w:pPr>
              <w:jc w:val="center"/>
              <w:rPr>
                <w:rFonts w:ascii="Times New Roman" w:hAnsi="Times New Roman"/>
                <w:sz w:val="24"/>
                <w:szCs w:val="24"/>
              </w:rPr>
            </w:pPr>
            <w:r w:rsidRPr="004910DD">
              <w:rPr>
                <w:rFonts w:ascii="Times New Roman" w:hAnsi="Times New Roman"/>
                <w:sz w:val="24"/>
                <w:szCs w:val="24"/>
              </w:rPr>
              <w:t>b</w:t>
            </w:r>
          </w:p>
          <w:p w:rsidR="003B683B" w:rsidRPr="004910DD" w:rsidRDefault="003B683B" w:rsidP="003B683B">
            <w:pPr>
              <w:jc w:val="center"/>
              <w:rPr>
                <w:rFonts w:ascii="Times New Roman" w:hAnsi="Times New Roman"/>
                <w:sz w:val="24"/>
                <w:szCs w:val="24"/>
              </w:rPr>
            </w:pPr>
          </w:p>
          <w:p w:rsidR="003B683B" w:rsidRPr="004910DD" w:rsidRDefault="003B683B" w:rsidP="003B683B">
            <w:pPr>
              <w:jc w:val="center"/>
              <w:rPr>
                <w:rFonts w:ascii="Times New Roman" w:hAnsi="Times New Roman"/>
                <w:sz w:val="24"/>
                <w:szCs w:val="24"/>
              </w:rPr>
            </w:pPr>
          </w:p>
          <w:p w:rsidR="003B683B" w:rsidRPr="004910DD" w:rsidRDefault="003B683B" w:rsidP="003B683B">
            <w:pPr>
              <w:jc w:val="center"/>
              <w:rPr>
                <w:rFonts w:ascii="Times New Roman" w:hAnsi="Times New Roman"/>
                <w:sz w:val="24"/>
                <w:szCs w:val="24"/>
              </w:rPr>
            </w:pPr>
          </w:p>
          <w:p w:rsidR="00705338" w:rsidRPr="004910DD" w:rsidRDefault="00705338" w:rsidP="003B683B">
            <w:pPr>
              <w:jc w:val="center"/>
              <w:rPr>
                <w:rFonts w:ascii="Times New Roman" w:hAnsi="Times New Roman"/>
                <w:sz w:val="24"/>
                <w:szCs w:val="24"/>
              </w:rPr>
            </w:pPr>
          </w:p>
          <w:p w:rsidR="00705338" w:rsidRDefault="00705338" w:rsidP="003B683B">
            <w:pPr>
              <w:jc w:val="center"/>
              <w:rPr>
                <w:rFonts w:ascii="Times New Roman" w:hAnsi="Times New Roman"/>
                <w:sz w:val="24"/>
                <w:szCs w:val="24"/>
              </w:rPr>
            </w:pPr>
          </w:p>
          <w:p w:rsidR="00290D6A" w:rsidRDefault="00290D6A" w:rsidP="003B683B">
            <w:pPr>
              <w:jc w:val="center"/>
              <w:rPr>
                <w:rFonts w:ascii="Times New Roman" w:hAnsi="Times New Roman"/>
                <w:sz w:val="24"/>
                <w:szCs w:val="24"/>
              </w:rPr>
            </w:pPr>
          </w:p>
          <w:p w:rsidR="00290D6A" w:rsidRDefault="00290D6A" w:rsidP="003B683B">
            <w:pPr>
              <w:jc w:val="center"/>
              <w:rPr>
                <w:rFonts w:ascii="Times New Roman" w:hAnsi="Times New Roman"/>
                <w:sz w:val="24"/>
                <w:szCs w:val="24"/>
              </w:rPr>
            </w:pPr>
          </w:p>
          <w:p w:rsidR="00290D6A" w:rsidRDefault="00290D6A" w:rsidP="003B683B">
            <w:pPr>
              <w:jc w:val="center"/>
              <w:rPr>
                <w:rFonts w:ascii="Times New Roman" w:hAnsi="Times New Roman"/>
                <w:sz w:val="24"/>
                <w:szCs w:val="24"/>
              </w:rPr>
            </w:pPr>
          </w:p>
          <w:p w:rsidR="00290D6A" w:rsidRDefault="00290D6A" w:rsidP="003B683B">
            <w:pPr>
              <w:jc w:val="center"/>
              <w:rPr>
                <w:rFonts w:ascii="Times New Roman" w:hAnsi="Times New Roman"/>
                <w:sz w:val="24"/>
                <w:szCs w:val="24"/>
              </w:rPr>
            </w:pPr>
          </w:p>
          <w:p w:rsidR="00290D6A" w:rsidRPr="004910DD" w:rsidRDefault="00290D6A" w:rsidP="003B683B">
            <w:pPr>
              <w:jc w:val="center"/>
              <w:rPr>
                <w:rFonts w:ascii="Times New Roman" w:hAnsi="Times New Roman"/>
                <w:sz w:val="24"/>
                <w:szCs w:val="24"/>
              </w:rPr>
            </w:pPr>
          </w:p>
          <w:p w:rsidR="003B683B" w:rsidRPr="004910DD" w:rsidRDefault="003B683B" w:rsidP="003B683B">
            <w:pPr>
              <w:jc w:val="center"/>
              <w:rPr>
                <w:rFonts w:ascii="Times New Roman" w:hAnsi="Times New Roman"/>
                <w:sz w:val="24"/>
                <w:szCs w:val="24"/>
              </w:rPr>
            </w:pPr>
            <w:r w:rsidRPr="004910DD">
              <w:rPr>
                <w:rFonts w:ascii="Times New Roman" w:hAnsi="Times New Roman"/>
                <w:sz w:val="24"/>
                <w:szCs w:val="24"/>
              </w:rPr>
              <w:t>c</w:t>
            </w:r>
          </w:p>
          <w:p w:rsidR="00EA33E3" w:rsidRPr="004910DD" w:rsidRDefault="00EA33E3" w:rsidP="003739C4">
            <w:pPr>
              <w:jc w:val="center"/>
              <w:rPr>
                <w:rFonts w:ascii="Times New Roman" w:hAnsi="Times New Roman"/>
                <w:b/>
                <w:sz w:val="24"/>
                <w:szCs w:val="24"/>
              </w:rPr>
            </w:pPr>
          </w:p>
          <w:p w:rsidR="00D772B9" w:rsidRPr="004910DD" w:rsidRDefault="00D772B9" w:rsidP="003739C4">
            <w:pPr>
              <w:jc w:val="center"/>
              <w:rPr>
                <w:rFonts w:ascii="Times New Roman" w:hAnsi="Times New Roman"/>
                <w:b/>
                <w:sz w:val="24"/>
                <w:szCs w:val="24"/>
              </w:rPr>
            </w:pPr>
          </w:p>
          <w:p w:rsidR="00D772B9" w:rsidRPr="004910DD" w:rsidRDefault="00D772B9" w:rsidP="003739C4">
            <w:pPr>
              <w:jc w:val="center"/>
              <w:rPr>
                <w:rFonts w:ascii="Times New Roman" w:hAnsi="Times New Roman"/>
                <w:sz w:val="24"/>
                <w:szCs w:val="24"/>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000000" w:rsidRPr="004910DD" w:rsidRDefault="00A25535" w:rsidP="00816EF1">
            <w:pPr>
              <w:pStyle w:val="NoSpacing"/>
            </w:pPr>
            <w:r w:rsidRPr="004910DD">
              <w:rPr>
                <w:lang w:val="en-US"/>
              </w:rPr>
              <w:t>The router ID is used by the</w:t>
            </w:r>
            <w:r w:rsidRPr="004910DD">
              <w:rPr>
                <w:lang w:val="en-US"/>
              </w:rPr>
              <w:t xml:space="preserve"> OSPF-enabled router to uniquely identify the router and participate in the election of the DR</w:t>
            </w:r>
          </w:p>
          <w:p w:rsidR="00181091" w:rsidRPr="004910DD" w:rsidRDefault="00181091" w:rsidP="00816EF1">
            <w:pPr>
              <w:pStyle w:val="NoSpacing"/>
            </w:pPr>
          </w:p>
          <w:p w:rsidR="00DC1211" w:rsidRPr="004910DD" w:rsidRDefault="00DC1211" w:rsidP="00816EF1">
            <w:pPr>
              <w:pStyle w:val="NoSpacing"/>
            </w:pPr>
          </w:p>
          <w:p w:rsidR="00DC1211" w:rsidRPr="00DC1211" w:rsidRDefault="00DC1211" w:rsidP="00816EF1">
            <w:pPr>
              <w:pStyle w:val="NoSpacing"/>
            </w:pPr>
            <w:r w:rsidRPr="00DC1211">
              <w:t>Explicitly configured using the OSPF router-id rid command</w:t>
            </w:r>
          </w:p>
          <w:p w:rsidR="00DC1211" w:rsidRPr="00DC1211" w:rsidRDefault="00DC1211" w:rsidP="00816EF1">
            <w:pPr>
              <w:pStyle w:val="NoSpacing"/>
            </w:pPr>
            <w:r w:rsidRPr="00DC1211">
              <w:t>Router chooses the highest IPv4 address of any of configured loopback interfaces</w:t>
            </w:r>
          </w:p>
          <w:p w:rsidR="00DC1211" w:rsidRPr="004910DD" w:rsidRDefault="00DC1211" w:rsidP="00816EF1">
            <w:pPr>
              <w:pStyle w:val="NoSpacing"/>
              <w:rPr>
                <w:sz w:val="22"/>
                <w:szCs w:val="22"/>
              </w:rPr>
            </w:pPr>
            <w:r w:rsidRPr="004910DD">
              <w:rPr>
                <w:sz w:val="22"/>
                <w:szCs w:val="22"/>
              </w:rPr>
              <w:t>If no loopback interfaces are configured, then the router chooses the highest active IPv4 address of any of its physical interfaces</w:t>
            </w:r>
          </w:p>
          <w:p w:rsidR="0015689F" w:rsidRPr="004910DD" w:rsidRDefault="0015689F" w:rsidP="00816EF1">
            <w:pPr>
              <w:pStyle w:val="NoSpacing"/>
              <w:rPr>
                <w:sz w:val="22"/>
                <w:szCs w:val="22"/>
              </w:rPr>
            </w:pPr>
          </w:p>
          <w:p w:rsidR="0015689F" w:rsidRPr="004910DD" w:rsidRDefault="0015689F" w:rsidP="00816EF1">
            <w:pPr>
              <w:pStyle w:val="NoSpacing"/>
              <w:rPr>
                <w:sz w:val="22"/>
                <w:szCs w:val="22"/>
              </w:rPr>
            </w:pPr>
          </w:p>
          <w:tbl>
            <w:tblPr>
              <w:tblStyle w:val="TableGrid"/>
              <w:tblW w:w="0" w:type="auto"/>
              <w:tblLayout w:type="fixed"/>
              <w:tblLook w:val="04A0" w:firstRow="1" w:lastRow="0" w:firstColumn="1" w:lastColumn="0" w:noHBand="0" w:noVBand="1"/>
            </w:tblPr>
            <w:tblGrid>
              <w:gridCol w:w="3995"/>
              <w:gridCol w:w="3995"/>
            </w:tblGrid>
            <w:tr w:rsidR="0015689F" w:rsidRPr="004910DD" w:rsidTr="0015689F">
              <w:tc>
                <w:tcPr>
                  <w:tcW w:w="3995" w:type="dxa"/>
                </w:tcPr>
                <w:p w:rsidR="0015689F" w:rsidRPr="004910DD" w:rsidRDefault="0015689F" w:rsidP="00816EF1">
                  <w:pPr>
                    <w:pStyle w:val="NoSpacing"/>
                  </w:pPr>
                  <w:r w:rsidRPr="004910DD">
                    <w:t>Distance Vector</w:t>
                  </w:r>
                </w:p>
              </w:tc>
              <w:tc>
                <w:tcPr>
                  <w:tcW w:w="3995" w:type="dxa"/>
                </w:tcPr>
                <w:p w:rsidR="0015689F" w:rsidRPr="004910DD" w:rsidRDefault="0015689F" w:rsidP="00816EF1">
                  <w:pPr>
                    <w:pStyle w:val="NoSpacing"/>
                  </w:pPr>
                  <w:r w:rsidRPr="004910DD">
                    <w:t>Link state</w:t>
                  </w:r>
                </w:p>
              </w:tc>
            </w:tr>
            <w:tr w:rsidR="0015689F" w:rsidRPr="004910DD" w:rsidTr="0015689F">
              <w:tc>
                <w:tcPr>
                  <w:tcW w:w="3995" w:type="dxa"/>
                </w:tcPr>
                <w:p w:rsidR="0015689F" w:rsidRPr="0015689F" w:rsidRDefault="0015689F" w:rsidP="00816EF1">
                  <w:pPr>
                    <w:pStyle w:val="NoSpacing"/>
                  </w:pPr>
                  <w:r w:rsidRPr="0015689F">
                    <w:t xml:space="preserve">All the routers periodically send their routing tables (or a portion of their tables) to only their neighboring routers. </w:t>
                  </w:r>
                </w:p>
                <w:p w:rsidR="0015689F" w:rsidRPr="004910DD" w:rsidRDefault="0015689F" w:rsidP="00816EF1">
                  <w:pPr>
                    <w:pStyle w:val="NoSpacing"/>
                  </w:pPr>
                  <w:r w:rsidRPr="00A142D0">
                    <w:rPr>
                      <w:szCs w:val="22"/>
                    </w:rPr>
                    <w:t>Routers use the received information to determine whether any changes need to be made to their own routing table.</w:t>
                  </w:r>
                </w:p>
              </w:tc>
              <w:tc>
                <w:tcPr>
                  <w:tcW w:w="3995" w:type="dxa"/>
                </w:tcPr>
                <w:p w:rsidR="0015689F" w:rsidRPr="0015689F" w:rsidRDefault="0015689F" w:rsidP="00816EF1">
                  <w:pPr>
                    <w:pStyle w:val="NoSpacing"/>
                  </w:pPr>
                  <w:r w:rsidRPr="0015689F">
                    <w:t xml:space="preserve">Each router sends the state of its own interfaces (links) to all other routers in an area only when there is a change. </w:t>
                  </w:r>
                </w:p>
                <w:p w:rsidR="0015689F" w:rsidRPr="004910DD" w:rsidRDefault="0015689F" w:rsidP="00816EF1">
                  <w:pPr>
                    <w:pStyle w:val="NoSpacing"/>
                    <w:rPr>
                      <w:sz w:val="22"/>
                      <w:szCs w:val="22"/>
                    </w:rPr>
                  </w:pPr>
                </w:p>
                <w:p w:rsidR="0015689F" w:rsidRPr="004910DD" w:rsidRDefault="0015689F" w:rsidP="00816EF1">
                  <w:pPr>
                    <w:pStyle w:val="NoSpacing"/>
                  </w:pPr>
                  <w:r w:rsidRPr="004910DD">
                    <w:rPr>
                      <w:sz w:val="22"/>
                      <w:szCs w:val="22"/>
                    </w:rPr>
                    <w:t>Each router uses the received information to recalculate the best path to each network and then saves this information in its routing table.</w:t>
                  </w:r>
                </w:p>
              </w:tc>
            </w:tr>
          </w:tbl>
          <w:p w:rsidR="0015689F" w:rsidRDefault="0015689F" w:rsidP="00816EF1">
            <w:pPr>
              <w:pStyle w:val="NoSpacing"/>
            </w:pPr>
          </w:p>
          <w:p w:rsidR="00290D6A" w:rsidRDefault="00290D6A" w:rsidP="00816EF1">
            <w:pPr>
              <w:pStyle w:val="NoSpacing"/>
            </w:pPr>
          </w:p>
          <w:p w:rsidR="00290D6A" w:rsidRPr="00873DFB" w:rsidRDefault="00290D6A" w:rsidP="00816EF1">
            <w:pPr>
              <w:pStyle w:val="NoSpacing"/>
            </w:pPr>
            <w:r w:rsidRPr="00873DFB">
              <w:rPr>
                <w:lang w:val="en-US"/>
              </w:rPr>
              <w:t>A designated router (DR) and backup designated router (BDR) solve these challenges because they:</w:t>
            </w:r>
          </w:p>
          <w:p w:rsidR="00290D6A" w:rsidRPr="00873DFB" w:rsidRDefault="00290D6A" w:rsidP="00816EF1">
            <w:pPr>
              <w:pStyle w:val="NoSpacing"/>
              <w:numPr>
                <w:ilvl w:val="0"/>
                <w:numId w:val="26"/>
              </w:numPr>
            </w:pPr>
            <w:r w:rsidRPr="00873DFB">
              <w:rPr>
                <w:lang w:val="en-US"/>
              </w:rPr>
              <w:t>Reduce routing update traffic</w:t>
            </w:r>
          </w:p>
          <w:p w:rsidR="00290D6A" w:rsidRPr="00873DFB" w:rsidRDefault="00290D6A" w:rsidP="00816EF1">
            <w:pPr>
              <w:pStyle w:val="NoSpacing"/>
              <w:numPr>
                <w:ilvl w:val="0"/>
                <w:numId w:val="26"/>
              </w:numPr>
            </w:pPr>
            <w:r w:rsidRPr="00873DFB">
              <w:rPr>
                <w:lang w:val="en-US"/>
              </w:rPr>
              <w:t xml:space="preserve">Manage link-state synchronization </w:t>
            </w:r>
          </w:p>
          <w:p w:rsidR="00662CFA" w:rsidRDefault="00662CFA" w:rsidP="00816EF1">
            <w:pPr>
              <w:pStyle w:val="NoSpacing"/>
            </w:pPr>
          </w:p>
          <w:p w:rsidR="00290D6A" w:rsidRPr="00873DFB" w:rsidRDefault="00290D6A" w:rsidP="00816EF1">
            <w:pPr>
              <w:pStyle w:val="NoSpacing"/>
            </w:pPr>
            <w:r w:rsidRPr="00873DFB">
              <w:t xml:space="preserve">Designated Router: </w:t>
            </w:r>
            <w:r w:rsidRPr="00873DFB">
              <w:rPr>
                <w:lang w:val="en-US"/>
              </w:rPr>
              <w:t>The DR is elected and becomes responsible for maintaining the topology table for the segment.</w:t>
            </w:r>
          </w:p>
          <w:p w:rsidR="00290D6A" w:rsidRPr="00873DFB" w:rsidRDefault="00290D6A" w:rsidP="00816EF1">
            <w:pPr>
              <w:pStyle w:val="NoSpacing"/>
              <w:numPr>
                <w:ilvl w:val="0"/>
                <w:numId w:val="27"/>
              </w:numPr>
            </w:pPr>
            <w:r w:rsidRPr="00873DFB">
              <w:rPr>
                <w:lang w:val="en-US"/>
              </w:rPr>
              <w:t xml:space="preserve">This DR has two main functions: </w:t>
            </w:r>
          </w:p>
          <w:p w:rsidR="00290D6A" w:rsidRPr="00873DFB" w:rsidRDefault="00290D6A" w:rsidP="00816EF1">
            <w:pPr>
              <w:pStyle w:val="NoSpacing"/>
              <w:numPr>
                <w:ilvl w:val="0"/>
                <w:numId w:val="27"/>
              </w:numPr>
            </w:pPr>
            <w:r w:rsidRPr="00873DFB">
              <w:rPr>
                <w:lang w:val="en-US"/>
              </w:rPr>
              <w:t>To become adjacent to all other routers on the network segment.</w:t>
            </w:r>
          </w:p>
          <w:p w:rsidR="00290D6A" w:rsidRPr="00873DFB" w:rsidRDefault="00290D6A" w:rsidP="00816EF1">
            <w:pPr>
              <w:pStyle w:val="NoSpacing"/>
              <w:numPr>
                <w:ilvl w:val="0"/>
                <w:numId w:val="27"/>
              </w:numPr>
            </w:pPr>
            <w:r w:rsidRPr="00873DFB">
              <w:rPr>
                <w:lang w:val="en-US"/>
              </w:rPr>
              <w:t xml:space="preserve">To act as a spokesperson for the network. </w:t>
            </w:r>
          </w:p>
          <w:p w:rsidR="00290D6A" w:rsidRPr="00873DFB" w:rsidRDefault="00290D6A" w:rsidP="00816EF1">
            <w:pPr>
              <w:pStyle w:val="NoSpacing"/>
              <w:numPr>
                <w:ilvl w:val="0"/>
                <w:numId w:val="27"/>
              </w:numPr>
              <w:rPr>
                <w:lang w:val="en-US"/>
              </w:rPr>
            </w:pPr>
            <w:r w:rsidRPr="00873DFB">
              <w:rPr>
                <w:lang w:val="en-US"/>
              </w:rPr>
              <w:t xml:space="preserve">As spokesperson the DR becomes the focal point for collecting and sending routing information (LSAs). </w:t>
            </w:r>
          </w:p>
          <w:p w:rsidR="00662CFA" w:rsidRDefault="00662CFA" w:rsidP="00816EF1">
            <w:pPr>
              <w:pStyle w:val="NoSpacing"/>
              <w:rPr>
                <w:lang w:val="en-US"/>
              </w:rPr>
            </w:pPr>
          </w:p>
          <w:p w:rsidR="0067440B" w:rsidRDefault="00290D6A" w:rsidP="00816EF1">
            <w:pPr>
              <w:pStyle w:val="NoSpacing"/>
              <w:rPr>
                <w:lang w:val="en-US"/>
              </w:rPr>
            </w:pPr>
            <w:r w:rsidRPr="00873DFB">
              <w:rPr>
                <w:lang w:val="en-US"/>
              </w:rPr>
              <w:t>Backup Designated Router: For fault tolerance, a second router is elected as the BDR.</w:t>
            </w:r>
          </w:p>
          <w:p w:rsidR="00290D6A" w:rsidRPr="00816EF1" w:rsidRDefault="00290D6A" w:rsidP="00816EF1">
            <w:pPr>
              <w:pStyle w:val="NoSpacing"/>
              <w:numPr>
                <w:ilvl w:val="0"/>
                <w:numId w:val="28"/>
              </w:numPr>
            </w:pPr>
            <w:r w:rsidRPr="00873DFB">
              <w:rPr>
                <w:lang w:val="en-US"/>
              </w:rPr>
              <w:t>The BDR must also become adjacent to all routers on the network and must serve as a second focal point for LSAs.</w:t>
            </w:r>
            <w:r w:rsidR="0067440B">
              <w:rPr>
                <w:lang w:val="en-US"/>
              </w:rPr>
              <w:t xml:space="preserve"> </w:t>
            </w:r>
            <w:r w:rsidRPr="00873DFB">
              <w:rPr>
                <w:lang w:val="en-US"/>
              </w:rPr>
              <w:t xml:space="preserve">However, the BDR is not responsible for updating the other routers or sending network LSAs. </w:t>
            </w:r>
          </w:p>
          <w:p w:rsidR="00816EF1" w:rsidRDefault="00816EF1" w:rsidP="00816EF1">
            <w:pPr>
              <w:pStyle w:val="NoSpacing"/>
              <w:ind w:left="720"/>
              <w:rPr>
                <w:lang w:val="en-US"/>
              </w:rPr>
            </w:pPr>
          </w:p>
          <w:p w:rsidR="00816EF1" w:rsidRDefault="00816EF1" w:rsidP="00816EF1">
            <w:pPr>
              <w:pStyle w:val="NoSpacing"/>
              <w:ind w:left="720"/>
              <w:rPr>
                <w:lang w:val="en-US"/>
              </w:rPr>
            </w:pPr>
          </w:p>
          <w:p w:rsidR="00662CFA" w:rsidRDefault="00662CFA" w:rsidP="00816EF1">
            <w:pPr>
              <w:pStyle w:val="NoSpacing"/>
              <w:ind w:left="720"/>
              <w:rPr>
                <w:lang w:val="en-US"/>
              </w:rPr>
            </w:pPr>
            <w:bookmarkStart w:id="0" w:name="_GoBack"/>
            <w:bookmarkEnd w:id="0"/>
          </w:p>
          <w:p w:rsidR="00816EF1" w:rsidRPr="0067440B" w:rsidRDefault="00816EF1" w:rsidP="00816EF1">
            <w:pPr>
              <w:pStyle w:val="NoSpacing"/>
              <w:ind w:left="720"/>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693B5D" w:rsidRPr="004910DD" w:rsidRDefault="00DC1211" w:rsidP="003739C4">
            <w:pPr>
              <w:jc w:val="center"/>
              <w:rPr>
                <w:rFonts w:ascii="Times New Roman" w:hAnsi="Times New Roman"/>
                <w:sz w:val="24"/>
                <w:szCs w:val="24"/>
              </w:rPr>
            </w:pPr>
            <w:r w:rsidRPr="004910DD">
              <w:rPr>
                <w:rFonts w:ascii="Times New Roman" w:hAnsi="Times New Roman"/>
                <w:sz w:val="24"/>
                <w:szCs w:val="24"/>
              </w:rPr>
              <w:t>2</w:t>
            </w:r>
          </w:p>
          <w:p w:rsidR="00693B5D" w:rsidRPr="004910DD" w:rsidRDefault="00693B5D" w:rsidP="003739C4">
            <w:pPr>
              <w:jc w:val="center"/>
              <w:rPr>
                <w:rFonts w:ascii="Times New Roman" w:hAnsi="Times New Roman"/>
                <w:sz w:val="24"/>
                <w:szCs w:val="24"/>
              </w:rPr>
            </w:pPr>
          </w:p>
          <w:p w:rsidR="00DC1211" w:rsidRPr="004910DD" w:rsidRDefault="00DC1211" w:rsidP="003739C4">
            <w:pPr>
              <w:jc w:val="center"/>
              <w:rPr>
                <w:rFonts w:ascii="Times New Roman" w:hAnsi="Times New Roman"/>
                <w:sz w:val="24"/>
                <w:szCs w:val="24"/>
              </w:rPr>
            </w:pPr>
          </w:p>
          <w:p w:rsidR="00DC1211" w:rsidRPr="004910DD" w:rsidRDefault="00DC1211" w:rsidP="003739C4">
            <w:pPr>
              <w:jc w:val="center"/>
              <w:rPr>
                <w:rFonts w:ascii="Times New Roman" w:hAnsi="Times New Roman"/>
                <w:sz w:val="24"/>
                <w:szCs w:val="24"/>
              </w:rPr>
            </w:pPr>
          </w:p>
          <w:p w:rsidR="00DC1211" w:rsidRPr="004910DD" w:rsidRDefault="00DC1211" w:rsidP="003739C4">
            <w:pPr>
              <w:jc w:val="center"/>
              <w:rPr>
                <w:rFonts w:ascii="Times New Roman" w:hAnsi="Times New Roman"/>
                <w:sz w:val="24"/>
                <w:szCs w:val="24"/>
              </w:rPr>
            </w:pPr>
            <w:r w:rsidRPr="004910DD">
              <w:rPr>
                <w:rFonts w:ascii="Times New Roman" w:hAnsi="Times New Roman"/>
                <w:sz w:val="24"/>
                <w:szCs w:val="24"/>
              </w:rPr>
              <w:t>2</w:t>
            </w:r>
          </w:p>
          <w:p w:rsidR="00DC1211" w:rsidRPr="004910DD" w:rsidRDefault="00DC1211" w:rsidP="003739C4">
            <w:pPr>
              <w:jc w:val="center"/>
              <w:rPr>
                <w:rFonts w:ascii="Times New Roman" w:hAnsi="Times New Roman"/>
                <w:sz w:val="24"/>
                <w:szCs w:val="24"/>
              </w:rPr>
            </w:pPr>
            <w:r w:rsidRPr="004910DD">
              <w:rPr>
                <w:rFonts w:ascii="Times New Roman" w:hAnsi="Times New Roman"/>
                <w:sz w:val="24"/>
                <w:szCs w:val="24"/>
              </w:rPr>
              <w:t>2</w:t>
            </w:r>
          </w:p>
          <w:p w:rsidR="00DC1211" w:rsidRPr="004910DD" w:rsidRDefault="00DC1211" w:rsidP="003739C4">
            <w:pPr>
              <w:jc w:val="center"/>
              <w:rPr>
                <w:rFonts w:ascii="Times New Roman" w:hAnsi="Times New Roman"/>
                <w:sz w:val="24"/>
                <w:szCs w:val="24"/>
              </w:rPr>
            </w:pPr>
            <w:r w:rsidRPr="004910DD">
              <w:rPr>
                <w:rFonts w:ascii="Times New Roman" w:hAnsi="Times New Roman"/>
                <w:sz w:val="24"/>
                <w:szCs w:val="24"/>
              </w:rPr>
              <w:t>2</w:t>
            </w:r>
          </w:p>
          <w:p w:rsidR="00DC1211" w:rsidRPr="004910DD" w:rsidRDefault="00DC1211" w:rsidP="003739C4">
            <w:pPr>
              <w:jc w:val="center"/>
              <w:rPr>
                <w:rFonts w:ascii="Times New Roman" w:hAnsi="Times New Roman"/>
                <w:sz w:val="24"/>
                <w:szCs w:val="24"/>
              </w:rPr>
            </w:pPr>
          </w:p>
          <w:p w:rsidR="00DC1211" w:rsidRPr="004910DD" w:rsidRDefault="00DC1211" w:rsidP="003739C4">
            <w:pPr>
              <w:jc w:val="center"/>
              <w:rPr>
                <w:rFonts w:ascii="Times New Roman" w:hAnsi="Times New Roman"/>
                <w:sz w:val="24"/>
                <w:szCs w:val="24"/>
              </w:rPr>
            </w:pPr>
          </w:p>
          <w:p w:rsidR="00705338" w:rsidRDefault="00705338" w:rsidP="00903A58">
            <w:pPr>
              <w:jc w:val="center"/>
              <w:rPr>
                <w:rFonts w:ascii="Times New Roman" w:hAnsi="Times New Roman"/>
                <w:sz w:val="24"/>
                <w:szCs w:val="24"/>
              </w:rPr>
            </w:pPr>
          </w:p>
          <w:p w:rsidR="00290D6A" w:rsidRDefault="00290D6A" w:rsidP="00903A58">
            <w:pPr>
              <w:jc w:val="center"/>
              <w:rPr>
                <w:rFonts w:ascii="Times New Roman" w:hAnsi="Times New Roman"/>
                <w:sz w:val="24"/>
                <w:szCs w:val="24"/>
              </w:rPr>
            </w:pPr>
            <w:r>
              <w:rPr>
                <w:rFonts w:ascii="Times New Roman" w:hAnsi="Times New Roman"/>
                <w:sz w:val="24"/>
                <w:szCs w:val="24"/>
              </w:rPr>
              <w:t>7</w:t>
            </w:r>
          </w:p>
          <w:p w:rsidR="00290D6A" w:rsidRDefault="00290D6A" w:rsidP="00903A58">
            <w:pPr>
              <w:jc w:val="center"/>
              <w:rPr>
                <w:rFonts w:ascii="Times New Roman" w:hAnsi="Times New Roman"/>
                <w:sz w:val="24"/>
                <w:szCs w:val="24"/>
              </w:rPr>
            </w:pPr>
          </w:p>
          <w:p w:rsidR="00290D6A" w:rsidRDefault="00290D6A" w:rsidP="00903A58">
            <w:pPr>
              <w:jc w:val="center"/>
              <w:rPr>
                <w:rFonts w:ascii="Times New Roman" w:hAnsi="Times New Roman"/>
                <w:sz w:val="24"/>
                <w:szCs w:val="24"/>
              </w:rPr>
            </w:pPr>
          </w:p>
          <w:p w:rsidR="00290D6A" w:rsidRDefault="00290D6A" w:rsidP="00903A58">
            <w:pPr>
              <w:jc w:val="center"/>
              <w:rPr>
                <w:rFonts w:ascii="Times New Roman" w:hAnsi="Times New Roman"/>
                <w:sz w:val="24"/>
                <w:szCs w:val="24"/>
              </w:rPr>
            </w:pPr>
          </w:p>
          <w:p w:rsidR="00290D6A" w:rsidRDefault="00290D6A" w:rsidP="00903A58">
            <w:pPr>
              <w:jc w:val="center"/>
              <w:rPr>
                <w:rFonts w:ascii="Times New Roman" w:hAnsi="Times New Roman"/>
                <w:sz w:val="24"/>
                <w:szCs w:val="24"/>
              </w:rPr>
            </w:pPr>
          </w:p>
          <w:p w:rsidR="00290D6A" w:rsidRDefault="00290D6A" w:rsidP="00903A58">
            <w:pPr>
              <w:jc w:val="center"/>
              <w:rPr>
                <w:rFonts w:ascii="Times New Roman" w:hAnsi="Times New Roman"/>
                <w:sz w:val="24"/>
                <w:szCs w:val="24"/>
              </w:rPr>
            </w:pPr>
          </w:p>
          <w:p w:rsidR="00290D6A" w:rsidRDefault="00290D6A" w:rsidP="00903A58">
            <w:pPr>
              <w:jc w:val="center"/>
              <w:rPr>
                <w:rFonts w:ascii="Times New Roman" w:hAnsi="Times New Roman"/>
                <w:sz w:val="24"/>
                <w:szCs w:val="24"/>
              </w:rPr>
            </w:pPr>
          </w:p>
          <w:p w:rsidR="00290D6A" w:rsidRDefault="00290D6A" w:rsidP="00903A58">
            <w:pPr>
              <w:jc w:val="center"/>
              <w:rPr>
                <w:rFonts w:ascii="Times New Roman" w:hAnsi="Times New Roman"/>
                <w:sz w:val="24"/>
                <w:szCs w:val="24"/>
              </w:rPr>
            </w:pPr>
          </w:p>
          <w:p w:rsidR="00290D6A" w:rsidRDefault="00290D6A" w:rsidP="00903A58">
            <w:pPr>
              <w:jc w:val="center"/>
              <w:rPr>
                <w:rFonts w:ascii="Times New Roman" w:hAnsi="Times New Roman"/>
                <w:sz w:val="24"/>
                <w:szCs w:val="24"/>
              </w:rPr>
            </w:pPr>
          </w:p>
          <w:p w:rsidR="00290D6A" w:rsidRDefault="00290D6A" w:rsidP="00903A58">
            <w:pPr>
              <w:jc w:val="center"/>
              <w:rPr>
                <w:rFonts w:ascii="Times New Roman" w:hAnsi="Times New Roman"/>
                <w:sz w:val="24"/>
                <w:szCs w:val="24"/>
              </w:rPr>
            </w:pPr>
          </w:p>
          <w:p w:rsidR="00662CFA" w:rsidRDefault="00662CFA" w:rsidP="00903A58">
            <w:pPr>
              <w:jc w:val="center"/>
              <w:rPr>
                <w:rFonts w:ascii="Times New Roman" w:hAnsi="Times New Roman"/>
                <w:sz w:val="24"/>
                <w:szCs w:val="24"/>
              </w:rPr>
            </w:pPr>
          </w:p>
          <w:p w:rsidR="00447951" w:rsidRDefault="005D4F5A" w:rsidP="00903A58">
            <w:pPr>
              <w:jc w:val="center"/>
              <w:rPr>
                <w:rFonts w:ascii="Times New Roman" w:hAnsi="Times New Roman"/>
                <w:sz w:val="24"/>
                <w:szCs w:val="24"/>
              </w:rPr>
            </w:pPr>
            <w:r>
              <w:rPr>
                <w:rFonts w:ascii="Times New Roman" w:hAnsi="Times New Roman"/>
                <w:sz w:val="24"/>
                <w:szCs w:val="24"/>
              </w:rPr>
              <w:t>2</w:t>
            </w:r>
          </w:p>
          <w:p w:rsidR="00447951" w:rsidRDefault="00447951" w:rsidP="00903A58">
            <w:pPr>
              <w:jc w:val="center"/>
              <w:rPr>
                <w:rFonts w:ascii="Times New Roman" w:hAnsi="Times New Roman"/>
                <w:sz w:val="24"/>
                <w:szCs w:val="24"/>
              </w:rPr>
            </w:pPr>
          </w:p>
          <w:p w:rsidR="00447951" w:rsidRDefault="00447951" w:rsidP="00903A58">
            <w:pPr>
              <w:jc w:val="center"/>
              <w:rPr>
                <w:rFonts w:ascii="Times New Roman" w:hAnsi="Times New Roman"/>
                <w:sz w:val="24"/>
                <w:szCs w:val="24"/>
              </w:rPr>
            </w:pPr>
          </w:p>
          <w:p w:rsidR="00447951" w:rsidRDefault="00447951" w:rsidP="00903A58">
            <w:pPr>
              <w:jc w:val="center"/>
              <w:rPr>
                <w:rFonts w:ascii="Times New Roman" w:hAnsi="Times New Roman"/>
                <w:sz w:val="24"/>
                <w:szCs w:val="24"/>
              </w:rPr>
            </w:pPr>
          </w:p>
          <w:p w:rsidR="00447951" w:rsidRDefault="00447951" w:rsidP="00903A58">
            <w:pPr>
              <w:jc w:val="center"/>
              <w:rPr>
                <w:rFonts w:ascii="Times New Roman" w:hAnsi="Times New Roman"/>
                <w:sz w:val="24"/>
                <w:szCs w:val="24"/>
              </w:rPr>
            </w:pPr>
          </w:p>
          <w:p w:rsidR="00447951" w:rsidRDefault="005D4F5A" w:rsidP="00903A58">
            <w:pPr>
              <w:jc w:val="center"/>
              <w:rPr>
                <w:rFonts w:ascii="Times New Roman" w:hAnsi="Times New Roman"/>
                <w:sz w:val="24"/>
                <w:szCs w:val="24"/>
              </w:rPr>
            </w:pPr>
            <w:r>
              <w:rPr>
                <w:rFonts w:ascii="Times New Roman" w:hAnsi="Times New Roman"/>
                <w:sz w:val="24"/>
                <w:szCs w:val="24"/>
              </w:rPr>
              <w:t>4</w:t>
            </w:r>
          </w:p>
          <w:p w:rsidR="005D4F5A" w:rsidRDefault="005D4F5A" w:rsidP="00903A58">
            <w:pPr>
              <w:jc w:val="center"/>
              <w:rPr>
                <w:rFonts w:ascii="Times New Roman" w:hAnsi="Times New Roman"/>
                <w:sz w:val="24"/>
                <w:szCs w:val="24"/>
              </w:rPr>
            </w:pPr>
          </w:p>
          <w:p w:rsidR="005D4F5A" w:rsidRDefault="005D4F5A" w:rsidP="00903A58">
            <w:pPr>
              <w:jc w:val="center"/>
              <w:rPr>
                <w:rFonts w:ascii="Times New Roman" w:hAnsi="Times New Roman"/>
                <w:sz w:val="24"/>
                <w:szCs w:val="24"/>
              </w:rPr>
            </w:pPr>
          </w:p>
          <w:p w:rsidR="005D4F5A" w:rsidRDefault="005D4F5A" w:rsidP="00903A58">
            <w:pPr>
              <w:jc w:val="center"/>
              <w:rPr>
                <w:rFonts w:ascii="Times New Roman" w:hAnsi="Times New Roman"/>
                <w:sz w:val="24"/>
                <w:szCs w:val="24"/>
              </w:rPr>
            </w:pPr>
          </w:p>
          <w:p w:rsidR="005D4F5A" w:rsidRDefault="005D4F5A" w:rsidP="00903A58">
            <w:pPr>
              <w:jc w:val="center"/>
              <w:rPr>
                <w:rFonts w:ascii="Times New Roman" w:hAnsi="Times New Roman"/>
                <w:sz w:val="24"/>
                <w:szCs w:val="24"/>
              </w:rPr>
            </w:pPr>
          </w:p>
          <w:p w:rsidR="005D4F5A" w:rsidRDefault="005D4F5A" w:rsidP="00903A58">
            <w:pPr>
              <w:jc w:val="center"/>
              <w:rPr>
                <w:rFonts w:ascii="Times New Roman" w:hAnsi="Times New Roman"/>
                <w:sz w:val="24"/>
                <w:szCs w:val="24"/>
              </w:rPr>
            </w:pPr>
          </w:p>
          <w:p w:rsidR="005D4F5A" w:rsidRDefault="005D4F5A" w:rsidP="00903A58">
            <w:pPr>
              <w:jc w:val="center"/>
              <w:rPr>
                <w:rFonts w:ascii="Times New Roman" w:hAnsi="Times New Roman"/>
                <w:sz w:val="24"/>
                <w:szCs w:val="24"/>
              </w:rPr>
            </w:pPr>
          </w:p>
          <w:p w:rsidR="00662CFA" w:rsidRDefault="00662CFA" w:rsidP="00903A58">
            <w:pPr>
              <w:jc w:val="center"/>
              <w:rPr>
                <w:rFonts w:ascii="Times New Roman" w:hAnsi="Times New Roman"/>
                <w:sz w:val="24"/>
                <w:szCs w:val="24"/>
              </w:rPr>
            </w:pPr>
          </w:p>
          <w:p w:rsidR="005D4F5A" w:rsidRPr="004910DD" w:rsidRDefault="005D4F5A" w:rsidP="00903A58">
            <w:pPr>
              <w:jc w:val="center"/>
              <w:rPr>
                <w:rFonts w:ascii="Times New Roman" w:hAnsi="Times New Roman"/>
                <w:sz w:val="24"/>
                <w:szCs w:val="24"/>
              </w:rPr>
            </w:pPr>
            <w:r>
              <w:rPr>
                <w:rFonts w:ascii="Times New Roman" w:hAnsi="Times New Roman"/>
                <w:sz w:val="24"/>
                <w:szCs w:val="24"/>
              </w:rPr>
              <w:t>4</w:t>
            </w:r>
          </w:p>
        </w:tc>
      </w:tr>
      <w:tr w:rsidR="00EA33E3" w:rsidRPr="004910DD"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EA33E3" w:rsidRPr="004910DD" w:rsidRDefault="00EA33E3" w:rsidP="003739C4">
            <w:pPr>
              <w:jc w:val="center"/>
              <w:rPr>
                <w:rFonts w:ascii="Times New Roman" w:hAnsi="Times New Roman"/>
                <w:b/>
                <w:sz w:val="24"/>
                <w:szCs w:val="24"/>
              </w:rPr>
            </w:pPr>
            <w:r w:rsidRPr="004910DD">
              <w:rPr>
                <w:rFonts w:ascii="Times New Roman" w:hAnsi="Times New Roman"/>
                <w:b/>
                <w:sz w:val="24"/>
                <w:szCs w:val="24"/>
              </w:rPr>
              <w:lastRenderedPageBreak/>
              <w:t>Q 4</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EA33E3" w:rsidRPr="004910DD" w:rsidRDefault="00EA33E3" w:rsidP="003739C4">
            <w:pPr>
              <w:jc w:val="center"/>
              <w:rPr>
                <w:rFonts w:ascii="Times New Roman" w:hAnsi="Times New Roman"/>
                <w:b/>
                <w:sz w:val="24"/>
                <w:szCs w:val="24"/>
              </w:rPr>
            </w:pPr>
            <w:r w:rsidRPr="004910DD">
              <w:rPr>
                <w:rFonts w:ascii="Times New Roman" w:hAnsi="Times New Roman"/>
                <w:b/>
                <w:sz w:val="24"/>
                <w:szCs w:val="24"/>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EA33E3" w:rsidRPr="004910DD" w:rsidRDefault="00EA33E3" w:rsidP="003739C4">
            <w:pPr>
              <w:jc w:val="center"/>
              <w:rPr>
                <w:rFonts w:ascii="Times New Roman" w:hAnsi="Times New Roman"/>
                <w:b/>
                <w:sz w:val="24"/>
                <w:szCs w:val="24"/>
              </w:rPr>
            </w:pPr>
            <w:r w:rsidRPr="004910DD">
              <w:rPr>
                <w:rFonts w:ascii="Times New Roman" w:hAnsi="Times New Roman"/>
                <w:b/>
                <w:sz w:val="24"/>
                <w:szCs w:val="24"/>
              </w:rPr>
              <w:t>Marks</w:t>
            </w:r>
          </w:p>
        </w:tc>
      </w:tr>
      <w:tr w:rsidR="00EA33E3" w:rsidRPr="004910DD"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EA33E3" w:rsidRPr="004910DD" w:rsidRDefault="00EA33E3" w:rsidP="003739C4">
            <w:pPr>
              <w:jc w:val="center"/>
              <w:rPr>
                <w:rFonts w:ascii="Times New Roman" w:hAnsi="Times New Roman"/>
                <w:sz w:val="24"/>
                <w:szCs w:val="24"/>
              </w:rPr>
            </w:pPr>
            <w:r w:rsidRPr="004910DD">
              <w:rPr>
                <w:rFonts w:ascii="Times New Roman" w:hAnsi="Times New Roman"/>
                <w:sz w:val="24"/>
                <w:szCs w:val="24"/>
              </w:rPr>
              <w:t>a</w:t>
            </w:r>
          </w:p>
          <w:p w:rsidR="00EA33E3" w:rsidRPr="004910DD" w:rsidRDefault="00EA33E3" w:rsidP="003739C4">
            <w:pPr>
              <w:jc w:val="center"/>
              <w:rPr>
                <w:rFonts w:ascii="Times New Roman" w:hAnsi="Times New Roman"/>
                <w:sz w:val="24"/>
                <w:szCs w:val="24"/>
              </w:rPr>
            </w:pPr>
          </w:p>
          <w:p w:rsidR="00EA33E3" w:rsidRPr="004910DD" w:rsidRDefault="00EA33E3" w:rsidP="003739C4">
            <w:pPr>
              <w:jc w:val="center"/>
              <w:rPr>
                <w:rFonts w:ascii="Times New Roman" w:hAnsi="Times New Roman"/>
                <w:sz w:val="24"/>
                <w:szCs w:val="24"/>
              </w:rPr>
            </w:pPr>
          </w:p>
          <w:p w:rsidR="00EA33E3" w:rsidRPr="004910DD" w:rsidRDefault="00EA33E3" w:rsidP="003739C4">
            <w:pPr>
              <w:jc w:val="center"/>
              <w:rPr>
                <w:rFonts w:ascii="Times New Roman" w:hAnsi="Times New Roman"/>
                <w:sz w:val="24"/>
                <w:szCs w:val="24"/>
              </w:rPr>
            </w:pPr>
          </w:p>
          <w:p w:rsidR="00EA33E3" w:rsidRPr="004910DD" w:rsidRDefault="00EA33E3" w:rsidP="003739C4">
            <w:pPr>
              <w:jc w:val="center"/>
              <w:rPr>
                <w:rFonts w:ascii="Times New Roman" w:hAnsi="Times New Roman"/>
                <w:sz w:val="24"/>
                <w:szCs w:val="24"/>
              </w:rPr>
            </w:pPr>
          </w:p>
          <w:p w:rsidR="00EA33E3" w:rsidRPr="004910DD" w:rsidRDefault="00EA33E3" w:rsidP="003739C4">
            <w:pPr>
              <w:jc w:val="center"/>
              <w:rPr>
                <w:rFonts w:ascii="Times New Roman" w:hAnsi="Times New Roman"/>
                <w:sz w:val="24"/>
                <w:szCs w:val="24"/>
              </w:rPr>
            </w:pPr>
          </w:p>
          <w:p w:rsidR="00EA33E3" w:rsidRPr="004910DD" w:rsidRDefault="00EA33E3" w:rsidP="003739C4">
            <w:pPr>
              <w:jc w:val="center"/>
              <w:rPr>
                <w:rFonts w:ascii="Times New Roman" w:hAnsi="Times New Roman"/>
                <w:sz w:val="24"/>
                <w:szCs w:val="24"/>
              </w:rPr>
            </w:pPr>
          </w:p>
          <w:p w:rsidR="002A5396" w:rsidRDefault="002A5396" w:rsidP="003739C4">
            <w:pPr>
              <w:jc w:val="center"/>
              <w:rPr>
                <w:rFonts w:ascii="Times New Roman" w:hAnsi="Times New Roman"/>
                <w:sz w:val="24"/>
                <w:szCs w:val="24"/>
              </w:rPr>
            </w:pPr>
          </w:p>
          <w:p w:rsidR="000A3D4A" w:rsidRDefault="000A3D4A" w:rsidP="003739C4">
            <w:pPr>
              <w:jc w:val="center"/>
              <w:rPr>
                <w:rFonts w:ascii="Times New Roman" w:hAnsi="Times New Roman"/>
                <w:sz w:val="24"/>
                <w:szCs w:val="24"/>
              </w:rPr>
            </w:pPr>
          </w:p>
          <w:p w:rsidR="000A3D4A" w:rsidRPr="004910DD" w:rsidRDefault="000A3D4A" w:rsidP="003739C4">
            <w:pPr>
              <w:jc w:val="center"/>
              <w:rPr>
                <w:rFonts w:ascii="Times New Roman" w:hAnsi="Times New Roman"/>
                <w:sz w:val="24"/>
                <w:szCs w:val="24"/>
              </w:rPr>
            </w:pPr>
          </w:p>
          <w:p w:rsidR="002A5396" w:rsidRPr="004910DD" w:rsidRDefault="002A5396" w:rsidP="003739C4">
            <w:pPr>
              <w:jc w:val="center"/>
              <w:rPr>
                <w:rFonts w:ascii="Times New Roman" w:hAnsi="Times New Roman"/>
                <w:sz w:val="24"/>
                <w:szCs w:val="24"/>
              </w:rPr>
            </w:pPr>
          </w:p>
          <w:p w:rsidR="00EA33E3" w:rsidRPr="004910DD" w:rsidRDefault="00EA33E3" w:rsidP="003739C4">
            <w:pPr>
              <w:jc w:val="center"/>
              <w:rPr>
                <w:rFonts w:ascii="Times New Roman" w:hAnsi="Times New Roman"/>
                <w:sz w:val="24"/>
                <w:szCs w:val="24"/>
              </w:rPr>
            </w:pPr>
            <w:r w:rsidRPr="004910DD">
              <w:rPr>
                <w:rFonts w:ascii="Times New Roman" w:hAnsi="Times New Roman"/>
                <w:sz w:val="24"/>
                <w:szCs w:val="24"/>
              </w:rPr>
              <w:t>b</w:t>
            </w:r>
          </w:p>
          <w:p w:rsidR="00EA33E3" w:rsidRPr="004910DD" w:rsidRDefault="00EA33E3" w:rsidP="003739C4">
            <w:pPr>
              <w:jc w:val="center"/>
              <w:rPr>
                <w:rFonts w:ascii="Times New Roman" w:hAnsi="Times New Roman"/>
                <w:sz w:val="24"/>
                <w:szCs w:val="24"/>
              </w:rPr>
            </w:pPr>
          </w:p>
          <w:p w:rsidR="00A15891" w:rsidRPr="004910DD" w:rsidRDefault="00A15891" w:rsidP="003739C4">
            <w:pPr>
              <w:jc w:val="center"/>
              <w:rPr>
                <w:rFonts w:ascii="Times New Roman" w:hAnsi="Times New Roman"/>
                <w:sz w:val="24"/>
                <w:szCs w:val="24"/>
              </w:rPr>
            </w:pPr>
          </w:p>
          <w:p w:rsidR="002A5396" w:rsidRPr="004910DD" w:rsidRDefault="002A5396" w:rsidP="003739C4">
            <w:pPr>
              <w:jc w:val="center"/>
              <w:rPr>
                <w:rFonts w:ascii="Times New Roman" w:hAnsi="Times New Roman"/>
                <w:sz w:val="24"/>
                <w:szCs w:val="24"/>
              </w:rPr>
            </w:pPr>
          </w:p>
          <w:p w:rsidR="002A5396" w:rsidRPr="004910DD" w:rsidRDefault="002A5396" w:rsidP="003739C4">
            <w:pPr>
              <w:jc w:val="center"/>
              <w:rPr>
                <w:rFonts w:ascii="Times New Roman" w:hAnsi="Times New Roman"/>
                <w:sz w:val="24"/>
                <w:szCs w:val="24"/>
              </w:rPr>
            </w:pPr>
          </w:p>
          <w:p w:rsidR="002A5396" w:rsidRPr="004910DD" w:rsidRDefault="002A5396" w:rsidP="003739C4">
            <w:pPr>
              <w:jc w:val="center"/>
              <w:rPr>
                <w:rFonts w:ascii="Times New Roman" w:hAnsi="Times New Roman"/>
                <w:sz w:val="24"/>
                <w:szCs w:val="24"/>
              </w:rPr>
            </w:pPr>
          </w:p>
          <w:p w:rsidR="002A5396" w:rsidRPr="004910DD" w:rsidRDefault="002A5396" w:rsidP="003739C4">
            <w:pPr>
              <w:jc w:val="center"/>
              <w:rPr>
                <w:rFonts w:ascii="Times New Roman" w:hAnsi="Times New Roman"/>
                <w:b/>
                <w:sz w:val="24"/>
                <w:szCs w:val="24"/>
              </w:rPr>
            </w:pPr>
          </w:p>
          <w:p w:rsidR="002A5396" w:rsidRPr="004910DD" w:rsidRDefault="002A5396" w:rsidP="003739C4">
            <w:pPr>
              <w:jc w:val="center"/>
              <w:rPr>
                <w:rFonts w:ascii="Times New Roman" w:hAnsi="Times New Roman"/>
                <w:b/>
                <w:sz w:val="24"/>
                <w:szCs w:val="24"/>
              </w:rPr>
            </w:pPr>
          </w:p>
          <w:p w:rsidR="00EA33E3" w:rsidRPr="004910DD" w:rsidRDefault="00EA33E3" w:rsidP="003739C4">
            <w:pPr>
              <w:jc w:val="center"/>
              <w:rPr>
                <w:rFonts w:ascii="Times New Roman" w:hAnsi="Times New Roman"/>
                <w:sz w:val="24"/>
                <w:szCs w:val="24"/>
              </w:rPr>
            </w:pPr>
            <w:r w:rsidRPr="004910DD">
              <w:rPr>
                <w:rFonts w:ascii="Times New Roman" w:hAnsi="Times New Roman"/>
                <w:sz w:val="24"/>
                <w:szCs w:val="24"/>
              </w:rPr>
              <w:t>c</w:t>
            </w:r>
          </w:p>
          <w:p w:rsidR="00EA33E3" w:rsidRPr="004910DD" w:rsidRDefault="00EA33E3" w:rsidP="003739C4">
            <w:pPr>
              <w:jc w:val="center"/>
              <w:rPr>
                <w:rFonts w:ascii="Times New Roman" w:hAnsi="Times New Roman"/>
                <w:b/>
                <w:sz w:val="24"/>
                <w:szCs w:val="24"/>
              </w:rPr>
            </w:pPr>
          </w:p>
          <w:p w:rsidR="00EA33E3" w:rsidRPr="004910DD" w:rsidRDefault="00EA33E3" w:rsidP="003739C4">
            <w:pPr>
              <w:jc w:val="center"/>
              <w:rPr>
                <w:rFonts w:ascii="Times New Roman" w:hAnsi="Times New Roman"/>
                <w:b/>
                <w:sz w:val="24"/>
                <w:szCs w:val="24"/>
              </w:rPr>
            </w:pPr>
          </w:p>
          <w:p w:rsidR="008C2D42" w:rsidRPr="004910DD" w:rsidRDefault="008C2D42" w:rsidP="003739C4">
            <w:pPr>
              <w:jc w:val="center"/>
              <w:rPr>
                <w:rFonts w:ascii="Times New Roman" w:hAnsi="Times New Roman"/>
                <w:b/>
                <w:sz w:val="24"/>
                <w:szCs w:val="24"/>
              </w:rPr>
            </w:pPr>
          </w:p>
          <w:p w:rsidR="008C2D42" w:rsidRPr="004910DD" w:rsidRDefault="008C2D42" w:rsidP="003739C4">
            <w:pPr>
              <w:jc w:val="center"/>
              <w:rPr>
                <w:rFonts w:ascii="Times New Roman" w:hAnsi="Times New Roman"/>
                <w:b/>
                <w:sz w:val="24"/>
                <w:szCs w:val="24"/>
              </w:rPr>
            </w:pPr>
          </w:p>
          <w:p w:rsidR="008C2D42" w:rsidRPr="004910DD" w:rsidRDefault="008C2D42" w:rsidP="003739C4">
            <w:pPr>
              <w:jc w:val="center"/>
              <w:rPr>
                <w:rFonts w:ascii="Times New Roman" w:hAnsi="Times New Roman"/>
                <w:b/>
                <w:sz w:val="24"/>
                <w:szCs w:val="24"/>
              </w:rPr>
            </w:pPr>
          </w:p>
          <w:p w:rsidR="008C2D42" w:rsidRPr="004910DD" w:rsidRDefault="008C2D42" w:rsidP="003739C4">
            <w:pPr>
              <w:jc w:val="center"/>
              <w:rPr>
                <w:rFonts w:ascii="Times New Roman" w:hAnsi="Times New Roman"/>
                <w:b/>
                <w:sz w:val="24"/>
                <w:szCs w:val="24"/>
              </w:rPr>
            </w:pPr>
          </w:p>
          <w:p w:rsidR="008C2D42" w:rsidRPr="004910DD" w:rsidRDefault="008C2D42" w:rsidP="003739C4">
            <w:pPr>
              <w:jc w:val="center"/>
              <w:rPr>
                <w:rFonts w:ascii="Times New Roman" w:hAnsi="Times New Roman"/>
                <w:b/>
                <w:sz w:val="24"/>
                <w:szCs w:val="24"/>
              </w:rPr>
            </w:pPr>
          </w:p>
          <w:p w:rsidR="008C2D42" w:rsidRPr="004910DD" w:rsidRDefault="008C2D42" w:rsidP="003739C4">
            <w:pPr>
              <w:jc w:val="center"/>
              <w:rPr>
                <w:rFonts w:ascii="Times New Roman" w:hAnsi="Times New Roman"/>
                <w:b/>
                <w:sz w:val="24"/>
                <w:szCs w:val="24"/>
              </w:rPr>
            </w:pPr>
          </w:p>
          <w:p w:rsidR="008C2D42" w:rsidRPr="004910DD" w:rsidRDefault="008C2D42" w:rsidP="003739C4">
            <w:pPr>
              <w:jc w:val="center"/>
              <w:rPr>
                <w:rFonts w:ascii="Times New Roman" w:hAnsi="Times New Roman"/>
                <w:b/>
                <w:sz w:val="24"/>
                <w:szCs w:val="24"/>
              </w:rPr>
            </w:pPr>
          </w:p>
          <w:p w:rsidR="008C2D42" w:rsidRPr="004910DD" w:rsidRDefault="008C2D42" w:rsidP="003739C4">
            <w:pPr>
              <w:jc w:val="center"/>
              <w:rPr>
                <w:rFonts w:ascii="Times New Roman" w:hAnsi="Times New Roman"/>
                <w:b/>
                <w:sz w:val="24"/>
                <w:szCs w:val="24"/>
              </w:rPr>
            </w:pPr>
          </w:p>
          <w:p w:rsidR="008C2D42" w:rsidRPr="004910DD" w:rsidRDefault="008C2D42" w:rsidP="003739C4">
            <w:pPr>
              <w:jc w:val="center"/>
              <w:rPr>
                <w:rFonts w:ascii="Times New Roman" w:hAnsi="Times New Roman"/>
                <w:b/>
                <w:sz w:val="24"/>
                <w:szCs w:val="24"/>
              </w:rPr>
            </w:pPr>
          </w:p>
          <w:p w:rsidR="00A15891" w:rsidRPr="004910DD" w:rsidRDefault="00A15891" w:rsidP="003F2564">
            <w:pPr>
              <w:jc w:val="center"/>
              <w:rPr>
                <w:rFonts w:ascii="Times New Roman" w:hAnsi="Times New Roman"/>
                <w:b/>
                <w:sz w:val="24"/>
                <w:szCs w:val="24"/>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215F57" w:rsidRPr="004D19F9" w:rsidRDefault="004D19F9" w:rsidP="00901481">
            <w:pPr>
              <w:ind w:left="33"/>
              <w:rPr>
                <w:rFonts w:ascii="Times New Roman" w:hAnsi="Times New Roman"/>
                <w:sz w:val="24"/>
                <w:szCs w:val="24"/>
              </w:rPr>
            </w:pPr>
            <w:r w:rsidRPr="004D19F9">
              <w:rPr>
                <w:rFonts w:ascii="Times New Roman" w:hAnsi="Times New Roman"/>
                <w:sz w:val="24"/>
                <w:szCs w:val="24"/>
              </w:rPr>
              <w:t>Administrative distance rates a routing protocol’s believability</w:t>
            </w:r>
            <w:r w:rsidR="00ED52B3">
              <w:rPr>
                <w:rFonts w:ascii="Times New Roman" w:hAnsi="Times New Roman"/>
                <w:sz w:val="24"/>
                <w:szCs w:val="24"/>
              </w:rPr>
              <w:t>. A</w:t>
            </w:r>
            <w:r w:rsidR="00ED52B3" w:rsidRPr="004C1401">
              <w:rPr>
                <w:rFonts w:ascii="Times New Roman" w:hAnsi="Times New Roman"/>
                <w:sz w:val="24"/>
                <w:szCs w:val="24"/>
                <w:lang w:val="en-US"/>
              </w:rPr>
              <w:t>dministrative</w:t>
            </w:r>
            <w:r w:rsidR="004C1401" w:rsidRPr="004C1401">
              <w:rPr>
                <w:rFonts w:ascii="Times New Roman" w:hAnsi="Times New Roman"/>
                <w:sz w:val="24"/>
                <w:szCs w:val="24"/>
                <w:lang w:val="en-US"/>
              </w:rPr>
              <w:t xml:space="preserve"> distance to select the best path when they learn of two or more routes to the same destination with the same prefix from different routing protocols</w:t>
            </w:r>
          </w:p>
          <w:p w:rsidR="00AB51BA" w:rsidRDefault="00AB51BA" w:rsidP="00901481">
            <w:pPr>
              <w:ind w:left="33"/>
              <w:rPr>
                <w:rFonts w:ascii="Times New Roman" w:hAnsi="Times New Roman"/>
                <w:b/>
                <w:sz w:val="24"/>
                <w:szCs w:val="24"/>
              </w:rPr>
            </w:pPr>
          </w:p>
          <w:p w:rsidR="00AB51BA" w:rsidRPr="000A3D4A" w:rsidRDefault="00ED52B3" w:rsidP="00901481">
            <w:pPr>
              <w:ind w:left="33"/>
              <w:rPr>
                <w:rFonts w:ascii="Times New Roman" w:hAnsi="Times New Roman"/>
                <w:sz w:val="24"/>
                <w:szCs w:val="24"/>
              </w:rPr>
            </w:pPr>
            <w:r w:rsidRPr="000A3D4A">
              <w:rPr>
                <w:rFonts w:ascii="Times New Roman" w:hAnsi="Times New Roman"/>
                <w:sz w:val="24"/>
                <w:szCs w:val="24"/>
              </w:rPr>
              <w:t>Connected interface – 0</w:t>
            </w:r>
          </w:p>
          <w:p w:rsidR="00ED52B3" w:rsidRPr="000A3D4A" w:rsidRDefault="00ED52B3" w:rsidP="00901481">
            <w:pPr>
              <w:ind w:left="33"/>
              <w:rPr>
                <w:rFonts w:ascii="Times New Roman" w:hAnsi="Times New Roman"/>
                <w:sz w:val="24"/>
                <w:szCs w:val="24"/>
              </w:rPr>
            </w:pPr>
            <w:r w:rsidRPr="000A3D4A">
              <w:rPr>
                <w:rFonts w:ascii="Times New Roman" w:hAnsi="Times New Roman"/>
                <w:sz w:val="24"/>
                <w:szCs w:val="24"/>
              </w:rPr>
              <w:t>Static route – 1</w:t>
            </w:r>
          </w:p>
          <w:p w:rsidR="00ED52B3" w:rsidRPr="000A3D4A" w:rsidRDefault="00ED52B3" w:rsidP="00901481">
            <w:pPr>
              <w:ind w:left="33"/>
              <w:rPr>
                <w:rFonts w:ascii="Times New Roman" w:hAnsi="Times New Roman"/>
                <w:sz w:val="24"/>
                <w:szCs w:val="24"/>
              </w:rPr>
            </w:pPr>
            <w:r w:rsidRPr="000A3D4A">
              <w:rPr>
                <w:rFonts w:ascii="Times New Roman" w:hAnsi="Times New Roman"/>
                <w:sz w:val="24"/>
                <w:szCs w:val="24"/>
              </w:rPr>
              <w:t>EIGRP – 90</w:t>
            </w:r>
          </w:p>
          <w:p w:rsidR="00ED52B3" w:rsidRPr="000A3D4A" w:rsidRDefault="00ED52B3" w:rsidP="00901481">
            <w:pPr>
              <w:ind w:left="33"/>
              <w:rPr>
                <w:rFonts w:ascii="Times New Roman" w:hAnsi="Times New Roman"/>
                <w:sz w:val="24"/>
                <w:szCs w:val="24"/>
              </w:rPr>
            </w:pPr>
            <w:r w:rsidRPr="000A3D4A">
              <w:rPr>
                <w:rFonts w:ascii="Times New Roman" w:hAnsi="Times New Roman"/>
                <w:sz w:val="24"/>
                <w:szCs w:val="24"/>
              </w:rPr>
              <w:t>OSPF – 110</w:t>
            </w:r>
          </w:p>
          <w:p w:rsidR="00ED52B3" w:rsidRPr="000A3D4A" w:rsidRDefault="00ED52B3" w:rsidP="00901481">
            <w:pPr>
              <w:ind w:left="33"/>
              <w:rPr>
                <w:rFonts w:ascii="Times New Roman" w:hAnsi="Times New Roman"/>
                <w:sz w:val="24"/>
                <w:szCs w:val="24"/>
              </w:rPr>
            </w:pPr>
            <w:r w:rsidRPr="000A3D4A">
              <w:rPr>
                <w:rFonts w:ascii="Times New Roman" w:hAnsi="Times New Roman"/>
                <w:sz w:val="24"/>
                <w:szCs w:val="24"/>
              </w:rPr>
              <w:t>Unknown - 255</w:t>
            </w:r>
          </w:p>
          <w:p w:rsidR="00AB51BA" w:rsidRDefault="00AB51BA" w:rsidP="00901481">
            <w:pPr>
              <w:ind w:left="33"/>
              <w:rPr>
                <w:rFonts w:ascii="Times New Roman" w:hAnsi="Times New Roman"/>
                <w:b/>
                <w:sz w:val="24"/>
                <w:szCs w:val="24"/>
              </w:rPr>
            </w:pPr>
          </w:p>
          <w:p w:rsidR="00AB51BA" w:rsidRDefault="00AB51BA" w:rsidP="00901481">
            <w:pPr>
              <w:ind w:left="33"/>
              <w:rPr>
                <w:rFonts w:ascii="Times New Roman" w:hAnsi="Times New Roman"/>
                <w:b/>
                <w:sz w:val="24"/>
                <w:szCs w:val="24"/>
              </w:rPr>
            </w:pPr>
          </w:p>
          <w:p w:rsidR="00AB51BA" w:rsidRPr="0067440B" w:rsidRDefault="0067440B" w:rsidP="00901481">
            <w:pPr>
              <w:ind w:left="33"/>
              <w:rPr>
                <w:rFonts w:ascii="Times New Roman" w:hAnsi="Times New Roman"/>
                <w:sz w:val="24"/>
                <w:szCs w:val="24"/>
              </w:rPr>
            </w:pPr>
            <w:r w:rsidRPr="0067440B">
              <w:rPr>
                <w:rFonts w:ascii="Times New Roman" w:hAnsi="Times New Roman"/>
                <w:sz w:val="24"/>
                <w:szCs w:val="24"/>
              </w:rPr>
              <w:t>A static route that points to the backup interface of the other router has been created on each router. Because EIGRP has an administrative distance of 90, the static route has been given an administrative distance of 100. As long as router A has an EIGRP route to the 10.0.0.0 network, it appears more believable than the static route, and the EIGRP route is used. If the serial link goes down, deleting the EIGRP route, router A will insert the static route into the routing table.</w:t>
            </w:r>
          </w:p>
          <w:p w:rsidR="00AB51BA" w:rsidRDefault="00AB51BA" w:rsidP="00901481">
            <w:pPr>
              <w:ind w:left="33"/>
              <w:rPr>
                <w:rFonts w:ascii="Times New Roman" w:hAnsi="Times New Roman"/>
                <w:b/>
                <w:sz w:val="24"/>
                <w:szCs w:val="24"/>
              </w:rPr>
            </w:pPr>
          </w:p>
          <w:p w:rsidR="00AB51BA" w:rsidRDefault="00AB51BA" w:rsidP="00901481">
            <w:pPr>
              <w:ind w:left="33"/>
              <w:rPr>
                <w:rFonts w:ascii="Times New Roman" w:hAnsi="Times New Roman"/>
                <w:b/>
                <w:sz w:val="24"/>
                <w:szCs w:val="24"/>
              </w:rPr>
            </w:pPr>
          </w:p>
          <w:p w:rsidR="00AB51BA" w:rsidRDefault="00AB51BA" w:rsidP="00901481">
            <w:pPr>
              <w:ind w:left="33"/>
              <w:rPr>
                <w:rFonts w:ascii="Times New Roman" w:hAnsi="Times New Roman"/>
                <w:b/>
                <w:sz w:val="24"/>
                <w:szCs w:val="24"/>
              </w:rPr>
            </w:pPr>
          </w:p>
          <w:p w:rsidR="00AB51BA" w:rsidRDefault="00AB51BA" w:rsidP="00901481">
            <w:pPr>
              <w:ind w:left="33"/>
              <w:rPr>
                <w:rFonts w:ascii="Times New Roman" w:hAnsi="Times New Roman"/>
                <w:b/>
                <w:sz w:val="24"/>
                <w:szCs w:val="24"/>
              </w:rPr>
            </w:pPr>
          </w:p>
          <w:p w:rsidR="00AB51BA" w:rsidRDefault="00816EF1" w:rsidP="00901481">
            <w:pPr>
              <w:ind w:left="33"/>
              <w:rPr>
                <w:rFonts w:ascii="Times New Roman" w:hAnsi="Times New Roman"/>
                <w:b/>
                <w:sz w:val="24"/>
                <w:szCs w:val="24"/>
              </w:rPr>
            </w:pPr>
            <w:r w:rsidRPr="00AB51BA">
              <w:rPr>
                <w:rFonts w:ascii="Times New Roman" w:hAnsi="Times New Roman"/>
                <w:b/>
                <w:sz w:val="24"/>
                <w:szCs w:val="24"/>
              </w:rPr>
              <w:drawing>
                <wp:inline distT="0" distB="0" distL="0" distR="0" wp14:anchorId="4F72DF42" wp14:editId="04EBD99F">
                  <wp:extent cx="4820560" cy="3626725"/>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7"/>
                          <a:stretch>
                            <a:fillRect/>
                          </a:stretch>
                        </pic:blipFill>
                        <pic:spPr>
                          <a:xfrm>
                            <a:off x="0" y="0"/>
                            <a:ext cx="4820560" cy="3626725"/>
                          </a:xfrm>
                          <a:prstGeom prst="rect">
                            <a:avLst/>
                          </a:prstGeom>
                        </pic:spPr>
                      </pic:pic>
                    </a:graphicData>
                  </a:graphic>
                </wp:inline>
              </w:drawing>
            </w:r>
          </w:p>
          <w:p w:rsidR="00AB51BA" w:rsidRDefault="00AB51BA" w:rsidP="00901481">
            <w:pPr>
              <w:ind w:left="33"/>
              <w:rPr>
                <w:rFonts w:ascii="Times New Roman" w:hAnsi="Times New Roman"/>
                <w:b/>
                <w:sz w:val="24"/>
                <w:szCs w:val="24"/>
              </w:rPr>
            </w:pPr>
          </w:p>
          <w:p w:rsidR="00AB51BA" w:rsidRDefault="00AB51BA" w:rsidP="00901481">
            <w:pPr>
              <w:ind w:left="33"/>
              <w:rPr>
                <w:rFonts w:ascii="Times New Roman" w:hAnsi="Times New Roman"/>
                <w:b/>
                <w:sz w:val="24"/>
                <w:szCs w:val="24"/>
              </w:rPr>
            </w:pPr>
          </w:p>
          <w:p w:rsidR="00AB51BA" w:rsidRPr="004910DD" w:rsidRDefault="00AB51BA" w:rsidP="00901481">
            <w:pPr>
              <w:ind w:left="33"/>
              <w:rPr>
                <w:rFonts w:ascii="Times New Roman" w:hAnsi="Times New Roman"/>
                <w:b/>
                <w:sz w:val="24"/>
                <w:szCs w:val="24"/>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EA33E3" w:rsidRDefault="00816EF1" w:rsidP="003739C4">
            <w:pPr>
              <w:jc w:val="center"/>
              <w:rPr>
                <w:rFonts w:ascii="Times New Roman" w:hAnsi="Times New Roman"/>
                <w:sz w:val="24"/>
                <w:szCs w:val="24"/>
              </w:rPr>
            </w:pPr>
            <w:r>
              <w:rPr>
                <w:rFonts w:ascii="Times New Roman" w:hAnsi="Times New Roman"/>
                <w:sz w:val="24"/>
                <w:szCs w:val="24"/>
              </w:rPr>
              <w:t>2</w:t>
            </w:r>
          </w:p>
          <w:p w:rsidR="00816EF1" w:rsidRDefault="00816EF1" w:rsidP="003739C4">
            <w:pPr>
              <w:jc w:val="center"/>
              <w:rPr>
                <w:rFonts w:ascii="Times New Roman" w:hAnsi="Times New Roman"/>
                <w:sz w:val="24"/>
                <w:szCs w:val="24"/>
              </w:rPr>
            </w:pPr>
          </w:p>
          <w:p w:rsidR="00816EF1" w:rsidRDefault="00816EF1" w:rsidP="003739C4">
            <w:pPr>
              <w:jc w:val="center"/>
              <w:rPr>
                <w:rFonts w:ascii="Times New Roman" w:hAnsi="Times New Roman"/>
                <w:sz w:val="24"/>
                <w:szCs w:val="24"/>
              </w:rPr>
            </w:pPr>
          </w:p>
          <w:p w:rsidR="00816EF1" w:rsidRDefault="00816EF1" w:rsidP="003739C4">
            <w:pPr>
              <w:jc w:val="center"/>
              <w:rPr>
                <w:rFonts w:ascii="Times New Roman" w:hAnsi="Times New Roman"/>
                <w:sz w:val="24"/>
                <w:szCs w:val="24"/>
              </w:rPr>
            </w:pPr>
          </w:p>
          <w:p w:rsidR="00816EF1" w:rsidRDefault="00816EF1" w:rsidP="003739C4">
            <w:pPr>
              <w:jc w:val="center"/>
              <w:rPr>
                <w:rFonts w:ascii="Times New Roman" w:hAnsi="Times New Roman"/>
                <w:sz w:val="24"/>
                <w:szCs w:val="24"/>
              </w:rPr>
            </w:pPr>
            <w:r>
              <w:rPr>
                <w:rFonts w:ascii="Times New Roman" w:hAnsi="Times New Roman"/>
                <w:sz w:val="24"/>
                <w:szCs w:val="24"/>
              </w:rPr>
              <w:t>1</w:t>
            </w:r>
          </w:p>
          <w:p w:rsidR="00816EF1" w:rsidRDefault="00816EF1" w:rsidP="003739C4">
            <w:pPr>
              <w:jc w:val="center"/>
              <w:rPr>
                <w:rFonts w:ascii="Times New Roman" w:hAnsi="Times New Roman"/>
                <w:sz w:val="24"/>
                <w:szCs w:val="24"/>
              </w:rPr>
            </w:pPr>
            <w:r>
              <w:rPr>
                <w:rFonts w:ascii="Times New Roman" w:hAnsi="Times New Roman"/>
                <w:sz w:val="24"/>
                <w:szCs w:val="24"/>
              </w:rPr>
              <w:t>1</w:t>
            </w:r>
          </w:p>
          <w:p w:rsidR="00816EF1" w:rsidRDefault="00816EF1" w:rsidP="003739C4">
            <w:pPr>
              <w:jc w:val="center"/>
              <w:rPr>
                <w:rFonts w:ascii="Times New Roman" w:hAnsi="Times New Roman"/>
                <w:sz w:val="24"/>
                <w:szCs w:val="24"/>
              </w:rPr>
            </w:pPr>
            <w:r>
              <w:rPr>
                <w:rFonts w:ascii="Times New Roman" w:hAnsi="Times New Roman"/>
                <w:sz w:val="24"/>
                <w:szCs w:val="24"/>
              </w:rPr>
              <w:t>1</w:t>
            </w:r>
          </w:p>
          <w:p w:rsidR="00816EF1" w:rsidRDefault="00816EF1" w:rsidP="003739C4">
            <w:pPr>
              <w:jc w:val="center"/>
              <w:rPr>
                <w:rFonts w:ascii="Times New Roman" w:hAnsi="Times New Roman"/>
                <w:sz w:val="24"/>
                <w:szCs w:val="24"/>
              </w:rPr>
            </w:pPr>
            <w:r>
              <w:rPr>
                <w:rFonts w:ascii="Times New Roman" w:hAnsi="Times New Roman"/>
                <w:sz w:val="24"/>
                <w:szCs w:val="24"/>
              </w:rPr>
              <w:t>1</w:t>
            </w:r>
          </w:p>
          <w:p w:rsidR="00816EF1" w:rsidRDefault="00816EF1" w:rsidP="003739C4">
            <w:pPr>
              <w:jc w:val="center"/>
              <w:rPr>
                <w:rFonts w:ascii="Times New Roman" w:hAnsi="Times New Roman"/>
                <w:sz w:val="24"/>
                <w:szCs w:val="24"/>
              </w:rPr>
            </w:pPr>
            <w:r>
              <w:rPr>
                <w:rFonts w:ascii="Times New Roman" w:hAnsi="Times New Roman"/>
                <w:sz w:val="24"/>
                <w:szCs w:val="24"/>
              </w:rPr>
              <w:t>1</w:t>
            </w:r>
          </w:p>
          <w:p w:rsidR="00816EF1" w:rsidRDefault="00816EF1" w:rsidP="003739C4">
            <w:pPr>
              <w:jc w:val="center"/>
              <w:rPr>
                <w:rFonts w:ascii="Times New Roman" w:hAnsi="Times New Roman"/>
                <w:sz w:val="24"/>
                <w:szCs w:val="24"/>
              </w:rPr>
            </w:pPr>
          </w:p>
          <w:p w:rsidR="00816EF1" w:rsidRDefault="00816EF1" w:rsidP="003739C4">
            <w:pPr>
              <w:jc w:val="center"/>
              <w:rPr>
                <w:rFonts w:ascii="Times New Roman" w:hAnsi="Times New Roman"/>
                <w:sz w:val="24"/>
                <w:szCs w:val="24"/>
              </w:rPr>
            </w:pPr>
          </w:p>
          <w:p w:rsidR="00816EF1" w:rsidRDefault="00816EF1" w:rsidP="003739C4">
            <w:pPr>
              <w:jc w:val="center"/>
              <w:rPr>
                <w:rFonts w:ascii="Times New Roman" w:hAnsi="Times New Roman"/>
                <w:sz w:val="24"/>
                <w:szCs w:val="24"/>
              </w:rPr>
            </w:pPr>
            <w:r>
              <w:rPr>
                <w:rFonts w:ascii="Times New Roman" w:hAnsi="Times New Roman"/>
                <w:sz w:val="24"/>
                <w:szCs w:val="24"/>
              </w:rPr>
              <w:t>6</w:t>
            </w:r>
          </w:p>
          <w:p w:rsidR="00816EF1" w:rsidRDefault="00816EF1" w:rsidP="003739C4">
            <w:pPr>
              <w:jc w:val="center"/>
              <w:rPr>
                <w:rFonts w:ascii="Times New Roman" w:hAnsi="Times New Roman"/>
                <w:sz w:val="24"/>
                <w:szCs w:val="24"/>
              </w:rPr>
            </w:pPr>
          </w:p>
          <w:p w:rsidR="00816EF1" w:rsidRDefault="00816EF1" w:rsidP="003739C4">
            <w:pPr>
              <w:jc w:val="center"/>
              <w:rPr>
                <w:rFonts w:ascii="Times New Roman" w:hAnsi="Times New Roman"/>
                <w:sz w:val="24"/>
                <w:szCs w:val="24"/>
              </w:rPr>
            </w:pPr>
          </w:p>
          <w:p w:rsidR="00816EF1" w:rsidRDefault="00816EF1" w:rsidP="003739C4">
            <w:pPr>
              <w:jc w:val="center"/>
              <w:rPr>
                <w:rFonts w:ascii="Times New Roman" w:hAnsi="Times New Roman"/>
                <w:sz w:val="24"/>
                <w:szCs w:val="24"/>
              </w:rPr>
            </w:pPr>
          </w:p>
          <w:p w:rsidR="00816EF1" w:rsidRDefault="00816EF1" w:rsidP="003739C4">
            <w:pPr>
              <w:jc w:val="center"/>
              <w:rPr>
                <w:rFonts w:ascii="Times New Roman" w:hAnsi="Times New Roman"/>
                <w:sz w:val="24"/>
                <w:szCs w:val="24"/>
              </w:rPr>
            </w:pPr>
          </w:p>
          <w:p w:rsidR="00816EF1" w:rsidRDefault="00816EF1" w:rsidP="003739C4">
            <w:pPr>
              <w:jc w:val="center"/>
              <w:rPr>
                <w:rFonts w:ascii="Times New Roman" w:hAnsi="Times New Roman"/>
                <w:sz w:val="24"/>
                <w:szCs w:val="24"/>
              </w:rPr>
            </w:pPr>
          </w:p>
          <w:p w:rsidR="00816EF1" w:rsidRDefault="00816EF1" w:rsidP="003739C4">
            <w:pPr>
              <w:jc w:val="center"/>
              <w:rPr>
                <w:rFonts w:ascii="Times New Roman" w:hAnsi="Times New Roman"/>
                <w:sz w:val="24"/>
                <w:szCs w:val="24"/>
              </w:rPr>
            </w:pPr>
          </w:p>
          <w:p w:rsidR="00816EF1" w:rsidRDefault="00816EF1" w:rsidP="003739C4">
            <w:pPr>
              <w:jc w:val="center"/>
              <w:rPr>
                <w:rFonts w:ascii="Times New Roman" w:hAnsi="Times New Roman"/>
                <w:sz w:val="24"/>
                <w:szCs w:val="24"/>
              </w:rPr>
            </w:pPr>
          </w:p>
          <w:p w:rsidR="00816EF1" w:rsidRDefault="00816EF1" w:rsidP="003739C4">
            <w:pPr>
              <w:jc w:val="center"/>
              <w:rPr>
                <w:rFonts w:ascii="Times New Roman" w:hAnsi="Times New Roman"/>
                <w:sz w:val="24"/>
                <w:szCs w:val="24"/>
              </w:rPr>
            </w:pPr>
          </w:p>
          <w:p w:rsidR="00816EF1" w:rsidRDefault="00816EF1" w:rsidP="003739C4">
            <w:pPr>
              <w:jc w:val="center"/>
              <w:rPr>
                <w:rFonts w:ascii="Times New Roman" w:hAnsi="Times New Roman"/>
                <w:sz w:val="24"/>
                <w:szCs w:val="24"/>
              </w:rPr>
            </w:pPr>
          </w:p>
          <w:p w:rsidR="00816EF1" w:rsidRDefault="00816EF1" w:rsidP="003739C4">
            <w:pPr>
              <w:jc w:val="center"/>
              <w:rPr>
                <w:rFonts w:ascii="Times New Roman" w:hAnsi="Times New Roman"/>
                <w:sz w:val="24"/>
                <w:szCs w:val="24"/>
              </w:rPr>
            </w:pPr>
            <w:r>
              <w:rPr>
                <w:rFonts w:ascii="Times New Roman" w:hAnsi="Times New Roman"/>
                <w:sz w:val="24"/>
                <w:szCs w:val="24"/>
              </w:rPr>
              <w:t>12</w:t>
            </w:r>
          </w:p>
          <w:p w:rsidR="00D70D9E" w:rsidRPr="004910DD" w:rsidRDefault="00D70D9E" w:rsidP="003739C4">
            <w:pPr>
              <w:jc w:val="center"/>
              <w:rPr>
                <w:rFonts w:ascii="Times New Roman" w:hAnsi="Times New Roman"/>
                <w:sz w:val="24"/>
                <w:szCs w:val="24"/>
              </w:rPr>
            </w:pPr>
          </w:p>
        </w:tc>
      </w:tr>
      <w:tr w:rsidR="00EA33E3" w:rsidRPr="004910DD"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EA33E3" w:rsidRPr="004910DD" w:rsidRDefault="00EA33E3" w:rsidP="003739C4">
            <w:pPr>
              <w:jc w:val="center"/>
              <w:rPr>
                <w:rFonts w:ascii="Times New Roman" w:hAnsi="Times New Roman"/>
                <w:b/>
                <w:sz w:val="24"/>
                <w:szCs w:val="24"/>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EA33E3" w:rsidRPr="004910DD" w:rsidRDefault="00EA33E3" w:rsidP="008E5FAF">
            <w:pPr>
              <w:rPr>
                <w:rFonts w:ascii="Times New Roman" w:hAnsi="Times New Roman"/>
                <w:b/>
                <w:sz w:val="24"/>
                <w:szCs w:val="24"/>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EA33E3" w:rsidRPr="004910DD" w:rsidRDefault="00EA33E3" w:rsidP="003739C4">
            <w:pPr>
              <w:jc w:val="center"/>
              <w:rPr>
                <w:rFonts w:ascii="Times New Roman" w:hAnsi="Times New Roman"/>
                <w:b/>
                <w:sz w:val="24"/>
                <w:szCs w:val="24"/>
              </w:rPr>
            </w:pPr>
            <w:r w:rsidRPr="004910DD">
              <w:rPr>
                <w:rFonts w:ascii="Times New Roman" w:hAnsi="Times New Roman"/>
                <w:b/>
                <w:sz w:val="24"/>
                <w:szCs w:val="24"/>
              </w:rPr>
              <w:t>100</w:t>
            </w:r>
          </w:p>
        </w:tc>
      </w:tr>
    </w:tbl>
    <w:p w:rsidR="00910688" w:rsidRPr="004910DD" w:rsidRDefault="00910688">
      <w:pPr>
        <w:jc w:val="both"/>
        <w:rPr>
          <w:rFonts w:ascii="Times New Roman" w:hAnsi="Times New Roman"/>
          <w:sz w:val="24"/>
          <w:szCs w:val="24"/>
        </w:rPr>
      </w:pPr>
    </w:p>
    <w:p w:rsidR="00735856" w:rsidRPr="004910DD" w:rsidRDefault="00735856">
      <w:pPr>
        <w:jc w:val="both"/>
        <w:rPr>
          <w:rFonts w:ascii="Times New Roman" w:hAnsi="Times New Roman"/>
          <w:sz w:val="24"/>
          <w:szCs w:val="24"/>
        </w:rPr>
      </w:pPr>
    </w:p>
    <w:p w:rsidR="00735856" w:rsidRPr="004910DD" w:rsidRDefault="00735856">
      <w:pPr>
        <w:jc w:val="both"/>
        <w:rPr>
          <w:rFonts w:ascii="Times New Roman" w:hAnsi="Times New Roman"/>
          <w:sz w:val="24"/>
          <w:szCs w:val="24"/>
        </w:rPr>
      </w:pPr>
    </w:p>
    <w:p w:rsidR="00735856" w:rsidRPr="004910DD" w:rsidRDefault="00735856">
      <w:pPr>
        <w:jc w:val="both"/>
        <w:rPr>
          <w:rFonts w:ascii="Times New Roman" w:hAnsi="Times New Roman"/>
          <w:sz w:val="24"/>
          <w:szCs w:val="24"/>
        </w:rPr>
      </w:pPr>
    </w:p>
    <w:sectPr w:rsidR="00735856" w:rsidRPr="004910DD" w:rsidSect="00196046">
      <w:headerReference w:type="default" r:id="rId8"/>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5535" w:rsidRDefault="00A25535">
      <w:r>
        <w:separator/>
      </w:r>
    </w:p>
  </w:endnote>
  <w:endnote w:type="continuationSeparator" w:id="0">
    <w:p w:rsidR="00A25535" w:rsidRDefault="00A255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5535" w:rsidRDefault="00A25535">
      <w:r>
        <w:separator/>
      </w:r>
    </w:p>
  </w:footnote>
  <w:footnote w:type="continuationSeparator" w:id="0">
    <w:p w:rsidR="00A25535" w:rsidRDefault="00A255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10DB" w:rsidRDefault="004774B9">
    <w:pPr>
      <w:pStyle w:val="Header"/>
    </w:pPr>
    <w:r>
      <w:rPr>
        <w:noProof/>
        <w:color w:val="1F497D"/>
      </w:rPr>
      <w:drawing>
        <wp:anchor distT="0" distB="0" distL="114300" distR="114300" simplePos="0" relativeHeight="251658240" behindDoc="0" locked="0" layoutInCell="1" allowOverlap="1" wp14:anchorId="41A8F79E" wp14:editId="0A3039A0">
          <wp:simplePos x="0" y="0"/>
          <wp:positionH relativeFrom="column">
            <wp:posOffset>4371975</wp:posOffset>
          </wp:positionH>
          <wp:positionV relativeFrom="paragraph">
            <wp:posOffset>-635</wp:posOffset>
          </wp:positionV>
          <wp:extent cx="2314575" cy="927735"/>
          <wp:effectExtent l="0" t="0" r="0" b="0"/>
          <wp:wrapThrough wrapText="bothSides">
            <wp:wrapPolygon edited="0">
              <wp:start x="5156" y="3105"/>
              <wp:lineTo x="3733" y="4879"/>
              <wp:lineTo x="1422" y="9314"/>
              <wp:lineTo x="1244" y="17298"/>
              <wp:lineTo x="1422" y="18185"/>
              <wp:lineTo x="2311" y="18185"/>
              <wp:lineTo x="19556" y="15080"/>
              <wp:lineTo x="20444" y="11088"/>
              <wp:lineTo x="18844" y="9758"/>
              <wp:lineTo x="14044" y="7097"/>
              <wp:lineTo x="6222" y="3105"/>
              <wp:lineTo x="5156" y="3105"/>
            </wp:wrapPolygon>
          </wp:wrapThrough>
          <wp:docPr id="3" name="Picture 3" descr="cid:image005.png@01CEBADB.7545DCC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png@01CEBADB.7545DCC0"/>
                  <pic:cNvPicPr>
                    <a:picLocks noChangeAspect="1" noChangeArrowheads="1"/>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2314575" cy="9277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2B14A62C" wp14:editId="5237A393">
          <wp:extent cx="2152650" cy="859920"/>
          <wp:effectExtent l="0" t="0" r="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3" cstate="print">
                    <a:extLst>
                      <a:ext uri="{28A0092B-C50C-407E-A947-70E740481C1C}">
                        <a14:useLocalDpi xmlns:a14="http://schemas.microsoft.com/office/drawing/2010/main" val="0"/>
                      </a:ext>
                    </a:extLst>
                  </a:blip>
                  <a:srcRect/>
                  <a:stretch>
                    <a:fillRect/>
                  </a:stretch>
                </pic:blipFill>
                <pic:spPr bwMode="auto">
                  <a:xfrm>
                    <a:off x="0" y="0"/>
                    <a:ext cx="2160134" cy="862909"/>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64B59"/>
    <w:multiLevelType w:val="hybridMultilevel"/>
    <w:tmpl w:val="C3EA648A"/>
    <w:lvl w:ilvl="0" w:tplc="9BB88D18">
      <w:start w:val="1"/>
      <w:numFmt w:val="bullet"/>
      <w:lvlText w:val=""/>
      <w:lvlJc w:val="left"/>
      <w:pPr>
        <w:tabs>
          <w:tab w:val="num" w:pos="720"/>
        </w:tabs>
        <w:ind w:left="720" w:hanging="360"/>
      </w:pPr>
      <w:rPr>
        <w:rFonts w:ascii="Wingdings 2" w:hAnsi="Wingdings 2" w:hint="default"/>
      </w:rPr>
    </w:lvl>
    <w:lvl w:ilvl="1" w:tplc="43848C4C">
      <w:numFmt w:val="bullet"/>
      <w:lvlText w:val=""/>
      <w:lvlJc w:val="left"/>
      <w:pPr>
        <w:tabs>
          <w:tab w:val="num" w:pos="1440"/>
        </w:tabs>
        <w:ind w:left="1440" w:hanging="360"/>
      </w:pPr>
      <w:rPr>
        <w:rFonts w:ascii="Wingdings 2" w:hAnsi="Wingdings 2" w:hint="default"/>
      </w:rPr>
    </w:lvl>
    <w:lvl w:ilvl="2" w:tplc="E2404036" w:tentative="1">
      <w:start w:val="1"/>
      <w:numFmt w:val="bullet"/>
      <w:lvlText w:val=""/>
      <w:lvlJc w:val="left"/>
      <w:pPr>
        <w:tabs>
          <w:tab w:val="num" w:pos="2160"/>
        </w:tabs>
        <w:ind w:left="2160" w:hanging="360"/>
      </w:pPr>
      <w:rPr>
        <w:rFonts w:ascii="Wingdings 2" w:hAnsi="Wingdings 2" w:hint="default"/>
      </w:rPr>
    </w:lvl>
    <w:lvl w:ilvl="3" w:tplc="B2FE6794" w:tentative="1">
      <w:start w:val="1"/>
      <w:numFmt w:val="bullet"/>
      <w:lvlText w:val=""/>
      <w:lvlJc w:val="left"/>
      <w:pPr>
        <w:tabs>
          <w:tab w:val="num" w:pos="2880"/>
        </w:tabs>
        <w:ind w:left="2880" w:hanging="360"/>
      </w:pPr>
      <w:rPr>
        <w:rFonts w:ascii="Wingdings 2" w:hAnsi="Wingdings 2" w:hint="default"/>
      </w:rPr>
    </w:lvl>
    <w:lvl w:ilvl="4" w:tplc="1856D8E6" w:tentative="1">
      <w:start w:val="1"/>
      <w:numFmt w:val="bullet"/>
      <w:lvlText w:val=""/>
      <w:lvlJc w:val="left"/>
      <w:pPr>
        <w:tabs>
          <w:tab w:val="num" w:pos="3600"/>
        </w:tabs>
        <w:ind w:left="3600" w:hanging="360"/>
      </w:pPr>
      <w:rPr>
        <w:rFonts w:ascii="Wingdings 2" w:hAnsi="Wingdings 2" w:hint="default"/>
      </w:rPr>
    </w:lvl>
    <w:lvl w:ilvl="5" w:tplc="A6C2D3A6" w:tentative="1">
      <w:start w:val="1"/>
      <w:numFmt w:val="bullet"/>
      <w:lvlText w:val=""/>
      <w:lvlJc w:val="left"/>
      <w:pPr>
        <w:tabs>
          <w:tab w:val="num" w:pos="4320"/>
        </w:tabs>
        <w:ind w:left="4320" w:hanging="360"/>
      </w:pPr>
      <w:rPr>
        <w:rFonts w:ascii="Wingdings 2" w:hAnsi="Wingdings 2" w:hint="default"/>
      </w:rPr>
    </w:lvl>
    <w:lvl w:ilvl="6" w:tplc="2A160270" w:tentative="1">
      <w:start w:val="1"/>
      <w:numFmt w:val="bullet"/>
      <w:lvlText w:val=""/>
      <w:lvlJc w:val="left"/>
      <w:pPr>
        <w:tabs>
          <w:tab w:val="num" w:pos="5040"/>
        </w:tabs>
        <w:ind w:left="5040" w:hanging="360"/>
      </w:pPr>
      <w:rPr>
        <w:rFonts w:ascii="Wingdings 2" w:hAnsi="Wingdings 2" w:hint="default"/>
      </w:rPr>
    </w:lvl>
    <w:lvl w:ilvl="7" w:tplc="CD140B7C" w:tentative="1">
      <w:start w:val="1"/>
      <w:numFmt w:val="bullet"/>
      <w:lvlText w:val=""/>
      <w:lvlJc w:val="left"/>
      <w:pPr>
        <w:tabs>
          <w:tab w:val="num" w:pos="5760"/>
        </w:tabs>
        <w:ind w:left="5760" w:hanging="360"/>
      </w:pPr>
      <w:rPr>
        <w:rFonts w:ascii="Wingdings 2" w:hAnsi="Wingdings 2" w:hint="default"/>
      </w:rPr>
    </w:lvl>
    <w:lvl w:ilvl="8" w:tplc="DC0A0A9A"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39A2B31"/>
    <w:multiLevelType w:val="hybridMultilevel"/>
    <w:tmpl w:val="7B644C08"/>
    <w:lvl w:ilvl="0" w:tplc="664E3EB2">
      <w:start w:val="1"/>
      <w:numFmt w:val="bullet"/>
      <w:lvlText w:val=""/>
      <w:lvlJc w:val="left"/>
      <w:pPr>
        <w:tabs>
          <w:tab w:val="num" w:pos="720"/>
        </w:tabs>
        <w:ind w:left="720" w:hanging="360"/>
      </w:pPr>
      <w:rPr>
        <w:rFonts w:ascii="Wingdings 2" w:hAnsi="Wingdings 2" w:hint="default"/>
      </w:rPr>
    </w:lvl>
    <w:lvl w:ilvl="1" w:tplc="A3F6A632">
      <w:start w:val="1068"/>
      <w:numFmt w:val="bullet"/>
      <w:lvlText w:val=""/>
      <w:lvlJc w:val="left"/>
      <w:pPr>
        <w:tabs>
          <w:tab w:val="num" w:pos="1440"/>
        </w:tabs>
        <w:ind w:left="1440" w:hanging="360"/>
      </w:pPr>
      <w:rPr>
        <w:rFonts w:ascii="Wingdings 2" w:hAnsi="Wingdings 2" w:hint="default"/>
      </w:rPr>
    </w:lvl>
    <w:lvl w:ilvl="2" w:tplc="403EEB66">
      <w:start w:val="1"/>
      <w:numFmt w:val="bullet"/>
      <w:lvlText w:val=""/>
      <w:lvlJc w:val="left"/>
      <w:pPr>
        <w:tabs>
          <w:tab w:val="num" w:pos="2160"/>
        </w:tabs>
        <w:ind w:left="2160" w:hanging="360"/>
      </w:pPr>
      <w:rPr>
        <w:rFonts w:ascii="Wingdings 2" w:hAnsi="Wingdings 2" w:hint="default"/>
      </w:rPr>
    </w:lvl>
    <w:lvl w:ilvl="3" w:tplc="3A94AC48">
      <w:start w:val="1"/>
      <w:numFmt w:val="bullet"/>
      <w:lvlText w:val=""/>
      <w:lvlJc w:val="left"/>
      <w:pPr>
        <w:tabs>
          <w:tab w:val="num" w:pos="2880"/>
        </w:tabs>
        <w:ind w:left="2880" w:hanging="360"/>
      </w:pPr>
      <w:rPr>
        <w:rFonts w:ascii="Wingdings 2" w:hAnsi="Wingdings 2" w:hint="default"/>
      </w:rPr>
    </w:lvl>
    <w:lvl w:ilvl="4" w:tplc="EE8AA5C4">
      <w:start w:val="1"/>
      <w:numFmt w:val="bullet"/>
      <w:lvlText w:val=""/>
      <w:lvlJc w:val="left"/>
      <w:pPr>
        <w:tabs>
          <w:tab w:val="num" w:pos="3600"/>
        </w:tabs>
        <w:ind w:left="3600" w:hanging="360"/>
      </w:pPr>
      <w:rPr>
        <w:rFonts w:ascii="Wingdings 2" w:hAnsi="Wingdings 2" w:hint="default"/>
      </w:rPr>
    </w:lvl>
    <w:lvl w:ilvl="5" w:tplc="E0C43AC4">
      <w:start w:val="1"/>
      <w:numFmt w:val="bullet"/>
      <w:lvlText w:val=""/>
      <w:lvlJc w:val="left"/>
      <w:pPr>
        <w:tabs>
          <w:tab w:val="num" w:pos="4320"/>
        </w:tabs>
        <w:ind w:left="4320" w:hanging="360"/>
      </w:pPr>
      <w:rPr>
        <w:rFonts w:ascii="Wingdings 2" w:hAnsi="Wingdings 2" w:hint="default"/>
      </w:rPr>
    </w:lvl>
    <w:lvl w:ilvl="6" w:tplc="CDB2BF7A">
      <w:start w:val="1"/>
      <w:numFmt w:val="bullet"/>
      <w:lvlText w:val=""/>
      <w:lvlJc w:val="left"/>
      <w:pPr>
        <w:tabs>
          <w:tab w:val="num" w:pos="5040"/>
        </w:tabs>
        <w:ind w:left="5040" w:hanging="360"/>
      </w:pPr>
      <w:rPr>
        <w:rFonts w:ascii="Wingdings 2" w:hAnsi="Wingdings 2" w:hint="default"/>
      </w:rPr>
    </w:lvl>
    <w:lvl w:ilvl="7" w:tplc="475CF5FA">
      <w:start w:val="1"/>
      <w:numFmt w:val="bullet"/>
      <w:lvlText w:val=""/>
      <w:lvlJc w:val="left"/>
      <w:pPr>
        <w:tabs>
          <w:tab w:val="num" w:pos="5760"/>
        </w:tabs>
        <w:ind w:left="5760" w:hanging="360"/>
      </w:pPr>
      <w:rPr>
        <w:rFonts w:ascii="Wingdings 2" w:hAnsi="Wingdings 2" w:hint="default"/>
      </w:rPr>
    </w:lvl>
    <w:lvl w:ilvl="8" w:tplc="0230500C">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24E645B1"/>
    <w:multiLevelType w:val="hybridMultilevel"/>
    <w:tmpl w:val="9D2876F2"/>
    <w:lvl w:ilvl="0" w:tplc="0809000D">
      <w:start w:val="1"/>
      <w:numFmt w:val="bullet"/>
      <w:lvlText w:val=""/>
      <w:lvlJc w:val="left"/>
      <w:pPr>
        <w:ind w:left="1287" w:hanging="360"/>
      </w:pPr>
      <w:rPr>
        <w:rFonts w:ascii="Wingdings" w:hAnsi="Wingding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27CA1802"/>
    <w:multiLevelType w:val="hybridMultilevel"/>
    <w:tmpl w:val="618CD6FE"/>
    <w:lvl w:ilvl="0" w:tplc="7CC63108">
      <w:start w:val="1"/>
      <w:numFmt w:val="bullet"/>
      <w:lvlText w:val=""/>
      <w:lvlJc w:val="left"/>
      <w:pPr>
        <w:tabs>
          <w:tab w:val="num" w:pos="720"/>
        </w:tabs>
        <w:ind w:left="720" w:hanging="360"/>
      </w:pPr>
      <w:rPr>
        <w:rFonts w:ascii="Wingdings 2" w:hAnsi="Wingdings 2" w:hint="default"/>
      </w:rPr>
    </w:lvl>
    <w:lvl w:ilvl="1" w:tplc="6928BF62">
      <w:start w:val="882"/>
      <w:numFmt w:val="bullet"/>
      <w:lvlText w:val=""/>
      <w:lvlJc w:val="left"/>
      <w:pPr>
        <w:tabs>
          <w:tab w:val="num" w:pos="1440"/>
        </w:tabs>
        <w:ind w:left="1440" w:hanging="360"/>
      </w:pPr>
      <w:rPr>
        <w:rFonts w:ascii="Wingdings 2" w:hAnsi="Wingdings 2" w:hint="default"/>
      </w:rPr>
    </w:lvl>
    <w:lvl w:ilvl="2" w:tplc="8A7C61C2" w:tentative="1">
      <w:start w:val="1"/>
      <w:numFmt w:val="bullet"/>
      <w:lvlText w:val=""/>
      <w:lvlJc w:val="left"/>
      <w:pPr>
        <w:tabs>
          <w:tab w:val="num" w:pos="2160"/>
        </w:tabs>
        <w:ind w:left="2160" w:hanging="360"/>
      </w:pPr>
      <w:rPr>
        <w:rFonts w:ascii="Wingdings 2" w:hAnsi="Wingdings 2" w:hint="default"/>
      </w:rPr>
    </w:lvl>
    <w:lvl w:ilvl="3" w:tplc="AAB69068" w:tentative="1">
      <w:start w:val="1"/>
      <w:numFmt w:val="bullet"/>
      <w:lvlText w:val=""/>
      <w:lvlJc w:val="left"/>
      <w:pPr>
        <w:tabs>
          <w:tab w:val="num" w:pos="2880"/>
        </w:tabs>
        <w:ind w:left="2880" w:hanging="360"/>
      </w:pPr>
      <w:rPr>
        <w:rFonts w:ascii="Wingdings 2" w:hAnsi="Wingdings 2" w:hint="default"/>
      </w:rPr>
    </w:lvl>
    <w:lvl w:ilvl="4" w:tplc="7A7C7E1C" w:tentative="1">
      <w:start w:val="1"/>
      <w:numFmt w:val="bullet"/>
      <w:lvlText w:val=""/>
      <w:lvlJc w:val="left"/>
      <w:pPr>
        <w:tabs>
          <w:tab w:val="num" w:pos="3600"/>
        </w:tabs>
        <w:ind w:left="3600" w:hanging="360"/>
      </w:pPr>
      <w:rPr>
        <w:rFonts w:ascii="Wingdings 2" w:hAnsi="Wingdings 2" w:hint="default"/>
      </w:rPr>
    </w:lvl>
    <w:lvl w:ilvl="5" w:tplc="8C949920" w:tentative="1">
      <w:start w:val="1"/>
      <w:numFmt w:val="bullet"/>
      <w:lvlText w:val=""/>
      <w:lvlJc w:val="left"/>
      <w:pPr>
        <w:tabs>
          <w:tab w:val="num" w:pos="4320"/>
        </w:tabs>
        <w:ind w:left="4320" w:hanging="360"/>
      </w:pPr>
      <w:rPr>
        <w:rFonts w:ascii="Wingdings 2" w:hAnsi="Wingdings 2" w:hint="default"/>
      </w:rPr>
    </w:lvl>
    <w:lvl w:ilvl="6" w:tplc="CF86F7A6" w:tentative="1">
      <w:start w:val="1"/>
      <w:numFmt w:val="bullet"/>
      <w:lvlText w:val=""/>
      <w:lvlJc w:val="left"/>
      <w:pPr>
        <w:tabs>
          <w:tab w:val="num" w:pos="5040"/>
        </w:tabs>
        <w:ind w:left="5040" w:hanging="360"/>
      </w:pPr>
      <w:rPr>
        <w:rFonts w:ascii="Wingdings 2" w:hAnsi="Wingdings 2" w:hint="default"/>
      </w:rPr>
    </w:lvl>
    <w:lvl w:ilvl="7" w:tplc="32185008" w:tentative="1">
      <w:start w:val="1"/>
      <w:numFmt w:val="bullet"/>
      <w:lvlText w:val=""/>
      <w:lvlJc w:val="left"/>
      <w:pPr>
        <w:tabs>
          <w:tab w:val="num" w:pos="5760"/>
        </w:tabs>
        <w:ind w:left="5760" w:hanging="360"/>
      </w:pPr>
      <w:rPr>
        <w:rFonts w:ascii="Wingdings 2" w:hAnsi="Wingdings 2" w:hint="default"/>
      </w:rPr>
    </w:lvl>
    <w:lvl w:ilvl="8" w:tplc="BADE4D9E"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2E246519"/>
    <w:multiLevelType w:val="hybridMultilevel"/>
    <w:tmpl w:val="80D8426A"/>
    <w:lvl w:ilvl="0" w:tplc="59D6B93A">
      <w:start w:val="1"/>
      <w:numFmt w:val="bullet"/>
      <w:lvlText w:val=""/>
      <w:lvlJc w:val="left"/>
      <w:pPr>
        <w:tabs>
          <w:tab w:val="num" w:pos="720"/>
        </w:tabs>
        <w:ind w:left="720" w:hanging="360"/>
      </w:pPr>
      <w:rPr>
        <w:rFonts w:ascii="Wingdings 2" w:hAnsi="Wingdings 2" w:hint="default"/>
      </w:rPr>
    </w:lvl>
    <w:lvl w:ilvl="1" w:tplc="783ADF24">
      <w:start w:val="1261"/>
      <w:numFmt w:val="bullet"/>
      <w:lvlText w:val=""/>
      <w:lvlJc w:val="left"/>
      <w:pPr>
        <w:tabs>
          <w:tab w:val="num" w:pos="1440"/>
        </w:tabs>
        <w:ind w:left="1440" w:hanging="360"/>
      </w:pPr>
      <w:rPr>
        <w:rFonts w:ascii="Wingdings 2" w:hAnsi="Wingdings 2" w:hint="default"/>
      </w:rPr>
    </w:lvl>
    <w:lvl w:ilvl="2" w:tplc="E5385C4E" w:tentative="1">
      <w:start w:val="1"/>
      <w:numFmt w:val="bullet"/>
      <w:lvlText w:val=""/>
      <w:lvlJc w:val="left"/>
      <w:pPr>
        <w:tabs>
          <w:tab w:val="num" w:pos="2160"/>
        </w:tabs>
        <w:ind w:left="2160" w:hanging="360"/>
      </w:pPr>
      <w:rPr>
        <w:rFonts w:ascii="Wingdings 2" w:hAnsi="Wingdings 2" w:hint="default"/>
      </w:rPr>
    </w:lvl>
    <w:lvl w:ilvl="3" w:tplc="792036FC" w:tentative="1">
      <w:start w:val="1"/>
      <w:numFmt w:val="bullet"/>
      <w:lvlText w:val=""/>
      <w:lvlJc w:val="left"/>
      <w:pPr>
        <w:tabs>
          <w:tab w:val="num" w:pos="2880"/>
        </w:tabs>
        <w:ind w:left="2880" w:hanging="360"/>
      </w:pPr>
      <w:rPr>
        <w:rFonts w:ascii="Wingdings 2" w:hAnsi="Wingdings 2" w:hint="default"/>
      </w:rPr>
    </w:lvl>
    <w:lvl w:ilvl="4" w:tplc="E750752C" w:tentative="1">
      <w:start w:val="1"/>
      <w:numFmt w:val="bullet"/>
      <w:lvlText w:val=""/>
      <w:lvlJc w:val="left"/>
      <w:pPr>
        <w:tabs>
          <w:tab w:val="num" w:pos="3600"/>
        </w:tabs>
        <w:ind w:left="3600" w:hanging="360"/>
      </w:pPr>
      <w:rPr>
        <w:rFonts w:ascii="Wingdings 2" w:hAnsi="Wingdings 2" w:hint="default"/>
      </w:rPr>
    </w:lvl>
    <w:lvl w:ilvl="5" w:tplc="BCE2B534" w:tentative="1">
      <w:start w:val="1"/>
      <w:numFmt w:val="bullet"/>
      <w:lvlText w:val=""/>
      <w:lvlJc w:val="left"/>
      <w:pPr>
        <w:tabs>
          <w:tab w:val="num" w:pos="4320"/>
        </w:tabs>
        <w:ind w:left="4320" w:hanging="360"/>
      </w:pPr>
      <w:rPr>
        <w:rFonts w:ascii="Wingdings 2" w:hAnsi="Wingdings 2" w:hint="default"/>
      </w:rPr>
    </w:lvl>
    <w:lvl w:ilvl="6" w:tplc="13809E16" w:tentative="1">
      <w:start w:val="1"/>
      <w:numFmt w:val="bullet"/>
      <w:lvlText w:val=""/>
      <w:lvlJc w:val="left"/>
      <w:pPr>
        <w:tabs>
          <w:tab w:val="num" w:pos="5040"/>
        </w:tabs>
        <w:ind w:left="5040" w:hanging="360"/>
      </w:pPr>
      <w:rPr>
        <w:rFonts w:ascii="Wingdings 2" w:hAnsi="Wingdings 2" w:hint="default"/>
      </w:rPr>
    </w:lvl>
    <w:lvl w:ilvl="7" w:tplc="1DA8FD56" w:tentative="1">
      <w:start w:val="1"/>
      <w:numFmt w:val="bullet"/>
      <w:lvlText w:val=""/>
      <w:lvlJc w:val="left"/>
      <w:pPr>
        <w:tabs>
          <w:tab w:val="num" w:pos="5760"/>
        </w:tabs>
        <w:ind w:left="5760" w:hanging="360"/>
      </w:pPr>
      <w:rPr>
        <w:rFonts w:ascii="Wingdings 2" w:hAnsi="Wingdings 2" w:hint="default"/>
      </w:rPr>
    </w:lvl>
    <w:lvl w:ilvl="8" w:tplc="8C926530"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3672C9B"/>
    <w:multiLevelType w:val="hybridMultilevel"/>
    <w:tmpl w:val="D46839CC"/>
    <w:lvl w:ilvl="0" w:tplc="9BE63494">
      <w:start w:val="1"/>
      <w:numFmt w:val="bullet"/>
      <w:lvlText w:val=""/>
      <w:lvlJc w:val="left"/>
      <w:pPr>
        <w:tabs>
          <w:tab w:val="num" w:pos="720"/>
        </w:tabs>
        <w:ind w:left="720" w:hanging="360"/>
      </w:pPr>
      <w:rPr>
        <w:rFonts w:ascii="Wingdings 2" w:hAnsi="Wingdings 2" w:hint="default"/>
      </w:rPr>
    </w:lvl>
    <w:lvl w:ilvl="1" w:tplc="8C8A218C">
      <w:start w:val="1"/>
      <w:numFmt w:val="bullet"/>
      <w:lvlText w:val=""/>
      <w:lvlJc w:val="left"/>
      <w:pPr>
        <w:tabs>
          <w:tab w:val="num" w:pos="1440"/>
        </w:tabs>
        <w:ind w:left="1440" w:hanging="360"/>
      </w:pPr>
      <w:rPr>
        <w:rFonts w:ascii="Wingdings 2" w:hAnsi="Wingdings 2" w:hint="default"/>
      </w:rPr>
    </w:lvl>
    <w:lvl w:ilvl="2" w:tplc="74EA9C84">
      <w:numFmt w:val="bullet"/>
      <w:lvlText w:val=""/>
      <w:lvlJc w:val="left"/>
      <w:pPr>
        <w:tabs>
          <w:tab w:val="num" w:pos="2160"/>
        </w:tabs>
        <w:ind w:left="2160" w:hanging="360"/>
      </w:pPr>
      <w:rPr>
        <w:rFonts w:ascii="Wingdings 2" w:hAnsi="Wingdings 2" w:hint="default"/>
      </w:rPr>
    </w:lvl>
    <w:lvl w:ilvl="3" w:tplc="E480AA08" w:tentative="1">
      <w:start w:val="1"/>
      <w:numFmt w:val="bullet"/>
      <w:lvlText w:val=""/>
      <w:lvlJc w:val="left"/>
      <w:pPr>
        <w:tabs>
          <w:tab w:val="num" w:pos="2880"/>
        </w:tabs>
        <w:ind w:left="2880" w:hanging="360"/>
      </w:pPr>
      <w:rPr>
        <w:rFonts w:ascii="Wingdings 2" w:hAnsi="Wingdings 2" w:hint="default"/>
      </w:rPr>
    </w:lvl>
    <w:lvl w:ilvl="4" w:tplc="95A8B32E" w:tentative="1">
      <w:start w:val="1"/>
      <w:numFmt w:val="bullet"/>
      <w:lvlText w:val=""/>
      <w:lvlJc w:val="left"/>
      <w:pPr>
        <w:tabs>
          <w:tab w:val="num" w:pos="3600"/>
        </w:tabs>
        <w:ind w:left="3600" w:hanging="360"/>
      </w:pPr>
      <w:rPr>
        <w:rFonts w:ascii="Wingdings 2" w:hAnsi="Wingdings 2" w:hint="default"/>
      </w:rPr>
    </w:lvl>
    <w:lvl w:ilvl="5" w:tplc="6DF23F9E" w:tentative="1">
      <w:start w:val="1"/>
      <w:numFmt w:val="bullet"/>
      <w:lvlText w:val=""/>
      <w:lvlJc w:val="left"/>
      <w:pPr>
        <w:tabs>
          <w:tab w:val="num" w:pos="4320"/>
        </w:tabs>
        <w:ind w:left="4320" w:hanging="360"/>
      </w:pPr>
      <w:rPr>
        <w:rFonts w:ascii="Wingdings 2" w:hAnsi="Wingdings 2" w:hint="default"/>
      </w:rPr>
    </w:lvl>
    <w:lvl w:ilvl="6" w:tplc="EF8C6C12" w:tentative="1">
      <w:start w:val="1"/>
      <w:numFmt w:val="bullet"/>
      <w:lvlText w:val=""/>
      <w:lvlJc w:val="left"/>
      <w:pPr>
        <w:tabs>
          <w:tab w:val="num" w:pos="5040"/>
        </w:tabs>
        <w:ind w:left="5040" w:hanging="360"/>
      </w:pPr>
      <w:rPr>
        <w:rFonts w:ascii="Wingdings 2" w:hAnsi="Wingdings 2" w:hint="default"/>
      </w:rPr>
    </w:lvl>
    <w:lvl w:ilvl="7" w:tplc="8F621038" w:tentative="1">
      <w:start w:val="1"/>
      <w:numFmt w:val="bullet"/>
      <w:lvlText w:val=""/>
      <w:lvlJc w:val="left"/>
      <w:pPr>
        <w:tabs>
          <w:tab w:val="num" w:pos="5760"/>
        </w:tabs>
        <w:ind w:left="5760" w:hanging="360"/>
      </w:pPr>
      <w:rPr>
        <w:rFonts w:ascii="Wingdings 2" w:hAnsi="Wingdings 2" w:hint="default"/>
      </w:rPr>
    </w:lvl>
    <w:lvl w:ilvl="8" w:tplc="7158CC0C"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3474053F"/>
    <w:multiLevelType w:val="hybridMultilevel"/>
    <w:tmpl w:val="E3FCB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5D651B"/>
    <w:multiLevelType w:val="hybridMultilevel"/>
    <w:tmpl w:val="0D328D1A"/>
    <w:lvl w:ilvl="0" w:tplc="E76CC3A4">
      <w:start w:val="1"/>
      <w:numFmt w:val="bullet"/>
      <w:lvlText w:val=""/>
      <w:lvlJc w:val="left"/>
      <w:pPr>
        <w:tabs>
          <w:tab w:val="num" w:pos="720"/>
        </w:tabs>
        <w:ind w:left="720" w:hanging="360"/>
      </w:pPr>
      <w:rPr>
        <w:rFonts w:ascii="Wingdings 2" w:hAnsi="Wingdings 2" w:hint="default"/>
      </w:rPr>
    </w:lvl>
    <w:lvl w:ilvl="1" w:tplc="13865D1C">
      <w:start w:val="1261"/>
      <w:numFmt w:val="bullet"/>
      <w:lvlText w:val=""/>
      <w:lvlJc w:val="left"/>
      <w:pPr>
        <w:tabs>
          <w:tab w:val="num" w:pos="1440"/>
        </w:tabs>
        <w:ind w:left="1440" w:hanging="360"/>
      </w:pPr>
      <w:rPr>
        <w:rFonts w:ascii="Wingdings 2" w:hAnsi="Wingdings 2" w:hint="default"/>
      </w:rPr>
    </w:lvl>
    <w:lvl w:ilvl="2" w:tplc="582AC586" w:tentative="1">
      <w:start w:val="1"/>
      <w:numFmt w:val="bullet"/>
      <w:lvlText w:val=""/>
      <w:lvlJc w:val="left"/>
      <w:pPr>
        <w:tabs>
          <w:tab w:val="num" w:pos="2160"/>
        </w:tabs>
        <w:ind w:left="2160" w:hanging="360"/>
      </w:pPr>
      <w:rPr>
        <w:rFonts w:ascii="Wingdings 2" w:hAnsi="Wingdings 2" w:hint="default"/>
      </w:rPr>
    </w:lvl>
    <w:lvl w:ilvl="3" w:tplc="59F688C4" w:tentative="1">
      <w:start w:val="1"/>
      <w:numFmt w:val="bullet"/>
      <w:lvlText w:val=""/>
      <w:lvlJc w:val="left"/>
      <w:pPr>
        <w:tabs>
          <w:tab w:val="num" w:pos="2880"/>
        </w:tabs>
        <w:ind w:left="2880" w:hanging="360"/>
      </w:pPr>
      <w:rPr>
        <w:rFonts w:ascii="Wingdings 2" w:hAnsi="Wingdings 2" w:hint="default"/>
      </w:rPr>
    </w:lvl>
    <w:lvl w:ilvl="4" w:tplc="3D6E2A20" w:tentative="1">
      <w:start w:val="1"/>
      <w:numFmt w:val="bullet"/>
      <w:lvlText w:val=""/>
      <w:lvlJc w:val="left"/>
      <w:pPr>
        <w:tabs>
          <w:tab w:val="num" w:pos="3600"/>
        </w:tabs>
        <w:ind w:left="3600" w:hanging="360"/>
      </w:pPr>
      <w:rPr>
        <w:rFonts w:ascii="Wingdings 2" w:hAnsi="Wingdings 2" w:hint="default"/>
      </w:rPr>
    </w:lvl>
    <w:lvl w:ilvl="5" w:tplc="993C3B54" w:tentative="1">
      <w:start w:val="1"/>
      <w:numFmt w:val="bullet"/>
      <w:lvlText w:val=""/>
      <w:lvlJc w:val="left"/>
      <w:pPr>
        <w:tabs>
          <w:tab w:val="num" w:pos="4320"/>
        </w:tabs>
        <w:ind w:left="4320" w:hanging="360"/>
      </w:pPr>
      <w:rPr>
        <w:rFonts w:ascii="Wingdings 2" w:hAnsi="Wingdings 2" w:hint="default"/>
      </w:rPr>
    </w:lvl>
    <w:lvl w:ilvl="6" w:tplc="89DC3242" w:tentative="1">
      <w:start w:val="1"/>
      <w:numFmt w:val="bullet"/>
      <w:lvlText w:val=""/>
      <w:lvlJc w:val="left"/>
      <w:pPr>
        <w:tabs>
          <w:tab w:val="num" w:pos="5040"/>
        </w:tabs>
        <w:ind w:left="5040" w:hanging="360"/>
      </w:pPr>
      <w:rPr>
        <w:rFonts w:ascii="Wingdings 2" w:hAnsi="Wingdings 2" w:hint="default"/>
      </w:rPr>
    </w:lvl>
    <w:lvl w:ilvl="7" w:tplc="9840497E" w:tentative="1">
      <w:start w:val="1"/>
      <w:numFmt w:val="bullet"/>
      <w:lvlText w:val=""/>
      <w:lvlJc w:val="left"/>
      <w:pPr>
        <w:tabs>
          <w:tab w:val="num" w:pos="5760"/>
        </w:tabs>
        <w:ind w:left="5760" w:hanging="360"/>
      </w:pPr>
      <w:rPr>
        <w:rFonts w:ascii="Wingdings 2" w:hAnsi="Wingdings 2" w:hint="default"/>
      </w:rPr>
    </w:lvl>
    <w:lvl w:ilvl="8" w:tplc="D310AD5E"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3B23730E"/>
    <w:multiLevelType w:val="hybridMultilevel"/>
    <w:tmpl w:val="42CA89E8"/>
    <w:lvl w:ilvl="0" w:tplc="29506332">
      <w:start w:val="1"/>
      <w:numFmt w:val="bullet"/>
      <w:lvlText w:val=""/>
      <w:lvlJc w:val="left"/>
      <w:pPr>
        <w:tabs>
          <w:tab w:val="num" w:pos="720"/>
        </w:tabs>
        <w:ind w:left="720" w:hanging="360"/>
      </w:pPr>
      <w:rPr>
        <w:rFonts w:ascii="Wingdings 2" w:hAnsi="Wingdings 2" w:hint="default"/>
      </w:rPr>
    </w:lvl>
    <w:lvl w:ilvl="1" w:tplc="0D6C2D5A">
      <w:numFmt w:val="bullet"/>
      <w:lvlText w:val=""/>
      <w:lvlJc w:val="left"/>
      <w:pPr>
        <w:tabs>
          <w:tab w:val="num" w:pos="1440"/>
        </w:tabs>
        <w:ind w:left="1440" w:hanging="360"/>
      </w:pPr>
      <w:rPr>
        <w:rFonts w:ascii="Wingdings 2" w:hAnsi="Wingdings 2" w:hint="default"/>
      </w:rPr>
    </w:lvl>
    <w:lvl w:ilvl="2" w:tplc="44F02B46" w:tentative="1">
      <w:start w:val="1"/>
      <w:numFmt w:val="bullet"/>
      <w:lvlText w:val=""/>
      <w:lvlJc w:val="left"/>
      <w:pPr>
        <w:tabs>
          <w:tab w:val="num" w:pos="2160"/>
        </w:tabs>
        <w:ind w:left="2160" w:hanging="360"/>
      </w:pPr>
      <w:rPr>
        <w:rFonts w:ascii="Wingdings 2" w:hAnsi="Wingdings 2" w:hint="default"/>
      </w:rPr>
    </w:lvl>
    <w:lvl w:ilvl="3" w:tplc="83EA30AC" w:tentative="1">
      <w:start w:val="1"/>
      <w:numFmt w:val="bullet"/>
      <w:lvlText w:val=""/>
      <w:lvlJc w:val="left"/>
      <w:pPr>
        <w:tabs>
          <w:tab w:val="num" w:pos="2880"/>
        </w:tabs>
        <w:ind w:left="2880" w:hanging="360"/>
      </w:pPr>
      <w:rPr>
        <w:rFonts w:ascii="Wingdings 2" w:hAnsi="Wingdings 2" w:hint="default"/>
      </w:rPr>
    </w:lvl>
    <w:lvl w:ilvl="4" w:tplc="C20E0C0E" w:tentative="1">
      <w:start w:val="1"/>
      <w:numFmt w:val="bullet"/>
      <w:lvlText w:val=""/>
      <w:lvlJc w:val="left"/>
      <w:pPr>
        <w:tabs>
          <w:tab w:val="num" w:pos="3600"/>
        </w:tabs>
        <w:ind w:left="3600" w:hanging="360"/>
      </w:pPr>
      <w:rPr>
        <w:rFonts w:ascii="Wingdings 2" w:hAnsi="Wingdings 2" w:hint="default"/>
      </w:rPr>
    </w:lvl>
    <w:lvl w:ilvl="5" w:tplc="EBFE20F8" w:tentative="1">
      <w:start w:val="1"/>
      <w:numFmt w:val="bullet"/>
      <w:lvlText w:val=""/>
      <w:lvlJc w:val="left"/>
      <w:pPr>
        <w:tabs>
          <w:tab w:val="num" w:pos="4320"/>
        </w:tabs>
        <w:ind w:left="4320" w:hanging="360"/>
      </w:pPr>
      <w:rPr>
        <w:rFonts w:ascii="Wingdings 2" w:hAnsi="Wingdings 2" w:hint="default"/>
      </w:rPr>
    </w:lvl>
    <w:lvl w:ilvl="6" w:tplc="2C6A3130" w:tentative="1">
      <w:start w:val="1"/>
      <w:numFmt w:val="bullet"/>
      <w:lvlText w:val=""/>
      <w:lvlJc w:val="left"/>
      <w:pPr>
        <w:tabs>
          <w:tab w:val="num" w:pos="5040"/>
        </w:tabs>
        <w:ind w:left="5040" w:hanging="360"/>
      </w:pPr>
      <w:rPr>
        <w:rFonts w:ascii="Wingdings 2" w:hAnsi="Wingdings 2" w:hint="default"/>
      </w:rPr>
    </w:lvl>
    <w:lvl w:ilvl="7" w:tplc="4E5A2C92" w:tentative="1">
      <w:start w:val="1"/>
      <w:numFmt w:val="bullet"/>
      <w:lvlText w:val=""/>
      <w:lvlJc w:val="left"/>
      <w:pPr>
        <w:tabs>
          <w:tab w:val="num" w:pos="5760"/>
        </w:tabs>
        <w:ind w:left="5760" w:hanging="360"/>
      </w:pPr>
      <w:rPr>
        <w:rFonts w:ascii="Wingdings 2" w:hAnsi="Wingdings 2" w:hint="default"/>
      </w:rPr>
    </w:lvl>
    <w:lvl w:ilvl="8" w:tplc="2F7E5292"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42EF0815"/>
    <w:multiLevelType w:val="hybridMultilevel"/>
    <w:tmpl w:val="8DE87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14037E"/>
    <w:multiLevelType w:val="hybridMultilevel"/>
    <w:tmpl w:val="55A2A2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C965EA7"/>
    <w:multiLevelType w:val="hybridMultilevel"/>
    <w:tmpl w:val="DB6C3648"/>
    <w:lvl w:ilvl="0" w:tplc="C29C6A72">
      <w:start w:val="1"/>
      <w:numFmt w:val="bullet"/>
      <w:lvlText w:val=""/>
      <w:lvlJc w:val="left"/>
      <w:pPr>
        <w:tabs>
          <w:tab w:val="num" w:pos="720"/>
        </w:tabs>
        <w:ind w:left="720" w:hanging="360"/>
      </w:pPr>
      <w:rPr>
        <w:rFonts w:ascii="Wingdings 2" w:hAnsi="Wingdings 2" w:hint="default"/>
      </w:rPr>
    </w:lvl>
    <w:lvl w:ilvl="1" w:tplc="F6E4252E">
      <w:numFmt w:val="bullet"/>
      <w:lvlText w:val=""/>
      <w:lvlJc w:val="left"/>
      <w:pPr>
        <w:tabs>
          <w:tab w:val="num" w:pos="1440"/>
        </w:tabs>
        <w:ind w:left="1440" w:hanging="360"/>
      </w:pPr>
      <w:rPr>
        <w:rFonts w:ascii="Wingdings 2" w:hAnsi="Wingdings 2" w:hint="default"/>
      </w:rPr>
    </w:lvl>
    <w:lvl w:ilvl="2" w:tplc="9A809654" w:tentative="1">
      <w:start w:val="1"/>
      <w:numFmt w:val="bullet"/>
      <w:lvlText w:val=""/>
      <w:lvlJc w:val="left"/>
      <w:pPr>
        <w:tabs>
          <w:tab w:val="num" w:pos="2160"/>
        </w:tabs>
        <w:ind w:left="2160" w:hanging="360"/>
      </w:pPr>
      <w:rPr>
        <w:rFonts w:ascii="Wingdings 2" w:hAnsi="Wingdings 2" w:hint="default"/>
      </w:rPr>
    </w:lvl>
    <w:lvl w:ilvl="3" w:tplc="889A1D6C" w:tentative="1">
      <w:start w:val="1"/>
      <w:numFmt w:val="bullet"/>
      <w:lvlText w:val=""/>
      <w:lvlJc w:val="left"/>
      <w:pPr>
        <w:tabs>
          <w:tab w:val="num" w:pos="2880"/>
        </w:tabs>
        <w:ind w:left="2880" w:hanging="360"/>
      </w:pPr>
      <w:rPr>
        <w:rFonts w:ascii="Wingdings 2" w:hAnsi="Wingdings 2" w:hint="default"/>
      </w:rPr>
    </w:lvl>
    <w:lvl w:ilvl="4" w:tplc="0D108BEA" w:tentative="1">
      <w:start w:val="1"/>
      <w:numFmt w:val="bullet"/>
      <w:lvlText w:val=""/>
      <w:lvlJc w:val="left"/>
      <w:pPr>
        <w:tabs>
          <w:tab w:val="num" w:pos="3600"/>
        </w:tabs>
        <w:ind w:left="3600" w:hanging="360"/>
      </w:pPr>
      <w:rPr>
        <w:rFonts w:ascii="Wingdings 2" w:hAnsi="Wingdings 2" w:hint="default"/>
      </w:rPr>
    </w:lvl>
    <w:lvl w:ilvl="5" w:tplc="15967392" w:tentative="1">
      <w:start w:val="1"/>
      <w:numFmt w:val="bullet"/>
      <w:lvlText w:val=""/>
      <w:lvlJc w:val="left"/>
      <w:pPr>
        <w:tabs>
          <w:tab w:val="num" w:pos="4320"/>
        </w:tabs>
        <w:ind w:left="4320" w:hanging="360"/>
      </w:pPr>
      <w:rPr>
        <w:rFonts w:ascii="Wingdings 2" w:hAnsi="Wingdings 2" w:hint="default"/>
      </w:rPr>
    </w:lvl>
    <w:lvl w:ilvl="6" w:tplc="2E8C2648" w:tentative="1">
      <w:start w:val="1"/>
      <w:numFmt w:val="bullet"/>
      <w:lvlText w:val=""/>
      <w:lvlJc w:val="left"/>
      <w:pPr>
        <w:tabs>
          <w:tab w:val="num" w:pos="5040"/>
        </w:tabs>
        <w:ind w:left="5040" w:hanging="360"/>
      </w:pPr>
      <w:rPr>
        <w:rFonts w:ascii="Wingdings 2" w:hAnsi="Wingdings 2" w:hint="default"/>
      </w:rPr>
    </w:lvl>
    <w:lvl w:ilvl="7" w:tplc="076284B4" w:tentative="1">
      <w:start w:val="1"/>
      <w:numFmt w:val="bullet"/>
      <w:lvlText w:val=""/>
      <w:lvlJc w:val="left"/>
      <w:pPr>
        <w:tabs>
          <w:tab w:val="num" w:pos="5760"/>
        </w:tabs>
        <w:ind w:left="5760" w:hanging="360"/>
      </w:pPr>
      <w:rPr>
        <w:rFonts w:ascii="Wingdings 2" w:hAnsi="Wingdings 2" w:hint="default"/>
      </w:rPr>
    </w:lvl>
    <w:lvl w:ilvl="8" w:tplc="6B3A2BE8"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4E8E597D"/>
    <w:multiLevelType w:val="hybridMultilevel"/>
    <w:tmpl w:val="1D2A220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50F762B1"/>
    <w:multiLevelType w:val="hybridMultilevel"/>
    <w:tmpl w:val="BF56C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A976D5"/>
    <w:multiLevelType w:val="hybridMultilevel"/>
    <w:tmpl w:val="3E7A2BD6"/>
    <w:lvl w:ilvl="0" w:tplc="08090001">
      <w:start w:val="1"/>
      <w:numFmt w:val="bullet"/>
      <w:lvlText w:val=""/>
      <w:lvlJc w:val="left"/>
      <w:pPr>
        <w:ind w:left="753" w:hanging="360"/>
      </w:pPr>
      <w:rPr>
        <w:rFonts w:ascii="Symbol" w:hAnsi="Symbol" w:hint="default"/>
      </w:rPr>
    </w:lvl>
    <w:lvl w:ilvl="1" w:tplc="08090003" w:tentative="1">
      <w:start w:val="1"/>
      <w:numFmt w:val="bullet"/>
      <w:lvlText w:val="o"/>
      <w:lvlJc w:val="left"/>
      <w:pPr>
        <w:ind w:left="1473" w:hanging="360"/>
      </w:pPr>
      <w:rPr>
        <w:rFonts w:ascii="Courier New" w:hAnsi="Courier New" w:cs="Courier New" w:hint="default"/>
      </w:rPr>
    </w:lvl>
    <w:lvl w:ilvl="2" w:tplc="08090005" w:tentative="1">
      <w:start w:val="1"/>
      <w:numFmt w:val="bullet"/>
      <w:lvlText w:val=""/>
      <w:lvlJc w:val="left"/>
      <w:pPr>
        <w:ind w:left="2193" w:hanging="360"/>
      </w:pPr>
      <w:rPr>
        <w:rFonts w:ascii="Wingdings" w:hAnsi="Wingdings" w:hint="default"/>
      </w:rPr>
    </w:lvl>
    <w:lvl w:ilvl="3" w:tplc="08090001" w:tentative="1">
      <w:start w:val="1"/>
      <w:numFmt w:val="bullet"/>
      <w:lvlText w:val=""/>
      <w:lvlJc w:val="left"/>
      <w:pPr>
        <w:ind w:left="2913" w:hanging="360"/>
      </w:pPr>
      <w:rPr>
        <w:rFonts w:ascii="Symbol" w:hAnsi="Symbol" w:hint="default"/>
      </w:rPr>
    </w:lvl>
    <w:lvl w:ilvl="4" w:tplc="08090003" w:tentative="1">
      <w:start w:val="1"/>
      <w:numFmt w:val="bullet"/>
      <w:lvlText w:val="o"/>
      <w:lvlJc w:val="left"/>
      <w:pPr>
        <w:ind w:left="3633" w:hanging="360"/>
      </w:pPr>
      <w:rPr>
        <w:rFonts w:ascii="Courier New" w:hAnsi="Courier New" w:cs="Courier New" w:hint="default"/>
      </w:rPr>
    </w:lvl>
    <w:lvl w:ilvl="5" w:tplc="08090005" w:tentative="1">
      <w:start w:val="1"/>
      <w:numFmt w:val="bullet"/>
      <w:lvlText w:val=""/>
      <w:lvlJc w:val="left"/>
      <w:pPr>
        <w:ind w:left="4353" w:hanging="360"/>
      </w:pPr>
      <w:rPr>
        <w:rFonts w:ascii="Wingdings" w:hAnsi="Wingdings" w:hint="default"/>
      </w:rPr>
    </w:lvl>
    <w:lvl w:ilvl="6" w:tplc="08090001" w:tentative="1">
      <w:start w:val="1"/>
      <w:numFmt w:val="bullet"/>
      <w:lvlText w:val=""/>
      <w:lvlJc w:val="left"/>
      <w:pPr>
        <w:ind w:left="5073" w:hanging="360"/>
      </w:pPr>
      <w:rPr>
        <w:rFonts w:ascii="Symbol" w:hAnsi="Symbol" w:hint="default"/>
      </w:rPr>
    </w:lvl>
    <w:lvl w:ilvl="7" w:tplc="08090003" w:tentative="1">
      <w:start w:val="1"/>
      <w:numFmt w:val="bullet"/>
      <w:lvlText w:val="o"/>
      <w:lvlJc w:val="left"/>
      <w:pPr>
        <w:ind w:left="5793" w:hanging="360"/>
      </w:pPr>
      <w:rPr>
        <w:rFonts w:ascii="Courier New" w:hAnsi="Courier New" w:cs="Courier New" w:hint="default"/>
      </w:rPr>
    </w:lvl>
    <w:lvl w:ilvl="8" w:tplc="08090005" w:tentative="1">
      <w:start w:val="1"/>
      <w:numFmt w:val="bullet"/>
      <w:lvlText w:val=""/>
      <w:lvlJc w:val="left"/>
      <w:pPr>
        <w:ind w:left="6513" w:hanging="360"/>
      </w:pPr>
      <w:rPr>
        <w:rFonts w:ascii="Wingdings" w:hAnsi="Wingdings" w:hint="default"/>
      </w:rPr>
    </w:lvl>
  </w:abstractNum>
  <w:abstractNum w:abstractNumId="15" w15:restartNumberingAfterBreak="0">
    <w:nsid w:val="532A3DFB"/>
    <w:multiLevelType w:val="hybridMultilevel"/>
    <w:tmpl w:val="161A4606"/>
    <w:lvl w:ilvl="0" w:tplc="E6E8D052">
      <w:start w:val="1"/>
      <w:numFmt w:val="bullet"/>
      <w:lvlText w:val=""/>
      <w:lvlJc w:val="left"/>
      <w:pPr>
        <w:tabs>
          <w:tab w:val="num" w:pos="720"/>
        </w:tabs>
        <w:ind w:left="720" w:hanging="360"/>
      </w:pPr>
      <w:rPr>
        <w:rFonts w:ascii="Wingdings 2" w:hAnsi="Wingdings 2" w:hint="default"/>
      </w:rPr>
    </w:lvl>
    <w:lvl w:ilvl="1" w:tplc="93C443C6">
      <w:start w:val="1261"/>
      <w:numFmt w:val="bullet"/>
      <w:lvlText w:val=""/>
      <w:lvlJc w:val="left"/>
      <w:pPr>
        <w:tabs>
          <w:tab w:val="num" w:pos="1440"/>
        </w:tabs>
        <w:ind w:left="1440" w:hanging="360"/>
      </w:pPr>
      <w:rPr>
        <w:rFonts w:ascii="Wingdings 2" w:hAnsi="Wingdings 2" w:hint="default"/>
      </w:rPr>
    </w:lvl>
    <w:lvl w:ilvl="2" w:tplc="823A68FC" w:tentative="1">
      <w:start w:val="1"/>
      <w:numFmt w:val="bullet"/>
      <w:lvlText w:val=""/>
      <w:lvlJc w:val="left"/>
      <w:pPr>
        <w:tabs>
          <w:tab w:val="num" w:pos="2160"/>
        </w:tabs>
        <w:ind w:left="2160" w:hanging="360"/>
      </w:pPr>
      <w:rPr>
        <w:rFonts w:ascii="Wingdings 2" w:hAnsi="Wingdings 2" w:hint="default"/>
      </w:rPr>
    </w:lvl>
    <w:lvl w:ilvl="3" w:tplc="F34C424A" w:tentative="1">
      <w:start w:val="1"/>
      <w:numFmt w:val="bullet"/>
      <w:lvlText w:val=""/>
      <w:lvlJc w:val="left"/>
      <w:pPr>
        <w:tabs>
          <w:tab w:val="num" w:pos="2880"/>
        </w:tabs>
        <w:ind w:left="2880" w:hanging="360"/>
      </w:pPr>
      <w:rPr>
        <w:rFonts w:ascii="Wingdings 2" w:hAnsi="Wingdings 2" w:hint="default"/>
      </w:rPr>
    </w:lvl>
    <w:lvl w:ilvl="4" w:tplc="91340532" w:tentative="1">
      <w:start w:val="1"/>
      <w:numFmt w:val="bullet"/>
      <w:lvlText w:val=""/>
      <w:lvlJc w:val="left"/>
      <w:pPr>
        <w:tabs>
          <w:tab w:val="num" w:pos="3600"/>
        </w:tabs>
        <w:ind w:left="3600" w:hanging="360"/>
      </w:pPr>
      <w:rPr>
        <w:rFonts w:ascii="Wingdings 2" w:hAnsi="Wingdings 2" w:hint="default"/>
      </w:rPr>
    </w:lvl>
    <w:lvl w:ilvl="5" w:tplc="BAA03398" w:tentative="1">
      <w:start w:val="1"/>
      <w:numFmt w:val="bullet"/>
      <w:lvlText w:val=""/>
      <w:lvlJc w:val="left"/>
      <w:pPr>
        <w:tabs>
          <w:tab w:val="num" w:pos="4320"/>
        </w:tabs>
        <w:ind w:left="4320" w:hanging="360"/>
      </w:pPr>
      <w:rPr>
        <w:rFonts w:ascii="Wingdings 2" w:hAnsi="Wingdings 2" w:hint="default"/>
      </w:rPr>
    </w:lvl>
    <w:lvl w:ilvl="6" w:tplc="989E5170" w:tentative="1">
      <w:start w:val="1"/>
      <w:numFmt w:val="bullet"/>
      <w:lvlText w:val=""/>
      <w:lvlJc w:val="left"/>
      <w:pPr>
        <w:tabs>
          <w:tab w:val="num" w:pos="5040"/>
        </w:tabs>
        <w:ind w:left="5040" w:hanging="360"/>
      </w:pPr>
      <w:rPr>
        <w:rFonts w:ascii="Wingdings 2" w:hAnsi="Wingdings 2" w:hint="default"/>
      </w:rPr>
    </w:lvl>
    <w:lvl w:ilvl="7" w:tplc="899A55AA" w:tentative="1">
      <w:start w:val="1"/>
      <w:numFmt w:val="bullet"/>
      <w:lvlText w:val=""/>
      <w:lvlJc w:val="left"/>
      <w:pPr>
        <w:tabs>
          <w:tab w:val="num" w:pos="5760"/>
        </w:tabs>
        <w:ind w:left="5760" w:hanging="360"/>
      </w:pPr>
      <w:rPr>
        <w:rFonts w:ascii="Wingdings 2" w:hAnsi="Wingdings 2" w:hint="default"/>
      </w:rPr>
    </w:lvl>
    <w:lvl w:ilvl="8" w:tplc="B74C85FA" w:tentative="1">
      <w:start w:val="1"/>
      <w:numFmt w:val="bullet"/>
      <w:lvlText w:val=""/>
      <w:lvlJc w:val="left"/>
      <w:pPr>
        <w:tabs>
          <w:tab w:val="num" w:pos="6480"/>
        </w:tabs>
        <w:ind w:left="6480" w:hanging="360"/>
      </w:pPr>
      <w:rPr>
        <w:rFonts w:ascii="Wingdings 2" w:hAnsi="Wingdings 2" w:hint="default"/>
      </w:rPr>
    </w:lvl>
  </w:abstractNum>
  <w:abstractNum w:abstractNumId="16" w15:restartNumberingAfterBreak="0">
    <w:nsid w:val="5565539B"/>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7" w15:restartNumberingAfterBreak="0">
    <w:nsid w:val="57756865"/>
    <w:multiLevelType w:val="hybridMultilevel"/>
    <w:tmpl w:val="6A860D26"/>
    <w:lvl w:ilvl="0" w:tplc="CB9E0FF0">
      <w:start w:val="1"/>
      <w:numFmt w:val="bullet"/>
      <w:lvlText w:val="•"/>
      <w:lvlJc w:val="left"/>
      <w:pPr>
        <w:tabs>
          <w:tab w:val="num" w:pos="720"/>
        </w:tabs>
        <w:ind w:left="720" w:hanging="360"/>
      </w:pPr>
      <w:rPr>
        <w:rFonts w:ascii="Times New Roman" w:hAnsi="Times New Roman" w:hint="default"/>
      </w:rPr>
    </w:lvl>
    <w:lvl w:ilvl="1" w:tplc="EDBCD1F2" w:tentative="1">
      <w:start w:val="1"/>
      <w:numFmt w:val="bullet"/>
      <w:lvlText w:val="•"/>
      <w:lvlJc w:val="left"/>
      <w:pPr>
        <w:tabs>
          <w:tab w:val="num" w:pos="1440"/>
        </w:tabs>
        <w:ind w:left="1440" w:hanging="360"/>
      </w:pPr>
      <w:rPr>
        <w:rFonts w:ascii="Times New Roman" w:hAnsi="Times New Roman" w:hint="default"/>
      </w:rPr>
    </w:lvl>
    <w:lvl w:ilvl="2" w:tplc="DA08F708" w:tentative="1">
      <w:start w:val="1"/>
      <w:numFmt w:val="bullet"/>
      <w:lvlText w:val="•"/>
      <w:lvlJc w:val="left"/>
      <w:pPr>
        <w:tabs>
          <w:tab w:val="num" w:pos="2160"/>
        </w:tabs>
        <w:ind w:left="2160" w:hanging="360"/>
      </w:pPr>
      <w:rPr>
        <w:rFonts w:ascii="Times New Roman" w:hAnsi="Times New Roman" w:hint="default"/>
      </w:rPr>
    </w:lvl>
    <w:lvl w:ilvl="3" w:tplc="A5A0738E" w:tentative="1">
      <w:start w:val="1"/>
      <w:numFmt w:val="bullet"/>
      <w:lvlText w:val="•"/>
      <w:lvlJc w:val="left"/>
      <w:pPr>
        <w:tabs>
          <w:tab w:val="num" w:pos="2880"/>
        </w:tabs>
        <w:ind w:left="2880" w:hanging="360"/>
      </w:pPr>
      <w:rPr>
        <w:rFonts w:ascii="Times New Roman" w:hAnsi="Times New Roman" w:hint="default"/>
      </w:rPr>
    </w:lvl>
    <w:lvl w:ilvl="4" w:tplc="7FF8E25C" w:tentative="1">
      <w:start w:val="1"/>
      <w:numFmt w:val="bullet"/>
      <w:lvlText w:val="•"/>
      <w:lvlJc w:val="left"/>
      <w:pPr>
        <w:tabs>
          <w:tab w:val="num" w:pos="3600"/>
        </w:tabs>
        <w:ind w:left="3600" w:hanging="360"/>
      </w:pPr>
      <w:rPr>
        <w:rFonts w:ascii="Times New Roman" w:hAnsi="Times New Roman" w:hint="default"/>
      </w:rPr>
    </w:lvl>
    <w:lvl w:ilvl="5" w:tplc="9F5AE91E" w:tentative="1">
      <w:start w:val="1"/>
      <w:numFmt w:val="bullet"/>
      <w:lvlText w:val="•"/>
      <w:lvlJc w:val="left"/>
      <w:pPr>
        <w:tabs>
          <w:tab w:val="num" w:pos="4320"/>
        </w:tabs>
        <w:ind w:left="4320" w:hanging="360"/>
      </w:pPr>
      <w:rPr>
        <w:rFonts w:ascii="Times New Roman" w:hAnsi="Times New Roman" w:hint="default"/>
      </w:rPr>
    </w:lvl>
    <w:lvl w:ilvl="6" w:tplc="D444D9B2" w:tentative="1">
      <w:start w:val="1"/>
      <w:numFmt w:val="bullet"/>
      <w:lvlText w:val="•"/>
      <w:lvlJc w:val="left"/>
      <w:pPr>
        <w:tabs>
          <w:tab w:val="num" w:pos="5040"/>
        </w:tabs>
        <w:ind w:left="5040" w:hanging="360"/>
      </w:pPr>
      <w:rPr>
        <w:rFonts w:ascii="Times New Roman" w:hAnsi="Times New Roman" w:hint="default"/>
      </w:rPr>
    </w:lvl>
    <w:lvl w:ilvl="7" w:tplc="FE1E8174" w:tentative="1">
      <w:start w:val="1"/>
      <w:numFmt w:val="bullet"/>
      <w:lvlText w:val="•"/>
      <w:lvlJc w:val="left"/>
      <w:pPr>
        <w:tabs>
          <w:tab w:val="num" w:pos="5760"/>
        </w:tabs>
        <w:ind w:left="5760" w:hanging="360"/>
      </w:pPr>
      <w:rPr>
        <w:rFonts w:ascii="Times New Roman" w:hAnsi="Times New Roman" w:hint="default"/>
      </w:rPr>
    </w:lvl>
    <w:lvl w:ilvl="8" w:tplc="CB9E0584"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57FB139C"/>
    <w:multiLevelType w:val="hybridMultilevel"/>
    <w:tmpl w:val="FA0C5CC2"/>
    <w:lvl w:ilvl="0" w:tplc="F1968C54">
      <w:start w:val="1"/>
      <w:numFmt w:val="bullet"/>
      <w:lvlText w:val=""/>
      <w:lvlJc w:val="left"/>
      <w:pPr>
        <w:tabs>
          <w:tab w:val="num" w:pos="720"/>
        </w:tabs>
        <w:ind w:left="720" w:hanging="360"/>
      </w:pPr>
      <w:rPr>
        <w:rFonts w:ascii="Wingdings 2" w:hAnsi="Wingdings 2" w:hint="default"/>
      </w:rPr>
    </w:lvl>
    <w:lvl w:ilvl="1" w:tplc="1F14C486">
      <w:start w:val="602"/>
      <w:numFmt w:val="bullet"/>
      <w:lvlText w:val=""/>
      <w:lvlJc w:val="left"/>
      <w:pPr>
        <w:tabs>
          <w:tab w:val="num" w:pos="1440"/>
        </w:tabs>
        <w:ind w:left="1440" w:hanging="360"/>
      </w:pPr>
      <w:rPr>
        <w:rFonts w:ascii="Wingdings 2" w:hAnsi="Wingdings 2" w:hint="default"/>
      </w:rPr>
    </w:lvl>
    <w:lvl w:ilvl="2" w:tplc="D5AA997C" w:tentative="1">
      <w:start w:val="1"/>
      <w:numFmt w:val="bullet"/>
      <w:lvlText w:val=""/>
      <w:lvlJc w:val="left"/>
      <w:pPr>
        <w:tabs>
          <w:tab w:val="num" w:pos="2160"/>
        </w:tabs>
        <w:ind w:left="2160" w:hanging="360"/>
      </w:pPr>
      <w:rPr>
        <w:rFonts w:ascii="Wingdings 2" w:hAnsi="Wingdings 2" w:hint="default"/>
      </w:rPr>
    </w:lvl>
    <w:lvl w:ilvl="3" w:tplc="AC82A54E" w:tentative="1">
      <w:start w:val="1"/>
      <w:numFmt w:val="bullet"/>
      <w:lvlText w:val=""/>
      <w:lvlJc w:val="left"/>
      <w:pPr>
        <w:tabs>
          <w:tab w:val="num" w:pos="2880"/>
        </w:tabs>
        <w:ind w:left="2880" w:hanging="360"/>
      </w:pPr>
      <w:rPr>
        <w:rFonts w:ascii="Wingdings 2" w:hAnsi="Wingdings 2" w:hint="default"/>
      </w:rPr>
    </w:lvl>
    <w:lvl w:ilvl="4" w:tplc="26E4490C" w:tentative="1">
      <w:start w:val="1"/>
      <w:numFmt w:val="bullet"/>
      <w:lvlText w:val=""/>
      <w:lvlJc w:val="left"/>
      <w:pPr>
        <w:tabs>
          <w:tab w:val="num" w:pos="3600"/>
        </w:tabs>
        <w:ind w:left="3600" w:hanging="360"/>
      </w:pPr>
      <w:rPr>
        <w:rFonts w:ascii="Wingdings 2" w:hAnsi="Wingdings 2" w:hint="default"/>
      </w:rPr>
    </w:lvl>
    <w:lvl w:ilvl="5" w:tplc="A65EFD38" w:tentative="1">
      <w:start w:val="1"/>
      <w:numFmt w:val="bullet"/>
      <w:lvlText w:val=""/>
      <w:lvlJc w:val="left"/>
      <w:pPr>
        <w:tabs>
          <w:tab w:val="num" w:pos="4320"/>
        </w:tabs>
        <w:ind w:left="4320" w:hanging="360"/>
      </w:pPr>
      <w:rPr>
        <w:rFonts w:ascii="Wingdings 2" w:hAnsi="Wingdings 2" w:hint="default"/>
      </w:rPr>
    </w:lvl>
    <w:lvl w:ilvl="6" w:tplc="114AAAF2" w:tentative="1">
      <w:start w:val="1"/>
      <w:numFmt w:val="bullet"/>
      <w:lvlText w:val=""/>
      <w:lvlJc w:val="left"/>
      <w:pPr>
        <w:tabs>
          <w:tab w:val="num" w:pos="5040"/>
        </w:tabs>
        <w:ind w:left="5040" w:hanging="360"/>
      </w:pPr>
      <w:rPr>
        <w:rFonts w:ascii="Wingdings 2" w:hAnsi="Wingdings 2" w:hint="default"/>
      </w:rPr>
    </w:lvl>
    <w:lvl w:ilvl="7" w:tplc="B60C5E38" w:tentative="1">
      <w:start w:val="1"/>
      <w:numFmt w:val="bullet"/>
      <w:lvlText w:val=""/>
      <w:lvlJc w:val="left"/>
      <w:pPr>
        <w:tabs>
          <w:tab w:val="num" w:pos="5760"/>
        </w:tabs>
        <w:ind w:left="5760" w:hanging="360"/>
      </w:pPr>
      <w:rPr>
        <w:rFonts w:ascii="Wingdings 2" w:hAnsi="Wingdings 2" w:hint="default"/>
      </w:rPr>
    </w:lvl>
    <w:lvl w:ilvl="8" w:tplc="EAC4F0E4" w:tentative="1">
      <w:start w:val="1"/>
      <w:numFmt w:val="bullet"/>
      <w:lvlText w:val=""/>
      <w:lvlJc w:val="left"/>
      <w:pPr>
        <w:tabs>
          <w:tab w:val="num" w:pos="6480"/>
        </w:tabs>
        <w:ind w:left="6480" w:hanging="360"/>
      </w:pPr>
      <w:rPr>
        <w:rFonts w:ascii="Wingdings 2" w:hAnsi="Wingdings 2" w:hint="default"/>
      </w:rPr>
    </w:lvl>
  </w:abstractNum>
  <w:abstractNum w:abstractNumId="19" w15:restartNumberingAfterBreak="0">
    <w:nsid w:val="63934BB8"/>
    <w:multiLevelType w:val="hybridMultilevel"/>
    <w:tmpl w:val="35080642"/>
    <w:lvl w:ilvl="0" w:tplc="95D0C0E8">
      <w:start w:val="1"/>
      <w:numFmt w:val="bullet"/>
      <w:lvlText w:val=""/>
      <w:lvlJc w:val="left"/>
      <w:pPr>
        <w:tabs>
          <w:tab w:val="num" w:pos="720"/>
        </w:tabs>
        <w:ind w:left="720" w:hanging="360"/>
      </w:pPr>
      <w:rPr>
        <w:rFonts w:ascii="Wingdings" w:hAnsi="Wingdings" w:hint="default"/>
      </w:rPr>
    </w:lvl>
    <w:lvl w:ilvl="1" w:tplc="3B966F7E" w:tentative="1">
      <w:start w:val="1"/>
      <w:numFmt w:val="bullet"/>
      <w:lvlText w:val=""/>
      <w:lvlJc w:val="left"/>
      <w:pPr>
        <w:tabs>
          <w:tab w:val="num" w:pos="1440"/>
        </w:tabs>
        <w:ind w:left="1440" w:hanging="360"/>
      </w:pPr>
      <w:rPr>
        <w:rFonts w:ascii="Wingdings" w:hAnsi="Wingdings" w:hint="default"/>
      </w:rPr>
    </w:lvl>
    <w:lvl w:ilvl="2" w:tplc="A89E65D8" w:tentative="1">
      <w:start w:val="1"/>
      <w:numFmt w:val="bullet"/>
      <w:lvlText w:val=""/>
      <w:lvlJc w:val="left"/>
      <w:pPr>
        <w:tabs>
          <w:tab w:val="num" w:pos="2160"/>
        </w:tabs>
        <w:ind w:left="2160" w:hanging="360"/>
      </w:pPr>
      <w:rPr>
        <w:rFonts w:ascii="Wingdings" w:hAnsi="Wingdings" w:hint="default"/>
      </w:rPr>
    </w:lvl>
    <w:lvl w:ilvl="3" w:tplc="7144E098" w:tentative="1">
      <w:start w:val="1"/>
      <w:numFmt w:val="bullet"/>
      <w:lvlText w:val=""/>
      <w:lvlJc w:val="left"/>
      <w:pPr>
        <w:tabs>
          <w:tab w:val="num" w:pos="2880"/>
        </w:tabs>
        <w:ind w:left="2880" w:hanging="360"/>
      </w:pPr>
      <w:rPr>
        <w:rFonts w:ascii="Wingdings" w:hAnsi="Wingdings" w:hint="default"/>
      </w:rPr>
    </w:lvl>
    <w:lvl w:ilvl="4" w:tplc="DDB65446" w:tentative="1">
      <w:start w:val="1"/>
      <w:numFmt w:val="bullet"/>
      <w:lvlText w:val=""/>
      <w:lvlJc w:val="left"/>
      <w:pPr>
        <w:tabs>
          <w:tab w:val="num" w:pos="3600"/>
        </w:tabs>
        <w:ind w:left="3600" w:hanging="360"/>
      </w:pPr>
      <w:rPr>
        <w:rFonts w:ascii="Wingdings" w:hAnsi="Wingdings" w:hint="default"/>
      </w:rPr>
    </w:lvl>
    <w:lvl w:ilvl="5" w:tplc="8ED4ED1A" w:tentative="1">
      <w:start w:val="1"/>
      <w:numFmt w:val="bullet"/>
      <w:lvlText w:val=""/>
      <w:lvlJc w:val="left"/>
      <w:pPr>
        <w:tabs>
          <w:tab w:val="num" w:pos="4320"/>
        </w:tabs>
        <w:ind w:left="4320" w:hanging="360"/>
      </w:pPr>
      <w:rPr>
        <w:rFonts w:ascii="Wingdings" w:hAnsi="Wingdings" w:hint="default"/>
      </w:rPr>
    </w:lvl>
    <w:lvl w:ilvl="6" w:tplc="82F0CF46" w:tentative="1">
      <w:start w:val="1"/>
      <w:numFmt w:val="bullet"/>
      <w:lvlText w:val=""/>
      <w:lvlJc w:val="left"/>
      <w:pPr>
        <w:tabs>
          <w:tab w:val="num" w:pos="5040"/>
        </w:tabs>
        <w:ind w:left="5040" w:hanging="360"/>
      </w:pPr>
      <w:rPr>
        <w:rFonts w:ascii="Wingdings" w:hAnsi="Wingdings" w:hint="default"/>
      </w:rPr>
    </w:lvl>
    <w:lvl w:ilvl="7" w:tplc="3DC056F4" w:tentative="1">
      <w:start w:val="1"/>
      <w:numFmt w:val="bullet"/>
      <w:lvlText w:val=""/>
      <w:lvlJc w:val="left"/>
      <w:pPr>
        <w:tabs>
          <w:tab w:val="num" w:pos="5760"/>
        </w:tabs>
        <w:ind w:left="5760" w:hanging="360"/>
      </w:pPr>
      <w:rPr>
        <w:rFonts w:ascii="Wingdings" w:hAnsi="Wingdings" w:hint="default"/>
      </w:rPr>
    </w:lvl>
    <w:lvl w:ilvl="8" w:tplc="590ED6AE"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4C2331C"/>
    <w:multiLevelType w:val="hybridMultilevel"/>
    <w:tmpl w:val="0F881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95500D"/>
    <w:multiLevelType w:val="hybridMultilevel"/>
    <w:tmpl w:val="75B41802"/>
    <w:lvl w:ilvl="0" w:tplc="0809000B">
      <w:start w:val="1"/>
      <w:numFmt w:val="bullet"/>
      <w:lvlText w:val=""/>
      <w:lvlJc w:val="left"/>
      <w:pPr>
        <w:ind w:left="1179" w:hanging="360"/>
      </w:pPr>
      <w:rPr>
        <w:rFonts w:ascii="Wingdings" w:hAnsi="Wingdings" w:hint="default"/>
      </w:rPr>
    </w:lvl>
    <w:lvl w:ilvl="1" w:tplc="08090003" w:tentative="1">
      <w:start w:val="1"/>
      <w:numFmt w:val="bullet"/>
      <w:lvlText w:val="o"/>
      <w:lvlJc w:val="left"/>
      <w:pPr>
        <w:ind w:left="1899" w:hanging="360"/>
      </w:pPr>
      <w:rPr>
        <w:rFonts w:ascii="Courier New" w:hAnsi="Courier New" w:cs="Courier New" w:hint="default"/>
      </w:rPr>
    </w:lvl>
    <w:lvl w:ilvl="2" w:tplc="08090005" w:tentative="1">
      <w:start w:val="1"/>
      <w:numFmt w:val="bullet"/>
      <w:lvlText w:val=""/>
      <w:lvlJc w:val="left"/>
      <w:pPr>
        <w:ind w:left="2619" w:hanging="360"/>
      </w:pPr>
      <w:rPr>
        <w:rFonts w:ascii="Wingdings" w:hAnsi="Wingdings" w:hint="default"/>
      </w:rPr>
    </w:lvl>
    <w:lvl w:ilvl="3" w:tplc="08090001" w:tentative="1">
      <w:start w:val="1"/>
      <w:numFmt w:val="bullet"/>
      <w:lvlText w:val=""/>
      <w:lvlJc w:val="left"/>
      <w:pPr>
        <w:ind w:left="3339" w:hanging="360"/>
      </w:pPr>
      <w:rPr>
        <w:rFonts w:ascii="Symbol" w:hAnsi="Symbol" w:hint="default"/>
      </w:rPr>
    </w:lvl>
    <w:lvl w:ilvl="4" w:tplc="08090003" w:tentative="1">
      <w:start w:val="1"/>
      <w:numFmt w:val="bullet"/>
      <w:lvlText w:val="o"/>
      <w:lvlJc w:val="left"/>
      <w:pPr>
        <w:ind w:left="4059" w:hanging="360"/>
      </w:pPr>
      <w:rPr>
        <w:rFonts w:ascii="Courier New" w:hAnsi="Courier New" w:cs="Courier New" w:hint="default"/>
      </w:rPr>
    </w:lvl>
    <w:lvl w:ilvl="5" w:tplc="08090005" w:tentative="1">
      <w:start w:val="1"/>
      <w:numFmt w:val="bullet"/>
      <w:lvlText w:val=""/>
      <w:lvlJc w:val="left"/>
      <w:pPr>
        <w:ind w:left="4779" w:hanging="360"/>
      </w:pPr>
      <w:rPr>
        <w:rFonts w:ascii="Wingdings" w:hAnsi="Wingdings" w:hint="default"/>
      </w:rPr>
    </w:lvl>
    <w:lvl w:ilvl="6" w:tplc="08090001" w:tentative="1">
      <w:start w:val="1"/>
      <w:numFmt w:val="bullet"/>
      <w:lvlText w:val=""/>
      <w:lvlJc w:val="left"/>
      <w:pPr>
        <w:ind w:left="5499" w:hanging="360"/>
      </w:pPr>
      <w:rPr>
        <w:rFonts w:ascii="Symbol" w:hAnsi="Symbol" w:hint="default"/>
      </w:rPr>
    </w:lvl>
    <w:lvl w:ilvl="7" w:tplc="08090003" w:tentative="1">
      <w:start w:val="1"/>
      <w:numFmt w:val="bullet"/>
      <w:lvlText w:val="o"/>
      <w:lvlJc w:val="left"/>
      <w:pPr>
        <w:ind w:left="6219" w:hanging="360"/>
      </w:pPr>
      <w:rPr>
        <w:rFonts w:ascii="Courier New" w:hAnsi="Courier New" w:cs="Courier New" w:hint="default"/>
      </w:rPr>
    </w:lvl>
    <w:lvl w:ilvl="8" w:tplc="08090005" w:tentative="1">
      <w:start w:val="1"/>
      <w:numFmt w:val="bullet"/>
      <w:lvlText w:val=""/>
      <w:lvlJc w:val="left"/>
      <w:pPr>
        <w:ind w:left="6939" w:hanging="360"/>
      </w:pPr>
      <w:rPr>
        <w:rFonts w:ascii="Wingdings" w:hAnsi="Wingdings" w:hint="default"/>
      </w:rPr>
    </w:lvl>
  </w:abstractNum>
  <w:abstractNum w:abstractNumId="22" w15:restartNumberingAfterBreak="0">
    <w:nsid w:val="71301665"/>
    <w:multiLevelType w:val="hybridMultilevel"/>
    <w:tmpl w:val="B7361268"/>
    <w:lvl w:ilvl="0" w:tplc="08090001">
      <w:start w:val="1"/>
      <w:numFmt w:val="bullet"/>
      <w:lvlText w:val=""/>
      <w:lvlJc w:val="left"/>
      <w:pPr>
        <w:ind w:left="1287" w:hanging="360"/>
      </w:pPr>
      <w:rPr>
        <w:rFonts w:ascii="Symbol" w:hAnsi="Symbol" w:hint="default"/>
      </w:rPr>
    </w:lvl>
    <w:lvl w:ilvl="1" w:tplc="08090001">
      <w:start w:val="1"/>
      <w:numFmt w:val="bullet"/>
      <w:lvlText w:val=""/>
      <w:lvlJc w:val="left"/>
      <w:pPr>
        <w:ind w:left="2007" w:hanging="360"/>
      </w:pPr>
      <w:rPr>
        <w:rFonts w:ascii="Symbol" w:hAnsi="Symbol"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3" w15:restartNumberingAfterBreak="0">
    <w:nsid w:val="746B7393"/>
    <w:multiLevelType w:val="hybridMultilevel"/>
    <w:tmpl w:val="2F9E4F1E"/>
    <w:lvl w:ilvl="0" w:tplc="A03E0AB4">
      <w:start w:val="1"/>
      <w:numFmt w:val="bullet"/>
      <w:lvlText w:val="•"/>
      <w:lvlJc w:val="left"/>
      <w:pPr>
        <w:tabs>
          <w:tab w:val="num" w:pos="720"/>
        </w:tabs>
        <w:ind w:left="720" w:hanging="360"/>
      </w:pPr>
      <w:rPr>
        <w:rFonts w:ascii="Times New Roman" w:hAnsi="Times New Roman" w:hint="default"/>
      </w:rPr>
    </w:lvl>
    <w:lvl w:ilvl="1" w:tplc="F10A9640" w:tentative="1">
      <w:start w:val="1"/>
      <w:numFmt w:val="bullet"/>
      <w:lvlText w:val="•"/>
      <w:lvlJc w:val="left"/>
      <w:pPr>
        <w:tabs>
          <w:tab w:val="num" w:pos="1440"/>
        </w:tabs>
        <w:ind w:left="1440" w:hanging="360"/>
      </w:pPr>
      <w:rPr>
        <w:rFonts w:ascii="Times New Roman" w:hAnsi="Times New Roman" w:hint="default"/>
      </w:rPr>
    </w:lvl>
    <w:lvl w:ilvl="2" w:tplc="C17C6042" w:tentative="1">
      <w:start w:val="1"/>
      <w:numFmt w:val="bullet"/>
      <w:lvlText w:val="•"/>
      <w:lvlJc w:val="left"/>
      <w:pPr>
        <w:tabs>
          <w:tab w:val="num" w:pos="2160"/>
        </w:tabs>
        <w:ind w:left="2160" w:hanging="360"/>
      </w:pPr>
      <w:rPr>
        <w:rFonts w:ascii="Times New Roman" w:hAnsi="Times New Roman" w:hint="default"/>
      </w:rPr>
    </w:lvl>
    <w:lvl w:ilvl="3" w:tplc="5134AD58" w:tentative="1">
      <w:start w:val="1"/>
      <w:numFmt w:val="bullet"/>
      <w:lvlText w:val="•"/>
      <w:lvlJc w:val="left"/>
      <w:pPr>
        <w:tabs>
          <w:tab w:val="num" w:pos="2880"/>
        </w:tabs>
        <w:ind w:left="2880" w:hanging="360"/>
      </w:pPr>
      <w:rPr>
        <w:rFonts w:ascii="Times New Roman" w:hAnsi="Times New Roman" w:hint="default"/>
      </w:rPr>
    </w:lvl>
    <w:lvl w:ilvl="4" w:tplc="BCB866AA" w:tentative="1">
      <w:start w:val="1"/>
      <w:numFmt w:val="bullet"/>
      <w:lvlText w:val="•"/>
      <w:lvlJc w:val="left"/>
      <w:pPr>
        <w:tabs>
          <w:tab w:val="num" w:pos="3600"/>
        </w:tabs>
        <w:ind w:left="3600" w:hanging="360"/>
      </w:pPr>
      <w:rPr>
        <w:rFonts w:ascii="Times New Roman" w:hAnsi="Times New Roman" w:hint="default"/>
      </w:rPr>
    </w:lvl>
    <w:lvl w:ilvl="5" w:tplc="119E58D0" w:tentative="1">
      <w:start w:val="1"/>
      <w:numFmt w:val="bullet"/>
      <w:lvlText w:val="•"/>
      <w:lvlJc w:val="left"/>
      <w:pPr>
        <w:tabs>
          <w:tab w:val="num" w:pos="4320"/>
        </w:tabs>
        <w:ind w:left="4320" w:hanging="360"/>
      </w:pPr>
      <w:rPr>
        <w:rFonts w:ascii="Times New Roman" w:hAnsi="Times New Roman" w:hint="default"/>
      </w:rPr>
    </w:lvl>
    <w:lvl w:ilvl="6" w:tplc="9A2051B4" w:tentative="1">
      <w:start w:val="1"/>
      <w:numFmt w:val="bullet"/>
      <w:lvlText w:val="•"/>
      <w:lvlJc w:val="left"/>
      <w:pPr>
        <w:tabs>
          <w:tab w:val="num" w:pos="5040"/>
        </w:tabs>
        <w:ind w:left="5040" w:hanging="360"/>
      </w:pPr>
      <w:rPr>
        <w:rFonts w:ascii="Times New Roman" w:hAnsi="Times New Roman" w:hint="default"/>
      </w:rPr>
    </w:lvl>
    <w:lvl w:ilvl="7" w:tplc="011876C6" w:tentative="1">
      <w:start w:val="1"/>
      <w:numFmt w:val="bullet"/>
      <w:lvlText w:val="•"/>
      <w:lvlJc w:val="left"/>
      <w:pPr>
        <w:tabs>
          <w:tab w:val="num" w:pos="5760"/>
        </w:tabs>
        <w:ind w:left="5760" w:hanging="360"/>
      </w:pPr>
      <w:rPr>
        <w:rFonts w:ascii="Times New Roman" w:hAnsi="Times New Roman" w:hint="default"/>
      </w:rPr>
    </w:lvl>
    <w:lvl w:ilvl="8" w:tplc="0F6E71FA"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77E13AEE"/>
    <w:multiLevelType w:val="hybridMultilevel"/>
    <w:tmpl w:val="1344916E"/>
    <w:lvl w:ilvl="0" w:tplc="9FEE1B7A">
      <w:start w:val="1"/>
      <w:numFmt w:val="bullet"/>
      <w:lvlText w:val=""/>
      <w:lvlJc w:val="left"/>
      <w:pPr>
        <w:tabs>
          <w:tab w:val="num" w:pos="720"/>
        </w:tabs>
        <w:ind w:left="720" w:hanging="360"/>
      </w:pPr>
      <w:rPr>
        <w:rFonts w:ascii="Wingdings 2" w:hAnsi="Wingdings 2" w:hint="default"/>
      </w:rPr>
    </w:lvl>
    <w:lvl w:ilvl="1" w:tplc="8520C0A0">
      <w:numFmt w:val="bullet"/>
      <w:lvlText w:val=""/>
      <w:lvlJc w:val="left"/>
      <w:pPr>
        <w:tabs>
          <w:tab w:val="num" w:pos="1440"/>
        </w:tabs>
        <w:ind w:left="1440" w:hanging="360"/>
      </w:pPr>
      <w:rPr>
        <w:rFonts w:ascii="Wingdings 2" w:hAnsi="Wingdings 2" w:hint="default"/>
      </w:rPr>
    </w:lvl>
    <w:lvl w:ilvl="2" w:tplc="537E861E" w:tentative="1">
      <w:start w:val="1"/>
      <w:numFmt w:val="bullet"/>
      <w:lvlText w:val=""/>
      <w:lvlJc w:val="left"/>
      <w:pPr>
        <w:tabs>
          <w:tab w:val="num" w:pos="2160"/>
        </w:tabs>
        <w:ind w:left="2160" w:hanging="360"/>
      </w:pPr>
      <w:rPr>
        <w:rFonts w:ascii="Wingdings 2" w:hAnsi="Wingdings 2" w:hint="default"/>
      </w:rPr>
    </w:lvl>
    <w:lvl w:ilvl="3" w:tplc="9D96F862" w:tentative="1">
      <w:start w:val="1"/>
      <w:numFmt w:val="bullet"/>
      <w:lvlText w:val=""/>
      <w:lvlJc w:val="left"/>
      <w:pPr>
        <w:tabs>
          <w:tab w:val="num" w:pos="2880"/>
        </w:tabs>
        <w:ind w:left="2880" w:hanging="360"/>
      </w:pPr>
      <w:rPr>
        <w:rFonts w:ascii="Wingdings 2" w:hAnsi="Wingdings 2" w:hint="default"/>
      </w:rPr>
    </w:lvl>
    <w:lvl w:ilvl="4" w:tplc="942CE0FE" w:tentative="1">
      <w:start w:val="1"/>
      <w:numFmt w:val="bullet"/>
      <w:lvlText w:val=""/>
      <w:lvlJc w:val="left"/>
      <w:pPr>
        <w:tabs>
          <w:tab w:val="num" w:pos="3600"/>
        </w:tabs>
        <w:ind w:left="3600" w:hanging="360"/>
      </w:pPr>
      <w:rPr>
        <w:rFonts w:ascii="Wingdings 2" w:hAnsi="Wingdings 2" w:hint="default"/>
      </w:rPr>
    </w:lvl>
    <w:lvl w:ilvl="5" w:tplc="ECD0A20A" w:tentative="1">
      <w:start w:val="1"/>
      <w:numFmt w:val="bullet"/>
      <w:lvlText w:val=""/>
      <w:lvlJc w:val="left"/>
      <w:pPr>
        <w:tabs>
          <w:tab w:val="num" w:pos="4320"/>
        </w:tabs>
        <w:ind w:left="4320" w:hanging="360"/>
      </w:pPr>
      <w:rPr>
        <w:rFonts w:ascii="Wingdings 2" w:hAnsi="Wingdings 2" w:hint="default"/>
      </w:rPr>
    </w:lvl>
    <w:lvl w:ilvl="6" w:tplc="D78CD0E6" w:tentative="1">
      <w:start w:val="1"/>
      <w:numFmt w:val="bullet"/>
      <w:lvlText w:val=""/>
      <w:lvlJc w:val="left"/>
      <w:pPr>
        <w:tabs>
          <w:tab w:val="num" w:pos="5040"/>
        </w:tabs>
        <w:ind w:left="5040" w:hanging="360"/>
      </w:pPr>
      <w:rPr>
        <w:rFonts w:ascii="Wingdings 2" w:hAnsi="Wingdings 2" w:hint="default"/>
      </w:rPr>
    </w:lvl>
    <w:lvl w:ilvl="7" w:tplc="C5B2CB5C" w:tentative="1">
      <w:start w:val="1"/>
      <w:numFmt w:val="bullet"/>
      <w:lvlText w:val=""/>
      <w:lvlJc w:val="left"/>
      <w:pPr>
        <w:tabs>
          <w:tab w:val="num" w:pos="5760"/>
        </w:tabs>
        <w:ind w:left="5760" w:hanging="360"/>
      </w:pPr>
      <w:rPr>
        <w:rFonts w:ascii="Wingdings 2" w:hAnsi="Wingdings 2" w:hint="default"/>
      </w:rPr>
    </w:lvl>
    <w:lvl w:ilvl="8" w:tplc="027CC650" w:tentative="1">
      <w:start w:val="1"/>
      <w:numFmt w:val="bullet"/>
      <w:lvlText w:val=""/>
      <w:lvlJc w:val="left"/>
      <w:pPr>
        <w:tabs>
          <w:tab w:val="num" w:pos="6480"/>
        </w:tabs>
        <w:ind w:left="6480" w:hanging="360"/>
      </w:pPr>
      <w:rPr>
        <w:rFonts w:ascii="Wingdings 2" w:hAnsi="Wingdings 2" w:hint="default"/>
      </w:rPr>
    </w:lvl>
  </w:abstractNum>
  <w:abstractNum w:abstractNumId="25" w15:restartNumberingAfterBreak="0">
    <w:nsid w:val="78174EEF"/>
    <w:multiLevelType w:val="hybridMultilevel"/>
    <w:tmpl w:val="BEE04856"/>
    <w:lvl w:ilvl="0" w:tplc="8F52BE2C">
      <w:start w:val="1"/>
      <w:numFmt w:val="bullet"/>
      <w:lvlText w:val=""/>
      <w:lvlJc w:val="left"/>
      <w:pPr>
        <w:tabs>
          <w:tab w:val="num" w:pos="720"/>
        </w:tabs>
        <w:ind w:left="720" w:hanging="360"/>
      </w:pPr>
      <w:rPr>
        <w:rFonts w:ascii="Wingdings 2" w:hAnsi="Wingdings 2" w:hint="default"/>
      </w:rPr>
    </w:lvl>
    <w:lvl w:ilvl="1" w:tplc="219264FC">
      <w:start w:val="1365"/>
      <w:numFmt w:val="bullet"/>
      <w:lvlText w:val=""/>
      <w:lvlJc w:val="left"/>
      <w:pPr>
        <w:tabs>
          <w:tab w:val="num" w:pos="1440"/>
        </w:tabs>
        <w:ind w:left="1440" w:hanging="360"/>
      </w:pPr>
      <w:rPr>
        <w:rFonts w:ascii="Wingdings 2" w:hAnsi="Wingdings 2" w:hint="default"/>
      </w:rPr>
    </w:lvl>
    <w:lvl w:ilvl="2" w:tplc="B6F2F968" w:tentative="1">
      <w:start w:val="1"/>
      <w:numFmt w:val="bullet"/>
      <w:lvlText w:val=""/>
      <w:lvlJc w:val="left"/>
      <w:pPr>
        <w:tabs>
          <w:tab w:val="num" w:pos="2160"/>
        </w:tabs>
        <w:ind w:left="2160" w:hanging="360"/>
      </w:pPr>
      <w:rPr>
        <w:rFonts w:ascii="Wingdings 2" w:hAnsi="Wingdings 2" w:hint="default"/>
      </w:rPr>
    </w:lvl>
    <w:lvl w:ilvl="3" w:tplc="9D7C05CA" w:tentative="1">
      <w:start w:val="1"/>
      <w:numFmt w:val="bullet"/>
      <w:lvlText w:val=""/>
      <w:lvlJc w:val="left"/>
      <w:pPr>
        <w:tabs>
          <w:tab w:val="num" w:pos="2880"/>
        </w:tabs>
        <w:ind w:left="2880" w:hanging="360"/>
      </w:pPr>
      <w:rPr>
        <w:rFonts w:ascii="Wingdings 2" w:hAnsi="Wingdings 2" w:hint="default"/>
      </w:rPr>
    </w:lvl>
    <w:lvl w:ilvl="4" w:tplc="87DA5042" w:tentative="1">
      <w:start w:val="1"/>
      <w:numFmt w:val="bullet"/>
      <w:lvlText w:val=""/>
      <w:lvlJc w:val="left"/>
      <w:pPr>
        <w:tabs>
          <w:tab w:val="num" w:pos="3600"/>
        </w:tabs>
        <w:ind w:left="3600" w:hanging="360"/>
      </w:pPr>
      <w:rPr>
        <w:rFonts w:ascii="Wingdings 2" w:hAnsi="Wingdings 2" w:hint="default"/>
      </w:rPr>
    </w:lvl>
    <w:lvl w:ilvl="5" w:tplc="825A54E2" w:tentative="1">
      <w:start w:val="1"/>
      <w:numFmt w:val="bullet"/>
      <w:lvlText w:val=""/>
      <w:lvlJc w:val="left"/>
      <w:pPr>
        <w:tabs>
          <w:tab w:val="num" w:pos="4320"/>
        </w:tabs>
        <w:ind w:left="4320" w:hanging="360"/>
      </w:pPr>
      <w:rPr>
        <w:rFonts w:ascii="Wingdings 2" w:hAnsi="Wingdings 2" w:hint="default"/>
      </w:rPr>
    </w:lvl>
    <w:lvl w:ilvl="6" w:tplc="F81CFE72" w:tentative="1">
      <w:start w:val="1"/>
      <w:numFmt w:val="bullet"/>
      <w:lvlText w:val=""/>
      <w:lvlJc w:val="left"/>
      <w:pPr>
        <w:tabs>
          <w:tab w:val="num" w:pos="5040"/>
        </w:tabs>
        <w:ind w:left="5040" w:hanging="360"/>
      </w:pPr>
      <w:rPr>
        <w:rFonts w:ascii="Wingdings 2" w:hAnsi="Wingdings 2" w:hint="default"/>
      </w:rPr>
    </w:lvl>
    <w:lvl w:ilvl="7" w:tplc="EE083208" w:tentative="1">
      <w:start w:val="1"/>
      <w:numFmt w:val="bullet"/>
      <w:lvlText w:val=""/>
      <w:lvlJc w:val="left"/>
      <w:pPr>
        <w:tabs>
          <w:tab w:val="num" w:pos="5760"/>
        </w:tabs>
        <w:ind w:left="5760" w:hanging="360"/>
      </w:pPr>
      <w:rPr>
        <w:rFonts w:ascii="Wingdings 2" w:hAnsi="Wingdings 2" w:hint="default"/>
      </w:rPr>
    </w:lvl>
    <w:lvl w:ilvl="8" w:tplc="E066631A" w:tentative="1">
      <w:start w:val="1"/>
      <w:numFmt w:val="bullet"/>
      <w:lvlText w:val=""/>
      <w:lvlJc w:val="left"/>
      <w:pPr>
        <w:tabs>
          <w:tab w:val="num" w:pos="6480"/>
        </w:tabs>
        <w:ind w:left="6480" w:hanging="360"/>
      </w:pPr>
      <w:rPr>
        <w:rFonts w:ascii="Wingdings 2" w:hAnsi="Wingdings 2" w:hint="default"/>
      </w:rPr>
    </w:lvl>
  </w:abstractNum>
  <w:abstractNum w:abstractNumId="26" w15:restartNumberingAfterBreak="0">
    <w:nsid w:val="7A4A2AFD"/>
    <w:multiLevelType w:val="hybridMultilevel"/>
    <w:tmpl w:val="B4A469FA"/>
    <w:lvl w:ilvl="0" w:tplc="1C9C154E">
      <w:start w:val="1"/>
      <w:numFmt w:val="bullet"/>
      <w:lvlText w:val=""/>
      <w:lvlJc w:val="left"/>
      <w:pPr>
        <w:tabs>
          <w:tab w:val="num" w:pos="720"/>
        </w:tabs>
        <w:ind w:left="720" w:hanging="360"/>
      </w:pPr>
      <w:rPr>
        <w:rFonts w:ascii="Wingdings 2" w:hAnsi="Wingdings 2" w:hint="default"/>
      </w:rPr>
    </w:lvl>
    <w:lvl w:ilvl="1" w:tplc="C0481064">
      <w:start w:val="602"/>
      <w:numFmt w:val="bullet"/>
      <w:lvlText w:val=""/>
      <w:lvlJc w:val="left"/>
      <w:pPr>
        <w:tabs>
          <w:tab w:val="num" w:pos="1440"/>
        </w:tabs>
        <w:ind w:left="1440" w:hanging="360"/>
      </w:pPr>
      <w:rPr>
        <w:rFonts w:ascii="Wingdings 2" w:hAnsi="Wingdings 2" w:hint="default"/>
      </w:rPr>
    </w:lvl>
    <w:lvl w:ilvl="2" w:tplc="3988834E" w:tentative="1">
      <w:start w:val="1"/>
      <w:numFmt w:val="bullet"/>
      <w:lvlText w:val=""/>
      <w:lvlJc w:val="left"/>
      <w:pPr>
        <w:tabs>
          <w:tab w:val="num" w:pos="2160"/>
        </w:tabs>
        <w:ind w:left="2160" w:hanging="360"/>
      </w:pPr>
      <w:rPr>
        <w:rFonts w:ascii="Wingdings 2" w:hAnsi="Wingdings 2" w:hint="default"/>
      </w:rPr>
    </w:lvl>
    <w:lvl w:ilvl="3" w:tplc="C52CD19C" w:tentative="1">
      <w:start w:val="1"/>
      <w:numFmt w:val="bullet"/>
      <w:lvlText w:val=""/>
      <w:lvlJc w:val="left"/>
      <w:pPr>
        <w:tabs>
          <w:tab w:val="num" w:pos="2880"/>
        </w:tabs>
        <w:ind w:left="2880" w:hanging="360"/>
      </w:pPr>
      <w:rPr>
        <w:rFonts w:ascii="Wingdings 2" w:hAnsi="Wingdings 2" w:hint="default"/>
      </w:rPr>
    </w:lvl>
    <w:lvl w:ilvl="4" w:tplc="06009942" w:tentative="1">
      <w:start w:val="1"/>
      <w:numFmt w:val="bullet"/>
      <w:lvlText w:val=""/>
      <w:lvlJc w:val="left"/>
      <w:pPr>
        <w:tabs>
          <w:tab w:val="num" w:pos="3600"/>
        </w:tabs>
        <w:ind w:left="3600" w:hanging="360"/>
      </w:pPr>
      <w:rPr>
        <w:rFonts w:ascii="Wingdings 2" w:hAnsi="Wingdings 2" w:hint="default"/>
      </w:rPr>
    </w:lvl>
    <w:lvl w:ilvl="5" w:tplc="12E429DE" w:tentative="1">
      <w:start w:val="1"/>
      <w:numFmt w:val="bullet"/>
      <w:lvlText w:val=""/>
      <w:lvlJc w:val="left"/>
      <w:pPr>
        <w:tabs>
          <w:tab w:val="num" w:pos="4320"/>
        </w:tabs>
        <w:ind w:left="4320" w:hanging="360"/>
      </w:pPr>
      <w:rPr>
        <w:rFonts w:ascii="Wingdings 2" w:hAnsi="Wingdings 2" w:hint="default"/>
      </w:rPr>
    </w:lvl>
    <w:lvl w:ilvl="6" w:tplc="70AE4EC0" w:tentative="1">
      <w:start w:val="1"/>
      <w:numFmt w:val="bullet"/>
      <w:lvlText w:val=""/>
      <w:lvlJc w:val="left"/>
      <w:pPr>
        <w:tabs>
          <w:tab w:val="num" w:pos="5040"/>
        </w:tabs>
        <w:ind w:left="5040" w:hanging="360"/>
      </w:pPr>
      <w:rPr>
        <w:rFonts w:ascii="Wingdings 2" w:hAnsi="Wingdings 2" w:hint="default"/>
      </w:rPr>
    </w:lvl>
    <w:lvl w:ilvl="7" w:tplc="7EA64586" w:tentative="1">
      <w:start w:val="1"/>
      <w:numFmt w:val="bullet"/>
      <w:lvlText w:val=""/>
      <w:lvlJc w:val="left"/>
      <w:pPr>
        <w:tabs>
          <w:tab w:val="num" w:pos="5760"/>
        </w:tabs>
        <w:ind w:left="5760" w:hanging="360"/>
      </w:pPr>
      <w:rPr>
        <w:rFonts w:ascii="Wingdings 2" w:hAnsi="Wingdings 2" w:hint="default"/>
      </w:rPr>
    </w:lvl>
    <w:lvl w:ilvl="8" w:tplc="BCE652BC" w:tentative="1">
      <w:start w:val="1"/>
      <w:numFmt w:val="bullet"/>
      <w:lvlText w:val=""/>
      <w:lvlJc w:val="left"/>
      <w:pPr>
        <w:tabs>
          <w:tab w:val="num" w:pos="6480"/>
        </w:tabs>
        <w:ind w:left="6480" w:hanging="360"/>
      </w:pPr>
      <w:rPr>
        <w:rFonts w:ascii="Wingdings 2" w:hAnsi="Wingdings 2" w:hint="default"/>
      </w:rPr>
    </w:lvl>
  </w:abstractNum>
  <w:abstractNum w:abstractNumId="27" w15:restartNumberingAfterBreak="0">
    <w:nsid w:val="7EC1747E"/>
    <w:multiLevelType w:val="hybridMultilevel"/>
    <w:tmpl w:val="97D0AE24"/>
    <w:lvl w:ilvl="0" w:tplc="225A1C84">
      <w:start w:val="1"/>
      <w:numFmt w:val="bullet"/>
      <w:lvlText w:val=""/>
      <w:lvlJc w:val="left"/>
      <w:pPr>
        <w:tabs>
          <w:tab w:val="num" w:pos="720"/>
        </w:tabs>
        <w:ind w:left="720" w:hanging="360"/>
      </w:pPr>
      <w:rPr>
        <w:rFonts w:ascii="Wingdings 2" w:hAnsi="Wingdings 2" w:hint="default"/>
      </w:rPr>
    </w:lvl>
    <w:lvl w:ilvl="1" w:tplc="4086BD02">
      <w:numFmt w:val="bullet"/>
      <w:lvlText w:val=""/>
      <w:lvlJc w:val="left"/>
      <w:pPr>
        <w:tabs>
          <w:tab w:val="num" w:pos="1440"/>
        </w:tabs>
        <w:ind w:left="1440" w:hanging="360"/>
      </w:pPr>
      <w:rPr>
        <w:rFonts w:ascii="Wingdings 2" w:hAnsi="Wingdings 2" w:hint="default"/>
      </w:rPr>
    </w:lvl>
    <w:lvl w:ilvl="2" w:tplc="96E08160" w:tentative="1">
      <w:start w:val="1"/>
      <w:numFmt w:val="bullet"/>
      <w:lvlText w:val=""/>
      <w:lvlJc w:val="left"/>
      <w:pPr>
        <w:tabs>
          <w:tab w:val="num" w:pos="2160"/>
        </w:tabs>
        <w:ind w:left="2160" w:hanging="360"/>
      </w:pPr>
      <w:rPr>
        <w:rFonts w:ascii="Wingdings 2" w:hAnsi="Wingdings 2" w:hint="default"/>
      </w:rPr>
    </w:lvl>
    <w:lvl w:ilvl="3" w:tplc="D9E6C862" w:tentative="1">
      <w:start w:val="1"/>
      <w:numFmt w:val="bullet"/>
      <w:lvlText w:val=""/>
      <w:lvlJc w:val="left"/>
      <w:pPr>
        <w:tabs>
          <w:tab w:val="num" w:pos="2880"/>
        </w:tabs>
        <w:ind w:left="2880" w:hanging="360"/>
      </w:pPr>
      <w:rPr>
        <w:rFonts w:ascii="Wingdings 2" w:hAnsi="Wingdings 2" w:hint="default"/>
      </w:rPr>
    </w:lvl>
    <w:lvl w:ilvl="4" w:tplc="D5C0A85A" w:tentative="1">
      <w:start w:val="1"/>
      <w:numFmt w:val="bullet"/>
      <w:lvlText w:val=""/>
      <w:lvlJc w:val="left"/>
      <w:pPr>
        <w:tabs>
          <w:tab w:val="num" w:pos="3600"/>
        </w:tabs>
        <w:ind w:left="3600" w:hanging="360"/>
      </w:pPr>
      <w:rPr>
        <w:rFonts w:ascii="Wingdings 2" w:hAnsi="Wingdings 2" w:hint="default"/>
      </w:rPr>
    </w:lvl>
    <w:lvl w:ilvl="5" w:tplc="F70E9930" w:tentative="1">
      <w:start w:val="1"/>
      <w:numFmt w:val="bullet"/>
      <w:lvlText w:val=""/>
      <w:lvlJc w:val="left"/>
      <w:pPr>
        <w:tabs>
          <w:tab w:val="num" w:pos="4320"/>
        </w:tabs>
        <w:ind w:left="4320" w:hanging="360"/>
      </w:pPr>
      <w:rPr>
        <w:rFonts w:ascii="Wingdings 2" w:hAnsi="Wingdings 2" w:hint="default"/>
      </w:rPr>
    </w:lvl>
    <w:lvl w:ilvl="6" w:tplc="5FD028B4" w:tentative="1">
      <w:start w:val="1"/>
      <w:numFmt w:val="bullet"/>
      <w:lvlText w:val=""/>
      <w:lvlJc w:val="left"/>
      <w:pPr>
        <w:tabs>
          <w:tab w:val="num" w:pos="5040"/>
        </w:tabs>
        <w:ind w:left="5040" w:hanging="360"/>
      </w:pPr>
      <w:rPr>
        <w:rFonts w:ascii="Wingdings 2" w:hAnsi="Wingdings 2" w:hint="default"/>
      </w:rPr>
    </w:lvl>
    <w:lvl w:ilvl="7" w:tplc="F97211E8" w:tentative="1">
      <w:start w:val="1"/>
      <w:numFmt w:val="bullet"/>
      <w:lvlText w:val=""/>
      <w:lvlJc w:val="left"/>
      <w:pPr>
        <w:tabs>
          <w:tab w:val="num" w:pos="5760"/>
        </w:tabs>
        <w:ind w:left="5760" w:hanging="360"/>
      </w:pPr>
      <w:rPr>
        <w:rFonts w:ascii="Wingdings 2" w:hAnsi="Wingdings 2" w:hint="default"/>
      </w:rPr>
    </w:lvl>
    <w:lvl w:ilvl="8" w:tplc="5B82DEB4" w:tentative="1">
      <w:start w:val="1"/>
      <w:numFmt w:val="bullet"/>
      <w:lvlText w:val=""/>
      <w:lvlJc w:val="left"/>
      <w:pPr>
        <w:tabs>
          <w:tab w:val="num" w:pos="6480"/>
        </w:tabs>
        <w:ind w:left="6480" w:hanging="360"/>
      </w:pPr>
      <w:rPr>
        <w:rFonts w:ascii="Wingdings 2" w:hAnsi="Wingdings 2" w:hint="default"/>
      </w:rPr>
    </w:lvl>
  </w:abstractNum>
  <w:num w:numId="1">
    <w:abstractNumId w:val="18"/>
  </w:num>
  <w:num w:numId="2">
    <w:abstractNumId w:val="7"/>
  </w:num>
  <w:num w:numId="3">
    <w:abstractNumId w:val="4"/>
  </w:num>
  <w:num w:numId="4">
    <w:abstractNumId w:val="26"/>
  </w:num>
  <w:num w:numId="5">
    <w:abstractNumId w:val="15"/>
  </w:num>
  <w:num w:numId="6">
    <w:abstractNumId w:val="22"/>
  </w:num>
  <w:num w:numId="7">
    <w:abstractNumId w:val="2"/>
  </w:num>
  <w:num w:numId="8">
    <w:abstractNumId w:val="12"/>
  </w:num>
  <w:num w:numId="9">
    <w:abstractNumId w:val="20"/>
  </w:num>
  <w:num w:numId="10">
    <w:abstractNumId w:val="16"/>
  </w:num>
  <w:num w:numId="11">
    <w:abstractNumId w:val="21"/>
  </w:num>
  <w:num w:numId="12">
    <w:abstractNumId w:val="1"/>
  </w:num>
  <w:num w:numId="13">
    <w:abstractNumId w:val="10"/>
  </w:num>
  <w:num w:numId="14">
    <w:abstractNumId w:val="11"/>
  </w:num>
  <w:num w:numId="15">
    <w:abstractNumId w:val="27"/>
  </w:num>
  <w:num w:numId="16">
    <w:abstractNumId w:val="8"/>
  </w:num>
  <w:num w:numId="17">
    <w:abstractNumId w:val="0"/>
  </w:num>
  <w:num w:numId="18">
    <w:abstractNumId w:val="5"/>
  </w:num>
  <w:num w:numId="19">
    <w:abstractNumId w:val="19"/>
  </w:num>
  <w:num w:numId="20">
    <w:abstractNumId w:val="3"/>
  </w:num>
  <w:num w:numId="21">
    <w:abstractNumId w:val="25"/>
  </w:num>
  <w:num w:numId="22">
    <w:abstractNumId w:val="14"/>
  </w:num>
  <w:num w:numId="23">
    <w:abstractNumId w:val="24"/>
  </w:num>
  <w:num w:numId="24">
    <w:abstractNumId w:val="17"/>
  </w:num>
  <w:num w:numId="25">
    <w:abstractNumId w:val="23"/>
  </w:num>
  <w:num w:numId="26">
    <w:abstractNumId w:val="13"/>
  </w:num>
  <w:num w:numId="27">
    <w:abstractNumId w:val="6"/>
  </w:num>
  <w:num w:numId="28">
    <w:abstractNumId w:val="9"/>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367CC"/>
    <w:rsid w:val="000010DB"/>
    <w:rsid w:val="00014779"/>
    <w:rsid w:val="000A195E"/>
    <w:rsid w:val="000A32B0"/>
    <w:rsid w:val="000A3D4A"/>
    <w:rsid w:val="000E30F4"/>
    <w:rsid w:val="000F1F29"/>
    <w:rsid w:val="00106096"/>
    <w:rsid w:val="001257E4"/>
    <w:rsid w:val="00137FCA"/>
    <w:rsid w:val="00141A43"/>
    <w:rsid w:val="0015328A"/>
    <w:rsid w:val="00153B93"/>
    <w:rsid w:val="0015689F"/>
    <w:rsid w:val="00181091"/>
    <w:rsid w:val="00196046"/>
    <w:rsid w:val="00196BD1"/>
    <w:rsid w:val="001B3983"/>
    <w:rsid w:val="001E2D5F"/>
    <w:rsid w:val="001E657E"/>
    <w:rsid w:val="002105E0"/>
    <w:rsid w:val="00215F57"/>
    <w:rsid w:val="00224394"/>
    <w:rsid w:val="0024252D"/>
    <w:rsid w:val="002702CE"/>
    <w:rsid w:val="002725AB"/>
    <w:rsid w:val="00281FA4"/>
    <w:rsid w:val="00290D6A"/>
    <w:rsid w:val="00297580"/>
    <w:rsid w:val="002A5396"/>
    <w:rsid w:val="002B0CF8"/>
    <w:rsid w:val="002F7DEC"/>
    <w:rsid w:val="0032765B"/>
    <w:rsid w:val="00333F54"/>
    <w:rsid w:val="003347B9"/>
    <w:rsid w:val="003367CC"/>
    <w:rsid w:val="0036785D"/>
    <w:rsid w:val="00372EB5"/>
    <w:rsid w:val="003739C4"/>
    <w:rsid w:val="0038461B"/>
    <w:rsid w:val="003A12E4"/>
    <w:rsid w:val="003A3211"/>
    <w:rsid w:val="003B683B"/>
    <w:rsid w:val="003C4269"/>
    <w:rsid w:val="003E5451"/>
    <w:rsid w:val="003F2564"/>
    <w:rsid w:val="004079F9"/>
    <w:rsid w:val="004239D7"/>
    <w:rsid w:val="004252C7"/>
    <w:rsid w:val="00447951"/>
    <w:rsid w:val="00457BF5"/>
    <w:rsid w:val="00460CA0"/>
    <w:rsid w:val="00466981"/>
    <w:rsid w:val="004774B9"/>
    <w:rsid w:val="00482C39"/>
    <w:rsid w:val="00486860"/>
    <w:rsid w:val="004910DD"/>
    <w:rsid w:val="00493533"/>
    <w:rsid w:val="004963DA"/>
    <w:rsid w:val="004B1516"/>
    <w:rsid w:val="004C1401"/>
    <w:rsid w:val="004D19F9"/>
    <w:rsid w:val="004E44C1"/>
    <w:rsid w:val="005415D2"/>
    <w:rsid w:val="005434FA"/>
    <w:rsid w:val="00581F86"/>
    <w:rsid w:val="005924ED"/>
    <w:rsid w:val="005C368D"/>
    <w:rsid w:val="005D4F5A"/>
    <w:rsid w:val="005D5F18"/>
    <w:rsid w:val="005E21C2"/>
    <w:rsid w:val="005E4F75"/>
    <w:rsid w:val="005F647C"/>
    <w:rsid w:val="00602F79"/>
    <w:rsid w:val="0061070C"/>
    <w:rsid w:val="0061341B"/>
    <w:rsid w:val="006235CD"/>
    <w:rsid w:val="00632E38"/>
    <w:rsid w:val="00654A0B"/>
    <w:rsid w:val="00662961"/>
    <w:rsid w:val="00662CFA"/>
    <w:rsid w:val="00666E54"/>
    <w:rsid w:val="0067440B"/>
    <w:rsid w:val="006814CE"/>
    <w:rsid w:val="00693B5D"/>
    <w:rsid w:val="006A669E"/>
    <w:rsid w:val="006B3809"/>
    <w:rsid w:val="006B3BEC"/>
    <w:rsid w:val="006C4928"/>
    <w:rsid w:val="006C50EE"/>
    <w:rsid w:val="00704930"/>
    <w:rsid w:val="00705338"/>
    <w:rsid w:val="00725CA2"/>
    <w:rsid w:val="00726F99"/>
    <w:rsid w:val="00735856"/>
    <w:rsid w:val="00754956"/>
    <w:rsid w:val="0075613A"/>
    <w:rsid w:val="0077475D"/>
    <w:rsid w:val="00777945"/>
    <w:rsid w:val="00782753"/>
    <w:rsid w:val="00782F16"/>
    <w:rsid w:val="007C5C30"/>
    <w:rsid w:val="008035DC"/>
    <w:rsid w:val="00816EF1"/>
    <w:rsid w:val="0082315B"/>
    <w:rsid w:val="008440EE"/>
    <w:rsid w:val="00866BAC"/>
    <w:rsid w:val="0087697D"/>
    <w:rsid w:val="00885F8B"/>
    <w:rsid w:val="00891D8E"/>
    <w:rsid w:val="008B562B"/>
    <w:rsid w:val="008C0CD4"/>
    <w:rsid w:val="008C2D42"/>
    <w:rsid w:val="008E5FAF"/>
    <w:rsid w:val="00901481"/>
    <w:rsid w:val="00903A58"/>
    <w:rsid w:val="00910688"/>
    <w:rsid w:val="0092762C"/>
    <w:rsid w:val="00941770"/>
    <w:rsid w:val="0098570E"/>
    <w:rsid w:val="009871C9"/>
    <w:rsid w:val="009A5297"/>
    <w:rsid w:val="009F78F8"/>
    <w:rsid w:val="00A0117C"/>
    <w:rsid w:val="00A053DC"/>
    <w:rsid w:val="00A142D0"/>
    <w:rsid w:val="00A15891"/>
    <w:rsid w:val="00A25535"/>
    <w:rsid w:val="00A3031B"/>
    <w:rsid w:val="00A3695F"/>
    <w:rsid w:val="00A55FD6"/>
    <w:rsid w:val="00A71A68"/>
    <w:rsid w:val="00AA49BC"/>
    <w:rsid w:val="00AB1EFE"/>
    <w:rsid w:val="00AB51BA"/>
    <w:rsid w:val="00AD5310"/>
    <w:rsid w:val="00AF68D3"/>
    <w:rsid w:val="00B15F26"/>
    <w:rsid w:val="00B25EA6"/>
    <w:rsid w:val="00B30581"/>
    <w:rsid w:val="00B356F4"/>
    <w:rsid w:val="00B45C0D"/>
    <w:rsid w:val="00B64EE7"/>
    <w:rsid w:val="00B900E1"/>
    <w:rsid w:val="00B92FBA"/>
    <w:rsid w:val="00B94652"/>
    <w:rsid w:val="00B94B62"/>
    <w:rsid w:val="00BC18B9"/>
    <w:rsid w:val="00BE5BC2"/>
    <w:rsid w:val="00BE7796"/>
    <w:rsid w:val="00BF7201"/>
    <w:rsid w:val="00C1791B"/>
    <w:rsid w:val="00C24F70"/>
    <w:rsid w:val="00C574BE"/>
    <w:rsid w:val="00C745E9"/>
    <w:rsid w:val="00C7747C"/>
    <w:rsid w:val="00C972B0"/>
    <w:rsid w:val="00C97494"/>
    <w:rsid w:val="00CA7D34"/>
    <w:rsid w:val="00CB3A3A"/>
    <w:rsid w:val="00CC356C"/>
    <w:rsid w:val="00CD233B"/>
    <w:rsid w:val="00D03FDE"/>
    <w:rsid w:val="00D14AF2"/>
    <w:rsid w:val="00D17905"/>
    <w:rsid w:val="00D34471"/>
    <w:rsid w:val="00D40C0C"/>
    <w:rsid w:val="00D57625"/>
    <w:rsid w:val="00D70D9E"/>
    <w:rsid w:val="00D71145"/>
    <w:rsid w:val="00D772B9"/>
    <w:rsid w:val="00DC1211"/>
    <w:rsid w:val="00DC2700"/>
    <w:rsid w:val="00DC2BBC"/>
    <w:rsid w:val="00DD3138"/>
    <w:rsid w:val="00DD3F29"/>
    <w:rsid w:val="00DE69CE"/>
    <w:rsid w:val="00E21DDE"/>
    <w:rsid w:val="00E3115C"/>
    <w:rsid w:val="00E316CF"/>
    <w:rsid w:val="00E32C44"/>
    <w:rsid w:val="00E44B72"/>
    <w:rsid w:val="00E51ED2"/>
    <w:rsid w:val="00E56C5B"/>
    <w:rsid w:val="00E725DE"/>
    <w:rsid w:val="00E73CDD"/>
    <w:rsid w:val="00E818AB"/>
    <w:rsid w:val="00E9446F"/>
    <w:rsid w:val="00EA33E3"/>
    <w:rsid w:val="00EB7F0C"/>
    <w:rsid w:val="00ED52B3"/>
    <w:rsid w:val="00EE1F7C"/>
    <w:rsid w:val="00EF5026"/>
    <w:rsid w:val="00F21D30"/>
    <w:rsid w:val="00F3430B"/>
    <w:rsid w:val="00F51BF7"/>
    <w:rsid w:val="00F87D44"/>
    <w:rsid w:val="00F94051"/>
    <w:rsid w:val="00FA2074"/>
    <w:rsid w:val="00FA586E"/>
    <w:rsid w:val="00FB7258"/>
    <w:rsid w:val="00FF3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689829"/>
  <w15:docId w15:val="{855DCF76-8CAC-4638-863D-C35CBB57B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196046"/>
    <w:rPr>
      <w:rFonts w:ascii="Arial" w:hAnsi="Arial"/>
      <w:sz w:val="22"/>
      <w:szCs w:val="22"/>
    </w:rPr>
  </w:style>
  <w:style w:type="paragraph" w:styleId="Heading1">
    <w:name w:val="heading 1"/>
    <w:basedOn w:val="Normal"/>
    <w:next w:val="Normal"/>
    <w:qFormat/>
    <w:rsid w:val="001960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6046"/>
    <w:pPr>
      <w:keepNext/>
      <w:jc w:val="both"/>
      <w:outlineLvl w:val="1"/>
    </w:pPr>
    <w:rPr>
      <w:b/>
      <w:sz w:val="24"/>
    </w:rPr>
  </w:style>
  <w:style w:type="paragraph" w:styleId="Heading3">
    <w:name w:val="heading 3"/>
    <w:basedOn w:val="Normal"/>
    <w:next w:val="Normal"/>
    <w:qFormat/>
    <w:rsid w:val="00196046"/>
    <w:pPr>
      <w:keepNext/>
      <w:jc w:val="center"/>
      <w:outlineLvl w:val="2"/>
    </w:pPr>
    <w:rPr>
      <w:b/>
      <w:sz w:val="24"/>
    </w:rPr>
  </w:style>
  <w:style w:type="paragraph" w:styleId="Heading4">
    <w:name w:val="heading 4"/>
    <w:basedOn w:val="Normal"/>
    <w:next w:val="Normal"/>
    <w:qFormat/>
    <w:rsid w:val="00196046"/>
    <w:pPr>
      <w:keepNext/>
      <w:spacing w:before="120" w:after="120"/>
      <w:jc w:val="center"/>
      <w:outlineLvl w:val="3"/>
    </w:pPr>
    <w:rPr>
      <w:sz w:val="40"/>
    </w:rPr>
  </w:style>
  <w:style w:type="paragraph" w:styleId="Heading5">
    <w:name w:val="heading 5"/>
    <w:basedOn w:val="Normal"/>
    <w:next w:val="Normal"/>
    <w:qFormat/>
    <w:rsid w:val="00196046"/>
    <w:pPr>
      <w:keepNext/>
      <w:jc w:val="center"/>
      <w:outlineLvl w:val="4"/>
    </w:pPr>
    <w:rPr>
      <w:b/>
      <w:sz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196046"/>
    <w:pPr>
      <w:tabs>
        <w:tab w:val="center" w:pos="4153"/>
        <w:tab w:val="right" w:pos="8306"/>
      </w:tabs>
    </w:pPr>
  </w:style>
  <w:style w:type="paragraph" w:styleId="Footer">
    <w:name w:val="footer"/>
    <w:basedOn w:val="Normal"/>
    <w:rsid w:val="00196046"/>
    <w:pPr>
      <w:tabs>
        <w:tab w:val="center" w:pos="4153"/>
        <w:tab w:val="right" w:pos="8306"/>
      </w:tabs>
    </w:pPr>
  </w:style>
  <w:style w:type="paragraph" w:styleId="BalloonText">
    <w:name w:val="Balloon Text"/>
    <w:basedOn w:val="Normal"/>
    <w:link w:val="BalloonTextChar"/>
    <w:rsid w:val="00D03FDE"/>
    <w:rPr>
      <w:rFonts w:ascii="Tahoma" w:hAnsi="Tahoma" w:cs="Tahoma"/>
      <w:sz w:val="16"/>
      <w:szCs w:val="16"/>
    </w:rPr>
  </w:style>
  <w:style w:type="character" w:customStyle="1" w:styleId="BalloonTextChar">
    <w:name w:val="Balloon Text Char"/>
    <w:basedOn w:val="DefaultParagraphFont"/>
    <w:link w:val="BalloonText"/>
    <w:rsid w:val="00D03FDE"/>
    <w:rPr>
      <w:rFonts w:ascii="Tahoma" w:hAnsi="Tahoma" w:cs="Tahoma"/>
      <w:sz w:val="16"/>
      <w:szCs w:val="16"/>
    </w:rPr>
  </w:style>
  <w:style w:type="paragraph" w:customStyle="1" w:styleId="SMUNORMALARIAL">
    <w:name w:val="SMU NORMAL ARIAL"/>
    <w:basedOn w:val="Normal"/>
    <w:rsid w:val="000010DB"/>
    <w:rPr>
      <w:szCs w:val="24"/>
    </w:rPr>
  </w:style>
  <w:style w:type="paragraph" w:styleId="BodyText">
    <w:name w:val="Body Text"/>
    <w:basedOn w:val="Normal"/>
    <w:rsid w:val="00941770"/>
    <w:rPr>
      <w:rFonts w:ascii="Times New Roman" w:hAnsi="Times New Roman"/>
      <w:b/>
      <w:bCs/>
      <w:sz w:val="24"/>
      <w:szCs w:val="20"/>
      <w:lang w:eastAsia="en-US"/>
    </w:rPr>
  </w:style>
  <w:style w:type="paragraph" w:styleId="BodyTextIndent">
    <w:name w:val="Body Text Indent"/>
    <w:basedOn w:val="Normal"/>
    <w:rsid w:val="00941770"/>
    <w:pPr>
      <w:spacing w:after="120"/>
      <w:ind w:left="283"/>
    </w:pPr>
    <w:rPr>
      <w:rFonts w:ascii="Times New Roman" w:hAnsi="Times New Roman"/>
      <w:sz w:val="24"/>
      <w:szCs w:val="20"/>
      <w:lang w:eastAsia="en-US"/>
    </w:rPr>
  </w:style>
  <w:style w:type="paragraph" w:styleId="BodyText3">
    <w:name w:val="Body Text 3"/>
    <w:basedOn w:val="Normal"/>
    <w:rsid w:val="00941770"/>
    <w:pPr>
      <w:spacing w:after="120"/>
    </w:pPr>
    <w:rPr>
      <w:rFonts w:ascii="Times New Roman" w:hAnsi="Times New Roman"/>
      <w:sz w:val="16"/>
      <w:szCs w:val="16"/>
      <w:lang w:eastAsia="en-US"/>
    </w:rPr>
  </w:style>
  <w:style w:type="paragraph" w:styleId="BodyText2">
    <w:name w:val="Body Text 2"/>
    <w:basedOn w:val="Normal"/>
    <w:rsid w:val="00941770"/>
    <w:pPr>
      <w:spacing w:after="120" w:line="480" w:lineRule="auto"/>
    </w:pPr>
    <w:rPr>
      <w:rFonts w:ascii="Times New Roman" w:hAnsi="Times New Roman"/>
      <w:sz w:val="24"/>
      <w:szCs w:val="20"/>
      <w:lang w:eastAsia="en-US"/>
    </w:rPr>
  </w:style>
  <w:style w:type="table" w:styleId="TableGrid">
    <w:name w:val="Table Grid"/>
    <w:basedOn w:val="TableNormal"/>
    <w:rsid w:val="00E818AB"/>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CB3A3A"/>
    <w:pPr>
      <w:ind w:left="720"/>
    </w:pPr>
    <w:rPr>
      <w:rFonts w:ascii="Times New Roman" w:hAnsi="Times New Roman"/>
      <w:sz w:val="24"/>
      <w:szCs w:val="24"/>
    </w:rPr>
  </w:style>
  <w:style w:type="paragraph" w:styleId="NoSpacing">
    <w:name w:val="No Spacing"/>
    <w:uiPriority w:val="1"/>
    <w:qFormat/>
    <w:rsid w:val="002B0CF8"/>
    <w:rPr>
      <w:sz w:val="24"/>
      <w:szCs w:val="24"/>
    </w:rPr>
  </w:style>
  <w:style w:type="paragraph" w:styleId="NormalWeb">
    <w:name w:val="Normal (Web)"/>
    <w:basedOn w:val="Normal"/>
    <w:uiPriority w:val="99"/>
    <w:unhideWhenUsed/>
    <w:rsid w:val="001E657E"/>
    <w:pPr>
      <w:spacing w:before="100" w:beforeAutospacing="1" w:after="100" w:afterAutospacing="1"/>
    </w:pPr>
    <w:rPr>
      <w:rFonts w:ascii="Times New Roman" w:eastAsiaTheme="minorEastAsia"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36709">
      <w:bodyDiv w:val="1"/>
      <w:marLeft w:val="0"/>
      <w:marRight w:val="0"/>
      <w:marTop w:val="0"/>
      <w:marBottom w:val="0"/>
      <w:divBdr>
        <w:top w:val="none" w:sz="0" w:space="0" w:color="auto"/>
        <w:left w:val="none" w:sz="0" w:space="0" w:color="auto"/>
        <w:bottom w:val="none" w:sz="0" w:space="0" w:color="auto"/>
        <w:right w:val="none" w:sz="0" w:space="0" w:color="auto"/>
      </w:divBdr>
      <w:divsChild>
        <w:div w:id="1201354738">
          <w:marLeft w:val="734"/>
          <w:marRight w:val="0"/>
          <w:marTop w:val="400"/>
          <w:marBottom w:val="0"/>
          <w:divBdr>
            <w:top w:val="none" w:sz="0" w:space="0" w:color="auto"/>
            <w:left w:val="none" w:sz="0" w:space="0" w:color="auto"/>
            <w:bottom w:val="none" w:sz="0" w:space="0" w:color="auto"/>
            <w:right w:val="none" w:sz="0" w:space="0" w:color="auto"/>
          </w:divBdr>
        </w:div>
        <w:div w:id="549267779">
          <w:marLeft w:val="734"/>
          <w:marRight w:val="0"/>
          <w:marTop w:val="400"/>
          <w:marBottom w:val="0"/>
          <w:divBdr>
            <w:top w:val="none" w:sz="0" w:space="0" w:color="auto"/>
            <w:left w:val="none" w:sz="0" w:space="0" w:color="auto"/>
            <w:bottom w:val="none" w:sz="0" w:space="0" w:color="auto"/>
            <w:right w:val="none" w:sz="0" w:space="0" w:color="auto"/>
          </w:divBdr>
        </w:div>
        <w:div w:id="913515192">
          <w:marLeft w:val="734"/>
          <w:marRight w:val="0"/>
          <w:marTop w:val="400"/>
          <w:marBottom w:val="0"/>
          <w:divBdr>
            <w:top w:val="none" w:sz="0" w:space="0" w:color="auto"/>
            <w:left w:val="none" w:sz="0" w:space="0" w:color="auto"/>
            <w:bottom w:val="none" w:sz="0" w:space="0" w:color="auto"/>
            <w:right w:val="none" w:sz="0" w:space="0" w:color="auto"/>
          </w:divBdr>
        </w:div>
        <w:div w:id="72511031">
          <w:marLeft w:val="734"/>
          <w:marRight w:val="0"/>
          <w:marTop w:val="400"/>
          <w:marBottom w:val="0"/>
          <w:divBdr>
            <w:top w:val="none" w:sz="0" w:space="0" w:color="auto"/>
            <w:left w:val="none" w:sz="0" w:space="0" w:color="auto"/>
            <w:bottom w:val="none" w:sz="0" w:space="0" w:color="auto"/>
            <w:right w:val="none" w:sz="0" w:space="0" w:color="auto"/>
          </w:divBdr>
        </w:div>
        <w:div w:id="823812917">
          <w:marLeft w:val="734"/>
          <w:marRight w:val="0"/>
          <w:marTop w:val="400"/>
          <w:marBottom w:val="0"/>
          <w:divBdr>
            <w:top w:val="none" w:sz="0" w:space="0" w:color="auto"/>
            <w:left w:val="none" w:sz="0" w:space="0" w:color="auto"/>
            <w:bottom w:val="none" w:sz="0" w:space="0" w:color="auto"/>
            <w:right w:val="none" w:sz="0" w:space="0" w:color="auto"/>
          </w:divBdr>
        </w:div>
      </w:divsChild>
    </w:div>
    <w:div w:id="41490616">
      <w:bodyDiv w:val="1"/>
      <w:marLeft w:val="0"/>
      <w:marRight w:val="0"/>
      <w:marTop w:val="0"/>
      <w:marBottom w:val="0"/>
      <w:divBdr>
        <w:top w:val="none" w:sz="0" w:space="0" w:color="auto"/>
        <w:left w:val="none" w:sz="0" w:space="0" w:color="auto"/>
        <w:bottom w:val="none" w:sz="0" w:space="0" w:color="auto"/>
        <w:right w:val="none" w:sz="0" w:space="0" w:color="auto"/>
      </w:divBdr>
      <w:divsChild>
        <w:div w:id="1245337375">
          <w:marLeft w:val="547"/>
          <w:marRight w:val="0"/>
          <w:marTop w:val="400"/>
          <w:marBottom w:val="0"/>
          <w:divBdr>
            <w:top w:val="none" w:sz="0" w:space="0" w:color="auto"/>
            <w:left w:val="none" w:sz="0" w:space="0" w:color="auto"/>
            <w:bottom w:val="none" w:sz="0" w:space="0" w:color="auto"/>
            <w:right w:val="none" w:sz="0" w:space="0" w:color="auto"/>
          </w:divBdr>
        </w:div>
        <w:div w:id="1170750691">
          <w:marLeft w:val="1080"/>
          <w:marRight w:val="0"/>
          <w:marTop w:val="120"/>
          <w:marBottom w:val="0"/>
          <w:divBdr>
            <w:top w:val="none" w:sz="0" w:space="0" w:color="auto"/>
            <w:left w:val="none" w:sz="0" w:space="0" w:color="auto"/>
            <w:bottom w:val="none" w:sz="0" w:space="0" w:color="auto"/>
            <w:right w:val="none" w:sz="0" w:space="0" w:color="auto"/>
          </w:divBdr>
        </w:div>
        <w:div w:id="71197529">
          <w:marLeft w:val="547"/>
          <w:marRight w:val="0"/>
          <w:marTop w:val="400"/>
          <w:marBottom w:val="0"/>
          <w:divBdr>
            <w:top w:val="none" w:sz="0" w:space="0" w:color="auto"/>
            <w:left w:val="none" w:sz="0" w:space="0" w:color="auto"/>
            <w:bottom w:val="none" w:sz="0" w:space="0" w:color="auto"/>
            <w:right w:val="none" w:sz="0" w:space="0" w:color="auto"/>
          </w:divBdr>
        </w:div>
        <w:div w:id="689575856">
          <w:marLeft w:val="1080"/>
          <w:marRight w:val="0"/>
          <w:marTop w:val="120"/>
          <w:marBottom w:val="0"/>
          <w:divBdr>
            <w:top w:val="none" w:sz="0" w:space="0" w:color="auto"/>
            <w:left w:val="none" w:sz="0" w:space="0" w:color="auto"/>
            <w:bottom w:val="none" w:sz="0" w:space="0" w:color="auto"/>
            <w:right w:val="none" w:sz="0" w:space="0" w:color="auto"/>
          </w:divBdr>
        </w:div>
        <w:div w:id="691952157">
          <w:marLeft w:val="547"/>
          <w:marRight w:val="0"/>
          <w:marTop w:val="400"/>
          <w:marBottom w:val="0"/>
          <w:divBdr>
            <w:top w:val="none" w:sz="0" w:space="0" w:color="auto"/>
            <w:left w:val="none" w:sz="0" w:space="0" w:color="auto"/>
            <w:bottom w:val="none" w:sz="0" w:space="0" w:color="auto"/>
            <w:right w:val="none" w:sz="0" w:space="0" w:color="auto"/>
          </w:divBdr>
        </w:div>
        <w:div w:id="548148976">
          <w:marLeft w:val="1080"/>
          <w:marRight w:val="0"/>
          <w:marTop w:val="120"/>
          <w:marBottom w:val="0"/>
          <w:divBdr>
            <w:top w:val="none" w:sz="0" w:space="0" w:color="auto"/>
            <w:left w:val="none" w:sz="0" w:space="0" w:color="auto"/>
            <w:bottom w:val="none" w:sz="0" w:space="0" w:color="auto"/>
            <w:right w:val="none" w:sz="0" w:space="0" w:color="auto"/>
          </w:divBdr>
        </w:div>
      </w:divsChild>
    </w:div>
    <w:div w:id="70592167">
      <w:bodyDiv w:val="1"/>
      <w:marLeft w:val="0"/>
      <w:marRight w:val="0"/>
      <w:marTop w:val="0"/>
      <w:marBottom w:val="0"/>
      <w:divBdr>
        <w:top w:val="none" w:sz="0" w:space="0" w:color="auto"/>
        <w:left w:val="none" w:sz="0" w:space="0" w:color="auto"/>
        <w:bottom w:val="none" w:sz="0" w:space="0" w:color="auto"/>
        <w:right w:val="none" w:sz="0" w:space="0" w:color="auto"/>
      </w:divBdr>
      <w:divsChild>
        <w:div w:id="164059686">
          <w:marLeft w:val="1080"/>
          <w:marRight w:val="0"/>
          <w:marTop w:val="120"/>
          <w:marBottom w:val="0"/>
          <w:divBdr>
            <w:top w:val="none" w:sz="0" w:space="0" w:color="auto"/>
            <w:left w:val="none" w:sz="0" w:space="0" w:color="auto"/>
            <w:bottom w:val="none" w:sz="0" w:space="0" w:color="auto"/>
            <w:right w:val="none" w:sz="0" w:space="0" w:color="auto"/>
          </w:divBdr>
        </w:div>
        <w:div w:id="659693997">
          <w:marLeft w:val="1526"/>
          <w:marRight w:val="0"/>
          <w:marTop w:val="120"/>
          <w:marBottom w:val="0"/>
          <w:divBdr>
            <w:top w:val="none" w:sz="0" w:space="0" w:color="auto"/>
            <w:left w:val="none" w:sz="0" w:space="0" w:color="auto"/>
            <w:bottom w:val="none" w:sz="0" w:space="0" w:color="auto"/>
            <w:right w:val="none" w:sz="0" w:space="0" w:color="auto"/>
          </w:divBdr>
        </w:div>
        <w:div w:id="118691693">
          <w:marLeft w:val="1080"/>
          <w:marRight w:val="0"/>
          <w:marTop w:val="120"/>
          <w:marBottom w:val="0"/>
          <w:divBdr>
            <w:top w:val="none" w:sz="0" w:space="0" w:color="auto"/>
            <w:left w:val="none" w:sz="0" w:space="0" w:color="auto"/>
            <w:bottom w:val="none" w:sz="0" w:space="0" w:color="auto"/>
            <w:right w:val="none" w:sz="0" w:space="0" w:color="auto"/>
          </w:divBdr>
        </w:div>
        <w:div w:id="2072461665">
          <w:marLeft w:val="1526"/>
          <w:marRight w:val="0"/>
          <w:marTop w:val="120"/>
          <w:marBottom w:val="0"/>
          <w:divBdr>
            <w:top w:val="none" w:sz="0" w:space="0" w:color="auto"/>
            <w:left w:val="none" w:sz="0" w:space="0" w:color="auto"/>
            <w:bottom w:val="none" w:sz="0" w:space="0" w:color="auto"/>
            <w:right w:val="none" w:sz="0" w:space="0" w:color="auto"/>
          </w:divBdr>
        </w:div>
        <w:div w:id="1925793507">
          <w:marLeft w:val="1080"/>
          <w:marRight w:val="0"/>
          <w:marTop w:val="120"/>
          <w:marBottom w:val="0"/>
          <w:divBdr>
            <w:top w:val="none" w:sz="0" w:space="0" w:color="auto"/>
            <w:left w:val="none" w:sz="0" w:space="0" w:color="auto"/>
            <w:bottom w:val="none" w:sz="0" w:space="0" w:color="auto"/>
            <w:right w:val="none" w:sz="0" w:space="0" w:color="auto"/>
          </w:divBdr>
        </w:div>
        <w:div w:id="1349453474">
          <w:marLeft w:val="1526"/>
          <w:marRight w:val="0"/>
          <w:marTop w:val="120"/>
          <w:marBottom w:val="0"/>
          <w:divBdr>
            <w:top w:val="none" w:sz="0" w:space="0" w:color="auto"/>
            <w:left w:val="none" w:sz="0" w:space="0" w:color="auto"/>
            <w:bottom w:val="none" w:sz="0" w:space="0" w:color="auto"/>
            <w:right w:val="none" w:sz="0" w:space="0" w:color="auto"/>
          </w:divBdr>
        </w:div>
      </w:divsChild>
    </w:div>
    <w:div w:id="130634087">
      <w:bodyDiv w:val="1"/>
      <w:marLeft w:val="0"/>
      <w:marRight w:val="0"/>
      <w:marTop w:val="0"/>
      <w:marBottom w:val="0"/>
      <w:divBdr>
        <w:top w:val="none" w:sz="0" w:space="0" w:color="auto"/>
        <w:left w:val="none" w:sz="0" w:space="0" w:color="auto"/>
        <w:bottom w:val="none" w:sz="0" w:space="0" w:color="auto"/>
        <w:right w:val="none" w:sz="0" w:space="0" w:color="auto"/>
      </w:divBdr>
    </w:div>
    <w:div w:id="161438651">
      <w:bodyDiv w:val="1"/>
      <w:marLeft w:val="0"/>
      <w:marRight w:val="0"/>
      <w:marTop w:val="0"/>
      <w:marBottom w:val="0"/>
      <w:divBdr>
        <w:top w:val="none" w:sz="0" w:space="0" w:color="auto"/>
        <w:left w:val="none" w:sz="0" w:space="0" w:color="auto"/>
        <w:bottom w:val="none" w:sz="0" w:space="0" w:color="auto"/>
        <w:right w:val="none" w:sz="0" w:space="0" w:color="auto"/>
      </w:divBdr>
      <w:divsChild>
        <w:div w:id="1455828784">
          <w:marLeft w:val="1080"/>
          <w:marRight w:val="0"/>
          <w:marTop w:val="120"/>
          <w:marBottom w:val="0"/>
          <w:divBdr>
            <w:top w:val="none" w:sz="0" w:space="0" w:color="auto"/>
            <w:left w:val="none" w:sz="0" w:space="0" w:color="auto"/>
            <w:bottom w:val="none" w:sz="0" w:space="0" w:color="auto"/>
            <w:right w:val="none" w:sz="0" w:space="0" w:color="auto"/>
          </w:divBdr>
        </w:div>
        <w:div w:id="267857717">
          <w:marLeft w:val="1080"/>
          <w:marRight w:val="0"/>
          <w:marTop w:val="120"/>
          <w:marBottom w:val="0"/>
          <w:divBdr>
            <w:top w:val="none" w:sz="0" w:space="0" w:color="auto"/>
            <w:left w:val="none" w:sz="0" w:space="0" w:color="auto"/>
            <w:bottom w:val="none" w:sz="0" w:space="0" w:color="auto"/>
            <w:right w:val="none" w:sz="0" w:space="0" w:color="auto"/>
          </w:divBdr>
        </w:div>
      </w:divsChild>
    </w:div>
    <w:div w:id="188221527">
      <w:bodyDiv w:val="1"/>
      <w:marLeft w:val="0"/>
      <w:marRight w:val="0"/>
      <w:marTop w:val="0"/>
      <w:marBottom w:val="0"/>
      <w:divBdr>
        <w:top w:val="none" w:sz="0" w:space="0" w:color="auto"/>
        <w:left w:val="none" w:sz="0" w:space="0" w:color="auto"/>
        <w:bottom w:val="none" w:sz="0" w:space="0" w:color="auto"/>
        <w:right w:val="none" w:sz="0" w:space="0" w:color="auto"/>
      </w:divBdr>
    </w:div>
    <w:div w:id="462384871">
      <w:bodyDiv w:val="1"/>
      <w:marLeft w:val="0"/>
      <w:marRight w:val="0"/>
      <w:marTop w:val="0"/>
      <w:marBottom w:val="0"/>
      <w:divBdr>
        <w:top w:val="none" w:sz="0" w:space="0" w:color="auto"/>
        <w:left w:val="none" w:sz="0" w:space="0" w:color="auto"/>
        <w:bottom w:val="none" w:sz="0" w:space="0" w:color="auto"/>
        <w:right w:val="none" w:sz="0" w:space="0" w:color="auto"/>
      </w:divBdr>
      <w:divsChild>
        <w:div w:id="739329">
          <w:marLeft w:val="1008"/>
          <w:marRight w:val="0"/>
          <w:marTop w:val="110"/>
          <w:marBottom w:val="0"/>
          <w:divBdr>
            <w:top w:val="none" w:sz="0" w:space="0" w:color="auto"/>
            <w:left w:val="none" w:sz="0" w:space="0" w:color="auto"/>
            <w:bottom w:val="none" w:sz="0" w:space="0" w:color="auto"/>
            <w:right w:val="none" w:sz="0" w:space="0" w:color="auto"/>
          </w:divBdr>
        </w:div>
        <w:div w:id="14162522">
          <w:marLeft w:val="504"/>
          <w:marRight w:val="0"/>
          <w:marTop w:val="140"/>
          <w:marBottom w:val="0"/>
          <w:divBdr>
            <w:top w:val="none" w:sz="0" w:space="0" w:color="auto"/>
            <w:left w:val="none" w:sz="0" w:space="0" w:color="auto"/>
            <w:bottom w:val="none" w:sz="0" w:space="0" w:color="auto"/>
            <w:right w:val="none" w:sz="0" w:space="0" w:color="auto"/>
          </w:divBdr>
        </w:div>
        <w:div w:id="33115185">
          <w:marLeft w:val="965"/>
          <w:marRight w:val="0"/>
          <w:marTop w:val="140"/>
          <w:marBottom w:val="0"/>
          <w:divBdr>
            <w:top w:val="none" w:sz="0" w:space="0" w:color="auto"/>
            <w:left w:val="none" w:sz="0" w:space="0" w:color="auto"/>
            <w:bottom w:val="none" w:sz="0" w:space="0" w:color="auto"/>
            <w:right w:val="none" w:sz="0" w:space="0" w:color="auto"/>
          </w:divBdr>
        </w:div>
        <w:div w:id="39676545">
          <w:marLeft w:val="504"/>
          <w:marRight w:val="0"/>
          <w:marTop w:val="140"/>
          <w:marBottom w:val="0"/>
          <w:divBdr>
            <w:top w:val="none" w:sz="0" w:space="0" w:color="auto"/>
            <w:left w:val="none" w:sz="0" w:space="0" w:color="auto"/>
            <w:bottom w:val="none" w:sz="0" w:space="0" w:color="auto"/>
            <w:right w:val="none" w:sz="0" w:space="0" w:color="auto"/>
          </w:divBdr>
        </w:div>
        <w:div w:id="52122703">
          <w:marLeft w:val="504"/>
          <w:marRight w:val="0"/>
          <w:marTop w:val="140"/>
          <w:marBottom w:val="0"/>
          <w:divBdr>
            <w:top w:val="none" w:sz="0" w:space="0" w:color="auto"/>
            <w:left w:val="none" w:sz="0" w:space="0" w:color="auto"/>
            <w:bottom w:val="none" w:sz="0" w:space="0" w:color="auto"/>
            <w:right w:val="none" w:sz="0" w:space="0" w:color="auto"/>
          </w:divBdr>
        </w:div>
        <w:div w:id="56900330">
          <w:marLeft w:val="504"/>
          <w:marRight w:val="0"/>
          <w:marTop w:val="140"/>
          <w:marBottom w:val="0"/>
          <w:divBdr>
            <w:top w:val="none" w:sz="0" w:space="0" w:color="auto"/>
            <w:left w:val="none" w:sz="0" w:space="0" w:color="auto"/>
            <w:bottom w:val="none" w:sz="0" w:space="0" w:color="auto"/>
            <w:right w:val="none" w:sz="0" w:space="0" w:color="auto"/>
          </w:divBdr>
        </w:div>
        <w:div w:id="57411326">
          <w:marLeft w:val="504"/>
          <w:marRight w:val="0"/>
          <w:marTop w:val="140"/>
          <w:marBottom w:val="0"/>
          <w:divBdr>
            <w:top w:val="none" w:sz="0" w:space="0" w:color="auto"/>
            <w:left w:val="none" w:sz="0" w:space="0" w:color="auto"/>
            <w:bottom w:val="none" w:sz="0" w:space="0" w:color="auto"/>
            <w:right w:val="none" w:sz="0" w:space="0" w:color="auto"/>
          </w:divBdr>
        </w:div>
        <w:div w:id="71127058">
          <w:marLeft w:val="1440"/>
          <w:marRight w:val="0"/>
          <w:marTop w:val="100"/>
          <w:marBottom w:val="0"/>
          <w:divBdr>
            <w:top w:val="none" w:sz="0" w:space="0" w:color="auto"/>
            <w:left w:val="none" w:sz="0" w:space="0" w:color="auto"/>
            <w:bottom w:val="none" w:sz="0" w:space="0" w:color="auto"/>
            <w:right w:val="none" w:sz="0" w:space="0" w:color="auto"/>
          </w:divBdr>
        </w:div>
        <w:div w:id="86732412">
          <w:marLeft w:val="504"/>
          <w:marRight w:val="0"/>
          <w:marTop w:val="140"/>
          <w:marBottom w:val="0"/>
          <w:divBdr>
            <w:top w:val="none" w:sz="0" w:space="0" w:color="auto"/>
            <w:left w:val="none" w:sz="0" w:space="0" w:color="auto"/>
            <w:bottom w:val="none" w:sz="0" w:space="0" w:color="auto"/>
            <w:right w:val="none" w:sz="0" w:space="0" w:color="auto"/>
          </w:divBdr>
        </w:div>
        <w:div w:id="89276141">
          <w:marLeft w:val="2160"/>
          <w:marRight w:val="0"/>
          <w:marTop w:val="100"/>
          <w:marBottom w:val="0"/>
          <w:divBdr>
            <w:top w:val="none" w:sz="0" w:space="0" w:color="auto"/>
            <w:left w:val="none" w:sz="0" w:space="0" w:color="auto"/>
            <w:bottom w:val="none" w:sz="0" w:space="0" w:color="auto"/>
            <w:right w:val="none" w:sz="0" w:space="0" w:color="auto"/>
          </w:divBdr>
        </w:div>
        <w:div w:id="96828570">
          <w:marLeft w:val="1008"/>
          <w:marRight w:val="0"/>
          <w:marTop w:val="110"/>
          <w:marBottom w:val="0"/>
          <w:divBdr>
            <w:top w:val="none" w:sz="0" w:space="0" w:color="auto"/>
            <w:left w:val="none" w:sz="0" w:space="0" w:color="auto"/>
            <w:bottom w:val="none" w:sz="0" w:space="0" w:color="auto"/>
            <w:right w:val="none" w:sz="0" w:space="0" w:color="auto"/>
          </w:divBdr>
        </w:div>
        <w:div w:id="102727114">
          <w:marLeft w:val="504"/>
          <w:marRight w:val="0"/>
          <w:marTop w:val="140"/>
          <w:marBottom w:val="0"/>
          <w:divBdr>
            <w:top w:val="none" w:sz="0" w:space="0" w:color="auto"/>
            <w:left w:val="none" w:sz="0" w:space="0" w:color="auto"/>
            <w:bottom w:val="none" w:sz="0" w:space="0" w:color="auto"/>
            <w:right w:val="none" w:sz="0" w:space="0" w:color="auto"/>
          </w:divBdr>
        </w:div>
        <w:div w:id="106900903">
          <w:marLeft w:val="965"/>
          <w:marRight w:val="0"/>
          <w:marTop w:val="250"/>
          <w:marBottom w:val="0"/>
          <w:divBdr>
            <w:top w:val="none" w:sz="0" w:space="0" w:color="auto"/>
            <w:left w:val="none" w:sz="0" w:space="0" w:color="auto"/>
            <w:bottom w:val="none" w:sz="0" w:space="0" w:color="auto"/>
            <w:right w:val="none" w:sz="0" w:space="0" w:color="auto"/>
          </w:divBdr>
        </w:div>
        <w:div w:id="117601792">
          <w:marLeft w:val="1008"/>
          <w:marRight w:val="0"/>
          <w:marTop w:val="110"/>
          <w:marBottom w:val="0"/>
          <w:divBdr>
            <w:top w:val="none" w:sz="0" w:space="0" w:color="auto"/>
            <w:left w:val="none" w:sz="0" w:space="0" w:color="auto"/>
            <w:bottom w:val="none" w:sz="0" w:space="0" w:color="auto"/>
            <w:right w:val="none" w:sz="0" w:space="0" w:color="auto"/>
          </w:divBdr>
        </w:div>
        <w:div w:id="123475827">
          <w:marLeft w:val="1008"/>
          <w:marRight w:val="0"/>
          <w:marTop w:val="110"/>
          <w:marBottom w:val="0"/>
          <w:divBdr>
            <w:top w:val="none" w:sz="0" w:space="0" w:color="auto"/>
            <w:left w:val="none" w:sz="0" w:space="0" w:color="auto"/>
            <w:bottom w:val="none" w:sz="0" w:space="0" w:color="auto"/>
            <w:right w:val="none" w:sz="0" w:space="0" w:color="auto"/>
          </w:divBdr>
        </w:div>
        <w:div w:id="124738548">
          <w:marLeft w:val="1008"/>
          <w:marRight w:val="0"/>
          <w:marTop w:val="110"/>
          <w:marBottom w:val="0"/>
          <w:divBdr>
            <w:top w:val="none" w:sz="0" w:space="0" w:color="auto"/>
            <w:left w:val="none" w:sz="0" w:space="0" w:color="auto"/>
            <w:bottom w:val="none" w:sz="0" w:space="0" w:color="auto"/>
            <w:right w:val="none" w:sz="0" w:space="0" w:color="auto"/>
          </w:divBdr>
        </w:div>
        <w:div w:id="127937735">
          <w:marLeft w:val="1008"/>
          <w:marRight w:val="0"/>
          <w:marTop w:val="110"/>
          <w:marBottom w:val="0"/>
          <w:divBdr>
            <w:top w:val="none" w:sz="0" w:space="0" w:color="auto"/>
            <w:left w:val="none" w:sz="0" w:space="0" w:color="auto"/>
            <w:bottom w:val="none" w:sz="0" w:space="0" w:color="auto"/>
            <w:right w:val="none" w:sz="0" w:space="0" w:color="auto"/>
          </w:divBdr>
        </w:div>
        <w:div w:id="131411258">
          <w:marLeft w:val="1166"/>
          <w:marRight w:val="0"/>
          <w:marTop w:val="110"/>
          <w:marBottom w:val="120"/>
          <w:divBdr>
            <w:top w:val="none" w:sz="0" w:space="0" w:color="auto"/>
            <w:left w:val="none" w:sz="0" w:space="0" w:color="auto"/>
            <w:bottom w:val="none" w:sz="0" w:space="0" w:color="auto"/>
            <w:right w:val="none" w:sz="0" w:space="0" w:color="auto"/>
          </w:divBdr>
        </w:div>
        <w:div w:id="137386675">
          <w:marLeft w:val="1166"/>
          <w:marRight w:val="0"/>
          <w:marTop w:val="312"/>
          <w:marBottom w:val="0"/>
          <w:divBdr>
            <w:top w:val="none" w:sz="0" w:space="0" w:color="auto"/>
            <w:left w:val="none" w:sz="0" w:space="0" w:color="auto"/>
            <w:bottom w:val="none" w:sz="0" w:space="0" w:color="auto"/>
            <w:right w:val="none" w:sz="0" w:space="0" w:color="auto"/>
          </w:divBdr>
        </w:div>
        <w:div w:id="149566780">
          <w:marLeft w:val="1440"/>
          <w:marRight w:val="0"/>
          <w:marTop w:val="100"/>
          <w:marBottom w:val="0"/>
          <w:divBdr>
            <w:top w:val="none" w:sz="0" w:space="0" w:color="auto"/>
            <w:left w:val="none" w:sz="0" w:space="0" w:color="auto"/>
            <w:bottom w:val="none" w:sz="0" w:space="0" w:color="auto"/>
            <w:right w:val="none" w:sz="0" w:space="0" w:color="auto"/>
          </w:divBdr>
        </w:div>
        <w:div w:id="153185781">
          <w:marLeft w:val="1008"/>
          <w:marRight w:val="0"/>
          <w:marTop w:val="110"/>
          <w:marBottom w:val="0"/>
          <w:divBdr>
            <w:top w:val="none" w:sz="0" w:space="0" w:color="auto"/>
            <w:left w:val="none" w:sz="0" w:space="0" w:color="auto"/>
            <w:bottom w:val="none" w:sz="0" w:space="0" w:color="auto"/>
            <w:right w:val="none" w:sz="0" w:space="0" w:color="auto"/>
          </w:divBdr>
        </w:div>
        <w:div w:id="162282995">
          <w:marLeft w:val="1008"/>
          <w:marRight w:val="0"/>
          <w:marTop w:val="110"/>
          <w:marBottom w:val="0"/>
          <w:divBdr>
            <w:top w:val="none" w:sz="0" w:space="0" w:color="auto"/>
            <w:left w:val="none" w:sz="0" w:space="0" w:color="auto"/>
            <w:bottom w:val="none" w:sz="0" w:space="0" w:color="auto"/>
            <w:right w:val="none" w:sz="0" w:space="0" w:color="auto"/>
          </w:divBdr>
        </w:div>
        <w:div w:id="179854462">
          <w:marLeft w:val="504"/>
          <w:marRight w:val="0"/>
          <w:marTop w:val="140"/>
          <w:marBottom w:val="0"/>
          <w:divBdr>
            <w:top w:val="none" w:sz="0" w:space="0" w:color="auto"/>
            <w:left w:val="none" w:sz="0" w:space="0" w:color="auto"/>
            <w:bottom w:val="none" w:sz="0" w:space="0" w:color="auto"/>
            <w:right w:val="none" w:sz="0" w:space="0" w:color="auto"/>
          </w:divBdr>
        </w:div>
        <w:div w:id="179899754">
          <w:marLeft w:val="504"/>
          <w:marRight w:val="0"/>
          <w:marTop w:val="140"/>
          <w:marBottom w:val="0"/>
          <w:divBdr>
            <w:top w:val="none" w:sz="0" w:space="0" w:color="auto"/>
            <w:left w:val="none" w:sz="0" w:space="0" w:color="auto"/>
            <w:bottom w:val="none" w:sz="0" w:space="0" w:color="auto"/>
            <w:right w:val="none" w:sz="0" w:space="0" w:color="auto"/>
          </w:divBdr>
        </w:div>
        <w:div w:id="202908841">
          <w:marLeft w:val="504"/>
          <w:marRight w:val="0"/>
          <w:marTop w:val="140"/>
          <w:marBottom w:val="0"/>
          <w:divBdr>
            <w:top w:val="none" w:sz="0" w:space="0" w:color="auto"/>
            <w:left w:val="none" w:sz="0" w:space="0" w:color="auto"/>
            <w:bottom w:val="none" w:sz="0" w:space="0" w:color="auto"/>
            <w:right w:val="none" w:sz="0" w:space="0" w:color="auto"/>
          </w:divBdr>
        </w:div>
        <w:div w:id="208996288">
          <w:marLeft w:val="1008"/>
          <w:marRight w:val="0"/>
          <w:marTop w:val="110"/>
          <w:marBottom w:val="0"/>
          <w:divBdr>
            <w:top w:val="none" w:sz="0" w:space="0" w:color="auto"/>
            <w:left w:val="none" w:sz="0" w:space="0" w:color="auto"/>
            <w:bottom w:val="none" w:sz="0" w:space="0" w:color="auto"/>
            <w:right w:val="none" w:sz="0" w:space="0" w:color="auto"/>
          </w:divBdr>
        </w:div>
        <w:div w:id="219100602">
          <w:marLeft w:val="504"/>
          <w:marRight w:val="0"/>
          <w:marTop w:val="140"/>
          <w:marBottom w:val="0"/>
          <w:divBdr>
            <w:top w:val="none" w:sz="0" w:space="0" w:color="auto"/>
            <w:left w:val="none" w:sz="0" w:space="0" w:color="auto"/>
            <w:bottom w:val="none" w:sz="0" w:space="0" w:color="auto"/>
            <w:right w:val="none" w:sz="0" w:space="0" w:color="auto"/>
          </w:divBdr>
        </w:div>
        <w:div w:id="224680836">
          <w:marLeft w:val="1008"/>
          <w:marRight w:val="0"/>
          <w:marTop w:val="110"/>
          <w:marBottom w:val="0"/>
          <w:divBdr>
            <w:top w:val="none" w:sz="0" w:space="0" w:color="auto"/>
            <w:left w:val="none" w:sz="0" w:space="0" w:color="auto"/>
            <w:bottom w:val="none" w:sz="0" w:space="0" w:color="auto"/>
            <w:right w:val="none" w:sz="0" w:space="0" w:color="auto"/>
          </w:divBdr>
        </w:div>
        <w:div w:id="239289997">
          <w:marLeft w:val="547"/>
          <w:marRight w:val="0"/>
          <w:marTop w:val="140"/>
          <w:marBottom w:val="0"/>
          <w:divBdr>
            <w:top w:val="none" w:sz="0" w:space="0" w:color="auto"/>
            <w:left w:val="none" w:sz="0" w:space="0" w:color="auto"/>
            <w:bottom w:val="none" w:sz="0" w:space="0" w:color="auto"/>
            <w:right w:val="none" w:sz="0" w:space="0" w:color="auto"/>
          </w:divBdr>
        </w:div>
        <w:div w:id="242955394">
          <w:marLeft w:val="1008"/>
          <w:marRight w:val="0"/>
          <w:marTop w:val="110"/>
          <w:marBottom w:val="0"/>
          <w:divBdr>
            <w:top w:val="none" w:sz="0" w:space="0" w:color="auto"/>
            <w:left w:val="none" w:sz="0" w:space="0" w:color="auto"/>
            <w:bottom w:val="none" w:sz="0" w:space="0" w:color="auto"/>
            <w:right w:val="none" w:sz="0" w:space="0" w:color="auto"/>
          </w:divBdr>
        </w:div>
        <w:div w:id="245461666">
          <w:marLeft w:val="504"/>
          <w:marRight w:val="0"/>
          <w:marTop w:val="140"/>
          <w:marBottom w:val="0"/>
          <w:divBdr>
            <w:top w:val="none" w:sz="0" w:space="0" w:color="auto"/>
            <w:left w:val="none" w:sz="0" w:space="0" w:color="auto"/>
            <w:bottom w:val="none" w:sz="0" w:space="0" w:color="auto"/>
            <w:right w:val="none" w:sz="0" w:space="0" w:color="auto"/>
          </w:divBdr>
        </w:div>
        <w:div w:id="245499617">
          <w:marLeft w:val="1008"/>
          <w:marRight w:val="0"/>
          <w:marTop w:val="110"/>
          <w:marBottom w:val="0"/>
          <w:divBdr>
            <w:top w:val="none" w:sz="0" w:space="0" w:color="auto"/>
            <w:left w:val="none" w:sz="0" w:space="0" w:color="auto"/>
            <w:bottom w:val="none" w:sz="0" w:space="0" w:color="auto"/>
            <w:right w:val="none" w:sz="0" w:space="0" w:color="auto"/>
          </w:divBdr>
        </w:div>
        <w:div w:id="255553726">
          <w:marLeft w:val="1008"/>
          <w:marRight w:val="0"/>
          <w:marTop w:val="110"/>
          <w:marBottom w:val="0"/>
          <w:divBdr>
            <w:top w:val="none" w:sz="0" w:space="0" w:color="auto"/>
            <w:left w:val="none" w:sz="0" w:space="0" w:color="auto"/>
            <w:bottom w:val="none" w:sz="0" w:space="0" w:color="auto"/>
            <w:right w:val="none" w:sz="0" w:space="0" w:color="auto"/>
          </w:divBdr>
        </w:div>
        <w:div w:id="264045461">
          <w:marLeft w:val="504"/>
          <w:marRight w:val="0"/>
          <w:marTop w:val="140"/>
          <w:marBottom w:val="0"/>
          <w:divBdr>
            <w:top w:val="none" w:sz="0" w:space="0" w:color="auto"/>
            <w:left w:val="none" w:sz="0" w:space="0" w:color="auto"/>
            <w:bottom w:val="none" w:sz="0" w:space="0" w:color="auto"/>
            <w:right w:val="none" w:sz="0" w:space="0" w:color="auto"/>
          </w:divBdr>
        </w:div>
        <w:div w:id="265115081">
          <w:marLeft w:val="1008"/>
          <w:marRight w:val="0"/>
          <w:marTop w:val="110"/>
          <w:marBottom w:val="0"/>
          <w:divBdr>
            <w:top w:val="none" w:sz="0" w:space="0" w:color="auto"/>
            <w:left w:val="none" w:sz="0" w:space="0" w:color="auto"/>
            <w:bottom w:val="none" w:sz="0" w:space="0" w:color="auto"/>
            <w:right w:val="none" w:sz="0" w:space="0" w:color="auto"/>
          </w:divBdr>
        </w:div>
        <w:div w:id="272246222">
          <w:marLeft w:val="504"/>
          <w:marRight w:val="0"/>
          <w:marTop w:val="140"/>
          <w:marBottom w:val="0"/>
          <w:divBdr>
            <w:top w:val="none" w:sz="0" w:space="0" w:color="auto"/>
            <w:left w:val="none" w:sz="0" w:space="0" w:color="auto"/>
            <w:bottom w:val="none" w:sz="0" w:space="0" w:color="auto"/>
            <w:right w:val="none" w:sz="0" w:space="0" w:color="auto"/>
          </w:divBdr>
        </w:div>
        <w:div w:id="277028300">
          <w:marLeft w:val="504"/>
          <w:marRight w:val="0"/>
          <w:marTop w:val="140"/>
          <w:marBottom w:val="0"/>
          <w:divBdr>
            <w:top w:val="none" w:sz="0" w:space="0" w:color="auto"/>
            <w:left w:val="none" w:sz="0" w:space="0" w:color="auto"/>
            <w:bottom w:val="none" w:sz="0" w:space="0" w:color="auto"/>
            <w:right w:val="none" w:sz="0" w:space="0" w:color="auto"/>
          </w:divBdr>
        </w:div>
        <w:div w:id="277832817">
          <w:marLeft w:val="504"/>
          <w:marRight w:val="0"/>
          <w:marTop w:val="140"/>
          <w:marBottom w:val="0"/>
          <w:divBdr>
            <w:top w:val="none" w:sz="0" w:space="0" w:color="auto"/>
            <w:left w:val="none" w:sz="0" w:space="0" w:color="auto"/>
            <w:bottom w:val="none" w:sz="0" w:space="0" w:color="auto"/>
            <w:right w:val="none" w:sz="0" w:space="0" w:color="auto"/>
          </w:divBdr>
        </w:div>
        <w:div w:id="286786702">
          <w:marLeft w:val="504"/>
          <w:marRight w:val="0"/>
          <w:marTop w:val="140"/>
          <w:marBottom w:val="0"/>
          <w:divBdr>
            <w:top w:val="none" w:sz="0" w:space="0" w:color="auto"/>
            <w:left w:val="none" w:sz="0" w:space="0" w:color="auto"/>
            <w:bottom w:val="none" w:sz="0" w:space="0" w:color="auto"/>
            <w:right w:val="none" w:sz="0" w:space="0" w:color="auto"/>
          </w:divBdr>
        </w:div>
        <w:div w:id="297076745">
          <w:marLeft w:val="1008"/>
          <w:marRight w:val="0"/>
          <w:marTop w:val="110"/>
          <w:marBottom w:val="0"/>
          <w:divBdr>
            <w:top w:val="none" w:sz="0" w:space="0" w:color="auto"/>
            <w:left w:val="none" w:sz="0" w:space="0" w:color="auto"/>
            <w:bottom w:val="none" w:sz="0" w:space="0" w:color="auto"/>
            <w:right w:val="none" w:sz="0" w:space="0" w:color="auto"/>
          </w:divBdr>
        </w:div>
        <w:div w:id="301079355">
          <w:marLeft w:val="504"/>
          <w:marRight w:val="0"/>
          <w:marTop w:val="140"/>
          <w:marBottom w:val="0"/>
          <w:divBdr>
            <w:top w:val="none" w:sz="0" w:space="0" w:color="auto"/>
            <w:left w:val="none" w:sz="0" w:space="0" w:color="auto"/>
            <w:bottom w:val="none" w:sz="0" w:space="0" w:color="auto"/>
            <w:right w:val="none" w:sz="0" w:space="0" w:color="auto"/>
          </w:divBdr>
        </w:div>
        <w:div w:id="301270569">
          <w:marLeft w:val="835"/>
          <w:marRight w:val="0"/>
          <w:marTop w:val="269"/>
          <w:marBottom w:val="0"/>
          <w:divBdr>
            <w:top w:val="none" w:sz="0" w:space="0" w:color="auto"/>
            <w:left w:val="none" w:sz="0" w:space="0" w:color="auto"/>
            <w:bottom w:val="none" w:sz="0" w:space="0" w:color="auto"/>
            <w:right w:val="none" w:sz="0" w:space="0" w:color="auto"/>
          </w:divBdr>
        </w:div>
        <w:div w:id="309330599">
          <w:marLeft w:val="504"/>
          <w:marRight w:val="0"/>
          <w:marTop w:val="140"/>
          <w:marBottom w:val="0"/>
          <w:divBdr>
            <w:top w:val="none" w:sz="0" w:space="0" w:color="auto"/>
            <w:left w:val="none" w:sz="0" w:space="0" w:color="auto"/>
            <w:bottom w:val="none" w:sz="0" w:space="0" w:color="auto"/>
            <w:right w:val="none" w:sz="0" w:space="0" w:color="auto"/>
          </w:divBdr>
        </w:div>
        <w:div w:id="313877959">
          <w:marLeft w:val="504"/>
          <w:marRight w:val="0"/>
          <w:marTop w:val="140"/>
          <w:marBottom w:val="0"/>
          <w:divBdr>
            <w:top w:val="none" w:sz="0" w:space="0" w:color="auto"/>
            <w:left w:val="none" w:sz="0" w:space="0" w:color="auto"/>
            <w:bottom w:val="none" w:sz="0" w:space="0" w:color="auto"/>
            <w:right w:val="none" w:sz="0" w:space="0" w:color="auto"/>
          </w:divBdr>
        </w:div>
        <w:div w:id="316349320">
          <w:marLeft w:val="835"/>
          <w:marRight w:val="0"/>
          <w:marTop w:val="269"/>
          <w:marBottom w:val="0"/>
          <w:divBdr>
            <w:top w:val="none" w:sz="0" w:space="0" w:color="auto"/>
            <w:left w:val="none" w:sz="0" w:space="0" w:color="auto"/>
            <w:bottom w:val="none" w:sz="0" w:space="0" w:color="auto"/>
            <w:right w:val="none" w:sz="0" w:space="0" w:color="auto"/>
          </w:divBdr>
        </w:div>
        <w:div w:id="319963299">
          <w:marLeft w:val="1166"/>
          <w:marRight w:val="0"/>
          <w:marTop w:val="60"/>
          <w:marBottom w:val="60"/>
          <w:divBdr>
            <w:top w:val="none" w:sz="0" w:space="0" w:color="auto"/>
            <w:left w:val="none" w:sz="0" w:space="0" w:color="auto"/>
            <w:bottom w:val="none" w:sz="0" w:space="0" w:color="auto"/>
            <w:right w:val="none" w:sz="0" w:space="0" w:color="auto"/>
          </w:divBdr>
        </w:div>
        <w:div w:id="328557129">
          <w:marLeft w:val="1008"/>
          <w:marRight w:val="0"/>
          <w:marTop w:val="110"/>
          <w:marBottom w:val="0"/>
          <w:divBdr>
            <w:top w:val="none" w:sz="0" w:space="0" w:color="auto"/>
            <w:left w:val="none" w:sz="0" w:space="0" w:color="auto"/>
            <w:bottom w:val="none" w:sz="0" w:space="0" w:color="auto"/>
            <w:right w:val="none" w:sz="0" w:space="0" w:color="auto"/>
          </w:divBdr>
        </w:div>
        <w:div w:id="329214309">
          <w:marLeft w:val="504"/>
          <w:marRight w:val="0"/>
          <w:marTop w:val="140"/>
          <w:marBottom w:val="0"/>
          <w:divBdr>
            <w:top w:val="none" w:sz="0" w:space="0" w:color="auto"/>
            <w:left w:val="none" w:sz="0" w:space="0" w:color="auto"/>
            <w:bottom w:val="none" w:sz="0" w:space="0" w:color="auto"/>
            <w:right w:val="none" w:sz="0" w:space="0" w:color="auto"/>
          </w:divBdr>
        </w:div>
        <w:div w:id="330834760">
          <w:marLeft w:val="720"/>
          <w:marRight w:val="0"/>
          <w:marTop w:val="307"/>
          <w:marBottom w:val="0"/>
          <w:divBdr>
            <w:top w:val="none" w:sz="0" w:space="0" w:color="auto"/>
            <w:left w:val="none" w:sz="0" w:space="0" w:color="auto"/>
            <w:bottom w:val="none" w:sz="0" w:space="0" w:color="auto"/>
            <w:right w:val="none" w:sz="0" w:space="0" w:color="auto"/>
          </w:divBdr>
        </w:div>
        <w:div w:id="333535077">
          <w:marLeft w:val="720"/>
          <w:marRight w:val="0"/>
          <w:marTop w:val="307"/>
          <w:marBottom w:val="0"/>
          <w:divBdr>
            <w:top w:val="none" w:sz="0" w:space="0" w:color="auto"/>
            <w:left w:val="none" w:sz="0" w:space="0" w:color="auto"/>
            <w:bottom w:val="none" w:sz="0" w:space="0" w:color="auto"/>
            <w:right w:val="none" w:sz="0" w:space="0" w:color="auto"/>
          </w:divBdr>
        </w:div>
        <w:div w:id="335424932">
          <w:marLeft w:val="504"/>
          <w:marRight w:val="0"/>
          <w:marTop w:val="140"/>
          <w:marBottom w:val="0"/>
          <w:divBdr>
            <w:top w:val="none" w:sz="0" w:space="0" w:color="auto"/>
            <w:left w:val="none" w:sz="0" w:space="0" w:color="auto"/>
            <w:bottom w:val="none" w:sz="0" w:space="0" w:color="auto"/>
            <w:right w:val="none" w:sz="0" w:space="0" w:color="auto"/>
          </w:divBdr>
        </w:div>
        <w:div w:id="339309661">
          <w:marLeft w:val="547"/>
          <w:marRight w:val="0"/>
          <w:marTop w:val="140"/>
          <w:marBottom w:val="0"/>
          <w:divBdr>
            <w:top w:val="none" w:sz="0" w:space="0" w:color="auto"/>
            <w:left w:val="none" w:sz="0" w:space="0" w:color="auto"/>
            <w:bottom w:val="none" w:sz="0" w:space="0" w:color="auto"/>
            <w:right w:val="none" w:sz="0" w:space="0" w:color="auto"/>
          </w:divBdr>
        </w:div>
        <w:div w:id="341780600">
          <w:marLeft w:val="1008"/>
          <w:marRight w:val="0"/>
          <w:marTop w:val="110"/>
          <w:marBottom w:val="0"/>
          <w:divBdr>
            <w:top w:val="none" w:sz="0" w:space="0" w:color="auto"/>
            <w:left w:val="none" w:sz="0" w:space="0" w:color="auto"/>
            <w:bottom w:val="none" w:sz="0" w:space="0" w:color="auto"/>
            <w:right w:val="none" w:sz="0" w:space="0" w:color="auto"/>
          </w:divBdr>
        </w:div>
        <w:div w:id="347761050">
          <w:marLeft w:val="1008"/>
          <w:marRight w:val="0"/>
          <w:marTop w:val="110"/>
          <w:marBottom w:val="0"/>
          <w:divBdr>
            <w:top w:val="none" w:sz="0" w:space="0" w:color="auto"/>
            <w:left w:val="none" w:sz="0" w:space="0" w:color="auto"/>
            <w:bottom w:val="none" w:sz="0" w:space="0" w:color="auto"/>
            <w:right w:val="none" w:sz="0" w:space="0" w:color="auto"/>
          </w:divBdr>
        </w:div>
        <w:div w:id="356928020">
          <w:marLeft w:val="1008"/>
          <w:marRight w:val="0"/>
          <w:marTop w:val="110"/>
          <w:marBottom w:val="0"/>
          <w:divBdr>
            <w:top w:val="none" w:sz="0" w:space="0" w:color="auto"/>
            <w:left w:val="none" w:sz="0" w:space="0" w:color="auto"/>
            <w:bottom w:val="none" w:sz="0" w:space="0" w:color="auto"/>
            <w:right w:val="none" w:sz="0" w:space="0" w:color="auto"/>
          </w:divBdr>
        </w:div>
        <w:div w:id="358169268">
          <w:marLeft w:val="504"/>
          <w:marRight w:val="0"/>
          <w:marTop w:val="140"/>
          <w:marBottom w:val="0"/>
          <w:divBdr>
            <w:top w:val="none" w:sz="0" w:space="0" w:color="auto"/>
            <w:left w:val="none" w:sz="0" w:space="0" w:color="auto"/>
            <w:bottom w:val="none" w:sz="0" w:space="0" w:color="auto"/>
            <w:right w:val="none" w:sz="0" w:space="0" w:color="auto"/>
          </w:divBdr>
        </w:div>
        <w:div w:id="360131618">
          <w:marLeft w:val="547"/>
          <w:marRight w:val="0"/>
          <w:marTop w:val="140"/>
          <w:marBottom w:val="0"/>
          <w:divBdr>
            <w:top w:val="none" w:sz="0" w:space="0" w:color="auto"/>
            <w:left w:val="none" w:sz="0" w:space="0" w:color="auto"/>
            <w:bottom w:val="none" w:sz="0" w:space="0" w:color="auto"/>
            <w:right w:val="none" w:sz="0" w:space="0" w:color="auto"/>
          </w:divBdr>
        </w:div>
        <w:div w:id="365788831">
          <w:marLeft w:val="504"/>
          <w:marRight w:val="0"/>
          <w:marTop w:val="140"/>
          <w:marBottom w:val="0"/>
          <w:divBdr>
            <w:top w:val="none" w:sz="0" w:space="0" w:color="auto"/>
            <w:left w:val="none" w:sz="0" w:space="0" w:color="auto"/>
            <w:bottom w:val="none" w:sz="0" w:space="0" w:color="auto"/>
            <w:right w:val="none" w:sz="0" w:space="0" w:color="auto"/>
          </w:divBdr>
        </w:div>
        <w:div w:id="368838440">
          <w:marLeft w:val="504"/>
          <w:marRight w:val="0"/>
          <w:marTop w:val="140"/>
          <w:marBottom w:val="0"/>
          <w:divBdr>
            <w:top w:val="none" w:sz="0" w:space="0" w:color="auto"/>
            <w:left w:val="none" w:sz="0" w:space="0" w:color="auto"/>
            <w:bottom w:val="none" w:sz="0" w:space="0" w:color="auto"/>
            <w:right w:val="none" w:sz="0" w:space="0" w:color="auto"/>
          </w:divBdr>
        </w:div>
        <w:div w:id="378866337">
          <w:marLeft w:val="1440"/>
          <w:marRight w:val="0"/>
          <w:marTop w:val="100"/>
          <w:marBottom w:val="0"/>
          <w:divBdr>
            <w:top w:val="none" w:sz="0" w:space="0" w:color="auto"/>
            <w:left w:val="none" w:sz="0" w:space="0" w:color="auto"/>
            <w:bottom w:val="none" w:sz="0" w:space="0" w:color="auto"/>
            <w:right w:val="none" w:sz="0" w:space="0" w:color="auto"/>
          </w:divBdr>
        </w:div>
        <w:div w:id="387460551">
          <w:marLeft w:val="1008"/>
          <w:marRight w:val="0"/>
          <w:marTop w:val="110"/>
          <w:marBottom w:val="0"/>
          <w:divBdr>
            <w:top w:val="none" w:sz="0" w:space="0" w:color="auto"/>
            <w:left w:val="none" w:sz="0" w:space="0" w:color="auto"/>
            <w:bottom w:val="none" w:sz="0" w:space="0" w:color="auto"/>
            <w:right w:val="none" w:sz="0" w:space="0" w:color="auto"/>
          </w:divBdr>
        </w:div>
        <w:div w:id="399911772">
          <w:marLeft w:val="965"/>
          <w:marRight w:val="0"/>
          <w:marTop w:val="250"/>
          <w:marBottom w:val="0"/>
          <w:divBdr>
            <w:top w:val="none" w:sz="0" w:space="0" w:color="auto"/>
            <w:left w:val="none" w:sz="0" w:space="0" w:color="auto"/>
            <w:bottom w:val="none" w:sz="0" w:space="0" w:color="auto"/>
            <w:right w:val="none" w:sz="0" w:space="0" w:color="auto"/>
          </w:divBdr>
        </w:div>
        <w:div w:id="400324208">
          <w:marLeft w:val="835"/>
          <w:marRight w:val="0"/>
          <w:marTop w:val="269"/>
          <w:marBottom w:val="0"/>
          <w:divBdr>
            <w:top w:val="none" w:sz="0" w:space="0" w:color="auto"/>
            <w:left w:val="none" w:sz="0" w:space="0" w:color="auto"/>
            <w:bottom w:val="none" w:sz="0" w:space="0" w:color="auto"/>
            <w:right w:val="none" w:sz="0" w:space="0" w:color="auto"/>
          </w:divBdr>
        </w:div>
        <w:div w:id="406389519">
          <w:marLeft w:val="1440"/>
          <w:marRight w:val="0"/>
          <w:marTop w:val="100"/>
          <w:marBottom w:val="0"/>
          <w:divBdr>
            <w:top w:val="none" w:sz="0" w:space="0" w:color="auto"/>
            <w:left w:val="none" w:sz="0" w:space="0" w:color="auto"/>
            <w:bottom w:val="none" w:sz="0" w:space="0" w:color="auto"/>
            <w:right w:val="none" w:sz="0" w:space="0" w:color="auto"/>
          </w:divBdr>
        </w:div>
        <w:div w:id="407773181">
          <w:marLeft w:val="504"/>
          <w:marRight w:val="0"/>
          <w:marTop w:val="140"/>
          <w:marBottom w:val="0"/>
          <w:divBdr>
            <w:top w:val="none" w:sz="0" w:space="0" w:color="auto"/>
            <w:left w:val="none" w:sz="0" w:space="0" w:color="auto"/>
            <w:bottom w:val="none" w:sz="0" w:space="0" w:color="auto"/>
            <w:right w:val="none" w:sz="0" w:space="0" w:color="auto"/>
          </w:divBdr>
        </w:div>
        <w:div w:id="416367393">
          <w:marLeft w:val="504"/>
          <w:marRight w:val="0"/>
          <w:marTop w:val="140"/>
          <w:marBottom w:val="0"/>
          <w:divBdr>
            <w:top w:val="none" w:sz="0" w:space="0" w:color="auto"/>
            <w:left w:val="none" w:sz="0" w:space="0" w:color="auto"/>
            <w:bottom w:val="none" w:sz="0" w:space="0" w:color="auto"/>
            <w:right w:val="none" w:sz="0" w:space="0" w:color="auto"/>
          </w:divBdr>
        </w:div>
        <w:div w:id="419373412">
          <w:marLeft w:val="504"/>
          <w:marRight w:val="0"/>
          <w:marTop w:val="140"/>
          <w:marBottom w:val="0"/>
          <w:divBdr>
            <w:top w:val="none" w:sz="0" w:space="0" w:color="auto"/>
            <w:left w:val="none" w:sz="0" w:space="0" w:color="auto"/>
            <w:bottom w:val="none" w:sz="0" w:space="0" w:color="auto"/>
            <w:right w:val="none" w:sz="0" w:space="0" w:color="auto"/>
          </w:divBdr>
        </w:div>
        <w:div w:id="424612507">
          <w:marLeft w:val="504"/>
          <w:marRight w:val="0"/>
          <w:marTop w:val="140"/>
          <w:marBottom w:val="0"/>
          <w:divBdr>
            <w:top w:val="none" w:sz="0" w:space="0" w:color="auto"/>
            <w:left w:val="none" w:sz="0" w:space="0" w:color="auto"/>
            <w:bottom w:val="none" w:sz="0" w:space="0" w:color="auto"/>
            <w:right w:val="none" w:sz="0" w:space="0" w:color="auto"/>
          </w:divBdr>
        </w:div>
        <w:div w:id="427502067">
          <w:marLeft w:val="1555"/>
          <w:marRight w:val="0"/>
          <w:marTop w:val="110"/>
          <w:marBottom w:val="0"/>
          <w:divBdr>
            <w:top w:val="none" w:sz="0" w:space="0" w:color="auto"/>
            <w:left w:val="none" w:sz="0" w:space="0" w:color="auto"/>
            <w:bottom w:val="none" w:sz="0" w:space="0" w:color="auto"/>
            <w:right w:val="none" w:sz="0" w:space="0" w:color="auto"/>
          </w:divBdr>
        </w:div>
        <w:div w:id="428359085">
          <w:marLeft w:val="504"/>
          <w:marRight w:val="0"/>
          <w:marTop w:val="140"/>
          <w:marBottom w:val="0"/>
          <w:divBdr>
            <w:top w:val="none" w:sz="0" w:space="0" w:color="auto"/>
            <w:left w:val="none" w:sz="0" w:space="0" w:color="auto"/>
            <w:bottom w:val="none" w:sz="0" w:space="0" w:color="auto"/>
            <w:right w:val="none" w:sz="0" w:space="0" w:color="auto"/>
          </w:divBdr>
        </w:div>
        <w:div w:id="436369216">
          <w:marLeft w:val="1051"/>
          <w:marRight w:val="0"/>
          <w:marTop w:val="384"/>
          <w:marBottom w:val="0"/>
          <w:divBdr>
            <w:top w:val="none" w:sz="0" w:space="0" w:color="auto"/>
            <w:left w:val="none" w:sz="0" w:space="0" w:color="auto"/>
            <w:bottom w:val="none" w:sz="0" w:space="0" w:color="auto"/>
            <w:right w:val="none" w:sz="0" w:space="0" w:color="auto"/>
          </w:divBdr>
        </w:div>
        <w:div w:id="439103434">
          <w:marLeft w:val="504"/>
          <w:marRight w:val="0"/>
          <w:marTop w:val="140"/>
          <w:marBottom w:val="0"/>
          <w:divBdr>
            <w:top w:val="none" w:sz="0" w:space="0" w:color="auto"/>
            <w:left w:val="none" w:sz="0" w:space="0" w:color="auto"/>
            <w:bottom w:val="none" w:sz="0" w:space="0" w:color="auto"/>
            <w:right w:val="none" w:sz="0" w:space="0" w:color="auto"/>
          </w:divBdr>
        </w:div>
        <w:div w:id="439647573">
          <w:marLeft w:val="547"/>
          <w:marRight w:val="0"/>
          <w:marTop w:val="140"/>
          <w:marBottom w:val="0"/>
          <w:divBdr>
            <w:top w:val="none" w:sz="0" w:space="0" w:color="auto"/>
            <w:left w:val="none" w:sz="0" w:space="0" w:color="auto"/>
            <w:bottom w:val="none" w:sz="0" w:space="0" w:color="auto"/>
            <w:right w:val="none" w:sz="0" w:space="0" w:color="auto"/>
          </w:divBdr>
        </w:div>
        <w:div w:id="441146273">
          <w:marLeft w:val="547"/>
          <w:marRight w:val="0"/>
          <w:marTop w:val="60"/>
          <w:marBottom w:val="60"/>
          <w:divBdr>
            <w:top w:val="none" w:sz="0" w:space="0" w:color="auto"/>
            <w:left w:val="none" w:sz="0" w:space="0" w:color="auto"/>
            <w:bottom w:val="none" w:sz="0" w:space="0" w:color="auto"/>
            <w:right w:val="none" w:sz="0" w:space="0" w:color="auto"/>
          </w:divBdr>
        </w:div>
        <w:div w:id="442070955">
          <w:marLeft w:val="547"/>
          <w:marRight w:val="0"/>
          <w:marTop w:val="140"/>
          <w:marBottom w:val="120"/>
          <w:divBdr>
            <w:top w:val="none" w:sz="0" w:space="0" w:color="auto"/>
            <w:left w:val="none" w:sz="0" w:space="0" w:color="auto"/>
            <w:bottom w:val="none" w:sz="0" w:space="0" w:color="auto"/>
            <w:right w:val="none" w:sz="0" w:space="0" w:color="auto"/>
          </w:divBdr>
        </w:div>
        <w:div w:id="453450044">
          <w:marLeft w:val="504"/>
          <w:marRight w:val="0"/>
          <w:marTop w:val="140"/>
          <w:marBottom w:val="0"/>
          <w:divBdr>
            <w:top w:val="none" w:sz="0" w:space="0" w:color="auto"/>
            <w:left w:val="none" w:sz="0" w:space="0" w:color="auto"/>
            <w:bottom w:val="none" w:sz="0" w:space="0" w:color="auto"/>
            <w:right w:val="none" w:sz="0" w:space="0" w:color="auto"/>
          </w:divBdr>
        </w:div>
        <w:div w:id="464466619">
          <w:marLeft w:val="1008"/>
          <w:marRight w:val="0"/>
          <w:marTop w:val="216"/>
          <w:marBottom w:val="0"/>
          <w:divBdr>
            <w:top w:val="none" w:sz="0" w:space="0" w:color="auto"/>
            <w:left w:val="none" w:sz="0" w:space="0" w:color="auto"/>
            <w:bottom w:val="none" w:sz="0" w:space="0" w:color="auto"/>
            <w:right w:val="none" w:sz="0" w:space="0" w:color="auto"/>
          </w:divBdr>
        </w:div>
        <w:div w:id="470288120">
          <w:marLeft w:val="1166"/>
          <w:marRight w:val="0"/>
          <w:marTop w:val="110"/>
          <w:marBottom w:val="120"/>
          <w:divBdr>
            <w:top w:val="none" w:sz="0" w:space="0" w:color="auto"/>
            <w:left w:val="none" w:sz="0" w:space="0" w:color="auto"/>
            <w:bottom w:val="none" w:sz="0" w:space="0" w:color="auto"/>
            <w:right w:val="none" w:sz="0" w:space="0" w:color="auto"/>
          </w:divBdr>
        </w:div>
        <w:div w:id="476579000">
          <w:marLeft w:val="965"/>
          <w:marRight w:val="0"/>
          <w:marTop w:val="250"/>
          <w:marBottom w:val="0"/>
          <w:divBdr>
            <w:top w:val="none" w:sz="0" w:space="0" w:color="auto"/>
            <w:left w:val="none" w:sz="0" w:space="0" w:color="auto"/>
            <w:bottom w:val="none" w:sz="0" w:space="0" w:color="auto"/>
            <w:right w:val="none" w:sz="0" w:space="0" w:color="auto"/>
          </w:divBdr>
        </w:div>
        <w:div w:id="492795127">
          <w:marLeft w:val="1166"/>
          <w:marRight w:val="0"/>
          <w:marTop w:val="110"/>
          <w:marBottom w:val="312"/>
          <w:divBdr>
            <w:top w:val="none" w:sz="0" w:space="0" w:color="auto"/>
            <w:left w:val="none" w:sz="0" w:space="0" w:color="auto"/>
            <w:bottom w:val="none" w:sz="0" w:space="0" w:color="auto"/>
            <w:right w:val="none" w:sz="0" w:space="0" w:color="auto"/>
          </w:divBdr>
        </w:div>
        <w:div w:id="499924769">
          <w:marLeft w:val="965"/>
          <w:marRight w:val="0"/>
          <w:marTop w:val="140"/>
          <w:marBottom w:val="0"/>
          <w:divBdr>
            <w:top w:val="none" w:sz="0" w:space="0" w:color="auto"/>
            <w:left w:val="none" w:sz="0" w:space="0" w:color="auto"/>
            <w:bottom w:val="none" w:sz="0" w:space="0" w:color="auto"/>
            <w:right w:val="none" w:sz="0" w:space="0" w:color="auto"/>
          </w:divBdr>
        </w:div>
        <w:div w:id="500320871">
          <w:marLeft w:val="1555"/>
          <w:marRight w:val="0"/>
          <w:marTop w:val="110"/>
          <w:marBottom w:val="0"/>
          <w:divBdr>
            <w:top w:val="none" w:sz="0" w:space="0" w:color="auto"/>
            <w:left w:val="none" w:sz="0" w:space="0" w:color="auto"/>
            <w:bottom w:val="none" w:sz="0" w:space="0" w:color="auto"/>
            <w:right w:val="none" w:sz="0" w:space="0" w:color="auto"/>
          </w:divBdr>
        </w:div>
        <w:div w:id="509099938">
          <w:marLeft w:val="2160"/>
          <w:marRight w:val="0"/>
          <w:marTop w:val="100"/>
          <w:marBottom w:val="0"/>
          <w:divBdr>
            <w:top w:val="none" w:sz="0" w:space="0" w:color="auto"/>
            <w:left w:val="none" w:sz="0" w:space="0" w:color="auto"/>
            <w:bottom w:val="none" w:sz="0" w:space="0" w:color="auto"/>
            <w:right w:val="none" w:sz="0" w:space="0" w:color="auto"/>
          </w:divBdr>
        </w:div>
        <w:div w:id="517697615">
          <w:marLeft w:val="547"/>
          <w:marRight w:val="0"/>
          <w:marTop w:val="140"/>
          <w:marBottom w:val="0"/>
          <w:divBdr>
            <w:top w:val="none" w:sz="0" w:space="0" w:color="auto"/>
            <w:left w:val="none" w:sz="0" w:space="0" w:color="auto"/>
            <w:bottom w:val="none" w:sz="0" w:space="0" w:color="auto"/>
            <w:right w:val="none" w:sz="0" w:space="0" w:color="auto"/>
          </w:divBdr>
        </w:div>
        <w:div w:id="518743256">
          <w:marLeft w:val="504"/>
          <w:marRight w:val="0"/>
          <w:marTop w:val="140"/>
          <w:marBottom w:val="0"/>
          <w:divBdr>
            <w:top w:val="none" w:sz="0" w:space="0" w:color="auto"/>
            <w:left w:val="none" w:sz="0" w:space="0" w:color="auto"/>
            <w:bottom w:val="none" w:sz="0" w:space="0" w:color="auto"/>
            <w:right w:val="none" w:sz="0" w:space="0" w:color="auto"/>
          </w:divBdr>
        </w:div>
        <w:div w:id="521827049">
          <w:marLeft w:val="835"/>
          <w:marRight w:val="0"/>
          <w:marTop w:val="140"/>
          <w:marBottom w:val="0"/>
          <w:divBdr>
            <w:top w:val="none" w:sz="0" w:space="0" w:color="auto"/>
            <w:left w:val="none" w:sz="0" w:space="0" w:color="auto"/>
            <w:bottom w:val="none" w:sz="0" w:space="0" w:color="auto"/>
            <w:right w:val="none" w:sz="0" w:space="0" w:color="auto"/>
          </w:divBdr>
        </w:div>
        <w:div w:id="528563904">
          <w:marLeft w:val="504"/>
          <w:marRight w:val="0"/>
          <w:marTop w:val="140"/>
          <w:marBottom w:val="0"/>
          <w:divBdr>
            <w:top w:val="none" w:sz="0" w:space="0" w:color="auto"/>
            <w:left w:val="none" w:sz="0" w:space="0" w:color="auto"/>
            <w:bottom w:val="none" w:sz="0" w:space="0" w:color="auto"/>
            <w:right w:val="none" w:sz="0" w:space="0" w:color="auto"/>
          </w:divBdr>
        </w:div>
        <w:div w:id="546066528">
          <w:marLeft w:val="1555"/>
          <w:marRight w:val="0"/>
          <w:marTop w:val="110"/>
          <w:marBottom w:val="0"/>
          <w:divBdr>
            <w:top w:val="none" w:sz="0" w:space="0" w:color="auto"/>
            <w:left w:val="none" w:sz="0" w:space="0" w:color="auto"/>
            <w:bottom w:val="none" w:sz="0" w:space="0" w:color="auto"/>
            <w:right w:val="none" w:sz="0" w:space="0" w:color="auto"/>
          </w:divBdr>
        </w:div>
        <w:div w:id="547373811">
          <w:marLeft w:val="965"/>
          <w:marRight w:val="0"/>
          <w:marTop w:val="250"/>
          <w:marBottom w:val="0"/>
          <w:divBdr>
            <w:top w:val="none" w:sz="0" w:space="0" w:color="auto"/>
            <w:left w:val="none" w:sz="0" w:space="0" w:color="auto"/>
            <w:bottom w:val="none" w:sz="0" w:space="0" w:color="auto"/>
            <w:right w:val="none" w:sz="0" w:space="0" w:color="auto"/>
          </w:divBdr>
        </w:div>
        <w:div w:id="559563983">
          <w:marLeft w:val="504"/>
          <w:marRight w:val="0"/>
          <w:marTop w:val="140"/>
          <w:marBottom w:val="0"/>
          <w:divBdr>
            <w:top w:val="none" w:sz="0" w:space="0" w:color="auto"/>
            <w:left w:val="none" w:sz="0" w:space="0" w:color="auto"/>
            <w:bottom w:val="none" w:sz="0" w:space="0" w:color="auto"/>
            <w:right w:val="none" w:sz="0" w:space="0" w:color="auto"/>
          </w:divBdr>
        </w:div>
        <w:div w:id="562910261">
          <w:marLeft w:val="1008"/>
          <w:marRight w:val="0"/>
          <w:marTop w:val="110"/>
          <w:marBottom w:val="0"/>
          <w:divBdr>
            <w:top w:val="none" w:sz="0" w:space="0" w:color="auto"/>
            <w:left w:val="none" w:sz="0" w:space="0" w:color="auto"/>
            <w:bottom w:val="none" w:sz="0" w:space="0" w:color="auto"/>
            <w:right w:val="none" w:sz="0" w:space="0" w:color="auto"/>
          </w:divBdr>
        </w:div>
        <w:div w:id="567882744">
          <w:marLeft w:val="1008"/>
          <w:marRight w:val="0"/>
          <w:marTop w:val="110"/>
          <w:marBottom w:val="0"/>
          <w:divBdr>
            <w:top w:val="none" w:sz="0" w:space="0" w:color="auto"/>
            <w:left w:val="none" w:sz="0" w:space="0" w:color="auto"/>
            <w:bottom w:val="none" w:sz="0" w:space="0" w:color="auto"/>
            <w:right w:val="none" w:sz="0" w:space="0" w:color="auto"/>
          </w:divBdr>
        </w:div>
        <w:div w:id="567959615">
          <w:marLeft w:val="504"/>
          <w:marRight w:val="0"/>
          <w:marTop w:val="140"/>
          <w:marBottom w:val="0"/>
          <w:divBdr>
            <w:top w:val="none" w:sz="0" w:space="0" w:color="auto"/>
            <w:left w:val="none" w:sz="0" w:space="0" w:color="auto"/>
            <w:bottom w:val="none" w:sz="0" w:space="0" w:color="auto"/>
            <w:right w:val="none" w:sz="0" w:space="0" w:color="auto"/>
          </w:divBdr>
        </w:div>
        <w:div w:id="575285139">
          <w:marLeft w:val="1008"/>
          <w:marRight w:val="0"/>
          <w:marTop w:val="110"/>
          <w:marBottom w:val="0"/>
          <w:divBdr>
            <w:top w:val="none" w:sz="0" w:space="0" w:color="auto"/>
            <w:left w:val="none" w:sz="0" w:space="0" w:color="auto"/>
            <w:bottom w:val="none" w:sz="0" w:space="0" w:color="auto"/>
            <w:right w:val="none" w:sz="0" w:space="0" w:color="auto"/>
          </w:divBdr>
        </w:div>
        <w:div w:id="581061791">
          <w:marLeft w:val="1008"/>
          <w:marRight w:val="0"/>
          <w:marTop w:val="110"/>
          <w:marBottom w:val="0"/>
          <w:divBdr>
            <w:top w:val="none" w:sz="0" w:space="0" w:color="auto"/>
            <w:left w:val="none" w:sz="0" w:space="0" w:color="auto"/>
            <w:bottom w:val="none" w:sz="0" w:space="0" w:color="auto"/>
            <w:right w:val="none" w:sz="0" w:space="0" w:color="auto"/>
          </w:divBdr>
        </w:div>
        <w:div w:id="581909762">
          <w:marLeft w:val="1008"/>
          <w:marRight w:val="0"/>
          <w:marTop w:val="110"/>
          <w:marBottom w:val="0"/>
          <w:divBdr>
            <w:top w:val="none" w:sz="0" w:space="0" w:color="auto"/>
            <w:left w:val="none" w:sz="0" w:space="0" w:color="auto"/>
            <w:bottom w:val="none" w:sz="0" w:space="0" w:color="auto"/>
            <w:right w:val="none" w:sz="0" w:space="0" w:color="auto"/>
          </w:divBdr>
        </w:div>
        <w:div w:id="586696225">
          <w:marLeft w:val="1051"/>
          <w:marRight w:val="0"/>
          <w:marTop w:val="384"/>
          <w:marBottom w:val="0"/>
          <w:divBdr>
            <w:top w:val="none" w:sz="0" w:space="0" w:color="auto"/>
            <w:left w:val="none" w:sz="0" w:space="0" w:color="auto"/>
            <w:bottom w:val="none" w:sz="0" w:space="0" w:color="auto"/>
            <w:right w:val="none" w:sz="0" w:space="0" w:color="auto"/>
          </w:divBdr>
        </w:div>
        <w:div w:id="586961493">
          <w:marLeft w:val="1166"/>
          <w:marRight w:val="0"/>
          <w:marTop w:val="312"/>
          <w:marBottom w:val="0"/>
          <w:divBdr>
            <w:top w:val="none" w:sz="0" w:space="0" w:color="auto"/>
            <w:left w:val="none" w:sz="0" w:space="0" w:color="auto"/>
            <w:bottom w:val="none" w:sz="0" w:space="0" w:color="auto"/>
            <w:right w:val="none" w:sz="0" w:space="0" w:color="auto"/>
          </w:divBdr>
        </w:div>
        <w:div w:id="605117848">
          <w:marLeft w:val="504"/>
          <w:marRight w:val="0"/>
          <w:marTop w:val="140"/>
          <w:marBottom w:val="0"/>
          <w:divBdr>
            <w:top w:val="none" w:sz="0" w:space="0" w:color="auto"/>
            <w:left w:val="none" w:sz="0" w:space="0" w:color="auto"/>
            <w:bottom w:val="none" w:sz="0" w:space="0" w:color="auto"/>
            <w:right w:val="none" w:sz="0" w:space="0" w:color="auto"/>
          </w:divBdr>
        </w:div>
        <w:div w:id="618293677">
          <w:marLeft w:val="504"/>
          <w:marRight w:val="0"/>
          <w:marTop w:val="259"/>
          <w:marBottom w:val="0"/>
          <w:divBdr>
            <w:top w:val="none" w:sz="0" w:space="0" w:color="auto"/>
            <w:left w:val="none" w:sz="0" w:space="0" w:color="auto"/>
            <w:bottom w:val="none" w:sz="0" w:space="0" w:color="auto"/>
            <w:right w:val="none" w:sz="0" w:space="0" w:color="auto"/>
          </w:divBdr>
        </w:div>
        <w:div w:id="618804559">
          <w:marLeft w:val="504"/>
          <w:marRight w:val="0"/>
          <w:marTop w:val="140"/>
          <w:marBottom w:val="0"/>
          <w:divBdr>
            <w:top w:val="none" w:sz="0" w:space="0" w:color="auto"/>
            <w:left w:val="none" w:sz="0" w:space="0" w:color="auto"/>
            <w:bottom w:val="none" w:sz="0" w:space="0" w:color="auto"/>
            <w:right w:val="none" w:sz="0" w:space="0" w:color="auto"/>
          </w:divBdr>
        </w:div>
        <w:div w:id="629214877">
          <w:marLeft w:val="1166"/>
          <w:marRight w:val="0"/>
          <w:marTop w:val="312"/>
          <w:marBottom w:val="0"/>
          <w:divBdr>
            <w:top w:val="none" w:sz="0" w:space="0" w:color="auto"/>
            <w:left w:val="none" w:sz="0" w:space="0" w:color="auto"/>
            <w:bottom w:val="none" w:sz="0" w:space="0" w:color="auto"/>
            <w:right w:val="none" w:sz="0" w:space="0" w:color="auto"/>
          </w:divBdr>
        </w:div>
        <w:div w:id="643463340">
          <w:marLeft w:val="504"/>
          <w:marRight w:val="0"/>
          <w:marTop w:val="140"/>
          <w:marBottom w:val="0"/>
          <w:divBdr>
            <w:top w:val="none" w:sz="0" w:space="0" w:color="auto"/>
            <w:left w:val="none" w:sz="0" w:space="0" w:color="auto"/>
            <w:bottom w:val="none" w:sz="0" w:space="0" w:color="auto"/>
            <w:right w:val="none" w:sz="0" w:space="0" w:color="auto"/>
          </w:divBdr>
        </w:div>
        <w:div w:id="644314674">
          <w:marLeft w:val="1008"/>
          <w:marRight w:val="0"/>
          <w:marTop w:val="110"/>
          <w:marBottom w:val="0"/>
          <w:divBdr>
            <w:top w:val="none" w:sz="0" w:space="0" w:color="auto"/>
            <w:left w:val="none" w:sz="0" w:space="0" w:color="auto"/>
            <w:bottom w:val="none" w:sz="0" w:space="0" w:color="auto"/>
            <w:right w:val="none" w:sz="0" w:space="0" w:color="auto"/>
          </w:divBdr>
        </w:div>
        <w:div w:id="645085230">
          <w:marLeft w:val="504"/>
          <w:marRight w:val="0"/>
          <w:marTop w:val="140"/>
          <w:marBottom w:val="0"/>
          <w:divBdr>
            <w:top w:val="none" w:sz="0" w:space="0" w:color="auto"/>
            <w:left w:val="none" w:sz="0" w:space="0" w:color="auto"/>
            <w:bottom w:val="none" w:sz="0" w:space="0" w:color="auto"/>
            <w:right w:val="none" w:sz="0" w:space="0" w:color="auto"/>
          </w:divBdr>
        </w:div>
        <w:div w:id="650863672">
          <w:marLeft w:val="504"/>
          <w:marRight w:val="0"/>
          <w:marTop w:val="140"/>
          <w:marBottom w:val="0"/>
          <w:divBdr>
            <w:top w:val="none" w:sz="0" w:space="0" w:color="auto"/>
            <w:left w:val="none" w:sz="0" w:space="0" w:color="auto"/>
            <w:bottom w:val="none" w:sz="0" w:space="0" w:color="auto"/>
            <w:right w:val="none" w:sz="0" w:space="0" w:color="auto"/>
          </w:divBdr>
        </w:div>
        <w:div w:id="667899750">
          <w:marLeft w:val="1440"/>
          <w:marRight w:val="0"/>
          <w:marTop w:val="100"/>
          <w:marBottom w:val="0"/>
          <w:divBdr>
            <w:top w:val="none" w:sz="0" w:space="0" w:color="auto"/>
            <w:left w:val="none" w:sz="0" w:space="0" w:color="auto"/>
            <w:bottom w:val="none" w:sz="0" w:space="0" w:color="auto"/>
            <w:right w:val="none" w:sz="0" w:space="0" w:color="auto"/>
          </w:divBdr>
        </w:div>
        <w:div w:id="670453868">
          <w:marLeft w:val="1166"/>
          <w:marRight w:val="0"/>
          <w:marTop w:val="168"/>
          <w:marBottom w:val="0"/>
          <w:divBdr>
            <w:top w:val="none" w:sz="0" w:space="0" w:color="auto"/>
            <w:left w:val="none" w:sz="0" w:space="0" w:color="auto"/>
            <w:bottom w:val="none" w:sz="0" w:space="0" w:color="auto"/>
            <w:right w:val="none" w:sz="0" w:space="0" w:color="auto"/>
          </w:divBdr>
        </w:div>
        <w:div w:id="685526116">
          <w:marLeft w:val="1008"/>
          <w:marRight w:val="0"/>
          <w:marTop w:val="110"/>
          <w:marBottom w:val="0"/>
          <w:divBdr>
            <w:top w:val="none" w:sz="0" w:space="0" w:color="auto"/>
            <w:left w:val="none" w:sz="0" w:space="0" w:color="auto"/>
            <w:bottom w:val="none" w:sz="0" w:space="0" w:color="auto"/>
            <w:right w:val="none" w:sz="0" w:space="0" w:color="auto"/>
          </w:divBdr>
        </w:div>
        <w:div w:id="695500510">
          <w:marLeft w:val="504"/>
          <w:marRight w:val="0"/>
          <w:marTop w:val="140"/>
          <w:marBottom w:val="0"/>
          <w:divBdr>
            <w:top w:val="none" w:sz="0" w:space="0" w:color="auto"/>
            <w:left w:val="none" w:sz="0" w:space="0" w:color="auto"/>
            <w:bottom w:val="none" w:sz="0" w:space="0" w:color="auto"/>
            <w:right w:val="none" w:sz="0" w:space="0" w:color="auto"/>
          </w:divBdr>
        </w:div>
        <w:div w:id="696856110">
          <w:marLeft w:val="504"/>
          <w:marRight w:val="0"/>
          <w:marTop w:val="140"/>
          <w:marBottom w:val="0"/>
          <w:divBdr>
            <w:top w:val="none" w:sz="0" w:space="0" w:color="auto"/>
            <w:left w:val="none" w:sz="0" w:space="0" w:color="auto"/>
            <w:bottom w:val="none" w:sz="0" w:space="0" w:color="auto"/>
            <w:right w:val="none" w:sz="0" w:space="0" w:color="auto"/>
          </w:divBdr>
        </w:div>
        <w:div w:id="697465886">
          <w:marLeft w:val="1166"/>
          <w:marRight w:val="0"/>
          <w:marTop w:val="336"/>
          <w:marBottom w:val="0"/>
          <w:divBdr>
            <w:top w:val="none" w:sz="0" w:space="0" w:color="auto"/>
            <w:left w:val="none" w:sz="0" w:space="0" w:color="auto"/>
            <w:bottom w:val="none" w:sz="0" w:space="0" w:color="auto"/>
            <w:right w:val="none" w:sz="0" w:space="0" w:color="auto"/>
          </w:divBdr>
        </w:div>
        <w:div w:id="703872239">
          <w:marLeft w:val="504"/>
          <w:marRight w:val="0"/>
          <w:marTop w:val="140"/>
          <w:marBottom w:val="0"/>
          <w:divBdr>
            <w:top w:val="none" w:sz="0" w:space="0" w:color="auto"/>
            <w:left w:val="none" w:sz="0" w:space="0" w:color="auto"/>
            <w:bottom w:val="none" w:sz="0" w:space="0" w:color="auto"/>
            <w:right w:val="none" w:sz="0" w:space="0" w:color="auto"/>
          </w:divBdr>
        </w:div>
        <w:div w:id="715934414">
          <w:marLeft w:val="504"/>
          <w:marRight w:val="0"/>
          <w:marTop w:val="140"/>
          <w:marBottom w:val="0"/>
          <w:divBdr>
            <w:top w:val="none" w:sz="0" w:space="0" w:color="auto"/>
            <w:left w:val="none" w:sz="0" w:space="0" w:color="auto"/>
            <w:bottom w:val="none" w:sz="0" w:space="0" w:color="auto"/>
            <w:right w:val="none" w:sz="0" w:space="0" w:color="auto"/>
          </w:divBdr>
        </w:div>
        <w:div w:id="717976027">
          <w:marLeft w:val="1440"/>
          <w:marRight w:val="0"/>
          <w:marTop w:val="100"/>
          <w:marBottom w:val="0"/>
          <w:divBdr>
            <w:top w:val="none" w:sz="0" w:space="0" w:color="auto"/>
            <w:left w:val="none" w:sz="0" w:space="0" w:color="auto"/>
            <w:bottom w:val="none" w:sz="0" w:space="0" w:color="auto"/>
            <w:right w:val="none" w:sz="0" w:space="0" w:color="auto"/>
          </w:divBdr>
        </w:div>
        <w:div w:id="724135772">
          <w:marLeft w:val="1555"/>
          <w:marRight w:val="0"/>
          <w:marTop w:val="110"/>
          <w:marBottom w:val="0"/>
          <w:divBdr>
            <w:top w:val="none" w:sz="0" w:space="0" w:color="auto"/>
            <w:left w:val="none" w:sz="0" w:space="0" w:color="auto"/>
            <w:bottom w:val="none" w:sz="0" w:space="0" w:color="auto"/>
            <w:right w:val="none" w:sz="0" w:space="0" w:color="auto"/>
          </w:divBdr>
        </w:div>
        <w:div w:id="738480879">
          <w:marLeft w:val="547"/>
          <w:marRight w:val="0"/>
          <w:marTop w:val="140"/>
          <w:marBottom w:val="384"/>
          <w:divBdr>
            <w:top w:val="none" w:sz="0" w:space="0" w:color="auto"/>
            <w:left w:val="none" w:sz="0" w:space="0" w:color="auto"/>
            <w:bottom w:val="none" w:sz="0" w:space="0" w:color="auto"/>
            <w:right w:val="none" w:sz="0" w:space="0" w:color="auto"/>
          </w:divBdr>
        </w:div>
        <w:div w:id="743183728">
          <w:marLeft w:val="1166"/>
          <w:marRight w:val="0"/>
          <w:marTop w:val="312"/>
          <w:marBottom w:val="0"/>
          <w:divBdr>
            <w:top w:val="none" w:sz="0" w:space="0" w:color="auto"/>
            <w:left w:val="none" w:sz="0" w:space="0" w:color="auto"/>
            <w:bottom w:val="none" w:sz="0" w:space="0" w:color="auto"/>
            <w:right w:val="none" w:sz="0" w:space="0" w:color="auto"/>
          </w:divBdr>
        </w:div>
        <w:div w:id="750079386">
          <w:marLeft w:val="504"/>
          <w:marRight w:val="0"/>
          <w:marTop w:val="140"/>
          <w:marBottom w:val="0"/>
          <w:divBdr>
            <w:top w:val="none" w:sz="0" w:space="0" w:color="auto"/>
            <w:left w:val="none" w:sz="0" w:space="0" w:color="auto"/>
            <w:bottom w:val="none" w:sz="0" w:space="0" w:color="auto"/>
            <w:right w:val="none" w:sz="0" w:space="0" w:color="auto"/>
          </w:divBdr>
        </w:div>
        <w:div w:id="751124576">
          <w:marLeft w:val="1166"/>
          <w:marRight w:val="0"/>
          <w:marTop w:val="60"/>
          <w:marBottom w:val="60"/>
          <w:divBdr>
            <w:top w:val="none" w:sz="0" w:space="0" w:color="auto"/>
            <w:left w:val="none" w:sz="0" w:space="0" w:color="auto"/>
            <w:bottom w:val="none" w:sz="0" w:space="0" w:color="auto"/>
            <w:right w:val="none" w:sz="0" w:space="0" w:color="auto"/>
          </w:divBdr>
        </w:div>
        <w:div w:id="756024241">
          <w:marLeft w:val="504"/>
          <w:marRight w:val="0"/>
          <w:marTop w:val="140"/>
          <w:marBottom w:val="0"/>
          <w:divBdr>
            <w:top w:val="none" w:sz="0" w:space="0" w:color="auto"/>
            <w:left w:val="none" w:sz="0" w:space="0" w:color="auto"/>
            <w:bottom w:val="none" w:sz="0" w:space="0" w:color="auto"/>
            <w:right w:val="none" w:sz="0" w:space="0" w:color="auto"/>
          </w:divBdr>
        </w:div>
        <w:div w:id="756364712">
          <w:marLeft w:val="1008"/>
          <w:marRight w:val="0"/>
          <w:marTop w:val="110"/>
          <w:marBottom w:val="0"/>
          <w:divBdr>
            <w:top w:val="none" w:sz="0" w:space="0" w:color="auto"/>
            <w:left w:val="none" w:sz="0" w:space="0" w:color="auto"/>
            <w:bottom w:val="none" w:sz="0" w:space="0" w:color="auto"/>
            <w:right w:val="none" w:sz="0" w:space="0" w:color="auto"/>
          </w:divBdr>
        </w:div>
        <w:div w:id="771630200">
          <w:marLeft w:val="1166"/>
          <w:marRight w:val="0"/>
          <w:marTop w:val="312"/>
          <w:marBottom w:val="0"/>
          <w:divBdr>
            <w:top w:val="none" w:sz="0" w:space="0" w:color="auto"/>
            <w:left w:val="none" w:sz="0" w:space="0" w:color="auto"/>
            <w:bottom w:val="none" w:sz="0" w:space="0" w:color="auto"/>
            <w:right w:val="none" w:sz="0" w:space="0" w:color="auto"/>
          </w:divBdr>
        </w:div>
        <w:div w:id="773983628">
          <w:marLeft w:val="1051"/>
          <w:marRight w:val="0"/>
          <w:marTop w:val="110"/>
          <w:marBottom w:val="0"/>
          <w:divBdr>
            <w:top w:val="none" w:sz="0" w:space="0" w:color="auto"/>
            <w:left w:val="none" w:sz="0" w:space="0" w:color="auto"/>
            <w:bottom w:val="none" w:sz="0" w:space="0" w:color="auto"/>
            <w:right w:val="none" w:sz="0" w:space="0" w:color="auto"/>
          </w:divBdr>
        </w:div>
        <w:div w:id="774718338">
          <w:marLeft w:val="504"/>
          <w:marRight w:val="0"/>
          <w:marTop w:val="140"/>
          <w:marBottom w:val="0"/>
          <w:divBdr>
            <w:top w:val="none" w:sz="0" w:space="0" w:color="auto"/>
            <w:left w:val="none" w:sz="0" w:space="0" w:color="auto"/>
            <w:bottom w:val="none" w:sz="0" w:space="0" w:color="auto"/>
            <w:right w:val="none" w:sz="0" w:space="0" w:color="auto"/>
          </w:divBdr>
        </w:div>
        <w:div w:id="782454765">
          <w:marLeft w:val="1555"/>
          <w:marRight w:val="0"/>
          <w:marTop w:val="110"/>
          <w:marBottom w:val="0"/>
          <w:divBdr>
            <w:top w:val="none" w:sz="0" w:space="0" w:color="auto"/>
            <w:left w:val="none" w:sz="0" w:space="0" w:color="auto"/>
            <w:bottom w:val="none" w:sz="0" w:space="0" w:color="auto"/>
            <w:right w:val="none" w:sz="0" w:space="0" w:color="auto"/>
          </w:divBdr>
        </w:div>
        <w:div w:id="787309863">
          <w:marLeft w:val="1051"/>
          <w:marRight w:val="0"/>
          <w:marTop w:val="384"/>
          <w:marBottom w:val="0"/>
          <w:divBdr>
            <w:top w:val="none" w:sz="0" w:space="0" w:color="auto"/>
            <w:left w:val="none" w:sz="0" w:space="0" w:color="auto"/>
            <w:bottom w:val="none" w:sz="0" w:space="0" w:color="auto"/>
            <w:right w:val="none" w:sz="0" w:space="0" w:color="auto"/>
          </w:divBdr>
        </w:div>
        <w:div w:id="798837086">
          <w:marLeft w:val="965"/>
          <w:marRight w:val="0"/>
          <w:marTop w:val="140"/>
          <w:marBottom w:val="0"/>
          <w:divBdr>
            <w:top w:val="none" w:sz="0" w:space="0" w:color="auto"/>
            <w:left w:val="none" w:sz="0" w:space="0" w:color="auto"/>
            <w:bottom w:val="none" w:sz="0" w:space="0" w:color="auto"/>
            <w:right w:val="none" w:sz="0" w:space="0" w:color="auto"/>
          </w:divBdr>
        </w:div>
        <w:div w:id="809395284">
          <w:marLeft w:val="1166"/>
          <w:marRight w:val="0"/>
          <w:marTop w:val="312"/>
          <w:marBottom w:val="0"/>
          <w:divBdr>
            <w:top w:val="none" w:sz="0" w:space="0" w:color="auto"/>
            <w:left w:val="none" w:sz="0" w:space="0" w:color="auto"/>
            <w:bottom w:val="none" w:sz="0" w:space="0" w:color="auto"/>
            <w:right w:val="none" w:sz="0" w:space="0" w:color="auto"/>
          </w:divBdr>
        </w:div>
        <w:div w:id="816800645">
          <w:marLeft w:val="1008"/>
          <w:marRight w:val="0"/>
          <w:marTop w:val="110"/>
          <w:marBottom w:val="0"/>
          <w:divBdr>
            <w:top w:val="none" w:sz="0" w:space="0" w:color="auto"/>
            <w:left w:val="none" w:sz="0" w:space="0" w:color="auto"/>
            <w:bottom w:val="none" w:sz="0" w:space="0" w:color="auto"/>
            <w:right w:val="none" w:sz="0" w:space="0" w:color="auto"/>
          </w:divBdr>
        </w:div>
        <w:div w:id="816993356">
          <w:marLeft w:val="504"/>
          <w:marRight w:val="0"/>
          <w:marTop w:val="140"/>
          <w:marBottom w:val="0"/>
          <w:divBdr>
            <w:top w:val="none" w:sz="0" w:space="0" w:color="auto"/>
            <w:left w:val="none" w:sz="0" w:space="0" w:color="auto"/>
            <w:bottom w:val="none" w:sz="0" w:space="0" w:color="auto"/>
            <w:right w:val="none" w:sz="0" w:space="0" w:color="auto"/>
          </w:divBdr>
        </w:div>
        <w:div w:id="820344251">
          <w:marLeft w:val="504"/>
          <w:marRight w:val="0"/>
          <w:marTop w:val="140"/>
          <w:marBottom w:val="0"/>
          <w:divBdr>
            <w:top w:val="none" w:sz="0" w:space="0" w:color="auto"/>
            <w:left w:val="none" w:sz="0" w:space="0" w:color="auto"/>
            <w:bottom w:val="none" w:sz="0" w:space="0" w:color="auto"/>
            <w:right w:val="none" w:sz="0" w:space="0" w:color="auto"/>
          </w:divBdr>
        </w:div>
        <w:div w:id="828719014">
          <w:marLeft w:val="1008"/>
          <w:marRight w:val="0"/>
          <w:marTop w:val="110"/>
          <w:marBottom w:val="0"/>
          <w:divBdr>
            <w:top w:val="none" w:sz="0" w:space="0" w:color="auto"/>
            <w:left w:val="none" w:sz="0" w:space="0" w:color="auto"/>
            <w:bottom w:val="none" w:sz="0" w:space="0" w:color="auto"/>
            <w:right w:val="none" w:sz="0" w:space="0" w:color="auto"/>
          </w:divBdr>
        </w:div>
        <w:div w:id="833103596">
          <w:marLeft w:val="504"/>
          <w:marRight w:val="0"/>
          <w:marTop w:val="140"/>
          <w:marBottom w:val="0"/>
          <w:divBdr>
            <w:top w:val="none" w:sz="0" w:space="0" w:color="auto"/>
            <w:left w:val="none" w:sz="0" w:space="0" w:color="auto"/>
            <w:bottom w:val="none" w:sz="0" w:space="0" w:color="auto"/>
            <w:right w:val="none" w:sz="0" w:space="0" w:color="auto"/>
          </w:divBdr>
        </w:div>
        <w:div w:id="835002601">
          <w:marLeft w:val="504"/>
          <w:marRight w:val="0"/>
          <w:marTop w:val="259"/>
          <w:marBottom w:val="0"/>
          <w:divBdr>
            <w:top w:val="none" w:sz="0" w:space="0" w:color="auto"/>
            <w:left w:val="none" w:sz="0" w:space="0" w:color="auto"/>
            <w:bottom w:val="none" w:sz="0" w:space="0" w:color="auto"/>
            <w:right w:val="none" w:sz="0" w:space="0" w:color="auto"/>
          </w:divBdr>
        </w:div>
        <w:div w:id="844905904">
          <w:marLeft w:val="504"/>
          <w:marRight w:val="0"/>
          <w:marTop w:val="140"/>
          <w:marBottom w:val="0"/>
          <w:divBdr>
            <w:top w:val="none" w:sz="0" w:space="0" w:color="auto"/>
            <w:left w:val="none" w:sz="0" w:space="0" w:color="auto"/>
            <w:bottom w:val="none" w:sz="0" w:space="0" w:color="auto"/>
            <w:right w:val="none" w:sz="0" w:space="0" w:color="auto"/>
          </w:divBdr>
        </w:div>
        <w:div w:id="850527195">
          <w:marLeft w:val="504"/>
          <w:marRight w:val="0"/>
          <w:marTop w:val="140"/>
          <w:marBottom w:val="0"/>
          <w:divBdr>
            <w:top w:val="none" w:sz="0" w:space="0" w:color="auto"/>
            <w:left w:val="none" w:sz="0" w:space="0" w:color="auto"/>
            <w:bottom w:val="none" w:sz="0" w:space="0" w:color="auto"/>
            <w:right w:val="none" w:sz="0" w:space="0" w:color="auto"/>
          </w:divBdr>
        </w:div>
        <w:div w:id="856653136">
          <w:marLeft w:val="1008"/>
          <w:marRight w:val="0"/>
          <w:marTop w:val="110"/>
          <w:marBottom w:val="0"/>
          <w:divBdr>
            <w:top w:val="none" w:sz="0" w:space="0" w:color="auto"/>
            <w:left w:val="none" w:sz="0" w:space="0" w:color="auto"/>
            <w:bottom w:val="none" w:sz="0" w:space="0" w:color="auto"/>
            <w:right w:val="none" w:sz="0" w:space="0" w:color="auto"/>
          </w:divBdr>
        </w:div>
        <w:div w:id="859703482">
          <w:marLeft w:val="1008"/>
          <w:marRight w:val="0"/>
          <w:marTop w:val="110"/>
          <w:marBottom w:val="0"/>
          <w:divBdr>
            <w:top w:val="none" w:sz="0" w:space="0" w:color="auto"/>
            <w:left w:val="none" w:sz="0" w:space="0" w:color="auto"/>
            <w:bottom w:val="none" w:sz="0" w:space="0" w:color="auto"/>
            <w:right w:val="none" w:sz="0" w:space="0" w:color="auto"/>
          </w:divBdr>
        </w:div>
        <w:div w:id="861555733">
          <w:marLeft w:val="1008"/>
          <w:marRight w:val="0"/>
          <w:marTop w:val="110"/>
          <w:marBottom w:val="0"/>
          <w:divBdr>
            <w:top w:val="none" w:sz="0" w:space="0" w:color="auto"/>
            <w:left w:val="none" w:sz="0" w:space="0" w:color="auto"/>
            <w:bottom w:val="none" w:sz="0" w:space="0" w:color="auto"/>
            <w:right w:val="none" w:sz="0" w:space="0" w:color="auto"/>
          </w:divBdr>
        </w:div>
        <w:div w:id="876623445">
          <w:marLeft w:val="1166"/>
          <w:marRight w:val="0"/>
          <w:marTop w:val="312"/>
          <w:marBottom w:val="0"/>
          <w:divBdr>
            <w:top w:val="none" w:sz="0" w:space="0" w:color="auto"/>
            <w:left w:val="none" w:sz="0" w:space="0" w:color="auto"/>
            <w:bottom w:val="none" w:sz="0" w:space="0" w:color="auto"/>
            <w:right w:val="none" w:sz="0" w:space="0" w:color="auto"/>
          </w:divBdr>
        </w:div>
        <w:div w:id="879824844">
          <w:marLeft w:val="504"/>
          <w:marRight w:val="0"/>
          <w:marTop w:val="140"/>
          <w:marBottom w:val="0"/>
          <w:divBdr>
            <w:top w:val="none" w:sz="0" w:space="0" w:color="auto"/>
            <w:left w:val="none" w:sz="0" w:space="0" w:color="auto"/>
            <w:bottom w:val="none" w:sz="0" w:space="0" w:color="auto"/>
            <w:right w:val="none" w:sz="0" w:space="0" w:color="auto"/>
          </w:divBdr>
        </w:div>
        <w:div w:id="889070500">
          <w:marLeft w:val="965"/>
          <w:marRight w:val="0"/>
          <w:marTop w:val="250"/>
          <w:marBottom w:val="0"/>
          <w:divBdr>
            <w:top w:val="none" w:sz="0" w:space="0" w:color="auto"/>
            <w:left w:val="none" w:sz="0" w:space="0" w:color="auto"/>
            <w:bottom w:val="none" w:sz="0" w:space="0" w:color="auto"/>
            <w:right w:val="none" w:sz="0" w:space="0" w:color="auto"/>
          </w:divBdr>
        </w:div>
        <w:div w:id="894773587">
          <w:marLeft w:val="504"/>
          <w:marRight w:val="0"/>
          <w:marTop w:val="140"/>
          <w:marBottom w:val="0"/>
          <w:divBdr>
            <w:top w:val="none" w:sz="0" w:space="0" w:color="auto"/>
            <w:left w:val="none" w:sz="0" w:space="0" w:color="auto"/>
            <w:bottom w:val="none" w:sz="0" w:space="0" w:color="auto"/>
            <w:right w:val="none" w:sz="0" w:space="0" w:color="auto"/>
          </w:divBdr>
        </w:div>
        <w:div w:id="913972596">
          <w:marLeft w:val="504"/>
          <w:marRight w:val="0"/>
          <w:marTop w:val="140"/>
          <w:marBottom w:val="0"/>
          <w:divBdr>
            <w:top w:val="none" w:sz="0" w:space="0" w:color="auto"/>
            <w:left w:val="none" w:sz="0" w:space="0" w:color="auto"/>
            <w:bottom w:val="none" w:sz="0" w:space="0" w:color="auto"/>
            <w:right w:val="none" w:sz="0" w:space="0" w:color="auto"/>
          </w:divBdr>
        </w:div>
        <w:div w:id="921253423">
          <w:marLeft w:val="504"/>
          <w:marRight w:val="0"/>
          <w:marTop w:val="140"/>
          <w:marBottom w:val="0"/>
          <w:divBdr>
            <w:top w:val="none" w:sz="0" w:space="0" w:color="auto"/>
            <w:left w:val="none" w:sz="0" w:space="0" w:color="auto"/>
            <w:bottom w:val="none" w:sz="0" w:space="0" w:color="auto"/>
            <w:right w:val="none" w:sz="0" w:space="0" w:color="auto"/>
          </w:divBdr>
        </w:div>
        <w:div w:id="923414298">
          <w:marLeft w:val="1051"/>
          <w:marRight w:val="0"/>
          <w:marTop w:val="110"/>
          <w:marBottom w:val="0"/>
          <w:divBdr>
            <w:top w:val="none" w:sz="0" w:space="0" w:color="auto"/>
            <w:left w:val="none" w:sz="0" w:space="0" w:color="auto"/>
            <w:bottom w:val="none" w:sz="0" w:space="0" w:color="auto"/>
            <w:right w:val="none" w:sz="0" w:space="0" w:color="auto"/>
          </w:divBdr>
        </w:div>
        <w:div w:id="927420685">
          <w:marLeft w:val="1166"/>
          <w:marRight w:val="0"/>
          <w:marTop w:val="312"/>
          <w:marBottom w:val="0"/>
          <w:divBdr>
            <w:top w:val="none" w:sz="0" w:space="0" w:color="auto"/>
            <w:left w:val="none" w:sz="0" w:space="0" w:color="auto"/>
            <w:bottom w:val="none" w:sz="0" w:space="0" w:color="auto"/>
            <w:right w:val="none" w:sz="0" w:space="0" w:color="auto"/>
          </w:divBdr>
        </w:div>
        <w:div w:id="931741724">
          <w:marLeft w:val="504"/>
          <w:marRight w:val="0"/>
          <w:marTop w:val="140"/>
          <w:marBottom w:val="0"/>
          <w:divBdr>
            <w:top w:val="none" w:sz="0" w:space="0" w:color="auto"/>
            <w:left w:val="none" w:sz="0" w:space="0" w:color="auto"/>
            <w:bottom w:val="none" w:sz="0" w:space="0" w:color="auto"/>
            <w:right w:val="none" w:sz="0" w:space="0" w:color="auto"/>
          </w:divBdr>
        </w:div>
        <w:div w:id="933322901">
          <w:marLeft w:val="504"/>
          <w:marRight w:val="0"/>
          <w:marTop w:val="140"/>
          <w:marBottom w:val="0"/>
          <w:divBdr>
            <w:top w:val="none" w:sz="0" w:space="0" w:color="auto"/>
            <w:left w:val="none" w:sz="0" w:space="0" w:color="auto"/>
            <w:bottom w:val="none" w:sz="0" w:space="0" w:color="auto"/>
            <w:right w:val="none" w:sz="0" w:space="0" w:color="auto"/>
          </w:divBdr>
        </w:div>
        <w:div w:id="947392580">
          <w:marLeft w:val="1008"/>
          <w:marRight w:val="0"/>
          <w:marTop w:val="110"/>
          <w:marBottom w:val="0"/>
          <w:divBdr>
            <w:top w:val="none" w:sz="0" w:space="0" w:color="auto"/>
            <w:left w:val="none" w:sz="0" w:space="0" w:color="auto"/>
            <w:bottom w:val="none" w:sz="0" w:space="0" w:color="auto"/>
            <w:right w:val="none" w:sz="0" w:space="0" w:color="auto"/>
          </w:divBdr>
        </w:div>
        <w:div w:id="948925041">
          <w:marLeft w:val="1008"/>
          <w:marRight w:val="0"/>
          <w:marTop w:val="110"/>
          <w:marBottom w:val="0"/>
          <w:divBdr>
            <w:top w:val="none" w:sz="0" w:space="0" w:color="auto"/>
            <w:left w:val="none" w:sz="0" w:space="0" w:color="auto"/>
            <w:bottom w:val="none" w:sz="0" w:space="0" w:color="auto"/>
            <w:right w:val="none" w:sz="0" w:space="0" w:color="auto"/>
          </w:divBdr>
        </w:div>
        <w:div w:id="951788707">
          <w:marLeft w:val="504"/>
          <w:marRight w:val="0"/>
          <w:marTop w:val="140"/>
          <w:marBottom w:val="0"/>
          <w:divBdr>
            <w:top w:val="none" w:sz="0" w:space="0" w:color="auto"/>
            <w:left w:val="none" w:sz="0" w:space="0" w:color="auto"/>
            <w:bottom w:val="none" w:sz="0" w:space="0" w:color="auto"/>
            <w:right w:val="none" w:sz="0" w:space="0" w:color="auto"/>
          </w:divBdr>
        </w:div>
        <w:div w:id="951864692">
          <w:marLeft w:val="504"/>
          <w:marRight w:val="0"/>
          <w:marTop w:val="140"/>
          <w:marBottom w:val="0"/>
          <w:divBdr>
            <w:top w:val="none" w:sz="0" w:space="0" w:color="auto"/>
            <w:left w:val="none" w:sz="0" w:space="0" w:color="auto"/>
            <w:bottom w:val="none" w:sz="0" w:space="0" w:color="auto"/>
            <w:right w:val="none" w:sz="0" w:space="0" w:color="auto"/>
          </w:divBdr>
        </w:div>
        <w:div w:id="952053371">
          <w:marLeft w:val="504"/>
          <w:marRight w:val="0"/>
          <w:marTop w:val="140"/>
          <w:marBottom w:val="0"/>
          <w:divBdr>
            <w:top w:val="none" w:sz="0" w:space="0" w:color="auto"/>
            <w:left w:val="none" w:sz="0" w:space="0" w:color="auto"/>
            <w:bottom w:val="none" w:sz="0" w:space="0" w:color="auto"/>
            <w:right w:val="none" w:sz="0" w:space="0" w:color="auto"/>
          </w:divBdr>
        </w:div>
        <w:div w:id="970941873">
          <w:marLeft w:val="504"/>
          <w:marRight w:val="0"/>
          <w:marTop w:val="140"/>
          <w:marBottom w:val="0"/>
          <w:divBdr>
            <w:top w:val="none" w:sz="0" w:space="0" w:color="auto"/>
            <w:left w:val="none" w:sz="0" w:space="0" w:color="auto"/>
            <w:bottom w:val="none" w:sz="0" w:space="0" w:color="auto"/>
            <w:right w:val="none" w:sz="0" w:space="0" w:color="auto"/>
          </w:divBdr>
        </w:div>
        <w:div w:id="979387795">
          <w:marLeft w:val="835"/>
          <w:marRight w:val="0"/>
          <w:marTop w:val="269"/>
          <w:marBottom w:val="0"/>
          <w:divBdr>
            <w:top w:val="none" w:sz="0" w:space="0" w:color="auto"/>
            <w:left w:val="none" w:sz="0" w:space="0" w:color="auto"/>
            <w:bottom w:val="none" w:sz="0" w:space="0" w:color="auto"/>
            <w:right w:val="none" w:sz="0" w:space="0" w:color="auto"/>
          </w:divBdr>
        </w:div>
        <w:div w:id="984047701">
          <w:marLeft w:val="504"/>
          <w:marRight w:val="0"/>
          <w:marTop w:val="140"/>
          <w:marBottom w:val="0"/>
          <w:divBdr>
            <w:top w:val="none" w:sz="0" w:space="0" w:color="auto"/>
            <w:left w:val="none" w:sz="0" w:space="0" w:color="auto"/>
            <w:bottom w:val="none" w:sz="0" w:space="0" w:color="auto"/>
            <w:right w:val="none" w:sz="0" w:space="0" w:color="auto"/>
          </w:divBdr>
        </w:div>
        <w:div w:id="1001548385">
          <w:marLeft w:val="1166"/>
          <w:marRight w:val="0"/>
          <w:marTop w:val="60"/>
          <w:marBottom w:val="60"/>
          <w:divBdr>
            <w:top w:val="none" w:sz="0" w:space="0" w:color="auto"/>
            <w:left w:val="none" w:sz="0" w:space="0" w:color="auto"/>
            <w:bottom w:val="none" w:sz="0" w:space="0" w:color="auto"/>
            <w:right w:val="none" w:sz="0" w:space="0" w:color="auto"/>
          </w:divBdr>
        </w:div>
        <w:div w:id="1007055612">
          <w:marLeft w:val="504"/>
          <w:marRight w:val="0"/>
          <w:marTop w:val="288"/>
          <w:marBottom w:val="0"/>
          <w:divBdr>
            <w:top w:val="none" w:sz="0" w:space="0" w:color="auto"/>
            <w:left w:val="none" w:sz="0" w:space="0" w:color="auto"/>
            <w:bottom w:val="none" w:sz="0" w:space="0" w:color="auto"/>
            <w:right w:val="none" w:sz="0" w:space="0" w:color="auto"/>
          </w:divBdr>
        </w:div>
        <w:div w:id="1008672636">
          <w:marLeft w:val="1008"/>
          <w:marRight w:val="0"/>
          <w:marTop w:val="110"/>
          <w:marBottom w:val="0"/>
          <w:divBdr>
            <w:top w:val="none" w:sz="0" w:space="0" w:color="auto"/>
            <w:left w:val="none" w:sz="0" w:space="0" w:color="auto"/>
            <w:bottom w:val="none" w:sz="0" w:space="0" w:color="auto"/>
            <w:right w:val="none" w:sz="0" w:space="0" w:color="auto"/>
          </w:divBdr>
        </w:div>
        <w:div w:id="1009066875">
          <w:marLeft w:val="835"/>
          <w:marRight w:val="0"/>
          <w:marTop w:val="269"/>
          <w:marBottom w:val="0"/>
          <w:divBdr>
            <w:top w:val="none" w:sz="0" w:space="0" w:color="auto"/>
            <w:left w:val="none" w:sz="0" w:space="0" w:color="auto"/>
            <w:bottom w:val="none" w:sz="0" w:space="0" w:color="auto"/>
            <w:right w:val="none" w:sz="0" w:space="0" w:color="auto"/>
          </w:divBdr>
        </w:div>
        <w:div w:id="1015380718">
          <w:marLeft w:val="1008"/>
          <w:marRight w:val="0"/>
          <w:marTop w:val="110"/>
          <w:marBottom w:val="0"/>
          <w:divBdr>
            <w:top w:val="none" w:sz="0" w:space="0" w:color="auto"/>
            <w:left w:val="none" w:sz="0" w:space="0" w:color="auto"/>
            <w:bottom w:val="none" w:sz="0" w:space="0" w:color="auto"/>
            <w:right w:val="none" w:sz="0" w:space="0" w:color="auto"/>
          </w:divBdr>
        </w:div>
        <w:div w:id="1023827196">
          <w:marLeft w:val="504"/>
          <w:marRight w:val="0"/>
          <w:marTop w:val="140"/>
          <w:marBottom w:val="0"/>
          <w:divBdr>
            <w:top w:val="none" w:sz="0" w:space="0" w:color="auto"/>
            <w:left w:val="none" w:sz="0" w:space="0" w:color="auto"/>
            <w:bottom w:val="none" w:sz="0" w:space="0" w:color="auto"/>
            <w:right w:val="none" w:sz="0" w:space="0" w:color="auto"/>
          </w:divBdr>
        </w:div>
        <w:div w:id="1024284905">
          <w:marLeft w:val="504"/>
          <w:marRight w:val="0"/>
          <w:marTop w:val="140"/>
          <w:marBottom w:val="0"/>
          <w:divBdr>
            <w:top w:val="none" w:sz="0" w:space="0" w:color="auto"/>
            <w:left w:val="none" w:sz="0" w:space="0" w:color="auto"/>
            <w:bottom w:val="none" w:sz="0" w:space="0" w:color="auto"/>
            <w:right w:val="none" w:sz="0" w:space="0" w:color="auto"/>
          </w:divBdr>
        </w:div>
        <w:div w:id="1034305754">
          <w:marLeft w:val="547"/>
          <w:marRight w:val="0"/>
          <w:marTop w:val="384"/>
          <w:marBottom w:val="0"/>
          <w:divBdr>
            <w:top w:val="none" w:sz="0" w:space="0" w:color="auto"/>
            <w:left w:val="none" w:sz="0" w:space="0" w:color="auto"/>
            <w:bottom w:val="none" w:sz="0" w:space="0" w:color="auto"/>
            <w:right w:val="none" w:sz="0" w:space="0" w:color="auto"/>
          </w:divBdr>
        </w:div>
        <w:div w:id="1038168879">
          <w:marLeft w:val="504"/>
          <w:marRight w:val="0"/>
          <w:marTop w:val="140"/>
          <w:marBottom w:val="0"/>
          <w:divBdr>
            <w:top w:val="none" w:sz="0" w:space="0" w:color="auto"/>
            <w:left w:val="none" w:sz="0" w:space="0" w:color="auto"/>
            <w:bottom w:val="none" w:sz="0" w:space="0" w:color="auto"/>
            <w:right w:val="none" w:sz="0" w:space="0" w:color="auto"/>
          </w:divBdr>
        </w:div>
        <w:div w:id="1046103916">
          <w:marLeft w:val="1008"/>
          <w:marRight w:val="0"/>
          <w:marTop w:val="110"/>
          <w:marBottom w:val="0"/>
          <w:divBdr>
            <w:top w:val="none" w:sz="0" w:space="0" w:color="auto"/>
            <w:left w:val="none" w:sz="0" w:space="0" w:color="auto"/>
            <w:bottom w:val="none" w:sz="0" w:space="0" w:color="auto"/>
            <w:right w:val="none" w:sz="0" w:space="0" w:color="auto"/>
          </w:divBdr>
        </w:div>
        <w:div w:id="1055202516">
          <w:marLeft w:val="1008"/>
          <w:marRight w:val="0"/>
          <w:marTop w:val="110"/>
          <w:marBottom w:val="0"/>
          <w:divBdr>
            <w:top w:val="none" w:sz="0" w:space="0" w:color="auto"/>
            <w:left w:val="none" w:sz="0" w:space="0" w:color="auto"/>
            <w:bottom w:val="none" w:sz="0" w:space="0" w:color="auto"/>
            <w:right w:val="none" w:sz="0" w:space="0" w:color="auto"/>
          </w:divBdr>
        </w:div>
        <w:div w:id="1057584674">
          <w:marLeft w:val="2160"/>
          <w:marRight w:val="0"/>
          <w:marTop w:val="100"/>
          <w:marBottom w:val="0"/>
          <w:divBdr>
            <w:top w:val="none" w:sz="0" w:space="0" w:color="auto"/>
            <w:left w:val="none" w:sz="0" w:space="0" w:color="auto"/>
            <w:bottom w:val="none" w:sz="0" w:space="0" w:color="auto"/>
            <w:right w:val="none" w:sz="0" w:space="0" w:color="auto"/>
          </w:divBdr>
        </w:div>
        <w:div w:id="1063679872">
          <w:marLeft w:val="1008"/>
          <w:marRight w:val="0"/>
          <w:marTop w:val="110"/>
          <w:marBottom w:val="0"/>
          <w:divBdr>
            <w:top w:val="none" w:sz="0" w:space="0" w:color="auto"/>
            <w:left w:val="none" w:sz="0" w:space="0" w:color="auto"/>
            <w:bottom w:val="none" w:sz="0" w:space="0" w:color="auto"/>
            <w:right w:val="none" w:sz="0" w:space="0" w:color="auto"/>
          </w:divBdr>
        </w:div>
        <w:div w:id="1066495918">
          <w:marLeft w:val="504"/>
          <w:marRight w:val="0"/>
          <w:marTop w:val="140"/>
          <w:marBottom w:val="0"/>
          <w:divBdr>
            <w:top w:val="none" w:sz="0" w:space="0" w:color="auto"/>
            <w:left w:val="none" w:sz="0" w:space="0" w:color="auto"/>
            <w:bottom w:val="none" w:sz="0" w:space="0" w:color="auto"/>
            <w:right w:val="none" w:sz="0" w:space="0" w:color="auto"/>
          </w:divBdr>
        </w:div>
        <w:div w:id="1078134357">
          <w:marLeft w:val="720"/>
          <w:marRight w:val="0"/>
          <w:marTop w:val="307"/>
          <w:marBottom w:val="0"/>
          <w:divBdr>
            <w:top w:val="none" w:sz="0" w:space="0" w:color="auto"/>
            <w:left w:val="none" w:sz="0" w:space="0" w:color="auto"/>
            <w:bottom w:val="none" w:sz="0" w:space="0" w:color="auto"/>
            <w:right w:val="none" w:sz="0" w:space="0" w:color="auto"/>
          </w:divBdr>
        </w:div>
        <w:div w:id="1083449193">
          <w:marLeft w:val="504"/>
          <w:marRight w:val="0"/>
          <w:marTop w:val="140"/>
          <w:marBottom w:val="0"/>
          <w:divBdr>
            <w:top w:val="none" w:sz="0" w:space="0" w:color="auto"/>
            <w:left w:val="none" w:sz="0" w:space="0" w:color="auto"/>
            <w:bottom w:val="none" w:sz="0" w:space="0" w:color="auto"/>
            <w:right w:val="none" w:sz="0" w:space="0" w:color="auto"/>
          </w:divBdr>
        </w:div>
        <w:div w:id="1087340369">
          <w:marLeft w:val="504"/>
          <w:marRight w:val="0"/>
          <w:marTop w:val="140"/>
          <w:marBottom w:val="0"/>
          <w:divBdr>
            <w:top w:val="none" w:sz="0" w:space="0" w:color="auto"/>
            <w:left w:val="none" w:sz="0" w:space="0" w:color="auto"/>
            <w:bottom w:val="none" w:sz="0" w:space="0" w:color="auto"/>
            <w:right w:val="none" w:sz="0" w:space="0" w:color="auto"/>
          </w:divBdr>
        </w:div>
        <w:div w:id="1098603124">
          <w:marLeft w:val="504"/>
          <w:marRight w:val="0"/>
          <w:marTop w:val="140"/>
          <w:marBottom w:val="0"/>
          <w:divBdr>
            <w:top w:val="none" w:sz="0" w:space="0" w:color="auto"/>
            <w:left w:val="none" w:sz="0" w:space="0" w:color="auto"/>
            <w:bottom w:val="none" w:sz="0" w:space="0" w:color="auto"/>
            <w:right w:val="none" w:sz="0" w:space="0" w:color="auto"/>
          </w:divBdr>
        </w:div>
        <w:div w:id="1102531532">
          <w:marLeft w:val="547"/>
          <w:marRight w:val="0"/>
          <w:marTop w:val="348"/>
          <w:marBottom w:val="0"/>
          <w:divBdr>
            <w:top w:val="none" w:sz="0" w:space="0" w:color="auto"/>
            <w:left w:val="none" w:sz="0" w:space="0" w:color="auto"/>
            <w:bottom w:val="none" w:sz="0" w:space="0" w:color="auto"/>
            <w:right w:val="none" w:sz="0" w:space="0" w:color="auto"/>
          </w:divBdr>
        </w:div>
        <w:div w:id="1107501784">
          <w:marLeft w:val="965"/>
          <w:marRight w:val="0"/>
          <w:marTop w:val="140"/>
          <w:marBottom w:val="0"/>
          <w:divBdr>
            <w:top w:val="none" w:sz="0" w:space="0" w:color="auto"/>
            <w:left w:val="none" w:sz="0" w:space="0" w:color="auto"/>
            <w:bottom w:val="none" w:sz="0" w:space="0" w:color="auto"/>
            <w:right w:val="none" w:sz="0" w:space="0" w:color="auto"/>
          </w:divBdr>
        </w:div>
        <w:div w:id="1111390463">
          <w:marLeft w:val="1008"/>
          <w:marRight w:val="0"/>
          <w:marTop w:val="110"/>
          <w:marBottom w:val="0"/>
          <w:divBdr>
            <w:top w:val="none" w:sz="0" w:space="0" w:color="auto"/>
            <w:left w:val="none" w:sz="0" w:space="0" w:color="auto"/>
            <w:bottom w:val="none" w:sz="0" w:space="0" w:color="auto"/>
            <w:right w:val="none" w:sz="0" w:space="0" w:color="auto"/>
          </w:divBdr>
        </w:div>
        <w:div w:id="1129514000">
          <w:marLeft w:val="504"/>
          <w:marRight w:val="0"/>
          <w:marTop w:val="140"/>
          <w:marBottom w:val="0"/>
          <w:divBdr>
            <w:top w:val="none" w:sz="0" w:space="0" w:color="auto"/>
            <w:left w:val="none" w:sz="0" w:space="0" w:color="auto"/>
            <w:bottom w:val="none" w:sz="0" w:space="0" w:color="auto"/>
            <w:right w:val="none" w:sz="0" w:space="0" w:color="auto"/>
          </w:divBdr>
        </w:div>
        <w:div w:id="1130593829">
          <w:marLeft w:val="835"/>
          <w:marRight w:val="0"/>
          <w:marTop w:val="269"/>
          <w:marBottom w:val="0"/>
          <w:divBdr>
            <w:top w:val="none" w:sz="0" w:space="0" w:color="auto"/>
            <w:left w:val="none" w:sz="0" w:space="0" w:color="auto"/>
            <w:bottom w:val="none" w:sz="0" w:space="0" w:color="auto"/>
            <w:right w:val="none" w:sz="0" w:space="0" w:color="auto"/>
          </w:divBdr>
        </w:div>
        <w:div w:id="1151093217">
          <w:marLeft w:val="835"/>
          <w:marRight w:val="0"/>
          <w:marTop w:val="140"/>
          <w:marBottom w:val="0"/>
          <w:divBdr>
            <w:top w:val="none" w:sz="0" w:space="0" w:color="auto"/>
            <w:left w:val="none" w:sz="0" w:space="0" w:color="auto"/>
            <w:bottom w:val="none" w:sz="0" w:space="0" w:color="auto"/>
            <w:right w:val="none" w:sz="0" w:space="0" w:color="auto"/>
          </w:divBdr>
        </w:div>
        <w:div w:id="1152328594">
          <w:marLeft w:val="1440"/>
          <w:marRight w:val="0"/>
          <w:marTop w:val="100"/>
          <w:marBottom w:val="0"/>
          <w:divBdr>
            <w:top w:val="none" w:sz="0" w:space="0" w:color="auto"/>
            <w:left w:val="none" w:sz="0" w:space="0" w:color="auto"/>
            <w:bottom w:val="none" w:sz="0" w:space="0" w:color="auto"/>
            <w:right w:val="none" w:sz="0" w:space="0" w:color="auto"/>
          </w:divBdr>
        </w:div>
        <w:div w:id="1152991378">
          <w:marLeft w:val="504"/>
          <w:marRight w:val="0"/>
          <w:marTop w:val="140"/>
          <w:marBottom w:val="0"/>
          <w:divBdr>
            <w:top w:val="none" w:sz="0" w:space="0" w:color="auto"/>
            <w:left w:val="none" w:sz="0" w:space="0" w:color="auto"/>
            <w:bottom w:val="none" w:sz="0" w:space="0" w:color="auto"/>
            <w:right w:val="none" w:sz="0" w:space="0" w:color="auto"/>
          </w:divBdr>
        </w:div>
        <w:div w:id="1154028708">
          <w:marLeft w:val="1166"/>
          <w:marRight w:val="0"/>
          <w:marTop w:val="60"/>
          <w:marBottom w:val="60"/>
          <w:divBdr>
            <w:top w:val="none" w:sz="0" w:space="0" w:color="auto"/>
            <w:left w:val="none" w:sz="0" w:space="0" w:color="auto"/>
            <w:bottom w:val="none" w:sz="0" w:space="0" w:color="auto"/>
            <w:right w:val="none" w:sz="0" w:space="0" w:color="auto"/>
          </w:divBdr>
        </w:div>
        <w:div w:id="1176843130">
          <w:marLeft w:val="835"/>
          <w:marRight w:val="0"/>
          <w:marTop w:val="269"/>
          <w:marBottom w:val="0"/>
          <w:divBdr>
            <w:top w:val="none" w:sz="0" w:space="0" w:color="auto"/>
            <w:left w:val="none" w:sz="0" w:space="0" w:color="auto"/>
            <w:bottom w:val="none" w:sz="0" w:space="0" w:color="auto"/>
            <w:right w:val="none" w:sz="0" w:space="0" w:color="auto"/>
          </w:divBdr>
        </w:div>
        <w:div w:id="1179540167">
          <w:marLeft w:val="662"/>
          <w:marRight w:val="0"/>
          <w:marTop w:val="336"/>
          <w:marBottom w:val="0"/>
          <w:divBdr>
            <w:top w:val="none" w:sz="0" w:space="0" w:color="auto"/>
            <w:left w:val="none" w:sz="0" w:space="0" w:color="auto"/>
            <w:bottom w:val="none" w:sz="0" w:space="0" w:color="auto"/>
            <w:right w:val="none" w:sz="0" w:space="0" w:color="auto"/>
          </w:divBdr>
        </w:div>
        <w:div w:id="1186403241">
          <w:marLeft w:val="547"/>
          <w:marRight w:val="0"/>
          <w:marTop w:val="348"/>
          <w:marBottom w:val="0"/>
          <w:divBdr>
            <w:top w:val="none" w:sz="0" w:space="0" w:color="auto"/>
            <w:left w:val="none" w:sz="0" w:space="0" w:color="auto"/>
            <w:bottom w:val="none" w:sz="0" w:space="0" w:color="auto"/>
            <w:right w:val="none" w:sz="0" w:space="0" w:color="auto"/>
          </w:divBdr>
        </w:div>
        <w:div w:id="1188058440">
          <w:marLeft w:val="1008"/>
          <w:marRight w:val="0"/>
          <w:marTop w:val="110"/>
          <w:marBottom w:val="0"/>
          <w:divBdr>
            <w:top w:val="none" w:sz="0" w:space="0" w:color="auto"/>
            <w:left w:val="none" w:sz="0" w:space="0" w:color="auto"/>
            <w:bottom w:val="none" w:sz="0" w:space="0" w:color="auto"/>
            <w:right w:val="none" w:sz="0" w:space="0" w:color="auto"/>
          </w:divBdr>
        </w:div>
        <w:div w:id="1192838213">
          <w:marLeft w:val="835"/>
          <w:marRight w:val="0"/>
          <w:marTop w:val="269"/>
          <w:marBottom w:val="0"/>
          <w:divBdr>
            <w:top w:val="none" w:sz="0" w:space="0" w:color="auto"/>
            <w:left w:val="none" w:sz="0" w:space="0" w:color="auto"/>
            <w:bottom w:val="none" w:sz="0" w:space="0" w:color="auto"/>
            <w:right w:val="none" w:sz="0" w:space="0" w:color="auto"/>
          </w:divBdr>
        </w:div>
        <w:div w:id="1195466237">
          <w:marLeft w:val="2160"/>
          <w:marRight w:val="0"/>
          <w:marTop w:val="100"/>
          <w:marBottom w:val="0"/>
          <w:divBdr>
            <w:top w:val="none" w:sz="0" w:space="0" w:color="auto"/>
            <w:left w:val="none" w:sz="0" w:space="0" w:color="auto"/>
            <w:bottom w:val="none" w:sz="0" w:space="0" w:color="auto"/>
            <w:right w:val="none" w:sz="0" w:space="0" w:color="auto"/>
          </w:divBdr>
        </w:div>
        <w:div w:id="1199321880">
          <w:marLeft w:val="1008"/>
          <w:marRight w:val="0"/>
          <w:marTop w:val="110"/>
          <w:marBottom w:val="0"/>
          <w:divBdr>
            <w:top w:val="none" w:sz="0" w:space="0" w:color="auto"/>
            <w:left w:val="none" w:sz="0" w:space="0" w:color="auto"/>
            <w:bottom w:val="none" w:sz="0" w:space="0" w:color="auto"/>
            <w:right w:val="none" w:sz="0" w:space="0" w:color="auto"/>
          </w:divBdr>
        </w:div>
        <w:div w:id="1201629306">
          <w:marLeft w:val="504"/>
          <w:marRight w:val="0"/>
          <w:marTop w:val="140"/>
          <w:marBottom w:val="0"/>
          <w:divBdr>
            <w:top w:val="none" w:sz="0" w:space="0" w:color="auto"/>
            <w:left w:val="none" w:sz="0" w:space="0" w:color="auto"/>
            <w:bottom w:val="none" w:sz="0" w:space="0" w:color="auto"/>
            <w:right w:val="none" w:sz="0" w:space="0" w:color="auto"/>
          </w:divBdr>
        </w:div>
        <w:div w:id="1206719068">
          <w:marLeft w:val="2160"/>
          <w:marRight w:val="0"/>
          <w:marTop w:val="100"/>
          <w:marBottom w:val="0"/>
          <w:divBdr>
            <w:top w:val="none" w:sz="0" w:space="0" w:color="auto"/>
            <w:left w:val="none" w:sz="0" w:space="0" w:color="auto"/>
            <w:bottom w:val="none" w:sz="0" w:space="0" w:color="auto"/>
            <w:right w:val="none" w:sz="0" w:space="0" w:color="auto"/>
          </w:divBdr>
        </w:div>
        <w:div w:id="1230919923">
          <w:marLeft w:val="547"/>
          <w:marRight w:val="0"/>
          <w:marTop w:val="140"/>
          <w:marBottom w:val="384"/>
          <w:divBdr>
            <w:top w:val="none" w:sz="0" w:space="0" w:color="auto"/>
            <w:left w:val="none" w:sz="0" w:space="0" w:color="auto"/>
            <w:bottom w:val="none" w:sz="0" w:space="0" w:color="auto"/>
            <w:right w:val="none" w:sz="0" w:space="0" w:color="auto"/>
          </w:divBdr>
        </w:div>
        <w:div w:id="1247225655">
          <w:marLeft w:val="1008"/>
          <w:marRight w:val="0"/>
          <w:marTop w:val="110"/>
          <w:marBottom w:val="0"/>
          <w:divBdr>
            <w:top w:val="none" w:sz="0" w:space="0" w:color="auto"/>
            <w:left w:val="none" w:sz="0" w:space="0" w:color="auto"/>
            <w:bottom w:val="none" w:sz="0" w:space="0" w:color="auto"/>
            <w:right w:val="none" w:sz="0" w:space="0" w:color="auto"/>
          </w:divBdr>
        </w:div>
        <w:div w:id="1249660552">
          <w:marLeft w:val="1008"/>
          <w:marRight w:val="0"/>
          <w:marTop w:val="110"/>
          <w:marBottom w:val="0"/>
          <w:divBdr>
            <w:top w:val="none" w:sz="0" w:space="0" w:color="auto"/>
            <w:left w:val="none" w:sz="0" w:space="0" w:color="auto"/>
            <w:bottom w:val="none" w:sz="0" w:space="0" w:color="auto"/>
            <w:right w:val="none" w:sz="0" w:space="0" w:color="auto"/>
          </w:divBdr>
        </w:div>
        <w:div w:id="1249920232">
          <w:marLeft w:val="1166"/>
          <w:marRight w:val="0"/>
          <w:marTop w:val="60"/>
          <w:marBottom w:val="60"/>
          <w:divBdr>
            <w:top w:val="none" w:sz="0" w:space="0" w:color="auto"/>
            <w:left w:val="none" w:sz="0" w:space="0" w:color="auto"/>
            <w:bottom w:val="none" w:sz="0" w:space="0" w:color="auto"/>
            <w:right w:val="none" w:sz="0" w:space="0" w:color="auto"/>
          </w:divBdr>
        </w:div>
        <w:div w:id="1255477917">
          <w:marLeft w:val="504"/>
          <w:marRight w:val="0"/>
          <w:marTop w:val="140"/>
          <w:marBottom w:val="0"/>
          <w:divBdr>
            <w:top w:val="none" w:sz="0" w:space="0" w:color="auto"/>
            <w:left w:val="none" w:sz="0" w:space="0" w:color="auto"/>
            <w:bottom w:val="none" w:sz="0" w:space="0" w:color="auto"/>
            <w:right w:val="none" w:sz="0" w:space="0" w:color="auto"/>
          </w:divBdr>
        </w:div>
        <w:div w:id="1257053539">
          <w:marLeft w:val="504"/>
          <w:marRight w:val="0"/>
          <w:marTop w:val="140"/>
          <w:marBottom w:val="0"/>
          <w:divBdr>
            <w:top w:val="none" w:sz="0" w:space="0" w:color="auto"/>
            <w:left w:val="none" w:sz="0" w:space="0" w:color="auto"/>
            <w:bottom w:val="none" w:sz="0" w:space="0" w:color="auto"/>
            <w:right w:val="none" w:sz="0" w:space="0" w:color="auto"/>
          </w:divBdr>
        </w:div>
        <w:div w:id="1258832859">
          <w:marLeft w:val="547"/>
          <w:marRight w:val="0"/>
          <w:marTop w:val="140"/>
          <w:marBottom w:val="0"/>
          <w:divBdr>
            <w:top w:val="none" w:sz="0" w:space="0" w:color="auto"/>
            <w:left w:val="none" w:sz="0" w:space="0" w:color="auto"/>
            <w:bottom w:val="none" w:sz="0" w:space="0" w:color="auto"/>
            <w:right w:val="none" w:sz="0" w:space="0" w:color="auto"/>
          </w:divBdr>
        </w:div>
        <w:div w:id="1265922278">
          <w:marLeft w:val="1166"/>
          <w:marRight w:val="0"/>
          <w:marTop w:val="110"/>
          <w:marBottom w:val="120"/>
          <w:divBdr>
            <w:top w:val="none" w:sz="0" w:space="0" w:color="auto"/>
            <w:left w:val="none" w:sz="0" w:space="0" w:color="auto"/>
            <w:bottom w:val="none" w:sz="0" w:space="0" w:color="auto"/>
            <w:right w:val="none" w:sz="0" w:space="0" w:color="auto"/>
          </w:divBdr>
        </w:div>
        <w:div w:id="1266770742">
          <w:marLeft w:val="504"/>
          <w:marRight w:val="0"/>
          <w:marTop w:val="140"/>
          <w:marBottom w:val="0"/>
          <w:divBdr>
            <w:top w:val="none" w:sz="0" w:space="0" w:color="auto"/>
            <w:left w:val="none" w:sz="0" w:space="0" w:color="auto"/>
            <w:bottom w:val="none" w:sz="0" w:space="0" w:color="auto"/>
            <w:right w:val="none" w:sz="0" w:space="0" w:color="auto"/>
          </w:divBdr>
        </w:div>
        <w:div w:id="1267346174">
          <w:marLeft w:val="504"/>
          <w:marRight w:val="0"/>
          <w:marTop w:val="140"/>
          <w:marBottom w:val="0"/>
          <w:divBdr>
            <w:top w:val="none" w:sz="0" w:space="0" w:color="auto"/>
            <w:left w:val="none" w:sz="0" w:space="0" w:color="auto"/>
            <w:bottom w:val="none" w:sz="0" w:space="0" w:color="auto"/>
            <w:right w:val="none" w:sz="0" w:space="0" w:color="auto"/>
          </w:divBdr>
        </w:div>
        <w:div w:id="1271474640">
          <w:marLeft w:val="504"/>
          <w:marRight w:val="0"/>
          <w:marTop w:val="140"/>
          <w:marBottom w:val="0"/>
          <w:divBdr>
            <w:top w:val="none" w:sz="0" w:space="0" w:color="auto"/>
            <w:left w:val="none" w:sz="0" w:space="0" w:color="auto"/>
            <w:bottom w:val="none" w:sz="0" w:space="0" w:color="auto"/>
            <w:right w:val="none" w:sz="0" w:space="0" w:color="auto"/>
          </w:divBdr>
        </w:div>
        <w:div w:id="1275479185">
          <w:marLeft w:val="504"/>
          <w:marRight w:val="0"/>
          <w:marTop w:val="140"/>
          <w:marBottom w:val="0"/>
          <w:divBdr>
            <w:top w:val="none" w:sz="0" w:space="0" w:color="auto"/>
            <w:left w:val="none" w:sz="0" w:space="0" w:color="auto"/>
            <w:bottom w:val="none" w:sz="0" w:space="0" w:color="auto"/>
            <w:right w:val="none" w:sz="0" w:space="0" w:color="auto"/>
          </w:divBdr>
        </w:div>
        <w:div w:id="1281230036">
          <w:marLeft w:val="1008"/>
          <w:marRight w:val="0"/>
          <w:marTop w:val="110"/>
          <w:marBottom w:val="0"/>
          <w:divBdr>
            <w:top w:val="none" w:sz="0" w:space="0" w:color="auto"/>
            <w:left w:val="none" w:sz="0" w:space="0" w:color="auto"/>
            <w:bottom w:val="none" w:sz="0" w:space="0" w:color="auto"/>
            <w:right w:val="none" w:sz="0" w:space="0" w:color="auto"/>
          </w:divBdr>
        </w:div>
        <w:div w:id="1281455602">
          <w:marLeft w:val="504"/>
          <w:marRight w:val="0"/>
          <w:marTop w:val="140"/>
          <w:marBottom w:val="0"/>
          <w:divBdr>
            <w:top w:val="none" w:sz="0" w:space="0" w:color="auto"/>
            <w:left w:val="none" w:sz="0" w:space="0" w:color="auto"/>
            <w:bottom w:val="none" w:sz="0" w:space="0" w:color="auto"/>
            <w:right w:val="none" w:sz="0" w:space="0" w:color="auto"/>
          </w:divBdr>
        </w:div>
        <w:div w:id="1283727193">
          <w:marLeft w:val="1166"/>
          <w:marRight w:val="0"/>
          <w:marTop w:val="156"/>
          <w:marBottom w:val="312"/>
          <w:divBdr>
            <w:top w:val="none" w:sz="0" w:space="0" w:color="auto"/>
            <w:left w:val="none" w:sz="0" w:space="0" w:color="auto"/>
            <w:bottom w:val="none" w:sz="0" w:space="0" w:color="auto"/>
            <w:right w:val="none" w:sz="0" w:space="0" w:color="auto"/>
          </w:divBdr>
        </w:div>
        <w:div w:id="1296257636">
          <w:marLeft w:val="1008"/>
          <w:marRight w:val="0"/>
          <w:marTop w:val="110"/>
          <w:marBottom w:val="0"/>
          <w:divBdr>
            <w:top w:val="none" w:sz="0" w:space="0" w:color="auto"/>
            <w:left w:val="none" w:sz="0" w:space="0" w:color="auto"/>
            <w:bottom w:val="none" w:sz="0" w:space="0" w:color="auto"/>
            <w:right w:val="none" w:sz="0" w:space="0" w:color="auto"/>
          </w:divBdr>
        </w:div>
        <w:div w:id="1297490783">
          <w:marLeft w:val="504"/>
          <w:marRight w:val="0"/>
          <w:marTop w:val="140"/>
          <w:marBottom w:val="0"/>
          <w:divBdr>
            <w:top w:val="none" w:sz="0" w:space="0" w:color="auto"/>
            <w:left w:val="none" w:sz="0" w:space="0" w:color="auto"/>
            <w:bottom w:val="none" w:sz="0" w:space="0" w:color="auto"/>
            <w:right w:val="none" w:sz="0" w:space="0" w:color="auto"/>
          </w:divBdr>
        </w:div>
        <w:div w:id="1319378618">
          <w:marLeft w:val="504"/>
          <w:marRight w:val="0"/>
          <w:marTop w:val="140"/>
          <w:marBottom w:val="0"/>
          <w:divBdr>
            <w:top w:val="none" w:sz="0" w:space="0" w:color="auto"/>
            <w:left w:val="none" w:sz="0" w:space="0" w:color="auto"/>
            <w:bottom w:val="none" w:sz="0" w:space="0" w:color="auto"/>
            <w:right w:val="none" w:sz="0" w:space="0" w:color="auto"/>
          </w:divBdr>
        </w:div>
        <w:div w:id="1320226873">
          <w:marLeft w:val="835"/>
          <w:marRight w:val="0"/>
          <w:marTop w:val="140"/>
          <w:marBottom w:val="0"/>
          <w:divBdr>
            <w:top w:val="none" w:sz="0" w:space="0" w:color="auto"/>
            <w:left w:val="none" w:sz="0" w:space="0" w:color="auto"/>
            <w:bottom w:val="none" w:sz="0" w:space="0" w:color="auto"/>
            <w:right w:val="none" w:sz="0" w:space="0" w:color="auto"/>
          </w:divBdr>
        </w:div>
        <w:div w:id="1330937125">
          <w:marLeft w:val="1008"/>
          <w:marRight w:val="0"/>
          <w:marTop w:val="110"/>
          <w:marBottom w:val="0"/>
          <w:divBdr>
            <w:top w:val="none" w:sz="0" w:space="0" w:color="auto"/>
            <w:left w:val="none" w:sz="0" w:space="0" w:color="auto"/>
            <w:bottom w:val="none" w:sz="0" w:space="0" w:color="auto"/>
            <w:right w:val="none" w:sz="0" w:space="0" w:color="auto"/>
          </w:divBdr>
        </w:div>
        <w:div w:id="1331832975">
          <w:marLeft w:val="504"/>
          <w:marRight w:val="0"/>
          <w:marTop w:val="140"/>
          <w:marBottom w:val="0"/>
          <w:divBdr>
            <w:top w:val="none" w:sz="0" w:space="0" w:color="auto"/>
            <w:left w:val="none" w:sz="0" w:space="0" w:color="auto"/>
            <w:bottom w:val="none" w:sz="0" w:space="0" w:color="auto"/>
            <w:right w:val="none" w:sz="0" w:space="0" w:color="auto"/>
          </w:divBdr>
        </w:div>
        <w:div w:id="1344669941">
          <w:marLeft w:val="504"/>
          <w:marRight w:val="0"/>
          <w:marTop w:val="140"/>
          <w:marBottom w:val="0"/>
          <w:divBdr>
            <w:top w:val="none" w:sz="0" w:space="0" w:color="auto"/>
            <w:left w:val="none" w:sz="0" w:space="0" w:color="auto"/>
            <w:bottom w:val="none" w:sz="0" w:space="0" w:color="auto"/>
            <w:right w:val="none" w:sz="0" w:space="0" w:color="auto"/>
          </w:divBdr>
        </w:div>
        <w:div w:id="1347169522">
          <w:marLeft w:val="835"/>
          <w:marRight w:val="0"/>
          <w:marTop w:val="140"/>
          <w:marBottom w:val="0"/>
          <w:divBdr>
            <w:top w:val="none" w:sz="0" w:space="0" w:color="auto"/>
            <w:left w:val="none" w:sz="0" w:space="0" w:color="auto"/>
            <w:bottom w:val="none" w:sz="0" w:space="0" w:color="auto"/>
            <w:right w:val="none" w:sz="0" w:space="0" w:color="auto"/>
          </w:divBdr>
        </w:div>
        <w:div w:id="1360470598">
          <w:marLeft w:val="1008"/>
          <w:marRight w:val="0"/>
          <w:marTop w:val="216"/>
          <w:marBottom w:val="0"/>
          <w:divBdr>
            <w:top w:val="none" w:sz="0" w:space="0" w:color="auto"/>
            <w:left w:val="none" w:sz="0" w:space="0" w:color="auto"/>
            <w:bottom w:val="none" w:sz="0" w:space="0" w:color="auto"/>
            <w:right w:val="none" w:sz="0" w:space="0" w:color="auto"/>
          </w:divBdr>
        </w:div>
        <w:div w:id="1361055517">
          <w:marLeft w:val="1440"/>
          <w:marRight w:val="0"/>
          <w:marTop w:val="100"/>
          <w:marBottom w:val="0"/>
          <w:divBdr>
            <w:top w:val="none" w:sz="0" w:space="0" w:color="auto"/>
            <w:left w:val="none" w:sz="0" w:space="0" w:color="auto"/>
            <w:bottom w:val="none" w:sz="0" w:space="0" w:color="auto"/>
            <w:right w:val="none" w:sz="0" w:space="0" w:color="auto"/>
          </w:divBdr>
        </w:div>
        <w:div w:id="1361904606">
          <w:marLeft w:val="547"/>
          <w:marRight w:val="0"/>
          <w:marTop w:val="140"/>
          <w:marBottom w:val="120"/>
          <w:divBdr>
            <w:top w:val="none" w:sz="0" w:space="0" w:color="auto"/>
            <w:left w:val="none" w:sz="0" w:space="0" w:color="auto"/>
            <w:bottom w:val="none" w:sz="0" w:space="0" w:color="auto"/>
            <w:right w:val="none" w:sz="0" w:space="0" w:color="auto"/>
          </w:divBdr>
        </w:div>
        <w:div w:id="1366057942">
          <w:marLeft w:val="1008"/>
          <w:marRight w:val="0"/>
          <w:marTop w:val="110"/>
          <w:marBottom w:val="0"/>
          <w:divBdr>
            <w:top w:val="none" w:sz="0" w:space="0" w:color="auto"/>
            <w:left w:val="none" w:sz="0" w:space="0" w:color="auto"/>
            <w:bottom w:val="none" w:sz="0" w:space="0" w:color="auto"/>
            <w:right w:val="none" w:sz="0" w:space="0" w:color="auto"/>
          </w:divBdr>
        </w:div>
        <w:div w:id="1374840485">
          <w:marLeft w:val="504"/>
          <w:marRight w:val="0"/>
          <w:marTop w:val="140"/>
          <w:marBottom w:val="0"/>
          <w:divBdr>
            <w:top w:val="none" w:sz="0" w:space="0" w:color="auto"/>
            <w:left w:val="none" w:sz="0" w:space="0" w:color="auto"/>
            <w:bottom w:val="none" w:sz="0" w:space="0" w:color="auto"/>
            <w:right w:val="none" w:sz="0" w:space="0" w:color="auto"/>
          </w:divBdr>
        </w:div>
        <w:div w:id="1382511199">
          <w:marLeft w:val="504"/>
          <w:marRight w:val="0"/>
          <w:marTop w:val="140"/>
          <w:marBottom w:val="0"/>
          <w:divBdr>
            <w:top w:val="none" w:sz="0" w:space="0" w:color="auto"/>
            <w:left w:val="none" w:sz="0" w:space="0" w:color="auto"/>
            <w:bottom w:val="none" w:sz="0" w:space="0" w:color="auto"/>
            <w:right w:val="none" w:sz="0" w:space="0" w:color="auto"/>
          </w:divBdr>
        </w:div>
        <w:div w:id="1390152021">
          <w:marLeft w:val="504"/>
          <w:marRight w:val="0"/>
          <w:marTop w:val="288"/>
          <w:marBottom w:val="0"/>
          <w:divBdr>
            <w:top w:val="none" w:sz="0" w:space="0" w:color="auto"/>
            <w:left w:val="none" w:sz="0" w:space="0" w:color="auto"/>
            <w:bottom w:val="none" w:sz="0" w:space="0" w:color="auto"/>
            <w:right w:val="none" w:sz="0" w:space="0" w:color="auto"/>
          </w:divBdr>
        </w:div>
        <w:div w:id="1394156685">
          <w:marLeft w:val="720"/>
          <w:marRight w:val="0"/>
          <w:marTop w:val="307"/>
          <w:marBottom w:val="0"/>
          <w:divBdr>
            <w:top w:val="none" w:sz="0" w:space="0" w:color="auto"/>
            <w:left w:val="none" w:sz="0" w:space="0" w:color="auto"/>
            <w:bottom w:val="none" w:sz="0" w:space="0" w:color="auto"/>
            <w:right w:val="none" w:sz="0" w:space="0" w:color="auto"/>
          </w:divBdr>
        </w:div>
        <w:div w:id="1409886004">
          <w:marLeft w:val="1008"/>
          <w:marRight w:val="0"/>
          <w:marTop w:val="110"/>
          <w:marBottom w:val="0"/>
          <w:divBdr>
            <w:top w:val="none" w:sz="0" w:space="0" w:color="auto"/>
            <w:left w:val="none" w:sz="0" w:space="0" w:color="auto"/>
            <w:bottom w:val="none" w:sz="0" w:space="0" w:color="auto"/>
            <w:right w:val="none" w:sz="0" w:space="0" w:color="auto"/>
          </w:divBdr>
        </w:div>
        <w:div w:id="1422213151">
          <w:marLeft w:val="504"/>
          <w:marRight w:val="0"/>
          <w:marTop w:val="140"/>
          <w:marBottom w:val="0"/>
          <w:divBdr>
            <w:top w:val="none" w:sz="0" w:space="0" w:color="auto"/>
            <w:left w:val="none" w:sz="0" w:space="0" w:color="auto"/>
            <w:bottom w:val="none" w:sz="0" w:space="0" w:color="auto"/>
            <w:right w:val="none" w:sz="0" w:space="0" w:color="auto"/>
          </w:divBdr>
        </w:div>
        <w:div w:id="1424498756">
          <w:marLeft w:val="965"/>
          <w:marRight w:val="0"/>
          <w:marTop w:val="250"/>
          <w:marBottom w:val="0"/>
          <w:divBdr>
            <w:top w:val="none" w:sz="0" w:space="0" w:color="auto"/>
            <w:left w:val="none" w:sz="0" w:space="0" w:color="auto"/>
            <w:bottom w:val="none" w:sz="0" w:space="0" w:color="auto"/>
            <w:right w:val="none" w:sz="0" w:space="0" w:color="auto"/>
          </w:divBdr>
        </w:div>
        <w:div w:id="1427731583">
          <w:marLeft w:val="1440"/>
          <w:marRight w:val="0"/>
          <w:marTop w:val="100"/>
          <w:marBottom w:val="0"/>
          <w:divBdr>
            <w:top w:val="none" w:sz="0" w:space="0" w:color="auto"/>
            <w:left w:val="none" w:sz="0" w:space="0" w:color="auto"/>
            <w:bottom w:val="none" w:sz="0" w:space="0" w:color="auto"/>
            <w:right w:val="none" w:sz="0" w:space="0" w:color="auto"/>
          </w:divBdr>
        </w:div>
        <w:div w:id="1430001203">
          <w:marLeft w:val="504"/>
          <w:marRight w:val="0"/>
          <w:marTop w:val="140"/>
          <w:marBottom w:val="0"/>
          <w:divBdr>
            <w:top w:val="none" w:sz="0" w:space="0" w:color="auto"/>
            <w:left w:val="none" w:sz="0" w:space="0" w:color="auto"/>
            <w:bottom w:val="none" w:sz="0" w:space="0" w:color="auto"/>
            <w:right w:val="none" w:sz="0" w:space="0" w:color="auto"/>
          </w:divBdr>
        </w:div>
        <w:div w:id="1441875830">
          <w:marLeft w:val="504"/>
          <w:marRight w:val="0"/>
          <w:marTop w:val="140"/>
          <w:marBottom w:val="0"/>
          <w:divBdr>
            <w:top w:val="none" w:sz="0" w:space="0" w:color="auto"/>
            <w:left w:val="none" w:sz="0" w:space="0" w:color="auto"/>
            <w:bottom w:val="none" w:sz="0" w:space="0" w:color="auto"/>
            <w:right w:val="none" w:sz="0" w:space="0" w:color="auto"/>
          </w:divBdr>
        </w:div>
        <w:div w:id="1445493562">
          <w:marLeft w:val="504"/>
          <w:marRight w:val="0"/>
          <w:marTop w:val="140"/>
          <w:marBottom w:val="0"/>
          <w:divBdr>
            <w:top w:val="none" w:sz="0" w:space="0" w:color="auto"/>
            <w:left w:val="none" w:sz="0" w:space="0" w:color="auto"/>
            <w:bottom w:val="none" w:sz="0" w:space="0" w:color="auto"/>
            <w:right w:val="none" w:sz="0" w:space="0" w:color="auto"/>
          </w:divBdr>
        </w:div>
        <w:div w:id="1459758555">
          <w:marLeft w:val="504"/>
          <w:marRight w:val="0"/>
          <w:marTop w:val="140"/>
          <w:marBottom w:val="0"/>
          <w:divBdr>
            <w:top w:val="none" w:sz="0" w:space="0" w:color="auto"/>
            <w:left w:val="none" w:sz="0" w:space="0" w:color="auto"/>
            <w:bottom w:val="none" w:sz="0" w:space="0" w:color="auto"/>
            <w:right w:val="none" w:sz="0" w:space="0" w:color="auto"/>
          </w:divBdr>
        </w:div>
        <w:div w:id="1464738096">
          <w:marLeft w:val="504"/>
          <w:marRight w:val="0"/>
          <w:marTop w:val="140"/>
          <w:marBottom w:val="0"/>
          <w:divBdr>
            <w:top w:val="none" w:sz="0" w:space="0" w:color="auto"/>
            <w:left w:val="none" w:sz="0" w:space="0" w:color="auto"/>
            <w:bottom w:val="none" w:sz="0" w:space="0" w:color="auto"/>
            <w:right w:val="none" w:sz="0" w:space="0" w:color="auto"/>
          </w:divBdr>
        </w:div>
        <w:div w:id="1468233483">
          <w:marLeft w:val="1008"/>
          <w:marRight w:val="0"/>
          <w:marTop w:val="110"/>
          <w:marBottom w:val="0"/>
          <w:divBdr>
            <w:top w:val="none" w:sz="0" w:space="0" w:color="auto"/>
            <w:left w:val="none" w:sz="0" w:space="0" w:color="auto"/>
            <w:bottom w:val="none" w:sz="0" w:space="0" w:color="auto"/>
            <w:right w:val="none" w:sz="0" w:space="0" w:color="auto"/>
          </w:divBdr>
        </w:div>
        <w:div w:id="1476946734">
          <w:marLeft w:val="504"/>
          <w:marRight w:val="0"/>
          <w:marTop w:val="140"/>
          <w:marBottom w:val="0"/>
          <w:divBdr>
            <w:top w:val="none" w:sz="0" w:space="0" w:color="auto"/>
            <w:left w:val="none" w:sz="0" w:space="0" w:color="auto"/>
            <w:bottom w:val="none" w:sz="0" w:space="0" w:color="auto"/>
            <w:right w:val="none" w:sz="0" w:space="0" w:color="auto"/>
          </w:divBdr>
        </w:div>
        <w:div w:id="1487089054">
          <w:marLeft w:val="1008"/>
          <w:marRight w:val="0"/>
          <w:marTop w:val="110"/>
          <w:marBottom w:val="0"/>
          <w:divBdr>
            <w:top w:val="none" w:sz="0" w:space="0" w:color="auto"/>
            <w:left w:val="none" w:sz="0" w:space="0" w:color="auto"/>
            <w:bottom w:val="none" w:sz="0" w:space="0" w:color="auto"/>
            <w:right w:val="none" w:sz="0" w:space="0" w:color="auto"/>
          </w:divBdr>
        </w:div>
        <w:div w:id="1490360732">
          <w:marLeft w:val="1440"/>
          <w:marRight w:val="0"/>
          <w:marTop w:val="100"/>
          <w:marBottom w:val="0"/>
          <w:divBdr>
            <w:top w:val="none" w:sz="0" w:space="0" w:color="auto"/>
            <w:left w:val="none" w:sz="0" w:space="0" w:color="auto"/>
            <w:bottom w:val="none" w:sz="0" w:space="0" w:color="auto"/>
            <w:right w:val="none" w:sz="0" w:space="0" w:color="auto"/>
          </w:divBdr>
        </w:div>
        <w:div w:id="1493717676">
          <w:marLeft w:val="965"/>
          <w:marRight w:val="0"/>
          <w:marTop w:val="250"/>
          <w:marBottom w:val="0"/>
          <w:divBdr>
            <w:top w:val="none" w:sz="0" w:space="0" w:color="auto"/>
            <w:left w:val="none" w:sz="0" w:space="0" w:color="auto"/>
            <w:bottom w:val="none" w:sz="0" w:space="0" w:color="auto"/>
            <w:right w:val="none" w:sz="0" w:space="0" w:color="auto"/>
          </w:divBdr>
        </w:div>
        <w:div w:id="1494951647">
          <w:marLeft w:val="504"/>
          <w:marRight w:val="0"/>
          <w:marTop w:val="140"/>
          <w:marBottom w:val="0"/>
          <w:divBdr>
            <w:top w:val="none" w:sz="0" w:space="0" w:color="auto"/>
            <w:left w:val="none" w:sz="0" w:space="0" w:color="auto"/>
            <w:bottom w:val="none" w:sz="0" w:space="0" w:color="auto"/>
            <w:right w:val="none" w:sz="0" w:space="0" w:color="auto"/>
          </w:divBdr>
        </w:div>
        <w:div w:id="1496804616">
          <w:marLeft w:val="1008"/>
          <w:marRight w:val="0"/>
          <w:marTop w:val="110"/>
          <w:marBottom w:val="0"/>
          <w:divBdr>
            <w:top w:val="none" w:sz="0" w:space="0" w:color="auto"/>
            <w:left w:val="none" w:sz="0" w:space="0" w:color="auto"/>
            <w:bottom w:val="none" w:sz="0" w:space="0" w:color="auto"/>
            <w:right w:val="none" w:sz="0" w:space="0" w:color="auto"/>
          </w:divBdr>
        </w:div>
        <w:div w:id="1501889404">
          <w:marLeft w:val="1008"/>
          <w:marRight w:val="0"/>
          <w:marTop w:val="110"/>
          <w:marBottom w:val="0"/>
          <w:divBdr>
            <w:top w:val="none" w:sz="0" w:space="0" w:color="auto"/>
            <w:left w:val="none" w:sz="0" w:space="0" w:color="auto"/>
            <w:bottom w:val="none" w:sz="0" w:space="0" w:color="auto"/>
            <w:right w:val="none" w:sz="0" w:space="0" w:color="auto"/>
          </w:divBdr>
        </w:div>
        <w:div w:id="1532065943">
          <w:marLeft w:val="504"/>
          <w:marRight w:val="0"/>
          <w:marTop w:val="140"/>
          <w:marBottom w:val="0"/>
          <w:divBdr>
            <w:top w:val="none" w:sz="0" w:space="0" w:color="auto"/>
            <w:left w:val="none" w:sz="0" w:space="0" w:color="auto"/>
            <w:bottom w:val="none" w:sz="0" w:space="0" w:color="auto"/>
            <w:right w:val="none" w:sz="0" w:space="0" w:color="auto"/>
          </w:divBdr>
        </w:div>
        <w:div w:id="1533808771">
          <w:marLeft w:val="1555"/>
          <w:marRight w:val="0"/>
          <w:marTop w:val="110"/>
          <w:marBottom w:val="0"/>
          <w:divBdr>
            <w:top w:val="none" w:sz="0" w:space="0" w:color="auto"/>
            <w:left w:val="none" w:sz="0" w:space="0" w:color="auto"/>
            <w:bottom w:val="none" w:sz="0" w:space="0" w:color="auto"/>
            <w:right w:val="none" w:sz="0" w:space="0" w:color="auto"/>
          </w:divBdr>
        </w:div>
        <w:div w:id="1536038501">
          <w:marLeft w:val="504"/>
          <w:marRight w:val="0"/>
          <w:marTop w:val="140"/>
          <w:marBottom w:val="0"/>
          <w:divBdr>
            <w:top w:val="none" w:sz="0" w:space="0" w:color="auto"/>
            <w:left w:val="none" w:sz="0" w:space="0" w:color="auto"/>
            <w:bottom w:val="none" w:sz="0" w:space="0" w:color="auto"/>
            <w:right w:val="none" w:sz="0" w:space="0" w:color="auto"/>
          </w:divBdr>
        </w:div>
        <w:div w:id="1536890976">
          <w:marLeft w:val="1008"/>
          <w:marRight w:val="0"/>
          <w:marTop w:val="110"/>
          <w:marBottom w:val="0"/>
          <w:divBdr>
            <w:top w:val="none" w:sz="0" w:space="0" w:color="auto"/>
            <w:left w:val="none" w:sz="0" w:space="0" w:color="auto"/>
            <w:bottom w:val="none" w:sz="0" w:space="0" w:color="auto"/>
            <w:right w:val="none" w:sz="0" w:space="0" w:color="auto"/>
          </w:divBdr>
        </w:div>
        <w:div w:id="1544246141">
          <w:marLeft w:val="1008"/>
          <w:marRight w:val="0"/>
          <w:marTop w:val="110"/>
          <w:marBottom w:val="0"/>
          <w:divBdr>
            <w:top w:val="none" w:sz="0" w:space="0" w:color="auto"/>
            <w:left w:val="none" w:sz="0" w:space="0" w:color="auto"/>
            <w:bottom w:val="none" w:sz="0" w:space="0" w:color="auto"/>
            <w:right w:val="none" w:sz="0" w:space="0" w:color="auto"/>
          </w:divBdr>
        </w:div>
        <w:div w:id="1563178682">
          <w:marLeft w:val="1440"/>
          <w:marRight w:val="0"/>
          <w:marTop w:val="100"/>
          <w:marBottom w:val="0"/>
          <w:divBdr>
            <w:top w:val="none" w:sz="0" w:space="0" w:color="auto"/>
            <w:left w:val="none" w:sz="0" w:space="0" w:color="auto"/>
            <w:bottom w:val="none" w:sz="0" w:space="0" w:color="auto"/>
            <w:right w:val="none" w:sz="0" w:space="0" w:color="auto"/>
          </w:divBdr>
        </w:div>
        <w:div w:id="1563910857">
          <w:marLeft w:val="504"/>
          <w:marRight w:val="0"/>
          <w:marTop w:val="140"/>
          <w:marBottom w:val="0"/>
          <w:divBdr>
            <w:top w:val="none" w:sz="0" w:space="0" w:color="auto"/>
            <w:left w:val="none" w:sz="0" w:space="0" w:color="auto"/>
            <w:bottom w:val="none" w:sz="0" w:space="0" w:color="auto"/>
            <w:right w:val="none" w:sz="0" w:space="0" w:color="auto"/>
          </w:divBdr>
        </w:div>
        <w:div w:id="1563952372">
          <w:marLeft w:val="504"/>
          <w:marRight w:val="0"/>
          <w:marTop w:val="140"/>
          <w:marBottom w:val="0"/>
          <w:divBdr>
            <w:top w:val="none" w:sz="0" w:space="0" w:color="auto"/>
            <w:left w:val="none" w:sz="0" w:space="0" w:color="auto"/>
            <w:bottom w:val="none" w:sz="0" w:space="0" w:color="auto"/>
            <w:right w:val="none" w:sz="0" w:space="0" w:color="auto"/>
          </w:divBdr>
        </w:div>
        <w:div w:id="1564607236">
          <w:marLeft w:val="1008"/>
          <w:marRight w:val="0"/>
          <w:marTop w:val="110"/>
          <w:marBottom w:val="0"/>
          <w:divBdr>
            <w:top w:val="none" w:sz="0" w:space="0" w:color="auto"/>
            <w:left w:val="none" w:sz="0" w:space="0" w:color="auto"/>
            <w:bottom w:val="none" w:sz="0" w:space="0" w:color="auto"/>
            <w:right w:val="none" w:sz="0" w:space="0" w:color="auto"/>
          </w:divBdr>
        </w:div>
        <w:div w:id="1570069580">
          <w:marLeft w:val="504"/>
          <w:marRight w:val="0"/>
          <w:marTop w:val="140"/>
          <w:marBottom w:val="0"/>
          <w:divBdr>
            <w:top w:val="none" w:sz="0" w:space="0" w:color="auto"/>
            <w:left w:val="none" w:sz="0" w:space="0" w:color="auto"/>
            <w:bottom w:val="none" w:sz="0" w:space="0" w:color="auto"/>
            <w:right w:val="none" w:sz="0" w:space="0" w:color="auto"/>
          </w:divBdr>
        </w:div>
        <w:div w:id="1571192427">
          <w:marLeft w:val="1008"/>
          <w:marRight w:val="0"/>
          <w:marTop w:val="110"/>
          <w:marBottom w:val="0"/>
          <w:divBdr>
            <w:top w:val="none" w:sz="0" w:space="0" w:color="auto"/>
            <w:left w:val="none" w:sz="0" w:space="0" w:color="auto"/>
            <w:bottom w:val="none" w:sz="0" w:space="0" w:color="auto"/>
            <w:right w:val="none" w:sz="0" w:space="0" w:color="auto"/>
          </w:divBdr>
        </w:div>
        <w:div w:id="1572814942">
          <w:marLeft w:val="1555"/>
          <w:marRight w:val="0"/>
          <w:marTop w:val="110"/>
          <w:marBottom w:val="0"/>
          <w:divBdr>
            <w:top w:val="none" w:sz="0" w:space="0" w:color="auto"/>
            <w:left w:val="none" w:sz="0" w:space="0" w:color="auto"/>
            <w:bottom w:val="none" w:sz="0" w:space="0" w:color="auto"/>
            <w:right w:val="none" w:sz="0" w:space="0" w:color="auto"/>
          </w:divBdr>
        </w:div>
        <w:div w:id="1582984875">
          <w:marLeft w:val="1008"/>
          <w:marRight w:val="0"/>
          <w:marTop w:val="110"/>
          <w:marBottom w:val="0"/>
          <w:divBdr>
            <w:top w:val="none" w:sz="0" w:space="0" w:color="auto"/>
            <w:left w:val="none" w:sz="0" w:space="0" w:color="auto"/>
            <w:bottom w:val="none" w:sz="0" w:space="0" w:color="auto"/>
            <w:right w:val="none" w:sz="0" w:space="0" w:color="auto"/>
          </w:divBdr>
        </w:div>
        <w:div w:id="1596088982">
          <w:marLeft w:val="1166"/>
          <w:marRight w:val="0"/>
          <w:marTop w:val="110"/>
          <w:marBottom w:val="120"/>
          <w:divBdr>
            <w:top w:val="none" w:sz="0" w:space="0" w:color="auto"/>
            <w:left w:val="none" w:sz="0" w:space="0" w:color="auto"/>
            <w:bottom w:val="none" w:sz="0" w:space="0" w:color="auto"/>
            <w:right w:val="none" w:sz="0" w:space="0" w:color="auto"/>
          </w:divBdr>
        </w:div>
        <w:div w:id="1596597702">
          <w:marLeft w:val="1166"/>
          <w:marRight w:val="0"/>
          <w:marTop w:val="336"/>
          <w:marBottom w:val="0"/>
          <w:divBdr>
            <w:top w:val="none" w:sz="0" w:space="0" w:color="auto"/>
            <w:left w:val="none" w:sz="0" w:space="0" w:color="auto"/>
            <w:bottom w:val="none" w:sz="0" w:space="0" w:color="auto"/>
            <w:right w:val="none" w:sz="0" w:space="0" w:color="auto"/>
          </w:divBdr>
        </w:div>
        <w:div w:id="1600334435">
          <w:marLeft w:val="2160"/>
          <w:marRight w:val="0"/>
          <w:marTop w:val="100"/>
          <w:marBottom w:val="0"/>
          <w:divBdr>
            <w:top w:val="none" w:sz="0" w:space="0" w:color="auto"/>
            <w:left w:val="none" w:sz="0" w:space="0" w:color="auto"/>
            <w:bottom w:val="none" w:sz="0" w:space="0" w:color="auto"/>
            <w:right w:val="none" w:sz="0" w:space="0" w:color="auto"/>
          </w:divBdr>
        </w:div>
        <w:div w:id="1604797655">
          <w:marLeft w:val="504"/>
          <w:marRight w:val="0"/>
          <w:marTop w:val="140"/>
          <w:marBottom w:val="0"/>
          <w:divBdr>
            <w:top w:val="none" w:sz="0" w:space="0" w:color="auto"/>
            <w:left w:val="none" w:sz="0" w:space="0" w:color="auto"/>
            <w:bottom w:val="none" w:sz="0" w:space="0" w:color="auto"/>
            <w:right w:val="none" w:sz="0" w:space="0" w:color="auto"/>
          </w:divBdr>
        </w:div>
        <w:div w:id="1606117002">
          <w:marLeft w:val="835"/>
          <w:marRight w:val="0"/>
          <w:marTop w:val="140"/>
          <w:marBottom w:val="0"/>
          <w:divBdr>
            <w:top w:val="none" w:sz="0" w:space="0" w:color="auto"/>
            <w:left w:val="none" w:sz="0" w:space="0" w:color="auto"/>
            <w:bottom w:val="none" w:sz="0" w:space="0" w:color="auto"/>
            <w:right w:val="none" w:sz="0" w:space="0" w:color="auto"/>
          </w:divBdr>
        </w:div>
        <w:div w:id="1607536011">
          <w:marLeft w:val="504"/>
          <w:marRight w:val="0"/>
          <w:marTop w:val="140"/>
          <w:marBottom w:val="0"/>
          <w:divBdr>
            <w:top w:val="none" w:sz="0" w:space="0" w:color="auto"/>
            <w:left w:val="none" w:sz="0" w:space="0" w:color="auto"/>
            <w:bottom w:val="none" w:sz="0" w:space="0" w:color="auto"/>
            <w:right w:val="none" w:sz="0" w:space="0" w:color="auto"/>
          </w:divBdr>
        </w:div>
        <w:div w:id="1608536001">
          <w:marLeft w:val="504"/>
          <w:marRight w:val="0"/>
          <w:marTop w:val="140"/>
          <w:marBottom w:val="0"/>
          <w:divBdr>
            <w:top w:val="none" w:sz="0" w:space="0" w:color="auto"/>
            <w:left w:val="none" w:sz="0" w:space="0" w:color="auto"/>
            <w:bottom w:val="none" w:sz="0" w:space="0" w:color="auto"/>
            <w:right w:val="none" w:sz="0" w:space="0" w:color="auto"/>
          </w:divBdr>
        </w:div>
        <w:div w:id="1610503966">
          <w:marLeft w:val="504"/>
          <w:marRight w:val="0"/>
          <w:marTop w:val="140"/>
          <w:marBottom w:val="0"/>
          <w:divBdr>
            <w:top w:val="none" w:sz="0" w:space="0" w:color="auto"/>
            <w:left w:val="none" w:sz="0" w:space="0" w:color="auto"/>
            <w:bottom w:val="none" w:sz="0" w:space="0" w:color="auto"/>
            <w:right w:val="none" w:sz="0" w:space="0" w:color="auto"/>
          </w:divBdr>
        </w:div>
        <w:div w:id="1624459811">
          <w:marLeft w:val="1166"/>
          <w:marRight w:val="0"/>
          <w:marTop w:val="110"/>
          <w:marBottom w:val="0"/>
          <w:divBdr>
            <w:top w:val="none" w:sz="0" w:space="0" w:color="auto"/>
            <w:left w:val="none" w:sz="0" w:space="0" w:color="auto"/>
            <w:bottom w:val="none" w:sz="0" w:space="0" w:color="auto"/>
            <w:right w:val="none" w:sz="0" w:space="0" w:color="auto"/>
          </w:divBdr>
        </w:div>
        <w:div w:id="1627589267">
          <w:marLeft w:val="1555"/>
          <w:marRight w:val="0"/>
          <w:marTop w:val="110"/>
          <w:marBottom w:val="0"/>
          <w:divBdr>
            <w:top w:val="none" w:sz="0" w:space="0" w:color="auto"/>
            <w:left w:val="none" w:sz="0" w:space="0" w:color="auto"/>
            <w:bottom w:val="none" w:sz="0" w:space="0" w:color="auto"/>
            <w:right w:val="none" w:sz="0" w:space="0" w:color="auto"/>
          </w:divBdr>
        </w:div>
        <w:div w:id="1627812103">
          <w:marLeft w:val="1008"/>
          <w:marRight w:val="0"/>
          <w:marTop w:val="110"/>
          <w:marBottom w:val="0"/>
          <w:divBdr>
            <w:top w:val="none" w:sz="0" w:space="0" w:color="auto"/>
            <w:left w:val="none" w:sz="0" w:space="0" w:color="auto"/>
            <w:bottom w:val="none" w:sz="0" w:space="0" w:color="auto"/>
            <w:right w:val="none" w:sz="0" w:space="0" w:color="auto"/>
          </w:divBdr>
        </w:div>
        <w:div w:id="1635063975">
          <w:marLeft w:val="504"/>
          <w:marRight w:val="0"/>
          <w:marTop w:val="140"/>
          <w:marBottom w:val="0"/>
          <w:divBdr>
            <w:top w:val="none" w:sz="0" w:space="0" w:color="auto"/>
            <w:left w:val="none" w:sz="0" w:space="0" w:color="auto"/>
            <w:bottom w:val="none" w:sz="0" w:space="0" w:color="auto"/>
            <w:right w:val="none" w:sz="0" w:space="0" w:color="auto"/>
          </w:divBdr>
        </w:div>
        <w:div w:id="1635139763">
          <w:marLeft w:val="1008"/>
          <w:marRight w:val="0"/>
          <w:marTop w:val="110"/>
          <w:marBottom w:val="0"/>
          <w:divBdr>
            <w:top w:val="none" w:sz="0" w:space="0" w:color="auto"/>
            <w:left w:val="none" w:sz="0" w:space="0" w:color="auto"/>
            <w:bottom w:val="none" w:sz="0" w:space="0" w:color="auto"/>
            <w:right w:val="none" w:sz="0" w:space="0" w:color="auto"/>
          </w:divBdr>
        </w:div>
        <w:div w:id="1637949459">
          <w:marLeft w:val="504"/>
          <w:marRight w:val="0"/>
          <w:marTop w:val="140"/>
          <w:marBottom w:val="0"/>
          <w:divBdr>
            <w:top w:val="none" w:sz="0" w:space="0" w:color="auto"/>
            <w:left w:val="none" w:sz="0" w:space="0" w:color="auto"/>
            <w:bottom w:val="none" w:sz="0" w:space="0" w:color="auto"/>
            <w:right w:val="none" w:sz="0" w:space="0" w:color="auto"/>
          </w:divBdr>
        </w:div>
        <w:div w:id="1638028053">
          <w:marLeft w:val="1166"/>
          <w:marRight w:val="0"/>
          <w:marTop w:val="110"/>
          <w:marBottom w:val="120"/>
          <w:divBdr>
            <w:top w:val="none" w:sz="0" w:space="0" w:color="auto"/>
            <w:left w:val="none" w:sz="0" w:space="0" w:color="auto"/>
            <w:bottom w:val="none" w:sz="0" w:space="0" w:color="auto"/>
            <w:right w:val="none" w:sz="0" w:space="0" w:color="auto"/>
          </w:divBdr>
        </w:div>
        <w:div w:id="1638414772">
          <w:marLeft w:val="504"/>
          <w:marRight w:val="0"/>
          <w:marTop w:val="140"/>
          <w:marBottom w:val="0"/>
          <w:divBdr>
            <w:top w:val="none" w:sz="0" w:space="0" w:color="auto"/>
            <w:left w:val="none" w:sz="0" w:space="0" w:color="auto"/>
            <w:bottom w:val="none" w:sz="0" w:space="0" w:color="auto"/>
            <w:right w:val="none" w:sz="0" w:space="0" w:color="auto"/>
          </w:divBdr>
        </w:div>
        <w:div w:id="1655254083">
          <w:marLeft w:val="504"/>
          <w:marRight w:val="0"/>
          <w:marTop w:val="140"/>
          <w:marBottom w:val="0"/>
          <w:divBdr>
            <w:top w:val="none" w:sz="0" w:space="0" w:color="auto"/>
            <w:left w:val="none" w:sz="0" w:space="0" w:color="auto"/>
            <w:bottom w:val="none" w:sz="0" w:space="0" w:color="auto"/>
            <w:right w:val="none" w:sz="0" w:space="0" w:color="auto"/>
          </w:divBdr>
        </w:div>
        <w:div w:id="1663460455">
          <w:marLeft w:val="1008"/>
          <w:marRight w:val="0"/>
          <w:marTop w:val="110"/>
          <w:marBottom w:val="0"/>
          <w:divBdr>
            <w:top w:val="none" w:sz="0" w:space="0" w:color="auto"/>
            <w:left w:val="none" w:sz="0" w:space="0" w:color="auto"/>
            <w:bottom w:val="none" w:sz="0" w:space="0" w:color="auto"/>
            <w:right w:val="none" w:sz="0" w:space="0" w:color="auto"/>
          </w:divBdr>
        </w:div>
        <w:div w:id="1667324190">
          <w:marLeft w:val="547"/>
          <w:marRight w:val="0"/>
          <w:marTop w:val="348"/>
          <w:marBottom w:val="0"/>
          <w:divBdr>
            <w:top w:val="none" w:sz="0" w:space="0" w:color="auto"/>
            <w:left w:val="none" w:sz="0" w:space="0" w:color="auto"/>
            <w:bottom w:val="none" w:sz="0" w:space="0" w:color="auto"/>
            <w:right w:val="none" w:sz="0" w:space="0" w:color="auto"/>
          </w:divBdr>
        </w:div>
        <w:div w:id="1674187219">
          <w:marLeft w:val="504"/>
          <w:marRight w:val="0"/>
          <w:marTop w:val="140"/>
          <w:marBottom w:val="0"/>
          <w:divBdr>
            <w:top w:val="none" w:sz="0" w:space="0" w:color="auto"/>
            <w:left w:val="none" w:sz="0" w:space="0" w:color="auto"/>
            <w:bottom w:val="none" w:sz="0" w:space="0" w:color="auto"/>
            <w:right w:val="none" w:sz="0" w:space="0" w:color="auto"/>
          </w:divBdr>
        </w:div>
        <w:div w:id="1700549469">
          <w:marLeft w:val="504"/>
          <w:marRight w:val="0"/>
          <w:marTop w:val="259"/>
          <w:marBottom w:val="0"/>
          <w:divBdr>
            <w:top w:val="none" w:sz="0" w:space="0" w:color="auto"/>
            <w:left w:val="none" w:sz="0" w:space="0" w:color="auto"/>
            <w:bottom w:val="none" w:sz="0" w:space="0" w:color="auto"/>
            <w:right w:val="none" w:sz="0" w:space="0" w:color="auto"/>
          </w:divBdr>
        </w:div>
        <w:div w:id="1700933233">
          <w:marLeft w:val="504"/>
          <w:marRight w:val="0"/>
          <w:marTop w:val="140"/>
          <w:marBottom w:val="0"/>
          <w:divBdr>
            <w:top w:val="none" w:sz="0" w:space="0" w:color="auto"/>
            <w:left w:val="none" w:sz="0" w:space="0" w:color="auto"/>
            <w:bottom w:val="none" w:sz="0" w:space="0" w:color="auto"/>
            <w:right w:val="none" w:sz="0" w:space="0" w:color="auto"/>
          </w:divBdr>
        </w:div>
        <w:div w:id="1703551592">
          <w:marLeft w:val="504"/>
          <w:marRight w:val="0"/>
          <w:marTop w:val="140"/>
          <w:marBottom w:val="0"/>
          <w:divBdr>
            <w:top w:val="none" w:sz="0" w:space="0" w:color="auto"/>
            <w:left w:val="none" w:sz="0" w:space="0" w:color="auto"/>
            <w:bottom w:val="none" w:sz="0" w:space="0" w:color="auto"/>
            <w:right w:val="none" w:sz="0" w:space="0" w:color="auto"/>
          </w:divBdr>
        </w:div>
        <w:div w:id="1713112101">
          <w:marLeft w:val="1008"/>
          <w:marRight w:val="0"/>
          <w:marTop w:val="110"/>
          <w:marBottom w:val="0"/>
          <w:divBdr>
            <w:top w:val="none" w:sz="0" w:space="0" w:color="auto"/>
            <w:left w:val="none" w:sz="0" w:space="0" w:color="auto"/>
            <w:bottom w:val="none" w:sz="0" w:space="0" w:color="auto"/>
            <w:right w:val="none" w:sz="0" w:space="0" w:color="auto"/>
          </w:divBdr>
        </w:div>
        <w:div w:id="1720548635">
          <w:marLeft w:val="1555"/>
          <w:marRight w:val="0"/>
          <w:marTop w:val="110"/>
          <w:marBottom w:val="0"/>
          <w:divBdr>
            <w:top w:val="none" w:sz="0" w:space="0" w:color="auto"/>
            <w:left w:val="none" w:sz="0" w:space="0" w:color="auto"/>
            <w:bottom w:val="none" w:sz="0" w:space="0" w:color="auto"/>
            <w:right w:val="none" w:sz="0" w:space="0" w:color="auto"/>
          </w:divBdr>
        </w:div>
        <w:div w:id="1726829717">
          <w:marLeft w:val="504"/>
          <w:marRight w:val="0"/>
          <w:marTop w:val="140"/>
          <w:marBottom w:val="0"/>
          <w:divBdr>
            <w:top w:val="none" w:sz="0" w:space="0" w:color="auto"/>
            <w:left w:val="none" w:sz="0" w:space="0" w:color="auto"/>
            <w:bottom w:val="none" w:sz="0" w:space="0" w:color="auto"/>
            <w:right w:val="none" w:sz="0" w:space="0" w:color="auto"/>
          </w:divBdr>
        </w:div>
        <w:div w:id="1727293671">
          <w:marLeft w:val="1008"/>
          <w:marRight w:val="0"/>
          <w:marTop w:val="110"/>
          <w:marBottom w:val="0"/>
          <w:divBdr>
            <w:top w:val="none" w:sz="0" w:space="0" w:color="auto"/>
            <w:left w:val="none" w:sz="0" w:space="0" w:color="auto"/>
            <w:bottom w:val="none" w:sz="0" w:space="0" w:color="auto"/>
            <w:right w:val="none" w:sz="0" w:space="0" w:color="auto"/>
          </w:divBdr>
        </w:div>
        <w:div w:id="1734306944">
          <w:marLeft w:val="965"/>
          <w:marRight w:val="0"/>
          <w:marTop w:val="250"/>
          <w:marBottom w:val="0"/>
          <w:divBdr>
            <w:top w:val="none" w:sz="0" w:space="0" w:color="auto"/>
            <w:left w:val="none" w:sz="0" w:space="0" w:color="auto"/>
            <w:bottom w:val="none" w:sz="0" w:space="0" w:color="auto"/>
            <w:right w:val="none" w:sz="0" w:space="0" w:color="auto"/>
          </w:divBdr>
        </w:div>
        <w:div w:id="1739866482">
          <w:marLeft w:val="1008"/>
          <w:marRight w:val="0"/>
          <w:marTop w:val="110"/>
          <w:marBottom w:val="0"/>
          <w:divBdr>
            <w:top w:val="none" w:sz="0" w:space="0" w:color="auto"/>
            <w:left w:val="none" w:sz="0" w:space="0" w:color="auto"/>
            <w:bottom w:val="none" w:sz="0" w:space="0" w:color="auto"/>
            <w:right w:val="none" w:sz="0" w:space="0" w:color="auto"/>
          </w:divBdr>
        </w:div>
        <w:div w:id="1740637604">
          <w:marLeft w:val="547"/>
          <w:marRight w:val="0"/>
          <w:marTop w:val="348"/>
          <w:marBottom w:val="0"/>
          <w:divBdr>
            <w:top w:val="none" w:sz="0" w:space="0" w:color="auto"/>
            <w:left w:val="none" w:sz="0" w:space="0" w:color="auto"/>
            <w:bottom w:val="none" w:sz="0" w:space="0" w:color="auto"/>
            <w:right w:val="none" w:sz="0" w:space="0" w:color="auto"/>
          </w:divBdr>
        </w:div>
        <w:div w:id="1743210497">
          <w:marLeft w:val="504"/>
          <w:marRight w:val="0"/>
          <w:marTop w:val="259"/>
          <w:marBottom w:val="0"/>
          <w:divBdr>
            <w:top w:val="none" w:sz="0" w:space="0" w:color="auto"/>
            <w:left w:val="none" w:sz="0" w:space="0" w:color="auto"/>
            <w:bottom w:val="none" w:sz="0" w:space="0" w:color="auto"/>
            <w:right w:val="none" w:sz="0" w:space="0" w:color="auto"/>
          </w:divBdr>
        </w:div>
        <w:div w:id="1756437110">
          <w:marLeft w:val="504"/>
          <w:marRight w:val="0"/>
          <w:marTop w:val="140"/>
          <w:marBottom w:val="0"/>
          <w:divBdr>
            <w:top w:val="none" w:sz="0" w:space="0" w:color="auto"/>
            <w:left w:val="none" w:sz="0" w:space="0" w:color="auto"/>
            <w:bottom w:val="none" w:sz="0" w:space="0" w:color="auto"/>
            <w:right w:val="none" w:sz="0" w:space="0" w:color="auto"/>
          </w:divBdr>
        </w:div>
        <w:div w:id="1765421043">
          <w:marLeft w:val="1008"/>
          <w:marRight w:val="0"/>
          <w:marTop w:val="110"/>
          <w:marBottom w:val="0"/>
          <w:divBdr>
            <w:top w:val="none" w:sz="0" w:space="0" w:color="auto"/>
            <w:left w:val="none" w:sz="0" w:space="0" w:color="auto"/>
            <w:bottom w:val="none" w:sz="0" w:space="0" w:color="auto"/>
            <w:right w:val="none" w:sz="0" w:space="0" w:color="auto"/>
          </w:divBdr>
        </w:div>
        <w:div w:id="1774208373">
          <w:marLeft w:val="1166"/>
          <w:marRight w:val="0"/>
          <w:marTop w:val="60"/>
          <w:marBottom w:val="60"/>
          <w:divBdr>
            <w:top w:val="none" w:sz="0" w:space="0" w:color="auto"/>
            <w:left w:val="none" w:sz="0" w:space="0" w:color="auto"/>
            <w:bottom w:val="none" w:sz="0" w:space="0" w:color="auto"/>
            <w:right w:val="none" w:sz="0" w:space="0" w:color="auto"/>
          </w:divBdr>
        </w:div>
        <w:div w:id="1776172135">
          <w:marLeft w:val="1051"/>
          <w:marRight w:val="0"/>
          <w:marTop w:val="384"/>
          <w:marBottom w:val="0"/>
          <w:divBdr>
            <w:top w:val="none" w:sz="0" w:space="0" w:color="auto"/>
            <w:left w:val="none" w:sz="0" w:space="0" w:color="auto"/>
            <w:bottom w:val="none" w:sz="0" w:space="0" w:color="auto"/>
            <w:right w:val="none" w:sz="0" w:space="0" w:color="auto"/>
          </w:divBdr>
        </w:div>
        <w:div w:id="1814443629">
          <w:marLeft w:val="835"/>
          <w:marRight w:val="0"/>
          <w:marTop w:val="269"/>
          <w:marBottom w:val="0"/>
          <w:divBdr>
            <w:top w:val="none" w:sz="0" w:space="0" w:color="auto"/>
            <w:left w:val="none" w:sz="0" w:space="0" w:color="auto"/>
            <w:bottom w:val="none" w:sz="0" w:space="0" w:color="auto"/>
            <w:right w:val="none" w:sz="0" w:space="0" w:color="auto"/>
          </w:divBdr>
        </w:div>
        <w:div w:id="1814829467">
          <w:marLeft w:val="504"/>
          <w:marRight w:val="0"/>
          <w:marTop w:val="140"/>
          <w:marBottom w:val="0"/>
          <w:divBdr>
            <w:top w:val="none" w:sz="0" w:space="0" w:color="auto"/>
            <w:left w:val="none" w:sz="0" w:space="0" w:color="auto"/>
            <w:bottom w:val="none" w:sz="0" w:space="0" w:color="auto"/>
            <w:right w:val="none" w:sz="0" w:space="0" w:color="auto"/>
          </w:divBdr>
        </w:div>
        <w:div w:id="1818305912">
          <w:marLeft w:val="504"/>
          <w:marRight w:val="0"/>
          <w:marTop w:val="140"/>
          <w:marBottom w:val="0"/>
          <w:divBdr>
            <w:top w:val="none" w:sz="0" w:space="0" w:color="auto"/>
            <w:left w:val="none" w:sz="0" w:space="0" w:color="auto"/>
            <w:bottom w:val="none" w:sz="0" w:space="0" w:color="auto"/>
            <w:right w:val="none" w:sz="0" w:space="0" w:color="auto"/>
          </w:divBdr>
        </w:div>
        <w:div w:id="1824152014">
          <w:marLeft w:val="1008"/>
          <w:marRight w:val="0"/>
          <w:marTop w:val="110"/>
          <w:marBottom w:val="0"/>
          <w:divBdr>
            <w:top w:val="none" w:sz="0" w:space="0" w:color="auto"/>
            <w:left w:val="none" w:sz="0" w:space="0" w:color="auto"/>
            <w:bottom w:val="none" w:sz="0" w:space="0" w:color="auto"/>
            <w:right w:val="none" w:sz="0" w:space="0" w:color="auto"/>
          </w:divBdr>
        </w:div>
        <w:div w:id="1845052447">
          <w:marLeft w:val="504"/>
          <w:marRight w:val="0"/>
          <w:marTop w:val="140"/>
          <w:marBottom w:val="0"/>
          <w:divBdr>
            <w:top w:val="none" w:sz="0" w:space="0" w:color="auto"/>
            <w:left w:val="none" w:sz="0" w:space="0" w:color="auto"/>
            <w:bottom w:val="none" w:sz="0" w:space="0" w:color="auto"/>
            <w:right w:val="none" w:sz="0" w:space="0" w:color="auto"/>
          </w:divBdr>
        </w:div>
        <w:div w:id="1845052834">
          <w:marLeft w:val="504"/>
          <w:marRight w:val="0"/>
          <w:marTop w:val="259"/>
          <w:marBottom w:val="0"/>
          <w:divBdr>
            <w:top w:val="none" w:sz="0" w:space="0" w:color="auto"/>
            <w:left w:val="none" w:sz="0" w:space="0" w:color="auto"/>
            <w:bottom w:val="none" w:sz="0" w:space="0" w:color="auto"/>
            <w:right w:val="none" w:sz="0" w:space="0" w:color="auto"/>
          </w:divBdr>
        </w:div>
        <w:div w:id="1855611858">
          <w:marLeft w:val="504"/>
          <w:marRight w:val="0"/>
          <w:marTop w:val="140"/>
          <w:marBottom w:val="0"/>
          <w:divBdr>
            <w:top w:val="none" w:sz="0" w:space="0" w:color="auto"/>
            <w:left w:val="none" w:sz="0" w:space="0" w:color="auto"/>
            <w:bottom w:val="none" w:sz="0" w:space="0" w:color="auto"/>
            <w:right w:val="none" w:sz="0" w:space="0" w:color="auto"/>
          </w:divBdr>
        </w:div>
        <w:div w:id="1860507481">
          <w:marLeft w:val="835"/>
          <w:marRight w:val="0"/>
          <w:marTop w:val="140"/>
          <w:marBottom w:val="0"/>
          <w:divBdr>
            <w:top w:val="none" w:sz="0" w:space="0" w:color="auto"/>
            <w:left w:val="none" w:sz="0" w:space="0" w:color="auto"/>
            <w:bottom w:val="none" w:sz="0" w:space="0" w:color="auto"/>
            <w:right w:val="none" w:sz="0" w:space="0" w:color="auto"/>
          </w:divBdr>
        </w:div>
        <w:div w:id="1867936743">
          <w:marLeft w:val="504"/>
          <w:marRight w:val="0"/>
          <w:marTop w:val="140"/>
          <w:marBottom w:val="0"/>
          <w:divBdr>
            <w:top w:val="none" w:sz="0" w:space="0" w:color="auto"/>
            <w:left w:val="none" w:sz="0" w:space="0" w:color="auto"/>
            <w:bottom w:val="none" w:sz="0" w:space="0" w:color="auto"/>
            <w:right w:val="none" w:sz="0" w:space="0" w:color="auto"/>
          </w:divBdr>
        </w:div>
        <w:div w:id="1871257115">
          <w:marLeft w:val="1008"/>
          <w:marRight w:val="0"/>
          <w:marTop w:val="110"/>
          <w:marBottom w:val="0"/>
          <w:divBdr>
            <w:top w:val="none" w:sz="0" w:space="0" w:color="auto"/>
            <w:left w:val="none" w:sz="0" w:space="0" w:color="auto"/>
            <w:bottom w:val="none" w:sz="0" w:space="0" w:color="auto"/>
            <w:right w:val="none" w:sz="0" w:space="0" w:color="auto"/>
          </w:divBdr>
        </w:div>
        <w:div w:id="1875195423">
          <w:marLeft w:val="1008"/>
          <w:marRight w:val="0"/>
          <w:marTop w:val="110"/>
          <w:marBottom w:val="0"/>
          <w:divBdr>
            <w:top w:val="none" w:sz="0" w:space="0" w:color="auto"/>
            <w:left w:val="none" w:sz="0" w:space="0" w:color="auto"/>
            <w:bottom w:val="none" w:sz="0" w:space="0" w:color="auto"/>
            <w:right w:val="none" w:sz="0" w:space="0" w:color="auto"/>
          </w:divBdr>
        </w:div>
        <w:div w:id="1876194765">
          <w:marLeft w:val="504"/>
          <w:marRight w:val="0"/>
          <w:marTop w:val="140"/>
          <w:marBottom w:val="0"/>
          <w:divBdr>
            <w:top w:val="none" w:sz="0" w:space="0" w:color="auto"/>
            <w:left w:val="none" w:sz="0" w:space="0" w:color="auto"/>
            <w:bottom w:val="none" w:sz="0" w:space="0" w:color="auto"/>
            <w:right w:val="none" w:sz="0" w:space="0" w:color="auto"/>
          </w:divBdr>
        </w:div>
        <w:div w:id="1876847694">
          <w:marLeft w:val="965"/>
          <w:marRight w:val="0"/>
          <w:marTop w:val="250"/>
          <w:marBottom w:val="0"/>
          <w:divBdr>
            <w:top w:val="none" w:sz="0" w:space="0" w:color="auto"/>
            <w:left w:val="none" w:sz="0" w:space="0" w:color="auto"/>
            <w:bottom w:val="none" w:sz="0" w:space="0" w:color="auto"/>
            <w:right w:val="none" w:sz="0" w:space="0" w:color="auto"/>
          </w:divBdr>
        </w:div>
        <w:div w:id="1878008604">
          <w:marLeft w:val="547"/>
          <w:marRight w:val="0"/>
          <w:marTop w:val="348"/>
          <w:marBottom w:val="0"/>
          <w:divBdr>
            <w:top w:val="none" w:sz="0" w:space="0" w:color="auto"/>
            <w:left w:val="none" w:sz="0" w:space="0" w:color="auto"/>
            <w:bottom w:val="none" w:sz="0" w:space="0" w:color="auto"/>
            <w:right w:val="none" w:sz="0" w:space="0" w:color="auto"/>
          </w:divBdr>
        </w:div>
        <w:div w:id="1882479631">
          <w:marLeft w:val="504"/>
          <w:marRight w:val="0"/>
          <w:marTop w:val="140"/>
          <w:marBottom w:val="0"/>
          <w:divBdr>
            <w:top w:val="none" w:sz="0" w:space="0" w:color="auto"/>
            <w:left w:val="none" w:sz="0" w:space="0" w:color="auto"/>
            <w:bottom w:val="none" w:sz="0" w:space="0" w:color="auto"/>
            <w:right w:val="none" w:sz="0" w:space="0" w:color="auto"/>
          </w:divBdr>
        </w:div>
        <w:div w:id="1890068874">
          <w:marLeft w:val="1008"/>
          <w:marRight w:val="0"/>
          <w:marTop w:val="110"/>
          <w:marBottom w:val="0"/>
          <w:divBdr>
            <w:top w:val="none" w:sz="0" w:space="0" w:color="auto"/>
            <w:left w:val="none" w:sz="0" w:space="0" w:color="auto"/>
            <w:bottom w:val="none" w:sz="0" w:space="0" w:color="auto"/>
            <w:right w:val="none" w:sz="0" w:space="0" w:color="auto"/>
          </w:divBdr>
        </w:div>
        <w:div w:id="1893425106">
          <w:marLeft w:val="1008"/>
          <w:marRight w:val="0"/>
          <w:marTop w:val="110"/>
          <w:marBottom w:val="0"/>
          <w:divBdr>
            <w:top w:val="none" w:sz="0" w:space="0" w:color="auto"/>
            <w:left w:val="none" w:sz="0" w:space="0" w:color="auto"/>
            <w:bottom w:val="none" w:sz="0" w:space="0" w:color="auto"/>
            <w:right w:val="none" w:sz="0" w:space="0" w:color="auto"/>
          </w:divBdr>
        </w:div>
        <w:div w:id="1912235078">
          <w:marLeft w:val="1555"/>
          <w:marRight w:val="0"/>
          <w:marTop w:val="110"/>
          <w:marBottom w:val="0"/>
          <w:divBdr>
            <w:top w:val="none" w:sz="0" w:space="0" w:color="auto"/>
            <w:left w:val="none" w:sz="0" w:space="0" w:color="auto"/>
            <w:bottom w:val="none" w:sz="0" w:space="0" w:color="auto"/>
            <w:right w:val="none" w:sz="0" w:space="0" w:color="auto"/>
          </w:divBdr>
        </w:div>
        <w:div w:id="1913853807">
          <w:marLeft w:val="965"/>
          <w:marRight w:val="0"/>
          <w:marTop w:val="140"/>
          <w:marBottom w:val="0"/>
          <w:divBdr>
            <w:top w:val="none" w:sz="0" w:space="0" w:color="auto"/>
            <w:left w:val="none" w:sz="0" w:space="0" w:color="auto"/>
            <w:bottom w:val="none" w:sz="0" w:space="0" w:color="auto"/>
            <w:right w:val="none" w:sz="0" w:space="0" w:color="auto"/>
          </w:divBdr>
        </w:div>
        <w:div w:id="1915358890">
          <w:marLeft w:val="504"/>
          <w:marRight w:val="0"/>
          <w:marTop w:val="140"/>
          <w:marBottom w:val="0"/>
          <w:divBdr>
            <w:top w:val="none" w:sz="0" w:space="0" w:color="auto"/>
            <w:left w:val="none" w:sz="0" w:space="0" w:color="auto"/>
            <w:bottom w:val="none" w:sz="0" w:space="0" w:color="auto"/>
            <w:right w:val="none" w:sz="0" w:space="0" w:color="auto"/>
          </w:divBdr>
        </w:div>
        <w:div w:id="1917860701">
          <w:marLeft w:val="1008"/>
          <w:marRight w:val="0"/>
          <w:marTop w:val="110"/>
          <w:marBottom w:val="0"/>
          <w:divBdr>
            <w:top w:val="none" w:sz="0" w:space="0" w:color="auto"/>
            <w:left w:val="none" w:sz="0" w:space="0" w:color="auto"/>
            <w:bottom w:val="none" w:sz="0" w:space="0" w:color="auto"/>
            <w:right w:val="none" w:sz="0" w:space="0" w:color="auto"/>
          </w:divBdr>
        </w:div>
        <w:div w:id="1921718189">
          <w:marLeft w:val="1008"/>
          <w:marRight w:val="0"/>
          <w:marTop w:val="110"/>
          <w:marBottom w:val="0"/>
          <w:divBdr>
            <w:top w:val="none" w:sz="0" w:space="0" w:color="auto"/>
            <w:left w:val="none" w:sz="0" w:space="0" w:color="auto"/>
            <w:bottom w:val="none" w:sz="0" w:space="0" w:color="auto"/>
            <w:right w:val="none" w:sz="0" w:space="0" w:color="auto"/>
          </w:divBdr>
        </w:div>
        <w:div w:id="1941832000">
          <w:marLeft w:val="504"/>
          <w:marRight w:val="0"/>
          <w:marTop w:val="140"/>
          <w:marBottom w:val="0"/>
          <w:divBdr>
            <w:top w:val="none" w:sz="0" w:space="0" w:color="auto"/>
            <w:left w:val="none" w:sz="0" w:space="0" w:color="auto"/>
            <w:bottom w:val="none" w:sz="0" w:space="0" w:color="auto"/>
            <w:right w:val="none" w:sz="0" w:space="0" w:color="auto"/>
          </w:divBdr>
        </w:div>
        <w:div w:id="1948072689">
          <w:marLeft w:val="1051"/>
          <w:marRight w:val="0"/>
          <w:marTop w:val="384"/>
          <w:marBottom w:val="0"/>
          <w:divBdr>
            <w:top w:val="none" w:sz="0" w:space="0" w:color="auto"/>
            <w:left w:val="none" w:sz="0" w:space="0" w:color="auto"/>
            <w:bottom w:val="none" w:sz="0" w:space="0" w:color="auto"/>
            <w:right w:val="none" w:sz="0" w:space="0" w:color="auto"/>
          </w:divBdr>
        </w:div>
        <w:div w:id="1948344000">
          <w:marLeft w:val="1008"/>
          <w:marRight w:val="0"/>
          <w:marTop w:val="110"/>
          <w:marBottom w:val="0"/>
          <w:divBdr>
            <w:top w:val="none" w:sz="0" w:space="0" w:color="auto"/>
            <w:left w:val="none" w:sz="0" w:space="0" w:color="auto"/>
            <w:bottom w:val="none" w:sz="0" w:space="0" w:color="auto"/>
            <w:right w:val="none" w:sz="0" w:space="0" w:color="auto"/>
          </w:divBdr>
        </w:div>
        <w:div w:id="1953246654">
          <w:marLeft w:val="1008"/>
          <w:marRight w:val="0"/>
          <w:marTop w:val="110"/>
          <w:marBottom w:val="0"/>
          <w:divBdr>
            <w:top w:val="none" w:sz="0" w:space="0" w:color="auto"/>
            <w:left w:val="none" w:sz="0" w:space="0" w:color="auto"/>
            <w:bottom w:val="none" w:sz="0" w:space="0" w:color="auto"/>
            <w:right w:val="none" w:sz="0" w:space="0" w:color="auto"/>
          </w:divBdr>
        </w:div>
        <w:div w:id="1958828721">
          <w:marLeft w:val="965"/>
          <w:marRight w:val="0"/>
          <w:marTop w:val="140"/>
          <w:marBottom w:val="0"/>
          <w:divBdr>
            <w:top w:val="none" w:sz="0" w:space="0" w:color="auto"/>
            <w:left w:val="none" w:sz="0" w:space="0" w:color="auto"/>
            <w:bottom w:val="none" w:sz="0" w:space="0" w:color="auto"/>
            <w:right w:val="none" w:sz="0" w:space="0" w:color="auto"/>
          </w:divBdr>
        </w:div>
        <w:div w:id="1965118431">
          <w:marLeft w:val="1008"/>
          <w:marRight w:val="0"/>
          <w:marTop w:val="110"/>
          <w:marBottom w:val="0"/>
          <w:divBdr>
            <w:top w:val="none" w:sz="0" w:space="0" w:color="auto"/>
            <w:left w:val="none" w:sz="0" w:space="0" w:color="auto"/>
            <w:bottom w:val="none" w:sz="0" w:space="0" w:color="auto"/>
            <w:right w:val="none" w:sz="0" w:space="0" w:color="auto"/>
          </w:divBdr>
        </w:div>
        <w:div w:id="1969898993">
          <w:marLeft w:val="504"/>
          <w:marRight w:val="0"/>
          <w:marTop w:val="140"/>
          <w:marBottom w:val="0"/>
          <w:divBdr>
            <w:top w:val="none" w:sz="0" w:space="0" w:color="auto"/>
            <w:left w:val="none" w:sz="0" w:space="0" w:color="auto"/>
            <w:bottom w:val="none" w:sz="0" w:space="0" w:color="auto"/>
            <w:right w:val="none" w:sz="0" w:space="0" w:color="auto"/>
          </w:divBdr>
        </w:div>
        <w:div w:id="1973364594">
          <w:marLeft w:val="504"/>
          <w:marRight w:val="0"/>
          <w:marTop w:val="140"/>
          <w:marBottom w:val="0"/>
          <w:divBdr>
            <w:top w:val="none" w:sz="0" w:space="0" w:color="auto"/>
            <w:left w:val="none" w:sz="0" w:space="0" w:color="auto"/>
            <w:bottom w:val="none" w:sz="0" w:space="0" w:color="auto"/>
            <w:right w:val="none" w:sz="0" w:space="0" w:color="auto"/>
          </w:divBdr>
        </w:div>
        <w:div w:id="1980527684">
          <w:marLeft w:val="1008"/>
          <w:marRight w:val="0"/>
          <w:marTop w:val="110"/>
          <w:marBottom w:val="0"/>
          <w:divBdr>
            <w:top w:val="none" w:sz="0" w:space="0" w:color="auto"/>
            <w:left w:val="none" w:sz="0" w:space="0" w:color="auto"/>
            <w:bottom w:val="none" w:sz="0" w:space="0" w:color="auto"/>
            <w:right w:val="none" w:sz="0" w:space="0" w:color="auto"/>
          </w:divBdr>
        </w:div>
        <w:div w:id="1981112993">
          <w:marLeft w:val="1008"/>
          <w:marRight w:val="0"/>
          <w:marTop w:val="110"/>
          <w:marBottom w:val="0"/>
          <w:divBdr>
            <w:top w:val="none" w:sz="0" w:space="0" w:color="auto"/>
            <w:left w:val="none" w:sz="0" w:space="0" w:color="auto"/>
            <w:bottom w:val="none" w:sz="0" w:space="0" w:color="auto"/>
            <w:right w:val="none" w:sz="0" w:space="0" w:color="auto"/>
          </w:divBdr>
        </w:div>
        <w:div w:id="1989747766">
          <w:marLeft w:val="504"/>
          <w:marRight w:val="0"/>
          <w:marTop w:val="140"/>
          <w:marBottom w:val="0"/>
          <w:divBdr>
            <w:top w:val="none" w:sz="0" w:space="0" w:color="auto"/>
            <w:left w:val="none" w:sz="0" w:space="0" w:color="auto"/>
            <w:bottom w:val="none" w:sz="0" w:space="0" w:color="auto"/>
            <w:right w:val="none" w:sz="0" w:space="0" w:color="auto"/>
          </w:divBdr>
        </w:div>
        <w:div w:id="1991322888">
          <w:marLeft w:val="504"/>
          <w:marRight w:val="0"/>
          <w:marTop w:val="140"/>
          <w:marBottom w:val="0"/>
          <w:divBdr>
            <w:top w:val="none" w:sz="0" w:space="0" w:color="auto"/>
            <w:left w:val="none" w:sz="0" w:space="0" w:color="auto"/>
            <w:bottom w:val="none" w:sz="0" w:space="0" w:color="auto"/>
            <w:right w:val="none" w:sz="0" w:space="0" w:color="auto"/>
          </w:divBdr>
        </w:div>
        <w:div w:id="1993174486">
          <w:marLeft w:val="547"/>
          <w:marRight w:val="0"/>
          <w:marTop w:val="348"/>
          <w:marBottom w:val="0"/>
          <w:divBdr>
            <w:top w:val="none" w:sz="0" w:space="0" w:color="auto"/>
            <w:left w:val="none" w:sz="0" w:space="0" w:color="auto"/>
            <w:bottom w:val="none" w:sz="0" w:space="0" w:color="auto"/>
            <w:right w:val="none" w:sz="0" w:space="0" w:color="auto"/>
          </w:divBdr>
        </w:div>
        <w:div w:id="1996645275">
          <w:marLeft w:val="1008"/>
          <w:marRight w:val="0"/>
          <w:marTop w:val="110"/>
          <w:marBottom w:val="0"/>
          <w:divBdr>
            <w:top w:val="none" w:sz="0" w:space="0" w:color="auto"/>
            <w:left w:val="none" w:sz="0" w:space="0" w:color="auto"/>
            <w:bottom w:val="none" w:sz="0" w:space="0" w:color="auto"/>
            <w:right w:val="none" w:sz="0" w:space="0" w:color="auto"/>
          </w:divBdr>
        </w:div>
        <w:div w:id="2016640934">
          <w:marLeft w:val="504"/>
          <w:marRight w:val="0"/>
          <w:marTop w:val="140"/>
          <w:marBottom w:val="0"/>
          <w:divBdr>
            <w:top w:val="none" w:sz="0" w:space="0" w:color="auto"/>
            <w:left w:val="none" w:sz="0" w:space="0" w:color="auto"/>
            <w:bottom w:val="none" w:sz="0" w:space="0" w:color="auto"/>
            <w:right w:val="none" w:sz="0" w:space="0" w:color="auto"/>
          </w:divBdr>
        </w:div>
        <w:div w:id="2017489049">
          <w:marLeft w:val="1008"/>
          <w:marRight w:val="0"/>
          <w:marTop w:val="110"/>
          <w:marBottom w:val="0"/>
          <w:divBdr>
            <w:top w:val="none" w:sz="0" w:space="0" w:color="auto"/>
            <w:left w:val="none" w:sz="0" w:space="0" w:color="auto"/>
            <w:bottom w:val="none" w:sz="0" w:space="0" w:color="auto"/>
            <w:right w:val="none" w:sz="0" w:space="0" w:color="auto"/>
          </w:divBdr>
        </w:div>
        <w:div w:id="2022781798">
          <w:marLeft w:val="1008"/>
          <w:marRight w:val="0"/>
          <w:marTop w:val="110"/>
          <w:marBottom w:val="0"/>
          <w:divBdr>
            <w:top w:val="none" w:sz="0" w:space="0" w:color="auto"/>
            <w:left w:val="none" w:sz="0" w:space="0" w:color="auto"/>
            <w:bottom w:val="none" w:sz="0" w:space="0" w:color="auto"/>
            <w:right w:val="none" w:sz="0" w:space="0" w:color="auto"/>
          </w:divBdr>
        </w:div>
        <w:div w:id="2029063131">
          <w:marLeft w:val="504"/>
          <w:marRight w:val="0"/>
          <w:marTop w:val="140"/>
          <w:marBottom w:val="0"/>
          <w:divBdr>
            <w:top w:val="none" w:sz="0" w:space="0" w:color="auto"/>
            <w:left w:val="none" w:sz="0" w:space="0" w:color="auto"/>
            <w:bottom w:val="none" w:sz="0" w:space="0" w:color="auto"/>
            <w:right w:val="none" w:sz="0" w:space="0" w:color="auto"/>
          </w:divBdr>
        </w:div>
        <w:div w:id="2031688118">
          <w:marLeft w:val="1008"/>
          <w:marRight w:val="0"/>
          <w:marTop w:val="110"/>
          <w:marBottom w:val="0"/>
          <w:divBdr>
            <w:top w:val="none" w:sz="0" w:space="0" w:color="auto"/>
            <w:left w:val="none" w:sz="0" w:space="0" w:color="auto"/>
            <w:bottom w:val="none" w:sz="0" w:space="0" w:color="auto"/>
            <w:right w:val="none" w:sz="0" w:space="0" w:color="auto"/>
          </w:divBdr>
        </w:div>
        <w:div w:id="2041929117">
          <w:marLeft w:val="504"/>
          <w:marRight w:val="0"/>
          <w:marTop w:val="140"/>
          <w:marBottom w:val="0"/>
          <w:divBdr>
            <w:top w:val="none" w:sz="0" w:space="0" w:color="auto"/>
            <w:left w:val="none" w:sz="0" w:space="0" w:color="auto"/>
            <w:bottom w:val="none" w:sz="0" w:space="0" w:color="auto"/>
            <w:right w:val="none" w:sz="0" w:space="0" w:color="auto"/>
          </w:divBdr>
        </w:div>
        <w:div w:id="2044863687">
          <w:marLeft w:val="504"/>
          <w:marRight w:val="0"/>
          <w:marTop w:val="140"/>
          <w:marBottom w:val="0"/>
          <w:divBdr>
            <w:top w:val="none" w:sz="0" w:space="0" w:color="auto"/>
            <w:left w:val="none" w:sz="0" w:space="0" w:color="auto"/>
            <w:bottom w:val="none" w:sz="0" w:space="0" w:color="auto"/>
            <w:right w:val="none" w:sz="0" w:space="0" w:color="auto"/>
          </w:divBdr>
        </w:div>
        <w:div w:id="2045322415">
          <w:marLeft w:val="1440"/>
          <w:marRight w:val="0"/>
          <w:marTop w:val="100"/>
          <w:marBottom w:val="0"/>
          <w:divBdr>
            <w:top w:val="none" w:sz="0" w:space="0" w:color="auto"/>
            <w:left w:val="none" w:sz="0" w:space="0" w:color="auto"/>
            <w:bottom w:val="none" w:sz="0" w:space="0" w:color="auto"/>
            <w:right w:val="none" w:sz="0" w:space="0" w:color="auto"/>
          </w:divBdr>
        </w:div>
        <w:div w:id="2050375305">
          <w:marLeft w:val="1166"/>
          <w:marRight w:val="0"/>
          <w:marTop w:val="312"/>
          <w:marBottom w:val="0"/>
          <w:divBdr>
            <w:top w:val="none" w:sz="0" w:space="0" w:color="auto"/>
            <w:left w:val="none" w:sz="0" w:space="0" w:color="auto"/>
            <w:bottom w:val="none" w:sz="0" w:space="0" w:color="auto"/>
            <w:right w:val="none" w:sz="0" w:space="0" w:color="auto"/>
          </w:divBdr>
        </w:div>
        <w:div w:id="2056539019">
          <w:marLeft w:val="1008"/>
          <w:marRight w:val="0"/>
          <w:marTop w:val="110"/>
          <w:marBottom w:val="0"/>
          <w:divBdr>
            <w:top w:val="none" w:sz="0" w:space="0" w:color="auto"/>
            <w:left w:val="none" w:sz="0" w:space="0" w:color="auto"/>
            <w:bottom w:val="none" w:sz="0" w:space="0" w:color="auto"/>
            <w:right w:val="none" w:sz="0" w:space="0" w:color="auto"/>
          </w:divBdr>
        </w:div>
        <w:div w:id="2056810030">
          <w:marLeft w:val="504"/>
          <w:marRight w:val="0"/>
          <w:marTop w:val="140"/>
          <w:marBottom w:val="0"/>
          <w:divBdr>
            <w:top w:val="none" w:sz="0" w:space="0" w:color="auto"/>
            <w:left w:val="none" w:sz="0" w:space="0" w:color="auto"/>
            <w:bottom w:val="none" w:sz="0" w:space="0" w:color="auto"/>
            <w:right w:val="none" w:sz="0" w:space="0" w:color="auto"/>
          </w:divBdr>
        </w:div>
        <w:div w:id="2060325520">
          <w:marLeft w:val="835"/>
          <w:marRight w:val="0"/>
          <w:marTop w:val="140"/>
          <w:marBottom w:val="0"/>
          <w:divBdr>
            <w:top w:val="none" w:sz="0" w:space="0" w:color="auto"/>
            <w:left w:val="none" w:sz="0" w:space="0" w:color="auto"/>
            <w:bottom w:val="none" w:sz="0" w:space="0" w:color="auto"/>
            <w:right w:val="none" w:sz="0" w:space="0" w:color="auto"/>
          </w:divBdr>
        </w:div>
        <w:div w:id="2070225838">
          <w:marLeft w:val="504"/>
          <w:marRight w:val="0"/>
          <w:marTop w:val="259"/>
          <w:marBottom w:val="0"/>
          <w:divBdr>
            <w:top w:val="none" w:sz="0" w:space="0" w:color="auto"/>
            <w:left w:val="none" w:sz="0" w:space="0" w:color="auto"/>
            <w:bottom w:val="none" w:sz="0" w:space="0" w:color="auto"/>
            <w:right w:val="none" w:sz="0" w:space="0" w:color="auto"/>
          </w:divBdr>
        </w:div>
        <w:div w:id="2074347457">
          <w:marLeft w:val="504"/>
          <w:marRight w:val="0"/>
          <w:marTop w:val="140"/>
          <w:marBottom w:val="0"/>
          <w:divBdr>
            <w:top w:val="none" w:sz="0" w:space="0" w:color="auto"/>
            <w:left w:val="none" w:sz="0" w:space="0" w:color="auto"/>
            <w:bottom w:val="none" w:sz="0" w:space="0" w:color="auto"/>
            <w:right w:val="none" w:sz="0" w:space="0" w:color="auto"/>
          </w:divBdr>
        </w:div>
        <w:div w:id="2079815623">
          <w:marLeft w:val="547"/>
          <w:marRight w:val="0"/>
          <w:marTop w:val="140"/>
          <w:marBottom w:val="384"/>
          <w:divBdr>
            <w:top w:val="none" w:sz="0" w:space="0" w:color="auto"/>
            <w:left w:val="none" w:sz="0" w:space="0" w:color="auto"/>
            <w:bottom w:val="none" w:sz="0" w:space="0" w:color="auto"/>
            <w:right w:val="none" w:sz="0" w:space="0" w:color="auto"/>
          </w:divBdr>
        </w:div>
        <w:div w:id="2084256321">
          <w:marLeft w:val="547"/>
          <w:marRight w:val="0"/>
          <w:marTop w:val="348"/>
          <w:marBottom w:val="0"/>
          <w:divBdr>
            <w:top w:val="none" w:sz="0" w:space="0" w:color="auto"/>
            <w:left w:val="none" w:sz="0" w:space="0" w:color="auto"/>
            <w:bottom w:val="none" w:sz="0" w:space="0" w:color="auto"/>
            <w:right w:val="none" w:sz="0" w:space="0" w:color="auto"/>
          </w:divBdr>
        </w:div>
        <w:div w:id="2096630540">
          <w:marLeft w:val="835"/>
          <w:marRight w:val="0"/>
          <w:marTop w:val="140"/>
          <w:marBottom w:val="0"/>
          <w:divBdr>
            <w:top w:val="none" w:sz="0" w:space="0" w:color="auto"/>
            <w:left w:val="none" w:sz="0" w:space="0" w:color="auto"/>
            <w:bottom w:val="none" w:sz="0" w:space="0" w:color="auto"/>
            <w:right w:val="none" w:sz="0" w:space="0" w:color="auto"/>
          </w:divBdr>
        </w:div>
        <w:div w:id="2097896891">
          <w:marLeft w:val="1008"/>
          <w:marRight w:val="0"/>
          <w:marTop w:val="110"/>
          <w:marBottom w:val="0"/>
          <w:divBdr>
            <w:top w:val="none" w:sz="0" w:space="0" w:color="auto"/>
            <w:left w:val="none" w:sz="0" w:space="0" w:color="auto"/>
            <w:bottom w:val="none" w:sz="0" w:space="0" w:color="auto"/>
            <w:right w:val="none" w:sz="0" w:space="0" w:color="auto"/>
          </w:divBdr>
        </w:div>
        <w:div w:id="2121799984">
          <w:marLeft w:val="504"/>
          <w:marRight w:val="0"/>
          <w:marTop w:val="140"/>
          <w:marBottom w:val="0"/>
          <w:divBdr>
            <w:top w:val="none" w:sz="0" w:space="0" w:color="auto"/>
            <w:left w:val="none" w:sz="0" w:space="0" w:color="auto"/>
            <w:bottom w:val="none" w:sz="0" w:space="0" w:color="auto"/>
            <w:right w:val="none" w:sz="0" w:space="0" w:color="auto"/>
          </w:divBdr>
        </w:div>
        <w:div w:id="2122020617">
          <w:marLeft w:val="504"/>
          <w:marRight w:val="0"/>
          <w:marTop w:val="140"/>
          <w:marBottom w:val="0"/>
          <w:divBdr>
            <w:top w:val="none" w:sz="0" w:space="0" w:color="auto"/>
            <w:left w:val="none" w:sz="0" w:space="0" w:color="auto"/>
            <w:bottom w:val="none" w:sz="0" w:space="0" w:color="auto"/>
            <w:right w:val="none" w:sz="0" w:space="0" w:color="auto"/>
          </w:divBdr>
        </w:div>
        <w:div w:id="2132672658">
          <w:marLeft w:val="965"/>
          <w:marRight w:val="0"/>
          <w:marTop w:val="250"/>
          <w:marBottom w:val="0"/>
          <w:divBdr>
            <w:top w:val="none" w:sz="0" w:space="0" w:color="auto"/>
            <w:left w:val="none" w:sz="0" w:space="0" w:color="auto"/>
            <w:bottom w:val="none" w:sz="0" w:space="0" w:color="auto"/>
            <w:right w:val="none" w:sz="0" w:space="0" w:color="auto"/>
          </w:divBdr>
        </w:div>
        <w:div w:id="2136824566">
          <w:marLeft w:val="504"/>
          <w:marRight w:val="0"/>
          <w:marTop w:val="140"/>
          <w:marBottom w:val="0"/>
          <w:divBdr>
            <w:top w:val="none" w:sz="0" w:space="0" w:color="auto"/>
            <w:left w:val="none" w:sz="0" w:space="0" w:color="auto"/>
            <w:bottom w:val="none" w:sz="0" w:space="0" w:color="auto"/>
            <w:right w:val="none" w:sz="0" w:space="0" w:color="auto"/>
          </w:divBdr>
        </w:div>
        <w:div w:id="2137063902">
          <w:marLeft w:val="504"/>
          <w:marRight w:val="0"/>
          <w:marTop w:val="140"/>
          <w:marBottom w:val="0"/>
          <w:divBdr>
            <w:top w:val="none" w:sz="0" w:space="0" w:color="auto"/>
            <w:left w:val="none" w:sz="0" w:space="0" w:color="auto"/>
            <w:bottom w:val="none" w:sz="0" w:space="0" w:color="auto"/>
            <w:right w:val="none" w:sz="0" w:space="0" w:color="auto"/>
          </w:divBdr>
        </w:div>
        <w:div w:id="2138982394">
          <w:marLeft w:val="547"/>
          <w:marRight w:val="0"/>
          <w:marTop w:val="38"/>
          <w:marBottom w:val="0"/>
          <w:divBdr>
            <w:top w:val="none" w:sz="0" w:space="0" w:color="auto"/>
            <w:left w:val="none" w:sz="0" w:space="0" w:color="auto"/>
            <w:bottom w:val="none" w:sz="0" w:space="0" w:color="auto"/>
            <w:right w:val="none" w:sz="0" w:space="0" w:color="auto"/>
          </w:divBdr>
        </w:div>
        <w:div w:id="2139373743">
          <w:marLeft w:val="547"/>
          <w:marRight w:val="0"/>
          <w:marTop w:val="384"/>
          <w:marBottom w:val="0"/>
          <w:divBdr>
            <w:top w:val="none" w:sz="0" w:space="0" w:color="auto"/>
            <w:left w:val="none" w:sz="0" w:space="0" w:color="auto"/>
            <w:bottom w:val="none" w:sz="0" w:space="0" w:color="auto"/>
            <w:right w:val="none" w:sz="0" w:space="0" w:color="auto"/>
          </w:divBdr>
        </w:div>
      </w:divsChild>
    </w:div>
    <w:div w:id="526604769">
      <w:bodyDiv w:val="1"/>
      <w:marLeft w:val="0"/>
      <w:marRight w:val="0"/>
      <w:marTop w:val="0"/>
      <w:marBottom w:val="0"/>
      <w:divBdr>
        <w:top w:val="none" w:sz="0" w:space="0" w:color="auto"/>
        <w:left w:val="none" w:sz="0" w:space="0" w:color="auto"/>
        <w:bottom w:val="none" w:sz="0" w:space="0" w:color="auto"/>
        <w:right w:val="none" w:sz="0" w:space="0" w:color="auto"/>
      </w:divBdr>
      <w:divsChild>
        <w:div w:id="865874348">
          <w:marLeft w:val="734"/>
          <w:marRight w:val="0"/>
          <w:marTop w:val="400"/>
          <w:marBottom w:val="0"/>
          <w:divBdr>
            <w:top w:val="none" w:sz="0" w:space="0" w:color="auto"/>
            <w:left w:val="none" w:sz="0" w:space="0" w:color="auto"/>
            <w:bottom w:val="none" w:sz="0" w:space="0" w:color="auto"/>
            <w:right w:val="none" w:sz="0" w:space="0" w:color="auto"/>
          </w:divBdr>
        </w:div>
        <w:div w:id="1855344109">
          <w:marLeft w:val="734"/>
          <w:marRight w:val="0"/>
          <w:marTop w:val="400"/>
          <w:marBottom w:val="0"/>
          <w:divBdr>
            <w:top w:val="none" w:sz="0" w:space="0" w:color="auto"/>
            <w:left w:val="none" w:sz="0" w:space="0" w:color="auto"/>
            <w:bottom w:val="none" w:sz="0" w:space="0" w:color="auto"/>
            <w:right w:val="none" w:sz="0" w:space="0" w:color="auto"/>
          </w:divBdr>
        </w:div>
        <w:div w:id="590240151">
          <w:marLeft w:val="734"/>
          <w:marRight w:val="0"/>
          <w:marTop w:val="400"/>
          <w:marBottom w:val="0"/>
          <w:divBdr>
            <w:top w:val="none" w:sz="0" w:space="0" w:color="auto"/>
            <w:left w:val="none" w:sz="0" w:space="0" w:color="auto"/>
            <w:bottom w:val="none" w:sz="0" w:space="0" w:color="auto"/>
            <w:right w:val="none" w:sz="0" w:space="0" w:color="auto"/>
          </w:divBdr>
        </w:div>
      </w:divsChild>
    </w:div>
    <w:div w:id="615406699">
      <w:bodyDiv w:val="1"/>
      <w:marLeft w:val="0"/>
      <w:marRight w:val="0"/>
      <w:marTop w:val="0"/>
      <w:marBottom w:val="0"/>
      <w:divBdr>
        <w:top w:val="none" w:sz="0" w:space="0" w:color="auto"/>
        <w:left w:val="none" w:sz="0" w:space="0" w:color="auto"/>
        <w:bottom w:val="none" w:sz="0" w:space="0" w:color="auto"/>
        <w:right w:val="none" w:sz="0" w:space="0" w:color="auto"/>
      </w:divBdr>
      <w:divsChild>
        <w:div w:id="1535078732">
          <w:marLeft w:val="374"/>
          <w:marRight w:val="0"/>
          <w:marTop w:val="264"/>
          <w:marBottom w:val="0"/>
          <w:divBdr>
            <w:top w:val="none" w:sz="0" w:space="0" w:color="auto"/>
            <w:left w:val="none" w:sz="0" w:space="0" w:color="auto"/>
            <w:bottom w:val="none" w:sz="0" w:space="0" w:color="auto"/>
            <w:right w:val="none" w:sz="0" w:space="0" w:color="auto"/>
          </w:divBdr>
        </w:div>
      </w:divsChild>
    </w:div>
    <w:div w:id="751515267">
      <w:bodyDiv w:val="1"/>
      <w:marLeft w:val="0"/>
      <w:marRight w:val="0"/>
      <w:marTop w:val="0"/>
      <w:marBottom w:val="0"/>
      <w:divBdr>
        <w:top w:val="none" w:sz="0" w:space="0" w:color="auto"/>
        <w:left w:val="none" w:sz="0" w:space="0" w:color="auto"/>
        <w:bottom w:val="none" w:sz="0" w:space="0" w:color="auto"/>
        <w:right w:val="none" w:sz="0" w:space="0" w:color="auto"/>
      </w:divBdr>
      <w:divsChild>
        <w:div w:id="1036352764">
          <w:marLeft w:val="1080"/>
          <w:marRight w:val="0"/>
          <w:marTop w:val="120"/>
          <w:marBottom w:val="0"/>
          <w:divBdr>
            <w:top w:val="none" w:sz="0" w:space="0" w:color="auto"/>
            <w:left w:val="none" w:sz="0" w:space="0" w:color="auto"/>
            <w:bottom w:val="none" w:sz="0" w:space="0" w:color="auto"/>
            <w:right w:val="none" w:sz="0" w:space="0" w:color="auto"/>
          </w:divBdr>
        </w:div>
        <w:div w:id="585769324">
          <w:marLeft w:val="1080"/>
          <w:marRight w:val="0"/>
          <w:marTop w:val="120"/>
          <w:marBottom w:val="0"/>
          <w:divBdr>
            <w:top w:val="none" w:sz="0" w:space="0" w:color="auto"/>
            <w:left w:val="none" w:sz="0" w:space="0" w:color="auto"/>
            <w:bottom w:val="none" w:sz="0" w:space="0" w:color="auto"/>
            <w:right w:val="none" w:sz="0" w:space="0" w:color="auto"/>
          </w:divBdr>
        </w:div>
      </w:divsChild>
    </w:div>
    <w:div w:id="773281188">
      <w:bodyDiv w:val="1"/>
      <w:marLeft w:val="0"/>
      <w:marRight w:val="0"/>
      <w:marTop w:val="0"/>
      <w:marBottom w:val="0"/>
      <w:divBdr>
        <w:top w:val="none" w:sz="0" w:space="0" w:color="auto"/>
        <w:left w:val="none" w:sz="0" w:space="0" w:color="auto"/>
        <w:bottom w:val="none" w:sz="0" w:space="0" w:color="auto"/>
        <w:right w:val="none" w:sz="0" w:space="0" w:color="auto"/>
      </w:divBdr>
      <w:divsChild>
        <w:div w:id="1372804170">
          <w:marLeft w:val="173"/>
          <w:marRight w:val="0"/>
          <w:marTop w:val="144"/>
          <w:marBottom w:val="0"/>
          <w:divBdr>
            <w:top w:val="none" w:sz="0" w:space="0" w:color="auto"/>
            <w:left w:val="none" w:sz="0" w:space="0" w:color="auto"/>
            <w:bottom w:val="none" w:sz="0" w:space="0" w:color="auto"/>
            <w:right w:val="none" w:sz="0" w:space="0" w:color="auto"/>
          </w:divBdr>
        </w:div>
      </w:divsChild>
    </w:div>
    <w:div w:id="780882027">
      <w:bodyDiv w:val="1"/>
      <w:marLeft w:val="0"/>
      <w:marRight w:val="0"/>
      <w:marTop w:val="0"/>
      <w:marBottom w:val="0"/>
      <w:divBdr>
        <w:top w:val="none" w:sz="0" w:space="0" w:color="auto"/>
        <w:left w:val="none" w:sz="0" w:space="0" w:color="auto"/>
        <w:bottom w:val="none" w:sz="0" w:space="0" w:color="auto"/>
        <w:right w:val="none" w:sz="0" w:space="0" w:color="auto"/>
      </w:divBdr>
      <w:divsChild>
        <w:div w:id="1276595800">
          <w:marLeft w:val="173"/>
          <w:marRight w:val="0"/>
          <w:marTop w:val="144"/>
          <w:marBottom w:val="0"/>
          <w:divBdr>
            <w:top w:val="none" w:sz="0" w:space="0" w:color="auto"/>
            <w:left w:val="none" w:sz="0" w:space="0" w:color="auto"/>
            <w:bottom w:val="none" w:sz="0" w:space="0" w:color="auto"/>
            <w:right w:val="none" w:sz="0" w:space="0" w:color="auto"/>
          </w:divBdr>
        </w:div>
      </w:divsChild>
    </w:div>
    <w:div w:id="821888254">
      <w:bodyDiv w:val="1"/>
      <w:marLeft w:val="0"/>
      <w:marRight w:val="0"/>
      <w:marTop w:val="0"/>
      <w:marBottom w:val="0"/>
      <w:divBdr>
        <w:top w:val="none" w:sz="0" w:space="0" w:color="auto"/>
        <w:left w:val="none" w:sz="0" w:space="0" w:color="auto"/>
        <w:bottom w:val="none" w:sz="0" w:space="0" w:color="auto"/>
        <w:right w:val="none" w:sz="0" w:space="0" w:color="auto"/>
      </w:divBdr>
      <w:divsChild>
        <w:div w:id="521478924">
          <w:marLeft w:val="374"/>
          <w:marRight w:val="0"/>
          <w:marTop w:val="264"/>
          <w:marBottom w:val="0"/>
          <w:divBdr>
            <w:top w:val="none" w:sz="0" w:space="0" w:color="auto"/>
            <w:left w:val="none" w:sz="0" w:space="0" w:color="auto"/>
            <w:bottom w:val="none" w:sz="0" w:space="0" w:color="auto"/>
            <w:right w:val="none" w:sz="0" w:space="0" w:color="auto"/>
          </w:divBdr>
        </w:div>
        <w:div w:id="687830966">
          <w:marLeft w:val="374"/>
          <w:marRight w:val="0"/>
          <w:marTop w:val="264"/>
          <w:marBottom w:val="0"/>
          <w:divBdr>
            <w:top w:val="none" w:sz="0" w:space="0" w:color="auto"/>
            <w:left w:val="none" w:sz="0" w:space="0" w:color="auto"/>
            <w:bottom w:val="none" w:sz="0" w:space="0" w:color="auto"/>
            <w:right w:val="none" w:sz="0" w:space="0" w:color="auto"/>
          </w:divBdr>
        </w:div>
        <w:div w:id="1296445408">
          <w:marLeft w:val="374"/>
          <w:marRight w:val="0"/>
          <w:marTop w:val="264"/>
          <w:marBottom w:val="0"/>
          <w:divBdr>
            <w:top w:val="none" w:sz="0" w:space="0" w:color="auto"/>
            <w:left w:val="none" w:sz="0" w:space="0" w:color="auto"/>
            <w:bottom w:val="none" w:sz="0" w:space="0" w:color="auto"/>
            <w:right w:val="none" w:sz="0" w:space="0" w:color="auto"/>
          </w:divBdr>
        </w:div>
      </w:divsChild>
    </w:div>
    <w:div w:id="989599070">
      <w:bodyDiv w:val="1"/>
      <w:marLeft w:val="0"/>
      <w:marRight w:val="0"/>
      <w:marTop w:val="0"/>
      <w:marBottom w:val="0"/>
      <w:divBdr>
        <w:top w:val="none" w:sz="0" w:space="0" w:color="auto"/>
        <w:left w:val="none" w:sz="0" w:space="0" w:color="auto"/>
        <w:bottom w:val="none" w:sz="0" w:space="0" w:color="auto"/>
        <w:right w:val="none" w:sz="0" w:space="0" w:color="auto"/>
      </w:divBdr>
    </w:div>
    <w:div w:id="1132819841">
      <w:bodyDiv w:val="1"/>
      <w:marLeft w:val="0"/>
      <w:marRight w:val="0"/>
      <w:marTop w:val="0"/>
      <w:marBottom w:val="0"/>
      <w:divBdr>
        <w:top w:val="none" w:sz="0" w:space="0" w:color="auto"/>
        <w:left w:val="none" w:sz="0" w:space="0" w:color="auto"/>
        <w:bottom w:val="none" w:sz="0" w:space="0" w:color="auto"/>
        <w:right w:val="none" w:sz="0" w:space="0" w:color="auto"/>
      </w:divBdr>
      <w:divsChild>
        <w:div w:id="1232035692">
          <w:marLeft w:val="374"/>
          <w:marRight w:val="0"/>
          <w:marTop w:val="216"/>
          <w:marBottom w:val="0"/>
          <w:divBdr>
            <w:top w:val="none" w:sz="0" w:space="0" w:color="auto"/>
            <w:left w:val="none" w:sz="0" w:space="0" w:color="auto"/>
            <w:bottom w:val="none" w:sz="0" w:space="0" w:color="auto"/>
            <w:right w:val="none" w:sz="0" w:space="0" w:color="auto"/>
          </w:divBdr>
        </w:div>
      </w:divsChild>
    </w:div>
    <w:div w:id="1140001201">
      <w:bodyDiv w:val="1"/>
      <w:marLeft w:val="0"/>
      <w:marRight w:val="0"/>
      <w:marTop w:val="0"/>
      <w:marBottom w:val="0"/>
      <w:divBdr>
        <w:top w:val="none" w:sz="0" w:space="0" w:color="auto"/>
        <w:left w:val="none" w:sz="0" w:space="0" w:color="auto"/>
        <w:bottom w:val="none" w:sz="0" w:space="0" w:color="auto"/>
        <w:right w:val="none" w:sz="0" w:space="0" w:color="auto"/>
      </w:divBdr>
      <w:divsChild>
        <w:div w:id="1963875903">
          <w:marLeft w:val="547"/>
          <w:marRight w:val="0"/>
          <w:marTop w:val="400"/>
          <w:marBottom w:val="0"/>
          <w:divBdr>
            <w:top w:val="none" w:sz="0" w:space="0" w:color="auto"/>
            <w:left w:val="none" w:sz="0" w:space="0" w:color="auto"/>
            <w:bottom w:val="none" w:sz="0" w:space="0" w:color="auto"/>
            <w:right w:val="none" w:sz="0" w:space="0" w:color="auto"/>
          </w:divBdr>
        </w:div>
        <w:div w:id="713389390">
          <w:marLeft w:val="1080"/>
          <w:marRight w:val="0"/>
          <w:marTop w:val="120"/>
          <w:marBottom w:val="0"/>
          <w:divBdr>
            <w:top w:val="none" w:sz="0" w:space="0" w:color="auto"/>
            <w:left w:val="none" w:sz="0" w:space="0" w:color="auto"/>
            <w:bottom w:val="none" w:sz="0" w:space="0" w:color="auto"/>
            <w:right w:val="none" w:sz="0" w:space="0" w:color="auto"/>
          </w:divBdr>
        </w:div>
        <w:div w:id="564419244">
          <w:marLeft w:val="547"/>
          <w:marRight w:val="0"/>
          <w:marTop w:val="400"/>
          <w:marBottom w:val="0"/>
          <w:divBdr>
            <w:top w:val="none" w:sz="0" w:space="0" w:color="auto"/>
            <w:left w:val="none" w:sz="0" w:space="0" w:color="auto"/>
            <w:bottom w:val="none" w:sz="0" w:space="0" w:color="auto"/>
            <w:right w:val="none" w:sz="0" w:space="0" w:color="auto"/>
          </w:divBdr>
        </w:div>
        <w:div w:id="756557792">
          <w:marLeft w:val="1080"/>
          <w:marRight w:val="0"/>
          <w:marTop w:val="120"/>
          <w:marBottom w:val="0"/>
          <w:divBdr>
            <w:top w:val="none" w:sz="0" w:space="0" w:color="auto"/>
            <w:left w:val="none" w:sz="0" w:space="0" w:color="auto"/>
            <w:bottom w:val="none" w:sz="0" w:space="0" w:color="auto"/>
            <w:right w:val="none" w:sz="0" w:space="0" w:color="auto"/>
          </w:divBdr>
        </w:div>
      </w:divsChild>
    </w:div>
    <w:div w:id="1365443994">
      <w:bodyDiv w:val="1"/>
      <w:marLeft w:val="0"/>
      <w:marRight w:val="0"/>
      <w:marTop w:val="0"/>
      <w:marBottom w:val="0"/>
      <w:divBdr>
        <w:top w:val="none" w:sz="0" w:space="0" w:color="auto"/>
        <w:left w:val="none" w:sz="0" w:space="0" w:color="auto"/>
        <w:bottom w:val="none" w:sz="0" w:space="0" w:color="auto"/>
        <w:right w:val="none" w:sz="0" w:space="0" w:color="auto"/>
      </w:divBdr>
      <w:divsChild>
        <w:div w:id="262609848">
          <w:marLeft w:val="734"/>
          <w:marRight w:val="0"/>
          <w:marTop w:val="400"/>
          <w:marBottom w:val="0"/>
          <w:divBdr>
            <w:top w:val="none" w:sz="0" w:space="0" w:color="auto"/>
            <w:left w:val="none" w:sz="0" w:space="0" w:color="auto"/>
            <w:bottom w:val="none" w:sz="0" w:space="0" w:color="auto"/>
            <w:right w:val="none" w:sz="0" w:space="0" w:color="auto"/>
          </w:divBdr>
        </w:div>
        <w:div w:id="1223905668">
          <w:marLeft w:val="734"/>
          <w:marRight w:val="0"/>
          <w:marTop w:val="400"/>
          <w:marBottom w:val="0"/>
          <w:divBdr>
            <w:top w:val="none" w:sz="0" w:space="0" w:color="auto"/>
            <w:left w:val="none" w:sz="0" w:space="0" w:color="auto"/>
            <w:bottom w:val="none" w:sz="0" w:space="0" w:color="auto"/>
            <w:right w:val="none" w:sz="0" w:space="0" w:color="auto"/>
          </w:divBdr>
        </w:div>
        <w:div w:id="1118453502">
          <w:marLeft w:val="734"/>
          <w:marRight w:val="0"/>
          <w:marTop w:val="400"/>
          <w:marBottom w:val="0"/>
          <w:divBdr>
            <w:top w:val="none" w:sz="0" w:space="0" w:color="auto"/>
            <w:left w:val="none" w:sz="0" w:space="0" w:color="auto"/>
            <w:bottom w:val="none" w:sz="0" w:space="0" w:color="auto"/>
            <w:right w:val="none" w:sz="0" w:space="0" w:color="auto"/>
          </w:divBdr>
        </w:div>
        <w:div w:id="1716198167">
          <w:marLeft w:val="734"/>
          <w:marRight w:val="0"/>
          <w:marTop w:val="400"/>
          <w:marBottom w:val="0"/>
          <w:divBdr>
            <w:top w:val="none" w:sz="0" w:space="0" w:color="auto"/>
            <w:left w:val="none" w:sz="0" w:space="0" w:color="auto"/>
            <w:bottom w:val="none" w:sz="0" w:space="0" w:color="auto"/>
            <w:right w:val="none" w:sz="0" w:space="0" w:color="auto"/>
          </w:divBdr>
        </w:div>
      </w:divsChild>
    </w:div>
    <w:div w:id="1436746827">
      <w:bodyDiv w:val="1"/>
      <w:marLeft w:val="0"/>
      <w:marRight w:val="0"/>
      <w:marTop w:val="0"/>
      <w:marBottom w:val="0"/>
      <w:divBdr>
        <w:top w:val="none" w:sz="0" w:space="0" w:color="auto"/>
        <w:left w:val="none" w:sz="0" w:space="0" w:color="auto"/>
        <w:bottom w:val="none" w:sz="0" w:space="0" w:color="auto"/>
        <w:right w:val="none" w:sz="0" w:space="0" w:color="auto"/>
      </w:divBdr>
    </w:div>
    <w:div w:id="1541241839">
      <w:bodyDiv w:val="1"/>
      <w:marLeft w:val="0"/>
      <w:marRight w:val="0"/>
      <w:marTop w:val="0"/>
      <w:marBottom w:val="0"/>
      <w:divBdr>
        <w:top w:val="none" w:sz="0" w:space="0" w:color="auto"/>
        <w:left w:val="none" w:sz="0" w:space="0" w:color="auto"/>
        <w:bottom w:val="none" w:sz="0" w:space="0" w:color="auto"/>
        <w:right w:val="none" w:sz="0" w:space="0" w:color="auto"/>
      </w:divBdr>
    </w:div>
    <w:div w:id="1609390354">
      <w:bodyDiv w:val="1"/>
      <w:marLeft w:val="0"/>
      <w:marRight w:val="0"/>
      <w:marTop w:val="0"/>
      <w:marBottom w:val="0"/>
      <w:divBdr>
        <w:top w:val="none" w:sz="0" w:space="0" w:color="auto"/>
        <w:left w:val="none" w:sz="0" w:space="0" w:color="auto"/>
        <w:bottom w:val="none" w:sz="0" w:space="0" w:color="auto"/>
        <w:right w:val="none" w:sz="0" w:space="0" w:color="auto"/>
      </w:divBdr>
      <w:divsChild>
        <w:div w:id="437720445">
          <w:marLeft w:val="1080"/>
          <w:marRight w:val="0"/>
          <w:marTop w:val="120"/>
          <w:marBottom w:val="0"/>
          <w:divBdr>
            <w:top w:val="none" w:sz="0" w:space="0" w:color="auto"/>
            <w:left w:val="none" w:sz="0" w:space="0" w:color="auto"/>
            <w:bottom w:val="none" w:sz="0" w:space="0" w:color="auto"/>
            <w:right w:val="none" w:sz="0" w:space="0" w:color="auto"/>
          </w:divBdr>
        </w:div>
        <w:div w:id="382948079">
          <w:marLeft w:val="1080"/>
          <w:marRight w:val="0"/>
          <w:marTop w:val="120"/>
          <w:marBottom w:val="0"/>
          <w:divBdr>
            <w:top w:val="none" w:sz="0" w:space="0" w:color="auto"/>
            <w:left w:val="none" w:sz="0" w:space="0" w:color="auto"/>
            <w:bottom w:val="none" w:sz="0" w:space="0" w:color="auto"/>
            <w:right w:val="none" w:sz="0" w:space="0" w:color="auto"/>
          </w:divBdr>
        </w:div>
        <w:div w:id="1760129742">
          <w:marLeft w:val="1080"/>
          <w:marRight w:val="0"/>
          <w:marTop w:val="120"/>
          <w:marBottom w:val="0"/>
          <w:divBdr>
            <w:top w:val="none" w:sz="0" w:space="0" w:color="auto"/>
            <w:left w:val="none" w:sz="0" w:space="0" w:color="auto"/>
            <w:bottom w:val="none" w:sz="0" w:space="0" w:color="auto"/>
            <w:right w:val="none" w:sz="0" w:space="0" w:color="auto"/>
          </w:divBdr>
        </w:div>
        <w:div w:id="1883245321">
          <w:marLeft w:val="1080"/>
          <w:marRight w:val="0"/>
          <w:marTop w:val="120"/>
          <w:marBottom w:val="0"/>
          <w:divBdr>
            <w:top w:val="none" w:sz="0" w:space="0" w:color="auto"/>
            <w:left w:val="none" w:sz="0" w:space="0" w:color="auto"/>
            <w:bottom w:val="none" w:sz="0" w:space="0" w:color="auto"/>
            <w:right w:val="none" w:sz="0" w:space="0" w:color="auto"/>
          </w:divBdr>
        </w:div>
      </w:divsChild>
    </w:div>
    <w:div w:id="1669558819">
      <w:bodyDiv w:val="1"/>
      <w:marLeft w:val="0"/>
      <w:marRight w:val="0"/>
      <w:marTop w:val="0"/>
      <w:marBottom w:val="0"/>
      <w:divBdr>
        <w:top w:val="none" w:sz="0" w:space="0" w:color="auto"/>
        <w:left w:val="none" w:sz="0" w:space="0" w:color="auto"/>
        <w:bottom w:val="none" w:sz="0" w:space="0" w:color="auto"/>
        <w:right w:val="none" w:sz="0" w:space="0" w:color="auto"/>
      </w:divBdr>
      <w:divsChild>
        <w:div w:id="1165130743">
          <w:marLeft w:val="374"/>
          <w:marRight w:val="0"/>
          <w:marTop w:val="288"/>
          <w:marBottom w:val="0"/>
          <w:divBdr>
            <w:top w:val="none" w:sz="0" w:space="0" w:color="auto"/>
            <w:left w:val="none" w:sz="0" w:space="0" w:color="auto"/>
            <w:bottom w:val="none" w:sz="0" w:space="0" w:color="auto"/>
            <w:right w:val="none" w:sz="0" w:space="0" w:color="auto"/>
          </w:divBdr>
        </w:div>
      </w:divsChild>
    </w:div>
    <w:div w:id="1886524376">
      <w:bodyDiv w:val="1"/>
      <w:marLeft w:val="0"/>
      <w:marRight w:val="0"/>
      <w:marTop w:val="0"/>
      <w:marBottom w:val="0"/>
      <w:divBdr>
        <w:top w:val="none" w:sz="0" w:space="0" w:color="auto"/>
        <w:left w:val="none" w:sz="0" w:space="0" w:color="auto"/>
        <w:bottom w:val="none" w:sz="0" w:space="0" w:color="auto"/>
        <w:right w:val="none" w:sz="0" w:space="0" w:color="auto"/>
      </w:divBdr>
    </w:div>
    <w:div w:id="1984038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cid:image005.png@01CEBADB.7545DCC0" TargetMode="External"/><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st\Application%20Data\Microsoft\Templates\Exams%20Solutions%20Fo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Exams Solutions Form</Template>
  <TotalTime>173</TotalTime>
  <Pages>3</Pages>
  <Words>628</Words>
  <Characters>3581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Thomas</dc:creator>
  <cp:lastModifiedBy>Kapilan Radhakrishnan</cp:lastModifiedBy>
  <cp:revision>135</cp:revision>
  <cp:lastPrinted>2010-03-02T11:43:00Z</cp:lastPrinted>
  <dcterms:created xsi:type="dcterms:W3CDTF">2014-11-04T11:30:00Z</dcterms:created>
  <dcterms:modified xsi:type="dcterms:W3CDTF">2017-11-03T15:44:00Z</dcterms:modified>
</cp:coreProperties>
</file>