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345840555"/>
        <w:docPartObj>
          <w:docPartGallery w:val="Cover Pages"/>
          <w:docPartUnique/>
        </w:docPartObj>
      </w:sdtPr>
      <w:sdtEndPr>
        <w:rPr>
          <w:rFonts w:ascii="Times New Roman" w:eastAsia="Times New Roman" w:hAnsi="Times New Roman" w:cs="Times New Roman"/>
          <w:noProof/>
          <w:color w:val="222222"/>
          <w:sz w:val="24"/>
          <w:szCs w:val="24"/>
          <w:highlight w:val="white"/>
          <w:bdr w:val="single" w:sz="4" w:space="0" w:color="auto" w:shadow="1"/>
          <w:lang w:val="en-IN" w:eastAsia="en-IN"/>
        </w:rPr>
      </w:sdtEndPr>
      <w:sdtContent>
        <w:p w14:paraId="7E37F9A5" w14:textId="66D1664F" w:rsidR="00F53BC7" w:rsidRDefault="00F53BC7">
          <w:pPr>
            <w:pStyle w:val="NoSpacing"/>
            <w:spacing w:before="1540" w:after="240"/>
            <w:jc w:val="center"/>
            <w:rPr>
              <w:color w:val="4F81BD" w:themeColor="accent1"/>
            </w:rPr>
          </w:pPr>
          <w:r>
            <w:rPr>
              <w:noProof/>
              <w:color w:val="4F81BD" w:themeColor="accent1"/>
            </w:rPr>
            <w:drawing>
              <wp:inline distT="0" distB="0" distL="0" distR="0" wp14:anchorId="412B4C4D" wp14:editId="351B043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sz w:val="36"/>
              <w:szCs w:val="36"/>
            </w:rPr>
            <w:alias w:val="Title"/>
            <w:tag w:val=""/>
            <w:id w:val="1735040861"/>
            <w:placeholder>
              <w:docPart w:val="3EB1AB83082F47EA896A5E4770727466"/>
            </w:placeholder>
            <w:dataBinding w:prefixMappings="xmlns:ns0='http://purl.org/dc/elements/1.1/' xmlns:ns1='http://schemas.openxmlformats.org/package/2006/metadata/core-properties' " w:xpath="/ns1:coreProperties[1]/ns0:title[1]" w:storeItemID="{6C3C8BC8-F283-45AE-878A-BAB7291924A1}"/>
            <w:text/>
          </w:sdtPr>
          <w:sdtContent>
            <w:p w14:paraId="447125C8" w14:textId="5D402D31" w:rsidR="00F53BC7" w:rsidRDefault="00F53BC7">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F53BC7">
                <w:rPr>
                  <w:sz w:val="36"/>
                  <w:szCs w:val="36"/>
                </w:rPr>
                <w:t xml:space="preserve">Knowledge and Information Management Report in selected </w:t>
              </w:r>
              <w:r w:rsidRPr="00F53BC7">
                <w:rPr>
                  <w:sz w:val="36"/>
                  <w:szCs w:val="36"/>
                </w:rPr>
                <w:t>organizations</w:t>
              </w:r>
            </w:p>
          </w:sdtContent>
        </w:sdt>
        <w:sdt>
          <w:sdtPr>
            <w:rPr>
              <w:color w:val="4F81BD" w:themeColor="accent1"/>
              <w:sz w:val="28"/>
              <w:szCs w:val="28"/>
            </w:rPr>
            <w:alias w:val="Subtitle"/>
            <w:tag w:val=""/>
            <w:id w:val="328029620"/>
            <w:placeholder>
              <w:docPart w:val="30EA509B761B44EE9663CD36F1243C1A"/>
            </w:placeholder>
            <w:dataBinding w:prefixMappings="xmlns:ns0='http://purl.org/dc/elements/1.1/' xmlns:ns1='http://schemas.openxmlformats.org/package/2006/metadata/core-properties' " w:xpath="/ns1:coreProperties[1]/ns0:subject[1]" w:storeItemID="{6C3C8BC8-F283-45AE-878A-BAB7291924A1}"/>
            <w:text/>
          </w:sdtPr>
          <w:sdtContent>
            <w:p w14:paraId="43C3375B" w14:textId="031178B7" w:rsidR="00F53BC7" w:rsidRDefault="00F53BC7">
              <w:pPr>
                <w:pStyle w:val="NoSpacing"/>
                <w:jc w:val="center"/>
                <w:rPr>
                  <w:color w:val="4F81BD" w:themeColor="accent1"/>
                  <w:sz w:val="28"/>
                  <w:szCs w:val="28"/>
                </w:rPr>
              </w:pPr>
              <w:r>
                <w:rPr>
                  <w:color w:val="4F81BD" w:themeColor="accent1"/>
                  <w:sz w:val="28"/>
                  <w:szCs w:val="28"/>
                </w:rPr>
                <w:t>BMSW5016</w:t>
              </w:r>
            </w:p>
          </w:sdtContent>
        </w:sdt>
        <w:p w14:paraId="6167993B" w14:textId="3E848F93" w:rsidR="00F53BC7" w:rsidRDefault="009520F0" w:rsidP="00F53BC7">
          <w:pPr>
            <w:pStyle w:val="NoSpacing"/>
            <w:spacing w:before="24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5B3B8038" wp14:editId="2A37ECCF">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5733415" cy="56134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3415" cy="561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3A1FF06" w14:textId="4C6AABDF" w:rsidR="00F53BC7" w:rsidRDefault="00F53BC7">
                                    <w:pPr>
                                      <w:pStyle w:val="NoSpacing"/>
                                      <w:spacing w:after="40"/>
                                      <w:jc w:val="center"/>
                                      <w:rPr>
                                        <w:caps/>
                                        <w:color w:val="4F81BD" w:themeColor="accent1"/>
                                        <w:sz w:val="28"/>
                                        <w:szCs w:val="28"/>
                                      </w:rPr>
                                    </w:pPr>
                                    <w:r>
                                      <w:rPr>
                                        <w:caps/>
                                        <w:color w:val="4F81BD" w:themeColor="accent1"/>
                                        <w:sz w:val="28"/>
                                        <w:szCs w:val="28"/>
                                      </w:rPr>
                                      <w:t>TUTOR: DR OLUWESEUN ADEGBITE</w:t>
                                    </w:r>
                                  </w:p>
                                </w:sdtContent>
                              </w:sdt>
                              <w:p w14:paraId="58C17753" w14:textId="08593B01" w:rsidR="00F53BC7" w:rsidRDefault="00F53BC7">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STUDENT: dANIEL g. ROSALES 1913306</w:t>
                                    </w:r>
                                  </w:sdtContent>
                                </w:sdt>
                              </w:p>
                              <w:p w14:paraId="110B8572" w14:textId="02277F65" w:rsidR="00F53BC7" w:rsidRDefault="00F53BC7">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DATE:07/11/2022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B3B8038" id="_x0000_t202" coordsize="21600,21600" o:spt="202" path="m,l,21600r21600,l21600,xe">
                    <v:stroke joinstyle="miter"/>
                    <v:path gradientshapeok="t" o:connecttype="rect"/>
                  </v:shapetype>
                  <v:shape id="Text Box 2" o:spid="_x0000_s1026" type="#_x0000_t202" style="position:absolute;left:0;text-align:left;margin-left:0;margin-top:0;width:451.45pt;height:44.2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3A1FF06" w14:textId="4C6AABDF" w:rsidR="00F53BC7" w:rsidRDefault="00F53BC7">
                              <w:pPr>
                                <w:pStyle w:val="NoSpacing"/>
                                <w:spacing w:after="40"/>
                                <w:jc w:val="center"/>
                                <w:rPr>
                                  <w:caps/>
                                  <w:color w:val="4F81BD" w:themeColor="accent1"/>
                                  <w:sz w:val="28"/>
                                  <w:szCs w:val="28"/>
                                </w:rPr>
                              </w:pPr>
                              <w:r>
                                <w:rPr>
                                  <w:caps/>
                                  <w:color w:val="4F81BD" w:themeColor="accent1"/>
                                  <w:sz w:val="28"/>
                                  <w:szCs w:val="28"/>
                                </w:rPr>
                                <w:t>TUTOR: DR OLUWESEUN ADEGBITE</w:t>
                              </w:r>
                            </w:p>
                          </w:sdtContent>
                        </w:sdt>
                        <w:p w14:paraId="58C17753" w14:textId="08593B01" w:rsidR="00F53BC7" w:rsidRDefault="00F53BC7">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STUDENT: dANIEL g. ROSALES 1913306</w:t>
                              </w:r>
                            </w:sdtContent>
                          </w:sdt>
                        </w:p>
                        <w:p w14:paraId="110B8572" w14:textId="02277F65" w:rsidR="00F53BC7" w:rsidRDefault="00F53BC7">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DATE:07/11/2022</w:t>
                              </w:r>
                            </w:sdtContent>
                          </w:sdt>
                        </w:p>
                      </w:txbxContent>
                    </v:textbox>
                    <w10:wrap anchorx="margin" anchory="page"/>
                  </v:shape>
                </w:pict>
              </mc:Fallback>
            </mc:AlternateContent>
          </w:r>
          <w:r w:rsidR="00F53BC7">
            <w:rPr>
              <w:noProof/>
              <w:color w:val="4F81BD" w:themeColor="accent1"/>
            </w:rPr>
            <w:drawing>
              <wp:inline distT="0" distB="0" distL="0" distR="0" wp14:anchorId="529536A0" wp14:editId="415D7A4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A70493" w14:textId="77777777" w:rsidR="00F53BC7" w:rsidRDefault="00F53BC7" w:rsidP="00F53BC7">
          <w:pPr>
            <w:pStyle w:val="NoSpacing"/>
            <w:spacing w:before="480"/>
            <w:jc w:val="center"/>
            <w:rPr>
              <w:color w:val="4F81BD" w:themeColor="accent1"/>
            </w:rPr>
          </w:pPr>
        </w:p>
        <w:p w14:paraId="3208439B" w14:textId="77777777" w:rsidR="00F53BC7" w:rsidRDefault="00F53BC7" w:rsidP="00F53BC7">
          <w:pPr>
            <w:rPr>
              <w:noProof/>
              <w:bdr w:val="single" w:sz="4" w:space="0" w:color="auto" w:shadow="1"/>
            </w:rPr>
          </w:pPr>
          <w:r w:rsidRPr="00C6600C">
            <w:rPr>
              <w:noProof/>
              <w:bdr w:val="single" w:sz="4" w:space="0" w:color="auto" w:shadow="1"/>
            </w:rPr>
            <w:drawing>
              <wp:inline distT="114300" distB="114300" distL="114300" distR="114300" wp14:anchorId="08FF819D" wp14:editId="5C240F70">
                <wp:extent cx="5859780" cy="3143885"/>
                <wp:effectExtent l="0" t="0" r="0" b="0"/>
                <wp:docPr id="1" name="image1.jpg" descr="Text, map&#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jpg" descr="Text, map&#10;&#10;Description automatically generated"/>
                        <pic:cNvPicPr preferRelativeResize="0"/>
                      </pic:nvPicPr>
                      <pic:blipFill>
                        <a:blip r:embed="rId10"/>
                        <a:srcRect/>
                        <a:stretch>
                          <a:fillRect/>
                        </a:stretch>
                      </pic:blipFill>
                      <pic:spPr>
                        <a:xfrm>
                          <a:off x="0" y="0"/>
                          <a:ext cx="5860824" cy="3144445"/>
                        </a:xfrm>
                        <a:prstGeom prst="rect">
                          <a:avLst/>
                        </a:prstGeom>
                        <a:ln/>
                      </pic:spPr>
                    </pic:pic>
                  </a:graphicData>
                </a:graphic>
              </wp:inline>
            </w:drawing>
          </w:r>
          <w:r>
            <w:rPr>
              <w:noProof/>
              <w:bdr w:val="single" w:sz="4" w:space="0" w:color="auto" w:shadow="1"/>
            </w:rPr>
            <w:br w:type="page"/>
          </w:r>
        </w:p>
      </w:sdtContent>
    </w:sdt>
    <w:bookmarkStart w:id="0" w:name="_imk6trew8ei6" w:colFirst="0" w:colLast="0" w:displacedByCustomXml="prev"/>
    <w:bookmarkEnd w:id="0" w:displacedByCustomXml="prev"/>
    <w:bookmarkStart w:id="1" w:name="_vy74a9weba66" w:colFirst="0" w:colLast="0" w:displacedByCustomXml="prev"/>
    <w:bookmarkEnd w:id="1" w:displacedByCustomXml="prev"/>
    <w:p w14:paraId="4DFC6AC0" w14:textId="6E712329" w:rsidR="008F7D7D" w:rsidRPr="00F53BC7" w:rsidRDefault="008F7D7D" w:rsidP="00F53BC7">
      <w:pPr>
        <w:rPr>
          <w:noProof/>
          <w:bdr w:val="single" w:sz="4" w:space="0" w:color="auto" w:shadow="1"/>
        </w:rPr>
      </w:pPr>
    </w:p>
    <w:bookmarkStart w:id="2" w:name="_vuef0jzg23ug" w:colFirst="0" w:colLast="0" w:displacedByCustomXml="next"/>
    <w:bookmarkEnd w:id="2" w:displacedByCustomXml="next"/>
    <w:sdt>
      <w:sdtPr>
        <w:rPr>
          <w:rFonts w:ascii="Times New Roman" w:eastAsia="Times New Roman" w:hAnsi="Times New Roman" w:cs="Times New Roman"/>
          <w:b w:val="0"/>
          <w:bCs w:val="0"/>
          <w:color w:val="222222"/>
          <w:sz w:val="24"/>
          <w:szCs w:val="24"/>
          <w:highlight w:val="white"/>
          <w:lang w:val="en-IN" w:eastAsia="en-IN"/>
        </w:rPr>
        <w:id w:val="57614695"/>
        <w:docPartObj>
          <w:docPartGallery w:val="Table of Contents"/>
          <w:docPartUnique/>
        </w:docPartObj>
      </w:sdtPr>
      <w:sdtEndPr/>
      <w:sdtContent>
        <w:p w14:paraId="6798258F" w14:textId="77777777" w:rsidR="00C6600C" w:rsidRDefault="00C6600C" w:rsidP="00C6600C">
          <w:pPr>
            <w:pStyle w:val="TOCHeading"/>
            <w:jc w:val="center"/>
          </w:pPr>
          <w:r w:rsidRPr="00C6600C">
            <w:rPr>
              <w:rFonts w:ascii="Times New Roman" w:hAnsi="Times New Roman" w:cs="Times New Roman"/>
              <w:color w:val="000000" w:themeColor="text1"/>
            </w:rPr>
            <w:t>Table of Contents</w:t>
          </w:r>
        </w:p>
        <w:p w14:paraId="2B10807F" w14:textId="6CC804EC" w:rsidR="00854EC3" w:rsidRDefault="00C6600C">
          <w:pPr>
            <w:pStyle w:val="TOC1"/>
            <w:tabs>
              <w:tab w:val="right" w:leader="dot" w:pos="9019"/>
            </w:tabs>
            <w:rPr>
              <w:rFonts w:asciiTheme="minorHAnsi" w:eastAsiaTheme="minorEastAsia" w:hAnsiTheme="minorHAnsi" w:cstheme="minorBidi"/>
              <w:noProof/>
              <w:color w:val="auto"/>
              <w:sz w:val="22"/>
              <w:szCs w:val="22"/>
              <w:highlight w:val="none"/>
              <w:lang w:val="en-GB" w:eastAsia="en-GB"/>
            </w:rPr>
          </w:pPr>
          <w:r>
            <w:fldChar w:fldCharType="begin"/>
          </w:r>
          <w:r>
            <w:instrText xml:space="preserve"> TOC \o "1-3" \h \z \u </w:instrText>
          </w:r>
          <w:r>
            <w:fldChar w:fldCharType="separate"/>
          </w:r>
          <w:hyperlink w:anchor="_Toc118284415" w:history="1">
            <w:r w:rsidR="00854EC3" w:rsidRPr="00D66DEF">
              <w:rPr>
                <w:rStyle w:val="Hyperlink"/>
                <w:noProof/>
              </w:rPr>
              <w:t>Part 1 – Case Study</w:t>
            </w:r>
            <w:r w:rsidR="00854EC3">
              <w:rPr>
                <w:noProof/>
                <w:webHidden/>
              </w:rPr>
              <w:tab/>
            </w:r>
            <w:r w:rsidR="00854EC3">
              <w:rPr>
                <w:noProof/>
                <w:webHidden/>
              </w:rPr>
              <w:fldChar w:fldCharType="begin"/>
            </w:r>
            <w:r w:rsidR="00854EC3">
              <w:rPr>
                <w:noProof/>
                <w:webHidden/>
              </w:rPr>
              <w:instrText xml:space="preserve"> PAGEREF _Toc118284415 \h </w:instrText>
            </w:r>
            <w:r w:rsidR="00854EC3">
              <w:rPr>
                <w:noProof/>
                <w:webHidden/>
              </w:rPr>
            </w:r>
            <w:r w:rsidR="00854EC3">
              <w:rPr>
                <w:noProof/>
                <w:webHidden/>
              </w:rPr>
              <w:fldChar w:fldCharType="separate"/>
            </w:r>
            <w:r w:rsidR="00854EC3">
              <w:rPr>
                <w:noProof/>
                <w:webHidden/>
              </w:rPr>
              <w:t>3</w:t>
            </w:r>
            <w:r w:rsidR="00854EC3">
              <w:rPr>
                <w:noProof/>
                <w:webHidden/>
              </w:rPr>
              <w:fldChar w:fldCharType="end"/>
            </w:r>
          </w:hyperlink>
        </w:p>
        <w:p w14:paraId="331E49ED" w14:textId="65C7B065" w:rsidR="00854EC3" w:rsidRDefault="00854EC3">
          <w:pPr>
            <w:pStyle w:val="TOC1"/>
            <w:tabs>
              <w:tab w:val="right" w:leader="dot" w:pos="9019"/>
            </w:tabs>
            <w:rPr>
              <w:rFonts w:asciiTheme="minorHAnsi" w:eastAsiaTheme="minorEastAsia" w:hAnsiTheme="minorHAnsi" w:cstheme="minorBidi"/>
              <w:noProof/>
              <w:color w:val="auto"/>
              <w:sz w:val="22"/>
              <w:szCs w:val="22"/>
              <w:highlight w:val="none"/>
              <w:lang w:val="en-GB" w:eastAsia="en-GB"/>
            </w:rPr>
          </w:pPr>
          <w:hyperlink w:anchor="_Toc118284416" w:history="1">
            <w:r w:rsidRPr="00D66DEF">
              <w:rPr>
                <w:rStyle w:val="Hyperlink"/>
                <w:noProof/>
              </w:rPr>
              <w:t>Introduction</w:t>
            </w:r>
            <w:r>
              <w:rPr>
                <w:noProof/>
                <w:webHidden/>
              </w:rPr>
              <w:tab/>
            </w:r>
            <w:r>
              <w:rPr>
                <w:noProof/>
                <w:webHidden/>
              </w:rPr>
              <w:fldChar w:fldCharType="begin"/>
            </w:r>
            <w:r>
              <w:rPr>
                <w:noProof/>
                <w:webHidden/>
              </w:rPr>
              <w:instrText xml:space="preserve"> PAGEREF _Toc118284416 \h </w:instrText>
            </w:r>
            <w:r>
              <w:rPr>
                <w:noProof/>
                <w:webHidden/>
              </w:rPr>
            </w:r>
            <w:r>
              <w:rPr>
                <w:noProof/>
                <w:webHidden/>
              </w:rPr>
              <w:fldChar w:fldCharType="separate"/>
            </w:r>
            <w:r>
              <w:rPr>
                <w:noProof/>
                <w:webHidden/>
              </w:rPr>
              <w:t>3</w:t>
            </w:r>
            <w:r>
              <w:rPr>
                <w:noProof/>
                <w:webHidden/>
              </w:rPr>
              <w:fldChar w:fldCharType="end"/>
            </w:r>
          </w:hyperlink>
        </w:p>
        <w:p w14:paraId="2C06CF02" w14:textId="3FE2CE74" w:rsidR="00854EC3" w:rsidRDefault="00854EC3">
          <w:pPr>
            <w:pStyle w:val="TOC1"/>
            <w:tabs>
              <w:tab w:val="right" w:leader="dot" w:pos="9019"/>
            </w:tabs>
            <w:rPr>
              <w:rFonts w:asciiTheme="minorHAnsi" w:eastAsiaTheme="minorEastAsia" w:hAnsiTheme="minorHAnsi" w:cstheme="minorBidi"/>
              <w:noProof/>
              <w:color w:val="auto"/>
              <w:sz w:val="22"/>
              <w:szCs w:val="22"/>
              <w:highlight w:val="none"/>
              <w:lang w:val="en-GB" w:eastAsia="en-GB"/>
            </w:rPr>
          </w:pPr>
          <w:hyperlink w:anchor="_Toc118284417" w:history="1">
            <w:r w:rsidRPr="00D66DEF">
              <w:rPr>
                <w:rStyle w:val="Hyperlink"/>
                <w:noProof/>
              </w:rPr>
              <w:t>"Brief introduction into both organisations by outlining their main organisation activities"</w:t>
            </w:r>
            <w:r>
              <w:rPr>
                <w:noProof/>
                <w:webHidden/>
              </w:rPr>
              <w:tab/>
            </w:r>
            <w:r>
              <w:rPr>
                <w:noProof/>
                <w:webHidden/>
              </w:rPr>
              <w:fldChar w:fldCharType="begin"/>
            </w:r>
            <w:r>
              <w:rPr>
                <w:noProof/>
                <w:webHidden/>
              </w:rPr>
              <w:instrText xml:space="preserve"> PAGEREF _Toc118284417 \h </w:instrText>
            </w:r>
            <w:r>
              <w:rPr>
                <w:noProof/>
                <w:webHidden/>
              </w:rPr>
            </w:r>
            <w:r>
              <w:rPr>
                <w:noProof/>
                <w:webHidden/>
              </w:rPr>
              <w:fldChar w:fldCharType="separate"/>
            </w:r>
            <w:r>
              <w:rPr>
                <w:noProof/>
                <w:webHidden/>
              </w:rPr>
              <w:t>3</w:t>
            </w:r>
            <w:r>
              <w:rPr>
                <w:noProof/>
                <w:webHidden/>
              </w:rPr>
              <w:fldChar w:fldCharType="end"/>
            </w:r>
          </w:hyperlink>
        </w:p>
        <w:p w14:paraId="1C404543" w14:textId="136A6AE3" w:rsidR="00854EC3" w:rsidRDefault="00854EC3">
          <w:pPr>
            <w:pStyle w:val="TOC1"/>
            <w:tabs>
              <w:tab w:val="right" w:leader="dot" w:pos="9019"/>
            </w:tabs>
            <w:rPr>
              <w:rFonts w:asciiTheme="minorHAnsi" w:eastAsiaTheme="minorEastAsia" w:hAnsiTheme="minorHAnsi" w:cstheme="minorBidi"/>
              <w:noProof/>
              <w:color w:val="auto"/>
              <w:sz w:val="22"/>
              <w:szCs w:val="22"/>
              <w:highlight w:val="none"/>
              <w:lang w:val="en-GB" w:eastAsia="en-GB"/>
            </w:rPr>
          </w:pPr>
          <w:hyperlink w:anchor="_Toc118284418" w:history="1">
            <w:r w:rsidRPr="00D66DEF">
              <w:rPr>
                <w:rStyle w:val="Hyperlink"/>
                <w:noProof/>
              </w:rPr>
              <w:t>"Analysis of Strengths/Weaknesses/Opportunities/Threats of Knowledge Management System of the brands including similarities and differences between them"</w:t>
            </w:r>
            <w:r>
              <w:rPr>
                <w:noProof/>
                <w:webHidden/>
              </w:rPr>
              <w:tab/>
            </w:r>
            <w:r>
              <w:rPr>
                <w:noProof/>
                <w:webHidden/>
              </w:rPr>
              <w:fldChar w:fldCharType="begin"/>
            </w:r>
            <w:r>
              <w:rPr>
                <w:noProof/>
                <w:webHidden/>
              </w:rPr>
              <w:instrText xml:space="preserve"> PAGEREF _Toc118284418 \h </w:instrText>
            </w:r>
            <w:r>
              <w:rPr>
                <w:noProof/>
                <w:webHidden/>
              </w:rPr>
            </w:r>
            <w:r>
              <w:rPr>
                <w:noProof/>
                <w:webHidden/>
              </w:rPr>
              <w:fldChar w:fldCharType="separate"/>
            </w:r>
            <w:r>
              <w:rPr>
                <w:noProof/>
                <w:webHidden/>
              </w:rPr>
              <w:t>4</w:t>
            </w:r>
            <w:r>
              <w:rPr>
                <w:noProof/>
                <w:webHidden/>
              </w:rPr>
              <w:fldChar w:fldCharType="end"/>
            </w:r>
          </w:hyperlink>
        </w:p>
        <w:p w14:paraId="68ADE465" w14:textId="04988743" w:rsidR="00854EC3" w:rsidRDefault="00854EC3">
          <w:pPr>
            <w:pStyle w:val="TOC1"/>
            <w:tabs>
              <w:tab w:val="right" w:leader="dot" w:pos="9019"/>
            </w:tabs>
            <w:rPr>
              <w:rFonts w:asciiTheme="minorHAnsi" w:eastAsiaTheme="minorEastAsia" w:hAnsiTheme="minorHAnsi" w:cstheme="minorBidi"/>
              <w:noProof/>
              <w:color w:val="auto"/>
              <w:sz w:val="22"/>
              <w:szCs w:val="22"/>
              <w:highlight w:val="none"/>
              <w:lang w:val="en-GB" w:eastAsia="en-GB"/>
            </w:rPr>
          </w:pPr>
          <w:hyperlink w:anchor="_Toc118284419" w:history="1">
            <w:r w:rsidRPr="00D66DEF">
              <w:rPr>
                <w:rStyle w:val="Hyperlink"/>
                <w:noProof/>
              </w:rPr>
              <w:t>"Critical evaluation of both organisations’ Knowledge Management systems"</w:t>
            </w:r>
            <w:r>
              <w:rPr>
                <w:noProof/>
                <w:webHidden/>
              </w:rPr>
              <w:tab/>
            </w:r>
            <w:r>
              <w:rPr>
                <w:noProof/>
                <w:webHidden/>
              </w:rPr>
              <w:fldChar w:fldCharType="begin"/>
            </w:r>
            <w:r>
              <w:rPr>
                <w:noProof/>
                <w:webHidden/>
              </w:rPr>
              <w:instrText xml:space="preserve"> PAGEREF _Toc118284419 \h </w:instrText>
            </w:r>
            <w:r>
              <w:rPr>
                <w:noProof/>
                <w:webHidden/>
              </w:rPr>
            </w:r>
            <w:r>
              <w:rPr>
                <w:noProof/>
                <w:webHidden/>
              </w:rPr>
              <w:fldChar w:fldCharType="separate"/>
            </w:r>
            <w:r>
              <w:rPr>
                <w:noProof/>
                <w:webHidden/>
              </w:rPr>
              <w:t>6</w:t>
            </w:r>
            <w:r>
              <w:rPr>
                <w:noProof/>
                <w:webHidden/>
              </w:rPr>
              <w:fldChar w:fldCharType="end"/>
            </w:r>
          </w:hyperlink>
        </w:p>
        <w:p w14:paraId="721FD459" w14:textId="6B6B1C22" w:rsidR="00854EC3" w:rsidRDefault="00854EC3">
          <w:pPr>
            <w:pStyle w:val="TOC1"/>
            <w:tabs>
              <w:tab w:val="right" w:leader="dot" w:pos="9019"/>
            </w:tabs>
            <w:rPr>
              <w:rFonts w:asciiTheme="minorHAnsi" w:eastAsiaTheme="minorEastAsia" w:hAnsiTheme="minorHAnsi" w:cstheme="minorBidi"/>
              <w:noProof/>
              <w:color w:val="auto"/>
              <w:sz w:val="22"/>
              <w:szCs w:val="22"/>
              <w:highlight w:val="none"/>
              <w:lang w:val="en-GB" w:eastAsia="en-GB"/>
            </w:rPr>
          </w:pPr>
          <w:hyperlink w:anchor="_Toc118284420" w:history="1">
            <w:r w:rsidRPr="00D66DEF">
              <w:rPr>
                <w:rStyle w:val="Hyperlink"/>
                <w:noProof/>
              </w:rPr>
              <w:t>"Conclusion"</w:t>
            </w:r>
            <w:r>
              <w:rPr>
                <w:noProof/>
                <w:webHidden/>
              </w:rPr>
              <w:tab/>
            </w:r>
            <w:r>
              <w:rPr>
                <w:noProof/>
                <w:webHidden/>
              </w:rPr>
              <w:fldChar w:fldCharType="begin"/>
            </w:r>
            <w:r>
              <w:rPr>
                <w:noProof/>
                <w:webHidden/>
              </w:rPr>
              <w:instrText xml:space="preserve"> PAGEREF _Toc118284420 \h </w:instrText>
            </w:r>
            <w:r>
              <w:rPr>
                <w:noProof/>
                <w:webHidden/>
              </w:rPr>
            </w:r>
            <w:r>
              <w:rPr>
                <w:noProof/>
                <w:webHidden/>
              </w:rPr>
              <w:fldChar w:fldCharType="separate"/>
            </w:r>
            <w:r>
              <w:rPr>
                <w:noProof/>
                <w:webHidden/>
              </w:rPr>
              <w:t>7</w:t>
            </w:r>
            <w:r>
              <w:rPr>
                <w:noProof/>
                <w:webHidden/>
              </w:rPr>
              <w:fldChar w:fldCharType="end"/>
            </w:r>
          </w:hyperlink>
        </w:p>
        <w:p w14:paraId="4A225C7B" w14:textId="3D2D780A" w:rsidR="00854EC3" w:rsidRDefault="00854EC3">
          <w:pPr>
            <w:pStyle w:val="TOC1"/>
            <w:tabs>
              <w:tab w:val="right" w:leader="dot" w:pos="9019"/>
            </w:tabs>
            <w:rPr>
              <w:rFonts w:asciiTheme="minorHAnsi" w:eastAsiaTheme="minorEastAsia" w:hAnsiTheme="minorHAnsi" w:cstheme="minorBidi"/>
              <w:noProof/>
              <w:color w:val="auto"/>
              <w:sz w:val="22"/>
              <w:szCs w:val="22"/>
              <w:highlight w:val="none"/>
              <w:lang w:val="en-GB" w:eastAsia="en-GB"/>
            </w:rPr>
          </w:pPr>
          <w:hyperlink w:anchor="_Toc118284421" w:history="1">
            <w:r w:rsidRPr="00D66DEF">
              <w:rPr>
                <w:rStyle w:val="Hyperlink"/>
                <w:noProof/>
              </w:rPr>
              <w:t>"Recommendation for development Knowledge Management System both of the brands"</w:t>
            </w:r>
            <w:r>
              <w:rPr>
                <w:noProof/>
                <w:webHidden/>
              </w:rPr>
              <w:tab/>
            </w:r>
            <w:r>
              <w:rPr>
                <w:noProof/>
                <w:webHidden/>
              </w:rPr>
              <w:fldChar w:fldCharType="begin"/>
            </w:r>
            <w:r>
              <w:rPr>
                <w:noProof/>
                <w:webHidden/>
              </w:rPr>
              <w:instrText xml:space="preserve"> PAGEREF _Toc118284421 \h </w:instrText>
            </w:r>
            <w:r>
              <w:rPr>
                <w:noProof/>
                <w:webHidden/>
              </w:rPr>
            </w:r>
            <w:r>
              <w:rPr>
                <w:noProof/>
                <w:webHidden/>
              </w:rPr>
              <w:fldChar w:fldCharType="separate"/>
            </w:r>
            <w:r>
              <w:rPr>
                <w:noProof/>
                <w:webHidden/>
              </w:rPr>
              <w:t>8</w:t>
            </w:r>
            <w:r>
              <w:rPr>
                <w:noProof/>
                <w:webHidden/>
              </w:rPr>
              <w:fldChar w:fldCharType="end"/>
            </w:r>
          </w:hyperlink>
        </w:p>
        <w:p w14:paraId="2342C828" w14:textId="2AC6B1B3" w:rsidR="00854EC3" w:rsidRDefault="00854EC3">
          <w:pPr>
            <w:pStyle w:val="TOC1"/>
            <w:tabs>
              <w:tab w:val="right" w:leader="dot" w:pos="9019"/>
            </w:tabs>
            <w:rPr>
              <w:rFonts w:asciiTheme="minorHAnsi" w:eastAsiaTheme="minorEastAsia" w:hAnsiTheme="minorHAnsi" w:cstheme="minorBidi"/>
              <w:noProof/>
              <w:color w:val="auto"/>
              <w:sz w:val="22"/>
              <w:szCs w:val="22"/>
              <w:highlight w:val="none"/>
              <w:lang w:val="en-GB" w:eastAsia="en-GB"/>
            </w:rPr>
          </w:pPr>
          <w:hyperlink w:anchor="_Toc118284422" w:history="1">
            <w:r w:rsidRPr="00D66DEF">
              <w:rPr>
                <w:rStyle w:val="Hyperlink"/>
                <w:noProof/>
              </w:rPr>
              <w:t>“References”</w:t>
            </w:r>
            <w:r>
              <w:rPr>
                <w:noProof/>
                <w:webHidden/>
              </w:rPr>
              <w:tab/>
            </w:r>
            <w:r>
              <w:rPr>
                <w:noProof/>
                <w:webHidden/>
              </w:rPr>
              <w:fldChar w:fldCharType="begin"/>
            </w:r>
            <w:r>
              <w:rPr>
                <w:noProof/>
                <w:webHidden/>
              </w:rPr>
              <w:instrText xml:space="preserve"> PAGEREF _Toc118284422 \h </w:instrText>
            </w:r>
            <w:r>
              <w:rPr>
                <w:noProof/>
                <w:webHidden/>
              </w:rPr>
            </w:r>
            <w:r>
              <w:rPr>
                <w:noProof/>
                <w:webHidden/>
              </w:rPr>
              <w:fldChar w:fldCharType="separate"/>
            </w:r>
            <w:r>
              <w:rPr>
                <w:noProof/>
                <w:webHidden/>
              </w:rPr>
              <w:t>10</w:t>
            </w:r>
            <w:r>
              <w:rPr>
                <w:noProof/>
                <w:webHidden/>
              </w:rPr>
              <w:fldChar w:fldCharType="end"/>
            </w:r>
          </w:hyperlink>
        </w:p>
        <w:p w14:paraId="7F5D0C1C" w14:textId="54056878" w:rsidR="00C6600C" w:rsidRDefault="00C6600C">
          <w:r>
            <w:fldChar w:fldCharType="end"/>
          </w:r>
        </w:p>
      </w:sdtContent>
    </w:sdt>
    <w:p w14:paraId="2FA6859C" w14:textId="77777777" w:rsidR="008F7D7D" w:rsidRDefault="008F7D7D" w:rsidP="00C6600C">
      <w:pPr>
        <w:pStyle w:val="Heading1"/>
        <w:spacing w:line="480" w:lineRule="auto"/>
      </w:pPr>
    </w:p>
    <w:p w14:paraId="226079D4" w14:textId="77777777" w:rsidR="00C6600C" w:rsidRDefault="00C6600C">
      <w:pPr>
        <w:rPr>
          <w:b/>
        </w:rPr>
      </w:pPr>
      <w:bookmarkStart w:id="3" w:name="_4ms56p199o9n" w:colFirst="0" w:colLast="0"/>
      <w:bookmarkEnd w:id="3"/>
      <w:r>
        <w:br w:type="page"/>
      </w:r>
    </w:p>
    <w:p w14:paraId="6A2E90C8" w14:textId="77777777" w:rsidR="008F7D7D" w:rsidRDefault="0059371F">
      <w:pPr>
        <w:pStyle w:val="Heading1"/>
      </w:pPr>
      <w:bookmarkStart w:id="4" w:name="_Toc118284415"/>
      <w:r>
        <w:lastRenderedPageBreak/>
        <w:t>Part 1 – Case Study</w:t>
      </w:r>
      <w:bookmarkEnd w:id="4"/>
    </w:p>
    <w:p w14:paraId="17752F89" w14:textId="77777777" w:rsidR="008F7D7D" w:rsidRDefault="0059371F">
      <w:pPr>
        <w:pStyle w:val="Heading1"/>
      </w:pPr>
      <w:bookmarkStart w:id="5" w:name="_yvi0thuh2dg5" w:colFirst="0" w:colLast="0"/>
      <w:bookmarkStart w:id="6" w:name="_Toc118284416"/>
      <w:bookmarkEnd w:id="5"/>
      <w:r>
        <w:t>Introduction</w:t>
      </w:r>
      <w:bookmarkEnd w:id="6"/>
    </w:p>
    <w:p w14:paraId="05AD5D4F" w14:textId="77777777" w:rsidR="008F7D7D" w:rsidRDefault="0059371F">
      <w:pPr>
        <w:pStyle w:val="Normal1"/>
        <w:spacing w:line="360" w:lineRule="auto"/>
      </w:pPr>
      <w:r>
        <w:t xml:space="preserve">In the current competitive business world knowledge management is the most crucial factor that can boost up the performance and efficiency of a brand over competitors. In recent times organisations must be concerned to implement effective knowledge management systems to promote and expand operation amid a wide range of customers. Capability of knowledge management assures the probability of success and failure of a brand amid a wider range of rivalries and helps a brand to gain compatibility that will explore the proficiency of a brand (Abualoush </w:t>
      </w:r>
      <w:r>
        <w:rPr>
          <w:i/>
        </w:rPr>
        <w:t>et al</w:t>
      </w:r>
      <w:r>
        <w:t>., 2018). For a few years organisations have faced various challenges due to covid pandemic and Russia Ukraine war that may affect the effective performance and profit margin of businesses. Due to these challenges the financial power</w:t>
      </w:r>
      <w:r w:rsidR="00C6600C">
        <w:t xml:space="preserve"> of most of the sector gets affected</w:t>
      </w:r>
      <w:r>
        <w:t xml:space="preserve"> very badly. Though organisations are now trying to give their best effort to boost up their performance and survive the losses. After the pandemic </w:t>
      </w:r>
      <w:r w:rsidR="00C6600C">
        <w:t xml:space="preserve">many </w:t>
      </w:r>
      <w:r>
        <w:t xml:space="preserve">organisations </w:t>
      </w:r>
      <w:r w:rsidR="00C6600C">
        <w:t xml:space="preserve">has </w:t>
      </w:r>
      <w:r>
        <w:t xml:space="preserve">transformed their operation in digital mode that is completely based on Knowledge process outsourcing. </w:t>
      </w:r>
    </w:p>
    <w:p w14:paraId="66E15E90" w14:textId="77777777" w:rsidR="008F7D7D" w:rsidRDefault="0059371F">
      <w:pPr>
        <w:pStyle w:val="Normal1"/>
        <w:spacing w:line="360" w:lineRule="auto"/>
      </w:pPr>
      <w:r>
        <w:t xml:space="preserve">Organisation that operates under e-commerce and digital streaming industry should implement an effective Knowledge Management System that will assist the brand to modify and upgrade products and services of the brand (Kianto </w:t>
      </w:r>
      <w:r>
        <w:rPr>
          <w:i/>
        </w:rPr>
        <w:t>et al</w:t>
      </w:r>
      <w:r>
        <w:t xml:space="preserve">., 2018). Organisation should make </w:t>
      </w:r>
      <w:r w:rsidRPr="004A0C36">
        <w:rPr>
          <w:lang w:val="en-GB"/>
        </w:rPr>
        <w:t>an</w:t>
      </w:r>
      <w:r>
        <w:t xml:space="preserve"> effective evaluation of the Knowledge management system implemented by it that plays the most important role to manage and control talent of employees within the organisation. With proper efficiency in Knowledge management organisation will be able to lead hard and soft skills of workers towards the goals of the organisation. The following report will evaluate the Knowledge management system implemented by Amazon and eBay. It will identify several risks regarding the Knowledge management system used by the brands.  The study will also provide recommendations on how to tackle the issues of the Knowledge management system and ensure effective future performance.  </w:t>
      </w:r>
    </w:p>
    <w:p w14:paraId="6EF5A35C" w14:textId="77777777" w:rsidR="008F7D7D" w:rsidRDefault="0059371F">
      <w:pPr>
        <w:pStyle w:val="Heading1"/>
      </w:pPr>
      <w:bookmarkStart w:id="7" w:name="_t5dfw1fjlix2" w:colFirst="0" w:colLast="0"/>
      <w:bookmarkStart w:id="8" w:name="_Toc118284417"/>
      <w:bookmarkEnd w:id="7"/>
      <w:r>
        <w:t>"Brief introduction into both organisations by outlining their main organisation activities"</w:t>
      </w:r>
      <w:bookmarkEnd w:id="8"/>
    </w:p>
    <w:p w14:paraId="6088F396" w14:textId="77777777" w:rsidR="008F7D7D" w:rsidRDefault="0059371F">
      <w:pPr>
        <w:pStyle w:val="Normal1"/>
        <w:spacing w:line="360" w:lineRule="auto"/>
      </w:pPr>
      <w:r w:rsidRPr="00F53BC7">
        <w:rPr>
          <w:b/>
          <w:bCs/>
        </w:rPr>
        <w:t>Amazon</w:t>
      </w:r>
      <w:r>
        <w:t xml:space="preserve"> is a popular American multinational technology company based on e-commerce, digital streaming, online advertising, artificial intelligence, cloud computing and many more services. It operates under the public sector with employees more than 1.5 lakh. The</w:t>
      </w:r>
      <w:r w:rsidR="00C6600C">
        <w:t xml:space="preserve"> revenue of the company is 468.</w:t>
      </w:r>
      <w:r>
        <w:t xml:space="preserve">850 billion dollars (Britannica, 2022). The brand was established in 1994 and it operates in more than 20 countries across 5 continents. It is one the most influencing forces for economic and cultural development throughout the world and a </w:t>
      </w:r>
      <w:r>
        <w:lastRenderedPageBreak/>
        <w:t xml:space="preserve">valuable brand worldwide. The brand has multiple subsidiaries that help the brand to gain high profit and revenue that may help the brand to gain competitive advantage over competitors. It is the largest online retailer within the world that provides smart digital and cloud computing services to people. It has launched Amazon prime, the online subscription plan of the </w:t>
      </w:r>
      <w:r w:rsidR="00C6600C">
        <w:t>brand that</w:t>
      </w:r>
      <w:r>
        <w:t xml:space="preserve"> acquires more than 200 million subscribers throughout the world (Britannica, 2022). The brand also offers a wider range of downloadable and streaming content through its several media, channels, </w:t>
      </w:r>
      <w:r w:rsidR="00C6600C">
        <w:t>and applications</w:t>
      </w:r>
      <w:r>
        <w:t>.  Amazon has launched Amazon Web Services for providing API that provides web application building opportunity to web developers (Britannica, 2022). It launched Elastic computing cloud services in 2008 that help companies to take rent on data storage and computing power from Amazon (Hewage</w:t>
      </w:r>
      <w:r>
        <w:rPr>
          <w:i/>
        </w:rPr>
        <w:t xml:space="preserve"> et al</w:t>
      </w:r>
      <w:r>
        <w:t xml:space="preserve">., 2018). Amazon has launched the Fulfilment programme that allows individuals and small companies to sell their products by using Amazon’s warehouses and infrastructure of the fulfilment programme. </w:t>
      </w:r>
    </w:p>
    <w:p w14:paraId="00F5A261" w14:textId="00D43A9B" w:rsidR="008F7D7D" w:rsidRDefault="00F53BC7">
      <w:pPr>
        <w:pStyle w:val="Normal1"/>
        <w:spacing w:line="360" w:lineRule="auto"/>
      </w:pPr>
      <w:r w:rsidRPr="00F53BC7">
        <w:rPr>
          <w:b/>
          <w:bCs/>
        </w:rPr>
        <w:t>eBay</w:t>
      </w:r>
      <w:r w:rsidR="0059371F">
        <w:t xml:space="preserve"> Inc. is an American multinational company that provides e-commerce services to customers worldwide. The headquarters of the company is based in San Jose, California. eBay facilitates C2C and B2C services to consumers through the website of the company. The brand was established in 1995 by Pierre Omidyar. The brand is a brand leader in the global commercial market that connects with a wider range of buyers and sellers across more than 190 countries. The brand offers economic opportunity for entrepreneurs, individuals, and organisations of </w:t>
      </w:r>
      <w:r w:rsidR="004A0C36">
        <w:t>distinct size</w:t>
      </w:r>
      <w:r w:rsidR="0059371F">
        <w:t xml:space="preserve"> and category (Ebayinc, 2022). It operates in the software development industry and acquires specialisation in retail, internet, </w:t>
      </w:r>
      <w:r w:rsidR="004A0C36">
        <w:t>technology,</w:t>
      </w:r>
      <w:r w:rsidR="0059371F">
        <w:t xml:space="preserve"> and e-commerce services. It consists of more than </w:t>
      </w:r>
      <w:r w:rsidR="004A0C36">
        <w:t>ten thousand</w:t>
      </w:r>
      <w:r w:rsidR="0059371F">
        <w:t xml:space="preserve"> employees. The website offers free services to </w:t>
      </w:r>
      <w:r w:rsidR="004A0C36">
        <w:t>buyers,</w:t>
      </w:r>
      <w:r w:rsidR="0059371F">
        <w:t xml:space="preserve"> but it takes charges from sellers for listing products the limit of free listings gets crossed (Ebayinc, 2022). Sellers also </w:t>
      </w:r>
      <w:r w:rsidR="004A0C36">
        <w:t>must</w:t>
      </w:r>
      <w:r w:rsidR="0059371F">
        <w:t xml:space="preserve"> pay a charge when their listed items get sold. The revenue of the company is 10.42 billion </w:t>
      </w:r>
      <w:r w:rsidR="004A0C36">
        <w:t>dollars</w:t>
      </w:r>
      <w:r w:rsidR="0059371F">
        <w:t xml:space="preserve"> in 2021. </w:t>
      </w:r>
    </w:p>
    <w:p w14:paraId="6A631164" w14:textId="77777777" w:rsidR="008F7D7D" w:rsidRDefault="0059371F">
      <w:pPr>
        <w:pStyle w:val="Heading1"/>
      </w:pPr>
      <w:bookmarkStart w:id="9" w:name="_jp9sou5rxt8u" w:colFirst="0" w:colLast="0"/>
      <w:bookmarkStart w:id="10" w:name="_Toc118284418"/>
      <w:bookmarkEnd w:id="9"/>
      <w:r>
        <w:t>"Analysis of Strengths/Weaknesses/Opportunities/Threats of Knowledge Management System of the brands including similarities and differences between them"</w:t>
      </w:r>
      <w:bookmarkEnd w:id="10"/>
    </w:p>
    <w:p w14:paraId="759F2555" w14:textId="77777777" w:rsidR="008F7D7D" w:rsidRDefault="0059371F">
      <w:pPr>
        <w:pStyle w:val="Normal1"/>
        <w:spacing w:line="360" w:lineRule="auto"/>
      </w:pPr>
      <w:r>
        <w:t>Amazon follows an effective management system to handle knowledge and information in a proper manner that helps the company to enhance its operation within the market and be a leading brand over competitors. The analysis of Amazon knowledge management system is evaluated below:</w:t>
      </w:r>
    </w:p>
    <w:p w14:paraId="75682AC8" w14:textId="77777777" w:rsidR="008F7D7D" w:rsidRDefault="0059371F">
      <w:pPr>
        <w:pStyle w:val="Normal1"/>
        <w:spacing w:line="360" w:lineRule="auto"/>
      </w:pPr>
      <w:r>
        <w:rPr>
          <w:b/>
        </w:rPr>
        <w:t>Strengths:</w:t>
      </w:r>
      <w:r>
        <w:t xml:space="preserve"> Amazon uses Intelligence automation to provide effective knowledge management solutions that help the brand to promote innovation by using structured mechanisms according to the company's existing data that will help to get more insights on </w:t>
      </w:r>
      <w:r>
        <w:lastRenderedPageBreak/>
        <w:t xml:space="preserve">accessing information and technology (Di Vaio </w:t>
      </w:r>
      <w:r>
        <w:rPr>
          <w:i/>
        </w:rPr>
        <w:t>et al</w:t>
      </w:r>
      <w:r>
        <w:t xml:space="preserve">., 2021).  The Intelligence automation avoids duplication that helps the brand to offer more secure service to customers. </w:t>
      </w:r>
    </w:p>
    <w:p w14:paraId="383E3311" w14:textId="6D69C0ED" w:rsidR="008F7D7D" w:rsidRDefault="0059371F">
      <w:pPr>
        <w:pStyle w:val="Normal1"/>
        <w:spacing w:line="360" w:lineRule="auto"/>
      </w:pPr>
      <w:r>
        <w:rPr>
          <w:b/>
        </w:rPr>
        <w:t xml:space="preserve">Weaknesses: </w:t>
      </w:r>
      <w:r>
        <w:t xml:space="preserve">There are several disadvantages of the knowledge management system of Amazon that may impact on efficient exchange of knowledge and information in a productive and </w:t>
      </w:r>
      <w:r w:rsidR="004A0C36">
        <w:t>well-planned</w:t>
      </w:r>
      <w:r>
        <w:t xml:space="preserve"> way. The tools used in knowledge management are too complex and that gives threats to workers to comprehend the effective use of knowledge management tools (Posey, 2019). The brand has to make huge investments to implement the knowledge management system and provide training to workers for utilising the tools efficiently. Inefficient use of knowledge management tools can be a waste of time and money that will reduce operational efficiency of the brand. </w:t>
      </w:r>
    </w:p>
    <w:p w14:paraId="4539E91E" w14:textId="77777777" w:rsidR="008F7D7D" w:rsidRDefault="0059371F">
      <w:pPr>
        <w:pStyle w:val="Normal1"/>
        <w:spacing w:line="360" w:lineRule="auto"/>
      </w:pPr>
      <w:r>
        <w:rPr>
          <w:b/>
        </w:rPr>
        <w:t xml:space="preserve">Opportunities: </w:t>
      </w:r>
      <w:r>
        <w:t>The efficient use of intelligence automation helps the brand to explore hidden consumer insights to boost up the growth of business initiatives. With AI solutions the brand gets the ability to unlock valuation of data through automating knowledge generation and creating knowledge graphs that will highlight hidden relationships between customer data and variables and finding valuable insights for effective customer decision making (Alves</w:t>
      </w:r>
      <w:r>
        <w:rPr>
          <w:i/>
        </w:rPr>
        <w:t xml:space="preserve"> et al</w:t>
      </w:r>
      <w:r>
        <w:t xml:space="preserve">., 2019). </w:t>
      </w:r>
    </w:p>
    <w:p w14:paraId="59B10AD9" w14:textId="77777777" w:rsidR="008F7D7D" w:rsidRDefault="0059371F">
      <w:pPr>
        <w:pStyle w:val="Normal1"/>
        <w:spacing w:line="360" w:lineRule="auto"/>
      </w:pPr>
      <w:r>
        <w:rPr>
          <w:b/>
        </w:rPr>
        <w:t xml:space="preserve">Threats: </w:t>
      </w:r>
      <w:r>
        <w:t xml:space="preserve">The brand has to face several risks to maintain a proper knowledge management system such as inadequate allocation of resources. Lack of proper planning and management may affect the proficiency of the brand (Tsurel </w:t>
      </w:r>
      <w:r>
        <w:rPr>
          <w:i/>
        </w:rPr>
        <w:t>et al</w:t>
      </w:r>
      <w:r>
        <w:t xml:space="preserve">., 2020). Knowledge management requires high skills and expertise so the brand increases the use of robotics technology that creates anxiety among workers regarding job security. </w:t>
      </w:r>
    </w:p>
    <w:p w14:paraId="77FA16B2" w14:textId="77777777" w:rsidR="008F7D7D" w:rsidRDefault="0059371F">
      <w:pPr>
        <w:pStyle w:val="Normal1"/>
        <w:spacing w:line="360" w:lineRule="auto"/>
      </w:pPr>
      <w:r>
        <w:t xml:space="preserve">eBay uses Oracle knowledge management approaches that help to automate customer service interactions of the brand. With implementing the knowledge management system the brand gets the ability to reduce the time of service agents for handling customers. </w:t>
      </w:r>
    </w:p>
    <w:p w14:paraId="5045B222" w14:textId="77777777" w:rsidR="008F7D7D" w:rsidRDefault="0059371F">
      <w:pPr>
        <w:pStyle w:val="Normal1"/>
        <w:spacing w:line="360" w:lineRule="auto"/>
      </w:pPr>
      <w:r>
        <w:rPr>
          <w:b/>
        </w:rPr>
        <w:t>Strengths:</w:t>
      </w:r>
      <w:r>
        <w:t xml:space="preserve"> The knowledge management system helps the organisation for maximum utilisation of </w:t>
      </w:r>
      <w:r w:rsidR="00C6600C">
        <w:t>employee’s</w:t>
      </w:r>
      <w:r>
        <w:t xml:space="preserve"> skills and expertise to enhance their productivity and ensure increasing the value of the organisation. It also helps to take effective decision making that ensures successful operation of the brand over competitors.</w:t>
      </w:r>
    </w:p>
    <w:p w14:paraId="1CCFABC7" w14:textId="77777777" w:rsidR="008F7D7D" w:rsidRDefault="0059371F">
      <w:pPr>
        <w:pStyle w:val="Normal1"/>
        <w:spacing w:line="360" w:lineRule="auto"/>
      </w:pPr>
      <w:r>
        <w:rPr>
          <w:b/>
        </w:rPr>
        <w:t>Weaknesses:</w:t>
      </w:r>
      <w:r>
        <w:t xml:space="preserve"> The brand should hire potential candidates to operate the knowledge management system it creates problems within the brand.  The brand has to make huge investments to employ KM system and infrastructure. In the automated knowledge processing system there is a problem for lack of sense of humour that may create problems for taking effective decisions instantly (Castagna </w:t>
      </w:r>
      <w:r>
        <w:rPr>
          <w:i/>
        </w:rPr>
        <w:t>et al</w:t>
      </w:r>
      <w:r>
        <w:t xml:space="preserve">., 2020). </w:t>
      </w:r>
    </w:p>
    <w:p w14:paraId="65FDBA92" w14:textId="77777777" w:rsidR="008F7D7D" w:rsidRDefault="0059371F">
      <w:pPr>
        <w:pStyle w:val="Normal1"/>
        <w:spacing w:line="360" w:lineRule="auto"/>
      </w:pPr>
      <w:r>
        <w:rPr>
          <w:b/>
        </w:rPr>
        <w:lastRenderedPageBreak/>
        <w:t>Opportunities:</w:t>
      </w:r>
      <w:r>
        <w:t xml:space="preserve"> With implementing the knowledge management system the brand will be able to promote innovation and cultural changes that will ensure operational efficiency of the brand within the market. It will help to deliver more convenient and accessible services to customers that will satisfy needs and expectations of customers. </w:t>
      </w:r>
    </w:p>
    <w:p w14:paraId="51EB659B" w14:textId="77777777" w:rsidR="008F7D7D" w:rsidRDefault="0059371F">
      <w:pPr>
        <w:pStyle w:val="Normal1"/>
        <w:spacing w:line="360" w:lineRule="auto"/>
      </w:pPr>
      <w:r>
        <w:rPr>
          <w:b/>
        </w:rPr>
        <w:t xml:space="preserve">Threats: </w:t>
      </w:r>
      <w:r>
        <w:t xml:space="preserve">eBay faces difficulties to maintain safety and security of transferring data and information in online mode. eBay faces problems in idea misappropriation due to lack of continuity of data and information (Senadzo, 2019). </w:t>
      </w:r>
    </w:p>
    <w:p w14:paraId="4EA5BABB" w14:textId="77777777" w:rsidR="008F7D7D" w:rsidRDefault="0059371F">
      <w:pPr>
        <w:pStyle w:val="Normal1"/>
        <w:spacing w:line="360" w:lineRule="auto"/>
      </w:pPr>
      <w:r>
        <w:t xml:space="preserve">Amazon and eBay operate in the same sector and deliver similar services to customers but there are also several similarities and differences between the two companies. The primary </w:t>
      </w:r>
      <w:r w:rsidR="00C6600C">
        <w:t>focus of the two brands is</w:t>
      </w:r>
      <w:r>
        <w:t xml:space="preserve"> attracting people towards their website. Both brands offer browsing facilities to inventory of various </w:t>
      </w:r>
      <w:r w:rsidR="00C6600C">
        <w:t>ranges</w:t>
      </w:r>
      <w:r>
        <w:t xml:space="preserve">, quality to visitors (Haider and Kayani, 2020). Firstly, Amazon operates like a traditional store while eBay operates like an auction house. Amazon depends upon third party sellers so customers get the ability to optimise through a large inventory. On the other consequence, eBay relies directly on sellers for listing their products on the website (Mitchell, 2019). Amazon is a buyer oriented organisation while eBay is a seller oriented organisation. </w:t>
      </w:r>
    </w:p>
    <w:p w14:paraId="46F98674" w14:textId="77777777" w:rsidR="008F7D7D" w:rsidRDefault="0059371F">
      <w:pPr>
        <w:pStyle w:val="Heading1"/>
      </w:pPr>
      <w:bookmarkStart w:id="11" w:name="_xumhvlfv8pfz" w:colFirst="0" w:colLast="0"/>
      <w:bookmarkStart w:id="12" w:name="_Toc118284419"/>
      <w:bookmarkEnd w:id="11"/>
      <w:r>
        <w:t>"Critical evaluation of both organisations’ Knowledge Management systems"</w:t>
      </w:r>
      <w:bookmarkEnd w:id="12"/>
    </w:p>
    <w:p w14:paraId="6DA7E6E8" w14:textId="77777777" w:rsidR="008F7D7D" w:rsidRDefault="0059371F">
      <w:pPr>
        <w:pStyle w:val="Normal1"/>
        <w:spacing w:line="360" w:lineRule="auto"/>
      </w:pPr>
      <w:r>
        <w:t xml:space="preserve">Amazon has achieved success within the industry over competitors through an advanced knowledge management system that will help the brand to get connected with a large number of people. The KM system used by the brand follows several principles such as </w:t>
      </w:r>
      <w:r>
        <w:rPr>
          <w:b/>
        </w:rPr>
        <w:t>"</w:t>
      </w:r>
      <w:r>
        <w:rPr>
          <w:b/>
          <w:i/>
        </w:rPr>
        <w:t>one portal, one interface</w:t>
      </w:r>
      <w:r>
        <w:rPr>
          <w:b/>
        </w:rPr>
        <w:t>"</w:t>
      </w:r>
      <w:r>
        <w:t xml:space="preserve"> that allows people to find a variety of service categories in one place that helps to save time and effort. It also helps workers to work more conveniently by using a common, familiar, easy utilising gateway that helps to promote knowledge within the workplace. According to (Baddaei and Saqib, 2021), Amazon also has expertise in </w:t>
      </w:r>
      <w:r>
        <w:rPr>
          <w:b/>
          <w:i/>
        </w:rPr>
        <w:t>"content management"</w:t>
      </w:r>
      <w:r>
        <w:t xml:space="preserve"> that helps the brand to show every important detail regarding various products that helps to make product specifications and review of customers based on their experience about the product and the brand. Amazon assures proper organising of pages in their sites so people will easily access and read the contents. </w:t>
      </w:r>
    </w:p>
    <w:p w14:paraId="5D523928" w14:textId="77777777" w:rsidR="008F7D7D" w:rsidRDefault="0059371F">
      <w:pPr>
        <w:pStyle w:val="Normal1"/>
        <w:spacing w:line="360" w:lineRule="auto"/>
      </w:pPr>
      <w:r>
        <w:t xml:space="preserve">According to (Lehyeh </w:t>
      </w:r>
      <w:r>
        <w:rPr>
          <w:i/>
        </w:rPr>
        <w:t>et al</w:t>
      </w:r>
      <w:r>
        <w:t xml:space="preserve">., 2021), Amazon follows KM management that helps the brand to provide appropriate and clear processes of various activities customers may have to accomplish. With efficient use of the KM system Amazon gets the ability to create mobile applications that may help customers to enjoy services </w:t>
      </w:r>
      <w:r w:rsidR="00C6600C">
        <w:t>anytime</w:t>
      </w:r>
      <w:r>
        <w:t xml:space="preserve"> from anywhere using any devices. According to (Shabbir and Gardezi, 2020), Amazon faces several difficulties for assuring a proper knowledge management system as it will not integrate with groupware and </w:t>
      </w:r>
      <w:r>
        <w:lastRenderedPageBreak/>
        <w:t xml:space="preserve">electronic document management systems. With the knowledge management system the concern of workers in their work will be reduced, which may affect the productivity of the organisation.   </w:t>
      </w:r>
    </w:p>
    <w:p w14:paraId="36679C82" w14:textId="77777777" w:rsidR="008F7D7D" w:rsidRDefault="0059371F">
      <w:pPr>
        <w:pStyle w:val="Normal1"/>
        <w:spacing w:line="360" w:lineRule="auto"/>
      </w:pPr>
      <w:r>
        <w:t xml:space="preserve">According to (Park and Allui, 2019), eBay uses AI to connect with a wider range of buyers and sellers across more than 190 countries and interact with them for 1.2 billion listings of products. The brand uses data and customer insights to train algorithms and assure smarter AI within the brand. The brand uses artificial intelligence for enhancing product classifications and image processing. As mentioned by (Park and Allui, 2019), eBay uses text and image similarity models for raising the growth and accuracy for classify products in different segments. eBay uses computer vision and image processing AI that helps to provide more customised features to users as they can remove background in item photos. eBay uses machine learning to refine promoted listings of products. </w:t>
      </w:r>
    </w:p>
    <w:p w14:paraId="3FEBED0F" w14:textId="77777777" w:rsidR="008F7D7D" w:rsidRDefault="0059371F">
      <w:pPr>
        <w:pStyle w:val="Normal1"/>
        <w:spacing w:line="360" w:lineRule="auto"/>
      </w:pPr>
      <w:r>
        <w:t xml:space="preserve">As mentioned by (Park and Allui, 2019), implementing the knowledge management system will create difficulties as many workers will face problems grasping the costly and high standard training. The brand should face problems to maintain proper data protection regarding several issues associated with centralised data that may affect effective control and privacy of users.  </w:t>
      </w:r>
    </w:p>
    <w:p w14:paraId="58F23D60" w14:textId="77777777" w:rsidR="008F7D7D" w:rsidRDefault="0059371F">
      <w:pPr>
        <w:pStyle w:val="Heading1"/>
      </w:pPr>
      <w:bookmarkStart w:id="13" w:name="_3pxprt438tum" w:colFirst="0" w:colLast="0"/>
      <w:bookmarkStart w:id="14" w:name="_Toc118284420"/>
      <w:bookmarkEnd w:id="13"/>
      <w:r>
        <w:t>"Conclusion"</w:t>
      </w:r>
      <w:bookmarkEnd w:id="14"/>
    </w:p>
    <w:p w14:paraId="60297F6A" w14:textId="2DC65D99" w:rsidR="008F7D7D" w:rsidRDefault="0059371F">
      <w:pPr>
        <w:pStyle w:val="Normal1"/>
        <w:spacing w:line="360" w:lineRule="auto"/>
      </w:pPr>
      <w:r>
        <w:t>The</w:t>
      </w:r>
      <w:r>
        <w:rPr>
          <w:b/>
        </w:rPr>
        <w:t xml:space="preserve"> </w:t>
      </w:r>
      <w:r>
        <w:t>above</w:t>
      </w:r>
      <w:r>
        <w:rPr>
          <w:b/>
        </w:rPr>
        <w:t xml:space="preserve"> </w:t>
      </w:r>
      <w:r>
        <w:t xml:space="preserve">report is based on knowledge management and their impact on enhancing the performance and progress of an organisation that may help an organisation to gain competitive advantages over competitors. In recent times the demand and expectations of customers is changing day by </w:t>
      </w:r>
      <w:r w:rsidR="009520F0">
        <w:t>day,</w:t>
      </w:r>
      <w:r>
        <w:t xml:space="preserve"> so companies have to get proper understanding about the market and consumer demand and expectations. The best way to get customer insight is data and knowledge management that helps to identify demand of different customer segments. The study has selected Amazon and eBay as the organisations that operate under the e-commerce sector. In the e-commerce sector knowledge process outsourcing is the most essential factor that enables the success and profitability of e-commerce organisations. </w:t>
      </w:r>
    </w:p>
    <w:p w14:paraId="3309E2CB" w14:textId="651D5DD7" w:rsidR="008F7D7D" w:rsidRDefault="0059371F">
      <w:pPr>
        <w:pStyle w:val="Normal1"/>
        <w:spacing w:line="360" w:lineRule="auto"/>
      </w:pPr>
      <w:r>
        <w:t xml:space="preserve">E-commerce organisations </w:t>
      </w:r>
      <w:r w:rsidR="009520F0">
        <w:t>must</w:t>
      </w:r>
      <w:r>
        <w:t xml:space="preserve"> be concerned about providing convenient and </w:t>
      </w:r>
      <w:r w:rsidR="00C6600C">
        <w:t>effective services</w:t>
      </w:r>
      <w:r>
        <w:t xml:space="preserve"> to a large range of customers. </w:t>
      </w:r>
      <w:r w:rsidR="009520F0">
        <w:t>Both organisations</w:t>
      </w:r>
      <w:r>
        <w:t xml:space="preserve"> </w:t>
      </w:r>
      <w:r w:rsidR="00C6600C">
        <w:t>have</w:t>
      </w:r>
      <w:r>
        <w:t xml:space="preserve"> implemented Knowledge Management systems to get </w:t>
      </w:r>
      <w:r w:rsidR="00C6600C">
        <w:t>better customer insights that help</w:t>
      </w:r>
      <w:r>
        <w:t xml:space="preserve"> to ensure effective decision making. The report has demonstrated a brief overview of the two organisations with their various organisational activities.</w:t>
      </w:r>
      <w:r w:rsidR="009520F0">
        <w:t xml:space="preserve"> </w:t>
      </w:r>
      <w:r>
        <w:t xml:space="preserve">It has evaluated the benefits and limitations of the knowledge management system used by both organisations. It has also discussed similarities and differences between the two organisations. It has evaluated the effectiveness and </w:t>
      </w:r>
      <w:r>
        <w:lastRenderedPageBreak/>
        <w:t xml:space="preserve">drawbacks of tools and strategies used in knowledge management by </w:t>
      </w:r>
      <w:r w:rsidR="009520F0">
        <w:t>both organisations</w:t>
      </w:r>
      <w:r>
        <w:t xml:space="preserve">. The study has explained how the organisations used KM in their business operations. </w:t>
      </w:r>
    </w:p>
    <w:p w14:paraId="1D4E650F" w14:textId="15C4B748" w:rsidR="008F7D7D" w:rsidRDefault="0059371F">
      <w:pPr>
        <w:pStyle w:val="Normal1"/>
        <w:spacing w:line="360" w:lineRule="auto"/>
      </w:pPr>
      <w:r>
        <w:t xml:space="preserve">There are several issues that Amazon and eBay </w:t>
      </w:r>
      <w:r w:rsidR="009520F0">
        <w:t>must</w:t>
      </w:r>
      <w:r>
        <w:t xml:space="preserve"> face due to implementing Knowledge management systems that may affect the proficiency of the brand. There are several problems such as lack of time management that may affect the rules and regulations of the workplace. Amazon is a very large organisation that consists of a large number of workers. </w:t>
      </w:r>
      <w:r w:rsidR="009520F0">
        <w:t>So,</w:t>
      </w:r>
      <w:r>
        <w:t xml:space="preserve"> managers of the organisation face problems to review performance of workers of other departments and provide suggestions during the proper schedule. Due to implementing the AI knowledge management system the brand faces problems of lack of communication among employees as they used to rely on machine learning and processing. Due to implementing Artificial intelligence the productivity of performance of workers will be affected and their proficiency will get reduced. The lower productivity of workers may result in less morality and ethics among workers that may create a negative environment within the workplace that may create an aggressive work culture (Caballero-Serrano </w:t>
      </w:r>
      <w:r>
        <w:rPr>
          <w:i/>
        </w:rPr>
        <w:t>et al</w:t>
      </w:r>
      <w:r>
        <w:t xml:space="preserve">., 2019). Another problem in the organisation is lack of leadership and management that may </w:t>
      </w:r>
      <w:r w:rsidR="00C6600C">
        <w:t>reduce efficiency</w:t>
      </w:r>
      <w:r>
        <w:t xml:space="preserve"> of performance of workers. </w:t>
      </w:r>
    </w:p>
    <w:p w14:paraId="6387A5B9" w14:textId="0A4FD430" w:rsidR="008F7D7D" w:rsidRDefault="0059371F">
      <w:pPr>
        <w:pStyle w:val="Normal1"/>
        <w:spacing w:line="360" w:lineRule="auto"/>
      </w:pPr>
      <w:r>
        <w:t xml:space="preserve">eBay faces several problems to maintain knowledge management systems such a lack of skills and expertise to </w:t>
      </w:r>
      <w:r w:rsidR="009520F0">
        <w:t>manage</w:t>
      </w:r>
      <w:r>
        <w:t xml:space="preserve"> automated knowledge management tools and strategies. It also faces problems to adopt infrastructure and equipment that requires high investment from the company (Greenstein-Messica and Rokach, 2018). The brand also </w:t>
      </w:r>
      <w:r w:rsidR="009520F0">
        <w:t>must</w:t>
      </w:r>
      <w:r>
        <w:t xml:space="preserve"> make huge expenses for providing high training and advanced learning to employees to enhance their ability to handle AI tools and strategies. It also faces problems interpreting data with proper security and avoiding the risks of data hacking. It also faces problems ensuring data relevance and transparency that may affect the performance of the organisation.  </w:t>
      </w:r>
    </w:p>
    <w:p w14:paraId="65ED89AA" w14:textId="77777777" w:rsidR="008F7D7D" w:rsidRDefault="0059371F">
      <w:pPr>
        <w:pStyle w:val="Heading1"/>
      </w:pPr>
      <w:bookmarkStart w:id="15" w:name="_10b7maxi03i4" w:colFirst="0" w:colLast="0"/>
      <w:bookmarkStart w:id="16" w:name="_Toc118284421"/>
      <w:bookmarkEnd w:id="15"/>
      <w:r>
        <w:t xml:space="preserve">"Recommendation for </w:t>
      </w:r>
      <w:r w:rsidR="00C6600C">
        <w:t>development Knowledge</w:t>
      </w:r>
      <w:r>
        <w:t xml:space="preserve"> Management System both of the brands"</w:t>
      </w:r>
      <w:bookmarkEnd w:id="16"/>
    </w:p>
    <w:p w14:paraId="64C72854" w14:textId="19DAA607" w:rsidR="008F7D7D" w:rsidRDefault="0059371F">
      <w:pPr>
        <w:pStyle w:val="Normal1"/>
        <w:spacing w:line="360" w:lineRule="auto"/>
      </w:pPr>
      <w:r>
        <w:t xml:space="preserve">Amazon should be more concerned about giving proper value to employees by offering incentives, job security and a reward system that will inspire employees to give their best effort for making productive performance. The brand should set benchmarks and various tools and </w:t>
      </w:r>
      <w:r w:rsidR="00C6600C">
        <w:t>software’s</w:t>
      </w:r>
      <w:r>
        <w:t xml:space="preserve"> to measure the performance of workers over a specific time. It will help leaders and managers to identify the knowledge and skill gap of individual workers that may affect productivity. </w:t>
      </w:r>
      <w:r w:rsidR="009520F0">
        <w:t>Both brands</w:t>
      </w:r>
      <w:r>
        <w:t xml:space="preserve"> should hire potential candidates from different countries of the world who have expertise in knowledge management and have efficient ability to handle various systems and equipment for ensuring better knowledge management within the </w:t>
      </w:r>
      <w:r>
        <w:lastRenderedPageBreak/>
        <w:t xml:space="preserve">workplace. The brands should give more concern on several factors that may affect the successful transformation of skills and knowledge within the organisation that may affect the effective delivery of digital services to customers of different locations at any time. </w:t>
      </w:r>
    </w:p>
    <w:p w14:paraId="47631C18" w14:textId="77777777" w:rsidR="008F7D7D" w:rsidRDefault="0059371F">
      <w:pPr>
        <w:pStyle w:val="Normal1"/>
        <w:spacing w:line="360" w:lineRule="auto"/>
      </w:pPr>
      <w:r>
        <w:t xml:space="preserve">The organisations should use upgraded technology and software to save large amounts of data and information and find information quickly when it is required. Amazon fails to ensure the safety of data and information of customer retention services due to lack of space and attack of virus that may reduce the operational efficiency of the brand. Both of the organisations should implement effective virus protection software that will protect confidential data and information from being affected or hacked by third party access. </w:t>
      </w:r>
    </w:p>
    <w:p w14:paraId="4039AF0B" w14:textId="77777777" w:rsidR="008F7D7D" w:rsidRDefault="0059371F">
      <w:pPr>
        <w:pStyle w:val="Normal1"/>
        <w:spacing w:line="360" w:lineRule="auto"/>
      </w:pPr>
      <w:r>
        <w:t xml:space="preserve">Amazon should use various AI functions to enhance the productivity of its knowledge management system.  Both of the organisations operate under the e-commerce sector where the demand and preferences of clients is changing constantly so both of the companies should make proper research on current market trends and equilibrium. In the digital streaming industry there is a great problem for maintaining adequate resources and implications of technology and services that may affect the proficiency of operation of companies. Both of the organisations should be concerned to make effective allocation and utilisation of resources that will ensure high productivity of services and deliver more convenient and accessible service to customers of any place at any time. </w:t>
      </w:r>
    </w:p>
    <w:p w14:paraId="2EBD0F12" w14:textId="77777777" w:rsidR="00854EC3" w:rsidRDefault="00854EC3">
      <w:pPr>
        <w:pStyle w:val="Normal1"/>
        <w:spacing w:line="360" w:lineRule="auto"/>
      </w:pPr>
      <w:bookmarkStart w:id="17" w:name="_78xai4bhh4nj" w:colFirst="0" w:colLast="0"/>
      <w:bookmarkEnd w:id="17"/>
    </w:p>
    <w:p w14:paraId="4EBCFA70" w14:textId="77777777" w:rsidR="008F7D7D" w:rsidRDefault="0059371F">
      <w:pPr>
        <w:pStyle w:val="Normal1"/>
        <w:spacing w:line="360" w:lineRule="auto"/>
      </w:pPr>
      <w:r>
        <w:br w:type="page"/>
      </w:r>
    </w:p>
    <w:p w14:paraId="42E08C22" w14:textId="77777777" w:rsidR="008F7D7D" w:rsidRDefault="0059371F">
      <w:pPr>
        <w:pStyle w:val="Heading1"/>
      </w:pPr>
      <w:bookmarkStart w:id="18" w:name="_49otzn3c4455" w:colFirst="0" w:colLast="0"/>
      <w:bookmarkStart w:id="19" w:name="_Toc118284422"/>
      <w:bookmarkEnd w:id="18"/>
      <w:r>
        <w:lastRenderedPageBreak/>
        <w:t>“References”</w:t>
      </w:r>
      <w:bookmarkEnd w:id="19"/>
      <w:r>
        <w:t xml:space="preserve"> </w:t>
      </w:r>
    </w:p>
    <w:p w14:paraId="3B6CBEFB" w14:textId="77777777" w:rsidR="00C6600C" w:rsidRDefault="00C6600C">
      <w:pPr>
        <w:pStyle w:val="Normal1"/>
      </w:pPr>
      <w:r>
        <w:t>Abualoush, S., Bataineh, K. and Alrowwad, A.A., 2018. The role of knowledge management process and intellectual capital as intermediary variables between knowledge management infrastructure and organization performance. Interdisciplinary Journal of Information, Knowledge, and Management, 13, p.279.</w:t>
      </w:r>
    </w:p>
    <w:p w14:paraId="55E779BA" w14:textId="77777777" w:rsidR="00C6600C" w:rsidRDefault="00C6600C">
      <w:pPr>
        <w:pStyle w:val="Normal1"/>
      </w:pPr>
      <w:r>
        <w:t>Alves, H.P., Pimenta, N.L., Hanada, R.E., Lima, A.A., Mustafa, E.V. and Santos, E.M.R., 2019. Networks of collaboration and management in of phytocosmetrics companies in the Amazon. Intl. J. Adv. Eng. Res. Sci., 6, p.454.</w:t>
      </w:r>
    </w:p>
    <w:p w14:paraId="2C35A68B" w14:textId="77777777" w:rsidR="00C6600C" w:rsidRDefault="00C6600C">
      <w:pPr>
        <w:pStyle w:val="Normal1"/>
      </w:pPr>
      <w:r>
        <w:t>Baddaei, H. and Saqib, M., 2021. Design and Implementation of an online auction in Al-Somhan showroom with Information Technology and Information. Journal of Student Research.</w:t>
      </w:r>
    </w:p>
    <w:p w14:paraId="2142F166" w14:textId="77777777" w:rsidR="00C6600C" w:rsidRDefault="00C6600C">
      <w:pPr>
        <w:pStyle w:val="Normal1"/>
      </w:pPr>
      <w:r>
        <w:t xml:space="preserve">Britannica.com, 2022.  Amazon.com [Online]. Available at: </w:t>
      </w:r>
      <w:hyperlink r:id="rId11">
        <w:r>
          <w:rPr>
            <w:color w:val="1155CC"/>
            <w:u w:val="single"/>
          </w:rPr>
          <w:t>https://www.britannica.com/topic/Amazoncom</w:t>
        </w:r>
      </w:hyperlink>
      <w:r>
        <w:t xml:space="preserve">  [Accessed on: 30th October, 2022].</w:t>
      </w:r>
    </w:p>
    <w:p w14:paraId="203393CC" w14:textId="77777777" w:rsidR="00C6600C" w:rsidRDefault="00C6600C">
      <w:pPr>
        <w:pStyle w:val="Normal1"/>
      </w:pPr>
      <w:r w:rsidRPr="00854EC3">
        <w:rPr>
          <w:lang w:val="es-ES"/>
        </w:rPr>
        <w:t xml:space="preserve">Caballero-Serrano, V., McLaren, B., Carrasco, J.C., Alday, J.G., Fiallos, L., Amigo, J. and Onaindia, M., 2019. </w:t>
      </w:r>
      <w:r>
        <w:t>Traditional ecological knowledge and medicinal plant diversity in Ecuadorian Amazon home gardens. Global Ecology and Conservation, 17, p.e00524.</w:t>
      </w:r>
    </w:p>
    <w:p w14:paraId="75B9C65C" w14:textId="77777777" w:rsidR="00C6600C" w:rsidRDefault="00C6600C">
      <w:pPr>
        <w:pStyle w:val="Normal1"/>
      </w:pPr>
      <w:r>
        <w:t>Castagna, F., Centobelli, P., Cerchione, R., Esposito, E., Oropallo, E. and Passaro, R., 2020. Customer knowledge management in SMEs facing digital transformation. Sustainability, 12(9), p.3899.</w:t>
      </w:r>
    </w:p>
    <w:p w14:paraId="72FB9BAC" w14:textId="77777777" w:rsidR="00C6600C" w:rsidRDefault="00C6600C">
      <w:pPr>
        <w:pStyle w:val="Normal1"/>
      </w:pPr>
      <w:r>
        <w:t>Di Vaio, A., Palladino, R., Pezzi, A. and Kalisz, D.E., 2021. The role of digital innovation in knowledge management systems: A systematic literature review. Journal of business research, 123, pp.220-231.</w:t>
      </w:r>
    </w:p>
    <w:p w14:paraId="39901730" w14:textId="77777777" w:rsidR="00C6600C" w:rsidRDefault="00C6600C">
      <w:pPr>
        <w:pStyle w:val="Normal1"/>
      </w:pPr>
      <w:r>
        <w:t xml:space="preserve">Ebayinc.com, 2022. Our Company [Online]. Amazon.com [Online]. Available at: </w:t>
      </w:r>
      <w:hyperlink r:id="rId12">
        <w:r>
          <w:rPr>
            <w:color w:val="1155CC"/>
            <w:u w:val="single"/>
          </w:rPr>
          <w:t>https://www.ebayinc.com/company/</w:t>
        </w:r>
      </w:hyperlink>
      <w:r>
        <w:t xml:space="preserve">  [Accessed on: 30th October, 2022].</w:t>
      </w:r>
    </w:p>
    <w:p w14:paraId="67D65018" w14:textId="77777777" w:rsidR="00C6600C" w:rsidRDefault="00C6600C">
      <w:pPr>
        <w:pStyle w:val="Normal1"/>
      </w:pPr>
      <w:r>
        <w:t>Greenstein-Messica, A. and Rokach, L., 2018. Personal price aware multi-seller recommender system: Evidence from eBay. Knowledge-Based Systems, 150, pp.14-26.</w:t>
      </w:r>
    </w:p>
    <w:p w14:paraId="23CBA9BF" w14:textId="77777777" w:rsidR="00C6600C" w:rsidRDefault="00C6600C">
      <w:pPr>
        <w:pStyle w:val="Normal1"/>
      </w:pPr>
      <w:r>
        <w:t>Haider, S.A. and Kayani, U.N., 2020. The impact of customer knowledge management capability on project performance-mediating role of strategic agility. Journal of Knowledge Management.</w:t>
      </w:r>
    </w:p>
    <w:p w14:paraId="573BD5FC" w14:textId="77777777" w:rsidR="00C6600C" w:rsidRDefault="00C6600C">
      <w:pPr>
        <w:pStyle w:val="Normal1"/>
      </w:pPr>
      <w:r>
        <w:t>Hewage, T.N., Halgamuge, M.N., Syed, A. and Ekici, G., 2018. Big Data Techniques of Google, Amazon, Facebook and Twitter. J. Commun., 13(2), pp.94-100.</w:t>
      </w:r>
    </w:p>
    <w:p w14:paraId="2D8CF6F8" w14:textId="77777777" w:rsidR="00C6600C" w:rsidRDefault="00C6600C">
      <w:pPr>
        <w:pStyle w:val="Normal1"/>
      </w:pPr>
      <w:r>
        <w:t>Kianto, A., Shujahat, M., Hussain, S., Nawaz, F. and Ali, M., 2018. The impact of knowledge management on knowledge worker productivity. Baltic Journal of Management.</w:t>
      </w:r>
    </w:p>
    <w:p w14:paraId="13EB5A71" w14:textId="77777777" w:rsidR="00C6600C" w:rsidRDefault="00C6600C">
      <w:pPr>
        <w:pStyle w:val="Normal1"/>
      </w:pPr>
      <w:r>
        <w:t>Lehyeh, S.M.A., Alharafsheh, M., Ahmed, E., Alzghoul, M. and Alnawafleh, D.A., 2021. Knowledge Management and its Impact on the Organizational Learning: An Experimental Study. Ilkogretim Online, 20(5), pp.5577-5588.</w:t>
      </w:r>
    </w:p>
    <w:p w14:paraId="46F96C6E" w14:textId="77777777" w:rsidR="00C6600C" w:rsidRDefault="00C6600C">
      <w:pPr>
        <w:pStyle w:val="Normal1"/>
      </w:pPr>
      <w:r>
        <w:t>Mitchell, D.T., 2019. From Dodge to eBay: The Elusive Corporate Purpose. Va. L. &amp; Bus. Rev., 13, p.155.</w:t>
      </w:r>
    </w:p>
    <w:p w14:paraId="69C18775" w14:textId="77777777" w:rsidR="00C6600C" w:rsidRDefault="00C6600C">
      <w:pPr>
        <w:pStyle w:val="Normal1"/>
      </w:pPr>
      <w:r>
        <w:t>Park, Y.E. and Allui, A., 2019. eBay: Smart entry strategy into the Korean market through M&amp;A and its post-merger integration. Journal of Distribution Science, 17(1), pp.47-56.</w:t>
      </w:r>
    </w:p>
    <w:p w14:paraId="407688FE" w14:textId="77777777" w:rsidR="00C6600C" w:rsidRDefault="00C6600C">
      <w:pPr>
        <w:pStyle w:val="Normal1"/>
      </w:pPr>
      <w:r>
        <w:t>Posey, D.A., 2019. Indigenous ecological knowledge and development of the Amazon. In The dilemma of Amazonian development (pp. 225-257). Routledge.</w:t>
      </w:r>
    </w:p>
    <w:p w14:paraId="1E724AEC" w14:textId="77777777" w:rsidR="00C6600C" w:rsidRDefault="00C6600C">
      <w:pPr>
        <w:pStyle w:val="Normal1"/>
      </w:pPr>
      <w:r>
        <w:lastRenderedPageBreak/>
        <w:t>Senadzo, P.K., 2019. How E-Security and E-Trust impact on E-Service quality in Online Shopping: a case of eBay United Kingdom. Journal of Research in Marketing, 10 (2), pp.772-784.</w:t>
      </w:r>
    </w:p>
    <w:p w14:paraId="21B100A0" w14:textId="77777777" w:rsidR="00C6600C" w:rsidRDefault="00C6600C">
      <w:pPr>
        <w:pStyle w:val="Normal1"/>
      </w:pPr>
      <w:r>
        <w:t>Shabbir, M.Q. and Gardezi, S.B.W., 2020. Application of big data analytics and organizational performance: the mediating role of knowledge management practices. Journal of Big Data, 7(1), pp.1-17.</w:t>
      </w:r>
    </w:p>
    <w:p w14:paraId="1E71B924" w14:textId="77777777" w:rsidR="00C6600C" w:rsidRDefault="00C6600C">
      <w:pPr>
        <w:pStyle w:val="Normal1"/>
      </w:pPr>
      <w:r>
        <w:t>Sprinkle, T.A. and Urick, M.J., 2018. Three generational issues in organizational learning: Knowledge management, perspectives on training and “low-stakes” development. The Learning Organization.</w:t>
      </w:r>
    </w:p>
    <w:p w14:paraId="0BD86AB4" w14:textId="77777777" w:rsidR="0099458C" w:rsidRDefault="00C6600C">
      <w:pPr>
        <w:pStyle w:val="Normal1"/>
      </w:pPr>
      <w:r>
        <w:t>Tsurel, D., Doron, M., Nus, A., Dagan, A., Guy, I. and Shahaf, D., 2020, October. E-commerce dispute resolution prediction. In Proceedings of the 29th ACM International Conference on Information &amp; Knowledge Management (pp. 1465-1474).</w:t>
      </w:r>
    </w:p>
    <w:p w14:paraId="08823FF4" w14:textId="77777777" w:rsidR="0099458C" w:rsidRDefault="0099458C" w:rsidP="0099458C">
      <w:pPr>
        <w:pStyle w:val="Normal1"/>
      </w:pPr>
    </w:p>
    <w:p w14:paraId="07DC2ED6" w14:textId="77777777" w:rsidR="0099458C" w:rsidRDefault="0099458C" w:rsidP="0099458C">
      <w:pPr>
        <w:pStyle w:val="Normal1"/>
      </w:pPr>
    </w:p>
    <w:p w14:paraId="24FD8E40" w14:textId="77777777" w:rsidR="0099458C" w:rsidRDefault="0099458C" w:rsidP="0099458C">
      <w:pPr>
        <w:pStyle w:val="Normal1"/>
      </w:pPr>
    </w:p>
    <w:p w14:paraId="2E47042B" w14:textId="77777777" w:rsidR="00C6600C" w:rsidRDefault="00C6600C">
      <w:pPr>
        <w:pStyle w:val="Normal1"/>
      </w:pPr>
    </w:p>
    <w:sectPr w:rsidR="00C6600C" w:rsidSect="00F53BC7">
      <w:footerReference w:type="default" r:id="rId13"/>
      <w:pgSz w:w="11909" w:h="16834"/>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23207" w14:textId="77777777" w:rsidR="0059371F" w:rsidRDefault="0059371F" w:rsidP="008F7D7D">
      <w:pPr>
        <w:spacing w:line="240" w:lineRule="auto"/>
      </w:pPr>
      <w:r>
        <w:separator/>
      </w:r>
    </w:p>
  </w:endnote>
  <w:endnote w:type="continuationSeparator" w:id="0">
    <w:p w14:paraId="30ECCCAD" w14:textId="77777777" w:rsidR="0059371F" w:rsidRDefault="0059371F" w:rsidP="008F7D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14698"/>
      <w:docPartObj>
        <w:docPartGallery w:val="Page Numbers (Bottom of Page)"/>
        <w:docPartUnique/>
      </w:docPartObj>
    </w:sdtPr>
    <w:sdtEndPr/>
    <w:sdtContent>
      <w:p w14:paraId="27CAC6E6" w14:textId="77777777" w:rsidR="00C6600C" w:rsidRDefault="00C6600C">
        <w:pPr>
          <w:pStyle w:val="Footer"/>
          <w:jc w:val="right"/>
        </w:pPr>
        <w:r>
          <w:t xml:space="preserve">Page | </w:t>
        </w:r>
        <w:r w:rsidR="009520F0">
          <w:fldChar w:fldCharType="begin"/>
        </w:r>
        <w:r w:rsidR="009520F0">
          <w:instrText xml:space="preserve"> PAGE   \* MERGEFORMAT </w:instrText>
        </w:r>
        <w:r w:rsidR="009520F0">
          <w:fldChar w:fldCharType="separate"/>
        </w:r>
        <w:r w:rsidR="009B42B6">
          <w:rPr>
            <w:noProof/>
          </w:rPr>
          <w:t>2</w:t>
        </w:r>
        <w:r w:rsidR="009520F0">
          <w:rPr>
            <w:noProof/>
          </w:rPr>
          <w:fldChar w:fldCharType="end"/>
        </w:r>
        <w:r>
          <w:t xml:space="preserve"> </w:t>
        </w:r>
      </w:p>
    </w:sdtContent>
  </w:sdt>
  <w:p w14:paraId="293D3222" w14:textId="77777777" w:rsidR="00C6600C" w:rsidRDefault="00C66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F1F4B" w14:textId="77777777" w:rsidR="0059371F" w:rsidRDefault="0059371F" w:rsidP="008F7D7D">
      <w:pPr>
        <w:spacing w:line="240" w:lineRule="auto"/>
      </w:pPr>
      <w:r>
        <w:separator/>
      </w:r>
    </w:p>
  </w:footnote>
  <w:footnote w:type="continuationSeparator" w:id="0">
    <w:p w14:paraId="5BED0BBA" w14:textId="77777777" w:rsidR="0059371F" w:rsidRDefault="0059371F" w:rsidP="008F7D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D7D"/>
    <w:rsid w:val="004A0C36"/>
    <w:rsid w:val="0059371F"/>
    <w:rsid w:val="00854EC3"/>
    <w:rsid w:val="008F7D7D"/>
    <w:rsid w:val="009520F0"/>
    <w:rsid w:val="0099458C"/>
    <w:rsid w:val="009B42B6"/>
    <w:rsid w:val="00C6600C"/>
    <w:rsid w:val="00F53BC7"/>
    <w:rsid w:val="00FB27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C1CAEA"/>
  <w15:docId w15:val="{34822E6A-2B4D-4769-9525-E88FB2F8E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highlight w:val="white"/>
        <w:lang w:val="en-I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F7D7D"/>
    <w:pPr>
      <w:keepNext/>
      <w:keepLines/>
      <w:spacing w:line="360" w:lineRule="auto"/>
      <w:outlineLvl w:val="0"/>
    </w:pPr>
    <w:rPr>
      <w:b/>
    </w:rPr>
  </w:style>
  <w:style w:type="paragraph" w:styleId="Heading2">
    <w:name w:val="heading 2"/>
    <w:basedOn w:val="Normal1"/>
    <w:next w:val="Normal1"/>
    <w:rsid w:val="008F7D7D"/>
    <w:pPr>
      <w:keepNext/>
      <w:keepLines/>
      <w:spacing w:before="360" w:after="120"/>
      <w:outlineLvl w:val="1"/>
    </w:pPr>
    <w:rPr>
      <w:sz w:val="32"/>
      <w:szCs w:val="32"/>
    </w:rPr>
  </w:style>
  <w:style w:type="paragraph" w:styleId="Heading3">
    <w:name w:val="heading 3"/>
    <w:basedOn w:val="Normal1"/>
    <w:next w:val="Normal1"/>
    <w:rsid w:val="008F7D7D"/>
    <w:pPr>
      <w:keepNext/>
      <w:keepLines/>
      <w:spacing w:before="320" w:after="80"/>
      <w:outlineLvl w:val="2"/>
    </w:pPr>
    <w:rPr>
      <w:color w:val="434343"/>
      <w:sz w:val="28"/>
      <w:szCs w:val="28"/>
    </w:rPr>
  </w:style>
  <w:style w:type="paragraph" w:styleId="Heading4">
    <w:name w:val="heading 4"/>
    <w:basedOn w:val="Normal1"/>
    <w:next w:val="Normal1"/>
    <w:rsid w:val="008F7D7D"/>
    <w:pPr>
      <w:keepNext/>
      <w:keepLines/>
      <w:spacing w:before="280" w:after="80"/>
      <w:outlineLvl w:val="3"/>
    </w:pPr>
    <w:rPr>
      <w:color w:val="666666"/>
    </w:rPr>
  </w:style>
  <w:style w:type="paragraph" w:styleId="Heading5">
    <w:name w:val="heading 5"/>
    <w:basedOn w:val="Normal1"/>
    <w:next w:val="Normal1"/>
    <w:rsid w:val="008F7D7D"/>
    <w:pPr>
      <w:keepNext/>
      <w:keepLines/>
      <w:spacing w:before="240" w:after="80"/>
      <w:outlineLvl w:val="4"/>
    </w:pPr>
    <w:rPr>
      <w:color w:val="666666"/>
      <w:sz w:val="22"/>
      <w:szCs w:val="22"/>
    </w:rPr>
  </w:style>
  <w:style w:type="paragraph" w:styleId="Heading6">
    <w:name w:val="heading 6"/>
    <w:basedOn w:val="Normal1"/>
    <w:next w:val="Normal1"/>
    <w:rsid w:val="008F7D7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F7D7D"/>
  </w:style>
  <w:style w:type="paragraph" w:styleId="Title">
    <w:name w:val="Title"/>
    <w:basedOn w:val="Normal1"/>
    <w:next w:val="Normal1"/>
    <w:rsid w:val="008F7D7D"/>
    <w:pPr>
      <w:keepNext/>
      <w:keepLines/>
      <w:spacing w:line="480" w:lineRule="auto"/>
      <w:jc w:val="center"/>
    </w:pPr>
  </w:style>
  <w:style w:type="paragraph" w:styleId="Subtitle">
    <w:name w:val="Subtitle"/>
    <w:basedOn w:val="Normal1"/>
    <w:next w:val="Normal1"/>
    <w:rsid w:val="008F7D7D"/>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C66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00C"/>
    <w:rPr>
      <w:rFonts w:ascii="Tahoma" w:hAnsi="Tahoma" w:cs="Tahoma"/>
      <w:sz w:val="16"/>
      <w:szCs w:val="16"/>
    </w:rPr>
  </w:style>
  <w:style w:type="paragraph" w:styleId="TOCHeading">
    <w:name w:val="TOC Heading"/>
    <w:basedOn w:val="Heading1"/>
    <w:next w:val="Normal"/>
    <w:uiPriority w:val="39"/>
    <w:semiHidden/>
    <w:unhideWhenUsed/>
    <w:qFormat/>
    <w:rsid w:val="00C6600C"/>
    <w:pPr>
      <w:spacing w:before="480" w:line="276" w:lineRule="auto"/>
      <w:jc w:val="left"/>
      <w:outlineLvl w:val="9"/>
    </w:pPr>
    <w:rPr>
      <w:rFonts w:asciiTheme="majorHAnsi" w:eastAsiaTheme="majorEastAsia" w:hAnsiTheme="majorHAnsi" w:cstheme="majorBidi"/>
      <w:bCs/>
      <w:color w:val="365F91" w:themeColor="accent1" w:themeShade="BF"/>
      <w:sz w:val="28"/>
      <w:szCs w:val="28"/>
      <w:highlight w:val="none"/>
      <w:lang w:val="en-US" w:eastAsia="en-US"/>
    </w:rPr>
  </w:style>
  <w:style w:type="paragraph" w:styleId="TOC1">
    <w:name w:val="toc 1"/>
    <w:basedOn w:val="Normal"/>
    <w:next w:val="Normal"/>
    <w:autoRedefine/>
    <w:uiPriority w:val="39"/>
    <w:unhideWhenUsed/>
    <w:rsid w:val="00C6600C"/>
    <w:pPr>
      <w:spacing w:after="100"/>
    </w:pPr>
  </w:style>
  <w:style w:type="character" w:styleId="Hyperlink">
    <w:name w:val="Hyperlink"/>
    <w:basedOn w:val="DefaultParagraphFont"/>
    <w:uiPriority w:val="99"/>
    <w:unhideWhenUsed/>
    <w:rsid w:val="00C6600C"/>
    <w:rPr>
      <w:color w:val="0000FF" w:themeColor="hyperlink"/>
      <w:u w:val="single"/>
    </w:rPr>
  </w:style>
  <w:style w:type="paragraph" w:styleId="Header">
    <w:name w:val="header"/>
    <w:basedOn w:val="Normal"/>
    <w:link w:val="HeaderChar"/>
    <w:uiPriority w:val="99"/>
    <w:semiHidden/>
    <w:unhideWhenUsed/>
    <w:rsid w:val="00C6600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6600C"/>
  </w:style>
  <w:style w:type="paragraph" w:styleId="Footer">
    <w:name w:val="footer"/>
    <w:basedOn w:val="Normal"/>
    <w:link w:val="FooterChar"/>
    <w:uiPriority w:val="99"/>
    <w:unhideWhenUsed/>
    <w:rsid w:val="00C6600C"/>
    <w:pPr>
      <w:tabs>
        <w:tab w:val="center" w:pos="4513"/>
        <w:tab w:val="right" w:pos="9026"/>
      </w:tabs>
      <w:spacing w:line="240" w:lineRule="auto"/>
    </w:pPr>
  </w:style>
  <w:style w:type="character" w:customStyle="1" w:styleId="FooterChar">
    <w:name w:val="Footer Char"/>
    <w:basedOn w:val="DefaultParagraphFont"/>
    <w:link w:val="Footer"/>
    <w:uiPriority w:val="99"/>
    <w:rsid w:val="00C6600C"/>
  </w:style>
  <w:style w:type="paragraph" w:styleId="NoSpacing">
    <w:name w:val="No Spacing"/>
    <w:link w:val="NoSpacingChar"/>
    <w:uiPriority w:val="1"/>
    <w:qFormat/>
    <w:rsid w:val="00F53BC7"/>
    <w:pPr>
      <w:spacing w:line="240" w:lineRule="auto"/>
      <w:jc w:val="left"/>
    </w:pPr>
    <w:rPr>
      <w:rFonts w:asciiTheme="minorHAnsi" w:eastAsiaTheme="minorEastAsia" w:hAnsiTheme="minorHAnsi" w:cstheme="minorBidi"/>
      <w:color w:val="auto"/>
      <w:sz w:val="22"/>
      <w:szCs w:val="22"/>
      <w:highlight w:val="none"/>
      <w:lang w:val="en-US" w:eastAsia="en-US"/>
    </w:rPr>
  </w:style>
  <w:style w:type="character" w:customStyle="1" w:styleId="NoSpacingChar">
    <w:name w:val="No Spacing Char"/>
    <w:basedOn w:val="DefaultParagraphFont"/>
    <w:link w:val="NoSpacing"/>
    <w:uiPriority w:val="1"/>
    <w:rsid w:val="00F53BC7"/>
    <w:rPr>
      <w:rFonts w:asciiTheme="minorHAnsi" w:eastAsiaTheme="minorEastAsia" w:hAnsiTheme="minorHAnsi" w:cstheme="minorBidi"/>
      <w:color w:val="auto"/>
      <w:sz w:val="22"/>
      <w:szCs w:val="22"/>
      <w:highlight w:val="non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bayinc.com/compan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Amazoncom"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B1AB83082F47EA896A5E4770727466"/>
        <w:category>
          <w:name w:val="General"/>
          <w:gallery w:val="placeholder"/>
        </w:category>
        <w:types>
          <w:type w:val="bbPlcHdr"/>
        </w:types>
        <w:behaviors>
          <w:behavior w:val="content"/>
        </w:behaviors>
        <w:guid w:val="{1110F961-6C4E-486B-9C9C-B967DA92C494}"/>
      </w:docPartPr>
      <w:docPartBody>
        <w:p w:rsidR="00000000" w:rsidRDefault="00DD2311" w:rsidP="00DD2311">
          <w:pPr>
            <w:pStyle w:val="3EB1AB83082F47EA896A5E4770727466"/>
          </w:pPr>
          <w:r>
            <w:rPr>
              <w:rFonts w:asciiTheme="majorHAnsi" w:eastAsiaTheme="majorEastAsia" w:hAnsiTheme="majorHAnsi" w:cstheme="majorBidi"/>
              <w:caps/>
              <w:color w:val="4472C4" w:themeColor="accent1"/>
              <w:sz w:val="80"/>
              <w:szCs w:val="80"/>
            </w:rPr>
            <w:t>[Document title]</w:t>
          </w:r>
        </w:p>
      </w:docPartBody>
    </w:docPart>
    <w:docPart>
      <w:docPartPr>
        <w:name w:val="30EA509B761B44EE9663CD36F1243C1A"/>
        <w:category>
          <w:name w:val="General"/>
          <w:gallery w:val="placeholder"/>
        </w:category>
        <w:types>
          <w:type w:val="bbPlcHdr"/>
        </w:types>
        <w:behaviors>
          <w:behavior w:val="content"/>
        </w:behaviors>
        <w:guid w:val="{E036BAC4-52B0-4A6D-92B2-E001607423AC}"/>
      </w:docPartPr>
      <w:docPartBody>
        <w:p w:rsidR="00000000" w:rsidRDefault="00DD2311" w:rsidP="00DD2311">
          <w:pPr>
            <w:pStyle w:val="30EA509B761B44EE9663CD36F1243C1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311"/>
    <w:rsid w:val="00DD2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B1AB83082F47EA896A5E4770727466">
    <w:name w:val="3EB1AB83082F47EA896A5E4770727466"/>
    <w:rsid w:val="00DD2311"/>
  </w:style>
  <w:style w:type="paragraph" w:customStyle="1" w:styleId="30EA509B761B44EE9663CD36F1243C1A">
    <w:name w:val="30EA509B761B44EE9663CD36F1243C1A"/>
    <w:rsid w:val="00DD23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TUTOR: DR OLUWESEUN ADEGBITE</PublishDate>
  <Abstract/>
  <CompanyAddress>DATE:07/11/2022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7EEE9D-600E-4968-A6B2-38D82609F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3474</Words>
  <Characters>19802</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STUDENT: dANIEL g. ROSALES 1913306</Company>
  <LinksUpToDate>false</LinksUpToDate>
  <CharactersWithSpaces>23230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Report in selected organizations</dc:title>
  <dc:subject>BMSW5016</dc:subject>
  <dc:creator>Acer</dc:creator>
  <cp:lastModifiedBy>Daniel Gordillo Rosales</cp:lastModifiedBy>
  <cp:revision>2</cp:revision>
  <dcterms:created xsi:type="dcterms:W3CDTF">2022-11-03T15:49:00Z</dcterms:created>
  <dcterms:modified xsi:type="dcterms:W3CDTF">2022-11-03T15:49:00Z</dcterms:modified>
</cp:coreProperties>
</file>