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E3ECD93" w:rsidR="0086599B" w:rsidRPr="00330917" w:rsidRDefault="002B2F7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2027266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C7304F2" w:rsidR="0086599B" w:rsidRPr="00330917" w:rsidRDefault="002B2F7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5416F64" w:rsidR="0086599B" w:rsidRPr="00330917" w:rsidRDefault="002B2F7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BAB347F" w:rsidR="0086599B" w:rsidRPr="00330917" w:rsidRDefault="002B2F7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Ffion </w:t>
            </w:r>
            <w:proofErr w:type="spellStart"/>
            <w:r>
              <w:rPr>
                <w:rFonts w:ascii="Arial" w:eastAsia="Times New Roman" w:hAnsi="Arial" w:cs="Times New Roman"/>
                <w:b/>
                <w:color w:val="auto"/>
                <w:sz w:val="20"/>
                <w:szCs w:val="20"/>
                <w:lang w:val="en-AU"/>
              </w:rPr>
              <w:t>Cumberpatch</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CD9D71A" w14:textId="32B1433F" w:rsidR="002B2F7D" w:rsidRPr="002B2F7D" w:rsidRDefault="002B2F7D" w:rsidP="002B2F7D">
            <w:pPr>
              <w:pStyle w:val="Ttulo1"/>
              <w:spacing w:line="360" w:lineRule="auto"/>
              <w:jc w:val="both"/>
              <w:rPr>
                <w:rFonts w:ascii="Arial" w:hAnsi="Arial" w:cs="Arial"/>
                <w:b/>
                <w:bCs/>
                <w:sz w:val="24"/>
                <w:szCs w:val="24"/>
              </w:rPr>
            </w:pPr>
            <w:r w:rsidRPr="002B2F7D">
              <w:rPr>
                <w:rFonts w:ascii="Arial" w:hAnsi="Arial" w:cs="Arial"/>
                <w:b/>
                <w:bCs/>
                <w:color w:val="auto"/>
                <w:sz w:val="24"/>
                <w:szCs w:val="24"/>
              </w:rPr>
              <w:lastRenderedPageBreak/>
              <w:t xml:space="preserve">Skills required when working in a housekeeping </w:t>
            </w:r>
            <w:proofErr w:type="gramStart"/>
            <w:r w:rsidRPr="002B2F7D">
              <w:rPr>
                <w:rFonts w:ascii="Arial" w:hAnsi="Arial" w:cs="Arial"/>
                <w:b/>
                <w:bCs/>
                <w:color w:val="auto"/>
                <w:sz w:val="24"/>
                <w:szCs w:val="24"/>
              </w:rPr>
              <w:t>team</w:t>
            </w:r>
            <w:proofErr w:type="gramEnd"/>
          </w:p>
          <w:p w14:paraId="6C1DC274" w14:textId="77777777" w:rsidR="002B2F7D" w:rsidRPr="002B2F7D" w:rsidRDefault="002B2F7D" w:rsidP="002B2F7D">
            <w:pPr>
              <w:spacing w:line="360" w:lineRule="auto"/>
              <w:jc w:val="both"/>
              <w:rPr>
                <w:rFonts w:ascii="Arial" w:hAnsi="Arial" w:cs="Arial"/>
                <w:szCs w:val="24"/>
                <w:lang w:val="en-US"/>
              </w:rPr>
            </w:pPr>
            <w:r w:rsidRPr="002B2F7D">
              <w:rPr>
                <w:rFonts w:ascii="Arial" w:hAnsi="Arial" w:cs="Arial"/>
                <w:b/>
                <w:szCs w:val="24"/>
                <w:lang w:val="en-US"/>
              </w:rPr>
              <w:tab/>
            </w:r>
            <w:r w:rsidRPr="002B2F7D">
              <w:rPr>
                <w:rFonts w:ascii="Arial" w:hAnsi="Arial" w:cs="Arial"/>
                <w:szCs w:val="24"/>
                <w:lang w:val="en-US"/>
              </w:rPr>
              <w:t xml:space="preserve">I think that the housekeeping team are responsible to clean and report the hotel rooms, they are also accountable to vacuum, sweep, empty the trash bins, and shelves dusting, cleaning and mop the windows and mop the floors. I must say that there are some housekeeping staff who are responsible to change over the linens, wash dishes, wash all utensils. </w:t>
            </w:r>
          </w:p>
          <w:p w14:paraId="4CB9DD51" w14:textId="77777777" w:rsidR="002B2F7D" w:rsidRPr="002B2F7D" w:rsidRDefault="002B2F7D" w:rsidP="002B2F7D">
            <w:pPr>
              <w:spacing w:line="360" w:lineRule="auto"/>
              <w:jc w:val="both"/>
              <w:rPr>
                <w:rFonts w:ascii="Arial" w:hAnsi="Arial" w:cs="Arial"/>
                <w:szCs w:val="24"/>
                <w:lang w:val="en-US"/>
              </w:rPr>
            </w:pPr>
            <w:r w:rsidRPr="002B2F7D">
              <w:rPr>
                <w:rFonts w:ascii="Arial" w:hAnsi="Arial" w:cs="Arial"/>
                <w:szCs w:val="24"/>
                <w:lang w:val="en-US"/>
              </w:rPr>
              <w:tab/>
              <w:t xml:space="preserve">I must say that working in the hospitality industry requires encouragement because there are various important functions that the housekeeping team members </w:t>
            </w:r>
            <w:proofErr w:type="gramStart"/>
            <w:r w:rsidRPr="002B2F7D">
              <w:rPr>
                <w:rFonts w:ascii="Arial" w:hAnsi="Arial" w:cs="Arial"/>
                <w:szCs w:val="24"/>
                <w:lang w:val="en-US"/>
              </w:rPr>
              <w:t>have to</w:t>
            </w:r>
            <w:proofErr w:type="gramEnd"/>
            <w:r w:rsidRPr="002B2F7D">
              <w:rPr>
                <w:rFonts w:ascii="Arial" w:hAnsi="Arial" w:cs="Arial"/>
                <w:szCs w:val="24"/>
                <w:lang w:val="en-US"/>
              </w:rPr>
              <w:t xml:space="preserve"> do within the short deadlines, it includes delighting the guests, being on time at the workplace to perform errands, being well-prepared and also maintains the important and considerable </w:t>
            </w:r>
            <w:proofErr w:type="spellStart"/>
            <w:r w:rsidRPr="002B2F7D">
              <w:rPr>
                <w:rFonts w:ascii="Arial" w:hAnsi="Arial" w:cs="Arial"/>
                <w:szCs w:val="24"/>
                <w:lang w:val="en-US"/>
              </w:rPr>
              <w:t>behaviour</w:t>
            </w:r>
            <w:proofErr w:type="spellEnd"/>
            <w:r w:rsidRPr="002B2F7D">
              <w:rPr>
                <w:rFonts w:ascii="Arial" w:hAnsi="Arial" w:cs="Arial"/>
                <w:szCs w:val="24"/>
                <w:lang w:val="en-US"/>
              </w:rPr>
              <w:t xml:space="preserve"> even during difficult occasions. For instance, relishing all the guests and visitors, and arriving at the workplace to perform the task. However, I must say that answering the phone calls was difficult to work to do for the housekeeping team. I must say that the hospitality team members work in the hospitality division is different since it depends mainly on discretionary customer spending, which shows that there needs to be a requirement and encouragement of people working at the hospitality division that is being provided for various customers to spend financial resources, and for the entire industry to remain successful in a routine job. I must say that the hospitality division is different since it depends mainly on discretionary customer spending, I believe that there needs to be a required in the hospitality services. Although, the hospitality business division relies on consumers to have the free time to spend on the experiences. </w:t>
            </w:r>
            <w:proofErr w:type="gramStart"/>
            <w:r w:rsidRPr="002B2F7D">
              <w:rPr>
                <w:rFonts w:ascii="Arial" w:hAnsi="Arial" w:cs="Arial"/>
                <w:szCs w:val="24"/>
                <w:lang w:val="en-US"/>
              </w:rPr>
              <w:t>However</w:t>
            </w:r>
            <w:proofErr w:type="gramEnd"/>
            <w:r w:rsidRPr="002B2F7D">
              <w:rPr>
                <w:rFonts w:ascii="Arial" w:hAnsi="Arial" w:cs="Arial"/>
                <w:szCs w:val="24"/>
                <w:lang w:val="en-US"/>
              </w:rPr>
              <w:t xml:space="preserve"> besides people that have a clear understanding of the hospitality division and look at the big four: Food and Beverages, Travel and Tourism, and Lodging and Recreation facilities offered by the hotel to the customers. I think that recreation includes a lot of activities such as golfing, </w:t>
            </w:r>
            <w:proofErr w:type="gramStart"/>
            <w:r w:rsidRPr="002B2F7D">
              <w:rPr>
                <w:rFonts w:ascii="Arial" w:hAnsi="Arial" w:cs="Arial"/>
                <w:szCs w:val="24"/>
                <w:lang w:val="en-US"/>
              </w:rPr>
              <w:t>fishing</w:t>
            </w:r>
            <w:proofErr w:type="gramEnd"/>
            <w:r w:rsidRPr="002B2F7D">
              <w:rPr>
                <w:rFonts w:ascii="Arial" w:hAnsi="Arial" w:cs="Arial"/>
                <w:szCs w:val="24"/>
                <w:lang w:val="en-US"/>
              </w:rPr>
              <w:t xml:space="preserve"> and tennis. Based on my personal experience I must say that these factors provide to all the customers, with the best experience and services to customers at visits. </w:t>
            </w:r>
          </w:p>
          <w:p w14:paraId="116C4BF6" w14:textId="77777777" w:rsidR="002B2F7D" w:rsidRPr="002B2F7D" w:rsidRDefault="002B2F7D" w:rsidP="002B2F7D">
            <w:pPr>
              <w:spacing w:line="360" w:lineRule="auto"/>
              <w:jc w:val="both"/>
              <w:rPr>
                <w:rFonts w:ascii="Arial" w:hAnsi="Arial" w:cs="Arial"/>
                <w:szCs w:val="24"/>
                <w:lang w:val="en-US"/>
              </w:rPr>
            </w:pPr>
            <w:r w:rsidRPr="002B2F7D">
              <w:rPr>
                <w:rFonts w:ascii="Arial" w:hAnsi="Arial" w:cs="Arial"/>
                <w:szCs w:val="24"/>
                <w:lang w:val="en-US"/>
              </w:rPr>
              <w:tab/>
              <w:t xml:space="preserve">While working at the hotel in the housekeeping teams I found that recreation arrives from eating healthy, using the luxury spa services, or spending nights away from home either alone or with loved ones. Performing work in teams requires motivation because various important functions must be completed on time, for instance, providing and serving the best-class cuisine to all the visitors, and keep professional </w:t>
            </w:r>
            <w:proofErr w:type="spellStart"/>
            <w:r w:rsidRPr="002B2F7D">
              <w:rPr>
                <w:rFonts w:ascii="Arial" w:hAnsi="Arial" w:cs="Arial"/>
                <w:szCs w:val="24"/>
                <w:lang w:val="en-US"/>
              </w:rPr>
              <w:t>behaviour</w:t>
            </w:r>
            <w:proofErr w:type="spellEnd"/>
            <w:r w:rsidRPr="002B2F7D">
              <w:rPr>
                <w:rFonts w:ascii="Arial" w:hAnsi="Arial" w:cs="Arial"/>
                <w:szCs w:val="24"/>
                <w:lang w:val="en-US"/>
              </w:rPr>
              <w:t xml:space="preserve"> during hectic schedules. Based on my </w:t>
            </w:r>
            <w:proofErr w:type="gramStart"/>
            <w:r w:rsidRPr="002B2F7D">
              <w:rPr>
                <w:rFonts w:ascii="Arial" w:hAnsi="Arial" w:cs="Arial"/>
                <w:szCs w:val="24"/>
                <w:lang w:val="en-US"/>
              </w:rPr>
              <w:t>past experience</w:t>
            </w:r>
            <w:proofErr w:type="gramEnd"/>
            <w:r w:rsidRPr="002B2F7D">
              <w:rPr>
                <w:rFonts w:ascii="Arial" w:hAnsi="Arial" w:cs="Arial"/>
                <w:szCs w:val="24"/>
                <w:lang w:val="en-US"/>
              </w:rPr>
              <w:t xml:space="preserve"> I </w:t>
            </w:r>
            <w:r w:rsidRPr="002B2F7D">
              <w:rPr>
                <w:rFonts w:ascii="Arial" w:hAnsi="Arial" w:cs="Arial"/>
                <w:szCs w:val="24"/>
                <w:lang w:val="en-US"/>
              </w:rPr>
              <w:lastRenderedPageBreak/>
              <w:t xml:space="preserve">must say that responding to the customers on the phone calls, on time is one of the key challenging tasks which all the housekeeping staff has to do regularly. </w:t>
            </w:r>
          </w:p>
          <w:p w14:paraId="02AAE68D" w14:textId="77777777" w:rsidR="002B2F7D" w:rsidRPr="002B2F7D" w:rsidRDefault="002B2F7D" w:rsidP="002B2F7D">
            <w:pPr>
              <w:pStyle w:val="Ttulo1"/>
              <w:spacing w:line="360" w:lineRule="auto"/>
              <w:jc w:val="both"/>
              <w:rPr>
                <w:rFonts w:ascii="Arial" w:hAnsi="Arial" w:cs="Arial"/>
                <w:b/>
                <w:bCs/>
                <w:color w:val="auto"/>
                <w:sz w:val="24"/>
                <w:szCs w:val="24"/>
              </w:rPr>
            </w:pPr>
            <w:bookmarkStart w:id="0" w:name="_Toc127957291"/>
            <w:r w:rsidRPr="002B2F7D">
              <w:rPr>
                <w:rFonts w:ascii="Arial" w:hAnsi="Arial" w:cs="Arial"/>
                <w:b/>
                <w:bCs/>
                <w:color w:val="auto"/>
                <w:sz w:val="24"/>
                <w:szCs w:val="24"/>
              </w:rPr>
              <w:t>Personal Learning</w:t>
            </w:r>
            <w:bookmarkEnd w:id="0"/>
          </w:p>
          <w:p w14:paraId="715B5BF4" w14:textId="77777777" w:rsidR="002B2F7D" w:rsidRPr="002B2F7D" w:rsidRDefault="002B2F7D" w:rsidP="002B2F7D">
            <w:pPr>
              <w:spacing w:line="360" w:lineRule="auto"/>
              <w:jc w:val="both"/>
              <w:rPr>
                <w:rFonts w:ascii="Arial" w:hAnsi="Arial" w:cs="Arial"/>
                <w:szCs w:val="24"/>
                <w:lang w:val="en-US"/>
              </w:rPr>
            </w:pPr>
            <w:r w:rsidRPr="002B2F7D">
              <w:rPr>
                <w:rFonts w:ascii="Arial" w:hAnsi="Arial" w:cs="Arial"/>
                <w:szCs w:val="24"/>
                <w:lang w:val="en-US"/>
              </w:rPr>
              <w:tab/>
              <w:t xml:space="preserve">Based on my experience I must say that housekeeping staff working in hotels apply their own tactics or they may think with a small group of numerous other housekeeping staff and must complete various cleaning tasks on a routine basis. I believe that being capable to use the available time effectively that is needed by the housekeeping staff members in hotels to make sure that the assigned chores, must be performed promptly and on time. From my personal experience, I must say that all the staff accountable to work in the housekeeping team should </w:t>
            </w:r>
            <w:proofErr w:type="gramStart"/>
            <w:r w:rsidRPr="002B2F7D">
              <w:rPr>
                <w:rFonts w:ascii="Arial" w:hAnsi="Arial" w:cs="Arial"/>
                <w:szCs w:val="24"/>
                <w:lang w:val="en-US"/>
              </w:rPr>
              <w:t>be punctual and accessible at all times</w:t>
            </w:r>
            <w:proofErr w:type="gramEnd"/>
            <w:r w:rsidRPr="002B2F7D">
              <w:rPr>
                <w:rFonts w:ascii="Arial" w:hAnsi="Arial" w:cs="Arial"/>
                <w:szCs w:val="24"/>
                <w:lang w:val="en-US"/>
              </w:rPr>
              <w:t xml:space="preserve"> to clean stuff. </w:t>
            </w:r>
          </w:p>
          <w:p w14:paraId="1ADE9D6E" w14:textId="11D1B710" w:rsidR="0086599B" w:rsidRPr="002B2F7D" w:rsidRDefault="002B2F7D" w:rsidP="002B2F7D">
            <w:pPr>
              <w:spacing w:after="0" w:line="360" w:lineRule="auto"/>
              <w:jc w:val="both"/>
              <w:rPr>
                <w:rFonts w:ascii="Arial" w:eastAsia="Times New Roman" w:hAnsi="Arial" w:cs="Arial"/>
                <w:bCs/>
                <w:color w:val="auto"/>
                <w:szCs w:val="24"/>
              </w:rPr>
            </w:pPr>
            <w:r w:rsidRPr="002B2F7D">
              <w:rPr>
                <w:rFonts w:ascii="Arial" w:hAnsi="Arial" w:cs="Arial"/>
                <w:szCs w:val="24"/>
                <w:lang w:val="en-US"/>
              </w:rPr>
              <w:tab/>
              <w:t xml:space="preserve">I must say that the employees working in the housekeeping team should be tremendously action and detailed oriented and efficient to perform housekeeping errands. Therefore, from managing various household duties to making sure that the windows and all the floors must be clean and hygienic. Based on my personal experience I should say that all professionals working in the housekeeping team need to consider and take care of all these things during their job roles. Based on my personal experience as a housekeeping team member I think that all the housekeepers work in association with the clients </w:t>
            </w:r>
            <w:proofErr w:type="gramStart"/>
            <w:r w:rsidRPr="002B2F7D">
              <w:rPr>
                <w:rFonts w:ascii="Arial" w:hAnsi="Arial" w:cs="Arial"/>
                <w:szCs w:val="24"/>
                <w:lang w:val="en-US"/>
              </w:rPr>
              <w:t>and also</w:t>
            </w:r>
            <w:proofErr w:type="gramEnd"/>
            <w:r w:rsidRPr="002B2F7D">
              <w:rPr>
                <w:rFonts w:ascii="Arial" w:hAnsi="Arial" w:cs="Arial"/>
                <w:szCs w:val="24"/>
                <w:lang w:val="en-US"/>
              </w:rPr>
              <w:t xml:space="preserve"> must be able to perform work in jobs daily. Based on my experience I have learnt that there are some interpersonal skills that all the employees in the housekeeping team </w:t>
            </w:r>
            <w:proofErr w:type="gramStart"/>
            <w:r w:rsidRPr="002B2F7D">
              <w:rPr>
                <w:rFonts w:ascii="Arial" w:hAnsi="Arial" w:cs="Arial"/>
                <w:szCs w:val="24"/>
                <w:lang w:val="en-US"/>
              </w:rPr>
              <w:t>have to</w:t>
            </w:r>
            <w:proofErr w:type="gramEnd"/>
            <w:r w:rsidRPr="002B2F7D">
              <w:rPr>
                <w:rFonts w:ascii="Arial" w:hAnsi="Arial" w:cs="Arial"/>
                <w:szCs w:val="24"/>
                <w:lang w:val="en-US"/>
              </w:rPr>
              <w:t xml:space="preserve"> learn to perform duties. It includes dependability, responsibility, and performing work in groups. I must say that all the housekeeping staff are needed to learn hard skills to remain successful in catering job roles. Based on my experience as a housekeeping team member I must say that folding towels, </w:t>
            </w:r>
            <w:proofErr w:type="gramStart"/>
            <w:r w:rsidRPr="002B2F7D">
              <w:rPr>
                <w:rFonts w:ascii="Arial" w:hAnsi="Arial" w:cs="Arial"/>
                <w:szCs w:val="24"/>
                <w:lang w:val="en-US"/>
              </w:rPr>
              <w:t>washcloths</w:t>
            </w:r>
            <w:proofErr w:type="gramEnd"/>
            <w:r w:rsidRPr="002B2F7D">
              <w:rPr>
                <w:rFonts w:ascii="Arial" w:hAnsi="Arial" w:cs="Arial"/>
                <w:szCs w:val="24"/>
                <w:lang w:val="en-US"/>
              </w:rPr>
              <w:t xml:space="preserve"> and bathroom mats are the responsibility of the housekeeping staff.</w:t>
            </w:r>
          </w:p>
        </w:tc>
      </w:tr>
    </w:tbl>
    <w:tbl>
      <w:tblPr>
        <w:tblStyle w:val="TabelacomGrelha"/>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elacomGrelha"/>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AB278A" w:rsidRPr="00AB278A" w14:paraId="3EDCCD71" w14:textId="77777777" w:rsidTr="00867CA4">
        <w:trPr>
          <w:jc w:val="center"/>
        </w:trPr>
        <w:tc>
          <w:tcPr>
            <w:tcW w:w="2745" w:type="dxa"/>
          </w:tcPr>
          <w:p w14:paraId="6D12D2E9" w14:textId="6F2CA274" w:rsidR="00AB278A" w:rsidRPr="00AB278A" w:rsidRDefault="00AB278A" w:rsidP="00AB278A">
            <w:pPr>
              <w:spacing w:after="160" w:line="360" w:lineRule="auto"/>
              <w:jc w:val="both"/>
              <w:rPr>
                <w:rFonts w:ascii="Arial" w:eastAsia="Times New Roman" w:hAnsi="Arial" w:cs="Arial"/>
                <w:b/>
                <w:color w:val="000000"/>
                <w:szCs w:val="24"/>
                <w:shd w:val="clear" w:color="auto" w:fill="FFFFFF"/>
              </w:rPr>
            </w:pPr>
            <w:r w:rsidRPr="00AB278A">
              <w:rPr>
                <w:rFonts w:ascii="Arial" w:eastAsia="Times New Roman" w:hAnsi="Arial" w:cs="Arial"/>
                <w:b/>
                <w:color w:val="000000"/>
                <w:szCs w:val="24"/>
                <w:shd w:val="clear" w:color="auto" w:fill="FFFFFF"/>
              </w:rPr>
              <w:t>Dirty Bathrooms</w:t>
            </w:r>
          </w:p>
        </w:tc>
        <w:tc>
          <w:tcPr>
            <w:tcW w:w="2745" w:type="dxa"/>
          </w:tcPr>
          <w:p w14:paraId="40A2F8F5" w14:textId="393EFDBC" w:rsidR="00AB278A" w:rsidRPr="00AB278A" w:rsidRDefault="00AB278A" w:rsidP="00AB278A">
            <w:pPr>
              <w:spacing w:line="360" w:lineRule="auto"/>
              <w:jc w:val="both"/>
              <w:rPr>
                <w:rFonts w:ascii="Arial" w:eastAsia="Times New Roman" w:hAnsi="Arial" w:cs="Arial"/>
                <w:color w:val="000000"/>
                <w:szCs w:val="24"/>
                <w:shd w:val="clear" w:color="auto" w:fill="FFFFFF"/>
              </w:rPr>
            </w:pPr>
            <w:r w:rsidRPr="00AB278A">
              <w:rPr>
                <w:rFonts w:ascii="Arial" w:eastAsia="Times New Roman" w:hAnsi="Arial" w:cs="Arial"/>
                <w:color w:val="000000"/>
                <w:szCs w:val="24"/>
                <w:shd w:val="clear" w:color="auto" w:fill="FFFFFF"/>
              </w:rPr>
              <w:t xml:space="preserve">Due to the negligence of Janitorial staff in hotel bathroom is available to use in pity and unhygienic conditions. </w:t>
            </w:r>
          </w:p>
        </w:tc>
        <w:tc>
          <w:tcPr>
            <w:tcW w:w="2746" w:type="dxa"/>
          </w:tcPr>
          <w:p w14:paraId="4735992F" w14:textId="26A8EAAF" w:rsidR="00AB278A" w:rsidRPr="00AB278A" w:rsidRDefault="00AB278A" w:rsidP="00AB278A">
            <w:pPr>
              <w:spacing w:line="360" w:lineRule="auto"/>
              <w:ind w:firstLine="720"/>
              <w:jc w:val="both"/>
              <w:rPr>
                <w:rFonts w:ascii="Arial" w:eastAsia="Times New Roman" w:hAnsi="Arial" w:cs="Arial"/>
                <w:color w:val="000000"/>
                <w:szCs w:val="24"/>
                <w:shd w:val="clear" w:color="auto" w:fill="FFFFFF"/>
              </w:rPr>
            </w:pPr>
            <w:r w:rsidRPr="00AB278A">
              <w:rPr>
                <w:rFonts w:ascii="Arial" w:eastAsia="Times New Roman" w:hAnsi="Arial" w:cs="Arial"/>
                <w:color w:val="000000"/>
                <w:szCs w:val="24"/>
                <w:shd w:val="clear" w:color="auto" w:fill="FFFFFF"/>
              </w:rPr>
              <w:t xml:space="preserve">Scold Janitorial staff upon showing negligence in work and warn not to repeat mistakes again and again. </w:t>
            </w:r>
          </w:p>
        </w:tc>
        <w:tc>
          <w:tcPr>
            <w:tcW w:w="2746" w:type="dxa"/>
          </w:tcPr>
          <w:p w14:paraId="6E42732B" w14:textId="1D32387C" w:rsidR="00AB278A" w:rsidRPr="00AB278A" w:rsidRDefault="00AB278A" w:rsidP="00AB278A">
            <w:pPr>
              <w:spacing w:line="360" w:lineRule="auto"/>
              <w:jc w:val="both"/>
              <w:rPr>
                <w:rFonts w:ascii="Arial" w:hAnsi="Arial" w:cs="Arial"/>
                <w:b/>
                <w:bCs/>
              </w:rPr>
            </w:pPr>
            <w:r w:rsidRPr="00AB278A">
              <w:rPr>
                <w:rFonts w:ascii="Arial" w:hAnsi="Arial" w:cs="Arial"/>
                <w:bCs/>
              </w:rPr>
              <w:t xml:space="preserve">By threatening to all the Janitorial Staff for strict actions to be taken in future upon negligence. I believe that I will prevent from this issue from happening in near future. </w:t>
            </w:r>
          </w:p>
        </w:tc>
        <w:tc>
          <w:tcPr>
            <w:tcW w:w="2746" w:type="dxa"/>
          </w:tcPr>
          <w:p w14:paraId="06492353" w14:textId="2D113F55" w:rsidR="00AB278A" w:rsidRPr="00AB278A" w:rsidRDefault="00AB278A" w:rsidP="00AB278A">
            <w:pPr>
              <w:spacing w:line="360" w:lineRule="auto"/>
              <w:jc w:val="both"/>
              <w:rPr>
                <w:rFonts w:ascii="Arial" w:hAnsi="Arial" w:cs="Arial"/>
                <w:b/>
                <w:bCs/>
              </w:rPr>
            </w:pPr>
            <w:r w:rsidRPr="00AB278A">
              <w:rPr>
                <w:rFonts w:ascii="Arial" w:hAnsi="Arial" w:cs="Arial"/>
                <w:bCs/>
              </w:rPr>
              <w:t xml:space="preserve">To improve the team </w:t>
            </w:r>
            <w:proofErr w:type="gramStart"/>
            <w:r w:rsidRPr="00AB278A">
              <w:rPr>
                <w:rFonts w:ascii="Arial" w:hAnsi="Arial" w:cs="Arial"/>
                <w:bCs/>
              </w:rPr>
              <w:t>effectiveness</w:t>
            </w:r>
            <w:proofErr w:type="gramEnd"/>
            <w:r w:rsidRPr="00AB278A">
              <w:rPr>
                <w:rFonts w:ascii="Arial" w:hAnsi="Arial" w:cs="Arial"/>
                <w:bCs/>
              </w:rPr>
              <w:t xml:space="preserve"> I announce small rewards to be given to those workers who will perform their assigned duties with delegation. </w:t>
            </w:r>
          </w:p>
        </w:tc>
      </w:tr>
      <w:tr w:rsidR="00AB278A" w:rsidRPr="00AB278A" w14:paraId="4741D2C3" w14:textId="77777777" w:rsidTr="00867CA4">
        <w:trPr>
          <w:jc w:val="center"/>
        </w:trPr>
        <w:tc>
          <w:tcPr>
            <w:tcW w:w="2745" w:type="dxa"/>
          </w:tcPr>
          <w:p w14:paraId="537F8983" w14:textId="5B924189" w:rsidR="00AB278A" w:rsidRPr="00AB278A" w:rsidRDefault="00AB278A" w:rsidP="00AB278A">
            <w:pPr>
              <w:spacing w:line="360" w:lineRule="auto"/>
              <w:jc w:val="both"/>
              <w:rPr>
                <w:rFonts w:ascii="Arial" w:hAnsi="Arial" w:cs="Arial"/>
                <w:b/>
                <w:bCs/>
              </w:rPr>
            </w:pPr>
            <w:proofErr w:type="spellStart"/>
            <w:r w:rsidRPr="00AB278A">
              <w:rPr>
                <w:rFonts w:ascii="Arial" w:hAnsi="Arial" w:cs="Arial"/>
                <w:b/>
                <w:bCs/>
              </w:rPr>
              <w:t>Rubish</w:t>
            </w:r>
            <w:proofErr w:type="spellEnd"/>
            <w:r w:rsidRPr="00AB278A">
              <w:rPr>
                <w:rFonts w:ascii="Arial" w:hAnsi="Arial" w:cs="Arial"/>
                <w:b/>
                <w:bCs/>
              </w:rPr>
              <w:t xml:space="preserve"> under bed</w:t>
            </w:r>
          </w:p>
          <w:p w14:paraId="384AF86D" w14:textId="77777777" w:rsidR="00AB278A" w:rsidRPr="00AB278A" w:rsidRDefault="00AB278A" w:rsidP="00AB278A">
            <w:pPr>
              <w:spacing w:line="360" w:lineRule="auto"/>
              <w:jc w:val="both"/>
              <w:rPr>
                <w:rFonts w:ascii="Arial" w:hAnsi="Arial" w:cs="Arial"/>
                <w:b/>
                <w:bCs/>
              </w:rPr>
            </w:pPr>
          </w:p>
          <w:p w14:paraId="4C9897CE" w14:textId="5ECB4CB7" w:rsidR="00AB278A" w:rsidRPr="00AB278A" w:rsidRDefault="00AB278A" w:rsidP="00AB278A">
            <w:pPr>
              <w:spacing w:line="360" w:lineRule="auto"/>
              <w:jc w:val="both"/>
              <w:rPr>
                <w:rFonts w:ascii="Arial" w:hAnsi="Arial" w:cs="Arial"/>
                <w:b/>
                <w:bCs/>
              </w:rPr>
            </w:pPr>
          </w:p>
        </w:tc>
        <w:tc>
          <w:tcPr>
            <w:tcW w:w="2745" w:type="dxa"/>
          </w:tcPr>
          <w:p w14:paraId="2AD1BC72" w14:textId="0FE18E6F" w:rsidR="00AB278A" w:rsidRPr="00AB278A" w:rsidRDefault="00AB278A" w:rsidP="00AB278A">
            <w:pPr>
              <w:spacing w:line="360" w:lineRule="auto"/>
              <w:jc w:val="both"/>
              <w:rPr>
                <w:rFonts w:ascii="Arial" w:hAnsi="Arial" w:cs="Arial"/>
                <w:b/>
                <w:bCs/>
              </w:rPr>
            </w:pPr>
            <w:r w:rsidRPr="00AB278A">
              <w:rPr>
                <w:rFonts w:ascii="Arial" w:eastAsia="Times New Roman" w:hAnsi="Arial" w:cs="Arial"/>
                <w:color w:val="000000"/>
                <w:szCs w:val="24"/>
                <w:shd w:val="clear" w:color="auto" w:fill="FFFFFF"/>
              </w:rPr>
              <w:t xml:space="preserve">Due to the shortage of janitorial staff due to public holiday this problem occurred. </w:t>
            </w:r>
          </w:p>
        </w:tc>
        <w:tc>
          <w:tcPr>
            <w:tcW w:w="2746" w:type="dxa"/>
          </w:tcPr>
          <w:p w14:paraId="4B373DCD" w14:textId="441215CB" w:rsidR="00AB278A" w:rsidRPr="00AB278A" w:rsidRDefault="00AB278A" w:rsidP="00AB278A">
            <w:pPr>
              <w:spacing w:line="360" w:lineRule="auto"/>
              <w:jc w:val="both"/>
              <w:rPr>
                <w:rFonts w:ascii="Arial" w:hAnsi="Arial" w:cs="Arial"/>
                <w:b/>
                <w:bCs/>
              </w:rPr>
            </w:pPr>
            <w:r w:rsidRPr="00AB278A">
              <w:rPr>
                <w:rFonts w:ascii="Arial" w:eastAsia="Times New Roman" w:hAnsi="Arial" w:cs="Arial"/>
                <w:color w:val="000000"/>
                <w:szCs w:val="24"/>
                <w:shd w:val="clear" w:color="auto" w:fill="FFFFFF"/>
              </w:rPr>
              <w:t xml:space="preserve">I am going to call the staff immediately by offering 1 day extra salary plus 1.5% commission on their </w:t>
            </w:r>
            <w:r w:rsidRPr="00AB278A">
              <w:rPr>
                <w:rFonts w:ascii="Arial" w:eastAsia="Times New Roman" w:hAnsi="Arial" w:cs="Arial"/>
                <w:color w:val="000000"/>
                <w:szCs w:val="24"/>
                <w:shd w:val="clear" w:color="auto" w:fill="FFFFFF"/>
              </w:rPr>
              <w:lastRenderedPageBreak/>
              <w:t xml:space="preserve">one day salary. It will </w:t>
            </w:r>
            <w:proofErr w:type="gramStart"/>
            <w:r w:rsidRPr="00AB278A">
              <w:rPr>
                <w:rFonts w:ascii="Arial" w:eastAsia="Times New Roman" w:hAnsi="Arial" w:cs="Arial"/>
                <w:color w:val="000000"/>
                <w:szCs w:val="24"/>
                <w:shd w:val="clear" w:color="auto" w:fill="FFFFFF"/>
              </w:rPr>
              <w:t>works</w:t>
            </w:r>
            <w:proofErr w:type="gramEnd"/>
            <w:r w:rsidRPr="00AB278A">
              <w:rPr>
                <w:rFonts w:ascii="Arial" w:eastAsia="Times New Roman" w:hAnsi="Arial" w:cs="Arial"/>
                <w:color w:val="000000"/>
                <w:szCs w:val="24"/>
                <w:shd w:val="clear" w:color="auto" w:fill="FFFFFF"/>
              </w:rPr>
              <w:t xml:space="preserve"> to urge the staff to work during holidays. </w:t>
            </w:r>
          </w:p>
        </w:tc>
        <w:tc>
          <w:tcPr>
            <w:tcW w:w="2746" w:type="dxa"/>
          </w:tcPr>
          <w:p w14:paraId="214AB9E4" w14:textId="75146FA5" w:rsidR="00AB278A" w:rsidRPr="00AB278A" w:rsidRDefault="00AB278A" w:rsidP="00AB278A">
            <w:pPr>
              <w:spacing w:line="360" w:lineRule="auto"/>
              <w:ind w:firstLine="720"/>
              <w:jc w:val="both"/>
              <w:rPr>
                <w:rFonts w:ascii="Arial" w:hAnsi="Arial" w:cs="Arial"/>
                <w:b/>
                <w:bCs/>
              </w:rPr>
            </w:pPr>
            <w:r w:rsidRPr="00AB278A">
              <w:rPr>
                <w:rFonts w:ascii="Arial" w:hAnsi="Arial" w:cs="Arial"/>
                <w:bCs/>
              </w:rPr>
              <w:lastRenderedPageBreak/>
              <w:t xml:space="preserve">I will recommend the hotel management to hire the employees on temporary basis at </w:t>
            </w:r>
            <w:r w:rsidRPr="00AB278A">
              <w:rPr>
                <w:rFonts w:ascii="Arial" w:hAnsi="Arial" w:cs="Arial"/>
                <w:bCs/>
              </w:rPr>
              <w:lastRenderedPageBreak/>
              <w:t xml:space="preserve">good rates during public and gazetted holidays. </w:t>
            </w:r>
          </w:p>
        </w:tc>
        <w:tc>
          <w:tcPr>
            <w:tcW w:w="2746" w:type="dxa"/>
          </w:tcPr>
          <w:p w14:paraId="4ACA2031" w14:textId="55583A0B" w:rsidR="00AB278A" w:rsidRPr="00AB278A" w:rsidRDefault="00AB278A" w:rsidP="00AB278A">
            <w:pPr>
              <w:spacing w:line="360" w:lineRule="auto"/>
              <w:jc w:val="both"/>
              <w:rPr>
                <w:rFonts w:ascii="Arial" w:hAnsi="Arial" w:cs="Arial"/>
                <w:b/>
                <w:bCs/>
              </w:rPr>
            </w:pPr>
            <w:r w:rsidRPr="00AB278A">
              <w:rPr>
                <w:rFonts w:ascii="Arial" w:hAnsi="Arial" w:cs="Arial"/>
                <w:bCs/>
              </w:rPr>
              <w:lastRenderedPageBreak/>
              <w:t xml:space="preserve">I encourage the </w:t>
            </w:r>
            <w:proofErr w:type="gramStart"/>
            <w:r w:rsidRPr="00AB278A">
              <w:rPr>
                <w:rFonts w:ascii="Arial" w:hAnsi="Arial" w:cs="Arial"/>
                <w:bCs/>
              </w:rPr>
              <w:t>team work</w:t>
            </w:r>
            <w:proofErr w:type="gramEnd"/>
            <w:r>
              <w:rPr>
                <w:rFonts w:ascii="Arial" w:hAnsi="Arial" w:cs="Arial"/>
                <w:bCs/>
              </w:rPr>
              <w:t xml:space="preserve"> </w:t>
            </w:r>
            <w:r w:rsidRPr="00AB278A">
              <w:rPr>
                <w:rFonts w:ascii="Arial" w:hAnsi="Arial" w:cs="Arial"/>
                <w:bCs/>
              </w:rPr>
              <w:t xml:space="preserve">among all the Janitorial staff members worked at hotel. Furthermore, I also </w:t>
            </w:r>
            <w:r w:rsidRPr="00AB278A">
              <w:rPr>
                <w:rFonts w:ascii="Arial" w:hAnsi="Arial" w:cs="Arial"/>
                <w:bCs/>
              </w:rPr>
              <w:lastRenderedPageBreak/>
              <w:t xml:space="preserve">announce extra perks for the entire team if they performed well during hectic and tough working schedule. </w:t>
            </w:r>
          </w:p>
        </w:tc>
      </w:tr>
      <w:tr w:rsidR="00AB278A" w:rsidRPr="00A85FC8" w14:paraId="0AB8454E" w14:textId="77777777" w:rsidTr="00867CA4">
        <w:trPr>
          <w:jc w:val="center"/>
        </w:trPr>
        <w:tc>
          <w:tcPr>
            <w:tcW w:w="2745" w:type="dxa"/>
          </w:tcPr>
          <w:p w14:paraId="5A08CF00" w14:textId="77777777" w:rsidR="00AB278A" w:rsidRPr="00A85FC8" w:rsidRDefault="00AB278A" w:rsidP="00A85FC8">
            <w:pPr>
              <w:spacing w:line="360" w:lineRule="auto"/>
              <w:jc w:val="both"/>
              <w:rPr>
                <w:rFonts w:ascii="Arial" w:hAnsi="Arial" w:cs="Arial"/>
                <w:b/>
                <w:bCs/>
              </w:rPr>
            </w:pPr>
          </w:p>
          <w:p w14:paraId="7D1E3F7E" w14:textId="38F3ABF6" w:rsidR="00AB278A" w:rsidRPr="00A85FC8" w:rsidRDefault="00AB278A" w:rsidP="00A85FC8">
            <w:pPr>
              <w:spacing w:line="360" w:lineRule="auto"/>
              <w:jc w:val="both"/>
              <w:rPr>
                <w:rFonts w:ascii="Arial" w:hAnsi="Arial" w:cs="Arial"/>
                <w:b/>
                <w:bCs/>
              </w:rPr>
            </w:pPr>
            <w:proofErr w:type="gramStart"/>
            <w:r w:rsidRPr="00A85FC8">
              <w:rPr>
                <w:rFonts w:ascii="Arial" w:hAnsi="Arial" w:cs="Arial"/>
                <w:b/>
                <w:bCs/>
              </w:rPr>
              <w:t>Finger prints</w:t>
            </w:r>
            <w:proofErr w:type="gramEnd"/>
            <w:r w:rsidRPr="00A85FC8">
              <w:rPr>
                <w:rFonts w:ascii="Arial" w:hAnsi="Arial" w:cs="Arial"/>
                <w:b/>
                <w:bCs/>
              </w:rPr>
              <w:t xml:space="preserve"> on windows and mirrors</w:t>
            </w:r>
          </w:p>
          <w:p w14:paraId="6E3467E7" w14:textId="1EFA2305" w:rsidR="00AB278A" w:rsidRPr="00A85FC8" w:rsidRDefault="00AB278A" w:rsidP="00A85FC8">
            <w:pPr>
              <w:spacing w:line="360" w:lineRule="auto"/>
              <w:jc w:val="both"/>
              <w:rPr>
                <w:rFonts w:ascii="Arial" w:hAnsi="Arial" w:cs="Arial"/>
                <w:b/>
                <w:bCs/>
              </w:rPr>
            </w:pPr>
          </w:p>
        </w:tc>
        <w:tc>
          <w:tcPr>
            <w:tcW w:w="2745" w:type="dxa"/>
          </w:tcPr>
          <w:p w14:paraId="433F704F" w14:textId="1CCE0C27" w:rsidR="00AB278A" w:rsidRPr="00A85FC8" w:rsidRDefault="00AB278A" w:rsidP="00A85FC8">
            <w:pPr>
              <w:spacing w:line="360" w:lineRule="auto"/>
              <w:jc w:val="both"/>
              <w:rPr>
                <w:rFonts w:ascii="Arial" w:hAnsi="Arial" w:cs="Arial"/>
                <w:b/>
                <w:bCs/>
              </w:rPr>
            </w:pPr>
            <w:r w:rsidRPr="00A85FC8">
              <w:rPr>
                <w:rFonts w:ascii="Arial" w:eastAsia="Times New Roman" w:hAnsi="Arial" w:cs="Arial"/>
                <w:color w:val="000000"/>
                <w:szCs w:val="24"/>
                <w:shd w:val="clear" w:color="auto" w:fill="FFFFFF"/>
              </w:rPr>
              <w:t xml:space="preserve">Due to the negligence of room clean services this issue occurs. </w:t>
            </w:r>
          </w:p>
        </w:tc>
        <w:tc>
          <w:tcPr>
            <w:tcW w:w="2746" w:type="dxa"/>
          </w:tcPr>
          <w:p w14:paraId="73C46EFF" w14:textId="34A177C3" w:rsidR="00AB278A" w:rsidRPr="00A85FC8" w:rsidRDefault="00AB278A" w:rsidP="00A85FC8">
            <w:pPr>
              <w:spacing w:line="360" w:lineRule="auto"/>
              <w:jc w:val="both"/>
              <w:rPr>
                <w:rFonts w:ascii="Arial" w:hAnsi="Arial" w:cs="Arial"/>
                <w:b/>
                <w:bCs/>
              </w:rPr>
            </w:pPr>
            <w:r w:rsidRPr="00A85FC8">
              <w:rPr>
                <w:rFonts w:ascii="Arial" w:eastAsia="Times New Roman" w:hAnsi="Arial" w:cs="Arial"/>
                <w:color w:val="000000"/>
                <w:szCs w:val="24"/>
                <w:shd w:val="clear" w:color="auto" w:fill="FFFFFF"/>
              </w:rPr>
              <w:t xml:space="preserve">I scold the room services for such blunder. However, I will provide instructions to the room supervisor to keep an eye on these problems and not to repeat all such issues again. </w:t>
            </w:r>
          </w:p>
        </w:tc>
        <w:tc>
          <w:tcPr>
            <w:tcW w:w="2746" w:type="dxa"/>
          </w:tcPr>
          <w:p w14:paraId="51E326D8" w14:textId="7821E0AF" w:rsidR="00AB278A" w:rsidRPr="00A85FC8" w:rsidRDefault="00AB278A" w:rsidP="00A85FC8">
            <w:pPr>
              <w:spacing w:line="360" w:lineRule="auto"/>
              <w:jc w:val="both"/>
              <w:rPr>
                <w:rFonts w:ascii="Arial" w:hAnsi="Arial" w:cs="Arial"/>
                <w:b/>
                <w:bCs/>
              </w:rPr>
            </w:pPr>
            <w:r w:rsidRPr="00A85FC8">
              <w:rPr>
                <w:rFonts w:ascii="Arial" w:hAnsi="Arial" w:cs="Arial"/>
                <w:bCs/>
              </w:rPr>
              <w:t xml:space="preserve">I gave final warning to the room supervisor for these blunders. I believe that it will helps to prevent from this issue in near future. </w:t>
            </w:r>
          </w:p>
        </w:tc>
        <w:tc>
          <w:tcPr>
            <w:tcW w:w="2746" w:type="dxa"/>
          </w:tcPr>
          <w:p w14:paraId="12561034" w14:textId="78F3914E" w:rsidR="00AB278A" w:rsidRPr="00A85FC8" w:rsidRDefault="00AB278A" w:rsidP="00A85FC8">
            <w:pPr>
              <w:spacing w:line="360" w:lineRule="auto"/>
              <w:jc w:val="both"/>
              <w:rPr>
                <w:rFonts w:ascii="Arial" w:hAnsi="Arial" w:cs="Arial"/>
                <w:b/>
                <w:bCs/>
              </w:rPr>
            </w:pPr>
            <w:r w:rsidRPr="00A85FC8">
              <w:rPr>
                <w:rFonts w:ascii="Arial" w:hAnsi="Arial" w:cs="Arial"/>
                <w:bCs/>
              </w:rPr>
              <w:t xml:space="preserve">I will announce team incentives for performing better and to control the customer complaints. </w:t>
            </w:r>
          </w:p>
        </w:tc>
      </w:tr>
      <w:tr w:rsidR="00AB278A" w:rsidRPr="00A85FC8" w14:paraId="0D17F5E4" w14:textId="77777777" w:rsidTr="00867CA4">
        <w:trPr>
          <w:jc w:val="center"/>
        </w:trPr>
        <w:tc>
          <w:tcPr>
            <w:tcW w:w="2745" w:type="dxa"/>
          </w:tcPr>
          <w:p w14:paraId="44892FE5" w14:textId="77777777" w:rsidR="00AB278A" w:rsidRPr="00A85FC8" w:rsidRDefault="00AB278A" w:rsidP="00A85FC8">
            <w:pPr>
              <w:spacing w:line="360" w:lineRule="auto"/>
              <w:jc w:val="both"/>
              <w:rPr>
                <w:rFonts w:ascii="Arial" w:hAnsi="Arial" w:cs="Arial"/>
                <w:b/>
                <w:bCs/>
              </w:rPr>
            </w:pPr>
          </w:p>
          <w:p w14:paraId="21ED823F" w14:textId="3FAD35D0" w:rsidR="00AB278A" w:rsidRPr="00A85FC8" w:rsidRDefault="00AB278A" w:rsidP="00A85FC8">
            <w:pPr>
              <w:spacing w:line="360" w:lineRule="auto"/>
              <w:jc w:val="both"/>
              <w:rPr>
                <w:rFonts w:ascii="Arial" w:hAnsi="Arial" w:cs="Arial"/>
                <w:b/>
                <w:bCs/>
              </w:rPr>
            </w:pPr>
            <w:r w:rsidRPr="00A85FC8">
              <w:rPr>
                <w:rFonts w:ascii="Arial" w:hAnsi="Arial" w:cs="Arial"/>
                <w:b/>
                <w:bCs/>
              </w:rPr>
              <w:t xml:space="preserve">Air condition do not work </w:t>
            </w:r>
            <w:proofErr w:type="gramStart"/>
            <w:r w:rsidRPr="00A85FC8">
              <w:rPr>
                <w:rFonts w:ascii="Arial" w:hAnsi="Arial" w:cs="Arial"/>
                <w:b/>
                <w:bCs/>
              </w:rPr>
              <w:t>properly</w:t>
            </w:r>
            <w:proofErr w:type="gramEnd"/>
          </w:p>
          <w:p w14:paraId="197E0491" w14:textId="5DFF3051" w:rsidR="00AB278A" w:rsidRPr="00A85FC8" w:rsidRDefault="00AB278A" w:rsidP="00A85FC8">
            <w:pPr>
              <w:spacing w:line="360" w:lineRule="auto"/>
              <w:jc w:val="both"/>
              <w:rPr>
                <w:rFonts w:ascii="Arial" w:hAnsi="Arial" w:cs="Arial"/>
                <w:b/>
                <w:bCs/>
              </w:rPr>
            </w:pPr>
          </w:p>
        </w:tc>
        <w:tc>
          <w:tcPr>
            <w:tcW w:w="2745" w:type="dxa"/>
          </w:tcPr>
          <w:p w14:paraId="5A476D78" w14:textId="2A47B459" w:rsidR="00AB278A" w:rsidRPr="00A85FC8" w:rsidRDefault="00AB278A" w:rsidP="00A85FC8">
            <w:pPr>
              <w:spacing w:line="360" w:lineRule="auto"/>
              <w:jc w:val="both"/>
              <w:rPr>
                <w:rFonts w:ascii="Arial" w:hAnsi="Arial" w:cs="Arial"/>
                <w:b/>
                <w:bCs/>
              </w:rPr>
            </w:pPr>
            <w:r w:rsidRPr="00A85FC8">
              <w:rPr>
                <w:rFonts w:ascii="Arial" w:hAnsi="Arial" w:cs="Arial"/>
                <w:bCs/>
              </w:rPr>
              <w:t xml:space="preserve">Due to non-availability of gas in the air condition the AC do not work properly in some rooms </w:t>
            </w:r>
          </w:p>
        </w:tc>
        <w:tc>
          <w:tcPr>
            <w:tcW w:w="2746" w:type="dxa"/>
          </w:tcPr>
          <w:p w14:paraId="013F6DEA" w14:textId="264F3CA1" w:rsidR="00AB278A" w:rsidRPr="00A85FC8" w:rsidRDefault="00AB278A" w:rsidP="00A85FC8">
            <w:pPr>
              <w:spacing w:line="360" w:lineRule="auto"/>
              <w:jc w:val="both"/>
              <w:rPr>
                <w:rFonts w:ascii="Arial" w:hAnsi="Arial" w:cs="Arial"/>
                <w:b/>
                <w:bCs/>
              </w:rPr>
            </w:pPr>
            <w:r w:rsidRPr="00A85FC8">
              <w:rPr>
                <w:rFonts w:ascii="Arial" w:eastAsia="Times New Roman" w:hAnsi="Arial" w:cs="Arial"/>
                <w:color w:val="000000"/>
                <w:szCs w:val="24"/>
                <w:shd w:val="clear" w:color="auto" w:fill="FFFFFF"/>
              </w:rPr>
              <w:t xml:space="preserve">At first precedence I call personnel from the Administration </w:t>
            </w:r>
            <w:proofErr w:type="gramStart"/>
            <w:r w:rsidRPr="00A85FC8">
              <w:rPr>
                <w:rFonts w:ascii="Arial" w:eastAsia="Times New Roman" w:hAnsi="Arial" w:cs="Arial"/>
                <w:color w:val="000000"/>
                <w:szCs w:val="24"/>
                <w:shd w:val="clear" w:color="auto" w:fill="FFFFFF"/>
              </w:rPr>
              <w:t>Department</w:t>
            </w:r>
            <w:r w:rsidRPr="00A85FC8">
              <w:rPr>
                <w:rFonts w:ascii="Arial" w:hAnsi="Arial" w:cs="Arial"/>
                <w:bCs/>
              </w:rPr>
              <w:t xml:space="preserve">  and</w:t>
            </w:r>
            <w:proofErr w:type="gramEnd"/>
            <w:r w:rsidRPr="00A85FC8">
              <w:rPr>
                <w:rFonts w:ascii="Arial" w:hAnsi="Arial" w:cs="Arial"/>
                <w:bCs/>
              </w:rPr>
              <w:t xml:space="preserve"> instruct them to bring the AC in working conditions. </w:t>
            </w:r>
          </w:p>
        </w:tc>
        <w:tc>
          <w:tcPr>
            <w:tcW w:w="2746" w:type="dxa"/>
          </w:tcPr>
          <w:p w14:paraId="79684AE6" w14:textId="71A03C26" w:rsidR="00AB278A" w:rsidRPr="00A85FC8" w:rsidRDefault="00AB278A" w:rsidP="00A85FC8">
            <w:pPr>
              <w:spacing w:line="360" w:lineRule="auto"/>
              <w:jc w:val="both"/>
              <w:rPr>
                <w:rFonts w:ascii="Arial" w:hAnsi="Arial" w:cs="Arial"/>
                <w:b/>
                <w:bCs/>
              </w:rPr>
            </w:pPr>
            <w:r w:rsidRPr="00A85FC8">
              <w:rPr>
                <w:rFonts w:ascii="Arial" w:hAnsi="Arial" w:cs="Arial"/>
                <w:bCs/>
              </w:rPr>
              <w:t xml:space="preserve">I instruct the administration department keep an eye over the amenities provided to the customers in rooms and </w:t>
            </w:r>
            <w:proofErr w:type="gramStart"/>
            <w:r w:rsidRPr="00A85FC8">
              <w:rPr>
                <w:rFonts w:ascii="Arial" w:hAnsi="Arial" w:cs="Arial"/>
                <w:bCs/>
              </w:rPr>
              <w:lastRenderedPageBreak/>
              <w:t>has to</w:t>
            </w:r>
            <w:proofErr w:type="gramEnd"/>
            <w:r w:rsidRPr="00A85FC8">
              <w:rPr>
                <w:rFonts w:ascii="Arial" w:hAnsi="Arial" w:cs="Arial"/>
                <w:bCs/>
              </w:rPr>
              <w:t xml:space="preserve"> resolve the issues promptly. </w:t>
            </w:r>
          </w:p>
        </w:tc>
        <w:tc>
          <w:tcPr>
            <w:tcW w:w="2746" w:type="dxa"/>
          </w:tcPr>
          <w:p w14:paraId="310E4FCB" w14:textId="48C87D6C" w:rsidR="00AB278A" w:rsidRPr="00A85FC8" w:rsidRDefault="00AB278A" w:rsidP="00A85FC8">
            <w:pPr>
              <w:spacing w:line="360" w:lineRule="auto"/>
              <w:jc w:val="both"/>
              <w:rPr>
                <w:rFonts w:ascii="Arial" w:hAnsi="Arial" w:cs="Arial"/>
                <w:b/>
                <w:bCs/>
              </w:rPr>
            </w:pPr>
            <w:r w:rsidRPr="00A85FC8">
              <w:rPr>
                <w:rFonts w:ascii="Arial" w:hAnsi="Arial" w:cs="Arial"/>
                <w:bCs/>
              </w:rPr>
              <w:lastRenderedPageBreak/>
              <w:t xml:space="preserve">I instruct my assistant to visit the rooms fortnightly to inspect the AC performance in rooms. Once she rectified the </w:t>
            </w:r>
            <w:proofErr w:type="gramStart"/>
            <w:r w:rsidRPr="00A85FC8">
              <w:rPr>
                <w:rFonts w:ascii="Arial" w:hAnsi="Arial" w:cs="Arial"/>
                <w:bCs/>
              </w:rPr>
              <w:t>issues</w:t>
            </w:r>
            <w:proofErr w:type="gramEnd"/>
            <w:r w:rsidRPr="00A85FC8">
              <w:rPr>
                <w:rFonts w:ascii="Arial" w:hAnsi="Arial" w:cs="Arial"/>
                <w:bCs/>
              </w:rPr>
              <w:t xml:space="preserve"> so I have instructed her to </w:t>
            </w:r>
            <w:r w:rsidRPr="00A85FC8">
              <w:rPr>
                <w:rFonts w:ascii="Arial" w:hAnsi="Arial" w:cs="Arial"/>
                <w:bCs/>
              </w:rPr>
              <w:lastRenderedPageBreak/>
              <w:t xml:space="preserve">resolve the issues as soon as possible. </w:t>
            </w:r>
          </w:p>
        </w:tc>
      </w:tr>
      <w:tr w:rsidR="00AB278A" w:rsidRPr="00A85FC8" w14:paraId="62F44121" w14:textId="77777777" w:rsidTr="00867CA4">
        <w:trPr>
          <w:jc w:val="center"/>
        </w:trPr>
        <w:tc>
          <w:tcPr>
            <w:tcW w:w="2745" w:type="dxa"/>
          </w:tcPr>
          <w:p w14:paraId="0AD1968B" w14:textId="77777777" w:rsidR="00AB278A" w:rsidRPr="00A85FC8" w:rsidRDefault="00AB278A" w:rsidP="00A85FC8">
            <w:pPr>
              <w:spacing w:line="360" w:lineRule="auto"/>
              <w:jc w:val="both"/>
              <w:rPr>
                <w:rFonts w:ascii="Arial" w:hAnsi="Arial" w:cs="Arial"/>
                <w:b/>
                <w:bCs/>
              </w:rPr>
            </w:pPr>
          </w:p>
          <w:p w14:paraId="136C6201" w14:textId="523F3D85" w:rsidR="00AB278A" w:rsidRPr="00A85FC8" w:rsidRDefault="00AB278A" w:rsidP="00A85FC8">
            <w:pPr>
              <w:spacing w:line="360" w:lineRule="auto"/>
              <w:jc w:val="both"/>
              <w:rPr>
                <w:rFonts w:ascii="Arial" w:hAnsi="Arial" w:cs="Arial"/>
                <w:b/>
                <w:bCs/>
              </w:rPr>
            </w:pPr>
            <w:r w:rsidRPr="00A85FC8">
              <w:rPr>
                <w:rFonts w:ascii="Arial" w:hAnsi="Arial" w:cs="Arial"/>
                <w:b/>
                <w:bCs/>
              </w:rPr>
              <w:t>Wall ceiling in room</w:t>
            </w:r>
          </w:p>
          <w:p w14:paraId="1BAB4565" w14:textId="2588FD5B" w:rsidR="00AB278A" w:rsidRPr="00A85FC8" w:rsidRDefault="00AB278A" w:rsidP="00A85FC8">
            <w:pPr>
              <w:spacing w:line="360" w:lineRule="auto"/>
              <w:jc w:val="both"/>
              <w:rPr>
                <w:rFonts w:ascii="Arial" w:hAnsi="Arial" w:cs="Arial"/>
                <w:b/>
                <w:bCs/>
              </w:rPr>
            </w:pPr>
          </w:p>
        </w:tc>
        <w:tc>
          <w:tcPr>
            <w:tcW w:w="2745" w:type="dxa"/>
          </w:tcPr>
          <w:p w14:paraId="6B40E8D1" w14:textId="2AE5DCBD" w:rsidR="00AB278A" w:rsidRPr="00A85FC8" w:rsidRDefault="00AB278A" w:rsidP="00A85FC8">
            <w:pPr>
              <w:spacing w:line="360" w:lineRule="auto"/>
              <w:jc w:val="both"/>
              <w:rPr>
                <w:rFonts w:ascii="Arial" w:hAnsi="Arial" w:cs="Arial"/>
                <w:b/>
                <w:bCs/>
              </w:rPr>
            </w:pPr>
            <w:r w:rsidRPr="00A85FC8">
              <w:rPr>
                <w:rFonts w:ascii="Arial" w:hAnsi="Arial" w:cs="Arial"/>
                <w:bCs/>
              </w:rPr>
              <w:t xml:space="preserve">Due to the bathroom leakage in the room above room number 401. The wall ceiling in room occurs. </w:t>
            </w:r>
          </w:p>
        </w:tc>
        <w:tc>
          <w:tcPr>
            <w:tcW w:w="2746" w:type="dxa"/>
          </w:tcPr>
          <w:p w14:paraId="34309496" w14:textId="0FC7B89B" w:rsidR="00AB278A" w:rsidRPr="00A85FC8" w:rsidRDefault="00AB278A" w:rsidP="00A85FC8">
            <w:pPr>
              <w:spacing w:line="360" w:lineRule="auto"/>
              <w:jc w:val="both"/>
              <w:rPr>
                <w:rFonts w:ascii="Arial" w:hAnsi="Arial" w:cs="Arial"/>
                <w:b/>
                <w:bCs/>
              </w:rPr>
            </w:pPr>
            <w:r w:rsidRPr="00A85FC8">
              <w:rPr>
                <w:rFonts w:ascii="Arial" w:hAnsi="Arial" w:cs="Arial"/>
                <w:bCs/>
              </w:rPr>
              <w:t xml:space="preserve">I immediately call masonry to resolve the issue as soon as possible. </w:t>
            </w:r>
          </w:p>
        </w:tc>
        <w:tc>
          <w:tcPr>
            <w:tcW w:w="2746" w:type="dxa"/>
          </w:tcPr>
          <w:p w14:paraId="46C0FF4E" w14:textId="007B839E" w:rsidR="00AB278A" w:rsidRPr="00A85FC8" w:rsidRDefault="00AB278A" w:rsidP="00A85FC8">
            <w:pPr>
              <w:spacing w:line="360" w:lineRule="auto"/>
              <w:jc w:val="both"/>
              <w:rPr>
                <w:rFonts w:ascii="Arial" w:hAnsi="Arial" w:cs="Arial"/>
                <w:b/>
                <w:bCs/>
              </w:rPr>
            </w:pPr>
            <w:r w:rsidRPr="00A85FC8">
              <w:rPr>
                <w:rFonts w:ascii="Arial" w:hAnsi="Arial" w:cs="Arial"/>
                <w:bCs/>
              </w:rPr>
              <w:t xml:space="preserve">In instruct workers belongs to Janitorial staff to keep an eye over the issue and needs to inform to the administrative department once rectified.  </w:t>
            </w:r>
          </w:p>
        </w:tc>
        <w:tc>
          <w:tcPr>
            <w:tcW w:w="2746" w:type="dxa"/>
          </w:tcPr>
          <w:p w14:paraId="750F31BE" w14:textId="3BD9D41F" w:rsidR="00AB278A" w:rsidRPr="00A85FC8" w:rsidRDefault="00AB278A" w:rsidP="00A85FC8">
            <w:pPr>
              <w:spacing w:line="360" w:lineRule="auto"/>
              <w:jc w:val="both"/>
              <w:rPr>
                <w:rFonts w:ascii="Arial" w:hAnsi="Arial" w:cs="Arial"/>
                <w:b/>
                <w:bCs/>
              </w:rPr>
            </w:pPr>
            <w:r w:rsidRPr="00A85FC8">
              <w:rPr>
                <w:rFonts w:ascii="Arial" w:hAnsi="Arial" w:cs="Arial"/>
                <w:bCs/>
              </w:rPr>
              <w:t xml:space="preserve">To improve the team </w:t>
            </w:r>
            <w:proofErr w:type="gramStart"/>
            <w:r w:rsidRPr="00A85FC8">
              <w:rPr>
                <w:rFonts w:ascii="Arial" w:hAnsi="Arial" w:cs="Arial"/>
                <w:bCs/>
              </w:rPr>
              <w:t>effectiveness</w:t>
            </w:r>
            <w:proofErr w:type="gramEnd"/>
            <w:r w:rsidRPr="00A85FC8">
              <w:rPr>
                <w:rFonts w:ascii="Arial" w:hAnsi="Arial" w:cs="Arial"/>
                <w:bCs/>
              </w:rPr>
              <w:t xml:space="preserve"> I asked the Janitorial staff and the supervisors to work in collaboration and has to observe these issues. Once identified I shall instruct them to inform the about the issue to the admin department. </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elacomGrelha"/>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4D8677C6" w:rsidR="004D0F63" w:rsidRDefault="0089517A" w:rsidP="004D0F63">
            <w:pPr>
              <w:rPr>
                <w:b/>
                <w:bCs/>
              </w:rPr>
            </w:pPr>
            <w:r>
              <w:rPr>
                <w:b/>
                <w:bCs/>
                <w:noProof/>
              </w:rPr>
              <w:drawing>
                <wp:inline distT="0" distB="0" distL="0" distR="0" wp14:anchorId="3AADC7E3" wp14:editId="37DA2AF4">
                  <wp:extent cx="5730240" cy="3068955"/>
                  <wp:effectExtent l="0" t="0" r="3810" b="0"/>
                  <wp:docPr id="1"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m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56538" cy="3083039"/>
                          </a:xfrm>
                          <a:prstGeom prst="rect">
                            <a:avLst/>
                          </a:prstGeom>
                        </pic:spPr>
                      </pic:pic>
                    </a:graphicData>
                  </a:graphic>
                </wp:inline>
              </w:drawing>
            </w:r>
          </w:p>
          <w:p w14:paraId="143A41E3" w14:textId="42718F27"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140C509E" w:rsidR="004D0F63" w:rsidRDefault="0089517A" w:rsidP="00357851">
            <w:pPr>
              <w:rPr>
                <w:b/>
                <w:bCs/>
              </w:rPr>
            </w:pPr>
            <w:r>
              <w:rPr>
                <w:b/>
                <w:bCs/>
              </w:rPr>
              <w:t xml:space="preserve">Hello, welcome to my presentation. </w:t>
            </w:r>
          </w:p>
          <w:p w14:paraId="5346F10B" w14:textId="77777777" w:rsidR="004D0F63" w:rsidRDefault="004D0F63" w:rsidP="004D0F63">
            <w:pPr>
              <w:jc w:val="center"/>
              <w:rPr>
                <w:b/>
                <w:bCs/>
              </w:rPr>
            </w:pPr>
          </w:p>
          <w:p w14:paraId="13073444" w14:textId="1029601A" w:rsidR="004D0F63" w:rsidRDefault="0089517A" w:rsidP="0089517A">
            <w:pPr>
              <w:jc w:val="center"/>
              <w:rPr>
                <w:b/>
                <w:bCs/>
              </w:rPr>
            </w:pPr>
            <w:r>
              <w:rPr>
                <w:b/>
                <w:bCs/>
                <w:noProof/>
              </w:rPr>
              <w:lastRenderedPageBreak/>
              <w:drawing>
                <wp:inline distT="0" distB="0" distL="0" distR="0" wp14:anchorId="07A2A107" wp14:editId="18DA778F">
                  <wp:extent cx="5731510" cy="4298950"/>
                  <wp:effectExtent l="0" t="0" r="2540" b="6350"/>
                  <wp:docPr id="3"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m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tc>
      </w:tr>
      <w:tr w:rsidR="004D0F63" w14:paraId="34EB4868" w14:textId="77777777" w:rsidTr="004D0F63">
        <w:trPr>
          <w:trHeight w:val="533"/>
          <w:jc w:val="center"/>
        </w:trPr>
        <w:tc>
          <w:tcPr>
            <w:tcW w:w="9377" w:type="dxa"/>
          </w:tcPr>
          <w:p w14:paraId="47C39300" w14:textId="05323C2A" w:rsidR="004D0F63" w:rsidRPr="00A32051" w:rsidRDefault="004D0F63" w:rsidP="00A32051">
            <w:pPr>
              <w:spacing w:line="360" w:lineRule="auto"/>
              <w:jc w:val="both"/>
              <w:rPr>
                <w:rFonts w:ascii="Arial" w:hAnsi="Arial" w:cs="Arial"/>
                <w:b/>
                <w:bCs/>
                <w:color w:val="auto"/>
                <w:szCs w:val="24"/>
                <w:highlight w:val="yellow"/>
              </w:rPr>
            </w:pPr>
            <w:r w:rsidRPr="00A32051">
              <w:rPr>
                <w:rFonts w:ascii="Arial" w:hAnsi="Arial" w:cs="Arial"/>
                <w:b/>
                <w:bCs/>
                <w:color w:val="auto"/>
                <w:szCs w:val="24"/>
              </w:rPr>
              <w:lastRenderedPageBreak/>
              <w:t>Training Notes:</w:t>
            </w:r>
            <w:r w:rsidR="00A32051" w:rsidRPr="00A32051">
              <w:rPr>
                <w:rFonts w:ascii="Arial" w:hAnsi="Arial" w:cs="Arial"/>
                <w:b/>
                <w:bCs/>
                <w:color w:val="auto"/>
                <w:szCs w:val="24"/>
              </w:rPr>
              <w:t>”</w:t>
            </w:r>
            <w:r w:rsidR="00A32051" w:rsidRPr="00A32051">
              <w:rPr>
                <w:rFonts w:ascii="Arial" w:hAnsi="Arial" w:cs="Arial"/>
                <w:color w:val="auto"/>
                <w:szCs w:val="24"/>
                <w:shd w:val="clear" w:color="auto" w:fill="F2F2F2"/>
              </w:rPr>
              <w:t xml:space="preserve"> </w:t>
            </w:r>
            <w:r w:rsidR="00A32051" w:rsidRPr="00A32051">
              <w:rPr>
                <w:rFonts w:ascii="Arial" w:hAnsi="Arial" w:cs="Arial"/>
                <w:color w:val="auto"/>
                <w:szCs w:val="24"/>
                <w:shd w:val="clear" w:color="auto" w:fill="F2F2F2"/>
              </w:rPr>
              <w:t xml:space="preserve">To many people </w:t>
            </w:r>
            <w:r w:rsidR="0089517A">
              <w:rPr>
                <w:rFonts w:ascii="Arial" w:hAnsi="Arial" w:cs="Arial"/>
                <w:color w:val="auto"/>
                <w:szCs w:val="24"/>
                <w:shd w:val="clear" w:color="auto" w:fill="F2F2F2"/>
              </w:rPr>
              <w:t xml:space="preserve">think the </w:t>
            </w:r>
            <w:r w:rsidR="00A32051" w:rsidRPr="00A32051">
              <w:rPr>
                <w:rFonts w:ascii="Arial" w:hAnsi="Arial" w:cs="Arial"/>
                <w:color w:val="auto"/>
                <w:szCs w:val="24"/>
                <w:shd w:val="clear" w:color="auto" w:fill="F2F2F2"/>
              </w:rPr>
              <w:t>good housekeeping in the workplace just means sweeping up at the end of the shift.  But good housekeeping is a lot more than that.  It is the foundation of an effective accident prevention program.  A neat, clean, and orderly workplace is a safe workplace.</w:t>
            </w:r>
            <w:r w:rsidR="00A32051" w:rsidRPr="00A32051">
              <w:rPr>
                <w:rFonts w:ascii="Arial" w:hAnsi="Arial" w:cs="Arial"/>
                <w:color w:val="auto"/>
                <w:szCs w:val="24"/>
                <w:shd w:val="clear" w:color="auto" w:fill="F2F2F2"/>
              </w:rPr>
              <w:t>”</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2699F7A4" w14:textId="0CE1B3EC" w:rsidR="004D0F63" w:rsidRDefault="0089517A" w:rsidP="0089517A">
            <w:pPr>
              <w:jc w:val="center"/>
              <w:rPr>
                <w:b/>
                <w:bCs/>
              </w:rPr>
            </w:pPr>
            <w:r>
              <w:rPr>
                <w:b/>
                <w:bCs/>
                <w:noProof/>
              </w:rPr>
              <w:lastRenderedPageBreak/>
              <w:drawing>
                <wp:inline distT="0" distB="0" distL="0" distR="0" wp14:anchorId="62A38BAA" wp14:editId="0DB25132">
                  <wp:extent cx="5731510" cy="4298950"/>
                  <wp:effectExtent l="0" t="0" r="2540" b="6350"/>
                  <wp:docPr id="4" name="Imagem 4" descr="Uma imagem com texto, eletrónica, apresentaçã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m 4" descr="Uma imagem com texto, eletrónica, apresentação&#10;&#10;Descrição gerada automaticament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tc>
      </w:tr>
      <w:tr w:rsidR="004D0F63" w14:paraId="0E5DDCD8" w14:textId="77777777" w:rsidTr="004D0F63">
        <w:trPr>
          <w:trHeight w:val="489"/>
          <w:jc w:val="center"/>
        </w:trPr>
        <w:tc>
          <w:tcPr>
            <w:tcW w:w="9377" w:type="dxa"/>
          </w:tcPr>
          <w:p w14:paraId="583F4599" w14:textId="745A6E63" w:rsidR="004D0F63" w:rsidRDefault="004D0F63" w:rsidP="00C136E3">
            <w:pPr>
              <w:spacing w:line="360" w:lineRule="auto"/>
              <w:jc w:val="both"/>
              <w:rPr>
                <w:b/>
                <w:bCs/>
              </w:rPr>
            </w:pPr>
            <w:r>
              <w:rPr>
                <w:b/>
                <w:bCs/>
              </w:rPr>
              <w:lastRenderedPageBreak/>
              <w:t>Training Notes: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65199D38" w14:textId="486159D7" w:rsidR="004D0F63" w:rsidRDefault="0089517A" w:rsidP="0089517A">
            <w:pPr>
              <w:jc w:val="center"/>
              <w:rPr>
                <w:b/>
                <w:bCs/>
              </w:rPr>
            </w:pPr>
            <w:r>
              <w:rPr>
                <w:b/>
                <w:bCs/>
                <w:noProof/>
              </w:rPr>
              <w:drawing>
                <wp:inline distT="0" distB="0" distL="0" distR="0" wp14:anchorId="73292859" wp14:editId="0984D80E">
                  <wp:extent cx="5731510" cy="4298950"/>
                  <wp:effectExtent l="0" t="0" r="2540" b="6350"/>
                  <wp:docPr id="5" name="Imagem 5" descr="Uma imagem com texto, eletrónica, cartão-de-visit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m 5" descr="Uma imagem com texto, eletrónica, cartão-de-visita&#10;&#10;Descrição gerada automaticament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tc>
      </w:tr>
      <w:tr w:rsidR="004D0F63" w14:paraId="30B933E8" w14:textId="77777777" w:rsidTr="004D0F63">
        <w:trPr>
          <w:trHeight w:val="533"/>
          <w:jc w:val="center"/>
        </w:trPr>
        <w:tc>
          <w:tcPr>
            <w:tcW w:w="9377" w:type="dxa"/>
          </w:tcPr>
          <w:p w14:paraId="4A260C78" w14:textId="43A67C56" w:rsidR="004D0F63" w:rsidRDefault="004D0F63" w:rsidP="004D0F63">
            <w:pPr>
              <w:rPr>
                <w:b/>
                <w:bCs/>
              </w:rPr>
            </w:pPr>
            <w:r>
              <w:rPr>
                <w:b/>
                <w:bCs/>
              </w:rPr>
              <w:lastRenderedPageBreak/>
              <w:t>Training Notes</w:t>
            </w:r>
            <w:proofErr w:type="gramStart"/>
            <w:r>
              <w:rPr>
                <w:b/>
                <w:bCs/>
              </w:rPr>
              <w:t>:</w:t>
            </w:r>
            <w:r w:rsidR="0089517A">
              <w:rPr>
                <w:b/>
                <w:bCs/>
              </w:rPr>
              <w:t xml:space="preserve"> </w:t>
            </w:r>
            <w:r w:rsidR="0089517A">
              <w:rPr>
                <w:b/>
                <w:bCs/>
              </w:rPr>
              <w:t>”</w:t>
            </w:r>
            <w:proofErr w:type="gramEnd"/>
            <w:r w:rsidR="0089517A">
              <w:rPr>
                <w:color w:val="293359"/>
                <w:shd w:val="clear" w:color="auto" w:fill="FFFFFF"/>
              </w:rPr>
              <w:t xml:space="preserve"> </w:t>
            </w:r>
            <w:r w:rsidR="0089517A" w:rsidRPr="00C136E3">
              <w:rPr>
                <w:rFonts w:ascii="Arial" w:hAnsi="Arial" w:cs="Arial"/>
                <w:color w:val="auto"/>
                <w:shd w:val="clear" w:color="auto" w:fill="FFFFFF"/>
              </w:rPr>
              <w:t>Institutional housekeeping refers to maintenance in commercial lodging buildings, such as hotels, resorts, and inns. Domestic housekeeping involves cleaning bedrooms, kitchens, dining areas, living rooms, yards, and other areas around the home”</w:t>
            </w:r>
            <w:r w:rsidR="0089517A">
              <w:rPr>
                <w:rFonts w:ascii="Arial" w:hAnsi="Arial" w:cs="Arial"/>
                <w:color w:val="auto"/>
                <w:shd w:val="clear" w:color="auto" w:fill="FFFFFF"/>
              </w:rPr>
              <w:t>. W</w:t>
            </w:r>
            <w:r w:rsidR="0089517A" w:rsidRPr="00C136E3">
              <w:rPr>
                <w:rFonts w:ascii="Arial" w:hAnsi="Arial" w:cs="Arial"/>
                <w:color w:val="auto"/>
                <w:shd w:val="clear" w:color="auto" w:fill="FFFFFF"/>
              </w:rPr>
              <w:t>e're going to talk about the</w:t>
            </w:r>
            <w:r w:rsidR="0089517A">
              <w:rPr>
                <w:rFonts w:ascii="Arial" w:hAnsi="Arial" w:cs="Arial"/>
                <w:color w:val="auto"/>
                <w:shd w:val="clear" w:color="auto" w:fill="FFFFFF"/>
              </w:rPr>
              <w:t xml:space="preserve"> institutional housekeeping.</w:t>
            </w:r>
          </w:p>
        </w:tc>
      </w:tr>
      <w:tr w:rsidR="004D0F63" w14:paraId="19F14FD9" w14:textId="77777777" w:rsidTr="004D0F63">
        <w:trPr>
          <w:trHeight w:val="533"/>
          <w:jc w:val="center"/>
        </w:trPr>
        <w:tc>
          <w:tcPr>
            <w:tcW w:w="9377" w:type="dxa"/>
          </w:tcPr>
          <w:p w14:paraId="388D25D6" w14:textId="51B460C8" w:rsidR="004D0F63" w:rsidRDefault="0089517A" w:rsidP="0089517A">
            <w:pPr>
              <w:rPr>
                <w:b/>
                <w:bCs/>
              </w:rPr>
            </w:pPr>
            <w:r>
              <w:rPr>
                <w:b/>
                <w:bCs/>
                <w:noProof/>
              </w:rPr>
              <w:drawing>
                <wp:inline distT="0" distB="0" distL="0" distR="0" wp14:anchorId="3AF25939" wp14:editId="7D476EA6">
                  <wp:extent cx="5731510" cy="4298950"/>
                  <wp:effectExtent l="0" t="0" r="2540" b="6350"/>
                  <wp:docPr id="6"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m 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tc>
      </w:tr>
      <w:tr w:rsidR="004D0F63" w14:paraId="788CB039" w14:textId="77777777" w:rsidTr="004D0F63">
        <w:trPr>
          <w:trHeight w:val="533"/>
          <w:jc w:val="center"/>
        </w:trPr>
        <w:tc>
          <w:tcPr>
            <w:tcW w:w="9377" w:type="dxa"/>
          </w:tcPr>
          <w:p w14:paraId="01C4DE31" w14:textId="420CD84F" w:rsidR="004D0F63" w:rsidRPr="00205296" w:rsidRDefault="004D0F63" w:rsidP="00205296">
            <w:pPr>
              <w:rPr>
                <w:rFonts w:ascii="Arial" w:hAnsi="Arial" w:cs="Arial"/>
                <w:b/>
                <w:bCs/>
              </w:rPr>
            </w:pPr>
            <w:r>
              <w:rPr>
                <w:b/>
                <w:bCs/>
              </w:rPr>
              <w:t>Training Notes:</w:t>
            </w:r>
            <w:r w:rsidR="0089517A">
              <w:rPr>
                <w:b/>
                <w:bCs/>
              </w:rPr>
              <w:t xml:space="preserve"> </w:t>
            </w:r>
            <w:r w:rsidR="00205296" w:rsidRPr="00205296">
              <w:rPr>
                <w:rFonts w:ascii="Arial" w:hAnsi="Arial" w:cs="Arial"/>
                <w:b/>
                <w:bCs/>
              </w:rPr>
              <w:t>T</w:t>
            </w:r>
            <w:r w:rsidR="0089517A" w:rsidRPr="00205296">
              <w:rPr>
                <w:rFonts w:ascii="Arial" w:hAnsi="Arial" w:cs="Arial"/>
                <w:b/>
                <w:bCs/>
              </w:rPr>
              <w:t xml:space="preserve">his is the 5 important things to a have an excellent housekeeping. </w:t>
            </w:r>
            <w:r w:rsidR="00205296" w:rsidRPr="00205296">
              <w:rPr>
                <w:rFonts w:ascii="Arial" w:hAnsi="Arial" w:cs="Arial"/>
                <w:b/>
                <w:bCs/>
              </w:rPr>
              <w:t>I</w:t>
            </w:r>
            <w:r w:rsidR="00205296" w:rsidRPr="00205296">
              <w:rPr>
                <w:rFonts w:ascii="Arial" w:hAnsi="Arial" w:cs="Arial"/>
                <w:b/>
                <w:bCs/>
              </w:rPr>
              <w:t>n the co</w:t>
            </w:r>
            <w:r w:rsidR="00205296">
              <w:rPr>
                <w:rFonts w:ascii="Arial" w:hAnsi="Arial" w:cs="Arial"/>
                <w:b/>
                <w:bCs/>
              </w:rPr>
              <w:t>m</w:t>
            </w:r>
            <w:r w:rsidR="00205296" w:rsidRPr="00205296">
              <w:rPr>
                <w:rFonts w:ascii="Arial" w:hAnsi="Arial" w:cs="Arial"/>
                <w:b/>
                <w:bCs/>
              </w:rPr>
              <w:t>for</w:t>
            </w:r>
            <w:r w:rsidR="00205296" w:rsidRPr="00205296">
              <w:rPr>
                <w:rFonts w:ascii="Arial" w:hAnsi="Arial" w:cs="Arial"/>
                <w:b/>
                <w:bCs/>
              </w:rPr>
              <w:t>t</w:t>
            </w:r>
            <w:r w:rsidR="00205296" w:rsidRPr="00205296">
              <w:rPr>
                <w:rFonts w:ascii="Arial" w:hAnsi="Arial" w:cs="Arial"/>
                <w:b/>
                <w:bCs/>
              </w:rPr>
              <w:t xml:space="preserve"> it is important that guests </w:t>
            </w:r>
            <w:r w:rsidR="00205296" w:rsidRPr="00205296">
              <w:rPr>
                <w:rFonts w:ascii="Arial" w:hAnsi="Arial" w:cs="Arial"/>
                <w:b/>
                <w:bCs/>
              </w:rPr>
              <w:t>come inside in the</w:t>
            </w:r>
            <w:r w:rsidR="00205296" w:rsidRPr="00205296">
              <w:rPr>
                <w:rFonts w:ascii="Arial" w:hAnsi="Arial" w:cs="Arial"/>
                <w:b/>
                <w:bCs/>
              </w:rPr>
              <w:t xml:space="preserve"> hotel and feel automatically welcomed, and that when they arrive at the room they feel as if they are in the comfort of</w:t>
            </w:r>
            <w:r w:rsidR="00205296" w:rsidRPr="00205296">
              <w:rPr>
                <w:rFonts w:ascii="Arial" w:hAnsi="Arial" w:cs="Arial"/>
                <w:b/>
                <w:bCs/>
              </w:rPr>
              <w:t xml:space="preserve"> their</w:t>
            </w:r>
            <w:r w:rsidR="00205296" w:rsidRPr="00205296">
              <w:rPr>
                <w:rFonts w:ascii="Arial" w:hAnsi="Arial" w:cs="Arial"/>
                <w:b/>
                <w:bCs/>
              </w:rPr>
              <w:t xml:space="preserve"> "ho</w:t>
            </w:r>
            <w:r w:rsidR="00205296" w:rsidRPr="00205296">
              <w:rPr>
                <w:rFonts w:ascii="Arial" w:hAnsi="Arial" w:cs="Arial"/>
                <w:b/>
                <w:bCs/>
              </w:rPr>
              <w:t>uses</w:t>
            </w:r>
            <w:r w:rsidR="00205296" w:rsidRPr="00205296">
              <w:rPr>
                <w:rFonts w:ascii="Arial" w:hAnsi="Arial" w:cs="Arial"/>
                <w:b/>
                <w:bCs/>
              </w:rPr>
              <w:t>".</w:t>
            </w:r>
            <w:r w:rsidR="00205296" w:rsidRPr="00205296">
              <w:rPr>
                <w:rFonts w:ascii="Arial" w:hAnsi="Arial" w:cs="Arial"/>
                <w:b/>
                <w:bCs/>
              </w:rPr>
              <w:t xml:space="preserve"> </w:t>
            </w:r>
            <w:r w:rsidR="00205296" w:rsidRPr="00205296">
              <w:rPr>
                <w:rFonts w:ascii="Arial" w:hAnsi="Arial" w:cs="Arial"/>
                <w:b/>
                <w:bCs/>
              </w:rPr>
              <w:t xml:space="preserve">At the second point is where hard work comes in. </w:t>
            </w:r>
            <w:r w:rsidR="00205296" w:rsidRPr="00205296">
              <w:rPr>
                <w:rFonts w:ascii="Arial" w:hAnsi="Arial" w:cs="Arial"/>
                <w:b/>
                <w:bCs/>
              </w:rPr>
              <w:t>I</w:t>
            </w:r>
            <w:r w:rsidR="00205296" w:rsidRPr="00205296">
              <w:rPr>
                <w:rFonts w:ascii="Arial" w:hAnsi="Arial" w:cs="Arial"/>
                <w:b/>
                <w:bCs/>
              </w:rPr>
              <w:t>t is important that everything is cleaned in detail so that there are no faults.</w:t>
            </w:r>
            <w:r w:rsidR="00205296" w:rsidRPr="00205296">
              <w:rPr>
                <w:rFonts w:ascii="Arial" w:hAnsi="Arial" w:cs="Arial"/>
                <w:b/>
                <w:bCs/>
              </w:rPr>
              <w:t xml:space="preserve"> Per example</w:t>
            </w:r>
            <w:r w:rsidR="00205296" w:rsidRPr="00205296">
              <w:rPr>
                <w:rFonts w:ascii="Arial" w:hAnsi="Arial" w:cs="Arial"/>
                <w:b/>
                <w:bCs/>
              </w:rPr>
              <w:t xml:space="preserve"> paying attention to spider webs, shelves, fingers on television, mirrors and out there. </w:t>
            </w:r>
            <w:r w:rsidR="00205296" w:rsidRPr="00205296">
              <w:rPr>
                <w:rFonts w:ascii="Arial" w:hAnsi="Arial" w:cs="Arial"/>
                <w:b/>
                <w:bCs/>
              </w:rPr>
              <w:t>I</w:t>
            </w:r>
            <w:r w:rsidR="00205296" w:rsidRPr="00205296">
              <w:rPr>
                <w:rFonts w:ascii="Arial" w:hAnsi="Arial" w:cs="Arial"/>
                <w:b/>
                <w:bCs/>
              </w:rPr>
              <w:t>t is necessary that guests not only see the room tidy and clean but also smell the cleanliness.</w:t>
            </w:r>
            <w:r w:rsidR="00205296" w:rsidRPr="00205296">
              <w:rPr>
                <w:rFonts w:ascii="Arial" w:hAnsi="Arial" w:cs="Arial"/>
                <w:b/>
                <w:bCs/>
              </w:rPr>
              <w:t xml:space="preserve"> </w:t>
            </w:r>
            <w:r w:rsidR="00205296" w:rsidRPr="00205296">
              <w:rPr>
                <w:rFonts w:ascii="Arial" w:hAnsi="Arial" w:cs="Arial"/>
                <w:b/>
                <w:bCs/>
              </w:rPr>
              <w:t xml:space="preserve">Before entering the room always knock the door and respect the decision of the </w:t>
            </w:r>
            <w:r w:rsidR="00205296" w:rsidRPr="00205296">
              <w:rPr>
                <w:rFonts w:ascii="Arial" w:hAnsi="Arial" w:cs="Arial"/>
                <w:b/>
                <w:bCs/>
              </w:rPr>
              <w:t>guests</w:t>
            </w:r>
            <w:r w:rsidR="00205296" w:rsidRPr="00205296">
              <w:rPr>
                <w:rFonts w:ascii="Arial" w:hAnsi="Arial" w:cs="Arial"/>
                <w:b/>
                <w:bCs/>
              </w:rPr>
              <w:t xml:space="preserve">, do not </w:t>
            </w:r>
            <w:r w:rsidR="00205296" w:rsidRPr="00205296">
              <w:rPr>
                <w:rFonts w:ascii="Arial" w:hAnsi="Arial" w:cs="Arial"/>
                <w:b/>
                <w:bCs/>
              </w:rPr>
              <w:t>touch</w:t>
            </w:r>
            <w:r w:rsidR="00205296" w:rsidRPr="00205296">
              <w:rPr>
                <w:rFonts w:ascii="Arial" w:hAnsi="Arial" w:cs="Arial"/>
                <w:b/>
                <w:bCs/>
              </w:rPr>
              <w:t xml:space="preserve"> with anything inside the room.</w:t>
            </w:r>
            <w:r w:rsidR="00205296" w:rsidRPr="00205296">
              <w:rPr>
                <w:rFonts w:ascii="Arial" w:hAnsi="Arial" w:cs="Arial"/>
                <w:b/>
                <w:bCs/>
              </w:rPr>
              <w:t xml:space="preserve"> 4 </w:t>
            </w:r>
            <w:proofErr w:type="gramStart"/>
            <w:r w:rsidR="00205296" w:rsidRPr="00205296">
              <w:rPr>
                <w:rFonts w:ascii="Arial" w:hAnsi="Arial" w:cs="Arial"/>
                <w:b/>
                <w:bCs/>
              </w:rPr>
              <w:t>point</w:t>
            </w:r>
            <w:proofErr w:type="gramEnd"/>
            <w:r w:rsidR="00205296" w:rsidRPr="00205296">
              <w:rPr>
                <w:rFonts w:ascii="Arial" w:hAnsi="Arial" w:cs="Arial"/>
                <w:b/>
                <w:bCs/>
              </w:rPr>
              <w:t xml:space="preserve">, </w:t>
            </w:r>
            <w:r w:rsidR="00205296" w:rsidRPr="00205296">
              <w:rPr>
                <w:rFonts w:ascii="Arial" w:hAnsi="Arial" w:cs="Arial"/>
                <w:b/>
                <w:bCs/>
                <w:color w:val="auto"/>
                <w:szCs w:val="24"/>
              </w:rPr>
              <w:t>t</w:t>
            </w:r>
            <w:r w:rsidR="00205296" w:rsidRPr="00205296">
              <w:rPr>
                <w:rFonts w:ascii="Arial" w:hAnsi="Arial" w:cs="Arial"/>
                <w:b/>
                <w:bCs/>
                <w:color w:val="auto"/>
                <w:szCs w:val="24"/>
                <w:shd w:val="clear" w:color="auto" w:fill="FFFFFF"/>
              </w:rPr>
              <w:t>he housekeeping department staffs should ensure the safety and security of the guests with the help of security services.</w:t>
            </w:r>
            <w:r w:rsidR="00205296" w:rsidRPr="00205296">
              <w:rPr>
                <w:rFonts w:ascii="Arial" w:hAnsi="Arial" w:cs="Arial"/>
                <w:b/>
                <w:bCs/>
                <w:color w:val="auto"/>
                <w:szCs w:val="24"/>
                <w:shd w:val="clear" w:color="auto" w:fill="FFFFFF"/>
              </w:rPr>
              <w:t xml:space="preserve"> Last one </w:t>
            </w:r>
            <w:r w:rsidR="00205296" w:rsidRPr="00205296">
              <w:rPr>
                <w:rFonts w:ascii="Arial" w:hAnsi="Arial" w:cs="Arial"/>
                <w:b/>
                <w:bCs/>
                <w:color w:val="auto"/>
                <w:szCs w:val="24"/>
                <w:shd w:val="clear" w:color="auto" w:fill="FFFFFF"/>
              </w:rPr>
              <w:t>This work is an art and the housekeeping staff is mainly responsible for creating a pleasant atmosphere.</w:t>
            </w:r>
          </w:p>
        </w:tc>
      </w:tr>
    </w:tbl>
    <w:p w14:paraId="04163944" w14:textId="765116F7" w:rsidR="004D0F63" w:rsidRDefault="004D0F63">
      <w:pPr>
        <w:rPr>
          <w:b/>
          <w:bCs/>
        </w:rPr>
      </w:pPr>
    </w:p>
    <w:tbl>
      <w:tblPr>
        <w:tblStyle w:val="TabelacomGrelha"/>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7758141E" w14:textId="4E1DCDD0" w:rsidR="004D0F63" w:rsidRDefault="00084AF6" w:rsidP="00482BF5">
            <w:pPr>
              <w:rPr>
                <w:b/>
                <w:bCs/>
              </w:rPr>
            </w:pPr>
            <w:r>
              <w:rPr>
                <w:b/>
                <w:bCs/>
                <w:noProof/>
              </w:rPr>
              <w:lastRenderedPageBreak/>
              <w:drawing>
                <wp:inline distT="0" distB="0" distL="0" distR="0" wp14:anchorId="39F1E156" wp14:editId="3CACD96C">
                  <wp:extent cx="5731510" cy="4298950"/>
                  <wp:effectExtent l="0" t="0" r="2540" b="6350"/>
                  <wp:docPr id="7" name="Imagem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tc>
      </w:tr>
      <w:tr w:rsidR="004D0F63" w14:paraId="3F4D60CF" w14:textId="77777777" w:rsidTr="00482BF5">
        <w:trPr>
          <w:trHeight w:val="533"/>
          <w:jc w:val="center"/>
        </w:trPr>
        <w:tc>
          <w:tcPr>
            <w:tcW w:w="9377" w:type="dxa"/>
          </w:tcPr>
          <w:p w14:paraId="2EB05F86" w14:textId="77777777" w:rsidR="004D0F63" w:rsidRDefault="004D0F63" w:rsidP="00482BF5">
            <w:pPr>
              <w:rPr>
                <w:b/>
                <w:bCs/>
              </w:rPr>
            </w:pPr>
            <w:r>
              <w:rPr>
                <w:b/>
                <w:bCs/>
              </w:rPr>
              <w:t>Training Notes:</w:t>
            </w:r>
          </w:p>
        </w:tc>
      </w:tr>
      <w:tr w:rsidR="004D0F63" w14:paraId="14B189C7" w14:textId="77777777" w:rsidTr="00482BF5">
        <w:trPr>
          <w:trHeight w:val="533"/>
          <w:jc w:val="center"/>
        </w:trPr>
        <w:tc>
          <w:tcPr>
            <w:tcW w:w="9377" w:type="dxa"/>
          </w:tcPr>
          <w:p w14:paraId="233072D1" w14:textId="34E4D39A" w:rsidR="004D0F63" w:rsidRDefault="00084AF6" w:rsidP="00084AF6">
            <w:pPr>
              <w:jc w:val="center"/>
              <w:rPr>
                <w:b/>
                <w:bCs/>
              </w:rPr>
            </w:pPr>
            <w:r>
              <w:rPr>
                <w:b/>
                <w:bCs/>
                <w:noProof/>
              </w:rPr>
              <w:drawing>
                <wp:inline distT="0" distB="0" distL="0" distR="0" wp14:anchorId="543A6DF8" wp14:editId="00C2312A">
                  <wp:extent cx="5731510" cy="4298950"/>
                  <wp:effectExtent l="0" t="0" r="2540" b="6350"/>
                  <wp:docPr id="8" name="Imagem 8" descr="Uma imagem com texto, eletrónica, apresentaçã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m 8" descr="Uma imagem com texto, eletrónica, apresentação&#10;&#10;Descrição gerada automaticament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tc>
      </w:tr>
      <w:tr w:rsidR="004D0F63" w14:paraId="560EA942" w14:textId="77777777" w:rsidTr="00482BF5">
        <w:trPr>
          <w:trHeight w:val="533"/>
          <w:jc w:val="center"/>
        </w:trPr>
        <w:tc>
          <w:tcPr>
            <w:tcW w:w="9377" w:type="dxa"/>
          </w:tcPr>
          <w:p w14:paraId="79FF6690" w14:textId="77777777" w:rsidR="004D0F63" w:rsidRDefault="004D0F63" w:rsidP="00482BF5">
            <w:pPr>
              <w:rPr>
                <w:b/>
                <w:bCs/>
              </w:rPr>
            </w:pPr>
            <w:r>
              <w:rPr>
                <w:b/>
                <w:bCs/>
              </w:rPr>
              <w:t>Training Notes:</w:t>
            </w:r>
          </w:p>
        </w:tc>
      </w:tr>
      <w:tr w:rsidR="004D0F63" w14:paraId="3DFAD02B" w14:textId="77777777" w:rsidTr="00482BF5">
        <w:trPr>
          <w:trHeight w:val="533"/>
          <w:jc w:val="center"/>
        </w:trPr>
        <w:tc>
          <w:tcPr>
            <w:tcW w:w="9377" w:type="dxa"/>
          </w:tcPr>
          <w:p w14:paraId="31E1C978" w14:textId="61BCA40A" w:rsidR="004D0F63" w:rsidRDefault="00084AF6" w:rsidP="00084AF6">
            <w:pPr>
              <w:rPr>
                <w:b/>
                <w:bCs/>
              </w:rPr>
            </w:pPr>
            <w:r>
              <w:rPr>
                <w:b/>
                <w:bCs/>
                <w:noProof/>
              </w:rPr>
              <w:lastRenderedPageBreak/>
              <w:drawing>
                <wp:inline distT="0" distB="0" distL="0" distR="0" wp14:anchorId="35CA37AD" wp14:editId="7E641D15">
                  <wp:extent cx="5731510" cy="4298950"/>
                  <wp:effectExtent l="0" t="0" r="2540" b="6350"/>
                  <wp:docPr id="9" name="Imagem 9"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m 9" descr="Uma imagem com texto&#10;&#10;Descrição gerada automaticament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tc>
      </w:tr>
      <w:tr w:rsidR="004D0F63" w14:paraId="53305601" w14:textId="77777777" w:rsidTr="00482BF5">
        <w:trPr>
          <w:trHeight w:val="489"/>
          <w:jc w:val="center"/>
        </w:trPr>
        <w:tc>
          <w:tcPr>
            <w:tcW w:w="9377" w:type="dxa"/>
          </w:tcPr>
          <w:p w14:paraId="5A10D7B6" w14:textId="36D0B11D" w:rsidR="004D0F63" w:rsidRDefault="004D0F63" w:rsidP="00482BF5">
            <w:pPr>
              <w:rPr>
                <w:b/>
                <w:bCs/>
              </w:rPr>
            </w:pPr>
            <w:r>
              <w:rPr>
                <w:b/>
                <w:bCs/>
              </w:rPr>
              <w:t xml:space="preserve">Training </w:t>
            </w:r>
            <w:proofErr w:type="gramStart"/>
            <w:r>
              <w:rPr>
                <w:b/>
                <w:bCs/>
              </w:rPr>
              <w:t>Notes:</w:t>
            </w:r>
            <w:r w:rsidR="00084AF6" w:rsidRPr="00084AF6">
              <w:rPr>
                <w:b/>
                <w:bCs/>
              </w:rPr>
              <w:t>.</w:t>
            </w:r>
            <w:proofErr w:type="gramEnd"/>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1F29ACF1" w14:textId="3081AAF2" w:rsidR="004D0F63" w:rsidRDefault="00084AF6" w:rsidP="00084AF6">
            <w:pPr>
              <w:jc w:val="center"/>
              <w:rPr>
                <w:b/>
                <w:bCs/>
              </w:rPr>
            </w:pPr>
            <w:r>
              <w:rPr>
                <w:b/>
                <w:bCs/>
                <w:noProof/>
              </w:rPr>
              <w:drawing>
                <wp:inline distT="0" distB="0" distL="0" distR="0" wp14:anchorId="505B5A74" wp14:editId="34154EED">
                  <wp:extent cx="5731510" cy="4298950"/>
                  <wp:effectExtent l="0" t="0" r="2540" b="6350"/>
                  <wp:docPr id="10" name="Imagem 10" descr="Uma imagem com texto, eletrónica, monitor, ecrã&#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m 10" descr="Uma imagem com texto, eletrónica, monitor, ecrã&#10;&#10;Descrição gerada automaticament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lastRenderedPageBreak/>
              <w:t>Training Notes:</w:t>
            </w:r>
          </w:p>
        </w:tc>
      </w:tr>
      <w:tr w:rsidR="004D0F63" w14:paraId="20023A83" w14:textId="77777777" w:rsidTr="00482BF5">
        <w:trPr>
          <w:trHeight w:val="533"/>
          <w:jc w:val="center"/>
        </w:trPr>
        <w:tc>
          <w:tcPr>
            <w:tcW w:w="9377" w:type="dxa"/>
          </w:tcPr>
          <w:p w14:paraId="5D0D4435" w14:textId="7179460C" w:rsidR="004D0F63" w:rsidRDefault="00306B48" w:rsidP="00306B48">
            <w:pPr>
              <w:rPr>
                <w:b/>
                <w:bCs/>
              </w:rPr>
            </w:pPr>
            <w:r>
              <w:rPr>
                <w:b/>
                <w:bCs/>
                <w:noProof/>
              </w:rPr>
              <w:drawing>
                <wp:inline distT="0" distB="0" distL="0" distR="0" wp14:anchorId="54812E92" wp14:editId="7ADD8AE7">
                  <wp:extent cx="5731510" cy="4298950"/>
                  <wp:effectExtent l="0" t="0" r="2540" b="6350"/>
                  <wp:docPr id="11" name="Imagem 11" descr="Uma imagem com texto, cartão-de-visit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m 11" descr="Uma imagem com texto, cartão-de-visita&#10;&#10;Descrição gerada automaticament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Ttulo1"/>
      </w:pPr>
      <w:r>
        <w:t>References</w:t>
      </w:r>
    </w:p>
    <w:p w14:paraId="1C0BC6AA" w14:textId="77777777" w:rsidR="005F689A" w:rsidRPr="005F689A" w:rsidRDefault="005F689A" w:rsidP="005F689A"/>
    <w:p w14:paraId="12791EC5" w14:textId="1AF01AA7" w:rsidR="005F689A" w:rsidRPr="00306B48" w:rsidRDefault="00306B48" w:rsidP="00306B48">
      <w:pPr>
        <w:spacing w:line="360" w:lineRule="auto"/>
        <w:jc w:val="both"/>
        <w:rPr>
          <w:rFonts w:ascii="Arial" w:hAnsi="Arial" w:cs="Arial"/>
          <w:b/>
          <w:bCs/>
          <w:color w:val="auto"/>
        </w:rPr>
      </w:pPr>
      <w:r>
        <w:rPr>
          <w:rFonts w:ascii="Arial" w:hAnsi="Arial" w:cs="Arial"/>
          <w:b/>
          <w:bCs/>
          <w:color w:val="auto"/>
        </w:rPr>
        <w:t>Component 1</w:t>
      </w:r>
    </w:p>
    <w:p w14:paraId="3DE51D04" w14:textId="77777777" w:rsidR="00306B48" w:rsidRPr="00306B48" w:rsidRDefault="00306B48" w:rsidP="00306B48">
      <w:pPr>
        <w:spacing w:line="360" w:lineRule="auto"/>
        <w:ind w:left="720" w:hanging="720"/>
        <w:jc w:val="both"/>
        <w:rPr>
          <w:rFonts w:ascii="Arial" w:hAnsi="Arial" w:cs="Arial"/>
          <w:color w:val="auto"/>
          <w:lang w:val="en-US"/>
        </w:rPr>
      </w:pPr>
      <w:r w:rsidRPr="00306B48">
        <w:rPr>
          <w:rFonts w:ascii="Arial" w:hAnsi="Arial" w:cs="Arial"/>
          <w:color w:val="auto"/>
          <w:lang w:val="en-US"/>
        </w:rPr>
        <w:t>Hospitality Industry. Think India Journal, 22(10), pp.318-330.</w:t>
      </w:r>
    </w:p>
    <w:p w14:paraId="1997001E" w14:textId="77777777" w:rsidR="00306B48" w:rsidRPr="00306B48" w:rsidRDefault="00306B48" w:rsidP="00306B48">
      <w:pPr>
        <w:spacing w:line="360" w:lineRule="auto"/>
        <w:ind w:left="720" w:hanging="720"/>
        <w:jc w:val="both"/>
        <w:rPr>
          <w:rFonts w:ascii="Arial" w:hAnsi="Arial" w:cs="Arial"/>
          <w:color w:val="auto"/>
          <w:lang w:val="en-US"/>
        </w:rPr>
      </w:pPr>
      <w:proofErr w:type="spellStart"/>
      <w:r w:rsidRPr="00306B48">
        <w:rPr>
          <w:rFonts w:ascii="Arial" w:hAnsi="Arial" w:cs="Arial"/>
          <w:color w:val="auto"/>
          <w:lang w:val="en-US"/>
        </w:rPr>
        <w:t>Jhaiyanuntana</w:t>
      </w:r>
      <w:proofErr w:type="spellEnd"/>
      <w:r w:rsidRPr="00306B48">
        <w:rPr>
          <w:rFonts w:ascii="Arial" w:hAnsi="Arial" w:cs="Arial"/>
          <w:color w:val="auto"/>
          <w:lang w:val="en-US"/>
        </w:rPr>
        <w:t xml:space="preserve">, A. and </w:t>
      </w:r>
      <w:proofErr w:type="spellStart"/>
      <w:r w:rsidRPr="00306B48">
        <w:rPr>
          <w:rFonts w:ascii="Arial" w:hAnsi="Arial" w:cs="Arial"/>
          <w:color w:val="auto"/>
          <w:lang w:val="en-US"/>
        </w:rPr>
        <w:t>Nomnian</w:t>
      </w:r>
      <w:proofErr w:type="spellEnd"/>
      <w:r w:rsidRPr="00306B48">
        <w:rPr>
          <w:rFonts w:ascii="Arial" w:hAnsi="Arial" w:cs="Arial"/>
          <w:color w:val="auto"/>
          <w:lang w:val="en-US"/>
        </w:rPr>
        <w:t>, S., 2020. Intercultural communication challenges and strategies for the Thai undergraduate hotel interns. PASAA: Journal of Language</w:t>
      </w:r>
    </w:p>
    <w:p w14:paraId="50EC3452" w14:textId="77777777" w:rsidR="00306B48" w:rsidRPr="00306B48" w:rsidRDefault="00306B48" w:rsidP="00306B48">
      <w:pPr>
        <w:spacing w:line="360" w:lineRule="auto"/>
        <w:ind w:left="720" w:hanging="720"/>
        <w:jc w:val="both"/>
        <w:rPr>
          <w:rFonts w:ascii="Arial" w:hAnsi="Arial" w:cs="Arial"/>
          <w:color w:val="auto"/>
          <w:lang w:val="en-US"/>
        </w:rPr>
      </w:pPr>
      <w:proofErr w:type="spellStart"/>
      <w:r w:rsidRPr="00306B48">
        <w:rPr>
          <w:rFonts w:ascii="Arial" w:hAnsi="Arial" w:cs="Arial"/>
          <w:color w:val="auto"/>
        </w:rPr>
        <w:t>Marneros</w:t>
      </w:r>
      <w:proofErr w:type="spellEnd"/>
      <w:r w:rsidRPr="00306B48">
        <w:rPr>
          <w:rFonts w:ascii="Arial" w:hAnsi="Arial" w:cs="Arial"/>
          <w:color w:val="auto"/>
        </w:rPr>
        <w:t xml:space="preserve">, S., </w:t>
      </w:r>
      <w:proofErr w:type="spellStart"/>
      <w:r w:rsidRPr="00306B48">
        <w:rPr>
          <w:rFonts w:ascii="Arial" w:hAnsi="Arial" w:cs="Arial"/>
          <w:color w:val="auto"/>
        </w:rPr>
        <w:t>Papageorgiou</w:t>
      </w:r>
      <w:proofErr w:type="spellEnd"/>
      <w:r w:rsidRPr="00306B48">
        <w:rPr>
          <w:rFonts w:ascii="Arial" w:hAnsi="Arial" w:cs="Arial"/>
          <w:color w:val="auto"/>
        </w:rPr>
        <w:t xml:space="preserve">, G. and </w:t>
      </w:r>
      <w:proofErr w:type="spellStart"/>
      <w:r w:rsidRPr="00306B48">
        <w:rPr>
          <w:rFonts w:ascii="Arial" w:hAnsi="Arial" w:cs="Arial"/>
          <w:color w:val="auto"/>
        </w:rPr>
        <w:t>Efstathiades</w:t>
      </w:r>
      <w:proofErr w:type="spellEnd"/>
      <w:r w:rsidRPr="00306B48">
        <w:rPr>
          <w:rFonts w:ascii="Arial" w:hAnsi="Arial" w:cs="Arial"/>
          <w:color w:val="auto"/>
        </w:rPr>
        <w:t>, A., 2020. Identifying key success competencies for the hospitality industry: The perspectives of professionals. </w:t>
      </w:r>
      <w:r w:rsidRPr="00306B48">
        <w:rPr>
          <w:rFonts w:ascii="Arial" w:hAnsi="Arial" w:cs="Arial"/>
          <w:i/>
          <w:iCs/>
          <w:color w:val="auto"/>
        </w:rPr>
        <w:t>Journal of Teaching in Travel &amp; Tourism</w:t>
      </w:r>
      <w:r w:rsidRPr="00306B48">
        <w:rPr>
          <w:rFonts w:ascii="Arial" w:hAnsi="Arial" w:cs="Arial"/>
          <w:color w:val="auto"/>
        </w:rPr>
        <w:t>, </w:t>
      </w:r>
      <w:r w:rsidRPr="00306B48">
        <w:rPr>
          <w:rFonts w:ascii="Arial" w:hAnsi="Arial" w:cs="Arial"/>
          <w:i/>
          <w:iCs/>
          <w:color w:val="auto"/>
        </w:rPr>
        <w:t>20</w:t>
      </w:r>
      <w:r w:rsidRPr="00306B48">
        <w:rPr>
          <w:rFonts w:ascii="Arial" w:hAnsi="Arial" w:cs="Arial"/>
          <w:color w:val="auto"/>
        </w:rPr>
        <w:t>(4), pp.237-261.</w:t>
      </w:r>
    </w:p>
    <w:p w14:paraId="10A01B30" w14:textId="77777777" w:rsidR="00306B48" w:rsidRPr="00306B48" w:rsidRDefault="00306B48" w:rsidP="00306B48">
      <w:pPr>
        <w:spacing w:line="360" w:lineRule="auto"/>
        <w:ind w:left="720" w:hanging="720"/>
        <w:jc w:val="both"/>
        <w:rPr>
          <w:rFonts w:ascii="Arial" w:hAnsi="Arial" w:cs="Arial"/>
          <w:color w:val="auto"/>
        </w:rPr>
      </w:pPr>
      <w:proofErr w:type="spellStart"/>
      <w:r w:rsidRPr="00306B48">
        <w:rPr>
          <w:rFonts w:ascii="Arial" w:hAnsi="Arial" w:cs="Arial"/>
          <w:color w:val="auto"/>
        </w:rPr>
        <w:lastRenderedPageBreak/>
        <w:t>Strömmer</w:t>
      </w:r>
      <w:proofErr w:type="spellEnd"/>
      <w:r w:rsidRPr="00306B48">
        <w:rPr>
          <w:rFonts w:ascii="Arial" w:hAnsi="Arial" w:cs="Arial"/>
          <w:color w:val="auto"/>
        </w:rPr>
        <w:t xml:space="preserve">, M., 2020. Physical Work, Customer Service, or </w:t>
      </w:r>
      <w:proofErr w:type="gramStart"/>
      <w:r w:rsidRPr="00306B48">
        <w:rPr>
          <w:rFonts w:ascii="Arial" w:hAnsi="Arial" w:cs="Arial"/>
          <w:color w:val="auto"/>
        </w:rPr>
        <w:t>Teamwork?:</w:t>
      </w:r>
      <w:proofErr w:type="gramEnd"/>
      <w:r w:rsidRPr="00306B48">
        <w:rPr>
          <w:rFonts w:ascii="Arial" w:hAnsi="Arial" w:cs="Arial"/>
          <w:color w:val="auto"/>
        </w:rPr>
        <w:t xml:space="preserve"> Language Requirements for Seasonal Cleaning Work in the Booming Arctic Tourism Industry. In </w:t>
      </w:r>
      <w:r w:rsidRPr="00306B48">
        <w:rPr>
          <w:rFonts w:ascii="Arial" w:hAnsi="Arial" w:cs="Arial"/>
          <w:i/>
          <w:iCs/>
          <w:color w:val="auto"/>
        </w:rPr>
        <w:t>Language, global mobilities, blue-collar workers and blue-collar workplaces</w:t>
      </w:r>
      <w:r w:rsidRPr="00306B48">
        <w:rPr>
          <w:rFonts w:ascii="Arial" w:hAnsi="Arial" w:cs="Arial"/>
          <w:color w:val="auto"/>
        </w:rPr>
        <w:t> (pp. 187-203). Routledge.</w:t>
      </w:r>
    </w:p>
    <w:p w14:paraId="693FBB67" w14:textId="77777777" w:rsidR="00306B48" w:rsidRPr="00306B48" w:rsidRDefault="00306B48" w:rsidP="00306B48">
      <w:pPr>
        <w:spacing w:line="360" w:lineRule="auto"/>
        <w:ind w:left="720" w:hanging="720"/>
        <w:jc w:val="both"/>
        <w:rPr>
          <w:rFonts w:ascii="Arial" w:hAnsi="Arial" w:cs="Arial"/>
          <w:color w:val="auto"/>
          <w:lang w:val="en-US"/>
        </w:rPr>
      </w:pPr>
      <w:r w:rsidRPr="00306B48">
        <w:rPr>
          <w:rFonts w:ascii="Arial" w:hAnsi="Arial" w:cs="Arial"/>
          <w:color w:val="auto"/>
          <w:lang w:val="en-US"/>
        </w:rPr>
        <w:t xml:space="preserve">Teaching and </w:t>
      </w:r>
      <w:proofErr w:type="gramStart"/>
      <w:r w:rsidRPr="00306B48">
        <w:rPr>
          <w:rFonts w:ascii="Arial" w:hAnsi="Arial" w:cs="Arial"/>
          <w:color w:val="auto"/>
          <w:lang w:val="en-US"/>
        </w:rPr>
        <w:t>Learning</w:t>
      </w:r>
      <w:proofErr w:type="gramEnd"/>
      <w:r w:rsidRPr="00306B48">
        <w:rPr>
          <w:rFonts w:ascii="Arial" w:hAnsi="Arial" w:cs="Arial"/>
          <w:color w:val="auto"/>
          <w:lang w:val="en-US"/>
        </w:rPr>
        <w:t xml:space="preserve"> in Thailand, 59, pp.204-235. </w:t>
      </w:r>
      <w:proofErr w:type="spellStart"/>
      <w:r w:rsidRPr="00306B48">
        <w:rPr>
          <w:rFonts w:ascii="Arial" w:hAnsi="Arial" w:cs="Arial"/>
          <w:color w:val="auto"/>
          <w:lang w:val="en-US"/>
        </w:rPr>
        <w:t>Peshave</w:t>
      </w:r>
      <w:proofErr w:type="spellEnd"/>
      <w:r w:rsidRPr="00306B48">
        <w:rPr>
          <w:rFonts w:ascii="Arial" w:hAnsi="Arial" w:cs="Arial"/>
          <w:color w:val="auto"/>
          <w:lang w:val="en-US"/>
        </w:rPr>
        <w:t>, M., 2019. A study of impact of Employment Practices on Employee Productivity in</w:t>
      </w:r>
    </w:p>
    <w:p w14:paraId="4D055CBF" w14:textId="77777777" w:rsidR="00306B48" w:rsidRPr="00306B48" w:rsidRDefault="00306B48" w:rsidP="00306B48">
      <w:pPr>
        <w:spacing w:line="360" w:lineRule="auto"/>
        <w:ind w:left="720" w:hanging="720"/>
        <w:jc w:val="both"/>
        <w:rPr>
          <w:rFonts w:ascii="Arial" w:hAnsi="Arial" w:cs="Arial"/>
          <w:color w:val="auto"/>
          <w:lang w:val="en-US"/>
        </w:rPr>
      </w:pPr>
      <w:r w:rsidRPr="00306B48">
        <w:rPr>
          <w:rFonts w:ascii="Arial" w:hAnsi="Arial" w:cs="Arial"/>
          <w:color w:val="auto"/>
          <w:lang w:val="en-US"/>
        </w:rPr>
        <w:t>Yang, J.L., 2020. Women elementary principals and work-life balance. Journal of Critical Issues in Educational Practice, 10(1), p.2.</w:t>
      </w:r>
    </w:p>
    <w:p w14:paraId="61C3EEAA" w14:textId="77777777" w:rsidR="00306B48" w:rsidRPr="00306B48" w:rsidRDefault="00306B48" w:rsidP="00306B48">
      <w:pPr>
        <w:spacing w:line="360" w:lineRule="auto"/>
        <w:ind w:left="720" w:hanging="720"/>
        <w:jc w:val="both"/>
        <w:rPr>
          <w:rFonts w:ascii="Arial" w:hAnsi="Arial" w:cs="Arial"/>
          <w:color w:val="auto"/>
          <w:lang w:val="en-US"/>
        </w:rPr>
      </w:pPr>
      <w:proofErr w:type="spellStart"/>
      <w:r w:rsidRPr="00306B48">
        <w:rPr>
          <w:rFonts w:ascii="Arial" w:hAnsi="Arial" w:cs="Arial"/>
          <w:color w:val="auto"/>
          <w:lang w:val="en-US"/>
        </w:rPr>
        <w:t>Yuik</w:t>
      </w:r>
      <w:proofErr w:type="spellEnd"/>
      <w:r w:rsidRPr="00306B48">
        <w:rPr>
          <w:rFonts w:ascii="Arial" w:hAnsi="Arial" w:cs="Arial"/>
          <w:color w:val="auto"/>
          <w:lang w:val="en-US"/>
        </w:rPr>
        <w:t xml:space="preserve">, C.J. and </w:t>
      </w:r>
      <w:proofErr w:type="spellStart"/>
      <w:r w:rsidRPr="00306B48">
        <w:rPr>
          <w:rFonts w:ascii="Arial" w:hAnsi="Arial" w:cs="Arial"/>
          <w:color w:val="auto"/>
          <w:lang w:val="en-US"/>
        </w:rPr>
        <w:t>Puvanasvaran</w:t>
      </w:r>
      <w:proofErr w:type="spellEnd"/>
      <w:r w:rsidRPr="00306B48">
        <w:rPr>
          <w:rFonts w:ascii="Arial" w:hAnsi="Arial" w:cs="Arial"/>
          <w:color w:val="auto"/>
          <w:lang w:val="en-US"/>
        </w:rPr>
        <w:t>, P., 2020. Development of lean manufacturing implementation framework in machinery and equipment SMEs. International Journal of Industrial Engineering and Management, 11(3), pp.157-169.</w:t>
      </w:r>
    </w:p>
    <w:p w14:paraId="6440A24A" w14:textId="5EE5DFFE" w:rsidR="00306B48" w:rsidRPr="00306B48" w:rsidRDefault="00306B48" w:rsidP="00306B48">
      <w:pPr>
        <w:spacing w:line="360" w:lineRule="auto"/>
        <w:jc w:val="both"/>
        <w:rPr>
          <w:rFonts w:ascii="Arial" w:hAnsi="Arial" w:cs="Arial"/>
          <w:b/>
          <w:bCs/>
          <w:color w:val="auto"/>
        </w:rPr>
      </w:pPr>
    </w:p>
    <w:p w14:paraId="33CEF7C1" w14:textId="4E0C78CF" w:rsidR="00306B48" w:rsidRPr="00306B48" w:rsidRDefault="00306B48" w:rsidP="00306B48">
      <w:pPr>
        <w:spacing w:line="360" w:lineRule="auto"/>
        <w:jc w:val="both"/>
        <w:rPr>
          <w:rFonts w:ascii="Arial" w:hAnsi="Arial" w:cs="Arial"/>
          <w:b/>
          <w:bCs/>
          <w:color w:val="auto"/>
        </w:rPr>
      </w:pPr>
      <w:r>
        <w:rPr>
          <w:rFonts w:ascii="Arial" w:hAnsi="Arial" w:cs="Arial"/>
          <w:b/>
          <w:bCs/>
          <w:color w:val="auto"/>
        </w:rPr>
        <w:t>Component 2</w:t>
      </w:r>
    </w:p>
    <w:p w14:paraId="1A0FA1AF" w14:textId="77777777" w:rsidR="00306B48" w:rsidRPr="00306B48" w:rsidRDefault="00306B48" w:rsidP="00306B48">
      <w:pPr>
        <w:spacing w:line="360" w:lineRule="auto"/>
        <w:ind w:left="720" w:hanging="720"/>
        <w:jc w:val="both"/>
        <w:rPr>
          <w:rFonts w:ascii="Arial" w:hAnsi="Arial" w:cs="Arial"/>
          <w:bCs/>
          <w:color w:val="auto"/>
        </w:rPr>
      </w:pPr>
      <w:r w:rsidRPr="00306B48">
        <w:rPr>
          <w:rFonts w:ascii="Arial" w:hAnsi="Arial" w:cs="Arial"/>
          <w:bCs/>
          <w:color w:val="auto"/>
        </w:rPr>
        <w:t>Kim, K., Park, O.J., Yun, S. and Yun, H., 2017. What makes tourists feel negatively about tourism destinations? Application of hybrid text mining methodology to smart destination management. </w:t>
      </w:r>
      <w:r w:rsidRPr="00306B48">
        <w:rPr>
          <w:rFonts w:ascii="Arial" w:hAnsi="Arial" w:cs="Arial"/>
          <w:bCs/>
          <w:i/>
          <w:iCs/>
          <w:color w:val="auto"/>
        </w:rPr>
        <w:t>Technological Forecasting and Social Change</w:t>
      </w:r>
      <w:r w:rsidRPr="00306B48">
        <w:rPr>
          <w:rFonts w:ascii="Arial" w:hAnsi="Arial" w:cs="Arial"/>
          <w:bCs/>
          <w:color w:val="auto"/>
        </w:rPr>
        <w:t>, </w:t>
      </w:r>
      <w:r w:rsidRPr="00306B48">
        <w:rPr>
          <w:rFonts w:ascii="Arial" w:hAnsi="Arial" w:cs="Arial"/>
          <w:bCs/>
          <w:i/>
          <w:iCs/>
          <w:color w:val="auto"/>
        </w:rPr>
        <w:t>123</w:t>
      </w:r>
      <w:r w:rsidRPr="00306B48">
        <w:rPr>
          <w:rFonts w:ascii="Arial" w:hAnsi="Arial" w:cs="Arial"/>
          <w:bCs/>
          <w:color w:val="auto"/>
        </w:rPr>
        <w:t>, pp.362-369.</w:t>
      </w:r>
    </w:p>
    <w:p w14:paraId="64BA8087" w14:textId="77777777" w:rsidR="00306B48" w:rsidRPr="00306B48" w:rsidRDefault="00306B48" w:rsidP="00306B48">
      <w:pPr>
        <w:spacing w:line="360" w:lineRule="auto"/>
        <w:ind w:left="720" w:hanging="720"/>
        <w:jc w:val="both"/>
        <w:rPr>
          <w:rFonts w:ascii="Arial" w:hAnsi="Arial" w:cs="Arial"/>
          <w:bCs/>
          <w:color w:val="auto"/>
        </w:rPr>
      </w:pPr>
      <w:r w:rsidRPr="00306B48">
        <w:rPr>
          <w:rFonts w:ascii="Arial" w:hAnsi="Arial" w:cs="Arial"/>
          <w:bCs/>
          <w:color w:val="auto"/>
        </w:rPr>
        <w:t>Rodríguez-Antón, J.M. and Alonso-Almeida, M.D.M., 2020. COVID-19 impacts and recovery strategies: The case of the hospitality industry in Spain. </w:t>
      </w:r>
      <w:r w:rsidRPr="00306B48">
        <w:rPr>
          <w:rFonts w:ascii="Arial" w:hAnsi="Arial" w:cs="Arial"/>
          <w:bCs/>
          <w:i/>
          <w:iCs/>
          <w:color w:val="auto"/>
        </w:rPr>
        <w:t>Sustainability</w:t>
      </w:r>
      <w:r w:rsidRPr="00306B48">
        <w:rPr>
          <w:rFonts w:ascii="Arial" w:hAnsi="Arial" w:cs="Arial"/>
          <w:bCs/>
          <w:color w:val="auto"/>
        </w:rPr>
        <w:t>, </w:t>
      </w:r>
      <w:r w:rsidRPr="00306B48">
        <w:rPr>
          <w:rFonts w:ascii="Arial" w:hAnsi="Arial" w:cs="Arial"/>
          <w:bCs/>
          <w:i/>
          <w:iCs/>
          <w:color w:val="auto"/>
        </w:rPr>
        <w:t>12</w:t>
      </w:r>
      <w:r w:rsidRPr="00306B48">
        <w:rPr>
          <w:rFonts w:ascii="Arial" w:hAnsi="Arial" w:cs="Arial"/>
          <w:bCs/>
          <w:color w:val="auto"/>
        </w:rPr>
        <w:t>(20), p.8599.</w:t>
      </w:r>
    </w:p>
    <w:p w14:paraId="49D029CB" w14:textId="063D63B4" w:rsidR="00306B48" w:rsidRDefault="00306B48" w:rsidP="00306B48">
      <w:pPr>
        <w:spacing w:line="360" w:lineRule="auto"/>
        <w:ind w:left="720" w:hanging="720"/>
        <w:jc w:val="both"/>
        <w:rPr>
          <w:rFonts w:ascii="Arial" w:hAnsi="Arial" w:cs="Arial"/>
          <w:bCs/>
          <w:color w:val="auto"/>
        </w:rPr>
      </w:pPr>
      <w:r w:rsidRPr="00306B48">
        <w:rPr>
          <w:rFonts w:ascii="Arial" w:hAnsi="Arial" w:cs="Arial"/>
          <w:bCs/>
          <w:color w:val="auto"/>
        </w:rPr>
        <w:t xml:space="preserve">Samori, Z. and </w:t>
      </w:r>
      <w:proofErr w:type="spellStart"/>
      <w:r w:rsidRPr="00306B48">
        <w:rPr>
          <w:rFonts w:ascii="Arial" w:hAnsi="Arial" w:cs="Arial"/>
          <w:bCs/>
          <w:color w:val="auto"/>
        </w:rPr>
        <w:t>Sabtu</w:t>
      </w:r>
      <w:proofErr w:type="spellEnd"/>
      <w:r w:rsidRPr="00306B48">
        <w:rPr>
          <w:rFonts w:ascii="Arial" w:hAnsi="Arial" w:cs="Arial"/>
          <w:bCs/>
          <w:color w:val="auto"/>
        </w:rPr>
        <w:t>, N., 2014. Developing halal standard for Malaysian hotel industry: An exploratory study. </w:t>
      </w:r>
      <w:r w:rsidRPr="00306B48">
        <w:rPr>
          <w:rFonts w:ascii="Arial" w:hAnsi="Arial" w:cs="Arial"/>
          <w:bCs/>
          <w:i/>
          <w:iCs/>
          <w:color w:val="auto"/>
        </w:rPr>
        <w:t xml:space="preserve">Procedia-Social and </w:t>
      </w:r>
      <w:proofErr w:type="spellStart"/>
      <w:r w:rsidRPr="00306B48">
        <w:rPr>
          <w:rFonts w:ascii="Arial" w:hAnsi="Arial" w:cs="Arial"/>
          <w:bCs/>
          <w:i/>
          <w:iCs/>
          <w:color w:val="auto"/>
        </w:rPr>
        <w:t>Behavioral</w:t>
      </w:r>
      <w:proofErr w:type="spellEnd"/>
      <w:r w:rsidRPr="00306B48">
        <w:rPr>
          <w:rFonts w:ascii="Arial" w:hAnsi="Arial" w:cs="Arial"/>
          <w:bCs/>
          <w:i/>
          <w:iCs/>
          <w:color w:val="auto"/>
        </w:rPr>
        <w:t xml:space="preserve"> Sciences</w:t>
      </w:r>
      <w:r w:rsidRPr="00306B48">
        <w:rPr>
          <w:rFonts w:ascii="Arial" w:hAnsi="Arial" w:cs="Arial"/>
          <w:bCs/>
          <w:color w:val="auto"/>
        </w:rPr>
        <w:t>, </w:t>
      </w:r>
      <w:r w:rsidRPr="00306B48">
        <w:rPr>
          <w:rFonts w:ascii="Arial" w:hAnsi="Arial" w:cs="Arial"/>
          <w:bCs/>
          <w:i/>
          <w:iCs/>
          <w:color w:val="auto"/>
        </w:rPr>
        <w:t>121</w:t>
      </w:r>
      <w:r w:rsidRPr="00306B48">
        <w:rPr>
          <w:rFonts w:ascii="Arial" w:hAnsi="Arial" w:cs="Arial"/>
          <w:bCs/>
          <w:color w:val="auto"/>
        </w:rPr>
        <w:t>, pp.144-157.</w:t>
      </w:r>
    </w:p>
    <w:p w14:paraId="7C26A104" w14:textId="02A96F96" w:rsidR="00306B48" w:rsidRPr="00306B48" w:rsidRDefault="00306B48" w:rsidP="00306B48">
      <w:pPr>
        <w:spacing w:line="360" w:lineRule="auto"/>
        <w:ind w:left="720" w:hanging="720"/>
        <w:jc w:val="both"/>
        <w:rPr>
          <w:rFonts w:ascii="Arial" w:hAnsi="Arial" w:cs="Arial"/>
          <w:bCs/>
          <w:color w:val="auto"/>
        </w:rPr>
      </w:pPr>
      <w:r>
        <w:rPr>
          <w:rFonts w:ascii="Arial" w:hAnsi="Arial" w:cs="Arial"/>
          <w:bCs/>
          <w:color w:val="auto"/>
        </w:rPr>
        <w:t>Component 3</w:t>
      </w:r>
    </w:p>
    <w:p w14:paraId="13D9F3D5" w14:textId="77777777" w:rsidR="00306B48" w:rsidRPr="00306B48" w:rsidRDefault="00306B48" w:rsidP="00306B48">
      <w:pPr>
        <w:numPr>
          <w:ilvl w:val="0"/>
          <w:numId w:val="3"/>
        </w:numPr>
        <w:spacing w:line="360" w:lineRule="auto"/>
        <w:jc w:val="both"/>
        <w:rPr>
          <w:rFonts w:ascii="Arial" w:hAnsi="Arial" w:cs="Arial"/>
          <w:b/>
          <w:bCs/>
          <w:color w:val="auto"/>
        </w:rPr>
      </w:pPr>
      <w:r w:rsidRPr="00306B48">
        <w:rPr>
          <w:rFonts w:ascii="Arial" w:hAnsi="Arial" w:cs="Arial"/>
          <w:b/>
          <w:bCs/>
          <w:i/>
          <w:iCs/>
          <w:color w:val="auto"/>
          <w:lang w:val="en-US"/>
        </w:rPr>
        <w:t xml:space="preserve">Housekeeping - safety training </w:t>
      </w:r>
      <w:proofErr w:type="spellStart"/>
      <w:r w:rsidRPr="00306B48">
        <w:rPr>
          <w:rFonts w:ascii="Arial" w:hAnsi="Arial" w:cs="Arial"/>
          <w:b/>
          <w:bCs/>
          <w:i/>
          <w:iCs/>
          <w:color w:val="auto"/>
          <w:lang w:val="en-US"/>
        </w:rPr>
        <w:t>powerpoint</w:t>
      </w:r>
      <w:proofErr w:type="spellEnd"/>
      <w:r w:rsidRPr="00306B48">
        <w:rPr>
          <w:rFonts w:ascii="Arial" w:hAnsi="Arial" w:cs="Arial"/>
          <w:b/>
          <w:bCs/>
          <w:i/>
          <w:iCs/>
          <w:color w:val="auto"/>
          <w:lang w:val="en-US"/>
        </w:rPr>
        <w:t xml:space="preserve"> presentations</w:t>
      </w:r>
      <w:r w:rsidRPr="00306B48">
        <w:rPr>
          <w:rFonts w:ascii="Arial" w:hAnsi="Arial" w:cs="Arial"/>
          <w:b/>
          <w:bCs/>
          <w:color w:val="auto"/>
          <w:lang w:val="en-US"/>
        </w:rPr>
        <w:t xml:space="preserve"> (no date) </w:t>
      </w:r>
      <w:r w:rsidRPr="00306B48">
        <w:rPr>
          <w:rFonts w:ascii="Arial" w:hAnsi="Arial" w:cs="Arial"/>
          <w:b/>
          <w:bCs/>
          <w:i/>
          <w:iCs/>
          <w:color w:val="auto"/>
          <w:lang w:val="en-US"/>
        </w:rPr>
        <w:t>Online Testing</w:t>
      </w:r>
      <w:r w:rsidRPr="00306B48">
        <w:rPr>
          <w:rFonts w:ascii="Arial" w:hAnsi="Arial" w:cs="Arial"/>
          <w:b/>
          <w:bCs/>
          <w:color w:val="auto"/>
          <w:lang w:val="en-US"/>
        </w:rPr>
        <w:t xml:space="preserve">. Available at: https://miningquiz.com/powerpoints/housekeeping.htm (Accessed: March 10, 2023). </w:t>
      </w:r>
    </w:p>
    <w:p w14:paraId="2B6BEF72" w14:textId="77777777" w:rsidR="00306B48" w:rsidRPr="00306B48" w:rsidRDefault="00306B48" w:rsidP="00306B48">
      <w:pPr>
        <w:numPr>
          <w:ilvl w:val="0"/>
          <w:numId w:val="3"/>
        </w:numPr>
        <w:spacing w:line="360" w:lineRule="auto"/>
        <w:jc w:val="both"/>
        <w:rPr>
          <w:rFonts w:ascii="Arial" w:hAnsi="Arial" w:cs="Arial"/>
          <w:b/>
          <w:bCs/>
          <w:color w:val="auto"/>
        </w:rPr>
      </w:pPr>
      <w:r w:rsidRPr="00306B48">
        <w:rPr>
          <w:rFonts w:ascii="Arial" w:hAnsi="Arial" w:cs="Arial"/>
          <w:b/>
          <w:bCs/>
          <w:color w:val="auto"/>
          <w:lang w:val="en-US"/>
        </w:rPr>
        <w:t>(</w:t>
      </w:r>
      <w:proofErr w:type="gramStart"/>
      <w:r w:rsidRPr="00306B48">
        <w:rPr>
          <w:rFonts w:ascii="Arial" w:hAnsi="Arial" w:cs="Arial"/>
          <w:b/>
          <w:bCs/>
          <w:color w:val="auto"/>
          <w:lang w:val="en-US"/>
        </w:rPr>
        <w:t>no</w:t>
      </w:r>
      <w:proofErr w:type="gramEnd"/>
      <w:r w:rsidRPr="00306B48">
        <w:rPr>
          <w:rFonts w:ascii="Arial" w:hAnsi="Arial" w:cs="Arial"/>
          <w:b/>
          <w:bCs/>
          <w:color w:val="auto"/>
          <w:lang w:val="en-US"/>
        </w:rPr>
        <w:t xml:space="preserve"> date) </w:t>
      </w:r>
      <w:r w:rsidRPr="00306B48">
        <w:rPr>
          <w:rFonts w:ascii="Arial" w:hAnsi="Arial" w:cs="Arial"/>
          <w:b/>
          <w:bCs/>
          <w:i/>
          <w:iCs/>
          <w:color w:val="auto"/>
          <w:lang w:val="en-US"/>
        </w:rPr>
        <w:t>Login</w:t>
      </w:r>
      <w:r w:rsidRPr="00306B48">
        <w:rPr>
          <w:rFonts w:ascii="Arial" w:hAnsi="Arial" w:cs="Arial"/>
          <w:b/>
          <w:bCs/>
          <w:color w:val="auto"/>
          <w:lang w:val="en-US"/>
        </w:rPr>
        <w:t>. Available at: https://view.officeapps.live.com/op/view.aspx?src=https%3A%2F%2Fmi</w:t>
      </w:r>
      <w:r w:rsidRPr="00306B48">
        <w:rPr>
          <w:rFonts w:ascii="Arial" w:hAnsi="Arial" w:cs="Arial"/>
          <w:b/>
          <w:bCs/>
          <w:color w:val="auto"/>
          <w:lang w:val="en-US"/>
        </w:rPr>
        <w:lastRenderedPageBreak/>
        <w:t xml:space="preserve">ningquiz.com%2Fpowerpoints%2FHousekeeping%2FGood-Housekeeping-Presentation.ppt (Accessed: March 10, 2023). </w:t>
      </w:r>
    </w:p>
    <w:p w14:paraId="66CDC3AD" w14:textId="77777777" w:rsidR="00306B48" w:rsidRPr="00306B48" w:rsidRDefault="00306B48" w:rsidP="00306B48">
      <w:pPr>
        <w:numPr>
          <w:ilvl w:val="0"/>
          <w:numId w:val="3"/>
        </w:numPr>
        <w:spacing w:line="360" w:lineRule="auto"/>
        <w:jc w:val="both"/>
        <w:rPr>
          <w:rFonts w:ascii="Arial" w:hAnsi="Arial" w:cs="Arial"/>
          <w:b/>
          <w:bCs/>
          <w:color w:val="auto"/>
        </w:rPr>
      </w:pPr>
      <w:r w:rsidRPr="00306B48">
        <w:rPr>
          <w:rFonts w:ascii="Arial" w:hAnsi="Arial" w:cs="Arial"/>
          <w:b/>
          <w:bCs/>
          <w:i/>
          <w:iCs/>
          <w:color w:val="auto"/>
          <w:lang w:val="en-US"/>
        </w:rPr>
        <w:t xml:space="preserve">What are the 2 types of </w:t>
      </w:r>
      <w:proofErr w:type="gramStart"/>
      <w:r w:rsidRPr="00306B48">
        <w:rPr>
          <w:rFonts w:ascii="Arial" w:hAnsi="Arial" w:cs="Arial"/>
          <w:b/>
          <w:bCs/>
          <w:i/>
          <w:iCs/>
          <w:color w:val="auto"/>
          <w:lang w:val="en-US"/>
        </w:rPr>
        <w:t>housekeeping?:</w:t>
      </w:r>
      <w:proofErr w:type="gramEnd"/>
      <w:r w:rsidRPr="00306B48">
        <w:rPr>
          <w:rFonts w:ascii="Arial" w:hAnsi="Arial" w:cs="Arial"/>
          <w:b/>
          <w:bCs/>
          <w:i/>
          <w:iCs/>
          <w:color w:val="auto"/>
          <w:lang w:val="en-US"/>
        </w:rPr>
        <w:t xml:space="preserve"> Question &amp; answers</w:t>
      </w:r>
      <w:r w:rsidRPr="00306B48">
        <w:rPr>
          <w:rFonts w:ascii="Arial" w:hAnsi="Arial" w:cs="Arial"/>
          <w:b/>
          <w:bCs/>
          <w:color w:val="auto"/>
          <w:lang w:val="en-US"/>
        </w:rPr>
        <w:t xml:space="preserve"> (no date) </w:t>
      </w:r>
      <w:r w:rsidRPr="00306B48">
        <w:rPr>
          <w:rFonts w:ascii="Arial" w:hAnsi="Arial" w:cs="Arial"/>
          <w:b/>
          <w:bCs/>
          <w:i/>
          <w:iCs/>
          <w:color w:val="auto"/>
          <w:lang w:val="en-US"/>
        </w:rPr>
        <w:t>Home Alliance | What are the 2 types of housekeeping?</w:t>
      </w:r>
      <w:r w:rsidRPr="00306B48">
        <w:rPr>
          <w:rFonts w:ascii="Arial" w:hAnsi="Arial" w:cs="Arial"/>
          <w:b/>
          <w:bCs/>
          <w:color w:val="auto"/>
          <w:lang w:val="en-US"/>
        </w:rPr>
        <w:t xml:space="preserve"> Available at: https://homealliance.com/faq/what-are-the-2-types-of-housekeeping (Accessed: March 10, 2023). </w:t>
      </w:r>
    </w:p>
    <w:p w14:paraId="7ED8A6D3" w14:textId="77777777" w:rsidR="00306B48" w:rsidRPr="00306B48" w:rsidRDefault="00306B48" w:rsidP="00306B48">
      <w:pPr>
        <w:numPr>
          <w:ilvl w:val="0"/>
          <w:numId w:val="3"/>
        </w:numPr>
        <w:spacing w:line="360" w:lineRule="auto"/>
        <w:jc w:val="both"/>
        <w:rPr>
          <w:rFonts w:ascii="Arial" w:hAnsi="Arial" w:cs="Arial"/>
          <w:b/>
          <w:bCs/>
          <w:color w:val="auto"/>
          <w:lang w:val="pt-PT"/>
        </w:rPr>
      </w:pPr>
      <w:r w:rsidRPr="00306B48">
        <w:rPr>
          <w:rFonts w:ascii="Arial" w:hAnsi="Arial" w:cs="Arial"/>
          <w:b/>
          <w:bCs/>
          <w:color w:val="auto"/>
          <w:lang w:val="en-US"/>
        </w:rPr>
        <w:t xml:space="preserve">Unknown (1970) </w:t>
      </w:r>
      <w:r w:rsidRPr="00306B48">
        <w:rPr>
          <w:rFonts w:ascii="Arial" w:hAnsi="Arial" w:cs="Arial"/>
          <w:b/>
          <w:bCs/>
          <w:i/>
          <w:iCs/>
          <w:color w:val="auto"/>
          <w:lang w:val="en-US"/>
        </w:rPr>
        <w:t>Importance of housekeeping</w:t>
      </w:r>
      <w:r w:rsidRPr="00306B48">
        <w:rPr>
          <w:rFonts w:ascii="Arial" w:hAnsi="Arial" w:cs="Arial"/>
          <w:b/>
          <w:bCs/>
          <w:color w:val="auto"/>
          <w:lang w:val="en-US"/>
        </w:rPr>
        <w:t xml:space="preserve">, </w:t>
      </w:r>
      <w:r w:rsidRPr="00306B48">
        <w:rPr>
          <w:rFonts w:ascii="Arial" w:hAnsi="Arial" w:cs="Arial"/>
          <w:b/>
          <w:bCs/>
          <w:i/>
          <w:iCs/>
          <w:color w:val="auto"/>
          <w:lang w:val="en-US"/>
        </w:rPr>
        <w:t>IMPORTANCE OF HOUSEKEEPING</w:t>
      </w:r>
      <w:r w:rsidRPr="00306B48">
        <w:rPr>
          <w:rFonts w:ascii="Arial" w:hAnsi="Arial" w:cs="Arial"/>
          <w:b/>
          <w:bCs/>
          <w:color w:val="auto"/>
          <w:lang w:val="en-US"/>
        </w:rPr>
        <w:t xml:space="preserve">. Available at: http://kubershah.blogspot.com/2017/04/importance-of-housekeeping.html#:~:text=The%20main%20functions%20of%20housekeeping,the%20infrastructure%20and%20interior%20decoration. (Accessed: March 10, 2023). </w:t>
      </w:r>
    </w:p>
    <w:p w14:paraId="5884EAD5" w14:textId="77777777" w:rsidR="00306B48" w:rsidRPr="00306B48" w:rsidRDefault="00306B48" w:rsidP="00306B48">
      <w:pPr>
        <w:numPr>
          <w:ilvl w:val="0"/>
          <w:numId w:val="3"/>
        </w:numPr>
        <w:spacing w:line="360" w:lineRule="auto"/>
        <w:jc w:val="both"/>
        <w:rPr>
          <w:rFonts w:ascii="Arial" w:hAnsi="Arial" w:cs="Arial"/>
          <w:b/>
          <w:bCs/>
          <w:color w:val="auto"/>
        </w:rPr>
      </w:pPr>
      <w:r w:rsidRPr="00306B48">
        <w:rPr>
          <w:rFonts w:ascii="Arial" w:hAnsi="Arial" w:cs="Arial"/>
          <w:b/>
          <w:bCs/>
          <w:color w:val="auto"/>
          <w:lang w:val="en-US"/>
        </w:rPr>
        <w:t xml:space="preserve">Heywood, F. (2022) </w:t>
      </w:r>
      <w:r w:rsidRPr="00306B48">
        <w:rPr>
          <w:rFonts w:ascii="Arial" w:hAnsi="Arial" w:cs="Arial"/>
          <w:b/>
          <w:bCs/>
          <w:i/>
          <w:iCs/>
          <w:color w:val="auto"/>
          <w:lang w:val="en-US"/>
        </w:rPr>
        <w:t>3 keys to excellent housekeeping</w:t>
      </w:r>
      <w:r w:rsidRPr="00306B48">
        <w:rPr>
          <w:rFonts w:ascii="Arial" w:hAnsi="Arial" w:cs="Arial"/>
          <w:b/>
          <w:bCs/>
          <w:color w:val="auto"/>
          <w:lang w:val="en-US"/>
        </w:rPr>
        <w:t xml:space="preserve">, </w:t>
      </w:r>
      <w:proofErr w:type="spellStart"/>
      <w:r w:rsidRPr="00306B48">
        <w:rPr>
          <w:rFonts w:ascii="Arial" w:hAnsi="Arial" w:cs="Arial"/>
          <w:b/>
          <w:bCs/>
          <w:i/>
          <w:iCs/>
          <w:color w:val="auto"/>
          <w:lang w:val="en-US"/>
        </w:rPr>
        <w:t>GuestRevu</w:t>
      </w:r>
      <w:proofErr w:type="spellEnd"/>
      <w:r w:rsidRPr="00306B48">
        <w:rPr>
          <w:rFonts w:ascii="Arial" w:hAnsi="Arial" w:cs="Arial"/>
          <w:b/>
          <w:bCs/>
          <w:i/>
          <w:iCs/>
          <w:color w:val="auto"/>
          <w:lang w:val="en-US"/>
        </w:rPr>
        <w:t xml:space="preserve"> Blog</w:t>
      </w:r>
      <w:r w:rsidRPr="00306B48">
        <w:rPr>
          <w:rFonts w:ascii="Arial" w:hAnsi="Arial" w:cs="Arial"/>
          <w:b/>
          <w:bCs/>
          <w:color w:val="auto"/>
          <w:lang w:val="en-US"/>
        </w:rPr>
        <w:t xml:space="preserve">. </w:t>
      </w:r>
      <w:proofErr w:type="spellStart"/>
      <w:r w:rsidRPr="00306B48">
        <w:rPr>
          <w:rFonts w:ascii="Arial" w:hAnsi="Arial" w:cs="Arial"/>
          <w:b/>
          <w:bCs/>
          <w:color w:val="auto"/>
          <w:lang w:val="en-US"/>
        </w:rPr>
        <w:t>GuestRevu</w:t>
      </w:r>
      <w:proofErr w:type="spellEnd"/>
      <w:r w:rsidRPr="00306B48">
        <w:rPr>
          <w:rFonts w:ascii="Arial" w:hAnsi="Arial" w:cs="Arial"/>
          <w:b/>
          <w:bCs/>
          <w:color w:val="auto"/>
          <w:lang w:val="en-US"/>
        </w:rPr>
        <w:t xml:space="preserve"> Limited. Available at: https://blog.guestrevu.com/3-keys-to-excellent-housekeeping (Accessed: March 10, 2023). </w:t>
      </w:r>
    </w:p>
    <w:p w14:paraId="7E31C2B8" w14:textId="77777777" w:rsidR="00306B48" w:rsidRPr="00306B48" w:rsidRDefault="00306B48" w:rsidP="00306B48">
      <w:pPr>
        <w:numPr>
          <w:ilvl w:val="0"/>
          <w:numId w:val="3"/>
        </w:numPr>
        <w:spacing w:line="360" w:lineRule="auto"/>
        <w:jc w:val="both"/>
        <w:rPr>
          <w:rFonts w:ascii="Arial" w:hAnsi="Arial" w:cs="Arial"/>
          <w:b/>
          <w:bCs/>
          <w:color w:val="auto"/>
        </w:rPr>
      </w:pPr>
      <w:r w:rsidRPr="00306B48">
        <w:rPr>
          <w:rFonts w:ascii="Arial" w:hAnsi="Arial" w:cs="Arial"/>
          <w:b/>
          <w:bCs/>
          <w:i/>
          <w:iCs/>
          <w:color w:val="auto"/>
          <w:lang w:val="en-US"/>
        </w:rPr>
        <w:t xml:space="preserve">Hotel housekeeping duties: </w:t>
      </w:r>
      <w:proofErr w:type="gramStart"/>
      <w:r w:rsidRPr="00306B48">
        <w:rPr>
          <w:rFonts w:ascii="Arial" w:hAnsi="Arial" w:cs="Arial"/>
          <w:b/>
          <w:bCs/>
          <w:i/>
          <w:iCs/>
          <w:color w:val="auto"/>
          <w:lang w:val="en-US"/>
        </w:rPr>
        <w:t>A day</w:t>
      </w:r>
      <w:proofErr w:type="gramEnd"/>
      <w:r w:rsidRPr="00306B48">
        <w:rPr>
          <w:rFonts w:ascii="Arial" w:hAnsi="Arial" w:cs="Arial"/>
          <w:b/>
          <w:bCs/>
          <w:i/>
          <w:iCs/>
          <w:color w:val="auto"/>
          <w:lang w:val="en-US"/>
        </w:rPr>
        <w:t xml:space="preserve"> in the life - hotel tech report</w:t>
      </w:r>
      <w:r w:rsidRPr="00306B48">
        <w:rPr>
          <w:rFonts w:ascii="Arial" w:hAnsi="Arial" w:cs="Arial"/>
          <w:b/>
          <w:bCs/>
          <w:color w:val="auto"/>
          <w:lang w:val="en-US"/>
        </w:rPr>
        <w:t xml:space="preserve"> (no date). Available at: https://hoteltechreport.com/news/hotel-housekeeping-duties (Accessed: March 10, 2023). </w:t>
      </w:r>
    </w:p>
    <w:p w14:paraId="560808C6" w14:textId="77777777" w:rsidR="00306B48" w:rsidRPr="00306B48" w:rsidRDefault="00306B48" w:rsidP="00306B48">
      <w:pPr>
        <w:numPr>
          <w:ilvl w:val="0"/>
          <w:numId w:val="3"/>
        </w:numPr>
        <w:spacing w:line="360" w:lineRule="auto"/>
        <w:jc w:val="both"/>
        <w:rPr>
          <w:rFonts w:ascii="Arial" w:hAnsi="Arial" w:cs="Arial"/>
          <w:b/>
          <w:bCs/>
          <w:color w:val="auto"/>
        </w:rPr>
      </w:pPr>
      <w:r w:rsidRPr="00306B48">
        <w:rPr>
          <w:rFonts w:ascii="Arial" w:hAnsi="Arial" w:cs="Arial"/>
          <w:b/>
          <w:bCs/>
          <w:i/>
          <w:iCs/>
          <w:color w:val="auto"/>
          <w:lang w:val="en-US"/>
        </w:rPr>
        <w:t>3 health &amp; hygiene measures to help your guests feel safe: Expedia Group</w:t>
      </w:r>
      <w:r w:rsidRPr="00306B48">
        <w:rPr>
          <w:rFonts w:ascii="Arial" w:hAnsi="Arial" w:cs="Arial"/>
          <w:b/>
          <w:bCs/>
          <w:color w:val="auto"/>
          <w:lang w:val="en-US"/>
        </w:rPr>
        <w:t xml:space="preserve"> (no date) </w:t>
      </w:r>
      <w:r w:rsidRPr="00306B48">
        <w:rPr>
          <w:rFonts w:ascii="Arial" w:hAnsi="Arial" w:cs="Arial"/>
          <w:b/>
          <w:bCs/>
          <w:i/>
          <w:iCs/>
          <w:color w:val="auto"/>
          <w:lang w:val="en-US"/>
        </w:rPr>
        <w:t>Welcome to Expedia Group</w:t>
      </w:r>
      <w:r w:rsidRPr="00306B48">
        <w:rPr>
          <w:rFonts w:ascii="Arial" w:hAnsi="Arial" w:cs="Arial"/>
          <w:b/>
          <w:bCs/>
          <w:color w:val="auto"/>
          <w:lang w:val="en-US"/>
        </w:rPr>
        <w:t xml:space="preserve">. Available at: https://welcome.expediagroup.com/en/covid-resource-center/three-health-and-safety-measures-to-help-your-guests-feel-safe (Accessed: March 10, 2023). </w:t>
      </w:r>
    </w:p>
    <w:p w14:paraId="0D457E8E" w14:textId="77777777" w:rsidR="00306B48" w:rsidRPr="00306B48" w:rsidRDefault="00306B48" w:rsidP="00306B48">
      <w:pPr>
        <w:numPr>
          <w:ilvl w:val="0"/>
          <w:numId w:val="3"/>
        </w:numPr>
        <w:spacing w:line="360" w:lineRule="auto"/>
        <w:jc w:val="both"/>
        <w:rPr>
          <w:rFonts w:ascii="Arial" w:hAnsi="Arial" w:cs="Arial"/>
          <w:b/>
          <w:bCs/>
          <w:color w:val="auto"/>
        </w:rPr>
      </w:pPr>
      <w:r w:rsidRPr="00306B48">
        <w:rPr>
          <w:rFonts w:ascii="Arial" w:hAnsi="Arial" w:cs="Arial"/>
          <w:b/>
          <w:bCs/>
          <w:i/>
          <w:iCs/>
          <w:color w:val="auto"/>
          <w:lang w:val="en-US"/>
        </w:rPr>
        <w:t>Health and safety for hotels: How to stay compliant</w:t>
      </w:r>
      <w:r w:rsidRPr="00306B48">
        <w:rPr>
          <w:rFonts w:ascii="Arial" w:hAnsi="Arial" w:cs="Arial"/>
          <w:b/>
          <w:bCs/>
          <w:color w:val="auto"/>
          <w:lang w:val="en-US"/>
        </w:rPr>
        <w:t xml:space="preserve"> (2022) </w:t>
      </w:r>
      <w:proofErr w:type="spellStart"/>
      <w:r w:rsidRPr="00306B48">
        <w:rPr>
          <w:rFonts w:ascii="Arial" w:hAnsi="Arial" w:cs="Arial"/>
          <w:b/>
          <w:bCs/>
          <w:i/>
          <w:iCs/>
          <w:color w:val="auto"/>
          <w:lang w:val="en-US"/>
        </w:rPr>
        <w:t>Envesca</w:t>
      </w:r>
      <w:proofErr w:type="spellEnd"/>
      <w:r w:rsidRPr="00306B48">
        <w:rPr>
          <w:rFonts w:ascii="Arial" w:hAnsi="Arial" w:cs="Arial"/>
          <w:b/>
          <w:bCs/>
          <w:color w:val="auto"/>
          <w:lang w:val="en-US"/>
        </w:rPr>
        <w:t xml:space="preserve">. Available at: https://www.envesca.co.uk/health-and-safety-for-hotels/ (Accessed: March 10, 2023). </w:t>
      </w:r>
    </w:p>
    <w:p w14:paraId="3C87210D" w14:textId="77777777" w:rsidR="00306B48" w:rsidRPr="00330917" w:rsidRDefault="00306B48" w:rsidP="00977466">
      <w:pPr>
        <w:rPr>
          <w:b/>
          <w:bCs/>
        </w:rPr>
      </w:pPr>
    </w:p>
    <w:sectPr w:rsidR="00306B48"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8C48A" w14:textId="77777777" w:rsidR="006D6BC9" w:rsidRDefault="006D6BC9" w:rsidP="004D0F63">
      <w:pPr>
        <w:spacing w:after="0" w:line="240" w:lineRule="auto"/>
      </w:pPr>
      <w:r>
        <w:separator/>
      </w:r>
    </w:p>
  </w:endnote>
  <w:endnote w:type="continuationSeparator" w:id="0">
    <w:p w14:paraId="3A7F1CB3" w14:textId="77777777" w:rsidR="006D6BC9" w:rsidRDefault="006D6BC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ACCE72" w14:textId="77777777" w:rsidR="006D6BC9" w:rsidRDefault="006D6BC9" w:rsidP="004D0F63">
      <w:pPr>
        <w:spacing w:after="0" w:line="240" w:lineRule="auto"/>
      </w:pPr>
      <w:r>
        <w:separator/>
      </w:r>
    </w:p>
  </w:footnote>
  <w:footnote w:type="continuationSeparator" w:id="0">
    <w:p w14:paraId="2C5C0775" w14:textId="77777777" w:rsidR="006D6BC9" w:rsidRDefault="006D6BC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9307BC"/>
    <w:multiLevelType w:val="hybridMultilevel"/>
    <w:tmpl w:val="C9008E6E"/>
    <w:lvl w:ilvl="0" w:tplc="84844B30">
      <w:start w:val="1"/>
      <w:numFmt w:val="bullet"/>
      <w:lvlText w:val="•"/>
      <w:lvlJc w:val="left"/>
      <w:pPr>
        <w:tabs>
          <w:tab w:val="num" w:pos="720"/>
        </w:tabs>
        <w:ind w:left="720" w:hanging="360"/>
      </w:pPr>
      <w:rPr>
        <w:rFonts w:ascii="Arial" w:hAnsi="Arial" w:hint="default"/>
      </w:rPr>
    </w:lvl>
    <w:lvl w:ilvl="1" w:tplc="C1D810EE" w:tentative="1">
      <w:start w:val="1"/>
      <w:numFmt w:val="bullet"/>
      <w:lvlText w:val="•"/>
      <w:lvlJc w:val="left"/>
      <w:pPr>
        <w:tabs>
          <w:tab w:val="num" w:pos="1440"/>
        </w:tabs>
        <w:ind w:left="1440" w:hanging="360"/>
      </w:pPr>
      <w:rPr>
        <w:rFonts w:ascii="Arial" w:hAnsi="Arial" w:hint="default"/>
      </w:rPr>
    </w:lvl>
    <w:lvl w:ilvl="2" w:tplc="CC7C4F8C" w:tentative="1">
      <w:start w:val="1"/>
      <w:numFmt w:val="bullet"/>
      <w:lvlText w:val="•"/>
      <w:lvlJc w:val="left"/>
      <w:pPr>
        <w:tabs>
          <w:tab w:val="num" w:pos="2160"/>
        </w:tabs>
        <w:ind w:left="2160" w:hanging="360"/>
      </w:pPr>
      <w:rPr>
        <w:rFonts w:ascii="Arial" w:hAnsi="Arial" w:hint="default"/>
      </w:rPr>
    </w:lvl>
    <w:lvl w:ilvl="3" w:tplc="0EB23638" w:tentative="1">
      <w:start w:val="1"/>
      <w:numFmt w:val="bullet"/>
      <w:lvlText w:val="•"/>
      <w:lvlJc w:val="left"/>
      <w:pPr>
        <w:tabs>
          <w:tab w:val="num" w:pos="2880"/>
        </w:tabs>
        <w:ind w:left="2880" w:hanging="360"/>
      </w:pPr>
      <w:rPr>
        <w:rFonts w:ascii="Arial" w:hAnsi="Arial" w:hint="default"/>
      </w:rPr>
    </w:lvl>
    <w:lvl w:ilvl="4" w:tplc="74BE1C2E" w:tentative="1">
      <w:start w:val="1"/>
      <w:numFmt w:val="bullet"/>
      <w:lvlText w:val="•"/>
      <w:lvlJc w:val="left"/>
      <w:pPr>
        <w:tabs>
          <w:tab w:val="num" w:pos="3600"/>
        </w:tabs>
        <w:ind w:left="3600" w:hanging="360"/>
      </w:pPr>
      <w:rPr>
        <w:rFonts w:ascii="Arial" w:hAnsi="Arial" w:hint="default"/>
      </w:rPr>
    </w:lvl>
    <w:lvl w:ilvl="5" w:tplc="590A3496" w:tentative="1">
      <w:start w:val="1"/>
      <w:numFmt w:val="bullet"/>
      <w:lvlText w:val="•"/>
      <w:lvlJc w:val="left"/>
      <w:pPr>
        <w:tabs>
          <w:tab w:val="num" w:pos="4320"/>
        </w:tabs>
        <w:ind w:left="4320" w:hanging="360"/>
      </w:pPr>
      <w:rPr>
        <w:rFonts w:ascii="Arial" w:hAnsi="Arial" w:hint="default"/>
      </w:rPr>
    </w:lvl>
    <w:lvl w:ilvl="6" w:tplc="EEACD6A8" w:tentative="1">
      <w:start w:val="1"/>
      <w:numFmt w:val="bullet"/>
      <w:lvlText w:val="•"/>
      <w:lvlJc w:val="left"/>
      <w:pPr>
        <w:tabs>
          <w:tab w:val="num" w:pos="5040"/>
        </w:tabs>
        <w:ind w:left="5040" w:hanging="360"/>
      </w:pPr>
      <w:rPr>
        <w:rFonts w:ascii="Arial" w:hAnsi="Arial" w:hint="default"/>
      </w:rPr>
    </w:lvl>
    <w:lvl w:ilvl="7" w:tplc="9E9C545C" w:tentative="1">
      <w:start w:val="1"/>
      <w:numFmt w:val="bullet"/>
      <w:lvlText w:val="•"/>
      <w:lvlJc w:val="left"/>
      <w:pPr>
        <w:tabs>
          <w:tab w:val="num" w:pos="5760"/>
        </w:tabs>
        <w:ind w:left="5760" w:hanging="360"/>
      </w:pPr>
      <w:rPr>
        <w:rFonts w:ascii="Arial" w:hAnsi="Arial" w:hint="default"/>
      </w:rPr>
    </w:lvl>
    <w:lvl w:ilvl="8" w:tplc="CB061E1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601377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84AF6"/>
    <w:rsid w:val="00137075"/>
    <w:rsid w:val="001749FD"/>
    <w:rsid w:val="00205296"/>
    <w:rsid w:val="002B2F7D"/>
    <w:rsid w:val="00306B48"/>
    <w:rsid w:val="00330917"/>
    <w:rsid w:val="00357851"/>
    <w:rsid w:val="0045538B"/>
    <w:rsid w:val="004D0F63"/>
    <w:rsid w:val="00592A7E"/>
    <w:rsid w:val="005F689A"/>
    <w:rsid w:val="006B6681"/>
    <w:rsid w:val="006D6BC9"/>
    <w:rsid w:val="0086599B"/>
    <w:rsid w:val="0089517A"/>
    <w:rsid w:val="00977466"/>
    <w:rsid w:val="009D31CA"/>
    <w:rsid w:val="00A32051"/>
    <w:rsid w:val="00A85FC8"/>
    <w:rsid w:val="00AB278A"/>
    <w:rsid w:val="00B0725C"/>
    <w:rsid w:val="00C136E3"/>
    <w:rsid w:val="00CD26B9"/>
    <w:rsid w:val="00D879FA"/>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tulo1">
    <w:name w:val="heading 1"/>
    <w:basedOn w:val="Normal"/>
    <w:next w:val="Normal"/>
    <w:link w:val="Ttulo1Carte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Tipodeletrapredefinidodopargraf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table" w:styleId="TabelacomGrelha">
    <w:name w:val="Table Grid"/>
    <w:basedOn w:val="Tabela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grafodaLista">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Tipodeletrapredefinidodopargrafo"/>
    <w:rsid w:val="00CD26B9"/>
  </w:style>
  <w:style w:type="paragraph" w:styleId="Cabealho">
    <w:name w:val="header"/>
    <w:basedOn w:val="Normal"/>
    <w:link w:val="CabealhoCarter"/>
    <w:uiPriority w:val="99"/>
    <w:unhideWhenUsed/>
    <w:rsid w:val="004D0F63"/>
    <w:pPr>
      <w:tabs>
        <w:tab w:val="center" w:pos="4513"/>
        <w:tab w:val="right" w:pos="9026"/>
      </w:tabs>
      <w:spacing w:after="0" w:line="240" w:lineRule="auto"/>
    </w:pPr>
  </w:style>
  <w:style w:type="character" w:customStyle="1" w:styleId="CabealhoCarter">
    <w:name w:val="Cabeçalho Caráter"/>
    <w:basedOn w:val="Tipodeletrapredefinidodopargrafo"/>
    <w:link w:val="Cabealho"/>
    <w:uiPriority w:val="99"/>
    <w:rsid w:val="004D0F63"/>
  </w:style>
  <w:style w:type="paragraph" w:styleId="Rodap">
    <w:name w:val="footer"/>
    <w:basedOn w:val="Normal"/>
    <w:link w:val="RodapCarter"/>
    <w:uiPriority w:val="99"/>
    <w:unhideWhenUsed/>
    <w:rsid w:val="004D0F63"/>
    <w:pPr>
      <w:tabs>
        <w:tab w:val="center" w:pos="4513"/>
        <w:tab w:val="right" w:pos="9026"/>
      </w:tabs>
      <w:spacing w:after="0" w:line="240" w:lineRule="auto"/>
    </w:pPr>
  </w:style>
  <w:style w:type="character" w:customStyle="1" w:styleId="RodapCarter">
    <w:name w:val="Rodapé Caráter"/>
    <w:basedOn w:val="Tipodeletrapredefinidodopargrafo"/>
    <w:link w:val="Rodap"/>
    <w:uiPriority w:val="99"/>
    <w:rsid w:val="004D0F63"/>
  </w:style>
  <w:style w:type="character" w:customStyle="1" w:styleId="Ttulo1Carter">
    <w:name w:val="Título 1 Caráter"/>
    <w:basedOn w:val="Tipodeletrapredefinidodopargrafo"/>
    <w:link w:val="Ttulo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974726">
      <w:bodyDiv w:val="1"/>
      <w:marLeft w:val="0"/>
      <w:marRight w:val="0"/>
      <w:marTop w:val="0"/>
      <w:marBottom w:val="0"/>
      <w:divBdr>
        <w:top w:val="none" w:sz="0" w:space="0" w:color="auto"/>
        <w:left w:val="none" w:sz="0" w:space="0" w:color="auto"/>
        <w:bottom w:val="none" w:sz="0" w:space="0" w:color="auto"/>
        <w:right w:val="none" w:sz="0" w:space="0" w:color="auto"/>
      </w:divBdr>
    </w:div>
    <w:div w:id="1715230884">
      <w:bodyDiv w:val="1"/>
      <w:marLeft w:val="0"/>
      <w:marRight w:val="0"/>
      <w:marTop w:val="0"/>
      <w:marBottom w:val="0"/>
      <w:divBdr>
        <w:top w:val="none" w:sz="0" w:space="0" w:color="auto"/>
        <w:left w:val="none" w:sz="0" w:space="0" w:color="auto"/>
        <w:bottom w:val="none" w:sz="0" w:space="0" w:color="auto"/>
        <w:right w:val="none" w:sz="0" w:space="0" w:color="auto"/>
      </w:divBdr>
      <w:divsChild>
        <w:div w:id="1116096253">
          <w:marLeft w:val="360"/>
          <w:marRight w:val="0"/>
          <w:marTop w:val="200"/>
          <w:marBottom w:val="0"/>
          <w:divBdr>
            <w:top w:val="none" w:sz="0" w:space="0" w:color="auto"/>
            <w:left w:val="none" w:sz="0" w:space="0" w:color="auto"/>
            <w:bottom w:val="none" w:sz="0" w:space="0" w:color="auto"/>
            <w:right w:val="none" w:sz="0" w:space="0" w:color="auto"/>
          </w:divBdr>
        </w:div>
        <w:div w:id="951129759">
          <w:marLeft w:val="360"/>
          <w:marRight w:val="0"/>
          <w:marTop w:val="200"/>
          <w:marBottom w:val="0"/>
          <w:divBdr>
            <w:top w:val="none" w:sz="0" w:space="0" w:color="auto"/>
            <w:left w:val="none" w:sz="0" w:space="0" w:color="auto"/>
            <w:bottom w:val="none" w:sz="0" w:space="0" w:color="auto"/>
            <w:right w:val="none" w:sz="0" w:space="0" w:color="auto"/>
          </w:divBdr>
        </w:div>
        <w:div w:id="10880503">
          <w:marLeft w:val="360"/>
          <w:marRight w:val="0"/>
          <w:marTop w:val="200"/>
          <w:marBottom w:val="0"/>
          <w:divBdr>
            <w:top w:val="none" w:sz="0" w:space="0" w:color="auto"/>
            <w:left w:val="none" w:sz="0" w:space="0" w:color="auto"/>
            <w:bottom w:val="none" w:sz="0" w:space="0" w:color="auto"/>
            <w:right w:val="none" w:sz="0" w:space="0" w:color="auto"/>
          </w:divBdr>
        </w:div>
        <w:div w:id="2050063834">
          <w:marLeft w:val="360"/>
          <w:marRight w:val="0"/>
          <w:marTop w:val="200"/>
          <w:marBottom w:val="0"/>
          <w:divBdr>
            <w:top w:val="none" w:sz="0" w:space="0" w:color="auto"/>
            <w:left w:val="none" w:sz="0" w:space="0" w:color="auto"/>
            <w:bottom w:val="none" w:sz="0" w:space="0" w:color="auto"/>
            <w:right w:val="none" w:sz="0" w:space="0" w:color="auto"/>
          </w:divBdr>
        </w:div>
        <w:div w:id="515770749">
          <w:marLeft w:val="360"/>
          <w:marRight w:val="0"/>
          <w:marTop w:val="200"/>
          <w:marBottom w:val="0"/>
          <w:divBdr>
            <w:top w:val="none" w:sz="0" w:space="0" w:color="auto"/>
            <w:left w:val="none" w:sz="0" w:space="0" w:color="auto"/>
            <w:bottom w:val="none" w:sz="0" w:space="0" w:color="auto"/>
            <w:right w:val="none" w:sz="0" w:space="0" w:color="auto"/>
          </w:divBdr>
        </w:div>
        <w:div w:id="1584339607">
          <w:marLeft w:val="360"/>
          <w:marRight w:val="0"/>
          <w:marTop w:val="200"/>
          <w:marBottom w:val="0"/>
          <w:divBdr>
            <w:top w:val="none" w:sz="0" w:space="0" w:color="auto"/>
            <w:left w:val="none" w:sz="0" w:space="0" w:color="auto"/>
            <w:bottom w:val="none" w:sz="0" w:space="0" w:color="auto"/>
            <w:right w:val="none" w:sz="0" w:space="0" w:color="auto"/>
          </w:divBdr>
        </w:div>
        <w:div w:id="588541011">
          <w:marLeft w:val="360"/>
          <w:marRight w:val="0"/>
          <w:marTop w:val="200"/>
          <w:marBottom w:val="0"/>
          <w:divBdr>
            <w:top w:val="none" w:sz="0" w:space="0" w:color="auto"/>
            <w:left w:val="none" w:sz="0" w:space="0" w:color="auto"/>
            <w:bottom w:val="none" w:sz="0" w:space="0" w:color="auto"/>
            <w:right w:val="none" w:sz="0" w:space="0" w:color="auto"/>
          </w:divBdr>
        </w:div>
        <w:div w:id="156875765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2208</Words>
  <Characters>11928</Characters>
  <Application>Microsoft Office Word</Application>
  <DocSecurity>0</DocSecurity>
  <Lines>99</Lines>
  <Paragraphs>28</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Raquel De Oliveira Vazao (2027266)</cp:lastModifiedBy>
  <cp:revision>2</cp:revision>
  <dcterms:created xsi:type="dcterms:W3CDTF">2023-03-10T23:57:00Z</dcterms:created>
  <dcterms:modified xsi:type="dcterms:W3CDTF">2023-03-10T23:57:00Z</dcterms:modified>
</cp:coreProperties>
</file>