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mc:AlternateContent>
          <mc:Choice Requires="wps">
            <w:drawing>
              <wp:inline distT="0" distB="0" distL="0" distR="0">
                <wp:extent cx="2620010" cy="1166495"/>
                <wp:effectExtent l="0" t="0" r="0" b="0"/>
                <wp:docPr id="1" name="Picture 1"/>
                <a:graphic xmlns:a="http://schemas.openxmlformats.org/drawingml/2006/main">
                  <a:graphicData uri="http://schemas.openxmlformats.org/drawingml/2006/picture"/>
                </a:graphic>
              </wp:inline>
            </w:drawing>
          </mc:Choice>
          <mc:Fallback>
            <w:pict>
              <v:shapetype id="shapetype_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Picture 1" stroked="f" style="position:absolute;margin-left:0pt;margin-top:-91.85pt;width:206.2pt;height:91.75pt;mso-position-vertical:top" type="shapetype_75">
                <w10:wrap type="none"/>
                <v:fill o:detectmouseclick="t" on="false"/>
                <v:stroke color="#3465a4" joinstyle="round" endcap="flat"/>
              </v:shape>
            </w:pict>
          </mc:Fallback>
        </mc:AlternateConten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jc w:val="both"/>
        <w:rPr/>
      </w:pPr>
      <w:r>
        <w:rPr>
          <w:rFonts w:ascii="Arial" w:hAnsi="Arial" w:asciiTheme="minorBidi" w:hAnsiTheme="minorBidi"/>
          <w:sz w:val="28"/>
          <w:szCs w:val="28"/>
        </w:rPr>
        <w:t>Name: Eugenia</w:t>
      </w:r>
    </w:p>
    <w:p>
      <w:pPr>
        <w:pStyle w:val="Normal"/>
        <w:jc w:val="both"/>
        <w:rPr/>
      </w:pPr>
      <w:r>
        <w:rPr>
          <w:rFonts w:ascii="Arial" w:hAnsi="Arial" w:asciiTheme="minorBidi" w:hAnsiTheme="minorBidi"/>
          <w:sz w:val="28"/>
          <w:szCs w:val="28"/>
        </w:rPr>
        <w:t>Student ID: 2511272</w:t>
      </w:r>
    </w:p>
    <w:p>
      <w:pPr>
        <w:pStyle w:val="Normal"/>
        <w:jc w:val="both"/>
        <w:rPr/>
      </w:pPr>
      <w:r>
        <w:rPr>
          <w:rFonts w:ascii="Arial" w:hAnsi="Arial" w:asciiTheme="minorBidi" w:hAnsiTheme="minorBidi"/>
          <w:sz w:val="28"/>
          <w:szCs w:val="28"/>
        </w:rPr>
        <w:t>Module Code: LCHS4001</w:t>
      </w:r>
    </w:p>
    <w:p>
      <w:pPr>
        <w:pStyle w:val="Normal"/>
        <w:jc w:val="both"/>
        <w:rPr/>
      </w:pPr>
      <w:r>
        <w:rPr>
          <w:rFonts w:ascii="Arial" w:hAnsi="Arial" w:asciiTheme="minorBidi" w:hAnsiTheme="minorBidi"/>
          <w:sz w:val="28"/>
          <w:szCs w:val="28"/>
        </w:rPr>
        <w:t xml:space="preserve">Module: Academic and employability skills </w:t>
      </w:r>
    </w:p>
    <w:p>
      <w:pPr>
        <w:pStyle w:val="Normal"/>
        <w:jc w:val="both"/>
        <w:rPr/>
      </w:pPr>
      <w:r>
        <w:rPr>
          <w:rFonts w:ascii="Arial" w:hAnsi="Arial" w:asciiTheme="minorBidi" w:hAnsiTheme="minorBidi"/>
          <w:sz w:val="28"/>
          <w:szCs w:val="28"/>
        </w:rPr>
        <w:t>Lecturer: Charissa Brain</w:t>
      </w:r>
    </w:p>
    <w:p>
      <w:pPr>
        <w:pStyle w:val="Normal"/>
        <w:jc w:val="both"/>
        <w:rPr>
          <w:rFonts w:ascii="Arial" w:hAnsi="Arial" w:asciiTheme="minorBidi" w:hAnsiTheme="minorBidi"/>
          <w:sz w:val="28"/>
          <w:szCs w:val="28"/>
        </w:rPr>
      </w:pPr>
      <w:r>
        <w:rPr>
          <w:rFonts w:asciiTheme="minorBidi" w:hAnsiTheme="minorBidi" w:ascii="Arial" w:hAnsi="Arial"/>
          <w:sz w:val="28"/>
          <w:szCs w:val="28"/>
        </w:rPr>
      </w:r>
    </w:p>
    <w:p>
      <w:pPr>
        <w:pStyle w:val="Normal"/>
        <w:jc w:val="both"/>
        <w:rPr>
          <w:rFonts w:ascii="Arial" w:hAnsi="Arial" w:asciiTheme="minorBidi" w:hAnsiTheme="minorBidi"/>
          <w:sz w:val="28"/>
          <w:szCs w:val="28"/>
        </w:rPr>
      </w:pPr>
      <w:r>
        <w:rPr>
          <w:rFonts w:ascii="Arial" w:hAnsi="Arial" w:asciiTheme="minorBidi" w:hAnsiTheme="minorBidi"/>
          <w:sz w:val="28"/>
          <w:szCs w:val="28"/>
        </w:rPr>
        <w:t xml:space="preserve">Submitted on:  </w:t>
      </w:r>
    </w:p>
    <w:p>
      <w:pPr>
        <w:pStyle w:val="Normal"/>
        <w:jc w:val="both"/>
        <w:rPr>
          <w:rFonts w:ascii="Arial" w:hAnsi="Arial" w:asciiTheme="minorBidi" w:hAnsiTheme="minorBidi"/>
          <w:sz w:val="28"/>
          <w:szCs w:val="28"/>
        </w:rPr>
      </w:pPr>
      <w:r>
        <w:rPr>
          <w:rFonts w:ascii="Arial" w:hAnsi="Arial" w:asciiTheme="minorBidi" w:hAnsiTheme="minorBidi"/>
          <w:sz w:val="28"/>
          <w:szCs w:val="28"/>
        </w:rPr>
        <w:t xml:space="preserve">  </w:t>
      </w:r>
    </w:p>
    <w:p>
      <w:pPr>
        <w:pStyle w:val="Normal"/>
        <w:jc w:val="both"/>
        <w:rPr>
          <w:rFonts w:ascii="Arial" w:hAnsi="Arial" w:asciiTheme="minorBidi" w:hAnsiTheme="minorBidi"/>
          <w:sz w:val="28"/>
          <w:szCs w:val="28"/>
        </w:rPr>
      </w:pPr>
      <w:r>
        <w:rPr>
          <w:rFonts w:asciiTheme="minorBidi" w:hAnsiTheme="minorBidi" w:ascii="Arial" w:hAnsi="Arial"/>
          <w:sz w:val="28"/>
          <w:szCs w:val="28"/>
        </w:rPr>
      </w:r>
    </w:p>
    <w:p>
      <w:pPr>
        <w:pStyle w:val="Normal"/>
        <w:jc w:val="both"/>
        <w:rPr/>
      </w:pPr>
      <w:r>
        <w:rPr>
          <w:rFonts w:ascii="Arial" w:hAnsi="Arial" w:asciiTheme="minorBidi" w:hAnsiTheme="minorBidi"/>
          <w:sz w:val="24"/>
          <w:szCs w:val="24"/>
        </w:rPr>
        <w:t>Complete the template below (use the prompts in the Task 2 information document to help)</w:t>
      </w:r>
    </w:p>
    <w:p>
      <w:pPr>
        <w:pStyle w:val="ListParagraph"/>
        <w:numPr>
          <w:ilvl w:val="0"/>
          <w:numId w:val="1"/>
        </w:numPr>
        <w:jc w:val="both"/>
        <w:rPr>
          <w:rFonts w:ascii="Arial" w:hAnsi="Arial" w:asciiTheme="minorBidi" w:hAnsiTheme="minorBidi"/>
          <w:sz w:val="24"/>
          <w:szCs w:val="24"/>
        </w:rPr>
      </w:pPr>
      <w:r>
        <w:rPr>
          <w:rFonts w:ascii="Arial" w:hAnsi="Arial" w:asciiTheme="minorBidi" w:hAnsiTheme="minorBidi"/>
          <w:sz w:val="24"/>
          <w:szCs w:val="24"/>
        </w:rPr>
        <w:t>Take your time, there is no limit – you have until Friday of Week 8 to submit</w:t>
      </w:r>
    </w:p>
    <w:p>
      <w:pPr>
        <w:pStyle w:val="ListParagraph"/>
        <w:numPr>
          <w:ilvl w:val="0"/>
          <w:numId w:val="1"/>
        </w:numPr>
        <w:jc w:val="both"/>
        <w:rPr>
          <w:rFonts w:ascii="Arial" w:hAnsi="Arial" w:asciiTheme="minorBidi" w:hAnsiTheme="minorBidi"/>
          <w:sz w:val="24"/>
          <w:szCs w:val="24"/>
        </w:rPr>
      </w:pPr>
      <w:r>
        <w:rPr>
          <w:rFonts w:ascii="Arial" w:hAnsi="Arial" w:asciiTheme="minorBidi" w:hAnsiTheme="minorBidi"/>
          <w:sz w:val="24"/>
          <w:szCs w:val="24"/>
        </w:rPr>
        <w:t xml:space="preserve">Use any notes you have already made to help </w:t>
      </w:r>
    </w:p>
    <w:p>
      <w:pPr>
        <w:pStyle w:val="ListParagraph"/>
        <w:numPr>
          <w:ilvl w:val="0"/>
          <w:numId w:val="1"/>
        </w:numPr>
        <w:jc w:val="both"/>
        <w:rPr>
          <w:rFonts w:ascii="Arial" w:hAnsi="Arial" w:asciiTheme="minorBidi" w:hAnsiTheme="minorBidi"/>
          <w:sz w:val="24"/>
          <w:szCs w:val="24"/>
        </w:rPr>
      </w:pPr>
      <w:r>
        <w:rPr>
          <w:rFonts w:ascii="Arial" w:hAnsi="Arial" w:asciiTheme="minorBidi" w:hAnsiTheme="minorBidi"/>
          <w:sz w:val="24"/>
          <w:szCs w:val="24"/>
        </w:rPr>
        <w:t>The boxes will expand when you type</w:t>
      </w:r>
    </w:p>
    <w:tbl>
      <w:tblPr>
        <w:tblW w:w="14167" w:type="dxa"/>
        <w:jc w:val="left"/>
        <w:tblInd w:w="0" w:type="dxa"/>
        <w:tblCellMar>
          <w:top w:w="0" w:type="dxa"/>
          <w:left w:w="5" w:type="dxa"/>
          <w:bottom w:w="0" w:type="dxa"/>
          <w:right w:w="5" w:type="dxa"/>
        </w:tblCellMar>
        <w:tblLook w:firstRow="1" w:noVBand="1" w:lastRow="0" w:firstColumn="1" w:lastColumn="0" w:noHBand="0" w:val="04a0"/>
      </w:tblPr>
      <w:tblGrid>
        <w:gridCol w:w="5275"/>
        <w:gridCol w:w="8891"/>
      </w:tblGrid>
      <w:tr>
        <w:trPr>
          <w:trHeight w:val="300" w:hRule="atLeast"/>
        </w:trPr>
        <w:tc>
          <w:tcPr>
            <w:tcW w:w="5275"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textAlignment w:val="baseline"/>
              <w:rPr>
                <w:rFonts w:ascii="Calibri" w:hAnsi="Calibri" w:eastAsia="Times New Roman" w:cs="Calibri"/>
                <w:b/>
                <w:b/>
                <w:bCs/>
                <w:kern w:val="0"/>
                <w:sz w:val="24"/>
                <w:szCs w:val="24"/>
                <w14:ligatures w14:val="none"/>
              </w:rPr>
            </w:pPr>
            <w:r>
              <w:rPr>
                <w:rFonts w:eastAsia="Times New Roman" w:cs="Calibri" w:ascii="Calibri" w:hAnsi="Calibri"/>
                <w:b/>
                <w:bCs/>
                <w:kern w:val="0"/>
                <w:sz w:val="28"/>
                <w:szCs w:val="28"/>
                <w:lang w:val="en-US"/>
                <w14:ligatures w14:val="none"/>
              </w:rPr>
              <w:t>Section</w:t>
            </w:r>
            <w:r>
              <w:rPr>
                <w:rFonts w:eastAsia="Times New Roman" w:cs="Calibri" w:ascii="Calibri" w:hAnsi="Calibri"/>
                <w:b/>
                <w:bCs/>
                <w:kern w:val="0"/>
                <w:sz w:val="28"/>
                <w:szCs w:val="28"/>
                <w14:ligatures w14:val="none"/>
              </w:rPr>
              <w:t> </w:t>
            </w:r>
          </w:p>
        </w:tc>
        <w:tc>
          <w:tcPr>
            <w:tcW w:w="8891"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textAlignment w:val="baseline"/>
              <w:rPr>
                <w:rFonts w:ascii="Calibri" w:hAnsi="Calibri" w:eastAsia="Times New Roman" w:cs="Calibri"/>
                <w:b/>
                <w:b/>
                <w:bCs/>
                <w:kern w:val="0"/>
                <w:sz w:val="24"/>
                <w:szCs w:val="24"/>
                <w14:ligatures w14:val="none"/>
              </w:rPr>
            </w:pPr>
            <w:r>
              <w:rPr>
                <w:rFonts w:eastAsia="Times New Roman" w:cs="Calibri" w:ascii="Calibri" w:hAnsi="Calibri"/>
                <w:b/>
                <w:bCs/>
                <w:kern w:val="0"/>
                <w:sz w:val="28"/>
                <w:szCs w:val="28"/>
                <w:lang w:val="en-US"/>
                <w14:ligatures w14:val="none"/>
              </w:rPr>
              <w:t>Your response (Use your own words!)</w:t>
            </w:r>
            <w:r>
              <w:rPr>
                <w:rFonts w:eastAsia="Times New Roman" w:cs="Calibri" w:ascii="Calibri" w:hAnsi="Calibri"/>
                <w:b/>
                <w:bCs/>
                <w:kern w:val="0"/>
                <w:sz w:val="28"/>
                <w:szCs w:val="28"/>
                <w14:ligatures w14:val="none"/>
              </w:rPr>
              <w:t> </w:t>
            </w:r>
          </w:p>
        </w:tc>
      </w:tr>
      <w:tr>
        <w:trPr>
          <w:trHeight w:val="300" w:hRule="atLeast"/>
        </w:trPr>
        <w:tc>
          <w:tcPr>
            <w:tcW w:w="5275"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textAlignment w:val="baseline"/>
              <w:rPr>
                <w:rFonts w:ascii="Calibri" w:hAnsi="Calibri" w:eastAsia="Times New Roman" w:cs="Calibri"/>
                <w:b/>
                <w:b/>
                <w:bCs/>
                <w:kern w:val="0"/>
                <w:sz w:val="24"/>
                <w:szCs w:val="24"/>
                <w14:ligatures w14:val="none"/>
              </w:rPr>
            </w:pPr>
            <w:r>
              <w:rPr>
                <w:rFonts w:eastAsia="Times New Roman" w:cs="Calibri" w:ascii="Calibri" w:hAnsi="Calibri"/>
                <w:b/>
                <w:bCs/>
                <w:kern w:val="0"/>
                <w:sz w:val="28"/>
                <w:szCs w:val="28"/>
                <w:lang w:val="en-US"/>
                <w14:ligatures w14:val="none"/>
              </w:rPr>
              <w:t>1.  Research</w:t>
            </w:r>
            <w:r>
              <w:rPr>
                <w:rFonts w:eastAsia="Times New Roman" w:cs="Calibri" w:ascii="Calibri" w:hAnsi="Calibri"/>
                <w:b/>
                <w:bCs/>
                <w:kern w:val="0"/>
                <w:sz w:val="28"/>
                <w:szCs w:val="28"/>
                <w14:ligatures w14:val="none"/>
              </w:rPr>
              <w:t> </w:t>
            </w:r>
          </w:p>
        </w:tc>
        <w:tc>
          <w:tcPr>
            <w:tcW w:w="8891"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360" w:before="0" w:after="0"/>
              <w:textAlignment w:val="baseline"/>
              <w:rPr>
                <w:rFonts w:ascii="Calibri" w:hAnsi="Calibri" w:eastAsia="Times New Roman" w:cs="Calibri"/>
                <w:kern w:val="0"/>
                <w:sz w:val="28"/>
                <w:szCs w:val="28"/>
                <w14:ligatures w14:val="none"/>
              </w:rPr>
            </w:pPr>
            <w:r>
              <w:rPr>
                <w:rFonts w:eastAsia="Times New Roman" w:cs="Calibri" w:ascii="Calibri" w:hAnsi="Calibri"/>
                <w:kern w:val="0"/>
                <w:sz w:val="28"/>
                <w:szCs w:val="28"/>
                <w14:ligatures w14:val="none"/>
              </w:rPr>
              <w:t>I approached my research by using a dependable website, which, was published by a healthcare role called Ap psychology community .The main success in my research was being able to include by craap test with a clear understanding of the meaning  however,i also used emotive language to express my point of what social workers go through .My challenge was trying to find a reliable source from a healthcare perspective. My confidence level for researching websites has been boosted   as I persevered to find a website that meets my requirements of being healthcare authorised .overall, the CRAAP test was very beneficial because it created a good structure for my research for example It helped me to analyse how useful websites to highlight to me if I should use the websites for my research.</w:t>
            </w:r>
          </w:p>
        </w:tc>
      </w:tr>
      <w:tr>
        <w:trPr>
          <w:trHeight w:val="300" w:hRule="atLeast"/>
        </w:trPr>
        <w:tc>
          <w:tcPr>
            <w:tcW w:w="5275"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textAlignment w:val="baseline"/>
              <w:rPr>
                <w:rFonts w:ascii="Calibri" w:hAnsi="Calibri" w:eastAsia="Times New Roman" w:cs="Calibri"/>
                <w:b/>
                <w:b/>
                <w:bCs/>
                <w:kern w:val="0"/>
                <w:sz w:val="24"/>
                <w:szCs w:val="24"/>
                <w14:ligatures w14:val="none"/>
              </w:rPr>
            </w:pPr>
            <w:r>
              <w:rPr>
                <w:rFonts w:eastAsia="Times New Roman" w:cs="Calibri" w:ascii="Calibri" w:hAnsi="Calibri"/>
                <w:b/>
                <w:bCs/>
                <w:kern w:val="0"/>
                <w:sz w:val="28"/>
                <w:szCs w:val="28"/>
                <w:lang w:val="en-US"/>
                <w14:ligatures w14:val="none"/>
              </w:rPr>
              <w:t>2.  Presenting</w:t>
            </w:r>
            <w:r>
              <w:rPr>
                <w:rFonts w:eastAsia="Times New Roman" w:cs="Calibri" w:ascii="Calibri" w:hAnsi="Calibri"/>
                <w:b/>
                <w:bCs/>
                <w:kern w:val="0"/>
                <w:sz w:val="28"/>
                <w:szCs w:val="28"/>
                <w14:ligatures w14:val="none"/>
              </w:rPr>
              <w:t> </w:t>
            </w:r>
          </w:p>
        </w:tc>
        <w:tc>
          <w:tcPr>
            <w:tcW w:w="8891"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360" w:before="57" w:after="57"/>
              <w:jc w:val="left"/>
              <w:textAlignment w:val="baseline"/>
              <w:rPr>
                <w:rFonts w:ascii="Calibri" w:hAnsi="Calibri" w:eastAsia="Times New Roman" w:cs="Calibri"/>
                <w:kern w:val="0"/>
                <w:sz w:val="28"/>
                <w:szCs w:val="28"/>
                <w14:ligatures w14:val="none"/>
              </w:rPr>
            </w:pPr>
            <w:r>
              <w:rPr>
                <w:rFonts w:eastAsia="Times New Roman" w:cs="Calibri" w:ascii="Calibri" w:hAnsi="Calibri"/>
                <w:kern w:val="0"/>
                <w:sz w:val="28"/>
                <w:szCs w:val="28"/>
                <w14:ligatures w14:val="none"/>
              </w:rPr>
              <w:t>I prepared myself for my presentation by reading my work and timing myself  but also adding more information to my presentation because it was not up to 5 minutes at first. My strength for preforming my presentation was speaking with a clear and loud voice as I had a cold for example at the start of my presentation I said ”please bare with me as I have a cold” which was a polite manner. My weakness was  not giving any hand gestures,for my next approach I would  demonstrate hand gestures when talking to make my  presentation standout more.</w:t>
            </w:r>
          </w:p>
        </w:tc>
      </w:tr>
      <w:tr>
        <w:trPr>
          <w:trHeight w:val="300" w:hRule="atLeast"/>
        </w:trPr>
        <w:tc>
          <w:tcPr>
            <w:tcW w:w="5275"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textAlignment w:val="baseline"/>
              <w:rPr>
                <w:rFonts w:ascii="Calibri" w:hAnsi="Calibri" w:eastAsia="Times New Roman" w:cs="Calibri"/>
                <w:b/>
                <w:b/>
                <w:bCs/>
                <w:kern w:val="0"/>
                <w:sz w:val="24"/>
                <w:szCs w:val="24"/>
                <w14:ligatures w14:val="none"/>
              </w:rPr>
            </w:pPr>
            <w:r>
              <w:rPr>
                <w:rFonts w:eastAsia="Times New Roman" w:cs="Calibri" w:ascii="Calibri" w:hAnsi="Calibri"/>
                <w:b/>
                <w:bCs/>
                <w:kern w:val="0"/>
                <w:sz w:val="28"/>
                <w:szCs w:val="28"/>
                <w:lang w:val="en-US"/>
                <w14:ligatures w14:val="none"/>
              </w:rPr>
              <w:t>3.  Challenges you faced</w:t>
            </w:r>
            <w:r>
              <w:rPr>
                <w:rFonts w:eastAsia="Times New Roman" w:cs="Calibri" w:ascii="Calibri" w:hAnsi="Calibri"/>
                <w:b/>
                <w:bCs/>
                <w:kern w:val="0"/>
                <w:sz w:val="28"/>
                <w:szCs w:val="28"/>
                <w14:ligatures w14:val="none"/>
              </w:rPr>
              <w:t> </w:t>
            </w:r>
          </w:p>
        </w:tc>
        <w:tc>
          <w:tcPr>
            <w:tcW w:w="8891"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360" w:before="0" w:after="0"/>
              <w:textAlignment w:val="baseline"/>
              <w:rPr>
                <w:rFonts w:ascii="Calibri" w:hAnsi="Calibri" w:eastAsia="Times New Roman" w:cs="Calibri"/>
                <w:kern w:val="0"/>
                <w:sz w:val="28"/>
                <w:szCs w:val="28"/>
                <w14:ligatures w14:val="none"/>
              </w:rPr>
            </w:pPr>
            <w:r>
              <w:rPr>
                <w:rFonts w:eastAsia="Times New Roman" w:cs="Calibri" w:ascii="Calibri" w:hAnsi="Calibri"/>
                <w:kern w:val="0"/>
                <w:sz w:val="28"/>
                <w:szCs w:val="28"/>
                <w14:ligatures w14:val="none"/>
              </w:rPr>
              <w:t xml:space="preserve">The main thing I’m confident about in my research and presentation, is  that the websites I used are reliable  sources due to the fact that I used the CRAAP test in my presentation. My confidence was boosted because I wrote enough information to meet the time requirements . My main weakness was not being able to find many statistics, for feedback to improve I could use the NHS website. </w:t>
            </w:r>
          </w:p>
        </w:tc>
      </w:tr>
      <w:tr>
        <w:trPr>
          <w:trHeight w:val="300" w:hRule="atLeast"/>
        </w:trPr>
        <w:tc>
          <w:tcPr>
            <w:tcW w:w="5275"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textAlignment w:val="baseline"/>
              <w:rPr>
                <w:rFonts w:ascii="Calibri" w:hAnsi="Calibri" w:eastAsia="Times New Roman" w:cs="Calibri"/>
                <w:b/>
                <w:b/>
                <w:bCs/>
                <w:kern w:val="0"/>
                <w:sz w:val="24"/>
                <w:szCs w:val="24"/>
                <w14:ligatures w14:val="none"/>
              </w:rPr>
            </w:pPr>
            <w:r>
              <w:rPr>
                <w:rFonts w:eastAsia="Times New Roman" w:cs="Calibri" w:ascii="Calibri" w:hAnsi="Calibri"/>
                <w:b/>
                <w:bCs/>
                <w:kern w:val="0"/>
                <w:sz w:val="28"/>
                <w:szCs w:val="28"/>
                <w:lang w:val="en-US"/>
                <w14:ligatures w14:val="none"/>
              </w:rPr>
              <w:t>4.  Actions to improve</w:t>
            </w:r>
            <w:r>
              <w:rPr>
                <w:rFonts w:eastAsia="Times New Roman" w:cs="Calibri" w:ascii="Calibri" w:hAnsi="Calibri"/>
                <w:b/>
                <w:bCs/>
                <w:kern w:val="0"/>
                <w:sz w:val="28"/>
                <w:szCs w:val="28"/>
                <w14:ligatures w14:val="none"/>
              </w:rPr>
              <w:t> </w:t>
            </w:r>
          </w:p>
        </w:tc>
        <w:tc>
          <w:tcPr>
            <w:tcW w:w="8891"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360" w:before="0" w:after="0"/>
              <w:textAlignment w:val="baseline"/>
              <w:rPr>
                <w:rFonts w:ascii="Calibri" w:hAnsi="Calibri" w:eastAsia="Times New Roman" w:cs="Calibri"/>
                <w:kern w:val="0"/>
                <w:sz w:val="28"/>
                <w:szCs w:val="28"/>
                <w14:ligatures w14:val="none"/>
              </w:rPr>
            </w:pPr>
            <w:r>
              <w:rPr>
                <w:rFonts w:eastAsia="Times New Roman" w:cs="Calibri" w:ascii="Calibri" w:hAnsi="Calibri"/>
                <w:kern w:val="0"/>
                <w:sz w:val="28"/>
                <w:szCs w:val="28"/>
                <w14:ligatures w14:val="none"/>
              </w:rPr>
              <w:t>For my improvement for next term when research reports and presentations become longer,i would like to research other websites that are within the role of healthcare as many information will be given from a qualified individual or a group of people. For my research using my digital skills and using the CRAAP test will make it more useful,when presenting I would need to improve on better my communication by using better body language like  hand gestures to go with my explanations.</w:t>
            </w:r>
          </w:p>
        </w:tc>
      </w:tr>
      <w:tr>
        <w:trPr>
          <w:trHeight w:val="300" w:hRule="atLeast"/>
        </w:trPr>
        <w:tc>
          <w:tcPr>
            <w:tcW w:w="5275"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textAlignment w:val="baseline"/>
              <w:rPr>
                <w:rFonts w:ascii="Calibri" w:hAnsi="Calibri" w:eastAsia="Times New Roman" w:cs="Calibri"/>
                <w:b/>
                <w:b/>
                <w:bCs/>
                <w:kern w:val="0"/>
                <w:sz w:val="24"/>
                <w:szCs w:val="24"/>
                <w:lang w:val="en-US"/>
                <w14:ligatures w14:val="none"/>
              </w:rPr>
            </w:pPr>
            <w:r>
              <w:rPr>
                <w:rFonts w:eastAsia="Times New Roman" w:cs="Calibri" w:ascii="Calibri" w:hAnsi="Calibri"/>
                <w:b/>
                <w:bCs/>
                <w:kern w:val="0"/>
                <w:sz w:val="28"/>
                <w:szCs w:val="28"/>
                <w:lang w:val="en-US"/>
                <w14:ligatures w14:val="none"/>
              </w:rPr>
              <w:t>5.  Further steps needed to Prepare for Task 3</w:t>
            </w:r>
          </w:p>
        </w:tc>
        <w:tc>
          <w:tcPr>
            <w:tcW w:w="8891"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360" w:before="171" w:after="171"/>
              <w:textAlignment w:val="baseline"/>
              <w:rPr>
                <w:rFonts w:ascii="Calibri" w:hAnsi="Calibri" w:eastAsia="Times New Roman" w:cs="Calibri"/>
                <w:kern w:val="0"/>
                <w:sz w:val="28"/>
                <w:szCs w:val="28"/>
                <w:lang w:val="en-US"/>
                <w14:ligatures w14:val="none"/>
              </w:rPr>
            </w:pPr>
            <w:r>
              <w:rPr>
                <w:rFonts w:eastAsia="Times New Roman" w:cs="Calibri" w:ascii="Calibri" w:hAnsi="Calibri"/>
                <w:kern w:val="0"/>
                <w:sz w:val="28"/>
                <w:szCs w:val="28"/>
                <w:lang w:val="en-US"/>
                <w14:ligatures w14:val="none"/>
              </w:rPr>
              <w:t xml:space="preserve"> </w:t>
            </w:r>
            <w:r>
              <w:rPr>
                <w:rFonts w:eastAsia="Times New Roman" w:cs="Calibri" w:ascii="Calibri" w:hAnsi="Calibri"/>
                <w:kern w:val="0"/>
                <w:sz w:val="28"/>
                <w:szCs w:val="28"/>
                <w:lang w:val="en-US"/>
                <w14:ligatures w14:val="none"/>
              </w:rPr>
              <w:t>moving on to  task 3 I will focus on a certain type of social worker for example a child social worker  .The 3 main skills highlighted is counselling skills,active listening,and computer skills and this will change my research because it has been narrowed down to main skills and will take me to my end point by having a direct topic.</w:t>
            </w:r>
          </w:p>
        </w:tc>
      </w:tr>
    </w:tbl>
    <w:p>
      <w:pPr>
        <w:pStyle w:val="Normal"/>
        <w:jc w:val="both"/>
        <w:rPr>
          <w:rFonts w:ascii="Arial" w:hAnsi="Arial" w:asciiTheme="minorBidi" w:hAnsiTheme="minorBidi"/>
          <w:sz w:val="28"/>
          <w:szCs w:val="28"/>
        </w:rPr>
      </w:pPr>
      <w:r>
        <w:rPr>
          <w:rFonts w:asciiTheme="minorBidi" w:hAnsiTheme="minorBidi" w:ascii="Arial" w:hAnsi="Arial"/>
          <w:sz w:val="28"/>
          <w:szCs w:val="28"/>
        </w:rPr>
      </w:r>
    </w:p>
    <w:p>
      <w:pPr>
        <w:pStyle w:val="Normal"/>
        <w:jc w:val="both"/>
        <w:rPr>
          <w:rFonts w:ascii="Arial" w:hAnsi="Arial" w:asciiTheme="minorBidi" w:hAnsiTheme="minorBidi"/>
          <w:sz w:val="28"/>
          <w:szCs w:val="28"/>
        </w:rPr>
      </w:pPr>
      <w:r>
        <w:rPr>
          <w:rFonts w:asciiTheme="minorBidi" w:hAnsiTheme="minorBidi" w:ascii="Arial" w:hAnsi="Arial"/>
          <w:sz w:val="28"/>
          <w:szCs w:val="28"/>
        </w:rPr>
      </w:r>
    </w:p>
    <w:p>
      <w:pPr>
        <w:pStyle w:val="Normal"/>
        <w:jc w:val="both"/>
        <w:rPr>
          <w:rFonts w:ascii="Arial" w:hAnsi="Arial" w:asciiTheme="minorBidi" w:hAnsiTheme="minorBidi"/>
          <w:sz w:val="28"/>
          <w:szCs w:val="28"/>
        </w:rPr>
      </w:pPr>
      <w:r>
        <w:rPr>
          <w:rFonts w:asciiTheme="minorBidi" w:hAnsiTheme="minorBidi" w:ascii="Arial" w:hAnsi="Arial"/>
          <w:sz w:val="28"/>
          <w:szCs w:val="28"/>
        </w:rPr>
      </w:r>
    </w:p>
    <w:p>
      <w:pPr>
        <w:pStyle w:val="Normal"/>
        <w:jc w:val="both"/>
        <w:rPr>
          <w:rFonts w:ascii="Arial" w:hAnsi="Arial" w:asciiTheme="minorBidi" w:hAnsiTheme="minorBidi"/>
          <w:b/>
          <w:b/>
          <w:bCs/>
          <w:sz w:val="28"/>
          <w:szCs w:val="28"/>
        </w:rPr>
      </w:pPr>
      <w:r>
        <w:rPr>
          <w:rFonts w:asciiTheme="minorBidi" w:hAnsiTheme="minorBidi" w:ascii="Arial" w:hAnsi="Arial"/>
          <w:b/>
          <w:bCs/>
          <w:sz w:val="28"/>
          <w:szCs w:val="28"/>
        </w:rPr>
      </w:r>
    </w:p>
    <w:p>
      <w:pPr>
        <w:pStyle w:val="Normal"/>
        <w:jc w:val="both"/>
        <w:rPr>
          <w:rFonts w:ascii="Arial" w:hAnsi="Arial" w:asciiTheme="minorBidi" w:hAnsiTheme="minorBidi"/>
          <w:b/>
          <w:b/>
          <w:bCs/>
          <w:sz w:val="28"/>
          <w:szCs w:val="28"/>
        </w:rPr>
      </w:pPr>
      <w:r>
        <w:rPr>
          <w:rFonts w:asciiTheme="minorBidi" w:hAnsiTheme="minorBidi" w:ascii="Arial" w:hAnsi="Arial"/>
          <w:b/>
          <w:bCs/>
          <w:sz w:val="28"/>
          <w:szCs w:val="28"/>
        </w:rPr>
      </w:r>
    </w:p>
    <w:p>
      <w:pPr>
        <w:pStyle w:val="Normal"/>
        <w:jc w:val="both"/>
        <w:rPr>
          <w:rFonts w:ascii="Arial" w:hAnsi="Arial" w:asciiTheme="minorBidi" w:hAnsiTheme="minorBidi"/>
          <w:b/>
          <w:b/>
          <w:bCs/>
          <w:sz w:val="28"/>
          <w:szCs w:val="28"/>
        </w:rPr>
      </w:pPr>
      <w:r>
        <w:rPr>
          <w:rFonts w:asciiTheme="minorBidi" w:hAnsiTheme="minorBidi" w:ascii="Arial" w:hAnsi="Arial"/>
          <w:b/>
          <w:bCs/>
          <w:sz w:val="28"/>
          <w:szCs w:val="28"/>
        </w:rPr>
      </w:r>
    </w:p>
    <w:p>
      <w:pPr>
        <w:pStyle w:val="Normal"/>
        <w:spacing w:before="0" w:after="160"/>
        <w:rPr/>
      </w:pPr>
      <w:r>
        <w:rPr/>
      </w:r>
    </w:p>
    <w:sectPr>
      <w:type w:val="nextPage"/>
      <w:pgSz w:orient="landscape" w:w="16838" w:h="11906"/>
      <w:pgMar w:left="1440" w:right="1440" w:header="0" w:top="1440" w:footer="0" w:bottom="144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Calibri">
    <w:charset w:val="00"/>
    <w:family w:val="roman"/>
    <w:pitch w:val="variable"/>
  </w:font>
  <w:font w:name="Segoe UI">
    <w:charset w:val="00"/>
    <w:family w:val="roman"/>
    <w:pitch w:val="variable"/>
  </w:font>
  <w:font w:name="Calibri Light">
    <w:charset w:val="00"/>
    <w:family w:val="roman"/>
    <w:pitch w:val="variable"/>
  </w:font>
  <w:font w:name="Arial">
    <w:charset w:val="00"/>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Symbol" w:hAnsi="Symbol" w:cs="Symbol" w:hint="default"/>
        <w:sz w:val="24"/>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74"/>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GB" w:eastAsia="zh-CN"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等线" w:cs="Arial" w:asciiTheme="minorHAnsi" w:cstheme="minorBidi" w:eastAsiaTheme="minorEastAsia" w:hAnsiTheme="minorHAnsi"/>
        <w:kern w:val="2"/>
        <w:szCs w:val="22"/>
        <w:lang w:val="en-GB" w:eastAsia="zh-CN" w:bidi="ar-SA"/>
        <w14:ligatures w14:val="standardContextual"/>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36adc"/>
    <w:pPr>
      <w:widowControl/>
      <w:bidi w:val="0"/>
      <w:spacing w:lineRule="auto" w:line="259" w:before="0" w:after="160"/>
      <w:jc w:val="left"/>
    </w:pPr>
    <w:rPr>
      <w:rFonts w:ascii="Segoe UI" w:hAnsi="Segoe UI" w:eastAsia="等线" w:cs="Arial" w:cstheme="minorBidi" w:eastAsiaTheme="minorEastAsia"/>
      <w:color w:val="auto"/>
      <w:kern w:val="2"/>
      <w:sz w:val="20"/>
      <w:szCs w:val="22"/>
      <w:lang w:val="en-GB" w:eastAsia="zh-CN" w:bidi="ar-SA"/>
      <w14:ligatures w14:val="standardContextual"/>
    </w:rPr>
  </w:style>
  <w:style w:type="paragraph" w:styleId="Heading1">
    <w:name w:val="Heading 1"/>
    <w:basedOn w:val="Normal"/>
    <w:next w:val="Normal"/>
    <w:link w:val="Heading1Char"/>
    <w:uiPriority w:val="9"/>
    <w:qFormat/>
    <w:rsid w:val="00500295"/>
    <w:pPr>
      <w:keepNext w:val="true"/>
      <w:keepLines/>
      <w:spacing w:before="240" w:after="0"/>
      <w:outlineLvl w:val="0"/>
    </w:pPr>
    <w:rPr>
      <w:rFonts w:eastAsia="等线 Light" w:cs="Times New Roman" w:cstheme="majorBidi" w:eastAsiaTheme="majorEastAsia"/>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val="true"/>
      <w:keepLines/>
      <w:spacing w:before="40" w:after="0"/>
      <w:outlineLvl w:val="1"/>
    </w:pPr>
    <w:rPr>
      <w:rFonts w:eastAsia="等线 Light" w:cs="Times New Roman" w:cstheme="majorBidi" w:eastAsiaTheme="majorEastAsia"/>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val="true"/>
      <w:keepLines/>
      <w:spacing w:before="40" w:after="0"/>
      <w:outlineLvl w:val="2"/>
    </w:pPr>
    <w:rPr>
      <w:rFonts w:ascii="Calibri Light" w:hAnsi="Calibri Light" w:eastAsia="等线 Light" w:cs="Times New Roman" w:asciiTheme="majorHAnsi" w:cstheme="majorBidi" w:eastAsiaTheme="majorEastAsia" w:hAnsiTheme="majorHAnsi"/>
      <w:color w:val="1F3763" w:themeColor="accent1" w:themeShade="7f"/>
      <w:sz w:val="24"/>
      <w:szCs w:val="24"/>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500295"/>
    <w:rPr>
      <w:rFonts w:ascii="Segoe UI" w:hAnsi="Segoe UI" w:eastAsia="等线 Light" w:cs="Times New Roman" w:cstheme="majorBidi" w:eastAsiaTheme="majorEastAsia"/>
      <w:b/>
      <w:color w:val="2F5496" w:themeColor="accent1" w:themeShade="bf"/>
      <w:sz w:val="32"/>
      <w:szCs w:val="32"/>
    </w:rPr>
  </w:style>
  <w:style w:type="character" w:styleId="InternetLink">
    <w:name w:val="Internet Link"/>
    <w:basedOn w:val="DefaultParagraphFont"/>
    <w:uiPriority w:val="99"/>
    <w:unhideWhenUsed/>
    <w:rsid w:val="002f5066"/>
    <w:rPr>
      <w:color w:val="0563C1" w:themeColor="hyperlink"/>
      <w:u w:val="single"/>
    </w:rPr>
  </w:style>
  <w:style w:type="character" w:styleId="Heading2Char" w:customStyle="1">
    <w:name w:val="Heading 2 Char"/>
    <w:basedOn w:val="DefaultParagraphFont"/>
    <w:link w:val="Heading2"/>
    <w:uiPriority w:val="9"/>
    <w:qFormat/>
    <w:rsid w:val="00f36adc"/>
    <w:rPr>
      <w:rFonts w:ascii="Segoe UI" w:hAnsi="Segoe UI" w:eastAsia="等线 Light" w:cs="Times New Roman" w:cstheme="majorBidi" w:eastAsiaTheme="majorEastAsia"/>
      <w:color w:val="2F5496" w:themeColor="accent1" w:themeShade="bf"/>
      <w:sz w:val="28"/>
      <w:szCs w:val="26"/>
    </w:rPr>
  </w:style>
  <w:style w:type="character" w:styleId="Heading3Char" w:customStyle="1">
    <w:name w:val="Heading 3 Char"/>
    <w:basedOn w:val="DefaultParagraphFont"/>
    <w:link w:val="Heading3"/>
    <w:uiPriority w:val="9"/>
    <w:semiHidden/>
    <w:qFormat/>
    <w:rsid w:val="008b0b22"/>
    <w:rPr>
      <w:rFonts w:ascii="Calibri Light" w:hAnsi="Calibri Light" w:eastAsia="等线 Light" w:cs="Times New Roman" w:asciiTheme="majorHAnsi" w:cstheme="majorBidi" w:eastAsiaTheme="majorEastAsia" w:hAnsiTheme="majorHAnsi"/>
      <w:color w:val="1F3763" w:themeColor="accent1" w:themeShade="7f"/>
      <w:sz w:val="24"/>
      <w:szCs w:val="24"/>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character" w:styleId="HeaderChar" w:customStyle="1">
    <w:name w:val="Header Char"/>
    <w:basedOn w:val="DefaultParagraphFont"/>
    <w:link w:val="Header"/>
    <w:uiPriority w:val="99"/>
    <w:qFormat/>
    <w:rsid w:val="003c7c97"/>
    <w:rPr>
      <w:rFonts w:ascii="Segoe UI" w:hAnsi="Segoe UI"/>
      <w:sz w:val="20"/>
    </w:rPr>
  </w:style>
  <w:style w:type="character" w:styleId="FooterChar" w:customStyle="1">
    <w:name w:val="Footer Char"/>
    <w:basedOn w:val="DefaultParagraphFont"/>
    <w:link w:val="Footer"/>
    <w:uiPriority w:val="99"/>
    <w:qFormat/>
    <w:rsid w:val="003c7c97"/>
    <w:rPr>
      <w:rFonts w:ascii="Segoe UI" w:hAnsi="Segoe UI"/>
      <w:sz w:val="20"/>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Courier New"/>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eastAsia="等线" w:cs="Arial"/>
    </w:rPr>
  </w:style>
  <w:style w:type="character" w:styleId="ListLabel17">
    <w:name w:val="ListLabel 17"/>
    <w:qFormat/>
    <w:rPr>
      <w:sz w:val="20"/>
    </w:rPr>
  </w:style>
  <w:style w:type="character" w:styleId="ListLabel18">
    <w:name w:val="ListLabel 18"/>
    <w:qFormat/>
    <w:rPr>
      <w:sz w:val="20"/>
    </w:rPr>
  </w:style>
  <w:style w:type="character" w:styleId="ListLabel19">
    <w:name w:val="ListLabel 19"/>
    <w:qFormat/>
    <w:rPr>
      <w:sz w:val="20"/>
    </w:rPr>
  </w:style>
  <w:style w:type="character" w:styleId="ListLabel20">
    <w:name w:val="ListLabel 20"/>
    <w:qFormat/>
    <w:rPr>
      <w:sz w:val="20"/>
    </w:rPr>
  </w:style>
  <w:style w:type="character" w:styleId="ListLabel21">
    <w:name w:val="ListLabel 21"/>
    <w:qFormat/>
    <w:rPr>
      <w:sz w:val="20"/>
    </w:rPr>
  </w:style>
  <w:style w:type="character" w:styleId="ListLabel22">
    <w:name w:val="ListLabel 22"/>
    <w:qFormat/>
    <w:rPr>
      <w:sz w:val="20"/>
    </w:rPr>
  </w:style>
  <w:style w:type="character" w:styleId="ListLabel23">
    <w:name w:val="ListLabel 23"/>
    <w:qFormat/>
    <w:rPr>
      <w:sz w:val="20"/>
    </w:rPr>
  </w:style>
  <w:style w:type="character" w:styleId="ListLabel24">
    <w:name w:val="ListLabel 24"/>
    <w:qFormat/>
    <w:rPr>
      <w:sz w:val="20"/>
    </w:rPr>
  </w:style>
  <w:style w:type="character" w:styleId="ListLabel25">
    <w:name w:val="ListLabel 25"/>
    <w:qFormat/>
    <w:rPr>
      <w:sz w:val="20"/>
    </w:rPr>
  </w:style>
  <w:style w:type="character" w:styleId="ListLabel26">
    <w:name w:val="ListLabel 26"/>
    <w:qFormat/>
    <w:rPr>
      <w:b w:val="false"/>
      <w:bCs/>
    </w:rPr>
  </w:style>
  <w:style w:type="character" w:styleId="ListLabel27">
    <w:name w:val="ListLabel 27"/>
    <w:qFormat/>
    <w:rPr>
      <w:b w:val="false"/>
      <w:bCs/>
    </w:rPr>
  </w:style>
  <w:style w:type="character" w:styleId="ListLabel28">
    <w:name w:val="ListLabel 28"/>
    <w:qFormat/>
    <w:rPr>
      <w:rFonts w:cs="Courier New"/>
    </w:rPr>
  </w:style>
  <w:style w:type="character" w:styleId="ListLabel29">
    <w:name w:val="ListLabel 29"/>
    <w:qFormat/>
    <w:rPr>
      <w:rFonts w:cs="Courier New"/>
    </w:rPr>
  </w:style>
  <w:style w:type="character" w:styleId="ListLabel30">
    <w:name w:val="ListLabel 30"/>
    <w:qFormat/>
    <w:rPr>
      <w:rFonts w:cs="Courier New"/>
    </w:rPr>
  </w:style>
  <w:style w:type="character" w:styleId="ListLabel31">
    <w:name w:val="ListLabel 31"/>
    <w:qFormat/>
    <w:rPr>
      <w:rFonts w:ascii="Arial" w:hAnsi="Arial" w:cs="Symbol"/>
      <w:sz w:val="24"/>
    </w:rPr>
  </w:style>
  <w:style w:type="character" w:styleId="ListLabel32">
    <w:name w:val="ListLabel 32"/>
    <w:qFormat/>
    <w:rPr>
      <w:rFonts w:cs="Courier New"/>
    </w:rPr>
  </w:style>
  <w:style w:type="character" w:styleId="ListLabel33">
    <w:name w:val="ListLabel 33"/>
    <w:qFormat/>
    <w:rPr>
      <w:rFonts w:cs="Wingdings"/>
    </w:rPr>
  </w:style>
  <w:style w:type="character" w:styleId="ListLabel34">
    <w:name w:val="ListLabel 34"/>
    <w:qFormat/>
    <w:rPr>
      <w:rFonts w:cs="Symbol"/>
    </w:rPr>
  </w:style>
  <w:style w:type="character" w:styleId="ListLabel35">
    <w:name w:val="ListLabel 35"/>
    <w:qFormat/>
    <w:rPr>
      <w:rFonts w:cs="Courier New"/>
    </w:rPr>
  </w:style>
  <w:style w:type="character" w:styleId="ListLabel36">
    <w:name w:val="ListLabel 36"/>
    <w:qFormat/>
    <w:rPr>
      <w:rFonts w:cs="Wingdings"/>
    </w:rPr>
  </w:style>
  <w:style w:type="character" w:styleId="ListLabel37">
    <w:name w:val="ListLabel 37"/>
    <w:qFormat/>
    <w:rPr>
      <w:rFonts w:cs="Symbol"/>
    </w:rPr>
  </w:style>
  <w:style w:type="character" w:styleId="ListLabel38">
    <w:name w:val="ListLabel 38"/>
    <w:qFormat/>
    <w:rPr>
      <w:rFonts w:cs="Courier New"/>
    </w:rPr>
  </w:style>
  <w:style w:type="character" w:styleId="ListLabel39">
    <w:name w:val="ListLabel 39"/>
    <w:qFormat/>
    <w:rPr>
      <w:rFonts w:cs="Wingdings"/>
    </w:rPr>
  </w:style>
  <w:style w:type="paragraph" w:styleId="Heading">
    <w:name w:val="Heading"/>
    <w:basedOn w:val="Normal"/>
    <w:next w:val="TextBody"/>
    <w:qFormat/>
    <w:pPr>
      <w:keepNext w:val="true"/>
      <w:spacing w:before="240" w:after="120"/>
    </w:pPr>
    <w:rPr>
      <w:rFonts w:ascii="Arial" w:hAnsi="Arial"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ListParagraph">
    <w:name w:val="List Paragraph"/>
    <w:basedOn w:val="Normal"/>
    <w:uiPriority w:val="34"/>
    <w:qFormat/>
    <w:rsid w:val="00ed5964"/>
    <w:pPr>
      <w:spacing w:before="0" w:after="160"/>
      <w:ind w:left="720" w:hanging="0"/>
      <w:contextualSpacing/>
    </w:pPr>
    <w:rPr/>
  </w:style>
  <w:style w:type="paragraph" w:styleId="TOCHeading">
    <w:name w:val="TOC Heading"/>
    <w:basedOn w:val="Heading1"/>
    <w:next w:val="Normal"/>
    <w:uiPriority w:val="39"/>
    <w:unhideWhenUsed/>
    <w:qFormat/>
    <w:rsid w:val="00184a9a"/>
    <w:pPr>
      <w:spacing w:lineRule="auto" w:line="276" w:before="480" w:after="0"/>
    </w:pPr>
    <w:rPr>
      <w:b w:val="false"/>
      <w:bCs/>
      <w:kern w:val="0"/>
      <w:sz w:val="28"/>
      <w:szCs w:val="28"/>
      <w:lang w:val="en-US" w:eastAsia="en-US"/>
      <w14:ligatures w14:val="none"/>
    </w:rPr>
  </w:style>
  <w:style w:type="paragraph" w:styleId="Contents1">
    <w:name w:val="TOC 1"/>
    <w:basedOn w:val="Normal"/>
    <w:next w:val="Normal"/>
    <w:autoRedefine/>
    <w:uiPriority w:val="39"/>
    <w:unhideWhenUsed/>
    <w:rsid w:val="00184a9a"/>
    <w:pPr>
      <w:spacing w:before="120" w:after="0"/>
    </w:pPr>
    <w:rPr>
      <w:rFonts w:cs="Calibri" w:cstheme="minorHAnsi"/>
      <w:b/>
      <w:bCs/>
      <w:i/>
      <w:iCs/>
      <w:sz w:val="24"/>
      <w:szCs w:val="24"/>
    </w:rPr>
  </w:style>
  <w:style w:type="paragraph" w:styleId="Contents2">
    <w:name w:val="TOC 2"/>
    <w:basedOn w:val="Normal"/>
    <w:next w:val="Normal"/>
    <w:autoRedefine/>
    <w:uiPriority w:val="39"/>
    <w:unhideWhenUsed/>
    <w:rsid w:val="00184a9a"/>
    <w:pPr>
      <w:spacing w:before="120" w:after="0"/>
      <w:ind w:left="220" w:hanging="0"/>
    </w:pPr>
    <w:rPr>
      <w:rFonts w:cs="Calibri" w:cstheme="minorHAnsi"/>
      <w:b/>
      <w:bCs/>
    </w:rPr>
  </w:style>
  <w:style w:type="paragraph" w:styleId="Contents3">
    <w:name w:val="TOC 3"/>
    <w:basedOn w:val="Normal"/>
    <w:next w:val="Normal"/>
    <w:autoRedefine/>
    <w:uiPriority w:val="39"/>
    <w:semiHidden/>
    <w:unhideWhenUsed/>
    <w:rsid w:val="00184a9a"/>
    <w:pPr>
      <w:spacing w:before="0" w:after="0"/>
      <w:ind w:left="440" w:hanging="0"/>
    </w:pPr>
    <w:rPr>
      <w:rFonts w:cs="Calibri" w:cstheme="minorHAnsi"/>
      <w:szCs w:val="20"/>
    </w:rPr>
  </w:style>
  <w:style w:type="paragraph" w:styleId="Contents4">
    <w:name w:val="TOC 4"/>
    <w:basedOn w:val="Normal"/>
    <w:next w:val="Normal"/>
    <w:autoRedefine/>
    <w:uiPriority w:val="39"/>
    <w:semiHidden/>
    <w:unhideWhenUsed/>
    <w:rsid w:val="00184a9a"/>
    <w:pPr>
      <w:spacing w:before="0" w:after="0"/>
      <w:ind w:left="660" w:hanging="0"/>
    </w:pPr>
    <w:rPr>
      <w:rFonts w:cs="Calibri" w:cstheme="minorHAnsi"/>
      <w:szCs w:val="20"/>
    </w:rPr>
  </w:style>
  <w:style w:type="paragraph" w:styleId="Contents5">
    <w:name w:val="TOC 5"/>
    <w:basedOn w:val="Normal"/>
    <w:next w:val="Normal"/>
    <w:autoRedefine/>
    <w:uiPriority w:val="39"/>
    <w:semiHidden/>
    <w:unhideWhenUsed/>
    <w:rsid w:val="00184a9a"/>
    <w:pPr>
      <w:spacing w:before="0" w:after="0"/>
      <w:ind w:left="880" w:hanging="0"/>
    </w:pPr>
    <w:rPr>
      <w:rFonts w:cs="Calibri" w:cstheme="minorHAnsi"/>
      <w:szCs w:val="20"/>
    </w:rPr>
  </w:style>
  <w:style w:type="paragraph" w:styleId="Contents6">
    <w:name w:val="TOC 6"/>
    <w:basedOn w:val="Normal"/>
    <w:next w:val="Normal"/>
    <w:autoRedefine/>
    <w:uiPriority w:val="39"/>
    <w:semiHidden/>
    <w:unhideWhenUsed/>
    <w:rsid w:val="00184a9a"/>
    <w:pPr>
      <w:spacing w:before="0" w:after="0"/>
      <w:ind w:left="1100" w:hanging="0"/>
    </w:pPr>
    <w:rPr>
      <w:rFonts w:cs="Calibri" w:cstheme="minorHAnsi"/>
      <w:szCs w:val="20"/>
    </w:rPr>
  </w:style>
  <w:style w:type="paragraph" w:styleId="Contents7">
    <w:name w:val="TOC 7"/>
    <w:basedOn w:val="Normal"/>
    <w:next w:val="Normal"/>
    <w:autoRedefine/>
    <w:uiPriority w:val="39"/>
    <w:semiHidden/>
    <w:unhideWhenUsed/>
    <w:rsid w:val="00184a9a"/>
    <w:pPr>
      <w:spacing w:before="0" w:after="0"/>
      <w:ind w:left="1320" w:hanging="0"/>
    </w:pPr>
    <w:rPr>
      <w:rFonts w:cs="Calibri" w:cstheme="minorHAnsi"/>
      <w:szCs w:val="20"/>
    </w:rPr>
  </w:style>
  <w:style w:type="paragraph" w:styleId="Contents8">
    <w:name w:val="TOC 8"/>
    <w:basedOn w:val="Normal"/>
    <w:next w:val="Normal"/>
    <w:autoRedefine/>
    <w:uiPriority w:val="39"/>
    <w:semiHidden/>
    <w:unhideWhenUsed/>
    <w:rsid w:val="00184a9a"/>
    <w:pPr>
      <w:spacing w:before="0" w:after="0"/>
      <w:ind w:left="1540" w:hanging="0"/>
    </w:pPr>
    <w:rPr>
      <w:rFonts w:cs="Calibri" w:cstheme="minorHAnsi"/>
      <w:szCs w:val="20"/>
    </w:rPr>
  </w:style>
  <w:style w:type="paragraph" w:styleId="Contents9">
    <w:name w:val="TOC 9"/>
    <w:basedOn w:val="Normal"/>
    <w:next w:val="Normal"/>
    <w:autoRedefine/>
    <w:uiPriority w:val="39"/>
    <w:semiHidden/>
    <w:unhideWhenUsed/>
    <w:rsid w:val="00184a9a"/>
    <w:pPr>
      <w:spacing w:before="0" w:after="0"/>
      <w:ind w:left="1760" w:hanging="0"/>
    </w:pPr>
    <w:rPr>
      <w:rFonts w:cs="Calibri" w:cstheme="minorHAnsi"/>
      <w:szCs w:val="20"/>
    </w:rPr>
  </w:style>
  <w:style w:type="paragraph" w:styleId="NormalWeb">
    <w:name w:val="Normal (Web)"/>
    <w:basedOn w:val="Normal"/>
    <w:uiPriority w:val="99"/>
    <w:semiHidden/>
    <w:unhideWhenUsed/>
    <w:qFormat/>
    <w:rsid w:val="008b0b22"/>
    <w:pPr>
      <w:spacing w:lineRule="auto" w:line="240" w:beforeAutospacing="1" w:afterAutospacing="1"/>
    </w:pPr>
    <w:rPr>
      <w:rFonts w:ascii="Times New Roman" w:hAnsi="Times New Roman" w:eastAsia="Times New Roman" w:cs="Times New Roman"/>
      <w:kern w:val="0"/>
      <w:sz w:val="24"/>
      <w:szCs w:val="24"/>
      <w:lang w:eastAsia="en-GB"/>
      <w14:ligatures w14:val="none"/>
    </w:rPr>
  </w:style>
  <w:style w:type="paragraph" w:styleId="Header">
    <w:name w:val="Header"/>
    <w:basedOn w:val="Normal"/>
    <w:link w:val="HeaderChar"/>
    <w:uiPriority w:val="99"/>
    <w:unhideWhenUsed/>
    <w:rsid w:val="003c7c97"/>
    <w:pPr>
      <w:tabs>
        <w:tab w:val="clear" w:pos="720"/>
        <w:tab w:val="center" w:pos="4513" w:leader="none"/>
        <w:tab w:val="right" w:pos="9026" w:leader="none"/>
      </w:tabs>
      <w:spacing w:lineRule="auto" w:line="240" w:before="0" w:after="0"/>
    </w:pPr>
    <w:rPr/>
  </w:style>
  <w:style w:type="paragraph" w:styleId="Footer">
    <w:name w:val="Footer"/>
    <w:basedOn w:val="Normal"/>
    <w:link w:val="FooterChar"/>
    <w:uiPriority w:val="99"/>
    <w:unhideWhenUsed/>
    <w:rsid w:val="003c7c97"/>
    <w:pPr>
      <w:tabs>
        <w:tab w:val="clear" w:pos="720"/>
        <w:tab w:val="center" w:pos="4513" w:leader="none"/>
        <w:tab w:val="right" w:pos="9026" w:leader="none"/>
      </w:tabs>
      <w:spacing w:lineRule="auto" w:line="240" w:before="0" w:after="0"/>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10084</TotalTime>
  <Application>Neat_Office/6.2.8.2$Windows_x86 LibreOffice_project/</Application>
  <Pages>4</Pages>
  <Words>536</Words>
  <Characters>2549</Characters>
  <CharactersWithSpaces>3092</CharactersWithSpaces>
  <Paragraphs>24</Paragraphs>
  <Company>University of Wales Trinity Saint David</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2025-06-26T13:37:00Z</dcterms:created>
  <dc:creator>Lizeta Demetriou</dc:creator>
  <dc:description/>
  <dc:language>en-GB</dc:language>
  <cp:lastModifiedBy/>
  <dcterms:modified xsi:type="dcterms:W3CDTF">2025-10-29T17:41:48Z</dcterms:modified>
  <cp:revision>155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University of Wales Trinity Saint David</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MSIP_Label_9762d7e7-4474-4a67-9ef6-3d4dc52b0ea7_Enabled">
    <vt:lpwstr>true</vt:lpwstr>
  </property>
  <property fmtid="{D5CDD505-2E9C-101B-9397-08002B2CF9AE}" pid="10" name="MSIP_Label_9762d7e7-4474-4a67-9ef6-3d4dc52b0ea7_Method">
    <vt:lpwstr>Privileged</vt:lpwstr>
  </property>
  <property fmtid="{D5CDD505-2E9C-101B-9397-08002B2CF9AE}" pid="11" name="MSIP_Label_9762d7e7-4474-4a67-9ef6-3d4dc52b0ea7_Name">
    <vt:lpwstr>Internal</vt:lpwstr>
  </property>
  <property fmtid="{D5CDD505-2E9C-101B-9397-08002B2CF9AE}" pid="12" name="MSIP_Label_9762d7e7-4474-4a67-9ef6-3d4dc52b0ea7_SetDate">
    <vt:lpwstr>2024-05-24T12:27:59Z</vt:lpwstr>
  </property>
  <property fmtid="{D5CDD505-2E9C-101B-9397-08002B2CF9AE}" pid="13" name="MSIP_Label_9762d7e7-4474-4a67-9ef6-3d4dc52b0ea7_SiteId">
    <vt:lpwstr>057daf85-b1d5-44cd-ab7b-0a4ce1b29eae</vt:lpwstr>
  </property>
  <property fmtid="{D5CDD505-2E9C-101B-9397-08002B2CF9AE}" pid="14" name="ScaleCrop">
    <vt:bool>0</vt:bool>
  </property>
  <property fmtid="{D5CDD505-2E9C-101B-9397-08002B2CF9AE}" pid="15" name="ShareDoc">
    <vt:bool>0</vt:bool>
  </property>
</Properties>
</file>