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1D95" w:rsidRPr="005A026C" w:rsidRDefault="0059005E" w:rsidP="0050607F">
      <w:pPr>
        <w:spacing w:line="480" w:lineRule="auto"/>
        <w:jc w:val="both"/>
        <w:rPr>
          <w:rFonts w:ascii="Times New Roman" w:hAnsi="Times New Roman" w:cs="Times New Roman"/>
          <w:sz w:val="24"/>
          <w:szCs w:val="24"/>
        </w:rPr>
      </w:pPr>
      <w:bookmarkStart w:id="0" w:name="_GoBack"/>
      <w:bookmarkEnd w:id="0"/>
      <w:r w:rsidRPr="009C7FC7">
        <w:rPr>
          <w:rFonts w:ascii="Times New Roman" w:hAnsi="Times New Roman" w:cs="Times New Roman"/>
          <w:b/>
          <w:sz w:val="24"/>
          <w:szCs w:val="24"/>
        </w:rPr>
        <w:t>Student Name:</w:t>
      </w:r>
      <w:r w:rsidR="00504F95">
        <w:rPr>
          <w:rFonts w:ascii="Times New Roman" w:hAnsi="Times New Roman" w:cs="Times New Roman"/>
          <w:sz w:val="24"/>
          <w:szCs w:val="24"/>
        </w:rPr>
        <w:t xml:space="preserve"> Hopeton George Edwards</w:t>
      </w:r>
    </w:p>
    <w:p w:rsidR="00461D95" w:rsidRPr="005A026C" w:rsidRDefault="0059005E" w:rsidP="0050607F">
      <w:pPr>
        <w:spacing w:line="480" w:lineRule="auto"/>
        <w:jc w:val="both"/>
        <w:rPr>
          <w:rFonts w:ascii="Times New Roman" w:hAnsi="Times New Roman" w:cs="Times New Roman"/>
          <w:sz w:val="24"/>
          <w:szCs w:val="24"/>
        </w:rPr>
      </w:pPr>
      <w:r w:rsidRPr="001E0BE9">
        <w:rPr>
          <w:rFonts w:ascii="Times New Roman" w:hAnsi="Times New Roman" w:cs="Times New Roman"/>
          <w:b/>
          <w:noProof/>
          <w:sz w:val="24"/>
          <w:szCs w:val="24"/>
        </w:rPr>
        <w:t>Student</w:t>
      </w:r>
      <w:r w:rsidRPr="001E0BE9">
        <w:rPr>
          <w:rFonts w:ascii="Times New Roman" w:hAnsi="Times New Roman" w:cs="Times New Roman"/>
          <w:b/>
          <w:sz w:val="24"/>
          <w:szCs w:val="24"/>
        </w:rPr>
        <w:t xml:space="preserve"> ID:</w:t>
      </w:r>
      <w:r w:rsidRPr="005A026C">
        <w:rPr>
          <w:rFonts w:ascii="Times New Roman" w:hAnsi="Times New Roman" w:cs="Times New Roman"/>
          <w:sz w:val="24"/>
          <w:szCs w:val="24"/>
        </w:rPr>
        <w:t xml:space="preserve"> </w:t>
      </w:r>
      <w:r w:rsidR="00A25ED8">
        <w:rPr>
          <w:rFonts w:ascii="Times New Roman" w:hAnsi="Times New Roman" w:cs="Times New Roman"/>
          <w:sz w:val="24"/>
          <w:szCs w:val="24"/>
        </w:rPr>
        <w:t>1709391</w:t>
      </w:r>
    </w:p>
    <w:p w:rsidR="00461D95" w:rsidRPr="005A026C" w:rsidRDefault="00461D95" w:rsidP="0050607F">
      <w:pPr>
        <w:spacing w:line="480" w:lineRule="auto"/>
        <w:jc w:val="both"/>
        <w:rPr>
          <w:rFonts w:ascii="Times New Roman" w:hAnsi="Times New Roman" w:cs="Times New Roman"/>
          <w:sz w:val="24"/>
          <w:szCs w:val="24"/>
        </w:rPr>
      </w:pPr>
      <w:r w:rsidRPr="00EE6C75">
        <w:rPr>
          <w:rFonts w:ascii="Times New Roman" w:hAnsi="Times New Roman" w:cs="Times New Roman"/>
          <w:b/>
          <w:sz w:val="24"/>
          <w:szCs w:val="24"/>
        </w:rPr>
        <w:t xml:space="preserve">Module </w:t>
      </w:r>
      <w:r w:rsidR="0059005E" w:rsidRPr="00EE6C75">
        <w:rPr>
          <w:rFonts w:ascii="Times New Roman" w:hAnsi="Times New Roman" w:cs="Times New Roman"/>
          <w:b/>
          <w:sz w:val="24"/>
          <w:szCs w:val="24"/>
        </w:rPr>
        <w:t>Code</w:t>
      </w:r>
      <w:r w:rsidRPr="00EE6C75">
        <w:rPr>
          <w:rFonts w:ascii="Times New Roman" w:hAnsi="Times New Roman" w:cs="Times New Roman"/>
          <w:b/>
          <w:sz w:val="24"/>
          <w:szCs w:val="24"/>
        </w:rPr>
        <w:t>:</w:t>
      </w:r>
      <w:r w:rsidRPr="005A026C">
        <w:rPr>
          <w:rFonts w:ascii="Times New Roman" w:hAnsi="Times New Roman" w:cs="Times New Roman"/>
          <w:sz w:val="24"/>
          <w:szCs w:val="24"/>
        </w:rPr>
        <w:t xml:space="preserve"> BMSK4003 </w:t>
      </w:r>
    </w:p>
    <w:p w:rsidR="00461D95" w:rsidRPr="005A026C" w:rsidRDefault="00FE207B" w:rsidP="0050607F">
      <w:pPr>
        <w:spacing w:line="480" w:lineRule="auto"/>
        <w:jc w:val="both"/>
        <w:rPr>
          <w:rFonts w:ascii="Times New Roman" w:hAnsi="Times New Roman" w:cs="Times New Roman"/>
          <w:sz w:val="24"/>
          <w:szCs w:val="24"/>
        </w:rPr>
      </w:pPr>
      <w:r w:rsidRPr="00B67FC0">
        <w:rPr>
          <w:rFonts w:ascii="Times New Roman" w:hAnsi="Times New Roman" w:cs="Times New Roman"/>
          <w:b/>
          <w:sz w:val="24"/>
          <w:szCs w:val="24"/>
        </w:rPr>
        <w:t>Module Title</w:t>
      </w:r>
      <w:r w:rsidR="00461D95" w:rsidRPr="00B67FC0">
        <w:rPr>
          <w:rFonts w:ascii="Times New Roman" w:hAnsi="Times New Roman" w:cs="Times New Roman"/>
          <w:b/>
          <w:sz w:val="24"/>
          <w:szCs w:val="24"/>
        </w:rPr>
        <w:t>:</w:t>
      </w:r>
      <w:r w:rsidR="00461D95" w:rsidRPr="005A026C">
        <w:rPr>
          <w:rFonts w:ascii="Times New Roman" w:hAnsi="Times New Roman" w:cs="Times New Roman"/>
          <w:sz w:val="24"/>
          <w:szCs w:val="24"/>
        </w:rPr>
        <w:t xml:space="preserve"> DIGITAL SKILLS AND RESEARCH METHODS</w:t>
      </w:r>
    </w:p>
    <w:p w:rsidR="00461D95" w:rsidRPr="005A026C" w:rsidRDefault="00461D95" w:rsidP="0050607F">
      <w:pPr>
        <w:spacing w:line="480" w:lineRule="auto"/>
        <w:jc w:val="both"/>
        <w:rPr>
          <w:rFonts w:ascii="Times New Roman" w:hAnsi="Times New Roman" w:cs="Times New Roman"/>
          <w:sz w:val="24"/>
          <w:szCs w:val="24"/>
        </w:rPr>
      </w:pPr>
      <w:r w:rsidRPr="00D74A10">
        <w:rPr>
          <w:rFonts w:ascii="Times New Roman" w:hAnsi="Times New Roman" w:cs="Times New Roman"/>
          <w:b/>
          <w:sz w:val="24"/>
          <w:szCs w:val="24"/>
        </w:rPr>
        <w:t>Lecturer’s Name:</w:t>
      </w:r>
      <w:r w:rsidRPr="005A026C">
        <w:rPr>
          <w:rFonts w:ascii="Times New Roman" w:hAnsi="Times New Roman" w:cs="Times New Roman"/>
          <w:sz w:val="24"/>
          <w:szCs w:val="24"/>
        </w:rPr>
        <w:t xml:space="preserve"> </w:t>
      </w:r>
      <w:r w:rsidR="00A96759">
        <w:rPr>
          <w:rFonts w:ascii="Times New Roman" w:hAnsi="Times New Roman" w:cs="Times New Roman"/>
          <w:sz w:val="24"/>
          <w:szCs w:val="24"/>
        </w:rPr>
        <w:t>Renuga Jayakumar</w:t>
      </w:r>
    </w:p>
    <w:p w:rsidR="000B5993" w:rsidRPr="005A026C" w:rsidRDefault="00830282" w:rsidP="0050607F">
      <w:pPr>
        <w:spacing w:line="480" w:lineRule="auto"/>
        <w:jc w:val="both"/>
        <w:rPr>
          <w:rFonts w:ascii="Times New Roman" w:hAnsi="Times New Roman" w:cs="Times New Roman"/>
          <w:b/>
          <w:sz w:val="24"/>
          <w:szCs w:val="24"/>
        </w:rPr>
      </w:pPr>
      <w:r>
        <w:rPr>
          <w:rFonts w:ascii="Times New Roman" w:hAnsi="Times New Roman" w:cs="Times New Roman"/>
          <w:b/>
          <w:sz w:val="24"/>
          <w:szCs w:val="24"/>
        </w:rPr>
        <w:t>Assignment:</w:t>
      </w:r>
      <w:r w:rsidRPr="00830282">
        <w:rPr>
          <w:rFonts w:ascii="Times New Roman" w:hAnsi="Times New Roman" w:cs="Times New Roman"/>
          <w:b/>
          <w:sz w:val="24"/>
          <w:szCs w:val="24"/>
        </w:rPr>
        <w:t xml:space="preserve">  </w:t>
      </w:r>
      <w:r>
        <w:rPr>
          <w:rFonts w:ascii="Times New Roman" w:hAnsi="Times New Roman" w:cs="Times New Roman"/>
          <w:b/>
          <w:sz w:val="24"/>
          <w:szCs w:val="24"/>
        </w:rPr>
        <w:t>E</w:t>
      </w:r>
      <w:r w:rsidRPr="00830282">
        <w:rPr>
          <w:rFonts w:ascii="Times New Roman" w:hAnsi="Times New Roman" w:cs="Times New Roman"/>
          <w:b/>
          <w:sz w:val="24"/>
          <w:szCs w:val="24"/>
        </w:rPr>
        <w:t>valuates the effectiveness of the use of modern technologies within the workplace and explore social media as a tool for marketing, information gathering and communication within the workplace, creating their own professional online presence to illustrate and evidence this research</w:t>
      </w:r>
      <w:r w:rsidR="00B469AD">
        <w:rPr>
          <w:rFonts w:ascii="Times New Roman" w:hAnsi="Times New Roman" w:cs="Times New Roman"/>
          <w:b/>
          <w:sz w:val="24"/>
          <w:szCs w:val="24"/>
        </w:rPr>
        <w:t xml:space="preserve"> (2000 words)</w:t>
      </w:r>
    </w:p>
    <w:p w:rsidR="000B5993" w:rsidRPr="005A026C" w:rsidRDefault="000B5993"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395F2A" w:rsidP="00395F2A">
      <w:pPr>
        <w:spacing w:line="480" w:lineRule="auto"/>
        <w:jc w:val="center"/>
        <w:rPr>
          <w:rFonts w:ascii="Times New Roman" w:hAnsi="Times New Roman" w:cs="Times New Roman"/>
          <w:b/>
          <w:sz w:val="24"/>
          <w:szCs w:val="24"/>
        </w:rPr>
      </w:pPr>
      <w:r w:rsidRPr="005A026C">
        <w:rPr>
          <w:rFonts w:ascii="Times New Roman" w:hAnsi="Times New Roman" w:cs="Times New Roman"/>
          <w:b/>
          <w:sz w:val="24"/>
          <w:szCs w:val="24"/>
        </w:rPr>
        <w:lastRenderedPageBreak/>
        <w:t>T</w:t>
      </w:r>
      <w:r w:rsidR="005847C8">
        <w:rPr>
          <w:rFonts w:ascii="Times New Roman" w:hAnsi="Times New Roman" w:cs="Times New Roman"/>
          <w:b/>
          <w:sz w:val="24"/>
          <w:szCs w:val="24"/>
        </w:rPr>
        <w:t>A</w:t>
      </w:r>
      <w:r w:rsidRPr="005A026C">
        <w:rPr>
          <w:rFonts w:ascii="Times New Roman" w:hAnsi="Times New Roman" w:cs="Times New Roman"/>
          <w:b/>
          <w:sz w:val="24"/>
          <w:szCs w:val="24"/>
        </w:rPr>
        <w:t>BLE OF CONTENT</w:t>
      </w:r>
    </w:p>
    <w:p w:rsidR="00A23CA6" w:rsidRPr="005A026C" w:rsidRDefault="00A23CA6">
      <w:pPr>
        <w:pStyle w:val="TOC1"/>
        <w:tabs>
          <w:tab w:val="right" w:leader="dot" w:pos="9016"/>
        </w:tabs>
        <w:rPr>
          <w:rFonts w:ascii="Times New Roman" w:eastAsiaTheme="minorEastAsia" w:hAnsi="Times New Roman" w:cs="Times New Roman"/>
          <w:b w:val="0"/>
          <w:bCs w:val="0"/>
          <w:caps w:val="0"/>
          <w:noProof/>
          <w:lang w:eastAsia="en-GB"/>
        </w:rPr>
      </w:pPr>
      <w:r w:rsidRPr="005A026C">
        <w:rPr>
          <w:rFonts w:ascii="Times New Roman" w:hAnsi="Times New Roman" w:cs="Times New Roman"/>
        </w:rPr>
        <w:fldChar w:fldCharType="begin"/>
      </w:r>
      <w:r w:rsidRPr="005A026C">
        <w:rPr>
          <w:rFonts w:ascii="Times New Roman" w:hAnsi="Times New Roman" w:cs="Times New Roman"/>
        </w:rPr>
        <w:instrText xml:space="preserve"> TOC \o "1-3" \h \z \u </w:instrText>
      </w:r>
      <w:r w:rsidRPr="005A026C">
        <w:rPr>
          <w:rFonts w:ascii="Times New Roman" w:hAnsi="Times New Roman" w:cs="Times New Roman"/>
        </w:rPr>
        <w:fldChar w:fldCharType="separate"/>
      </w:r>
      <w:hyperlink w:anchor="_Toc512769857" w:history="1">
        <w:r w:rsidRPr="005A026C">
          <w:rPr>
            <w:rStyle w:val="Hyperlink"/>
            <w:rFonts w:ascii="Times New Roman" w:hAnsi="Times New Roman" w:cs="Times New Roman"/>
            <w:b w:val="0"/>
            <w:noProof/>
          </w:rPr>
          <w:t>1.1 Introduction</w:t>
        </w:r>
        <w:r w:rsidRPr="005A026C">
          <w:rPr>
            <w:rFonts w:ascii="Times New Roman" w:hAnsi="Times New Roman" w:cs="Times New Roman"/>
            <w:b w:val="0"/>
            <w:noProof/>
            <w:webHidden/>
          </w:rPr>
          <w:tab/>
        </w:r>
        <w:r w:rsidRPr="005A026C">
          <w:rPr>
            <w:rFonts w:ascii="Times New Roman" w:hAnsi="Times New Roman" w:cs="Times New Roman"/>
            <w:b w:val="0"/>
            <w:noProof/>
            <w:webHidden/>
          </w:rPr>
          <w:fldChar w:fldCharType="begin"/>
        </w:r>
        <w:r w:rsidRPr="005A026C">
          <w:rPr>
            <w:rFonts w:ascii="Times New Roman" w:hAnsi="Times New Roman" w:cs="Times New Roman"/>
            <w:b w:val="0"/>
            <w:noProof/>
            <w:webHidden/>
          </w:rPr>
          <w:instrText xml:space="preserve"> PAGEREF _Toc512769857 \h </w:instrText>
        </w:r>
        <w:r w:rsidRPr="005A026C">
          <w:rPr>
            <w:rFonts w:ascii="Times New Roman" w:hAnsi="Times New Roman" w:cs="Times New Roman"/>
            <w:b w:val="0"/>
            <w:noProof/>
            <w:webHidden/>
          </w:rPr>
        </w:r>
        <w:r w:rsidRPr="005A026C">
          <w:rPr>
            <w:rFonts w:ascii="Times New Roman" w:hAnsi="Times New Roman" w:cs="Times New Roman"/>
            <w:b w:val="0"/>
            <w:noProof/>
            <w:webHidden/>
          </w:rPr>
          <w:fldChar w:fldCharType="separate"/>
        </w:r>
        <w:r w:rsidRPr="005A026C">
          <w:rPr>
            <w:rFonts w:ascii="Times New Roman" w:hAnsi="Times New Roman" w:cs="Times New Roman"/>
            <w:b w:val="0"/>
            <w:noProof/>
            <w:webHidden/>
          </w:rPr>
          <w:t>1</w:t>
        </w:r>
        <w:r w:rsidRPr="005A026C">
          <w:rPr>
            <w:rFonts w:ascii="Times New Roman" w:hAnsi="Times New Roman" w:cs="Times New Roman"/>
            <w:b w:val="0"/>
            <w:noProof/>
            <w:webHidden/>
          </w:rPr>
          <w:fldChar w:fldCharType="end"/>
        </w:r>
      </w:hyperlink>
    </w:p>
    <w:p w:rsidR="00A23CA6" w:rsidRPr="005A026C" w:rsidRDefault="00046BD2">
      <w:pPr>
        <w:pStyle w:val="TOC1"/>
        <w:tabs>
          <w:tab w:val="right" w:leader="dot" w:pos="9016"/>
        </w:tabs>
        <w:rPr>
          <w:rFonts w:ascii="Times New Roman" w:eastAsiaTheme="minorEastAsia" w:hAnsi="Times New Roman" w:cs="Times New Roman"/>
          <w:b w:val="0"/>
          <w:bCs w:val="0"/>
          <w:caps w:val="0"/>
          <w:noProof/>
          <w:lang w:eastAsia="en-GB"/>
        </w:rPr>
      </w:pPr>
      <w:hyperlink w:anchor="_Toc512769858" w:history="1">
        <w:r w:rsidR="00A23CA6" w:rsidRPr="005A026C">
          <w:rPr>
            <w:rStyle w:val="Hyperlink"/>
            <w:rFonts w:ascii="Times New Roman" w:hAnsi="Times New Roman" w:cs="Times New Roman"/>
            <w:b w:val="0"/>
            <w:noProof/>
            <w:spacing w:val="2"/>
            <w:shd w:val="clear" w:color="auto" w:fill="FCFCFC"/>
          </w:rPr>
          <w:t>2.2 Technology impact at workplaces</w:t>
        </w:r>
        <w:r w:rsidR="00A23CA6" w:rsidRPr="005A026C">
          <w:rPr>
            <w:rFonts w:ascii="Times New Roman" w:hAnsi="Times New Roman" w:cs="Times New Roman"/>
            <w:b w:val="0"/>
            <w:noProof/>
            <w:webHidden/>
          </w:rPr>
          <w:tab/>
        </w:r>
        <w:r w:rsidR="00A23CA6" w:rsidRPr="005A026C">
          <w:rPr>
            <w:rFonts w:ascii="Times New Roman" w:hAnsi="Times New Roman" w:cs="Times New Roman"/>
            <w:b w:val="0"/>
            <w:noProof/>
            <w:webHidden/>
          </w:rPr>
          <w:fldChar w:fldCharType="begin"/>
        </w:r>
        <w:r w:rsidR="00A23CA6" w:rsidRPr="005A026C">
          <w:rPr>
            <w:rFonts w:ascii="Times New Roman" w:hAnsi="Times New Roman" w:cs="Times New Roman"/>
            <w:b w:val="0"/>
            <w:noProof/>
            <w:webHidden/>
          </w:rPr>
          <w:instrText xml:space="preserve"> PAGEREF _Toc512769858 \h </w:instrText>
        </w:r>
        <w:r w:rsidR="00A23CA6" w:rsidRPr="005A026C">
          <w:rPr>
            <w:rFonts w:ascii="Times New Roman" w:hAnsi="Times New Roman" w:cs="Times New Roman"/>
            <w:b w:val="0"/>
            <w:noProof/>
            <w:webHidden/>
          </w:rPr>
        </w:r>
        <w:r w:rsidR="00A23CA6" w:rsidRPr="005A026C">
          <w:rPr>
            <w:rFonts w:ascii="Times New Roman" w:hAnsi="Times New Roman" w:cs="Times New Roman"/>
            <w:b w:val="0"/>
            <w:noProof/>
            <w:webHidden/>
          </w:rPr>
          <w:fldChar w:fldCharType="separate"/>
        </w:r>
        <w:r w:rsidR="00A23CA6" w:rsidRPr="005A026C">
          <w:rPr>
            <w:rFonts w:ascii="Times New Roman" w:hAnsi="Times New Roman" w:cs="Times New Roman"/>
            <w:b w:val="0"/>
            <w:noProof/>
            <w:webHidden/>
          </w:rPr>
          <w:t>1</w:t>
        </w:r>
        <w:r w:rsidR="00A23CA6" w:rsidRPr="005A026C">
          <w:rPr>
            <w:rFonts w:ascii="Times New Roman" w:hAnsi="Times New Roman" w:cs="Times New Roman"/>
            <w:b w:val="0"/>
            <w:noProof/>
            <w:webHidden/>
          </w:rPr>
          <w:fldChar w:fldCharType="end"/>
        </w:r>
      </w:hyperlink>
    </w:p>
    <w:p w:rsidR="00A23CA6" w:rsidRPr="005A026C" w:rsidRDefault="00046BD2">
      <w:pPr>
        <w:pStyle w:val="TOC2"/>
        <w:tabs>
          <w:tab w:val="right" w:leader="dot" w:pos="9016"/>
        </w:tabs>
        <w:rPr>
          <w:rFonts w:ascii="Times New Roman" w:eastAsiaTheme="minorEastAsia" w:hAnsi="Times New Roman" w:cs="Times New Roman"/>
          <w:b w:val="0"/>
          <w:bCs w:val="0"/>
          <w:noProof/>
          <w:sz w:val="24"/>
          <w:szCs w:val="24"/>
          <w:lang w:eastAsia="en-GB"/>
        </w:rPr>
      </w:pPr>
      <w:hyperlink w:anchor="_Toc512769859" w:history="1">
        <w:r w:rsidR="00A23CA6" w:rsidRPr="005A026C">
          <w:rPr>
            <w:rStyle w:val="Hyperlink"/>
            <w:rFonts w:ascii="Times New Roman" w:hAnsi="Times New Roman" w:cs="Times New Roman"/>
            <w:b w:val="0"/>
            <w:noProof/>
            <w:spacing w:val="2"/>
            <w:sz w:val="24"/>
            <w:szCs w:val="24"/>
            <w:shd w:val="clear" w:color="auto" w:fill="FCFCFC"/>
          </w:rPr>
          <w:t>2.2.1 Workplace productivity and efficiency</w:t>
        </w:r>
        <w:r w:rsidR="00A23CA6" w:rsidRPr="005A026C">
          <w:rPr>
            <w:rFonts w:ascii="Times New Roman" w:hAnsi="Times New Roman" w:cs="Times New Roman"/>
            <w:b w:val="0"/>
            <w:noProof/>
            <w:webHidden/>
            <w:sz w:val="24"/>
            <w:szCs w:val="24"/>
          </w:rPr>
          <w:tab/>
        </w:r>
        <w:r w:rsidR="00A23CA6" w:rsidRPr="005A026C">
          <w:rPr>
            <w:rFonts w:ascii="Times New Roman" w:hAnsi="Times New Roman" w:cs="Times New Roman"/>
            <w:b w:val="0"/>
            <w:noProof/>
            <w:webHidden/>
            <w:sz w:val="24"/>
            <w:szCs w:val="24"/>
          </w:rPr>
          <w:fldChar w:fldCharType="begin"/>
        </w:r>
        <w:r w:rsidR="00A23CA6" w:rsidRPr="005A026C">
          <w:rPr>
            <w:rFonts w:ascii="Times New Roman" w:hAnsi="Times New Roman" w:cs="Times New Roman"/>
            <w:b w:val="0"/>
            <w:noProof/>
            <w:webHidden/>
            <w:sz w:val="24"/>
            <w:szCs w:val="24"/>
          </w:rPr>
          <w:instrText xml:space="preserve"> PAGEREF _Toc512769859 \h </w:instrText>
        </w:r>
        <w:r w:rsidR="00A23CA6" w:rsidRPr="005A026C">
          <w:rPr>
            <w:rFonts w:ascii="Times New Roman" w:hAnsi="Times New Roman" w:cs="Times New Roman"/>
            <w:b w:val="0"/>
            <w:noProof/>
            <w:webHidden/>
            <w:sz w:val="24"/>
            <w:szCs w:val="24"/>
          </w:rPr>
        </w:r>
        <w:r w:rsidR="00A23CA6" w:rsidRPr="005A026C">
          <w:rPr>
            <w:rFonts w:ascii="Times New Roman" w:hAnsi="Times New Roman" w:cs="Times New Roman"/>
            <w:b w:val="0"/>
            <w:noProof/>
            <w:webHidden/>
            <w:sz w:val="24"/>
            <w:szCs w:val="24"/>
          </w:rPr>
          <w:fldChar w:fldCharType="separate"/>
        </w:r>
        <w:r w:rsidR="00A23CA6" w:rsidRPr="005A026C">
          <w:rPr>
            <w:rFonts w:ascii="Times New Roman" w:hAnsi="Times New Roman" w:cs="Times New Roman"/>
            <w:b w:val="0"/>
            <w:noProof/>
            <w:webHidden/>
            <w:sz w:val="24"/>
            <w:szCs w:val="24"/>
          </w:rPr>
          <w:t>1</w:t>
        </w:r>
        <w:r w:rsidR="00A23CA6" w:rsidRPr="005A026C">
          <w:rPr>
            <w:rFonts w:ascii="Times New Roman" w:hAnsi="Times New Roman" w:cs="Times New Roman"/>
            <w:b w:val="0"/>
            <w:noProof/>
            <w:webHidden/>
            <w:sz w:val="24"/>
            <w:szCs w:val="24"/>
          </w:rPr>
          <w:fldChar w:fldCharType="end"/>
        </w:r>
      </w:hyperlink>
    </w:p>
    <w:p w:rsidR="00A23CA6" w:rsidRPr="005A026C" w:rsidRDefault="00046BD2" w:rsidP="00A23CA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512769860" w:history="1">
        <w:r w:rsidR="00A23CA6" w:rsidRPr="005A026C">
          <w:rPr>
            <w:rStyle w:val="Hyperlink"/>
            <w:rFonts w:ascii="Times New Roman" w:hAnsi="Times New Roman" w:cs="Times New Roman"/>
            <w:b w:val="0"/>
            <w:noProof/>
            <w:sz w:val="24"/>
            <w:szCs w:val="24"/>
          </w:rPr>
          <w:t>2.2.2 Communication</w:t>
        </w:r>
        <w:r w:rsidR="00A23CA6" w:rsidRPr="005A026C">
          <w:rPr>
            <w:rFonts w:ascii="Times New Roman" w:hAnsi="Times New Roman" w:cs="Times New Roman"/>
            <w:b w:val="0"/>
            <w:noProof/>
            <w:webHidden/>
            <w:sz w:val="24"/>
            <w:szCs w:val="24"/>
          </w:rPr>
          <w:tab/>
        </w:r>
        <w:r w:rsidR="00A23CA6" w:rsidRPr="005A026C">
          <w:rPr>
            <w:rFonts w:ascii="Times New Roman" w:hAnsi="Times New Roman" w:cs="Times New Roman"/>
            <w:b w:val="0"/>
            <w:noProof/>
            <w:webHidden/>
            <w:sz w:val="24"/>
            <w:szCs w:val="24"/>
          </w:rPr>
          <w:fldChar w:fldCharType="begin"/>
        </w:r>
        <w:r w:rsidR="00A23CA6" w:rsidRPr="005A026C">
          <w:rPr>
            <w:rFonts w:ascii="Times New Roman" w:hAnsi="Times New Roman" w:cs="Times New Roman"/>
            <w:b w:val="0"/>
            <w:noProof/>
            <w:webHidden/>
            <w:sz w:val="24"/>
            <w:szCs w:val="24"/>
          </w:rPr>
          <w:instrText xml:space="preserve"> PAGEREF _Toc512769860 \h </w:instrText>
        </w:r>
        <w:r w:rsidR="00A23CA6" w:rsidRPr="005A026C">
          <w:rPr>
            <w:rFonts w:ascii="Times New Roman" w:hAnsi="Times New Roman" w:cs="Times New Roman"/>
            <w:b w:val="0"/>
            <w:noProof/>
            <w:webHidden/>
            <w:sz w:val="24"/>
            <w:szCs w:val="24"/>
          </w:rPr>
        </w:r>
        <w:r w:rsidR="00A23CA6" w:rsidRPr="005A026C">
          <w:rPr>
            <w:rFonts w:ascii="Times New Roman" w:hAnsi="Times New Roman" w:cs="Times New Roman"/>
            <w:b w:val="0"/>
            <w:noProof/>
            <w:webHidden/>
            <w:sz w:val="24"/>
            <w:szCs w:val="24"/>
          </w:rPr>
          <w:fldChar w:fldCharType="separate"/>
        </w:r>
        <w:r w:rsidR="00A23CA6" w:rsidRPr="005A026C">
          <w:rPr>
            <w:rFonts w:ascii="Times New Roman" w:hAnsi="Times New Roman" w:cs="Times New Roman"/>
            <w:b w:val="0"/>
            <w:noProof/>
            <w:webHidden/>
            <w:sz w:val="24"/>
            <w:szCs w:val="24"/>
          </w:rPr>
          <w:t>2</w:t>
        </w:r>
        <w:r w:rsidR="00A23CA6" w:rsidRPr="005A026C">
          <w:rPr>
            <w:rFonts w:ascii="Times New Roman" w:hAnsi="Times New Roman" w:cs="Times New Roman"/>
            <w:b w:val="0"/>
            <w:noProof/>
            <w:webHidden/>
            <w:sz w:val="24"/>
            <w:szCs w:val="24"/>
          </w:rPr>
          <w:fldChar w:fldCharType="end"/>
        </w:r>
      </w:hyperlink>
    </w:p>
    <w:p w:rsidR="00A23CA6" w:rsidRPr="005A026C" w:rsidRDefault="00046BD2">
      <w:pPr>
        <w:pStyle w:val="TOC2"/>
        <w:tabs>
          <w:tab w:val="right" w:leader="dot" w:pos="9016"/>
        </w:tabs>
        <w:rPr>
          <w:rFonts w:ascii="Times New Roman" w:eastAsiaTheme="minorEastAsia" w:hAnsi="Times New Roman" w:cs="Times New Roman"/>
          <w:b w:val="0"/>
          <w:bCs w:val="0"/>
          <w:noProof/>
          <w:sz w:val="24"/>
          <w:szCs w:val="24"/>
          <w:lang w:eastAsia="en-GB"/>
        </w:rPr>
      </w:pPr>
      <w:hyperlink w:anchor="_Toc512769862" w:history="1">
        <w:r w:rsidR="00A23CA6" w:rsidRPr="005A026C">
          <w:rPr>
            <w:rStyle w:val="Hyperlink"/>
            <w:rFonts w:ascii="Times New Roman" w:hAnsi="Times New Roman" w:cs="Times New Roman"/>
            <w:b w:val="0"/>
            <w:noProof/>
            <w:sz w:val="24"/>
            <w:szCs w:val="24"/>
          </w:rPr>
          <w:t>2.2.3 Recruitment and Selection Process</w:t>
        </w:r>
        <w:r w:rsidR="00A23CA6" w:rsidRPr="005A026C">
          <w:rPr>
            <w:rFonts w:ascii="Times New Roman" w:hAnsi="Times New Roman" w:cs="Times New Roman"/>
            <w:b w:val="0"/>
            <w:noProof/>
            <w:webHidden/>
            <w:sz w:val="24"/>
            <w:szCs w:val="24"/>
          </w:rPr>
          <w:tab/>
        </w:r>
        <w:r w:rsidR="00A23CA6" w:rsidRPr="005A026C">
          <w:rPr>
            <w:rFonts w:ascii="Times New Roman" w:hAnsi="Times New Roman" w:cs="Times New Roman"/>
            <w:b w:val="0"/>
            <w:noProof/>
            <w:webHidden/>
            <w:sz w:val="24"/>
            <w:szCs w:val="24"/>
          </w:rPr>
          <w:fldChar w:fldCharType="begin"/>
        </w:r>
        <w:r w:rsidR="00A23CA6" w:rsidRPr="005A026C">
          <w:rPr>
            <w:rFonts w:ascii="Times New Roman" w:hAnsi="Times New Roman" w:cs="Times New Roman"/>
            <w:b w:val="0"/>
            <w:noProof/>
            <w:webHidden/>
            <w:sz w:val="24"/>
            <w:szCs w:val="24"/>
          </w:rPr>
          <w:instrText xml:space="preserve"> PAGEREF _Toc512769862 \h </w:instrText>
        </w:r>
        <w:r w:rsidR="00A23CA6" w:rsidRPr="005A026C">
          <w:rPr>
            <w:rFonts w:ascii="Times New Roman" w:hAnsi="Times New Roman" w:cs="Times New Roman"/>
            <w:b w:val="0"/>
            <w:noProof/>
            <w:webHidden/>
            <w:sz w:val="24"/>
            <w:szCs w:val="24"/>
          </w:rPr>
        </w:r>
        <w:r w:rsidR="00A23CA6" w:rsidRPr="005A026C">
          <w:rPr>
            <w:rFonts w:ascii="Times New Roman" w:hAnsi="Times New Roman" w:cs="Times New Roman"/>
            <w:b w:val="0"/>
            <w:noProof/>
            <w:webHidden/>
            <w:sz w:val="24"/>
            <w:szCs w:val="24"/>
          </w:rPr>
          <w:fldChar w:fldCharType="separate"/>
        </w:r>
        <w:r w:rsidR="00A23CA6" w:rsidRPr="005A026C">
          <w:rPr>
            <w:rFonts w:ascii="Times New Roman" w:hAnsi="Times New Roman" w:cs="Times New Roman"/>
            <w:b w:val="0"/>
            <w:noProof/>
            <w:webHidden/>
            <w:sz w:val="24"/>
            <w:szCs w:val="24"/>
          </w:rPr>
          <w:t>2</w:t>
        </w:r>
        <w:r w:rsidR="00A23CA6" w:rsidRPr="005A026C">
          <w:rPr>
            <w:rFonts w:ascii="Times New Roman" w:hAnsi="Times New Roman" w:cs="Times New Roman"/>
            <w:b w:val="0"/>
            <w:noProof/>
            <w:webHidden/>
            <w:sz w:val="24"/>
            <w:szCs w:val="24"/>
          </w:rPr>
          <w:fldChar w:fldCharType="end"/>
        </w:r>
      </w:hyperlink>
    </w:p>
    <w:p w:rsidR="00A23CA6" w:rsidRPr="005A026C" w:rsidRDefault="00046BD2" w:rsidP="00A23CA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512769863" w:history="1">
        <w:r w:rsidR="00A23CA6" w:rsidRPr="005A026C">
          <w:rPr>
            <w:rStyle w:val="Hyperlink"/>
            <w:rFonts w:ascii="Times New Roman" w:hAnsi="Times New Roman" w:cs="Times New Roman"/>
            <w:b w:val="0"/>
            <w:noProof/>
            <w:spacing w:val="15"/>
            <w:sz w:val="24"/>
            <w:szCs w:val="24"/>
          </w:rPr>
          <w:t>2.2.4 Training and acquisition of knowledge and skills</w:t>
        </w:r>
        <w:r w:rsidR="00A23CA6" w:rsidRPr="005A026C">
          <w:rPr>
            <w:rFonts w:ascii="Times New Roman" w:hAnsi="Times New Roman" w:cs="Times New Roman"/>
            <w:b w:val="0"/>
            <w:noProof/>
            <w:webHidden/>
            <w:sz w:val="24"/>
            <w:szCs w:val="24"/>
          </w:rPr>
          <w:tab/>
        </w:r>
        <w:r w:rsidR="00A23CA6" w:rsidRPr="005A026C">
          <w:rPr>
            <w:rFonts w:ascii="Times New Roman" w:hAnsi="Times New Roman" w:cs="Times New Roman"/>
            <w:b w:val="0"/>
            <w:noProof/>
            <w:webHidden/>
            <w:sz w:val="24"/>
            <w:szCs w:val="24"/>
          </w:rPr>
          <w:fldChar w:fldCharType="begin"/>
        </w:r>
        <w:r w:rsidR="00A23CA6" w:rsidRPr="005A026C">
          <w:rPr>
            <w:rFonts w:ascii="Times New Roman" w:hAnsi="Times New Roman" w:cs="Times New Roman"/>
            <w:b w:val="0"/>
            <w:noProof/>
            <w:webHidden/>
            <w:sz w:val="24"/>
            <w:szCs w:val="24"/>
          </w:rPr>
          <w:instrText xml:space="preserve"> PAGEREF _Toc512769863 \h </w:instrText>
        </w:r>
        <w:r w:rsidR="00A23CA6" w:rsidRPr="005A026C">
          <w:rPr>
            <w:rFonts w:ascii="Times New Roman" w:hAnsi="Times New Roman" w:cs="Times New Roman"/>
            <w:b w:val="0"/>
            <w:noProof/>
            <w:webHidden/>
            <w:sz w:val="24"/>
            <w:szCs w:val="24"/>
          </w:rPr>
        </w:r>
        <w:r w:rsidR="00A23CA6" w:rsidRPr="005A026C">
          <w:rPr>
            <w:rFonts w:ascii="Times New Roman" w:hAnsi="Times New Roman" w:cs="Times New Roman"/>
            <w:b w:val="0"/>
            <w:noProof/>
            <w:webHidden/>
            <w:sz w:val="24"/>
            <w:szCs w:val="24"/>
          </w:rPr>
          <w:fldChar w:fldCharType="separate"/>
        </w:r>
        <w:r w:rsidR="00A23CA6" w:rsidRPr="005A026C">
          <w:rPr>
            <w:rFonts w:ascii="Times New Roman" w:hAnsi="Times New Roman" w:cs="Times New Roman"/>
            <w:b w:val="0"/>
            <w:noProof/>
            <w:webHidden/>
            <w:sz w:val="24"/>
            <w:szCs w:val="24"/>
          </w:rPr>
          <w:t>3</w:t>
        </w:r>
        <w:r w:rsidR="00A23CA6" w:rsidRPr="005A026C">
          <w:rPr>
            <w:rFonts w:ascii="Times New Roman" w:hAnsi="Times New Roman" w:cs="Times New Roman"/>
            <w:b w:val="0"/>
            <w:noProof/>
            <w:webHidden/>
            <w:sz w:val="24"/>
            <w:szCs w:val="24"/>
          </w:rPr>
          <w:fldChar w:fldCharType="end"/>
        </w:r>
      </w:hyperlink>
    </w:p>
    <w:p w:rsidR="00A23CA6" w:rsidRPr="005A026C" w:rsidRDefault="00046BD2" w:rsidP="00A23CA6">
      <w:pPr>
        <w:pStyle w:val="TOC2"/>
        <w:tabs>
          <w:tab w:val="right" w:leader="dot" w:pos="9016"/>
        </w:tabs>
        <w:rPr>
          <w:rFonts w:ascii="Times New Roman" w:eastAsiaTheme="minorEastAsia" w:hAnsi="Times New Roman" w:cs="Times New Roman"/>
          <w:b w:val="0"/>
          <w:bCs w:val="0"/>
          <w:noProof/>
          <w:sz w:val="24"/>
          <w:szCs w:val="24"/>
          <w:lang w:eastAsia="en-GB"/>
        </w:rPr>
      </w:pPr>
      <w:hyperlink w:anchor="_Toc512769866" w:history="1">
        <w:r w:rsidR="00A23CA6" w:rsidRPr="005A026C">
          <w:rPr>
            <w:rStyle w:val="Hyperlink"/>
            <w:rFonts w:ascii="Times New Roman" w:hAnsi="Times New Roman" w:cs="Times New Roman"/>
            <w:b w:val="0"/>
            <w:noProof/>
            <w:spacing w:val="15"/>
            <w:sz w:val="24"/>
            <w:szCs w:val="24"/>
          </w:rPr>
          <w:t>2.2.5 Workplace flexibility</w:t>
        </w:r>
        <w:r w:rsidR="00A23CA6" w:rsidRPr="005A026C">
          <w:rPr>
            <w:rFonts w:ascii="Times New Roman" w:hAnsi="Times New Roman" w:cs="Times New Roman"/>
            <w:b w:val="0"/>
            <w:noProof/>
            <w:webHidden/>
            <w:sz w:val="24"/>
            <w:szCs w:val="24"/>
          </w:rPr>
          <w:tab/>
        </w:r>
        <w:r w:rsidR="00A23CA6" w:rsidRPr="005A026C">
          <w:rPr>
            <w:rFonts w:ascii="Times New Roman" w:hAnsi="Times New Roman" w:cs="Times New Roman"/>
            <w:b w:val="0"/>
            <w:noProof/>
            <w:webHidden/>
            <w:sz w:val="24"/>
            <w:szCs w:val="24"/>
          </w:rPr>
          <w:fldChar w:fldCharType="begin"/>
        </w:r>
        <w:r w:rsidR="00A23CA6" w:rsidRPr="005A026C">
          <w:rPr>
            <w:rFonts w:ascii="Times New Roman" w:hAnsi="Times New Roman" w:cs="Times New Roman"/>
            <w:b w:val="0"/>
            <w:noProof/>
            <w:webHidden/>
            <w:sz w:val="24"/>
            <w:szCs w:val="24"/>
          </w:rPr>
          <w:instrText xml:space="preserve"> PAGEREF _Toc512769866 \h </w:instrText>
        </w:r>
        <w:r w:rsidR="00A23CA6" w:rsidRPr="005A026C">
          <w:rPr>
            <w:rFonts w:ascii="Times New Roman" w:hAnsi="Times New Roman" w:cs="Times New Roman"/>
            <w:b w:val="0"/>
            <w:noProof/>
            <w:webHidden/>
            <w:sz w:val="24"/>
            <w:szCs w:val="24"/>
          </w:rPr>
        </w:r>
        <w:r w:rsidR="00A23CA6" w:rsidRPr="005A026C">
          <w:rPr>
            <w:rFonts w:ascii="Times New Roman" w:hAnsi="Times New Roman" w:cs="Times New Roman"/>
            <w:b w:val="0"/>
            <w:noProof/>
            <w:webHidden/>
            <w:sz w:val="24"/>
            <w:szCs w:val="24"/>
          </w:rPr>
          <w:fldChar w:fldCharType="separate"/>
        </w:r>
        <w:r w:rsidR="00A23CA6" w:rsidRPr="005A026C">
          <w:rPr>
            <w:rFonts w:ascii="Times New Roman" w:hAnsi="Times New Roman" w:cs="Times New Roman"/>
            <w:b w:val="0"/>
            <w:noProof/>
            <w:webHidden/>
            <w:sz w:val="24"/>
            <w:szCs w:val="24"/>
          </w:rPr>
          <w:t>4</w:t>
        </w:r>
        <w:r w:rsidR="00A23CA6" w:rsidRPr="005A026C">
          <w:rPr>
            <w:rFonts w:ascii="Times New Roman" w:hAnsi="Times New Roman" w:cs="Times New Roman"/>
            <w:b w:val="0"/>
            <w:noProof/>
            <w:webHidden/>
            <w:sz w:val="24"/>
            <w:szCs w:val="24"/>
          </w:rPr>
          <w:fldChar w:fldCharType="end"/>
        </w:r>
      </w:hyperlink>
    </w:p>
    <w:p w:rsidR="00A23CA6" w:rsidRPr="005A026C" w:rsidRDefault="00046BD2">
      <w:pPr>
        <w:pStyle w:val="TOC1"/>
        <w:tabs>
          <w:tab w:val="right" w:leader="dot" w:pos="9016"/>
        </w:tabs>
        <w:rPr>
          <w:rFonts w:ascii="Times New Roman" w:eastAsiaTheme="minorEastAsia" w:hAnsi="Times New Roman" w:cs="Times New Roman"/>
          <w:b w:val="0"/>
          <w:bCs w:val="0"/>
          <w:caps w:val="0"/>
          <w:noProof/>
          <w:lang w:eastAsia="en-GB"/>
        </w:rPr>
      </w:pPr>
      <w:hyperlink w:anchor="_Toc512769868" w:history="1">
        <w:r w:rsidR="00A23CA6" w:rsidRPr="005A026C">
          <w:rPr>
            <w:rStyle w:val="Hyperlink"/>
            <w:rFonts w:ascii="Times New Roman" w:hAnsi="Times New Roman" w:cs="Times New Roman"/>
            <w:b w:val="0"/>
            <w:noProof/>
          </w:rPr>
          <w:t>2.3 Exploring social media as a tool</w:t>
        </w:r>
        <w:r w:rsidR="00A23CA6" w:rsidRPr="005A026C">
          <w:rPr>
            <w:rFonts w:ascii="Times New Roman" w:hAnsi="Times New Roman" w:cs="Times New Roman"/>
            <w:b w:val="0"/>
            <w:noProof/>
            <w:webHidden/>
          </w:rPr>
          <w:tab/>
        </w:r>
        <w:r w:rsidR="00A23CA6" w:rsidRPr="005A026C">
          <w:rPr>
            <w:rFonts w:ascii="Times New Roman" w:hAnsi="Times New Roman" w:cs="Times New Roman"/>
            <w:b w:val="0"/>
            <w:noProof/>
            <w:webHidden/>
          </w:rPr>
          <w:fldChar w:fldCharType="begin"/>
        </w:r>
        <w:r w:rsidR="00A23CA6" w:rsidRPr="005A026C">
          <w:rPr>
            <w:rFonts w:ascii="Times New Roman" w:hAnsi="Times New Roman" w:cs="Times New Roman"/>
            <w:b w:val="0"/>
            <w:noProof/>
            <w:webHidden/>
          </w:rPr>
          <w:instrText xml:space="preserve"> PAGEREF _Toc512769868 \h </w:instrText>
        </w:r>
        <w:r w:rsidR="00A23CA6" w:rsidRPr="005A026C">
          <w:rPr>
            <w:rFonts w:ascii="Times New Roman" w:hAnsi="Times New Roman" w:cs="Times New Roman"/>
            <w:b w:val="0"/>
            <w:noProof/>
            <w:webHidden/>
          </w:rPr>
        </w:r>
        <w:r w:rsidR="00A23CA6" w:rsidRPr="005A026C">
          <w:rPr>
            <w:rFonts w:ascii="Times New Roman" w:hAnsi="Times New Roman" w:cs="Times New Roman"/>
            <w:b w:val="0"/>
            <w:noProof/>
            <w:webHidden/>
          </w:rPr>
          <w:fldChar w:fldCharType="separate"/>
        </w:r>
        <w:r w:rsidR="00A23CA6" w:rsidRPr="005A026C">
          <w:rPr>
            <w:rFonts w:ascii="Times New Roman" w:hAnsi="Times New Roman" w:cs="Times New Roman"/>
            <w:b w:val="0"/>
            <w:noProof/>
            <w:webHidden/>
          </w:rPr>
          <w:t>5</w:t>
        </w:r>
        <w:r w:rsidR="00A23CA6" w:rsidRPr="005A026C">
          <w:rPr>
            <w:rFonts w:ascii="Times New Roman" w:hAnsi="Times New Roman" w:cs="Times New Roman"/>
            <w:b w:val="0"/>
            <w:noProof/>
            <w:webHidden/>
          </w:rPr>
          <w:fldChar w:fldCharType="end"/>
        </w:r>
      </w:hyperlink>
    </w:p>
    <w:p w:rsidR="00A23CA6" w:rsidRPr="005A026C" w:rsidRDefault="00046BD2">
      <w:pPr>
        <w:pStyle w:val="TOC1"/>
        <w:tabs>
          <w:tab w:val="right" w:leader="dot" w:pos="9016"/>
        </w:tabs>
        <w:rPr>
          <w:rFonts w:ascii="Times New Roman" w:eastAsiaTheme="minorEastAsia" w:hAnsi="Times New Roman" w:cs="Times New Roman"/>
          <w:b w:val="0"/>
          <w:bCs w:val="0"/>
          <w:caps w:val="0"/>
          <w:noProof/>
          <w:lang w:eastAsia="en-GB"/>
        </w:rPr>
      </w:pPr>
      <w:hyperlink w:anchor="_Toc512769869" w:history="1">
        <w:r w:rsidR="00A23CA6" w:rsidRPr="005A026C">
          <w:rPr>
            <w:rStyle w:val="Hyperlink"/>
            <w:rFonts w:ascii="Times New Roman" w:hAnsi="Times New Roman" w:cs="Times New Roman"/>
            <w:b w:val="0"/>
            <w:noProof/>
          </w:rPr>
          <w:t>References</w:t>
        </w:r>
        <w:r w:rsidR="00A23CA6" w:rsidRPr="005A026C">
          <w:rPr>
            <w:rFonts w:ascii="Times New Roman" w:hAnsi="Times New Roman" w:cs="Times New Roman"/>
            <w:b w:val="0"/>
            <w:noProof/>
            <w:webHidden/>
          </w:rPr>
          <w:tab/>
        </w:r>
        <w:r w:rsidR="00A23CA6" w:rsidRPr="005A026C">
          <w:rPr>
            <w:rFonts w:ascii="Times New Roman" w:hAnsi="Times New Roman" w:cs="Times New Roman"/>
            <w:b w:val="0"/>
            <w:noProof/>
            <w:webHidden/>
          </w:rPr>
          <w:fldChar w:fldCharType="begin"/>
        </w:r>
        <w:r w:rsidR="00A23CA6" w:rsidRPr="005A026C">
          <w:rPr>
            <w:rFonts w:ascii="Times New Roman" w:hAnsi="Times New Roman" w:cs="Times New Roman"/>
            <w:b w:val="0"/>
            <w:noProof/>
            <w:webHidden/>
          </w:rPr>
          <w:instrText xml:space="preserve"> PAGEREF _Toc512769869 \h </w:instrText>
        </w:r>
        <w:r w:rsidR="00A23CA6" w:rsidRPr="005A026C">
          <w:rPr>
            <w:rFonts w:ascii="Times New Roman" w:hAnsi="Times New Roman" w:cs="Times New Roman"/>
            <w:b w:val="0"/>
            <w:noProof/>
            <w:webHidden/>
          </w:rPr>
        </w:r>
        <w:r w:rsidR="00A23CA6" w:rsidRPr="005A026C">
          <w:rPr>
            <w:rFonts w:ascii="Times New Roman" w:hAnsi="Times New Roman" w:cs="Times New Roman"/>
            <w:b w:val="0"/>
            <w:noProof/>
            <w:webHidden/>
          </w:rPr>
          <w:fldChar w:fldCharType="separate"/>
        </w:r>
        <w:r w:rsidR="00A23CA6" w:rsidRPr="005A026C">
          <w:rPr>
            <w:rFonts w:ascii="Times New Roman" w:hAnsi="Times New Roman" w:cs="Times New Roman"/>
            <w:b w:val="0"/>
            <w:noProof/>
            <w:webHidden/>
          </w:rPr>
          <w:t>9</w:t>
        </w:r>
        <w:r w:rsidR="00A23CA6" w:rsidRPr="005A026C">
          <w:rPr>
            <w:rFonts w:ascii="Times New Roman" w:hAnsi="Times New Roman" w:cs="Times New Roman"/>
            <w:b w:val="0"/>
            <w:noProof/>
            <w:webHidden/>
          </w:rPr>
          <w:fldChar w:fldCharType="end"/>
        </w:r>
      </w:hyperlink>
    </w:p>
    <w:p w:rsidR="00A23CA6" w:rsidRPr="005A026C" w:rsidRDefault="00A23CA6">
      <w:pPr>
        <w:pStyle w:val="TOC1"/>
        <w:tabs>
          <w:tab w:val="right" w:leader="dot" w:pos="9016"/>
        </w:tabs>
        <w:rPr>
          <w:rFonts w:ascii="Times New Roman" w:eastAsiaTheme="minorEastAsia" w:hAnsi="Times New Roman" w:cs="Times New Roman"/>
          <w:b w:val="0"/>
          <w:bCs w:val="0"/>
          <w:caps w:val="0"/>
          <w:noProof/>
          <w:lang w:eastAsia="en-GB"/>
        </w:rPr>
      </w:pPr>
    </w:p>
    <w:p w:rsidR="00A23CA6" w:rsidRPr="005A026C" w:rsidRDefault="00A23CA6">
      <w:pPr>
        <w:pStyle w:val="TOC2"/>
        <w:tabs>
          <w:tab w:val="right" w:leader="dot" w:pos="9016"/>
        </w:tabs>
        <w:rPr>
          <w:rFonts w:eastAsiaTheme="minorEastAsia"/>
          <w:b w:val="0"/>
          <w:bCs w:val="0"/>
          <w:noProof/>
          <w:sz w:val="22"/>
          <w:szCs w:val="22"/>
          <w:lang w:eastAsia="en-GB"/>
        </w:rPr>
      </w:pPr>
    </w:p>
    <w:p w:rsidR="00A23CA6" w:rsidRPr="005A026C" w:rsidRDefault="00A23CA6" w:rsidP="00A23CA6">
      <w:pPr>
        <w:pStyle w:val="TOC2"/>
        <w:tabs>
          <w:tab w:val="right" w:leader="dot" w:pos="9016"/>
        </w:tabs>
        <w:rPr>
          <w:rFonts w:eastAsiaTheme="minorEastAsia"/>
          <w:b w:val="0"/>
          <w:bCs w:val="0"/>
          <w:noProof/>
          <w:sz w:val="22"/>
          <w:szCs w:val="22"/>
          <w:lang w:eastAsia="en-GB"/>
        </w:rPr>
      </w:pPr>
    </w:p>
    <w:p w:rsidR="00395F2A" w:rsidRPr="005A026C" w:rsidRDefault="00A23CA6" w:rsidP="00395F2A">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fldChar w:fldCharType="end"/>
      </w: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59005E" w:rsidRPr="005A026C" w:rsidRDefault="0059005E" w:rsidP="0050607F">
      <w:pPr>
        <w:spacing w:line="480" w:lineRule="auto"/>
        <w:jc w:val="both"/>
        <w:rPr>
          <w:rFonts w:ascii="Times New Roman" w:hAnsi="Times New Roman" w:cs="Times New Roman"/>
          <w:b/>
          <w:sz w:val="24"/>
          <w:szCs w:val="24"/>
        </w:rPr>
      </w:pPr>
    </w:p>
    <w:p w:rsidR="00395F2A" w:rsidRPr="005A026C" w:rsidRDefault="00395F2A" w:rsidP="0050607F">
      <w:pPr>
        <w:spacing w:line="480" w:lineRule="auto"/>
        <w:jc w:val="both"/>
        <w:rPr>
          <w:rFonts w:ascii="Times New Roman" w:hAnsi="Times New Roman" w:cs="Times New Roman"/>
          <w:b/>
          <w:sz w:val="24"/>
          <w:szCs w:val="24"/>
        </w:rPr>
        <w:sectPr w:rsidR="00395F2A" w:rsidRPr="005A026C" w:rsidSect="00395F2A">
          <w:footerReference w:type="default" r:id="rId8"/>
          <w:pgSz w:w="11906" w:h="16838"/>
          <w:pgMar w:top="1440" w:right="1440" w:bottom="1440" w:left="1440" w:header="708" w:footer="708" w:gutter="0"/>
          <w:pgNumType w:fmt="lowerRoman" w:start="1"/>
          <w:cols w:space="708"/>
          <w:docGrid w:linePitch="360"/>
        </w:sectPr>
      </w:pPr>
    </w:p>
    <w:p w:rsidR="00CA3A36" w:rsidRPr="005A026C" w:rsidRDefault="00E331CA" w:rsidP="00395F2A">
      <w:pPr>
        <w:pStyle w:val="Heading1"/>
        <w:spacing w:line="480" w:lineRule="auto"/>
        <w:rPr>
          <w:b w:val="0"/>
          <w:sz w:val="24"/>
          <w:szCs w:val="24"/>
        </w:rPr>
      </w:pPr>
      <w:bookmarkStart w:id="1" w:name="_Toc512769857"/>
      <w:r w:rsidRPr="005A026C">
        <w:rPr>
          <w:sz w:val="24"/>
          <w:szCs w:val="24"/>
        </w:rPr>
        <w:lastRenderedPageBreak/>
        <w:t xml:space="preserve">1.1 </w:t>
      </w:r>
      <w:r w:rsidR="00CA3A36" w:rsidRPr="005A026C">
        <w:rPr>
          <w:sz w:val="24"/>
          <w:szCs w:val="24"/>
        </w:rPr>
        <w:t>Introduction</w:t>
      </w:r>
      <w:bookmarkEnd w:id="1"/>
      <w:r w:rsidR="00CA3A36" w:rsidRPr="005A026C">
        <w:rPr>
          <w:sz w:val="24"/>
          <w:szCs w:val="24"/>
        </w:rPr>
        <w:t xml:space="preserve"> </w:t>
      </w:r>
    </w:p>
    <w:p w:rsidR="004B1C87" w:rsidRPr="005A026C" w:rsidRDefault="003208B5" w:rsidP="0050607F">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Over the past </w:t>
      </w:r>
      <w:r w:rsidR="00CA3A36" w:rsidRPr="005A026C">
        <w:rPr>
          <w:rFonts w:ascii="Times New Roman" w:hAnsi="Times New Roman" w:cs="Times New Roman"/>
          <w:sz w:val="24"/>
          <w:szCs w:val="24"/>
        </w:rPr>
        <w:t xml:space="preserve">decades, the use of technology </w:t>
      </w:r>
      <w:r w:rsidRPr="005A026C">
        <w:rPr>
          <w:rFonts w:ascii="Times New Roman" w:hAnsi="Times New Roman" w:cs="Times New Roman"/>
          <w:noProof/>
          <w:sz w:val="24"/>
          <w:szCs w:val="24"/>
        </w:rPr>
        <w:t>continue</w:t>
      </w:r>
      <w:r w:rsidR="00176C2C" w:rsidRPr="005A026C">
        <w:rPr>
          <w:rFonts w:ascii="Times New Roman" w:hAnsi="Times New Roman" w:cs="Times New Roman"/>
          <w:noProof/>
          <w:sz w:val="24"/>
          <w:szCs w:val="24"/>
        </w:rPr>
        <w:t>s</w:t>
      </w:r>
      <w:r w:rsidRPr="005A026C">
        <w:rPr>
          <w:rFonts w:ascii="Times New Roman" w:hAnsi="Times New Roman" w:cs="Times New Roman"/>
          <w:sz w:val="24"/>
          <w:szCs w:val="24"/>
        </w:rPr>
        <w:t xml:space="preserve"> to transform </w:t>
      </w:r>
      <w:r w:rsidR="00CA3A36" w:rsidRPr="005A026C">
        <w:rPr>
          <w:rFonts w:ascii="Times New Roman" w:hAnsi="Times New Roman" w:cs="Times New Roman"/>
          <w:sz w:val="24"/>
          <w:szCs w:val="24"/>
        </w:rPr>
        <w:t xml:space="preserve">every aspect of the workplace. Modern workplace </w:t>
      </w:r>
      <w:r w:rsidR="00CA3A36" w:rsidRPr="005A026C">
        <w:rPr>
          <w:rFonts w:ascii="Times New Roman" w:hAnsi="Times New Roman" w:cs="Times New Roman"/>
          <w:noProof/>
          <w:sz w:val="24"/>
          <w:szCs w:val="24"/>
        </w:rPr>
        <w:t>utilise</w:t>
      </w:r>
      <w:r w:rsidR="00176C2C" w:rsidRPr="005A026C">
        <w:rPr>
          <w:rFonts w:ascii="Times New Roman" w:hAnsi="Times New Roman" w:cs="Times New Roman"/>
          <w:noProof/>
          <w:sz w:val="24"/>
          <w:szCs w:val="24"/>
        </w:rPr>
        <w:t>s</w:t>
      </w:r>
      <w:r w:rsidR="00CA3A36" w:rsidRPr="005A026C">
        <w:rPr>
          <w:rFonts w:ascii="Times New Roman" w:hAnsi="Times New Roman" w:cs="Times New Roman"/>
          <w:sz w:val="24"/>
          <w:szCs w:val="24"/>
        </w:rPr>
        <w:t xml:space="preserve"> </w:t>
      </w:r>
      <w:r w:rsidR="00176C2C" w:rsidRPr="005A026C">
        <w:rPr>
          <w:rFonts w:ascii="Times New Roman" w:hAnsi="Times New Roman" w:cs="Times New Roman"/>
          <w:noProof/>
          <w:sz w:val="24"/>
          <w:szCs w:val="24"/>
        </w:rPr>
        <w:t>diverse technology</w:t>
      </w:r>
      <w:r w:rsidR="00CA3A36" w:rsidRPr="005A026C">
        <w:rPr>
          <w:rFonts w:ascii="Times New Roman" w:hAnsi="Times New Roman" w:cs="Times New Roman"/>
          <w:sz w:val="24"/>
          <w:szCs w:val="24"/>
        </w:rPr>
        <w:t xml:space="preserve"> ranging from simple to sophisticated systems including satellite, personal organizer, cloud computing, communication technology, world wide web, digital TV, virtual conferences personal computers, etc. </w:t>
      </w:r>
      <w:r w:rsidRPr="005A026C">
        <w:rPr>
          <w:rFonts w:ascii="Times New Roman" w:hAnsi="Times New Roman" w:cs="Times New Roman"/>
          <w:sz w:val="24"/>
          <w:szCs w:val="24"/>
        </w:rPr>
        <w:t xml:space="preserve">Therefore, this study plans to assess the effectiveness of contemporary technologies in the workplace by analysis various practical application and relating them to their theories underpinning them. </w:t>
      </w:r>
    </w:p>
    <w:p w:rsidR="00AE7583" w:rsidRPr="005A026C" w:rsidRDefault="00AE7583" w:rsidP="0050607F">
      <w:pPr>
        <w:spacing w:line="480" w:lineRule="auto"/>
        <w:jc w:val="both"/>
        <w:rPr>
          <w:rFonts w:ascii="Times New Roman" w:hAnsi="Times New Roman" w:cs="Times New Roman"/>
          <w:b/>
          <w:spacing w:val="2"/>
          <w:sz w:val="24"/>
          <w:szCs w:val="24"/>
          <w:shd w:val="clear" w:color="auto" w:fill="FCFCFC"/>
        </w:rPr>
      </w:pPr>
    </w:p>
    <w:p w:rsidR="00E331CA" w:rsidRPr="005A026C" w:rsidRDefault="00E331CA" w:rsidP="0050607F">
      <w:pPr>
        <w:pStyle w:val="Heading1"/>
        <w:spacing w:line="480" w:lineRule="auto"/>
        <w:rPr>
          <w:spacing w:val="2"/>
          <w:sz w:val="24"/>
          <w:szCs w:val="24"/>
          <w:shd w:val="clear" w:color="auto" w:fill="FCFCFC"/>
        </w:rPr>
      </w:pPr>
      <w:bookmarkStart w:id="2" w:name="_Toc512769858"/>
      <w:r w:rsidRPr="005A026C">
        <w:rPr>
          <w:spacing w:val="2"/>
          <w:sz w:val="24"/>
          <w:szCs w:val="24"/>
          <w:shd w:val="clear" w:color="auto" w:fill="FCFCFC"/>
        </w:rPr>
        <w:t>2.2 Technology impact at workplaces</w:t>
      </w:r>
      <w:bookmarkEnd w:id="2"/>
    </w:p>
    <w:p w:rsidR="00D01E73" w:rsidRPr="005A026C" w:rsidRDefault="00E331CA" w:rsidP="0050607F">
      <w:pPr>
        <w:pStyle w:val="Heading2"/>
        <w:spacing w:line="480" w:lineRule="auto"/>
        <w:rPr>
          <w:rFonts w:ascii="Times New Roman" w:hAnsi="Times New Roman" w:cs="Times New Roman"/>
          <w:b/>
          <w:color w:val="auto"/>
          <w:spacing w:val="2"/>
          <w:sz w:val="24"/>
          <w:szCs w:val="24"/>
          <w:shd w:val="clear" w:color="auto" w:fill="FCFCFC"/>
        </w:rPr>
      </w:pPr>
      <w:bookmarkStart w:id="3" w:name="_Toc512769859"/>
      <w:r w:rsidRPr="005A026C">
        <w:rPr>
          <w:rFonts w:ascii="Times New Roman" w:hAnsi="Times New Roman" w:cs="Times New Roman"/>
          <w:b/>
          <w:color w:val="auto"/>
          <w:spacing w:val="2"/>
          <w:sz w:val="24"/>
          <w:szCs w:val="24"/>
          <w:shd w:val="clear" w:color="auto" w:fill="FCFCFC"/>
        </w:rPr>
        <w:t xml:space="preserve">2.2.1 </w:t>
      </w:r>
      <w:r w:rsidR="00D01E73" w:rsidRPr="005A026C">
        <w:rPr>
          <w:rFonts w:ascii="Times New Roman" w:hAnsi="Times New Roman" w:cs="Times New Roman"/>
          <w:b/>
          <w:color w:val="auto"/>
          <w:spacing w:val="2"/>
          <w:sz w:val="24"/>
          <w:szCs w:val="24"/>
          <w:shd w:val="clear" w:color="auto" w:fill="FCFCFC"/>
        </w:rPr>
        <w:t>Workplace productivity and efficiency</w:t>
      </w:r>
      <w:bookmarkEnd w:id="3"/>
    </w:p>
    <w:p w:rsidR="00CD2D62" w:rsidRPr="005A026C" w:rsidRDefault="004B1C87" w:rsidP="0050607F">
      <w:pPr>
        <w:shd w:val="clear" w:color="auto" w:fill="FFFFFF"/>
        <w:spacing w:before="100" w:beforeAutospacing="1" w:after="100" w:afterAutospacing="1" w:line="480" w:lineRule="auto"/>
        <w:jc w:val="both"/>
        <w:rPr>
          <w:rFonts w:ascii="Times New Roman" w:eastAsia="Times New Roman" w:hAnsi="Times New Roman" w:cs="Times New Roman"/>
          <w:sz w:val="24"/>
          <w:szCs w:val="24"/>
          <w:lang w:eastAsia="en-GB"/>
        </w:rPr>
      </w:pPr>
      <w:r w:rsidRPr="005A026C">
        <w:rPr>
          <w:rFonts w:ascii="Times New Roman" w:hAnsi="Times New Roman" w:cs="Times New Roman"/>
          <w:spacing w:val="2"/>
          <w:sz w:val="24"/>
          <w:szCs w:val="24"/>
          <w:shd w:val="clear" w:color="auto" w:fill="FCFCFC"/>
        </w:rPr>
        <w:t>Technology</w:t>
      </w:r>
      <w:r w:rsidR="008C5840" w:rsidRPr="005A026C">
        <w:rPr>
          <w:rFonts w:ascii="Times New Roman" w:hAnsi="Times New Roman" w:cs="Times New Roman"/>
          <w:spacing w:val="2"/>
          <w:sz w:val="24"/>
          <w:szCs w:val="24"/>
          <w:shd w:val="clear" w:color="auto" w:fill="FCFCFC"/>
        </w:rPr>
        <w:t xml:space="preserve"> application has </w:t>
      </w:r>
      <w:r w:rsidR="008C5840" w:rsidRPr="005A026C">
        <w:rPr>
          <w:rFonts w:ascii="Times New Roman" w:hAnsi="Times New Roman" w:cs="Times New Roman"/>
          <w:noProof/>
          <w:spacing w:val="2"/>
          <w:sz w:val="24"/>
          <w:szCs w:val="24"/>
          <w:shd w:val="clear" w:color="auto" w:fill="FCFCFC"/>
        </w:rPr>
        <w:t>improve</w:t>
      </w:r>
      <w:r w:rsidR="00176C2C" w:rsidRPr="005A026C">
        <w:rPr>
          <w:rFonts w:ascii="Times New Roman" w:hAnsi="Times New Roman" w:cs="Times New Roman"/>
          <w:noProof/>
          <w:spacing w:val="2"/>
          <w:sz w:val="24"/>
          <w:szCs w:val="24"/>
          <w:shd w:val="clear" w:color="auto" w:fill="FCFCFC"/>
        </w:rPr>
        <w:t>d</w:t>
      </w:r>
      <w:r w:rsidR="008C5840" w:rsidRPr="005A026C">
        <w:rPr>
          <w:rFonts w:ascii="Times New Roman" w:hAnsi="Times New Roman" w:cs="Times New Roman"/>
          <w:spacing w:val="2"/>
          <w:sz w:val="24"/>
          <w:szCs w:val="24"/>
          <w:shd w:val="clear" w:color="auto" w:fill="FCFCFC"/>
        </w:rPr>
        <w:t xml:space="preserve"> workplace pro</w:t>
      </w:r>
      <w:r w:rsidR="003C7111" w:rsidRPr="005A026C">
        <w:rPr>
          <w:rFonts w:ascii="Times New Roman" w:hAnsi="Times New Roman" w:cs="Times New Roman"/>
          <w:spacing w:val="2"/>
          <w:sz w:val="24"/>
          <w:szCs w:val="24"/>
          <w:shd w:val="clear" w:color="auto" w:fill="FCFCFC"/>
        </w:rPr>
        <w:t>ductivity</w:t>
      </w:r>
      <w:r w:rsidR="008C5840" w:rsidRPr="005A026C">
        <w:rPr>
          <w:rFonts w:ascii="Times New Roman" w:hAnsi="Times New Roman" w:cs="Times New Roman"/>
          <w:spacing w:val="2"/>
          <w:sz w:val="24"/>
          <w:szCs w:val="24"/>
          <w:shd w:val="clear" w:color="auto" w:fill="FCFCFC"/>
        </w:rPr>
        <w:t xml:space="preserve"> and efficiency. According to Farooquie et al. (</w:t>
      </w:r>
      <w:r w:rsidR="008C5840" w:rsidRPr="005A026C">
        <w:rPr>
          <w:rStyle w:val="citationref"/>
          <w:rFonts w:ascii="Times New Roman" w:hAnsi="Times New Roman" w:cs="Times New Roman"/>
          <w:spacing w:val="2"/>
          <w:sz w:val="24"/>
          <w:szCs w:val="24"/>
        </w:rPr>
        <w:t>2012</w:t>
      </w:r>
      <w:r w:rsidR="008C5840" w:rsidRPr="005A026C">
        <w:rPr>
          <w:rStyle w:val="citationref"/>
          <w:rFonts w:ascii="Times New Roman" w:hAnsi="Times New Roman" w:cs="Times New Roman"/>
          <w:spacing w:val="2"/>
          <w:sz w:val="24"/>
          <w:szCs w:val="24"/>
          <w:shd w:val="clear" w:color="auto" w:fill="FCFCFC"/>
        </w:rPr>
        <w:t xml:space="preserve">), workplaces that use IT systems increases their productivity and efficiency. </w:t>
      </w:r>
      <w:r w:rsidR="008C5840" w:rsidRPr="005A026C">
        <w:rPr>
          <w:rFonts w:ascii="Times New Roman" w:hAnsi="Times New Roman" w:cs="Times New Roman"/>
          <w:spacing w:val="2"/>
          <w:sz w:val="24"/>
          <w:szCs w:val="24"/>
          <w:shd w:val="clear" w:color="auto" w:fill="FCFCFC"/>
        </w:rPr>
        <w:t>Fernandez-Menendez et al. (</w:t>
      </w:r>
      <w:r w:rsidR="008C5840" w:rsidRPr="005A026C">
        <w:rPr>
          <w:rStyle w:val="citationref"/>
          <w:rFonts w:ascii="Times New Roman" w:hAnsi="Times New Roman" w:cs="Times New Roman"/>
          <w:spacing w:val="2"/>
          <w:sz w:val="24"/>
          <w:szCs w:val="24"/>
        </w:rPr>
        <w:t>2009</w:t>
      </w:r>
      <w:r w:rsidR="008C5840" w:rsidRPr="005A026C">
        <w:rPr>
          <w:rFonts w:ascii="Times New Roman" w:hAnsi="Times New Roman" w:cs="Times New Roman"/>
          <w:spacing w:val="2"/>
          <w:sz w:val="24"/>
          <w:szCs w:val="24"/>
          <w:shd w:val="clear" w:color="auto" w:fill="FCFCFC"/>
        </w:rPr>
        <w:t xml:space="preserve">) also assert that IT-using workplaces improve their growth rate much higher than their counterparts who do not. Thus, the use of technology </w:t>
      </w:r>
      <w:r w:rsidR="008C5840" w:rsidRPr="005A026C">
        <w:rPr>
          <w:rFonts w:ascii="Times New Roman" w:hAnsi="Times New Roman" w:cs="Times New Roman"/>
          <w:noProof/>
          <w:spacing w:val="2"/>
          <w:sz w:val="24"/>
          <w:szCs w:val="24"/>
          <w:shd w:val="clear" w:color="auto" w:fill="FCFCFC"/>
        </w:rPr>
        <w:t>provide</w:t>
      </w:r>
      <w:r w:rsidR="00176C2C" w:rsidRPr="005A026C">
        <w:rPr>
          <w:rFonts w:ascii="Times New Roman" w:hAnsi="Times New Roman" w:cs="Times New Roman"/>
          <w:noProof/>
          <w:spacing w:val="2"/>
          <w:sz w:val="24"/>
          <w:szCs w:val="24"/>
          <w:shd w:val="clear" w:color="auto" w:fill="FCFCFC"/>
        </w:rPr>
        <w:t>s</w:t>
      </w:r>
      <w:r w:rsidR="008C5840" w:rsidRPr="005A026C">
        <w:rPr>
          <w:rFonts w:ascii="Times New Roman" w:hAnsi="Times New Roman" w:cs="Times New Roman"/>
          <w:spacing w:val="2"/>
          <w:sz w:val="24"/>
          <w:szCs w:val="24"/>
          <w:shd w:val="clear" w:color="auto" w:fill="FCFCFC"/>
        </w:rPr>
        <w:t xml:space="preserve"> a useful means of increasing efficiency and productivity result from the companies’ ability to complete </w:t>
      </w:r>
      <w:r w:rsidR="00176C2C" w:rsidRPr="005A026C">
        <w:rPr>
          <w:rFonts w:ascii="Times New Roman" w:hAnsi="Times New Roman" w:cs="Times New Roman"/>
          <w:spacing w:val="2"/>
          <w:sz w:val="24"/>
          <w:szCs w:val="24"/>
          <w:shd w:val="clear" w:color="auto" w:fill="FCFCFC"/>
        </w:rPr>
        <w:t xml:space="preserve">the </w:t>
      </w:r>
      <w:r w:rsidR="008C5840" w:rsidRPr="005A026C">
        <w:rPr>
          <w:rFonts w:ascii="Times New Roman" w:hAnsi="Times New Roman" w:cs="Times New Roman"/>
          <w:noProof/>
          <w:spacing w:val="2"/>
          <w:sz w:val="24"/>
          <w:szCs w:val="24"/>
          <w:shd w:val="clear" w:color="auto" w:fill="FCFCFC"/>
        </w:rPr>
        <w:t>task</w:t>
      </w:r>
      <w:r w:rsidR="008C5840" w:rsidRPr="005A026C">
        <w:rPr>
          <w:rFonts w:ascii="Times New Roman" w:hAnsi="Times New Roman" w:cs="Times New Roman"/>
          <w:spacing w:val="2"/>
          <w:sz w:val="24"/>
          <w:szCs w:val="24"/>
          <w:shd w:val="clear" w:color="auto" w:fill="FCFCFC"/>
        </w:rPr>
        <w:t xml:space="preserve"> on </w:t>
      </w:r>
      <w:r w:rsidR="00176C2C" w:rsidRPr="005A026C">
        <w:rPr>
          <w:rFonts w:ascii="Times New Roman" w:hAnsi="Times New Roman" w:cs="Times New Roman"/>
          <w:spacing w:val="2"/>
          <w:sz w:val="24"/>
          <w:szCs w:val="24"/>
          <w:shd w:val="clear" w:color="auto" w:fill="FCFCFC"/>
        </w:rPr>
        <w:t xml:space="preserve">a </w:t>
      </w:r>
      <w:r w:rsidR="008C5840" w:rsidRPr="005A026C">
        <w:rPr>
          <w:rFonts w:ascii="Times New Roman" w:hAnsi="Times New Roman" w:cs="Times New Roman"/>
          <w:noProof/>
          <w:spacing w:val="2"/>
          <w:sz w:val="24"/>
          <w:szCs w:val="24"/>
          <w:shd w:val="clear" w:color="auto" w:fill="FCFCFC"/>
        </w:rPr>
        <w:t>timely</w:t>
      </w:r>
      <w:r w:rsidR="008C5840" w:rsidRPr="005A026C">
        <w:rPr>
          <w:rFonts w:ascii="Times New Roman" w:hAnsi="Times New Roman" w:cs="Times New Roman"/>
          <w:spacing w:val="2"/>
          <w:sz w:val="24"/>
          <w:szCs w:val="24"/>
          <w:shd w:val="clear" w:color="auto" w:fill="FCFCFC"/>
        </w:rPr>
        <w:t xml:space="preserve"> manner, reduce cycle time, improves accuracy while reducing waste associated with their job. Similarly</w:t>
      </w:r>
      <w:r w:rsidR="002A4058" w:rsidRPr="005A026C">
        <w:rPr>
          <w:rFonts w:ascii="Times New Roman" w:hAnsi="Times New Roman" w:cs="Times New Roman"/>
          <w:spacing w:val="2"/>
          <w:sz w:val="24"/>
          <w:szCs w:val="24"/>
          <w:shd w:val="clear" w:color="auto" w:fill="FCFCFC"/>
        </w:rPr>
        <w:t xml:space="preserve">, </w:t>
      </w:r>
      <w:r w:rsidR="002A4058" w:rsidRPr="005A026C">
        <w:rPr>
          <w:rFonts w:ascii="Times New Roman" w:hAnsi="Times New Roman" w:cs="Times New Roman"/>
          <w:noProof/>
          <w:spacing w:val="2"/>
          <w:sz w:val="24"/>
          <w:szCs w:val="24"/>
          <w:shd w:val="clear" w:color="auto" w:fill="FCFCFC"/>
        </w:rPr>
        <w:t>workplaces</w:t>
      </w:r>
      <w:r w:rsidR="002A4058" w:rsidRPr="005A026C">
        <w:rPr>
          <w:rFonts w:ascii="Times New Roman" w:hAnsi="Times New Roman" w:cs="Times New Roman"/>
          <w:spacing w:val="2"/>
          <w:sz w:val="24"/>
          <w:szCs w:val="24"/>
          <w:shd w:val="clear" w:color="auto" w:fill="FCFCFC"/>
        </w:rPr>
        <w:t xml:space="preserve"> would experience high efficiency </w:t>
      </w:r>
      <w:r w:rsidR="00B23DC9" w:rsidRPr="005A026C">
        <w:rPr>
          <w:rFonts w:ascii="Times New Roman" w:hAnsi="Times New Roman" w:cs="Times New Roman"/>
          <w:spacing w:val="2"/>
          <w:sz w:val="24"/>
          <w:szCs w:val="24"/>
          <w:shd w:val="clear" w:color="auto" w:fill="FCFCFC"/>
        </w:rPr>
        <w:t>when they replace</w:t>
      </w:r>
      <w:r w:rsidR="00F6403E" w:rsidRPr="005A026C">
        <w:rPr>
          <w:rFonts w:ascii="Times New Roman" w:hAnsi="Times New Roman" w:cs="Times New Roman"/>
          <w:spacing w:val="2"/>
          <w:sz w:val="24"/>
          <w:szCs w:val="24"/>
          <w:shd w:val="clear" w:color="auto" w:fill="FCFCFC"/>
        </w:rPr>
        <w:t>d</w:t>
      </w:r>
      <w:r w:rsidR="00B23DC9" w:rsidRPr="005A026C">
        <w:rPr>
          <w:rFonts w:ascii="Times New Roman" w:hAnsi="Times New Roman" w:cs="Times New Roman"/>
          <w:spacing w:val="2"/>
          <w:sz w:val="24"/>
          <w:szCs w:val="24"/>
          <w:shd w:val="clear" w:color="auto" w:fill="FCFCFC"/>
        </w:rPr>
        <w:t xml:space="preserve"> their high-labour intensive activities with IT-using</w:t>
      </w:r>
      <w:r w:rsidR="000E6262" w:rsidRPr="005A026C">
        <w:rPr>
          <w:rFonts w:ascii="Times New Roman" w:hAnsi="Times New Roman" w:cs="Times New Roman"/>
          <w:spacing w:val="2"/>
          <w:sz w:val="24"/>
          <w:szCs w:val="24"/>
          <w:shd w:val="clear" w:color="auto" w:fill="FCFCFC"/>
        </w:rPr>
        <w:t xml:space="preserve"> workplace</w:t>
      </w:r>
      <w:r w:rsidR="00F6403E" w:rsidRPr="005A026C">
        <w:rPr>
          <w:rFonts w:ascii="Times New Roman" w:hAnsi="Times New Roman" w:cs="Times New Roman"/>
          <w:spacing w:val="2"/>
          <w:sz w:val="24"/>
          <w:szCs w:val="24"/>
          <w:shd w:val="clear" w:color="auto" w:fill="FCFCFC"/>
        </w:rPr>
        <w:t xml:space="preserve"> with less strain on employees</w:t>
      </w:r>
      <w:r w:rsidR="000E6262" w:rsidRPr="005A026C">
        <w:rPr>
          <w:rFonts w:ascii="Times New Roman" w:hAnsi="Times New Roman" w:cs="Times New Roman"/>
          <w:spacing w:val="2"/>
          <w:sz w:val="24"/>
          <w:szCs w:val="24"/>
          <w:shd w:val="clear" w:color="auto" w:fill="FCFCFC"/>
        </w:rPr>
        <w:t xml:space="preserve">. For example, a bank with installed IT transaction application system can reduce the size of employees while </w:t>
      </w:r>
      <w:r w:rsidR="000E6262" w:rsidRPr="005A026C">
        <w:rPr>
          <w:rFonts w:ascii="Times New Roman" w:hAnsi="Times New Roman" w:cs="Times New Roman"/>
          <w:noProof/>
          <w:spacing w:val="2"/>
          <w:sz w:val="24"/>
          <w:szCs w:val="24"/>
          <w:shd w:val="clear" w:color="auto" w:fill="FCFCFC"/>
        </w:rPr>
        <w:t>increas</w:t>
      </w:r>
      <w:r w:rsidR="00176C2C" w:rsidRPr="005A026C">
        <w:rPr>
          <w:rFonts w:ascii="Times New Roman" w:hAnsi="Times New Roman" w:cs="Times New Roman"/>
          <w:noProof/>
          <w:spacing w:val="2"/>
          <w:sz w:val="24"/>
          <w:szCs w:val="24"/>
          <w:shd w:val="clear" w:color="auto" w:fill="FCFCFC"/>
        </w:rPr>
        <w:t>ing</w:t>
      </w:r>
      <w:r w:rsidR="000E6262" w:rsidRPr="005A026C">
        <w:rPr>
          <w:rFonts w:ascii="Times New Roman" w:hAnsi="Times New Roman" w:cs="Times New Roman"/>
          <w:spacing w:val="2"/>
          <w:sz w:val="24"/>
          <w:szCs w:val="24"/>
          <w:shd w:val="clear" w:color="auto" w:fill="FCFCFC"/>
        </w:rPr>
        <w:t xml:space="preserve"> the volume of transactions per fixed cost with the aggregate effect been </w:t>
      </w:r>
      <w:r w:rsidR="00176C2C" w:rsidRPr="005A026C">
        <w:rPr>
          <w:rFonts w:ascii="Times New Roman" w:hAnsi="Times New Roman" w:cs="Times New Roman"/>
          <w:spacing w:val="2"/>
          <w:sz w:val="24"/>
          <w:szCs w:val="24"/>
          <w:shd w:val="clear" w:color="auto" w:fill="FCFCFC"/>
        </w:rPr>
        <w:t xml:space="preserve">the </w:t>
      </w:r>
      <w:r w:rsidR="000E6262" w:rsidRPr="005A026C">
        <w:rPr>
          <w:rFonts w:ascii="Times New Roman" w:hAnsi="Times New Roman" w:cs="Times New Roman"/>
          <w:noProof/>
          <w:spacing w:val="2"/>
          <w:sz w:val="24"/>
          <w:szCs w:val="24"/>
          <w:shd w:val="clear" w:color="auto" w:fill="FCFCFC"/>
        </w:rPr>
        <w:t>relatively</w:t>
      </w:r>
      <w:r w:rsidR="000E6262" w:rsidRPr="005A026C">
        <w:rPr>
          <w:rFonts w:ascii="Times New Roman" w:hAnsi="Times New Roman" w:cs="Times New Roman"/>
          <w:spacing w:val="2"/>
          <w:sz w:val="24"/>
          <w:szCs w:val="24"/>
          <w:shd w:val="clear" w:color="auto" w:fill="FCFCFC"/>
        </w:rPr>
        <w:t xml:space="preserve"> low cost of operations and hence better efficiency. </w:t>
      </w:r>
      <w:r w:rsidR="00CD2D62" w:rsidRPr="005A026C">
        <w:rPr>
          <w:rFonts w:ascii="Times New Roman" w:hAnsi="Times New Roman" w:cs="Times New Roman"/>
          <w:spacing w:val="2"/>
          <w:sz w:val="24"/>
          <w:szCs w:val="24"/>
          <w:shd w:val="clear" w:color="auto" w:fill="FCFCFC"/>
        </w:rPr>
        <w:t xml:space="preserve">Another </w:t>
      </w:r>
      <w:r w:rsidR="00CD2D62" w:rsidRPr="005A026C">
        <w:rPr>
          <w:rFonts w:ascii="Times New Roman" w:eastAsia="Times New Roman" w:hAnsi="Times New Roman" w:cs="Times New Roman"/>
          <w:sz w:val="24"/>
          <w:szCs w:val="24"/>
          <w:lang w:eastAsia="en-GB"/>
        </w:rPr>
        <w:t>example</w:t>
      </w:r>
      <w:r w:rsidR="00C20A66" w:rsidRPr="005A026C">
        <w:rPr>
          <w:rFonts w:ascii="Times New Roman" w:eastAsia="Times New Roman" w:hAnsi="Times New Roman" w:cs="Times New Roman"/>
          <w:sz w:val="24"/>
          <w:szCs w:val="24"/>
          <w:lang w:eastAsia="en-GB"/>
        </w:rPr>
        <w:t xml:space="preserve"> is the</w:t>
      </w:r>
      <w:r w:rsidR="00CD2D62" w:rsidRPr="005A026C">
        <w:rPr>
          <w:rFonts w:ascii="Times New Roman" w:eastAsia="Times New Roman" w:hAnsi="Times New Roman" w:cs="Times New Roman"/>
          <w:sz w:val="24"/>
          <w:szCs w:val="24"/>
          <w:lang w:eastAsia="en-GB"/>
        </w:rPr>
        <w:t xml:space="preserve"> use of cloud computing </w:t>
      </w:r>
      <w:r w:rsidR="00CD2D62" w:rsidRPr="005A026C">
        <w:rPr>
          <w:rFonts w:ascii="Times New Roman" w:eastAsia="Times New Roman" w:hAnsi="Times New Roman" w:cs="Times New Roman"/>
          <w:sz w:val="24"/>
          <w:szCs w:val="24"/>
          <w:lang w:eastAsia="en-GB"/>
        </w:rPr>
        <w:lastRenderedPageBreak/>
        <w:t xml:space="preserve">can have many benefits to </w:t>
      </w:r>
      <w:r w:rsidR="003E481C" w:rsidRPr="005A026C">
        <w:rPr>
          <w:rFonts w:ascii="Times New Roman" w:eastAsia="Times New Roman" w:hAnsi="Times New Roman" w:cs="Times New Roman"/>
          <w:sz w:val="24"/>
          <w:szCs w:val="24"/>
          <w:lang w:eastAsia="en-GB"/>
        </w:rPr>
        <w:t xml:space="preserve">the </w:t>
      </w:r>
      <w:r w:rsidR="00CD2D62" w:rsidRPr="005A026C">
        <w:rPr>
          <w:rFonts w:ascii="Times New Roman" w:eastAsia="Times New Roman" w:hAnsi="Times New Roman" w:cs="Times New Roman"/>
          <w:noProof/>
          <w:sz w:val="24"/>
          <w:szCs w:val="24"/>
          <w:lang w:eastAsia="en-GB"/>
        </w:rPr>
        <w:t>workplace</w:t>
      </w:r>
      <w:r w:rsidR="00CD2D62" w:rsidRPr="005A026C">
        <w:rPr>
          <w:rFonts w:ascii="Times New Roman" w:eastAsia="Times New Roman" w:hAnsi="Times New Roman" w:cs="Times New Roman"/>
          <w:sz w:val="24"/>
          <w:szCs w:val="24"/>
          <w:lang w:eastAsia="en-GB"/>
        </w:rPr>
        <w:t xml:space="preserve"> as it helps</w:t>
      </w:r>
      <w:r w:rsidR="00B46089" w:rsidRPr="005A026C">
        <w:rPr>
          <w:rFonts w:ascii="Times New Roman" w:eastAsia="Times New Roman" w:hAnsi="Times New Roman" w:cs="Times New Roman"/>
          <w:sz w:val="24"/>
          <w:szCs w:val="24"/>
          <w:lang w:eastAsia="en-GB"/>
        </w:rPr>
        <w:t xml:space="preserve"> improve efficiency and productivity </w:t>
      </w:r>
      <w:r w:rsidR="003E481C" w:rsidRPr="005A026C">
        <w:rPr>
          <w:rFonts w:ascii="Times New Roman" w:eastAsia="Times New Roman" w:hAnsi="Times New Roman" w:cs="Times New Roman"/>
          <w:sz w:val="24"/>
          <w:szCs w:val="24"/>
          <w:lang w:eastAsia="en-GB"/>
        </w:rPr>
        <w:t>by</w:t>
      </w:r>
      <w:r w:rsidR="00B46089" w:rsidRPr="005A026C">
        <w:rPr>
          <w:rFonts w:ascii="Times New Roman" w:eastAsia="Times New Roman" w:hAnsi="Times New Roman" w:cs="Times New Roman"/>
          <w:noProof/>
          <w:sz w:val="24"/>
          <w:szCs w:val="24"/>
          <w:lang w:eastAsia="en-GB"/>
        </w:rPr>
        <w:t xml:space="preserve"> reducing</w:t>
      </w:r>
      <w:r w:rsidR="00B46089" w:rsidRPr="005A026C">
        <w:rPr>
          <w:rFonts w:ascii="Times New Roman" w:eastAsia="Times New Roman" w:hAnsi="Times New Roman" w:cs="Times New Roman"/>
          <w:sz w:val="24"/>
          <w:szCs w:val="24"/>
          <w:lang w:eastAsia="en-GB"/>
        </w:rPr>
        <w:t xml:space="preserve"> costs</w:t>
      </w:r>
      <w:r w:rsidR="00CD2D62" w:rsidRPr="005A026C">
        <w:rPr>
          <w:rFonts w:ascii="Times New Roman" w:eastAsia="Times New Roman" w:hAnsi="Times New Roman" w:cs="Times New Roman"/>
          <w:sz w:val="24"/>
          <w:szCs w:val="24"/>
          <w:lang w:eastAsia="en-GB"/>
        </w:rPr>
        <w:t xml:space="preserve"> associated capital investment and maintenance of IT Infrastructure. The cloud computing system can also reduce expenses of operations such as new hardware and software, upgrading, expert pay bills, energy consumption while time delay is minimised.  </w:t>
      </w:r>
    </w:p>
    <w:p w:rsidR="008C5840" w:rsidRPr="005A026C" w:rsidRDefault="008C5840" w:rsidP="0050607F">
      <w:pPr>
        <w:spacing w:line="480" w:lineRule="auto"/>
        <w:jc w:val="both"/>
        <w:rPr>
          <w:rFonts w:ascii="Times New Roman" w:hAnsi="Times New Roman" w:cs="Times New Roman"/>
          <w:sz w:val="24"/>
          <w:szCs w:val="24"/>
        </w:rPr>
      </w:pPr>
    </w:p>
    <w:p w:rsidR="00F33B09" w:rsidRPr="005A026C" w:rsidRDefault="00E331CA" w:rsidP="0050607F">
      <w:pPr>
        <w:pStyle w:val="Heading2"/>
        <w:spacing w:line="480" w:lineRule="auto"/>
        <w:rPr>
          <w:rFonts w:ascii="Times New Roman" w:hAnsi="Times New Roman" w:cs="Times New Roman"/>
          <w:b/>
          <w:color w:val="auto"/>
          <w:sz w:val="24"/>
          <w:szCs w:val="24"/>
        </w:rPr>
      </w:pPr>
      <w:bookmarkStart w:id="4" w:name="_Toc512769860"/>
      <w:r w:rsidRPr="005A026C">
        <w:rPr>
          <w:rFonts w:ascii="Times New Roman" w:hAnsi="Times New Roman" w:cs="Times New Roman"/>
          <w:b/>
          <w:color w:val="auto"/>
          <w:sz w:val="24"/>
          <w:szCs w:val="24"/>
        </w:rPr>
        <w:t xml:space="preserve">2.2.2 </w:t>
      </w:r>
      <w:r w:rsidR="00331589" w:rsidRPr="005A026C">
        <w:rPr>
          <w:rFonts w:ascii="Times New Roman" w:hAnsi="Times New Roman" w:cs="Times New Roman"/>
          <w:b/>
          <w:color w:val="auto"/>
          <w:sz w:val="24"/>
          <w:szCs w:val="24"/>
        </w:rPr>
        <w:t>Communication</w:t>
      </w:r>
      <w:bookmarkEnd w:id="4"/>
      <w:r w:rsidR="00331589" w:rsidRPr="005A026C">
        <w:rPr>
          <w:rFonts w:ascii="Times New Roman" w:hAnsi="Times New Roman" w:cs="Times New Roman"/>
          <w:b/>
          <w:color w:val="auto"/>
          <w:sz w:val="24"/>
          <w:szCs w:val="24"/>
        </w:rPr>
        <w:t xml:space="preserve"> </w:t>
      </w:r>
    </w:p>
    <w:p w:rsidR="00130AF8" w:rsidRPr="005A026C" w:rsidRDefault="00F6403E" w:rsidP="0050607F">
      <w:pPr>
        <w:shd w:val="clear" w:color="auto" w:fill="FFFFFF"/>
        <w:spacing w:before="100" w:beforeAutospacing="1" w:after="100" w:afterAutospacing="1" w:line="480" w:lineRule="auto"/>
        <w:jc w:val="both"/>
        <w:outlineLvl w:val="0"/>
        <w:rPr>
          <w:rFonts w:ascii="Times New Roman" w:hAnsi="Times New Roman" w:cs="Times New Roman"/>
          <w:sz w:val="24"/>
          <w:szCs w:val="24"/>
        </w:rPr>
      </w:pPr>
      <w:bookmarkStart w:id="5" w:name="_Toc512769861"/>
      <w:r w:rsidRPr="005A026C">
        <w:rPr>
          <w:rFonts w:ascii="Times New Roman" w:hAnsi="Times New Roman" w:cs="Times New Roman"/>
          <w:sz w:val="24"/>
          <w:szCs w:val="24"/>
        </w:rPr>
        <w:t xml:space="preserve">Technology can also be useful in improving communication </w:t>
      </w:r>
      <w:r w:rsidR="005369FA" w:rsidRPr="005A026C">
        <w:rPr>
          <w:rFonts w:ascii="Times New Roman" w:hAnsi="Times New Roman" w:cs="Times New Roman"/>
          <w:noProof/>
          <w:sz w:val="24"/>
          <w:szCs w:val="24"/>
        </w:rPr>
        <w:t>in</w:t>
      </w:r>
      <w:r w:rsidRPr="005A026C">
        <w:rPr>
          <w:rFonts w:ascii="Times New Roman" w:hAnsi="Times New Roman" w:cs="Times New Roman"/>
          <w:sz w:val="24"/>
          <w:szCs w:val="24"/>
        </w:rPr>
        <w:t xml:space="preserve"> </w:t>
      </w:r>
      <w:r w:rsidR="008F2B67" w:rsidRPr="005A026C">
        <w:rPr>
          <w:rFonts w:ascii="Times New Roman" w:hAnsi="Times New Roman" w:cs="Times New Roman"/>
          <w:sz w:val="24"/>
          <w:szCs w:val="24"/>
        </w:rPr>
        <w:t xml:space="preserve">the </w:t>
      </w:r>
      <w:r w:rsidRPr="005A026C">
        <w:rPr>
          <w:rFonts w:ascii="Times New Roman" w:hAnsi="Times New Roman" w:cs="Times New Roman"/>
          <w:noProof/>
          <w:sz w:val="24"/>
          <w:szCs w:val="24"/>
        </w:rPr>
        <w:t>workplace</w:t>
      </w:r>
      <w:r w:rsidRPr="005A026C">
        <w:rPr>
          <w:rFonts w:ascii="Times New Roman" w:hAnsi="Times New Roman" w:cs="Times New Roman"/>
          <w:sz w:val="24"/>
          <w:szCs w:val="24"/>
        </w:rPr>
        <w:t xml:space="preserve">. </w:t>
      </w:r>
      <w:r w:rsidR="00251A15" w:rsidRPr="005A026C">
        <w:rPr>
          <w:rFonts w:ascii="Times New Roman" w:hAnsi="Times New Roman" w:cs="Times New Roman"/>
          <w:sz w:val="24"/>
          <w:szCs w:val="24"/>
        </w:rPr>
        <w:t xml:space="preserve">According to </w:t>
      </w:r>
      <w:r w:rsidR="00251A15" w:rsidRPr="005A026C">
        <w:rPr>
          <w:rStyle w:val="Emphasis"/>
          <w:rFonts w:ascii="Times New Roman" w:hAnsi="Times New Roman" w:cs="Times New Roman"/>
          <w:i w:val="0"/>
          <w:sz w:val="24"/>
          <w:szCs w:val="24"/>
          <w:shd w:val="clear" w:color="auto" w:fill="FFFFFF"/>
        </w:rPr>
        <w:t>Burg (2013),</w:t>
      </w:r>
      <w:r w:rsidR="00251A15" w:rsidRPr="005A026C">
        <w:rPr>
          <w:rStyle w:val="Emphasis"/>
          <w:rFonts w:ascii="Times New Roman" w:hAnsi="Times New Roman" w:cs="Times New Roman"/>
          <w:sz w:val="24"/>
          <w:szCs w:val="24"/>
          <w:shd w:val="clear" w:color="auto" w:fill="FFFFFF"/>
        </w:rPr>
        <w:t xml:space="preserve"> </w:t>
      </w:r>
      <w:r w:rsidR="00251A15" w:rsidRPr="005A026C">
        <w:rPr>
          <w:rStyle w:val="Emphasis"/>
          <w:rFonts w:ascii="Times New Roman" w:hAnsi="Times New Roman" w:cs="Times New Roman"/>
          <w:i w:val="0"/>
          <w:sz w:val="24"/>
          <w:szCs w:val="24"/>
          <w:shd w:val="clear" w:color="auto" w:fill="FFFFFF"/>
        </w:rPr>
        <w:t xml:space="preserve">technology has useful benefits on communication as </w:t>
      </w:r>
      <w:r w:rsidR="00404DB0" w:rsidRPr="005A026C">
        <w:rPr>
          <w:rStyle w:val="Emphasis"/>
          <w:rFonts w:ascii="Times New Roman" w:hAnsi="Times New Roman" w:cs="Times New Roman"/>
          <w:i w:val="0"/>
          <w:sz w:val="24"/>
          <w:szCs w:val="24"/>
          <w:shd w:val="clear" w:color="auto" w:fill="FFFFFF"/>
        </w:rPr>
        <w:t>it</w:t>
      </w:r>
      <w:r w:rsidR="00251A15" w:rsidRPr="005A026C">
        <w:rPr>
          <w:rStyle w:val="Emphasis"/>
          <w:rFonts w:ascii="Times New Roman" w:hAnsi="Times New Roman" w:cs="Times New Roman"/>
          <w:i w:val="0"/>
          <w:sz w:val="24"/>
          <w:szCs w:val="24"/>
          <w:shd w:val="clear" w:color="auto" w:fill="FFFFFF"/>
        </w:rPr>
        <w:t xml:space="preserve"> encourage</w:t>
      </w:r>
      <w:r w:rsidR="00404DB0" w:rsidRPr="005A026C">
        <w:rPr>
          <w:rStyle w:val="Emphasis"/>
          <w:rFonts w:ascii="Times New Roman" w:hAnsi="Times New Roman" w:cs="Times New Roman"/>
          <w:i w:val="0"/>
          <w:sz w:val="24"/>
          <w:szCs w:val="24"/>
          <w:shd w:val="clear" w:color="auto" w:fill="FFFFFF"/>
        </w:rPr>
        <w:t>s</w:t>
      </w:r>
      <w:r w:rsidR="00251A15" w:rsidRPr="005A026C">
        <w:rPr>
          <w:rStyle w:val="Emphasis"/>
          <w:rFonts w:ascii="Times New Roman" w:hAnsi="Times New Roman" w:cs="Times New Roman"/>
          <w:i w:val="0"/>
          <w:sz w:val="24"/>
          <w:szCs w:val="24"/>
          <w:shd w:val="clear" w:color="auto" w:fill="FFFFFF"/>
        </w:rPr>
        <w:t xml:space="preserve"> shared </w:t>
      </w:r>
      <w:r w:rsidR="00251A15" w:rsidRPr="005A026C">
        <w:rPr>
          <w:rStyle w:val="Emphasis"/>
          <w:rFonts w:ascii="Times New Roman" w:hAnsi="Times New Roman" w:cs="Times New Roman"/>
          <w:i w:val="0"/>
          <w:noProof/>
          <w:sz w:val="24"/>
          <w:szCs w:val="24"/>
          <w:shd w:val="clear" w:color="auto" w:fill="FFFFFF"/>
        </w:rPr>
        <w:t>information</w:t>
      </w:r>
      <w:r w:rsidR="00404DB0" w:rsidRPr="005A026C">
        <w:rPr>
          <w:rStyle w:val="Emphasis"/>
          <w:rFonts w:ascii="Times New Roman" w:hAnsi="Times New Roman" w:cs="Times New Roman"/>
          <w:i w:val="0"/>
          <w:sz w:val="24"/>
          <w:szCs w:val="24"/>
          <w:shd w:val="clear" w:color="auto" w:fill="FFFFFF"/>
        </w:rPr>
        <w:t xml:space="preserve"> and </w:t>
      </w:r>
      <w:r w:rsidR="00251A15" w:rsidRPr="005A026C">
        <w:rPr>
          <w:rStyle w:val="Emphasis"/>
          <w:rFonts w:ascii="Times New Roman" w:hAnsi="Times New Roman" w:cs="Times New Roman"/>
          <w:i w:val="0"/>
          <w:sz w:val="24"/>
          <w:szCs w:val="24"/>
          <w:shd w:val="clear" w:color="auto" w:fill="FFFFFF"/>
        </w:rPr>
        <w:t xml:space="preserve">collaboration </w:t>
      </w:r>
      <w:r w:rsidR="00BD7470" w:rsidRPr="005A026C">
        <w:rPr>
          <w:rStyle w:val="Emphasis"/>
          <w:rFonts w:ascii="Times New Roman" w:hAnsi="Times New Roman" w:cs="Times New Roman"/>
          <w:i w:val="0"/>
          <w:sz w:val="24"/>
          <w:szCs w:val="24"/>
          <w:shd w:val="clear" w:color="auto" w:fill="FFFFFF"/>
        </w:rPr>
        <w:t xml:space="preserve">toward collective achievement. </w:t>
      </w:r>
      <w:r w:rsidRPr="005A026C">
        <w:rPr>
          <w:rFonts w:ascii="Times New Roman" w:hAnsi="Times New Roman" w:cs="Times New Roman"/>
          <w:sz w:val="24"/>
          <w:szCs w:val="24"/>
        </w:rPr>
        <w:t xml:space="preserve">For example with the use of fax, email, webinar, video conference and social networking motivate employees in the same or different office or in other countries to share and transfer skills and knowledge toward task accomplishment. Similar, with just a mobile device with </w:t>
      </w:r>
      <w:r w:rsidR="008F2B67" w:rsidRPr="005A026C">
        <w:rPr>
          <w:rFonts w:ascii="Times New Roman" w:hAnsi="Times New Roman" w:cs="Times New Roman"/>
          <w:sz w:val="24"/>
          <w:szCs w:val="24"/>
        </w:rPr>
        <w:t xml:space="preserve">a </w:t>
      </w:r>
      <w:r w:rsidRPr="005A026C">
        <w:rPr>
          <w:rFonts w:ascii="Times New Roman" w:hAnsi="Times New Roman" w:cs="Times New Roman"/>
          <w:noProof/>
          <w:sz w:val="24"/>
          <w:szCs w:val="24"/>
        </w:rPr>
        <w:t>software</w:t>
      </w:r>
      <w:r w:rsidRPr="005A026C">
        <w:rPr>
          <w:rFonts w:ascii="Times New Roman" w:hAnsi="Times New Roman" w:cs="Times New Roman"/>
          <w:sz w:val="24"/>
          <w:szCs w:val="24"/>
        </w:rPr>
        <w:t xml:space="preserve"> application such Zoom and Skype, employees can participate in </w:t>
      </w:r>
      <w:r w:rsidRPr="005A026C">
        <w:rPr>
          <w:rFonts w:ascii="Times New Roman" w:hAnsi="Times New Roman" w:cs="Times New Roman"/>
          <w:noProof/>
          <w:sz w:val="24"/>
          <w:szCs w:val="24"/>
        </w:rPr>
        <w:t>high</w:t>
      </w:r>
      <w:r w:rsidR="008F2B67" w:rsidRPr="005A026C">
        <w:rPr>
          <w:rFonts w:ascii="Times New Roman" w:hAnsi="Times New Roman" w:cs="Times New Roman"/>
          <w:noProof/>
          <w:sz w:val="24"/>
          <w:szCs w:val="24"/>
        </w:rPr>
        <w:t>-</w:t>
      </w:r>
      <w:r w:rsidRPr="005A026C">
        <w:rPr>
          <w:rFonts w:ascii="Times New Roman" w:hAnsi="Times New Roman" w:cs="Times New Roman"/>
          <w:noProof/>
          <w:sz w:val="24"/>
          <w:szCs w:val="24"/>
        </w:rPr>
        <w:t>quality</w:t>
      </w:r>
      <w:r w:rsidRPr="005A026C">
        <w:rPr>
          <w:rFonts w:ascii="Times New Roman" w:hAnsi="Times New Roman" w:cs="Times New Roman"/>
          <w:sz w:val="24"/>
          <w:szCs w:val="24"/>
        </w:rPr>
        <w:t xml:space="preserve"> image video conferences at virtually no costs. </w:t>
      </w:r>
      <w:r w:rsidR="00130AF8" w:rsidRPr="005A026C">
        <w:rPr>
          <w:rFonts w:ascii="Times New Roman" w:hAnsi="Times New Roman" w:cs="Times New Roman"/>
          <w:sz w:val="24"/>
          <w:szCs w:val="24"/>
          <w:shd w:val="clear" w:color="auto" w:fill="FFFFFF"/>
        </w:rPr>
        <w:t xml:space="preserve">However, the use of technology for communication can also create confidentiality challenges at workplace due to its high speed of access, delivery and the multiple channels (such as the </w:t>
      </w:r>
      <w:r w:rsidR="00130AF8" w:rsidRPr="005A026C">
        <w:rPr>
          <w:rFonts w:ascii="Times New Roman" w:hAnsi="Times New Roman" w:cs="Times New Roman"/>
          <w:noProof/>
          <w:sz w:val="24"/>
          <w:szCs w:val="24"/>
          <w:shd w:val="clear" w:color="auto" w:fill="FFFFFF"/>
        </w:rPr>
        <w:t>high</w:t>
      </w:r>
      <w:r w:rsidR="008F2B67" w:rsidRPr="005A026C">
        <w:rPr>
          <w:rFonts w:ascii="Times New Roman" w:hAnsi="Times New Roman" w:cs="Times New Roman"/>
          <w:noProof/>
          <w:sz w:val="24"/>
          <w:szCs w:val="24"/>
          <w:shd w:val="clear" w:color="auto" w:fill="FFFFFF"/>
        </w:rPr>
        <w:t>-</w:t>
      </w:r>
      <w:r w:rsidR="00130AF8" w:rsidRPr="005A026C">
        <w:rPr>
          <w:rFonts w:ascii="Times New Roman" w:hAnsi="Times New Roman" w:cs="Times New Roman"/>
          <w:noProof/>
          <w:sz w:val="24"/>
          <w:szCs w:val="24"/>
          <w:shd w:val="clear" w:color="auto" w:fill="FFFFFF"/>
        </w:rPr>
        <w:t>quality</w:t>
      </w:r>
      <w:r w:rsidR="00130AF8" w:rsidRPr="005A026C">
        <w:rPr>
          <w:rFonts w:ascii="Times New Roman" w:hAnsi="Times New Roman" w:cs="Times New Roman"/>
          <w:sz w:val="24"/>
          <w:szCs w:val="24"/>
          <w:shd w:val="clear" w:color="auto" w:fill="FFFFFF"/>
        </w:rPr>
        <w:t xml:space="preserve"> visuals technology, socials media, electronic media, etc.) used to deliver them. This can affect when to review and how and where to deliver new information (Fox, 2011). For example, the use of WikiLeaks platform to communicate sensitive and material information can spread quickly across the globe and can affect the operations of the company.</w:t>
      </w:r>
      <w:bookmarkEnd w:id="5"/>
    </w:p>
    <w:p w:rsidR="00F41CD7" w:rsidRPr="005A026C" w:rsidRDefault="00F41CD7" w:rsidP="0050607F">
      <w:pPr>
        <w:spacing w:line="480" w:lineRule="auto"/>
        <w:jc w:val="both"/>
        <w:rPr>
          <w:rFonts w:ascii="Times New Roman" w:hAnsi="Times New Roman" w:cs="Times New Roman"/>
          <w:b/>
          <w:sz w:val="24"/>
          <w:szCs w:val="24"/>
        </w:rPr>
      </w:pPr>
    </w:p>
    <w:p w:rsidR="00F06F3E" w:rsidRPr="005A026C" w:rsidRDefault="00E331CA" w:rsidP="0050607F">
      <w:pPr>
        <w:pStyle w:val="Heading2"/>
        <w:spacing w:line="480" w:lineRule="auto"/>
        <w:rPr>
          <w:rFonts w:ascii="Times New Roman" w:hAnsi="Times New Roman" w:cs="Times New Roman"/>
          <w:b/>
          <w:color w:val="auto"/>
          <w:sz w:val="24"/>
          <w:szCs w:val="24"/>
        </w:rPr>
      </w:pPr>
      <w:bookmarkStart w:id="6" w:name="_Toc512769862"/>
      <w:r w:rsidRPr="005A026C">
        <w:rPr>
          <w:rFonts w:ascii="Times New Roman" w:hAnsi="Times New Roman" w:cs="Times New Roman"/>
          <w:b/>
          <w:color w:val="auto"/>
          <w:sz w:val="24"/>
          <w:szCs w:val="24"/>
        </w:rPr>
        <w:lastRenderedPageBreak/>
        <w:t xml:space="preserve">2.2.3 </w:t>
      </w:r>
      <w:r w:rsidR="00F06F3E" w:rsidRPr="005A026C">
        <w:rPr>
          <w:rFonts w:ascii="Times New Roman" w:hAnsi="Times New Roman" w:cs="Times New Roman"/>
          <w:b/>
          <w:color w:val="auto"/>
          <w:sz w:val="24"/>
          <w:szCs w:val="24"/>
        </w:rPr>
        <w:t>Recruitment and Selection Process</w:t>
      </w:r>
      <w:bookmarkEnd w:id="6"/>
      <w:r w:rsidR="00F06F3E" w:rsidRPr="005A026C">
        <w:rPr>
          <w:rFonts w:ascii="Times New Roman" w:hAnsi="Times New Roman" w:cs="Times New Roman"/>
          <w:b/>
          <w:color w:val="auto"/>
          <w:sz w:val="24"/>
          <w:szCs w:val="24"/>
        </w:rPr>
        <w:t xml:space="preserve">  </w:t>
      </w:r>
    </w:p>
    <w:p w:rsidR="00055BD2" w:rsidRPr="005A026C" w:rsidRDefault="004C47A4" w:rsidP="0050607F">
      <w:pPr>
        <w:spacing w:line="480" w:lineRule="auto"/>
        <w:jc w:val="both"/>
        <w:rPr>
          <w:rFonts w:ascii="Times New Roman" w:hAnsi="Times New Roman" w:cs="Times New Roman"/>
          <w:b/>
          <w:sz w:val="24"/>
          <w:szCs w:val="24"/>
        </w:rPr>
      </w:pPr>
      <w:r w:rsidRPr="005A026C">
        <w:rPr>
          <w:rFonts w:ascii="Times New Roman" w:hAnsi="Times New Roman" w:cs="Times New Roman"/>
          <w:sz w:val="24"/>
          <w:szCs w:val="24"/>
        </w:rPr>
        <w:t xml:space="preserve">Morden Technology has also </w:t>
      </w:r>
      <w:r w:rsidRPr="005A026C">
        <w:rPr>
          <w:rFonts w:ascii="Times New Roman" w:hAnsi="Times New Roman" w:cs="Times New Roman"/>
          <w:noProof/>
          <w:sz w:val="24"/>
          <w:szCs w:val="24"/>
        </w:rPr>
        <w:t>transform</w:t>
      </w:r>
      <w:r w:rsidR="008F2B67" w:rsidRPr="005A026C">
        <w:rPr>
          <w:rFonts w:ascii="Times New Roman" w:hAnsi="Times New Roman" w:cs="Times New Roman"/>
          <w:noProof/>
          <w:sz w:val="24"/>
          <w:szCs w:val="24"/>
        </w:rPr>
        <w:t>ed</w:t>
      </w:r>
      <w:r w:rsidRPr="005A026C">
        <w:rPr>
          <w:rFonts w:ascii="Times New Roman" w:hAnsi="Times New Roman" w:cs="Times New Roman"/>
          <w:sz w:val="24"/>
          <w:szCs w:val="24"/>
        </w:rPr>
        <w:t xml:space="preserve"> the way recruitment and selection process of the Human Resources Departments. </w:t>
      </w:r>
      <w:r w:rsidR="006C24D8" w:rsidRPr="005A026C">
        <w:rPr>
          <w:rFonts w:ascii="Times New Roman" w:hAnsi="Times New Roman" w:cs="Times New Roman"/>
          <w:sz w:val="24"/>
          <w:szCs w:val="24"/>
        </w:rPr>
        <w:t xml:space="preserve">According to Pilbeam and Corbridge (2006), internet technology </w:t>
      </w:r>
      <w:r w:rsidR="006C24D8" w:rsidRPr="005A026C">
        <w:rPr>
          <w:rFonts w:ascii="Times New Roman" w:hAnsi="Times New Roman" w:cs="Times New Roman"/>
          <w:noProof/>
          <w:sz w:val="24"/>
          <w:szCs w:val="24"/>
        </w:rPr>
        <w:t>offer</w:t>
      </w:r>
      <w:r w:rsidR="008F2B67" w:rsidRPr="005A026C">
        <w:rPr>
          <w:rFonts w:ascii="Times New Roman" w:hAnsi="Times New Roman" w:cs="Times New Roman"/>
          <w:noProof/>
          <w:sz w:val="24"/>
          <w:szCs w:val="24"/>
        </w:rPr>
        <w:t>s</w:t>
      </w:r>
      <w:r w:rsidR="006C24D8" w:rsidRPr="005A026C">
        <w:rPr>
          <w:rFonts w:ascii="Times New Roman" w:hAnsi="Times New Roman" w:cs="Times New Roman"/>
          <w:sz w:val="24"/>
          <w:szCs w:val="24"/>
        </w:rPr>
        <w:t xml:space="preserve"> </w:t>
      </w:r>
      <w:r w:rsidR="008F2B67" w:rsidRPr="005A026C">
        <w:rPr>
          <w:rFonts w:ascii="Times New Roman" w:hAnsi="Times New Roman" w:cs="Times New Roman"/>
          <w:sz w:val="24"/>
          <w:szCs w:val="24"/>
        </w:rPr>
        <w:t xml:space="preserve">a </w:t>
      </w:r>
      <w:r w:rsidR="006C24D8" w:rsidRPr="005A026C">
        <w:rPr>
          <w:rFonts w:ascii="Times New Roman" w:hAnsi="Times New Roman" w:cs="Times New Roman"/>
          <w:noProof/>
          <w:sz w:val="24"/>
          <w:szCs w:val="24"/>
        </w:rPr>
        <w:t>vital</w:t>
      </w:r>
      <w:r w:rsidR="006C24D8" w:rsidRPr="005A026C">
        <w:rPr>
          <w:rFonts w:ascii="Times New Roman" w:hAnsi="Times New Roman" w:cs="Times New Roman"/>
          <w:sz w:val="24"/>
          <w:szCs w:val="24"/>
        </w:rPr>
        <w:t xml:space="preserve"> role in effective and up-to-date staffing channel.</w:t>
      </w:r>
      <w:r w:rsidR="006C24D8" w:rsidRPr="005A026C">
        <w:rPr>
          <w:rFonts w:ascii="Times New Roman" w:hAnsi="Times New Roman" w:cs="Times New Roman"/>
          <w:b/>
          <w:sz w:val="24"/>
          <w:szCs w:val="24"/>
        </w:rPr>
        <w:t xml:space="preserve"> </w:t>
      </w:r>
      <w:r w:rsidR="006A5CC2" w:rsidRPr="005A026C">
        <w:rPr>
          <w:rFonts w:ascii="Times New Roman" w:hAnsi="Times New Roman" w:cs="Times New Roman"/>
          <w:sz w:val="24"/>
          <w:szCs w:val="24"/>
          <w:shd w:val="clear" w:color="auto" w:fill="FFFFFF"/>
        </w:rPr>
        <w:t xml:space="preserve">For example, Applicant Tracking System (ATS), a software used by recruiters to screen CVs and select candidates that meet the job requirements for the selection process.  For </w:t>
      </w:r>
      <w:r w:rsidR="006A5CC2" w:rsidRPr="005A026C">
        <w:rPr>
          <w:rFonts w:ascii="Times New Roman" w:hAnsi="Times New Roman" w:cs="Times New Roman"/>
          <w:noProof/>
          <w:sz w:val="24"/>
          <w:szCs w:val="24"/>
          <w:shd w:val="clear" w:color="auto" w:fill="FFFFFF"/>
        </w:rPr>
        <w:t>example</w:t>
      </w:r>
      <w:r w:rsidR="008F2B67" w:rsidRPr="005A026C">
        <w:rPr>
          <w:rFonts w:ascii="Times New Roman" w:hAnsi="Times New Roman" w:cs="Times New Roman"/>
          <w:noProof/>
          <w:sz w:val="24"/>
          <w:szCs w:val="24"/>
          <w:shd w:val="clear" w:color="auto" w:fill="FFFFFF"/>
        </w:rPr>
        <w:t>,</w:t>
      </w:r>
      <w:r w:rsidR="006A5CC2" w:rsidRPr="005A026C">
        <w:rPr>
          <w:rFonts w:ascii="Times New Roman" w:hAnsi="Times New Roman" w:cs="Times New Roman"/>
          <w:sz w:val="24"/>
          <w:szCs w:val="24"/>
          <w:shd w:val="clear" w:color="auto" w:fill="FFFFFF"/>
        </w:rPr>
        <w:t xml:space="preserve"> AI-enabled recruitment software such as the LinkedIn Recruiter help </w:t>
      </w:r>
      <w:r w:rsidR="006A5CC2" w:rsidRPr="005A026C">
        <w:rPr>
          <w:rFonts w:ascii="Times New Roman" w:hAnsi="Times New Roman" w:cs="Times New Roman"/>
          <w:noProof/>
          <w:sz w:val="24"/>
          <w:szCs w:val="24"/>
          <w:shd w:val="clear" w:color="auto" w:fill="FFFFFF"/>
        </w:rPr>
        <w:t>automate</w:t>
      </w:r>
      <w:r w:rsidR="008F2B67" w:rsidRPr="005A026C">
        <w:rPr>
          <w:rFonts w:ascii="Times New Roman" w:hAnsi="Times New Roman" w:cs="Times New Roman"/>
          <w:noProof/>
          <w:sz w:val="24"/>
          <w:szCs w:val="24"/>
          <w:shd w:val="clear" w:color="auto" w:fill="FFFFFF"/>
        </w:rPr>
        <w:t>s</w:t>
      </w:r>
      <w:r w:rsidR="006A5CC2" w:rsidRPr="005A026C">
        <w:rPr>
          <w:rFonts w:ascii="Times New Roman" w:hAnsi="Times New Roman" w:cs="Times New Roman"/>
          <w:sz w:val="24"/>
          <w:szCs w:val="24"/>
          <w:shd w:val="clear" w:color="auto" w:fill="FFFFFF"/>
        </w:rPr>
        <w:t xml:space="preserve"> the recruitment process whereas “Chatbots” applications help the HR office to respond to different questions from candidates and hence reducing workload, simplifies jobs processes and save significant time and resources (Oswal, 2018</w:t>
      </w:r>
      <w:r w:rsidR="006A5CC2" w:rsidRPr="005A026C">
        <w:rPr>
          <w:rFonts w:ascii="Times New Roman" w:hAnsi="Times New Roman" w:cs="Times New Roman"/>
          <w:noProof/>
          <w:sz w:val="24"/>
          <w:szCs w:val="24"/>
          <w:shd w:val="clear" w:color="auto" w:fill="FFFFFF"/>
        </w:rPr>
        <w:t>).</w:t>
      </w:r>
      <w:r w:rsidR="006A5CC2" w:rsidRPr="005A026C">
        <w:rPr>
          <w:rFonts w:ascii="Times New Roman" w:hAnsi="Times New Roman" w:cs="Times New Roman"/>
          <w:sz w:val="24"/>
          <w:szCs w:val="24"/>
          <w:shd w:val="clear" w:color="auto" w:fill="FFFFFF"/>
        </w:rPr>
        <w:t xml:space="preserve"> The use of teleconferencing applications such as Interview4, Zoom, Jobvite and Montage help to records interaction with candidates for further review and assessment. According to Harvey Nash Human Resources (2017), about 15 percent of Human Resources practitioners across forty countries expressed that the use of automation and the artificial intelligence is having </w:t>
      </w:r>
      <w:r w:rsidR="008F2B67" w:rsidRPr="005A026C">
        <w:rPr>
          <w:rFonts w:ascii="Times New Roman" w:hAnsi="Times New Roman" w:cs="Times New Roman"/>
          <w:sz w:val="24"/>
          <w:szCs w:val="24"/>
          <w:shd w:val="clear" w:color="auto" w:fill="FFFFFF"/>
        </w:rPr>
        <w:t xml:space="preserve">an </w:t>
      </w:r>
      <w:r w:rsidR="006A5CC2" w:rsidRPr="005A026C">
        <w:rPr>
          <w:rFonts w:ascii="Times New Roman" w:hAnsi="Times New Roman" w:cs="Times New Roman"/>
          <w:noProof/>
          <w:sz w:val="24"/>
          <w:szCs w:val="24"/>
          <w:shd w:val="clear" w:color="auto" w:fill="FFFFFF"/>
        </w:rPr>
        <w:t>impact</w:t>
      </w:r>
      <w:r w:rsidR="006A5CC2" w:rsidRPr="005A026C">
        <w:rPr>
          <w:rFonts w:ascii="Times New Roman" w:hAnsi="Times New Roman" w:cs="Times New Roman"/>
          <w:sz w:val="24"/>
          <w:szCs w:val="24"/>
          <w:shd w:val="clear" w:color="auto" w:fill="FFFFFF"/>
        </w:rPr>
        <w:t xml:space="preserve"> in their workplaces (Oswal, 2018).</w:t>
      </w:r>
      <w:r w:rsidR="006A5CC2" w:rsidRPr="005A026C">
        <w:rPr>
          <w:rFonts w:ascii="Times New Roman" w:hAnsi="Times New Roman" w:cs="Times New Roman"/>
          <w:b/>
          <w:sz w:val="24"/>
          <w:szCs w:val="24"/>
        </w:rPr>
        <w:t xml:space="preserve"> </w:t>
      </w:r>
      <w:r w:rsidR="00055BD2" w:rsidRPr="005A026C">
        <w:rPr>
          <w:rFonts w:ascii="Times New Roman" w:hAnsi="Times New Roman" w:cs="Times New Roman"/>
          <w:sz w:val="24"/>
          <w:szCs w:val="24"/>
        </w:rPr>
        <w:t xml:space="preserve"> </w:t>
      </w:r>
    </w:p>
    <w:p w:rsidR="00BE3A7F" w:rsidRPr="005A026C" w:rsidRDefault="00BE3A7F" w:rsidP="0050607F">
      <w:pPr>
        <w:pStyle w:val="Heading3"/>
        <w:shd w:val="clear" w:color="auto" w:fill="FFFFFF"/>
        <w:spacing w:before="105" w:after="105" w:line="480" w:lineRule="auto"/>
        <w:jc w:val="both"/>
        <w:rPr>
          <w:rFonts w:ascii="Times New Roman" w:hAnsi="Times New Roman" w:cs="Times New Roman"/>
          <w:b/>
          <w:color w:val="auto"/>
          <w:spacing w:val="15"/>
        </w:rPr>
      </w:pPr>
    </w:p>
    <w:p w:rsidR="003C7111" w:rsidRPr="005A026C" w:rsidRDefault="00E331CA" w:rsidP="0050607F">
      <w:pPr>
        <w:pStyle w:val="Heading2"/>
        <w:spacing w:line="480" w:lineRule="auto"/>
        <w:rPr>
          <w:rFonts w:ascii="Times New Roman" w:hAnsi="Times New Roman" w:cs="Times New Roman"/>
          <w:b/>
          <w:color w:val="auto"/>
          <w:spacing w:val="15"/>
          <w:sz w:val="24"/>
          <w:szCs w:val="24"/>
        </w:rPr>
      </w:pPr>
      <w:bookmarkStart w:id="7" w:name="_Toc512769863"/>
      <w:r w:rsidRPr="005A026C">
        <w:rPr>
          <w:rFonts w:ascii="Times New Roman" w:hAnsi="Times New Roman" w:cs="Times New Roman"/>
          <w:b/>
          <w:color w:val="auto"/>
          <w:spacing w:val="15"/>
          <w:sz w:val="24"/>
          <w:szCs w:val="24"/>
        </w:rPr>
        <w:t xml:space="preserve">2.2.4 </w:t>
      </w:r>
      <w:r w:rsidR="00D01E73" w:rsidRPr="005A026C">
        <w:rPr>
          <w:rFonts w:ascii="Times New Roman" w:hAnsi="Times New Roman" w:cs="Times New Roman"/>
          <w:b/>
          <w:color w:val="auto"/>
          <w:spacing w:val="15"/>
          <w:sz w:val="24"/>
          <w:szCs w:val="24"/>
        </w:rPr>
        <w:t>Training and a</w:t>
      </w:r>
      <w:r w:rsidR="004F5784" w:rsidRPr="005A026C">
        <w:rPr>
          <w:rFonts w:ascii="Times New Roman" w:hAnsi="Times New Roman" w:cs="Times New Roman"/>
          <w:b/>
          <w:color w:val="auto"/>
          <w:spacing w:val="15"/>
          <w:sz w:val="24"/>
          <w:szCs w:val="24"/>
        </w:rPr>
        <w:t>cquisition of knowledge and skills</w:t>
      </w:r>
      <w:bookmarkEnd w:id="7"/>
      <w:r w:rsidR="004F5784" w:rsidRPr="005A026C">
        <w:rPr>
          <w:rFonts w:ascii="Times New Roman" w:hAnsi="Times New Roman" w:cs="Times New Roman"/>
          <w:b/>
          <w:color w:val="auto"/>
          <w:spacing w:val="15"/>
          <w:sz w:val="24"/>
          <w:szCs w:val="24"/>
        </w:rPr>
        <w:t xml:space="preserve"> </w:t>
      </w:r>
    </w:p>
    <w:p w:rsidR="00DB6943" w:rsidRPr="005A026C" w:rsidRDefault="003C7111" w:rsidP="0050607F">
      <w:pPr>
        <w:shd w:val="clear" w:color="auto" w:fill="FFFFFF"/>
        <w:spacing w:before="100" w:beforeAutospacing="1" w:after="100" w:afterAutospacing="1" w:line="480" w:lineRule="auto"/>
        <w:jc w:val="both"/>
        <w:outlineLvl w:val="0"/>
        <w:rPr>
          <w:rFonts w:ascii="Times New Roman" w:hAnsi="Times New Roman" w:cs="Times New Roman"/>
          <w:sz w:val="24"/>
          <w:szCs w:val="24"/>
        </w:rPr>
      </w:pPr>
      <w:bookmarkStart w:id="8" w:name="_Toc512769864"/>
      <w:r w:rsidRPr="005A026C">
        <w:rPr>
          <w:rFonts w:ascii="Times New Roman" w:hAnsi="Times New Roman" w:cs="Times New Roman"/>
          <w:sz w:val="24"/>
          <w:szCs w:val="24"/>
        </w:rPr>
        <w:t xml:space="preserve">Technology also </w:t>
      </w:r>
      <w:r w:rsidRPr="005A026C">
        <w:rPr>
          <w:rFonts w:ascii="Times New Roman" w:hAnsi="Times New Roman" w:cs="Times New Roman"/>
          <w:noProof/>
          <w:sz w:val="24"/>
          <w:szCs w:val="24"/>
        </w:rPr>
        <w:t>offer</w:t>
      </w:r>
      <w:r w:rsidR="008F2B67" w:rsidRPr="005A026C">
        <w:rPr>
          <w:rFonts w:ascii="Times New Roman" w:hAnsi="Times New Roman" w:cs="Times New Roman"/>
          <w:noProof/>
          <w:sz w:val="24"/>
          <w:szCs w:val="24"/>
        </w:rPr>
        <w:t>s</w:t>
      </w:r>
      <w:r w:rsidRPr="005A026C">
        <w:rPr>
          <w:rFonts w:ascii="Times New Roman" w:hAnsi="Times New Roman" w:cs="Times New Roman"/>
          <w:sz w:val="24"/>
          <w:szCs w:val="24"/>
        </w:rPr>
        <w:t xml:space="preserve"> employees the opportunity to upgrade their knowledge and skills through online (distance or virtual education) without necessary leaving their job for campus life. </w:t>
      </w:r>
      <w:r w:rsidR="00B73976" w:rsidRPr="005A026C">
        <w:rPr>
          <w:rFonts w:ascii="Times New Roman" w:eastAsia="Times New Roman" w:hAnsi="Times New Roman" w:cs="Times New Roman"/>
          <w:bCs/>
          <w:kern w:val="36"/>
          <w:sz w:val="24"/>
          <w:szCs w:val="24"/>
          <w:lang w:eastAsia="en-GB"/>
        </w:rPr>
        <w:t xml:space="preserve">According to </w:t>
      </w:r>
      <w:r w:rsidR="00B73976" w:rsidRPr="005A026C">
        <w:rPr>
          <w:rFonts w:ascii="Times New Roman" w:hAnsi="Times New Roman" w:cs="Times New Roman"/>
          <w:sz w:val="24"/>
          <w:szCs w:val="24"/>
        </w:rPr>
        <w:t xml:space="preserve">Mehmet (2004) the use of modern technology such as world web in classrooms and computer help individuals to learn faster and </w:t>
      </w:r>
      <w:r w:rsidR="00B73976" w:rsidRPr="005A026C">
        <w:rPr>
          <w:rFonts w:ascii="Times New Roman" w:hAnsi="Times New Roman" w:cs="Times New Roman"/>
          <w:noProof/>
          <w:sz w:val="24"/>
          <w:szCs w:val="24"/>
        </w:rPr>
        <w:t>perform</w:t>
      </w:r>
      <w:r w:rsidR="00B73976" w:rsidRPr="005A026C">
        <w:rPr>
          <w:rFonts w:ascii="Times New Roman" w:hAnsi="Times New Roman" w:cs="Times New Roman"/>
          <w:sz w:val="24"/>
          <w:szCs w:val="24"/>
        </w:rPr>
        <w:t xml:space="preserve"> better. </w:t>
      </w:r>
      <w:r w:rsidR="00DB6943" w:rsidRPr="005A026C">
        <w:rPr>
          <w:rFonts w:ascii="Times New Roman" w:hAnsi="Times New Roman" w:cs="Times New Roman"/>
          <w:sz w:val="24"/>
          <w:szCs w:val="24"/>
        </w:rPr>
        <w:t xml:space="preserve">A workplace, employees are given </w:t>
      </w:r>
      <w:r w:rsidR="008F2B67" w:rsidRPr="005A026C">
        <w:rPr>
          <w:rFonts w:ascii="Times New Roman" w:hAnsi="Times New Roman" w:cs="Times New Roman"/>
          <w:sz w:val="24"/>
          <w:szCs w:val="24"/>
        </w:rPr>
        <w:t xml:space="preserve">the </w:t>
      </w:r>
      <w:r w:rsidR="00DB6943" w:rsidRPr="005A026C">
        <w:rPr>
          <w:rFonts w:ascii="Times New Roman" w:hAnsi="Times New Roman" w:cs="Times New Roman"/>
          <w:noProof/>
          <w:sz w:val="24"/>
          <w:szCs w:val="24"/>
        </w:rPr>
        <w:t>training</w:t>
      </w:r>
      <w:r w:rsidR="00DB6943" w:rsidRPr="005A026C">
        <w:rPr>
          <w:rFonts w:ascii="Times New Roman" w:hAnsi="Times New Roman" w:cs="Times New Roman"/>
          <w:sz w:val="24"/>
          <w:szCs w:val="24"/>
        </w:rPr>
        <w:t xml:space="preserve"> to master the skills, knowledge and behaviour that may be needed in the day-to-day activities. E-learning is widely used in modern business for education and training and can be exploited by employees at home, workplace or anywhere anytime. </w:t>
      </w:r>
      <w:r w:rsidR="00BE3A7F" w:rsidRPr="005A026C">
        <w:rPr>
          <w:rFonts w:ascii="Times New Roman" w:hAnsi="Times New Roman" w:cs="Times New Roman"/>
          <w:sz w:val="24"/>
          <w:szCs w:val="24"/>
        </w:rPr>
        <w:t xml:space="preserve">According to Noe (2005), there are six-level of technology-based training including </w:t>
      </w:r>
      <w:r w:rsidR="00BE3A7F" w:rsidRPr="005A026C">
        <w:rPr>
          <w:rFonts w:ascii="Times New Roman" w:hAnsi="Times New Roman" w:cs="Times New Roman"/>
          <w:sz w:val="24"/>
          <w:szCs w:val="24"/>
        </w:rPr>
        <w:lastRenderedPageBreak/>
        <w:t>communications, testing assessment, online referencing, multimedia, electronic performance support systems, the delivery of computer-based training and blended learning. A</w:t>
      </w:r>
      <w:r w:rsidR="00DB6943" w:rsidRPr="005A026C">
        <w:rPr>
          <w:rFonts w:ascii="Times New Roman" w:hAnsi="Times New Roman" w:cs="Times New Roman"/>
          <w:sz w:val="24"/>
          <w:szCs w:val="24"/>
        </w:rPr>
        <w:t>ccording to the European E-learning Action Plan, E-learning utilises the internet and new multimedia technologies to enhance the quality of learning by facilitating access to services, resources, remote exchange and collaboration</w:t>
      </w:r>
      <w:r w:rsidR="00F0116B" w:rsidRPr="005A026C">
        <w:rPr>
          <w:rFonts w:ascii="Times New Roman" w:hAnsi="Times New Roman" w:cs="Times New Roman"/>
          <w:sz w:val="24"/>
          <w:szCs w:val="24"/>
        </w:rPr>
        <w:t xml:space="preserve"> </w:t>
      </w:r>
      <w:r w:rsidR="00EB2004" w:rsidRPr="005A026C">
        <w:rPr>
          <w:rFonts w:ascii="Times New Roman" w:hAnsi="Times New Roman" w:cs="Times New Roman"/>
          <w:sz w:val="24"/>
          <w:szCs w:val="24"/>
        </w:rPr>
        <w:t>(Noe, 2005).</w:t>
      </w:r>
      <w:bookmarkEnd w:id="8"/>
    </w:p>
    <w:p w:rsidR="005D061C" w:rsidRPr="005A026C" w:rsidRDefault="003C7111" w:rsidP="0050607F">
      <w:pPr>
        <w:shd w:val="clear" w:color="auto" w:fill="FFFFFF"/>
        <w:spacing w:before="100" w:beforeAutospacing="1" w:after="100" w:afterAutospacing="1" w:line="480" w:lineRule="auto"/>
        <w:jc w:val="both"/>
        <w:outlineLvl w:val="0"/>
        <w:rPr>
          <w:rFonts w:ascii="Times New Roman" w:hAnsi="Times New Roman" w:cs="Times New Roman"/>
          <w:sz w:val="24"/>
          <w:szCs w:val="24"/>
        </w:rPr>
      </w:pPr>
      <w:bookmarkStart w:id="9" w:name="_Toc512769865"/>
      <w:r w:rsidRPr="005A026C">
        <w:rPr>
          <w:rFonts w:ascii="Times New Roman" w:hAnsi="Times New Roman" w:cs="Times New Roman"/>
          <w:sz w:val="24"/>
          <w:szCs w:val="24"/>
        </w:rPr>
        <w:t xml:space="preserve">Thus retaining employees help them to </w:t>
      </w:r>
      <w:r w:rsidRPr="005A026C">
        <w:rPr>
          <w:rFonts w:ascii="Times New Roman" w:hAnsi="Times New Roman" w:cs="Times New Roman"/>
          <w:noProof/>
          <w:sz w:val="24"/>
          <w:szCs w:val="24"/>
        </w:rPr>
        <w:t>continu</w:t>
      </w:r>
      <w:r w:rsidR="008F2B67" w:rsidRPr="005A026C">
        <w:rPr>
          <w:rFonts w:ascii="Times New Roman" w:hAnsi="Times New Roman" w:cs="Times New Roman"/>
          <w:noProof/>
          <w:sz w:val="24"/>
          <w:szCs w:val="24"/>
        </w:rPr>
        <w:t>e</w:t>
      </w:r>
      <w:r w:rsidRPr="005A026C">
        <w:rPr>
          <w:rFonts w:ascii="Times New Roman" w:hAnsi="Times New Roman" w:cs="Times New Roman"/>
          <w:sz w:val="24"/>
          <w:szCs w:val="24"/>
        </w:rPr>
        <w:t xml:space="preserve"> improving their skills and competence through experience while reducing employee turnover rate and costs associated with hiring new personnel to replace those who quit for further studies.  Skills and knowledge acquisition through the internet offer employees with new experiences such as the use of communication application (including email and online chats), blogs use of high quality virtual and videos as learning and teaching, integrated online search  engines and virtual library and classrooms which offer employees more flexibility to cope with their work while upgrading their skills. Again, these technology experiences are can also be easily transferred into </w:t>
      </w:r>
      <w:r w:rsidR="008F2B67" w:rsidRPr="005A026C">
        <w:rPr>
          <w:rFonts w:ascii="Times New Roman" w:hAnsi="Times New Roman" w:cs="Times New Roman"/>
          <w:sz w:val="24"/>
          <w:szCs w:val="24"/>
        </w:rPr>
        <w:t xml:space="preserve">the </w:t>
      </w:r>
      <w:r w:rsidRPr="005A026C">
        <w:rPr>
          <w:rFonts w:ascii="Times New Roman" w:hAnsi="Times New Roman" w:cs="Times New Roman"/>
          <w:noProof/>
          <w:sz w:val="24"/>
          <w:szCs w:val="24"/>
        </w:rPr>
        <w:t>workplace</w:t>
      </w:r>
      <w:r w:rsidR="00B73976" w:rsidRPr="005A026C">
        <w:rPr>
          <w:rFonts w:ascii="Times New Roman" w:hAnsi="Times New Roman" w:cs="Times New Roman"/>
          <w:sz w:val="24"/>
          <w:szCs w:val="24"/>
        </w:rPr>
        <w:t>. Milleken and Bames (2002) argue that the use of modern technology in education and skills acquisition give satisfaction.</w:t>
      </w:r>
      <w:r w:rsidR="005D061C" w:rsidRPr="005A026C">
        <w:rPr>
          <w:rFonts w:ascii="Times New Roman" w:hAnsi="Times New Roman" w:cs="Times New Roman"/>
          <w:sz w:val="24"/>
          <w:szCs w:val="24"/>
        </w:rPr>
        <w:t xml:space="preserve"> Brown (2001, p. 276) argue that “In computer-based training, the learner generally does not experience the external pressures of a live instructor and of peers completing the same activities. Thus, individual differences should be critical determinants of training effectiveness."</w:t>
      </w:r>
      <w:bookmarkEnd w:id="9"/>
    </w:p>
    <w:p w:rsidR="004F5784" w:rsidRPr="005A026C" w:rsidRDefault="004F5784" w:rsidP="0050607F">
      <w:pPr>
        <w:spacing w:line="480" w:lineRule="auto"/>
        <w:jc w:val="both"/>
        <w:rPr>
          <w:rFonts w:ascii="Times New Roman" w:hAnsi="Times New Roman" w:cs="Times New Roman"/>
          <w:b/>
          <w:sz w:val="24"/>
          <w:szCs w:val="24"/>
        </w:rPr>
      </w:pPr>
    </w:p>
    <w:p w:rsidR="00F0116B" w:rsidRPr="005A026C" w:rsidRDefault="00E331CA" w:rsidP="0050607F">
      <w:pPr>
        <w:pStyle w:val="Heading2"/>
        <w:spacing w:line="480" w:lineRule="auto"/>
        <w:rPr>
          <w:rFonts w:ascii="Times New Roman" w:hAnsi="Times New Roman" w:cs="Times New Roman"/>
          <w:b/>
          <w:color w:val="auto"/>
          <w:spacing w:val="15"/>
          <w:sz w:val="24"/>
          <w:szCs w:val="24"/>
        </w:rPr>
      </w:pPr>
      <w:bookmarkStart w:id="10" w:name="_Toc512769866"/>
      <w:r w:rsidRPr="005A026C">
        <w:rPr>
          <w:rFonts w:ascii="Times New Roman" w:hAnsi="Times New Roman" w:cs="Times New Roman"/>
          <w:b/>
          <w:color w:val="auto"/>
          <w:spacing w:val="15"/>
          <w:sz w:val="24"/>
          <w:szCs w:val="24"/>
        </w:rPr>
        <w:t xml:space="preserve">2.2.5 </w:t>
      </w:r>
      <w:r w:rsidR="00D01E73" w:rsidRPr="005A026C">
        <w:rPr>
          <w:rFonts w:ascii="Times New Roman" w:hAnsi="Times New Roman" w:cs="Times New Roman"/>
          <w:b/>
          <w:color w:val="auto"/>
          <w:spacing w:val="15"/>
          <w:sz w:val="24"/>
          <w:szCs w:val="24"/>
        </w:rPr>
        <w:t>Workplace f</w:t>
      </w:r>
      <w:r w:rsidR="00F0116B" w:rsidRPr="005A026C">
        <w:rPr>
          <w:rFonts w:ascii="Times New Roman" w:hAnsi="Times New Roman" w:cs="Times New Roman"/>
          <w:b/>
          <w:color w:val="auto"/>
          <w:spacing w:val="15"/>
          <w:sz w:val="24"/>
          <w:szCs w:val="24"/>
        </w:rPr>
        <w:t>lexibility</w:t>
      </w:r>
      <w:bookmarkEnd w:id="10"/>
    </w:p>
    <w:p w:rsidR="00F0116B" w:rsidRPr="005A026C" w:rsidRDefault="00F0116B" w:rsidP="0050607F">
      <w:pPr>
        <w:shd w:val="clear" w:color="auto" w:fill="FFFFFF"/>
        <w:spacing w:before="100" w:beforeAutospacing="1" w:after="100" w:afterAutospacing="1" w:line="480" w:lineRule="auto"/>
        <w:jc w:val="both"/>
        <w:outlineLvl w:val="0"/>
        <w:rPr>
          <w:rFonts w:ascii="Times New Roman" w:hAnsi="Times New Roman" w:cs="Times New Roman"/>
          <w:sz w:val="24"/>
          <w:szCs w:val="24"/>
        </w:rPr>
      </w:pPr>
      <w:bookmarkStart w:id="11" w:name="_Toc512769867"/>
      <w:r w:rsidRPr="005A026C">
        <w:rPr>
          <w:rFonts w:ascii="Times New Roman" w:hAnsi="Times New Roman" w:cs="Times New Roman"/>
          <w:sz w:val="24"/>
          <w:szCs w:val="24"/>
        </w:rPr>
        <w:t xml:space="preserve">Flexibility </w:t>
      </w:r>
      <w:r w:rsidR="005369FA" w:rsidRPr="005A026C">
        <w:rPr>
          <w:rFonts w:ascii="Times New Roman" w:hAnsi="Times New Roman" w:cs="Times New Roman"/>
          <w:noProof/>
          <w:sz w:val="24"/>
          <w:szCs w:val="24"/>
        </w:rPr>
        <w:t>in</w:t>
      </w:r>
      <w:r w:rsidRPr="005A026C">
        <w:rPr>
          <w:rFonts w:ascii="Times New Roman" w:hAnsi="Times New Roman" w:cs="Times New Roman"/>
          <w:sz w:val="24"/>
          <w:szCs w:val="24"/>
        </w:rPr>
        <w:t xml:space="preserve"> </w:t>
      </w:r>
      <w:r w:rsidR="008F2B67" w:rsidRPr="005A026C">
        <w:rPr>
          <w:rFonts w:ascii="Times New Roman" w:hAnsi="Times New Roman" w:cs="Times New Roman"/>
          <w:sz w:val="24"/>
          <w:szCs w:val="24"/>
        </w:rPr>
        <w:t xml:space="preserve">the </w:t>
      </w:r>
      <w:r w:rsidRPr="005A026C">
        <w:rPr>
          <w:rFonts w:ascii="Times New Roman" w:hAnsi="Times New Roman" w:cs="Times New Roman"/>
          <w:noProof/>
          <w:sz w:val="24"/>
          <w:szCs w:val="24"/>
        </w:rPr>
        <w:t>workplace</w:t>
      </w:r>
      <w:r w:rsidRPr="005A026C">
        <w:rPr>
          <w:rFonts w:ascii="Times New Roman" w:hAnsi="Times New Roman" w:cs="Times New Roman"/>
          <w:sz w:val="24"/>
          <w:szCs w:val="24"/>
        </w:rPr>
        <w:t xml:space="preserve"> can be a strategic issue in creating </w:t>
      </w:r>
      <w:r w:rsidR="008F2B67" w:rsidRPr="005A026C">
        <w:rPr>
          <w:rFonts w:ascii="Times New Roman" w:hAnsi="Times New Roman" w:cs="Times New Roman"/>
          <w:sz w:val="24"/>
          <w:szCs w:val="24"/>
        </w:rPr>
        <w:t xml:space="preserve">a </w:t>
      </w:r>
      <w:r w:rsidRPr="005A026C">
        <w:rPr>
          <w:rFonts w:ascii="Times New Roman" w:hAnsi="Times New Roman" w:cs="Times New Roman"/>
          <w:noProof/>
          <w:sz w:val="24"/>
          <w:szCs w:val="24"/>
        </w:rPr>
        <w:t>competitive</w:t>
      </w:r>
      <w:r w:rsidRPr="005A026C">
        <w:rPr>
          <w:rFonts w:ascii="Times New Roman" w:hAnsi="Times New Roman" w:cs="Times New Roman"/>
          <w:sz w:val="24"/>
          <w:szCs w:val="24"/>
        </w:rPr>
        <w:t xml:space="preserve"> advantage as it helps employees to be productive in a well-balanced work-life environment. The use of technology can be useful increasing employees’ option for flexibility </w:t>
      </w:r>
      <w:r w:rsidR="008F2B67" w:rsidRPr="005A026C">
        <w:rPr>
          <w:rFonts w:ascii="Times New Roman" w:hAnsi="Times New Roman" w:cs="Times New Roman"/>
          <w:noProof/>
          <w:sz w:val="24"/>
          <w:szCs w:val="24"/>
        </w:rPr>
        <w:t>in</w:t>
      </w:r>
      <w:r w:rsidRPr="005A026C">
        <w:rPr>
          <w:rFonts w:ascii="Times New Roman" w:hAnsi="Times New Roman" w:cs="Times New Roman"/>
          <w:sz w:val="24"/>
          <w:szCs w:val="24"/>
        </w:rPr>
        <w:t xml:space="preserve"> the </w:t>
      </w:r>
      <w:r w:rsidRPr="005A026C">
        <w:rPr>
          <w:rFonts w:ascii="Times New Roman" w:hAnsi="Times New Roman" w:cs="Times New Roman"/>
          <w:sz w:val="24"/>
          <w:szCs w:val="24"/>
        </w:rPr>
        <w:lastRenderedPageBreak/>
        <w:t xml:space="preserve">workplace. </w:t>
      </w:r>
      <w:r w:rsidR="00337961" w:rsidRPr="005A026C">
        <w:rPr>
          <w:rFonts w:ascii="Times New Roman" w:hAnsi="Times New Roman" w:cs="Times New Roman"/>
          <w:sz w:val="24"/>
          <w:szCs w:val="24"/>
        </w:rPr>
        <w:t xml:space="preserve"> According to Malone (2014), the new technologies such as email, internet and instant message are transforming human life as it is becoming economically feasible to give </w:t>
      </w:r>
      <w:r w:rsidR="008F2B67" w:rsidRPr="005A026C">
        <w:rPr>
          <w:rFonts w:ascii="Times New Roman" w:hAnsi="Times New Roman" w:cs="Times New Roman"/>
          <w:sz w:val="24"/>
          <w:szCs w:val="24"/>
        </w:rPr>
        <w:t xml:space="preserve">a </w:t>
      </w:r>
      <w:r w:rsidR="00337961" w:rsidRPr="005A026C">
        <w:rPr>
          <w:rFonts w:ascii="Times New Roman" w:hAnsi="Times New Roman" w:cs="Times New Roman"/>
          <w:noProof/>
          <w:sz w:val="24"/>
          <w:szCs w:val="24"/>
        </w:rPr>
        <w:t>large</w:t>
      </w:r>
      <w:r w:rsidR="00337961" w:rsidRPr="005A026C">
        <w:rPr>
          <w:rFonts w:ascii="Times New Roman" w:hAnsi="Times New Roman" w:cs="Times New Roman"/>
          <w:sz w:val="24"/>
          <w:szCs w:val="24"/>
        </w:rPr>
        <w:t xml:space="preserve"> number of people a historic flexibility and freedom in business that used to be common only in small-size organizations. </w:t>
      </w:r>
      <w:r w:rsidR="00456753" w:rsidRPr="005A026C">
        <w:rPr>
          <w:rFonts w:ascii="Times New Roman" w:hAnsi="Times New Roman" w:cs="Times New Roman"/>
          <w:sz w:val="24"/>
          <w:szCs w:val="24"/>
          <w:shd w:val="clear" w:color="auto" w:fill="FFFFFF"/>
        </w:rPr>
        <w:t xml:space="preserve">Technology can have </w:t>
      </w:r>
      <w:r w:rsidR="008F2B67" w:rsidRPr="005A026C">
        <w:rPr>
          <w:rFonts w:ascii="Times New Roman" w:hAnsi="Times New Roman" w:cs="Times New Roman"/>
          <w:sz w:val="24"/>
          <w:szCs w:val="24"/>
          <w:shd w:val="clear" w:color="auto" w:fill="FFFFFF"/>
        </w:rPr>
        <w:t xml:space="preserve">an </w:t>
      </w:r>
      <w:r w:rsidR="00456753" w:rsidRPr="005A026C">
        <w:rPr>
          <w:rFonts w:ascii="Times New Roman" w:hAnsi="Times New Roman" w:cs="Times New Roman"/>
          <w:noProof/>
          <w:sz w:val="24"/>
          <w:szCs w:val="24"/>
          <w:shd w:val="clear" w:color="auto" w:fill="FFFFFF"/>
        </w:rPr>
        <w:t>impact</w:t>
      </w:r>
      <w:r w:rsidR="00456753" w:rsidRPr="005A026C">
        <w:rPr>
          <w:rFonts w:ascii="Times New Roman" w:hAnsi="Times New Roman" w:cs="Times New Roman"/>
          <w:sz w:val="24"/>
          <w:szCs w:val="24"/>
          <w:shd w:val="clear" w:color="auto" w:fill="FFFFFF"/>
        </w:rPr>
        <w:t xml:space="preserve"> on the level of workplace flexibility and the extent to which organization change its capacity. Technology can either create flexibility opportunity for or barriers through several aspects of the organization including work design, communication, structure, control, people, process, etc.  (Nelson, Nelson and Ghod, 2017).</w:t>
      </w:r>
      <w:r w:rsidR="00B30808" w:rsidRPr="005A026C">
        <w:rPr>
          <w:rFonts w:ascii="Times New Roman" w:eastAsia="Times New Roman" w:hAnsi="Times New Roman" w:cs="Times New Roman"/>
          <w:sz w:val="24"/>
          <w:szCs w:val="24"/>
          <w:lang w:eastAsia="en-GB"/>
        </w:rPr>
        <w:t xml:space="preserve"> Subscribing to cloud computing give employees the opportunity to access data from home or when on holiday or offsite to quickly connect to virtual office and response to functional needs of the organization in a more flexible way. </w:t>
      </w:r>
      <w:r w:rsidR="00456753" w:rsidRPr="005A026C">
        <w:rPr>
          <w:rFonts w:ascii="Times New Roman" w:hAnsi="Times New Roman" w:cs="Times New Roman"/>
          <w:sz w:val="24"/>
          <w:szCs w:val="24"/>
          <w:shd w:val="clear" w:color="auto" w:fill="FFFFFF"/>
        </w:rPr>
        <w:t xml:space="preserve"> </w:t>
      </w:r>
      <w:r w:rsidR="00593BAD" w:rsidRPr="005A026C">
        <w:rPr>
          <w:rFonts w:ascii="Times New Roman" w:hAnsi="Times New Roman" w:cs="Times New Roman"/>
          <w:sz w:val="24"/>
          <w:szCs w:val="24"/>
          <w:shd w:val="clear" w:color="auto" w:fill="FFFFFF"/>
        </w:rPr>
        <w:t xml:space="preserve">According to Malone (2014), technology flexibility also </w:t>
      </w:r>
      <w:r w:rsidR="00593BAD" w:rsidRPr="005A026C">
        <w:rPr>
          <w:rFonts w:ascii="Times New Roman" w:hAnsi="Times New Roman" w:cs="Times New Roman"/>
          <w:noProof/>
          <w:sz w:val="24"/>
          <w:szCs w:val="24"/>
          <w:shd w:val="clear" w:color="auto" w:fill="FFFFFF"/>
        </w:rPr>
        <w:t>provide</w:t>
      </w:r>
      <w:r w:rsidR="008F2B67" w:rsidRPr="005A026C">
        <w:rPr>
          <w:rFonts w:ascii="Times New Roman" w:hAnsi="Times New Roman" w:cs="Times New Roman"/>
          <w:noProof/>
          <w:sz w:val="24"/>
          <w:szCs w:val="24"/>
          <w:shd w:val="clear" w:color="auto" w:fill="FFFFFF"/>
        </w:rPr>
        <w:t>s</w:t>
      </w:r>
      <w:r w:rsidR="00593BAD" w:rsidRPr="005A026C">
        <w:rPr>
          <w:rFonts w:ascii="Times New Roman" w:hAnsi="Times New Roman" w:cs="Times New Roman"/>
          <w:sz w:val="24"/>
          <w:szCs w:val="24"/>
          <w:shd w:val="clear" w:color="auto" w:fill="FFFFFF"/>
        </w:rPr>
        <w:t xml:space="preserve"> opportunities for employees to succeed through “knowledge-based and innovation-driven economy”.</w:t>
      </w:r>
      <w:r w:rsidR="00E22407" w:rsidRPr="005A026C">
        <w:rPr>
          <w:rFonts w:ascii="Times New Roman" w:hAnsi="Times New Roman" w:cs="Times New Roman"/>
          <w:sz w:val="24"/>
          <w:szCs w:val="24"/>
          <w:shd w:val="clear" w:color="auto" w:fill="FFFFFF"/>
        </w:rPr>
        <w:t xml:space="preserve"> </w:t>
      </w:r>
      <w:r w:rsidR="00456753" w:rsidRPr="005A026C">
        <w:rPr>
          <w:rFonts w:ascii="Times New Roman" w:hAnsi="Times New Roman" w:cs="Times New Roman"/>
          <w:sz w:val="24"/>
          <w:szCs w:val="24"/>
          <w:shd w:val="clear" w:color="auto" w:fill="FFFFFF"/>
        </w:rPr>
        <w:t xml:space="preserve">For example, with the support of modern technology to transform </w:t>
      </w:r>
      <w:r w:rsidR="008F2B67" w:rsidRPr="005A026C">
        <w:rPr>
          <w:rFonts w:ascii="Times New Roman" w:hAnsi="Times New Roman" w:cs="Times New Roman"/>
          <w:sz w:val="24"/>
          <w:szCs w:val="24"/>
          <w:shd w:val="clear" w:color="auto" w:fill="FFFFFF"/>
        </w:rPr>
        <w:t xml:space="preserve">the </w:t>
      </w:r>
      <w:r w:rsidR="00456753" w:rsidRPr="005A026C">
        <w:rPr>
          <w:rFonts w:ascii="Times New Roman" w:hAnsi="Times New Roman" w:cs="Times New Roman"/>
          <w:noProof/>
          <w:sz w:val="24"/>
          <w:szCs w:val="24"/>
          <w:shd w:val="clear" w:color="auto" w:fill="FFFFFF"/>
        </w:rPr>
        <w:t>workplace</w:t>
      </w:r>
      <w:r w:rsidR="00456753" w:rsidRPr="005A026C">
        <w:rPr>
          <w:rFonts w:ascii="Times New Roman" w:hAnsi="Times New Roman" w:cs="Times New Roman"/>
          <w:sz w:val="24"/>
          <w:szCs w:val="24"/>
          <w:shd w:val="clear" w:color="auto" w:fill="FFFFFF"/>
        </w:rPr>
        <w:t xml:space="preserve">, </w:t>
      </w:r>
      <w:r w:rsidR="0098774F" w:rsidRPr="005A026C">
        <w:rPr>
          <w:rFonts w:ascii="Times New Roman" w:hAnsi="Times New Roman" w:cs="Times New Roman"/>
          <w:sz w:val="24"/>
          <w:szCs w:val="24"/>
          <w:shd w:val="clear" w:color="auto" w:fill="FFFFFF"/>
        </w:rPr>
        <w:t>in 2008</w:t>
      </w:r>
      <w:r w:rsidR="00B8771F" w:rsidRPr="005A026C">
        <w:rPr>
          <w:rFonts w:ascii="Times New Roman" w:hAnsi="Times New Roman" w:cs="Times New Roman"/>
          <w:sz w:val="24"/>
          <w:szCs w:val="24"/>
          <w:shd w:val="clear" w:color="auto" w:fill="FFFFFF"/>
        </w:rPr>
        <w:t xml:space="preserve">, </w:t>
      </w:r>
      <w:r w:rsidR="00456753" w:rsidRPr="005A026C">
        <w:rPr>
          <w:rFonts w:ascii="Times New Roman" w:hAnsi="Times New Roman" w:cs="Times New Roman"/>
          <w:sz w:val="24"/>
          <w:szCs w:val="24"/>
          <w:shd w:val="clear" w:color="auto" w:fill="FFFFFF"/>
        </w:rPr>
        <w:t xml:space="preserve">the British Government extend </w:t>
      </w:r>
      <w:r w:rsidR="008F2B67" w:rsidRPr="005A026C">
        <w:rPr>
          <w:rFonts w:ascii="Times New Roman" w:hAnsi="Times New Roman" w:cs="Times New Roman"/>
          <w:sz w:val="24"/>
          <w:szCs w:val="24"/>
          <w:shd w:val="clear" w:color="auto" w:fill="FFFFFF"/>
        </w:rPr>
        <w:t xml:space="preserve">the </w:t>
      </w:r>
      <w:r w:rsidR="00456753" w:rsidRPr="005A026C">
        <w:rPr>
          <w:rFonts w:ascii="Times New Roman" w:hAnsi="Times New Roman" w:cs="Times New Roman"/>
          <w:noProof/>
          <w:sz w:val="24"/>
          <w:szCs w:val="24"/>
          <w:shd w:val="clear" w:color="auto" w:fill="FFFFFF"/>
        </w:rPr>
        <w:t>flexible</w:t>
      </w:r>
      <w:r w:rsidR="00456753" w:rsidRPr="005A026C">
        <w:rPr>
          <w:rFonts w:ascii="Times New Roman" w:hAnsi="Times New Roman" w:cs="Times New Roman"/>
          <w:sz w:val="24"/>
          <w:szCs w:val="24"/>
          <w:shd w:val="clear" w:color="auto" w:fill="FFFFFF"/>
        </w:rPr>
        <w:t xml:space="preserve"> working </w:t>
      </w:r>
      <w:r w:rsidR="00456753" w:rsidRPr="005A026C">
        <w:rPr>
          <w:rFonts w:ascii="Times New Roman" w:hAnsi="Times New Roman" w:cs="Times New Roman"/>
          <w:noProof/>
          <w:sz w:val="24"/>
          <w:szCs w:val="24"/>
          <w:shd w:val="clear" w:color="auto" w:fill="FFFFFF"/>
        </w:rPr>
        <w:t>right to</w:t>
      </w:r>
      <w:r w:rsidR="00456753" w:rsidRPr="005A026C">
        <w:rPr>
          <w:rFonts w:ascii="Times New Roman" w:hAnsi="Times New Roman" w:cs="Times New Roman"/>
          <w:sz w:val="24"/>
          <w:szCs w:val="24"/>
          <w:shd w:val="clear" w:color="auto" w:fill="FFFFFF"/>
        </w:rPr>
        <w:t xml:space="preserve"> about 4.5 million people to help improve work-life balance (</w:t>
      </w:r>
      <w:r w:rsidR="00456753" w:rsidRPr="005A026C">
        <w:rPr>
          <w:rFonts w:ascii="Times New Roman" w:eastAsia="Times New Roman" w:hAnsi="Times New Roman" w:cs="Times New Roman"/>
          <w:sz w:val="24"/>
          <w:szCs w:val="24"/>
          <w:lang w:eastAsia="en-GB"/>
        </w:rPr>
        <w:t>Beynon, 2008)</w:t>
      </w:r>
      <w:r w:rsidR="00456753" w:rsidRPr="005A026C">
        <w:rPr>
          <w:rFonts w:ascii="Times New Roman" w:hAnsi="Times New Roman" w:cs="Times New Roman"/>
          <w:sz w:val="24"/>
          <w:szCs w:val="24"/>
          <w:shd w:val="clear" w:color="auto" w:fill="FFFFFF"/>
        </w:rPr>
        <w:t xml:space="preserve">. </w:t>
      </w:r>
      <w:r w:rsidR="00456753" w:rsidRPr="005A026C">
        <w:rPr>
          <w:rFonts w:ascii="Times New Roman" w:hAnsi="Times New Roman" w:cs="Times New Roman"/>
          <w:sz w:val="24"/>
          <w:szCs w:val="24"/>
        </w:rPr>
        <w:t xml:space="preserve">This workplace flexibility is due to the proliferation of affordable laptops and smartphones, virtual office, Virtual Private Networks, installation of broadband in many homes and the cloud computing systems at workplace which has brought the tradition of “dead time” to an end while many employees have the opportunity to work from home </w:t>
      </w:r>
      <w:r w:rsidR="00456753" w:rsidRPr="005A026C">
        <w:rPr>
          <w:rFonts w:ascii="Times New Roman" w:hAnsi="Times New Roman" w:cs="Times New Roman"/>
          <w:sz w:val="24"/>
          <w:szCs w:val="24"/>
          <w:shd w:val="clear" w:color="auto" w:fill="FFFFFF"/>
        </w:rPr>
        <w:t>(</w:t>
      </w:r>
      <w:r w:rsidR="00456753" w:rsidRPr="005A026C">
        <w:rPr>
          <w:rFonts w:ascii="Times New Roman" w:eastAsia="Times New Roman" w:hAnsi="Times New Roman" w:cs="Times New Roman"/>
          <w:sz w:val="24"/>
          <w:szCs w:val="24"/>
          <w:lang w:eastAsia="en-GB"/>
        </w:rPr>
        <w:t>Beynon, 2008)</w:t>
      </w:r>
      <w:r w:rsidR="00456753" w:rsidRPr="005A026C">
        <w:rPr>
          <w:rFonts w:ascii="Times New Roman" w:hAnsi="Times New Roman" w:cs="Times New Roman"/>
          <w:sz w:val="24"/>
          <w:szCs w:val="24"/>
          <w:shd w:val="clear" w:color="auto" w:fill="FFFFFF"/>
        </w:rPr>
        <w:t>.</w:t>
      </w:r>
      <w:bookmarkEnd w:id="11"/>
      <w:r w:rsidR="00456753" w:rsidRPr="005A026C">
        <w:rPr>
          <w:rFonts w:ascii="Times New Roman" w:hAnsi="Times New Roman" w:cs="Times New Roman"/>
          <w:sz w:val="24"/>
          <w:szCs w:val="24"/>
        </w:rPr>
        <w:t xml:space="preserve">  </w:t>
      </w:r>
    </w:p>
    <w:p w:rsidR="00352075" w:rsidRPr="005A026C" w:rsidRDefault="00352075" w:rsidP="0050607F">
      <w:pPr>
        <w:shd w:val="clear" w:color="auto" w:fill="FFFFFF"/>
        <w:spacing w:line="480" w:lineRule="auto"/>
        <w:jc w:val="both"/>
        <w:textAlignment w:val="baseline"/>
        <w:rPr>
          <w:rFonts w:ascii="Times New Roman" w:hAnsi="Times New Roman" w:cs="Times New Roman"/>
          <w:sz w:val="24"/>
          <w:szCs w:val="24"/>
        </w:rPr>
      </w:pPr>
    </w:p>
    <w:p w:rsidR="00F726C3" w:rsidRPr="005A026C" w:rsidRDefault="00E331CA" w:rsidP="0050607F">
      <w:pPr>
        <w:pStyle w:val="Heading1"/>
        <w:spacing w:line="480" w:lineRule="auto"/>
        <w:rPr>
          <w:b w:val="0"/>
          <w:sz w:val="24"/>
          <w:szCs w:val="24"/>
        </w:rPr>
      </w:pPr>
      <w:bookmarkStart w:id="12" w:name="_Toc512769868"/>
      <w:r w:rsidRPr="005A026C">
        <w:rPr>
          <w:b w:val="0"/>
          <w:sz w:val="24"/>
          <w:szCs w:val="24"/>
        </w:rPr>
        <w:t xml:space="preserve">2.3 </w:t>
      </w:r>
      <w:r w:rsidR="00F33B09" w:rsidRPr="005A026C">
        <w:rPr>
          <w:sz w:val="24"/>
          <w:szCs w:val="24"/>
        </w:rPr>
        <w:t>E</w:t>
      </w:r>
      <w:r w:rsidR="007B4716" w:rsidRPr="005A026C">
        <w:rPr>
          <w:sz w:val="24"/>
          <w:szCs w:val="24"/>
        </w:rPr>
        <w:t>xplor</w:t>
      </w:r>
      <w:r w:rsidR="00F33B09" w:rsidRPr="005A026C">
        <w:rPr>
          <w:sz w:val="24"/>
          <w:szCs w:val="24"/>
        </w:rPr>
        <w:t>ing</w:t>
      </w:r>
      <w:r w:rsidR="007B4716" w:rsidRPr="005A026C">
        <w:rPr>
          <w:sz w:val="24"/>
          <w:szCs w:val="24"/>
        </w:rPr>
        <w:t xml:space="preserve"> social media as a tool</w:t>
      </w:r>
      <w:bookmarkEnd w:id="12"/>
    </w:p>
    <w:p w:rsidR="0018688C" w:rsidRPr="005A026C" w:rsidRDefault="00F726C3" w:rsidP="0050607F">
      <w:pPr>
        <w:spacing w:line="480" w:lineRule="auto"/>
        <w:jc w:val="both"/>
        <w:rPr>
          <w:rFonts w:ascii="Times New Roman" w:hAnsi="Times New Roman" w:cs="Times New Roman"/>
          <w:b/>
          <w:sz w:val="24"/>
          <w:szCs w:val="24"/>
        </w:rPr>
      </w:pPr>
      <w:r w:rsidRPr="005A026C">
        <w:rPr>
          <w:rFonts w:ascii="Times New Roman" w:hAnsi="Times New Roman" w:cs="Times New Roman"/>
          <w:sz w:val="24"/>
          <w:szCs w:val="24"/>
        </w:rPr>
        <w:t xml:space="preserve">Over the years, social media trends continue to show significant impact on workplaces as more people are subscribing to the platform.  According to Veil, Buehner and Palenchar (2007), social media is </w:t>
      </w:r>
      <w:r w:rsidRPr="005A026C">
        <w:rPr>
          <w:rFonts w:ascii="Times New Roman" w:hAnsi="Times New Roman" w:cs="Times New Roman"/>
          <w:noProof/>
          <w:sz w:val="24"/>
          <w:szCs w:val="24"/>
        </w:rPr>
        <w:t>essential</w:t>
      </w:r>
      <w:r w:rsidRPr="005A026C">
        <w:rPr>
          <w:rFonts w:ascii="Times New Roman" w:hAnsi="Times New Roman" w:cs="Times New Roman"/>
          <w:sz w:val="24"/>
          <w:szCs w:val="24"/>
        </w:rPr>
        <w:t xml:space="preserve"> for human communication as it promotes openness, </w:t>
      </w:r>
      <w:r w:rsidRPr="005A026C">
        <w:rPr>
          <w:rFonts w:ascii="Times New Roman" w:hAnsi="Times New Roman" w:cs="Times New Roman"/>
          <w:sz w:val="24"/>
          <w:szCs w:val="24"/>
        </w:rPr>
        <w:lastRenderedPageBreak/>
        <w:t xml:space="preserve">participation, connectedness, conversation and community. </w:t>
      </w:r>
      <w:r w:rsidR="00CB6477" w:rsidRPr="005A026C">
        <w:rPr>
          <w:rFonts w:ascii="Times New Roman" w:hAnsi="Times New Roman" w:cs="Times New Roman"/>
          <w:sz w:val="24"/>
          <w:szCs w:val="24"/>
        </w:rPr>
        <w:t xml:space="preserve">Hence can provide several benefits for marketing, information gathering, communicating at </w:t>
      </w:r>
      <w:r w:rsidR="008F2B67" w:rsidRPr="005A026C">
        <w:rPr>
          <w:rFonts w:ascii="Times New Roman" w:hAnsi="Times New Roman" w:cs="Times New Roman"/>
          <w:sz w:val="24"/>
          <w:szCs w:val="24"/>
        </w:rPr>
        <w:t xml:space="preserve">the </w:t>
      </w:r>
      <w:r w:rsidR="00CB6477" w:rsidRPr="005A026C">
        <w:rPr>
          <w:rFonts w:ascii="Times New Roman" w:hAnsi="Times New Roman" w:cs="Times New Roman"/>
          <w:noProof/>
          <w:sz w:val="24"/>
          <w:szCs w:val="24"/>
        </w:rPr>
        <w:t>workplace</w:t>
      </w:r>
      <w:r w:rsidR="00CB6477" w:rsidRPr="005A026C">
        <w:rPr>
          <w:rFonts w:ascii="Times New Roman" w:hAnsi="Times New Roman" w:cs="Times New Roman"/>
          <w:sz w:val="24"/>
          <w:szCs w:val="24"/>
        </w:rPr>
        <w:t xml:space="preserve"> and creating professional online presence:</w:t>
      </w:r>
    </w:p>
    <w:p w:rsidR="0080461C" w:rsidRPr="005A026C" w:rsidRDefault="000D2190" w:rsidP="0050607F">
      <w:pPr>
        <w:spacing w:line="480" w:lineRule="auto"/>
        <w:jc w:val="both"/>
        <w:rPr>
          <w:rFonts w:ascii="Times New Roman" w:hAnsi="Times New Roman" w:cs="Times New Roman"/>
          <w:spacing w:val="-1"/>
          <w:sz w:val="24"/>
          <w:szCs w:val="24"/>
        </w:rPr>
      </w:pPr>
      <w:r w:rsidRPr="005A026C">
        <w:rPr>
          <w:rFonts w:ascii="Times New Roman" w:hAnsi="Times New Roman" w:cs="Times New Roman"/>
          <w:sz w:val="24"/>
          <w:szCs w:val="24"/>
        </w:rPr>
        <w:t>Marketing</w:t>
      </w:r>
      <w:r w:rsidR="00B140C7" w:rsidRPr="005A026C">
        <w:rPr>
          <w:rFonts w:ascii="Times New Roman" w:hAnsi="Times New Roman" w:cs="Times New Roman"/>
          <w:sz w:val="24"/>
          <w:szCs w:val="24"/>
        </w:rPr>
        <w:t>, s</w:t>
      </w:r>
      <w:r w:rsidR="0080461C" w:rsidRPr="005A026C">
        <w:rPr>
          <w:rFonts w:ascii="Times New Roman" w:hAnsi="Times New Roman" w:cs="Times New Roman"/>
          <w:spacing w:val="-1"/>
          <w:sz w:val="24"/>
          <w:szCs w:val="24"/>
        </w:rPr>
        <w:t>ocial media provide</w:t>
      </w:r>
      <w:r w:rsidR="00CB6477" w:rsidRPr="005A026C">
        <w:rPr>
          <w:rFonts w:ascii="Times New Roman" w:hAnsi="Times New Roman" w:cs="Times New Roman"/>
          <w:spacing w:val="-1"/>
          <w:sz w:val="24"/>
          <w:szCs w:val="24"/>
        </w:rPr>
        <w:t>s</w:t>
      </w:r>
      <w:r w:rsidR="0080461C" w:rsidRPr="005A026C">
        <w:rPr>
          <w:rFonts w:ascii="Times New Roman" w:hAnsi="Times New Roman" w:cs="Times New Roman"/>
          <w:spacing w:val="-1"/>
          <w:sz w:val="24"/>
          <w:szCs w:val="24"/>
        </w:rPr>
        <w:t xml:space="preserve"> an essential platform for marketing as more people continue to subscribe. According to Thariyan (2017), “Social media marketing can be defined as any form of direct or indirect marketing that is used to build awareness about brand, product or business”. Thus, social media can be useful in creating </w:t>
      </w:r>
      <w:r w:rsidR="008F2B67" w:rsidRPr="005A026C">
        <w:rPr>
          <w:rFonts w:ascii="Times New Roman" w:hAnsi="Times New Roman" w:cs="Times New Roman"/>
          <w:spacing w:val="-1"/>
          <w:sz w:val="24"/>
          <w:szCs w:val="24"/>
        </w:rPr>
        <w:t xml:space="preserve">a </w:t>
      </w:r>
      <w:r w:rsidR="0080461C" w:rsidRPr="005A026C">
        <w:rPr>
          <w:rFonts w:ascii="Times New Roman" w:hAnsi="Times New Roman" w:cs="Times New Roman"/>
          <w:noProof/>
          <w:spacing w:val="-1"/>
          <w:sz w:val="24"/>
          <w:szCs w:val="24"/>
        </w:rPr>
        <w:t>customer-employee</w:t>
      </w:r>
      <w:r w:rsidR="0080461C" w:rsidRPr="005A026C">
        <w:rPr>
          <w:rFonts w:ascii="Times New Roman" w:hAnsi="Times New Roman" w:cs="Times New Roman"/>
          <w:spacing w:val="-1"/>
          <w:sz w:val="24"/>
          <w:szCs w:val="24"/>
        </w:rPr>
        <w:t xml:space="preserve"> relationship, brand awareness and promotion to enhance customer attraction and loyalty toward high marking profitability. According to Thariyan (2007), in a competing world, lack of social media interaction can affect brand identify of an organization. </w:t>
      </w:r>
      <w:r w:rsidR="0001762F" w:rsidRPr="005A026C">
        <w:rPr>
          <w:rFonts w:ascii="Times New Roman" w:hAnsi="Times New Roman" w:cs="Times New Roman"/>
          <w:spacing w:val="-1"/>
          <w:sz w:val="24"/>
          <w:szCs w:val="24"/>
        </w:rPr>
        <w:t xml:space="preserve">For example, in April 2018, the </w:t>
      </w:r>
      <w:r w:rsidR="00B44A40" w:rsidRPr="005A026C">
        <w:rPr>
          <w:rStyle w:val="display-inline-block"/>
          <w:rFonts w:ascii="Times New Roman" w:hAnsi="Times New Roman" w:cs="Times New Roman"/>
          <w:sz w:val="24"/>
          <w:szCs w:val="24"/>
          <w:bdr w:val="none" w:sz="0" w:space="0" w:color="auto" w:frame="1"/>
          <w:shd w:val="clear" w:color="auto" w:fill="FFFFFF"/>
        </w:rPr>
        <w:t xml:space="preserve">Facebook has about 2.2 billion monthly active users while Instagram has about 800 million monthly active users and Tumblr had about 794 million monthly active subscribers (Statista, 2018). Some social media networks have multiple </w:t>
      </w:r>
      <w:r w:rsidR="00B44A40" w:rsidRPr="005A026C">
        <w:rPr>
          <w:rStyle w:val="display-inline-block"/>
          <w:rFonts w:ascii="Times New Roman" w:hAnsi="Times New Roman" w:cs="Times New Roman"/>
          <w:noProof/>
          <w:sz w:val="24"/>
          <w:szCs w:val="24"/>
          <w:bdr w:val="none" w:sz="0" w:space="0" w:color="auto" w:frame="1"/>
          <w:shd w:val="clear" w:color="auto" w:fill="FFFFFF"/>
        </w:rPr>
        <w:t>language</w:t>
      </w:r>
      <w:r w:rsidR="008F2B67" w:rsidRPr="005A026C">
        <w:rPr>
          <w:rStyle w:val="display-inline-block"/>
          <w:rFonts w:ascii="Times New Roman" w:hAnsi="Times New Roman" w:cs="Times New Roman"/>
          <w:noProof/>
          <w:sz w:val="24"/>
          <w:szCs w:val="24"/>
          <w:bdr w:val="none" w:sz="0" w:space="0" w:color="auto" w:frame="1"/>
          <w:shd w:val="clear" w:color="auto" w:fill="FFFFFF"/>
        </w:rPr>
        <w:t>s</w:t>
      </w:r>
      <w:r w:rsidR="00B44A40" w:rsidRPr="005A026C">
        <w:rPr>
          <w:rStyle w:val="display-inline-block"/>
          <w:rFonts w:ascii="Times New Roman" w:hAnsi="Times New Roman" w:cs="Times New Roman"/>
          <w:sz w:val="24"/>
          <w:szCs w:val="24"/>
          <w:bdr w:val="none" w:sz="0" w:space="0" w:color="auto" w:frame="1"/>
          <w:shd w:val="clear" w:color="auto" w:fill="FFFFFF"/>
        </w:rPr>
        <w:t xml:space="preserve"> which </w:t>
      </w:r>
      <w:r w:rsidR="00B44A40" w:rsidRPr="005A026C">
        <w:rPr>
          <w:rStyle w:val="display-inline-block"/>
          <w:rFonts w:ascii="Times New Roman" w:hAnsi="Times New Roman" w:cs="Times New Roman"/>
          <w:noProof/>
          <w:sz w:val="24"/>
          <w:szCs w:val="24"/>
          <w:bdr w:val="none" w:sz="0" w:space="0" w:color="auto" w:frame="1"/>
          <w:shd w:val="clear" w:color="auto" w:fill="FFFFFF"/>
        </w:rPr>
        <w:t>help</w:t>
      </w:r>
      <w:r w:rsidR="00B44A40" w:rsidRPr="005A026C">
        <w:rPr>
          <w:rStyle w:val="display-inline-block"/>
          <w:rFonts w:ascii="Times New Roman" w:hAnsi="Times New Roman" w:cs="Times New Roman"/>
          <w:sz w:val="24"/>
          <w:szCs w:val="24"/>
          <w:bdr w:val="none" w:sz="0" w:space="0" w:color="auto" w:frame="1"/>
          <w:shd w:val="clear" w:color="auto" w:fill="FFFFFF"/>
        </w:rPr>
        <w:t xml:space="preserve"> business to reach many prospective customers across the geographical, economic and political border (Statista, 2018)</w:t>
      </w:r>
      <w:r w:rsidR="00E81D65" w:rsidRPr="005A026C">
        <w:rPr>
          <w:rStyle w:val="display-inline-block"/>
          <w:rFonts w:ascii="Times New Roman" w:hAnsi="Times New Roman" w:cs="Times New Roman"/>
          <w:sz w:val="24"/>
          <w:szCs w:val="24"/>
          <w:bdr w:val="none" w:sz="0" w:space="0" w:color="auto" w:frame="1"/>
          <w:shd w:val="clear" w:color="auto" w:fill="FFFFFF"/>
        </w:rPr>
        <w:t>.</w:t>
      </w:r>
      <w:r w:rsidR="00E81D65" w:rsidRPr="005A026C">
        <w:rPr>
          <w:rFonts w:ascii="Times New Roman" w:hAnsi="Times New Roman" w:cs="Times New Roman"/>
          <w:spacing w:val="-1"/>
          <w:sz w:val="24"/>
          <w:szCs w:val="24"/>
        </w:rPr>
        <w:t xml:space="preserve"> As a result, Thariyan (2007), argues further that social media marketing is the most effective marketing approach toward improving business as it can reach </w:t>
      </w:r>
      <w:r w:rsidR="008F2B67" w:rsidRPr="005A026C">
        <w:rPr>
          <w:rFonts w:ascii="Times New Roman" w:hAnsi="Times New Roman" w:cs="Times New Roman"/>
          <w:spacing w:val="-1"/>
          <w:sz w:val="24"/>
          <w:szCs w:val="24"/>
        </w:rPr>
        <w:t xml:space="preserve">a </w:t>
      </w:r>
      <w:r w:rsidR="00E81D65" w:rsidRPr="005A026C">
        <w:rPr>
          <w:rFonts w:ascii="Times New Roman" w:hAnsi="Times New Roman" w:cs="Times New Roman"/>
          <w:noProof/>
          <w:spacing w:val="-1"/>
          <w:sz w:val="24"/>
          <w:szCs w:val="24"/>
        </w:rPr>
        <w:t>large</w:t>
      </w:r>
      <w:r w:rsidR="00E81D65" w:rsidRPr="005A026C">
        <w:rPr>
          <w:rFonts w:ascii="Times New Roman" w:hAnsi="Times New Roman" w:cs="Times New Roman"/>
          <w:spacing w:val="-1"/>
          <w:sz w:val="24"/>
          <w:szCs w:val="24"/>
        </w:rPr>
        <w:t xml:space="preserve"> number of target audience in a more costs effective approach while improving brand identity and loyalty, trust, identify target audience,</w:t>
      </w:r>
      <w:r w:rsidR="001B0DB3" w:rsidRPr="005A026C">
        <w:rPr>
          <w:rFonts w:ascii="Times New Roman" w:hAnsi="Times New Roman" w:cs="Times New Roman"/>
          <w:spacing w:val="-1"/>
          <w:sz w:val="24"/>
          <w:szCs w:val="24"/>
        </w:rPr>
        <w:t xml:space="preserve"> increase website search and traffic,</w:t>
      </w:r>
      <w:r w:rsidR="00E81D65" w:rsidRPr="005A026C">
        <w:rPr>
          <w:rFonts w:ascii="Times New Roman" w:hAnsi="Times New Roman" w:cs="Times New Roman"/>
          <w:spacing w:val="-1"/>
          <w:sz w:val="24"/>
          <w:szCs w:val="24"/>
        </w:rPr>
        <w:t xml:space="preserve"> reduce cost of marketing promotion than the traditional media such as the print and electronic media.</w:t>
      </w:r>
    </w:p>
    <w:p w:rsidR="00BC3014" w:rsidRPr="005A026C" w:rsidRDefault="009E1662" w:rsidP="0050607F">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 </w:t>
      </w:r>
      <w:r w:rsidR="0018688C" w:rsidRPr="005A026C">
        <w:rPr>
          <w:rFonts w:ascii="Times New Roman" w:hAnsi="Times New Roman" w:cs="Times New Roman"/>
          <w:sz w:val="24"/>
          <w:szCs w:val="24"/>
        </w:rPr>
        <w:t>I</w:t>
      </w:r>
      <w:r w:rsidR="00B140C7" w:rsidRPr="005A026C">
        <w:rPr>
          <w:rFonts w:ascii="Times New Roman" w:hAnsi="Times New Roman" w:cs="Times New Roman"/>
          <w:sz w:val="24"/>
          <w:szCs w:val="24"/>
        </w:rPr>
        <w:t xml:space="preserve">nformation gathering, </w:t>
      </w:r>
      <w:r w:rsidR="002457A7" w:rsidRPr="005A026C">
        <w:rPr>
          <w:rFonts w:ascii="Times New Roman" w:hAnsi="Times New Roman" w:cs="Times New Roman"/>
          <w:sz w:val="24"/>
          <w:szCs w:val="24"/>
        </w:rPr>
        <w:t xml:space="preserve">Veil et al (2007) </w:t>
      </w:r>
      <w:r w:rsidR="00F726C3" w:rsidRPr="005A026C">
        <w:rPr>
          <w:rFonts w:ascii="Times New Roman" w:hAnsi="Times New Roman" w:cs="Times New Roman"/>
          <w:sz w:val="24"/>
          <w:szCs w:val="24"/>
        </w:rPr>
        <w:t xml:space="preserve">argue that social media is usually used to share and reshare information reaching millions of individuals without journalist intervening. </w:t>
      </w:r>
      <w:r w:rsidR="002457A7" w:rsidRPr="005A026C">
        <w:rPr>
          <w:rFonts w:ascii="Times New Roman" w:hAnsi="Times New Roman" w:cs="Times New Roman"/>
          <w:sz w:val="24"/>
          <w:szCs w:val="24"/>
        </w:rPr>
        <w:t>They</w:t>
      </w:r>
      <w:r w:rsidR="00F726C3" w:rsidRPr="005A026C">
        <w:rPr>
          <w:rFonts w:ascii="Times New Roman" w:hAnsi="Times New Roman" w:cs="Times New Roman"/>
          <w:sz w:val="24"/>
          <w:szCs w:val="24"/>
        </w:rPr>
        <w:t xml:space="preserve"> expounded further that in some </w:t>
      </w:r>
      <w:r w:rsidR="008F3490" w:rsidRPr="005A026C">
        <w:rPr>
          <w:rFonts w:ascii="Times New Roman" w:hAnsi="Times New Roman" w:cs="Times New Roman"/>
          <w:sz w:val="24"/>
          <w:szCs w:val="24"/>
        </w:rPr>
        <w:t>instances;</w:t>
      </w:r>
      <w:r w:rsidR="00F726C3" w:rsidRPr="005A026C">
        <w:rPr>
          <w:rFonts w:ascii="Times New Roman" w:hAnsi="Times New Roman" w:cs="Times New Roman"/>
          <w:sz w:val="24"/>
          <w:szCs w:val="24"/>
        </w:rPr>
        <w:t xml:space="preserve"> many sources of news on social media are extremely influential and are even perceived as more reliable than the mainstream media. According to Marken (2007), modern technology permits individuals to become sources of information online as the share their opinions, experiences, perspectives, and insights with </w:t>
      </w:r>
      <w:r w:rsidR="00F726C3" w:rsidRPr="005A026C">
        <w:rPr>
          <w:rFonts w:ascii="Times New Roman" w:hAnsi="Times New Roman" w:cs="Times New Roman"/>
          <w:sz w:val="24"/>
          <w:szCs w:val="24"/>
        </w:rPr>
        <w:lastRenderedPageBreak/>
        <w:t xml:space="preserve">others. </w:t>
      </w:r>
      <w:r w:rsidR="00060AC6" w:rsidRPr="005A026C">
        <w:rPr>
          <w:rFonts w:ascii="Times New Roman" w:hAnsi="Times New Roman" w:cs="Times New Roman"/>
          <w:sz w:val="24"/>
          <w:szCs w:val="24"/>
          <w:shd w:val="clear" w:color="auto" w:fill="FFFFFF"/>
        </w:rPr>
        <w:t xml:space="preserve">Social media can be useful in providing a large pool of both human and virtual and material sources of information for employees than the traditional approaches of gathering information. </w:t>
      </w:r>
      <w:r w:rsidR="008D7FA0" w:rsidRPr="005A026C">
        <w:rPr>
          <w:rFonts w:ascii="Times New Roman" w:hAnsi="Times New Roman" w:cs="Times New Roman"/>
          <w:sz w:val="24"/>
          <w:szCs w:val="24"/>
        </w:rPr>
        <w:t>User-provided information involves personal information such as name, gender, email address, etc. collected from the users. Other information such as the content shared by the user including transaction information, messages</w:t>
      </w:r>
      <w:r w:rsidR="00BC3014" w:rsidRPr="005A026C">
        <w:rPr>
          <w:rFonts w:ascii="Times New Roman" w:hAnsi="Times New Roman" w:cs="Times New Roman"/>
          <w:sz w:val="24"/>
          <w:szCs w:val="24"/>
        </w:rPr>
        <w:t xml:space="preserve"> on own </w:t>
      </w:r>
      <w:r w:rsidR="00152EB3" w:rsidRPr="005A026C">
        <w:rPr>
          <w:rFonts w:ascii="Times New Roman" w:hAnsi="Times New Roman" w:cs="Times New Roman"/>
          <w:sz w:val="24"/>
          <w:szCs w:val="24"/>
        </w:rPr>
        <w:t>experiences</w:t>
      </w:r>
      <w:r w:rsidR="008D7FA0" w:rsidRPr="005A026C">
        <w:rPr>
          <w:rFonts w:ascii="Times New Roman" w:hAnsi="Times New Roman" w:cs="Times New Roman"/>
          <w:sz w:val="24"/>
          <w:szCs w:val="24"/>
        </w:rPr>
        <w:t>, records, video, pictures, etc. can help individuals to gather relevant information interest to them</w:t>
      </w:r>
      <w:r w:rsidR="00CE0652" w:rsidRPr="005A026C">
        <w:rPr>
          <w:rFonts w:ascii="Times New Roman" w:hAnsi="Times New Roman" w:cs="Times New Roman"/>
          <w:sz w:val="24"/>
          <w:szCs w:val="24"/>
        </w:rPr>
        <w:t>(Reid, Pendleton and Tremaine, 2010).</w:t>
      </w:r>
      <w:r w:rsidR="008D7FA0" w:rsidRPr="005A026C">
        <w:rPr>
          <w:rFonts w:ascii="Times New Roman" w:hAnsi="Times New Roman" w:cs="Times New Roman"/>
          <w:sz w:val="24"/>
          <w:szCs w:val="24"/>
        </w:rPr>
        <w:t xml:space="preserve"> </w:t>
      </w:r>
      <w:r w:rsidR="00BC3014" w:rsidRPr="005A026C">
        <w:rPr>
          <w:rFonts w:ascii="Times New Roman" w:hAnsi="Times New Roman" w:cs="Times New Roman"/>
          <w:sz w:val="24"/>
          <w:szCs w:val="24"/>
          <w:shd w:val="clear" w:color="auto" w:fill="FFFFFF"/>
        </w:rPr>
        <w:t xml:space="preserve">For example, users reporting on his or her level of satisfaction of </w:t>
      </w:r>
      <w:r w:rsidR="00BC3014" w:rsidRPr="005A026C">
        <w:rPr>
          <w:rFonts w:ascii="Times New Roman" w:hAnsi="Times New Roman" w:cs="Times New Roman"/>
          <w:noProof/>
          <w:sz w:val="24"/>
          <w:szCs w:val="24"/>
          <w:shd w:val="clear" w:color="auto" w:fill="FFFFFF"/>
        </w:rPr>
        <w:t>a particular product</w:t>
      </w:r>
      <w:r w:rsidR="00BC3014" w:rsidRPr="005A026C">
        <w:rPr>
          <w:rFonts w:ascii="Times New Roman" w:hAnsi="Times New Roman" w:cs="Times New Roman"/>
          <w:sz w:val="24"/>
          <w:szCs w:val="24"/>
          <w:shd w:val="clear" w:color="auto" w:fill="FFFFFF"/>
        </w:rPr>
        <w:t xml:space="preserve"> and expressing some quality attributes expecting in future. </w:t>
      </w:r>
    </w:p>
    <w:p w:rsidR="008D7FA0" w:rsidRPr="005A026C" w:rsidRDefault="008D7FA0" w:rsidP="0050607F">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Information generated through site interaction can help researchers and employees understand the behaviour of the users and their interest. For example, cookies information such as mobile device use, </w:t>
      </w:r>
      <w:r w:rsidRPr="005A026C">
        <w:rPr>
          <w:rFonts w:ascii="Times New Roman" w:hAnsi="Times New Roman" w:cs="Times New Roman"/>
          <w:noProof/>
          <w:sz w:val="24"/>
          <w:szCs w:val="24"/>
        </w:rPr>
        <w:t>compute</w:t>
      </w:r>
      <w:r w:rsidR="005369FA" w:rsidRPr="005A026C">
        <w:rPr>
          <w:rFonts w:ascii="Times New Roman" w:hAnsi="Times New Roman" w:cs="Times New Roman"/>
          <w:noProof/>
          <w:sz w:val="24"/>
          <w:szCs w:val="24"/>
        </w:rPr>
        <w:t>r</w:t>
      </w:r>
      <w:r w:rsidRPr="005A026C">
        <w:rPr>
          <w:rFonts w:ascii="Times New Roman" w:hAnsi="Times New Roman" w:cs="Times New Roman"/>
          <w:sz w:val="24"/>
          <w:szCs w:val="24"/>
        </w:rPr>
        <w:t xml:space="preserve">, text stored, location, sites visited, etc. can help understand what the user’s behaviour and what her or may want. Finally, information can also be sourced from a third party who can help to understand user’s interactions with the third party websites and applications (Reid, Pendleton and Tremaine, 2010). For example, Applaud stores several applications online which are also available on other social media such as Facebook. Through </w:t>
      </w:r>
      <w:r w:rsidRPr="005A026C">
        <w:rPr>
          <w:rFonts w:ascii="Times New Roman" w:hAnsi="Times New Roman" w:cs="Times New Roman"/>
          <w:noProof/>
          <w:sz w:val="24"/>
          <w:szCs w:val="24"/>
        </w:rPr>
        <w:t>Facebook</w:t>
      </w:r>
      <w:r w:rsidR="005369FA" w:rsidRPr="005A026C">
        <w:rPr>
          <w:rFonts w:ascii="Times New Roman" w:hAnsi="Times New Roman" w:cs="Times New Roman"/>
          <w:noProof/>
          <w:sz w:val="24"/>
          <w:szCs w:val="24"/>
        </w:rPr>
        <w:t>,</w:t>
      </w:r>
      <w:r w:rsidRPr="005A026C">
        <w:rPr>
          <w:rFonts w:ascii="Times New Roman" w:hAnsi="Times New Roman" w:cs="Times New Roman"/>
          <w:sz w:val="24"/>
          <w:szCs w:val="24"/>
        </w:rPr>
        <w:t xml:space="preserve"> individuals can gather information on the behaviours of users from Applaud as they also </w:t>
      </w:r>
      <w:r w:rsidRPr="005A026C">
        <w:rPr>
          <w:rFonts w:ascii="Times New Roman" w:hAnsi="Times New Roman" w:cs="Times New Roman"/>
          <w:noProof/>
          <w:sz w:val="24"/>
          <w:szCs w:val="24"/>
        </w:rPr>
        <w:t>track</w:t>
      </w:r>
      <w:r w:rsidRPr="005A026C">
        <w:rPr>
          <w:rFonts w:ascii="Times New Roman" w:hAnsi="Times New Roman" w:cs="Times New Roman"/>
          <w:sz w:val="24"/>
          <w:szCs w:val="24"/>
        </w:rPr>
        <w:t xml:space="preserve"> users response rates to marketing promotions. </w:t>
      </w:r>
    </w:p>
    <w:p w:rsidR="008358EF" w:rsidRPr="005A026C" w:rsidRDefault="008358EF" w:rsidP="0050607F">
      <w:pPr>
        <w:spacing w:line="480" w:lineRule="auto"/>
        <w:jc w:val="both"/>
        <w:rPr>
          <w:rFonts w:ascii="Times New Roman" w:hAnsi="Times New Roman" w:cs="Times New Roman"/>
          <w:sz w:val="24"/>
          <w:szCs w:val="24"/>
        </w:rPr>
      </w:pPr>
      <w:r w:rsidRPr="005A026C">
        <w:rPr>
          <w:rFonts w:ascii="Times New Roman" w:eastAsia="Times New Roman" w:hAnsi="Times New Roman" w:cs="Times New Roman"/>
          <w:sz w:val="24"/>
          <w:szCs w:val="24"/>
          <w:lang w:eastAsia="en-GB"/>
        </w:rPr>
        <w:t xml:space="preserve">However, social media use as a source of information can be affected by the need to search through a junk of irrelevant information to obtain few vital ones. Also, countries low internet penetration and computer usage can affect information gathering while steganography and encryption can mask the content of the information making it difficult to detect </w:t>
      </w:r>
      <w:r w:rsidR="00824BD6" w:rsidRPr="005A026C">
        <w:rPr>
          <w:rFonts w:ascii="Times New Roman" w:eastAsia="Times New Roman" w:hAnsi="Times New Roman" w:cs="Times New Roman"/>
          <w:sz w:val="24"/>
          <w:szCs w:val="24"/>
          <w:lang w:eastAsia="en-GB"/>
        </w:rPr>
        <w:t>relevant</w:t>
      </w:r>
      <w:r w:rsidRPr="005A026C">
        <w:rPr>
          <w:rFonts w:ascii="Times New Roman" w:eastAsia="Times New Roman" w:hAnsi="Times New Roman" w:cs="Times New Roman"/>
          <w:sz w:val="24"/>
          <w:szCs w:val="24"/>
          <w:lang w:eastAsia="en-GB"/>
        </w:rPr>
        <w:t xml:space="preserve"> information sources (</w:t>
      </w:r>
      <w:r w:rsidRPr="005A026C">
        <w:rPr>
          <w:rFonts w:ascii="Times New Roman" w:hAnsi="Times New Roman" w:cs="Times New Roman"/>
          <w:bCs/>
          <w:sz w:val="24"/>
          <w:szCs w:val="24"/>
        </w:rPr>
        <w:t>Mistral, 2018).</w:t>
      </w:r>
    </w:p>
    <w:p w:rsidR="00AB420F" w:rsidRPr="005A026C" w:rsidRDefault="0018688C" w:rsidP="0050607F">
      <w:pPr>
        <w:spacing w:line="480" w:lineRule="auto"/>
        <w:jc w:val="both"/>
        <w:rPr>
          <w:rFonts w:ascii="Times New Roman" w:hAnsi="Times New Roman" w:cs="Times New Roman"/>
          <w:b/>
          <w:sz w:val="24"/>
          <w:szCs w:val="24"/>
        </w:rPr>
      </w:pPr>
      <w:r w:rsidRPr="005A026C">
        <w:rPr>
          <w:rFonts w:ascii="Times New Roman" w:hAnsi="Times New Roman" w:cs="Times New Roman"/>
          <w:sz w:val="24"/>
          <w:szCs w:val="24"/>
        </w:rPr>
        <w:t>Communication</w:t>
      </w:r>
      <w:r w:rsidR="007B4716" w:rsidRPr="005A026C">
        <w:rPr>
          <w:rFonts w:ascii="Times New Roman" w:hAnsi="Times New Roman" w:cs="Times New Roman"/>
          <w:sz w:val="24"/>
          <w:szCs w:val="24"/>
        </w:rPr>
        <w:t xml:space="preserve"> within the workplace, </w:t>
      </w:r>
      <w:r w:rsidR="00D13570" w:rsidRPr="005A026C">
        <w:rPr>
          <w:rFonts w:ascii="Times New Roman" w:hAnsi="Times New Roman" w:cs="Times New Roman"/>
          <w:sz w:val="24"/>
          <w:szCs w:val="24"/>
        </w:rPr>
        <w:t>s</w:t>
      </w:r>
      <w:r w:rsidR="00AB420F" w:rsidRPr="005A026C">
        <w:rPr>
          <w:rFonts w:ascii="Times New Roman" w:hAnsi="Times New Roman" w:cs="Times New Roman"/>
          <w:spacing w:val="-1"/>
          <w:sz w:val="24"/>
          <w:szCs w:val="24"/>
        </w:rPr>
        <w:t xml:space="preserve">ocial media platforms </w:t>
      </w:r>
      <w:r w:rsidR="005369FA" w:rsidRPr="005A026C">
        <w:rPr>
          <w:rFonts w:ascii="Times New Roman" w:hAnsi="Times New Roman" w:cs="Times New Roman"/>
          <w:noProof/>
          <w:spacing w:val="-1"/>
          <w:sz w:val="24"/>
          <w:szCs w:val="24"/>
        </w:rPr>
        <w:t>is</w:t>
      </w:r>
      <w:r w:rsidR="00AB420F" w:rsidRPr="005A026C">
        <w:rPr>
          <w:rFonts w:ascii="Times New Roman" w:hAnsi="Times New Roman" w:cs="Times New Roman"/>
          <w:spacing w:val="-1"/>
          <w:sz w:val="24"/>
          <w:szCs w:val="24"/>
        </w:rPr>
        <w:t xml:space="preserve"> usually used by large of individuals who share and discuss information through virtual communities.  As a result, the </w:t>
      </w:r>
      <w:r w:rsidR="00AB420F" w:rsidRPr="005A026C">
        <w:rPr>
          <w:rFonts w:ascii="Times New Roman" w:hAnsi="Times New Roman" w:cs="Times New Roman"/>
          <w:spacing w:val="-1"/>
          <w:sz w:val="24"/>
          <w:szCs w:val="24"/>
        </w:rPr>
        <w:lastRenderedPageBreak/>
        <w:t>social media has significantly shape</w:t>
      </w:r>
      <w:r w:rsidR="004C4BB2" w:rsidRPr="005A026C">
        <w:rPr>
          <w:rFonts w:ascii="Times New Roman" w:hAnsi="Times New Roman" w:cs="Times New Roman"/>
          <w:spacing w:val="-1"/>
          <w:sz w:val="24"/>
          <w:szCs w:val="24"/>
        </w:rPr>
        <w:t>d</w:t>
      </w:r>
      <w:r w:rsidR="00AB420F" w:rsidRPr="005A026C">
        <w:rPr>
          <w:rFonts w:ascii="Times New Roman" w:hAnsi="Times New Roman" w:cs="Times New Roman"/>
          <w:spacing w:val="-1"/>
          <w:sz w:val="24"/>
          <w:szCs w:val="24"/>
        </w:rPr>
        <w:t xml:space="preserve"> the future of communication channel at various levels at </w:t>
      </w:r>
      <w:r w:rsidR="005369FA" w:rsidRPr="005A026C">
        <w:rPr>
          <w:rFonts w:ascii="Times New Roman" w:hAnsi="Times New Roman" w:cs="Times New Roman"/>
          <w:spacing w:val="-1"/>
          <w:sz w:val="24"/>
          <w:szCs w:val="24"/>
        </w:rPr>
        <w:t xml:space="preserve">the </w:t>
      </w:r>
      <w:r w:rsidR="00AB420F" w:rsidRPr="005A026C">
        <w:rPr>
          <w:rFonts w:ascii="Times New Roman" w:hAnsi="Times New Roman" w:cs="Times New Roman"/>
          <w:noProof/>
          <w:spacing w:val="-1"/>
          <w:sz w:val="24"/>
          <w:szCs w:val="24"/>
        </w:rPr>
        <w:t>workplace</w:t>
      </w:r>
      <w:r w:rsidR="00AB420F" w:rsidRPr="005A026C">
        <w:rPr>
          <w:rFonts w:ascii="Times New Roman" w:hAnsi="Times New Roman" w:cs="Times New Roman"/>
          <w:spacing w:val="-1"/>
          <w:sz w:val="24"/>
          <w:szCs w:val="24"/>
        </w:rPr>
        <w:t xml:space="preserve"> as individuals share relevant photos, text, video, audio, etc. to their respective groups or communities or </w:t>
      </w:r>
      <w:r w:rsidR="004C4BB2" w:rsidRPr="005A026C">
        <w:rPr>
          <w:rFonts w:ascii="Times New Roman" w:hAnsi="Times New Roman" w:cs="Times New Roman"/>
          <w:spacing w:val="-1"/>
          <w:sz w:val="24"/>
          <w:szCs w:val="24"/>
        </w:rPr>
        <w:t>colleagues</w:t>
      </w:r>
      <w:r w:rsidR="007C4B33" w:rsidRPr="005A026C">
        <w:rPr>
          <w:rFonts w:ascii="Times New Roman" w:hAnsi="Times New Roman" w:cs="Times New Roman"/>
          <w:spacing w:val="-1"/>
          <w:sz w:val="24"/>
          <w:szCs w:val="24"/>
        </w:rPr>
        <w:t xml:space="preserve"> to facilitate problem-solving</w:t>
      </w:r>
      <w:r w:rsidR="00AB420F" w:rsidRPr="005A026C">
        <w:rPr>
          <w:rFonts w:ascii="Times New Roman" w:hAnsi="Times New Roman" w:cs="Times New Roman"/>
          <w:spacing w:val="-1"/>
          <w:sz w:val="24"/>
          <w:szCs w:val="24"/>
        </w:rPr>
        <w:t>. For instance, Facebook, WhatsApp and LinkedIn are among the most effective social media that continue to promote communication and information sharing among employees, individuals and businesses</w:t>
      </w:r>
      <w:r w:rsidR="00F12F5A" w:rsidRPr="005A026C">
        <w:rPr>
          <w:rFonts w:ascii="Times New Roman" w:hAnsi="Times New Roman" w:cs="Times New Roman"/>
          <w:spacing w:val="-1"/>
          <w:sz w:val="24"/>
          <w:szCs w:val="24"/>
        </w:rPr>
        <w:t xml:space="preserve"> (Thariyan, 2007)</w:t>
      </w:r>
      <w:r w:rsidR="00AB420F" w:rsidRPr="005A026C">
        <w:rPr>
          <w:rFonts w:ascii="Times New Roman" w:hAnsi="Times New Roman" w:cs="Times New Roman"/>
          <w:spacing w:val="-1"/>
          <w:sz w:val="24"/>
          <w:szCs w:val="24"/>
        </w:rPr>
        <w:t xml:space="preserve">.  </w:t>
      </w:r>
    </w:p>
    <w:p w:rsidR="00534174" w:rsidRPr="005A026C" w:rsidRDefault="00534174" w:rsidP="0050607F">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Finally, </w:t>
      </w:r>
      <w:r w:rsidR="00223A90" w:rsidRPr="005A026C">
        <w:rPr>
          <w:rFonts w:ascii="Times New Roman" w:hAnsi="Times New Roman" w:cs="Times New Roman"/>
          <w:sz w:val="24"/>
          <w:szCs w:val="24"/>
        </w:rPr>
        <w:t xml:space="preserve">professional </w:t>
      </w:r>
      <w:r w:rsidRPr="005A026C">
        <w:rPr>
          <w:rFonts w:ascii="Times New Roman" w:hAnsi="Times New Roman" w:cs="Times New Roman"/>
          <w:sz w:val="24"/>
          <w:szCs w:val="24"/>
        </w:rPr>
        <w:t xml:space="preserve">social media </w:t>
      </w:r>
      <w:r w:rsidR="00223A90" w:rsidRPr="005A026C">
        <w:rPr>
          <w:rFonts w:ascii="Times New Roman" w:hAnsi="Times New Roman" w:cs="Times New Roman"/>
          <w:sz w:val="24"/>
          <w:szCs w:val="24"/>
        </w:rPr>
        <w:t xml:space="preserve">networks </w:t>
      </w:r>
      <w:r w:rsidRPr="005A026C">
        <w:rPr>
          <w:rFonts w:ascii="Times New Roman" w:hAnsi="Times New Roman" w:cs="Times New Roman"/>
          <w:sz w:val="24"/>
          <w:szCs w:val="24"/>
        </w:rPr>
        <w:t xml:space="preserve">such as </w:t>
      </w:r>
      <w:r w:rsidR="00223A90" w:rsidRPr="005A026C">
        <w:rPr>
          <w:rFonts w:ascii="Times New Roman" w:hAnsi="Times New Roman" w:cs="Times New Roman"/>
          <w:sz w:val="24"/>
          <w:szCs w:val="24"/>
        </w:rPr>
        <w:t xml:space="preserve">LinkedLin, </w:t>
      </w:r>
      <w:r w:rsidR="00223A90" w:rsidRPr="005A026C">
        <w:rPr>
          <w:rFonts w:ascii="Times New Roman" w:hAnsi="Times New Roman" w:cs="Times New Roman"/>
          <w:noProof/>
          <w:sz w:val="24"/>
          <w:szCs w:val="24"/>
        </w:rPr>
        <w:t>INmobile</w:t>
      </w:r>
      <w:r w:rsidR="00223A90" w:rsidRPr="005A026C">
        <w:rPr>
          <w:rFonts w:ascii="Times New Roman" w:hAnsi="Times New Roman" w:cs="Times New Roman"/>
          <w:sz w:val="24"/>
          <w:szCs w:val="24"/>
        </w:rPr>
        <w:t xml:space="preserve"> and Sermo </w:t>
      </w:r>
      <w:r w:rsidRPr="005A026C">
        <w:rPr>
          <w:rFonts w:ascii="Times New Roman" w:hAnsi="Times New Roman" w:cs="Times New Roman"/>
          <w:sz w:val="24"/>
          <w:szCs w:val="24"/>
        </w:rPr>
        <w:t xml:space="preserve">also provide </w:t>
      </w:r>
      <w:r w:rsidR="005369FA" w:rsidRPr="005A026C">
        <w:rPr>
          <w:rFonts w:ascii="Times New Roman" w:hAnsi="Times New Roman" w:cs="Times New Roman"/>
          <w:sz w:val="24"/>
          <w:szCs w:val="24"/>
        </w:rPr>
        <w:t xml:space="preserve">a </w:t>
      </w:r>
      <w:r w:rsidRPr="005A026C">
        <w:rPr>
          <w:rFonts w:ascii="Times New Roman" w:hAnsi="Times New Roman" w:cs="Times New Roman"/>
          <w:noProof/>
          <w:sz w:val="24"/>
          <w:szCs w:val="24"/>
        </w:rPr>
        <w:t>significant</w:t>
      </w:r>
      <w:r w:rsidRPr="005A026C">
        <w:rPr>
          <w:rFonts w:ascii="Times New Roman" w:hAnsi="Times New Roman" w:cs="Times New Roman"/>
          <w:sz w:val="24"/>
          <w:szCs w:val="24"/>
        </w:rPr>
        <w:t xml:space="preserve"> opportunity for subscribers to showcase the professional profiles.  This can help researchers and other interested </w:t>
      </w:r>
      <w:r w:rsidR="008E4FC3" w:rsidRPr="005A026C">
        <w:rPr>
          <w:rFonts w:ascii="Times New Roman" w:hAnsi="Times New Roman" w:cs="Times New Roman"/>
          <w:sz w:val="24"/>
          <w:szCs w:val="24"/>
        </w:rPr>
        <w:t>subscribers</w:t>
      </w:r>
      <w:r w:rsidRPr="005A026C">
        <w:rPr>
          <w:rFonts w:ascii="Times New Roman" w:hAnsi="Times New Roman" w:cs="Times New Roman"/>
          <w:sz w:val="24"/>
          <w:szCs w:val="24"/>
        </w:rPr>
        <w:t xml:space="preserve"> to contact </w:t>
      </w:r>
      <w:r w:rsidR="008E4FC3" w:rsidRPr="005A026C">
        <w:rPr>
          <w:rFonts w:ascii="Times New Roman" w:hAnsi="Times New Roman" w:cs="Times New Roman"/>
          <w:sz w:val="24"/>
          <w:szCs w:val="24"/>
        </w:rPr>
        <w:t xml:space="preserve">individuals </w:t>
      </w:r>
      <w:r w:rsidR="005369FA" w:rsidRPr="005A026C">
        <w:rPr>
          <w:rFonts w:ascii="Times New Roman" w:hAnsi="Times New Roman" w:cs="Times New Roman"/>
          <w:noProof/>
          <w:sz w:val="24"/>
          <w:szCs w:val="24"/>
        </w:rPr>
        <w:t>for</w:t>
      </w:r>
      <w:r w:rsidR="008E4FC3" w:rsidRPr="005A026C">
        <w:rPr>
          <w:rFonts w:ascii="Times New Roman" w:hAnsi="Times New Roman" w:cs="Times New Roman"/>
          <w:sz w:val="24"/>
          <w:szCs w:val="24"/>
        </w:rPr>
        <w:t xml:space="preserve"> professional information.  According to</w:t>
      </w:r>
      <w:r w:rsidR="008A4D74" w:rsidRPr="005A026C">
        <w:rPr>
          <w:rFonts w:ascii="Times New Roman" w:hAnsi="Times New Roman" w:cs="Times New Roman"/>
          <w:sz w:val="24"/>
          <w:szCs w:val="24"/>
        </w:rPr>
        <w:t xml:space="preserve"> </w:t>
      </w:r>
      <w:r w:rsidR="008A4D74" w:rsidRPr="00A73863">
        <w:rPr>
          <w:rFonts w:ascii="Times New Roman" w:eastAsia="Times New Roman" w:hAnsi="Times New Roman" w:cs="Times New Roman"/>
          <w:sz w:val="24"/>
          <w:szCs w:val="24"/>
          <w:lang w:eastAsia="en-GB"/>
        </w:rPr>
        <w:t>Szabo</w:t>
      </w:r>
      <w:r w:rsidR="008A4D74" w:rsidRPr="005A026C">
        <w:rPr>
          <w:rFonts w:ascii="Times New Roman" w:hAnsi="Times New Roman" w:cs="Times New Roman"/>
          <w:sz w:val="24"/>
          <w:szCs w:val="24"/>
        </w:rPr>
        <w:t xml:space="preserve"> (</w:t>
      </w:r>
      <w:r w:rsidR="008A4D74" w:rsidRPr="005A026C">
        <w:rPr>
          <w:rFonts w:ascii="Times New Roman" w:eastAsia="Times New Roman" w:hAnsi="Times New Roman" w:cs="Times New Roman"/>
          <w:sz w:val="24"/>
          <w:szCs w:val="24"/>
          <w:lang w:eastAsia="en-GB"/>
        </w:rPr>
        <w:t xml:space="preserve">2018), people subscribe to social media for various reasons including fame, </w:t>
      </w:r>
      <w:r w:rsidR="005369FA" w:rsidRPr="005A026C">
        <w:rPr>
          <w:rFonts w:ascii="Times New Roman" w:eastAsia="Times New Roman" w:hAnsi="Times New Roman" w:cs="Times New Roman"/>
          <w:sz w:val="24"/>
          <w:szCs w:val="24"/>
          <w:lang w:eastAsia="en-GB"/>
        </w:rPr>
        <w:t xml:space="preserve">the </w:t>
      </w:r>
      <w:r w:rsidR="008A4D74" w:rsidRPr="005A026C">
        <w:rPr>
          <w:rFonts w:ascii="Times New Roman" w:eastAsia="Times New Roman" w:hAnsi="Times New Roman" w:cs="Times New Roman"/>
          <w:noProof/>
          <w:sz w:val="24"/>
          <w:szCs w:val="24"/>
          <w:lang w:eastAsia="en-GB"/>
        </w:rPr>
        <w:t>centre</w:t>
      </w:r>
      <w:r w:rsidR="008A4D74" w:rsidRPr="005A026C">
        <w:rPr>
          <w:rFonts w:ascii="Times New Roman" w:eastAsia="Times New Roman" w:hAnsi="Times New Roman" w:cs="Times New Roman"/>
          <w:sz w:val="24"/>
          <w:szCs w:val="24"/>
          <w:lang w:eastAsia="en-GB"/>
        </w:rPr>
        <w:t xml:space="preserve"> of attention civic responsibility, etc.</w:t>
      </w:r>
      <w:r w:rsidR="008A4D74" w:rsidRPr="005A026C">
        <w:rPr>
          <w:rFonts w:ascii="Times New Roman" w:eastAsia="Times New Roman" w:hAnsi="Times New Roman" w:cs="Times New Roman"/>
          <w:sz w:val="24"/>
          <w:szCs w:val="24"/>
          <w:shd w:val="clear" w:color="auto" w:fill="F1F1F1"/>
          <w:lang w:eastAsia="en-GB"/>
        </w:rPr>
        <w:t xml:space="preserve"> </w:t>
      </w:r>
      <w:r w:rsidR="008E4FC3" w:rsidRPr="005A026C">
        <w:rPr>
          <w:rFonts w:ascii="Times New Roman" w:hAnsi="Times New Roman" w:cs="Times New Roman"/>
          <w:sz w:val="24"/>
          <w:szCs w:val="24"/>
        </w:rPr>
        <w:t xml:space="preserve"> For example, through the professional profile, people can directly report to the Member of Parliament in </w:t>
      </w:r>
      <w:r w:rsidR="008E4FC3" w:rsidRPr="005A026C">
        <w:rPr>
          <w:rFonts w:ascii="Times New Roman" w:hAnsi="Times New Roman" w:cs="Times New Roman"/>
          <w:noProof/>
          <w:sz w:val="24"/>
          <w:szCs w:val="24"/>
        </w:rPr>
        <w:t>a particular area</w:t>
      </w:r>
      <w:r w:rsidR="008E4FC3" w:rsidRPr="005A026C">
        <w:rPr>
          <w:rFonts w:ascii="Times New Roman" w:hAnsi="Times New Roman" w:cs="Times New Roman"/>
          <w:sz w:val="24"/>
          <w:szCs w:val="24"/>
        </w:rPr>
        <w:t xml:space="preserve"> on problems affecting their community. </w:t>
      </w:r>
    </w:p>
    <w:p w:rsidR="00E331CA" w:rsidRPr="005A026C" w:rsidRDefault="00E331CA" w:rsidP="0050607F">
      <w:pPr>
        <w:spacing w:line="480" w:lineRule="auto"/>
        <w:jc w:val="both"/>
        <w:rPr>
          <w:rFonts w:ascii="Times New Roman" w:hAnsi="Times New Roman" w:cs="Times New Roman"/>
          <w:sz w:val="24"/>
          <w:szCs w:val="24"/>
        </w:rPr>
      </w:pPr>
    </w:p>
    <w:p w:rsidR="00E331CA" w:rsidRPr="005A026C" w:rsidRDefault="00E331CA" w:rsidP="0050607F">
      <w:pPr>
        <w:spacing w:line="480" w:lineRule="auto"/>
        <w:jc w:val="both"/>
        <w:rPr>
          <w:rFonts w:ascii="Times New Roman" w:hAnsi="Times New Roman" w:cs="Times New Roman"/>
          <w:sz w:val="24"/>
          <w:szCs w:val="24"/>
        </w:rPr>
      </w:pPr>
    </w:p>
    <w:p w:rsidR="00A8635A" w:rsidRPr="005A026C" w:rsidRDefault="00A8635A" w:rsidP="0050607F">
      <w:pPr>
        <w:spacing w:line="480" w:lineRule="auto"/>
        <w:jc w:val="both"/>
        <w:rPr>
          <w:rFonts w:ascii="Times New Roman" w:hAnsi="Times New Roman" w:cs="Times New Roman"/>
          <w:sz w:val="24"/>
          <w:szCs w:val="24"/>
        </w:rPr>
      </w:pPr>
    </w:p>
    <w:p w:rsidR="00A8635A" w:rsidRPr="005A026C" w:rsidRDefault="00A8635A" w:rsidP="0050607F">
      <w:pPr>
        <w:spacing w:line="480" w:lineRule="auto"/>
        <w:jc w:val="both"/>
        <w:rPr>
          <w:rFonts w:ascii="Times New Roman" w:hAnsi="Times New Roman" w:cs="Times New Roman"/>
          <w:sz w:val="24"/>
          <w:szCs w:val="24"/>
        </w:rPr>
      </w:pPr>
    </w:p>
    <w:p w:rsidR="00C60767" w:rsidRPr="005A026C" w:rsidRDefault="00C60767" w:rsidP="0050607F">
      <w:pPr>
        <w:spacing w:line="480" w:lineRule="auto"/>
        <w:jc w:val="both"/>
        <w:rPr>
          <w:rFonts w:ascii="Times New Roman" w:hAnsi="Times New Roman" w:cs="Times New Roman"/>
          <w:sz w:val="24"/>
          <w:szCs w:val="24"/>
        </w:rPr>
      </w:pPr>
    </w:p>
    <w:p w:rsidR="00C60767" w:rsidRPr="005A026C" w:rsidRDefault="00C60767" w:rsidP="0050607F">
      <w:pPr>
        <w:spacing w:line="480" w:lineRule="auto"/>
        <w:jc w:val="both"/>
        <w:rPr>
          <w:rFonts w:ascii="Times New Roman" w:hAnsi="Times New Roman" w:cs="Times New Roman"/>
          <w:sz w:val="24"/>
          <w:szCs w:val="24"/>
        </w:rPr>
      </w:pPr>
    </w:p>
    <w:p w:rsidR="00C60767" w:rsidRPr="005A026C" w:rsidRDefault="00C60767" w:rsidP="0050607F">
      <w:pPr>
        <w:spacing w:line="480" w:lineRule="auto"/>
        <w:jc w:val="both"/>
        <w:rPr>
          <w:rFonts w:ascii="Times New Roman" w:hAnsi="Times New Roman" w:cs="Times New Roman"/>
          <w:sz w:val="24"/>
          <w:szCs w:val="24"/>
        </w:rPr>
      </w:pPr>
    </w:p>
    <w:p w:rsidR="00C60767" w:rsidRPr="005A026C" w:rsidRDefault="00C60767" w:rsidP="0050607F">
      <w:pPr>
        <w:spacing w:line="480" w:lineRule="auto"/>
        <w:jc w:val="both"/>
        <w:rPr>
          <w:rFonts w:ascii="Times New Roman" w:hAnsi="Times New Roman" w:cs="Times New Roman"/>
          <w:sz w:val="24"/>
          <w:szCs w:val="24"/>
        </w:rPr>
      </w:pPr>
    </w:p>
    <w:p w:rsidR="00C60767" w:rsidRPr="005A026C" w:rsidRDefault="00C60767" w:rsidP="0050607F">
      <w:pPr>
        <w:spacing w:line="480" w:lineRule="auto"/>
        <w:jc w:val="both"/>
        <w:rPr>
          <w:rFonts w:ascii="Times New Roman" w:hAnsi="Times New Roman" w:cs="Times New Roman"/>
          <w:sz w:val="24"/>
          <w:szCs w:val="24"/>
        </w:rPr>
      </w:pPr>
    </w:p>
    <w:p w:rsidR="00461D95" w:rsidRPr="005A026C" w:rsidRDefault="00441609" w:rsidP="0050607F">
      <w:pPr>
        <w:pStyle w:val="Heading1"/>
        <w:spacing w:line="480" w:lineRule="auto"/>
        <w:rPr>
          <w:b w:val="0"/>
          <w:sz w:val="24"/>
          <w:szCs w:val="24"/>
        </w:rPr>
      </w:pPr>
      <w:bookmarkStart w:id="13" w:name="_Toc512769869"/>
      <w:r w:rsidRPr="005A026C">
        <w:rPr>
          <w:sz w:val="24"/>
          <w:szCs w:val="24"/>
        </w:rPr>
        <w:lastRenderedPageBreak/>
        <w:t>References</w:t>
      </w:r>
      <w:bookmarkEnd w:id="13"/>
    </w:p>
    <w:p w:rsidR="00C60767" w:rsidRPr="005A026C" w:rsidRDefault="00C60767" w:rsidP="00C60767">
      <w:pPr>
        <w:pStyle w:val="Heading1"/>
        <w:spacing w:line="480" w:lineRule="auto"/>
        <w:jc w:val="both"/>
        <w:rPr>
          <w:b w:val="0"/>
          <w:bCs w:val="0"/>
          <w:sz w:val="24"/>
          <w:szCs w:val="24"/>
        </w:rPr>
      </w:pPr>
      <w:bookmarkStart w:id="14" w:name="_Toc512769870"/>
      <w:r w:rsidRPr="005A026C">
        <w:rPr>
          <w:rStyle w:val="Emphasis"/>
          <w:b w:val="0"/>
          <w:i w:val="0"/>
          <w:sz w:val="24"/>
          <w:szCs w:val="24"/>
          <w:shd w:val="clear" w:color="auto" w:fill="FFFFFF"/>
        </w:rPr>
        <w:t xml:space="preserve">Burg, N. (2013) </w:t>
      </w:r>
      <w:r w:rsidRPr="005A026C">
        <w:rPr>
          <w:b w:val="0"/>
          <w:bCs w:val="0"/>
          <w:i/>
          <w:sz w:val="24"/>
          <w:szCs w:val="24"/>
        </w:rPr>
        <w:t xml:space="preserve">How Technology Has Changed Workplace Communication. </w:t>
      </w:r>
      <w:r w:rsidRPr="005A026C">
        <w:rPr>
          <w:b w:val="0"/>
          <w:bCs w:val="0"/>
          <w:sz w:val="24"/>
          <w:szCs w:val="24"/>
        </w:rPr>
        <w:t xml:space="preserve">Available at: </w:t>
      </w:r>
      <w:hyperlink r:id="rId9" w:anchor="3f2a94eb670b" w:history="1">
        <w:r w:rsidRPr="005A026C">
          <w:rPr>
            <w:rStyle w:val="Hyperlink"/>
            <w:b w:val="0"/>
            <w:bCs w:val="0"/>
            <w:color w:val="auto"/>
            <w:sz w:val="24"/>
            <w:szCs w:val="24"/>
            <w:u w:val="none"/>
          </w:rPr>
          <w:t>https://www.forbes.com/sites/unify/2013/12/10/how-technology-has-changed-workplace-communication/#3f2a94eb670b</w:t>
        </w:r>
      </w:hyperlink>
      <w:r w:rsidRPr="005A026C">
        <w:rPr>
          <w:b w:val="0"/>
          <w:bCs w:val="0"/>
          <w:sz w:val="24"/>
          <w:szCs w:val="24"/>
        </w:rPr>
        <w:t>.</w:t>
      </w:r>
      <w:bookmarkEnd w:id="14"/>
      <w:r w:rsidRPr="005A026C">
        <w:rPr>
          <w:b w:val="0"/>
          <w:bCs w:val="0"/>
          <w:sz w:val="24"/>
          <w:szCs w:val="24"/>
        </w:rPr>
        <w:t xml:space="preserve"> </w:t>
      </w:r>
    </w:p>
    <w:p w:rsidR="00C60767" w:rsidRPr="005A026C" w:rsidRDefault="00C60767" w:rsidP="00C60767">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Brown, K.G. (2001) Using computers to deliver training: Which employees learn and why? </w:t>
      </w:r>
      <w:r w:rsidRPr="005A026C">
        <w:rPr>
          <w:rFonts w:ascii="Times New Roman" w:hAnsi="Times New Roman" w:cs="Times New Roman"/>
          <w:i/>
          <w:sz w:val="24"/>
          <w:szCs w:val="24"/>
        </w:rPr>
        <w:t>Personnel Psychology</w:t>
      </w:r>
      <w:r w:rsidRPr="005A026C">
        <w:rPr>
          <w:rFonts w:ascii="Times New Roman" w:hAnsi="Times New Roman" w:cs="Times New Roman"/>
          <w:sz w:val="24"/>
          <w:szCs w:val="24"/>
        </w:rPr>
        <w:t xml:space="preserve">, 54, pp.271-296. </w:t>
      </w:r>
    </w:p>
    <w:p w:rsidR="00C60767" w:rsidRPr="005A026C" w:rsidRDefault="00C60767" w:rsidP="00C60767">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Brown, K.G. (2005) </w:t>
      </w:r>
      <w:r w:rsidRPr="005A026C">
        <w:rPr>
          <w:rFonts w:ascii="Times New Roman" w:hAnsi="Times New Roman" w:cs="Times New Roman"/>
          <w:i/>
          <w:sz w:val="24"/>
          <w:szCs w:val="24"/>
        </w:rPr>
        <w:t>A field-study of employee e-learning activity and outcomes.</w:t>
      </w:r>
      <w:r w:rsidRPr="005A026C">
        <w:rPr>
          <w:rFonts w:ascii="Times New Roman" w:hAnsi="Times New Roman" w:cs="Times New Roman"/>
          <w:sz w:val="24"/>
          <w:szCs w:val="24"/>
        </w:rPr>
        <w:t xml:space="preserve"> Human </w:t>
      </w:r>
      <w:r w:rsidRPr="005A026C">
        <w:rPr>
          <w:rFonts w:ascii="Times New Roman" w:hAnsi="Times New Roman" w:cs="Times New Roman"/>
          <w:i/>
          <w:sz w:val="24"/>
          <w:szCs w:val="24"/>
        </w:rPr>
        <w:t>Resource Development Quarterly,</w:t>
      </w:r>
      <w:r w:rsidRPr="005A026C">
        <w:rPr>
          <w:rFonts w:ascii="Times New Roman" w:hAnsi="Times New Roman" w:cs="Times New Roman"/>
          <w:sz w:val="24"/>
          <w:szCs w:val="24"/>
        </w:rPr>
        <w:t xml:space="preserve"> 16, pp.465-480</w:t>
      </w:r>
    </w:p>
    <w:p w:rsidR="00C60767" w:rsidRPr="005A026C" w:rsidRDefault="00C60767" w:rsidP="00C60767">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Beynon, S (2008) </w:t>
      </w:r>
      <w:r w:rsidRPr="005A026C">
        <w:rPr>
          <w:rFonts w:ascii="Times New Roman" w:hAnsi="Times New Roman" w:cs="Times New Roman"/>
          <w:bCs/>
          <w:i/>
          <w:spacing w:val="-5"/>
          <w:sz w:val="24"/>
          <w:szCs w:val="24"/>
        </w:rPr>
        <w:t>Better technology means flexible working without compromise</w:t>
      </w:r>
      <w:r w:rsidRPr="005A026C">
        <w:rPr>
          <w:rFonts w:ascii="Times New Roman" w:hAnsi="Times New Roman" w:cs="Times New Roman"/>
          <w:bCs/>
          <w:spacing w:val="-5"/>
          <w:sz w:val="24"/>
          <w:szCs w:val="24"/>
        </w:rPr>
        <w:t xml:space="preserve">. </w:t>
      </w:r>
      <w:r w:rsidRPr="005A026C">
        <w:rPr>
          <w:rFonts w:ascii="Times New Roman" w:hAnsi="Times New Roman" w:cs="Times New Roman"/>
          <w:bCs/>
          <w:sz w:val="24"/>
          <w:szCs w:val="24"/>
        </w:rPr>
        <w:t xml:space="preserve">Available at: </w:t>
      </w:r>
      <w:r w:rsidRPr="005A026C">
        <w:rPr>
          <w:rFonts w:ascii="Times New Roman" w:hAnsi="Times New Roman" w:cs="Times New Roman"/>
          <w:bCs/>
          <w:spacing w:val="-5"/>
          <w:sz w:val="24"/>
          <w:szCs w:val="24"/>
        </w:rPr>
        <w:t>https://www.computerweekly.com/opinion/Better-technology-means-flexible-working-without-compromise.</w:t>
      </w:r>
    </w:p>
    <w:p w:rsidR="00C60767" w:rsidRPr="005A026C" w:rsidRDefault="00C60767" w:rsidP="00C60767">
      <w:pPr>
        <w:spacing w:line="480" w:lineRule="auto"/>
        <w:jc w:val="both"/>
        <w:rPr>
          <w:rFonts w:ascii="Times New Roman" w:hAnsi="Times New Roman" w:cs="Times New Roman"/>
          <w:spacing w:val="2"/>
          <w:sz w:val="24"/>
          <w:szCs w:val="24"/>
          <w:shd w:val="clear" w:color="auto" w:fill="FCFCFC"/>
        </w:rPr>
      </w:pPr>
      <w:r w:rsidRPr="005A026C">
        <w:rPr>
          <w:rFonts w:ascii="Times New Roman" w:hAnsi="Times New Roman" w:cs="Times New Roman"/>
          <w:spacing w:val="2"/>
          <w:sz w:val="24"/>
          <w:szCs w:val="24"/>
          <w:shd w:val="clear" w:color="auto" w:fill="FCFCFC"/>
        </w:rPr>
        <w:t xml:space="preserve">Farooquie P, Gani A, Zuberi A, Hashemi I (2012) An emprical study of innovation-performance linkage in the paper industry. </w:t>
      </w:r>
      <w:r w:rsidRPr="005A026C">
        <w:rPr>
          <w:rFonts w:ascii="Times New Roman" w:hAnsi="Times New Roman" w:cs="Times New Roman"/>
          <w:i/>
          <w:spacing w:val="2"/>
          <w:sz w:val="24"/>
          <w:szCs w:val="24"/>
          <w:shd w:val="clear" w:color="auto" w:fill="FCFCFC"/>
        </w:rPr>
        <w:t>J Ind Eng Int,</w:t>
      </w:r>
      <w:r w:rsidRPr="005A026C">
        <w:rPr>
          <w:rFonts w:ascii="Times New Roman" w:hAnsi="Times New Roman" w:cs="Times New Roman"/>
          <w:spacing w:val="2"/>
          <w:sz w:val="24"/>
          <w:szCs w:val="24"/>
          <w:shd w:val="clear" w:color="auto" w:fill="FCFCFC"/>
        </w:rPr>
        <w:t xml:space="preserve"> 8:23.</w:t>
      </w:r>
    </w:p>
    <w:p w:rsidR="008077AF" w:rsidRDefault="00C60767" w:rsidP="008077AF">
      <w:pPr>
        <w:spacing w:line="480" w:lineRule="auto"/>
        <w:jc w:val="both"/>
        <w:rPr>
          <w:rFonts w:ascii="Times New Roman" w:hAnsi="Times New Roman" w:cs="Times New Roman"/>
          <w:spacing w:val="2"/>
          <w:sz w:val="24"/>
          <w:szCs w:val="24"/>
          <w:shd w:val="clear" w:color="auto" w:fill="FCFCFC"/>
        </w:rPr>
      </w:pPr>
      <w:r w:rsidRPr="005A026C">
        <w:rPr>
          <w:rFonts w:ascii="Times New Roman" w:hAnsi="Times New Roman" w:cs="Times New Roman"/>
          <w:spacing w:val="2"/>
          <w:sz w:val="24"/>
          <w:szCs w:val="24"/>
          <w:shd w:val="clear" w:color="auto" w:fill="FCFCFC"/>
        </w:rPr>
        <w:t xml:space="preserve">Fernandez-Menendez J, Lopez-Sanchez JI, Rodriguez-Duarte A, Sandulli FD (2009) </w:t>
      </w:r>
      <w:r w:rsidRPr="005A026C">
        <w:rPr>
          <w:rFonts w:ascii="Times New Roman" w:hAnsi="Times New Roman" w:cs="Times New Roman"/>
          <w:i/>
          <w:spacing w:val="2"/>
          <w:sz w:val="24"/>
          <w:szCs w:val="24"/>
          <w:shd w:val="clear" w:color="auto" w:fill="FCFCFC"/>
        </w:rPr>
        <w:t>Technical efficiency and use of information and communication technology in Spanish firms.</w:t>
      </w:r>
      <w:r w:rsidRPr="005A026C">
        <w:rPr>
          <w:rFonts w:ascii="Times New Roman" w:hAnsi="Times New Roman" w:cs="Times New Roman"/>
          <w:spacing w:val="2"/>
          <w:sz w:val="24"/>
          <w:szCs w:val="24"/>
          <w:shd w:val="clear" w:color="auto" w:fill="FCFCFC"/>
        </w:rPr>
        <w:t xml:space="preserve"> </w:t>
      </w:r>
      <w:r w:rsidRPr="005A026C">
        <w:rPr>
          <w:rFonts w:ascii="Times New Roman" w:hAnsi="Times New Roman" w:cs="Times New Roman"/>
          <w:i/>
          <w:spacing w:val="2"/>
          <w:sz w:val="24"/>
          <w:szCs w:val="24"/>
          <w:shd w:val="clear" w:color="auto" w:fill="FCFCFC"/>
        </w:rPr>
        <w:t xml:space="preserve">Telecommun Policy, </w:t>
      </w:r>
      <w:r w:rsidRPr="005A026C">
        <w:rPr>
          <w:rFonts w:ascii="Times New Roman" w:hAnsi="Times New Roman" w:cs="Times New Roman"/>
          <w:spacing w:val="2"/>
          <w:sz w:val="24"/>
          <w:szCs w:val="24"/>
          <w:shd w:val="clear" w:color="auto" w:fill="FCFCFC"/>
        </w:rPr>
        <w:t>33:</w:t>
      </w:r>
      <w:r w:rsidRPr="005A026C">
        <w:rPr>
          <w:rFonts w:ascii="Times New Roman" w:hAnsi="Times New Roman" w:cs="Times New Roman"/>
          <w:i/>
          <w:spacing w:val="2"/>
          <w:sz w:val="24"/>
          <w:szCs w:val="24"/>
          <w:shd w:val="clear" w:color="auto" w:fill="FCFCFC"/>
        </w:rPr>
        <w:t>34</w:t>
      </w:r>
      <w:r w:rsidRPr="005A026C">
        <w:rPr>
          <w:rFonts w:ascii="Times New Roman" w:hAnsi="Times New Roman" w:cs="Times New Roman"/>
          <w:spacing w:val="2"/>
          <w:sz w:val="24"/>
          <w:szCs w:val="24"/>
          <w:shd w:val="clear" w:color="auto" w:fill="FCFCFC"/>
        </w:rPr>
        <w:t>8–359.</w:t>
      </w:r>
      <w:bookmarkStart w:id="15" w:name="_Toc512769871"/>
    </w:p>
    <w:p w:rsidR="008077AF" w:rsidRDefault="00C60767" w:rsidP="008077AF">
      <w:pPr>
        <w:spacing w:line="480" w:lineRule="auto"/>
        <w:jc w:val="both"/>
        <w:rPr>
          <w:rStyle w:val="Hyperlink"/>
          <w:rFonts w:ascii="Times New Roman" w:hAnsi="Times New Roman" w:cs="Times New Roman"/>
          <w:color w:val="auto"/>
          <w:sz w:val="24"/>
          <w:szCs w:val="24"/>
          <w:u w:val="none"/>
        </w:rPr>
      </w:pPr>
      <w:r w:rsidRPr="005A026C">
        <w:rPr>
          <w:rFonts w:ascii="Times New Roman" w:hAnsi="Times New Roman" w:cs="Times New Roman"/>
          <w:caps/>
          <w:sz w:val="24"/>
          <w:szCs w:val="24"/>
          <w:shd w:val="clear" w:color="auto" w:fill="FFFFFF"/>
        </w:rPr>
        <w:t>F</w:t>
      </w:r>
      <w:r w:rsidRPr="005A026C">
        <w:rPr>
          <w:rFonts w:ascii="Times New Roman" w:hAnsi="Times New Roman" w:cs="Times New Roman"/>
          <w:sz w:val="24"/>
          <w:szCs w:val="24"/>
          <w:shd w:val="clear" w:color="auto" w:fill="FFFFFF"/>
        </w:rPr>
        <w:t xml:space="preserve">ox, B. (2011) </w:t>
      </w:r>
      <w:r w:rsidRPr="005A026C">
        <w:rPr>
          <w:rFonts w:ascii="Times New Roman" w:hAnsi="Times New Roman" w:cs="Times New Roman"/>
          <w:i/>
          <w:sz w:val="24"/>
          <w:szCs w:val="24"/>
          <w:shd w:val="clear" w:color="auto" w:fill="FFFFFF"/>
        </w:rPr>
        <w:t>Technology’s increasing impact on work</w:t>
      </w:r>
      <w:r w:rsidRPr="005A026C">
        <w:rPr>
          <w:rFonts w:ascii="Times New Roman" w:hAnsi="Times New Roman" w:cs="Times New Roman"/>
          <w:i/>
          <w:caps/>
          <w:sz w:val="24"/>
          <w:szCs w:val="24"/>
          <w:shd w:val="clear" w:color="auto" w:fill="FFFFFF"/>
        </w:rPr>
        <w:t>.</w:t>
      </w:r>
      <w:r w:rsidRPr="005A026C">
        <w:rPr>
          <w:rFonts w:ascii="Times New Roman" w:hAnsi="Times New Roman" w:cs="Times New Roman"/>
          <w:caps/>
          <w:sz w:val="24"/>
          <w:szCs w:val="24"/>
          <w:shd w:val="clear" w:color="auto" w:fill="FFFFFF"/>
        </w:rPr>
        <w:t xml:space="preserve"> </w:t>
      </w:r>
      <w:r w:rsidRPr="005A026C">
        <w:rPr>
          <w:rFonts w:ascii="Times New Roman" w:hAnsi="Times New Roman" w:cs="Times New Roman"/>
          <w:bCs/>
          <w:sz w:val="24"/>
          <w:szCs w:val="24"/>
        </w:rPr>
        <w:t xml:space="preserve">Available at: </w:t>
      </w:r>
      <w:hyperlink r:id="rId10" w:history="1">
        <w:r w:rsidRPr="005A026C">
          <w:rPr>
            <w:rStyle w:val="Hyperlink"/>
            <w:rFonts w:ascii="Times New Roman" w:hAnsi="Times New Roman" w:cs="Times New Roman"/>
            <w:color w:val="auto"/>
            <w:sz w:val="24"/>
            <w:szCs w:val="24"/>
            <w:u w:val="none"/>
          </w:rPr>
          <w:t>http://workdesign.co/2011/01/technology%E2%80%99s-increasing-impact-on-work-2/</w:t>
        </w:r>
        <w:bookmarkEnd w:id="15"/>
      </w:hyperlink>
    </w:p>
    <w:p w:rsidR="00C60767" w:rsidRPr="008077AF" w:rsidRDefault="00046BD2" w:rsidP="008077AF">
      <w:pPr>
        <w:spacing w:line="480" w:lineRule="auto"/>
        <w:jc w:val="both"/>
        <w:rPr>
          <w:rFonts w:ascii="Times New Roman" w:hAnsi="Times New Roman" w:cs="Times New Roman"/>
          <w:spacing w:val="2"/>
          <w:sz w:val="24"/>
          <w:szCs w:val="24"/>
          <w:shd w:val="clear" w:color="auto" w:fill="FCFCFC"/>
        </w:rPr>
      </w:pPr>
      <w:hyperlink r:id="rId11" w:history="1">
        <w:bookmarkStart w:id="16" w:name="_Toc512769872"/>
        <w:r w:rsidR="00C60767" w:rsidRPr="005A026C">
          <w:rPr>
            <w:rStyle w:val="Hyperlink"/>
            <w:rFonts w:ascii="Times New Roman" w:hAnsi="Times New Roman" w:cs="Times New Roman"/>
            <w:color w:val="auto"/>
            <w:sz w:val="24"/>
            <w:szCs w:val="24"/>
            <w:u w:val="none"/>
          </w:rPr>
          <w:t>Malone</w:t>
        </w:r>
      </w:hyperlink>
      <w:r w:rsidR="00C60767" w:rsidRPr="005A026C">
        <w:rPr>
          <w:rFonts w:ascii="Times New Roman" w:hAnsi="Times New Roman" w:cs="Times New Roman"/>
          <w:sz w:val="24"/>
          <w:szCs w:val="24"/>
        </w:rPr>
        <w:t xml:space="preserve">, T. W. (2014) </w:t>
      </w:r>
      <w:r w:rsidR="00C60767" w:rsidRPr="005A026C">
        <w:rPr>
          <w:rFonts w:ascii="Times New Roman" w:hAnsi="Times New Roman" w:cs="Times New Roman"/>
          <w:i/>
          <w:sz w:val="24"/>
          <w:szCs w:val="24"/>
        </w:rPr>
        <w:t xml:space="preserve">A Revolution in Business: </w:t>
      </w:r>
      <w:r w:rsidR="00C60767" w:rsidRPr="005A026C">
        <w:rPr>
          <w:rFonts w:ascii="Times New Roman" w:hAnsi="Times New Roman" w:cs="Times New Roman"/>
          <w:bCs/>
          <w:i/>
          <w:sz w:val="24"/>
          <w:szCs w:val="24"/>
        </w:rPr>
        <w:t>How the Internet is changing the way we work.</w:t>
      </w:r>
      <w:r w:rsidR="00C60767" w:rsidRPr="005A026C">
        <w:rPr>
          <w:rFonts w:ascii="Times New Roman" w:hAnsi="Times New Roman" w:cs="Times New Roman"/>
          <w:bCs/>
          <w:sz w:val="24"/>
          <w:szCs w:val="24"/>
        </w:rPr>
        <w:t xml:space="preserve"> Available at: </w:t>
      </w:r>
      <w:hyperlink r:id="rId12" w:history="1">
        <w:r w:rsidR="00C60767" w:rsidRPr="005A026C">
          <w:rPr>
            <w:rStyle w:val="Hyperlink"/>
            <w:rFonts w:ascii="Times New Roman" w:hAnsi="Times New Roman" w:cs="Times New Roman"/>
            <w:bCs/>
            <w:color w:val="auto"/>
            <w:sz w:val="24"/>
            <w:szCs w:val="24"/>
            <w:u w:val="none"/>
          </w:rPr>
          <w:t>https://www.technologyreview.com/s/526136/a-revolution-in-business/</w:t>
        </w:r>
        <w:bookmarkEnd w:id="16"/>
      </w:hyperlink>
    </w:p>
    <w:p w:rsidR="00C60767" w:rsidRPr="005A026C" w:rsidRDefault="00C60767" w:rsidP="00C60767">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lastRenderedPageBreak/>
        <w:t xml:space="preserve">Mehmet, Nuri. (2004). Use of educational Technology in English classes. The turkish online journal of Educational Technology, vol.3, Issue 2, Article 11. [Online] </w:t>
      </w:r>
      <w:r w:rsidRPr="005A026C">
        <w:rPr>
          <w:rFonts w:ascii="Times New Roman" w:hAnsi="Times New Roman" w:cs="Times New Roman"/>
          <w:bCs/>
          <w:sz w:val="24"/>
          <w:szCs w:val="24"/>
        </w:rPr>
        <w:t>Available at:</w:t>
      </w:r>
      <w:r w:rsidRPr="005A026C">
        <w:rPr>
          <w:rFonts w:ascii="Times New Roman" w:hAnsi="Times New Roman" w:cs="Times New Roman"/>
          <w:sz w:val="24"/>
          <w:szCs w:val="24"/>
        </w:rPr>
        <w:t>: http:// tojet.net/ volumes/v3i2.pdf.</w:t>
      </w:r>
    </w:p>
    <w:p w:rsidR="00215538" w:rsidRDefault="00C60767" w:rsidP="00215538">
      <w:pPr>
        <w:spacing w:line="480" w:lineRule="auto"/>
        <w:jc w:val="both"/>
        <w:rPr>
          <w:rStyle w:val="Hyperlink"/>
          <w:rFonts w:ascii="Times New Roman" w:hAnsi="Times New Roman" w:cs="Times New Roman"/>
          <w:color w:val="auto"/>
          <w:sz w:val="24"/>
          <w:szCs w:val="24"/>
          <w:u w:val="none"/>
        </w:rPr>
      </w:pPr>
      <w:r w:rsidRPr="005A026C">
        <w:rPr>
          <w:rFonts w:ascii="Times New Roman" w:hAnsi="Times New Roman" w:cs="Times New Roman"/>
          <w:sz w:val="24"/>
          <w:szCs w:val="24"/>
        </w:rPr>
        <w:t>Milleken, j. &amp; Bames, L.p. (2002). Teaching and Technology in higher Education: student perceptions reflections. Computer &amp; Education journal, 39, 3, pp.223-235.</w:t>
      </w:r>
      <w:bookmarkStart w:id="17" w:name="_Toc512769873"/>
      <w:r w:rsidRPr="005A026C">
        <w:rPr>
          <w:rFonts w:ascii="Times New Roman" w:hAnsi="Times New Roman" w:cs="Times New Roman"/>
          <w:bCs/>
          <w:sz w:val="24"/>
          <w:szCs w:val="24"/>
        </w:rPr>
        <w:t xml:space="preserve">Mistral (2018) </w:t>
      </w:r>
      <w:r w:rsidRPr="005A026C">
        <w:rPr>
          <w:rFonts w:ascii="Times New Roman" w:hAnsi="Times New Roman" w:cs="Times New Roman"/>
          <w:bCs/>
          <w:i/>
          <w:sz w:val="24"/>
          <w:szCs w:val="24"/>
        </w:rPr>
        <w:t>Using Social Networking Sites and Tools for Intelligence-gathering</w:t>
      </w:r>
      <w:r w:rsidRPr="005A026C">
        <w:rPr>
          <w:rFonts w:ascii="Times New Roman" w:hAnsi="Times New Roman" w:cs="Times New Roman"/>
          <w:bCs/>
          <w:sz w:val="24"/>
          <w:szCs w:val="24"/>
        </w:rPr>
        <w:t>.</w:t>
      </w:r>
      <w:bookmarkEnd w:id="17"/>
      <w:r w:rsidRPr="005A026C">
        <w:rPr>
          <w:rFonts w:ascii="Times New Roman" w:hAnsi="Times New Roman" w:cs="Times New Roman"/>
          <w:sz w:val="24"/>
          <w:szCs w:val="24"/>
        </w:rPr>
        <w:t xml:space="preserve"> </w:t>
      </w:r>
      <w:bookmarkStart w:id="18" w:name="_Toc512769874"/>
      <w:r w:rsidRPr="005A026C">
        <w:rPr>
          <w:rFonts w:ascii="Times New Roman" w:hAnsi="Times New Roman" w:cs="Times New Roman"/>
          <w:bCs/>
          <w:sz w:val="24"/>
          <w:szCs w:val="24"/>
        </w:rPr>
        <w:t xml:space="preserve">Available at: </w:t>
      </w:r>
      <w:hyperlink r:id="rId13" w:history="1">
        <w:r w:rsidRPr="005A026C">
          <w:rPr>
            <w:rStyle w:val="Hyperlink"/>
            <w:rFonts w:ascii="Times New Roman" w:hAnsi="Times New Roman" w:cs="Times New Roman"/>
            <w:color w:val="auto"/>
            <w:sz w:val="24"/>
            <w:szCs w:val="24"/>
            <w:u w:val="none"/>
          </w:rPr>
          <w:t>https://www.mistralsolutions.com/articles/using-social-networking-sites-tools-intelligence-gathering/</w:t>
        </w:r>
        <w:bookmarkEnd w:id="18"/>
      </w:hyperlink>
      <w:bookmarkStart w:id="19" w:name="_Toc512769875"/>
    </w:p>
    <w:p w:rsidR="00FC6913" w:rsidRDefault="00C60767" w:rsidP="00FC6913">
      <w:pPr>
        <w:spacing w:line="480" w:lineRule="auto"/>
        <w:jc w:val="both"/>
        <w:rPr>
          <w:rStyle w:val="Hyperlink"/>
          <w:rFonts w:ascii="Times New Roman" w:hAnsi="Times New Roman" w:cs="Times New Roman"/>
          <w:sz w:val="24"/>
          <w:szCs w:val="24"/>
        </w:rPr>
      </w:pPr>
      <w:r w:rsidRPr="005A026C">
        <w:rPr>
          <w:rFonts w:ascii="Times New Roman" w:hAnsi="Times New Roman" w:cs="Times New Roman"/>
          <w:sz w:val="24"/>
          <w:szCs w:val="24"/>
          <w:shd w:val="clear" w:color="auto" w:fill="FFFFFF"/>
        </w:rPr>
        <w:t>Oswal</w:t>
      </w:r>
      <w:r w:rsidRPr="005A026C">
        <w:rPr>
          <w:rFonts w:ascii="Times New Roman" w:hAnsi="Times New Roman" w:cs="Times New Roman"/>
          <w:sz w:val="24"/>
          <w:szCs w:val="24"/>
        </w:rPr>
        <w:t xml:space="preserve">, N. (2018) </w:t>
      </w:r>
      <w:r w:rsidRPr="005A026C">
        <w:rPr>
          <w:rFonts w:ascii="Times New Roman" w:hAnsi="Times New Roman" w:cs="Times New Roman"/>
          <w:bCs/>
          <w:i/>
          <w:spacing w:val="-2"/>
          <w:sz w:val="24"/>
          <w:szCs w:val="24"/>
        </w:rPr>
        <w:t>The Latest Recruitment Technology Trends and How to Really Use Them</w:t>
      </w:r>
      <w:r w:rsidRPr="005A026C">
        <w:rPr>
          <w:rFonts w:ascii="Times New Roman" w:hAnsi="Times New Roman" w:cs="Times New Roman"/>
          <w:bCs/>
          <w:spacing w:val="-2"/>
          <w:sz w:val="24"/>
          <w:szCs w:val="24"/>
        </w:rPr>
        <w:t xml:space="preserve">. </w:t>
      </w:r>
      <w:r w:rsidRPr="005A026C">
        <w:rPr>
          <w:rFonts w:ascii="Times New Roman" w:hAnsi="Times New Roman" w:cs="Times New Roman"/>
          <w:bCs/>
          <w:sz w:val="24"/>
          <w:szCs w:val="24"/>
        </w:rPr>
        <w:t xml:space="preserve">Available at: </w:t>
      </w:r>
      <w:hyperlink r:id="rId14" w:history="1">
        <w:r w:rsidRPr="005A026C">
          <w:rPr>
            <w:rStyle w:val="Hyperlink"/>
            <w:rFonts w:ascii="Times New Roman" w:hAnsi="Times New Roman" w:cs="Times New Roman"/>
            <w:sz w:val="24"/>
            <w:szCs w:val="24"/>
          </w:rPr>
          <w:t>https://www.pcworld.idg.com.au/article/633219/latest-recruitment-technology-trends-how-really-use-them/</w:t>
        </w:r>
        <w:bookmarkEnd w:id="19"/>
      </w:hyperlink>
      <w:bookmarkStart w:id="20" w:name="_Toc512769876"/>
    </w:p>
    <w:p w:rsidR="002608C9" w:rsidRDefault="00C60767" w:rsidP="002608C9">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Pilbeam, S. and Corbridge, M. (2006) </w:t>
      </w:r>
      <w:r w:rsidRPr="005A026C">
        <w:rPr>
          <w:rFonts w:ascii="Times New Roman" w:hAnsi="Times New Roman" w:cs="Times New Roman"/>
          <w:i/>
          <w:sz w:val="24"/>
          <w:szCs w:val="24"/>
        </w:rPr>
        <w:t xml:space="preserve">People resourcing. Contemporary HRM in </w:t>
      </w:r>
      <w:r w:rsidRPr="005A026C">
        <w:rPr>
          <w:rFonts w:ascii="Times New Roman" w:hAnsi="Times New Roman" w:cs="Times New Roman"/>
          <w:i/>
          <w:sz w:val="24"/>
          <w:szCs w:val="24"/>
        </w:rPr>
        <w:tab/>
        <w:t>practice</w:t>
      </w:r>
      <w:r w:rsidRPr="005A026C">
        <w:rPr>
          <w:rFonts w:ascii="Times New Roman" w:hAnsi="Times New Roman" w:cs="Times New Roman"/>
          <w:sz w:val="24"/>
          <w:szCs w:val="24"/>
        </w:rPr>
        <w:t>. London, UK: Prentice Hall.</w:t>
      </w:r>
      <w:bookmarkStart w:id="21" w:name="_Toc512769877"/>
      <w:bookmarkEnd w:id="20"/>
    </w:p>
    <w:p w:rsidR="00927AAA" w:rsidRDefault="00C60767" w:rsidP="00927AAA">
      <w:pPr>
        <w:spacing w:line="480" w:lineRule="auto"/>
        <w:jc w:val="both"/>
        <w:rPr>
          <w:rStyle w:val="Hyperlink"/>
          <w:rFonts w:ascii="Times New Roman" w:hAnsi="Times New Roman" w:cs="Times New Roman"/>
          <w:color w:val="auto"/>
          <w:sz w:val="24"/>
          <w:szCs w:val="24"/>
          <w:u w:val="none"/>
        </w:rPr>
      </w:pPr>
      <w:r w:rsidRPr="005A026C">
        <w:rPr>
          <w:rStyle w:val="Strong"/>
          <w:rFonts w:ascii="Times New Roman" w:hAnsi="Times New Roman" w:cs="Times New Roman"/>
          <w:b w:val="0"/>
          <w:bCs w:val="0"/>
          <w:spacing w:val="-4"/>
          <w:sz w:val="24"/>
          <w:szCs w:val="24"/>
        </w:rPr>
        <w:t xml:space="preserve">Thariyan, M. (2017) </w:t>
      </w:r>
      <w:r w:rsidRPr="005A026C">
        <w:rPr>
          <w:rStyle w:val="Strong"/>
          <w:rFonts w:ascii="Times New Roman" w:hAnsi="Times New Roman" w:cs="Times New Roman"/>
          <w:b w:val="0"/>
          <w:bCs w:val="0"/>
          <w:i/>
          <w:spacing w:val="-4"/>
          <w:sz w:val="24"/>
          <w:szCs w:val="24"/>
        </w:rPr>
        <w:t xml:space="preserve">Impact of social media on Marketing. </w:t>
      </w:r>
      <w:r w:rsidRPr="005A026C">
        <w:rPr>
          <w:rFonts w:ascii="Times New Roman" w:hAnsi="Times New Roman" w:cs="Times New Roman"/>
          <w:bCs/>
          <w:sz w:val="24"/>
          <w:szCs w:val="24"/>
        </w:rPr>
        <w:t>Available at:</w:t>
      </w:r>
      <w:bookmarkEnd w:id="21"/>
      <w:r w:rsidR="00A05DDD">
        <w:fldChar w:fldCharType="begin"/>
      </w:r>
      <w:r w:rsidR="00A05DDD">
        <w:instrText xml:space="preserve"> HYPERLINK "https://medium.com/@meenu.thariyan/impact-of-social-media-on-marketing-d95b9143de92" </w:instrText>
      </w:r>
      <w:r w:rsidR="00A05DDD">
        <w:fldChar w:fldCharType="separate"/>
      </w:r>
      <w:bookmarkStart w:id="22" w:name="_Toc512769878"/>
      <w:r w:rsidRPr="005A026C">
        <w:rPr>
          <w:rStyle w:val="Hyperlink"/>
          <w:rFonts w:ascii="Times New Roman" w:hAnsi="Times New Roman" w:cs="Times New Roman"/>
          <w:color w:val="auto"/>
          <w:sz w:val="24"/>
          <w:szCs w:val="24"/>
          <w:u w:val="none"/>
        </w:rPr>
        <w:t>https://medium.com/@meenu.thariyan/impact-of-social-media-on-marketing-d95b9143de92</w:t>
      </w:r>
      <w:bookmarkEnd w:id="22"/>
      <w:r w:rsidR="00A05DDD">
        <w:rPr>
          <w:rStyle w:val="Hyperlink"/>
          <w:rFonts w:ascii="Times New Roman" w:hAnsi="Times New Roman" w:cs="Times New Roman"/>
          <w:color w:val="auto"/>
          <w:sz w:val="24"/>
          <w:szCs w:val="24"/>
          <w:u w:val="none"/>
        </w:rPr>
        <w:fldChar w:fldCharType="end"/>
      </w:r>
      <w:bookmarkStart w:id="23" w:name="_Toc512769879"/>
    </w:p>
    <w:p w:rsidR="00C60767" w:rsidRPr="005A026C" w:rsidRDefault="00C60767" w:rsidP="00927AAA">
      <w:pPr>
        <w:spacing w:line="480" w:lineRule="auto"/>
        <w:jc w:val="both"/>
        <w:rPr>
          <w:rFonts w:ascii="Times New Roman" w:hAnsi="Times New Roman" w:cs="Times New Roman"/>
          <w:sz w:val="24"/>
          <w:szCs w:val="24"/>
        </w:rPr>
      </w:pPr>
      <w:r w:rsidRPr="005A026C">
        <w:rPr>
          <w:rFonts w:ascii="Times New Roman" w:hAnsi="Times New Roman" w:cs="Times New Roman"/>
          <w:sz w:val="24"/>
          <w:szCs w:val="24"/>
        </w:rPr>
        <w:t xml:space="preserve">Reid, E., Pendleton, C. and Tremaine, D. W. (2010) </w:t>
      </w:r>
      <w:r w:rsidRPr="005A026C">
        <w:rPr>
          <w:rFonts w:ascii="Times New Roman" w:hAnsi="Times New Roman" w:cs="Times New Roman"/>
          <w:i/>
          <w:sz w:val="24"/>
          <w:szCs w:val="24"/>
        </w:rPr>
        <w:t>Information Gathering and Social Networks: Minimizing Exposure in the Digital Age</w:t>
      </w:r>
      <w:r w:rsidRPr="005A026C">
        <w:rPr>
          <w:rFonts w:ascii="Times New Roman" w:hAnsi="Times New Roman" w:cs="Times New Roman"/>
          <w:sz w:val="24"/>
          <w:szCs w:val="24"/>
        </w:rPr>
        <w:t xml:space="preserve">. </w:t>
      </w:r>
      <w:r w:rsidRPr="005A026C">
        <w:rPr>
          <w:rFonts w:ascii="Times New Roman" w:hAnsi="Times New Roman" w:cs="Times New Roman"/>
          <w:bCs/>
          <w:sz w:val="24"/>
          <w:szCs w:val="24"/>
        </w:rPr>
        <w:t>Available at:</w:t>
      </w:r>
      <w:r w:rsidRPr="005A026C">
        <w:rPr>
          <w:rFonts w:ascii="Times New Roman" w:hAnsi="Times New Roman" w:cs="Times New Roman"/>
          <w:sz w:val="24"/>
          <w:szCs w:val="24"/>
        </w:rPr>
        <w:t xml:space="preserve"> </w:t>
      </w:r>
      <w:hyperlink r:id="rId15" w:history="1">
        <w:r w:rsidRPr="005A026C">
          <w:rPr>
            <w:rStyle w:val="Hyperlink"/>
            <w:rFonts w:ascii="Times New Roman" w:hAnsi="Times New Roman" w:cs="Times New Roman"/>
            <w:color w:val="auto"/>
            <w:sz w:val="24"/>
            <w:szCs w:val="24"/>
            <w:u w:val="none"/>
          </w:rPr>
          <w:t>https://www.dwt.com/files/Publication/621067ae-1fdd-4b5c-84d7-350180f21548/Presentation/PublicationAttachment/75feb0d5-eb05-4838-addf-3609e9896df1/pubs_DWT_Bloomberg_InfoGather.pdf</w:t>
        </w:r>
      </w:hyperlink>
      <w:r w:rsidRPr="005A026C">
        <w:rPr>
          <w:rFonts w:ascii="Times New Roman" w:hAnsi="Times New Roman" w:cs="Times New Roman"/>
          <w:sz w:val="24"/>
          <w:szCs w:val="24"/>
        </w:rPr>
        <w:t>.</w:t>
      </w:r>
      <w:bookmarkEnd w:id="23"/>
      <w:r w:rsidRPr="005A026C">
        <w:rPr>
          <w:rFonts w:ascii="Times New Roman" w:hAnsi="Times New Roman" w:cs="Times New Roman"/>
          <w:sz w:val="24"/>
          <w:szCs w:val="24"/>
        </w:rPr>
        <w:t xml:space="preserve"> </w:t>
      </w:r>
    </w:p>
    <w:p w:rsidR="00C60767" w:rsidRPr="005A026C" w:rsidRDefault="00C60767" w:rsidP="00C60767">
      <w:pPr>
        <w:pStyle w:val="Heading2"/>
        <w:shd w:val="clear" w:color="auto" w:fill="FFFFFF"/>
        <w:spacing w:before="0" w:after="450" w:line="480" w:lineRule="auto"/>
        <w:jc w:val="both"/>
        <w:textAlignment w:val="baseline"/>
        <w:rPr>
          <w:rFonts w:ascii="Times New Roman" w:hAnsi="Times New Roman" w:cs="Times New Roman"/>
          <w:color w:val="auto"/>
          <w:sz w:val="24"/>
          <w:szCs w:val="24"/>
        </w:rPr>
      </w:pPr>
      <w:bookmarkStart w:id="24" w:name="_Toc512769880"/>
      <w:r w:rsidRPr="005A026C">
        <w:rPr>
          <w:rFonts w:ascii="Times New Roman" w:hAnsi="Times New Roman" w:cs="Times New Roman"/>
          <w:bCs/>
          <w:color w:val="auto"/>
          <w:sz w:val="24"/>
          <w:szCs w:val="24"/>
        </w:rPr>
        <w:lastRenderedPageBreak/>
        <w:t xml:space="preserve">Statista (2018) </w:t>
      </w:r>
      <w:r w:rsidRPr="005A026C">
        <w:rPr>
          <w:rFonts w:ascii="Times New Roman" w:hAnsi="Times New Roman" w:cs="Times New Roman"/>
          <w:bCs/>
          <w:i/>
          <w:color w:val="auto"/>
          <w:sz w:val="24"/>
          <w:szCs w:val="24"/>
        </w:rPr>
        <w:t>Global social networks ranked by number of users 2018</w:t>
      </w:r>
      <w:r w:rsidRPr="005A026C">
        <w:rPr>
          <w:rFonts w:ascii="Times New Roman" w:hAnsi="Times New Roman" w:cs="Times New Roman"/>
          <w:bCs/>
          <w:color w:val="auto"/>
          <w:sz w:val="24"/>
          <w:szCs w:val="24"/>
        </w:rPr>
        <w:t xml:space="preserve">. </w:t>
      </w:r>
      <w:r w:rsidRPr="005A026C">
        <w:rPr>
          <w:rFonts w:ascii="Times New Roman" w:hAnsi="Times New Roman" w:cs="Times New Roman"/>
          <w:bCs/>
          <w:sz w:val="24"/>
          <w:szCs w:val="24"/>
        </w:rPr>
        <w:t xml:space="preserve">Available at: </w:t>
      </w:r>
      <w:hyperlink r:id="rId16" w:history="1">
        <w:r w:rsidRPr="005A026C">
          <w:rPr>
            <w:rStyle w:val="Hyperlink"/>
            <w:rFonts w:ascii="Times New Roman" w:hAnsi="Times New Roman" w:cs="Times New Roman"/>
            <w:color w:val="auto"/>
            <w:sz w:val="24"/>
            <w:szCs w:val="24"/>
            <w:u w:val="none"/>
          </w:rPr>
          <w:t>https://www.statista.com/statistics/272014/global-social-networks-ranked-by-number-of-users/</w:t>
        </w:r>
        <w:bookmarkEnd w:id="24"/>
      </w:hyperlink>
    </w:p>
    <w:p w:rsidR="00C60767" w:rsidRPr="005A026C" w:rsidRDefault="00C60767" w:rsidP="00C60767">
      <w:pPr>
        <w:spacing w:line="480" w:lineRule="auto"/>
        <w:jc w:val="both"/>
        <w:rPr>
          <w:rFonts w:ascii="Times New Roman" w:hAnsi="Times New Roman" w:cs="Times New Roman"/>
          <w:sz w:val="24"/>
          <w:szCs w:val="24"/>
        </w:rPr>
      </w:pPr>
      <w:r w:rsidRPr="00A73863">
        <w:rPr>
          <w:rFonts w:ascii="Times New Roman" w:eastAsia="Times New Roman" w:hAnsi="Times New Roman" w:cs="Times New Roman"/>
          <w:sz w:val="24"/>
          <w:szCs w:val="24"/>
          <w:shd w:val="clear" w:color="auto" w:fill="F1F1F1"/>
          <w:lang w:eastAsia="en-GB"/>
        </w:rPr>
        <w:t>Szabo</w:t>
      </w:r>
      <w:r w:rsidRPr="005A026C">
        <w:rPr>
          <w:rFonts w:ascii="Times New Roman" w:hAnsi="Times New Roman" w:cs="Times New Roman"/>
          <w:sz w:val="24"/>
          <w:szCs w:val="24"/>
          <w:shd w:val="clear" w:color="auto" w:fill="F1F1F1"/>
        </w:rPr>
        <w:t xml:space="preserve">, </w:t>
      </w:r>
      <w:r w:rsidRPr="00A73863">
        <w:rPr>
          <w:rFonts w:ascii="Times New Roman" w:eastAsia="Times New Roman" w:hAnsi="Times New Roman" w:cs="Times New Roman"/>
          <w:sz w:val="24"/>
          <w:szCs w:val="24"/>
          <w:shd w:val="clear" w:color="auto" w:fill="F1F1F1"/>
          <w:lang w:eastAsia="en-GB"/>
        </w:rPr>
        <w:t>L</w:t>
      </w:r>
      <w:r w:rsidRPr="005A026C">
        <w:rPr>
          <w:rFonts w:ascii="Times New Roman" w:eastAsia="Times New Roman" w:hAnsi="Times New Roman" w:cs="Times New Roman"/>
          <w:sz w:val="24"/>
          <w:szCs w:val="24"/>
          <w:shd w:val="clear" w:color="auto" w:fill="F1F1F1"/>
          <w:lang w:eastAsia="en-GB"/>
        </w:rPr>
        <w:t xml:space="preserve"> (2018)</w:t>
      </w:r>
      <w:r w:rsidRPr="005A026C">
        <w:rPr>
          <w:rFonts w:ascii="Times New Roman" w:hAnsi="Times New Roman" w:cs="Times New Roman"/>
          <w:sz w:val="24"/>
          <w:szCs w:val="24"/>
          <w:shd w:val="clear" w:color="auto" w:fill="F1F1F1"/>
        </w:rPr>
        <w:t xml:space="preserve"> </w:t>
      </w:r>
      <w:r w:rsidRPr="005A026C">
        <w:rPr>
          <w:rFonts w:ascii="Times New Roman" w:hAnsi="Times New Roman" w:cs="Times New Roman"/>
          <w:bCs/>
          <w:i/>
          <w:sz w:val="24"/>
          <w:szCs w:val="24"/>
        </w:rPr>
        <w:t>Information gathering, social media and new media ethics.</w:t>
      </w:r>
      <w:r w:rsidRPr="005A026C">
        <w:rPr>
          <w:rFonts w:ascii="Times New Roman" w:hAnsi="Times New Roman" w:cs="Times New Roman"/>
          <w:bCs/>
          <w:sz w:val="24"/>
          <w:szCs w:val="24"/>
        </w:rPr>
        <w:t xml:space="preserve"> Available at:</w:t>
      </w:r>
    </w:p>
    <w:p w:rsidR="00C60767" w:rsidRPr="005A026C" w:rsidRDefault="00046BD2" w:rsidP="00C60767">
      <w:pPr>
        <w:spacing w:line="480" w:lineRule="auto"/>
        <w:jc w:val="both"/>
        <w:rPr>
          <w:rFonts w:ascii="Times New Roman" w:eastAsia="Times New Roman" w:hAnsi="Times New Roman" w:cs="Times New Roman"/>
          <w:sz w:val="24"/>
          <w:szCs w:val="24"/>
          <w:lang w:eastAsia="en-GB"/>
        </w:rPr>
      </w:pPr>
      <w:hyperlink r:id="rId17" w:history="1">
        <w:r w:rsidR="00C60767" w:rsidRPr="005A026C">
          <w:rPr>
            <w:rStyle w:val="Hyperlink"/>
            <w:rFonts w:ascii="Times New Roman" w:eastAsia="Times New Roman" w:hAnsi="Times New Roman" w:cs="Times New Roman"/>
            <w:color w:val="auto"/>
            <w:sz w:val="24"/>
            <w:szCs w:val="24"/>
            <w:u w:val="none"/>
            <w:lang w:eastAsia="en-GB"/>
          </w:rPr>
          <w:t>http://www.academia.edu/11868524/information_gathering_social_media_and_new_media_ethics</w:t>
        </w:r>
      </w:hyperlink>
      <w:r w:rsidR="00C60767" w:rsidRPr="005A026C">
        <w:rPr>
          <w:rFonts w:ascii="Times New Roman" w:eastAsia="Times New Roman" w:hAnsi="Times New Roman" w:cs="Times New Roman"/>
          <w:sz w:val="24"/>
          <w:szCs w:val="24"/>
          <w:lang w:eastAsia="en-GB"/>
        </w:rPr>
        <w:t xml:space="preserve">. </w:t>
      </w:r>
    </w:p>
    <w:p w:rsidR="00C60767" w:rsidRPr="0082117D" w:rsidRDefault="00C60767" w:rsidP="00C60767">
      <w:pPr>
        <w:spacing w:line="480" w:lineRule="auto"/>
        <w:jc w:val="both"/>
        <w:rPr>
          <w:rFonts w:ascii="Times New Roman" w:hAnsi="Times New Roman" w:cs="Times New Roman"/>
          <w:sz w:val="24"/>
          <w:szCs w:val="24"/>
          <w:shd w:val="clear" w:color="auto" w:fill="FFFFFF"/>
        </w:rPr>
      </w:pPr>
      <w:r w:rsidRPr="005A026C">
        <w:rPr>
          <w:rFonts w:ascii="Times New Roman" w:hAnsi="Times New Roman" w:cs="Times New Roman"/>
          <w:sz w:val="24"/>
          <w:szCs w:val="24"/>
        </w:rPr>
        <w:t xml:space="preserve">Veil, S. R., Buehner, Tara and Palenchar, Michael J. (2011) "A Work-In-Process Literature Review: Incorporating Social Media in Risk and Crisis Communication. </w:t>
      </w:r>
      <w:r w:rsidRPr="005A026C">
        <w:rPr>
          <w:rFonts w:ascii="Times New Roman" w:hAnsi="Times New Roman" w:cs="Times New Roman"/>
          <w:i/>
          <w:sz w:val="24"/>
          <w:szCs w:val="24"/>
        </w:rPr>
        <w:t>Journal of Contingencies and Crisis Management</w:t>
      </w:r>
      <w:r w:rsidRPr="005A026C">
        <w:rPr>
          <w:rFonts w:ascii="Times New Roman" w:hAnsi="Times New Roman" w:cs="Times New Roman"/>
          <w:sz w:val="24"/>
          <w:szCs w:val="24"/>
        </w:rPr>
        <w:t>, 19(2), pp. 111-122.</w:t>
      </w:r>
    </w:p>
    <w:p w:rsidR="00C60767" w:rsidRPr="00A73863" w:rsidRDefault="00C60767" w:rsidP="00C60767">
      <w:pPr>
        <w:spacing w:line="480" w:lineRule="auto"/>
        <w:jc w:val="both"/>
        <w:rPr>
          <w:rFonts w:ascii="Times New Roman" w:hAnsi="Times New Roman" w:cs="Times New Roman"/>
          <w:sz w:val="24"/>
          <w:szCs w:val="24"/>
        </w:rPr>
      </w:pPr>
    </w:p>
    <w:p w:rsidR="00461D95" w:rsidRPr="0050607F" w:rsidRDefault="00461D95" w:rsidP="0050607F">
      <w:pPr>
        <w:spacing w:line="480" w:lineRule="auto"/>
        <w:jc w:val="both"/>
        <w:rPr>
          <w:rFonts w:ascii="Times New Roman" w:hAnsi="Times New Roman" w:cs="Times New Roman"/>
          <w:sz w:val="24"/>
          <w:szCs w:val="24"/>
        </w:rPr>
      </w:pPr>
    </w:p>
    <w:p w:rsidR="00461D95" w:rsidRPr="0050607F" w:rsidRDefault="00461D95" w:rsidP="0050607F">
      <w:pPr>
        <w:spacing w:line="480" w:lineRule="auto"/>
        <w:jc w:val="both"/>
        <w:rPr>
          <w:rFonts w:ascii="Times New Roman" w:hAnsi="Times New Roman" w:cs="Times New Roman"/>
          <w:sz w:val="24"/>
          <w:szCs w:val="24"/>
        </w:rPr>
      </w:pPr>
    </w:p>
    <w:p w:rsidR="00461D95" w:rsidRPr="0050607F" w:rsidRDefault="00461D95" w:rsidP="0050607F">
      <w:pPr>
        <w:spacing w:line="480" w:lineRule="auto"/>
        <w:jc w:val="both"/>
        <w:rPr>
          <w:rFonts w:ascii="Times New Roman" w:hAnsi="Times New Roman" w:cs="Times New Roman"/>
          <w:sz w:val="24"/>
          <w:szCs w:val="24"/>
        </w:rPr>
      </w:pPr>
    </w:p>
    <w:p w:rsidR="00461D95" w:rsidRPr="0050607F" w:rsidRDefault="00461D95" w:rsidP="0050607F">
      <w:pPr>
        <w:spacing w:line="480" w:lineRule="auto"/>
        <w:jc w:val="both"/>
        <w:rPr>
          <w:rFonts w:ascii="Times New Roman" w:hAnsi="Times New Roman" w:cs="Times New Roman"/>
          <w:sz w:val="24"/>
          <w:szCs w:val="24"/>
        </w:rPr>
      </w:pPr>
    </w:p>
    <w:p w:rsidR="00461D95" w:rsidRPr="0050607F" w:rsidRDefault="00461D95" w:rsidP="0050607F">
      <w:pPr>
        <w:spacing w:line="480" w:lineRule="auto"/>
        <w:jc w:val="both"/>
        <w:rPr>
          <w:rFonts w:ascii="Times New Roman" w:hAnsi="Times New Roman" w:cs="Times New Roman"/>
          <w:sz w:val="24"/>
          <w:szCs w:val="24"/>
        </w:rPr>
      </w:pPr>
    </w:p>
    <w:p w:rsidR="00461D95" w:rsidRPr="0050607F" w:rsidRDefault="00461D95" w:rsidP="0050607F">
      <w:pPr>
        <w:spacing w:line="480" w:lineRule="auto"/>
        <w:jc w:val="both"/>
        <w:rPr>
          <w:rFonts w:ascii="Times New Roman" w:hAnsi="Times New Roman" w:cs="Times New Roman"/>
          <w:sz w:val="24"/>
          <w:szCs w:val="24"/>
        </w:rPr>
      </w:pPr>
    </w:p>
    <w:sectPr w:rsidR="00461D95" w:rsidRPr="0050607F" w:rsidSect="00395F2A">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6BD2" w:rsidRDefault="00046BD2" w:rsidP="00232F14">
      <w:pPr>
        <w:spacing w:after="0" w:line="240" w:lineRule="auto"/>
      </w:pPr>
      <w:r>
        <w:separator/>
      </w:r>
    </w:p>
  </w:endnote>
  <w:endnote w:type="continuationSeparator" w:id="0">
    <w:p w:rsidR="00046BD2" w:rsidRDefault="00046BD2" w:rsidP="00232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23988536"/>
      <w:docPartObj>
        <w:docPartGallery w:val="Page Numbers (Bottom of Page)"/>
        <w:docPartUnique/>
      </w:docPartObj>
    </w:sdtPr>
    <w:sdtEndPr>
      <w:rPr>
        <w:noProof/>
      </w:rPr>
    </w:sdtEndPr>
    <w:sdtContent>
      <w:p w:rsidR="00232F14" w:rsidRDefault="00232F14">
        <w:pPr>
          <w:pStyle w:val="Footer"/>
          <w:jc w:val="center"/>
        </w:pPr>
        <w:r>
          <w:fldChar w:fldCharType="begin"/>
        </w:r>
        <w:r>
          <w:instrText xml:space="preserve"> PAGE   \* MERGEFORMAT </w:instrText>
        </w:r>
        <w:r>
          <w:fldChar w:fldCharType="separate"/>
        </w:r>
        <w:r w:rsidR="000811AD">
          <w:rPr>
            <w:noProof/>
          </w:rPr>
          <w:t>i</w:t>
        </w:r>
        <w:r>
          <w:rPr>
            <w:noProof/>
          </w:rPr>
          <w:fldChar w:fldCharType="end"/>
        </w:r>
      </w:p>
    </w:sdtContent>
  </w:sdt>
  <w:p w:rsidR="00232F14" w:rsidRDefault="00232F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6BD2" w:rsidRDefault="00046BD2" w:rsidP="00232F14">
      <w:pPr>
        <w:spacing w:after="0" w:line="240" w:lineRule="auto"/>
      </w:pPr>
      <w:r>
        <w:separator/>
      </w:r>
    </w:p>
  </w:footnote>
  <w:footnote w:type="continuationSeparator" w:id="0">
    <w:p w:rsidR="00046BD2" w:rsidRDefault="00046BD2" w:rsidP="00232F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zQyMwAiUzMzSwNLUyUdpeDU4uLM/DyQAuNaAPdK/EQsAAAA"/>
  </w:docVars>
  <w:rsids>
    <w:rsidRoot w:val="00461D95"/>
    <w:rsid w:val="0001149A"/>
    <w:rsid w:val="0001762F"/>
    <w:rsid w:val="00027D87"/>
    <w:rsid w:val="00032AC2"/>
    <w:rsid w:val="00046BD2"/>
    <w:rsid w:val="000545C4"/>
    <w:rsid w:val="00055BD2"/>
    <w:rsid w:val="00060AC6"/>
    <w:rsid w:val="000811AD"/>
    <w:rsid w:val="000B5993"/>
    <w:rsid w:val="000C21C7"/>
    <w:rsid w:val="000C6963"/>
    <w:rsid w:val="000D2190"/>
    <w:rsid w:val="000E6262"/>
    <w:rsid w:val="00121A09"/>
    <w:rsid w:val="00130AF8"/>
    <w:rsid w:val="00152EB3"/>
    <w:rsid w:val="00176C2C"/>
    <w:rsid w:val="0018688C"/>
    <w:rsid w:val="001917E5"/>
    <w:rsid w:val="00195B42"/>
    <w:rsid w:val="001B0DB3"/>
    <w:rsid w:val="001D5C82"/>
    <w:rsid w:val="001E0BE9"/>
    <w:rsid w:val="00215538"/>
    <w:rsid w:val="00223A90"/>
    <w:rsid w:val="00232F14"/>
    <w:rsid w:val="002457A7"/>
    <w:rsid w:val="00251A15"/>
    <w:rsid w:val="002608C9"/>
    <w:rsid w:val="00274A75"/>
    <w:rsid w:val="002A4058"/>
    <w:rsid w:val="002F3F07"/>
    <w:rsid w:val="002F4F3E"/>
    <w:rsid w:val="003208B5"/>
    <w:rsid w:val="00331589"/>
    <w:rsid w:val="00337961"/>
    <w:rsid w:val="003405CD"/>
    <w:rsid w:val="00352075"/>
    <w:rsid w:val="00371551"/>
    <w:rsid w:val="00381820"/>
    <w:rsid w:val="00384B48"/>
    <w:rsid w:val="00395F2A"/>
    <w:rsid w:val="003C7111"/>
    <w:rsid w:val="003E2CDE"/>
    <w:rsid w:val="003E481C"/>
    <w:rsid w:val="003F048B"/>
    <w:rsid w:val="00404DB0"/>
    <w:rsid w:val="004071E5"/>
    <w:rsid w:val="00441609"/>
    <w:rsid w:val="00446377"/>
    <w:rsid w:val="00456753"/>
    <w:rsid w:val="00461D95"/>
    <w:rsid w:val="00476611"/>
    <w:rsid w:val="004B1C87"/>
    <w:rsid w:val="004C47A4"/>
    <w:rsid w:val="004C4BB2"/>
    <w:rsid w:val="004F5784"/>
    <w:rsid w:val="00504F95"/>
    <w:rsid w:val="0050607F"/>
    <w:rsid w:val="00513DDA"/>
    <w:rsid w:val="00534174"/>
    <w:rsid w:val="005369FA"/>
    <w:rsid w:val="00565FC8"/>
    <w:rsid w:val="005847C8"/>
    <w:rsid w:val="00587E18"/>
    <w:rsid w:val="0059005E"/>
    <w:rsid w:val="00593BAD"/>
    <w:rsid w:val="005A026C"/>
    <w:rsid w:val="005A4AA6"/>
    <w:rsid w:val="005B54E3"/>
    <w:rsid w:val="005D061C"/>
    <w:rsid w:val="005F59DA"/>
    <w:rsid w:val="00643EA5"/>
    <w:rsid w:val="00662427"/>
    <w:rsid w:val="006A1CC9"/>
    <w:rsid w:val="006A5CC2"/>
    <w:rsid w:val="006C24D8"/>
    <w:rsid w:val="00716CFC"/>
    <w:rsid w:val="0072269A"/>
    <w:rsid w:val="0077581E"/>
    <w:rsid w:val="007B4716"/>
    <w:rsid w:val="007C4B33"/>
    <w:rsid w:val="007D6B09"/>
    <w:rsid w:val="007F713D"/>
    <w:rsid w:val="0080461C"/>
    <w:rsid w:val="008077AF"/>
    <w:rsid w:val="00824BD6"/>
    <w:rsid w:val="00830282"/>
    <w:rsid w:val="008358EF"/>
    <w:rsid w:val="00842A21"/>
    <w:rsid w:val="00885364"/>
    <w:rsid w:val="008A4D74"/>
    <w:rsid w:val="008C5840"/>
    <w:rsid w:val="008D7FA0"/>
    <w:rsid w:val="008E4FC3"/>
    <w:rsid w:val="008F2B67"/>
    <w:rsid w:val="008F3490"/>
    <w:rsid w:val="00927AAA"/>
    <w:rsid w:val="0098774F"/>
    <w:rsid w:val="009C55CB"/>
    <w:rsid w:val="009C7FC7"/>
    <w:rsid w:val="009D290A"/>
    <w:rsid w:val="009E1662"/>
    <w:rsid w:val="00A05DDD"/>
    <w:rsid w:val="00A23CA6"/>
    <w:rsid w:val="00A25ED8"/>
    <w:rsid w:val="00A4042C"/>
    <w:rsid w:val="00A7786A"/>
    <w:rsid w:val="00A8635A"/>
    <w:rsid w:val="00A96759"/>
    <w:rsid w:val="00AB420F"/>
    <w:rsid w:val="00AC0FD3"/>
    <w:rsid w:val="00AE7583"/>
    <w:rsid w:val="00B05366"/>
    <w:rsid w:val="00B140C7"/>
    <w:rsid w:val="00B167B6"/>
    <w:rsid w:val="00B23DC9"/>
    <w:rsid w:val="00B30808"/>
    <w:rsid w:val="00B44A40"/>
    <w:rsid w:val="00B46089"/>
    <w:rsid w:val="00B469AD"/>
    <w:rsid w:val="00B64F02"/>
    <w:rsid w:val="00B67FC0"/>
    <w:rsid w:val="00B73976"/>
    <w:rsid w:val="00B81416"/>
    <w:rsid w:val="00B8771F"/>
    <w:rsid w:val="00BA6223"/>
    <w:rsid w:val="00BC3014"/>
    <w:rsid w:val="00BD7470"/>
    <w:rsid w:val="00BE3A7F"/>
    <w:rsid w:val="00BF4D66"/>
    <w:rsid w:val="00C025BE"/>
    <w:rsid w:val="00C20A66"/>
    <w:rsid w:val="00C52A02"/>
    <w:rsid w:val="00C60767"/>
    <w:rsid w:val="00C86D4D"/>
    <w:rsid w:val="00C937F3"/>
    <w:rsid w:val="00C94FBC"/>
    <w:rsid w:val="00CA3A36"/>
    <w:rsid w:val="00CB6477"/>
    <w:rsid w:val="00CD2D62"/>
    <w:rsid w:val="00CE0652"/>
    <w:rsid w:val="00CE69DA"/>
    <w:rsid w:val="00D01E73"/>
    <w:rsid w:val="00D02056"/>
    <w:rsid w:val="00D13570"/>
    <w:rsid w:val="00D15A60"/>
    <w:rsid w:val="00D4257F"/>
    <w:rsid w:val="00D74A10"/>
    <w:rsid w:val="00DB6943"/>
    <w:rsid w:val="00E2162D"/>
    <w:rsid w:val="00E22407"/>
    <w:rsid w:val="00E331CA"/>
    <w:rsid w:val="00E47F88"/>
    <w:rsid w:val="00E81D65"/>
    <w:rsid w:val="00EB2004"/>
    <w:rsid w:val="00ED29F4"/>
    <w:rsid w:val="00EE6C75"/>
    <w:rsid w:val="00F0116B"/>
    <w:rsid w:val="00F06F3E"/>
    <w:rsid w:val="00F12F5A"/>
    <w:rsid w:val="00F33B09"/>
    <w:rsid w:val="00F41CD7"/>
    <w:rsid w:val="00F4722D"/>
    <w:rsid w:val="00F6403E"/>
    <w:rsid w:val="00F726C3"/>
    <w:rsid w:val="00FC6913"/>
    <w:rsid w:val="00FD3187"/>
    <w:rsid w:val="00FE207B"/>
    <w:rsid w:val="00FF4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47F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31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C71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ref">
    <w:name w:val="citationref"/>
    <w:basedOn w:val="DefaultParagraphFont"/>
    <w:rsid w:val="008C5840"/>
  </w:style>
  <w:style w:type="character" w:styleId="Hyperlink">
    <w:name w:val="Hyperlink"/>
    <w:basedOn w:val="DefaultParagraphFont"/>
    <w:uiPriority w:val="99"/>
    <w:unhideWhenUsed/>
    <w:rsid w:val="008C5840"/>
    <w:rPr>
      <w:color w:val="0000FF"/>
      <w:u w:val="single"/>
    </w:rPr>
  </w:style>
  <w:style w:type="paragraph" w:styleId="NormalWeb">
    <w:name w:val="Normal (Web)"/>
    <w:basedOn w:val="Normal"/>
    <w:uiPriority w:val="99"/>
    <w:unhideWhenUsed/>
    <w:rsid w:val="00F64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51A15"/>
    <w:rPr>
      <w:i/>
      <w:iCs/>
    </w:rPr>
  </w:style>
  <w:style w:type="character" w:customStyle="1" w:styleId="Heading1Char">
    <w:name w:val="Heading 1 Char"/>
    <w:basedOn w:val="DefaultParagraphFont"/>
    <w:link w:val="Heading1"/>
    <w:uiPriority w:val="9"/>
    <w:rsid w:val="00E47F88"/>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3C7111"/>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232F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F14"/>
  </w:style>
  <w:style w:type="paragraph" w:styleId="Footer">
    <w:name w:val="footer"/>
    <w:basedOn w:val="Normal"/>
    <w:link w:val="FooterChar"/>
    <w:uiPriority w:val="99"/>
    <w:unhideWhenUsed/>
    <w:rsid w:val="00232F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F14"/>
  </w:style>
  <w:style w:type="paragraph" w:customStyle="1" w:styleId="graf">
    <w:name w:val="graf"/>
    <w:basedOn w:val="Normal"/>
    <w:rsid w:val="00AB42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splay-inline-block">
    <w:name w:val="display-inline-block"/>
    <w:basedOn w:val="DefaultParagraphFont"/>
    <w:rsid w:val="00B44A40"/>
  </w:style>
  <w:style w:type="character" w:customStyle="1" w:styleId="Heading2Char">
    <w:name w:val="Heading 2 Char"/>
    <w:basedOn w:val="DefaultParagraphFont"/>
    <w:link w:val="Heading2"/>
    <w:uiPriority w:val="9"/>
    <w:semiHidden/>
    <w:rsid w:val="00E331CA"/>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C60767"/>
    <w:rPr>
      <w:b/>
      <w:bCs/>
    </w:rPr>
  </w:style>
  <w:style w:type="paragraph" w:styleId="TOC1">
    <w:name w:val="toc 1"/>
    <w:basedOn w:val="Normal"/>
    <w:next w:val="Normal"/>
    <w:autoRedefine/>
    <w:uiPriority w:val="39"/>
    <w:unhideWhenUsed/>
    <w:rsid w:val="00A23CA6"/>
    <w:pPr>
      <w:spacing w:before="360" w:after="0"/>
    </w:pPr>
    <w:rPr>
      <w:rFonts w:asciiTheme="majorHAnsi" w:hAnsiTheme="majorHAnsi"/>
      <w:b/>
      <w:bCs/>
      <w:caps/>
      <w:sz w:val="24"/>
      <w:szCs w:val="24"/>
    </w:rPr>
  </w:style>
  <w:style w:type="paragraph" w:styleId="TOC2">
    <w:name w:val="toc 2"/>
    <w:basedOn w:val="Normal"/>
    <w:next w:val="Normal"/>
    <w:autoRedefine/>
    <w:uiPriority w:val="39"/>
    <w:unhideWhenUsed/>
    <w:rsid w:val="00A23CA6"/>
    <w:pPr>
      <w:spacing w:before="240" w:after="0"/>
    </w:pPr>
    <w:rPr>
      <w:b/>
      <w:bCs/>
      <w:sz w:val="20"/>
      <w:szCs w:val="20"/>
    </w:rPr>
  </w:style>
  <w:style w:type="paragraph" w:styleId="TOC3">
    <w:name w:val="toc 3"/>
    <w:basedOn w:val="Normal"/>
    <w:next w:val="Normal"/>
    <w:autoRedefine/>
    <w:uiPriority w:val="39"/>
    <w:unhideWhenUsed/>
    <w:rsid w:val="00A23CA6"/>
    <w:pPr>
      <w:spacing w:after="0"/>
      <w:ind w:left="220"/>
    </w:pPr>
    <w:rPr>
      <w:sz w:val="20"/>
      <w:szCs w:val="20"/>
    </w:rPr>
  </w:style>
  <w:style w:type="paragraph" w:styleId="TOC4">
    <w:name w:val="toc 4"/>
    <w:basedOn w:val="Normal"/>
    <w:next w:val="Normal"/>
    <w:autoRedefine/>
    <w:uiPriority w:val="39"/>
    <w:unhideWhenUsed/>
    <w:rsid w:val="00A23CA6"/>
    <w:pPr>
      <w:spacing w:after="0"/>
      <w:ind w:left="440"/>
    </w:pPr>
    <w:rPr>
      <w:sz w:val="20"/>
      <w:szCs w:val="20"/>
    </w:rPr>
  </w:style>
  <w:style w:type="paragraph" w:styleId="TOC5">
    <w:name w:val="toc 5"/>
    <w:basedOn w:val="Normal"/>
    <w:next w:val="Normal"/>
    <w:autoRedefine/>
    <w:uiPriority w:val="39"/>
    <w:unhideWhenUsed/>
    <w:rsid w:val="00A23CA6"/>
    <w:pPr>
      <w:spacing w:after="0"/>
      <w:ind w:left="660"/>
    </w:pPr>
    <w:rPr>
      <w:sz w:val="20"/>
      <w:szCs w:val="20"/>
    </w:rPr>
  </w:style>
  <w:style w:type="paragraph" w:styleId="TOC6">
    <w:name w:val="toc 6"/>
    <w:basedOn w:val="Normal"/>
    <w:next w:val="Normal"/>
    <w:autoRedefine/>
    <w:uiPriority w:val="39"/>
    <w:unhideWhenUsed/>
    <w:rsid w:val="00A23CA6"/>
    <w:pPr>
      <w:spacing w:after="0"/>
      <w:ind w:left="880"/>
    </w:pPr>
    <w:rPr>
      <w:sz w:val="20"/>
      <w:szCs w:val="20"/>
    </w:rPr>
  </w:style>
  <w:style w:type="paragraph" w:styleId="TOC7">
    <w:name w:val="toc 7"/>
    <w:basedOn w:val="Normal"/>
    <w:next w:val="Normal"/>
    <w:autoRedefine/>
    <w:uiPriority w:val="39"/>
    <w:unhideWhenUsed/>
    <w:rsid w:val="00A23CA6"/>
    <w:pPr>
      <w:spacing w:after="0"/>
      <w:ind w:left="1100"/>
    </w:pPr>
    <w:rPr>
      <w:sz w:val="20"/>
      <w:szCs w:val="20"/>
    </w:rPr>
  </w:style>
  <w:style w:type="paragraph" w:styleId="TOC8">
    <w:name w:val="toc 8"/>
    <w:basedOn w:val="Normal"/>
    <w:next w:val="Normal"/>
    <w:autoRedefine/>
    <w:uiPriority w:val="39"/>
    <w:unhideWhenUsed/>
    <w:rsid w:val="00A23CA6"/>
    <w:pPr>
      <w:spacing w:after="0"/>
      <w:ind w:left="1320"/>
    </w:pPr>
    <w:rPr>
      <w:sz w:val="20"/>
      <w:szCs w:val="20"/>
    </w:rPr>
  </w:style>
  <w:style w:type="paragraph" w:styleId="TOC9">
    <w:name w:val="toc 9"/>
    <w:basedOn w:val="Normal"/>
    <w:next w:val="Normal"/>
    <w:autoRedefine/>
    <w:uiPriority w:val="39"/>
    <w:unhideWhenUsed/>
    <w:rsid w:val="00A23CA6"/>
    <w:pPr>
      <w:spacing w:after="0"/>
      <w:ind w:left="1540"/>
    </w:pPr>
    <w:rPr>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47F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31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C71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ref">
    <w:name w:val="citationref"/>
    <w:basedOn w:val="DefaultParagraphFont"/>
    <w:rsid w:val="008C5840"/>
  </w:style>
  <w:style w:type="character" w:styleId="Hyperlink">
    <w:name w:val="Hyperlink"/>
    <w:basedOn w:val="DefaultParagraphFont"/>
    <w:uiPriority w:val="99"/>
    <w:unhideWhenUsed/>
    <w:rsid w:val="008C5840"/>
    <w:rPr>
      <w:color w:val="0000FF"/>
      <w:u w:val="single"/>
    </w:rPr>
  </w:style>
  <w:style w:type="paragraph" w:styleId="NormalWeb">
    <w:name w:val="Normal (Web)"/>
    <w:basedOn w:val="Normal"/>
    <w:uiPriority w:val="99"/>
    <w:unhideWhenUsed/>
    <w:rsid w:val="00F64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51A15"/>
    <w:rPr>
      <w:i/>
      <w:iCs/>
    </w:rPr>
  </w:style>
  <w:style w:type="character" w:customStyle="1" w:styleId="Heading1Char">
    <w:name w:val="Heading 1 Char"/>
    <w:basedOn w:val="DefaultParagraphFont"/>
    <w:link w:val="Heading1"/>
    <w:uiPriority w:val="9"/>
    <w:rsid w:val="00E47F88"/>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3C7111"/>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232F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F14"/>
  </w:style>
  <w:style w:type="paragraph" w:styleId="Footer">
    <w:name w:val="footer"/>
    <w:basedOn w:val="Normal"/>
    <w:link w:val="FooterChar"/>
    <w:uiPriority w:val="99"/>
    <w:unhideWhenUsed/>
    <w:rsid w:val="00232F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F14"/>
  </w:style>
  <w:style w:type="paragraph" w:customStyle="1" w:styleId="graf">
    <w:name w:val="graf"/>
    <w:basedOn w:val="Normal"/>
    <w:rsid w:val="00AB42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splay-inline-block">
    <w:name w:val="display-inline-block"/>
    <w:basedOn w:val="DefaultParagraphFont"/>
    <w:rsid w:val="00B44A40"/>
  </w:style>
  <w:style w:type="character" w:customStyle="1" w:styleId="Heading2Char">
    <w:name w:val="Heading 2 Char"/>
    <w:basedOn w:val="DefaultParagraphFont"/>
    <w:link w:val="Heading2"/>
    <w:uiPriority w:val="9"/>
    <w:semiHidden/>
    <w:rsid w:val="00E331CA"/>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C60767"/>
    <w:rPr>
      <w:b/>
      <w:bCs/>
    </w:rPr>
  </w:style>
  <w:style w:type="paragraph" w:styleId="TOC1">
    <w:name w:val="toc 1"/>
    <w:basedOn w:val="Normal"/>
    <w:next w:val="Normal"/>
    <w:autoRedefine/>
    <w:uiPriority w:val="39"/>
    <w:unhideWhenUsed/>
    <w:rsid w:val="00A23CA6"/>
    <w:pPr>
      <w:spacing w:before="360" w:after="0"/>
    </w:pPr>
    <w:rPr>
      <w:rFonts w:asciiTheme="majorHAnsi" w:hAnsiTheme="majorHAnsi"/>
      <w:b/>
      <w:bCs/>
      <w:caps/>
      <w:sz w:val="24"/>
      <w:szCs w:val="24"/>
    </w:rPr>
  </w:style>
  <w:style w:type="paragraph" w:styleId="TOC2">
    <w:name w:val="toc 2"/>
    <w:basedOn w:val="Normal"/>
    <w:next w:val="Normal"/>
    <w:autoRedefine/>
    <w:uiPriority w:val="39"/>
    <w:unhideWhenUsed/>
    <w:rsid w:val="00A23CA6"/>
    <w:pPr>
      <w:spacing w:before="240" w:after="0"/>
    </w:pPr>
    <w:rPr>
      <w:b/>
      <w:bCs/>
      <w:sz w:val="20"/>
      <w:szCs w:val="20"/>
    </w:rPr>
  </w:style>
  <w:style w:type="paragraph" w:styleId="TOC3">
    <w:name w:val="toc 3"/>
    <w:basedOn w:val="Normal"/>
    <w:next w:val="Normal"/>
    <w:autoRedefine/>
    <w:uiPriority w:val="39"/>
    <w:unhideWhenUsed/>
    <w:rsid w:val="00A23CA6"/>
    <w:pPr>
      <w:spacing w:after="0"/>
      <w:ind w:left="220"/>
    </w:pPr>
    <w:rPr>
      <w:sz w:val="20"/>
      <w:szCs w:val="20"/>
    </w:rPr>
  </w:style>
  <w:style w:type="paragraph" w:styleId="TOC4">
    <w:name w:val="toc 4"/>
    <w:basedOn w:val="Normal"/>
    <w:next w:val="Normal"/>
    <w:autoRedefine/>
    <w:uiPriority w:val="39"/>
    <w:unhideWhenUsed/>
    <w:rsid w:val="00A23CA6"/>
    <w:pPr>
      <w:spacing w:after="0"/>
      <w:ind w:left="440"/>
    </w:pPr>
    <w:rPr>
      <w:sz w:val="20"/>
      <w:szCs w:val="20"/>
    </w:rPr>
  </w:style>
  <w:style w:type="paragraph" w:styleId="TOC5">
    <w:name w:val="toc 5"/>
    <w:basedOn w:val="Normal"/>
    <w:next w:val="Normal"/>
    <w:autoRedefine/>
    <w:uiPriority w:val="39"/>
    <w:unhideWhenUsed/>
    <w:rsid w:val="00A23CA6"/>
    <w:pPr>
      <w:spacing w:after="0"/>
      <w:ind w:left="660"/>
    </w:pPr>
    <w:rPr>
      <w:sz w:val="20"/>
      <w:szCs w:val="20"/>
    </w:rPr>
  </w:style>
  <w:style w:type="paragraph" w:styleId="TOC6">
    <w:name w:val="toc 6"/>
    <w:basedOn w:val="Normal"/>
    <w:next w:val="Normal"/>
    <w:autoRedefine/>
    <w:uiPriority w:val="39"/>
    <w:unhideWhenUsed/>
    <w:rsid w:val="00A23CA6"/>
    <w:pPr>
      <w:spacing w:after="0"/>
      <w:ind w:left="880"/>
    </w:pPr>
    <w:rPr>
      <w:sz w:val="20"/>
      <w:szCs w:val="20"/>
    </w:rPr>
  </w:style>
  <w:style w:type="paragraph" w:styleId="TOC7">
    <w:name w:val="toc 7"/>
    <w:basedOn w:val="Normal"/>
    <w:next w:val="Normal"/>
    <w:autoRedefine/>
    <w:uiPriority w:val="39"/>
    <w:unhideWhenUsed/>
    <w:rsid w:val="00A23CA6"/>
    <w:pPr>
      <w:spacing w:after="0"/>
      <w:ind w:left="1100"/>
    </w:pPr>
    <w:rPr>
      <w:sz w:val="20"/>
      <w:szCs w:val="20"/>
    </w:rPr>
  </w:style>
  <w:style w:type="paragraph" w:styleId="TOC8">
    <w:name w:val="toc 8"/>
    <w:basedOn w:val="Normal"/>
    <w:next w:val="Normal"/>
    <w:autoRedefine/>
    <w:uiPriority w:val="39"/>
    <w:unhideWhenUsed/>
    <w:rsid w:val="00A23CA6"/>
    <w:pPr>
      <w:spacing w:after="0"/>
      <w:ind w:left="1320"/>
    </w:pPr>
    <w:rPr>
      <w:sz w:val="20"/>
      <w:szCs w:val="20"/>
    </w:rPr>
  </w:style>
  <w:style w:type="paragraph" w:styleId="TOC9">
    <w:name w:val="toc 9"/>
    <w:basedOn w:val="Normal"/>
    <w:next w:val="Normal"/>
    <w:autoRedefine/>
    <w:uiPriority w:val="39"/>
    <w:unhideWhenUsed/>
    <w:rsid w:val="00A23CA6"/>
    <w:pPr>
      <w:spacing w:after="0"/>
      <w:ind w:left="154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6585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mistralsolutions.com/articles/using-social-networking-sites-tools-intelligence-gathering/"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technologyreview.com/s/526136/a-revolution-in-business/" TargetMode="External"/><Relationship Id="rId17" Type="http://schemas.openxmlformats.org/officeDocument/2006/relationships/hyperlink" Target="http://www.academia.edu/11868524/information_gathering_social_media_and_new_media_ethics" TargetMode="External"/><Relationship Id="rId2" Type="http://schemas.openxmlformats.org/officeDocument/2006/relationships/styles" Target="styles.xml"/><Relationship Id="rId16" Type="http://schemas.openxmlformats.org/officeDocument/2006/relationships/hyperlink" Target="https://www.statista.com/statistics/272014/global-social-networks-ranked-by-number-of-us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nologyreview.com/profile/thomas-w-malone/" TargetMode="External"/><Relationship Id="rId5" Type="http://schemas.openxmlformats.org/officeDocument/2006/relationships/webSettings" Target="webSettings.xml"/><Relationship Id="rId15" Type="http://schemas.openxmlformats.org/officeDocument/2006/relationships/hyperlink" Target="https://www.dwt.com/files/Publication/621067ae-1fdd-4b5c-84d7-350180f21548/Presentation/PublicationAttachment/75feb0d5-eb05-4838-addf-3609e9896df1/pubs_DWT_Bloomberg_InfoGather.pdf" TargetMode="External"/><Relationship Id="rId10" Type="http://schemas.openxmlformats.org/officeDocument/2006/relationships/hyperlink" Target="http://workdesign.co/2011/01/technology%E2%80%99s-increasing-impact-on-work-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orbes.com/sites/unify/2013/12/10/how-technology-has-changed-workplace-communication/" TargetMode="External"/><Relationship Id="rId14" Type="http://schemas.openxmlformats.org/officeDocument/2006/relationships/hyperlink" Target="https://www.pcworld.idg.com.au/article/633219/latest-recruitment-technology-trends-how-really-use-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7F42A-FF33-4C9C-92B1-DE336EA29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3018</Words>
  <Characters>17207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South London and Maudsley NHS Foundation Trust</Company>
  <LinksUpToDate>false</LinksUpToDate>
  <CharactersWithSpaces>20185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cfc</dc:creator>
  <cp:lastModifiedBy>Frank, Jackson</cp:lastModifiedBy>
  <cp:revision>2</cp:revision>
  <dcterms:created xsi:type="dcterms:W3CDTF">2018-04-29T15:32:00Z</dcterms:created>
  <dcterms:modified xsi:type="dcterms:W3CDTF">2018-04-29T15:32:00Z</dcterms:modified>
</cp:coreProperties>
</file>