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39" w:type="dxa"/>
        <w:tblLook w:val="04A0" w:firstRow="1" w:lastRow="0" w:firstColumn="1" w:lastColumn="0" w:noHBand="0" w:noVBand="1"/>
      </w:tblPr>
      <w:tblGrid>
        <w:gridCol w:w="3522"/>
        <w:gridCol w:w="4593"/>
        <w:gridCol w:w="6224"/>
      </w:tblGrid>
      <w:tr w:rsidR="00205AB3" w:rsidRPr="00923B1C" w14:paraId="54728139" w14:textId="77777777" w:rsidTr="00205AB3">
        <w:trPr>
          <w:trHeight w:val="8637"/>
        </w:trPr>
        <w:tc>
          <w:tcPr>
            <w:tcW w:w="3522" w:type="dxa"/>
          </w:tcPr>
          <w:p w14:paraId="3ECB8034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El Niño </w:t>
            </w:r>
            <w:proofErr w:type="spellStart"/>
            <w:r w:rsidRPr="00923B1C">
              <w:rPr>
                <w:rFonts w:ascii="Palatino Linotype" w:hAnsi="Palatino Linotype"/>
              </w:rPr>
              <w:t>Mudo</w:t>
            </w:r>
            <w:proofErr w:type="spellEnd"/>
          </w:p>
          <w:p w14:paraId="20022C73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  </w:t>
            </w:r>
          </w:p>
          <w:p w14:paraId="0E6FFE4A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El </w:t>
            </w:r>
            <w:proofErr w:type="spellStart"/>
            <w:r w:rsidRPr="00923B1C">
              <w:rPr>
                <w:rFonts w:ascii="Palatino Linotype" w:hAnsi="Palatino Linotype"/>
              </w:rPr>
              <w:t>niño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busca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su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voz</w:t>
            </w:r>
            <w:proofErr w:type="spellEnd"/>
            <w:r w:rsidRPr="00923B1C">
              <w:rPr>
                <w:rFonts w:ascii="Palatino Linotype" w:hAnsi="Palatino Linotype"/>
              </w:rPr>
              <w:t>.</w:t>
            </w:r>
          </w:p>
          <w:p w14:paraId="797B0D6F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(La </w:t>
            </w:r>
            <w:proofErr w:type="spellStart"/>
            <w:r w:rsidRPr="00923B1C">
              <w:rPr>
                <w:rFonts w:ascii="Palatino Linotype" w:hAnsi="Palatino Linotype"/>
              </w:rPr>
              <w:t>tenía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el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rey</w:t>
            </w:r>
            <w:proofErr w:type="spellEnd"/>
            <w:r w:rsidRPr="00923B1C">
              <w:rPr>
                <w:rFonts w:ascii="Palatino Linotype" w:hAnsi="Palatino Linotype"/>
              </w:rPr>
              <w:t xml:space="preserve"> de </w:t>
            </w:r>
            <w:proofErr w:type="spellStart"/>
            <w:r w:rsidRPr="00923B1C">
              <w:rPr>
                <w:rFonts w:ascii="Palatino Linotype" w:hAnsi="Palatino Linotype"/>
              </w:rPr>
              <w:t>los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grillos</w:t>
            </w:r>
            <w:proofErr w:type="spellEnd"/>
            <w:r w:rsidRPr="00923B1C">
              <w:rPr>
                <w:rFonts w:ascii="Palatino Linotype" w:hAnsi="Palatino Linotype"/>
              </w:rPr>
              <w:t>).</w:t>
            </w:r>
          </w:p>
          <w:p w14:paraId="00BF5024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proofErr w:type="spellStart"/>
            <w:r w:rsidRPr="00923B1C">
              <w:rPr>
                <w:rFonts w:ascii="Palatino Linotype" w:hAnsi="Palatino Linotype"/>
              </w:rPr>
              <w:t>En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una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gota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de </w:t>
            </w:r>
            <w:proofErr w:type="spellStart"/>
            <w:r w:rsidRPr="00923B1C">
              <w:rPr>
                <w:rFonts w:ascii="Palatino Linotype" w:hAnsi="Palatino Linotype"/>
              </w:rPr>
              <w:t>agua</w:t>
            </w:r>
            <w:proofErr w:type="spellEnd"/>
          </w:p>
          <w:p w14:paraId="46722F72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proofErr w:type="spellStart"/>
            <w:r w:rsidRPr="00923B1C">
              <w:rPr>
                <w:rFonts w:ascii="Palatino Linotype" w:hAnsi="Palatino Linotype"/>
              </w:rPr>
              <w:t>buscaba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su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voz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el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niño</w:t>
            </w:r>
            <w:proofErr w:type="spellEnd"/>
            <w:r w:rsidRPr="00923B1C">
              <w:rPr>
                <w:rFonts w:ascii="Palatino Linotype" w:hAnsi="Palatino Linotype"/>
              </w:rPr>
              <w:t>.</w:t>
            </w:r>
          </w:p>
          <w:p w14:paraId="2593155D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16A753C6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No la </w:t>
            </w:r>
            <w:proofErr w:type="spellStart"/>
            <w:r w:rsidRPr="00923B1C">
              <w:rPr>
                <w:rFonts w:ascii="Palatino Linotype" w:hAnsi="Palatino Linotype"/>
              </w:rPr>
              <w:t>quiero</w:t>
            </w:r>
            <w:proofErr w:type="spellEnd"/>
            <w:r w:rsidRPr="00923B1C">
              <w:rPr>
                <w:rFonts w:ascii="Palatino Linotype" w:hAnsi="Palatino Linotype"/>
              </w:rPr>
              <w:t xml:space="preserve"> para </w:t>
            </w:r>
            <w:proofErr w:type="spellStart"/>
            <w:r w:rsidRPr="00923B1C">
              <w:rPr>
                <w:rFonts w:ascii="Palatino Linotype" w:hAnsi="Palatino Linotype"/>
              </w:rPr>
              <w:t>hablar</w:t>
            </w:r>
            <w:proofErr w:type="spellEnd"/>
            <w:r w:rsidRPr="00923B1C">
              <w:rPr>
                <w:rFonts w:ascii="Palatino Linotype" w:hAnsi="Palatino Linotype"/>
              </w:rPr>
              <w:t>;</w:t>
            </w:r>
          </w:p>
          <w:p w14:paraId="2C45953E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me </w:t>
            </w:r>
            <w:proofErr w:type="spellStart"/>
            <w:r w:rsidRPr="00923B1C">
              <w:rPr>
                <w:rFonts w:ascii="Palatino Linotype" w:hAnsi="Palatino Linotype"/>
              </w:rPr>
              <w:t>haré</w:t>
            </w:r>
            <w:proofErr w:type="spellEnd"/>
            <w:r w:rsidRPr="00923B1C">
              <w:rPr>
                <w:rFonts w:ascii="Palatino Linotype" w:hAnsi="Palatino Linotype"/>
              </w:rPr>
              <w:t xml:space="preserve"> con </w:t>
            </w:r>
            <w:proofErr w:type="spellStart"/>
            <w:r w:rsidRPr="00923B1C">
              <w:rPr>
                <w:rFonts w:ascii="Palatino Linotype" w:hAnsi="Palatino Linotype"/>
              </w:rPr>
              <w:t>ella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un </w:t>
            </w:r>
            <w:proofErr w:type="spellStart"/>
            <w:r w:rsidRPr="00923B1C">
              <w:rPr>
                <w:rFonts w:ascii="Palatino Linotype" w:hAnsi="Palatino Linotype"/>
              </w:rPr>
              <w:t>anillo</w:t>
            </w:r>
            <w:proofErr w:type="spellEnd"/>
          </w:p>
          <w:p w14:paraId="047B3BDA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que </w:t>
            </w:r>
            <w:proofErr w:type="spellStart"/>
            <w:r w:rsidRPr="00923B1C">
              <w:rPr>
                <w:rFonts w:ascii="Palatino Linotype" w:hAnsi="Palatino Linotype"/>
              </w:rPr>
              <w:t>llevará</w:t>
            </w:r>
            <w:proofErr w:type="spellEnd"/>
            <w:r w:rsidRPr="00923B1C">
              <w:rPr>
                <w:rFonts w:ascii="Palatino Linotype" w:hAnsi="Palatino Linotype"/>
              </w:rPr>
              <w:t xml:space="preserve"> mi </w:t>
            </w:r>
            <w:proofErr w:type="spellStart"/>
            <w:r w:rsidRPr="00923B1C">
              <w:rPr>
                <w:rFonts w:ascii="Palatino Linotype" w:hAnsi="Palatino Linotype"/>
              </w:rPr>
              <w:t>silencio</w:t>
            </w:r>
            <w:proofErr w:type="spellEnd"/>
          </w:p>
          <w:p w14:paraId="06B3C2E3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proofErr w:type="spellStart"/>
            <w:r w:rsidRPr="00923B1C">
              <w:rPr>
                <w:rFonts w:ascii="Palatino Linotype" w:hAnsi="Palatino Linotype"/>
              </w:rPr>
              <w:t>en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su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dedo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pequeñito</w:t>
            </w:r>
            <w:proofErr w:type="spellEnd"/>
            <w:r w:rsidRPr="00923B1C">
              <w:rPr>
                <w:rFonts w:ascii="Palatino Linotype" w:hAnsi="Palatino Linotype"/>
              </w:rPr>
              <w:t>.</w:t>
            </w:r>
          </w:p>
          <w:p w14:paraId="394823C8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1F9174AB" w14:textId="77777777" w:rsidR="00205AB3" w:rsidRPr="00923B1C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(La </w:t>
            </w:r>
            <w:proofErr w:type="spellStart"/>
            <w:r w:rsidRPr="00923B1C">
              <w:rPr>
                <w:rFonts w:ascii="Palatino Linotype" w:hAnsi="Palatino Linotype"/>
              </w:rPr>
              <w:t>voz</w:t>
            </w:r>
            <w:proofErr w:type="spellEnd"/>
            <w:r w:rsidRPr="00923B1C">
              <w:rPr>
                <w:rFonts w:ascii="Palatino Linotype" w:hAnsi="Palatino Linotype"/>
              </w:rPr>
              <w:t xml:space="preserve"> </w:t>
            </w:r>
            <w:proofErr w:type="spellStart"/>
            <w:r w:rsidRPr="00923B1C">
              <w:rPr>
                <w:rFonts w:ascii="Palatino Linotype" w:hAnsi="Palatino Linotype"/>
              </w:rPr>
              <w:t>cautiva</w:t>
            </w:r>
            <w:proofErr w:type="spellEnd"/>
            <w:r w:rsidRPr="00923B1C">
              <w:rPr>
                <w:rFonts w:ascii="Palatino Linotype" w:hAnsi="Palatino Linotype"/>
              </w:rPr>
              <w:t xml:space="preserve">, a lo </w:t>
            </w:r>
            <w:proofErr w:type="spellStart"/>
            <w:r w:rsidRPr="00923B1C">
              <w:rPr>
                <w:rFonts w:ascii="Palatino Linotype" w:hAnsi="Palatino Linotype"/>
              </w:rPr>
              <w:t>lejos</w:t>
            </w:r>
            <w:proofErr w:type="spellEnd"/>
            <w:r w:rsidRPr="00923B1C">
              <w:rPr>
                <w:rFonts w:ascii="Palatino Linotype" w:hAnsi="Palatino Linotype"/>
              </w:rPr>
              <w:t>,</w:t>
            </w:r>
          </w:p>
          <w:p w14:paraId="2A3582C3" w14:textId="77777777" w:rsidR="00205AB3" w:rsidRDefault="00205AB3" w:rsidP="00205AB3">
            <w:pPr>
              <w:ind w:left="3600" w:hanging="3600"/>
              <w:jc w:val="both"/>
              <w:rPr>
                <w:rFonts w:ascii="Palatino Linotype" w:hAnsi="Palatino Linotype"/>
              </w:rPr>
            </w:pPr>
            <w:r w:rsidRPr="00923B1C">
              <w:rPr>
                <w:rFonts w:ascii="Palatino Linotype" w:hAnsi="Palatino Linotype"/>
              </w:rPr>
              <w:t xml:space="preserve">se </w:t>
            </w:r>
            <w:proofErr w:type="spellStart"/>
            <w:r w:rsidRPr="00923B1C">
              <w:rPr>
                <w:rFonts w:ascii="Palatino Linotype" w:hAnsi="Palatino Linotype"/>
              </w:rPr>
              <w:t>ponía</w:t>
            </w:r>
            <w:proofErr w:type="spellEnd"/>
            <w:r w:rsidRPr="00923B1C">
              <w:rPr>
                <w:rFonts w:ascii="Palatino Linotype" w:hAnsi="Palatino Linotype"/>
              </w:rPr>
              <w:t xml:space="preserve"> un </w:t>
            </w:r>
            <w:proofErr w:type="spellStart"/>
            <w:r w:rsidRPr="00923B1C">
              <w:rPr>
                <w:rFonts w:ascii="Palatino Linotype" w:hAnsi="Palatino Linotype"/>
              </w:rPr>
              <w:t>traje</w:t>
            </w:r>
            <w:proofErr w:type="spellEnd"/>
            <w:r w:rsidRPr="00923B1C">
              <w:rPr>
                <w:rFonts w:ascii="Palatino Linotype" w:hAnsi="Palatino Linotype"/>
              </w:rPr>
              <w:t xml:space="preserve"> de </w:t>
            </w:r>
            <w:proofErr w:type="spellStart"/>
            <w:r w:rsidRPr="00923B1C">
              <w:rPr>
                <w:rFonts w:ascii="Palatino Linotype" w:hAnsi="Palatino Linotype"/>
              </w:rPr>
              <w:t>grillo</w:t>
            </w:r>
            <w:proofErr w:type="spellEnd"/>
            <w:r w:rsidRPr="00923B1C">
              <w:rPr>
                <w:rFonts w:ascii="Palatino Linotype" w:hAnsi="Palatino Linotype"/>
              </w:rPr>
              <w:t>).</w:t>
            </w:r>
            <w:r>
              <w:rPr>
                <w:rFonts w:ascii="Palatino Linotype" w:hAnsi="Palatino Linotype"/>
              </w:rPr>
              <w:t xml:space="preserve"> </w:t>
            </w:r>
          </w:p>
          <w:p w14:paraId="61E646FC" w14:textId="77777777" w:rsidR="00205AB3" w:rsidRDefault="00205AB3" w:rsidP="00205AB3">
            <w:pPr>
              <w:ind w:left="3600" w:hanging="3600"/>
              <w:jc w:val="both"/>
              <w:rPr>
                <w:rFonts w:ascii="Palatino Linotype" w:hAnsi="Palatino Linotype"/>
              </w:rPr>
            </w:pPr>
          </w:p>
          <w:p w14:paraId="5A3E0AB6" w14:textId="77777777" w:rsidR="00205AB3" w:rsidRPr="00205AB3" w:rsidRDefault="00205AB3" w:rsidP="00205AB3">
            <w:pPr>
              <w:ind w:left="3600" w:hanging="3600"/>
              <w:jc w:val="right"/>
              <w:rPr>
                <w:rFonts w:ascii="Palatino Linotype" w:hAnsi="Palatino Linotype"/>
                <w:sz w:val="20"/>
              </w:rPr>
            </w:pPr>
            <w:r w:rsidRPr="00205AB3">
              <w:rPr>
                <w:rFonts w:ascii="Palatino Linotype" w:hAnsi="Palatino Linotype"/>
                <w:sz w:val="20"/>
              </w:rPr>
              <w:t>Federico García Lorca</w:t>
            </w:r>
          </w:p>
        </w:tc>
        <w:tc>
          <w:tcPr>
            <w:tcW w:w="4593" w:type="dxa"/>
          </w:tcPr>
          <w:p w14:paraId="192DC7CE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The child/boy dumb/mute</w:t>
            </w:r>
          </w:p>
          <w:p w14:paraId="0C56DB98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7B32FAB5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The child/boy searches his voice</w:t>
            </w:r>
          </w:p>
          <w:p w14:paraId="6DC8DD33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(It held [by] the king of the crickets)</w:t>
            </w:r>
          </w:p>
          <w:p w14:paraId="4DDAD980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 a droplet of water</w:t>
            </w:r>
          </w:p>
          <w:p w14:paraId="5FD6D399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Was searching  for his voice the child/boy</w:t>
            </w:r>
          </w:p>
          <w:p w14:paraId="4F807517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0E18CB66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Not I want it to speak</w:t>
            </w:r>
          </w:p>
          <w:p w14:paraId="683FCBF0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 will make with it a ring</w:t>
            </w:r>
          </w:p>
          <w:p w14:paraId="727FA5C1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 w:rsidRPr="001D7E44">
              <w:rPr>
                <w:rFonts w:ascii="Palatino Linotype" w:hAnsi="Palatino Linotype"/>
              </w:rPr>
              <w:t>that will take my silence</w:t>
            </w:r>
          </w:p>
          <w:p w14:paraId="2606C8B6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on its finger very small</w:t>
            </w:r>
          </w:p>
          <w:p w14:paraId="6D4EC1A9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01685E8B" w14:textId="77777777" w:rsidR="00205AB3" w:rsidRDefault="00205AB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(the voice captive, far away</w:t>
            </w:r>
          </w:p>
          <w:p w14:paraId="1BFFAE6D" w14:textId="77777777" w:rsidR="00205AB3" w:rsidRPr="00923B1C" w:rsidRDefault="00205AB3" w:rsidP="001D7E44">
            <w:pPr>
              <w:spacing w:line="360" w:lineRule="auto"/>
              <w:rPr>
                <w:rFonts w:ascii="Palatino Linotype" w:hAnsi="Palatino Linotype"/>
              </w:rPr>
            </w:pPr>
            <w:r w:rsidRPr="001D7E44">
              <w:rPr>
                <w:rFonts w:ascii="Palatino Linotype" w:hAnsi="Palatino Linotype"/>
              </w:rPr>
              <w:t xml:space="preserve">he put on </w:t>
            </w:r>
            <w:r>
              <w:rPr>
                <w:rFonts w:ascii="Palatino Linotype" w:hAnsi="Palatino Linotype"/>
              </w:rPr>
              <w:t>the</w:t>
            </w:r>
            <w:r w:rsidRPr="001D7E44">
              <w:rPr>
                <w:rFonts w:ascii="Palatino Linotype" w:hAnsi="Palatino Linotype"/>
              </w:rPr>
              <w:t xml:space="preserve"> suit </w:t>
            </w:r>
            <w:r>
              <w:rPr>
                <w:rFonts w:ascii="Palatino Linotype" w:hAnsi="Palatino Linotype"/>
              </w:rPr>
              <w:t>of a cricket)</w:t>
            </w:r>
          </w:p>
        </w:tc>
        <w:tc>
          <w:tcPr>
            <w:tcW w:w="6224" w:type="dxa"/>
          </w:tcPr>
          <w:p w14:paraId="76E45921" w14:textId="47F138EA" w:rsidR="00205AB3" w:rsidRDefault="00B7093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The Silent Child</w:t>
            </w:r>
            <w:r w:rsidR="0012445B">
              <w:rPr>
                <w:rFonts w:ascii="Palatino Linotype" w:hAnsi="Palatino Linotype"/>
              </w:rPr>
              <w:t xml:space="preserve"> (HW)</w:t>
            </w:r>
          </w:p>
          <w:p w14:paraId="6E7BABE1" w14:textId="77777777" w:rsidR="00B70933" w:rsidRDefault="00B70933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29997C22" w14:textId="760089C0" w:rsidR="00B70933" w:rsidRDefault="00B70933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The child</w:t>
            </w:r>
            <w:r w:rsidR="00331068">
              <w:rPr>
                <w:rFonts w:ascii="Palatino Linotype" w:hAnsi="Palatino Linotype"/>
              </w:rPr>
              <w:t xml:space="preserve"> longs for his voice</w:t>
            </w:r>
          </w:p>
          <w:p w14:paraId="6CB157D2" w14:textId="4389B53F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Now owned by the king of crickets</w:t>
            </w:r>
          </w:p>
          <w:p w14:paraId="7C5A1A20" w14:textId="473E8B13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Although a drop of water in the ocean</w:t>
            </w:r>
          </w:p>
          <w:p w14:paraId="00C72017" w14:textId="7800AA49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He seeks to </w:t>
            </w:r>
            <w:proofErr w:type="gramStart"/>
            <w:r>
              <w:rPr>
                <w:rFonts w:ascii="Palatino Linotype" w:hAnsi="Palatino Linotype"/>
              </w:rPr>
              <w:t>find</w:t>
            </w:r>
            <w:proofErr w:type="gramEnd"/>
          </w:p>
          <w:p w14:paraId="0AA50A6D" w14:textId="77777777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6DEBA971" w14:textId="7E9CC9F6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 don’t want it for </w:t>
            </w:r>
            <w:proofErr w:type="gramStart"/>
            <w:r>
              <w:rPr>
                <w:rFonts w:ascii="Palatino Linotype" w:hAnsi="Palatino Linotype"/>
              </w:rPr>
              <w:t>speech</w:t>
            </w:r>
            <w:proofErr w:type="gramEnd"/>
          </w:p>
          <w:p w14:paraId="03EE8865" w14:textId="7F0446CE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 shall hang it from a </w:t>
            </w:r>
            <w:proofErr w:type="gramStart"/>
            <w:r>
              <w:rPr>
                <w:rFonts w:ascii="Palatino Linotype" w:hAnsi="Palatino Linotype"/>
              </w:rPr>
              <w:t>ring</w:t>
            </w:r>
            <w:proofErr w:type="gramEnd"/>
          </w:p>
          <w:p w14:paraId="560BC805" w14:textId="344DFEA4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That will carry my </w:t>
            </w:r>
            <w:proofErr w:type="gramStart"/>
            <w:r>
              <w:rPr>
                <w:rFonts w:ascii="Palatino Linotype" w:hAnsi="Palatino Linotype"/>
              </w:rPr>
              <w:t>silence</w:t>
            </w:r>
            <w:proofErr w:type="gramEnd"/>
          </w:p>
          <w:p w14:paraId="7087F163" w14:textId="149C404C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And its little finger I will </w:t>
            </w:r>
            <w:proofErr w:type="gramStart"/>
            <w:r>
              <w:rPr>
                <w:rFonts w:ascii="Palatino Linotype" w:hAnsi="Palatino Linotype"/>
              </w:rPr>
              <w:t>cling</w:t>
            </w:r>
            <w:proofErr w:type="gramEnd"/>
          </w:p>
          <w:p w14:paraId="5278DE06" w14:textId="77777777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</w:p>
          <w:p w14:paraId="27FB5465" w14:textId="5F7B22BE" w:rsidR="00331068" w:rsidRDefault="00331068" w:rsidP="00331068">
            <w:pPr>
              <w:spacing w:line="36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The voice in the distance hides in the armour of a cricket</w:t>
            </w:r>
          </w:p>
          <w:p w14:paraId="36D38CAF" w14:textId="77777777" w:rsidR="00331068" w:rsidRDefault="00331068" w:rsidP="00331068">
            <w:pPr>
              <w:pStyle w:val="z-TopofForm"/>
            </w:pPr>
            <w:r>
              <w:t>Top of Form</w:t>
            </w:r>
          </w:p>
          <w:p w14:paraId="6CC8F94D" w14:textId="77777777" w:rsidR="00331068" w:rsidRDefault="00331068" w:rsidP="00331068">
            <w:pPr>
              <w:pStyle w:val="z-BottomofForm"/>
            </w:pPr>
            <w:r>
              <w:t>Bottom of Form</w:t>
            </w:r>
          </w:p>
          <w:p w14:paraId="7510F61B" w14:textId="77777777" w:rsidR="00331068" w:rsidRDefault="00331068" w:rsidP="00331068"/>
          <w:p w14:paraId="3AD33A5B" w14:textId="2D59D2D3" w:rsidR="00331068" w:rsidRDefault="00331068" w:rsidP="00923B1C">
            <w:pPr>
              <w:spacing w:line="360" w:lineRule="auto"/>
              <w:rPr>
                <w:rFonts w:ascii="Palatino Linotype" w:hAnsi="Palatino Linotype"/>
              </w:rPr>
            </w:pPr>
          </w:p>
        </w:tc>
      </w:tr>
    </w:tbl>
    <w:p w14:paraId="47D446DE" w14:textId="77777777" w:rsidR="001D7E44" w:rsidRDefault="001D7E44" w:rsidP="00205AB3">
      <w:pPr>
        <w:rPr>
          <w:rFonts w:ascii="Palatino Linotype" w:hAnsi="Palatino Linotype"/>
        </w:rPr>
      </w:pPr>
    </w:p>
    <w:sectPr w:rsidR="001D7E44" w:rsidSect="00E84A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0BA"/>
    <w:multiLevelType w:val="hybridMultilevel"/>
    <w:tmpl w:val="B99E9388"/>
    <w:lvl w:ilvl="0" w:tplc="8C508354">
      <w:numFmt w:val="bullet"/>
      <w:lvlText w:val="-"/>
      <w:lvlJc w:val="left"/>
      <w:pPr>
        <w:ind w:left="3240" w:hanging="360"/>
      </w:pPr>
      <w:rPr>
        <w:rFonts w:ascii="Palatino Linotype" w:eastAsiaTheme="minorHAnsi" w:hAnsi="Palatino Lino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34632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0709"/>
    <w:rsid w:val="0001683A"/>
    <w:rsid w:val="0002343E"/>
    <w:rsid w:val="00033991"/>
    <w:rsid w:val="00071F58"/>
    <w:rsid w:val="00080038"/>
    <w:rsid w:val="00121E1F"/>
    <w:rsid w:val="0012445B"/>
    <w:rsid w:val="0015541A"/>
    <w:rsid w:val="001B54ED"/>
    <w:rsid w:val="001D7E44"/>
    <w:rsid w:val="00205AB3"/>
    <w:rsid w:val="002E3066"/>
    <w:rsid w:val="00331068"/>
    <w:rsid w:val="00346381"/>
    <w:rsid w:val="003815DB"/>
    <w:rsid w:val="003A0C58"/>
    <w:rsid w:val="00431752"/>
    <w:rsid w:val="004C70BC"/>
    <w:rsid w:val="005D6951"/>
    <w:rsid w:val="00600709"/>
    <w:rsid w:val="006745DC"/>
    <w:rsid w:val="006B0016"/>
    <w:rsid w:val="00703265"/>
    <w:rsid w:val="00766085"/>
    <w:rsid w:val="0081413E"/>
    <w:rsid w:val="008310FF"/>
    <w:rsid w:val="008339CA"/>
    <w:rsid w:val="008351D3"/>
    <w:rsid w:val="008644EE"/>
    <w:rsid w:val="008B4D71"/>
    <w:rsid w:val="00923B1C"/>
    <w:rsid w:val="00954731"/>
    <w:rsid w:val="00964B95"/>
    <w:rsid w:val="00965E82"/>
    <w:rsid w:val="009E5B14"/>
    <w:rsid w:val="00A0480B"/>
    <w:rsid w:val="00A070BE"/>
    <w:rsid w:val="00A30031"/>
    <w:rsid w:val="00A74FEC"/>
    <w:rsid w:val="00A75A88"/>
    <w:rsid w:val="00B201EC"/>
    <w:rsid w:val="00B70933"/>
    <w:rsid w:val="00BB614B"/>
    <w:rsid w:val="00C43345"/>
    <w:rsid w:val="00D87679"/>
    <w:rsid w:val="00DA0B24"/>
    <w:rsid w:val="00DD13CC"/>
    <w:rsid w:val="00E76ACC"/>
    <w:rsid w:val="00E84AD9"/>
    <w:rsid w:val="00EC2BBD"/>
    <w:rsid w:val="00F4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BE09"/>
  <w15:docId w15:val="{AE54F06D-9AAC-C740-8199-EE7B1CDD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070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007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4AD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E84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3106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3106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3106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31068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9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9502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1736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1234813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947499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722199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3633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9414967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7426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83041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2501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8602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7334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57029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7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Hannah Webster (2318203)</cp:lastModifiedBy>
  <cp:revision>4</cp:revision>
  <dcterms:created xsi:type="dcterms:W3CDTF">2023-11-06T15:35:00Z</dcterms:created>
  <dcterms:modified xsi:type="dcterms:W3CDTF">2023-11-06T16:15:00Z</dcterms:modified>
</cp:coreProperties>
</file>