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267440" w14:textId="3B063A96" w:rsidR="00BC7FB0" w:rsidRDefault="005C1CD6">
      <w:pPr>
        <w:rPr>
          <w:b/>
          <w:bCs/>
          <w:sz w:val="28"/>
          <w:szCs w:val="28"/>
        </w:rPr>
      </w:pPr>
      <w:r>
        <w:rPr>
          <w:b/>
          <w:bCs/>
          <w:sz w:val="28"/>
          <w:szCs w:val="28"/>
        </w:rPr>
        <w:t>Corporatisation of Military / Profiteering from War</w:t>
      </w:r>
    </w:p>
    <w:p w14:paraId="79025BD7" w14:textId="3D5F4B78" w:rsidR="005C1CD6" w:rsidRDefault="005C1CD6"/>
    <w:p w14:paraId="0BDF1170" w14:textId="4544740A" w:rsidR="005D296A" w:rsidRDefault="005C1CD6">
      <w:r>
        <w:t>I feel like a large issue facing the modern world is the corporatisation of military forces and equipment, and the profiteering that comes from it</w:t>
      </w:r>
      <w:r w:rsidR="00D43EBE">
        <w:t>. It’s a sorry state to be in when the planet’s most powerful country and military spend more than some entire countries Gross Domestic Product on ‘Defense</w:t>
      </w:r>
      <w:r w:rsidR="005D296A">
        <w:t>’</w:t>
      </w:r>
      <w:r w:rsidR="00D43EBE">
        <w:t xml:space="preserve"> alone. </w:t>
      </w:r>
      <w:r w:rsidR="005D296A">
        <w:t>Looking at some estimates</w:t>
      </w:r>
      <w:r w:rsidR="005D296A" w:rsidRPr="005D296A">
        <w:t>¹</w:t>
      </w:r>
      <w:r w:rsidR="005D296A">
        <w:t>, there are only about 20 countries with a GDP higher than the United States’ Department of Defense budget.</w:t>
      </w:r>
      <w:r w:rsidR="00E047EC">
        <w:t xml:space="preserve"> That means that around 165 countries are valued less than what the USA spends on it’s military. </w:t>
      </w:r>
    </w:p>
    <w:p w14:paraId="6E247561" w14:textId="5576E91E" w:rsidR="00257726" w:rsidRDefault="00257726">
      <w:r>
        <w:t>The United States’ Military allocated 147 billion dollars toward ‘procurement’ in 2019</w:t>
      </w:r>
      <w:r w:rsidR="000914F1" w:rsidRPr="000914F1">
        <w:t>²</w:t>
      </w:r>
      <w:r>
        <w:t>. Translated from political dither, this means that they spent that money on purchasing machines of war</w:t>
      </w:r>
      <w:r w:rsidR="000914F1">
        <w:t xml:space="preserve"> from private firms like Lockheed Martin, Northrop Grumman and even BAE Systems here in the UK. All of these firms have very professional looking websites with smiling headshots and doublespeak-laden mission statements</w:t>
      </w:r>
      <w:r w:rsidR="00E01D6A" w:rsidRPr="00E01D6A">
        <w:t>³</w:t>
      </w:r>
      <w:r w:rsidR="000914F1">
        <w:t xml:space="preserve"> supposedly masking the fact that they in essence profit off their ability to make some of the most effective killing machines in history.</w:t>
      </w:r>
    </w:p>
    <w:p w14:paraId="58AB1EDB" w14:textId="1AAB5EC3" w:rsidR="000914F1" w:rsidRDefault="000914F1">
      <w:r>
        <w:t xml:space="preserve">I think the fact that for some government agencies and private firms alike killing people is treated as little more than business as usual is completely outrageous. And yet so few voices speak out about such things. </w:t>
      </w:r>
      <w:r w:rsidR="00E01D6A">
        <w:t>One might suppose that patriotism is to blame for this sort of behaviour simply being brushed under the rug, with citizens believing that it’s all to keep them safe rather than to enable their government to operate in foreign lands with superior firepower to make more money.</w:t>
      </w:r>
    </w:p>
    <w:p w14:paraId="3B5F0DE5" w14:textId="64E95315" w:rsidR="00E01D6A" w:rsidRDefault="00E01D6A">
      <w:r>
        <w:t>While I understand that militaries are important in the modern world with powerful nations at each other’s throats, I believe that there are much better things governments could spend</w:t>
      </w:r>
      <w:r w:rsidR="00583072">
        <w:t xml:space="preserve"> their money on, like helping the people that need it on their own soil. A small percentage of the US’ military budget could put a sizeable dent in issues like homelessness or climate change, if they would have the good grace to spend it as such.</w:t>
      </w:r>
    </w:p>
    <w:p w14:paraId="66253C7F" w14:textId="6BC90410" w:rsidR="0086092E" w:rsidRDefault="0086092E">
      <w:r>
        <w:t>Keeping all of the above in mind I felt that the best direction to go with this poster would be to try and make something that at a glance looked like it could be part of a promotional campaign. This approach seemed fitting for the subject, as military advertising is awfully commonplace in the USA. I took some design cues from the official US Department of Defense website and even borrowed their crest logo. Knowing that any text I wanted to add would have to be pretty large to be readable from more than a short distance away once printed, I worked to ensure it carried an accusatory tone and focused on one aspect of the issue.</w:t>
      </w:r>
      <w:bookmarkStart w:id="0" w:name="_GoBack"/>
      <w:bookmarkEnd w:id="0"/>
    </w:p>
    <w:p w14:paraId="257655B9" w14:textId="47C34EA8" w:rsidR="000914F1" w:rsidRDefault="005D296A">
      <w:r>
        <w:br w:type="page"/>
      </w:r>
    </w:p>
    <w:p w14:paraId="3E530987" w14:textId="12546A0C" w:rsidR="005D296A" w:rsidRDefault="005D296A">
      <w:r w:rsidRPr="005D296A">
        <w:lastRenderedPageBreak/>
        <w:t>¹</w:t>
      </w:r>
      <w:r>
        <w:t xml:space="preserve"> International Money Fund</w:t>
      </w:r>
      <w:r w:rsidR="00E047EC">
        <w:t>,</w:t>
      </w:r>
      <w:r>
        <w:t xml:space="preserve"> </w:t>
      </w:r>
      <w:r w:rsidR="00E047EC">
        <w:t>“World Economic Outlook Database, October 2019”</w:t>
      </w:r>
    </w:p>
    <w:p w14:paraId="7790EC63" w14:textId="06860725" w:rsidR="00E047EC" w:rsidRDefault="00E047EC">
      <w:r>
        <w:tab/>
      </w:r>
      <w:hyperlink r:id="rId6" w:history="1">
        <w:r w:rsidRPr="000C5D18">
          <w:rPr>
            <w:rStyle w:val="Hyperlink"/>
          </w:rPr>
          <w:t>http://bit.ly/2CU6qKV</w:t>
        </w:r>
      </w:hyperlink>
      <w:r>
        <w:t xml:space="preserve"> </w:t>
      </w:r>
    </w:p>
    <w:p w14:paraId="5ECCC5B8" w14:textId="5EA9DA1B" w:rsidR="00257726" w:rsidRDefault="00257726">
      <w:r>
        <w:tab/>
        <w:t>Updated 15 October 2019</w:t>
      </w:r>
    </w:p>
    <w:p w14:paraId="4E693B8A" w14:textId="29BBA0BE" w:rsidR="00E047EC" w:rsidRDefault="00E047EC">
      <w:r>
        <w:tab/>
        <w:t>(Accessed 18/11/2019)</w:t>
      </w:r>
    </w:p>
    <w:p w14:paraId="1E126D2C" w14:textId="5FC2AD6B" w:rsidR="00257726" w:rsidRDefault="000914F1">
      <w:r w:rsidRPr="000914F1">
        <w:t>²</w:t>
      </w:r>
      <w:r>
        <w:t xml:space="preserve"> </w:t>
      </w:r>
      <w:r w:rsidR="00257726">
        <w:t>US Department of Defense, “National Defense Budget Estimates for FY20”</w:t>
      </w:r>
    </w:p>
    <w:p w14:paraId="3DE70235" w14:textId="6C3BEF8E" w:rsidR="00257726" w:rsidRDefault="00257726">
      <w:r>
        <w:tab/>
      </w:r>
      <w:hyperlink r:id="rId7" w:history="1">
        <w:r w:rsidRPr="000C5D18">
          <w:rPr>
            <w:rStyle w:val="Hyperlink"/>
          </w:rPr>
          <w:t>http://bit.ly/2Olt2JH</w:t>
        </w:r>
      </w:hyperlink>
      <w:r>
        <w:t xml:space="preserve"> </w:t>
      </w:r>
    </w:p>
    <w:p w14:paraId="52620356" w14:textId="066FB52C" w:rsidR="00257726" w:rsidRDefault="00257726">
      <w:r>
        <w:tab/>
        <w:t>Published May 2019</w:t>
      </w:r>
    </w:p>
    <w:p w14:paraId="44D0A9DF" w14:textId="2FD31DE6" w:rsidR="00257726" w:rsidRDefault="00257726">
      <w:r>
        <w:tab/>
        <w:t>(Accessed 18/11/2019)</w:t>
      </w:r>
    </w:p>
    <w:p w14:paraId="512EDA65" w14:textId="24E4BA4C" w:rsidR="000914F1" w:rsidRDefault="00E01D6A">
      <w:r w:rsidRPr="00E01D6A">
        <w:t>³</w:t>
      </w:r>
      <w:r w:rsidR="000914F1">
        <w:t xml:space="preserve"> Lockheed Martin “About Us page”</w:t>
      </w:r>
    </w:p>
    <w:p w14:paraId="19648BF3" w14:textId="1C423414" w:rsidR="00E01D6A" w:rsidRDefault="00E01D6A">
      <w:r>
        <w:tab/>
      </w:r>
      <w:hyperlink r:id="rId8" w:history="1">
        <w:r w:rsidRPr="000C5D18">
          <w:rPr>
            <w:rStyle w:val="Hyperlink"/>
          </w:rPr>
          <w:t>https://www.lockheedmartin.com/en-us/who-we-are.html</w:t>
        </w:r>
      </w:hyperlink>
      <w:r>
        <w:t xml:space="preserve"> </w:t>
      </w:r>
    </w:p>
    <w:p w14:paraId="32D4AEF2" w14:textId="245C22A0" w:rsidR="00E01D6A" w:rsidRPr="005D296A" w:rsidRDefault="00E01D6A">
      <w:r>
        <w:tab/>
        <w:t>(Accessed 18/11/2019)</w:t>
      </w:r>
    </w:p>
    <w:sectPr w:rsidR="00E01D6A" w:rsidRPr="005D296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43AD2F" w14:textId="77777777" w:rsidR="00B454E4" w:rsidRDefault="00B454E4" w:rsidP="005D296A">
      <w:pPr>
        <w:spacing w:after="0" w:line="240" w:lineRule="auto"/>
      </w:pPr>
      <w:r>
        <w:separator/>
      </w:r>
    </w:p>
  </w:endnote>
  <w:endnote w:type="continuationSeparator" w:id="0">
    <w:p w14:paraId="7797A254" w14:textId="77777777" w:rsidR="00B454E4" w:rsidRDefault="00B454E4" w:rsidP="005D29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99D61A" w14:textId="67BA62EE" w:rsidR="005D296A" w:rsidRDefault="005D296A">
    <w:pPr>
      <w:pStyle w:val="Footer"/>
    </w:pPr>
  </w:p>
  <w:p w14:paraId="1905A497" w14:textId="77777777" w:rsidR="005D296A" w:rsidRDefault="005D2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272EED" w14:textId="77777777" w:rsidR="00B454E4" w:rsidRDefault="00B454E4" w:rsidP="005D296A">
      <w:pPr>
        <w:spacing w:after="0" w:line="240" w:lineRule="auto"/>
      </w:pPr>
      <w:r>
        <w:separator/>
      </w:r>
    </w:p>
  </w:footnote>
  <w:footnote w:type="continuationSeparator" w:id="0">
    <w:p w14:paraId="0C0F847C" w14:textId="77777777" w:rsidR="00B454E4" w:rsidRDefault="00B454E4" w:rsidP="005D29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CD6"/>
    <w:rsid w:val="000914F1"/>
    <w:rsid w:val="00257726"/>
    <w:rsid w:val="00420238"/>
    <w:rsid w:val="00583072"/>
    <w:rsid w:val="005C1CD6"/>
    <w:rsid w:val="005D296A"/>
    <w:rsid w:val="0086092E"/>
    <w:rsid w:val="00B454E4"/>
    <w:rsid w:val="00BC1263"/>
    <w:rsid w:val="00D43EBE"/>
    <w:rsid w:val="00E01D6A"/>
    <w:rsid w:val="00E047EC"/>
    <w:rsid w:val="00EA1043"/>
    <w:rsid w:val="00ED5456"/>
    <w:rsid w:val="00F67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8566E"/>
  <w15:chartTrackingRefBased/>
  <w15:docId w15:val="{5FB7E874-098F-4D14-ABAD-AE182C6BB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29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96A"/>
  </w:style>
  <w:style w:type="paragraph" w:styleId="Footer">
    <w:name w:val="footer"/>
    <w:basedOn w:val="Normal"/>
    <w:link w:val="FooterChar"/>
    <w:uiPriority w:val="99"/>
    <w:unhideWhenUsed/>
    <w:rsid w:val="005D29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96A"/>
  </w:style>
  <w:style w:type="character" w:styleId="Hyperlink">
    <w:name w:val="Hyperlink"/>
    <w:basedOn w:val="DefaultParagraphFont"/>
    <w:uiPriority w:val="99"/>
    <w:unhideWhenUsed/>
    <w:rsid w:val="00E047EC"/>
    <w:rPr>
      <w:color w:val="0563C1" w:themeColor="hyperlink"/>
      <w:u w:val="single"/>
    </w:rPr>
  </w:style>
  <w:style w:type="character" w:styleId="UnresolvedMention">
    <w:name w:val="Unresolved Mention"/>
    <w:basedOn w:val="DefaultParagraphFont"/>
    <w:uiPriority w:val="99"/>
    <w:semiHidden/>
    <w:unhideWhenUsed/>
    <w:rsid w:val="00E047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kheedmartin.com/en-us/who-we-are.html" TargetMode="External"/><Relationship Id="rId3" Type="http://schemas.openxmlformats.org/officeDocument/2006/relationships/webSettings" Target="webSettings.xml"/><Relationship Id="rId7" Type="http://schemas.openxmlformats.org/officeDocument/2006/relationships/hyperlink" Target="http://bit.ly/2Olt2J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bit.ly/2CU6qKV"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2459</TotalTime>
  <Pages>2</Pages>
  <Words>484</Words>
  <Characters>2761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Strain</dc:creator>
  <cp:keywords/>
  <dc:description/>
  <cp:lastModifiedBy>Dan Strain</cp:lastModifiedBy>
  <cp:revision>5</cp:revision>
  <dcterms:created xsi:type="dcterms:W3CDTF">2019-11-18T11:37:00Z</dcterms:created>
  <dcterms:modified xsi:type="dcterms:W3CDTF">2019-11-20T04:36:00Z</dcterms:modified>
</cp:coreProperties>
</file>