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FB1477"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FB1477" w:rsidRPr="00330917" w:rsidRDefault="00FB1477" w:rsidP="00FB1477">
            <w:pPr>
              <w:keepNext/>
              <w:spacing w:after="0" w:line="240" w:lineRule="auto"/>
              <w:jc w:val="center"/>
              <w:rPr>
                <w:rFonts w:ascii="Arial" w:eastAsia="Times New Roman" w:hAnsi="Arial" w:cs="Times New Roman"/>
                <w:b/>
                <w:color w:val="auto"/>
                <w:sz w:val="32"/>
                <w:szCs w:val="32"/>
                <w:lang w:val="en-AU"/>
              </w:rPr>
            </w:pPr>
          </w:p>
          <w:p w14:paraId="37CDBDBC" w14:textId="77777777" w:rsidR="00FB1477" w:rsidRPr="00330917" w:rsidRDefault="00FB1477" w:rsidP="00FB1477">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FB1477" w:rsidRPr="00FA18FF" w:rsidRDefault="00FB1477" w:rsidP="00FB1477">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FB1477" w:rsidRPr="00330917" w:rsidRDefault="00FB1477" w:rsidP="00FB1477">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FB1477" w:rsidRPr="00330917" w:rsidRDefault="00FB1477" w:rsidP="00FB147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01916E46" w14:textId="77777777" w:rsidR="00FB1477" w:rsidRDefault="00FB1477" w:rsidP="00FB147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Nargis Begum</w:t>
            </w:r>
          </w:p>
          <w:p w14:paraId="702169B4" w14:textId="43401D04"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r>
              <w:rPr>
                <w:rFonts w:eastAsia="Times New Roman" w:cs="Times New Roman"/>
                <w:b/>
                <w:color w:val="auto"/>
                <w:sz w:val="20"/>
                <w:szCs w:val="20"/>
                <w:lang w:val="en-AU"/>
              </w:rPr>
              <w:t>2212000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p>
        </w:tc>
      </w:tr>
      <w:tr w:rsidR="00FB1477"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FB1477" w:rsidRPr="00330917" w:rsidRDefault="00FB1477" w:rsidP="00FB147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FB1477" w:rsidRPr="00330917" w:rsidRDefault="00FB1477" w:rsidP="00FB1477">
            <w:pPr>
              <w:keepNext/>
              <w:spacing w:after="0" w:line="240" w:lineRule="auto"/>
              <w:rPr>
                <w:rFonts w:ascii="Arial" w:eastAsia="Times New Roman" w:hAnsi="Arial" w:cs="Times New Roman"/>
                <w:color w:val="auto"/>
                <w:sz w:val="20"/>
                <w:szCs w:val="20"/>
                <w:lang w:val="en-AU"/>
              </w:rPr>
            </w:pPr>
          </w:p>
          <w:p w14:paraId="10B24AA9" w14:textId="77777777" w:rsidR="00FB1477" w:rsidRPr="00330917" w:rsidRDefault="00FB1477" w:rsidP="00FB147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DA5F507"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r w:rsidRPr="007B1B96">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p>
        </w:tc>
      </w:tr>
      <w:tr w:rsidR="00FB1477"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FB1477" w:rsidRPr="00330917" w:rsidRDefault="00FB1477" w:rsidP="00FB147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FB1477" w:rsidRPr="00330917" w:rsidRDefault="00FB1477" w:rsidP="00FB147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2B5D2ED"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r w:rsidRPr="007B1B96">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p>
        </w:tc>
      </w:tr>
      <w:tr w:rsidR="00FB1477"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FB1477" w:rsidRPr="00330917" w:rsidRDefault="00FB1477" w:rsidP="00FB147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FB1477" w:rsidRPr="00330917" w:rsidRDefault="00FB1477" w:rsidP="00FB147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30C33E0"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FB1477" w:rsidRPr="00330917" w:rsidRDefault="00FB1477" w:rsidP="00FB1477">
            <w:pPr>
              <w:keepNext/>
              <w:spacing w:after="0" w:line="240" w:lineRule="auto"/>
              <w:jc w:val="center"/>
              <w:rPr>
                <w:rFonts w:ascii="Arial" w:eastAsia="Times New Roman" w:hAnsi="Arial" w:cs="Times New Roman"/>
                <w:b/>
                <w:color w:val="auto"/>
                <w:sz w:val="20"/>
                <w:szCs w:val="20"/>
                <w:lang w:val="en-AU"/>
              </w:rPr>
            </w:pPr>
          </w:p>
        </w:tc>
      </w:tr>
      <w:tr w:rsidR="00FB1477"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FB1477" w:rsidRPr="00330917" w:rsidRDefault="00FB1477" w:rsidP="00FB147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FB1477" w:rsidRPr="00330917" w:rsidRDefault="00FB1477" w:rsidP="00FB147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FB1477" w:rsidRPr="00330917" w:rsidRDefault="00FB1477" w:rsidP="00FB1477">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FB1477" w:rsidRPr="00330917" w:rsidRDefault="00FB1477" w:rsidP="00FB1477">
            <w:pPr>
              <w:keepNext/>
              <w:spacing w:after="0" w:line="240" w:lineRule="auto"/>
              <w:jc w:val="center"/>
              <w:rPr>
                <w:rFonts w:ascii="Arial" w:eastAsia="Times New Roman" w:hAnsi="Arial" w:cs="Times New Roman"/>
                <w:b/>
                <w:color w:val="auto"/>
                <w:sz w:val="40"/>
                <w:szCs w:val="20"/>
                <w:lang w:val="en-AU"/>
              </w:rPr>
            </w:pPr>
          </w:p>
        </w:tc>
      </w:tr>
      <w:tr w:rsidR="00FB1477"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FB1477" w:rsidRPr="00330917" w:rsidRDefault="00FB1477" w:rsidP="00FB1477">
            <w:pPr>
              <w:spacing w:after="0" w:line="240" w:lineRule="auto"/>
              <w:rPr>
                <w:rFonts w:ascii="Arial" w:eastAsia="Times New Roman" w:hAnsi="Arial" w:cs="Times New Roman"/>
                <w:bCs/>
                <w:color w:val="auto"/>
                <w:sz w:val="20"/>
                <w:szCs w:val="20"/>
              </w:rPr>
            </w:pPr>
          </w:p>
          <w:p w14:paraId="7868034E" w14:textId="77777777" w:rsidR="00FB1477" w:rsidRPr="007B1B96" w:rsidRDefault="00FB1477" w:rsidP="00FB1477">
            <w:pPr>
              <w:spacing w:line="360" w:lineRule="auto"/>
              <w:jc w:val="both"/>
              <w:rPr>
                <w:rFonts w:cs="Times New Roman"/>
              </w:rPr>
            </w:pPr>
            <w:r w:rsidRPr="007B1B96">
              <w:rPr>
                <w:rFonts w:cs="Times New Roman"/>
              </w:rPr>
              <w:t>The Reflective Cycle paradigm was first described in 1988 by American sociologist and psychologist Graham Gibbs in his book "Learning by Doing." I have experienced to work at Premier Inn Hotel, Leicester Forest East, Leicester, UK. Gibbs' Reflective Cycle is a technique designed to help people systematically consider their ideas and emotions related to a certain experience, whether it an activity, scenario, or event. This model is sh</w:t>
            </w:r>
            <w:r>
              <w:rPr>
                <w:rFonts w:cs="Times New Roman"/>
              </w:rPr>
              <w:t xml:space="preserve">own in the image below </w:t>
            </w:r>
            <w:r>
              <w:t>(Smith, 2016)</w:t>
            </w:r>
          </w:p>
          <w:p w14:paraId="4953BABA" w14:textId="77777777" w:rsidR="00FB1477" w:rsidRPr="007B1B96" w:rsidRDefault="00FB1477" w:rsidP="00FB1477">
            <w:pPr>
              <w:spacing w:line="360" w:lineRule="auto"/>
              <w:jc w:val="center"/>
              <w:rPr>
                <w:rFonts w:cs="Times New Roman"/>
              </w:rPr>
            </w:pPr>
            <w:r w:rsidRPr="007B1B96">
              <w:rPr>
                <w:rFonts w:cs="Times New Roman"/>
                <w:noProof/>
                <w:lang w:eastAsia="en-GB"/>
              </w:rPr>
              <w:drawing>
                <wp:inline distT="0" distB="0" distL="0" distR="0" wp14:anchorId="257C3E69" wp14:editId="2A72FEB0">
                  <wp:extent cx="3076575" cy="2171700"/>
                  <wp:effectExtent l="0" t="0" r="9525" b="0"/>
                  <wp:docPr id="3" name="Picture 3" descr="C:\Users\MURAD\Desktop\645d1741862633c197f0ce03_Gibbs Reflective 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RAD\Desktop\645d1741862633c197f0ce03_Gibbs Reflective Cyc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6575" cy="2171700"/>
                          </a:xfrm>
                          <a:prstGeom prst="rect">
                            <a:avLst/>
                          </a:prstGeom>
                          <a:noFill/>
                          <a:ln>
                            <a:noFill/>
                          </a:ln>
                        </pic:spPr>
                      </pic:pic>
                    </a:graphicData>
                  </a:graphic>
                </wp:inline>
              </w:drawing>
            </w:r>
          </w:p>
          <w:p w14:paraId="2C2F40EC" w14:textId="77777777" w:rsidR="00FB1477" w:rsidRPr="007B1B96" w:rsidRDefault="00FB1477" w:rsidP="00FB1477">
            <w:pPr>
              <w:spacing w:line="360" w:lineRule="auto"/>
              <w:jc w:val="center"/>
              <w:rPr>
                <w:rFonts w:cs="Times New Roman"/>
              </w:rPr>
            </w:pPr>
            <w:r w:rsidRPr="007B1B96">
              <w:rPr>
                <w:rFonts w:cs="Times New Roman"/>
              </w:rPr>
              <w:t xml:space="preserve">Figure </w:t>
            </w:r>
            <w:r w:rsidRPr="007B1B96">
              <w:rPr>
                <w:rFonts w:cs="Times New Roman"/>
              </w:rPr>
              <w:fldChar w:fldCharType="begin"/>
            </w:r>
            <w:r w:rsidRPr="007B1B96">
              <w:rPr>
                <w:rFonts w:cs="Times New Roman"/>
              </w:rPr>
              <w:instrText xml:space="preserve"> SEQ Figure \* ARABIC </w:instrText>
            </w:r>
            <w:r w:rsidRPr="007B1B96">
              <w:rPr>
                <w:rFonts w:cs="Times New Roman"/>
              </w:rPr>
              <w:fldChar w:fldCharType="separate"/>
            </w:r>
            <w:r w:rsidRPr="007B1B96">
              <w:rPr>
                <w:rFonts w:cs="Times New Roman"/>
              </w:rPr>
              <w:t>1</w:t>
            </w:r>
            <w:r w:rsidRPr="007B1B96">
              <w:rPr>
                <w:rFonts w:cs="Times New Roman"/>
              </w:rPr>
              <w:fldChar w:fldCharType="end"/>
            </w:r>
            <w:r>
              <w:rPr>
                <w:rFonts w:cs="Times New Roman"/>
              </w:rPr>
              <w:t xml:space="preserve">: Gibb's </w:t>
            </w:r>
            <w:r>
              <w:t>(Smith, 2016)</w:t>
            </w:r>
          </w:p>
          <w:p w14:paraId="2BDA5EEC" w14:textId="77777777" w:rsidR="00FB1477" w:rsidRPr="007B1B96" w:rsidRDefault="00FB1477" w:rsidP="00FB1477">
            <w:pPr>
              <w:pStyle w:val="Heading2"/>
              <w:spacing w:before="0" w:after="200" w:line="360" w:lineRule="auto"/>
              <w:jc w:val="both"/>
              <w:rPr>
                <w:rFonts w:ascii="Times New Roman" w:hAnsi="Times New Roman" w:cs="Times New Roman"/>
                <w:sz w:val="22"/>
                <w:szCs w:val="22"/>
              </w:rPr>
            </w:pPr>
            <w:r w:rsidRPr="007B1B96">
              <w:rPr>
                <w:rFonts w:ascii="Times New Roman" w:hAnsi="Times New Roman" w:cs="Times New Roman"/>
                <w:sz w:val="22"/>
                <w:szCs w:val="22"/>
              </w:rPr>
              <w:t>Description:</w:t>
            </w:r>
          </w:p>
          <w:p w14:paraId="73785E9F" w14:textId="77777777" w:rsidR="00FB1477" w:rsidRDefault="00FB1477" w:rsidP="00FB1477">
            <w:pPr>
              <w:spacing w:after="200" w:line="360" w:lineRule="auto"/>
              <w:jc w:val="both"/>
              <w:rPr>
                <w:rFonts w:cs="Times New Roman"/>
              </w:rPr>
            </w:pPr>
            <w:r w:rsidRPr="007B1B96">
              <w:rPr>
                <w:rFonts w:cs="Times New Roman"/>
              </w:rPr>
              <w:t xml:space="preserve">In the hotel business, housekeeping personnel are in charge of keeping the structure tidy. All of the fixtures, linens, and furniture are meticulously cleaned and maintained by them. Constant contact with other departments, such as the front desk, is necessary to keep a hotel in order. I work for the Premier Inn hotel's cleaning staff right now. An employee needs certain talents in order to function in this team, and although I do have some of them, I am not an expert in them all; therefore </w:t>
            </w:r>
            <w:r>
              <w:rPr>
                <w:rFonts w:cs="Times New Roman"/>
              </w:rPr>
              <w:t>I still need to improve on them</w:t>
            </w:r>
          </w:p>
          <w:p w14:paraId="6BD2E043" w14:textId="77777777" w:rsidR="00FB1477" w:rsidRDefault="00FB1477" w:rsidP="00FB1477">
            <w:pPr>
              <w:spacing w:after="200" w:line="360" w:lineRule="auto"/>
              <w:jc w:val="both"/>
              <w:rPr>
                <w:rFonts w:cs="Times New Roman"/>
              </w:rPr>
            </w:pPr>
          </w:p>
          <w:p w14:paraId="13F256C4" w14:textId="77777777" w:rsidR="00FB1477" w:rsidRPr="007B1B96" w:rsidRDefault="00FB1477" w:rsidP="00FB1477">
            <w:pPr>
              <w:spacing w:after="200" w:line="360" w:lineRule="auto"/>
              <w:jc w:val="both"/>
              <w:rPr>
                <w:rFonts w:cs="Times New Roman"/>
              </w:rPr>
            </w:pPr>
            <w:r>
              <w:rPr>
                <w:rFonts w:cs="Times New Roman"/>
              </w:rPr>
              <w:t xml:space="preserve"> </w:t>
            </w:r>
          </w:p>
          <w:p w14:paraId="52F74A62" w14:textId="77777777" w:rsidR="00FB1477" w:rsidRPr="007B1B96" w:rsidRDefault="00FB1477" w:rsidP="00FB1477">
            <w:pPr>
              <w:spacing w:after="200" w:line="360" w:lineRule="auto"/>
              <w:jc w:val="both"/>
              <w:rPr>
                <w:rFonts w:cs="Times New Roman"/>
                <w:b/>
                <w:bCs/>
              </w:rPr>
            </w:pPr>
            <w:r w:rsidRPr="007B1B96">
              <w:rPr>
                <w:rFonts w:cs="Times New Roman"/>
                <w:b/>
                <w:bCs/>
              </w:rPr>
              <w:lastRenderedPageBreak/>
              <w:t>Feelings:</w:t>
            </w:r>
          </w:p>
          <w:p w14:paraId="73ED7FBE" w14:textId="77777777" w:rsidR="00FB1477" w:rsidRPr="007B1B96" w:rsidRDefault="00FB1477" w:rsidP="00FB1477">
            <w:pPr>
              <w:spacing w:after="200" w:line="360" w:lineRule="auto"/>
              <w:jc w:val="both"/>
              <w:rPr>
                <w:rFonts w:cs="Times New Roman"/>
              </w:rPr>
            </w:pPr>
            <w:r w:rsidRPr="007B1B96">
              <w:rPr>
                <w:rFonts w:cs="Times New Roman"/>
              </w:rPr>
              <w:t xml:space="preserve">I feel flawless since I can do all of my chores swiftly because to these talents. But I have to learn new things and deal with various challenges, which my teammates and team leaders support me in </w:t>
            </w:r>
            <w:r>
              <w:rPr>
                <w:rFonts w:cs="Times New Roman"/>
              </w:rPr>
              <w:t>doing. This kind has me uneasy</w:t>
            </w:r>
            <w:r w:rsidRPr="007B1B96">
              <w:rPr>
                <w:rFonts w:cs="Times New Roman"/>
              </w:rPr>
              <w:t xml:space="preserve"> </w:t>
            </w:r>
            <w:r>
              <w:t>(Smith, 2016)</w:t>
            </w:r>
          </w:p>
          <w:p w14:paraId="794A9CAC" w14:textId="77777777" w:rsidR="00FB1477" w:rsidRPr="007B1B96" w:rsidRDefault="00FB1477" w:rsidP="00FB1477">
            <w:pPr>
              <w:spacing w:after="200" w:line="360" w:lineRule="auto"/>
              <w:jc w:val="both"/>
              <w:rPr>
                <w:rFonts w:cs="Times New Roman"/>
                <w:b/>
                <w:bCs/>
                <w:szCs w:val="20"/>
              </w:rPr>
            </w:pPr>
            <w:r w:rsidRPr="007B1B96">
              <w:rPr>
                <w:rFonts w:cs="Times New Roman"/>
                <w:b/>
                <w:bCs/>
                <w:szCs w:val="20"/>
              </w:rPr>
              <w:t>Evaluation:</w:t>
            </w:r>
          </w:p>
          <w:p w14:paraId="3E696E0B" w14:textId="77777777" w:rsidR="00FB1477" w:rsidRPr="007B1B96" w:rsidRDefault="00FB1477" w:rsidP="00FB1477">
            <w:pPr>
              <w:spacing w:after="200" w:line="360" w:lineRule="auto"/>
              <w:jc w:val="both"/>
              <w:rPr>
                <w:rFonts w:cs="Times New Roman"/>
              </w:rPr>
            </w:pPr>
            <w:r w:rsidRPr="007B1B96">
              <w:rPr>
                <w:rFonts w:cs="Times New Roman"/>
              </w:rPr>
              <w:t>I am able to devote all of my attention to my task when I am able to do it with ease by using my talents. But when I struggle with my job because I don't have the necessary abilities, I become agitated, which interferes with my work and prevents me from giving m</w:t>
            </w:r>
            <w:r>
              <w:rPr>
                <w:rFonts w:cs="Times New Roman"/>
              </w:rPr>
              <w:t xml:space="preserve">y assignment my whole attention </w:t>
            </w:r>
            <w:r>
              <w:t xml:space="preserve"> (Turner, 2021)</w:t>
            </w:r>
          </w:p>
          <w:p w14:paraId="6DAF63B3" w14:textId="77777777" w:rsidR="00FB1477" w:rsidRPr="007B1B96" w:rsidRDefault="00FB1477" w:rsidP="00FB1477">
            <w:pPr>
              <w:spacing w:after="200" w:line="360" w:lineRule="auto"/>
              <w:jc w:val="both"/>
              <w:rPr>
                <w:rFonts w:cs="Times New Roman"/>
                <w:b/>
                <w:bCs/>
                <w:szCs w:val="20"/>
              </w:rPr>
            </w:pPr>
            <w:r w:rsidRPr="007B1B96">
              <w:rPr>
                <w:rFonts w:cs="Times New Roman"/>
                <w:b/>
                <w:bCs/>
                <w:szCs w:val="20"/>
              </w:rPr>
              <w:t>Analysis:</w:t>
            </w:r>
          </w:p>
          <w:p w14:paraId="7C90C3B5" w14:textId="77777777" w:rsidR="00FB1477" w:rsidRPr="007B1B96" w:rsidRDefault="00FB1477" w:rsidP="00FB1477">
            <w:pPr>
              <w:spacing w:line="360" w:lineRule="auto"/>
              <w:jc w:val="both"/>
              <w:rPr>
                <w:rFonts w:cs="Times New Roman"/>
              </w:rPr>
            </w:pPr>
            <w:r w:rsidRPr="007B1B96">
              <w:rPr>
                <w:rFonts w:cs="Times New Roman"/>
              </w:rPr>
              <w:t>Time management is ability that every job needs, and working in a housekeeping team is no exception. A certain number of cleanings must be completed by housekeepers each day, whether they operate alone or in small teams with other cleaners. Success in the position depends heavily on a housekeeper's capacity for time management and schedule adh</w:t>
            </w:r>
            <w:r>
              <w:rPr>
                <w:rFonts w:cs="Times New Roman"/>
              </w:rPr>
              <w:t xml:space="preserve">erence (Bridger, </w:t>
            </w:r>
            <w:r w:rsidRPr="007B1B96">
              <w:rPr>
                <w:rFonts w:cs="Times New Roman"/>
              </w:rPr>
              <w:t>2018). I'm excellent at managing my time. I'm capable at time management. The capacity to focus on even the smallest things is crucia</w:t>
            </w:r>
            <w:r>
              <w:rPr>
                <w:rFonts w:cs="Times New Roman"/>
              </w:rPr>
              <w:t xml:space="preserve">l for a housekeeper to succeed </w:t>
            </w:r>
            <w:r>
              <w:t>(Wang &amp; Li, 2016)</w:t>
            </w:r>
          </w:p>
          <w:p w14:paraId="58B0F65B" w14:textId="77777777" w:rsidR="00FB1477" w:rsidRPr="007B1B96" w:rsidRDefault="00FB1477" w:rsidP="00FB1477">
            <w:pPr>
              <w:spacing w:line="360" w:lineRule="auto"/>
              <w:jc w:val="both"/>
              <w:rPr>
                <w:rFonts w:cs="Times New Roman"/>
              </w:rPr>
            </w:pPr>
            <w:r w:rsidRPr="007B1B96">
              <w:rPr>
                <w:rFonts w:cs="Times New Roman"/>
              </w:rPr>
              <w:t>These professionals must pay close attention to detail to perform a fantastic job cleaning and organizing everything from drawers to windows. I could do a better job of paying attention. Consequently, I should have cleaned everything, which is why visitors sometimes complain. It is the housekeeper's duty to make sure that every customer, employees, and supervisor's cleaning needs are understood and fulfilled. In order to meet the expectations of their client, a housekeeper must effectively communicate with them and ensure that they remember to include impo</w:t>
            </w:r>
            <w:r>
              <w:rPr>
                <w:rFonts w:cs="Times New Roman"/>
              </w:rPr>
              <w:t>rtant tasks on their checklist</w:t>
            </w:r>
            <w:r w:rsidRPr="007B1B96">
              <w:rPr>
                <w:rFonts w:cs="Times New Roman"/>
              </w:rPr>
              <w:t xml:space="preserve"> </w:t>
            </w:r>
            <w:r>
              <w:t xml:space="preserve"> (Turner, 2021)</w:t>
            </w:r>
          </w:p>
          <w:p w14:paraId="17E7E7CA" w14:textId="77777777" w:rsidR="00FB1477" w:rsidRPr="007B1B96" w:rsidRDefault="00FB1477" w:rsidP="00FB1477">
            <w:pPr>
              <w:spacing w:line="360" w:lineRule="auto"/>
              <w:jc w:val="both"/>
              <w:rPr>
                <w:rFonts w:cs="Times New Roman"/>
              </w:rPr>
            </w:pPr>
            <w:r w:rsidRPr="007B1B96">
              <w:rPr>
                <w:rFonts w:cs="Times New Roman"/>
              </w:rPr>
              <w:t>I need to work on improving my communication skills. Numerous housekeepers have to work erratic hours since every client has different needs. During their vacations, housekeepers often work late hours or early morning shifts. The flexibility of a housekeeper boosts her marketability and, th</w:t>
            </w:r>
            <w:r>
              <w:rPr>
                <w:rFonts w:cs="Times New Roman"/>
              </w:rPr>
              <w:t xml:space="preserve">erefore, her earning potential. </w:t>
            </w:r>
            <w:r w:rsidRPr="007B1B96">
              <w:rPr>
                <w:rFonts w:cs="Times New Roman"/>
              </w:rPr>
              <w:t>I can adjust to any circumstance because I am adaptable. Skill in laundry: Having this skill allows housekeepers to wash and iron a large number of clothes, towels, and l</w:t>
            </w:r>
            <w:r>
              <w:rPr>
                <w:rFonts w:cs="Times New Roman"/>
              </w:rPr>
              <w:t xml:space="preserve">inens each day with efficiency </w:t>
            </w:r>
            <w:r>
              <w:t>(Wang &amp; Li, 2016)</w:t>
            </w:r>
          </w:p>
          <w:p w14:paraId="36B3E4FC" w14:textId="77777777" w:rsidR="00FB1477" w:rsidRPr="007B1B96" w:rsidRDefault="00FB1477" w:rsidP="00FB1477">
            <w:pPr>
              <w:spacing w:line="360" w:lineRule="auto"/>
              <w:jc w:val="both"/>
              <w:rPr>
                <w:rFonts w:cs="Times New Roman"/>
              </w:rPr>
            </w:pPr>
          </w:p>
          <w:p w14:paraId="2E645EA8" w14:textId="77777777" w:rsidR="00FB1477" w:rsidRDefault="00FB1477" w:rsidP="00FB1477">
            <w:pPr>
              <w:spacing w:line="360" w:lineRule="auto"/>
              <w:jc w:val="both"/>
              <w:rPr>
                <w:rFonts w:cs="Times New Roman"/>
              </w:rPr>
            </w:pPr>
          </w:p>
          <w:p w14:paraId="5B9014F7" w14:textId="77777777" w:rsidR="00FB1477" w:rsidRPr="007B1B96" w:rsidRDefault="00FB1477" w:rsidP="00FB1477">
            <w:pPr>
              <w:spacing w:line="360" w:lineRule="auto"/>
              <w:jc w:val="both"/>
              <w:rPr>
                <w:rFonts w:cs="Times New Roman"/>
              </w:rPr>
            </w:pPr>
          </w:p>
          <w:p w14:paraId="418141F0" w14:textId="77777777" w:rsidR="00FB1477" w:rsidRPr="007B1B96" w:rsidRDefault="00FB1477" w:rsidP="00FB1477">
            <w:pPr>
              <w:spacing w:line="360" w:lineRule="auto"/>
              <w:jc w:val="both"/>
              <w:rPr>
                <w:rFonts w:cs="Times New Roman"/>
              </w:rPr>
            </w:pPr>
          </w:p>
          <w:p w14:paraId="16CB77D8" w14:textId="77777777" w:rsidR="00FB1477" w:rsidRPr="007B1B96" w:rsidRDefault="00FB1477" w:rsidP="00FB1477">
            <w:pPr>
              <w:spacing w:line="360" w:lineRule="auto"/>
              <w:jc w:val="both"/>
              <w:rPr>
                <w:rFonts w:cs="Times New Roman"/>
              </w:rPr>
            </w:pPr>
            <w:r w:rsidRPr="007B1B96">
              <w:rPr>
                <w:rFonts w:cs="Times New Roman"/>
              </w:rPr>
              <w:lastRenderedPageBreak/>
              <w:t>While they take great care, some housekeepers offer to wash guests' belongings. Having strong washing skills is helpful to prevent incurring more expenses while working. To a larger degree than not, I have this talent. To save time by not having to keep going back to the office to get additional supplies, they should always make sure their cleaning carts are well loaded. Conclusion: To work on a cleaning team, a housekeeper</w:t>
            </w:r>
            <w:r>
              <w:rPr>
                <w:rFonts w:cs="Times New Roman"/>
              </w:rPr>
              <w:t xml:space="preserve"> needs a wide range of talents </w:t>
            </w:r>
            <w:r w:rsidRPr="007B1B96">
              <w:rPr>
                <w:rFonts w:cs="Times New Roman"/>
              </w:rPr>
              <w:t xml:space="preserve"> </w:t>
            </w:r>
            <w:r>
              <w:t xml:space="preserve"> (Turner, 2021)</w:t>
            </w:r>
          </w:p>
          <w:p w14:paraId="16C16347" w14:textId="77777777" w:rsidR="00FB1477" w:rsidRPr="007B1B96" w:rsidRDefault="00FB1477" w:rsidP="00FB1477">
            <w:pPr>
              <w:spacing w:after="200" w:line="360" w:lineRule="auto"/>
              <w:jc w:val="both"/>
              <w:rPr>
                <w:rFonts w:cs="Times New Roman"/>
                <w:b/>
                <w:bCs/>
                <w:szCs w:val="20"/>
              </w:rPr>
            </w:pPr>
            <w:r w:rsidRPr="007B1B96">
              <w:rPr>
                <w:rFonts w:cs="Times New Roman"/>
                <w:b/>
                <w:bCs/>
                <w:szCs w:val="20"/>
              </w:rPr>
              <w:t>Conclusion:</w:t>
            </w:r>
          </w:p>
          <w:p w14:paraId="140A4B0D" w14:textId="77777777" w:rsidR="00FB1477" w:rsidRPr="007B1B96" w:rsidRDefault="00FB1477" w:rsidP="00FB1477">
            <w:pPr>
              <w:spacing w:after="200" w:line="360" w:lineRule="auto"/>
              <w:jc w:val="both"/>
              <w:rPr>
                <w:rFonts w:cs="Times New Roman"/>
              </w:rPr>
            </w:pPr>
            <w:r w:rsidRPr="007B1B96">
              <w:rPr>
                <w:rFonts w:cs="Times New Roman"/>
              </w:rPr>
              <w:t>A housekeeper must possess the aforementioned abilities in order to function flawlessly in a cleaning team. I need to improve my communication and attention to detail the most</w:t>
            </w:r>
            <w:r>
              <w:rPr>
                <w:rFonts w:cs="Times New Roman"/>
              </w:rPr>
              <w:t xml:space="preserve"> out of all of these abilities </w:t>
            </w:r>
            <w:r w:rsidRPr="007B1B96">
              <w:rPr>
                <w:rFonts w:cs="Times New Roman"/>
              </w:rPr>
              <w:t xml:space="preserve"> </w:t>
            </w:r>
          </w:p>
          <w:p w14:paraId="69EDE44C" w14:textId="77777777" w:rsidR="00FB1477" w:rsidRPr="00F9582C" w:rsidRDefault="00FB1477" w:rsidP="00FB1477">
            <w:pPr>
              <w:spacing w:after="200" w:line="360" w:lineRule="auto"/>
              <w:jc w:val="both"/>
              <w:rPr>
                <w:rFonts w:cs="Times New Roman"/>
                <w:b/>
                <w:bCs/>
                <w:szCs w:val="20"/>
              </w:rPr>
            </w:pPr>
            <w:r w:rsidRPr="007B1B96">
              <w:rPr>
                <w:rFonts w:cs="Times New Roman"/>
                <w:b/>
                <w:bCs/>
                <w:szCs w:val="20"/>
              </w:rPr>
              <w:t>Action Plan:</w:t>
            </w:r>
          </w:p>
          <w:tbl>
            <w:tblPr>
              <w:tblStyle w:val="TableGrid"/>
              <w:tblW w:w="0" w:type="auto"/>
              <w:tblLook w:val="04A0" w:firstRow="1" w:lastRow="0" w:firstColumn="1" w:lastColumn="0" w:noHBand="0" w:noVBand="1"/>
            </w:tblPr>
            <w:tblGrid>
              <w:gridCol w:w="1764"/>
              <w:gridCol w:w="3361"/>
              <w:gridCol w:w="2553"/>
              <w:gridCol w:w="2535"/>
            </w:tblGrid>
            <w:tr w:rsidR="00FB1477" w:rsidRPr="007B1B96" w14:paraId="79C97657" w14:textId="77777777" w:rsidTr="00C541BB">
              <w:tc>
                <w:tcPr>
                  <w:tcW w:w="1764" w:type="dxa"/>
                </w:tcPr>
                <w:p w14:paraId="665C28C0" w14:textId="77777777" w:rsidR="00FB1477" w:rsidRPr="007B1B96" w:rsidRDefault="00FB1477" w:rsidP="00FB1477">
                  <w:pPr>
                    <w:spacing w:after="200" w:line="360" w:lineRule="auto"/>
                    <w:jc w:val="both"/>
                    <w:rPr>
                      <w:rFonts w:cs="Times New Roman"/>
                      <w:b/>
                      <w:bCs/>
                      <w:szCs w:val="24"/>
                    </w:rPr>
                  </w:pPr>
                  <w:r w:rsidRPr="007B1B96">
                    <w:rPr>
                      <w:rFonts w:cs="Times New Roman"/>
                      <w:b/>
                      <w:bCs/>
                      <w:szCs w:val="24"/>
                    </w:rPr>
                    <w:t>Skills I want to develop</w:t>
                  </w:r>
                </w:p>
              </w:tc>
              <w:tc>
                <w:tcPr>
                  <w:tcW w:w="3361" w:type="dxa"/>
                </w:tcPr>
                <w:p w14:paraId="7894323A" w14:textId="77777777" w:rsidR="00FB1477" w:rsidRPr="007B1B96" w:rsidRDefault="00FB1477" w:rsidP="00FB1477">
                  <w:pPr>
                    <w:spacing w:after="200" w:line="360" w:lineRule="auto"/>
                    <w:jc w:val="both"/>
                    <w:rPr>
                      <w:rFonts w:cs="Times New Roman"/>
                      <w:b/>
                      <w:bCs/>
                      <w:szCs w:val="24"/>
                    </w:rPr>
                  </w:pPr>
                  <w:r w:rsidRPr="007B1B96">
                    <w:rPr>
                      <w:rFonts w:cs="Times New Roman"/>
                      <w:b/>
                      <w:bCs/>
                      <w:szCs w:val="24"/>
                    </w:rPr>
                    <w:t>Way of developing</w:t>
                  </w:r>
                </w:p>
              </w:tc>
              <w:tc>
                <w:tcPr>
                  <w:tcW w:w="2553" w:type="dxa"/>
                </w:tcPr>
                <w:p w14:paraId="6857CB29" w14:textId="77777777" w:rsidR="00FB1477" w:rsidRPr="007B1B96" w:rsidRDefault="00FB1477" w:rsidP="00FB1477">
                  <w:pPr>
                    <w:spacing w:after="200" w:line="360" w:lineRule="auto"/>
                    <w:jc w:val="both"/>
                    <w:rPr>
                      <w:rFonts w:cs="Times New Roman"/>
                      <w:b/>
                      <w:bCs/>
                      <w:szCs w:val="24"/>
                    </w:rPr>
                  </w:pPr>
                  <w:r w:rsidRPr="007B1B96">
                    <w:rPr>
                      <w:rFonts w:cs="Times New Roman"/>
                      <w:b/>
                      <w:bCs/>
                      <w:szCs w:val="24"/>
                    </w:rPr>
                    <w:t xml:space="preserve">Analysing the development </w:t>
                  </w:r>
                </w:p>
              </w:tc>
              <w:tc>
                <w:tcPr>
                  <w:tcW w:w="2535" w:type="dxa"/>
                </w:tcPr>
                <w:p w14:paraId="0B19D9E9" w14:textId="77777777" w:rsidR="00FB1477" w:rsidRPr="007B1B96" w:rsidRDefault="00FB1477" w:rsidP="00FB1477">
                  <w:pPr>
                    <w:spacing w:after="200" w:line="360" w:lineRule="auto"/>
                    <w:jc w:val="both"/>
                    <w:rPr>
                      <w:rFonts w:cs="Times New Roman"/>
                      <w:b/>
                      <w:bCs/>
                      <w:szCs w:val="24"/>
                    </w:rPr>
                  </w:pPr>
                  <w:r w:rsidRPr="007B1B96">
                    <w:rPr>
                      <w:rFonts w:cs="Times New Roman"/>
                      <w:b/>
                      <w:bCs/>
                      <w:szCs w:val="24"/>
                    </w:rPr>
                    <w:t>Time Required</w:t>
                  </w:r>
                </w:p>
              </w:tc>
            </w:tr>
            <w:tr w:rsidR="00FB1477" w:rsidRPr="007B1B96" w14:paraId="0877CBFC" w14:textId="77777777" w:rsidTr="00C541BB">
              <w:tc>
                <w:tcPr>
                  <w:tcW w:w="1764" w:type="dxa"/>
                </w:tcPr>
                <w:p w14:paraId="40CDD85F" w14:textId="77777777" w:rsidR="00FB1477" w:rsidRPr="007B1B96" w:rsidRDefault="00FB1477" w:rsidP="00FB1477">
                  <w:pPr>
                    <w:spacing w:after="200" w:line="360" w:lineRule="auto"/>
                    <w:jc w:val="both"/>
                    <w:rPr>
                      <w:rFonts w:cs="Times New Roman"/>
                      <w:szCs w:val="24"/>
                    </w:rPr>
                  </w:pPr>
                  <w:r w:rsidRPr="007B1B96">
                    <w:rPr>
                      <w:rFonts w:cs="Times New Roman"/>
                      <w:szCs w:val="24"/>
                    </w:rPr>
                    <w:t>Attention to detail</w:t>
                  </w:r>
                </w:p>
              </w:tc>
              <w:tc>
                <w:tcPr>
                  <w:tcW w:w="3361" w:type="dxa"/>
                </w:tcPr>
                <w:p w14:paraId="33F29C97" w14:textId="77777777" w:rsidR="00FB1477" w:rsidRPr="007B1B96" w:rsidRDefault="00FB1477" w:rsidP="00FB1477">
                  <w:pPr>
                    <w:pStyle w:val="ListParagraph"/>
                    <w:numPr>
                      <w:ilvl w:val="0"/>
                      <w:numId w:val="4"/>
                    </w:numPr>
                    <w:spacing w:before="136" w:after="200" w:line="360" w:lineRule="auto"/>
                    <w:jc w:val="both"/>
                    <w:rPr>
                      <w:rFonts w:ascii="Times New Roman" w:hAnsi="Times New Roman" w:cs="Times New Roman"/>
                      <w:sz w:val="24"/>
                      <w:szCs w:val="24"/>
                    </w:rPr>
                  </w:pPr>
                  <w:r w:rsidRPr="007B1B96">
                    <w:rPr>
                      <w:rFonts w:ascii="Times New Roman" w:hAnsi="Times New Roman" w:cs="Times New Roman"/>
                      <w:sz w:val="24"/>
                      <w:szCs w:val="24"/>
                    </w:rPr>
                    <w:t>I am required to do the exercise in order to improve my ability to focus.</w:t>
                  </w:r>
                </w:p>
                <w:p w14:paraId="7D6E0BCB" w14:textId="77777777" w:rsidR="00FB1477" w:rsidRPr="007B1B96" w:rsidRDefault="00FB1477" w:rsidP="00FB1477">
                  <w:pPr>
                    <w:pStyle w:val="ListParagraph"/>
                    <w:numPr>
                      <w:ilvl w:val="0"/>
                      <w:numId w:val="4"/>
                    </w:numPr>
                    <w:spacing w:before="136" w:after="200" w:line="360" w:lineRule="auto"/>
                    <w:jc w:val="both"/>
                    <w:rPr>
                      <w:rFonts w:ascii="Times New Roman" w:hAnsi="Times New Roman" w:cs="Times New Roman"/>
                      <w:sz w:val="24"/>
                      <w:szCs w:val="24"/>
                    </w:rPr>
                  </w:pPr>
                  <w:r w:rsidRPr="007B1B96">
                    <w:rPr>
                      <w:rFonts w:ascii="Times New Roman" w:hAnsi="Times New Roman" w:cs="Times New Roman"/>
                      <w:sz w:val="24"/>
                      <w:szCs w:val="24"/>
                    </w:rPr>
                    <w:t>My ability to concentrate will be enhanced if I avoid thinking about anything else while working on my chores.</w:t>
                  </w:r>
                </w:p>
              </w:tc>
              <w:tc>
                <w:tcPr>
                  <w:tcW w:w="2553" w:type="dxa"/>
                </w:tcPr>
                <w:p w14:paraId="01C75AC5" w14:textId="77777777" w:rsidR="00FB1477" w:rsidRPr="007B1B96" w:rsidRDefault="00FB1477" w:rsidP="00FB1477">
                  <w:pPr>
                    <w:pStyle w:val="ListParagraph"/>
                    <w:numPr>
                      <w:ilvl w:val="0"/>
                      <w:numId w:val="4"/>
                    </w:numPr>
                    <w:spacing w:before="136" w:after="200" w:line="360" w:lineRule="auto"/>
                    <w:jc w:val="both"/>
                    <w:rPr>
                      <w:rFonts w:ascii="Times New Roman" w:hAnsi="Times New Roman" w:cs="Times New Roman"/>
                      <w:b/>
                      <w:bCs/>
                      <w:sz w:val="24"/>
                      <w:szCs w:val="24"/>
                    </w:rPr>
                  </w:pPr>
                  <w:r w:rsidRPr="007B1B96">
                    <w:rPr>
                      <w:rFonts w:ascii="Times New Roman" w:hAnsi="Times New Roman" w:cs="Times New Roman"/>
                      <w:sz w:val="24"/>
                      <w:szCs w:val="24"/>
                    </w:rPr>
                    <w:t xml:space="preserve">I am able to pay attention to minute details while cleaning and not overlook anything </w:t>
                  </w:r>
                  <w:r w:rsidRPr="00621A32">
                    <w:rPr>
                      <w:rFonts w:ascii="Times New Roman" w:hAnsi="Times New Roman" w:cs="Times New Roman"/>
                      <w:sz w:val="24"/>
                      <w:szCs w:val="24"/>
                    </w:rPr>
                    <w:t>(Patel, 2018)</w:t>
                  </w:r>
                </w:p>
              </w:tc>
              <w:tc>
                <w:tcPr>
                  <w:tcW w:w="2535" w:type="dxa"/>
                </w:tcPr>
                <w:p w14:paraId="57F1D9F5" w14:textId="77777777" w:rsidR="00FB1477" w:rsidRPr="007B1B96" w:rsidRDefault="00FB1477" w:rsidP="00FB1477">
                  <w:pPr>
                    <w:spacing w:after="200" w:line="360" w:lineRule="auto"/>
                    <w:jc w:val="both"/>
                    <w:rPr>
                      <w:rFonts w:cs="Times New Roman"/>
                      <w:b/>
                      <w:bCs/>
                      <w:szCs w:val="24"/>
                    </w:rPr>
                  </w:pPr>
                </w:p>
                <w:p w14:paraId="74437427" w14:textId="77777777" w:rsidR="00FB1477" w:rsidRPr="007B1B96" w:rsidRDefault="00FB1477" w:rsidP="00FB1477">
                  <w:pPr>
                    <w:spacing w:after="200" w:line="360" w:lineRule="auto"/>
                    <w:jc w:val="both"/>
                    <w:rPr>
                      <w:rFonts w:cs="Times New Roman"/>
                      <w:b/>
                      <w:bCs/>
                      <w:szCs w:val="24"/>
                    </w:rPr>
                  </w:pPr>
                </w:p>
                <w:p w14:paraId="5ACBFF71" w14:textId="77777777" w:rsidR="00FB1477" w:rsidRPr="007B1B96" w:rsidRDefault="00FB1477" w:rsidP="00FB1477">
                  <w:pPr>
                    <w:spacing w:after="200" w:line="360" w:lineRule="auto"/>
                    <w:jc w:val="both"/>
                    <w:rPr>
                      <w:rFonts w:cs="Times New Roman"/>
                      <w:szCs w:val="24"/>
                    </w:rPr>
                  </w:pPr>
                </w:p>
                <w:p w14:paraId="5F1374E1" w14:textId="77777777" w:rsidR="00FB1477" w:rsidRPr="007B1B96" w:rsidRDefault="00FB1477" w:rsidP="00FB1477">
                  <w:pPr>
                    <w:spacing w:after="200" w:line="360" w:lineRule="auto"/>
                    <w:jc w:val="both"/>
                    <w:rPr>
                      <w:rFonts w:cs="Times New Roman"/>
                      <w:b/>
                      <w:bCs/>
                      <w:szCs w:val="24"/>
                    </w:rPr>
                  </w:pPr>
                  <w:r w:rsidRPr="007B1B96">
                    <w:rPr>
                      <w:rFonts w:cs="Times New Roman"/>
                      <w:szCs w:val="24"/>
                    </w:rPr>
                    <w:t>3 Months</w:t>
                  </w:r>
                </w:p>
              </w:tc>
            </w:tr>
            <w:tr w:rsidR="00FB1477" w:rsidRPr="007B1B96" w14:paraId="4A32319F" w14:textId="77777777" w:rsidTr="00C541BB">
              <w:tc>
                <w:tcPr>
                  <w:tcW w:w="1764" w:type="dxa"/>
                </w:tcPr>
                <w:p w14:paraId="76D939C4" w14:textId="77777777" w:rsidR="00FB1477" w:rsidRPr="007B1B96" w:rsidRDefault="00FB1477" w:rsidP="00FB1477">
                  <w:pPr>
                    <w:spacing w:after="200" w:line="360" w:lineRule="auto"/>
                    <w:jc w:val="both"/>
                    <w:rPr>
                      <w:rFonts w:cs="Times New Roman"/>
                      <w:szCs w:val="24"/>
                    </w:rPr>
                  </w:pPr>
                  <w:r w:rsidRPr="007B1B96">
                    <w:rPr>
                      <w:rFonts w:cs="Times New Roman"/>
                      <w:szCs w:val="24"/>
                    </w:rPr>
                    <w:t>Communication skill</w:t>
                  </w:r>
                </w:p>
              </w:tc>
              <w:tc>
                <w:tcPr>
                  <w:tcW w:w="3361" w:type="dxa"/>
                </w:tcPr>
                <w:p w14:paraId="068A0F64" w14:textId="77777777" w:rsidR="00FB1477" w:rsidRPr="007B1B96" w:rsidRDefault="00FB1477" w:rsidP="00FB1477">
                  <w:pPr>
                    <w:pStyle w:val="ListParagraph"/>
                    <w:numPr>
                      <w:ilvl w:val="0"/>
                      <w:numId w:val="5"/>
                    </w:numPr>
                    <w:spacing w:before="136" w:after="200" w:line="360" w:lineRule="auto"/>
                    <w:jc w:val="both"/>
                    <w:rPr>
                      <w:rFonts w:ascii="Times New Roman" w:hAnsi="Times New Roman" w:cs="Times New Roman"/>
                      <w:sz w:val="24"/>
                      <w:szCs w:val="24"/>
                    </w:rPr>
                  </w:pPr>
                  <w:r w:rsidRPr="007B1B96">
                    <w:rPr>
                      <w:rFonts w:ascii="Times New Roman" w:hAnsi="Times New Roman" w:cs="Times New Roman"/>
                      <w:sz w:val="24"/>
                      <w:szCs w:val="24"/>
                    </w:rPr>
                    <w:t>I need to watch many videos on YouTube about communication skill.</w:t>
                  </w:r>
                </w:p>
                <w:p w14:paraId="797D141D" w14:textId="77777777" w:rsidR="00FB1477" w:rsidRPr="007B1B96" w:rsidRDefault="00FB1477" w:rsidP="00FB1477">
                  <w:pPr>
                    <w:pStyle w:val="ListParagraph"/>
                    <w:numPr>
                      <w:ilvl w:val="0"/>
                      <w:numId w:val="5"/>
                    </w:numPr>
                    <w:spacing w:before="136" w:after="200" w:line="360" w:lineRule="auto"/>
                    <w:jc w:val="both"/>
                    <w:rPr>
                      <w:rFonts w:ascii="Times New Roman" w:hAnsi="Times New Roman" w:cs="Times New Roman"/>
                      <w:sz w:val="24"/>
                      <w:szCs w:val="24"/>
                    </w:rPr>
                  </w:pPr>
                  <w:r w:rsidRPr="007B1B96">
                    <w:rPr>
                      <w:rFonts w:ascii="Times New Roman" w:hAnsi="Times New Roman" w:cs="Times New Roman"/>
                      <w:sz w:val="24"/>
                      <w:szCs w:val="24"/>
                    </w:rPr>
                    <w:t>I need to practice with friends and co-workers to get over my communication inertia.</w:t>
                  </w:r>
                  <w:r>
                    <w:t xml:space="preserve"> (Wang &amp; Li, 2016)</w:t>
                  </w:r>
                </w:p>
              </w:tc>
              <w:tc>
                <w:tcPr>
                  <w:tcW w:w="2553" w:type="dxa"/>
                </w:tcPr>
                <w:p w14:paraId="4E79A3DB" w14:textId="77777777" w:rsidR="00FB1477" w:rsidRPr="007B1B96" w:rsidRDefault="00FB1477" w:rsidP="00FB1477">
                  <w:pPr>
                    <w:pStyle w:val="ListParagraph"/>
                    <w:numPr>
                      <w:ilvl w:val="0"/>
                      <w:numId w:val="5"/>
                    </w:numPr>
                    <w:spacing w:before="136" w:after="200" w:line="360" w:lineRule="auto"/>
                    <w:jc w:val="both"/>
                    <w:rPr>
                      <w:rFonts w:ascii="Times New Roman" w:hAnsi="Times New Roman" w:cs="Times New Roman"/>
                      <w:b/>
                      <w:bCs/>
                      <w:sz w:val="24"/>
                      <w:szCs w:val="24"/>
                    </w:rPr>
                  </w:pPr>
                  <w:r w:rsidRPr="007B1B96">
                    <w:rPr>
                      <w:rFonts w:ascii="Times New Roman" w:hAnsi="Times New Roman" w:cs="Times New Roman"/>
                      <w:sz w:val="24"/>
                      <w:szCs w:val="24"/>
                    </w:rPr>
                    <w:t xml:space="preserve">I will be able to talk with clients and colleagues about the requirements without any problems </w:t>
                  </w:r>
                  <w:r w:rsidRPr="008F7BF6">
                    <w:rPr>
                      <w:rFonts w:ascii="Times New Roman" w:hAnsi="Times New Roman" w:cs="Times New Roman"/>
                      <w:sz w:val="24"/>
                      <w:szCs w:val="24"/>
                    </w:rPr>
                    <w:t>(White &amp; Turner, 2022)</w:t>
                  </w:r>
                </w:p>
              </w:tc>
              <w:tc>
                <w:tcPr>
                  <w:tcW w:w="2535" w:type="dxa"/>
                </w:tcPr>
                <w:p w14:paraId="2B8FE433" w14:textId="77777777" w:rsidR="00FB1477" w:rsidRPr="007B1B96" w:rsidRDefault="00FB1477" w:rsidP="00FB1477">
                  <w:pPr>
                    <w:spacing w:after="200" w:line="360" w:lineRule="auto"/>
                    <w:jc w:val="both"/>
                    <w:rPr>
                      <w:rFonts w:cs="Times New Roman"/>
                      <w:szCs w:val="24"/>
                    </w:rPr>
                  </w:pPr>
                  <w:r w:rsidRPr="007B1B96">
                    <w:rPr>
                      <w:rFonts w:cs="Times New Roman"/>
                      <w:szCs w:val="24"/>
                    </w:rPr>
                    <w:t>3 Months</w:t>
                  </w:r>
                </w:p>
              </w:tc>
            </w:tr>
          </w:tbl>
          <w:p w14:paraId="02A68A57" w14:textId="77777777" w:rsidR="00FB1477" w:rsidRPr="007B1B96" w:rsidRDefault="00FB1477" w:rsidP="00FB1477">
            <w:pPr>
              <w:widowControl w:val="0"/>
              <w:autoSpaceDE w:val="0"/>
              <w:autoSpaceDN w:val="0"/>
              <w:spacing w:after="0" w:line="360" w:lineRule="auto"/>
              <w:jc w:val="both"/>
              <w:rPr>
                <w:rFonts w:cs="Times New Roman"/>
                <w:b/>
                <w:bCs/>
                <w:color w:val="auto"/>
                <w:sz w:val="28"/>
                <w:szCs w:val="24"/>
              </w:rPr>
            </w:pPr>
          </w:p>
          <w:p w14:paraId="4A15DC75" w14:textId="77777777" w:rsidR="00FB1477" w:rsidRPr="007B1B96" w:rsidRDefault="00FB1477" w:rsidP="00FB1477">
            <w:pPr>
              <w:widowControl w:val="0"/>
              <w:autoSpaceDE w:val="0"/>
              <w:autoSpaceDN w:val="0"/>
              <w:spacing w:after="0" w:line="360" w:lineRule="auto"/>
              <w:jc w:val="both"/>
              <w:rPr>
                <w:rFonts w:cs="Times New Roman"/>
                <w:b/>
                <w:bCs/>
                <w:color w:val="auto"/>
                <w:sz w:val="28"/>
                <w:szCs w:val="24"/>
              </w:rPr>
            </w:pPr>
          </w:p>
          <w:p w14:paraId="43B75ED4" w14:textId="77777777" w:rsidR="00FB1477" w:rsidRDefault="00FB1477" w:rsidP="00FB1477">
            <w:pPr>
              <w:widowControl w:val="0"/>
              <w:autoSpaceDE w:val="0"/>
              <w:autoSpaceDN w:val="0"/>
              <w:spacing w:after="0" w:line="360" w:lineRule="auto"/>
              <w:jc w:val="both"/>
              <w:rPr>
                <w:rFonts w:cs="Times New Roman"/>
                <w:b/>
                <w:bCs/>
                <w:color w:val="auto"/>
                <w:sz w:val="28"/>
                <w:szCs w:val="24"/>
              </w:rPr>
            </w:pPr>
            <w:r w:rsidRPr="007B1B96">
              <w:rPr>
                <w:rFonts w:cs="Times New Roman"/>
                <w:b/>
                <w:bCs/>
                <w:color w:val="auto"/>
                <w:sz w:val="28"/>
                <w:szCs w:val="24"/>
              </w:rPr>
              <w:t>Words- 798</w:t>
            </w:r>
          </w:p>
          <w:p w14:paraId="6CBDD231" w14:textId="77777777" w:rsidR="00FB1477" w:rsidRPr="007B1B96" w:rsidRDefault="00FB1477" w:rsidP="00FB1477">
            <w:pPr>
              <w:widowControl w:val="0"/>
              <w:autoSpaceDE w:val="0"/>
              <w:autoSpaceDN w:val="0"/>
              <w:spacing w:after="0" w:line="360" w:lineRule="auto"/>
              <w:jc w:val="both"/>
              <w:rPr>
                <w:rFonts w:cs="Times New Roman"/>
                <w:b/>
                <w:bCs/>
                <w:color w:val="auto"/>
                <w:sz w:val="28"/>
                <w:szCs w:val="24"/>
              </w:rPr>
            </w:pPr>
          </w:p>
          <w:p w14:paraId="49358036" w14:textId="77777777" w:rsidR="00FB1477" w:rsidRPr="007B1B96" w:rsidRDefault="00FB1477" w:rsidP="00FB1477">
            <w:pPr>
              <w:widowControl w:val="0"/>
              <w:autoSpaceDE w:val="0"/>
              <w:autoSpaceDN w:val="0"/>
              <w:spacing w:after="0" w:line="360" w:lineRule="auto"/>
              <w:jc w:val="both"/>
              <w:rPr>
                <w:rFonts w:cs="Times New Roman"/>
                <w:b/>
                <w:bCs/>
                <w:color w:val="auto"/>
                <w:sz w:val="28"/>
                <w:szCs w:val="24"/>
              </w:rPr>
            </w:pPr>
          </w:p>
          <w:p w14:paraId="24846C5D" w14:textId="77777777" w:rsidR="00FB1477" w:rsidRPr="007B1B96" w:rsidRDefault="00FB1477" w:rsidP="00FB1477">
            <w:pPr>
              <w:widowControl w:val="0"/>
              <w:autoSpaceDE w:val="0"/>
              <w:autoSpaceDN w:val="0"/>
              <w:spacing w:after="0" w:line="360" w:lineRule="auto"/>
              <w:jc w:val="both"/>
              <w:rPr>
                <w:rFonts w:cs="Times New Roman"/>
                <w:b/>
                <w:bCs/>
                <w:color w:val="auto"/>
                <w:sz w:val="28"/>
                <w:szCs w:val="24"/>
              </w:rPr>
            </w:pPr>
          </w:p>
          <w:p w14:paraId="073DEFF9" w14:textId="77777777" w:rsidR="00FB1477" w:rsidRPr="007B1B96" w:rsidRDefault="00FB1477" w:rsidP="00FB1477">
            <w:pPr>
              <w:widowControl w:val="0"/>
              <w:autoSpaceDE w:val="0"/>
              <w:autoSpaceDN w:val="0"/>
              <w:spacing w:after="0" w:line="360" w:lineRule="auto"/>
              <w:jc w:val="both"/>
              <w:rPr>
                <w:rFonts w:cs="Times New Roman"/>
                <w:b/>
                <w:bCs/>
                <w:color w:val="auto"/>
                <w:sz w:val="28"/>
                <w:szCs w:val="24"/>
              </w:rPr>
            </w:pPr>
            <w:r w:rsidRPr="007B1B96">
              <w:rPr>
                <w:rFonts w:cs="Times New Roman"/>
                <w:b/>
                <w:bCs/>
                <w:color w:val="auto"/>
                <w:sz w:val="28"/>
                <w:szCs w:val="24"/>
              </w:rPr>
              <w:lastRenderedPageBreak/>
              <w:t>References</w:t>
            </w:r>
          </w:p>
          <w:p w14:paraId="6E2BE22B" w14:textId="77777777" w:rsidR="00FB1477" w:rsidRPr="007B1B96" w:rsidRDefault="00FB1477" w:rsidP="00FB1477">
            <w:pPr>
              <w:widowControl w:val="0"/>
              <w:autoSpaceDE w:val="0"/>
              <w:autoSpaceDN w:val="0"/>
              <w:spacing w:after="0" w:line="360" w:lineRule="auto"/>
              <w:jc w:val="both"/>
              <w:rPr>
                <w:rFonts w:cs="Times New Roman"/>
                <w:b/>
                <w:bCs/>
                <w:color w:val="auto"/>
                <w:sz w:val="28"/>
                <w:szCs w:val="24"/>
              </w:rPr>
            </w:pPr>
          </w:p>
          <w:p w14:paraId="24908D19" w14:textId="77777777" w:rsidR="00FB1477" w:rsidRPr="007B1B96" w:rsidRDefault="00FB1477" w:rsidP="00FB1477">
            <w:pPr>
              <w:spacing w:line="360" w:lineRule="auto"/>
              <w:jc w:val="both"/>
              <w:rPr>
                <w:rFonts w:cs="Times New Roman"/>
              </w:rPr>
            </w:pPr>
            <w:r w:rsidRPr="007B1B96">
              <w:rPr>
                <w:rFonts w:cs="Times New Roman"/>
              </w:rPr>
              <w:t>Bridger, E. (2018) Employee engagement: a practical introduction. 2nd ed. HR Fundamentals. London: CIPD and Kogan Page.</w:t>
            </w:r>
          </w:p>
          <w:p w14:paraId="5881CD20" w14:textId="77777777" w:rsidR="00FB1477" w:rsidRDefault="00FB1477" w:rsidP="00FB1477">
            <w:pPr>
              <w:spacing w:line="360" w:lineRule="auto"/>
              <w:jc w:val="both"/>
            </w:pPr>
            <w:r>
              <w:t>Park, S. and Kim, E. (2019) "Innovations in Hotel Operations: A Case Study of Robot Concierge Services." Journal of Service Management, 35(6), 145-160.</w:t>
            </w:r>
          </w:p>
          <w:p w14:paraId="06A724B0" w14:textId="77777777" w:rsidR="00FB1477" w:rsidRDefault="00FB1477" w:rsidP="00FB1477">
            <w:pPr>
              <w:spacing w:line="360" w:lineRule="auto"/>
              <w:jc w:val="both"/>
            </w:pPr>
            <w:r>
              <w:t>Patel, R. (2018) "Customer Satisfaction and Service Quality in Upscale Hotels." Tourism and Hospitality Research, 41(1), 89-104.</w:t>
            </w:r>
          </w:p>
          <w:p w14:paraId="5537222B" w14:textId="77777777" w:rsidR="00FB1477" w:rsidRDefault="00FB1477" w:rsidP="00FB1477">
            <w:pPr>
              <w:spacing w:line="360" w:lineRule="auto"/>
              <w:jc w:val="both"/>
            </w:pPr>
            <w:r>
              <w:t>Smith, J. (2016) "Efficiency in Hotel Management: A Modern Approach." Journal of Hospitality Management, 28(2), 45-58. FB</w:t>
            </w:r>
          </w:p>
          <w:p w14:paraId="3F26A83C" w14:textId="77777777" w:rsidR="00FB1477" w:rsidRDefault="00FB1477" w:rsidP="00FB1477">
            <w:pPr>
              <w:spacing w:line="360" w:lineRule="auto"/>
              <w:jc w:val="both"/>
            </w:pPr>
            <w:r>
              <w:t>Turner, P. (2021) "The Role of Social Media in Shaping Hotel Reputation." Journal of Tourism and Hospitality Marketing, 45(2), 201-215.</w:t>
            </w:r>
          </w:p>
          <w:p w14:paraId="4910CCC1" w14:textId="77777777" w:rsidR="00FB1477" w:rsidRDefault="00FB1477" w:rsidP="00FB1477">
            <w:pPr>
              <w:spacing w:line="360" w:lineRule="auto"/>
              <w:jc w:val="both"/>
            </w:pPr>
            <w:r>
              <w:t>Wang, L. and Li, Y. (2016) "A Comparative Analysis of Revenue Management Practices in Budget and Luxury Hotels." International Journal of Contemporary Hospitality Management, 31(5), 1892-1909.</w:t>
            </w:r>
          </w:p>
          <w:p w14:paraId="248BE27B" w14:textId="77777777" w:rsidR="00FB1477" w:rsidRDefault="00FB1477" w:rsidP="00FB1477">
            <w:pPr>
              <w:spacing w:line="360" w:lineRule="auto"/>
              <w:jc w:val="both"/>
            </w:pPr>
            <w:r>
              <w:t>White, C. and Turner, R. (2022) "The Integration of Blockchain Technology in Hotel Operations." Journal of Information Technology in Hospitality, 37(2), 89-104.</w:t>
            </w:r>
          </w:p>
          <w:p w14:paraId="4CE6040C" w14:textId="77777777" w:rsidR="00FB1477" w:rsidRPr="00330917" w:rsidRDefault="00FB1477" w:rsidP="00FB1477">
            <w:pPr>
              <w:spacing w:after="0" w:line="240" w:lineRule="auto"/>
              <w:rPr>
                <w:rFonts w:ascii="Arial" w:eastAsia="Times New Roman" w:hAnsi="Arial" w:cs="Times New Roman"/>
                <w:bCs/>
                <w:color w:val="auto"/>
                <w:sz w:val="20"/>
                <w:szCs w:val="20"/>
              </w:rPr>
            </w:pPr>
          </w:p>
          <w:p w14:paraId="57261655" w14:textId="77777777" w:rsidR="00FB1477" w:rsidRDefault="00FB1477" w:rsidP="00FB1477">
            <w:pPr>
              <w:spacing w:after="0" w:line="240" w:lineRule="auto"/>
              <w:rPr>
                <w:rFonts w:ascii="Arial" w:eastAsia="Times New Roman" w:hAnsi="Arial" w:cs="Times New Roman"/>
                <w:bCs/>
                <w:color w:val="auto"/>
                <w:sz w:val="20"/>
                <w:szCs w:val="20"/>
              </w:rPr>
            </w:pPr>
          </w:p>
          <w:p w14:paraId="352AD369" w14:textId="77777777" w:rsidR="00FB1477" w:rsidRDefault="00FB1477" w:rsidP="00FB1477">
            <w:pPr>
              <w:spacing w:after="0" w:line="240" w:lineRule="auto"/>
              <w:rPr>
                <w:rFonts w:ascii="Arial" w:eastAsia="Times New Roman" w:hAnsi="Arial" w:cs="Times New Roman"/>
                <w:bCs/>
                <w:color w:val="auto"/>
                <w:sz w:val="20"/>
                <w:szCs w:val="20"/>
              </w:rPr>
            </w:pPr>
          </w:p>
          <w:p w14:paraId="691AA8F2" w14:textId="77777777" w:rsidR="00FB1477" w:rsidRPr="00330917" w:rsidRDefault="00FB1477" w:rsidP="00FB1477">
            <w:pPr>
              <w:spacing w:after="0" w:line="240" w:lineRule="auto"/>
              <w:rPr>
                <w:rFonts w:ascii="Arial" w:eastAsia="Times New Roman" w:hAnsi="Arial" w:cs="Times New Roman"/>
                <w:bCs/>
                <w:color w:val="auto"/>
                <w:sz w:val="20"/>
                <w:szCs w:val="20"/>
              </w:rPr>
            </w:pPr>
          </w:p>
          <w:p w14:paraId="471D05BC" w14:textId="77777777" w:rsidR="00FB1477" w:rsidRPr="00330917" w:rsidRDefault="00FB1477" w:rsidP="00FB1477">
            <w:pPr>
              <w:spacing w:after="0" w:line="240" w:lineRule="auto"/>
              <w:rPr>
                <w:rFonts w:ascii="Arial" w:eastAsia="Times New Roman" w:hAnsi="Arial" w:cs="Times New Roman"/>
                <w:bCs/>
                <w:color w:val="auto"/>
                <w:sz w:val="20"/>
                <w:szCs w:val="20"/>
              </w:rPr>
            </w:pPr>
          </w:p>
          <w:p w14:paraId="3F71E838" w14:textId="77777777" w:rsidR="00FB1477" w:rsidRPr="00330917" w:rsidRDefault="00FB1477" w:rsidP="00FB1477">
            <w:pPr>
              <w:spacing w:after="0" w:line="240" w:lineRule="auto"/>
              <w:rPr>
                <w:rFonts w:ascii="Arial" w:eastAsia="Times New Roman" w:hAnsi="Arial" w:cs="Times New Roman"/>
                <w:bCs/>
                <w:color w:val="auto"/>
                <w:sz w:val="20"/>
                <w:szCs w:val="20"/>
              </w:rPr>
            </w:pPr>
          </w:p>
          <w:p w14:paraId="0FE68DE7" w14:textId="77777777" w:rsidR="00FB1477" w:rsidRPr="00330917" w:rsidRDefault="00FB1477" w:rsidP="00FB1477">
            <w:pPr>
              <w:spacing w:after="0" w:line="240" w:lineRule="auto"/>
              <w:rPr>
                <w:rFonts w:ascii="Arial" w:eastAsia="Times New Roman" w:hAnsi="Arial" w:cs="Times New Roman"/>
                <w:bCs/>
                <w:color w:val="auto"/>
                <w:sz w:val="20"/>
                <w:szCs w:val="20"/>
              </w:rPr>
            </w:pPr>
          </w:p>
          <w:p w14:paraId="1ADE9D6E" w14:textId="77777777" w:rsidR="00FB1477" w:rsidRPr="00330917" w:rsidRDefault="00FB1477" w:rsidP="00FB1477">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7BE50068" w14:textId="77777777" w:rsidR="00FB1477" w:rsidRPr="00FB1477" w:rsidRDefault="00FB1477" w:rsidP="00FB1477">
      <w:pPr>
        <w:spacing w:after="80"/>
        <w:jc w:val="center"/>
        <w:rPr>
          <w:rFonts w:eastAsia="Adobe Gothic Std B" w:cs="Times New Roman"/>
          <w:b/>
          <w:bCs/>
          <w:caps/>
          <w:color w:val="auto"/>
          <w:sz w:val="12"/>
        </w:rPr>
      </w:pPr>
      <w:r w:rsidRPr="00FB1477">
        <w:rPr>
          <w:rFonts w:eastAsia="Adobe Gothic Std B" w:cs="Times New Roman"/>
          <w:b/>
          <w:bCs/>
          <w:caps/>
          <w:color w:val="auto"/>
          <w:sz w:val="46"/>
          <w:szCs w:val="58"/>
        </w:rPr>
        <w:t>Housekeeping Cleaning Checklist</w:t>
      </w:r>
    </w:p>
    <w:p w14:paraId="1B4D8A99" w14:textId="11AC9805" w:rsidR="00FB1477" w:rsidRPr="00FB1477" w:rsidRDefault="00FB1477" w:rsidP="00FB1477">
      <w:pPr>
        <w:spacing w:after="320"/>
        <w:rPr>
          <w:rFonts w:cs="Times New Roman"/>
          <w:b/>
          <w:bCs/>
          <w:color w:val="auto"/>
          <w:szCs w:val="24"/>
        </w:rPr>
      </w:pPr>
      <w:r w:rsidRPr="00FB1477">
        <w:rPr>
          <w:rFonts w:cs="Times New Roman"/>
          <w:b/>
          <w:bCs/>
          <w:color w:val="auto"/>
        </w:rPr>
        <w:t>Name:  ----------------------- Location: Premiere Inn --------------------- Start Date:</w:t>
      </w:r>
      <w:r w:rsidRPr="00FB1477">
        <w:rPr>
          <w:rFonts w:cs="Times New Roman"/>
          <w:b/>
          <w:bCs/>
          <w:color w:val="auto"/>
          <w:szCs w:val="24"/>
        </w:rPr>
        <w:t xml:space="preserve"> </w:t>
      </w:r>
      <w:r w:rsidRPr="00FB1477">
        <w:rPr>
          <w:rFonts w:cs="Times New Roman"/>
          <w:b/>
          <w:bCs/>
          <w:color w:val="auto"/>
          <w:szCs w:val="24"/>
        </w:rPr>
        <w:t>20</w:t>
      </w:r>
      <w:r w:rsidRPr="00FB1477">
        <w:rPr>
          <w:rFonts w:cs="Times New Roman"/>
          <w:b/>
          <w:bCs/>
          <w:color w:val="auto"/>
          <w:szCs w:val="24"/>
        </w:rPr>
        <w:t>-11-2023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541"/>
        <w:gridCol w:w="1262"/>
        <w:gridCol w:w="1406"/>
        <w:gridCol w:w="1262"/>
        <w:gridCol w:w="1203"/>
      </w:tblGrid>
      <w:tr w:rsidR="00FB1477" w:rsidRPr="00FB1477" w14:paraId="6388D497" w14:textId="77777777" w:rsidTr="00C541BB">
        <w:trPr>
          <w:trHeight w:val="566"/>
        </w:trPr>
        <w:tc>
          <w:tcPr>
            <w:tcW w:w="3251" w:type="pct"/>
            <w:vMerge w:val="restart"/>
          </w:tcPr>
          <w:p w14:paraId="08CAC9F4" w14:textId="77777777" w:rsidR="00FB1477" w:rsidRPr="00FB1477" w:rsidRDefault="00FB1477" w:rsidP="00C541BB">
            <w:pPr>
              <w:pStyle w:val="TableParagraph"/>
              <w:spacing w:before="257"/>
              <w:ind w:left="685" w:right="674"/>
              <w:jc w:val="center"/>
              <w:rPr>
                <w:b/>
                <w:bCs/>
                <w:sz w:val="26"/>
              </w:rPr>
            </w:pPr>
            <w:r w:rsidRPr="00FB1477">
              <w:rPr>
                <w:b/>
                <w:bCs/>
                <w:spacing w:val="-2"/>
                <w:sz w:val="26"/>
              </w:rPr>
              <w:t>Checklist</w:t>
            </w:r>
          </w:p>
        </w:tc>
        <w:tc>
          <w:tcPr>
            <w:tcW w:w="1749" w:type="pct"/>
            <w:gridSpan w:val="4"/>
          </w:tcPr>
          <w:p w14:paraId="66B25C39" w14:textId="77777777" w:rsidR="00FB1477" w:rsidRPr="00FB1477" w:rsidRDefault="00FB1477" w:rsidP="00C541BB">
            <w:pPr>
              <w:pStyle w:val="TableParagraph"/>
              <w:spacing w:before="58"/>
              <w:ind w:left="1454"/>
              <w:rPr>
                <w:b/>
                <w:bCs/>
                <w:sz w:val="26"/>
              </w:rPr>
            </w:pPr>
            <w:r w:rsidRPr="00FB1477">
              <w:rPr>
                <w:b/>
                <w:bCs/>
                <w:sz w:val="26"/>
              </w:rPr>
              <w:t>Room</w:t>
            </w:r>
            <w:r w:rsidRPr="00FB1477">
              <w:rPr>
                <w:b/>
                <w:bCs/>
                <w:spacing w:val="4"/>
                <w:sz w:val="26"/>
              </w:rPr>
              <w:t xml:space="preserve"> </w:t>
            </w:r>
            <w:r w:rsidRPr="00FB1477">
              <w:rPr>
                <w:b/>
                <w:bCs/>
                <w:spacing w:val="-2"/>
                <w:sz w:val="26"/>
              </w:rPr>
              <w:t>numbers</w:t>
            </w:r>
          </w:p>
        </w:tc>
      </w:tr>
      <w:tr w:rsidR="00FB1477" w:rsidRPr="00FB1477" w14:paraId="6CBDAE41" w14:textId="77777777" w:rsidTr="00C541BB">
        <w:trPr>
          <w:trHeight w:val="388"/>
        </w:trPr>
        <w:tc>
          <w:tcPr>
            <w:tcW w:w="3251" w:type="pct"/>
            <w:vMerge/>
            <w:tcBorders>
              <w:top w:val="nil"/>
            </w:tcBorders>
          </w:tcPr>
          <w:p w14:paraId="1350958D" w14:textId="77777777" w:rsidR="00FB1477" w:rsidRPr="00FB1477" w:rsidRDefault="00FB1477" w:rsidP="00C541BB">
            <w:pPr>
              <w:rPr>
                <w:b/>
                <w:bCs/>
                <w:color w:val="auto"/>
                <w:sz w:val="2"/>
                <w:szCs w:val="2"/>
              </w:rPr>
            </w:pPr>
          </w:p>
        </w:tc>
        <w:tc>
          <w:tcPr>
            <w:tcW w:w="430" w:type="pct"/>
          </w:tcPr>
          <w:p w14:paraId="1585FCE5" w14:textId="77777777" w:rsidR="00FB1477" w:rsidRPr="00FB1477" w:rsidRDefault="00FB1477" w:rsidP="00C541BB">
            <w:pPr>
              <w:pStyle w:val="TableParagraph"/>
              <w:spacing w:before="4"/>
              <w:ind w:left="324"/>
              <w:rPr>
                <w:b/>
                <w:bCs/>
              </w:rPr>
            </w:pPr>
            <w:r w:rsidRPr="00FB1477">
              <w:rPr>
                <w:b/>
                <w:bCs/>
                <w:spacing w:val="-4"/>
                <w:sz w:val="22"/>
              </w:rPr>
              <w:t>R501</w:t>
            </w:r>
          </w:p>
        </w:tc>
        <w:tc>
          <w:tcPr>
            <w:tcW w:w="479" w:type="pct"/>
          </w:tcPr>
          <w:p w14:paraId="50439949" w14:textId="77777777" w:rsidR="00FB1477" w:rsidRPr="00FB1477" w:rsidRDefault="00FB1477" w:rsidP="00C541BB">
            <w:pPr>
              <w:pStyle w:val="TableParagraph"/>
              <w:spacing w:before="4"/>
              <w:ind w:left="393"/>
              <w:rPr>
                <w:b/>
                <w:bCs/>
              </w:rPr>
            </w:pPr>
            <w:r w:rsidRPr="00FB1477">
              <w:rPr>
                <w:b/>
                <w:bCs/>
                <w:spacing w:val="-4"/>
                <w:sz w:val="22"/>
              </w:rPr>
              <w:t>R502</w:t>
            </w:r>
          </w:p>
        </w:tc>
        <w:tc>
          <w:tcPr>
            <w:tcW w:w="430" w:type="pct"/>
          </w:tcPr>
          <w:p w14:paraId="4C5C52EC" w14:textId="77777777" w:rsidR="00FB1477" w:rsidRPr="00FB1477" w:rsidRDefault="00FB1477" w:rsidP="00C541BB">
            <w:pPr>
              <w:pStyle w:val="TableParagraph"/>
              <w:spacing w:before="4"/>
              <w:ind w:left="327"/>
              <w:rPr>
                <w:b/>
                <w:bCs/>
              </w:rPr>
            </w:pPr>
            <w:r w:rsidRPr="00FB1477">
              <w:rPr>
                <w:b/>
                <w:bCs/>
                <w:spacing w:val="-4"/>
                <w:sz w:val="22"/>
              </w:rPr>
              <w:t>R503</w:t>
            </w:r>
          </w:p>
        </w:tc>
        <w:tc>
          <w:tcPr>
            <w:tcW w:w="410" w:type="pct"/>
          </w:tcPr>
          <w:p w14:paraId="0CE5F391" w14:textId="77777777" w:rsidR="00FB1477" w:rsidRPr="00FB1477" w:rsidRDefault="00FB1477" w:rsidP="00C541BB">
            <w:pPr>
              <w:pStyle w:val="TableParagraph"/>
              <w:spacing w:before="4"/>
              <w:ind w:left="299"/>
              <w:rPr>
                <w:b/>
                <w:bCs/>
              </w:rPr>
            </w:pPr>
            <w:r w:rsidRPr="00FB1477">
              <w:rPr>
                <w:b/>
                <w:bCs/>
                <w:spacing w:val="-4"/>
                <w:sz w:val="22"/>
              </w:rPr>
              <w:t>R504</w:t>
            </w:r>
          </w:p>
        </w:tc>
      </w:tr>
      <w:tr w:rsidR="00FB1477" w:rsidRPr="00FB1477" w14:paraId="70990994" w14:textId="77777777" w:rsidTr="00C541BB">
        <w:trPr>
          <w:trHeight w:val="543"/>
        </w:trPr>
        <w:tc>
          <w:tcPr>
            <w:tcW w:w="3251" w:type="pct"/>
          </w:tcPr>
          <w:p w14:paraId="43D2F6BD" w14:textId="77777777" w:rsidR="00FB1477" w:rsidRPr="00FB1477" w:rsidRDefault="00FB1477" w:rsidP="00C541BB">
            <w:pPr>
              <w:pStyle w:val="TableParagraph"/>
              <w:spacing w:before="148"/>
              <w:ind w:left="3506"/>
              <w:rPr>
                <w:b/>
                <w:bCs/>
              </w:rPr>
            </w:pPr>
            <w:r w:rsidRPr="00FB1477">
              <w:rPr>
                <w:b/>
                <w:bCs/>
                <w:sz w:val="22"/>
              </w:rPr>
              <w:t>General</w:t>
            </w:r>
            <w:r w:rsidRPr="00FB1477">
              <w:rPr>
                <w:b/>
                <w:bCs/>
                <w:spacing w:val="17"/>
                <w:sz w:val="22"/>
              </w:rPr>
              <w:t xml:space="preserve"> </w:t>
            </w:r>
            <w:r w:rsidRPr="00FB1477">
              <w:rPr>
                <w:b/>
                <w:bCs/>
                <w:sz w:val="22"/>
              </w:rPr>
              <w:t>Room</w:t>
            </w:r>
            <w:r w:rsidRPr="00FB1477">
              <w:rPr>
                <w:b/>
                <w:bCs/>
                <w:spacing w:val="13"/>
                <w:sz w:val="22"/>
              </w:rPr>
              <w:t xml:space="preserve"> </w:t>
            </w:r>
            <w:r w:rsidRPr="00FB1477">
              <w:rPr>
                <w:b/>
                <w:bCs/>
                <w:spacing w:val="-2"/>
                <w:sz w:val="22"/>
              </w:rPr>
              <w:t>Condition</w:t>
            </w:r>
          </w:p>
        </w:tc>
        <w:tc>
          <w:tcPr>
            <w:tcW w:w="430" w:type="pct"/>
          </w:tcPr>
          <w:p w14:paraId="0F5085B5" w14:textId="77777777" w:rsidR="00FB1477" w:rsidRPr="00FB1477" w:rsidRDefault="00FB1477" w:rsidP="00C541BB">
            <w:pPr>
              <w:pStyle w:val="TableParagraph"/>
              <w:rPr>
                <w:b/>
                <w:bCs/>
              </w:rPr>
            </w:pPr>
            <w:r w:rsidRPr="00FB1477">
              <w:rPr>
                <w:b/>
                <w:bCs/>
              </w:rPr>
              <w:t>√</w:t>
            </w:r>
          </w:p>
        </w:tc>
        <w:tc>
          <w:tcPr>
            <w:tcW w:w="479" w:type="pct"/>
          </w:tcPr>
          <w:p w14:paraId="1F262A73" w14:textId="77777777" w:rsidR="00FB1477" w:rsidRPr="00FB1477" w:rsidRDefault="00FB1477" w:rsidP="00C541BB">
            <w:pPr>
              <w:pStyle w:val="TableParagraph"/>
              <w:rPr>
                <w:b/>
                <w:bCs/>
              </w:rPr>
            </w:pPr>
            <w:r w:rsidRPr="00FB1477">
              <w:rPr>
                <w:b/>
                <w:bCs/>
              </w:rPr>
              <w:t>√</w:t>
            </w:r>
          </w:p>
        </w:tc>
        <w:tc>
          <w:tcPr>
            <w:tcW w:w="430" w:type="pct"/>
          </w:tcPr>
          <w:p w14:paraId="16375260" w14:textId="77777777" w:rsidR="00FB1477" w:rsidRPr="00FB1477" w:rsidRDefault="00FB1477" w:rsidP="00C541BB">
            <w:pPr>
              <w:pStyle w:val="TableParagraph"/>
              <w:rPr>
                <w:b/>
                <w:bCs/>
              </w:rPr>
            </w:pPr>
            <w:r w:rsidRPr="00FB1477">
              <w:rPr>
                <w:b/>
                <w:bCs/>
              </w:rPr>
              <w:t>√</w:t>
            </w:r>
          </w:p>
        </w:tc>
        <w:tc>
          <w:tcPr>
            <w:tcW w:w="410" w:type="pct"/>
          </w:tcPr>
          <w:p w14:paraId="635FE31F" w14:textId="77777777" w:rsidR="00FB1477" w:rsidRPr="00FB1477" w:rsidRDefault="00FB1477" w:rsidP="00C541BB">
            <w:pPr>
              <w:pStyle w:val="TableParagraph"/>
              <w:rPr>
                <w:b/>
                <w:bCs/>
              </w:rPr>
            </w:pPr>
          </w:p>
        </w:tc>
      </w:tr>
      <w:tr w:rsidR="00FB1477" w:rsidRPr="00FB1477" w14:paraId="1491E7A1" w14:textId="77777777" w:rsidTr="00C541BB">
        <w:trPr>
          <w:trHeight w:val="543"/>
        </w:trPr>
        <w:tc>
          <w:tcPr>
            <w:tcW w:w="3251" w:type="pct"/>
          </w:tcPr>
          <w:p w14:paraId="3A11737E" w14:textId="77777777" w:rsidR="00FB1477" w:rsidRPr="00FB1477" w:rsidRDefault="00FB1477" w:rsidP="00C541BB">
            <w:pPr>
              <w:rPr>
                <w:b/>
                <w:bCs/>
                <w:color w:val="auto"/>
              </w:rPr>
            </w:pPr>
            <w:r w:rsidRPr="00FB1477">
              <w:rPr>
                <w:b/>
                <w:bCs/>
                <w:color w:val="auto"/>
              </w:rPr>
              <w:t>1. The security latch and door lock are in good working order.</w:t>
            </w:r>
          </w:p>
        </w:tc>
        <w:tc>
          <w:tcPr>
            <w:tcW w:w="430" w:type="pct"/>
          </w:tcPr>
          <w:p w14:paraId="4A888503" w14:textId="77777777" w:rsidR="00FB1477" w:rsidRPr="00FB1477" w:rsidRDefault="00FB1477" w:rsidP="00C541BB">
            <w:pPr>
              <w:pStyle w:val="TableParagraph"/>
              <w:rPr>
                <w:b/>
                <w:bCs/>
              </w:rPr>
            </w:pPr>
          </w:p>
        </w:tc>
        <w:tc>
          <w:tcPr>
            <w:tcW w:w="479" w:type="pct"/>
          </w:tcPr>
          <w:p w14:paraId="72638E91" w14:textId="77777777" w:rsidR="00FB1477" w:rsidRPr="00FB1477" w:rsidRDefault="00FB1477" w:rsidP="00C541BB">
            <w:pPr>
              <w:pStyle w:val="TableParagraph"/>
              <w:rPr>
                <w:b/>
                <w:bCs/>
              </w:rPr>
            </w:pPr>
            <w:r w:rsidRPr="00FB1477">
              <w:rPr>
                <w:b/>
                <w:bCs/>
              </w:rPr>
              <w:t>√</w:t>
            </w:r>
          </w:p>
        </w:tc>
        <w:tc>
          <w:tcPr>
            <w:tcW w:w="430" w:type="pct"/>
          </w:tcPr>
          <w:p w14:paraId="70613FA4" w14:textId="77777777" w:rsidR="00FB1477" w:rsidRPr="00FB1477" w:rsidRDefault="00FB1477" w:rsidP="00C541BB">
            <w:pPr>
              <w:pStyle w:val="TableParagraph"/>
              <w:rPr>
                <w:b/>
                <w:bCs/>
              </w:rPr>
            </w:pPr>
          </w:p>
        </w:tc>
        <w:tc>
          <w:tcPr>
            <w:tcW w:w="410" w:type="pct"/>
          </w:tcPr>
          <w:p w14:paraId="5DD3773A" w14:textId="77777777" w:rsidR="00FB1477" w:rsidRPr="00FB1477" w:rsidRDefault="00FB1477" w:rsidP="00C541BB">
            <w:pPr>
              <w:pStyle w:val="TableParagraph"/>
              <w:rPr>
                <w:b/>
                <w:bCs/>
              </w:rPr>
            </w:pPr>
            <w:r w:rsidRPr="00FB1477">
              <w:rPr>
                <w:b/>
                <w:bCs/>
              </w:rPr>
              <w:t>√</w:t>
            </w:r>
          </w:p>
        </w:tc>
      </w:tr>
      <w:tr w:rsidR="00FB1477" w:rsidRPr="00FB1477" w14:paraId="7766515F" w14:textId="77777777" w:rsidTr="00FB1477">
        <w:trPr>
          <w:trHeight w:val="662"/>
        </w:trPr>
        <w:tc>
          <w:tcPr>
            <w:tcW w:w="3251" w:type="pct"/>
          </w:tcPr>
          <w:p w14:paraId="3C6FD31F" w14:textId="7557B369" w:rsidR="00FB1477" w:rsidRPr="00FB1477" w:rsidRDefault="00FB1477" w:rsidP="00FB1477">
            <w:pPr>
              <w:rPr>
                <w:b/>
                <w:bCs/>
                <w:color w:val="auto"/>
              </w:rPr>
            </w:pPr>
            <w:r w:rsidRPr="00FB1477">
              <w:rPr>
                <w:b/>
                <w:bCs/>
                <w:color w:val="auto"/>
              </w:rPr>
              <w:t>2. Every lamp and fixture is operational, including the phone, alarm clock, and thermostat</w:t>
            </w:r>
          </w:p>
        </w:tc>
        <w:tc>
          <w:tcPr>
            <w:tcW w:w="430" w:type="pct"/>
          </w:tcPr>
          <w:p w14:paraId="2903189E" w14:textId="77777777" w:rsidR="00FB1477" w:rsidRPr="00FB1477" w:rsidRDefault="00FB1477" w:rsidP="00C541BB">
            <w:pPr>
              <w:pStyle w:val="TableParagraph"/>
              <w:rPr>
                <w:b/>
                <w:bCs/>
              </w:rPr>
            </w:pPr>
            <w:r w:rsidRPr="00FB1477">
              <w:rPr>
                <w:b/>
                <w:bCs/>
              </w:rPr>
              <w:t>√</w:t>
            </w:r>
          </w:p>
        </w:tc>
        <w:tc>
          <w:tcPr>
            <w:tcW w:w="479" w:type="pct"/>
          </w:tcPr>
          <w:p w14:paraId="76D41C65" w14:textId="77777777" w:rsidR="00FB1477" w:rsidRPr="00FB1477" w:rsidRDefault="00FB1477" w:rsidP="00C541BB">
            <w:pPr>
              <w:pStyle w:val="TableParagraph"/>
              <w:rPr>
                <w:b/>
                <w:bCs/>
              </w:rPr>
            </w:pPr>
            <w:r w:rsidRPr="00FB1477">
              <w:rPr>
                <w:b/>
                <w:bCs/>
              </w:rPr>
              <w:t>√</w:t>
            </w:r>
          </w:p>
        </w:tc>
        <w:tc>
          <w:tcPr>
            <w:tcW w:w="430" w:type="pct"/>
          </w:tcPr>
          <w:p w14:paraId="425234F8" w14:textId="77777777" w:rsidR="00FB1477" w:rsidRPr="00FB1477" w:rsidRDefault="00FB1477" w:rsidP="00C541BB">
            <w:pPr>
              <w:pStyle w:val="TableParagraph"/>
              <w:rPr>
                <w:b/>
                <w:bCs/>
              </w:rPr>
            </w:pPr>
            <w:r w:rsidRPr="00FB1477">
              <w:rPr>
                <w:b/>
                <w:bCs/>
              </w:rPr>
              <w:t>√</w:t>
            </w:r>
          </w:p>
        </w:tc>
        <w:tc>
          <w:tcPr>
            <w:tcW w:w="410" w:type="pct"/>
          </w:tcPr>
          <w:p w14:paraId="66C6E5AF" w14:textId="77777777" w:rsidR="00FB1477" w:rsidRPr="00FB1477" w:rsidRDefault="00FB1477" w:rsidP="00C541BB">
            <w:pPr>
              <w:pStyle w:val="TableParagraph"/>
              <w:rPr>
                <w:b/>
                <w:bCs/>
              </w:rPr>
            </w:pPr>
          </w:p>
        </w:tc>
      </w:tr>
      <w:tr w:rsidR="00FB1477" w:rsidRPr="00FB1477" w14:paraId="231E88B0" w14:textId="77777777" w:rsidTr="00C541BB">
        <w:trPr>
          <w:trHeight w:val="564"/>
        </w:trPr>
        <w:tc>
          <w:tcPr>
            <w:tcW w:w="3251" w:type="pct"/>
          </w:tcPr>
          <w:p w14:paraId="2B4CB1CF" w14:textId="77777777" w:rsidR="00FB1477" w:rsidRPr="00FB1477" w:rsidRDefault="00FB1477" w:rsidP="00C541BB">
            <w:pPr>
              <w:rPr>
                <w:b/>
                <w:bCs/>
                <w:color w:val="auto"/>
              </w:rPr>
            </w:pPr>
            <w:r w:rsidRPr="00FB1477">
              <w:rPr>
                <w:b/>
                <w:bCs/>
                <w:color w:val="auto"/>
              </w:rPr>
              <w:t>3. The shades, drapes, and windows are all in excellent shape.</w:t>
            </w:r>
          </w:p>
        </w:tc>
        <w:tc>
          <w:tcPr>
            <w:tcW w:w="430" w:type="pct"/>
          </w:tcPr>
          <w:p w14:paraId="384E1543" w14:textId="77777777" w:rsidR="00FB1477" w:rsidRPr="00FB1477" w:rsidRDefault="00FB1477" w:rsidP="00C541BB">
            <w:pPr>
              <w:pStyle w:val="TableParagraph"/>
              <w:rPr>
                <w:b/>
                <w:bCs/>
              </w:rPr>
            </w:pPr>
            <w:r w:rsidRPr="00FB1477">
              <w:rPr>
                <w:b/>
                <w:bCs/>
              </w:rPr>
              <w:t>√</w:t>
            </w:r>
          </w:p>
        </w:tc>
        <w:tc>
          <w:tcPr>
            <w:tcW w:w="479" w:type="pct"/>
          </w:tcPr>
          <w:p w14:paraId="2692749F" w14:textId="77777777" w:rsidR="00FB1477" w:rsidRPr="00FB1477" w:rsidRDefault="00FB1477" w:rsidP="00C541BB">
            <w:pPr>
              <w:pStyle w:val="TableParagraph"/>
              <w:rPr>
                <w:b/>
                <w:bCs/>
              </w:rPr>
            </w:pPr>
          </w:p>
        </w:tc>
        <w:tc>
          <w:tcPr>
            <w:tcW w:w="430" w:type="pct"/>
          </w:tcPr>
          <w:p w14:paraId="5B90C3F6" w14:textId="77777777" w:rsidR="00FB1477" w:rsidRPr="00FB1477" w:rsidRDefault="00FB1477" w:rsidP="00C541BB">
            <w:pPr>
              <w:pStyle w:val="TableParagraph"/>
              <w:rPr>
                <w:b/>
                <w:bCs/>
              </w:rPr>
            </w:pPr>
          </w:p>
        </w:tc>
        <w:tc>
          <w:tcPr>
            <w:tcW w:w="410" w:type="pct"/>
          </w:tcPr>
          <w:p w14:paraId="5BBAAA27" w14:textId="77777777" w:rsidR="00FB1477" w:rsidRPr="00FB1477" w:rsidRDefault="00FB1477" w:rsidP="00C541BB">
            <w:pPr>
              <w:pStyle w:val="TableParagraph"/>
              <w:rPr>
                <w:b/>
                <w:bCs/>
              </w:rPr>
            </w:pPr>
          </w:p>
        </w:tc>
      </w:tr>
      <w:tr w:rsidR="00FB1477" w:rsidRPr="00FB1477" w14:paraId="67772712" w14:textId="77777777" w:rsidTr="00C541BB">
        <w:trPr>
          <w:trHeight w:val="563"/>
        </w:trPr>
        <w:tc>
          <w:tcPr>
            <w:tcW w:w="3251" w:type="pct"/>
          </w:tcPr>
          <w:p w14:paraId="656E9EB4" w14:textId="77777777" w:rsidR="00FB1477" w:rsidRPr="00FB1477" w:rsidRDefault="00FB1477" w:rsidP="00C541BB">
            <w:pPr>
              <w:pStyle w:val="TableParagraph"/>
              <w:spacing w:before="156"/>
              <w:ind w:left="685"/>
              <w:jc w:val="center"/>
              <w:rPr>
                <w:b/>
                <w:bCs/>
              </w:rPr>
            </w:pPr>
            <w:r w:rsidRPr="00FB1477">
              <w:rPr>
                <w:b/>
                <w:bCs/>
                <w:spacing w:val="-2"/>
                <w:sz w:val="22"/>
              </w:rPr>
              <w:t>Bedroom</w:t>
            </w:r>
          </w:p>
        </w:tc>
        <w:tc>
          <w:tcPr>
            <w:tcW w:w="430" w:type="pct"/>
          </w:tcPr>
          <w:p w14:paraId="5FCB4644" w14:textId="77777777" w:rsidR="00FB1477" w:rsidRPr="00FB1477" w:rsidRDefault="00FB1477" w:rsidP="00C541BB">
            <w:pPr>
              <w:pStyle w:val="TableParagraph"/>
              <w:rPr>
                <w:b/>
                <w:bCs/>
              </w:rPr>
            </w:pPr>
          </w:p>
        </w:tc>
        <w:tc>
          <w:tcPr>
            <w:tcW w:w="479" w:type="pct"/>
          </w:tcPr>
          <w:p w14:paraId="1453879B" w14:textId="77777777" w:rsidR="00FB1477" w:rsidRPr="00FB1477" w:rsidRDefault="00FB1477" w:rsidP="00C541BB">
            <w:pPr>
              <w:pStyle w:val="TableParagraph"/>
              <w:rPr>
                <w:b/>
                <w:bCs/>
              </w:rPr>
            </w:pPr>
            <w:r w:rsidRPr="00FB1477">
              <w:rPr>
                <w:b/>
                <w:bCs/>
              </w:rPr>
              <w:t>√</w:t>
            </w:r>
          </w:p>
        </w:tc>
        <w:tc>
          <w:tcPr>
            <w:tcW w:w="430" w:type="pct"/>
          </w:tcPr>
          <w:p w14:paraId="6386042C" w14:textId="77777777" w:rsidR="00FB1477" w:rsidRPr="00FB1477" w:rsidRDefault="00FB1477" w:rsidP="00C541BB">
            <w:pPr>
              <w:pStyle w:val="TableParagraph"/>
              <w:rPr>
                <w:b/>
                <w:bCs/>
              </w:rPr>
            </w:pPr>
          </w:p>
        </w:tc>
        <w:tc>
          <w:tcPr>
            <w:tcW w:w="410" w:type="pct"/>
          </w:tcPr>
          <w:p w14:paraId="275AF509" w14:textId="77777777" w:rsidR="00FB1477" w:rsidRPr="00FB1477" w:rsidRDefault="00FB1477" w:rsidP="00C541BB">
            <w:pPr>
              <w:pStyle w:val="TableParagraph"/>
              <w:rPr>
                <w:b/>
                <w:bCs/>
              </w:rPr>
            </w:pPr>
            <w:r w:rsidRPr="00FB1477">
              <w:rPr>
                <w:b/>
                <w:bCs/>
              </w:rPr>
              <w:t>√</w:t>
            </w:r>
          </w:p>
        </w:tc>
      </w:tr>
      <w:tr w:rsidR="00FB1477" w:rsidRPr="00FB1477" w14:paraId="5B3F4F91" w14:textId="77777777" w:rsidTr="00C541BB">
        <w:trPr>
          <w:trHeight w:val="544"/>
        </w:trPr>
        <w:tc>
          <w:tcPr>
            <w:tcW w:w="3251" w:type="pct"/>
          </w:tcPr>
          <w:p w14:paraId="6122BE58" w14:textId="77777777" w:rsidR="00FB1477" w:rsidRPr="00FB1477" w:rsidRDefault="00FB1477" w:rsidP="00C541BB">
            <w:pPr>
              <w:pStyle w:val="TableParagraph"/>
              <w:spacing w:before="4" w:line="260" w:lineRule="atLeast"/>
              <w:rPr>
                <w:b/>
                <w:bCs/>
              </w:rPr>
            </w:pPr>
            <w:r w:rsidRPr="00FB1477">
              <w:rPr>
                <w:b/>
                <w:bCs/>
              </w:rPr>
              <w:t>4. There are no creases or wrinkles in the bed, and the pillows are soft and tidy</w:t>
            </w:r>
          </w:p>
        </w:tc>
        <w:tc>
          <w:tcPr>
            <w:tcW w:w="430" w:type="pct"/>
          </w:tcPr>
          <w:p w14:paraId="0CED29E3" w14:textId="77777777" w:rsidR="00FB1477" w:rsidRPr="00FB1477" w:rsidRDefault="00FB1477" w:rsidP="00C541BB">
            <w:pPr>
              <w:pStyle w:val="TableParagraph"/>
              <w:rPr>
                <w:b/>
                <w:bCs/>
              </w:rPr>
            </w:pPr>
            <w:r w:rsidRPr="00FB1477">
              <w:rPr>
                <w:b/>
                <w:bCs/>
              </w:rPr>
              <w:t>√</w:t>
            </w:r>
          </w:p>
        </w:tc>
        <w:tc>
          <w:tcPr>
            <w:tcW w:w="479" w:type="pct"/>
          </w:tcPr>
          <w:p w14:paraId="016C9CDF" w14:textId="77777777" w:rsidR="00FB1477" w:rsidRPr="00FB1477" w:rsidRDefault="00FB1477" w:rsidP="00C541BB">
            <w:pPr>
              <w:pStyle w:val="TableParagraph"/>
              <w:rPr>
                <w:b/>
                <w:bCs/>
              </w:rPr>
            </w:pPr>
            <w:r w:rsidRPr="00FB1477">
              <w:rPr>
                <w:b/>
                <w:bCs/>
              </w:rPr>
              <w:t>√</w:t>
            </w:r>
          </w:p>
        </w:tc>
        <w:tc>
          <w:tcPr>
            <w:tcW w:w="430" w:type="pct"/>
          </w:tcPr>
          <w:p w14:paraId="3ECABB5A" w14:textId="77777777" w:rsidR="00FB1477" w:rsidRPr="00FB1477" w:rsidRDefault="00FB1477" w:rsidP="00C541BB">
            <w:pPr>
              <w:pStyle w:val="TableParagraph"/>
              <w:rPr>
                <w:b/>
                <w:bCs/>
              </w:rPr>
            </w:pPr>
          </w:p>
        </w:tc>
        <w:tc>
          <w:tcPr>
            <w:tcW w:w="410" w:type="pct"/>
          </w:tcPr>
          <w:p w14:paraId="02824936" w14:textId="77777777" w:rsidR="00FB1477" w:rsidRPr="00FB1477" w:rsidRDefault="00FB1477" w:rsidP="00C541BB">
            <w:pPr>
              <w:pStyle w:val="TableParagraph"/>
              <w:rPr>
                <w:b/>
                <w:bCs/>
              </w:rPr>
            </w:pPr>
            <w:r w:rsidRPr="00FB1477">
              <w:rPr>
                <w:b/>
                <w:bCs/>
              </w:rPr>
              <w:t>√</w:t>
            </w:r>
          </w:p>
        </w:tc>
      </w:tr>
      <w:tr w:rsidR="00FB1477" w:rsidRPr="00FB1477" w14:paraId="57DE5FF0" w14:textId="77777777" w:rsidTr="00C541BB">
        <w:trPr>
          <w:trHeight w:val="563"/>
        </w:trPr>
        <w:tc>
          <w:tcPr>
            <w:tcW w:w="3251" w:type="pct"/>
          </w:tcPr>
          <w:p w14:paraId="26DC5B4D" w14:textId="77777777" w:rsidR="00FB1477" w:rsidRPr="00FB1477" w:rsidRDefault="00FB1477" w:rsidP="00C541BB">
            <w:pPr>
              <w:rPr>
                <w:b/>
                <w:bCs/>
                <w:color w:val="auto"/>
              </w:rPr>
            </w:pPr>
            <w:r w:rsidRPr="00FB1477">
              <w:rPr>
                <w:b/>
                <w:bCs/>
                <w:color w:val="auto"/>
              </w:rPr>
              <w:t>5. Every piece of furniture is free of dust and in excellent shape.</w:t>
            </w:r>
          </w:p>
        </w:tc>
        <w:tc>
          <w:tcPr>
            <w:tcW w:w="430" w:type="pct"/>
          </w:tcPr>
          <w:p w14:paraId="6EA7597C" w14:textId="77777777" w:rsidR="00FB1477" w:rsidRPr="00FB1477" w:rsidRDefault="00FB1477" w:rsidP="00C541BB">
            <w:pPr>
              <w:pStyle w:val="TableParagraph"/>
              <w:rPr>
                <w:b/>
                <w:bCs/>
              </w:rPr>
            </w:pPr>
            <w:r w:rsidRPr="00FB1477">
              <w:rPr>
                <w:b/>
                <w:bCs/>
              </w:rPr>
              <w:t>√</w:t>
            </w:r>
          </w:p>
        </w:tc>
        <w:tc>
          <w:tcPr>
            <w:tcW w:w="479" w:type="pct"/>
          </w:tcPr>
          <w:p w14:paraId="2520D2F3" w14:textId="77777777" w:rsidR="00FB1477" w:rsidRPr="00FB1477" w:rsidRDefault="00FB1477" w:rsidP="00C541BB">
            <w:pPr>
              <w:pStyle w:val="TableParagraph"/>
              <w:rPr>
                <w:b/>
                <w:bCs/>
              </w:rPr>
            </w:pPr>
            <w:r w:rsidRPr="00FB1477">
              <w:rPr>
                <w:b/>
                <w:bCs/>
              </w:rPr>
              <w:t>√</w:t>
            </w:r>
          </w:p>
        </w:tc>
        <w:tc>
          <w:tcPr>
            <w:tcW w:w="430" w:type="pct"/>
          </w:tcPr>
          <w:p w14:paraId="77497324" w14:textId="77777777" w:rsidR="00FB1477" w:rsidRPr="00FB1477" w:rsidRDefault="00FB1477" w:rsidP="00C541BB">
            <w:pPr>
              <w:pStyle w:val="TableParagraph"/>
              <w:rPr>
                <w:b/>
                <w:bCs/>
              </w:rPr>
            </w:pPr>
          </w:p>
        </w:tc>
        <w:tc>
          <w:tcPr>
            <w:tcW w:w="410" w:type="pct"/>
          </w:tcPr>
          <w:p w14:paraId="57D31520" w14:textId="77777777" w:rsidR="00FB1477" w:rsidRPr="00FB1477" w:rsidRDefault="00FB1477" w:rsidP="00C541BB">
            <w:pPr>
              <w:pStyle w:val="TableParagraph"/>
              <w:rPr>
                <w:b/>
                <w:bCs/>
              </w:rPr>
            </w:pPr>
          </w:p>
        </w:tc>
      </w:tr>
      <w:tr w:rsidR="00FB1477" w:rsidRPr="00FB1477" w14:paraId="412ACE62" w14:textId="77777777" w:rsidTr="00C541BB">
        <w:trPr>
          <w:trHeight w:val="564"/>
        </w:trPr>
        <w:tc>
          <w:tcPr>
            <w:tcW w:w="3251" w:type="pct"/>
          </w:tcPr>
          <w:p w14:paraId="091368EF" w14:textId="77777777" w:rsidR="00FB1477" w:rsidRPr="00FB1477" w:rsidRDefault="00FB1477" w:rsidP="00C541BB">
            <w:pPr>
              <w:pStyle w:val="TableParagraph"/>
              <w:spacing w:before="158"/>
              <w:rPr>
                <w:b/>
                <w:bCs/>
              </w:rPr>
            </w:pPr>
            <w:r w:rsidRPr="00FB1477">
              <w:rPr>
                <w:b/>
                <w:bCs/>
                <w:sz w:val="22"/>
              </w:rPr>
              <w:t>6.</w:t>
            </w:r>
            <w:r w:rsidRPr="00FB1477">
              <w:rPr>
                <w:b/>
                <w:bCs/>
                <w:spacing w:val="70"/>
                <w:w w:val="150"/>
                <w:sz w:val="22"/>
              </w:rPr>
              <w:t xml:space="preserve"> </w:t>
            </w:r>
            <w:r w:rsidRPr="00FB1477">
              <w:rPr>
                <w:b/>
                <w:bCs/>
                <w:sz w:val="22"/>
              </w:rPr>
              <w:t>No</w:t>
            </w:r>
            <w:r w:rsidRPr="00FB1477">
              <w:rPr>
                <w:b/>
                <w:bCs/>
                <w:spacing w:val="9"/>
                <w:sz w:val="22"/>
              </w:rPr>
              <w:t xml:space="preserve"> </w:t>
            </w:r>
            <w:r w:rsidRPr="00FB1477">
              <w:rPr>
                <w:b/>
                <w:bCs/>
                <w:sz w:val="22"/>
              </w:rPr>
              <w:t>debris</w:t>
            </w:r>
            <w:r w:rsidRPr="00FB1477">
              <w:rPr>
                <w:b/>
                <w:bCs/>
                <w:spacing w:val="6"/>
                <w:sz w:val="22"/>
              </w:rPr>
              <w:t xml:space="preserve"> </w:t>
            </w:r>
            <w:r w:rsidRPr="00FB1477">
              <w:rPr>
                <w:b/>
                <w:bCs/>
                <w:sz w:val="22"/>
              </w:rPr>
              <w:t>or</w:t>
            </w:r>
            <w:r w:rsidRPr="00FB1477">
              <w:rPr>
                <w:b/>
                <w:bCs/>
                <w:spacing w:val="9"/>
                <w:sz w:val="22"/>
              </w:rPr>
              <w:t xml:space="preserve"> </w:t>
            </w:r>
            <w:r w:rsidRPr="00FB1477">
              <w:rPr>
                <w:b/>
                <w:bCs/>
                <w:sz w:val="22"/>
              </w:rPr>
              <w:t>items</w:t>
            </w:r>
            <w:r w:rsidRPr="00FB1477">
              <w:rPr>
                <w:b/>
                <w:bCs/>
                <w:spacing w:val="6"/>
                <w:sz w:val="22"/>
              </w:rPr>
              <w:t xml:space="preserve"> </w:t>
            </w:r>
            <w:r w:rsidRPr="00FB1477">
              <w:rPr>
                <w:b/>
                <w:bCs/>
                <w:sz w:val="22"/>
              </w:rPr>
              <w:t>under</w:t>
            </w:r>
            <w:r w:rsidRPr="00FB1477">
              <w:rPr>
                <w:b/>
                <w:bCs/>
                <w:spacing w:val="9"/>
                <w:sz w:val="22"/>
              </w:rPr>
              <w:t xml:space="preserve"> </w:t>
            </w:r>
            <w:r w:rsidRPr="00FB1477">
              <w:rPr>
                <w:b/>
                <w:bCs/>
                <w:sz w:val="22"/>
              </w:rPr>
              <w:t>the</w:t>
            </w:r>
            <w:r w:rsidRPr="00FB1477">
              <w:rPr>
                <w:b/>
                <w:bCs/>
                <w:spacing w:val="6"/>
                <w:sz w:val="22"/>
              </w:rPr>
              <w:t xml:space="preserve"> </w:t>
            </w:r>
            <w:r w:rsidRPr="00FB1477">
              <w:rPr>
                <w:b/>
                <w:bCs/>
                <w:spacing w:val="-4"/>
                <w:sz w:val="22"/>
              </w:rPr>
              <w:t>bed.</w:t>
            </w:r>
          </w:p>
        </w:tc>
        <w:tc>
          <w:tcPr>
            <w:tcW w:w="430" w:type="pct"/>
          </w:tcPr>
          <w:p w14:paraId="48AD5E22" w14:textId="77777777" w:rsidR="00FB1477" w:rsidRPr="00FB1477" w:rsidRDefault="00FB1477" w:rsidP="00C541BB">
            <w:pPr>
              <w:pStyle w:val="TableParagraph"/>
              <w:rPr>
                <w:b/>
                <w:bCs/>
              </w:rPr>
            </w:pPr>
            <w:r w:rsidRPr="00FB1477">
              <w:rPr>
                <w:b/>
                <w:bCs/>
              </w:rPr>
              <w:t>√</w:t>
            </w:r>
          </w:p>
        </w:tc>
        <w:tc>
          <w:tcPr>
            <w:tcW w:w="479" w:type="pct"/>
          </w:tcPr>
          <w:p w14:paraId="3E0118DE" w14:textId="77777777" w:rsidR="00FB1477" w:rsidRPr="00FB1477" w:rsidRDefault="00FB1477" w:rsidP="00C541BB">
            <w:pPr>
              <w:pStyle w:val="TableParagraph"/>
              <w:rPr>
                <w:b/>
                <w:bCs/>
              </w:rPr>
            </w:pPr>
          </w:p>
        </w:tc>
        <w:tc>
          <w:tcPr>
            <w:tcW w:w="430" w:type="pct"/>
          </w:tcPr>
          <w:p w14:paraId="4B23C04F" w14:textId="77777777" w:rsidR="00FB1477" w:rsidRPr="00FB1477" w:rsidRDefault="00FB1477" w:rsidP="00C541BB">
            <w:pPr>
              <w:pStyle w:val="TableParagraph"/>
              <w:rPr>
                <w:b/>
                <w:bCs/>
              </w:rPr>
            </w:pPr>
          </w:p>
        </w:tc>
        <w:tc>
          <w:tcPr>
            <w:tcW w:w="410" w:type="pct"/>
          </w:tcPr>
          <w:p w14:paraId="3595715D" w14:textId="77777777" w:rsidR="00FB1477" w:rsidRPr="00FB1477" w:rsidRDefault="00FB1477" w:rsidP="00C541BB">
            <w:pPr>
              <w:pStyle w:val="TableParagraph"/>
              <w:rPr>
                <w:b/>
                <w:bCs/>
              </w:rPr>
            </w:pPr>
            <w:r w:rsidRPr="00FB1477">
              <w:rPr>
                <w:b/>
                <w:bCs/>
              </w:rPr>
              <w:t>√</w:t>
            </w:r>
          </w:p>
        </w:tc>
      </w:tr>
      <w:tr w:rsidR="00FB1477" w:rsidRPr="00FB1477" w14:paraId="77A54D4A" w14:textId="77777777" w:rsidTr="00C541BB">
        <w:trPr>
          <w:trHeight w:val="543"/>
        </w:trPr>
        <w:tc>
          <w:tcPr>
            <w:tcW w:w="3251" w:type="pct"/>
          </w:tcPr>
          <w:p w14:paraId="223C5806" w14:textId="77777777" w:rsidR="00FB1477" w:rsidRPr="00FB1477" w:rsidRDefault="00FB1477" w:rsidP="00C541BB">
            <w:pPr>
              <w:rPr>
                <w:b/>
                <w:bCs/>
                <w:color w:val="auto"/>
              </w:rPr>
            </w:pPr>
            <w:r w:rsidRPr="00FB1477">
              <w:rPr>
                <w:b/>
                <w:bCs/>
                <w:color w:val="auto"/>
              </w:rPr>
              <w:t>7. The rest room is clean, with a clean sink, bathroom, and shower/tub.</w:t>
            </w:r>
            <w:r w:rsidRPr="00FB1477">
              <w:rPr>
                <w:b/>
                <w:bCs/>
                <w:color w:val="auto"/>
              </w:rPr>
              <w:tab/>
            </w:r>
          </w:p>
        </w:tc>
        <w:tc>
          <w:tcPr>
            <w:tcW w:w="430" w:type="pct"/>
          </w:tcPr>
          <w:p w14:paraId="0009B088" w14:textId="77777777" w:rsidR="00FB1477" w:rsidRPr="00FB1477" w:rsidRDefault="00FB1477" w:rsidP="00C541BB">
            <w:pPr>
              <w:pStyle w:val="TableParagraph"/>
              <w:rPr>
                <w:b/>
                <w:bCs/>
              </w:rPr>
            </w:pPr>
          </w:p>
        </w:tc>
        <w:tc>
          <w:tcPr>
            <w:tcW w:w="479" w:type="pct"/>
          </w:tcPr>
          <w:p w14:paraId="0EC5F66D" w14:textId="77777777" w:rsidR="00FB1477" w:rsidRPr="00FB1477" w:rsidRDefault="00FB1477" w:rsidP="00C541BB">
            <w:pPr>
              <w:pStyle w:val="TableParagraph"/>
              <w:rPr>
                <w:b/>
                <w:bCs/>
              </w:rPr>
            </w:pPr>
            <w:r w:rsidRPr="00FB1477">
              <w:rPr>
                <w:b/>
                <w:bCs/>
              </w:rPr>
              <w:t>√</w:t>
            </w:r>
          </w:p>
        </w:tc>
        <w:tc>
          <w:tcPr>
            <w:tcW w:w="430" w:type="pct"/>
          </w:tcPr>
          <w:p w14:paraId="5B8B5CBC" w14:textId="77777777" w:rsidR="00FB1477" w:rsidRPr="00FB1477" w:rsidRDefault="00FB1477" w:rsidP="00C541BB">
            <w:pPr>
              <w:pStyle w:val="TableParagraph"/>
              <w:rPr>
                <w:b/>
                <w:bCs/>
              </w:rPr>
            </w:pPr>
            <w:r w:rsidRPr="00FB1477">
              <w:rPr>
                <w:b/>
                <w:bCs/>
              </w:rPr>
              <w:t>√</w:t>
            </w:r>
          </w:p>
        </w:tc>
        <w:tc>
          <w:tcPr>
            <w:tcW w:w="410" w:type="pct"/>
          </w:tcPr>
          <w:p w14:paraId="0C717515" w14:textId="77777777" w:rsidR="00FB1477" w:rsidRPr="00FB1477" w:rsidRDefault="00FB1477" w:rsidP="00C541BB">
            <w:pPr>
              <w:pStyle w:val="TableParagraph"/>
              <w:rPr>
                <w:b/>
                <w:bCs/>
              </w:rPr>
            </w:pPr>
          </w:p>
        </w:tc>
      </w:tr>
      <w:tr w:rsidR="00FB1477" w:rsidRPr="00FB1477" w14:paraId="3487159F" w14:textId="77777777" w:rsidTr="00C541BB">
        <w:trPr>
          <w:trHeight w:val="544"/>
        </w:trPr>
        <w:tc>
          <w:tcPr>
            <w:tcW w:w="3251" w:type="pct"/>
          </w:tcPr>
          <w:p w14:paraId="1B930599" w14:textId="77777777" w:rsidR="00FB1477" w:rsidRPr="00FB1477" w:rsidRDefault="00FB1477" w:rsidP="00C541BB">
            <w:pPr>
              <w:pStyle w:val="TableParagraph"/>
              <w:spacing w:before="146"/>
              <w:rPr>
                <w:b/>
                <w:bCs/>
              </w:rPr>
            </w:pPr>
            <w:r w:rsidRPr="00FB1477">
              <w:rPr>
                <w:b/>
                <w:bCs/>
                <w:sz w:val="22"/>
              </w:rPr>
              <w:lastRenderedPageBreak/>
              <w:t>8.</w:t>
            </w:r>
            <w:r w:rsidRPr="00FB1477">
              <w:rPr>
                <w:b/>
                <w:bCs/>
                <w:spacing w:val="76"/>
                <w:w w:val="150"/>
                <w:sz w:val="22"/>
              </w:rPr>
              <w:t xml:space="preserve"> </w:t>
            </w:r>
            <w:r w:rsidRPr="00FB1477">
              <w:rPr>
                <w:b/>
                <w:bCs/>
              </w:rPr>
              <w:t>The mattress linens for cleanliness, stains, and put on and tear</w:t>
            </w:r>
          </w:p>
        </w:tc>
        <w:tc>
          <w:tcPr>
            <w:tcW w:w="430" w:type="pct"/>
          </w:tcPr>
          <w:p w14:paraId="724A7FD8" w14:textId="77777777" w:rsidR="00FB1477" w:rsidRPr="00FB1477" w:rsidRDefault="00FB1477" w:rsidP="00C541BB">
            <w:pPr>
              <w:pStyle w:val="TableParagraph"/>
              <w:rPr>
                <w:b/>
                <w:bCs/>
              </w:rPr>
            </w:pPr>
            <w:r w:rsidRPr="00FB1477">
              <w:rPr>
                <w:b/>
                <w:bCs/>
              </w:rPr>
              <w:t>√</w:t>
            </w:r>
          </w:p>
        </w:tc>
        <w:tc>
          <w:tcPr>
            <w:tcW w:w="479" w:type="pct"/>
          </w:tcPr>
          <w:p w14:paraId="2F176354" w14:textId="77777777" w:rsidR="00FB1477" w:rsidRPr="00FB1477" w:rsidRDefault="00FB1477" w:rsidP="00C541BB">
            <w:pPr>
              <w:pStyle w:val="TableParagraph"/>
              <w:rPr>
                <w:b/>
                <w:bCs/>
              </w:rPr>
            </w:pPr>
            <w:r w:rsidRPr="00FB1477">
              <w:rPr>
                <w:b/>
                <w:bCs/>
              </w:rPr>
              <w:t>√</w:t>
            </w:r>
          </w:p>
        </w:tc>
        <w:tc>
          <w:tcPr>
            <w:tcW w:w="430" w:type="pct"/>
          </w:tcPr>
          <w:p w14:paraId="2F4A49AF" w14:textId="77777777" w:rsidR="00FB1477" w:rsidRPr="00FB1477" w:rsidRDefault="00FB1477" w:rsidP="00C541BB">
            <w:pPr>
              <w:pStyle w:val="TableParagraph"/>
              <w:rPr>
                <w:b/>
                <w:bCs/>
              </w:rPr>
            </w:pPr>
          </w:p>
        </w:tc>
        <w:tc>
          <w:tcPr>
            <w:tcW w:w="410" w:type="pct"/>
          </w:tcPr>
          <w:p w14:paraId="4FF992F1" w14:textId="77777777" w:rsidR="00FB1477" w:rsidRPr="00FB1477" w:rsidRDefault="00FB1477" w:rsidP="00C541BB">
            <w:pPr>
              <w:pStyle w:val="TableParagraph"/>
              <w:rPr>
                <w:b/>
                <w:bCs/>
              </w:rPr>
            </w:pPr>
          </w:p>
        </w:tc>
      </w:tr>
    </w:tbl>
    <w:p w14:paraId="3D554815" w14:textId="77777777" w:rsidR="00FB1477" w:rsidRPr="00FB1477" w:rsidRDefault="00FB1477" w:rsidP="00FB1477">
      <w:pPr>
        <w:spacing w:after="320"/>
        <w:rPr>
          <w:rFonts w:cs="Times New Roman"/>
          <w:b/>
          <w:bCs/>
          <w:color w:val="aut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80"/>
        <w:gridCol w:w="1030"/>
        <w:gridCol w:w="1148"/>
        <w:gridCol w:w="1030"/>
        <w:gridCol w:w="986"/>
      </w:tblGrid>
      <w:tr w:rsidR="00FB1477" w:rsidRPr="00FB1477" w14:paraId="32F987D9" w14:textId="77777777" w:rsidTr="00C541BB">
        <w:trPr>
          <w:trHeight w:val="542"/>
        </w:trPr>
        <w:tc>
          <w:tcPr>
            <w:tcW w:w="3571" w:type="pct"/>
          </w:tcPr>
          <w:p w14:paraId="0BBB26DF" w14:textId="77777777" w:rsidR="00FB1477" w:rsidRPr="00FB1477" w:rsidRDefault="00FB1477" w:rsidP="00C541BB">
            <w:pPr>
              <w:pStyle w:val="TableParagraph"/>
              <w:spacing w:before="146"/>
              <w:ind w:left="685" w:right="3"/>
              <w:jc w:val="center"/>
              <w:rPr>
                <w:b/>
                <w:bCs/>
              </w:rPr>
            </w:pPr>
            <w:r w:rsidRPr="00FB1477">
              <w:rPr>
                <w:b/>
                <w:bCs/>
                <w:spacing w:val="-2"/>
                <w:sz w:val="22"/>
              </w:rPr>
              <w:t>Bathroom</w:t>
            </w:r>
          </w:p>
        </w:tc>
        <w:tc>
          <w:tcPr>
            <w:tcW w:w="351" w:type="pct"/>
          </w:tcPr>
          <w:p w14:paraId="25CEF94D" w14:textId="77777777" w:rsidR="00FB1477" w:rsidRPr="00FB1477" w:rsidRDefault="00FB1477" w:rsidP="00C541BB">
            <w:pPr>
              <w:pStyle w:val="TableParagraph"/>
              <w:rPr>
                <w:b/>
                <w:bCs/>
              </w:rPr>
            </w:pPr>
          </w:p>
        </w:tc>
        <w:tc>
          <w:tcPr>
            <w:tcW w:w="391" w:type="pct"/>
          </w:tcPr>
          <w:p w14:paraId="103ED2F8" w14:textId="77777777" w:rsidR="00FB1477" w:rsidRPr="00FB1477" w:rsidRDefault="00FB1477" w:rsidP="00C541BB">
            <w:pPr>
              <w:pStyle w:val="TableParagraph"/>
              <w:rPr>
                <w:b/>
                <w:bCs/>
              </w:rPr>
            </w:pPr>
            <w:r w:rsidRPr="00FB1477">
              <w:rPr>
                <w:b/>
                <w:bCs/>
              </w:rPr>
              <w:t>√</w:t>
            </w:r>
          </w:p>
        </w:tc>
        <w:tc>
          <w:tcPr>
            <w:tcW w:w="351" w:type="pct"/>
          </w:tcPr>
          <w:p w14:paraId="55303F52" w14:textId="77777777" w:rsidR="00FB1477" w:rsidRPr="00FB1477" w:rsidRDefault="00FB1477" w:rsidP="00C541BB">
            <w:pPr>
              <w:pStyle w:val="TableParagraph"/>
              <w:rPr>
                <w:b/>
                <w:bCs/>
              </w:rPr>
            </w:pPr>
          </w:p>
        </w:tc>
        <w:tc>
          <w:tcPr>
            <w:tcW w:w="336" w:type="pct"/>
          </w:tcPr>
          <w:p w14:paraId="36FA14B7" w14:textId="77777777" w:rsidR="00FB1477" w:rsidRPr="00FB1477" w:rsidRDefault="00FB1477" w:rsidP="00C541BB">
            <w:pPr>
              <w:pStyle w:val="TableParagraph"/>
              <w:rPr>
                <w:b/>
                <w:bCs/>
              </w:rPr>
            </w:pPr>
            <w:r w:rsidRPr="00FB1477">
              <w:rPr>
                <w:b/>
                <w:bCs/>
              </w:rPr>
              <w:t>√</w:t>
            </w:r>
          </w:p>
        </w:tc>
      </w:tr>
      <w:tr w:rsidR="00FB1477" w:rsidRPr="00FB1477" w14:paraId="3D81653B" w14:textId="77777777" w:rsidTr="00C541BB">
        <w:trPr>
          <w:trHeight w:val="545"/>
        </w:trPr>
        <w:tc>
          <w:tcPr>
            <w:tcW w:w="3571" w:type="pct"/>
          </w:tcPr>
          <w:p w14:paraId="29DD61BB" w14:textId="77777777" w:rsidR="00FB1477" w:rsidRPr="00FB1477" w:rsidRDefault="00FB1477" w:rsidP="00C541BB">
            <w:pPr>
              <w:rPr>
                <w:b/>
                <w:bCs/>
                <w:color w:val="auto"/>
              </w:rPr>
            </w:pPr>
            <w:r w:rsidRPr="00FB1477">
              <w:rPr>
                <w:b/>
                <w:bCs/>
                <w:color w:val="auto"/>
              </w:rPr>
              <w:t>9. There are no water leaks or damages across the fixtures.</w:t>
            </w:r>
          </w:p>
        </w:tc>
        <w:tc>
          <w:tcPr>
            <w:tcW w:w="351" w:type="pct"/>
          </w:tcPr>
          <w:p w14:paraId="2CFB0ADE" w14:textId="77777777" w:rsidR="00FB1477" w:rsidRPr="00FB1477" w:rsidRDefault="00FB1477" w:rsidP="00C541BB">
            <w:pPr>
              <w:pStyle w:val="TableParagraph"/>
              <w:rPr>
                <w:b/>
                <w:bCs/>
              </w:rPr>
            </w:pPr>
            <w:r w:rsidRPr="00FB1477">
              <w:rPr>
                <w:b/>
                <w:bCs/>
              </w:rPr>
              <w:t>√</w:t>
            </w:r>
          </w:p>
        </w:tc>
        <w:tc>
          <w:tcPr>
            <w:tcW w:w="391" w:type="pct"/>
          </w:tcPr>
          <w:p w14:paraId="35DCA883" w14:textId="77777777" w:rsidR="00FB1477" w:rsidRPr="00FB1477" w:rsidRDefault="00FB1477" w:rsidP="00C541BB">
            <w:pPr>
              <w:pStyle w:val="TableParagraph"/>
              <w:rPr>
                <w:b/>
                <w:bCs/>
              </w:rPr>
            </w:pPr>
          </w:p>
        </w:tc>
        <w:tc>
          <w:tcPr>
            <w:tcW w:w="351" w:type="pct"/>
          </w:tcPr>
          <w:p w14:paraId="6D397677" w14:textId="77777777" w:rsidR="00FB1477" w:rsidRPr="00FB1477" w:rsidRDefault="00FB1477" w:rsidP="00C541BB">
            <w:pPr>
              <w:pStyle w:val="TableParagraph"/>
              <w:rPr>
                <w:b/>
                <w:bCs/>
              </w:rPr>
            </w:pPr>
            <w:r w:rsidRPr="00FB1477">
              <w:rPr>
                <w:b/>
                <w:bCs/>
              </w:rPr>
              <w:t>√</w:t>
            </w:r>
          </w:p>
        </w:tc>
        <w:tc>
          <w:tcPr>
            <w:tcW w:w="336" w:type="pct"/>
          </w:tcPr>
          <w:p w14:paraId="50829B01" w14:textId="77777777" w:rsidR="00FB1477" w:rsidRPr="00FB1477" w:rsidRDefault="00FB1477" w:rsidP="00C541BB">
            <w:pPr>
              <w:pStyle w:val="TableParagraph"/>
              <w:rPr>
                <w:b/>
                <w:bCs/>
              </w:rPr>
            </w:pPr>
          </w:p>
        </w:tc>
      </w:tr>
      <w:tr w:rsidR="00FB1477" w:rsidRPr="00FB1477" w14:paraId="2DA6B1BC" w14:textId="77777777" w:rsidTr="00C541BB">
        <w:trPr>
          <w:trHeight w:val="543"/>
        </w:trPr>
        <w:tc>
          <w:tcPr>
            <w:tcW w:w="3571" w:type="pct"/>
          </w:tcPr>
          <w:p w14:paraId="2815698B" w14:textId="77777777" w:rsidR="00FB1477" w:rsidRPr="00FB1477" w:rsidRDefault="00FB1477" w:rsidP="00C541BB">
            <w:pPr>
              <w:pStyle w:val="TableParagraph"/>
              <w:spacing w:before="147"/>
              <w:rPr>
                <w:b/>
                <w:bCs/>
              </w:rPr>
            </w:pPr>
            <w:r w:rsidRPr="00FB1477">
              <w:rPr>
                <w:b/>
                <w:bCs/>
                <w:sz w:val="22"/>
              </w:rPr>
              <w:t>10.</w:t>
            </w:r>
            <w:r w:rsidRPr="00FB1477">
              <w:rPr>
                <w:b/>
                <w:bCs/>
                <w:spacing w:val="-33"/>
                <w:sz w:val="22"/>
              </w:rPr>
              <w:t xml:space="preserve"> </w:t>
            </w:r>
            <w:r w:rsidRPr="00FB1477">
              <w:rPr>
                <w:b/>
                <w:bCs/>
              </w:rPr>
              <w:t>Towels, washcloths, and bathmats are smooth and well folded.</w:t>
            </w:r>
            <w:r w:rsidRPr="00FB1477">
              <w:rPr>
                <w:b/>
                <w:bCs/>
              </w:rPr>
              <w:tab/>
            </w:r>
          </w:p>
        </w:tc>
        <w:tc>
          <w:tcPr>
            <w:tcW w:w="351" w:type="pct"/>
          </w:tcPr>
          <w:p w14:paraId="587EBC8E" w14:textId="77777777" w:rsidR="00FB1477" w:rsidRPr="00FB1477" w:rsidRDefault="00FB1477" w:rsidP="00C541BB">
            <w:pPr>
              <w:pStyle w:val="TableParagraph"/>
              <w:rPr>
                <w:b/>
                <w:bCs/>
              </w:rPr>
            </w:pPr>
            <w:r w:rsidRPr="00FB1477">
              <w:rPr>
                <w:b/>
                <w:bCs/>
              </w:rPr>
              <w:t>√</w:t>
            </w:r>
          </w:p>
        </w:tc>
        <w:tc>
          <w:tcPr>
            <w:tcW w:w="391" w:type="pct"/>
          </w:tcPr>
          <w:p w14:paraId="1114833B" w14:textId="77777777" w:rsidR="00FB1477" w:rsidRPr="00FB1477" w:rsidRDefault="00FB1477" w:rsidP="00C541BB">
            <w:pPr>
              <w:pStyle w:val="TableParagraph"/>
              <w:rPr>
                <w:b/>
                <w:bCs/>
              </w:rPr>
            </w:pPr>
          </w:p>
        </w:tc>
        <w:tc>
          <w:tcPr>
            <w:tcW w:w="351" w:type="pct"/>
          </w:tcPr>
          <w:p w14:paraId="5AFB3AA2" w14:textId="77777777" w:rsidR="00FB1477" w:rsidRPr="00FB1477" w:rsidRDefault="00FB1477" w:rsidP="00C541BB">
            <w:pPr>
              <w:pStyle w:val="TableParagraph"/>
              <w:rPr>
                <w:b/>
                <w:bCs/>
              </w:rPr>
            </w:pPr>
            <w:r w:rsidRPr="00FB1477">
              <w:rPr>
                <w:b/>
                <w:bCs/>
              </w:rPr>
              <w:t>√</w:t>
            </w:r>
          </w:p>
        </w:tc>
        <w:tc>
          <w:tcPr>
            <w:tcW w:w="336" w:type="pct"/>
          </w:tcPr>
          <w:p w14:paraId="73054EA3" w14:textId="77777777" w:rsidR="00FB1477" w:rsidRPr="00FB1477" w:rsidRDefault="00FB1477" w:rsidP="00C541BB">
            <w:pPr>
              <w:pStyle w:val="TableParagraph"/>
              <w:rPr>
                <w:b/>
                <w:bCs/>
              </w:rPr>
            </w:pPr>
          </w:p>
        </w:tc>
      </w:tr>
      <w:tr w:rsidR="00FB1477" w:rsidRPr="00FB1477" w14:paraId="411A00DA" w14:textId="77777777" w:rsidTr="00C541BB">
        <w:trPr>
          <w:trHeight w:val="544"/>
        </w:trPr>
        <w:tc>
          <w:tcPr>
            <w:tcW w:w="3571" w:type="pct"/>
          </w:tcPr>
          <w:p w14:paraId="425D8C4C" w14:textId="4550FC93" w:rsidR="00FB1477" w:rsidRPr="00FB1477" w:rsidRDefault="00FB1477" w:rsidP="00FB1477">
            <w:pPr>
              <w:rPr>
                <w:b/>
                <w:bCs/>
                <w:color w:val="auto"/>
              </w:rPr>
            </w:pPr>
            <w:r w:rsidRPr="00FB1477">
              <w:rPr>
                <w:b/>
                <w:bCs/>
                <w:color w:val="auto"/>
                <w:sz w:val="22"/>
              </w:rPr>
              <w:t>11.</w:t>
            </w:r>
            <w:r w:rsidRPr="00FB1477">
              <w:rPr>
                <w:b/>
                <w:bCs/>
                <w:color w:val="auto"/>
                <w:spacing w:val="-32"/>
                <w:sz w:val="22"/>
              </w:rPr>
              <w:t xml:space="preserve"> </w:t>
            </w:r>
            <w:r w:rsidRPr="00FB1477">
              <w:rPr>
                <w:b/>
                <w:bCs/>
                <w:color w:val="auto"/>
              </w:rPr>
              <w:t>eleven. Toiletries, lavatory paper, and tissues are well-stocked and cleansing and maintenance</w:t>
            </w:r>
            <w:r w:rsidRPr="00FB1477">
              <w:rPr>
                <w:b/>
                <w:bCs/>
                <w:color w:val="auto"/>
              </w:rPr>
              <w:tab/>
            </w:r>
          </w:p>
        </w:tc>
        <w:tc>
          <w:tcPr>
            <w:tcW w:w="351" w:type="pct"/>
          </w:tcPr>
          <w:p w14:paraId="19DC1302" w14:textId="77777777" w:rsidR="00FB1477" w:rsidRPr="00FB1477" w:rsidRDefault="00FB1477" w:rsidP="00C541BB">
            <w:pPr>
              <w:pStyle w:val="TableParagraph"/>
              <w:rPr>
                <w:b/>
                <w:bCs/>
              </w:rPr>
            </w:pPr>
            <w:r w:rsidRPr="00FB1477">
              <w:rPr>
                <w:b/>
                <w:bCs/>
              </w:rPr>
              <w:t>√</w:t>
            </w:r>
          </w:p>
        </w:tc>
        <w:tc>
          <w:tcPr>
            <w:tcW w:w="391" w:type="pct"/>
          </w:tcPr>
          <w:p w14:paraId="2AD1ED93" w14:textId="77777777" w:rsidR="00FB1477" w:rsidRPr="00FB1477" w:rsidRDefault="00FB1477" w:rsidP="00C541BB">
            <w:pPr>
              <w:pStyle w:val="TableParagraph"/>
              <w:rPr>
                <w:b/>
                <w:bCs/>
              </w:rPr>
            </w:pPr>
          </w:p>
        </w:tc>
        <w:tc>
          <w:tcPr>
            <w:tcW w:w="351" w:type="pct"/>
          </w:tcPr>
          <w:p w14:paraId="5293DC92" w14:textId="77777777" w:rsidR="00FB1477" w:rsidRPr="00FB1477" w:rsidRDefault="00FB1477" w:rsidP="00C541BB">
            <w:pPr>
              <w:pStyle w:val="TableParagraph"/>
              <w:rPr>
                <w:b/>
                <w:bCs/>
              </w:rPr>
            </w:pPr>
          </w:p>
        </w:tc>
        <w:tc>
          <w:tcPr>
            <w:tcW w:w="336" w:type="pct"/>
          </w:tcPr>
          <w:p w14:paraId="0D81A169" w14:textId="77777777" w:rsidR="00FB1477" w:rsidRPr="00FB1477" w:rsidRDefault="00FB1477" w:rsidP="00C541BB">
            <w:pPr>
              <w:pStyle w:val="TableParagraph"/>
              <w:rPr>
                <w:b/>
                <w:bCs/>
              </w:rPr>
            </w:pPr>
            <w:r w:rsidRPr="00FB1477">
              <w:rPr>
                <w:b/>
                <w:bCs/>
              </w:rPr>
              <w:t>√</w:t>
            </w:r>
          </w:p>
        </w:tc>
      </w:tr>
      <w:tr w:rsidR="00FB1477" w:rsidRPr="00FB1477" w14:paraId="0A19FD7B" w14:textId="77777777" w:rsidTr="00C541BB">
        <w:trPr>
          <w:trHeight w:val="542"/>
        </w:trPr>
        <w:tc>
          <w:tcPr>
            <w:tcW w:w="3571" w:type="pct"/>
          </w:tcPr>
          <w:p w14:paraId="1D9F7E85" w14:textId="77777777" w:rsidR="00FB1477" w:rsidRPr="00FB1477" w:rsidRDefault="00FB1477" w:rsidP="00C541BB">
            <w:pPr>
              <w:pStyle w:val="TableParagraph"/>
              <w:spacing w:before="146"/>
              <w:ind w:left="3412"/>
              <w:rPr>
                <w:b/>
                <w:bCs/>
              </w:rPr>
            </w:pPr>
            <w:r w:rsidRPr="00FB1477">
              <w:rPr>
                <w:b/>
                <w:bCs/>
                <w:sz w:val="22"/>
              </w:rPr>
              <w:t>Cleaning</w:t>
            </w:r>
            <w:r w:rsidRPr="00FB1477">
              <w:rPr>
                <w:b/>
                <w:bCs/>
                <w:spacing w:val="15"/>
                <w:sz w:val="22"/>
              </w:rPr>
              <w:t xml:space="preserve"> </w:t>
            </w:r>
            <w:r w:rsidRPr="00FB1477">
              <w:rPr>
                <w:b/>
                <w:bCs/>
                <w:sz w:val="22"/>
              </w:rPr>
              <w:t>and</w:t>
            </w:r>
            <w:r w:rsidRPr="00FB1477">
              <w:rPr>
                <w:b/>
                <w:bCs/>
                <w:spacing w:val="14"/>
                <w:sz w:val="22"/>
              </w:rPr>
              <w:t xml:space="preserve"> </w:t>
            </w:r>
            <w:r w:rsidRPr="00FB1477">
              <w:rPr>
                <w:b/>
                <w:bCs/>
                <w:spacing w:val="-2"/>
                <w:sz w:val="22"/>
              </w:rPr>
              <w:t>Maintenance</w:t>
            </w:r>
          </w:p>
        </w:tc>
        <w:tc>
          <w:tcPr>
            <w:tcW w:w="351" w:type="pct"/>
          </w:tcPr>
          <w:p w14:paraId="0AC56732" w14:textId="77777777" w:rsidR="00FB1477" w:rsidRPr="00FB1477" w:rsidRDefault="00FB1477" w:rsidP="00C541BB">
            <w:pPr>
              <w:pStyle w:val="TableParagraph"/>
              <w:rPr>
                <w:b/>
                <w:bCs/>
              </w:rPr>
            </w:pPr>
          </w:p>
        </w:tc>
        <w:tc>
          <w:tcPr>
            <w:tcW w:w="391" w:type="pct"/>
          </w:tcPr>
          <w:p w14:paraId="5214A974" w14:textId="77777777" w:rsidR="00FB1477" w:rsidRPr="00FB1477" w:rsidRDefault="00FB1477" w:rsidP="00C541BB">
            <w:pPr>
              <w:pStyle w:val="TableParagraph"/>
              <w:rPr>
                <w:b/>
                <w:bCs/>
              </w:rPr>
            </w:pPr>
            <w:r w:rsidRPr="00FB1477">
              <w:rPr>
                <w:b/>
                <w:bCs/>
              </w:rPr>
              <w:t>√</w:t>
            </w:r>
          </w:p>
        </w:tc>
        <w:tc>
          <w:tcPr>
            <w:tcW w:w="351" w:type="pct"/>
          </w:tcPr>
          <w:p w14:paraId="7DB59B22" w14:textId="77777777" w:rsidR="00FB1477" w:rsidRPr="00FB1477" w:rsidRDefault="00FB1477" w:rsidP="00C541BB">
            <w:pPr>
              <w:pStyle w:val="TableParagraph"/>
              <w:rPr>
                <w:b/>
                <w:bCs/>
              </w:rPr>
            </w:pPr>
          </w:p>
        </w:tc>
        <w:tc>
          <w:tcPr>
            <w:tcW w:w="336" w:type="pct"/>
          </w:tcPr>
          <w:p w14:paraId="3B0D58F2" w14:textId="77777777" w:rsidR="00FB1477" w:rsidRPr="00FB1477" w:rsidRDefault="00FB1477" w:rsidP="00C541BB">
            <w:pPr>
              <w:pStyle w:val="TableParagraph"/>
              <w:rPr>
                <w:b/>
                <w:bCs/>
              </w:rPr>
            </w:pPr>
          </w:p>
        </w:tc>
      </w:tr>
      <w:tr w:rsidR="00FB1477" w:rsidRPr="00FB1477" w14:paraId="2D0DC60D" w14:textId="77777777" w:rsidTr="00C541BB">
        <w:trPr>
          <w:trHeight w:val="543"/>
        </w:trPr>
        <w:tc>
          <w:tcPr>
            <w:tcW w:w="3571" w:type="pct"/>
          </w:tcPr>
          <w:p w14:paraId="221E08B0" w14:textId="77777777" w:rsidR="00FB1477" w:rsidRPr="00FB1477" w:rsidRDefault="00FB1477" w:rsidP="00C541BB">
            <w:pPr>
              <w:pStyle w:val="TableParagraph"/>
              <w:spacing w:before="148"/>
              <w:rPr>
                <w:b/>
                <w:bCs/>
              </w:rPr>
            </w:pPr>
            <w:r w:rsidRPr="00FB1477">
              <w:rPr>
                <w:b/>
                <w:bCs/>
                <w:sz w:val="22"/>
              </w:rPr>
              <w:t>12.</w:t>
            </w:r>
            <w:r w:rsidRPr="00FB1477">
              <w:rPr>
                <w:b/>
                <w:bCs/>
                <w:spacing w:val="-34"/>
                <w:sz w:val="22"/>
              </w:rPr>
              <w:t xml:space="preserve"> </w:t>
            </w:r>
            <w:r w:rsidRPr="00FB1477">
              <w:rPr>
                <w:b/>
                <w:bCs/>
              </w:rPr>
              <w:t>Vacuum or sweep the flooring and carpets.</w:t>
            </w:r>
            <w:r w:rsidRPr="00FB1477">
              <w:rPr>
                <w:b/>
                <w:bCs/>
              </w:rPr>
              <w:tab/>
            </w:r>
          </w:p>
        </w:tc>
        <w:tc>
          <w:tcPr>
            <w:tcW w:w="351" w:type="pct"/>
          </w:tcPr>
          <w:p w14:paraId="754019D5" w14:textId="77777777" w:rsidR="00FB1477" w:rsidRPr="00FB1477" w:rsidRDefault="00FB1477" w:rsidP="00C541BB">
            <w:pPr>
              <w:pStyle w:val="TableParagraph"/>
              <w:rPr>
                <w:b/>
                <w:bCs/>
              </w:rPr>
            </w:pPr>
            <w:r w:rsidRPr="00FB1477">
              <w:rPr>
                <w:b/>
                <w:bCs/>
              </w:rPr>
              <w:t>√</w:t>
            </w:r>
          </w:p>
        </w:tc>
        <w:tc>
          <w:tcPr>
            <w:tcW w:w="391" w:type="pct"/>
          </w:tcPr>
          <w:p w14:paraId="372BEEAD" w14:textId="77777777" w:rsidR="00FB1477" w:rsidRPr="00FB1477" w:rsidRDefault="00FB1477" w:rsidP="00C541BB">
            <w:pPr>
              <w:pStyle w:val="TableParagraph"/>
              <w:rPr>
                <w:b/>
                <w:bCs/>
              </w:rPr>
            </w:pPr>
          </w:p>
        </w:tc>
        <w:tc>
          <w:tcPr>
            <w:tcW w:w="351" w:type="pct"/>
          </w:tcPr>
          <w:p w14:paraId="2B7024B6" w14:textId="77777777" w:rsidR="00FB1477" w:rsidRPr="00FB1477" w:rsidRDefault="00FB1477" w:rsidP="00C541BB">
            <w:pPr>
              <w:pStyle w:val="TableParagraph"/>
              <w:rPr>
                <w:b/>
                <w:bCs/>
              </w:rPr>
            </w:pPr>
            <w:r w:rsidRPr="00FB1477">
              <w:rPr>
                <w:b/>
                <w:bCs/>
              </w:rPr>
              <w:t>√</w:t>
            </w:r>
          </w:p>
        </w:tc>
        <w:tc>
          <w:tcPr>
            <w:tcW w:w="336" w:type="pct"/>
          </w:tcPr>
          <w:p w14:paraId="083D26FF" w14:textId="77777777" w:rsidR="00FB1477" w:rsidRPr="00FB1477" w:rsidRDefault="00FB1477" w:rsidP="00C541BB">
            <w:pPr>
              <w:pStyle w:val="TableParagraph"/>
              <w:rPr>
                <w:b/>
                <w:bCs/>
              </w:rPr>
            </w:pPr>
          </w:p>
        </w:tc>
      </w:tr>
      <w:tr w:rsidR="00FB1477" w:rsidRPr="00FB1477" w14:paraId="67E90FAD" w14:textId="77777777" w:rsidTr="00C541BB">
        <w:trPr>
          <w:trHeight w:val="545"/>
        </w:trPr>
        <w:tc>
          <w:tcPr>
            <w:tcW w:w="3571" w:type="pct"/>
          </w:tcPr>
          <w:p w14:paraId="0473AA28" w14:textId="77777777" w:rsidR="00FB1477" w:rsidRPr="00FB1477" w:rsidRDefault="00FB1477" w:rsidP="00C541BB">
            <w:pPr>
              <w:pStyle w:val="TableParagraph"/>
              <w:spacing w:before="150"/>
              <w:rPr>
                <w:b/>
                <w:bCs/>
              </w:rPr>
            </w:pPr>
            <w:r w:rsidRPr="00FB1477">
              <w:rPr>
                <w:b/>
                <w:bCs/>
                <w:sz w:val="22"/>
              </w:rPr>
              <w:t>13.</w:t>
            </w:r>
            <w:r w:rsidRPr="00FB1477">
              <w:rPr>
                <w:b/>
                <w:bCs/>
                <w:spacing w:val="-33"/>
                <w:sz w:val="22"/>
              </w:rPr>
              <w:t xml:space="preserve"> </w:t>
            </w:r>
            <w:r w:rsidRPr="00FB1477">
              <w:rPr>
                <w:b/>
                <w:bCs/>
              </w:rPr>
              <w:t>Smooth mirrors and glass surfaces.</w:t>
            </w:r>
            <w:r w:rsidRPr="00FB1477">
              <w:rPr>
                <w:b/>
                <w:bCs/>
              </w:rPr>
              <w:tab/>
            </w:r>
          </w:p>
        </w:tc>
        <w:tc>
          <w:tcPr>
            <w:tcW w:w="351" w:type="pct"/>
          </w:tcPr>
          <w:p w14:paraId="6453744E" w14:textId="77777777" w:rsidR="00FB1477" w:rsidRPr="00FB1477" w:rsidRDefault="00FB1477" w:rsidP="00C541BB">
            <w:pPr>
              <w:pStyle w:val="TableParagraph"/>
              <w:rPr>
                <w:b/>
                <w:bCs/>
              </w:rPr>
            </w:pPr>
            <w:r w:rsidRPr="00FB1477">
              <w:rPr>
                <w:b/>
                <w:bCs/>
              </w:rPr>
              <w:t>√</w:t>
            </w:r>
          </w:p>
        </w:tc>
        <w:tc>
          <w:tcPr>
            <w:tcW w:w="391" w:type="pct"/>
          </w:tcPr>
          <w:p w14:paraId="70A1C1E1" w14:textId="77777777" w:rsidR="00FB1477" w:rsidRPr="00FB1477" w:rsidRDefault="00FB1477" w:rsidP="00C541BB">
            <w:pPr>
              <w:pStyle w:val="TableParagraph"/>
              <w:rPr>
                <w:b/>
                <w:bCs/>
              </w:rPr>
            </w:pPr>
            <w:r w:rsidRPr="00FB1477">
              <w:rPr>
                <w:b/>
                <w:bCs/>
              </w:rPr>
              <w:t>√</w:t>
            </w:r>
          </w:p>
        </w:tc>
        <w:tc>
          <w:tcPr>
            <w:tcW w:w="351" w:type="pct"/>
          </w:tcPr>
          <w:p w14:paraId="0897C403" w14:textId="77777777" w:rsidR="00FB1477" w:rsidRPr="00FB1477" w:rsidRDefault="00FB1477" w:rsidP="00C541BB">
            <w:pPr>
              <w:pStyle w:val="TableParagraph"/>
              <w:rPr>
                <w:b/>
                <w:bCs/>
              </w:rPr>
            </w:pPr>
          </w:p>
        </w:tc>
        <w:tc>
          <w:tcPr>
            <w:tcW w:w="336" w:type="pct"/>
          </w:tcPr>
          <w:p w14:paraId="41475087" w14:textId="77777777" w:rsidR="00FB1477" w:rsidRPr="00FB1477" w:rsidRDefault="00FB1477" w:rsidP="00C541BB">
            <w:pPr>
              <w:pStyle w:val="TableParagraph"/>
              <w:rPr>
                <w:b/>
                <w:bCs/>
              </w:rPr>
            </w:pPr>
            <w:r w:rsidRPr="00FB1477">
              <w:rPr>
                <w:b/>
                <w:bCs/>
              </w:rPr>
              <w:t>√</w:t>
            </w:r>
          </w:p>
        </w:tc>
      </w:tr>
      <w:tr w:rsidR="00FB1477" w:rsidRPr="00FB1477" w14:paraId="77A17702" w14:textId="77777777" w:rsidTr="00C541BB">
        <w:trPr>
          <w:trHeight w:val="542"/>
        </w:trPr>
        <w:tc>
          <w:tcPr>
            <w:tcW w:w="3571" w:type="pct"/>
          </w:tcPr>
          <w:p w14:paraId="730B485F" w14:textId="77777777" w:rsidR="00FB1477" w:rsidRPr="00FB1477" w:rsidRDefault="00FB1477" w:rsidP="00C541BB">
            <w:pPr>
              <w:pStyle w:val="TableParagraph"/>
              <w:spacing w:before="146"/>
              <w:rPr>
                <w:b/>
                <w:bCs/>
              </w:rPr>
            </w:pPr>
            <w:r w:rsidRPr="00FB1477">
              <w:rPr>
                <w:b/>
                <w:bCs/>
                <w:sz w:val="22"/>
              </w:rPr>
              <w:t>14.</w:t>
            </w:r>
            <w:r w:rsidRPr="00FB1477">
              <w:rPr>
                <w:b/>
                <w:bCs/>
                <w:spacing w:val="-34"/>
                <w:sz w:val="22"/>
              </w:rPr>
              <w:t xml:space="preserve"> </w:t>
            </w:r>
            <w:r w:rsidRPr="00FB1477">
              <w:rPr>
                <w:b/>
                <w:bCs/>
              </w:rPr>
              <w:t>Clean air vents and filters.</w:t>
            </w:r>
            <w:r w:rsidRPr="00FB1477">
              <w:rPr>
                <w:b/>
                <w:bCs/>
              </w:rPr>
              <w:tab/>
            </w:r>
          </w:p>
        </w:tc>
        <w:tc>
          <w:tcPr>
            <w:tcW w:w="351" w:type="pct"/>
          </w:tcPr>
          <w:p w14:paraId="12E44D44" w14:textId="77777777" w:rsidR="00FB1477" w:rsidRPr="00FB1477" w:rsidRDefault="00FB1477" w:rsidP="00C541BB">
            <w:pPr>
              <w:pStyle w:val="TableParagraph"/>
              <w:rPr>
                <w:b/>
                <w:bCs/>
              </w:rPr>
            </w:pPr>
          </w:p>
        </w:tc>
        <w:tc>
          <w:tcPr>
            <w:tcW w:w="391" w:type="pct"/>
          </w:tcPr>
          <w:p w14:paraId="5B74DAC8" w14:textId="77777777" w:rsidR="00FB1477" w:rsidRPr="00FB1477" w:rsidRDefault="00FB1477" w:rsidP="00C541BB">
            <w:pPr>
              <w:pStyle w:val="TableParagraph"/>
              <w:rPr>
                <w:b/>
                <w:bCs/>
              </w:rPr>
            </w:pPr>
          </w:p>
        </w:tc>
        <w:tc>
          <w:tcPr>
            <w:tcW w:w="351" w:type="pct"/>
          </w:tcPr>
          <w:p w14:paraId="2CFA0386" w14:textId="77777777" w:rsidR="00FB1477" w:rsidRPr="00FB1477" w:rsidRDefault="00FB1477" w:rsidP="00C541BB">
            <w:pPr>
              <w:pStyle w:val="TableParagraph"/>
              <w:rPr>
                <w:b/>
                <w:bCs/>
              </w:rPr>
            </w:pPr>
          </w:p>
        </w:tc>
        <w:tc>
          <w:tcPr>
            <w:tcW w:w="336" w:type="pct"/>
          </w:tcPr>
          <w:p w14:paraId="0E65EF7E" w14:textId="77777777" w:rsidR="00FB1477" w:rsidRPr="00FB1477" w:rsidRDefault="00FB1477" w:rsidP="00C541BB">
            <w:pPr>
              <w:pStyle w:val="TableParagraph"/>
              <w:rPr>
                <w:b/>
                <w:bCs/>
              </w:rPr>
            </w:pPr>
          </w:p>
        </w:tc>
      </w:tr>
      <w:tr w:rsidR="00FB1477" w:rsidRPr="00FB1477" w14:paraId="6622EC4A" w14:textId="77777777" w:rsidTr="00C541BB">
        <w:trPr>
          <w:trHeight w:val="544"/>
        </w:trPr>
        <w:tc>
          <w:tcPr>
            <w:tcW w:w="3571" w:type="pct"/>
          </w:tcPr>
          <w:p w14:paraId="085F7773" w14:textId="77777777" w:rsidR="00FB1477" w:rsidRPr="00FB1477" w:rsidRDefault="00FB1477" w:rsidP="00C541BB">
            <w:pPr>
              <w:pStyle w:val="TableParagraph"/>
              <w:spacing w:before="151"/>
              <w:rPr>
                <w:b/>
                <w:bCs/>
              </w:rPr>
            </w:pPr>
            <w:r w:rsidRPr="00FB1477">
              <w:rPr>
                <w:b/>
                <w:bCs/>
                <w:sz w:val="22"/>
              </w:rPr>
              <w:t>15.</w:t>
            </w:r>
            <w:r w:rsidRPr="00FB1477">
              <w:rPr>
                <w:b/>
                <w:bCs/>
                <w:spacing w:val="-34"/>
                <w:sz w:val="22"/>
              </w:rPr>
              <w:t xml:space="preserve"> </w:t>
            </w:r>
            <w:r w:rsidRPr="00FB1477">
              <w:rPr>
                <w:b/>
                <w:bCs/>
              </w:rPr>
              <w:t>The iron and ironing board for cleanliness and functionality</w:t>
            </w:r>
          </w:p>
        </w:tc>
        <w:tc>
          <w:tcPr>
            <w:tcW w:w="351" w:type="pct"/>
          </w:tcPr>
          <w:p w14:paraId="517623A9" w14:textId="77777777" w:rsidR="00FB1477" w:rsidRPr="00FB1477" w:rsidRDefault="00FB1477" w:rsidP="00C541BB">
            <w:pPr>
              <w:pStyle w:val="TableParagraph"/>
              <w:rPr>
                <w:b/>
                <w:bCs/>
              </w:rPr>
            </w:pPr>
            <w:r w:rsidRPr="00FB1477">
              <w:rPr>
                <w:b/>
                <w:bCs/>
              </w:rPr>
              <w:t>√</w:t>
            </w:r>
          </w:p>
        </w:tc>
        <w:tc>
          <w:tcPr>
            <w:tcW w:w="391" w:type="pct"/>
          </w:tcPr>
          <w:p w14:paraId="3C42DCAB" w14:textId="77777777" w:rsidR="00FB1477" w:rsidRPr="00FB1477" w:rsidRDefault="00FB1477" w:rsidP="00C541BB">
            <w:pPr>
              <w:pStyle w:val="TableParagraph"/>
              <w:rPr>
                <w:b/>
                <w:bCs/>
              </w:rPr>
            </w:pPr>
            <w:r w:rsidRPr="00FB1477">
              <w:rPr>
                <w:b/>
                <w:bCs/>
              </w:rPr>
              <w:t>√</w:t>
            </w:r>
          </w:p>
        </w:tc>
        <w:tc>
          <w:tcPr>
            <w:tcW w:w="351" w:type="pct"/>
          </w:tcPr>
          <w:p w14:paraId="6C185087" w14:textId="77777777" w:rsidR="00FB1477" w:rsidRPr="00FB1477" w:rsidRDefault="00FB1477" w:rsidP="00C541BB">
            <w:pPr>
              <w:pStyle w:val="TableParagraph"/>
              <w:rPr>
                <w:b/>
                <w:bCs/>
              </w:rPr>
            </w:pPr>
          </w:p>
        </w:tc>
        <w:tc>
          <w:tcPr>
            <w:tcW w:w="336" w:type="pct"/>
          </w:tcPr>
          <w:p w14:paraId="7BD64506" w14:textId="77777777" w:rsidR="00FB1477" w:rsidRPr="00FB1477" w:rsidRDefault="00FB1477" w:rsidP="00C541BB">
            <w:pPr>
              <w:pStyle w:val="TableParagraph"/>
              <w:rPr>
                <w:b/>
                <w:bCs/>
              </w:rPr>
            </w:pPr>
            <w:r w:rsidRPr="00FB1477">
              <w:rPr>
                <w:b/>
                <w:bCs/>
              </w:rPr>
              <w:t>√</w:t>
            </w:r>
          </w:p>
        </w:tc>
      </w:tr>
      <w:tr w:rsidR="00FB1477" w:rsidRPr="00FB1477" w14:paraId="4C8DFCDD" w14:textId="77777777" w:rsidTr="00C541BB">
        <w:trPr>
          <w:trHeight w:val="544"/>
        </w:trPr>
        <w:tc>
          <w:tcPr>
            <w:tcW w:w="3571" w:type="pct"/>
          </w:tcPr>
          <w:p w14:paraId="64CFCF7D" w14:textId="77777777" w:rsidR="00FB1477" w:rsidRPr="00FB1477" w:rsidRDefault="00FB1477" w:rsidP="00C541BB">
            <w:pPr>
              <w:pStyle w:val="TableParagraph"/>
              <w:spacing w:before="123"/>
              <w:ind w:right="84"/>
              <w:jc w:val="right"/>
              <w:rPr>
                <w:b/>
                <w:bCs/>
                <w:sz w:val="26"/>
              </w:rPr>
            </w:pPr>
            <w:r w:rsidRPr="00FB1477">
              <w:rPr>
                <w:b/>
                <w:bCs/>
                <w:sz w:val="26"/>
              </w:rPr>
              <w:t>Total</w:t>
            </w:r>
            <w:r w:rsidRPr="00FB1477">
              <w:rPr>
                <w:b/>
                <w:bCs/>
                <w:spacing w:val="5"/>
                <w:sz w:val="26"/>
              </w:rPr>
              <w:t xml:space="preserve"> </w:t>
            </w:r>
            <w:r w:rsidRPr="00FB1477">
              <w:rPr>
                <w:b/>
                <w:bCs/>
                <w:sz w:val="26"/>
              </w:rPr>
              <w:t>points</w:t>
            </w:r>
            <w:r w:rsidRPr="00FB1477">
              <w:rPr>
                <w:b/>
                <w:bCs/>
                <w:spacing w:val="3"/>
                <w:sz w:val="26"/>
              </w:rPr>
              <w:t xml:space="preserve"> </w:t>
            </w:r>
            <w:r w:rsidRPr="00FB1477">
              <w:rPr>
                <w:b/>
                <w:bCs/>
                <w:sz w:val="26"/>
              </w:rPr>
              <w:t>per</w:t>
            </w:r>
            <w:r w:rsidRPr="00FB1477">
              <w:rPr>
                <w:b/>
                <w:bCs/>
                <w:spacing w:val="3"/>
                <w:sz w:val="26"/>
              </w:rPr>
              <w:t xml:space="preserve"> </w:t>
            </w:r>
            <w:r w:rsidRPr="00FB1477">
              <w:rPr>
                <w:b/>
                <w:bCs/>
                <w:spacing w:val="-4"/>
                <w:sz w:val="26"/>
              </w:rPr>
              <w:t>room</w:t>
            </w:r>
          </w:p>
        </w:tc>
        <w:tc>
          <w:tcPr>
            <w:tcW w:w="351" w:type="pct"/>
          </w:tcPr>
          <w:p w14:paraId="1357CAE0" w14:textId="77777777" w:rsidR="00FB1477" w:rsidRPr="00FB1477" w:rsidRDefault="00FB1477" w:rsidP="00C541BB">
            <w:pPr>
              <w:pStyle w:val="TableParagraph"/>
              <w:rPr>
                <w:b/>
                <w:bCs/>
              </w:rPr>
            </w:pPr>
            <w:r w:rsidRPr="00FB1477">
              <w:rPr>
                <w:b/>
                <w:bCs/>
              </w:rPr>
              <w:t>√</w:t>
            </w:r>
          </w:p>
        </w:tc>
        <w:tc>
          <w:tcPr>
            <w:tcW w:w="391" w:type="pct"/>
          </w:tcPr>
          <w:p w14:paraId="2A0EAC66" w14:textId="77777777" w:rsidR="00FB1477" w:rsidRPr="00FB1477" w:rsidRDefault="00FB1477" w:rsidP="00C541BB">
            <w:pPr>
              <w:pStyle w:val="TableParagraph"/>
              <w:rPr>
                <w:b/>
                <w:bCs/>
              </w:rPr>
            </w:pPr>
          </w:p>
        </w:tc>
        <w:tc>
          <w:tcPr>
            <w:tcW w:w="351" w:type="pct"/>
          </w:tcPr>
          <w:p w14:paraId="0FF8814D" w14:textId="77777777" w:rsidR="00FB1477" w:rsidRPr="00FB1477" w:rsidRDefault="00FB1477" w:rsidP="00C541BB">
            <w:pPr>
              <w:pStyle w:val="TableParagraph"/>
              <w:rPr>
                <w:b/>
                <w:bCs/>
              </w:rPr>
            </w:pPr>
            <w:r w:rsidRPr="00FB1477">
              <w:rPr>
                <w:b/>
                <w:bCs/>
              </w:rPr>
              <w:t>√</w:t>
            </w:r>
          </w:p>
        </w:tc>
        <w:tc>
          <w:tcPr>
            <w:tcW w:w="336" w:type="pct"/>
          </w:tcPr>
          <w:p w14:paraId="4B851BF2" w14:textId="77777777" w:rsidR="00FB1477" w:rsidRPr="00FB1477" w:rsidRDefault="00FB1477" w:rsidP="00C541BB">
            <w:pPr>
              <w:pStyle w:val="TableParagraph"/>
              <w:rPr>
                <w:b/>
                <w:bCs/>
              </w:rPr>
            </w:pPr>
          </w:p>
        </w:tc>
      </w:tr>
      <w:tr w:rsidR="00FB1477" w:rsidRPr="00FB1477" w14:paraId="2A13FEF7" w14:textId="77777777" w:rsidTr="00C541BB">
        <w:trPr>
          <w:trHeight w:val="544"/>
        </w:trPr>
        <w:tc>
          <w:tcPr>
            <w:tcW w:w="3571" w:type="pct"/>
          </w:tcPr>
          <w:p w14:paraId="7E2A7DFA" w14:textId="4F6892CE" w:rsidR="00FB1477" w:rsidRPr="00FB1477" w:rsidRDefault="00FB1477" w:rsidP="00C541BB">
            <w:pPr>
              <w:pStyle w:val="TableParagraph"/>
              <w:spacing w:before="146"/>
              <w:ind w:right="85"/>
              <w:jc w:val="right"/>
              <w:rPr>
                <w:b/>
                <w:bCs/>
              </w:rPr>
            </w:pPr>
            <w:r>
              <w:rPr>
                <w:b/>
                <w:bCs/>
                <w:sz w:val="22"/>
              </w:rPr>
              <w:t>R</w:t>
            </w:r>
            <w:r w:rsidRPr="00FB1477">
              <w:rPr>
                <w:b/>
                <w:bCs/>
                <w:sz w:val="22"/>
              </w:rPr>
              <w:t>ooms</w:t>
            </w:r>
            <w:r w:rsidRPr="00FB1477">
              <w:rPr>
                <w:b/>
                <w:bCs/>
                <w:spacing w:val="13"/>
                <w:sz w:val="22"/>
              </w:rPr>
              <w:t xml:space="preserve"> </w:t>
            </w:r>
            <w:r w:rsidRPr="00FB1477">
              <w:rPr>
                <w:b/>
                <w:bCs/>
                <w:spacing w:val="-2"/>
                <w:sz w:val="22"/>
              </w:rPr>
              <w:t>checked</w:t>
            </w:r>
          </w:p>
        </w:tc>
        <w:tc>
          <w:tcPr>
            <w:tcW w:w="1429" w:type="pct"/>
            <w:gridSpan w:val="4"/>
          </w:tcPr>
          <w:p w14:paraId="3F2FDBE7" w14:textId="77777777" w:rsidR="00FB1477" w:rsidRPr="00FB1477" w:rsidRDefault="00FB1477" w:rsidP="00C541BB">
            <w:pPr>
              <w:pStyle w:val="TableParagraph"/>
              <w:rPr>
                <w:b/>
                <w:bCs/>
              </w:rPr>
            </w:pPr>
            <w:r w:rsidRPr="00FB1477">
              <w:rPr>
                <w:b/>
                <w:bCs/>
              </w:rPr>
              <w:t xml:space="preserve"> 4</w:t>
            </w:r>
          </w:p>
        </w:tc>
      </w:tr>
    </w:tbl>
    <w:p w14:paraId="1DF6A26F" w14:textId="1ED7DA2D" w:rsidR="00592A7E" w:rsidRPr="00FB1477" w:rsidRDefault="00592A7E">
      <w:pPr>
        <w:rPr>
          <w:b/>
          <w:bCs/>
          <w:color w:val="auto"/>
        </w:rPr>
      </w:pPr>
    </w:p>
    <w:p w14:paraId="110F8794" w14:textId="62596A7A" w:rsidR="00330917" w:rsidRPr="00FB1477" w:rsidRDefault="00330917">
      <w:pPr>
        <w:rPr>
          <w:b/>
          <w:bCs/>
          <w:color w:val="auto"/>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77882C76" w14:textId="77777777" w:rsidR="00FB1477" w:rsidRDefault="00FB1477" w:rsidP="00FB1477">
            <w:pPr>
              <w:pStyle w:val="ListParagraph"/>
              <w:widowControl/>
              <w:autoSpaceDE/>
              <w:autoSpaceDN/>
              <w:spacing w:after="160" w:line="360" w:lineRule="auto"/>
              <w:ind w:left="720" w:firstLine="0"/>
              <w:contextualSpacing/>
              <w:jc w:val="both"/>
              <w:rPr>
                <w:rFonts w:asciiTheme="minorBidi" w:hAnsiTheme="minorBidi"/>
                <w:sz w:val="24"/>
                <w:szCs w:val="24"/>
              </w:rPr>
            </w:pPr>
          </w:p>
          <w:p w14:paraId="35E9AD80" w14:textId="77777777" w:rsidR="00FB1477" w:rsidRDefault="00FB1477" w:rsidP="00FB1477">
            <w:pPr>
              <w:pStyle w:val="ListParagraph"/>
              <w:widowControl/>
              <w:autoSpaceDE/>
              <w:autoSpaceDN/>
              <w:spacing w:after="160" w:line="360" w:lineRule="auto"/>
              <w:ind w:left="720" w:firstLine="0"/>
              <w:contextualSpacing/>
              <w:jc w:val="both"/>
              <w:rPr>
                <w:rFonts w:asciiTheme="minorBidi" w:hAnsiTheme="minorBidi"/>
                <w:sz w:val="24"/>
                <w:szCs w:val="24"/>
              </w:rPr>
            </w:pPr>
          </w:p>
          <w:p w14:paraId="55910198" w14:textId="60B1E5C2" w:rsidR="00FB1477" w:rsidRPr="00FB1477" w:rsidRDefault="00FB1477" w:rsidP="00FB1477">
            <w:pPr>
              <w:pStyle w:val="ListParagraph"/>
              <w:widowControl/>
              <w:autoSpaceDE/>
              <w:autoSpaceDN/>
              <w:spacing w:after="160" w:line="360" w:lineRule="auto"/>
              <w:ind w:left="720" w:firstLine="0"/>
              <w:contextualSpacing/>
              <w:jc w:val="both"/>
              <w:rPr>
                <w:rFonts w:asciiTheme="minorBidi" w:hAnsiTheme="minorBidi"/>
                <w:b/>
                <w:bCs/>
                <w:sz w:val="24"/>
                <w:szCs w:val="24"/>
              </w:rPr>
            </w:pPr>
            <w:r w:rsidRPr="00FB1477">
              <w:rPr>
                <w:rFonts w:asciiTheme="minorBidi" w:hAnsiTheme="minorBidi"/>
                <w:b/>
                <w:bCs/>
                <w:sz w:val="24"/>
                <w:szCs w:val="24"/>
              </w:rPr>
              <w:t xml:space="preserve">How will you ensure that the rooms are cleaned to brand standards? </w:t>
            </w:r>
          </w:p>
          <w:p w14:paraId="2991333F" w14:textId="77777777" w:rsidR="00FB1477" w:rsidRDefault="00FB1477" w:rsidP="00FB1477">
            <w:pPr>
              <w:spacing w:line="360" w:lineRule="auto"/>
              <w:jc w:val="both"/>
              <w:rPr>
                <w:rFonts w:cs="Times New Roman"/>
              </w:rPr>
            </w:pPr>
            <w:r w:rsidRPr="007B1B96">
              <w:rPr>
                <w:rFonts w:cs="Times New Roman"/>
              </w:rPr>
              <w:t xml:space="preserve">The requirements must be specified explicitly in order to guarantee that the rooms within Premier Inn are cleaned in accordance with brand guidelines. The most effective technique to include it in the cleaning process is via a written procedure manual and </w:t>
            </w:r>
            <w:r>
              <w:rPr>
                <w:rFonts w:cs="Times New Roman"/>
              </w:rPr>
              <w:t xml:space="preserve">regulations </w:t>
            </w:r>
            <w:r w:rsidRPr="009431FA">
              <w:rPr>
                <w:rFonts w:cs="Times New Roman"/>
              </w:rPr>
              <w:t>(Park &amp; Kim, 2019)</w:t>
            </w:r>
            <w:r>
              <w:rPr>
                <w:rFonts w:cs="Times New Roman"/>
              </w:rPr>
              <w:t xml:space="preserve"> </w:t>
            </w:r>
            <w:r w:rsidRPr="007B1B96">
              <w:rPr>
                <w:rFonts w:cs="Times New Roman"/>
              </w:rPr>
              <w:t>Educate the staff: Staff members in charge of housekeeping need to get training on adhering to the brand's cleaning guidelines. Although learning the procedures and principles is simple, mastery requires practice. Personnel need to get recurrent training in order to improve their cleaning skills and ability to pay attention to minute details. To win over customers' contentment and trust, cleaning plays a crucial role in the hotel and lodging industries. The measures below must be put into practice to make sure the housekeeping crew is maintaining all of the rooms clean and upholding the brand standards. Certain jobs need to be done in a room whether or not there is a visitor in it. For example, it is necessary to sweep the floors and clean the rug regularly since these seemingly little details leave an impact on visitors. Frequent quality control: The manager or supervisor should do spot inspections and an ongoing assessment of the cleaning quality. Continuous monitoring can raise the cleaning quality to the brand's requirements since there is always opportunity for improvement (Gomezelj, 2016)</w:t>
            </w:r>
          </w:p>
          <w:p w14:paraId="3CBC9447" w14:textId="77777777" w:rsidR="00FB1477" w:rsidRPr="00FB1477" w:rsidRDefault="00FB1477" w:rsidP="00FB1477">
            <w:pPr>
              <w:spacing w:line="360" w:lineRule="auto"/>
              <w:contextualSpacing/>
              <w:jc w:val="both"/>
              <w:rPr>
                <w:rFonts w:asciiTheme="minorBidi" w:hAnsiTheme="minorBidi"/>
                <w:szCs w:val="24"/>
              </w:rPr>
            </w:pPr>
          </w:p>
          <w:p w14:paraId="51FF1CBB" w14:textId="77777777" w:rsidR="00FB1477" w:rsidRPr="00FB1477" w:rsidRDefault="00FB1477" w:rsidP="00FB1477">
            <w:pPr>
              <w:pStyle w:val="ListParagraph"/>
              <w:widowControl/>
              <w:autoSpaceDE/>
              <w:autoSpaceDN/>
              <w:spacing w:after="160" w:line="360" w:lineRule="auto"/>
              <w:ind w:left="720" w:firstLine="0"/>
              <w:contextualSpacing/>
              <w:jc w:val="both"/>
              <w:rPr>
                <w:rFonts w:asciiTheme="minorBidi" w:hAnsiTheme="minorBidi"/>
                <w:b/>
                <w:bCs/>
                <w:sz w:val="24"/>
                <w:szCs w:val="24"/>
              </w:rPr>
            </w:pPr>
            <w:r w:rsidRPr="00FB1477">
              <w:rPr>
                <w:rFonts w:asciiTheme="minorBidi" w:hAnsiTheme="minorBidi"/>
                <w:b/>
                <w:bCs/>
                <w:sz w:val="24"/>
                <w:szCs w:val="24"/>
              </w:rPr>
              <w:t xml:space="preserve">What measures would you introduce to improve team effectiveness? </w:t>
            </w:r>
          </w:p>
          <w:p w14:paraId="052D5164" w14:textId="77777777" w:rsidR="00FB1477" w:rsidRPr="00984EF2" w:rsidRDefault="00FB1477" w:rsidP="00FB1477">
            <w:pPr>
              <w:spacing w:line="360" w:lineRule="auto"/>
              <w:jc w:val="both"/>
              <w:rPr>
                <w:rFonts w:cs="Times New Roman"/>
              </w:rPr>
            </w:pPr>
            <w:r w:rsidRPr="007B1B96">
              <w:rPr>
                <w:rFonts w:cs="Times New Roman"/>
              </w:rPr>
              <w:t>Giving and receiving feedback is another aspect of effective communication that boosts team productivity. There is not much time for housekeeping, and the cleaning crew has to thoroughly clean the rooms for visitors in the little time they have. As a result, the teams should adhere to the appropriate time schedules that the managemen</w:t>
            </w:r>
            <w:r>
              <w:rPr>
                <w:rFonts w:cs="Times New Roman"/>
              </w:rPr>
              <w:t>t has introduced (</w:t>
            </w:r>
            <w:r w:rsidRPr="007B1B96">
              <w:rPr>
                <w:rFonts w:cs="Times New Roman"/>
              </w:rPr>
              <w:t xml:space="preserve">Mullins and Dossor, 2013) When employees get recognition for their hard work, their motivation levels increase. Employees that meet their goals and do a good job should thus get awards from management. As a result, workers will strive to offer their all and become </w:t>
            </w:r>
            <w:r w:rsidRPr="007B1B96">
              <w:rPr>
                <w:rFonts w:cs="Times New Roman"/>
              </w:rPr>
              <w:lastRenderedPageBreak/>
              <w:t xml:space="preserve">more motivated, which will enhance team performance. A few actions need to be made in order to guarantee cleanliness, increase team efficacy, and improve team performance. To ensure that staff members get appropriate training and are always advancing their abilities, the housekeeping department should set up training programs. Keeping lines of communication open: Effective teamwork is essential to improving overall performance. A well-coordinated housekeeping staff can carry out all room cleaning operations </w:t>
            </w:r>
            <w:r>
              <w:rPr>
                <w:rFonts w:cs="Times New Roman"/>
              </w:rPr>
              <w:t>(</w:t>
            </w:r>
            <w:r w:rsidRPr="007B1B96">
              <w:rPr>
                <w:rFonts w:cs="Times New Roman"/>
              </w:rPr>
              <w:t>Leiter and Bakker, 2010)</w:t>
            </w:r>
          </w:p>
          <w:p w14:paraId="142E5D02" w14:textId="77777777" w:rsidR="00FB1477" w:rsidRDefault="00FB1477" w:rsidP="00FB1477">
            <w:pPr>
              <w:spacing w:line="360" w:lineRule="auto"/>
              <w:contextualSpacing/>
              <w:jc w:val="both"/>
              <w:rPr>
                <w:rFonts w:asciiTheme="minorBidi" w:hAnsiTheme="minorBidi"/>
                <w:szCs w:val="24"/>
              </w:rPr>
            </w:pPr>
          </w:p>
          <w:p w14:paraId="77AF0F97" w14:textId="77777777" w:rsidR="00FB1477" w:rsidRPr="00FB1477" w:rsidRDefault="00FB1477" w:rsidP="00FB1477">
            <w:pPr>
              <w:pStyle w:val="ListParagraph"/>
              <w:widowControl/>
              <w:autoSpaceDE/>
              <w:autoSpaceDN/>
              <w:spacing w:after="160" w:line="360" w:lineRule="auto"/>
              <w:ind w:left="720" w:firstLine="0"/>
              <w:contextualSpacing/>
              <w:jc w:val="both"/>
              <w:rPr>
                <w:rFonts w:asciiTheme="minorBidi" w:hAnsiTheme="minorBidi"/>
                <w:b/>
                <w:bCs/>
                <w:sz w:val="24"/>
                <w:szCs w:val="24"/>
              </w:rPr>
            </w:pPr>
            <w:r w:rsidRPr="00FB1477">
              <w:rPr>
                <w:rFonts w:asciiTheme="minorBidi" w:hAnsiTheme="minorBidi"/>
                <w:b/>
                <w:bCs/>
                <w:sz w:val="24"/>
                <w:szCs w:val="24"/>
              </w:rPr>
              <w:t xml:space="preserve">Why would you consider your check list to be the most effective? </w:t>
            </w:r>
          </w:p>
          <w:p w14:paraId="77A6F214" w14:textId="77777777" w:rsidR="00FB1477" w:rsidRPr="007B1B96" w:rsidRDefault="00FB1477" w:rsidP="00FB1477">
            <w:pPr>
              <w:spacing w:line="360" w:lineRule="auto"/>
              <w:jc w:val="both"/>
              <w:rPr>
                <w:rFonts w:cs="Times New Roman"/>
              </w:rPr>
            </w:pPr>
            <w:r w:rsidRPr="007B1B96">
              <w:rPr>
                <w:rFonts w:cs="Times New Roman"/>
              </w:rPr>
              <w:t xml:space="preserve">The check list is made up of the steps and duties that the housekeeping staff will do on a daily basis to clean rooms. Employees will consistently improve in their work by following the checklist on a daily basis, which will guarantee the constancy of the cleaning standards. In addition, workers can effortlessly complete every activity using the check list, so there's no possibility of them being overlooked. When the housekeeping staffs complete the jobs on a daily basis, they may identify more efficient methods to complete the tasks and spend less time cleaning the rooms. Additionally, by collaborating, they will be more effective. The checklist covers every essential item for cleaning a room, thus by adhering to it, the standard of the rooms is maintained </w:t>
            </w:r>
            <w:r>
              <w:rPr>
                <w:rFonts w:cs="Times New Roman"/>
              </w:rPr>
              <w:t>(</w:t>
            </w:r>
            <w:r w:rsidRPr="007B1B96">
              <w:rPr>
                <w:rFonts w:cs="Times New Roman"/>
              </w:rPr>
              <w:t>Cottrell, 2019)</w:t>
            </w:r>
          </w:p>
          <w:p w14:paraId="5AA1DAC8" w14:textId="77777777" w:rsidR="00FB1477" w:rsidRPr="007B1B96" w:rsidRDefault="00FB1477" w:rsidP="00FB1477">
            <w:pPr>
              <w:spacing w:after="0" w:line="360" w:lineRule="auto"/>
              <w:jc w:val="both"/>
              <w:rPr>
                <w:rFonts w:eastAsia="Times New Roman" w:cs="Times New Roman"/>
                <w:bCs/>
                <w:color w:val="auto"/>
                <w:sz w:val="20"/>
                <w:szCs w:val="20"/>
              </w:rPr>
            </w:pPr>
          </w:p>
          <w:p w14:paraId="0E530BB1" w14:textId="77777777" w:rsidR="00FB1477" w:rsidRPr="007B1B96" w:rsidRDefault="00FB1477" w:rsidP="00FB1477">
            <w:pPr>
              <w:spacing w:after="0" w:line="360" w:lineRule="auto"/>
              <w:jc w:val="both"/>
              <w:rPr>
                <w:rFonts w:eastAsia="Times New Roman" w:cs="Times New Roman"/>
                <w:bCs/>
                <w:color w:val="auto"/>
                <w:sz w:val="20"/>
                <w:szCs w:val="20"/>
              </w:rPr>
            </w:pPr>
          </w:p>
          <w:p w14:paraId="22F44165" w14:textId="77777777" w:rsidR="00FB1477" w:rsidRPr="007B1B96" w:rsidRDefault="00FB1477" w:rsidP="00FB1477">
            <w:pPr>
              <w:spacing w:after="0" w:line="240" w:lineRule="auto"/>
              <w:rPr>
                <w:rFonts w:eastAsia="Times New Roman" w:cs="Times New Roman"/>
                <w:bCs/>
                <w:color w:val="auto"/>
                <w:sz w:val="20"/>
                <w:szCs w:val="20"/>
              </w:rPr>
            </w:pPr>
          </w:p>
          <w:p w14:paraId="0F7D8D18" w14:textId="77777777" w:rsidR="00FB1477" w:rsidRDefault="00FB1477" w:rsidP="00FB1477">
            <w:pPr>
              <w:spacing w:after="0" w:line="240" w:lineRule="auto"/>
              <w:rPr>
                <w:rFonts w:eastAsia="Times New Roman" w:cs="Times New Roman"/>
                <w:b/>
                <w:bCs/>
                <w:color w:val="auto"/>
                <w:sz w:val="32"/>
                <w:szCs w:val="20"/>
              </w:rPr>
            </w:pPr>
            <w:r w:rsidRPr="00373A87">
              <w:rPr>
                <w:rFonts w:eastAsia="Times New Roman" w:cs="Times New Roman"/>
                <w:b/>
                <w:bCs/>
                <w:color w:val="auto"/>
                <w:sz w:val="32"/>
                <w:szCs w:val="20"/>
              </w:rPr>
              <w:t>Words-566</w:t>
            </w:r>
          </w:p>
          <w:p w14:paraId="78B4FC75" w14:textId="77777777" w:rsidR="00FB1477" w:rsidRPr="00FB1477" w:rsidRDefault="00FB1477" w:rsidP="00FB1477">
            <w:pPr>
              <w:spacing w:line="360" w:lineRule="auto"/>
              <w:contextualSpacing/>
              <w:jc w:val="both"/>
              <w:rPr>
                <w:rFonts w:asciiTheme="minorBidi" w:hAnsiTheme="minorBidi"/>
                <w:szCs w:val="24"/>
              </w:rPr>
            </w:pPr>
          </w:p>
          <w:p w14:paraId="09F42EAB" w14:textId="77777777" w:rsidR="00FB1477" w:rsidRPr="00FB1477" w:rsidRDefault="00FB1477" w:rsidP="00FB1477">
            <w:pPr>
              <w:spacing w:line="360" w:lineRule="auto"/>
              <w:contextualSpacing/>
              <w:jc w:val="both"/>
              <w:rPr>
                <w:rFonts w:asciiTheme="minorBidi" w:hAnsiTheme="minorBidi"/>
                <w:szCs w:val="24"/>
              </w:rPr>
            </w:pP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31C904B0" w14:textId="77777777" w:rsidR="00FB1477" w:rsidRPr="007B1B96" w:rsidRDefault="00FB1477" w:rsidP="00FB1477">
            <w:pPr>
              <w:spacing w:after="0" w:line="240" w:lineRule="auto"/>
              <w:jc w:val="center"/>
              <w:rPr>
                <w:rFonts w:eastAsia="Times New Roman" w:cs="Times New Roman"/>
                <w:b/>
                <w:bCs/>
                <w:color w:val="auto"/>
                <w:sz w:val="32"/>
                <w:szCs w:val="20"/>
              </w:rPr>
            </w:pPr>
            <w:r w:rsidRPr="007B1B96">
              <w:rPr>
                <w:rFonts w:eastAsia="Times New Roman" w:cs="Times New Roman"/>
                <w:b/>
                <w:bCs/>
                <w:color w:val="auto"/>
                <w:sz w:val="32"/>
                <w:szCs w:val="20"/>
              </w:rPr>
              <w:t>References</w:t>
            </w:r>
          </w:p>
          <w:p w14:paraId="07C5ACBB" w14:textId="77777777" w:rsidR="00FB1477" w:rsidRPr="007B1B96" w:rsidRDefault="00FB1477" w:rsidP="00FB1477">
            <w:pPr>
              <w:spacing w:after="0" w:line="240" w:lineRule="auto"/>
              <w:rPr>
                <w:rFonts w:eastAsia="Times New Roman" w:cs="Times New Roman"/>
                <w:bCs/>
                <w:color w:val="auto"/>
                <w:sz w:val="20"/>
                <w:szCs w:val="20"/>
              </w:rPr>
            </w:pPr>
          </w:p>
          <w:p w14:paraId="45803EC6" w14:textId="77777777" w:rsidR="00FB1477" w:rsidRPr="007B1B96" w:rsidRDefault="00FB1477" w:rsidP="00FB1477">
            <w:pPr>
              <w:spacing w:line="360" w:lineRule="auto"/>
              <w:jc w:val="both"/>
              <w:rPr>
                <w:rFonts w:cs="Times New Roman"/>
              </w:rPr>
            </w:pPr>
            <w:r w:rsidRPr="007B1B96">
              <w:rPr>
                <w:rFonts w:cs="Times New Roman"/>
              </w:rPr>
              <w:t>Cottrell, S. (2019) The Study Skills Handbook. 5th ed. London: Red Globe Press.</w:t>
            </w:r>
          </w:p>
          <w:p w14:paraId="63F51EA6" w14:textId="77777777" w:rsidR="00FB1477" w:rsidRPr="007B1B96" w:rsidRDefault="00FB1477" w:rsidP="00FB1477">
            <w:pPr>
              <w:spacing w:line="360" w:lineRule="auto"/>
              <w:jc w:val="both"/>
              <w:rPr>
                <w:rFonts w:cs="Times New Roman"/>
              </w:rPr>
            </w:pPr>
            <w:r w:rsidRPr="007B1B96">
              <w:rPr>
                <w:rFonts w:cs="Times New Roman"/>
              </w:rPr>
              <w:t>Leiter, M. P. and Bakker, A. B. (2010) Work Engagement : A Handbook of Essential Theory and Research. Hove [England]: Psychology Press.</w:t>
            </w:r>
          </w:p>
          <w:p w14:paraId="4DA5B5A6" w14:textId="77777777" w:rsidR="00FB1477" w:rsidRPr="007B1B96" w:rsidRDefault="00FB1477" w:rsidP="00FB1477">
            <w:pPr>
              <w:spacing w:line="360" w:lineRule="auto"/>
              <w:jc w:val="both"/>
              <w:rPr>
                <w:rFonts w:cs="Times New Roman"/>
              </w:rPr>
            </w:pPr>
            <w:r w:rsidRPr="007B1B96">
              <w:rPr>
                <w:rFonts w:cs="Times New Roman"/>
              </w:rPr>
              <w:t>Mullins, L. and Dossor, P. (2013) Hospitality Management and Organisational Behaviour. 5th ed. Harlow: Pearson.</w:t>
            </w:r>
          </w:p>
          <w:p w14:paraId="693677FF" w14:textId="77777777" w:rsidR="00FB1477" w:rsidRDefault="00FB1477" w:rsidP="00FB1477">
            <w:pPr>
              <w:spacing w:line="360" w:lineRule="auto"/>
              <w:jc w:val="both"/>
              <w:rPr>
                <w:rFonts w:cs="Times New Roman"/>
              </w:rPr>
            </w:pPr>
            <w:r w:rsidRPr="007B1B96">
              <w:rPr>
                <w:rFonts w:cs="Times New Roman"/>
              </w:rPr>
              <w:t>Gomezelj, D.O., (2016). A systematic review of research on innovation in hospitality and tourism. International Journal of Contemporary Hospitality Management.</w:t>
            </w:r>
          </w:p>
          <w:p w14:paraId="040B4B1A" w14:textId="0E89BB29" w:rsidR="009A4555" w:rsidRPr="00FB1477" w:rsidRDefault="00FB1477" w:rsidP="00FB1477">
            <w:pPr>
              <w:spacing w:line="360" w:lineRule="auto"/>
              <w:jc w:val="both"/>
            </w:pPr>
            <w:r>
              <w:t>Park, S. and Kim, E. (2019) "Innovations in Hotel Operations: A Case Study of Robot Concierge Services." Journal of Service Management, 35(6), 145-160.</w:t>
            </w: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21FFD9F8" w14:textId="77777777" w:rsidR="00FB1477" w:rsidRPr="007B1B96" w:rsidRDefault="00FB1477" w:rsidP="00FB1477">
      <w:pPr>
        <w:spacing w:line="360" w:lineRule="auto"/>
        <w:jc w:val="both"/>
        <w:rPr>
          <w:rFonts w:cs="Times New Roman"/>
        </w:rPr>
      </w:pPr>
      <w:r w:rsidRPr="007B1B96">
        <w:rPr>
          <w:rFonts w:cs="Times New Roman"/>
        </w:rPr>
        <w:t>Cottrell, S. (2019) The Study Skills Handbook. 5th ed. London: Red Globe Press.</w:t>
      </w:r>
    </w:p>
    <w:p w14:paraId="6F59CEAA" w14:textId="77777777" w:rsidR="00FB1477" w:rsidRPr="007B1B96" w:rsidRDefault="00FB1477" w:rsidP="00FB1477">
      <w:pPr>
        <w:spacing w:line="360" w:lineRule="auto"/>
        <w:jc w:val="both"/>
        <w:rPr>
          <w:rFonts w:cs="Times New Roman"/>
        </w:rPr>
      </w:pPr>
      <w:r w:rsidRPr="007B1B96">
        <w:rPr>
          <w:rFonts w:cs="Times New Roman"/>
        </w:rPr>
        <w:t>Leiter, M. P. and Bakker, A. B. (2010) Work Engagement : A Handbook of Essential Theory and Research. Hove [England]: Psychology Press.</w:t>
      </w:r>
    </w:p>
    <w:p w14:paraId="635A4C36" w14:textId="77777777" w:rsidR="00FB1477" w:rsidRPr="007B1B96" w:rsidRDefault="00FB1477" w:rsidP="00FB1477">
      <w:pPr>
        <w:spacing w:line="360" w:lineRule="auto"/>
        <w:jc w:val="both"/>
        <w:rPr>
          <w:rFonts w:cs="Times New Roman"/>
        </w:rPr>
      </w:pPr>
      <w:r w:rsidRPr="007B1B96">
        <w:rPr>
          <w:rFonts w:cs="Times New Roman"/>
        </w:rPr>
        <w:t>Mullins, L. and Dossor, P. (2013) Hospitality Management and Organisational Behaviour. 5th ed. Harlow: Pearson.</w:t>
      </w:r>
    </w:p>
    <w:p w14:paraId="1A2AA895" w14:textId="77777777" w:rsidR="00FB1477" w:rsidRDefault="00FB1477" w:rsidP="00FB1477">
      <w:pPr>
        <w:spacing w:line="360" w:lineRule="auto"/>
        <w:jc w:val="both"/>
        <w:rPr>
          <w:rFonts w:cs="Times New Roman"/>
        </w:rPr>
      </w:pPr>
      <w:r w:rsidRPr="007B1B96">
        <w:rPr>
          <w:rFonts w:cs="Times New Roman"/>
        </w:rPr>
        <w:t>Gomezelj, D.O., (2016). A systematic review of research on innovation in hospitality and tourism. International Journal of Contemporary Hospitality Management.</w:t>
      </w:r>
    </w:p>
    <w:p w14:paraId="7192245B" w14:textId="77777777" w:rsidR="00FB1477" w:rsidRDefault="00FB1477" w:rsidP="00FB1477">
      <w:pPr>
        <w:spacing w:line="360" w:lineRule="auto"/>
        <w:jc w:val="both"/>
      </w:pPr>
      <w:r>
        <w:t>Park, S. and Kim, E. (2019) "Innovations in Hotel Operations: A Case Study of Robot Concierge Services." Journal of Service Management, 35(6), 145-160.</w:t>
      </w:r>
    </w:p>
    <w:p w14:paraId="65164271" w14:textId="77777777" w:rsidR="00FB1477" w:rsidRPr="00FB1477" w:rsidRDefault="00FB1477" w:rsidP="00FB1477"/>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01F4F" w14:textId="77777777" w:rsidR="00D60BDD" w:rsidRDefault="00D60BDD" w:rsidP="004D0F63">
      <w:pPr>
        <w:spacing w:after="0" w:line="240" w:lineRule="auto"/>
      </w:pPr>
      <w:r>
        <w:separator/>
      </w:r>
    </w:p>
  </w:endnote>
  <w:endnote w:type="continuationSeparator" w:id="0">
    <w:p w14:paraId="4D33F7BB" w14:textId="77777777" w:rsidR="00D60BDD" w:rsidRDefault="00D60BD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Adobe Gothic Std B">
    <w:altName w:val="Arial Unicode MS"/>
    <w:panose1 w:val="00000000000000000000"/>
    <w:charset w:val="80"/>
    <w:family w:val="swiss"/>
    <w:notTrueType/>
    <w:pitch w:val="variable"/>
    <w:sig w:usb0="00000000" w:usb1="29D72C10" w:usb2="00000010" w:usb3="00000000" w:csb0="002A0005"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AF06D" w14:textId="77777777" w:rsidR="00D60BDD" w:rsidRDefault="00D60BDD" w:rsidP="004D0F63">
      <w:pPr>
        <w:spacing w:after="0" w:line="240" w:lineRule="auto"/>
      </w:pPr>
      <w:r>
        <w:separator/>
      </w:r>
    </w:p>
  </w:footnote>
  <w:footnote w:type="continuationSeparator" w:id="0">
    <w:p w14:paraId="6A7A44C9" w14:textId="77777777" w:rsidR="00D60BDD" w:rsidRDefault="00D60BD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312D0"/>
    <w:multiLevelType w:val="hybridMultilevel"/>
    <w:tmpl w:val="E084AA24"/>
    <w:lvl w:ilvl="0" w:tplc="E84C6BC0">
      <w:start w:val="1"/>
      <w:numFmt w:val="bullet"/>
      <w:lvlText w:val=""/>
      <w:lvlJc w:val="left"/>
      <w:pPr>
        <w:ind w:left="360" w:hanging="360"/>
      </w:pPr>
      <w:rPr>
        <w:rFonts w:ascii="Wingdings" w:hAnsi="Wingdings" w:hint="default"/>
      </w:rPr>
    </w:lvl>
    <w:lvl w:ilvl="1" w:tplc="FCDE659E" w:tentative="1">
      <w:start w:val="1"/>
      <w:numFmt w:val="bullet"/>
      <w:lvlText w:val="o"/>
      <w:lvlJc w:val="left"/>
      <w:pPr>
        <w:ind w:left="1080" w:hanging="360"/>
      </w:pPr>
      <w:rPr>
        <w:rFonts w:ascii="Courier New" w:hAnsi="Courier New" w:cs="Courier New" w:hint="default"/>
      </w:rPr>
    </w:lvl>
    <w:lvl w:ilvl="2" w:tplc="E0D60882" w:tentative="1">
      <w:start w:val="1"/>
      <w:numFmt w:val="bullet"/>
      <w:lvlText w:val=""/>
      <w:lvlJc w:val="left"/>
      <w:pPr>
        <w:ind w:left="1800" w:hanging="360"/>
      </w:pPr>
      <w:rPr>
        <w:rFonts w:ascii="Wingdings" w:hAnsi="Wingdings" w:hint="default"/>
      </w:rPr>
    </w:lvl>
    <w:lvl w:ilvl="3" w:tplc="D1F2C4F6" w:tentative="1">
      <w:start w:val="1"/>
      <w:numFmt w:val="bullet"/>
      <w:lvlText w:val=""/>
      <w:lvlJc w:val="left"/>
      <w:pPr>
        <w:ind w:left="2520" w:hanging="360"/>
      </w:pPr>
      <w:rPr>
        <w:rFonts w:ascii="Symbol" w:hAnsi="Symbol" w:hint="default"/>
      </w:rPr>
    </w:lvl>
    <w:lvl w:ilvl="4" w:tplc="CAC0DF90" w:tentative="1">
      <w:start w:val="1"/>
      <w:numFmt w:val="bullet"/>
      <w:lvlText w:val="o"/>
      <w:lvlJc w:val="left"/>
      <w:pPr>
        <w:ind w:left="3240" w:hanging="360"/>
      </w:pPr>
      <w:rPr>
        <w:rFonts w:ascii="Courier New" w:hAnsi="Courier New" w:cs="Courier New" w:hint="default"/>
      </w:rPr>
    </w:lvl>
    <w:lvl w:ilvl="5" w:tplc="32A6678C" w:tentative="1">
      <w:start w:val="1"/>
      <w:numFmt w:val="bullet"/>
      <w:lvlText w:val=""/>
      <w:lvlJc w:val="left"/>
      <w:pPr>
        <w:ind w:left="3960" w:hanging="360"/>
      </w:pPr>
      <w:rPr>
        <w:rFonts w:ascii="Wingdings" w:hAnsi="Wingdings" w:hint="default"/>
      </w:rPr>
    </w:lvl>
    <w:lvl w:ilvl="6" w:tplc="FE8E42E8" w:tentative="1">
      <w:start w:val="1"/>
      <w:numFmt w:val="bullet"/>
      <w:lvlText w:val=""/>
      <w:lvlJc w:val="left"/>
      <w:pPr>
        <w:ind w:left="4680" w:hanging="360"/>
      </w:pPr>
      <w:rPr>
        <w:rFonts w:ascii="Symbol" w:hAnsi="Symbol" w:hint="default"/>
      </w:rPr>
    </w:lvl>
    <w:lvl w:ilvl="7" w:tplc="32EA8BDC" w:tentative="1">
      <w:start w:val="1"/>
      <w:numFmt w:val="bullet"/>
      <w:lvlText w:val="o"/>
      <w:lvlJc w:val="left"/>
      <w:pPr>
        <w:ind w:left="5400" w:hanging="360"/>
      </w:pPr>
      <w:rPr>
        <w:rFonts w:ascii="Courier New" w:hAnsi="Courier New" w:cs="Courier New" w:hint="default"/>
      </w:rPr>
    </w:lvl>
    <w:lvl w:ilvl="8" w:tplc="F1A4D434" w:tentative="1">
      <w:start w:val="1"/>
      <w:numFmt w:val="bullet"/>
      <w:lvlText w:val=""/>
      <w:lvlJc w:val="left"/>
      <w:pPr>
        <w:ind w:left="612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627B30"/>
    <w:multiLevelType w:val="hybridMultilevel"/>
    <w:tmpl w:val="9C668054"/>
    <w:lvl w:ilvl="0" w:tplc="E152C5CC">
      <w:start w:val="1"/>
      <w:numFmt w:val="bullet"/>
      <w:lvlText w:val=""/>
      <w:lvlJc w:val="left"/>
      <w:pPr>
        <w:ind w:left="360" w:hanging="360"/>
      </w:pPr>
      <w:rPr>
        <w:rFonts w:ascii="Wingdings" w:hAnsi="Wingdings" w:hint="default"/>
      </w:rPr>
    </w:lvl>
    <w:lvl w:ilvl="1" w:tplc="DF96268A" w:tentative="1">
      <w:start w:val="1"/>
      <w:numFmt w:val="bullet"/>
      <w:lvlText w:val="o"/>
      <w:lvlJc w:val="left"/>
      <w:pPr>
        <w:ind w:left="1080" w:hanging="360"/>
      </w:pPr>
      <w:rPr>
        <w:rFonts w:ascii="Courier New" w:hAnsi="Courier New" w:cs="Courier New" w:hint="default"/>
      </w:rPr>
    </w:lvl>
    <w:lvl w:ilvl="2" w:tplc="E4AE7FCE" w:tentative="1">
      <w:start w:val="1"/>
      <w:numFmt w:val="bullet"/>
      <w:lvlText w:val=""/>
      <w:lvlJc w:val="left"/>
      <w:pPr>
        <w:ind w:left="1800" w:hanging="360"/>
      </w:pPr>
      <w:rPr>
        <w:rFonts w:ascii="Wingdings" w:hAnsi="Wingdings" w:hint="default"/>
      </w:rPr>
    </w:lvl>
    <w:lvl w:ilvl="3" w:tplc="8FCE5F4E" w:tentative="1">
      <w:start w:val="1"/>
      <w:numFmt w:val="bullet"/>
      <w:lvlText w:val=""/>
      <w:lvlJc w:val="left"/>
      <w:pPr>
        <w:ind w:left="2520" w:hanging="360"/>
      </w:pPr>
      <w:rPr>
        <w:rFonts w:ascii="Symbol" w:hAnsi="Symbol" w:hint="default"/>
      </w:rPr>
    </w:lvl>
    <w:lvl w:ilvl="4" w:tplc="86723554" w:tentative="1">
      <w:start w:val="1"/>
      <w:numFmt w:val="bullet"/>
      <w:lvlText w:val="o"/>
      <w:lvlJc w:val="left"/>
      <w:pPr>
        <w:ind w:left="3240" w:hanging="360"/>
      </w:pPr>
      <w:rPr>
        <w:rFonts w:ascii="Courier New" w:hAnsi="Courier New" w:cs="Courier New" w:hint="default"/>
      </w:rPr>
    </w:lvl>
    <w:lvl w:ilvl="5" w:tplc="2C0C518E" w:tentative="1">
      <w:start w:val="1"/>
      <w:numFmt w:val="bullet"/>
      <w:lvlText w:val=""/>
      <w:lvlJc w:val="left"/>
      <w:pPr>
        <w:ind w:left="3960" w:hanging="360"/>
      </w:pPr>
      <w:rPr>
        <w:rFonts w:ascii="Wingdings" w:hAnsi="Wingdings" w:hint="default"/>
      </w:rPr>
    </w:lvl>
    <w:lvl w:ilvl="6" w:tplc="106C44E4" w:tentative="1">
      <w:start w:val="1"/>
      <w:numFmt w:val="bullet"/>
      <w:lvlText w:val=""/>
      <w:lvlJc w:val="left"/>
      <w:pPr>
        <w:ind w:left="4680" w:hanging="360"/>
      </w:pPr>
      <w:rPr>
        <w:rFonts w:ascii="Symbol" w:hAnsi="Symbol" w:hint="default"/>
      </w:rPr>
    </w:lvl>
    <w:lvl w:ilvl="7" w:tplc="5E3C7736" w:tentative="1">
      <w:start w:val="1"/>
      <w:numFmt w:val="bullet"/>
      <w:lvlText w:val="o"/>
      <w:lvlJc w:val="left"/>
      <w:pPr>
        <w:ind w:left="5400" w:hanging="360"/>
      </w:pPr>
      <w:rPr>
        <w:rFonts w:ascii="Courier New" w:hAnsi="Courier New" w:cs="Courier New" w:hint="default"/>
      </w:rPr>
    </w:lvl>
    <w:lvl w:ilvl="8" w:tplc="D0C6F318" w:tentative="1">
      <w:start w:val="1"/>
      <w:numFmt w:val="bullet"/>
      <w:lvlText w:val=""/>
      <w:lvlJc w:val="left"/>
      <w:pPr>
        <w:ind w:left="6120" w:hanging="360"/>
      </w:pPr>
      <w:rPr>
        <w:rFonts w:ascii="Wingdings" w:hAnsi="Wingdings" w:hint="default"/>
      </w:rPr>
    </w:lvl>
  </w:abstractNum>
  <w:num w:numId="1" w16cid:durableId="1076244536">
    <w:abstractNumId w:val="1"/>
  </w:num>
  <w:num w:numId="2" w16cid:durableId="1986470946">
    <w:abstractNumId w:val="3"/>
  </w:num>
  <w:num w:numId="3" w16cid:durableId="912589267">
    <w:abstractNumId w:val="2"/>
  </w:num>
  <w:num w:numId="4" w16cid:durableId="754013374">
    <w:abstractNumId w:val="0"/>
  </w:num>
  <w:num w:numId="5" w16cid:durableId="10444523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11929"/>
    <w:rsid w:val="00330917"/>
    <w:rsid w:val="00343A05"/>
    <w:rsid w:val="003508D9"/>
    <w:rsid w:val="00357851"/>
    <w:rsid w:val="0045538B"/>
    <w:rsid w:val="004D0F63"/>
    <w:rsid w:val="00592A7E"/>
    <w:rsid w:val="005F689A"/>
    <w:rsid w:val="00697D92"/>
    <w:rsid w:val="006B6681"/>
    <w:rsid w:val="008358ED"/>
    <w:rsid w:val="0086599B"/>
    <w:rsid w:val="008B5011"/>
    <w:rsid w:val="00977466"/>
    <w:rsid w:val="009A4555"/>
    <w:rsid w:val="009D31CA"/>
    <w:rsid w:val="00A3401B"/>
    <w:rsid w:val="00A83A4D"/>
    <w:rsid w:val="00AA0DA1"/>
    <w:rsid w:val="00AD1F84"/>
    <w:rsid w:val="00B0725C"/>
    <w:rsid w:val="00BD35C5"/>
    <w:rsid w:val="00C04832"/>
    <w:rsid w:val="00CD26B9"/>
    <w:rsid w:val="00D60BDD"/>
    <w:rsid w:val="00D722E0"/>
    <w:rsid w:val="00D879FA"/>
    <w:rsid w:val="00E22C6F"/>
    <w:rsid w:val="00E90A87"/>
    <w:rsid w:val="00F03E94"/>
    <w:rsid w:val="00FA176D"/>
    <w:rsid w:val="00FB1477"/>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B14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B1477"/>
    <w:rPr>
      <w:rFonts w:asciiTheme="majorHAnsi" w:eastAsiaTheme="majorEastAsia" w:hAnsiTheme="majorHAnsi" w:cstheme="majorBidi"/>
      <w:color w:val="2F5496" w:themeColor="accent1" w:themeShade="BF"/>
      <w:sz w:val="26"/>
      <w:szCs w:val="26"/>
    </w:rPr>
  </w:style>
  <w:style w:type="paragraph" w:customStyle="1" w:styleId="TableParagraph">
    <w:name w:val="Table Paragraph"/>
    <w:basedOn w:val="Normal"/>
    <w:uiPriority w:val="1"/>
    <w:qFormat/>
    <w:rsid w:val="00FB1477"/>
    <w:pPr>
      <w:widowControl w:val="0"/>
      <w:autoSpaceDE w:val="0"/>
      <w:autoSpaceDN w:val="0"/>
      <w:spacing w:after="0" w:line="360" w:lineRule="auto"/>
      <w:ind w:left="104"/>
    </w:pPr>
    <w:rPr>
      <w:rFonts w:eastAsia="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Nargis Begum (2212000)</cp:lastModifiedBy>
  <cp:revision>3</cp:revision>
  <dcterms:created xsi:type="dcterms:W3CDTF">2023-11-20T22:46:00Z</dcterms:created>
  <dcterms:modified xsi:type="dcterms:W3CDTF">2023-11-20T23:13:00Z</dcterms:modified>
</cp:coreProperties>
</file>