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B98D60" w:rsidP="00B98D60" w:rsidRDefault="00B98D60" w14:paraId="20043D3E" w14:textId="3C6D1DA6">
      <w:pPr>
        <w:pStyle w:val="Title"/>
        <w:jc w:val="center"/>
        <w:rPr>
          <w:sz w:val="52"/>
          <w:szCs w:val="52"/>
        </w:rPr>
      </w:pPr>
    </w:p>
    <w:p w:rsidR="00B98D60" w:rsidP="00B98D60" w:rsidRDefault="00B98D60" w14:paraId="12E66483" w14:textId="1CF4A5C5">
      <w:pPr>
        <w:pStyle w:val="Title"/>
        <w:jc w:val="center"/>
        <w:rPr>
          <w:sz w:val="52"/>
          <w:szCs w:val="52"/>
        </w:rPr>
      </w:pPr>
    </w:p>
    <w:p xmlns:wp14="http://schemas.microsoft.com/office/word/2010/wordml" w:rsidP="00B98D60" w14:paraId="43D1F423" wp14:textId="4D9CB0DB">
      <w:pPr>
        <w:pStyle w:val="Title"/>
        <w:jc w:val="center"/>
        <w:rPr>
          <w:sz w:val="52"/>
          <w:szCs w:val="52"/>
        </w:rPr>
      </w:pPr>
      <w:r w:rsidRPr="00B98D60" w:rsidR="7B37C17E">
        <w:rPr>
          <w:sz w:val="52"/>
          <w:szCs w:val="52"/>
        </w:rPr>
        <w:t>CUSTOMER RELATIONSHIP MANAGEMENT EMERGING THEMES</w:t>
      </w:r>
      <w:r w:rsidRPr="00B98D60" w:rsidR="7B136F2C">
        <w:rPr>
          <w:sz w:val="52"/>
          <w:szCs w:val="52"/>
        </w:rPr>
        <w:t xml:space="preserve"> </w:t>
      </w:r>
    </w:p>
    <w:p xmlns:wp14="http://schemas.microsoft.com/office/word/2010/wordml" w:rsidP="00B98D60" w14:paraId="2C078E63" wp14:textId="6336C081">
      <w:pPr>
        <w:pStyle w:val="Title"/>
        <w:jc w:val="center"/>
        <w:rPr>
          <w:sz w:val="52"/>
          <w:szCs w:val="52"/>
        </w:rPr>
      </w:pPr>
      <w:r w:rsidRPr="00B98D60" w:rsidR="7B136F2C">
        <w:rPr>
          <w:sz w:val="52"/>
          <w:szCs w:val="52"/>
        </w:rPr>
        <w:t>DATE: 20/10/2021</w:t>
      </w:r>
    </w:p>
    <w:p w:rsidR="7B37C17E" w:rsidP="00B98D60" w:rsidRDefault="7B37C17E" w14:paraId="561C493D" w14:textId="2A177A0C">
      <w:pPr>
        <w:pStyle w:val="Title"/>
        <w:jc w:val="center"/>
        <w:rPr>
          <w:rFonts w:ascii="Calibri Light" w:hAnsi="Calibri Light" w:eastAsia="" w:cs=""/>
          <w:sz w:val="52"/>
          <w:szCs w:val="52"/>
        </w:rPr>
      </w:pPr>
      <w:r w:rsidRPr="00B98D60" w:rsidR="7B37C17E">
        <w:rPr>
          <w:sz w:val="52"/>
          <w:szCs w:val="52"/>
        </w:rPr>
        <w:t>STUDENT NAME: SHUMA BIBI</w:t>
      </w:r>
    </w:p>
    <w:p w:rsidR="00B98D60" w:rsidP="00B98D60" w:rsidRDefault="00B98D60" w14:paraId="391B7574" w14:textId="53D473F2">
      <w:pPr>
        <w:pStyle w:val="Title"/>
        <w:jc w:val="center"/>
        <w:rPr>
          <w:sz w:val="52"/>
          <w:szCs w:val="52"/>
        </w:rPr>
      </w:pPr>
    </w:p>
    <w:p w:rsidR="7B37C17E" w:rsidP="00B98D60" w:rsidRDefault="7B37C17E" w14:paraId="058D8918" w14:textId="72DB2CAC">
      <w:pPr>
        <w:pStyle w:val="Title"/>
        <w:jc w:val="center"/>
        <w:rPr>
          <w:rFonts w:ascii="Calibri Light" w:hAnsi="Calibri Light" w:eastAsia="" w:cs=""/>
          <w:sz w:val="52"/>
          <w:szCs w:val="52"/>
        </w:rPr>
      </w:pPr>
      <w:r w:rsidRPr="00B98D60" w:rsidR="7B37C17E">
        <w:rPr>
          <w:sz w:val="52"/>
          <w:szCs w:val="52"/>
        </w:rPr>
        <w:t>STUDENT ID: 1912842</w:t>
      </w:r>
    </w:p>
    <w:p w:rsidR="7B37C17E" w:rsidP="00B98D60" w:rsidRDefault="7B37C17E" w14:paraId="0BE3CC57" w14:textId="6905FD78">
      <w:pPr>
        <w:pStyle w:val="Title"/>
        <w:jc w:val="center"/>
        <w:rPr>
          <w:rFonts w:ascii="Calibri Light" w:hAnsi="Calibri Light" w:eastAsia="" w:cs=""/>
          <w:sz w:val="52"/>
          <w:szCs w:val="52"/>
        </w:rPr>
      </w:pPr>
      <w:r w:rsidRPr="00B98D60" w:rsidR="7B37C17E">
        <w:rPr>
          <w:sz w:val="52"/>
          <w:szCs w:val="52"/>
        </w:rPr>
        <w:t>MODULE CODE: BMSW 5103</w:t>
      </w:r>
    </w:p>
    <w:p w:rsidR="36DA4B52" w:rsidP="00B98D60" w:rsidRDefault="36DA4B52" w14:paraId="0CC6D0B8" w14:textId="22852C2E">
      <w:pPr>
        <w:pStyle w:val="Title"/>
        <w:jc w:val="center"/>
        <w:rPr>
          <w:rFonts w:ascii="Calibri Light" w:hAnsi="Calibri Light" w:eastAsia="" w:cs=""/>
          <w:sz w:val="52"/>
          <w:szCs w:val="52"/>
        </w:rPr>
      </w:pPr>
      <w:r w:rsidRPr="32111B97" w:rsidR="100C563D">
        <w:rPr>
          <w:sz w:val="52"/>
          <w:szCs w:val="52"/>
        </w:rPr>
        <w:t xml:space="preserve">LECTURER: </w:t>
      </w:r>
      <w:proofErr w:type="spellStart"/>
      <w:r w:rsidRPr="32111B97" w:rsidR="100C563D">
        <w:rPr>
          <w:sz w:val="52"/>
          <w:szCs w:val="52"/>
        </w:rPr>
        <w:t>Olubokola</w:t>
      </w:r>
      <w:proofErr w:type="spellEnd"/>
      <w:r w:rsidRPr="32111B97" w:rsidR="100C563D">
        <w:rPr>
          <w:sz w:val="52"/>
          <w:szCs w:val="52"/>
        </w:rPr>
        <w:t xml:space="preserve"> Adegbite</w:t>
      </w:r>
    </w:p>
    <w:p w:rsidR="32111B97" w:rsidP="32111B97" w:rsidRDefault="32111B97" w14:paraId="112E2910" w14:textId="58E50987">
      <w:pPr>
        <w:pStyle w:val="Normal"/>
      </w:pPr>
    </w:p>
    <w:p w:rsidR="36DA4B52" w:rsidP="36DA4B52" w:rsidRDefault="36DA4B52" w14:paraId="5B176BF6" w14:textId="06B73DCD">
      <w:pPr>
        <w:pStyle w:val="Normal"/>
      </w:pPr>
      <w:r w:rsidR="2B440317">
        <w:rPr/>
        <w:t xml:space="preserve">  </w:t>
      </w:r>
      <w:r w:rsidR="2B440317">
        <w:drawing>
          <wp:inline wp14:editId="349AA1FC" wp14:anchorId="755057B3">
            <wp:extent cx="2867025" cy="1911350"/>
            <wp:effectExtent l="0" t="0" r="0" b="0"/>
            <wp:docPr id="1995956875" name="" title=""/>
            <wp:cNvGraphicFramePr>
              <a:graphicFrameLocks noChangeAspect="1"/>
            </wp:cNvGraphicFramePr>
            <a:graphic>
              <a:graphicData uri="http://schemas.openxmlformats.org/drawingml/2006/picture">
                <pic:pic>
                  <pic:nvPicPr>
                    <pic:cNvPr id="0" name=""/>
                    <pic:cNvPicPr/>
                  </pic:nvPicPr>
                  <pic:blipFill>
                    <a:blip r:embed="R71a59af2a0fc48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67025" cy="1911350"/>
                    </a:xfrm>
                    <a:prstGeom prst="rect">
                      <a:avLst/>
                    </a:prstGeom>
                  </pic:spPr>
                </pic:pic>
              </a:graphicData>
            </a:graphic>
          </wp:inline>
        </w:drawing>
      </w:r>
      <w:r w:rsidR="778875ED">
        <w:drawing>
          <wp:inline wp14:editId="31591B21" wp14:anchorId="35DE416C">
            <wp:extent cx="2638425" cy="1925955"/>
            <wp:effectExtent l="0" t="0" r="0" b="0"/>
            <wp:docPr id="111621451" name="" title=""/>
            <wp:cNvGraphicFramePr>
              <a:graphicFrameLocks noChangeAspect="1"/>
            </wp:cNvGraphicFramePr>
            <a:graphic>
              <a:graphicData uri="http://schemas.openxmlformats.org/drawingml/2006/picture">
                <pic:pic>
                  <pic:nvPicPr>
                    <pic:cNvPr id="0" name=""/>
                    <pic:cNvPicPr/>
                  </pic:nvPicPr>
                  <pic:blipFill>
                    <a:blip r:embed="Ra7e28fd8e37b4d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38425" cy="1925955"/>
                    </a:xfrm>
                    <a:prstGeom prst="rect">
                      <a:avLst/>
                    </a:prstGeom>
                  </pic:spPr>
                </pic:pic>
              </a:graphicData>
            </a:graphic>
          </wp:inline>
        </w:drawing>
      </w:r>
    </w:p>
    <w:p w:rsidR="36DA4B52" w:rsidP="36DA4B52" w:rsidRDefault="36DA4B52" w14:paraId="24CE8E55" w14:textId="6D3747AA">
      <w:pPr>
        <w:pStyle w:val="Normal"/>
      </w:pPr>
    </w:p>
    <w:p w:rsidR="36DA4B52" w:rsidP="36DA4B52" w:rsidRDefault="36DA4B52" w14:paraId="348D82BF" w14:textId="1482D152">
      <w:pPr>
        <w:pStyle w:val="Normal"/>
      </w:pPr>
    </w:p>
    <w:p w:rsidR="36DA4B52" w:rsidP="36DA4B52" w:rsidRDefault="36DA4B52" w14:paraId="0FEB5D90" w14:textId="6B18E1B3">
      <w:pPr>
        <w:pStyle w:val="Normal"/>
      </w:pPr>
    </w:p>
    <w:p w:rsidR="20ABD5CD" w:rsidP="20ABD5CD" w:rsidRDefault="20ABD5CD" w14:paraId="2DA5DAF0" w14:textId="4C3643B0">
      <w:pPr>
        <w:pStyle w:val="Normal"/>
      </w:pPr>
    </w:p>
    <w:p w:rsidR="20ABD5CD" w:rsidP="20ABD5CD" w:rsidRDefault="20ABD5CD" w14:paraId="0B03EBC7" w14:textId="567D6268">
      <w:pPr>
        <w:pStyle w:val="Normal"/>
      </w:pPr>
    </w:p>
    <w:p w:rsidR="1AB26165" w:rsidRDefault="1AB26165" w14:paraId="33A3400A" w14:textId="48187EDF">
      <w:r>
        <w:br w:type="page"/>
      </w:r>
    </w:p>
    <w:p w:rsidR="20ABD5CD" w:rsidP="20ABD5CD" w:rsidRDefault="20ABD5CD" w14:paraId="4A35C73F" w14:textId="5F3F4294">
      <w:pPr>
        <w:pStyle w:val="Normal"/>
      </w:pPr>
    </w:p>
    <w:p w:rsidR="14C81539" w:rsidP="36DA4B52" w:rsidRDefault="14C81539" w14:paraId="64BF3735" w14:textId="58A67DB6">
      <w:pPr>
        <w:pStyle w:val="Heading1"/>
        <w:rPr>
          <w:rFonts w:ascii="Calibri Light" w:hAnsi="Calibri Light" w:eastAsia="" w:cs=""/>
          <w:noProof w:val="0"/>
          <w:color w:val="2F5496" w:themeColor="accent1" w:themeTint="FF" w:themeShade="BF"/>
          <w:sz w:val="32"/>
          <w:szCs w:val="32"/>
          <w:lang w:val="en-GB"/>
        </w:rPr>
      </w:pPr>
      <w:r w:rsidRPr="36DA4B52" w:rsidR="14C81539">
        <w:rPr>
          <w:noProof w:val="0"/>
          <w:lang w:val="en-GB"/>
        </w:rPr>
        <w:t xml:space="preserve"> </w:t>
      </w:r>
      <w:r w:rsidRPr="36DA4B52" w:rsidR="012B9554">
        <w:rPr>
          <w:noProof w:val="0"/>
          <w:lang w:val="en-GB"/>
        </w:rPr>
        <w:t>CONTENT’S</w:t>
      </w:r>
    </w:p>
    <w:p w:rsidR="7C82CB52" w:rsidP="36DA4B52" w:rsidRDefault="7C82CB52" w14:paraId="03321ECF" w14:textId="06E2EB59">
      <w:pPr>
        <w:pStyle w:val="Heading2"/>
        <w:rPr>
          <w:rFonts w:ascii="Calibri Light" w:hAnsi="Calibri Light" w:eastAsia="" w:cs=""/>
          <w:b w:val="1"/>
          <w:bCs w:val="1"/>
          <w:noProof w:val="0"/>
          <w:color w:val="2F5496" w:themeColor="accent1" w:themeTint="FF" w:themeShade="BF"/>
          <w:sz w:val="26"/>
          <w:szCs w:val="26"/>
          <w:lang w:val="en-GB"/>
        </w:rPr>
      </w:pPr>
      <w:r w:rsidRPr="1AB26165" w:rsidR="7C82CB52">
        <w:rPr>
          <w:noProof w:val="0"/>
          <w:lang w:val="en-GB"/>
        </w:rPr>
        <w:t>TITLE</w:t>
      </w:r>
      <w:r w:rsidRPr="1AB26165" w:rsidR="186127F2">
        <w:rPr>
          <w:noProof w:val="0"/>
          <w:lang w:val="en-GB"/>
        </w:rPr>
        <w:t>.............................................................................................................................</w:t>
      </w:r>
      <w:r w:rsidRPr="1AB26165" w:rsidR="186127F2">
        <w:rPr>
          <w:noProof w:val="0"/>
          <w:lang w:val="en-GB"/>
        </w:rPr>
        <w:t>.....</w:t>
      </w:r>
      <w:r w:rsidRPr="1AB26165" w:rsidR="34F7759C">
        <w:rPr>
          <w:noProof w:val="0"/>
          <w:lang w:val="en-GB"/>
        </w:rPr>
        <w:t>..</w:t>
      </w:r>
      <w:r w:rsidRPr="1AB26165" w:rsidR="34F7759C">
        <w:rPr>
          <w:noProof w:val="0"/>
          <w:lang w:val="en-GB"/>
        </w:rPr>
        <w:t>...</w:t>
      </w:r>
      <w:r w:rsidRPr="1AB26165" w:rsidR="3D130DB7">
        <w:rPr>
          <w:noProof w:val="0"/>
          <w:lang w:val="en-GB"/>
        </w:rPr>
        <w:t>1</w:t>
      </w:r>
    </w:p>
    <w:p w:rsidR="7C82CB52" w:rsidP="36DA4B52" w:rsidRDefault="7C82CB52" w14:paraId="2B7443FA" w14:textId="66F646AA">
      <w:pPr>
        <w:pStyle w:val="Heading2"/>
        <w:rPr>
          <w:rFonts w:ascii="Calibri Light" w:hAnsi="Calibri Light" w:eastAsia="" w:cs=""/>
          <w:b w:val="1"/>
          <w:bCs w:val="1"/>
          <w:noProof w:val="0"/>
          <w:color w:val="2F5496" w:themeColor="accent1" w:themeTint="FF" w:themeShade="BF"/>
          <w:sz w:val="26"/>
          <w:szCs w:val="26"/>
          <w:lang w:val="en-GB"/>
        </w:rPr>
      </w:pPr>
      <w:r w:rsidRPr="36DA4B52" w:rsidR="7C82CB52">
        <w:rPr>
          <w:noProof w:val="0"/>
          <w:lang w:val="en-GB"/>
        </w:rPr>
        <w:t>CONTENT’S</w:t>
      </w:r>
      <w:r w:rsidRPr="36DA4B52" w:rsidR="7157E8FE">
        <w:rPr>
          <w:noProof w:val="0"/>
          <w:lang w:val="en-GB"/>
        </w:rPr>
        <w:t>..........................................................................................................................</w:t>
      </w:r>
      <w:r w:rsidRPr="36DA4B52" w:rsidR="5F05F963">
        <w:rPr>
          <w:noProof w:val="0"/>
          <w:lang w:val="en-GB"/>
        </w:rPr>
        <w:t>....</w:t>
      </w:r>
      <w:r w:rsidRPr="36DA4B52" w:rsidR="7157E8FE">
        <w:rPr>
          <w:noProof w:val="0"/>
          <w:lang w:val="en-GB"/>
        </w:rPr>
        <w:t>2</w:t>
      </w:r>
    </w:p>
    <w:p w:rsidR="7C82CB52" w:rsidP="36DA4B52" w:rsidRDefault="7C82CB52" w14:paraId="6E923D6F" w14:textId="1FFDAF21">
      <w:pPr>
        <w:pStyle w:val="Heading2"/>
        <w:rPr>
          <w:rFonts w:ascii="Calibri Light" w:hAnsi="Calibri Light" w:eastAsia="" w:cs=""/>
          <w:b w:val="1"/>
          <w:bCs w:val="1"/>
          <w:noProof w:val="0"/>
          <w:color w:val="2F5496" w:themeColor="accent1" w:themeTint="FF" w:themeShade="BF"/>
          <w:sz w:val="26"/>
          <w:szCs w:val="26"/>
          <w:lang w:val="en-GB"/>
        </w:rPr>
      </w:pPr>
      <w:r w:rsidRPr="36DA4B52" w:rsidR="7C82CB52">
        <w:rPr>
          <w:noProof w:val="0"/>
          <w:lang w:val="en-GB"/>
        </w:rPr>
        <w:t>INTRODUCTION</w:t>
      </w:r>
      <w:r w:rsidRPr="36DA4B52" w:rsidR="0398551B">
        <w:rPr>
          <w:noProof w:val="0"/>
          <w:lang w:val="en-GB"/>
        </w:rPr>
        <w:t>...................................................................................................................</w:t>
      </w:r>
      <w:r w:rsidRPr="36DA4B52" w:rsidR="7D4861DB">
        <w:rPr>
          <w:noProof w:val="0"/>
          <w:lang w:val="en-GB"/>
        </w:rPr>
        <w:t>....</w:t>
      </w:r>
      <w:r w:rsidRPr="36DA4B52" w:rsidR="0398551B">
        <w:rPr>
          <w:noProof w:val="0"/>
          <w:lang w:val="en-GB"/>
        </w:rPr>
        <w:t>3</w:t>
      </w:r>
    </w:p>
    <w:p w:rsidR="36DA4B52" w:rsidP="36DA4B52" w:rsidRDefault="36DA4B52" w14:paraId="007A6F3D" w14:textId="3BFC06AB">
      <w:pPr>
        <w:pStyle w:val="Heading2"/>
        <w:rPr>
          <w:rFonts w:ascii="Calibri Light" w:hAnsi="Calibri Light" w:eastAsia="" w:cs=""/>
          <w:noProof w:val="0"/>
          <w:color w:val="2F5496" w:themeColor="accent1" w:themeTint="FF" w:themeShade="BF"/>
          <w:sz w:val="26"/>
          <w:szCs w:val="26"/>
          <w:lang w:val="en-GB"/>
        </w:rPr>
      </w:pPr>
    </w:p>
    <w:p w:rsidR="1B805F71" w:rsidP="36DA4B52" w:rsidRDefault="1B805F71" w14:paraId="68B14981" w14:textId="4212E94A">
      <w:pPr>
        <w:pStyle w:val="Heading2"/>
        <w:rPr>
          <w:rFonts w:ascii="Calibri Light" w:hAnsi="Calibri Light" w:eastAsia="" w:cs=""/>
          <w:noProof w:val="0"/>
          <w:color w:val="2F5496" w:themeColor="accent1" w:themeTint="FF" w:themeShade="BF"/>
          <w:sz w:val="26"/>
          <w:szCs w:val="26"/>
          <w:lang w:val="en-GB"/>
        </w:rPr>
      </w:pPr>
      <w:r w:rsidRPr="5F3AE96F" w:rsidR="1B805F71">
        <w:rPr>
          <w:noProof w:val="0"/>
          <w:lang w:val="en-GB"/>
        </w:rPr>
        <w:t xml:space="preserve">(SECTION A) </w:t>
      </w:r>
      <w:r w:rsidRPr="5F3AE96F" w:rsidR="7C82CB52">
        <w:rPr>
          <w:noProof w:val="0"/>
          <w:lang w:val="en-GB"/>
        </w:rPr>
        <w:t>RETAIL SUPERMARKET SYSTEM’S</w:t>
      </w:r>
      <w:r w:rsidRPr="5F3AE96F" w:rsidR="551C15F4">
        <w:rPr>
          <w:noProof w:val="0"/>
          <w:lang w:val="en-GB"/>
        </w:rPr>
        <w:t>:</w:t>
      </w:r>
    </w:p>
    <w:p w:rsidR="504DD5EC" w:rsidP="5F3AE96F" w:rsidRDefault="504DD5EC" w14:paraId="5408939B" w14:textId="7EB70271">
      <w:pPr>
        <w:pStyle w:val="Heading2"/>
        <w:rPr>
          <w:noProof w:val="0"/>
          <w:lang w:val="en-GB"/>
        </w:rPr>
      </w:pPr>
      <w:r w:rsidRPr="1AB26165" w:rsidR="504DD5EC">
        <w:rPr>
          <w:noProof w:val="0"/>
          <w:lang w:val="en-GB"/>
        </w:rPr>
        <w:t>-</w:t>
      </w:r>
      <w:r w:rsidRPr="1AB26165" w:rsidR="7C82CB52">
        <w:rPr>
          <w:noProof w:val="0"/>
          <w:lang w:val="en-GB"/>
        </w:rPr>
        <w:t>CUSTOMER EXPERIENCE VS BRAND EXPERIENCE</w:t>
      </w:r>
      <w:r w:rsidRPr="1AB26165" w:rsidR="36A21CC0">
        <w:rPr>
          <w:noProof w:val="0"/>
          <w:lang w:val="en-GB"/>
        </w:rPr>
        <w:t>....</w:t>
      </w:r>
      <w:r w:rsidRPr="1AB26165" w:rsidR="565FA78C">
        <w:rPr>
          <w:noProof w:val="0"/>
          <w:lang w:val="en-GB"/>
        </w:rPr>
        <w:t>......................................................</w:t>
      </w:r>
      <w:r w:rsidRPr="1AB26165" w:rsidR="18C38F05">
        <w:rPr>
          <w:noProof w:val="0"/>
          <w:lang w:val="en-GB"/>
        </w:rPr>
        <w:t>.</w:t>
      </w:r>
      <w:r w:rsidRPr="1AB26165" w:rsidR="565FA78C">
        <w:rPr>
          <w:noProof w:val="0"/>
          <w:lang w:val="en-GB"/>
        </w:rPr>
        <w:t>.</w:t>
      </w:r>
      <w:r w:rsidRPr="1AB26165" w:rsidR="3A905662">
        <w:rPr>
          <w:noProof w:val="0"/>
          <w:lang w:val="en-GB"/>
        </w:rPr>
        <w:t>4-5</w:t>
      </w:r>
    </w:p>
    <w:p w:rsidR="596A3537" w:rsidP="5F3AE96F" w:rsidRDefault="596A3537" w14:paraId="6585CE75" w14:textId="5A6B0704">
      <w:pPr>
        <w:pStyle w:val="Heading2"/>
        <w:rPr>
          <w:rFonts w:ascii="Calibri Light" w:hAnsi="Calibri Light" w:eastAsia="" w:cs=""/>
          <w:noProof w:val="0"/>
          <w:color w:val="2F5496" w:themeColor="accent1" w:themeTint="FF" w:themeShade="BF"/>
          <w:sz w:val="26"/>
          <w:szCs w:val="26"/>
          <w:lang w:val="en-GB"/>
        </w:rPr>
      </w:pPr>
      <w:r w:rsidRPr="1AB26165" w:rsidR="596A3537">
        <w:rPr>
          <w:noProof w:val="0"/>
          <w:lang w:val="en-GB"/>
        </w:rPr>
        <w:t>-TECH TOUCH VS HUMAN TOUCH.........................................................................................</w:t>
      </w:r>
      <w:r w:rsidRPr="1AB26165" w:rsidR="19E2C8FB">
        <w:rPr>
          <w:noProof w:val="0"/>
          <w:lang w:val="en-GB"/>
        </w:rPr>
        <w:t>6</w:t>
      </w:r>
    </w:p>
    <w:p w:rsidR="1740D4DE" w:rsidP="36DA4B52" w:rsidRDefault="1740D4DE" w14:paraId="735CE309" w14:textId="7BBA3044">
      <w:pPr>
        <w:pStyle w:val="Heading2"/>
        <w:rPr>
          <w:rFonts w:ascii="Calibri Light" w:hAnsi="Calibri Light" w:eastAsia="" w:cs=""/>
          <w:b w:val="1"/>
          <w:bCs w:val="1"/>
          <w:noProof w:val="0"/>
          <w:color w:val="2F5496" w:themeColor="accent1" w:themeTint="FF" w:themeShade="BF"/>
          <w:sz w:val="26"/>
          <w:szCs w:val="26"/>
          <w:lang w:val="en-GB"/>
        </w:rPr>
      </w:pPr>
      <w:r w:rsidRPr="1AB26165" w:rsidR="1740D4DE">
        <w:rPr>
          <w:noProof w:val="0"/>
          <w:lang w:val="en-GB"/>
        </w:rPr>
        <w:t>-</w:t>
      </w:r>
      <w:r w:rsidRPr="1AB26165" w:rsidR="7C82CB52">
        <w:rPr>
          <w:noProof w:val="0"/>
          <w:lang w:val="en-GB"/>
        </w:rPr>
        <w:t>CRM IN THE SUPE</w:t>
      </w:r>
      <w:r w:rsidRPr="1AB26165" w:rsidR="11DF614E">
        <w:rPr>
          <w:noProof w:val="0"/>
          <w:lang w:val="en-GB"/>
        </w:rPr>
        <w:t>RMARKET AND IMPACT ON CUSTOMER’S......</w:t>
      </w:r>
      <w:r w:rsidRPr="1AB26165" w:rsidR="108DA030">
        <w:rPr>
          <w:noProof w:val="0"/>
          <w:lang w:val="en-GB"/>
        </w:rPr>
        <w:t>..</w:t>
      </w:r>
      <w:r w:rsidRPr="1AB26165" w:rsidR="11DF614E">
        <w:rPr>
          <w:noProof w:val="0"/>
          <w:lang w:val="en-GB"/>
        </w:rPr>
        <w:t>.....</w:t>
      </w:r>
      <w:r w:rsidRPr="1AB26165" w:rsidR="708EE167">
        <w:rPr>
          <w:noProof w:val="0"/>
          <w:lang w:val="en-GB"/>
        </w:rPr>
        <w:t>...</w:t>
      </w:r>
      <w:r w:rsidRPr="1AB26165" w:rsidR="6D35C469">
        <w:rPr>
          <w:noProof w:val="0"/>
          <w:lang w:val="en-GB"/>
        </w:rPr>
        <w:t>..............................</w:t>
      </w:r>
      <w:r w:rsidRPr="1AB26165" w:rsidR="54672731">
        <w:rPr>
          <w:noProof w:val="0"/>
          <w:lang w:val="en-GB"/>
        </w:rPr>
        <w:t>7</w:t>
      </w:r>
    </w:p>
    <w:p w:rsidR="6163BFD7" w:rsidP="36DA4B52" w:rsidRDefault="6163BFD7" w14:paraId="4579EA39" w14:textId="30841B15">
      <w:pPr>
        <w:pStyle w:val="Heading2"/>
        <w:rPr>
          <w:rFonts w:ascii="Calibri Light" w:hAnsi="Calibri Light" w:eastAsia="" w:cs=""/>
          <w:noProof w:val="0"/>
          <w:color w:val="2F5496" w:themeColor="accent1" w:themeTint="FF" w:themeShade="BF"/>
          <w:sz w:val="26"/>
          <w:szCs w:val="26"/>
          <w:lang w:val="en-GB"/>
        </w:rPr>
      </w:pPr>
      <w:r w:rsidRPr="1AB26165" w:rsidR="6163BFD7">
        <w:rPr>
          <w:noProof w:val="0"/>
          <w:lang w:val="en-GB"/>
        </w:rPr>
        <w:t>-</w:t>
      </w:r>
      <w:r w:rsidRPr="1AB26165" w:rsidR="53D9DE7E">
        <w:rPr>
          <w:noProof w:val="0"/>
          <w:lang w:val="en-GB"/>
        </w:rPr>
        <w:t>SUSTAINABILITY</w:t>
      </w:r>
      <w:r w:rsidRPr="1AB26165" w:rsidR="390FDE56">
        <w:rPr>
          <w:noProof w:val="0"/>
          <w:lang w:val="en-GB"/>
        </w:rPr>
        <w:t xml:space="preserve"> POLICIE’S</w:t>
      </w:r>
      <w:r w:rsidRPr="1AB26165" w:rsidR="53D9DE7E">
        <w:rPr>
          <w:noProof w:val="0"/>
          <w:lang w:val="en-GB"/>
        </w:rPr>
        <w:t xml:space="preserve"> IN THE SUPERMARKET AND HOW IT EFFECT’S CUSTOMER’S</w:t>
      </w:r>
      <w:r w:rsidRPr="1AB26165" w:rsidR="0E37ED29">
        <w:rPr>
          <w:noProof w:val="0"/>
          <w:lang w:val="en-GB"/>
        </w:rPr>
        <w:t>.</w:t>
      </w:r>
      <w:r w:rsidRPr="1AB26165" w:rsidR="4C883702">
        <w:rPr>
          <w:noProof w:val="0"/>
          <w:lang w:val="en-GB"/>
        </w:rPr>
        <w:t>........................................................................................................................</w:t>
      </w:r>
      <w:r w:rsidRPr="1AB26165" w:rsidR="0E37ED29">
        <w:rPr>
          <w:noProof w:val="0"/>
          <w:lang w:val="en-GB"/>
        </w:rPr>
        <w:t>..</w:t>
      </w:r>
      <w:r w:rsidRPr="1AB26165" w:rsidR="2F3B416F">
        <w:rPr>
          <w:noProof w:val="0"/>
          <w:lang w:val="en-GB"/>
        </w:rPr>
        <w:t>8</w:t>
      </w:r>
    </w:p>
    <w:p w:rsidR="67D5736F" w:rsidP="36DA4B52" w:rsidRDefault="67D5736F" w14:paraId="419A9177" w14:textId="37C18273">
      <w:pPr>
        <w:pStyle w:val="Heading2"/>
        <w:rPr>
          <w:rFonts w:ascii="Calibri Light" w:hAnsi="Calibri Light" w:eastAsia="" w:cs=""/>
          <w:noProof w:val="0"/>
          <w:color w:val="2F5496" w:themeColor="accent1" w:themeTint="FF" w:themeShade="BF"/>
          <w:sz w:val="26"/>
          <w:szCs w:val="26"/>
          <w:lang w:val="en-GB"/>
        </w:rPr>
      </w:pPr>
      <w:r w:rsidRPr="36DA4B52" w:rsidR="67D5736F">
        <w:rPr>
          <w:noProof w:val="0"/>
          <w:lang w:val="en-GB"/>
        </w:rPr>
        <w:t xml:space="preserve"> </w:t>
      </w:r>
    </w:p>
    <w:p w:rsidR="36DA4B52" w:rsidP="36DA4B52" w:rsidRDefault="36DA4B52" w14:paraId="410F0AB1" w14:textId="6A2B5280">
      <w:pPr>
        <w:pStyle w:val="Heading2"/>
        <w:rPr>
          <w:rFonts w:ascii="Calibri Light" w:hAnsi="Calibri Light" w:eastAsia="" w:cs=""/>
          <w:noProof w:val="0"/>
          <w:color w:val="2F5496" w:themeColor="accent1" w:themeTint="FF" w:themeShade="BF"/>
          <w:sz w:val="26"/>
          <w:szCs w:val="26"/>
          <w:lang w:val="en-GB"/>
        </w:rPr>
      </w:pPr>
    </w:p>
    <w:p w:rsidR="6E05A541" w:rsidP="36DA4B52" w:rsidRDefault="6E05A541" w14:paraId="1C8C8F19" w14:textId="2508C0EC">
      <w:pPr>
        <w:pStyle w:val="Heading2"/>
        <w:rPr>
          <w:rFonts w:ascii="Calibri Light" w:hAnsi="Calibri Light" w:eastAsia="" w:cs=""/>
          <w:noProof w:val="0"/>
          <w:color w:val="2F5496" w:themeColor="accent1" w:themeTint="FF" w:themeShade="BF"/>
          <w:sz w:val="26"/>
          <w:szCs w:val="26"/>
          <w:lang w:val="en-GB"/>
        </w:rPr>
      </w:pPr>
      <w:r w:rsidRPr="36DA4B52" w:rsidR="6E05A541">
        <w:rPr>
          <w:noProof w:val="0"/>
          <w:lang w:val="en-GB"/>
        </w:rPr>
        <w:t xml:space="preserve">(SECTION B) </w:t>
      </w:r>
    </w:p>
    <w:p w:rsidR="67D5736F" w:rsidP="36DA4B52" w:rsidRDefault="67D5736F" w14:paraId="4C46C64F" w14:textId="18EC81B5">
      <w:pPr>
        <w:pStyle w:val="Heading2"/>
        <w:rPr>
          <w:rFonts w:ascii="Calibri Light" w:hAnsi="Calibri Light" w:eastAsia="" w:cs=""/>
          <w:b w:val="1"/>
          <w:bCs w:val="1"/>
          <w:noProof w:val="0"/>
          <w:color w:val="2F5496" w:themeColor="accent1" w:themeTint="FF" w:themeShade="BF"/>
          <w:sz w:val="26"/>
          <w:szCs w:val="26"/>
          <w:lang w:val="en-GB"/>
        </w:rPr>
      </w:pPr>
      <w:r w:rsidRPr="36DA4B52" w:rsidR="67D5736F">
        <w:rPr>
          <w:noProof w:val="0"/>
          <w:lang w:val="en-GB"/>
        </w:rPr>
        <w:t xml:space="preserve">A DISCUSSION OF TWO QUALITY MODEL THEORIE’S THAT MAY ASSIST THE </w:t>
      </w:r>
      <w:r w:rsidRPr="36DA4B52" w:rsidR="7DFF00AE">
        <w:rPr>
          <w:noProof w:val="0"/>
          <w:lang w:val="en-GB"/>
        </w:rPr>
        <w:t>ORGANIZATION:</w:t>
      </w:r>
    </w:p>
    <w:p w:rsidR="03CBFBDD" w:rsidP="36DA4B52" w:rsidRDefault="03CBFBDD" w14:paraId="71A31B25" w14:textId="7A1DCE48">
      <w:pPr>
        <w:pStyle w:val="Heading2"/>
        <w:rPr>
          <w:rFonts w:ascii="Calibri Light" w:hAnsi="Calibri Light" w:eastAsia="" w:cs=""/>
          <w:noProof w:val="0"/>
          <w:color w:val="2F5496" w:themeColor="accent1" w:themeTint="FF" w:themeShade="BF"/>
          <w:sz w:val="26"/>
          <w:szCs w:val="26"/>
          <w:lang w:val="en-GB"/>
        </w:rPr>
      </w:pPr>
      <w:r w:rsidRPr="1AB26165" w:rsidR="03CBFBDD">
        <w:rPr>
          <w:noProof w:val="0"/>
          <w:lang w:val="en-GB"/>
        </w:rPr>
        <w:t>-</w:t>
      </w:r>
      <w:r w:rsidRPr="1AB26165" w:rsidR="7D7ACE8C">
        <w:rPr>
          <w:noProof w:val="0"/>
          <w:lang w:val="en-GB"/>
        </w:rPr>
        <w:t>QUALITY AND IT’S COMPONENT’S</w:t>
      </w:r>
      <w:r w:rsidRPr="1AB26165" w:rsidR="34C26580">
        <w:rPr>
          <w:noProof w:val="0"/>
          <w:lang w:val="en-GB"/>
        </w:rPr>
        <w:t>.......................................................................................</w:t>
      </w:r>
      <w:r w:rsidRPr="1AB26165" w:rsidR="67D3C1CD">
        <w:rPr>
          <w:noProof w:val="0"/>
          <w:lang w:val="en-GB"/>
        </w:rPr>
        <w:t>9</w:t>
      </w:r>
    </w:p>
    <w:p w:rsidR="7D7ACE8C" w:rsidP="36DA4B52" w:rsidRDefault="7D7ACE8C" w14:paraId="0867A873" w14:textId="07895579">
      <w:pPr>
        <w:pStyle w:val="Heading2"/>
        <w:rPr>
          <w:rFonts w:ascii="Calibri Light" w:hAnsi="Calibri Light" w:eastAsia="" w:cs=""/>
          <w:noProof w:val="0"/>
          <w:color w:val="2F5496" w:themeColor="accent1" w:themeTint="FF" w:themeShade="BF"/>
          <w:sz w:val="26"/>
          <w:szCs w:val="26"/>
          <w:lang w:val="en-GB"/>
        </w:rPr>
      </w:pPr>
      <w:r w:rsidRPr="1AB26165" w:rsidR="7D7ACE8C">
        <w:rPr>
          <w:noProof w:val="0"/>
          <w:lang w:val="en-GB"/>
        </w:rPr>
        <w:t>-TWO QUALITY MODEL’S THAT MAY HELP THIS RETAIL SUPRERMARKET IMPROVE CUSTOMER RELATIONSHIP MANAGEMENT</w:t>
      </w:r>
      <w:r w:rsidRPr="1AB26165" w:rsidR="6232805E">
        <w:rPr>
          <w:noProof w:val="0"/>
          <w:lang w:val="en-GB"/>
        </w:rPr>
        <w:t>........................................................................</w:t>
      </w:r>
      <w:r w:rsidRPr="1AB26165" w:rsidR="6D294FF7">
        <w:rPr>
          <w:noProof w:val="0"/>
          <w:lang w:val="en-GB"/>
        </w:rPr>
        <w:t>10</w:t>
      </w:r>
    </w:p>
    <w:p w:rsidR="36DA4B52" w:rsidP="36DA4B52" w:rsidRDefault="36DA4B52" w14:paraId="0CA9F921" w14:textId="02B07D1B">
      <w:pPr>
        <w:pStyle w:val="Normal"/>
        <w:rPr>
          <w:noProof w:val="0"/>
          <w:lang w:val="en-GB"/>
        </w:rPr>
      </w:pPr>
    </w:p>
    <w:p w:rsidR="7D0F23CA" w:rsidP="36DA4B52" w:rsidRDefault="7D0F23CA" w14:paraId="3744D5CA" w14:textId="54364579">
      <w:pPr>
        <w:pStyle w:val="Heading2"/>
        <w:rPr>
          <w:noProof w:val="0"/>
          <w:lang w:val="en-GB"/>
        </w:rPr>
      </w:pPr>
      <w:r w:rsidRPr="1AB26165" w:rsidR="7D0F23CA">
        <w:rPr>
          <w:noProof w:val="0"/>
          <w:lang w:val="en-GB"/>
        </w:rPr>
        <w:t>SUMMARY OF THE FINDING</w:t>
      </w:r>
      <w:r w:rsidRPr="1AB26165" w:rsidR="5E9ACA3C">
        <w:rPr>
          <w:noProof w:val="0"/>
          <w:lang w:val="en-GB"/>
        </w:rPr>
        <w:t>.</w:t>
      </w:r>
      <w:r w:rsidRPr="1AB26165" w:rsidR="7D0F23CA">
        <w:rPr>
          <w:noProof w:val="0"/>
          <w:lang w:val="en-GB"/>
        </w:rPr>
        <w:t>.............................................................................................</w:t>
      </w:r>
      <w:r w:rsidRPr="1AB26165" w:rsidR="7D0F23CA">
        <w:rPr>
          <w:noProof w:val="0"/>
          <w:lang w:val="en-GB"/>
        </w:rPr>
        <w:t>..1</w:t>
      </w:r>
      <w:r w:rsidRPr="1AB26165" w:rsidR="6AF636B8">
        <w:rPr>
          <w:noProof w:val="0"/>
          <w:lang w:val="en-GB"/>
        </w:rPr>
        <w:t>1</w:t>
      </w:r>
    </w:p>
    <w:p w:rsidR="36DA4B52" w:rsidP="1AB26165" w:rsidRDefault="36DA4B52" w14:paraId="73CD4DBA" w14:textId="39EF6F1D">
      <w:pPr>
        <w:pStyle w:val="Heading2"/>
        <w:spacing w:line="276" w:lineRule="auto"/>
        <w:rPr>
          <w:noProof w:val="0"/>
          <w:lang w:val="en-GB"/>
        </w:rPr>
      </w:pPr>
      <w:r w:rsidRPr="1AB26165" w:rsidR="6232805E">
        <w:rPr>
          <w:noProof w:val="0"/>
          <w:lang w:val="en-GB"/>
        </w:rPr>
        <w:t>REFERENCE’S.........................................................................................................................1</w:t>
      </w:r>
      <w:r w:rsidRPr="1AB26165" w:rsidR="79353B93">
        <w:rPr>
          <w:noProof w:val="0"/>
          <w:lang w:val="en-GB"/>
        </w:rPr>
        <w:t>2</w:t>
      </w:r>
    </w:p>
    <w:p w:rsidR="36DA4B52" w:rsidP="36DA4B52" w:rsidRDefault="36DA4B52" w14:paraId="2BFD02AB" w14:textId="05194182">
      <w:pPr>
        <w:pStyle w:val="Normal"/>
        <w:spacing w:line="276" w:lineRule="auto"/>
        <w:jc w:val="both"/>
        <w:rPr>
          <w:rFonts w:ascii="Arial" w:hAnsi="Arial" w:eastAsia="Arial" w:cs="Arial"/>
          <w:b w:val="1"/>
          <w:bCs w:val="1"/>
          <w:noProof w:val="0"/>
          <w:sz w:val="22"/>
          <w:szCs w:val="22"/>
          <w:lang w:val="en-GB"/>
        </w:rPr>
      </w:pPr>
    </w:p>
    <w:p w:rsidR="36DA4B52" w:rsidP="36DA4B52" w:rsidRDefault="36DA4B52" w14:paraId="56649C10" w14:textId="58B3863C">
      <w:pPr>
        <w:pStyle w:val="Normal"/>
        <w:spacing w:line="276" w:lineRule="auto"/>
        <w:jc w:val="both"/>
        <w:rPr>
          <w:rFonts w:ascii="Arial" w:hAnsi="Arial" w:eastAsia="Arial" w:cs="Arial"/>
          <w:b w:val="1"/>
          <w:bCs w:val="1"/>
          <w:noProof w:val="0"/>
          <w:sz w:val="22"/>
          <w:szCs w:val="22"/>
          <w:lang w:val="en-GB"/>
        </w:rPr>
      </w:pPr>
    </w:p>
    <w:p w:rsidR="36DA4B52" w:rsidP="1AB26165" w:rsidRDefault="36DA4B52" w14:paraId="0C038C8C" w14:textId="098D0729">
      <w:pPr>
        <w:spacing w:line="276" w:lineRule="auto"/>
      </w:pPr>
      <w:r>
        <w:br w:type="page"/>
      </w:r>
    </w:p>
    <w:p w:rsidR="36DA4B52" w:rsidP="1AB26165" w:rsidRDefault="36DA4B52" w14:paraId="52383071" w14:textId="4A26FC39">
      <w:pPr>
        <w:spacing w:line="276" w:lineRule="auto"/>
      </w:pPr>
    </w:p>
    <w:p w:rsidR="1AB26165" w:rsidP="1AB26165" w:rsidRDefault="1AB26165" w14:paraId="75798FFC" w14:textId="060BD91F">
      <w:pPr>
        <w:pStyle w:val="Heading1"/>
        <w:rPr>
          <w:noProof w:val="0"/>
          <w:lang w:val="en-GB"/>
        </w:rPr>
      </w:pPr>
    </w:p>
    <w:p w:rsidR="012B9554" w:rsidP="36DA4B52" w:rsidRDefault="012B9554" w14:paraId="1563C34E" w14:textId="1CC73E9C">
      <w:pPr>
        <w:pStyle w:val="Heading1"/>
        <w:rPr>
          <w:rFonts w:ascii="Calibri Light" w:hAnsi="Calibri Light" w:eastAsia="" w:cs=""/>
          <w:noProof w:val="0"/>
          <w:color w:val="2F5496" w:themeColor="accent1" w:themeTint="FF" w:themeShade="BF"/>
          <w:sz w:val="32"/>
          <w:szCs w:val="32"/>
          <w:lang w:val="en-GB"/>
        </w:rPr>
      </w:pPr>
      <w:r w:rsidRPr="36DA4B52" w:rsidR="012B9554">
        <w:rPr>
          <w:noProof w:val="0"/>
          <w:lang w:val="en-GB"/>
        </w:rPr>
        <w:t>INTRODUCTION</w:t>
      </w:r>
    </w:p>
    <w:p w:rsidR="36DA4B52" w:rsidP="36DA4B52" w:rsidRDefault="36DA4B52" w14:paraId="485CA436" w14:textId="663B65EA">
      <w:pPr>
        <w:pStyle w:val="Normal"/>
        <w:spacing w:line="276" w:lineRule="auto"/>
        <w:jc w:val="both"/>
        <w:rPr>
          <w:rFonts w:ascii="Arial" w:hAnsi="Arial" w:eastAsia="Arial" w:cs="Arial"/>
          <w:b w:val="1"/>
          <w:bCs w:val="1"/>
          <w:noProof w:val="0"/>
          <w:sz w:val="22"/>
          <w:szCs w:val="22"/>
          <w:lang w:val="en-GB"/>
        </w:rPr>
      </w:pPr>
    </w:p>
    <w:p w:rsidR="077672DA" w:rsidP="20ABD5CD" w:rsidRDefault="077672DA" w14:paraId="42E039F9" w14:textId="2F6C9F79">
      <w:pPr>
        <w:pStyle w:val="Normal"/>
        <w:spacing w:line="276" w:lineRule="auto"/>
        <w:jc w:val="both"/>
        <w:rPr>
          <w:rFonts w:ascii="Arial" w:hAnsi="Arial" w:eastAsia="Arial" w:cs="Arial"/>
          <w:b w:val="0"/>
          <w:bCs w:val="0"/>
          <w:noProof w:val="0"/>
          <w:sz w:val="22"/>
          <w:szCs w:val="22"/>
          <w:lang w:val="en-GB"/>
        </w:rPr>
      </w:pPr>
      <w:r w:rsidRPr="2163F55F" w:rsidR="077672DA">
        <w:rPr>
          <w:rFonts w:ascii="Arial" w:hAnsi="Arial" w:eastAsia="Arial" w:cs="Arial"/>
          <w:b w:val="0"/>
          <w:bCs w:val="0"/>
          <w:noProof w:val="0"/>
          <w:sz w:val="22"/>
          <w:szCs w:val="22"/>
          <w:lang w:val="en-GB"/>
        </w:rPr>
        <w:t xml:space="preserve">This business report is to </w:t>
      </w:r>
      <w:r w:rsidRPr="2163F55F" w:rsidR="4E32DE26">
        <w:rPr>
          <w:rFonts w:ascii="Arial" w:hAnsi="Arial" w:eastAsia="Arial" w:cs="Arial"/>
          <w:b w:val="0"/>
          <w:bCs w:val="0"/>
          <w:noProof w:val="0"/>
          <w:sz w:val="22"/>
          <w:szCs w:val="22"/>
          <w:lang w:val="en-GB"/>
        </w:rPr>
        <w:t xml:space="preserve">aid the principal researcher at </w:t>
      </w:r>
      <w:r w:rsidRPr="2163F55F" w:rsidR="6A7C6155">
        <w:rPr>
          <w:rFonts w:ascii="Arial" w:hAnsi="Arial" w:eastAsia="Arial" w:cs="Arial"/>
          <w:b w:val="0"/>
          <w:bCs w:val="0"/>
          <w:noProof w:val="0"/>
          <w:sz w:val="22"/>
          <w:szCs w:val="22"/>
          <w:lang w:val="en-GB"/>
        </w:rPr>
        <w:t>an</w:t>
      </w:r>
      <w:r w:rsidRPr="2163F55F" w:rsidR="4E32DE26">
        <w:rPr>
          <w:rFonts w:ascii="Arial" w:hAnsi="Arial" w:eastAsia="Arial" w:cs="Arial"/>
          <w:b w:val="0"/>
          <w:bCs w:val="0"/>
          <w:noProof w:val="0"/>
          <w:sz w:val="22"/>
          <w:szCs w:val="22"/>
          <w:lang w:val="en-GB"/>
        </w:rPr>
        <w:t xml:space="preserve"> </w:t>
      </w:r>
      <w:r w:rsidRPr="2163F55F" w:rsidR="7F20CA13">
        <w:rPr>
          <w:rFonts w:ascii="Arial" w:hAnsi="Arial" w:eastAsia="Arial" w:cs="Arial"/>
          <w:b w:val="0"/>
          <w:bCs w:val="0"/>
          <w:noProof w:val="0"/>
          <w:sz w:val="22"/>
          <w:szCs w:val="22"/>
          <w:lang w:val="en-GB"/>
        </w:rPr>
        <w:t xml:space="preserve">Asda </w:t>
      </w:r>
      <w:r w:rsidRPr="2163F55F" w:rsidR="4E32DE26">
        <w:rPr>
          <w:rFonts w:ascii="Arial" w:hAnsi="Arial" w:eastAsia="Arial" w:cs="Arial"/>
          <w:b w:val="0"/>
          <w:bCs w:val="0"/>
          <w:noProof w:val="0"/>
          <w:sz w:val="22"/>
          <w:szCs w:val="22"/>
          <w:lang w:val="en-GB"/>
        </w:rPr>
        <w:t>organization</w:t>
      </w:r>
      <w:r w:rsidRPr="2163F55F" w:rsidR="61156793">
        <w:rPr>
          <w:rFonts w:ascii="Arial" w:hAnsi="Arial" w:eastAsia="Arial" w:cs="Arial"/>
          <w:b w:val="0"/>
          <w:bCs w:val="0"/>
          <w:noProof w:val="0"/>
          <w:sz w:val="22"/>
          <w:szCs w:val="22"/>
          <w:lang w:val="en-GB"/>
        </w:rPr>
        <w:t xml:space="preserve">, by </w:t>
      </w:r>
      <w:r w:rsidRPr="2163F55F" w:rsidR="03D07BAD">
        <w:rPr>
          <w:rFonts w:ascii="Arial" w:hAnsi="Arial" w:eastAsia="Arial" w:cs="Arial"/>
          <w:b w:val="0"/>
          <w:bCs w:val="0"/>
          <w:noProof w:val="0"/>
          <w:sz w:val="22"/>
          <w:szCs w:val="22"/>
          <w:lang w:val="en-GB"/>
        </w:rPr>
        <w:t xml:space="preserve">analysing </w:t>
      </w:r>
      <w:r w:rsidRPr="2163F55F" w:rsidR="61156793">
        <w:rPr>
          <w:rFonts w:ascii="Arial" w:hAnsi="Arial" w:eastAsia="Arial" w:cs="Arial"/>
          <w:b w:val="0"/>
          <w:bCs w:val="0"/>
          <w:noProof w:val="0"/>
          <w:sz w:val="22"/>
          <w:szCs w:val="22"/>
          <w:lang w:val="en-GB"/>
        </w:rPr>
        <w:t>the</w:t>
      </w:r>
      <w:r w:rsidRPr="2163F55F" w:rsidR="58B49B62">
        <w:rPr>
          <w:rFonts w:ascii="Arial" w:hAnsi="Arial" w:eastAsia="Arial" w:cs="Arial"/>
          <w:b w:val="0"/>
          <w:bCs w:val="0"/>
          <w:noProof w:val="0"/>
          <w:sz w:val="22"/>
          <w:szCs w:val="22"/>
          <w:lang w:val="en-GB"/>
        </w:rPr>
        <w:t xml:space="preserve"> current</w:t>
      </w:r>
      <w:r w:rsidRPr="2163F55F" w:rsidR="61156793">
        <w:rPr>
          <w:rFonts w:ascii="Arial" w:hAnsi="Arial" w:eastAsia="Arial" w:cs="Arial"/>
          <w:b w:val="0"/>
          <w:bCs w:val="0"/>
          <w:noProof w:val="0"/>
          <w:sz w:val="22"/>
          <w:szCs w:val="22"/>
          <w:lang w:val="en-GB"/>
        </w:rPr>
        <w:t xml:space="preserve"> </w:t>
      </w:r>
      <w:r w:rsidRPr="2163F55F" w:rsidR="5E3846A3">
        <w:rPr>
          <w:rFonts w:ascii="Arial" w:hAnsi="Arial" w:eastAsia="Arial" w:cs="Arial"/>
          <w:b w:val="0"/>
          <w:bCs w:val="0"/>
          <w:noProof w:val="0"/>
          <w:sz w:val="22"/>
          <w:szCs w:val="22"/>
          <w:lang w:val="en-GB"/>
        </w:rPr>
        <w:t xml:space="preserve">quality </w:t>
      </w:r>
      <w:r w:rsidRPr="2163F55F" w:rsidR="49D3B3E2">
        <w:rPr>
          <w:rFonts w:ascii="Arial" w:hAnsi="Arial" w:eastAsia="Arial" w:cs="Arial"/>
          <w:b w:val="0"/>
          <w:bCs w:val="0"/>
          <w:noProof w:val="0"/>
          <w:sz w:val="22"/>
          <w:szCs w:val="22"/>
          <w:lang w:val="en-GB"/>
        </w:rPr>
        <w:t>processes</w:t>
      </w:r>
      <w:r w:rsidRPr="2163F55F" w:rsidR="54F7BD96">
        <w:rPr>
          <w:rFonts w:ascii="Arial" w:hAnsi="Arial" w:eastAsia="Arial" w:cs="Arial"/>
          <w:b w:val="0"/>
          <w:bCs w:val="0"/>
          <w:noProof w:val="0"/>
          <w:sz w:val="22"/>
          <w:szCs w:val="22"/>
          <w:lang w:val="en-GB"/>
        </w:rPr>
        <w:t xml:space="preserve">, </w:t>
      </w:r>
      <w:r w:rsidRPr="2163F55F" w:rsidR="61156793">
        <w:rPr>
          <w:rFonts w:ascii="Arial" w:hAnsi="Arial" w:eastAsia="Arial" w:cs="Arial"/>
          <w:b w:val="0"/>
          <w:bCs w:val="0"/>
          <w:noProof w:val="0"/>
          <w:sz w:val="22"/>
          <w:szCs w:val="22"/>
          <w:lang w:val="en-GB"/>
        </w:rPr>
        <w:t>customer</w:t>
      </w:r>
      <w:r w:rsidRPr="2163F55F" w:rsidR="22A6202E">
        <w:rPr>
          <w:rFonts w:ascii="Arial" w:hAnsi="Arial" w:eastAsia="Arial" w:cs="Arial"/>
          <w:b w:val="0"/>
          <w:bCs w:val="0"/>
          <w:noProof w:val="0"/>
          <w:sz w:val="22"/>
          <w:szCs w:val="22"/>
          <w:lang w:val="en-GB"/>
        </w:rPr>
        <w:t>’s</w:t>
      </w:r>
      <w:r w:rsidRPr="2163F55F" w:rsidR="61156793">
        <w:rPr>
          <w:rFonts w:ascii="Arial" w:hAnsi="Arial" w:eastAsia="Arial" w:cs="Arial"/>
          <w:b w:val="0"/>
          <w:bCs w:val="0"/>
          <w:noProof w:val="0"/>
          <w:sz w:val="22"/>
          <w:szCs w:val="22"/>
          <w:lang w:val="en-GB"/>
        </w:rPr>
        <w:t xml:space="preserve"> experience</w:t>
      </w:r>
      <w:r w:rsidRPr="2163F55F" w:rsidR="7B64ACEE">
        <w:rPr>
          <w:rFonts w:ascii="Arial" w:hAnsi="Arial" w:eastAsia="Arial" w:cs="Arial"/>
          <w:b w:val="0"/>
          <w:bCs w:val="0"/>
          <w:noProof w:val="0"/>
          <w:sz w:val="22"/>
          <w:szCs w:val="22"/>
          <w:lang w:val="en-GB"/>
        </w:rPr>
        <w:t xml:space="preserve"> and customer relationship management</w:t>
      </w:r>
      <w:r w:rsidRPr="2163F55F" w:rsidR="4BB00B44">
        <w:rPr>
          <w:rFonts w:ascii="Arial" w:hAnsi="Arial" w:eastAsia="Arial" w:cs="Arial"/>
          <w:b w:val="0"/>
          <w:bCs w:val="0"/>
          <w:noProof w:val="0"/>
          <w:sz w:val="22"/>
          <w:szCs w:val="22"/>
          <w:lang w:val="en-GB"/>
        </w:rPr>
        <w:t>.</w:t>
      </w:r>
      <w:r w:rsidRPr="2163F55F" w:rsidR="0C613894">
        <w:rPr>
          <w:rFonts w:ascii="Arial" w:hAnsi="Arial" w:eastAsia="Arial" w:cs="Arial"/>
          <w:b w:val="0"/>
          <w:bCs w:val="0"/>
          <w:noProof w:val="0"/>
          <w:sz w:val="22"/>
          <w:szCs w:val="22"/>
          <w:lang w:val="en-GB"/>
        </w:rPr>
        <w:t xml:space="preserve"> This report will stress the importance of managing and engaging in the customer experience.</w:t>
      </w:r>
      <w:r w:rsidRPr="2163F55F" w:rsidR="46578C8E">
        <w:rPr>
          <w:rFonts w:ascii="Arial" w:hAnsi="Arial" w:eastAsia="Arial" w:cs="Arial"/>
          <w:b w:val="0"/>
          <w:bCs w:val="0"/>
          <w:noProof w:val="0"/>
          <w:sz w:val="22"/>
          <w:szCs w:val="22"/>
          <w:lang w:val="en-GB"/>
        </w:rPr>
        <w:t xml:space="preserve"> The report has been split into two main section’s section A which </w:t>
      </w:r>
      <w:r w:rsidRPr="2163F55F" w:rsidR="4E32DE26">
        <w:rPr>
          <w:rFonts w:ascii="Arial" w:hAnsi="Arial" w:eastAsia="Arial" w:cs="Arial"/>
          <w:b w:val="0"/>
          <w:bCs w:val="0"/>
          <w:noProof w:val="0"/>
          <w:sz w:val="22"/>
          <w:szCs w:val="22"/>
          <w:lang w:val="en-GB"/>
        </w:rPr>
        <w:t xml:space="preserve">will </w:t>
      </w:r>
      <w:r w:rsidRPr="2163F55F" w:rsidR="077672DA">
        <w:rPr>
          <w:rFonts w:ascii="Arial" w:hAnsi="Arial" w:eastAsia="Arial" w:cs="Arial"/>
          <w:b w:val="0"/>
          <w:bCs w:val="0"/>
          <w:noProof w:val="0"/>
          <w:sz w:val="22"/>
          <w:szCs w:val="22"/>
          <w:lang w:val="en-GB"/>
        </w:rPr>
        <w:t xml:space="preserve">discuss the impact of </w:t>
      </w:r>
      <w:r w:rsidRPr="2163F55F" w:rsidR="50152380">
        <w:rPr>
          <w:rFonts w:ascii="Arial" w:hAnsi="Arial" w:eastAsia="Arial" w:cs="Arial"/>
          <w:b w:val="0"/>
          <w:bCs w:val="0"/>
          <w:noProof w:val="0"/>
          <w:sz w:val="22"/>
          <w:szCs w:val="22"/>
          <w:lang w:val="en-GB"/>
        </w:rPr>
        <w:t>systems</w:t>
      </w:r>
      <w:r w:rsidRPr="2163F55F" w:rsidR="077672DA">
        <w:rPr>
          <w:rFonts w:ascii="Arial" w:hAnsi="Arial" w:eastAsia="Arial" w:cs="Arial"/>
          <w:b w:val="0"/>
          <w:bCs w:val="0"/>
          <w:noProof w:val="0"/>
          <w:sz w:val="22"/>
          <w:szCs w:val="22"/>
          <w:lang w:val="en-GB"/>
        </w:rPr>
        <w:t xml:space="preserve"> in place in </w:t>
      </w:r>
      <w:r w:rsidRPr="2163F55F" w:rsidR="07FDDE38">
        <w:rPr>
          <w:rFonts w:ascii="Arial" w:hAnsi="Arial" w:eastAsia="Arial" w:cs="Arial"/>
          <w:b w:val="0"/>
          <w:bCs w:val="0"/>
          <w:noProof w:val="0"/>
          <w:sz w:val="22"/>
          <w:szCs w:val="22"/>
          <w:lang w:val="en-GB"/>
        </w:rPr>
        <w:t>Asda</w:t>
      </w:r>
      <w:r w:rsidRPr="2163F55F" w:rsidR="077672DA">
        <w:rPr>
          <w:rFonts w:ascii="Arial" w:hAnsi="Arial" w:eastAsia="Arial" w:cs="Arial"/>
          <w:b w:val="0"/>
          <w:bCs w:val="0"/>
          <w:noProof w:val="0"/>
          <w:sz w:val="22"/>
          <w:szCs w:val="22"/>
          <w:lang w:val="en-GB"/>
        </w:rPr>
        <w:t xml:space="preserve"> supermarket, </w:t>
      </w:r>
      <w:r w:rsidRPr="2163F55F" w:rsidR="5FFD25CB">
        <w:rPr>
          <w:rFonts w:ascii="Arial" w:hAnsi="Arial" w:eastAsia="Arial" w:cs="Arial"/>
          <w:b w:val="0"/>
          <w:bCs w:val="0"/>
          <w:noProof w:val="0"/>
          <w:sz w:val="22"/>
          <w:szCs w:val="22"/>
          <w:lang w:val="en-GB"/>
        </w:rPr>
        <w:t xml:space="preserve">and the </w:t>
      </w:r>
      <w:r w:rsidRPr="2163F55F" w:rsidR="077672DA">
        <w:rPr>
          <w:rFonts w:ascii="Arial" w:hAnsi="Arial" w:eastAsia="Arial" w:cs="Arial"/>
          <w:b w:val="0"/>
          <w:bCs w:val="0"/>
          <w:noProof w:val="0"/>
          <w:sz w:val="22"/>
          <w:szCs w:val="22"/>
          <w:lang w:val="en-GB"/>
        </w:rPr>
        <w:t xml:space="preserve">impact </w:t>
      </w:r>
      <w:r w:rsidRPr="2163F55F" w:rsidR="218A124C">
        <w:rPr>
          <w:rFonts w:ascii="Arial" w:hAnsi="Arial" w:eastAsia="Arial" w:cs="Arial"/>
          <w:b w:val="0"/>
          <w:bCs w:val="0"/>
          <w:noProof w:val="0"/>
          <w:sz w:val="22"/>
          <w:szCs w:val="22"/>
          <w:lang w:val="en-GB"/>
        </w:rPr>
        <w:t xml:space="preserve">of </w:t>
      </w:r>
      <w:r w:rsidRPr="2163F55F" w:rsidR="7C11DEB8">
        <w:rPr>
          <w:rFonts w:ascii="Arial" w:hAnsi="Arial" w:eastAsia="Arial" w:cs="Arial"/>
          <w:b w:val="0"/>
          <w:bCs w:val="0"/>
          <w:noProof w:val="0"/>
          <w:sz w:val="22"/>
          <w:szCs w:val="22"/>
          <w:lang w:val="en-GB"/>
        </w:rPr>
        <w:t>customers</w:t>
      </w:r>
      <w:r w:rsidRPr="2163F55F" w:rsidR="341EDF86">
        <w:rPr>
          <w:rFonts w:ascii="Arial" w:hAnsi="Arial" w:eastAsia="Arial" w:cs="Arial"/>
          <w:b w:val="0"/>
          <w:bCs w:val="0"/>
          <w:noProof w:val="0"/>
          <w:sz w:val="22"/>
          <w:szCs w:val="22"/>
          <w:lang w:val="en-GB"/>
        </w:rPr>
        <w:t xml:space="preserve"> experience</w:t>
      </w:r>
      <w:r w:rsidRPr="2163F55F" w:rsidR="336BC701">
        <w:rPr>
          <w:rFonts w:ascii="Arial" w:hAnsi="Arial" w:eastAsia="Arial" w:cs="Arial"/>
          <w:b w:val="0"/>
          <w:bCs w:val="0"/>
          <w:noProof w:val="0"/>
          <w:sz w:val="22"/>
          <w:szCs w:val="22"/>
          <w:lang w:val="en-GB"/>
        </w:rPr>
        <w:t xml:space="preserve">. The report will cover </w:t>
      </w:r>
      <w:r w:rsidRPr="2163F55F" w:rsidR="626B7EA5">
        <w:rPr>
          <w:rFonts w:ascii="Arial" w:hAnsi="Arial" w:eastAsia="Arial" w:cs="Arial"/>
          <w:b w:val="0"/>
          <w:bCs w:val="0"/>
          <w:noProof w:val="0"/>
          <w:sz w:val="22"/>
          <w:szCs w:val="22"/>
          <w:lang w:val="en-GB"/>
        </w:rPr>
        <w:t>themes</w:t>
      </w:r>
      <w:r w:rsidRPr="2163F55F" w:rsidR="1F20E8A7">
        <w:rPr>
          <w:rFonts w:ascii="Arial" w:hAnsi="Arial" w:eastAsia="Arial" w:cs="Arial"/>
          <w:b w:val="0"/>
          <w:bCs w:val="0"/>
          <w:noProof w:val="0"/>
          <w:sz w:val="22"/>
          <w:szCs w:val="22"/>
          <w:lang w:val="en-GB"/>
        </w:rPr>
        <w:t xml:space="preserve"> of</w:t>
      </w:r>
      <w:r w:rsidRPr="2163F55F" w:rsidR="336BC701">
        <w:rPr>
          <w:rFonts w:ascii="Arial" w:hAnsi="Arial" w:eastAsia="Arial" w:cs="Arial"/>
          <w:b w:val="0"/>
          <w:bCs w:val="0"/>
          <w:noProof w:val="0"/>
          <w:sz w:val="22"/>
          <w:szCs w:val="22"/>
          <w:lang w:val="en-GB"/>
        </w:rPr>
        <w:t xml:space="preserve"> </w:t>
      </w:r>
      <w:r w:rsidRPr="2163F55F" w:rsidR="7C922206">
        <w:rPr>
          <w:rFonts w:ascii="Arial" w:hAnsi="Arial" w:eastAsia="Arial" w:cs="Arial"/>
          <w:b w:val="0"/>
          <w:bCs w:val="0"/>
          <w:noProof w:val="0"/>
          <w:sz w:val="22"/>
          <w:szCs w:val="22"/>
          <w:lang w:val="en-GB"/>
        </w:rPr>
        <w:t>systems</w:t>
      </w:r>
      <w:r w:rsidRPr="2163F55F" w:rsidR="4A36377B">
        <w:rPr>
          <w:rFonts w:ascii="Arial" w:hAnsi="Arial" w:eastAsia="Arial" w:cs="Arial"/>
          <w:b w:val="0"/>
          <w:bCs w:val="0"/>
          <w:noProof w:val="0"/>
          <w:sz w:val="22"/>
          <w:szCs w:val="22"/>
          <w:lang w:val="en-GB"/>
        </w:rPr>
        <w:t xml:space="preserve"> in place </w:t>
      </w:r>
      <w:r w:rsidRPr="2163F55F" w:rsidR="336BC701">
        <w:rPr>
          <w:rFonts w:ascii="Arial" w:hAnsi="Arial" w:eastAsia="Arial" w:cs="Arial"/>
          <w:b w:val="0"/>
          <w:bCs w:val="0"/>
          <w:noProof w:val="0"/>
          <w:sz w:val="22"/>
          <w:szCs w:val="22"/>
          <w:lang w:val="en-GB"/>
        </w:rPr>
        <w:t xml:space="preserve">such as </w:t>
      </w:r>
      <w:r w:rsidRPr="2163F55F" w:rsidR="5B041CEE">
        <w:rPr>
          <w:rFonts w:ascii="Arial" w:hAnsi="Arial" w:eastAsia="Arial" w:cs="Arial"/>
          <w:b w:val="0"/>
          <w:bCs w:val="0"/>
          <w:noProof w:val="0"/>
          <w:sz w:val="22"/>
          <w:szCs w:val="22"/>
          <w:lang w:val="en-GB"/>
        </w:rPr>
        <w:t xml:space="preserve">tech touch </w:t>
      </w:r>
      <w:r w:rsidRPr="2163F55F" w:rsidR="50253F24">
        <w:rPr>
          <w:rFonts w:ascii="Arial" w:hAnsi="Arial" w:eastAsia="Arial" w:cs="Arial"/>
          <w:b w:val="0"/>
          <w:bCs w:val="0"/>
          <w:noProof w:val="0"/>
          <w:sz w:val="22"/>
          <w:szCs w:val="22"/>
          <w:lang w:val="en-GB"/>
        </w:rPr>
        <w:t>points</w:t>
      </w:r>
      <w:r w:rsidRPr="2163F55F" w:rsidR="5B041CEE">
        <w:rPr>
          <w:rFonts w:ascii="Arial" w:hAnsi="Arial" w:eastAsia="Arial" w:cs="Arial"/>
          <w:b w:val="0"/>
          <w:bCs w:val="0"/>
          <w:noProof w:val="0"/>
          <w:sz w:val="22"/>
          <w:szCs w:val="22"/>
          <w:lang w:val="en-GB"/>
        </w:rPr>
        <w:t xml:space="preserve"> versus human touch point’s, customer experience versus brand experience.</w:t>
      </w:r>
    </w:p>
    <w:p w:rsidR="077672DA" w:rsidP="36DA4B52" w:rsidRDefault="077672DA" w14:paraId="7689B7AC" w14:textId="5943F481">
      <w:pPr>
        <w:pStyle w:val="Normal"/>
        <w:spacing w:line="276" w:lineRule="auto"/>
        <w:jc w:val="both"/>
        <w:rPr>
          <w:rFonts w:ascii="Arial" w:hAnsi="Arial" w:eastAsia="Arial" w:cs="Arial"/>
          <w:b w:val="0"/>
          <w:bCs w:val="0"/>
          <w:noProof w:val="0"/>
          <w:sz w:val="22"/>
          <w:szCs w:val="22"/>
          <w:lang w:val="en-GB"/>
        </w:rPr>
      </w:pPr>
      <w:r w:rsidRPr="1AB26165" w:rsidR="0FAD449A">
        <w:rPr>
          <w:rFonts w:ascii="Arial" w:hAnsi="Arial" w:eastAsia="Arial" w:cs="Arial"/>
          <w:b w:val="0"/>
          <w:bCs w:val="0"/>
          <w:noProof w:val="0"/>
          <w:sz w:val="22"/>
          <w:szCs w:val="22"/>
          <w:lang w:val="en-GB"/>
        </w:rPr>
        <w:t xml:space="preserve">Due to a competitive retail industry Asda has to keep track of </w:t>
      </w:r>
      <w:proofErr w:type="gramStart"/>
      <w:r w:rsidRPr="1AB26165" w:rsidR="0FAD449A">
        <w:rPr>
          <w:rFonts w:ascii="Arial" w:hAnsi="Arial" w:eastAsia="Arial" w:cs="Arial"/>
          <w:b w:val="0"/>
          <w:bCs w:val="0"/>
          <w:noProof w:val="0"/>
          <w:sz w:val="22"/>
          <w:szCs w:val="22"/>
          <w:lang w:val="en-GB"/>
        </w:rPr>
        <w:t>it’s</w:t>
      </w:r>
      <w:proofErr w:type="gramEnd"/>
      <w:r w:rsidRPr="1AB26165" w:rsidR="0FAD449A">
        <w:rPr>
          <w:rFonts w:ascii="Arial" w:hAnsi="Arial" w:eastAsia="Arial" w:cs="Arial"/>
          <w:b w:val="0"/>
          <w:bCs w:val="0"/>
          <w:noProof w:val="0"/>
          <w:sz w:val="22"/>
          <w:szCs w:val="22"/>
          <w:lang w:val="en-GB"/>
        </w:rPr>
        <w:t xml:space="preserve"> </w:t>
      </w:r>
      <w:r w:rsidRPr="1AB26165" w:rsidR="0FAD449A">
        <w:rPr>
          <w:rFonts w:ascii="Arial" w:hAnsi="Arial" w:eastAsia="Arial" w:cs="Arial"/>
          <w:b w:val="0"/>
          <w:bCs w:val="0"/>
          <w:noProof w:val="0"/>
          <w:sz w:val="22"/>
          <w:szCs w:val="22"/>
          <w:lang w:val="en-GB"/>
        </w:rPr>
        <w:t>CRM</w:t>
      </w:r>
      <w:r w:rsidRPr="1AB26165" w:rsidR="0FAD449A">
        <w:rPr>
          <w:rFonts w:ascii="Arial" w:hAnsi="Arial" w:eastAsia="Arial" w:cs="Arial"/>
          <w:b w:val="0"/>
          <w:bCs w:val="0"/>
          <w:noProof w:val="0"/>
          <w:sz w:val="22"/>
          <w:szCs w:val="22"/>
          <w:lang w:val="en-GB"/>
        </w:rPr>
        <w:t xml:space="preserve"> </w:t>
      </w:r>
      <w:r w:rsidRPr="1AB26165" w:rsidR="5DD8562B">
        <w:rPr>
          <w:rFonts w:ascii="Arial" w:hAnsi="Arial" w:eastAsia="Arial" w:cs="Arial"/>
          <w:b w:val="0"/>
          <w:bCs w:val="0"/>
          <w:noProof w:val="0"/>
          <w:sz w:val="22"/>
          <w:szCs w:val="22"/>
          <w:lang w:val="en-GB"/>
        </w:rPr>
        <w:t>policies',</w:t>
      </w:r>
      <w:r w:rsidRPr="1AB26165" w:rsidR="0FAD449A">
        <w:rPr>
          <w:rFonts w:ascii="Arial" w:hAnsi="Arial" w:eastAsia="Arial" w:cs="Arial"/>
          <w:b w:val="0"/>
          <w:bCs w:val="0"/>
          <w:noProof w:val="0"/>
          <w:sz w:val="22"/>
          <w:szCs w:val="22"/>
          <w:lang w:val="en-GB"/>
        </w:rPr>
        <w:t xml:space="preserve"> so for the second section of the report will cover</w:t>
      </w:r>
      <w:r w:rsidRPr="1AB26165" w:rsidR="509CCDDF">
        <w:rPr>
          <w:rFonts w:ascii="Arial" w:hAnsi="Arial" w:eastAsia="Arial" w:cs="Arial"/>
          <w:b w:val="0"/>
          <w:bCs w:val="0"/>
          <w:noProof w:val="0"/>
          <w:sz w:val="22"/>
          <w:szCs w:val="22"/>
          <w:lang w:val="en-GB"/>
        </w:rPr>
        <w:t xml:space="preserve"> Customer Relationship Management </w:t>
      </w:r>
      <w:r w:rsidRPr="1AB26165" w:rsidR="53C8FC84">
        <w:rPr>
          <w:rFonts w:ascii="Arial" w:hAnsi="Arial" w:eastAsia="Arial" w:cs="Arial"/>
          <w:b w:val="0"/>
          <w:bCs w:val="0"/>
          <w:noProof w:val="0"/>
          <w:sz w:val="22"/>
          <w:szCs w:val="22"/>
          <w:lang w:val="en-GB"/>
        </w:rPr>
        <w:t>systems</w:t>
      </w:r>
      <w:r w:rsidRPr="1AB26165" w:rsidR="503C9734">
        <w:rPr>
          <w:rFonts w:ascii="Arial" w:hAnsi="Arial" w:eastAsia="Arial" w:cs="Arial"/>
          <w:b w:val="0"/>
          <w:bCs w:val="0"/>
          <w:noProof w:val="0"/>
          <w:sz w:val="22"/>
          <w:szCs w:val="22"/>
          <w:lang w:val="en-GB"/>
        </w:rPr>
        <w:t xml:space="preserve"> and</w:t>
      </w:r>
      <w:r w:rsidRPr="1AB26165" w:rsidR="257103E0">
        <w:rPr>
          <w:rFonts w:ascii="Arial" w:hAnsi="Arial" w:eastAsia="Arial" w:cs="Arial"/>
          <w:b w:val="0"/>
          <w:bCs w:val="0"/>
          <w:noProof w:val="0"/>
          <w:sz w:val="22"/>
          <w:szCs w:val="22"/>
          <w:lang w:val="en-GB"/>
        </w:rPr>
        <w:t xml:space="preserve"> their</w:t>
      </w:r>
      <w:r w:rsidRPr="1AB26165" w:rsidR="503C9734">
        <w:rPr>
          <w:rFonts w:ascii="Arial" w:hAnsi="Arial" w:eastAsia="Arial" w:cs="Arial"/>
          <w:b w:val="0"/>
          <w:bCs w:val="0"/>
          <w:noProof w:val="0"/>
          <w:sz w:val="22"/>
          <w:szCs w:val="22"/>
          <w:lang w:val="en-GB"/>
        </w:rPr>
        <w:t xml:space="preserve"> impact on </w:t>
      </w:r>
      <w:r w:rsidRPr="1AB26165" w:rsidR="3C1996EA">
        <w:rPr>
          <w:rFonts w:ascii="Arial" w:hAnsi="Arial" w:eastAsia="Arial" w:cs="Arial"/>
          <w:b w:val="0"/>
          <w:bCs w:val="0"/>
          <w:noProof w:val="0"/>
          <w:sz w:val="22"/>
          <w:szCs w:val="22"/>
          <w:lang w:val="en-GB"/>
        </w:rPr>
        <w:t>customers</w:t>
      </w:r>
      <w:r w:rsidRPr="1AB26165" w:rsidR="503C9734">
        <w:rPr>
          <w:rFonts w:ascii="Arial" w:hAnsi="Arial" w:eastAsia="Arial" w:cs="Arial"/>
          <w:b w:val="0"/>
          <w:bCs w:val="0"/>
          <w:noProof w:val="0"/>
          <w:sz w:val="22"/>
          <w:szCs w:val="22"/>
          <w:lang w:val="en-GB"/>
        </w:rPr>
        <w:t>.</w:t>
      </w:r>
      <w:r w:rsidRPr="1AB26165" w:rsidR="36E4828A">
        <w:rPr>
          <w:rFonts w:ascii="Arial" w:hAnsi="Arial" w:eastAsia="Arial" w:cs="Arial"/>
          <w:b w:val="0"/>
          <w:bCs w:val="0"/>
          <w:noProof w:val="0"/>
          <w:sz w:val="22"/>
          <w:szCs w:val="22"/>
          <w:lang w:val="en-GB"/>
        </w:rPr>
        <w:t xml:space="preserve"> Thirdly sustainability </w:t>
      </w:r>
      <w:r w:rsidRPr="1AB26165" w:rsidR="25BA9E0F">
        <w:rPr>
          <w:rFonts w:ascii="Arial" w:hAnsi="Arial" w:eastAsia="Arial" w:cs="Arial"/>
          <w:b w:val="0"/>
          <w:bCs w:val="0"/>
          <w:noProof w:val="0"/>
          <w:sz w:val="22"/>
          <w:szCs w:val="22"/>
          <w:lang w:val="en-GB"/>
        </w:rPr>
        <w:t>systems</w:t>
      </w:r>
      <w:r w:rsidRPr="1AB26165" w:rsidR="36E4828A">
        <w:rPr>
          <w:rFonts w:ascii="Arial" w:hAnsi="Arial" w:eastAsia="Arial" w:cs="Arial"/>
          <w:b w:val="0"/>
          <w:bCs w:val="0"/>
          <w:noProof w:val="0"/>
          <w:sz w:val="22"/>
          <w:szCs w:val="22"/>
          <w:lang w:val="en-GB"/>
        </w:rPr>
        <w:t xml:space="preserve"> and their effect on customer’s</w:t>
      </w:r>
      <w:r w:rsidRPr="1AB26165" w:rsidR="01C9EF0E">
        <w:rPr>
          <w:rFonts w:ascii="Arial" w:hAnsi="Arial" w:eastAsia="Arial" w:cs="Arial"/>
          <w:b w:val="0"/>
          <w:bCs w:val="0"/>
          <w:noProof w:val="0"/>
          <w:sz w:val="22"/>
          <w:szCs w:val="22"/>
          <w:lang w:val="en-GB"/>
        </w:rPr>
        <w:t xml:space="preserve"> experience</w:t>
      </w:r>
      <w:r w:rsidRPr="1AB26165" w:rsidR="189DDB16">
        <w:rPr>
          <w:rFonts w:ascii="Arial" w:hAnsi="Arial" w:eastAsia="Arial" w:cs="Arial"/>
          <w:b w:val="0"/>
          <w:bCs w:val="0"/>
          <w:noProof w:val="0"/>
          <w:sz w:val="22"/>
          <w:szCs w:val="22"/>
          <w:lang w:val="en-GB"/>
        </w:rPr>
        <w:t>.</w:t>
      </w:r>
      <w:r w:rsidRPr="1AB26165" w:rsidR="29CEB92A">
        <w:rPr>
          <w:rFonts w:ascii="Arial" w:hAnsi="Arial" w:eastAsia="Arial" w:cs="Arial"/>
          <w:b w:val="0"/>
          <w:bCs w:val="0"/>
          <w:noProof w:val="0"/>
          <w:sz w:val="22"/>
          <w:szCs w:val="22"/>
          <w:lang w:val="en-GB"/>
        </w:rPr>
        <w:t xml:space="preserve"> Section B will be a discussion of two quality model </w:t>
      </w:r>
      <w:r w:rsidRPr="1AB26165" w:rsidR="0580A3E2">
        <w:rPr>
          <w:rFonts w:ascii="Arial" w:hAnsi="Arial" w:eastAsia="Arial" w:cs="Arial"/>
          <w:b w:val="0"/>
          <w:bCs w:val="0"/>
          <w:noProof w:val="0"/>
          <w:sz w:val="22"/>
          <w:szCs w:val="22"/>
          <w:lang w:val="en-GB"/>
        </w:rPr>
        <w:t>theories'</w:t>
      </w:r>
      <w:r w:rsidRPr="1AB26165" w:rsidR="29CEB92A">
        <w:rPr>
          <w:rFonts w:ascii="Arial" w:hAnsi="Arial" w:eastAsia="Arial" w:cs="Arial"/>
          <w:b w:val="0"/>
          <w:bCs w:val="0"/>
          <w:noProof w:val="0"/>
          <w:sz w:val="22"/>
          <w:szCs w:val="22"/>
          <w:lang w:val="en-GB"/>
        </w:rPr>
        <w:t xml:space="preserve"> that may assist the organization. It will cover in detail meaning of Quality and </w:t>
      </w:r>
      <w:r w:rsidRPr="1AB26165" w:rsidR="11456C66">
        <w:rPr>
          <w:rFonts w:ascii="Arial" w:hAnsi="Arial" w:eastAsia="Arial" w:cs="Arial"/>
          <w:b w:val="0"/>
          <w:bCs w:val="0"/>
          <w:noProof w:val="0"/>
          <w:sz w:val="22"/>
          <w:szCs w:val="22"/>
          <w:lang w:val="en-GB"/>
        </w:rPr>
        <w:t xml:space="preserve">its component’s. </w:t>
      </w:r>
      <w:r w:rsidRPr="1AB26165" w:rsidR="0ED33A17">
        <w:rPr>
          <w:rFonts w:ascii="Arial" w:hAnsi="Arial" w:eastAsia="Arial" w:cs="Arial"/>
          <w:b w:val="0"/>
          <w:bCs w:val="0"/>
          <w:noProof w:val="0"/>
          <w:sz w:val="22"/>
          <w:szCs w:val="22"/>
          <w:lang w:val="en-GB"/>
        </w:rPr>
        <w:t>This report will also</w:t>
      </w:r>
      <w:r w:rsidRPr="1AB26165" w:rsidR="11456C66">
        <w:rPr>
          <w:rFonts w:ascii="Arial" w:hAnsi="Arial" w:eastAsia="Arial" w:cs="Arial"/>
          <w:b w:val="0"/>
          <w:bCs w:val="0"/>
          <w:noProof w:val="0"/>
          <w:sz w:val="22"/>
          <w:szCs w:val="22"/>
          <w:lang w:val="en-GB"/>
        </w:rPr>
        <w:t xml:space="preserve"> discuss two quality </w:t>
      </w:r>
      <w:r w:rsidRPr="1AB26165" w:rsidR="2F369D61">
        <w:rPr>
          <w:rFonts w:ascii="Arial" w:hAnsi="Arial" w:eastAsia="Arial" w:cs="Arial"/>
          <w:b w:val="0"/>
          <w:bCs w:val="0"/>
          <w:noProof w:val="0"/>
          <w:sz w:val="22"/>
          <w:szCs w:val="22"/>
          <w:lang w:val="en-GB"/>
        </w:rPr>
        <w:t>models’</w:t>
      </w:r>
      <w:r w:rsidRPr="1AB26165" w:rsidR="11456C66">
        <w:rPr>
          <w:rFonts w:ascii="Arial" w:hAnsi="Arial" w:eastAsia="Arial" w:cs="Arial"/>
          <w:b w:val="0"/>
          <w:bCs w:val="0"/>
          <w:noProof w:val="0"/>
          <w:sz w:val="22"/>
          <w:szCs w:val="22"/>
          <w:lang w:val="en-GB"/>
        </w:rPr>
        <w:t xml:space="preserve"> specifically that may aid the customer relat</w:t>
      </w:r>
      <w:r w:rsidRPr="1AB26165" w:rsidR="4D425514">
        <w:rPr>
          <w:rFonts w:ascii="Arial" w:hAnsi="Arial" w:eastAsia="Arial" w:cs="Arial"/>
          <w:b w:val="0"/>
          <w:bCs w:val="0"/>
          <w:noProof w:val="0"/>
          <w:sz w:val="22"/>
          <w:szCs w:val="22"/>
          <w:lang w:val="en-GB"/>
        </w:rPr>
        <w:t xml:space="preserve">ionship management </w:t>
      </w:r>
      <w:r w:rsidRPr="1AB26165" w:rsidR="207C29A9">
        <w:rPr>
          <w:rFonts w:ascii="Arial" w:hAnsi="Arial" w:eastAsia="Arial" w:cs="Arial"/>
          <w:b w:val="0"/>
          <w:bCs w:val="0"/>
          <w:noProof w:val="0"/>
          <w:sz w:val="22"/>
          <w:szCs w:val="22"/>
          <w:lang w:val="en-GB"/>
        </w:rPr>
        <w:t>systems</w:t>
      </w:r>
      <w:r w:rsidRPr="1AB26165" w:rsidR="4D425514">
        <w:rPr>
          <w:rFonts w:ascii="Arial" w:hAnsi="Arial" w:eastAsia="Arial" w:cs="Arial"/>
          <w:b w:val="0"/>
          <w:bCs w:val="0"/>
          <w:noProof w:val="0"/>
          <w:sz w:val="22"/>
          <w:szCs w:val="22"/>
          <w:lang w:val="en-GB"/>
        </w:rPr>
        <w:t>.</w:t>
      </w:r>
      <w:r w:rsidRPr="1AB26165" w:rsidR="68F67623">
        <w:rPr>
          <w:rFonts w:ascii="Arial" w:hAnsi="Arial" w:eastAsia="Arial" w:cs="Arial"/>
          <w:b w:val="0"/>
          <w:bCs w:val="0"/>
          <w:noProof w:val="0"/>
          <w:sz w:val="22"/>
          <w:szCs w:val="22"/>
          <w:lang w:val="en-GB"/>
        </w:rPr>
        <w:t xml:space="preserve"> </w:t>
      </w:r>
      <w:r w:rsidRPr="1AB26165" w:rsidR="4F4D7485">
        <w:rPr>
          <w:rFonts w:ascii="Arial" w:hAnsi="Arial" w:eastAsia="Arial" w:cs="Arial"/>
          <w:b w:val="0"/>
          <w:bCs w:val="0"/>
          <w:noProof w:val="0"/>
          <w:sz w:val="22"/>
          <w:szCs w:val="22"/>
          <w:lang w:val="en-GB"/>
        </w:rPr>
        <w:t>A</w:t>
      </w:r>
      <w:r w:rsidRPr="1AB26165" w:rsidR="68F67623">
        <w:rPr>
          <w:rFonts w:ascii="Arial" w:hAnsi="Arial" w:eastAsia="Arial" w:cs="Arial"/>
          <w:b w:val="0"/>
          <w:bCs w:val="0"/>
          <w:noProof w:val="0"/>
          <w:sz w:val="22"/>
          <w:szCs w:val="22"/>
          <w:lang w:val="en-GB"/>
        </w:rPr>
        <w:t xml:space="preserve"> then a summary of the finding’s with any </w:t>
      </w:r>
      <w:r w:rsidRPr="1AB26165" w:rsidR="31DB9A79">
        <w:rPr>
          <w:rFonts w:ascii="Arial" w:hAnsi="Arial" w:eastAsia="Arial" w:cs="Arial"/>
          <w:b w:val="0"/>
          <w:bCs w:val="0"/>
          <w:noProof w:val="0"/>
          <w:sz w:val="22"/>
          <w:szCs w:val="22"/>
          <w:lang w:val="en-GB"/>
        </w:rPr>
        <w:t>recommendations</w:t>
      </w:r>
      <w:r w:rsidRPr="1AB26165" w:rsidR="68F67623">
        <w:rPr>
          <w:rFonts w:ascii="Arial" w:hAnsi="Arial" w:eastAsia="Arial" w:cs="Arial"/>
          <w:b w:val="0"/>
          <w:bCs w:val="0"/>
          <w:noProof w:val="0"/>
          <w:sz w:val="22"/>
          <w:szCs w:val="22"/>
          <w:lang w:val="en-GB"/>
        </w:rPr>
        <w:t>.</w:t>
      </w:r>
    </w:p>
    <w:p w:rsidR="36DA4B52" w:rsidP="36DA4B52" w:rsidRDefault="36DA4B52" w14:paraId="64FBA331" w14:textId="279F80F3">
      <w:pPr>
        <w:pStyle w:val="Normal"/>
        <w:spacing w:line="276" w:lineRule="auto"/>
        <w:jc w:val="both"/>
        <w:rPr>
          <w:rFonts w:ascii="Arial" w:hAnsi="Arial" w:eastAsia="Arial" w:cs="Arial"/>
          <w:b w:val="1"/>
          <w:bCs w:val="1"/>
          <w:noProof w:val="0"/>
          <w:sz w:val="22"/>
          <w:szCs w:val="22"/>
          <w:lang w:val="en-GB"/>
        </w:rPr>
      </w:pPr>
    </w:p>
    <w:p w:rsidR="36DA4B52" w:rsidP="36DA4B52" w:rsidRDefault="36DA4B52" w14:paraId="2DFD1417" w14:textId="36A09D6C">
      <w:pPr>
        <w:pStyle w:val="Normal"/>
        <w:spacing w:line="276" w:lineRule="auto"/>
        <w:jc w:val="both"/>
        <w:rPr>
          <w:rFonts w:ascii="Arial" w:hAnsi="Arial" w:eastAsia="Arial" w:cs="Arial"/>
          <w:b w:val="1"/>
          <w:bCs w:val="1"/>
          <w:noProof w:val="0"/>
          <w:sz w:val="22"/>
          <w:szCs w:val="22"/>
          <w:lang w:val="en-GB"/>
        </w:rPr>
      </w:pPr>
    </w:p>
    <w:p w:rsidR="36DA4B52" w:rsidP="36DA4B52" w:rsidRDefault="36DA4B52" w14:paraId="15BEA955" w14:textId="2A4ED1FB">
      <w:pPr>
        <w:pStyle w:val="Normal"/>
        <w:spacing w:line="276" w:lineRule="auto"/>
        <w:jc w:val="both"/>
        <w:rPr>
          <w:rFonts w:ascii="Arial" w:hAnsi="Arial" w:eastAsia="Arial" w:cs="Arial"/>
          <w:b w:val="1"/>
          <w:bCs w:val="1"/>
          <w:noProof w:val="0"/>
          <w:sz w:val="22"/>
          <w:szCs w:val="22"/>
          <w:lang w:val="en-GB"/>
        </w:rPr>
      </w:pPr>
    </w:p>
    <w:p w:rsidR="36DA4B52" w:rsidP="36DA4B52" w:rsidRDefault="36DA4B52" w14:paraId="06EA769C" w14:textId="7B1A5823">
      <w:pPr>
        <w:pStyle w:val="Normal"/>
        <w:spacing w:line="276" w:lineRule="auto"/>
        <w:jc w:val="both"/>
        <w:rPr>
          <w:rFonts w:ascii="Arial" w:hAnsi="Arial" w:eastAsia="Arial" w:cs="Arial"/>
          <w:b w:val="1"/>
          <w:bCs w:val="1"/>
          <w:noProof w:val="0"/>
          <w:sz w:val="22"/>
          <w:szCs w:val="22"/>
          <w:lang w:val="en-GB"/>
        </w:rPr>
      </w:pPr>
    </w:p>
    <w:p w:rsidR="36DA4B52" w:rsidP="36DA4B52" w:rsidRDefault="36DA4B52" w14:paraId="44C4A25F" w14:textId="50F7CDC5">
      <w:pPr>
        <w:pStyle w:val="Normal"/>
        <w:spacing w:line="276" w:lineRule="auto"/>
        <w:jc w:val="both"/>
        <w:rPr>
          <w:rFonts w:ascii="Arial" w:hAnsi="Arial" w:eastAsia="Arial" w:cs="Arial"/>
          <w:b w:val="1"/>
          <w:bCs w:val="1"/>
          <w:noProof w:val="0"/>
          <w:sz w:val="22"/>
          <w:szCs w:val="22"/>
          <w:lang w:val="en-GB"/>
        </w:rPr>
      </w:pPr>
    </w:p>
    <w:p w:rsidR="1AB26165" w:rsidRDefault="1AB26165" w14:paraId="693829F6" w14:textId="09836FAA">
      <w:r>
        <w:br w:type="page"/>
      </w:r>
    </w:p>
    <w:p w:rsidR="012B9554" w:rsidP="32111B97" w:rsidRDefault="012B9554" w14:paraId="7E9F3707" w14:textId="12438EC8">
      <w:pPr>
        <w:pStyle w:val="Heading1"/>
        <w:rPr>
          <w:noProof w:val="0"/>
          <w:lang w:val="en-GB"/>
        </w:rPr>
      </w:pPr>
      <w:r w:rsidRPr="20ABD5CD" w:rsidR="5A94A8A7">
        <w:rPr>
          <w:noProof w:val="0"/>
          <w:lang w:val="en-GB"/>
        </w:rPr>
        <w:t>Section A: Asda Retail Supermarket System’s</w:t>
      </w:r>
    </w:p>
    <w:p w:rsidR="7519E216" w:rsidP="20ABD5CD" w:rsidRDefault="7519E216" w14:paraId="5F3F086F" w14:textId="189B1717">
      <w:pPr>
        <w:pStyle w:val="Normal"/>
        <w:rPr>
          <w:rFonts w:ascii="Calibri" w:hAnsi="Calibri" w:eastAsia="Calibri" w:cs="Calibri"/>
          <w:noProof w:val="0"/>
          <w:sz w:val="22"/>
          <w:szCs w:val="22"/>
          <w:lang w:val="en-GB"/>
        </w:rPr>
      </w:pPr>
      <w:r w:rsidRPr="2358FECE" w:rsidR="7519E216">
        <w:rPr>
          <w:noProof w:val="0"/>
          <w:lang w:val="en-GB"/>
        </w:rPr>
        <w:t xml:space="preserve">Asda </w:t>
      </w:r>
      <w:r w:rsidRPr="2358FECE" w:rsidR="2E5F85BB">
        <w:rPr>
          <w:noProof w:val="0"/>
          <w:lang w:val="en-GB"/>
        </w:rPr>
        <w:t>is a successful compan</w:t>
      </w:r>
      <w:r w:rsidRPr="2358FECE" w:rsidR="2DD9EE15">
        <w:rPr>
          <w:noProof w:val="0"/>
          <w:lang w:val="en-GB"/>
        </w:rPr>
        <w:t xml:space="preserve">y which started with the Asquith family back in the 1920’s. </w:t>
      </w:r>
      <w:r w:rsidRPr="2358FECE" w:rsidR="68410FDC">
        <w:rPr>
          <w:noProof w:val="0"/>
          <w:lang w:val="en-GB"/>
        </w:rPr>
        <w:t xml:space="preserve">Asda was purchased by US Walmart and is the UK’s second largest supermarket. </w:t>
      </w:r>
      <w:r w:rsidRPr="2358FECE" w:rsidR="76A23AE8">
        <w:rPr>
          <w:noProof w:val="0"/>
          <w:lang w:val="en-GB"/>
        </w:rPr>
        <w:t xml:space="preserve">Asda is known for </w:t>
      </w:r>
      <w:r w:rsidRPr="2358FECE" w:rsidR="4B19DBE2">
        <w:rPr>
          <w:noProof w:val="0"/>
          <w:lang w:val="en-GB"/>
        </w:rPr>
        <w:t>its</w:t>
      </w:r>
      <w:r w:rsidRPr="2358FECE" w:rsidR="76A23AE8">
        <w:rPr>
          <w:noProof w:val="0"/>
          <w:lang w:val="en-GB"/>
        </w:rPr>
        <w:t xml:space="preserve"> famous smart priced product’s</w:t>
      </w:r>
      <w:r w:rsidRPr="2358FECE" w:rsidR="75CF8DD8">
        <w:rPr>
          <w:noProof w:val="0"/>
          <w:lang w:val="en-GB"/>
        </w:rPr>
        <w:t xml:space="preserve"> and saving the consumer’s money. Asda </w:t>
      </w:r>
      <w:r w:rsidRPr="2358FECE" w:rsidR="75CF8DD8">
        <w:rPr>
          <w:noProof w:val="0"/>
          <w:lang w:val="en-GB"/>
        </w:rPr>
        <w:t>provides</w:t>
      </w:r>
      <w:r w:rsidRPr="2358FECE" w:rsidR="75CF8DD8">
        <w:rPr>
          <w:noProof w:val="0"/>
          <w:lang w:val="en-GB"/>
        </w:rPr>
        <w:t xml:space="preserve"> many </w:t>
      </w:r>
      <w:r w:rsidRPr="2358FECE" w:rsidR="25379B0F">
        <w:rPr>
          <w:noProof w:val="0"/>
          <w:lang w:val="en-GB"/>
        </w:rPr>
        <w:t>services</w:t>
      </w:r>
      <w:r w:rsidRPr="2358FECE" w:rsidR="1C7F6F76">
        <w:rPr>
          <w:noProof w:val="0"/>
          <w:lang w:val="en-GB"/>
        </w:rPr>
        <w:t xml:space="preserve"> such as </w:t>
      </w:r>
      <w:r w:rsidRPr="2358FECE" w:rsidR="7AA2FEFB">
        <w:rPr>
          <w:noProof w:val="0"/>
          <w:lang w:val="en-GB"/>
        </w:rPr>
        <w:t xml:space="preserve">food, clothing, optician’s, </w:t>
      </w:r>
      <w:r w:rsidRPr="2358FECE" w:rsidR="16D67003">
        <w:rPr>
          <w:noProof w:val="0"/>
          <w:lang w:val="en-GB"/>
        </w:rPr>
        <w:t xml:space="preserve">car insurance, pharmacy, </w:t>
      </w:r>
      <w:r w:rsidRPr="2358FECE" w:rsidR="202FD03D">
        <w:rPr>
          <w:noProof w:val="0"/>
          <w:lang w:val="en-GB"/>
        </w:rPr>
        <w:t>PayPoint</w:t>
      </w:r>
      <w:r w:rsidRPr="2358FECE" w:rsidR="02AE10E1">
        <w:rPr>
          <w:noProof w:val="0"/>
          <w:lang w:val="en-GB"/>
        </w:rPr>
        <w:t>, Music Magpie</w:t>
      </w:r>
      <w:r w:rsidRPr="2358FECE" w:rsidR="16D67003">
        <w:rPr>
          <w:noProof w:val="0"/>
          <w:lang w:val="en-GB"/>
        </w:rPr>
        <w:t xml:space="preserve"> and </w:t>
      </w:r>
      <w:r w:rsidRPr="2358FECE" w:rsidR="32A6D70D">
        <w:rPr>
          <w:noProof w:val="0"/>
          <w:lang w:val="en-GB"/>
        </w:rPr>
        <w:t xml:space="preserve">gift </w:t>
      </w:r>
      <w:r w:rsidRPr="2358FECE" w:rsidR="7EC6752A">
        <w:rPr>
          <w:noProof w:val="0"/>
          <w:lang w:val="en-GB"/>
        </w:rPr>
        <w:t>card’s</w:t>
      </w:r>
      <w:r w:rsidRPr="2358FECE" w:rsidR="16D67003">
        <w:rPr>
          <w:noProof w:val="0"/>
          <w:lang w:val="en-GB"/>
        </w:rPr>
        <w:t xml:space="preserve"> just to name a few.</w:t>
      </w:r>
      <w:r w:rsidRPr="2358FECE" w:rsidR="75CF8DD8">
        <w:rPr>
          <w:noProof w:val="0"/>
          <w:lang w:val="en-GB"/>
        </w:rPr>
        <w:t xml:space="preserve"> </w:t>
      </w:r>
      <w:r w:rsidRPr="2358FECE" w:rsidR="3159FB3F">
        <w:rPr>
          <w:noProof w:val="0"/>
          <w:lang w:val="en-GB"/>
        </w:rPr>
        <w:t xml:space="preserve">So many </w:t>
      </w:r>
      <w:r w:rsidRPr="2358FECE" w:rsidR="6DC5AC97">
        <w:rPr>
          <w:noProof w:val="0"/>
          <w:lang w:val="en-GB"/>
        </w:rPr>
        <w:t>services</w:t>
      </w:r>
      <w:r w:rsidRPr="2358FECE" w:rsidR="3159FB3F">
        <w:rPr>
          <w:noProof w:val="0"/>
          <w:lang w:val="en-GB"/>
        </w:rPr>
        <w:t xml:space="preserve"> available to </w:t>
      </w:r>
      <w:r w:rsidRPr="2358FECE" w:rsidR="41854D0F">
        <w:rPr>
          <w:noProof w:val="0"/>
          <w:lang w:val="en-GB"/>
        </w:rPr>
        <w:t>consumers</w:t>
      </w:r>
      <w:r w:rsidRPr="2358FECE" w:rsidR="3159FB3F">
        <w:rPr>
          <w:noProof w:val="0"/>
          <w:lang w:val="en-GB"/>
        </w:rPr>
        <w:t xml:space="preserve"> under one roof through expansion and improvement, making day to day shopping easier for </w:t>
      </w:r>
      <w:r w:rsidRPr="2358FECE" w:rsidR="531D1F43">
        <w:rPr>
          <w:noProof w:val="0"/>
          <w:lang w:val="en-GB"/>
        </w:rPr>
        <w:t>customers</w:t>
      </w:r>
      <w:r w:rsidRPr="2358FECE" w:rsidR="3159FB3F">
        <w:rPr>
          <w:noProof w:val="0"/>
          <w:lang w:val="en-GB"/>
        </w:rPr>
        <w:t xml:space="preserve">. </w:t>
      </w:r>
      <w:r w:rsidRPr="2358FECE" w:rsidR="0749FC6C">
        <w:rPr>
          <w:noProof w:val="0"/>
          <w:lang w:val="en-GB"/>
        </w:rPr>
        <w:t>The ‘’business is built upon listening to our diverse range of customer’s and offering what they need.’’</w:t>
      </w:r>
      <w:r w:rsidRPr="2358FECE" w:rsidR="3F884B39">
        <w:rPr>
          <w:noProof w:val="0"/>
          <w:lang w:val="en-GB"/>
        </w:rPr>
        <w:t xml:space="preserve"> ASDA 2021</w:t>
      </w:r>
    </w:p>
    <w:p w:rsidR="012B9554" w:rsidP="36DA4B52" w:rsidRDefault="012B9554" w14:paraId="0F8608F3" w14:textId="1B9223C9">
      <w:pPr>
        <w:pStyle w:val="Heading1"/>
        <w:rPr>
          <w:noProof w:val="0"/>
          <w:lang w:val="en-GB"/>
        </w:rPr>
      </w:pPr>
      <w:r w:rsidRPr="32111B97" w:rsidR="7BA8F290">
        <w:rPr>
          <w:noProof w:val="0"/>
          <w:lang w:val="en-GB"/>
        </w:rPr>
        <w:t xml:space="preserve">CUSTOMER EXPERIENCE </w:t>
      </w:r>
      <w:r w:rsidRPr="32111B97" w:rsidR="7B96E6FB">
        <w:rPr>
          <w:noProof w:val="0"/>
          <w:lang w:val="en-GB"/>
        </w:rPr>
        <w:t>VS BRAND EXPERIENCE</w:t>
      </w:r>
      <w:r w:rsidRPr="32111B97" w:rsidR="19C2DBB9">
        <w:rPr>
          <w:noProof w:val="0"/>
          <w:lang w:val="en-GB"/>
        </w:rPr>
        <w:t xml:space="preserve"> </w:t>
      </w:r>
    </w:p>
    <w:p w:rsidR="7BDAD5B2" w:rsidP="459C9270" w:rsidRDefault="7BDAD5B2" w14:paraId="4BBD6703" w14:textId="4B3571C4">
      <w:pPr>
        <w:pStyle w:val="Normal"/>
        <w:rPr>
          <w:noProof w:val="0"/>
          <w:lang w:val="en-GB"/>
        </w:rPr>
      </w:pPr>
      <w:r w:rsidRPr="5F3AE96F" w:rsidR="6601D796">
        <w:rPr>
          <w:noProof w:val="0"/>
          <w:lang w:val="en-GB"/>
        </w:rPr>
        <w:t xml:space="preserve">‘’Customer experience is the impression your </w:t>
      </w:r>
      <w:r w:rsidRPr="5F3AE96F" w:rsidR="619043B4">
        <w:rPr>
          <w:noProof w:val="0"/>
          <w:lang w:val="en-GB"/>
        </w:rPr>
        <w:t>customers</w:t>
      </w:r>
      <w:r w:rsidRPr="5F3AE96F" w:rsidR="6601D796">
        <w:rPr>
          <w:noProof w:val="0"/>
          <w:lang w:val="en-GB"/>
        </w:rPr>
        <w:t xml:space="preserve"> have of your brand </w:t>
      </w:r>
      <w:r w:rsidRPr="5F3AE96F" w:rsidR="6515510A">
        <w:rPr>
          <w:noProof w:val="0"/>
          <w:lang w:val="en-GB"/>
        </w:rPr>
        <w:t>throughout</w:t>
      </w:r>
      <w:r w:rsidRPr="5F3AE96F" w:rsidR="4398EBEA">
        <w:rPr>
          <w:noProof w:val="0"/>
          <w:lang w:val="en-GB"/>
        </w:rPr>
        <w:t xml:space="preserve"> all </w:t>
      </w:r>
      <w:r w:rsidRPr="5F3AE96F" w:rsidR="7BBC58E9">
        <w:rPr>
          <w:noProof w:val="0"/>
          <w:lang w:val="en-GB"/>
        </w:rPr>
        <w:t>aspects</w:t>
      </w:r>
      <w:r w:rsidRPr="5F3AE96F" w:rsidR="4398EBEA">
        <w:rPr>
          <w:noProof w:val="0"/>
          <w:lang w:val="en-GB"/>
        </w:rPr>
        <w:t xml:space="preserve"> of the buyer’s journey, the primary touchp</w:t>
      </w:r>
      <w:r w:rsidRPr="5F3AE96F" w:rsidR="22EB5E83">
        <w:rPr>
          <w:noProof w:val="0"/>
          <w:lang w:val="en-GB"/>
        </w:rPr>
        <w:t xml:space="preserve">oint’s that create the customer experience are people and </w:t>
      </w:r>
      <w:r w:rsidRPr="5F3AE96F" w:rsidR="3A36B840">
        <w:rPr>
          <w:noProof w:val="0"/>
          <w:lang w:val="en-GB"/>
        </w:rPr>
        <w:t>product's</w:t>
      </w:r>
      <w:r w:rsidRPr="5F3AE96F" w:rsidR="1387C43B">
        <w:rPr>
          <w:noProof w:val="0"/>
          <w:lang w:val="en-GB"/>
        </w:rPr>
        <w:t>’’(</w:t>
      </w:r>
      <w:proofErr w:type="spellStart"/>
      <w:r w:rsidRPr="5F3AE96F" w:rsidR="1387C43B">
        <w:rPr>
          <w:noProof w:val="0"/>
          <w:lang w:val="en-GB"/>
        </w:rPr>
        <w:t>J.Bedeaux</w:t>
      </w:r>
      <w:proofErr w:type="spellEnd"/>
      <w:r w:rsidRPr="5F3AE96F" w:rsidR="1ECF8AFB">
        <w:rPr>
          <w:noProof w:val="0"/>
          <w:lang w:val="en-GB"/>
        </w:rPr>
        <w:t xml:space="preserve"> 2021</w:t>
      </w:r>
      <w:r w:rsidRPr="5F3AE96F" w:rsidR="4187FA33">
        <w:rPr>
          <w:noProof w:val="0"/>
          <w:lang w:val="en-GB"/>
        </w:rPr>
        <w:t>).</w:t>
      </w:r>
      <w:r w:rsidRPr="5F3AE96F" w:rsidR="3A36B840">
        <w:rPr>
          <w:noProof w:val="0"/>
          <w:lang w:val="en-GB"/>
        </w:rPr>
        <w:t xml:space="preserve"> Customer</w:t>
      </w:r>
      <w:r w:rsidRPr="5F3AE96F" w:rsidR="45ED7BAD">
        <w:rPr>
          <w:noProof w:val="0"/>
          <w:lang w:val="en-GB"/>
        </w:rPr>
        <w:t xml:space="preserve"> experience is e</w:t>
      </w:r>
      <w:r w:rsidRPr="5F3AE96F" w:rsidR="2779221F">
        <w:rPr>
          <w:noProof w:val="0"/>
          <w:lang w:val="en-GB"/>
        </w:rPr>
        <w:t xml:space="preserve">xplained by (Lemon and Verhoef 2016) </w:t>
      </w:r>
      <w:r w:rsidRPr="5F3AE96F" w:rsidR="5A8030FC">
        <w:rPr>
          <w:noProof w:val="0"/>
          <w:lang w:val="en-GB"/>
        </w:rPr>
        <w:t>as a</w:t>
      </w:r>
      <w:r w:rsidRPr="5F3AE96F" w:rsidR="2779221F">
        <w:rPr>
          <w:noProof w:val="0"/>
          <w:lang w:val="en-GB"/>
        </w:rPr>
        <w:t xml:space="preserve"> ‘’multidimensional construct focusing on</w:t>
      </w:r>
      <w:r w:rsidRPr="5F3AE96F" w:rsidR="6E673690">
        <w:rPr>
          <w:noProof w:val="0"/>
          <w:lang w:val="en-GB"/>
        </w:rPr>
        <w:t xml:space="preserve"> a customer’s cognitive, emotional, behavioural, sensorial, and social responses to a firm’s offering’s during the customer’s entire purchase journey’’.</w:t>
      </w:r>
      <w:r w:rsidRPr="5F3AE96F" w:rsidR="095DEC5F">
        <w:rPr>
          <w:noProof w:val="0"/>
          <w:lang w:val="en-GB"/>
        </w:rPr>
        <w:t xml:space="preserve"> Asda train’s </w:t>
      </w:r>
      <w:r w:rsidRPr="5F3AE96F" w:rsidR="46B44CA7">
        <w:rPr>
          <w:noProof w:val="0"/>
          <w:lang w:val="en-GB"/>
        </w:rPr>
        <w:t>its</w:t>
      </w:r>
      <w:r w:rsidRPr="5F3AE96F" w:rsidR="095DEC5F">
        <w:rPr>
          <w:noProof w:val="0"/>
          <w:lang w:val="en-GB"/>
        </w:rPr>
        <w:t xml:space="preserve"> employee’s that there is huge importance on giving great customer service </w:t>
      </w:r>
      <w:r w:rsidRPr="5F3AE96F" w:rsidR="441099C2">
        <w:rPr>
          <w:noProof w:val="0"/>
          <w:lang w:val="en-GB"/>
        </w:rPr>
        <w:t xml:space="preserve">by matching or </w:t>
      </w:r>
      <w:r w:rsidRPr="5F3AE96F" w:rsidR="441099C2">
        <w:rPr>
          <w:noProof w:val="0"/>
          <w:lang w:val="en-GB"/>
        </w:rPr>
        <w:t>possibly exceeding</w:t>
      </w:r>
      <w:r w:rsidRPr="5F3AE96F" w:rsidR="441099C2">
        <w:rPr>
          <w:noProof w:val="0"/>
          <w:lang w:val="en-GB"/>
        </w:rPr>
        <w:t xml:space="preserve"> customer experience </w:t>
      </w:r>
      <w:r w:rsidRPr="5F3AE96F" w:rsidR="0FB8C146">
        <w:rPr>
          <w:noProof w:val="0"/>
          <w:lang w:val="en-GB"/>
        </w:rPr>
        <w:t>expectations</w:t>
      </w:r>
      <w:r w:rsidRPr="5F3AE96F" w:rsidR="441099C2">
        <w:rPr>
          <w:noProof w:val="0"/>
          <w:lang w:val="en-GB"/>
        </w:rPr>
        <w:t>.</w:t>
      </w:r>
      <w:r w:rsidRPr="5F3AE96F" w:rsidR="1460BB53">
        <w:rPr>
          <w:noProof w:val="0"/>
          <w:lang w:val="en-GB"/>
        </w:rPr>
        <w:t xml:space="preserve"> </w:t>
      </w:r>
      <w:r w:rsidRPr="5F3AE96F" w:rsidR="1460BB53">
        <w:rPr>
          <w:noProof w:val="0"/>
          <w:lang w:val="en-GB"/>
        </w:rPr>
        <w:t>A customer’s experience can also link with customer satisfaction but also to the quality. ‘’Service Quality (and its constituent element’s) would be considered an antecedent of customer experience (Mittal, Kumar and Tiros 1999)</w:t>
      </w:r>
      <w:r w:rsidRPr="5F3AE96F" w:rsidR="524B3291">
        <w:rPr>
          <w:noProof w:val="0"/>
          <w:lang w:val="en-GB"/>
        </w:rPr>
        <w:t>.</w:t>
      </w:r>
    </w:p>
    <w:p w:rsidR="7BDAD5B2" w:rsidP="459C9270" w:rsidRDefault="7BDAD5B2" w14:paraId="3A91BF08" w14:textId="5F1B0C61">
      <w:pPr>
        <w:pStyle w:val="Normal"/>
        <w:rPr>
          <w:noProof w:val="0"/>
          <w:lang w:val="en-GB"/>
        </w:rPr>
      </w:pPr>
      <w:r w:rsidRPr="1AB26165" w:rsidR="524B3291">
        <w:rPr>
          <w:noProof w:val="0"/>
          <w:lang w:val="en-GB"/>
        </w:rPr>
        <w:t xml:space="preserve"> </w:t>
      </w:r>
      <w:r w:rsidRPr="1AB26165" w:rsidR="7BDAD5B2">
        <w:rPr>
          <w:noProof w:val="0"/>
          <w:lang w:val="en-GB"/>
        </w:rPr>
        <w:t xml:space="preserve"> </w:t>
      </w:r>
      <w:r w:rsidR="55337A46">
        <w:drawing>
          <wp:inline wp14:editId="3FD47B4D" wp14:anchorId="51619AFE">
            <wp:extent cx="5715000" cy="3000376"/>
            <wp:effectExtent l="0" t="0" r="0" b="0"/>
            <wp:docPr id="308624439" name="" title=""/>
            <wp:cNvGraphicFramePr>
              <a:graphicFrameLocks noChangeAspect="1"/>
            </wp:cNvGraphicFramePr>
            <a:graphic>
              <a:graphicData uri="http://schemas.openxmlformats.org/drawingml/2006/picture">
                <pic:pic>
                  <pic:nvPicPr>
                    <pic:cNvPr id="0" name=""/>
                    <pic:cNvPicPr/>
                  </pic:nvPicPr>
                  <pic:blipFill>
                    <a:blip r:embed="R0e3eed8cb98f42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000376"/>
                    </a:xfrm>
                    <a:prstGeom prst="rect">
                      <a:avLst/>
                    </a:prstGeom>
                  </pic:spPr>
                </pic:pic>
              </a:graphicData>
            </a:graphic>
          </wp:inline>
        </w:drawing>
      </w:r>
      <w:r w:rsidRPr="1AB26165" w:rsidR="55337A46">
        <w:rPr>
          <w:noProof w:val="0"/>
          <w:lang w:val="en-GB"/>
        </w:rPr>
        <w:t xml:space="preserve"> </w:t>
      </w:r>
    </w:p>
    <w:p w:rsidR="7BDAD5B2" w:rsidP="459C9270" w:rsidRDefault="7BDAD5B2" w14:paraId="5CFFB100" w14:textId="551B619E">
      <w:pPr>
        <w:pStyle w:val="Normal"/>
        <w:rPr>
          <w:noProof w:val="0"/>
          <w:lang w:val="en-GB"/>
        </w:rPr>
      </w:pPr>
      <w:r w:rsidRPr="1AB26165" w:rsidR="55337A46">
        <w:rPr>
          <w:noProof w:val="0"/>
          <w:lang w:val="en-GB"/>
        </w:rPr>
        <w:t>(Moodle 2021)</w:t>
      </w:r>
    </w:p>
    <w:p w:rsidR="1AB26165" w:rsidP="1AB26165" w:rsidRDefault="1AB26165" w14:paraId="0B54480A" w14:textId="0C4A5BFC">
      <w:pPr>
        <w:pStyle w:val="Normal"/>
        <w:rPr>
          <w:noProof w:val="0"/>
          <w:lang w:val="en-GB"/>
        </w:rPr>
      </w:pPr>
    </w:p>
    <w:p w:rsidR="1AB26165" w:rsidP="1AB26165" w:rsidRDefault="1AB26165" w14:paraId="04A202FC" w14:textId="3A654E0E">
      <w:pPr>
        <w:pStyle w:val="Normal"/>
        <w:rPr>
          <w:noProof w:val="0"/>
          <w:lang w:val="en-GB"/>
        </w:rPr>
      </w:pPr>
    </w:p>
    <w:p w:rsidR="1AB26165" w:rsidRDefault="1AB26165" w14:paraId="179F0D03" w14:textId="018D5A21">
      <w:r>
        <w:br w:type="page"/>
      </w:r>
    </w:p>
    <w:p w:rsidR="1AB26165" w:rsidP="1AB26165" w:rsidRDefault="1AB26165" w14:paraId="4325A6F8" w14:textId="58BE9DAD">
      <w:pPr>
        <w:pStyle w:val="Normal"/>
        <w:rPr>
          <w:noProof w:val="0"/>
          <w:lang w:val="en-GB"/>
        </w:rPr>
      </w:pPr>
    </w:p>
    <w:p w:rsidR="1AB26165" w:rsidP="1AB26165" w:rsidRDefault="1AB26165" w14:paraId="416BD3A3" w14:textId="04274CDF">
      <w:pPr>
        <w:pStyle w:val="Normal"/>
        <w:rPr>
          <w:noProof w:val="0"/>
          <w:lang w:val="en-GB"/>
        </w:rPr>
      </w:pPr>
    </w:p>
    <w:p w:rsidR="47EFC822" w:rsidP="459C9270" w:rsidRDefault="47EFC822" w14:paraId="53D52FB0" w14:textId="6CFB5A09">
      <w:pPr>
        <w:pStyle w:val="Normal"/>
        <w:rPr>
          <w:noProof w:val="0"/>
          <w:lang w:val="en-GB"/>
        </w:rPr>
      </w:pPr>
      <w:r w:rsidRPr="1AB26165" w:rsidR="47EFC822">
        <w:rPr>
          <w:noProof w:val="0"/>
          <w:lang w:val="en-GB"/>
        </w:rPr>
        <w:t xml:space="preserve">Brand experience </w:t>
      </w:r>
      <w:r w:rsidRPr="1AB26165" w:rsidR="3A619820">
        <w:rPr>
          <w:noProof w:val="0"/>
          <w:lang w:val="en-GB"/>
        </w:rPr>
        <w:t>can be explained as what a customer see’s the company as.</w:t>
      </w:r>
      <w:r w:rsidRPr="1AB26165" w:rsidR="3A69B77C">
        <w:rPr>
          <w:noProof w:val="0"/>
          <w:lang w:val="en-GB"/>
        </w:rPr>
        <w:t xml:space="preserve"> This </w:t>
      </w:r>
      <w:r w:rsidRPr="1AB26165" w:rsidR="752FFFE6">
        <w:rPr>
          <w:noProof w:val="0"/>
          <w:lang w:val="en-GB"/>
        </w:rPr>
        <w:t>one-way</w:t>
      </w:r>
      <w:r w:rsidRPr="1AB26165" w:rsidR="3A69B77C">
        <w:rPr>
          <w:noProof w:val="0"/>
          <w:lang w:val="en-GB"/>
        </w:rPr>
        <w:t xml:space="preserve"> Asda has built up customer loyalty. </w:t>
      </w:r>
      <w:r w:rsidRPr="1AB26165" w:rsidR="0B0ADE9E">
        <w:rPr>
          <w:noProof w:val="0"/>
          <w:lang w:val="en-GB"/>
        </w:rPr>
        <w:t xml:space="preserve">‘’Brand experience </w:t>
      </w:r>
      <w:r w:rsidRPr="1AB26165" w:rsidR="1155795C">
        <w:rPr>
          <w:noProof w:val="0"/>
          <w:lang w:val="en-GB"/>
        </w:rPr>
        <w:t xml:space="preserve">is an </w:t>
      </w:r>
      <w:r w:rsidRPr="1AB26165" w:rsidR="15DD8D4E">
        <w:rPr>
          <w:noProof w:val="0"/>
          <w:lang w:val="en-GB"/>
        </w:rPr>
        <w:t>all-encompassing</w:t>
      </w:r>
      <w:r w:rsidRPr="1AB26165" w:rsidR="1155795C">
        <w:rPr>
          <w:noProof w:val="0"/>
          <w:lang w:val="en-GB"/>
        </w:rPr>
        <w:t xml:space="preserve">, totally transforming impacting how people feel about a brand’’ </w:t>
      </w:r>
      <w:r w:rsidRPr="1AB26165" w:rsidR="293E9F93">
        <w:rPr>
          <w:noProof w:val="0"/>
          <w:lang w:val="en-GB"/>
        </w:rPr>
        <w:t xml:space="preserve">(L. Parke’s 2019) </w:t>
      </w:r>
      <w:r w:rsidRPr="1AB26165" w:rsidR="1155795C">
        <w:rPr>
          <w:noProof w:val="0"/>
          <w:lang w:val="en-GB"/>
        </w:rPr>
        <w:t xml:space="preserve">this increase’s </w:t>
      </w:r>
      <w:r w:rsidRPr="1AB26165" w:rsidR="6BC1808A">
        <w:rPr>
          <w:noProof w:val="0"/>
          <w:lang w:val="en-GB"/>
        </w:rPr>
        <w:t>profits</w:t>
      </w:r>
      <w:r w:rsidRPr="1AB26165" w:rsidR="373EC1A3">
        <w:rPr>
          <w:noProof w:val="0"/>
          <w:lang w:val="en-GB"/>
        </w:rPr>
        <w:t xml:space="preserve"> and loyalty.</w:t>
      </w:r>
      <w:r w:rsidRPr="1AB26165" w:rsidR="244BECA3">
        <w:rPr>
          <w:noProof w:val="0"/>
          <w:lang w:val="en-GB"/>
        </w:rPr>
        <w:t xml:space="preserve"> Asda has built a huge consumer base by promisin</w:t>
      </w:r>
      <w:r w:rsidRPr="1AB26165" w:rsidR="1ED8510B">
        <w:rPr>
          <w:noProof w:val="0"/>
          <w:lang w:val="en-GB"/>
        </w:rPr>
        <w:t>g,</w:t>
      </w:r>
      <w:r w:rsidRPr="1AB26165" w:rsidR="244BECA3">
        <w:rPr>
          <w:noProof w:val="0"/>
          <w:lang w:val="en-GB"/>
        </w:rPr>
        <w:t xml:space="preserve"> Every Low Price’s helping consumer’s save money</w:t>
      </w:r>
      <w:r w:rsidRPr="1AB26165" w:rsidR="27781B48">
        <w:rPr>
          <w:noProof w:val="0"/>
          <w:lang w:val="en-GB"/>
        </w:rPr>
        <w:t xml:space="preserve">. </w:t>
      </w:r>
      <w:r w:rsidRPr="1AB26165" w:rsidR="74EBBFB2">
        <w:rPr>
          <w:noProof w:val="0"/>
          <w:lang w:val="en-GB"/>
        </w:rPr>
        <w:t xml:space="preserve">In 2010 </w:t>
      </w:r>
      <w:r w:rsidRPr="1AB26165" w:rsidR="2353E053">
        <w:rPr>
          <w:noProof w:val="0"/>
          <w:lang w:val="en-GB"/>
        </w:rPr>
        <w:t>Asda</w:t>
      </w:r>
      <w:r w:rsidRPr="1AB26165" w:rsidR="48A9DAD1">
        <w:rPr>
          <w:noProof w:val="0"/>
          <w:lang w:val="en-GB"/>
        </w:rPr>
        <w:t xml:space="preserve"> promised if they’re not 10% cheaper they will give back the customer the difference, this was hugely successful. Asda</w:t>
      </w:r>
      <w:r w:rsidRPr="1AB26165" w:rsidR="2353E053">
        <w:rPr>
          <w:noProof w:val="0"/>
          <w:lang w:val="en-GB"/>
        </w:rPr>
        <w:t xml:space="preserve"> </w:t>
      </w:r>
      <w:r w:rsidRPr="1AB26165" w:rsidR="00E8299F">
        <w:rPr>
          <w:noProof w:val="0"/>
          <w:lang w:val="en-GB"/>
        </w:rPr>
        <w:t xml:space="preserve">also </w:t>
      </w:r>
      <w:r w:rsidRPr="1AB26165" w:rsidR="66240935">
        <w:rPr>
          <w:noProof w:val="0"/>
          <w:lang w:val="en-GB"/>
        </w:rPr>
        <w:t xml:space="preserve">launched </w:t>
      </w:r>
      <w:r w:rsidRPr="1AB26165" w:rsidR="12195D5D">
        <w:rPr>
          <w:noProof w:val="0"/>
          <w:lang w:val="en-GB"/>
        </w:rPr>
        <w:t xml:space="preserve">many ideas </w:t>
      </w:r>
      <w:r w:rsidRPr="1AB26165" w:rsidR="3926786C">
        <w:rPr>
          <w:noProof w:val="0"/>
          <w:lang w:val="en-GB"/>
        </w:rPr>
        <w:t xml:space="preserve">to help </w:t>
      </w:r>
      <w:r w:rsidRPr="1AB26165" w:rsidR="489E2327">
        <w:rPr>
          <w:noProof w:val="0"/>
          <w:lang w:val="en-GB"/>
        </w:rPr>
        <w:t>it</w:t>
      </w:r>
      <w:r w:rsidRPr="1AB26165" w:rsidR="397EB66A">
        <w:rPr>
          <w:noProof w:val="0"/>
          <w:lang w:val="en-GB"/>
        </w:rPr>
        <w:t>’</w:t>
      </w:r>
      <w:r w:rsidRPr="1AB26165" w:rsidR="489E2327">
        <w:rPr>
          <w:noProof w:val="0"/>
          <w:lang w:val="en-GB"/>
        </w:rPr>
        <w:t>s</w:t>
      </w:r>
      <w:r w:rsidRPr="1AB26165" w:rsidR="3926786C">
        <w:rPr>
          <w:noProof w:val="0"/>
          <w:lang w:val="en-GB"/>
        </w:rPr>
        <w:t xml:space="preserve"> brand, a</w:t>
      </w:r>
      <w:r w:rsidRPr="1AB26165" w:rsidR="7FEDFE74">
        <w:rPr>
          <w:noProof w:val="0"/>
          <w:lang w:val="en-GB"/>
        </w:rPr>
        <w:t xml:space="preserve">n example would be as most of </w:t>
      </w:r>
      <w:r w:rsidRPr="1AB26165" w:rsidR="253A676A">
        <w:rPr>
          <w:noProof w:val="0"/>
          <w:lang w:val="en-GB"/>
        </w:rPr>
        <w:t>it</w:t>
      </w:r>
      <w:r w:rsidRPr="1AB26165" w:rsidR="6EE330ED">
        <w:rPr>
          <w:noProof w:val="0"/>
          <w:lang w:val="en-GB"/>
        </w:rPr>
        <w:t>’</w:t>
      </w:r>
      <w:r w:rsidRPr="1AB26165" w:rsidR="253A676A">
        <w:rPr>
          <w:noProof w:val="0"/>
          <w:lang w:val="en-GB"/>
        </w:rPr>
        <w:t>s</w:t>
      </w:r>
      <w:r w:rsidRPr="1AB26165" w:rsidR="7FEDFE74">
        <w:rPr>
          <w:noProof w:val="0"/>
          <w:lang w:val="en-GB"/>
        </w:rPr>
        <w:t xml:space="preserve"> </w:t>
      </w:r>
      <w:r w:rsidRPr="1AB26165" w:rsidR="7EF70CEE">
        <w:rPr>
          <w:noProof w:val="0"/>
          <w:lang w:val="en-GB"/>
        </w:rPr>
        <w:t>sale</w:t>
      </w:r>
      <w:r w:rsidRPr="1AB26165" w:rsidR="339F1E33">
        <w:rPr>
          <w:noProof w:val="0"/>
          <w:lang w:val="en-GB"/>
        </w:rPr>
        <w:t>’</w:t>
      </w:r>
      <w:r w:rsidRPr="1AB26165" w:rsidR="7EF70CEE">
        <w:rPr>
          <w:noProof w:val="0"/>
          <w:lang w:val="en-GB"/>
        </w:rPr>
        <w:t>s</w:t>
      </w:r>
      <w:r w:rsidRPr="1AB26165" w:rsidR="7FEDFE74">
        <w:rPr>
          <w:noProof w:val="0"/>
          <w:lang w:val="en-GB"/>
        </w:rPr>
        <w:t xml:space="preserve"> are food </w:t>
      </w:r>
      <w:r w:rsidRPr="1AB26165" w:rsidR="48794698">
        <w:rPr>
          <w:noProof w:val="0"/>
          <w:lang w:val="en-GB"/>
        </w:rPr>
        <w:t>related, Asda</w:t>
      </w:r>
      <w:r w:rsidRPr="1AB26165" w:rsidR="5D073D34">
        <w:rPr>
          <w:noProof w:val="0"/>
          <w:lang w:val="en-GB"/>
        </w:rPr>
        <w:t xml:space="preserve"> has </w:t>
      </w:r>
      <w:r w:rsidRPr="1AB26165" w:rsidR="1A6FF4E8">
        <w:rPr>
          <w:noProof w:val="0"/>
          <w:lang w:val="en-GB"/>
        </w:rPr>
        <w:t>its</w:t>
      </w:r>
      <w:r w:rsidRPr="1AB26165" w:rsidR="5D073D34">
        <w:rPr>
          <w:noProof w:val="0"/>
          <w:lang w:val="en-GB"/>
        </w:rPr>
        <w:t xml:space="preserve"> own branded </w:t>
      </w:r>
      <w:r w:rsidRPr="1AB26165" w:rsidR="16D86143">
        <w:rPr>
          <w:noProof w:val="0"/>
          <w:lang w:val="en-GB"/>
        </w:rPr>
        <w:t>low-priced</w:t>
      </w:r>
      <w:r w:rsidRPr="1AB26165" w:rsidR="5D073D34">
        <w:rPr>
          <w:noProof w:val="0"/>
          <w:lang w:val="en-GB"/>
        </w:rPr>
        <w:t xml:space="preserve"> food sold in store such as pasta, bean’s, biscuits</w:t>
      </w:r>
      <w:r w:rsidRPr="1AB26165" w:rsidR="1BAC2266">
        <w:rPr>
          <w:noProof w:val="0"/>
          <w:lang w:val="en-GB"/>
        </w:rPr>
        <w:t xml:space="preserve"> and many more. </w:t>
      </w:r>
      <w:r w:rsidRPr="1AB26165" w:rsidR="1303E9E9">
        <w:rPr>
          <w:noProof w:val="0"/>
          <w:lang w:val="en-GB"/>
        </w:rPr>
        <w:t>Asda has won Retailer of the year</w:t>
      </w:r>
      <w:r w:rsidRPr="1AB26165" w:rsidR="6B27AD55">
        <w:rPr>
          <w:noProof w:val="0"/>
          <w:lang w:val="en-GB"/>
        </w:rPr>
        <w:t xml:space="preserve"> </w:t>
      </w:r>
      <w:r w:rsidRPr="1AB26165" w:rsidR="30866D9A">
        <w:rPr>
          <w:noProof w:val="0"/>
          <w:lang w:val="en-GB"/>
        </w:rPr>
        <w:t>2021 for the third</w:t>
      </w:r>
      <w:r w:rsidRPr="1AB26165" w:rsidR="6B27AD55">
        <w:rPr>
          <w:noProof w:val="0"/>
          <w:lang w:val="en-GB"/>
        </w:rPr>
        <w:t xml:space="preserve"> </w:t>
      </w:r>
      <w:r w:rsidRPr="1AB26165" w:rsidR="4C1A15ED">
        <w:rPr>
          <w:noProof w:val="0"/>
          <w:lang w:val="en-GB"/>
        </w:rPr>
        <w:t xml:space="preserve">time </w:t>
      </w:r>
      <w:r w:rsidRPr="1AB26165" w:rsidR="6B27AD55">
        <w:rPr>
          <w:noProof w:val="0"/>
          <w:lang w:val="en-GB"/>
        </w:rPr>
        <w:t xml:space="preserve">in a row due to </w:t>
      </w:r>
      <w:r w:rsidRPr="1AB26165" w:rsidR="72929E57">
        <w:rPr>
          <w:noProof w:val="0"/>
          <w:lang w:val="en-GB"/>
        </w:rPr>
        <w:t>its</w:t>
      </w:r>
      <w:r w:rsidRPr="1AB26165" w:rsidR="6B27AD55">
        <w:rPr>
          <w:noProof w:val="0"/>
          <w:lang w:val="en-GB"/>
        </w:rPr>
        <w:t xml:space="preserve"> low-priced own brand </w:t>
      </w:r>
      <w:r w:rsidRPr="1AB26165" w:rsidR="0A65F204">
        <w:rPr>
          <w:noProof w:val="0"/>
          <w:lang w:val="en-GB"/>
        </w:rPr>
        <w:t>products</w:t>
      </w:r>
      <w:r w:rsidRPr="1AB26165" w:rsidR="13E07BCA">
        <w:rPr>
          <w:noProof w:val="0"/>
          <w:lang w:val="en-GB"/>
        </w:rPr>
        <w:t>. Asda has also won other award’s such as Bakery Retailer of the year, Vegan retailer of the year and Free from retailer of the year.</w:t>
      </w:r>
      <w:r w:rsidRPr="1AB26165" w:rsidR="68723FBC">
        <w:rPr>
          <w:noProof w:val="0"/>
          <w:lang w:val="en-GB"/>
        </w:rPr>
        <w:t xml:space="preserve"> </w:t>
      </w:r>
      <w:r w:rsidRPr="1AB26165" w:rsidR="0071B944">
        <w:rPr>
          <w:noProof w:val="0"/>
          <w:lang w:val="en-GB"/>
        </w:rPr>
        <w:t xml:space="preserve">Asda is also well known for supporting many </w:t>
      </w:r>
      <w:r w:rsidRPr="1AB26165" w:rsidR="5D0DF63F">
        <w:rPr>
          <w:noProof w:val="0"/>
          <w:lang w:val="en-GB"/>
        </w:rPr>
        <w:t>charities'</w:t>
      </w:r>
      <w:r w:rsidRPr="1AB26165" w:rsidR="0071B944">
        <w:rPr>
          <w:noProof w:val="0"/>
          <w:lang w:val="en-GB"/>
        </w:rPr>
        <w:t xml:space="preserve"> such as collecting food for food </w:t>
      </w:r>
      <w:r w:rsidRPr="1AB26165" w:rsidR="66DF642C">
        <w:rPr>
          <w:noProof w:val="0"/>
          <w:lang w:val="en-GB"/>
        </w:rPr>
        <w:t>banks</w:t>
      </w:r>
      <w:r w:rsidRPr="1AB26165" w:rsidR="7A8F5501">
        <w:rPr>
          <w:noProof w:val="0"/>
          <w:lang w:val="en-GB"/>
        </w:rPr>
        <w:t xml:space="preserve"> in store near the </w:t>
      </w:r>
      <w:r w:rsidRPr="1AB26165" w:rsidR="7DBC4A37">
        <w:rPr>
          <w:noProof w:val="0"/>
          <w:lang w:val="en-GB"/>
        </w:rPr>
        <w:t>tills</w:t>
      </w:r>
      <w:r w:rsidRPr="1AB26165" w:rsidR="7A8F5501">
        <w:rPr>
          <w:noProof w:val="0"/>
          <w:lang w:val="en-GB"/>
        </w:rPr>
        <w:t xml:space="preserve">. </w:t>
      </w:r>
      <w:r w:rsidRPr="1AB26165" w:rsidR="6B0BF29C">
        <w:rPr>
          <w:noProof w:val="0"/>
          <w:lang w:val="en-GB"/>
        </w:rPr>
        <w:t xml:space="preserve"> Asda also support’s </w:t>
      </w:r>
      <w:r w:rsidRPr="1AB26165" w:rsidR="68723FBC">
        <w:rPr>
          <w:noProof w:val="0"/>
          <w:lang w:val="en-GB"/>
        </w:rPr>
        <w:t>BBC Children in need and raised £2.3million helping children across the country</w:t>
      </w:r>
      <w:r w:rsidRPr="1AB26165" w:rsidR="2D8F281E">
        <w:rPr>
          <w:noProof w:val="0"/>
          <w:lang w:val="en-GB"/>
        </w:rPr>
        <w:t xml:space="preserve"> and also with breast cancer research.</w:t>
      </w:r>
      <w:r w:rsidRPr="1AB26165" w:rsidR="21110D91">
        <w:rPr>
          <w:noProof w:val="0"/>
          <w:lang w:val="en-GB"/>
        </w:rPr>
        <w:t xml:space="preserve"> They are also </w:t>
      </w:r>
      <w:r w:rsidRPr="1AB26165" w:rsidR="072862DF">
        <w:rPr>
          <w:noProof w:val="0"/>
          <w:lang w:val="en-GB"/>
        </w:rPr>
        <w:t>a part</w:t>
      </w:r>
      <w:r w:rsidRPr="1AB26165" w:rsidR="21110D91">
        <w:rPr>
          <w:noProof w:val="0"/>
          <w:lang w:val="en-GB"/>
        </w:rPr>
        <w:t xml:space="preserve"> of the Green Token Scheme giving charities' a chance to win £500 and runner’s up £200.</w:t>
      </w:r>
      <w:r w:rsidRPr="1AB26165" w:rsidR="3F3D8542">
        <w:rPr>
          <w:noProof w:val="0"/>
          <w:lang w:val="en-GB"/>
        </w:rPr>
        <w:t xml:space="preserve"> Asda has </w:t>
      </w:r>
      <w:r w:rsidRPr="1AB26165" w:rsidR="445422E9">
        <w:rPr>
          <w:noProof w:val="0"/>
          <w:lang w:val="en-GB"/>
        </w:rPr>
        <w:t>policies</w:t>
      </w:r>
      <w:r w:rsidRPr="1AB26165" w:rsidR="3F3D8542">
        <w:rPr>
          <w:noProof w:val="0"/>
          <w:lang w:val="en-GB"/>
        </w:rPr>
        <w:t xml:space="preserve"> in place to support hunger and improve </w:t>
      </w:r>
      <w:r w:rsidRPr="1AB26165" w:rsidR="344D8986">
        <w:rPr>
          <w:noProof w:val="0"/>
          <w:lang w:val="en-GB"/>
        </w:rPr>
        <w:t>communities</w:t>
      </w:r>
      <w:r w:rsidRPr="1AB26165" w:rsidR="3F3D8542">
        <w:rPr>
          <w:noProof w:val="0"/>
          <w:lang w:val="en-GB"/>
        </w:rPr>
        <w:t xml:space="preserve"> as a whole, which the consumer’s appreciate working together.</w:t>
      </w:r>
    </w:p>
    <w:p w:rsidR="459C9270" w:rsidP="459C9270" w:rsidRDefault="459C9270" w14:paraId="433FC6F4" w14:textId="7CEACA68">
      <w:pPr>
        <w:pStyle w:val="Normal"/>
        <w:rPr>
          <w:noProof w:val="0"/>
          <w:lang w:val="en-GB"/>
        </w:rPr>
      </w:pPr>
    </w:p>
    <w:p w:rsidR="459C9270" w:rsidP="459C9270" w:rsidRDefault="459C9270" w14:paraId="14AD1FB6" w14:textId="12635F03">
      <w:pPr>
        <w:pStyle w:val="Heading1"/>
        <w:ind w:left="0"/>
        <w:rPr>
          <w:noProof w:val="0"/>
          <w:lang w:val="en-GB"/>
        </w:rPr>
      </w:pPr>
    </w:p>
    <w:p w:rsidR="1AB26165" w:rsidP="1AB26165" w:rsidRDefault="1AB26165" w14:paraId="1C485D86" w14:textId="2FB4AC2D">
      <w:pPr>
        <w:pStyle w:val="Heading1"/>
        <w:ind w:left="0"/>
        <w:rPr>
          <w:noProof w:val="0"/>
          <w:lang w:val="en-GB"/>
        </w:rPr>
      </w:pPr>
    </w:p>
    <w:p w:rsidR="1AB26165" w:rsidP="1AB26165" w:rsidRDefault="1AB26165" w14:paraId="41662794" w14:textId="793AD1FD">
      <w:pPr>
        <w:pStyle w:val="Normal"/>
        <w:rPr>
          <w:noProof w:val="0"/>
          <w:lang w:val="en-GB"/>
        </w:rPr>
      </w:pPr>
    </w:p>
    <w:p w:rsidR="1AB26165" w:rsidP="1AB26165" w:rsidRDefault="1AB26165" w14:paraId="1052076F" w14:textId="21EF8F01">
      <w:pPr>
        <w:pStyle w:val="Normal"/>
        <w:rPr>
          <w:noProof w:val="0"/>
          <w:lang w:val="en-GB"/>
        </w:rPr>
      </w:pPr>
    </w:p>
    <w:p w:rsidR="1AB26165" w:rsidP="1AB26165" w:rsidRDefault="1AB26165" w14:paraId="47CCE0CB" w14:textId="4AD64C91">
      <w:pPr>
        <w:pStyle w:val="Normal"/>
        <w:rPr>
          <w:noProof w:val="0"/>
          <w:lang w:val="en-GB"/>
        </w:rPr>
      </w:pPr>
    </w:p>
    <w:p w:rsidR="1AB26165" w:rsidP="1AB26165" w:rsidRDefault="1AB26165" w14:paraId="426F506C" w14:textId="102913D2">
      <w:pPr>
        <w:pStyle w:val="Normal"/>
        <w:rPr>
          <w:noProof w:val="0"/>
          <w:lang w:val="en-GB"/>
        </w:rPr>
      </w:pPr>
    </w:p>
    <w:p w:rsidR="1AB26165" w:rsidP="1AB26165" w:rsidRDefault="1AB26165" w14:paraId="3981767C" w14:textId="1708FD94">
      <w:pPr>
        <w:pStyle w:val="Normal"/>
        <w:rPr>
          <w:noProof w:val="0"/>
          <w:lang w:val="en-GB"/>
        </w:rPr>
      </w:pPr>
    </w:p>
    <w:p w:rsidR="1AB26165" w:rsidP="1AB26165" w:rsidRDefault="1AB26165" w14:paraId="070806D5" w14:textId="57F71A75">
      <w:pPr>
        <w:pStyle w:val="Normal"/>
        <w:rPr>
          <w:noProof w:val="0"/>
          <w:lang w:val="en-GB"/>
        </w:rPr>
      </w:pPr>
    </w:p>
    <w:p w:rsidR="1AB26165" w:rsidP="1AB26165" w:rsidRDefault="1AB26165" w14:paraId="091B06CA" w14:textId="60E3E5DF">
      <w:pPr>
        <w:pStyle w:val="Heading1"/>
        <w:ind w:left="0"/>
        <w:rPr>
          <w:noProof w:val="0"/>
          <w:lang w:val="en-GB"/>
        </w:rPr>
      </w:pPr>
    </w:p>
    <w:p w:rsidR="1AB26165" w:rsidP="1AB26165" w:rsidRDefault="1AB26165" w14:paraId="312BF372" w14:textId="1073BF35">
      <w:pPr>
        <w:pStyle w:val="Heading1"/>
        <w:ind w:left="0"/>
        <w:rPr>
          <w:noProof w:val="0"/>
          <w:lang w:val="en-GB"/>
        </w:rPr>
      </w:pPr>
    </w:p>
    <w:p w:rsidR="1AB26165" w:rsidP="1AB26165" w:rsidRDefault="1AB26165" w14:paraId="636BD527" w14:textId="46C9A515">
      <w:pPr>
        <w:pStyle w:val="Heading1"/>
        <w:ind w:left="0"/>
        <w:rPr>
          <w:noProof w:val="0"/>
          <w:lang w:val="en-GB"/>
        </w:rPr>
      </w:pPr>
    </w:p>
    <w:p w:rsidR="1AB26165" w:rsidRDefault="1AB26165" w14:paraId="189F9781" w14:textId="19E2DD56">
      <w:r>
        <w:br w:type="page"/>
      </w:r>
    </w:p>
    <w:p w:rsidR="7E755FB6" w:rsidP="36DA4B52" w:rsidRDefault="7E755FB6" w14:paraId="7BA79470" w14:textId="248F2272">
      <w:pPr>
        <w:pStyle w:val="Heading1"/>
        <w:ind w:left="0"/>
        <w:rPr>
          <w:rFonts w:ascii="Calibri Light" w:hAnsi="Calibri Light" w:eastAsia="" w:cs=""/>
          <w:noProof w:val="0"/>
          <w:color w:val="2F5496" w:themeColor="accent1" w:themeTint="FF" w:themeShade="BF"/>
          <w:sz w:val="32"/>
          <w:szCs w:val="32"/>
          <w:lang w:val="en-GB"/>
        </w:rPr>
      </w:pPr>
      <w:r w:rsidRPr="36DA4B52" w:rsidR="7E755FB6">
        <w:rPr>
          <w:noProof w:val="0"/>
          <w:lang w:val="en-GB"/>
        </w:rPr>
        <w:t>-</w:t>
      </w:r>
      <w:r w:rsidRPr="36DA4B52" w:rsidR="012B9554">
        <w:rPr>
          <w:noProof w:val="0"/>
          <w:lang w:val="en-GB"/>
        </w:rPr>
        <w:t>TECH TOUCH VS HUMAN TOUCH</w:t>
      </w:r>
    </w:p>
    <w:p w:rsidR="46AB4658" w:rsidP="20ABD5CD" w:rsidRDefault="46AB4658" w14:paraId="3829D252" w14:textId="3611B259">
      <w:pPr>
        <w:pStyle w:val="Normal"/>
        <w:rPr>
          <w:noProof w:val="0"/>
          <w:lang w:val="en-GB"/>
        </w:rPr>
      </w:pPr>
      <w:r w:rsidRPr="5F3AE96F" w:rsidR="71FB2C8A">
        <w:rPr>
          <w:noProof w:val="0"/>
          <w:lang w:val="en-GB"/>
        </w:rPr>
        <w:t>Customer experience can vary in a retail supermarket, a topic of discussion is the tech touch vs the human touch.</w:t>
      </w:r>
      <w:r w:rsidRPr="5F3AE96F" w:rsidR="765C3403">
        <w:rPr>
          <w:noProof w:val="0"/>
          <w:lang w:val="en-GB"/>
        </w:rPr>
        <w:t xml:space="preserve"> Oxford Dictionary </w:t>
      </w:r>
      <w:r w:rsidRPr="5F3AE96F" w:rsidR="3ED31042">
        <w:rPr>
          <w:noProof w:val="0"/>
          <w:lang w:val="en-GB"/>
        </w:rPr>
        <w:t>defines</w:t>
      </w:r>
      <w:r w:rsidRPr="5F3AE96F" w:rsidR="765C3403">
        <w:rPr>
          <w:noProof w:val="0"/>
          <w:lang w:val="en-GB"/>
        </w:rPr>
        <w:t xml:space="preserve"> </w:t>
      </w:r>
      <w:r w:rsidRPr="5F3AE96F" w:rsidR="52909BF0">
        <w:rPr>
          <w:noProof w:val="0"/>
          <w:lang w:val="en-GB"/>
        </w:rPr>
        <w:t xml:space="preserve">tech touch as ‘’ a place or situation in which a business has contact with </w:t>
      </w:r>
      <w:r w:rsidRPr="5F3AE96F" w:rsidR="133D73D5">
        <w:rPr>
          <w:noProof w:val="0"/>
          <w:lang w:val="en-GB"/>
        </w:rPr>
        <w:t>its</w:t>
      </w:r>
      <w:r w:rsidRPr="5F3AE96F" w:rsidR="52909BF0">
        <w:rPr>
          <w:noProof w:val="0"/>
          <w:lang w:val="en-GB"/>
        </w:rPr>
        <w:t xml:space="preserve"> customer’s</w:t>
      </w:r>
      <w:r w:rsidRPr="5F3AE96F" w:rsidR="3B0D2A63">
        <w:rPr>
          <w:noProof w:val="0"/>
          <w:lang w:val="en-GB"/>
        </w:rPr>
        <w:t>’’ (2021)</w:t>
      </w:r>
      <w:r w:rsidRPr="5F3AE96F" w:rsidR="76109A8E">
        <w:rPr>
          <w:noProof w:val="0"/>
          <w:lang w:val="en-GB"/>
        </w:rPr>
        <w:t xml:space="preserve">. </w:t>
      </w:r>
      <w:r w:rsidRPr="5F3AE96F" w:rsidR="171E214E">
        <w:rPr>
          <w:noProof w:val="0"/>
          <w:lang w:val="en-GB"/>
        </w:rPr>
        <w:t xml:space="preserve">Touch point’s is ‘’individual </w:t>
      </w:r>
      <w:r w:rsidRPr="5F3AE96F" w:rsidR="2BE4B64B">
        <w:rPr>
          <w:noProof w:val="0"/>
          <w:lang w:val="en-GB"/>
        </w:rPr>
        <w:t>contacts</w:t>
      </w:r>
      <w:r w:rsidRPr="5F3AE96F" w:rsidR="171E214E">
        <w:rPr>
          <w:noProof w:val="0"/>
          <w:lang w:val="en-GB"/>
        </w:rPr>
        <w:t xml:space="preserve"> between the firm and the customer at distinct </w:t>
      </w:r>
      <w:r w:rsidRPr="5F3AE96F" w:rsidR="1340463B">
        <w:rPr>
          <w:noProof w:val="0"/>
          <w:lang w:val="en-GB"/>
        </w:rPr>
        <w:t>points</w:t>
      </w:r>
      <w:r w:rsidRPr="5F3AE96F" w:rsidR="171E214E">
        <w:rPr>
          <w:noProof w:val="0"/>
          <w:lang w:val="en-GB"/>
        </w:rPr>
        <w:t xml:space="preserve"> in the experience’’</w:t>
      </w:r>
      <w:r w:rsidRPr="5F3AE96F" w:rsidR="04E1408B">
        <w:rPr>
          <w:noProof w:val="0"/>
          <w:lang w:val="en-GB"/>
        </w:rPr>
        <w:t>.</w:t>
      </w:r>
      <w:r w:rsidRPr="5F3AE96F" w:rsidR="171E214E">
        <w:rPr>
          <w:noProof w:val="0"/>
          <w:lang w:val="en-GB"/>
        </w:rPr>
        <w:t xml:space="preserve"> (Hombu</w:t>
      </w:r>
      <w:r w:rsidRPr="5F3AE96F" w:rsidR="67EE6567">
        <w:rPr>
          <w:noProof w:val="0"/>
          <w:lang w:val="en-GB"/>
        </w:rPr>
        <w:t>rg et al. 2015; Schmitt 2003)</w:t>
      </w:r>
      <w:r w:rsidRPr="5F3AE96F" w:rsidR="6CEE1C97">
        <w:rPr>
          <w:noProof w:val="0"/>
          <w:lang w:val="en-GB"/>
        </w:rPr>
        <w:t xml:space="preserve"> </w:t>
      </w:r>
      <w:r w:rsidRPr="5F3AE96F" w:rsidR="7904999D">
        <w:rPr>
          <w:noProof w:val="0"/>
          <w:lang w:val="en-GB"/>
        </w:rPr>
        <w:t>Sometimes</w:t>
      </w:r>
      <w:r w:rsidRPr="5F3AE96F" w:rsidR="6CEE1C97">
        <w:rPr>
          <w:noProof w:val="0"/>
          <w:lang w:val="en-GB"/>
        </w:rPr>
        <w:t xml:space="preserve"> this touch point could be with an Asda product or the Asda service or someone linked with the company such as a third party.</w:t>
      </w:r>
      <w:r w:rsidRPr="5F3AE96F" w:rsidR="636DF9BA">
        <w:rPr>
          <w:noProof w:val="0"/>
          <w:lang w:val="en-GB"/>
        </w:rPr>
        <w:t xml:space="preserve"> </w:t>
      </w:r>
      <w:r w:rsidRPr="5F3AE96F" w:rsidR="1D2D626A">
        <w:rPr>
          <w:noProof w:val="0"/>
          <w:lang w:val="en-GB"/>
        </w:rPr>
        <w:t xml:space="preserve">Customer experience is managed by finding out what a customer thinks of a company, this is managed through all the customer touch points. Asda can manage what the customer’s think of the company by surveying and asking about experience or what could be done better etc. This information collected is called Customer Data Information or CDI. The Asda principal researchers should then use this information collected for future guidance and improve areas where needed. The customer data information collected allows Asda to create a better and more personalised shopping experience for the customer and thus a better experience. </w:t>
      </w:r>
      <w:r w:rsidRPr="5F3AE96F" w:rsidR="5CA69EA7">
        <w:rPr>
          <w:noProof w:val="0"/>
          <w:lang w:val="en-GB"/>
        </w:rPr>
        <w:t>Asda</w:t>
      </w:r>
      <w:r w:rsidRPr="5F3AE96F" w:rsidR="76109A8E">
        <w:rPr>
          <w:noProof w:val="0"/>
          <w:lang w:val="en-GB"/>
        </w:rPr>
        <w:t xml:space="preserve"> has an increase in the use of technology as do other </w:t>
      </w:r>
      <w:r w:rsidRPr="5F3AE96F" w:rsidR="73C623E5">
        <w:rPr>
          <w:noProof w:val="0"/>
          <w:lang w:val="en-GB"/>
        </w:rPr>
        <w:t xml:space="preserve">retail </w:t>
      </w:r>
      <w:r w:rsidRPr="5F3AE96F" w:rsidR="523DF56C">
        <w:rPr>
          <w:noProof w:val="0"/>
          <w:lang w:val="en-GB"/>
        </w:rPr>
        <w:t>supermarket’s</w:t>
      </w:r>
      <w:r w:rsidRPr="5F3AE96F" w:rsidR="67FEBA90">
        <w:rPr>
          <w:noProof w:val="0"/>
          <w:lang w:val="en-GB"/>
        </w:rPr>
        <w:t xml:space="preserve"> the reason being companies can now adapt to meet customer </w:t>
      </w:r>
      <w:r w:rsidRPr="5F3AE96F" w:rsidR="67FEBA90">
        <w:rPr>
          <w:noProof w:val="0"/>
          <w:lang w:val="en-GB"/>
        </w:rPr>
        <w:t>needs</w:t>
      </w:r>
      <w:r w:rsidRPr="5F3AE96F" w:rsidR="67FEBA90">
        <w:rPr>
          <w:noProof w:val="0"/>
          <w:lang w:val="en-GB"/>
        </w:rPr>
        <w:t>.</w:t>
      </w:r>
      <w:r w:rsidRPr="5F3AE96F" w:rsidR="4D391E61">
        <w:rPr>
          <w:noProof w:val="0"/>
          <w:lang w:val="en-GB"/>
        </w:rPr>
        <w:t xml:space="preserve"> </w:t>
      </w:r>
      <w:r w:rsidRPr="5F3AE96F" w:rsidR="7C27E96A">
        <w:rPr>
          <w:noProof w:val="0"/>
          <w:lang w:val="en-GB"/>
        </w:rPr>
        <w:t xml:space="preserve">Asda has many </w:t>
      </w:r>
      <w:r w:rsidRPr="5F3AE96F" w:rsidR="633A9CC3">
        <w:rPr>
          <w:noProof w:val="0"/>
          <w:lang w:val="en-GB"/>
        </w:rPr>
        <w:t>touchpoints</w:t>
      </w:r>
      <w:r w:rsidRPr="5F3AE96F" w:rsidR="7C27E96A">
        <w:rPr>
          <w:noProof w:val="0"/>
          <w:lang w:val="en-GB"/>
        </w:rPr>
        <w:t xml:space="preserve"> such as online with a help section</w:t>
      </w:r>
      <w:r w:rsidRPr="5F3AE96F" w:rsidR="5EBDA29A">
        <w:rPr>
          <w:noProof w:val="0"/>
          <w:lang w:val="en-GB"/>
        </w:rPr>
        <w:t xml:space="preserve">, a contact number also. They have recently released a downloadable app available on </w:t>
      </w:r>
      <w:r w:rsidRPr="5F3AE96F" w:rsidR="1E8E205E">
        <w:rPr>
          <w:noProof w:val="0"/>
          <w:lang w:val="en-GB"/>
        </w:rPr>
        <w:t>phone's</w:t>
      </w:r>
      <w:r w:rsidRPr="5F3AE96F" w:rsidR="5EBDA29A">
        <w:rPr>
          <w:noProof w:val="0"/>
          <w:lang w:val="en-GB"/>
        </w:rPr>
        <w:t xml:space="preserve">, </w:t>
      </w:r>
      <w:r w:rsidRPr="5F3AE96F" w:rsidR="4DD03CF7">
        <w:rPr>
          <w:noProof w:val="0"/>
          <w:lang w:val="en-GB"/>
        </w:rPr>
        <w:t>ipad's</w:t>
      </w:r>
      <w:r w:rsidRPr="5F3AE96F" w:rsidR="5EBDA29A">
        <w:rPr>
          <w:noProof w:val="0"/>
          <w:lang w:val="en-GB"/>
        </w:rPr>
        <w:t xml:space="preserve"> etc. The app is called </w:t>
      </w:r>
      <w:r w:rsidRPr="5F3AE96F" w:rsidR="2F8DE6B4">
        <w:rPr>
          <w:noProof w:val="0"/>
          <w:lang w:val="en-GB"/>
        </w:rPr>
        <w:t xml:space="preserve">Asda Reward’s app this allows customers to </w:t>
      </w:r>
      <w:r w:rsidRPr="5F3AE96F" w:rsidR="1780238A">
        <w:rPr>
          <w:noProof w:val="0"/>
          <w:lang w:val="en-GB"/>
        </w:rPr>
        <w:t>earn money while they shop at Asda at selected store’s, the money collected is used back into the Asda store strengthening the customer</w:t>
      </w:r>
      <w:r w:rsidRPr="5F3AE96F" w:rsidR="6A899B7C">
        <w:rPr>
          <w:noProof w:val="0"/>
          <w:lang w:val="en-GB"/>
        </w:rPr>
        <w:t xml:space="preserve"> relationship. </w:t>
      </w:r>
      <w:r w:rsidRPr="5F3AE96F" w:rsidR="55787EEF">
        <w:rPr>
          <w:noProof w:val="0"/>
          <w:lang w:val="en-GB"/>
        </w:rPr>
        <w:t>Customers</w:t>
      </w:r>
      <w:r w:rsidRPr="5F3AE96F" w:rsidR="7F42D857">
        <w:rPr>
          <w:noProof w:val="0"/>
          <w:lang w:val="en-GB"/>
        </w:rPr>
        <w:t xml:space="preserve"> can also click and collect </w:t>
      </w:r>
      <w:r w:rsidRPr="5F3AE96F" w:rsidR="6DF50BA9">
        <w:rPr>
          <w:noProof w:val="0"/>
          <w:lang w:val="en-GB"/>
        </w:rPr>
        <w:t>items</w:t>
      </w:r>
      <w:r w:rsidRPr="5F3AE96F" w:rsidR="7F42D857">
        <w:rPr>
          <w:noProof w:val="0"/>
          <w:lang w:val="en-GB"/>
        </w:rPr>
        <w:t xml:space="preserve"> </w:t>
      </w:r>
      <w:r w:rsidRPr="5F3AE96F" w:rsidR="7F42D857">
        <w:rPr>
          <w:noProof w:val="0"/>
          <w:lang w:val="en-GB"/>
        </w:rPr>
        <w:t>purchased</w:t>
      </w:r>
      <w:r w:rsidRPr="5F3AE96F" w:rsidR="7F42D857">
        <w:rPr>
          <w:noProof w:val="0"/>
          <w:lang w:val="en-GB"/>
        </w:rPr>
        <w:t xml:space="preserve"> online</w:t>
      </w:r>
      <w:r w:rsidRPr="5F3AE96F" w:rsidR="7DB7DC3F">
        <w:rPr>
          <w:noProof w:val="0"/>
          <w:lang w:val="en-GB"/>
        </w:rPr>
        <w:t xml:space="preserve"> saving customer’s </w:t>
      </w:r>
      <w:r w:rsidRPr="5F3AE96F" w:rsidR="2CDAFF41">
        <w:rPr>
          <w:noProof w:val="0"/>
          <w:lang w:val="en-GB"/>
        </w:rPr>
        <w:t>time;</w:t>
      </w:r>
      <w:r w:rsidRPr="5F3AE96F" w:rsidR="6370E53C">
        <w:rPr>
          <w:noProof w:val="0"/>
          <w:lang w:val="en-GB"/>
        </w:rPr>
        <w:t xml:space="preserve"> money is saved on delivery but also the service is quicker.</w:t>
      </w:r>
    </w:p>
    <w:p w:rsidR="46AB4658" w:rsidP="36DA4B52" w:rsidRDefault="46AB4658" w14:paraId="34F60E6A" w14:textId="7BC815BD">
      <w:pPr>
        <w:pStyle w:val="Normal"/>
        <w:rPr>
          <w:noProof w:val="0"/>
          <w:lang w:val="en-GB"/>
        </w:rPr>
      </w:pPr>
      <w:r w:rsidRPr="5F3AE96F" w:rsidR="1301CC7C">
        <w:rPr>
          <w:noProof w:val="0"/>
          <w:lang w:val="en-GB"/>
        </w:rPr>
        <w:t>Human touch is referred to as</w:t>
      </w:r>
      <w:r w:rsidRPr="5F3AE96F" w:rsidR="399638C1">
        <w:rPr>
          <w:noProof w:val="0"/>
          <w:lang w:val="en-GB"/>
        </w:rPr>
        <w:t xml:space="preserve"> ‘’ a friendly and pleasant way of treating people that </w:t>
      </w:r>
      <w:r w:rsidRPr="5F3AE96F" w:rsidR="399638C1">
        <w:rPr>
          <w:noProof w:val="0"/>
          <w:lang w:val="en-GB"/>
        </w:rPr>
        <w:t>makes</w:t>
      </w:r>
      <w:r w:rsidRPr="5F3AE96F" w:rsidR="399638C1">
        <w:rPr>
          <w:noProof w:val="0"/>
          <w:lang w:val="en-GB"/>
        </w:rPr>
        <w:t xml:space="preserve"> them feel relaxed’’</w:t>
      </w:r>
      <w:r w:rsidRPr="5F3AE96F" w:rsidR="6D17796F">
        <w:rPr>
          <w:noProof w:val="0"/>
          <w:lang w:val="en-GB"/>
        </w:rPr>
        <w:t>.</w:t>
      </w:r>
      <w:r w:rsidRPr="5F3AE96F" w:rsidR="1301CC7C">
        <w:rPr>
          <w:noProof w:val="0"/>
          <w:lang w:val="en-GB"/>
        </w:rPr>
        <w:t xml:space="preserve"> </w:t>
      </w:r>
      <w:r w:rsidRPr="5F3AE96F" w:rsidR="1301CC7C">
        <w:rPr>
          <w:noProof w:val="0"/>
          <w:lang w:val="en-GB"/>
        </w:rPr>
        <w:t>(Cambridge Dictionary 2021)</w:t>
      </w:r>
      <w:r w:rsidRPr="5F3AE96F" w:rsidR="4C333159">
        <w:rPr>
          <w:noProof w:val="0"/>
          <w:lang w:val="en-GB"/>
        </w:rPr>
        <w:t xml:space="preserve"> </w:t>
      </w:r>
      <w:r w:rsidRPr="5F3AE96F" w:rsidR="7270157F">
        <w:rPr>
          <w:noProof w:val="0"/>
          <w:lang w:val="en-GB"/>
        </w:rPr>
        <w:t>Asda cu</w:t>
      </w:r>
      <w:r w:rsidRPr="5F3AE96F" w:rsidR="339417BA">
        <w:rPr>
          <w:noProof w:val="0"/>
          <w:lang w:val="en-GB"/>
        </w:rPr>
        <w:t>stomers</w:t>
      </w:r>
      <w:r w:rsidRPr="5F3AE96F" w:rsidR="4C333159">
        <w:rPr>
          <w:noProof w:val="0"/>
          <w:lang w:val="en-GB"/>
        </w:rPr>
        <w:t xml:space="preserve"> can enjoy the shopping experience by visiting a store, collecting any </w:t>
      </w:r>
      <w:r w:rsidRPr="5F3AE96F" w:rsidR="58ACC9A3">
        <w:rPr>
          <w:noProof w:val="0"/>
          <w:lang w:val="en-GB"/>
        </w:rPr>
        <w:t>groceries</w:t>
      </w:r>
      <w:r w:rsidRPr="5F3AE96F" w:rsidR="70F8E891">
        <w:rPr>
          <w:noProof w:val="0"/>
          <w:lang w:val="en-GB"/>
        </w:rPr>
        <w:t xml:space="preserve"> and being served by a member of staff. </w:t>
      </w:r>
      <w:r w:rsidRPr="5F3AE96F" w:rsidR="11D63E87">
        <w:rPr>
          <w:noProof w:val="0"/>
          <w:lang w:val="en-GB"/>
        </w:rPr>
        <w:t>Asda customers</w:t>
      </w:r>
      <w:r w:rsidRPr="5F3AE96F" w:rsidR="56B1F18E">
        <w:rPr>
          <w:noProof w:val="0"/>
          <w:lang w:val="en-GB"/>
        </w:rPr>
        <w:t xml:space="preserve"> can also</w:t>
      </w:r>
      <w:r w:rsidRPr="5F3AE96F" w:rsidR="4020F162">
        <w:rPr>
          <w:noProof w:val="0"/>
          <w:lang w:val="en-GB"/>
        </w:rPr>
        <w:t xml:space="preserve"> get shopping delivered straight to their door</w:t>
      </w:r>
      <w:r w:rsidRPr="5F3AE96F" w:rsidR="2FD84ABB">
        <w:rPr>
          <w:noProof w:val="0"/>
          <w:lang w:val="en-GB"/>
        </w:rPr>
        <w:t xml:space="preserve"> and this</w:t>
      </w:r>
      <w:r w:rsidRPr="5F3AE96F" w:rsidR="4D056ADF">
        <w:rPr>
          <w:noProof w:val="0"/>
          <w:lang w:val="en-GB"/>
        </w:rPr>
        <w:t xml:space="preserve"> m</w:t>
      </w:r>
      <w:r w:rsidRPr="5F3AE96F" w:rsidR="4020F162">
        <w:rPr>
          <w:noProof w:val="0"/>
          <w:lang w:val="en-GB"/>
        </w:rPr>
        <w:t>ak</w:t>
      </w:r>
      <w:r w:rsidRPr="5F3AE96F" w:rsidR="68169988">
        <w:rPr>
          <w:noProof w:val="0"/>
          <w:lang w:val="en-GB"/>
        </w:rPr>
        <w:t xml:space="preserve">e’s </w:t>
      </w:r>
      <w:r w:rsidRPr="5F3AE96F" w:rsidR="4020F162">
        <w:rPr>
          <w:noProof w:val="0"/>
          <w:lang w:val="en-GB"/>
        </w:rPr>
        <w:t xml:space="preserve">the shopping experience </w:t>
      </w:r>
      <w:r w:rsidRPr="5F3AE96F" w:rsidR="3205D081">
        <w:rPr>
          <w:noProof w:val="0"/>
          <w:lang w:val="en-GB"/>
        </w:rPr>
        <w:t xml:space="preserve">quicker but also </w:t>
      </w:r>
      <w:r w:rsidRPr="5F3AE96F" w:rsidR="6317E45E">
        <w:rPr>
          <w:noProof w:val="0"/>
          <w:lang w:val="en-GB"/>
        </w:rPr>
        <w:t>allows</w:t>
      </w:r>
      <w:r w:rsidRPr="5F3AE96F" w:rsidR="3205D081">
        <w:rPr>
          <w:noProof w:val="0"/>
          <w:lang w:val="en-GB"/>
        </w:rPr>
        <w:t xml:space="preserve"> </w:t>
      </w:r>
      <w:r w:rsidRPr="5F3AE96F" w:rsidR="33875E66">
        <w:rPr>
          <w:noProof w:val="0"/>
          <w:lang w:val="en-GB"/>
        </w:rPr>
        <w:t>customers</w:t>
      </w:r>
      <w:r w:rsidRPr="5F3AE96F" w:rsidR="56683C64">
        <w:rPr>
          <w:noProof w:val="0"/>
          <w:lang w:val="en-GB"/>
        </w:rPr>
        <w:t xml:space="preserve"> that would not be able to reach store get the product’s they need</w:t>
      </w:r>
      <w:r w:rsidRPr="5F3AE96F" w:rsidR="73F8D067">
        <w:rPr>
          <w:noProof w:val="0"/>
          <w:lang w:val="en-GB"/>
        </w:rPr>
        <w:t>.</w:t>
      </w:r>
      <w:r w:rsidRPr="5F3AE96F" w:rsidR="19EEEB6F">
        <w:rPr>
          <w:noProof w:val="0"/>
          <w:lang w:val="en-GB"/>
        </w:rPr>
        <w:t xml:space="preserve"> </w:t>
      </w:r>
      <w:r w:rsidRPr="5F3AE96F" w:rsidR="3205D081">
        <w:rPr>
          <w:noProof w:val="0"/>
          <w:lang w:val="en-GB"/>
        </w:rPr>
        <w:t xml:space="preserve">The delivery system also build’s </w:t>
      </w:r>
      <w:r w:rsidRPr="5F3AE96F" w:rsidR="5FC08475">
        <w:rPr>
          <w:noProof w:val="0"/>
          <w:lang w:val="en-GB"/>
        </w:rPr>
        <w:t>and strengthens customer relationship with Asda but also build’s a reliance on the weekly shop</w:t>
      </w:r>
      <w:r w:rsidRPr="5F3AE96F" w:rsidR="393092CC">
        <w:rPr>
          <w:noProof w:val="0"/>
          <w:lang w:val="en-GB"/>
        </w:rPr>
        <w:t xml:space="preserve"> and in doing so an increase in </w:t>
      </w:r>
      <w:r w:rsidRPr="5F3AE96F" w:rsidR="725A723C">
        <w:rPr>
          <w:noProof w:val="0"/>
          <w:lang w:val="en-GB"/>
        </w:rPr>
        <w:t>profits</w:t>
      </w:r>
      <w:r w:rsidRPr="5F3AE96F" w:rsidR="393092CC">
        <w:rPr>
          <w:noProof w:val="0"/>
          <w:lang w:val="en-GB"/>
        </w:rPr>
        <w:t>.</w:t>
      </w:r>
      <w:r w:rsidRPr="5F3AE96F" w:rsidR="5AC500BF">
        <w:rPr>
          <w:noProof w:val="0"/>
          <w:lang w:val="en-GB"/>
        </w:rPr>
        <w:t xml:space="preserve"> Asda </w:t>
      </w:r>
      <w:r w:rsidRPr="5F3AE96F" w:rsidR="3E3C7653">
        <w:rPr>
          <w:noProof w:val="0"/>
          <w:lang w:val="en-GB"/>
        </w:rPr>
        <w:t>sometimes</w:t>
      </w:r>
      <w:r w:rsidRPr="5F3AE96F" w:rsidR="5AC500BF">
        <w:rPr>
          <w:noProof w:val="0"/>
          <w:lang w:val="en-GB"/>
        </w:rPr>
        <w:t xml:space="preserve"> offer’s free delivery slot’s which </w:t>
      </w:r>
      <w:r w:rsidRPr="5F3AE96F" w:rsidR="5AC500BF">
        <w:rPr>
          <w:noProof w:val="0"/>
          <w:lang w:val="en-GB"/>
        </w:rPr>
        <w:t>bring’s</w:t>
      </w:r>
      <w:r w:rsidRPr="5F3AE96F" w:rsidR="5AC500BF">
        <w:rPr>
          <w:noProof w:val="0"/>
          <w:lang w:val="en-GB"/>
        </w:rPr>
        <w:t xml:space="preserve"> in more customer’s and build’s customer loyalty.</w:t>
      </w:r>
    </w:p>
    <w:p w:rsidR="36DA4B52" w:rsidP="36DA4B52" w:rsidRDefault="36DA4B52" w14:paraId="0C16F781" w14:textId="0ACC3173">
      <w:pPr>
        <w:pStyle w:val="Normal"/>
        <w:rPr>
          <w:noProof w:val="0"/>
          <w:lang w:val="en-GB"/>
        </w:rPr>
      </w:pPr>
    </w:p>
    <w:p w:rsidR="5F3AE96F" w:rsidP="5F3AE96F" w:rsidRDefault="5F3AE96F" w14:paraId="226A8B1C" w14:textId="4BCED717">
      <w:pPr>
        <w:pStyle w:val="Heading1"/>
        <w:rPr>
          <w:noProof w:val="0"/>
          <w:lang w:val="en-GB"/>
        </w:rPr>
      </w:pPr>
    </w:p>
    <w:p w:rsidR="2163F55F" w:rsidP="2163F55F" w:rsidRDefault="2163F55F" w14:paraId="10CEB2B9" w14:textId="2AA1AEAE">
      <w:pPr>
        <w:pStyle w:val="Normal"/>
        <w:rPr>
          <w:noProof w:val="0"/>
          <w:lang w:val="en-GB"/>
        </w:rPr>
      </w:pPr>
    </w:p>
    <w:p w:rsidR="1AB26165" w:rsidP="1AB26165" w:rsidRDefault="1AB26165" w14:paraId="42DE8E6D" w14:textId="55A4A519">
      <w:pPr>
        <w:pStyle w:val="Normal"/>
        <w:rPr>
          <w:noProof w:val="0"/>
          <w:lang w:val="en-GB"/>
        </w:rPr>
      </w:pPr>
    </w:p>
    <w:p w:rsidR="1AB26165" w:rsidP="1AB26165" w:rsidRDefault="1AB26165" w14:paraId="268AAF45" w14:textId="7485F017">
      <w:pPr>
        <w:pStyle w:val="Normal"/>
        <w:rPr>
          <w:noProof w:val="0"/>
          <w:lang w:val="en-GB"/>
        </w:rPr>
      </w:pPr>
    </w:p>
    <w:p w:rsidR="1AB26165" w:rsidP="1AB26165" w:rsidRDefault="1AB26165" w14:paraId="6F92CF79" w14:textId="74C23334">
      <w:pPr>
        <w:pStyle w:val="Normal"/>
        <w:rPr>
          <w:noProof w:val="0"/>
          <w:lang w:val="en-GB"/>
        </w:rPr>
      </w:pPr>
    </w:p>
    <w:p w:rsidR="1AB26165" w:rsidP="1AB26165" w:rsidRDefault="1AB26165" w14:paraId="4FD683FB" w14:textId="45EE3B38">
      <w:pPr>
        <w:pStyle w:val="Normal"/>
        <w:rPr>
          <w:noProof w:val="0"/>
          <w:lang w:val="en-GB"/>
        </w:rPr>
      </w:pPr>
    </w:p>
    <w:p w:rsidR="1AB26165" w:rsidP="1AB26165" w:rsidRDefault="1AB26165" w14:paraId="0DBEDC8D" w14:textId="63B0B9ED">
      <w:pPr>
        <w:pStyle w:val="Normal"/>
        <w:rPr>
          <w:noProof w:val="0"/>
          <w:lang w:val="en-GB"/>
        </w:rPr>
      </w:pPr>
    </w:p>
    <w:p w:rsidR="1AB26165" w:rsidRDefault="1AB26165" w14:paraId="150663E7" w14:textId="6240231E">
      <w:r>
        <w:br w:type="page"/>
      </w:r>
    </w:p>
    <w:p w:rsidR="4B1828AD" w:rsidP="5F3AE96F" w:rsidRDefault="4B1828AD" w14:paraId="58C5FB36" w14:textId="5D725F60">
      <w:pPr>
        <w:pStyle w:val="Heading1"/>
        <w:rPr>
          <w:noProof w:val="0"/>
          <w:lang w:val="en-GB"/>
        </w:rPr>
      </w:pPr>
      <w:r w:rsidRPr="1AB26165" w:rsidR="6DFA5D31">
        <w:rPr>
          <w:noProof w:val="0"/>
          <w:lang w:val="en-GB"/>
        </w:rPr>
        <w:t xml:space="preserve">CRM POLICIE’S OF A RETAIL </w:t>
      </w:r>
      <w:r w:rsidRPr="1AB26165" w:rsidR="51D23C55">
        <w:rPr>
          <w:noProof w:val="0"/>
          <w:lang w:val="en-GB"/>
        </w:rPr>
        <w:t>SUPER</w:t>
      </w:r>
      <w:r w:rsidRPr="1AB26165" w:rsidR="6DFA5D31">
        <w:rPr>
          <w:noProof w:val="0"/>
          <w:lang w:val="en-GB"/>
        </w:rPr>
        <w:t>MARKET</w:t>
      </w:r>
      <w:r w:rsidRPr="1AB26165" w:rsidR="39628727">
        <w:rPr>
          <w:noProof w:val="0"/>
          <w:lang w:val="en-GB"/>
        </w:rPr>
        <w:t xml:space="preserve"> AND </w:t>
      </w:r>
      <w:r w:rsidRPr="1AB26165" w:rsidR="28752F5B">
        <w:rPr>
          <w:noProof w:val="0"/>
          <w:lang w:val="en-GB"/>
        </w:rPr>
        <w:t>I</w:t>
      </w:r>
      <w:r w:rsidRPr="1AB26165" w:rsidR="0E7D034C">
        <w:rPr>
          <w:noProof w:val="0"/>
          <w:lang w:val="en-GB"/>
        </w:rPr>
        <w:t>T’S</w:t>
      </w:r>
      <w:r w:rsidRPr="1AB26165" w:rsidR="39628727">
        <w:rPr>
          <w:noProof w:val="0"/>
          <w:lang w:val="en-GB"/>
        </w:rPr>
        <w:t xml:space="preserve"> EFFECT ON CUSTOMER’S</w:t>
      </w:r>
    </w:p>
    <w:p w:rsidR="2563DCF7" w:rsidP="32111B97" w:rsidRDefault="2563DCF7" w14:paraId="1D912720" w14:textId="7EF63281">
      <w:pPr>
        <w:pStyle w:val="Normal"/>
        <w:rPr>
          <w:noProof w:val="0"/>
          <w:lang w:val="en-GB"/>
        </w:rPr>
      </w:pPr>
      <w:r w:rsidRPr="1AB26165" w:rsidR="55CD4446">
        <w:rPr>
          <w:noProof w:val="0"/>
          <w:lang w:val="en-GB"/>
        </w:rPr>
        <w:t xml:space="preserve">As the retail supermarket industry has become so competitive, Asda </w:t>
      </w:r>
      <w:r w:rsidRPr="1AB26165" w:rsidR="3165B39A">
        <w:rPr>
          <w:noProof w:val="0"/>
          <w:lang w:val="en-GB"/>
        </w:rPr>
        <w:t>needs</w:t>
      </w:r>
      <w:r w:rsidRPr="1AB26165" w:rsidR="55CD4446">
        <w:rPr>
          <w:noProof w:val="0"/>
          <w:lang w:val="en-GB"/>
        </w:rPr>
        <w:t xml:space="preserve"> to keep it’s CRM </w:t>
      </w:r>
      <w:r w:rsidRPr="1AB26165" w:rsidR="50AC99FF">
        <w:rPr>
          <w:noProof w:val="0"/>
          <w:lang w:val="en-GB"/>
        </w:rPr>
        <w:t>policies</w:t>
      </w:r>
      <w:r w:rsidRPr="1AB26165" w:rsidR="55CD4446">
        <w:rPr>
          <w:noProof w:val="0"/>
          <w:lang w:val="en-GB"/>
        </w:rPr>
        <w:t xml:space="preserve"> constantly updated. </w:t>
      </w:r>
      <w:r w:rsidRPr="1AB26165" w:rsidR="2563DCF7">
        <w:rPr>
          <w:noProof w:val="0"/>
          <w:lang w:val="en-GB"/>
        </w:rPr>
        <w:t xml:space="preserve">CRM </w:t>
      </w:r>
      <w:r w:rsidRPr="1AB26165" w:rsidR="2308205D">
        <w:rPr>
          <w:noProof w:val="0"/>
          <w:lang w:val="en-GB"/>
        </w:rPr>
        <w:t>stands</w:t>
      </w:r>
      <w:r w:rsidRPr="1AB26165" w:rsidR="2563DCF7">
        <w:rPr>
          <w:noProof w:val="0"/>
          <w:lang w:val="en-GB"/>
        </w:rPr>
        <w:t xml:space="preserve"> for </w:t>
      </w:r>
      <w:r w:rsidRPr="1AB26165" w:rsidR="31DD8FE1">
        <w:rPr>
          <w:noProof w:val="0"/>
          <w:lang w:val="en-GB"/>
        </w:rPr>
        <w:t xml:space="preserve">Customer Relationship Management, ‘’it’s a technology used to manage </w:t>
      </w:r>
      <w:r w:rsidRPr="1AB26165" w:rsidR="68A3ED71">
        <w:rPr>
          <w:noProof w:val="0"/>
          <w:lang w:val="en-GB"/>
        </w:rPr>
        <w:t>interactions</w:t>
      </w:r>
      <w:r w:rsidRPr="1AB26165" w:rsidR="31DD8FE1">
        <w:rPr>
          <w:noProof w:val="0"/>
          <w:lang w:val="en-GB"/>
        </w:rPr>
        <w:t xml:space="preserve"> with customer’s and potential customer’s</w:t>
      </w:r>
      <w:r w:rsidRPr="1AB26165" w:rsidR="2BFB2B9F">
        <w:rPr>
          <w:noProof w:val="0"/>
          <w:lang w:val="en-GB"/>
        </w:rPr>
        <w:t xml:space="preserve">’’. </w:t>
      </w:r>
      <w:r w:rsidRPr="1AB26165" w:rsidR="38D71762">
        <w:rPr>
          <w:noProof w:val="0"/>
          <w:lang w:val="en-GB"/>
        </w:rPr>
        <w:t xml:space="preserve">‘’ CRM </w:t>
      </w:r>
      <w:r w:rsidRPr="1AB26165" w:rsidR="3630A805">
        <w:rPr>
          <w:noProof w:val="0"/>
          <w:lang w:val="en-GB"/>
        </w:rPr>
        <w:t>enables</w:t>
      </w:r>
      <w:r w:rsidRPr="1AB26165" w:rsidR="38D71762">
        <w:rPr>
          <w:noProof w:val="0"/>
          <w:lang w:val="en-GB"/>
        </w:rPr>
        <w:t xml:space="preserve"> </w:t>
      </w:r>
      <w:r w:rsidRPr="1AB26165" w:rsidR="033968A0">
        <w:rPr>
          <w:noProof w:val="0"/>
          <w:lang w:val="en-GB"/>
        </w:rPr>
        <w:t>organizations</w:t>
      </w:r>
      <w:r w:rsidRPr="1AB26165" w:rsidR="26BB7EBA">
        <w:rPr>
          <w:noProof w:val="0"/>
          <w:lang w:val="en-GB"/>
        </w:rPr>
        <w:t xml:space="preserve"> to know their customer’s better and to build sustainable </w:t>
      </w:r>
      <w:r w:rsidRPr="1AB26165" w:rsidR="745DC537">
        <w:rPr>
          <w:noProof w:val="0"/>
          <w:lang w:val="en-GB"/>
        </w:rPr>
        <w:t>relationships</w:t>
      </w:r>
      <w:r w:rsidRPr="1AB26165" w:rsidR="26BB7EBA">
        <w:rPr>
          <w:noProof w:val="0"/>
          <w:lang w:val="en-GB"/>
        </w:rPr>
        <w:t xml:space="preserve"> with them.’’</w:t>
      </w:r>
      <w:r w:rsidRPr="1AB26165" w:rsidR="05971FB4">
        <w:rPr>
          <w:noProof w:val="0"/>
          <w:lang w:val="en-GB"/>
        </w:rPr>
        <w:t xml:space="preserve"> </w:t>
      </w:r>
      <w:r w:rsidRPr="1AB26165" w:rsidR="18BD825D">
        <w:rPr>
          <w:noProof w:val="0"/>
          <w:lang w:val="en-GB"/>
        </w:rPr>
        <w:t>(International Journal of Education 2011)</w:t>
      </w:r>
      <w:r w:rsidRPr="1AB26165" w:rsidR="26BB7EBA">
        <w:rPr>
          <w:noProof w:val="0"/>
          <w:lang w:val="en-GB"/>
        </w:rPr>
        <w:t xml:space="preserve"> </w:t>
      </w:r>
      <w:r w:rsidRPr="1AB26165" w:rsidR="2BFB2B9F">
        <w:rPr>
          <w:noProof w:val="0"/>
          <w:lang w:val="en-GB"/>
        </w:rPr>
        <w:t xml:space="preserve">The system </w:t>
      </w:r>
      <w:r w:rsidRPr="1AB26165" w:rsidR="59997D46">
        <w:rPr>
          <w:noProof w:val="0"/>
          <w:lang w:val="en-GB"/>
        </w:rPr>
        <w:t>allows</w:t>
      </w:r>
      <w:r w:rsidRPr="1AB26165" w:rsidR="2BFB2B9F">
        <w:rPr>
          <w:noProof w:val="0"/>
          <w:lang w:val="en-GB"/>
        </w:rPr>
        <w:t xml:space="preserve"> </w:t>
      </w:r>
      <w:r w:rsidRPr="1AB26165" w:rsidR="438BED05">
        <w:rPr>
          <w:noProof w:val="0"/>
          <w:lang w:val="en-GB"/>
        </w:rPr>
        <w:t xml:space="preserve">a company to build a stronger relationship </w:t>
      </w:r>
      <w:r w:rsidRPr="1AB26165" w:rsidR="5F490189">
        <w:rPr>
          <w:noProof w:val="0"/>
          <w:lang w:val="en-GB"/>
        </w:rPr>
        <w:t xml:space="preserve">by connecting </w:t>
      </w:r>
      <w:r w:rsidRPr="1AB26165" w:rsidR="438BED05">
        <w:rPr>
          <w:noProof w:val="0"/>
          <w:lang w:val="en-GB"/>
        </w:rPr>
        <w:t xml:space="preserve">with </w:t>
      </w:r>
      <w:r w:rsidRPr="1AB26165" w:rsidR="53B206C7">
        <w:rPr>
          <w:noProof w:val="0"/>
          <w:lang w:val="en-GB"/>
        </w:rPr>
        <w:t>its</w:t>
      </w:r>
      <w:r w:rsidRPr="1AB26165" w:rsidR="438BED05">
        <w:rPr>
          <w:noProof w:val="0"/>
          <w:lang w:val="en-GB"/>
        </w:rPr>
        <w:t xml:space="preserve"> </w:t>
      </w:r>
      <w:r w:rsidRPr="1AB26165" w:rsidR="2AFA642C">
        <w:rPr>
          <w:noProof w:val="0"/>
          <w:lang w:val="en-GB"/>
        </w:rPr>
        <w:t>customer is</w:t>
      </w:r>
      <w:r w:rsidRPr="1AB26165" w:rsidR="555496B0">
        <w:rPr>
          <w:noProof w:val="0"/>
          <w:lang w:val="en-GB"/>
        </w:rPr>
        <w:t xml:space="preserve"> by collecting information.</w:t>
      </w:r>
      <w:r w:rsidRPr="1AB26165" w:rsidR="6F782C1B">
        <w:rPr>
          <w:noProof w:val="0"/>
          <w:lang w:val="en-GB"/>
        </w:rPr>
        <w:t xml:space="preserve"> It is ‘’</w:t>
      </w:r>
      <w:r w:rsidRPr="1AB26165" w:rsidR="10BE0A13">
        <w:rPr>
          <w:noProof w:val="0"/>
          <w:lang w:val="en-GB"/>
        </w:rPr>
        <w:t xml:space="preserve">a </w:t>
      </w:r>
      <w:r w:rsidRPr="1AB26165" w:rsidR="11423C35">
        <w:rPr>
          <w:noProof w:val="0"/>
          <w:lang w:val="en-GB"/>
        </w:rPr>
        <w:t>top-down</w:t>
      </w:r>
      <w:r w:rsidRPr="1AB26165" w:rsidR="10BE0A13">
        <w:rPr>
          <w:noProof w:val="0"/>
          <w:lang w:val="en-GB"/>
        </w:rPr>
        <w:t xml:space="preserve"> view...CRM is considered as a core customer- centric business strategy that </w:t>
      </w:r>
      <w:r w:rsidRPr="1AB26165" w:rsidR="3FCB8F57">
        <w:rPr>
          <w:noProof w:val="0"/>
          <w:lang w:val="en-GB"/>
        </w:rPr>
        <w:t>aims</w:t>
      </w:r>
      <w:r w:rsidRPr="1AB26165" w:rsidR="10BE0A13">
        <w:rPr>
          <w:noProof w:val="0"/>
          <w:lang w:val="en-GB"/>
        </w:rPr>
        <w:t xml:space="preserve"> to win and keep profitable customer’'</w:t>
      </w:r>
      <w:r w:rsidRPr="1AB26165" w:rsidR="69ED8E95">
        <w:rPr>
          <w:noProof w:val="0"/>
          <w:lang w:val="en-GB"/>
        </w:rPr>
        <w:t xml:space="preserve"> </w:t>
      </w:r>
      <w:r w:rsidRPr="1AB26165" w:rsidR="6F782C1B">
        <w:rPr>
          <w:noProof w:val="0"/>
          <w:lang w:val="en-GB"/>
        </w:rPr>
        <w:t xml:space="preserve">(Ellis, 2011). </w:t>
      </w:r>
      <w:r w:rsidRPr="1AB26165" w:rsidR="53BB2BAE">
        <w:rPr>
          <w:noProof w:val="0"/>
          <w:lang w:val="en-GB"/>
        </w:rPr>
        <w:t>Asda use’s</w:t>
      </w:r>
      <w:r w:rsidRPr="1AB26165" w:rsidR="27B67AE9">
        <w:rPr>
          <w:noProof w:val="0"/>
          <w:lang w:val="en-GB"/>
        </w:rPr>
        <w:t xml:space="preserve"> CRM to</w:t>
      </w:r>
      <w:r w:rsidRPr="1AB26165" w:rsidR="438BED05">
        <w:rPr>
          <w:noProof w:val="0"/>
          <w:lang w:val="en-GB"/>
        </w:rPr>
        <w:t xml:space="preserve"> </w:t>
      </w:r>
      <w:r w:rsidRPr="1AB26165" w:rsidR="04F8DBF7">
        <w:rPr>
          <w:noProof w:val="0"/>
          <w:lang w:val="en-GB"/>
        </w:rPr>
        <w:t>increas</w:t>
      </w:r>
      <w:r w:rsidRPr="1AB26165" w:rsidR="0708ED82">
        <w:rPr>
          <w:noProof w:val="0"/>
          <w:lang w:val="en-GB"/>
        </w:rPr>
        <w:t>e s</w:t>
      </w:r>
      <w:r w:rsidRPr="1AB26165" w:rsidR="04F8DBF7">
        <w:rPr>
          <w:noProof w:val="0"/>
          <w:lang w:val="en-GB"/>
        </w:rPr>
        <w:t>ale’s, productivity</w:t>
      </w:r>
      <w:r w:rsidRPr="1AB26165" w:rsidR="068DC252">
        <w:rPr>
          <w:noProof w:val="0"/>
          <w:lang w:val="en-GB"/>
        </w:rPr>
        <w:t>, and customer service.</w:t>
      </w:r>
      <w:r w:rsidRPr="1AB26165" w:rsidR="791FF1C5">
        <w:rPr>
          <w:noProof w:val="0"/>
          <w:lang w:val="en-GB"/>
        </w:rPr>
        <w:t xml:space="preserve"> </w:t>
      </w:r>
    </w:p>
    <w:p w:rsidR="1BD7D6DF" w:rsidP="1AB26165" w:rsidRDefault="1BD7D6DF" w14:paraId="7E147756" w14:textId="047D9DEB">
      <w:pPr>
        <w:pStyle w:val="Normal"/>
      </w:pPr>
      <w:r w:rsidR="1BD7D6DF">
        <w:drawing>
          <wp:inline wp14:editId="3A4E7BF9" wp14:anchorId="3467F9DE">
            <wp:extent cx="3424160" cy="2219960"/>
            <wp:effectExtent l="0" t="0" r="0" b="0"/>
            <wp:docPr id="2101683654" name="" title=""/>
            <wp:cNvGraphicFramePr>
              <a:graphicFrameLocks noChangeAspect="1"/>
            </wp:cNvGraphicFramePr>
            <a:graphic>
              <a:graphicData uri="http://schemas.openxmlformats.org/drawingml/2006/picture">
                <pic:pic>
                  <pic:nvPicPr>
                    <pic:cNvPr id="0" name=""/>
                    <pic:cNvPicPr/>
                  </pic:nvPicPr>
                  <pic:blipFill>
                    <a:blip r:embed="Re8aeb42054c5447c">
                      <a:extLst>
                        <a:ext xmlns:a="http://schemas.openxmlformats.org/drawingml/2006/main" uri="{28A0092B-C50C-407E-A947-70E740481C1C}">
                          <a14:useLocalDpi val="0"/>
                        </a:ext>
                      </a:extLst>
                    </a:blip>
                    <a:stretch>
                      <a:fillRect/>
                    </a:stretch>
                  </pic:blipFill>
                  <pic:spPr>
                    <a:xfrm>
                      <a:off x="0" y="0"/>
                      <a:ext cx="3424160" cy="2219960"/>
                    </a:xfrm>
                    <a:prstGeom prst="rect">
                      <a:avLst/>
                    </a:prstGeom>
                  </pic:spPr>
                </pic:pic>
              </a:graphicData>
            </a:graphic>
          </wp:inline>
        </w:drawing>
      </w:r>
      <w:r w:rsidR="1FD4A1F5">
        <w:drawing>
          <wp:inline wp14:editId="3CA07DDF" wp14:anchorId="20645F50">
            <wp:extent cx="2010608" cy="2228850"/>
            <wp:effectExtent l="0" t="0" r="0" b="0"/>
            <wp:docPr id="2075559072" name="" title=""/>
            <wp:cNvGraphicFramePr>
              <a:graphicFrameLocks noChangeAspect="1"/>
            </wp:cNvGraphicFramePr>
            <a:graphic>
              <a:graphicData uri="http://schemas.openxmlformats.org/drawingml/2006/picture">
                <pic:pic>
                  <pic:nvPicPr>
                    <pic:cNvPr id="0" name=""/>
                    <pic:cNvPicPr/>
                  </pic:nvPicPr>
                  <pic:blipFill>
                    <a:blip r:embed="R06b60ea929b041e7">
                      <a:extLst>
                        <a:ext xmlns:a="http://schemas.openxmlformats.org/drawingml/2006/main" uri="{28A0092B-C50C-407E-A947-70E740481C1C}">
                          <a14:useLocalDpi val="0"/>
                        </a:ext>
                      </a:extLst>
                    </a:blip>
                    <a:stretch>
                      <a:fillRect/>
                    </a:stretch>
                  </pic:blipFill>
                  <pic:spPr>
                    <a:xfrm>
                      <a:off x="0" y="0"/>
                      <a:ext cx="2010608" cy="2228850"/>
                    </a:xfrm>
                    <a:prstGeom prst="rect">
                      <a:avLst/>
                    </a:prstGeom>
                  </pic:spPr>
                </pic:pic>
              </a:graphicData>
            </a:graphic>
          </wp:inline>
        </w:drawing>
      </w:r>
      <w:r w:rsidR="1BD7D6DF">
        <w:rPr/>
        <w:t xml:space="preserve"> </w:t>
      </w:r>
    </w:p>
    <w:p w:rsidR="1BD7D6DF" w:rsidP="1AB26165" w:rsidRDefault="1BD7D6DF" w14:paraId="6F3ABEA6" w14:textId="75C0B4A7">
      <w:pPr>
        <w:pStyle w:val="Normal"/>
      </w:pPr>
      <w:r w:rsidR="1BD7D6DF">
        <w:rPr/>
        <w:t>(Moodle Lecture 2)</w:t>
      </w:r>
      <w:r w:rsidR="140A8B5C">
        <w:rPr/>
        <w:t xml:space="preserve">                                                                                   (Moodle Lecture 2)</w:t>
      </w:r>
    </w:p>
    <w:p w:rsidR="1AB26165" w:rsidP="1AB26165" w:rsidRDefault="1AB26165" w14:paraId="1386FB93" w14:textId="0C34A4BE">
      <w:pPr>
        <w:pStyle w:val="Normal"/>
      </w:pPr>
    </w:p>
    <w:p w:rsidR="3972A130" w:rsidP="1AB26165" w:rsidRDefault="3972A130" w14:paraId="27852B4B" w14:textId="65ABFB2E">
      <w:pPr>
        <w:pStyle w:val="Normal"/>
      </w:pPr>
      <w:r w:rsidR="3972A130">
        <w:rPr/>
        <w:t>Asda collect’s customer information</w:t>
      </w:r>
      <w:r w:rsidR="7DF9EAA3">
        <w:rPr/>
        <w:t xml:space="preserve"> to better understand their customer’s, to </w:t>
      </w:r>
      <w:r w:rsidR="7DF9EAA3">
        <w:rPr/>
        <w:t>provide</w:t>
      </w:r>
      <w:r w:rsidR="7DF9EAA3">
        <w:rPr/>
        <w:t xml:space="preserve"> a better service</w:t>
      </w:r>
      <w:r w:rsidR="1190A012">
        <w:rPr/>
        <w:t xml:space="preserve"> and manage customer relation’s. </w:t>
      </w:r>
      <w:r w:rsidR="2CD1491F">
        <w:rPr/>
        <w:t xml:space="preserve">This is done through Tell Asda on </w:t>
      </w:r>
      <w:r w:rsidR="44620A85">
        <w:rPr/>
        <w:t>receipts</w:t>
      </w:r>
      <w:r w:rsidR="2CD1491F">
        <w:rPr/>
        <w:t xml:space="preserve"> or online form’s that can be filled in by </w:t>
      </w:r>
      <w:r w:rsidR="42FB1863">
        <w:rPr/>
        <w:t>customers</w:t>
      </w:r>
      <w:r w:rsidR="2CD1491F">
        <w:rPr/>
        <w:t xml:space="preserve"> about a recent shopping experience for a chance to win £1000. </w:t>
      </w:r>
      <w:r w:rsidR="345B3CFA">
        <w:rPr/>
        <w:t xml:space="preserve">Asda </w:t>
      </w:r>
      <w:r w:rsidR="455805A1">
        <w:rPr/>
        <w:t>understands</w:t>
      </w:r>
      <w:r w:rsidR="345B3CFA">
        <w:rPr/>
        <w:t xml:space="preserve"> that </w:t>
      </w:r>
      <w:r w:rsidR="3E0D0B36">
        <w:rPr/>
        <w:t xml:space="preserve">Technology is a huge factor on </w:t>
      </w:r>
      <w:r w:rsidR="345B3CFA">
        <w:rPr/>
        <w:t>customer relationship management</w:t>
      </w:r>
      <w:r w:rsidR="7D0E5431">
        <w:rPr/>
        <w:t>,</w:t>
      </w:r>
      <w:r w:rsidR="1D82028D">
        <w:rPr/>
        <w:t xml:space="preserve"> such as television,</w:t>
      </w:r>
      <w:r w:rsidR="7D0E5431">
        <w:rPr/>
        <w:t xml:space="preserve"> especially social media</w:t>
      </w:r>
      <w:r w:rsidR="0232A746">
        <w:rPr/>
        <w:t xml:space="preserve"> such as </w:t>
      </w:r>
      <w:r w:rsidR="5DC55C7A">
        <w:rPr/>
        <w:t>Facebook</w:t>
      </w:r>
      <w:r w:rsidR="6E1E2AD3">
        <w:rPr/>
        <w:t xml:space="preserve">, </w:t>
      </w:r>
      <w:r w:rsidR="1844AF50">
        <w:rPr/>
        <w:t>Instagram,</w:t>
      </w:r>
      <w:r w:rsidR="6E1E2AD3">
        <w:rPr/>
        <w:t xml:space="preserve"> and Twitter</w:t>
      </w:r>
      <w:r w:rsidR="5DC55C7A">
        <w:rPr/>
        <w:t xml:space="preserve"> </w:t>
      </w:r>
      <w:r w:rsidR="5DC55C7A">
        <w:rPr/>
        <w:t>to reach customers</w:t>
      </w:r>
      <w:r w:rsidR="7D0E5431">
        <w:rPr/>
        <w:t>.</w:t>
      </w:r>
      <w:r w:rsidR="5DE2F231">
        <w:rPr/>
        <w:t xml:space="preserve"> ‘’Asda already has a number of communication </w:t>
      </w:r>
      <w:r w:rsidR="64427FD9">
        <w:rPr/>
        <w:t>routes</w:t>
      </w:r>
      <w:r w:rsidR="5DE2F231">
        <w:rPr/>
        <w:t xml:space="preserve"> to reach it’s customer</w:t>
      </w:r>
      <w:r w:rsidR="1C87D763">
        <w:rPr/>
        <w:t>’s</w:t>
      </w:r>
      <w:r w:rsidR="6775B73A">
        <w:rPr/>
        <w:t xml:space="preserve">, to more than 18.5 million customer’s a week through </w:t>
      </w:r>
      <w:r w:rsidR="751D0E04">
        <w:rPr/>
        <w:t>its</w:t>
      </w:r>
      <w:r w:rsidR="6775B73A">
        <w:rPr/>
        <w:t xml:space="preserve"> instore radio channel ASDA FM’’.</w:t>
      </w:r>
      <w:r w:rsidR="420CF673">
        <w:rPr/>
        <w:t xml:space="preserve"> </w:t>
      </w:r>
      <w:r w:rsidR="7924145E">
        <w:rPr/>
        <w:t>(</w:t>
      </w:r>
      <w:hyperlink r:id="R3a3639bacaae4fac">
        <w:r w:rsidRPr="1AB26165" w:rsidR="7924145E">
          <w:rPr>
            <w:rStyle w:val="Hyperlink"/>
            <w:rFonts w:ascii="Calibri" w:hAnsi="Calibri" w:eastAsia="Calibri" w:cs="Calibri"/>
            <w:noProof w:val="0"/>
            <w:sz w:val="22"/>
            <w:szCs w:val="22"/>
            <w:lang w:val="en-US"/>
          </w:rPr>
          <w:t xml:space="preserve"> IoT Events</w:t>
        </w:r>
      </w:hyperlink>
      <w:r w:rsidRPr="1AB26165" w:rsidR="7924145E">
        <w:rPr>
          <w:rFonts w:ascii="Calibri" w:hAnsi="Calibri" w:eastAsia="Calibri" w:cs="Calibri"/>
          <w:noProof w:val="0"/>
          <w:sz w:val="22"/>
          <w:szCs w:val="22"/>
          <w:lang w:val="en-US"/>
        </w:rPr>
        <w:t xml:space="preserve"> 2021)</w:t>
      </w:r>
      <w:r w:rsidRPr="1AB26165" w:rsidR="4A7FD5EA">
        <w:rPr>
          <w:rFonts w:ascii="Calibri" w:hAnsi="Calibri" w:eastAsia="Calibri" w:cs="Calibri"/>
          <w:noProof w:val="0"/>
          <w:sz w:val="22"/>
          <w:szCs w:val="22"/>
          <w:lang w:val="en-US"/>
        </w:rPr>
        <w:t xml:space="preserve"> </w:t>
      </w:r>
      <w:r w:rsidR="7D0E5431">
        <w:rPr/>
        <w:t xml:space="preserve">Asda </w:t>
      </w:r>
      <w:r w:rsidR="0A638137">
        <w:rPr/>
        <w:t>understands</w:t>
      </w:r>
      <w:r w:rsidR="7D0E5431">
        <w:rPr/>
        <w:t xml:space="preserve"> that long term customer relationship management is essential</w:t>
      </w:r>
      <w:r w:rsidR="45DC37C3">
        <w:rPr/>
        <w:t xml:space="preserve"> and that customer </w:t>
      </w:r>
      <w:r w:rsidR="19ACB5D3">
        <w:rPr/>
        <w:t>needs</w:t>
      </w:r>
      <w:r w:rsidR="45DC37C3">
        <w:rPr/>
        <w:t xml:space="preserve"> are essential for repeat business.</w:t>
      </w:r>
      <w:r w:rsidR="04811CF5">
        <w:rPr/>
        <w:t xml:space="preserve"> </w:t>
      </w:r>
      <w:r w:rsidR="149944B9">
        <w:rPr/>
        <w:t>Everyone</w:t>
      </w:r>
      <w:r w:rsidR="04811CF5">
        <w:rPr/>
        <w:t xml:space="preserve"> in the business should know the </w:t>
      </w:r>
      <w:r w:rsidR="6EE8134C">
        <w:rPr/>
        <w:t>objectives</w:t>
      </w:r>
      <w:r w:rsidR="04811CF5">
        <w:rPr/>
        <w:t xml:space="preserve"> and work </w:t>
      </w:r>
      <w:r w:rsidR="2D6BC1EE">
        <w:rPr/>
        <w:t>towards</w:t>
      </w:r>
      <w:r w:rsidR="04811CF5">
        <w:rPr/>
        <w:t xml:space="preserve"> the</w:t>
      </w:r>
      <w:r w:rsidR="5593B763">
        <w:rPr/>
        <w:t xml:space="preserve"> customer relationship management</w:t>
      </w:r>
      <w:r w:rsidR="04811CF5">
        <w:rPr/>
        <w:t xml:space="preserve"> goal. </w:t>
      </w:r>
      <w:r w:rsidR="4C46F7E0">
        <w:rPr/>
        <w:t>In 2015 Asda wanted to achieve world class CRM</w:t>
      </w:r>
      <w:r w:rsidR="3ACF457C">
        <w:rPr/>
        <w:t>.</w:t>
      </w:r>
      <w:r w:rsidR="6A44709B">
        <w:rPr/>
        <w:t xml:space="preserve"> Asda </w:t>
      </w:r>
      <w:r w:rsidR="1484C30C">
        <w:rPr/>
        <w:t>understands</w:t>
      </w:r>
      <w:r w:rsidR="6A44709B">
        <w:rPr/>
        <w:t xml:space="preserve"> the customer’s value, ‘’</w:t>
      </w:r>
      <w:r w:rsidR="5EFCA9DB">
        <w:rPr/>
        <w:t>value is the customer’s</w:t>
      </w:r>
      <w:r w:rsidR="70AB06FF">
        <w:rPr/>
        <w:t xml:space="preserve"> perception of the balance between benefit’s received from a product or </w:t>
      </w:r>
      <w:r w:rsidR="599D8FF0">
        <w:rPr/>
        <w:t>service and</w:t>
      </w:r>
      <w:r w:rsidR="70AB06FF">
        <w:rPr/>
        <w:t xml:space="preserve"> the </w:t>
      </w:r>
      <w:r w:rsidR="37B6B505">
        <w:rPr/>
        <w:t>sacrifices</w:t>
      </w:r>
      <w:r w:rsidR="70AB06FF">
        <w:rPr/>
        <w:t xml:space="preserve"> made to experience those benefit’s</w:t>
      </w:r>
      <w:r w:rsidR="0B3A03D4">
        <w:rPr/>
        <w:t>’’.</w:t>
      </w:r>
      <w:r w:rsidR="70AB06FF">
        <w:rPr/>
        <w:t xml:space="preserve"> (Buttle a</w:t>
      </w:r>
      <w:r w:rsidR="523CC375">
        <w:rPr/>
        <w:t>nd Maklan 2015)</w:t>
      </w:r>
    </w:p>
    <w:p w:rsidR="1AB26165" w:rsidP="1AB26165" w:rsidRDefault="1AB26165" w14:paraId="7DE4A45A" w14:textId="1C89652E">
      <w:pPr>
        <w:pStyle w:val="Normal"/>
      </w:pPr>
    </w:p>
    <w:p w:rsidR="1AB26165" w:rsidRDefault="1AB26165" w14:paraId="5EFF06C5" w14:textId="75E2EAF2">
      <w:r>
        <w:br w:type="page"/>
      </w:r>
    </w:p>
    <w:p w:rsidR="2A59FD97" w:rsidP="1AB26165" w:rsidRDefault="2A59FD97" w14:paraId="72052EDE" w14:textId="2808C8B7">
      <w:pPr>
        <w:pStyle w:val="Heading1"/>
        <w:rPr>
          <w:rFonts w:ascii="Calibri Light" w:hAnsi="Calibri Light" w:eastAsia="" w:cs=""/>
          <w:noProof w:val="0"/>
          <w:color w:val="2F5496" w:themeColor="accent1" w:themeTint="FF" w:themeShade="BF"/>
          <w:sz w:val="32"/>
          <w:szCs w:val="32"/>
          <w:lang w:val="en-GB"/>
        </w:rPr>
      </w:pPr>
      <w:r w:rsidRPr="1AB26165" w:rsidR="2A59FD97">
        <w:rPr>
          <w:noProof w:val="0"/>
          <w:lang w:val="en-GB"/>
        </w:rPr>
        <w:t>SUSTAINABILITY POLICIE’S IN THE SUPERMARKET AND HOW IT EFFECT’S CUSTOMER’S</w:t>
      </w:r>
    </w:p>
    <w:p w:rsidR="1AB26165" w:rsidP="1AB26165" w:rsidRDefault="1AB26165" w14:paraId="2737C293" w14:textId="201FE668">
      <w:pPr>
        <w:pStyle w:val="Normal"/>
        <w:rPr>
          <w:noProof w:val="0"/>
          <w:lang w:val="en-GB"/>
        </w:rPr>
      </w:pPr>
    </w:p>
    <w:p w:rsidR="35E49DD0" w:rsidP="1AB26165" w:rsidRDefault="35E49DD0" w14:paraId="4AA80A32" w14:textId="1E7031DE">
      <w:pPr>
        <w:pStyle w:val="Normal"/>
        <w:rPr>
          <w:noProof w:val="0"/>
          <w:lang w:val="en-GB"/>
        </w:rPr>
      </w:pPr>
      <w:r w:rsidRPr="1AB26165" w:rsidR="35E49DD0">
        <w:rPr>
          <w:noProof w:val="0"/>
          <w:lang w:val="en-GB"/>
        </w:rPr>
        <w:t xml:space="preserve">Sustainability mean’s ‘’ the property of being environmentally sustainable; the degree to which a process or enterprise is able to be maintained or continued while avoiding the long-term depletion of natural resources’’. (Oxford English Dictionary 2021) </w:t>
      </w:r>
      <w:r w:rsidRPr="1AB26165" w:rsidR="57CC0FB7">
        <w:rPr>
          <w:noProof w:val="0"/>
          <w:lang w:val="en-GB"/>
        </w:rPr>
        <w:t>Asda has many s</w:t>
      </w:r>
      <w:r w:rsidRPr="1AB26165" w:rsidR="4A801857">
        <w:rPr>
          <w:noProof w:val="0"/>
          <w:lang w:val="en-GB"/>
        </w:rPr>
        <w:t>ustainability</w:t>
      </w:r>
      <w:r w:rsidRPr="1AB26165" w:rsidR="40315439">
        <w:rPr>
          <w:noProof w:val="0"/>
          <w:lang w:val="en-GB"/>
        </w:rPr>
        <w:t xml:space="preserve"> </w:t>
      </w:r>
      <w:r w:rsidRPr="1AB26165" w:rsidR="2F11853E">
        <w:rPr>
          <w:noProof w:val="0"/>
          <w:lang w:val="en-GB"/>
        </w:rPr>
        <w:t>policies</w:t>
      </w:r>
      <w:r w:rsidRPr="1AB26165" w:rsidR="1002EABB">
        <w:rPr>
          <w:noProof w:val="0"/>
          <w:lang w:val="en-GB"/>
        </w:rPr>
        <w:t xml:space="preserve"> </w:t>
      </w:r>
      <w:r w:rsidRPr="1AB26165" w:rsidR="40315439">
        <w:rPr>
          <w:noProof w:val="0"/>
          <w:lang w:val="en-GB"/>
        </w:rPr>
        <w:t xml:space="preserve">used in the </w:t>
      </w:r>
      <w:r w:rsidRPr="1AB26165" w:rsidR="4A801857">
        <w:rPr>
          <w:noProof w:val="0"/>
          <w:lang w:val="en-GB"/>
        </w:rPr>
        <w:t>customer service</w:t>
      </w:r>
      <w:r w:rsidRPr="1AB26165" w:rsidR="04FDD508">
        <w:rPr>
          <w:noProof w:val="0"/>
          <w:lang w:val="en-GB"/>
        </w:rPr>
        <w:t xml:space="preserve"> it </w:t>
      </w:r>
      <w:r w:rsidRPr="1AB26165" w:rsidR="299861FE">
        <w:rPr>
          <w:noProof w:val="0"/>
          <w:lang w:val="en-GB"/>
        </w:rPr>
        <w:t>provides</w:t>
      </w:r>
      <w:r w:rsidRPr="1AB26165" w:rsidR="1669811F">
        <w:rPr>
          <w:noProof w:val="0"/>
          <w:lang w:val="en-GB"/>
        </w:rPr>
        <w:t>, by</w:t>
      </w:r>
      <w:r w:rsidRPr="1AB26165" w:rsidR="12DF8C4A">
        <w:rPr>
          <w:noProof w:val="0"/>
          <w:lang w:val="en-GB"/>
        </w:rPr>
        <w:t xml:space="preserve"> using</w:t>
      </w:r>
      <w:r w:rsidRPr="1AB26165" w:rsidR="1669811F">
        <w:rPr>
          <w:noProof w:val="0"/>
          <w:lang w:val="en-GB"/>
        </w:rPr>
        <w:t xml:space="preserve"> resource’s effectively and considering the impact on the people, environment </w:t>
      </w:r>
      <w:r w:rsidRPr="1AB26165" w:rsidR="2DFA4285">
        <w:rPr>
          <w:noProof w:val="0"/>
          <w:lang w:val="en-GB"/>
        </w:rPr>
        <w:t>and supply chain.</w:t>
      </w:r>
      <w:r w:rsidRPr="1AB26165" w:rsidR="7FCCD58A">
        <w:rPr>
          <w:noProof w:val="0"/>
          <w:lang w:val="en-GB"/>
        </w:rPr>
        <w:t xml:space="preserve"> </w:t>
      </w:r>
      <w:r w:rsidRPr="1AB26165" w:rsidR="1AFAE4ED">
        <w:rPr>
          <w:noProof w:val="0"/>
          <w:lang w:val="en-GB"/>
        </w:rPr>
        <w:t xml:space="preserve">AMA (2020) ‘’As marketer’s we recognize that we not only serve our organization’s but also act as </w:t>
      </w:r>
      <w:r w:rsidRPr="1AB26165" w:rsidR="73CAC1E0">
        <w:rPr>
          <w:noProof w:val="0"/>
          <w:lang w:val="en-GB"/>
        </w:rPr>
        <w:t>stewards</w:t>
      </w:r>
      <w:r w:rsidRPr="1AB26165" w:rsidR="1AFAE4ED">
        <w:rPr>
          <w:noProof w:val="0"/>
          <w:lang w:val="en-GB"/>
        </w:rPr>
        <w:t xml:space="preserve"> of society in creating, facil</w:t>
      </w:r>
      <w:r w:rsidRPr="1AB26165" w:rsidR="46F03914">
        <w:rPr>
          <w:noProof w:val="0"/>
          <w:lang w:val="en-GB"/>
        </w:rPr>
        <w:t xml:space="preserve">itating and executing the transaction’s that are part of the greater economy’’. </w:t>
      </w:r>
      <w:r w:rsidRPr="1AB26165" w:rsidR="706CA00C">
        <w:rPr>
          <w:noProof w:val="0"/>
          <w:lang w:val="en-GB"/>
        </w:rPr>
        <w:t xml:space="preserve">Asda take’s responsibility over </w:t>
      </w:r>
      <w:r w:rsidRPr="1AB26165" w:rsidR="0C93BDA1">
        <w:rPr>
          <w:noProof w:val="0"/>
          <w:lang w:val="en-GB"/>
        </w:rPr>
        <w:t>its</w:t>
      </w:r>
      <w:r w:rsidRPr="1AB26165" w:rsidR="706CA00C">
        <w:rPr>
          <w:noProof w:val="0"/>
          <w:lang w:val="en-GB"/>
        </w:rPr>
        <w:t xml:space="preserve"> </w:t>
      </w:r>
      <w:r w:rsidRPr="1AB26165" w:rsidR="684DEC23">
        <w:rPr>
          <w:noProof w:val="0"/>
          <w:lang w:val="en-GB"/>
        </w:rPr>
        <w:t>plastics</w:t>
      </w:r>
      <w:r w:rsidRPr="1AB26165" w:rsidR="706CA00C">
        <w:rPr>
          <w:noProof w:val="0"/>
          <w:lang w:val="en-GB"/>
        </w:rPr>
        <w:t xml:space="preserve"> and </w:t>
      </w:r>
      <w:r w:rsidRPr="1AB26165" w:rsidR="17628E50">
        <w:rPr>
          <w:noProof w:val="0"/>
          <w:lang w:val="en-GB"/>
        </w:rPr>
        <w:t>packaging</w:t>
      </w:r>
      <w:r w:rsidRPr="1AB26165" w:rsidR="706CA00C">
        <w:rPr>
          <w:noProof w:val="0"/>
          <w:lang w:val="en-GB"/>
        </w:rPr>
        <w:t xml:space="preserve"> by reducing </w:t>
      </w:r>
      <w:r w:rsidRPr="1AB26165" w:rsidR="32752809">
        <w:rPr>
          <w:noProof w:val="0"/>
          <w:lang w:val="en-GB"/>
        </w:rPr>
        <w:t>plastics</w:t>
      </w:r>
      <w:r w:rsidRPr="1AB26165" w:rsidR="706CA00C">
        <w:rPr>
          <w:noProof w:val="0"/>
          <w:lang w:val="en-GB"/>
        </w:rPr>
        <w:t xml:space="preserve"> by 27%, </w:t>
      </w:r>
      <w:r w:rsidRPr="1AB26165" w:rsidR="39665132">
        <w:rPr>
          <w:noProof w:val="0"/>
          <w:lang w:val="en-GB"/>
        </w:rPr>
        <w:t>and is promising that all packaging will be recyclable by 2025 in their plastic manifesto.</w:t>
      </w:r>
      <w:r w:rsidRPr="1AB26165" w:rsidR="4014C4ED">
        <w:rPr>
          <w:noProof w:val="0"/>
          <w:lang w:val="en-GB"/>
        </w:rPr>
        <w:t xml:space="preserve"> The retail supermarket </w:t>
      </w:r>
      <w:r w:rsidRPr="1AB26165" w:rsidR="72BE57A9">
        <w:rPr>
          <w:noProof w:val="0"/>
          <w:lang w:val="en-GB"/>
        </w:rPr>
        <w:t>promises</w:t>
      </w:r>
      <w:r w:rsidRPr="1AB26165" w:rsidR="4014C4ED">
        <w:rPr>
          <w:noProof w:val="0"/>
          <w:lang w:val="en-GB"/>
        </w:rPr>
        <w:t xml:space="preserve"> to reduc</w:t>
      </w:r>
      <w:r w:rsidRPr="1AB26165" w:rsidR="22EB19AB">
        <w:rPr>
          <w:noProof w:val="0"/>
          <w:lang w:val="en-GB"/>
        </w:rPr>
        <w:t>e</w:t>
      </w:r>
      <w:r w:rsidRPr="1AB26165" w:rsidR="4014C4ED">
        <w:rPr>
          <w:noProof w:val="0"/>
          <w:lang w:val="en-GB"/>
        </w:rPr>
        <w:t xml:space="preserve"> energy use by 30% by 2025. </w:t>
      </w:r>
      <w:r w:rsidRPr="1AB26165" w:rsidR="52EE1234">
        <w:rPr>
          <w:noProof w:val="0"/>
          <w:lang w:val="en-GB"/>
        </w:rPr>
        <w:t>Asda’s target for</w:t>
      </w:r>
      <w:r w:rsidRPr="1AB26165" w:rsidR="4014C4ED">
        <w:rPr>
          <w:noProof w:val="0"/>
          <w:lang w:val="en-GB"/>
        </w:rPr>
        <w:t xml:space="preserve"> waste </w:t>
      </w:r>
      <w:r w:rsidRPr="1AB26165" w:rsidR="44422778">
        <w:rPr>
          <w:noProof w:val="0"/>
          <w:lang w:val="en-GB"/>
        </w:rPr>
        <w:t xml:space="preserve">is zero by reusing, recycling and redistributing. </w:t>
      </w:r>
      <w:r w:rsidRPr="1AB26165" w:rsidR="1A9C5D71">
        <w:rPr>
          <w:noProof w:val="0"/>
          <w:lang w:val="en-GB"/>
        </w:rPr>
        <w:t>Also,</w:t>
      </w:r>
      <w:r w:rsidRPr="1AB26165" w:rsidR="1FB4DFB7">
        <w:rPr>
          <w:noProof w:val="0"/>
          <w:lang w:val="en-GB"/>
        </w:rPr>
        <w:t xml:space="preserve"> their sustainability </w:t>
      </w:r>
      <w:r w:rsidRPr="1AB26165" w:rsidR="40C5F9F6">
        <w:rPr>
          <w:noProof w:val="0"/>
          <w:lang w:val="en-GB"/>
        </w:rPr>
        <w:t>policies</w:t>
      </w:r>
      <w:r w:rsidRPr="1AB26165" w:rsidR="1FB4DFB7">
        <w:rPr>
          <w:noProof w:val="0"/>
          <w:lang w:val="en-GB"/>
        </w:rPr>
        <w:t xml:space="preserve"> include reducing emissions from transport of their </w:t>
      </w:r>
      <w:r w:rsidRPr="1AB26165" w:rsidR="4025BAAC">
        <w:rPr>
          <w:noProof w:val="0"/>
          <w:lang w:val="en-GB"/>
        </w:rPr>
        <w:t>vehicles</w:t>
      </w:r>
      <w:r w:rsidRPr="1AB26165" w:rsidR="1FB4DFB7">
        <w:rPr>
          <w:noProof w:val="0"/>
          <w:lang w:val="en-GB"/>
        </w:rPr>
        <w:t xml:space="preserve"> by 60%</w:t>
      </w:r>
      <w:r w:rsidRPr="1AB26165" w:rsidR="7FD409D3">
        <w:rPr>
          <w:noProof w:val="0"/>
          <w:lang w:val="en-GB"/>
        </w:rPr>
        <w:t xml:space="preserve"> and </w:t>
      </w:r>
      <w:r w:rsidRPr="1AB26165" w:rsidR="3562AB57">
        <w:rPr>
          <w:noProof w:val="0"/>
          <w:lang w:val="en-GB"/>
        </w:rPr>
        <w:t>reducing water use by 30% by 2020.</w:t>
      </w:r>
    </w:p>
    <w:p w:rsidR="05FDD1D7" w:rsidP="1AB26165" w:rsidRDefault="05FDD1D7" w14:paraId="55DB4FF7" w14:textId="449E57E0">
      <w:pPr>
        <w:pStyle w:val="Normal"/>
        <w:jc w:val="center"/>
      </w:pPr>
      <w:r w:rsidR="05FDD1D7">
        <w:drawing>
          <wp:inline wp14:editId="007899E6" wp14:anchorId="7CB8358D">
            <wp:extent cx="3133725" cy="1958578"/>
            <wp:effectExtent l="0" t="0" r="0" b="0"/>
            <wp:docPr id="1692201341" name="" title=""/>
            <wp:cNvGraphicFramePr>
              <a:graphicFrameLocks noChangeAspect="1"/>
            </wp:cNvGraphicFramePr>
            <a:graphic>
              <a:graphicData uri="http://schemas.openxmlformats.org/drawingml/2006/picture">
                <pic:pic>
                  <pic:nvPicPr>
                    <pic:cNvPr id="0" name=""/>
                    <pic:cNvPicPr/>
                  </pic:nvPicPr>
                  <pic:blipFill>
                    <a:blip r:embed="R7316ce91390b4037">
                      <a:extLst>
                        <a:ext xmlns:a="http://schemas.openxmlformats.org/drawingml/2006/main" uri="{28A0092B-C50C-407E-A947-70E740481C1C}">
                          <a14:useLocalDpi val="0"/>
                        </a:ext>
                      </a:extLst>
                    </a:blip>
                    <a:stretch>
                      <a:fillRect/>
                    </a:stretch>
                  </pic:blipFill>
                  <pic:spPr>
                    <a:xfrm>
                      <a:off x="0" y="0"/>
                      <a:ext cx="3133725" cy="1958578"/>
                    </a:xfrm>
                    <a:prstGeom prst="rect">
                      <a:avLst/>
                    </a:prstGeom>
                  </pic:spPr>
                </pic:pic>
              </a:graphicData>
            </a:graphic>
          </wp:inline>
        </w:drawing>
      </w:r>
    </w:p>
    <w:p w:rsidR="42EDB551" w:rsidP="1AB26165" w:rsidRDefault="42EDB551" w14:paraId="36B9AD7F" w14:textId="43ADD95E">
      <w:pPr>
        <w:pStyle w:val="Normal"/>
        <w:rPr>
          <w:noProof w:val="0"/>
          <w:lang w:val="en-GB"/>
        </w:rPr>
      </w:pPr>
      <w:r w:rsidRPr="1AB26165" w:rsidR="42EDB551">
        <w:rPr>
          <w:noProof w:val="0"/>
          <w:lang w:val="en-GB"/>
        </w:rPr>
        <w:t xml:space="preserve">                                                   </w:t>
      </w:r>
      <w:r w:rsidRPr="1AB26165" w:rsidR="05FDD1D7">
        <w:rPr>
          <w:noProof w:val="0"/>
          <w:lang w:val="en-GB"/>
        </w:rPr>
        <w:t>(Asda Sustainability Commitment's 2025)</w:t>
      </w:r>
    </w:p>
    <w:p w:rsidR="33CB6D5D" w:rsidP="1AB26165" w:rsidRDefault="33CB6D5D" w14:paraId="13CED6FF" w14:textId="662F4E8D">
      <w:pPr>
        <w:pStyle w:val="Normal"/>
        <w:rPr>
          <w:noProof w:val="0"/>
          <w:lang w:val="en-GB"/>
        </w:rPr>
      </w:pPr>
      <w:r w:rsidRPr="1AB26165" w:rsidR="33CB6D5D">
        <w:rPr>
          <w:noProof w:val="0"/>
          <w:lang w:val="en-GB"/>
        </w:rPr>
        <w:t>The</w:t>
      </w:r>
      <w:r w:rsidRPr="1AB26165" w:rsidR="2A979305">
        <w:rPr>
          <w:noProof w:val="0"/>
          <w:lang w:val="en-GB"/>
        </w:rPr>
        <w:t xml:space="preserve"> sustainable</w:t>
      </w:r>
      <w:r w:rsidRPr="1AB26165" w:rsidR="33CB6D5D">
        <w:rPr>
          <w:noProof w:val="0"/>
          <w:lang w:val="en-GB"/>
        </w:rPr>
        <w:t xml:space="preserve"> </w:t>
      </w:r>
      <w:r w:rsidRPr="1AB26165" w:rsidR="0242C2A9">
        <w:rPr>
          <w:noProof w:val="0"/>
          <w:lang w:val="en-GB"/>
        </w:rPr>
        <w:t>policies'</w:t>
      </w:r>
      <w:r w:rsidRPr="1AB26165" w:rsidR="33CB6D5D">
        <w:rPr>
          <w:noProof w:val="0"/>
          <w:lang w:val="en-GB"/>
        </w:rPr>
        <w:t xml:space="preserve"> </w:t>
      </w:r>
      <w:r w:rsidRPr="1AB26165" w:rsidR="66E0474A">
        <w:rPr>
          <w:noProof w:val="0"/>
          <w:lang w:val="en-GB"/>
        </w:rPr>
        <w:t>of</w:t>
      </w:r>
      <w:r w:rsidRPr="1AB26165" w:rsidR="33CB6D5D">
        <w:rPr>
          <w:noProof w:val="0"/>
          <w:lang w:val="en-GB"/>
        </w:rPr>
        <w:t xml:space="preserve"> Asda product’s involve showing commitment to recognise </w:t>
      </w:r>
      <w:r w:rsidRPr="1AB26165" w:rsidR="2138BCB8">
        <w:rPr>
          <w:noProof w:val="0"/>
          <w:lang w:val="en-GB"/>
        </w:rPr>
        <w:t>organisations</w:t>
      </w:r>
      <w:r w:rsidRPr="1AB26165" w:rsidR="33CB6D5D">
        <w:rPr>
          <w:noProof w:val="0"/>
          <w:lang w:val="en-GB"/>
        </w:rPr>
        <w:t xml:space="preserve"> such as </w:t>
      </w:r>
      <w:r w:rsidRPr="1AB26165" w:rsidR="48B43240">
        <w:rPr>
          <w:noProof w:val="0"/>
          <w:lang w:val="en-GB"/>
        </w:rPr>
        <w:t xml:space="preserve">RSPA and Compassion in World Farming to make sure </w:t>
      </w:r>
      <w:r w:rsidRPr="1AB26165" w:rsidR="44CB7972">
        <w:rPr>
          <w:noProof w:val="0"/>
          <w:lang w:val="en-GB"/>
        </w:rPr>
        <w:t>animals</w:t>
      </w:r>
      <w:r w:rsidRPr="1AB26165" w:rsidR="48B43240">
        <w:rPr>
          <w:noProof w:val="0"/>
          <w:lang w:val="en-GB"/>
        </w:rPr>
        <w:t xml:space="preserve"> are well treated in the supply process.</w:t>
      </w:r>
      <w:r w:rsidRPr="1AB26165" w:rsidR="55CB8E70">
        <w:rPr>
          <w:noProof w:val="0"/>
          <w:lang w:val="en-GB"/>
        </w:rPr>
        <w:t xml:space="preserve"> Asda work’s </w:t>
      </w:r>
      <w:r w:rsidRPr="1AB26165" w:rsidR="1C0CB7E8">
        <w:rPr>
          <w:noProof w:val="0"/>
          <w:lang w:val="en-GB"/>
        </w:rPr>
        <w:t>closely</w:t>
      </w:r>
      <w:r w:rsidRPr="1AB26165" w:rsidR="55CB8E70">
        <w:rPr>
          <w:noProof w:val="0"/>
          <w:lang w:val="en-GB"/>
        </w:rPr>
        <w:t xml:space="preserve"> to the </w:t>
      </w:r>
      <w:r w:rsidRPr="1AB26165" w:rsidR="257DB783">
        <w:rPr>
          <w:noProof w:val="0"/>
          <w:lang w:val="en-GB"/>
        </w:rPr>
        <w:t>fisheries</w:t>
      </w:r>
      <w:r w:rsidRPr="1AB26165" w:rsidR="55CB8E70">
        <w:rPr>
          <w:noProof w:val="0"/>
          <w:lang w:val="en-GB"/>
        </w:rPr>
        <w:t xml:space="preserve"> and poultry supply to maintain good </w:t>
      </w:r>
      <w:r w:rsidRPr="1AB26165" w:rsidR="63CE691A">
        <w:rPr>
          <w:noProof w:val="0"/>
          <w:lang w:val="en-GB"/>
        </w:rPr>
        <w:t xml:space="preserve">quality and </w:t>
      </w:r>
      <w:r w:rsidRPr="1AB26165" w:rsidR="76D3E7D7">
        <w:rPr>
          <w:noProof w:val="0"/>
          <w:lang w:val="en-GB"/>
        </w:rPr>
        <w:t>t</w:t>
      </w:r>
      <w:r w:rsidRPr="1AB26165" w:rsidR="5F2BA8CF">
        <w:rPr>
          <w:noProof w:val="0"/>
          <w:lang w:val="en-GB"/>
        </w:rPr>
        <w:t xml:space="preserve">he company also </w:t>
      </w:r>
      <w:r w:rsidRPr="1AB26165" w:rsidR="4400E4A8">
        <w:rPr>
          <w:noProof w:val="0"/>
          <w:lang w:val="en-GB"/>
        </w:rPr>
        <w:t>use</w:t>
      </w:r>
      <w:r w:rsidRPr="1AB26165" w:rsidR="5F2BA8CF">
        <w:rPr>
          <w:noProof w:val="0"/>
          <w:lang w:val="en-GB"/>
        </w:rPr>
        <w:t xml:space="preserve"> locally sourced </w:t>
      </w:r>
      <w:r w:rsidRPr="1AB26165" w:rsidR="35ADAAA9">
        <w:rPr>
          <w:noProof w:val="0"/>
          <w:lang w:val="en-GB"/>
        </w:rPr>
        <w:t>products</w:t>
      </w:r>
      <w:r w:rsidRPr="1AB26165" w:rsidR="5F2BA8CF">
        <w:rPr>
          <w:noProof w:val="0"/>
          <w:lang w:val="en-GB"/>
        </w:rPr>
        <w:t xml:space="preserve">, so it’s cheaper for the </w:t>
      </w:r>
      <w:r w:rsidRPr="1AB26165" w:rsidR="666F680E">
        <w:rPr>
          <w:noProof w:val="0"/>
          <w:lang w:val="en-GB"/>
        </w:rPr>
        <w:t>customers</w:t>
      </w:r>
      <w:r w:rsidRPr="1AB26165" w:rsidR="5F2BA8CF">
        <w:rPr>
          <w:noProof w:val="0"/>
          <w:lang w:val="en-GB"/>
        </w:rPr>
        <w:t xml:space="preserve"> wh</w:t>
      </w:r>
      <w:r w:rsidRPr="1AB26165" w:rsidR="0AB8F119">
        <w:rPr>
          <w:noProof w:val="0"/>
          <w:lang w:val="en-GB"/>
        </w:rPr>
        <w:t xml:space="preserve">o will return for such a great competitive service. </w:t>
      </w:r>
      <w:r w:rsidRPr="1AB26165" w:rsidR="20276B1D">
        <w:rPr>
          <w:noProof w:val="0"/>
          <w:lang w:val="en-GB"/>
        </w:rPr>
        <w:t xml:space="preserve">Asda retail supermarket </w:t>
      </w:r>
      <w:r w:rsidRPr="1AB26165" w:rsidR="53DEB5AC">
        <w:rPr>
          <w:noProof w:val="0"/>
          <w:lang w:val="en-GB"/>
        </w:rPr>
        <w:t>provides</w:t>
      </w:r>
      <w:r w:rsidRPr="1AB26165" w:rsidR="20276B1D">
        <w:rPr>
          <w:noProof w:val="0"/>
          <w:lang w:val="en-GB"/>
        </w:rPr>
        <w:t xml:space="preserve"> certified product’s which mean’s </w:t>
      </w:r>
      <w:r w:rsidRPr="1AB26165" w:rsidR="725F9A9B">
        <w:rPr>
          <w:noProof w:val="0"/>
          <w:lang w:val="en-GB"/>
        </w:rPr>
        <w:t>customers</w:t>
      </w:r>
      <w:r w:rsidRPr="1AB26165" w:rsidR="20276B1D">
        <w:rPr>
          <w:noProof w:val="0"/>
          <w:lang w:val="en-GB"/>
        </w:rPr>
        <w:t xml:space="preserve"> have clear information when purchasing</w:t>
      </w:r>
      <w:r w:rsidRPr="1AB26165" w:rsidR="27069C0B">
        <w:rPr>
          <w:noProof w:val="0"/>
          <w:lang w:val="en-GB"/>
        </w:rPr>
        <w:t xml:space="preserve">, </w:t>
      </w:r>
      <w:r w:rsidRPr="1AB26165" w:rsidR="38124426">
        <w:rPr>
          <w:noProof w:val="0"/>
          <w:lang w:val="en-GB"/>
        </w:rPr>
        <w:t>build</w:t>
      </w:r>
      <w:r w:rsidRPr="1AB26165" w:rsidR="27069C0B">
        <w:rPr>
          <w:noProof w:val="0"/>
          <w:lang w:val="en-GB"/>
        </w:rPr>
        <w:t xml:space="preserve"> trust and </w:t>
      </w:r>
      <w:r w:rsidRPr="1AB26165" w:rsidR="62D289C5">
        <w:rPr>
          <w:noProof w:val="0"/>
          <w:lang w:val="en-GB"/>
        </w:rPr>
        <w:t>long-term</w:t>
      </w:r>
      <w:r w:rsidRPr="1AB26165" w:rsidR="27069C0B">
        <w:rPr>
          <w:noProof w:val="0"/>
          <w:lang w:val="en-GB"/>
        </w:rPr>
        <w:t xml:space="preserve"> commitment.</w:t>
      </w:r>
      <w:r w:rsidRPr="1AB26165" w:rsidR="20276B1D">
        <w:rPr>
          <w:noProof w:val="0"/>
          <w:lang w:val="en-GB"/>
        </w:rPr>
        <w:t xml:space="preserve"> </w:t>
      </w:r>
      <w:r w:rsidRPr="1AB26165" w:rsidR="231D7042">
        <w:rPr>
          <w:noProof w:val="0"/>
          <w:lang w:val="en-GB"/>
        </w:rPr>
        <w:t xml:space="preserve">The </w:t>
      </w:r>
      <w:r w:rsidRPr="1AB26165" w:rsidR="4EA62357">
        <w:rPr>
          <w:noProof w:val="0"/>
          <w:lang w:val="en-GB"/>
        </w:rPr>
        <w:t>commitments</w:t>
      </w:r>
      <w:r w:rsidRPr="1AB26165" w:rsidR="231D7042">
        <w:rPr>
          <w:noProof w:val="0"/>
          <w:lang w:val="en-GB"/>
        </w:rPr>
        <w:t xml:space="preserve"> to the customer’s but also the environment show how </w:t>
      </w:r>
      <w:r w:rsidRPr="1AB26165" w:rsidR="349EF1CA">
        <w:rPr>
          <w:noProof w:val="0"/>
          <w:lang w:val="en-GB"/>
        </w:rPr>
        <w:t>deep-rooted</w:t>
      </w:r>
      <w:r w:rsidRPr="1AB26165" w:rsidR="231D7042">
        <w:rPr>
          <w:noProof w:val="0"/>
          <w:lang w:val="en-GB"/>
        </w:rPr>
        <w:t xml:space="preserve"> Asda work to keep both consumer’s need’s and environment </w:t>
      </w:r>
      <w:r w:rsidRPr="1AB26165" w:rsidR="46401723">
        <w:rPr>
          <w:noProof w:val="0"/>
          <w:lang w:val="en-GB"/>
        </w:rPr>
        <w:t>needs</w:t>
      </w:r>
      <w:r w:rsidRPr="1AB26165" w:rsidR="231D7042">
        <w:rPr>
          <w:noProof w:val="0"/>
          <w:lang w:val="en-GB"/>
        </w:rPr>
        <w:t xml:space="preserve"> well balanced. </w:t>
      </w:r>
      <w:r w:rsidRPr="1AB26165" w:rsidR="1C57ECF6">
        <w:rPr>
          <w:noProof w:val="0"/>
          <w:lang w:val="en-GB"/>
        </w:rPr>
        <w:t>‘’ Ethical marketing is the cornerstone of s</w:t>
      </w:r>
      <w:r w:rsidRPr="1AB26165" w:rsidR="1C57ECF6">
        <w:rPr>
          <w:noProof w:val="0"/>
          <w:lang w:val="en-GB"/>
        </w:rPr>
        <w:t>ustainable marketing’’. (Kotler, et al,2017)</w:t>
      </w:r>
    </w:p>
    <w:p w:rsidR="14C81539" w:rsidP="1AB26165" w:rsidRDefault="14C81539" w14:paraId="1AEA13E3" w14:textId="7E7F89A6">
      <w:pPr>
        <w:pStyle w:val="Heading1"/>
        <w:rPr>
          <w:noProof w:val="0"/>
          <w:lang w:val="en-GB"/>
        </w:rPr>
      </w:pPr>
      <w:r w:rsidRPr="1AB26165" w:rsidR="14C81539">
        <w:rPr>
          <w:noProof w:val="0"/>
          <w:lang w:val="en-GB"/>
        </w:rPr>
        <w:t xml:space="preserve"> </w:t>
      </w:r>
    </w:p>
    <w:p w:rsidR="36DA4B52" w:rsidP="36DA4B52" w:rsidRDefault="36DA4B52" w14:paraId="060A23AA" w14:textId="3FBA1000">
      <w:pPr>
        <w:spacing w:line="276" w:lineRule="auto"/>
      </w:pPr>
    </w:p>
    <w:p w:rsidR="36DA4B52" w:rsidP="1AB26165" w:rsidRDefault="36DA4B52" w14:paraId="054B5266" w14:textId="286A827D">
      <w:pPr>
        <w:spacing w:line="276" w:lineRule="auto"/>
      </w:pPr>
      <w:r>
        <w:br w:type="page"/>
      </w:r>
    </w:p>
    <w:p w:rsidR="767F05F6" w:rsidP="1AB26165" w:rsidRDefault="767F05F6" w14:paraId="22C5C801" w14:textId="64CAFCED">
      <w:pPr>
        <w:pStyle w:val="Heading1"/>
        <w:rPr>
          <w:rFonts w:ascii="Calibri Light" w:hAnsi="Calibri Light" w:eastAsia="" w:cs=""/>
          <w:noProof w:val="0"/>
          <w:color w:val="2F5496" w:themeColor="accent1" w:themeTint="FF" w:themeShade="BF"/>
          <w:sz w:val="32"/>
          <w:szCs w:val="32"/>
          <w:lang w:val="en-GB"/>
        </w:rPr>
      </w:pPr>
      <w:r w:rsidRPr="1AB26165" w:rsidR="767F05F6">
        <w:rPr>
          <w:noProof w:val="0"/>
          <w:lang w:val="en-GB"/>
        </w:rPr>
        <w:t xml:space="preserve">(SECTION B) </w:t>
      </w:r>
      <w:r w:rsidRPr="1AB26165" w:rsidR="767F05F6">
        <w:rPr>
          <w:noProof w:val="0"/>
          <w:lang w:val="en-GB"/>
        </w:rPr>
        <w:t>A DISCUSSION OF TWO QUALITY MODEL THEORIE’S THAT MAY ASSIST THE ORGANIZATION:</w:t>
      </w:r>
      <w:r w:rsidRPr="1AB26165" w:rsidR="597EF9CB">
        <w:rPr>
          <w:noProof w:val="0"/>
          <w:lang w:val="en-GB"/>
        </w:rPr>
        <w:t xml:space="preserve"> </w:t>
      </w:r>
      <w:r w:rsidRPr="1AB26165" w:rsidR="767F05F6">
        <w:rPr>
          <w:noProof w:val="0"/>
          <w:lang w:val="en-GB"/>
        </w:rPr>
        <w:t xml:space="preserve">-QUALITY AND </w:t>
      </w:r>
      <w:r w:rsidRPr="1AB26165" w:rsidR="05F88015">
        <w:rPr>
          <w:noProof w:val="0"/>
          <w:lang w:val="en-GB"/>
        </w:rPr>
        <w:t>Its</w:t>
      </w:r>
      <w:r w:rsidRPr="1AB26165" w:rsidR="767F05F6">
        <w:rPr>
          <w:noProof w:val="0"/>
          <w:lang w:val="en-GB"/>
        </w:rPr>
        <w:t xml:space="preserve"> COMPONENT’S</w:t>
      </w:r>
    </w:p>
    <w:p w:rsidR="697DD7B2" w:rsidP="1AB26165" w:rsidRDefault="697DD7B2" w14:paraId="61224426" w14:textId="4293B321">
      <w:pPr>
        <w:pStyle w:val="Normal"/>
        <w:spacing w:line="276" w:lineRule="auto"/>
      </w:pPr>
      <w:r w:rsidR="697DD7B2">
        <w:rPr/>
        <w:t xml:space="preserve">‘’ Quality refer’s to the extent to which </w:t>
      </w:r>
      <w:r w:rsidR="03003879">
        <w:rPr/>
        <w:t>processes'</w:t>
      </w:r>
      <w:r w:rsidR="697DD7B2">
        <w:rPr/>
        <w:t xml:space="preserve"> </w:t>
      </w:r>
      <w:r w:rsidR="2B792670">
        <w:rPr/>
        <w:t>products</w:t>
      </w:r>
      <w:r w:rsidR="697DD7B2">
        <w:rPr/>
        <w:t xml:space="preserve">, </w:t>
      </w:r>
      <w:r w:rsidR="118D4EF4">
        <w:rPr/>
        <w:t>services</w:t>
      </w:r>
      <w:r w:rsidR="697DD7B2">
        <w:rPr/>
        <w:t xml:space="preserve"> and </w:t>
      </w:r>
      <w:r w:rsidR="780EF361">
        <w:rPr/>
        <w:t>relationships</w:t>
      </w:r>
      <w:r w:rsidR="697DD7B2">
        <w:rPr/>
        <w:t xml:space="preserve"> are free from defect’s, </w:t>
      </w:r>
      <w:r w:rsidR="26C10A64">
        <w:rPr/>
        <w:t>constraints</w:t>
      </w:r>
      <w:r w:rsidR="697DD7B2">
        <w:rPr/>
        <w:t xml:space="preserve"> and item’s which do not add value for the custo</w:t>
      </w:r>
      <w:r w:rsidR="59FA754D">
        <w:rPr/>
        <w:t>mer’’. (Pryor, et al 1998, p2.3)</w:t>
      </w:r>
      <w:r w:rsidR="1D02CFB0">
        <w:rPr/>
        <w:t xml:space="preserve"> </w:t>
      </w:r>
      <w:r w:rsidR="0DBCFFF8">
        <w:rPr/>
        <w:t xml:space="preserve">Asda must ensure that it goes that extra mile for customer’s, the retail supermarket has been very successful in keeping up with </w:t>
      </w:r>
      <w:r w:rsidR="0A99111E">
        <w:rPr/>
        <w:t>changes</w:t>
      </w:r>
      <w:r w:rsidR="0DBCFFF8">
        <w:rPr/>
        <w:t xml:space="preserve"> to technology </w:t>
      </w:r>
      <w:r w:rsidR="285FED4F">
        <w:rPr/>
        <w:t>etc.</w:t>
      </w:r>
      <w:r w:rsidR="0DBCFFF8">
        <w:rPr/>
        <w:t xml:space="preserve"> to meet </w:t>
      </w:r>
      <w:r w:rsidR="66B3E551">
        <w:rPr/>
        <w:t>its</w:t>
      </w:r>
      <w:r w:rsidR="0DBCFFF8">
        <w:rPr/>
        <w:t xml:space="preserve"> customer’s </w:t>
      </w:r>
      <w:r w:rsidR="37264F8B">
        <w:rPr/>
        <w:t>needs</w:t>
      </w:r>
      <w:r w:rsidR="0DBCFFF8">
        <w:rPr/>
        <w:t xml:space="preserve">. </w:t>
      </w:r>
      <w:r w:rsidR="1ADA149A">
        <w:rPr/>
        <w:t>Total Quality Management is something in where all employees are involved in improving what’s available for customers such as products or services.</w:t>
      </w:r>
      <w:r w:rsidR="0C70E258">
        <w:rPr/>
        <w:t xml:space="preserve"> Quality is so important for all </w:t>
      </w:r>
      <w:r w:rsidR="114751D0">
        <w:rPr/>
        <w:t>organizations</w:t>
      </w:r>
      <w:r w:rsidR="0C70E258">
        <w:rPr/>
        <w:t xml:space="preserve">, it can be seen through a product or a service and must meet customer </w:t>
      </w:r>
      <w:r w:rsidR="49C6BFFA">
        <w:rPr/>
        <w:t>needs</w:t>
      </w:r>
      <w:r w:rsidR="0C70E258">
        <w:rPr/>
        <w:t>. Quality level’s</w:t>
      </w:r>
      <w:r w:rsidR="7F91E9B0">
        <w:rPr/>
        <w:t xml:space="preserve"> must be checked, quality performance is it fit for purpose and is it consistent.</w:t>
      </w:r>
    </w:p>
    <w:p w:rsidR="1ADA149A" w:rsidP="1AB26165" w:rsidRDefault="1ADA149A" w14:paraId="200C4B4F" w14:textId="71E60CBF">
      <w:pPr>
        <w:pStyle w:val="Normal"/>
        <w:spacing w:line="276" w:lineRule="auto"/>
      </w:pPr>
      <w:r w:rsidR="1ADA149A">
        <w:rPr/>
        <w:t xml:space="preserve">           </w:t>
      </w:r>
      <w:r w:rsidR="1ADA149A">
        <w:drawing>
          <wp:inline wp14:editId="3EDF033E" wp14:anchorId="76DC99BC">
            <wp:extent cx="5445304" cy="2019300"/>
            <wp:effectExtent l="0" t="0" r="0" b="0"/>
            <wp:docPr id="850292747" name="" title=""/>
            <wp:cNvGraphicFramePr>
              <a:graphicFrameLocks noChangeAspect="1"/>
            </wp:cNvGraphicFramePr>
            <a:graphic>
              <a:graphicData uri="http://schemas.openxmlformats.org/drawingml/2006/picture">
                <pic:pic>
                  <pic:nvPicPr>
                    <pic:cNvPr id="0" name=""/>
                    <pic:cNvPicPr/>
                  </pic:nvPicPr>
                  <pic:blipFill>
                    <a:blip r:embed="R2c2330bdf5094719">
                      <a:extLst>
                        <a:ext xmlns:a="http://schemas.openxmlformats.org/drawingml/2006/main" uri="{28A0092B-C50C-407E-A947-70E740481C1C}">
                          <a14:useLocalDpi val="0"/>
                        </a:ext>
                      </a:extLst>
                    </a:blip>
                    <a:stretch>
                      <a:fillRect/>
                    </a:stretch>
                  </pic:blipFill>
                  <pic:spPr>
                    <a:xfrm>
                      <a:off x="0" y="0"/>
                      <a:ext cx="5445304" cy="2019300"/>
                    </a:xfrm>
                    <a:prstGeom prst="rect">
                      <a:avLst/>
                    </a:prstGeom>
                  </pic:spPr>
                </pic:pic>
              </a:graphicData>
            </a:graphic>
          </wp:inline>
        </w:drawing>
      </w:r>
    </w:p>
    <w:p w:rsidR="1ADA149A" w:rsidP="1AB26165" w:rsidRDefault="1ADA149A" w14:paraId="77E7BE4B" w14:textId="5CE51EA0">
      <w:pPr>
        <w:pStyle w:val="Normal"/>
        <w:spacing w:line="276" w:lineRule="auto"/>
      </w:pPr>
      <w:r w:rsidR="1ADA149A">
        <w:rPr/>
        <w:t xml:space="preserve">                                                       (Moodle Image Total Quality Management)</w:t>
      </w:r>
    </w:p>
    <w:p w:rsidR="7191D54C" w:rsidP="1AB26165" w:rsidRDefault="7191D54C" w14:paraId="04FBEF0C" w14:textId="417D60A8">
      <w:pPr>
        <w:pStyle w:val="Heading1"/>
        <w:rPr>
          <w:noProof w:val="0"/>
          <w:lang w:val="en-GB"/>
        </w:rPr>
      </w:pPr>
      <w:r w:rsidRPr="1AB26165" w:rsidR="7191D54C">
        <w:rPr>
          <w:noProof w:val="0"/>
          <w:lang w:val="en-GB"/>
        </w:rPr>
        <w:t>TWO QUALITY MODEL’S THAT MAY HELP THIS RETAIL SUP</w:t>
      </w:r>
      <w:r w:rsidRPr="1AB26165" w:rsidR="3AB05940">
        <w:rPr>
          <w:noProof w:val="0"/>
          <w:lang w:val="en-GB"/>
        </w:rPr>
        <w:t>ER</w:t>
      </w:r>
      <w:r w:rsidRPr="1AB26165" w:rsidR="7191D54C">
        <w:rPr>
          <w:noProof w:val="0"/>
          <w:lang w:val="en-GB"/>
        </w:rPr>
        <w:t>RMARKET IMPROVE CUSTOMER RELATIONSHIP MANAGEMENT.</w:t>
      </w:r>
    </w:p>
    <w:p w:rsidR="0DBCFFF8" w:rsidP="1AB26165" w:rsidRDefault="0DBCFFF8" w14:paraId="5137BEFA" w14:textId="2C6F0B3C">
      <w:pPr>
        <w:pStyle w:val="Normal"/>
        <w:spacing w:line="276" w:lineRule="auto"/>
      </w:pPr>
      <w:r w:rsidR="0DBCFFF8">
        <w:rPr/>
        <w:t xml:space="preserve">There are </w:t>
      </w:r>
      <w:r w:rsidR="39C8CD04">
        <w:rPr/>
        <w:t xml:space="preserve">two quality model’s the company can use for their business with regards to their </w:t>
      </w:r>
      <w:r w:rsidR="7842A8A0">
        <w:rPr/>
        <w:t>products</w:t>
      </w:r>
      <w:r w:rsidR="39C8CD04">
        <w:rPr/>
        <w:t xml:space="preserve"> and service’s.</w:t>
      </w:r>
      <w:r w:rsidR="647061A9">
        <w:rPr/>
        <w:t xml:space="preserve"> Deming’s Quality management theory </w:t>
      </w:r>
      <w:r w:rsidR="69D5C427">
        <w:rPr/>
        <w:t>describes</w:t>
      </w:r>
      <w:r w:rsidR="647061A9">
        <w:rPr/>
        <w:t xml:space="preserve"> responsibility </w:t>
      </w:r>
      <w:r w:rsidR="7C01230F">
        <w:rPr/>
        <w:t xml:space="preserve">of around 80%-90% lying </w:t>
      </w:r>
      <w:r w:rsidR="647061A9">
        <w:rPr/>
        <w:t xml:space="preserve">with the manager to improve system’s, </w:t>
      </w:r>
      <w:r w:rsidR="4C4D3507">
        <w:rPr/>
        <w:t>it’s about high quality and strength as a company.</w:t>
      </w:r>
      <w:r w:rsidR="0536C071">
        <w:rPr/>
        <w:t xml:space="preserve"> Asda could adopt this method by preventing defects, and getting it right the first time. </w:t>
      </w:r>
      <w:r w:rsidR="369C9E5F">
        <w:rPr/>
        <w:t>‘’Quality can be defined as ‘no defect’s’’ (Kotler et al 2017, pg. 2017)</w:t>
      </w:r>
      <w:r w:rsidR="134AE144">
        <w:rPr/>
        <w:t xml:space="preserve"> ‘’Crosby argue’s that business should focus on attention to customer requirements and prevention of product defects.</w:t>
      </w:r>
      <w:r w:rsidR="37A7C005">
        <w:rPr/>
        <w:t xml:space="preserve"> (Crosby 1979)</w:t>
      </w:r>
    </w:p>
    <w:p w:rsidR="1AB26165" w:rsidP="1AB26165" w:rsidRDefault="1AB26165" w14:paraId="022E8E2E" w14:textId="16E0DD1E">
      <w:pPr>
        <w:pStyle w:val="Normal"/>
        <w:spacing w:line="276" w:lineRule="auto"/>
      </w:pPr>
    </w:p>
    <w:p w:rsidR="1AB26165" w:rsidP="1AB26165" w:rsidRDefault="1AB26165" w14:paraId="1B902570" w14:textId="34CF70ED">
      <w:pPr>
        <w:pStyle w:val="Normal"/>
        <w:spacing w:line="276" w:lineRule="auto"/>
      </w:pPr>
    </w:p>
    <w:p w:rsidR="1AB26165" w:rsidRDefault="1AB26165" w14:paraId="6402C3C5" w14:textId="2DB2F785">
      <w:r>
        <w:br w:type="page"/>
      </w:r>
    </w:p>
    <w:p w:rsidR="1AB26165" w:rsidP="1AB26165" w:rsidRDefault="1AB26165" w14:paraId="359F163B" w14:textId="47810254">
      <w:pPr>
        <w:pStyle w:val="Normal"/>
        <w:spacing w:line="276" w:lineRule="auto"/>
      </w:pPr>
    </w:p>
    <w:p w:rsidR="28D72652" w:rsidP="1AB26165" w:rsidRDefault="28D72652" w14:paraId="62D5EA6A" w14:textId="4FEB9A9D">
      <w:pPr>
        <w:pStyle w:val="Normal"/>
        <w:spacing w:line="276" w:lineRule="auto"/>
      </w:pPr>
      <w:r w:rsidR="28D72652">
        <w:rPr/>
        <w:t xml:space="preserve">               </w:t>
      </w:r>
      <w:r w:rsidR="78BA4AF9">
        <w:drawing>
          <wp:inline wp14:editId="3351B026" wp14:anchorId="1A45AD70">
            <wp:extent cx="3260636" cy="1446907"/>
            <wp:effectExtent l="0" t="0" r="0" b="0"/>
            <wp:docPr id="1513181425" name="" title=""/>
            <wp:cNvGraphicFramePr>
              <a:graphicFrameLocks noChangeAspect="1"/>
            </wp:cNvGraphicFramePr>
            <a:graphic>
              <a:graphicData uri="http://schemas.openxmlformats.org/drawingml/2006/picture">
                <pic:pic>
                  <pic:nvPicPr>
                    <pic:cNvPr id="0" name=""/>
                    <pic:cNvPicPr/>
                  </pic:nvPicPr>
                  <pic:blipFill>
                    <a:blip r:embed="Rd33d0382854c4906">
                      <a:extLst>
                        <a:ext xmlns:a="http://schemas.openxmlformats.org/drawingml/2006/main" uri="{28A0092B-C50C-407E-A947-70E740481C1C}">
                          <a14:useLocalDpi val="0"/>
                        </a:ext>
                      </a:extLst>
                    </a:blip>
                    <a:stretch>
                      <a:fillRect/>
                    </a:stretch>
                  </pic:blipFill>
                  <pic:spPr>
                    <a:xfrm>
                      <a:off x="0" y="0"/>
                      <a:ext cx="3260636" cy="1446907"/>
                    </a:xfrm>
                    <a:prstGeom prst="rect">
                      <a:avLst/>
                    </a:prstGeom>
                  </pic:spPr>
                </pic:pic>
              </a:graphicData>
            </a:graphic>
          </wp:inline>
        </w:drawing>
      </w:r>
    </w:p>
    <w:p w:rsidR="336C5EC8" w:rsidP="1AB26165" w:rsidRDefault="336C5EC8" w14:paraId="6802BA1F" w14:textId="0A67EA17">
      <w:pPr>
        <w:pStyle w:val="Normal"/>
        <w:spacing w:line="276" w:lineRule="auto"/>
      </w:pPr>
      <w:r w:rsidR="336C5EC8">
        <w:rPr/>
        <w:t xml:space="preserve">                                                             </w:t>
      </w:r>
      <w:r w:rsidR="78BA4AF9">
        <w:rPr/>
        <w:t>(Deming Cycle, Moodle Lecture 6)</w:t>
      </w:r>
    </w:p>
    <w:p w:rsidR="12AE03BC" w:rsidP="1AB26165" w:rsidRDefault="12AE03BC" w14:paraId="4171CF6A" w14:textId="5FE3EFDA">
      <w:pPr>
        <w:pStyle w:val="Normal"/>
        <w:spacing w:line="276" w:lineRule="auto"/>
      </w:pPr>
      <w:r w:rsidR="12AE03BC">
        <w:rPr/>
        <w:t xml:space="preserve">Asda can use Deming’s cycle to plan-do-check-act (PDCA) to plan, perform, monitor and improve consistently to meet with customer </w:t>
      </w:r>
      <w:r w:rsidR="1DF5CA7C">
        <w:rPr/>
        <w:t>needs. This is used for continuous identification and improvement</w:t>
      </w:r>
      <w:r w:rsidR="5F667664">
        <w:rPr/>
        <w:t>.</w:t>
      </w:r>
      <w:r w:rsidR="1DF5CA7C">
        <w:rPr/>
        <w:t xml:space="preserve"> Deming also came up with The Seven Deadly </w:t>
      </w:r>
      <w:r w:rsidR="448CEC83">
        <w:rPr/>
        <w:t>Diseases</w:t>
      </w:r>
      <w:r w:rsidR="1DF5CA7C">
        <w:rPr/>
        <w:t xml:space="preserve"> that affect a business, such as lack of plan, short term profit’</w:t>
      </w:r>
      <w:r w:rsidR="62927D67">
        <w:rPr/>
        <w:t xml:space="preserve">s, telling off and promoting fear in the staff or competition, short term ideas, not thinking if the </w:t>
      </w:r>
      <w:r w:rsidR="5000E4C7">
        <w:rPr/>
        <w:t>customers</w:t>
      </w:r>
      <w:r w:rsidR="62927D67">
        <w:rPr/>
        <w:t xml:space="preserve"> are happy </w:t>
      </w:r>
      <w:r w:rsidR="04FF3ED0">
        <w:rPr/>
        <w:t xml:space="preserve">or unhappy, excessive medical </w:t>
      </w:r>
      <w:r w:rsidR="40E3BC1A">
        <w:rPr/>
        <w:t>costs</w:t>
      </w:r>
      <w:r w:rsidR="04FF3ED0">
        <w:rPr/>
        <w:t>.</w:t>
      </w:r>
      <w:r w:rsidR="2F0F62DB">
        <w:rPr/>
        <w:t xml:space="preserve"> Asda needs to be aware of the seven deadly diseases and prevent against them</w:t>
      </w:r>
      <w:r w:rsidR="0D1F5EF4">
        <w:rPr/>
        <w:t xml:space="preserve">, Asda can adopt the </w:t>
      </w:r>
      <w:r w:rsidR="1D7FF916">
        <w:rPr/>
        <w:t>fourteen-quality</w:t>
      </w:r>
      <w:r w:rsidR="0D1F5EF4">
        <w:rPr/>
        <w:t xml:space="preserve"> </w:t>
      </w:r>
      <w:r w:rsidR="59ADC3C9">
        <w:rPr/>
        <w:t>points</w:t>
      </w:r>
      <w:r w:rsidR="0D1F5EF4">
        <w:rPr/>
        <w:t xml:space="preserve"> created by Deming. They are </w:t>
      </w:r>
      <w:r w:rsidR="05CBD3B5">
        <w:rPr/>
        <w:t>creating</w:t>
      </w:r>
      <w:r w:rsidR="0D1F5EF4">
        <w:rPr/>
        <w:t xml:space="preserve"> a goal a competitive strategy for the business and everyone should be made of aware the aim</w:t>
      </w:r>
      <w:r w:rsidR="32E5BFBD">
        <w:rPr/>
        <w:t xml:space="preserve"> within the company. Adopt </w:t>
      </w:r>
      <w:r w:rsidR="41B7EC05">
        <w:rPr/>
        <w:t>ways</w:t>
      </w:r>
      <w:r w:rsidR="32E5BFBD">
        <w:rPr/>
        <w:t xml:space="preserve"> to prevent any </w:t>
      </w:r>
      <w:r w:rsidR="421321D4">
        <w:rPr/>
        <w:t>mishaps</w:t>
      </w:r>
      <w:r w:rsidR="32E5BFBD">
        <w:rPr/>
        <w:t xml:space="preserve"> or </w:t>
      </w:r>
      <w:r w:rsidR="26163578">
        <w:rPr/>
        <w:t>delays</w:t>
      </w:r>
      <w:r w:rsidR="32E5BFBD">
        <w:rPr/>
        <w:t>. Build the quality into the design from the offset, and inspect.</w:t>
      </w:r>
      <w:r w:rsidR="03B603D7">
        <w:rPr/>
        <w:t xml:space="preserve"> </w:t>
      </w:r>
      <w:r w:rsidR="2FC4BB23">
        <w:rPr/>
        <w:t>Continuously</w:t>
      </w:r>
      <w:r w:rsidR="03B603D7">
        <w:rPr/>
        <w:t xml:space="preserve"> </w:t>
      </w:r>
      <w:r w:rsidR="3BA67C69">
        <w:rPr/>
        <w:t>improved</w:t>
      </w:r>
      <w:r w:rsidR="03B603D7">
        <w:rPr/>
        <w:t xml:space="preserve"> through PDCA. Training for all Asda employee’s is essential </w:t>
      </w:r>
      <w:r w:rsidR="73D1467B">
        <w:rPr/>
        <w:t>as well</w:t>
      </w:r>
      <w:r w:rsidR="03B603D7">
        <w:rPr/>
        <w:t xml:space="preserve"> as communication</w:t>
      </w:r>
      <w:r w:rsidR="2A994D49">
        <w:rPr/>
        <w:t xml:space="preserve"> in a fearless environment. The Asda retail supermarket should remove any </w:t>
      </w:r>
      <w:r w:rsidR="7D569DD0">
        <w:rPr/>
        <w:t>barriers</w:t>
      </w:r>
      <w:r w:rsidR="2A994D49">
        <w:rPr/>
        <w:t xml:space="preserve">. </w:t>
      </w:r>
      <w:r w:rsidR="1C92C703">
        <w:rPr/>
        <w:t xml:space="preserve">A structure should be in place from the management as a system </w:t>
      </w:r>
      <w:proofErr w:type="gramStart"/>
      <w:r w:rsidR="1C92C703">
        <w:rPr/>
        <w:t>o</w:t>
      </w:r>
      <w:proofErr w:type="gramEnd"/>
      <w:r w:rsidR="1C92C703">
        <w:rPr/>
        <w:t xml:space="preserve"> ensure all point’s above are adhered to.</w:t>
      </w:r>
      <w:r>
        <w:br w:type="page"/>
      </w:r>
    </w:p>
    <w:p w:rsidR="1AB26165" w:rsidP="1AB26165" w:rsidRDefault="1AB26165" w14:paraId="239C35C2" w14:textId="088FCBAD">
      <w:pPr>
        <w:pStyle w:val="Normal"/>
        <w:spacing w:line="276" w:lineRule="auto"/>
      </w:pPr>
    </w:p>
    <w:p w:rsidR="1AB26165" w:rsidP="1AB26165" w:rsidRDefault="1AB26165" w14:paraId="598D2872" w14:textId="10872A10">
      <w:pPr>
        <w:pStyle w:val="Normal"/>
        <w:spacing w:line="276" w:lineRule="auto"/>
      </w:pPr>
    </w:p>
    <w:p w:rsidR="1FEA4872" w:rsidP="1AB26165" w:rsidRDefault="1FEA4872" w14:paraId="59DE1988" w14:textId="4067108D">
      <w:pPr>
        <w:pStyle w:val="Normal"/>
        <w:spacing w:line="276" w:lineRule="auto"/>
      </w:pPr>
      <w:r w:rsidR="1FEA4872">
        <w:rPr/>
        <w:t xml:space="preserve">                          </w:t>
      </w:r>
      <w:r w:rsidR="2A994D49">
        <w:drawing>
          <wp:inline wp14:editId="79AD27BF" wp14:anchorId="21CCFF85">
            <wp:extent cx="4572000" cy="2133600"/>
            <wp:effectExtent l="0" t="0" r="0" b="0"/>
            <wp:docPr id="610456984" name="" title="Inserting image..."/>
            <wp:cNvGraphicFramePr>
              <a:graphicFrameLocks noChangeAspect="1"/>
            </wp:cNvGraphicFramePr>
            <a:graphic>
              <a:graphicData uri="http://schemas.openxmlformats.org/drawingml/2006/picture">
                <pic:pic>
                  <pic:nvPicPr>
                    <pic:cNvPr id="0" name=""/>
                    <pic:cNvPicPr/>
                  </pic:nvPicPr>
                  <pic:blipFill>
                    <a:blip r:embed="R31a5c014a8d14c4b">
                      <a:extLst>
                        <a:ext xmlns:a="http://schemas.openxmlformats.org/drawingml/2006/main" uri="{28A0092B-C50C-407E-A947-70E740481C1C}">
                          <a14:useLocalDpi val="0"/>
                        </a:ext>
                      </a:extLst>
                    </a:blip>
                    <a:stretch>
                      <a:fillRect/>
                    </a:stretch>
                  </pic:blipFill>
                  <pic:spPr>
                    <a:xfrm>
                      <a:off x="0" y="0"/>
                      <a:ext cx="4572000" cy="2133600"/>
                    </a:xfrm>
                    <a:prstGeom prst="rect">
                      <a:avLst/>
                    </a:prstGeom>
                  </pic:spPr>
                </pic:pic>
              </a:graphicData>
            </a:graphic>
          </wp:inline>
        </w:drawing>
      </w:r>
    </w:p>
    <w:p w:rsidR="16844FAB" w:rsidP="1AB26165" w:rsidRDefault="16844FAB" w14:paraId="6173A9AC" w14:textId="50A077F5">
      <w:pPr>
        <w:pStyle w:val="Normal"/>
        <w:spacing w:line="276" w:lineRule="auto"/>
      </w:pPr>
      <w:r w:rsidR="16844FAB">
        <w:rPr/>
        <w:t xml:space="preserve">                                                                         </w:t>
      </w:r>
      <w:r w:rsidR="2A994D49">
        <w:rPr/>
        <w:t>Deming 14 Quality Point’s</w:t>
      </w:r>
    </w:p>
    <w:p w:rsidR="16B8B858" w:rsidP="1AB26165" w:rsidRDefault="16B8B858" w14:paraId="7CFE5BDD" w14:textId="46013735">
      <w:pPr>
        <w:pStyle w:val="Normal"/>
        <w:spacing w:line="276" w:lineRule="auto"/>
      </w:pPr>
      <w:r w:rsidR="16B8B858">
        <w:rPr/>
        <w:t xml:space="preserve">                                                                          </w:t>
      </w:r>
      <w:r w:rsidR="2A994D49">
        <w:rPr/>
        <w:t>(Moodle Image Lecture 6)</w:t>
      </w:r>
    </w:p>
    <w:p w:rsidR="472FFF1D" w:rsidP="1AB26165" w:rsidRDefault="472FFF1D" w14:paraId="7222E41E" w14:textId="48D9FFE2">
      <w:pPr>
        <w:pStyle w:val="Normal"/>
        <w:spacing w:line="276" w:lineRule="auto"/>
      </w:pPr>
      <w:r w:rsidR="472FFF1D">
        <w:rPr/>
        <w:t>Another popular Theories of Quality is by Dr Juran</w:t>
      </w:r>
      <w:r w:rsidR="1E7A2440">
        <w:rPr/>
        <w:t xml:space="preserve"> that Asda can follow</w:t>
      </w:r>
      <w:r w:rsidR="472FFF1D">
        <w:rPr/>
        <w:t xml:space="preserve">, it’s based on an original and traditional management system. This theory </w:t>
      </w:r>
      <w:r w:rsidR="18138DDC">
        <w:rPr/>
        <w:t>includes</w:t>
      </w:r>
      <w:r w:rsidR="472FFF1D">
        <w:rPr/>
        <w:t xml:space="preserve"> his Quality Tr</w:t>
      </w:r>
      <w:r w:rsidR="6DC4CB7F">
        <w:rPr/>
        <w:t>ilogy</w:t>
      </w:r>
      <w:r w:rsidR="643BA482">
        <w:rPr/>
        <w:t xml:space="preserve"> and also his Quality Planning Roadmap.</w:t>
      </w:r>
      <w:r w:rsidR="1AD0F3D7">
        <w:rPr/>
        <w:t xml:space="preserve"> Dr Juran’s Quality Trilogy is about planning the</w:t>
      </w:r>
      <w:r w:rsidR="77EA3296">
        <w:rPr/>
        <w:t xml:space="preserve"> quality, planning the quality control and quality improvement.</w:t>
      </w:r>
      <w:r w:rsidR="19F98374">
        <w:rPr/>
        <w:t xml:space="preserve"> The planning is all about providing </w:t>
      </w:r>
      <w:r w:rsidR="514C07D3">
        <w:rPr/>
        <w:t>goods</w:t>
      </w:r>
      <w:r w:rsidR="19F98374">
        <w:rPr/>
        <w:t xml:space="preserve"> and </w:t>
      </w:r>
      <w:r w:rsidR="06E1952B">
        <w:rPr/>
        <w:t>services</w:t>
      </w:r>
      <w:r w:rsidR="19F98374">
        <w:rPr/>
        <w:t xml:space="preserve"> that meet customer </w:t>
      </w:r>
      <w:r w:rsidR="7A476983">
        <w:rPr/>
        <w:t>needs</w:t>
      </w:r>
      <w:r w:rsidR="19F98374">
        <w:rPr/>
        <w:t xml:space="preserve">, which is vital for Asda as customer’s are central to business success. Dr Juran </w:t>
      </w:r>
      <w:r w:rsidR="524D3BB9">
        <w:rPr/>
        <w:t xml:space="preserve">for his second quality point explains the importance of planning what feature’s each product or service may have to meet customer </w:t>
      </w:r>
      <w:r w:rsidR="1F7EC753">
        <w:rPr/>
        <w:t>needs</w:t>
      </w:r>
      <w:r w:rsidR="524D3BB9">
        <w:rPr/>
        <w:t xml:space="preserve">. </w:t>
      </w:r>
      <w:r w:rsidR="17B21681">
        <w:rPr/>
        <w:t>It is also important for Asda to take into account Dr Juran’s third quality point that control must be inspected in order to prevent thing’s from getting worse.</w:t>
      </w:r>
      <w:r w:rsidR="2D09A40E">
        <w:rPr/>
        <w:t xml:space="preserve"> </w:t>
      </w:r>
      <w:r w:rsidR="0342D3B7">
        <w:rPr/>
        <w:t xml:space="preserve">   </w:t>
      </w:r>
    </w:p>
    <w:p w:rsidR="7392CCF3" w:rsidP="1AB26165" w:rsidRDefault="7392CCF3" w14:paraId="1372DF36" w14:textId="44EB1ADB">
      <w:pPr>
        <w:pStyle w:val="Normal"/>
        <w:spacing w:line="276" w:lineRule="auto"/>
      </w:pPr>
      <w:r w:rsidR="7392CCF3">
        <w:rPr/>
        <w:t xml:space="preserve">                                 </w:t>
      </w:r>
      <w:r w:rsidR="0E3695C9">
        <w:rPr/>
        <w:t xml:space="preserve"> </w:t>
      </w:r>
      <w:r w:rsidR="643BA482">
        <w:drawing>
          <wp:inline wp14:editId="5F1D8E92" wp14:anchorId="54BCA13A">
            <wp:extent cx="4391025" cy="2488248"/>
            <wp:effectExtent l="0" t="0" r="0" b="0"/>
            <wp:docPr id="323076495" name="" title=""/>
            <wp:cNvGraphicFramePr>
              <a:graphicFrameLocks noChangeAspect="1"/>
            </wp:cNvGraphicFramePr>
            <a:graphic>
              <a:graphicData uri="http://schemas.openxmlformats.org/drawingml/2006/picture">
                <pic:pic>
                  <pic:nvPicPr>
                    <pic:cNvPr id="0" name=""/>
                    <pic:cNvPicPr/>
                  </pic:nvPicPr>
                  <pic:blipFill>
                    <a:blip r:embed="R151e9088f24f4ad9">
                      <a:extLst>
                        <a:ext xmlns:a="http://schemas.openxmlformats.org/drawingml/2006/main" uri="{28A0092B-C50C-407E-A947-70E740481C1C}">
                          <a14:useLocalDpi val="0"/>
                        </a:ext>
                      </a:extLst>
                    </a:blip>
                    <a:stretch>
                      <a:fillRect/>
                    </a:stretch>
                  </pic:blipFill>
                  <pic:spPr>
                    <a:xfrm>
                      <a:off x="0" y="0"/>
                      <a:ext cx="4391025" cy="2488248"/>
                    </a:xfrm>
                    <a:prstGeom prst="rect">
                      <a:avLst/>
                    </a:prstGeom>
                  </pic:spPr>
                </pic:pic>
              </a:graphicData>
            </a:graphic>
          </wp:inline>
        </w:drawing>
      </w:r>
    </w:p>
    <w:p w:rsidR="22151F41" w:rsidP="1AB26165" w:rsidRDefault="22151F41" w14:paraId="6CD3D471" w14:textId="0CDF1293">
      <w:pPr>
        <w:pStyle w:val="Normal"/>
        <w:spacing w:line="276" w:lineRule="auto"/>
      </w:pPr>
      <w:r w:rsidR="22151F41">
        <w:rPr/>
        <w:t xml:space="preserve">                                                                  </w:t>
      </w:r>
      <w:r w:rsidR="3C717C0A">
        <w:rPr/>
        <w:t>(Moodle Image Dr Juran’s Quality Trilogy)</w:t>
      </w:r>
    </w:p>
    <w:p w:rsidR="1AB26165" w:rsidP="1AB26165" w:rsidRDefault="1AB26165" w14:paraId="1C627110" w14:textId="02A23E7D">
      <w:pPr>
        <w:pStyle w:val="Normal"/>
        <w:spacing w:line="276" w:lineRule="auto"/>
      </w:pPr>
    </w:p>
    <w:p w:rsidR="1AB26165" w:rsidP="1AB26165" w:rsidRDefault="1AB26165" w14:paraId="1CA27C68" w14:textId="0F05B658">
      <w:pPr>
        <w:pStyle w:val="Normal"/>
        <w:spacing w:line="276" w:lineRule="auto"/>
      </w:pPr>
    </w:p>
    <w:p w:rsidR="1AB26165" w:rsidP="1AB26165" w:rsidRDefault="1AB26165" w14:paraId="37A84A75" w14:textId="37BD24A2">
      <w:pPr>
        <w:pStyle w:val="Normal"/>
        <w:spacing w:line="276" w:lineRule="auto"/>
      </w:pPr>
    </w:p>
    <w:p w:rsidR="637E9719" w:rsidP="1AB26165" w:rsidRDefault="637E9719" w14:paraId="2AB34627" w14:textId="71C846C9">
      <w:pPr>
        <w:pStyle w:val="Normal"/>
        <w:spacing w:line="276" w:lineRule="auto"/>
      </w:pPr>
      <w:r w:rsidR="637E9719">
        <w:rPr/>
        <w:t>His theory on Quality planning and Road Map can be used to understand need’s and ensure they are met, using process’s that are reliable.</w:t>
      </w:r>
      <w:r w:rsidR="72F3C064">
        <w:rPr/>
        <w:t xml:space="preserve"> Asda can adopt this method and use it for their products and services to check process development.</w:t>
      </w:r>
      <w:r w:rsidR="65615E6A">
        <w:rPr/>
        <w:t xml:space="preserve"> He also discusses that a structure with top management showing the way of effort and quality should be taught central with the whole </w:t>
      </w:r>
      <w:r w:rsidR="192D4586">
        <w:rPr/>
        <w:t xml:space="preserve">Asda </w:t>
      </w:r>
      <w:r w:rsidR="65615E6A">
        <w:rPr/>
        <w:t>company involved.</w:t>
      </w:r>
    </w:p>
    <w:p w:rsidR="1AB26165" w:rsidP="1AB26165" w:rsidRDefault="1AB26165" w14:paraId="6A6C00CE" w14:textId="6E36E38F">
      <w:pPr>
        <w:pStyle w:val="Normal"/>
        <w:spacing w:line="276" w:lineRule="auto"/>
      </w:pPr>
    </w:p>
    <w:p w:rsidR="637E9719" w:rsidP="1AB26165" w:rsidRDefault="637E9719" w14:paraId="6FBD05BB" w14:textId="730B033E">
      <w:pPr>
        <w:pStyle w:val="Normal"/>
        <w:spacing w:line="276" w:lineRule="auto"/>
      </w:pPr>
      <w:r w:rsidR="637E9719">
        <w:drawing>
          <wp:inline wp14:editId="5579F595" wp14:anchorId="2D3A9587">
            <wp:extent cx="5638800" cy="2647633"/>
            <wp:effectExtent l="0" t="0" r="0" b="0"/>
            <wp:docPr id="234255052" name="" title=""/>
            <wp:cNvGraphicFramePr>
              <a:graphicFrameLocks noChangeAspect="1"/>
            </wp:cNvGraphicFramePr>
            <a:graphic>
              <a:graphicData uri="http://schemas.openxmlformats.org/drawingml/2006/picture">
                <pic:pic>
                  <pic:nvPicPr>
                    <pic:cNvPr id="0" name=""/>
                    <pic:cNvPicPr/>
                  </pic:nvPicPr>
                  <pic:blipFill>
                    <a:blip r:embed="R6f515894d9fe48f9">
                      <a:extLst>
                        <a:ext xmlns:a="http://schemas.openxmlformats.org/drawingml/2006/main" uri="{28A0092B-C50C-407E-A947-70E740481C1C}">
                          <a14:useLocalDpi val="0"/>
                        </a:ext>
                      </a:extLst>
                    </a:blip>
                    <a:stretch>
                      <a:fillRect/>
                    </a:stretch>
                  </pic:blipFill>
                  <pic:spPr>
                    <a:xfrm>
                      <a:off x="0" y="0"/>
                      <a:ext cx="5638800" cy="2647633"/>
                    </a:xfrm>
                    <a:prstGeom prst="rect">
                      <a:avLst/>
                    </a:prstGeom>
                  </pic:spPr>
                </pic:pic>
              </a:graphicData>
            </a:graphic>
          </wp:inline>
        </w:drawing>
      </w:r>
    </w:p>
    <w:p w:rsidR="1AB26165" w:rsidP="1AB26165" w:rsidRDefault="1AB26165" w14:paraId="67852F91" w14:textId="535FB09C">
      <w:pPr>
        <w:pStyle w:val="Normal"/>
        <w:spacing w:line="276" w:lineRule="auto"/>
      </w:pPr>
    </w:p>
    <w:p w:rsidR="407002BB" w:rsidP="1AB26165" w:rsidRDefault="407002BB" w14:paraId="1730E67A" w14:textId="1D3D9164">
      <w:pPr>
        <w:pStyle w:val="Normal"/>
        <w:spacing w:line="276" w:lineRule="auto"/>
      </w:pPr>
      <w:r w:rsidR="407002BB">
        <w:rPr/>
        <w:t xml:space="preserve">                                       </w:t>
      </w:r>
      <w:r w:rsidR="637E9719">
        <w:rPr/>
        <w:t>(Moodle Image Lecture 6 Dr Juran’s Quality Road Map</w:t>
      </w:r>
    </w:p>
    <w:p w:rsidR="1AB26165" w:rsidP="1AB26165" w:rsidRDefault="1AB26165" w14:paraId="61C6A0F3" w14:textId="55778532">
      <w:pPr>
        <w:pStyle w:val="Heading1"/>
        <w:rPr>
          <w:rFonts w:ascii="Calibri Light" w:hAnsi="Calibri Light" w:eastAsia="" w:cs=""/>
          <w:color w:val="2F5496" w:themeColor="accent1" w:themeTint="FF" w:themeShade="BF"/>
          <w:sz w:val="32"/>
          <w:szCs w:val="32"/>
        </w:rPr>
      </w:pPr>
      <w:r>
        <w:br w:type="page"/>
      </w:r>
    </w:p>
    <w:p w:rsidR="31E98369" w:rsidP="1AB26165" w:rsidRDefault="31E98369" w14:paraId="79396899" w14:textId="3EF11400">
      <w:pPr>
        <w:pStyle w:val="Heading1"/>
        <w:rPr>
          <w:noProof w:val="0"/>
          <w:lang w:val="en-GB"/>
        </w:rPr>
      </w:pPr>
      <w:r w:rsidRPr="1AB26165" w:rsidR="31E98369">
        <w:rPr>
          <w:noProof w:val="0"/>
          <w:lang w:val="en-GB"/>
        </w:rPr>
        <w:t xml:space="preserve">SUMMARY OF THE </w:t>
      </w:r>
      <w:r w:rsidRPr="1AB26165" w:rsidR="31E98369">
        <w:rPr>
          <w:noProof w:val="0"/>
          <w:lang w:val="en-GB"/>
        </w:rPr>
        <w:t>FINDING</w:t>
      </w:r>
      <w:r w:rsidRPr="1AB26165" w:rsidR="53096BA3">
        <w:rPr>
          <w:noProof w:val="0"/>
          <w:lang w:val="en-GB"/>
        </w:rPr>
        <w:t>’S</w:t>
      </w:r>
    </w:p>
    <w:p w:rsidR="53096BA3" w:rsidP="1AB26165" w:rsidRDefault="53096BA3" w14:paraId="05626CBB" w14:textId="2F833B77">
      <w:pPr>
        <w:pStyle w:val="Normal"/>
        <w:rPr>
          <w:noProof w:val="0"/>
          <w:lang w:val="en-GB"/>
        </w:rPr>
      </w:pPr>
      <w:r w:rsidRPr="1AB26165" w:rsidR="53096BA3">
        <w:rPr>
          <w:noProof w:val="0"/>
          <w:lang w:val="en-GB"/>
        </w:rPr>
        <w:t xml:space="preserve">This report has found that Asda is really a very customer orientated business, with customer’s needs at the forefront of its promise. Asda promises to secure products and </w:t>
      </w:r>
      <w:r w:rsidRPr="1AB26165" w:rsidR="3F29C9AE">
        <w:rPr>
          <w:noProof w:val="0"/>
          <w:lang w:val="en-GB"/>
        </w:rPr>
        <w:t xml:space="preserve">services at a cheaper rate for </w:t>
      </w:r>
      <w:r w:rsidRPr="1AB26165" w:rsidR="53958CCD">
        <w:rPr>
          <w:noProof w:val="0"/>
          <w:lang w:val="en-GB"/>
        </w:rPr>
        <w:t>its</w:t>
      </w:r>
      <w:r w:rsidRPr="1AB26165" w:rsidR="3F29C9AE">
        <w:rPr>
          <w:noProof w:val="0"/>
          <w:lang w:val="en-GB"/>
        </w:rPr>
        <w:t xml:space="preserve"> consumers. Asda </w:t>
      </w:r>
      <w:r w:rsidRPr="1AB26165" w:rsidR="767C4E0D">
        <w:rPr>
          <w:noProof w:val="0"/>
          <w:lang w:val="en-GB"/>
        </w:rPr>
        <w:t>promises</w:t>
      </w:r>
      <w:r w:rsidRPr="1AB26165" w:rsidR="3F29C9AE">
        <w:rPr>
          <w:noProof w:val="0"/>
          <w:lang w:val="en-GB"/>
        </w:rPr>
        <w:t xml:space="preserve"> to meet or exceed a customer’s </w:t>
      </w:r>
      <w:r w:rsidRPr="1AB26165" w:rsidR="3780F6BC">
        <w:rPr>
          <w:noProof w:val="0"/>
          <w:lang w:val="en-GB"/>
        </w:rPr>
        <w:t>needs</w:t>
      </w:r>
      <w:r w:rsidRPr="1AB26165" w:rsidR="3F29C9AE">
        <w:rPr>
          <w:noProof w:val="0"/>
          <w:lang w:val="en-GB"/>
        </w:rPr>
        <w:t xml:space="preserve"> by offering many </w:t>
      </w:r>
      <w:r w:rsidRPr="1AB26165" w:rsidR="124BA2CD">
        <w:rPr>
          <w:noProof w:val="0"/>
          <w:lang w:val="en-GB"/>
        </w:rPr>
        <w:t>services</w:t>
      </w:r>
      <w:r w:rsidRPr="1AB26165" w:rsidR="3F29C9AE">
        <w:rPr>
          <w:noProof w:val="0"/>
          <w:lang w:val="en-GB"/>
        </w:rPr>
        <w:t xml:space="preserve"> all under one roof. The company successfully </w:t>
      </w:r>
      <w:r w:rsidRPr="1AB26165" w:rsidR="3750DA46">
        <w:rPr>
          <w:noProof w:val="0"/>
          <w:lang w:val="en-GB"/>
        </w:rPr>
        <w:t>connects</w:t>
      </w:r>
      <w:r w:rsidRPr="1AB26165" w:rsidR="3F29C9AE">
        <w:rPr>
          <w:noProof w:val="0"/>
          <w:lang w:val="en-GB"/>
        </w:rPr>
        <w:t xml:space="preserve"> with </w:t>
      </w:r>
      <w:r w:rsidRPr="1AB26165" w:rsidR="3513818E">
        <w:rPr>
          <w:noProof w:val="0"/>
          <w:lang w:val="en-GB"/>
        </w:rPr>
        <w:t>its</w:t>
      </w:r>
      <w:r w:rsidRPr="1AB26165" w:rsidR="3F29C9AE">
        <w:rPr>
          <w:noProof w:val="0"/>
          <w:lang w:val="en-GB"/>
        </w:rPr>
        <w:t xml:space="preserve"> customer’s through tv, magazine, radio. They also </w:t>
      </w:r>
      <w:r w:rsidRPr="1AB26165" w:rsidR="10D98AEC">
        <w:rPr>
          <w:noProof w:val="0"/>
          <w:lang w:val="en-GB"/>
        </w:rPr>
        <w:t>regularly</w:t>
      </w:r>
      <w:r w:rsidRPr="1AB26165" w:rsidR="3F29C9AE">
        <w:rPr>
          <w:noProof w:val="0"/>
          <w:lang w:val="en-GB"/>
        </w:rPr>
        <w:t xml:space="preserve"> receive feedback through receipt’s and o</w:t>
      </w:r>
      <w:r w:rsidRPr="1AB26165" w:rsidR="401CC47A">
        <w:rPr>
          <w:noProof w:val="0"/>
          <w:lang w:val="en-GB"/>
        </w:rPr>
        <w:t xml:space="preserve">nline to make any </w:t>
      </w:r>
      <w:r w:rsidRPr="1AB26165" w:rsidR="62F7670F">
        <w:rPr>
          <w:noProof w:val="0"/>
          <w:lang w:val="en-GB"/>
        </w:rPr>
        <w:t>improvements</w:t>
      </w:r>
      <w:r w:rsidRPr="1AB26165" w:rsidR="401CC47A">
        <w:rPr>
          <w:noProof w:val="0"/>
          <w:lang w:val="en-GB"/>
        </w:rPr>
        <w:t xml:space="preserve"> needed showing they are managing customer </w:t>
      </w:r>
      <w:r w:rsidRPr="1AB26165" w:rsidR="082051A2">
        <w:rPr>
          <w:noProof w:val="0"/>
          <w:lang w:val="en-GB"/>
        </w:rPr>
        <w:t>relations</w:t>
      </w:r>
      <w:r w:rsidRPr="1AB26165" w:rsidR="401CC47A">
        <w:rPr>
          <w:noProof w:val="0"/>
          <w:lang w:val="en-GB"/>
        </w:rPr>
        <w:t xml:space="preserve"> successfully. </w:t>
      </w:r>
      <w:r w:rsidRPr="1AB26165" w:rsidR="1D84C6DA">
        <w:rPr>
          <w:noProof w:val="0"/>
          <w:lang w:val="en-GB"/>
        </w:rPr>
        <w:t xml:space="preserve">They value the consumer and the aim from the offset is to meet that need through products and </w:t>
      </w:r>
      <w:r w:rsidRPr="1AB26165" w:rsidR="54888799">
        <w:rPr>
          <w:noProof w:val="0"/>
          <w:lang w:val="en-GB"/>
        </w:rPr>
        <w:t>services</w:t>
      </w:r>
      <w:r w:rsidRPr="1AB26165" w:rsidR="1D84C6DA">
        <w:rPr>
          <w:noProof w:val="0"/>
          <w:lang w:val="en-GB"/>
        </w:rPr>
        <w:t xml:space="preserve">. Asda also takes pride in </w:t>
      </w:r>
      <w:r w:rsidRPr="1AB26165" w:rsidR="5A0BBD15">
        <w:rPr>
          <w:noProof w:val="0"/>
          <w:lang w:val="en-GB"/>
        </w:rPr>
        <w:t>its</w:t>
      </w:r>
      <w:r w:rsidRPr="1AB26165" w:rsidR="1D84C6DA">
        <w:rPr>
          <w:noProof w:val="0"/>
          <w:lang w:val="en-GB"/>
        </w:rPr>
        <w:t xml:space="preserve"> sustainable </w:t>
      </w:r>
      <w:r w:rsidRPr="1AB26165" w:rsidR="1138C276">
        <w:rPr>
          <w:noProof w:val="0"/>
          <w:lang w:val="en-GB"/>
        </w:rPr>
        <w:t>policies'</w:t>
      </w:r>
      <w:r w:rsidRPr="1AB26165" w:rsidR="1D84C6DA">
        <w:rPr>
          <w:noProof w:val="0"/>
          <w:lang w:val="en-GB"/>
        </w:rPr>
        <w:t xml:space="preserve"> promising to reduce water use, energy, plast</w:t>
      </w:r>
      <w:r w:rsidRPr="1AB26165" w:rsidR="123A71FF">
        <w:rPr>
          <w:noProof w:val="0"/>
          <w:lang w:val="en-GB"/>
        </w:rPr>
        <w:t xml:space="preserve">ic use by 2025. They also aim for zero waste in their </w:t>
      </w:r>
      <w:r w:rsidRPr="1AB26165" w:rsidR="5945A5F3">
        <w:rPr>
          <w:noProof w:val="0"/>
          <w:lang w:val="en-GB"/>
        </w:rPr>
        <w:t>products</w:t>
      </w:r>
      <w:r w:rsidRPr="1AB26165" w:rsidR="123A71FF">
        <w:rPr>
          <w:noProof w:val="0"/>
          <w:lang w:val="en-GB"/>
        </w:rPr>
        <w:t xml:space="preserve"> </w:t>
      </w:r>
      <w:r w:rsidRPr="1AB26165" w:rsidR="5F38AC8A">
        <w:rPr>
          <w:noProof w:val="0"/>
          <w:lang w:val="en-GB"/>
        </w:rPr>
        <w:t xml:space="preserve">by 2025. </w:t>
      </w:r>
      <w:r w:rsidRPr="1AB26165" w:rsidR="123A71FF">
        <w:rPr>
          <w:noProof w:val="0"/>
          <w:lang w:val="en-GB"/>
        </w:rPr>
        <w:t xml:space="preserve">They also have in place monitoring to ensure all poultry and fishing is sourced ethically with quality in mind. </w:t>
      </w:r>
      <w:r w:rsidRPr="1AB26165" w:rsidR="31292613">
        <w:rPr>
          <w:noProof w:val="0"/>
          <w:lang w:val="en-GB"/>
        </w:rPr>
        <w:t xml:space="preserve">Customers have clear information from the company, which build’s trust and Longterm commitment. This report has also suggested the company adopt two quality model’s that may assist the company further in </w:t>
      </w:r>
      <w:r w:rsidRPr="1AB26165" w:rsidR="39C48ED2">
        <w:rPr>
          <w:noProof w:val="0"/>
          <w:lang w:val="en-GB"/>
        </w:rPr>
        <w:t>its</w:t>
      </w:r>
      <w:r w:rsidRPr="1AB26165" w:rsidR="31292613">
        <w:rPr>
          <w:noProof w:val="0"/>
          <w:lang w:val="en-GB"/>
        </w:rPr>
        <w:t xml:space="preserve"> successful business. One is by Deming theorist</w:t>
      </w:r>
      <w:r w:rsidRPr="1AB26165" w:rsidR="5C3B77FB">
        <w:rPr>
          <w:noProof w:val="0"/>
          <w:lang w:val="en-GB"/>
        </w:rPr>
        <w:t xml:space="preserve"> about PDCA, but also the deadly diseases to avoid</w:t>
      </w:r>
      <w:r w:rsidRPr="1AB26165" w:rsidR="3E7B2337">
        <w:rPr>
          <w:noProof w:val="0"/>
          <w:lang w:val="en-GB"/>
        </w:rPr>
        <w:t>, and the 14-quality points to follow.</w:t>
      </w:r>
      <w:r w:rsidRPr="1AB26165" w:rsidR="5C3B77FB">
        <w:rPr>
          <w:noProof w:val="0"/>
          <w:lang w:val="en-GB"/>
        </w:rPr>
        <w:t xml:space="preserve"> The report also suggested Asda to adopt Dr Juran’s </w:t>
      </w:r>
      <w:r w:rsidRPr="1AB26165" w:rsidR="743C1178">
        <w:rPr>
          <w:noProof w:val="0"/>
          <w:lang w:val="en-GB"/>
        </w:rPr>
        <w:t>Quality Trilogy and Quality Management Road Map.</w:t>
      </w:r>
    </w:p>
    <w:p w:rsidR="1AB26165" w:rsidP="1AB26165" w:rsidRDefault="1AB26165" w14:paraId="772128A5" w14:textId="7077BB4B">
      <w:pPr>
        <w:pStyle w:val="Normal"/>
        <w:rPr>
          <w:noProof w:val="0"/>
          <w:lang w:val="en-GB"/>
        </w:rPr>
      </w:pPr>
    </w:p>
    <w:p w:rsidR="1AB26165" w:rsidP="1AB26165" w:rsidRDefault="1AB26165" w14:paraId="3967A6A5" w14:textId="097112EF">
      <w:pPr>
        <w:pStyle w:val="Normal"/>
        <w:spacing w:line="276" w:lineRule="auto"/>
      </w:pPr>
    </w:p>
    <w:p w:rsidR="36DA4B52" w:rsidP="36DA4B52" w:rsidRDefault="36DA4B52" w14:paraId="4CD9651B" w14:textId="4453DB4E">
      <w:pPr>
        <w:pStyle w:val="Normal"/>
        <w:spacing w:line="276" w:lineRule="auto"/>
      </w:pPr>
    </w:p>
    <w:p w:rsidR="1AB26165" w:rsidP="1AB26165" w:rsidRDefault="1AB26165" w14:paraId="7D2F4C42" w14:textId="23378FAF">
      <w:pPr>
        <w:pStyle w:val="Normal"/>
        <w:spacing w:line="276" w:lineRule="auto"/>
      </w:pPr>
    </w:p>
    <w:p w:rsidR="1AB26165" w:rsidP="1AB26165" w:rsidRDefault="1AB26165" w14:paraId="51814865" w14:textId="5EB42404">
      <w:pPr>
        <w:pStyle w:val="Normal"/>
        <w:spacing w:line="276" w:lineRule="auto"/>
      </w:pPr>
    </w:p>
    <w:p w:rsidR="1AB26165" w:rsidP="1AB26165" w:rsidRDefault="1AB26165" w14:paraId="733B7405" w14:textId="6D62D527">
      <w:pPr>
        <w:pStyle w:val="Normal"/>
        <w:spacing w:line="276" w:lineRule="auto"/>
      </w:pPr>
    </w:p>
    <w:p w:rsidR="1AB26165" w:rsidP="1AB26165" w:rsidRDefault="1AB26165" w14:paraId="67E895B6" w14:textId="5B0ADF87">
      <w:pPr>
        <w:pStyle w:val="Normal"/>
        <w:spacing w:line="276" w:lineRule="auto"/>
      </w:pPr>
    </w:p>
    <w:p w:rsidR="1AB26165" w:rsidP="1AB26165" w:rsidRDefault="1AB26165" w14:paraId="77B3ED22" w14:textId="4E8B0105">
      <w:pPr>
        <w:pStyle w:val="Normal"/>
        <w:spacing w:line="276" w:lineRule="auto"/>
      </w:pPr>
    </w:p>
    <w:p w:rsidR="1AB26165" w:rsidP="1AB26165" w:rsidRDefault="1AB26165" w14:paraId="64D834CA" w14:textId="13BF37CC">
      <w:pPr>
        <w:pStyle w:val="Normal"/>
        <w:spacing w:line="276" w:lineRule="auto"/>
      </w:pPr>
    </w:p>
    <w:p w:rsidR="1AB26165" w:rsidP="1AB26165" w:rsidRDefault="1AB26165" w14:paraId="20350430" w14:textId="242A84AD">
      <w:pPr>
        <w:pStyle w:val="Normal"/>
        <w:spacing w:line="276" w:lineRule="auto"/>
      </w:pPr>
    </w:p>
    <w:p w:rsidR="1AB26165" w:rsidP="1AB26165" w:rsidRDefault="1AB26165" w14:paraId="3A556BE1" w14:textId="1D1D6166">
      <w:pPr>
        <w:pStyle w:val="Normal"/>
        <w:spacing w:line="276" w:lineRule="auto"/>
      </w:pPr>
    </w:p>
    <w:p w:rsidR="1AB26165" w:rsidP="1AB26165" w:rsidRDefault="1AB26165" w14:paraId="5D4899F9" w14:textId="70E206EA">
      <w:pPr>
        <w:pStyle w:val="Normal"/>
        <w:spacing w:line="276" w:lineRule="auto"/>
      </w:pPr>
    </w:p>
    <w:p w:rsidR="1AB26165" w:rsidP="1AB26165" w:rsidRDefault="1AB26165" w14:paraId="0A446A7E" w14:textId="2EF5FA32">
      <w:pPr>
        <w:pStyle w:val="Normal"/>
        <w:spacing w:line="276" w:lineRule="auto"/>
      </w:pPr>
    </w:p>
    <w:p w:rsidR="1AB26165" w:rsidP="1AB26165" w:rsidRDefault="1AB26165" w14:paraId="54607229" w14:textId="739E6C47">
      <w:pPr>
        <w:pStyle w:val="Normal"/>
        <w:spacing w:line="276" w:lineRule="auto"/>
      </w:pPr>
    </w:p>
    <w:p w:rsidR="1AB26165" w:rsidP="1AB26165" w:rsidRDefault="1AB26165" w14:paraId="456A8AC5" w14:textId="121F0E39">
      <w:pPr>
        <w:pStyle w:val="Normal"/>
        <w:spacing w:line="276" w:lineRule="auto"/>
      </w:pPr>
    </w:p>
    <w:p w:rsidR="1AB26165" w:rsidP="1AB26165" w:rsidRDefault="1AB26165" w14:paraId="2AF2FE9F" w14:textId="31AB6AFB">
      <w:pPr>
        <w:pStyle w:val="Normal"/>
        <w:spacing w:line="276" w:lineRule="auto"/>
      </w:pPr>
    </w:p>
    <w:p w:rsidR="1AB26165" w:rsidP="1AB26165" w:rsidRDefault="1AB26165" w14:paraId="0B33FF81" w14:textId="7B5F6045">
      <w:pPr>
        <w:pStyle w:val="Normal"/>
        <w:spacing w:line="276" w:lineRule="auto"/>
      </w:pPr>
    </w:p>
    <w:p w:rsidR="1AB26165" w:rsidP="1AB26165" w:rsidRDefault="1AB26165" w14:paraId="3FFC8439" w14:textId="72FE6B2F">
      <w:pPr>
        <w:pStyle w:val="Normal"/>
        <w:spacing w:line="276" w:lineRule="auto"/>
      </w:pPr>
    </w:p>
    <w:p w:rsidR="1AB26165" w:rsidP="1AB26165" w:rsidRDefault="1AB26165" w14:paraId="4BC8C487" w14:textId="55604E00">
      <w:pPr>
        <w:pStyle w:val="Normal"/>
        <w:spacing w:line="276" w:lineRule="auto"/>
      </w:pPr>
    </w:p>
    <w:p w:rsidR="1AB26165" w:rsidP="1AB26165" w:rsidRDefault="1AB26165" w14:paraId="003E5C84" w14:textId="383C00E9">
      <w:pPr>
        <w:pStyle w:val="Normal"/>
        <w:spacing w:line="276" w:lineRule="auto"/>
      </w:pPr>
    </w:p>
    <w:p w:rsidR="1AB26165" w:rsidP="1AB26165" w:rsidRDefault="1AB26165" w14:paraId="39D1DF84" w14:textId="68E467F4">
      <w:pPr>
        <w:pStyle w:val="Normal"/>
        <w:spacing w:line="276" w:lineRule="auto"/>
      </w:pPr>
    </w:p>
    <w:p w:rsidR="1AB26165" w:rsidP="1AB26165" w:rsidRDefault="1AB26165" w14:paraId="316D789E" w14:textId="6F045951">
      <w:pPr>
        <w:pStyle w:val="Normal"/>
        <w:spacing w:line="276" w:lineRule="auto"/>
      </w:pPr>
    </w:p>
    <w:p w:rsidR="1AB26165" w:rsidP="1AB26165" w:rsidRDefault="1AB26165" w14:paraId="2F5A5279" w14:textId="4773996B">
      <w:pPr>
        <w:pStyle w:val="Normal"/>
        <w:spacing w:line="276" w:lineRule="auto"/>
      </w:pPr>
    </w:p>
    <w:p w:rsidR="1AB26165" w:rsidP="1AB26165" w:rsidRDefault="1AB26165" w14:paraId="6AB670FB" w14:textId="45AA9F92">
      <w:pPr>
        <w:pStyle w:val="Normal"/>
        <w:spacing w:line="276" w:lineRule="auto"/>
      </w:pPr>
    </w:p>
    <w:p w:rsidR="1AB26165" w:rsidP="1AB26165" w:rsidRDefault="1AB26165" w14:paraId="1DDB7ECA" w14:textId="16AC2BEE">
      <w:pPr>
        <w:pStyle w:val="Normal"/>
        <w:spacing w:line="276" w:lineRule="auto"/>
      </w:pPr>
    </w:p>
    <w:p w:rsidR="1AB26165" w:rsidP="1AB26165" w:rsidRDefault="1AB26165" w14:paraId="3AC27A94" w14:textId="7B5F5FC9">
      <w:pPr>
        <w:pStyle w:val="Normal"/>
        <w:spacing w:line="276" w:lineRule="auto"/>
      </w:pPr>
    </w:p>
    <w:p w:rsidR="36DA4B52" w:rsidP="36DA4B52" w:rsidRDefault="36DA4B52" w14:paraId="4597D92F" w14:textId="11143F7A">
      <w:pPr>
        <w:pStyle w:val="Normal"/>
        <w:spacing w:line="276" w:lineRule="auto"/>
      </w:pPr>
    </w:p>
    <w:p w:rsidR="1AB26165" w:rsidRDefault="1AB26165" w14:paraId="633331C5" w14:textId="5129FB0F">
      <w:r>
        <w:br w:type="page"/>
      </w:r>
    </w:p>
    <w:p w:rsidR="7AE09363" w:rsidP="36DA4B52" w:rsidRDefault="7AE09363" w14:paraId="31199393" w14:textId="5A1EB491">
      <w:pPr>
        <w:pStyle w:val="Heading2"/>
        <w:rPr>
          <w:rFonts w:ascii="Calibri Light" w:hAnsi="Calibri Light" w:eastAsia="" w:cs=""/>
          <w:color w:val="2F5496" w:themeColor="accent1" w:themeTint="FF" w:themeShade="BF"/>
          <w:sz w:val="26"/>
          <w:szCs w:val="26"/>
        </w:rPr>
      </w:pPr>
      <w:r w:rsidR="7AE09363">
        <w:rPr/>
        <w:t>REFERENCES</w:t>
      </w:r>
    </w:p>
    <w:p w:rsidR="36DA4B52" w:rsidP="36DA4B52" w:rsidRDefault="36DA4B52" w14:paraId="21D74079" w14:textId="61453F1C">
      <w:pPr>
        <w:pStyle w:val="Normal"/>
      </w:pPr>
    </w:p>
    <w:p w:rsidR="7AE09363" w:rsidP="00B98D60" w:rsidRDefault="7AE09363" w14:paraId="6805B133" w14:textId="43ED9602">
      <w:pPr>
        <w:pStyle w:val="Normal"/>
        <w:rPr>
          <w:rFonts w:ascii="Calibri" w:hAnsi="Calibri" w:eastAsia="Calibri" w:cs="Calibri"/>
          <w:noProof w:val="0"/>
          <w:sz w:val="22"/>
          <w:szCs w:val="22"/>
          <w:lang w:val="en-US"/>
        </w:rPr>
      </w:pPr>
      <w:r w:rsidR="7AE09363">
        <w:rPr/>
        <w:t>-</w:t>
      </w:r>
      <w:r w:rsidRPr="00B98D60" w:rsidR="1EAE49D8">
        <w:rPr>
          <w:rFonts w:ascii="Arial" w:hAnsi="Arial" w:eastAsia="Arial" w:cs="Arial"/>
          <w:b w:val="0"/>
          <w:bCs w:val="0"/>
          <w:i w:val="0"/>
          <w:iCs w:val="0"/>
          <w:caps w:val="0"/>
          <w:smallCaps w:val="0"/>
          <w:noProof w:val="0"/>
          <w:color w:val="333333"/>
          <w:sz w:val="21"/>
          <w:szCs w:val="21"/>
          <w:lang w:val="en-US"/>
        </w:rPr>
        <w:t xml:space="preserve"> Abbott, Lawrence (1955), Quality and Competition. New York: Columbia University Press.</w:t>
      </w:r>
    </w:p>
    <w:p w:rsidR="7AE09363" w:rsidP="20ABD5CD" w:rsidRDefault="7AE09363" w14:paraId="4EDDEB9C" w14:textId="4542868A">
      <w:pPr>
        <w:pStyle w:val="Normal"/>
        <w:rPr>
          <w:rFonts w:ascii="Calibri" w:hAnsi="Calibri" w:eastAsia="Calibri" w:cs="Calibri"/>
          <w:noProof w:val="0"/>
          <w:sz w:val="22"/>
          <w:szCs w:val="22"/>
          <w:lang w:val="en-US"/>
        </w:rPr>
      </w:pPr>
      <w:r w:rsidR="7AE09363">
        <w:rPr/>
        <w:t>-</w:t>
      </w:r>
      <w:hyperlink r:id="R3a7b2fadd3ca4747">
        <w:r w:rsidRPr="1AB26165" w:rsidR="2500B960">
          <w:rPr>
            <w:rStyle w:val="Hyperlink"/>
            <w:rFonts w:ascii="Calibri" w:hAnsi="Calibri" w:eastAsia="Calibri" w:cs="Calibri"/>
            <w:noProof w:val="0"/>
            <w:sz w:val="22"/>
            <w:szCs w:val="22"/>
            <w:lang w:val="en-US"/>
          </w:rPr>
          <w:t>asda contact with customers technology - Bing images</w:t>
        </w:r>
      </w:hyperlink>
    </w:p>
    <w:p w:rsidR="4D56CF78" w:rsidP="1AB26165" w:rsidRDefault="4D56CF78" w14:paraId="32403F06" w14:textId="1808D082">
      <w:pPr>
        <w:pStyle w:val="Normal"/>
        <w:spacing w:line="216" w:lineRule="auto"/>
        <w:ind w:left="547" w:hanging="547"/>
        <w:jc w:val="both"/>
        <w:rPr>
          <w:rFonts w:ascii="Calibri" w:hAnsi="Calibri" w:eastAsia="Calibri" w:cs="Calibri"/>
          <w:noProof w:val="0"/>
          <w:color w:val="000000" w:themeColor="text1" w:themeTint="FF" w:themeShade="FF"/>
          <w:sz w:val="22"/>
          <w:szCs w:val="22"/>
          <w:lang w:val="en-US"/>
        </w:rPr>
      </w:pPr>
      <w:r w:rsidRPr="1AB26165" w:rsidR="4D56CF78">
        <w:rPr>
          <w:rFonts w:ascii="Calibri" w:hAnsi="Calibri" w:eastAsia="Calibri" w:cs="Calibri"/>
          <w:noProof w:val="0"/>
          <w:sz w:val="22"/>
          <w:szCs w:val="22"/>
          <w:lang w:val="en-US"/>
        </w:rPr>
        <w:t>-</w:t>
      </w:r>
      <w:r w:rsidRPr="1AB26165" w:rsidR="4D56CF78">
        <w:rPr>
          <w:rFonts w:ascii="Calibri" w:hAnsi="Calibri" w:eastAsia="Calibri" w:cs="Calibri"/>
          <w:noProof w:val="0"/>
          <w:color w:val="000000" w:themeColor="text1" w:themeTint="FF" w:themeShade="FF"/>
          <w:sz w:val="40"/>
          <w:szCs w:val="40"/>
          <w:lang w:val="en-US"/>
        </w:rPr>
        <w:t xml:space="preserve"> </w:t>
      </w:r>
      <w:r w:rsidRPr="1AB26165" w:rsidR="4D56CF78">
        <w:rPr>
          <w:rFonts w:ascii="Calibri" w:hAnsi="Calibri" w:eastAsia="Calibri" w:cs="Calibri"/>
          <w:noProof w:val="0"/>
          <w:color w:val="000000" w:themeColor="text1" w:themeTint="FF" w:themeShade="FF"/>
          <w:sz w:val="22"/>
          <w:szCs w:val="22"/>
          <w:lang w:val="en-US"/>
        </w:rPr>
        <w:t>AMA (2020). Codes of Conduct | AMA Statement of Ethics, available @:</w:t>
      </w:r>
      <w:hyperlink r:id="R56aed4179d8d40ab">
        <w:r w:rsidRPr="1AB26165" w:rsidR="4D56CF78">
          <w:rPr>
            <w:rStyle w:val="Hyperlink"/>
            <w:rFonts w:ascii="Calibri" w:hAnsi="Calibri" w:eastAsia="Calibri" w:cs="Calibri"/>
            <w:noProof w:val="0"/>
            <w:sz w:val="22"/>
            <w:szCs w:val="22"/>
            <w:lang w:val="en-US"/>
          </w:rPr>
          <w:t>https://www.ama.org/codes-of-conduct/</w:t>
        </w:r>
      </w:hyperlink>
      <w:r w:rsidRPr="1AB26165" w:rsidR="4D56CF78">
        <w:rPr>
          <w:rFonts w:ascii="Calibri" w:hAnsi="Calibri" w:eastAsia="Calibri" w:cs="Calibri"/>
          <w:noProof w:val="0"/>
          <w:color w:val="000000" w:themeColor="text1" w:themeTint="FF" w:themeShade="FF"/>
          <w:sz w:val="22"/>
          <w:szCs w:val="22"/>
          <w:lang w:val="en-US"/>
        </w:rPr>
        <w:t>, (01/02/2020)</w:t>
      </w:r>
    </w:p>
    <w:p w:rsidR="7AE09363" w:rsidP="1AB26165" w:rsidRDefault="7AE09363" w14:paraId="60B3A323" w14:textId="6A12A267">
      <w:pPr>
        <w:pStyle w:val="Normal"/>
        <w:spacing w:line="216" w:lineRule="auto"/>
        <w:ind w:left="547" w:hanging="547"/>
        <w:jc w:val="both"/>
        <w:rPr>
          <w:rFonts w:ascii="Calibri" w:hAnsi="Calibri" w:eastAsia="Calibri" w:cs="Calibri"/>
          <w:noProof w:val="0"/>
          <w:color w:val="000000" w:themeColor="text1" w:themeTint="FF" w:themeShade="FF"/>
          <w:sz w:val="22"/>
          <w:szCs w:val="22"/>
          <w:lang w:val="en-US"/>
        </w:rPr>
      </w:pPr>
      <w:r w:rsidRPr="1AB26165" w:rsidR="7AE09363">
        <w:rPr>
          <w:sz w:val="22"/>
          <w:szCs w:val="22"/>
        </w:rPr>
        <w:t>-</w:t>
      </w:r>
      <w:r w:rsidRPr="1AB26165" w:rsidR="033DBEB2">
        <w:rPr>
          <w:rFonts w:ascii="Calibri" w:hAnsi="Calibri" w:eastAsia="Calibri" w:cs="Calibri"/>
          <w:noProof w:val="0"/>
          <w:color w:val="000000" w:themeColor="text1" w:themeTint="FF" w:themeShade="FF"/>
          <w:sz w:val="22"/>
          <w:szCs w:val="22"/>
          <w:lang w:val="en-US"/>
        </w:rPr>
        <w:t xml:space="preserve"> </w:t>
      </w:r>
      <w:r w:rsidRPr="1AB26165" w:rsidR="033DBEB2">
        <w:rPr>
          <w:rFonts w:ascii="Calibri" w:hAnsi="Calibri" w:eastAsia="Calibri" w:cs="Calibri"/>
          <w:noProof w:val="0"/>
          <w:color w:val="000000" w:themeColor="text1" w:themeTint="FF" w:themeShade="FF"/>
          <w:sz w:val="22"/>
          <w:szCs w:val="22"/>
          <w:lang w:val="en-US"/>
        </w:rPr>
        <w:t xml:space="preserve">Buttle, F. and </w:t>
      </w:r>
      <w:proofErr w:type="spellStart"/>
      <w:r w:rsidRPr="1AB26165" w:rsidR="033DBEB2">
        <w:rPr>
          <w:rFonts w:ascii="Calibri" w:hAnsi="Calibri" w:eastAsia="Calibri" w:cs="Calibri"/>
          <w:noProof w:val="0"/>
          <w:color w:val="000000" w:themeColor="text1" w:themeTint="FF" w:themeShade="FF"/>
          <w:sz w:val="22"/>
          <w:szCs w:val="22"/>
          <w:lang w:val="en-US"/>
        </w:rPr>
        <w:t>Maklan</w:t>
      </w:r>
      <w:proofErr w:type="spellEnd"/>
      <w:r w:rsidRPr="1AB26165" w:rsidR="033DBEB2">
        <w:rPr>
          <w:rFonts w:ascii="Calibri" w:hAnsi="Calibri" w:eastAsia="Calibri" w:cs="Calibri"/>
          <w:noProof w:val="0"/>
          <w:color w:val="000000" w:themeColor="text1" w:themeTint="FF" w:themeShade="FF"/>
          <w:sz w:val="22"/>
          <w:szCs w:val="22"/>
          <w:lang w:val="en-US"/>
        </w:rPr>
        <w:t>, S. (2015). Customer Relationship Management Concept</w:t>
      </w:r>
    </w:p>
    <w:p w:rsidR="033DBEB2" w:rsidP="1AB26165" w:rsidRDefault="033DBEB2" w14:paraId="22265F63" w14:textId="12B116B4">
      <w:pPr>
        <w:spacing w:line="216" w:lineRule="auto"/>
        <w:ind w:left="547" w:hanging="547"/>
        <w:jc w:val="both"/>
        <w:rPr>
          <w:rFonts w:ascii="Calibri" w:hAnsi="Calibri" w:eastAsia="Calibri" w:cs="Calibri"/>
          <w:noProof w:val="0"/>
          <w:color w:val="000000" w:themeColor="text1" w:themeTint="FF" w:themeShade="FF"/>
          <w:sz w:val="22"/>
          <w:szCs w:val="22"/>
          <w:lang w:val="en-US"/>
        </w:rPr>
      </w:pPr>
      <w:r w:rsidRPr="1AB26165" w:rsidR="033DBEB2">
        <w:rPr>
          <w:rFonts w:ascii="Calibri" w:hAnsi="Calibri" w:eastAsia="Calibri" w:cs="Calibri"/>
          <w:noProof w:val="0"/>
          <w:color w:val="000000" w:themeColor="text1" w:themeTint="FF" w:themeShade="FF"/>
          <w:sz w:val="22"/>
          <w:szCs w:val="22"/>
          <w:lang w:val="en-US"/>
        </w:rPr>
        <w:t>and Technology 3rd. Routledge 711 Third Avenue, New York, NY 10017.</w:t>
      </w:r>
    </w:p>
    <w:p w:rsidR="7AE09363" w:rsidP="20ABD5CD" w:rsidRDefault="7AE09363" w14:paraId="6EC2361A" w14:textId="33F869DD">
      <w:pPr>
        <w:pStyle w:val="Normal"/>
        <w:rPr>
          <w:rFonts w:ascii="Calibri" w:hAnsi="Calibri" w:eastAsia="Calibri" w:cs="Calibri"/>
          <w:noProof w:val="0"/>
          <w:sz w:val="22"/>
          <w:szCs w:val="22"/>
          <w:lang w:val="en-US"/>
        </w:rPr>
      </w:pPr>
      <w:r w:rsidR="7AE09363">
        <w:rPr/>
        <w:t>-</w:t>
      </w:r>
      <w:hyperlink r:id="R7b2edfb52c904042">
        <w:r w:rsidRPr="20ABD5CD" w:rsidR="15C76F7E">
          <w:rPr>
            <w:rStyle w:val="Hyperlink"/>
            <w:rFonts w:ascii="Calibri" w:hAnsi="Calibri" w:eastAsia="Calibri" w:cs="Calibri"/>
            <w:noProof w:val="0"/>
            <w:sz w:val="22"/>
            <w:szCs w:val="22"/>
            <w:lang w:val="en-US"/>
          </w:rPr>
          <w:t>crm images - Bing images</w:t>
        </w:r>
      </w:hyperlink>
    </w:p>
    <w:p w:rsidR="6E13669B" w:rsidP="2163F55F" w:rsidRDefault="6E13669B" w14:paraId="62BE86AF" w14:textId="11F9709E">
      <w:pPr>
        <w:pStyle w:val="Normal"/>
        <w:jc w:val="left"/>
      </w:pPr>
      <w:r w:rsidR="6E13669B">
        <w:rPr/>
        <w:t xml:space="preserve">-Cambridge Dictionary 2021, Definition of </w:t>
      </w:r>
      <w:r w:rsidR="7479FCFF">
        <w:rPr/>
        <w:t>Human Touch</w:t>
      </w:r>
    </w:p>
    <w:p w:rsidR="329C5A2C" w:rsidP="2163F55F" w:rsidRDefault="329C5A2C" w14:paraId="5D324C09" w14:textId="30F5A9AA">
      <w:pPr>
        <w:pStyle w:val="Normal"/>
        <w:spacing w:line="216" w:lineRule="auto"/>
        <w:ind w:left="547" w:hanging="547"/>
        <w:jc w:val="left"/>
        <w:rPr>
          <w:rFonts w:ascii="Calibri" w:hAnsi="Calibri" w:eastAsia="Calibri" w:cs="Calibri"/>
          <w:noProof w:val="0"/>
          <w:color w:val="000000" w:themeColor="text1" w:themeTint="FF" w:themeShade="FF"/>
          <w:sz w:val="22"/>
          <w:szCs w:val="22"/>
          <w:lang w:val="en-US"/>
        </w:rPr>
      </w:pPr>
      <w:r w:rsidRPr="1AB26165" w:rsidR="329C5A2C">
        <w:rPr>
          <w:sz w:val="22"/>
          <w:szCs w:val="22"/>
        </w:rPr>
        <w:t>-</w:t>
      </w:r>
      <w:r w:rsidRPr="1AB26165" w:rsidR="329C5A2C">
        <w:rPr>
          <w:rFonts w:ascii="Calibri" w:hAnsi="Calibri" w:eastAsia="Calibri" w:cs="Calibri"/>
          <w:noProof w:val="0"/>
          <w:color w:val="000000" w:themeColor="text1" w:themeTint="FF" w:themeShade="FF"/>
          <w:sz w:val="22"/>
          <w:szCs w:val="22"/>
          <w:lang w:val="en-US"/>
        </w:rPr>
        <w:t>Ellis, N. (2011). Business-to-Business Marketing: Relationships,</w:t>
      </w:r>
      <w:r w:rsidRPr="1AB26165" w:rsidR="20416C78">
        <w:rPr>
          <w:rFonts w:ascii="Calibri" w:hAnsi="Calibri" w:eastAsia="Calibri" w:cs="Calibri"/>
          <w:noProof w:val="0"/>
          <w:color w:val="000000" w:themeColor="text1" w:themeTint="FF" w:themeShade="FF"/>
          <w:sz w:val="22"/>
          <w:szCs w:val="22"/>
          <w:lang w:val="en-US"/>
        </w:rPr>
        <w:t xml:space="preserve"> Networks &amp; Strategies, Oxford</w:t>
      </w:r>
      <w:r w:rsidRPr="1AB26165" w:rsidR="714EEF10">
        <w:rPr>
          <w:rFonts w:ascii="Calibri" w:hAnsi="Calibri" w:eastAsia="Calibri" w:cs="Calibri"/>
          <w:noProof w:val="0"/>
          <w:color w:val="000000" w:themeColor="text1" w:themeTint="FF" w:themeShade="FF"/>
          <w:sz w:val="22"/>
          <w:szCs w:val="22"/>
          <w:lang w:val="en-US"/>
        </w:rPr>
        <w:t xml:space="preserve"> </w:t>
      </w:r>
      <w:r w:rsidRPr="1AB26165" w:rsidR="20416C78">
        <w:rPr>
          <w:rFonts w:ascii="Calibri" w:hAnsi="Calibri" w:eastAsia="Calibri" w:cs="Calibri"/>
          <w:noProof w:val="0"/>
          <w:color w:val="000000" w:themeColor="text1" w:themeTint="FF" w:themeShade="FF"/>
          <w:sz w:val="22"/>
          <w:szCs w:val="22"/>
          <w:lang w:val="en-US"/>
        </w:rPr>
        <w:t>University Press</w:t>
      </w:r>
    </w:p>
    <w:p w:rsidR="63AB6234" w:rsidP="1AB26165" w:rsidRDefault="63AB6234" w14:paraId="764DB589" w14:textId="0DCFB19D">
      <w:pPr>
        <w:pStyle w:val="Normal"/>
        <w:jc w:val="left"/>
        <w:rPr>
          <w:rFonts w:ascii="Calibri" w:hAnsi="Calibri" w:eastAsia="Calibri" w:cs="Calibri"/>
          <w:noProof w:val="0"/>
          <w:color w:val="000000" w:themeColor="text1" w:themeTint="FF" w:themeShade="FF"/>
          <w:sz w:val="22"/>
          <w:szCs w:val="22"/>
          <w:lang w:val="en-US"/>
        </w:rPr>
      </w:pPr>
      <w:r w:rsidR="63AB6234">
        <w:rPr/>
        <w:t>-</w:t>
      </w:r>
      <w:r w:rsidRPr="1AB26165" w:rsidR="63AB6234">
        <w:rPr>
          <w:rFonts w:ascii="Calibri" w:hAnsi="Calibri" w:eastAsia="Calibri" w:cs="Calibri"/>
          <w:noProof w:val="0"/>
          <w:sz w:val="22"/>
          <w:szCs w:val="22"/>
          <w:lang w:val="en-US"/>
        </w:rPr>
        <w:t xml:space="preserve"> International Journal of e-Education, e-Business, e-Management and e-Learning, Vol. 1, No. 1, April 2011</w:t>
      </w:r>
    </w:p>
    <w:p w:rsidR="639D142C" w:rsidP="1AB26165" w:rsidRDefault="639D142C" w14:paraId="7125A873" w14:textId="29F1906D">
      <w:pPr>
        <w:pStyle w:val="Normal"/>
        <w:jc w:val="both"/>
        <w:rPr>
          <w:rFonts w:ascii="Calibri" w:hAnsi="Calibri" w:eastAsia="Calibri" w:cs="Calibri"/>
          <w:noProof w:val="0"/>
          <w:sz w:val="22"/>
          <w:szCs w:val="22"/>
          <w:lang w:val="en-US"/>
        </w:rPr>
      </w:pPr>
      <w:r w:rsidRPr="1AB26165" w:rsidR="639D142C">
        <w:rPr>
          <w:rFonts w:ascii="Calibri" w:hAnsi="Calibri" w:eastAsia="Calibri" w:cs="Calibri"/>
          <w:noProof w:val="0"/>
          <w:sz w:val="22"/>
          <w:szCs w:val="22"/>
          <w:lang w:val="en-US"/>
        </w:rPr>
        <w:t>-</w:t>
      </w:r>
      <w:r w:rsidRPr="1AB26165" w:rsidR="639D142C">
        <w:rPr>
          <w:rFonts w:ascii="Calibri" w:hAnsi="Calibri" w:eastAsia="Calibri" w:cs="Calibri"/>
          <w:noProof w:val="0"/>
          <w:color w:val="000000" w:themeColor="text1" w:themeTint="FF" w:themeShade="FF"/>
          <w:sz w:val="40"/>
          <w:szCs w:val="40"/>
          <w:lang w:val="en-US"/>
        </w:rPr>
        <w:t xml:space="preserve"> </w:t>
      </w:r>
      <w:r w:rsidRPr="1AB26165" w:rsidR="639D142C">
        <w:rPr>
          <w:rFonts w:ascii="Calibri" w:hAnsi="Calibri" w:eastAsia="Calibri" w:cs="Calibri"/>
          <w:noProof w:val="0"/>
          <w:color w:val="000000" w:themeColor="text1" w:themeTint="FF" w:themeShade="FF"/>
          <w:sz w:val="22"/>
          <w:szCs w:val="22"/>
          <w:lang w:val="en-US"/>
        </w:rPr>
        <w:t>Juran, J. M. (1995). A History of Managing for Quality. ASQC quality Press, Milwaukee, Wisconsin.</w:t>
      </w:r>
    </w:p>
    <w:p w:rsidR="3621E235" w:rsidP="1AB26165" w:rsidRDefault="3621E235" w14:paraId="2A5830ED" w14:textId="35F60E2B">
      <w:pPr>
        <w:pStyle w:val="Normal"/>
        <w:jc w:val="left"/>
        <w:rPr>
          <w:rFonts w:ascii="Calibri" w:hAnsi="Calibri" w:eastAsia="Calibri" w:cs="Calibri"/>
          <w:noProof w:val="0"/>
          <w:color w:val="000000" w:themeColor="text1" w:themeTint="FF" w:themeShade="FF"/>
          <w:sz w:val="22"/>
          <w:szCs w:val="22"/>
          <w:lang w:val="en-US"/>
        </w:rPr>
      </w:pPr>
      <w:r w:rsidRPr="1AB26165" w:rsidR="3621E235">
        <w:rPr>
          <w:rFonts w:ascii="Calibri" w:hAnsi="Calibri" w:eastAsia="Calibri" w:cs="Calibri"/>
          <w:noProof w:val="0"/>
          <w:sz w:val="22"/>
          <w:szCs w:val="22"/>
          <w:lang w:val="en-US"/>
        </w:rPr>
        <w:t>-</w:t>
      </w:r>
      <w:r w:rsidRPr="1AB26165" w:rsidR="3621E235">
        <w:rPr>
          <w:rFonts w:ascii="Calibri" w:hAnsi="Calibri" w:eastAsia="Calibri" w:cs="Calibri"/>
          <w:noProof w:val="0"/>
          <w:color w:val="000000" w:themeColor="text1" w:themeTint="FF" w:themeShade="FF"/>
          <w:sz w:val="40"/>
          <w:szCs w:val="40"/>
          <w:lang w:val="en-US"/>
        </w:rPr>
        <w:t xml:space="preserve"> </w:t>
      </w:r>
      <w:r w:rsidRPr="1AB26165" w:rsidR="3621E235">
        <w:rPr>
          <w:rFonts w:ascii="Calibri" w:hAnsi="Calibri" w:eastAsia="Calibri" w:cs="Calibri"/>
          <w:noProof w:val="0"/>
          <w:color w:val="000000" w:themeColor="text1" w:themeTint="FF" w:themeShade="FF"/>
          <w:sz w:val="22"/>
          <w:szCs w:val="22"/>
          <w:lang w:val="en-US"/>
        </w:rPr>
        <w:t>Kotler, P. Armstrong, G. Harris, L. C. and Piercy, N. (2017). Principles of</w:t>
      </w:r>
      <w:r w:rsidRPr="1AB26165" w:rsidR="3621E235">
        <w:rPr>
          <w:rFonts w:ascii="Calibri" w:hAnsi="Calibri" w:eastAsia="Calibri" w:cs="Calibri"/>
          <w:noProof w:val="0"/>
          <w:color w:val="000000" w:themeColor="text1" w:themeTint="FF" w:themeShade="FF"/>
          <w:sz w:val="22"/>
          <w:szCs w:val="22"/>
          <w:lang w:val="en-US"/>
        </w:rPr>
        <w:t xml:space="preserve"> Marketing, 7</w:t>
      </w:r>
      <w:r w:rsidRPr="1AB26165" w:rsidR="3621E235">
        <w:rPr>
          <w:rFonts w:ascii="Calibri" w:hAnsi="Calibri" w:eastAsia="Calibri" w:cs="Calibri"/>
          <w:noProof w:val="0"/>
          <w:color w:val="000000" w:themeColor="text1" w:themeTint="FF" w:themeShade="FF"/>
          <w:sz w:val="22"/>
          <w:szCs w:val="22"/>
          <w:vertAlign w:val="superscript"/>
          <w:lang w:val="en-US"/>
        </w:rPr>
        <w:t xml:space="preserve">th </w:t>
      </w:r>
      <w:r w:rsidRPr="1AB26165" w:rsidR="3621E235">
        <w:rPr>
          <w:rFonts w:ascii="Calibri" w:hAnsi="Calibri" w:eastAsia="Calibri" w:cs="Calibri"/>
          <w:noProof w:val="0"/>
          <w:color w:val="000000" w:themeColor="text1" w:themeTint="FF" w:themeShade="FF"/>
          <w:sz w:val="22"/>
          <w:szCs w:val="22"/>
          <w:lang w:val="en-US"/>
        </w:rPr>
        <w:t xml:space="preserve">European </w:t>
      </w:r>
      <w:proofErr w:type="gramStart"/>
      <w:r w:rsidRPr="1AB26165" w:rsidR="3621E235">
        <w:rPr>
          <w:rFonts w:ascii="Calibri" w:hAnsi="Calibri" w:eastAsia="Calibri" w:cs="Calibri"/>
          <w:noProof w:val="0"/>
          <w:color w:val="000000" w:themeColor="text1" w:themeTint="FF" w:themeShade="FF"/>
          <w:sz w:val="22"/>
          <w:szCs w:val="22"/>
          <w:lang w:val="en-US"/>
        </w:rPr>
        <w:t>Edition,  Pearson</w:t>
      </w:r>
      <w:proofErr w:type="gramEnd"/>
      <w:r w:rsidRPr="1AB26165" w:rsidR="3621E235">
        <w:rPr>
          <w:rFonts w:ascii="Calibri" w:hAnsi="Calibri" w:eastAsia="Calibri" w:cs="Calibri"/>
          <w:noProof w:val="0"/>
          <w:color w:val="000000" w:themeColor="text1" w:themeTint="FF" w:themeShade="FF"/>
          <w:sz w:val="22"/>
          <w:szCs w:val="22"/>
          <w:lang w:val="en-US"/>
        </w:rPr>
        <w:t>.</w:t>
      </w:r>
    </w:p>
    <w:p w:rsidR="4853D746" w:rsidP="1AB26165" w:rsidRDefault="4853D746" w14:paraId="44781E51" w14:textId="0A8A638F">
      <w:pPr>
        <w:pStyle w:val="Normal"/>
        <w:jc w:val="both"/>
        <w:rPr>
          <w:rFonts w:ascii="Calibri" w:hAnsi="Calibri" w:eastAsia="Calibri" w:cs="Calibri"/>
          <w:noProof w:val="0"/>
          <w:color w:val="000000" w:themeColor="text1" w:themeTint="FF" w:themeShade="FF"/>
          <w:sz w:val="22"/>
          <w:szCs w:val="22"/>
          <w:lang w:val="en-US"/>
        </w:rPr>
      </w:pPr>
      <w:r w:rsidRPr="1AB26165" w:rsidR="4853D746">
        <w:rPr>
          <w:rFonts w:ascii="Calibri" w:hAnsi="Calibri" w:eastAsia="Calibri" w:cs="Calibri"/>
          <w:noProof w:val="0"/>
          <w:color w:val="000000" w:themeColor="text1" w:themeTint="FF" w:themeShade="FF"/>
          <w:sz w:val="22"/>
          <w:szCs w:val="22"/>
          <w:lang w:val="en-US"/>
        </w:rPr>
        <w:t>-</w:t>
      </w:r>
      <w:r w:rsidRPr="1AB26165" w:rsidR="4853D746">
        <w:rPr>
          <w:rFonts w:ascii="Calibri" w:hAnsi="Calibri" w:eastAsia="Calibri" w:cs="Calibri"/>
          <w:noProof w:val="0"/>
          <w:color w:val="000000" w:themeColor="text1" w:themeTint="FF" w:themeShade="FF"/>
          <w:sz w:val="22"/>
          <w:szCs w:val="22"/>
          <w:lang w:val="en-US"/>
        </w:rPr>
        <w:t xml:space="preserve"> Crosby, P.B. (1979). Quality Is Free, McGraw-Hill, New York, NY.</w:t>
      </w:r>
    </w:p>
    <w:p w:rsidR="4853D746" w:rsidP="1AB26165" w:rsidRDefault="4853D746" w14:paraId="4142E354" w14:textId="24633F73">
      <w:pPr>
        <w:jc w:val="both"/>
        <w:rPr>
          <w:rFonts w:ascii="Calibri" w:hAnsi="Calibri" w:eastAsia="Calibri" w:cs="Calibri"/>
          <w:noProof w:val="0"/>
          <w:color w:val="000000" w:themeColor="text1" w:themeTint="FF" w:themeShade="FF"/>
          <w:sz w:val="22"/>
          <w:szCs w:val="22"/>
          <w:lang w:val="en-US"/>
        </w:rPr>
      </w:pPr>
      <w:r w:rsidRPr="1AB26165" w:rsidR="4853D746">
        <w:rPr>
          <w:rFonts w:ascii="Calibri" w:hAnsi="Calibri" w:eastAsia="Calibri" w:cs="Calibri"/>
          <w:noProof w:val="0"/>
          <w:color w:val="000000" w:themeColor="text1" w:themeTint="FF" w:themeShade="FF"/>
          <w:sz w:val="22"/>
          <w:szCs w:val="22"/>
          <w:lang w:val="en-US"/>
        </w:rPr>
        <w:t xml:space="preserve">Hitt, M. A., Ireland, R. D., &amp; </w:t>
      </w:r>
      <w:proofErr w:type="spellStart"/>
      <w:r w:rsidRPr="1AB26165" w:rsidR="4853D746">
        <w:rPr>
          <w:rFonts w:ascii="Calibri" w:hAnsi="Calibri" w:eastAsia="Calibri" w:cs="Calibri"/>
          <w:noProof w:val="0"/>
          <w:color w:val="000000" w:themeColor="text1" w:themeTint="FF" w:themeShade="FF"/>
          <w:sz w:val="22"/>
          <w:szCs w:val="22"/>
          <w:lang w:val="en-US"/>
        </w:rPr>
        <w:t>Hoskisson</w:t>
      </w:r>
      <w:proofErr w:type="spellEnd"/>
      <w:r w:rsidRPr="1AB26165" w:rsidR="4853D746">
        <w:rPr>
          <w:rFonts w:ascii="Calibri" w:hAnsi="Calibri" w:eastAsia="Calibri" w:cs="Calibri"/>
          <w:noProof w:val="0"/>
          <w:color w:val="000000" w:themeColor="text1" w:themeTint="FF" w:themeShade="FF"/>
          <w:sz w:val="22"/>
          <w:szCs w:val="22"/>
          <w:lang w:val="en-US"/>
        </w:rPr>
        <w:t>, R. E. (2004). Strategic management, 6th ed. Thomson/South-Western, United States.</w:t>
      </w:r>
    </w:p>
    <w:p w:rsidR="5DC97FBC" w:rsidP="1AB26165" w:rsidRDefault="5DC97FBC" w14:paraId="3543B0D1" w14:textId="59BF76E0">
      <w:pPr>
        <w:pStyle w:val="Normal"/>
        <w:jc w:val="left"/>
        <w:rPr>
          <w:rFonts w:ascii="Calibri" w:hAnsi="Calibri" w:eastAsia="Calibri" w:cs="Calibri"/>
          <w:noProof w:val="0"/>
          <w:sz w:val="22"/>
          <w:szCs w:val="22"/>
          <w:lang w:val="en-US"/>
        </w:rPr>
      </w:pPr>
      <w:r w:rsidRPr="1AB26165" w:rsidR="5DC97FBC">
        <w:rPr>
          <w:rFonts w:ascii="Calibri" w:hAnsi="Calibri" w:eastAsia="Calibri" w:cs="Calibri"/>
          <w:noProof w:val="0"/>
          <w:sz w:val="22"/>
          <w:szCs w:val="22"/>
          <w:lang w:val="en-US"/>
        </w:rPr>
        <w:t xml:space="preserve">-Parke’s, L. (2019), </w:t>
      </w:r>
      <w:r w:rsidRPr="1AB26165" w:rsidR="7D75D93D">
        <w:rPr>
          <w:rFonts w:ascii="Calibri" w:hAnsi="Calibri" w:eastAsia="Calibri" w:cs="Calibri"/>
          <w:noProof w:val="0"/>
          <w:sz w:val="22"/>
          <w:szCs w:val="22"/>
          <w:lang w:val="en-US"/>
        </w:rPr>
        <w:t xml:space="preserve">What Is Brand Experience – and what </w:t>
      </w:r>
      <w:proofErr w:type="gramStart"/>
      <w:r w:rsidRPr="1AB26165" w:rsidR="7D75D93D">
        <w:rPr>
          <w:rFonts w:ascii="Calibri" w:hAnsi="Calibri" w:eastAsia="Calibri" w:cs="Calibri"/>
          <w:noProof w:val="0"/>
          <w:sz w:val="22"/>
          <w:szCs w:val="22"/>
          <w:lang w:val="en-US"/>
        </w:rPr>
        <w:t>brand’s</w:t>
      </w:r>
      <w:proofErr w:type="gramEnd"/>
      <w:r w:rsidRPr="1AB26165" w:rsidR="7D75D93D">
        <w:rPr>
          <w:rFonts w:ascii="Calibri" w:hAnsi="Calibri" w:eastAsia="Calibri" w:cs="Calibri"/>
          <w:noProof w:val="0"/>
          <w:sz w:val="22"/>
          <w:szCs w:val="22"/>
          <w:lang w:val="en-US"/>
        </w:rPr>
        <w:t xml:space="preserve"> are benefitting from it?</w:t>
      </w:r>
      <w:r w:rsidRPr="1AB26165" w:rsidR="2B6F786E">
        <w:rPr>
          <w:rFonts w:ascii="Calibri" w:hAnsi="Calibri" w:eastAsia="Calibri" w:cs="Calibri"/>
          <w:noProof w:val="0"/>
          <w:sz w:val="22"/>
          <w:szCs w:val="22"/>
          <w:lang w:val="en-US"/>
        </w:rPr>
        <w:t xml:space="preserve"> My customer</w:t>
      </w:r>
    </w:p>
    <w:p w:rsidR="7B2C34D6" w:rsidP="1AB26165" w:rsidRDefault="7B2C34D6" w14:paraId="091B499B" w14:textId="58E1F1B5">
      <w:pPr>
        <w:pStyle w:val="Normal"/>
        <w:spacing w:line="216" w:lineRule="auto"/>
        <w:ind w:left="547" w:hanging="547"/>
        <w:jc w:val="left"/>
        <w:rPr>
          <w:rFonts w:ascii="Calibri" w:hAnsi="Calibri" w:eastAsia="Calibri" w:cs="Calibri"/>
          <w:noProof w:val="0"/>
          <w:color w:val="000000" w:themeColor="text1" w:themeTint="FF" w:themeShade="FF"/>
          <w:sz w:val="22"/>
          <w:szCs w:val="22"/>
          <w:lang w:val="en-US"/>
        </w:rPr>
      </w:pPr>
      <w:r w:rsidRPr="1AB26165" w:rsidR="7B2C34D6">
        <w:rPr>
          <w:rFonts w:ascii="Calibri" w:hAnsi="Calibri" w:eastAsia="Calibri" w:cs="Calibri"/>
          <w:noProof w:val="0"/>
          <w:sz w:val="22"/>
          <w:szCs w:val="22"/>
          <w:lang w:val="en-US"/>
        </w:rPr>
        <w:t>-</w:t>
      </w:r>
      <w:r w:rsidRPr="1AB26165" w:rsidR="7B2C34D6">
        <w:rPr>
          <w:rFonts w:ascii="Calibri" w:hAnsi="Calibri" w:eastAsia="Calibri" w:cs="Calibri"/>
          <w:noProof w:val="0"/>
          <w:color w:val="000000" w:themeColor="text1" w:themeTint="FF" w:themeShade="FF"/>
          <w:sz w:val="40"/>
          <w:szCs w:val="40"/>
          <w:lang w:val="en-US"/>
        </w:rPr>
        <w:t xml:space="preserve"> </w:t>
      </w:r>
      <w:r w:rsidRPr="1AB26165" w:rsidR="7B2C34D6">
        <w:rPr>
          <w:rFonts w:ascii="Calibri" w:hAnsi="Calibri" w:eastAsia="Calibri" w:cs="Calibri"/>
          <w:noProof w:val="0"/>
          <w:color w:val="000000" w:themeColor="text1" w:themeTint="FF" w:themeShade="FF"/>
          <w:sz w:val="22"/>
          <w:szCs w:val="22"/>
          <w:lang w:val="en-US"/>
        </w:rPr>
        <w:t>Pryor, M. G., White, J. C., &amp; Toombs, L. A. (1998). Strategic Quality</w:t>
      </w:r>
      <w:r w:rsidRPr="1AB26165" w:rsidR="7B2C34D6">
        <w:rPr>
          <w:rFonts w:ascii="Calibri" w:hAnsi="Calibri" w:eastAsia="Calibri" w:cs="Calibri"/>
          <w:noProof w:val="0"/>
          <w:color w:val="000000" w:themeColor="text1" w:themeTint="FF" w:themeShade="FF"/>
          <w:sz w:val="22"/>
          <w:szCs w:val="22"/>
          <w:lang w:val="en-US"/>
        </w:rPr>
        <w:t xml:space="preserve"> Management:  A Strategic, Systems Approach to Quality. Thomson</w:t>
      </w:r>
      <w:r w:rsidRPr="1AB26165" w:rsidR="7B2C34D6">
        <w:rPr>
          <w:rFonts w:ascii="Calibri" w:hAnsi="Calibri" w:eastAsia="Calibri" w:cs="Calibri"/>
          <w:noProof w:val="0"/>
          <w:color w:val="000000" w:themeColor="text1" w:themeTint="FF" w:themeShade="FF"/>
          <w:sz w:val="22"/>
          <w:szCs w:val="22"/>
          <w:lang w:val="en-US"/>
        </w:rPr>
        <w:t xml:space="preserve"> Learning.</w:t>
      </w:r>
    </w:p>
    <w:p w:rsidR="20215A1E" w:rsidP="1AB26165" w:rsidRDefault="20215A1E" w14:paraId="6AEFD768" w14:textId="21C011E5">
      <w:pPr>
        <w:pStyle w:val="Normal"/>
        <w:jc w:val="left"/>
        <w:rPr>
          <w:rFonts w:ascii="Calibri" w:hAnsi="Calibri" w:eastAsia="Calibri" w:cs="Calibri"/>
          <w:noProof w:val="0"/>
          <w:sz w:val="22"/>
          <w:szCs w:val="22"/>
          <w:lang w:val="en-US"/>
        </w:rPr>
      </w:pPr>
      <w:r w:rsidRPr="1AB26165" w:rsidR="20215A1E">
        <w:rPr>
          <w:rFonts w:ascii="Calibri" w:hAnsi="Calibri" w:eastAsia="Calibri" w:cs="Calibri"/>
          <w:noProof w:val="0"/>
          <w:sz w:val="22"/>
          <w:szCs w:val="22"/>
          <w:lang w:val="en-US"/>
        </w:rPr>
        <w:t>-Moodle Image- Lecture 1B, slide 10, Customer Journey Experienc</w:t>
      </w:r>
      <w:r w:rsidRPr="1AB26165" w:rsidR="39EB4F5D">
        <w:rPr>
          <w:rFonts w:ascii="Calibri" w:hAnsi="Calibri" w:eastAsia="Calibri" w:cs="Calibri"/>
          <w:noProof w:val="0"/>
          <w:sz w:val="22"/>
          <w:szCs w:val="22"/>
          <w:lang w:val="en-US"/>
        </w:rPr>
        <w:t>e, Lemon and Verhoef (2016)</w:t>
      </w:r>
    </w:p>
    <w:p w:rsidR="0DC38D68" w:rsidP="1AB26165" w:rsidRDefault="0DC38D68" w14:paraId="035E2906" w14:textId="2F8BA6B7">
      <w:pPr>
        <w:pStyle w:val="Normal"/>
        <w:jc w:val="left"/>
        <w:rPr>
          <w:rFonts w:ascii="Calibri" w:hAnsi="Calibri" w:eastAsia="Calibri" w:cs="Calibri"/>
          <w:noProof w:val="0"/>
          <w:sz w:val="22"/>
          <w:szCs w:val="22"/>
          <w:lang w:val="en-US"/>
        </w:rPr>
      </w:pPr>
      <w:r w:rsidRPr="1AB26165" w:rsidR="0DC38D68">
        <w:rPr>
          <w:rFonts w:ascii="Calibri" w:hAnsi="Calibri" w:eastAsia="Calibri" w:cs="Calibri"/>
          <w:noProof w:val="0"/>
          <w:sz w:val="22"/>
          <w:szCs w:val="22"/>
          <w:lang w:val="en-US"/>
        </w:rPr>
        <w:t>-Moodle Image- Lecture 2, Slide 10, Customer Relationship Management.</w:t>
      </w:r>
    </w:p>
    <w:p w:rsidR="12F5125A" w:rsidP="1AB26165" w:rsidRDefault="12F5125A" w14:paraId="2DC1F048" w14:textId="02611E72">
      <w:pPr>
        <w:pStyle w:val="Normal"/>
        <w:jc w:val="left"/>
        <w:rPr>
          <w:rFonts w:ascii="Calibri" w:hAnsi="Calibri" w:eastAsia="Calibri" w:cs="Calibri"/>
          <w:noProof w:val="0"/>
          <w:sz w:val="22"/>
          <w:szCs w:val="22"/>
          <w:lang w:val="en-US"/>
        </w:rPr>
      </w:pPr>
      <w:r w:rsidRPr="1AB26165" w:rsidR="12F5125A">
        <w:rPr>
          <w:rFonts w:ascii="Calibri" w:hAnsi="Calibri" w:eastAsia="Calibri" w:cs="Calibri"/>
          <w:noProof w:val="0"/>
          <w:sz w:val="22"/>
          <w:szCs w:val="22"/>
          <w:lang w:val="en-US"/>
        </w:rPr>
        <w:t>-Moodle Image-Lecture 2, Slide 33, Customer Relationship Management.</w:t>
      </w:r>
    </w:p>
    <w:p w:rsidR="710D7B88" w:rsidP="1AB26165" w:rsidRDefault="710D7B88" w14:paraId="36F2A0E1" w14:textId="0904D138">
      <w:pPr>
        <w:pStyle w:val="Normal"/>
        <w:jc w:val="left"/>
        <w:rPr>
          <w:rFonts w:ascii="Calibri" w:hAnsi="Calibri" w:eastAsia="Calibri" w:cs="Calibri"/>
          <w:noProof w:val="0"/>
          <w:sz w:val="22"/>
          <w:szCs w:val="22"/>
          <w:lang w:val="en-US"/>
        </w:rPr>
      </w:pPr>
      <w:r w:rsidRPr="1AB26165" w:rsidR="710D7B88">
        <w:rPr>
          <w:rFonts w:ascii="Calibri" w:hAnsi="Calibri" w:eastAsia="Calibri" w:cs="Calibri"/>
          <w:noProof w:val="0"/>
          <w:sz w:val="22"/>
          <w:szCs w:val="22"/>
          <w:lang w:val="en-US"/>
        </w:rPr>
        <w:t>-Moodle Image-Lecture 6, Slide 14, Deming Cycle</w:t>
      </w:r>
    </w:p>
    <w:p w:rsidR="03390213" w:rsidP="1AB26165" w:rsidRDefault="03390213" w14:paraId="1E572E83" w14:textId="23E823BE">
      <w:pPr>
        <w:pStyle w:val="Normal"/>
        <w:jc w:val="left"/>
        <w:rPr>
          <w:rFonts w:ascii="Calibri" w:hAnsi="Calibri" w:eastAsia="Calibri" w:cs="Calibri"/>
          <w:noProof w:val="0"/>
          <w:sz w:val="22"/>
          <w:szCs w:val="22"/>
          <w:lang w:val="en-US"/>
        </w:rPr>
      </w:pPr>
      <w:r w:rsidRPr="1AB26165" w:rsidR="03390213">
        <w:rPr>
          <w:rFonts w:ascii="Calibri" w:hAnsi="Calibri" w:eastAsia="Calibri" w:cs="Calibri"/>
          <w:noProof w:val="0"/>
          <w:sz w:val="22"/>
          <w:szCs w:val="22"/>
          <w:lang w:val="en-US"/>
        </w:rPr>
        <w:t xml:space="preserve">-Moodle Image-Lecture 6, Slide 27, Deming 14 </w:t>
      </w:r>
      <w:proofErr w:type="gramStart"/>
      <w:r w:rsidRPr="1AB26165" w:rsidR="03390213">
        <w:rPr>
          <w:rFonts w:ascii="Calibri" w:hAnsi="Calibri" w:eastAsia="Calibri" w:cs="Calibri"/>
          <w:noProof w:val="0"/>
          <w:sz w:val="22"/>
          <w:szCs w:val="22"/>
          <w:lang w:val="en-US"/>
        </w:rPr>
        <w:t>Point’s</w:t>
      </w:r>
      <w:proofErr w:type="gramEnd"/>
      <w:r w:rsidRPr="1AB26165" w:rsidR="03390213">
        <w:rPr>
          <w:rFonts w:ascii="Calibri" w:hAnsi="Calibri" w:eastAsia="Calibri" w:cs="Calibri"/>
          <w:noProof w:val="0"/>
          <w:sz w:val="22"/>
          <w:szCs w:val="22"/>
          <w:lang w:val="en-US"/>
        </w:rPr>
        <w:t xml:space="preserve"> of Quality</w:t>
      </w:r>
    </w:p>
    <w:p w:rsidR="60494B68" w:rsidP="1AB26165" w:rsidRDefault="60494B68" w14:paraId="6B18127E" w14:textId="5CD271C7">
      <w:pPr>
        <w:pStyle w:val="Normal"/>
        <w:jc w:val="left"/>
        <w:rPr>
          <w:rFonts w:ascii="Calibri" w:hAnsi="Calibri" w:eastAsia="Calibri" w:cs="Calibri"/>
          <w:noProof w:val="0"/>
          <w:sz w:val="22"/>
          <w:szCs w:val="22"/>
          <w:lang w:val="en-US"/>
        </w:rPr>
      </w:pPr>
      <w:r w:rsidRPr="1AB26165" w:rsidR="60494B68">
        <w:rPr>
          <w:rFonts w:ascii="Calibri" w:hAnsi="Calibri" w:eastAsia="Calibri" w:cs="Calibri"/>
          <w:noProof w:val="0"/>
          <w:sz w:val="22"/>
          <w:szCs w:val="22"/>
          <w:lang w:val="en-US"/>
        </w:rPr>
        <w:t>-Moodle Image-Lecture 6, Slide 32, Dr Juran’s Quality Trilogy</w:t>
      </w:r>
    </w:p>
    <w:p w:rsidR="1821F15B" w:rsidP="1AB26165" w:rsidRDefault="1821F15B" w14:paraId="55F9D931" w14:textId="56740918">
      <w:pPr>
        <w:pStyle w:val="Normal"/>
        <w:jc w:val="left"/>
      </w:pPr>
      <w:r w:rsidR="1821F15B">
        <w:rPr/>
        <w:t>-</w:t>
      </w:r>
      <w:r w:rsidR="45A61618">
        <w:rPr/>
        <w:t>Oxford</w:t>
      </w:r>
      <w:r w:rsidR="70E21BD9">
        <w:rPr/>
        <w:t xml:space="preserve"> English</w:t>
      </w:r>
      <w:r w:rsidR="45A61618">
        <w:rPr/>
        <w:t xml:space="preserve"> Dictionary 2021, </w:t>
      </w:r>
      <w:r w:rsidR="70A1F30E">
        <w:rPr/>
        <w:t>Definition</w:t>
      </w:r>
      <w:r w:rsidR="45A61618">
        <w:rPr/>
        <w:t xml:space="preserve"> of Tech Touch</w:t>
      </w:r>
    </w:p>
    <w:p w:rsidR="393E0B7B" w:rsidP="1AB26165" w:rsidRDefault="393E0B7B" w14:paraId="0CF8C010" w14:textId="21A05E02">
      <w:pPr>
        <w:pStyle w:val="Normal"/>
        <w:jc w:val="left"/>
      </w:pPr>
      <w:r w:rsidR="393E0B7B">
        <w:rPr/>
        <w:t>-Oxford English Dictionary 2021, Definition</w:t>
      </w:r>
      <w:r w:rsidR="3C36A8EF">
        <w:rPr/>
        <w:t xml:space="preserve"> of Sustainability</w:t>
      </w:r>
    </w:p>
    <w:p w:rsidR="7D45F2F4" w:rsidP="20ABD5CD" w:rsidRDefault="7D45F2F4" w14:paraId="2EAD48B8" w14:textId="4F8A517B">
      <w:pPr>
        <w:pStyle w:val="Normal"/>
        <w:rPr>
          <w:rFonts w:ascii="Calibri" w:hAnsi="Calibri" w:eastAsia="Calibri" w:cs="Calibri"/>
          <w:noProof w:val="0"/>
          <w:sz w:val="22"/>
          <w:szCs w:val="22"/>
          <w:lang w:val="en-US"/>
        </w:rPr>
      </w:pPr>
      <w:r w:rsidRPr="20ABD5CD" w:rsidR="7D45F2F4">
        <w:rPr>
          <w:rFonts w:ascii="Calibri" w:hAnsi="Calibri" w:eastAsia="Calibri" w:cs="Calibri"/>
          <w:noProof w:val="0"/>
          <w:sz w:val="22"/>
          <w:szCs w:val="22"/>
          <w:lang w:val="en-US"/>
        </w:rPr>
        <w:t>-</w:t>
      </w:r>
      <w:hyperlink w:anchor="founding-principles" r:id="R5b96bce8e4744605">
        <w:r w:rsidRPr="20ABD5CD" w:rsidR="617C4F77">
          <w:rPr>
            <w:rStyle w:val="Hyperlink"/>
            <w:rFonts w:ascii="Calibri" w:hAnsi="Calibri" w:eastAsia="Calibri" w:cs="Calibri"/>
            <w:noProof w:val="0"/>
            <w:sz w:val="22"/>
            <w:szCs w:val="22"/>
            <w:lang w:val="en-US"/>
          </w:rPr>
          <w:t>Our History (asda.com)</w:t>
        </w:r>
      </w:hyperlink>
    </w:p>
    <w:p w:rsidR="6F91E322" w:rsidP="20ABD5CD" w:rsidRDefault="6F91E322" w14:paraId="5BB17DC8" w14:textId="710232DB">
      <w:pPr>
        <w:spacing w:line="216" w:lineRule="auto"/>
        <w:ind w:left="547" w:hanging="547"/>
        <w:jc w:val="both"/>
        <w:rPr>
          <w:rFonts w:ascii="Calibri" w:hAnsi="Calibri" w:eastAsia="Calibri" w:cs="Calibri"/>
          <w:noProof w:val="0"/>
          <w:color w:val="000000" w:themeColor="text1" w:themeTint="FF" w:themeShade="FF"/>
          <w:sz w:val="22"/>
          <w:szCs w:val="22"/>
          <w:lang w:val="en-US"/>
        </w:rPr>
      </w:pPr>
      <w:r w:rsidRPr="1AB26165" w:rsidR="6F91E322">
        <w:rPr>
          <w:rFonts w:ascii="Calibri" w:hAnsi="Calibri" w:eastAsia="Calibri" w:cs="Calibri"/>
          <w:noProof w:val="0"/>
          <w:color w:val="000000" w:themeColor="text1" w:themeTint="FF" w:themeShade="FF"/>
          <w:sz w:val="22"/>
          <w:szCs w:val="22"/>
          <w:lang w:val="en-US"/>
        </w:rPr>
        <w:t>-</w:t>
      </w:r>
      <w:r w:rsidRPr="1AB26165" w:rsidR="6E54FBCB">
        <w:rPr>
          <w:rFonts w:ascii="Calibri" w:hAnsi="Calibri" w:eastAsia="Calibri" w:cs="Calibri"/>
          <w:noProof w:val="0"/>
          <w:color w:val="000000" w:themeColor="text1" w:themeTint="FF" w:themeShade="FF"/>
          <w:sz w:val="22"/>
          <w:szCs w:val="22"/>
          <w:lang w:val="en-US"/>
        </w:rPr>
        <w:t>Schmitt, B. H. (2003), Customer Experience Management: A Revolutionary Approach to Connecting with Your Customers. New York: The Free Press.</w:t>
      </w:r>
    </w:p>
    <w:p w:rsidR="64BF819D" w:rsidP="1AB26165" w:rsidRDefault="64BF819D" w14:paraId="35CBE816" w14:textId="73639F70">
      <w:pPr>
        <w:pStyle w:val="Normal"/>
        <w:spacing w:line="216" w:lineRule="auto"/>
        <w:ind w:left="547" w:hanging="547"/>
        <w:jc w:val="both"/>
        <w:rPr>
          <w:rFonts w:ascii="Calibri" w:hAnsi="Calibri" w:eastAsia="Calibri" w:cs="Calibri"/>
          <w:noProof w:val="0"/>
          <w:sz w:val="22"/>
          <w:szCs w:val="22"/>
          <w:lang w:val="en-US"/>
        </w:rPr>
      </w:pPr>
      <w:r w:rsidRPr="1AB26165" w:rsidR="64BF819D">
        <w:rPr>
          <w:rFonts w:ascii="Calibri" w:hAnsi="Calibri" w:eastAsia="Calibri" w:cs="Calibri"/>
          <w:noProof w:val="0"/>
          <w:color w:val="000000" w:themeColor="text1" w:themeTint="FF" w:themeShade="FF"/>
          <w:sz w:val="22"/>
          <w:szCs w:val="22"/>
          <w:lang w:val="en-US"/>
        </w:rPr>
        <w:t>-</w:t>
      </w:r>
      <w:hyperlink r:id="R63fa26697a224bea">
        <w:r w:rsidRPr="1AB26165" w:rsidR="64BF819D">
          <w:rPr>
            <w:rStyle w:val="Hyperlink"/>
            <w:rFonts w:ascii="Calibri" w:hAnsi="Calibri" w:eastAsia="Calibri" w:cs="Calibri"/>
            <w:noProof w:val="0"/>
            <w:sz w:val="22"/>
            <w:szCs w:val="22"/>
            <w:lang w:val="en-US"/>
          </w:rPr>
          <w:t>Top 10 tips from Asda on building customer relationships through social media - IoT Events</w:t>
        </w:r>
      </w:hyperlink>
    </w:p>
    <w:p w:rsidR="16AE41A1" w:rsidP="5F3AE96F" w:rsidRDefault="16AE41A1" w14:paraId="4E6E8A39" w14:textId="120BF96F">
      <w:pPr>
        <w:pStyle w:val="Normal"/>
        <w:rPr>
          <w:rFonts w:ascii="Calibri" w:hAnsi="Calibri" w:eastAsia="Calibri" w:cs="Calibri"/>
          <w:noProof w:val="0"/>
          <w:sz w:val="22"/>
          <w:szCs w:val="22"/>
          <w:lang w:val="en-US"/>
        </w:rPr>
      </w:pPr>
      <w:r w:rsidR="16AE41A1">
        <w:rPr/>
        <w:t>-</w:t>
      </w:r>
      <w:hyperlink r:id="R845d729742e4469a">
        <w:r w:rsidRPr="2163F55F" w:rsidR="16AE41A1">
          <w:rPr>
            <w:rStyle w:val="Hyperlink"/>
            <w:rFonts w:ascii="Calibri" w:hAnsi="Calibri" w:eastAsia="Calibri" w:cs="Calibri"/>
            <w:noProof w:val="0"/>
            <w:sz w:val="22"/>
            <w:szCs w:val="22"/>
            <w:lang w:val="en-US"/>
          </w:rPr>
          <w:t>Understanding Customer Experience Throughout the Customer Journey - Katherine N. Lemon, Peter C. Verhoef, 2016 (sagepub.com)</w:t>
        </w:r>
      </w:hyperlink>
    </w:p>
    <w:p w:rsidR="6356D46E" w:rsidP="00B98D60" w:rsidRDefault="6356D46E" w14:paraId="374C058E" w14:textId="5138AF29">
      <w:pPr>
        <w:pStyle w:val="Normal"/>
      </w:pPr>
      <w:r w:rsidR="6356D46E">
        <w:rPr/>
        <w:t xml:space="preserve">-What Is Customer Service Experience? (And Why It’s So Important), Jason Bordeaux, </w:t>
      </w:r>
      <w:r w:rsidR="5558D811">
        <w:rPr/>
        <w:t>May 27</w:t>
      </w:r>
      <w:r w:rsidRPr="1AB26165" w:rsidR="5558D811">
        <w:rPr>
          <w:vertAlign w:val="superscript"/>
        </w:rPr>
        <w:t>th</w:t>
      </w:r>
      <w:r w:rsidR="5558D811">
        <w:rPr/>
        <w:t xml:space="preserve"> 2021.</w:t>
      </w:r>
    </w:p>
    <w:p w:rsidR="1AB26165" w:rsidP="1AB26165" w:rsidRDefault="1AB26165" w14:paraId="3039AE10" w14:textId="60034AB2">
      <w:pPr>
        <w:pStyle w:val="Normal"/>
        <w:spacing w:line="276" w:lineRule="auto"/>
        <w:rPr>
          <w:rFonts w:ascii="Arial" w:hAnsi="Arial" w:eastAsia="Arial" w:cs="Arial"/>
          <w:noProof w:val="0"/>
          <w:sz w:val="22"/>
          <w:szCs w:val="22"/>
          <w:lang w:val="en-GB"/>
        </w:rPr>
      </w:pPr>
    </w:p>
    <w:p w:rsidR="36DA4B52" w:rsidP="36DA4B52" w:rsidRDefault="36DA4B52" w14:paraId="5560FD4E" w14:textId="363148A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yKvWPzYFNX7tdv" id="7eM+Kdyt"/>
    <int:WordHash hashCode="HfOk70MIVqM6Kb" id="uQ+2ncxJ"/>
    <int:WordHash hashCode="uEc2VoND6GQX+B" id="/SyK4q28"/>
    <int:WordHash hashCode="X5jjQ2Y8cRp8eO" id="4JjB9dnV"/>
    <int:WordHash hashCode="6WQmyZTcqe+N54" id="Uai14GVg"/>
    <int:WordHash hashCode="+cncQTKXqWkBlp" id="Jk+SxlIL"/>
  </int:Manifest>
  <int:Observations>
    <int:Content id="7eM+Kdyt">
      <int:Rejection type="LegacyProofing"/>
    </int:Content>
    <int:Content id="uQ+2ncxJ">
      <int:Rejection type="LegacyProofing"/>
    </int:Content>
    <int:Content id="/SyK4q28">
      <int:Rejection type="LegacyProofing"/>
    </int:Content>
    <int:Content id="4JjB9dnV">
      <int:Rejection type="LegacyProofing"/>
    </int:Content>
    <int:Content id="Uai14GVg">
      <int:Rejection type="LegacyProofing"/>
    </int:Content>
    <int:Content id="Jk+SxlIL">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D2E237"/>
    <w:rsid w:val="000FEC5B"/>
    <w:rsid w:val="0071B944"/>
    <w:rsid w:val="0093D0CD"/>
    <w:rsid w:val="00B6BED8"/>
    <w:rsid w:val="00B98D60"/>
    <w:rsid w:val="00E8299F"/>
    <w:rsid w:val="00EB13A1"/>
    <w:rsid w:val="00EC281D"/>
    <w:rsid w:val="00FAF26C"/>
    <w:rsid w:val="0116AAEE"/>
    <w:rsid w:val="0125B1B1"/>
    <w:rsid w:val="012B9554"/>
    <w:rsid w:val="01423312"/>
    <w:rsid w:val="01840E90"/>
    <w:rsid w:val="01BBC922"/>
    <w:rsid w:val="01C9EF0E"/>
    <w:rsid w:val="01E76373"/>
    <w:rsid w:val="01F4E79B"/>
    <w:rsid w:val="0232A746"/>
    <w:rsid w:val="0242C2A9"/>
    <w:rsid w:val="02AE10E1"/>
    <w:rsid w:val="02DDF53D"/>
    <w:rsid w:val="02F8B86B"/>
    <w:rsid w:val="03003879"/>
    <w:rsid w:val="031A5ADE"/>
    <w:rsid w:val="03390213"/>
    <w:rsid w:val="033968A0"/>
    <w:rsid w:val="033DBEB2"/>
    <w:rsid w:val="0342D3B7"/>
    <w:rsid w:val="035A9CE4"/>
    <w:rsid w:val="03860A52"/>
    <w:rsid w:val="0398551B"/>
    <w:rsid w:val="039F0BC8"/>
    <w:rsid w:val="03B603D7"/>
    <w:rsid w:val="03CBFBDD"/>
    <w:rsid w:val="03D07BAD"/>
    <w:rsid w:val="03DA9068"/>
    <w:rsid w:val="0421224B"/>
    <w:rsid w:val="042F956F"/>
    <w:rsid w:val="0449E142"/>
    <w:rsid w:val="0467527F"/>
    <w:rsid w:val="04811CF5"/>
    <w:rsid w:val="04D2E6E2"/>
    <w:rsid w:val="04D728D7"/>
    <w:rsid w:val="04DE12B4"/>
    <w:rsid w:val="04E1408B"/>
    <w:rsid w:val="04F8DBF7"/>
    <w:rsid w:val="04FDD508"/>
    <w:rsid w:val="04FF3ED0"/>
    <w:rsid w:val="0536C071"/>
    <w:rsid w:val="0546AE9B"/>
    <w:rsid w:val="057F6AA8"/>
    <w:rsid w:val="0580A3E2"/>
    <w:rsid w:val="0589BD66"/>
    <w:rsid w:val="05971FB4"/>
    <w:rsid w:val="059C879B"/>
    <w:rsid w:val="05A06D15"/>
    <w:rsid w:val="05CBD3B5"/>
    <w:rsid w:val="05F88015"/>
    <w:rsid w:val="05FDD1D7"/>
    <w:rsid w:val="0626FA4F"/>
    <w:rsid w:val="068DC252"/>
    <w:rsid w:val="06CBE373"/>
    <w:rsid w:val="06E1952B"/>
    <w:rsid w:val="06E811E1"/>
    <w:rsid w:val="06F91CD6"/>
    <w:rsid w:val="06FD721E"/>
    <w:rsid w:val="0708ED82"/>
    <w:rsid w:val="072862DF"/>
    <w:rsid w:val="0749FC6C"/>
    <w:rsid w:val="076F28E3"/>
    <w:rsid w:val="077672DA"/>
    <w:rsid w:val="07933D03"/>
    <w:rsid w:val="07A864D8"/>
    <w:rsid w:val="07FDDE38"/>
    <w:rsid w:val="082051A2"/>
    <w:rsid w:val="08507246"/>
    <w:rsid w:val="0864291F"/>
    <w:rsid w:val="087E216C"/>
    <w:rsid w:val="0896BDD1"/>
    <w:rsid w:val="08B7E980"/>
    <w:rsid w:val="08E260E6"/>
    <w:rsid w:val="08EE15C3"/>
    <w:rsid w:val="09006D3A"/>
    <w:rsid w:val="0903E0E2"/>
    <w:rsid w:val="09295207"/>
    <w:rsid w:val="0947A8E1"/>
    <w:rsid w:val="0957C650"/>
    <w:rsid w:val="095DEC5F"/>
    <w:rsid w:val="09837251"/>
    <w:rsid w:val="09EC9D12"/>
    <w:rsid w:val="09F81218"/>
    <w:rsid w:val="09FD3FEB"/>
    <w:rsid w:val="0A127757"/>
    <w:rsid w:val="0A362128"/>
    <w:rsid w:val="0A638137"/>
    <w:rsid w:val="0A65F204"/>
    <w:rsid w:val="0A685A45"/>
    <w:rsid w:val="0A799995"/>
    <w:rsid w:val="0A99111E"/>
    <w:rsid w:val="0AB8F119"/>
    <w:rsid w:val="0AC9A827"/>
    <w:rsid w:val="0B0ADE9E"/>
    <w:rsid w:val="0B169056"/>
    <w:rsid w:val="0B2767E8"/>
    <w:rsid w:val="0B3A03D4"/>
    <w:rsid w:val="0B4273A7"/>
    <w:rsid w:val="0B48EC0F"/>
    <w:rsid w:val="0B5CA8F3"/>
    <w:rsid w:val="0B7B7CEE"/>
    <w:rsid w:val="0B99104C"/>
    <w:rsid w:val="0BBEE205"/>
    <w:rsid w:val="0BE8A594"/>
    <w:rsid w:val="0C1420BE"/>
    <w:rsid w:val="0C380DFC"/>
    <w:rsid w:val="0C3B7DEC"/>
    <w:rsid w:val="0C41E7C0"/>
    <w:rsid w:val="0C57A2D7"/>
    <w:rsid w:val="0C613894"/>
    <w:rsid w:val="0C70E258"/>
    <w:rsid w:val="0C93BDA1"/>
    <w:rsid w:val="0C97421B"/>
    <w:rsid w:val="0CE496C4"/>
    <w:rsid w:val="0CF7ED99"/>
    <w:rsid w:val="0D12A892"/>
    <w:rsid w:val="0D1F5EF4"/>
    <w:rsid w:val="0D934C9D"/>
    <w:rsid w:val="0DA05ABD"/>
    <w:rsid w:val="0DBCFFF8"/>
    <w:rsid w:val="0DC38D68"/>
    <w:rsid w:val="0DED6136"/>
    <w:rsid w:val="0E3695C9"/>
    <w:rsid w:val="0E37ED29"/>
    <w:rsid w:val="0E51FCC4"/>
    <w:rsid w:val="0E7D034C"/>
    <w:rsid w:val="0E83D951"/>
    <w:rsid w:val="0E8672A9"/>
    <w:rsid w:val="0E9568F5"/>
    <w:rsid w:val="0EA6E5D8"/>
    <w:rsid w:val="0ED33A17"/>
    <w:rsid w:val="0F4D0AB8"/>
    <w:rsid w:val="0F7D5001"/>
    <w:rsid w:val="0F888C1D"/>
    <w:rsid w:val="0F9451AB"/>
    <w:rsid w:val="0FAD449A"/>
    <w:rsid w:val="0FB3D60E"/>
    <w:rsid w:val="0FB8C146"/>
    <w:rsid w:val="0FE228B2"/>
    <w:rsid w:val="1002EABB"/>
    <w:rsid w:val="100C563D"/>
    <w:rsid w:val="102C2DB7"/>
    <w:rsid w:val="108166DC"/>
    <w:rsid w:val="108DA030"/>
    <w:rsid w:val="109BEFFF"/>
    <w:rsid w:val="10BE0A13"/>
    <w:rsid w:val="10C5947D"/>
    <w:rsid w:val="10D42163"/>
    <w:rsid w:val="10D98AEC"/>
    <w:rsid w:val="10E63601"/>
    <w:rsid w:val="110B7F1F"/>
    <w:rsid w:val="1138C276"/>
    <w:rsid w:val="11423C35"/>
    <w:rsid w:val="11456C66"/>
    <w:rsid w:val="114751D0"/>
    <w:rsid w:val="114914FB"/>
    <w:rsid w:val="1155795C"/>
    <w:rsid w:val="118D4EF4"/>
    <w:rsid w:val="1190A012"/>
    <w:rsid w:val="11D63E87"/>
    <w:rsid w:val="11DF614E"/>
    <w:rsid w:val="11FC44ED"/>
    <w:rsid w:val="1212D329"/>
    <w:rsid w:val="12195D5D"/>
    <w:rsid w:val="123A71FF"/>
    <w:rsid w:val="124BA2CD"/>
    <w:rsid w:val="12975723"/>
    <w:rsid w:val="12AE03BC"/>
    <w:rsid w:val="12CF7C6E"/>
    <w:rsid w:val="12DF8C4A"/>
    <w:rsid w:val="12E32D20"/>
    <w:rsid w:val="12F5125A"/>
    <w:rsid w:val="1301CC7C"/>
    <w:rsid w:val="1303E9E9"/>
    <w:rsid w:val="133D73D5"/>
    <w:rsid w:val="1340463B"/>
    <w:rsid w:val="134AE144"/>
    <w:rsid w:val="135871C4"/>
    <w:rsid w:val="1381EA16"/>
    <w:rsid w:val="1387C43B"/>
    <w:rsid w:val="139423AD"/>
    <w:rsid w:val="13E07BCA"/>
    <w:rsid w:val="13E448B2"/>
    <w:rsid w:val="13F152C4"/>
    <w:rsid w:val="140A8B5C"/>
    <w:rsid w:val="14351328"/>
    <w:rsid w:val="1460BB53"/>
    <w:rsid w:val="1484C30C"/>
    <w:rsid w:val="149944B9"/>
    <w:rsid w:val="14B8C31E"/>
    <w:rsid w:val="14BB13FC"/>
    <w:rsid w:val="14C81539"/>
    <w:rsid w:val="14C8D245"/>
    <w:rsid w:val="1508AA38"/>
    <w:rsid w:val="152D9F20"/>
    <w:rsid w:val="15AAEDBC"/>
    <w:rsid w:val="15BC4C3C"/>
    <w:rsid w:val="15C43549"/>
    <w:rsid w:val="15C76F7E"/>
    <w:rsid w:val="15DD8D4E"/>
    <w:rsid w:val="15F8E789"/>
    <w:rsid w:val="1604D2F3"/>
    <w:rsid w:val="160F469E"/>
    <w:rsid w:val="1628F2E9"/>
    <w:rsid w:val="16580050"/>
    <w:rsid w:val="1669811F"/>
    <w:rsid w:val="16844FAB"/>
    <w:rsid w:val="16AE41A1"/>
    <w:rsid w:val="16B8B858"/>
    <w:rsid w:val="16D67003"/>
    <w:rsid w:val="16D86143"/>
    <w:rsid w:val="16EA0829"/>
    <w:rsid w:val="171E214E"/>
    <w:rsid w:val="172C935E"/>
    <w:rsid w:val="1740D4DE"/>
    <w:rsid w:val="17628E50"/>
    <w:rsid w:val="176A9A1E"/>
    <w:rsid w:val="176D1CCE"/>
    <w:rsid w:val="176E1C4B"/>
    <w:rsid w:val="17797AF1"/>
    <w:rsid w:val="1780238A"/>
    <w:rsid w:val="17854781"/>
    <w:rsid w:val="17B21681"/>
    <w:rsid w:val="18138DDC"/>
    <w:rsid w:val="1821F15B"/>
    <w:rsid w:val="1844AF50"/>
    <w:rsid w:val="18501783"/>
    <w:rsid w:val="18591807"/>
    <w:rsid w:val="186127F2"/>
    <w:rsid w:val="18724064"/>
    <w:rsid w:val="188760F5"/>
    <w:rsid w:val="189DDB16"/>
    <w:rsid w:val="18AA168D"/>
    <w:rsid w:val="18BD825D"/>
    <w:rsid w:val="18C38F05"/>
    <w:rsid w:val="190671D6"/>
    <w:rsid w:val="192D4586"/>
    <w:rsid w:val="19496615"/>
    <w:rsid w:val="198D32A5"/>
    <w:rsid w:val="19A142DA"/>
    <w:rsid w:val="19A39EB3"/>
    <w:rsid w:val="19A9F16F"/>
    <w:rsid w:val="19ACB5D3"/>
    <w:rsid w:val="19C2DBB9"/>
    <w:rsid w:val="19E2C8FB"/>
    <w:rsid w:val="19EEEB6F"/>
    <w:rsid w:val="19F98374"/>
    <w:rsid w:val="1A022D3E"/>
    <w:rsid w:val="1A05846F"/>
    <w:rsid w:val="1A26D73F"/>
    <w:rsid w:val="1A2B8202"/>
    <w:rsid w:val="1A3AAA53"/>
    <w:rsid w:val="1A3F0B49"/>
    <w:rsid w:val="1A5BDE82"/>
    <w:rsid w:val="1A6FF4E8"/>
    <w:rsid w:val="1A9C5D71"/>
    <w:rsid w:val="1AB26165"/>
    <w:rsid w:val="1ABCE843"/>
    <w:rsid w:val="1AD0F3D7"/>
    <w:rsid w:val="1ADA149A"/>
    <w:rsid w:val="1AEAA547"/>
    <w:rsid w:val="1AFAE4ED"/>
    <w:rsid w:val="1B018A92"/>
    <w:rsid w:val="1B144DCC"/>
    <w:rsid w:val="1B38315D"/>
    <w:rsid w:val="1B3D133B"/>
    <w:rsid w:val="1B40132B"/>
    <w:rsid w:val="1B4DECE9"/>
    <w:rsid w:val="1B805F71"/>
    <w:rsid w:val="1BA0BFE3"/>
    <w:rsid w:val="1BAC2266"/>
    <w:rsid w:val="1BB9DB31"/>
    <w:rsid w:val="1BC75263"/>
    <w:rsid w:val="1BCF0925"/>
    <w:rsid w:val="1BD7D6DF"/>
    <w:rsid w:val="1BEAA8C8"/>
    <w:rsid w:val="1BEB29D2"/>
    <w:rsid w:val="1C0CB7E8"/>
    <w:rsid w:val="1C26294B"/>
    <w:rsid w:val="1C57ECF6"/>
    <w:rsid w:val="1C7F6F76"/>
    <w:rsid w:val="1C87D763"/>
    <w:rsid w:val="1C92C703"/>
    <w:rsid w:val="1CB97DB0"/>
    <w:rsid w:val="1D006CF9"/>
    <w:rsid w:val="1D02CFB0"/>
    <w:rsid w:val="1D2D626A"/>
    <w:rsid w:val="1D3333C9"/>
    <w:rsid w:val="1D51DF29"/>
    <w:rsid w:val="1D7FF916"/>
    <w:rsid w:val="1D82028D"/>
    <w:rsid w:val="1D84C6DA"/>
    <w:rsid w:val="1DF5CA7C"/>
    <w:rsid w:val="1E7043AF"/>
    <w:rsid w:val="1E7A2440"/>
    <w:rsid w:val="1E8E205E"/>
    <w:rsid w:val="1E90B967"/>
    <w:rsid w:val="1E9C1C6D"/>
    <w:rsid w:val="1EAE49D8"/>
    <w:rsid w:val="1EBFF6EA"/>
    <w:rsid w:val="1ECF8AFB"/>
    <w:rsid w:val="1ED7AC87"/>
    <w:rsid w:val="1ED8510B"/>
    <w:rsid w:val="1F0D4A46"/>
    <w:rsid w:val="1F0E105E"/>
    <w:rsid w:val="1F0F7C3C"/>
    <w:rsid w:val="1F20E8A7"/>
    <w:rsid w:val="1F3001DB"/>
    <w:rsid w:val="1F445E3E"/>
    <w:rsid w:val="1F56D528"/>
    <w:rsid w:val="1F5CDE54"/>
    <w:rsid w:val="1F7EC753"/>
    <w:rsid w:val="1F811BB6"/>
    <w:rsid w:val="1FAB9E1B"/>
    <w:rsid w:val="1FB4DFB7"/>
    <w:rsid w:val="1FB628E4"/>
    <w:rsid w:val="1FB6A4DB"/>
    <w:rsid w:val="1FBE166A"/>
    <w:rsid w:val="1FD4A1F5"/>
    <w:rsid w:val="1FEA4872"/>
    <w:rsid w:val="20034AEC"/>
    <w:rsid w:val="20215A1E"/>
    <w:rsid w:val="20276B1D"/>
    <w:rsid w:val="202FD03D"/>
    <w:rsid w:val="20416C78"/>
    <w:rsid w:val="20600226"/>
    <w:rsid w:val="207C29A9"/>
    <w:rsid w:val="20ABD5CD"/>
    <w:rsid w:val="20BEFF9C"/>
    <w:rsid w:val="20D073E9"/>
    <w:rsid w:val="21110D91"/>
    <w:rsid w:val="212ADE2D"/>
    <w:rsid w:val="2138BCB8"/>
    <w:rsid w:val="2163F55F"/>
    <w:rsid w:val="2172773B"/>
    <w:rsid w:val="218A124C"/>
    <w:rsid w:val="21C6E0F3"/>
    <w:rsid w:val="21F53D4F"/>
    <w:rsid w:val="2200963E"/>
    <w:rsid w:val="22061743"/>
    <w:rsid w:val="220C683E"/>
    <w:rsid w:val="220F4D49"/>
    <w:rsid w:val="22151F41"/>
    <w:rsid w:val="2218D026"/>
    <w:rsid w:val="227F7B41"/>
    <w:rsid w:val="228264C0"/>
    <w:rsid w:val="228C077D"/>
    <w:rsid w:val="22A6202E"/>
    <w:rsid w:val="22CFAC8A"/>
    <w:rsid w:val="22EB19AB"/>
    <w:rsid w:val="22EB5E83"/>
    <w:rsid w:val="2308205D"/>
    <w:rsid w:val="2319EE2A"/>
    <w:rsid w:val="231D7042"/>
    <w:rsid w:val="235208DD"/>
    <w:rsid w:val="2353E053"/>
    <w:rsid w:val="2358FECE"/>
    <w:rsid w:val="23720F44"/>
    <w:rsid w:val="23A1A820"/>
    <w:rsid w:val="23A2754D"/>
    <w:rsid w:val="23E0AAC2"/>
    <w:rsid w:val="241B4BA2"/>
    <w:rsid w:val="2425CECF"/>
    <w:rsid w:val="2437BFFB"/>
    <w:rsid w:val="244BECA3"/>
    <w:rsid w:val="24B3BA2F"/>
    <w:rsid w:val="24BAB54D"/>
    <w:rsid w:val="24E13624"/>
    <w:rsid w:val="2500B960"/>
    <w:rsid w:val="2514FFFB"/>
    <w:rsid w:val="25379B0F"/>
    <w:rsid w:val="253A676A"/>
    <w:rsid w:val="2563DCF7"/>
    <w:rsid w:val="257103E0"/>
    <w:rsid w:val="257862B1"/>
    <w:rsid w:val="2578E3BB"/>
    <w:rsid w:val="257DB783"/>
    <w:rsid w:val="25842FE2"/>
    <w:rsid w:val="25B65C55"/>
    <w:rsid w:val="25BA9E0F"/>
    <w:rsid w:val="25CBCC81"/>
    <w:rsid w:val="26163578"/>
    <w:rsid w:val="26393F20"/>
    <w:rsid w:val="26A1BCA9"/>
    <w:rsid w:val="26BB7EBA"/>
    <w:rsid w:val="26C0EDB2"/>
    <w:rsid w:val="26C10A64"/>
    <w:rsid w:val="26E223FC"/>
    <w:rsid w:val="26E9D5BF"/>
    <w:rsid w:val="27069C0B"/>
    <w:rsid w:val="2729A879"/>
    <w:rsid w:val="27324E2E"/>
    <w:rsid w:val="2752EC64"/>
    <w:rsid w:val="27781B48"/>
    <w:rsid w:val="2779221F"/>
    <w:rsid w:val="27B4D5B1"/>
    <w:rsid w:val="27B67AE9"/>
    <w:rsid w:val="27C6E53D"/>
    <w:rsid w:val="27D33CBD"/>
    <w:rsid w:val="2811E201"/>
    <w:rsid w:val="28259461"/>
    <w:rsid w:val="282917A0"/>
    <w:rsid w:val="285FED4F"/>
    <w:rsid w:val="28712CB7"/>
    <w:rsid w:val="28752F5B"/>
    <w:rsid w:val="287558C7"/>
    <w:rsid w:val="28B41BE5"/>
    <w:rsid w:val="28D72652"/>
    <w:rsid w:val="293E9F93"/>
    <w:rsid w:val="29665976"/>
    <w:rsid w:val="299861FE"/>
    <w:rsid w:val="299989D3"/>
    <w:rsid w:val="29A0CB9F"/>
    <w:rsid w:val="29C169D5"/>
    <w:rsid w:val="29CEB92A"/>
    <w:rsid w:val="29F73036"/>
    <w:rsid w:val="29F88E74"/>
    <w:rsid w:val="2A203E8E"/>
    <w:rsid w:val="2A2E642C"/>
    <w:rsid w:val="2A3F9346"/>
    <w:rsid w:val="2A59FD97"/>
    <w:rsid w:val="2A795154"/>
    <w:rsid w:val="2A979305"/>
    <w:rsid w:val="2A994D49"/>
    <w:rsid w:val="2AA7314C"/>
    <w:rsid w:val="2AFA642C"/>
    <w:rsid w:val="2B13F5E7"/>
    <w:rsid w:val="2B440317"/>
    <w:rsid w:val="2B647708"/>
    <w:rsid w:val="2B6F786E"/>
    <w:rsid w:val="2B792670"/>
    <w:rsid w:val="2B99278B"/>
    <w:rsid w:val="2BE4B64B"/>
    <w:rsid w:val="2BFB2B9F"/>
    <w:rsid w:val="2C0D15B6"/>
    <w:rsid w:val="2C1F3763"/>
    <w:rsid w:val="2C38C1EF"/>
    <w:rsid w:val="2C467661"/>
    <w:rsid w:val="2C4FA88D"/>
    <w:rsid w:val="2C5DA6C3"/>
    <w:rsid w:val="2C80D832"/>
    <w:rsid w:val="2CA16EC2"/>
    <w:rsid w:val="2CB4AA44"/>
    <w:rsid w:val="2CD1491F"/>
    <w:rsid w:val="2CDAFF41"/>
    <w:rsid w:val="2CE55324"/>
    <w:rsid w:val="2CECEA19"/>
    <w:rsid w:val="2CF57536"/>
    <w:rsid w:val="2D004769"/>
    <w:rsid w:val="2D09A40E"/>
    <w:rsid w:val="2D181222"/>
    <w:rsid w:val="2D1C4C20"/>
    <w:rsid w:val="2D30F007"/>
    <w:rsid w:val="2D46DDAC"/>
    <w:rsid w:val="2D56C255"/>
    <w:rsid w:val="2D57DF50"/>
    <w:rsid w:val="2D64D2D7"/>
    <w:rsid w:val="2D6BC1EE"/>
    <w:rsid w:val="2D8F281E"/>
    <w:rsid w:val="2DD9EE15"/>
    <w:rsid w:val="2DF97724"/>
    <w:rsid w:val="2DFA4285"/>
    <w:rsid w:val="2E0425F3"/>
    <w:rsid w:val="2E07C879"/>
    <w:rsid w:val="2E43005C"/>
    <w:rsid w:val="2E5F85BB"/>
    <w:rsid w:val="2E771896"/>
    <w:rsid w:val="2E791470"/>
    <w:rsid w:val="2E8C3B9E"/>
    <w:rsid w:val="2E9C96B9"/>
    <w:rsid w:val="2EBB80D4"/>
    <w:rsid w:val="2ECC2434"/>
    <w:rsid w:val="2ECCC068"/>
    <w:rsid w:val="2F0F62DB"/>
    <w:rsid w:val="2F11853E"/>
    <w:rsid w:val="2F2866AA"/>
    <w:rsid w:val="2F369D61"/>
    <w:rsid w:val="2F3B416F"/>
    <w:rsid w:val="2F4B3DF4"/>
    <w:rsid w:val="2F58A7E9"/>
    <w:rsid w:val="2F68CCCC"/>
    <w:rsid w:val="2F6E80E1"/>
    <w:rsid w:val="2F7E1723"/>
    <w:rsid w:val="2F8DE6B4"/>
    <w:rsid w:val="2F973F80"/>
    <w:rsid w:val="2FC4BB23"/>
    <w:rsid w:val="2FD84ABB"/>
    <w:rsid w:val="30005EB8"/>
    <w:rsid w:val="30145792"/>
    <w:rsid w:val="302BBFCF"/>
    <w:rsid w:val="304A9B18"/>
    <w:rsid w:val="30655611"/>
    <w:rsid w:val="3067CFF8"/>
    <w:rsid w:val="306EDA26"/>
    <w:rsid w:val="307690E8"/>
    <w:rsid w:val="307E7E6E"/>
    <w:rsid w:val="30866D9A"/>
    <w:rsid w:val="30892A59"/>
    <w:rsid w:val="309AFE67"/>
    <w:rsid w:val="30A37C1E"/>
    <w:rsid w:val="30C612D1"/>
    <w:rsid w:val="30E28AAA"/>
    <w:rsid w:val="31292613"/>
    <w:rsid w:val="314830DF"/>
    <w:rsid w:val="3153F1F8"/>
    <w:rsid w:val="3159FB3F"/>
    <w:rsid w:val="3165B39A"/>
    <w:rsid w:val="31D095BE"/>
    <w:rsid w:val="31DB9A79"/>
    <w:rsid w:val="31DD8FE1"/>
    <w:rsid w:val="31DF0A52"/>
    <w:rsid w:val="31E98369"/>
    <w:rsid w:val="3205D081"/>
    <w:rsid w:val="32076419"/>
    <w:rsid w:val="32111B97"/>
    <w:rsid w:val="3243339C"/>
    <w:rsid w:val="32752809"/>
    <w:rsid w:val="327E5B0B"/>
    <w:rsid w:val="329C5A2C"/>
    <w:rsid w:val="32A6D70D"/>
    <w:rsid w:val="32E5BFBD"/>
    <w:rsid w:val="3351081B"/>
    <w:rsid w:val="336BC701"/>
    <w:rsid w:val="336C5EC8"/>
    <w:rsid w:val="337B6161"/>
    <w:rsid w:val="33875E66"/>
    <w:rsid w:val="339417BA"/>
    <w:rsid w:val="339F1E33"/>
    <w:rsid w:val="33CB6D5D"/>
    <w:rsid w:val="34139E55"/>
    <w:rsid w:val="341EDF86"/>
    <w:rsid w:val="344D8986"/>
    <w:rsid w:val="345B3CFA"/>
    <w:rsid w:val="3492A604"/>
    <w:rsid w:val="3499CDE4"/>
    <w:rsid w:val="349AA1FC"/>
    <w:rsid w:val="349EF1CA"/>
    <w:rsid w:val="34C26580"/>
    <w:rsid w:val="34F7759C"/>
    <w:rsid w:val="35088DC1"/>
    <w:rsid w:val="350E5E8A"/>
    <w:rsid w:val="3512E07F"/>
    <w:rsid w:val="3513818E"/>
    <w:rsid w:val="353128E0"/>
    <w:rsid w:val="354B310E"/>
    <w:rsid w:val="3562AB57"/>
    <w:rsid w:val="3565A66A"/>
    <w:rsid w:val="35797690"/>
    <w:rsid w:val="357B8747"/>
    <w:rsid w:val="35ADAAA9"/>
    <w:rsid w:val="35E49DD0"/>
    <w:rsid w:val="3621E235"/>
    <w:rsid w:val="3630A805"/>
    <w:rsid w:val="3682CA78"/>
    <w:rsid w:val="369C9E5F"/>
    <w:rsid w:val="36A21CC0"/>
    <w:rsid w:val="36A45E22"/>
    <w:rsid w:val="36C66679"/>
    <w:rsid w:val="36C88818"/>
    <w:rsid w:val="36D257C3"/>
    <w:rsid w:val="36DA4B52"/>
    <w:rsid w:val="36E4828A"/>
    <w:rsid w:val="36F0594A"/>
    <w:rsid w:val="37264F8B"/>
    <w:rsid w:val="3737E0A6"/>
    <w:rsid w:val="373EC1A3"/>
    <w:rsid w:val="3743683D"/>
    <w:rsid w:val="3750DA46"/>
    <w:rsid w:val="3761EA0A"/>
    <w:rsid w:val="3780F6BC"/>
    <w:rsid w:val="37A7C005"/>
    <w:rsid w:val="37B6B505"/>
    <w:rsid w:val="37C79A5F"/>
    <w:rsid w:val="37E56AB2"/>
    <w:rsid w:val="38124426"/>
    <w:rsid w:val="381FE0EA"/>
    <w:rsid w:val="385019CD"/>
    <w:rsid w:val="38A0BE52"/>
    <w:rsid w:val="38A4EC06"/>
    <w:rsid w:val="38B364D7"/>
    <w:rsid w:val="38C3F543"/>
    <w:rsid w:val="38D71762"/>
    <w:rsid w:val="390FDE56"/>
    <w:rsid w:val="3926786C"/>
    <w:rsid w:val="393092CC"/>
    <w:rsid w:val="393E0B7B"/>
    <w:rsid w:val="39609622"/>
    <w:rsid w:val="39628727"/>
    <w:rsid w:val="39665132"/>
    <w:rsid w:val="3972A130"/>
    <w:rsid w:val="3979BE7F"/>
    <w:rsid w:val="397EB66A"/>
    <w:rsid w:val="398E431F"/>
    <w:rsid w:val="399638C1"/>
    <w:rsid w:val="39BBB14B"/>
    <w:rsid w:val="39C056D1"/>
    <w:rsid w:val="39C48ED2"/>
    <w:rsid w:val="39C8CD04"/>
    <w:rsid w:val="39E3D8F4"/>
    <w:rsid w:val="39EB4F5D"/>
    <w:rsid w:val="3A023821"/>
    <w:rsid w:val="3A36B840"/>
    <w:rsid w:val="3A619820"/>
    <w:rsid w:val="3A69B77C"/>
    <w:rsid w:val="3A80626F"/>
    <w:rsid w:val="3A905662"/>
    <w:rsid w:val="3AA06EA9"/>
    <w:rsid w:val="3AB05940"/>
    <w:rsid w:val="3AB66517"/>
    <w:rsid w:val="3AC299BE"/>
    <w:rsid w:val="3ACF457C"/>
    <w:rsid w:val="3AE0EE9B"/>
    <w:rsid w:val="3AE94CD4"/>
    <w:rsid w:val="3B0D2A63"/>
    <w:rsid w:val="3B18B7A3"/>
    <w:rsid w:val="3B3C9234"/>
    <w:rsid w:val="3B5781AC"/>
    <w:rsid w:val="3B9D43D7"/>
    <w:rsid w:val="3B9E0882"/>
    <w:rsid w:val="3BA67C69"/>
    <w:rsid w:val="3BD85F14"/>
    <w:rsid w:val="3BD9B83F"/>
    <w:rsid w:val="3BF18771"/>
    <w:rsid w:val="3BFB877D"/>
    <w:rsid w:val="3C0B3CFE"/>
    <w:rsid w:val="3C1996EA"/>
    <w:rsid w:val="3C22A208"/>
    <w:rsid w:val="3C355B2D"/>
    <w:rsid w:val="3C36A8EF"/>
    <w:rsid w:val="3C523578"/>
    <w:rsid w:val="3C6D7EF7"/>
    <w:rsid w:val="3C717C0A"/>
    <w:rsid w:val="3C83BEF7"/>
    <w:rsid w:val="3C9DB7E9"/>
    <w:rsid w:val="3CC831B5"/>
    <w:rsid w:val="3CD2A8E7"/>
    <w:rsid w:val="3D0C633E"/>
    <w:rsid w:val="3D0FF5C3"/>
    <w:rsid w:val="3D12C3E3"/>
    <w:rsid w:val="3D130DB7"/>
    <w:rsid w:val="3D23A823"/>
    <w:rsid w:val="3D4E8504"/>
    <w:rsid w:val="3D7EA679"/>
    <w:rsid w:val="3D8D57D2"/>
    <w:rsid w:val="3D8EB898"/>
    <w:rsid w:val="3E0D0B36"/>
    <w:rsid w:val="3E38B7B5"/>
    <w:rsid w:val="3E3C7653"/>
    <w:rsid w:val="3E6A04EE"/>
    <w:rsid w:val="3E7B2337"/>
    <w:rsid w:val="3E7E1B68"/>
    <w:rsid w:val="3EA59444"/>
    <w:rsid w:val="3EBF7884"/>
    <w:rsid w:val="3ED31042"/>
    <w:rsid w:val="3ED6FE5F"/>
    <w:rsid w:val="3F12252B"/>
    <w:rsid w:val="3F292833"/>
    <w:rsid w:val="3F29C9AE"/>
    <w:rsid w:val="3F3D8542"/>
    <w:rsid w:val="3F4D0A3A"/>
    <w:rsid w:val="3F53D392"/>
    <w:rsid w:val="3F56611C"/>
    <w:rsid w:val="3F884B39"/>
    <w:rsid w:val="3FA8DAE1"/>
    <w:rsid w:val="3FCB8F57"/>
    <w:rsid w:val="3FD36C6D"/>
    <w:rsid w:val="3FD51927"/>
    <w:rsid w:val="3FD84B3A"/>
    <w:rsid w:val="40141BC9"/>
    <w:rsid w:val="4014C4ED"/>
    <w:rsid w:val="4016511F"/>
    <w:rsid w:val="401CC47A"/>
    <w:rsid w:val="4020F162"/>
    <w:rsid w:val="4025BAAC"/>
    <w:rsid w:val="40315439"/>
    <w:rsid w:val="4056786A"/>
    <w:rsid w:val="407002BB"/>
    <w:rsid w:val="40A2777E"/>
    <w:rsid w:val="40C5F9F6"/>
    <w:rsid w:val="40E3BC1A"/>
    <w:rsid w:val="416BA807"/>
    <w:rsid w:val="4170E988"/>
    <w:rsid w:val="41791692"/>
    <w:rsid w:val="41854D0F"/>
    <w:rsid w:val="4187FA33"/>
    <w:rsid w:val="41ABD3B8"/>
    <w:rsid w:val="41B7EC05"/>
    <w:rsid w:val="41C9EED4"/>
    <w:rsid w:val="41F248CB"/>
    <w:rsid w:val="41F4A636"/>
    <w:rsid w:val="4208D69D"/>
    <w:rsid w:val="420A3553"/>
    <w:rsid w:val="420CF673"/>
    <w:rsid w:val="421321D4"/>
    <w:rsid w:val="4222515B"/>
    <w:rsid w:val="4271D362"/>
    <w:rsid w:val="42A27489"/>
    <w:rsid w:val="42A982A7"/>
    <w:rsid w:val="42D3C935"/>
    <w:rsid w:val="42D7B594"/>
    <w:rsid w:val="42EDB551"/>
    <w:rsid w:val="42FB1863"/>
    <w:rsid w:val="43077868"/>
    <w:rsid w:val="4308CD5D"/>
    <w:rsid w:val="432981FD"/>
    <w:rsid w:val="433AB133"/>
    <w:rsid w:val="438BED05"/>
    <w:rsid w:val="4398EBEA"/>
    <w:rsid w:val="43B441ED"/>
    <w:rsid w:val="43D43E96"/>
    <w:rsid w:val="43DE55ED"/>
    <w:rsid w:val="43DFF9D3"/>
    <w:rsid w:val="43FDFA1C"/>
    <w:rsid w:val="4400C860"/>
    <w:rsid w:val="4400E4A8"/>
    <w:rsid w:val="4405F35F"/>
    <w:rsid w:val="441099C2"/>
    <w:rsid w:val="44422778"/>
    <w:rsid w:val="444394A7"/>
    <w:rsid w:val="445422E9"/>
    <w:rsid w:val="446002AD"/>
    <w:rsid w:val="44620A85"/>
    <w:rsid w:val="44661E12"/>
    <w:rsid w:val="448CEC83"/>
    <w:rsid w:val="44902F1A"/>
    <w:rsid w:val="44A6DD90"/>
    <w:rsid w:val="44C046D4"/>
    <w:rsid w:val="44CB7972"/>
    <w:rsid w:val="44D05330"/>
    <w:rsid w:val="4522F52E"/>
    <w:rsid w:val="455805A1"/>
    <w:rsid w:val="4562A1D7"/>
    <w:rsid w:val="459C9270"/>
    <w:rsid w:val="45A61618"/>
    <w:rsid w:val="45AC6A23"/>
    <w:rsid w:val="45AC7A43"/>
    <w:rsid w:val="45DC37C3"/>
    <w:rsid w:val="45E46E52"/>
    <w:rsid w:val="45E5FDE5"/>
    <w:rsid w:val="45ED7BAD"/>
    <w:rsid w:val="460B69F7"/>
    <w:rsid w:val="46401723"/>
    <w:rsid w:val="464E7744"/>
    <w:rsid w:val="46578C8E"/>
    <w:rsid w:val="468F85AE"/>
    <w:rsid w:val="46A34E87"/>
    <w:rsid w:val="46AB4658"/>
    <w:rsid w:val="46B44CA7"/>
    <w:rsid w:val="46E74933"/>
    <w:rsid w:val="46F03914"/>
    <w:rsid w:val="46F73F64"/>
    <w:rsid w:val="470A08D6"/>
    <w:rsid w:val="472FFF1D"/>
    <w:rsid w:val="47343A18"/>
    <w:rsid w:val="47C39B20"/>
    <w:rsid w:val="47D744E7"/>
    <w:rsid w:val="47DE30F6"/>
    <w:rsid w:val="47EFC822"/>
    <w:rsid w:val="4853D746"/>
    <w:rsid w:val="48794698"/>
    <w:rsid w:val="489E2327"/>
    <w:rsid w:val="48A9DAD1"/>
    <w:rsid w:val="48B43240"/>
    <w:rsid w:val="4913DE35"/>
    <w:rsid w:val="49153333"/>
    <w:rsid w:val="493095A2"/>
    <w:rsid w:val="49331488"/>
    <w:rsid w:val="49473350"/>
    <w:rsid w:val="4959933B"/>
    <w:rsid w:val="495EE684"/>
    <w:rsid w:val="496B001A"/>
    <w:rsid w:val="49A20909"/>
    <w:rsid w:val="49A8EEDD"/>
    <w:rsid w:val="49B56D5D"/>
    <w:rsid w:val="49C6BFFA"/>
    <w:rsid w:val="49D3B3E2"/>
    <w:rsid w:val="4A145C02"/>
    <w:rsid w:val="4A2A49A7"/>
    <w:rsid w:val="4A2BF661"/>
    <w:rsid w:val="4A36377B"/>
    <w:rsid w:val="4A4B703A"/>
    <w:rsid w:val="4A6DF780"/>
    <w:rsid w:val="4A7C0A71"/>
    <w:rsid w:val="4A7FD5EA"/>
    <w:rsid w:val="4A801857"/>
    <w:rsid w:val="4AFAB6E5"/>
    <w:rsid w:val="4B1828AD"/>
    <w:rsid w:val="4B1992BC"/>
    <w:rsid w:val="4B19DBE2"/>
    <w:rsid w:val="4B1E0E40"/>
    <w:rsid w:val="4B72D3AB"/>
    <w:rsid w:val="4B8D9FB9"/>
    <w:rsid w:val="4B9236B2"/>
    <w:rsid w:val="4BB00B44"/>
    <w:rsid w:val="4C06C964"/>
    <w:rsid w:val="4C073F0A"/>
    <w:rsid w:val="4C1A15ED"/>
    <w:rsid w:val="4C333159"/>
    <w:rsid w:val="4C45BC80"/>
    <w:rsid w:val="4C46F7E0"/>
    <w:rsid w:val="4C4BEF31"/>
    <w:rsid w:val="4C4D3507"/>
    <w:rsid w:val="4C883702"/>
    <w:rsid w:val="4C9962C6"/>
    <w:rsid w:val="4D056ADF"/>
    <w:rsid w:val="4D0EDFD1"/>
    <w:rsid w:val="4D18BDF5"/>
    <w:rsid w:val="4D391E61"/>
    <w:rsid w:val="4D425514"/>
    <w:rsid w:val="4D49DDB5"/>
    <w:rsid w:val="4D4A0486"/>
    <w:rsid w:val="4D56CF78"/>
    <w:rsid w:val="4D7ED686"/>
    <w:rsid w:val="4D9DC4E2"/>
    <w:rsid w:val="4DA30F6B"/>
    <w:rsid w:val="4DD03CF7"/>
    <w:rsid w:val="4DE4106D"/>
    <w:rsid w:val="4E00B423"/>
    <w:rsid w:val="4E0C1729"/>
    <w:rsid w:val="4E1FE668"/>
    <w:rsid w:val="4E2B1BD0"/>
    <w:rsid w:val="4E32DE26"/>
    <w:rsid w:val="4E4B053E"/>
    <w:rsid w:val="4E4DC681"/>
    <w:rsid w:val="4E51337E"/>
    <w:rsid w:val="4E67620A"/>
    <w:rsid w:val="4EA62357"/>
    <w:rsid w:val="4EC9D774"/>
    <w:rsid w:val="4EF3FAB2"/>
    <w:rsid w:val="4F4D7485"/>
    <w:rsid w:val="4F528AA5"/>
    <w:rsid w:val="4F9F4615"/>
    <w:rsid w:val="4FDA419E"/>
    <w:rsid w:val="4FE01015"/>
    <w:rsid w:val="4FF6D752"/>
    <w:rsid w:val="5000E4C7"/>
    <w:rsid w:val="5007392B"/>
    <w:rsid w:val="50152380"/>
    <w:rsid w:val="50156200"/>
    <w:rsid w:val="50253F24"/>
    <w:rsid w:val="503C9734"/>
    <w:rsid w:val="504DD5EC"/>
    <w:rsid w:val="508FCB13"/>
    <w:rsid w:val="509CCDDF"/>
    <w:rsid w:val="50AC99FF"/>
    <w:rsid w:val="514C07D3"/>
    <w:rsid w:val="5173A038"/>
    <w:rsid w:val="517611FF"/>
    <w:rsid w:val="5189B957"/>
    <w:rsid w:val="518A2573"/>
    <w:rsid w:val="51C9E508"/>
    <w:rsid w:val="51D23C55"/>
    <w:rsid w:val="51DA5BBA"/>
    <w:rsid w:val="51EF4438"/>
    <w:rsid w:val="51F56763"/>
    <w:rsid w:val="522C17D8"/>
    <w:rsid w:val="523CC375"/>
    <w:rsid w:val="523DF56C"/>
    <w:rsid w:val="524B3291"/>
    <w:rsid w:val="524D3BB9"/>
    <w:rsid w:val="5265B1E8"/>
    <w:rsid w:val="527C9733"/>
    <w:rsid w:val="528CF257"/>
    <w:rsid w:val="52909BF0"/>
    <w:rsid w:val="52BAC07B"/>
    <w:rsid w:val="52E68933"/>
    <w:rsid w:val="52EE1234"/>
    <w:rsid w:val="52FC2ED0"/>
    <w:rsid w:val="52FE8CF3"/>
    <w:rsid w:val="53096BA3"/>
    <w:rsid w:val="531111CB"/>
    <w:rsid w:val="5311E260"/>
    <w:rsid w:val="531D1F43"/>
    <w:rsid w:val="53558489"/>
    <w:rsid w:val="53958CCD"/>
    <w:rsid w:val="539F40D5"/>
    <w:rsid w:val="53B206C7"/>
    <w:rsid w:val="53BB2BAE"/>
    <w:rsid w:val="53C8FC84"/>
    <w:rsid w:val="53D9DE7E"/>
    <w:rsid w:val="53DEB5AC"/>
    <w:rsid w:val="53FFCC17"/>
    <w:rsid w:val="5462E567"/>
    <w:rsid w:val="54672731"/>
    <w:rsid w:val="54888799"/>
    <w:rsid w:val="54BDBE43"/>
    <w:rsid w:val="54C15A19"/>
    <w:rsid w:val="54C6DB1E"/>
    <w:rsid w:val="54DC9635"/>
    <w:rsid w:val="54F7BD96"/>
    <w:rsid w:val="551C15F4"/>
    <w:rsid w:val="55337A46"/>
    <w:rsid w:val="555496B0"/>
    <w:rsid w:val="5554EF9A"/>
    <w:rsid w:val="5558D811"/>
    <w:rsid w:val="55787EEF"/>
    <w:rsid w:val="5592795D"/>
    <w:rsid w:val="5593B763"/>
    <w:rsid w:val="55B7DBCD"/>
    <w:rsid w:val="55C189A8"/>
    <w:rsid w:val="55CB8E70"/>
    <w:rsid w:val="55CD4446"/>
    <w:rsid w:val="56009A4C"/>
    <w:rsid w:val="5635A928"/>
    <w:rsid w:val="565FA78C"/>
    <w:rsid w:val="56683C64"/>
    <w:rsid w:val="56B1F18E"/>
    <w:rsid w:val="56D4E959"/>
    <w:rsid w:val="56E43A27"/>
    <w:rsid w:val="570E6EE4"/>
    <w:rsid w:val="57403E18"/>
    <w:rsid w:val="574FAA27"/>
    <w:rsid w:val="57CC0FB7"/>
    <w:rsid w:val="57D1FE16"/>
    <w:rsid w:val="57E55383"/>
    <w:rsid w:val="57EF3098"/>
    <w:rsid w:val="580858F5"/>
    <w:rsid w:val="5815D027"/>
    <w:rsid w:val="583E20D5"/>
    <w:rsid w:val="5848B75E"/>
    <w:rsid w:val="58A66F0D"/>
    <w:rsid w:val="58ACC9A3"/>
    <w:rsid w:val="58B49B62"/>
    <w:rsid w:val="58C45765"/>
    <w:rsid w:val="58E7FA17"/>
    <w:rsid w:val="58E8650F"/>
    <w:rsid w:val="58FB74D9"/>
    <w:rsid w:val="59243F88"/>
    <w:rsid w:val="5945A5F3"/>
    <w:rsid w:val="59515A73"/>
    <w:rsid w:val="596A3537"/>
    <w:rsid w:val="59737B46"/>
    <w:rsid w:val="597EF9CB"/>
    <w:rsid w:val="598123E4"/>
    <w:rsid w:val="5983CE25"/>
    <w:rsid w:val="59997D46"/>
    <w:rsid w:val="599D8FF0"/>
    <w:rsid w:val="59ADC3C9"/>
    <w:rsid w:val="59E0F69C"/>
    <w:rsid w:val="59FA754D"/>
    <w:rsid w:val="5A0BBD15"/>
    <w:rsid w:val="5A276A0D"/>
    <w:rsid w:val="5A8030FC"/>
    <w:rsid w:val="5A94A8A7"/>
    <w:rsid w:val="5AA1DE64"/>
    <w:rsid w:val="5AC500BF"/>
    <w:rsid w:val="5B041CEE"/>
    <w:rsid w:val="5B3113CE"/>
    <w:rsid w:val="5B39C77B"/>
    <w:rsid w:val="5B546FCC"/>
    <w:rsid w:val="5B5C993A"/>
    <w:rsid w:val="5B9638CF"/>
    <w:rsid w:val="5C373F8D"/>
    <w:rsid w:val="5C39CD17"/>
    <w:rsid w:val="5C3B77FB"/>
    <w:rsid w:val="5CA1D5F9"/>
    <w:rsid w:val="5CA69EA7"/>
    <w:rsid w:val="5CC2A1BB"/>
    <w:rsid w:val="5D073D34"/>
    <w:rsid w:val="5D0DF63F"/>
    <w:rsid w:val="5D1E0075"/>
    <w:rsid w:val="5D48BA42"/>
    <w:rsid w:val="5D7CC720"/>
    <w:rsid w:val="5D945B31"/>
    <w:rsid w:val="5DC55C7A"/>
    <w:rsid w:val="5DC97FBC"/>
    <w:rsid w:val="5DD8562B"/>
    <w:rsid w:val="5DE2F231"/>
    <w:rsid w:val="5E2FF833"/>
    <w:rsid w:val="5E3846A3"/>
    <w:rsid w:val="5E545583"/>
    <w:rsid w:val="5E94AC7A"/>
    <w:rsid w:val="5E9ACA3C"/>
    <w:rsid w:val="5EB189C3"/>
    <w:rsid w:val="5EBDA29A"/>
    <w:rsid w:val="5EFCA9DB"/>
    <w:rsid w:val="5F05F963"/>
    <w:rsid w:val="5F0B269B"/>
    <w:rsid w:val="5F2BA8CF"/>
    <w:rsid w:val="5F38AC8A"/>
    <w:rsid w:val="5F3AE96F"/>
    <w:rsid w:val="5F3F99DF"/>
    <w:rsid w:val="5F490189"/>
    <w:rsid w:val="5F667664"/>
    <w:rsid w:val="5FC08475"/>
    <w:rsid w:val="5FE6E60F"/>
    <w:rsid w:val="5FF0F311"/>
    <w:rsid w:val="5FFD25CB"/>
    <w:rsid w:val="6047DC11"/>
    <w:rsid w:val="60494B68"/>
    <w:rsid w:val="605FCC68"/>
    <w:rsid w:val="60D6BCC7"/>
    <w:rsid w:val="61156793"/>
    <w:rsid w:val="6163BFD7"/>
    <w:rsid w:val="617C4F77"/>
    <w:rsid w:val="6182B670"/>
    <w:rsid w:val="619043B4"/>
    <w:rsid w:val="61C4466A"/>
    <w:rsid w:val="61CBDABE"/>
    <w:rsid w:val="61D2E237"/>
    <w:rsid w:val="62149470"/>
    <w:rsid w:val="6232805E"/>
    <w:rsid w:val="626B7EA5"/>
    <w:rsid w:val="6279DBC6"/>
    <w:rsid w:val="62927D67"/>
    <w:rsid w:val="62D289C5"/>
    <w:rsid w:val="62DBC503"/>
    <w:rsid w:val="62F7670F"/>
    <w:rsid w:val="6317E45E"/>
    <w:rsid w:val="632BCDA9"/>
    <w:rsid w:val="632FF3B0"/>
    <w:rsid w:val="633709C5"/>
    <w:rsid w:val="633A9CC3"/>
    <w:rsid w:val="6356D46E"/>
    <w:rsid w:val="636016CB"/>
    <w:rsid w:val="63673EEE"/>
    <w:rsid w:val="636B84F2"/>
    <w:rsid w:val="636DF9BA"/>
    <w:rsid w:val="6370E53C"/>
    <w:rsid w:val="637E9719"/>
    <w:rsid w:val="639D142C"/>
    <w:rsid w:val="63AB6234"/>
    <w:rsid w:val="63B36C61"/>
    <w:rsid w:val="63CE691A"/>
    <w:rsid w:val="63DAAB5F"/>
    <w:rsid w:val="63ED575D"/>
    <w:rsid w:val="6436ED09"/>
    <w:rsid w:val="643BA482"/>
    <w:rsid w:val="6440157A"/>
    <w:rsid w:val="64427FD9"/>
    <w:rsid w:val="64554B54"/>
    <w:rsid w:val="647061A9"/>
    <w:rsid w:val="64BF819D"/>
    <w:rsid w:val="64CDB3A0"/>
    <w:rsid w:val="650B6906"/>
    <w:rsid w:val="6515510A"/>
    <w:rsid w:val="654D00CA"/>
    <w:rsid w:val="65509D88"/>
    <w:rsid w:val="65615E6A"/>
    <w:rsid w:val="65B13362"/>
    <w:rsid w:val="65B21879"/>
    <w:rsid w:val="65B5AEE6"/>
    <w:rsid w:val="6601D796"/>
    <w:rsid w:val="66199143"/>
    <w:rsid w:val="661E560B"/>
    <w:rsid w:val="66240935"/>
    <w:rsid w:val="666F680E"/>
    <w:rsid w:val="667C8540"/>
    <w:rsid w:val="6686254B"/>
    <w:rsid w:val="66981F9E"/>
    <w:rsid w:val="66B3E551"/>
    <w:rsid w:val="66C1C6EA"/>
    <w:rsid w:val="66D06B90"/>
    <w:rsid w:val="66D1E4C6"/>
    <w:rsid w:val="66DF642C"/>
    <w:rsid w:val="66E0474A"/>
    <w:rsid w:val="66F389C9"/>
    <w:rsid w:val="671EF079"/>
    <w:rsid w:val="672130B8"/>
    <w:rsid w:val="6749EA86"/>
    <w:rsid w:val="674D4CE9"/>
    <w:rsid w:val="674E7A8A"/>
    <w:rsid w:val="6750A79B"/>
    <w:rsid w:val="675C9FE5"/>
    <w:rsid w:val="6775B73A"/>
    <w:rsid w:val="6775E430"/>
    <w:rsid w:val="678CEC16"/>
    <w:rsid w:val="67930ED4"/>
    <w:rsid w:val="67B2F4CC"/>
    <w:rsid w:val="67D3C1CD"/>
    <w:rsid w:val="67D5736F"/>
    <w:rsid w:val="67EE6567"/>
    <w:rsid w:val="67F29E14"/>
    <w:rsid w:val="67FEBA90"/>
    <w:rsid w:val="68169988"/>
    <w:rsid w:val="68410FDC"/>
    <w:rsid w:val="684DEC23"/>
    <w:rsid w:val="685C7A50"/>
    <w:rsid w:val="68723FBC"/>
    <w:rsid w:val="687EEFFE"/>
    <w:rsid w:val="68A3ED71"/>
    <w:rsid w:val="68B727E0"/>
    <w:rsid w:val="68B96AAC"/>
    <w:rsid w:val="68C22DB9"/>
    <w:rsid w:val="68E5BAE7"/>
    <w:rsid w:val="68F67623"/>
    <w:rsid w:val="690FF07F"/>
    <w:rsid w:val="691FB6E4"/>
    <w:rsid w:val="692DFD5E"/>
    <w:rsid w:val="693A5B9E"/>
    <w:rsid w:val="693EE901"/>
    <w:rsid w:val="694C2EFC"/>
    <w:rsid w:val="697DD7B2"/>
    <w:rsid w:val="698981A4"/>
    <w:rsid w:val="699AF287"/>
    <w:rsid w:val="69D5C427"/>
    <w:rsid w:val="69DB0FAD"/>
    <w:rsid w:val="69DBD1E0"/>
    <w:rsid w:val="69EAC15B"/>
    <w:rsid w:val="69ED8E95"/>
    <w:rsid w:val="6A0438BC"/>
    <w:rsid w:val="6A1AC05F"/>
    <w:rsid w:val="6A44709B"/>
    <w:rsid w:val="6A7C6155"/>
    <w:rsid w:val="6A899B7C"/>
    <w:rsid w:val="6A8A3F18"/>
    <w:rsid w:val="6AF636B8"/>
    <w:rsid w:val="6B0BF29C"/>
    <w:rsid w:val="6B0F557A"/>
    <w:rsid w:val="6B27AD55"/>
    <w:rsid w:val="6B320F24"/>
    <w:rsid w:val="6B36C2E8"/>
    <w:rsid w:val="6B5BCB73"/>
    <w:rsid w:val="6B5FCBFB"/>
    <w:rsid w:val="6B717332"/>
    <w:rsid w:val="6B7338FB"/>
    <w:rsid w:val="6B8EAAF6"/>
    <w:rsid w:val="6BC1808A"/>
    <w:rsid w:val="6BCD9F61"/>
    <w:rsid w:val="6BD407C6"/>
    <w:rsid w:val="6BF8D597"/>
    <w:rsid w:val="6C2159FD"/>
    <w:rsid w:val="6C3F0BE3"/>
    <w:rsid w:val="6C83F204"/>
    <w:rsid w:val="6CAA582C"/>
    <w:rsid w:val="6CC12266"/>
    <w:rsid w:val="6CC2FBFC"/>
    <w:rsid w:val="6CD7A81D"/>
    <w:rsid w:val="6CEE1BB2"/>
    <w:rsid w:val="6CEE1C97"/>
    <w:rsid w:val="6D17796F"/>
    <w:rsid w:val="6D19D3EF"/>
    <w:rsid w:val="6D294FF7"/>
    <w:rsid w:val="6D35C469"/>
    <w:rsid w:val="6D72E6FD"/>
    <w:rsid w:val="6D7728F2"/>
    <w:rsid w:val="6D93DCBD"/>
    <w:rsid w:val="6DC4CB7F"/>
    <w:rsid w:val="6DC5AC97"/>
    <w:rsid w:val="6DDBF300"/>
    <w:rsid w:val="6DF50BA9"/>
    <w:rsid w:val="6DFA5D31"/>
    <w:rsid w:val="6E025C15"/>
    <w:rsid w:val="6E05A541"/>
    <w:rsid w:val="6E13669B"/>
    <w:rsid w:val="6E1E2AD3"/>
    <w:rsid w:val="6E31E1AD"/>
    <w:rsid w:val="6E54FBCB"/>
    <w:rsid w:val="6E673690"/>
    <w:rsid w:val="6E936C35"/>
    <w:rsid w:val="6E9922EF"/>
    <w:rsid w:val="6EC025A9"/>
    <w:rsid w:val="6EC64BB8"/>
    <w:rsid w:val="6EE330ED"/>
    <w:rsid w:val="6EE8134C"/>
    <w:rsid w:val="6F141040"/>
    <w:rsid w:val="6F4482D2"/>
    <w:rsid w:val="6F455367"/>
    <w:rsid w:val="6F5A58BA"/>
    <w:rsid w:val="6F782C1B"/>
    <w:rsid w:val="6F91E322"/>
    <w:rsid w:val="6FC8CC18"/>
    <w:rsid w:val="700E5119"/>
    <w:rsid w:val="702A1A03"/>
    <w:rsid w:val="706CA00C"/>
    <w:rsid w:val="7083BB77"/>
    <w:rsid w:val="708EE167"/>
    <w:rsid w:val="70919E1F"/>
    <w:rsid w:val="70A1F30E"/>
    <w:rsid w:val="70AB06FF"/>
    <w:rsid w:val="70AE41E3"/>
    <w:rsid w:val="70B1C9A4"/>
    <w:rsid w:val="70E21BD9"/>
    <w:rsid w:val="70F8E891"/>
    <w:rsid w:val="70FC1CB5"/>
    <w:rsid w:val="710D7B88"/>
    <w:rsid w:val="714EEF10"/>
    <w:rsid w:val="7157E8FE"/>
    <w:rsid w:val="715E3815"/>
    <w:rsid w:val="7166EE2F"/>
    <w:rsid w:val="7191D54C"/>
    <w:rsid w:val="71DAC3BD"/>
    <w:rsid w:val="71FB2C8A"/>
    <w:rsid w:val="725A723C"/>
    <w:rsid w:val="725F9A9B"/>
    <w:rsid w:val="72665646"/>
    <w:rsid w:val="72699EBC"/>
    <w:rsid w:val="7270157F"/>
    <w:rsid w:val="727C2394"/>
    <w:rsid w:val="72929E57"/>
    <w:rsid w:val="729442D7"/>
    <w:rsid w:val="72B13789"/>
    <w:rsid w:val="72BE57A9"/>
    <w:rsid w:val="72C82A0D"/>
    <w:rsid w:val="72D9E8E5"/>
    <w:rsid w:val="72F3C064"/>
    <w:rsid w:val="72FE44B2"/>
    <w:rsid w:val="730B2F76"/>
    <w:rsid w:val="737A1D37"/>
    <w:rsid w:val="7385BC6F"/>
    <w:rsid w:val="73871D35"/>
    <w:rsid w:val="7392CCF3"/>
    <w:rsid w:val="73AC4481"/>
    <w:rsid w:val="73B067CE"/>
    <w:rsid w:val="73C623E5"/>
    <w:rsid w:val="73C9902B"/>
    <w:rsid w:val="73CAC1E0"/>
    <w:rsid w:val="73D1467B"/>
    <w:rsid w:val="73E8EC2A"/>
    <w:rsid w:val="73EE87FA"/>
    <w:rsid w:val="73F5364B"/>
    <w:rsid w:val="73F8D067"/>
    <w:rsid w:val="741976D0"/>
    <w:rsid w:val="743C1178"/>
    <w:rsid w:val="745DC537"/>
    <w:rsid w:val="747215CA"/>
    <w:rsid w:val="7479FCFF"/>
    <w:rsid w:val="749C3D3B"/>
    <w:rsid w:val="74B4AC0D"/>
    <w:rsid w:val="74C7EEE9"/>
    <w:rsid w:val="74D05A80"/>
    <w:rsid w:val="74EBBFB2"/>
    <w:rsid w:val="7519E216"/>
    <w:rsid w:val="751C64DF"/>
    <w:rsid w:val="751D0E04"/>
    <w:rsid w:val="752FFFE6"/>
    <w:rsid w:val="758217F9"/>
    <w:rsid w:val="75856C88"/>
    <w:rsid w:val="759B8291"/>
    <w:rsid w:val="759BFA37"/>
    <w:rsid w:val="75CB6612"/>
    <w:rsid w:val="75CEE42D"/>
    <w:rsid w:val="75CF8DD8"/>
    <w:rsid w:val="76026E4C"/>
    <w:rsid w:val="76109A8E"/>
    <w:rsid w:val="76380D9C"/>
    <w:rsid w:val="763986C1"/>
    <w:rsid w:val="765C3403"/>
    <w:rsid w:val="767C4E0D"/>
    <w:rsid w:val="767F05F6"/>
    <w:rsid w:val="76A23AE8"/>
    <w:rsid w:val="76AE34E0"/>
    <w:rsid w:val="76CFB225"/>
    <w:rsid w:val="76D16DBD"/>
    <w:rsid w:val="76D3E7D7"/>
    <w:rsid w:val="76E3E543"/>
    <w:rsid w:val="76ECEE86"/>
    <w:rsid w:val="7703A876"/>
    <w:rsid w:val="7737CA98"/>
    <w:rsid w:val="775F68E7"/>
    <w:rsid w:val="77673673"/>
    <w:rsid w:val="778875ED"/>
    <w:rsid w:val="778F286A"/>
    <w:rsid w:val="77D1850B"/>
    <w:rsid w:val="77D1B5D5"/>
    <w:rsid w:val="77EA3296"/>
    <w:rsid w:val="780EF361"/>
    <w:rsid w:val="7842A8A0"/>
    <w:rsid w:val="78870F30"/>
    <w:rsid w:val="788FB3CC"/>
    <w:rsid w:val="78987C52"/>
    <w:rsid w:val="78BA4AF9"/>
    <w:rsid w:val="78BC37A1"/>
    <w:rsid w:val="78F42333"/>
    <w:rsid w:val="78FDBD0B"/>
    <w:rsid w:val="7904999D"/>
    <w:rsid w:val="791FF1C5"/>
    <w:rsid w:val="7924145E"/>
    <w:rsid w:val="7933D3E5"/>
    <w:rsid w:val="79353B93"/>
    <w:rsid w:val="796D8636"/>
    <w:rsid w:val="796F4355"/>
    <w:rsid w:val="79FF947C"/>
    <w:rsid w:val="7A212277"/>
    <w:rsid w:val="7A476983"/>
    <w:rsid w:val="7A52367A"/>
    <w:rsid w:val="7A55891C"/>
    <w:rsid w:val="7A8F5501"/>
    <w:rsid w:val="7AA2FEFB"/>
    <w:rsid w:val="7AE09363"/>
    <w:rsid w:val="7B136F2C"/>
    <w:rsid w:val="7B262D6C"/>
    <w:rsid w:val="7B2C34D6"/>
    <w:rsid w:val="7B345451"/>
    <w:rsid w:val="7B37C17E"/>
    <w:rsid w:val="7B6450F3"/>
    <w:rsid w:val="7B64ACEE"/>
    <w:rsid w:val="7B96E6FB"/>
    <w:rsid w:val="7BA3CBA8"/>
    <w:rsid w:val="7BA8F290"/>
    <w:rsid w:val="7BB2DDF3"/>
    <w:rsid w:val="7BBC58E9"/>
    <w:rsid w:val="7BDAD5B2"/>
    <w:rsid w:val="7C01230F"/>
    <w:rsid w:val="7C0A044E"/>
    <w:rsid w:val="7C11DEB8"/>
    <w:rsid w:val="7C27E96A"/>
    <w:rsid w:val="7C3B5375"/>
    <w:rsid w:val="7C40B4C3"/>
    <w:rsid w:val="7C82CB52"/>
    <w:rsid w:val="7C922206"/>
    <w:rsid w:val="7CE31FFC"/>
    <w:rsid w:val="7CE53F4E"/>
    <w:rsid w:val="7D0E5431"/>
    <w:rsid w:val="7D0F23CA"/>
    <w:rsid w:val="7D45F2F4"/>
    <w:rsid w:val="7D4861DB"/>
    <w:rsid w:val="7D569DD0"/>
    <w:rsid w:val="7D610A86"/>
    <w:rsid w:val="7D75D93D"/>
    <w:rsid w:val="7D7ACE8C"/>
    <w:rsid w:val="7D901C2F"/>
    <w:rsid w:val="7D9F7632"/>
    <w:rsid w:val="7D9F777D"/>
    <w:rsid w:val="7DA7CCED"/>
    <w:rsid w:val="7DB7DC3F"/>
    <w:rsid w:val="7DBC4A37"/>
    <w:rsid w:val="7DC351A9"/>
    <w:rsid w:val="7DCEBC36"/>
    <w:rsid w:val="7DEA7C48"/>
    <w:rsid w:val="7DEE10EE"/>
    <w:rsid w:val="7DEE1CAB"/>
    <w:rsid w:val="7DF9EAA3"/>
    <w:rsid w:val="7DFF00AE"/>
    <w:rsid w:val="7DFF4BC5"/>
    <w:rsid w:val="7E058319"/>
    <w:rsid w:val="7E40C68F"/>
    <w:rsid w:val="7E431F81"/>
    <w:rsid w:val="7E5389AD"/>
    <w:rsid w:val="7E755FB6"/>
    <w:rsid w:val="7EBE07BF"/>
    <w:rsid w:val="7EC6752A"/>
    <w:rsid w:val="7ECAB871"/>
    <w:rsid w:val="7EF70CEE"/>
    <w:rsid w:val="7EFF9290"/>
    <w:rsid w:val="7F0BFE0C"/>
    <w:rsid w:val="7F20CA13"/>
    <w:rsid w:val="7F42D857"/>
    <w:rsid w:val="7F42DC7D"/>
    <w:rsid w:val="7F905C44"/>
    <w:rsid w:val="7F91E9B0"/>
    <w:rsid w:val="7F93DF10"/>
    <w:rsid w:val="7F9A3A4F"/>
    <w:rsid w:val="7FCCD58A"/>
    <w:rsid w:val="7FD409D3"/>
    <w:rsid w:val="7FEDF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2E237"/>
  <w15:chartTrackingRefBased/>
  <w15:docId w15:val="{BEC53B3F-6F10-44D0-9175-753B43824B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30ca3fc500346dc" /><Relationship Type="http://schemas.openxmlformats.org/officeDocument/2006/relationships/hyperlink" Target="https://www.bing.com/images/search?view=detailV2&amp;ccid=2MjJdnbg&amp;id=BCCDCB3EE842BACA20A75A8998E0FD34A4440906&amp;thid=OIP.2MjJdnbgxMZgcpEPCFKJ4wHaE8&amp;mediaurl=https%3a%2f%2fassets.entrepreneur.com%2fcontent%2f3x2%2f2000%2f20160713045226-CRM.jpeg&amp;cdnurl=https%3a%2f%2fth.bing.com%2fth%2fid%2fR.d8c8c97676e0c4c66072910f085289e3%3frik%3dBglEpDT94JiJWg%26pid%3dImgRaw%26r%3d0&amp;exph=1334&amp;expw=2000&amp;q=crm+images&amp;simid=608033804400741807&amp;FORM=IRPRST&amp;ck=64B8B2F993F19AFEA46C42CDABABEB80&amp;selectedIndex=25&amp;ajaxhist=0&amp;ajaxserp=0" TargetMode="External" Id="R7b2edfb52c904042" /><Relationship Type="http://schemas.openxmlformats.org/officeDocument/2006/relationships/hyperlink" Target="https://corporate.asda.com/our-story/our-history" TargetMode="External" Id="R5b96bce8e4744605" /><Relationship Type="http://schemas.microsoft.com/office/2019/09/relationships/intelligence" Target="intelligence.xml" Id="R6c66a68c080949e7" /><Relationship Type="http://schemas.openxmlformats.org/officeDocument/2006/relationships/image" Target="/media/image4.jpg" Id="R71a59af2a0fc48d4" /><Relationship Type="http://schemas.openxmlformats.org/officeDocument/2006/relationships/image" Target="/media/image5.jpg" Id="Ra7e28fd8e37b4ddd" /><Relationship Type="http://schemas.openxmlformats.org/officeDocument/2006/relationships/hyperlink" Target="https://journals.sagepub.com/doi/10.1509/jm.15.0420" TargetMode="External" Id="R845d729742e4469a" /><Relationship Type="http://schemas.openxmlformats.org/officeDocument/2006/relationships/image" Target="/media/image2.png" Id="R0e3eed8cb98f4263" /><Relationship Type="http://schemas.openxmlformats.org/officeDocument/2006/relationships/image" Target="/media/image4.png" Id="Re8aeb42054c5447c" /><Relationship Type="http://schemas.openxmlformats.org/officeDocument/2006/relationships/image" Target="/media/image5.png" Id="R06b60ea929b041e7" /><Relationship Type="http://schemas.openxmlformats.org/officeDocument/2006/relationships/hyperlink" Target="https://www.iotevents.org/top-10-tips-from-asda-on-building-customer-relationships-through-social-media/" TargetMode="External" Id="R3a3639bacaae4fac" /><Relationship Type="http://schemas.openxmlformats.org/officeDocument/2006/relationships/image" Target="/media/image6.png" Id="R7316ce91390b4037" /><Relationship Type="http://schemas.openxmlformats.org/officeDocument/2006/relationships/image" Target="/media/image7.png" Id="R2c2330bdf5094719" /><Relationship Type="http://schemas.openxmlformats.org/officeDocument/2006/relationships/image" Target="/media/image8.png" Id="Rd33d0382854c4906" /><Relationship Type="http://schemas.openxmlformats.org/officeDocument/2006/relationships/image" Target="/media/image9.png" Id="R31a5c014a8d14c4b" /><Relationship Type="http://schemas.openxmlformats.org/officeDocument/2006/relationships/image" Target="/media/imagea.png" Id="R151e9088f24f4ad9" /><Relationship Type="http://schemas.openxmlformats.org/officeDocument/2006/relationships/image" Target="/media/imageb.png" Id="R6f515894d9fe48f9" /><Relationship Type="http://schemas.openxmlformats.org/officeDocument/2006/relationships/hyperlink" Target="https://www.bing.com/images/search?view=detailV2&amp;ccid=EWjkSUWd&amp;id=88D3F95CAB70898A6EBA2FC2F99C53546A98EA5B&amp;thid=OIP.EWjkSUWdcacyuYaRi6X1EQHaEc&amp;mediaurl=https%3a%2f%2fstatic-secure.guim.co.uk%2fsys-images%2fGuardian%2fPix%2fpictures%2f2014%2f3%2f25%2f1395743308269%2fAn-Asda-store-014.jpg&amp;cdnurl=https%3a%2f%2fth.bing.com%2fth%2fid%2fR.1168e449459d71a732b986918ba5f511%3frik%3dW%252bqYalRTnPnCLw%26pid%3dImgRaw%26r%3d0&amp;exph=1536&amp;expw=2560&amp;q=asda+contact+with+customers+technology&amp;simid=608009765467395776&amp;FORM=IRPRST&amp;ck=965AD9D2BFD6721647E49D2A669CFF33&amp;selectedIndex=10&amp;ajaxhist=0&amp;ajaxserp=0" TargetMode="External" Id="R3a7b2fadd3ca4747" /><Relationship Type="http://schemas.openxmlformats.org/officeDocument/2006/relationships/hyperlink" Target="https://www.ama.org/codes-of-conduct/" TargetMode="External" Id="R56aed4179d8d40ab" /><Relationship Type="http://schemas.openxmlformats.org/officeDocument/2006/relationships/hyperlink" Target="https://www.iotevents.org/top-10-tips-from-asda-on-building-customer-relationships-through-social-media/" TargetMode="External" Id="R63fa26697a224b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2021-11-03T21:39:35.1934507Z</dcterms:created>
  <dcterms:modified xsi:type="dcterms:W3CDTF">2021-11-29T15:24:07.7784670Z</dcterms:modified>
  <dc:creator>Shuma Bibi (1912842)</dc:creator>
  <lastModifiedBy>Shuma Bibi (1912842)</lastModifiedBy>
</coreProperties>
</file>