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Web"/>
        <w:rPr>
          <w:rFonts w:ascii="Arial" w:hAnsi="Arial" w:cs="Arial"/>
          <w:color w:val="303B44"/>
          <w:sz w:val="22"/>
          <w:szCs w:val="22"/>
        </w:rPr>
      </w:pPr>
    </w:p>
    <w:tbl>
      <w:tblPr>
        <w:tblStyle w:val="a7"/>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Web"/>
        <w:rPr>
          <w:rFonts w:ascii="Arial" w:hAnsi="Arial" w:cs="Arial"/>
          <w:color w:val="303B44"/>
          <w:sz w:val="22"/>
          <w:szCs w:val="22"/>
        </w:rPr>
      </w:pPr>
    </w:p>
    <w:p w:rsidR="00995D51" w:rsidRDefault="00995D51">
      <w:pPr>
        <w:pStyle w:val="Web"/>
        <w:rPr>
          <w:rFonts w:ascii="Arial" w:hAnsi="Arial" w:cs="Arial"/>
          <w:color w:val="303B44"/>
          <w:sz w:val="22"/>
          <w:szCs w:val="22"/>
        </w:rPr>
      </w:pPr>
    </w:p>
    <w:p w:rsidR="00975DEE" w:rsidRDefault="00975DEE">
      <w:pPr>
        <w:pStyle w:val="Web"/>
        <w:rPr>
          <w:rFonts w:ascii="Arial" w:hAnsi="Arial" w:cs="Arial"/>
          <w:color w:val="303B44"/>
          <w:sz w:val="22"/>
          <w:szCs w:val="22"/>
        </w:rPr>
      </w:pPr>
    </w:p>
    <w:p w:rsidR="00975DEE" w:rsidRDefault="00975DEE">
      <w:pPr>
        <w:pStyle w:val="Web"/>
        <w:rPr>
          <w:rFonts w:ascii="Arial" w:hAnsi="Arial" w:cs="Arial"/>
          <w:color w:val="303B44"/>
          <w:sz w:val="22"/>
          <w:szCs w:val="22"/>
        </w:rPr>
      </w:pPr>
    </w:p>
    <w:p w:rsidR="00975DEE" w:rsidRDefault="00975DEE">
      <w:pPr>
        <w:pStyle w:val="Web"/>
        <w:rPr>
          <w:rFonts w:ascii="Arial" w:hAnsi="Arial" w:cs="Arial"/>
          <w:color w:val="303B44"/>
          <w:sz w:val="22"/>
          <w:szCs w:val="22"/>
        </w:rPr>
      </w:pPr>
    </w:p>
    <w:p w:rsidR="00975DEE" w:rsidRDefault="00975DEE">
      <w:pPr>
        <w:pStyle w:val="Web"/>
        <w:rPr>
          <w:rFonts w:ascii="Arial" w:hAnsi="Arial" w:cs="Arial"/>
          <w:color w:val="303B44"/>
          <w:sz w:val="22"/>
          <w:szCs w:val="22"/>
        </w:rPr>
      </w:pPr>
    </w:p>
    <w:p w:rsidR="00975DEE" w:rsidRDefault="00975DEE">
      <w:pPr>
        <w:pStyle w:v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G Times (WN)">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89729011">
    <w:abstractNumId w:val="1"/>
  </w:num>
  <w:num w:numId="2" w16cid:durableId="2034841145">
    <w:abstractNumId w:val="9"/>
  </w:num>
  <w:num w:numId="3" w16cid:durableId="1722752568">
    <w:abstractNumId w:val="15"/>
  </w:num>
  <w:num w:numId="4" w16cid:durableId="2006320427">
    <w:abstractNumId w:val="11"/>
  </w:num>
  <w:num w:numId="5" w16cid:durableId="1407458630">
    <w:abstractNumId w:val="7"/>
  </w:num>
  <w:num w:numId="6" w16cid:durableId="2146852110">
    <w:abstractNumId w:val="14"/>
  </w:num>
  <w:num w:numId="7" w16cid:durableId="1004626306">
    <w:abstractNumId w:val="2"/>
  </w:num>
  <w:num w:numId="8" w16cid:durableId="1263800864">
    <w:abstractNumId w:val="13"/>
  </w:num>
  <w:num w:numId="9" w16cid:durableId="326402008">
    <w:abstractNumId w:val="10"/>
  </w:num>
  <w:num w:numId="10" w16cid:durableId="657341862">
    <w:abstractNumId w:val="4"/>
  </w:num>
  <w:num w:numId="11" w16cid:durableId="1788964689">
    <w:abstractNumId w:val="5"/>
  </w:num>
  <w:num w:numId="12" w16cid:durableId="1125731896">
    <w:abstractNumId w:val="8"/>
  </w:num>
  <w:num w:numId="13" w16cid:durableId="1027298070">
    <w:abstractNumId w:val="12"/>
  </w:num>
  <w:num w:numId="14" w16cid:durableId="427309956">
    <w:abstractNumId w:val="3"/>
  </w:num>
  <w:num w:numId="15" w16cid:durableId="1455295471">
    <w:abstractNumId w:val="0"/>
  </w:num>
  <w:num w:numId="16" w16cid:durableId="7216361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4728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08C9"/>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Pages>
  <Words>3016</Words>
  <Characters>18749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21722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Suhuan Chen</cp:lastModifiedBy>
  <cp:revision>2</cp:revision>
  <cp:lastPrinted>2014-10-10T07:42:00Z</cp:lastPrinted>
  <dcterms:created xsi:type="dcterms:W3CDTF">2023-02-12T02:00:00Z</dcterms:created>
  <dcterms:modified xsi:type="dcterms:W3CDTF">2023-02-12T02:00:00Z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