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8236BE" w14:textId="7FF1AE8C" w:rsidR="007940BA" w:rsidRDefault="00470DD2" w:rsidP="0032199B">
      <w:pPr>
        <w:spacing w:line="360" w:lineRule="auto"/>
        <w:jc w:val="center"/>
        <w:rPr>
          <w:rFonts w:ascii="Arial" w:hAnsi="Arial" w:cs="Arial"/>
          <w:sz w:val="44"/>
          <w:szCs w:val="44"/>
        </w:rPr>
      </w:pPr>
      <w:r>
        <w:rPr>
          <w:rFonts w:ascii="Arial" w:hAnsi="Arial" w:cs="Arial"/>
          <w:sz w:val="44"/>
          <w:szCs w:val="44"/>
        </w:rPr>
        <w:t xml:space="preserve">Portfolio on </w:t>
      </w:r>
      <w:r w:rsidR="00CE4DB7">
        <w:rPr>
          <w:rFonts w:ascii="Arial" w:hAnsi="Arial" w:cs="Arial"/>
          <w:sz w:val="44"/>
          <w:szCs w:val="44"/>
        </w:rPr>
        <w:t>t</w:t>
      </w:r>
      <w:r w:rsidR="009D0479">
        <w:rPr>
          <w:rFonts w:ascii="Arial" w:hAnsi="Arial" w:cs="Arial"/>
          <w:sz w:val="44"/>
          <w:szCs w:val="44"/>
        </w:rPr>
        <w:t xml:space="preserve">he Importance of </w:t>
      </w:r>
      <w:r w:rsidR="00474BEC">
        <w:rPr>
          <w:rFonts w:ascii="Arial" w:hAnsi="Arial" w:cs="Arial"/>
          <w:sz w:val="44"/>
          <w:szCs w:val="44"/>
        </w:rPr>
        <w:t>Play</w:t>
      </w:r>
    </w:p>
    <w:p w14:paraId="1B130BD5" w14:textId="77777777" w:rsidR="009D0479" w:rsidRDefault="009D0479" w:rsidP="0032199B">
      <w:pPr>
        <w:spacing w:line="360" w:lineRule="auto"/>
        <w:jc w:val="both"/>
        <w:rPr>
          <w:rFonts w:ascii="Arial" w:hAnsi="Arial" w:cs="Arial"/>
          <w:b/>
          <w:bCs/>
          <w:sz w:val="24"/>
          <w:szCs w:val="24"/>
        </w:rPr>
      </w:pPr>
    </w:p>
    <w:p w14:paraId="0727C953" w14:textId="76B50F26" w:rsidR="00C8045F" w:rsidRPr="002B450D" w:rsidRDefault="00C8045F" w:rsidP="0032199B">
      <w:pPr>
        <w:spacing w:line="360" w:lineRule="auto"/>
        <w:jc w:val="both"/>
        <w:rPr>
          <w:rFonts w:ascii="Arial" w:hAnsi="Arial" w:cs="Arial"/>
          <w:b/>
          <w:bCs/>
          <w:sz w:val="24"/>
          <w:szCs w:val="24"/>
        </w:rPr>
      </w:pPr>
      <w:r w:rsidRPr="002B450D">
        <w:rPr>
          <w:rFonts w:ascii="Arial" w:hAnsi="Arial" w:cs="Arial"/>
          <w:b/>
          <w:bCs/>
          <w:sz w:val="24"/>
          <w:szCs w:val="24"/>
        </w:rPr>
        <w:t>What is play?</w:t>
      </w:r>
    </w:p>
    <w:p w14:paraId="37DB713A" w14:textId="462165B5" w:rsidR="00F12168" w:rsidRPr="002B450D" w:rsidRDefault="00253431" w:rsidP="0032199B">
      <w:pPr>
        <w:spacing w:line="360" w:lineRule="auto"/>
        <w:jc w:val="both"/>
        <w:rPr>
          <w:rFonts w:ascii="Arial" w:hAnsi="Arial" w:cs="Arial"/>
          <w:sz w:val="24"/>
          <w:szCs w:val="24"/>
        </w:rPr>
      </w:pPr>
      <w:r w:rsidRPr="002B450D">
        <w:rPr>
          <w:rFonts w:ascii="Arial" w:hAnsi="Arial" w:cs="Arial"/>
          <w:sz w:val="24"/>
          <w:szCs w:val="24"/>
        </w:rPr>
        <w:t xml:space="preserve">Play </w:t>
      </w:r>
      <w:r w:rsidR="00501E0C" w:rsidRPr="002B450D">
        <w:rPr>
          <w:rFonts w:ascii="Arial" w:hAnsi="Arial" w:cs="Arial"/>
          <w:sz w:val="24"/>
          <w:szCs w:val="24"/>
        </w:rPr>
        <w:t>is</w:t>
      </w:r>
      <w:r w:rsidRPr="002B450D">
        <w:rPr>
          <w:rFonts w:ascii="Arial" w:hAnsi="Arial" w:cs="Arial"/>
          <w:sz w:val="24"/>
          <w:szCs w:val="24"/>
        </w:rPr>
        <w:t xml:space="preserve"> described as a multiple set of behaviours identified by enjoyment and spontaneous activities</w:t>
      </w:r>
      <w:r w:rsidR="00904603" w:rsidRPr="002B450D">
        <w:rPr>
          <w:rFonts w:ascii="Arial" w:hAnsi="Arial" w:cs="Arial"/>
          <w:sz w:val="24"/>
          <w:szCs w:val="24"/>
        </w:rPr>
        <w:t xml:space="preserve"> (Flo</w:t>
      </w:r>
      <w:r w:rsidR="006E2331" w:rsidRPr="002B450D">
        <w:rPr>
          <w:rFonts w:ascii="Arial" w:hAnsi="Arial" w:cs="Arial"/>
          <w:sz w:val="24"/>
          <w:szCs w:val="24"/>
        </w:rPr>
        <w:t>rey, 19</w:t>
      </w:r>
      <w:r w:rsidR="00C937F4" w:rsidRPr="002B450D">
        <w:rPr>
          <w:rFonts w:ascii="Arial" w:hAnsi="Arial" w:cs="Arial"/>
          <w:sz w:val="24"/>
          <w:szCs w:val="24"/>
        </w:rPr>
        <w:t>81</w:t>
      </w:r>
      <w:r w:rsidR="00450F15" w:rsidRPr="002B450D">
        <w:rPr>
          <w:rFonts w:ascii="Arial" w:hAnsi="Arial" w:cs="Arial"/>
          <w:sz w:val="24"/>
          <w:szCs w:val="24"/>
        </w:rPr>
        <w:t>)</w:t>
      </w:r>
      <w:r w:rsidR="008F514C" w:rsidRPr="002B450D">
        <w:rPr>
          <w:rFonts w:ascii="Arial" w:hAnsi="Arial" w:cs="Arial"/>
          <w:sz w:val="24"/>
          <w:szCs w:val="24"/>
        </w:rPr>
        <w:t xml:space="preserve"> </w:t>
      </w:r>
      <w:r w:rsidR="00413A28" w:rsidRPr="002B450D">
        <w:rPr>
          <w:rFonts w:ascii="Arial" w:hAnsi="Arial" w:cs="Arial"/>
          <w:sz w:val="24"/>
          <w:szCs w:val="24"/>
        </w:rPr>
        <w:t xml:space="preserve">alternatively </w:t>
      </w:r>
      <w:r w:rsidR="008F514C" w:rsidRPr="002B450D">
        <w:rPr>
          <w:rFonts w:ascii="Arial" w:hAnsi="Arial" w:cs="Arial"/>
          <w:sz w:val="24"/>
          <w:szCs w:val="24"/>
        </w:rPr>
        <w:t xml:space="preserve">according to </w:t>
      </w:r>
      <w:r w:rsidR="00883773" w:rsidRPr="002B450D">
        <w:rPr>
          <w:rFonts w:ascii="Arial" w:hAnsi="Arial" w:cs="Arial"/>
          <w:sz w:val="24"/>
          <w:szCs w:val="24"/>
        </w:rPr>
        <w:t>Gr</w:t>
      </w:r>
      <w:r w:rsidR="00465FCC" w:rsidRPr="002B450D">
        <w:rPr>
          <w:rFonts w:ascii="Arial" w:hAnsi="Arial" w:cs="Arial"/>
          <w:sz w:val="24"/>
          <w:szCs w:val="24"/>
        </w:rPr>
        <w:t>indheim (2017</w:t>
      </w:r>
      <w:r w:rsidR="00E10DDD" w:rsidRPr="002B450D">
        <w:rPr>
          <w:rFonts w:ascii="Arial" w:hAnsi="Arial" w:cs="Arial"/>
          <w:sz w:val="24"/>
          <w:szCs w:val="24"/>
        </w:rPr>
        <w:t>)</w:t>
      </w:r>
      <w:r w:rsidR="00621771" w:rsidRPr="002B450D">
        <w:rPr>
          <w:rFonts w:ascii="Arial" w:hAnsi="Arial" w:cs="Arial"/>
          <w:sz w:val="24"/>
          <w:szCs w:val="24"/>
        </w:rPr>
        <w:t xml:space="preserve"> </w:t>
      </w:r>
      <w:r w:rsidR="00501E0C" w:rsidRPr="002B450D">
        <w:rPr>
          <w:rFonts w:ascii="Arial" w:hAnsi="Arial" w:cs="Arial"/>
          <w:sz w:val="24"/>
          <w:szCs w:val="24"/>
        </w:rPr>
        <w:t>it</w:t>
      </w:r>
      <w:r w:rsidR="00621771" w:rsidRPr="002B450D">
        <w:rPr>
          <w:rFonts w:ascii="Arial" w:hAnsi="Arial" w:cs="Arial"/>
          <w:sz w:val="24"/>
          <w:szCs w:val="24"/>
        </w:rPr>
        <w:t xml:space="preserve"> </w:t>
      </w:r>
      <w:r w:rsidR="00511935" w:rsidRPr="002B450D">
        <w:rPr>
          <w:rFonts w:ascii="Arial" w:hAnsi="Arial" w:cs="Arial"/>
          <w:sz w:val="24"/>
          <w:szCs w:val="24"/>
        </w:rPr>
        <w:t xml:space="preserve">is an activity </w:t>
      </w:r>
      <w:r w:rsidR="004524DD" w:rsidRPr="002B450D">
        <w:rPr>
          <w:rFonts w:ascii="Arial" w:hAnsi="Arial" w:cs="Arial"/>
          <w:sz w:val="24"/>
          <w:szCs w:val="24"/>
        </w:rPr>
        <w:t xml:space="preserve">that is framed to involve </w:t>
      </w:r>
      <w:r w:rsidR="00C15B01" w:rsidRPr="002B450D">
        <w:rPr>
          <w:rFonts w:ascii="Arial" w:hAnsi="Arial" w:cs="Arial"/>
          <w:sz w:val="24"/>
          <w:szCs w:val="24"/>
        </w:rPr>
        <w:t>children’s</w:t>
      </w:r>
      <w:r w:rsidR="00992EEE" w:rsidRPr="002B450D">
        <w:rPr>
          <w:rFonts w:ascii="Arial" w:hAnsi="Arial" w:cs="Arial"/>
          <w:sz w:val="24"/>
          <w:szCs w:val="24"/>
        </w:rPr>
        <w:t xml:space="preserve"> </w:t>
      </w:r>
      <w:r w:rsidR="00C15B01" w:rsidRPr="002B450D">
        <w:rPr>
          <w:rFonts w:ascii="Arial" w:hAnsi="Arial" w:cs="Arial"/>
          <w:sz w:val="24"/>
          <w:szCs w:val="24"/>
        </w:rPr>
        <w:t xml:space="preserve">participation </w:t>
      </w:r>
      <w:r w:rsidR="00805CE0" w:rsidRPr="002B450D">
        <w:rPr>
          <w:rFonts w:ascii="Arial" w:hAnsi="Arial" w:cs="Arial"/>
          <w:sz w:val="24"/>
          <w:szCs w:val="24"/>
        </w:rPr>
        <w:t>but limits their freedom</w:t>
      </w:r>
      <w:r w:rsidR="00204C01" w:rsidRPr="002B450D">
        <w:rPr>
          <w:rFonts w:ascii="Arial" w:hAnsi="Arial" w:cs="Arial"/>
          <w:sz w:val="24"/>
          <w:szCs w:val="24"/>
        </w:rPr>
        <w:t>.</w:t>
      </w:r>
      <w:r w:rsidR="008752EA" w:rsidRPr="002B450D">
        <w:rPr>
          <w:rFonts w:ascii="Arial" w:hAnsi="Arial" w:cs="Arial"/>
          <w:sz w:val="24"/>
          <w:szCs w:val="24"/>
        </w:rPr>
        <w:t xml:space="preserve"> </w:t>
      </w:r>
      <w:r w:rsidR="00C510C2" w:rsidRPr="002B450D">
        <w:rPr>
          <w:rFonts w:ascii="Arial" w:hAnsi="Arial" w:cs="Arial"/>
          <w:sz w:val="24"/>
          <w:szCs w:val="24"/>
        </w:rPr>
        <w:t>Brow</w:t>
      </w:r>
      <w:r w:rsidR="00DB192D" w:rsidRPr="002B450D">
        <w:rPr>
          <w:rFonts w:ascii="Arial" w:hAnsi="Arial" w:cs="Arial"/>
          <w:sz w:val="24"/>
          <w:szCs w:val="24"/>
        </w:rPr>
        <w:t>n</w:t>
      </w:r>
      <w:r w:rsidR="005F3BD0" w:rsidRPr="002B450D">
        <w:rPr>
          <w:rFonts w:ascii="Arial" w:hAnsi="Arial" w:cs="Arial"/>
          <w:sz w:val="24"/>
          <w:szCs w:val="24"/>
        </w:rPr>
        <w:t xml:space="preserve"> (</w:t>
      </w:r>
      <w:r w:rsidR="000D7C96" w:rsidRPr="002B450D">
        <w:rPr>
          <w:rFonts w:ascii="Arial" w:hAnsi="Arial" w:cs="Arial"/>
          <w:sz w:val="24"/>
          <w:szCs w:val="24"/>
        </w:rPr>
        <w:t>2003</w:t>
      </w:r>
      <w:r w:rsidR="00A76923" w:rsidRPr="002B450D">
        <w:rPr>
          <w:rFonts w:ascii="Arial" w:hAnsi="Arial" w:cs="Arial"/>
          <w:sz w:val="24"/>
          <w:szCs w:val="24"/>
        </w:rPr>
        <w:t xml:space="preserve">) suggests that </w:t>
      </w:r>
      <w:r w:rsidR="00D14D66" w:rsidRPr="002B450D">
        <w:rPr>
          <w:rFonts w:ascii="Arial" w:hAnsi="Arial" w:cs="Arial"/>
          <w:sz w:val="24"/>
          <w:szCs w:val="24"/>
        </w:rPr>
        <w:t xml:space="preserve">play is created </w:t>
      </w:r>
      <w:r w:rsidR="003C72A6" w:rsidRPr="002B450D">
        <w:rPr>
          <w:rFonts w:ascii="Arial" w:hAnsi="Arial" w:cs="Arial"/>
          <w:sz w:val="24"/>
          <w:szCs w:val="24"/>
        </w:rPr>
        <w:t xml:space="preserve">in a </w:t>
      </w:r>
      <w:r w:rsidR="00E40470" w:rsidRPr="002B450D">
        <w:rPr>
          <w:rFonts w:ascii="Arial" w:hAnsi="Arial" w:cs="Arial"/>
          <w:sz w:val="24"/>
          <w:szCs w:val="24"/>
        </w:rPr>
        <w:t>child’s</w:t>
      </w:r>
      <w:r w:rsidR="003C72A6" w:rsidRPr="002B450D">
        <w:rPr>
          <w:rFonts w:ascii="Arial" w:hAnsi="Arial" w:cs="Arial"/>
          <w:sz w:val="24"/>
          <w:szCs w:val="24"/>
        </w:rPr>
        <w:t xml:space="preserve"> world</w:t>
      </w:r>
      <w:r w:rsidR="00DB192D" w:rsidRPr="002B450D">
        <w:rPr>
          <w:rFonts w:ascii="Arial" w:hAnsi="Arial" w:cs="Arial"/>
          <w:sz w:val="24"/>
          <w:szCs w:val="24"/>
        </w:rPr>
        <w:t xml:space="preserve"> </w:t>
      </w:r>
      <w:r w:rsidR="00E40470" w:rsidRPr="002B450D">
        <w:rPr>
          <w:rFonts w:ascii="Arial" w:hAnsi="Arial" w:cs="Arial"/>
          <w:sz w:val="24"/>
          <w:szCs w:val="24"/>
        </w:rPr>
        <w:t xml:space="preserve">to prepare them </w:t>
      </w:r>
      <w:r w:rsidR="001E57A3" w:rsidRPr="002B450D">
        <w:rPr>
          <w:rFonts w:ascii="Arial" w:hAnsi="Arial" w:cs="Arial"/>
          <w:sz w:val="24"/>
          <w:szCs w:val="24"/>
        </w:rPr>
        <w:t xml:space="preserve">for </w:t>
      </w:r>
      <w:r w:rsidR="008B65C9" w:rsidRPr="002B450D">
        <w:rPr>
          <w:rFonts w:ascii="Arial" w:hAnsi="Arial" w:cs="Arial"/>
          <w:sz w:val="24"/>
          <w:szCs w:val="24"/>
        </w:rPr>
        <w:t>a productive adulthood</w:t>
      </w:r>
      <w:r w:rsidR="006B0794" w:rsidRPr="002B450D">
        <w:rPr>
          <w:rFonts w:ascii="Arial" w:hAnsi="Arial" w:cs="Arial"/>
          <w:sz w:val="24"/>
          <w:szCs w:val="24"/>
        </w:rPr>
        <w:t xml:space="preserve"> and</w:t>
      </w:r>
      <w:r w:rsidR="00121321" w:rsidRPr="002B450D">
        <w:rPr>
          <w:rFonts w:ascii="Arial" w:hAnsi="Arial" w:cs="Arial"/>
          <w:sz w:val="24"/>
          <w:szCs w:val="24"/>
        </w:rPr>
        <w:t xml:space="preserve"> </w:t>
      </w:r>
      <w:r w:rsidR="00942A87" w:rsidRPr="002B450D">
        <w:rPr>
          <w:rFonts w:ascii="Arial" w:hAnsi="Arial" w:cs="Arial"/>
          <w:sz w:val="24"/>
          <w:szCs w:val="24"/>
        </w:rPr>
        <w:t xml:space="preserve">it </w:t>
      </w:r>
      <w:r w:rsidR="00530B51" w:rsidRPr="002B450D">
        <w:rPr>
          <w:rFonts w:ascii="Arial" w:hAnsi="Arial" w:cs="Arial"/>
          <w:sz w:val="24"/>
          <w:szCs w:val="24"/>
        </w:rPr>
        <w:t xml:space="preserve">is </w:t>
      </w:r>
      <w:r w:rsidR="00D34601" w:rsidRPr="002B450D">
        <w:rPr>
          <w:rFonts w:ascii="Arial" w:hAnsi="Arial" w:cs="Arial"/>
          <w:sz w:val="24"/>
          <w:szCs w:val="24"/>
        </w:rPr>
        <w:t xml:space="preserve">valued </w:t>
      </w:r>
      <w:r w:rsidR="00CA1024" w:rsidRPr="002B450D">
        <w:rPr>
          <w:rFonts w:ascii="Arial" w:hAnsi="Arial" w:cs="Arial"/>
          <w:sz w:val="24"/>
          <w:szCs w:val="24"/>
        </w:rPr>
        <w:t xml:space="preserve">in </w:t>
      </w:r>
      <w:r w:rsidR="00C150C6" w:rsidRPr="002B450D">
        <w:rPr>
          <w:rFonts w:ascii="Arial" w:hAnsi="Arial" w:cs="Arial"/>
          <w:sz w:val="24"/>
          <w:szCs w:val="24"/>
        </w:rPr>
        <w:t>many</w:t>
      </w:r>
      <w:r w:rsidR="001A6DF5" w:rsidRPr="002B450D">
        <w:rPr>
          <w:rFonts w:ascii="Arial" w:hAnsi="Arial" w:cs="Arial"/>
          <w:sz w:val="24"/>
          <w:szCs w:val="24"/>
        </w:rPr>
        <w:t xml:space="preserve"> </w:t>
      </w:r>
      <w:r w:rsidR="00874427" w:rsidRPr="002B450D">
        <w:rPr>
          <w:rFonts w:ascii="Arial" w:hAnsi="Arial" w:cs="Arial"/>
          <w:sz w:val="24"/>
          <w:szCs w:val="24"/>
        </w:rPr>
        <w:t xml:space="preserve">countries </w:t>
      </w:r>
      <w:r w:rsidR="00D34601" w:rsidRPr="002B450D">
        <w:rPr>
          <w:rFonts w:ascii="Arial" w:hAnsi="Arial" w:cs="Arial"/>
          <w:sz w:val="24"/>
          <w:szCs w:val="24"/>
        </w:rPr>
        <w:t xml:space="preserve">as </w:t>
      </w:r>
      <w:r w:rsidR="007632DC" w:rsidRPr="002B450D">
        <w:rPr>
          <w:rFonts w:ascii="Arial" w:hAnsi="Arial" w:cs="Arial"/>
          <w:sz w:val="24"/>
          <w:szCs w:val="24"/>
        </w:rPr>
        <w:t xml:space="preserve">a </w:t>
      </w:r>
      <w:r w:rsidR="00D34601" w:rsidRPr="002B450D">
        <w:rPr>
          <w:rFonts w:ascii="Arial" w:hAnsi="Arial" w:cs="Arial"/>
          <w:sz w:val="24"/>
          <w:szCs w:val="24"/>
        </w:rPr>
        <w:t>contribut</w:t>
      </w:r>
      <w:r w:rsidR="007632DC" w:rsidRPr="002B450D">
        <w:rPr>
          <w:rFonts w:ascii="Arial" w:hAnsi="Arial" w:cs="Arial"/>
          <w:sz w:val="24"/>
          <w:szCs w:val="24"/>
        </w:rPr>
        <w:t>ion</w:t>
      </w:r>
      <w:r w:rsidR="00D34601" w:rsidRPr="002B450D">
        <w:rPr>
          <w:rFonts w:ascii="Arial" w:hAnsi="Arial" w:cs="Arial"/>
          <w:sz w:val="24"/>
          <w:szCs w:val="24"/>
        </w:rPr>
        <w:t xml:space="preserve"> towards</w:t>
      </w:r>
      <w:r w:rsidR="00C44BA6" w:rsidRPr="002B450D">
        <w:rPr>
          <w:rFonts w:ascii="Arial" w:hAnsi="Arial" w:cs="Arial"/>
          <w:sz w:val="24"/>
          <w:szCs w:val="24"/>
        </w:rPr>
        <w:t xml:space="preserve"> healthy development</w:t>
      </w:r>
      <w:r w:rsidR="00B41D11" w:rsidRPr="002B450D">
        <w:rPr>
          <w:rFonts w:ascii="Arial" w:hAnsi="Arial" w:cs="Arial"/>
          <w:sz w:val="24"/>
          <w:szCs w:val="24"/>
        </w:rPr>
        <w:t xml:space="preserve"> </w:t>
      </w:r>
      <w:r w:rsidR="00602D22" w:rsidRPr="002B450D">
        <w:rPr>
          <w:rFonts w:ascii="Arial" w:hAnsi="Arial" w:cs="Arial"/>
          <w:sz w:val="24"/>
          <w:szCs w:val="24"/>
        </w:rPr>
        <w:t>(</w:t>
      </w:r>
      <w:r w:rsidR="008A575D" w:rsidRPr="002B450D">
        <w:rPr>
          <w:rFonts w:ascii="Arial" w:hAnsi="Arial" w:cs="Arial"/>
          <w:sz w:val="24"/>
          <w:szCs w:val="24"/>
        </w:rPr>
        <w:t>Lester and Russell, 2014</w:t>
      </w:r>
      <w:r w:rsidR="009C7E9D" w:rsidRPr="002B450D">
        <w:rPr>
          <w:rFonts w:ascii="Arial" w:hAnsi="Arial" w:cs="Arial"/>
          <w:sz w:val="24"/>
          <w:szCs w:val="24"/>
        </w:rPr>
        <w:t>)</w:t>
      </w:r>
      <w:r w:rsidR="001A25DF" w:rsidRPr="002B450D">
        <w:rPr>
          <w:rFonts w:ascii="Arial" w:hAnsi="Arial" w:cs="Arial"/>
          <w:sz w:val="24"/>
          <w:szCs w:val="24"/>
        </w:rPr>
        <w:t>.</w:t>
      </w:r>
      <w:r w:rsidR="005A51C7" w:rsidRPr="002B450D">
        <w:rPr>
          <w:rFonts w:ascii="Arial" w:hAnsi="Arial" w:cs="Arial"/>
          <w:sz w:val="24"/>
          <w:szCs w:val="24"/>
        </w:rPr>
        <w:t xml:space="preserve"> </w:t>
      </w:r>
      <w:r w:rsidR="00AF59C6" w:rsidRPr="002B450D">
        <w:rPr>
          <w:rFonts w:ascii="Arial" w:hAnsi="Arial" w:cs="Arial"/>
          <w:sz w:val="24"/>
          <w:szCs w:val="24"/>
        </w:rPr>
        <w:t>Play</w:t>
      </w:r>
      <w:r w:rsidR="005A51C7" w:rsidRPr="002B450D">
        <w:rPr>
          <w:rFonts w:ascii="Arial" w:hAnsi="Arial" w:cs="Arial"/>
          <w:sz w:val="24"/>
          <w:szCs w:val="24"/>
        </w:rPr>
        <w:t xml:space="preserve"> </w:t>
      </w:r>
      <w:r w:rsidRPr="002B450D">
        <w:rPr>
          <w:rFonts w:ascii="Arial" w:hAnsi="Arial" w:cs="Arial"/>
          <w:sz w:val="24"/>
          <w:szCs w:val="24"/>
        </w:rPr>
        <w:t xml:space="preserve">can be cognitive, </w:t>
      </w:r>
      <w:r w:rsidR="00607EE2" w:rsidRPr="002B450D">
        <w:rPr>
          <w:rFonts w:ascii="Arial" w:hAnsi="Arial" w:cs="Arial"/>
          <w:sz w:val="24"/>
          <w:szCs w:val="24"/>
        </w:rPr>
        <w:t>neuromuscular, sensory, or a combination of all three</w:t>
      </w:r>
      <w:r w:rsidRPr="002B450D">
        <w:rPr>
          <w:rFonts w:ascii="Arial" w:hAnsi="Arial" w:cs="Arial"/>
          <w:sz w:val="24"/>
          <w:szCs w:val="24"/>
        </w:rPr>
        <w:t xml:space="preserve"> </w:t>
      </w:r>
      <w:r w:rsidR="00607EE2" w:rsidRPr="002B450D">
        <w:rPr>
          <w:rFonts w:ascii="Arial" w:hAnsi="Arial" w:cs="Arial"/>
          <w:sz w:val="24"/>
          <w:szCs w:val="24"/>
        </w:rPr>
        <w:t>and involves repetition of experimenting, exploring, experienc</w:t>
      </w:r>
      <w:r w:rsidR="003E0C91" w:rsidRPr="002B450D">
        <w:rPr>
          <w:rFonts w:ascii="Arial" w:hAnsi="Arial" w:cs="Arial"/>
          <w:sz w:val="24"/>
          <w:szCs w:val="24"/>
        </w:rPr>
        <w:t>ing</w:t>
      </w:r>
      <w:r w:rsidR="00607EE2" w:rsidRPr="002B450D">
        <w:rPr>
          <w:rFonts w:ascii="Arial" w:hAnsi="Arial" w:cs="Arial"/>
          <w:sz w:val="24"/>
          <w:szCs w:val="24"/>
        </w:rPr>
        <w:t xml:space="preserve"> and imitation of surroundings and others around</w:t>
      </w:r>
      <w:r w:rsidR="003E0C91" w:rsidRPr="002B450D">
        <w:rPr>
          <w:rFonts w:ascii="Arial" w:hAnsi="Arial" w:cs="Arial"/>
          <w:sz w:val="24"/>
          <w:szCs w:val="24"/>
        </w:rPr>
        <w:t xml:space="preserve"> them</w:t>
      </w:r>
      <w:r w:rsidR="00607EE2" w:rsidRPr="002B450D">
        <w:rPr>
          <w:rFonts w:ascii="Arial" w:hAnsi="Arial" w:cs="Arial"/>
          <w:sz w:val="24"/>
          <w:szCs w:val="24"/>
        </w:rPr>
        <w:t xml:space="preserve"> (Florey, 1981). </w:t>
      </w:r>
      <w:r w:rsidR="00F2488E" w:rsidRPr="002B450D">
        <w:rPr>
          <w:rFonts w:ascii="Arial" w:hAnsi="Arial" w:cs="Arial"/>
          <w:sz w:val="24"/>
          <w:szCs w:val="24"/>
        </w:rPr>
        <w:t>Play is an important element of every child’s individual development, building on their emotional, social, physical,</w:t>
      </w:r>
      <w:r w:rsidR="00CD2271" w:rsidRPr="002B450D">
        <w:rPr>
          <w:rFonts w:ascii="Arial" w:hAnsi="Arial" w:cs="Arial"/>
          <w:sz w:val="24"/>
          <w:szCs w:val="24"/>
        </w:rPr>
        <w:t xml:space="preserve"> intellectual, and cognitive wellbeing (Flanagan, 1996)</w:t>
      </w:r>
      <w:r w:rsidR="00F2488E" w:rsidRPr="002B450D">
        <w:rPr>
          <w:rFonts w:ascii="Arial" w:hAnsi="Arial" w:cs="Arial"/>
          <w:sz w:val="24"/>
          <w:szCs w:val="24"/>
        </w:rPr>
        <w:t>.</w:t>
      </w:r>
    </w:p>
    <w:p w14:paraId="2B6A13F2" w14:textId="61680C27" w:rsidR="003C0ECC" w:rsidRPr="002B450D" w:rsidRDefault="00E31EF1" w:rsidP="0032199B">
      <w:pPr>
        <w:spacing w:line="360" w:lineRule="auto"/>
        <w:jc w:val="both"/>
        <w:rPr>
          <w:rFonts w:ascii="Arial" w:hAnsi="Arial" w:cs="Arial"/>
          <w:sz w:val="24"/>
          <w:szCs w:val="24"/>
        </w:rPr>
      </w:pPr>
      <w:r w:rsidRPr="002B450D">
        <w:rPr>
          <w:rFonts w:ascii="Arial" w:hAnsi="Arial" w:cs="Arial"/>
          <w:sz w:val="24"/>
          <w:szCs w:val="24"/>
        </w:rPr>
        <w:t>Article 31</w:t>
      </w:r>
      <w:r w:rsidR="005D493C" w:rsidRPr="002B450D">
        <w:rPr>
          <w:rFonts w:ascii="Arial" w:hAnsi="Arial" w:cs="Arial"/>
          <w:sz w:val="24"/>
          <w:szCs w:val="24"/>
        </w:rPr>
        <w:t xml:space="preserve"> </w:t>
      </w:r>
      <w:r w:rsidR="00E65BBC" w:rsidRPr="002B450D">
        <w:rPr>
          <w:rFonts w:ascii="Arial" w:hAnsi="Arial" w:cs="Arial"/>
          <w:sz w:val="24"/>
          <w:szCs w:val="24"/>
        </w:rPr>
        <w:t xml:space="preserve">of the </w:t>
      </w:r>
      <w:r w:rsidR="00B4637C" w:rsidRPr="002B450D">
        <w:rPr>
          <w:rFonts w:ascii="Arial" w:hAnsi="Arial" w:cs="Arial"/>
          <w:sz w:val="24"/>
          <w:szCs w:val="24"/>
        </w:rPr>
        <w:t>children’s</w:t>
      </w:r>
      <w:r w:rsidR="00E65BBC" w:rsidRPr="002B450D">
        <w:rPr>
          <w:rFonts w:ascii="Arial" w:hAnsi="Arial" w:cs="Arial"/>
          <w:sz w:val="24"/>
          <w:szCs w:val="24"/>
        </w:rPr>
        <w:t xml:space="preserve"> right</w:t>
      </w:r>
      <w:r w:rsidR="00B4637C" w:rsidRPr="002B450D">
        <w:rPr>
          <w:rFonts w:ascii="Arial" w:hAnsi="Arial" w:cs="Arial"/>
          <w:sz w:val="24"/>
          <w:szCs w:val="24"/>
        </w:rPr>
        <w:t xml:space="preserve">s </w:t>
      </w:r>
      <w:r w:rsidR="005D493C" w:rsidRPr="002B450D">
        <w:rPr>
          <w:rFonts w:ascii="Arial" w:hAnsi="Arial" w:cs="Arial"/>
          <w:sz w:val="24"/>
          <w:szCs w:val="24"/>
        </w:rPr>
        <w:t xml:space="preserve">states </w:t>
      </w:r>
      <w:r w:rsidR="00917DA3" w:rsidRPr="002B450D">
        <w:rPr>
          <w:rFonts w:ascii="Arial" w:hAnsi="Arial" w:cs="Arial"/>
          <w:sz w:val="24"/>
          <w:szCs w:val="24"/>
        </w:rPr>
        <w:t>e</w:t>
      </w:r>
      <w:r w:rsidR="00425D24" w:rsidRPr="002B450D">
        <w:rPr>
          <w:rFonts w:ascii="Arial" w:hAnsi="Arial" w:cs="Arial"/>
          <w:sz w:val="24"/>
          <w:szCs w:val="24"/>
        </w:rPr>
        <w:t>very child has the right to play in a wide range of activities</w:t>
      </w:r>
      <w:r w:rsidR="00830612" w:rsidRPr="002B450D">
        <w:rPr>
          <w:rFonts w:ascii="Arial" w:hAnsi="Arial" w:cs="Arial"/>
          <w:sz w:val="24"/>
          <w:szCs w:val="24"/>
        </w:rPr>
        <w:t xml:space="preserve"> including cultural and artistic ensuring they take time to relax</w:t>
      </w:r>
      <w:r w:rsidR="00425D24" w:rsidRPr="002B450D">
        <w:rPr>
          <w:rFonts w:ascii="Arial" w:hAnsi="Arial" w:cs="Arial"/>
          <w:sz w:val="24"/>
          <w:szCs w:val="24"/>
        </w:rPr>
        <w:t xml:space="preserve"> (UNCRC, 1989).</w:t>
      </w:r>
      <w:r w:rsidR="00465B2B" w:rsidRPr="002B450D">
        <w:rPr>
          <w:rFonts w:ascii="Arial" w:hAnsi="Arial" w:cs="Arial"/>
          <w:sz w:val="24"/>
          <w:szCs w:val="24"/>
        </w:rPr>
        <w:t xml:space="preserve"> </w:t>
      </w:r>
      <w:r w:rsidR="003E0C91" w:rsidRPr="002B450D">
        <w:rPr>
          <w:rFonts w:ascii="Arial" w:hAnsi="Arial" w:cs="Arial"/>
          <w:sz w:val="24"/>
          <w:szCs w:val="24"/>
        </w:rPr>
        <w:t xml:space="preserve">According to Welsh </w:t>
      </w:r>
      <w:r w:rsidR="002521A3" w:rsidRPr="002B450D">
        <w:rPr>
          <w:rFonts w:ascii="Arial" w:hAnsi="Arial" w:cs="Arial"/>
          <w:sz w:val="24"/>
          <w:szCs w:val="24"/>
        </w:rPr>
        <w:t xml:space="preserve">Assembly </w:t>
      </w:r>
      <w:r w:rsidR="003E0C91" w:rsidRPr="002B450D">
        <w:rPr>
          <w:rFonts w:ascii="Arial" w:hAnsi="Arial" w:cs="Arial"/>
          <w:sz w:val="24"/>
          <w:szCs w:val="24"/>
        </w:rPr>
        <w:t>Government (2008</w:t>
      </w:r>
      <w:r w:rsidR="003808E6" w:rsidRPr="002B450D">
        <w:rPr>
          <w:rFonts w:ascii="Arial" w:hAnsi="Arial" w:cs="Arial"/>
          <w:sz w:val="24"/>
          <w:szCs w:val="24"/>
        </w:rPr>
        <w:t>b</w:t>
      </w:r>
      <w:r w:rsidR="003E0C91" w:rsidRPr="002B450D">
        <w:rPr>
          <w:rFonts w:ascii="Arial" w:hAnsi="Arial" w:cs="Arial"/>
          <w:sz w:val="24"/>
          <w:szCs w:val="24"/>
        </w:rPr>
        <w:t>) while following the seven core aims every child has the right to access play, sport, cultural activities and leisure</w:t>
      </w:r>
      <w:r w:rsidR="00931604" w:rsidRPr="002B450D">
        <w:rPr>
          <w:rFonts w:ascii="Arial" w:hAnsi="Arial" w:cs="Arial"/>
          <w:sz w:val="24"/>
          <w:szCs w:val="24"/>
        </w:rPr>
        <w:t>, and</w:t>
      </w:r>
      <w:r w:rsidR="002A25F6" w:rsidRPr="002B450D">
        <w:rPr>
          <w:rFonts w:ascii="Arial" w:hAnsi="Arial" w:cs="Arial"/>
          <w:sz w:val="24"/>
          <w:szCs w:val="24"/>
        </w:rPr>
        <w:t xml:space="preserve"> through play/active learning they </w:t>
      </w:r>
      <w:r w:rsidR="00931604" w:rsidRPr="002B450D">
        <w:rPr>
          <w:rFonts w:ascii="Arial" w:hAnsi="Arial" w:cs="Arial"/>
          <w:sz w:val="24"/>
          <w:szCs w:val="24"/>
        </w:rPr>
        <w:t xml:space="preserve">develop thinking, expression, creativity, and imaginative skills. Play/active also promotes language and communication, </w:t>
      </w:r>
      <w:r w:rsidR="00C20E58" w:rsidRPr="002B450D">
        <w:rPr>
          <w:rFonts w:ascii="Arial" w:hAnsi="Arial" w:cs="Arial"/>
          <w:sz w:val="24"/>
          <w:szCs w:val="24"/>
        </w:rPr>
        <w:t xml:space="preserve">it </w:t>
      </w:r>
      <w:r w:rsidR="00931604" w:rsidRPr="002B450D">
        <w:rPr>
          <w:rFonts w:ascii="Arial" w:hAnsi="Arial" w:cs="Arial"/>
          <w:sz w:val="24"/>
          <w:szCs w:val="24"/>
        </w:rPr>
        <w:t>helps children to make sense of the world around them and develops skills of problem solving, numeracy, ICT and actively involves children in their own learning indoors and outdoors</w:t>
      </w:r>
      <w:r w:rsidR="00F14ED7" w:rsidRPr="002B450D">
        <w:rPr>
          <w:rFonts w:ascii="Arial" w:hAnsi="Arial" w:cs="Arial"/>
          <w:sz w:val="24"/>
          <w:szCs w:val="24"/>
        </w:rPr>
        <w:t xml:space="preserve"> (</w:t>
      </w:r>
      <w:r w:rsidR="00427B79" w:rsidRPr="002B450D">
        <w:rPr>
          <w:rFonts w:ascii="Arial" w:hAnsi="Arial" w:cs="Arial"/>
          <w:sz w:val="24"/>
          <w:szCs w:val="24"/>
        </w:rPr>
        <w:t>W</w:t>
      </w:r>
      <w:r w:rsidR="00F11ACF" w:rsidRPr="002B450D">
        <w:rPr>
          <w:rFonts w:ascii="Arial" w:hAnsi="Arial" w:cs="Arial"/>
          <w:sz w:val="24"/>
          <w:szCs w:val="24"/>
        </w:rPr>
        <w:t>AG</w:t>
      </w:r>
      <w:r w:rsidR="00427B79" w:rsidRPr="002B450D">
        <w:rPr>
          <w:rFonts w:ascii="Arial" w:hAnsi="Arial" w:cs="Arial"/>
          <w:sz w:val="24"/>
          <w:szCs w:val="24"/>
        </w:rPr>
        <w:t>, 2008</w:t>
      </w:r>
      <w:r w:rsidR="00664BDB" w:rsidRPr="002B450D">
        <w:rPr>
          <w:rFonts w:ascii="Arial" w:hAnsi="Arial" w:cs="Arial"/>
          <w:sz w:val="24"/>
          <w:szCs w:val="24"/>
        </w:rPr>
        <w:t>b)</w:t>
      </w:r>
      <w:r w:rsidR="0037646F" w:rsidRPr="002B450D">
        <w:rPr>
          <w:rFonts w:ascii="Arial" w:hAnsi="Arial" w:cs="Arial"/>
          <w:sz w:val="24"/>
          <w:szCs w:val="24"/>
        </w:rPr>
        <w:t xml:space="preserve">. </w:t>
      </w:r>
    </w:p>
    <w:p w14:paraId="6E440609" w14:textId="4FB344FA" w:rsidR="0037646F" w:rsidRPr="002B450D" w:rsidRDefault="0037646F" w:rsidP="0032199B">
      <w:pPr>
        <w:spacing w:line="360" w:lineRule="auto"/>
        <w:jc w:val="both"/>
        <w:rPr>
          <w:rFonts w:ascii="Arial" w:hAnsi="Arial" w:cs="Arial"/>
          <w:sz w:val="24"/>
          <w:szCs w:val="24"/>
        </w:rPr>
      </w:pPr>
      <w:r w:rsidRPr="002B450D">
        <w:rPr>
          <w:rFonts w:ascii="Arial" w:hAnsi="Arial" w:cs="Arial"/>
          <w:sz w:val="24"/>
          <w:szCs w:val="24"/>
        </w:rPr>
        <w:t xml:space="preserve">Self-directed play comes from the Froebelian approach which acknowledges the natural growth of children through play (Johnston and Nahmad-Williams, 2009). Learning was linked through first-hand experiences and play, and Froebel believed self-directed play was an expression of children’s creativity, imagination and understanding of the world around them (Hoskins and Smedley, 2018). This is also supported through research carried out by Colliver (2016) who concluded that children learn intrapersonal, cognitive and social skills through play at home before they start </w:t>
      </w:r>
      <w:r w:rsidRPr="002B450D">
        <w:rPr>
          <w:rFonts w:ascii="Arial" w:hAnsi="Arial" w:cs="Arial"/>
          <w:sz w:val="24"/>
          <w:szCs w:val="24"/>
        </w:rPr>
        <w:lastRenderedPageBreak/>
        <w:t>school, the evidence shows that through independent play children learn holistic aspects of family life and family membership.</w:t>
      </w:r>
    </w:p>
    <w:p w14:paraId="288C7F91" w14:textId="5E1E026F" w:rsidR="00D41A98" w:rsidRPr="002B450D" w:rsidRDefault="00107EE7" w:rsidP="0032199B">
      <w:pPr>
        <w:spacing w:line="360" w:lineRule="auto"/>
        <w:jc w:val="both"/>
        <w:rPr>
          <w:rFonts w:ascii="Arial" w:hAnsi="Arial" w:cs="Arial"/>
          <w:sz w:val="24"/>
          <w:szCs w:val="24"/>
        </w:rPr>
      </w:pPr>
      <w:r w:rsidRPr="002B450D">
        <w:rPr>
          <w:rFonts w:ascii="Arial" w:hAnsi="Arial" w:cs="Arial"/>
          <w:sz w:val="24"/>
          <w:szCs w:val="24"/>
        </w:rPr>
        <w:t xml:space="preserve">Play Wales </w:t>
      </w:r>
      <w:r w:rsidR="00677272" w:rsidRPr="002B450D">
        <w:rPr>
          <w:rFonts w:ascii="Arial" w:hAnsi="Arial" w:cs="Arial"/>
          <w:sz w:val="24"/>
          <w:szCs w:val="24"/>
        </w:rPr>
        <w:t>(2001)</w:t>
      </w:r>
      <w:r w:rsidR="00741971" w:rsidRPr="002B450D">
        <w:rPr>
          <w:rFonts w:ascii="Arial" w:hAnsi="Arial" w:cs="Arial"/>
          <w:sz w:val="24"/>
          <w:szCs w:val="24"/>
        </w:rPr>
        <w:t xml:space="preserve"> </w:t>
      </w:r>
      <w:r w:rsidR="003023DE" w:rsidRPr="002B450D">
        <w:rPr>
          <w:rFonts w:ascii="Arial" w:hAnsi="Arial" w:cs="Arial"/>
          <w:sz w:val="24"/>
          <w:szCs w:val="24"/>
        </w:rPr>
        <w:t>suggests that play i</w:t>
      </w:r>
      <w:r w:rsidR="00C247D4" w:rsidRPr="002B450D">
        <w:rPr>
          <w:rFonts w:ascii="Arial" w:hAnsi="Arial" w:cs="Arial"/>
          <w:sz w:val="24"/>
          <w:szCs w:val="24"/>
        </w:rPr>
        <w:t xml:space="preserve">s a </w:t>
      </w:r>
      <w:r w:rsidR="00C118C8" w:rsidRPr="002B450D">
        <w:rPr>
          <w:rFonts w:ascii="Arial" w:hAnsi="Arial" w:cs="Arial"/>
          <w:sz w:val="24"/>
          <w:szCs w:val="24"/>
        </w:rPr>
        <w:t>child’s</w:t>
      </w:r>
      <w:r w:rsidR="00C247D4" w:rsidRPr="002B450D">
        <w:rPr>
          <w:rFonts w:ascii="Arial" w:hAnsi="Arial" w:cs="Arial"/>
          <w:sz w:val="24"/>
          <w:szCs w:val="24"/>
        </w:rPr>
        <w:t xml:space="preserve"> first </w:t>
      </w:r>
      <w:r w:rsidR="00087EE1" w:rsidRPr="002B450D">
        <w:rPr>
          <w:rFonts w:ascii="Arial" w:hAnsi="Arial" w:cs="Arial"/>
          <w:sz w:val="24"/>
          <w:szCs w:val="24"/>
        </w:rPr>
        <w:t xml:space="preserve">process of self-directed </w:t>
      </w:r>
      <w:r w:rsidR="00D10B2E" w:rsidRPr="002B450D">
        <w:rPr>
          <w:rFonts w:ascii="Arial" w:hAnsi="Arial" w:cs="Arial"/>
          <w:sz w:val="24"/>
          <w:szCs w:val="24"/>
        </w:rPr>
        <w:t xml:space="preserve">learning and enables them to </w:t>
      </w:r>
      <w:r w:rsidR="004C7133" w:rsidRPr="002B450D">
        <w:rPr>
          <w:rFonts w:ascii="Arial" w:hAnsi="Arial" w:cs="Arial"/>
          <w:sz w:val="24"/>
          <w:szCs w:val="24"/>
        </w:rPr>
        <w:t xml:space="preserve">improve their knowledge </w:t>
      </w:r>
      <w:r w:rsidR="00501BA5" w:rsidRPr="002B450D">
        <w:rPr>
          <w:rFonts w:ascii="Arial" w:hAnsi="Arial" w:cs="Arial"/>
          <w:sz w:val="24"/>
          <w:szCs w:val="24"/>
        </w:rPr>
        <w:t>and experience of the world.</w:t>
      </w:r>
      <w:r w:rsidR="007924EB" w:rsidRPr="002B450D">
        <w:rPr>
          <w:rFonts w:ascii="Arial" w:hAnsi="Arial" w:cs="Arial"/>
          <w:sz w:val="24"/>
          <w:szCs w:val="24"/>
        </w:rPr>
        <w:t xml:space="preserve"> </w:t>
      </w:r>
      <w:r w:rsidR="00C70B6C" w:rsidRPr="002B450D">
        <w:rPr>
          <w:rFonts w:ascii="Arial" w:hAnsi="Arial" w:cs="Arial"/>
          <w:sz w:val="24"/>
          <w:szCs w:val="24"/>
        </w:rPr>
        <w:t xml:space="preserve">Self-directed play and </w:t>
      </w:r>
      <w:r w:rsidR="003B2A84" w:rsidRPr="002B450D">
        <w:rPr>
          <w:rFonts w:ascii="Arial" w:hAnsi="Arial" w:cs="Arial"/>
          <w:sz w:val="24"/>
          <w:szCs w:val="24"/>
        </w:rPr>
        <w:t>exploration</w:t>
      </w:r>
      <w:r w:rsidR="008C16F8" w:rsidRPr="002B450D">
        <w:rPr>
          <w:rFonts w:ascii="Arial" w:hAnsi="Arial" w:cs="Arial"/>
          <w:sz w:val="24"/>
          <w:szCs w:val="24"/>
        </w:rPr>
        <w:t xml:space="preserve"> </w:t>
      </w:r>
      <w:r w:rsidR="00FD438D" w:rsidRPr="002B450D">
        <w:rPr>
          <w:rFonts w:ascii="Arial" w:hAnsi="Arial" w:cs="Arial"/>
          <w:sz w:val="24"/>
          <w:szCs w:val="24"/>
        </w:rPr>
        <w:t>are</w:t>
      </w:r>
      <w:r w:rsidR="008C16F8" w:rsidRPr="002B450D">
        <w:rPr>
          <w:rFonts w:ascii="Arial" w:hAnsi="Arial" w:cs="Arial"/>
          <w:sz w:val="24"/>
          <w:szCs w:val="24"/>
        </w:rPr>
        <w:t xml:space="preserve"> important to children as they learn </w:t>
      </w:r>
      <w:r w:rsidR="00AF06E8" w:rsidRPr="002B450D">
        <w:rPr>
          <w:rFonts w:ascii="Arial" w:hAnsi="Arial" w:cs="Arial"/>
          <w:sz w:val="24"/>
          <w:szCs w:val="24"/>
        </w:rPr>
        <w:t xml:space="preserve">individual cultural skills that they need to </w:t>
      </w:r>
      <w:r w:rsidR="003B2A84" w:rsidRPr="002B450D">
        <w:rPr>
          <w:rFonts w:ascii="Arial" w:hAnsi="Arial" w:cs="Arial"/>
          <w:sz w:val="24"/>
          <w:szCs w:val="24"/>
        </w:rPr>
        <w:t xml:space="preserve">survive in adulthood, by using </w:t>
      </w:r>
      <w:r w:rsidR="007E4690" w:rsidRPr="002B450D">
        <w:rPr>
          <w:rFonts w:ascii="Arial" w:hAnsi="Arial" w:cs="Arial"/>
          <w:sz w:val="24"/>
          <w:szCs w:val="24"/>
        </w:rPr>
        <w:t>their own self education</w:t>
      </w:r>
      <w:r w:rsidR="00624375" w:rsidRPr="002B450D">
        <w:rPr>
          <w:rFonts w:ascii="Arial" w:hAnsi="Arial" w:cs="Arial"/>
          <w:sz w:val="24"/>
          <w:szCs w:val="24"/>
        </w:rPr>
        <w:t xml:space="preserve"> children build </w:t>
      </w:r>
      <w:r w:rsidR="000C568A" w:rsidRPr="002B450D">
        <w:rPr>
          <w:rFonts w:ascii="Arial" w:hAnsi="Arial" w:cs="Arial"/>
          <w:sz w:val="24"/>
          <w:szCs w:val="24"/>
        </w:rPr>
        <w:t>resilience, develop insti</w:t>
      </w:r>
      <w:r w:rsidR="00863A62" w:rsidRPr="002B450D">
        <w:rPr>
          <w:rFonts w:ascii="Arial" w:hAnsi="Arial" w:cs="Arial"/>
          <w:sz w:val="24"/>
          <w:szCs w:val="24"/>
        </w:rPr>
        <w:t xml:space="preserve">ncts </w:t>
      </w:r>
      <w:r w:rsidR="00DF7A05" w:rsidRPr="002B450D">
        <w:rPr>
          <w:rFonts w:ascii="Arial" w:hAnsi="Arial" w:cs="Arial"/>
          <w:sz w:val="24"/>
          <w:szCs w:val="24"/>
        </w:rPr>
        <w:t xml:space="preserve">and learn </w:t>
      </w:r>
      <w:r w:rsidR="00ED2C0E" w:rsidRPr="002B450D">
        <w:rPr>
          <w:rFonts w:ascii="Arial" w:hAnsi="Arial" w:cs="Arial"/>
          <w:sz w:val="24"/>
          <w:szCs w:val="24"/>
        </w:rPr>
        <w:t xml:space="preserve">socially how to </w:t>
      </w:r>
      <w:r w:rsidR="005A610C" w:rsidRPr="002B450D">
        <w:rPr>
          <w:rFonts w:ascii="Arial" w:hAnsi="Arial" w:cs="Arial"/>
          <w:sz w:val="24"/>
          <w:szCs w:val="24"/>
        </w:rPr>
        <w:t xml:space="preserve">adapt </w:t>
      </w:r>
      <w:r w:rsidR="00377356" w:rsidRPr="002B450D">
        <w:rPr>
          <w:rFonts w:ascii="Arial" w:hAnsi="Arial" w:cs="Arial"/>
          <w:sz w:val="24"/>
          <w:szCs w:val="24"/>
        </w:rPr>
        <w:t>in their surroundings</w:t>
      </w:r>
      <w:r w:rsidR="002F13FB" w:rsidRPr="002B450D">
        <w:rPr>
          <w:rFonts w:ascii="Arial" w:hAnsi="Arial" w:cs="Arial"/>
          <w:sz w:val="24"/>
          <w:szCs w:val="24"/>
        </w:rPr>
        <w:t xml:space="preserve"> (</w:t>
      </w:r>
      <w:r w:rsidR="00D37811" w:rsidRPr="002B450D">
        <w:rPr>
          <w:rFonts w:ascii="Arial" w:hAnsi="Arial" w:cs="Arial"/>
          <w:sz w:val="24"/>
          <w:szCs w:val="24"/>
        </w:rPr>
        <w:t>Gray, 2014).</w:t>
      </w:r>
    </w:p>
    <w:p w14:paraId="037DF750" w14:textId="315BC2EB" w:rsidR="00C11277" w:rsidRPr="002B450D" w:rsidRDefault="00C34920" w:rsidP="0032199B">
      <w:pPr>
        <w:spacing w:line="360" w:lineRule="auto"/>
        <w:jc w:val="both"/>
        <w:rPr>
          <w:rFonts w:ascii="Arial" w:hAnsi="Arial" w:cs="Arial"/>
          <w:sz w:val="24"/>
          <w:szCs w:val="24"/>
        </w:rPr>
      </w:pPr>
      <w:r w:rsidRPr="002B450D">
        <w:rPr>
          <w:rFonts w:ascii="Arial" w:hAnsi="Arial" w:cs="Arial"/>
          <w:sz w:val="24"/>
          <w:szCs w:val="24"/>
        </w:rPr>
        <w:t xml:space="preserve">There are many </w:t>
      </w:r>
      <w:r w:rsidR="00711060" w:rsidRPr="002B450D">
        <w:rPr>
          <w:rFonts w:ascii="Arial" w:hAnsi="Arial" w:cs="Arial"/>
          <w:sz w:val="24"/>
          <w:szCs w:val="24"/>
        </w:rPr>
        <w:t xml:space="preserve">types of play </w:t>
      </w:r>
      <w:r w:rsidR="003102DB" w:rsidRPr="002B450D">
        <w:rPr>
          <w:rFonts w:ascii="Arial" w:hAnsi="Arial" w:cs="Arial"/>
          <w:sz w:val="24"/>
          <w:szCs w:val="24"/>
        </w:rPr>
        <w:t>that</w:t>
      </w:r>
      <w:r w:rsidR="00711060" w:rsidRPr="002B450D">
        <w:rPr>
          <w:rFonts w:ascii="Arial" w:hAnsi="Arial" w:cs="Arial"/>
          <w:sz w:val="24"/>
          <w:szCs w:val="24"/>
        </w:rPr>
        <w:t xml:space="preserve"> contribute to </w:t>
      </w:r>
      <w:r w:rsidR="00ED113D" w:rsidRPr="002B450D">
        <w:rPr>
          <w:rFonts w:ascii="Arial" w:hAnsi="Arial" w:cs="Arial"/>
          <w:sz w:val="24"/>
          <w:szCs w:val="24"/>
        </w:rPr>
        <w:t>children’s</w:t>
      </w:r>
      <w:r w:rsidR="00354272" w:rsidRPr="002B450D">
        <w:rPr>
          <w:rFonts w:ascii="Arial" w:hAnsi="Arial" w:cs="Arial"/>
          <w:sz w:val="24"/>
          <w:szCs w:val="24"/>
        </w:rPr>
        <w:t xml:space="preserve"> </w:t>
      </w:r>
      <w:r w:rsidR="005A64A5" w:rsidRPr="002B450D">
        <w:rPr>
          <w:rFonts w:ascii="Arial" w:hAnsi="Arial" w:cs="Arial"/>
          <w:sz w:val="24"/>
          <w:szCs w:val="24"/>
        </w:rPr>
        <w:t>progression in development</w:t>
      </w:r>
      <w:r w:rsidR="00F8182B" w:rsidRPr="002B450D">
        <w:rPr>
          <w:rFonts w:ascii="Arial" w:hAnsi="Arial" w:cs="Arial"/>
          <w:sz w:val="24"/>
          <w:szCs w:val="24"/>
        </w:rPr>
        <w:t xml:space="preserve"> according to </w:t>
      </w:r>
      <w:r w:rsidR="006F345B" w:rsidRPr="002B450D">
        <w:rPr>
          <w:rFonts w:ascii="Arial" w:hAnsi="Arial" w:cs="Arial"/>
          <w:sz w:val="24"/>
          <w:szCs w:val="24"/>
        </w:rPr>
        <w:t>Sher</w:t>
      </w:r>
      <w:r w:rsidR="00B673F7" w:rsidRPr="002B450D">
        <w:rPr>
          <w:rFonts w:ascii="Arial" w:hAnsi="Arial" w:cs="Arial"/>
          <w:sz w:val="24"/>
          <w:szCs w:val="24"/>
        </w:rPr>
        <w:t xml:space="preserve">idan </w:t>
      </w:r>
      <w:r w:rsidR="00923AC3" w:rsidRPr="002B450D">
        <w:rPr>
          <w:rFonts w:ascii="Arial" w:hAnsi="Arial" w:cs="Arial"/>
          <w:sz w:val="24"/>
          <w:szCs w:val="24"/>
        </w:rPr>
        <w:t xml:space="preserve">et al </w:t>
      </w:r>
      <w:r w:rsidR="00041EFA" w:rsidRPr="002B450D">
        <w:rPr>
          <w:rFonts w:ascii="Arial" w:hAnsi="Arial" w:cs="Arial"/>
          <w:sz w:val="24"/>
          <w:szCs w:val="24"/>
        </w:rPr>
        <w:t>(</w:t>
      </w:r>
      <w:r w:rsidR="007B7764" w:rsidRPr="002B450D">
        <w:rPr>
          <w:rFonts w:ascii="Arial" w:hAnsi="Arial" w:cs="Arial"/>
          <w:sz w:val="24"/>
          <w:szCs w:val="24"/>
        </w:rPr>
        <w:t>1999)</w:t>
      </w:r>
      <w:r w:rsidR="00041EFA" w:rsidRPr="002B450D">
        <w:rPr>
          <w:rFonts w:ascii="Arial" w:hAnsi="Arial" w:cs="Arial"/>
          <w:sz w:val="24"/>
          <w:szCs w:val="24"/>
        </w:rPr>
        <w:t>.</w:t>
      </w:r>
      <w:r w:rsidR="0006141E" w:rsidRPr="002B450D">
        <w:rPr>
          <w:rFonts w:ascii="Arial" w:hAnsi="Arial" w:cs="Arial"/>
          <w:sz w:val="24"/>
          <w:szCs w:val="24"/>
        </w:rPr>
        <w:t xml:space="preserve"> </w:t>
      </w:r>
      <w:r w:rsidR="00CA6B1A" w:rsidRPr="002B450D">
        <w:rPr>
          <w:rFonts w:ascii="Arial" w:hAnsi="Arial" w:cs="Arial"/>
          <w:sz w:val="24"/>
          <w:szCs w:val="24"/>
        </w:rPr>
        <w:t xml:space="preserve">Active play </w:t>
      </w:r>
      <w:r w:rsidR="000340D2" w:rsidRPr="002B450D">
        <w:rPr>
          <w:rFonts w:ascii="Arial" w:hAnsi="Arial" w:cs="Arial"/>
          <w:sz w:val="24"/>
          <w:szCs w:val="24"/>
        </w:rPr>
        <w:t xml:space="preserve">that </w:t>
      </w:r>
      <w:r w:rsidR="009B0173" w:rsidRPr="002B450D">
        <w:rPr>
          <w:rFonts w:ascii="Arial" w:hAnsi="Arial" w:cs="Arial"/>
          <w:sz w:val="24"/>
          <w:szCs w:val="24"/>
        </w:rPr>
        <w:t>c</w:t>
      </w:r>
      <w:r w:rsidR="00560104" w:rsidRPr="002B450D">
        <w:rPr>
          <w:rFonts w:ascii="Arial" w:hAnsi="Arial" w:cs="Arial"/>
          <w:sz w:val="24"/>
          <w:szCs w:val="24"/>
        </w:rPr>
        <w:t>ontributes to the phys</w:t>
      </w:r>
      <w:r w:rsidR="001134F7" w:rsidRPr="002B450D">
        <w:rPr>
          <w:rFonts w:ascii="Arial" w:hAnsi="Arial" w:cs="Arial"/>
          <w:sz w:val="24"/>
          <w:szCs w:val="24"/>
        </w:rPr>
        <w:t>ical development of children</w:t>
      </w:r>
      <w:r w:rsidR="009021E6" w:rsidRPr="002B450D">
        <w:rPr>
          <w:rFonts w:ascii="Arial" w:hAnsi="Arial" w:cs="Arial"/>
          <w:sz w:val="24"/>
          <w:szCs w:val="24"/>
        </w:rPr>
        <w:t>,</w:t>
      </w:r>
      <w:r w:rsidR="00756D61" w:rsidRPr="002B450D">
        <w:rPr>
          <w:rFonts w:ascii="Arial" w:hAnsi="Arial" w:cs="Arial"/>
          <w:sz w:val="24"/>
          <w:szCs w:val="24"/>
        </w:rPr>
        <w:t xml:space="preserve"> </w:t>
      </w:r>
      <w:r w:rsidR="0028557F" w:rsidRPr="002B450D">
        <w:rPr>
          <w:rFonts w:ascii="Arial" w:hAnsi="Arial" w:cs="Arial"/>
          <w:sz w:val="24"/>
          <w:szCs w:val="24"/>
        </w:rPr>
        <w:t>encouraging</w:t>
      </w:r>
      <w:r w:rsidR="00AD2AAB" w:rsidRPr="002B450D">
        <w:rPr>
          <w:rFonts w:ascii="Arial" w:hAnsi="Arial" w:cs="Arial"/>
          <w:sz w:val="24"/>
          <w:szCs w:val="24"/>
        </w:rPr>
        <w:t xml:space="preserve"> them</w:t>
      </w:r>
      <w:r w:rsidR="009D01C4" w:rsidRPr="002B450D">
        <w:rPr>
          <w:rFonts w:ascii="Arial" w:hAnsi="Arial" w:cs="Arial"/>
          <w:sz w:val="24"/>
          <w:szCs w:val="24"/>
        </w:rPr>
        <w:t xml:space="preserve"> to gain control</w:t>
      </w:r>
      <w:r w:rsidR="00D35C0B" w:rsidRPr="002B450D">
        <w:rPr>
          <w:rFonts w:ascii="Arial" w:hAnsi="Arial" w:cs="Arial"/>
          <w:sz w:val="24"/>
          <w:szCs w:val="24"/>
        </w:rPr>
        <w:t xml:space="preserve"> </w:t>
      </w:r>
      <w:r w:rsidR="003857FD" w:rsidRPr="002B450D">
        <w:rPr>
          <w:rFonts w:ascii="Arial" w:hAnsi="Arial" w:cs="Arial"/>
          <w:sz w:val="24"/>
          <w:szCs w:val="24"/>
        </w:rPr>
        <w:t>of body movement</w:t>
      </w:r>
      <w:r w:rsidR="00E01DB5" w:rsidRPr="002B450D">
        <w:rPr>
          <w:rFonts w:ascii="Arial" w:hAnsi="Arial" w:cs="Arial"/>
          <w:sz w:val="24"/>
          <w:szCs w:val="24"/>
        </w:rPr>
        <w:t>,</w:t>
      </w:r>
      <w:r w:rsidR="008F2A3A" w:rsidRPr="002B450D">
        <w:rPr>
          <w:rFonts w:ascii="Arial" w:hAnsi="Arial" w:cs="Arial"/>
          <w:sz w:val="24"/>
          <w:szCs w:val="24"/>
        </w:rPr>
        <w:t xml:space="preserve"> </w:t>
      </w:r>
      <w:r w:rsidR="00EF55F5" w:rsidRPr="002B450D">
        <w:rPr>
          <w:rFonts w:ascii="Arial" w:hAnsi="Arial" w:cs="Arial"/>
          <w:sz w:val="24"/>
          <w:szCs w:val="24"/>
        </w:rPr>
        <w:t xml:space="preserve">strengthens </w:t>
      </w:r>
      <w:r w:rsidR="00622A92" w:rsidRPr="002B450D">
        <w:rPr>
          <w:rFonts w:ascii="Arial" w:hAnsi="Arial" w:cs="Arial"/>
          <w:sz w:val="24"/>
          <w:szCs w:val="24"/>
        </w:rPr>
        <w:t>agility and co-ordination</w:t>
      </w:r>
      <w:r w:rsidR="00E01DB5" w:rsidRPr="002B450D">
        <w:rPr>
          <w:rFonts w:ascii="Arial" w:hAnsi="Arial" w:cs="Arial"/>
          <w:sz w:val="24"/>
          <w:szCs w:val="24"/>
        </w:rPr>
        <w:t xml:space="preserve">, </w:t>
      </w:r>
      <w:r w:rsidR="00067F03" w:rsidRPr="002B450D">
        <w:rPr>
          <w:rFonts w:ascii="Arial" w:hAnsi="Arial" w:cs="Arial"/>
          <w:sz w:val="24"/>
          <w:szCs w:val="24"/>
        </w:rPr>
        <w:t>teach</w:t>
      </w:r>
      <w:r w:rsidR="000502CA" w:rsidRPr="002B450D">
        <w:rPr>
          <w:rFonts w:ascii="Arial" w:hAnsi="Arial" w:cs="Arial"/>
          <w:sz w:val="24"/>
          <w:szCs w:val="24"/>
        </w:rPr>
        <w:t>ing them how to be active and healthy</w:t>
      </w:r>
      <w:r w:rsidR="00423D83" w:rsidRPr="002B450D">
        <w:rPr>
          <w:rFonts w:ascii="Arial" w:hAnsi="Arial" w:cs="Arial"/>
          <w:sz w:val="24"/>
          <w:szCs w:val="24"/>
        </w:rPr>
        <w:t xml:space="preserve"> and </w:t>
      </w:r>
      <w:r w:rsidR="00E12A0C" w:rsidRPr="002B450D">
        <w:rPr>
          <w:rFonts w:ascii="Arial" w:hAnsi="Arial" w:cs="Arial"/>
          <w:sz w:val="24"/>
          <w:szCs w:val="24"/>
        </w:rPr>
        <w:t xml:space="preserve">encourages </w:t>
      </w:r>
      <w:r w:rsidR="000204A5" w:rsidRPr="002B450D">
        <w:rPr>
          <w:rFonts w:ascii="Arial" w:hAnsi="Arial" w:cs="Arial"/>
          <w:sz w:val="24"/>
          <w:szCs w:val="24"/>
        </w:rPr>
        <w:t>the</w:t>
      </w:r>
      <w:r w:rsidR="00BB0B31" w:rsidRPr="002B450D">
        <w:rPr>
          <w:rFonts w:ascii="Arial" w:hAnsi="Arial" w:cs="Arial"/>
          <w:sz w:val="24"/>
          <w:szCs w:val="24"/>
        </w:rPr>
        <w:t>m to</w:t>
      </w:r>
      <w:r w:rsidR="000204A5" w:rsidRPr="002B450D">
        <w:rPr>
          <w:rFonts w:ascii="Arial" w:hAnsi="Arial" w:cs="Arial"/>
          <w:sz w:val="24"/>
          <w:szCs w:val="24"/>
        </w:rPr>
        <w:t xml:space="preserve"> use</w:t>
      </w:r>
      <w:r w:rsidR="00BB0B31" w:rsidRPr="002B450D">
        <w:rPr>
          <w:rFonts w:ascii="Arial" w:hAnsi="Arial" w:cs="Arial"/>
          <w:sz w:val="24"/>
          <w:szCs w:val="24"/>
        </w:rPr>
        <w:t xml:space="preserve"> </w:t>
      </w:r>
      <w:r w:rsidR="00A043A6" w:rsidRPr="002B450D">
        <w:rPr>
          <w:rFonts w:ascii="Arial" w:hAnsi="Arial" w:cs="Arial"/>
          <w:sz w:val="24"/>
          <w:szCs w:val="24"/>
        </w:rPr>
        <w:t xml:space="preserve">equipment </w:t>
      </w:r>
      <w:r w:rsidR="007D2FA4" w:rsidRPr="002B450D">
        <w:rPr>
          <w:rFonts w:ascii="Arial" w:hAnsi="Arial" w:cs="Arial"/>
          <w:sz w:val="24"/>
          <w:szCs w:val="24"/>
        </w:rPr>
        <w:t xml:space="preserve">and materials </w:t>
      </w:r>
      <w:r w:rsidR="007E37B2" w:rsidRPr="002B450D">
        <w:rPr>
          <w:rFonts w:ascii="Arial" w:hAnsi="Arial" w:cs="Arial"/>
          <w:sz w:val="24"/>
          <w:szCs w:val="24"/>
        </w:rPr>
        <w:t xml:space="preserve">successfully and </w:t>
      </w:r>
      <w:r w:rsidR="00F738F9" w:rsidRPr="002B450D">
        <w:rPr>
          <w:rFonts w:ascii="Arial" w:hAnsi="Arial" w:cs="Arial"/>
          <w:sz w:val="24"/>
          <w:szCs w:val="24"/>
        </w:rPr>
        <w:t>safely (</w:t>
      </w:r>
      <w:r w:rsidR="000128C9" w:rsidRPr="002B450D">
        <w:rPr>
          <w:rFonts w:ascii="Arial" w:hAnsi="Arial" w:cs="Arial"/>
          <w:sz w:val="24"/>
          <w:szCs w:val="24"/>
        </w:rPr>
        <w:t xml:space="preserve">Rodger, </w:t>
      </w:r>
      <w:r w:rsidR="00FA2E8A" w:rsidRPr="002B450D">
        <w:rPr>
          <w:rFonts w:ascii="Arial" w:hAnsi="Arial" w:cs="Arial"/>
          <w:sz w:val="24"/>
          <w:szCs w:val="24"/>
        </w:rPr>
        <w:t>2016)</w:t>
      </w:r>
      <w:r w:rsidR="00605699" w:rsidRPr="002B450D">
        <w:rPr>
          <w:rFonts w:ascii="Arial" w:hAnsi="Arial" w:cs="Arial"/>
          <w:sz w:val="24"/>
          <w:szCs w:val="24"/>
        </w:rPr>
        <w:t>.</w:t>
      </w:r>
      <w:r w:rsidR="00016B5A" w:rsidRPr="002B450D">
        <w:rPr>
          <w:rFonts w:ascii="Arial" w:hAnsi="Arial" w:cs="Arial"/>
          <w:sz w:val="24"/>
          <w:szCs w:val="24"/>
        </w:rPr>
        <w:t xml:space="preserve"> </w:t>
      </w:r>
      <w:r w:rsidR="00474300" w:rsidRPr="002B450D">
        <w:rPr>
          <w:rFonts w:ascii="Arial" w:hAnsi="Arial" w:cs="Arial"/>
          <w:sz w:val="24"/>
          <w:szCs w:val="24"/>
        </w:rPr>
        <w:t>Explor</w:t>
      </w:r>
      <w:r w:rsidR="002E02EE" w:rsidRPr="002B450D">
        <w:rPr>
          <w:rFonts w:ascii="Arial" w:hAnsi="Arial" w:cs="Arial"/>
          <w:sz w:val="24"/>
          <w:szCs w:val="24"/>
        </w:rPr>
        <w:t xml:space="preserve">ative play </w:t>
      </w:r>
      <w:r w:rsidR="00A52B42" w:rsidRPr="002B450D">
        <w:rPr>
          <w:rFonts w:ascii="Arial" w:hAnsi="Arial" w:cs="Arial"/>
          <w:sz w:val="24"/>
          <w:szCs w:val="24"/>
        </w:rPr>
        <w:t xml:space="preserve">which is </w:t>
      </w:r>
      <w:r w:rsidR="00EA0E3C" w:rsidRPr="002B450D">
        <w:rPr>
          <w:rFonts w:ascii="Arial" w:hAnsi="Arial" w:cs="Arial"/>
          <w:sz w:val="24"/>
          <w:szCs w:val="24"/>
        </w:rPr>
        <w:t xml:space="preserve">used </w:t>
      </w:r>
      <w:r w:rsidR="00D51630" w:rsidRPr="002B450D">
        <w:rPr>
          <w:rFonts w:ascii="Arial" w:hAnsi="Arial" w:cs="Arial"/>
          <w:sz w:val="24"/>
          <w:szCs w:val="24"/>
        </w:rPr>
        <w:t>as part of the Montess</w:t>
      </w:r>
      <w:r w:rsidR="00264EDD" w:rsidRPr="002B450D">
        <w:rPr>
          <w:rFonts w:ascii="Arial" w:hAnsi="Arial" w:cs="Arial"/>
          <w:sz w:val="24"/>
          <w:szCs w:val="24"/>
        </w:rPr>
        <w:t>ori approach</w:t>
      </w:r>
      <w:r w:rsidR="00693FC5" w:rsidRPr="002B450D">
        <w:rPr>
          <w:rFonts w:ascii="Arial" w:hAnsi="Arial" w:cs="Arial"/>
          <w:sz w:val="24"/>
          <w:szCs w:val="24"/>
        </w:rPr>
        <w:t xml:space="preserve"> encourages children to explore and find </w:t>
      </w:r>
      <w:r w:rsidR="003D2DBA" w:rsidRPr="002B450D">
        <w:rPr>
          <w:rFonts w:ascii="Arial" w:hAnsi="Arial" w:cs="Arial"/>
          <w:sz w:val="24"/>
          <w:szCs w:val="24"/>
        </w:rPr>
        <w:t>the properties</w:t>
      </w:r>
      <w:r w:rsidR="00AE01C2" w:rsidRPr="002B450D">
        <w:rPr>
          <w:rFonts w:ascii="Arial" w:hAnsi="Arial" w:cs="Arial"/>
          <w:sz w:val="24"/>
          <w:szCs w:val="24"/>
        </w:rPr>
        <w:t xml:space="preserve"> of objects through the senses</w:t>
      </w:r>
      <w:r w:rsidR="00653847" w:rsidRPr="002B450D">
        <w:rPr>
          <w:rFonts w:ascii="Arial" w:hAnsi="Arial" w:cs="Arial"/>
          <w:sz w:val="24"/>
          <w:szCs w:val="24"/>
        </w:rPr>
        <w:t xml:space="preserve"> of sight, smell, sound,</w:t>
      </w:r>
      <w:r w:rsidR="003A72FA" w:rsidRPr="002B450D">
        <w:rPr>
          <w:rFonts w:ascii="Arial" w:hAnsi="Arial" w:cs="Arial"/>
          <w:sz w:val="24"/>
          <w:szCs w:val="24"/>
        </w:rPr>
        <w:t xml:space="preserve"> touch and taste</w:t>
      </w:r>
      <w:r w:rsidR="00800285" w:rsidRPr="002B450D">
        <w:rPr>
          <w:rFonts w:ascii="Arial" w:hAnsi="Arial" w:cs="Arial"/>
          <w:sz w:val="24"/>
          <w:szCs w:val="24"/>
        </w:rPr>
        <w:t xml:space="preserve"> (</w:t>
      </w:r>
      <w:r w:rsidR="00F13E92" w:rsidRPr="002B450D">
        <w:rPr>
          <w:rFonts w:ascii="Arial" w:hAnsi="Arial" w:cs="Arial"/>
          <w:sz w:val="24"/>
          <w:szCs w:val="24"/>
        </w:rPr>
        <w:t>Isaacs, 20</w:t>
      </w:r>
      <w:r w:rsidR="00A51BBD" w:rsidRPr="002B450D">
        <w:rPr>
          <w:rFonts w:ascii="Arial" w:hAnsi="Arial" w:cs="Arial"/>
          <w:sz w:val="24"/>
          <w:szCs w:val="24"/>
        </w:rPr>
        <w:t>1</w:t>
      </w:r>
      <w:r w:rsidR="00422957" w:rsidRPr="002B450D">
        <w:rPr>
          <w:rFonts w:ascii="Arial" w:hAnsi="Arial" w:cs="Arial"/>
          <w:sz w:val="24"/>
          <w:szCs w:val="24"/>
        </w:rPr>
        <w:t>2</w:t>
      </w:r>
      <w:r w:rsidR="00A51BBD" w:rsidRPr="002B450D">
        <w:rPr>
          <w:rFonts w:ascii="Arial" w:hAnsi="Arial" w:cs="Arial"/>
          <w:sz w:val="24"/>
          <w:szCs w:val="24"/>
        </w:rPr>
        <w:t>)</w:t>
      </w:r>
      <w:r w:rsidR="003A72FA" w:rsidRPr="002B450D">
        <w:rPr>
          <w:rFonts w:ascii="Arial" w:hAnsi="Arial" w:cs="Arial"/>
          <w:sz w:val="24"/>
          <w:szCs w:val="24"/>
        </w:rPr>
        <w:t>.</w:t>
      </w:r>
      <w:r w:rsidR="00696C37" w:rsidRPr="002B450D">
        <w:rPr>
          <w:rFonts w:ascii="Arial" w:hAnsi="Arial" w:cs="Arial"/>
          <w:sz w:val="24"/>
          <w:szCs w:val="24"/>
        </w:rPr>
        <w:t xml:space="preserve"> </w:t>
      </w:r>
      <w:r w:rsidR="00E97E40" w:rsidRPr="002B450D">
        <w:rPr>
          <w:rFonts w:ascii="Arial" w:hAnsi="Arial" w:cs="Arial"/>
          <w:sz w:val="24"/>
          <w:szCs w:val="24"/>
        </w:rPr>
        <w:t>Imitative</w:t>
      </w:r>
      <w:r w:rsidR="00BB4FB4" w:rsidRPr="002B450D">
        <w:rPr>
          <w:rFonts w:ascii="Arial" w:hAnsi="Arial" w:cs="Arial"/>
          <w:sz w:val="24"/>
          <w:szCs w:val="24"/>
        </w:rPr>
        <w:t xml:space="preserve"> </w:t>
      </w:r>
      <w:r w:rsidR="00E97E40" w:rsidRPr="002B450D">
        <w:rPr>
          <w:rFonts w:ascii="Arial" w:hAnsi="Arial" w:cs="Arial"/>
          <w:sz w:val="24"/>
          <w:szCs w:val="24"/>
        </w:rPr>
        <w:t xml:space="preserve">play </w:t>
      </w:r>
      <w:r w:rsidR="00B44A52" w:rsidRPr="002B450D">
        <w:rPr>
          <w:rFonts w:ascii="Arial" w:hAnsi="Arial" w:cs="Arial"/>
          <w:sz w:val="24"/>
          <w:szCs w:val="24"/>
        </w:rPr>
        <w:t xml:space="preserve">is when children </w:t>
      </w:r>
      <w:r w:rsidR="005C1CEC" w:rsidRPr="002B450D">
        <w:rPr>
          <w:rFonts w:ascii="Arial" w:hAnsi="Arial" w:cs="Arial"/>
          <w:sz w:val="24"/>
          <w:szCs w:val="24"/>
        </w:rPr>
        <w:t xml:space="preserve">copy repeated </w:t>
      </w:r>
      <w:r w:rsidR="008A1651" w:rsidRPr="002B450D">
        <w:rPr>
          <w:rFonts w:ascii="Arial" w:hAnsi="Arial" w:cs="Arial"/>
          <w:sz w:val="24"/>
          <w:szCs w:val="24"/>
        </w:rPr>
        <w:t>actions of others</w:t>
      </w:r>
      <w:r w:rsidR="006E5B35" w:rsidRPr="002B450D">
        <w:rPr>
          <w:rFonts w:ascii="Arial" w:hAnsi="Arial" w:cs="Arial"/>
          <w:sz w:val="24"/>
          <w:szCs w:val="24"/>
        </w:rPr>
        <w:t xml:space="preserve"> that they have seen or </w:t>
      </w:r>
      <w:r w:rsidR="00527F1F" w:rsidRPr="002B450D">
        <w:rPr>
          <w:rFonts w:ascii="Arial" w:hAnsi="Arial" w:cs="Arial"/>
          <w:sz w:val="24"/>
          <w:szCs w:val="24"/>
        </w:rPr>
        <w:t>heard</w:t>
      </w:r>
      <w:r w:rsidR="006E5B35" w:rsidRPr="002B450D">
        <w:rPr>
          <w:rFonts w:ascii="Arial" w:hAnsi="Arial" w:cs="Arial"/>
          <w:sz w:val="24"/>
          <w:szCs w:val="24"/>
        </w:rPr>
        <w:t xml:space="preserve"> </w:t>
      </w:r>
      <w:r w:rsidR="00527F1F" w:rsidRPr="002B450D">
        <w:rPr>
          <w:rFonts w:ascii="Arial" w:hAnsi="Arial" w:cs="Arial"/>
          <w:sz w:val="24"/>
          <w:szCs w:val="24"/>
        </w:rPr>
        <w:t xml:space="preserve">and </w:t>
      </w:r>
      <w:r w:rsidR="00CE6D4D" w:rsidRPr="002B450D">
        <w:rPr>
          <w:rFonts w:ascii="Arial" w:hAnsi="Arial" w:cs="Arial"/>
          <w:sz w:val="24"/>
          <w:szCs w:val="24"/>
        </w:rPr>
        <w:t>enhances th</w:t>
      </w:r>
      <w:r w:rsidR="00CE21C7" w:rsidRPr="002B450D">
        <w:rPr>
          <w:rFonts w:ascii="Arial" w:hAnsi="Arial" w:cs="Arial"/>
          <w:sz w:val="24"/>
          <w:szCs w:val="24"/>
        </w:rPr>
        <w:t xml:space="preserve">eir social, cognitive and </w:t>
      </w:r>
      <w:r w:rsidR="00AA2189" w:rsidRPr="002B450D">
        <w:rPr>
          <w:rFonts w:ascii="Arial" w:hAnsi="Arial" w:cs="Arial"/>
          <w:sz w:val="24"/>
          <w:szCs w:val="24"/>
        </w:rPr>
        <w:t>symbolic development</w:t>
      </w:r>
      <w:r w:rsidR="001A6BF5" w:rsidRPr="002B450D">
        <w:rPr>
          <w:rFonts w:ascii="Arial" w:hAnsi="Arial" w:cs="Arial"/>
          <w:sz w:val="24"/>
          <w:szCs w:val="24"/>
        </w:rPr>
        <w:t xml:space="preserve"> </w:t>
      </w:r>
      <w:r w:rsidR="000864BE" w:rsidRPr="002B450D">
        <w:rPr>
          <w:rFonts w:ascii="Arial" w:hAnsi="Arial" w:cs="Arial"/>
          <w:sz w:val="24"/>
          <w:szCs w:val="24"/>
        </w:rPr>
        <w:t>(</w:t>
      </w:r>
      <w:r w:rsidR="00B8584A" w:rsidRPr="002B450D">
        <w:rPr>
          <w:rFonts w:ascii="Arial" w:hAnsi="Arial" w:cs="Arial"/>
          <w:sz w:val="24"/>
          <w:szCs w:val="24"/>
        </w:rPr>
        <w:t xml:space="preserve">Audiopedia, </w:t>
      </w:r>
      <w:r w:rsidR="0093542B" w:rsidRPr="002B450D">
        <w:rPr>
          <w:rFonts w:ascii="Arial" w:hAnsi="Arial" w:cs="Arial"/>
          <w:sz w:val="24"/>
          <w:szCs w:val="24"/>
        </w:rPr>
        <w:t>2017)</w:t>
      </w:r>
      <w:r w:rsidR="00AA2189" w:rsidRPr="002B450D">
        <w:rPr>
          <w:rFonts w:ascii="Arial" w:hAnsi="Arial" w:cs="Arial"/>
          <w:sz w:val="24"/>
          <w:szCs w:val="24"/>
        </w:rPr>
        <w:t>.</w:t>
      </w:r>
      <w:r w:rsidR="00EB2AFC" w:rsidRPr="002B450D">
        <w:rPr>
          <w:rFonts w:ascii="Arial" w:hAnsi="Arial" w:cs="Arial"/>
          <w:sz w:val="24"/>
          <w:szCs w:val="24"/>
        </w:rPr>
        <w:t xml:space="preserve"> </w:t>
      </w:r>
      <w:r w:rsidR="004E4B9E" w:rsidRPr="002B450D">
        <w:rPr>
          <w:rFonts w:ascii="Arial" w:hAnsi="Arial" w:cs="Arial"/>
          <w:sz w:val="24"/>
          <w:szCs w:val="24"/>
        </w:rPr>
        <w:t>Constructive play</w:t>
      </w:r>
      <w:r w:rsidR="005F3517" w:rsidRPr="002B450D">
        <w:rPr>
          <w:rFonts w:ascii="Arial" w:hAnsi="Arial" w:cs="Arial"/>
          <w:sz w:val="24"/>
          <w:szCs w:val="24"/>
        </w:rPr>
        <w:t xml:space="preserve"> </w:t>
      </w:r>
      <w:r w:rsidR="00323F54" w:rsidRPr="002B450D">
        <w:rPr>
          <w:rFonts w:ascii="Arial" w:hAnsi="Arial" w:cs="Arial"/>
          <w:sz w:val="24"/>
          <w:szCs w:val="24"/>
        </w:rPr>
        <w:t xml:space="preserve">encourages </w:t>
      </w:r>
      <w:r w:rsidR="005814AD" w:rsidRPr="002B450D">
        <w:rPr>
          <w:rFonts w:ascii="Arial" w:hAnsi="Arial" w:cs="Arial"/>
          <w:sz w:val="24"/>
          <w:szCs w:val="24"/>
        </w:rPr>
        <w:t xml:space="preserve">children </w:t>
      </w:r>
      <w:r w:rsidR="00BB2CB2" w:rsidRPr="002B450D">
        <w:rPr>
          <w:rFonts w:ascii="Arial" w:hAnsi="Arial" w:cs="Arial"/>
          <w:sz w:val="24"/>
          <w:szCs w:val="24"/>
        </w:rPr>
        <w:t xml:space="preserve">to </w:t>
      </w:r>
      <w:r w:rsidR="008015B9" w:rsidRPr="002B450D">
        <w:rPr>
          <w:rFonts w:ascii="Arial" w:hAnsi="Arial" w:cs="Arial"/>
          <w:sz w:val="24"/>
          <w:szCs w:val="24"/>
        </w:rPr>
        <w:t>creat</w:t>
      </w:r>
      <w:r w:rsidR="0013016D" w:rsidRPr="002B450D">
        <w:rPr>
          <w:rFonts w:ascii="Arial" w:hAnsi="Arial" w:cs="Arial"/>
          <w:sz w:val="24"/>
          <w:szCs w:val="24"/>
        </w:rPr>
        <w:t xml:space="preserve">e </w:t>
      </w:r>
      <w:r w:rsidR="00934B48" w:rsidRPr="002B450D">
        <w:rPr>
          <w:rFonts w:ascii="Arial" w:hAnsi="Arial" w:cs="Arial"/>
          <w:sz w:val="24"/>
          <w:szCs w:val="24"/>
        </w:rPr>
        <w:t xml:space="preserve">something they </w:t>
      </w:r>
      <w:r w:rsidR="00EC0D94" w:rsidRPr="002B450D">
        <w:rPr>
          <w:rFonts w:ascii="Arial" w:hAnsi="Arial" w:cs="Arial"/>
          <w:sz w:val="24"/>
          <w:szCs w:val="24"/>
        </w:rPr>
        <w:t>have visualised and planned</w:t>
      </w:r>
      <w:r w:rsidR="00EC2D29" w:rsidRPr="002B450D">
        <w:rPr>
          <w:rFonts w:ascii="Arial" w:hAnsi="Arial" w:cs="Arial"/>
          <w:sz w:val="24"/>
          <w:szCs w:val="24"/>
        </w:rPr>
        <w:t xml:space="preserve"> using </w:t>
      </w:r>
      <w:r w:rsidR="00D12B9B" w:rsidRPr="002B450D">
        <w:rPr>
          <w:rFonts w:ascii="Arial" w:hAnsi="Arial" w:cs="Arial"/>
          <w:sz w:val="24"/>
          <w:szCs w:val="24"/>
        </w:rPr>
        <w:t>materials such as building block</w:t>
      </w:r>
      <w:r w:rsidR="00422E7F" w:rsidRPr="002B450D">
        <w:rPr>
          <w:rFonts w:ascii="Arial" w:hAnsi="Arial" w:cs="Arial"/>
          <w:sz w:val="24"/>
          <w:szCs w:val="24"/>
        </w:rPr>
        <w:t>s</w:t>
      </w:r>
      <w:r w:rsidR="00D12B9B" w:rsidRPr="002B450D">
        <w:rPr>
          <w:rFonts w:ascii="Arial" w:hAnsi="Arial" w:cs="Arial"/>
          <w:sz w:val="24"/>
          <w:szCs w:val="24"/>
        </w:rPr>
        <w:t xml:space="preserve">, </w:t>
      </w:r>
      <w:r w:rsidR="00F544FF" w:rsidRPr="002B450D">
        <w:rPr>
          <w:rFonts w:ascii="Arial" w:hAnsi="Arial" w:cs="Arial"/>
          <w:sz w:val="24"/>
          <w:szCs w:val="24"/>
        </w:rPr>
        <w:t>twigs</w:t>
      </w:r>
      <w:r w:rsidR="00297F75" w:rsidRPr="002B450D">
        <w:rPr>
          <w:rFonts w:ascii="Arial" w:hAnsi="Arial" w:cs="Arial"/>
          <w:sz w:val="24"/>
          <w:szCs w:val="24"/>
        </w:rPr>
        <w:t xml:space="preserve"> and many other materials</w:t>
      </w:r>
      <w:r w:rsidR="008A78E2" w:rsidRPr="002B450D">
        <w:rPr>
          <w:rFonts w:ascii="Arial" w:hAnsi="Arial" w:cs="Arial"/>
          <w:sz w:val="24"/>
          <w:szCs w:val="24"/>
        </w:rPr>
        <w:t>,</w:t>
      </w:r>
      <w:r w:rsidR="00A10400" w:rsidRPr="002B450D">
        <w:rPr>
          <w:rFonts w:ascii="Arial" w:hAnsi="Arial" w:cs="Arial"/>
          <w:sz w:val="24"/>
          <w:szCs w:val="24"/>
        </w:rPr>
        <w:t xml:space="preserve"> </w:t>
      </w:r>
      <w:r w:rsidR="00D80DF5" w:rsidRPr="002B450D">
        <w:rPr>
          <w:rFonts w:ascii="Arial" w:hAnsi="Arial" w:cs="Arial"/>
          <w:sz w:val="24"/>
          <w:szCs w:val="24"/>
        </w:rPr>
        <w:t xml:space="preserve">this requires the use of </w:t>
      </w:r>
      <w:r w:rsidR="00ED0876" w:rsidRPr="002B450D">
        <w:rPr>
          <w:rFonts w:ascii="Arial" w:hAnsi="Arial" w:cs="Arial"/>
          <w:sz w:val="24"/>
          <w:szCs w:val="24"/>
        </w:rPr>
        <w:t xml:space="preserve">a combination of fine movements, </w:t>
      </w:r>
      <w:r w:rsidR="007837B8" w:rsidRPr="002B450D">
        <w:rPr>
          <w:rFonts w:ascii="Arial" w:hAnsi="Arial" w:cs="Arial"/>
          <w:sz w:val="24"/>
          <w:szCs w:val="24"/>
        </w:rPr>
        <w:t xml:space="preserve">sensory, </w:t>
      </w:r>
      <w:r w:rsidR="001B23FA" w:rsidRPr="002B450D">
        <w:rPr>
          <w:rFonts w:ascii="Arial" w:hAnsi="Arial" w:cs="Arial"/>
          <w:sz w:val="24"/>
          <w:szCs w:val="24"/>
        </w:rPr>
        <w:t>cognitive and symbolic development.</w:t>
      </w:r>
      <w:r w:rsidR="00102517" w:rsidRPr="002B450D">
        <w:rPr>
          <w:rFonts w:ascii="Arial" w:hAnsi="Arial" w:cs="Arial"/>
          <w:sz w:val="24"/>
          <w:szCs w:val="24"/>
        </w:rPr>
        <w:t xml:space="preserve"> </w:t>
      </w:r>
      <w:r w:rsidR="00E365E5" w:rsidRPr="002B450D">
        <w:rPr>
          <w:rFonts w:ascii="Arial" w:hAnsi="Arial" w:cs="Arial"/>
          <w:sz w:val="24"/>
          <w:szCs w:val="24"/>
        </w:rPr>
        <w:t xml:space="preserve">Pretend play </w:t>
      </w:r>
      <w:r w:rsidR="00717387" w:rsidRPr="002B450D">
        <w:rPr>
          <w:rFonts w:ascii="Arial" w:hAnsi="Arial" w:cs="Arial"/>
          <w:sz w:val="24"/>
          <w:szCs w:val="24"/>
        </w:rPr>
        <w:t>inspires</w:t>
      </w:r>
      <w:r w:rsidR="00E365E5" w:rsidRPr="002B450D">
        <w:rPr>
          <w:rFonts w:ascii="Arial" w:hAnsi="Arial" w:cs="Arial"/>
          <w:sz w:val="24"/>
          <w:szCs w:val="24"/>
        </w:rPr>
        <w:t xml:space="preserve"> </w:t>
      </w:r>
      <w:r w:rsidR="002624A5" w:rsidRPr="002B450D">
        <w:rPr>
          <w:rFonts w:ascii="Arial" w:hAnsi="Arial" w:cs="Arial"/>
          <w:sz w:val="24"/>
          <w:szCs w:val="24"/>
        </w:rPr>
        <w:t xml:space="preserve">children </w:t>
      </w:r>
      <w:r w:rsidR="00634675" w:rsidRPr="002B450D">
        <w:rPr>
          <w:rFonts w:ascii="Arial" w:hAnsi="Arial" w:cs="Arial"/>
          <w:sz w:val="24"/>
          <w:szCs w:val="24"/>
        </w:rPr>
        <w:t xml:space="preserve">to </w:t>
      </w:r>
      <w:r w:rsidR="00104B6E" w:rsidRPr="002B450D">
        <w:rPr>
          <w:rFonts w:ascii="Arial" w:hAnsi="Arial" w:cs="Arial"/>
          <w:sz w:val="24"/>
          <w:szCs w:val="24"/>
        </w:rPr>
        <w:t>use imitation and observat</w:t>
      </w:r>
      <w:r w:rsidR="002A5576" w:rsidRPr="002B450D">
        <w:rPr>
          <w:rFonts w:ascii="Arial" w:hAnsi="Arial" w:cs="Arial"/>
          <w:sz w:val="24"/>
          <w:szCs w:val="24"/>
        </w:rPr>
        <w:t>ion to</w:t>
      </w:r>
      <w:r w:rsidR="002624A5" w:rsidRPr="002B450D">
        <w:rPr>
          <w:rFonts w:ascii="Arial" w:hAnsi="Arial" w:cs="Arial"/>
          <w:sz w:val="24"/>
          <w:szCs w:val="24"/>
        </w:rPr>
        <w:t xml:space="preserve"> </w:t>
      </w:r>
      <w:r w:rsidR="00B47B71" w:rsidRPr="002B450D">
        <w:rPr>
          <w:rFonts w:ascii="Arial" w:hAnsi="Arial" w:cs="Arial"/>
          <w:sz w:val="24"/>
          <w:szCs w:val="24"/>
        </w:rPr>
        <w:t xml:space="preserve">invent their own </w:t>
      </w:r>
      <w:r w:rsidR="001D3E6C" w:rsidRPr="002B450D">
        <w:rPr>
          <w:rFonts w:ascii="Arial" w:hAnsi="Arial" w:cs="Arial"/>
          <w:sz w:val="24"/>
          <w:szCs w:val="24"/>
        </w:rPr>
        <w:t>make-believe</w:t>
      </w:r>
      <w:r w:rsidR="00E12AD1" w:rsidRPr="002B450D">
        <w:rPr>
          <w:rFonts w:ascii="Arial" w:hAnsi="Arial" w:cs="Arial"/>
          <w:sz w:val="24"/>
          <w:szCs w:val="24"/>
        </w:rPr>
        <w:t xml:space="preserve"> </w:t>
      </w:r>
      <w:r w:rsidR="00AA24CE" w:rsidRPr="002B450D">
        <w:rPr>
          <w:rFonts w:ascii="Arial" w:hAnsi="Arial" w:cs="Arial"/>
          <w:sz w:val="24"/>
          <w:szCs w:val="24"/>
        </w:rPr>
        <w:t>stories or situations</w:t>
      </w:r>
      <w:r w:rsidR="00751EED" w:rsidRPr="002B450D">
        <w:rPr>
          <w:rFonts w:ascii="Arial" w:hAnsi="Arial" w:cs="Arial"/>
          <w:sz w:val="24"/>
          <w:szCs w:val="24"/>
        </w:rPr>
        <w:t xml:space="preserve">, this can be encouraged </w:t>
      </w:r>
      <w:r w:rsidR="00FA0119" w:rsidRPr="002B450D">
        <w:rPr>
          <w:rFonts w:ascii="Arial" w:hAnsi="Arial" w:cs="Arial"/>
          <w:sz w:val="24"/>
          <w:szCs w:val="24"/>
        </w:rPr>
        <w:t xml:space="preserve">through </w:t>
      </w:r>
      <w:r w:rsidR="00CB2976" w:rsidRPr="002B450D">
        <w:rPr>
          <w:rFonts w:ascii="Arial" w:hAnsi="Arial" w:cs="Arial"/>
          <w:sz w:val="24"/>
          <w:szCs w:val="24"/>
        </w:rPr>
        <w:t>roleplay</w:t>
      </w:r>
      <w:r w:rsidR="00B425CF" w:rsidRPr="002B450D">
        <w:rPr>
          <w:rFonts w:ascii="Arial" w:hAnsi="Arial" w:cs="Arial"/>
          <w:sz w:val="24"/>
          <w:szCs w:val="24"/>
        </w:rPr>
        <w:t>,</w:t>
      </w:r>
      <w:r w:rsidR="00CB2976" w:rsidRPr="002B450D">
        <w:rPr>
          <w:rFonts w:ascii="Arial" w:hAnsi="Arial" w:cs="Arial"/>
          <w:sz w:val="24"/>
          <w:szCs w:val="24"/>
        </w:rPr>
        <w:t xml:space="preserve"> </w:t>
      </w:r>
      <w:r w:rsidR="00D0693B" w:rsidRPr="002B450D">
        <w:rPr>
          <w:rFonts w:ascii="Arial" w:hAnsi="Arial" w:cs="Arial"/>
          <w:sz w:val="24"/>
          <w:szCs w:val="24"/>
        </w:rPr>
        <w:t xml:space="preserve">and </w:t>
      </w:r>
      <w:r w:rsidR="00823241" w:rsidRPr="002B450D">
        <w:rPr>
          <w:rFonts w:ascii="Arial" w:hAnsi="Arial" w:cs="Arial"/>
          <w:sz w:val="24"/>
          <w:szCs w:val="24"/>
        </w:rPr>
        <w:t>requires</w:t>
      </w:r>
      <w:r w:rsidR="00955ADA" w:rsidRPr="002B450D">
        <w:rPr>
          <w:rFonts w:ascii="Arial" w:hAnsi="Arial" w:cs="Arial"/>
          <w:sz w:val="24"/>
          <w:szCs w:val="24"/>
        </w:rPr>
        <w:t xml:space="preserve"> development of imagination and creativity</w:t>
      </w:r>
      <w:r w:rsidR="008F46BD" w:rsidRPr="002B450D">
        <w:rPr>
          <w:rFonts w:ascii="Arial" w:hAnsi="Arial" w:cs="Arial"/>
          <w:sz w:val="24"/>
          <w:szCs w:val="24"/>
        </w:rPr>
        <w:t xml:space="preserve"> (</w:t>
      </w:r>
      <w:r w:rsidR="001125E2" w:rsidRPr="002B450D">
        <w:rPr>
          <w:rFonts w:ascii="Arial" w:hAnsi="Arial" w:cs="Arial"/>
          <w:sz w:val="24"/>
          <w:szCs w:val="24"/>
        </w:rPr>
        <w:t>Op</w:t>
      </w:r>
      <w:r w:rsidR="009E43A7" w:rsidRPr="002B450D">
        <w:rPr>
          <w:rFonts w:ascii="Arial" w:hAnsi="Arial" w:cs="Arial"/>
          <w:sz w:val="24"/>
          <w:szCs w:val="24"/>
        </w:rPr>
        <w:t>stad, 2016)</w:t>
      </w:r>
      <w:r w:rsidR="00955ADA" w:rsidRPr="002B450D">
        <w:rPr>
          <w:rFonts w:ascii="Arial" w:hAnsi="Arial" w:cs="Arial"/>
          <w:sz w:val="24"/>
          <w:szCs w:val="24"/>
        </w:rPr>
        <w:t>.</w:t>
      </w:r>
      <w:r w:rsidR="00B01767" w:rsidRPr="002B450D">
        <w:rPr>
          <w:rFonts w:ascii="Arial" w:hAnsi="Arial" w:cs="Arial"/>
          <w:sz w:val="24"/>
          <w:szCs w:val="24"/>
        </w:rPr>
        <w:t xml:space="preserve"> </w:t>
      </w:r>
      <w:r w:rsidR="00F13D48" w:rsidRPr="002B450D">
        <w:rPr>
          <w:rFonts w:ascii="Arial" w:hAnsi="Arial" w:cs="Arial"/>
          <w:sz w:val="24"/>
          <w:szCs w:val="24"/>
        </w:rPr>
        <w:t>Scaff</w:t>
      </w:r>
      <w:r w:rsidR="00CC3EA6" w:rsidRPr="002B450D">
        <w:rPr>
          <w:rFonts w:ascii="Arial" w:hAnsi="Arial" w:cs="Arial"/>
          <w:sz w:val="24"/>
          <w:szCs w:val="24"/>
        </w:rPr>
        <w:t>h</w:t>
      </w:r>
      <w:r w:rsidR="00F13D48" w:rsidRPr="002B450D">
        <w:rPr>
          <w:rFonts w:ascii="Arial" w:hAnsi="Arial" w:cs="Arial"/>
          <w:sz w:val="24"/>
          <w:szCs w:val="24"/>
        </w:rPr>
        <w:t>old</w:t>
      </w:r>
      <w:r w:rsidR="00680A83" w:rsidRPr="002B450D">
        <w:rPr>
          <w:rFonts w:ascii="Arial" w:hAnsi="Arial" w:cs="Arial"/>
          <w:sz w:val="24"/>
          <w:szCs w:val="24"/>
        </w:rPr>
        <w:t xml:space="preserve"> play </w:t>
      </w:r>
      <w:r w:rsidR="00F8055F" w:rsidRPr="002B450D">
        <w:rPr>
          <w:rFonts w:ascii="Arial" w:hAnsi="Arial" w:cs="Arial"/>
          <w:sz w:val="24"/>
          <w:szCs w:val="24"/>
        </w:rPr>
        <w:t xml:space="preserve">is </w:t>
      </w:r>
      <w:r w:rsidR="0093043B" w:rsidRPr="002B450D">
        <w:rPr>
          <w:rFonts w:ascii="Arial" w:hAnsi="Arial" w:cs="Arial"/>
          <w:sz w:val="24"/>
          <w:szCs w:val="24"/>
        </w:rPr>
        <w:t>directed by the child</w:t>
      </w:r>
      <w:r w:rsidR="001966CA" w:rsidRPr="002B450D">
        <w:rPr>
          <w:rFonts w:ascii="Arial" w:hAnsi="Arial" w:cs="Arial"/>
          <w:sz w:val="24"/>
          <w:szCs w:val="24"/>
        </w:rPr>
        <w:t xml:space="preserve"> but </w:t>
      </w:r>
      <w:r w:rsidR="003876A4" w:rsidRPr="002B450D">
        <w:rPr>
          <w:rFonts w:ascii="Arial" w:hAnsi="Arial" w:cs="Arial"/>
          <w:sz w:val="24"/>
          <w:szCs w:val="24"/>
        </w:rPr>
        <w:t xml:space="preserve">guided by </w:t>
      </w:r>
      <w:r w:rsidR="006D5FB2" w:rsidRPr="002B450D">
        <w:rPr>
          <w:rFonts w:ascii="Arial" w:hAnsi="Arial" w:cs="Arial"/>
          <w:sz w:val="24"/>
          <w:szCs w:val="24"/>
        </w:rPr>
        <w:t>an</w:t>
      </w:r>
      <w:r w:rsidR="003876A4" w:rsidRPr="002B450D">
        <w:rPr>
          <w:rFonts w:ascii="Arial" w:hAnsi="Arial" w:cs="Arial"/>
          <w:sz w:val="24"/>
          <w:szCs w:val="24"/>
        </w:rPr>
        <w:t xml:space="preserve"> adult</w:t>
      </w:r>
      <w:r w:rsidR="0041269C" w:rsidRPr="002B450D">
        <w:rPr>
          <w:rFonts w:ascii="Arial" w:hAnsi="Arial" w:cs="Arial"/>
          <w:sz w:val="24"/>
          <w:szCs w:val="24"/>
        </w:rPr>
        <w:t xml:space="preserve">, </w:t>
      </w:r>
      <w:r w:rsidR="00E17D28" w:rsidRPr="002B450D">
        <w:rPr>
          <w:rFonts w:ascii="Arial" w:hAnsi="Arial" w:cs="Arial"/>
          <w:sz w:val="24"/>
          <w:szCs w:val="24"/>
        </w:rPr>
        <w:t xml:space="preserve">during play children </w:t>
      </w:r>
      <w:r w:rsidR="00303C20" w:rsidRPr="002B450D">
        <w:rPr>
          <w:rFonts w:ascii="Arial" w:hAnsi="Arial" w:cs="Arial"/>
          <w:sz w:val="24"/>
          <w:szCs w:val="24"/>
        </w:rPr>
        <w:t xml:space="preserve">are asked questions and </w:t>
      </w:r>
      <w:r w:rsidR="007D1851" w:rsidRPr="002B450D">
        <w:rPr>
          <w:rFonts w:ascii="Arial" w:hAnsi="Arial" w:cs="Arial"/>
          <w:sz w:val="24"/>
          <w:szCs w:val="24"/>
        </w:rPr>
        <w:t xml:space="preserve">have the opportunity to </w:t>
      </w:r>
      <w:r w:rsidR="00A27891" w:rsidRPr="002B450D">
        <w:rPr>
          <w:rFonts w:ascii="Arial" w:hAnsi="Arial" w:cs="Arial"/>
          <w:sz w:val="24"/>
          <w:szCs w:val="24"/>
        </w:rPr>
        <w:t xml:space="preserve">expand on what they already know through the interaction </w:t>
      </w:r>
      <w:r w:rsidR="00C52777" w:rsidRPr="002B450D">
        <w:rPr>
          <w:rFonts w:ascii="Arial" w:hAnsi="Arial" w:cs="Arial"/>
          <w:sz w:val="24"/>
          <w:szCs w:val="24"/>
        </w:rPr>
        <w:t>of the adult</w:t>
      </w:r>
      <w:r w:rsidR="00303C20" w:rsidRPr="002B450D">
        <w:rPr>
          <w:rFonts w:ascii="Arial" w:hAnsi="Arial" w:cs="Arial"/>
          <w:sz w:val="24"/>
          <w:szCs w:val="24"/>
        </w:rPr>
        <w:t>, this help</w:t>
      </w:r>
      <w:r w:rsidR="00A3148A" w:rsidRPr="002B450D">
        <w:rPr>
          <w:rFonts w:ascii="Arial" w:hAnsi="Arial" w:cs="Arial"/>
          <w:sz w:val="24"/>
          <w:szCs w:val="24"/>
        </w:rPr>
        <w:t>s</w:t>
      </w:r>
      <w:r w:rsidR="00303C20" w:rsidRPr="002B450D">
        <w:rPr>
          <w:rFonts w:ascii="Arial" w:hAnsi="Arial" w:cs="Arial"/>
          <w:sz w:val="24"/>
          <w:szCs w:val="24"/>
        </w:rPr>
        <w:t xml:space="preserve"> to</w:t>
      </w:r>
      <w:r w:rsidR="009164B7" w:rsidRPr="002B450D">
        <w:rPr>
          <w:rFonts w:ascii="Arial" w:hAnsi="Arial" w:cs="Arial"/>
          <w:sz w:val="24"/>
          <w:szCs w:val="24"/>
        </w:rPr>
        <w:t xml:space="preserve"> extend their </w:t>
      </w:r>
      <w:r w:rsidR="00003C55" w:rsidRPr="002B450D">
        <w:rPr>
          <w:rFonts w:ascii="Arial" w:hAnsi="Arial" w:cs="Arial"/>
          <w:sz w:val="24"/>
          <w:szCs w:val="24"/>
        </w:rPr>
        <w:t xml:space="preserve">language and knowledge </w:t>
      </w:r>
      <w:r w:rsidR="00852B9C" w:rsidRPr="002B450D">
        <w:rPr>
          <w:rFonts w:ascii="Arial" w:hAnsi="Arial" w:cs="Arial"/>
          <w:sz w:val="24"/>
          <w:szCs w:val="24"/>
        </w:rPr>
        <w:t>of the world around them</w:t>
      </w:r>
      <w:r w:rsidR="005F15DD" w:rsidRPr="002B450D">
        <w:rPr>
          <w:rFonts w:ascii="Arial" w:hAnsi="Arial" w:cs="Arial"/>
          <w:sz w:val="24"/>
          <w:szCs w:val="24"/>
        </w:rPr>
        <w:t xml:space="preserve"> (</w:t>
      </w:r>
      <w:r w:rsidR="00CF1FF4" w:rsidRPr="002B450D">
        <w:rPr>
          <w:rFonts w:ascii="Arial" w:hAnsi="Arial" w:cs="Arial"/>
          <w:sz w:val="24"/>
          <w:szCs w:val="24"/>
        </w:rPr>
        <w:t>Was</w:t>
      </w:r>
      <w:r w:rsidR="00F6439A" w:rsidRPr="002B450D">
        <w:rPr>
          <w:rFonts w:ascii="Arial" w:hAnsi="Arial" w:cs="Arial"/>
          <w:sz w:val="24"/>
          <w:szCs w:val="24"/>
        </w:rPr>
        <w:t>ik and Jacobi</w:t>
      </w:r>
      <w:r w:rsidR="00E72B8C" w:rsidRPr="002B450D">
        <w:rPr>
          <w:rFonts w:ascii="Arial" w:hAnsi="Arial" w:cs="Arial"/>
          <w:sz w:val="24"/>
          <w:szCs w:val="24"/>
        </w:rPr>
        <w:t>-Vessels, 2017).</w:t>
      </w:r>
    </w:p>
    <w:p w14:paraId="7621A269" w14:textId="5CEEF331" w:rsidR="00C8045F" w:rsidRPr="002B450D" w:rsidRDefault="00936013" w:rsidP="0032199B">
      <w:pPr>
        <w:spacing w:line="360" w:lineRule="auto"/>
        <w:jc w:val="both"/>
        <w:rPr>
          <w:rFonts w:ascii="Arial" w:hAnsi="Arial" w:cs="Arial"/>
          <w:sz w:val="24"/>
          <w:szCs w:val="24"/>
        </w:rPr>
      </w:pPr>
      <w:r w:rsidRPr="002B450D">
        <w:rPr>
          <w:rFonts w:ascii="Arial" w:hAnsi="Arial" w:cs="Arial"/>
          <w:sz w:val="24"/>
          <w:szCs w:val="24"/>
        </w:rPr>
        <w:t>L</w:t>
      </w:r>
      <w:r w:rsidR="006A254E" w:rsidRPr="002B450D">
        <w:rPr>
          <w:rFonts w:ascii="Arial" w:hAnsi="Arial" w:cs="Arial"/>
          <w:sz w:val="24"/>
          <w:szCs w:val="24"/>
        </w:rPr>
        <w:t xml:space="preserve">oizou (2017) </w:t>
      </w:r>
      <w:r w:rsidR="00645DB5" w:rsidRPr="002B450D">
        <w:rPr>
          <w:rFonts w:ascii="Arial" w:hAnsi="Arial" w:cs="Arial"/>
          <w:sz w:val="24"/>
          <w:szCs w:val="24"/>
        </w:rPr>
        <w:t>states</w:t>
      </w:r>
      <w:r w:rsidR="006F01F3" w:rsidRPr="002B450D">
        <w:rPr>
          <w:rFonts w:ascii="Arial" w:hAnsi="Arial" w:cs="Arial"/>
          <w:sz w:val="24"/>
          <w:szCs w:val="24"/>
        </w:rPr>
        <w:t xml:space="preserve"> </w:t>
      </w:r>
      <w:r w:rsidR="00F35C43" w:rsidRPr="002B450D">
        <w:rPr>
          <w:rFonts w:ascii="Arial" w:hAnsi="Arial" w:cs="Arial"/>
          <w:sz w:val="24"/>
          <w:szCs w:val="24"/>
        </w:rPr>
        <w:t>that play is a form of commun</w:t>
      </w:r>
      <w:r w:rsidR="00D018FE" w:rsidRPr="002B450D">
        <w:rPr>
          <w:rFonts w:ascii="Arial" w:hAnsi="Arial" w:cs="Arial"/>
          <w:sz w:val="24"/>
          <w:szCs w:val="24"/>
        </w:rPr>
        <w:t xml:space="preserve">ication, </w:t>
      </w:r>
      <w:r w:rsidR="0047122D" w:rsidRPr="002B450D">
        <w:rPr>
          <w:rFonts w:ascii="Arial" w:hAnsi="Arial" w:cs="Arial"/>
          <w:sz w:val="24"/>
          <w:szCs w:val="24"/>
        </w:rPr>
        <w:t xml:space="preserve">children </w:t>
      </w:r>
      <w:r w:rsidR="00166584" w:rsidRPr="002B450D">
        <w:rPr>
          <w:rFonts w:ascii="Arial" w:hAnsi="Arial" w:cs="Arial"/>
          <w:sz w:val="24"/>
          <w:szCs w:val="24"/>
        </w:rPr>
        <w:t>can</w:t>
      </w:r>
      <w:r w:rsidR="00804088" w:rsidRPr="002B450D">
        <w:rPr>
          <w:rFonts w:ascii="Arial" w:hAnsi="Arial" w:cs="Arial"/>
          <w:sz w:val="24"/>
          <w:szCs w:val="24"/>
        </w:rPr>
        <w:t xml:space="preserve"> </w:t>
      </w:r>
      <w:r w:rsidR="003D5F8F" w:rsidRPr="002B450D">
        <w:rPr>
          <w:rFonts w:ascii="Arial" w:hAnsi="Arial" w:cs="Arial"/>
          <w:sz w:val="24"/>
          <w:szCs w:val="24"/>
        </w:rPr>
        <w:t>communicate their needs</w:t>
      </w:r>
      <w:r w:rsidR="00797CAD" w:rsidRPr="002B450D">
        <w:rPr>
          <w:rFonts w:ascii="Arial" w:hAnsi="Arial" w:cs="Arial"/>
          <w:sz w:val="24"/>
          <w:szCs w:val="24"/>
        </w:rPr>
        <w:t xml:space="preserve"> and </w:t>
      </w:r>
      <w:r w:rsidR="00AB2277" w:rsidRPr="002B450D">
        <w:rPr>
          <w:rFonts w:ascii="Arial" w:hAnsi="Arial" w:cs="Arial"/>
          <w:sz w:val="24"/>
          <w:szCs w:val="24"/>
        </w:rPr>
        <w:t xml:space="preserve">their </w:t>
      </w:r>
      <w:r w:rsidR="00797CAD" w:rsidRPr="002B450D">
        <w:rPr>
          <w:rFonts w:ascii="Arial" w:hAnsi="Arial" w:cs="Arial"/>
          <w:sz w:val="24"/>
          <w:szCs w:val="24"/>
        </w:rPr>
        <w:t xml:space="preserve">knowledge </w:t>
      </w:r>
      <w:r w:rsidR="00AB2277" w:rsidRPr="002B450D">
        <w:rPr>
          <w:rFonts w:ascii="Arial" w:hAnsi="Arial" w:cs="Arial"/>
          <w:sz w:val="24"/>
          <w:szCs w:val="24"/>
        </w:rPr>
        <w:t>of the world</w:t>
      </w:r>
      <w:r w:rsidR="000D4CE2" w:rsidRPr="002B450D">
        <w:rPr>
          <w:rFonts w:ascii="Arial" w:hAnsi="Arial" w:cs="Arial"/>
          <w:sz w:val="24"/>
          <w:szCs w:val="24"/>
        </w:rPr>
        <w:t xml:space="preserve"> through play</w:t>
      </w:r>
      <w:r w:rsidR="00166584" w:rsidRPr="002B450D">
        <w:rPr>
          <w:rFonts w:ascii="Arial" w:hAnsi="Arial" w:cs="Arial"/>
          <w:sz w:val="24"/>
          <w:szCs w:val="24"/>
        </w:rPr>
        <w:t xml:space="preserve">. </w:t>
      </w:r>
      <w:r w:rsidR="00F80E42" w:rsidRPr="002B450D">
        <w:rPr>
          <w:rFonts w:ascii="Arial" w:hAnsi="Arial" w:cs="Arial"/>
          <w:sz w:val="24"/>
          <w:szCs w:val="24"/>
        </w:rPr>
        <w:t>T</w:t>
      </w:r>
      <w:r w:rsidR="00465B2B" w:rsidRPr="002B450D">
        <w:rPr>
          <w:rFonts w:ascii="Arial" w:hAnsi="Arial" w:cs="Arial"/>
          <w:sz w:val="24"/>
          <w:szCs w:val="24"/>
        </w:rPr>
        <w:t xml:space="preserve">raumatised </w:t>
      </w:r>
      <w:r w:rsidR="00F80E42" w:rsidRPr="002B450D">
        <w:rPr>
          <w:rFonts w:ascii="Arial" w:hAnsi="Arial" w:cs="Arial"/>
          <w:sz w:val="24"/>
          <w:szCs w:val="24"/>
        </w:rPr>
        <w:t xml:space="preserve">children </w:t>
      </w:r>
      <w:r w:rsidR="00465B2B" w:rsidRPr="002B450D">
        <w:rPr>
          <w:rFonts w:ascii="Arial" w:hAnsi="Arial" w:cs="Arial"/>
          <w:sz w:val="24"/>
          <w:szCs w:val="24"/>
        </w:rPr>
        <w:t xml:space="preserve">can also benefit from messy play according to Gascoyne (2017) as </w:t>
      </w:r>
      <w:r w:rsidR="00F80E42" w:rsidRPr="002B450D">
        <w:rPr>
          <w:rFonts w:ascii="Arial" w:hAnsi="Arial" w:cs="Arial"/>
          <w:sz w:val="24"/>
          <w:szCs w:val="24"/>
        </w:rPr>
        <w:t xml:space="preserve">messy play resources offer a tool to </w:t>
      </w:r>
      <w:r w:rsidR="00465B2B" w:rsidRPr="002B450D">
        <w:rPr>
          <w:rFonts w:ascii="Arial" w:hAnsi="Arial" w:cs="Arial"/>
          <w:sz w:val="24"/>
          <w:szCs w:val="24"/>
        </w:rPr>
        <w:t>express and manage emotions</w:t>
      </w:r>
      <w:r w:rsidR="005C7269" w:rsidRPr="002B450D">
        <w:rPr>
          <w:rFonts w:ascii="Arial" w:hAnsi="Arial" w:cs="Arial"/>
          <w:sz w:val="24"/>
          <w:szCs w:val="24"/>
        </w:rPr>
        <w:t>,</w:t>
      </w:r>
      <w:r w:rsidR="00465B2B" w:rsidRPr="002B450D">
        <w:rPr>
          <w:rFonts w:ascii="Arial" w:hAnsi="Arial" w:cs="Arial"/>
          <w:sz w:val="24"/>
          <w:szCs w:val="24"/>
        </w:rPr>
        <w:t xml:space="preserve"> </w:t>
      </w:r>
      <w:r w:rsidR="00C43DEE" w:rsidRPr="002B450D">
        <w:rPr>
          <w:rFonts w:ascii="Arial" w:hAnsi="Arial" w:cs="Arial"/>
          <w:sz w:val="24"/>
          <w:szCs w:val="24"/>
        </w:rPr>
        <w:t xml:space="preserve">also </w:t>
      </w:r>
      <w:r w:rsidR="00465B2B" w:rsidRPr="002B450D">
        <w:rPr>
          <w:rFonts w:ascii="Arial" w:hAnsi="Arial" w:cs="Arial"/>
          <w:sz w:val="24"/>
          <w:szCs w:val="24"/>
        </w:rPr>
        <w:t xml:space="preserve">through the sensory </w:t>
      </w:r>
      <w:r w:rsidR="00F80E42" w:rsidRPr="002B450D">
        <w:rPr>
          <w:rFonts w:ascii="Arial" w:hAnsi="Arial" w:cs="Arial"/>
          <w:sz w:val="24"/>
          <w:szCs w:val="24"/>
        </w:rPr>
        <w:t xml:space="preserve">feedback they </w:t>
      </w:r>
      <w:r w:rsidR="00F80E42" w:rsidRPr="002B450D">
        <w:rPr>
          <w:rFonts w:ascii="Arial" w:hAnsi="Arial" w:cs="Arial"/>
          <w:sz w:val="24"/>
          <w:szCs w:val="24"/>
        </w:rPr>
        <w:lastRenderedPageBreak/>
        <w:t>are able to learn control while having fun</w:t>
      </w:r>
      <w:r w:rsidR="00C43DEE" w:rsidRPr="002B450D">
        <w:rPr>
          <w:rFonts w:ascii="Arial" w:hAnsi="Arial" w:cs="Arial"/>
          <w:sz w:val="24"/>
          <w:szCs w:val="24"/>
        </w:rPr>
        <w:t xml:space="preserve"> and this offers a way for children to communicate giving them a voice</w:t>
      </w:r>
      <w:r w:rsidR="00F80E42" w:rsidRPr="002B450D">
        <w:rPr>
          <w:rFonts w:ascii="Arial" w:hAnsi="Arial" w:cs="Arial"/>
          <w:sz w:val="24"/>
          <w:szCs w:val="24"/>
        </w:rPr>
        <w:t xml:space="preserve">. </w:t>
      </w:r>
    </w:p>
    <w:p w14:paraId="6AB63612" w14:textId="3A3F33CB" w:rsidR="00141651" w:rsidRPr="002B450D" w:rsidRDefault="00120899" w:rsidP="0032199B">
      <w:pPr>
        <w:spacing w:line="360" w:lineRule="auto"/>
        <w:jc w:val="both"/>
        <w:rPr>
          <w:rFonts w:ascii="Arial" w:hAnsi="Arial" w:cs="Arial"/>
          <w:sz w:val="24"/>
          <w:szCs w:val="24"/>
        </w:rPr>
      </w:pPr>
      <w:r w:rsidRPr="002B450D">
        <w:rPr>
          <w:rFonts w:ascii="Arial" w:hAnsi="Arial" w:cs="Arial"/>
          <w:sz w:val="24"/>
          <w:szCs w:val="24"/>
        </w:rPr>
        <w:t xml:space="preserve">The role of the adult during </w:t>
      </w:r>
      <w:r w:rsidR="00785BD5" w:rsidRPr="002B450D">
        <w:rPr>
          <w:rFonts w:ascii="Arial" w:hAnsi="Arial" w:cs="Arial"/>
          <w:sz w:val="24"/>
          <w:szCs w:val="24"/>
        </w:rPr>
        <w:t>self-direct</w:t>
      </w:r>
      <w:r w:rsidR="00147887" w:rsidRPr="002B450D">
        <w:rPr>
          <w:rFonts w:ascii="Arial" w:hAnsi="Arial" w:cs="Arial"/>
          <w:sz w:val="24"/>
          <w:szCs w:val="24"/>
        </w:rPr>
        <w:t xml:space="preserve">ed </w:t>
      </w:r>
      <w:r w:rsidRPr="002B450D">
        <w:rPr>
          <w:rFonts w:ascii="Arial" w:hAnsi="Arial" w:cs="Arial"/>
          <w:sz w:val="24"/>
          <w:szCs w:val="24"/>
        </w:rPr>
        <w:t xml:space="preserve">play is to </w:t>
      </w:r>
      <w:r w:rsidR="0096721B" w:rsidRPr="002B450D">
        <w:rPr>
          <w:rFonts w:ascii="Arial" w:hAnsi="Arial" w:cs="Arial"/>
          <w:sz w:val="24"/>
          <w:szCs w:val="24"/>
        </w:rPr>
        <w:t>ensure they create an opportunity for children to dis</w:t>
      </w:r>
      <w:r w:rsidR="00B40E4F" w:rsidRPr="002B450D">
        <w:rPr>
          <w:rFonts w:ascii="Arial" w:hAnsi="Arial" w:cs="Arial"/>
          <w:sz w:val="24"/>
          <w:szCs w:val="24"/>
        </w:rPr>
        <w:t xml:space="preserve">cover things for themselves, </w:t>
      </w:r>
      <w:r w:rsidR="00E1508A" w:rsidRPr="002B450D">
        <w:rPr>
          <w:rFonts w:ascii="Arial" w:hAnsi="Arial" w:cs="Arial"/>
          <w:sz w:val="24"/>
          <w:szCs w:val="24"/>
        </w:rPr>
        <w:t>le</w:t>
      </w:r>
      <w:r w:rsidR="001E6012" w:rsidRPr="002B450D">
        <w:rPr>
          <w:rFonts w:ascii="Arial" w:hAnsi="Arial" w:cs="Arial"/>
          <w:sz w:val="24"/>
          <w:szCs w:val="24"/>
        </w:rPr>
        <w:t>t</w:t>
      </w:r>
      <w:r w:rsidR="00E1508A" w:rsidRPr="002B450D">
        <w:rPr>
          <w:rFonts w:ascii="Arial" w:hAnsi="Arial" w:cs="Arial"/>
          <w:sz w:val="24"/>
          <w:szCs w:val="24"/>
        </w:rPr>
        <w:t>t</w:t>
      </w:r>
      <w:r w:rsidR="001E6012" w:rsidRPr="002B450D">
        <w:rPr>
          <w:rFonts w:ascii="Arial" w:hAnsi="Arial" w:cs="Arial"/>
          <w:sz w:val="24"/>
          <w:szCs w:val="24"/>
        </w:rPr>
        <w:t>ing</w:t>
      </w:r>
      <w:r w:rsidR="00462789" w:rsidRPr="002B450D">
        <w:rPr>
          <w:rFonts w:ascii="Arial" w:hAnsi="Arial" w:cs="Arial"/>
          <w:sz w:val="24"/>
          <w:szCs w:val="24"/>
        </w:rPr>
        <w:t xml:space="preserve"> </w:t>
      </w:r>
      <w:r w:rsidR="00E1508A" w:rsidRPr="002B450D">
        <w:rPr>
          <w:rFonts w:ascii="Arial" w:hAnsi="Arial" w:cs="Arial"/>
          <w:sz w:val="24"/>
          <w:szCs w:val="24"/>
        </w:rPr>
        <w:t xml:space="preserve">children </w:t>
      </w:r>
      <w:r w:rsidR="00193057" w:rsidRPr="002B450D">
        <w:rPr>
          <w:rFonts w:ascii="Arial" w:hAnsi="Arial" w:cs="Arial"/>
          <w:sz w:val="24"/>
          <w:szCs w:val="24"/>
        </w:rPr>
        <w:t xml:space="preserve">explore and </w:t>
      </w:r>
      <w:r w:rsidR="00C14565" w:rsidRPr="002B450D">
        <w:rPr>
          <w:rFonts w:ascii="Arial" w:hAnsi="Arial" w:cs="Arial"/>
          <w:sz w:val="24"/>
          <w:szCs w:val="24"/>
        </w:rPr>
        <w:t xml:space="preserve">use their senses to understand </w:t>
      </w:r>
      <w:r w:rsidR="00E53826" w:rsidRPr="002B450D">
        <w:rPr>
          <w:rFonts w:ascii="Arial" w:hAnsi="Arial" w:cs="Arial"/>
          <w:sz w:val="24"/>
          <w:szCs w:val="24"/>
        </w:rPr>
        <w:t>the environment</w:t>
      </w:r>
      <w:r w:rsidR="00C23C6F" w:rsidRPr="002B450D">
        <w:rPr>
          <w:rFonts w:ascii="Arial" w:hAnsi="Arial" w:cs="Arial"/>
          <w:sz w:val="24"/>
          <w:szCs w:val="24"/>
        </w:rPr>
        <w:t xml:space="preserve"> and </w:t>
      </w:r>
      <w:r w:rsidR="00A33D20" w:rsidRPr="002B450D">
        <w:rPr>
          <w:rFonts w:ascii="Arial" w:hAnsi="Arial" w:cs="Arial"/>
          <w:sz w:val="24"/>
          <w:szCs w:val="24"/>
        </w:rPr>
        <w:t>world</w:t>
      </w:r>
      <w:r w:rsidR="00787092" w:rsidRPr="002B450D">
        <w:rPr>
          <w:rFonts w:ascii="Arial" w:hAnsi="Arial" w:cs="Arial"/>
          <w:sz w:val="24"/>
          <w:szCs w:val="24"/>
        </w:rPr>
        <w:t xml:space="preserve"> </w:t>
      </w:r>
      <w:r w:rsidR="00C23C6F" w:rsidRPr="002B450D">
        <w:rPr>
          <w:rFonts w:ascii="Arial" w:hAnsi="Arial" w:cs="Arial"/>
          <w:sz w:val="24"/>
          <w:szCs w:val="24"/>
        </w:rPr>
        <w:t xml:space="preserve">around them </w:t>
      </w:r>
      <w:r w:rsidR="00787092" w:rsidRPr="002B450D">
        <w:rPr>
          <w:rFonts w:ascii="Arial" w:hAnsi="Arial" w:cs="Arial"/>
          <w:sz w:val="24"/>
          <w:szCs w:val="24"/>
        </w:rPr>
        <w:t>and</w:t>
      </w:r>
      <w:r w:rsidR="00B04512" w:rsidRPr="002B450D">
        <w:rPr>
          <w:rFonts w:ascii="Arial" w:hAnsi="Arial" w:cs="Arial"/>
          <w:sz w:val="24"/>
          <w:szCs w:val="24"/>
        </w:rPr>
        <w:t xml:space="preserve"> </w:t>
      </w:r>
      <w:r w:rsidR="00CE2FCC" w:rsidRPr="002B450D">
        <w:rPr>
          <w:rFonts w:ascii="Arial" w:hAnsi="Arial" w:cs="Arial"/>
          <w:sz w:val="24"/>
          <w:szCs w:val="24"/>
        </w:rPr>
        <w:t>instal</w:t>
      </w:r>
      <w:r w:rsidR="001724B5" w:rsidRPr="002B450D">
        <w:rPr>
          <w:rFonts w:ascii="Arial" w:hAnsi="Arial" w:cs="Arial"/>
          <w:sz w:val="24"/>
          <w:szCs w:val="24"/>
        </w:rPr>
        <w:t>l</w:t>
      </w:r>
      <w:r w:rsidR="00826027" w:rsidRPr="002B450D">
        <w:rPr>
          <w:rFonts w:ascii="Arial" w:hAnsi="Arial" w:cs="Arial"/>
          <w:sz w:val="24"/>
          <w:szCs w:val="24"/>
        </w:rPr>
        <w:t xml:space="preserve"> </w:t>
      </w:r>
      <w:r w:rsidR="004D2E98" w:rsidRPr="002B450D">
        <w:rPr>
          <w:rFonts w:ascii="Arial" w:hAnsi="Arial" w:cs="Arial"/>
          <w:sz w:val="24"/>
          <w:szCs w:val="24"/>
        </w:rPr>
        <w:t xml:space="preserve">activities that </w:t>
      </w:r>
      <w:r w:rsidR="008D4719" w:rsidRPr="002B450D">
        <w:rPr>
          <w:rFonts w:ascii="Arial" w:hAnsi="Arial" w:cs="Arial"/>
          <w:sz w:val="24"/>
          <w:szCs w:val="24"/>
        </w:rPr>
        <w:t xml:space="preserve">explore </w:t>
      </w:r>
      <w:r w:rsidR="00826027" w:rsidRPr="002B450D">
        <w:rPr>
          <w:rFonts w:ascii="Arial" w:hAnsi="Arial" w:cs="Arial"/>
          <w:sz w:val="24"/>
          <w:szCs w:val="24"/>
        </w:rPr>
        <w:t>children’s</w:t>
      </w:r>
      <w:r w:rsidR="008D4719" w:rsidRPr="002B450D">
        <w:rPr>
          <w:rFonts w:ascii="Arial" w:hAnsi="Arial" w:cs="Arial"/>
          <w:sz w:val="24"/>
          <w:szCs w:val="24"/>
        </w:rPr>
        <w:t xml:space="preserve"> </w:t>
      </w:r>
      <w:r w:rsidR="00A1131D" w:rsidRPr="002B450D">
        <w:rPr>
          <w:rFonts w:ascii="Arial" w:hAnsi="Arial" w:cs="Arial"/>
          <w:sz w:val="24"/>
          <w:szCs w:val="24"/>
        </w:rPr>
        <w:t>emotions and feelings</w:t>
      </w:r>
      <w:r w:rsidR="00B04512" w:rsidRPr="002B450D">
        <w:rPr>
          <w:rFonts w:ascii="Arial" w:hAnsi="Arial" w:cs="Arial"/>
          <w:sz w:val="24"/>
          <w:szCs w:val="24"/>
        </w:rPr>
        <w:t xml:space="preserve"> (W</w:t>
      </w:r>
      <w:r w:rsidR="002176CC" w:rsidRPr="002B450D">
        <w:rPr>
          <w:rFonts w:ascii="Arial" w:hAnsi="Arial" w:cs="Arial"/>
          <w:sz w:val="24"/>
          <w:szCs w:val="24"/>
        </w:rPr>
        <w:t>AG</w:t>
      </w:r>
      <w:r w:rsidR="00211976" w:rsidRPr="002B450D">
        <w:rPr>
          <w:rFonts w:ascii="Arial" w:hAnsi="Arial" w:cs="Arial"/>
          <w:sz w:val="24"/>
          <w:szCs w:val="24"/>
        </w:rPr>
        <w:t xml:space="preserve">, </w:t>
      </w:r>
      <w:r w:rsidR="006C1281" w:rsidRPr="002B450D">
        <w:rPr>
          <w:rFonts w:ascii="Arial" w:hAnsi="Arial" w:cs="Arial"/>
          <w:sz w:val="24"/>
          <w:szCs w:val="24"/>
        </w:rPr>
        <w:t>2008</w:t>
      </w:r>
      <w:r w:rsidR="003808E6" w:rsidRPr="002B450D">
        <w:rPr>
          <w:rFonts w:ascii="Arial" w:hAnsi="Arial" w:cs="Arial"/>
          <w:sz w:val="24"/>
          <w:szCs w:val="24"/>
        </w:rPr>
        <w:t>a</w:t>
      </w:r>
      <w:r w:rsidR="00D97F50" w:rsidRPr="002B450D">
        <w:rPr>
          <w:rFonts w:ascii="Arial" w:hAnsi="Arial" w:cs="Arial"/>
          <w:sz w:val="24"/>
          <w:szCs w:val="24"/>
        </w:rPr>
        <w:t>).</w:t>
      </w:r>
      <w:r w:rsidR="0000679E" w:rsidRPr="002B450D">
        <w:rPr>
          <w:rFonts w:ascii="Arial" w:hAnsi="Arial" w:cs="Arial"/>
          <w:sz w:val="24"/>
          <w:szCs w:val="24"/>
        </w:rPr>
        <w:t xml:space="preserve"> </w:t>
      </w:r>
      <w:r w:rsidR="006C484A" w:rsidRPr="002B450D">
        <w:rPr>
          <w:rFonts w:ascii="Arial" w:hAnsi="Arial" w:cs="Arial"/>
          <w:sz w:val="24"/>
          <w:szCs w:val="24"/>
        </w:rPr>
        <w:t xml:space="preserve"> During sc</w:t>
      </w:r>
      <w:r w:rsidR="00BB471C" w:rsidRPr="002B450D">
        <w:rPr>
          <w:rFonts w:ascii="Arial" w:hAnsi="Arial" w:cs="Arial"/>
          <w:sz w:val="24"/>
          <w:szCs w:val="24"/>
        </w:rPr>
        <w:t xml:space="preserve">affhold play </w:t>
      </w:r>
      <w:r w:rsidR="00775091" w:rsidRPr="002B450D">
        <w:rPr>
          <w:rFonts w:ascii="Arial" w:hAnsi="Arial" w:cs="Arial"/>
          <w:sz w:val="24"/>
          <w:szCs w:val="24"/>
        </w:rPr>
        <w:t>practitioners</w:t>
      </w:r>
      <w:r w:rsidR="00AB56F3" w:rsidRPr="002B450D">
        <w:rPr>
          <w:rFonts w:ascii="Arial" w:hAnsi="Arial" w:cs="Arial"/>
          <w:sz w:val="24"/>
          <w:szCs w:val="24"/>
        </w:rPr>
        <w:t xml:space="preserve"> </w:t>
      </w:r>
      <w:r w:rsidR="0059387D" w:rsidRPr="002B450D">
        <w:rPr>
          <w:rFonts w:ascii="Arial" w:hAnsi="Arial" w:cs="Arial"/>
          <w:sz w:val="24"/>
          <w:szCs w:val="24"/>
        </w:rPr>
        <w:t xml:space="preserve">can </w:t>
      </w:r>
      <w:r w:rsidR="00191AA6" w:rsidRPr="002B450D">
        <w:rPr>
          <w:rFonts w:ascii="Arial" w:hAnsi="Arial" w:cs="Arial"/>
          <w:sz w:val="24"/>
          <w:szCs w:val="24"/>
        </w:rPr>
        <w:t>ask q</w:t>
      </w:r>
      <w:r w:rsidR="003B2172" w:rsidRPr="002B450D">
        <w:rPr>
          <w:rFonts w:ascii="Arial" w:hAnsi="Arial" w:cs="Arial"/>
          <w:sz w:val="24"/>
          <w:szCs w:val="24"/>
        </w:rPr>
        <w:t xml:space="preserve">uestions </w:t>
      </w:r>
      <w:r w:rsidR="00134469" w:rsidRPr="002B450D">
        <w:rPr>
          <w:rFonts w:ascii="Arial" w:hAnsi="Arial" w:cs="Arial"/>
          <w:sz w:val="24"/>
          <w:szCs w:val="24"/>
        </w:rPr>
        <w:t xml:space="preserve">that </w:t>
      </w:r>
      <w:r w:rsidR="00AC4A96" w:rsidRPr="002B450D">
        <w:rPr>
          <w:rFonts w:ascii="Arial" w:hAnsi="Arial" w:cs="Arial"/>
          <w:sz w:val="24"/>
          <w:szCs w:val="24"/>
        </w:rPr>
        <w:t xml:space="preserve">invite </w:t>
      </w:r>
      <w:r w:rsidR="00F000E4" w:rsidRPr="002B450D">
        <w:rPr>
          <w:rFonts w:ascii="Arial" w:hAnsi="Arial" w:cs="Arial"/>
          <w:sz w:val="24"/>
          <w:szCs w:val="24"/>
        </w:rPr>
        <w:t xml:space="preserve">extended responses and new </w:t>
      </w:r>
      <w:r w:rsidR="0066618A" w:rsidRPr="002B450D">
        <w:rPr>
          <w:rFonts w:ascii="Arial" w:hAnsi="Arial" w:cs="Arial"/>
          <w:sz w:val="24"/>
          <w:szCs w:val="24"/>
        </w:rPr>
        <w:t>inquiries,</w:t>
      </w:r>
      <w:r w:rsidR="001A5C4D" w:rsidRPr="002B450D">
        <w:rPr>
          <w:rFonts w:ascii="Arial" w:hAnsi="Arial" w:cs="Arial"/>
          <w:sz w:val="24"/>
          <w:szCs w:val="24"/>
        </w:rPr>
        <w:t xml:space="preserve"> </w:t>
      </w:r>
      <w:r w:rsidR="00775091" w:rsidRPr="002B450D">
        <w:rPr>
          <w:rFonts w:ascii="Arial" w:hAnsi="Arial" w:cs="Arial"/>
          <w:sz w:val="24"/>
          <w:szCs w:val="24"/>
        </w:rPr>
        <w:t>practitioners</w:t>
      </w:r>
      <w:r w:rsidR="002A4924" w:rsidRPr="002B450D">
        <w:rPr>
          <w:rFonts w:ascii="Arial" w:hAnsi="Arial" w:cs="Arial"/>
          <w:sz w:val="24"/>
          <w:szCs w:val="24"/>
        </w:rPr>
        <w:t xml:space="preserve"> should</w:t>
      </w:r>
      <w:r w:rsidR="0042208B" w:rsidRPr="002B450D">
        <w:rPr>
          <w:rFonts w:ascii="Arial" w:hAnsi="Arial" w:cs="Arial"/>
          <w:sz w:val="24"/>
          <w:szCs w:val="24"/>
        </w:rPr>
        <w:t xml:space="preserve"> </w:t>
      </w:r>
      <w:r w:rsidR="001A5C4D" w:rsidRPr="002B450D">
        <w:rPr>
          <w:rFonts w:ascii="Arial" w:hAnsi="Arial" w:cs="Arial"/>
          <w:sz w:val="24"/>
          <w:szCs w:val="24"/>
        </w:rPr>
        <w:t>provide meaningful feedback</w:t>
      </w:r>
      <w:r w:rsidR="003C7173" w:rsidRPr="002B450D">
        <w:rPr>
          <w:rFonts w:ascii="Arial" w:hAnsi="Arial" w:cs="Arial"/>
          <w:sz w:val="24"/>
          <w:szCs w:val="24"/>
        </w:rPr>
        <w:t xml:space="preserve"> </w:t>
      </w:r>
      <w:r w:rsidR="00C01A09" w:rsidRPr="002B450D">
        <w:rPr>
          <w:rFonts w:ascii="Arial" w:hAnsi="Arial" w:cs="Arial"/>
          <w:sz w:val="24"/>
          <w:szCs w:val="24"/>
        </w:rPr>
        <w:t xml:space="preserve">that encourages </w:t>
      </w:r>
      <w:r w:rsidR="00CF60A8" w:rsidRPr="002B450D">
        <w:rPr>
          <w:rFonts w:ascii="Arial" w:hAnsi="Arial" w:cs="Arial"/>
          <w:sz w:val="24"/>
          <w:szCs w:val="24"/>
        </w:rPr>
        <w:t xml:space="preserve">children to think and </w:t>
      </w:r>
      <w:r w:rsidR="00412EA0" w:rsidRPr="002B450D">
        <w:rPr>
          <w:rFonts w:ascii="Arial" w:hAnsi="Arial" w:cs="Arial"/>
          <w:sz w:val="24"/>
          <w:szCs w:val="24"/>
        </w:rPr>
        <w:t>provide additional information</w:t>
      </w:r>
      <w:r w:rsidR="001A5C4D" w:rsidRPr="002B450D">
        <w:rPr>
          <w:rFonts w:ascii="Arial" w:hAnsi="Arial" w:cs="Arial"/>
          <w:sz w:val="24"/>
          <w:szCs w:val="24"/>
        </w:rPr>
        <w:t xml:space="preserve"> </w:t>
      </w:r>
      <w:r w:rsidR="00833218" w:rsidRPr="002B450D">
        <w:rPr>
          <w:rFonts w:ascii="Arial" w:hAnsi="Arial" w:cs="Arial"/>
          <w:sz w:val="24"/>
          <w:szCs w:val="24"/>
        </w:rPr>
        <w:t xml:space="preserve">that creates </w:t>
      </w:r>
      <w:r w:rsidR="00697860" w:rsidRPr="002B450D">
        <w:rPr>
          <w:rFonts w:ascii="Arial" w:hAnsi="Arial" w:cs="Arial"/>
          <w:sz w:val="24"/>
          <w:szCs w:val="24"/>
        </w:rPr>
        <w:t xml:space="preserve">an opportunity for them </w:t>
      </w:r>
      <w:r w:rsidR="003A7D5F" w:rsidRPr="002B450D">
        <w:rPr>
          <w:rFonts w:ascii="Arial" w:hAnsi="Arial" w:cs="Arial"/>
          <w:sz w:val="24"/>
          <w:szCs w:val="24"/>
        </w:rPr>
        <w:t xml:space="preserve">to use </w:t>
      </w:r>
      <w:r w:rsidR="00C04617" w:rsidRPr="002B450D">
        <w:rPr>
          <w:rFonts w:ascii="Arial" w:hAnsi="Arial" w:cs="Arial"/>
          <w:sz w:val="24"/>
          <w:szCs w:val="24"/>
        </w:rPr>
        <w:t>vocabulary they are learning</w:t>
      </w:r>
      <w:r w:rsidR="009803E6" w:rsidRPr="002B450D">
        <w:rPr>
          <w:rFonts w:ascii="Arial" w:hAnsi="Arial" w:cs="Arial"/>
          <w:sz w:val="24"/>
          <w:szCs w:val="24"/>
        </w:rPr>
        <w:t>,</w:t>
      </w:r>
      <w:r w:rsidR="00D83283" w:rsidRPr="002B450D">
        <w:rPr>
          <w:rFonts w:ascii="Arial" w:hAnsi="Arial" w:cs="Arial"/>
          <w:sz w:val="24"/>
          <w:szCs w:val="24"/>
        </w:rPr>
        <w:t xml:space="preserve"> making sure to give them time</w:t>
      </w:r>
      <w:r w:rsidR="0092435E" w:rsidRPr="002B450D">
        <w:rPr>
          <w:rFonts w:ascii="Arial" w:hAnsi="Arial" w:cs="Arial"/>
          <w:sz w:val="24"/>
          <w:szCs w:val="24"/>
        </w:rPr>
        <w:t xml:space="preserve"> to respond </w:t>
      </w:r>
      <w:r w:rsidR="00B26D25" w:rsidRPr="002B450D">
        <w:rPr>
          <w:rFonts w:ascii="Arial" w:hAnsi="Arial" w:cs="Arial"/>
          <w:sz w:val="24"/>
          <w:szCs w:val="24"/>
        </w:rPr>
        <w:t xml:space="preserve">and </w:t>
      </w:r>
      <w:r w:rsidR="000064C3" w:rsidRPr="002B450D">
        <w:rPr>
          <w:rFonts w:ascii="Arial" w:hAnsi="Arial" w:cs="Arial"/>
          <w:sz w:val="24"/>
          <w:szCs w:val="24"/>
        </w:rPr>
        <w:t>provi</w:t>
      </w:r>
      <w:r w:rsidR="00FC0AC7" w:rsidRPr="002B450D">
        <w:rPr>
          <w:rFonts w:ascii="Arial" w:hAnsi="Arial" w:cs="Arial"/>
          <w:sz w:val="24"/>
          <w:szCs w:val="24"/>
        </w:rPr>
        <w:t xml:space="preserve">de </w:t>
      </w:r>
      <w:r w:rsidR="00175431" w:rsidRPr="002B450D">
        <w:rPr>
          <w:rFonts w:ascii="Arial" w:hAnsi="Arial" w:cs="Arial"/>
          <w:sz w:val="24"/>
          <w:szCs w:val="24"/>
        </w:rPr>
        <w:t xml:space="preserve">opportunities </w:t>
      </w:r>
      <w:r w:rsidR="0067596F" w:rsidRPr="002B450D">
        <w:rPr>
          <w:rFonts w:ascii="Arial" w:hAnsi="Arial" w:cs="Arial"/>
          <w:sz w:val="24"/>
          <w:szCs w:val="24"/>
        </w:rPr>
        <w:t xml:space="preserve">to </w:t>
      </w:r>
      <w:r w:rsidR="008E2345" w:rsidRPr="002B450D">
        <w:rPr>
          <w:rFonts w:ascii="Arial" w:hAnsi="Arial" w:cs="Arial"/>
          <w:sz w:val="24"/>
          <w:szCs w:val="24"/>
        </w:rPr>
        <w:t>circle back over children’s</w:t>
      </w:r>
      <w:r w:rsidR="00194643" w:rsidRPr="002B450D">
        <w:rPr>
          <w:rFonts w:ascii="Arial" w:hAnsi="Arial" w:cs="Arial"/>
          <w:sz w:val="24"/>
          <w:szCs w:val="24"/>
        </w:rPr>
        <w:t xml:space="preserve"> ideas for </w:t>
      </w:r>
      <w:r w:rsidR="0077238F" w:rsidRPr="002B450D">
        <w:rPr>
          <w:rFonts w:ascii="Arial" w:hAnsi="Arial" w:cs="Arial"/>
          <w:sz w:val="24"/>
          <w:szCs w:val="24"/>
        </w:rPr>
        <w:t xml:space="preserve">repetition in </w:t>
      </w:r>
      <w:r w:rsidR="00FB29DB" w:rsidRPr="002B450D">
        <w:rPr>
          <w:rFonts w:ascii="Arial" w:hAnsi="Arial" w:cs="Arial"/>
          <w:sz w:val="24"/>
          <w:szCs w:val="24"/>
        </w:rPr>
        <w:t>language (</w:t>
      </w:r>
      <w:r w:rsidR="006D335A" w:rsidRPr="002B450D">
        <w:rPr>
          <w:rFonts w:ascii="Arial" w:hAnsi="Arial" w:cs="Arial"/>
          <w:sz w:val="24"/>
          <w:szCs w:val="24"/>
        </w:rPr>
        <w:t>Was</w:t>
      </w:r>
      <w:r w:rsidR="00561EC0" w:rsidRPr="002B450D">
        <w:rPr>
          <w:rFonts w:ascii="Arial" w:hAnsi="Arial" w:cs="Arial"/>
          <w:sz w:val="24"/>
          <w:szCs w:val="24"/>
        </w:rPr>
        <w:t>ik and Jacobi-V</w:t>
      </w:r>
      <w:r w:rsidR="0064694B" w:rsidRPr="002B450D">
        <w:rPr>
          <w:rFonts w:ascii="Arial" w:hAnsi="Arial" w:cs="Arial"/>
          <w:sz w:val="24"/>
          <w:szCs w:val="24"/>
        </w:rPr>
        <w:t>essels, 2017).</w:t>
      </w:r>
      <w:r w:rsidR="0066618A" w:rsidRPr="002B450D">
        <w:rPr>
          <w:rFonts w:ascii="Arial" w:hAnsi="Arial" w:cs="Arial"/>
          <w:sz w:val="24"/>
          <w:szCs w:val="24"/>
        </w:rPr>
        <w:t xml:space="preserve"> </w:t>
      </w:r>
    </w:p>
    <w:p w14:paraId="7FADCDF5" w14:textId="49C319BA" w:rsidR="00425D24" w:rsidRPr="002B450D" w:rsidRDefault="00425D24" w:rsidP="0032199B">
      <w:pPr>
        <w:spacing w:line="360" w:lineRule="auto"/>
        <w:jc w:val="both"/>
        <w:rPr>
          <w:rFonts w:ascii="Arial" w:hAnsi="Arial" w:cs="Arial"/>
          <w:sz w:val="24"/>
          <w:szCs w:val="24"/>
        </w:rPr>
      </w:pPr>
    </w:p>
    <w:p w14:paraId="5CBED9CC" w14:textId="6C847C40" w:rsidR="00425D24" w:rsidRPr="002B450D" w:rsidRDefault="009B117B" w:rsidP="0032199B">
      <w:pPr>
        <w:spacing w:line="360" w:lineRule="auto"/>
        <w:jc w:val="both"/>
        <w:rPr>
          <w:rFonts w:ascii="Arial" w:hAnsi="Arial" w:cs="Arial"/>
          <w:b/>
          <w:bCs/>
          <w:sz w:val="24"/>
          <w:szCs w:val="24"/>
        </w:rPr>
      </w:pPr>
      <w:r w:rsidRPr="002B450D">
        <w:rPr>
          <w:rFonts w:ascii="Arial" w:hAnsi="Arial" w:cs="Arial"/>
          <w:b/>
          <w:bCs/>
          <w:sz w:val="24"/>
          <w:szCs w:val="24"/>
        </w:rPr>
        <w:t xml:space="preserve">Why </w:t>
      </w:r>
      <w:r w:rsidR="00700FC3" w:rsidRPr="002B450D">
        <w:rPr>
          <w:rFonts w:ascii="Arial" w:hAnsi="Arial" w:cs="Arial"/>
          <w:b/>
          <w:bCs/>
          <w:sz w:val="24"/>
          <w:szCs w:val="24"/>
        </w:rPr>
        <w:t>do we need to expose children to risk?</w:t>
      </w:r>
    </w:p>
    <w:p w14:paraId="0D2E01B3" w14:textId="174D235A" w:rsidR="00425D24" w:rsidRPr="002B450D" w:rsidRDefault="002C6EFB" w:rsidP="0032199B">
      <w:pPr>
        <w:spacing w:line="360" w:lineRule="auto"/>
        <w:jc w:val="both"/>
        <w:rPr>
          <w:rFonts w:ascii="Arial" w:hAnsi="Arial" w:cs="Arial"/>
          <w:sz w:val="24"/>
          <w:szCs w:val="24"/>
        </w:rPr>
      </w:pPr>
      <w:r w:rsidRPr="002B450D">
        <w:rPr>
          <w:rFonts w:ascii="Arial" w:hAnsi="Arial" w:cs="Arial"/>
          <w:sz w:val="24"/>
          <w:szCs w:val="24"/>
        </w:rPr>
        <w:t xml:space="preserve">Exposing </w:t>
      </w:r>
      <w:r w:rsidR="003A4F1B" w:rsidRPr="002B450D">
        <w:rPr>
          <w:rFonts w:ascii="Arial" w:hAnsi="Arial" w:cs="Arial"/>
          <w:sz w:val="24"/>
          <w:szCs w:val="24"/>
        </w:rPr>
        <w:t>children to acceptable risks that have been evalu</w:t>
      </w:r>
      <w:r w:rsidR="00B257A5" w:rsidRPr="002B450D">
        <w:rPr>
          <w:rFonts w:ascii="Arial" w:hAnsi="Arial" w:cs="Arial"/>
          <w:sz w:val="24"/>
          <w:szCs w:val="24"/>
        </w:rPr>
        <w:t>ated is an essential part of learning and</w:t>
      </w:r>
      <w:r w:rsidR="00897AC0" w:rsidRPr="002B450D">
        <w:rPr>
          <w:rFonts w:ascii="Arial" w:hAnsi="Arial" w:cs="Arial"/>
          <w:sz w:val="24"/>
          <w:szCs w:val="24"/>
        </w:rPr>
        <w:t xml:space="preserve"> developing</w:t>
      </w:r>
      <w:r w:rsidR="001B1963" w:rsidRPr="002B450D">
        <w:rPr>
          <w:rFonts w:ascii="Arial" w:hAnsi="Arial" w:cs="Arial"/>
          <w:sz w:val="24"/>
          <w:szCs w:val="24"/>
        </w:rPr>
        <w:t xml:space="preserve"> and can help children avoid </w:t>
      </w:r>
      <w:r w:rsidR="000E0970" w:rsidRPr="002B450D">
        <w:rPr>
          <w:rFonts w:ascii="Arial" w:hAnsi="Arial" w:cs="Arial"/>
          <w:sz w:val="24"/>
          <w:szCs w:val="24"/>
        </w:rPr>
        <w:t xml:space="preserve">seeking dangerous </w:t>
      </w:r>
      <w:r w:rsidR="002560FB" w:rsidRPr="002B450D">
        <w:rPr>
          <w:rFonts w:ascii="Arial" w:hAnsi="Arial" w:cs="Arial"/>
          <w:sz w:val="24"/>
          <w:szCs w:val="24"/>
        </w:rPr>
        <w:t xml:space="preserve">and </w:t>
      </w:r>
      <w:r w:rsidR="008935AE" w:rsidRPr="002B450D">
        <w:rPr>
          <w:rFonts w:ascii="Arial" w:hAnsi="Arial" w:cs="Arial"/>
          <w:sz w:val="24"/>
          <w:szCs w:val="24"/>
        </w:rPr>
        <w:t>thrill-seeking</w:t>
      </w:r>
      <w:r w:rsidR="002560FB" w:rsidRPr="002B450D">
        <w:rPr>
          <w:rFonts w:ascii="Arial" w:hAnsi="Arial" w:cs="Arial"/>
          <w:sz w:val="24"/>
          <w:szCs w:val="24"/>
        </w:rPr>
        <w:t xml:space="preserve"> situation</w:t>
      </w:r>
      <w:r w:rsidR="0089088C" w:rsidRPr="002B450D">
        <w:rPr>
          <w:rFonts w:ascii="Arial" w:hAnsi="Arial" w:cs="Arial"/>
          <w:sz w:val="24"/>
          <w:szCs w:val="24"/>
        </w:rPr>
        <w:t>s (</w:t>
      </w:r>
      <w:r w:rsidR="0043627A" w:rsidRPr="002B450D">
        <w:rPr>
          <w:rFonts w:ascii="Arial" w:hAnsi="Arial" w:cs="Arial"/>
          <w:sz w:val="24"/>
          <w:szCs w:val="24"/>
        </w:rPr>
        <w:t xml:space="preserve">WAG, 2008). </w:t>
      </w:r>
      <w:r w:rsidR="009542FB" w:rsidRPr="002B450D">
        <w:rPr>
          <w:rFonts w:ascii="Arial" w:hAnsi="Arial" w:cs="Arial"/>
          <w:sz w:val="24"/>
          <w:szCs w:val="24"/>
        </w:rPr>
        <w:t xml:space="preserve">Through </w:t>
      </w:r>
      <w:r w:rsidR="00B754E3" w:rsidRPr="002B450D">
        <w:rPr>
          <w:rFonts w:ascii="Arial" w:hAnsi="Arial" w:cs="Arial"/>
          <w:sz w:val="24"/>
          <w:szCs w:val="24"/>
        </w:rPr>
        <w:t>exploration and exper</w:t>
      </w:r>
      <w:r w:rsidR="00301094" w:rsidRPr="002B450D">
        <w:rPr>
          <w:rFonts w:ascii="Arial" w:hAnsi="Arial" w:cs="Arial"/>
          <w:sz w:val="24"/>
          <w:szCs w:val="24"/>
        </w:rPr>
        <w:t>ime</w:t>
      </w:r>
      <w:r w:rsidR="0064323F" w:rsidRPr="002B450D">
        <w:rPr>
          <w:rFonts w:ascii="Arial" w:hAnsi="Arial" w:cs="Arial"/>
          <w:sz w:val="24"/>
          <w:szCs w:val="24"/>
        </w:rPr>
        <w:t>nting</w:t>
      </w:r>
      <w:r w:rsidR="00083404" w:rsidRPr="002B450D">
        <w:rPr>
          <w:rFonts w:ascii="Arial" w:hAnsi="Arial" w:cs="Arial"/>
          <w:sz w:val="24"/>
          <w:szCs w:val="24"/>
        </w:rPr>
        <w:t>,</w:t>
      </w:r>
      <w:r w:rsidR="0064323F" w:rsidRPr="002B450D">
        <w:rPr>
          <w:rFonts w:ascii="Arial" w:hAnsi="Arial" w:cs="Arial"/>
          <w:sz w:val="24"/>
          <w:szCs w:val="24"/>
        </w:rPr>
        <w:t xml:space="preserve"> </w:t>
      </w:r>
      <w:r w:rsidR="004566BB" w:rsidRPr="002B450D">
        <w:rPr>
          <w:rFonts w:ascii="Arial" w:hAnsi="Arial" w:cs="Arial"/>
          <w:sz w:val="24"/>
          <w:szCs w:val="24"/>
        </w:rPr>
        <w:t>o</w:t>
      </w:r>
      <w:r w:rsidR="002F05C7" w:rsidRPr="002B450D">
        <w:rPr>
          <w:rFonts w:ascii="Arial" w:hAnsi="Arial" w:cs="Arial"/>
          <w:sz w:val="24"/>
          <w:szCs w:val="24"/>
        </w:rPr>
        <w:t xml:space="preserve">utdoor play </w:t>
      </w:r>
      <w:r w:rsidR="00B35781" w:rsidRPr="002B450D">
        <w:rPr>
          <w:rFonts w:ascii="Arial" w:hAnsi="Arial" w:cs="Arial"/>
          <w:sz w:val="24"/>
          <w:szCs w:val="24"/>
        </w:rPr>
        <w:t xml:space="preserve">enables </w:t>
      </w:r>
      <w:r w:rsidR="00D27EF2" w:rsidRPr="002B450D">
        <w:rPr>
          <w:rFonts w:ascii="Arial" w:hAnsi="Arial" w:cs="Arial"/>
          <w:sz w:val="24"/>
          <w:szCs w:val="24"/>
        </w:rPr>
        <w:t xml:space="preserve">children to </w:t>
      </w:r>
      <w:r w:rsidR="006F75DA" w:rsidRPr="002B450D">
        <w:rPr>
          <w:rFonts w:ascii="Arial" w:hAnsi="Arial" w:cs="Arial"/>
          <w:sz w:val="24"/>
          <w:szCs w:val="24"/>
        </w:rPr>
        <w:t>assess</w:t>
      </w:r>
      <w:r w:rsidR="0091168B" w:rsidRPr="002B450D">
        <w:rPr>
          <w:rFonts w:ascii="Arial" w:hAnsi="Arial" w:cs="Arial"/>
          <w:sz w:val="24"/>
          <w:szCs w:val="24"/>
        </w:rPr>
        <w:t xml:space="preserve"> risk</w:t>
      </w:r>
      <w:r w:rsidR="00F664B5" w:rsidRPr="002B450D">
        <w:rPr>
          <w:rFonts w:ascii="Arial" w:hAnsi="Arial" w:cs="Arial"/>
          <w:sz w:val="24"/>
          <w:szCs w:val="24"/>
        </w:rPr>
        <w:t>s</w:t>
      </w:r>
      <w:r w:rsidR="002E4EC4" w:rsidRPr="002B450D">
        <w:rPr>
          <w:rFonts w:ascii="Arial" w:hAnsi="Arial" w:cs="Arial"/>
          <w:sz w:val="24"/>
          <w:szCs w:val="24"/>
        </w:rPr>
        <w:t xml:space="preserve"> (both physical </w:t>
      </w:r>
      <w:r w:rsidR="00B84D82" w:rsidRPr="002B450D">
        <w:rPr>
          <w:rFonts w:ascii="Arial" w:hAnsi="Arial" w:cs="Arial"/>
          <w:sz w:val="24"/>
          <w:szCs w:val="24"/>
        </w:rPr>
        <w:t>and moral)</w:t>
      </w:r>
      <w:r w:rsidR="006F7349" w:rsidRPr="002B450D">
        <w:rPr>
          <w:rFonts w:ascii="Arial" w:hAnsi="Arial" w:cs="Arial"/>
          <w:sz w:val="24"/>
          <w:szCs w:val="24"/>
        </w:rPr>
        <w:t xml:space="preserve"> </w:t>
      </w:r>
      <w:r w:rsidR="00C5737D" w:rsidRPr="002B450D">
        <w:rPr>
          <w:rFonts w:ascii="Arial" w:hAnsi="Arial" w:cs="Arial"/>
          <w:sz w:val="24"/>
          <w:szCs w:val="24"/>
        </w:rPr>
        <w:t xml:space="preserve">for themselves </w:t>
      </w:r>
      <w:r w:rsidR="006F7349" w:rsidRPr="002B450D">
        <w:rPr>
          <w:rFonts w:ascii="Arial" w:hAnsi="Arial" w:cs="Arial"/>
          <w:sz w:val="24"/>
          <w:szCs w:val="24"/>
        </w:rPr>
        <w:t>and helps them to develop</w:t>
      </w:r>
      <w:r w:rsidR="00B15C08" w:rsidRPr="002B450D">
        <w:rPr>
          <w:rFonts w:ascii="Arial" w:hAnsi="Arial" w:cs="Arial"/>
          <w:sz w:val="24"/>
          <w:szCs w:val="24"/>
        </w:rPr>
        <w:t xml:space="preserve"> skills</w:t>
      </w:r>
      <w:r w:rsidR="0021575F" w:rsidRPr="002B450D">
        <w:rPr>
          <w:rFonts w:ascii="Arial" w:hAnsi="Arial" w:cs="Arial"/>
          <w:sz w:val="24"/>
          <w:szCs w:val="24"/>
        </w:rPr>
        <w:t xml:space="preserve"> to manage</w:t>
      </w:r>
      <w:r w:rsidR="0083304A" w:rsidRPr="002B450D">
        <w:rPr>
          <w:rFonts w:ascii="Arial" w:hAnsi="Arial" w:cs="Arial"/>
          <w:sz w:val="24"/>
          <w:szCs w:val="24"/>
        </w:rPr>
        <w:t xml:space="preserve"> the situation</w:t>
      </w:r>
      <w:r w:rsidR="003437EE" w:rsidRPr="002B450D">
        <w:rPr>
          <w:rFonts w:ascii="Arial" w:hAnsi="Arial" w:cs="Arial"/>
          <w:sz w:val="24"/>
          <w:szCs w:val="24"/>
        </w:rPr>
        <w:t xml:space="preserve"> and build</w:t>
      </w:r>
      <w:r w:rsidR="006F7349" w:rsidRPr="002B450D">
        <w:rPr>
          <w:rFonts w:ascii="Arial" w:hAnsi="Arial" w:cs="Arial"/>
          <w:sz w:val="24"/>
          <w:szCs w:val="24"/>
        </w:rPr>
        <w:t xml:space="preserve"> </w:t>
      </w:r>
      <w:r w:rsidR="00552EC2" w:rsidRPr="002B450D">
        <w:rPr>
          <w:rFonts w:ascii="Arial" w:hAnsi="Arial" w:cs="Arial"/>
          <w:sz w:val="24"/>
          <w:szCs w:val="24"/>
        </w:rPr>
        <w:t xml:space="preserve">an understanding </w:t>
      </w:r>
      <w:r w:rsidR="00083FAC" w:rsidRPr="002B450D">
        <w:rPr>
          <w:rFonts w:ascii="Arial" w:hAnsi="Arial" w:cs="Arial"/>
          <w:sz w:val="24"/>
          <w:szCs w:val="24"/>
        </w:rPr>
        <w:t xml:space="preserve">of what is good </w:t>
      </w:r>
      <w:r w:rsidR="00DC60E8" w:rsidRPr="002B450D">
        <w:rPr>
          <w:rFonts w:ascii="Arial" w:hAnsi="Arial" w:cs="Arial"/>
          <w:sz w:val="24"/>
          <w:szCs w:val="24"/>
        </w:rPr>
        <w:t>and bad behaviour</w:t>
      </w:r>
      <w:r w:rsidR="00397446" w:rsidRPr="002B450D">
        <w:rPr>
          <w:rFonts w:ascii="Arial" w:hAnsi="Arial" w:cs="Arial"/>
          <w:sz w:val="24"/>
          <w:szCs w:val="24"/>
        </w:rPr>
        <w:t xml:space="preserve"> (Edgington, </w:t>
      </w:r>
      <w:r w:rsidR="0030235C" w:rsidRPr="002B450D">
        <w:rPr>
          <w:rFonts w:ascii="Arial" w:hAnsi="Arial" w:cs="Arial"/>
          <w:sz w:val="24"/>
          <w:szCs w:val="24"/>
        </w:rPr>
        <w:t xml:space="preserve">2014). </w:t>
      </w:r>
      <w:r w:rsidR="00BB608F" w:rsidRPr="002B450D">
        <w:rPr>
          <w:rFonts w:ascii="Arial" w:hAnsi="Arial" w:cs="Arial"/>
          <w:sz w:val="24"/>
          <w:szCs w:val="24"/>
        </w:rPr>
        <w:t>According to Knight</w:t>
      </w:r>
      <w:r w:rsidR="00CF04C4" w:rsidRPr="002B450D">
        <w:rPr>
          <w:rFonts w:ascii="Arial" w:hAnsi="Arial" w:cs="Arial"/>
          <w:sz w:val="24"/>
          <w:szCs w:val="24"/>
        </w:rPr>
        <w:t xml:space="preserve"> (20</w:t>
      </w:r>
      <w:r w:rsidR="00D21145" w:rsidRPr="002B450D">
        <w:rPr>
          <w:rFonts w:ascii="Arial" w:hAnsi="Arial" w:cs="Arial"/>
          <w:sz w:val="24"/>
          <w:szCs w:val="24"/>
        </w:rPr>
        <w:t xml:space="preserve">11) </w:t>
      </w:r>
      <w:r w:rsidR="00EE75D6" w:rsidRPr="002B450D">
        <w:rPr>
          <w:rFonts w:ascii="Arial" w:hAnsi="Arial" w:cs="Arial"/>
          <w:sz w:val="24"/>
          <w:szCs w:val="24"/>
        </w:rPr>
        <w:t xml:space="preserve">young children </w:t>
      </w:r>
      <w:r w:rsidR="000E0237" w:rsidRPr="002B450D">
        <w:rPr>
          <w:rFonts w:ascii="Arial" w:hAnsi="Arial" w:cs="Arial"/>
          <w:sz w:val="24"/>
          <w:szCs w:val="24"/>
        </w:rPr>
        <w:t>can</w:t>
      </w:r>
      <w:r w:rsidR="00EE75D6" w:rsidRPr="002B450D">
        <w:rPr>
          <w:rFonts w:ascii="Arial" w:hAnsi="Arial" w:cs="Arial"/>
          <w:sz w:val="24"/>
          <w:szCs w:val="24"/>
        </w:rPr>
        <w:t xml:space="preserve"> </w:t>
      </w:r>
      <w:r w:rsidR="00461639" w:rsidRPr="002B450D">
        <w:rPr>
          <w:rFonts w:ascii="Arial" w:hAnsi="Arial" w:cs="Arial"/>
          <w:sz w:val="24"/>
          <w:szCs w:val="24"/>
        </w:rPr>
        <w:t xml:space="preserve">actively </w:t>
      </w:r>
      <w:r w:rsidR="00EE75D6" w:rsidRPr="002B450D">
        <w:rPr>
          <w:rFonts w:ascii="Arial" w:hAnsi="Arial" w:cs="Arial"/>
          <w:sz w:val="24"/>
          <w:szCs w:val="24"/>
        </w:rPr>
        <w:t>push themselves</w:t>
      </w:r>
      <w:r w:rsidR="00461639" w:rsidRPr="002B450D">
        <w:rPr>
          <w:rFonts w:ascii="Arial" w:hAnsi="Arial" w:cs="Arial"/>
          <w:sz w:val="24"/>
          <w:szCs w:val="24"/>
        </w:rPr>
        <w:t xml:space="preserve"> </w:t>
      </w:r>
      <w:r w:rsidR="00D54428" w:rsidRPr="002B450D">
        <w:rPr>
          <w:rFonts w:ascii="Arial" w:hAnsi="Arial" w:cs="Arial"/>
          <w:sz w:val="24"/>
          <w:szCs w:val="24"/>
        </w:rPr>
        <w:t xml:space="preserve">until they </w:t>
      </w:r>
      <w:r w:rsidR="00596B28" w:rsidRPr="002B450D">
        <w:rPr>
          <w:rFonts w:ascii="Arial" w:hAnsi="Arial" w:cs="Arial"/>
          <w:sz w:val="24"/>
          <w:szCs w:val="24"/>
        </w:rPr>
        <w:t xml:space="preserve">reach their </w:t>
      </w:r>
      <w:r w:rsidR="00AC77C7" w:rsidRPr="002B450D">
        <w:rPr>
          <w:rFonts w:ascii="Arial" w:hAnsi="Arial" w:cs="Arial"/>
          <w:sz w:val="24"/>
          <w:szCs w:val="24"/>
        </w:rPr>
        <w:t xml:space="preserve">individual </w:t>
      </w:r>
      <w:r w:rsidR="00090CA5" w:rsidRPr="002B450D">
        <w:rPr>
          <w:rFonts w:ascii="Arial" w:hAnsi="Arial" w:cs="Arial"/>
          <w:sz w:val="24"/>
          <w:szCs w:val="24"/>
        </w:rPr>
        <w:t>abilities</w:t>
      </w:r>
      <w:r w:rsidR="004D6C5B" w:rsidRPr="002B450D">
        <w:rPr>
          <w:rFonts w:ascii="Arial" w:hAnsi="Arial" w:cs="Arial"/>
          <w:sz w:val="24"/>
          <w:szCs w:val="24"/>
        </w:rPr>
        <w:t xml:space="preserve"> and </w:t>
      </w:r>
      <w:r w:rsidR="00E82EAA" w:rsidRPr="002B450D">
        <w:rPr>
          <w:rFonts w:ascii="Arial" w:hAnsi="Arial" w:cs="Arial"/>
          <w:sz w:val="24"/>
          <w:szCs w:val="24"/>
        </w:rPr>
        <w:t xml:space="preserve">through exposing them to </w:t>
      </w:r>
      <w:r w:rsidR="00AC03E1" w:rsidRPr="002B450D">
        <w:rPr>
          <w:rFonts w:ascii="Arial" w:hAnsi="Arial" w:cs="Arial"/>
          <w:sz w:val="24"/>
          <w:szCs w:val="24"/>
        </w:rPr>
        <w:t>risk,</w:t>
      </w:r>
      <w:r w:rsidR="00E82EAA" w:rsidRPr="002B450D">
        <w:rPr>
          <w:rFonts w:ascii="Arial" w:hAnsi="Arial" w:cs="Arial"/>
          <w:sz w:val="24"/>
          <w:szCs w:val="24"/>
        </w:rPr>
        <w:t xml:space="preserve"> </w:t>
      </w:r>
      <w:r w:rsidR="00B45B3F" w:rsidRPr="002B450D">
        <w:rPr>
          <w:rFonts w:ascii="Arial" w:hAnsi="Arial" w:cs="Arial"/>
          <w:sz w:val="24"/>
          <w:szCs w:val="24"/>
        </w:rPr>
        <w:t>they start to develop self-aw</w:t>
      </w:r>
      <w:r w:rsidR="0082151D" w:rsidRPr="002B450D">
        <w:rPr>
          <w:rFonts w:ascii="Arial" w:hAnsi="Arial" w:cs="Arial"/>
          <w:sz w:val="24"/>
          <w:szCs w:val="24"/>
        </w:rPr>
        <w:t>areness</w:t>
      </w:r>
      <w:r w:rsidR="001A1169" w:rsidRPr="002B450D">
        <w:rPr>
          <w:rFonts w:ascii="Arial" w:hAnsi="Arial" w:cs="Arial"/>
          <w:sz w:val="24"/>
          <w:szCs w:val="24"/>
        </w:rPr>
        <w:t xml:space="preserve">. </w:t>
      </w:r>
      <w:r w:rsidR="001D6AE9" w:rsidRPr="002B450D">
        <w:rPr>
          <w:rFonts w:ascii="Arial" w:hAnsi="Arial" w:cs="Arial"/>
          <w:sz w:val="24"/>
          <w:szCs w:val="24"/>
        </w:rPr>
        <w:t xml:space="preserve">Risky play has </w:t>
      </w:r>
      <w:r w:rsidR="00552B1B" w:rsidRPr="002B450D">
        <w:rPr>
          <w:rFonts w:ascii="Arial" w:hAnsi="Arial" w:cs="Arial"/>
          <w:sz w:val="24"/>
          <w:szCs w:val="24"/>
        </w:rPr>
        <w:t xml:space="preserve">a positive effect on </w:t>
      </w:r>
      <w:r w:rsidR="003C5985" w:rsidRPr="002B450D">
        <w:rPr>
          <w:rFonts w:ascii="Arial" w:hAnsi="Arial" w:cs="Arial"/>
          <w:sz w:val="24"/>
          <w:szCs w:val="24"/>
        </w:rPr>
        <w:t>children’s</w:t>
      </w:r>
      <w:r w:rsidR="00552B1B" w:rsidRPr="002B450D">
        <w:rPr>
          <w:rFonts w:ascii="Arial" w:hAnsi="Arial" w:cs="Arial"/>
          <w:sz w:val="24"/>
          <w:szCs w:val="24"/>
        </w:rPr>
        <w:t xml:space="preserve"> </w:t>
      </w:r>
      <w:r w:rsidR="00E629AA" w:rsidRPr="002B450D">
        <w:rPr>
          <w:rFonts w:ascii="Arial" w:hAnsi="Arial" w:cs="Arial"/>
          <w:sz w:val="24"/>
          <w:szCs w:val="24"/>
        </w:rPr>
        <w:t xml:space="preserve">health </w:t>
      </w:r>
      <w:r w:rsidR="003C5985" w:rsidRPr="002B450D">
        <w:rPr>
          <w:rFonts w:ascii="Arial" w:hAnsi="Arial" w:cs="Arial"/>
          <w:sz w:val="24"/>
          <w:szCs w:val="24"/>
        </w:rPr>
        <w:t>indicators</w:t>
      </w:r>
      <w:r w:rsidR="00A127D9" w:rsidRPr="002B450D">
        <w:rPr>
          <w:rFonts w:ascii="Arial" w:hAnsi="Arial" w:cs="Arial"/>
          <w:sz w:val="24"/>
          <w:szCs w:val="24"/>
        </w:rPr>
        <w:t xml:space="preserve"> such as physical acti</w:t>
      </w:r>
      <w:r w:rsidR="00CE187A" w:rsidRPr="002B450D">
        <w:rPr>
          <w:rFonts w:ascii="Arial" w:hAnsi="Arial" w:cs="Arial"/>
          <w:sz w:val="24"/>
          <w:szCs w:val="24"/>
        </w:rPr>
        <w:t xml:space="preserve">vity, </w:t>
      </w:r>
      <w:r w:rsidR="008A1E76" w:rsidRPr="002B450D">
        <w:rPr>
          <w:rFonts w:ascii="Arial" w:hAnsi="Arial" w:cs="Arial"/>
          <w:sz w:val="24"/>
          <w:szCs w:val="24"/>
        </w:rPr>
        <w:t>social health</w:t>
      </w:r>
      <w:r w:rsidR="00502EC1" w:rsidRPr="002B450D">
        <w:rPr>
          <w:rFonts w:ascii="Arial" w:hAnsi="Arial" w:cs="Arial"/>
          <w:sz w:val="24"/>
          <w:szCs w:val="24"/>
        </w:rPr>
        <w:t xml:space="preserve">, creativity and </w:t>
      </w:r>
      <w:r w:rsidR="003C71CA" w:rsidRPr="002B450D">
        <w:rPr>
          <w:rFonts w:ascii="Arial" w:hAnsi="Arial" w:cs="Arial"/>
          <w:sz w:val="24"/>
          <w:szCs w:val="24"/>
        </w:rPr>
        <w:t>resilience</w:t>
      </w:r>
      <w:r w:rsidR="00F429F2" w:rsidRPr="002B450D">
        <w:rPr>
          <w:rFonts w:ascii="Arial" w:hAnsi="Arial" w:cs="Arial"/>
          <w:sz w:val="24"/>
          <w:szCs w:val="24"/>
        </w:rPr>
        <w:t xml:space="preserve"> and </w:t>
      </w:r>
      <w:r w:rsidR="00BA6189" w:rsidRPr="002B450D">
        <w:rPr>
          <w:rFonts w:ascii="Arial" w:hAnsi="Arial" w:cs="Arial"/>
          <w:sz w:val="24"/>
          <w:szCs w:val="24"/>
        </w:rPr>
        <w:t>is ne</w:t>
      </w:r>
      <w:r w:rsidR="00E60DDD" w:rsidRPr="002B450D">
        <w:rPr>
          <w:rFonts w:ascii="Arial" w:hAnsi="Arial" w:cs="Arial"/>
          <w:sz w:val="24"/>
          <w:szCs w:val="24"/>
        </w:rPr>
        <w:t xml:space="preserve">cessary for children to reach </w:t>
      </w:r>
      <w:r w:rsidR="00E60E62" w:rsidRPr="002B450D">
        <w:rPr>
          <w:rFonts w:ascii="Arial" w:hAnsi="Arial" w:cs="Arial"/>
          <w:sz w:val="24"/>
          <w:szCs w:val="24"/>
        </w:rPr>
        <w:t>the zone of pr</w:t>
      </w:r>
      <w:r w:rsidR="00ED255F" w:rsidRPr="002B450D">
        <w:rPr>
          <w:rFonts w:ascii="Arial" w:hAnsi="Arial" w:cs="Arial"/>
          <w:sz w:val="24"/>
          <w:szCs w:val="24"/>
        </w:rPr>
        <w:t xml:space="preserve">oximal development </w:t>
      </w:r>
      <w:r w:rsidR="007737DD" w:rsidRPr="002B450D">
        <w:rPr>
          <w:rFonts w:ascii="Arial" w:hAnsi="Arial" w:cs="Arial"/>
          <w:sz w:val="24"/>
          <w:szCs w:val="24"/>
        </w:rPr>
        <w:t xml:space="preserve">through </w:t>
      </w:r>
      <w:r w:rsidR="003C5985" w:rsidRPr="002B450D">
        <w:rPr>
          <w:rFonts w:ascii="Arial" w:hAnsi="Arial" w:cs="Arial"/>
          <w:sz w:val="24"/>
          <w:szCs w:val="24"/>
        </w:rPr>
        <w:t>increasing the challenge in</w:t>
      </w:r>
      <w:r w:rsidR="007737DD" w:rsidRPr="002B450D">
        <w:rPr>
          <w:rFonts w:ascii="Arial" w:hAnsi="Arial" w:cs="Arial"/>
          <w:sz w:val="24"/>
          <w:szCs w:val="24"/>
        </w:rPr>
        <w:t xml:space="preserve"> </w:t>
      </w:r>
      <w:r w:rsidR="008D3E4C" w:rsidRPr="002B450D">
        <w:rPr>
          <w:rFonts w:ascii="Arial" w:hAnsi="Arial" w:cs="Arial"/>
          <w:sz w:val="24"/>
          <w:szCs w:val="24"/>
        </w:rPr>
        <w:t xml:space="preserve">their </w:t>
      </w:r>
      <w:r w:rsidR="0085679A" w:rsidRPr="002B450D">
        <w:rPr>
          <w:rFonts w:ascii="Arial" w:hAnsi="Arial" w:cs="Arial"/>
          <w:sz w:val="24"/>
          <w:szCs w:val="24"/>
        </w:rPr>
        <w:t>ability</w:t>
      </w:r>
      <w:r w:rsidR="00114BBB" w:rsidRPr="002B450D">
        <w:rPr>
          <w:rFonts w:ascii="Arial" w:hAnsi="Arial" w:cs="Arial"/>
          <w:sz w:val="24"/>
          <w:szCs w:val="24"/>
        </w:rPr>
        <w:t xml:space="preserve"> step by step </w:t>
      </w:r>
      <w:r w:rsidR="00AD05D0" w:rsidRPr="002B450D">
        <w:rPr>
          <w:rFonts w:ascii="Arial" w:hAnsi="Arial" w:cs="Arial"/>
          <w:sz w:val="24"/>
          <w:szCs w:val="24"/>
        </w:rPr>
        <w:t>(</w:t>
      </w:r>
      <w:r w:rsidR="00AB402B" w:rsidRPr="002B450D">
        <w:rPr>
          <w:rFonts w:ascii="Arial" w:hAnsi="Arial" w:cs="Arial"/>
          <w:sz w:val="24"/>
          <w:szCs w:val="24"/>
        </w:rPr>
        <w:t>Kleppe</w:t>
      </w:r>
      <w:r w:rsidR="005D33EA" w:rsidRPr="002B450D">
        <w:rPr>
          <w:rFonts w:ascii="Arial" w:hAnsi="Arial" w:cs="Arial"/>
          <w:sz w:val="24"/>
          <w:szCs w:val="24"/>
        </w:rPr>
        <w:t xml:space="preserve"> et al, </w:t>
      </w:r>
      <w:r w:rsidR="00FF4675" w:rsidRPr="002B450D">
        <w:rPr>
          <w:rFonts w:ascii="Arial" w:hAnsi="Arial" w:cs="Arial"/>
          <w:sz w:val="24"/>
          <w:szCs w:val="24"/>
        </w:rPr>
        <w:t>2017)</w:t>
      </w:r>
      <w:r w:rsidR="00FB4B8C" w:rsidRPr="002B450D">
        <w:rPr>
          <w:rFonts w:ascii="Arial" w:hAnsi="Arial" w:cs="Arial"/>
          <w:sz w:val="24"/>
          <w:szCs w:val="24"/>
        </w:rPr>
        <w:t>.</w:t>
      </w:r>
      <w:r w:rsidR="0085679A" w:rsidRPr="002B450D">
        <w:rPr>
          <w:rFonts w:ascii="Arial" w:hAnsi="Arial" w:cs="Arial"/>
          <w:sz w:val="24"/>
          <w:szCs w:val="24"/>
        </w:rPr>
        <w:t xml:space="preserve"> </w:t>
      </w:r>
      <w:r w:rsidR="00577E0A" w:rsidRPr="002B450D">
        <w:rPr>
          <w:rFonts w:ascii="Arial" w:hAnsi="Arial" w:cs="Arial"/>
          <w:sz w:val="24"/>
          <w:szCs w:val="24"/>
        </w:rPr>
        <w:t xml:space="preserve">Children </w:t>
      </w:r>
      <w:r w:rsidR="000C25A5" w:rsidRPr="002B450D">
        <w:rPr>
          <w:rFonts w:ascii="Arial" w:hAnsi="Arial" w:cs="Arial"/>
          <w:sz w:val="24"/>
          <w:szCs w:val="24"/>
        </w:rPr>
        <w:t xml:space="preserve">also need </w:t>
      </w:r>
      <w:r w:rsidR="00577F6A" w:rsidRPr="002B450D">
        <w:rPr>
          <w:rFonts w:ascii="Arial" w:hAnsi="Arial" w:cs="Arial"/>
          <w:sz w:val="24"/>
          <w:szCs w:val="24"/>
        </w:rPr>
        <w:t xml:space="preserve">outdoors and risky play </w:t>
      </w:r>
      <w:r w:rsidR="000C25A5" w:rsidRPr="002B450D">
        <w:rPr>
          <w:rFonts w:ascii="Arial" w:hAnsi="Arial" w:cs="Arial"/>
          <w:sz w:val="24"/>
          <w:szCs w:val="24"/>
        </w:rPr>
        <w:t xml:space="preserve">to learn </w:t>
      </w:r>
      <w:r w:rsidR="0056138C" w:rsidRPr="002B450D">
        <w:rPr>
          <w:rFonts w:ascii="Arial" w:hAnsi="Arial" w:cs="Arial"/>
          <w:sz w:val="24"/>
          <w:szCs w:val="24"/>
        </w:rPr>
        <w:t>about</w:t>
      </w:r>
      <w:r w:rsidR="003E4803" w:rsidRPr="002B450D">
        <w:rPr>
          <w:rFonts w:ascii="Arial" w:hAnsi="Arial" w:cs="Arial"/>
          <w:sz w:val="24"/>
          <w:szCs w:val="24"/>
        </w:rPr>
        <w:t xml:space="preserve"> seasons</w:t>
      </w:r>
      <w:r w:rsidR="00F05B5F" w:rsidRPr="002B450D">
        <w:rPr>
          <w:rFonts w:ascii="Arial" w:hAnsi="Arial" w:cs="Arial"/>
          <w:sz w:val="24"/>
          <w:szCs w:val="24"/>
        </w:rPr>
        <w:t>,</w:t>
      </w:r>
      <w:r w:rsidR="00073335" w:rsidRPr="002B450D">
        <w:rPr>
          <w:rFonts w:ascii="Arial" w:hAnsi="Arial" w:cs="Arial"/>
          <w:sz w:val="24"/>
          <w:szCs w:val="24"/>
        </w:rPr>
        <w:t xml:space="preserve"> </w:t>
      </w:r>
      <w:r w:rsidR="005D06BF" w:rsidRPr="002B450D">
        <w:rPr>
          <w:rFonts w:ascii="Arial" w:hAnsi="Arial" w:cs="Arial"/>
          <w:sz w:val="24"/>
          <w:szCs w:val="24"/>
        </w:rPr>
        <w:t>different weather system</w:t>
      </w:r>
      <w:r w:rsidR="00A35B02" w:rsidRPr="002B450D">
        <w:rPr>
          <w:rFonts w:ascii="Arial" w:hAnsi="Arial" w:cs="Arial"/>
          <w:sz w:val="24"/>
          <w:szCs w:val="24"/>
        </w:rPr>
        <w:t>s</w:t>
      </w:r>
      <w:r w:rsidR="008D7867" w:rsidRPr="002B450D">
        <w:rPr>
          <w:rFonts w:ascii="Arial" w:hAnsi="Arial" w:cs="Arial"/>
          <w:sz w:val="24"/>
          <w:szCs w:val="24"/>
        </w:rPr>
        <w:t>,</w:t>
      </w:r>
      <w:r w:rsidR="00880711" w:rsidRPr="002B450D">
        <w:rPr>
          <w:rFonts w:ascii="Arial" w:hAnsi="Arial" w:cs="Arial"/>
          <w:sz w:val="24"/>
          <w:szCs w:val="24"/>
        </w:rPr>
        <w:t xml:space="preserve"> </w:t>
      </w:r>
      <w:r w:rsidR="00602332" w:rsidRPr="002B450D">
        <w:rPr>
          <w:rFonts w:ascii="Arial" w:hAnsi="Arial" w:cs="Arial"/>
          <w:sz w:val="24"/>
          <w:szCs w:val="24"/>
        </w:rPr>
        <w:t xml:space="preserve">the </w:t>
      </w:r>
      <w:r w:rsidR="0056138C" w:rsidRPr="002B450D">
        <w:rPr>
          <w:rFonts w:ascii="Arial" w:hAnsi="Arial" w:cs="Arial"/>
          <w:sz w:val="24"/>
          <w:szCs w:val="24"/>
        </w:rPr>
        <w:t xml:space="preserve">environment </w:t>
      </w:r>
      <w:r w:rsidR="0031562F" w:rsidRPr="002B450D">
        <w:rPr>
          <w:rFonts w:ascii="Arial" w:hAnsi="Arial" w:cs="Arial"/>
          <w:sz w:val="24"/>
          <w:szCs w:val="24"/>
        </w:rPr>
        <w:t>in which they live</w:t>
      </w:r>
      <w:r w:rsidR="001979AD" w:rsidRPr="002B450D">
        <w:rPr>
          <w:rFonts w:ascii="Arial" w:hAnsi="Arial" w:cs="Arial"/>
          <w:sz w:val="24"/>
          <w:szCs w:val="24"/>
        </w:rPr>
        <w:t xml:space="preserve">, </w:t>
      </w:r>
      <w:r w:rsidR="001E36DB" w:rsidRPr="002B450D">
        <w:rPr>
          <w:rFonts w:ascii="Arial" w:hAnsi="Arial" w:cs="Arial"/>
          <w:sz w:val="24"/>
          <w:szCs w:val="24"/>
        </w:rPr>
        <w:t xml:space="preserve">different </w:t>
      </w:r>
      <w:r w:rsidR="00CD0D38" w:rsidRPr="002B450D">
        <w:rPr>
          <w:rFonts w:ascii="Arial" w:hAnsi="Arial" w:cs="Arial"/>
          <w:sz w:val="24"/>
          <w:szCs w:val="24"/>
        </w:rPr>
        <w:t>environments</w:t>
      </w:r>
      <w:r w:rsidR="001E36DB" w:rsidRPr="002B450D">
        <w:rPr>
          <w:rFonts w:ascii="Arial" w:hAnsi="Arial" w:cs="Arial"/>
          <w:sz w:val="24"/>
          <w:szCs w:val="24"/>
        </w:rPr>
        <w:t xml:space="preserve"> around the world</w:t>
      </w:r>
      <w:r w:rsidR="0031562F" w:rsidRPr="002B450D">
        <w:rPr>
          <w:rFonts w:ascii="Arial" w:hAnsi="Arial" w:cs="Arial"/>
          <w:sz w:val="24"/>
          <w:szCs w:val="24"/>
        </w:rPr>
        <w:t xml:space="preserve"> and </w:t>
      </w:r>
      <w:r w:rsidR="00CA631A" w:rsidRPr="002B450D">
        <w:rPr>
          <w:rFonts w:ascii="Arial" w:hAnsi="Arial" w:cs="Arial"/>
          <w:sz w:val="24"/>
          <w:szCs w:val="24"/>
        </w:rPr>
        <w:t xml:space="preserve">the importance of caring for </w:t>
      </w:r>
      <w:r w:rsidR="003D4D1E" w:rsidRPr="002B450D">
        <w:rPr>
          <w:rFonts w:ascii="Arial" w:hAnsi="Arial" w:cs="Arial"/>
          <w:sz w:val="24"/>
          <w:szCs w:val="24"/>
        </w:rPr>
        <w:t xml:space="preserve">nature to preserve </w:t>
      </w:r>
      <w:r w:rsidR="004A155F" w:rsidRPr="002B450D">
        <w:rPr>
          <w:rFonts w:ascii="Arial" w:hAnsi="Arial" w:cs="Arial"/>
          <w:sz w:val="24"/>
          <w:szCs w:val="24"/>
        </w:rPr>
        <w:t>the</w:t>
      </w:r>
      <w:r w:rsidR="00806444" w:rsidRPr="002B450D">
        <w:rPr>
          <w:rFonts w:ascii="Arial" w:hAnsi="Arial" w:cs="Arial"/>
          <w:sz w:val="24"/>
          <w:szCs w:val="24"/>
        </w:rPr>
        <w:t>ir</w:t>
      </w:r>
      <w:r w:rsidR="004A155F" w:rsidRPr="002B450D">
        <w:rPr>
          <w:rFonts w:ascii="Arial" w:hAnsi="Arial" w:cs="Arial"/>
          <w:sz w:val="24"/>
          <w:szCs w:val="24"/>
        </w:rPr>
        <w:t xml:space="preserve"> future </w:t>
      </w:r>
      <w:r w:rsidR="00092800" w:rsidRPr="002B450D">
        <w:rPr>
          <w:rFonts w:ascii="Arial" w:hAnsi="Arial" w:cs="Arial"/>
          <w:sz w:val="24"/>
          <w:szCs w:val="24"/>
        </w:rPr>
        <w:t xml:space="preserve">(Dowling, </w:t>
      </w:r>
      <w:r w:rsidR="002C6645" w:rsidRPr="002B450D">
        <w:rPr>
          <w:rFonts w:ascii="Arial" w:hAnsi="Arial" w:cs="Arial"/>
          <w:sz w:val="24"/>
          <w:szCs w:val="24"/>
        </w:rPr>
        <w:t>2010).</w:t>
      </w:r>
      <w:r w:rsidR="00914077" w:rsidRPr="002B450D">
        <w:rPr>
          <w:rFonts w:ascii="Arial" w:hAnsi="Arial" w:cs="Arial"/>
          <w:sz w:val="24"/>
          <w:szCs w:val="24"/>
        </w:rPr>
        <w:t xml:space="preserve"> According</w:t>
      </w:r>
      <w:r w:rsidR="00F664B5" w:rsidRPr="002B450D">
        <w:rPr>
          <w:rFonts w:ascii="Arial" w:hAnsi="Arial" w:cs="Arial"/>
          <w:sz w:val="24"/>
          <w:szCs w:val="24"/>
        </w:rPr>
        <w:t xml:space="preserve"> to</w:t>
      </w:r>
      <w:r w:rsidR="00914077" w:rsidRPr="002B450D">
        <w:rPr>
          <w:rFonts w:ascii="Arial" w:hAnsi="Arial" w:cs="Arial"/>
          <w:sz w:val="24"/>
          <w:szCs w:val="24"/>
        </w:rPr>
        <w:t xml:space="preserve"> HAPPEN</w:t>
      </w:r>
      <w:r w:rsidR="00E043FB" w:rsidRPr="002B450D">
        <w:rPr>
          <w:rFonts w:ascii="Arial" w:hAnsi="Arial" w:cs="Arial"/>
          <w:sz w:val="24"/>
          <w:szCs w:val="24"/>
        </w:rPr>
        <w:t xml:space="preserve"> (no date) </w:t>
      </w:r>
      <w:r w:rsidR="008E6160" w:rsidRPr="002B450D">
        <w:rPr>
          <w:rFonts w:ascii="Arial" w:hAnsi="Arial" w:cs="Arial"/>
          <w:sz w:val="24"/>
          <w:szCs w:val="24"/>
        </w:rPr>
        <w:t>children no longer feel safe playing in their communities</w:t>
      </w:r>
      <w:r w:rsidR="002C15CF" w:rsidRPr="002B450D">
        <w:rPr>
          <w:rFonts w:ascii="Arial" w:hAnsi="Arial" w:cs="Arial"/>
          <w:sz w:val="24"/>
          <w:szCs w:val="24"/>
        </w:rPr>
        <w:t xml:space="preserve"> and have a lack of </w:t>
      </w:r>
      <w:r w:rsidR="0087336E" w:rsidRPr="002B450D">
        <w:rPr>
          <w:rFonts w:ascii="Arial" w:hAnsi="Arial" w:cs="Arial"/>
          <w:sz w:val="24"/>
          <w:szCs w:val="24"/>
        </w:rPr>
        <w:t>recreational space and resources</w:t>
      </w:r>
      <w:r w:rsidR="00462880" w:rsidRPr="002B450D">
        <w:rPr>
          <w:rFonts w:ascii="Arial" w:hAnsi="Arial" w:cs="Arial"/>
          <w:sz w:val="24"/>
          <w:szCs w:val="24"/>
        </w:rPr>
        <w:t xml:space="preserve">, </w:t>
      </w:r>
      <w:r w:rsidR="00464794" w:rsidRPr="002B450D">
        <w:rPr>
          <w:rFonts w:ascii="Arial" w:hAnsi="Arial" w:cs="Arial"/>
          <w:sz w:val="24"/>
          <w:szCs w:val="24"/>
        </w:rPr>
        <w:t>therefore</w:t>
      </w:r>
      <w:r w:rsidR="00462880" w:rsidRPr="002B450D">
        <w:rPr>
          <w:rFonts w:ascii="Arial" w:hAnsi="Arial" w:cs="Arial"/>
          <w:sz w:val="24"/>
          <w:szCs w:val="24"/>
        </w:rPr>
        <w:t xml:space="preserve"> it is so important </w:t>
      </w:r>
      <w:r w:rsidR="00CF77C6" w:rsidRPr="002B450D">
        <w:rPr>
          <w:rFonts w:ascii="Arial" w:hAnsi="Arial" w:cs="Arial"/>
          <w:sz w:val="24"/>
          <w:szCs w:val="24"/>
        </w:rPr>
        <w:t xml:space="preserve">that children are given the </w:t>
      </w:r>
      <w:r w:rsidR="00E2087E" w:rsidRPr="002B450D">
        <w:rPr>
          <w:rFonts w:ascii="Arial" w:hAnsi="Arial" w:cs="Arial"/>
          <w:sz w:val="24"/>
          <w:szCs w:val="24"/>
        </w:rPr>
        <w:t xml:space="preserve">opportunity </w:t>
      </w:r>
      <w:r w:rsidR="00702EBD" w:rsidRPr="002B450D">
        <w:rPr>
          <w:rFonts w:ascii="Arial" w:hAnsi="Arial" w:cs="Arial"/>
          <w:sz w:val="24"/>
          <w:szCs w:val="24"/>
        </w:rPr>
        <w:t xml:space="preserve">to play outside during </w:t>
      </w:r>
      <w:r w:rsidR="00943976" w:rsidRPr="002B450D">
        <w:rPr>
          <w:rFonts w:ascii="Arial" w:hAnsi="Arial" w:cs="Arial"/>
          <w:sz w:val="24"/>
          <w:szCs w:val="24"/>
        </w:rPr>
        <w:t xml:space="preserve">their </w:t>
      </w:r>
      <w:r w:rsidR="00F220A9" w:rsidRPr="002B450D">
        <w:rPr>
          <w:rFonts w:ascii="Arial" w:hAnsi="Arial" w:cs="Arial"/>
          <w:sz w:val="24"/>
          <w:szCs w:val="24"/>
        </w:rPr>
        <w:t>day at school</w:t>
      </w:r>
      <w:r w:rsidR="00E719D9" w:rsidRPr="002B450D">
        <w:rPr>
          <w:rFonts w:ascii="Arial" w:hAnsi="Arial" w:cs="Arial"/>
          <w:sz w:val="24"/>
          <w:szCs w:val="24"/>
        </w:rPr>
        <w:t xml:space="preserve"> and learn about the environment through </w:t>
      </w:r>
      <w:r w:rsidR="00F664B5" w:rsidRPr="002B450D">
        <w:rPr>
          <w:rFonts w:ascii="Arial" w:hAnsi="Arial" w:cs="Arial"/>
          <w:sz w:val="24"/>
          <w:szCs w:val="24"/>
        </w:rPr>
        <w:t xml:space="preserve">activities such as </w:t>
      </w:r>
      <w:r w:rsidR="00D60B4C" w:rsidRPr="002B450D">
        <w:rPr>
          <w:rFonts w:ascii="Arial" w:hAnsi="Arial" w:cs="Arial"/>
          <w:sz w:val="24"/>
          <w:szCs w:val="24"/>
        </w:rPr>
        <w:t>Forrest schools</w:t>
      </w:r>
      <w:r w:rsidR="00807E66" w:rsidRPr="002B450D">
        <w:rPr>
          <w:rFonts w:ascii="Arial" w:hAnsi="Arial" w:cs="Arial"/>
          <w:sz w:val="24"/>
          <w:szCs w:val="24"/>
        </w:rPr>
        <w:t xml:space="preserve"> </w:t>
      </w:r>
      <w:r w:rsidR="00807E66" w:rsidRPr="002B450D">
        <w:rPr>
          <w:rFonts w:ascii="Arial" w:hAnsi="Arial" w:cs="Arial"/>
          <w:sz w:val="24"/>
          <w:szCs w:val="24"/>
        </w:rPr>
        <w:lastRenderedPageBreak/>
        <w:t>(Knight, 2011)</w:t>
      </w:r>
      <w:r w:rsidR="00F220A9" w:rsidRPr="002B450D">
        <w:rPr>
          <w:rFonts w:ascii="Arial" w:hAnsi="Arial" w:cs="Arial"/>
          <w:sz w:val="24"/>
          <w:szCs w:val="24"/>
        </w:rPr>
        <w:t>.</w:t>
      </w:r>
      <w:r w:rsidR="00EA503E" w:rsidRPr="002B450D">
        <w:rPr>
          <w:rFonts w:ascii="Arial" w:hAnsi="Arial" w:cs="Arial"/>
          <w:sz w:val="24"/>
          <w:szCs w:val="24"/>
        </w:rPr>
        <w:t xml:space="preserve"> One mistake that practitioners must not make </w:t>
      </w:r>
      <w:r w:rsidR="0091725A" w:rsidRPr="002B450D">
        <w:rPr>
          <w:rFonts w:ascii="Arial" w:hAnsi="Arial" w:cs="Arial"/>
          <w:sz w:val="24"/>
          <w:szCs w:val="24"/>
        </w:rPr>
        <w:t xml:space="preserve">with the outdoor area is to mirror the indoor learning </w:t>
      </w:r>
      <w:r w:rsidR="00E707AB" w:rsidRPr="002B450D">
        <w:rPr>
          <w:rFonts w:ascii="Arial" w:hAnsi="Arial" w:cs="Arial"/>
          <w:sz w:val="24"/>
          <w:szCs w:val="24"/>
        </w:rPr>
        <w:t xml:space="preserve">because the outdoor </w:t>
      </w:r>
      <w:r w:rsidR="00CA2A86" w:rsidRPr="002B450D">
        <w:rPr>
          <w:rFonts w:ascii="Arial" w:hAnsi="Arial" w:cs="Arial"/>
          <w:sz w:val="24"/>
          <w:szCs w:val="24"/>
        </w:rPr>
        <w:t xml:space="preserve">environment offers so </w:t>
      </w:r>
      <w:r w:rsidR="003A54DD" w:rsidRPr="002B450D">
        <w:rPr>
          <w:rFonts w:ascii="Arial" w:hAnsi="Arial" w:cs="Arial"/>
          <w:sz w:val="24"/>
          <w:szCs w:val="24"/>
        </w:rPr>
        <w:t xml:space="preserve">much </w:t>
      </w:r>
      <w:r w:rsidR="005A5451" w:rsidRPr="002B450D">
        <w:rPr>
          <w:rFonts w:ascii="Arial" w:hAnsi="Arial" w:cs="Arial"/>
          <w:sz w:val="24"/>
          <w:szCs w:val="24"/>
        </w:rPr>
        <w:t>more possibilitie</w:t>
      </w:r>
      <w:r w:rsidR="003A54DD" w:rsidRPr="002B450D">
        <w:rPr>
          <w:rFonts w:ascii="Arial" w:hAnsi="Arial" w:cs="Arial"/>
          <w:sz w:val="24"/>
          <w:szCs w:val="24"/>
        </w:rPr>
        <w:t>s</w:t>
      </w:r>
      <w:r w:rsidR="00806D2F" w:rsidRPr="002B450D">
        <w:rPr>
          <w:rFonts w:ascii="Arial" w:hAnsi="Arial" w:cs="Arial"/>
          <w:sz w:val="24"/>
          <w:szCs w:val="24"/>
        </w:rPr>
        <w:t xml:space="preserve"> to extend on what they have already been learning (Ouvry and National Children's Bureau, 2003).</w:t>
      </w:r>
    </w:p>
    <w:p w14:paraId="16DB50ED" w14:textId="47411241" w:rsidR="00215795" w:rsidRPr="002B450D" w:rsidRDefault="00215795" w:rsidP="0032199B">
      <w:pPr>
        <w:spacing w:line="360" w:lineRule="auto"/>
        <w:jc w:val="both"/>
        <w:rPr>
          <w:rFonts w:ascii="Arial" w:hAnsi="Arial" w:cs="Arial"/>
          <w:sz w:val="24"/>
          <w:szCs w:val="24"/>
        </w:rPr>
      </w:pPr>
      <w:r w:rsidRPr="002B450D">
        <w:rPr>
          <w:rFonts w:ascii="Arial" w:hAnsi="Arial" w:cs="Arial"/>
          <w:sz w:val="24"/>
          <w:szCs w:val="24"/>
        </w:rPr>
        <w:t xml:space="preserve">Research </w:t>
      </w:r>
      <w:r w:rsidR="00E24ECE" w:rsidRPr="002B450D">
        <w:rPr>
          <w:rFonts w:ascii="Arial" w:hAnsi="Arial" w:cs="Arial"/>
          <w:sz w:val="24"/>
          <w:szCs w:val="24"/>
        </w:rPr>
        <w:t xml:space="preserve">carried out by </w:t>
      </w:r>
      <w:r w:rsidR="002305DD" w:rsidRPr="002B450D">
        <w:rPr>
          <w:rFonts w:ascii="Arial" w:hAnsi="Arial" w:cs="Arial"/>
          <w:sz w:val="24"/>
          <w:szCs w:val="24"/>
        </w:rPr>
        <w:t xml:space="preserve">Sandseter </w:t>
      </w:r>
      <w:r w:rsidR="00DF6F7F" w:rsidRPr="002B450D">
        <w:rPr>
          <w:rFonts w:ascii="Arial" w:hAnsi="Arial" w:cs="Arial"/>
          <w:sz w:val="24"/>
          <w:szCs w:val="24"/>
        </w:rPr>
        <w:t xml:space="preserve">and Beate </w:t>
      </w:r>
      <w:r w:rsidR="002305DD" w:rsidRPr="002B450D">
        <w:rPr>
          <w:rFonts w:ascii="Arial" w:hAnsi="Arial" w:cs="Arial"/>
          <w:sz w:val="24"/>
          <w:szCs w:val="24"/>
        </w:rPr>
        <w:t>(2007)</w:t>
      </w:r>
      <w:r w:rsidR="00822419" w:rsidRPr="002B450D">
        <w:rPr>
          <w:rFonts w:ascii="Arial" w:hAnsi="Arial" w:cs="Arial"/>
          <w:sz w:val="24"/>
          <w:szCs w:val="24"/>
        </w:rPr>
        <w:t xml:space="preserve"> clearly indicates that children enjoy risky play</w:t>
      </w:r>
      <w:r w:rsidR="006D1804" w:rsidRPr="002B450D">
        <w:rPr>
          <w:rFonts w:ascii="Arial" w:hAnsi="Arial" w:cs="Arial"/>
          <w:sz w:val="24"/>
          <w:szCs w:val="24"/>
        </w:rPr>
        <w:t>.</w:t>
      </w:r>
      <w:r w:rsidR="00822419" w:rsidRPr="002B450D">
        <w:rPr>
          <w:rFonts w:ascii="Arial" w:hAnsi="Arial" w:cs="Arial"/>
          <w:sz w:val="24"/>
          <w:szCs w:val="24"/>
        </w:rPr>
        <w:t xml:space="preserve"> </w:t>
      </w:r>
      <w:r w:rsidR="006D1804" w:rsidRPr="002B450D">
        <w:rPr>
          <w:rFonts w:ascii="Arial" w:hAnsi="Arial" w:cs="Arial"/>
          <w:sz w:val="24"/>
          <w:szCs w:val="24"/>
        </w:rPr>
        <w:t>T</w:t>
      </w:r>
      <w:r w:rsidR="00F05645" w:rsidRPr="002B450D">
        <w:rPr>
          <w:rFonts w:ascii="Arial" w:hAnsi="Arial" w:cs="Arial"/>
          <w:sz w:val="24"/>
          <w:szCs w:val="24"/>
        </w:rPr>
        <w:t xml:space="preserve">here are </w:t>
      </w:r>
      <w:r w:rsidR="0089048A" w:rsidRPr="002B450D">
        <w:rPr>
          <w:rFonts w:ascii="Arial" w:hAnsi="Arial" w:cs="Arial"/>
          <w:sz w:val="24"/>
          <w:szCs w:val="24"/>
        </w:rPr>
        <w:t>many</w:t>
      </w:r>
      <w:r w:rsidR="00F05645" w:rsidRPr="002B450D">
        <w:rPr>
          <w:rFonts w:ascii="Arial" w:hAnsi="Arial" w:cs="Arial"/>
          <w:sz w:val="24"/>
          <w:szCs w:val="24"/>
        </w:rPr>
        <w:t xml:space="preserve"> </w:t>
      </w:r>
      <w:r w:rsidR="009743BC" w:rsidRPr="002B450D">
        <w:rPr>
          <w:rFonts w:ascii="Arial" w:hAnsi="Arial" w:cs="Arial"/>
          <w:sz w:val="24"/>
          <w:szCs w:val="24"/>
        </w:rPr>
        <w:t xml:space="preserve">categories </w:t>
      </w:r>
      <w:r w:rsidR="0021306C" w:rsidRPr="002B450D">
        <w:rPr>
          <w:rFonts w:ascii="Arial" w:hAnsi="Arial" w:cs="Arial"/>
          <w:sz w:val="24"/>
          <w:szCs w:val="24"/>
        </w:rPr>
        <w:t>of risky play</w:t>
      </w:r>
      <w:r w:rsidR="00EE1A8D" w:rsidRPr="002B450D">
        <w:rPr>
          <w:rFonts w:ascii="Arial" w:hAnsi="Arial" w:cs="Arial"/>
          <w:sz w:val="24"/>
          <w:szCs w:val="24"/>
        </w:rPr>
        <w:t xml:space="preserve"> such as</w:t>
      </w:r>
      <w:r w:rsidR="00EC0A48" w:rsidRPr="002B450D">
        <w:rPr>
          <w:rFonts w:ascii="Arial" w:hAnsi="Arial" w:cs="Arial"/>
          <w:sz w:val="24"/>
          <w:szCs w:val="24"/>
        </w:rPr>
        <w:t xml:space="preserve"> </w:t>
      </w:r>
      <w:r w:rsidR="00151809" w:rsidRPr="002B450D">
        <w:rPr>
          <w:rFonts w:ascii="Arial" w:hAnsi="Arial" w:cs="Arial"/>
          <w:sz w:val="24"/>
          <w:szCs w:val="24"/>
        </w:rPr>
        <w:t>play with heights</w:t>
      </w:r>
      <w:r w:rsidR="0099783F" w:rsidRPr="002B450D">
        <w:rPr>
          <w:rFonts w:ascii="Arial" w:hAnsi="Arial" w:cs="Arial"/>
          <w:sz w:val="24"/>
          <w:szCs w:val="24"/>
        </w:rPr>
        <w:t xml:space="preserve"> </w:t>
      </w:r>
      <w:r w:rsidR="00942432" w:rsidRPr="002B450D">
        <w:rPr>
          <w:rFonts w:ascii="Arial" w:hAnsi="Arial" w:cs="Arial"/>
          <w:sz w:val="24"/>
          <w:szCs w:val="24"/>
        </w:rPr>
        <w:t xml:space="preserve">that involves </w:t>
      </w:r>
      <w:r w:rsidR="00286869" w:rsidRPr="002B450D">
        <w:rPr>
          <w:rFonts w:ascii="Arial" w:hAnsi="Arial" w:cs="Arial"/>
          <w:sz w:val="24"/>
          <w:szCs w:val="24"/>
        </w:rPr>
        <w:t xml:space="preserve">children </w:t>
      </w:r>
      <w:r w:rsidR="0030525F" w:rsidRPr="002B450D">
        <w:rPr>
          <w:rFonts w:ascii="Arial" w:hAnsi="Arial" w:cs="Arial"/>
          <w:sz w:val="24"/>
          <w:szCs w:val="24"/>
        </w:rPr>
        <w:t>climbing</w:t>
      </w:r>
      <w:r w:rsidR="004E1F68" w:rsidRPr="002B450D">
        <w:rPr>
          <w:rFonts w:ascii="Arial" w:hAnsi="Arial" w:cs="Arial"/>
          <w:sz w:val="24"/>
          <w:szCs w:val="24"/>
        </w:rPr>
        <w:t xml:space="preserve">, </w:t>
      </w:r>
      <w:r w:rsidR="004E06B8" w:rsidRPr="002B450D">
        <w:rPr>
          <w:rFonts w:ascii="Arial" w:hAnsi="Arial" w:cs="Arial"/>
          <w:sz w:val="24"/>
          <w:szCs w:val="24"/>
        </w:rPr>
        <w:t>hanging</w:t>
      </w:r>
      <w:r w:rsidR="0091520C" w:rsidRPr="002B450D">
        <w:rPr>
          <w:rFonts w:ascii="Arial" w:hAnsi="Arial" w:cs="Arial"/>
          <w:sz w:val="24"/>
          <w:szCs w:val="24"/>
        </w:rPr>
        <w:t>/</w:t>
      </w:r>
      <w:r w:rsidR="004E06B8" w:rsidRPr="002B450D">
        <w:rPr>
          <w:rFonts w:ascii="Arial" w:hAnsi="Arial" w:cs="Arial"/>
          <w:sz w:val="24"/>
          <w:szCs w:val="24"/>
        </w:rPr>
        <w:t>dangling</w:t>
      </w:r>
      <w:r w:rsidR="0091520C" w:rsidRPr="002B450D">
        <w:rPr>
          <w:rFonts w:ascii="Arial" w:hAnsi="Arial" w:cs="Arial"/>
          <w:sz w:val="24"/>
          <w:szCs w:val="24"/>
        </w:rPr>
        <w:t xml:space="preserve">, balancing </w:t>
      </w:r>
      <w:r w:rsidR="008B1371" w:rsidRPr="002B450D">
        <w:rPr>
          <w:rFonts w:ascii="Arial" w:hAnsi="Arial" w:cs="Arial"/>
          <w:sz w:val="24"/>
          <w:szCs w:val="24"/>
        </w:rPr>
        <w:t>and jumping down</w:t>
      </w:r>
      <w:r w:rsidR="00151809" w:rsidRPr="002B450D">
        <w:rPr>
          <w:rFonts w:ascii="Arial" w:hAnsi="Arial" w:cs="Arial"/>
          <w:sz w:val="24"/>
          <w:szCs w:val="24"/>
        </w:rPr>
        <w:t xml:space="preserve"> </w:t>
      </w:r>
      <w:r w:rsidR="00A63900" w:rsidRPr="002B450D">
        <w:rPr>
          <w:rFonts w:ascii="Arial" w:hAnsi="Arial" w:cs="Arial"/>
          <w:sz w:val="24"/>
          <w:szCs w:val="24"/>
        </w:rPr>
        <w:t xml:space="preserve">that can lead </w:t>
      </w:r>
      <w:r w:rsidR="00696F15" w:rsidRPr="002B450D">
        <w:rPr>
          <w:rFonts w:ascii="Arial" w:hAnsi="Arial" w:cs="Arial"/>
          <w:sz w:val="24"/>
          <w:szCs w:val="24"/>
        </w:rPr>
        <w:t>to injury through falling</w:t>
      </w:r>
      <w:r w:rsidR="00800383" w:rsidRPr="002B450D">
        <w:rPr>
          <w:rFonts w:ascii="Arial" w:hAnsi="Arial" w:cs="Arial"/>
          <w:sz w:val="24"/>
          <w:szCs w:val="24"/>
        </w:rPr>
        <w:t xml:space="preserve">, this </w:t>
      </w:r>
      <w:r w:rsidR="00D14E1A" w:rsidRPr="002B450D">
        <w:rPr>
          <w:rFonts w:ascii="Arial" w:hAnsi="Arial" w:cs="Arial"/>
          <w:sz w:val="24"/>
          <w:szCs w:val="24"/>
        </w:rPr>
        <w:t xml:space="preserve">risky play </w:t>
      </w:r>
      <w:r w:rsidR="00800383" w:rsidRPr="002B450D">
        <w:rPr>
          <w:rFonts w:ascii="Arial" w:hAnsi="Arial" w:cs="Arial"/>
          <w:sz w:val="24"/>
          <w:szCs w:val="24"/>
        </w:rPr>
        <w:t xml:space="preserve">was found to be the </w:t>
      </w:r>
      <w:r w:rsidR="00291D66" w:rsidRPr="002B450D">
        <w:rPr>
          <w:rFonts w:ascii="Arial" w:hAnsi="Arial" w:cs="Arial"/>
          <w:sz w:val="24"/>
          <w:szCs w:val="24"/>
        </w:rPr>
        <w:t xml:space="preserve">favourite during </w:t>
      </w:r>
      <w:r w:rsidR="00EA4BF5" w:rsidRPr="002B450D">
        <w:rPr>
          <w:rFonts w:ascii="Arial" w:hAnsi="Arial" w:cs="Arial"/>
          <w:sz w:val="24"/>
          <w:szCs w:val="24"/>
        </w:rPr>
        <w:t xml:space="preserve">the </w:t>
      </w:r>
      <w:r w:rsidR="00291D66" w:rsidRPr="002B450D">
        <w:rPr>
          <w:rFonts w:ascii="Arial" w:hAnsi="Arial" w:cs="Arial"/>
          <w:sz w:val="24"/>
          <w:szCs w:val="24"/>
        </w:rPr>
        <w:t>research</w:t>
      </w:r>
      <w:r w:rsidR="006573AF" w:rsidRPr="002B450D">
        <w:rPr>
          <w:rFonts w:ascii="Arial" w:hAnsi="Arial" w:cs="Arial"/>
          <w:sz w:val="24"/>
          <w:szCs w:val="24"/>
        </w:rPr>
        <w:t xml:space="preserve"> of </w:t>
      </w:r>
      <w:r w:rsidR="00CB14AF" w:rsidRPr="002B450D">
        <w:rPr>
          <w:rFonts w:ascii="Arial" w:hAnsi="Arial" w:cs="Arial"/>
          <w:sz w:val="24"/>
          <w:szCs w:val="24"/>
        </w:rPr>
        <w:t>C</w:t>
      </w:r>
      <w:r w:rsidR="00C167CC" w:rsidRPr="002B450D">
        <w:rPr>
          <w:rFonts w:ascii="Arial" w:hAnsi="Arial" w:cs="Arial"/>
          <w:sz w:val="24"/>
          <w:szCs w:val="24"/>
        </w:rPr>
        <w:t>oe (2017)</w:t>
      </w:r>
      <w:r w:rsidR="001A6943" w:rsidRPr="002B450D">
        <w:rPr>
          <w:rFonts w:ascii="Arial" w:hAnsi="Arial" w:cs="Arial"/>
          <w:sz w:val="24"/>
          <w:szCs w:val="24"/>
        </w:rPr>
        <w:t>. P</w:t>
      </w:r>
      <w:r w:rsidR="00151809" w:rsidRPr="002B450D">
        <w:rPr>
          <w:rFonts w:ascii="Arial" w:hAnsi="Arial" w:cs="Arial"/>
          <w:sz w:val="24"/>
          <w:szCs w:val="24"/>
        </w:rPr>
        <w:t>lay with speed</w:t>
      </w:r>
      <w:r w:rsidR="00B15E6E" w:rsidRPr="002B450D">
        <w:rPr>
          <w:rFonts w:ascii="Arial" w:hAnsi="Arial" w:cs="Arial"/>
          <w:sz w:val="24"/>
          <w:szCs w:val="24"/>
        </w:rPr>
        <w:t xml:space="preserve"> </w:t>
      </w:r>
      <w:r w:rsidR="00964BA5" w:rsidRPr="002B450D">
        <w:rPr>
          <w:rFonts w:ascii="Arial" w:hAnsi="Arial" w:cs="Arial"/>
          <w:sz w:val="24"/>
          <w:szCs w:val="24"/>
        </w:rPr>
        <w:t xml:space="preserve">such as </w:t>
      </w:r>
      <w:r w:rsidR="00E63BF6" w:rsidRPr="002B450D">
        <w:rPr>
          <w:rFonts w:ascii="Arial" w:hAnsi="Arial" w:cs="Arial"/>
          <w:sz w:val="24"/>
          <w:szCs w:val="24"/>
        </w:rPr>
        <w:t xml:space="preserve">sliding, </w:t>
      </w:r>
      <w:r w:rsidR="00044FC7" w:rsidRPr="002B450D">
        <w:rPr>
          <w:rFonts w:ascii="Arial" w:hAnsi="Arial" w:cs="Arial"/>
          <w:sz w:val="24"/>
          <w:szCs w:val="24"/>
        </w:rPr>
        <w:t>running, swinging, or r</w:t>
      </w:r>
      <w:r w:rsidR="00E222C5" w:rsidRPr="002B450D">
        <w:rPr>
          <w:rFonts w:ascii="Arial" w:hAnsi="Arial" w:cs="Arial"/>
          <w:sz w:val="24"/>
          <w:szCs w:val="24"/>
        </w:rPr>
        <w:t>iding a bike</w:t>
      </w:r>
      <w:r w:rsidR="00C2615A" w:rsidRPr="002B450D">
        <w:rPr>
          <w:rFonts w:ascii="Arial" w:hAnsi="Arial" w:cs="Arial"/>
          <w:sz w:val="24"/>
          <w:szCs w:val="24"/>
        </w:rPr>
        <w:t xml:space="preserve"> that involves uncontrolled speed</w:t>
      </w:r>
      <w:r w:rsidR="00833C56" w:rsidRPr="002B450D">
        <w:rPr>
          <w:rFonts w:ascii="Arial" w:hAnsi="Arial" w:cs="Arial"/>
          <w:sz w:val="24"/>
          <w:szCs w:val="24"/>
        </w:rPr>
        <w:t xml:space="preserve"> and could result in a </w:t>
      </w:r>
      <w:r w:rsidR="00AA7731" w:rsidRPr="002B450D">
        <w:rPr>
          <w:rFonts w:ascii="Arial" w:hAnsi="Arial" w:cs="Arial"/>
          <w:sz w:val="24"/>
          <w:szCs w:val="24"/>
        </w:rPr>
        <w:t>collision</w:t>
      </w:r>
      <w:r w:rsidR="00060006" w:rsidRPr="002B450D">
        <w:rPr>
          <w:rFonts w:ascii="Arial" w:hAnsi="Arial" w:cs="Arial"/>
          <w:sz w:val="24"/>
          <w:szCs w:val="24"/>
        </w:rPr>
        <w:t xml:space="preserve"> </w:t>
      </w:r>
      <w:r w:rsidR="005F1F04" w:rsidRPr="002B450D">
        <w:rPr>
          <w:rFonts w:ascii="Arial" w:hAnsi="Arial" w:cs="Arial"/>
          <w:sz w:val="24"/>
          <w:szCs w:val="24"/>
        </w:rPr>
        <w:t xml:space="preserve">was </w:t>
      </w:r>
      <w:r w:rsidR="00EB44A2" w:rsidRPr="002B450D">
        <w:rPr>
          <w:rFonts w:ascii="Arial" w:hAnsi="Arial" w:cs="Arial"/>
          <w:sz w:val="24"/>
          <w:szCs w:val="24"/>
        </w:rPr>
        <w:t>obse</w:t>
      </w:r>
      <w:r w:rsidR="00EB11E1" w:rsidRPr="002B450D">
        <w:rPr>
          <w:rFonts w:ascii="Arial" w:hAnsi="Arial" w:cs="Arial"/>
          <w:sz w:val="24"/>
          <w:szCs w:val="24"/>
        </w:rPr>
        <w:t xml:space="preserve">rved during </w:t>
      </w:r>
      <w:r w:rsidR="009725DA" w:rsidRPr="002B450D">
        <w:rPr>
          <w:rFonts w:ascii="Arial" w:hAnsi="Arial" w:cs="Arial"/>
          <w:sz w:val="24"/>
          <w:szCs w:val="24"/>
        </w:rPr>
        <w:t xml:space="preserve">the </w:t>
      </w:r>
      <w:r w:rsidR="00EB11E1" w:rsidRPr="002B450D">
        <w:rPr>
          <w:rFonts w:ascii="Arial" w:hAnsi="Arial" w:cs="Arial"/>
          <w:sz w:val="24"/>
          <w:szCs w:val="24"/>
        </w:rPr>
        <w:t>research</w:t>
      </w:r>
      <w:r w:rsidR="009725DA" w:rsidRPr="002B450D">
        <w:rPr>
          <w:rFonts w:ascii="Arial" w:hAnsi="Arial" w:cs="Arial"/>
          <w:sz w:val="24"/>
          <w:szCs w:val="24"/>
        </w:rPr>
        <w:t xml:space="preserve"> of </w:t>
      </w:r>
      <w:r w:rsidR="00C96D2D" w:rsidRPr="002B450D">
        <w:rPr>
          <w:rFonts w:ascii="Arial" w:hAnsi="Arial" w:cs="Arial"/>
          <w:sz w:val="24"/>
          <w:szCs w:val="24"/>
        </w:rPr>
        <w:t>McFarland and Shelby</w:t>
      </w:r>
      <w:r w:rsidR="007F58D7" w:rsidRPr="002B450D">
        <w:rPr>
          <w:rFonts w:ascii="Arial" w:hAnsi="Arial" w:cs="Arial"/>
          <w:sz w:val="24"/>
          <w:szCs w:val="24"/>
        </w:rPr>
        <w:t xml:space="preserve"> (2018). P</w:t>
      </w:r>
      <w:r w:rsidR="003E52FF" w:rsidRPr="002B450D">
        <w:rPr>
          <w:rFonts w:ascii="Arial" w:hAnsi="Arial" w:cs="Arial"/>
          <w:sz w:val="24"/>
          <w:szCs w:val="24"/>
        </w:rPr>
        <w:t xml:space="preserve">lay with harmful or dangerous tools </w:t>
      </w:r>
      <w:r w:rsidR="00E7589C" w:rsidRPr="002B450D">
        <w:rPr>
          <w:rFonts w:ascii="Arial" w:hAnsi="Arial" w:cs="Arial"/>
          <w:sz w:val="24"/>
          <w:szCs w:val="24"/>
        </w:rPr>
        <w:t>includ</w:t>
      </w:r>
      <w:r w:rsidR="003D4B32" w:rsidRPr="002B450D">
        <w:rPr>
          <w:rFonts w:ascii="Arial" w:hAnsi="Arial" w:cs="Arial"/>
          <w:sz w:val="24"/>
          <w:szCs w:val="24"/>
        </w:rPr>
        <w:t>ing</w:t>
      </w:r>
      <w:r w:rsidR="003E52FF" w:rsidRPr="002B450D">
        <w:rPr>
          <w:rFonts w:ascii="Arial" w:hAnsi="Arial" w:cs="Arial"/>
          <w:sz w:val="24"/>
          <w:szCs w:val="24"/>
        </w:rPr>
        <w:t xml:space="preserve"> </w:t>
      </w:r>
      <w:r w:rsidR="000F60C7" w:rsidRPr="002B450D">
        <w:rPr>
          <w:rFonts w:ascii="Arial" w:hAnsi="Arial" w:cs="Arial"/>
          <w:sz w:val="24"/>
          <w:szCs w:val="24"/>
        </w:rPr>
        <w:t>the use of saws, hammers</w:t>
      </w:r>
      <w:r w:rsidR="00FF0BB3" w:rsidRPr="002B450D">
        <w:rPr>
          <w:rFonts w:ascii="Arial" w:hAnsi="Arial" w:cs="Arial"/>
          <w:sz w:val="24"/>
          <w:szCs w:val="24"/>
        </w:rPr>
        <w:t xml:space="preserve">, </w:t>
      </w:r>
      <w:r w:rsidR="00B64B69" w:rsidRPr="002B450D">
        <w:rPr>
          <w:rFonts w:ascii="Arial" w:hAnsi="Arial" w:cs="Arial"/>
          <w:sz w:val="24"/>
          <w:szCs w:val="24"/>
        </w:rPr>
        <w:t xml:space="preserve">or </w:t>
      </w:r>
      <w:r w:rsidR="00FF0BB3" w:rsidRPr="002B450D">
        <w:rPr>
          <w:rFonts w:ascii="Arial" w:hAnsi="Arial" w:cs="Arial"/>
          <w:sz w:val="24"/>
          <w:szCs w:val="24"/>
        </w:rPr>
        <w:t xml:space="preserve">knives for </w:t>
      </w:r>
      <w:r w:rsidR="00115C86" w:rsidRPr="002B450D">
        <w:rPr>
          <w:rFonts w:ascii="Arial" w:hAnsi="Arial" w:cs="Arial"/>
          <w:sz w:val="24"/>
          <w:szCs w:val="24"/>
        </w:rPr>
        <w:t xml:space="preserve">whittling that could </w:t>
      </w:r>
      <w:r w:rsidR="00A069C3" w:rsidRPr="002B450D">
        <w:rPr>
          <w:rFonts w:ascii="Arial" w:hAnsi="Arial" w:cs="Arial"/>
          <w:sz w:val="24"/>
          <w:szCs w:val="24"/>
        </w:rPr>
        <w:t xml:space="preserve">result in </w:t>
      </w:r>
      <w:r w:rsidR="00091539" w:rsidRPr="002B450D">
        <w:rPr>
          <w:rFonts w:ascii="Arial" w:hAnsi="Arial" w:cs="Arial"/>
          <w:sz w:val="24"/>
          <w:szCs w:val="24"/>
        </w:rPr>
        <w:t>physical harm</w:t>
      </w:r>
      <w:r w:rsidR="00EC738C" w:rsidRPr="002B450D">
        <w:rPr>
          <w:rFonts w:ascii="Arial" w:hAnsi="Arial" w:cs="Arial"/>
          <w:sz w:val="24"/>
          <w:szCs w:val="24"/>
        </w:rPr>
        <w:t xml:space="preserve"> are </w:t>
      </w:r>
      <w:r w:rsidR="009F2514" w:rsidRPr="002B450D">
        <w:rPr>
          <w:rFonts w:ascii="Arial" w:hAnsi="Arial" w:cs="Arial"/>
          <w:sz w:val="24"/>
          <w:szCs w:val="24"/>
        </w:rPr>
        <w:t xml:space="preserve">part of </w:t>
      </w:r>
      <w:r w:rsidR="00AF2DEE" w:rsidRPr="002B450D">
        <w:rPr>
          <w:rFonts w:ascii="Arial" w:hAnsi="Arial" w:cs="Arial"/>
          <w:sz w:val="24"/>
          <w:szCs w:val="24"/>
        </w:rPr>
        <w:t>everyday</w:t>
      </w:r>
      <w:r w:rsidR="009F2514" w:rsidRPr="002B450D">
        <w:rPr>
          <w:rFonts w:ascii="Arial" w:hAnsi="Arial" w:cs="Arial"/>
          <w:sz w:val="24"/>
          <w:szCs w:val="24"/>
        </w:rPr>
        <w:t xml:space="preserve"> play </w:t>
      </w:r>
      <w:r w:rsidR="00634699" w:rsidRPr="002B450D">
        <w:rPr>
          <w:rFonts w:ascii="Arial" w:hAnsi="Arial" w:cs="Arial"/>
          <w:sz w:val="24"/>
          <w:szCs w:val="24"/>
        </w:rPr>
        <w:t xml:space="preserve">in </w:t>
      </w:r>
      <w:r w:rsidR="008D1E6F" w:rsidRPr="002B450D">
        <w:rPr>
          <w:rFonts w:ascii="Arial" w:hAnsi="Arial" w:cs="Arial"/>
          <w:sz w:val="24"/>
          <w:szCs w:val="24"/>
        </w:rPr>
        <w:t>some German Preschools (</w:t>
      </w:r>
      <w:r w:rsidR="00DA69D5" w:rsidRPr="002B450D">
        <w:rPr>
          <w:rFonts w:ascii="Arial" w:hAnsi="Arial" w:cs="Arial"/>
          <w:sz w:val="24"/>
          <w:szCs w:val="24"/>
        </w:rPr>
        <w:t>Sp</w:t>
      </w:r>
      <w:r w:rsidR="00EB6CFA" w:rsidRPr="002B450D">
        <w:rPr>
          <w:rFonts w:ascii="Arial" w:hAnsi="Arial" w:cs="Arial"/>
          <w:sz w:val="24"/>
          <w:szCs w:val="24"/>
        </w:rPr>
        <w:t>ȁ</w:t>
      </w:r>
      <w:r w:rsidR="00505CD7" w:rsidRPr="002B450D">
        <w:rPr>
          <w:rFonts w:ascii="Arial" w:hAnsi="Arial" w:cs="Arial"/>
          <w:sz w:val="24"/>
          <w:szCs w:val="24"/>
        </w:rPr>
        <w:t>th, 2016).</w:t>
      </w:r>
      <w:r w:rsidR="00AF2DEE" w:rsidRPr="002B450D">
        <w:rPr>
          <w:rFonts w:ascii="Arial" w:hAnsi="Arial" w:cs="Arial"/>
          <w:sz w:val="24"/>
          <w:szCs w:val="24"/>
        </w:rPr>
        <w:t xml:space="preserve"> P</w:t>
      </w:r>
      <w:r w:rsidR="00256B8B" w:rsidRPr="002B450D">
        <w:rPr>
          <w:rFonts w:ascii="Arial" w:hAnsi="Arial" w:cs="Arial"/>
          <w:sz w:val="24"/>
          <w:szCs w:val="24"/>
        </w:rPr>
        <w:t xml:space="preserve">lay near </w:t>
      </w:r>
      <w:r w:rsidR="00623123" w:rsidRPr="002B450D">
        <w:rPr>
          <w:rFonts w:ascii="Arial" w:hAnsi="Arial" w:cs="Arial"/>
          <w:sz w:val="24"/>
          <w:szCs w:val="24"/>
        </w:rPr>
        <w:t xml:space="preserve">dangerous </w:t>
      </w:r>
      <w:r w:rsidR="00E7589C" w:rsidRPr="002B450D">
        <w:rPr>
          <w:rFonts w:ascii="Arial" w:hAnsi="Arial" w:cs="Arial"/>
          <w:sz w:val="24"/>
          <w:szCs w:val="24"/>
        </w:rPr>
        <w:t>elements such</w:t>
      </w:r>
      <w:r w:rsidR="00623123" w:rsidRPr="002B450D">
        <w:rPr>
          <w:rFonts w:ascii="Arial" w:hAnsi="Arial" w:cs="Arial"/>
          <w:sz w:val="24"/>
          <w:szCs w:val="24"/>
        </w:rPr>
        <w:t xml:space="preserve"> as </w:t>
      </w:r>
      <w:r w:rsidR="00201653" w:rsidRPr="002B450D">
        <w:rPr>
          <w:rFonts w:ascii="Arial" w:hAnsi="Arial" w:cs="Arial"/>
          <w:sz w:val="24"/>
          <w:szCs w:val="24"/>
        </w:rPr>
        <w:t>by a lake or river</w:t>
      </w:r>
      <w:r w:rsidR="00D811C1" w:rsidRPr="002B450D">
        <w:rPr>
          <w:rFonts w:ascii="Arial" w:hAnsi="Arial" w:cs="Arial"/>
          <w:sz w:val="24"/>
          <w:szCs w:val="24"/>
        </w:rPr>
        <w:t xml:space="preserve"> where there is a r</w:t>
      </w:r>
      <w:r w:rsidR="00072FB5" w:rsidRPr="002B450D">
        <w:rPr>
          <w:rFonts w:ascii="Arial" w:hAnsi="Arial" w:cs="Arial"/>
          <w:sz w:val="24"/>
          <w:szCs w:val="24"/>
        </w:rPr>
        <w:t>isk of falling in or</w:t>
      </w:r>
      <w:r w:rsidR="00201653" w:rsidRPr="002B450D">
        <w:rPr>
          <w:rFonts w:ascii="Arial" w:hAnsi="Arial" w:cs="Arial"/>
          <w:sz w:val="24"/>
          <w:szCs w:val="24"/>
        </w:rPr>
        <w:t xml:space="preserve"> </w:t>
      </w:r>
      <w:r w:rsidR="00CB5439" w:rsidRPr="002B450D">
        <w:rPr>
          <w:rFonts w:ascii="Arial" w:hAnsi="Arial" w:cs="Arial"/>
          <w:sz w:val="24"/>
          <w:szCs w:val="24"/>
        </w:rPr>
        <w:t>a cliff edge that could be</w:t>
      </w:r>
      <w:r w:rsidR="00AC049C" w:rsidRPr="002B450D">
        <w:rPr>
          <w:rFonts w:ascii="Arial" w:hAnsi="Arial" w:cs="Arial"/>
          <w:sz w:val="24"/>
          <w:szCs w:val="24"/>
        </w:rPr>
        <w:t xml:space="preserve"> </w:t>
      </w:r>
      <w:r w:rsidR="007B1B3A" w:rsidRPr="002B450D">
        <w:rPr>
          <w:rFonts w:ascii="Arial" w:hAnsi="Arial" w:cs="Arial"/>
          <w:sz w:val="24"/>
          <w:szCs w:val="24"/>
        </w:rPr>
        <w:t xml:space="preserve">a risk from falling </w:t>
      </w:r>
      <w:r w:rsidR="00072FB5" w:rsidRPr="002B450D">
        <w:rPr>
          <w:rFonts w:ascii="Arial" w:hAnsi="Arial" w:cs="Arial"/>
          <w:sz w:val="24"/>
          <w:szCs w:val="24"/>
        </w:rPr>
        <w:t>over</w:t>
      </w:r>
      <w:r w:rsidR="00E2111F" w:rsidRPr="002B450D">
        <w:rPr>
          <w:rFonts w:ascii="Arial" w:hAnsi="Arial" w:cs="Arial"/>
          <w:sz w:val="24"/>
          <w:szCs w:val="24"/>
        </w:rPr>
        <w:t xml:space="preserve"> </w:t>
      </w:r>
      <w:r w:rsidR="002A2B4E" w:rsidRPr="002B450D">
        <w:rPr>
          <w:rFonts w:ascii="Arial" w:hAnsi="Arial" w:cs="Arial"/>
          <w:sz w:val="24"/>
          <w:szCs w:val="24"/>
        </w:rPr>
        <w:t>(Sandseter and Beate</w:t>
      </w:r>
      <w:r w:rsidR="00C20558" w:rsidRPr="002B450D">
        <w:rPr>
          <w:rFonts w:ascii="Arial" w:hAnsi="Arial" w:cs="Arial"/>
          <w:sz w:val="24"/>
          <w:szCs w:val="24"/>
        </w:rPr>
        <w:t>, 2007).</w:t>
      </w:r>
      <w:r w:rsidR="00072FB5" w:rsidRPr="002B450D">
        <w:rPr>
          <w:rFonts w:ascii="Arial" w:hAnsi="Arial" w:cs="Arial"/>
          <w:sz w:val="24"/>
          <w:szCs w:val="24"/>
        </w:rPr>
        <w:t xml:space="preserve"> </w:t>
      </w:r>
      <w:r w:rsidR="003B623E" w:rsidRPr="002B450D">
        <w:rPr>
          <w:rFonts w:ascii="Arial" w:hAnsi="Arial" w:cs="Arial"/>
          <w:sz w:val="24"/>
          <w:szCs w:val="24"/>
        </w:rPr>
        <w:t>R</w:t>
      </w:r>
      <w:r w:rsidR="00E63FD4" w:rsidRPr="002B450D">
        <w:rPr>
          <w:rFonts w:ascii="Arial" w:hAnsi="Arial" w:cs="Arial"/>
          <w:sz w:val="24"/>
          <w:szCs w:val="24"/>
        </w:rPr>
        <w:t xml:space="preserve">ough and tumble play </w:t>
      </w:r>
      <w:r w:rsidR="00FC5D6B" w:rsidRPr="002B450D">
        <w:rPr>
          <w:rFonts w:ascii="Arial" w:hAnsi="Arial" w:cs="Arial"/>
          <w:sz w:val="24"/>
          <w:szCs w:val="24"/>
        </w:rPr>
        <w:t xml:space="preserve">is </w:t>
      </w:r>
      <w:r w:rsidR="00E44AAB" w:rsidRPr="002B450D">
        <w:rPr>
          <w:rFonts w:ascii="Arial" w:hAnsi="Arial" w:cs="Arial"/>
          <w:sz w:val="24"/>
          <w:szCs w:val="24"/>
        </w:rPr>
        <w:t xml:space="preserve">play fighting, wrestling or </w:t>
      </w:r>
      <w:r w:rsidR="003119C2" w:rsidRPr="002B450D">
        <w:rPr>
          <w:rFonts w:ascii="Arial" w:hAnsi="Arial" w:cs="Arial"/>
          <w:sz w:val="24"/>
          <w:szCs w:val="24"/>
        </w:rPr>
        <w:t>fighting with sticks</w:t>
      </w:r>
      <w:r w:rsidR="00DC4824" w:rsidRPr="002B450D">
        <w:rPr>
          <w:rFonts w:ascii="Arial" w:hAnsi="Arial" w:cs="Arial"/>
          <w:sz w:val="24"/>
          <w:szCs w:val="24"/>
        </w:rPr>
        <w:t xml:space="preserve"> </w:t>
      </w:r>
      <w:r w:rsidR="007121B2" w:rsidRPr="002B450D">
        <w:rPr>
          <w:rFonts w:ascii="Arial" w:hAnsi="Arial" w:cs="Arial"/>
          <w:sz w:val="24"/>
          <w:szCs w:val="24"/>
        </w:rPr>
        <w:t xml:space="preserve">that </w:t>
      </w:r>
      <w:r w:rsidR="00F60789" w:rsidRPr="002B450D">
        <w:rPr>
          <w:rFonts w:ascii="Arial" w:hAnsi="Arial" w:cs="Arial"/>
          <w:sz w:val="24"/>
          <w:szCs w:val="24"/>
        </w:rPr>
        <w:t xml:space="preserve">could be a risk of </w:t>
      </w:r>
      <w:r w:rsidR="002C3E79" w:rsidRPr="002B450D">
        <w:rPr>
          <w:rFonts w:ascii="Arial" w:hAnsi="Arial" w:cs="Arial"/>
          <w:sz w:val="24"/>
          <w:szCs w:val="24"/>
        </w:rPr>
        <w:t xml:space="preserve">physically </w:t>
      </w:r>
      <w:r w:rsidR="00362AE6" w:rsidRPr="002B450D">
        <w:rPr>
          <w:rFonts w:ascii="Arial" w:hAnsi="Arial" w:cs="Arial"/>
          <w:sz w:val="24"/>
          <w:szCs w:val="24"/>
        </w:rPr>
        <w:t>hurting them</w:t>
      </w:r>
      <w:r w:rsidR="0064178B" w:rsidRPr="002B450D">
        <w:rPr>
          <w:rFonts w:ascii="Arial" w:hAnsi="Arial" w:cs="Arial"/>
          <w:sz w:val="24"/>
          <w:szCs w:val="24"/>
        </w:rPr>
        <w:t>selves or someone else</w:t>
      </w:r>
      <w:r w:rsidR="00014E39" w:rsidRPr="002B450D">
        <w:rPr>
          <w:rFonts w:ascii="Arial" w:hAnsi="Arial" w:cs="Arial"/>
          <w:sz w:val="24"/>
          <w:szCs w:val="24"/>
        </w:rPr>
        <w:t>,</w:t>
      </w:r>
      <w:r w:rsidR="00D12EB0" w:rsidRPr="002B450D">
        <w:rPr>
          <w:rFonts w:ascii="Arial" w:hAnsi="Arial" w:cs="Arial"/>
          <w:sz w:val="24"/>
          <w:szCs w:val="24"/>
        </w:rPr>
        <w:t xml:space="preserve"> </w:t>
      </w:r>
      <w:r w:rsidR="00153216" w:rsidRPr="002B450D">
        <w:rPr>
          <w:rFonts w:ascii="Arial" w:hAnsi="Arial" w:cs="Arial"/>
          <w:sz w:val="24"/>
          <w:szCs w:val="24"/>
        </w:rPr>
        <w:t xml:space="preserve">this play was </w:t>
      </w:r>
      <w:r w:rsidR="00EE5FE0" w:rsidRPr="002B450D">
        <w:rPr>
          <w:rFonts w:ascii="Arial" w:hAnsi="Arial" w:cs="Arial"/>
          <w:sz w:val="24"/>
          <w:szCs w:val="24"/>
        </w:rPr>
        <w:t xml:space="preserve">observed during the research of </w:t>
      </w:r>
      <w:r w:rsidR="0026489B" w:rsidRPr="002B450D">
        <w:rPr>
          <w:rFonts w:ascii="Arial" w:hAnsi="Arial" w:cs="Arial"/>
          <w:sz w:val="24"/>
          <w:szCs w:val="24"/>
        </w:rPr>
        <w:t>S</w:t>
      </w:r>
      <w:r w:rsidR="003B4B2D" w:rsidRPr="002B450D">
        <w:rPr>
          <w:rFonts w:ascii="Arial" w:hAnsi="Arial" w:cs="Arial"/>
          <w:sz w:val="24"/>
          <w:szCs w:val="24"/>
        </w:rPr>
        <w:t>andseter</w:t>
      </w:r>
      <w:r w:rsidR="00453564" w:rsidRPr="002B450D">
        <w:rPr>
          <w:rFonts w:ascii="Arial" w:hAnsi="Arial" w:cs="Arial"/>
          <w:sz w:val="24"/>
          <w:szCs w:val="24"/>
        </w:rPr>
        <w:t xml:space="preserve"> (2009)</w:t>
      </w:r>
      <w:r w:rsidR="00E468DB" w:rsidRPr="002B450D">
        <w:rPr>
          <w:rFonts w:ascii="Arial" w:hAnsi="Arial" w:cs="Arial"/>
          <w:sz w:val="24"/>
          <w:szCs w:val="24"/>
        </w:rPr>
        <w:t>.</w:t>
      </w:r>
      <w:r w:rsidR="00F00A3C" w:rsidRPr="002B450D">
        <w:rPr>
          <w:rFonts w:ascii="Arial" w:hAnsi="Arial" w:cs="Arial"/>
          <w:sz w:val="24"/>
          <w:szCs w:val="24"/>
        </w:rPr>
        <w:t xml:space="preserve"> </w:t>
      </w:r>
      <w:r w:rsidR="00E468DB" w:rsidRPr="002B450D">
        <w:rPr>
          <w:rFonts w:ascii="Arial" w:hAnsi="Arial" w:cs="Arial"/>
          <w:sz w:val="24"/>
          <w:szCs w:val="24"/>
        </w:rPr>
        <w:t>P</w:t>
      </w:r>
      <w:r w:rsidR="00000CDE" w:rsidRPr="002B450D">
        <w:rPr>
          <w:rFonts w:ascii="Arial" w:hAnsi="Arial" w:cs="Arial"/>
          <w:sz w:val="24"/>
          <w:szCs w:val="24"/>
        </w:rPr>
        <w:t>lay where children can get lost</w:t>
      </w:r>
      <w:r w:rsidR="00E85C5A" w:rsidRPr="002B450D">
        <w:rPr>
          <w:rFonts w:ascii="Arial" w:hAnsi="Arial" w:cs="Arial"/>
          <w:sz w:val="24"/>
          <w:szCs w:val="24"/>
        </w:rPr>
        <w:t xml:space="preserve"> or </w:t>
      </w:r>
      <w:r w:rsidR="00000CDE" w:rsidRPr="002B450D">
        <w:rPr>
          <w:rFonts w:ascii="Arial" w:hAnsi="Arial" w:cs="Arial"/>
          <w:sz w:val="24"/>
          <w:szCs w:val="24"/>
        </w:rPr>
        <w:t>disappear</w:t>
      </w:r>
      <w:r w:rsidR="00FC5D6B" w:rsidRPr="002B450D">
        <w:rPr>
          <w:rFonts w:ascii="Arial" w:hAnsi="Arial" w:cs="Arial"/>
          <w:sz w:val="24"/>
          <w:szCs w:val="24"/>
        </w:rPr>
        <w:t xml:space="preserve"> is </w:t>
      </w:r>
      <w:r w:rsidR="00757DC4" w:rsidRPr="002B450D">
        <w:rPr>
          <w:rFonts w:ascii="Arial" w:hAnsi="Arial" w:cs="Arial"/>
          <w:sz w:val="24"/>
          <w:szCs w:val="24"/>
        </w:rPr>
        <w:t xml:space="preserve">described as </w:t>
      </w:r>
      <w:r w:rsidR="00E85C5A" w:rsidRPr="002B450D">
        <w:rPr>
          <w:rFonts w:ascii="Arial" w:hAnsi="Arial" w:cs="Arial"/>
          <w:sz w:val="24"/>
          <w:szCs w:val="24"/>
        </w:rPr>
        <w:t>when</w:t>
      </w:r>
      <w:r w:rsidR="00AC18A6" w:rsidRPr="002B450D">
        <w:rPr>
          <w:rFonts w:ascii="Arial" w:hAnsi="Arial" w:cs="Arial"/>
          <w:sz w:val="24"/>
          <w:szCs w:val="24"/>
        </w:rPr>
        <w:t xml:space="preserve"> children </w:t>
      </w:r>
      <w:r w:rsidR="00550015" w:rsidRPr="002B450D">
        <w:rPr>
          <w:rFonts w:ascii="Arial" w:hAnsi="Arial" w:cs="Arial"/>
          <w:sz w:val="24"/>
          <w:szCs w:val="24"/>
        </w:rPr>
        <w:t xml:space="preserve">adventure into new surroundings </w:t>
      </w:r>
      <w:r w:rsidR="00027E82" w:rsidRPr="002B450D">
        <w:rPr>
          <w:rFonts w:ascii="Arial" w:hAnsi="Arial" w:cs="Arial"/>
          <w:sz w:val="24"/>
          <w:szCs w:val="24"/>
        </w:rPr>
        <w:t>or walking alone and could end up getting lost</w:t>
      </w:r>
      <w:r w:rsidR="00157372" w:rsidRPr="002B450D">
        <w:rPr>
          <w:rFonts w:ascii="Arial" w:hAnsi="Arial" w:cs="Arial"/>
          <w:sz w:val="24"/>
          <w:szCs w:val="24"/>
        </w:rPr>
        <w:t xml:space="preserve"> </w:t>
      </w:r>
      <w:r w:rsidR="00701F39" w:rsidRPr="002B450D">
        <w:rPr>
          <w:rFonts w:ascii="Arial" w:hAnsi="Arial" w:cs="Arial"/>
          <w:sz w:val="24"/>
          <w:szCs w:val="24"/>
        </w:rPr>
        <w:t>(Sandset</w:t>
      </w:r>
      <w:r w:rsidR="00861CCE" w:rsidRPr="002B450D">
        <w:rPr>
          <w:rFonts w:ascii="Arial" w:hAnsi="Arial" w:cs="Arial"/>
          <w:sz w:val="24"/>
          <w:szCs w:val="24"/>
        </w:rPr>
        <w:t>er and Beate, 2007)</w:t>
      </w:r>
      <w:r w:rsidR="00027E82" w:rsidRPr="002B450D">
        <w:rPr>
          <w:rFonts w:ascii="Arial" w:hAnsi="Arial" w:cs="Arial"/>
          <w:sz w:val="24"/>
          <w:szCs w:val="24"/>
        </w:rPr>
        <w:t>.</w:t>
      </w:r>
      <w:r w:rsidR="0064178B" w:rsidRPr="002B450D">
        <w:rPr>
          <w:rFonts w:ascii="Arial" w:hAnsi="Arial" w:cs="Arial"/>
          <w:sz w:val="24"/>
          <w:szCs w:val="24"/>
        </w:rPr>
        <w:t xml:space="preserve"> </w:t>
      </w:r>
      <w:r w:rsidR="00F07C43" w:rsidRPr="002B450D">
        <w:rPr>
          <w:rFonts w:ascii="Arial" w:hAnsi="Arial" w:cs="Arial"/>
          <w:sz w:val="24"/>
          <w:szCs w:val="24"/>
        </w:rPr>
        <w:t>Ca</w:t>
      </w:r>
      <w:r w:rsidR="0015794F" w:rsidRPr="002B450D">
        <w:rPr>
          <w:rFonts w:ascii="Arial" w:hAnsi="Arial" w:cs="Arial"/>
          <w:sz w:val="24"/>
          <w:szCs w:val="24"/>
        </w:rPr>
        <w:t>ǧ</w:t>
      </w:r>
      <w:r w:rsidR="006F60BF" w:rsidRPr="002B450D">
        <w:rPr>
          <w:rFonts w:ascii="Arial" w:hAnsi="Arial" w:cs="Arial"/>
          <w:sz w:val="24"/>
          <w:szCs w:val="24"/>
        </w:rPr>
        <w:t>la (2018)</w:t>
      </w:r>
      <w:r w:rsidR="00AB3589" w:rsidRPr="002B450D">
        <w:rPr>
          <w:rFonts w:ascii="Arial" w:hAnsi="Arial" w:cs="Arial"/>
          <w:sz w:val="24"/>
          <w:szCs w:val="24"/>
        </w:rPr>
        <w:t xml:space="preserve"> </w:t>
      </w:r>
      <w:r w:rsidR="00184BF4" w:rsidRPr="002B450D">
        <w:rPr>
          <w:rFonts w:ascii="Arial" w:hAnsi="Arial" w:cs="Arial"/>
          <w:sz w:val="24"/>
          <w:szCs w:val="24"/>
        </w:rPr>
        <w:t xml:space="preserve">carried out </w:t>
      </w:r>
      <w:r w:rsidR="001C016E" w:rsidRPr="002B450D">
        <w:rPr>
          <w:rFonts w:ascii="Arial" w:hAnsi="Arial" w:cs="Arial"/>
          <w:sz w:val="24"/>
          <w:szCs w:val="24"/>
        </w:rPr>
        <w:t xml:space="preserve">research </w:t>
      </w:r>
      <w:r w:rsidR="00241D0A" w:rsidRPr="002B450D">
        <w:rPr>
          <w:rFonts w:ascii="Arial" w:hAnsi="Arial" w:cs="Arial"/>
          <w:sz w:val="24"/>
          <w:szCs w:val="24"/>
        </w:rPr>
        <w:t xml:space="preserve">that </w:t>
      </w:r>
      <w:r w:rsidR="001C016E" w:rsidRPr="002B450D">
        <w:rPr>
          <w:rFonts w:ascii="Arial" w:hAnsi="Arial" w:cs="Arial"/>
          <w:sz w:val="24"/>
          <w:szCs w:val="24"/>
        </w:rPr>
        <w:t xml:space="preserve">indicates many </w:t>
      </w:r>
      <w:r w:rsidR="00FD7990" w:rsidRPr="002B450D">
        <w:rPr>
          <w:rFonts w:ascii="Arial" w:hAnsi="Arial" w:cs="Arial"/>
          <w:sz w:val="24"/>
          <w:szCs w:val="24"/>
        </w:rPr>
        <w:t>playgrounds</w:t>
      </w:r>
      <w:r w:rsidR="00E76B77" w:rsidRPr="002B450D">
        <w:rPr>
          <w:rFonts w:ascii="Arial" w:hAnsi="Arial" w:cs="Arial"/>
          <w:sz w:val="24"/>
          <w:szCs w:val="24"/>
        </w:rPr>
        <w:t xml:space="preserve"> in school</w:t>
      </w:r>
      <w:r w:rsidR="00E85C5A" w:rsidRPr="002B450D">
        <w:rPr>
          <w:rFonts w:ascii="Arial" w:hAnsi="Arial" w:cs="Arial"/>
          <w:sz w:val="24"/>
          <w:szCs w:val="24"/>
        </w:rPr>
        <w:t>s</w:t>
      </w:r>
      <w:r w:rsidR="001B2C3F" w:rsidRPr="002B450D">
        <w:rPr>
          <w:rFonts w:ascii="Arial" w:hAnsi="Arial" w:cs="Arial"/>
          <w:sz w:val="24"/>
          <w:szCs w:val="24"/>
        </w:rPr>
        <w:t xml:space="preserve"> and the communit</w:t>
      </w:r>
      <w:r w:rsidR="00E85C5A" w:rsidRPr="002B450D">
        <w:rPr>
          <w:rFonts w:ascii="Arial" w:hAnsi="Arial" w:cs="Arial"/>
          <w:sz w:val="24"/>
          <w:szCs w:val="24"/>
        </w:rPr>
        <w:t>ies</w:t>
      </w:r>
      <w:r w:rsidR="00FD7990" w:rsidRPr="002B450D">
        <w:rPr>
          <w:rFonts w:ascii="Arial" w:hAnsi="Arial" w:cs="Arial"/>
          <w:sz w:val="24"/>
          <w:szCs w:val="24"/>
        </w:rPr>
        <w:t xml:space="preserve"> are not </w:t>
      </w:r>
      <w:r w:rsidR="007A32B4" w:rsidRPr="002B450D">
        <w:rPr>
          <w:rFonts w:ascii="Arial" w:hAnsi="Arial" w:cs="Arial"/>
          <w:sz w:val="24"/>
          <w:szCs w:val="24"/>
        </w:rPr>
        <w:t>fully equipped for such play</w:t>
      </w:r>
      <w:r w:rsidR="008B4D31" w:rsidRPr="002B450D">
        <w:rPr>
          <w:rFonts w:ascii="Arial" w:hAnsi="Arial" w:cs="Arial"/>
          <w:sz w:val="24"/>
          <w:szCs w:val="24"/>
        </w:rPr>
        <w:t xml:space="preserve"> because they do not have the space or </w:t>
      </w:r>
      <w:r w:rsidR="00F40043" w:rsidRPr="002B450D">
        <w:rPr>
          <w:rFonts w:ascii="Arial" w:hAnsi="Arial" w:cs="Arial"/>
          <w:sz w:val="24"/>
          <w:szCs w:val="24"/>
        </w:rPr>
        <w:t xml:space="preserve">appropriate </w:t>
      </w:r>
      <w:r w:rsidR="00590D4E" w:rsidRPr="002B450D">
        <w:rPr>
          <w:rFonts w:ascii="Arial" w:hAnsi="Arial" w:cs="Arial"/>
          <w:sz w:val="24"/>
          <w:szCs w:val="24"/>
        </w:rPr>
        <w:t>equipment</w:t>
      </w:r>
      <w:r w:rsidR="00CF79B4" w:rsidRPr="002B450D">
        <w:rPr>
          <w:rFonts w:ascii="Arial" w:hAnsi="Arial" w:cs="Arial"/>
          <w:sz w:val="24"/>
          <w:szCs w:val="24"/>
        </w:rPr>
        <w:t xml:space="preserve">, some areas had equipment that was not fit </w:t>
      </w:r>
      <w:r w:rsidR="00D638A9" w:rsidRPr="002B450D">
        <w:rPr>
          <w:rFonts w:ascii="Arial" w:hAnsi="Arial" w:cs="Arial"/>
          <w:sz w:val="24"/>
          <w:szCs w:val="24"/>
        </w:rPr>
        <w:t>for</w:t>
      </w:r>
      <w:r w:rsidR="00CF79B4" w:rsidRPr="002B450D">
        <w:rPr>
          <w:rFonts w:ascii="Arial" w:hAnsi="Arial" w:cs="Arial"/>
          <w:sz w:val="24"/>
          <w:szCs w:val="24"/>
        </w:rPr>
        <w:t xml:space="preserve"> use</w:t>
      </w:r>
      <w:r w:rsidR="002A1BB6" w:rsidRPr="002B450D">
        <w:rPr>
          <w:rFonts w:ascii="Arial" w:hAnsi="Arial" w:cs="Arial"/>
          <w:sz w:val="24"/>
          <w:szCs w:val="24"/>
        </w:rPr>
        <w:t xml:space="preserve">. </w:t>
      </w:r>
      <w:r w:rsidR="00345D66" w:rsidRPr="002B450D">
        <w:rPr>
          <w:rFonts w:ascii="Arial" w:hAnsi="Arial" w:cs="Arial"/>
          <w:sz w:val="24"/>
          <w:szCs w:val="24"/>
        </w:rPr>
        <w:t xml:space="preserve">The social media have also </w:t>
      </w:r>
      <w:r w:rsidR="004A2F2A" w:rsidRPr="002B450D">
        <w:rPr>
          <w:rFonts w:ascii="Arial" w:hAnsi="Arial" w:cs="Arial"/>
          <w:sz w:val="24"/>
          <w:szCs w:val="24"/>
        </w:rPr>
        <w:t xml:space="preserve">publicised </w:t>
      </w:r>
      <w:r w:rsidR="00987AE5" w:rsidRPr="002B450D">
        <w:rPr>
          <w:rFonts w:ascii="Arial" w:hAnsi="Arial" w:cs="Arial"/>
          <w:sz w:val="24"/>
          <w:szCs w:val="24"/>
        </w:rPr>
        <w:t xml:space="preserve">that playgrounds are </w:t>
      </w:r>
      <w:r w:rsidR="00402FC3" w:rsidRPr="002B450D">
        <w:rPr>
          <w:rFonts w:ascii="Arial" w:hAnsi="Arial" w:cs="Arial"/>
          <w:sz w:val="24"/>
          <w:szCs w:val="24"/>
        </w:rPr>
        <w:t xml:space="preserve">potentially dangerous for children resulting in </w:t>
      </w:r>
      <w:r w:rsidR="00A613CF" w:rsidRPr="002B450D">
        <w:rPr>
          <w:rFonts w:ascii="Arial" w:hAnsi="Arial" w:cs="Arial"/>
          <w:sz w:val="24"/>
          <w:szCs w:val="24"/>
        </w:rPr>
        <w:t xml:space="preserve">parents </w:t>
      </w:r>
      <w:r w:rsidR="00E57BE6" w:rsidRPr="002B450D">
        <w:rPr>
          <w:rFonts w:ascii="Arial" w:hAnsi="Arial" w:cs="Arial"/>
          <w:sz w:val="24"/>
          <w:szCs w:val="24"/>
        </w:rPr>
        <w:t xml:space="preserve">preferring to keep their children </w:t>
      </w:r>
      <w:r w:rsidR="00A4067C" w:rsidRPr="002B450D">
        <w:rPr>
          <w:rFonts w:ascii="Arial" w:hAnsi="Arial" w:cs="Arial"/>
          <w:sz w:val="24"/>
          <w:szCs w:val="24"/>
        </w:rPr>
        <w:t>home where they feel they are safe</w:t>
      </w:r>
      <w:r w:rsidR="00793051" w:rsidRPr="002B450D">
        <w:rPr>
          <w:rFonts w:ascii="Arial" w:hAnsi="Arial" w:cs="Arial"/>
          <w:sz w:val="24"/>
          <w:szCs w:val="24"/>
        </w:rPr>
        <w:t xml:space="preserve"> </w:t>
      </w:r>
      <w:r w:rsidR="009C6A80" w:rsidRPr="002B450D">
        <w:rPr>
          <w:rFonts w:ascii="Arial" w:hAnsi="Arial" w:cs="Arial"/>
          <w:sz w:val="24"/>
          <w:szCs w:val="24"/>
        </w:rPr>
        <w:t xml:space="preserve">(Brown, </w:t>
      </w:r>
      <w:r w:rsidR="00274170" w:rsidRPr="002B450D">
        <w:rPr>
          <w:rFonts w:ascii="Arial" w:hAnsi="Arial" w:cs="Arial"/>
          <w:sz w:val="24"/>
          <w:szCs w:val="24"/>
        </w:rPr>
        <w:t>2003).</w:t>
      </w:r>
      <w:r w:rsidR="00590D4E" w:rsidRPr="002B450D">
        <w:rPr>
          <w:rFonts w:ascii="Arial" w:hAnsi="Arial" w:cs="Arial"/>
          <w:sz w:val="24"/>
          <w:szCs w:val="24"/>
        </w:rPr>
        <w:t xml:space="preserve"> </w:t>
      </w:r>
    </w:p>
    <w:p w14:paraId="3B10DA3D" w14:textId="0B319F5A" w:rsidR="001C23E0" w:rsidRPr="002B450D" w:rsidRDefault="00C15CB3" w:rsidP="0032199B">
      <w:pPr>
        <w:spacing w:line="360" w:lineRule="auto"/>
        <w:jc w:val="both"/>
        <w:rPr>
          <w:rFonts w:ascii="Arial" w:hAnsi="Arial" w:cs="Arial"/>
          <w:sz w:val="24"/>
          <w:szCs w:val="24"/>
        </w:rPr>
      </w:pPr>
      <w:r w:rsidRPr="002B450D">
        <w:rPr>
          <w:rFonts w:ascii="Arial" w:hAnsi="Arial" w:cs="Arial"/>
          <w:sz w:val="24"/>
          <w:szCs w:val="24"/>
        </w:rPr>
        <w:t xml:space="preserve">Through </w:t>
      </w:r>
      <w:r w:rsidR="000324F1" w:rsidRPr="002B450D">
        <w:rPr>
          <w:rFonts w:ascii="Arial" w:hAnsi="Arial" w:cs="Arial"/>
          <w:sz w:val="24"/>
          <w:szCs w:val="24"/>
        </w:rPr>
        <w:t>outdoor</w:t>
      </w:r>
      <w:r w:rsidR="000617FB" w:rsidRPr="002B450D">
        <w:rPr>
          <w:rFonts w:ascii="Arial" w:hAnsi="Arial" w:cs="Arial"/>
          <w:sz w:val="24"/>
          <w:szCs w:val="24"/>
        </w:rPr>
        <w:t xml:space="preserve"> and</w:t>
      </w:r>
      <w:r w:rsidR="00255CEA" w:rsidRPr="002B450D">
        <w:rPr>
          <w:rFonts w:ascii="Arial" w:hAnsi="Arial" w:cs="Arial"/>
          <w:sz w:val="24"/>
          <w:szCs w:val="24"/>
        </w:rPr>
        <w:t xml:space="preserve"> </w:t>
      </w:r>
      <w:r w:rsidR="000324F1" w:rsidRPr="002B450D">
        <w:rPr>
          <w:rFonts w:ascii="Arial" w:hAnsi="Arial" w:cs="Arial"/>
          <w:sz w:val="24"/>
          <w:szCs w:val="24"/>
        </w:rPr>
        <w:t xml:space="preserve">risky play children </w:t>
      </w:r>
      <w:r w:rsidR="00A821E9" w:rsidRPr="002B450D">
        <w:rPr>
          <w:rFonts w:ascii="Arial" w:hAnsi="Arial" w:cs="Arial"/>
          <w:sz w:val="24"/>
          <w:szCs w:val="24"/>
        </w:rPr>
        <w:t xml:space="preserve">are encouraged to be </w:t>
      </w:r>
      <w:r w:rsidR="00645035" w:rsidRPr="002B450D">
        <w:rPr>
          <w:rFonts w:ascii="Arial" w:hAnsi="Arial" w:cs="Arial"/>
          <w:sz w:val="24"/>
          <w:szCs w:val="24"/>
        </w:rPr>
        <w:t>natural explorers</w:t>
      </w:r>
      <w:r w:rsidR="00BA6D9B" w:rsidRPr="002B450D">
        <w:rPr>
          <w:rFonts w:ascii="Arial" w:hAnsi="Arial" w:cs="Arial"/>
          <w:sz w:val="24"/>
          <w:szCs w:val="24"/>
        </w:rPr>
        <w:t xml:space="preserve"> and </w:t>
      </w:r>
      <w:r w:rsidR="00074A0F" w:rsidRPr="002B450D">
        <w:rPr>
          <w:rFonts w:ascii="Arial" w:hAnsi="Arial" w:cs="Arial"/>
          <w:sz w:val="24"/>
          <w:szCs w:val="24"/>
        </w:rPr>
        <w:t xml:space="preserve">discoverers and this </w:t>
      </w:r>
      <w:r w:rsidR="00C331F1" w:rsidRPr="002B450D">
        <w:rPr>
          <w:rFonts w:ascii="Arial" w:hAnsi="Arial" w:cs="Arial"/>
          <w:sz w:val="24"/>
          <w:szCs w:val="24"/>
        </w:rPr>
        <w:t xml:space="preserve">provides the opportunity for children </w:t>
      </w:r>
      <w:r w:rsidR="00F500C4" w:rsidRPr="002B450D">
        <w:rPr>
          <w:rFonts w:ascii="Arial" w:hAnsi="Arial" w:cs="Arial"/>
          <w:sz w:val="24"/>
          <w:szCs w:val="24"/>
        </w:rPr>
        <w:t xml:space="preserve">to </w:t>
      </w:r>
      <w:r w:rsidR="00787484" w:rsidRPr="002B450D">
        <w:rPr>
          <w:rFonts w:ascii="Arial" w:hAnsi="Arial" w:cs="Arial"/>
          <w:sz w:val="24"/>
          <w:szCs w:val="24"/>
        </w:rPr>
        <w:t xml:space="preserve">build on their social and emotional </w:t>
      </w:r>
      <w:r w:rsidR="00215565" w:rsidRPr="002B450D">
        <w:rPr>
          <w:rFonts w:ascii="Arial" w:hAnsi="Arial" w:cs="Arial"/>
          <w:sz w:val="24"/>
          <w:szCs w:val="24"/>
        </w:rPr>
        <w:t>skills through turn taking</w:t>
      </w:r>
      <w:r w:rsidR="00B001CA" w:rsidRPr="002B450D">
        <w:rPr>
          <w:rFonts w:ascii="Arial" w:hAnsi="Arial" w:cs="Arial"/>
          <w:sz w:val="24"/>
          <w:szCs w:val="24"/>
        </w:rPr>
        <w:t>, problem solving</w:t>
      </w:r>
      <w:r w:rsidR="00F60924" w:rsidRPr="002B450D">
        <w:rPr>
          <w:rFonts w:ascii="Arial" w:hAnsi="Arial" w:cs="Arial"/>
          <w:sz w:val="24"/>
          <w:szCs w:val="24"/>
        </w:rPr>
        <w:t>, self-control</w:t>
      </w:r>
      <w:r w:rsidR="00A64E41" w:rsidRPr="002B450D">
        <w:rPr>
          <w:rFonts w:ascii="Arial" w:hAnsi="Arial" w:cs="Arial"/>
          <w:sz w:val="24"/>
          <w:szCs w:val="24"/>
        </w:rPr>
        <w:t>, encouragement and safe risk taking</w:t>
      </w:r>
      <w:r w:rsidR="006F1850" w:rsidRPr="002B450D">
        <w:rPr>
          <w:rFonts w:ascii="Arial" w:hAnsi="Arial" w:cs="Arial"/>
          <w:sz w:val="24"/>
          <w:szCs w:val="24"/>
        </w:rPr>
        <w:t xml:space="preserve"> </w:t>
      </w:r>
      <w:r w:rsidR="006A67CF" w:rsidRPr="002B450D">
        <w:rPr>
          <w:rFonts w:ascii="Arial" w:hAnsi="Arial" w:cs="Arial"/>
          <w:sz w:val="24"/>
          <w:szCs w:val="24"/>
        </w:rPr>
        <w:t>(</w:t>
      </w:r>
      <w:r w:rsidR="006A67CF" w:rsidRPr="002B450D">
        <w:rPr>
          <w:rFonts w:ascii="Arial" w:hAnsi="Arial" w:cs="Arial"/>
          <w:sz w:val="24"/>
          <w:szCs w:val="24"/>
          <w:shd w:val="clear" w:color="auto" w:fill="FFFFFF"/>
        </w:rPr>
        <w:t>K</w:t>
      </w:r>
      <w:r w:rsidR="00D84761" w:rsidRPr="002B450D">
        <w:rPr>
          <w:rFonts w:ascii="Arial" w:hAnsi="Arial" w:cs="Arial"/>
          <w:sz w:val="24"/>
          <w:szCs w:val="24"/>
          <w:shd w:val="clear" w:color="auto" w:fill="FFFFFF"/>
        </w:rPr>
        <w:t>inser</w:t>
      </w:r>
      <w:r w:rsidR="006A67CF" w:rsidRPr="002B450D">
        <w:rPr>
          <w:rFonts w:ascii="Arial" w:hAnsi="Arial" w:cs="Arial"/>
          <w:sz w:val="24"/>
          <w:szCs w:val="24"/>
          <w:shd w:val="clear" w:color="auto" w:fill="FFFFFF"/>
        </w:rPr>
        <w:t>, 2019</w:t>
      </w:r>
      <w:r w:rsidR="00D84761" w:rsidRPr="002B450D">
        <w:rPr>
          <w:rFonts w:ascii="Arial" w:hAnsi="Arial" w:cs="Arial"/>
          <w:sz w:val="24"/>
          <w:szCs w:val="24"/>
          <w:shd w:val="clear" w:color="auto" w:fill="FFFFFF"/>
        </w:rPr>
        <w:t>)</w:t>
      </w:r>
      <w:r w:rsidR="00A64E41" w:rsidRPr="002B450D">
        <w:rPr>
          <w:rFonts w:ascii="Arial" w:hAnsi="Arial" w:cs="Arial"/>
          <w:sz w:val="24"/>
          <w:szCs w:val="24"/>
        </w:rPr>
        <w:t>.</w:t>
      </w:r>
      <w:r w:rsidR="00D84761" w:rsidRPr="002B450D">
        <w:rPr>
          <w:rFonts w:ascii="Arial" w:hAnsi="Arial" w:cs="Arial"/>
          <w:sz w:val="24"/>
          <w:szCs w:val="24"/>
        </w:rPr>
        <w:t xml:space="preserve"> </w:t>
      </w:r>
      <w:r w:rsidR="001D003F" w:rsidRPr="002B450D">
        <w:rPr>
          <w:rFonts w:ascii="Arial" w:hAnsi="Arial" w:cs="Arial"/>
          <w:sz w:val="24"/>
          <w:szCs w:val="24"/>
        </w:rPr>
        <w:t xml:space="preserve">The </w:t>
      </w:r>
      <w:r w:rsidR="00895BCA" w:rsidRPr="002B450D">
        <w:rPr>
          <w:rFonts w:ascii="Arial" w:hAnsi="Arial" w:cs="Arial"/>
          <w:sz w:val="24"/>
          <w:szCs w:val="24"/>
        </w:rPr>
        <w:t xml:space="preserve">physical activities children </w:t>
      </w:r>
      <w:r w:rsidR="001633F7" w:rsidRPr="002B450D">
        <w:rPr>
          <w:rFonts w:ascii="Arial" w:hAnsi="Arial" w:cs="Arial"/>
          <w:sz w:val="24"/>
          <w:szCs w:val="24"/>
        </w:rPr>
        <w:t xml:space="preserve">endure during risky play </w:t>
      </w:r>
      <w:r w:rsidR="00BA058A" w:rsidRPr="002B450D">
        <w:rPr>
          <w:rFonts w:ascii="Arial" w:hAnsi="Arial" w:cs="Arial"/>
          <w:sz w:val="24"/>
          <w:szCs w:val="24"/>
        </w:rPr>
        <w:t xml:space="preserve">enables them to express </w:t>
      </w:r>
      <w:r w:rsidR="00AA2E22" w:rsidRPr="002B450D">
        <w:rPr>
          <w:rFonts w:ascii="Arial" w:hAnsi="Arial" w:cs="Arial"/>
          <w:sz w:val="24"/>
          <w:szCs w:val="24"/>
        </w:rPr>
        <w:t>their enjoyment through</w:t>
      </w:r>
      <w:r w:rsidR="00DC2E45" w:rsidRPr="002B450D">
        <w:rPr>
          <w:rFonts w:ascii="Arial" w:hAnsi="Arial" w:cs="Arial"/>
          <w:sz w:val="24"/>
          <w:szCs w:val="24"/>
        </w:rPr>
        <w:t xml:space="preserve"> running, jumping, </w:t>
      </w:r>
      <w:r w:rsidR="002C1BF5" w:rsidRPr="002B450D">
        <w:rPr>
          <w:rFonts w:ascii="Arial" w:hAnsi="Arial" w:cs="Arial"/>
          <w:sz w:val="24"/>
          <w:szCs w:val="24"/>
        </w:rPr>
        <w:t>climbing, throwing</w:t>
      </w:r>
      <w:r w:rsidR="0017439D" w:rsidRPr="002B450D">
        <w:rPr>
          <w:rFonts w:ascii="Arial" w:hAnsi="Arial" w:cs="Arial"/>
          <w:sz w:val="24"/>
          <w:szCs w:val="24"/>
        </w:rPr>
        <w:t xml:space="preserve"> and kicking balls</w:t>
      </w:r>
      <w:r w:rsidR="00FF77DC" w:rsidRPr="002B450D">
        <w:rPr>
          <w:rFonts w:ascii="Arial" w:hAnsi="Arial" w:cs="Arial"/>
          <w:sz w:val="24"/>
          <w:szCs w:val="24"/>
        </w:rPr>
        <w:t xml:space="preserve">, they ride bikes and other toys </w:t>
      </w:r>
      <w:r w:rsidR="00163E61" w:rsidRPr="002B450D">
        <w:rPr>
          <w:rFonts w:ascii="Arial" w:hAnsi="Arial" w:cs="Arial"/>
          <w:sz w:val="24"/>
          <w:szCs w:val="24"/>
        </w:rPr>
        <w:t>using their balance</w:t>
      </w:r>
      <w:r w:rsidR="00AE0A5B" w:rsidRPr="002B450D">
        <w:rPr>
          <w:rFonts w:ascii="Arial" w:hAnsi="Arial" w:cs="Arial"/>
          <w:sz w:val="24"/>
          <w:szCs w:val="24"/>
        </w:rPr>
        <w:t xml:space="preserve"> and build on their motor skills</w:t>
      </w:r>
      <w:r w:rsidR="00B30BD1" w:rsidRPr="002B450D">
        <w:rPr>
          <w:rFonts w:ascii="Arial" w:hAnsi="Arial" w:cs="Arial"/>
          <w:sz w:val="24"/>
          <w:szCs w:val="24"/>
        </w:rPr>
        <w:t xml:space="preserve"> and develop the </w:t>
      </w:r>
      <w:r w:rsidR="00114044" w:rsidRPr="002B450D">
        <w:rPr>
          <w:rFonts w:ascii="Arial" w:hAnsi="Arial" w:cs="Arial"/>
          <w:sz w:val="24"/>
          <w:szCs w:val="24"/>
        </w:rPr>
        <w:t>habit of being active</w:t>
      </w:r>
      <w:r w:rsidR="00F6507E" w:rsidRPr="002B450D">
        <w:rPr>
          <w:rFonts w:ascii="Arial" w:hAnsi="Arial" w:cs="Arial"/>
          <w:sz w:val="24"/>
          <w:szCs w:val="24"/>
        </w:rPr>
        <w:t xml:space="preserve"> (Kinser, 2019). </w:t>
      </w:r>
      <w:r w:rsidR="00EC6CE3" w:rsidRPr="002B450D">
        <w:rPr>
          <w:rFonts w:ascii="Arial" w:hAnsi="Arial" w:cs="Arial"/>
          <w:sz w:val="24"/>
          <w:szCs w:val="24"/>
        </w:rPr>
        <w:t>Kinser (2019)</w:t>
      </w:r>
      <w:r w:rsidR="00213286" w:rsidRPr="002B450D">
        <w:rPr>
          <w:rFonts w:ascii="Arial" w:hAnsi="Arial" w:cs="Arial"/>
          <w:sz w:val="24"/>
          <w:szCs w:val="24"/>
        </w:rPr>
        <w:t xml:space="preserve"> also </w:t>
      </w:r>
      <w:r w:rsidR="0071093D" w:rsidRPr="002B450D">
        <w:rPr>
          <w:rFonts w:ascii="Arial" w:hAnsi="Arial" w:cs="Arial"/>
          <w:sz w:val="24"/>
          <w:szCs w:val="24"/>
        </w:rPr>
        <w:lastRenderedPageBreak/>
        <w:t>state</w:t>
      </w:r>
      <w:r w:rsidR="00EF1E97" w:rsidRPr="002B450D">
        <w:rPr>
          <w:rFonts w:ascii="Arial" w:hAnsi="Arial" w:cs="Arial"/>
          <w:sz w:val="24"/>
          <w:szCs w:val="24"/>
        </w:rPr>
        <w:t>d</w:t>
      </w:r>
      <w:r w:rsidR="0071093D" w:rsidRPr="002B450D">
        <w:rPr>
          <w:rFonts w:ascii="Arial" w:hAnsi="Arial" w:cs="Arial"/>
          <w:sz w:val="24"/>
          <w:szCs w:val="24"/>
        </w:rPr>
        <w:t xml:space="preserve"> that children who </w:t>
      </w:r>
      <w:r w:rsidR="00A143E2" w:rsidRPr="002B450D">
        <w:rPr>
          <w:rFonts w:ascii="Arial" w:hAnsi="Arial" w:cs="Arial"/>
          <w:sz w:val="24"/>
          <w:szCs w:val="24"/>
        </w:rPr>
        <w:t xml:space="preserve">participate </w:t>
      </w:r>
      <w:r w:rsidR="00713110" w:rsidRPr="002B450D">
        <w:rPr>
          <w:rFonts w:ascii="Arial" w:hAnsi="Arial" w:cs="Arial"/>
          <w:sz w:val="24"/>
          <w:szCs w:val="24"/>
        </w:rPr>
        <w:t xml:space="preserve">in physical </w:t>
      </w:r>
      <w:r w:rsidR="00C20D08" w:rsidRPr="002B450D">
        <w:rPr>
          <w:rFonts w:ascii="Arial" w:hAnsi="Arial" w:cs="Arial"/>
          <w:sz w:val="24"/>
          <w:szCs w:val="24"/>
        </w:rPr>
        <w:t xml:space="preserve">activities </w:t>
      </w:r>
      <w:r w:rsidR="00A657D5" w:rsidRPr="002B450D">
        <w:rPr>
          <w:rFonts w:ascii="Arial" w:hAnsi="Arial" w:cs="Arial"/>
          <w:sz w:val="24"/>
          <w:szCs w:val="24"/>
        </w:rPr>
        <w:t xml:space="preserve">and are exposed to </w:t>
      </w:r>
      <w:r w:rsidR="00C20D08" w:rsidRPr="002B450D">
        <w:rPr>
          <w:rFonts w:ascii="Arial" w:hAnsi="Arial" w:cs="Arial"/>
          <w:sz w:val="24"/>
          <w:szCs w:val="24"/>
        </w:rPr>
        <w:t xml:space="preserve">natural light </w:t>
      </w:r>
      <w:r w:rsidR="005B0B7C" w:rsidRPr="002B450D">
        <w:rPr>
          <w:rFonts w:ascii="Arial" w:hAnsi="Arial" w:cs="Arial"/>
          <w:sz w:val="24"/>
          <w:szCs w:val="24"/>
        </w:rPr>
        <w:t xml:space="preserve">have a reduction in stress and </w:t>
      </w:r>
      <w:r w:rsidR="006035ED" w:rsidRPr="002B450D">
        <w:rPr>
          <w:rFonts w:ascii="Arial" w:hAnsi="Arial" w:cs="Arial"/>
          <w:sz w:val="24"/>
          <w:szCs w:val="24"/>
        </w:rPr>
        <w:t>sleep better at night.</w:t>
      </w:r>
    </w:p>
    <w:p w14:paraId="22CD0622" w14:textId="02E9884F" w:rsidR="005C3B26" w:rsidRPr="002B450D" w:rsidRDefault="005C3B26" w:rsidP="0032199B">
      <w:pPr>
        <w:spacing w:line="360" w:lineRule="auto"/>
        <w:jc w:val="both"/>
        <w:rPr>
          <w:rFonts w:ascii="Arial" w:hAnsi="Arial" w:cs="Arial"/>
          <w:sz w:val="24"/>
          <w:szCs w:val="24"/>
        </w:rPr>
      </w:pPr>
      <w:r w:rsidRPr="002B450D">
        <w:rPr>
          <w:rFonts w:ascii="Arial" w:hAnsi="Arial" w:cs="Arial"/>
          <w:sz w:val="24"/>
          <w:szCs w:val="24"/>
        </w:rPr>
        <w:t xml:space="preserve">Practitioners </w:t>
      </w:r>
      <w:r w:rsidR="002D77C2" w:rsidRPr="002B450D">
        <w:rPr>
          <w:rFonts w:ascii="Arial" w:hAnsi="Arial" w:cs="Arial"/>
          <w:sz w:val="24"/>
          <w:szCs w:val="24"/>
        </w:rPr>
        <w:t xml:space="preserve">support this type of play through the school </w:t>
      </w:r>
      <w:r w:rsidR="00B952E5" w:rsidRPr="002B450D">
        <w:rPr>
          <w:rFonts w:ascii="Arial" w:hAnsi="Arial" w:cs="Arial"/>
          <w:sz w:val="24"/>
          <w:szCs w:val="24"/>
        </w:rPr>
        <w:t>curriculum,</w:t>
      </w:r>
      <w:r w:rsidR="00383AF2" w:rsidRPr="002B450D">
        <w:rPr>
          <w:rFonts w:ascii="Arial" w:hAnsi="Arial" w:cs="Arial"/>
          <w:sz w:val="24"/>
          <w:szCs w:val="24"/>
        </w:rPr>
        <w:t xml:space="preserve"> but </w:t>
      </w:r>
      <w:r w:rsidR="00533FF3" w:rsidRPr="002B450D">
        <w:rPr>
          <w:rFonts w:ascii="Arial" w:hAnsi="Arial" w:cs="Arial"/>
          <w:sz w:val="24"/>
          <w:szCs w:val="24"/>
        </w:rPr>
        <w:t xml:space="preserve">health and safety and </w:t>
      </w:r>
      <w:r w:rsidR="00BC0120" w:rsidRPr="002B450D">
        <w:rPr>
          <w:rFonts w:ascii="Arial" w:hAnsi="Arial" w:cs="Arial"/>
          <w:sz w:val="24"/>
          <w:szCs w:val="24"/>
        </w:rPr>
        <w:t xml:space="preserve">hygiene policies and procedures </w:t>
      </w:r>
      <w:r w:rsidR="00E2376D" w:rsidRPr="002B450D">
        <w:rPr>
          <w:rFonts w:ascii="Arial" w:hAnsi="Arial" w:cs="Arial"/>
          <w:sz w:val="24"/>
          <w:szCs w:val="24"/>
        </w:rPr>
        <w:t xml:space="preserve">must be followed by ensuring </w:t>
      </w:r>
      <w:r w:rsidR="002860D0" w:rsidRPr="002B450D">
        <w:rPr>
          <w:rFonts w:ascii="Arial" w:hAnsi="Arial" w:cs="Arial"/>
          <w:sz w:val="24"/>
          <w:szCs w:val="24"/>
        </w:rPr>
        <w:t xml:space="preserve">activities for children </w:t>
      </w:r>
      <w:r w:rsidR="00C37E8F" w:rsidRPr="002B450D">
        <w:rPr>
          <w:rFonts w:ascii="Arial" w:hAnsi="Arial" w:cs="Arial"/>
          <w:sz w:val="24"/>
          <w:szCs w:val="24"/>
        </w:rPr>
        <w:t xml:space="preserve">do not go beyond their </w:t>
      </w:r>
      <w:r w:rsidR="00611F5A" w:rsidRPr="002B450D">
        <w:rPr>
          <w:rFonts w:ascii="Arial" w:hAnsi="Arial" w:cs="Arial"/>
          <w:sz w:val="24"/>
          <w:szCs w:val="24"/>
        </w:rPr>
        <w:t xml:space="preserve">individual abilities or level of understanding (Welsh Government, </w:t>
      </w:r>
      <w:r w:rsidR="00F01754" w:rsidRPr="002B450D">
        <w:rPr>
          <w:rFonts w:ascii="Arial" w:hAnsi="Arial" w:cs="Arial"/>
          <w:sz w:val="24"/>
          <w:szCs w:val="24"/>
        </w:rPr>
        <w:t>2009).</w:t>
      </w:r>
      <w:r w:rsidR="002D77C2" w:rsidRPr="002B450D">
        <w:rPr>
          <w:rFonts w:ascii="Arial" w:hAnsi="Arial" w:cs="Arial"/>
          <w:sz w:val="24"/>
          <w:szCs w:val="24"/>
        </w:rPr>
        <w:t xml:space="preserve"> </w:t>
      </w:r>
    </w:p>
    <w:p w14:paraId="6C90ABF3" w14:textId="52A2ED76" w:rsidR="00BC6427" w:rsidRPr="002B450D" w:rsidRDefault="008A26B0" w:rsidP="0032199B">
      <w:pPr>
        <w:spacing w:line="360" w:lineRule="auto"/>
        <w:jc w:val="both"/>
        <w:rPr>
          <w:rFonts w:ascii="Arial" w:hAnsi="Arial" w:cs="Arial"/>
          <w:sz w:val="24"/>
          <w:szCs w:val="24"/>
        </w:rPr>
      </w:pPr>
      <w:r w:rsidRPr="002B450D">
        <w:rPr>
          <w:rFonts w:ascii="Arial" w:hAnsi="Arial" w:cs="Arial"/>
          <w:sz w:val="24"/>
          <w:szCs w:val="24"/>
        </w:rPr>
        <w:t xml:space="preserve">Parents have now become one of the barriers </w:t>
      </w:r>
      <w:r w:rsidR="00417356" w:rsidRPr="002B450D">
        <w:rPr>
          <w:rFonts w:ascii="Arial" w:hAnsi="Arial" w:cs="Arial"/>
          <w:sz w:val="24"/>
          <w:szCs w:val="24"/>
        </w:rPr>
        <w:t>preventing</w:t>
      </w:r>
      <w:r w:rsidR="00623AF1" w:rsidRPr="002B450D">
        <w:rPr>
          <w:rFonts w:ascii="Arial" w:hAnsi="Arial" w:cs="Arial"/>
          <w:sz w:val="24"/>
          <w:szCs w:val="24"/>
        </w:rPr>
        <w:t xml:space="preserve"> </w:t>
      </w:r>
      <w:r w:rsidR="00A220F7" w:rsidRPr="002B450D">
        <w:rPr>
          <w:rFonts w:ascii="Arial" w:hAnsi="Arial" w:cs="Arial"/>
          <w:sz w:val="24"/>
          <w:szCs w:val="24"/>
        </w:rPr>
        <w:t>children’s</w:t>
      </w:r>
      <w:r w:rsidRPr="002B450D">
        <w:rPr>
          <w:rFonts w:ascii="Arial" w:hAnsi="Arial" w:cs="Arial"/>
          <w:sz w:val="24"/>
          <w:szCs w:val="24"/>
        </w:rPr>
        <w:t xml:space="preserve"> risky play as they </w:t>
      </w:r>
      <w:r w:rsidR="00A004C4" w:rsidRPr="002B450D">
        <w:rPr>
          <w:rFonts w:ascii="Arial" w:hAnsi="Arial" w:cs="Arial"/>
          <w:sz w:val="24"/>
          <w:szCs w:val="24"/>
        </w:rPr>
        <w:t xml:space="preserve">have fears of their child being injured during such </w:t>
      </w:r>
      <w:r w:rsidR="00A220F7" w:rsidRPr="002B450D">
        <w:rPr>
          <w:rFonts w:ascii="Arial" w:hAnsi="Arial" w:cs="Arial"/>
          <w:sz w:val="24"/>
          <w:szCs w:val="24"/>
        </w:rPr>
        <w:t>activities</w:t>
      </w:r>
      <w:r w:rsidR="00A004C4" w:rsidRPr="002B450D">
        <w:rPr>
          <w:rFonts w:ascii="Arial" w:hAnsi="Arial" w:cs="Arial"/>
          <w:sz w:val="24"/>
          <w:szCs w:val="24"/>
        </w:rPr>
        <w:t xml:space="preserve"> as climbing, play fighting </w:t>
      </w:r>
      <w:r w:rsidR="00D63517" w:rsidRPr="002B450D">
        <w:rPr>
          <w:rFonts w:ascii="Arial" w:hAnsi="Arial" w:cs="Arial"/>
          <w:sz w:val="24"/>
          <w:szCs w:val="24"/>
        </w:rPr>
        <w:t>or riding a bike on the street</w:t>
      </w:r>
      <w:r w:rsidR="00EC1FA0" w:rsidRPr="002B450D">
        <w:rPr>
          <w:rFonts w:ascii="Arial" w:hAnsi="Arial" w:cs="Arial"/>
          <w:sz w:val="24"/>
          <w:szCs w:val="24"/>
        </w:rPr>
        <w:t xml:space="preserve"> </w:t>
      </w:r>
      <w:r w:rsidR="00A220F7" w:rsidRPr="002B450D">
        <w:rPr>
          <w:rFonts w:ascii="Arial" w:hAnsi="Arial" w:cs="Arial"/>
          <w:sz w:val="24"/>
          <w:szCs w:val="24"/>
        </w:rPr>
        <w:t>(</w:t>
      </w:r>
      <w:r w:rsidR="00CE6589" w:rsidRPr="002B450D">
        <w:rPr>
          <w:rFonts w:ascii="Arial" w:hAnsi="Arial" w:cs="Arial"/>
          <w:sz w:val="24"/>
          <w:szCs w:val="24"/>
        </w:rPr>
        <w:t>Cevher-Kalburan, 2016).</w:t>
      </w:r>
      <w:r w:rsidR="00E13CE3" w:rsidRPr="002B450D">
        <w:rPr>
          <w:rFonts w:ascii="Arial" w:hAnsi="Arial" w:cs="Arial"/>
          <w:sz w:val="24"/>
          <w:szCs w:val="24"/>
        </w:rPr>
        <w:t xml:space="preserve"> Research carried out by (</w:t>
      </w:r>
      <w:r w:rsidR="000E39D0" w:rsidRPr="002B450D">
        <w:rPr>
          <w:rFonts w:ascii="Arial" w:hAnsi="Arial" w:cs="Arial"/>
          <w:sz w:val="24"/>
          <w:szCs w:val="24"/>
        </w:rPr>
        <w:t>McFarland and Shelby, 20</w:t>
      </w:r>
      <w:r w:rsidR="00BE0CDE" w:rsidRPr="002B450D">
        <w:rPr>
          <w:rFonts w:ascii="Arial" w:hAnsi="Arial" w:cs="Arial"/>
          <w:sz w:val="24"/>
          <w:szCs w:val="24"/>
        </w:rPr>
        <w:t>18</w:t>
      </w:r>
      <w:r w:rsidR="00E13CE3" w:rsidRPr="002B450D">
        <w:rPr>
          <w:rFonts w:ascii="Arial" w:hAnsi="Arial" w:cs="Arial"/>
          <w:sz w:val="24"/>
          <w:szCs w:val="24"/>
        </w:rPr>
        <w:t xml:space="preserve">) </w:t>
      </w:r>
      <w:r w:rsidR="00114F88" w:rsidRPr="002B450D">
        <w:rPr>
          <w:rFonts w:ascii="Arial" w:hAnsi="Arial" w:cs="Arial"/>
          <w:sz w:val="24"/>
          <w:szCs w:val="24"/>
        </w:rPr>
        <w:t xml:space="preserve">reported that </w:t>
      </w:r>
      <w:r w:rsidR="004F55D8" w:rsidRPr="002B450D">
        <w:rPr>
          <w:rFonts w:ascii="Arial" w:hAnsi="Arial" w:cs="Arial"/>
          <w:sz w:val="24"/>
          <w:szCs w:val="24"/>
        </w:rPr>
        <w:t>parents feel a</w:t>
      </w:r>
      <w:r w:rsidR="00FB6E5D" w:rsidRPr="002B450D">
        <w:rPr>
          <w:rFonts w:ascii="Arial" w:hAnsi="Arial" w:cs="Arial"/>
          <w:sz w:val="24"/>
          <w:szCs w:val="24"/>
        </w:rPr>
        <w:t xml:space="preserve">n emotional attachment to their child </w:t>
      </w:r>
      <w:r w:rsidR="00400C72" w:rsidRPr="002B450D">
        <w:rPr>
          <w:rFonts w:ascii="Arial" w:hAnsi="Arial" w:cs="Arial"/>
          <w:sz w:val="24"/>
          <w:szCs w:val="24"/>
        </w:rPr>
        <w:t xml:space="preserve">to protect them from harm resulting in </w:t>
      </w:r>
      <w:r w:rsidR="0010233D" w:rsidRPr="002B450D">
        <w:rPr>
          <w:rFonts w:ascii="Arial" w:hAnsi="Arial" w:cs="Arial"/>
          <w:sz w:val="24"/>
          <w:szCs w:val="24"/>
        </w:rPr>
        <w:t xml:space="preserve">restricted </w:t>
      </w:r>
      <w:r w:rsidR="00EC3FDB" w:rsidRPr="002B450D">
        <w:rPr>
          <w:rFonts w:ascii="Arial" w:hAnsi="Arial" w:cs="Arial"/>
          <w:sz w:val="24"/>
          <w:szCs w:val="24"/>
        </w:rPr>
        <w:t>risky play</w:t>
      </w:r>
      <w:r w:rsidR="00294430" w:rsidRPr="002B450D">
        <w:rPr>
          <w:rFonts w:ascii="Arial" w:hAnsi="Arial" w:cs="Arial"/>
          <w:sz w:val="24"/>
          <w:szCs w:val="24"/>
        </w:rPr>
        <w:t>.</w:t>
      </w:r>
    </w:p>
    <w:p w14:paraId="343D73E7" w14:textId="349433AB" w:rsidR="00667114" w:rsidRPr="002B450D" w:rsidRDefault="00667114" w:rsidP="0032199B">
      <w:pPr>
        <w:spacing w:line="360" w:lineRule="auto"/>
        <w:jc w:val="both"/>
        <w:rPr>
          <w:rFonts w:ascii="Arial" w:hAnsi="Arial" w:cs="Arial"/>
          <w:sz w:val="24"/>
          <w:szCs w:val="24"/>
        </w:rPr>
      </w:pPr>
    </w:p>
    <w:p w14:paraId="348EFD4A" w14:textId="7DF754E4" w:rsidR="00667114" w:rsidRPr="002B450D" w:rsidRDefault="00FB4BC8" w:rsidP="0032199B">
      <w:pPr>
        <w:spacing w:line="360" w:lineRule="auto"/>
        <w:jc w:val="both"/>
        <w:rPr>
          <w:rFonts w:ascii="Arial" w:hAnsi="Arial" w:cs="Arial"/>
          <w:b/>
          <w:bCs/>
          <w:sz w:val="24"/>
          <w:szCs w:val="24"/>
        </w:rPr>
      </w:pPr>
      <w:r w:rsidRPr="002B450D">
        <w:rPr>
          <w:rFonts w:ascii="Arial" w:hAnsi="Arial" w:cs="Arial"/>
          <w:b/>
          <w:bCs/>
          <w:sz w:val="24"/>
          <w:szCs w:val="24"/>
        </w:rPr>
        <w:t>O</w:t>
      </w:r>
      <w:r w:rsidR="00DE776C" w:rsidRPr="002B450D">
        <w:rPr>
          <w:rFonts w:ascii="Arial" w:hAnsi="Arial" w:cs="Arial"/>
          <w:b/>
          <w:bCs/>
          <w:sz w:val="24"/>
          <w:szCs w:val="24"/>
        </w:rPr>
        <w:t>bservation</w:t>
      </w:r>
      <w:r w:rsidR="00117B81" w:rsidRPr="002B450D">
        <w:rPr>
          <w:rFonts w:ascii="Arial" w:hAnsi="Arial" w:cs="Arial"/>
          <w:b/>
          <w:bCs/>
          <w:sz w:val="24"/>
          <w:szCs w:val="24"/>
        </w:rPr>
        <w:t xml:space="preserve"> method</w:t>
      </w:r>
      <w:r w:rsidR="003A4030" w:rsidRPr="002B450D">
        <w:rPr>
          <w:rFonts w:ascii="Arial" w:hAnsi="Arial" w:cs="Arial"/>
          <w:b/>
          <w:bCs/>
          <w:sz w:val="24"/>
          <w:szCs w:val="24"/>
        </w:rPr>
        <w:t xml:space="preserve"> for young children.</w:t>
      </w:r>
      <w:r w:rsidRPr="002B450D">
        <w:rPr>
          <w:rFonts w:ascii="Arial" w:hAnsi="Arial" w:cs="Arial"/>
          <w:b/>
          <w:bCs/>
          <w:sz w:val="24"/>
          <w:szCs w:val="24"/>
        </w:rPr>
        <w:t xml:space="preserve"> </w:t>
      </w:r>
    </w:p>
    <w:p w14:paraId="413729A2" w14:textId="459ED1AC" w:rsidR="00683919" w:rsidRPr="002B450D" w:rsidRDefault="00B91690" w:rsidP="0032199B">
      <w:pPr>
        <w:spacing w:line="360" w:lineRule="auto"/>
        <w:jc w:val="both"/>
        <w:rPr>
          <w:rFonts w:ascii="Arial" w:hAnsi="Arial" w:cs="Arial"/>
          <w:sz w:val="24"/>
          <w:szCs w:val="24"/>
        </w:rPr>
      </w:pPr>
      <w:r w:rsidRPr="002B450D">
        <w:rPr>
          <w:rFonts w:ascii="Arial" w:hAnsi="Arial" w:cs="Arial"/>
          <w:sz w:val="24"/>
          <w:szCs w:val="24"/>
        </w:rPr>
        <w:t xml:space="preserve">The foundation </w:t>
      </w:r>
      <w:r w:rsidR="00880E15" w:rsidRPr="002B450D">
        <w:rPr>
          <w:rFonts w:ascii="Arial" w:hAnsi="Arial" w:cs="Arial"/>
          <w:sz w:val="24"/>
          <w:szCs w:val="24"/>
        </w:rPr>
        <w:t>phase profile</w:t>
      </w:r>
      <w:r w:rsidR="006A0EDA" w:rsidRPr="002B450D">
        <w:rPr>
          <w:rFonts w:ascii="Arial" w:hAnsi="Arial" w:cs="Arial"/>
          <w:sz w:val="24"/>
          <w:szCs w:val="24"/>
        </w:rPr>
        <w:t xml:space="preserve"> was </w:t>
      </w:r>
      <w:r w:rsidR="00393215" w:rsidRPr="002B450D">
        <w:rPr>
          <w:rFonts w:ascii="Arial" w:hAnsi="Arial" w:cs="Arial"/>
          <w:sz w:val="24"/>
          <w:szCs w:val="24"/>
        </w:rPr>
        <w:t>introduced in 2015</w:t>
      </w:r>
      <w:r w:rsidR="002673F9" w:rsidRPr="002B450D">
        <w:rPr>
          <w:rFonts w:ascii="Arial" w:hAnsi="Arial" w:cs="Arial"/>
          <w:sz w:val="24"/>
          <w:szCs w:val="24"/>
        </w:rPr>
        <w:t>,</w:t>
      </w:r>
      <w:r w:rsidR="00192C2B" w:rsidRPr="002B450D">
        <w:rPr>
          <w:rFonts w:ascii="Arial" w:hAnsi="Arial" w:cs="Arial"/>
          <w:sz w:val="24"/>
          <w:szCs w:val="24"/>
        </w:rPr>
        <w:t xml:space="preserve"> </w:t>
      </w:r>
      <w:r w:rsidR="002673F9" w:rsidRPr="002B450D">
        <w:rPr>
          <w:rFonts w:ascii="Arial" w:hAnsi="Arial" w:cs="Arial"/>
          <w:sz w:val="24"/>
          <w:szCs w:val="24"/>
        </w:rPr>
        <w:t>it</w:t>
      </w:r>
      <w:r w:rsidR="00E07DB8" w:rsidRPr="002B450D">
        <w:rPr>
          <w:rFonts w:ascii="Arial" w:hAnsi="Arial" w:cs="Arial"/>
          <w:sz w:val="24"/>
          <w:szCs w:val="24"/>
        </w:rPr>
        <w:t xml:space="preserve"> </w:t>
      </w:r>
      <w:r w:rsidR="000A5ED2" w:rsidRPr="002B450D">
        <w:rPr>
          <w:rFonts w:ascii="Arial" w:hAnsi="Arial" w:cs="Arial"/>
          <w:sz w:val="24"/>
          <w:szCs w:val="24"/>
        </w:rPr>
        <w:t xml:space="preserve">is a statutory bassline assessment of children’s stages of development that is undertaken when children start school in </w:t>
      </w:r>
      <w:r w:rsidR="007B40B3" w:rsidRPr="002B450D">
        <w:rPr>
          <w:rFonts w:ascii="Arial" w:hAnsi="Arial" w:cs="Arial"/>
          <w:sz w:val="24"/>
          <w:szCs w:val="24"/>
        </w:rPr>
        <w:t>r</w:t>
      </w:r>
      <w:r w:rsidR="000A5ED2" w:rsidRPr="002B450D">
        <w:rPr>
          <w:rFonts w:ascii="Arial" w:hAnsi="Arial" w:cs="Arial"/>
          <w:sz w:val="24"/>
          <w:szCs w:val="24"/>
        </w:rPr>
        <w:t>eception</w:t>
      </w:r>
      <w:r w:rsidR="006F2062" w:rsidRPr="002B450D">
        <w:rPr>
          <w:rFonts w:ascii="Arial" w:hAnsi="Arial" w:cs="Arial"/>
          <w:sz w:val="24"/>
          <w:szCs w:val="24"/>
        </w:rPr>
        <w:t xml:space="preserve"> </w:t>
      </w:r>
      <w:r w:rsidR="00192C2B" w:rsidRPr="002B450D">
        <w:rPr>
          <w:rFonts w:ascii="Arial" w:hAnsi="Arial" w:cs="Arial"/>
          <w:sz w:val="24"/>
          <w:szCs w:val="24"/>
        </w:rPr>
        <w:t xml:space="preserve">(Welsh Government, </w:t>
      </w:r>
      <w:r w:rsidR="00FA65E6" w:rsidRPr="002B450D">
        <w:rPr>
          <w:rFonts w:ascii="Arial" w:hAnsi="Arial" w:cs="Arial"/>
          <w:sz w:val="24"/>
          <w:szCs w:val="24"/>
        </w:rPr>
        <w:t>2015</w:t>
      </w:r>
      <w:r w:rsidR="00192C2B" w:rsidRPr="002B450D">
        <w:rPr>
          <w:rFonts w:ascii="Arial" w:hAnsi="Arial" w:cs="Arial"/>
          <w:sz w:val="24"/>
          <w:szCs w:val="24"/>
        </w:rPr>
        <w:t>)</w:t>
      </w:r>
      <w:r w:rsidR="0040401C" w:rsidRPr="002B450D">
        <w:rPr>
          <w:rFonts w:ascii="Arial" w:hAnsi="Arial" w:cs="Arial"/>
          <w:sz w:val="24"/>
          <w:szCs w:val="24"/>
        </w:rPr>
        <w:t>.</w:t>
      </w:r>
      <w:r w:rsidR="000A5ED2" w:rsidRPr="002B450D">
        <w:rPr>
          <w:rFonts w:ascii="Arial" w:hAnsi="Arial" w:cs="Arial"/>
          <w:sz w:val="24"/>
          <w:szCs w:val="24"/>
        </w:rPr>
        <w:t xml:space="preserve"> </w:t>
      </w:r>
      <w:r w:rsidR="00192C2B" w:rsidRPr="002B450D">
        <w:rPr>
          <w:rFonts w:ascii="Arial" w:hAnsi="Arial" w:cs="Arial"/>
          <w:sz w:val="24"/>
          <w:szCs w:val="24"/>
        </w:rPr>
        <w:t>T</w:t>
      </w:r>
      <w:r w:rsidR="00A73DA1" w:rsidRPr="002B450D">
        <w:rPr>
          <w:rFonts w:ascii="Arial" w:hAnsi="Arial" w:cs="Arial"/>
          <w:sz w:val="24"/>
          <w:szCs w:val="24"/>
        </w:rPr>
        <w:t xml:space="preserve">he </w:t>
      </w:r>
      <w:r w:rsidR="00183200" w:rsidRPr="002B450D">
        <w:rPr>
          <w:rFonts w:ascii="Arial" w:hAnsi="Arial" w:cs="Arial"/>
          <w:sz w:val="24"/>
          <w:szCs w:val="24"/>
        </w:rPr>
        <w:t xml:space="preserve">assessment </w:t>
      </w:r>
      <w:r w:rsidR="00E15E16" w:rsidRPr="002B450D">
        <w:rPr>
          <w:rFonts w:ascii="Arial" w:hAnsi="Arial" w:cs="Arial"/>
          <w:sz w:val="24"/>
          <w:szCs w:val="24"/>
        </w:rPr>
        <w:t xml:space="preserve">of </w:t>
      </w:r>
      <w:r w:rsidR="000E44A2" w:rsidRPr="002B450D">
        <w:rPr>
          <w:rFonts w:ascii="Arial" w:hAnsi="Arial" w:cs="Arial"/>
          <w:sz w:val="24"/>
          <w:szCs w:val="24"/>
        </w:rPr>
        <w:t>children’s</w:t>
      </w:r>
      <w:r w:rsidR="00E15E16" w:rsidRPr="002B450D">
        <w:rPr>
          <w:rFonts w:ascii="Arial" w:hAnsi="Arial" w:cs="Arial"/>
          <w:sz w:val="24"/>
          <w:szCs w:val="24"/>
        </w:rPr>
        <w:t xml:space="preserve"> learning </w:t>
      </w:r>
      <w:r w:rsidR="00163ADC" w:rsidRPr="002B450D">
        <w:rPr>
          <w:rFonts w:ascii="Arial" w:hAnsi="Arial" w:cs="Arial"/>
          <w:sz w:val="24"/>
          <w:szCs w:val="24"/>
        </w:rPr>
        <w:t xml:space="preserve">and development </w:t>
      </w:r>
      <w:r w:rsidR="005C7765" w:rsidRPr="002B450D">
        <w:rPr>
          <w:rFonts w:ascii="Arial" w:hAnsi="Arial" w:cs="Arial"/>
          <w:sz w:val="24"/>
          <w:szCs w:val="24"/>
        </w:rPr>
        <w:t xml:space="preserve">is carried out </w:t>
      </w:r>
      <w:r w:rsidR="00163ADC" w:rsidRPr="002B450D">
        <w:rPr>
          <w:rFonts w:ascii="Arial" w:hAnsi="Arial" w:cs="Arial"/>
          <w:sz w:val="24"/>
          <w:szCs w:val="24"/>
        </w:rPr>
        <w:t>throughout the</w:t>
      </w:r>
      <w:r w:rsidR="00BB7D8E" w:rsidRPr="002B450D">
        <w:rPr>
          <w:rFonts w:ascii="Arial" w:hAnsi="Arial" w:cs="Arial"/>
          <w:sz w:val="24"/>
          <w:szCs w:val="24"/>
        </w:rPr>
        <w:t xml:space="preserve">ir time in the foundation </w:t>
      </w:r>
      <w:r w:rsidR="002B0FCA" w:rsidRPr="002B450D">
        <w:rPr>
          <w:rFonts w:ascii="Arial" w:hAnsi="Arial" w:cs="Arial"/>
          <w:sz w:val="24"/>
          <w:szCs w:val="24"/>
        </w:rPr>
        <w:t>phase (Welsh Government, 2017).</w:t>
      </w:r>
      <w:r w:rsidR="00163ADC" w:rsidRPr="002B450D">
        <w:rPr>
          <w:rFonts w:ascii="Arial" w:hAnsi="Arial" w:cs="Arial"/>
          <w:sz w:val="24"/>
          <w:szCs w:val="24"/>
        </w:rPr>
        <w:t xml:space="preserve"> </w:t>
      </w:r>
      <w:r w:rsidR="003416B7" w:rsidRPr="002B450D">
        <w:rPr>
          <w:rFonts w:ascii="Arial" w:hAnsi="Arial" w:cs="Arial"/>
          <w:sz w:val="24"/>
          <w:szCs w:val="24"/>
        </w:rPr>
        <w:t>According to Smidt</w:t>
      </w:r>
      <w:r w:rsidR="008C5939" w:rsidRPr="002B450D">
        <w:rPr>
          <w:rFonts w:ascii="Arial" w:hAnsi="Arial" w:cs="Arial"/>
          <w:sz w:val="24"/>
          <w:szCs w:val="24"/>
        </w:rPr>
        <w:t xml:space="preserve"> (2005) observation is </w:t>
      </w:r>
      <w:r w:rsidR="00D60AA0" w:rsidRPr="002B450D">
        <w:rPr>
          <w:rFonts w:ascii="Arial" w:hAnsi="Arial" w:cs="Arial"/>
          <w:sz w:val="24"/>
          <w:szCs w:val="24"/>
        </w:rPr>
        <w:t xml:space="preserve">a </w:t>
      </w:r>
      <w:r w:rsidR="000F2279" w:rsidRPr="002B450D">
        <w:rPr>
          <w:rFonts w:ascii="Arial" w:hAnsi="Arial" w:cs="Arial"/>
          <w:sz w:val="24"/>
          <w:szCs w:val="24"/>
        </w:rPr>
        <w:t>valid and important educational tool</w:t>
      </w:r>
      <w:r w:rsidR="004511B8" w:rsidRPr="002B450D">
        <w:rPr>
          <w:rFonts w:ascii="Arial" w:hAnsi="Arial" w:cs="Arial"/>
          <w:sz w:val="24"/>
          <w:szCs w:val="24"/>
        </w:rPr>
        <w:t xml:space="preserve"> as it </w:t>
      </w:r>
      <w:r w:rsidR="00480FA4" w:rsidRPr="002B450D">
        <w:rPr>
          <w:rFonts w:ascii="Arial" w:hAnsi="Arial" w:cs="Arial"/>
          <w:sz w:val="24"/>
          <w:szCs w:val="24"/>
        </w:rPr>
        <w:t xml:space="preserve">provides evidence of where </w:t>
      </w:r>
      <w:r w:rsidR="00FE61A2" w:rsidRPr="002B450D">
        <w:rPr>
          <w:rFonts w:ascii="Arial" w:hAnsi="Arial" w:cs="Arial"/>
          <w:sz w:val="24"/>
          <w:szCs w:val="24"/>
        </w:rPr>
        <w:t xml:space="preserve">the child is at a </w:t>
      </w:r>
      <w:r w:rsidR="002451BA" w:rsidRPr="002B450D">
        <w:rPr>
          <w:rFonts w:ascii="Arial" w:hAnsi="Arial" w:cs="Arial"/>
          <w:sz w:val="24"/>
          <w:szCs w:val="24"/>
        </w:rPr>
        <w:t xml:space="preserve">particular </w:t>
      </w:r>
      <w:r w:rsidR="00DC49D0" w:rsidRPr="002B450D">
        <w:rPr>
          <w:rFonts w:ascii="Arial" w:hAnsi="Arial" w:cs="Arial"/>
          <w:sz w:val="24"/>
          <w:szCs w:val="24"/>
        </w:rPr>
        <w:t xml:space="preserve">point in time. </w:t>
      </w:r>
      <w:r w:rsidR="00875121" w:rsidRPr="002B450D">
        <w:rPr>
          <w:rFonts w:ascii="Arial" w:hAnsi="Arial" w:cs="Arial"/>
          <w:sz w:val="24"/>
          <w:szCs w:val="24"/>
        </w:rPr>
        <w:t xml:space="preserve">The purpose of the </w:t>
      </w:r>
      <w:r w:rsidR="00A91923" w:rsidRPr="002B450D">
        <w:rPr>
          <w:rFonts w:ascii="Arial" w:hAnsi="Arial" w:cs="Arial"/>
          <w:sz w:val="24"/>
          <w:szCs w:val="24"/>
        </w:rPr>
        <w:t xml:space="preserve">profile is </w:t>
      </w:r>
      <w:r w:rsidR="00F22076" w:rsidRPr="002B450D">
        <w:rPr>
          <w:rFonts w:ascii="Arial" w:hAnsi="Arial" w:cs="Arial"/>
          <w:sz w:val="24"/>
          <w:szCs w:val="24"/>
        </w:rPr>
        <w:t>to ensu</w:t>
      </w:r>
      <w:r w:rsidR="002E7B09" w:rsidRPr="002B450D">
        <w:rPr>
          <w:rFonts w:ascii="Arial" w:hAnsi="Arial" w:cs="Arial"/>
          <w:sz w:val="24"/>
          <w:szCs w:val="24"/>
        </w:rPr>
        <w:t xml:space="preserve">re </w:t>
      </w:r>
      <w:r w:rsidR="006C69A4" w:rsidRPr="002B450D">
        <w:rPr>
          <w:rFonts w:ascii="Arial" w:hAnsi="Arial" w:cs="Arial"/>
          <w:sz w:val="24"/>
          <w:szCs w:val="24"/>
        </w:rPr>
        <w:t xml:space="preserve">a </w:t>
      </w:r>
      <w:r w:rsidR="006F3B03" w:rsidRPr="002B450D">
        <w:rPr>
          <w:rFonts w:ascii="Arial" w:hAnsi="Arial" w:cs="Arial"/>
          <w:sz w:val="24"/>
          <w:szCs w:val="24"/>
        </w:rPr>
        <w:t>national</w:t>
      </w:r>
      <w:r w:rsidR="00A42F27" w:rsidRPr="002B450D">
        <w:rPr>
          <w:rFonts w:ascii="Arial" w:hAnsi="Arial" w:cs="Arial"/>
          <w:sz w:val="24"/>
          <w:szCs w:val="24"/>
        </w:rPr>
        <w:t>ly</w:t>
      </w:r>
      <w:r w:rsidR="006F3B03" w:rsidRPr="002B450D">
        <w:rPr>
          <w:rFonts w:ascii="Arial" w:hAnsi="Arial" w:cs="Arial"/>
          <w:sz w:val="24"/>
          <w:szCs w:val="24"/>
        </w:rPr>
        <w:t xml:space="preserve"> </w:t>
      </w:r>
      <w:r w:rsidR="00501A1F" w:rsidRPr="002B450D">
        <w:rPr>
          <w:rFonts w:ascii="Arial" w:hAnsi="Arial" w:cs="Arial"/>
          <w:sz w:val="24"/>
          <w:szCs w:val="24"/>
        </w:rPr>
        <w:t xml:space="preserve">consistent </w:t>
      </w:r>
      <w:r w:rsidR="00E9421A" w:rsidRPr="002B450D">
        <w:rPr>
          <w:rFonts w:ascii="Arial" w:hAnsi="Arial" w:cs="Arial"/>
          <w:sz w:val="24"/>
          <w:szCs w:val="24"/>
        </w:rPr>
        <w:t xml:space="preserve">assessment </w:t>
      </w:r>
      <w:r w:rsidR="000B0063" w:rsidRPr="002B450D">
        <w:rPr>
          <w:rFonts w:ascii="Arial" w:hAnsi="Arial" w:cs="Arial"/>
          <w:sz w:val="24"/>
          <w:szCs w:val="24"/>
        </w:rPr>
        <w:t xml:space="preserve">of children’s progress </w:t>
      </w:r>
      <w:r w:rsidR="00335C0A" w:rsidRPr="002B450D">
        <w:rPr>
          <w:rFonts w:ascii="Arial" w:hAnsi="Arial" w:cs="Arial"/>
          <w:sz w:val="24"/>
          <w:szCs w:val="24"/>
        </w:rPr>
        <w:t xml:space="preserve">from reception until </w:t>
      </w:r>
      <w:r w:rsidR="00517D8D" w:rsidRPr="002B450D">
        <w:rPr>
          <w:rFonts w:ascii="Arial" w:hAnsi="Arial" w:cs="Arial"/>
          <w:sz w:val="24"/>
          <w:szCs w:val="24"/>
        </w:rPr>
        <w:t xml:space="preserve">year two </w:t>
      </w:r>
      <w:r w:rsidR="00FF5D50" w:rsidRPr="002B450D">
        <w:rPr>
          <w:rFonts w:ascii="Arial" w:hAnsi="Arial" w:cs="Arial"/>
          <w:sz w:val="24"/>
          <w:szCs w:val="24"/>
        </w:rPr>
        <w:t xml:space="preserve">which </w:t>
      </w:r>
      <w:r w:rsidR="007A57DC" w:rsidRPr="002B450D">
        <w:rPr>
          <w:rFonts w:ascii="Arial" w:hAnsi="Arial" w:cs="Arial"/>
          <w:sz w:val="24"/>
          <w:szCs w:val="24"/>
        </w:rPr>
        <w:t>align</w:t>
      </w:r>
      <w:r w:rsidR="006C164B" w:rsidRPr="002B450D">
        <w:rPr>
          <w:rFonts w:ascii="Arial" w:hAnsi="Arial" w:cs="Arial"/>
          <w:sz w:val="24"/>
          <w:szCs w:val="24"/>
        </w:rPr>
        <w:t>s</w:t>
      </w:r>
      <w:r w:rsidR="0067033C" w:rsidRPr="002B450D">
        <w:rPr>
          <w:rFonts w:ascii="Arial" w:hAnsi="Arial" w:cs="Arial"/>
          <w:sz w:val="24"/>
          <w:szCs w:val="24"/>
        </w:rPr>
        <w:t xml:space="preserve"> </w:t>
      </w:r>
      <w:r w:rsidR="00B37950" w:rsidRPr="002B450D">
        <w:rPr>
          <w:rFonts w:ascii="Arial" w:hAnsi="Arial" w:cs="Arial"/>
          <w:sz w:val="24"/>
          <w:szCs w:val="24"/>
        </w:rPr>
        <w:t xml:space="preserve">with the </w:t>
      </w:r>
      <w:r w:rsidR="003923DB" w:rsidRPr="002B450D">
        <w:rPr>
          <w:rFonts w:ascii="Arial" w:hAnsi="Arial" w:cs="Arial"/>
          <w:sz w:val="24"/>
          <w:szCs w:val="24"/>
        </w:rPr>
        <w:t xml:space="preserve">end of </w:t>
      </w:r>
      <w:r w:rsidR="00D102F8" w:rsidRPr="002B450D">
        <w:rPr>
          <w:rFonts w:ascii="Arial" w:hAnsi="Arial" w:cs="Arial"/>
          <w:sz w:val="24"/>
          <w:szCs w:val="24"/>
        </w:rPr>
        <w:t xml:space="preserve">foundation </w:t>
      </w:r>
      <w:r w:rsidR="003923DB" w:rsidRPr="002B450D">
        <w:rPr>
          <w:rFonts w:ascii="Arial" w:hAnsi="Arial" w:cs="Arial"/>
          <w:sz w:val="24"/>
          <w:szCs w:val="24"/>
        </w:rPr>
        <w:t>phase outcome</w:t>
      </w:r>
      <w:r w:rsidR="002520DD" w:rsidRPr="002B450D">
        <w:rPr>
          <w:rFonts w:ascii="Arial" w:hAnsi="Arial" w:cs="Arial"/>
          <w:sz w:val="24"/>
          <w:szCs w:val="24"/>
        </w:rPr>
        <w:t>s</w:t>
      </w:r>
      <w:r w:rsidR="00FF5D50" w:rsidRPr="002B450D">
        <w:rPr>
          <w:rFonts w:ascii="Arial" w:hAnsi="Arial" w:cs="Arial"/>
          <w:sz w:val="24"/>
          <w:szCs w:val="24"/>
        </w:rPr>
        <w:t xml:space="preserve"> </w:t>
      </w:r>
      <w:r w:rsidR="00D102F8" w:rsidRPr="002B450D">
        <w:rPr>
          <w:rFonts w:ascii="Arial" w:hAnsi="Arial" w:cs="Arial"/>
          <w:sz w:val="24"/>
          <w:szCs w:val="24"/>
        </w:rPr>
        <w:t>(Wels</w:t>
      </w:r>
      <w:r w:rsidR="00602F2A" w:rsidRPr="002B450D">
        <w:rPr>
          <w:rFonts w:ascii="Arial" w:hAnsi="Arial" w:cs="Arial"/>
          <w:sz w:val="24"/>
          <w:szCs w:val="24"/>
        </w:rPr>
        <w:t xml:space="preserve">h </w:t>
      </w:r>
      <w:r w:rsidR="00D102F8" w:rsidRPr="002B450D">
        <w:rPr>
          <w:rFonts w:ascii="Arial" w:hAnsi="Arial" w:cs="Arial"/>
          <w:sz w:val="24"/>
          <w:szCs w:val="24"/>
        </w:rPr>
        <w:t>Govern</w:t>
      </w:r>
      <w:r w:rsidR="00C011D5" w:rsidRPr="002B450D">
        <w:rPr>
          <w:rFonts w:ascii="Arial" w:hAnsi="Arial" w:cs="Arial"/>
          <w:sz w:val="24"/>
          <w:szCs w:val="24"/>
        </w:rPr>
        <w:t>ment, 2011).</w:t>
      </w:r>
      <w:r w:rsidR="005D5454" w:rsidRPr="002B450D">
        <w:rPr>
          <w:rFonts w:ascii="Arial" w:hAnsi="Arial" w:cs="Arial"/>
          <w:sz w:val="24"/>
          <w:szCs w:val="24"/>
        </w:rPr>
        <w:t xml:space="preserve"> </w:t>
      </w:r>
      <w:r w:rsidR="0065060B" w:rsidRPr="002B450D">
        <w:rPr>
          <w:rFonts w:ascii="Arial" w:hAnsi="Arial" w:cs="Arial"/>
          <w:sz w:val="24"/>
          <w:szCs w:val="24"/>
        </w:rPr>
        <w:t>‘</w:t>
      </w:r>
      <w:r w:rsidR="005D5EE8" w:rsidRPr="002B450D">
        <w:rPr>
          <w:rFonts w:ascii="Arial" w:hAnsi="Arial" w:cs="Arial"/>
          <w:sz w:val="24"/>
          <w:szCs w:val="24"/>
        </w:rPr>
        <w:t>Through the use of observations and formative assessments, the profile supports practitioners to provide a developmentally appropriate holistic curriculum for all children</w:t>
      </w:r>
      <w:r w:rsidR="0065060B" w:rsidRPr="002B450D">
        <w:rPr>
          <w:rFonts w:ascii="Arial" w:hAnsi="Arial" w:cs="Arial"/>
          <w:sz w:val="24"/>
          <w:szCs w:val="24"/>
        </w:rPr>
        <w:t>’</w:t>
      </w:r>
      <w:r w:rsidR="003448F8" w:rsidRPr="002B450D">
        <w:rPr>
          <w:rFonts w:ascii="Arial" w:hAnsi="Arial" w:cs="Arial"/>
          <w:sz w:val="24"/>
          <w:szCs w:val="24"/>
        </w:rPr>
        <w:t xml:space="preserve"> (Welsh Government, 2019).</w:t>
      </w:r>
    </w:p>
    <w:p w14:paraId="64257A6F" w14:textId="760853A0" w:rsidR="00DD56D2" w:rsidRPr="002B450D" w:rsidRDefault="00D74D22" w:rsidP="0032199B">
      <w:pPr>
        <w:spacing w:line="360" w:lineRule="auto"/>
        <w:jc w:val="both"/>
        <w:rPr>
          <w:rFonts w:ascii="Arial" w:hAnsi="Arial" w:cs="Arial"/>
          <w:sz w:val="24"/>
          <w:szCs w:val="24"/>
        </w:rPr>
      </w:pPr>
      <w:r w:rsidRPr="002B450D">
        <w:rPr>
          <w:rFonts w:ascii="Arial" w:hAnsi="Arial" w:cs="Arial"/>
          <w:sz w:val="24"/>
          <w:szCs w:val="24"/>
        </w:rPr>
        <w:t>The process of carr</w:t>
      </w:r>
      <w:r w:rsidR="00594503" w:rsidRPr="002B450D">
        <w:rPr>
          <w:rFonts w:ascii="Arial" w:hAnsi="Arial" w:cs="Arial"/>
          <w:sz w:val="24"/>
          <w:szCs w:val="24"/>
        </w:rPr>
        <w:t xml:space="preserve">ying out a </w:t>
      </w:r>
      <w:r w:rsidR="00FE6654" w:rsidRPr="002B450D">
        <w:rPr>
          <w:rFonts w:ascii="Arial" w:hAnsi="Arial" w:cs="Arial"/>
          <w:sz w:val="24"/>
          <w:szCs w:val="24"/>
        </w:rPr>
        <w:t>baseline</w:t>
      </w:r>
      <w:r w:rsidR="00594503" w:rsidRPr="002B450D">
        <w:rPr>
          <w:rFonts w:ascii="Arial" w:hAnsi="Arial" w:cs="Arial"/>
          <w:sz w:val="24"/>
          <w:szCs w:val="24"/>
        </w:rPr>
        <w:t xml:space="preserve"> </w:t>
      </w:r>
      <w:r w:rsidR="00FE6654" w:rsidRPr="002B450D">
        <w:rPr>
          <w:rFonts w:ascii="Arial" w:hAnsi="Arial" w:cs="Arial"/>
          <w:sz w:val="24"/>
          <w:szCs w:val="24"/>
        </w:rPr>
        <w:t>assessment starts with</w:t>
      </w:r>
      <w:r w:rsidR="009F0285" w:rsidRPr="002B450D">
        <w:rPr>
          <w:rFonts w:ascii="Arial" w:hAnsi="Arial" w:cs="Arial"/>
          <w:sz w:val="24"/>
          <w:szCs w:val="24"/>
        </w:rPr>
        <w:t xml:space="preserve"> reviewing information </w:t>
      </w:r>
      <w:r w:rsidR="00E74596" w:rsidRPr="002B450D">
        <w:rPr>
          <w:rFonts w:ascii="Arial" w:hAnsi="Arial" w:cs="Arial"/>
          <w:sz w:val="24"/>
          <w:szCs w:val="24"/>
        </w:rPr>
        <w:t xml:space="preserve">provided from </w:t>
      </w:r>
      <w:r w:rsidR="009229F6" w:rsidRPr="002B450D">
        <w:rPr>
          <w:rFonts w:ascii="Arial" w:hAnsi="Arial" w:cs="Arial"/>
          <w:sz w:val="24"/>
          <w:szCs w:val="24"/>
        </w:rPr>
        <w:t>previous settings and practitioners</w:t>
      </w:r>
      <w:r w:rsidR="00D63617" w:rsidRPr="002B450D">
        <w:rPr>
          <w:rFonts w:ascii="Arial" w:hAnsi="Arial" w:cs="Arial"/>
          <w:sz w:val="24"/>
          <w:szCs w:val="24"/>
        </w:rPr>
        <w:t>, health professionals</w:t>
      </w:r>
      <w:r w:rsidR="00CC7AC7" w:rsidRPr="002B450D">
        <w:rPr>
          <w:rFonts w:ascii="Arial" w:hAnsi="Arial" w:cs="Arial"/>
          <w:sz w:val="24"/>
          <w:szCs w:val="24"/>
        </w:rPr>
        <w:t xml:space="preserve">, parents and the child (Welsh Government, </w:t>
      </w:r>
      <w:r w:rsidR="00AC1950" w:rsidRPr="002B450D">
        <w:rPr>
          <w:rFonts w:ascii="Arial" w:hAnsi="Arial" w:cs="Arial"/>
          <w:sz w:val="24"/>
          <w:szCs w:val="24"/>
        </w:rPr>
        <w:t>2017)</w:t>
      </w:r>
      <w:r w:rsidR="00885E2D" w:rsidRPr="002B450D">
        <w:rPr>
          <w:rFonts w:ascii="Arial" w:hAnsi="Arial" w:cs="Arial"/>
          <w:sz w:val="24"/>
          <w:szCs w:val="24"/>
        </w:rPr>
        <w:t xml:space="preserve">, </w:t>
      </w:r>
      <w:r w:rsidR="00CA5F9F" w:rsidRPr="002B450D">
        <w:rPr>
          <w:rFonts w:ascii="Arial" w:hAnsi="Arial" w:cs="Arial"/>
          <w:sz w:val="24"/>
          <w:szCs w:val="24"/>
        </w:rPr>
        <w:t xml:space="preserve">it is important to communicate </w:t>
      </w:r>
      <w:r w:rsidR="008C25B9" w:rsidRPr="002B450D">
        <w:rPr>
          <w:rFonts w:ascii="Arial" w:hAnsi="Arial" w:cs="Arial"/>
          <w:sz w:val="24"/>
          <w:szCs w:val="24"/>
        </w:rPr>
        <w:t xml:space="preserve">effectively </w:t>
      </w:r>
      <w:r w:rsidR="005446CA" w:rsidRPr="002B450D">
        <w:rPr>
          <w:rFonts w:ascii="Arial" w:hAnsi="Arial" w:cs="Arial"/>
          <w:sz w:val="24"/>
          <w:szCs w:val="24"/>
        </w:rPr>
        <w:t xml:space="preserve">with parents </w:t>
      </w:r>
      <w:r w:rsidR="0064728F" w:rsidRPr="002B450D">
        <w:rPr>
          <w:rFonts w:ascii="Arial" w:hAnsi="Arial" w:cs="Arial"/>
          <w:sz w:val="24"/>
          <w:szCs w:val="24"/>
        </w:rPr>
        <w:t xml:space="preserve">and other </w:t>
      </w:r>
      <w:r w:rsidR="005319D6" w:rsidRPr="002B450D">
        <w:rPr>
          <w:rFonts w:ascii="Arial" w:hAnsi="Arial" w:cs="Arial"/>
          <w:sz w:val="24"/>
          <w:szCs w:val="24"/>
        </w:rPr>
        <w:t xml:space="preserve">professionals </w:t>
      </w:r>
      <w:r w:rsidR="008C25B9" w:rsidRPr="002B450D">
        <w:rPr>
          <w:rFonts w:ascii="Arial" w:hAnsi="Arial" w:cs="Arial"/>
          <w:sz w:val="24"/>
          <w:szCs w:val="24"/>
        </w:rPr>
        <w:t xml:space="preserve">to </w:t>
      </w:r>
      <w:r w:rsidR="00154A9A" w:rsidRPr="002B450D">
        <w:rPr>
          <w:rFonts w:ascii="Arial" w:hAnsi="Arial" w:cs="Arial"/>
          <w:sz w:val="24"/>
          <w:szCs w:val="24"/>
        </w:rPr>
        <w:t xml:space="preserve">ensure the wellbeing </w:t>
      </w:r>
      <w:r w:rsidR="00835A7F" w:rsidRPr="002B450D">
        <w:rPr>
          <w:rFonts w:ascii="Arial" w:hAnsi="Arial" w:cs="Arial"/>
          <w:sz w:val="24"/>
          <w:szCs w:val="24"/>
        </w:rPr>
        <w:t xml:space="preserve">of </w:t>
      </w:r>
      <w:r w:rsidR="00041A4A" w:rsidRPr="002B450D">
        <w:rPr>
          <w:rFonts w:ascii="Arial" w:hAnsi="Arial" w:cs="Arial"/>
          <w:sz w:val="24"/>
          <w:szCs w:val="24"/>
        </w:rPr>
        <w:t>the</w:t>
      </w:r>
      <w:r w:rsidR="000C7F37" w:rsidRPr="002B450D">
        <w:rPr>
          <w:rFonts w:ascii="Arial" w:hAnsi="Arial" w:cs="Arial"/>
          <w:sz w:val="24"/>
          <w:szCs w:val="24"/>
        </w:rPr>
        <w:t xml:space="preserve"> child</w:t>
      </w:r>
      <w:r w:rsidR="001507A7" w:rsidRPr="002B450D">
        <w:rPr>
          <w:rFonts w:ascii="Arial" w:hAnsi="Arial" w:cs="Arial"/>
          <w:sz w:val="24"/>
          <w:szCs w:val="24"/>
        </w:rPr>
        <w:t>, Article 18</w:t>
      </w:r>
      <w:r w:rsidR="000D7C2F" w:rsidRPr="002B450D">
        <w:rPr>
          <w:rFonts w:ascii="Arial" w:hAnsi="Arial" w:cs="Arial"/>
          <w:sz w:val="24"/>
          <w:szCs w:val="24"/>
        </w:rPr>
        <w:t xml:space="preserve"> (UN</w:t>
      </w:r>
      <w:r w:rsidR="00E2440F" w:rsidRPr="002B450D">
        <w:rPr>
          <w:rFonts w:ascii="Arial" w:hAnsi="Arial" w:cs="Arial"/>
          <w:sz w:val="24"/>
          <w:szCs w:val="24"/>
        </w:rPr>
        <w:t>CRC, 1989)</w:t>
      </w:r>
      <w:r w:rsidR="00954EC7" w:rsidRPr="002B450D">
        <w:rPr>
          <w:rFonts w:ascii="Arial" w:hAnsi="Arial" w:cs="Arial"/>
          <w:sz w:val="24"/>
          <w:szCs w:val="24"/>
        </w:rPr>
        <w:t xml:space="preserve"> and to develop </w:t>
      </w:r>
      <w:r w:rsidR="00C14C16" w:rsidRPr="002B450D">
        <w:rPr>
          <w:rFonts w:ascii="Arial" w:hAnsi="Arial" w:cs="Arial"/>
          <w:sz w:val="24"/>
          <w:szCs w:val="24"/>
        </w:rPr>
        <w:t>relationship</w:t>
      </w:r>
      <w:r w:rsidR="00C37BCA" w:rsidRPr="002B450D">
        <w:rPr>
          <w:rFonts w:ascii="Arial" w:hAnsi="Arial" w:cs="Arial"/>
          <w:sz w:val="24"/>
          <w:szCs w:val="24"/>
        </w:rPr>
        <w:t xml:space="preserve">s </w:t>
      </w:r>
      <w:r w:rsidR="00DA45B6" w:rsidRPr="002B450D">
        <w:rPr>
          <w:rFonts w:ascii="Arial" w:hAnsi="Arial" w:cs="Arial"/>
          <w:sz w:val="24"/>
          <w:szCs w:val="24"/>
        </w:rPr>
        <w:t xml:space="preserve">to </w:t>
      </w:r>
      <w:r w:rsidR="008C1851" w:rsidRPr="002B450D">
        <w:rPr>
          <w:rFonts w:ascii="Arial" w:hAnsi="Arial" w:cs="Arial"/>
          <w:sz w:val="24"/>
          <w:szCs w:val="24"/>
        </w:rPr>
        <w:t xml:space="preserve">allow effective </w:t>
      </w:r>
      <w:r w:rsidR="005209FE" w:rsidRPr="002B450D">
        <w:rPr>
          <w:rFonts w:ascii="Arial" w:hAnsi="Arial" w:cs="Arial"/>
          <w:sz w:val="24"/>
          <w:szCs w:val="24"/>
        </w:rPr>
        <w:t>information sharing</w:t>
      </w:r>
      <w:r w:rsidR="00F128F3" w:rsidRPr="002B450D">
        <w:rPr>
          <w:rFonts w:ascii="Arial" w:hAnsi="Arial" w:cs="Arial"/>
          <w:sz w:val="24"/>
          <w:szCs w:val="24"/>
        </w:rPr>
        <w:t xml:space="preserve"> (</w:t>
      </w:r>
      <w:r w:rsidR="00331A69" w:rsidRPr="002B450D">
        <w:rPr>
          <w:rFonts w:ascii="Arial" w:hAnsi="Arial" w:cs="Arial"/>
          <w:sz w:val="24"/>
          <w:szCs w:val="24"/>
        </w:rPr>
        <w:t>Hallet, 2003).</w:t>
      </w:r>
      <w:r w:rsidR="00190B69" w:rsidRPr="002B450D">
        <w:rPr>
          <w:rFonts w:ascii="Arial" w:hAnsi="Arial" w:cs="Arial"/>
          <w:sz w:val="24"/>
          <w:szCs w:val="24"/>
        </w:rPr>
        <w:t xml:space="preserve"> </w:t>
      </w:r>
      <w:r w:rsidR="00AC1950" w:rsidRPr="002B450D">
        <w:rPr>
          <w:rFonts w:ascii="Arial" w:hAnsi="Arial" w:cs="Arial"/>
          <w:sz w:val="24"/>
          <w:szCs w:val="24"/>
        </w:rPr>
        <w:t xml:space="preserve"> </w:t>
      </w:r>
      <w:r w:rsidR="000513C0" w:rsidRPr="002B450D">
        <w:rPr>
          <w:rFonts w:ascii="Arial" w:hAnsi="Arial" w:cs="Arial"/>
          <w:sz w:val="24"/>
          <w:szCs w:val="24"/>
        </w:rPr>
        <w:t xml:space="preserve">When children start </w:t>
      </w:r>
      <w:r w:rsidR="007B40B3" w:rsidRPr="002B450D">
        <w:rPr>
          <w:rFonts w:ascii="Arial" w:hAnsi="Arial" w:cs="Arial"/>
          <w:sz w:val="24"/>
          <w:szCs w:val="24"/>
        </w:rPr>
        <w:t>r</w:t>
      </w:r>
      <w:r w:rsidR="000513C0" w:rsidRPr="002B450D">
        <w:rPr>
          <w:rFonts w:ascii="Arial" w:hAnsi="Arial" w:cs="Arial"/>
          <w:sz w:val="24"/>
          <w:szCs w:val="24"/>
        </w:rPr>
        <w:t xml:space="preserve">eception </w:t>
      </w:r>
      <w:r w:rsidR="007B40B3" w:rsidRPr="002B450D">
        <w:rPr>
          <w:rFonts w:ascii="Arial" w:hAnsi="Arial" w:cs="Arial"/>
          <w:sz w:val="24"/>
          <w:szCs w:val="24"/>
        </w:rPr>
        <w:t>c</w:t>
      </w:r>
      <w:r w:rsidR="000513C0" w:rsidRPr="002B450D">
        <w:rPr>
          <w:rFonts w:ascii="Arial" w:hAnsi="Arial" w:cs="Arial"/>
          <w:sz w:val="24"/>
          <w:szCs w:val="24"/>
        </w:rPr>
        <w:t xml:space="preserve">lass </w:t>
      </w:r>
      <w:r w:rsidR="0071246F" w:rsidRPr="002B450D">
        <w:rPr>
          <w:rFonts w:ascii="Arial" w:hAnsi="Arial" w:cs="Arial"/>
          <w:sz w:val="24"/>
          <w:szCs w:val="24"/>
        </w:rPr>
        <w:t xml:space="preserve">they need time to </w:t>
      </w:r>
      <w:r w:rsidR="00B00D9B" w:rsidRPr="002B450D">
        <w:rPr>
          <w:rFonts w:ascii="Arial" w:hAnsi="Arial" w:cs="Arial"/>
          <w:sz w:val="24"/>
          <w:szCs w:val="24"/>
        </w:rPr>
        <w:t xml:space="preserve">settle into their </w:t>
      </w:r>
      <w:r w:rsidR="00B00D9B" w:rsidRPr="002B450D">
        <w:rPr>
          <w:rFonts w:ascii="Arial" w:hAnsi="Arial" w:cs="Arial"/>
          <w:sz w:val="24"/>
          <w:szCs w:val="24"/>
        </w:rPr>
        <w:lastRenderedPageBreak/>
        <w:t>new surroundings</w:t>
      </w:r>
      <w:r w:rsidR="007B6E7C" w:rsidRPr="002B450D">
        <w:rPr>
          <w:rFonts w:ascii="Arial" w:hAnsi="Arial" w:cs="Arial"/>
          <w:sz w:val="24"/>
          <w:szCs w:val="24"/>
        </w:rPr>
        <w:t xml:space="preserve"> </w:t>
      </w:r>
      <w:r w:rsidR="000D035D" w:rsidRPr="002B450D">
        <w:rPr>
          <w:rFonts w:ascii="Arial" w:hAnsi="Arial" w:cs="Arial"/>
          <w:sz w:val="24"/>
          <w:szCs w:val="24"/>
        </w:rPr>
        <w:t>and</w:t>
      </w:r>
      <w:r w:rsidR="007B6E7C" w:rsidRPr="002B450D">
        <w:rPr>
          <w:rFonts w:ascii="Arial" w:hAnsi="Arial" w:cs="Arial"/>
          <w:sz w:val="24"/>
          <w:szCs w:val="24"/>
        </w:rPr>
        <w:t xml:space="preserve"> </w:t>
      </w:r>
      <w:r w:rsidR="003C2F32" w:rsidRPr="002B450D">
        <w:rPr>
          <w:rFonts w:ascii="Arial" w:hAnsi="Arial" w:cs="Arial"/>
          <w:sz w:val="24"/>
          <w:szCs w:val="24"/>
        </w:rPr>
        <w:t xml:space="preserve">unobtrusive </w:t>
      </w:r>
      <w:r w:rsidR="0081690E" w:rsidRPr="002B450D">
        <w:rPr>
          <w:rFonts w:ascii="Arial" w:hAnsi="Arial" w:cs="Arial"/>
          <w:sz w:val="24"/>
          <w:szCs w:val="24"/>
        </w:rPr>
        <w:t xml:space="preserve">observations should be carried out </w:t>
      </w:r>
      <w:r w:rsidR="00B27EE4" w:rsidRPr="002B450D">
        <w:rPr>
          <w:rFonts w:ascii="Arial" w:hAnsi="Arial" w:cs="Arial"/>
          <w:sz w:val="24"/>
          <w:szCs w:val="24"/>
        </w:rPr>
        <w:t xml:space="preserve">during the first six weeks following their </w:t>
      </w:r>
      <w:r w:rsidR="005030C2" w:rsidRPr="002B450D">
        <w:rPr>
          <w:rFonts w:ascii="Arial" w:hAnsi="Arial" w:cs="Arial"/>
          <w:sz w:val="24"/>
          <w:szCs w:val="24"/>
        </w:rPr>
        <w:t>en</w:t>
      </w:r>
      <w:r w:rsidR="00983999" w:rsidRPr="002B450D">
        <w:rPr>
          <w:rFonts w:ascii="Arial" w:hAnsi="Arial" w:cs="Arial"/>
          <w:sz w:val="24"/>
          <w:szCs w:val="24"/>
        </w:rPr>
        <w:t>try</w:t>
      </w:r>
      <w:r w:rsidR="00250899" w:rsidRPr="002B450D">
        <w:rPr>
          <w:rFonts w:ascii="Arial" w:hAnsi="Arial" w:cs="Arial"/>
          <w:sz w:val="24"/>
          <w:szCs w:val="24"/>
        </w:rPr>
        <w:t xml:space="preserve"> to reception</w:t>
      </w:r>
      <w:r w:rsidR="00983999" w:rsidRPr="002B450D">
        <w:rPr>
          <w:rFonts w:ascii="Arial" w:hAnsi="Arial" w:cs="Arial"/>
          <w:sz w:val="24"/>
          <w:szCs w:val="24"/>
        </w:rPr>
        <w:t xml:space="preserve"> </w:t>
      </w:r>
      <w:r w:rsidR="00143C23" w:rsidRPr="002B450D">
        <w:rPr>
          <w:rFonts w:ascii="Arial" w:hAnsi="Arial" w:cs="Arial"/>
          <w:sz w:val="24"/>
          <w:szCs w:val="24"/>
        </w:rPr>
        <w:t xml:space="preserve">to form a baseline </w:t>
      </w:r>
      <w:r w:rsidR="006A0E48" w:rsidRPr="002B450D">
        <w:rPr>
          <w:rFonts w:ascii="Arial" w:hAnsi="Arial" w:cs="Arial"/>
          <w:sz w:val="24"/>
          <w:szCs w:val="24"/>
        </w:rPr>
        <w:t>assessment, the skills ladder</w:t>
      </w:r>
      <w:r w:rsidR="00B436A9" w:rsidRPr="002B450D">
        <w:rPr>
          <w:rFonts w:ascii="Arial" w:hAnsi="Arial" w:cs="Arial"/>
          <w:sz w:val="24"/>
          <w:szCs w:val="24"/>
        </w:rPr>
        <w:t xml:space="preserve"> which is easy to observe </w:t>
      </w:r>
      <w:r w:rsidR="008F00AB" w:rsidRPr="002B450D">
        <w:rPr>
          <w:rFonts w:ascii="Arial" w:hAnsi="Arial" w:cs="Arial"/>
          <w:sz w:val="24"/>
          <w:szCs w:val="24"/>
        </w:rPr>
        <w:t xml:space="preserve">and used within the first term provides </w:t>
      </w:r>
      <w:r w:rsidR="005F084B" w:rsidRPr="002B450D">
        <w:rPr>
          <w:rFonts w:ascii="Arial" w:hAnsi="Arial" w:cs="Arial"/>
          <w:sz w:val="24"/>
          <w:szCs w:val="24"/>
        </w:rPr>
        <w:t xml:space="preserve">key information on supporting </w:t>
      </w:r>
      <w:r w:rsidR="002A24C0" w:rsidRPr="002B450D">
        <w:rPr>
          <w:rFonts w:ascii="Arial" w:hAnsi="Arial" w:cs="Arial"/>
          <w:sz w:val="24"/>
          <w:szCs w:val="24"/>
        </w:rPr>
        <w:t>children’s</w:t>
      </w:r>
      <w:r w:rsidR="00EA6BD8" w:rsidRPr="002B450D">
        <w:rPr>
          <w:rFonts w:ascii="Arial" w:hAnsi="Arial" w:cs="Arial"/>
          <w:sz w:val="24"/>
          <w:szCs w:val="24"/>
        </w:rPr>
        <w:t xml:space="preserve"> early development</w:t>
      </w:r>
      <w:r w:rsidR="00D50454" w:rsidRPr="002B450D">
        <w:rPr>
          <w:rFonts w:ascii="Arial" w:hAnsi="Arial" w:cs="Arial"/>
          <w:sz w:val="24"/>
          <w:szCs w:val="24"/>
        </w:rPr>
        <w:t xml:space="preserve"> (Welsh Government, 2017).</w:t>
      </w:r>
      <w:r w:rsidR="00401778" w:rsidRPr="002B450D">
        <w:rPr>
          <w:rFonts w:ascii="Arial" w:hAnsi="Arial" w:cs="Arial"/>
          <w:sz w:val="24"/>
          <w:szCs w:val="24"/>
        </w:rPr>
        <w:t xml:space="preserve"> There are seven stat</w:t>
      </w:r>
      <w:r w:rsidR="00EA2AB7" w:rsidRPr="002B450D">
        <w:rPr>
          <w:rFonts w:ascii="Arial" w:hAnsi="Arial" w:cs="Arial"/>
          <w:sz w:val="24"/>
          <w:szCs w:val="24"/>
        </w:rPr>
        <w:t xml:space="preserve">utory areas of learning </w:t>
      </w:r>
      <w:r w:rsidR="009D73F8" w:rsidRPr="002B450D">
        <w:rPr>
          <w:rFonts w:ascii="Arial" w:hAnsi="Arial" w:cs="Arial"/>
          <w:sz w:val="24"/>
          <w:szCs w:val="24"/>
        </w:rPr>
        <w:t xml:space="preserve">in the </w:t>
      </w:r>
      <w:r w:rsidR="00D90CC8" w:rsidRPr="002B450D">
        <w:rPr>
          <w:rFonts w:ascii="Arial" w:hAnsi="Arial" w:cs="Arial"/>
          <w:sz w:val="24"/>
          <w:szCs w:val="24"/>
        </w:rPr>
        <w:t>f</w:t>
      </w:r>
      <w:r w:rsidR="009D73F8" w:rsidRPr="002B450D">
        <w:rPr>
          <w:rFonts w:ascii="Arial" w:hAnsi="Arial" w:cs="Arial"/>
          <w:sz w:val="24"/>
          <w:szCs w:val="24"/>
        </w:rPr>
        <w:t xml:space="preserve">oundation </w:t>
      </w:r>
      <w:r w:rsidR="00D90CC8" w:rsidRPr="002B450D">
        <w:rPr>
          <w:rFonts w:ascii="Arial" w:hAnsi="Arial" w:cs="Arial"/>
          <w:sz w:val="24"/>
          <w:szCs w:val="24"/>
        </w:rPr>
        <w:t>p</w:t>
      </w:r>
      <w:r w:rsidR="00E51B5A" w:rsidRPr="002B450D">
        <w:rPr>
          <w:rFonts w:ascii="Arial" w:hAnsi="Arial" w:cs="Arial"/>
          <w:sz w:val="24"/>
          <w:szCs w:val="24"/>
        </w:rPr>
        <w:t xml:space="preserve">hase </w:t>
      </w:r>
      <w:r w:rsidR="00A645D9" w:rsidRPr="002B450D">
        <w:rPr>
          <w:rFonts w:ascii="Arial" w:hAnsi="Arial" w:cs="Arial"/>
          <w:sz w:val="24"/>
          <w:szCs w:val="24"/>
        </w:rPr>
        <w:t xml:space="preserve">and </w:t>
      </w:r>
      <w:r w:rsidR="00715D0C" w:rsidRPr="002B450D">
        <w:rPr>
          <w:rFonts w:ascii="Arial" w:hAnsi="Arial" w:cs="Arial"/>
          <w:sz w:val="24"/>
          <w:szCs w:val="24"/>
        </w:rPr>
        <w:t xml:space="preserve">the foundation phase framework </w:t>
      </w:r>
      <w:r w:rsidR="00F6078C" w:rsidRPr="002B450D">
        <w:rPr>
          <w:rFonts w:ascii="Arial" w:hAnsi="Arial" w:cs="Arial"/>
          <w:sz w:val="24"/>
          <w:szCs w:val="24"/>
        </w:rPr>
        <w:t>sets out the curriculum</w:t>
      </w:r>
      <w:r w:rsidR="008C18D2" w:rsidRPr="002B450D">
        <w:rPr>
          <w:rFonts w:ascii="Arial" w:hAnsi="Arial" w:cs="Arial"/>
          <w:sz w:val="24"/>
          <w:szCs w:val="24"/>
        </w:rPr>
        <w:t xml:space="preserve"> and outcomes for three to </w:t>
      </w:r>
      <w:r w:rsidR="00826C9B" w:rsidRPr="002B450D">
        <w:rPr>
          <w:rFonts w:ascii="Arial" w:hAnsi="Arial" w:cs="Arial"/>
          <w:sz w:val="24"/>
          <w:szCs w:val="24"/>
        </w:rPr>
        <w:t>seven-year</w:t>
      </w:r>
      <w:r w:rsidR="008C18D2" w:rsidRPr="002B450D">
        <w:rPr>
          <w:rFonts w:ascii="Arial" w:hAnsi="Arial" w:cs="Arial"/>
          <w:sz w:val="24"/>
          <w:szCs w:val="24"/>
        </w:rPr>
        <w:t xml:space="preserve"> olds</w:t>
      </w:r>
      <w:r w:rsidR="00F454D1" w:rsidRPr="002B450D">
        <w:rPr>
          <w:rFonts w:ascii="Arial" w:hAnsi="Arial" w:cs="Arial"/>
          <w:sz w:val="24"/>
          <w:szCs w:val="24"/>
        </w:rPr>
        <w:t xml:space="preserve"> in </w:t>
      </w:r>
      <w:r w:rsidR="00490100" w:rsidRPr="002B450D">
        <w:rPr>
          <w:rFonts w:ascii="Arial" w:hAnsi="Arial" w:cs="Arial"/>
          <w:sz w:val="24"/>
          <w:szCs w:val="24"/>
        </w:rPr>
        <w:t>W</w:t>
      </w:r>
      <w:r w:rsidR="00F454D1" w:rsidRPr="002B450D">
        <w:rPr>
          <w:rFonts w:ascii="Arial" w:hAnsi="Arial" w:cs="Arial"/>
          <w:sz w:val="24"/>
          <w:szCs w:val="24"/>
        </w:rPr>
        <w:t>ales</w:t>
      </w:r>
      <w:r w:rsidR="00DF4A61" w:rsidRPr="002B450D">
        <w:rPr>
          <w:rFonts w:ascii="Arial" w:hAnsi="Arial" w:cs="Arial"/>
          <w:sz w:val="24"/>
          <w:szCs w:val="24"/>
        </w:rPr>
        <w:t xml:space="preserve"> </w:t>
      </w:r>
      <w:r w:rsidR="00511C59" w:rsidRPr="002B450D">
        <w:rPr>
          <w:rFonts w:ascii="Arial" w:hAnsi="Arial" w:cs="Arial"/>
          <w:sz w:val="24"/>
          <w:szCs w:val="24"/>
        </w:rPr>
        <w:t xml:space="preserve">progressing to </w:t>
      </w:r>
      <w:r w:rsidR="008B003F" w:rsidRPr="002B450D">
        <w:rPr>
          <w:rFonts w:ascii="Arial" w:hAnsi="Arial" w:cs="Arial"/>
          <w:sz w:val="24"/>
          <w:szCs w:val="24"/>
        </w:rPr>
        <w:t xml:space="preserve">meet the </w:t>
      </w:r>
      <w:r w:rsidR="001A1A0F" w:rsidRPr="002B450D">
        <w:rPr>
          <w:rFonts w:ascii="Arial" w:hAnsi="Arial" w:cs="Arial"/>
          <w:sz w:val="24"/>
          <w:szCs w:val="24"/>
        </w:rPr>
        <w:t>diverse needs of all children (Welsh Government, 20</w:t>
      </w:r>
      <w:r w:rsidR="00191F73" w:rsidRPr="002B450D">
        <w:rPr>
          <w:rFonts w:ascii="Arial" w:hAnsi="Arial" w:cs="Arial"/>
          <w:sz w:val="24"/>
          <w:szCs w:val="24"/>
        </w:rPr>
        <w:t>17).</w:t>
      </w:r>
      <w:r w:rsidR="00B56073" w:rsidRPr="002B450D">
        <w:rPr>
          <w:rFonts w:ascii="Arial" w:hAnsi="Arial" w:cs="Arial"/>
          <w:sz w:val="24"/>
          <w:szCs w:val="24"/>
        </w:rPr>
        <w:t xml:space="preserve"> Children </w:t>
      </w:r>
      <w:r w:rsidR="00D342E5" w:rsidRPr="002B450D">
        <w:rPr>
          <w:rFonts w:ascii="Arial" w:hAnsi="Arial" w:cs="Arial"/>
          <w:sz w:val="24"/>
          <w:szCs w:val="24"/>
        </w:rPr>
        <w:t xml:space="preserve">are observed and </w:t>
      </w:r>
      <w:r w:rsidR="007B4B79" w:rsidRPr="002B450D">
        <w:rPr>
          <w:rFonts w:ascii="Arial" w:hAnsi="Arial" w:cs="Arial"/>
          <w:sz w:val="24"/>
          <w:szCs w:val="24"/>
        </w:rPr>
        <w:t xml:space="preserve">assessed </w:t>
      </w:r>
      <w:r w:rsidR="007477E7" w:rsidRPr="002B450D">
        <w:rPr>
          <w:rFonts w:ascii="Arial" w:hAnsi="Arial" w:cs="Arial"/>
          <w:sz w:val="24"/>
          <w:szCs w:val="24"/>
        </w:rPr>
        <w:t>throughout</w:t>
      </w:r>
      <w:r w:rsidR="007B4B79" w:rsidRPr="002B450D">
        <w:rPr>
          <w:rFonts w:ascii="Arial" w:hAnsi="Arial" w:cs="Arial"/>
          <w:sz w:val="24"/>
          <w:szCs w:val="24"/>
        </w:rPr>
        <w:t xml:space="preserve"> the foundation </w:t>
      </w:r>
      <w:r w:rsidR="00EC73E6" w:rsidRPr="002B450D">
        <w:rPr>
          <w:rFonts w:ascii="Arial" w:hAnsi="Arial" w:cs="Arial"/>
          <w:sz w:val="24"/>
          <w:szCs w:val="24"/>
        </w:rPr>
        <w:t xml:space="preserve">phase </w:t>
      </w:r>
      <w:r w:rsidR="00485EBB" w:rsidRPr="002B450D">
        <w:rPr>
          <w:rFonts w:ascii="Arial" w:hAnsi="Arial" w:cs="Arial"/>
          <w:sz w:val="24"/>
          <w:szCs w:val="24"/>
        </w:rPr>
        <w:t xml:space="preserve">to </w:t>
      </w:r>
      <w:r w:rsidR="007477E7" w:rsidRPr="002B450D">
        <w:rPr>
          <w:rFonts w:ascii="Arial" w:hAnsi="Arial" w:cs="Arial"/>
          <w:sz w:val="24"/>
          <w:szCs w:val="24"/>
        </w:rPr>
        <w:t>assess</w:t>
      </w:r>
      <w:r w:rsidR="00485EBB" w:rsidRPr="002B450D">
        <w:rPr>
          <w:rFonts w:ascii="Arial" w:hAnsi="Arial" w:cs="Arial"/>
          <w:sz w:val="24"/>
          <w:szCs w:val="24"/>
        </w:rPr>
        <w:t xml:space="preserve"> their development and </w:t>
      </w:r>
      <w:r w:rsidR="007E658E" w:rsidRPr="002B450D">
        <w:rPr>
          <w:rFonts w:ascii="Arial" w:hAnsi="Arial" w:cs="Arial"/>
          <w:sz w:val="24"/>
          <w:szCs w:val="24"/>
        </w:rPr>
        <w:t>outcomes</w:t>
      </w:r>
      <w:r w:rsidR="009D21EC" w:rsidRPr="002B450D">
        <w:rPr>
          <w:rFonts w:ascii="Arial" w:hAnsi="Arial" w:cs="Arial"/>
          <w:sz w:val="24"/>
          <w:szCs w:val="24"/>
        </w:rPr>
        <w:t xml:space="preserve"> </w:t>
      </w:r>
      <w:r w:rsidR="00226AAD" w:rsidRPr="002B450D">
        <w:rPr>
          <w:rFonts w:ascii="Arial" w:hAnsi="Arial" w:cs="Arial"/>
          <w:sz w:val="24"/>
          <w:szCs w:val="24"/>
        </w:rPr>
        <w:t xml:space="preserve">to ensure </w:t>
      </w:r>
      <w:r w:rsidR="0027276B" w:rsidRPr="002B450D">
        <w:rPr>
          <w:rFonts w:ascii="Arial" w:hAnsi="Arial" w:cs="Arial"/>
          <w:sz w:val="24"/>
          <w:szCs w:val="24"/>
        </w:rPr>
        <w:t xml:space="preserve">practitioners </w:t>
      </w:r>
      <w:r w:rsidR="00F56E93" w:rsidRPr="002B450D">
        <w:rPr>
          <w:rFonts w:ascii="Arial" w:hAnsi="Arial" w:cs="Arial"/>
          <w:sz w:val="24"/>
          <w:szCs w:val="24"/>
        </w:rPr>
        <w:t xml:space="preserve">highlight their strengths and </w:t>
      </w:r>
      <w:r w:rsidR="003F1258" w:rsidRPr="002B450D">
        <w:rPr>
          <w:rFonts w:ascii="Arial" w:hAnsi="Arial" w:cs="Arial"/>
          <w:sz w:val="24"/>
          <w:szCs w:val="24"/>
        </w:rPr>
        <w:t xml:space="preserve">interests across </w:t>
      </w:r>
      <w:r w:rsidR="009C6A93" w:rsidRPr="002B450D">
        <w:rPr>
          <w:rFonts w:ascii="Arial" w:hAnsi="Arial" w:cs="Arial"/>
          <w:sz w:val="24"/>
          <w:szCs w:val="24"/>
        </w:rPr>
        <w:t xml:space="preserve">all </w:t>
      </w:r>
      <w:r w:rsidR="00F700A2" w:rsidRPr="002B450D">
        <w:rPr>
          <w:rFonts w:ascii="Arial" w:hAnsi="Arial" w:cs="Arial"/>
          <w:sz w:val="24"/>
          <w:szCs w:val="24"/>
        </w:rPr>
        <w:t xml:space="preserve">seven areas of learning </w:t>
      </w:r>
      <w:r w:rsidR="00C30CF5" w:rsidRPr="002B450D">
        <w:rPr>
          <w:rFonts w:ascii="Arial" w:hAnsi="Arial" w:cs="Arial"/>
          <w:sz w:val="24"/>
          <w:szCs w:val="24"/>
        </w:rPr>
        <w:t xml:space="preserve">and to plan for their progression </w:t>
      </w:r>
      <w:r w:rsidR="00985CC6" w:rsidRPr="002B450D">
        <w:rPr>
          <w:rFonts w:ascii="Arial" w:hAnsi="Arial" w:cs="Arial"/>
          <w:sz w:val="24"/>
          <w:szCs w:val="24"/>
        </w:rPr>
        <w:t>(All</w:t>
      </w:r>
      <w:r w:rsidR="001E3CF9" w:rsidRPr="002B450D">
        <w:rPr>
          <w:rFonts w:ascii="Arial" w:hAnsi="Arial" w:cs="Arial"/>
          <w:sz w:val="24"/>
          <w:szCs w:val="24"/>
        </w:rPr>
        <w:t>ingham, 2012)</w:t>
      </w:r>
      <w:r w:rsidR="00BC46EE" w:rsidRPr="002B450D">
        <w:rPr>
          <w:rFonts w:ascii="Arial" w:hAnsi="Arial" w:cs="Arial"/>
          <w:sz w:val="24"/>
          <w:szCs w:val="24"/>
        </w:rPr>
        <w:t>.</w:t>
      </w:r>
    </w:p>
    <w:p w14:paraId="387D05C1" w14:textId="1738273C" w:rsidR="00771FE9" w:rsidRPr="002B450D" w:rsidRDefault="005E26FB" w:rsidP="0032199B">
      <w:pPr>
        <w:spacing w:line="360" w:lineRule="auto"/>
        <w:jc w:val="both"/>
        <w:rPr>
          <w:rFonts w:ascii="Arial" w:hAnsi="Arial" w:cs="Arial"/>
          <w:sz w:val="24"/>
          <w:szCs w:val="24"/>
        </w:rPr>
      </w:pPr>
      <w:r w:rsidRPr="002B450D">
        <w:rPr>
          <w:rFonts w:ascii="Arial" w:hAnsi="Arial" w:cs="Arial"/>
          <w:sz w:val="24"/>
          <w:szCs w:val="24"/>
        </w:rPr>
        <w:t>According to Smidt (</w:t>
      </w:r>
      <w:r w:rsidR="00AF06CF" w:rsidRPr="002B450D">
        <w:rPr>
          <w:rFonts w:ascii="Arial" w:hAnsi="Arial" w:cs="Arial"/>
          <w:sz w:val="24"/>
          <w:szCs w:val="24"/>
        </w:rPr>
        <w:t>2005</w:t>
      </w:r>
      <w:r w:rsidR="00C90BB6" w:rsidRPr="002B450D">
        <w:rPr>
          <w:rFonts w:ascii="Arial" w:hAnsi="Arial" w:cs="Arial"/>
          <w:sz w:val="24"/>
          <w:szCs w:val="24"/>
        </w:rPr>
        <w:t>) t</w:t>
      </w:r>
      <w:r w:rsidR="00865571" w:rsidRPr="002B450D">
        <w:rPr>
          <w:rFonts w:ascii="Arial" w:hAnsi="Arial" w:cs="Arial"/>
          <w:sz w:val="24"/>
          <w:szCs w:val="24"/>
        </w:rPr>
        <w:t xml:space="preserve">here are </w:t>
      </w:r>
      <w:r w:rsidR="00497DED" w:rsidRPr="002B450D">
        <w:rPr>
          <w:rFonts w:ascii="Arial" w:hAnsi="Arial" w:cs="Arial"/>
          <w:sz w:val="24"/>
          <w:szCs w:val="24"/>
        </w:rPr>
        <w:t>three</w:t>
      </w:r>
      <w:r w:rsidR="00865571" w:rsidRPr="002B450D">
        <w:rPr>
          <w:rFonts w:ascii="Arial" w:hAnsi="Arial" w:cs="Arial"/>
          <w:sz w:val="24"/>
          <w:szCs w:val="24"/>
        </w:rPr>
        <w:t xml:space="preserve"> </w:t>
      </w:r>
      <w:r w:rsidR="00B5570E" w:rsidRPr="002B450D">
        <w:rPr>
          <w:rFonts w:ascii="Arial" w:hAnsi="Arial" w:cs="Arial"/>
          <w:sz w:val="24"/>
          <w:szCs w:val="24"/>
        </w:rPr>
        <w:t>purposes for</w:t>
      </w:r>
      <w:r w:rsidR="00865571" w:rsidRPr="002B450D">
        <w:rPr>
          <w:rFonts w:ascii="Arial" w:hAnsi="Arial" w:cs="Arial"/>
          <w:sz w:val="24"/>
          <w:szCs w:val="24"/>
        </w:rPr>
        <w:t xml:space="preserve"> </w:t>
      </w:r>
      <w:r w:rsidR="003C55B2" w:rsidRPr="002B450D">
        <w:rPr>
          <w:rFonts w:ascii="Arial" w:hAnsi="Arial" w:cs="Arial"/>
          <w:sz w:val="24"/>
          <w:szCs w:val="24"/>
        </w:rPr>
        <w:t xml:space="preserve">assessment </w:t>
      </w:r>
      <w:r w:rsidR="000E23FC" w:rsidRPr="002B450D">
        <w:rPr>
          <w:rFonts w:ascii="Arial" w:hAnsi="Arial" w:cs="Arial"/>
          <w:sz w:val="24"/>
          <w:szCs w:val="24"/>
        </w:rPr>
        <w:t xml:space="preserve">, firstly summative </w:t>
      </w:r>
      <w:r w:rsidR="002A0B54" w:rsidRPr="002B450D">
        <w:rPr>
          <w:rFonts w:ascii="Arial" w:hAnsi="Arial" w:cs="Arial"/>
          <w:sz w:val="24"/>
          <w:szCs w:val="24"/>
        </w:rPr>
        <w:t>assessment which</w:t>
      </w:r>
      <w:r w:rsidR="00771FE9" w:rsidRPr="002B450D">
        <w:rPr>
          <w:rFonts w:ascii="Arial" w:hAnsi="Arial" w:cs="Arial"/>
          <w:sz w:val="24"/>
          <w:szCs w:val="24"/>
        </w:rPr>
        <w:t xml:space="preserve"> </w:t>
      </w:r>
      <w:r w:rsidR="006A113B" w:rsidRPr="002B450D">
        <w:rPr>
          <w:rFonts w:ascii="Arial" w:hAnsi="Arial" w:cs="Arial"/>
          <w:sz w:val="24"/>
          <w:szCs w:val="24"/>
        </w:rPr>
        <w:t>gather</w:t>
      </w:r>
      <w:r w:rsidR="007A3F0F" w:rsidRPr="002B450D">
        <w:rPr>
          <w:rFonts w:ascii="Arial" w:hAnsi="Arial" w:cs="Arial"/>
          <w:sz w:val="24"/>
          <w:szCs w:val="24"/>
        </w:rPr>
        <w:t>s</w:t>
      </w:r>
      <w:r w:rsidR="006A113B" w:rsidRPr="002B450D">
        <w:rPr>
          <w:rFonts w:ascii="Arial" w:hAnsi="Arial" w:cs="Arial"/>
          <w:sz w:val="24"/>
          <w:szCs w:val="24"/>
        </w:rPr>
        <w:t xml:space="preserve"> information </w:t>
      </w:r>
      <w:r w:rsidR="007B0DBB" w:rsidRPr="002B450D">
        <w:rPr>
          <w:rFonts w:ascii="Arial" w:hAnsi="Arial" w:cs="Arial"/>
          <w:sz w:val="24"/>
          <w:szCs w:val="24"/>
        </w:rPr>
        <w:t xml:space="preserve">by questioning </w:t>
      </w:r>
      <w:r w:rsidR="00357B8F" w:rsidRPr="002B450D">
        <w:rPr>
          <w:rFonts w:ascii="Arial" w:hAnsi="Arial" w:cs="Arial"/>
          <w:sz w:val="24"/>
          <w:szCs w:val="24"/>
        </w:rPr>
        <w:t>each child</w:t>
      </w:r>
      <w:r w:rsidR="007B0DBB" w:rsidRPr="002B450D">
        <w:rPr>
          <w:rFonts w:ascii="Arial" w:hAnsi="Arial" w:cs="Arial"/>
          <w:sz w:val="24"/>
          <w:szCs w:val="24"/>
        </w:rPr>
        <w:t xml:space="preserve">, </w:t>
      </w:r>
      <w:r w:rsidR="00A079CD" w:rsidRPr="002B450D">
        <w:rPr>
          <w:rFonts w:ascii="Arial" w:hAnsi="Arial" w:cs="Arial"/>
          <w:sz w:val="24"/>
          <w:szCs w:val="24"/>
        </w:rPr>
        <w:t xml:space="preserve">testing or </w:t>
      </w:r>
      <w:r w:rsidR="009E320F" w:rsidRPr="002B450D">
        <w:rPr>
          <w:rFonts w:ascii="Arial" w:hAnsi="Arial" w:cs="Arial"/>
          <w:sz w:val="24"/>
          <w:szCs w:val="24"/>
        </w:rPr>
        <w:t>assessing</w:t>
      </w:r>
      <w:r w:rsidR="00461939" w:rsidRPr="002B450D">
        <w:rPr>
          <w:rFonts w:ascii="Arial" w:hAnsi="Arial" w:cs="Arial"/>
          <w:sz w:val="24"/>
          <w:szCs w:val="24"/>
        </w:rPr>
        <w:t xml:space="preserve"> them</w:t>
      </w:r>
      <w:r w:rsidR="009E320F" w:rsidRPr="002B450D">
        <w:rPr>
          <w:rFonts w:ascii="Arial" w:hAnsi="Arial" w:cs="Arial"/>
          <w:sz w:val="24"/>
          <w:szCs w:val="24"/>
        </w:rPr>
        <w:t xml:space="preserve"> </w:t>
      </w:r>
      <w:r w:rsidR="003F1061" w:rsidRPr="002B450D">
        <w:rPr>
          <w:rFonts w:ascii="Arial" w:hAnsi="Arial" w:cs="Arial"/>
          <w:sz w:val="24"/>
          <w:szCs w:val="24"/>
        </w:rPr>
        <w:t xml:space="preserve">to </w:t>
      </w:r>
      <w:r w:rsidR="001531A1" w:rsidRPr="002B450D">
        <w:rPr>
          <w:rFonts w:ascii="Arial" w:hAnsi="Arial" w:cs="Arial"/>
          <w:sz w:val="24"/>
          <w:szCs w:val="24"/>
        </w:rPr>
        <w:t xml:space="preserve">establish </w:t>
      </w:r>
      <w:r w:rsidR="00035CE7" w:rsidRPr="002B450D">
        <w:rPr>
          <w:rFonts w:ascii="Arial" w:hAnsi="Arial" w:cs="Arial"/>
          <w:sz w:val="24"/>
          <w:szCs w:val="24"/>
        </w:rPr>
        <w:t>what they have learned</w:t>
      </w:r>
      <w:r w:rsidR="00355130" w:rsidRPr="002B450D">
        <w:rPr>
          <w:rFonts w:ascii="Arial" w:hAnsi="Arial" w:cs="Arial"/>
          <w:sz w:val="24"/>
          <w:szCs w:val="24"/>
        </w:rPr>
        <w:t xml:space="preserve">, this </w:t>
      </w:r>
      <w:r w:rsidR="00497DED" w:rsidRPr="002B450D">
        <w:rPr>
          <w:rFonts w:ascii="Arial" w:hAnsi="Arial" w:cs="Arial"/>
          <w:sz w:val="24"/>
          <w:szCs w:val="24"/>
        </w:rPr>
        <w:t xml:space="preserve">is </w:t>
      </w:r>
      <w:r w:rsidR="002978E8" w:rsidRPr="002B450D">
        <w:rPr>
          <w:rFonts w:ascii="Arial" w:hAnsi="Arial" w:cs="Arial"/>
          <w:sz w:val="24"/>
          <w:szCs w:val="24"/>
        </w:rPr>
        <w:t xml:space="preserve">then analysed </w:t>
      </w:r>
      <w:r w:rsidR="00B4439A" w:rsidRPr="002B450D">
        <w:rPr>
          <w:rFonts w:ascii="Arial" w:hAnsi="Arial" w:cs="Arial"/>
          <w:sz w:val="24"/>
          <w:szCs w:val="24"/>
        </w:rPr>
        <w:t xml:space="preserve">and used </w:t>
      </w:r>
      <w:r w:rsidR="001E6A3A" w:rsidRPr="002B450D">
        <w:rPr>
          <w:rFonts w:ascii="Arial" w:hAnsi="Arial" w:cs="Arial"/>
          <w:sz w:val="24"/>
          <w:szCs w:val="24"/>
        </w:rPr>
        <w:t>for</w:t>
      </w:r>
      <w:r w:rsidR="00B4439A" w:rsidRPr="002B450D">
        <w:rPr>
          <w:rFonts w:ascii="Arial" w:hAnsi="Arial" w:cs="Arial"/>
          <w:sz w:val="24"/>
          <w:szCs w:val="24"/>
        </w:rPr>
        <w:t xml:space="preserve"> end of year reports</w:t>
      </w:r>
      <w:r w:rsidR="00EF2226" w:rsidRPr="002B450D">
        <w:rPr>
          <w:rFonts w:ascii="Arial" w:hAnsi="Arial" w:cs="Arial"/>
          <w:sz w:val="24"/>
          <w:szCs w:val="24"/>
        </w:rPr>
        <w:t xml:space="preserve"> to parents</w:t>
      </w:r>
      <w:r w:rsidR="00580EA9" w:rsidRPr="002B450D">
        <w:rPr>
          <w:rFonts w:ascii="Arial" w:hAnsi="Arial" w:cs="Arial"/>
          <w:sz w:val="24"/>
          <w:szCs w:val="24"/>
        </w:rPr>
        <w:t>, practitioners also use assessments</w:t>
      </w:r>
      <w:r w:rsidR="008A0227" w:rsidRPr="002B450D">
        <w:rPr>
          <w:rFonts w:ascii="Arial" w:hAnsi="Arial" w:cs="Arial"/>
          <w:sz w:val="24"/>
          <w:szCs w:val="24"/>
        </w:rPr>
        <w:t xml:space="preserve"> and take note</w:t>
      </w:r>
      <w:r w:rsidR="00367C7C" w:rsidRPr="002B450D">
        <w:rPr>
          <w:rFonts w:ascii="Arial" w:hAnsi="Arial" w:cs="Arial"/>
          <w:sz w:val="24"/>
          <w:szCs w:val="24"/>
        </w:rPr>
        <w:t>s</w:t>
      </w:r>
      <w:r w:rsidR="00580EA9" w:rsidRPr="002B450D">
        <w:rPr>
          <w:rFonts w:ascii="Arial" w:hAnsi="Arial" w:cs="Arial"/>
          <w:sz w:val="24"/>
          <w:szCs w:val="24"/>
        </w:rPr>
        <w:t xml:space="preserve"> during </w:t>
      </w:r>
      <w:r w:rsidR="009150D6" w:rsidRPr="002B450D">
        <w:rPr>
          <w:rFonts w:ascii="Arial" w:hAnsi="Arial" w:cs="Arial"/>
          <w:sz w:val="24"/>
          <w:szCs w:val="24"/>
        </w:rPr>
        <w:t xml:space="preserve">activities to </w:t>
      </w:r>
      <w:r w:rsidR="00463876" w:rsidRPr="002B450D">
        <w:rPr>
          <w:rFonts w:ascii="Arial" w:hAnsi="Arial" w:cs="Arial"/>
          <w:sz w:val="24"/>
          <w:szCs w:val="24"/>
        </w:rPr>
        <w:t>as</w:t>
      </w:r>
      <w:r w:rsidR="00B710C1" w:rsidRPr="002B450D">
        <w:rPr>
          <w:rFonts w:ascii="Arial" w:hAnsi="Arial" w:cs="Arial"/>
          <w:sz w:val="24"/>
          <w:szCs w:val="24"/>
        </w:rPr>
        <w:t>ses what children have learn</w:t>
      </w:r>
      <w:r w:rsidR="007E414C" w:rsidRPr="002B450D">
        <w:rPr>
          <w:rFonts w:ascii="Arial" w:hAnsi="Arial" w:cs="Arial"/>
          <w:sz w:val="24"/>
          <w:szCs w:val="24"/>
        </w:rPr>
        <w:t xml:space="preserve">ed </w:t>
      </w:r>
      <w:r w:rsidR="003F0792" w:rsidRPr="002B450D">
        <w:rPr>
          <w:rFonts w:ascii="Arial" w:hAnsi="Arial" w:cs="Arial"/>
          <w:sz w:val="24"/>
          <w:szCs w:val="24"/>
        </w:rPr>
        <w:t>by what they do</w:t>
      </w:r>
      <w:r w:rsidR="00BD3602" w:rsidRPr="002B450D">
        <w:rPr>
          <w:rFonts w:ascii="Arial" w:hAnsi="Arial" w:cs="Arial"/>
          <w:sz w:val="24"/>
          <w:szCs w:val="24"/>
        </w:rPr>
        <w:t xml:space="preserve">, say </w:t>
      </w:r>
      <w:r w:rsidR="007E414C" w:rsidRPr="002B450D">
        <w:rPr>
          <w:rFonts w:ascii="Arial" w:hAnsi="Arial" w:cs="Arial"/>
          <w:sz w:val="24"/>
          <w:szCs w:val="24"/>
        </w:rPr>
        <w:t xml:space="preserve">and </w:t>
      </w:r>
      <w:r w:rsidR="00D30AC3" w:rsidRPr="002B450D">
        <w:rPr>
          <w:rFonts w:ascii="Arial" w:hAnsi="Arial" w:cs="Arial"/>
          <w:sz w:val="24"/>
          <w:szCs w:val="24"/>
        </w:rPr>
        <w:t>what they pay attention to</w:t>
      </w:r>
      <w:r w:rsidR="0039535A" w:rsidRPr="002B450D">
        <w:rPr>
          <w:rFonts w:ascii="Arial" w:hAnsi="Arial" w:cs="Arial"/>
          <w:sz w:val="24"/>
          <w:szCs w:val="24"/>
        </w:rPr>
        <w:t xml:space="preserve">, this is called </w:t>
      </w:r>
      <w:r w:rsidR="00FC7B8F" w:rsidRPr="002B450D">
        <w:rPr>
          <w:rFonts w:ascii="Arial" w:hAnsi="Arial" w:cs="Arial"/>
          <w:sz w:val="24"/>
          <w:szCs w:val="24"/>
        </w:rPr>
        <w:t>formative</w:t>
      </w:r>
      <w:r w:rsidR="00FC238C" w:rsidRPr="002B450D">
        <w:rPr>
          <w:rFonts w:ascii="Arial" w:hAnsi="Arial" w:cs="Arial"/>
          <w:sz w:val="24"/>
          <w:szCs w:val="24"/>
        </w:rPr>
        <w:t xml:space="preserve"> assessment</w:t>
      </w:r>
      <w:r w:rsidR="00713CEE" w:rsidRPr="002B450D">
        <w:rPr>
          <w:rFonts w:ascii="Arial" w:hAnsi="Arial" w:cs="Arial"/>
          <w:sz w:val="24"/>
          <w:szCs w:val="24"/>
        </w:rPr>
        <w:t xml:space="preserve"> (</w:t>
      </w:r>
      <w:r w:rsidR="00B062D2" w:rsidRPr="002B450D">
        <w:rPr>
          <w:rFonts w:ascii="Arial" w:hAnsi="Arial" w:cs="Arial"/>
          <w:sz w:val="24"/>
          <w:szCs w:val="24"/>
        </w:rPr>
        <w:t>WAG, 2008c).</w:t>
      </w:r>
      <w:r w:rsidR="003F26C7" w:rsidRPr="002B450D">
        <w:rPr>
          <w:rFonts w:ascii="Arial" w:hAnsi="Arial" w:cs="Arial"/>
          <w:sz w:val="24"/>
          <w:szCs w:val="24"/>
        </w:rPr>
        <w:t xml:space="preserve"> Thirdly </w:t>
      </w:r>
      <w:r w:rsidR="002C122B" w:rsidRPr="002B450D">
        <w:rPr>
          <w:rFonts w:ascii="Arial" w:hAnsi="Arial" w:cs="Arial"/>
          <w:sz w:val="24"/>
          <w:szCs w:val="24"/>
        </w:rPr>
        <w:t>there is dia</w:t>
      </w:r>
      <w:r w:rsidR="00FD145B" w:rsidRPr="002B450D">
        <w:rPr>
          <w:rFonts w:ascii="Arial" w:hAnsi="Arial" w:cs="Arial"/>
          <w:sz w:val="24"/>
          <w:szCs w:val="24"/>
        </w:rPr>
        <w:t>gn</w:t>
      </w:r>
      <w:r w:rsidR="004472FB" w:rsidRPr="002B450D">
        <w:rPr>
          <w:rFonts w:ascii="Arial" w:hAnsi="Arial" w:cs="Arial"/>
          <w:sz w:val="24"/>
          <w:szCs w:val="24"/>
        </w:rPr>
        <w:t xml:space="preserve">ostic </w:t>
      </w:r>
      <w:r w:rsidR="00EF2226" w:rsidRPr="002B450D">
        <w:rPr>
          <w:rFonts w:ascii="Arial" w:hAnsi="Arial" w:cs="Arial"/>
          <w:sz w:val="24"/>
          <w:szCs w:val="24"/>
        </w:rPr>
        <w:t xml:space="preserve">assessment which </w:t>
      </w:r>
      <w:r w:rsidR="00034E92" w:rsidRPr="002B450D">
        <w:rPr>
          <w:rFonts w:ascii="Arial" w:hAnsi="Arial" w:cs="Arial"/>
          <w:sz w:val="24"/>
          <w:szCs w:val="24"/>
        </w:rPr>
        <w:t xml:space="preserve">is used </w:t>
      </w:r>
      <w:r w:rsidR="00F2462C" w:rsidRPr="002B450D">
        <w:rPr>
          <w:rFonts w:ascii="Arial" w:hAnsi="Arial" w:cs="Arial"/>
          <w:sz w:val="24"/>
          <w:szCs w:val="24"/>
        </w:rPr>
        <w:t xml:space="preserve">to identify a </w:t>
      </w:r>
      <w:r w:rsidR="00676FE8" w:rsidRPr="002B450D">
        <w:rPr>
          <w:rFonts w:ascii="Arial" w:hAnsi="Arial" w:cs="Arial"/>
          <w:sz w:val="24"/>
          <w:szCs w:val="24"/>
        </w:rPr>
        <w:t>child’s</w:t>
      </w:r>
      <w:r w:rsidR="00F52176" w:rsidRPr="002B450D">
        <w:rPr>
          <w:rFonts w:ascii="Arial" w:hAnsi="Arial" w:cs="Arial"/>
          <w:sz w:val="24"/>
          <w:szCs w:val="24"/>
        </w:rPr>
        <w:t xml:space="preserve"> difficulty </w:t>
      </w:r>
      <w:r w:rsidR="00034E92" w:rsidRPr="002B450D">
        <w:rPr>
          <w:rFonts w:ascii="Arial" w:hAnsi="Arial" w:cs="Arial"/>
          <w:sz w:val="24"/>
          <w:szCs w:val="24"/>
        </w:rPr>
        <w:t xml:space="preserve">when there is a concern about </w:t>
      </w:r>
      <w:r w:rsidR="00676FE8" w:rsidRPr="002B450D">
        <w:rPr>
          <w:rFonts w:ascii="Arial" w:hAnsi="Arial" w:cs="Arial"/>
          <w:sz w:val="24"/>
          <w:szCs w:val="24"/>
        </w:rPr>
        <w:t>their</w:t>
      </w:r>
      <w:r w:rsidR="0036667F" w:rsidRPr="002B450D">
        <w:rPr>
          <w:rFonts w:ascii="Arial" w:hAnsi="Arial" w:cs="Arial"/>
          <w:sz w:val="24"/>
          <w:szCs w:val="24"/>
        </w:rPr>
        <w:t xml:space="preserve"> learning</w:t>
      </w:r>
      <w:r w:rsidR="00E36A7C" w:rsidRPr="002B450D">
        <w:rPr>
          <w:rFonts w:ascii="Arial" w:hAnsi="Arial" w:cs="Arial"/>
          <w:sz w:val="24"/>
          <w:szCs w:val="24"/>
        </w:rPr>
        <w:t>,</w:t>
      </w:r>
      <w:r w:rsidR="0036667F" w:rsidRPr="002B450D">
        <w:rPr>
          <w:rFonts w:ascii="Arial" w:hAnsi="Arial" w:cs="Arial"/>
          <w:sz w:val="24"/>
          <w:szCs w:val="24"/>
        </w:rPr>
        <w:t xml:space="preserve"> </w:t>
      </w:r>
      <w:r w:rsidR="000A299C" w:rsidRPr="002B450D">
        <w:rPr>
          <w:rFonts w:ascii="Arial" w:hAnsi="Arial" w:cs="Arial"/>
          <w:sz w:val="24"/>
          <w:szCs w:val="24"/>
        </w:rPr>
        <w:t>development</w:t>
      </w:r>
      <w:r w:rsidR="00E36A7C" w:rsidRPr="002B450D">
        <w:rPr>
          <w:rFonts w:ascii="Arial" w:hAnsi="Arial" w:cs="Arial"/>
          <w:sz w:val="24"/>
          <w:szCs w:val="24"/>
        </w:rPr>
        <w:t xml:space="preserve"> or </w:t>
      </w:r>
      <w:r w:rsidR="008F45D7" w:rsidRPr="002B450D">
        <w:rPr>
          <w:rFonts w:ascii="Arial" w:hAnsi="Arial" w:cs="Arial"/>
          <w:sz w:val="24"/>
          <w:szCs w:val="24"/>
        </w:rPr>
        <w:t xml:space="preserve">behaviour </w:t>
      </w:r>
      <w:r w:rsidR="002740B9" w:rsidRPr="002B450D">
        <w:rPr>
          <w:rFonts w:ascii="Arial" w:hAnsi="Arial" w:cs="Arial"/>
          <w:sz w:val="24"/>
          <w:szCs w:val="24"/>
        </w:rPr>
        <w:t>(Smidt, 2</w:t>
      </w:r>
      <w:r w:rsidR="00C84F1B" w:rsidRPr="002B450D">
        <w:rPr>
          <w:rFonts w:ascii="Arial" w:hAnsi="Arial" w:cs="Arial"/>
          <w:sz w:val="24"/>
          <w:szCs w:val="24"/>
        </w:rPr>
        <w:t>005).</w:t>
      </w:r>
    </w:p>
    <w:p w14:paraId="29A98851" w14:textId="5D29759D" w:rsidR="009D520C" w:rsidRPr="002B450D" w:rsidRDefault="00FB4BC8" w:rsidP="0032199B">
      <w:pPr>
        <w:spacing w:line="360" w:lineRule="auto"/>
        <w:jc w:val="both"/>
        <w:rPr>
          <w:rFonts w:ascii="Arial" w:hAnsi="Arial" w:cs="Arial"/>
          <w:sz w:val="24"/>
          <w:szCs w:val="24"/>
        </w:rPr>
      </w:pPr>
      <w:r w:rsidRPr="002B450D">
        <w:rPr>
          <w:rFonts w:ascii="Arial" w:hAnsi="Arial" w:cs="Arial"/>
          <w:sz w:val="24"/>
          <w:szCs w:val="24"/>
        </w:rPr>
        <w:t xml:space="preserve">For </w:t>
      </w:r>
      <w:r w:rsidR="00106CD1" w:rsidRPr="002B450D">
        <w:rPr>
          <w:rFonts w:ascii="Arial" w:hAnsi="Arial" w:cs="Arial"/>
          <w:sz w:val="24"/>
          <w:szCs w:val="24"/>
        </w:rPr>
        <w:t xml:space="preserve">practitioners to </w:t>
      </w:r>
      <w:r w:rsidR="003356EB" w:rsidRPr="002B450D">
        <w:rPr>
          <w:rFonts w:ascii="Arial" w:hAnsi="Arial" w:cs="Arial"/>
          <w:sz w:val="24"/>
          <w:szCs w:val="24"/>
        </w:rPr>
        <w:t>support observation</w:t>
      </w:r>
      <w:r w:rsidR="00F378CF" w:rsidRPr="002B450D">
        <w:rPr>
          <w:rFonts w:ascii="Arial" w:hAnsi="Arial" w:cs="Arial"/>
          <w:sz w:val="24"/>
          <w:szCs w:val="24"/>
        </w:rPr>
        <w:t>s</w:t>
      </w:r>
      <w:r w:rsidR="003356EB" w:rsidRPr="002B450D">
        <w:rPr>
          <w:rFonts w:ascii="Arial" w:hAnsi="Arial" w:cs="Arial"/>
          <w:sz w:val="24"/>
          <w:szCs w:val="24"/>
        </w:rPr>
        <w:t xml:space="preserve"> it is </w:t>
      </w:r>
      <w:r w:rsidR="001F78E2" w:rsidRPr="002B450D">
        <w:rPr>
          <w:rFonts w:ascii="Arial" w:hAnsi="Arial" w:cs="Arial"/>
          <w:sz w:val="24"/>
          <w:szCs w:val="24"/>
        </w:rPr>
        <w:t xml:space="preserve">essential that </w:t>
      </w:r>
      <w:r w:rsidR="00B471D1" w:rsidRPr="002B450D">
        <w:rPr>
          <w:rFonts w:ascii="Arial" w:hAnsi="Arial" w:cs="Arial"/>
          <w:sz w:val="24"/>
          <w:szCs w:val="24"/>
        </w:rPr>
        <w:t xml:space="preserve">practitioners </w:t>
      </w:r>
      <w:r w:rsidR="0044708B" w:rsidRPr="002B450D">
        <w:rPr>
          <w:rFonts w:ascii="Arial" w:hAnsi="Arial" w:cs="Arial"/>
          <w:sz w:val="24"/>
          <w:szCs w:val="24"/>
        </w:rPr>
        <w:t>understand</w:t>
      </w:r>
      <w:r w:rsidR="005B4233" w:rsidRPr="002B450D">
        <w:rPr>
          <w:rFonts w:ascii="Arial" w:hAnsi="Arial" w:cs="Arial"/>
          <w:sz w:val="24"/>
          <w:szCs w:val="24"/>
        </w:rPr>
        <w:t xml:space="preserve"> child development and </w:t>
      </w:r>
      <w:r w:rsidR="00930F16" w:rsidRPr="002B450D">
        <w:rPr>
          <w:rFonts w:ascii="Arial" w:hAnsi="Arial" w:cs="Arial"/>
          <w:sz w:val="24"/>
          <w:szCs w:val="24"/>
        </w:rPr>
        <w:t>the needs of the child (W</w:t>
      </w:r>
      <w:r w:rsidR="00E0736C" w:rsidRPr="002B450D">
        <w:rPr>
          <w:rFonts w:ascii="Arial" w:hAnsi="Arial" w:cs="Arial"/>
          <w:sz w:val="24"/>
          <w:szCs w:val="24"/>
        </w:rPr>
        <w:t>AG</w:t>
      </w:r>
      <w:r w:rsidR="00930F16" w:rsidRPr="002B450D">
        <w:rPr>
          <w:rFonts w:ascii="Arial" w:hAnsi="Arial" w:cs="Arial"/>
          <w:sz w:val="24"/>
          <w:szCs w:val="24"/>
        </w:rPr>
        <w:t xml:space="preserve">, </w:t>
      </w:r>
      <w:r w:rsidR="00F47848" w:rsidRPr="002B450D">
        <w:rPr>
          <w:rFonts w:ascii="Arial" w:hAnsi="Arial" w:cs="Arial"/>
          <w:sz w:val="24"/>
          <w:szCs w:val="24"/>
        </w:rPr>
        <w:t>2008</w:t>
      </w:r>
      <w:r w:rsidR="00F14EBC" w:rsidRPr="002B450D">
        <w:rPr>
          <w:rFonts w:ascii="Arial" w:hAnsi="Arial" w:cs="Arial"/>
          <w:sz w:val="24"/>
          <w:szCs w:val="24"/>
        </w:rPr>
        <w:t>c)</w:t>
      </w:r>
      <w:r w:rsidR="00A81CED" w:rsidRPr="002B450D">
        <w:rPr>
          <w:rFonts w:ascii="Arial" w:hAnsi="Arial" w:cs="Arial"/>
          <w:sz w:val="24"/>
          <w:szCs w:val="24"/>
        </w:rPr>
        <w:t>.</w:t>
      </w:r>
      <w:r w:rsidR="00D1738A" w:rsidRPr="002B450D">
        <w:rPr>
          <w:rFonts w:ascii="Arial" w:hAnsi="Arial" w:cs="Arial"/>
          <w:sz w:val="24"/>
          <w:szCs w:val="24"/>
        </w:rPr>
        <w:t xml:space="preserve"> </w:t>
      </w:r>
      <w:r w:rsidR="00A81CED" w:rsidRPr="002B450D">
        <w:rPr>
          <w:rFonts w:ascii="Arial" w:hAnsi="Arial" w:cs="Arial"/>
          <w:sz w:val="24"/>
          <w:szCs w:val="24"/>
        </w:rPr>
        <w:t>T</w:t>
      </w:r>
      <w:r w:rsidR="00D1738A" w:rsidRPr="002B450D">
        <w:rPr>
          <w:rFonts w:ascii="Arial" w:hAnsi="Arial" w:cs="Arial"/>
          <w:sz w:val="24"/>
          <w:szCs w:val="24"/>
        </w:rPr>
        <w:t>o</w:t>
      </w:r>
      <w:r w:rsidR="00113E0E" w:rsidRPr="002B450D">
        <w:rPr>
          <w:rFonts w:ascii="Arial" w:hAnsi="Arial" w:cs="Arial"/>
          <w:sz w:val="24"/>
          <w:szCs w:val="24"/>
        </w:rPr>
        <w:t xml:space="preserve"> ensure</w:t>
      </w:r>
      <w:r w:rsidR="00E70E93" w:rsidRPr="002B450D">
        <w:rPr>
          <w:rFonts w:ascii="Arial" w:hAnsi="Arial" w:cs="Arial"/>
          <w:sz w:val="24"/>
          <w:szCs w:val="24"/>
        </w:rPr>
        <w:t xml:space="preserve"> a</w:t>
      </w:r>
      <w:r w:rsidR="00113E0E" w:rsidRPr="002B450D">
        <w:rPr>
          <w:rFonts w:ascii="Arial" w:hAnsi="Arial" w:cs="Arial"/>
          <w:sz w:val="24"/>
          <w:szCs w:val="24"/>
        </w:rPr>
        <w:t xml:space="preserve"> </w:t>
      </w:r>
      <w:r w:rsidR="00944FE4" w:rsidRPr="002B450D">
        <w:rPr>
          <w:rFonts w:ascii="Arial" w:hAnsi="Arial" w:cs="Arial"/>
          <w:sz w:val="24"/>
          <w:szCs w:val="24"/>
        </w:rPr>
        <w:t xml:space="preserve">quality of provision and </w:t>
      </w:r>
      <w:r w:rsidR="003A49DD" w:rsidRPr="002B450D">
        <w:rPr>
          <w:rFonts w:ascii="Arial" w:hAnsi="Arial" w:cs="Arial"/>
          <w:sz w:val="24"/>
          <w:szCs w:val="24"/>
        </w:rPr>
        <w:t>an excellence of play</w:t>
      </w:r>
      <w:r w:rsidR="00B10C22" w:rsidRPr="002B450D">
        <w:rPr>
          <w:rFonts w:ascii="Arial" w:hAnsi="Arial" w:cs="Arial"/>
          <w:sz w:val="24"/>
          <w:szCs w:val="24"/>
        </w:rPr>
        <w:t xml:space="preserve"> </w:t>
      </w:r>
      <w:r w:rsidR="00595152" w:rsidRPr="002B450D">
        <w:rPr>
          <w:rFonts w:ascii="Arial" w:hAnsi="Arial" w:cs="Arial"/>
          <w:sz w:val="24"/>
          <w:szCs w:val="24"/>
        </w:rPr>
        <w:t>in the learning environment</w:t>
      </w:r>
      <w:r w:rsidR="00E70E93" w:rsidRPr="002B450D">
        <w:rPr>
          <w:rFonts w:ascii="Arial" w:hAnsi="Arial" w:cs="Arial"/>
          <w:sz w:val="24"/>
          <w:szCs w:val="24"/>
        </w:rPr>
        <w:t xml:space="preserve"> practitioners </w:t>
      </w:r>
      <w:r w:rsidR="00C20D5D" w:rsidRPr="002B450D">
        <w:rPr>
          <w:rFonts w:ascii="Arial" w:hAnsi="Arial" w:cs="Arial"/>
          <w:sz w:val="24"/>
          <w:szCs w:val="24"/>
        </w:rPr>
        <w:t xml:space="preserve">must be committed </w:t>
      </w:r>
      <w:r w:rsidR="008365A0" w:rsidRPr="002B450D">
        <w:rPr>
          <w:rFonts w:ascii="Arial" w:hAnsi="Arial" w:cs="Arial"/>
          <w:sz w:val="24"/>
          <w:szCs w:val="24"/>
        </w:rPr>
        <w:t xml:space="preserve">to </w:t>
      </w:r>
      <w:r w:rsidR="007456DA" w:rsidRPr="002B450D">
        <w:rPr>
          <w:rFonts w:ascii="Arial" w:hAnsi="Arial" w:cs="Arial"/>
          <w:sz w:val="24"/>
          <w:szCs w:val="24"/>
        </w:rPr>
        <w:t xml:space="preserve">interact and engage </w:t>
      </w:r>
      <w:r w:rsidR="003D09F8" w:rsidRPr="002B450D">
        <w:rPr>
          <w:rFonts w:ascii="Arial" w:hAnsi="Arial" w:cs="Arial"/>
          <w:sz w:val="24"/>
          <w:szCs w:val="24"/>
        </w:rPr>
        <w:t xml:space="preserve">in </w:t>
      </w:r>
      <w:r w:rsidR="008E1C89" w:rsidRPr="002B450D">
        <w:rPr>
          <w:rFonts w:ascii="Arial" w:hAnsi="Arial" w:cs="Arial"/>
          <w:sz w:val="24"/>
          <w:szCs w:val="24"/>
        </w:rPr>
        <w:t>children’s</w:t>
      </w:r>
      <w:r w:rsidR="003D09F8" w:rsidRPr="002B450D">
        <w:rPr>
          <w:rFonts w:ascii="Arial" w:hAnsi="Arial" w:cs="Arial"/>
          <w:sz w:val="24"/>
          <w:szCs w:val="24"/>
        </w:rPr>
        <w:t xml:space="preserve"> play as </w:t>
      </w:r>
      <w:r w:rsidR="008E1C89" w:rsidRPr="002B450D">
        <w:rPr>
          <w:rFonts w:ascii="Arial" w:hAnsi="Arial" w:cs="Arial"/>
          <w:sz w:val="24"/>
          <w:szCs w:val="24"/>
        </w:rPr>
        <w:t>role-models</w:t>
      </w:r>
      <w:r w:rsidR="0037116C" w:rsidRPr="002B450D">
        <w:rPr>
          <w:rFonts w:ascii="Arial" w:hAnsi="Arial" w:cs="Arial"/>
          <w:sz w:val="24"/>
          <w:szCs w:val="24"/>
        </w:rPr>
        <w:t xml:space="preserve">, </w:t>
      </w:r>
      <w:r w:rsidR="00BA05FB" w:rsidRPr="002B450D">
        <w:rPr>
          <w:rFonts w:ascii="Arial" w:hAnsi="Arial" w:cs="Arial"/>
          <w:sz w:val="24"/>
          <w:szCs w:val="24"/>
        </w:rPr>
        <w:t>providers, initiators</w:t>
      </w:r>
      <w:r w:rsidR="00236107" w:rsidRPr="002B450D">
        <w:rPr>
          <w:rFonts w:ascii="Arial" w:hAnsi="Arial" w:cs="Arial"/>
          <w:sz w:val="24"/>
          <w:szCs w:val="24"/>
        </w:rPr>
        <w:t>, enhancers, contrib</w:t>
      </w:r>
      <w:r w:rsidR="00BA49FF" w:rsidRPr="002B450D">
        <w:rPr>
          <w:rFonts w:ascii="Arial" w:hAnsi="Arial" w:cs="Arial"/>
          <w:sz w:val="24"/>
          <w:szCs w:val="24"/>
        </w:rPr>
        <w:t xml:space="preserve">utors and </w:t>
      </w:r>
      <w:r w:rsidR="00955E19" w:rsidRPr="002B450D">
        <w:rPr>
          <w:rFonts w:ascii="Arial" w:hAnsi="Arial" w:cs="Arial"/>
          <w:sz w:val="24"/>
          <w:szCs w:val="24"/>
        </w:rPr>
        <w:t xml:space="preserve">advocates </w:t>
      </w:r>
      <w:r w:rsidR="00485589" w:rsidRPr="002B450D">
        <w:rPr>
          <w:rFonts w:ascii="Arial" w:hAnsi="Arial" w:cs="Arial"/>
          <w:sz w:val="24"/>
          <w:szCs w:val="24"/>
        </w:rPr>
        <w:t xml:space="preserve">(Moyles, </w:t>
      </w:r>
      <w:r w:rsidR="00565746" w:rsidRPr="002B450D">
        <w:rPr>
          <w:rFonts w:ascii="Arial" w:hAnsi="Arial" w:cs="Arial"/>
          <w:sz w:val="24"/>
          <w:szCs w:val="24"/>
        </w:rPr>
        <w:t>2005).</w:t>
      </w:r>
      <w:r w:rsidR="008E1C89" w:rsidRPr="002B450D">
        <w:rPr>
          <w:rFonts w:ascii="Arial" w:hAnsi="Arial" w:cs="Arial"/>
          <w:sz w:val="24"/>
          <w:szCs w:val="24"/>
        </w:rPr>
        <w:t xml:space="preserve"> </w:t>
      </w:r>
      <w:r w:rsidR="007551B7" w:rsidRPr="002B450D">
        <w:rPr>
          <w:rFonts w:ascii="Arial" w:hAnsi="Arial" w:cs="Arial"/>
          <w:sz w:val="24"/>
          <w:szCs w:val="24"/>
        </w:rPr>
        <w:t xml:space="preserve"> When observing </w:t>
      </w:r>
      <w:r w:rsidR="003F3CF8" w:rsidRPr="002B450D">
        <w:rPr>
          <w:rFonts w:ascii="Arial" w:hAnsi="Arial" w:cs="Arial"/>
          <w:sz w:val="24"/>
          <w:szCs w:val="24"/>
        </w:rPr>
        <w:t>children attentively</w:t>
      </w:r>
      <w:r w:rsidR="00A5301C" w:rsidRPr="002B450D">
        <w:rPr>
          <w:rFonts w:ascii="Arial" w:hAnsi="Arial" w:cs="Arial"/>
          <w:sz w:val="24"/>
          <w:szCs w:val="24"/>
        </w:rPr>
        <w:t xml:space="preserve"> and with thought practitioners gain </w:t>
      </w:r>
      <w:r w:rsidR="00BC51DD" w:rsidRPr="002B450D">
        <w:rPr>
          <w:rFonts w:ascii="Arial" w:hAnsi="Arial" w:cs="Arial"/>
          <w:sz w:val="24"/>
          <w:szCs w:val="24"/>
        </w:rPr>
        <w:t xml:space="preserve">knowledge that is beneficial </w:t>
      </w:r>
      <w:r w:rsidR="00B96549" w:rsidRPr="002B450D">
        <w:rPr>
          <w:rFonts w:ascii="Arial" w:hAnsi="Arial" w:cs="Arial"/>
          <w:sz w:val="24"/>
          <w:szCs w:val="24"/>
        </w:rPr>
        <w:t xml:space="preserve">when thinking about </w:t>
      </w:r>
      <w:r w:rsidR="002304C2" w:rsidRPr="002B450D">
        <w:rPr>
          <w:rFonts w:ascii="Arial" w:hAnsi="Arial" w:cs="Arial"/>
          <w:sz w:val="24"/>
          <w:szCs w:val="24"/>
        </w:rPr>
        <w:t xml:space="preserve">development and learning </w:t>
      </w:r>
      <w:r w:rsidR="009A56AE" w:rsidRPr="002B450D">
        <w:rPr>
          <w:rFonts w:ascii="Arial" w:hAnsi="Arial" w:cs="Arial"/>
          <w:sz w:val="24"/>
          <w:szCs w:val="24"/>
        </w:rPr>
        <w:t>(Smi</w:t>
      </w:r>
      <w:r w:rsidR="00E4683A" w:rsidRPr="002B450D">
        <w:rPr>
          <w:rFonts w:ascii="Arial" w:hAnsi="Arial" w:cs="Arial"/>
          <w:sz w:val="24"/>
          <w:szCs w:val="24"/>
        </w:rPr>
        <w:t>dt, 2005).</w:t>
      </w:r>
    </w:p>
    <w:p w14:paraId="4F5BBFD8" w14:textId="6391D4BE" w:rsidR="00BF27AF" w:rsidRPr="002B450D" w:rsidRDefault="00BF27AF" w:rsidP="0032199B">
      <w:pPr>
        <w:spacing w:line="360" w:lineRule="auto"/>
        <w:jc w:val="both"/>
        <w:rPr>
          <w:rFonts w:ascii="Arial" w:hAnsi="Arial" w:cs="Arial"/>
          <w:sz w:val="24"/>
          <w:szCs w:val="24"/>
        </w:rPr>
      </w:pPr>
      <w:r w:rsidRPr="002B450D">
        <w:rPr>
          <w:rFonts w:ascii="Arial" w:hAnsi="Arial" w:cs="Arial"/>
          <w:sz w:val="24"/>
          <w:szCs w:val="24"/>
        </w:rPr>
        <w:t xml:space="preserve">There are two types of observations </w:t>
      </w:r>
      <w:r w:rsidR="00EC7973" w:rsidRPr="002B450D">
        <w:rPr>
          <w:rFonts w:ascii="Arial" w:hAnsi="Arial" w:cs="Arial"/>
          <w:sz w:val="24"/>
          <w:szCs w:val="24"/>
        </w:rPr>
        <w:t>that practitioners use</w:t>
      </w:r>
      <w:r w:rsidR="0057453A" w:rsidRPr="002B450D">
        <w:rPr>
          <w:rFonts w:ascii="Arial" w:hAnsi="Arial" w:cs="Arial"/>
          <w:sz w:val="24"/>
          <w:szCs w:val="24"/>
        </w:rPr>
        <w:t>.</w:t>
      </w:r>
      <w:r w:rsidR="00B5268D" w:rsidRPr="002B450D">
        <w:rPr>
          <w:rFonts w:ascii="Arial" w:hAnsi="Arial" w:cs="Arial"/>
          <w:sz w:val="24"/>
          <w:szCs w:val="24"/>
        </w:rPr>
        <w:t xml:space="preserve"> </w:t>
      </w:r>
      <w:r w:rsidR="00555CD6" w:rsidRPr="002B450D">
        <w:rPr>
          <w:rFonts w:ascii="Arial" w:hAnsi="Arial" w:cs="Arial"/>
          <w:sz w:val="24"/>
          <w:szCs w:val="24"/>
        </w:rPr>
        <w:t>Parti</w:t>
      </w:r>
      <w:r w:rsidR="00E02557" w:rsidRPr="002B450D">
        <w:rPr>
          <w:rFonts w:ascii="Arial" w:hAnsi="Arial" w:cs="Arial"/>
          <w:sz w:val="24"/>
          <w:szCs w:val="24"/>
        </w:rPr>
        <w:t xml:space="preserve">cipant observation </w:t>
      </w:r>
      <w:r w:rsidR="00EF4545" w:rsidRPr="002B450D">
        <w:rPr>
          <w:rFonts w:ascii="Arial" w:hAnsi="Arial" w:cs="Arial"/>
          <w:sz w:val="24"/>
          <w:szCs w:val="24"/>
        </w:rPr>
        <w:t xml:space="preserve">which </w:t>
      </w:r>
      <w:r w:rsidR="007C3B59" w:rsidRPr="002B450D">
        <w:rPr>
          <w:rFonts w:ascii="Arial" w:hAnsi="Arial" w:cs="Arial"/>
          <w:sz w:val="24"/>
          <w:szCs w:val="24"/>
        </w:rPr>
        <w:t xml:space="preserve">is </w:t>
      </w:r>
      <w:r w:rsidR="0075522F" w:rsidRPr="002B450D">
        <w:rPr>
          <w:rFonts w:ascii="Arial" w:hAnsi="Arial" w:cs="Arial"/>
          <w:sz w:val="24"/>
          <w:szCs w:val="24"/>
        </w:rPr>
        <w:t xml:space="preserve">what practitioners observe </w:t>
      </w:r>
      <w:r w:rsidR="000B5743" w:rsidRPr="002B450D">
        <w:rPr>
          <w:rFonts w:ascii="Arial" w:hAnsi="Arial" w:cs="Arial"/>
          <w:sz w:val="24"/>
          <w:szCs w:val="24"/>
        </w:rPr>
        <w:t>daily</w:t>
      </w:r>
      <w:r w:rsidR="0075522F" w:rsidRPr="002B450D">
        <w:rPr>
          <w:rFonts w:ascii="Arial" w:hAnsi="Arial" w:cs="Arial"/>
          <w:sz w:val="24"/>
          <w:szCs w:val="24"/>
        </w:rPr>
        <w:t xml:space="preserve"> while </w:t>
      </w:r>
      <w:r w:rsidR="00D45B3E" w:rsidRPr="002B450D">
        <w:rPr>
          <w:rFonts w:ascii="Arial" w:hAnsi="Arial" w:cs="Arial"/>
          <w:sz w:val="24"/>
          <w:szCs w:val="24"/>
        </w:rPr>
        <w:t xml:space="preserve">directly </w:t>
      </w:r>
      <w:r w:rsidR="002F1A9E" w:rsidRPr="002B450D">
        <w:rPr>
          <w:rFonts w:ascii="Arial" w:hAnsi="Arial" w:cs="Arial"/>
          <w:sz w:val="24"/>
          <w:szCs w:val="24"/>
        </w:rPr>
        <w:t xml:space="preserve">working or playing with </w:t>
      </w:r>
      <w:r w:rsidR="00BC0338" w:rsidRPr="002B450D">
        <w:rPr>
          <w:rFonts w:ascii="Arial" w:hAnsi="Arial" w:cs="Arial"/>
          <w:sz w:val="24"/>
          <w:szCs w:val="24"/>
        </w:rPr>
        <w:t>children</w:t>
      </w:r>
      <w:r w:rsidR="0075589A" w:rsidRPr="002B450D">
        <w:rPr>
          <w:rFonts w:ascii="Arial" w:hAnsi="Arial" w:cs="Arial"/>
          <w:sz w:val="24"/>
          <w:szCs w:val="24"/>
        </w:rPr>
        <w:t>,</w:t>
      </w:r>
      <w:r w:rsidR="005E769F" w:rsidRPr="002B450D">
        <w:rPr>
          <w:rFonts w:ascii="Arial" w:hAnsi="Arial" w:cs="Arial"/>
          <w:sz w:val="24"/>
          <w:szCs w:val="24"/>
        </w:rPr>
        <w:t xml:space="preserve"> the</w:t>
      </w:r>
      <w:r w:rsidR="00882929" w:rsidRPr="002B450D">
        <w:rPr>
          <w:rFonts w:ascii="Arial" w:hAnsi="Arial" w:cs="Arial"/>
          <w:sz w:val="24"/>
          <w:szCs w:val="24"/>
        </w:rPr>
        <w:t xml:space="preserve"> </w:t>
      </w:r>
      <w:r w:rsidR="0045501D" w:rsidRPr="002B450D">
        <w:rPr>
          <w:rFonts w:ascii="Arial" w:hAnsi="Arial" w:cs="Arial"/>
          <w:sz w:val="24"/>
          <w:szCs w:val="24"/>
        </w:rPr>
        <w:t>information</w:t>
      </w:r>
      <w:r w:rsidR="009D63CA" w:rsidRPr="002B450D">
        <w:rPr>
          <w:rFonts w:ascii="Arial" w:hAnsi="Arial" w:cs="Arial"/>
          <w:sz w:val="24"/>
          <w:szCs w:val="24"/>
        </w:rPr>
        <w:t xml:space="preserve"> </w:t>
      </w:r>
      <w:r w:rsidR="00140C11" w:rsidRPr="002B450D">
        <w:rPr>
          <w:rFonts w:ascii="Arial" w:hAnsi="Arial" w:cs="Arial"/>
          <w:sz w:val="24"/>
          <w:szCs w:val="24"/>
        </w:rPr>
        <w:t xml:space="preserve">observed </w:t>
      </w:r>
      <w:r w:rsidR="009D63CA" w:rsidRPr="002B450D">
        <w:rPr>
          <w:rFonts w:ascii="Arial" w:hAnsi="Arial" w:cs="Arial"/>
          <w:sz w:val="24"/>
          <w:szCs w:val="24"/>
        </w:rPr>
        <w:t>of</w:t>
      </w:r>
      <w:r w:rsidR="0045501D" w:rsidRPr="002B450D">
        <w:rPr>
          <w:rFonts w:ascii="Arial" w:hAnsi="Arial" w:cs="Arial"/>
          <w:sz w:val="24"/>
          <w:szCs w:val="24"/>
        </w:rPr>
        <w:t xml:space="preserve"> </w:t>
      </w:r>
      <w:r w:rsidR="00F52126" w:rsidRPr="002B450D">
        <w:rPr>
          <w:rFonts w:ascii="Arial" w:hAnsi="Arial" w:cs="Arial"/>
          <w:sz w:val="24"/>
          <w:szCs w:val="24"/>
        </w:rPr>
        <w:t xml:space="preserve">significant </w:t>
      </w:r>
      <w:r w:rsidR="00005BB8" w:rsidRPr="002B450D">
        <w:rPr>
          <w:rFonts w:ascii="Arial" w:hAnsi="Arial" w:cs="Arial"/>
          <w:sz w:val="24"/>
          <w:szCs w:val="24"/>
        </w:rPr>
        <w:t>achievement</w:t>
      </w:r>
      <w:r w:rsidR="00005169" w:rsidRPr="002B450D">
        <w:rPr>
          <w:rFonts w:ascii="Arial" w:hAnsi="Arial" w:cs="Arial"/>
          <w:sz w:val="24"/>
          <w:szCs w:val="24"/>
        </w:rPr>
        <w:t>, progress or an incident</w:t>
      </w:r>
      <w:r w:rsidR="000E6F2C" w:rsidRPr="002B450D">
        <w:rPr>
          <w:rFonts w:ascii="Arial" w:hAnsi="Arial" w:cs="Arial"/>
          <w:sz w:val="24"/>
          <w:szCs w:val="24"/>
        </w:rPr>
        <w:t xml:space="preserve"> </w:t>
      </w:r>
      <w:r w:rsidR="00BB6CCE" w:rsidRPr="002B450D">
        <w:rPr>
          <w:rFonts w:ascii="Arial" w:hAnsi="Arial" w:cs="Arial"/>
          <w:sz w:val="24"/>
          <w:szCs w:val="24"/>
        </w:rPr>
        <w:t xml:space="preserve">is recorded </w:t>
      </w:r>
      <w:r w:rsidR="00CD6100" w:rsidRPr="002B450D">
        <w:rPr>
          <w:rFonts w:ascii="Arial" w:hAnsi="Arial" w:cs="Arial"/>
          <w:sz w:val="24"/>
          <w:szCs w:val="24"/>
        </w:rPr>
        <w:t>on</w:t>
      </w:r>
      <w:r w:rsidR="00BB6288" w:rsidRPr="002B450D">
        <w:rPr>
          <w:rFonts w:ascii="Arial" w:hAnsi="Arial" w:cs="Arial"/>
          <w:sz w:val="24"/>
          <w:szCs w:val="24"/>
        </w:rPr>
        <w:t>to</w:t>
      </w:r>
      <w:r w:rsidR="00FD711F" w:rsidRPr="002B450D">
        <w:rPr>
          <w:rFonts w:ascii="Arial" w:hAnsi="Arial" w:cs="Arial"/>
          <w:sz w:val="24"/>
          <w:szCs w:val="24"/>
        </w:rPr>
        <w:t xml:space="preserve"> </w:t>
      </w:r>
      <w:r w:rsidR="001D6165" w:rsidRPr="002B450D">
        <w:rPr>
          <w:rFonts w:ascii="Arial" w:hAnsi="Arial" w:cs="Arial"/>
          <w:sz w:val="24"/>
          <w:szCs w:val="24"/>
        </w:rPr>
        <w:t xml:space="preserve">a </w:t>
      </w:r>
      <w:r w:rsidR="00AE722D" w:rsidRPr="002B450D">
        <w:rPr>
          <w:rFonts w:ascii="Arial" w:hAnsi="Arial" w:cs="Arial"/>
          <w:sz w:val="24"/>
          <w:szCs w:val="24"/>
        </w:rPr>
        <w:t>sticky note</w:t>
      </w:r>
      <w:r w:rsidR="0091402B" w:rsidRPr="002B450D">
        <w:rPr>
          <w:rFonts w:ascii="Arial" w:hAnsi="Arial" w:cs="Arial"/>
          <w:sz w:val="24"/>
          <w:szCs w:val="24"/>
        </w:rPr>
        <w:t>,</w:t>
      </w:r>
      <w:r w:rsidR="006E1E60" w:rsidRPr="002B450D">
        <w:rPr>
          <w:rFonts w:ascii="Arial" w:hAnsi="Arial" w:cs="Arial"/>
          <w:sz w:val="24"/>
          <w:szCs w:val="24"/>
        </w:rPr>
        <w:t xml:space="preserve"> </w:t>
      </w:r>
      <w:r w:rsidR="004236F8" w:rsidRPr="002B450D">
        <w:rPr>
          <w:rFonts w:ascii="Arial" w:hAnsi="Arial" w:cs="Arial"/>
          <w:sz w:val="24"/>
          <w:szCs w:val="24"/>
        </w:rPr>
        <w:t>diary</w:t>
      </w:r>
      <w:r w:rsidR="004A25E7" w:rsidRPr="002B450D">
        <w:rPr>
          <w:rFonts w:ascii="Arial" w:hAnsi="Arial" w:cs="Arial"/>
          <w:sz w:val="24"/>
          <w:szCs w:val="24"/>
        </w:rPr>
        <w:t xml:space="preserve"> </w:t>
      </w:r>
      <w:r w:rsidR="0030692E" w:rsidRPr="002B450D">
        <w:rPr>
          <w:rFonts w:ascii="Arial" w:hAnsi="Arial" w:cs="Arial"/>
          <w:sz w:val="24"/>
          <w:szCs w:val="24"/>
        </w:rPr>
        <w:t xml:space="preserve">or </w:t>
      </w:r>
      <w:r w:rsidR="00D91CF0" w:rsidRPr="002B450D">
        <w:rPr>
          <w:rFonts w:ascii="Arial" w:hAnsi="Arial" w:cs="Arial"/>
          <w:sz w:val="24"/>
          <w:szCs w:val="24"/>
        </w:rPr>
        <w:t xml:space="preserve">a </w:t>
      </w:r>
      <w:r w:rsidR="0030692E" w:rsidRPr="002B450D">
        <w:rPr>
          <w:rFonts w:ascii="Arial" w:hAnsi="Arial" w:cs="Arial"/>
          <w:sz w:val="24"/>
          <w:szCs w:val="24"/>
        </w:rPr>
        <w:t>class</w:t>
      </w:r>
      <w:r w:rsidR="006E1E60" w:rsidRPr="002B450D">
        <w:rPr>
          <w:rFonts w:ascii="Arial" w:hAnsi="Arial" w:cs="Arial"/>
          <w:sz w:val="24"/>
          <w:szCs w:val="24"/>
        </w:rPr>
        <w:t>room</w:t>
      </w:r>
      <w:r w:rsidR="0030692E" w:rsidRPr="002B450D">
        <w:rPr>
          <w:rFonts w:ascii="Arial" w:hAnsi="Arial" w:cs="Arial"/>
          <w:sz w:val="24"/>
          <w:szCs w:val="24"/>
        </w:rPr>
        <w:t xml:space="preserve"> book</w:t>
      </w:r>
      <w:r w:rsidR="002D2AE5" w:rsidRPr="002B450D">
        <w:rPr>
          <w:rFonts w:ascii="Arial" w:hAnsi="Arial" w:cs="Arial"/>
          <w:sz w:val="24"/>
          <w:szCs w:val="24"/>
        </w:rPr>
        <w:t xml:space="preserve"> (</w:t>
      </w:r>
      <w:r w:rsidR="009F73D8" w:rsidRPr="002B450D">
        <w:rPr>
          <w:rFonts w:ascii="Arial" w:hAnsi="Arial" w:cs="Arial"/>
          <w:sz w:val="24"/>
          <w:szCs w:val="24"/>
        </w:rPr>
        <w:t>Pala</w:t>
      </w:r>
      <w:r w:rsidR="00E21613" w:rsidRPr="002B450D">
        <w:rPr>
          <w:rFonts w:ascii="Arial" w:hAnsi="Arial" w:cs="Arial"/>
          <w:sz w:val="24"/>
          <w:szCs w:val="24"/>
        </w:rPr>
        <w:t>iologou</w:t>
      </w:r>
      <w:r w:rsidR="00CD090B" w:rsidRPr="002B450D">
        <w:rPr>
          <w:rFonts w:ascii="Arial" w:hAnsi="Arial" w:cs="Arial"/>
          <w:sz w:val="24"/>
          <w:szCs w:val="24"/>
        </w:rPr>
        <w:t>,</w:t>
      </w:r>
      <w:r w:rsidR="00BA1B80" w:rsidRPr="002B450D">
        <w:rPr>
          <w:rFonts w:ascii="Arial" w:hAnsi="Arial" w:cs="Arial"/>
          <w:sz w:val="24"/>
          <w:szCs w:val="24"/>
        </w:rPr>
        <w:t xml:space="preserve"> </w:t>
      </w:r>
      <w:r w:rsidR="00CD090B" w:rsidRPr="002B450D">
        <w:rPr>
          <w:rFonts w:ascii="Arial" w:hAnsi="Arial" w:cs="Arial"/>
          <w:sz w:val="24"/>
          <w:szCs w:val="24"/>
        </w:rPr>
        <w:t>2008</w:t>
      </w:r>
      <w:r w:rsidR="00E21613" w:rsidRPr="002B450D">
        <w:rPr>
          <w:rFonts w:ascii="Arial" w:hAnsi="Arial" w:cs="Arial"/>
          <w:sz w:val="24"/>
          <w:szCs w:val="24"/>
        </w:rPr>
        <w:t>)</w:t>
      </w:r>
      <w:r w:rsidR="00B531C5" w:rsidRPr="002B450D">
        <w:rPr>
          <w:rFonts w:ascii="Arial" w:hAnsi="Arial" w:cs="Arial"/>
          <w:sz w:val="24"/>
          <w:szCs w:val="24"/>
        </w:rPr>
        <w:t xml:space="preserve">. </w:t>
      </w:r>
      <w:r w:rsidR="00370F65" w:rsidRPr="002B450D">
        <w:rPr>
          <w:rFonts w:ascii="Arial" w:hAnsi="Arial" w:cs="Arial"/>
          <w:sz w:val="24"/>
          <w:szCs w:val="24"/>
        </w:rPr>
        <w:t>Non</w:t>
      </w:r>
      <w:r w:rsidR="00E14E14" w:rsidRPr="002B450D">
        <w:rPr>
          <w:rFonts w:ascii="Arial" w:hAnsi="Arial" w:cs="Arial"/>
          <w:sz w:val="24"/>
          <w:szCs w:val="24"/>
        </w:rPr>
        <w:t>-par</w:t>
      </w:r>
      <w:r w:rsidR="00112F2A" w:rsidRPr="002B450D">
        <w:rPr>
          <w:rFonts w:ascii="Arial" w:hAnsi="Arial" w:cs="Arial"/>
          <w:sz w:val="24"/>
          <w:szCs w:val="24"/>
        </w:rPr>
        <w:t>ticipant observation</w:t>
      </w:r>
      <w:r w:rsidR="00C50211" w:rsidRPr="002B450D">
        <w:rPr>
          <w:rFonts w:ascii="Arial" w:hAnsi="Arial" w:cs="Arial"/>
          <w:sz w:val="24"/>
          <w:szCs w:val="24"/>
        </w:rPr>
        <w:t xml:space="preserve"> requires the practitioner </w:t>
      </w:r>
      <w:r w:rsidR="00AB5DE6" w:rsidRPr="002B450D">
        <w:rPr>
          <w:rFonts w:ascii="Arial" w:hAnsi="Arial" w:cs="Arial"/>
          <w:sz w:val="24"/>
          <w:szCs w:val="24"/>
        </w:rPr>
        <w:t>to step</w:t>
      </w:r>
      <w:r w:rsidR="006B6B18" w:rsidRPr="002B450D">
        <w:rPr>
          <w:rFonts w:ascii="Arial" w:hAnsi="Arial" w:cs="Arial"/>
          <w:sz w:val="24"/>
          <w:szCs w:val="24"/>
        </w:rPr>
        <w:t xml:space="preserve"> </w:t>
      </w:r>
      <w:r w:rsidR="00AB5DE6" w:rsidRPr="002B450D">
        <w:rPr>
          <w:rFonts w:ascii="Arial" w:hAnsi="Arial" w:cs="Arial"/>
          <w:sz w:val="24"/>
          <w:szCs w:val="24"/>
        </w:rPr>
        <w:t xml:space="preserve">to one side </w:t>
      </w:r>
      <w:r w:rsidR="00152027" w:rsidRPr="002B450D">
        <w:rPr>
          <w:rFonts w:ascii="Arial" w:hAnsi="Arial" w:cs="Arial"/>
          <w:sz w:val="24"/>
          <w:szCs w:val="24"/>
        </w:rPr>
        <w:t>and not interact with the child or the activity</w:t>
      </w:r>
      <w:r w:rsidR="008F0DBE" w:rsidRPr="002B450D">
        <w:rPr>
          <w:rFonts w:ascii="Arial" w:hAnsi="Arial" w:cs="Arial"/>
          <w:sz w:val="24"/>
          <w:szCs w:val="24"/>
        </w:rPr>
        <w:t xml:space="preserve"> </w:t>
      </w:r>
      <w:r w:rsidR="00CD30F2" w:rsidRPr="002B450D">
        <w:rPr>
          <w:rFonts w:ascii="Arial" w:hAnsi="Arial" w:cs="Arial"/>
          <w:sz w:val="24"/>
          <w:szCs w:val="24"/>
        </w:rPr>
        <w:t xml:space="preserve">and </w:t>
      </w:r>
      <w:r w:rsidR="00CB679D" w:rsidRPr="002B450D">
        <w:rPr>
          <w:rFonts w:ascii="Arial" w:hAnsi="Arial" w:cs="Arial"/>
          <w:sz w:val="24"/>
          <w:szCs w:val="24"/>
        </w:rPr>
        <w:t xml:space="preserve">requires </w:t>
      </w:r>
      <w:r w:rsidR="0073132D" w:rsidRPr="002B450D">
        <w:rPr>
          <w:rFonts w:ascii="Arial" w:hAnsi="Arial" w:cs="Arial"/>
          <w:sz w:val="24"/>
          <w:szCs w:val="24"/>
        </w:rPr>
        <w:t>the</w:t>
      </w:r>
      <w:r w:rsidR="008F0DBE" w:rsidRPr="002B450D">
        <w:rPr>
          <w:rFonts w:ascii="Arial" w:hAnsi="Arial" w:cs="Arial"/>
          <w:sz w:val="24"/>
          <w:szCs w:val="24"/>
        </w:rPr>
        <w:t xml:space="preserve"> observation to be planned</w:t>
      </w:r>
      <w:r w:rsidR="005C0DD6" w:rsidRPr="002B450D">
        <w:rPr>
          <w:rFonts w:ascii="Arial" w:hAnsi="Arial" w:cs="Arial"/>
          <w:sz w:val="24"/>
          <w:szCs w:val="24"/>
        </w:rPr>
        <w:t xml:space="preserve"> as it </w:t>
      </w:r>
      <w:r w:rsidR="007E32FE" w:rsidRPr="002B450D">
        <w:rPr>
          <w:rFonts w:ascii="Arial" w:hAnsi="Arial" w:cs="Arial"/>
          <w:sz w:val="24"/>
          <w:szCs w:val="24"/>
        </w:rPr>
        <w:t xml:space="preserve">needs </w:t>
      </w:r>
      <w:r w:rsidR="00061F27" w:rsidRPr="002B450D">
        <w:rPr>
          <w:rFonts w:ascii="Arial" w:hAnsi="Arial" w:cs="Arial"/>
          <w:sz w:val="24"/>
          <w:szCs w:val="24"/>
        </w:rPr>
        <w:lastRenderedPageBreak/>
        <w:t>preparation</w:t>
      </w:r>
      <w:r w:rsidR="002F5766" w:rsidRPr="002B450D">
        <w:rPr>
          <w:rFonts w:ascii="Arial" w:hAnsi="Arial" w:cs="Arial"/>
          <w:sz w:val="24"/>
          <w:szCs w:val="24"/>
        </w:rPr>
        <w:t xml:space="preserve"> and</w:t>
      </w:r>
      <w:r w:rsidR="006525D6" w:rsidRPr="002B450D">
        <w:rPr>
          <w:rFonts w:ascii="Arial" w:hAnsi="Arial" w:cs="Arial"/>
          <w:sz w:val="24"/>
          <w:szCs w:val="24"/>
        </w:rPr>
        <w:t xml:space="preserve"> </w:t>
      </w:r>
      <w:r w:rsidR="00061F27" w:rsidRPr="002B450D">
        <w:rPr>
          <w:rFonts w:ascii="Arial" w:hAnsi="Arial" w:cs="Arial"/>
          <w:sz w:val="24"/>
          <w:szCs w:val="24"/>
        </w:rPr>
        <w:t>organisation</w:t>
      </w:r>
      <w:r w:rsidR="00791399" w:rsidRPr="002B450D">
        <w:rPr>
          <w:rFonts w:ascii="Arial" w:hAnsi="Arial" w:cs="Arial"/>
          <w:sz w:val="24"/>
          <w:szCs w:val="24"/>
        </w:rPr>
        <w:t>, the information is recor</w:t>
      </w:r>
      <w:r w:rsidR="00B92458" w:rsidRPr="002B450D">
        <w:rPr>
          <w:rFonts w:ascii="Arial" w:hAnsi="Arial" w:cs="Arial"/>
          <w:sz w:val="24"/>
          <w:szCs w:val="24"/>
        </w:rPr>
        <w:t>ded on record sheets</w:t>
      </w:r>
      <w:r w:rsidR="00061F27" w:rsidRPr="002B450D">
        <w:rPr>
          <w:rFonts w:ascii="Arial" w:hAnsi="Arial" w:cs="Arial"/>
          <w:sz w:val="24"/>
          <w:szCs w:val="24"/>
        </w:rPr>
        <w:t xml:space="preserve"> (Palaiologou</w:t>
      </w:r>
      <w:r w:rsidR="00CD090B" w:rsidRPr="002B450D">
        <w:rPr>
          <w:rFonts w:ascii="Arial" w:hAnsi="Arial" w:cs="Arial"/>
          <w:sz w:val="24"/>
          <w:szCs w:val="24"/>
        </w:rPr>
        <w:t>, 2008</w:t>
      </w:r>
      <w:r w:rsidR="00B203B7" w:rsidRPr="002B450D">
        <w:rPr>
          <w:rFonts w:ascii="Arial" w:hAnsi="Arial" w:cs="Arial"/>
          <w:sz w:val="24"/>
          <w:szCs w:val="24"/>
        </w:rPr>
        <w:t>).</w:t>
      </w:r>
      <w:r w:rsidR="005D1FD6" w:rsidRPr="002B450D">
        <w:rPr>
          <w:rFonts w:ascii="Arial" w:hAnsi="Arial" w:cs="Arial"/>
          <w:sz w:val="24"/>
          <w:szCs w:val="24"/>
        </w:rPr>
        <w:t xml:space="preserve"> Information can also be</w:t>
      </w:r>
      <w:r w:rsidR="007E1C6B" w:rsidRPr="002B450D">
        <w:rPr>
          <w:rFonts w:ascii="Arial" w:hAnsi="Arial" w:cs="Arial"/>
          <w:sz w:val="24"/>
          <w:szCs w:val="24"/>
        </w:rPr>
        <w:t xml:space="preserve"> recorded on </w:t>
      </w:r>
      <w:r w:rsidR="0018694B" w:rsidRPr="002B450D">
        <w:rPr>
          <w:rFonts w:ascii="Arial" w:hAnsi="Arial" w:cs="Arial"/>
          <w:sz w:val="24"/>
          <w:szCs w:val="24"/>
        </w:rPr>
        <w:t xml:space="preserve">technology that enables the observer </w:t>
      </w:r>
      <w:r w:rsidR="00072937" w:rsidRPr="002B450D">
        <w:rPr>
          <w:rFonts w:ascii="Arial" w:hAnsi="Arial" w:cs="Arial"/>
          <w:sz w:val="24"/>
          <w:szCs w:val="24"/>
        </w:rPr>
        <w:t xml:space="preserve">to record achievements and progress through </w:t>
      </w:r>
      <w:r w:rsidR="00346262" w:rsidRPr="002B450D">
        <w:rPr>
          <w:rFonts w:ascii="Arial" w:hAnsi="Arial" w:cs="Arial"/>
          <w:sz w:val="24"/>
          <w:szCs w:val="24"/>
        </w:rPr>
        <w:t>photographs</w:t>
      </w:r>
      <w:r w:rsidR="00072937" w:rsidRPr="002B450D">
        <w:rPr>
          <w:rFonts w:ascii="Arial" w:hAnsi="Arial" w:cs="Arial"/>
          <w:sz w:val="24"/>
          <w:szCs w:val="24"/>
        </w:rPr>
        <w:t xml:space="preserve">, videos and </w:t>
      </w:r>
      <w:r w:rsidR="00EB4244" w:rsidRPr="002B450D">
        <w:rPr>
          <w:rFonts w:ascii="Arial" w:hAnsi="Arial" w:cs="Arial"/>
          <w:sz w:val="24"/>
          <w:szCs w:val="24"/>
        </w:rPr>
        <w:t>audio (</w:t>
      </w:r>
      <w:r w:rsidR="00EE0A56" w:rsidRPr="002B450D">
        <w:rPr>
          <w:rFonts w:ascii="Arial" w:hAnsi="Arial" w:cs="Arial"/>
          <w:sz w:val="24"/>
          <w:szCs w:val="24"/>
        </w:rPr>
        <w:t>WAG, 2008c).</w:t>
      </w:r>
      <w:r w:rsidR="005D1FD6" w:rsidRPr="002B450D">
        <w:rPr>
          <w:rFonts w:ascii="Arial" w:hAnsi="Arial" w:cs="Arial"/>
          <w:sz w:val="24"/>
          <w:szCs w:val="24"/>
        </w:rPr>
        <w:t xml:space="preserve"> </w:t>
      </w:r>
      <w:r w:rsidR="00AC6E4A" w:rsidRPr="002B450D">
        <w:rPr>
          <w:rFonts w:ascii="Arial" w:hAnsi="Arial" w:cs="Arial"/>
          <w:sz w:val="24"/>
          <w:szCs w:val="24"/>
        </w:rPr>
        <w:t xml:space="preserve">When observing </w:t>
      </w:r>
      <w:r w:rsidR="00573003" w:rsidRPr="002B450D">
        <w:rPr>
          <w:rFonts w:ascii="Arial" w:hAnsi="Arial" w:cs="Arial"/>
          <w:sz w:val="24"/>
          <w:szCs w:val="24"/>
        </w:rPr>
        <w:t>children,</w:t>
      </w:r>
      <w:r w:rsidR="00AC6E4A" w:rsidRPr="002B450D">
        <w:rPr>
          <w:rFonts w:ascii="Arial" w:hAnsi="Arial" w:cs="Arial"/>
          <w:sz w:val="24"/>
          <w:szCs w:val="24"/>
        </w:rPr>
        <w:t xml:space="preserve"> </w:t>
      </w:r>
      <w:r w:rsidR="0039358C" w:rsidRPr="002B450D">
        <w:rPr>
          <w:rFonts w:ascii="Arial" w:hAnsi="Arial" w:cs="Arial"/>
          <w:sz w:val="24"/>
          <w:szCs w:val="24"/>
        </w:rPr>
        <w:t xml:space="preserve">the </w:t>
      </w:r>
      <w:r w:rsidR="00BC6388" w:rsidRPr="002B450D">
        <w:rPr>
          <w:rFonts w:ascii="Arial" w:hAnsi="Arial" w:cs="Arial"/>
          <w:sz w:val="24"/>
          <w:szCs w:val="24"/>
        </w:rPr>
        <w:t xml:space="preserve">information recorded should </w:t>
      </w:r>
      <w:r w:rsidR="00E8597C" w:rsidRPr="002B450D">
        <w:rPr>
          <w:rFonts w:ascii="Arial" w:hAnsi="Arial" w:cs="Arial"/>
          <w:sz w:val="24"/>
          <w:szCs w:val="24"/>
        </w:rPr>
        <w:t xml:space="preserve">reflect what </w:t>
      </w:r>
      <w:r w:rsidR="00B65864" w:rsidRPr="002B450D">
        <w:rPr>
          <w:rFonts w:ascii="Arial" w:hAnsi="Arial" w:cs="Arial"/>
          <w:sz w:val="24"/>
          <w:szCs w:val="24"/>
        </w:rPr>
        <w:t>has</w:t>
      </w:r>
      <w:r w:rsidR="00D057DB" w:rsidRPr="002B450D">
        <w:rPr>
          <w:rFonts w:ascii="Arial" w:hAnsi="Arial" w:cs="Arial"/>
          <w:sz w:val="24"/>
          <w:szCs w:val="24"/>
        </w:rPr>
        <w:t xml:space="preserve"> been</w:t>
      </w:r>
      <w:r w:rsidR="00E8597C" w:rsidRPr="002B450D">
        <w:rPr>
          <w:rFonts w:ascii="Arial" w:hAnsi="Arial" w:cs="Arial"/>
          <w:sz w:val="24"/>
          <w:szCs w:val="24"/>
        </w:rPr>
        <w:t xml:space="preserve"> seen and heard </w:t>
      </w:r>
      <w:r w:rsidR="007B0EB7" w:rsidRPr="002B450D">
        <w:rPr>
          <w:rFonts w:ascii="Arial" w:hAnsi="Arial" w:cs="Arial"/>
          <w:sz w:val="24"/>
          <w:szCs w:val="24"/>
        </w:rPr>
        <w:t>(Sm</w:t>
      </w:r>
      <w:r w:rsidR="00241F97" w:rsidRPr="002B450D">
        <w:rPr>
          <w:rFonts w:ascii="Arial" w:hAnsi="Arial" w:cs="Arial"/>
          <w:sz w:val="24"/>
          <w:szCs w:val="24"/>
        </w:rPr>
        <w:t>idt, 2005).</w:t>
      </w:r>
    </w:p>
    <w:p w14:paraId="693B0775" w14:textId="41FFF5CF" w:rsidR="00573003" w:rsidRPr="002B450D" w:rsidRDefault="00B03F54" w:rsidP="0032199B">
      <w:pPr>
        <w:spacing w:line="360" w:lineRule="auto"/>
        <w:jc w:val="both"/>
        <w:rPr>
          <w:rFonts w:ascii="Arial" w:hAnsi="Arial" w:cs="Arial"/>
          <w:sz w:val="24"/>
          <w:szCs w:val="24"/>
        </w:rPr>
      </w:pPr>
      <w:r w:rsidRPr="002B450D">
        <w:rPr>
          <w:rFonts w:ascii="Arial" w:hAnsi="Arial" w:cs="Arial"/>
          <w:sz w:val="24"/>
          <w:szCs w:val="24"/>
        </w:rPr>
        <w:t xml:space="preserve">The Reggio Emilia approach </w:t>
      </w:r>
      <w:r w:rsidR="00B34D2F" w:rsidRPr="002B450D">
        <w:rPr>
          <w:rFonts w:ascii="Arial" w:hAnsi="Arial" w:cs="Arial"/>
          <w:sz w:val="24"/>
          <w:szCs w:val="24"/>
        </w:rPr>
        <w:t>according to Hong et al</w:t>
      </w:r>
      <w:r w:rsidR="00356E49" w:rsidRPr="002B450D">
        <w:rPr>
          <w:rFonts w:ascii="Arial" w:hAnsi="Arial" w:cs="Arial"/>
          <w:sz w:val="24"/>
          <w:szCs w:val="24"/>
        </w:rPr>
        <w:t xml:space="preserve"> (2017) </w:t>
      </w:r>
      <w:r w:rsidR="00D5006C" w:rsidRPr="002B450D">
        <w:rPr>
          <w:rFonts w:ascii="Arial" w:hAnsi="Arial" w:cs="Arial"/>
          <w:sz w:val="24"/>
          <w:szCs w:val="24"/>
        </w:rPr>
        <w:t xml:space="preserve">has had an influence on </w:t>
      </w:r>
      <w:r w:rsidR="00B70BE2" w:rsidRPr="002B450D">
        <w:rPr>
          <w:rFonts w:ascii="Arial" w:hAnsi="Arial" w:cs="Arial"/>
          <w:sz w:val="24"/>
          <w:szCs w:val="24"/>
        </w:rPr>
        <w:t>schools</w:t>
      </w:r>
      <w:r w:rsidR="00463D14" w:rsidRPr="002B450D">
        <w:rPr>
          <w:rFonts w:ascii="Arial" w:hAnsi="Arial" w:cs="Arial"/>
          <w:sz w:val="24"/>
          <w:szCs w:val="24"/>
        </w:rPr>
        <w:t xml:space="preserve"> </w:t>
      </w:r>
      <w:r w:rsidR="00803779" w:rsidRPr="002B450D">
        <w:rPr>
          <w:rFonts w:ascii="Arial" w:hAnsi="Arial" w:cs="Arial"/>
          <w:sz w:val="24"/>
          <w:szCs w:val="24"/>
        </w:rPr>
        <w:t xml:space="preserve">recognition that </w:t>
      </w:r>
      <w:r w:rsidR="00AC067C" w:rsidRPr="002B450D">
        <w:rPr>
          <w:rFonts w:ascii="Arial" w:hAnsi="Arial" w:cs="Arial"/>
          <w:sz w:val="24"/>
          <w:szCs w:val="24"/>
        </w:rPr>
        <w:t xml:space="preserve"> children </w:t>
      </w:r>
      <w:r w:rsidR="00606186" w:rsidRPr="002B450D">
        <w:rPr>
          <w:rFonts w:ascii="Arial" w:hAnsi="Arial" w:cs="Arial"/>
          <w:sz w:val="24"/>
          <w:szCs w:val="24"/>
        </w:rPr>
        <w:t>play</w:t>
      </w:r>
      <w:r w:rsidR="004A4DF7" w:rsidRPr="002B450D">
        <w:rPr>
          <w:rFonts w:ascii="Arial" w:hAnsi="Arial" w:cs="Arial"/>
          <w:sz w:val="24"/>
          <w:szCs w:val="24"/>
        </w:rPr>
        <w:t xml:space="preserve"> better</w:t>
      </w:r>
      <w:r w:rsidR="00606186" w:rsidRPr="002B450D">
        <w:rPr>
          <w:rFonts w:ascii="Arial" w:hAnsi="Arial" w:cs="Arial"/>
          <w:sz w:val="24"/>
          <w:szCs w:val="24"/>
        </w:rPr>
        <w:t xml:space="preserve"> in environments that are rich </w:t>
      </w:r>
      <w:r w:rsidR="00495D09" w:rsidRPr="002B450D">
        <w:rPr>
          <w:rFonts w:ascii="Arial" w:hAnsi="Arial" w:cs="Arial"/>
          <w:sz w:val="24"/>
          <w:szCs w:val="24"/>
        </w:rPr>
        <w:t>in materials and full of possi</w:t>
      </w:r>
      <w:r w:rsidR="0090490B" w:rsidRPr="002B450D">
        <w:rPr>
          <w:rFonts w:ascii="Arial" w:hAnsi="Arial" w:cs="Arial"/>
          <w:sz w:val="24"/>
          <w:szCs w:val="24"/>
        </w:rPr>
        <w:t>bilities</w:t>
      </w:r>
      <w:r w:rsidR="00E47A5E" w:rsidRPr="002B450D">
        <w:rPr>
          <w:rFonts w:ascii="Arial" w:hAnsi="Arial" w:cs="Arial"/>
          <w:sz w:val="24"/>
          <w:szCs w:val="24"/>
        </w:rPr>
        <w:t xml:space="preserve">, </w:t>
      </w:r>
      <w:r w:rsidR="003617B4" w:rsidRPr="002B450D">
        <w:rPr>
          <w:rFonts w:ascii="Arial" w:hAnsi="Arial" w:cs="Arial"/>
          <w:sz w:val="24"/>
          <w:szCs w:val="24"/>
        </w:rPr>
        <w:t xml:space="preserve">and </w:t>
      </w:r>
      <w:r w:rsidR="008E3D05" w:rsidRPr="002B450D">
        <w:rPr>
          <w:rFonts w:ascii="Arial" w:hAnsi="Arial" w:cs="Arial"/>
          <w:sz w:val="24"/>
          <w:szCs w:val="24"/>
        </w:rPr>
        <w:t xml:space="preserve">recognises the importance of </w:t>
      </w:r>
      <w:r w:rsidR="00961DAB" w:rsidRPr="002B450D">
        <w:rPr>
          <w:rFonts w:ascii="Arial" w:hAnsi="Arial" w:cs="Arial"/>
          <w:sz w:val="24"/>
          <w:szCs w:val="24"/>
        </w:rPr>
        <w:t xml:space="preserve">observing and documenting </w:t>
      </w:r>
      <w:r w:rsidR="00353B89" w:rsidRPr="002B450D">
        <w:rPr>
          <w:rFonts w:ascii="Arial" w:hAnsi="Arial" w:cs="Arial"/>
          <w:sz w:val="24"/>
          <w:szCs w:val="24"/>
        </w:rPr>
        <w:t>children’s</w:t>
      </w:r>
      <w:r w:rsidR="00231521" w:rsidRPr="002B450D">
        <w:rPr>
          <w:rFonts w:ascii="Arial" w:hAnsi="Arial" w:cs="Arial"/>
          <w:sz w:val="24"/>
          <w:szCs w:val="24"/>
        </w:rPr>
        <w:t xml:space="preserve"> interactions</w:t>
      </w:r>
      <w:r w:rsidR="00427EFF" w:rsidRPr="002B450D">
        <w:rPr>
          <w:rFonts w:ascii="Arial" w:hAnsi="Arial" w:cs="Arial"/>
          <w:sz w:val="24"/>
          <w:szCs w:val="24"/>
        </w:rPr>
        <w:t xml:space="preserve"> </w:t>
      </w:r>
      <w:r w:rsidR="00531803" w:rsidRPr="002B450D">
        <w:rPr>
          <w:rFonts w:ascii="Arial" w:hAnsi="Arial" w:cs="Arial"/>
          <w:sz w:val="24"/>
          <w:szCs w:val="24"/>
        </w:rPr>
        <w:t xml:space="preserve">while at play </w:t>
      </w:r>
      <w:r w:rsidR="00C04D20" w:rsidRPr="002B450D">
        <w:rPr>
          <w:rFonts w:ascii="Arial" w:hAnsi="Arial" w:cs="Arial"/>
          <w:sz w:val="24"/>
          <w:szCs w:val="24"/>
        </w:rPr>
        <w:t>within the learning environment</w:t>
      </w:r>
      <w:r w:rsidR="00734B96" w:rsidRPr="002B450D">
        <w:rPr>
          <w:rFonts w:ascii="Arial" w:hAnsi="Arial" w:cs="Arial"/>
          <w:sz w:val="24"/>
          <w:szCs w:val="24"/>
        </w:rPr>
        <w:t xml:space="preserve"> </w:t>
      </w:r>
      <w:r w:rsidR="0090490B" w:rsidRPr="002B450D">
        <w:rPr>
          <w:rFonts w:ascii="Arial" w:hAnsi="Arial" w:cs="Arial"/>
          <w:sz w:val="24"/>
          <w:szCs w:val="24"/>
        </w:rPr>
        <w:t xml:space="preserve"> </w:t>
      </w:r>
      <w:r w:rsidR="0067749A" w:rsidRPr="002B450D">
        <w:rPr>
          <w:rFonts w:ascii="Arial" w:hAnsi="Arial" w:cs="Arial"/>
          <w:sz w:val="24"/>
          <w:szCs w:val="24"/>
        </w:rPr>
        <w:t xml:space="preserve">in order to </w:t>
      </w:r>
      <w:r w:rsidR="00353B89" w:rsidRPr="002B450D">
        <w:rPr>
          <w:rFonts w:ascii="Arial" w:hAnsi="Arial" w:cs="Arial"/>
          <w:sz w:val="24"/>
          <w:szCs w:val="24"/>
        </w:rPr>
        <w:t xml:space="preserve">build on their progression </w:t>
      </w:r>
      <w:r w:rsidR="00E22B7B" w:rsidRPr="002B450D">
        <w:rPr>
          <w:rFonts w:ascii="Arial" w:hAnsi="Arial" w:cs="Arial"/>
          <w:sz w:val="24"/>
          <w:szCs w:val="24"/>
        </w:rPr>
        <w:t>(Hong et al</w:t>
      </w:r>
      <w:r w:rsidR="003D4DD0" w:rsidRPr="002B450D">
        <w:rPr>
          <w:rFonts w:ascii="Arial" w:hAnsi="Arial" w:cs="Arial"/>
          <w:sz w:val="24"/>
          <w:szCs w:val="24"/>
        </w:rPr>
        <w:t>. 2017</w:t>
      </w:r>
      <w:r w:rsidR="00A555E7" w:rsidRPr="002B450D">
        <w:rPr>
          <w:rFonts w:ascii="Arial" w:hAnsi="Arial" w:cs="Arial"/>
          <w:sz w:val="24"/>
          <w:szCs w:val="24"/>
        </w:rPr>
        <w:t>).</w:t>
      </w:r>
    </w:p>
    <w:p w14:paraId="1385CFA2" w14:textId="3AD51EFF" w:rsidR="005606C1" w:rsidRPr="002B450D" w:rsidRDefault="005606C1" w:rsidP="0032199B">
      <w:pPr>
        <w:spacing w:line="360" w:lineRule="auto"/>
        <w:jc w:val="both"/>
        <w:rPr>
          <w:rFonts w:ascii="Arial" w:hAnsi="Arial" w:cs="Arial"/>
          <w:sz w:val="24"/>
          <w:szCs w:val="24"/>
        </w:rPr>
      </w:pPr>
      <w:r w:rsidRPr="002B450D">
        <w:rPr>
          <w:rFonts w:ascii="Arial" w:hAnsi="Arial" w:cs="Arial"/>
          <w:sz w:val="24"/>
          <w:szCs w:val="24"/>
        </w:rPr>
        <w:t>The reason for ob</w:t>
      </w:r>
      <w:r w:rsidR="001B5CB6" w:rsidRPr="002B450D">
        <w:rPr>
          <w:rFonts w:ascii="Arial" w:hAnsi="Arial" w:cs="Arial"/>
          <w:sz w:val="24"/>
          <w:szCs w:val="24"/>
        </w:rPr>
        <w:t xml:space="preserve">serving children using the </w:t>
      </w:r>
      <w:r w:rsidR="00465337" w:rsidRPr="002B450D">
        <w:rPr>
          <w:rFonts w:ascii="Arial" w:hAnsi="Arial" w:cs="Arial"/>
          <w:sz w:val="24"/>
          <w:szCs w:val="24"/>
        </w:rPr>
        <w:t xml:space="preserve">baseline </w:t>
      </w:r>
      <w:r w:rsidR="00B94E32" w:rsidRPr="002B450D">
        <w:rPr>
          <w:rFonts w:ascii="Arial" w:hAnsi="Arial" w:cs="Arial"/>
          <w:sz w:val="24"/>
          <w:szCs w:val="24"/>
        </w:rPr>
        <w:t>is to identify development</w:t>
      </w:r>
      <w:r w:rsidR="00E573CE" w:rsidRPr="002B450D">
        <w:rPr>
          <w:rFonts w:ascii="Arial" w:hAnsi="Arial" w:cs="Arial"/>
          <w:sz w:val="24"/>
          <w:szCs w:val="24"/>
        </w:rPr>
        <w:t xml:space="preserve"> to ensure practitioners deliver </w:t>
      </w:r>
      <w:r w:rsidR="00B44164" w:rsidRPr="002B450D">
        <w:rPr>
          <w:rFonts w:ascii="Arial" w:hAnsi="Arial" w:cs="Arial"/>
          <w:sz w:val="24"/>
          <w:szCs w:val="24"/>
        </w:rPr>
        <w:t>an appropriate</w:t>
      </w:r>
      <w:r w:rsidR="003D676E" w:rsidRPr="002B450D">
        <w:rPr>
          <w:rFonts w:ascii="Arial" w:hAnsi="Arial" w:cs="Arial"/>
          <w:sz w:val="24"/>
          <w:szCs w:val="24"/>
        </w:rPr>
        <w:t>, continuous, en</w:t>
      </w:r>
      <w:r w:rsidR="0062112D" w:rsidRPr="002B450D">
        <w:rPr>
          <w:rFonts w:ascii="Arial" w:hAnsi="Arial" w:cs="Arial"/>
          <w:sz w:val="24"/>
          <w:szCs w:val="24"/>
        </w:rPr>
        <w:t>hanced and focused provision</w:t>
      </w:r>
      <w:r w:rsidR="00801C90" w:rsidRPr="002B450D">
        <w:rPr>
          <w:rFonts w:ascii="Arial" w:hAnsi="Arial" w:cs="Arial"/>
          <w:sz w:val="24"/>
          <w:szCs w:val="24"/>
        </w:rPr>
        <w:t xml:space="preserve"> based on </w:t>
      </w:r>
      <w:r w:rsidR="008221B1" w:rsidRPr="002B450D">
        <w:rPr>
          <w:rFonts w:ascii="Arial" w:hAnsi="Arial" w:cs="Arial"/>
          <w:sz w:val="24"/>
          <w:szCs w:val="24"/>
        </w:rPr>
        <w:t>children’s</w:t>
      </w:r>
      <w:r w:rsidR="006253FC" w:rsidRPr="002B450D">
        <w:rPr>
          <w:rFonts w:ascii="Arial" w:hAnsi="Arial" w:cs="Arial"/>
          <w:sz w:val="24"/>
          <w:szCs w:val="24"/>
        </w:rPr>
        <w:t xml:space="preserve"> interests</w:t>
      </w:r>
      <w:r w:rsidR="00940686" w:rsidRPr="002B450D">
        <w:rPr>
          <w:rFonts w:ascii="Arial" w:hAnsi="Arial" w:cs="Arial"/>
          <w:sz w:val="24"/>
          <w:szCs w:val="24"/>
        </w:rPr>
        <w:t>, their lines of enquiry and independent learning styles</w:t>
      </w:r>
      <w:r w:rsidR="008221B1" w:rsidRPr="002B450D">
        <w:rPr>
          <w:rFonts w:ascii="Arial" w:hAnsi="Arial" w:cs="Arial"/>
          <w:sz w:val="24"/>
          <w:szCs w:val="24"/>
        </w:rPr>
        <w:t xml:space="preserve"> (</w:t>
      </w:r>
      <w:r w:rsidR="00C15573" w:rsidRPr="002B450D">
        <w:rPr>
          <w:rFonts w:ascii="Arial" w:hAnsi="Arial" w:cs="Arial"/>
          <w:sz w:val="24"/>
          <w:szCs w:val="24"/>
        </w:rPr>
        <w:t>Welsh Government</w:t>
      </w:r>
      <w:r w:rsidR="008221B1" w:rsidRPr="002B450D">
        <w:rPr>
          <w:rFonts w:ascii="Arial" w:hAnsi="Arial" w:cs="Arial"/>
          <w:sz w:val="24"/>
          <w:szCs w:val="24"/>
        </w:rPr>
        <w:t>, 20</w:t>
      </w:r>
      <w:r w:rsidR="00C15573" w:rsidRPr="002B450D">
        <w:rPr>
          <w:rFonts w:ascii="Arial" w:hAnsi="Arial" w:cs="Arial"/>
          <w:sz w:val="24"/>
          <w:szCs w:val="24"/>
        </w:rPr>
        <w:t>17</w:t>
      </w:r>
      <w:r w:rsidR="008221B1" w:rsidRPr="002B450D">
        <w:rPr>
          <w:rFonts w:ascii="Arial" w:hAnsi="Arial" w:cs="Arial"/>
          <w:sz w:val="24"/>
          <w:szCs w:val="24"/>
        </w:rPr>
        <w:t>)</w:t>
      </w:r>
      <w:r w:rsidR="00E00683" w:rsidRPr="002B450D">
        <w:rPr>
          <w:rFonts w:ascii="Arial" w:hAnsi="Arial" w:cs="Arial"/>
          <w:sz w:val="24"/>
          <w:szCs w:val="24"/>
        </w:rPr>
        <w:t xml:space="preserve">. </w:t>
      </w:r>
      <w:r w:rsidR="003F2CFE" w:rsidRPr="002B450D">
        <w:rPr>
          <w:rFonts w:ascii="Arial" w:hAnsi="Arial" w:cs="Arial"/>
          <w:sz w:val="24"/>
          <w:szCs w:val="24"/>
        </w:rPr>
        <w:t>Observation</w:t>
      </w:r>
      <w:r w:rsidR="00297DA3" w:rsidRPr="002B450D">
        <w:rPr>
          <w:rFonts w:ascii="Arial" w:hAnsi="Arial" w:cs="Arial"/>
          <w:sz w:val="24"/>
          <w:szCs w:val="24"/>
        </w:rPr>
        <w:t>s</w:t>
      </w:r>
      <w:r w:rsidR="003F2CFE" w:rsidRPr="002B450D">
        <w:rPr>
          <w:rFonts w:ascii="Arial" w:hAnsi="Arial" w:cs="Arial"/>
          <w:sz w:val="24"/>
          <w:szCs w:val="24"/>
        </w:rPr>
        <w:t xml:space="preserve"> will also determine if further </w:t>
      </w:r>
      <w:r w:rsidR="00DE730C" w:rsidRPr="002B450D">
        <w:rPr>
          <w:rFonts w:ascii="Arial" w:hAnsi="Arial" w:cs="Arial"/>
          <w:sz w:val="24"/>
          <w:szCs w:val="24"/>
        </w:rPr>
        <w:t>action is need</w:t>
      </w:r>
      <w:r w:rsidR="00DD1483" w:rsidRPr="002B450D">
        <w:rPr>
          <w:rFonts w:ascii="Arial" w:hAnsi="Arial" w:cs="Arial"/>
          <w:sz w:val="24"/>
          <w:szCs w:val="24"/>
        </w:rPr>
        <w:t>ed</w:t>
      </w:r>
      <w:r w:rsidR="00DE730C" w:rsidRPr="002B450D">
        <w:rPr>
          <w:rFonts w:ascii="Arial" w:hAnsi="Arial" w:cs="Arial"/>
          <w:sz w:val="24"/>
          <w:szCs w:val="24"/>
        </w:rPr>
        <w:t xml:space="preserve"> for children who may need the support of special needs or additional learning</w:t>
      </w:r>
      <w:r w:rsidR="0018340F" w:rsidRPr="002B450D">
        <w:rPr>
          <w:rFonts w:ascii="Arial" w:hAnsi="Arial" w:cs="Arial"/>
          <w:sz w:val="24"/>
          <w:szCs w:val="24"/>
        </w:rPr>
        <w:t xml:space="preserve">, for this </w:t>
      </w:r>
      <w:r w:rsidR="006F1DB9" w:rsidRPr="002B450D">
        <w:rPr>
          <w:rFonts w:ascii="Arial" w:hAnsi="Arial" w:cs="Arial"/>
          <w:sz w:val="24"/>
          <w:szCs w:val="24"/>
        </w:rPr>
        <w:t xml:space="preserve">there are appropriate </w:t>
      </w:r>
      <w:r w:rsidR="00217DCB" w:rsidRPr="002B450D">
        <w:rPr>
          <w:rFonts w:ascii="Arial" w:hAnsi="Arial" w:cs="Arial"/>
          <w:sz w:val="24"/>
          <w:szCs w:val="24"/>
        </w:rPr>
        <w:t xml:space="preserve">assessments designed to </w:t>
      </w:r>
      <w:r w:rsidR="00AD034B" w:rsidRPr="002B450D">
        <w:rPr>
          <w:rFonts w:ascii="Arial" w:hAnsi="Arial" w:cs="Arial"/>
          <w:sz w:val="24"/>
          <w:szCs w:val="24"/>
        </w:rPr>
        <w:t xml:space="preserve">support identification </w:t>
      </w:r>
      <w:r w:rsidR="00914AA9" w:rsidRPr="002B450D">
        <w:rPr>
          <w:rFonts w:ascii="Arial" w:hAnsi="Arial" w:cs="Arial"/>
          <w:sz w:val="24"/>
          <w:szCs w:val="24"/>
        </w:rPr>
        <w:t>of potential needs</w:t>
      </w:r>
      <w:r w:rsidR="00097859" w:rsidRPr="002B450D">
        <w:rPr>
          <w:rFonts w:ascii="Arial" w:hAnsi="Arial" w:cs="Arial"/>
          <w:sz w:val="24"/>
          <w:szCs w:val="24"/>
        </w:rPr>
        <w:t xml:space="preserve"> (Welsh Government, 2017).</w:t>
      </w:r>
    </w:p>
    <w:p w14:paraId="27491D58" w14:textId="3AF78ED6" w:rsidR="003A4030" w:rsidRPr="002B450D" w:rsidRDefault="003A4030" w:rsidP="0032199B">
      <w:pPr>
        <w:spacing w:line="360" w:lineRule="auto"/>
        <w:jc w:val="both"/>
        <w:rPr>
          <w:rFonts w:ascii="Arial" w:hAnsi="Arial" w:cs="Arial"/>
          <w:b/>
          <w:bCs/>
          <w:sz w:val="24"/>
          <w:szCs w:val="24"/>
        </w:rPr>
      </w:pPr>
    </w:p>
    <w:p w14:paraId="462F87BA" w14:textId="041EAEA8" w:rsidR="003A4030" w:rsidRPr="002B450D" w:rsidRDefault="00971EE4" w:rsidP="0032199B">
      <w:pPr>
        <w:spacing w:line="360" w:lineRule="auto"/>
        <w:jc w:val="both"/>
        <w:rPr>
          <w:rFonts w:ascii="Arial" w:hAnsi="Arial" w:cs="Arial"/>
          <w:b/>
          <w:bCs/>
          <w:sz w:val="24"/>
          <w:szCs w:val="24"/>
        </w:rPr>
      </w:pPr>
      <w:r w:rsidRPr="002B450D">
        <w:rPr>
          <w:rFonts w:ascii="Arial" w:hAnsi="Arial" w:cs="Arial"/>
          <w:b/>
          <w:bCs/>
          <w:sz w:val="24"/>
          <w:szCs w:val="24"/>
        </w:rPr>
        <w:t>The role of play during observations.</w:t>
      </w:r>
    </w:p>
    <w:p w14:paraId="70350FFA" w14:textId="195FD646" w:rsidR="00372F89" w:rsidRPr="002B450D" w:rsidRDefault="00372F89" w:rsidP="0032199B">
      <w:pPr>
        <w:spacing w:line="360" w:lineRule="auto"/>
        <w:jc w:val="both"/>
        <w:rPr>
          <w:rFonts w:ascii="Arial" w:hAnsi="Arial" w:cs="Arial"/>
          <w:sz w:val="24"/>
          <w:szCs w:val="24"/>
        </w:rPr>
      </w:pPr>
      <w:r w:rsidRPr="002B450D">
        <w:rPr>
          <w:rFonts w:ascii="Arial" w:hAnsi="Arial" w:cs="Arial"/>
          <w:sz w:val="24"/>
          <w:szCs w:val="24"/>
        </w:rPr>
        <w:t xml:space="preserve">Play is </w:t>
      </w:r>
      <w:r w:rsidR="00AD59DC" w:rsidRPr="002B450D">
        <w:rPr>
          <w:rFonts w:ascii="Arial" w:hAnsi="Arial" w:cs="Arial"/>
          <w:sz w:val="24"/>
          <w:szCs w:val="24"/>
        </w:rPr>
        <w:t xml:space="preserve">important in </w:t>
      </w:r>
      <w:r w:rsidR="00B40A02" w:rsidRPr="002B450D">
        <w:rPr>
          <w:rFonts w:ascii="Arial" w:hAnsi="Arial" w:cs="Arial"/>
          <w:sz w:val="24"/>
          <w:szCs w:val="24"/>
        </w:rPr>
        <w:t>children’s</w:t>
      </w:r>
      <w:r w:rsidR="00AD59DC" w:rsidRPr="002B450D">
        <w:rPr>
          <w:rFonts w:ascii="Arial" w:hAnsi="Arial" w:cs="Arial"/>
          <w:sz w:val="24"/>
          <w:szCs w:val="24"/>
        </w:rPr>
        <w:t xml:space="preserve"> learning because it motivates, stimulates and supports communication, concentration</w:t>
      </w:r>
      <w:r w:rsidR="007D09CF" w:rsidRPr="002B450D">
        <w:rPr>
          <w:rFonts w:ascii="Arial" w:hAnsi="Arial" w:cs="Arial"/>
          <w:sz w:val="24"/>
          <w:szCs w:val="24"/>
        </w:rPr>
        <w:t xml:space="preserve">, positive attitudes and gives children ownership of their </w:t>
      </w:r>
      <w:r w:rsidR="00125ABE" w:rsidRPr="002B450D">
        <w:rPr>
          <w:rFonts w:ascii="Arial" w:hAnsi="Arial" w:cs="Arial"/>
          <w:sz w:val="24"/>
          <w:szCs w:val="24"/>
        </w:rPr>
        <w:t>learning experiences (WAG, 200</w:t>
      </w:r>
      <w:r w:rsidR="00FB0174" w:rsidRPr="002B450D">
        <w:rPr>
          <w:rFonts w:ascii="Arial" w:hAnsi="Arial" w:cs="Arial"/>
          <w:sz w:val="24"/>
          <w:szCs w:val="24"/>
        </w:rPr>
        <w:t>8</w:t>
      </w:r>
      <w:r w:rsidR="00123834" w:rsidRPr="002B450D">
        <w:rPr>
          <w:rFonts w:ascii="Arial" w:hAnsi="Arial" w:cs="Arial"/>
          <w:sz w:val="24"/>
          <w:szCs w:val="24"/>
        </w:rPr>
        <w:t>b</w:t>
      </w:r>
      <w:r w:rsidR="00FB0174" w:rsidRPr="002B450D">
        <w:rPr>
          <w:rFonts w:ascii="Arial" w:hAnsi="Arial" w:cs="Arial"/>
          <w:sz w:val="24"/>
          <w:szCs w:val="24"/>
        </w:rPr>
        <w:t>).</w:t>
      </w:r>
      <w:r w:rsidR="00796AE9" w:rsidRPr="002B450D">
        <w:rPr>
          <w:rFonts w:ascii="Arial" w:hAnsi="Arial" w:cs="Arial"/>
          <w:sz w:val="24"/>
          <w:szCs w:val="24"/>
        </w:rPr>
        <w:t xml:space="preserve"> For practitioners to support </w:t>
      </w:r>
      <w:r w:rsidR="005F1D87" w:rsidRPr="002B450D">
        <w:rPr>
          <w:rFonts w:ascii="Arial" w:hAnsi="Arial" w:cs="Arial"/>
          <w:sz w:val="24"/>
          <w:szCs w:val="24"/>
        </w:rPr>
        <w:t xml:space="preserve">this type of learning </w:t>
      </w:r>
      <w:r w:rsidR="00D4113D" w:rsidRPr="002B450D">
        <w:rPr>
          <w:rFonts w:ascii="Arial" w:hAnsi="Arial" w:cs="Arial"/>
          <w:sz w:val="24"/>
          <w:szCs w:val="24"/>
        </w:rPr>
        <w:t xml:space="preserve">observations must be done </w:t>
      </w:r>
      <w:r w:rsidR="00765F6F" w:rsidRPr="002B450D">
        <w:rPr>
          <w:rFonts w:ascii="Arial" w:hAnsi="Arial" w:cs="Arial"/>
          <w:sz w:val="24"/>
          <w:szCs w:val="24"/>
        </w:rPr>
        <w:t xml:space="preserve">to ensure activities are appropriate for their </w:t>
      </w:r>
      <w:r w:rsidR="002D23A8" w:rsidRPr="002B450D">
        <w:rPr>
          <w:rFonts w:ascii="Arial" w:hAnsi="Arial" w:cs="Arial"/>
          <w:sz w:val="24"/>
          <w:szCs w:val="24"/>
        </w:rPr>
        <w:t xml:space="preserve">stage of development, ensuring </w:t>
      </w:r>
      <w:r w:rsidR="00C90B5B" w:rsidRPr="002B450D">
        <w:rPr>
          <w:rFonts w:ascii="Arial" w:hAnsi="Arial" w:cs="Arial"/>
          <w:sz w:val="24"/>
          <w:szCs w:val="24"/>
        </w:rPr>
        <w:t>plans are made for progression</w:t>
      </w:r>
      <w:r w:rsidR="00101336" w:rsidRPr="002B450D">
        <w:rPr>
          <w:rFonts w:ascii="Arial" w:hAnsi="Arial" w:cs="Arial"/>
          <w:sz w:val="24"/>
          <w:szCs w:val="24"/>
        </w:rPr>
        <w:t xml:space="preserve"> (WAG,2008b).</w:t>
      </w:r>
    </w:p>
    <w:p w14:paraId="464C7E96" w14:textId="5ED36E23" w:rsidR="005F2ADD" w:rsidRPr="002B450D" w:rsidRDefault="00054FD0" w:rsidP="0032199B">
      <w:pPr>
        <w:spacing w:line="360" w:lineRule="auto"/>
        <w:jc w:val="both"/>
        <w:rPr>
          <w:rFonts w:ascii="Arial" w:hAnsi="Arial" w:cs="Arial"/>
          <w:sz w:val="24"/>
          <w:szCs w:val="24"/>
        </w:rPr>
      </w:pPr>
      <w:r w:rsidRPr="002B450D">
        <w:rPr>
          <w:rFonts w:ascii="Arial" w:hAnsi="Arial" w:cs="Arial"/>
          <w:sz w:val="24"/>
          <w:szCs w:val="24"/>
        </w:rPr>
        <w:t xml:space="preserve">Through the </w:t>
      </w:r>
      <w:r w:rsidR="006A17AF" w:rsidRPr="002B450D">
        <w:rPr>
          <w:rFonts w:ascii="Arial" w:hAnsi="Arial" w:cs="Arial"/>
          <w:sz w:val="24"/>
          <w:szCs w:val="24"/>
        </w:rPr>
        <w:t xml:space="preserve">pioneering work of </w:t>
      </w:r>
      <w:r w:rsidR="00BA25B6" w:rsidRPr="002B450D">
        <w:rPr>
          <w:rFonts w:ascii="Arial" w:hAnsi="Arial" w:cs="Arial"/>
          <w:sz w:val="24"/>
          <w:szCs w:val="24"/>
        </w:rPr>
        <w:t>Ma</w:t>
      </w:r>
      <w:r w:rsidR="001E2917" w:rsidRPr="002B450D">
        <w:rPr>
          <w:rFonts w:ascii="Arial" w:hAnsi="Arial" w:cs="Arial"/>
          <w:sz w:val="24"/>
          <w:szCs w:val="24"/>
        </w:rPr>
        <w:t xml:space="preserve">rgaret McMillan </w:t>
      </w:r>
      <w:r w:rsidR="003B25A1" w:rsidRPr="002B450D">
        <w:rPr>
          <w:rFonts w:ascii="Arial" w:hAnsi="Arial" w:cs="Arial"/>
          <w:sz w:val="24"/>
          <w:szCs w:val="24"/>
        </w:rPr>
        <w:t>children</w:t>
      </w:r>
      <w:r w:rsidR="00DF598B" w:rsidRPr="002B450D">
        <w:rPr>
          <w:rFonts w:ascii="Arial" w:hAnsi="Arial" w:cs="Arial"/>
          <w:sz w:val="24"/>
          <w:szCs w:val="24"/>
        </w:rPr>
        <w:t xml:space="preserve"> in Wales</w:t>
      </w:r>
      <w:r w:rsidR="00FB484A" w:rsidRPr="002B450D">
        <w:rPr>
          <w:rFonts w:ascii="Arial" w:hAnsi="Arial" w:cs="Arial"/>
          <w:sz w:val="24"/>
          <w:szCs w:val="24"/>
        </w:rPr>
        <w:t xml:space="preserve"> </w:t>
      </w:r>
      <w:r w:rsidR="00A05327" w:rsidRPr="002B450D">
        <w:rPr>
          <w:rFonts w:ascii="Arial" w:hAnsi="Arial" w:cs="Arial"/>
          <w:sz w:val="24"/>
          <w:szCs w:val="24"/>
        </w:rPr>
        <w:t>(</w:t>
      </w:r>
      <w:r w:rsidR="00116974" w:rsidRPr="002B450D">
        <w:rPr>
          <w:rFonts w:ascii="Arial" w:hAnsi="Arial" w:cs="Arial"/>
          <w:sz w:val="24"/>
          <w:szCs w:val="24"/>
        </w:rPr>
        <w:t>FPF, 2015)</w:t>
      </w:r>
      <w:r w:rsidR="003B25A1" w:rsidRPr="002B450D">
        <w:rPr>
          <w:rFonts w:ascii="Arial" w:hAnsi="Arial" w:cs="Arial"/>
          <w:sz w:val="24"/>
          <w:szCs w:val="24"/>
        </w:rPr>
        <w:t xml:space="preserve"> are now able to </w:t>
      </w:r>
      <w:r w:rsidR="008F4D34" w:rsidRPr="002B450D">
        <w:rPr>
          <w:rFonts w:ascii="Arial" w:hAnsi="Arial" w:cs="Arial"/>
          <w:sz w:val="24"/>
          <w:szCs w:val="24"/>
        </w:rPr>
        <w:t xml:space="preserve">play freely </w:t>
      </w:r>
      <w:r w:rsidR="00E73C55" w:rsidRPr="002B450D">
        <w:rPr>
          <w:rFonts w:ascii="Arial" w:hAnsi="Arial" w:cs="Arial"/>
          <w:sz w:val="24"/>
          <w:szCs w:val="24"/>
        </w:rPr>
        <w:t xml:space="preserve">between inside and outside </w:t>
      </w:r>
      <w:r w:rsidR="007F1616" w:rsidRPr="002B450D">
        <w:rPr>
          <w:rFonts w:ascii="Arial" w:hAnsi="Arial" w:cs="Arial"/>
          <w:sz w:val="24"/>
          <w:szCs w:val="24"/>
        </w:rPr>
        <w:t>classrooms</w:t>
      </w:r>
      <w:r w:rsidR="00D54648" w:rsidRPr="002B450D">
        <w:rPr>
          <w:rFonts w:ascii="Arial" w:hAnsi="Arial" w:cs="Arial"/>
          <w:sz w:val="24"/>
          <w:szCs w:val="24"/>
        </w:rPr>
        <w:t xml:space="preserve"> </w:t>
      </w:r>
      <w:r w:rsidR="00D1367D" w:rsidRPr="002B450D">
        <w:rPr>
          <w:rFonts w:ascii="Arial" w:hAnsi="Arial" w:cs="Arial"/>
          <w:sz w:val="24"/>
          <w:szCs w:val="24"/>
        </w:rPr>
        <w:t>(O</w:t>
      </w:r>
      <w:r w:rsidR="00EB24DA" w:rsidRPr="002B450D">
        <w:rPr>
          <w:rFonts w:ascii="Arial" w:hAnsi="Arial" w:cs="Arial"/>
          <w:sz w:val="24"/>
          <w:szCs w:val="24"/>
        </w:rPr>
        <w:t>uvry</w:t>
      </w:r>
      <w:r w:rsidR="0055792F" w:rsidRPr="002B450D">
        <w:rPr>
          <w:rFonts w:ascii="Arial" w:hAnsi="Arial" w:cs="Arial"/>
          <w:sz w:val="24"/>
          <w:szCs w:val="24"/>
        </w:rPr>
        <w:t xml:space="preserve"> a</w:t>
      </w:r>
      <w:r w:rsidR="006A47E5" w:rsidRPr="002B450D">
        <w:rPr>
          <w:rFonts w:ascii="Arial" w:hAnsi="Arial" w:cs="Arial"/>
          <w:sz w:val="24"/>
          <w:szCs w:val="24"/>
        </w:rPr>
        <w:t>nd</w:t>
      </w:r>
      <w:r w:rsidR="0055792F" w:rsidRPr="002B450D">
        <w:rPr>
          <w:rFonts w:ascii="Arial" w:hAnsi="Arial" w:cs="Arial"/>
          <w:sz w:val="24"/>
          <w:szCs w:val="24"/>
        </w:rPr>
        <w:t xml:space="preserve"> National Children's Bureau</w:t>
      </w:r>
      <w:r w:rsidR="006A47E5" w:rsidRPr="002B450D">
        <w:rPr>
          <w:rFonts w:ascii="Arial" w:hAnsi="Arial" w:cs="Arial"/>
          <w:sz w:val="24"/>
          <w:szCs w:val="24"/>
        </w:rPr>
        <w:t>,</w:t>
      </w:r>
      <w:r w:rsidR="0055792F" w:rsidRPr="002B450D">
        <w:rPr>
          <w:rFonts w:ascii="Arial" w:hAnsi="Arial" w:cs="Arial"/>
          <w:sz w:val="24"/>
          <w:szCs w:val="24"/>
        </w:rPr>
        <w:t xml:space="preserve"> </w:t>
      </w:r>
      <w:r w:rsidR="00820646" w:rsidRPr="002B450D">
        <w:rPr>
          <w:rFonts w:ascii="Arial" w:hAnsi="Arial" w:cs="Arial"/>
          <w:sz w:val="24"/>
          <w:szCs w:val="24"/>
        </w:rPr>
        <w:t>2003</w:t>
      </w:r>
      <w:r w:rsidR="00EB24DA" w:rsidRPr="002B450D">
        <w:rPr>
          <w:rFonts w:ascii="Arial" w:hAnsi="Arial" w:cs="Arial"/>
          <w:sz w:val="24"/>
          <w:szCs w:val="24"/>
        </w:rPr>
        <w:t>).</w:t>
      </w:r>
      <w:r w:rsidR="0088409B" w:rsidRPr="002B450D">
        <w:rPr>
          <w:rFonts w:ascii="Arial" w:hAnsi="Arial" w:cs="Arial"/>
          <w:sz w:val="24"/>
          <w:szCs w:val="24"/>
        </w:rPr>
        <w:t xml:space="preserve"> </w:t>
      </w:r>
      <w:r w:rsidR="00FF1BA0" w:rsidRPr="002B450D">
        <w:rPr>
          <w:rFonts w:ascii="Arial" w:hAnsi="Arial" w:cs="Arial"/>
          <w:sz w:val="24"/>
          <w:szCs w:val="24"/>
        </w:rPr>
        <w:t xml:space="preserve">This is the perfect time to observe children </w:t>
      </w:r>
      <w:r w:rsidR="00A06EFD" w:rsidRPr="002B450D">
        <w:rPr>
          <w:rFonts w:ascii="Arial" w:hAnsi="Arial" w:cs="Arial"/>
          <w:sz w:val="24"/>
          <w:szCs w:val="24"/>
        </w:rPr>
        <w:t xml:space="preserve">according to </w:t>
      </w:r>
      <w:r w:rsidR="001229B5" w:rsidRPr="002B450D">
        <w:rPr>
          <w:rFonts w:ascii="Arial" w:hAnsi="Arial" w:cs="Arial"/>
          <w:sz w:val="24"/>
          <w:szCs w:val="24"/>
        </w:rPr>
        <w:t>Wood (</w:t>
      </w:r>
      <w:r w:rsidR="00545364" w:rsidRPr="002B450D">
        <w:rPr>
          <w:rFonts w:ascii="Arial" w:hAnsi="Arial" w:cs="Arial"/>
          <w:sz w:val="24"/>
          <w:szCs w:val="24"/>
        </w:rPr>
        <w:t xml:space="preserve">2008) </w:t>
      </w:r>
      <w:r w:rsidR="00FF1BA0" w:rsidRPr="002B450D">
        <w:rPr>
          <w:rFonts w:ascii="Arial" w:hAnsi="Arial" w:cs="Arial"/>
          <w:sz w:val="24"/>
          <w:szCs w:val="24"/>
        </w:rPr>
        <w:t xml:space="preserve">because </w:t>
      </w:r>
      <w:r w:rsidR="00637F53" w:rsidRPr="002B450D">
        <w:rPr>
          <w:rFonts w:ascii="Arial" w:hAnsi="Arial" w:cs="Arial"/>
          <w:sz w:val="24"/>
          <w:szCs w:val="24"/>
        </w:rPr>
        <w:t xml:space="preserve">freedom and movement are </w:t>
      </w:r>
      <w:r w:rsidR="00C565C5" w:rsidRPr="002B450D">
        <w:rPr>
          <w:rFonts w:ascii="Arial" w:hAnsi="Arial" w:cs="Arial"/>
          <w:sz w:val="24"/>
          <w:szCs w:val="24"/>
        </w:rPr>
        <w:t xml:space="preserve">the key to quality </w:t>
      </w:r>
      <w:r w:rsidR="00F63ABB" w:rsidRPr="002B450D">
        <w:rPr>
          <w:rFonts w:ascii="Arial" w:hAnsi="Arial" w:cs="Arial"/>
          <w:sz w:val="24"/>
          <w:szCs w:val="24"/>
        </w:rPr>
        <w:t>learning and children can feel safe</w:t>
      </w:r>
      <w:r w:rsidR="00647DAB" w:rsidRPr="002B450D">
        <w:rPr>
          <w:rFonts w:ascii="Arial" w:hAnsi="Arial" w:cs="Arial"/>
          <w:sz w:val="24"/>
          <w:szCs w:val="24"/>
        </w:rPr>
        <w:t xml:space="preserve">, relaxed and </w:t>
      </w:r>
      <w:r w:rsidR="00CD19D0" w:rsidRPr="002B450D">
        <w:rPr>
          <w:rFonts w:ascii="Arial" w:hAnsi="Arial" w:cs="Arial"/>
          <w:sz w:val="24"/>
          <w:szCs w:val="24"/>
        </w:rPr>
        <w:t>be open to new experiences</w:t>
      </w:r>
      <w:r w:rsidR="003228B5" w:rsidRPr="002B450D">
        <w:rPr>
          <w:rFonts w:ascii="Arial" w:hAnsi="Arial" w:cs="Arial"/>
          <w:sz w:val="24"/>
          <w:szCs w:val="24"/>
        </w:rPr>
        <w:t xml:space="preserve"> </w:t>
      </w:r>
      <w:r w:rsidR="009368EA" w:rsidRPr="002B450D">
        <w:rPr>
          <w:rFonts w:ascii="Arial" w:hAnsi="Arial" w:cs="Arial"/>
          <w:sz w:val="24"/>
          <w:szCs w:val="24"/>
        </w:rPr>
        <w:t xml:space="preserve">(Ouvry and </w:t>
      </w:r>
      <w:r w:rsidR="00E756BD" w:rsidRPr="002B450D">
        <w:rPr>
          <w:rFonts w:ascii="Arial" w:hAnsi="Arial" w:cs="Arial"/>
          <w:sz w:val="24"/>
          <w:szCs w:val="24"/>
        </w:rPr>
        <w:t>National Childrens Bureau, 2</w:t>
      </w:r>
      <w:r w:rsidR="0069109E" w:rsidRPr="002B450D">
        <w:rPr>
          <w:rFonts w:ascii="Arial" w:hAnsi="Arial" w:cs="Arial"/>
          <w:sz w:val="24"/>
          <w:szCs w:val="24"/>
        </w:rPr>
        <w:t xml:space="preserve">003) </w:t>
      </w:r>
      <w:r w:rsidR="008762D0" w:rsidRPr="002B450D">
        <w:rPr>
          <w:rFonts w:ascii="Arial" w:hAnsi="Arial" w:cs="Arial"/>
          <w:sz w:val="24"/>
          <w:szCs w:val="24"/>
        </w:rPr>
        <w:t>and d</w:t>
      </w:r>
      <w:r w:rsidR="003228B5" w:rsidRPr="002B450D">
        <w:rPr>
          <w:rFonts w:ascii="Arial" w:hAnsi="Arial" w:cs="Arial"/>
          <w:sz w:val="24"/>
          <w:szCs w:val="24"/>
        </w:rPr>
        <w:t xml:space="preserve">uring this time practitioners are able to record a true reflection of </w:t>
      </w:r>
      <w:r w:rsidR="00F43932" w:rsidRPr="002B450D">
        <w:rPr>
          <w:rFonts w:ascii="Arial" w:hAnsi="Arial" w:cs="Arial"/>
          <w:sz w:val="24"/>
          <w:szCs w:val="24"/>
        </w:rPr>
        <w:t>children’s</w:t>
      </w:r>
      <w:r w:rsidR="003228B5" w:rsidRPr="002B450D">
        <w:rPr>
          <w:rFonts w:ascii="Arial" w:hAnsi="Arial" w:cs="Arial"/>
          <w:sz w:val="24"/>
          <w:szCs w:val="24"/>
        </w:rPr>
        <w:t xml:space="preserve"> </w:t>
      </w:r>
      <w:r w:rsidR="008256BA" w:rsidRPr="002B450D">
        <w:rPr>
          <w:rFonts w:ascii="Arial" w:hAnsi="Arial" w:cs="Arial"/>
          <w:sz w:val="24"/>
          <w:szCs w:val="24"/>
        </w:rPr>
        <w:t>achievements and dis</w:t>
      </w:r>
      <w:r w:rsidR="00361BC0" w:rsidRPr="002B450D">
        <w:rPr>
          <w:rFonts w:ascii="Arial" w:hAnsi="Arial" w:cs="Arial"/>
          <w:sz w:val="24"/>
          <w:szCs w:val="24"/>
        </w:rPr>
        <w:t>cussions (</w:t>
      </w:r>
      <w:r w:rsidR="003F0F04" w:rsidRPr="002B450D">
        <w:rPr>
          <w:rFonts w:ascii="Arial" w:hAnsi="Arial" w:cs="Arial"/>
          <w:sz w:val="24"/>
          <w:szCs w:val="24"/>
        </w:rPr>
        <w:t>WAG, 2008</w:t>
      </w:r>
      <w:r w:rsidR="00BC4823" w:rsidRPr="002B450D">
        <w:rPr>
          <w:rFonts w:ascii="Arial" w:hAnsi="Arial" w:cs="Arial"/>
          <w:sz w:val="24"/>
          <w:szCs w:val="24"/>
        </w:rPr>
        <w:t>c)</w:t>
      </w:r>
      <w:r w:rsidR="00CD19D0" w:rsidRPr="002B450D">
        <w:rPr>
          <w:rFonts w:ascii="Arial" w:hAnsi="Arial" w:cs="Arial"/>
          <w:sz w:val="24"/>
          <w:szCs w:val="24"/>
        </w:rPr>
        <w:t>.</w:t>
      </w:r>
      <w:r w:rsidR="00924C2E" w:rsidRPr="002B450D">
        <w:rPr>
          <w:rFonts w:ascii="Arial" w:hAnsi="Arial" w:cs="Arial"/>
          <w:sz w:val="24"/>
          <w:szCs w:val="24"/>
        </w:rPr>
        <w:t xml:space="preserve"> </w:t>
      </w:r>
      <w:r w:rsidR="005F2ADD" w:rsidRPr="002B450D">
        <w:rPr>
          <w:rFonts w:ascii="Arial" w:hAnsi="Arial" w:cs="Arial"/>
          <w:sz w:val="24"/>
          <w:szCs w:val="24"/>
        </w:rPr>
        <w:t xml:space="preserve">Play </w:t>
      </w:r>
      <w:r w:rsidR="006B397E" w:rsidRPr="002B450D">
        <w:rPr>
          <w:rFonts w:ascii="Arial" w:hAnsi="Arial" w:cs="Arial"/>
          <w:sz w:val="24"/>
          <w:szCs w:val="24"/>
        </w:rPr>
        <w:t xml:space="preserve">activities </w:t>
      </w:r>
      <w:r w:rsidR="004E6A72" w:rsidRPr="002B450D">
        <w:rPr>
          <w:rFonts w:ascii="Arial" w:hAnsi="Arial" w:cs="Arial"/>
          <w:sz w:val="24"/>
          <w:szCs w:val="24"/>
        </w:rPr>
        <w:lastRenderedPageBreak/>
        <w:t xml:space="preserve">can be used to collect </w:t>
      </w:r>
      <w:r w:rsidR="00EF1D1C" w:rsidRPr="002B450D">
        <w:rPr>
          <w:rFonts w:ascii="Arial" w:hAnsi="Arial" w:cs="Arial"/>
          <w:sz w:val="24"/>
          <w:szCs w:val="24"/>
        </w:rPr>
        <w:t>informatio</w:t>
      </w:r>
      <w:r w:rsidR="000D2D25" w:rsidRPr="002B450D">
        <w:rPr>
          <w:rFonts w:ascii="Arial" w:hAnsi="Arial" w:cs="Arial"/>
          <w:sz w:val="24"/>
          <w:szCs w:val="24"/>
        </w:rPr>
        <w:t xml:space="preserve">n about children </w:t>
      </w:r>
      <w:r w:rsidR="0019745A" w:rsidRPr="002B450D">
        <w:rPr>
          <w:rFonts w:ascii="Arial" w:hAnsi="Arial" w:cs="Arial"/>
          <w:sz w:val="24"/>
          <w:szCs w:val="24"/>
        </w:rPr>
        <w:t xml:space="preserve">and their </w:t>
      </w:r>
      <w:r w:rsidR="0091355F" w:rsidRPr="002B450D">
        <w:rPr>
          <w:rFonts w:ascii="Arial" w:hAnsi="Arial" w:cs="Arial"/>
          <w:sz w:val="24"/>
          <w:szCs w:val="24"/>
        </w:rPr>
        <w:t xml:space="preserve">relationships </w:t>
      </w:r>
      <w:r w:rsidR="000D2D25" w:rsidRPr="002B450D">
        <w:rPr>
          <w:rFonts w:ascii="Arial" w:hAnsi="Arial" w:cs="Arial"/>
          <w:sz w:val="24"/>
          <w:szCs w:val="24"/>
        </w:rPr>
        <w:t xml:space="preserve">through </w:t>
      </w:r>
      <w:r w:rsidR="00934EB2" w:rsidRPr="002B450D">
        <w:rPr>
          <w:rFonts w:ascii="Arial" w:hAnsi="Arial" w:cs="Arial"/>
          <w:sz w:val="24"/>
          <w:szCs w:val="24"/>
        </w:rPr>
        <w:t xml:space="preserve">reliable </w:t>
      </w:r>
      <w:r w:rsidR="00A605CC" w:rsidRPr="002B450D">
        <w:rPr>
          <w:rFonts w:ascii="Arial" w:hAnsi="Arial" w:cs="Arial"/>
          <w:sz w:val="24"/>
          <w:szCs w:val="24"/>
        </w:rPr>
        <w:t xml:space="preserve">observation systems </w:t>
      </w:r>
      <w:r w:rsidR="0091355F" w:rsidRPr="002B450D">
        <w:rPr>
          <w:rFonts w:ascii="Arial" w:hAnsi="Arial" w:cs="Arial"/>
          <w:sz w:val="24"/>
          <w:szCs w:val="24"/>
        </w:rPr>
        <w:t>(</w:t>
      </w:r>
      <w:r w:rsidR="00611EDD" w:rsidRPr="002B450D">
        <w:rPr>
          <w:rFonts w:ascii="Arial" w:hAnsi="Arial" w:cs="Arial"/>
          <w:sz w:val="24"/>
          <w:szCs w:val="24"/>
        </w:rPr>
        <w:t>Ridgers, 2010)</w:t>
      </w:r>
      <w:r w:rsidR="005C2100" w:rsidRPr="002B450D">
        <w:rPr>
          <w:rFonts w:ascii="Arial" w:hAnsi="Arial" w:cs="Arial"/>
          <w:sz w:val="24"/>
          <w:szCs w:val="24"/>
        </w:rPr>
        <w:t xml:space="preserve"> such as the </w:t>
      </w:r>
      <w:r w:rsidR="00CF6D48" w:rsidRPr="002B450D">
        <w:rPr>
          <w:rFonts w:ascii="Arial" w:hAnsi="Arial" w:cs="Arial"/>
          <w:sz w:val="24"/>
          <w:szCs w:val="24"/>
        </w:rPr>
        <w:t xml:space="preserve">Foundation </w:t>
      </w:r>
      <w:r w:rsidR="00FE6D7C" w:rsidRPr="002B450D">
        <w:rPr>
          <w:rFonts w:ascii="Arial" w:hAnsi="Arial" w:cs="Arial"/>
          <w:sz w:val="24"/>
          <w:szCs w:val="24"/>
        </w:rPr>
        <w:t>Phase Profile</w:t>
      </w:r>
      <w:r w:rsidR="00500CAC" w:rsidRPr="002B450D">
        <w:rPr>
          <w:rFonts w:ascii="Arial" w:hAnsi="Arial" w:cs="Arial"/>
          <w:sz w:val="24"/>
          <w:szCs w:val="24"/>
        </w:rPr>
        <w:t xml:space="preserve"> (Welsh Government, 2019)</w:t>
      </w:r>
      <w:r w:rsidR="00611EDD" w:rsidRPr="002B450D">
        <w:rPr>
          <w:rFonts w:ascii="Arial" w:hAnsi="Arial" w:cs="Arial"/>
          <w:sz w:val="24"/>
          <w:szCs w:val="24"/>
        </w:rPr>
        <w:t>.</w:t>
      </w:r>
    </w:p>
    <w:p w14:paraId="31206048" w14:textId="501F38FE" w:rsidR="00D803CA" w:rsidRPr="002B450D" w:rsidRDefault="00D803CA" w:rsidP="0032199B">
      <w:pPr>
        <w:spacing w:line="360" w:lineRule="auto"/>
        <w:jc w:val="both"/>
        <w:rPr>
          <w:rFonts w:ascii="Arial" w:hAnsi="Arial" w:cs="Arial"/>
          <w:sz w:val="24"/>
          <w:szCs w:val="24"/>
        </w:rPr>
      </w:pPr>
      <w:r w:rsidRPr="002B450D">
        <w:rPr>
          <w:rFonts w:ascii="Arial" w:hAnsi="Arial" w:cs="Arial"/>
          <w:sz w:val="24"/>
          <w:szCs w:val="24"/>
        </w:rPr>
        <w:t xml:space="preserve">When observing children at play </w:t>
      </w:r>
      <w:r w:rsidR="00314A27" w:rsidRPr="002B450D">
        <w:rPr>
          <w:rFonts w:ascii="Arial" w:hAnsi="Arial" w:cs="Arial"/>
          <w:sz w:val="24"/>
          <w:szCs w:val="24"/>
        </w:rPr>
        <w:t xml:space="preserve">it offers an insight into </w:t>
      </w:r>
      <w:r w:rsidR="00400834" w:rsidRPr="002B450D">
        <w:rPr>
          <w:rFonts w:ascii="Arial" w:hAnsi="Arial" w:cs="Arial"/>
          <w:sz w:val="24"/>
          <w:szCs w:val="24"/>
        </w:rPr>
        <w:t>what really interests</w:t>
      </w:r>
      <w:r w:rsidR="00EC5D8F" w:rsidRPr="002B450D">
        <w:rPr>
          <w:rFonts w:ascii="Arial" w:hAnsi="Arial" w:cs="Arial"/>
          <w:sz w:val="24"/>
          <w:szCs w:val="24"/>
        </w:rPr>
        <w:t xml:space="preserve"> </w:t>
      </w:r>
      <w:r w:rsidR="00906DB1" w:rsidRPr="002B450D">
        <w:rPr>
          <w:rFonts w:ascii="Arial" w:hAnsi="Arial" w:cs="Arial"/>
          <w:sz w:val="24"/>
          <w:szCs w:val="24"/>
        </w:rPr>
        <w:t xml:space="preserve">them at </w:t>
      </w:r>
      <w:r w:rsidR="00D71F5E" w:rsidRPr="002B450D">
        <w:rPr>
          <w:rFonts w:ascii="Arial" w:hAnsi="Arial" w:cs="Arial"/>
          <w:sz w:val="24"/>
          <w:szCs w:val="24"/>
        </w:rPr>
        <w:t>that particular time</w:t>
      </w:r>
      <w:r w:rsidR="00F90C13" w:rsidRPr="002B450D">
        <w:rPr>
          <w:rFonts w:ascii="Arial" w:hAnsi="Arial" w:cs="Arial"/>
          <w:sz w:val="24"/>
          <w:szCs w:val="24"/>
        </w:rPr>
        <w:t xml:space="preserve"> and helps practitioners to </w:t>
      </w:r>
      <w:r w:rsidR="006B0594" w:rsidRPr="002B450D">
        <w:rPr>
          <w:rFonts w:ascii="Arial" w:hAnsi="Arial" w:cs="Arial"/>
          <w:sz w:val="24"/>
          <w:szCs w:val="24"/>
        </w:rPr>
        <w:t xml:space="preserve">understand children individually </w:t>
      </w:r>
      <w:r w:rsidR="00C4335A" w:rsidRPr="002B450D">
        <w:rPr>
          <w:rFonts w:ascii="Arial" w:hAnsi="Arial" w:cs="Arial"/>
          <w:sz w:val="24"/>
          <w:szCs w:val="24"/>
        </w:rPr>
        <w:t>(S</w:t>
      </w:r>
      <w:r w:rsidR="00F51121" w:rsidRPr="002B450D">
        <w:rPr>
          <w:rFonts w:ascii="Arial" w:hAnsi="Arial" w:cs="Arial"/>
          <w:sz w:val="24"/>
          <w:szCs w:val="24"/>
        </w:rPr>
        <w:t xml:space="preserve">midt, </w:t>
      </w:r>
      <w:r w:rsidR="003A22AF" w:rsidRPr="002B450D">
        <w:rPr>
          <w:rFonts w:ascii="Arial" w:hAnsi="Arial" w:cs="Arial"/>
          <w:sz w:val="24"/>
          <w:szCs w:val="24"/>
        </w:rPr>
        <w:t>2005).</w:t>
      </w:r>
      <w:r w:rsidR="007A2754" w:rsidRPr="002B450D">
        <w:rPr>
          <w:rFonts w:ascii="Arial" w:hAnsi="Arial" w:cs="Arial"/>
          <w:sz w:val="24"/>
          <w:szCs w:val="24"/>
        </w:rPr>
        <w:t xml:space="preserve"> Part</w:t>
      </w:r>
      <w:r w:rsidR="00DB16C4" w:rsidRPr="002B450D">
        <w:rPr>
          <w:rFonts w:ascii="Arial" w:hAnsi="Arial" w:cs="Arial"/>
          <w:sz w:val="24"/>
          <w:szCs w:val="24"/>
        </w:rPr>
        <w:t xml:space="preserve">icipant </w:t>
      </w:r>
      <w:r w:rsidR="00AD16FB" w:rsidRPr="002B450D">
        <w:rPr>
          <w:rFonts w:ascii="Arial" w:hAnsi="Arial" w:cs="Arial"/>
          <w:sz w:val="24"/>
          <w:szCs w:val="24"/>
        </w:rPr>
        <w:t>observation</w:t>
      </w:r>
      <w:r w:rsidR="00B27F2C" w:rsidRPr="002B450D">
        <w:rPr>
          <w:rFonts w:ascii="Arial" w:hAnsi="Arial" w:cs="Arial"/>
          <w:sz w:val="24"/>
          <w:szCs w:val="24"/>
        </w:rPr>
        <w:t>s</w:t>
      </w:r>
      <w:r w:rsidR="00AD16FB" w:rsidRPr="002B450D">
        <w:rPr>
          <w:rFonts w:ascii="Arial" w:hAnsi="Arial" w:cs="Arial"/>
          <w:sz w:val="24"/>
          <w:szCs w:val="24"/>
        </w:rPr>
        <w:t xml:space="preserve"> can be a</w:t>
      </w:r>
      <w:r w:rsidR="00237A39" w:rsidRPr="002B450D">
        <w:rPr>
          <w:rFonts w:ascii="Arial" w:hAnsi="Arial" w:cs="Arial"/>
          <w:sz w:val="24"/>
          <w:szCs w:val="24"/>
        </w:rPr>
        <w:t>n</w:t>
      </w:r>
      <w:r w:rsidR="00AD16FB" w:rsidRPr="002B450D">
        <w:rPr>
          <w:rFonts w:ascii="Arial" w:hAnsi="Arial" w:cs="Arial"/>
          <w:sz w:val="24"/>
          <w:szCs w:val="24"/>
        </w:rPr>
        <w:t xml:space="preserve"> </w:t>
      </w:r>
      <w:r w:rsidR="00237A39" w:rsidRPr="002B450D">
        <w:rPr>
          <w:rFonts w:ascii="Arial" w:hAnsi="Arial" w:cs="Arial"/>
          <w:sz w:val="24"/>
          <w:szCs w:val="24"/>
        </w:rPr>
        <w:t xml:space="preserve">immediate and simple tool to use </w:t>
      </w:r>
      <w:r w:rsidR="00860CD5" w:rsidRPr="002B450D">
        <w:rPr>
          <w:rFonts w:ascii="Arial" w:hAnsi="Arial" w:cs="Arial"/>
          <w:sz w:val="24"/>
          <w:szCs w:val="24"/>
        </w:rPr>
        <w:t xml:space="preserve">when collecting information </w:t>
      </w:r>
      <w:r w:rsidR="00EC574E" w:rsidRPr="002B450D">
        <w:rPr>
          <w:rFonts w:ascii="Arial" w:hAnsi="Arial" w:cs="Arial"/>
          <w:sz w:val="24"/>
          <w:szCs w:val="24"/>
        </w:rPr>
        <w:t>during play</w:t>
      </w:r>
      <w:r w:rsidR="0073143D" w:rsidRPr="002B450D">
        <w:rPr>
          <w:rFonts w:ascii="Arial" w:hAnsi="Arial" w:cs="Arial"/>
          <w:sz w:val="24"/>
          <w:szCs w:val="24"/>
        </w:rPr>
        <w:t>,</w:t>
      </w:r>
      <w:r w:rsidR="00EC574E" w:rsidRPr="002B450D">
        <w:rPr>
          <w:rFonts w:ascii="Arial" w:hAnsi="Arial" w:cs="Arial"/>
          <w:sz w:val="24"/>
          <w:szCs w:val="24"/>
        </w:rPr>
        <w:t xml:space="preserve"> </w:t>
      </w:r>
      <w:r w:rsidR="00635685" w:rsidRPr="002B450D">
        <w:rPr>
          <w:rFonts w:ascii="Arial" w:hAnsi="Arial" w:cs="Arial"/>
          <w:sz w:val="24"/>
          <w:szCs w:val="24"/>
        </w:rPr>
        <w:t xml:space="preserve">as it enables </w:t>
      </w:r>
      <w:r w:rsidR="009A60FD" w:rsidRPr="002B450D">
        <w:rPr>
          <w:rFonts w:ascii="Arial" w:hAnsi="Arial" w:cs="Arial"/>
          <w:sz w:val="24"/>
          <w:szCs w:val="24"/>
        </w:rPr>
        <w:t xml:space="preserve">practitioners to record </w:t>
      </w:r>
      <w:r w:rsidR="00036AA3" w:rsidRPr="002B450D">
        <w:rPr>
          <w:rFonts w:ascii="Arial" w:hAnsi="Arial" w:cs="Arial"/>
          <w:sz w:val="24"/>
          <w:szCs w:val="24"/>
        </w:rPr>
        <w:t xml:space="preserve">spontaneous and </w:t>
      </w:r>
      <w:r w:rsidR="008D16CA" w:rsidRPr="002B450D">
        <w:rPr>
          <w:rFonts w:ascii="Arial" w:hAnsi="Arial" w:cs="Arial"/>
          <w:sz w:val="24"/>
          <w:szCs w:val="24"/>
        </w:rPr>
        <w:t>unexpected behaviour</w:t>
      </w:r>
      <w:r w:rsidR="005A2AAB" w:rsidRPr="002B450D">
        <w:rPr>
          <w:rFonts w:ascii="Arial" w:hAnsi="Arial" w:cs="Arial"/>
          <w:sz w:val="24"/>
          <w:szCs w:val="24"/>
        </w:rPr>
        <w:t xml:space="preserve"> and pro</w:t>
      </w:r>
      <w:r w:rsidR="006120F6" w:rsidRPr="002B450D">
        <w:rPr>
          <w:rFonts w:ascii="Arial" w:hAnsi="Arial" w:cs="Arial"/>
          <w:sz w:val="24"/>
          <w:szCs w:val="24"/>
        </w:rPr>
        <w:t>gres</w:t>
      </w:r>
      <w:r w:rsidR="00B271B9" w:rsidRPr="002B450D">
        <w:rPr>
          <w:rFonts w:ascii="Arial" w:hAnsi="Arial" w:cs="Arial"/>
          <w:sz w:val="24"/>
          <w:szCs w:val="24"/>
        </w:rPr>
        <w:t>s (</w:t>
      </w:r>
      <w:r w:rsidR="00EE1CAF" w:rsidRPr="002B450D">
        <w:rPr>
          <w:rFonts w:ascii="Arial" w:hAnsi="Arial" w:cs="Arial"/>
          <w:sz w:val="24"/>
          <w:szCs w:val="24"/>
        </w:rPr>
        <w:t>Palaiolo</w:t>
      </w:r>
      <w:r w:rsidR="000278BB" w:rsidRPr="002B450D">
        <w:rPr>
          <w:rFonts w:ascii="Arial" w:hAnsi="Arial" w:cs="Arial"/>
          <w:sz w:val="24"/>
          <w:szCs w:val="24"/>
        </w:rPr>
        <w:t>gou</w:t>
      </w:r>
      <w:r w:rsidR="008D16CA" w:rsidRPr="002B450D">
        <w:rPr>
          <w:rFonts w:ascii="Arial" w:hAnsi="Arial" w:cs="Arial"/>
          <w:sz w:val="24"/>
          <w:szCs w:val="24"/>
        </w:rPr>
        <w:t>, 2008</w:t>
      </w:r>
      <w:r w:rsidR="000278BB" w:rsidRPr="002B450D">
        <w:rPr>
          <w:rFonts w:ascii="Arial" w:hAnsi="Arial" w:cs="Arial"/>
          <w:sz w:val="24"/>
          <w:szCs w:val="24"/>
        </w:rPr>
        <w:t>).</w:t>
      </w:r>
      <w:r w:rsidR="00F72A01" w:rsidRPr="002B450D">
        <w:rPr>
          <w:rFonts w:ascii="Arial" w:hAnsi="Arial" w:cs="Arial"/>
          <w:sz w:val="24"/>
          <w:szCs w:val="24"/>
        </w:rPr>
        <w:t xml:space="preserve"> Through observations </w:t>
      </w:r>
      <w:r w:rsidR="00B21245" w:rsidRPr="002B450D">
        <w:rPr>
          <w:rFonts w:ascii="Arial" w:hAnsi="Arial" w:cs="Arial"/>
          <w:sz w:val="24"/>
          <w:szCs w:val="24"/>
        </w:rPr>
        <w:t xml:space="preserve">and assessments </w:t>
      </w:r>
      <w:r w:rsidR="00F72A01" w:rsidRPr="002B450D">
        <w:rPr>
          <w:rFonts w:ascii="Arial" w:hAnsi="Arial" w:cs="Arial"/>
          <w:sz w:val="24"/>
          <w:szCs w:val="24"/>
        </w:rPr>
        <w:t xml:space="preserve">practitioners can </w:t>
      </w:r>
      <w:r w:rsidR="00D2206E" w:rsidRPr="002B450D">
        <w:rPr>
          <w:rFonts w:ascii="Arial" w:hAnsi="Arial" w:cs="Arial"/>
          <w:sz w:val="24"/>
          <w:szCs w:val="24"/>
        </w:rPr>
        <w:t xml:space="preserve">monitor </w:t>
      </w:r>
      <w:r w:rsidR="00845315" w:rsidRPr="002B450D">
        <w:rPr>
          <w:rFonts w:ascii="Arial" w:hAnsi="Arial" w:cs="Arial"/>
          <w:sz w:val="24"/>
          <w:szCs w:val="24"/>
        </w:rPr>
        <w:t>children’s</w:t>
      </w:r>
      <w:r w:rsidR="00D2206E" w:rsidRPr="002B450D">
        <w:rPr>
          <w:rFonts w:ascii="Arial" w:hAnsi="Arial" w:cs="Arial"/>
          <w:sz w:val="24"/>
          <w:szCs w:val="24"/>
        </w:rPr>
        <w:t xml:space="preserve"> ability to use the different areas </w:t>
      </w:r>
      <w:r w:rsidR="00824B51" w:rsidRPr="002B450D">
        <w:rPr>
          <w:rFonts w:ascii="Arial" w:hAnsi="Arial" w:cs="Arial"/>
          <w:sz w:val="24"/>
          <w:szCs w:val="24"/>
        </w:rPr>
        <w:t>of learning and use the information</w:t>
      </w:r>
      <w:r w:rsidR="00CE7FD0" w:rsidRPr="002B450D">
        <w:rPr>
          <w:rFonts w:ascii="Arial" w:hAnsi="Arial" w:cs="Arial"/>
          <w:sz w:val="24"/>
          <w:szCs w:val="24"/>
        </w:rPr>
        <w:t xml:space="preserve"> for planning and organisation of the environment </w:t>
      </w:r>
      <w:r w:rsidR="00DD659F" w:rsidRPr="002B450D">
        <w:rPr>
          <w:rFonts w:ascii="Arial" w:hAnsi="Arial" w:cs="Arial"/>
          <w:sz w:val="24"/>
          <w:szCs w:val="24"/>
        </w:rPr>
        <w:t>(Ouvry</w:t>
      </w:r>
      <w:r w:rsidR="006A47E5" w:rsidRPr="002B450D">
        <w:rPr>
          <w:rFonts w:ascii="Arial" w:hAnsi="Arial" w:cs="Arial"/>
          <w:sz w:val="24"/>
          <w:szCs w:val="24"/>
        </w:rPr>
        <w:t xml:space="preserve"> and</w:t>
      </w:r>
      <w:r w:rsidR="00433956" w:rsidRPr="002B450D">
        <w:rPr>
          <w:rFonts w:ascii="Arial" w:hAnsi="Arial" w:cs="Arial"/>
          <w:sz w:val="24"/>
          <w:szCs w:val="24"/>
        </w:rPr>
        <w:t xml:space="preserve"> National Children's Bureau</w:t>
      </w:r>
      <w:r w:rsidR="00971D4D" w:rsidRPr="002B450D">
        <w:rPr>
          <w:rFonts w:ascii="Arial" w:hAnsi="Arial" w:cs="Arial"/>
          <w:sz w:val="24"/>
          <w:szCs w:val="24"/>
        </w:rPr>
        <w:t>, 2003</w:t>
      </w:r>
      <w:r w:rsidR="00DD659F" w:rsidRPr="002B450D">
        <w:rPr>
          <w:rFonts w:ascii="Arial" w:hAnsi="Arial" w:cs="Arial"/>
          <w:sz w:val="24"/>
          <w:szCs w:val="24"/>
        </w:rPr>
        <w:t>)</w:t>
      </w:r>
      <w:r w:rsidR="00A103CA" w:rsidRPr="002B450D">
        <w:rPr>
          <w:rFonts w:ascii="Arial" w:hAnsi="Arial" w:cs="Arial"/>
          <w:sz w:val="24"/>
          <w:szCs w:val="24"/>
        </w:rPr>
        <w:t xml:space="preserve"> ensuring </w:t>
      </w:r>
      <w:r w:rsidR="00181329" w:rsidRPr="002B450D">
        <w:rPr>
          <w:rFonts w:ascii="Arial" w:hAnsi="Arial" w:cs="Arial"/>
          <w:sz w:val="24"/>
          <w:szCs w:val="24"/>
        </w:rPr>
        <w:t xml:space="preserve">the activities are </w:t>
      </w:r>
      <w:r w:rsidR="00254C63" w:rsidRPr="002B450D">
        <w:rPr>
          <w:rFonts w:ascii="Arial" w:hAnsi="Arial" w:cs="Arial"/>
          <w:sz w:val="24"/>
          <w:szCs w:val="24"/>
        </w:rPr>
        <w:t>measu</w:t>
      </w:r>
      <w:r w:rsidR="009A2A79" w:rsidRPr="002B450D">
        <w:rPr>
          <w:rFonts w:ascii="Arial" w:hAnsi="Arial" w:cs="Arial"/>
          <w:sz w:val="24"/>
          <w:szCs w:val="24"/>
        </w:rPr>
        <w:t>rable to the</w:t>
      </w:r>
      <w:r w:rsidR="009326C5" w:rsidRPr="002B450D">
        <w:rPr>
          <w:rFonts w:ascii="Arial" w:hAnsi="Arial" w:cs="Arial"/>
          <w:sz w:val="24"/>
          <w:szCs w:val="24"/>
        </w:rPr>
        <w:t xml:space="preserve"> child’s</w:t>
      </w:r>
      <w:r w:rsidR="00100167" w:rsidRPr="002B450D">
        <w:rPr>
          <w:rFonts w:ascii="Arial" w:hAnsi="Arial" w:cs="Arial"/>
          <w:sz w:val="24"/>
          <w:szCs w:val="24"/>
        </w:rPr>
        <w:t xml:space="preserve"> development (</w:t>
      </w:r>
      <w:r w:rsidR="00F82C2F" w:rsidRPr="002B450D">
        <w:rPr>
          <w:rFonts w:ascii="Arial" w:hAnsi="Arial" w:cs="Arial"/>
          <w:sz w:val="24"/>
          <w:szCs w:val="24"/>
        </w:rPr>
        <w:t>Riddall-Leech, 2008)</w:t>
      </w:r>
      <w:r w:rsidR="00DD659F" w:rsidRPr="002B450D">
        <w:rPr>
          <w:rFonts w:ascii="Arial" w:hAnsi="Arial" w:cs="Arial"/>
          <w:sz w:val="24"/>
          <w:szCs w:val="24"/>
        </w:rPr>
        <w:t>.</w:t>
      </w:r>
      <w:r w:rsidR="006A47E5" w:rsidRPr="002B450D">
        <w:rPr>
          <w:rFonts w:ascii="Arial" w:hAnsi="Arial" w:cs="Arial"/>
          <w:sz w:val="24"/>
          <w:szCs w:val="24"/>
        </w:rPr>
        <w:t xml:space="preserve"> </w:t>
      </w:r>
    </w:p>
    <w:p w14:paraId="281F280B" w14:textId="61A5C491" w:rsidR="00A80AC9" w:rsidRPr="002B450D" w:rsidRDefault="00453408" w:rsidP="0032199B">
      <w:pPr>
        <w:spacing w:line="360" w:lineRule="auto"/>
        <w:jc w:val="both"/>
        <w:rPr>
          <w:rFonts w:ascii="Arial" w:hAnsi="Arial" w:cs="Arial"/>
          <w:sz w:val="24"/>
          <w:szCs w:val="24"/>
        </w:rPr>
      </w:pPr>
      <w:r w:rsidRPr="002B450D">
        <w:rPr>
          <w:rFonts w:ascii="Arial" w:hAnsi="Arial" w:cs="Arial"/>
          <w:sz w:val="24"/>
          <w:szCs w:val="24"/>
        </w:rPr>
        <w:t xml:space="preserve">Research carried out by </w:t>
      </w:r>
      <w:r w:rsidR="007A7945" w:rsidRPr="002B450D">
        <w:rPr>
          <w:rFonts w:ascii="Arial" w:hAnsi="Arial" w:cs="Arial"/>
          <w:sz w:val="24"/>
          <w:szCs w:val="24"/>
        </w:rPr>
        <w:t xml:space="preserve">Howard and </w:t>
      </w:r>
      <w:r w:rsidR="004762BD" w:rsidRPr="002B450D">
        <w:rPr>
          <w:rFonts w:ascii="Arial" w:hAnsi="Arial" w:cs="Arial"/>
          <w:sz w:val="24"/>
          <w:szCs w:val="24"/>
        </w:rPr>
        <w:t>McI</w:t>
      </w:r>
      <w:r w:rsidR="00625EC4" w:rsidRPr="002B450D">
        <w:rPr>
          <w:rFonts w:ascii="Arial" w:hAnsi="Arial" w:cs="Arial"/>
          <w:sz w:val="24"/>
          <w:szCs w:val="24"/>
        </w:rPr>
        <w:t>nnes</w:t>
      </w:r>
      <w:r w:rsidR="00A219D5" w:rsidRPr="002B450D">
        <w:rPr>
          <w:rFonts w:ascii="Arial" w:hAnsi="Arial" w:cs="Arial"/>
          <w:sz w:val="24"/>
          <w:szCs w:val="24"/>
        </w:rPr>
        <w:t xml:space="preserve"> (</w:t>
      </w:r>
      <w:r w:rsidR="00946B57" w:rsidRPr="002B450D">
        <w:rPr>
          <w:rFonts w:ascii="Arial" w:hAnsi="Arial" w:cs="Arial"/>
          <w:sz w:val="24"/>
          <w:szCs w:val="24"/>
        </w:rPr>
        <w:t xml:space="preserve">2012) </w:t>
      </w:r>
      <w:r w:rsidR="00B911AA" w:rsidRPr="002B450D">
        <w:rPr>
          <w:rFonts w:ascii="Arial" w:hAnsi="Arial" w:cs="Arial"/>
          <w:sz w:val="24"/>
          <w:szCs w:val="24"/>
        </w:rPr>
        <w:t xml:space="preserve">concluded that </w:t>
      </w:r>
      <w:r w:rsidR="000F257E" w:rsidRPr="002B450D">
        <w:rPr>
          <w:rFonts w:ascii="Arial" w:hAnsi="Arial" w:cs="Arial"/>
          <w:sz w:val="24"/>
          <w:szCs w:val="24"/>
        </w:rPr>
        <w:t xml:space="preserve">children who perceived an activity </w:t>
      </w:r>
      <w:r w:rsidR="00897C4C" w:rsidRPr="002B450D">
        <w:rPr>
          <w:rFonts w:ascii="Arial" w:hAnsi="Arial" w:cs="Arial"/>
          <w:sz w:val="24"/>
          <w:szCs w:val="24"/>
        </w:rPr>
        <w:t xml:space="preserve">as play demonstrated a higher level of </w:t>
      </w:r>
      <w:r w:rsidR="006C3E48" w:rsidRPr="002B450D">
        <w:rPr>
          <w:rFonts w:ascii="Arial" w:hAnsi="Arial" w:cs="Arial"/>
          <w:sz w:val="24"/>
          <w:szCs w:val="24"/>
        </w:rPr>
        <w:t>emotional well-being</w:t>
      </w:r>
      <w:r w:rsidR="00471D35" w:rsidRPr="002B450D">
        <w:rPr>
          <w:rFonts w:ascii="Arial" w:hAnsi="Arial" w:cs="Arial"/>
          <w:sz w:val="24"/>
          <w:szCs w:val="24"/>
        </w:rPr>
        <w:t xml:space="preserve"> compared to the children who </w:t>
      </w:r>
      <w:r w:rsidR="00E714C6" w:rsidRPr="002B450D">
        <w:rPr>
          <w:rFonts w:ascii="Arial" w:hAnsi="Arial" w:cs="Arial"/>
          <w:sz w:val="24"/>
          <w:szCs w:val="24"/>
        </w:rPr>
        <w:t xml:space="preserve">perceived </w:t>
      </w:r>
      <w:r w:rsidR="00590D74" w:rsidRPr="002B450D">
        <w:rPr>
          <w:rFonts w:ascii="Arial" w:hAnsi="Arial" w:cs="Arial"/>
          <w:sz w:val="24"/>
          <w:szCs w:val="24"/>
        </w:rPr>
        <w:t>the same</w:t>
      </w:r>
      <w:r w:rsidR="00E714C6" w:rsidRPr="002B450D">
        <w:rPr>
          <w:rFonts w:ascii="Arial" w:hAnsi="Arial" w:cs="Arial"/>
          <w:sz w:val="24"/>
          <w:szCs w:val="24"/>
        </w:rPr>
        <w:t xml:space="preserve"> activity as </w:t>
      </w:r>
      <w:r w:rsidR="00590D74" w:rsidRPr="002B450D">
        <w:rPr>
          <w:rFonts w:ascii="Arial" w:hAnsi="Arial" w:cs="Arial"/>
          <w:sz w:val="24"/>
          <w:szCs w:val="24"/>
        </w:rPr>
        <w:t>not play.</w:t>
      </w:r>
    </w:p>
    <w:p w14:paraId="41EA6CF3" w14:textId="7241F3D3" w:rsidR="0089529C" w:rsidRPr="002B450D" w:rsidRDefault="00BE3FD3" w:rsidP="0032199B">
      <w:pPr>
        <w:spacing w:line="360" w:lineRule="auto"/>
        <w:jc w:val="both"/>
        <w:rPr>
          <w:rFonts w:ascii="Arial" w:hAnsi="Arial" w:cs="Arial"/>
          <w:sz w:val="24"/>
          <w:szCs w:val="24"/>
        </w:rPr>
      </w:pPr>
      <w:r w:rsidRPr="002B450D">
        <w:rPr>
          <w:rFonts w:ascii="Arial" w:hAnsi="Arial" w:cs="Arial"/>
          <w:sz w:val="24"/>
          <w:szCs w:val="24"/>
        </w:rPr>
        <w:t xml:space="preserve">Even though there is </w:t>
      </w:r>
      <w:r w:rsidR="001D7DCE" w:rsidRPr="002B450D">
        <w:rPr>
          <w:rFonts w:ascii="Arial" w:hAnsi="Arial" w:cs="Arial"/>
          <w:sz w:val="24"/>
          <w:szCs w:val="24"/>
        </w:rPr>
        <w:t xml:space="preserve">a lot of literature that supports </w:t>
      </w:r>
      <w:r w:rsidR="00DA1392" w:rsidRPr="002B450D">
        <w:rPr>
          <w:rFonts w:ascii="Arial" w:hAnsi="Arial" w:cs="Arial"/>
          <w:sz w:val="24"/>
          <w:szCs w:val="24"/>
        </w:rPr>
        <w:t>observing</w:t>
      </w:r>
      <w:r w:rsidR="008612FB" w:rsidRPr="002B450D">
        <w:rPr>
          <w:rFonts w:ascii="Arial" w:hAnsi="Arial" w:cs="Arial"/>
          <w:sz w:val="24"/>
          <w:szCs w:val="24"/>
        </w:rPr>
        <w:t xml:space="preserve"> </w:t>
      </w:r>
      <w:r w:rsidR="00D00ED4" w:rsidRPr="002B450D">
        <w:rPr>
          <w:rFonts w:ascii="Arial" w:hAnsi="Arial" w:cs="Arial"/>
          <w:sz w:val="24"/>
          <w:szCs w:val="24"/>
        </w:rPr>
        <w:t xml:space="preserve">children through play </w:t>
      </w:r>
      <w:r w:rsidR="008612FB" w:rsidRPr="002B450D">
        <w:rPr>
          <w:rFonts w:ascii="Arial" w:hAnsi="Arial" w:cs="Arial"/>
          <w:sz w:val="24"/>
          <w:szCs w:val="24"/>
        </w:rPr>
        <w:t xml:space="preserve">there is </w:t>
      </w:r>
      <w:r w:rsidR="00EF30CF" w:rsidRPr="002B450D">
        <w:rPr>
          <w:rFonts w:ascii="Arial" w:hAnsi="Arial" w:cs="Arial"/>
          <w:sz w:val="24"/>
          <w:szCs w:val="24"/>
        </w:rPr>
        <w:t>negative to be foun</w:t>
      </w:r>
      <w:r w:rsidR="005D12B5" w:rsidRPr="002B450D">
        <w:rPr>
          <w:rFonts w:ascii="Arial" w:hAnsi="Arial" w:cs="Arial"/>
          <w:sz w:val="24"/>
          <w:szCs w:val="24"/>
        </w:rPr>
        <w:t>d, for example i</w:t>
      </w:r>
      <w:r w:rsidR="003A076A" w:rsidRPr="002B450D">
        <w:rPr>
          <w:rFonts w:ascii="Arial" w:hAnsi="Arial" w:cs="Arial"/>
          <w:sz w:val="24"/>
          <w:szCs w:val="24"/>
        </w:rPr>
        <w:t>f practitioners are not aw</w:t>
      </w:r>
      <w:r w:rsidR="006C4275" w:rsidRPr="002B450D">
        <w:rPr>
          <w:rFonts w:ascii="Arial" w:hAnsi="Arial" w:cs="Arial"/>
          <w:sz w:val="24"/>
          <w:szCs w:val="24"/>
        </w:rPr>
        <w:t xml:space="preserve">are of different languages and cultures then observations will not </w:t>
      </w:r>
      <w:r w:rsidR="00AD6F65" w:rsidRPr="002B450D">
        <w:rPr>
          <w:rFonts w:ascii="Arial" w:hAnsi="Arial" w:cs="Arial"/>
          <w:sz w:val="24"/>
          <w:szCs w:val="24"/>
        </w:rPr>
        <w:t>be analysed effectively (Smidt</w:t>
      </w:r>
      <w:r w:rsidR="00FD661B" w:rsidRPr="002B450D">
        <w:rPr>
          <w:rFonts w:ascii="Arial" w:hAnsi="Arial" w:cs="Arial"/>
          <w:sz w:val="24"/>
          <w:szCs w:val="24"/>
        </w:rPr>
        <w:t>, 2005).</w:t>
      </w:r>
      <w:r w:rsidR="00526303" w:rsidRPr="002B450D">
        <w:rPr>
          <w:rFonts w:ascii="Arial" w:hAnsi="Arial" w:cs="Arial"/>
          <w:sz w:val="24"/>
          <w:szCs w:val="24"/>
        </w:rPr>
        <w:t xml:space="preserve"> </w:t>
      </w:r>
      <w:r w:rsidR="00F143DF" w:rsidRPr="002B450D">
        <w:rPr>
          <w:rFonts w:ascii="Arial" w:hAnsi="Arial" w:cs="Arial"/>
          <w:sz w:val="24"/>
          <w:szCs w:val="24"/>
        </w:rPr>
        <w:t>Research shows that p</w:t>
      </w:r>
      <w:r w:rsidR="00CD1BB9" w:rsidRPr="002B450D">
        <w:rPr>
          <w:rFonts w:ascii="Arial" w:hAnsi="Arial" w:cs="Arial"/>
          <w:sz w:val="24"/>
          <w:szCs w:val="24"/>
        </w:rPr>
        <w:t>ractitioners who do not have a</w:t>
      </w:r>
      <w:r w:rsidR="00FB38C1" w:rsidRPr="002B450D">
        <w:rPr>
          <w:rFonts w:ascii="Arial" w:hAnsi="Arial" w:cs="Arial"/>
          <w:sz w:val="24"/>
          <w:szCs w:val="24"/>
        </w:rPr>
        <w:t xml:space="preserve"> clear understanding of </w:t>
      </w:r>
      <w:r w:rsidR="00B1115E" w:rsidRPr="002B450D">
        <w:rPr>
          <w:rFonts w:ascii="Arial" w:hAnsi="Arial" w:cs="Arial"/>
          <w:sz w:val="24"/>
          <w:szCs w:val="24"/>
        </w:rPr>
        <w:t xml:space="preserve">play and their role during play </w:t>
      </w:r>
      <w:r w:rsidR="00972A98" w:rsidRPr="002B450D">
        <w:rPr>
          <w:rFonts w:ascii="Arial" w:hAnsi="Arial" w:cs="Arial"/>
          <w:sz w:val="24"/>
          <w:szCs w:val="24"/>
        </w:rPr>
        <w:t xml:space="preserve">are at risk of </w:t>
      </w:r>
      <w:r w:rsidR="00C10F46" w:rsidRPr="002B450D">
        <w:rPr>
          <w:rFonts w:ascii="Arial" w:hAnsi="Arial" w:cs="Arial"/>
          <w:sz w:val="24"/>
          <w:szCs w:val="24"/>
        </w:rPr>
        <w:t xml:space="preserve">disadvantaging children </w:t>
      </w:r>
      <w:r w:rsidR="0067323A" w:rsidRPr="002B450D">
        <w:rPr>
          <w:rFonts w:ascii="Arial" w:hAnsi="Arial" w:cs="Arial"/>
          <w:sz w:val="24"/>
          <w:szCs w:val="24"/>
        </w:rPr>
        <w:t>of</w:t>
      </w:r>
      <w:r w:rsidR="00984CE6" w:rsidRPr="002B450D">
        <w:rPr>
          <w:rFonts w:ascii="Arial" w:hAnsi="Arial" w:cs="Arial"/>
          <w:sz w:val="24"/>
          <w:szCs w:val="24"/>
        </w:rPr>
        <w:t xml:space="preserve"> </w:t>
      </w:r>
      <w:r w:rsidR="00A13B97" w:rsidRPr="002B450D">
        <w:rPr>
          <w:rFonts w:ascii="Arial" w:hAnsi="Arial" w:cs="Arial"/>
          <w:sz w:val="24"/>
          <w:szCs w:val="24"/>
        </w:rPr>
        <w:t>enjoy</w:t>
      </w:r>
      <w:r w:rsidR="0067323A" w:rsidRPr="002B450D">
        <w:rPr>
          <w:rFonts w:ascii="Arial" w:hAnsi="Arial" w:cs="Arial"/>
          <w:sz w:val="24"/>
          <w:szCs w:val="24"/>
        </w:rPr>
        <w:t>ing</w:t>
      </w:r>
      <w:r w:rsidR="00984CE6" w:rsidRPr="002B450D">
        <w:rPr>
          <w:rFonts w:ascii="Arial" w:hAnsi="Arial" w:cs="Arial"/>
          <w:sz w:val="24"/>
          <w:szCs w:val="24"/>
        </w:rPr>
        <w:t xml:space="preserve"> the benefit </w:t>
      </w:r>
      <w:r w:rsidR="003E3C49" w:rsidRPr="002B450D">
        <w:rPr>
          <w:rFonts w:ascii="Arial" w:hAnsi="Arial" w:cs="Arial"/>
          <w:sz w:val="24"/>
          <w:szCs w:val="24"/>
        </w:rPr>
        <w:t>of child</w:t>
      </w:r>
      <w:r w:rsidR="00E563A3" w:rsidRPr="002B450D">
        <w:rPr>
          <w:rFonts w:ascii="Arial" w:hAnsi="Arial" w:cs="Arial"/>
          <w:sz w:val="24"/>
          <w:szCs w:val="24"/>
        </w:rPr>
        <w:t>-led play</w:t>
      </w:r>
      <w:r w:rsidR="000C15B4" w:rsidRPr="002B450D">
        <w:rPr>
          <w:rFonts w:ascii="Arial" w:hAnsi="Arial" w:cs="Arial"/>
          <w:sz w:val="24"/>
          <w:szCs w:val="24"/>
        </w:rPr>
        <w:t xml:space="preserve"> because </w:t>
      </w:r>
      <w:r w:rsidR="00DE5F49" w:rsidRPr="002B450D">
        <w:rPr>
          <w:rFonts w:ascii="Arial" w:hAnsi="Arial" w:cs="Arial"/>
          <w:sz w:val="24"/>
          <w:szCs w:val="24"/>
        </w:rPr>
        <w:t xml:space="preserve">interactions become </w:t>
      </w:r>
      <w:r w:rsidR="00D55524" w:rsidRPr="002B450D">
        <w:rPr>
          <w:rFonts w:ascii="Arial" w:hAnsi="Arial" w:cs="Arial"/>
          <w:sz w:val="24"/>
          <w:szCs w:val="24"/>
        </w:rPr>
        <w:t>pedagogic</w:t>
      </w:r>
      <w:r w:rsidR="00EA0032" w:rsidRPr="002B450D">
        <w:rPr>
          <w:rFonts w:ascii="Arial" w:hAnsi="Arial" w:cs="Arial"/>
          <w:sz w:val="24"/>
          <w:szCs w:val="24"/>
        </w:rPr>
        <w:t xml:space="preserve"> and the choice and control </w:t>
      </w:r>
      <w:r w:rsidR="004A316C" w:rsidRPr="002B450D">
        <w:rPr>
          <w:rFonts w:ascii="Arial" w:hAnsi="Arial" w:cs="Arial"/>
          <w:sz w:val="24"/>
          <w:szCs w:val="24"/>
        </w:rPr>
        <w:t>rest</w:t>
      </w:r>
      <w:r w:rsidR="00915402" w:rsidRPr="002B450D">
        <w:rPr>
          <w:rFonts w:ascii="Arial" w:hAnsi="Arial" w:cs="Arial"/>
          <w:sz w:val="24"/>
          <w:szCs w:val="24"/>
        </w:rPr>
        <w:t>s</w:t>
      </w:r>
      <w:r w:rsidR="004A316C" w:rsidRPr="002B450D">
        <w:rPr>
          <w:rFonts w:ascii="Arial" w:hAnsi="Arial" w:cs="Arial"/>
          <w:sz w:val="24"/>
          <w:szCs w:val="24"/>
        </w:rPr>
        <w:t xml:space="preserve"> with the adult</w:t>
      </w:r>
      <w:r w:rsidR="008D23BE" w:rsidRPr="002B450D">
        <w:rPr>
          <w:rFonts w:ascii="Arial" w:hAnsi="Arial" w:cs="Arial"/>
          <w:sz w:val="24"/>
          <w:szCs w:val="24"/>
        </w:rPr>
        <w:t xml:space="preserve"> </w:t>
      </w:r>
      <w:r w:rsidR="00915402" w:rsidRPr="002B450D">
        <w:rPr>
          <w:rFonts w:ascii="Arial" w:hAnsi="Arial" w:cs="Arial"/>
          <w:sz w:val="24"/>
          <w:szCs w:val="24"/>
        </w:rPr>
        <w:t xml:space="preserve">causing </w:t>
      </w:r>
      <w:r w:rsidR="00041405" w:rsidRPr="002B450D">
        <w:rPr>
          <w:rFonts w:ascii="Arial" w:hAnsi="Arial" w:cs="Arial"/>
          <w:sz w:val="24"/>
          <w:szCs w:val="24"/>
        </w:rPr>
        <w:t xml:space="preserve">a strong style of </w:t>
      </w:r>
      <w:r w:rsidR="00F76A60" w:rsidRPr="002B450D">
        <w:rPr>
          <w:rFonts w:ascii="Arial" w:hAnsi="Arial" w:cs="Arial"/>
          <w:sz w:val="24"/>
          <w:szCs w:val="24"/>
        </w:rPr>
        <w:t>framing</w:t>
      </w:r>
      <w:r w:rsidR="00D714E0" w:rsidRPr="002B450D">
        <w:rPr>
          <w:rFonts w:ascii="Arial" w:hAnsi="Arial" w:cs="Arial"/>
          <w:sz w:val="24"/>
          <w:szCs w:val="24"/>
        </w:rPr>
        <w:t xml:space="preserve"> </w:t>
      </w:r>
      <w:r w:rsidR="00F76A60" w:rsidRPr="002B450D">
        <w:rPr>
          <w:rFonts w:ascii="Arial" w:hAnsi="Arial" w:cs="Arial"/>
          <w:sz w:val="24"/>
          <w:szCs w:val="24"/>
        </w:rPr>
        <w:t>(</w:t>
      </w:r>
      <w:r w:rsidR="00941DBB" w:rsidRPr="002B450D">
        <w:rPr>
          <w:rFonts w:ascii="Arial" w:hAnsi="Arial" w:cs="Arial"/>
          <w:sz w:val="24"/>
          <w:szCs w:val="24"/>
        </w:rPr>
        <w:t>Mc</w:t>
      </w:r>
      <w:r w:rsidR="006B2BC2" w:rsidRPr="002B450D">
        <w:rPr>
          <w:rFonts w:ascii="Arial" w:hAnsi="Arial" w:cs="Arial"/>
          <w:sz w:val="24"/>
          <w:szCs w:val="24"/>
        </w:rPr>
        <w:t>Innes et</w:t>
      </w:r>
      <w:r w:rsidR="00212D89" w:rsidRPr="002B450D">
        <w:rPr>
          <w:rFonts w:ascii="Arial" w:hAnsi="Arial" w:cs="Arial"/>
          <w:sz w:val="24"/>
          <w:szCs w:val="24"/>
        </w:rPr>
        <w:t xml:space="preserve"> al, </w:t>
      </w:r>
      <w:r w:rsidR="00F007B0" w:rsidRPr="002B450D">
        <w:rPr>
          <w:rFonts w:ascii="Arial" w:hAnsi="Arial" w:cs="Arial"/>
          <w:sz w:val="24"/>
          <w:szCs w:val="24"/>
        </w:rPr>
        <w:t>2011).</w:t>
      </w:r>
      <w:r w:rsidR="00D26992" w:rsidRPr="002B450D">
        <w:rPr>
          <w:rFonts w:ascii="Arial" w:hAnsi="Arial" w:cs="Arial"/>
          <w:sz w:val="24"/>
          <w:szCs w:val="24"/>
        </w:rPr>
        <w:t xml:space="preserve"> </w:t>
      </w:r>
      <w:r w:rsidR="00C1395B" w:rsidRPr="002B450D">
        <w:rPr>
          <w:rFonts w:ascii="Arial" w:hAnsi="Arial" w:cs="Arial"/>
          <w:sz w:val="24"/>
          <w:szCs w:val="24"/>
        </w:rPr>
        <w:t xml:space="preserve">Non-participant </w:t>
      </w:r>
      <w:r w:rsidR="00E523F0" w:rsidRPr="002B450D">
        <w:rPr>
          <w:rFonts w:ascii="Arial" w:hAnsi="Arial" w:cs="Arial"/>
          <w:sz w:val="24"/>
          <w:szCs w:val="24"/>
        </w:rPr>
        <w:t xml:space="preserve">observations </w:t>
      </w:r>
      <w:r w:rsidR="003179E1" w:rsidRPr="002B450D">
        <w:rPr>
          <w:rFonts w:ascii="Arial" w:hAnsi="Arial" w:cs="Arial"/>
          <w:sz w:val="24"/>
          <w:szCs w:val="24"/>
        </w:rPr>
        <w:t xml:space="preserve">could be </w:t>
      </w:r>
      <w:r w:rsidR="001672BA" w:rsidRPr="002B450D">
        <w:rPr>
          <w:rFonts w:ascii="Arial" w:hAnsi="Arial" w:cs="Arial"/>
          <w:sz w:val="24"/>
          <w:szCs w:val="24"/>
        </w:rPr>
        <w:t xml:space="preserve">classed as </w:t>
      </w:r>
      <w:r w:rsidR="00773017" w:rsidRPr="002B450D">
        <w:rPr>
          <w:rFonts w:ascii="Arial" w:hAnsi="Arial" w:cs="Arial"/>
          <w:sz w:val="24"/>
          <w:szCs w:val="24"/>
        </w:rPr>
        <w:t xml:space="preserve">an example of </w:t>
      </w:r>
      <w:r w:rsidR="00BB6391" w:rsidRPr="002B450D">
        <w:rPr>
          <w:rFonts w:ascii="Arial" w:hAnsi="Arial" w:cs="Arial"/>
          <w:sz w:val="24"/>
          <w:szCs w:val="24"/>
        </w:rPr>
        <w:t>adult control as the</w:t>
      </w:r>
      <w:r w:rsidR="002A593D" w:rsidRPr="002B450D">
        <w:rPr>
          <w:rFonts w:ascii="Arial" w:hAnsi="Arial" w:cs="Arial"/>
          <w:sz w:val="24"/>
          <w:szCs w:val="24"/>
        </w:rPr>
        <w:t xml:space="preserve"> activity is </w:t>
      </w:r>
      <w:r w:rsidR="0047181A" w:rsidRPr="002B450D">
        <w:rPr>
          <w:rFonts w:ascii="Arial" w:hAnsi="Arial" w:cs="Arial"/>
          <w:sz w:val="24"/>
          <w:szCs w:val="24"/>
        </w:rPr>
        <w:t>set with aims and objectiv</w:t>
      </w:r>
      <w:r w:rsidR="00B909C2" w:rsidRPr="002B450D">
        <w:rPr>
          <w:rFonts w:ascii="Arial" w:hAnsi="Arial" w:cs="Arial"/>
          <w:sz w:val="24"/>
          <w:szCs w:val="24"/>
        </w:rPr>
        <w:t>es</w:t>
      </w:r>
      <w:r w:rsidR="00414ACC" w:rsidRPr="002B450D">
        <w:rPr>
          <w:rFonts w:ascii="Arial" w:hAnsi="Arial" w:cs="Arial"/>
          <w:sz w:val="24"/>
          <w:szCs w:val="24"/>
        </w:rPr>
        <w:t xml:space="preserve"> </w:t>
      </w:r>
      <w:r w:rsidR="001E3A2B" w:rsidRPr="002B450D">
        <w:rPr>
          <w:rFonts w:ascii="Arial" w:hAnsi="Arial" w:cs="Arial"/>
          <w:sz w:val="24"/>
          <w:szCs w:val="24"/>
        </w:rPr>
        <w:t>that the child is expected to reach (Palaiologou,</w:t>
      </w:r>
      <w:r w:rsidR="00F13120" w:rsidRPr="002B450D">
        <w:rPr>
          <w:rFonts w:ascii="Arial" w:hAnsi="Arial" w:cs="Arial"/>
          <w:sz w:val="24"/>
          <w:szCs w:val="24"/>
        </w:rPr>
        <w:t xml:space="preserve"> 2008</w:t>
      </w:r>
      <w:r w:rsidR="001E3A2B" w:rsidRPr="002B450D">
        <w:rPr>
          <w:rFonts w:ascii="Arial" w:hAnsi="Arial" w:cs="Arial"/>
          <w:sz w:val="24"/>
          <w:szCs w:val="24"/>
        </w:rPr>
        <w:t>)</w:t>
      </w:r>
      <w:r w:rsidR="00961DBC" w:rsidRPr="002B450D">
        <w:rPr>
          <w:rFonts w:ascii="Arial" w:hAnsi="Arial" w:cs="Arial"/>
          <w:sz w:val="24"/>
          <w:szCs w:val="24"/>
        </w:rPr>
        <w:t xml:space="preserve">. This would not be </w:t>
      </w:r>
      <w:r w:rsidR="009D705A" w:rsidRPr="002B450D">
        <w:rPr>
          <w:rFonts w:ascii="Arial" w:hAnsi="Arial" w:cs="Arial"/>
          <w:sz w:val="24"/>
          <w:szCs w:val="24"/>
        </w:rPr>
        <w:t>facilitated through</w:t>
      </w:r>
      <w:r w:rsidR="00C035E2" w:rsidRPr="002B450D">
        <w:rPr>
          <w:rFonts w:ascii="Arial" w:hAnsi="Arial" w:cs="Arial"/>
          <w:sz w:val="24"/>
          <w:szCs w:val="24"/>
        </w:rPr>
        <w:t xml:space="preserve"> </w:t>
      </w:r>
      <w:r w:rsidR="00C909E1" w:rsidRPr="002B450D">
        <w:rPr>
          <w:rFonts w:ascii="Arial" w:hAnsi="Arial" w:cs="Arial"/>
          <w:sz w:val="24"/>
          <w:szCs w:val="24"/>
        </w:rPr>
        <w:t>child</w:t>
      </w:r>
      <w:r w:rsidR="00872A6C" w:rsidRPr="002B450D">
        <w:rPr>
          <w:rFonts w:ascii="Arial" w:hAnsi="Arial" w:cs="Arial"/>
          <w:sz w:val="24"/>
          <w:szCs w:val="24"/>
        </w:rPr>
        <w:t>-led play</w:t>
      </w:r>
      <w:r w:rsidR="00172450" w:rsidRPr="002B450D">
        <w:rPr>
          <w:rFonts w:ascii="Arial" w:hAnsi="Arial" w:cs="Arial"/>
          <w:sz w:val="24"/>
          <w:szCs w:val="24"/>
        </w:rPr>
        <w:t>, so</w:t>
      </w:r>
      <w:r w:rsidR="00C035E2" w:rsidRPr="002B450D">
        <w:rPr>
          <w:rFonts w:ascii="Arial" w:hAnsi="Arial" w:cs="Arial"/>
          <w:sz w:val="24"/>
          <w:szCs w:val="24"/>
        </w:rPr>
        <w:t xml:space="preserve"> </w:t>
      </w:r>
      <w:r w:rsidR="003D487F" w:rsidRPr="002B450D">
        <w:rPr>
          <w:rFonts w:ascii="Arial" w:hAnsi="Arial" w:cs="Arial"/>
          <w:sz w:val="24"/>
          <w:szCs w:val="24"/>
        </w:rPr>
        <w:t xml:space="preserve">would </w:t>
      </w:r>
      <w:r w:rsidR="00037CDD" w:rsidRPr="002B450D">
        <w:rPr>
          <w:rFonts w:ascii="Arial" w:hAnsi="Arial" w:cs="Arial"/>
          <w:sz w:val="24"/>
          <w:szCs w:val="24"/>
        </w:rPr>
        <w:t>activities</w:t>
      </w:r>
      <w:r w:rsidR="008902A5" w:rsidRPr="002B450D">
        <w:rPr>
          <w:rFonts w:ascii="Arial" w:hAnsi="Arial" w:cs="Arial"/>
          <w:sz w:val="24"/>
          <w:szCs w:val="24"/>
        </w:rPr>
        <w:t xml:space="preserve"> </w:t>
      </w:r>
      <w:r w:rsidR="008F7DAC" w:rsidRPr="002B450D">
        <w:rPr>
          <w:rFonts w:ascii="Arial" w:hAnsi="Arial" w:cs="Arial"/>
          <w:sz w:val="24"/>
          <w:szCs w:val="24"/>
        </w:rPr>
        <w:t>be measurable</w:t>
      </w:r>
      <w:r w:rsidR="001277DB" w:rsidRPr="002B450D">
        <w:rPr>
          <w:rFonts w:ascii="Arial" w:hAnsi="Arial" w:cs="Arial"/>
          <w:sz w:val="24"/>
          <w:szCs w:val="24"/>
        </w:rPr>
        <w:t xml:space="preserve"> to the </w:t>
      </w:r>
      <w:r w:rsidR="008902A5" w:rsidRPr="002B450D">
        <w:rPr>
          <w:rFonts w:ascii="Arial" w:hAnsi="Arial" w:cs="Arial"/>
          <w:sz w:val="24"/>
          <w:szCs w:val="24"/>
        </w:rPr>
        <w:t>child’s</w:t>
      </w:r>
      <w:r w:rsidR="001277DB" w:rsidRPr="002B450D">
        <w:rPr>
          <w:rFonts w:ascii="Arial" w:hAnsi="Arial" w:cs="Arial"/>
          <w:sz w:val="24"/>
          <w:szCs w:val="24"/>
        </w:rPr>
        <w:t xml:space="preserve"> development</w:t>
      </w:r>
      <w:r w:rsidR="003D487F" w:rsidRPr="002B450D">
        <w:rPr>
          <w:rFonts w:ascii="Arial" w:hAnsi="Arial" w:cs="Arial"/>
          <w:sz w:val="24"/>
          <w:szCs w:val="24"/>
        </w:rPr>
        <w:t>?</w:t>
      </w:r>
      <w:r w:rsidR="001277DB" w:rsidRPr="002B450D">
        <w:rPr>
          <w:rFonts w:ascii="Arial" w:hAnsi="Arial" w:cs="Arial"/>
          <w:sz w:val="24"/>
          <w:szCs w:val="24"/>
        </w:rPr>
        <w:t xml:space="preserve"> </w:t>
      </w:r>
      <w:r w:rsidR="0031291B" w:rsidRPr="002B450D">
        <w:rPr>
          <w:rFonts w:ascii="Arial" w:hAnsi="Arial" w:cs="Arial"/>
          <w:sz w:val="24"/>
          <w:szCs w:val="24"/>
        </w:rPr>
        <w:t>(Riddall-Leech</w:t>
      </w:r>
      <w:r w:rsidR="00C445CC" w:rsidRPr="002B450D">
        <w:rPr>
          <w:rFonts w:ascii="Arial" w:hAnsi="Arial" w:cs="Arial"/>
          <w:sz w:val="24"/>
          <w:szCs w:val="24"/>
        </w:rPr>
        <w:t>, 200</w:t>
      </w:r>
      <w:r w:rsidR="004B3D7C" w:rsidRPr="002B450D">
        <w:rPr>
          <w:rFonts w:ascii="Arial" w:hAnsi="Arial" w:cs="Arial"/>
          <w:sz w:val="24"/>
          <w:szCs w:val="24"/>
        </w:rPr>
        <w:t>8</w:t>
      </w:r>
      <w:r w:rsidR="00C445CC" w:rsidRPr="002B450D">
        <w:rPr>
          <w:rFonts w:ascii="Arial" w:hAnsi="Arial" w:cs="Arial"/>
          <w:sz w:val="24"/>
          <w:szCs w:val="24"/>
        </w:rPr>
        <w:t>).</w:t>
      </w:r>
      <w:r w:rsidR="004325BB" w:rsidRPr="002B450D">
        <w:rPr>
          <w:rFonts w:ascii="Arial" w:hAnsi="Arial" w:cs="Arial"/>
          <w:sz w:val="24"/>
          <w:szCs w:val="24"/>
        </w:rPr>
        <w:t xml:space="preserve"> </w:t>
      </w:r>
    </w:p>
    <w:p w14:paraId="0C13CAEC" w14:textId="10F6D36C" w:rsidR="00797AB3" w:rsidRPr="002B450D" w:rsidRDefault="00FE48C8" w:rsidP="0032199B">
      <w:pPr>
        <w:spacing w:line="360" w:lineRule="auto"/>
        <w:jc w:val="both"/>
        <w:rPr>
          <w:rFonts w:ascii="Arial" w:hAnsi="Arial" w:cs="Arial"/>
          <w:sz w:val="24"/>
          <w:szCs w:val="24"/>
        </w:rPr>
      </w:pPr>
      <w:r w:rsidRPr="002B450D">
        <w:rPr>
          <w:rFonts w:ascii="Arial" w:hAnsi="Arial" w:cs="Arial"/>
          <w:sz w:val="24"/>
          <w:szCs w:val="24"/>
        </w:rPr>
        <w:t xml:space="preserve">When recording </w:t>
      </w:r>
      <w:r w:rsidR="00797AB3" w:rsidRPr="002B450D">
        <w:rPr>
          <w:rFonts w:ascii="Arial" w:hAnsi="Arial" w:cs="Arial"/>
          <w:sz w:val="24"/>
          <w:szCs w:val="24"/>
        </w:rPr>
        <w:t>observations,</w:t>
      </w:r>
      <w:r w:rsidR="00D47066" w:rsidRPr="002B450D">
        <w:rPr>
          <w:rFonts w:ascii="Arial" w:hAnsi="Arial" w:cs="Arial"/>
          <w:sz w:val="24"/>
          <w:szCs w:val="24"/>
        </w:rPr>
        <w:t xml:space="preserve"> </w:t>
      </w:r>
      <w:r w:rsidR="005F6A05" w:rsidRPr="002B450D">
        <w:rPr>
          <w:rFonts w:ascii="Arial" w:hAnsi="Arial" w:cs="Arial"/>
          <w:sz w:val="24"/>
          <w:szCs w:val="24"/>
        </w:rPr>
        <w:t xml:space="preserve">the practitioner writes down their perception of the </w:t>
      </w:r>
      <w:r w:rsidR="00683D83" w:rsidRPr="002B450D">
        <w:rPr>
          <w:rFonts w:ascii="Arial" w:hAnsi="Arial" w:cs="Arial"/>
          <w:sz w:val="24"/>
          <w:szCs w:val="24"/>
        </w:rPr>
        <w:t>event,</w:t>
      </w:r>
      <w:r w:rsidR="000507A8" w:rsidRPr="002B450D">
        <w:rPr>
          <w:rFonts w:ascii="Arial" w:hAnsi="Arial" w:cs="Arial"/>
          <w:sz w:val="24"/>
          <w:szCs w:val="24"/>
        </w:rPr>
        <w:t xml:space="preserve"> but this could be </w:t>
      </w:r>
      <w:r w:rsidR="00507248" w:rsidRPr="002B450D">
        <w:rPr>
          <w:rFonts w:ascii="Arial" w:hAnsi="Arial" w:cs="Arial"/>
          <w:sz w:val="24"/>
          <w:szCs w:val="24"/>
        </w:rPr>
        <w:t xml:space="preserve">completely different to how another </w:t>
      </w:r>
      <w:r w:rsidR="00FF0344" w:rsidRPr="002B450D">
        <w:rPr>
          <w:rFonts w:ascii="Arial" w:hAnsi="Arial" w:cs="Arial"/>
          <w:sz w:val="24"/>
          <w:szCs w:val="24"/>
        </w:rPr>
        <w:t xml:space="preserve">practitioner will see </w:t>
      </w:r>
      <w:r w:rsidR="00F979C8" w:rsidRPr="002B450D">
        <w:rPr>
          <w:rFonts w:ascii="Arial" w:hAnsi="Arial" w:cs="Arial"/>
          <w:sz w:val="24"/>
          <w:szCs w:val="24"/>
        </w:rPr>
        <w:t>it</w:t>
      </w:r>
      <w:r w:rsidR="001B5749" w:rsidRPr="002B450D">
        <w:rPr>
          <w:rFonts w:ascii="Arial" w:hAnsi="Arial" w:cs="Arial"/>
          <w:sz w:val="24"/>
          <w:szCs w:val="24"/>
        </w:rPr>
        <w:t xml:space="preserve"> (</w:t>
      </w:r>
      <w:r w:rsidR="00EA09DA" w:rsidRPr="002B450D">
        <w:rPr>
          <w:rFonts w:ascii="Arial" w:hAnsi="Arial" w:cs="Arial"/>
          <w:sz w:val="24"/>
          <w:szCs w:val="24"/>
        </w:rPr>
        <w:t>Palaiolog</w:t>
      </w:r>
      <w:r w:rsidR="00797AB3" w:rsidRPr="002B450D">
        <w:rPr>
          <w:rFonts w:ascii="Arial" w:hAnsi="Arial" w:cs="Arial"/>
          <w:sz w:val="24"/>
          <w:szCs w:val="24"/>
        </w:rPr>
        <w:t>ou</w:t>
      </w:r>
      <w:r w:rsidR="00F13120" w:rsidRPr="002B450D">
        <w:rPr>
          <w:rFonts w:ascii="Arial" w:hAnsi="Arial" w:cs="Arial"/>
          <w:sz w:val="24"/>
          <w:szCs w:val="24"/>
        </w:rPr>
        <w:t>, 2008</w:t>
      </w:r>
      <w:r w:rsidR="00797AB3" w:rsidRPr="002B450D">
        <w:rPr>
          <w:rFonts w:ascii="Arial" w:hAnsi="Arial" w:cs="Arial"/>
          <w:sz w:val="24"/>
          <w:szCs w:val="24"/>
        </w:rPr>
        <w:t>)</w:t>
      </w:r>
      <w:r w:rsidR="00F13120" w:rsidRPr="002B450D">
        <w:rPr>
          <w:rFonts w:ascii="Arial" w:hAnsi="Arial" w:cs="Arial"/>
          <w:sz w:val="24"/>
          <w:szCs w:val="24"/>
        </w:rPr>
        <w:t>.</w:t>
      </w:r>
      <w:r w:rsidR="00031DE7" w:rsidRPr="002B450D">
        <w:rPr>
          <w:rFonts w:ascii="Arial" w:hAnsi="Arial" w:cs="Arial"/>
          <w:sz w:val="24"/>
          <w:szCs w:val="24"/>
        </w:rPr>
        <w:t xml:space="preserve"> </w:t>
      </w:r>
      <w:r w:rsidR="00A93393" w:rsidRPr="002B450D">
        <w:rPr>
          <w:rFonts w:ascii="Arial" w:hAnsi="Arial" w:cs="Arial"/>
          <w:sz w:val="24"/>
          <w:szCs w:val="24"/>
        </w:rPr>
        <w:t xml:space="preserve">When writing </w:t>
      </w:r>
      <w:r w:rsidR="00982F47" w:rsidRPr="002B450D">
        <w:rPr>
          <w:rFonts w:ascii="Arial" w:hAnsi="Arial" w:cs="Arial"/>
          <w:sz w:val="24"/>
          <w:szCs w:val="24"/>
        </w:rPr>
        <w:t>down notes</w:t>
      </w:r>
      <w:r w:rsidR="00A93393" w:rsidRPr="002B450D">
        <w:rPr>
          <w:rFonts w:ascii="Arial" w:hAnsi="Arial" w:cs="Arial"/>
          <w:sz w:val="24"/>
          <w:szCs w:val="24"/>
        </w:rPr>
        <w:t xml:space="preserve"> on </w:t>
      </w:r>
      <w:r w:rsidR="00D77EF7" w:rsidRPr="002B450D">
        <w:rPr>
          <w:rFonts w:ascii="Arial" w:hAnsi="Arial" w:cs="Arial"/>
          <w:sz w:val="24"/>
          <w:szCs w:val="24"/>
        </w:rPr>
        <w:t>sticky notes</w:t>
      </w:r>
      <w:r w:rsidR="00116020" w:rsidRPr="002B450D">
        <w:rPr>
          <w:rFonts w:ascii="Arial" w:hAnsi="Arial" w:cs="Arial"/>
          <w:sz w:val="24"/>
          <w:szCs w:val="24"/>
        </w:rPr>
        <w:t xml:space="preserve"> or the class book</w:t>
      </w:r>
      <w:r w:rsidR="005E534B" w:rsidRPr="002B450D">
        <w:rPr>
          <w:rFonts w:ascii="Arial" w:hAnsi="Arial" w:cs="Arial"/>
          <w:sz w:val="24"/>
          <w:szCs w:val="24"/>
        </w:rPr>
        <w:t xml:space="preserve"> information is </w:t>
      </w:r>
      <w:r w:rsidR="00EB6985" w:rsidRPr="002B450D">
        <w:rPr>
          <w:rFonts w:ascii="Arial" w:hAnsi="Arial" w:cs="Arial"/>
          <w:sz w:val="24"/>
          <w:szCs w:val="24"/>
        </w:rPr>
        <w:t>limited</w:t>
      </w:r>
      <w:r w:rsidR="0088701B" w:rsidRPr="002B450D">
        <w:rPr>
          <w:rFonts w:ascii="Arial" w:hAnsi="Arial" w:cs="Arial"/>
          <w:sz w:val="24"/>
          <w:szCs w:val="24"/>
        </w:rPr>
        <w:t xml:space="preserve"> so i</w:t>
      </w:r>
      <w:r w:rsidR="009A6F1C" w:rsidRPr="002B450D">
        <w:rPr>
          <w:rFonts w:ascii="Arial" w:hAnsi="Arial" w:cs="Arial"/>
          <w:sz w:val="24"/>
          <w:szCs w:val="24"/>
        </w:rPr>
        <w:t>t will not give a clear</w:t>
      </w:r>
      <w:r w:rsidR="00551567" w:rsidRPr="002B450D">
        <w:rPr>
          <w:rFonts w:ascii="Arial" w:hAnsi="Arial" w:cs="Arial"/>
          <w:sz w:val="24"/>
          <w:szCs w:val="24"/>
        </w:rPr>
        <w:t xml:space="preserve"> or complete picture of the </w:t>
      </w:r>
      <w:r w:rsidR="00184DF1" w:rsidRPr="002B450D">
        <w:rPr>
          <w:rFonts w:ascii="Arial" w:hAnsi="Arial" w:cs="Arial"/>
          <w:sz w:val="24"/>
          <w:szCs w:val="24"/>
        </w:rPr>
        <w:t>activity or the child (Palaiologou</w:t>
      </w:r>
      <w:r w:rsidR="00F13120" w:rsidRPr="002B450D">
        <w:rPr>
          <w:rFonts w:ascii="Arial" w:hAnsi="Arial" w:cs="Arial"/>
          <w:sz w:val="24"/>
          <w:szCs w:val="24"/>
        </w:rPr>
        <w:t>, 2008</w:t>
      </w:r>
      <w:r w:rsidR="00184DF1" w:rsidRPr="002B450D">
        <w:rPr>
          <w:rFonts w:ascii="Arial" w:hAnsi="Arial" w:cs="Arial"/>
          <w:sz w:val="24"/>
          <w:szCs w:val="24"/>
        </w:rPr>
        <w:t>)</w:t>
      </w:r>
      <w:r w:rsidR="00F13120" w:rsidRPr="002B450D">
        <w:rPr>
          <w:rFonts w:ascii="Arial" w:hAnsi="Arial" w:cs="Arial"/>
          <w:sz w:val="24"/>
          <w:szCs w:val="24"/>
        </w:rPr>
        <w:t>.</w:t>
      </w:r>
      <w:r w:rsidR="00C47D43" w:rsidRPr="002B450D">
        <w:rPr>
          <w:rFonts w:ascii="Arial" w:hAnsi="Arial" w:cs="Arial"/>
          <w:sz w:val="24"/>
          <w:szCs w:val="24"/>
        </w:rPr>
        <w:t xml:space="preserve"> Lastly it could be questioned that </w:t>
      </w:r>
      <w:r w:rsidR="005F2805" w:rsidRPr="002B450D">
        <w:rPr>
          <w:rFonts w:ascii="Arial" w:hAnsi="Arial" w:cs="Arial"/>
          <w:sz w:val="24"/>
          <w:szCs w:val="24"/>
        </w:rPr>
        <w:t xml:space="preserve">if </w:t>
      </w:r>
      <w:r w:rsidR="00C806AF" w:rsidRPr="002B450D">
        <w:rPr>
          <w:rFonts w:ascii="Arial" w:hAnsi="Arial" w:cs="Arial"/>
          <w:sz w:val="24"/>
          <w:szCs w:val="24"/>
        </w:rPr>
        <w:t xml:space="preserve">practitioners are made to follow </w:t>
      </w:r>
      <w:r w:rsidR="00B8364C" w:rsidRPr="002B450D">
        <w:rPr>
          <w:rFonts w:ascii="Arial" w:hAnsi="Arial" w:cs="Arial"/>
          <w:sz w:val="24"/>
          <w:szCs w:val="24"/>
        </w:rPr>
        <w:t xml:space="preserve">policies </w:t>
      </w:r>
      <w:r w:rsidR="00FD04D8" w:rsidRPr="002B450D">
        <w:rPr>
          <w:rFonts w:ascii="Arial" w:hAnsi="Arial" w:cs="Arial"/>
          <w:sz w:val="24"/>
          <w:szCs w:val="24"/>
        </w:rPr>
        <w:t xml:space="preserve">on </w:t>
      </w:r>
      <w:r w:rsidR="00823F9D" w:rsidRPr="002B450D">
        <w:rPr>
          <w:rFonts w:ascii="Arial" w:hAnsi="Arial" w:cs="Arial"/>
          <w:sz w:val="24"/>
          <w:szCs w:val="24"/>
        </w:rPr>
        <w:t xml:space="preserve">the curriculum </w:t>
      </w:r>
      <w:r w:rsidR="00712AA6" w:rsidRPr="002B450D">
        <w:rPr>
          <w:rFonts w:ascii="Arial" w:hAnsi="Arial" w:cs="Arial"/>
          <w:sz w:val="24"/>
          <w:szCs w:val="24"/>
        </w:rPr>
        <w:t xml:space="preserve">(FPF, </w:t>
      </w:r>
      <w:r w:rsidR="005569DD" w:rsidRPr="002B450D">
        <w:rPr>
          <w:rFonts w:ascii="Arial" w:hAnsi="Arial" w:cs="Arial"/>
          <w:sz w:val="24"/>
          <w:szCs w:val="24"/>
        </w:rPr>
        <w:t>2015)</w:t>
      </w:r>
      <w:r w:rsidR="00A07845" w:rsidRPr="002B450D">
        <w:rPr>
          <w:rFonts w:ascii="Arial" w:hAnsi="Arial" w:cs="Arial"/>
          <w:sz w:val="24"/>
          <w:szCs w:val="24"/>
        </w:rPr>
        <w:t xml:space="preserve"> and</w:t>
      </w:r>
      <w:r w:rsidR="00523CBE" w:rsidRPr="002B450D">
        <w:rPr>
          <w:rFonts w:ascii="Arial" w:hAnsi="Arial" w:cs="Arial"/>
          <w:sz w:val="24"/>
          <w:szCs w:val="24"/>
        </w:rPr>
        <w:t xml:space="preserve"> </w:t>
      </w:r>
      <w:r w:rsidR="005A06B2" w:rsidRPr="002B450D">
        <w:rPr>
          <w:rFonts w:ascii="Arial" w:hAnsi="Arial" w:cs="Arial"/>
          <w:sz w:val="24"/>
          <w:szCs w:val="24"/>
        </w:rPr>
        <w:t xml:space="preserve">policies for </w:t>
      </w:r>
      <w:r w:rsidR="00FD04D8" w:rsidRPr="002B450D">
        <w:rPr>
          <w:rFonts w:ascii="Arial" w:hAnsi="Arial" w:cs="Arial"/>
          <w:sz w:val="24"/>
          <w:szCs w:val="24"/>
        </w:rPr>
        <w:t xml:space="preserve">play that </w:t>
      </w:r>
      <w:r w:rsidR="003304DF" w:rsidRPr="002B450D">
        <w:rPr>
          <w:rFonts w:ascii="Arial" w:hAnsi="Arial" w:cs="Arial"/>
          <w:sz w:val="24"/>
          <w:szCs w:val="24"/>
        </w:rPr>
        <w:t>direct</w:t>
      </w:r>
      <w:r w:rsidR="00FD04D8" w:rsidRPr="002B450D">
        <w:rPr>
          <w:rFonts w:ascii="Arial" w:hAnsi="Arial" w:cs="Arial"/>
          <w:sz w:val="24"/>
          <w:szCs w:val="24"/>
        </w:rPr>
        <w:t xml:space="preserve"> </w:t>
      </w:r>
      <w:r w:rsidR="003304DF" w:rsidRPr="002B450D">
        <w:rPr>
          <w:rFonts w:ascii="Arial" w:hAnsi="Arial" w:cs="Arial"/>
          <w:sz w:val="24"/>
          <w:szCs w:val="24"/>
        </w:rPr>
        <w:t xml:space="preserve">what </w:t>
      </w:r>
      <w:r w:rsidR="003304DF" w:rsidRPr="002B450D">
        <w:rPr>
          <w:rFonts w:ascii="Arial" w:hAnsi="Arial" w:cs="Arial"/>
          <w:sz w:val="24"/>
          <w:szCs w:val="24"/>
        </w:rPr>
        <w:lastRenderedPageBreak/>
        <w:t xml:space="preserve">is expected of children at </w:t>
      </w:r>
      <w:r w:rsidR="007468E6" w:rsidRPr="002B450D">
        <w:rPr>
          <w:rFonts w:ascii="Arial" w:hAnsi="Arial" w:cs="Arial"/>
          <w:sz w:val="24"/>
          <w:szCs w:val="24"/>
        </w:rPr>
        <w:t>the end of Foundation Phase</w:t>
      </w:r>
      <w:r w:rsidR="00663B9F" w:rsidRPr="002B450D">
        <w:rPr>
          <w:rFonts w:ascii="Arial" w:hAnsi="Arial" w:cs="Arial"/>
          <w:sz w:val="24"/>
          <w:szCs w:val="24"/>
        </w:rPr>
        <w:t xml:space="preserve"> </w:t>
      </w:r>
      <w:r w:rsidR="008757C2" w:rsidRPr="002B450D">
        <w:rPr>
          <w:rFonts w:ascii="Arial" w:hAnsi="Arial" w:cs="Arial"/>
          <w:sz w:val="24"/>
          <w:szCs w:val="24"/>
        </w:rPr>
        <w:t>(Welsh Government, 201</w:t>
      </w:r>
      <w:r w:rsidR="00523CBE" w:rsidRPr="002B450D">
        <w:rPr>
          <w:rFonts w:ascii="Arial" w:hAnsi="Arial" w:cs="Arial"/>
          <w:sz w:val="24"/>
          <w:szCs w:val="24"/>
        </w:rPr>
        <w:t>1</w:t>
      </w:r>
      <w:r w:rsidR="008757C2" w:rsidRPr="002B450D">
        <w:rPr>
          <w:rFonts w:ascii="Arial" w:hAnsi="Arial" w:cs="Arial"/>
          <w:sz w:val="24"/>
          <w:szCs w:val="24"/>
        </w:rPr>
        <w:t xml:space="preserve">) </w:t>
      </w:r>
      <w:r w:rsidR="005A06B2" w:rsidRPr="002B450D">
        <w:rPr>
          <w:rFonts w:ascii="Arial" w:hAnsi="Arial" w:cs="Arial"/>
          <w:sz w:val="24"/>
          <w:szCs w:val="24"/>
        </w:rPr>
        <w:t xml:space="preserve">then are the children really being given the opportunity for </w:t>
      </w:r>
      <w:r w:rsidR="004C5053" w:rsidRPr="002B450D">
        <w:rPr>
          <w:rFonts w:ascii="Arial" w:hAnsi="Arial" w:cs="Arial"/>
          <w:sz w:val="24"/>
          <w:szCs w:val="24"/>
        </w:rPr>
        <w:t>self-directed play?</w:t>
      </w:r>
    </w:p>
    <w:p w14:paraId="2AF3B113" w14:textId="77777777" w:rsidR="00797AB3" w:rsidRPr="002B450D" w:rsidRDefault="00797AB3" w:rsidP="0032199B">
      <w:pPr>
        <w:spacing w:line="360" w:lineRule="auto"/>
        <w:jc w:val="both"/>
        <w:rPr>
          <w:rFonts w:ascii="Arial" w:hAnsi="Arial" w:cs="Arial"/>
          <w:sz w:val="24"/>
          <w:szCs w:val="24"/>
        </w:rPr>
      </w:pPr>
    </w:p>
    <w:p w14:paraId="6646F181" w14:textId="4AABE1FE" w:rsidR="00425D24" w:rsidRPr="002B450D" w:rsidRDefault="00425D24" w:rsidP="0032199B">
      <w:pPr>
        <w:spacing w:line="360" w:lineRule="auto"/>
        <w:jc w:val="both"/>
        <w:rPr>
          <w:rFonts w:ascii="Arial" w:hAnsi="Arial" w:cs="Arial"/>
          <w:sz w:val="24"/>
          <w:szCs w:val="24"/>
        </w:rPr>
      </w:pPr>
    </w:p>
    <w:p w14:paraId="3F0997FA" w14:textId="6E182F54" w:rsidR="00425D24" w:rsidRPr="002B450D" w:rsidRDefault="00425D24" w:rsidP="0032199B">
      <w:pPr>
        <w:spacing w:line="360" w:lineRule="auto"/>
        <w:jc w:val="both"/>
        <w:rPr>
          <w:rFonts w:ascii="Arial" w:hAnsi="Arial" w:cs="Arial"/>
          <w:sz w:val="24"/>
          <w:szCs w:val="24"/>
        </w:rPr>
      </w:pPr>
    </w:p>
    <w:p w14:paraId="30DC9DBB" w14:textId="1A9BDE49" w:rsidR="00425D24" w:rsidRPr="002B450D" w:rsidRDefault="00425D24" w:rsidP="0032199B">
      <w:pPr>
        <w:spacing w:line="360" w:lineRule="auto"/>
        <w:jc w:val="both"/>
        <w:rPr>
          <w:rFonts w:ascii="Arial" w:hAnsi="Arial" w:cs="Arial"/>
          <w:sz w:val="24"/>
          <w:szCs w:val="24"/>
        </w:rPr>
      </w:pPr>
    </w:p>
    <w:p w14:paraId="68AB57B4" w14:textId="105095A5" w:rsidR="00425D24" w:rsidRPr="002B450D" w:rsidRDefault="00425D24" w:rsidP="0032199B">
      <w:pPr>
        <w:spacing w:line="360" w:lineRule="auto"/>
        <w:jc w:val="both"/>
        <w:rPr>
          <w:rFonts w:ascii="Arial" w:hAnsi="Arial" w:cs="Arial"/>
          <w:sz w:val="24"/>
          <w:szCs w:val="24"/>
        </w:rPr>
      </w:pPr>
    </w:p>
    <w:p w14:paraId="7E899B14" w14:textId="000F3AB1" w:rsidR="00425D24" w:rsidRPr="002B450D" w:rsidRDefault="00425D24" w:rsidP="0032199B">
      <w:pPr>
        <w:spacing w:line="360" w:lineRule="auto"/>
        <w:jc w:val="both"/>
        <w:rPr>
          <w:rFonts w:ascii="Arial" w:hAnsi="Arial" w:cs="Arial"/>
          <w:sz w:val="24"/>
          <w:szCs w:val="24"/>
        </w:rPr>
      </w:pPr>
    </w:p>
    <w:p w14:paraId="634B457B" w14:textId="59B56DD4" w:rsidR="00425D24" w:rsidRPr="002B450D" w:rsidRDefault="00425D24" w:rsidP="0032199B">
      <w:pPr>
        <w:spacing w:line="360" w:lineRule="auto"/>
        <w:jc w:val="both"/>
        <w:rPr>
          <w:rFonts w:ascii="Arial" w:hAnsi="Arial" w:cs="Arial"/>
          <w:sz w:val="24"/>
          <w:szCs w:val="24"/>
        </w:rPr>
      </w:pPr>
    </w:p>
    <w:p w14:paraId="204345F2" w14:textId="4FDF05EB" w:rsidR="00425D24" w:rsidRPr="002B450D" w:rsidRDefault="00425D24" w:rsidP="0032199B">
      <w:pPr>
        <w:spacing w:line="360" w:lineRule="auto"/>
        <w:jc w:val="both"/>
        <w:rPr>
          <w:rFonts w:ascii="Arial" w:hAnsi="Arial" w:cs="Arial"/>
          <w:sz w:val="24"/>
          <w:szCs w:val="24"/>
        </w:rPr>
      </w:pPr>
    </w:p>
    <w:p w14:paraId="39F2DA45" w14:textId="34AC5100" w:rsidR="00425D24" w:rsidRPr="002B450D" w:rsidRDefault="00425D24" w:rsidP="0032199B">
      <w:pPr>
        <w:spacing w:line="360" w:lineRule="auto"/>
        <w:jc w:val="both"/>
        <w:rPr>
          <w:rFonts w:ascii="Arial" w:hAnsi="Arial" w:cs="Arial"/>
          <w:sz w:val="24"/>
          <w:szCs w:val="24"/>
        </w:rPr>
      </w:pPr>
    </w:p>
    <w:p w14:paraId="51AC2EDC" w14:textId="558EA129" w:rsidR="00425D24" w:rsidRPr="002B450D" w:rsidRDefault="00425D24" w:rsidP="0032199B">
      <w:pPr>
        <w:spacing w:line="360" w:lineRule="auto"/>
        <w:jc w:val="both"/>
        <w:rPr>
          <w:rFonts w:ascii="Arial" w:hAnsi="Arial" w:cs="Arial"/>
          <w:sz w:val="24"/>
          <w:szCs w:val="24"/>
        </w:rPr>
      </w:pPr>
    </w:p>
    <w:p w14:paraId="5BC989AB" w14:textId="5DB354EA" w:rsidR="00425D24" w:rsidRPr="002B450D" w:rsidRDefault="00425D24" w:rsidP="0032199B">
      <w:pPr>
        <w:spacing w:line="360" w:lineRule="auto"/>
        <w:jc w:val="both"/>
        <w:rPr>
          <w:rFonts w:ascii="Arial" w:hAnsi="Arial" w:cs="Arial"/>
          <w:sz w:val="24"/>
          <w:szCs w:val="24"/>
        </w:rPr>
      </w:pPr>
    </w:p>
    <w:p w14:paraId="43CD6F26" w14:textId="3B2DCBFD" w:rsidR="00425D24" w:rsidRPr="002B450D" w:rsidRDefault="00425D24" w:rsidP="0032199B">
      <w:pPr>
        <w:spacing w:line="360" w:lineRule="auto"/>
        <w:jc w:val="both"/>
        <w:rPr>
          <w:rFonts w:ascii="Arial" w:hAnsi="Arial" w:cs="Arial"/>
          <w:sz w:val="24"/>
          <w:szCs w:val="24"/>
        </w:rPr>
      </w:pPr>
    </w:p>
    <w:p w14:paraId="66F771D0" w14:textId="3DD62EA6" w:rsidR="00425D24" w:rsidRPr="002B450D" w:rsidRDefault="00425D24" w:rsidP="0032199B">
      <w:pPr>
        <w:spacing w:line="360" w:lineRule="auto"/>
        <w:jc w:val="both"/>
        <w:rPr>
          <w:rFonts w:ascii="Arial" w:hAnsi="Arial" w:cs="Arial"/>
          <w:sz w:val="24"/>
          <w:szCs w:val="24"/>
        </w:rPr>
      </w:pPr>
    </w:p>
    <w:p w14:paraId="5CC87A55" w14:textId="1209FB87" w:rsidR="00425D24" w:rsidRPr="002B450D" w:rsidRDefault="00425D24" w:rsidP="0032199B">
      <w:pPr>
        <w:spacing w:line="360" w:lineRule="auto"/>
        <w:jc w:val="both"/>
        <w:rPr>
          <w:rFonts w:ascii="Arial" w:hAnsi="Arial" w:cs="Arial"/>
          <w:sz w:val="24"/>
          <w:szCs w:val="24"/>
        </w:rPr>
      </w:pPr>
    </w:p>
    <w:p w14:paraId="24032C0F" w14:textId="28BDEFE7" w:rsidR="00425D24" w:rsidRPr="002B450D" w:rsidRDefault="00425D24" w:rsidP="0032199B">
      <w:pPr>
        <w:spacing w:line="360" w:lineRule="auto"/>
        <w:jc w:val="both"/>
        <w:rPr>
          <w:rFonts w:ascii="Arial" w:hAnsi="Arial" w:cs="Arial"/>
          <w:sz w:val="24"/>
          <w:szCs w:val="24"/>
        </w:rPr>
      </w:pPr>
    </w:p>
    <w:p w14:paraId="19A92A17" w14:textId="09C07E8A" w:rsidR="00425D24" w:rsidRPr="002B450D" w:rsidRDefault="00425D24" w:rsidP="0032199B">
      <w:pPr>
        <w:spacing w:line="360" w:lineRule="auto"/>
        <w:jc w:val="both"/>
        <w:rPr>
          <w:rFonts w:ascii="Arial" w:hAnsi="Arial" w:cs="Arial"/>
          <w:sz w:val="24"/>
          <w:szCs w:val="24"/>
        </w:rPr>
      </w:pPr>
    </w:p>
    <w:p w14:paraId="38C320DE" w14:textId="30D0A8FC" w:rsidR="00425D24" w:rsidRPr="002B450D" w:rsidRDefault="00425D24" w:rsidP="0032199B">
      <w:pPr>
        <w:spacing w:line="360" w:lineRule="auto"/>
        <w:jc w:val="both"/>
        <w:rPr>
          <w:rFonts w:ascii="Arial" w:hAnsi="Arial" w:cs="Arial"/>
          <w:sz w:val="24"/>
          <w:szCs w:val="24"/>
        </w:rPr>
      </w:pPr>
    </w:p>
    <w:p w14:paraId="4FEF9833" w14:textId="35AEAF66" w:rsidR="00425D24" w:rsidRPr="002B450D" w:rsidRDefault="00425D24" w:rsidP="0032199B">
      <w:pPr>
        <w:spacing w:line="360" w:lineRule="auto"/>
        <w:jc w:val="both"/>
        <w:rPr>
          <w:rFonts w:ascii="Arial" w:hAnsi="Arial" w:cs="Arial"/>
          <w:sz w:val="24"/>
          <w:szCs w:val="24"/>
        </w:rPr>
      </w:pPr>
    </w:p>
    <w:p w14:paraId="098BB1DA" w14:textId="4F32AAD9" w:rsidR="00425D24" w:rsidRPr="002B450D" w:rsidRDefault="00425D24" w:rsidP="0032199B">
      <w:pPr>
        <w:spacing w:line="360" w:lineRule="auto"/>
        <w:jc w:val="both"/>
        <w:rPr>
          <w:rFonts w:ascii="Arial" w:hAnsi="Arial" w:cs="Arial"/>
          <w:sz w:val="24"/>
          <w:szCs w:val="24"/>
        </w:rPr>
      </w:pPr>
    </w:p>
    <w:p w14:paraId="01B01F33" w14:textId="77777777" w:rsidR="002B450D" w:rsidRPr="002B450D" w:rsidRDefault="002B450D" w:rsidP="0032199B">
      <w:pPr>
        <w:spacing w:line="360" w:lineRule="auto"/>
        <w:jc w:val="both"/>
        <w:rPr>
          <w:rFonts w:ascii="Arial" w:hAnsi="Arial" w:cs="Arial"/>
          <w:sz w:val="24"/>
          <w:szCs w:val="24"/>
        </w:rPr>
      </w:pPr>
    </w:p>
    <w:p w14:paraId="6E762C06" w14:textId="77777777" w:rsidR="002B450D" w:rsidRPr="002B450D" w:rsidRDefault="002B450D" w:rsidP="0032199B">
      <w:pPr>
        <w:spacing w:line="360" w:lineRule="auto"/>
        <w:jc w:val="both"/>
        <w:rPr>
          <w:rFonts w:ascii="Arial" w:hAnsi="Arial" w:cs="Arial"/>
          <w:sz w:val="24"/>
          <w:szCs w:val="24"/>
        </w:rPr>
      </w:pPr>
    </w:p>
    <w:p w14:paraId="530AB4D2" w14:textId="77777777" w:rsidR="002143F0" w:rsidRDefault="002143F0" w:rsidP="0032199B">
      <w:pPr>
        <w:spacing w:line="360" w:lineRule="auto"/>
        <w:jc w:val="both"/>
        <w:rPr>
          <w:rFonts w:ascii="Arial" w:hAnsi="Arial" w:cs="Arial"/>
          <w:sz w:val="24"/>
          <w:szCs w:val="24"/>
        </w:rPr>
      </w:pPr>
    </w:p>
    <w:p w14:paraId="75C81477" w14:textId="77777777" w:rsidR="002143F0" w:rsidRDefault="002143F0" w:rsidP="0032199B">
      <w:pPr>
        <w:spacing w:line="360" w:lineRule="auto"/>
        <w:jc w:val="both"/>
        <w:rPr>
          <w:rFonts w:ascii="Arial" w:hAnsi="Arial" w:cs="Arial"/>
          <w:sz w:val="24"/>
          <w:szCs w:val="24"/>
        </w:rPr>
      </w:pPr>
    </w:p>
    <w:p w14:paraId="65D11894" w14:textId="5CC7BDC5" w:rsidR="00425D24" w:rsidRPr="002143F0" w:rsidRDefault="00425D24" w:rsidP="0032199B">
      <w:pPr>
        <w:spacing w:line="360" w:lineRule="auto"/>
        <w:jc w:val="both"/>
        <w:rPr>
          <w:rFonts w:ascii="Arial" w:hAnsi="Arial" w:cs="Arial"/>
          <w:sz w:val="36"/>
          <w:szCs w:val="36"/>
        </w:rPr>
      </w:pPr>
      <w:r w:rsidRPr="002143F0">
        <w:rPr>
          <w:rFonts w:ascii="Arial" w:hAnsi="Arial" w:cs="Arial"/>
          <w:sz w:val="36"/>
          <w:szCs w:val="36"/>
        </w:rPr>
        <w:lastRenderedPageBreak/>
        <w:t xml:space="preserve">Reference List </w:t>
      </w:r>
    </w:p>
    <w:p w14:paraId="5569B177" w14:textId="77777777" w:rsidR="00141C77" w:rsidRPr="002B450D" w:rsidRDefault="00141C77" w:rsidP="0032199B">
      <w:pPr>
        <w:spacing w:before="240" w:after="0" w:line="360" w:lineRule="auto"/>
        <w:jc w:val="both"/>
        <w:rPr>
          <w:rFonts w:ascii="Arial" w:hAnsi="Arial" w:cs="Arial"/>
          <w:sz w:val="24"/>
          <w:szCs w:val="24"/>
          <w:shd w:val="clear" w:color="auto" w:fill="FFFFFF"/>
        </w:rPr>
      </w:pPr>
      <w:r w:rsidRPr="002B450D">
        <w:rPr>
          <w:rFonts w:ascii="Arial" w:hAnsi="Arial" w:cs="Arial"/>
          <w:sz w:val="24"/>
          <w:szCs w:val="24"/>
          <w:shd w:val="clear" w:color="auto" w:fill="FFFFFF"/>
        </w:rPr>
        <w:t xml:space="preserve">Allingham, S. (2012) </w:t>
      </w:r>
      <w:r w:rsidRPr="002B450D">
        <w:rPr>
          <w:rFonts w:ascii="Arial" w:hAnsi="Arial" w:cs="Arial"/>
          <w:i/>
          <w:iCs/>
          <w:sz w:val="24"/>
          <w:szCs w:val="24"/>
          <w:shd w:val="clear" w:color="auto" w:fill="FFFFFF"/>
        </w:rPr>
        <w:t>Transitions in the early years:</w:t>
      </w:r>
      <w:r w:rsidRPr="002B450D">
        <w:rPr>
          <w:rFonts w:ascii="Arial" w:hAnsi="Arial" w:cs="Arial"/>
          <w:sz w:val="24"/>
          <w:szCs w:val="24"/>
          <w:shd w:val="clear" w:color="auto" w:fill="FFFFFF"/>
        </w:rPr>
        <w:t xml:space="preserve"> a practical guide to supporting transitions between early years settings and into key stage one. London: Practical Pre-School Books.</w:t>
      </w:r>
    </w:p>
    <w:p w14:paraId="63319E87" w14:textId="5D52785C" w:rsidR="00CD6E55" w:rsidRPr="002B450D" w:rsidRDefault="00CD6E55" w:rsidP="0032199B">
      <w:pPr>
        <w:spacing w:line="360" w:lineRule="auto"/>
        <w:jc w:val="both"/>
        <w:rPr>
          <w:rFonts w:ascii="Arial" w:hAnsi="Arial" w:cs="Arial"/>
          <w:sz w:val="24"/>
          <w:szCs w:val="24"/>
        </w:rPr>
      </w:pPr>
      <w:r w:rsidRPr="002B450D">
        <w:rPr>
          <w:rFonts w:ascii="Arial" w:hAnsi="Arial" w:cs="Arial"/>
          <w:sz w:val="24"/>
          <w:szCs w:val="24"/>
        </w:rPr>
        <w:t>Audiopedia</w:t>
      </w:r>
      <w:r w:rsidR="00384C06" w:rsidRPr="002B450D">
        <w:rPr>
          <w:rFonts w:ascii="Arial" w:hAnsi="Arial" w:cs="Arial"/>
          <w:sz w:val="24"/>
          <w:szCs w:val="24"/>
        </w:rPr>
        <w:t xml:space="preserve">. (2017) </w:t>
      </w:r>
      <w:r w:rsidR="00A039ED" w:rsidRPr="002B450D">
        <w:rPr>
          <w:rFonts w:ascii="Arial" w:hAnsi="Arial" w:cs="Arial"/>
          <w:i/>
          <w:iCs/>
          <w:sz w:val="24"/>
          <w:szCs w:val="24"/>
        </w:rPr>
        <w:t>What is imit</w:t>
      </w:r>
      <w:r w:rsidR="00F62E3B" w:rsidRPr="002B450D">
        <w:rPr>
          <w:rFonts w:ascii="Arial" w:hAnsi="Arial" w:cs="Arial"/>
          <w:i/>
          <w:iCs/>
          <w:sz w:val="24"/>
          <w:szCs w:val="24"/>
        </w:rPr>
        <w:t>ative learning</w:t>
      </w:r>
      <w:r w:rsidR="00F62E3B" w:rsidRPr="002B450D">
        <w:rPr>
          <w:rFonts w:ascii="Arial" w:hAnsi="Arial" w:cs="Arial"/>
          <w:sz w:val="24"/>
          <w:szCs w:val="24"/>
        </w:rPr>
        <w:t xml:space="preserve"> [video]. Available at: </w:t>
      </w:r>
      <w:hyperlink r:id="rId7" w:history="1">
        <w:r w:rsidR="00DC778A" w:rsidRPr="002B450D">
          <w:rPr>
            <w:rStyle w:val="Hyperlink"/>
            <w:rFonts w:ascii="Arial" w:hAnsi="Arial" w:cs="Arial"/>
            <w:sz w:val="24"/>
            <w:szCs w:val="24"/>
          </w:rPr>
          <w:t>https://www.youtube.com/watch?v=xx930720GkM</w:t>
        </w:r>
      </w:hyperlink>
      <w:r w:rsidR="00DC778A" w:rsidRPr="002B450D">
        <w:rPr>
          <w:rFonts w:ascii="Arial" w:hAnsi="Arial" w:cs="Arial"/>
          <w:sz w:val="24"/>
          <w:szCs w:val="24"/>
        </w:rPr>
        <w:t>.</w:t>
      </w:r>
      <w:r w:rsidR="00397665" w:rsidRPr="002B450D">
        <w:rPr>
          <w:rFonts w:ascii="Arial" w:hAnsi="Arial" w:cs="Arial"/>
          <w:sz w:val="24"/>
          <w:szCs w:val="24"/>
        </w:rPr>
        <w:t xml:space="preserve"> </w:t>
      </w:r>
      <w:r w:rsidR="00DC778A" w:rsidRPr="002B450D">
        <w:rPr>
          <w:rFonts w:ascii="Arial" w:hAnsi="Arial" w:cs="Arial"/>
          <w:sz w:val="24"/>
          <w:szCs w:val="24"/>
        </w:rPr>
        <w:t>(Accessed</w:t>
      </w:r>
      <w:r w:rsidR="00DD7DC7" w:rsidRPr="002B450D">
        <w:rPr>
          <w:rFonts w:ascii="Arial" w:hAnsi="Arial" w:cs="Arial"/>
          <w:sz w:val="24"/>
          <w:szCs w:val="24"/>
        </w:rPr>
        <w:t>:</w:t>
      </w:r>
      <w:r w:rsidR="00DC778A" w:rsidRPr="002B450D">
        <w:rPr>
          <w:rFonts w:ascii="Arial" w:hAnsi="Arial" w:cs="Arial"/>
          <w:sz w:val="24"/>
          <w:szCs w:val="24"/>
        </w:rPr>
        <w:t xml:space="preserve"> 12</w:t>
      </w:r>
      <w:r w:rsidR="00DC778A" w:rsidRPr="002B450D">
        <w:rPr>
          <w:rFonts w:ascii="Arial" w:hAnsi="Arial" w:cs="Arial"/>
          <w:sz w:val="24"/>
          <w:szCs w:val="24"/>
          <w:vertAlign w:val="superscript"/>
        </w:rPr>
        <w:t>th</w:t>
      </w:r>
      <w:r w:rsidR="00DC778A" w:rsidRPr="002B450D">
        <w:rPr>
          <w:rFonts w:ascii="Arial" w:hAnsi="Arial" w:cs="Arial"/>
          <w:sz w:val="24"/>
          <w:szCs w:val="24"/>
        </w:rPr>
        <w:t xml:space="preserve"> January 2020).</w:t>
      </w:r>
    </w:p>
    <w:p w14:paraId="0D9D34A5" w14:textId="7A062ED6" w:rsidR="008B68F5" w:rsidRPr="002B450D" w:rsidRDefault="008B68F5" w:rsidP="0032199B">
      <w:pPr>
        <w:spacing w:line="360" w:lineRule="auto"/>
        <w:jc w:val="both"/>
        <w:rPr>
          <w:rFonts w:ascii="Arial" w:hAnsi="Arial" w:cs="Arial"/>
          <w:sz w:val="24"/>
          <w:szCs w:val="24"/>
        </w:rPr>
      </w:pPr>
      <w:r w:rsidRPr="002B450D">
        <w:rPr>
          <w:rFonts w:ascii="Arial" w:hAnsi="Arial" w:cs="Arial"/>
          <w:sz w:val="24"/>
          <w:szCs w:val="24"/>
        </w:rPr>
        <w:t>Brown</w:t>
      </w:r>
      <w:r w:rsidR="00373E00" w:rsidRPr="002B450D">
        <w:rPr>
          <w:rFonts w:ascii="Arial" w:hAnsi="Arial" w:cs="Arial"/>
          <w:sz w:val="24"/>
          <w:szCs w:val="24"/>
        </w:rPr>
        <w:t xml:space="preserve">, F. (2003) </w:t>
      </w:r>
      <w:r w:rsidR="008C72B2" w:rsidRPr="002B450D">
        <w:rPr>
          <w:rFonts w:ascii="Arial" w:hAnsi="Arial" w:cs="Arial"/>
          <w:i/>
          <w:iCs/>
          <w:sz w:val="24"/>
          <w:szCs w:val="24"/>
        </w:rPr>
        <w:t>Playwork</w:t>
      </w:r>
      <w:r w:rsidR="008C72B2" w:rsidRPr="002B450D">
        <w:rPr>
          <w:rFonts w:ascii="Arial" w:hAnsi="Arial" w:cs="Arial"/>
          <w:sz w:val="24"/>
          <w:szCs w:val="24"/>
        </w:rPr>
        <w:t>: Theory and Practice</w:t>
      </w:r>
      <w:r w:rsidR="005F5D21" w:rsidRPr="002B450D">
        <w:rPr>
          <w:rFonts w:ascii="Arial" w:hAnsi="Arial" w:cs="Arial"/>
          <w:sz w:val="24"/>
          <w:szCs w:val="24"/>
        </w:rPr>
        <w:t>.</w:t>
      </w:r>
      <w:r w:rsidR="00475D1A" w:rsidRPr="002B450D">
        <w:rPr>
          <w:rFonts w:ascii="Arial" w:hAnsi="Arial" w:cs="Arial"/>
          <w:sz w:val="24"/>
          <w:szCs w:val="24"/>
        </w:rPr>
        <w:t xml:space="preserve"> </w:t>
      </w:r>
      <w:r w:rsidR="004D1B59" w:rsidRPr="002B450D">
        <w:rPr>
          <w:rFonts w:ascii="Arial" w:hAnsi="Arial" w:cs="Arial"/>
          <w:sz w:val="24"/>
          <w:szCs w:val="24"/>
        </w:rPr>
        <w:t>Bu</w:t>
      </w:r>
      <w:r w:rsidR="008B63FB" w:rsidRPr="002B450D">
        <w:rPr>
          <w:rFonts w:ascii="Arial" w:hAnsi="Arial" w:cs="Arial"/>
          <w:sz w:val="24"/>
          <w:szCs w:val="24"/>
        </w:rPr>
        <w:t>c</w:t>
      </w:r>
      <w:r w:rsidR="001E79D1" w:rsidRPr="002B450D">
        <w:rPr>
          <w:rFonts w:ascii="Arial" w:hAnsi="Arial" w:cs="Arial"/>
          <w:sz w:val="24"/>
          <w:szCs w:val="24"/>
        </w:rPr>
        <w:t>k</w:t>
      </w:r>
      <w:r w:rsidR="008B63FB" w:rsidRPr="002B450D">
        <w:rPr>
          <w:rFonts w:ascii="Arial" w:hAnsi="Arial" w:cs="Arial"/>
          <w:sz w:val="24"/>
          <w:szCs w:val="24"/>
        </w:rPr>
        <w:t>ingham:</w:t>
      </w:r>
      <w:r w:rsidR="001E79D1" w:rsidRPr="002B450D">
        <w:rPr>
          <w:rFonts w:ascii="Arial" w:hAnsi="Arial" w:cs="Arial"/>
          <w:sz w:val="24"/>
          <w:szCs w:val="24"/>
        </w:rPr>
        <w:t xml:space="preserve"> </w:t>
      </w:r>
      <w:r w:rsidR="00F067AA" w:rsidRPr="002B450D">
        <w:rPr>
          <w:rFonts w:ascii="Arial" w:hAnsi="Arial" w:cs="Arial"/>
          <w:sz w:val="24"/>
          <w:szCs w:val="24"/>
        </w:rPr>
        <w:t>Open Un</w:t>
      </w:r>
      <w:r w:rsidR="00BE7E53" w:rsidRPr="002B450D">
        <w:rPr>
          <w:rFonts w:ascii="Arial" w:hAnsi="Arial" w:cs="Arial"/>
          <w:sz w:val="24"/>
          <w:szCs w:val="24"/>
        </w:rPr>
        <w:t>iversity</w:t>
      </w:r>
      <w:r w:rsidR="004D1B59" w:rsidRPr="002B450D">
        <w:rPr>
          <w:rFonts w:ascii="Arial" w:hAnsi="Arial" w:cs="Arial"/>
          <w:sz w:val="24"/>
          <w:szCs w:val="24"/>
        </w:rPr>
        <w:t>.</w:t>
      </w:r>
    </w:p>
    <w:p w14:paraId="54CDAC55" w14:textId="799A872D" w:rsidR="008222D9" w:rsidRPr="002B450D" w:rsidRDefault="00FF6A86" w:rsidP="0032199B">
      <w:pPr>
        <w:spacing w:line="360" w:lineRule="auto"/>
        <w:jc w:val="both"/>
        <w:rPr>
          <w:rFonts w:ascii="Arial" w:hAnsi="Arial" w:cs="Arial"/>
          <w:sz w:val="24"/>
          <w:szCs w:val="24"/>
        </w:rPr>
      </w:pPr>
      <w:r w:rsidRPr="002B450D">
        <w:rPr>
          <w:rFonts w:ascii="Arial" w:hAnsi="Arial" w:cs="Arial"/>
          <w:sz w:val="24"/>
          <w:szCs w:val="24"/>
        </w:rPr>
        <w:t>Caǧ</w:t>
      </w:r>
      <w:r w:rsidR="00E44A7D" w:rsidRPr="002B450D">
        <w:rPr>
          <w:rFonts w:ascii="Arial" w:hAnsi="Arial" w:cs="Arial"/>
          <w:sz w:val="24"/>
          <w:szCs w:val="24"/>
        </w:rPr>
        <w:t>la, B. et al. (2018)</w:t>
      </w:r>
      <w:r w:rsidR="007A184C" w:rsidRPr="002B450D">
        <w:rPr>
          <w:rFonts w:ascii="Arial" w:hAnsi="Arial" w:cs="Arial"/>
          <w:sz w:val="24"/>
          <w:szCs w:val="24"/>
        </w:rPr>
        <w:t xml:space="preserve"> </w:t>
      </w:r>
      <w:r w:rsidR="007B2570" w:rsidRPr="002B450D">
        <w:rPr>
          <w:rFonts w:ascii="Arial" w:hAnsi="Arial" w:cs="Arial"/>
          <w:sz w:val="24"/>
          <w:szCs w:val="24"/>
        </w:rPr>
        <w:t>‘</w:t>
      </w:r>
      <w:r w:rsidR="007D7CDB" w:rsidRPr="002B450D">
        <w:rPr>
          <w:rFonts w:ascii="Arial" w:hAnsi="Arial" w:cs="Arial"/>
          <w:i/>
          <w:iCs/>
          <w:sz w:val="24"/>
          <w:szCs w:val="24"/>
        </w:rPr>
        <w:t xml:space="preserve">The investigation of outdoor playgrounds </w:t>
      </w:r>
      <w:r w:rsidR="00FC0D1E" w:rsidRPr="002B450D">
        <w:rPr>
          <w:rFonts w:ascii="Arial" w:hAnsi="Arial" w:cs="Arial"/>
          <w:i/>
          <w:iCs/>
          <w:sz w:val="24"/>
          <w:szCs w:val="24"/>
        </w:rPr>
        <w:t xml:space="preserve">in terms of supporting </w:t>
      </w:r>
      <w:r w:rsidR="00A756EA" w:rsidRPr="002B450D">
        <w:rPr>
          <w:rFonts w:ascii="Arial" w:hAnsi="Arial" w:cs="Arial"/>
          <w:i/>
          <w:iCs/>
          <w:sz w:val="24"/>
          <w:szCs w:val="24"/>
        </w:rPr>
        <w:t>R</w:t>
      </w:r>
      <w:r w:rsidR="00A4320C" w:rsidRPr="002B450D">
        <w:rPr>
          <w:rFonts w:ascii="Arial" w:hAnsi="Arial" w:cs="Arial"/>
          <w:i/>
          <w:iCs/>
          <w:sz w:val="24"/>
          <w:szCs w:val="24"/>
        </w:rPr>
        <w:t xml:space="preserve">isky </w:t>
      </w:r>
      <w:r w:rsidR="00A756EA" w:rsidRPr="002B450D">
        <w:rPr>
          <w:rFonts w:ascii="Arial" w:hAnsi="Arial" w:cs="Arial"/>
          <w:i/>
          <w:iCs/>
          <w:sz w:val="24"/>
          <w:szCs w:val="24"/>
        </w:rPr>
        <w:t>P</w:t>
      </w:r>
      <w:r w:rsidR="00A4320C" w:rsidRPr="002B450D">
        <w:rPr>
          <w:rFonts w:ascii="Arial" w:hAnsi="Arial" w:cs="Arial"/>
          <w:i/>
          <w:iCs/>
          <w:sz w:val="24"/>
          <w:szCs w:val="24"/>
        </w:rPr>
        <w:t>lay</w:t>
      </w:r>
      <w:r w:rsidR="007B2570" w:rsidRPr="002B450D">
        <w:rPr>
          <w:rFonts w:ascii="Arial" w:hAnsi="Arial" w:cs="Arial"/>
          <w:i/>
          <w:iCs/>
          <w:sz w:val="24"/>
          <w:szCs w:val="24"/>
        </w:rPr>
        <w:t>’</w:t>
      </w:r>
      <w:r w:rsidR="00086863" w:rsidRPr="002B450D">
        <w:rPr>
          <w:rFonts w:ascii="Arial" w:hAnsi="Arial" w:cs="Arial"/>
          <w:i/>
          <w:iCs/>
          <w:sz w:val="24"/>
          <w:szCs w:val="24"/>
        </w:rPr>
        <w:t xml:space="preserve">, </w:t>
      </w:r>
      <w:r w:rsidR="008C4CD1" w:rsidRPr="002B450D">
        <w:rPr>
          <w:rFonts w:ascii="Arial" w:hAnsi="Arial" w:cs="Arial"/>
          <w:sz w:val="24"/>
          <w:szCs w:val="24"/>
        </w:rPr>
        <w:t>19</w:t>
      </w:r>
      <w:r w:rsidR="000A1C29" w:rsidRPr="002B450D">
        <w:rPr>
          <w:rFonts w:ascii="Arial" w:hAnsi="Arial" w:cs="Arial"/>
          <w:sz w:val="24"/>
          <w:szCs w:val="24"/>
        </w:rPr>
        <w:t xml:space="preserve">(3), pp. </w:t>
      </w:r>
      <w:r w:rsidR="00E253D2" w:rsidRPr="002B450D">
        <w:rPr>
          <w:rFonts w:ascii="Arial" w:hAnsi="Arial" w:cs="Arial"/>
          <w:sz w:val="24"/>
          <w:szCs w:val="24"/>
        </w:rPr>
        <w:t>406-</w:t>
      </w:r>
      <w:r w:rsidR="002236BB" w:rsidRPr="002B450D">
        <w:rPr>
          <w:rFonts w:ascii="Arial" w:hAnsi="Arial" w:cs="Arial"/>
          <w:sz w:val="24"/>
          <w:szCs w:val="24"/>
        </w:rPr>
        <w:t>418.</w:t>
      </w:r>
    </w:p>
    <w:p w14:paraId="14C2B2CE" w14:textId="5B85ED4E" w:rsidR="003F2B5B" w:rsidRPr="002B450D" w:rsidRDefault="00E3500F" w:rsidP="0032199B">
      <w:pPr>
        <w:spacing w:line="360" w:lineRule="auto"/>
        <w:jc w:val="both"/>
        <w:rPr>
          <w:rFonts w:ascii="Arial" w:hAnsi="Arial" w:cs="Arial"/>
          <w:sz w:val="24"/>
          <w:szCs w:val="24"/>
        </w:rPr>
      </w:pPr>
      <w:r w:rsidRPr="002B450D">
        <w:rPr>
          <w:rFonts w:ascii="Arial" w:hAnsi="Arial" w:cs="Arial"/>
          <w:sz w:val="24"/>
          <w:szCs w:val="24"/>
        </w:rPr>
        <w:t>Cevher-Kalburan,</w:t>
      </w:r>
      <w:r w:rsidR="004B58F0" w:rsidRPr="002B450D">
        <w:rPr>
          <w:rFonts w:ascii="Arial" w:hAnsi="Arial" w:cs="Arial"/>
          <w:sz w:val="24"/>
          <w:szCs w:val="24"/>
          <w:shd w:val="clear" w:color="auto" w:fill="FFFFFF"/>
        </w:rPr>
        <w:t xml:space="preserve"> N. and I</w:t>
      </w:r>
      <w:r w:rsidR="00DE657A" w:rsidRPr="002B450D">
        <w:rPr>
          <w:rFonts w:ascii="Arial" w:hAnsi="Arial" w:cs="Arial"/>
          <w:sz w:val="24"/>
          <w:szCs w:val="24"/>
          <w:shd w:val="clear" w:color="auto" w:fill="FFFFFF"/>
        </w:rPr>
        <w:t>vrendi</w:t>
      </w:r>
      <w:r w:rsidR="004B58F0" w:rsidRPr="002B450D">
        <w:rPr>
          <w:rFonts w:ascii="Arial" w:hAnsi="Arial" w:cs="Arial"/>
          <w:sz w:val="24"/>
          <w:szCs w:val="24"/>
          <w:shd w:val="clear" w:color="auto" w:fill="FFFFFF"/>
        </w:rPr>
        <w:t xml:space="preserve">, A. </w:t>
      </w:r>
      <w:r w:rsidR="00DE657A" w:rsidRPr="002B450D">
        <w:rPr>
          <w:rFonts w:ascii="Arial" w:hAnsi="Arial" w:cs="Arial"/>
          <w:sz w:val="24"/>
          <w:szCs w:val="24"/>
          <w:shd w:val="clear" w:color="auto" w:fill="FFFFFF"/>
        </w:rPr>
        <w:t>(</w:t>
      </w:r>
      <w:r w:rsidR="004B58F0" w:rsidRPr="002B450D">
        <w:rPr>
          <w:rFonts w:ascii="Arial" w:hAnsi="Arial" w:cs="Arial"/>
          <w:sz w:val="24"/>
          <w:szCs w:val="24"/>
          <w:shd w:val="clear" w:color="auto" w:fill="FFFFFF"/>
        </w:rPr>
        <w:t>2016</w:t>
      </w:r>
      <w:r w:rsidR="00DE657A" w:rsidRPr="002B450D">
        <w:rPr>
          <w:rFonts w:ascii="Arial" w:hAnsi="Arial" w:cs="Arial"/>
          <w:sz w:val="24"/>
          <w:szCs w:val="24"/>
          <w:shd w:val="clear" w:color="auto" w:fill="FFFFFF"/>
        </w:rPr>
        <w:t>)</w:t>
      </w:r>
      <w:r w:rsidR="004B58F0" w:rsidRPr="002B450D">
        <w:rPr>
          <w:rFonts w:ascii="Arial" w:hAnsi="Arial" w:cs="Arial"/>
          <w:sz w:val="24"/>
          <w:szCs w:val="24"/>
          <w:shd w:val="clear" w:color="auto" w:fill="FFFFFF"/>
        </w:rPr>
        <w:t xml:space="preserve"> </w:t>
      </w:r>
      <w:r w:rsidR="006C64DE" w:rsidRPr="002B450D">
        <w:rPr>
          <w:rFonts w:ascii="Arial" w:hAnsi="Arial" w:cs="Arial"/>
          <w:sz w:val="24"/>
          <w:szCs w:val="24"/>
          <w:shd w:val="clear" w:color="auto" w:fill="FFFFFF"/>
        </w:rPr>
        <w:t>‘</w:t>
      </w:r>
      <w:r w:rsidR="004B58F0" w:rsidRPr="002B450D">
        <w:rPr>
          <w:rFonts w:ascii="Arial" w:hAnsi="Arial" w:cs="Arial"/>
          <w:sz w:val="24"/>
          <w:szCs w:val="24"/>
          <w:shd w:val="clear" w:color="auto" w:fill="FFFFFF"/>
        </w:rPr>
        <w:t>Risky Play and Parenting Styles</w:t>
      </w:r>
      <w:r w:rsidR="006C64DE" w:rsidRPr="002B450D">
        <w:rPr>
          <w:rFonts w:ascii="Arial" w:hAnsi="Arial" w:cs="Arial"/>
          <w:sz w:val="24"/>
          <w:szCs w:val="24"/>
          <w:shd w:val="clear" w:color="auto" w:fill="FFFFFF"/>
        </w:rPr>
        <w:t>’</w:t>
      </w:r>
      <w:r w:rsidR="00D64671" w:rsidRPr="002B450D">
        <w:rPr>
          <w:rFonts w:ascii="Arial" w:hAnsi="Arial" w:cs="Arial"/>
          <w:sz w:val="24"/>
          <w:szCs w:val="24"/>
          <w:shd w:val="clear" w:color="auto" w:fill="FFFFFF"/>
        </w:rPr>
        <w:t>,</w:t>
      </w:r>
      <w:r w:rsidR="004B58F0" w:rsidRPr="002B450D">
        <w:rPr>
          <w:rFonts w:ascii="Arial" w:hAnsi="Arial" w:cs="Arial"/>
          <w:i/>
          <w:iCs/>
          <w:sz w:val="24"/>
          <w:szCs w:val="24"/>
          <w:shd w:val="clear" w:color="auto" w:fill="FFFFFF"/>
        </w:rPr>
        <w:t xml:space="preserve"> </w:t>
      </w:r>
      <w:r w:rsidR="004B58F0" w:rsidRPr="002B450D">
        <w:rPr>
          <w:rFonts w:ascii="Arial" w:hAnsi="Arial" w:cs="Arial"/>
          <w:i/>
          <w:iCs/>
          <w:sz w:val="24"/>
          <w:szCs w:val="24"/>
        </w:rPr>
        <w:t xml:space="preserve">Journal of Child and Family Studies, </w:t>
      </w:r>
      <w:r w:rsidR="004B58F0" w:rsidRPr="002B450D">
        <w:rPr>
          <w:rFonts w:ascii="Arial" w:hAnsi="Arial" w:cs="Arial"/>
          <w:sz w:val="24"/>
          <w:szCs w:val="24"/>
        </w:rPr>
        <w:t>25</w:t>
      </w:r>
      <w:r w:rsidR="004B58F0" w:rsidRPr="002B450D">
        <w:rPr>
          <w:rFonts w:ascii="Arial" w:hAnsi="Arial" w:cs="Arial"/>
          <w:sz w:val="24"/>
          <w:szCs w:val="24"/>
          <w:shd w:val="clear" w:color="auto" w:fill="FFFFFF"/>
        </w:rPr>
        <w:t>(2), pp. 355-366</w:t>
      </w:r>
      <w:r w:rsidR="0087544E" w:rsidRPr="002B450D">
        <w:rPr>
          <w:rFonts w:ascii="Arial" w:hAnsi="Arial" w:cs="Arial"/>
          <w:sz w:val="24"/>
          <w:szCs w:val="24"/>
          <w:shd w:val="clear" w:color="auto" w:fill="FFFFFF"/>
        </w:rPr>
        <w:t>.</w:t>
      </w:r>
    </w:p>
    <w:p w14:paraId="0C979858" w14:textId="798CD65E" w:rsidR="00991239" w:rsidRPr="002B450D" w:rsidRDefault="00991239" w:rsidP="0032199B">
      <w:pPr>
        <w:spacing w:line="360" w:lineRule="auto"/>
        <w:jc w:val="both"/>
        <w:rPr>
          <w:rFonts w:ascii="Arial" w:hAnsi="Arial" w:cs="Arial"/>
          <w:sz w:val="24"/>
          <w:szCs w:val="24"/>
        </w:rPr>
      </w:pPr>
      <w:r w:rsidRPr="002B450D">
        <w:rPr>
          <w:rFonts w:ascii="Arial" w:hAnsi="Arial" w:cs="Arial"/>
          <w:sz w:val="24"/>
          <w:szCs w:val="24"/>
        </w:rPr>
        <w:t xml:space="preserve">Coe, </w:t>
      </w:r>
      <w:r w:rsidR="00ED5205" w:rsidRPr="002B450D">
        <w:rPr>
          <w:rFonts w:ascii="Arial" w:hAnsi="Arial" w:cs="Arial"/>
          <w:sz w:val="24"/>
          <w:szCs w:val="24"/>
        </w:rPr>
        <w:t xml:space="preserve">H.A. (2017) </w:t>
      </w:r>
      <w:r w:rsidR="006E1F03" w:rsidRPr="002B450D">
        <w:rPr>
          <w:rFonts w:ascii="Arial" w:hAnsi="Arial" w:cs="Arial"/>
          <w:sz w:val="24"/>
          <w:szCs w:val="24"/>
        </w:rPr>
        <w:t>‘</w:t>
      </w:r>
      <w:r w:rsidR="006B4BDF" w:rsidRPr="002B450D">
        <w:rPr>
          <w:rFonts w:ascii="Arial" w:hAnsi="Arial" w:cs="Arial"/>
          <w:sz w:val="24"/>
          <w:szCs w:val="24"/>
        </w:rPr>
        <w:t>Embracing risk in the Canadian woodlands: Four children’s risky play and risk-taking experiences in a Canadian Forest Kindergarten</w:t>
      </w:r>
      <w:r w:rsidR="006E1F03" w:rsidRPr="002B450D">
        <w:rPr>
          <w:rFonts w:ascii="Arial" w:hAnsi="Arial" w:cs="Arial"/>
          <w:sz w:val="24"/>
          <w:szCs w:val="24"/>
        </w:rPr>
        <w:t>’</w:t>
      </w:r>
      <w:r w:rsidR="00F92C96" w:rsidRPr="002B450D">
        <w:rPr>
          <w:rFonts w:ascii="Arial" w:hAnsi="Arial" w:cs="Arial"/>
          <w:sz w:val="24"/>
          <w:szCs w:val="24"/>
        </w:rPr>
        <w:t>,</w:t>
      </w:r>
      <w:r w:rsidR="006B4BDF" w:rsidRPr="002B450D">
        <w:rPr>
          <w:rFonts w:ascii="Arial" w:hAnsi="Arial" w:cs="Arial"/>
          <w:i/>
          <w:iCs/>
          <w:sz w:val="24"/>
          <w:szCs w:val="24"/>
        </w:rPr>
        <w:t xml:space="preserve"> Journal of Early Childhood Research</w:t>
      </w:r>
      <w:r w:rsidR="006B4BDF" w:rsidRPr="002B450D">
        <w:rPr>
          <w:rFonts w:ascii="Arial" w:hAnsi="Arial" w:cs="Arial"/>
          <w:sz w:val="24"/>
          <w:szCs w:val="24"/>
        </w:rPr>
        <w:t>, 15(4), pp.374–388.</w:t>
      </w:r>
    </w:p>
    <w:p w14:paraId="2307C118" w14:textId="3C57BA6C" w:rsidR="00BA2987" w:rsidRPr="002B450D" w:rsidRDefault="00CD1996" w:rsidP="0032199B">
      <w:pPr>
        <w:spacing w:line="360" w:lineRule="auto"/>
        <w:jc w:val="both"/>
        <w:rPr>
          <w:rFonts w:ascii="Arial" w:hAnsi="Arial" w:cs="Arial"/>
          <w:sz w:val="24"/>
          <w:szCs w:val="24"/>
        </w:rPr>
      </w:pPr>
      <w:r w:rsidRPr="002B450D">
        <w:rPr>
          <w:rFonts w:ascii="Arial" w:hAnsi="Arial" w:cs="Arial"/>
          <w:sz w:val="24"/>
          <w:szCs w:val="24"/>
        </w:rPr>
        <w:t>Colliver, Y</w:t>
      </w:r>
      <w:r w:rsidR="0073217F" w:rsidRPr="002B450D">
        <w:rPr>
          <w:rFonts w:ascii="Arial" w:hAnsi="Arial" w:cs="Arial"/>
          <w:sz w:val="24"/>
          <w:szCs w:val="24"/>
        </w:rPr>
        <w:t>. (2016) ‘Mothers perspective on learning through play in the home’</w:t>
      </w:r>
      <w:r w:rsidR="00F80B5F" w:rsidRPr="002B450D">
        <w:rPr>
          <w:rFonts w:ascii="Arial" w:hAnsi="Arial" w:cs="Arial"/>
          <w:sz w:val="24"/>
          <w:szCs w:val="24"/>
        </w:rPr>
        <w:t>,</w:t>
      </w:r>
      <w:r w:rsidR="008C22DD" w:rsidRPr="002B450D">
        <w:rPr>
          <w:rFonts w:ascii="Arial" w:hAnsi="Arial" w:cs="Arial"/>
          <w:sz w:val="24"/>
          <w:szCs w:val="24"/>
        </w:rPr>
        <w:t xml:space="preserve"> </w:t>
      </w:r>
      <w:r w:rsidR="008C22DD" w:rsidRPr="002B450D">
        <w:rPr>
          <w:rFonts w:ascii="Arial" w:hAnsi="Arial" w:cs="Arial"/>
          <w:i/>
          <w:iCs/>
          <w:sz w:val="24"/>
          <w:szCs w:val="24"/>
        </w:rPr>
        <w:t>Austral</w:t>
      </w:r>
      <w:r w:rsidR="006F669A" w:rsidRPr="002B450D">
        <w:rPr>
          <w:rFonts w:ascii="Arial" w:hAnsi="Arial" w:cs="Arial"/>
          <w:i/>
          <w:iCs/>
          <w:sz w:val="24"/>
          <w:szCs w:val="24"/>
        </w:rPr>
        <w:t>asian Journ</w:t>
      </w:r>
      <w:r w:rsidR="00213C72" w:rsidRPr="002B450D">
        <w:rPr>
          <w:rFonts w:ascii="Arial" w:hAnsi="Arial" w:cs="Arial"/>
          <w:i/>
          <w:iCs/>
          <w:sz w:val="24"/>
          <w:szCs w:val="24"/>
        </w:rPr>
        <w:t>al of Early Childhood</w:t>
      </w:r>
      <w:r w:rsidR="007209C4" w:rsidRPr="002B450D">
        <w:rPr>
          <w:rFonts w:ascii="Arial" w:hAnsi="Arial" w:cs="Arial"/>
          <w:sz w:val="24"/>
          <w:szCs w:val="24"/>
        </w:rPr>
        <w:t>, 41(1)</w:t>
      </w:r>
      <w:r w:rsidR="00887A32" w:rsidRPr="002B450D">
        <w:rPr>
          <w:rFonts w:ascii="Arial" w:hAnsi="Arial" w:cs="Arial"/>
          <w:sz w:val="24"/>
          <w:szCs w:val="24"/>
        </w:rPr>
        <w:t xml:space="preserve">, </w:t>
      </w:r>
      <w:r w:rsidR="001C7171" w:rsidRPr="002B450D">
        <w:rPr>
          <w:rFonts w:ascii="Arial" w:hAnsi="Arial" w:cs="Arial"/>
          <w:sz w:val="24"/>
          <w:szCs w:val="24"/>
        </w:rPr>
        <w:t>pp. 4-12</w:t>
      </w:r>
      <w:r w:rsidR="00F80B5F" w:rsidRPr="002B450D">
        <w:rPr>
          <w:rFonts w:ascii="Arial" w:hAnsi="Arial" w:cs="Arial"/>
          <w:sz w:val="24"/>
          <w:szCs w:val="24"/>
        </w:rPr>
        <w:t>.</w:t>
      </w:r>
    </w:p>
    <w:p w14:paraId="3567F8D6" w14:textId="46D0A800" w:rsidR="002C6645" w:rsidRPr="002B450D" w:rsidRDefault="002C6645" w:rsidP="0032199B">
      <w:pPr>
        <w:spacing w:line="360" w:lineRule="auto"/>
        <w:jc w:val="both"/>
        <w:rPr>
          <w:rFonts w:ascii="Arial" w:hAnsi="Arial" w:cs="Arial"/>
          <w:sz w:val="24"/>
          <w:szCs w:val="24"/>
        </w:rPr>
      </w:pPr>
      <w:r w:rsidRPr="002B450D">
        <w:rPr>
          <w:rFonts w:ascii="Arial" w:hAnsi="Arial" w:cs="Arial"/>
          <w:sz w:val="24"/>
          <w:szCs w:val="24"/>
        </w:rPr>
        <w:t xml:space="preserve">Dowling, </w:t>
      </w:r>
      <w:r w:rsidR="0059549A" w:rsidRPr="002B450D">
        <w:rPr>
          <w:rFonts w:ascii="Arial" w:hAnsi="Arial" w:cs="Arial"/>
          <w:sz w:val="24"/>
          <w:szCs w:val="24"/>
        </w:rPr>
        <w:t xml:space="preserve">M. (2010) </w:t>
      </w:r>
      <w:r w:rsidR="000257C2" w:rsidRPr="002B450D">
        <w:rPr>
          <w:rFonts w:ascii="Arial" w:hAnsi="Arial" w:cs="Arial"/>
          <w:i/>
          <w:iCs/>
          <w:sz w:val="24"/>
          <w:szCs w:val="24"/>
        </w:rPr>
        <w:t xml:space="preserve">Young </w:t>
      </w:r>
      <w:r w:rsidR="00204849" w:rsidRPr="002B450D">
        <w:rPr>
          <w:rFonts w:ascii="Arial" w:hAnsi="Arial" w:cs="Arial"/>
          <w:i/>
          <w:iCs/>
          <w:sz w:val="24"/>
          <w:szCs w:val="24"/>
        </w:rPr>
        <w:t>Children’s</w:t>
      </w:r>
      <w:r w:rsidR="00B22548" w:rsidRPr="002B450D">
        <w:rPr>
          <w:rFonts w:ascii="Arial" w:hAnsi="Arial" w:cs="Arial"/>
          <w:i/>
          <w:iCs/>
          <w:sz w:val="24"/>
          <w:szCs w:val="24"/>
        </w:rPr>
        <w:t xml:space="preserve"> </w:t>
      </w:r>
      <w:r w:rsidR="00204849" w:rsidRPr="002B450D">
        <w:rPr>
          <w:rFonts w:ascii="Arial" w:hAnsi="Arial" w:cs="Arial"/>
          <w:i/>
          <w:iCs/>
          <w:sz w:val="24"/>
          <w:szCs w:val="24"/>
        </w:rPr>
        <w:t>P</w:t>
      </w:r>
      <w:r w:rsidR="00B22548" w:rsidRPr="002B450D">
        <w:rPr>
          <w:rFonts w:ascii="Arial" w:hAnsi="Arial" w:cs="Arial"/>
          <w:i/>
          <w:iCs/>
          <w:sz w:val="24"/>
          <w:szCs w:val="24"/>
        </w:rPr>
        <w:t xml:space="preserve">ersonal, </w:t>
      </w:r>
      <w:r w:rsidR="00204849" w:rsidRPr="002B450D">
        <w:rPr>
          <w:rFonts w:ascii="Arial" w:hAnsi="Arial" w:cs="Arial"/>
          <w:i/>
          <w:iCs/>
          <w:sz w:val="24"/>
          <w:szCs w:val="24"/>
        </w:rPr>
        <w:t>S</w:t>
      </w:r>
      <w:r w:rsidR="00B22548" w:rsidRPr="002B450D">
        <w:rPr>
          <w:rFonts w:ascii="Arial" w:hAnsi="Arial" w:cs="Arial"/>
          <w:i/>
          <w:iCs/>
          <w:sz w:val="24"/>
          <w:szCs w:val="24"/>
        </w:rPr>
        <w:t>ocial</w:t>
      </w:r>
      <w:r w:rsidR="00332E77" w:rsidRPr="002B450D">
        <w:rPr>
          <w:rFonts w:ascii="Arial" w:hAnsi="Arial" w:cs="Arial"/>
          <w:i/>
          <w:iCs/>
          <w:sz w:val="24"/>
          <w:szCs w:val="24"/>
        </w:rPr>
        <w:t xml:space="preserve"> and </w:t>
      </w:r>
      <w:r w:rsidR="00204849" w:rsidRPr="002B450D">
        <w:rPr>
          <w:rFonts w:ascii="Arial" w:hAnsi="Arial" w:cs="Arial"/>
          <w:i/>
          <w:iCs/>
          <w:sz w:val="24"/>
          <w:szCs w:val="24"/>
        </w:rPr>
        <w:t>E</w:t>
      </w:r>
      <w:r w:rsidR="00332E77" w:rsidRPr="002B450D">
        <w:rPr>
          <w:rFonts w:ascii="Arial" w:hAnsi="Arial" w:cs="Arial"/>
          <w:i/>
          <w:iCs/>
          <w:sz w:val="24"/>
          <w:szCs w:val="24"/>
        </w:rPr>
        <w:t xml:space="preserve">motional </w:t>
      </w:r>
      <w:r w:rsidR="00204849" w:rsidRPr="002B450D">
        <w:rPr>
          <w:rFonts w:ascii="Arial" w:hAnsi="Arial" w:cs="Arial"/>
          <w:i/>
          <w:iCs/>
          <w:sz w:val="24"/>
          <w:szCs w:val="24"/>
        </w:rPr>
        <w:t>D</w:t>
      </w:r>
      <w:r w:rsidR="00332E77" w:rsidRPr="002B450D">
        <w:rPr>
          <w:rFonts w:ascii="Arial" w:hAnsi="Arial" w:cs="Arial"/>
          <w:i/>
          <w:iCs/>
          <w:sz w:val="24"/>
          <w:szCs w:val="24"/>
        </w:rPr>
        <w:t>evelopment.</w:t>
      </w:r>
      <w:r w:rsidR="00204849" w:rsidRPr="002B450D">
        <w:rPr>
          <w:rFonts w:ascii="Arial" w:hAnsi="Arial" w:cs="Arial"/>
          <w:i/>
          <w:iCs/>
          <w:sz w:val="24"/>
          <w:szCs w:val="24"/>
        </w:rPr>
        <w:t xml:space="preserve"> </w:t>
      </w:r>
      <w:r w:rsidR="00D237FE" w:rsidRPr="002B450D">
        <w:rPr>
          <w:rFonts w:ascii="Arial" w:hAnsi="Arial" w:cs="Arial"/>
          <w:sz w:val="24"/>
          <w:szCs w:val="24"/>
        </w:rPr>
        <w:t>3</w:t>
      </w:r>
      <w:r w:rsidR="00D237FE" w:rsidRPr="002B450D">
        <w:rPr>
          <w:rFonts w:ascii="Arial" w:hAnsi="Arial" w:cs="Arial"/>
          <w:sz w:val="24"/>
          <w:szCs w:val="24"/>
          <w:vertAlign w:val="superscript"/>
        </w:rPr>
        <w:t>rd</w:t>
      </w:r>
      <w:r w:rsidR="00D237FE" w:rsidRPr="002B450D">
        <w:rPr>
          <w:rFonts w:ascii="Arial" w:hAnsi="Arial" w:cs="Arial"/>
          <w:sz w:val="24"/>
          <w:szCs w:val="24"/>
        </w:rPr>
        <w:t xml:space="preserve"> Ed. </w:t>
      </w:r>
      <w:r w:rsidR="00A05BB2" w:rsidRPr="002B450D">
        <w:rPr>
          <w:rFonts w:ascii="Arial" w:hAnsi="Arial" w:cs="Arial"/>
          <w:sz w:val="24"/>
          <w:szCs w:val="24"/>
        </w:rPr>
        <w:t xml:space="preserve">SAGE: </w:t>
      </w:r>
      <w:r w:rsidR="00D3174F" w:rsidRPr="002B450D">
        <w:rPr>
          <w:rFonts w:ascii="Arial" w:hAnsi="Arial" w:cs="Arial"/>
          <w:sz w:val="24"/>
          <w:szCs w:val="24"/>
        </w:rPr>
        <w:t>London.</w:t>
      </w:r>
    </w:p>
    <w:p w14:paraId="1B13BE07" w14:textId="4BB0EF23" w:rsidR="00C42040" w:rsidRPr="002B450D" w:rsidRDefault="00B52884" w:rsidP="0032199B">
      <w:pPr>
        <w:spacing w:line="360" w:lineRule="auto"/>
        <w:jc w:val="both"/>
        <w:rPr>
          <w:rFonts w:ascii="Arial" w:hAnsi="Arial" w:cs="Arial"/>
          <w:sz w:val="24"/>
          <w:szCs w:val="24"/>
        </w:rPr>
      </w:pPr>
      <w:r w:rsidRPr="002B450D">
        <w:rPr>
          <w:rFonts w:ascii="Arial" w:hAnsi="Arial" w:cs="Arial"/>
          <w:sz w:val="24"/>
          <w:szCs w:val="24"/>
        </w:rPr>
        <w:t xml:space="preserve">Edgington, M. (2014) </w:t>
      </w:r>
      <w:r w:rsidR="00BD64B7" w:rsidRPr="002B450D">
        <w:rPr>
          <w:rFonts w:ascii="Arial" w:hAnsi="Arial" w:cs="Arial"/>
          <w:i/>
          <w:iCs/>
          <w:sz w:val="24"/>
          <w:szCs w:val="24"/>
        </w:rPr>
        <w:t>The great outdoor</w:t>
      </w:r>
      <w:r w:rsidR="008A4F1E" w:rsidRPr="002B450D">
        <w:rPr>
          <w:rFonts w:ascii="Arial" w:hAnsi="Arial" w:cs="Arial"/>
          <w:i/>
          <w:iCs/>
          <w:sz w:val="24"/>
          <w:szCs w:val="24"/>
        </w:rPr>
        <w:t>s:</w:t>
      </w:r>
      <w:r w:rsidR="008A4F1E" w:rsidRPr="002B450D">
        <w:rPr>
          <w:rFonts w:ascii="Arial" w:hAnsi="Arial" w:cs="Arial"/>
          <w:sz w:val="24"/>
          <w:szCs w:val="24"/>
        </w:rPr>
        <w:t xml:space="preserve"> Developing </w:t>
      </w:r>
      <w:r w:rsidR="003C369A" w:rsidRPr="002B450D">
        <w:rPr>
          <w:rFonts w:ascii="Arial" w:hAnsi="Arial" w:cs="Arial"/>
          <w:sz w:val="24"/>
          <w:szCs w:val="24"/>
        </w:rPr>
        <w:t>children’s</w:t>
      </w:r>
      <w:r w:rsidR="002C02E1" w:rsidRPr="002B450D">
        <w:rPr>
          <w:rFonts w:ascii="Arial" w:hAnsi="Arial" w:cs="Arial"/>
          <w:sz w:val="24"/>
          <w:szCs w:val="24"/>
        </w:rPr>
        <w:t xml:space="preserve"> learning through outdoor prov</w:t>
      </w:r>
      <w:r w:rsidR="007B72B6" w:rsidRPr="002B450D">
        <w:rPr>
          <w:rFonts w:ascii="Arial" w:hAnsi="Arial" w:cs="Arial"/>
          <w:sz w:val="24"/>
          <w:szCs w:val="24"/>
        </w:rPr>
        <w:t xml:space="preserve">ision. </w:t>
      </w:r>
      <w:r w:rsidR="0095426E" w:rsidRPr="002B450D">
        <w:rPr>
          <w:rFonts w:ascii="Arial" w:hAnsi="Arial" w:cs="Arial"/>
          <w:sz w:val="24"/>
          <w:szCs w:val="24"/>
        </w:rPr>
        <w:t xml:space="preserve">London: </w:t>
      </w:r>
      <w:r w:rsidR="003E0047" w:rsidRPr="002B450D">
        <w:rPr>
          <w:rFonts w:ascii="Arial" w:hAnsi="Arial" w:cs="Arial"/>
          <w:sz w:val="24"/>
          <w:szCs w:val="24"/>
        </w:rPr>
        <w:t xml:space="preserve">The British </w:t>
      </w:r>
      <w:r w:rsidR="00780464" w:rsidRPr="002B450D">
        <w:rPr>
          <w:rFonts w:ascii="Arial" w:hAnsi="Arial" w:cs="Arial"/>
          <w:sz w:val="24"/>
          <w:szCs w:val="24"/>
        </w:rPr>
        <w:t xml:space="preserve">Association for </w:t>
      </w:r>
      <w:r w:rsidR="00797169" w:rsidRPr="002B450D">
        <w:rPr>
          <w:rFonts w:ascii="Arial" w:hAnsi="Arial" w:cs="Arial"/>
          <w:sz w:val="24"/>
          <w:szCs w:val="24"/>
        </w:rPr>
        <w:t>Early Childhood Education</w:t>
      </w:r>
      <w:r w:rsidR="0095426E" w:rsidRPr="002B450D">
        <w:rPr>
          <w:rFonts w:ascii="Arial" w:hAnsi="Arial" w:cs="Arial"/>
          <w:sz w:val="24"/>
          <w:szCs w:val="24"/>
        </w:rPr>
        <w:t>.</w:t>
      </w:r>
    </w:p>
    <w:p w14:paraId="113EC165" w14:textId="6DA62CDB" w:rsidR="00CD2271" w:rsidRPr="002B450D" w:rsidRDefault="00CD2271" w:rsidP="0032199B">
      <w:pPr>
        <w:spacing w:line="360" w:lineRule="auto"/>
        <w:jc w:val="both"/>
        <w:rPr>
          <w:rFonts w:ascii="Arial" w:hAnsi="Arial" w:cs="Arial"/>
          <w:sz w:val="24"/>
          <w:szCs w:val="24"/>
        </w:rPr>
      </w:pPr>
      <w:r w:rsidRPr="002B450D">
        <w:rPr>
          <w:rFonts w:ascii="Arial" w:hAnsi="Arial" w:cs="Arial"/>
          <w:sz w:val="24"/>
          <w:szCs w:val="24"/>
        </w:rPr>
        <w:t xml:space="preserve">Flanagan, C. (1996) </w:t>
      </w:r>
      <w:r w:rsidRPr="002B450D">
        <w:rPr>
          <w:rFonts w:ascii="Arial" w:hAnsi="Arial" w:cs="Arial"/>
          <w:i/>
          <w:iCs/>
          <w:sz w:val="24"/>
          <w:szCs w:val="24"/>
        </w:rPr>
        <w:t>Applying Psychology to early child development</w:t>
      </w:r>
      <w:r w:rsidRPr="002B450D">
        <w:rPr>
          <w:rFonts w:ascii="Arial" w:hAnsi="Arial" w:cs="Arial"/>
          <w:sz w:val="24"/>
          <w:szCs w:val="24"/>
        </w:rPr>
        <w:t>. England: Hodder &amp; Stoughton.</w:t>
      </w:r>
    </w:p>
    <w:p w14:paraId="12B3810C" w14:textId="71D82919" w:rsidR="00FC65FF" w:rsidRPr="002B450D" w:rsidRDefault="00FC65FF" w:rsidP="0032199B">
      <w:pPr>
        <w:spacing w:line="360" w:lineRule="auto"/>
        <w:jc w:val="both"/>
        <w:rPr>
          <w:rFonts w:ascii="Arial" w:hAnsi="Arial" w:cs="Arial"/>
          <w:sz w:val="24"/>
          <w:szCs w:val="24"/>
        </w:rPr>
      </w:pPr>
      <w:r w:rsidRPr="002B450D">
        <w:rPr>
          <w:rFonts w:ascii="Arial" w:hAnsi="Arial" w:cs="Arial"/>
          <w:sz w:val="24"/>
          <w:szCs w:val="24"/>
        </w:rPr>
        <w:t xml:space="preserve">Florey, L. (1981) </w:t>
      </w:r>
      <w:r w:rsidRPr="002B450D">
        <w:rPr>
          <w:rFonts w:ascii="Arial" w:hAnsi="Arial" w:cs="Arial"/>
          <w:i/>
          <w:iCs/>
          <w:sz w:val="24"/>
          <w:szCs w:val="24"/>
        </w:rPr>
        <w:t xml:space="preserve">What is Play. </w:t>
      </w:r>
      <w:r w:rsidRPr="002B450D">
        <w:rPr>
          <w:rFonts w:ascii="Arial" w:hAnsi="Arial" w:cs="Arial"/>
          <w:sz w:val="24"/>
          <w:szCs w:val="24"/>
        </w:rPr>
        <w:t xml:space="preserve">Available at: </w:t>
      </w:r>
      <w:hyperlink r:id="rId8" w:history="1">
        <w:r w:rsidRPr="002B450D">
          <w:rPr>
            <w:rStyle w:val="Hyperlink"/>
            <w:rFonts w:ascii="Arial" w:hAnsi="Arial" w:cs="Arial"/>
            <w:sz w:val="24"/>
            <w:szCs w:val="24"/>
          </w:rPr>
          <w:t>http://activelearningspace.org/principles/what-is-play</w:t>
        </w:r>
      </w:hyperlink>
      <w:r w:rsidRPr="002B450D">
        <w:rPr>
          <w:rFonts w:ascii="Arial" w:hAnsi="Arial" w:cs="Arial"/>
          <w:sz w:val="24"/>
          <w:szCs w:val="24"/>
        </w:rPr>
        <w:t xml:space="preserve">. </w:t>
      </w:r>
      <w:r w:rsidR="00FF08EA" w:rsidRPr="002B450D">
        <w:rPr>
          <w:rFonts w:ascii="Arial" w:hAnsi="Arial" w:cs="Arial"/>
          <w:sz w:val="24"/>
          <w:szCs w:val="24"/>
        </w:rPr>
        <w:t>(</w:t>
      </w:r>
      <w:r w:rsidRPr="002B450D">
        <w:rPr>
          <w:rFonts w:ascii="Arial" w:hAnsi="Arial" w:cs="Arial"/>
          <w:sz w:val="24"/>
          <w:szCs w:val="24"/>
        </w:rPr>
        <w:t>Accessed</w:t>
      </w:r>
      <w:r w:rsidR="003A6D07" w:rsidRPr="002B450D">
        <w:rPr>
          <w:rFonts w:ascii="Arial" w:hAnsi="Arial" w:cs="Arial"/>
          <w:sz w:val="24"/>
          <w:szCs w:val="24"/>
        </w:rPr>
        <w:t>:</w:t>
      </w:r>
      <w:r w:rsidRPr="002B450D">
        <w:rPr>
          <w:rFonts w:ascii="Arial" w:hAnsi="Arial" w:cs="Arial"/>
          <w:sz w:val="24"/>
          <w:szCs w:val="24"/>
        </w:rPr>
        <w:t xml:space="preserve"> 15</w:t>
      </w:r>
      <w:r w:rsidRPr="002B450D">
        <w:rPr>
          <w:rFonts w:ascii="Arial" w:hAnsi="Arial" w:cs="Arial"/>
          <w:sz w:val="24"/>
          <w:szCs w:val="24"/>
          <w:vertAlign w:val="superscript"/>
        </w:rPr>
        <w:t>th</w:t>
      </w:r>
      <w:r w:rsidRPr="002B450D">
        <w:rPr>
          <w:rFonts w:ascii="Arial" w:hAnsi="Arial" w:cs="Arial"/>
          <w:sz w:val="24"/>
          <w:szCs w:val="24"/>
        </w:rPr>
        <w:t xml:space="preserve"> December 2019</w:t>
      </w:r>
      <w:r w:rsidR="00FF08EA" w:rsidRPr="002B450D">
        <w:rPr>
          <w:rFonts w:ascii="Arial" w:hAnsi="Arial" w:cs="Arial"/>
          <w:sz w:val="24"/>
          <w:szCs w:val="24"/>
        </w:rPr>
        <w:t>)</w:t>
      </w:r>
      <w:r w:rsidRPr="002B450D">
        <w:rPr>
          <w:rFonts w:ascii="Arial" w:hAnsi="Arial" w:cs="Arial"/>
          <w:sz w:val="24"/>
          <w:szCs w:val="24"/>
        </w:rPr>
        <w:t>.</w:t>
      </w:r>
    </w:p>
    <w:p w14:paraId="4C5C469A" w14:textId="494EBC57" w:rsidR="00C43DEE" w:rsidRPr="002B450D" w:rsidRDefault="00C43DEE" w:rsidP="0032199B">
      <w:pPr>
        <w:spacing w:line="360" w:lineRule="auto"/>
        <w:jc w:val="both"/>
        <w:rPr>
          <w:rFonts w:ascii="Arial" w:hAnsi="Arial" w:cs="Arial"/>
          <w:sz w:val="24"/>
          <w:szCs w:val="24"/>
        </w:rPr>
      </w:pPr>
      <w:r w:rsidRPr="002B450D">
        <w:rPr>
          <w:rFonts w:ascii="Arial" w:hAnsi="Arial" w:cs="Arial"/>
          <w:sz w:val="24"/>
          <w:szCs w:val="24"/>
        </w:rPr>
        <w:t xml:space="preserve">Gascoyne, S. (2017) </w:t>
      </w:r>
      <w:r w:rsidRPr="002B450D">
        <w:rPr>
          <w:rFonts w:ascii="Arial" w:hAnsi="Arial" w:cs="Arial"/>
          <w:i/>
          <w:iCs/>
          <w:sz w:val="24"/>
          <w:szCs w:val="24"/>
        </w:rPr>
        <w:t>Patterns and attributes in vulnerable children’s messy play.</w:t>
      </w:r>
      <w:r w:rsidRPr="002B450D">
        <w:rPr>
          <w:rFonts w:ascii="Arial" w:hAnsi="Arial" w:cs="Arial"/>
          <w:sz w:val="24"/>
          <w:szCs w:val="24"/>
        </w:rPr>
        <w:t xml:space="preserve"> Available at: </w:t>
      </w:r>
      <w:hyperlink r:id="rId9" w:history="1">
        <w:r w:rsidRPr="002B450D">
          <w:rPr>
            <w:rStyle w:val="Hyperlink"/>
            <w:rFonts w:ascii="Arial" w:hAnsi="Arial" w:cs="Arial"/>
            <w:sz w:val="24"/>
            <w:szCs w:val="24"/>
          </w:rPr>
          <w:t>file:///C:/Users/Owner/AppData/Local/Packages/Microsoft.MicrosoftEdge_8wekyb3d</w:t>
        </w:r>
        <w:r w:rsidRPr="002B450D">
          <w:rPr>
            <w:rStyle w:val="Hyperlink"/>
            <w:rFonts w:ascii="Arial" w:hAnsi="Arial" w:cs="Arial"/>
            <w:sz w:val="24"/>
            <w:szCs w:val="24"/>
          </w:rPr>
          <w:lastRenderedPageBreak/>
          <w:t>8bbwe/TempState/Downloads/Patterns%20and%20attributes%20in%20vulnerable%20childrens%20messy%20play%20(1).pdf</w:t>
        </w:r>
      </w:hyperlink>
      <w:r w:rsidRPr="002B450D">
        <w:rPr>
          <w:rFonts w:ascii="Arial" w:hAnsi="Arial" w:cs="Arial"/>
          <w:sz w:val="24"/>
          <w:szCs w:val="24"/>
        </w:rPr>
        <w:t xml:space="preserve">. </w:t>
      </w:r>
      <w:r w:rsidR="006B78F7" w:rsidRPr="002B450D">
        <w:rPr>
          <w:rFonts w:ascii="Arial" w:hAnsi="Arial" w:cs="Arial"/>
          <w:sz w:val="24"/>
          <w:szCs w:val="24"/>
        </w:rPr>
        <w:t>(</w:t>
      </w:r>
      <w:r w:rsidRPr="002B450D">
        <w:rPr>
          <w:rFonts w:ascii="Arial" w:hAnsi="Arial" w:cs="Arial"/>
          <w:sz w:val="24"/>
          <w:szCs w:val="24"/>
        </w:rPr>
        <w:t>Accessed</w:t>
      </w:r>
      <w:r w:rsidR="006C368C" w:rsidRPr="002B450D">
        <w:rPr>
          <w:rFonts w:ascii="Arial" w:hAnsi="Arial" w:cs="Arial"/>
          <w:sz w:val="24"/>
          <w:szCs w:val="24"/>
        </w:rPr>
        <w:t>:</w:t>
      </w:r>
      <w:r w:rsidRPr="002B450D">
        <w:rPr>
          <w:rFonts w:ascii="Arial" w:hAnsi="Arial" w:cs="Arial"/>
          <w:sz w:val="24"/>
          <w:szCs w:val="24"/>
        </w:rPr>
        <w:t xml:space="preserve"> 15</w:t>
      </w:r>
      <w:r w:rsidRPr="002B450D">
        <w:rPr>
          <w:rFonts w:ascii="Arial" w:hAnsi="Arial" w:cs="Arial"/>
          <w:sz w:val="24"/>
          <w:szCs w:val="24"/>
          <w:vertAlign w:val="superscript"/>
        </w:rPr>
        <w:t>th</w:t>
      </w:r>
      <w:r w:rsidRPr="002B450D">
        <w:rPr>
          <w:rFonts w:ascii="Arial" w:hAnsi="Arial" w:cs="Arial"/>
          <w:sz w:val="24"/>
          <w:szCs w:val="24"/>
        </w:rPr>
        <w:t xml:space="preserve"> December 2019</w:t>
      </w:r>
      <w:r w:rsidR="006B78F7" w:rsidRPr="002B450D">
        <w:rPr>
          <w:rFonts w:ascii="Arial" w:hAnsi="Arial" w:cs="Arial"/>
          <w:sz w:val="24"/>
          <w:szCs w:val="24"/>
        </w:rPr>
        <w:t>)</w:t>
      </w:r>
      <w:r w:rsidRPr="002B450D">
        <w:rPr>
          <w:rFonts w:ascii="Arial" w:hAnsi="Arial" w:cs="Arial"/>
          <w:sz w:val="24"/>
          <w:szCs w:val="24"/>
        </w:rPr>
        <w:t>.</w:t>
      </w:r>
    </w:p>
    <w:p w14:paraId="581A4B7B" w14:textId="7BEA301F" w:rsidR="003D404D" w:rsidRPr="002B450D" w:rsidRDefault="003D404D" w:rsidP="0032199B">
      <w:pPr>
        <w:spacing w:line="360" w:lineRule="auto"/>
        <w:jc w:val="both"/>
        <w:rPr>
          <w:rFonts w:ascii="Arial" w:hAnsi="Arial" w:cs="Arial"/>
          <w:sz w:val="24"/>
          <w:szCs w:val="24"/>
        </w:rPr>
      </w:pPr>
      <w:r w:rsidRPr="002B450D">
        <w:rPr>
          <w:rFonts w:ascii="Arial" w:hAnsi="Arial" w:cs="Arial"/>
          <w:sz w:val="24"/>
          <w:szCs w:val="24"/>
        </w:rPr>
        <w:t xml:space="preserve">Gray, </w:t>
      </w:r>
      <w:r w:rsidR="00590FD4" w:rsidRPr="002B450D">
        <w:rPr>
          <w:rFonts w:ascii="Arial" w:hAnsi="Arial" w:cs="Arial"/>
          <w:sz w:val="24"/>
          <w:szCs w:val="24"/>
        </w:rPr>
        <w:t xml:space="preserve">P. (2014) </w:t>
      </w:r>
      <w:r w:rsidR="001E07DD" w:rsidRPr="002B450D">
        <w:rPr>
          <w:rFonts w:ascii="Arial" w:hAnsi="Arial" w:cs="Arial"/>
          <w:i/>
          <w:iCs/>
          <w:color w:val="0D0D0D"/>
          <w:sz w:val="24"/>
          <w:szCs w:val="24"/>
          <w:shd w:val="clear" w:color="auto" w:fill="F9F9F9"/>
        </w:rPr>
        <w:t>The Biology of Education</w:t>
      </w:r>
      <w:r w:rsidR="001E07DD" w:rsidRPr="002B450D">
        <w:rPr>
          <w:rFonts w:ascii="Arial" w:hAnsi="Arial" w:cs="Arial"/>
          <w:color w:val="0D0D0D"/>
          <w:sz w:val="24"/>
          <w:szCs w:val="24"/>
          <w:shd w:val="clear" w:color="auto" w:fill="F9F9F9"/>
        </w:rPr>
        <w:t xml:space="preserve"> </w:t>
      </w:r>
      <w:r w:rsidR="009835CF" w:rsidRPr="002B450D">
        <w:rPr>
          <w:rFonts w:ascii="Arial" w:hAnsi="Arial" w:cs="Arial"/>
          <w:color w:val="0D0D0D"/>
          <w:sz w:val="24"/>
          <w:szCs w:val="24"/>
          <w:shd w:val="clear" w:color="auto" w:fill="F9F9F9"/>
        </w:rPr>
        <w:t>–</w:t>
      </w:r>
      <w:r w:rsidR="001E07DD" w:rsidRPr="002B450D">
        <w:rPr>
          <w:rFonts w:ascii="Arial" w:hAnsi="Arial" w:cs="Arial"/>
          <w:color w:val="0D0D0D"/>
          <w:sz w:val="24"/>
          <w:szCs w:val="24"/>
          <w:shd w:val="clear" w:color="auto" w:fill="F9F9F9"/>
        </w:rPr>
        <w:t xml:space="preserve"> </w:t>
      </w:r>
      <w:r w:rsidR="009835CF" w:rsidRPr="002B450D">
        <w:rPr>
          <w:rFonts w:ascii="Arial" w:hAnsi="Arial" w:cs="Arial"/>
          <w:color w:val="0D0D0D"/>
          <w:sz w:val="24"/>
          <w:szCs w:val="24"/>
          <w:shd w:val="clear" w:color="auto" w:fill="F9F9F9"/>
        </w:rPr>
        <w:t>‘</w:t>
      </w:r>
      <w:r w:rsidR="001E07DD" w:rsidRPr="002B450D">
        <w:rPr>
          <w:rFonts w:ascii="Arial" w:hAnsi="Arial" w:cs="Arial"/>
          <w:color w:val="0D0D0D"/>
          <w:sz w:val="24"/>
          <w:szCs w:val="24"/>
          <w:shd w:val="clear" w:color="auto" w:fill="F9F9F9"/>
        </w:rPr>
        <w:t>How Children Learn Through Self-Directed</w:t>
      </w:r>
      <w:r w:rsidR="001E07DD" w:rsidRPr="002B450D">
        <w:rPr>
          <w:rFonts w:ascii="Arial" w:hAnsi="Arial" w:cs="Arial"/>
          <w:i/>
          <w:iCs/>
          <w:color w:val="0D0D0D"/>
          <w:sz w:val="24"/>
          <w:szCs w:val="24"/>
          <w:shd w:val="clear" w:color="auto" w:fill="F9F9F9"/>
        </w:rPr>
        <w:t xml:space="preserve"> </w:t>
      </w:r>
      <w:r w:rsidR="001E07DD" w:rsidRPr="002B450D">
        <w:rPr>
          <w:rFonts w:ascii="Arial" w:hAnsi="Arial" w:cs="Arial"/>
          <w:color w:val="0D0D0D"/>
          <w:sz w:val="24"/>
          <w:szCs w:val="24"/>
          <w:shd w:val="clear" w:color="auto" w:fill="F9F9F9"/>
        </w:rPr>
        <w:t>Play and Exploration</w:t>
      </w:r>
      <w:r w:rsidR="008343E3" w:rsidRPr="002B450D">
        <w:rPr>
          <w:rFonts w:ascii="Arial" w:hAnsi="Arial" w:cs="Arial"/>
          <w:color w:val="0D0D0D"/>
          <w:sz w:val="24"/>
          <w:szCs w:val="24"/>
          <w:shd w:val="clear" w:color="auto" w:fill="F9F9F9"/>
        </w:rPr>
        <w:t>’</w:t>
      </w:r>
      <w:r w:rsidR="005302D2" w:rsidRPr="002B450D">
        <w:rPr>
          <w:rFonts w:ascii="Arial" w:hAnsi="Arial" w:cs="Arial"/>
          <w:color w:val="0D0D0D"/>
          <w:sz w:val="24"/>
          <w:szCs w:val="24"/>
          <w:shd w:val="clear" w:color="auto" w:fill="F9F9F9"/>
        </w:rPr>
        <w:t xml:space="preserve"> </w:t>
      </w:r>
      <w:r w:rsidR="00794125" w:rsidRPr="002B450D">
        <w:rPr>
          <w:rFonts w:ascii="Arial" w:hAnsi="Arial" w:cs="Arial"/>
          <w:color w:val="0D0D0D"/>
          <w:sz w:val="24"/>
          <w:szCs w:val="24"/>
          <w:shd w:val="clear" w:color="auto" w:fill="F9F9F9"/>
        </w:rPr>
        <w:t>[</w:t>
      </w:r>
      <w:r w:rsidR="00182A1E" w:rsidRPr="002B450D">
        <w:rPr>
          <w:rFonts w:ascii="Arial" w:hAnsi="Arial" w:cs="Arial"/>
          <w:color w:val="0D0D0D"/>
          <w:sz w:val="24"/>
          <w:szCs w:val="24"/>
          <w:shd w:val="clear" w:color="auto" w:fill="F9F9F9"/>
        </w:rPr>
        <w:t>vid</w:t>
      </w:r>
      <w:r w:rsidR="00794125" w:rsidRPr="002B450D">
        <w:rPr>
          <w:rFonts w:ascii="Arial" w:hAnsi="Arial" w:cs="Arial"/>
          <w:color w:val="0D0D0D"/>
          <w:sz w:val="24"/>
          <w:szCs w:val="24"/>
          <w:shd w:val="clear" w:color="auto" w:fill="F9F9F9"/>
        </w:rPr>
        <w:t>eo]</w:t>
      </w:r>
      <w:r w:rsidR="001E07DD" w:rsidRPr="002B450D">
        <w:rPr>
          <w:rFonts w:ascii="Arial" w:hAnsi="Arial" w:cs="Arial"/>
          <w:color w:val="0D0D0D"/>
          <w:sz w:val="24"/>
          <w:szCs w:val="24"/>
          <w:shd w:val="clear" w:color="auto" w:fill="F9F9F9"/>
        </w:rPr>
        <w:t xml:space="preserve">. </w:t>
      </w:r>
      <w:r w:rsidR="00797367" w:rsidRPr="002B450D">
        <w:rPr>
          <w:rFonts w:ascii="Arial" w:hAnsi="Arial" w:cs="Arial"/>
          <w:color w:val="0D0D0D"/>
          <w:sz w:val="24"/>
          <w:szCs w:val="24"/>
          <w:shd w:val="clear" w:color="auto" w:fill="F9F9F9"/>
        </w:rPr>
        <w:t>Available at:</w:t>
      </w:r>
      <w:r w:rsidR="0057410B" w:rsidRPr="002B450D">
        <w:rPr>
          <w:rFonts w:ascii="Arial" w:hAnsi="Arial" w:cs="Arial"/>
          <w:sz w:val="24"/>
          <w:szCs w:val="24"/>
        </w:rPr>
        <w:t xml:space="preserve"> </w:t>
      </w:r>
      <w:hyperlink r:id="rId10" w:history="1">
        <w:r w:rsidR="00AB3903" w:rsidRPr="002B450D">
          <w:rPr>
            <w:rStyle w:val="Hyperlink"/>
            <w:rFonts w:ascii="Arial" w:hAnsi="Arial" w:cs="Arial"/>
            <w:sz w:val="24"/>
            <w:szCs w:val="24"/>
            <w:shd w:val="clear" w:color="auto" w:fill="F9F9F9"/>
          </w:rPr>
          <w:t>https://www.youtube.com/watch?v=_EZi9Vp0q5U</w:t>
        </w:r>
      </w:hyperlink>
      <w:r w:rsidR="00AB3903" w:rsidRPr="002B450D">
        <w:rPr>
          <w:rFonts w:ascii="Arial" w:hAnsi="Arial" w:cs="Arial"/>
          <w:color w:val="0D0D0D"/>
          <w:sz w:val="24"/>
          <w:szCs w:val="24"/>
          <w:shd w:val="clear" w:color="auto" w:fill="F9F9F9"/>
        </w:rPr>
        <w:t>. (Accessed</w:t>
      </w:r>
      <w:r w:rsidR="00D5133B" w:rsidRPr="002B450D">
        <w:rPr>
          <w:rFonts w:ascii="Arial" w:hAnsi="Arial" w:cs="Arial"/>
          <w:color w:val="0D0D0D"/>
          <w:sz w:val="24"/>
          <w:szCs w:val="24"/>
          <w:shd w:val="clear" w:color="auto" w:fill="F9F9F9"/>
        </w:rPr>
        <w:t>:</w:t>
      </w:r>
      <w:r w:rsidR="00AB3903" w:rsidRPr="002B450D">
        <w:rPr>
          <w:rFonts w:ascii="Arial" w:hAnsi="Arial" w:cs="Arial"/>
          <w:color w:val="0D0D0D"/>
          <w:sz w:val="24"/>
          <w:szCs w:val="24"/>
          <w:shd w:val="clear" w:color="auto" w:fill="F9F9F9"/>
        </w:rPr>
        <w:t xml:space="preserve"> 12</w:t>
      </w:r>
      <w:r w:rsidR="009C4415" w:rsidRPr="002B450D">
        <w:rPr>
          <w:rFonts w:ascii="Arial" w:hAnsi="Arial" w:cs="Arial"/>
          <w:color w:val="0D0D0D"/>
          <w:sz w:val="24"/>
          <w:szCs w:val="24"/>
          <w:shd w:val="clear" w:color="auto" w:fill="F9F9F9"/>
          <w:vertAlign w:val="superscript"/>
        </w:rPr>
        <w:t>th</w:t>
      </w:r>
      <w:r w:rsidR="009C4415" w:rsidRPr="002B450D">
        <w:rPr>
          <w:rFonts w:ascii="Arial" w:hAnsi="Arial" w:cs="Arial"/>
          <w:color w:val="0D0D0D"/>
          <w:sz w:val="24"/>
          <w:szCs w:val="24"/>
          <w:shd w:val="clear" w:color="auto" w:fill="F9F9F9"/>
        </w:rPr>
        <w:t xml:space="preserve"> January 2020).</w:t>
      </w:r>
      <w:r w:rsidR="00797367" w:rsidRPr="002B450D">
        <w:rPr>
          <w:rFonts w:ascii="Arial" w:hAnsi="Arial" w:cs="Arial"/>
          <w:color w:val="0D0D0D"/>
          <w:sz w:val="24"/>
          <w:szCs w:val="24"/>
          <w:shd w:val="clear" w:color="auto" w:fill="F9F9F9"/>
        </w:rPr>
        <w:t xml:space="preserve"> </w:t>
      </w:r>
    </w:p>
    <w:p w14:paraId="48D04C32" w14:textId="003E7EB7" w:rsidR="0003493D" w:rsidRPr="002B450D" w:rsidRDefault="0003493D" w:rsidP="0032199B">
      <w:pPr>
        <w:spacing w:line="360" w:lineRule="auto"/>
        <w:jc w:val="both"/>
        <w:rPr>
          <w:rFonts w:ascii="Arial" w:hAnsi="Arial" w:cs="Arial"/>
          <w:sz w:val="24"/>
          <w:szCs w:val="24"/>
        </w:rPr>
      </w:pPr>
      <w:r w:rsidRPr="002B450D">
        <w:rPr>
          <w:rFonts w:ascii="Arial" w:hAnsi="Arial" w:cs="Arial"/>
          <w:sz w:val="24"/>
          <w:szCs w:val="24"/>
        </w:rPr>
        <w:t xml:space="preserve">Grindheim, L.T. (2017) </w:t>
      </w:r>
      <w:r w:rsidR="00513060" w:rsidRPr="002B450D">
        <w:rPr>
          <w:rFonts w:ascii="Arial" w:hAnsi="Arial" w:cs="Arial"/>
          <w:sz w:val="24"/>
          <w:szCs w:val="24"/>
        </w:rPr>
        <w:t>‘</w:t>
      </w:r>
      <w:r w:rsidRPr="002B450D">
        <w:rPr>
          <w:rFonts w:ascii="Arial" w:hAnsi="Arial" w:cs="Arial"/>
          <w:sz w:val="24"/>
          <w:szCs w:val="24"/>
        </w:rPr>
        <w:t>Children as playing citizens</w:t>
      </w:r>
      <w:r w:rsidR="00377BA8" w:rsidRPr="002B450D">
        <w:rPr>
          <w:rFonts w:ascii="Arial" w:hAnsi="Arial" w:cs="Arial"/>
          <w:sz w:val="24"/>
          <w:szCs w:val="24"/>
        </w:rPr>
        <w:t>’</w:t>
      </w:r>
      <w:r w:rsidRPr="002B450D">
        <w:rPr>
          <w:rFonts w:ascii="Arial" w:hAnsi="Arial" w:cs="Arial"/>
          <w:sz w:val="24"/>
          <w:szCs w:val="24"/>
        </w:rPr>
        <w:t xml:space="preserve">, </w:t>
      </w:r>
      <w:r w:rsidRPr="002B450D">
        <w:rPr>
          <w:rFonts w:ascii="Arial" w:hAnsi="Arial" w:cs="Arial"/>
          <w:i/>
          <w:iCs/>
          <w:sz w:val="24"/>
          <w:szCs w:val="24"/>
        </w:rPr>
        <w:t>European Early Childhood Education Research Journal</w:t>
      </w:r>
      <w:r w:rsidRPr="002B450D">
        <w:rPr>
          <w:rFonts w:ascii="Arial" w:hAnsi="Arial" w:cs="Arial"/>
          <w:sz w:val="24"/>
          <w:szCs w:val="24"/>
        </w:rPr>
        <w:t>, 25:4, 624-636</w:t>
      </w:r>
      <w:r w:rsidR="003503FC" w:rsidRPr="002B450D">
        <w:rPr>
          <w:rFonts w:ascii="Arial" w:hAnsi="Arial" w:cs="Arial"/>
          <w:sz w:val="24"/>
          <w:szCs w:val="24"/>
        </w:rPr>
        <w:t xml:space="preserve">. Available at: </w:t>
      </w:r>
      <w:hyperlink r:id="rId11" w:history="1">
        <w:r w:rsidR="0079389B" w:rsidRPr="002B450D">
          <w:rPr>
            <w:rStyle w:val="Hyperlink"/>
            <w:rFonts w:ascii="Arial" w:hAnsi="Arial" w:cs="Arial"/>
            <w:sz w:val="24"/>
            <w:szCs w:val="24"/>
          </w:rPr>
          <w:t>file:///C:/Users/Owner/AppData/Local/Packages/Microsoft.MicrosoftEdge_8wekyb3d8bbwe/TempState/Downloads/Children%20as%20playing%20citizens%20(5).pdf</w:t>
        </w:r>
      </w:hyperlink>
      <w:r w:rsidR="0079389B" w:rsidRPr="002B450D">
        <w:rPr>
          <w:rFonts w:ascii="Arial" w:hAnsi="Arial" w:cs="Arial"/>
          <w:sz w:val="24"/>
          <w:szCs w:val="24"/>
        </w:rPr>
        <w:t xml:space="preserve">. </w:t>
      </w:r>
      <w:r w:rsidR="00377BA8" w:rsidRPr="002B450D">
        <w:rPr>
          <w:rFonts w:ascii="Arial" w:hAnsi="Arial" w:cs="Arial"/>
          <w:sz w:val="24"/>
          <w:szCs w:val="24"/>
        </w:rPr>
        <w:t>(</w:t>
      </w:r>
      <w:r w:rsidR="00CB3097" w:rsidRPr="002B450D">
        <w:rPr>
          <w:rFonts w:ascii="Arial" w:hAnsi="Arial" w:cs="Arial"/>
          <w:sz w:val="24"/>
          <w:szCs w:val="24"/>
        </w:rPr>
        <w:t>Accessed</w:t>
      </w:r>
      <w:r w:rsidR="003E54DA" w:rsidRPr="002B450D">
        <w:rPr>
          <w:rFonts w:ascii="Arial" w:hAnsi="Arial" w:cs="Arial"/>
          <w:sz w:val="24"/>
          <w:szCs w:val="24"/>
        </w:rPr>
        <w:t>:</w:t>
      </w:r>
      <w:r w:rsidR="00CB3097" w:rsidRPr="002B450D">
        <w:rPr>
          <w:rFonts w:ascii="Arial" w:hAnsi="Arial" w:cs="Arial"/>
          <w:sz w:val="24"/>
          <w:szCs w:val="24"/>
        </w:rPr>
        <w:t xml:space="preserve"> 29</w:t>
      </w:r>
      <w:r w:rsidR="00CB3097" w:rsidRPr="002B450D">
        <w:rPr>
          <w:rFonts w:ascii="Arial" w:hAnsi="Arial" w:cs="Arial"/>
          <w:sz w:val="24"/>
          <w:szCs w:val="24"/>
          <w:vertAlign w:val="superscript"/>
        </w:rPr>
        <w:t>th</w:t>
      </w:r>
      <w:r w:rsidR="00CB3097" w:rsidRPr="002B450D">
        <w:rPr>
          <w:rFonts w:ascii="Arial" w:hAnsi="Arial" w:cs="Arial"/>
          <w:sz w:val="24"/>
          <w:szCs w:val="24"/>
        </w:rPr>
        <w:t xml:space="preserve"> December 2019</w:t>
      </w:r>
      <w:r w:rsidR="00377BA8" w:rsidRPr="002B450D">
        <w:rPr>
          <w:rFonts w:ascii="Arial" w:hAnsi="Arial" w:cs="Arial"/>
          <w:sz w:val="24"/>
          <w:szCs w:val="24"/>
        </w:rPr>
        <w:t>)</w:t>
      </w:r>
      <w:r w:rsidR="00CB3097" w:rsidRPr="002B450D">
        <w:rPr>
          <w:rFonts w:ascii="Arial" w:hAnsi="Arial" w:cs="Arial"/>
          <w:sz w:val="24"/>
          <w:szCs w:val="24"/>
        </w:rPr>
        <w:t>.</w:t>
      </w:r>
    </w:p>
    <w:p w14:paraId="1C80D4E5" w14:textId="7519C967" w:rsidR="00701CE2" w:rsidRPr="002B450D" w:rsidRDefault="00701CE2" w:rsidP="0032199B">
      <w:pPr>
        <w:spacing w:before="240" w:after="0" w:line="360" w:lineRule="auto"/>
        <w:jc w:val="both"/>
        <w:rPr>
          <w:rFonts w:ascii="Arial" w:hAnsi="Arial" w:cs="Arial"/>
          <w:sz w:val="24"/>
          <w:szCs w:val="24"/>
          <w:shd w:val="clear" w:color="auto" w:fill="FFFFFF"/>
        </w:rPr>
      </w:pPr>
      <w:r w:rsidRPr="002B450D">
        <w:rPr>
          <w:rFonts w:ascii="Arial" w:hAnsi="Arial" w:cs="Arial"/>
          <w:sz w:val="24"/>
          <w:szCs w:val="24"/>
          <w:shd w:val="clear" w:color="auto" w:fill="FFFFFF"/>
        </w:rPr>
        <w:t>Hallet, E. (2013) The Reflective Early Years Practitioner. London:</w:t>
      </w:r>
      <w:r w:rsidR="00566EC9" w:rsidRPr="002B450D">
        <w:rPr>
          <w:rFonts w:ascii="Arial" w:hAnsi="Arial" w:cs="Arial"/>
          <w:sz w:val="24"/>
          <w:szCs w:val="24"/>
          <w:shd w:val="clear" w:color="auto" w:fill="FFFFFF"/>
        </w:rPr>
        <w:t xml:space="preserve"> </w:t>
      </w:r>
      <w:r w:rsidRPr="002B450D">
        <w:rPr>
          <w:rFonts w:ascii="Arial" w:hAnsi="Arial" w:cs="Arial"/>
          <w:sz w:val="24"/>
          <w:szCs w:val="24"/>
          <w:shd w:val="clear" w:color="auto" w:fill="FFFFFF"/>
        </w:rPr>
        <w:t>SAGE.</w:t>
      </w:r>
    </w:p>
    <w:p w14:paraId="2C698FA9" w14:textId="5B8D3105" w:rsidR="001C47CC" w:rsidRPr="002B450D" w:rsidRDefault="001C47CC" w:rsidP="0032199B">
      <w:pPr>
        <w:spacing w:line="360" w:lineRule="auto"/>
        <w:jc w:val="both"/>
        <w:rPr>
          <w:rFonts w:ascii="Arial" w:hAnsi="Arial" w:cs="Arial"/>
          <w:sz w:val="24"/>
          <w:szCs w:val="24"/>
        </w:rPr>
      </w:pPr>
      <w:r w:rsidRPr="002B450D">
        <w:rPr>
          <w:rFonts w:ascii="Arial" w:hAnsi="Arial" w:cs="Arial"/>
          <w:sz w:val="24"/>
          <w:szCs w:val="24"/>
        </w:rPr>
        <w:t>HAPPEN</w:t>
      </w:r>
      <w:r w:rsidR="00CA57A1" w:rsidRPr="002B450D">
        <w:rPr>
          <w:rFonts w:ascii="Arial" w:hAnsi="Arial" w:cs="Arial"/>
          <w:sz w:val="24"/>
          <w:szCs w:val="24"/>
        </w:rPr>
        <w:t xml:space="preserve">. </w:t>
      </w:r>
      <w:r w:rsidR="00F95865" w:rsidRPr="002B450D">
        <w:rPr>
          <w:rFonts w:ascii="Arial" w:hAnsi="Arial" w:cs="Arial"/>
          <w:sz w:val="24"/>
          <w:szCs w:val="24"/>
        </w:rPr>
        <w:t xml:space="preserve">(no date) </w:t>
      </w:r>
      <w:r w:rsidR="00495AC5" w:rsidRPr="002B450D">
        <w:rPr>
          <w:rFonts w:ascii="Arial" w:hAnsi="Arial" w:cs="Arial"/>
          <w:i/>
          <w:iCs/>
          <w:sz w:val="24"/>
          <w:szCs w:val="24"/>
        </w:rPr>
        <w:t xml:space="preserve">Health and </w:t>
      </w:r>
      <w:r w:rsidR="00B757F1" w:rsidRPr="002B450D">
        <w:rPr>
          <w:rFonts w:ascii="Arial" w:hAnsi="Arial" w:cs="Arial"/>
          <w:i/>
          <w:iCs/>
          <w:sz w:val="24"/>
          <w:szCs w:val="24"/>
        </w:rPr>
        <w:t xml:space="preserve">Attainment of Pupils in a </w:t>
      </w:r>
      <w:r w:rsidR="00B31522" w:rsidRPr="002B450D">
        <w:rPr>
          <w:rFonts w:ascii="Arial" w:hAnsi="Arial" w:cs="Arial"/>
          <w:i/>
          <w:iCs/>
          <w:sz w:val="24"/>
          <w:szCs w:val="24"/>
        </w:rPr>
        <w:t>Primary Education Network</w:t>
      </w:r>
      <w:r w:rsidR="00DF0A6A" w:rsidRPr="002B450D">
        <w:rPr>
          <w:rFonts w:ascii="Arial" w:hAnsi="Arial" w:cs="Arial"/>
          <w:i/>
          <w:iCs/>
          <w:sz w:val="24"/>
          <w:szCs w:val="24"/>
        </w:rPr>
        <w:t>.</w:t>
      </w:r>
      <w:r w:rsidR="008A36AF" w:rsidRPr="002B450D">
        <w:rPr>
          <w:rFonts w:ascii="Arial" w:hAnsi="Arial" w:cs="Arial"/>
          <w:sz w:val="24"/>
          <w:szCs w:val="24"/>
        </w:rPr>
        <w:t xml:space="preserve"> Av</w:t>
      </w:r>
      <w:r w:rsidR="007F69F0" w:rsidRPr="002B450D">
        <w:rPr>
          <w:rFonts w:ascii="Arial" w:hAnsi="Arial" w:cs="Arial"/>
          <w:sz w:val="24"/>
          <w:szCs w:val="24"/>
        </w:rPr>
        <w:t xml:space="preserve">ailable at: </w:t>
      </w:r>
      <w:hyperlink r:id="rId12" w:history="1">
        <w:r w:rsidR="000125B8" w:rsidRPr="002B450D">
          <w:rPr>
            <w:rStyle w:val="Hyperlink"/>
            <w:rFonts w:ascii="Arial" w:hAnsi="Arial" w:cs="Arial"/>
            <w:sz w:val="24"/>
            <w:szCs w:val="24"/>
          </w:rPr>
          <w:t>file:///C:/Users/Owner/AppData/Local/Packages/Microsoft.MicrosoftEdge_8wekyb3d8bbwe/TempState/Downloads/HAPPEN%20Booklet%20(5).pdf</w:t>
        </w:r>
      </w:hyperlink>
      <w:r w:rsidR="000125B8" w:rsidRPr="002B450D">
        <w:rPr>
          <w:rFonts w:ascii="Arial" w:hAnsi="Arial" w:cs="Arial"/>
          <w:sz w:val="24"/>
          <w:szCs w:val="24"/>
        </w:rPr>
        <w:t xml:space="preserve">. </w:t>
      </w:r>
      <w:r w:rsidR="005026E8" w:rsidRPr="002B450D">
        <w:rPr>
          <w:rFonts w:ascii="Arial" w:hAnsi="Arial" w:cs="Arial"/>
          <w:sz w:val="24"/>
          <w:szCs w:val="24"/>
        </w:rPr>
        <w:t>(</w:t>
      </w:r>
      <w:r w:rsidR="00DA44EF" w:rsidRPr="002B450D">
        <w:rPr>
          <w:rFonts w:ascii="Arial" w:hAnsi="Arial" w:cs="Arial"/>
          <w:sz w:val="24"/>
          <w:szCs w:val="24"/>
        </w:rPr>
        <w:t>Accesse</w:t>
      </w:r>
      <w:r w:rsidR="00D564BA" w:rsidRPr="002B450D">
        <w:rPr>
          <w:rFonts w:ascii="Arial" w:hAnsi="Arial" w:cs="Arial"/>
          <w:sz w:val="24"/>
          <w:szCs w:val="24"/>
        </w:rPr>
        <w:t>d:</w:t>
      </w:r>
      <w:r w:rsidR="00DA44EF" w:rsidRPr="002B450D">
        <w:rPr>
          <w:rFonts w:ascii="Arial" w:hAnsi="Arial" w:cs="Arial"/>
          <w:sz w:val="24"/>
          <w:szCs w:val="24"/>
        </w:rPr>
        <w:t xml:space="preserve"> 29</w:t>
      </w:r>
      <w:r w:rsidR="00DA44EF" w:rsidRPr="002B450D">
        <w:rPr>
          <w:rFonts w:ascii="Arial" w:hAnsi="Arial" w:cs="Arial"/>
          <w:sz w:val="24"/>
          <w:szCs w:val="24"/>
          <w:vertAlign w:val="superscript"/>
        </w:rPr>
        <w:t>th</w:t>
      </w:r>
      <w:r w:rsidR="00DA44EF" w:rsidRPr="002B450D">
        <w:rPr>
          <w:rFonts w:ascii="Arial" w:hAnsi="Arial" w:cs="Arial"/>
          <w:sz w:val="24"/>
          <w:szCs w:val="24"/>
        </w:rPr>
        <w:t xml:space="preserve"> December 2019</w:t>
      </w:r>
      <w:r w:rsidR="005026E8" w:rsidRPr="002B450D">
        <w:rPr>
          <w:rFonts w:ascii="Arial" w:hAnsi="Arial" w:cs="Arial"/>
          <w:sz w:val="24"/>
          <w:szCs w:val="24"/>
        </w:rPr>
        <w:t>)</w:t>
      </w:r>
      <w:r w:rsidR="00DA44EF" w:rsidRPr="002B450D">
        <w:rPr>
          <w:rFonts w:ascii="Arial" w:hAnsi="Arial" w:cs="Arial"/>
          <w:sz w:val="24"/>
          <w:szCs w:val="24"/>
        </w:rPr>
        <w:t>.</w:t>
      </w:r>
    </w:p>
    <w:p w14:paraId="5B1EDF0B" w14:textId="4411440B" w:rsidR="003D69D9" w:rsidRPr="002B450D" w:rsidRDefault="003D69D9" w:rsidP="0032199B">
      <w:pPr>
        <w:spacing w:line="360" w:lineRule="auto"/>
        <w:jc w:val="both"/>
        <w:rPr>
          <w:rFonts w:ascii="Arial" w:hAnsi="Arial" w:cs="Arial"/>
          <w:sz w:val="24"/>
          <w:szCs w:val="24"/>
        </w:rPr>
      </w:pPr>
      <w:r w:rsidRPr="002B450D">
        <w:rPr>
          <w:rFonts w:ascii="Arial" w:hAnsi="Arial" w:cs="Arial"/>
          <w:sz w:val="24"/>
          <w:szCs w:val="24"/>
        </w:rPr>
        <w:t>Hong</w:t>
      </w:r>
      <w:r w:rsidR="007B5FB0" w:rsidRPr="002B450D">
        <w:rPr>
          <w:rFonts w:ascii="Arial" w:hAnsi="Arial" w:cs="Arial"/>
          <w:sz w:val="24"/>
          <w:szCs w:val="24"/>
        </w:rPr>
        <w:t>,</w:t>
      </w:r>
      <w:r w:rsidR="00E42865" w:rsidRPr="002B450D">
        <w:rPr>
          <w:rFonts w:ascii="Arial" w:hAnsi="Arial" w:cs="Arial"/>
          <w:sz w:val="24"/>
          <w:szCs w:val="24"/>
        </w:rPr>
        <w:t xml:space="preserve"> S.B. et al</w:t>
      </w:r>
      <w:r w:rsidR="00675F4F" w:rsidRPr="002B450D">
        <w:rPr>
          <w:rFonts w:ascii="Arial" w:hAnsi="Arial" w:cs="Arial"/>
          <w:sz w:val="24"/>
          <w:szCs w:val="24"/>
        </w:rPr>
        <w:t xml:space="preserve">. (2017) </w:t>
      </w:r>
      <w:r w:rsidR="0096005F" w:rsidRPr="002B450D">
        <w:rPr>
          <w:rFonts w:ascii="Arial" w:hAnsi="Arial" w:cs="Arial"/>
          <w:sz w:val="24"/>
          <w:szCs w:val="24"/>
        </w:rPr>
        <w:t>‘</w:t>
      </w:r>
      <w:r w:rsidR="00C449C2" w:rsidRPr="002B450D">
        <w:rPr>
          <w:rFonts w:ascii="Arial" w:hAnsi="Arial" w:cs="Arial"/>
          <w:sz w:val="24"/>
          <w:szCs w:val="24"/>
          <w:shd w:val="clear" w:color="auto" w:fill="FFFFFF"/>
        </w:rPr>
        <w:t>Reggio Emilia Inspired Learning Groups: Relationships, Communication, Cognition, and Play</w:t>
      </w:r>
      <w:r w:rsidR="007F2A82" w:rsidRPr="002B450D">
        <w:rPr>
          <w:rFonts w:ascii="Arial" w:hAnsi="Arial" w:cs="Arial"/>
          <w:sz w:val="24"/>
          <w:szCs w:val="24"/>
          <w:shd w:val="clear" w:color="auto" w:fill="FFFFFF"/>
        </w:rPr>
        <w:t>’</w:t>
      </w:r>
      <w:r w:rsidR="00C449C2" w:rsidRPr="002B450D">
        <w:rPr>
          <w:rFonts w:ascii="Arial" w:hAnsi="Arial" w:cs="Arial"/>
          <w:sz w:val="24"/>
          <w:szCs w:val="24"/>
          <w:shd w:val="clear" w:color="auto" w:fill="FFFFFF"/>
        </w:rPr>
        <w:t xml:space="preserve">. </w:t>
      </w:r>
      <w:r w:rsidR="00C449C2" w:rsidRPr="002B450D">
        <w:rPr>
          <w:rFonts w:ascii="Arial" w:hAnsi="Arial" w:cs="Arial"/>
          <w:i/>
          <w:iCs/>
          <w:sz w:val="24"/>
          <w:szCs w:val="24"/>
        </w:rPr>
        <w:t xml:space="preserve">Early Childhood Education Journal, </w:t>
      </w:r>
      <w:r w:rsidR="00C449C2" w:rsidRPr="002B450D">
        <w:rPr>
          <w:rFonts w:ascii="Arial" w:hAnsi="Arial" w:cs="Arial"/>
          <w:sz w:val="24"/>
          <w:szCs w:val="24"/>
        </w:rPr>
        <w:t>45</w:t>
      </w:r>
      <w:r w:rsidR="00C449C2" w:rsidRPr="002B450D">
        <w:rPr>
          <w:rFonts w:ascii="Arial" w:hAnsi="Arial" w:cs="Arial"/>
          <w:sz w:val="24"/>
          <w:szCs w:val="24"/>
          <w:shd w:val="clear" w:color="auto" w:fill="FFFFFF"/>
        </w:rPr>
        <w:t>(5), pp. 629-639</w:t>
      </w:r>
      <w:r w:rsidR="003A4387" w:rsidRPr="002B450D">
        <w:rPr>
          <w:rFonts w:ascii="Arial" w:hAnsi="Arial" w:cs="Arial"/>
          <w:sz w:val="24"/>
          <w:szCs w:val="24"/>
          <w:shd w:val="clear" w:color="auto" w:fill="FFFFFF"/>
        </w:rPr>
        <w:t xml:space="preserve">. Available at: </w:t>
      </w:r>
      <w:hyperlink r:id="rId13" w:history="1">
        <w:r w:rsidR="007674AE" w:rsidRPr="002B450D">
          <w:rPr>
            <w:rStyle w:val="Hyperlink"/>
            <w:rFonts w:ascii="Arial" w:hAnsi="Arial" w:cs="Arial"/>
            <w:sz w:val="24"/>
            <w:szCs w:val="24"/>
            <w:shd w:val="clear" w:color="auto" w:fill="FFFFFF"/>
          </w:rPr>
          <w:t>https://search-proquest-com.ezproxy.uwtsd.ac.uk/docview/1921403748/fulltextPDF/71458633ACB945CFPQ/1?accountid=130472</w:t>
        </w:r>
      </w:hyperlink>
      <w:r w:rsidR="007674AE" w:rsidRPr="002B450D">
        <w:rPr>
          <w:rFonts w:ascii="Arial" w:hAnsi="Arial" w:cs="Arial"/>
          <w:sz w:val="24"/>
          <w:szCs w:val="24"/>
          <w:shd w:val="clear" w:color="auto" w:fill="FFFFFF"/>
        </w:rPr>
        <w:t>. (Accessed: 19</w:t>
      </w:r>
      <w:r w:rsidR="007674AE" w:rsidRPr="002B450D">
        <w:rPr>
          <w:rFonts w:ascii="Arial" w:hAnsi="Arial" w:cs="Arial"/>
          <w:sz w:val="24"/>
          <w:szCs w:val="24"/>
          <w:shd w:val="clear" w:color="auto" w:fill="FFFFFF"/>
          <w:vertAlign w:val="superscript"/>
        </w:rPr>
        <w:t>th</w:t>
      </w:r>
      <w:r w:rsidR="007674AE" w:rsidRPr="002B450D">
        <w:rPr>
          <w:rFonts w:ascii="Arial" w:hAnsi="Arial" w:cs="Arial"/>
          <w:sz w:val="24"/>
          <w:szCs w:val="24"/>
          <w:shd w:val="clear" w:color="auto" w:fill="FFFFFF"/>
        </w:rPr>
        <w:t xml:space="preserve"> January</w:t>
      </w:r>
      <w:r w:rsidR="00A8290D" w:rsidRPr="002B450D">
        <w:rPr>
          <w:rFonts w:ascii="Arial" w:hAnsi="Arial" w:cs="Arial"/>
          <w:sz w:val="24"/>
          <w:szCs w:val="24"/>
          <w:shd w:val="clear" w:color="auto" w:fill="FFFFFF"/>
        </w:rPr>
        <w:t xml:space="preserve"> 2020</w:t>
      </w:r>
      <w:r w:rsidR="007674AE" w:rsidRPr="002B450D">
        <w:rPr>
          <w:rFonts w:ascii="Arial" w:hAnsi="Arial" w:cs="Arial"/>
          <w:sz w:val="24"/>
          <w:szCs w:val="24"/>
          <w:shd w:val="clear" w:color="auto" w:fill="FFFFFF"/>
        </w:rPr>
        <w:t>).</w:t>
      </w:r>
    </w:p>
    <w:p w14:paraId="05636C2E" w14:textId="6FF9BEF0" w:rsidR="0021578D" w:rsidRPr="002B450D" w:rsidRDefault="0021578D" w:rsidP="0032199B">
      <w:pPr>
        <w:spacing w:line="360" w:lineRule="auto"/>
        <w:jc w:val="both"/>
        <w:rPr>
          <w:rFonts w:ascii="Arial" w:hAnsi="Arial" w:cs="Arial"/>
          <w:sz w:val="24"/>
          <w:szCs w:val="24"/>
        </w:rPr>
      </w:pPr>
      <w:r w:rsidRPr="002B450D">
        <w:rPr>
          <w:rFonts w:ascii="Arial" w:hAnsi="Arial" w:cs="Arial"/>
          <w:sz w:val="24"/>
          <w:szCs w:val="24"/>
        </w:rPr>
        <w:t xml:space="preserve">Hoskins, K and Smedley, S. (2019) ‘Exploring the importance of learning through play’, </w:t>
      </w:r>
      <w:r w:rsidRPr="002B450D">
        <w:rPr>
          <w:rFonts w:ascii="Arial" w:hAnsi="Arial" w:cs="Arial"/>
          <w:i/>
          <w:iCs/>
          <w:sz w:val="24"/>
          <w:szCs w:val="24"/>
        </w:rPr>
        <w:t>Protecting and extending Froebelian principles in practise,</w:t>
      </w:r>
      <w:r w:rsidRPr="002B450D">
        <w:rPr>
          <w:rFonts w:ascii="Arial" w:hAnsi="Arial" w:cs="Arial"/>
          <w:sz w:val="24"/>
          <w:szCs w:val="24"/>
        </w:rPr>
        <w:t xml:space="preserve"> </w:t>
      </w:r>
      <w:r w:rsidR="00E7344C" w:rsidRPr="002B450D">
        <w:rPr>
          <w:rFonts w:ascii="Arial" w:hAnsi="Arial" w:cs="Arial"/>
          <w:sz w:val="24"/>
          <w:szCs w:val="24"/>
        </w:rPr>
        <w:t>17(2), pp. 73-87.</w:t>
      </w:r>
    </w:p>
    <w:p w14:paraId="0F6B1548" w14:textId="262A9AC9" w:rsidR="00340194" w:rsidRPr="002B450D" w:rsidRDefault="00340194" w:rsidP="0032199B">
      <w:pPr>
        <w:spacing w:line="360" w:lineRule="auto"/>
        <w:jc w:val="both"/>
        <w:rPr>
          <w:rFonts w:ascii="Arial" w:hAnsi="Arial" w:cs="Arial"/>
          <w:sz w:val="24"/>
          <w:szCs w:val="24"/>
        </w:rPr>
      </w:pPr>
      <w:r w:rsidRPr="002B450D">
        <w:rPr>
          <w:rFonts w:ascii="Arial" w:hAnsi="Arial" w:cs="Arial"/>
          <w:sz w:val="24"/>
          <w:szCs w:val="24"/>
        </w:rPr>
        <w:t>Isa</w:t>
      </w:r>
      <w:r w:rsidR="009027E3" w:rsidRPr="002B450D">
        <w:rPr>
          <w:rFonts w:ascii="Arial" w:hAnsi="Arial" w:cs="Arial"/>
          <w:sz w:val="24"/>
          <w:szCs w:val="24"/>
        </w:rPr>
        <w:t xml:space="preserve">acs, </w:t>
      </w:r>
      <w:r w:rsidR="00951475" w:rsidRPr="002B450D">
        <w:rPr>
          <w:rFonts w:ascii="Arial" w:hAnsi="Arial" w:cs="Arial"/>
          <w:sz w:val="24"/>
          <w:szCs w:val="24"/>
        </w:rPr>
        <w:t xml:space="preserve">B. (2012) </w:t>
      </w:r>
      <w:r w:rsidR="00306BFD" w:rsidRPr="002B450D">
        <w:rPr>
          <w:rFonts w:ascii="Arial" w:hAnsi="Arial" w:cs="Arial"/>
          <w:i/>
          <w:iCs/>
          <w:sz w:val="24"/>
          <w:szCs w:val="24"/>
        </w:rPr>
        <w:t xml:space="preserve">Understanding the </w:t>
      </w:r>
      <w:r w:rsidR="00705F1F" w:rsidRPr="002B450D">
        <w:rPr>
          <w:rFonts w:ascii="Arial" w:hAnsi="Arial" w:cs="Arial"/>
          <w:i/>
          <w:iCs/>
          <w:sz w:val="24"/>
          <w:szCs w:val="24"/>
        </w:rPr>
        <w:t xml:space="preserve">Montessori </w:t>
      </w:r>
      <w:r w:rsidR="00D05563" w:rsidRPr="002B450D">
        <w:rPr>
          <w:rFonts w:ascii="Arial" w:hAnsi="Arial" w:cs="Arial"/>
          <w:i/>
          <w:iCs/>
          <w:sz w:val="24"/>
          <w:szCs w:val="24"/>
        </w:rPr>
        <w:t xml:space="preserve">approach early years </w:t>
      </w:r>
      <w:r w:rsidR="008F6CA9" w:rsidRPr="002B450D">
        <w:rPr>
          <w:rFonts w:ascii="Arial" w:hAnsi="Arial" w:cs="Arial"/>
          <w:i/>
          <w:iCs/>
          <w:sz w:val="24"/>
          <w:szCs w:val="24"/>
        </w:rPr>
        <w:t>education in practice</w:t>
      </w:r>
      <w:r w:rsidR="008F6CA9" w:rsidRPr="002B450D">
        <w:rPr>
          <w:rFonts w:ascii="Arial" w:hAnsi="Arial" w:cs="Arial"/>
          <w:sz w:val="24"/>
          <w:szCs w:val="24"/>
        </w:rPr>
        <w:t>.</w:t>
      </w:r>
      <w:r w:rsidR="00CC25DF" w:rsidRPr="002B450D">
        <w:rPr>
          <w:rFonts w:ascii="Arial" w:hAnsi="Arial" w:cs="Arial"/>
          <w:sz w:val="24"/>
          <w:szCs w:val="24"/>
        </w:rPr>
        <w:t xml:space="preserve"> </w:t>
      </w:r>
      <w:r w:rsidR="00EE26AA" w:rsidRPr="002B450D">
        <w:rPr>
          <w:rFonts w:ascii="Arial" w:hAnsi="Arial" w:cs="Arial"/>
          <w:sz w:val="24"/>
          <w:szCs w:val="24"/>
        </w:rPr>
        <w:t>1</w:t>
      </w:r>
      <w:r w:rsidR="00EE26AA" w:rsidRPr="002B450D">
        <w:rPr>
          <w:rFonts w:ascii="Arial" w:hAnsi="Arial" w:cs="Arial"/>
          <w:sz w:val="24"/>
          <w:szCs w:val="24"/>
          <w:vertAlign w:val="superscript"/>
        </w:rPr>
        <w:t>st</w:t>
      </w:r>
      <w:r w:rsidR="00EE26AA" w:rsidRPr="002B450D">
        <w:rPr>
          <w:rFonts w:ascii="Arial" w:hAnsi="Arial" w:cs="Arial"/>
          <w:sz w:val="24"/>
          <w:szCs w:val="24"/>
        </w:rPr>
        <w:t xml:space="preserve"> Ed. </w:t>
      </w:r>
      <w:r w:rsidR="00AD393E" w:rsidRPr="002B450D">
        <w:rPr>
          <w:rFonts w:ascii="Arial" w:hAnsi="Arial" w:cs="Arial"/>
          <w:sz w:val="24"/>
          <w:szCs w:val="24"/>
        </w:rPr>
        <w:t>London</w:t>
      </w:r>
      <w:r w:rsidR="00D564BA" w:rsidRPr="002B450D">
        <w:rPr>
          <w:rFonts w:ascii="Arial" w:hAnsi="Arial" w:cs="Arial"/>
          <w:sz w:val="24"/>
          <w:szCs w:val="24"/>
        </w:rPr>
        <w:t>:</w:t>
      </w:r>
      <w:r w:rsidR="00A20C5D" w:rsidRPr="002B450D">
        <w:rPr>
          <w:rFonts w:ascii="Arial" w:hAnsi="Arial" w:cs="Arial"/>
          <w:sz w:val="24"/>
          <w:szCs w:val="24"/>
        </w:rPr>
        <w:t xml:space="preserve"> N</w:t>
      </w:r>
      <w:r w:rsidR="00AD393E" w:rsidRPr="002B450D">
        <w:rPr>
          <w:rFonts w:ascii="Arial" w:hAnsi="Arial" w:cs="Arial"/>
          <w:sz w:val="24"/>
          <w:szCs w:val="24"/>
        </w:rPr>
        <w:t xml:space="preserve">ew </w:t>
      </w:r>
      <w:r w:rsidR="00A20C5D" w:rsidRPr="002B450D">
        <w:rPr>
          <w:rFonts w:ascii="Arial" w:hAnsi="Arial" w:cs="Arial"/>
          <w:sz w:val="24"/>
          <w:szCs w:val="24"/>
        </w:rPr>
        <w:t xml:space="preserve">York: </w:t>
      </w:r>
      <w:r w:rsidR="00EB0D48" w:rsidRPr="002B450D">
        <w:rPr>
          <w:rFonts w:ascii="Arial" w:hAnsi="Arial" w:cs="Arial"/>
          <w:sz w:val="24"/>
          <w:szCs w:val="24"/>
        </w:rPr>
        <w:t xml:space="preserve">Routledge. </w:t>
      </w:r>
    </w:p>
    <w:p w14:paraId="6C9C8C61" w14:textId="341E7494" w:rsidR="0021578D" w:rsidRPr="002B450D" w:rsidRDefault="0021578D" w:rsidP="0032199B">
      <w:pPr>
        <w:spacing w:line="360" w:lineRule="auto"/>
        <w:jc w:val="both"/>
        <w:rPr>
          <w:rFonts w:ascii="Arial" w:hAnsi="Arial" w:cs="Arial"/>
          <w:sz w:val="24"/>
          <w:szCs w:val="24"/>
        </w:rPr>
      </w:pPr>
      <w:r w:rsidRPr="002B450D">
        <w:rPr>
          <w:rFonts w:ascii="Arial" w:hAnsi="Arial" w:cs="Arial"/>
          <w:sz w:val="24"/>
          <w:szCs w:val="24"/>
        </w:rPr>
        <w:t xml:space="preserve">Johnston, J. and Nahmad-Williams, L. (2009) </w:t>
      </w:r>
      <w:r w:rsidRPr="002B450D">
        <w:rPr>
          <w:rFonts w:ascii="Arial" w:hAnsi="Arial" w:cs="Arial"/>
          <w:i/>
          <w:iCs/>
          <w:sz w:val="24"/>
          <w:szCs w:val="24"/>
        </w:rPr>
        <w:t>Early Childhood Studies</w:t>
      </w:r>
      <w:r w:rsidRPr="002B450D">
        <w:rPr>
          <w:rFonts w:ascii="Arial" w:hAnsi="Arial" w:cs="Arial"/>
          <w:sz w:val="24"/>
          <w:szCs w:val="24"/>
        </w:rPr>
        <w:t>. England: Pearson Education Limited.</w:t>
      </w:r>
    </w:p>
    <w:p w14:paraId="1729F206" w14:textId="3D713232" w:rsidR="00003178" w:rsidRPr="002B450D" w:rsidRDefault="00003178" w:rsidP="0032199B">
      <w:pPr>
        <w:spacing w:line="360" w:lineRule="auto"/>
        <w:jc w:val="both"/>
        <w:rPr>
          <w:rFonts w:ascii="Arial" w:hAnsi="Arial" w:cs="Arial"/>
          <w:sz w:val="24"/>
          <w:szCs w:val="24"/>
        </w:rPr>
      </w:pPr>
      <w:r w:rsidRPr="002B450D">
        <w:rPr>
          <w:rFonts w:ascii="Arial" w:hAnsi="Arial" w:cs="Arial"/>
          <w:sz w:val="24"/>
          <w:szCs w:val="24"/>
        </w:rPr>
        <w:t>Kin</w:t>
      </w:r>
      <w:r w:rsidR="00D93888" w:rsidRPr="002B450D">
        <w:rPr>
          <w:rFonts w:ascii="Arial" w:hAnsi="Arial" w:cs="Arial"/>
          <w:sz w:val="24"/>
          <w:szCs w:val="24"/>
        </w:rPr>
        <w:t xml:space="preserve">ser, </w:t>
      </w:r>
      <w:r w:rsidR="00400DD6" w:rsidRPr="002B450D">
        <w:rPr>
          <w:rFonts w:ascii="Arial" w:hAnsi="Arial" w:cs="Arial"/>
          <w:sz w:val="24"/>
          <w:szCs w:val="24"/>
          <w:shd w:val="clear" w:color="auto" w:fill="FFFFFF"/>
        </w:rPr>
        <w:t xml:space="preserve">K. (2019) Fresh </w:t>
      </w:r>
      <w:r w:rsidR="00400DD6" w:rsidRPr="002B450D">
        <w:rPr>
          <w:rFonts w:ascii="Arial" w:hAnsi="Arial" w:cs="Arial"/>
          <w:i/>
          <w:iCs/>
          <w:sz w:val="24"/>
          <w:szCs w:val="24"/>
          <w:shd w:val="clear" w:color="auto" w:fill="FFFFFF"/>
        </w:rPr>
        <w:t>Air, Fun, and Exploration</w:t>
      </w:r>
      <w:r w:rsidR="00400DD6" w:rsidRPr="002B450D">
        <w:rPr>
          <w:rFonts w:ascii="Arial" w:hAnsi="Arial" w:cs="Arial"/>
          <w:sz w:val="24"/>
          <w:szCs w:val="24"/>
          <w:shd w:val="clear" w:color="auto" w:fill="FFFFFF"/>
        </w:rPr>
        <w:t xml:space="preserve">: </w:t>
      </w:r>
      <w:r w:rsidR="00C13FC6" w:rsidRPr="002B450D">
        <w:rPr>
          <w:rFonts w:ascii="Arial" w:hAnsi="Arial" w:cs="Arial"/>
          <w:sz w:val="24"/>
          <w:szCs w:val="24"/>
          <w:shd w:val="clear" w:color="auto" w:fill="FFFFFF"/>
        </w:rPr>
        <w:t>‘</w:t>
      </w:r>
      <w:r w:rsidR="00400DD6" w:rsidRPr="002B450D">
        <w:rPr>
          <w:rFonts w:ascii="Arial" w:hAnsi="Arial" w:cs="Arial"/>
          <w:sz w:val="24"/>
          <w:szCs w:val="24"/>
          <w:shd w:val="clear" w:color="auto" w:fill="FFFFFF"/>
        </w:rPr>
        <w:t>Why Outdoor Play Is Essential for Healthy Development</w:t>
      </w:r>
      <w:r w:rsidR="002826FD" w:rsidRPr="002B450D">
        <w:rPr>
          <w:rFonts w:ascii="Arial" w:hAnsi="Arial" w:cs="Arial"/>
          <w:sz w:val="24"/>
          <w:szCs w:val="24"/>
          <w:shd w:val="clear" w:color="auto" w:fill="FFFFFF"/>
        </w:rPr>
        <w:t>’</w:t>
      </w:r>
      <w:r w:rsidR="00400DD6" w:rsidRPr="002B450D">
        <w:rPr>
          <w:rFonts w:ascii="Arial" w:hAnsi="Arial" w:cs="Arial"/>
          <w:sz w:val="24"/>
          <w:szCs w:val="24"/>
          <w:shd w:val="clear" w:color="auto" w:fill="FFFFFF"/>
        </w:rPr>
        <w:t xml:space="preserve">. </w:t>
      </w:r>
      <w:r w:rsidR="00400DD6" w:rsidRPr="002B450D">
        <w:rPr>
          <w:rFonts w:ascii="Arial" w:hAnsi="Arial" w:cs="Arial"/>
          <w:i/>
          <w:iCs/>
          <w:sz w:val="24"/>
          <w:szCs w:val="24"/>
        </w:rPr>
        <w:t xml:space="preserve">YC Young Children, </w:t>
      </w:r>
      <w:r w:rsidR="00400DD6" w:rsidRPr="002B450D">
        <w:rPr>
          <w:rFonts w:ascii="Arial" w:hAnsi="Arial" w:cs="Arial"/>
          <w:sz w:val="24"/>
          <w:szCs w:val="24"/>
        </w:rPr>
        <w:t>74</w:t>
      </w:r>
      <w:r w:rsidR="00400DD6" w:rsidRPr="002B450D">
        <w:rPr>
          <w:rFonts w:ascii="Arial" w:hAnsi="Arial" w:cs="Arial"/>
          <w:sz w:val="24"/>
          <w:szCs w:val="24"/>
          <w:shd w:val="clear" w:color="auto" w:fill="FFFFFF"/>
        </w:rPr>
        <w:t>(2), pp. 90-92</w:t>
      </w:r>
      <w:r w:rsidR="003F12EE" w:rsidRPr="002B450D">
        <w:rPr>
          <w:rFonts w:ascii="Arial" w:hAnsi="Arial" w:cs="Arial"/>
          <w:sz w:val="24"/>
          <w:szCs w:val="24"/>
          <w:shd w:val="clear" w:color="auto" w:fill="FFFFFF"/>
        </w:rPr>
        <w:t>.</w:t>
      </w:r>
    </w:p>
    <w:p w14:paraId="0299DC79" w14:textId="3A92C290" w:rsidR="00626674" w:rsidRPr="002B450D" w:rsidRDefault="00626674" w:rsidP="0032199B">
      <w:pPr>
        <w:spacing w:line="360" w:lineRule="auto"/>
        <w:jc w:val="both"/>
        <w:rPr>
          <w:rFonts w:ascii="Arial" w:hAnsi="Arial" w:cs="Arial"/>
          <w:sz w:val="24"/>
          <w:szCs w:val="24"/>
        </w:rPr>
      </w:pPr>
      <w:r w:rsidRPr="002B450D">
        <w:rPr>
          <w:rFonts w:ascii="Arial" w:hAnsi="Arial" w:cs="Arial"/>
          <w:sz w:val="24"/>
          <w:szCs w:val="24"/>
        </w:rPr>
        <w:lastRenderedPageBreak/>
        <w:t xml:space="preserve">Kleppe, </w:t>
      </w:r>
      <w:r w:rsidR="00CF5832" w:rsidRPr="002B450D">
        <w:rPr>
          <w:rFonts w:ascii="Arial" w:hAnsi="Arial" w:cs="Arial"/>
          <w:sz w:val="24"/>
          <w:szCs w:val="24"/>
        </w:rPr>
        <w:t>R. et al.</w:t>
      </w:r>
      <w:r w:rsidRPr="002B450D">
        <w:rPr>
          <w:rFonts w:ascii="Arial" w:hAnsi="Arial" w:cs="Arial"/>
          <w:sz w:val="24"/>
          <w:szCs w:val="24"/>
        </w:rPr>
        <w:t xml:space="preserve"> </w:t>
      </w:r>
      <w:r w:rsidR="009B706F" w:rsidRPr="002B450D">
        <w:rPr>
          <w:rFonts w:ascii="Arial" w:hAnsi="Arial" w:cs="Arial"/>
          <w:sz w:val="24"/>
          <w:szCs w:val="24"/>
        </w:rPr>
        <w:t>(</w:t>
      </w:r>
      <w:r w:rsidRPr="002B450D">
        <w:rPr>
          <w:rFonts w:ascii="Arial" w:hAnsi="Arial" w:cs="Arial"/>
          <w:sz w:val="24"/>
          <w:szCs w:val="24"/>
        </w:rPr>
        <w:t>2017</w:t>
      </w:r>
      <w:r w:rsidR="009B706F" w:rsidRPr="002B450D">
        <w:rPr>
          <w:rFonts w:ascii="Arial" w:hAnsi="Arial" w:cs="Arial"/>
          <w:sz w:val="24"/>
          <w:szCs w:val="24"/>
        </w:rPr>
        <w:t>)</w:t>
      </w:r>
      <w:r w:rsidRPr="002B450D">
        <w:rPr>
          <w:rFonts w:ascii="Arial" w:hAnsi="Arial" w:cs="Arial"/>
          <w:sz w:val="24"/>
          <w:szCs w:val="24"/>
        </w:rPr>
        <w:t xml:space="preserve"> </w:t>
      </w:r>
      <w:r w:rsidR="009B706F" w:rsidRPr="002B450D">
        <w:rPr>
          <w:rFonts w:ascii="Arial" w:hAnsi="Arial" w:cs="Arial"/>
          <w:sz w:val="24"/>
          <w:szCs w:val="24"/>
        </w:rPr>
        <w:t>‘</w:t>
      </w:r>
      <w:r w:rsidRPr="002B450D">
        <w:rPr>
          <w:rFonts w:ascii="Arial" w:hAnsi="Arial" w:cs="Arial"/>
          <w:sz w:val="24"/>
          <w:szCs w:val="24"/>
        </w:rPr>
        <w:t xml:space="preserve">Identifying and characterizing risky play in the age one-to-three </w:t>
      </w:r>
      <w:r w:rsidR="00BD0747" w:rsidRPr="002B450D">
        <w:rPr>
          <w:rFonts w:ascii="Arial" w:hAnsi="Arial" w:cs="Arial"/>
          <w:sz w:val="24"/>
          <w:szCs w:val="24"/>
        </w:rPr>
        <w:t>years</w:t>
      </w:r>
      <w:r w:rsidR="00E10664" w:rsidRPr="002B450D">
        <w:rPr>
          <w:rFonts w:ascii="Arial" w:hAnsi="Arial" w:cs="Arial"/>
          <w:sz w:val="24"/>
          <w:szCs w:val="24"/>
        </w:rPr>
        <w:t>’</w:t>
      </w:r>
      <w:r w:rsidR="00474661" w:rsidRPr="002B450D">
        <w:rPr>
          <w:rFonts w:ascii="Arial" w:hAnsi="Arial" w:cs="Arial"/>
          <w:sz w:val="24"/>
          <w:szCs w:val="24"/>
        </w:rPr>
        <w:t>,</w:t>
      </w:r>
      <w:r w:rsidRPr="002B450D">
        <w:rPr>
          <w:rFonts w:ascii="Arial" w:hAnsi="Arial" w:cs="Arial"/>
          <w:sz w:val="24"/>
          <w:szCs w:val="24"/>
        </w:rPr>
        <w:t xml:space="preserve"> </w:t>
      </w:r>
      <w:r w:rsidRPr="002B450D">
        <w:rPr>
          <w:rFonts w:ascii="Arial" w:hAnsi="Arial" w:cs="Arial"/>
          <w:i/>
          <w:iCs/>
          <w:sz w:val="24"/>
          <w:szCs w:val="24"/>
        </w:rPr>
        <w:t>European Early Childhood Education Research Journal</w:t>
      </w:r>
      <w:r w:rsidRPr="002B450D">
        <w:rPr>
          <w:rFonts w:ascii="Arial" w:hAnsi="Arial" w:cs="Arial"/>
          <w:sz w:val="24"/>
          <w:szCs w:val="24"/>
        </w:rPr>
        <w:t>, 25(3), pp.370–386.</w:t>
      </w:r>
    </w:p>
    <w:p w14:paraId="64BA164F" w14:textId="2D15610C" w:rsidR="00F76649" w:rsidRPr="002B450D" w:rsidRDefault="00E4164F" w:rsidP="0032199B">
      <w:pPr>
        <w:spacing w:line="360" w:lineRule="auto"/>
        <w:jc w:val="both"/>
        <w:rPr>
          <w:rFonts w:ascii="Arial" w:hAnsi="Arial" w:cs="Arial"/>
          <w:sz w:val="24"/>
          <w:szCs w:val="24"/>
        </w:rPr>
      </w:pPr>
      <w:r w:rsidRPr="002B450D">
        <w:rPr>
          <w:rFonts w:ascii="Arial" w:hAnsi="Arial" w:cs="Arial"/>
          <w:sz w:val="24"/>
          <w:szCs w:val="24"/>
        </w:rPr>
        <w:t xml:space="preserve">Lester, S. </w:t>
      </w:r>
      <w:r w:rsidR="00927348" w:rsidRPr="002B450D">
        <w:rPr>
          <w:rFonts w:ascii="Arial" w:hAnsi="Arial" w:cs="Arial"/>
          <w:sz w:val="24"/>
          <w:szCs w:val="24"/>
        </w:rPr>
        <w:t xml:space="preserve">and Russell, </w:t>
      </w:r>
      <w:r w:rsidR="00273775" w:rsidRPr="002B450D">
        <w:rPr>
          <w:rFonts w:ascii="Arial" w:hAnsi="Arial" w:cs="Arial"/>
          <w:sz w:val="24"/>
          <w:szCs w:val="24"/>
        </w:rPr>
        <w:t>W</w:t>
      </w:r>
      <w:r w:rsidR="00F72B8E" w:rsidRPr="002B450D">
        <w:rPr>
          <w:rFonts w:ascii="Arial" w:hAnsi="Arial" w:cs="Arial"/>
          <w:sz w:val="24"/>
          <w:szCs w:val="24"/>
        </w:rPr>
        <w:t xml:space="preserve">. (2014) </w:t>
      </w:r>
      <w:r w:rsidR="007A3D0C" w:rsidRPr="002B450D">
        <w:rPr>
          <w:rFonts w:ascii="Arial" w:hAnsi="Arial" w:cs="Arial"/>
          <w:i/>
          <w:iCs/>
          <w:sz w:val="24"/>
          <w:szCs w:val="24"/>
        </w:rPr>
        <w:t xml:space="preserve">Turning the </w:t>
      </w:r>
      <w:r w:rsidR="003B2F57" w:rsidRPr="002B450D">
        <w:rPr>
          <w:rFonts w:ascii="Arial" w:hAnsi="Arial" w:cs="Arial"/>
          <w:i/>
          <w:iCs/>
          <w:sz w:val="24"/>
          <w:szCs w:val="24"/>
        </w:rPr>
        <w:t>W</w:t>
      </w:r>
      <w:r w:rsidR="007A3D0C" w:rsidRPr="002B450D">
        <w:rPr>
          <w:rFonts w:ascii="Arial" w:hAnsi="Arial" w:cs="Arial"/>
          <w:i/>
          <w:iCs/>
          <w:sz w:val="24"/>
          <w:szCs w:val="24"/>
        </w:rPr>
        <w:t xml:space="preserve">orld </w:t>
      </w:r>
      <w:r w:rsidR="003B2F57" w:rsidRPr="002B450D">
        <w:rPr>
          <w:rFonts w:ascii="Arial" w:hAnsi="Arial" w:cs="Arial"/>
          <w:i/>
          <w:iCs/>
          <w:sz w:val="24"/>
          <w:szCs w:val="24"/>
        </w:rPr>
        <w:t>U</w:t>
      </w:r>
      <w:r w:rsidR="007A3D0C" w:rsidRPr="002B450D">
        <w:rPr>
          <w:rFonts w:ascii="Arial" w:hAnsi="Arial" w:cs="Arial"/>
          <w:i/>
          <w:iCs/>
          <w:sz w:val="24"/>
          <w:szCs w:val="24"/>
        </w:rPr>
        <w:t xml:space="preserve">pside </w:t>
      </w:r>
      <w:r w:rsidR="00111C1C" w:rsidRPr="002B450D">
        <w:rPr>
          <w:rFonts w:ascii="Arial" w:hAnsi="Arial" w:cs="Arial"/>
          <w:i/>
          <w:iCs/>
          <w:sz w:val="24"/>
          <w:szCs w:val="24"/>
        </w:rPr>
        <w:t>D</w:t>
      </w:r>
      <w:r w:rsidR="007A3D0C" w:rsidRPr="002B450D">
        <w:rPr>
          <w:rFonts w:ascii="Arial" w:hAnsi="Arial" w:cs="Arial"/>
          <w:i/>
          <w:iCs/>
          <w:sz w:val="24"/>
          <w:szCs w:val="24"/>
        </w:rPr>
        <w:t>own</w:t>
      </w:r>
      <w:r w:rsidR="007A3D0C" w:rsidRPr="002B450D">
        <w:rPr>
          <w:rFonts w:ascii="Arial" w:hAnsi="Arial" w:cs="Arial"/>
          <w:sz w:val="24"/>
          <w:szCs w:val="24"/>
        </w:rPr>
        <w:t>:</w:t>
      </w:r>
      <w:r w:rsidR="00111C1C" w:rsidRPr="002B450D">
        <w:rPr>
          <w:rFonts w:ascii="Arial" w:hAnsi="Arial" w:cs="Arial"/>
          <w:sz w:val="24"/>
          <w:szCs w:val="24"/>
        </w:rPr>
        <w:t xml:space="preserve"> </w:t>
      </w:r>
      <w:r w:rsidR="00A22E0F" w:rsidRPr="002B450D">
        <w:rPr>
          <w:rFonts w:ascii="Arial" w:hAnsi="Arial" w:cs="Arial"/>
          <w:sz w:val="24"/>
          <w:szCs w:val="24"/>
        </w:rPr>
        <w:t>‘</w:t>
      </w:r>
      <w:r w:rsidR="00111C1C" w:rsidRPr="002B450D">
        <w:rPr>
          <w:rFonts w:ascii="Arial" w:hAnsi="Arial" w:cs="Arial"/>
          <w:sz w:val="24"/>
          <w:szCs w:val="24"/>
        </w:rPr>
        <w:t>Playing as the</w:t>
      </w:r>
      <w:r w:rsidR="0016633A" w:rsidRPr="002B450D">
        <w:rPr>
          <w:rFonts w:ascii="Arial" w:hAnsi="Arial" w:cs="Arial"/>
          <w:sz w:val="24"/>
          <w:szCs w:val="24"/>
        </w:rPr>
        <w:t xml:space="preserve"> </w:t>
      </w:r>
      <w:r w:rsidR="00804420" w:rsidRPr="002B450D">
        <w:rPr>
          <w:rFonts w:ascii="Arial" w:hAnsi="Arial" w:cs="Arial"/>
          <w:sz w:val="24"/>
          <w:szCs w:val="24"/>
        </w:rPr>
        <w:t xml:space="preserve">Deliberate </w:t>
      </w:r>
      <w:r w:rsidR="00F81AAB" w:rsidRPr="002B450D">
        <w:rPr>
          <w:rFonts w:ascii="Arial" w:hAnsi="Arial" w:cs="Arial"/>
          <w:sz w:val="24"/>
          <w:szCs w:val="24"/>
        </w:rPr>
        <w:t>Creation of Uncert</w:t>
      </w:r>
      <w:r w:rsidR="009150B7" w:rsidRPr="002B450D">
        <w:rPr>
          <w:rFonts w:ascii="Arial" w:hAnsi="Arial" w:cs="Arial"/>
          <w:sz w:val="24"/>
          <w:szCs w:val="24"/>
        </w:rPr>
        <w:t>ainty</w:t>
      </w:r>
      <w:r w:rsidR="007B488A" w:rsidRPr="002B450D">
        <w:rPr>
          <w:rFonts w:ascii="Arial" w:hAnsi="Arial" w:cs="Arial"/>
          <w:sz w:val="24"/>
          <w:szCs w:val="24"/>
        </w:rPr>
        <w:t>’</w:t>
      </w:r>
      <w:r w:rsidR="009150B7" w:rsidRPr="002B450D">
        <w:rPr>
          <w:rFonts w:ascii="Arial" w:hAnsi="Arial" w:cs="Arial"/>
          <w:sz w:val="24"/>
          <w:szCs w:val="24"/>
        </w:rPr>
        <w:t xml:space="preserve">. </w:t>
      </w:r>
      <w:r w:rsidR="00CD07AC" w:rsidRPr="002B450D">
        <w:rPr>
          <w:rFonts w:ascii="Arial" w:hAnsi="Arial" w:cs="Arial"/>
          <w:i/>
          <w:iCs/>
          <w:sz w:val="24"/>
          <w:szCs w:val="24"/>
        </w:rPr>
        <w:t>Children</w:t>
      </w:r>
      <w:r w:rsidR="00CD07AC" w:rsidRPr="002B450D">
        <w:rPr>
          <w:rFonts w:ascii="Arial" w:hAnsi="Arial" w:cs="Arial"/>
          <w:sz w:val="24"/>
          <w:szCs w:val="24"/>
        </w:rPr>
        <w:t xml:space="preserve">, </w:t>
      </w:r>
      <w:r w:rsidR="00FF28D1" w:rsidRPr="002B450D">
        <w:rPr>
          <w:rFonts w:ascii="Arial" w:hAnsi="Arial" w:cs="Arial"/>
          <w:sz w:val="24"/>
          <w:szCs w:val="24"/>
        </w:rPr>
        <w:t xml:space="preserve">1(2), </w:t>
      </w:r>
      <w:r w:rsidR="003F2DF7" w:rsidRPr="002B450D">
        <w:rPr>
          <w:rFonts w:ascii="Arial" w:hAnsi="Arial" w:cs="Arial"/>
          <w:sz w:val="24"/>
          <w:szCs w:val="24"/>
        </w:rPr>
        <w:t>pp</w:t>
      </w:r>
      <w:r w:rsidR="0026168C" w:rsidRPr="002B450D">
        <w:rPr>
          <w:rFonts w:ascii="Arial" w:hAnsi="Arial" w:cs="Arial"/>
          <w:sz w:val="24"/>
          <w:szCs w:val="24"/>
        </w:rPr>
        <w:t xml:space="preserve">. 241-260. </w:t>
      </w:r>
      <w:r w:rsidR="00C614B0" w:rsidRPr="002B450D">
        <w:rPr>
          <w:rFonts w:ascii="Arial" w:hAnsi="Arial" w:cs="Arial"/>
          <w:sz w:val="24"/>
          <w:szCs w:val="24"/>
        </w:rPr>
        <w:t xml:space="preserve">Available at </w:t>
      </w:r>
      <w:hyperlink r:id="rId14" w:history="1">
        <w:r w:rsidR="00725E34" w:rsidRPr="002B450D">
          <w:rPr>
            <w:rStyle w:val="Hyperlink"/>
            <w:rFonts w:ascii="Arial" w:hAnsi="Arial" w:cs="Arial"/>
            <w:sz w:val="24"/>
            <w:szCs w:val="24"/>
          </w:rPr>
          <w:t>https://www.mdpi.com/2227-9067/1/2/241</w:t>
        </w:r>
      </w:hyperlink>
      <w:r w:rsidR="00725E34" w:rsidRPr="002B450D">
        <w:rPr>
          <w:rFonts w:ascii="Arial" w:hAnsi="Arial" w:cs="Arial"/>
          <w:sz w:val="24"/>
          <w:szCs w:val="24"/>
        </w:rPr>
        <w:t xml:space="preserve">. </w:t>
      </w:r>
      <w:r w:rsidR="00055B95" w:rsidRPr="002B450D">
        <w:rPr>
          <w:rFonts w:ascii="Arial" w:hAnsi="Arial" w:cs="Arial"/>
          <w:sz w:val="24"/>
          <w:szCs w:val="24"/>
        </w:rPr>
        <w:t>(</w:t>
      </w:r>
      <w:r w:rsidR="00725E34" w:rsidRPr="002B450D">
        <w:rPr>
          <w:rFonts w:ascii="Arial" w:hAnsi="Arial" w:cs="Arial"/>
          <w:sz w:val="24"/>
          <w:szCs w:val="24"/>
        </w:rPr>
        <w:t>Accessed</w:t>
      </w:r>
      <w:r w:rsidR="006D6446" w:rsidRPr="002B450D">
        <w:rPr>
          <w:rFonts w:ascii="Arial" w:hAnsi="Arial" w:cs="Arial"/>
          <w:sz w:val="24"/>
          <w:szCs w:val="24"/>
        </w:rPr>
        <w:t>:</w:t>
      </w:r>
      <w:r w:rsidR="00725E34" w:rsidRPr="002B450D">
        <w:rPr>
          <w:rFonts w:ascii="Arial" w:hAnsi="Arial" w:cs="Arial"/>
          <w:sz w:val="24"/>
          <w:szCs w:val="24"/>
        </w:rPr>
        <w:t xml:space="preserve"> 30</w:t>
      </w:r>
      <w:r w:rsidR="00725E34" w:rsidRPr="002B450D">
        <w:rPr>
          <w:rFonts w:ascii="Arial" w:hAnsi="Arial" w:cs="Arial"/>
          <w:sz w:val="24"/>
          <w:szCs w:val="24"/>
          <w:vertAlign w:val="superscript"/>
        </w:rPr>
        <w:t>th</w:t>
      </w:r>
      <w:r w:rsidR="00725E34" w:rsidRPr="002B450D">
        <w:rPr>
          <w:rFonts w:ascii="Arial" w:hAnsi="Arial" w:cs="Arial"/>
          <w:sz w:val="24"/>
          <w:szCs w:val="24"/>
        </w:rPr>
        <w:t xml:space="preserve"> December 2019</w:t>
      </w:r>
      <w:r w:rsidR="00055B95" w:rsidRPr="002B450D">
        <w:rPr>
          <w:rFonts w:ascii="Arial" w:hAnsi="Arial" w:cs="Arial"/>
          <w:sz w:val="24"/>
          <w:szCs w:val="24"/>
        </w:rPr>
        <w:t>)</w:t>
      </w:r>
      <w:r w:rsidR="00725E34" w:rsidRPr="002B450D">
        <w:rPr>
          <w:rFonts w:ascii="Arial" w:hAnsi="Arial" w:cs="Arial"/>
          <w:sz w:val="24"/>
          <w:szCs w:val="24"/>
        </w:rPr>
        <w:t>.</w:t>
      </w:r>
    </w:p>
    <w:p w14:paraId="21C699E0" w14:textId="6FD63B27" w:rsidR="00F778AC" w:rsidRPr="002B450D" w:rsidRDefault="000575E2" w:rsidP="0032199B">
      <w:pPr>
        <w:spacing w:line="360" w:lineRule="auto"/>
        <w:jc w:val="both"/>
        <w:rPr>
          <w:rFonts w:ascii="Arial" w:hAnsi="Arial" w:cs="Arial"/>
          <w:sz w:val="24"/>
          <w:szCs w:val="24"/>
        </w:rPr>
      </w:pPr>
      <w:r w:rsidRPr="002B450D">
        <w:rPr>
          <w:rFonts w:ascii="Arial" w:hAnsi="Arial" w:cs="Arial"/>
          <w:sz w:val="24"/>
          <w:szCs w:val="24"/>
        </w:rPr>
        <w:t>Loizou</w:t>
      </w:r>
      <w:r w:rsidR="00B90911" w:rsidRPr="002B450D">
        <w:rPr>
          <w:rFonts w:ascii="Arial" w:hAnsi="Arial" w:cs="Arial"/>
          <w:sz w:val="24"/>
          <w:szCs w:val="24"/>
        </w:rPr>
        <w:t xml:space="preserve">, E. </w:t>
      </w:r>
      <w:r w:rsidRPr="002B450D">
        <w:rPr>
          <w:rFonts w:ascii="Arial" w:hAnsi="Arial" w:cs="Arial"/>
          <w:sz w:val="24"/>
          <w:szCs w:val="24"/>
        </w:rPr>
        <w:t xml:space="preserve"> (2017) Towards play pedagogy: </w:t>
      </w:r>
      <w:r w:rsidR="00FC5FAD" w:rsidRPr="002B450D">
        <w:rPr>
          <w:rFonts w:ascii="Arial" w:hAnsi="Arial" w:cs="Arial"/>
          <w:sz w:val="24"/>
          <w:szCs w:val="24"/>
        </w:rPr>
        <w:t>‘</w:t>
      </w:r>
      <w:r w:rsidRPr="002B450D">
        <w:rPr>
          <w:rFonts w:ascii="Arial" w:hAnsi="Arial" w:cs="Arial"/>
          <w:sz w:val="24"/>
          <w:szCs w:val="24"/>
        </w:rPr>
        <w:t>supporting teacher play practices with a teacher guide about socio-dramatic and imaginative play</w:t>
      </w:r>
      <w:r w:rsidR="00FC5FAD" w:rsidRPr="002B450D">
        <w:rPr>
          <w:rFonts w:ascii="Arial" w:hAnsi="Arial" w:cs="Arial"/>
          <w:sz w:val="24"/>
          <w:szCs w:val="24"/>
        </w:rPr>
        <w:t>’</w:t>
      </w:r>
      <w:r w:rsidRPr="002B450D">
        <w:rPr>
          <w:rFonts w:ascii="Arial" w:hAnsi="Arial" w:cs="Arial"/>
          <w:sz w:val="24"/>
          <w:szCs w:val="24"/>
        </w:rPr>
        <w:t>,</w:t>
      </w:r>
      <w:r w:rsidRPr="002B450D">
        <w:rPr>
          <w:rFonts w:ascii="Arial" w:hAnsi="Arial" w:cs="Arial"/>
          <w:i/>
          <w:iCs/>
          <w:sz w:val="24"/>
          <w:szCs w:val="24"/>
        </w:rPr>
        <w:t xml:space="preserve"> European Early Childhood Education Research Journal</w:t>
      </w:r>
      <w:r w:rsidRPr="002B450D">
        <w:rPr>
          <w:rFonts w:ascii="Arial" w:hAnsi="Arial" w:cs="Arial"/>
          <w:sz w:val="24"/>
          <w:szCs w:val="24"/>
        </w:rPr>
        <w:t>, 25:5, 784-79</w:t>
      </w:r>
      <w:r w:rsidR="00363727" w:rsidRPr="002B450D">
        <w:rPr>
          <w:rFonts w:ascii="Arial" w:hAnsi="Arial" w:cs="Arial"/>
          <w:sz w:val="24"/>
          <w:szCs w:val="24"/>
        </w:rPr>
        <w:t xml:space="preserve">. Available at: </w:t>
      </w:r>
      <w:hyperlink r:id="rId15" w:history="1">
        <w:r w:rsidR="006845E3" w:rsidRPr="002B450D">
          <w:rPr>
            <w:rStyle w:val="Hyperlink"/>
            <w:rFonts w:ascii="Arial" w:hAnsi="Arial" w:cs="Arial"/>
            <w:sz w:val="24"/>
            <w:szCs w:val="24"/>
          </w:rPr>
          <w:t>file:///C:/Users/Owner/AppData/Local/Packages/Microsoft.MicrosoftEdge_8wekyb3d8bbwe/TempState/Downloads/play%20and%20pedagogy%20(1).pdf</w:t>
        </w:r>
      </w:hyperlink>
      <w:r w:rsidR="006845E3" w:rsidRPr="002B450D">
        <w:rPr>
          <w:rFonts w:ascii="Arial" w:hAnsi="Arial" w:cs="Arial"/>
          <w:sz w:val="24"/>
          <w:szCs w:val="24"/>
        </w:rPr>
        <w:t xml:space="preserve">. </w:t>
      </w:r>
      <w:r w:rsidR="002A741E" w:rsidRPr="002B450D">
        <w:rPr>
          <w:rFonts w:ascii="Arial" w:hAnsi="Arial" w:cs="Arial"/>
          <w:sz w:val="24"/>
          <w:szCs w:val="24"/>
        </w:rPr>
        <w:t>(</w:t>
      </w:r>
      <w:r w:rsidR="006845E3" w:rsidRPr="002B450D">
        <w:rPr>
          <w:rFonts w:ascii="Arial" w:hAnsi="Arial" w:cs="Arial"/>
          <w:sz w:val="24"/>
          <w:szCs w:val="24"/>
        </w:rPr>
        <w:t>Accessed</w:t>
      </w:r>
      <w:r w:rsidR="00C5623C" w:rsidRPr="002B450D">
        <w:rPr>
          <w:rFonts w:ascii="Arial" w:hAnsi="Arial" w:cs="Arial"/>
          <w:sz w:val="24"/>
          <w:szCs w:val="24"/>
        </w:rPr>
        <w:t>:</w:t>
      </w:r>
      <w:r w:rsidR="006845E3" w:rsidRPr="002B450D">
        <w:rPr>
          <w:rFonts w:ascii="Arial" w:hAnsi="Arial" w:cs="Arial"/>
          <w:sz w:val="24"/>
          <w:szCs w:val="24"/>
        </w:rPr>
        <w:t xml:space="preserve"> 29</w:t>
      </w:r>
      <w:r w:rsidR="006845E3" w:rsidRPr="002B450D">
        <w:rPr>
          <w:rFonts w:ascii="Arial" w:hAnsi="Arial" w:cs="Arial"/>
          <w:sz w:val="24"/>
          <w:szCs w:val="24"/>
          <w:vertAlign w:val="superscript"/>
        </w:rPr>
        <w:t>th</w:t>
      </w:r>
      <w:r w:rsidR="006845E3" w:rsidRPr="002B450D">
        <w:rPr>
          <w:rFonts w:ascii="Arial" w:hAnsi="Arial" w:cs="Arial"/>
          <w:sz w:val="24"/>
          <w:szCs w:val="24"/>
        </w:rPr>
        <w:t xml:space="preserve"> December 2019</w:t>
      </w:r>
      <w:r w:rsidR="002A741E" w:rsidRPr="002B450D">
        <w:rPr>
          <w:rFonts w:ascii="Arial" w:hAnsi="Arial" w:cs="Arial"/>
          <w:sz w:val="24"/>
          <w:szCs w:val="24"/>
        </w:rPr>
        <w:t>)</w:t>
      </w:r>
      <w:r w:rsidR="006845E3" w:rsidRPr="002B450D">
        <w:rPr>
          <w:rFonts w:ascii="Arial" w:hAnsi="Arial" w:cs="Arial"/>
          <w:sz w:val="24"/>
          <w:szCs w:val="24"/>
        </w:rPr>
        <w:t>.</w:t>
      </w:r>
    </w:p>
    <w:p w14:paraId="1409D425" w14:textId="0F7F9EEE" w:rsidR="00843DD1" w:rsidRPr="002B450D" w:rsidRDefault="00B971D9" w:rsidP="0032199B">
      <w:pPr>
        <w:spacing w:line="360" w:lineRule="auto"/>
        <w:jc w:val="both"/>
        <w:rPr>
          <w:rFonts w:ascii="Arial" w:hAnsi="Arial" w:cs="Arial"/>
          <w:sz w:val="24"/>
          <w:szCs w:val="24"/>
        </w:rPr>
      </w:pPr>
      <w:r w:rsidRPr="002B450D">
        <w:rPr>
          <w:rFonts w:ascii="Arial" w:hAnsi="Arial" w:cs="Arial"/>
          <w:sz w:val="24"/>
          <w:szCs w:val="24"/>
          <w:shd w:val="clear" w:color="auto" w:fill="FFFFFF"/>
        </w:rPr>
        <w:t xml:space="preserve">MCFARLAND, L. and SHELBY, G.L. </w:t>
      </w:r>
      <w:r w:rsidR="00364CB8" w:rsidRPr="002B450D">
        <w:rPr>
          <w:rFonts w:ascii="Arial" w:hAnsi="Arial" w:cs="Arial"/>
          <w:sz w:val="24"/>
          <w:szCs w:val="24"/>
          <w:shd w:val="clear" w:color="auto" w:fill="FFFFFF"/>
        </w:rPr>
        <w:t>(</w:t>
      </w:r>
      <w:r w:rsidRPr="002B450D">
        <w:rPr>
          <w:rFonts w:ascii="Arial" w:hAnsi="Arial" w:cs="Arial"/>
          <w:sz w:val="24"/>
          <w:szCs w:val="24"/>
          <w:shd w:val="clear" w:color="auto" w:fill="FFFFFF"/>
        </w:rPr>
        <w:t>2018</w:t>
      </w:r>
      <w:r w:rsidR="00364CB8" w:rsidRPr="002B450D">
        <w:rPr>
          <w:rFonts w:ascii="Arial" w:hAnsi="Arial" w:cs="Arial"/>
          <w:sz w:val="24"/>
          <w:szCs w:val="24"/>
          <w:shd w:val="clear" w:color="auto" w:fill="FFFFFF"/>
        </w:rPr>
        <w:t>)</w:t>
      </w:r>
      <w:r w:rsidRPr="002B450D">
        <w:rPr>
          <w:rFonts w:ascii="Arial" w:hAnsi="Arial" w:cs="Arial"/>
          <w:sz w:val="24"/>
          <w:szCs w:val="24"/>
          <w:shd w:val="clear" w:color="auto" w:fill="FFFFFF"/>
        </w:rPr>
        <w:t xml:space="preserve"> </w:t>
      </w:r>
      <w:r w:rsidR="006B75FF" w:rsidRPr="002B450D">
        <w:rPr>
          <w:rFonts w:ascii="Arial" w:hAnsi="Arial" w:cs="Arial"/>
          <w:sz w:val="24"/>
          <w:szCs w:val="24"/>
          <w:shd w:val="clear" w:color="auto" w:fill="FFFFFF"/>
        </w:rPr>
        <w:t>‘</w:t>
      </w:r>
      <w:r w:rsidRPr="002B450D">
        <w:rPr>
          <w:rFonts w:ascii="Arial" w:hAnsi="Arial" w:cs="Arial"/>
          <w:sz w:val="24"/>
          <w:szCs w:val="24"/>
          <w:shd w:val="clear" w:color="auto" w:fill="FFFFFF"/>
        </w:rPr>
        <w:t xml:space="preserve">Parents’ and Early Childhood Educators’ Attitudes and Practices in Relation to Children’s Outdoor Risky Play. </w:t>
      </w:r>
      <w:r w:rsidRPr="002B450D">
        <w:rPr>
          <w:rFonts w:ascii="Arial" w:hAnsi="Arial" w:cs="Arial"/>
          <w:i/>
          <w:iCs/>
          <w:sz w:val="24"/>
          <w:szCs w:val="24"/>
        </w:rPr>
        <w:t xml:space="preserve">Early Childhood Education Journal, </w:t>
      </w:r>
      <w:r w:rsidRPr="002B450D">
        <w:rPr>
          <w:rFonts w:ascii="Arial" w:hAnsi="Arial" w:cs="Arial"/>
          <w:sz w:val="24"/>
          <w:szCs w:val="24"/>
        </w:rPr>
        <w:t>46</w:t>
      </w:r>
      <w:r w:rsidRPr="002B450D">
        <w:rPr>
          <w:rFonts w:ascii="Arial" w:hAnsi="Arial" w:cs="Arial"/>
          <w:sz w:val="24"/>
          <w:szCs w:val="24"/>
          <w:shd w:val="clear" w:color="auto" w:fill="FFFFFF"/>
        </w:rPr>
        <w:t>(2), pp. 159-168.</w:t>
      </w:r>
    </w:p>
    <w:p w14:paraId="11576A43" w14:textId="656CB84A" w:rsidR="00A74FD1" w:rsidRPr="002B450D" w:rsidRDefault="00A74FD1" w:rsidP="0032199B">
      <w:pPr>
        <w:spacing w:line="360" w:lineRule="auto"/>
        <w:jc w:val="both"/>
        <w:rPr>
          <w:rFonts w:ascii="Arial" w:hAnsi="Arial" w:cs="Arial"/>
          <w:sz w:val="24"/>
          <w:szCs w:val="24"/>
        </w:rPr>
      </w:pPr>
      <w:r w:rsidRPr="002B450D">
        <w:rPr>
          <w:rFonts w:ascii="Arial" w:hAnsi="Arial" w:cs="Arial"/>
          <w:sz w:val="24"/>
          <w:szCs w:val="24"/>
        </w:rPr>
        <w:t xml:space="preserve">McInnes, </w:t>
      </w:r>
      <w:r w:rsidR="00BB475B" w:rsidRPr="002B450D">
        <w:rPr>
          <w:rFonts w:ascii="Arial" w:hAnsi="Arial" w:cs="Arial"/>
          <w:sz w:val="24"/>
          <w:szCs w:val="24"/>
        </w:rPr>
        <w:t>et al</w:t>
      </w:r>
      <w:r w:rsidR="00C34FF6" w:rsidRPr="002B450D">
        <w:rPr>
          <w:rFonts w:ascii="Arial" w:hAnsi="Arial" w:cs="Arial"/>
          <w:sz w:val="24"/>
          <w:szCs w:val="24"/>
        </w:rPr>
        <w:t>.</w:t>
      </w:r>
      <w:r w:rsidR="00BB475B" w:rsidRPr="002B450D">
        <w:rPr>
          <w:rFonts w:ascii="Arial" w:hAnsi="Arial" w:cs="Arial"/>
          <w:sz w:val="24"/>
          <w:szCs w:val="24"/>
        </w:rPr>
        <w:t xml:space="preserve"> (20011) </w:t>
      </w:r>
      <w:r w:rsidR="0076661E" w:rsidRPr="002B450D">
        <w:rPr>
          <w:rFonts w:ascii="Arial" w:hAnsi="Arial" w:cs="Arial"/>
          <w:sz w:val="24"/>
          <w:szCs w:val="24"/>
        </w:rPr>
        <w:t>‘Differences in practitioners’ understanding of play and how this influences pedagogy and children’s perceptions of play</w:t>
      </w:r>
      <w:r w:rsidR="009221BB" w:rsidRPr="002B450D">
        <w:rPr>
          <w:rFonts w:ascii="Arial" w:hAnsi="Arial" w:cs="Arial"/>
          <w:sz w:val="24"/>
          <w:szCs w:val="24"/>
        </w:rPr>
        <w:t>’</w:t>
      </w:r>
      <w:r w:rsidR="0076661E" w:rsidRPr="002B450D">
        <w:rPr>
          <w:rFonts w:ascii="Arial" w:hAnsi="Arial" w:cs="Arial"/>
          <w:sz w:val="24"/>
          <w:szCs w:val="24"/>
        </w:rPr>
        <w:t xml:space="preserve">, </w:t>
      </w:r>
      <w:r w:rsidR="0076661E" w:rsidRPr="002B450D">
        <w:rPr>
          <w:rFonts w:ascii="Arial" w:hAnsi="Arial" w:cs="Arial"/>
          <w:i/>
          <w:iCs/>
          <w:sz w:val="24"/>
          <w:szCs w:val="24"/>
        </w:rPr>
        <w:t>Early Years</w:t>
      </w:r>
      <w:r w:rsidR="0076661E" w:rsidRPr="002B450D">
        <w:rPr>
          <w:rFonts w:ascii="Arial" w:hAnsi="Arial" w:cs="Arial"/>
          <w:sz w:val="24"/>
          <w:szCs w:val="24"/>
        </w:rPr>
        <w:t xml:space="preserve">, 31:2, </w:t>
      </w:r>
      <w:r w:rsidR="009221BB" w:rsidRPr="002B450D">
        <w:rPr>
          <w:rFonts w:ascii="Arial" w:hAnsi="Arial" w:cs="Arial"/>
          <w:sz w:val="24"/>
          <w:szCs w:val="24"/>
        </w:rPr>
        <w:t>pp.</w:t>
      </w:r>
      <w:r w:rsidR="0076661E" w:rsidRPr="002B450D">
        <w:rPr>
          <w:rFonts w:ascii="Arial" w:hAnsi="Arial" w:cs="Arial"/>
          <w:sz w:val="24"/>
          <w:szCs w:val="24"/>
        </w:rPr>
        <w:t>121-133</w:t>
      </w:r>
      <w:r w:rsidR="009221BB" w:rsidRPr="002B450D">
        <w:rPr>
          <w:rFonts w:ascii="Arial" w:hAnsi="Arial" w:cs="Arial"/>
          <w:sz w:val="24"/>
          <w:szCs w:val="24"/>
        </w:rPr>
        <w:t xml:space="preserve">. </w:t>
      </w:r>
      <w:r w:rsidR="00AB51C4" w:rsidRPr="002B450D">
        <w:rPr>
          <w:rFonts w:ascii="Arial" w:hAnsi="Arial" w:cs="Arial"/>
          <w:sz w:val="24"/>
          <w:szCs w:val="24"/>
        </w:rPr>
        <w:t xml:space="preserve">Available at: </w:t>
      </w:r>
      <w:hyperlink r:id="rId16" w:history="1">
        <w:r w:rsidR="005B6BE9" w:rsidRPr="002B450D">
          <w:rPr>
            <w:rStyle w:val="Hyperlink"/>
            <w:rFonts w:ascii="Arial" w:hAnsi="Arial" w:cs="Arial"/>
            <w:sz w:val="24"/>
            <w:szCs w:val="24"/>
          </w:rPr>
          <w:t>file:///C:/Users/Owner/AppData/Local/Packages/Microsoft.MicrosoftEdge_8wekyb3d8bbwe/TempState/Downloads/McInnes%20et%20al.%20Practitioner%20perception%20of%20play%20(1).pdf</w:t>
        </w:r>
      </w:hyperlink>
      <w:r w:rsidR="005B6BE9" w:rsidRPr="002B450D">
        <w:rPr>
          <w:rFonts w:ascii="Arial" w:hAnsi="Arial" w:cs="Arial"/>
          <w:sz w:val="24"/>
          <w:szCs w:val="24"/>
        </w:rPr>
        <w:t>. (Accessed</w:t>
      </w:r>
      <w:r w:rsidR="008A2D37" w:rsidRPr="002B450D">
        <w:rPr>
          <w:rFonts w:ascii="Arial" w:hAnsi="Arial" w:cs="Arial"/>
          <w:sz w:val="24"/>
          <w:szCs w:val="24"/>
        </w:rPr>
        <w:t>:</w:t>
      </w:r>
      <w:r w:rsidR="005B6BE9" w:rsidRPr="002B450D">
        <w:rPr>
          <w:rFonts w:ascii="Arial" w:hAnsi="Arial" w:cs="Arial"/>
          <w:sz w:val="24"/>
          <w:szCs w:val="24"/>
        </w:rPr>
        <w:t xml:space="preserve"> 16</w:t>
      </w:r>
      <w:r w:rsidR="005B6BE9" w:rsidRPr="002B450D">
        <w:rPr>
          <w:rFonts w:ascii="Arial" w:hAnsi="Arial" w:cs="Arial"/>
          <w:sz w:val="24"/>
          <w:szCs w:val="24"/>
          <w:vertAlign w:val="superscript"/>
        </w:rPr>
        <w:t>th</w:t>
      </w:r>
      <w:r w:rsidR="005B6BE9" w:rsidRPr="002B450D">
        <w:rPr>
          <w:rFonts w:ascii="Arial" w:hAnsi="Arial" w:cs="Arial"/>
          <w:sz w:val="24"/>
          <w:szCs w:val="24"/>
        </w:rPr>
        <w:t xml:space="preserve"> January 2020).</w:t>
      </w:r>
    </w:p>
    <w:p w14:paraId="56275F54" w14:textId="5A54CCEC" w:rsidR="00A1106E" w:rsidRPr="002B450D" w:rsidRDefault="000461D1" w:rsidP="0032199B">
      <w:pPr>
        <w:spacing w:line="360" w:lineRule="auto"/>
        <w:jc w:val="both"/>
        <w:rPr>
          <w:rFonts w:ascii="Arial" w:hAnsi="Arial" w:cs="Arial"/>
          <w:sz w:val="24"/>
          <w:szCs w:val="24"/>
        </w:rPr>
      </w:pPr>
      <w:r w:rsidRPr="002B450D">
        <w:rPr>
          <w:rFonts w:ascii="Arial" w:hAnsi="Arial" w:cs="Arial"/>
          <w:sz w:val="24"/>
          <w:szCs w:val="24"/>
        </w:rPr>
        <w:t>Moyles, J.R.</w:t>
      </w:r>
      <w:r w:rsidR="00BF28D0" w:rsidRPr="002B450D">
        <w:rPr>
          <w:rFonts w:ascii="Arial" w:hAnsi="Arial" w:cs="Arial"/>
          <w:sz w:val="24"/>
          <w:szCs w:val="24"/>
        </w:rPr>
        <w:t xml:space="preserve"> </w:t>
      </w:r>
      <w:r w:rsidRPr="002B450D">
        <w:rPr>
          <w:rFonts w:ascii="Arial" w:hAnsi="Arial" w:cs="Arial"/>
          <w:sz w:val="24"/>
          <w:szCs w:val="24"/>
        </w:rPr>
        <w:t xml:space="preserve"> </w:t>
      </w:r>
      <w:r w:rsidR="00BF28D0" w:rsidRPr="002B450D">
        <w:rPr>
          <w:rFonts w:ascii="Arial" w:hAnsi="Arial" w:cs="Arial"/>
          <w:sz w:val="24"/>
          <w:szCs w:val="24"/>
        </w:rPr>
        <w:t>(</w:t>
      </w:r>
      <w:r w:rsidRPr="002B450D">
        <w:rPr>
          <w:rFonts w:ascii="Arial" w:hAnsi="Arial" w:cs="Arial"/>
          <w:sz w:val="24"/>
          <w:szCs w:val="24"/>
        </w:rPr>
        <w:t>2005</w:t>
      </w:r>
      <w:r w:rsidR="00BF28D0" w:rsidRPr="002B450D">
        <w:rPr>
          <w:rFonts w:ascii="Arial" w:hAnsi="Arial" w:cs="Arial"/>
          <w:sz w:val="24"/>
          <w:szCs w:val="24"/>
        </w:rPr>
        <w:t>)</w:t>
      </w:r>
      <w:r w:rsidRPr="002B450D">
        <w:rPr>
          <w:rFonts w:ascii="Arial" w:hAnsi="Arial" w:cs="Arial"/>
          <w:sz w:val="24"/>
          <w:szCs w:val="24"/>
        </w:rPr>
        <w:t xml:space="preserve"> </w:t>
      </w:r>
      <w:r w:rsidRPr="002B450D">
        <w:rPr>
          <w:rFonts w:ascii="Arial" w:hAnsi="Arial" w:cs="Arial"/>
          <w:i/>
          <w:iCs/>
          <w:sz w:val="24"/>
          <w:szCs w:val="24"/>
        </w:rPr>
        <w:t>The Excellence of Play</w:t>
      </w:r>
      <w:r w:rsidR="00337143" w:rsidRPr="002B450D">
        <w:rPr>
          <w:rFonts w:ascii="Arial" w:hAnsi="Arial" w:cs="Arial"/>
          <w:sz w:val="24"/>
          <w:szCs w:val="24"/>
        </w:rPr>
        <w:t>.</w:t>
      </w:r>
      <w:r w:rsidRPr="002B450D">
        <w:rPr>
          <w:rFonts w:ascii="Arial" w:hAnsi="Arial" w:cs="Arial"/>
          <w:sz w:val="24"/>
          <w:szCs w:val="24"/>
        </w:rPr>
        <w:t xml:space="preserve"> Maidenhead: McGraw-Hill Education.</w:t>
      </w:r>
    </w:p>
    <w:p w14:paraId="21E274BE" w14:textId="72C6F6A4" w:rsidR="002A075F" w:rsidRPr="002B450D" w:rsidRDefault="002A075F" w:rsidP="0032199B">
      <w:pPr>
        <w:spacing w:line="360" w:lineRule="auto"/>
        <w:jc w:val="both"/>
        <w:rPr>
          <w:rFonts w:ascii="Arial" w:hAnsi="Arial" w:cs="Arial"/>
          <w:sz w:val="24"/>
          <w:szCs w:val="24"/>
        </w:rPr>
      </w:pPr>
      <w:r w:rsidRPr="002B450D">
        <w:rPr>
          <w:rFonts w:ascii="Arial" w:hAnsi="Arial" w:cs="Arial"/>
          <w:sz w:val="24"/>
          <w:szCs w:val="24"/>
        </w:rPr>
        <w:t>O</w:t>
      </w:r>
      <w:r w:rsidR="00873455" w:rsidRPr="002B450D">
        <w:rPr>
          <w:rFonts w:ascii="Arial" w:hAnsi="Arial" w:cs="Arial"/>
          <w:sz w:val="24"/>
          <w:szCs w:val="24"/>
        </w:rPr>
        <w:t xml:space="preserve">pstad, T. (2016) </w:t>
      </w:r>
      <w:r w:rsidR="002C7081" w:rsidRPr="002B450D">
        <w:rPr>
          <w:rFonts w:ascii="Arial" w:hAnsi="Arial" w:cs="Arial"/>
          <w:i/>
          <w:iCs/>
          <w:sz w:val="24"/>
          <w:szCs w:val="24"/>
        </w:rPr>
        <w:t>The stages of play</w:t>
      </w:r>
      <w:r w:rsidR="002C7081" w:rsidRPr="002B450D">
        <w:rPr>
          <w:rFonts w:ascii="Arial" w:hAnsi="Arial" w:cs="Arial"/>
          <w:sz w:val="24"/>
          <w:szCs w:val="24"/>
        </w:rPr>
        <w:t xml:space="preserve"> [video]. </w:t>
      </w:r>
      <w:r w:rsidR="00FC248F" w:rsidRPr="002B450D">
        <w:rPr>
          <w:rFonts w:ascii="Arial" w:hAnsi="Arial" w:cs="Arial"/>
          <w:sz w:val="24"/>
          <w:szCs w:val="24"/>
        </w:rPr>
        <w:t xml:space="preserve">Available at: </w:t>
      </w:r>
      <w:hyperlink r:id="rId17" w:history="1">
        <w:r w:rsidR="008D0A0D" w:rsidRPr="002B450D">
          <w:rPr>
            <w:rStyle w:val="Hyperlink"/>
            <w:rFonts w:ascii="Arial" w:hAnsi="Arial" w:cs="Arial"/>
            <w:sz w:val="24"/>
            <w:szCs w:val="24"/>
          </w:rPr>
          <w:t>https://www.youtube.com/watch?v=KBl_aCz3qCo</w:t>
        </w:r>
      </w:hyperlink>
      <w:r w:rsidR="008D0A0D" w:rsidRPr="002B450D">
        <w:rPr>
          <w:rFonts w:ascii="Arial" w:hAnsi="Arial" w:cs="Arial"/>
          <w:sz w:val="24"/>
          <w:szCs w:val="24"/>
        </w:rPr>
        <w:t>. (A</w:t>
      </w:r>
      <w:r w:rsidR="003A1F4E" w:rsidRPr="002B450D">
        <w:rPr>
          <w:rFonts w:ascii="Arial" w:hAnsi="Arial" w:cs="Arial"/>
          <w:sz w:val="24"/>
          <w:szCs w:val="24"/>
        </w:rPr>
        <w:t>ccessed</w:t>
      </w:r>
      <w:r w:rsidR="007A6967" w:rsidRPr="002B450D">
        <w:rPr>
          <w:rFonts w:ascii="Arial" w:hAnsi="Arial" w:cs="Arial"/>
          <w:sz w:val="24"/>
          <w:szCs w:val="24"/>
        </w:rPr>
        <w:t>:</w:t>
      </w:r>
      <w:r w:rsidR="003A1F4E" w:rsidRPr="002B450D">
        <w:rPr>
          <w:rFonts w:ascii="Arial" w:hAnsi="Arial" w:cs="Arial"/>
          <w:sz w:val="24"/>
          <w:szCs w:val="24"/>
        </w:rPr>
        <w:t xml:space="preserve"> </w:t>
      </w:r>
      <w:r w:rsidR="00E05ADD" w:rsidRPr="002B450D">
        <w:rPr>
          <w:rFonts w:ascii="Arial" w:hAnsi="Arial" w:cs="Arial"/>
          <w:sz w:val="24"/>
          <w:szCs w:val="24"/>
        </w:rPr>
        <w:t>12</w:t>
      </w:r>
      <w:r w:rsidR="00E05ADD" w:rsidRPr="002B450D">
        <w:rPr>
          <w:rFonts w:ascii="Arial" w:hAnsi="Arial" w:cs="Arial"/>
          <w:sz w:val="24"/>
          <w:szCs w:val="24"/>
          <w:vertAlign w:val="superscript"/>
        </w:rPr>
        <w:t>th</w:t>
      </w:r>
      <w:r w:rsidR="00E05ADD" w:rsidRPr="002B450D">
        <w:rPr>
          <w:rFonts w:ascii="Arial" w:hAnsi="Arial" w:cs="Arial"/>
          <w:sz w:val="24"/>
          <w:szCs w:val="24"/>
        </w:rPr>
        <w:t xml:space="preserve"> January 2020).</w:t>
      </w:r>
    </w:p>
    <w:p w14:paraId="1E69F40A" w14:textId="064183A4" w:rsidR="00CA737C" w:rsidRPr="002B450D" w:rsidRDefault="002E4134" w:rsidP="0032199B">
      <w:pPr>
        <w:spacing w:line="360" w:lineRule="auto"/>
        <w:jc w:val="both"/>
        <w:rPr>
          <w:rFonts w:ascii="Arial" w:hAnsi="Arial" w:cs="Arial"/>
          <w:sz w:val="24"/>
          <w:szCs w:val="24"/>
        </w:rPr>
      </w:pPr>
      <w:r w:rsidRPr="002B450D">
        <w:rPr>
          <w:rFonts w:ascii="Arial" w:hAnsi="Arial" w:cs="Arial"/>
          <w:sz w:val="24"/>
          <w:szCs w:val="24"/>
        </w:rPr>
        <w:t>Ouvry, M</w:t>
      </w:r>
      <w:r w:rsidR="007E42AB" w:rsidRPr="002B450D">
        <w:rPr>
          <w:rFonts w:ascii="Arial" w:hAnsi="Arial" w:cs="Arial"/>
          <w:sz w:val="24"/>
          <w:szCs w:val="24"/>
        </w:rPr>
        <w:t>.</w:t>
      </w:r>
      <w:r w:rsidR="00D46BFE" w:rsidRPr="002B450D">
        <w:rPr>
          <w:rFonts w:ascii="Arial" w:hAnsi="Arial" w:cs="Arial"/>
          <w:sz w:val="24"/>
          <w:szCs w:val="24"/>
        </w:rPr>
        <w:t xml:space="preserve"> and</w:t>
      </w:r>
      <w:r w:rsidRPr="002B450D">
        <w:rPr>
          <w:rFonts w:ascii="Arial" w:hAnsi="Arial" w:cs="Arial"/>
          <w:sz w:val="24"/>
          <w:szCs w:val="24"/>
        </w:rPr>
        <w:t xml:space="preserve"> </w:t>
      </w:r>
      <w:bookmarkStart w:id="0" w:name="_Hlk30351433"/>
      <w:r w:rsidRPr="002B450D">
        <w:rPr>
          <w:rFonts w:ascii="Arial" w:hAnsi="Arial" w:cs="Arial"/>
          <w:sz w:val="24"/>
          <w:szCs w:val="24"/>
        </w:rPr>
        <w:t xml:space="preserve">National Children's Bureau </w:t>
      </w:r>
      <w:bookmarkEnd w:id="0"/>
      <w:r w:rsidR="00A64359" w:rsidRPr="002B450D">
        <w:rPr>
          <w:rFonts w:ascii="Arial" w:hAnsi="Arial" w:cs="Arial"/>
          <w:sz w:val="24"/>
          <w:szCs w:val="24"/>
        </w:rPr>
        <w:t>(</w:t>
      </w:r>
      <w:r w:rsidRPr="002B450D">
        <w:rPr>
          <w:rFonts w:ascii="Arial" w:hAnsi="Arial" w:cs="Arial"/>
          <w:sz w:val="24"/>
          <w:szCs w:val="24"/>
        </w:rPr>
        <w:t>2003</w:t>
      </w:r>
      <w:r w:rsidR="00A64359" w:rsidRPr="002B450D">
        <w:rPr>
          <w:rFonts w:ascii="Arial" w:hAnsi="Arial" w:cs="Arial"/>
          <w:sz w:val="24"/>
          <w:szCs w:val="24"/>
        </w:rPr>
        <w:t>)</w:t>
      </w:r>
      <w:r w:rsidRPr="002B450D">
        <w:rPr>
          <w:rFonts w:ascii="Arial" w:hAnsi="Arial" w:cs="Arial"/>
          <w:sz w:val="24"/>
          <w:szCs w:val="24"/>
        </w:rPr>
        <w:t xml:space="preserve"> </w:t>
      </w:r>
      <w:r w:rsidRPr="002B450D">
        <w:rPr>
          <w:rFonts w:ascii="Arial" w:hAnsi="Arial" w:cs="Arial"/>
          <w:i/>
          <w:iCs/>
          <w:sz w:val="24"/>
          <w:szCs w:val="24"/>
        </w:rPr>
        <w:t>Exercising muscles and minds outdoor play and the early years curriculum</w:t>
      </w:r>
      <w:r w:rsidR="00A64359" w:rsidRPr="002B450D">
        <w:rPr>
          <w:rFonts w:ascii="Arial" w:hAnsi="Arial" w:cs="Arial"/>
          <w:sz w:val="24"/>
          <w:szCs w:val="24"/>
        </w:rPr>
        <w:t xml:space="preserve">. </w:t>
      </w:r>
      <w:r w:rsidRPr="002B450D">
        <w:rPr>
          <w:rFonts w:ascii="Arial" w:hAnsi="Arial" w:cs="Arial"/>
          <w:sz w:val="24"/>
          <w:szCs w:val="24"/>
        </w:rPr>
        <w:t>London: National Children's Bureau.</w:t>
      </w:r>
    </w:p>
    <w:p w14:paraId="58476BC9" w14:textId="346193A5" w:rsidR="00B73F9D" w:rsidRPr="002B450D" w:rsidRDefault="00B73F9D" w:rsidP="0032199B">
      <w:pPr>
        <w:spacing w:line="360" w:lineRule="auto"/>
        <w:jc w:val="both"/>
        <w:rPr>
          <w:rFonts w:ascii="Arial" w:hAnsi="Arial" w:cs="Arial"/>
          <w:sz w:val="24"/>
          <w:szCs w:val="24"/>
        </w:rPr>
      </w:pPr>
      <w:r w:rsidRPr="002B450D">
        <w:rPr>
          <w:rFonts w:ascii="Arial" w:hAnsi="Arial" w:cs="Arial"/>
          <w:sz w:val="24"/>
          <w:szCs w:val="24"/>
        </w:rPr>
        <w:t>P</w:t>
      </w:r>
      <w:r w:rsidR="00776252" w:rsidRPr="002B450D">
        <w:rPr>
          <w:rFonts w:ascii="Arial" w:hAnsi="Arial" w:cs="Arial"/>
          <w:sz w:val="24"/>
          <w:szCs w:val="24"/>
        </w:rPr>
        <w:t>alaiologou,</w:t>
      </w:r>
      <w:r w:rsidR="00B16427" w:rsidRPr="002B450D">
        <w:rPr>
          <w:rFonts w:ascii="Arial" w:hAnsi="Arial" w:cs="Arial"/>
          <w:sz w:val="24"/>
          <w:szCs w:val="24"/>
        </w:rPr>
        <w:t xml:space="preserve"> I. (2008) </w:t>
      </w:r>
      <w:r w:rsidR="007157CF" w:rsidRPr="002B450D">
        <w:rPr>
          <w:rFonts w:ascii="Arial" w:hAnsi="Arial" w:cs="Arial"/>
          <w:i/>
          <w:iCs/>
          <w:sz w:val="24"/>
          <w:szCs w:val="24"/>
        </w:rPr>
        <w:t xml:space="preserve">Childhood </w:t>
      </w:r>
      <w:r w:rsidR="00D452E6" w:rsidRPr="002B450D">
        <w:rPr>
          <w:rFonts w:ascii="Arial" w:hAnsi="Arial" w:cs="Arial"/>
          <w:i/>
          <w:iCs/>
          <w:sz w:val="24"/>
          <w:szCs w:val="24"/>
        </w:rPr>
        <w:t>Observation</w:t>
      </w:r>
      <w:r w:rsidR="00D452E6" w:rsidRPr="002B450D">
        <w:rPr>
          <w:rFonts w:ascii="Arial" w:hAnsi="Arial" w:cs="Arial"/>
          <w:sz w:val="24"/>
          <w:szCs w:val="24"/>
        </w:rPr>
        <w:t xml:space="preserve">. </w:t>
      </w:r>
      <w:r w:rsidR="00663DD3" w:rsidRPr="002B450D">
        <w:rPr>
          <w:rFonts w:ascii="Arial" w:hAnsi="Arial" w:cs="Arial"/>
          <w:sz w:val="24"/>
          <w:szCs w:val="24"/>
        </w:rPr>
        <w:t xml:space="preserve">Exeter England: </w:t>
      </w:r>
      <w:r w:rsidR="00C065E8" w:rsidRPr="002B450D">
        <w:rPr>
          <w:rFonts w:ascii="Arial" w:hAnsi="Arial" w:cs="Arial"/>
          <w:sz w:val="24"/>
          <w:szCs w:val="24"/>
        </w:rPr>
        <w:t>Learning Matters.</w:t>
      </w:r>
      <w:r w:rsidR="00D452E6" w:rsidRPr="002B450D">
        <w:rPr>
          <w:rFonts w:ascii="Arial" w:hAnsi="Arial" w:cs="Arial"/>
          <w:sz w:val="24"/>
          <w:szCs w:val="24"/>
        </w:rPr>
        <w:t xml:space="preserve"> </w:t>
      </w:r>
    </w:p>
    <w:p w14:paraId="6CCCC179" w14:textId="1B565ECC" w:rsidR="00D715CD" w:rsidRPr="002B450D" w:rsidRDefault="00D715CD" w:rsidP="0032199B">
      <w:pPr>
        <w:spacing w:line="360" w:lineRule="auto"/>
        <w:jc w:val="both"/>
        <w:rPr>
          <w:rFonts w:ascii="Arial" w:hAnsi="Arial" w:cs="Arial"/>
          <w:sz w:val="24"/>
          <w:szCs w:val="24"/>
        </w:rPr>
      </w:pPr>
      <w:r w:rsidRPr="002B450D">
        <w:rPr>
          <w:rFonts w:ascii="Arial" w:hAnsi="Arial" w:cs="Arial"/>
          <w:sz w:val="24"/>
          <w:szCs w:val="24"/>
        </w:rPr>
        <w:t>Play Wales</w:t>
      </w:r>
      <w:r w:rsidR="001B52C9" w:rsidRPr="002B450D">
        <w:rPr>
          <w:rFonts w:ascii="Arial" w:hAnsi="Arial" w:cs="Arial"/>
          <w:sz w:val="24"/>
          <w:szCs w:val="24"/>
        </w:rPr>
        <w:t xml:space="preserve"> (2001)</w:t>
      </w:r>
      <w:r w:rsidR="00925FBA" w:rsidRPr="002B450D">
        <w:rPr>
          <w:rFonts w:ascii="Arial" w:hAnsi="Arial" w:cs="Arial"/>
          <w:sz w:val="24"/>
          <w:szCs w:val="24"/>
        </w:rPr>
        <w:t xml:space="preserve"> </w:t>
      </w:r>
      <w:r w:rsidR="008105F1" w:rsidRPr="002B450D">
        <w:rPr>
          <w:rFonts w:ascii="Arial" w:hAnsi="Arial" w:cs="Arial"/>
          <w:sz w:val="24"/>
          <w:szCs w:val="24"/>
        </w:rPr>
        <w:t>‘</w:t>
      </w:r>
      <w:r w:rsidR="00925FBA" w:rsidRPr="002B450D">
        <w:rPr>
          <w:rFonts w:ascii="Arial" w:hAnsi="Arial" w:cs="Arial"/>
          <w:sz w:val="24"/>
          <w:szCs w:val="24"/>
        </w:rPr>
        <w:t xml:space="preserve">Rational </w:t>
      </w:r>
      <w:r w:rsidR="00C00B76" w:rsidRPr="002B450D">
        <w:rPr>
          <w:rFonts w:ascii="Arial" w:hAnsi="Arial" w:cs="Arial"/>
          <w:sz w:val="24"/>
          <w:szCs w:val="24"/>
        </w:rPr>
        <w:t>for the National Play Policy for Wales</w:t>
      </w:r>
      <w:r w:rsidR="00B24FD2" w:rsidRPr="002B450D">
        <w:rPr>
          <w:rFonts w:ascii="Arial" w:hAnsi="Arial" w:cs="Arial"/>
          <w:sz w:val="24"/>
          <w:szCs w:val="24"/>
        </w:rPr>
        <w:t>’</w:t>
      </w:r>
      <w:r w:rsidR="003C5600" w:rsidRPr="002B450D">
        <w:rPr>
          <w:rFonts w:ascii="Arial" w:hAnsi="Arial" w:cs="Arial"/>
          <w:i/>
          <w:iCs/>
          <w:sz w:val="24"/>
          <w:szCs w:val="24"/>
        </w:rPr>
        <w:t>.</w:t>
      </w:r>
      <w:r w:rsidR="002F3D85" w:rsidRPr="002B450D">
        <w:rPr>
          <w:rFonts w:ascii="Arial" w:hAnsi="Arial" w:cs="Arial"/>
          <w:i/>
          <w:iCs/>
          <w:sz w:val="24"/>
          <w:szCs w:val="24"/>
        </w:rPr>
        <w:t xml:space="preserve"> </w:t>
      </w:r>
      <w:r w:rsidR="00473617" w:rsidRPr="002B450D">
        <w:rPr>
          <w:rFonts w:ascii="Arial" w:hAnsi="Arial" w:cs="Arial"/>
          <w:i/>
          <w:iCs/>
          <w:sz w:val="24"/>
          <w:szCs w:val="24"/>
        </w:rPr>
        <w:t>Wales</w:t>
      </w:r>
      <w:r w:rsidR="001801D6" w:rsidRPr="002B450D">
        <w:rPr>
          <w:rFonts w:ascii="Arial" w:hAnsi="Arial" w:cs="Arial"/>
          <w:i/>
          <w:iCs/>
          <w:sz w:val="24"/>
          <w:szCs w:val="24"/>
        </w:rPr>
        <w:t xml:space="preserve">: The </w:t>
      </w:r>
      <w:r w:rsidR="0023176A" w:rsidRPr="002B450D">
        <w:rPr>
          <w:rFonts w:ascii="Arial" w:hAnsi="Arial" w:cs="Arial"/>
          <w:i/>
          <w:iCs/>
          <w:sz w:val="24"/>
          <w:szCs w:val="24"/>
        </w:rPr>
        <w:t>n</w:t>
      </w:r>
      <w:r w:rsidR="001801D6" w:rsidRPr="002B450D">
        <w:rPr>
          <w:rFonts w:ascii="Arial" w:hAnsi="Arial" w:cs="Arial"/>
          <w:i/>
          <w:iCs/>
          <w:sz w:val="24"/>
          <w:szCs w:val="24"/>
        </w:rPr>
        <w:t xml:space="preserve">ational </w:t>
      </w:r>
      <w:r w:rsidR="0023176A" w:rsidRPr="002B450D">
        <w:rPr>
          <w:rFonts w:ascii="Arial" w:hAnsi="Arial" w:cs="Arial"/>
          <w:i/>
          <w:iCs/>
          <w:sz w:val="24"/>
          <w:szCs w:val="24"/>
        </w:rPr>
        <w:t>organisation for children</w:t>
      </w:r>
      <w:r w:rsidR="0035412A" w:rsidRPr="002B450D">
        <w:rPr>
          <w:rFonts w:ascii="Arial" w:hAnsi="Arial" w:cs="Arial"/>
          <w:i/>
          <w:iCs/>
          <w:sz w:val="24"/>
          <w:szCs w:val="24"/>
        </w:rPr>
        <w:t>’s play</w:t>
      </w:r>
      <w:r w:rsidR="0023176A" w:rsidRPr="002B450D">
        <w:rPr>
          <w:rFonts w:ascii="Arial" w:hAnsi="Arial" w:cs="Arial"/>
          <w:i/>
          <w:iCs/>
          <w:sz w:val="24"/>
          <w:szCs w:val="24"/>
        </w:rPr>
        <w:t xml:space="preserve"> in Wales</w:t>
      </w:r>
      <w:r w:rsidR="00A44E85" w:rsidRPr="002B450D">
        <w:rPr>
          <w:rFonts w:ascii="Arial" w:hAnsi="Arial" w:cs="Arial"/>
          <w:i/>
          <w:iCs/>
          <w:sz w:val="24"/>
          <w:szCs w:val="24"/>
        </w:rPr>
        <w:t>.</w:t>
      </w:r>
      <w:r w:rsidR="0035412A" w:rsidRPr="002B450D">
        <w:rPr>
          <w:rFonts w:ascii="Arial" w:hAnsi="Arial" w:cs="Arial"/>
          <w:i/>
          <w:iCs/>
          <w:sz w:val="24"/>
          <w:szCs w:val="24"/>
        </w:rPr>
        <w:t xml:space="preserve"> </w:t>
      </w:r>
      <w:r w:rsidR="00857F00" w:rsidRPr="002B450D">
        <w:rPr>
          <w:rFonts w:ascii="Arial" w:hAnsi="Arial" w:cs="Arial"/>
          <w:sz w:val="24"/>
          <w:szCs w:val="24"/>
        </w:rPr>
        <w:t>Available at:</w:t>
      </w:r>
      <w:r w:rsidR="00FD1610" w:rsidRPr="002B450D">
        <w:rPr>
          <w:rFonts w:ascii="Arial" w:hAnsi="Arial" w:cs="Arial"/>
          <w:sz w:val="24"/>
          <w:szCs w:val="24"/>
        </w:rPr>
        <w:t xml:space="preserve"> </w:t>
      </w:r>
      <w:hyperlink r:id="rId18" w:history="1">
        <w:r w:rsidR="00FD1610" w:rsidRPr="002B450D">
          <w:rPr>
            <w:rStyle w:val="Hyperlink"/>
            <w:rFonts w:ascii="Arial" w:hAnsi="Arial" w:cs="Arial"/>
            <w:sz w:val="24"/>
            <w:szCs w:val="24"/>
          </w:rPr>
          <w:t>https://www.playwales.org.uk/login/uploaded/documents/Play%20Policy/Play%20Policy%20Rationale.pdf</w:t>
        </w:r>
      </w:hyperlink>
      <w:r w:rsidR="00FD1610" w:rsidRPr="002B450D">
        <w:rPr>
          <w:rFonts w:ascii="Arial" w:hAnsi="Arial" w:cs="Arial"/>
          <w:sz w:val="24"/>
          <w:szCs w:val="24"/>
        </w:rPr>
        <w:t xml:space="preserve">. </w:t>
      </w:r>
      <w:r w:rsidR="00A91ABD" w:rsidRPr="002B450D">
        <w:rPr>
          <w:rFonts w:ascii="Arial" w:hAnsi="Arial" w:cs="Arial"/>
          <w:sz w:val="24"/>
          <w:szCs w:val="24"/>
        </w:rPr>
        <w:t>(Accessed</w:t>
      </w:r>
      <w:r w:rsidR="00B24FD2" w:rsidRPr="002B450D">
        <w:rPr>
          <w:rFonts w:ascii="Arial" w:hAnsi="Arial" w:cs="Arial"/>
          <w:sz w:val="24"/>
          <w:szCs w:val="24"/>
        </w:rPr>
        <w:t>:</w:t>
      </w:r>
      <w:r w:rsidR="00A91ABD" w:rsidRPr="002B450D">
        <w:rPr>
          <w:rFonts w:ascii="Arial" w:hAnsi="Arial" w:cs="Arial"/>
          <w:sz w:val="24"/>
          <w:szCs w:val="24"/>
        </w:rPr>
        <w:t xml:space="preserve"> 9</w:t>
      </w:r>
      <w:r w:rsidR="00A91ABD" w:rsidRPr="002B450D">
        <w:rPr>
          <w:rFonts w:ascii="Arial" w:hAnsi="Arial" w:cs="Arial"/>
          <w:sz w:val="24"/>
          <w:szCs w:val="24"/>
          <w:vertAlign w:val="superscript"/>
        </w:rPr>
        <w:t>th</w:t>
      </w:r>
      <w:r w:rsidR="00A91ABD" w:rsidRPr="002B450D">
        <w:rPr>
          <w:rFonts w:ascii="Arial" w:hAnsi="Arial" w:cs="Arial"/>
          <w:sz w:val="24"/>
          <w:szCs w:val="24"/>
        </w:rPr>
        <w:t xml:space="preserve"> January 2020).</w:t>
      </w:r>
      <w:r w:rsidR="00857F00" w:rsidRPr="002B450D">
        <w:rPr>
          <w:rFonts w:ascii="Arial" w:hAnsi="Arial" w:cs="Arial"/>
          <w:sz w:val="24"/>
          <w:szCs w:val="24"/>
        </w:rPr>
        <w:t xml:space="preserve"> </w:t>
      </w:r>
    </w:p>
    <w:p w14:paraId="5450CAED" w14:textId="6858CE6C" w:rsidR="00611EDD" w:rsidRPr="002B450D" w:rsidRDefault="009868D6" w:rsidP="0032199B">
      <w:pPr>
        <w:spacing w:line="360" w:lineRule="auto"/>
        <w:jc w:val="both"/>
        <w:rPr>
          <w:rFonts w:ascii="Arial" w:hAnsi="Arial" w:cs="Arial"/>
          <w:sz w:val="24"/>
          <w:szCs w:val="24"/>
        </w:rPr>
      </w:pPr>
      <w:r w:rsidRPr="002B450D">
        <w:rPr>
          <w:rFonts w:ascii="Arial" w:hAnsi="Arial" w:cs="Arial"/>
          <w:sz w:val="24"/>
          <w:szCs w:val="24"/>
        </w:rPr>
        <w:t>Ridd</w:t>
      </w:r>
      <w:r w:rsidR="00ED47DB" w:rsidRPr="002B450D">
        <w:rPr>
          <w:rFonts w:ascii="Arial" w:hAnsi="Arial" w:cs="Arial"/>
          <w:sz w:val="24"/>
          <w:szCs w:val="24"/>
        </w:rPr>
        <w:t xml:space="preserve">al-Leech, </w:t>
      </w:r>
      <w:r w:rsidR="00C01E2A" w:rsidRPr="002B450D">
        <w:rPr>
          <w:rFonts w:ascii="Arial" w:hAnsi="Arial" w:cs="Arial"/>
          <w:sz w:val="24"/>
          <w:szCs w:val="24"/>
        </w:rPr>
        <w:t xml:space="preserve">S. (2008) </w:t>
      </w:r>
      <w:r w:rsidR="00C01E2A" w:rsidRPr="002B450D">
        <w:rPr>
          <w:rFonts w:ascii="Arial" w:hAnsi="Arial" w:cs="Arial"/>
          <w:i/>
          <w:iCs/>
          <w:sz w:val="24"/>
          <w:szCs w:val="24"/>
        </w:rPr>
        <w:t>How to observe children</w:t>
      </w:r>
      <w:r w:rsidR="00C01E2A" w:rsidRPr="002B450D">
        <w:rPr>
          <w:rFonts w:ascii="Arial" w:hAnsi="Arial" w:cs="Arial"/>
          <w:sz w:val="24"/>
          <w:szCs w:val="24"/>
        </w:rPr>
        <w:t>. 2nd ed. Harlow: Heinemann.</w:t>
      </w:r>
    </w:p>
    <w:p w14:paraId="35DEE556" w14:textId="3CA31598" w:rsidR="006D747A" w:rsidRPr="002B450D" w:rsidRDefault="006D747A" w:rsidP="0032199B">
      <w:pPr>
        <w:spacing w:line="360" w:lineRule="auto"/>
        <w:jc w:val="both"/>
        <w:rPr>
          <w:rFonts w:ascii="Arial" w:hAnsi="Arial" w:cs="Arial"/>
          <w:sz w:val="24"/>
          <w:szCs w:val="24"/>
        </w:rPr>
      </w:pPr>
      <w:r w:rsidRPr="002B450D">
        <w:rPr>
          <w:rFonts w:ascii="Arial" w:hAnsi="Arial" w:cs="Arial"/>
          <w:sz w:val="24"/>
          <w:szCs w:val="24"/>
        </w:rPr>
        <w:t xml:space="preserve">Ridgers, N.D. (2010) </w:t>
      </w:r>
      <w:r w:rsidR="008819AC" w:rsidRPr="002B450D">
        <w:rPr>
          <w:rFonts w:ascii="Arial" w:hAnsi="Arial" w:cs="Arial"/>
          <w:sz w:val="24"/>
          <w:szCs w:val="24"/>
        </w:rPr>
        <w:t>‘Reliability and Validity of the System for Observing Children's Activity and Relationships During Play (SOCARP)’</w:t>
      </w:r>
      <w:r w:rsidR="001607DD" w:rsidRPr="002B450D">
        <w:rPr>
          <w:rFonts w:ascii="Arial" w:hAnsi="Arial" w:cs="Arial"/>
          <w:sz w:val="24"/>
          <w:szCs w:val="24"/>
        </w:rPr>
        <w:t>,</w:t>
      </w:r>
      <w:r w:rsidR="008819AC" w:rsidRPr="002B450D">
        <w:rPr>
          <w:rFonts w:ascii="Arial" w:hAnsi="Arial" w:cs="Arial"/>
          <w:sz w:val="24"/>
          <w:szCs w:val="24"/>
        </w:rPr>
        <w:t xml:space="preserve"> </w:t>
      </w:r>
      <w:r w:rsidR="008819AC" w:rsidRPr="002B450D">
        <w:rPr>
          <w:rFonts w:ascii="Arial" w:hAnsi="Arial" w:cs="Arial"/>
          <w:i/>
          <w:iCs/>
          <w:sz w:val="24"/>
          <w:szCs w:val="24"/>
        </w:rPr>
        <w:t>Journal of Physical Activity &amp; Health</w:t>
      </w:r>
      <w:r w:rsidR="008819AC" w:rsidRPr="002B450D">
        <w:rPr>
          <w:rFonts w:ascii="Arial" w:hAnsi="Arial" w:cs="Arial"/>
          <w:sz w:val="24"/>
          <w:szCs w:val="24"/>
        </w:rPr>
        <w:t>, 7(1), pp.17–26.</w:t>
      </w:r>
      <w:r w:rsidR="001607DD" w:rsidRPr="002B450D">
        <w:rPr>
          <w:rFonts w:ascii="Arial" w:hAnsi="Arial" w:cs="Arial"/>
          <w:sz w:val="24"/>
          <w:szCs w:val="24"/>
        </w:rPr>
        <w:t xml:space="preserve"> Available at: </w:t>
      </w:r>
      <w:hyperlink r:id="rId19" w:history="1">
        <w:r w:rsidR="00461023" w:rsidRPr="002B450D">
          <w:rPr>
            <w:rStyle w:val="Hyperlink"/>
            <w:rFonts w:ascii="Arial" w:hAnsi="Arial" w:cs="Arial"/>
            <w:sz w:val="24"/>
            <w:szCs w:val="24"/>
          </w:rPr>
          <w:t>https://whel-primo.hosted.exlibrisgroup.com/primo-explore/fulldisplay?docid=TN_s3h_47776393&amp;context=Ebsco&amp;vid=44WHELF_UWTSD_VU1&amp;lang=en_US&amp;search_scope=CSCOP_EVER</w:t>
        </w:r>
      </w:hyperlink>
      <w:r w:rsidR="00461023" w:rsidRPr="002B450D">
        <w:rPr>
          <w:rFonts w:ascii="Arial" w:hAnsi="Arial" w:cs="Arial"/>
          <w:sz w:val="24"/>
          <w:szCs w:val="24"/>
        </w:rPr>
        <w:t>. (A</w:t>
      </w:r>
      <w:r w:rsidR="00E60875" w:rsidRPr="002B450D">
        <w:rPr>
          <w:rFonts w:ascii="Arial" w:hAnsi="Arial" w:cs="Arial"/>
          <w:sz w:val="24"/>
          <w:szCs w:val="24"/>
        </w:rPr>
        <w:t>ccessed: 19</w:t>
      </w:r>
      <w:r w:rsidR="00E60875" w:rsidRPr="002B450D">
        <w:rPr>
          <w:rFonts w:ascii="Arial" w:hAnsi="Arial" w:cs="Arial"/>
          <w:sz w:val="24"/>
          <w:szCs w:val="24"/>
          <w:vertAlign w:val="superscript"/>
        </w:rPr>
        <w:t>th</w:t>
      </w:r>
      <w:r w:rsidR="00E60875" w:rsidRPr="002B450D">
        <w:rPr>
          <w:rFonts w:ascii="Arial" w:hAnsi="Arial" w:cs="Arial"/>
          <w:sz w:val="24"/>
          <w:szCs w:val="24"/>
        </w:rPr>
        <w:t xml:space="preserve"> January 2020).</w:t>
      </w:r>
    </w:p>
    <w:p w14:paraId="7D98E194" w14:textId="4AE7B385" w:rsidR="002C65A7" w:rsidRPr="002B450D" w:rsidRDefault="002C65A7" w:rsidP="0032199B">
      <w:pPr>
        <w:spacing w:line="360" w:lineRule="auto"/>
        <w:jc w:val="both"/>
        <w:rPr>
          <w:rFonts w:ascii="Arial" w:hAnsi="Arial" w:cs="Arial"/>
          <w:sz w:val="24"/>
          <w:szCs w:val="24"/>
        </w:rPr>
      </w:pPr>
      <w:r w:rsidRPr="002B450D">
        <w:rPr>
          <w:rFonts w:ascii="Arial" w:hAnsi="Arial" w:cs="Arial"/>
          <w:sz w:val="24"/>
          <w:szCs w:val="24"/>
        </w:rPr>
        <w:t xml:space="preserve">Rodger, </w:t>
      </w:r>
      <w:r w:rsidR="00596CB3" w:rsidRPr="002B450D">
        <w:rPr>
          <w:rFonts w:ascii="Arial" w:hAnsi="Arial" w:cs="Arial"/>
          <w:sz w:val="24"/>
          <w:szCs w:val="24"/>
        </w:rPr>
        <w:t>R. (20</w:t>
      </w:r>
      <w:r w:rsidR="00335748" w:rsidRPr="002B450D">
        <w:rPr>
          <w:rFonts w:ascii="Arial" w:hAnsi="Arial" w:cs="Arial"/>
          <w:sz w:val="24"/>
          <w:szCs w:val="24"/>
        </w:rPr>
        <w:t xml:space="preserve">16) </w:t>
      </w:r>
      <w:r w:rsidR="00A155CE" w:rsidRPr="002B450D">
        <w:rPr>
          <w:rFonts w:ascii="Arial" w:hAnsi="Arial" w:cs="Arial"/>
          <w:i/>
          <w:iCs/>
          <w:sz w:val="24"/>
          <w:szCs w:val="24"/>
        </w:rPr>
        <w:t>Planning an Appropriate Curriculum in the Early Years.</w:t>
      </w:r>
      <w:r w:rsidR="00A36D1F" w:rsidRPr="002B450D">
        <w:rPr>
          <w:rFonts w:ascii="Arial" w:hAnsi="Arial" w:cs="Arial"/>
          <w:sz w:val="24"/>
          <w:szCs w:val="24"/>
        </w:rPr>
        <w:t xml:space="preserve"> </w:t>
      </w:r>
      <w:r w:rsidR="003B2EE3" w:rsidRPr="002B450D">
        <w:rPr>
          <w:rFonts w:ascii="Arial" w:hAnsi="Arial" w:cs="Arial"/>
          <w:sz w:val="24"/>
          <w:szCs w:val="24"/>
        </w:rPr>
        <w:t>4</w:t>
      </w:r>
      <w:r w:rsidR="003B2EE3" w:rsidRPr="002B450D">
        <w:rPr>
          <w:rFonts w:ascii="Arial" w:hAnsi="Arial" w:cs="Arial"/>
          <w:sz w:val="24"/>
          <w:szCs w:val="24"/>
          <w:vertAlign w:val="superscript"/>
        </w:rPr>
        <w:t>th</w:t>
      </w:r>
      <w:r w:rsidR="003B2EE3" w:rsidRPr="002B450D">
        <w:rPr>
          <w:rFonts w:ascii="Arial" w:hAnsi="Arial" w:cs="Arial"/>
          <w:sz w:val="24"/>
          <w:szCs w:val="24"/>
        </w:rPr>
        <w:t xml:space="preserve"> Ed. </w:t>
      </w:r>
      <w:r w:rsidR="00527E60" w:rsidRPr="002B450D">
        <w:rPr>
          <w:rFonts w:ascii="Arial" w:hAnsi="Arial" w:cs="Arial"/>
          <w:sz w:val="24"/>
          <w:szCs w:val="24"/>
        </w:rPr>
        <w:t xml:space="preserve">London: </w:t>
      </w:r>
      <w:r w:rsidR="00591291" w:rsidRPr="002B450D">
        <w:rPr>
          <w:rFonts w:ascii="Arial" w:hAnsi="Arial" w:cs="Arial"/>
          <w:sz w:val="24"/>
          <w:szCs w:val="24"/>
        </w:rPr>
        <w:t>Rout</w:t>
      </w:r>
      <w:r w:rsidR="00284064" w:rsidRPr="002B450D">
        <w:rPr>
          <w:rFonts w:ascii="Arial" w:hAnsi="Arial" w:cs="Arial"/>
          <w:sz w:val="24"/>
          <w:szCs w:val="24"/>
        </w:rPr>
        <w:t>ledge</w:t>
      </w:r>
      <w:r w:rsidR="00527E60" w:rsidRPr="002B450D">
        <w:rPr>
          <w:rFonts w:ascii="Arial" w:hAnsi="Arial" w:cs="Arial"/>
          <w:sz w:val="24"/>
          <w:szCs w:val="24"/>
        </w:rPr>
        <w:t>.</w:t>
      </w:r>
    </w:p>
    <w:p w14:paraId="46998955" w14:textId="2CC2D01B" w:rsidR="000042FE" w:rsidRPr="002B450D" w:rsidRDefault="00D07DAA" w:rsidP="0032199B">
      <w:pPr>
        <w:spacing w:line="360" w:lineRule="auto"/>
        <w:jc w:val="both"/>
        <w:rPr>
          <w:rFonts w:ascii="Arial" w:hAnsi="Arial" w:cs="Arial"/>
          <w:sz w:val="24"/>
          <w:szCs w:val="24"/>
        </w:rPr>
      </w:pPr>
      <w:r w:rsidRPr="002B450D">
        <w:rPr>
          <w:rFonts w:ascii="Arial" w:hAnsi="Arial" w:cs="Arial"/>
          <w:sz w:val="24"/>
          <w:szCs w:val="24"/>
        </w:rPr>
        <w:t>Sandseter,</w:t>
      </w:r>
      <w:r w:rsidR="00E6100F" w:rsidRPr="002B450D">
        <w:rPr>
          <w:rFonts w:ascii="Arial" w:hAnsi="Arial" w:cs="Arial"/>
          <w:sz w:val="24"/>
          <w:szCs w:val="24"/>
        </w:rPr>
        <w:t xml:space="preserve"> </w:t>
      </w:r>
      <w:r w:rsidR="00A543F0" w:rsidRPr="002B450D">
        <w:rPr>
          <w:rFonts w:ascii="Arial" w:hAnsi="Arial" w:cs="Arial"/>
          <w:sz w:val="24"/>
          <w:szCs w:val="24"/>
        </w:rPr>
        <w:t>E.</w:t>
      </w:r>
      <w:r w:rsidR="00996818" w:rsidRPr="002B450D">
        <w:rPr>
          <w:rFonts w:ascii="Arial" w:hAnsi="Arial" w:cs="Arial"/>
          <w:sz w:val="24"/>
          <w:szCs w:val="24"/>
        </w:rPr>
        <w:t xml:space="preserve"> and </w:t>
      </w:r>
      <w:r w:rsidR="00E6100F" w:rsidRPr="002B450D">
        <w:rPr>
          <w:rFonts w:ascii="Arial" w:hAnsi="Arial" w:cs="Arial"/>
          <w:sz w:val="24"/>
          <w:szCs w:val="24"/>
        </w:rPr>
        <w:t>B</w:t>
      </w:r>
      <w:r w:rsidR="003553FA" w:rsidRPr="002B450D">
        <w:rPr>
          <w:rFonts w:ascii="Arial" w:hAnsi="Arial" w:cs="Arial"/>
          <w:sz w:val="24"/>
          <w:szCs w:val="24"/>
        </w:rPr>
        <w:t>eate</w:t>
      </w:r>
      <w:r w:rsidR="00E6100F" w:rsidRPr="002B450D">
        <w:rPr>
          <w:rFonts w:ascii="Arial" w:hAnsi="Arial" w:cs="Arial"/>
          <w:sz w:val="24"/>
          <w:szCs w:val="24"/>
        </w:rPr>
        <w:t>.</w:t>
      </w:r>
      <w:r w:rsidR="00996818" w:rsidRPr="002B450D">
        <w:rPr>
          <w:rFonts w:ascii="Arial" w:hAnsi="Arial" w:cs="Arial"/>
          <w:sz w:val="24"/>
          <w:szCs w:val="24"/>
        </w:rPr>
        <w:t xml:space="preserve"> </w:t>
      </w:r>
      <w:r w:rsidR="006B5EAD" w:rsidRPr="002B450D">
        <w:rPr>
          <w:rFonts w:ascii="Arial" w:hAnsi="Arial" w:cs="Arial"/>
          <w:sz w:val="24"/>
          <w:szCs w:val="24"/>
        </w:rPr>
        <w:t>H.</w:t>
      </w:r>
      <w:r w:rsidR="00A543F0" w:rsidRPr="002B450D">
        <w:rPr>
          <w:rFonts w:ascii="Arial" w:hAnsi="Arial" w:cs="Arial"/>
          <w:sz w:val="24"/>
          <w:szCs w:val="24"/>
        </w:rPr>
        <w:t xml:space="preserve"> (2007) </w:t>
      </w:r>
      <w:r w:rsidR="00827401" w:rsidRPr="002B450D">
        <w:rPr>
          <w:rFonts w:ascii="Arial" w:hAnsi="Arial" w:cs="Arial"/>
          <w:sz w:val="24"/>
          <w:szCs w:val="24"/>
        </w:rPr>
        <w:t>‘</w:t>
      </w:r>
      <w:r w:rsidR="00430CFA" w:rsidRPr="002B450D">
        <w:rPr>
          <w:rFonts w:ascii="Arial" w:hAnsi="Arial" w:cs="Arial"/>
          <w:sz w:val="24"/>
          <w:szCs w:val="24"/>
        </w:rPr>
        <w:t>Cat</w:t>
      </w:r>
      <w:r w:rsidR="005623F6" w:rsidRPr="002B450D">
        <w:rPr>
          <w:rFonts w:ascii="Arial" w:hAnsi="Arial" w:cs="Arial"/>
          <w:sz w:val="24"/>
          <w:szCs w:val="24"/>
        </w:rPr>
        <w:t>egorising risky play</w:t>
      </w:r>
      <w:r w:rsidR="00827401" w:rsidRPr="002B450D">
        <w:rPr>
          <w:rFonts w:ascii="Arial" w:hAnsi="Arial" w:cs="Arial"/>
          <w:sz w:val="24"/>
          <w:szCs w:val="24"/>
        </w:rPr>
        <w:t>’</w:t>
      </w:r>
      <w:r w:rsidR="006C3B2A" w:rsidRPr="002B450D">
        <w:rPr>
          <w:rFonts w:ascii="Arial" w:hAnsi="Arial" w:cs="Arial"/>
          <w:sz w:val="24"/>
          <w:szCs w:val="24"/>
        </w:rPr>
        <w:t xml:space="preserve"> – </w:t>
      </w:r>
      <w:r w:rsidR="006C3B2A" w:rsidRPr="002B450D">
        <w:rPr>
          <w:rFonts w:ascii="Arial" w:hAnsi="Arial" w:cs="Arial"/>
          <w:i/>
          <w:iCs/>
          <w:sz w:val="24"/>
          <w:szCs w:val="24"/>
        </w:rPr>
        <w:t xml:space="preserve">how can we identify </w:t>
      </w:r>
      <w:r w:rsidR="00152283" w:rsidRPr="002B450D">
        <w:rPr>
          <w:rFonts w:ascii="Arial" w:hAnsi="Arial" w:cs="Arial"/>
          <w:i/>
          <w:iCs/>
          <w:sz w:val="24"/>
          <w:szCs w:val="24"/>
        </w:rPr>
        <w:t xml:space="preserve">risk-taking in </w:t>
      </w:r>
      <w:r w:rsidR="00182B49" w:rsidRPr="002B450D">
        <w:rPr>
          <w:rFonts w:ascii="Arial" w:hAnsi="Arial" w:cs="Arial"/>
          <w:i/>
          <w:iCs/>
          <w:sz w:val="24"/>
          <w:szCs w:val="24"/>
        </w:rPr>
        <w:t>children’s</w:t>
      </w:r>
      <w:r w:rsidR="00152283" w:rsidRPr="002B450D">
        <w:rPr>
          <w:rFonts w:ascii="Arial" w:hAnsi="Arial" w:cs="Arial"/>
          <w:i/>
          <w:iCs/>
          <w:sz w:val="24"/>
          <w:szCs w:val="24"/>
        </w:rPr>
        <w:t xml:space="preserve"> </w:t>
      </w:r>
      <w:r w:rsidR="00182B49" w:rsidRPr="002B450D">
        <w:rPr>
          <w:rFonts w:ascii="Arial" w:hAnsi="Arial" w:cs="Arial"/>
          <w:i/>
          <w:iCs/>
          <w:sz w:val="24"/>
          <w:szCs w:val="24"/>
        </w:rPr>
        <w:t>play</w:t>
      </w:r>
      <w:r w:rsidR="00257D85" w:rsidRPr="002B450D">
        <w:rPr>
          <w:rFonts w:ascii="Arial" w:hAnsi="Arial" w:cs="Arial"/>
          <w:sz w:val="24"/>
          <w:szCs w:val="24"/>
        </w:rPr>
        <w:t>,</w:t>
      </w:r>
      <w:r w:rsidR="006B6A27" w:rsidRPr="002B450D">
        <w:rPr>
          <w:rFonts w:ascii="Arial" w:hAnsi="Arial" w:cs="Arial"/>
          <w:sz w:val="24"/>
          <w:szCs w:val="24"/>
        </w:rPr>
        <w:t xml:space="preserve"> </w:t>
      </w:r>
      <w:r w:rsidR="008B3558" w:rsidRPr="002B450D">
        <w:rPr>
          <w:rFonts w:ascii="Arial" w:hAnsi="Arial" w:cs="Arial"/>
          <w:sz w:val="24"/>
          <w:szCs w:val="24"/>
        </w:rPr>
        <w:t>15(2)</w:t>
      </w:r>
      <w:r w:rsidR="00660C89" w:rsidRPr="002B450D">
        <w:rPr>
          <w:rFonts w:ascii="Arial" w:hAnsi="Arial" w:cs="Arial"/>
          <w:sz w:val="24"/>
          <w:szCs w:val="24"/>
        </w:rPr>
        <w:t>, pp.</w:t>
      </w:r>
      <w:r w:rsidR="009964FD" w:rsidRPr="002B450D">
        <w:rPr>
          <w:rFonts w:ascii="Arial" w:hAnsi="Arial" w:cs="Arial"/>
          <w:sz w:val="24"/>
          <w:szCs w:val="24"/>
        </w:rPr>
        <w:t xml:space="preserve"> </w:t>
      </w:r>
      <w:r w:rsidR="0010289D" w:rsidRPr="002B450D">
        <w:rPr>
          <w:rFonts w:ascii="Arial" w:hAnsi="Arial" w:cs="Arial"/>
          <w:sz w:val="24"/>
          <w:szCs w:val="24"/>
        </w:rPr>
        <w:t>237-</w:t>
      </w:r>
      <w:r w:rsidR="00F9279F" w:rsidRPr="002B450D">
        <w:rPr>
          <w:rFonts w:ascii="Arial" w:hAnsi="Arial" w:cs="Arial"/>
          <w:sz w:val="24"/>
          <w:szCs w:val="24"/>
        </w:rPr>
        <w:t>253.</w:t>
      </w:r>
    </w:p>
    <w:p w14:paraId="6395CE2F" w14:textId="00B80717" w:rsidR="0007191F" w:rsidRPr="002B450D" w:rsidRDefault="0007191F" w:rsidP="0032199B">
      <w:pPr>
        <w:spacing w:line="360" w:lineRule="auto"/>
        <w:jc w:val="both"/>
        <w:rPr>
          <w:rFonts w:ascii="Arial" w:hAnsi="Arial" w:cs="Arial"/>
          <w:sz w:val="24"/>
          <w:szCs w:val="24"/>
        </w:rPr>
      </w:pPr>
      <w:r w:rsidRPr="002B450D">
        <w:rPr>
          <w:rFonts w:ascii="Arial" w:hAnsi="Arial" w:cs="Arial"/>
          <w:sz w:val="24"/>
          <w:szCs w:val="24"/>
        </w:rPr>
        <w:t>Sandseter</w:t>
      </w:r>
      <w:r w:rsidR="002F4106" w:rsidRPr="002B450D">
        <w:rPr>
          <w:rFonts w:ascii="Arial" w:hAnsi="Arial" w:cs="Arial"/>
          <w:sz w:val="24"/>
          <w:szCs w:val="24"/>
        </w:rPr>
        <w:t xml:space="preserve">, </w:t>
      </w:r>
      <w:r w:rsidR="006F11F0" w:rsidRPr="002B450D">
        <w:rPr>
          <w:rFonts w:ascii="Arial" w:hAnsi="Arial" w:cs="Arial"/>
          <w:sz w:val="24"/>
          <w:szCs w:val="24"/>
        </w:rPr>
        <w:t>E</w:t>
      </w:r>
      <w:r w:rsidR="00D95518" w:rsidRPr="002B450D">
        <w:rPr>
          <w:rFonts w:ascii="Arial" w:hAnsi="Arial" w:cs="Arial"/>
          <w:sz w:val="24"/>
          <w:szCs w:val="24"/>
        </w:rPr>
        <w:t>.</w:t>
      </w:r>
      <w:r w:rsidR="006F11F0" w:rsidRPr="002B450D">
        <w:rPr>
          <w:rFonts w:ascii="Arial" w:hAnsi="Arial" w:cs="Arial"/>
          <w:sz w:val="24"/>
          <w:szCs w:val="24"/>
        </w:rPr>
        <w:t xml:space="preserve"> </w:t>
      </w:r>
      <w:r w:rsidR="00D95518" w:rsidRPr="002B450D">
        <w:rPr>
          <w:rFonts w:ascii="Arial" w:hAnsi="Arial" w:cs="Arial"/>
          <w:sz w:val="24"/>
          <w:szCs w:val="24"/>
        </w:rPr>
        <w:t xml:space="preserve">(2009) </w:t>
      </w:r>
      <w:r w:rsidR="000A12B1" w:rsidRPr="002B450D">
        <w:rPr>
          <w:rFonts w:ascii="Arial" w:hAnsi="Arial" w:cs="Arial"/>
          <w:sz w:val="24"/>
          <w:szCs w:val="24"/>
        </w:rPr>
        <w:t>‘</w:t>
      </w:r>
      <w:r w:rsidR="003C6702" w:rsidRPr="002B450D">
        <w:rPr>
          <w:rFonts w:ascii="Arial" w:hAnsi="Arial" w:cs="Arial"/>
          <w:sz w:val="24"/>
          <w:szCs w:val="24"/>
        </w:rPr>
        <w:t>Afford</w:t>
      </w:r>
      <w:r w:rsidR="000B4EAF" w:rsidRPr="002B450D">
        <w:rPr>
          <w:rFonts w:ascii="Arial" w:hAnsi="Arial" w:cs="Arial"/>
          <w:sz w:val="24"/>
          <w:szCs w:val="24"/>
        </w:rPr>
        <w:t>ances for Risky Play</w:t>
      </w:r>
      <w:r w:rsidR="00416FAA" w:rsidRPr="002B450D">
        <w:rPr>
          <w:rFonts w:ascii="Arial" w:hAnsi="Arial" w:cs="Arial"/>
          <w:sz w:val="24"/>
          <w:szCs w:val="24"/>
        </w:rPr>
        <w:t xml:space="preserve"> in Preschool</w:t>
      </w:r>
      <w:r w:rsidR="001A75A5" w:rsidRPr="002B450D">
        <w:rPr>
          <w:rFonts w:ascii="Arial" w:hAnsi="Arial" w:cs="Arial"/>
          <w:sz w:val="24"/>
          <w:szCs w:val="24"/>
        </w:rPr>
        <w:t>: The Importance</w:t>
      </w:r>
      <w:r w:rsidR="00441D0C" w:rsidRPr="002B450D">
        <w:rPr>
          <w:rFonts w:ascii="Arial" w:hAnsi="Arial" w:cs="Arial"/>
          <w:sz w:val="24"/>
          <w:szCs w:val="24"/>
        </w:rPr>
        <w:t xml:space="preserve"> of Features in the Play Environment</w:t>
      </w:r>
      <w:r w:rsidR="00EE752A" w:rsidRPr="002B450D">
        <w:rPr>
          <w:rFonts w:ascii="Arial" w:hAnsi="Arial" w:cs="Arial"/>
          <w:sz w:val="24"/>
          <w:szCs w:val="24"/>
        </w:rPr>
        <w:t>’</w:t>
      </w:r>
      <w:r w:rsidR="00CC05D2" w:rsidRPr="002B450D">
        <w:rPr>
          <w:rFonts w:ascii="Arial" w:hAnsi="Arial" w:cs="Arial"/>
          <w:sz w:val="24"/>
          <w:szCs w:val="24"/>
        </w:rPr>
        <w:t>.</w:t>
      </w:r>
      <w:r w:rsidR="001A75A5" w:rsidRPr="002B450D">
        <w:rPr>
          <w:rFonts w:ascii="Arial" w:hAnsi="Arial" w:cs="Arial"/>
          <w:sz w:val="24"/>
          <w:szCs w:val="24"/>
        </w:rPr>
        <w:t xml:space="preserve"> </w:t>
      </w:r>
      <w:r w:rsidR="002F4106" w:rsidRPr="002B450D">
        <w:rPr>
          <w:rFonts w:ascii="Arial" w:hAnsi="Arial" w:cs="Arial"/>
          <w:sz w:val="24"/>
          <w:szCs w:val="24"/>
        </w:rPr>
        <w:t xml:space="preserve"> </w:t>
      </w:r>
      <w:r w:rsidR="00677135" w:rsidRPr="002B450D">
        <w:rPr>
          <w:rFonts w:ascii="Arial" w:hAnsi="Arial" w:cs="Arial"/>
          <w:i/>
          <w:iCs/>
          <w:sz w:val="24"/>
          <w:szCs w:val="24"/>
        </w:rPr>
        <w:t>Early Childhood Education Journal</w:t>
      </w:r>
      <w:r w:rsidR="00EB53A8" w:rsidRPr="002B450D">
        <w:rPr>
          <w:rFonts w:ascii="Arial" w:hAnsi="Arial" w:cs="Arial"/>
          <w:i/>
          <w:iCs/>
          <w:sz w:val="24"/>
          <w:szCs w:val="24"/>
        </w:rPr>
        <w:t xml:space="preserve">, </w:t>
      </w:r>
      <w:r w:rsidR="00176341" w:rsidRPr="002B450D">
        <w:rPr>
          <w:rFonts w:ascii="Arial" w:hAnsi="Arial" w:cs="Arial"/>
          <w:sz w:val="24"/>
          <w:szCs w:val="24"/>
        </w:rPr>
        <w:t>36(5)</w:t>
      </w:r>
      <w:r w:rsidR="00363140" w:rsidRPr="002B450D">
        <w:rPr>
          <w:rFonts w:ascii="Arial" w:hAnsi="Arial" w:cs="Arial"/>
          <w:sz w:val="24"/>
          <w:szCs w:val="24"/>
        </w:rPr>
        <w:t>, pp. 439-446.</w:t>
      </w:r>
    </w:p>
    <w:p w14:paraId="7E66E688" w14:textId="650A9F80" w:rsidR="00226B1A" w:rsidRPr="002B450D" w:rsidRDefault="00227DEB" w:rsidP="0032199B">
      <w:pPr>
        <w:spacing w:line="360" w:lineRule="auto"/>
        <w:jc w:val="both"/>
        <w:rPr>
          <w:rFonts w:ascii="Arial" w:hAnsi="Arial" w:cs="Arial"/>
          <w:sz w:val="24"/>
          <w:szCs w:val="24"/>
        </w:rPr>
      </w:pPr>
      <w:r w:rsidRPr="002B450D">
        <w:rPr>
          <w:rFonts w:ascii="Arial" w:hAnsi="Arial" w:cs="Arial"/>
          <w:sz w:val="24"/>
          <w:szCs w:val="24"/>
        </w:rPr>
        <w:t xml:space="preserve">Sheridan, et al. </w:t>
      </w:r>
      <w:r w:rsidR="00626494" w:rsidRPr="002B450D">
        <w:rPr>
          <w:rFonts w:ascii="Arial" w:hAnsi="Arial" w:cs="Arial"/>
          <w:sz w:val="24"/>
          <w:szCs w:val="24"/>
        </w:rPr>
        <w:t xml:space="preserve">(1999) </w:t>
      </w:r>
      <w:r w:rsidR="005E4643" w:rsidRPr="002B450D">
        <w:rPr>
          <w:rFonts w:ascii="Arial" w:hAnsi="Arial" w:cs="Arial"/>
          <w:i/>
          <w:iCs/>
          <w:sz w:val="24"/>
          <w:szCs w:val="24"/>
        </w:rPr>
        <w:t>Play in early childhood:</w:t>
      </w:r>
      <w:r w:rsidR="005E4643" w:rsidRPr="002B450D">
        <w:rPr>
          <w:rFonts w:ascii="Arial" w:hAnsi="Arial" w:cs="Arial"/>
          <w:sz w:val="24"/>
          <w:szCs w:val="24"/>
        </w:rPr>
        <w:t xml:space="preserve"> </w:t>
      </w:r>
      <w:r w:rsidR="00185154" w:rsidRPr="002B450D">
        <w:rPr>
          <w:rFonts w:ascii="Arial" w:hAnsi="Arial" w:cs="Arial"/>
          <w:sz w:val="24"/>
          <w:szCs w:val="24"/>
        </w:rPr>
        <w:t>f</w:t>
      </w:r>
      <w:r w:rsidR="00B63E14" w:rsidRPr="002B450D">
        <w:rPr>
          <w:rFonts w:ascii="Arial" w:hAnsi="Arial" w:cs="Arial"/>
          <w:sz w:val="24"/>
          <w:szCs w:val="24"/>
        </w:rPr>
        <w:t xml:space="preserve">rom birth to six years. </w:t>
      </w:r>
      <w:r w:rsidR="00185154" w:rsidRPr="002B450D">
        <w:rPr>
          <w:rFonts w:ascii="Arial" w:hAnsi="Arial" w:cs="Arial"/>
          <w:sz w:val="24"/>
          <w:szCs w:val="24"/>
        </w:rPr>
        <w:t>2</w:t>
      </w:r>
      <w:r w:rsidR="00185154" w:rsidRPr="002B450D">
        <w:rPr>
          <w:rFonts w:ascii="Arial" w:hAnsi="Arial" w:cs="Arial"/>
          <w:sz w:val="24"/>
          <w:szCs w:val="24"/>
          <w:vertAlign w:val="superscript"/>
        </w:rPr>
        <w:t>nd</w:t>
      </w:r>
      <w:r w:rsidR="00185154" w:rsidRPr="002B450D">
        <w:rPr>
          <w:rFonts w:ascii="Arial" w:hAnsi="Arial" w:cs="Arial"/>
          <w:sz w:val="24"/>
          <w:szCs w:val="24"/>
        </w:rPr>
        <w:t xml:space="preserve"> Ed. </w:t>
      </w:r>
      <w:r w:rsidR="006C62D0" w:rsidRPr="002B450D">
        <w:rPr>
          <w:rFonts w:ascii="Arial" w:hAnsi="Arial" w:cs="Arial"/>
          <w:sz w:val="24"/>
          <w:szCs w:val="24"/>
        </w:rPr>
        <w:t>London:</w:t>
      </w:r>
      <w:r w:rsidR="004C5D5F" w:rsidRPr="002B450D">
        <w:rPr>
          <w:rFonts w:ascii="Arial" w:hAnsi="Arial" w:cs="Arial"/>
          <w:sz w:val="24"/>
          <w:szCs w:val="24"/>
        </w:rPr>
        <w:t xml:space="preserve"> Routledge.</w:t>
      </w:r>
    </w:p>
    <w:p w14:paraId="7E61B322" w14:textId="153DA617" w:rsidR="00275F91" w:rsidRPr="002B450D" w:rsidRDefault="00275F91" w:rsidP="0032199B">
      <w:pPr>
        <w:spacing w:line="360" w:lineRule="auto"/>
        <w:jc w:val="both"/>
        <w:rPr>
          <w:rFonts w:ascii="Arial" w:hAnsi="Arial" w:cs="Arial"/>
          <w:sz w:val="24"/>
          <w:szCs w:val="24"/>
        </w:rPr>
      </w:pPr>
      <w:r w:rsidRPr="002B450D">
        <w:rPr>
          <w:rFonts w:ascii="Arial" w:hAnsi="Arial" w:cs="Arial"/>
          <w:sz w:val="24"/>
          <w:szCs w:val="24"/>
        </w:rPr>
        <w:t xml:space="preserve">Smidt, </w:t>
      </w:r>
      <w:r w:rsidR="00066AC0" w:rsidRPr="002B450D">
        <w:rPr>
          <w:rFonts w:ascii="Arial" w:hAnsi="Arial" w:cs="Arial"/>
          <w:sz w:val="24"/>
          <w:szCs w:val="24"/>
        </w:rPr>
        <w:t xml:space="preserve">S. (2005) </w:t>
      </w:r>
      <w:r w:rsidR="00066AC0" w:rsidRPr="002B450D">
        <w:rPr>
          <w:rFonts w:ascii="Arial" w:hAnsi="Arial" w:cs="Arial"/>
          <w:i/>
          <w:iCs/>
          <w:sz w:val="24"/>
          <w:szCs w:val="24"/>
        </w:rPr>
        <w:t xml:space="preserve">Observing, Assessing and Planning for </w:t>
      </w:r>
      <w:r w:rsidR="00492521" w:rsidRPr="002B450D">
        <w:rPr>
          <w:rFonts w:ascii="Arial" w:hAnsi="Arial" w:cs="Arial"/>
          <w:i/>
          <w:iCs/>
          <w:sz w:val="24"/>
          <w:szCs w:val="24"/>
        </w:rPr>
        <w:t>Children in Early Years</w:t>
      </w:r>
      <w:r w:rsidR="00ED2475" w:rsidRPr="002B450D">
        <w:rPr>
          <w:rFonts w:ascii="Arial" w:hAnsi="Arial" w:cs="Arial"/>
          <w:i/>
          <w:iCs/>
          <w:sz w:val="24"/>
          <w:szCs w:val="24"/>
        </w:rPr>
        <w:t xml:space="preserve">. </w:t>
      </w:r>
      <w:r w:rsidR="00345F95" w:rsidRPr="002B450D">
        <w:rPr>
          <w:rFonts w:ascii="Arial" w:hAnsi="Arial" w:cs="Arial"/>
          <w:sz w:val="24"/>
          <w:szCs w:val="24"/>
        </w:rPr>
        <w:t>A</w:t>
      </w:r>
      <w:r w:rsidR="0038092B" w:rsidRPr="002B450D">
        <w:rPr>
          <w:rFonts w:ascii="Arial" w:hAnsi="Arial" w:cs="Arial"/>
          <w:sz w:val="24"/>
          <w:szCs w:val="24"/>
        </w:rPr>
        <w:t>bingdon, Ox</w:t>
      </w:r>
      <w:r w:rsidR="00FF6F14" w:rsidRPr="002B450D">
        <w:rPr>
          <w:rFonts w:ascii="Arial" w:hAnsi="Arial" w:cs="Arial"/>
          <w:sz w:val="24"/>
          <w:szCs w:val="24"/>
        </w:rPr>
        <w:t>on: Rout</w:t>
      </w:r>
      <w:r w:rsidR="00C44BE9" w:rsidRPr="002B450D">
        <w:rPr>
          <w:rFonts w:ascii="Arial" w:hAnsi="Arial" w:cs="Arial"/>
          <w:sz w:val="24"/>
          <w:szCs w:val="24"/>
        </w:rPr>
        <w:t>ledge.</w:t>
      </w:r>
    </w:p>
    <w:p w14:paraId="2CFA87E9" w14:textId="01AA916D" w:rsidR="00DB1E74" w:rsidRPr="002B450D" w:rsidRDefault="00DB1E74" w:rsidP="0032199B">
      <w:pPr>
        <w:spacing w:line="360" w:lineRule="auto"/>
        <w:jc w:val="both"/>
        <w:rPr>
          <w:rFonts w:ascii="Arial" w:hAnsi="Arial" w:cs="Arial"/>
          <w:sz w:val="24"/>
          <w:szCs w:val="24"/>
        </w:rPr>
      </w:pPr>
      <w:r w:rsidRPr="002B450D">
        <w:rPr>
          <w:rFonts w:ascii="Arial" w:hAnsi="Arial" w:cs="Arial"/>
          <w:sz w:val="24"/>
          <w:szCs w:val="24"/>
        </w:rPr>
        <w:t>Spȁth, D. (20</w:t>
      </w:r>
      <w:r w:rsidR="00402CA7" w:rsidRPr="002B450D">
        <w:rPr>
          <w:rFonts w:ascii="Arial" w:hAnsi="Arial" w:cs="Arial"/>
          <w:sz w:val="24"/>
          <w:szCs w:val="24"/>
        </w:rPr>
        <w:t xml:space="preserve">16) </w:t>
      </w:r>
      <w:r w:rsidR="00402CA7" w:rsidRPr="002B450D">
        <w:rPr>
          <w:rFonts w:ascii="Arial" w:hAnsi="Arial" w:cs="Arial"/>
          <w:i/>
          <w:iCs/>
          <w:sz w:val="24"/>
          <w:szCs w:val="24"/>
        </w:rPr>
        <w:t xml:space="preserve">German </w:t>
      </w:r>
      <w:r w:rsidR="0006532F" w:rsidRPr="002B450D">
        <w:rPr>
          <w:rFonts w:ascii="Arial" w:hAnsi="Arial" w:cs="Arial"/>
          <w:i/>
          <w:iCs/>
          <w:sz w:val="24"/>
          <w:szCs w:val="24"/>
        </w:rPr>
        <w:t>Outdoor Preschool among the trees</w:t>
      </w:r>
      <w:r w:rsidR="00F14AC6" w:rsidRPr="002B450D">
        <w:rPr>
          <w:rFonts w:ascii="Arial" w:hAnsi="Arial" w:cs="Arial"/>
          <w:sz w:val="24"/>
          <w:szCs w:val="24"/>
        </w:rPr>
        <w:t xml:space="preserve"> </w:t>
      </w:r>
      <w:r w:rsidR="00370F14" w:rsidRPr="002B450D">
        <w:rPr>
          <w:rFonts w:ascii="Arial" w:hAnsi="Arial" w:cs="Arial"/>
          <w:sz w:val="24"/>
          <w:szCs w:val="24"/>
        </w:rPr>
        <w:t>[video]</w:t>
      </w:r>
      <w:r w:rsidR="000270A5" w:rsidRPr="002B450D">
        <w:rPr>
          <w:rFonts w:ascii="Arial" w:hAnsi="Arial" w:cs="Arial"/>
          <w:sz w:val="24"/>
          <w:szCs w:val="24"/>
        </w:rPr>
        <w:t xml:space="preserve">. Available at: </w:t>
      </w:r>
      <w:hyperlink r:id="rId20" w:history="1">
        <w:r w:rsidR="00661851" w:rsidRPr="002B450D">
          <w:rPr>
            <w:rStyle w:val="Hyperlink"/>
            <w:rFonts w:ascii="Arial" w:hAnsi="Arial" w:cs="Arial"/>
            <w:sz w:val="24"/>
            <w:szCs w:val="24"/>
          </w:rPr>
          <w:t>https://www.youtube.com/watch?v=rS2ytexUU_I</w:t>
        </w:r>
      </w:hyperlink>
      <w:r w:rsidR="00661851" w:rsidRPr="002B450D">
        <w:rPr>
          <w:rFonts w:ascii="Arial" w:hAnsi="Arial" w:cs="Arial"/>
          <w:sz w:val="24"/>
          <w:szCs w:val="24"/>
        </w:rPr>
        <w:t>. (A</w:t>
      </w:r>
      <w:r w:rsidR="00AC055D" w:rsidRPr="002B450D">
        <w:rPr>
          <w:rFonts w:ascii="Arial" w:hAnsi="Arial" w:cs="Arial"/>
          <w:sz w:val="24"/>
          <w:szCs w:val="24"/>
        </w:rPr>
        <w:t>ccessed</w:t>
      </w:r>
      <w:r w:rsidR="003A4CC9" w:rsidRPr="002B450D">
        <w:rPr>
          <w:rFonts w:ascii="Arial" w:hAnsi="Arial" w:cs="Arial"/>
          <w:sz w:val="24"/>
          <w:szCs w:val="24"/>
        </w:rPr>
        <w:t>:</w:t>
      </w:r>
      <w:r w:rsidR="00AC055D" w:rsidRPr="002B450D">
        <w:rPr>
          <w:rFonts w:ascii="Arial" w:hAnsi="Arial" w:cs="Arial"/>
          <w:sz w:val="24"/>
          <w:szCs w:val="24"/>
        </w:rPr>
        <w:t xml:space="preserve"> 12</w:t>
      </w:r>
      <w:r w:rsidR="00AC055D" w:rsidRPr="002B450D">
        <w:rPr>
          <w:rFonts w:ascii="Arial" w:hAnsi="Arial" w:cs="Arial"/>
          <w:sz w:val="24"/>
          <w:szCs w:val="24"/>
          <w:vertAlign w:val="superscript"/>
        </w:rPr>
        <w:t>th</w:t>
      </w:r>
      <w:r w:rsidR="00AC055D" w:rsidRPr="002B450D">
        <w:rPr>
          <w:rFonts w:ascii="Arial" w:hAnsi="Arial" w:cs="Arial"/>
          <w:sz w:val="24"/>
          <w:szCs w:val="24"/>
        </w:rPr>
        <w:t xml:space="preserve"> January 2020).</w:t>
      </w:r>
    </w:p>
    <w:p w14:paraId="70965FB0" w14:textId="0FF2B394" w:rsidR="00425D24" w:rsidRPr="002B450D" w:rsidRDefault="00425D24" w:rsidP="0032199B">
      <w:pPr>
        <w:spacing w:line="360" w:lineRule="auto"/>
        <w:jc w:val="both"/>
        <w:rPr>
          <w:rFonts w:ascii="Arial" w:hAnsi="Arial" w:cs="Arial"/>
          <w:sz w:val="24"/>
          <w:szCs w:val="24"/>
        </w:rPr>
      </w:pPr>
      <w:r w:rsidRPr="002B450D">
        <w:rPr>
          <w:rFonts w:ascii="Arial" w:hAnsi="Arial" w:cs="Arial"/>
          <w:sz w:val="24"/>
          <w:szCs w:val="24"/>
        </w:rPr>
        <w:t xml:space="preserve">UNICEF, (1989) </w:t>
      </w:r>
      <w:r w:rsidRPr="002B450D">
        <w:rPr>
          <w:rFonts w:ascii="Arial" w:hAnsi="Arial" w:cs="Arial"/>
          <w:i/>
          <w:iCs/>
          <w:sz w:val="24"/>
          <w:szCs w:val="24"/>
        </w:rPr>
        <w:t xml:space="preserve">United Nations on the Rights of the Child. </w:t>
      </w:r>
      <w:r w:rsidRPr="002B450D">
        <w:rPr>
          <w:rFonts w:ascii="Arial" w:hAnsi="Arial" w:cs="Arial"/>
          <w:sz w:val="24"/>
          <w:szCs w:val="24"/>
        </w:rPr>
        <w:t xml:space="preserve">Available at: </w:t>
      </w:r>
      <w:hyperlink r:id="rId21" w:history="1">
        <w:r w:rsidRPr="002B450D">
          <w:rPr>
            <w:rStyle w:val="Hyperlink"/>
            <w:rFonts w:ascii="Arial" w:hAnsi="Arial" w:cs="Arial"/>
            <w:sz w:val="24"/>
            <w:szCs w:val="24"/>
          </w:rPr>
          <w:t>https://downloads.unicef.org.uk/wp-content/uploads/2019/10/UNCRC_summary-1_1.pdf?_ga=2.177551968.419679550.1576433730-557813751.1570046993</w:t>
        </w:r>
      </w:hyperlink>
      <w:r w:rsidRPr="002B450D">
        <w:rPr>
          <w:rFonts w:ascii="Arial" w:hAnsi="Arial" w:cs="Arial"/>
          <w:sz w:val="24"/>
          <w:szCs w:val="24"/>
        </w:rPr>
        <w:t xml:space="preserve">. </w:t>
      </w:r>
      <w:r w:rsidR="00A00C0D" w:rsidRPr="002B450D">
        <w:rPr>
          <w:rFonts w:ascii="Arial" w:hAnsi="Arial" w:cs="Arial"/>
          <w:sz w:val="24"/>
          <w:szCs w:val="24"/>
        </w:rPr>
        <w:t>(</w:t>
      </w:r>
      <w:r w:rsidRPr="002B450D">
        <w:rPr>
          <w:rFonts w:ascii="Arial" w:hAnsi="Arial" w:cs="Arial"/>
          <w:sz w:val="24"/>
          <w:szCs w:val="24"/>
        </w:rPr>
        <w:t>Accessed</w:t>
      </w:r>
      <w:r w:rsidR="00CC5737" w:rsidRPr="002B450D">
        <w:rPr>
          <w:rFonts w:ascii="Arial" w:hAnsi="Arial" w:cs="Arial"/>
          <w:sz w:val="24"/>
          <w:szCs w:val="24"/>
        </w:rPr>
        <w:t>:</w:t>
      </w:r>
      <w:r w:rsidRPr="002B450D">
        <w:rPr>
          <w:rFonts w:ascii="Arial" w:hAnsi="Arial" w:cs="Arial"/>
          <w:sz w:val="24"/>
          <w:szCs w:val="24"/>
        </w:rPr>
        <w:t xml:space="preserve"> </w:t>
      </w:r>
      <w:r w:rsidR="00FC65FF" w:rsidRPr="002B450D">
        <w:rPr>
          <w:rFonts w:ascii="Arial" w:hAnsi="Arial" w:cs="Arial"/>
          <w:sz w:val="24"/>
          <w:szCs w:val="24"/>
        </w:rPr>
        <w:t>15</w:t>
      </w:r>
      <w:r w:rsidR="00FC65FF" w:rsidRPr="002B450D">
        <w:rPr>
          <w:rFonts w:ascii="Arial" w:hAnsi="Arial" w:cs="Arial"/>
          <w:sz w:val="24"/>
          <w:szCs w:val="24"/>
          <w:vertAlign w:val="superscript"/>
        </w:rPr>
        <w:t>th</w:t>
      </w:r>
      <w:r w:rsidR="00FC65FF" w:rsidRPr="002B450D">
        <w:rPr>
          <w:rFonts w:ascii="Arial" w:hAnsi="Arial" w:cs="Arial"/>
          <w:sz w:val="24"/>
          <w:szCs w:val="24"/>
        </w:rPr>
        <w:t xml:space="preserve"> December 2019</w:t>
      </w:r>
      <w:r w:rsidR="00A00C0D" w:rsidRPr="002B450D">
        <w:rPr>
          <w:rFonts w:ascii="Arial" w:hAnsi="Arial" w:cs="Arial"/>
          <w:sz w:val="24"/>
          <w:szCs w:val="24"/>
        </w:rPr>
        <w:t>)</w:t>
      </w:r>
      <w:r w:rsidRPr="002B450D">
        <w:rPr>
          <w:rFonts w:ascii="Arial" w:hAnsi="Arial" w:cs="Arial"/>
          <w:sz w:val="24"/>
          <w:szCs w:val="24"/>
        </w:rPr>
        <w:t>.</w:t>
      </w:r>
    </w:p>
    <w:p w14:paraId="3331E9C4" w14:textId="5E55A72A" w:rsidR="00AB7115" w:rsidRPr="002B450D" w:rsidRDefault="00AB7115" w:rsidP="0032199B">
      <w:pPr>
        <w:spacing w:line="360" w:lineRule="auto"/>
        <w:jc w:val="both"/>
        <w:rPr>
          <w:rFonts w:ascii="Arial" w:hAnsi="Arial" w:cs="Arial"/>
          <w:sz w:val="24"/>
          <w:szCs w:val="24"/>
        </w:rPr>
      </w:pPr>
      <w:r w:rsidRPr="002B450D">
        <w:rPr>
          <w:rFonts w:ascii="Arial" w:hAnsi="Arial" w:cs="Arial"/>
          <w:sz w:val="24"/>
          <w:szCs w:val="24"/>
          <w:shd w:val="clear" w:color="auto" w:fill="FFFFFF"/>
        </w:rPr>
        <w:t>W</w:t>
      </w:r>
      <w:r w:rsidR="00A748EB" w:rsidRPr="002B450D">
        <w:rPr>
          <w:rFonts w:ascii="Arial" w:hAnsi="Arial" w:cs="Arial"/>
          <w:sz w:val="24"/>
          <w:szCs w:val="24"/>
          <w:shd w:val="clear" w:color="auto" w:fill="FFFFFF"/>
        </w:rPr>
        <w:t>as</w:t>
      </w:r>
      <w:r w:rsidR="000E6174" w:rsidRPr="002B450D">
        <w:rPr>
          <w:rFonts w:ascii="Arial" w:hAnsi="Arial" w:cs="Arial"/>
          <w:sz w:val="24"/>
          <w:szCs w:val="24"/>
          <w:shd w:val="clear" w:color="auto" w:fill="FFFFFF"/>
        </w:rPr>
        <w:t>ik</w:t>
      </w:r>
      <w:r w:rsidRPr="002B450D">
        <w:rPr>
          <w:rFonts w:ascii="Arial" w:hAnsi="Arial" w:cs="Arial"/>
          <w:sz w:val="24"/>
          <w:szCs w:val="24"/>
          <w:shd w:val="clear" w:color="auto" w:fill="FFFFFF"/>
        </w:rPr>
        <w:t>, B.A. and J</w:t>
      </w:r>
      <w:r w:rsidR="000E6174" w:rsidRPr="002B450D">
        <w:rPr>
          <w:rFonts w:ascii="Arial" w:hAnsi="Arial" w:cs="Arial"/>
          <w:sz w:val="24"/>
          <w:szCs w:val="24"/>
          <w:shd w:val="clear" w:color="auto" w:fill="FFFFFF"/>
        </w:rPr>
        <w:t>aco</w:t>
      </w:r>
      <w:r w:rsidR="00696149" w:rsidRPr="002B450D">
        <w:rPr>
          <w:rFonts w:ascii="Arial" w:hAnsi="Arial" w:cs="Arial"/>
          <w:sz w:val="24"/>
          <w:szCs w:val="24"/>
          <w:shd w:val="clear" w:color="auto" w:fill="FFFFFF"/>
        </w:rPr>
        <w:t>bi-Vessels</w:t>
      </w:r>
      <w:r w:rsidRPr="002B450D">
        <w:rPr>
          <w:rFonts w:ascii="Arial" w:hAnsi="Arial" w:cs="Arial"/>
          <w:sz w:val="24"/>
          <w:szCs w:val="24"/>
          <w:shd w:val="clear" w:color="auto" w:fill="FFFFFF"/>
        </w:rPr>
        <w:t xml:space="preserve">, J. </w:t>
      </w:r>
      <w:r w:rsidR="00D33FD9" w:rsidRPr="002B450D">
        <w:rPr>
          <w:rFonts w:ascii="Arial" w:hAnsi="Arial" w:cs="Arial"/>
          <w:sz w:val="24"/>
          <w:szCs w:val="24"/>
          <w:shd w:val="clear" w:color="auto" w:fill="FFFFFF"/>
        </w:rPr>
        <w:t>(</w:t>
      </w:r>
      <w:r w:rsidRPr="002B450D">
        <w:rPr>
          <w:rFonts w:ascii="Arial" w:hAnsi="Arial" w:cs="Arial"/>
          <w:sz w:val="24"/>
          <w:szCs w:val="24"/>
          <w:shd w:val="clear" w:color="auto" w:fill="FFFFFF"/>
        </w:rPr>
        <w:t>2017</w:t>
      </w:r>
      <w:r w:rsidR="00D33FD9" w:rsidRPr="002B450D">
        <w:rPr>
          <w:rFonts w:ascii="Arial" w:hAnsi="Arial" w:cs="Arial"/>
          <w:sz w:val="24"/>
          <w:szCs w:val="24"/>
          <w:shd w:val="clear" w:color="auto" w:fill="FFFFFF"/>
        </w:rPr>
        <w:t>)</w:t>
      </w:r>
      <w:r w:rsidRPr="002B450D">
        <w:rPr>
          <w:rFonts w:ascii="Arial" w:hAnsi="Arial" w:cs="Arial"/>
          <w:sz w:val="24"/>
          <w:szCs w:val="24"/>
          <w:shd w:val="clear" w:color="auto" w:fill="FFFFFF"/>
        </w:rPr>
        <w:t xml:space="preserve"> </w:t>
      </w:r>
      <w:r w:rsidR="00BE569D" w:rsidRPr="002B450D">
        <w:rPr>
          <w:rFonts w:ascii="Arial" w:hAnsi="Arial" w:cs="Arial"/>
          <w:sz w:val="24"/>
          <w:szCs w:val="24"/>
          <w:shd w:val="clear" w:color="auto" w:fill="FFFFFF"/>
        </w:rPr>
        <w:t>‘</w:t>
      </w:r>
      <w:r w:rsidRPr="002B450D">
        <w:rPr>
          <w:rFonts w:ascii="Arial" w:hAnsi="Arial" w:cs="Arial"/>
          <w:sz w:val="24"/>
          <w:szCs w:val="24"/>
          <w:shd w:val="clear" w:color="auto" w:fill="FFFFFF"/>
        </w:rPr>
        <w:t>Word Play: Scaffolding Language Development Through Child-Directed Play</w:t>
      </w:r>
      <w:r w:rsidR="00DD114F" w:rsidRPr="002B450D">
        <w:rPr>
          <w:rFonts w:ascii="Arial" w:hAnsi="Arial" w:cs="Arial"/>
          <w:sz w:val="24"/>
          <w:szCs w:val="24"/>
          <w:shd w:val="clear" w:color="auto" w:fill="FFFFFF"/>
        </w:rPr>
        <w:t>’</w:t>
      </w:r>
      <w:r w:rsidRPr="002B450D">
        <w:rPr>
          <w:rFonts w:ascii="Arial" w:hAnsi="Arial" w:cs="Arial"/>
          <w:sz w:val="24"/>
          <w:szCs w:val="24"/>
          <w:shd w:val="clear" w:color="auto" w:fill="FFFFFF"/>
        </w:rPr>
        <w:t xml:space="preserve">. </w:t>
      </w:r>
      <w:r w:rsidRPr="002B450D">
        <w:rPr>
          <w:rFonts w:ascii="Arial" w:hAnsi="Arial" w:cs="Arial"/>
          <w:i/>
          <w:iCs/>
          <w:sz w:val="24"/>
          <w:szCs w:val="24"/>
        </w:rPr>
        <w:t xml:space="preserve">Early Childhood Education Journal, </w:t>
      </w:r>
      <w:r w:rsidRPr="002B450D">
        <w:rPr>
          <w:rFonts w:ascii="Arial" w:hAnsi="Arial" w:cs="Arial"/>
          <w:b/>
          <w:bCs/>
          <w:sz w:val="24"/>
          <w:szCs w:val="24"/>
        </w:rPr>
        <w:t>45</w:t>
      </w:r>
      <w:r w:rsidRPr="002B450D">
        <w:rPr>
          <w:rFonts w:ascii="Arial" w:hAnsi="Arial" w:cs="Arial"/>
          <w:sz w:val="24"/>
          <w:szCs w:val="24"/>
          <w:shd w:val="clear" w:color="auto" w:fill="FFFFFF"/>
        </w:rPr>
        <w:t>(6), pp. 769-776.</w:t>
      </w:r>
      <w:r w:rsidR="00013EB2" w:rsidRPr="002B450D">
        <w:rPr>
          <w:rFonts w:ascii="Arial" w:hAnsi="Arial" w:cs="Arial"/>
          <w:sz w:val="24"/>
          <w:szCs w:val="24"/>
          <w:shd w:val="clear" w:color="auto" w:fill="FFFFFF"/>
        </w:rPr>
        <w:t xml:space="preserve"> </w:t>
      </w:r>
      <w:r w:rsidR="007E1FAC" w:rsidRPr="002B450D">
        <w:rPr>
          <w:rFonts w:ascii="Arial" w:hAnsi="Arial" w:cs="Arial"/>
          <w:sz w:val="24"/>
          <w:szCs w:val="24"/>
          <w:shd w:val="clear" w:color="auto" w:fill="FFFFFF"/>
        </w:rPr>
        <w:t>Available at:</w:t>
      </w:r>
      <w:r w:rsidR="007E695D" w:rsidRPr="002B450D">
        <w:rPr>
          <w:rFonts w:ascii="Arial" w:hAnsi="Arial" w:cs="Arial"/>
          <w:sz w:val="24"/>
          <w:szCs w:val="24"/>
        </w:rPr>
        <w:t xml:space="preserve"> </w:t>
      </w:r>
      <w:hyperlink r:id="rId22" w:history="1">
        <w:r w:rsidR="001A372F" w:rsidRPr="002B450D">
          <w:rPr>
            <w:rStyle w:val="Hyperlink"/>
            <w:rFonts w:ascii="Arial" w:hAnsi="Arial" w:cs="Arial"/>
            <w:sz w:val="24"/>
            <w:szCs w:val="24"/>
            <w:shd w:val="clear" w:color="auto" w:fill="FFFFFF"/>
          </w:rPr>
          <w:t>https://search-proquest-</w:t>
        </w:r>
        <w:r w:rsidR="001A372F" w:rsidRPr="002B450D">
          <w:rPr>
            <w:rStyle w:val="Hyperlink"/>
            <w:rFonts w:ascii="Arial" w:hAnsi="Arial" w:cs="Arial"/>
            <w:sz w:val="24"/>
            <w:szCs w:val="24"/>
            <w:shd w:val="clear" w:color="auto" w:fill="FFFFFF"/>
          </w:rPr>
          <w:lastRenderedPageBreak/>
          <w:t>com.ezproxy.uwtsd.ac.uk/docview/1948057258/fulltextPDF/4007CF0166124FCEPQ/1?accountid=130472</w:t>
        </w:r>
      </w:hyperlink>
      <w:r w:rsidR="001A372F" w:rsidRPr="002B450D">
        <w:rPr>
          <w:rFonts w:ascii="Arial" w:hAnsi="Arial" w:cs="Arial"/>
          <w:color w:val="555555"/>
          <w:sz w:val="24"/>
          <w:szCs w:val="24"/>
          <w:shd w:val="clear" w:color="auto" w:fill="FFFFFF"/>
        </w:rPr>
        <w:t xml:space="preserve">. </w:t>
      </w:r>
      <w:r w:rsidR="001A372F" w:rsidRPr="002B450D">
        <w:rPr>
          <w:rFonts w:ascii="Arial" w:hAnsi="Arial" w:cs="Arial"/>
          <w:sz w:val="24"/>
          <w:szCs w:val="24"/>
          <w:shd w:val="clear" w:color="auto" w:fill="FFFFFF"/>
        </w:rPr>
        <w:t>(Accessed</w:t>
      </w:r>
      <w:r w:rsidR="00E02530" w:rsidRPr="002B450D">
        <w:rPr>
          <w:rFonts w:ascii="Arial" w:hAnsi="Arial" w:cs="Arial"/>
          <w:sz w:val="24"/>
          <w:szCs w:val="24"/>
          <w:shd w:val="clear" w:color="auto" w:fill="FFFFFF"/>
        </w:rPr>
        <w:t>:</w:t>
      </w:r>
      <w:r w:rsidR="001A372F" w:rsidRPr="002B450D">
        <w:rPr>
          <w:rFonts w:ascii="Arial" w:hAnsi="Arial" w:cs="Arial"/>
          <w:sz w:val="24"/>
          <w:szCs w:val="24"/>
          <w:shd w:val="clear" w:color="auto" w:fill="FFFFFF"/>
        </w:rPr>
        <w:t xml:space="preserve"> </w:t>
      </w:r>
      <w:r w:rsidR="00D94F8D" w:rsidRPr="002B450D">
        <w:rPr>
          <w:rFonts w:ascii="Arial" w:hAnsi="Arial" w:cs="Arial"/>
          <w:sz w:val="24"/>
          <w:szCs w:val="24"/>
          <w:shd w:val="clear" w:color="auto" w:fill="FFFFFF"/>
        </w:rPr>
        <w:t>30</w:t>
      </w:r>
      <w:r w:rsidR="00D94F8D" w:rsidRPr="002B450D">
        <w:rPr>
          <w:rFonts w:ascii="Arial" w:hAnsi="Arial" w:cs="Arial"/>
          <w:sz w:val="24"/>
          <w:szCs w:val="24"/>
          <w:shd w:val="clear" w:color="auto" w:fill="FFFFFF"/>
          <w:vertAlign w:val="superscript"/>
        </w:rPr>
        <w:t>th</w:t>
      </w:r>
      <w:r w:rsidR="00D94F8D" w:rsidRPr="002B450D">
        <w:rPr>
          <w:rFonts w:ascii="Arial" w:hAnsi="Arial" w:cs="Arial"/>
          <w:sz w:val="24"/>
          <w:szCs w:val="24"/>
          <w:shd w:val="clear" w:color="auto" w:fill="FFFFFF"/>
        </w:rPr>
        <w:t xml:space="preserve"> December 2019).</w:t>
      </w:r>
    </w:p>
    <w:p w14:paraId="2AE6509A" w14:textId="70471D80" w:rsidR="00F75463" w:rsidRPr="002B450D" w:rsidRDefault="00F75463" w:rsidP="0032199B">
      <w:pPr>
        <w:spacing w:line="360" w:lineRule="auto"/>
        <w:jc w:val="both"/>
        <w:rPr>
          <w:rFonts w:ascii="Arial" w:hAnsi="Arial" w:cs="Arial"/>
          <w:sz w:val="24"/>
          <w:szCs w:val="24"/>
        </w:rPr>
      </w:pPr>
      <w:r w:rsidRPr="002B450D">
        <w:rPr>
          <w:rFonts w:ascii="Arial" w:hAnsi="Arial" w:cs="Arial"/>
          <w:sz w:val="24"/>
          <w:szCs w:val="24"/>
        </w:rPr>
        <w:t xml:space="preserve">Welsh Government (2015) Foundation Phase Framework. </w:t>
      </w:r>
      <w:r w:rsidR="00636207" w:rsidRPr="002B450D">
        <w:rPr>
          <w:rFonts w:ascii="Arial" w:hAnsi="Arial" w:cs="Arial"/>
          <w:sz w:val="24"/>
          <w:szCs w:val="24"/>
        </w:rPr>
        <w:t xml:space="preserve">Available at: </w:t>
      </w:r>
      <w:hyperlink r:id="rId23" w:history="1">
        <w:r w:rsidR="003B04EF" w:rsidRPr="002B450D">
          <w:rPr>
            <w:rStyle w:val="Hyperlink"/>
            <w:rFonts w:ascii="Arial" w:hAnsi="Arial" w:cs="Arial"/>
            <w:sz w:val="24"/>
            <w:szCs w:val="24"/>
          </w:rPr>
          <w:t>https://hwb.gov.wales/storage/d5d8e39c-b534-40cb-a3f5-7e2e126d8077/foundation-phase-framework.pdf</w:t>
        </w:r>
      </w:hyperlink>
      <w:r w:rsidR="003B04EF" w:rsidRPr="002B450D">
        <w:rPr>
          <w:rFonts w:ascii="Arial" w:hAnsi="Arial" w:cs="Arial"/>
          <w:sz w:val="24"/>
          <w:szCs w:val="24"/>
        </w:rPr>
        <w:t>. (Accessed: 19</w:t>
      </w:r>
      <w:r w:rsidR="003B04EF" w:rsidRPr="002B450D">
        <w:rPr>
          <w:rFonts w:ascii="Arial" w:hAnsi="Arial" w:cs="Arial"/>
          <w:sz w:val="24"/>
          <w:szCs w:val="24"/>
          <w:vertAlign w:val="superscript"/>
        </w:rPr>
        <w:t>th</w:t>
      </w:r>
      <w:r w:rsidR="003B04EF" w:rsidRPr="002B450D">
        <w:rPr>
          <w:rFonts w:ascii="Arial" w:hAnsi="Arial" w:cs="Arial"/>
          <w:sz w:val="24"/>
          <w:szCs w:val="24"/>
        </w:rPr>
        <w:t xml:space="preserve"> January 2020).</w:t>
      </w:r>
    </w:p>
    <w:p w14:paraId="19702045" w14:textId="2305A70D" w:rsidR="001F372B" w:rsidRPr="002B450D" w:rsidRDefault="001F372B" w:rsidP="0032199B">
      <w:pPr>
        <w:spacing w:line="360" w:lineRule="auto"/>
        <w:jc w:val="both"/>
        <w:rPr>
          <w:rFonts w:ascii="Arial" w:hAnsi="Arial" w:cs="Arial"/>
          <w:sz w:val="24"/>
          <w:szCs w:val="24"/>
        </w:rPr>
      </w:pPr>
      <w:r w:rsidRPr="002B450D">
        <w:rPr>
          <w:rFonts w:ascii="Arial" w:hAnsi="Arial" w:cs="Arial"/>
          <w:sz w:val="24"/>
          <w:szCs w:val="24"/>
        </w:rPr>
        <w:t>Welsh Government (20</w:t>
      </w:r>
      <w:r w:rsidR="00DF3898" w:rsidRPr="002B450D">
        <w:rPr>
          <w:rFonts w:ascii="Arial" w:hAnsi="Arial" w:cs="Arial"/>
          <w:sz w:val="24"/>
          <w:szCs w:val="24"/>
        </w:rPr>
        <w:t xml:space="preserve">11) </w:t>
      </w:r>
      <w:r w:rsidR="00DF3898" w:rsidRPr="002B450D">
        <w:rPr>
          <w:rFonts w:ascii="Arial" w:hAnsi="Arial" w:cs="Arial"/>
          <w:i/>
          <w:iCs/>
          <w:sz w:val="24"/>
          <w:szCs w:val="24"/>
        </w:rPr>
        <w:t xml:space="preserve">End of Foundation </w:t>
      </w:r>
      <w:r w:rsidR="004D64F2" w:rsidRPr="002B450D">
        <w:rPr>
          <w:rFonts w:ascii="Arial" w:hAnsi="Arial" w:cs="Arial"/>
          <w:i/>
          <w:iCs/>
          <w:sz w:val="24"/>
          <w:szCs w:val="24"/>
        </w:rPr>
        <w:t xml:space="preserve">Phase </w:t>
      </w:r>
      <w:r w:rsidR="006F73FC" w:rsidRPr="002B450D">
        <w:rPr>
          <w:rFonts w:ascii="Arial" w:hAnsi="Arial" w:cs="Arial"/>
          <w:i/>
          <w:iCs/>
          <w:sz w:val="24"/>
          <w:szCs w:val="24"/>
        </w:rPr>
        <w:t>assessment</w:t>
      </w:r>
      <w:r w:rsidR="0068295D" w:rsidRPr="002B450D">
        <w:rPr>
          <w:rFonts w:ascii="Arial" w:hAnsi="Arial" w:cs="Arial"/>
          <w:sz w:val="24"/>
          <w:szCs w:val="24"/>
        </w:rPr>
        <w:t xml:space="preserve">: </w:t>
      </w:r>
      <w:r w:rsidR="0051196C" w:rsidRPr="002B450D">
        <w:rPr>
          <w:rFonts w:ascii="Arial" w:hAnsi="Arial" w:cs="Arial"/>
          <w:sz w:val="24"/>
          <w:szCs w:val="24"/>
        </w:rPr>
        <w:t xml:space="preserve">Exemplification </w:t>
      </w:r>
      <w:r w:rsidR="00AD2164" w:rsidRPr="002B450D">
        <w:rPr>
          <w:rFonts w:ascii="Arial" w:hAnsi="Arial" w:cs="Arial"/>
          <w:sz w:val="24"/>
          <w:szCs w:val="24"/>
        </w:rPr>
        <w:t xml:space="preserve">of outcomes. </w:t>
      </w:r>
      <w:r w:rsidR="00DA4968" w:rsidRPr="002B450D">
        <w:rPr>
          <w:rFonts w:ascii="Arial" w:hAnsi="Arial" w:cs="Arial"/>
          <w:sz w:val="24"/>
          <w:szCs w:val="24"/>
        </w:rPr>
        <w:t xml:space="preserve">Available at: </w:t>
      </w:r>
      <w:hyperlink r:id="rId24" w:history="1">
        <w:r w:rsidR="00D07FB7" w:rsidRPr="002B450D">
          <w:rPr>
            <w:rStyle w:val="Hyperlink"/>
            <w:rFonts w:ascii="Arial" w:hAnsi="Arial" w:cs="Arial"/>
            <w:sz w:val="24"/>
            <w:szCs w:val="24"/>
          </w:rPr>
          <w:t>https://hwb.gov.wales/storage/cf8c79db-6ae7-417f-92e1-b0da271fc812/end-of-foundation-phase-assessment-exemplifications-of-outcomes.pdf</w:t>
        </w:r>
      </w:hyperlink>
      <w:r w:rsidR="00D07FB7" w:rsidRPr="002B450D">
        <w:rPr>
          <w:rFonts w:ascii="Arial" w:hAnsi="Arial" w:cs="Arial"/>
          <w:sz w:val="24"/>
          <w:szCs w:val="24"/>
        </w:rPr>
        <w:t xml:space="preserve">. </w:t>
      </w:r>
      <w:r w:rsidR="008F0835" w:rsidRPr="002B450D">
        <w:rPr>
          <w:rFonts w:ascii="Arial" w:hAnsi="Arial" w:cs="Arial"/>
          <w:sz w:val="24"/>
          <w:szCs w:val="24"/>
        </w:rPr>
        <w:t>(Accessed</w:t>
      </w:r>
      <w:r w:rsidR="00607C1F" w:rsidRPr="002B450D">
        <w:rPr>
          <w:rFonts w:ascii="Arial" w:hAnsi="Arial" w:cs="Arial"/>
          <w:sz w:val="24"/>
          <w:szCs w:val="24"/>
        </w:rPr>
        <w:t>:</w:t>
      </w:r>
      <w:r w:rsidR="008F0835" w:rsidRPr="002B450D">
        <w:rPr>
          <w:rFonts w:ascii="Arial" w:hAnsi="Arial" w:cs="Arial"/>
          <w:sz w:val="24"/>
          <w:szCs w:val="24"/>
        </w:rPr>
        <w:t xml:space="preserve"> 14</w:t>
      </w:r>
      <w:r w:rsidR="008F0835" w:rsidRPr="002B450D">
        <w:rPr>
          <w:rFonts w:ascii="Arial" w:hAnsi="Arial" w:cs="Arial"/>
          <w:sz w:val="24"/>
          <w:szCs w:val="24"/>
          <w:vertAlign w:val="superscript"/>
        </w:rPr>
        <w:t>th</w:t>
      </w:r>
      <w:r w:rsidR="008F0835" w:rsidRPr="002B450D">
        <w:rPr>
          <w:rFonts w:ascii="Arial" w:hAnsi="Arial" w:cs="Arial"/>
          <w:sz w:val="24"/>
          <w:szCs w:val="24"/>
        </w:rPr>
        <w:t xml:space="preserve"> January 2020).</w:t>
      </w:r>
    </w:p>
    <w:p w14:paraId="4CC3BFE5" w14:textId="6984ED4E" w:rsidR="00FB42CE" w:rsidRPr="002B450D" w:rsidRDefault="00971854" w:rsidP="0032199B">
      <w:pPr>
        <w:spacing w:line="360" w:lineRule="auto"/>
        <w:jc w:val="both"/>
        <w:rPr>
          <w:rFonts w:ascii="Arial" w:hAnsi="Arial" w:cs="Arial"/>
          <w:sz w:val="24"/>
          <w:szCs w:val="24"/>
        </w:rPr>
      </w:pPr>
      <w:r w:rsidRPr="002B450D">
        <w:rPr>
          <w:rFonts w:ascii="Arial" w:hAnsi="Arial" w:cs="Arial"/>
          <w:sz w:val="24"/>
          <w:szCs w:val="24"/>
        </w:rPr>
        <w:t>Welsh Government (</w:t>
      </w:r>
      <w:r w:rsidR="000049FE" w:rsidRPr="002B450D">
        <w:rPr>
          <w:rFonts w:ascii="Arial" w:hAnsi="Arial" w:cs="Arial"/>
          <w:sz w:val="24"/>
          <w:szCs w:val="24"/>
        </w:rPr>
        <w:t xml:space="preserve">2017) </w:t>
      </w:r>
      <w:r w:rsidR="000049FE" w:rsidRPr="002B450D">
        <w:rPr>
          <w:rFonts w:ascii="Arial" w:hAnsi="Arial" w:cs="Arial"/>
          <w:i/>
          <w:iCs/>
          <w:sz w:val="24"/>
          <w:szCs w:val="24"/>
        </w:rPr>
        <w:t>Foundation P</w:t>
      </w:r>
      <w:r w:rsidR="00484AC4" w:rsidRPr="002B450D">
        <w:rPr>
          <w:rFonts w:ascii="Arial" w:hAnsi="Arial" w:cs="Arial"/>
          <w:i/>
          <w:iCs/>
          <w:sz w:val="24"/>
          <w:szCs w:val="24"/>
        </w:rPr>
        <w:t xml:space="preserve">hase </w:t>
      </w:r>
      <w:r w:rsidR="00E70F0D" w:rsidRPr="002B450D">
        <w:rPr>
          <w:rFonts w:ascii="Arial" w:hAnsi="Arial" w:cs="Arial"/>
          <w:i/>
          <w:iCs/>
          <w:sz w:val="24"/>
          <w:szCs w:val="24"/>
        </w:rPr>
        <w:t>Profile Handbook</w:t>
      </w:r>
      <w:r w:rsidR="00C83D6F" w:rsidRPr="002B450D">
        <w:rPr>
          <w:rFonts w:ascii="Arial" w:hAnsi="Arial" w:cs="Arial"/>
          <w:sz w:val="24"/>
          <w:szCs w:val="24"/>
        </w:rPr>
        <w:t>. Available at:</w:t>
      </w:r>
      <w:r w:rsidR="001E2F5C" w:rsidRPr="002B450D">
        <w:rPr>
          <w:rFonts w:ascii="Arial" w:hAnsi="Arial" w:cs="Arial"/>
          <w:sz w:val="24"/>
          <w:szCs w:val="24"/>
        </w:rPr>
        <w:t xml:space="preserve"> </w:t>
      </w:r>
      <w:hyperlink r:id="rId25" w:history="1">
        <w:r w:rsidR="001E2F5C" w:rsidRPr="002B450D">
          <w:rPr>
            <w:rStyle w:val="Hyperlink"/>
            <w:rFonts w:ascii="Arial" w:hAnsi="Arial" w:cs="Arial"/>
            <w:sz w:val="24"/>
            <w:szCs w:val="24"/>
          </w:rPr>
          <w:t>https://hwb.gov.wales/storage/f9d85dba-85a4-4e87-bb58-a24730ad7e57/foundation-phase-profile-handbook-revised-september-2017.pdf</w:t>
        </w:r>
      </w:hyperlink>
      <w:r w:rsidR="001E2F5C" w:rsidRPr="002B450D">
        <w:rPr>
          <w:rFonts w:ascii="Arial" w:hAnsi="Arial" w:cs="Arial"/>
          <w:sz w:val="24"/>
          <w:szCs w:val="24"/>
        </w:rPr>
        <w:t>. (Accessed</w:t>
      </w:r>
      <w:r w:rsidR="007E00DB" w:rsidRPr="002B450D">
        <w:rPr>
          <w:rFonts w:ascii="Arial" w:hAnsi="Arial" w:cs="Arial"/>
          <w:sz w:val="24"/>
          <w:szCs w:val="24"/>
        </w:rPr>
        <w:t>:</w:t>
      </w:r>
      <w:r w:rsidR="001E2F5C" w:rsidRPr="002B450D">
        <w:rPr>
          <w:rFonts w:ascii="Arial" w:hAnsi="Arial" w:cs="Arial"/>
          <w:sz w:val="24"/>
          <w:szCs w:val="24"/>
        </w:rPr>
        <w:t xml:space="preserve"> 14</w:t>
      </w:r>
      <w:r w:rsidR="001E2F5C" w:rsidRPr="002B450D">
        <w:rPr>
          <w:rFonts w:ascii="Arial" w:hAnsi="Arial" w:cs="Arial"/>
          <w:sz w:val="24"/>
          <w:szCs w:val="24"/>
          <w:vertAlign w:val="superscript"/>
        </w:rPr>
        <w:t>th</w:t>
      </w:r>
      <w:r w:rsidR="001E2F5C" w:rsidRPr="002B450D">
        <w:rPr>
          <w:rFonts w:ascii="Arial" w:hAnsi="Arial" w:cs="Arial"/>
          <w:sz w:val="24"/>
          <w:szCs w:val="24"/>
        </w:rPr>
        <w:t xml:space="preserve"> January</w:t>
      </w:r>
      <w:r w:rsidR="00917513" w:rsidRPr="002B450D">
        <w:rPr>
          <w:rFonts w:ascii="Arial" w:hAnsi="Arial" w:cs="Arial"/>
          <w:sz w:val="24"/>
          <w:szCs w:val="24"/>
        </w:rPr>
        <w:t xml:space="preserve"> 2020).</w:t>
      </w:r>
    </w:p>
    <w:p w14:paraId="12615BCF" w14:textId="57300D8E" w:rsidR="00EE1A7C" w:rsidRPr="002B450D" w:rsidRDefault="00EE1A7C" w:rsidP="0032199B">
      <w:pPr>
        <w:spacing w:line="360" w:lineRule="auto"/>
        <w:jc w:val="both"/>
        <w:rPr>
          <w:rFonts w:ascii="Arial" w:hAnsi="Arial" w:cs="Arial"/>
          <w:sz w:val="24"/>
          <w:szCs w:val="24"/>
        </w:rPr>
      </w:pPr>
      <w:r w:rsidRPr="002B450D">
        <w:rPr>
          <w:rFonts w:ascii="Arial" w:hAnsi="Arial" w:cs="Arial"/>
          <w:sz w:val="24"/>
          <w:szCs w:val="24"/>
        </w:rPr>
        <w:t xml:space="preserve">Welsh </w:t>
      </w:r>
      <w:r w:rsidR="00691292" w:rsidRPr="002B450D">
        <w:rPr>
          <w:rFonts w:ascii="Arial" w:hAnsi="Arial" w:cs="Arial"/>
          <w:sz w:val="24"/>
          <w:szCs w:val="24"/>
        </w:rPr>
        <w:t>Assembly Government (200</w:t>
      </w:r>
      <w:r w:rsidR="00A319AB" w:rsidRPr="002B450D">
        <w:rPr>
          <w:rFonts w:ascii="Arial" w:hAnsi="Arial" w:cs="Arial"/>
          <w:sz w:val="24"/>
          <w:szCs w:val="24"/>
        </w:rPr>
        <w:t>9</w:t>
      </w:r>
      <w:r w:rsidR="00691292" w:rsidRPr="002B450D">
        <w:rPr>
          <w:rFonts w:ascii="Arial" w:hAnsi="Arial" w:cs="Arial"/>
          <w:sz w:val="24"/>
          <w:szCs w:val="24"/>
        </w:rPr>
        <w:t xml:space="preserve">) </w:t>
      </w:r>
      <w:r w:rsidR="00D7283F" w:rsidRPr="002B450D">
        <w:rPr>
          <w:rFonts w:ascii="Arial" w:hAnsi="Arial" w:cs="Arial"/>
          <w:sz w:val="24"/>
          <w:szCs w:val="24"/>
        </w:rPr>
        <w:t xml:space="preserve">Foundation Phase </w:t>
      </w:r>
      <w:r w:rsidR="00C670B7" w:rsidRPr="002B450D">
        <w:rPr>
          <w:rFonts w:ascii="Arial" w:hAnsi="Arial" w:cs="Arial"/>
          <w:sz w:val="24"/>
          <w:szCs w:val="24"/>
        </w:rPr>
        <w:t>outdoor learning handbook</w:t>
      </w:r>
      <w:r w:rsidR="000303E2" w:rsidRPr="002B450D">
        <w:rPr>
          <w:rFonts w:ascii="Arial" w:hAnsi="Arial" w:cs="Arial"/>
          <w:sz w:val="24"/>
          <w:szCs w:val="24"/>
        </w:rPr>
        <w:t>. Available at</w:t>
      </w:r>
      <w:r w:rsidR="006528EB" w:rsidRPr="002B450D">
        <w:rPr>
          <w:rFonts w:ascii="Arial" w:hAnsi="Arial" w:cs="Arial"/>
          <w:sz w:val="24"/>
          <w:szCs w:val="24"/>
        </w:rPr>
        <w:t xml:space="preserve">: </w:t>
      </w:r>
      <w:hyperlink r:id="rId26" w:history="1">
        <w:r w:rsidR="00304023" w:rsidRPr="002B450D">
          <w:rPr>
            <w:rStyle w:val="Hyperlink"/>
            <w:rFonts w:ascii="Arial" w:hAnsi="Arial" w:cs="Arial"/>
            <w:sz w:val="24"/>
            <w:szCs w:val="24"/>
          </w:rPr>
          <w:t>https://hwb.gov.wales/storage/fcb8539c-9be7-4883-8542-35d7b54b56f2/foundation-phase-outdoor-learning-handbook.pdf</w:t>
        </w:r>
      </w:hyperlink>
      <w:r w:rsidR="00304023" w:rsidRPr="002B450D">
        <w:rPr>
          <w:rFonts w:ascii="Arial" w:hAnsi="Arial" w:cs="Arial"/>
          <w:sz w:val="24"/>
          <w:szCs w:val="24"/>
        </w:rPr>
        <w:t>. (Accessed</w:t>
      </w:r>
      <w:r w:rsidR="007E00DB" w:rsidRPr="002B450D">
        <w:rPr>
          <w:rFonts w:ascii="Arial" w:hAnsi="Arial" w:cs="Arial"/>
          <w:sz w:val="24"/>
          <w:szCs w:val="24"/>
        </w:rPr>
        <w:t>:</w:t>
      </w:r>
      <w:r w:rsidR="00304023" w:rsidRPr="002B450D">
        <w:rPr>
          <w:rFonts w:ascii="Arial" w:hAnsi="Arial" w:cs="Arial"/>
          <w:sz w:val="24"/>
          <w:szCs w:val="24"/>
        </w:rPr>
        <w:t xml:space="preserve"> </w:t>
      </w:r>
      <w:r w:rsidR="0074736D" w:rsidRPr="002B450D">
        <w:rPr>
          <w:rFonts w:ascii="Arial" w:hAnsi="Arial" w:cs="Arial"/>
          <w:sz w:val="24"/>
          <w:szCs w:val="24"/>
        </w:rPr>
        <w:t>4</w:t>
      </w:r>
      <w:r w:rsidR="0074736D" w:rsidRPr="002B450D">
        <w:rPr>
          <w:rFonts w:ascii="Arial" w:hAnsi="Arial" w:cs="Arial"/>
          <w:sz w:val="24"/>
          <w:szCs w:val="24"/>
          <w:vertAlign w:val="superscript"/>
        </w:rPr>
        <w:t>th</w:t>
      </w:r>
      <w:r w:rsidR="0074736D" w:rsidRPr="002B450D">
        <w:rPr>
          <w:rFonts w:ascii="Arial" w:hAnsi="Arial" w:cs="Arial"/>
          <w:sz w:val="24"/>
          <w:szCs w:val="24"/>
        </w:rPr>
        <w:t xml:space="preserve"> January 2020).</w:t>
      </w:r>
    </w:p>
    <w:p w14:paraId="7B0B626A" w14:textId="50513A22" w:rsidR="002A25F6" w:rsidRPr="002B450D" w:rsidRDefault="002A25F6" w:rsidP="0032199B">
      <w:pPr>
        <w:spacing w:line="360" w:lineRule="auto"/>
        <w:jc w:val="both"/>
        <w:rPr>
          <w:rFonts w:ascii="Arial" w:hAnsi="Arial" w:cs="Arial"/>
          <w:sz w:val="24"/>
          <w:szCs w:val="24"/>
        </w:rPr>
      </w:pPr>
      <w:r w:rsidRPr="002B450D">
        <w:rPr>
          <w:rFonts w:ascii="Arial" w:hAnsi="Arial" w:cs="Arial"/>
          <w:sz w:val="24"/>
          <w:szCs w:val="24"/>
        </w:rPr>
        <w:t xml:space="preserve">Welsh </w:t>
      </w:r>
      <w:r w:rsidR="002B0DCE" w:rsidRPr="002B450D">
        <w:rPr>
          <w:rFonts w:ascii="Arial" w:hAnsi="Arial" w:cs="Arial"/>
          <w:sz w:val="24"/>
          <w:szCs w:val="24"/>
        </w:rPr>
        <w:t xml:space="preserve">Assembly </w:t>
      </w:r>
      <w:r w:rsidRPr="002B450D">
        <w:rPr>
          <w:rFonts w:ascii="Arial" w:hAnsi="Arial" w:cs="Arial"/>
          <w:sz w:val="24"/>
          <w:szCs w:val="24"/>
        </w:rPr>
        <w:t>Government (</w:t>
      </w:r>
      <w:r w:rsidR="00A83E5C" w:rsidRPr="002B450D">
        <w:rPr>
          <w:rFonts w:ascii="Arial" w:hAnsi="Arial" w:cs="Arial"/>
          <w:sz w:val="24"/>
          <w:szCs w:val="24"/>
        </w:rPr>
        <w:t>2008</w:t>
      </w:r>
      <w:r w:rsidR="00EB6269" w:rsidRPr="002B450D">
        <w:rPr>
          <w:rFonts w:ascii="Arial" w:hAnsi="Arial" w:cs="Arial"/>
          <w:sz w:val="24"/>
          <w:szCs w:val="24"/>
        </w:rPr>
        <w:t>a</w:t>
      </w:r>
      <w:r w:rsidRPr="002B450D">
        <w:rPr>
          <w:rFonts w:ascii="Arial" w:hAnsi="Arial" w:cs="Arial"/>
          <w:sz w:val="24"/>
          <w:szCs w:val="24"/>
        </w:rPr>
        <w:t xml:space="preserve">) </w:t>
      </w:r>
      <w:r w:rsidRPr="002B450D">
        <w:rPr>
          <w:rFonts w:ascii="Arial" w:hAnsi="Arial" w:cs="Arial"/>
          <w:i/>
          <w:iCs/>
          <w:sz w:val="24"/>
          <w:szCs w:val="24"/>
        </w:rPr>
        <w:t>Learning and Teaching Pedagogy.</w:t>
      </w:r>
      <w:r w:rsidRPr="002B450D">
        <w:rPr>
          <w:rFonts w:ascii="Arial" w:hAnsi="Arial" w:cs="Arial"/>
          <w:sz w:val="24"/>
          <w:szCs w:val="24"/>
        </w:rPr>
        <w:t xml:space="preserve"> Available at: </w:t>
      </w:r>
      <w:hyperlink r:id="rId27" w:history="1">
        <w:r w:rsidR="001157BD" w:rsidRPr="002B450D">
          <w:rPr>
            <w:rStyle w:val="Hyperlink"/>
            <w:rFonts w:ascii="Arial" w:hAnsi="Arial" w:cs="Arial"/>
            <w:sz w:val="24"/>
            <w:szCs w:val="24"/>
          </w:rPr>
          <w:t>https://hwb.gov.wales/storage/8f0b360f-f1f6-4bec-b11a-df88168007f9/learning-and-teaching-pedagogy.pdf</w:t>
        </w:r>
      </w:hyperlink>
      <w:r w:rsidR="001157BD" w:rsidRPr="002B450D">
        <w:rPr>
          <w:rStyle w:val="Hyperlink"/>
          <w:rFonts w:ascii="Arial" w:hAnsi="Arial" w:cs="Arial"/>
          <w:sz w:val="24"/>
          <w:szCs w:val="24"/>
        </w:rPr>
        <w:t xml:space="preserve">. </w:t>
      </w:r>
      <w:r w:rsidR="00F16D53" w:rsidRPr="002B450D">
        <w:rPr>
          <w:rStyle w:val="Hyperlink"/>
          <w:rFonts w:ascii="Arial" w:hAnsi="Arial" w:cs="Arial"/>
          <w:color w:val="auto"/>
          <w:sz w:val="24"/>
          <w:szCs w:val="24"/>
          <w:u w:val="none"/>
        </w:rPr>
        <w:t>(Accessed</w:t>
      </w:r>
      <w:r w:rsidR="007E00DB" w:rsidRPr="002B450D">
        <w:rPr>
          <w:rStyle w:val="Hyperlink"/>
          <w:rFonts w:ascii="Arial" w:hAnsi="Arial" w:cs="Arial"/>
          <w:color w:val="auto"/>
          <w:sz w:val="24"/>
          <w:szCs w:val="24"/>
          <w:u w:val="none"/>
        </w:rPr>
        <w:t>:</w:t>
      </w:r>
      <w:r w:rsidR="00F16D53" w:rsidRPr="002B450D">
        <w:rPr>
          <w:rStyle w:val="Hyperlink"/>
          <w:rFonts w:ascii="Arial" w:hAnsi="Arial" w:cs="Arial"/>
          <w:color w:val="auto"/>
          <w:sz w:val="24"/>
          <w:szCs w:val="24"/>
          <w:u w:val="none"/>
        </w:rPr>
        <w:t xml:space="preserve"> 15</w:t>
      </w:r>
      <w:r w:rsidR="00F16D53" w:rsidRPr="002B450D">
        <w:rPr>
          <w:rStyle w:val="Hyperlink"/>
          <w:rFonts w:ascii="Arial" w:hAnsi="Arial" w:cs="Arial"/>
          <w:color w:val="auto"/>
          <w:sz w:val="24"/>
          <w:szCs w:val="24"/>
          <w:u w:val="none"/>
          <w:vertAlign w:val="superscript"/>
        </w:rPr>
        <w:t>th</w:t>
      </w:r>
      <w:r w:rsidR="00F16D53" w:rsidRPr="002B450D">
        <w:rPr>
          <w:rStyle w:val="Hyperlink"/>
          <w:rFonts w:ascii="Arial" w:hAnsi="Arial" w:cs="Arial"/>
          <w:color w:val="auto"/>
          <w:sz w:val="24"/>
          <w:szCs w:val="24"/>
          <w:u w:val="none"/>
        </w:rPr>
        <w:t xml:space="preserve"> December 2019).</w:t>
      </w:r>
    </w:p>
    <w:p w14:paraId="0E9F8854" w14:textId="5DD505ED" w:rsidR="008C696A" w:rsidRPr="002B450D" w:rsidRDefault="008C696A" w:rsidP="0032199B">
      <w:pPr>
        <w:spacing w:line="360" w:lineRule="auto"/>
        <w:jc w:val="both"/>
        <w:rPr>
          <w:rFonts w:ascii="Arial" w:hAnsi="Arial" w:cs="Arial"/>
          <w:sz w:val="24"/>
          <w:szCs w:val="24"/>
        </w:rPr>
      </w:pPr>
      <w:r w:rsidRPr="002B450D">
        <w:rPr>
          <w:rFonts w:ascii="Arial" w:hAnsi="Arial" w:cs="Arial"/>
          <w:sz w:val="24"/>
          <w:szCs w:val="24"/>
        </w:rPr>
        <w:t xml:space="preserve">Welsh </w:t>
      </w:r>
      <w:r w:rsidR="00CD0866" w:rsidRPr="002B450D">
        <w:rPr>
          <w:rFonts w:ascii="Arial" w:hAnsi="Arial" w:cs="Arial"/>
          <w:sz w:val="24"/>
          <w:szCs w:val="24"/>
        </w:rPr>
        <w:t xml:space="preserve">Assembly </w:t>
      </w:r>
      <w:r w:rsidRPr="002B450D">
        <w:rPr>
          <w:rFonts w:ascii="Arial" w:hAnsi="Arial" w:cs="Arial"/>
          <w:sz w:val="24"/>
          <w:szCs w:val="24"/>
        </w:rPr>
        <w:t>Government (200</w:t>
      </w:r>
      <w:r w:rsidR="007C2DC0" w:rsidRPr="002B450D">
        <w:rPr>
          <w:rFonts w:ascii="Arial" w:hAnsi="Arial" w:cs="Arial"/>
          <w:sz w:val="24"/>
          <w:szCs w:val="24"/>
        </w:rPr>
        <w:t xml:space="preserve">8c) </w:t>
      </w:r>
      <w:r w:rsidR="00D6155D" w:rsidRPr="002B450D">
        <w:rPr>
          <w:rFonts w:ascii="Arial" w:hAnsi="Arial" w:cs="Arial"/>
          <w:i/>
          <w:iCs/>
          <w:sz w:val="24"/>
          <w:szCs w:val="24"/>
        </w:rPr>
        <w:t>Observing Children</w:t>
      </w:r>
      <w:r w:rsidR="00013F03" w:rsidRPr="002B450D">
        <w:rPr>
          <w:rFonts w:ascii="Arial" w:hAnsi="Arial" w:cs="Arial"/>
          <w:sz w:val="24"/>
          <w:szCs w:val="24"/>
        </w:rPr>
        <w:t>. Available at:</w:t>
      </w:r>
      <w:r w:rsidR="00AB5376" w:rsidRPr="002B450D">
        <w:rPr>
          <w:rFonts w:ascii="Arial" w:hAnsi="Arial" w:cs="Arial"/>
          <w:sz w:val="24"/>
          <w:szCs w:val="24"/>
        </w:rPr>
        <w:t xml:space="preserve"> </w:t>
      </w:r>
      <w:hyperlink r:id="rId28" w:history="1">
        <w:r w:rsidR="00AB5376" w:rsidRPr="002B450D">
          <w:rPr>
            <w:rStyle w:val="Hyperlink"/>
            <w:rFonts w:ascii="Arial" w:hAnsi="Arial" w:cs="Arial"/>
            <w:sz w:val="24"/>
            <w:szCs w:val="24"/>
          </w:rPr>
          <w:t>https://hwb.gov.wales/storage/74f7c7cc-d337-4fd0-9604-27b3d1a5746d/observing-children.pdf</w:t>
        </w:r>
      </w:hyperlink>
      <w:r w:rsidR="00AB5376" w:rsidRPr="002B450D">
        <w:rPr>
          <w:rFonts w:ascii="Arial" w:hAnsi="Arial" w:cs="Arial"/>
          <w:sz w:val="24"/>
          <w:szCs w:val="24"/>
        </w:rPr>
        <w:t xml:space="preserve">. </w:t>
      </w:r>
      <w:r w:rsidR="00C54F97" w:rsidRPr="002B450D">
        <w:rPr>
          <w:rFonts w:ascii="Arial" w:hAnsi="Arial" w:cs="Arial"/>
          <w:sz w:val="24"/>
          <w:szCs w:val="24"/>
        </w:rPr>
        <w:t>(Accessed</w:t>
      </w:r>
      <w:r w:rsidR="007E00DB" w:rsidRPr="002B450D">
        <w:rPr>
          <w:rFonts w:ascii="Arial" w:hAnsi="Arial" w:cs="Arial"/>
          <w:sz w:val="24"/>
          <w:szCs w:val="24"/>
        </w:rPr>
        <w:t>:</w:t>
      </w:r>
      <w:r w:rsidR="00C54F97" w:rsidRPr="002B450D">
        <w:rPr>
          <w:rFonts w:ascii="Arial" w:hAnsi="Arial" w:cs="Arial"/>
          <w:sz w:val="24"/>
          <w:szCs w:val="24"/>
        </w:rPr>
        <w:t xml:space="preserve"> 14</w:t>
      </w:r>
      <w:r w:rsidR="00C54F97" w:rsidRPr="002B450D">
        <w:rPr>
          <w:rFonts w:ascii="Arial" w:hAnsi="Arial" w:cs="Arial"/>
          <w:sz w:val="24"/>
          <w:szCs w:val="24"/>
          <w:vertAlign w:val="superscript"/>
        </w:rPr>
        <w:t>th</w:t>
      </w:r>
      <w:r w:rsidR="00C54F97" w:rsidRPr="002B450D">
        <w:rPr>
          <w:rFonts w:ascii="Arial" w:hAnsi="Arial" w:cs="Arial"/>
          <w:sz w:val="24"/>
          <w:szCs w:val="24"/>
        </w:rPr>
        <w:t xml:space="preserve"> January 2020).</w:t>
      </w:r>
    </w:p>
    <w:p w14:paraId="62C583BA" w14:textId="052B0114" w:rsidR="00425D24" w:rsidRPr="002B450D" w:rsidRDefault="00DB0853" w:rsidP="0032199B">
      <w:pPr>
        <w:spacing w:line="360" w:lineRule="auto"/>
        <w:jc w:val="both"/>
        <w:rPr>
          <w:rFonts w:ascii="Arial" w:hAnsi="Arial" w:cs="Arial"/>
          <w:sz w:val="24"/>
          <w:szCs w:val="24"/>
        </w:rPr>
      </w:pPr>
      <w:r w:rsidRPr="002B450D">
        <w:rPr>
          <w:rFonts w:ascii="Arial" w:hAnsi="Arial" w:cs="Arial"/>
          <w:sz w:val="24"/>
          <w:szCs w:val="24"/>
        </w:rPr>
        <w:t>Welsh</w:t>
      </w:r>
      <w:r w:rsidR="005000F7" w:rsidRPr="002B450D">
        <w:rPr>
          <w:rFonts w:ascii="Arial" w:hAnsi="Arial" w:cs="Arial"/>
          <w:sz w:val="24"/>
          <w:szCs w:val="24"/>
        </w:rPr>
        <w:t xml:space="preserve"> Assembly</w:t>
      </w:r>
      <w:r w:rsidRPr="002B450D">
        <w:rPr>
          <w:rFonts w:ascii="Arial" w:hAnsi="Arial" w:cs="Arial"/>
          <w:sz w:val="24"/>
          <w:szCs w:val="24"/>
        </w:rPr>
        <w:t xml:space="preserve"> Government (</w:t>
      </w:r>
      <w:r w:rsidR="00A83E5C" w:rsidRPr="002B450D">
        <w:rPr>
          <w:rFonts w:ascii="Arial" w:hAnsi="Arial" w:cs="Arial"/>
          <w:sz w:val="24"/>
          <w:szCs w:val="24"/>
        </w:rPr>
        <w:t>2008</w:t>
      </w:r>
      <w:r w:rsidR="00EB6269" w:rsidRPr="002B450D">
        <w:rPr>
          <w:rFonts w:ascii="Arial" w:hAnsi="Arial" w:cs="Arial"/>
          <w:sz w:val="24"/>
          <w:szCs w:val="24"/>
        </w:rPr>
        <w:t>b</w:t>
      </w:r>
      <w:r w:rsidRPr="002B450D">
        <w:rPr>
          <w:rFonts w:ascii="Arial" w:hAnsi="Arial" w:cs="Arial"/>
          <w:sz w:val="24"/>
          <w:szCs w:val="24"/>
        </w:rPr>
        <w:t xml:space="preserve">) </w:t>
      </w:r>
      <w:r w:rsidR="00A65FF0" w:rsidRPr="002B450D">
        <w:rPr>
          <w:rFonts w:ascii="Arial" w:hAnsi="Arial" w:cs="Arial"/>
          <w:i/>
          <w:iCs/>
          <w:sz w:val="24"/>
          <w:szCs w:val="24"/>
        </w:rPr>
        <w:t>Play/Active L</w:t>
      </w:r>
      <w:r w:rsidR="00496BAF" w:rsidRPr="002B450D">
        <w:rPr>
          <w:rFonts w:ascii="Arial" w:hAnsi="Arial" w:cs="Arial"/>
          <w:i/>
          <w:iCs/>
          <w:sz w:val="24"/>
          <w:szCs w:val="24"/>
        </w:rPr>
        <w:t>earning</w:t>
      </w:r>
      <w:r w:rsidR="00496BAF" w:rsidRPr="002B450D">
        <w:rPr>
          <w:rFonts w:ascii="Arial" w:hAnsi="Arial" w:cs="Arial"/>
          <w:sz w:val="24"/>
          <w:szCs w:val="24"/>
        </w:rPr>
        <w:t>:</w:t>
      </w:r>
      <w:r w:rsidR="00FD656F" w:rsidRPr="002B450D">
        <w:rPr>
          <w:rFonts w:ascii="Arial" w:hAnsi="Arial" w:cs="Arial"/>
          <w:sz w:val="24"/>
          <w:szCs w:val="24"/>
        </w:rPr>
        <w:t xml:space="preserve"> Overview </w:t>
      </w:r>
      <w:r w:rsidR="005B0B7D" w:rsidRPr="002B450D">
        <w:rPr>
          <w:rFonts w:ascii="Arial" w:hAnsi="Arial" w:cs="Arial"/>
          <w:sz w:val="24"/>
          <w:szCs w:val="24"/>
        </w:rPr>
        <w:t>for 3-7year olds.</w:t>
      </w:r>
      <w:r w:rsidR="00BC7A06" w:rsidRPr="002B450D">
        <w:rPr>
          <w:rFonts w:ascii="Arial" w:hAnsi="Arial" w:cs="Arial"/>
          <w:sz w:val="24"/>
          <w:szCs w:val="24"/>
        </w:rPr>
        <w:t xml:space="preserve"> Available at:</w:t>
      </w:r>
      <w:r w:rsidR="004F6EFC" w:rsidRPr="002B450D">
        <w:rPr>
          <w:rFonts w:ascii="Arial" w:hAnsi="Arial" w:cs="Arial"/>
          <w:sz w:val="24"/>
          <w:szCs w:val="24"/>
        </w:rPr>
        <w:t xml:space="preserve"> </w:t>
      </w:r>
      <w:hyperlink r:id="rId29" w:history="1">
        <w:r w:rsidR="004F6EFC" w:rsidRPr="002B450D">
          <w:rPr>
            <w:rStyle w:val="Hyperlink"/>
            <w:rFonts w:ascii="Arial" w:hAnsi="Arial" w:cs="Arial"/>
            <w:sz w:val="24"/>
            <w:szCs w:val="24"/>
          </w:rPr>
          <w:t>https://hwb.gov.wales/storage/52aae98d-65ed-4065-9222-1a7876e150de/play-active-learning-overview-for-3-to-7-year-olds.pdf</w:t>
        </w:r>
      </w:hyperlink>
      <w:r w:rsidR="004F6EFC" w:rsidRPr="002B450D">
        <w:rPr>
          <w:rFonts w:ascii="Arial" w:hAnsi="Arial" w:cs="Arial"/>
          <w:sz w:val="24"/>
          <w:szCs w:val="24"/>
        </w:rPr>
        <w:t xml:space="preserve">. </w:t>
      </w:r>
      <w:r w:rsidR="002F42ED" w:rsidRPr="002B450D">
        <w:rPr>
          <w:rFonts w:ascii="Arial" w:hAnsi="Arial" w:cs="Arial"/>
          <w:sz w:val="24"/>
          <w:szCs w:val="24"/>
        </w:rPr>
        <w:t>(</w:t>
      </w:r>
      <w:r w:rsidR="00C07541" w:rsidRPr="002B450D">
        <w:rPr>
          <w:rFonts w:ascii="Arial" w:hAnsi="Arial" w:cs="Arial"/>
          <w:sz w:val="24"/>
          <w:szCs w:val="24"/>
        </w:rPr>
        <w:t>Accessed</w:t>
      </w:r>
      <w:r w:rsidR="007E00DB" w:rsidRPr="002B450D">
        <w:rPr>
          <w:rFonts w:ascii="Arial" w:hAnsi="Arial" w:cs="Arial"/>
          <w:sz w:val="24"/>
          <w:szCs w:val="24"/>
        </w:rPr>
        <w:t>:</w:t>
      </w:r>
      <w:r w:rsidR="00C07541" w:rsidRPr="002B450D">
        <w:rPr>
          <w:rFonts w:ascii="Arial" w:hAnsi="Arial" w:cs="Arial"/>
          <w:sz w:val="24"/>
          <w:szCs w:val="24"/>
        </w:rPr>
        <w:t xml:space="preserve"> 16</w:t>
      </w:r>
      <w:r w:rsidR="00C07541" w:rsidRPr="002B450D">
        <w:rPr>
          <w:rFonts w:ascii="Arial" w:hAnsi="Arial" w:cs="Arial"/>
          <w:sz w:val="24"/>
          <w:szCs w:val="24"/>
          <w:vertAlign w:val="superscript"/>
        </w:rPr>
        <w:t>th</w:t>
      </w:r>
      <w:r w:rsidR="00C07541" w:rsidRPr="002B450D">
        <w:rPr>
          <w:rFonts w:ascii="Arial" w:hAnsi="Arial" w:cs="Arial"/>
          <w:sz w:val="24"/>
          <w:szCs w:val="24"/>
        </w:rPr>
        <w:t xml:space="preserve"> December 2019).</w:t>
      </w:r>
    </w:p>
    <w:p w14:paraId="16E0DC4A" w14:textId="5C5CE3BF" w:rsidR="00F720F5" w:rsidRPr="002B450D" w:rsidRDefault="00F720F5" w:rsidP="0032199B">
      <w:pPr>
        <w:spacing w:line="360" w:lineRule="auto"/>
        <w:jc w:val="both"/>
        <w:rPr>
          <w:rFonts w:ascii="Arial" w:hAnsi="Arial" w:cs="Arial"/>
          <w:sz w:val="24"/>
          <w:szCs w:val="24"/>
        </w:rPr>
      </w:pPr>
      <w:r w:rsidRPr="002B450D">
        <w:rPr>
          <w:rFonts w:ascii="Arial" w:hAnsi="Arial" w:cs="Arial"/>
          <w:sz w:val="24"/>
          <w:szCs w:val="24"/>
        </w:rPr>
        <w:t xml:space="preserve">Welsh Government (2015) </w:t>
      </w:r>
      <w:r w:rsidR="00E52FB9" w:rsidRPr="002B450D">
        <w:rPr>
          <w:rFonts w:ascii="Arial" w:hAnsi="Arial" w:cs="Arial"/>
          <w:i/>
          <w:iCs/>
          <w:sz w:val="24"/>
          <w:szCs w:val="24"/>
        </w:rPr>
        <w:t xml:space="preserve">Program for </w:t>
      </w:r>
      <w:r w:rsidR="00504076" w:rsidRPr="002B450D">
        <w:rPr>
          <w:rFonts w:ascii="Arial" w:hAnsi="Arial" w:cs="Arial"/>
          <w:i/>
          <w:iCs/>
          <w:sz w:val="24"/>
          <w:szCs w:val="24"/>
        </w:rPr>
        <w:t>C</w:t>
      </w:r>
      <w:r w:rsidR="00E52FB9" w:rsidRPr="002B450D">
        <w:rPr>
          <w:rFonts w:ascii="Arial" w:hAnsi="Arial" w:cs="Arial"/>
          <w:i/>
          <w:iCs/>
          <w:sz w:val="24"/>
          <w:szCs w:val="24"/>
        </w:rPr>
        <w:t xml:space="preserve">hildren and </w:t>
      </w:r>
      <w:r w:rsidR="00504076" w:rsidRPr="002B450D">
        <w:rPr>
          <w:rFonts w:ascii="Arial" w:hAnsi="Arial" w:cs="Arial"/>
          <w:i/>
          <w:iCs/>
          <w:sz w:val="24"/>
          <w:szCs w:val="24"/>
        </w:rPr>
        <w:t>Y</w:t>
      </w:r>
      <w:r w:rsidR="00E52FB9" w:rsidRPr="002B450D">
        <w:rPr>
          <w:rFonts w:ascii="Arial" w:hAnsi="Arial" w:cs="Arial"/>
          <w:i/>
          <w:iCs/>
          <w:sz w:val="24"/>
          <w:szCs w:val="24"/>
        </w:rPr>
        <w:t xml:space="preserve">oung </w:t>
      </w:r>
      <w:r w:rsidR="00504076" w:rsidRPr="002B450D">
        <w:rPr>
          <w:rFonts w:ascii="Arial" w:hAnsi="Arial" w:cs="Arial"/>
          <w:i/>
          <w:iCs/>
          <w:sz w:val="24"/>
          <w:szCs w:val="24"/>
        </w:rPr>
        <w:t>P</w:t>
      </w:r>
      <w:r w:rsidR="00E52FB9" w:rsidRPr="002B450D">
        <w:rPr>
          <w:rFonts w:ascii="Arial" w:hAnsi="Arial" w:cs="Arial"/>
          <w:i/>
          <w:iCs/>
          <w:sz w:val="24"/>
          <w:szCs w:val="24"/>
        </w:rPr>
        <w:t>eople</w:t>
      </w:r>
      <w:r w:rsidR="00E52FB9" w:rsidRPr="002B450D">
        <w:rPr>
          <w:rFonts w:ascii="Arial" w:hAnsi="Arial" w:cs="Arial"/>
          <w:sz w:val="24"/>
          <w:szCs w:val="24"/>
        </w:rPr>
        <w:t>.</w:t>
      </w:r>
      <w:r w:rsidR="00504076" w:rsidRPr="002B450D">
        <w:rPr>
          <w:rFonts w:ascii="Arial" w:hAnsi="Arial" w:cs="Arial"/>
          <w:sz w:val="24"/>
          <w:szCs w:val="24"/>
        </w:rPr>
        <w:t xml:space="preserve"> </w:t>
      </w:r>
      <w:r w:rsidR="00221477" w:rsidRPr="002B450D">
        <w:rPr>
          <w:rFonts w:ascii="Arial" w:hAnsi="Arial" w:cs="Arial"/>
          <w:sz w:val="24"/>
          <w:szCs w:val="24"/>
        </w:rPr>
        <w:t xml:space="preserve">Available at: </w:t>
      </w:r>
      <w:hyperlink r:id="rId30" w:history="1">
        <w:r w:rsidR="005272F1" w:rsidRPr="002B450D">
          <w:rPr>
            <w:rStyle w:val="Hyperlink"/>
            <w:rFonts w:ascii="Arial" w:hAnsi="Arial" w:cs="Arial"/>
            <w:sz w:val="24"/>
            <w:szCs w:val="24"/>
          </w:rPr>
          <w:t>file:///C:/Users/Owner/AppData/Local/Packages/Microsoft.MicrosoftEdge_8wekyb3d8bbwe/TempState/Downloads/151106-core-aims-comprehensive-version-en.pdf0%20(1).pdf</w:t>
        </w:r>
      </w:hyperlink>
      <w:r w:rsidR="005272F1" w:rsidRPr="002B450D">
        <w:rPr>
          <w:rFonts w:ascii="Arial" w:hAnsi="Arial" w:cs="Arial"/>
          <w:sz w:val="24"/>
          <w:szCs w:val="24"/>
        </w:rPr>
        <w:t xml:space="preserve">. </w:t>
      </w:r>
      <w:r w:rsidR="00AC545B" w:rsidRPr="002B450D">
        <w:rPr>
          <w:rFonts w:ascii="Arial" w:hAnsi="Arial" w:cs="Arial"/>
          <w:sz w:val="24"/>
          <w:szCs w:val="24"/>
        </w:rPr>
        <w:t>(Accessed</w:t>
      </w:r>
      <w:r w:rsidR="002B1DBA" w:rsidRPr="002B450D">
        <w:rPr>
          <w:rFonts w:ascii="Arial" w:hAnsi="Arial" w:cs="Arial"/>
          <w:sz w:val="24"/>
          <w:szCs w:val="24"/>
        </w:rPr>
        <w:t>:</w:t>
      </w:r>
      <w:r w:rsidR="00AC545B" w:rsidRPr="002B450D">
        <w:rPr>
          <w:rFonts w:ascii="Arial" w:hAnsi="Arial" w:cs="Arial"/>
          <w:sz w:val="24"/>
          <w:szCs w:val="24"/>
        </w:rPr>
        <w:t xml:space="preserve"> 15</w:t>
      </w:r>
      <w:r w:rsidR="00AC545B" w:rsidRPr="002B450D">
        <w:rPr>
          <w:rFonts w:ascii="Arial" w:hAnsi="Arial" w:cs="Arial"/>
          <w:sz w:val="24"/>
          <w:szCs w:val="24"/>
          <w:vertAlign w:val="superscript"/>
        </w:rPr>
        <w:t>th</w:t>
      </w:r>
      <w:r w:rsidR="00AC545B" w:rsidRPr="002B450D">
        <w:rPr>
          <w:rFonts w:ascii="Arial" w:hAnsi="Arial" w:cs="Arial"/>
          <w:sz w:val="24"/>
          <w:szCs w:val="24"/>
        </w:rPr>
        <w:t xml:space="preserve"> January 2020).</w:t>
      </w:r>
    </w:p>
    <w:p w14:paraId="559EAEDF" w14:textId="156D267A" w:rsidR="000158F0" w:rsidRPr="002B450D" w:rsidRDefault="000158F0" w:rsidP="0032199B">
      <w:pPr>
        <w:spacing w:line="360" w:lineRule="auto"/>
        <w:jc w:val="both"/>
        <w:rPr>
          <w:rFonts w:ascii="Arial" w:hAnsi="Arial" w:cs="Arial"/>
          <w:sz w:val="24"/>
          <w:szCs w:val="24"/>
        </w:rPr>
      </w:pPr>
      <w:r w:rsidRPr="002B450D">
        <w:rPr>
          <w:rFonts w:ascii="Arial" w:hAnsi="Arial" w:cs="Arial"/>
          <w:sz w:val="24"/>
          <w:szCs w:val="24"/>
        </w:rPr>
        <w:lastRenderedPageBreak/>
        <w:t xml:space="preserve">Welsh Government (2019) </w:t>
      </w:r>
      <w:r w:rsidR="002E23E6" w:rsidRPr="002B450D">
        <w:rPr>
          <w:rFonts w:ascii="Arial" w:hAnsi="Arial" w:cs="Arial"/>
          <w:i/>
          <w:iCs/>
          <w:sz w:val="24"/>
          <w:szCs w:val="24"/>
        </w:rPr>
        <w:t xml:space="preserve">Statutory assessment arrangements for the Foundation Phase and end of Key Stages 2 and 3. </w:t>
      </w:r>
      <w:r w:rsidR="006926E7" w:rsidRPr="002B450D">
        <w:rPr>
          <w:rFonts w:ascii="Arial" w:hAnsi="Arial" w:cs="Arial"/>
          <w:sz w:val="24"/>
          <w:szCs w:val="24"/>
        </w:rPr>
        <w:t>Available at:</w:t>
      </w:r>
      <w:r w:rsidR="008B4D0D" w:rsidRPr="002B450D">
        <w:rPr>
          <w:rFonts w:ascii="Arial" w:hAnsi="Arial" w:cs="Arial"/>
          <w:sz w:val="24"/>
          <w:szCs w:val="24"/>
        </w:rPr>
        <w:t xml:space="preserve"> </w:t>
      </w:r>
      <w:hyperlink r:id="rId31" w:history="1">
        <w:r w:rsidR="008B4D0D" w:rsidRPr="002B450D">
          <w:rPr>
            <w:rStyle w:val="Hyperlink"/>
            <w:rFonts w:ascii="Arial" w:hAnsi="Arial" w:cs="Arial"/>
            <w:sz w:val="24"/>
            <w:szCs w:val="24"/>
          </w:rPr>
          <w:t>https://hwb.gov.wales/storage/53889241-676d-4e36-8e69-b9129f8ccf51/statutory-assessment-arrangements-for-the-foundation-phase-and-end-of-key-stages-2-and-3-190909.pdf</w:t>
        </w:r>
      </w:hyperlink>
      <w:r w:rsidR="008B4D0D" w:rsidRPr="002B450D">
        <w:rPr>
          <w:rFonts w:ascii="Arial" w:hAnsi="Arial" w:cs="Arial"/>
          <w:sz w:val="24"/>
          <w:szCs w:val="24"/>
        </w:rPr>
        <w:t>. (Accessed</w:t>
      </w:r>
      <w:r w:rsidR="002B1DBA" w:rsidRPr="002B450D">
        <w:rPr>
          <w:rFonts w:ascii="Arial" w:hAnsi="Arial" w:cs="Arial"/>
          <w:sz w:val="24"/>
          <w:szCs w:val="24"/>
        </w:rPr>
        <w:t>:</w:t>
      </w:r>
      <w:r w:rsidR="008B4D0D" w:rsidRPr="002B450D">
        <w:rPr>
          <w:rFonts w:ascii="Arial" w:hAnsi="Arial" w:cs="Arial"/>
          <w:sz w:val="24"/>
          <w:szCs w:val="24"/>
        </w:rPr>
        <w:t xml:space="preserve"> </w:t>
      </w:r>
      <w:r w:rsidR="006E7D2A" w:rsidRPr="002B450D">
        <w:rPr>
          <w:rFonts w:ascii="Arial" w:hAnsi="Arial" w:cs="Arial"/>
          <w:sz w:val="24"/>
          <w:szCs w:val="24"/>
        </w:rPr>
        <w:t>15</w:t>
      </w:r>
      <w:r w:rsidR="006E7D2A" w:rsidRPr="002B450D">
        <w:rPr>
          <w:rFonts w:ascii="Arial" w:hAnsi="Arial" w:cs="Arial"/>
          <w:sz w:val="24"/>
          <w:szCs w:val="24"/>
          <w:vertAlign w:val="superscript"/>
        </w:rPr>
        <w:t>th</w:t>
      </w:r>
      <w:r w:rsidR="006E7D2A" w:rsidRPr="002B450D">
        <w:rPr>
          <w:rFonts w:ascii="Arial" w:hAnsi="Arial" w:cs="Arial"/>
          <w:sz w:val="24"/>
          <w:szCs w:val="24"/>
        </w:rPr>
        <w:t xml:space="preserve"> January 2020).</w:t>
      </w:r>
    </w:p>
    <w:p w14:paraId="1769D291" w14:textId="32F82CB1" w:rsidR="00092BB9" w:rsidRPr="002B450D" w:rsidRDefault="00092BB9" w:rsidP="0032199B">
      <w:pPr>
        <w:spacing w:line="360" w:lineRule="auto"/>
        <w:jc w:val="both"/>
        <w:rPr>
          <w:rFonts w:ascii="Arial" w:hAnsi="Arial" w:cs="Arial"/>
          <w:sz w:val="24"/>
          <w:szCs w:val="24"/>
        </w:rPr>
      </w:pPr>
      <w:r w:rsidRPr="002B450D">
        <w:rPr>
          <w:rFonts w:ascii="Arial" w:hAnsi="Arial" w:cs="Arial"/>
          <w:sz w:val="24"/>
          <w:szCs w:val="24"/>
        </w:rPr>
        <w:t xml:space="preserve">Wood, </w:t>
      </w:r>
      <w:r w:rsidR="00CE712A" w:rsidRPr="002B450D">
        <w:rPr>
          <w:rFonts w:ascii="Arial" w:hAnsi="Arial" w:cs="Arial"/>
          <w:sz w:val="24"/>
          <w:szCs w:val="24"/>
        </w:rPr>
        <w:t xml:space="preserve">E. (2008) </w:t>
      </w:r>
      <w:r w:rsidR="00F80BD4" w:rsidRPr="002B450D">
        <w:rPr>
          <w:rFonts w:ascii="Arial" w:hAnsi="Arial" w:cs="Arial"/>
          <w:i/>
          <w:iCs/>
          <w:sz w:val="24"/>
          <w:szCs w:val="24"/>
        </w:rPr>
        <w:t>The R</w:t>
      </w:r>
      <w:r w:rsidR="00386ACB" w:rsidRPr="002B450D">
        <w:rPr>
          <w:rFonts w:ascii="Arial" w:hAnsi="Arial" w:cs="Arial"/>
          <w:i/>
          <w:iCs/>
          <w:sz w:val="24"/>
          <w:szCs w:val="24"/>
        </w:rPr>
        <w:t xml:space="preserve">outledge Reader in Early </w:t>
      </w:r>
      <w:r w:rsidR="002E4D9D" w:rsidRPr="002B450D">
        <w:rPr>
          <w:rFonts w:ascii="Arial" w:hAnsi="Arial" w:cs="Arial"/>
          <w:i/>
          <w:iCs/>
          <w:sz w:val="24"/>
          <w:szCs w:val="24"/>
        </w:rPr>
        <w:t>Childhood</w:t>
      </w:r>
      <w:r w:rsidR="002F78B1" w:rsidRPr="002B450D">
        <w:rPr>
          <w:rFonts w:ascii="Arial" w:hAnsi="Arial" w:cs="Arial"/>
          <w:i/>
          <w:iCs/>
          <w:sz w:val="24"/>
          <w:szCs w:val="24"/>
        </w:rPr>
        <w:t xml:space="preserve"> Education</w:t>
      </w:r>
      <w:r w:rsidR="002F78B1" w:rsidRPr="002B450D">
        <w:rPr>
          <w:rFonts w:ascii="Arial" w:hAnsi="Arial" w:cs="Arial"/>
          <w:sz w:val="24"/>
          <w:szCs w:val="24"/>
        </w:rPr>
        <w:t>.</w:t>
      </w:r>
      <w:r w:rsidR="002E4D9D" w:rsidRPr="002B450D">
        <w:rPr>
          <w:rFonts w:ascii="Arial" w:hAnsi="Arial" w:cs="Arial"/>
          <w:sz w:val="24"/>
          <w:szCs w:val="24"/>
        </w:rPr>
        <w:t xml:space="preserve"> </w:t>
      </w:r>
      <w:r w:rsidR="00732A63" w:rsidRPr="002B450D">
        <w:rPr>
          <w:rFonts w:ascii="Arial" w:hAnsi="Arial" w:cs="Arial"/>
          <w:sz w:val="24"/>
          <w:szCs w:val="24"/>
        </w:rPr>
        <w:t>Ox</w:t>
      </w:r>
      <w:r w:rsidR="0019558F" w:rsidRPr="002B450D">
        <w:rPr>
          <w:rFonts w:ascii="Arial" w:hAnsi="Arial" w:cs="Arial"/>
          <w:sz w:val="24"/>
          <w:szCs w:val="24"/>
        </w:rPr>
        <w:t>on: Rout</w:t>
      </w:r>
      <w:r w:rsidR="009301C5" w:rsidRPr="002B450D">
        <w:rPr>
          <w:rFonts w:ascii="Arial" w:hAnsi="Arial" w:cs="Arial"/>
          <w:sz w:val="24"/>
          <w:szCs w:val="24"/>
        </w:rPr>
        <w:t>ledge.</w:t>
      </w:r>
    </w:p>
    <w:sectPr w:rsidR="00092BB9" w:rsidRPr="002B450D">
      <w:headerReference w:type="even" r:id="rId32"/>
      <w:headerReference w:type="default" r:id="rId33"/>
      <w:footerReference w:type="even" r:id="rId34"/>
      <w:footerReference w:type="default" r:id="rId35"/>
      <w:headerReference w:type="first" r:id="rId36"/>
      <w:footerReference w:type="firs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0D569B" w14:textId="77777777" w:rsidR="003065BD" w:rsidRDefault="003065BD" w:rsidP="009321E0">
      <w:pPr>
        <w:spacing w:after="0" w:line="240" w:lineRule="auto"/>
      </w:pPr>
      <w:r>
        <w:separator/>
      </w:r>
    </w:p>
  </w:endnote>
  <w:endnote w:type="continuationSeparator" w:id="0">
    <w:p w14:paraId="0AC6BF66" w14:textId="77777777" w:rsidR="003065BD" w:rsidRDefault="003065BD" w:rsidP="009321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F73292" w14:textId="77777777" w:rsidR="006847DD" w:rsidRDefault="006847D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6078374"/>
      <w:docPartObj>
        <w:docPartGallery w:val="Page Numbers (Bottom of Page)"/>
        <w:docPartUnique/>
      </w:docPartObj>
    </w:sdtPr>
    <w:sdtEndPr>
      <w:rPr>
        <w:noProof/>
      </w:rPr>
    </w:sdtEndPr>
    <w:sdtContent>
      <w:p w14:paraId="6F961238" w14:textId="67209E67" w:rsidR="002A03CE" w:rsidRDefault="002A03CE">
        <w:pPr>
          <w:pStyle w:val="Footer"/>
        </w:pPr>
        <w:r>
          <w:fldChar w:fldCharType="begin"/>
        </w:r>
        <w:r>
          <w:instrText xml:space="preserve"> PAGE   \* MERGEFORMAT </w:instrText>
        </w:r>
        <w:r>
          <w:fldChar w:fldCharType="separate"/>
        </w:r>
        <w:r>
          <w:rPr>
            <w:noProof/>
          </w:rPr>
          <w:t>2</w:t>
        </w:r>
        <w:r>
          <w:rPr>
            <w:noProof/>
          </w:rPr>
          <w:fldChar w:fldCharType="end"/>
        </w:r>
        <w:r w:rsidR="0071797A">
          <w:rPr>
            <w:noProof/>
          </w:rPr>
          <w:t xml:space="preserve">                                                                                                              </w:t>
        </w:r>
        <w:r w:rsidR="006847DD">
          <w:rPr>
            <w:noProof/>
          </w:rPr>
          <w:t xml:space="preserve">           </w:t>
        </w:r>
        <w:r w:rsidR="003C22AD">
          <w:rPr>
            <w:noProof/>
          </w:rPr>
          <w:t xml:space="preserve">                        </w:t>
        </w:r>
        <w:bookmarkStart w:id="1" w:name="_GoBack"/>
        <w:bookmarkEnd w:id="1"/>
        <w:r w:rsidR="006847DD">
          <w:rPr>
            <w:noProof/>
          </w:rPr>
          <w:t xml:space="preserve"> Word </w:t>
        </w:r>
        <w:r w:rsidR="00631588">
          <w:rPr>
            <w:noProof/>
          </w:rPr>
          <w:t xml:space="preserve">count: </w:t>
        </w:r>
        <w:r w:rsidR="008818F0">
          <w:rPr>
            <w:noProof/>
          </w:rPr>
          <w:t>2976</w:t>
        </w:r>
        <w:r w:rsidR="0071797A">
          <w:rPr>
            <w:noProof/>
          </w:rPr>
          <w:t xml:space="preserve">         </w:t>
        </w:r>
      </w:p>
    </w:sdtContent>
  </w:sdt>
  <w:p w14:paraId="6329546C" w14:textId="77777777" w:rsidR="002A03CE" w:rsidRDefault="002A03C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1680BF" w14:textId="77777777" w:rsidR="006847DD" w:rsidRDefault="006847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BD1E08" w14:textId="77777777" w:rsidR="003065BD" w:rsidRDefault="003065BD" w:rsidP="009321E0">
      <w:pPr>
        <w:spacing w:after="0" w:line="240" w:lineRule="auto"/>
      </w:pPr>
      <w:r>
        <w:separator/>
      </w:r>
    </w:p>
  </w:footnote>
  <w:footnote w:type="continuationSeparator" w:id="0">
    <w:p w14:paraId="56F917B2" w14:textId="77777777" w:rsidR="003065BD" w:rsidRDefault="003065BD" w:rsidP="009321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7C65E2" w14:textId="77777777" w:rsidR="006847DD" w:rsidRDefault="006847D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FF5600" w14:textId="2A352710" w:rsidR="009321E0" w:rsidRDefault="00223CCC">
    <w:pPr>
      <w:pStyle w:val="Header"/>
    </w:pPr>
    <w:r>
      <w:t>Mo</w:t>
    </w:r>
    <w:r w:rsidR="00AF44EC">
      <w:t xml:space="preserve">dule Code: </w:t>
    </w:r>
    <w:r w:rsidR="00FE7EA5">
      <w:t>EAEE</w:t>
    </w:r>
    <w:r w:rsidR="0093321B">
      <w:t>4004</w:t>
    </w:r>
    <w:r w:rsidR="00642D9B">
      <w:t xml:space="preserve">                                                              </w:t>
    </w:r>
    <w:r w:rsidR="00643E27">
      <w:t xml:space="preserve">  </w:t>
    </w:r>
    <w:r w:rsidR="00470952">
      <w:t xml:space="preserve">                     </w:t>
    </w:r>
    <w:r w:rsidR="00643E27">
      <w:t>Student Number: 105071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5AD79C" w14:textId="77777777" w:rsidR="006847DD" w:rsidRDefault="006847D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045F"/>
    <w:rsid w:val="00000CDE"/>
    <w:rsid w:val="000023AE"/>
    <w:rsid w:val="00003178"/>
    <w:rsid w:val="00003C55"/>
    <w:rsid w:val="00004129"/>
    <w:rsid w:val="000042FE"/>
    <w:rsid w:val="000049FE"/>
    <w:rsid w:val="00005169"/>
    <w:rsid w:val="00005BB8"/>
    <w:rsid w:val="000064C3"/>
    <w:rsid w:val="0000679E"/>
    <w:rsid w:val="000073B2"/>
    <w:rsid w:val="000125B8"/>
    <w:rsid w:val="000128C9"/>
    <w:rsid w:val="00012988"/>
    <w:rsid w:val="00013519"/>
    <w:rsid w:val="00013EB2"/>
    <w:rsid w:val="00013F03"/>
    <w:rsid w:val="00014E39"/>
    <w:rsid w:val="00015488"/>
    <w:rsid w:val="000156D5"/>
    <w:rsid w:val="000158F0"/>
    <w:rsid w:val="00016B1A"/>
    <w:rsid w:val="00016B5A"/>
    <w:rsid w:val="000204A5"/>
    <w:rsid w:val="000257C2"/>
    <w:rsid w:val="000270A5"/>
    <w:rsid w:val="00027227"/>
    <w:rsid w:val="000278BB"/>
    <w:rsid w:val="00027E82"/>
    <w:rsid w:val="000301E6"/>
    <w:rsid w:val="000303E2"/>
    <w:rsid w:val="00031DE7"/>
    <w:rsid w:val="000324F1"/>
    <w:rsid w:val="000340D2"/>
    <w:rsid w:val="0003493D"/>
    <w:rsid w:val="00034E92"/>
    <w:rsid w:val="00035CE7"/>
    <w:rsid w:val="000368C3"/>
    <w:rsid w:val="00036AA3"/>
    <w:rsid w:val="00037CDD"/>
    <w:rsid w:val="000403C9"/>
    <w:rsid w:val="00040422"/>
    <w:rsid w:val="00041405"/>
    <w:rsid w:val="00041A4A"/>
    <w:rsid w:val="00041EFA"/>
    <w:rsid w:val="00044FC7"/>
    <w:rsid w:val="000461D1"/>
    <w:rsid w:val="000502CA"/>
    <w:rsid w:val="000507A8"/>
    <w:rsid w:val="000513C0"/>
    <w:rsid w:val="00051B7A"/>
    <w:rsid w:val="00054FD0"/>
    <w:rsid w:val="0005589A"/>
    <w:rsid w:val="00055B95"/>
    <w:rsid w:val="000575E2"/>
    <w:rsid w:val="00060006"/>
    <w:rsid w:val="0006141E"/>
    <w:rsid w:val="000617FB"/>
    <w:rsid w:val="00061F27"/>
    <w:rsid w:val="0006532F"/>
    <w:rsid w:val="00066AC0"/>
    <w:rsid w:val="00067F03"/>
    <w:rsid w:val="0007191F"/>
    <w:rsid w:val="00072937"/>
    <w:rsid w:val="00072FB5"/>
    <w:rsid w:val="00073335"/>
    <w:rsid w:val="00074A0F"/>
    <w:rsid w:val="00081F6A"/>
    <w:rsid w:val="00082282"/>
    <w:rsid w:val="00082E61"/>
    <w:rsid w:val="00083404"/>
    <w:rsid w:val="00083FAC"/>
    <w:rsid w:val="00085135"/>
    <w:rsid w:val="000864BE"/>
    <w:rsid w:val="00086863"/>
    <w:rsid w:val="00087EE1"/>
    <w:rsid w:val="00090CA5"/>
    <w:rsid w:val="00091539"/>
    <w:rsid w:val="00092800"/>
    <w:rsid w:val="00092BB9"/>
    <w:rsid w:val="00096E99"/>
    <w:rsid w:val="00097504"/>
    <w:rsid w:val="00097859"/>
    <w:rsid w:val="000A12B1"/>
    <w:rsid w:val="000A192F"/>
    <w:rsid w:val="000A1C29"/>
    <w:rsid w:val="000A299C"/>
    <w:rsid w:val="000A5354"/>
    <w:rsid w:val="000A5ED2"/>
    <w:rsid w:val="000B0063"/>
    <w:rsid w:val="000B4EAF"/>
    <w:rsid w:val="000B5743"/>
    <w:rsid w:val="000C15B4"/>
    <w:rsid w:val="000C25A5"/>
    <w:rsid w:val="000C3531"/>
    <w:rsid w:val="000C568A"/>
    <w:rsid w:val="000C7F37"/>
    <w:rsid w:val="000D035D"/>
    <w:rsid w:val="000D2D25"/>
    <w:rsid w:val="000D4CE2"/>
    <w:rsid w:val="000D5728"/>
    <w:rsid w:val="000D7C2F"/>
    <w:rsid w:val="000D7C96"/>
    <w:rsid w:val="000E0237"/>
    <w:rsid w:val="000E0970"/>
    <w:rsid w:val="000E23FC"/>
    <w:rsid w:val="000E2BC7"/>
    <w:rsid w:val="000E39D0"/>
    <w:rsid w:val="000E44A2"/>
    <w:rsid w:val="000E6174"/>
    <w:rsid w:val="000E6450"/>
    <w:rsid w:val="000E6F2C"/>
    <w:rsid w:val="000F2279"/>
    <w:rsid w:val="000F257E"/>
    <w:rsid w:val="000F60C7"/>
    <w:rsid w:val="00100167"/>
    <w:rsid w:val="00100F91"/>
    <w:rsid w:val="00101336"/>
    <w:rsid w:val="0010233D"/>
    <w:rsid w:val="00102517"/>
    <w:rsid w:val="0010289D"/>
    <w:rsid w:val="0010375F"/>
    <w:rsid w:val="00104B6E"/>
    <w:rsid w:val="00105493"/>
    <w:rsid w:val="00105525"/>
    <w:rsid w:val="00106CD1"/>
    <w:rsid w:val="00107EE7"/>
    <w:rsid w:val="00111C1C"/>
    <w:rsid w:val="001125E2"/>
    <w:rsid w:val="00112F2A"/>
    <w:rsid w:val="001134F7"/>
    <w:rsid w:val="00113E0E"/>
    <w:rsid w:val="00114044"/>
    <w:rsid w:val="00114BBB"/>
    <w:rsid w:val="00114F88"/>
    <w:rsid w:val="001157BD"/>
    <w:rsid w:val="00115C86"/>
    <w:rsid w:val="00116020"/>
    <w:rsid w:val="00116974"/>
    <w:rsid w:val="00117B81"/>
    <w:rsid w:val="00120899"/>
    <w:rsid w:val="00121321"/>
    <w:rsid w:val="00121C45"/>
    <w:rsid w:val="001229B5"/>
    <w:rsid w:val="00123834"/>
    <w:rsid w:val="0012425F"/>
    <w:rsid w:val="00125AAC"/>
    <w:rsid w:val="00125ABE"/>
    <w:rsid w:val="001262FE"/>
    <w:rsid w:val="001277DB"/>
    <w:rsid w:val="0013016D"/>
    <w:rsid w:val="00130684"/>
    <w:rsid w:val="0013190B"/>
    <w:rsid w:val="001329A7"/>
    <w:rsid w:val="00134469"/>
    <w:rsid w:val="00140C11"/>
    <w:rsid w:val="00141651"/>
    <w:rsid w:val="00141C77"/>
    <w:rsid w:val="00143C23"/>
    <w:rsid w:val="00147887"/>
    <w:rsid w:val="001507A7"/>
    <w:rsid w:val="00151809"/>
    <w:rsid w:val="00152027"/>
    <w:rsid w:val="00152267"/>
    <w:rsid w:val="00152283"/>
    <w:rsid w:val="001531A1"/>
    <w:rsid w:val="00153216"/>
    <w:rsid w:val="00154A9A"/>
    <w:rsid w:val="00157372"/>
    <w:rsid w:val="0015794F"/>
    <w:rsid w:val="00160556"/>
    <w:rsid w:val="001607DD"/>
    <w:rsid w:val="00160D83"/>
    <w:rsid w:val="001633F7"/>
    <w:rsid w:val="001634E8"/>
    <w:rsid w:val="00163ADC"/>
    <w:rsid w:val="00163E61"/>
    <w:rsid w:val="00164DC2"/>
    <w:rsid w:val="0016633A"/>
    <w:rsid w:val="00166584"/>
    <w:rsid w:val="001672BA"/>
    <w:rsid w:val="00172450"/>
    <w:rsid w:val="001724B5"/>
    <w:rsid w:val="0017439D"/>
    <w:rsid w:val="00175431"/>
    <w:rsid w:val="00176341"/>
    <w:rsid w:val="001801D6"/>
    <w:rsid w:val="001808F9"/>
    <w:rsid w:val="00181329"/>
    <w:rsid w:val="00182A1E"/>
    <w:rsid w:val="00182B49"/>
    <w:rsid w:val="00183200"/>
    <w:rsid w:val="0018340F"/>
    <w:rsid w:val="00183530"/>
    <w:rsid w:val="00184BF4"/>
    <w:rsid w:val="00184DF1"/>
    <w:rsid w:val="00185154"/>
    <w:rsid w:val="0018694B"/>
    <w:rsid w:val="00190B69"/>
    <w:rsid w:val="00191AA6"/>
    <w:rsid w:val="00191F73"/>
    <w:rsid w:val="00192C2B"/>
    <w:rsid w:val="00193057"/>
    <w:rsid w:val="00194643"/>
    <w:rsid w:val="0019558F"/>
    <w:rsid w:val="00196433"/>
    <w:rsid w:val="001966CA"/>
    <w:rsid w:val="0019745A"/>
    <w:rsid w:val="001979AD"/>
    <w:rsid w:val="001A1169"/>
    <w:rsid w:val="001A1A0F"/>
    <w:rsid w:val="001A25DF"/>
    <w:rsid w:val="001A372F"/>
    <w:rsid w:val="001A5592"/>
    <w:rsid w:val="001A5C4D"/>
    <w:rsid w:val="001A6943"/>
    <w:rsid w:val="001A6BF5"/>
    <w:rsid w:val="001A6DF5"/>
    <w:rsid w:val="001A75A5"/>
    <w:rsid w:val="001B1963"/>
    <w:rsid w:val="001B23FA"/>
    <w:rsid w:val="001B2C3F"/>
    <w:rsid w:val="001B52C9"/>
    <w:rsid w:val="001B5749"/>
    <w:rsid w:val="001B5CB6"/>
    <w:rsid w:val="001B7EB7"/>
    <w:rsid w:val="001C016E"/>
    <w:rsid w:val="001C23E0"/>
    <w:rsid w:val="001C47CC"/>
    <w:rsid w:val="001C7171"/>
    <w:rsid w:val="001C7989"/>
    <w:rsid w:val="001D003F"/>
    <w:rsid w:val="001D1FC9"/>
    <w:rsid w:val="001D3E6C"/>
    <w:rsid w:val="001D6165"/>
    <w:rsid w:val="001D691F"/>
    <w:rsid w:val="001D6AE9"/>
    <w:rsid w:val="001D7DCE"/>
    <w:rsid w:val="001E07DD"/>
    <w:rsid w:val="001E0F58"/>
    <w:rsid w:val="001E2917"/>
    <w:rsid w:val="001E2F5C"/>
    <w:rsid w:val="001E36DB"/>
    <w:rsid w:val="001E3A2B"/>
    <w:rsid w:val="001E3CF9"/>
    <w:rsid w:val="001E57A3"/>
    <w:rsid w:val="001E6012"/>
    <w:rsid w:val="001E6A3A"/>
    <w:rsid w:val="001E79D1"/>
    <w:rsid w:val="001F372B"/>
    <w:rsid w:val="001F78E2"/>
    <w:rsid w:val="00200FB1"/>
    <w:rsid w:val="00201653"/>
    <w:rsid w:val="00204849"/>
    <w:rsid w:val="00204B65"/>
    <w:rsid w:val="00204C01"/>
    <w:rsid w:val="00211976"/>
    <w:rsid w:val="00212D89"/>
    <w:rsid w:val="0021306C"/>
    <w:rsid w:val="00213286"/>
    <w:rsid w:val="00213C72"/>
    <w:rsid w:val="002143F0"/>
    <w:rsid w:val="00215565"/>
    <w:rsid w:val="0021575F"/>
    <w:rsid w:val="0021578D"/>
    <w:rsid w:val="00215795"/>
    <w:rsid w:val="002176CC"/>
    <w:rsid w:val="00217DCB"/>
    <w:rsid w:val="002203D0"/>
    <w:rsid w:val="00221477"/>
    <w:rsid w:val="002236BB"/>
    <w:rsid w:val="00223CCC"/>
    <w:rsid w:val="00226AAD"/>
    <w:rsid w:val="00226B1A"/>
    <w:rsid w:val="00227DEB"/>
    <w:rsid w:val="002304C2"/>
    <w:rsid w:val="002305DD"/>
    <w:rsid w:val="00231521"/>
    <w:rsid w:val="0023176A"/>
    <w:rsid w:val="00236107"/>
    <w:rsid w:val="002361F3"/>
    <w:rsid w:val="002363E6"/>
    <w:rsid w:val="00237A39"/>
    <w:rsid w:val="00241D0A"/>
    <w:rsid w:val="00241F97"/>
    <w:rsid w:val="00243344"/>
    <w:rsid w:val="0024396A"/>
    <w:rsid w:val="002451BA"/>
    <w:rsid w:val="00247D90"/>
    <w:rsid w:val="00250899"/>
    <w:rsid w:val="002520DD"/>
    <w:rsid w:val="002521A3"/>
    <w:rsid w:val="0025305F"/>
    <w:rsid w:val="00253431"/>
    <w:rsid w:val="00254C63"/>
    <w:rsid w:val="00255CEA"/>
    <w:rsid w:val="002560FB"/>
    <w:rsid w:val="00256B8B"/>
    <w:rsid w:val="00257D85"/>
    <w:rsid w:val="0026168C"/>
    <w:rsid w:val="002624A5"/>
    <w:rsid w:val="00264213"/>
    <w:rsid w:val="0026489B"/>
    <w:rsid w:val="00264EDD"/>
    <w:rsid w:val="00264F56"/>
    <w:rsid w:val="002660CB"/>
    <w:rsid w:val="002673F9"/>
    <w:rsid w:val="0027276B"/>
    <w:rsid w:val="00273775"/>
    <w:rsid w:val="002740B9"/>
    <w:rsid w:val="00274170"/>
    <w:rsid w:val="00275F91"/>
    <w:rsid w:val="00280016"/>
    <w:rsid w:val="00281BBE"/>
    <w:rsid w:val="002826FD"/>
    <w:rsid w:val="00284064"/>
    <w:rsid w:val="002840D2"/>
    <w:rsid w:val="0028557F"/>
    <w:rsid w:val="002860D0"/>
    <w:rsid w:val="00286869"/>
    <w:rsid w:val="00287E1B"/>
    <w:rsid w:val="0029009A"/>
    <w:rsid w:val="002914AA"/>
    <w:rsid w:val="00291D66"/>
    <w:rsid w:val="00294430"/>
    <w:rsid w:val="00296900"/>
    <w:rsid w:val="002978E8"/>
    <w:rsid w:val="00297DA3"/>
    <w:rsid w:val="00297F75"/>
    <w:rsid w:val="002A03CE"/>
    <w:rsid w:val="002A060A"/>
    <w:rsid w:val="002A075F"/>
    <w:rsid w:val="002A0B54"/>
    <w:rsid w:val="002A1BB6"/>
    <w:rsid w:val="002A24C0"/>
    <w:rsid w:val="002A25F6"/>
    <w:rsid w:val="002A2B4E"/>
    <w:rsid w:val="002A3B11"/>
    <w:rsid w:val="002A4924"/>
    <w:rsid w:val="002A5576"/>
    <w:rsid w:val="002A593D"/>
    <w:rsid w:val="002A63D2"/>
    <w:rsid w:val="002A741E"/>
    <w:rsid w:val="002B0DCE"/>
    <w:rsid w:val="002B0FCA"/>
    <w:rsid w:val="002B1DBA"/>
    <w:rsid w:val="002B450D"/>
    <w:rsid w:val="002C02E1"/>
    <w:rsid w:val="002C122B"/>
    <w:rsid w:val="002C15CF"/>
    <w:rsid w:val="002C1BF5"/>
    <w:rsid w:val="002C3E79"/>
    <w:rsid w:val="002C46E9"/>
    <w:rsid w:val="002C65A7"/>
    <w:rsid w:val="002C6645"/>
    <w:rsid w:val="002C6A09"/>
    <w:rsid w:val="002C6EFB"/>
    <w:rsid w:val="002C7081"/>
    <w:rsid w:val="002D0776"/>
    <w:rsid w:val="002D23A8"/>
    <w:rsid w:val="002D2AE5"/>
    <w:rsid w:val="002D5B0D"/>
    <w:rsid w:val="002D77C2"/>
    <w:rsid w:val="002E02EE"/>
    <w:rsid w:val="002E23E6"/>
    <w:rsid w:val="002E4134"/>
    <w:rsid w:val="002E4D9D"/>
    <w:rsid w:val="002E4EC4"/>
    <w:rsid w:val="002E6B50"/>
    <w:rsid w:val="002E7B09"/>
    <w:rsid w:val="002F05C7"/>
    <w:rsid w:val="002F097D"/>
    <w:rsid w:val="002F0B6E"/>
    <w:rsid w:val="002F13FB"/>
    <w:rsid w:val="002F1A9E"/>
    <w:rsid w:val="002F3D85"/>
    <w:rsid w:val="002F4106"/>
    <w:rsid w:val="002F42ED"/>
    <w:rsid w:val="002F5766"/>
    <w:rsid w:val="002F72DF"/>
    <w:rsid w:val="002F78B1"/>
    <w:rsid w:val="00301094"/>
    <w:rsid w:val="00301542"/>
    <w:rsid w:val="0030235C"/>
    <w:rsid w:val="003023DE"/>
    <w:rsid w:val="00303C20"/>
    <w:rsid w:val="00304023"/>
    <w:rsid w:val="0030525F"/>
    <w:rsid w:val="003065BD"/>
    <w:rsid w:val="0030692E"/>
    <w:rsid w:val="00306BFD"/>
    <w:rsid w:val="003102DB"/>
    <w:rsid w:val="003119C2"/>
    <w:rsid w:val="0031291B"/>
    <w:rsid w:val="00314A27"/>
    <w:rsid w:val="0031562F"/>
    <w:rsid w:val="00316EED"/>
    <w:rsid w:val="003179E1"/>
    <w:rsid w:val="0032199B"/>
    <w:rsid w:val="003228B5"/>
    <w:rsid w:val="00323F54"/>
    <w:rsid w:val="003304DF"/>
    <w:rsid w:val="00331A69"/>
    <w:rsid w:val="003321C5"/>
    <w:rsid w:val="00332E77"/>
    <w:rsid w:val="003356EB"/>
    <w:rsid w:val="00335748"/>
    <w:rsid w:val="00335C0A"/>
    <w:rsid w:val="003370FF"/>
    <w:rsid w:val="00337143"/>
    <w:rsid w:val="00337F1F"/>
    <w:rsid w:val="00340194"/>
    <w:rsid w:val="003416B7"/>
    <w:rsid w:val="003437EE"/>
    <w:rsid w:val="003448F8"/>
    <w:rsid w:val="00345D66"/>
    <w:rsid w:val="00345F95"/>
    <w:rsid w:val="00346262"/>
    <w:rsid w:val="0034699D"/>
    <w:rsid w:val="0034783B"/>
    <w:rsid w:val="003503FC"/>
    <w:rsid w:val="0035111C"/>
    <w:rsid w:val="00352783"/>
    <w:rsid w:val="00353B89"/>
    <w:rsid w:val="0035412A"/>
    <w:rsid w:val="00354272"/>
    <w:rsid w:val="00355130"/>
    <w:rsid w:val="003553FA"/>
    <w:rsid w:val="00356E49"/>
    <w:rsid w:val="00357B8F"/>
    <w:rsid w:val="003617B4"/>
    <w:rsid w:val="00361BC0"/>
    <w:rsid w:val="00362AE6"/>
    <w:rsid w:val="00363140"/>
    <w:rsid w:val="00363727"/>
    <w:rsid w:val="0036442F"/>
    <w:rsid w:val="00364695"/>
    <w:rsid w:val="00364CB8"/>
    <w:rsid w:val="0036667F"/>
    <w:rsid w:val="00367C7C"/>
    <w:rsid w:val="00370F14"/>
    <w:rsid w:val="00370F65"/>
    <w:rsid w:val="0037116C"/>
    <w:rsid w:val="00372F89"/>
    <w:rsid w:val="00373E00"/>
    <w:rsid w:val="0037646F"/>
    <w:rsid w:val="00377356"/>
    <w:rsid w:val="00377BA8"/>
    <w:rsid w:val="003808E6"/>
    <w:rsid w:val="0038092B"/>
    <w:rsid w:val="00383AF2"/>
    <w:rsid w:val="00384B45"/>
    <w:rsid w:val="00384C06"/>
    <w:rsid w:val="003857FD"/>
    <w:rsid w:val="00386A59"/>
    <w:rsid w:val="00386ACB"/>
    <w:rsid w:val="003876A4"/>
    <w:rsid w:val="0039104A"/>
    <w:rsid w:val="00392028"/>
    <w:rsid w:val="003923DB"/>
    <w:rsid w:val="00393215"/>
    <w:rsid w:val="0039358C"/>
    <w:rsid w:val="0039535A"/>
    <w:rsid w:val="00397446"/>
    <w:rsid w:val="00397665"/>
    <w:rsid w:val="003A076A"/>
    <w:rsid w:val="003A1F4E"/>
    <w:rsid w:val="003A22AF"/>
    <w:rsid w:val="003A4030"/>
    <w:rsid w:val="003A4387"/>
    <w:rsid w:val="003A49DD"/>
    <w:rsid w:val="003A4CC9"/>
    <w:rsid w:val="003A4F1B"/>
    <w:rsid w:val="003A54DD"/>
    <w:rsid w:val="003A5784"/>
    <w:rsid w:val="003A6D07"/>
    <w:rsid w:val="003A72FA"/>
    <w:rsid w:val="003A7D5F"/>
    <w:rsid w:val="003B04EF"/>
    <w:rsid w:val="003B2172"/>
    <w:rsid w:val="003B249F"/>
    <w:rsid w:val="003B25A1"/>
    <w:rsid w:val="003B2A84"/>
    <w:rsid w:val="003B2EE3"/>
    <w:rsid w:val="003B2F57"/>
    <w:rsid w:val="003B4B2D"/>
    <w:rsid w:val="003B4E9F"/>
    <w:rsid w:val="003B623E"/>
    <w:rsid w:val="003C0ECC"/>
    <w:rsid w:val="003C22AD"/>
    <w:rsid w:val="003C25F2"/>
    <w:rsid w:val="003C2F32"/>
    <w:rsid w:val="003C369A"/>
    <w:rsid w:val="003C40F3"/>
    <w:rsid w:val="003C55B2"/>
    <w:rsid w:val="003C5600"/>
    <w:rsid w:val="003C5985"/>
    <w:rsid w:val="003C6702"/>
    <w:rsid w:val="003C7173"/>
    <w:rsid w:val="003C71CA"/>
    <w:rsid w:val="003C72A6"/>
    <w:rsid w:val="003D09F8"/>
    <w:rsid w:val="003D2DBA"/>
    <w:rsid w:val="003D2EFA"/>
    <w:rsid w:val="003D3E0F"/>
    <w:rsid w:val="003D3FC7"/>
    <w:rsid w:val="003D404D"/>
    <w:rsid w:val="003D487F"/>
    <w:rsid w:val="003D4B32"/>
    <w:rsid w:val="003D4D1E"/>
    <w:rsid w:val="003D4DD0"/>
    <w:rsid w:val="003D5F8F"/>
    <w:rsid w:val="003D676E"/>
    <w:rsid w:val="003D69D9"/>
    <w:rsid w:val="003D6CF0"/>
    <w:rsid w:val="003E0047"/>
    <w:rsid w:val="003E0C91"/>
    <w:rsid w:val="003E3C49"/>
    <w:rsid w:val="003E4803"/>
    <w:rsid w:val="003E52FF"/>
    <w:rsid w:val="003E54DA"/>
    <w:rsid w:val="003F014E"/>
    <w:rsid w:val="003F0792"/>
    <w:rsid w:val="003F0F04"/>
    <w:rsid w:val="003F1061"/>
    <w:rsid w:val="003F1258"/>
    <w:rsid w:val="003F12EE"/>
    <w:rsid w:val="003F2612"/>
    <w:rsid w:val="003F26C7"/>
    <w:rsid w:val="003F2B5B"/>
    <w:rsid w:val="003F2CFE"/>
    <w:rsid w:val="003F2DF7"/>
    <w:rsid w:val="003F3CF8"/>
    <w:rsid w:val="00400834"/>
    <w:rsid w:val="00400C72"/>
    <w:rsid w:val="00400DD6"/>
    <w:rsid w:val="00401778"/>
    <w:rsid w:val="00402CA7"/>
    <w:rsid w:val="00402E02"/>
    <w:rsid w:val="00402FC3"/>
    <w:rsid w:val="0040401C"/>
    <w:rsid w:val="00407EE3"/>
    <w:rsid w:val="0041269C"/>
    <w:rsid w:val="00412EA0"/>
    <w:rsid w:val="00413A28"/>
    <w:rsid w:val="00414ACC"/>
    <w:rsid w:val="00416FAA"/>
    <w:rsid w:val="00417356"/>
    <w:rsid w:val="00421812"/>
    <w:rsid w:val="0042208B"/>
    <w:rsid w:val="0042272F"/>
    <w:rsid w:val="00422957"/>
    <w:rsid w:val="00422E7F"/>
    <w:rsid w:val="004236F8"/>
    <w:rsid w:val="00423D83"/>
    <w:rsid w:val="00425D24"/>
    <w:rsid w:val="0042617E"/>
    <w:rsid w:val="00427B79"/>
    <w:rsid w:val="00427E90"/>
    <w:rsid w:val="00427EFF"/>
    <w:rsid w:val="00430318"/>
    <w:rsid w:val="00430CFA"/>
    <w:rsid w:val="004325BB"/>
    <w:rsid w:val="00433956"/>
    <w:rsid w:val="0043627A"/>
    <w:rsid w:val="00437444"/>
    <w:rsid w:val="00440639"/>
    <w:rsid w:val="00441D0C"/>
    <w:rsid w:val="00442E6B"/>
    <w:rsid w:val="0044708B"/>
    <w:rsid w:val="004472FB"/>
    <w:rsid w:val="00450F15"/>
    <w:rsid w:val="004511B8"/>
    <w:rsid w:val="004524DD"/>
    <w:rsid w:val="00453408"/>
    <w:rsid w:val="00453564"/>
    <w:rsid w:val="0045501D"/>
    <w:rsid w:val="004566BB"/>
    <w:rsid w:val="00457A52"/>
    <w:rsid w:val="00461023"/>
    <w:rsid w:val="00461639"/>
    <w:rsid w:val="00461939"/>
    <w:rsid w:val="00462789"/>
    <w:rsid w:val="00462880"/>
    <w:rsid w:val="00463876"/>
    <w:rsid w:val="00463D14"/>
    <w:rsid w:val="00464794"/>
    <w:rsid w:val="00465337"/>
    <w:rsid w:val="00465B2B"/>
    <w:rsid w:val="00465FCC"/>
    <w:rsid w:val="00470952"/>
    <w:rsid w:val="00470DD2"/>
    <w:rsid w:val="0047122D"/>
    <w:rsid w:val="0047181A"/>
    <w:rsid w:val="00471D35"/>
    <w:rsid w:val="00471DD8"/>
    <w:rsid w:val="00473617"/>
    <w:rsid w:val="00474300"/>
    <w:rsid w:val="00474661"/>
    <w:rsid w:val="00474BEC"/>
    <w:rsid w:val="00475D1A"/>
    <w:rsid w:val="004762BD"/>
    <w:rsid w:val="00480FA4"/>
    <w:rsid w:val="00484AC4"/>
    <w:rsid w:val="00485589"/>
    <w:rsid w:val="00485EBB"/>
    <w:rsid w:val="004877D7"/>
    <w:rsid w:val="00490100"/>
    <w:rsid w:val="0049179B"/>
    <w:rsid w:val="00492521"/>
    <w:rsid w:val="00493FCE"/>
    <w:rsid w:val="00494F55"/>
    <w:rsid w:val="00495AC5"/>
    <w:rsid w:val="00495D09"/>
    <w:rsid w:val="00496BAF"/>
    <w:rsid w:val="00497DED"/>
    <w:rsid w:val="004A155F"/>
    <w:rsid w:val="004A25E7"/>
    <w:rsid w:val="004A2F2A"/>
    <w:rsid w:val="004A316C"/>
    <w:rsid w:val="004A4DF7"/>
    <w:rsid w:val="004A6DEE"/>
    <w:rsid w:val="004B3D7C"/>
    <w:rsid w:val="004B58F0"/>
    <w:rsid w:val="004C4FB1"/>
    <w:rsid w:val="004C5053"/>
    <w:rsid w:val="004C5D5F"/>
    <w:rsid w:val="004C7133"/>
    <w:rsid w:val="004D1B59"/>
    <w:rsid w:val="004D2E98"/>
    <w:rsid w:val="004D64F2"/>
    <w:rsid w:val="004D6BF4"/>
    <w:rsid w:val="004D6C5B"/>
    <w:rsid w:val="004D7A1D"/>
    <w:rsid w:val="004E06B8"/>
    <w:rsid w:val="004E1F68"/>
    <w:rsid w:val="004E4B9E"/>
    <w:rsid w:val="004E6A72"/>
    <w:rsid w:val="004E734A"/>
    <w:rsid w:val="004E7F3F"/>
    <w:rsid w:val="004F043E"/>
    <w:rsid w:val="004F55D8"/>
    <w:rsid w:val="004F6EFC"/>
    <w:rsid w:val="005000F7"/>
    <w:rsid w:val="00500CAC"/>
    <w:rsid w:val="00501A1F"/>
    <w:rsid w:val="00501BA5"/>
    <w:rsid w:val="00501E0C"/>
    <w:rsid w:val="00502125"/>
    <w:rsid w:val="005026E8"/>
    <w:rsid w:val="00502EC1"/>
    <w:rsid w:val="005030C2"/>
    <w:rsid w:val="00504076"/>
    <w:rsid w:val="00505CD7"/>
    <w:rsid w:val="00507248"/>
    <w:rsid w:val="005109A8"/>
    <w:rsid w:val="00511935"/>
    <w:rsid w:val="0051196C"/>
    <w:rsid w:val="00511C59"/>
    <w:rsid w:val="0051275E"/>
    <w:rsid w:val="00513060"/>
    <w:rsid w:val="0051669C"/>
    <w:rsid w:val="00517D8D"/>
    <w:rsid w:val="005209FE"/>
    <w:rsid w:val="00521AA7"/>
    <w:rsid w:val="00523CBE"/>
    <w:rsid w:val="00526303"/>
    <w:rsid w:val="005272F1"/>
    <w:rsid w:val="00527E60"/>
    <w:rsid w:val="00527F1F"/>
    <w:rsid w:val="005302D2"/>
    <w:rsid w:val="00530B51"/>
    <w:rsid w:val="00531803"/>
    <w:rsid w:val="005319D6"/>
    <w:rsid w:val="00533FF3"/>
    <w:rsid w:val="0054399C"/>
    <w:rsid w:val="005446CA"/>
    <w:rsid w:val="00544E7F"/>
    <w:rsid w:val="00545364"/>
    <w:rsid w:val="00550015"/>
    <w:rsid w:val="00550F15"/>
    <w:rsid w:val="00551567"/>
    <w:rsid w:val="00552B1B"/>
    <w:rsid w:val="00552EC2"/>
    <w:rsid w:val="00555CD6"/>
    <w:rsid w:val="005569DD"/>
    <w:rsid w:val="0055792F"/>
    <w:rsid w:val="00560104"/>
    <w:rsid w:val="005606C1"/>
    <w:rsid w:val="00560EEF"/>
    <w:rsid w:val="0056138C"/>
    <w:rsid w:val="00561EC0"/>
    <w:rsid w:val="005623F6"/>
    <w:rsid w:val="00562992"/>
    <w:rsid w:val="00565746"/>
    <w:rsid w:val="00565F6F"/>
    <w:rsid w:val="00566EC9"/>
    <w:rsid w:val="005672B8"/>
    <w:rsid w:val="00573003"/>
    <w:rsid w:val="0057410B"/>
    <w:rsid w:val="0057453A"/>
    <w:rsid w:val="0057758A"/>
    <w:rsid w:val="00577E0A"/>
    <w:rsid w:val="00577F6A"/>
    <w:rsid w:val="005806C7"/>
    <w:rsid w:val="00580EA9"/>
    <w:rsid w:val="005814AD"/>
    <w:rsid w:val="0058493C"/>
    <w:rsid w:val="00584CB1"/>
    <w:rsid w:val="00585EF1"/>
    <w:rsid w:val="00590D4E"/>
    <w:rsid w:val="00590D74"/>
    <w:rsid w:val="00590FD4"/>
    <w:rsid w:val="00591291"/>
    <w:rsid w:val="0059387D"/>
    <w:rsid w:val="00594503"/>
    <w:rsid w:val="00595152"/>
    <w:rsid w:val="0059549A"/>
    <w:rsid w:val="00595E70"/>
    <w:rsid w:val="00595F5B"/>
    <w:rsid w:val="00596B28"/>
    <w:rsid w:val="00596CB3"/>
    <w:rsid w:val="005A06B2"/>
    <w:rsid w:val="005A2AAB"/>
    <w:rsid w:val="005A51C7"/>
    <w:rsid w:val="005A5451"/>
    <w:rsid w:val="005A610C"/>
    <w:rsid w:val="005A64A5"/>
    <w:rsid w:val="005B0B7C"/>
    <w:rsid w:val="005B0B7D"/>
    <w:rsid w:val="005B4233"/>
    <w:rsid w:val="005B6BE9"/>
    <w:rsid w:val="005C0DD6"/>
    <w:rsid w:val="005C1CEC"/>
    <w:rsid w:val="005C2100"/>
    <w:rsid w:val="005C286C"/>
    <w:rsid w:val="005C3B26"/>
    <w:rsid w:val="005C3BBC"/>
    <w:rsid w:val="005C7269"/>
    <w:rsid w:val="005C7765"/>
    <w:rsid w:val="005D06BF"/>
    <w:rsid w:val="005D12B5"/>
    <w:rsid w:val="005D1FD6"/>
    <w:rsid w:val="005D33EA"/>
    <w:rsid w:val="005D3B27"/>
    <w:rsid w:val="005D4203"/>
    <w:rsid w:val="005D493C"/>
    <w:rsid w:val="005D5454"/>
    <w:rsid w:val="005D5EE8"/>
    <w:rsid w:val="005D62F9"/>
    <w:rsid w:val="005E1AEA"/>
    <w:rsid w:val="005E26FB"/>
    <w:rsid w:val="005E35AC"/>
    <w:rsid w:val="005E4643"/>
    <w:rsid w:val="005E534B"/>
    <w:rsid w:val="005E769F"/>
    <w:rsid w:val="005E7ABC"/>
    <w:rsid w:val="005F084B"/>
    <w:rsid w:val="005F15DD"/>
    <w:rsid w:val="005F1D87"/>
    <w:rsid w:val="005F1F04"/>
    <w:rsid w:val="005F2805"/>
    <w:rsid w:val="005F2ADD"/>
    <w:rsid w:val="005F3517"/>
    <w:rsid w:val="005F3BD0"/>
    <w:rsid w:val="005F5D21"/>
    <w:rsid w:val="005F6A05"/>
    <w:rsid w:val="005F749B"/>
    <w:rsid w:val="00601861"/>
    <w:rsid w:val="00602332"/>
    <w:rsid w:val="00602D22"/>
    <w:rsid w:val="00602F2A"/>
    <w:rsid w:val="006035ED"/>
    <w:rsid w:val="00605699"/>
    <w:rsid w:val="00606186"/>
    <w:rsid w:val="00607605"/>
    <w:rsid w:val="00607C1F"/>
    <w:rsid w:val="00607EE2"/>
    <w:rsid w:val="00607FE1"/>
    <w:rsid w:val="00611EDD"/>
    <w:rsid w:val="00611F5A"/>
    <w:rsid w:val="006120F6"/>
    <w:rsid w:val="00613EC7"/>
    <w:rsid w:val="0062112D"/>
    <w:rsid w:val="00621771"/>
    <w:rsid w:val="00622285"/>
    <w:rsid w:val="0062228D"/>
    <w:rsid w:val="00622A92"/>
    <w:rsid w:val="00623123"/>
    <w:rsid w:val="00623AF1"/>
    <w:rsid w:val="00623C9E"/>
    <w:rsid w:val="00624375"/>
    <w:rsid w:val="006253FC"/>
    <w:rsid w:val="00625C49"/>
    <w:rsid w:val="00625EC4"/>
    <w:rsid w:val="00626494"/>
    <w:rsid w:val="00626674"/>
    <w:rsid w:val="00631588"/>
    <w:rsid w:val="00632A9E"/>
    <w:rsid w:val="00633033"/>
    <w:rsid w:val="00634675"/>
    <w:rsid w:val="00634699"/>
    <w:rsid w:val="00635685"/>
    <w:rsid w:val="00636207"/>
    <w:rsid w:val="00637769"/>
    <w:rsid w:val="00637F53"/>
    <w:rsid w:val="006405FC"/>
    <w:rsid w:val="0064178B"/>
    <w:rsid w:val="00642D9B"/>
    <w:rsid w:val="0064323F"/>
    <w:rsid w:val="00643CD8"/>
    <w:rsid w:val="00643E27"/>
    <w:rsid w:val="00645035"/>
    <w:rsid w:val="00645DB5"/>
    <w:rsid w:val="0064694B"/>
    <w:rsid w:val="00646A82"/>
    <w:rsid w:val="0064728F"/>
    <w:rsid w:val="00647DAB"/>
    <w:rsid w:val="0065060B"/>
    <w:rsid w:val="006518B7"/>
    <w:rsid w:val="006525D6"/>
    <w:rsid w:val="006528EB"/>
    <w:rsid w:val="00653847"/>
    <w:rsid w:val="006573AF"/>
    <w:rsid w:val="006604D8"/>
    <w:rsid w:val="00660C89"/>
    <w:rsid w:val="00661851"/>
    <w:rsid w:val="00663B9F"/>
    <w:rsid w:val="00663DD3"/>
    <w:rsid w:val="00664BDB"/>
    <w:rsid w:val="0066618A"/>
    <w:rsid w:val="00667114"/>
    <w:rsid w:val="0067033C"/>
    <w:rsid w:val="0067323A"/>
    <w:rsid w:val="006748A9"/>
    <w:rsid w:val="0067596F"/>
    <w:rsid w:val="00675F4F"/>
    <w:rsid w:val="00676FE8"/>
    <w:rsid w:val="00677135"/>
    <w:rsid w:val="00677272"/>
    <w:rsid w:val="0067749A"/>
    <w:rsid w:val="00680A83"/>
    <w:rsid w:val="0068295D"/>
    <w:rsid w:val="0068357E"/>
    <w:rsid w:val="00683919"/>
    <w:rsid w:val="00683D83"/>
    <w:rsid w:val="006845E3"/>
    <w:rsid w:val="006847DD"/>
    <w:rsid w:val="00686D14"/>
    <w:rsid w:val="0069109E"/>
    <w:rsid w:val="00691292"/>
    <w:rsid w:val="00691CCE"/>
    <w:rsid w:val="006926E7"/>
    <w:rsid w:val="00693FC5"/>
    <w:rsid w:val="00694D0C"/>
    <w:rsid w:val="006957D8"/>
    <w:rsid w:val="00696149"/>
    <w:rsid w:val="00696C37"/>
    <w:rsid w:val="00696F15"/>
    <w:rsid w:val="00697860"/>
    <w:rsid w:val="006A0E48"/>
    <w:rsid w:val="006A0EDA"/>
    <w:rsid w:val="006A1067"/>
    <w:rsid w:val="006A113B"/>
    <w:rsid w:val="006A17AF"/>
    <w:rsid w:val="006A254E"/>
    <w:rsid w:val="006A47E5"/>
    <w:rsid w:val="006A67CF"/>
    <w:rsid w:val="006A750D"/>
    <w:rsid w:val="006B0594"/>
    <w:rsid w:val="006B0794"/>
    <w:rsid w:val="006B2B17"/>
    <w:rsid w:val="006B2BC2"/>
    <w:rsid w:val="006B397E"/>
    <w:rsid w:val="006B4A7D"/>
    <w:rsid w:val="006B4BDF"/>
    <w:rsid w:val="006B57A6"/>
    <w:rsid w:val="006B5EAD"/>
    <w:rsid w:val="006B6A27"/>
    <w:rsid w:val="006B6B18"/>
    <w:rsid w:val="006B75FF"/>
    <w:rsid w:val="006B78F7"/>
    <w:rsid w:val="006C1281"/>
    <w:rsid w:val="006C164B"/>
    <w:rsid w:val="006C368C"/>
    <w:rsid w:val="006C3B2A"/>
    <w:rsid w:val="006C3CE3"/>
    <w:rsid w:val="006C3E48"/>
    <w:rsid w:val="006C4275"/>
    <w:rsid w:val="006C484A"/>
    <w:rsid w:val="006C62D0"/>
    <w:rsid w:val="006C64DE"/>
    <w:rsid w:val="006C69A4"/>
    <w:rsid w:val="006C7789"/>
    <w:rsid w:val="006D1804"/>
    <w:rsid w:val="006D335A"/>
    <w:rsid w:val="006D5FB2"/>
    <w:rsid w:val="006D6446"/>
    <w:rsid w:val="006D747A"/>
    <w:rsid w:val="006E1E60"/>
    <w:rsid w:val="006E1F03"/>
    <w:rsid w:val="006E2331"/>
    <w:rsid w:val="006E48C4"/>
    <w:rsid w:val="006E5B35"/>
    <w:rsid w:val="006E7D2A"/>
    <w:rsid w:val="006F01F3"/>
    <w:rsid w:val="006F11F0"/>
    <w:rsid w:val="006F1466"/>
    <w:rsid w:val="006F1850"/>
    <w:rsid w:val="006F1DB9"/>
    <w:rsid w:val="006F1EEA"/>
    <w:rsid w:val="006F2062"/>
    <w:rsid w:val="006F345B"/>
    <w:rsid w:val="006F3B03"/>
    <w:rsid w:val="006F3B33"/>
    <w:rsid w:val="006F4AC3"/>
    <w:rsid w:val="006F60BF"/>
    <w:rsid w:val="006F669A"/>
    <w:rsid w:val="006F7085"/>
    <w:rsid w:val="006F7349"/>
    <w:rsid w:val="006F73FC"/>
    <w:rsid w:val="006F75DA"/>
    <w:rsid w:val="00700FC3"/>
    <w:rsid w:val="00701CE2"/>
    <w:rsid w:val="00701F39"/>
    <w:rsid w:val="00702EBD"/>
    <w:rsid w:val="0070568E"/>
    <w:rsid w:val="00705F1F"/>
    <w:rsid w:val="0071093D"/>
    <w:rsid w:val="00711060"/>
    <w:rsid w:val="007114F5"/>
    <w:rsid w:val="007121B2"/>
    <w:rsid w:val="0071246F"/>
    <w:rsid w:val="00712AA6"/>
    <w:rsid w:val="00713110"/>
    <w:rsid w:val="00713CEE"/>
    <w:rsid w:val="007157CF"/>
    <w:rsid w:val="00715D0C"/>
    <w:rsid w:val="00717387"/>
    <w:rsid w:val="0071797A"/>
    <w:rsid w:val="007209C4"/>
    <w:rsid w:val="007250AB"/>
    <w:rsid w:val="00725401"/>
    <w:rsid w:val="00725E34"/>
    <w:rsid w:val="0073132D"/>
    <w:rsid w:val="0073143D"/>
    <w:rsid w:val="0073217F"/>
    <w:rsid w:val="00732A63"/>
    <w:rsid w:val="007345A1"/>
    <w:rsid w:val="00734B96"/>
    <w:rsid w:val="00736606"/>
    <w:rsid w:val="00737438"/>
    <w:rsid w:val="00741971"/>
    <w:rsid w:val="00742C16"/>
    <w:rsid w:val="007456DA"/>
    <w:rsid w:val="007468E6"/>
    <w:rsid w:val="0074736D"/>
    <w:rsid w:val="007477E7"/>
    <w:rsid w:val="00750E97"/>
    <w:rsid w:val="00751521"/>
    <w:rsid w:val="00751EED"/>
    <w:rsid w:val="007551B7"/>
    <w:rsid w:val="0075522F"/>
    <w:rsid w:val="0075589A"/>
    <w:rsid w:val="00756D61"/>
    <w:rsid w:val="00757DC4"/>
    <w:rsid w:val="0076036C"/>
    <w:rsid w:val="007632DC"/>
    <w:rsid w:val="00763A66"/>
    <w:rsid w:val="007640EA"/>
    <w:rsid w:val="00765F6F"/>
    <w:rsid w:val="0076661E"/>
    <w:rsid w:val="007674AE"/>
    <w:rsid w:val="00771FE9"/>
    <w:rsid w:val="0077238F"/>
    <w:rsid w:val="00773017"/>
    <w:rsid w:val="007737DD"/>
    <w:rsid w:val="00773D92"/>
    <w:rsid w:val="00775091"/>
    <w:rsid w:val="00776252"/>
    <w:rsid w:val="00780464"/>
    <w:rsid w:val="0078264F"/>
    <w:rsid w:val="007837B8"/>
    <w:rsid w:val="007845C4"/>
    <w:rsid w:val="00785BD5"/>
    <w:rsid w:val="00787092"/>
    <w:rsid w:val="00787484"/>
    <w:rsid w:val="00791399"/>
    <w:rsid w:val="007914F8"/>
    <w:rsid w:val="007924EB"/>
    <w:rsid w:val="00793051"/>
    <w:rsid w:val="00793191"/>
    <w:rsid w:val="007931E4"/>
    <w:rsid w:val="0079389B"/>
    <w:rsid w:val="007940BA"/>
    <w:rsid w:val="00794125"/>
    <w:rsid w:val="00794ADC"/>
    <w:rsid w:val="00796AE9"/>
    <w:rsid w:val="00797169"/>
    <w:rsid w:val="00797367"/>
    <w:rsid w:val="00797AB3"/>
    <w:rsid w:val="00797CAD"/>
    <w:rsid w:val="007A139A"/>
    <w:rsid w:val="007A15FB"/>
    <w:rsid w:val="007A184C"/>
    <w:rsid w:val="007A2754"/>
    <w:rsid w:val="007A3231"/>
    <w:rsid w:val="007A32B4"/>
    <w:rsid w:val="007A3D0C"/>
    <w:rsid w:val="007A3F0F"/>
    <w:rsid w:val="007A4D2B"/>
    <w:rsid w:val="007A57DC"/>
    <w:rsid w:val="007A6967"/>
    <w:rsid w:val="007A7945"/>
    <w:rsid w:val="007B0624"/>
    <w:rsid w:val="007B0DBB"/>
    <w:rsid w:val="007B0EB7"/>
    <w:rsid w:val="007B1B3A"/>
    <w:rsid w:val="007B2570"/>
    <w:rsid w:val="007B40B3"/>
    <w:rsid w:val="007B488A"/>
    <w:rsid w:val="007B4B79"/>
    <w:rsid w:val="007B5FB0"/>
    <w:rsid w:val="007B6E7C"/>
    <w:rsid w:val="007B72B6"/>
    <w:rsid w:val="007B7764"/>
    <w:rsid w:val="007C2DC0"/>
    <w:rsid w:val="007C3B59"/>
    <w:rsid w:val="007D09CF"/>
    <w:rsid w:val="007D1851"/>
    <w:rsid w:val="007D2FA4"/>
    <w:rsid w:val="007D3D1B"/>
    <w:rsid w:val="007D7CDB"/>
    <w:rsid w:val="007E00DB"/>
    <w:rsid w:val="007E1C6B"/>
    <w:rsid w:val="007E1FAC"/>
    <w:rsid w:val="007E32FE"/>
    <w:rsid w:val="007E37B2"/>
    <w:rsid w:val="007E394B"/>
    <w:rsid w:val="007E414C"/>
    <w:rsid w:val="007E42AB"/>
    <w:rsid w:val="007E4690"/>
    <w:rsid w:val="007E658E"/>
    <w:rsid w:val="007E695D"/>
    <w:rsid w:val="007F1616"/>
    <w:rsid w:val="007F2A82"/>
    <w:rsid w:val="007F49C9"/>
    <w:rsid w:val="007F4F11"/>
    <w:rsid w:val="007F550F"/>
    <w:rsid w:val="007F58D7"/>
    <w:rsid w:val="007F69F0"/>
    <w:rsid w:val="007F6C34"/>
    <w:rsid w:val="007F7FFB"/>
    <w:rsid w:val="00800285"/>
    <w:rsid w:val="008002EA"/>
    <w:rsid w:val="00800383"/>
    <w:rsid w:val="008015B9"/>
    <w:rsid w:val="00801C90"/>
    <w:rsid w:val="00803779"/>
    <w:rsid w:val="00804088"/>
    <w:rsid w:val="00804420"/>
    <w:rsid w:val="00805CE0"/>
    <w:rsid w:val="00806444"/>
    <w:rsid w:val="00806D2F"/>
    <w:rsid w:val="00807E66"/>
    <w:rsid w:val="008105F1"/>
    <w:rsid w:val="0081690E"/>
    <w:rsid w:val="00820646"/>
    <w:rsid w:val="0082151D"/>
    <w:rsid w:val="00821C0A"/>
    <w:rsid w:val="008221B1"/>
    <w:rsid w:val="008222D9"/>
    <w:rsid w:val="00822419"/>
    <w:rsid w:val="00823241"/>
    <w:rsid w:val="00823F9D"/>
    <w:rsid w:val="00824B51"/>
    <w:rsid w:val="008256BA"/>
    <w:rsid w:val="00826027"/>
    <w:rsid w:val="00826C9B"/>
    <w:rsid w:val="00827401"/>
    <w:rsid w:val="00830612"/>
    <w:rsid w:val="0083304A"/>
    <w:rsid w:val="00833218"/>
    <w:rsid w:val="00833C56"/>
    <w:rsid w:val="008343E3"/>
    <w:rsid w:val="00835A7F"/>
    <w:rsid w:val="008365A0"/>
    <w:rsid w:val="00843DD1"/>
    <w:rsid w:val="0084528D"/>
    <w:rsid w:val="00845315"/>
    <w:rsid w:val="008508AC"/>
    <w:rsid w:val="00852B9C"/>
    <w:rsid w:val="008537B8"/>
    <w:rsid w:val="0085679A"/>
    <w:rsid w:val="00857F00"/>
    <w:rsid w:val="00860CD5"/>
    <w:rsid w:val="008612FB"/>
    <w:rsid w:val="00861CCE"/>
    <w:rsid w:val="00862C47"/>
    <w:rsid w:val="00863A62"/>
    <w:rsid w:val="0086520B"/>
    <w:rsid w:val="00865571"/>
    <w:rsid w:val="00872A6C"/>
    <w:rsid w:val="00872BD9"/>
    <w:rsid w:val="0087336E"/>
    <w:rsid w:val="00873455"/>
    <w:rsid w:val="00874427"/>
    <w:rsid w:val="00875121"/>
    <w:rsid w:val="008752EA"/>
    <w:rsid w:val="0087544E"/>
    <w:rsid w:val="008757C2"/>
    <w:rsid w:val="008757F1"/>
    <w:rsid w:val="008762D0"/>
    <w:rsid w:val="00880711"/>
    <w:rsid w:val="00880E15"/>
    <w:rsid w:val="008818F0"/>
    <w:rsid w:val="00881948"/>
    <w:rsid w:val="008819AC"/>
    <w:rsid w:val="00882929"/>
    <w:rsid w:val="00883773"/>
    <w:rsid w:val="00883B11"/>
    <w:rsid w:val="0088409B"/>
    <w:rsid w:val="00885543"/>
    <w:rsid w:val="00885E2D"/>
    <w:rsid w:val="00886938"/>
    <w:rsid w:val="0088701B"/>
    <w:rsid w:val="00887A32"/>
    <w:rsid w:val="008902A5"/>
    <w:rsid w:val="0089048A"/>
    <w:rsid w:val="0089088C"/>
    <w:rsid w:val="00892F2C"/>
    <w:rsid w:val="008935AE"/>
    <w:rsid w:val="0089529C"/>
    <w:rsid w:val="00895BCA"/>
    <w:rsid w:val="008962A7"/>
    <w:rsid w:val="00897AC0"/>
    <w:rsid w:val="00897C4C"/>
    <w:rsid w:val="008A0227"/>
    <w:rsid w:val="008A0E12"/>
    <w:rsid w:val="008A1651"/>
    <w:rsid w:val="008A1D68"/>
    <w:rsid w:val="008A1E76"/>
    <w:rsid w:val="008A26B0"/>
    <w:rsid w:val="008A2D37"/>
    <w:rsid w:val="008A36AF"/>
    <w:rsid w:val="008A3C6D"/>
    <w:rsid w:val="008A4F1E"/>
    <w:rsid w:val="008A575D"/>
    <w:rsid w:val="008A78E2"/>
    <w:rsid w:val="008B003F"/>
    <w:rsid w:val="008B1371"/>
    <w:rsid w:val="008B3558"/>
    <w:rsid w:val="008B4B92"/>
    <w:rsid w:val="008B4D0D"/>
    <w:rsid w:val="008B4D31"/>
    <w:rsid w:val="008B6179"/>
    <w:rsid w:val="008B63FB"/>
    <w:rsid w:val="008B65C9"/>
    <w:rsid w:val="008B68F5"/>
    <w:rsid w:val="008C1613"/>
    <w:rsid w:val="008C16F8"/>
    <w:rsid w:val="008C1851"/>
    <w:rsid w:val="008C18D2"/>
    <w:rsid w:val="008C1B76"/>
    <w:rsid w:val="008C1DF8"/>
    <w:rsid w:val="008C22DD"/>
    <w:rsid w:val="008C25B9"/>
    <w:rsid w:val="008C44C0"/>
    <w:rsid w:val="008C4CD1"/>
    <w:rsid w:val="008C5939"/>
    <w:rsid w:val="008C696A"/>
    <w:rsid w:val="008C72B2"/>
    <w:rsid w:val="008C7426"/>
    <w:rsid w:val="008D0A0D"/>
    <w:rsid w:val="008D16CA"/>
    <w:rsid w:val="008D1C80"/>
    <w:rsid w:val="008D1E6F"/>
    <w:rsid w:val="008D23BE"/>
    <w:rsid w:val="008D3E4C"/>
    <w:rsid w:val="008D4719"/>
    <w:rsid w:val="008D7867"/>
    <w:rsid w:val="008E1C89"/>
    <w:rsid w:val="008E2345"/>
    <w:rsid w:val="008E3D05"/>
    <w:rsid w:val="008E3FF3"/>
    <w:rsid w:val="008E6160"/>
    <w:rsid w:val="008F00AB"/>
    <w:rsid w:val="008F0835"/>
    <w:rsid w:val="008F0DBE"/>
    <w:rsid w:val="008F2A3A"/>
    <w:rsid w:val="008F45D7"/>
    <w:rsid w:val="008F46BD"/>
    <w:rsid w:val="008F4D34"/>
    <w:rsid w:val="008F514C"/>
    <w:rsid w:val="008F6CA9"/>
    <w:rsid w:val="008F77AB"/>
    <w:rsid w:val="008F7DAC"/>
    <w:rsid w:val="00900072"/>
    <w:rsid w:val="009021E6"/>
    <w:rsid w:val="009027E3"/>
    <w:rsid w:val="00904603"/>
    <w:rsid w:val="0090490B"/>
    <w:rsid w:val="00906DB1"/>
    <w:rsid w:val="00907B86"/>
    <w:rsid w:val="0091168B"/>
    <w:rsid w:val="0091355F"/>
    <w:rsid w:val="0091402B"/>
    <w:rsid w:val="00914077"/>
    <w:rsid w:val="00914AA9"/>
    <w:rsid w:val="009150B7"/>
    <w:rsid w:val="009150D6"/>
    <w:rsid w:val="00915102"/>
    <w:rsid w:val="0091520C"/>
    <w:rsid w:val="00915402"/>
    <w:rsid w:val="009164B7"/>
    <w:rsid w:val="0091725A"/>
    <w:rsid w:val="00917513"/>
    <w:rsid w:val="009177BF"/>
    <w:rsid w:val="00917DA3"/>
    <w:rsid w:val="009221BB"/>
    <w:rsid w:val="009226E3"/>
    <w:rsid w:val="009229F6"/>
    <w:rsid w:val="00923AC3"/>
    <w:rsid w:val="0092435E"/>
    <w:rsid w:val="00924C2E"/>
    <w:rsid w:val="00925FBA"/>
    <w:rsid w:val="00927348"/>
    <w:rsid w:val="00927EFE"/>
    <w:rsid w:val="009301C5"/>
    <w:rsid w:val="0093043B"/>
    <w:rsid w:val="00930F16"/>
    <w:rsid w:val="00931145"/>
    <w:rsid w:val="00931604"/>
    <w:rsid w:val="009321E0"/>
    <w:rsid w:val="009326C5"/>
    <w:rsid w:val="0093321B"/>
    <w:rsid w:val="00934B48"/>
    <w:rsid w:val="00934EB2"/>
    <w:rsid w:val="0093542B"/>
    <w:rsid w:val="00936013"/>
    <w:rsid w:val="009368EA"/>
    <w:rsid w:val="00940686"/>
    <w:rsid w:val="00941DBB"/>
    <w:rsid w:val="00942432"/>
    <w:rsid w:val="00942A87"/>
    <w:rsid w:val="00943976"/>
    <w:rsid w:val="009441E6"/>
    <w:rsid w:val="00944662"/>
    <w:rsid w:val="00944FE4"/>
    <w:rsid w:val="00946B57"/>
    <w:rsid w:val="00951475"/>
    <w:rsid w:val="0095426E"/>
    <w:rsid w:val="009542FB"/>
    <w:rsid w:val="00954EC7"/>
    <w:rsid w:val="009556BD"/>
    <w:rsid w:val="00955ADA"/>
    <w:rsid w:val="00955E19"/>
    <w:rsid w:val="00955FF5"/>
    <w:rsid w:val="0096005F"/>
    <w:rsid w:val="009604E1"/>
    <w:rsid w:val="00961DAB"/>
    <w:rsid w:val="00961DBC"/>
    <w:rsid w:val="00964BA5"/>
    <w:rsid w:val="0096721B"/>
    <w:rsid w:val="009707EC"/>
    <w:rsid w:val="00971854"/>
    <w:rsid w:val="00971D4D"/>
    <w:rsid w:val="00971EE4"/>
    <w:rsid w:val="009725DA"/>
    <w:rsid w:val="00972A98"/>
    <w:rsid w:val="00973FF3"/>
    <w:rsid w:val="009743BC"/>
    <w:rsid w:val="00975CA2"/>
    <w:rsid w:val="009803E6"/>
    <w:rsid w:val="00980E8E"/>
    <w:rsid w:val="00982F47"/>
    <w:rsid w:val="009834A8"/>
    <w:rsid w:val="009835CF"/>
    <w:rsid w:val="00983999"/>
    <w:rsid w:val="00984CE6"/>
    <w:rsid w:val="00985CC6"/>
    <w:rsid w:val="009868D6"/>
    <w:rsid w:val="00987AE5"/>
    <w:rsid w:val="00991239"/>
    <w:rsid w:val="00992EEE"/>
    <w:rsid w:val="009964FD"/>
    <w:rsid w:val="00996818"/>
    <w:rsid w:val="0099783F"/>
    <w:rsid w:val="009A2A79"/>
    <w:rsid w:val="009A56AE"/>
    <w:rsid w:val="009A60FD"/>
    <w:rsid w:val="009A6F1C"/>
    <w:rsid w:val="009B0173"/>
    <w:rsid w:val="009B103B"/>
    <w:rsid w:val="009B117B"/>
    <w:rsid w:val="009B706F"/>
    <w:rsid w:val="009B7A3E"/>
    <w:rsid w:val="009C0828"/>
    <w:rsid w:val="009C334E"/>
    <w:rsid w:val="009C4415"/>
    <w:rsid w:val="009C6A80"/>
    <w:rsid w:val="009C6A93"/>
    <w:rsid w:val="009C7E9D"/>
    <w:rsid w:val="009D01C4"/>
    <w:rsid w:val="009D0479"/>
    <w:rsid w:val="009D067E"/>
    <w:rsid w:val="009D21EC"/>
    <w:rsid w:val="009D2CDB"/>
    <w:rsid w:val="009D4626"/>
    <w:rsid w:val="009D520C"/>
    <w:rsid w:val="009D63CA"/>
    <w:rsid w:val="009D705A"/>
    <w:rsid w:val="009D73F8"/>
    <w:rsid w:val="009E320F"/>
    <w:rsid w:val="009E43A7"/>
    <w:rsid w:val="009F0285"/>
    <w:rsid w:val="009F02AE"/>
    <w:rsid w:val="009F2514"/>
    <w:rsid w:val="009F73D8"/>
    <w:rsid w:val="00A00384"/>
    <w:rsid w:val="00A004C4"/>
    <w:rsid w:val="00A00C0D"/>
    <w:rsid w:val="00A039ED"/>
    <w:rsid w:val="00A043A6"/>
    <w:rsid w:val="00A04C18"/>
    <w:rsid w:val="00A05327"/>
    <w:rsid w:val="00A05BB2"/>
    <w:rsid w:val="00A069C3"/>
    <w:rsid w:val="00A06EFD"/>
    <w:rsid w:val="00A07845"/>
    <w:rsid w:val="00A079CD"/>
    <w:rsid w:val="00A103CA"/>
    <w:rsid w:val="00A10400"/>
    <w:rsid w:val="00A1106E"/>
    <w:rsid w:val="00A1131D"/>
    <w:rsid w:val="00A127D9"/>
    <w:rsid w:val="00A13B97"/>
    <w:rsid w:val="00A143E2"/>
    <w:rsid w:val="00A155CE"/>
    <w:rsid w:val="00A15BB7"/>
    <w:rsid w:val="00A17120"/>
    <w:rsid w:val="00A20566"/>
    <w:rsid w:val="00A20C5D"/>
    <w:rsid w:val="00A21582"/>
    <w:rsid w:val="00A219D5"/>
    <w:rsid w:val="00A21D08"/>
    <w:rsid w:val="00A21D6A"/>
    <w:rsid w:val="00A220F7"/>
    <w:rsid w:val="00A22E0F"/>
    <w:rsid w:val="00A27891"/>
    <w:rsid w:val="00A3148A"/>
    <w:rsid w:val="00A319AB"/>
    <w:rsid w:val="00A33D20"/>
    <w:rsid w:val="00A35B02"/>
    <w:rsid w:val="00A36D1F"/>
    <w:rsid w:val="00A4067C"/>
    <w:rsid w:val="00A416C6"/>
    <w:rsid w:val="00A428B2"/>
    <w:rsid w:val="00A42F27"/>
    <w:rsid w:val="00A4320C"/>
    <w:rsid w:val="00A44E85"/>
    <w:rsid w:val="00A51BBD"/>
    <w:rsid w:val="00A52B42"/>
    <w:rsid w:val="00A52DAD"/>
    <w:rsid w:val="00A5301C"/>
    <w:rsid w:val="00A543F0"/>
    <w:rsid w:val="00A555E7"/>
    <w:rsid w:val="00A605CC"/>
    <w:rsid w:val="00A613CF"/>
    <w:rsid w:val="00A63900"/>
    <w:rsid w:val="00A64359"/>
    <w:rsid w:val="00A645D9"/>
    <w:rsid w:val="00A64E41"/>
    <w:rsid w:val="00A657D5"/>
    <w:rsid w:val="00A659FC"/>
    <w:rsid w:val="00A65FF0"/>
    <w:rsid w:val="00A73DA1"/>
    <w:rsid w:val="00A748EB"/>
    <w:rsid w:val="00A74FD1"/>
    <w:rsid w:val="00A756EA"/>
    <w:rsid w:val="00A76923"/>
    <w:rsid w:val="00A80087"/>
    <w:rsid w:val="00A80AC9"/>
    <w:rsid w:val="00A81CED"/>
    <w:rsid w:val="00A821E9"/>
    <w:rsid w:val="00A8290D"/>
    <w:rsid w:val="00A83E5C"/>
    <w:rsid w:val="00A86779"/>
    <w:rsid w:val="00A87F95"/>
    <w:rsid w:val="00A91923"/>
    <w:rsid w:val="00A91ABD"/>
    <w:rsid w:val="00A93393"/>
    <w:rsid w:val="00AA0C24"/>
    <w:rsid w:val="00AA2189"/>
    <w:rsid w:val="00AA24CE"/>
    <w:rsid w:val="00AA2E22"/>
    <w:rsid w:val="00AA7426"/>
    <w:rsid w:val="00AA7731"/>
    <w:rsid w:val="00AA7889"/>
    <w:rsid w:val="00AB17AC"/>
    <w:rsid w:val="00AB2277"/>
    <w:rsid w:val="00AB29AB"/>
    <w:rsid w:val="00AB3589"/>
    <w:rsid w:val="00AB3903"/>
    <w:rsid w:val="00AB402B"/>
    <w:rsid w:val="00AB51C4"/>
    <w:rsid w:val="00AB5376"/>
    <w:rsid w:val="00AB56F3"/>
    <w:rsid w:val="00AB5739"/>
    <w:rsid w:val="00AB5DE6"/>
    <w:rsid w:val="00AB7115"/>
    <w:rsid w:val="00AC03E1"/>
    <w:rsid w:val="00AC049C"/>
    <w:rsid w:val="00AC055D"/>
    <w:rsid w:val="00AC067C"/>
    <w:rsid w:val="00AC18A6"/>
    <w:rsid w:val="00AC1950"/>
    <w:rsid w:val="00AC4A96"/>
    <w:rsid w:val="00AC545B"/>
    <w:rsid w:val="00AC545E"/>
    <w:rsid w:val="00AC6E4A"/>
    <w:rsid w:val="00AC77C7"/>
    <w:rsid w:val="00AD034B"/>
    <w:rsid w:val="00AD05D0"/>
    <w:rsid w:val="00AD11DF"/>
    <w:rsid w:val="00AD16FB"/>
    <w:rsid w:val="00AD2164"/>
    <w:rsid w:val="00AD2AAB"/>
    <w:rsid w:val="00AD393E"/>
    <w:rsid w:val="00AD59DC"/>
    <w:rsid w:val="00AD6F65"/>
    <w:rsid w:val="00AE01C2"/>
    <w:rsid w:val="00AE0A5B"/>
    <w:rsid w:val="00AE722D"/>
    <w:rsid w:val="00AF06CF"/>
    <w:rsid w:val="00AF06E8"/>
    <w:rsid w:val="00AF2DEE"/>
    <w:rsid w:val="00AF4300"/>
    <w:rsid w:val="00AF44EC"/>
    <w:rsid w:val="00AF59C6"/>
    <w:rsid w:val="00AF7D9F"/>
    <w:rsid w:val="00B001CA"/>
    <w:rsid w:val="00B007E1"/>
    <w:rsid w:val="00B00D9B"/>
    <w:rsid w:val="00B01767"/>
    <w:rsid w:val="00B03F54"/>
    <w:rsid w:val="00B04512"/>
    <w:rsid w:val="00B062D2"/>
    <w:rsid w:val="00B07344"/>
    <w:rsid w:val="00B10C22"/>
    <w:rsid w:val="00B1115E"/>
    <w:rsid w:val="00B15C08"/>
    <w:rsid w:val="00B15E6E"/>
    <w:rsid w:val="00B16427"/>
    <w:rsid w:val="00B1679E"/>
    <w:rsid w:val="00B203B7"/>
    <w:rsid w:val="00B21245"/>
    <w:rsid w:val="00B22548"/>
    <w:rsid w:val="00B24FD2"/>
    <w:rsid w:val="00B25374"/>
    <w:rsid w:val="00B257A5"/>
    <w:rsid w:val="00B26719"/>
    <w:rsid w:val="00B26D25"/>
    <w:rsid w:val="00B271B9"/>
    <w:rsid w:val="00B27EE4"/>
    <w:rsid w:val="00B27F2C"/>
    <w:rsid w:val="00B30BD1"/>
    <w:rsid w:val="00B31522"/>
    <w:rsid w:val="00B34D2F"/>
    <w:rsid w:val="00B35781"/>
    <w:rsid w:val="00B3740D"/>
    <w:rsid w:val="00B37950"/>
    <w:rsid w:val="00B40A02"/>
    <w:rsid w:val="00B40E4F"/>
    <w:rsid w:val="00B41981"/>
    <w:rsid w:val="00B41D11"/>
    <w:rsid w:val="00B425CF"/>
    <w:rsid w:val="00B435FC"/>
    <w:rsid w:val="00B436A9"/>
    <w:rsid w:val="00B44164"/>
    <w:rsid w:val="00B4439A"/>
    <w:rsid w:val="00B44A52"/>
    <w:rsid w:val="00B45B3F"/>
    <w:rsid w:val="00B4637C"/>
    <w:rsid w:val="00B471D1"/>
    <w:rsid w:val="00B47B71"/>
    <w:rsid w:val="00B5268D"/>
    <w:rsid w:val="00B52884"/>
    <w:rsid w:val="00B531C5"/>
    <w:rsid w:val="00B5570E"/>
    <w:rsid w:val="00B56073"/>
    <w:rsid w:val="00B57A16"/>
    <w:rsid w:val="00B602E3"/>
    <w:rsid w:val="00B63E14"/>
    <w:rsid w:val="00B645B3"/>
    <w:rsid w:val="00B64B69"/>
    <w:rsid w:val="00B65864"/>
    <w:rsid w:val="00B65F1B"/>
    <w:rsid w:val="00B673F7"/>
    <w:rsid w:val="00B700B1"/>
    <w:rsid w:val="00B70BE2"/>
    <w:rsid w:val="00B710C1"/>
    <w:rsid w:val="00B73F9D"/>
    <w:rsid w:val="00B754E3"/>
    <w:rsid w:val="00B757F1"/>
    <w:rsid w:val="00B81C21"/>
    <w:rsid w:val="00B8364C"/>
    <w:rsid w:val="00B84D82"/>
    <w:rsid w:val="00B8584A"/>
    <w:rsid w:val="00B90911"/>
    <w:rsid w:val="00B909C2"/>
    <w:rsid w:val="00B911AA"/>
    <w:rsid w:val="00B91690"/>
    <w:rsid w:val="00B92458"/>
    <w:rsid w:val="00B92499"/>
    <w:rsid w:val="00B92DD1"/>
    <w:rsid w:val="00B94E32"/>
    <w:rsid w:val="00B952E5"/>
    <w:rsid w:val="00B957CE"/>
    <w:rsid w:val="00B96549"/>
    <w:rsid w:val="00B971D9"/>
    <w:rsid w:val="00BA058A"/>
    <w:rsid w:val="00BA05FB"/>
    <w:rsid w:val="00BA1B80"/>
    <w:rsid w:val="00BA25B6"/>
    <w:rsid w:val="00BA2987"/>
    <w:rsid w:val="00BA468C"/>
    <w:rsid w:val="00BA49FF"/>
    <w:rsid w:val="00BA6189"/>
    <w:rsid w:val="00BA6D9B"/>
    <w:rsid w:val="00BB0B31"/>
    <w:rsid w:val="00BB2CB2"/>
    <w:rsid w:val="00BB4324"/>
    <w:rsid w:val="00BB471C"/>
    <w:rsid w:val="00BB475B"/>
    <w:rsid w:val="00BB4FB4"/>
    <w:rsid w:val="00BB5209"/>
    <w:rsid w:val="00BB608F"/>
    <w:rsid w:val="00BB6288"/>
    <w:rsid w:val="00BB6391"/>
    <w:rsid w:val="00BB6CCE"/>
    <w:rsid w:val="00BB7D8E"/>
    <w:rsid w:val="00BC0120"/>
    <w:rsid w:val="00BC0338"/>
    <w:rsid w:val="00BC46EE"/>
    <w:rsid w:val="00BC4823"/>
    <w:rsid w:val="00BC51DD"/>
    <w:rsid w:val="00BC6388"/>
    <w:rsid w:val="00BC6427"/>
    <w:rsid w:val="00BC7A06"/>
    <w:rsid w:val="00BD0747"/>
    <w:rsid w:val="00BD2F3F"/>
    <w:rsid w:val="00BD3602"/>
    <w:rsid w:val="00BD64B7"/>
    <w:rsid w:val="00BE0CDE"/>
    <w:rsid w:val="00BE14F5"/>
    <w:rsid w:val="00BE1C8A"/>
    <w:rsid w:val="00BE3FD3"/>
    <w:rsid w:val="00BE569D"/>
    <w:rsid w:val="00BE6190"/>
    <w:rsid w:val="00BE7E53"/>
    <w:rsid w:val="00BF1829"/>
    <w:rsid w:val="00BF24BD"/>
    <w:rsid w:val="00BF27AF"/>
    <w:rsid w:val="00BF28D0"/>
    <w:rsid w:val="00BF3CB9"/>
    <w:rsid w:val="00C00B76"/>
    <w:rsid w:val="00C011D5"/>
    <w:rsid w:val="00C01A09"/>
    <w:rsid w:val="00C01E2A"/>
    <w:rsid w:val="00C035E2"/>
    <w:rsid w:val="00C038A7"/>
    <w:rsid w:val="00C04617"/>
    <w:rsid w:val="00C04D20"/>
    <w:rsid w:val="00C04EC8"/>
    <w:rsid w:val="00C065E8"/>
    <w:rsid w:val="00C0730B"/>
    <w:rsid w:val="00C07541"/>
    <w:rsid w:val="00C10F46"/>
    <w:rsid w:val="00C11277"/>
    <w:rsid w:val="00C118C8"/>
    <w:rsid w:val="00C11E9B"/>
    <w:rsid w:val="00C1215D"/>
    <w:rsid w:val="00C1395B"/>
    <w:rsid w:val="00C13FC6"/>
    <w:rsid w:val="00C14565"/>
    <w:rsid w:val="00C14C16"/>
    <w:rsid w:val="00C150C6"/>
    <w:rsid w:val="00C15573"/>
    <w:rsid w:val="00C15B01"/>
    <w:rsid w:val="00C15CB3"/>
    <w:rsid w:val="00C167CC"/>
    <w:rsid w:val="00C17E19"/>
    <w:rsid w:val="00C20558"/>
    <w:rsid w:val="00C20D08"/>
    <w:rsid w:val="00C20D5D"/>
    <w:rsid w:val="00C20E58"/>
    <w:rsid w:val="00C23C6F"/>
    <w:rsid w:val="00C247D4"/>
    <w:rsid w:val="00C2615A"/>
    <w:rsid w:val="00C27579"/>
    <w:rsid w:val="00C3033A"/>
    <w:rsid w:val="00C30CF5"/>
    <w:rsid w:val="00C331F1"/>
    <w:rsid w:val="00C33AA7"/>
    <w:rsid w:val="00C34920"/>
    <w:rsid w:val="00C34FF6"/>
    <w:rsid w:val="00C37BCA"/>
    <w:rsid w:val="00C37E8F"/>
    <w:rsid w:val="00C4121B"/>
    <w:rsid w:val="00C42040"/>
    <w:rsid w:val="00C4335A"/>
    <w:rsid w:val="00C43DEE"/>
    <w:rsid w:val="00C4420D"/>
    <w:rsid w:val="00C445CC"/>
    <w:rsid w:val="00C449C2"/>
    <w:rsid w:val="00C44BA6"/>
    <w:rsid w:val="00C44BE9"/>
    <w:rsid w:val="00C4667C"/>
    <w:rsid w:val="00C47D43"/>
    <w:rsid w:val="00C50211"/>
    <w:rsid w:val="00C510C2"/>
    <w:rsid w:val="00C52777"/>
    <w:rsid w:val="00C54A0C"/>
    <w:rsid w:val="00C54F97"/>
    <w:rsid w:val="00C5553F"/>
    <w:rsid w:val="00C5623C"/>
    <w:rsid w:val="00C565C5"/>
    <w:rsid w:val="00C5737D"/>
    <w:rsid w:val="00C614B0"/>
    <w:rsid w:val="00C62568"/>
    <w:rsid w:val="00C670B7"/>
    <w:rsid w:val="00C6767F"/>
    <w:rsid w:val="00C70B6C"/>
    <w:rsid w:val="00C77194"/>
    <w:rsid w:val="00C8045F"/>
    <w:rsid w:val="00C806AF"/>
    <w:rsid w:val="00C83D6F"/>
    <w:rsid w:val="00C84F1B"/>
    <w:rsid w:val="00C906A6"/>
    <w:rsid w:val="00C909E1"/>
    <w:rsid w:val="00C90B5B"/>
    <w:rsid w:val="00C90BB6"/>
    <w:rsid w:val="00C937F4"/>
    <w:rsid w:val="00C96D2D"/>
    <w:rsid w:val="00CA1024"/>
    <w:rsid w:val="00CA29FF"/>
    <w:rsid w:val="00CA2A86"/>
    <w:rsid w:val="00CA2D98"/>
    <w:rsid w:val="00CA35E4"/>
    <w:rsid w:val="00CA44D3"/>
    <w:rsid w:val="00CA4EC8"/>
    <w:rsid w:val="00CA57A1"/>
    <w:rsid w:val="00CA5F9F"/>
    <w:rsid w:val="00CA631A"/>
    <w:rsid w:val="00CA6B1A"/>
    <w:rsid w:val="00CA737C"/>
    <w:rsid w:val="00CB14AF"/>
    <w:rsid w:val="00CB2976"/>
    <w:rsid w:val="00CB3097"/>
    <w:rsid w:val="00CB541C"/>
    <w:rsid w:val="00CB5439"/>
    <w:rsid w:val="00CB679D"/>
    <w:rsid w:val="00CC05D2"/>
    <w:rsid w:val="00CC25DF"/>
    <w:rsid w:val="00CC3EA6"/>
    <w:rsid w:val="00CC5737"/>
    <w:rsid w:val="00CC7AC7"/>
    <w:rsid w:val="00CD07AC"/>
    <w:rsid w:val="00CD0866"/>
    <w:rsid w:val="00CD090B"/>
    <w:rsid w:val="00CD0D38"/>
    <w:rsid w:val="00CD1197"/>
    <w:rsid w:val="00CD1996"/>
    <w:rsid w:val="00CD19D0"/>
    <w:rsid w:val="00CD1BB9"/>
    <w:rsid w:val="00CD2271"/>
    <w:rsid w:val="00CD30F2"/>
    <w:rsid w:val="00CD43C7"/>
    <w:rsid w:val="00CD6100"/>
    <w:rsid w:val="00CD6E55"/>
    <w:rsid w:val="00CE187A"/>
    <w:rsid w:val="00CE21C7"/>
    <w:rsid w:val="00CE2FCC"/>
    <w:rsid w:val="00CE4024"/>
    <w:rsid w:val="00CE4DB7"/>
    <w:rsid w:val="00CE6589"/>
    <w:rsid w:val="00CE6D4D"/>
    <w:rsid w:val="00CE712A"/>
    <w:rsid w:val="00CE7FD0"/>
    <w:rsid w:val="00CF04C4"/>
    <w:rsid w:val="00CF1FF4"/>
    <w:rsid w:val="00CF213C"/>
    <w:rsid w:val="00CF5832"/>
    <w:rsid w:val="00CF60A8"/>
    <w:rsid w:val="00CF6D48"/>
    <w:rsid w:val="00CF77C6"/>
    <w:rsid w:val="00CF79B4"/>
    <w:rsid w:val="00D00ED4"/>
    <w:rsid w:val="00D018FE"/>
    <w:rsid w:val="00D05563"/>
    <w:rsid w:val="00D055C7"/>
    <w:rsid w:val="00D057DB"/>
    <w:rsid w:val="00D06827"/>
    <w:rsid w:val="00D0693B"/>
    <w:rsid w:val="00D07DAA"/>
    <w:rsid w:val="00D07FB7"/>
    <w:rsid w:val="00D100AB"/>
    <w:rsid w:val="00D102F8"/>
    <w:rsid w:val="00D10B2E"/>
    <w:rsid w:val="00D11E5C"/>
    <w:rsid w:val="00D12381"/>
    <w:rsid w:val="00D12B9B"/>
    <w:rsid w:val="00D12EB0"/>
    <w:rsid w:val="00D1367D"/>
    <w:rsid w:val="00D14D66"/>
    <w:rsid w:val="00D14E1A"/>
    <w:rsid w:val="00D15FEF"/>
    <w:rsid w:val="00D161A4"/>
    <w:rsid w:val="00D1738A"/>
    <w:rsid w:val="00D21145"/>
    <w:rsid w:val="00D2206E"/>
    <w:rsid w:val="00D237FE"/>
    <w:rsid w:val="00D241C1"/>
    <w:rsid w:val="00D26992"/>
    <w:rsid w:val="00D27EF2"/>
    <w:rsid w:val="00D30AC3"/>
    <w:rsid w:val="00D3174F"/>
    <w:rsid w:val="00D33FD9"/>
    <w:rsid w:val="00D342E5"/>
    <w:rsid w:val="00D34601"/>
    <w:rsid w:val="00D35C0B"/>
    <w:rsid w:val="00D36177"/>
    <w:rsid w:val="00D37811"/>
    <w:rsid w:val="00D40A6F"/>
    <w:rsid w:val="00D4113D"/>
    <w:rsid w:val="00D41A98"/>
    <w:rsid w:val="00D452E6"/>
    <w:rsid w:val="00D45B3E"/>
    <w:rsid w:val="00D46BFE"/>
    <w:rsid w:val="00D47066"/>
    <w:rsid w:val="00D5006C"/>
    <w:rsid w:val="00D50454"/>
    <w:rsid w:val="00D5133B"/>
    <w:rsid w:val="00D51630"/>
    <w:rsid w:val="00D54428"/>
    <w:rsid w:val="00D54648"/>
    <w:rsid w:val="00D55524"/>
    <w:rsid w:val="00D564BA"/>
    <w:rsid w:val="00D60789"/>
    <w:rsid w:val="00D60AA0"/>
    <w:rsid w:val="00D60B4C"/>
    <w:rsid w:val="00D6155D"/>
    <w:rsid w:val="00D62173"/>
    <w:rsid w:val="00D63517"/>
    <w:rsid w:val="00D63617"/>
    <w:rsid w:val="00D638A9"/>
    <w:rsid w:val="00D64671"/>
    <w:rsid w:val="00D6716C"/>
    <w:rsid w:val="00D70890"/>
    <w:rsid w:val="00D714E0"/>
    <w:rsid w:val="00D715CD"/>
    <w:rsid w:val="00D71F5E"/>
    <w:rsid w:val="00D7283F"/>
    <w:rsid w:val="00D74D22"/>
    <w:rsid w:val="00D77EF7"/>
    <w:rsid w:val="00D803CA"/>
    <w:rsid w:val="00D80DF5"/>
    <w:rsid w:val="00D811C1"/>
    <w:rsid w:val="00D82C88"/>
    <w:rsid w:val="00D83283"/>
    <w:rsid w:val="00D84761"/>
    <w:rsid w:val="00D87345"/>
    <w:rsid w:val="00D902AE"/>
    <w:rsid w:val="00D90CC8"/>
    <w:rsid w:val="00D91CF0"/>
    <w:rsid w:val="00D93888"/>
    <w:rsid w:val="00D94F8D"/>
    <w:rsid w:val="00D95518"/>
    <w:rsid w:val="00D97F50"/>
    <w:rsid w:val="00DA1392"/>
    <w:rsid w:val="00DA44EF"/>
    <w:rsid w:val="00DA45B6"/>
    <w:rsid w:val="00DA4968"/>
    <w:rsid w:val="00DA68B2"/>
    <w:rsid w:val="00DA69D5"/>
    <w:rsid w:val="00DA7DD7"/>
    <w:rsid w:val="00DB0853"/>
    <w:rsid w:val="00DB16C4"/>
    <w:rsid w:val="00DB192D"/>
    <w:rsid w:val="00DB1E74"/>
    <w:rsid w:val="00DC166A"/>
    <w:rsid w:val="00DC2E45"/>
    <w:rsid w:val="00DC2EEB"/>
    <w:rsid w:val="00DC4824"/>
    <w:rsid w:val="00DC49D0"/>
    <w:rsid w:val="00DC4B5B"/>
    <w:rsid w:val="00DC60E8"/>
    <w:rsid w:val="00DC6C1B"/>
    <w:rsid w:val="00DC778A"/>
    <w:rsid w:val="00DD114F"/>
    <w:rsid w:val="00DD1483"/>
    <w:rsid w:val="00DD3750"/>
    <w:rsid w:val="00DD56D2"/>
    <w:rsid w:val="00DD659F"/>
    <w:rsid w:val="00DD7DC7"/>
    <w:rsid w:val="00DE5258"/>
    <w:rsid w:val="00DE5F49"/>
    <w:rsid w:val="00DE60E9"/>
    <w:rsid w:val="00DE657A"/>
    <w:rsid w:val="00DE730C"/>
    <w:rsid w:val="00DE776C"/>
    <w:rsid w:val="00DF0A6A"/>
    <w:rsid w:val="00DF2D96"/>
    <w:rsid w:val="00DF3898"/>
    <w:rsid w:val="00DF4A61"/>
    <w:rsid w:val="00DF598B"/>
    <w:rsid w:val="00DF6F7F"/>
    <w:rsid w:val="00DF761E"/>
    <w:rsid w:val="00DF7A05"/>
    <w:rsid w:val="00E00683"/>
    <w:rsid w:val="00E01DB5"/>
    <w:rsid w:val="00E02530"/>
    <w:rsid w:val="00E02557"/>
    <w:rsid w:val="00E04293"/>
    <w:rsid w:val="00E043FB"/>
    <w:rsid w:val="00E05ADD"/>
    <w:rsid w:val="00E0736C"/>
    <w:rsid w:val="00E07DB8"/>
    <w:rsid w:val="00E10664"/>
    <w:rsid w:val="00E10DDD"/>
    <w:rsid w:val="00E129A6"/>
    <w:rsid w:val="00E12A0C"/>
    <w:rsid w:val="00E12AD1"/>
    <w:rsid w:val="00E133C5"/>
    <w:rsid w:val="00E13CE3"/>
    <w:rsid w:val="00E14E14"/>
    <w:rsid w:val="00E1508A"/>
    <w:rsid w:val="00E15884"/>
    <w:rsid w:val="00E15E16"/>
    <w:rsid w:val="00E17D28"/>
    <w:rsid w:val="00E2087E"/>
    <w:rsid w:val="00E2111F"/>
    <w:rsid w:val="00E21613"/>
    <w:rsid w:val="00E222C5"/>
    <w:rsid w:val="00E22B7B"/>
    <w:rsid w:val="00E2376D"/>
    <w:rsid w:val="00E2440F"/>
    <w:rsid w:val="00E24ECE"/>
    <w:rsid w:val="00E253B5"/>
    <w:rsid w:val="00E253D2"/>
    <w:rsid w:val="00E3131C"/>
    <w:rsid w:val="00E31EF1"/>
    <w:rsid w:val="00E3500F"/>
    <w:rsid w:val="00E365E5"/>
    <w:rsid w:val="00E36A7C"/>
    <w:rsid w:val="00E40470"/>
    <w:rsid w:val="00E4164F"/>
    <w:rsid w:val="00E42865"/>
    <w:rsid w:val="00E44A7D"/>
    <w:rsid w:val="00E44AAB"/>
    <w:rsid w:val="00E465F8"/>
    <w:rsid w:val="00E4683A"/>
    <w:rsid w:val="00E468DB"/>
    <w:rsid w:val="00E47A5E"/>
    <w:rsid w:val="00E50A20"/>
    <w:rsid w:val="00E51B5A"/>
    <w:rsid w:val="00E523F0"/>
    <w:rsid w:val="00E52FB9"/>
    <w:rsid w:val="00E53826"/>
    <w:rsid w:val="00E563A3"/>
    <w:rsid w:val="00E573CE"/>
    <w:rsid w:val="00E57BE6"/>
    <w:rsid w:val="00E60875"/>
    <w:rsid w:val="00E60DDD"/>
    <w:rsid w:val="00E60E62"/>
    <w:rsid w:val="00E6100F"/>
    <w:rsid w:val="00E629AA"/>
    <w:rsid w:val="00E638CC"/>
    <w:rsid w:val="00E63BF6"/>
    <w:rsid w:val="00E63FD4"/>
    <w:rsid w:val="00E65BBC"/>
    <w:rsid w:val="00E6632D"/>
    <w:rsid w:val="00E707AB"/>
    <w:rsid w:val="00E70E93"/>
    <w:rsid w:val="00E70F0D"/>
    <w:rsid w:val="00E714C6"/>
    <w:rsid w:val="00E719D9"/>
    <w:rsid w:val="00E72AE7"/>
    <w:rsid w:val="00E72B8C"/>
    <w:rsid w:val="00E7344C"/>
    <w:rsid w:val="00E73C55"/>
    <w:rsid w:val="00E74596"/>
    <w:rsid w:val="00E74E34"/>
    <w:rsid w:val="00E756BD"/>
    <w:rsid w:val="00E7589C"/>
    <w:rsid w:val="00E76B77"/>
    <w:rsid w:val="00E80573"/>
    <w:rsid w:val="00E82EAA"/>
    <w:rsid w:val="00E837A8"/>
    <w:rsid w:val="00E83DA6"/>
    <w:rsid w:val="00E8597C"/>
    <w:rsid w:val="00E85C5A"/>
    <w:rsid w:val="00E85F19"/>
    <w:rsid w:val="00E900B7"/>
    <w:rsid w:val="00E9421A"/>
    <w:rsid w:val="00E9564F"/>
    <w:rsid w:val="00E97E40"/>
    <w:rsid w:val="00EA0032"/>
    <w:rsid w:val="00EA09DA"/>
    <w:rsid w:val="00EA0E3C"/>
    <w:rsid w:val="00EA2AB7"/>
    <w:rsid w:val="00EA4BF5"/>
    <w:rsid w:val="00EA503E"/>
    <w:rsid w:val="00EA6BD8"/>
    <w:rsid w:val="00EA6D71"/>
    <w:rsid w:val="00EB0D48"/>
    <w:rsid w:val="00EB11E1"/>
    <w:rsid w:val="00EB24DA"/>
    <w:rsid w:val="00EB2AFC"/>
    <w:rsid w:val="00EB4244"/>
    <w:rsid w:val="00EB44A2"/>
    <w:rsid w:val="00EB53A8"/>
    <w:rsid w:val="00EB6269"/>
    <w:rsid w:val="00EB6985"/>
    <w:rsid w:val="00EB6CFA"/>
    <w:rsid w:val="00EB737A"/>
    <w:rsid w:val="00EC0A48"/>
    <w:rsid w:val="00EC0D94"/>
    <w:rsid w:val="00EC1FA0"/>
    <w:rsid w:val="00EC2D29"/>
    <w:rsid w:val="00EC3FDB"/>
    <w:rsid w:val="00EC574E"/>
    <w:rsid w:val="00EC5D8F"/>
    <w:rsid w:val="00EC6CE3"/>
    <w:rsid w:val="00EC738C"/>
    <w:rsid w:val="00EC73E6"/>
    <w:rsid w:val="00EC7973"/>
    <w:rsid w:val="00ED0876"/>
    <w:rsid w:val="00ED113D"/>
    <w:rsid w:val="00ED2475"/>
    <w:rsid w:val="00ED255F"/>
    <w:rsid w:val="00ED2C0E"/>
    <w:rsid w:val="00ED2D71"/>
    <w:rsid w:val="00ED39C9"/>
    <w:rsid w:val="00ED3DE4"/>
    <w:rsid w:val="00ED47DB"/>
    <w:rsid w:val="00ED5205"/>
    <w:rsid w:val="00ED5B9A"/>
    <w:rsid w:val="00EE0A56"/>
    <w:rsid w:val="00EE1509"/>
    <w:rsid w:val="00EE157E"/>
    <w:rsid w:val="00EE1A7C"/>
    <w:rsid w:val="00EE1A8D"/>
    <w:rsid w:val="00EE1CAF"/>
    <w:rsid w:val="00EE26AA"/>
    <w:rsid w:val="00EE494A"/>
    <w:rsid w:val="00EE5FE0"/>
    <w:rsid w:val="00EE752A"/>
    <w:rsid w:val="00EE75D6"/>
    <w:rsid w:val="00EF1190"/>
    <w:rsid w:val="00EF1D1C"/>
    <w:rsid w:val="00EF1E97"/>
    <w:rsid w:val="00EF2226"/>
    <w:rsid w:val="00EF2B55"/>
    <w:rsid w:val="00EF30CF"/>
    <w:rsid w:val="00EF4545"/>
    <w:rsid w:val="00EF55F5"/>
    <w:rsid w:val="00EF5BD2"/>
    <w:rsid w:val="00F000E4"/>
    <w:rsid w:val="00F007B0"/>
    <w:rsid w:val="00F00A3C"/>
    <w:rsid w:val="00F01754"/>
    <w:rsid w:val="00F0190B"/>
    <w:rsid w:val="00F02060"/>
    <w:rsid w:val="00F0378C"/>
    <w:rsid w:val="00F05645"/>
    <w:rsid w:val="00F05869"/>
    <w:rsid w:val="00F05B5F"/>
    <w:rsid w:val="00F067AA"/>
    <w:rsid w:val="00F07C43"/>
    <w:rsid w:val="00F11ACF"/>
    <w:rsid w:val="00F12168"/>
    <w:rsid w:val="00F128F3"/>
    <w:rsid w:val="00F13120"/>
    <w:rsid w:val="00F13D48"/>
    <w:rsid w:val="00F13E92"/>
    <w:rsid w:val="00F143DF"/>
    <w:rsid w:val="00F14AC6"/>
    <w:rsid w:val="00F14EBC"/>
    <w:rsid w:val="00F14ED7"/>
    <w:rsid w:val="00F16D53"/>
    <w:rsid w:val="00F20D85"/>
    <w:rsid w:val="00F22076"/>
    <w:rsid w:val="00F220A9"/>
    <w:rsid w:val="00F2462C"/>
    <w:rsid w:val="00F2488E"/>
    <w:rsid w:val="00F269B1"/>
    <w:rsid w:val="00F35C43"/>
    <w:rsid w:val="00F378CF"/>
    <w:rsid w:val="00F40043"/>
    <w:rsid w:val="00F41787"/>
    <w:rsid w:val="00F429F2"/>
    <w:rsid w:val="00F43932"/>
    <w:rsid w:val="00F454D1"/>
    <w:rsid w:val="00F47848"/>
    <w:rsid w:val="00F47E28"/>
    <w:rsid w:val="00F500C4"/>
    <w:rsid w:val="00F51121"/>
    <w:rsid w:val="00F52126"/>
    <w:rsid w:val="00F52176"/>
    <w:rsid w:val="00F53A58"/>
    <w:rsid w:val="00F543DB"/>
    <w:rsid w:val="00F544FF"/>
    <w:rsid w:val="00F546F4"/>
    <w:rsid w:val="00F550D8"/>
    <w:rsid w:val="00F56E93"/>
    <w:rsid w:val="00F60789"/>
    <w:rsid w:val="00F6078C"/>
    <w:rsid w:val="00F60924"/>
    <w:rsid w:val="00F62E3B"/>
    <w:rsid w:val="00F63ABB"/>
    <w:rsid w:val="00F6439A"/>
    <w:rsid w:val="00F6507E"/>
    <w:rsid w:val="00F664B5"/>
    <w:rsid w:val="00F700A2"/>
    <w:rsid w:val="00F720F5"/>
    <w:rsid w:val="00F72A01"/>
    <w:rsid w:val="00F72B8E"/>
    <w:rsid w:val="00F72EA3"/>
    <w:rsid w:val="00F738F9"/>
    <w:rsid w:val="00F75463"/>
    <w:rsid w:val="00F75F85"/>
    <w:rsid w:val="00F76649"/>
    <w:rsid w:val="00F76A60"/>
    <w:rsid w:val="00F778AC"/>
    <w:rsid w:val="00F8055F"/>
    <w:rsid w:val="00F80B5F"/>
    <w:rsid w:val="00F80BD4"/>
    <w:rsid w:val="00F80E42"/>
    <w:rsid w:val="00F81447"/>
    <w:rsid w:val="00F8182B"/>
    <w:rsid w:val="00F81AAB"/>
    <w:rsid w:val="00F82C2F"/>
    <w:rsid w:val="00F84861"/>
    <w:rsid w:val="00F84EBC"/>
    <w:rsid w:val="00F86C42"/>
    <w:rsid w:val="00F90C13"/>
    <w:rsid w:val="00F9279F"/>
    <w:rsid w:val="00F92C96"/>
    <w:rsid w:val="00F95865"/>
    <w:rsid w:val="00F979C8"/>
    <w:rsid w:val="00FA0119"/>
    <w:rsid w:val="00FA07C4"/>
    <w:rsid w:val="00FA2E8A"/>
    <w:rsid w:val="00FA65E6"/>
    <w:rsid w:val="00FB0174"/>
    <w:rsid w:val="00FB29DB"/>
    <w:rsid w:val="00FB38C1"/>
    <w:rsid w:val="00FB42CE"/>
    <w:rsid w:val="00FB484A"/>
    <w:rsid w:val="00FB4B8C"/>
    <w:rsid w:val="00FB4BC8"/>
    <w:rsid w:val="00FB6E5D"/>
    <w:rsid w:val="00FC0231"/>
    <w:rsid w:val="00FC0AC7"/>
    <w:rsid w:val="00FC0D1E"/>
    <w:rsid w:val="00FC238C"/>
    <w:rsid w:val="00FC248F"/>
    <w:rsid w:val="00FC5D6B"/>
    <w:rsid w:val="00FC5FAD"/>
    <w:rsid w:val="00FC65FF"/>
    <w:rsid w:val="00FC7B17"/>
    <w:rsid w:val="00FC7B8F"/>
    <w:rsid w:val="00FD04D8"/>
    <w:rsid w:val="00FD1229"/>
    <w:rsid w:val="00FD145B"/>
    <w:rsid w:val="00FD1610"/>
    <w:rsid w:val="00FD18D0"/>
    <w:rsid w:val="00FD1988"/>
    <w:rsid w:val="00FD2B3D"/>
    <w:rsid w:val="00FD438D"/>
    <w:rsid w:val="00FD656F"/>
    <w:rsid w:val="00FD661B"/>
    <w:rsid w:val="00FD711F"/>
    <w:rsid w:val="00FD7990"/>
    <w:rsid w:val="00FE2529"/>
    <w:rsid w:val="00FE2D79"/>
    <w:rsid w:val="00FE48C8"/>
    <w:rsid w:val="00FE61A2"/>
    <w:rsid w:val="00FE6654"/>
    <w:rsid w:val="00FE6D7C"/>
    <w:rsid w:val="00FE7B10"/>
    <w:rsid w:val="00FE7EA5"/>
    <w:rsid w:val="00FF0344"/>
    <w:rsid w:val="00FF071A"/>
    <w:rsid w:val="00FF08EA"/>
    <w:rsid w:val="00FF0BB3"/>
    <w:rsid w:val="00FF1BA0"/>
    <w:rsid w:val="00FF1E85"/>
    <w:rsid w:val="00FF23FF"/>
    <w:rsid w:val="00FF28D1"/>
    <w:rsid w:val="00FF4393"/>
    <w:rsid w:val="00FF4675"/>
    <w:rsid w:val="00FF4C46"/>
    <w:rsid w:val="00FF5D50"/>
    <w:rsid w:val="00FF6A86"/>
    <w:rsid w:val="00FF6F14"/>
    <w:rsid w:val="00FF77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B34A7"/>
  <w15:chartTrackingRefBased/>
  <w15:docId w15:val="{76F02741-03C0-45FA-8497-18E88DE6A8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25D24"/>
    <w:rPr>
      <w:color w:val="0563C1" w:themeColor="hyperlink"/>
      <w:u w:val="single"/>
    </w:rPr>
  </w:style>
  <w:style w:type="character" w:styleId="UnresolvedMention">
    <w:name w:val="Unresolved Mention"/>
    <w:basedOn w:val="DefaultParagraphFont"/>
    <w:uiPriority w:val="99"/>
    <w:semiHidden/>
    <w:unhideWhenUsed/>
    <w:rsid w:val="00425D24"/>
    <w:rPr>
      <w:color w:val="605E5C"/>
      <w:shd w:val="clear" w:color="auto" w:fill="E1DFDD"/>
    </w:rPr>
  </w:style>
  <w:style w:type="paragraph" w:styleId="Revision">
    <w:name w:val="Revision"/>
    <w:hidden/>
    <w:uiPriority w:val="99"/>
    <w:semiHidden/>
    <w:rsid w:val="0042617E"/>
    <w:pPr>
      <w:spacing w:after="0" w:line="240" w:lineRule="auto"/>
    </w:pPr>
  </w:style>
  <w:style w:type="paragraph" w:styleId="BalloonText">
    <w:name w:val="Balloon Text"/>
    <w:basedOn w:val="Normal"/>
    <w:link w:val="BalloonTextChar"/>
    <w:uiPriority w:val="99"/>
    <w:semiHidden/>
    <w:unhideWhenUsed/>
    <w:rsid w:val="004261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617E"/>
    <w:rPr>
      <w:rFonts w:ascii="Segoe UI" w:hAnsi="Segoe UI" w:cs="Segoe UI"/>
      <w:sz w:val="18"/>
      <w:szCs w:val="18"/>
    </w:rPr>
  </w:style>
  <w:style w:type="paragraph" w:styleId="Header">
    <w:name w:val="header"/>
    <w:basedOn w:val="Normal"/>
    <w:link w:val="HeaderChar"/>
    <w:uiPriority w:val="99"/>
    <w:unhideWhenUsed/>
    <w:rsid w:val="009321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21E0"/>
  </w:style>
  <w:style w:type="paragraph" w:styleId="Footer">
    <w:name w:val="footer"/>
    <w:basedOn w:val="Normal"/>
    <w:link w:val="FooterChar"/>
    <w:uiPriority w:val="99"/>
    <w:unhideWhenUsed/>
    <w:rsid w:val="009321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21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earch-proquest-com.ezproxy.uwtsd.ac.uk/docview/1921403748/fulltextPDF/71458633ACB945CFPQ/1?accountid=130472" TargetMode="External"/><Relationship Id="rId18" Type="http://schemas.openxmlformats.org/officeDocument/2006/relationships/hyperlink" Target="https://www.playwales.org.uk/login/uploaded/documents/Play%20Policy/Play%20Policy%20Rationale.pdf" TargetMode="External"/><Relationship Id="rId26" Type="http://schemas.openxmlformats.org/officeDocument/2006/relationships/hyperlink" Target="https://hwb.gov.wales/storage/fcb8539c-9be7-4883-8542-35d7b54b56f2/foundation-phase-outdoor-learning-handbook.pdf" TargetMode="External"/><Relationship Id="rId39" Type="http://schemas.openxmlformats.org/officeDocument/2006/relationships/theme" Target="theme/theme1.xml"/><Relationship Id="rId21" Type="http://schemas.openxmlformats.org/officeDocument/2006/relationships/hyperlink" Target="https://downloads.unicef.org.uk/wp-content/uploads/2019/10/UNCRC_summary-1_1.pdf?_ga=2.177551968.419679550.1576433730-557813751.1570046993" TargetMode="External"/><Relationship Id="rId34" Type="http://schemas.openxmlformats.org/officeDocument/2006/relationships/footer" Target="footer1.xml"/><Relationship Id="rId7" Type="http://schemas.openxmlformats.org/officeDocument/2006/relationships/hyperlink" Target="https://www.youtube.com/watch?v=xx930720GkM" TargetMode="External"/><Relationship Id="rId12" Type="http://schemas.openxmlformats.org/officeDocument/2006/relationships/hyperlink" Target="file:///C:/Users/Owner/AppData/Local/Packages/Microsoft.MicrosoftEdge_8wekyb3d8bbwe/TempState/Downloads/HAPPEN%20Booklet%20(5).pdf" TargetMode="External"/><Relationship Id="rId17" Type="http://schemas.openxmlformats.org/officeDocument/2006/relationships/hyperlink" Target="https://www.youtube.com/watch?v=KBl_aCz3qCo" TargetMode="External"/><Relationship Id="rId25" Type="http://schemas.openxmlformats.org/officeDocument/2006/relationships/hyperlink" Target="https://hwb.gov.wales/storage/f9d85dba-85a4-4e87-bb58-a24730ad7e57/foundation-phase-profile-handbook-revised-september-2017.pdf" TargetMode="External"/><Relationship Id="rId33" Type="http://schemas.openxmlformats.org/officeDocument/2006/relationships/header" Target="header2.xm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file:///C:/Users/Owner/AppData/Local/Packages/Microsoft.MicrosoftEdge_8wekyb3d8bbwe/TempState/Downloads/McInnes%20et%20al.%20Practitioner%20perception%20of%20play%20(1).pdf" TargetMode="External"/><Relationship Id="rId20" Type="http://schemas.openxmlformats.org/officeDocument/2006/relationships/hyperlink" Target="https://www.youtube.com/watch?v=rS2ytexUU_I" TargetMode="External"/><Relationship Id="rId29" Type="http://schemas.openxmlformats.org/officeDocument/2006/relationships/hyperlink" Target="https://hwb.gov.wales/storage/52aae98d-65ed-4065-9222-1a7876e150de/play-active-learning-overview-for-3-to-7-year-olds.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file:///C:/Users/Owner/AppData/Local/Packages/Microsoft.MicrosoftEdge_8wekyb3d8bbwe/TempState/Downloads/Children%20as%20playing%20citizens%20(5).pdf" TargetMode="External"/><Relationship Id="rId24" Type="http://schemas.openxmlformats.org/officeDocument/2006/relationships/hyperlink" Target="https://hwb.gov.wales/storage/cf8c79db-6ae7-417f-92e1-b0da271fc812/end-of-foundation-phase-assessment-exemplifications-of-outcomes.pdf" TargetMode="External"/><Relationship Id="rId32" Type="http://schemas.openxmlformats.org/officeDocument/2006/relationships/header" Target="header1.xml"/><Relationship Id="rId37"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file:///C:/Users/Owner/AppData/Local/Packages/Microsoft.MicrosoftEdge_8wekyb3d8bbwe/TempState/Downloads/play%20and%20pedagogy%20(1).pdf" TargetMode="External"/><Relationship Id="rId23" Type="http://schemas.openxmlformats.org/officeDocument/2006/relationships/hyperlink" Target="https://hwb.gov.wales/storage/d5d8e39c-b534-40cb-a3f5-7e2e126d8077/foundation-phase-framework.pdf" TargetMode="External"/><Relationship Id="rId28" Type="http://schemas.openxmlformats.org/officeDocument/2006/relationships/hyperlink" Target="https://hwb.gov.wales/storage/74f7c7cc-d337-4fd0-9604-27b3d1a5746d/observing-children.pdf" TargetMode="External"/><Relationship Id="rId36" Type="http://schemas.openxmlformats.org/officeDocument/2006/relationships/header" Target="header3.xml"/><Relationship Id="rId10" Type="http://schemas.openxmlformats.org/officeDocument/2006/relationships/hyperlink" Target="https://www.youtube.com/watch?v=_EZi9Vp0q5U" TargetMode="External"/><Relationship Id="rId19" Type="http://schemas.openxmlformats.org/officeDocument/2006/relationships/hyperlink" Target="https://whel-primo.hosted.exlibrisgroup.com/primo-explore/fulldisplay?docid=TN_s3h_47776393&amp;context=Ebsco&amp;vid=44WHELF_UWTSD_VU1&amp;lang=en_US&amp;search_scope=CSCOP_EVER" TargetMode="External"/><Relationship Id="rId31" Type="http://schemas.openxmlformats.org/officeDocument/2006/relationships/hyperlink" Target="https://hwb.gov.wales/storage/53889241-676d-4e36-8e69-b9129f8ccf51/statutory-assessment-arrangements-for-the-foundation-phase-and-end-of-key-stages-2-and-3-190909.pdf" TargetMode="External"/><Relationship Id="rId4" Type="http://schemas.openxmlformats.org/officeDocument/2006/relationships/webSettings" Target="webSettings.xml"/><Relationship Id="rId9" Type="http://schemas.openxmlformats.org/officeDocument/2006/relationships/hyperlink" Target="file:///C:/Users/Owner/AppData/Local/Packages/Microsoft.MicrosoftEdge_8wekyb3d8bbwe/TempState/Downloads/Patterns%20and%20attributes%20in%20vulnerable%20childrens%20messy%20play%20(1).pdf" TargetMode="External"/><Relationship Id="rId14" Type="http://schemas.openxmlformats.org/officeDocument/2006/relationships/hyperlink" Target="https://www.mdpi.com/2227-9067/1/2/241" TargetMode="External"/><Relationship Id="rId22" Type="http://schemas.openxmlformats.org/officeDocument/2006/relationships/hyperlink" Target="https://search-proquest-com.ezproxy.uwtsd.ac.uk/docview/1948057258/fulltextPDF/4007CF0166124FCEPQ/1?accountid=130472" TargetMode="External"/><Relationship Id="rId27" Type="http://schemas.openxmlformats.org/officeDocument/2006/relationships/hyperlink" Target="https://hwb.gov.wales/storage/8f0b360f-f1f6-4bec-b11a-df88168007f9/learning-and-teaching-pedagogy.pdf" TargetMode="External"/><Relationship Id="rId30" Type="http://schemas.openxmlformats.org/officeDocument/2006/relationships/hyperlink" Target="file:///C:/Users/Owner/AppData/Local/Packages/Microsoft.MicrosoftEdge_8wekyb3d8bbwe/TempState/Downloads/151106-core-aims-comprehensive-version-en.pdf0%20(1).pdf" TargetMode="External"/><Relationship Id="rId35" Type="http://schemas.openxmlformats.org/officeDocument/2006/relationships/footer" Target="footer2.xml"/><Relationship Id="rId8" Type="http://schemas.openxmlformats.org/officeDocument/2006/relationships/hyperlink" Target="http://activelearningspace.org/principles/what-is-play"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0D0A1D0-7522-4062-BF54-426650CD1E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3532</TotalTime>
  <Pages>15</Pages>
  <Words>4897</Words>
  <Characters>27913</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sharmaine jones</dc:creator>
  <cp:keywords/>
  <dc:description/>
  <cp:lastModifiedBy>sharmaine jones</cp:lastModifiedBy>
  <cp:revision>2093</cp:revision>
  <dcterms:created xsi:type="dcterms:W3CDTF">2019-12-15T18:07:00Z</dcterms:created>
  <dcterms:modified xsi:type="dcterms:W3CDTF">2020-01-19T22:45:00Z</dcterms:modified>
</cp:coreProperties>
</file>