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7A6E2E" w14:textId="2479235F" w:rsidR="00965EF5" w:rsidRPr="00C2600A" w:rsidRDefault="00965EF5" w:rsidP="00C2600A">
      <w:pPr>
        <w:spacing w:after="120" w:line="360" w:lineRule="auto"/>
        <w:rPr>
          <w:rFonts w:ascii="Times New Roman" w:eastAsia="Times New Roman" w:hAnsi="Times New Roman" w:cs="Times New Roman"/>
          <w:b/>
          <w:sz w:val="24"/>
          <w:szCs w:val="24"/>
          <w:u w:val="single"/>
          <w:lang w:eastAsia="en-GB"/>
        </w:rPr>
      </w:pPr>
      <w:r w:rsidRPr="00C2600A">
        <w:rPr>
          <w:rFonts w:ascii="Times New Roman" w:eastAsia="Times New Roman" w:hAnsi="Times New Roman" w:cs="Times New Roman"/>
          <w:b/>
          <w:sz w:val="24"/>
          <w:szCs w:val="24"/>
          <w:u w:val="single"/>
          <w:lang w:eastAsia="en-GB"/>
        </w:rPr>
        <w:t xml:space="preserve">Gan ddefnyddio fframwaith </w:t>
      </w:r>
      <w:proofErr w:type="spellStart"/>
      <w:r w:rsidRPr="00C2600A">
        <w:rPr>
          <w:rFonts w:ascii="Times New Roman" w:eastAsia="Times New Roman" w:hAnsi="Times New Roman" w:cs="Times New Roman"/>
          <w:b/>
          <w:sz w:val="24"/>
          <w:szCs w:val="24"/>
          <w:u w:val="single"/>
          <w:lang w:eastAsia="en-GB"/>
        </w:rPr>
        <w:t>Entre</w:t>
      </w:r>
      <w:r w:rsidR="00223B8E" w:rsidRPr="00C2600A">
        <w:rPr>
          <w:rFonts w:ascii="Times New Roman" w:eastAsia="Times New Roman" w:hAnsi="Times New Roman" w:cs="Times New Roman"/>
          <w:b/>
          <w:sz w:val="24"/>
          <w:szCs w:val="24"/>
          <w:u w:val="single"/>
          <w:lang w:eastAsia="en-GB"/>
        </w:rPr>
        <w:t>C</w:t>
      </w:r>
      <w:r w:rsidRPr="00C2600A">
        <w:rPr>
          <w:rFonts w:ascii="Times New Roman" w:eastAsia="Times New Roman" w:hAnsi="Times New Roman" w:cs="Times New Roman"/>
          <w:b/>
          <w:sz w:val="24"/>
          <w:szCs w:val="24"/>
          <w:u w:val="single"/>
          <w:lang w:eastAsia="en-GB"/>
        </w:rPr>
        <w:t>omp</w:t>
      </w:r>
      <w:proofErr w:type="spellEnd"/>
      <w:r w:rsidRPr="00C2600A">
        <w:rPr>
          <w:rFonts w:ascii="Times New Roman" w:eastAsia="Times New Roman" w:hAnsi="Times New Roman" w:cs="Times New Roman"/>
          <w:b/>
          <w:sz w:val="24"/>
          <w:szCs w:val="24"/>
          <w:u w:val="single"/>
          <w:lang w:eastAsia="en-GB"/>
        </w:rPr>
        <w:t xml:space="preserve">, gwerthuswch yn feirniadol eich creadigrwydd a'ch menter eich hun ac ystyried sut y gallech chi ddatblygu sgiliau creadigol a mentrus dysgwyr cynradd </w:t>
      </w:r>
      <w:proofErr w:type="spellStart"/>
      <w:r w:rsidRPr="00C2600A">
        <w:rPr>
          <w:rFonts w:ascii="Times New Roman" w:eastAsia="Times New Roman" w:hAnsi="Times New Roman" w:cs="Times New Roman"/>
          <w:b/>
          <w:sz w:val="24"/>
          <w:szCs w:val="24"/>
          <w:u w:val="single"/>
          <w:lang w:eastAsia="en-GB"/>
        </w:rPr>
        <w:t>trwy'ch</w:t>
      </w:r>
      <w:proofErr w:type="spellEnd"/>
      <w:r w:rsidRPr="00C2600A">
        <w:rPr>
          <w:rFonts w:ascii="Times New Roman" w:eastAsia="Times New Roman" w:hAnsi="Times New Roman" w:cs="Times New Roman"/>
          <w:b/>
          <w:sz w:val="24"/>
          <w:szCs w:val="24"/>
          <w:u w:val="single"/>
          <w:lang w:eastAsia="en-GB"/>
        </w:rPr>
        <w:t xml:space="preserve"> addysgeg eich hun.</w:t>
      </w:r>
    </w:p>
    <w:p w14:paraId="79F1FDF4" w14:textId="1D406A8A" w:rsidR="007F2C8F" w:rsidRPr="00C2600A" w:rsidRDefault="00DB763B" w:rsidP="006059CE">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Gwelir </w:t>
      </w:r>
      <w:r w:rsidR="009D6BE8">
        <w:rPr>
          <w:rFonts w:ascii="Times New Roman" w:hAnsi="Times New Roman" w:cs="Times New Roman"/>
          <w:sz w:val="24"/>
          <w:szCs w:val="24"/>
        </w:rPr>
        <w:t>lawer o d</w:t>
      </w:r>
      <w:r w:rsidRPr="00C2600A">
        <w:rPr>
          <w:rFonts w:ascii="Times New Roman" w:hAnsi="Times New Roman" w:cs="Times New Roman"/>
          <w:sz w:val="24"/>
          <w:szCs w:val="24"/>
        </w:rPr>
        <w:t>dadlau wrth ddiffinio creadig</w:t>
      </w:r>
      <w:r w:rsidR="0004706F">
        <w:rPr>
          <w:rFonts w:ascii="Times New Roman" w:hAnsi="Times New Roman" w:cs="Times New Roman"/>
          <w:sz w:val="24"/>
          <w:szCs w:val="24"/>
        </w:rPr>
        <w:t>rwy</w:t>
      </w:r>
      <w:r w:rsidRPr="00C2600A">
        <w:rPr>
          <w:rFonts w:ascii="Times New Roman" w:hAnsi="Times New Roman" w:cs="Times New Roman"/>
          <w:sz w:val="24"/>
          <w:szCs w:val="24"/>
        </w:rPr>
        <w:t xml:space="preserve">dd </w:t>
      </w:r>
      <w:r w:rsidR="00AC6C6D" w:rsidRPr="00C2600A">
        <w:rPr>
          <w:rFonts w:ascii="Times New Roman" w:hAnsi="Times New Roman" w:cs="Times New Roman"/>
          <w:sz w:val="24"/>
          <w:szCs w:val="24"/>
        </w:rPr>
        <w:t>gan ei fod yn ymwneud â “phroses, cynnyrch ac unigolion” (</w:t>
      </w:r>
      <w:proofErr w:type="spellStart"/>
      <w:r w:rsidR="00AC6C6D" w:rsidRPr="00C2600A">
        <w:rPr>
          <w:rFonts w:ascii="Times New Roman" w:hAnsi="Times New Roman" w:cs="Times New Roman"/>
          <w:sz w:val="24"/>
          <w:szCs w:val="24"/>
        </w:rPr>
        <w:t>Duffy</w:t>
      </w:r>
      <w:proofErr w:type="spellEnd"/>
      <w:r w:rsidR="00AC6C6D" w:rsidRPr="00C2600A">
        <w:rPr>
          <w:rFonts w:ascii="Times New Roman" w:hAnsi="Times New Roman" w:cs="Times New Roman"/>
          <w:sz w:val="24"/>
          <w:szCs w:val="24"/>
        </w:rPr>
        <w:t>, 2007</w:t>
      </w:r>
      <w:r w:rsidR="00CB5CD6" w:rsidRPr="00C2600A">
        <w:rPr>
          <w:rFonts w:ascii="Times New Roman" w:hAnsi="Times New Roman" w:cs="Times New Roman"/>
          <w:sz w:val="24"/>
          <w:szCs w:val="24"/>
        </w:rPr>
        <w:t xml:space="preserve"> </w:t>
      </w:r>
      <w:r w:rsidR="00B775E0" w:rsidRPr="00C2600A">
        <w:rPr>
          <w:rFonts w:ascii="Times New Roman" w:hAnsi="Times New Roman" w:cs="Times New Roman"/>
          <w:sz w:val="24"/>
          <w:szCs w:val="24"/>
        </w:rPr>
        <w:t xml:space="preserve">dyfynnwyd yn </w:t>
      </w:r>
      <w:proofErr w:type="spellStart"/>
      <w:r w:rsidR="00B775E0" w:rsidRPr="00C2600A">
        <w:rPr>
          <w:rFonts w:ascii="Times New Roman" w:hAnsi="Times New Roman" w:cs="Times New Roman"/>
          <w:sz w:val="24"/>
          <w:szCs w:val="24"/>
        </w:rPr>
        <w:t>Gealy</w:t>
      </w:r>
      <w:proofErr w:type="spellEnd"/>
      <w:r w:rsidR="00B775E0" w:rsidRPr="00C2600A">
        <w:rPr>
          <w:rFonts w:ascii="Times New Roman" w:hAnsi="Times New Roman" w:cs="Times New Roman"/>
          <w:sz w:val="24"/>
          <w:szCs w:val="24"/>
        </w:rPr>
        <w:t xml:space="preserve"> a Rees,</w:t>
      </w:r>
      <w:r w:rsidR="00CB5CD6" w:rsidRPr="00C2600A">
        <w:rPr>
          <w:rFonts w:ascii="Times New Roman" w:hAnsi="Times New Roman" w:cs="Times New Roman"/>
          <w:sz w:val="24"/>
          <w:szCs w:val="24"/>
        </w:rPr>
        <w:t xml:space="preserve"> 2010, t.81</w:t>
      </w:r>
      <w:r w:rsidR="00AC6C6D" w:rsidRPr="00C2600A">
        <w:rPr>
          <w:rFonts w:ascii="Times New Roman" w:hAnsi="Times New Roman" w:cs="Times New Roman"/>
          <w:sz w:val="24"/>
          <w:szCs w:val="24"/>
        </w:rPr>
        <w:t>)</w:t>
      </w:r>
      <w:r w:rsidR="007C4550" w:rsidRPr="00C2600A">
        <w:rPr>
          <w:rFonts w:ascii="Times New Roman" w:hAnsi="Times New Roman" w:cs="Times New Roman"/>
          <w:sz w:val="24"/>
          <w:szCs w:val="24"/>
        </w:rPr>
        <w:t xml:space="preserve"> a diffinia’r </w:t>
      </w:r>
      <w:r w:rsidRPr="00C2600A">
        <w:rPr>
          <w:rFonts w:ascii="Times New Roman" w:hAnsi="Times New Roman" w:cs="Times New Roman"/>
          <w:sz w:val="24"/>
          <w:szCs w:val="24"/>
        </w:rPr>
        <w:t>N.A.C.C.C.E (1999</w:t>
      </w:r>
      <w:r w:rsidR="00FF06C8" w:rsidRPr="00C2600A">
        <w:rPr>
          <w:rFonts w:ascii="Times New Roman" w:hAnsi="Times New Roman" w:cs="Times New Roman"/>
          <w:sz w:val="24"/>
          <w:szCs w:val="24"/>
        </w:rPr>
        <w:t>, t.</w:t>
      </w:r>
      <w:r w:rsidRPr="00C2600A">
        <w:rPr>
          <w:rFonts w:ascii="Times New Roman" w:hAnsi="Times New Roman" w:cs="Times New Roman"/>
          <w:sz w:val="24"/>
          <w:szCs w:val="24"/>
        </w:rPr>
        <w:t xml:space="preserve">30) </w:t>
      </w:r>
      <w:r w:rsidR="007C4550" w:rsidRPr="00C2600A">
        <w:rPr>
          <w:rFonts w:ascii="Times New Roman" w:hAnsi="Times New Roman" w:cs="Times New Roman"/>
          <w:sz w:val="24"/>
          <w:szCs w:val="24"/>
        </w:rPr>
        <w:t>greadigedd</w:t>
      </w:r>
      <w:r w:rsidRPr="00C2600A">
        <w:rPr>
          <w:rFonts w:ascii="Times New Roman" w:hAnsi="Times New Roman" w:cs="Times New Roman"/>
          <w:sz w:val="24"/>
          <w:szCs w:val="24"/>
        </w:rPr>
        <w:t xml:space="preserve"> fel “</w:t>
      </w:r>
      <w:proofErr w:type="spellStart"/>
      <w:r w:rsidRPr="00C2600A">
        <w:rPr>
          <w:rFonts w:ascii="Times New Roman" w:hAnsi="Times New Roman" w:cs="Times New Roman"/>
          <w:sz w:val="24"/>
          <w:szCs w:val="24"/>
        </w:rPr>
        <w:t>imaginative</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activity</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fashioned</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so</w:t>
      </w:r>
      <w:proofErr w:type="spellEnd"/>
      <w:r w:rsidRPr="00C2600A">
        <w:rPr>
          <w:rFonts w:ascii="Times New Roman" w:hAnsi="Times New Roman" w:cs="Times New Roman"/>
          <w:sz w:val="24"/>
          <w:szCs w:val="24"/>
        </w:rPr>
        <w:t xml:space="preserve"> as to </w:t>
      </w:r>
      <w:proofErr w:type="spellStart"/>
      <w:r w:rsidRPr="00C2600A">
        <w:rPr>
          <w:rFonts w:ascii="Times New Roman" w:hAnsi="Times New Roman" w:cs="Times New Roman"/>
          <w:sz w:val="24"/>
          <w:szCs w:val="24"/>
        </w:rPr>
        <w:t>produce</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outcomes</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that</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are</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both</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original</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and</w:t>
      </w:r>
      <w:proofErr w:type="spellEnd"/>
      <w:r w:rsidRPr="00C2600A">
        <w:rPr>
          <w:rFonts w:ascii="Times New Roman" w:hAnsi="Times New Roman" w:cs="Times New Roman"/>
          <w:sz w:val="24"/>
          <w:szCs w:val="24"/>
        </w:rPr>
        <w:t xml:space="preserve"> of </w:t>
      </w:r>
      <w:proofErr w:type="spellStart"/>
      <w:r w:rsidRPr="00C2600A">
        <w:rPr>
          <w:rFonts w:ascii="Times New Roman" w:hAnsi="Times New Roman" w:cs="Times New Roman"/>
          <w:sz w:val="24"/>
          <w:szCs w:val="24"/>
        </w:rPr>
        <w:t>value</w:t>
      </w:r>
      <w:proofErr w:type="spellEnd"/>
      <w:r w:rsidRPr="00C2600A">
        <w:rPr>
          <w:rFonts w:ascii="Times New Roman" w:hAnsi="Times New Roman" w:cs="Times New Roman"/>
          <w:sz w:val="24"/>
          <w:szCs w:val="24"/>
        </w:rPr>
        <w:t xml:space="preserve">”. Cysyllta elfennau o ddiffiniadau creadigrwydd Robinson (2015) â Barnes (2015) </w:t>
      </w:r>
      <w:r w:rsidR="006059CE">
        <w:rPr>
          <w:rFonts w:ascii="Times New Roman" w:hAnsi="Times New Roman" w:cs="Times New Roman"/>
          <w:sz w:val="24"/>
          <w:szCs w:val="24"/>
        </w:rPr>
        <w:t xml:space="preserve">wrth </w:t>
      </w:r>
      <w:r w:rsidRPr="00C2600A">
        <w:rPr>
          <w:rFonts w:ascii="Times New Roman" w:hAnsi="Times New Roman" w:cs="Times New Roman"/>
          <w:sz w:val="24"/>
          <w:szCs w:val="24"/>
        </w:rPr>
        <w:t>esbonio mae creadigrwydd yw’r gallu i gyfuno dau syniad neu fwy i greu syniad newydd.</w:t>
      </w:r>
      <w:r w:rsidR="00434828">
        <w:rPr>
          <w:rFonts w:ascii="Times New Roman" w:hAnsi="Times New Roman" w:cs="Times New Roman"/>
          <w:sz w:val="24"/>
          <w:szCs w:val="24"/>
        </w:rPr>
        <w:t xml:space="preserve"> A</w:t>
      </w:r>
      <w:r w:rsidRPr="00C2600A">
        <w:rPr>
          <w:rFonts w:ascii="Times New Roman" w:hAnsi="Times New Roman" w:cs="Times New Roman"/>
          <w:sz w:val="24"/>
          <w:szCs w:val="24"/>
        </w:rPr>
        <w:t xml:space="preserve">nghytuna </w:t>
      </w:r>
      <w:proofErr w:type="spellStart"/>
      <w:r w:rsidRPr="00C2600A">
        <w:rPr>
          <w:rFonts w:ascii="Times New Roman" w:hAnsi="Times New Roman" w:cs="Times New Roman"/>
          <w:sz w:val="24"/>
          <w:szCs w:val="24"/>
        </w:rPr>
        <w:t>Feldman</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Csikszentmihalyi</w:t>
      </w:r>
      <w:proofErr w:type="spellEnd"/>
      <w:r w:rsidRPr="00C2600A">
        <w:rPr>
          <w:rFonts w:ascii="Times New Roman" w:hAnsi="Times New Roman" w:cs="Times New Roman"/>
          <w:sz w:val="24"/>
          <w:szCs w:val="24"/>
        </w:rPr>
        <w:t xml:space="preserve"> a Gardner (1994) oherwydd mae’n rhaid i’r syniad fod yn un s</w:t>
      </w:r>
      <w:r w:rsidR="00434828">
        <w:rPr>
          <w:rFonts w:ascii="Times New Roman" w:hAnsi="Times New Roman" w:cs="Times New Roman"/>
          <w:sz w:val="24"/>
          <w:szCs w:val="24"/>
        </w:rPr>
        <w:t>y’</w:t>
      </w:r>
      <w:r w:rsidRPr="00C2600A">
        <w:rPr>
          <w:rFonts w:ascii="Times New Roman" w:hAnsi="Times New Roman" w:cs="Times New Roman"/>
          <w:sz w:val="24"/>
          <w:szCs w:val="24"/>
        </w:rPr>
        <w:t xml:space="preserve">n newid y byd.  Esbonia </w:t>
      </w:r>
      <w:proofErr w:type="spellStart"/>
      <w:r w:rsidRPr="00C2600A">
        <w:rPr>
          <w:rFonts w:ascii="Times New Roman" w:hAnsi="Times New Roman" w:cs="Times New Roman"/>
          <w:sz w:val="24"/>
          <w:szCs w:val="24"/>
        </w:rPr>
        <w:t>Csikzentmihalyi</w:t>
      </w:r>
      <w:proofErr w:type="spellEnd"/>
      <w:r w:rsidRPr="00C2600A">
        <w:rPr>
          <w:rFonts w:ascii="Times New Roman" w:hAnsi="Times New Roman" w:cs="Times New Roman"/>
          <w:sz w:val="24"/>
          <w:szCs w:val="24"/>
        </w:rPr>
        <w:t xml:space="preserve"> (1997)</w:t>
      </w:r>
      <w:r w:rsidR="006059CE">
        <w:rPr>
          <w:rFonts w:ascii="Times New Roman" w:hAnsi="Times New Roman" w:cs="Times New Roman"/>
          <w:sz w:val="24"/>
          <w:szCs w:val="24"/>
        </w:rPr>
        <w:t xml:space="preserve"> </w:t>
      </w:r>
      <w:r w:rsidRPr="00C2600A">
        <w:rPr>
          <w:rFonts w:ascii="Times New Roman" w:hAnsi="Times New Roman" w:cs="Times New Roman"/>
          <w:sz w:val="24"/>
          <w:szCs w:val="24"/>
        </w:rPr>
        <w:t xml:space="preserve">bod </w:t>
      </w:r>
      <w:r w:rsidR="006059CE">
        <w:rPr>
          <w:rFonts w:ascii="Times New Roman" w:hAnsi="Times New Roman" w:cs="Times New Roman"/>
          <w:sz w:val="24"/>
          <w:szCs w:val="24"/>
        </w:rPr>
        <w:t xml:space="preserve">datblygiadau </w:t>
      </w:r>
      <w:r w:rsidRPr="00C2600A">
        <w:rPr>
          <w:rFonts w:ascii="Times New Roman" w:hAnsi="Times New Roman" w:cs="Times New Roman"/>
          <w:sz w:val="24"/>
          <w:szCs w:val="24"/>
        </w:rPr>
        <w:t>creadigrwydd yn</w:t>
      </w:r>
      <w:r w:rsidR="006059CE">
        <w:rPr>
          <w:rFonts w:ascii="Times New Roman" w:hAnsi="Times New Roman" w:cs="Times New Roman"/>
          <w:sz w:val="24"/>
          <w:szCs w:val="24"/>
        </w:rPr>
        <w:t xml:space="preserve"> ganolog i’n bywydau </w:t>
      </w:r>
      <w:r w:rsidRPr="00C2600A">
        <w:rPr>
          <w:rFonts w:ascii="Times New Roman" w:hAnsi="Times New Roman" w:cs="Times New Roman"/>
          <w:sz w:val="24"/>
          <w:szCs w:val="24"/>
        </w:rPr>
        <w:t>megis y ffon symudol</w:t>
      </w:r>
      <w:r w:rsidR="00434828">
        <w:rPr>
          <w:rFonts w:ascii="Times New Roman" w:hAnsi="Times New Roman" w:cs="Times New Roman"/>
          <w:sz w:val="24"/>
          <w:szCs w:val="24"/>
        </w:rPr>
        <w:t xml:space="preserve"> a</w:t>
      </w:r>
      <w:r w:rsidRPr="00C2600A">
        <w:rPr>
          <w:rFonts w:ascii="Times New Roman" w:hAnsi="Times New Roman" w:cs="Times New Roman"/>
          <w:sz w:val="24"/>
          <w:szCs w:val="24"/>
        </w:rPr>
        <w:t xml:space="preserve"> c</w:t>
      </w:r>
      <w:r w:rsidR="00434828">
        <w:rPr>
          <w:rFonts w:ascii="Times New Roman" w:hAnsi="Times New Roman" w:cs="Times New Roman"/>
          <w:sz w:val="24"/>
          <w:szCs w:val="24"/>
        </w:rPr>
        <w:t>h</w:t>
      </w:r>
      <w:r w:rsidRPr="00C2600A">
        <w:rPr>
          <w:rFonts w:ascii="Times New Roman" w:hAnsi="Times New Roman" w:cs="Times New Roman"/>
          <w:sz w:val="24"/>
          <w:szCs w:val="24"/>
        </w:rPr>
        <w:t>eir. Teimlir</w:t>
      </w:r>
      <w:r w:rsidR="00604003" w:rsidRPr="00C2600A">
        <w:rPr>
          <w:rFonts w:ascii="Times New Roman" w:hAnsi="Times New Roman" w:cs="Times New Roman"/>
          <w:sz w:val="24"/>
          <w:szCs w:val="24"/>
        </w:rPr>
        <w:t xml:space="preserve"> </w:t>
      </w:r>
      <w:r w:rsidRPr="00C2600A">
        <w:rPr>
          <w:rFonts w:ascii="Times New Roman" w:hAnsi="Times New Roman" w:cs="Times New Roman"/>
          <w:sz w:val="24"/>
          <w:szCs w:val="24"/>
        </w:rPr>
        <w:t>bod nifer o elfennau gwahanol yn cyfuno i ddiffinio creadigrwydd.</w:t>
      </w:r>
    </w:p>
    <w:p w14:paraId="4B8DEDDC" w14:textId="295DA485" w:rsidR="009B0BA4" w:rsidRPr="00C2600A" w:rsidRDefault="009B4446"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Cydnabyddir bod gan bobl gwahanol farn am nodweddion </w:t>
      </w:r>
      <w:r w:rsidR="006059CE" w:rsidRPr="00C2600A">
        <w:rPr>
          <w:rFonts w:ascii="Times New Roman" w:hAnsi="Times New Roman" w:cs="Times New Roman"/>
          <w:sz w:val="24"/>
          <w:szCs w:val="24"/>
        </w:rPr>
        <w:t>creadig</w:t>
      </w:r>
      <w:r w:rsidR="006059CE">
        <w:rPr>
          <w:rFonts w:ascii="Times New Roman" w:hAnsi="Times New Roman" w:cs="Times New Roman"/>
          <w:sz w:val="24"/>
          <w:szCs w:val="24"/>
        </w:rPr>
        <w:t>rwydd</w:t>
      </w:r>
      <w:r w:rsidRPr="00C2600A">
        <w:rPr>
          <w:rFonts w:ascii="Times New Roman" w:hAnsi="Times New Roman" w:cs="Times New Roman"/>
          <w:sz w:val="24"/>
          <w:szCs w:val="24"/>
        </w:rPr>
        <w:t xml:space="preserve"> a</w:t>
      </w:r>
      <w:r w:rsidR="004038ED">
        <w:rPr>
          <w:rFonts w:ascii="Times New Roman" w:hAnsi="Times New Roman" w:cs="Times New Roman"/>
          <w:sz w:val="24"/>
          <w:szCs w:val="24"/>
        </w:rPr>
        <w:t>’i</w:t>
      </w:r>
      <w:r w:rsidRPr="00C2600A">
        <w:rPr>
          <w:rFonts w:ascii="Times New Roman" w:hAnsi="Times New Roman" w:cs="Times New Roman"/>
          <w:sz w:val="24"/>
          <w:szCs w:val="24"/>
        </w:rPr>
        <w:t xml:space="preserve"> bod yn cysylltu. Cred Sharp (2004) mae nodweddion creadi</w:t>
      </w:r>
      <w:r w:rsidR="00434828">
        <w:rPr>
          <w:rFonts w:ascii="Times New Roman" w:hAnsi="Times New Roman" w:cs="Times New Roman"/>
          <w:sz w:val="24"/>
          <w:szCs w:val="24"/>
        </w:rPr>
        <w:t>grwyd</w:t>
      </w:r>
      <w:r w:rsidRPr="00C2600A">
        <w:rPr>
          <w:rFonts w:ascii="Times New Roman" w:hAnsi="Times New Roman" w:cs="Times New Roman"/>
          <w:sz w:val="24"/>
          <w:szCs w:val="24"/>
        </w:rPr>
        <w:t>d yw dychymyg, gwreiddioldeb, cynhyrchedd drwy feddwl dargyfeiriol, datrys problemau a chreu rhywbeth sydd o werth. Cytuna Fisher a Williams (2004) â hyn gan esbonio bod gwreiddioldeb yn hanfodol i greadig</w:t>
      </w:r>
      <w:r w:rsidR="00434828">
        <w:rPr>
          <w:rFonts w:ascii="Times New Roman" w:hAnsi="Times New Roman" w:cs="Times New Roman"/>
          <w:sz w:val="24"/>
          <w:szCs w:val="24"/>
        </w:rPr>
        <w:t>rwy</w:t>
      </w:r>
      <w:r w:rsidRPr="00C2600A">
        <w:rPr>
          <w:rFonts w:ascii="Times New Roman" w:hAnsi="Times New Roman" w:cs="Times New Roman"/>
          <w:sz w:val="24"/>
          <w:szCs w:val="24"/>
        </w:rPr>
        <w:t xml:space="preserve">dd ond gall y syniad gwreiddiol fod yn </w:t>
      </w:r>
      <w:proofErr w:type="spellStart"/>
      <w:r w:rsidRPr="00C2600A">
        <w:rPr>
          <w:rFonts w:ascii="Times New Roman" w:hAnsi="Times New Roman" w:cs="Times New Roman"/>
          <w:sz w:val="24"/>
          <w:szCs w:val="24"/>
        </w:rPr>
        <w:t>adfyfyriad</w:t>
      </w:r>
      <w:proofErr w:type="spellEnd"/>
      <w:r w:rsidRPr="00C2600A">
        <w:rPr>
          <w:rFonts w:ascii="Times New Roman" w:hAnsi="Times New Roman" w:cs="Times New Roman"/>
          <w:sz w:val="24"/>
          <w:szCs w:val="24"/>
        </w:rPr>
        <w:t xml:space="preserve"> ar yr hyn mae’r unigolyn wedi gwneud yn barod.  Ond, cred </w:t>
      </w:r>
      <w:proofErr w:type="spellStart"/>
      <w:r w:rsidRPr="00C2600A">
        <w:rPr>
          <w:rFonts w:ascii="Times New Roman" w:hAnsi="Times New Roman" w:cs="Times New Roman"/>
          <w:sz w:val="24"/>
          <w:szCs w:val="24"/>
        </w:rPr>
        <w:t>Kauffman</w:t>
      </w:r>
      <w:proofErr w:type="spellEnd"/>
      <w:r w:rsidRPr="00C2600A">
        <w:rPr>
          <w:rFonts w:ascii="Times New Roman" w:hAnsi="Times New Roman" w:cs="Times New Roman"/>
          <w:sz w:val="24"/>
          <w:szCs w:val="24"/>
        </w:rPr>
        <w:t xml:space="preserve"> (2016) bod creadig</w:t>
      </w:r>
      <w:r w:rsidR="006869F5">
        <w:rPr>
          <w:rFonts w:ascii="Times New Roman" w:hAnsi="Times New Roman" w:cs="Times New Roman"/>
          <w:sz w:val="24"/>
          <w:szCs w:val="24"/>
        </w:rPr>
        <w:t>rwy</w:t>
      </w:r>
      <w:r w:rsidRPr="00C2600A">
        <w:rPr>
          <w:rFonts w:ascii="Times New Roman" w:hAnsi="Times New Roman" w:cs="Times New Roman"/>
          <w:sz w:val="24"/>
          <w:szCs w:val="24"/>
        </w:rPr>
        <w:t xml:space="preserve">dd yn cynrychioli rhywbeth newydd, gwahanol neu arloesol ynghyd â defnyddiol ac yn bwrpasol. Cytunir yn gryf â Sharp (2004) a </w:t>
      </w:r>
      <w:proofErr w:type="spellStart"/>
      <w:r w:rsidRPr="00C2600A">
        <w:rPr>
          <w:rFonts w:ascii="Times New Roman" w:hAnsi="Times New Roman" w:cs="Times New Roman"/>
          <w:sz w:val="24"/>
          <w:szCs w:val="24"/>
        </w:rPr>
        <w:t>Kauffman</w:t>
      </w:r>
      <w:proofErr w:type="spellEnd"/>
      <w:r w:rsidRPr="00C2600A">
        <w:rPr>
          <w:rFonts w:ascii="Times New Roman" w:hAnsi="Times New Roman" w:cs="Times New Roman"/>
          <w:sz w:val="24"/>
          <w:szCs w:val="24"/>
        </w:rPr>
        <w:t xml:space="preserve"> (2016) gan fod angen yr holl elfennau i allu creu rhywbeth sydd o werth ac sy’n dangos creadig</w:t>
      </w:r>
      <w:r w:rsidR="006869F5">
        <w:rPr>
          <w:rFonts w:ascii="Times New Roman" w:hAnsi="Times New Roman" w:cs="Times New Roman"/>
          <w:sz w:val="24"/>
          <w:szCs w:val="24"/>
        </w:rPr>
        <w:t>rwy</w:t>
      </w:r>
      <w:r w:rsidRPr="00C2600A">
        <w:rPr>
          <w:rFonts w:ascii="Times New Roman" w:hAnsi="Times New Roman" w:cs="Times New Roman"/>
          <w:sz w:val="24"/>
          <w:szCs w:val="24"/>
        </w:rPr>
        <w:t xml:space="preserve">dd pobl.  </w:t>
      </w:r>
    </w:p>
    <w:p w14:paraId="4D384387" w14:textId="7DF13867" w:rsidR="00B96A6A" w:rsidRPr="00B11C52" w:rsidRDefault="009D6BE8" w:rsidP="00B11C52">
      <w:pPr>
        <w:spacing w:line="360" w:lineRule="auto"/>
        <w:rPr>
          <w:lang w:val="en-GB"/>
        </w:rPr>
      </w:pPr>
      <w:r>
        <w:rPr>
          <w:rFonts w:ascii="Times New Roman" w:hAnsi="Times New Roman" w:cs="Times New Roman"/>
          <w:sz w:val="24"/>
          <w:szCs w:val="24"/>
        </w:rPr>
        <w:t xml:space="preserve">Diffinia The </w:t>
      </w:r>
      <w:proofErr w:type="spellStart"/>
      <w:r>
        <w:rPr>
          <w:rFonts w:ascii="Times New Roman" w:hAnsi="Times New Roman" w:cs="Times New Roman"/>
          <w:sz w:val="24"/>
          <w:szCs w:val="24"/>
        </w:rPr>
        <w:t>Quality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Assurance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Agency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Higher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Education</w:t>
      </w:r>
      <w:proofErr w:type="spellEnd"/>
      <w:r>
        <w:rPr>
          <w:rFonts w:ascii="Times New Roman" w:hAnsi="Times New Roman" w:cs="Times New Roman"/>
          <w:sz w:val="24"/>
          <w:szCs w:val="24"/>
        </w:rPr>
        <w:t xml:space="preserve"> (2012) menter addysg fel y gallu i esblygu sgiliau disgyblion i feddwl am syniadau gwreiddiol a’u gweithredu. Trwy fenter addysg, caiff disgyblion gyfleoedd i ddatblygu sgiliau creadigol, adnabod cyfleoedd a datblygu sgiliau gydol oes, sydd yn cysylltu â gwaith </w:t>
      </w:r>
      <w:proofErr w:type="spellStart"/>
      <w:r>
        <w:rPr>
          <w:rFonts w:ascii="Times New Roman" w:hAnsi="Times New Roman" w:cs="Times New Roman"/>
          <w:sz w:val="24"/>
          <w:szCs w:val="24"/>
        </w:rPr>
        <w:t>Donaldson</w:t>
      </w:r>
      <w:proofErr w:type="spellEnd"/>
      <w:r>
        <w:rPr>
          <w:rFonts w:ascii="Times New Roman" w:hAnsi="Times New Roman" w:cs="Times New Roman"/>
          <w:sz w:val="24"/>
          <w:szCs w:val="24"/>
        </w:rPr>
        <w:t xml:space="preserve"> (2015). Dengys ymchwil gan </w:t>
      </w:r>
      <w:proofErr w:type="spellStart"/>
      <w:r>
        <w:rPr>
          <w:rFonts w:ascii="Times New Roman" w:hAnsi="Times New Roman" w:cs="Times New Roman"/>
          <w:sz w:val="24"/>
          <w:szCs w:val="24"/>
        </w:rPr>
        <w:t>Ofsted</w:t>
      </w:r>
      <w:proofErr w:type="spellEnd"/>
      <w:r>
        <w:rPr>
          <w:rFonts w:ascii="Times New Roman" w:hAnsi="Times New Roman" w:cs="Times New Roman"/>
          <w:sz w:val="24"/>
          <w:szCs w:val="24"/>
        </w:rPr>
        <w:t xml:space="preserve"> (2011) bod gweithgareddau menter yn helpu disgyblion i ddatblygu sgiliau gweithio mewn tîm a datrys problemau ond mae athrawon sydd heb radd busnes yn cael hi’n anodd addysgu elfennau economaidd i ddisgyblion gan nad oes ganddynt ddealltwriaeth effeithiol o’r meysydd. Ond, gwelwyd mewn ymchwil gan </w:t>
      </w:r>
      <w:proofErr w:type="spellStart"/>
      <w:r>
        <w:rPr>
          <w:rFonts w:ascii="Times New Roman" w:hAnsi="Times New Roman" w:cs="Times New Roman"/>
          <w:sz w:val="24"/>
          <w:szCs w:val="24"/>
        </w:rPr>
        <w:t>Kitzinger</w:t>
      </w:r>
      <w:proofErr w:type="spellEnd"/>
      <w:r>
        <w:rPr>
          <w:rFonts w:ascii="Times New Roman" w:hAnsi="Times New Roman" w:cs="Times New Roman"/>
          <w:sz w:val="24"/>
          <w:szCs w:val="24"/>
        </w:rPr>
        <w:t xml:space="preserve"> (1997) bod gormod o weithio mewn tîm yn gallu effeithio’n negyddol ar ddisgyblion oherwydd maent yn llai tebygol o feddwl yn wahanol i’r disgyblion eraill. Amlygwyd gan ystod o awduron nad yw’r </w:t>
      </w:r>
      <w:r>
        <w:rPr>
          <w:rFonts w:ascii="Times New Roman" w:hAnsi="Times New Roman" w:cs="Times New Roman"/>
          <w:sz w:val="24"/>
          <w:szCs w:val="24"/>
        </w:rPr>
        <w:lastRenderedPageBreak/>
        <w:t>addysgu presennol yn paratoi disgyblion i’r byd gwaith a bod angen mwy o gyfleoedd arnynt i ddysgu trwy wneud (</w:t>
      </w:r>
      <w:proofErr w:type="spellStart"/>
      <w:r>
        <w:rPr>
          <w:rFonts w:ascii="Times New Roman" w:hAnsi="Times New Roman" w:cs="Times New Roman"/>
          <w:sz w:val="24"/>
          <w:szCs w:val="24"/>
        </w:rPr>
        <w:t>Svitak</w:t>
      </w:r>
      <w:proofErr w:type="spellEnd"/>
      <w:r>
        <w:rPr>
          <w:rFonts w:ascii="Times New Roman" w:hAnsi="Times New Roman" w:cs="Times New Roman"/>
          <w:sz w:val="24"/>
          <w:szCs w:val="24"/>
        </w:rPr>
        <w:t xml:space="preserve">, 2015, </w:t>
      </w:r>
      <w:proofErr w:type="spellStart"/>
      <w:r>
        <w:rPr>
          <w:rFonts w:ascii="Times New Roman" w:hAnsi="Times New Roman" w:cs="Times New Roman"/>
          <w:sz w:val="24"/>
          <w:szCs w:val="24"/>
        </w:rPr>
        <w:t>Strauss</w:t>
      </w:r>
      <w:proofErr w:type="spellEnd"/>
      <w:r>
        <w:rPr>
          <w:rFonts w:ascii="Times New Roman" w:hAnsi="Times New Roman" w:cs="Times New Roman"/>
          <w:sz w:val="24"/>
          <w:szCs w:val="24"/>
        </w:rPr>
        <w:t>, 2014). Credir bod angen cyfleoedd ar ddisgyblion i fentro ar syniadau newydd ac i brofi methiant i annog arloesi gan ei fod yn elfen anhepgor i’r byd busnes (</w:t>
      </w:r>
      <w:proofErr w:type="spellStart"/>
      <w:r>
        <w:rPr>
          <w:rFonts w:ascii="Times New Roman" w:hAnsi="Times New Roman" w:cs="Times New Roman"/>
          <w:sz w:val="24"/>
          <w:szCs w:val="24"/>
        </w:rPr>
        <w:t>Schumpter</w:t>
      </w:r>
      <w:proofErr w:type="spellEnd"/>
      <w:r>
        <w:rPr>
          <w:rFonts w:ascii="Times New Roman" w:hAnsi="Times New Roman" w:cs="Times New Roman"/>
          <w:sz w:val="24"/>
          <w:szCs w:val="24"/>
        </w:rPr>
        <w:t xml:space="preserve">, 2008). Esbonia Robinson (2006, dyfynnwyd yn Turner a </w:t>
      </w:r>
      <w:proofErr w:type="spellStart"/>
      <w:r>
        <w:rPr>
          <w:rFonts w:ascii="Times New Roman" w:hAnsi="Times New Roman" w:cs="Times New Roman"/>
          <w:sz w:val="24"/>
          <w:szCs w:val="24"/>
        </w:rPr>
        <w:t>Mulholland</w:t>
      </w:r>
      <w:proofErr w:type="spellEnd"/>
      <w:r>
        <w:rPr>
          <w:rFonts w:ascii="Times New Roman" w:hAnsi="Times New Roman" w:cs="Times New Roman"/>
          <w:sz w:val="24"/>
          <w:szCs w:val="24"/>
        </w:rPr>
        <w:t xml:space="preserve">, 2017) bod ysgolion yn y Deyrnas Unedig yn addysgu disgyblion allan o greadigrwydd ac </w:t>
      </w:r>
      <w:proofErr w:type="spellStart"/>
      <w:r>
        <w:rPr>
          <w:rFonts w:ascii="Times New Roman" w:hAnsi="Times New Roman" w:cs="Times New Roman"/>
          <w:sz w:val="24"/>
          <w:szCs w:val="24"/>
        </w:rPr>
        <w:t>arloesedd</w:t>
      </w:r>
      <w:proofErr w:type="spellEnd"/>
      <w:r>
        <w:rPr>
          <w:rFonts w:ascii="Times New Roman" w:hAnsi="Times New Roman" w:cs="Times New Roman"/>
          <w:sz w:val="24"/>
          <w:szCs w:val="24"/>
        </w:rPr>
        <w:t xml:space="preserve">. Cryfha’r ddadl gan </w:t>
      </w:r>
      <w:proofErr w:type="spellStart"/>
      <w:r>
        <w:rPr>
          <w:rFonts w:ascii="Times New Roman" w:hAnsi="Times New Roman" w:cs="Times New Roman"/>
          <w:sz w:val="24"/>
          <w:szCs w:val="24"/>
        </w:rPr>
        <w:t>Beghetto</w:t>
      </w:r>
      <w:proofErr w:type="spellEnd"/>
      <w:r>
        <w:rPr>
          <w:rFonts w:ascii="Times New Roman" w:hAnsi="Times New Roman" w:cs="Times New Roman"/>
          <w:sz w:val="24"/>
          <w:szCs w:val="24"/>
        </w:rPr>
        <w:t xml:space="preserve"> (2010) wrth esbonio bod gweithgareddau cyffredin mewn ysgol yn rhwystro creadigrwydd yn lle gwneud cynnydd. Gwelwyd tystiolaeth hyn gan </w:t>
      </w:r>
      <w:proofErr w:type="spellStart"/>
      <w:r>
        <w:rPr>
          <w:rFonts w:ascii="Times New Roman" w:hAnsi="Times New Roman" w:cs="Times New Roman"/>
          <w:sz w:val="24"/>
          <w:szCs w:val="24"/>
        </w:rPr>
        <w:t>Land</w:t>
      </w:r>
      <w:proofErr w:type="spellEnd"/>
      <w:r>
        <w:rPr>
          <w:rFonts w:ascii="Times New Roman" w:hAnsi="Times New Roman" w:cs="Times New Roman"/>
          <w:sz w:val="24"/>
          <w:szCs w:val="24"/>
        </w:rPr>
        <w:t xml:space="preserve"> a Jarman (1993) gan fod 98% o blant pump oed yn greadigol a sylwir e</w:t>
      </w:r>
      <w:r w:rsidR="00615C45">
        <w:rPr>
          <w:rFonts w:ascii="Times New Roman" w:hAnsi="Times New Roman" w:cs="Times New Roman"/>
          <w:sz w:val="24"/>
          <w:szCs w:val="24"/>
        </w:rPr>
        <w:t>u</w:t>
      </w:r>
      <w:r>
        <w:rPr>
          <w:rFonts w:ascii="Times New Roman" w:hAnsi="Times New Roman" w:cs="Times New Roman"/>
          <w:sz w:val="24"/>
          <w:szCs w:val="24"/>
        </w:rPr>
        <w:t xml:space="preserve"> bod yn gostwng i 12% yn bymtheg oed. Esbonia </w:t>
      </w:r>
      <w:proofErr w:type="spellStart"/>
      <w:r>
        <w:rPr>
          <w:rFonts w:ascii="Times New Roman" w:hAnsi="Times New Roman" w:cs="Times New Roman"/>
          <w:sz w:val="24"/>
          <w:szCs w:val="24"/>
        </w:rPr>
        <w:t>Donaldson</w:t>
      </w:r>
      <w:proofErr w:type="spellEnd"/>
      <w:r>
        <w:rPr>
          <w:rFonts w:ascii="Times New Roman" w:hAnsi="Times New Roman" w:cs="Times New Roman"/>
          <w:sz w:val="24"/>
          <w:szCs w:val="24"/>
        </w:rPr>
        <w:t xml:space="preserve"> (2015, t.28) pwysigrwydd ysgolion i gynnig cyfleoedd creadigol fel bod “</w:t>
      </w:r>
      <w:proofErr w:type="spellStart"/>
      <w:r>
        <w:rPr>
          <w:rFonts w:ascii="Times New Roman" w:hAnsi="Times New Roman" w:cs="Times New Roman"/>
          <w:sz w:val="24"/>
          <w:szCs w:val="24"/>
          <w:lang w:val="en-GB"/>
        </w:rPr>
        <w:t>pobl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ifanc</w:t>
      </w:r>
      <w:proofErr w:type="spellEnd"/>
      <w:r>
        <w:rPr>
          <w:rFonts w:ascii="Times New Roman" w:hAnsi="Times New Roman" w:cs="Times New Roman"/>
          <w:sz w:val="24"/>
          <w:szCs w:val="24"/>
          <w:lang w:val="en-GB"/>
        </w:rPr>
        <w:t xml:space="preserve"> yn </w:t>
      </w:r>
      <w:proofErr w:type="spellStart"/>
      <w:r>
        <w:rPr>
          <w:rFonts w:ascii="Times New Roman" w:hAnsi="Times New Roman" w:cs="Times New Roman"/>
          <w:sz w:val="24"/>
          <w:szCs w:val="24"/>
          <w:lang w:val="en-GB"/>
        </w:rPr>
        <w:t>symbylu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dychymyg</w:t>
      </w:r>
      <w:proofErr w:type="spellEnd"/>
      <w:r>
        <w:rPr>
          <w:rFonts w:ascii="Times New Roman" w:hAnsi="Times New Roman" w:cs="Times New Roman"/>
          <w:sz w:val="24"/>
          <w:szCs w:val="24"/>
          <w:lang w:val="en-GB"/>
        </w:rPr>
        <w:t xml:space="preserve"> mewn </w:t>
      </w:r>
      <w:proofErr w:type="spellStart"/>
      <w:r>
        <w:rPr>
          <w:rFonts w:ascii="Times New Roman" w:hAnsi="Times New Roman" w:cs="Times New Roman"/>
          <w:sz w:val="24"/>
          <w:szCs w:val="24"/>
          <w:lang w:val="en-GB"/>
        </w:rPr>
        <w:t>ffyrdd</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sy’n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eu</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cyffroi</w:t>
      </w:r>
      <w:proofErr w:type="spellEnd"/>
      <w:r>
        <w:rPr>
          <w:rFonts w:ascii="Times New Roman" w:hAnsi="Times New Roman" w:cs="Times New Roman"/>
          <w:sz w:val="24"/>
          <w:szCs w:val="24"/>
          <w:lang w:val="en-GB"/>
        </w:rPr>
        <w:t xml:space="preserve">… ac yn </w:t>
      </w:r>
      <w:proofErr w:type="spellStart"/>
      <w:r>
        <w:rPr>
          <w:rFonts w:ascii="Times New Roman" w:hAnsi="Times New Roman" w:cs="Times New Roman"/>
          <w:sz w:val="24"/>
          <w:szCs w:val="24"/>
          <w:lang w:val="en-GB"/>
        </w:rPr>
        <w:t>meithrin</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meddwl</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creadigol</w:t>
      </w:r>
      <w:proofErr w:type="spellEnd"/>
      <w:r>
        <w:rPr>
          <w:rFonts w:ascii="Times New Roman" w:hAnsi="Times New Roman" w:cs="Times New Roman"/>
          <w:sz w:val="24"/>
          <w:szCs w:val="24"/>
          <w:lang w:val="en-GB"/>
        </w:rPr>
        <w:t>”.</w:t>
      </w:r>
    </w:p>
    <w:p w14:paraId="29D49C7A" w14:textId="3DAB45E0" w:rsidR="007677A4" w:rsidRPr="002D2EA9" w:rsidRDefault="009D6BE8" w:rsidP="002D2EA9">
      <w:pPr>
        <w:spacing w:line="360" w:lineRule="auto"/>
        <w:ind w:firstLine="720"/>
        <w:rPr>
          <w:rFonts w:ascii="Times New Roman" w:hAnsi="Times New Roman" w:cs="Times New Roman"/>
          <w:sz w:val="24"/>
          <w:szCs w:val="24"/>
          <w:highlight w:val="yellow"/>
        </w:rPr>
      </w:pPr>
      <w:r>
        <w:rPr>
          <w:rFonts w:ascii="Times New Roman" w:hAnsi="Times New Roman" w:cs="Times New Roman"/>
          <w:sz w:val="24"/>
          <w:szCs w:val="24"/>
        </w:rPr>
        <w:t xml:space="preserve">Esbonia Robinson (dyfynnwyd yn </w:t>
      </w:r>
      <w:proofErr w:type="spellStart"/>
      <w:r>
        <w:rPr>
          <w:rFonts w:ascii="Times New Roman" w:hAnsi="Times New Roman" w:cs="Times New Roman"/>
          <w:sz w:val="24"/>
          <w:szCs w:val="24"/>
        </w:rPr>
        <w:t>Buie</w:t>
      </w:r>
      <w:proofErr w:type="spellEnd"/>
      <w:r>
        <w:rPr>
          <w:rFonts w:ascii="Times New Roman" w:hAnsi="Times New Roman" w:cs="Times New Roman"/>
          <w:sz w:val="24"/>
          <w:szCs w:val="24"/>
        </w:rPr>
        <w:t xml:space="preserve">, 2005) mae creadigrwydd yw’r cod genynnol o addysg ac mae’n hanfodol i’r byd rydym yn byw ynddi. Noda </w:t>
      </w:r>
      <w:proofErr w:type="spellStart"/>
      <w:r>
        <w:rPr>
          <w:rFonts w:ascii="Times New Roman" w:hAnsi="Times New Roman" w:cs="Times New Roman"/>
          <w:sz w:val="24"/>
          <w:szCs w:val="24"/>
        </w:rPr>
        <w:t>Roger</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Mativity</w:t>
      </w:r>
      <w:proofErr w:type="spellEnd"/>
      <w:r>
        <w:rPr>
          <w:rFonts w:ascii="Times New Roman" w:hAnsi="Times New Roman" w:cs="Times New Roman"/>
          <w:sz w:val="24"/>
          <w:szCs w:val="24"/>
        </w:rPr>
        <w:t xml:space="preserve"> (2013) bod creadigrwydd yn werthfawr i fywyd presennol oherwydd </w:t>
      </w:r>
      <w:proofErr w:type="spellStart"/>
      <w:r>
        <w:rPr>
          <w:rFonts w:ascii="Times New Roman" w:hAnsi="Times New Roman" w:cs="Times New Roman"/>
          <w:sz w:val="24"/>
          <w:szCs w:val="24"/>
        </w:rPr>
        <w:t>globaleiddio</w:t>
      </w:r>
      <w:proofErr w:type="spellEnd"/>
      <w:r>
        <w:rPr>
          <w:rFonts w:ascii="Times New Roman" w:hAnsi="Times New Roman" w:cs="Times New Roman"/>
          <w:sz w:val="24"/>
          <w:szCs w:val="24"/>
        </w:rPr>
        <w:t xml:space="preserve"> a’r byd technolegol. Yn ôl y </w:t>
      </w:r>
      <w:proofErr w:type="spellStart"/>
      <w:r>
        <w:rPr>
          <w:rFonts w:ascii="Times New Roman" w:hAnsi="Times New Roman" w:cs="Times New Roman"/>
          <w:sz w:val="24"/>
          <w:szCs w:val="24"/>
        </w:rPr>
        <w:t>World</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Economic</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Forum</w:t>
      </w:r>
      <w:proofErr w:type="spellEnd"/>
      <w:r>
        <w:rPr>
          <w:rFonts w:ascii="Times New Roman" w:hAnsi="Times New Roman" w:cs="Times New Roman"/>
          <w:sz w:val="24"/>
          <w:szCs w:val="24"/>
        </w:rPr>
        <w:t xml:space="preserve"> (2016) nid oes rhai swyddi yn bodoli i’r disgyblion sydd yn dechrau addysg nawr. Teimlir bod creadigrwydd yn annatod i fywyd oherwydd teimla pobl  bleser a boddhad wrth lwyddo mewn gweithgaredd creadigol. Dengys yng ngwaith </w:t>
      </w:r>
      <w:proofErr w:type="spellStart"/>
      <w:r w:rsidR="00AC6B81">
        <w:rPr>
          <w:rFonts w:ascii="Times New Roman" w:hAnsi="Times New Roman" w:cs="Times New Roman"/>
          <w:sz w:val="24"/>
          <w:szCs w:val="24"/>
        </w:rPr>
        <w:t>Craft</w:t>
      </w:r>
      <w:proofErr w:type="spellEnd"/>
      <w:r w:rsidR="00AC6B81">
        <w:rPr>
          <w:rFonts w:ascii="Times New Roman" w:hAnsi="Times New Roman" w:cs="Times New Roman"/>
          <w:sz w:val="24"/>
          <w:szCs w:val="24"/>
        </w:rPr>
        <w:t xml:space="preserve"> </w:t>
      </w:r>
      <w:r>
        <w:rPr>
          <w:rFonts w:ascii="Times New Roman" w:hAnsi="Times New Roman" w:cs="Times New Roman"/>
          <w:sz w:val="24"/>
          <w:szCs w:val="24"/>
        </w:rPr>
        <w:t>(200</w:t>
      </w:r>
      <w:r w:rsidR="00AC6B81">
        <w:rPr>
          <w:rFonts w:ascii="Times New Roman" w:hAnsi="Times New Roman" w:cs="Times New Roman"/>
          <w:sz w:val="24"/>
          <w:szCs w:val="24"/>
        </w:rPr>
        <w:t>1</w:t>
      </w:r>
      <w:r>
        <w:rPr>
          <w:rFonts w:ascii="Times New Roman" w:hAnsi="Times New Roman" w:cs="Times New Roman"/>
          <w:sz w:val="24"/>
          <w:szCs w:val="24"/>
        </w:rPr>
        <w:t xml:space="preserve">) bod creadigrwydd yn datblygu sgiliau annibyniaeth, brwdfrydedd a chymhelliad disgyblion. </w:t>
      </w:r>
      <w:proofErr w:type="spellStart"/>
      <w:r>
        <w:rPr>
          <w:rFonts w:ascii="Times New Roman" w:hAnsi="Times New Roman" w:cs="Times New Roman"/>
          <w:sz w:val="24"/>
          <w:szCs w:val="24"/>
        </w:rPr>
        <w:t>Cydnabydda</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Burnard</w:t>
      </w:r>
      <w:proofErr w:type="spellEnd"/>
      <w:r>
        <w:rPr>
          <w:rFonts w:ascii="Times New Roman" w:hAnsi="Times New Roman" w:cs="Times New Roman"/>
          <w:sz w:val="24"/>
          <w:szCs w:val="24"/>
        </w:rPr>
        <w:t xml:space="preserve"> (2006), Davies (2002 dyfynnwyd yn </w:t>
      </w:r>
      <w:proofErr w:type="spellStart"/>
      <w:r>
        <w:rPr>
          <w:rFonts w:ascii="Times New Roman" w:hAnsi="Times New Roman" w:cs="Times New Roman"/>
          <w:sz w:val="24"/>
          <w:szCs w:val="24"/>
        </w:rPr>
        <w:t>Shaheen</w:t>
      </w:r>
      <w:proofErr w:type="spellEnd"/>
      <w:r>
        <w:rPr>
          <w:rFonts w:ascii="Times New Roman" w:hAnsi="Times New Roman" w:cs="Times New Roman"/>
          <w:sz w:val="24"/>
          <w:szCs w:val="24"/>
        </w:rPr>
        <w:t>, 2010) pwysigrwydd creadigrwydd yn yr economi i gyrraedd cyflogaeth uwch ac ymdopi â chystadlaethau'r byd gwaith. Gellir dadlau nad yw creadigrwydd yn cael llawer o flaenoriaeth mewn ysgolion gan nad yw’r system addysg bresennol yn cynyddu creadigrwydd disgyblion oherwydd cwricwlwm gorlawn (</w:t>
      </w:r>
      <w:proofErr w:type="spellStart"/>
      <w:r>
        <w:rPr>
          <w:rFonts w:ascii="Times New Roman" w:hAnsi="Times New Roman" w:cs="Times New Roman"/>
          <w:sz w:val="24"/>
          <w:szCs w:val="24"/>
        </w:rPr>
        <w:t>Clegg</w:t>
      </w:r>
      <w:proofErr w:type="spellEnd"/>
      <w:r>
        <w:rPr>
          <w:rFonts w:ascii="Times New Roman" w:hAnsi="Times New Roman" w:cs="Times New Roman"/>
          <w:sz w:val="24"/>
          <w:szCs w:val="24"/>
        </w:rPr>
        <w:t xml:space="preserve">, 1999). Sonia </w:t>
      </w:r>
      <w:proofErr w:type="spellStart"/>
      <w:r>
        <w:rPr>
          <w:rFonts w:ascii="Times New Roman" w:hAnsi="Times New Roman" w:cs="Times New Roman"/>
          <w:sz w:val="24"/>
          <w:szCs w:val="24"/>
        </w:rPr>
        <w:t>Grigg</w:t>
      </w:r>
      <w:proofErr w:type="spellEnd"/>
      <w:r>
        <w:rPr>
          <w:rFonts w:ascii="Times New Roman" w:hAnsi="Times New Roman" w:cs="Times New Roman"/>
          <w:sz w:val="24"/>
          <w:szCs w:val="24"/>
        </w:rPr>
        <w:t xml:space="preserve"> (2015) bod fod yn greadigol yn cymryd llawer o amser ac yn anodd mesur a rheoli. I asesu creadigrwydd, gellir defnyddio prawf </w:t>
      </w:r>
      <w:proofErr w:type="spellStart"/>
      <w:r>
        <w:rPr>
          <w:rFonts w:ascii="Times New Roman" w:hAnsi="Times New Roman" w:cs="Times New Roman"/>
          <w:sz w:val="24"/>
          <w:szCs w:val="24"/>
        </w:rPr>
        <w:t>Torrance</w:t>
      </w:r>
      <w:proofErr w:type="spellEnd"/>
      <w:r>
        <w:rPr>
          <w:rFonts w:ascii="Times New Roman" w:hAnsi="Times New Roman" w:cs="Times New Roman"/>
          <w:sz w:val="24"/>
          <w:szCs w:val="24"/>
        </w:rPr>
        <w:t xml:space="preserve"> wrth fesur y 4 elfen ganlynol sef rhuglder, hyblygrwydd, manylder a gwreiddioldeb. Amlygir bod y system addysg yn atal creadigrwydd mewn ysgolion oherwydd mae’r addysgu yn ffocysu ar gaffael gwybodaeth ond mae’n anodd gwybod pa wybodaeth sydd angen i’r dyfodol felly mae’n rhaid sicrhau bod sgiliau menter a chreadigrwydd yn cael eu haddysgu (</w:t>
      </w:r>
      <w:proofErr w:type="spellStart"/>
      <w:r>
        <w:rPr>
          <w:rFonts w:ascii="Times New Roman" w:hAnsi="Times New Roman" w:cs="Times New Roman"/>
          <w:sz w:val="24"/>
          <w:szCs w:val="24"/>
        </w:rPr>
        <w:t>Parnes</w:t>
      </w:r>
      <w:proofErr w:type="spellEnd"/>
      <w:r>
        <w:rPr>
          <w:rFonts w:ascii="Times New Roman" w:hAnsi="Times New Roman" w:cs="Times New Roman"/>
          <w:sz w:val="24"/>
          <w:szCs w:val="24"/>
        </w:rPr>
        <w:t xml:space="preserve">, 1970 a </w:t>
      </w:r>
      <w:proofErr w:type="spellStart"/>
      <w:r>
        <w:rPr>
          <w:rFonts w:ascii="Times New Roman" w:hAnsi="Times New Roman" w:cs="Times New Roman"/>
          <w:sz w:val="24"/>
          <w:szCs w:val="24"/>
        </w:rPr>
        <w:t>Scoffham</w:t>
      </w:r>
      <w:proofErr w:type="spellEnd"/>
      <w:r>
        <w:rPr>
          <w:rFonts w:ascii="Times New Roman" w:hAnsi="Times New Roman" w:cs="Times New Roman"/>
          <w:sz w:val="24"/>
          <w:szCs w:val="24"/>
        </w:rPr>
        <w:t>, 2003).</w:t>
      </w:r>
    </w:p>
    <w:p w14:paraId="71AF4E7D" w14:textId="7793A2A4" w:rsidR="007677A4" w:rsidRPr="00C2600A" w:rsidRDefault="009D6BE8" w:rsidP="00C2600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Wrth </w:t>
      </w:r>
      <w:proofErr w:type="spellStart"/>
      <w:r>
        <w:rPr>
          <w:rFonts w:ascii="Times New Roman" w:hAnsi="Times New Roman" w:cs="Times New Roman"/>
          <w:sz w:val="24"/>
          <w:szCs w:val="24"/>
        </w:rPr>
        <w:t>son</w:t>
      </w:r>
      <w:proofErr w:type="spellEnd"/>
      <w:r>
        <w:rPr>
          <w:rFonts w:ascii="Times New Roman" w:hAnsi="Times New Roman" w:cs="Times New Roman"/>
          <w:sz w:val="24"/>
          <w:szCs w:val="24"/>
        </w:rPr>
        <w:t xml:space="preserve"> am rôl oedolion a’r disgyblion, cysyllta hyn â </w:t>
      </w:r>
      <w:proofErr w:type="spellStart"/>
      <w:r>
        <w:rPr>
          <w:rFonts w:ascii="Times New Roman" w:hAnsi="Times New Roman" w:cs="Times New Roman"/>
          <w:sz w:val="24"/>
          <w:szCs w:val="24"/>
        </w:rPr>
        <w:t>Pedagogaeth</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Androgogaeth</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Heutagogaeth</w:t>
      </w:r>
      <w:proofErr w:type="spellEnd"/>
      <w:r>
        <w:rPr>
          <w:rFonts w:ascii="Times New Roman" w:hAnsi="Times New Roman" w:cs="Times New Roman"/>
          <w:sz w:val="24"/>
          <w:szCs w:val="24"/>
        </w:rPr>
        <w:t xml:space="preserve">, bod athrawon a’r disgyblion yn gallu cymryd cyfrifoldebau o’i dysgu o fewn y tair elfen. </w:t>
      </w:r>
      <w:proofErr w:type="spellStart"/>
      <w:r>
        <w:rPr>
          <w:rFonts w:ascii="Times New Roman" w:hAnsi="Times New Roman" w:cs="Times New Roman"/>
          <w:sz w:val="24"/>
          <w:szCs w:val="24"/>
        </w:rPr>
        <w:t>Pedagogaeth</w:t>
      </w:r>
      <w:proofErr w:type="spellEnd"/>
      <w:r>
        <w:rPr>
          <w:rFonts w:ascii="Times New Roman" w:hAnsi="Times New Roman" w:cs="Times New Roman"/>
          <w:sz w:val="24"/>
          <w:szCs w:val="24"/>
        </w:rPr>
        <w:t xml:space="preserve"> yw’r elfen a gwelwyd mewn rhan fwyaf o ysgolion ble mae’r plentyn yn ganolog i’r dysgu er mae’r athro sy’n ei arwain. Eglura </w:t>
      </w:r>
      <w:proofErr w:type="spellStart"/>
      <w:r>
        <w:rPr>
          <w:rFonts w:ascii="Times New Roman" w:hAnsi="Times New Roman" w:cs="Times New Roman"/>
          <w:sz w:val="24"/>
          <w:szCs w:val="24"/>
        </w:rPr>
        <w:t>Grigg</w:t>
      </w:r>
      <w:proofErr w:type="spellEnd"/>
      <w:r>
        <w:rPr>
          <w:rFonts w:ascii="Times New Roman" w:hAnsi="Times New Roman" w:cs="Times New Roman"/>
          <w:sz w:val="24"/>
          <w:szCs w:val="24"/>
        </w:rPr>
        <w:t xml:space="preserve"> (2015) bod mwyafrif o </w:t>
      </w:r>
      <w:r>
        <w:rPr>
          <w:rFonts w:ascii="Times New Roman" w:hAnsi="Times New Roman" w:cs="Times New Roman"/>
          <w:sz w:val="24"/>
          <w:szCs w:val="24"/>
        </w:rPr>
        <w:lastRenderedPageBreak/>
        <w:t xml:space="preserve">athrawon newydd gymhwyso yn tueddi addysgu'r ffordd yma oherwydd nad ydynt yn ddigon hyderus i adael y disgyblion i arwain. Yr elfen </w:t>
      </w:r>
      <w:proofErr w:type="spellStart"/>
      <w:r>
        <w:rPr>
          <w:rFonts w:ascii="Times New Roman" w:hAnsi="Times New Roman" w:cs="Times New Roman"/>
          <w:sz w:val="24"/>
          <w:szCs w:val="24"/>
        </w:rPr>
        <w:t>Heutagogaeth</w:t>
      </w:r>
      <w:proofErr w:type="spellEnd"/>
      <w:r>
        <w:rPr>
          <w:rFonts w:ascii="Times New Roman" w:hAnsi="Times New Roman" w:cs="Times New Roman"/>
          <w:sz w:val="24"/>
          <w:szCs w:val="24"/>
        </w:rPr>
        <w:t xml:space="preserve"> sy’n cysylltu mwyaf â chreadigrwydd gan mae’r plentyn sydd yn arwain gyda’r oedolyn fel hwylusydd i’r broses. Gwerthuswyd y disgybl fel arweinydd gan Cairns (2000 dyfynnwyd yn </w:t>
      </w:r>
      <w:proofErr w:type="spellStart"/>
      <w:r>
        <w:rPr>
          <w:rFonts w:ascii="Times New Roman" w:hAnsi="Times New Roman" w:cs="Times New Roman"/>
          <w:sz w:val="24"/>
          <w:szCs w:val="24"/>
        </w:rPr>
        <w:t>Blaschke</w:t>
      </w:r>
      <w:proofErr w:type="spellEnd"/>
      <w:r>
        <w:rPr>
          <w:rFonts w:ascii="Times New Roman" w:hAnsi="Times New Roman" w:cs="Times New Roman"/>
          <w:sz w:val="24"/>
          <w:szCs w:val="24"/>
        </w:rPr>
        <w:t xml:space="preserve">, 2012) wrth egluro bod pobl yn datblygu hyder ac yn gallu datrys problemau mewn ystod o sefyllfaoedd. </w:t>
      </w:r>
      <w:proofErr w:type="spellStart"/>
      <w:r>
        <w:rPr>
          <w:rFonts w:ascii="Times New Roman" w:hAnsi="Times New Roman" w:cs="Times New Roman"/>
          <w:sz w:val="24"/>
          <w:szCs w:val="24"/>
        </w:rPr>
        <w:t>Heutagogaeth</w:t>
      </w:r>
      <w:proofErr w:type="spellEnd"/>
      <w:r>
        <w:rPr>
          <w:rFonts w:ascii="Times New Roman" w:hAnsi="Times New Roman" w:cs="Times New Roman"/>
          <w:sz w:val="24"/>
          <w:szCs w:val="24"/>
        </w:rPr>
        <w:t xml:space="preserve"> yw’r ffordd fwyaf effeithiol o ddysgu yn ôl </w:t>
      </w:r>
      <w:proofErr w:type="spellStart"/>
      <w:r>
        <w:rPr>
          <w:rFonts w:ascii="Times New Roman" w:hAnsi="Times New Roman" w:cs="Times New Roman"/>
          <w:sz w:val="24"/>
          <w:szCs w:val="24"/>
        </w:rPr>
        <w:t>Blaschke</w:t>
      </w:r>
      <w:proofErr w:type="spellEnd"/>
      <w:r>
        <w:rPr>
          <w:rFonts w:ascii="Times New Roman" w:hAnsi="Times New Roman" w:cs="Times New Roman"/>
          <w:sz w:val="24"/>
          <w:szCs w:val="24"/>
        </w:rPr>
        <w:t xml:space="preserve"> (2012) wrth ddatblygu sgiliau gydol oes i ddisgyblion megis bod yn gritigol ac effeithiol i’r byd gwaith.</w:t>
      </w:r>
    </w:p>
    <w:p w14:paraId="7FA174EF" w14:textId="142C37B7" w:rsidR="009226DF" w:rsidRPr="00C2600A" w:rsidRDefault="009D6BE8" w:rsidP="00C2600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Cydnabyddir bod rôl yr oedolyn yn hanfodol i ddatblygu creadigrwydd gan mae saith mlynedd gyntaf y plentyn yw’r amser lle mae’n datblygu fwyaf (Bruce, 2007 dyfynnwyd yn </w:t>
      </w:r>
      <w:proofErr w:type="spellStart"/>
      <w:r>
        <w:rPr>
          <w:rFonts w:ascii="Times New Roman" w:hAnsi="Times New Roman" w:cs="Times New Roman"/>
          <w:sz w:val="24"/>
          <w:szCs w:val="24"/>
        </w:rPr>
        <w:t>Gealy</w:t>
      </w:r>
      <w:proofErr w:type="spellEnd"/>
      <w:r>
        <w:rPr>
          <w:rFonts w:ascii="Times New Roman" w:hAnsi="Times New Roman" w:cs="Times New Roman"/>
          <w:sz w:val="24"/>
          <w:szCs w:val="24"/>
        </w:rPr>
        <w:t xml:space="preserve"> a Rees, 2010). Gŵyr pawb bod gwersi creadigol yn denu diddordeb disgyblion i annog chwilfrydedd i’r byd sydd o’u cwmpas ac nid oes yn rhaid i athrawon fod yn greadigol. Dengys lawer o ymchwil mae nodweddion athrawon creadigol yw bod yn frwdfrydig, yn cymryd risgiau ac sydd â dealltwriaeth dda o’i lefelau creadigol unigol (Jones a </w:t>
      </w:r>
      <w:proofErr w:type="spellStart"/>
      <w:r>
        <w:rPr>
          <w:rFonts w:ascii="Times New Roman" w:hAnsi="Times New Roman" w:cs="Times New Roman"/>
          <w:sz w:val="24"/>
          <w:szCs w:val="24"/>
        </w:rPr>
        <w:t>Wyse</w:t>
      </w:r>
      <w:proofErr w:type="spellEnd"/>
      <w:r>
        <w:rPr>
          <w:rFonts w:ascii="Times New Roman" w:hAnsi="Times New Roman" w:cs="Times New Roman"/>
          <w:sz w:val="24"/>
          <w:szCs w:val="24"/>
        </w:rPr>
        <w:t xml:space="preserve">, 2004 a </w:t>
      </w:r>
      <w:proofErr w:type="spellStart"/>
      <w:r>
        <w:rPr>
          <w:rFonts w:ascii="Times New Roman" w:hAnsi="Times New Roman" w:cs="Times New Roman"/>
          <w:sz w:val="24"/>
          <w:szCs w:val="24"/>
        </w:rPr>
        <w:t>Fryer</w:t>
      </w:r>
      <w:proofErr w:type="spellEnd"/>
      <w:r>
        <w:rPr>
          <w:rFonts w:ascii="Times New Roman" w:hAnsi="Times New Roman" w:cs="Times New Roman"/>
          <w:sz w:val="24"/>
          <w:szCs w:val="24"/>
        </w:rPr>
        <w:t xml:space="preserve"> 1996). Trafoda Barnes (2015) bod athrawon creadigol ag arddull effeithiol o addysgu yn bersonol i’r plentyn, yn parchu’r disgybl a bod ganddynt ffocws clir o’r amcanion dysgu. Dengys ymchwil gan The </w:t>
      </w:r>
      <w:proofErr w:type="spellStart"/>
      <w:r>
        <w:rPr>
          <w:rFonts w:ascii="Times New Roman" w:hAnsi="Times New Roman" w:cs="Times New Roman"/>
          <w:sz w:val="24"/>
          <w:szCs w:val="24"/>
        </w:rPr>
        <w:t>Economist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Intelligence</w:t>
      </w:r>
      <w:proofErr w:type="spellEnd"/>
      <w:r>
        <w:rPr>
          <w:rFonts w:ascii="Times New Roman" w:hAnsi="Times New Roman" w:cs="Times New Roman"/>
          <w:sz w:val="24"/>
          <w:szCs w:val="24"/>
        </w:rPr>
        <w:t xml:space="preserve"> Unit (2018) bod 29% o athrawon y Deyrnas Unedig a’r gallu i addysgu creadigrwydd yn effeithiol i gymharu â gweddill o’r byd sydd â 27%. Credir bod nifer o athrawon a’r rhagfarn nad ydynt yn greadigol a methu ysbrydoli disgyblion. Heriwyd y syniad gan </w:t>
      </w:r>
      <w:proofErr w:type="spellStart"/>
      <w:r>
        <w:rPr>
          <w:rFonts w:ascii="Times New Roman" w:hAnsi="Times New Roman" w:cs="Times New Roman"/>
          <w:sz w:val="24"/>
          <w:szCs w:val="24"/>
        </w:rPr>
        <w:t>Ambrose</w:t>
      </w:r>
      <w:proofErr w:type="spellEnd"/>
      <w:r>
        <w:rPr>
          <w:rFonts w:ascii="Times New Roman" w:hAnsi="Times New Roman" w:cs="Times New Roman"/>
          <w:sz w:val="24"/>
          <w:szCs w:val="24"/>
        </w:rPr>
        <w:t xml:space="preserve"> (2005, t.285) trwy esbonio “</w:t>
      </w:r>
      <w:proofErr w:type="spellStart"/>
      <w:r>
        <w:rPr>
          <w:rFonts w:ascii="Times New Roman" w:hAnsi="Times New Roman" w:cs="Times New Roman"/>
          <w:sz w:val="24"/>
          <w:szCs w:val="24"/>
        </w:rPr>
        <w:t>there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are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absolutely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noncreative</w:t>
      </w:r>
      <w:proofErr w:type="spellEnd"/>
      <w:r>
        <w:rPr>
          <w:rFonts w:ascii="Times New Roman" w:hAnsi="Times New Roman" w:cs="Times New Roman"/>
          <w:sz w:val="24"/>
          <w:szCs w:val="24"/>
        </w:rPr>
        <w:t xml:space="preserve"> or </w:t>
      </w:r>
      <w:proofErr w:type="spellStart"/>
      <w:r>
        <w:rPr>
          <w:rFonts w:ascii="Times New Roman" w:hAnsi="Times New Roman" w:cs="Times New Roman"/>
          <w:sz w:val="24"/>
          <w:szCs w:val="24"/>
        </w:rPr>
        <w:t>perfectly</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creative</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teachers</w:t>
      </w:r>
      <w:proofErr w:type="spellEnd"/>
      <w:r>
        <w:rPr>
          <w:rFonts w:ascii="Times New Roman" w:hAnsi="Times New Roman" w:cs="Times New Roman"/>
          <w:sz w:val="24"/>
          <w:szCs w:val="24"/>
        </w:rPr>
        <w:t>”. Rhaid sicrhau bod bob aelod o staff ysgolion yn cael cefnogaeth gan aelod proffesiynol megis arlunydd, cerddor neu ddawnsiwr er mwyn datblygu hunan hyder a dealltwriaeth o amlygu creadigrwydd o fewn ei haddysgu (</w:t>
      </w:r>
      <w:proofErr w:type="spellStart"/>
      <w:r>
        <w:rPr>
          <w:rFonts w:ascii="Times New Roman" w:hAnsi="Times New Roman" w:cs="Times New Roman"/>
          <w:sz w:val="24"/>
          <w:szCs w:val="24"/>
        </w:rPr>
        <w:t>Cremin</w:t>
      </w:r>
      <w:proofErr w:type="spellEnd"/>
      <w:r>
        <w:rPr>
          <w:rFonts w:ascii="Times New Roman" w:hAnsi="Times New Roman" w:cs="Times New Roman"/>
          <w:sz w:val="24"/>
          <w:szCs w:val="24"/>
        </w:rPr>
        <w:t xml:space="preserve">, Barnes a </w:t>
      </w:r>
      <w:proofErr w:type="spellStart"/>
      <w:r>
        <w:rPr>
          <w:rFonts w:ascii="Times New Roman" w:hAnsi="Times New Roman" w:cs="Times New Roman"/>
          <w:sz w:val="24"/>
          <w:szCs w:val="24"/>
        </w:rPr>
        <w:t>Scoffham</w:t>
      </w:r>
      <w:proofErr w:type="spellEnd"/>
      <w:r>
        <w:rPr>
          <w:rFonts w:ascii="Times New Roman" w:hAnsi="Times New Roman" w:cs="Times New Roman"/>
          <w:sz w:val="24"/>
          <w:szCs w:val="24"/>
        </w:rPr>
        <w:t>, 2009).</w:t>
      </w:r>
    </w:p>
    <w:p w14:paraId="182E9554" w14:textId="38D5DA9A" w:rsidR="00945114" w:rsidRPr="00C2600A" w:rsidRDefault="007C2CAD" w:rsidP="00C2600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Nod </w:t>
      </w:r>
      <w:r w:rsidR="009B4446" w:rsidRPr="00C2600A">
        <w:rPr>
          <w:rFonts w:ascii="Times New Roman" w:hAnsi="Times New Roman" w:cs="Times New Roman"/>
          <w:sz w:val="24"/>
          <w:szCs w:val="24"/>
        </w:rPr>
        <w:t xml:space="preserve">y Fframwaith </w:t>
      </w:r>
      <w:proofErr w:type="spellStart"/>
      <w:r w:rsidR="009B4446" w:rsidRPr="00C2600A">
        <w:rPr>
          <w:rFonts w:ascii="Times New Roman" w:hAnsi="Times New Roman" w:cs="Times New Roman"/>
          <w:sz w:val="24"/>
          <w:szCs w:val="24"/>
        </w:rPr>
        <w:t>EntreComp</w:t>
      </w:r>
      <w:proofErr w:type="spellEnd"/>
      <w:r w:rsidR="009B4446" w:rsidRPr="00C2600A">
        <w:rPr>
          <w:rFonts w:ascii="Times New Roman" w:hAnsi="Times New Roman" w:cs="Times New Roman"/>
          <w:sz w:val="24"/>
          <w:szCs w:val="24"/>
        </w:rPr>
        <w:t xml:space="preserve"> </w:t>
      </w:r>
      <w:r>
        <w:rPr>
          <w:rFonts w:ascii="Times New Roman" w:hAnsi="Times New Roman" w:cs="Times New Roman"/>
          <w:sz w:val="24"/>
          <w:szCs w:val="24"/>
        </w:rPr>
        <w:t>(</w:t>
      </w:r>
      <w:r w:rsidR="009B4446" w:rsidRPr="00C2600A">
        <w:rPr>
          <w:rFonts w:ascii="Times New Roman" w:hAnsi="Times New Roman" w:cs="Times New Roman"/>
          <w:sz w:val="24"/>
          <w:szCs w:val="24"/>
        </w:rPr>
        <w:t>2016</w:t>
      </w:r>
      <w:r>
        <w:rPr>
          <w:rFonts w:ascii="Times New Roman" w:hAnsi="Times New Roman" w:cs="Times New Roman"/>
          <w:sz w:val="24"/>
          <w:szCs w:val="24"/>
        </w:rPr>
        <w:t>)</w:t>
      </w:r>
      <w:r w:rsidR="009B4446" w:rsidRPr="00C2600A">
        <w:rPr>
          <w:rFonts w:ascii="Times New Roman" w:hAnsi="Times New Roman" w:cs="Times New Roman"/>
          <w:sz w:val="24"/>
          <w:szCs w:val="24"/>
        </w:rPr>
        <w:t xml:space="preserve"> yw meithrin medrau entrepreneuriaeth aelodau Ewrop a sicrhau bod y sgiliau </w:t>
      </w:r>
      <w:r w:rsidR="00614965">
        <w:rPr>
          <w:rFonts w:ascii="Times New Roman" w:hAnsi="Times New Roman" w:cs="Times New Roman"/>
          <w:sz w:val="24"/>
          <w:szCs w:val="24"/>
        </w:rPr>
        <w:t xml:space="preserve">sy’n </w:t>
      </w:r>
      <w:r w:rsidR="009B4446" w:rsidRPr="00C2600A">
        <w:rPr>
          <w:rFonts w:ascii="Times New Roman" w:hAnsi="Times New Roman" w:cs="Times New Roman"/>
          <w:sz w:val="24"/>
          <w:szCs w:val="24"/>
        </w:rPr>
        <w:t xml:space="preserve">eu datblygu mewn addysg yn cael eu defnyddio yn y gwaith. Gellir defnyddio’r fframwaith i ddatblygu’r cwricwlwm a gweithgareddau sydd yn datblygu entrepreneuriaeth fel cymhwysedd ac asesu dealltwriaeth dysgwyr. Adnabuwyd 15 cymhwysedd yn y fframwaith sydd wedi ei rannu mewn i dri ran sef adnoddau, syniadau a chyfleoedd a gweithredu a gellir gweld cysylltiadau rhwng y tri. Gan ddefnyddio’r fframwaith, rwyf am hunan asesu o fewn dau gymhwysedd sef ‘Creadigrwydd’ a ‘Dysgu drwy brofiad’. Teimlaf fel bod gennyf gryfderau a gwendidau o fewn y pymtheg cymhwysedd ond teimlaf mai dyma’r tri sydd angen </w:t>
      </w:r>
      <w:r w:rsidR="0077261A">
        <w:rPr>
          <w:rFonts w:ascii="Times New Roman" w:hAnsi="Times New Roman" w:cs="Times New Roman"/>
          <w:sz w:val="24"/>
          <w:szCs w:val="24"/>
        </w:rPr>
        <w:t>g</w:t>
      </w:r>
      <w:r w:rsidR="009B4446" w:rsidRPr="00C2600A">
        <w:rPr>
          <w:rFonts w:ascii="Times New Roman" w:hAnsi="Times New Roman" w:cs="Times New Roman"/>
          <w:sz w:val="24"/>
          <w:szCs w:val="24"/>
        </w:rPr>
        <w:t>wella.</w:t>
      </w:r>
    </w:p>
    <w:p w14:paraId="26230F4A" w14:textId="3E8CB19F" w:rsidR="004161DC" w:rsidRPr="003D3982" w:rsidRDefault="009D6BE8" w:rsidP="003D3982">
      <w:pPr>
        <w:spacing w:line="360" w:lineRule="auto"/>
        <w:ind w:firstLine="720"/>
        <w:rPr>
          <w:rFonts w:ascii="Times New Roman" w:hAnsi="Times New Roman" w:cs="Times New Roman"/>
          <w:sz w:val="24"/>
          <w:szCs w:val="24"/>
        </w:rPr>
      </w:pPr>
      <w:r>
        <w:rPr>
          <w:rFonts w:ascii="Times New Roman" w:hAnsi="Times New Roman" w:cs="Times New Roman"/>
          <w:sz w:val="24"/>
          <w:szCs w:val="24"/>
        </w:rPr>
        <w:lastRenderedPageBreak/>
        <w:t>Wrth feddwl am fy nghreadigrwydd, credaf fod gennyf elfennau o feddwl creadigol wrth addysgu gan ddefnyddio’r awyr agored a gwrthrychau mewn safbwynt arall fel gwelir yn enghraifft 1. Ar brofiad addysgu proffesiynol, ges gyfle i addysgu disgyblion Meithrin a Derbyn am fesur safonol ac ansafonol. Wrth feddwl am fesur ansafonol, rhoddais gyfleoedd i’r disgyblion i ddefnyddio ffyn lolipop, blociau ‘</w:t>
      </w:r>
      <w:proofErr w:type="spellStart"/>
      <w:r>
        <w:rPr>
          <w:rFonts w:ascii="Times New Roman" w:hAnsi="Times New Roman" w:cs="Times New Roman"/>
          <w:sz w:val="24"/>
          <w:szCs w:val="24"/>
        </w:rPr>
        <w:t>multilink</w:t>
      </w:r>
      <w:proofErr w:type="spellEnd"/>
      <w:r>
        <w:rPr>
          <w:rFonts w:ascii="Times New Roman" w:hAnsi="Times New Roman" w:cs="Times New Roman"/>
          <w:sz w:val="24"/>
          <w:szCs w:val="24"/>
        </w:rPr>
        <w:t xml:space="preserve">’ ac ystod o wrthrychau eraill i fesur briciau chwarae, hyd y twba tywod ac adnoddau tu allan. Ymwna hyn â agwedd i fod yn ‘agored a’n chwilfrydig’ sef “rwyf yn gallu archwilio ffyrdd newydd i ddefnyddio adnoddau presennol” ond i gyrraedd lefel 3 creadigrwydd credaf fod angen i mi ddatblygu fy nealltwriaeth o sgiliau a’r cymhwysedd i allu eu defnyddio mewn sefyllfa newydd. I addysgu amserau’r cloc i Flwyddyn 1, fe ddysgais gân a symudiadau oedd yn cyd-fynd â bob chwarter awr i’r disgyblion </w:t>
      </w:r>
      <w:r w:rsidRPr="001B4F5B">
        <w:rPr>
          <w:rFonts w:ascii="Times New Roman" w:hAnsi="Times New Roman" w:cs="Times New Roman"/>
          <w:sz w:val="24"/>
          <w:szCs w:val="24"/>
        </w:rPr>
        <w:t>(enghraifft 2).</w:t>
      </w:r>
      <w:r>
        <w:rPr>
          <w:rFonts w:ascii="Times New Roman" w:hAnsi="Times New Roman" w:cs="Times New Roman"/>
          <w:sz w:val="24"/>
          <w:szCs w:val="24"/>
        </w:rPr>
        <w:t xml:space="preserve"> Er mae symudiadau syml oeddent, credaf fod y symudiadau wedi fy helpu i addysgu’r cysyniad amser cloc yn fwy effeithiol  Daw hyn o dan agwedd ‘ i arloesi’ a lefel 2 y fframwaith sef “ datblygu syniadau a gall helpu pobl eraill”. I gyrraedd lefel 3, mae angen i mi feddwl sut gallaf addysgu bob amser sydd ar y cloc er enghraifft 5 munud wedi, 10 munud wedi gan ddefnyddio symudiadau. Nid wyf yn hyderus wrth feddwl am syniad gwreiddiol ac felly yn ymchwilio am syniadau ar y rhyngrwyd a </w:t>
      </w:r>
      <w:proofErr w:type="spellStart"/>
      <w:r>
        <w:rPr>
          <w:rFonts w:ascii="Times New Roman" w:hAnsi="Times New Roman" w:cs="Times New Roman"/>
          <w:sz w:val="24"/>
          <w:szCs w:val="24"/>
        </w:rPr>
        <w:t>apiau</w:t>
      </w:r>
      <w:proofErr w:type="spellEnd"/>
      <w:r>
        <w:rPr>
          <w:rFonts w:ascii="Times New Roman" w:hAnsi="Times New Roman" w:cs="Times New Roman"/>
          <w:sz w:val="24"/>
          <w:szCs w:val="24"/>
        </w:rPr>
        <w:t xml:space="preserve"> megis </w:t>
      </w:r>
      <w:proofErr w:type="spellStart"/>
      <w:r>
        <w:rPr>
          <w:rFonts w:ascii="Times New Roman" w:hAnsi="Times New Roman" w:cs="Times New Roman"/>
          <w:sz w:val="24"/>
          <w:szCs w:val="24"/>
        </w:rPr>
        <w:t>Pinterest</w:t>
      </w:r>
      <w:proofErr w:type="spellEnd"/>
      <w:r>
        <w:rPr>
          <w:rFonts w:ascii="Times New Roman" w:hAnsi="Times New Roman" w:cs="Times New Roman"/>
          <w:sz w:val="24"/>
          <w:szCs w:val="24"/>
        </w:rPr>
        <w:t xml:space="preserve">. Teimlaf fod angen i mi geisio cymryd risgiau a defnyddio’r amgylchedd sydd o’m hamgylch. Dengys yng ngwaith </w:t>
      </w:r>
      <w:proofErr w:type="spellStart"/>
      <w:r>
        <w:rPr>
          <w:rFonts w:ascii="Times New Roman" w:hAnsi="Times New Roman" w:cs="Times New Roman"/>
          <w:sz w:val="24"/>
          <w:szCs w:val="24"/>
        </w:rPr>
        <w:t>Boden</w:t>
      </w:r>
      <w:proofErr w:type="spellEnd"/>
      <w:r>
        <w:rPr>
          <w:rFonts w:ascii="Times New Roman" w:hAnsi="Times New Roman" w:cs="Times New Roman"/>
          <w:sz w:val="24"/>
          <w:szCs w:val="24"/>
        </w:rPr>
        <w:t xml:space="preserve"> (2001) a </w:t>
      </w:r>
      <w:proofErr w:type="spellStart"/>
      <w:r>
        <w:rPr>
          <w:rFonts w:ascii="Times New Roman" w:hAnsi="Times New Roman" w:cs="Times New Roman"/>
          <w:sz w:val="24"/>
          <w:szCs w:val="24"/>
        </w:rPr>
        <w:t>Craft</w:t>
      </w:r>
      <w:proofErr w:type="spellEnd"/>
      <w:r>
        <w:rPr>
          <w:rFonts w:ascii="Times New Roman" w:hAnsi="Times New Roman" w:cs="Times New Roman"/>
          <w:sz w:val="24"/>
          <w:szCs w:val="24"/>
        </w:rPr>
        <w:t xml:space="preserve"> (2001) bod athrawon creadigol yn fwy hyderus i gymryd risg nag athrawon llai creadigol. Gall hyn fod achos bod ganddynt fwy o ddealltwriaeth a hunan hyder i ddangos eu sgiliau creadigol personol a'u bod yn fwy parod i fethu er mwyn dysgu.</w:t>
      </w:r>
    </w:p>
    <w:p w14:paraId="153515A3" w14:textId="50AB3A9C" w:rsidR="004D45AD" w:rsidRPr="00C2600A" w:rsidRDefault="009B4446"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Cydnabyddaf fod adfyfyrio yn ddull hanfodol fel athrawes </w:t>
      </w:r>
      <w:r w:rsidR="00C45E5D">
        <w:rPr>
          <w:rFonts w:ascii="Times New Roman" w:hAnsi="Times New Roman" w:cs="Times New Roman"/>
          <w:sz w:val="24"/>
          <w:szCs w:val="24"/>
        </w:rPr>
        <w:t>i</w:t>
      </w:r>
      <w:r w:rsidRPr="00C2600A">
        <w:rPr>
          <w:rFonts w:ascii="Times New Roman" w:hAnsi="Times New Roman" w:cs="Times New Roman"/>
          <w:sz w:val="24"/>
          <w:szCs w:val="24"/>
        </w:rPr>
        <w:t xml:space="preserve"> addasu fy nghynllunio</w:t>
      </w:r>
      <w:r w:rsidR="00583A08">
        <w:rPr>
          <w:rFonts w:ascii="Times New Roman" w:hAnsi="Times New Roman" w:cs="Times New Roman"/>
          <w:sz w:val="24"/>
          <w:szCs w:val="24"/>
        </w:rPr>
        <w:t>,</w:t>
      </w:r>
      <w:r w:rsidR="005B5B8E">
        <w:rPr>
          <w:rFonts w:ascii="Times New Roman" w:hAnsi="Times New Roman" w:cs="Times New Roman"/>
          <w:sz w:val="24"/>
          <w:szCs w:val="24"/>
        </w:rPr>
        <w:t xml:space="preserve"> </w:t>
      </w:r>
      <w:r w:rsidRPr="00C2600A">
        <w:rPr>
          <w:rFonts w:ascii="Times New Roman" w:hAnsi="Times New Roman" w:cs="Times New Roman"/>
          <w:sz w:val="24"/>
          <w:szCs w:val="24"/>
        </w:rPr>
        <w:t xml:space="preserve">asesu ac i wella fy nealltwriaeth o’r ffordd orau i addysgu. Dywed </w:t>
      </w:r>
      <w:proofErr w:type="spellStart"/>
      <w:r w:rsidRPr="00C2600A">
        <w:rPr>
          <w:rFonts w:ascii="Times New Roman" w:hAnsi="Times New Roman" w:cs="Times New Roman"/>
          <w:sz w:val="24"/>
          <w:szCs w:val="24"/>
        </w:rPr>
        <w:t>Nolan</w:t>
      </w:r>
      <w:proofErr w:type="spellEnd"/>
      <w:r w:rsidRPr="00C2600A">
        <w:rPr>
          <w:rFonts w:ascii="Times New Roman" w:hAnsi="Times New Roman" w:cs="Times New Roman"/>
          <w:sz w:val="24"/>
          <w:szCs w:val="24"/>
        </w:rPr>
        <w:t xml:space="preserve"> a </w:t>
      </w:r>
      <w:proofErr w:type="spellStart"/>
      <w:r w:rsidRPr="00C2600A">
        <w:rPr>
          <w:rFonts w:ascii="Times New Roman" w:hAnsi="Times New Roman" w:cs="Times New Roman"/>
          <w:sz w:val="24"/>
          <w:szCs w:val="24"/>
        </w:rPr>
        <w:t>Sim</w:t>
      </w:r>
      <w:proofErr w:type="spellEnd"/>
      <w:r w:rsidRPr="00C2600A">
        <w:rPr>
          <w:rFonts w:ascii="Times New Roman" w:hAnsi="Times New Roman" w:cs="Times New Roman"/>
          <w:sz w:val="24"/>
          <w:szCs w:val="24"/>
        </w:rPr>
        <w:t xml:space="preserve"> (2011) bod athrawon anhygoel yn defnyddio sgiliau adfyfyrio uwch i werthuso  syniadau a gweithredu newidiadau. Teimlaf fy mod yn dysgu mwyaf drwy brofiad wrth addysgu gwersi sy’n llwyddiannus a rhai gwersi aflwyddiannus. Enghraifft o hyn oedd gwers atalnodi gyda phlant Blwyddyn 3, ble oedd angen r</w:t>
      </w:r>
      <w:r w:rsidR="00261AFD">
        <w:rPr>
          <w:rFonts w:ascii="Times New Roman" w:hAnsi="Times New Roman" w:cs="Times New Roman"/>
          <w:sz w:val="24"/>
          <w:szCs w:val="24"/>
        </w:rPr>
        <w:t>h</w:t>
      </w:r>
      <w:r w:rsidRPr="00C2600A">
        <w:rPr>
          <w:rFonts w:ascii="Times New Roman" w:hAnsi="Times New Roman" w:cs="Times New Roman"/>
          <w:sz w:val="24"/>
          <w:szCs w:val="24"/>
        </w:rPr>
        <w:t xml:space="preserve">oi’r atalnodi o fewn y paragraff. Er nad oeddwn wedi mynd dros lawer o’r eirfa a’r darn cyn dechrau nid oedd y disgyblion yn gallu cwblhau’r wers yn annibynnol </w:t>
      </w:r>
      <w:r w:rsidRPr="001B4F5B">
        <w:rPr>
          <w:rFonts w:ascii="Times New Roman" w:hAnsi="Times New Roman" w:cs="Times New Roman"/>
          <w:sz w:val="24"/>
          <w:szCs w:val="24"/>
        </w:rPr>
        <w:t>(</w:t>
      </w:r>
      <w:r w:rsidR="001B4F5B" w:rsidRPr="001B4F5B">
        <w:rPr>
          <w:rFonts w:ascii="Times New Roman" w:hAnsi="Times New Roman" w:cs="Times New Roman"/>
          <w:sz w:val="24"/>
          <w:szCs w:val="24"/>
        </w:rPr>
        <w:t>e</w:t>
      </w:r>
      <w:r w:rsidRPr="001B4F5B">
        <w:rPr>
          <w:rFonts w:ascii="Times New Roman" w:hAnsi="Times New Roman" w:cs="Times New Roman"/>
          <w:sz w:val="24"/>
          <w:szCs w:val="24"/>
        </w:rPr>
        <w:t>nghraifft 3).</w:t>
      </w:r>
      <w:r w:rsidRPr="00C2600A">
        <w:rPr>
          <w:rFonts w:ascii="Times New Roman" w:hAnsi="Times New Roman" w:cs="Times New Roman"/>
          <w:sz w:val="24"/>
          <w:szCs w:val="24"/>
        </w:rPr>
        <w:t xml:space="preserve"> Newidiwyd y strategaeth fel bod y disgyblion yn gweithio fel grŵp a fy mod yn mynd dros y gwaith mewn mwy o ddyfnder gyda’r plant. Cysyllta hyn â lefel 3 agwedd ‘adfyfyrio’ y fframwaith gan fy mod yn “gallu adfyfyrio ar fethiant fy hun a phobl eraill ac adnabod eu hachosion a dysgu wrthynt”. </w:t>
      </w:r>
      <w:r w:rsidR="00C45E5D">
        <w:rPr>
          <w:rFonts w:ascii="Times New Roman" w:hAnsi="Times New Roman" w:cs="Times New Roman"/>
          <w:sz w:val="24"/>
          <w:szCs w:val="24"/>
        </w:rPr>
        <w:t>I</w:t>
      </w:r>
      <w:r w:rsidRPr="00C2600A">
        <w:rPr>
          <w:rFonts w:ascii="Times New Roman" w:hAnsi="Times New Roman" w:cs="Times New Roman"/>
          <w:sz w:val="24"/>
          <w:szCs w:val="24"/>
        </w:rPr>
        <w:t xml:space="preserve"> </w:t>
      </w:r>
      <w:r w:rsidR="00C45E5D">
        <w:rPr>
          <w:rFonts w:ascii="Times New Roman" w:hAnsi="Times New Roman" w:cs="Times New Roman"/>
          <w:sz w:val="24"/>
          <w:szCs w:val="24"/>
        </w:rPr>
        <w:t>g</w:t>
      </w:r>
      <w:r w:rsidRPr="00C2600A">
        <w:rPr>
          <w:rFonts w:ascii="Times New Roman" w:hAnsi="Times New Roman" w:cs="Times New Roman"/>
          <w:sz w:val="24"/>
          <w:szCs w:val="24"/>
        </w:rPr>
        <w:t xml:space="preserve">yrraedd lefel 4, mae’n rhaid i mi edrych yn ôl ar fy ngwaith a gwerthuso sut mae modd i mi wella gan ddefnyddio’r ffurflen BWA yn </w:t>
      </w:r>
      <w:r w:rsidRPr="00C2600A">
        <w:rPr>
          <w:rFonts w:ascii="Times New Roman" w:hAnsi="Times New Roman" w:cs="Times New Roman"/>
          <w:sz w:val="24"/>
          <w:szCs w:val="24"/>
        </w:rPr>
        <w:lastRenderedPageBreak/>
        <w:t xml:space="preserve">fwy effeithiol. Arfer dda arall o ddysgu drwy brofiad yw </w:t>
      </w:r>
      <w:r w:rsidR="00583A08">
        <w:rPr>
          <w:rFonts w:ascii="Times New Roman" w:hAnsi="Times New Roman" w:cs="Times New Roman"/>
          <w:sz w:val="24"/>
          <w:szCs w:val="24"/>
        </w:rPr>
        <w:t>g</w:t>
      </w:r>
      <w:r w:rsidRPr="00C2600A">
        <w:rPr>
          <w:rFonts w:ascii="Times New Roman" w:hAnsi="Times New Roman" w:cs="Times New Roman"/>
          <w:sz w:val="24"/>
          <w:szCs w:val="24"/>
        </w:rPr>
        <w:t xml:space="preserve">weld faint o ddealltwriaeth sydd gan ddisgyblion am agwedd o waith megis elfen arian </w:t>
      </w:r>
      <w:r w:rsidR="00C45E5D">
        <w:rPr>
          <w:rFonts w:ascii="Times New Roman" w:hAnsi="Times New Roman" w:cs="Times New Roman"/>
          <w:sz w:val="24"/>
          <w:szCs w:val="24"/>
        </w:rPr>
        <w:t>i</w:t>
      </w:r>
      <w:r w:rsidRPr="00C2600A">
        <w:rPr>
          <w:rFonts w:ascii="Times New Roman" w:hAnsi="Times New Roman" w:cs="Times New Roman"/>
          <w:sz w:val="24"/>
          <w:szCs w:val="24"/>
        </w:rPr>
        <w:t xml:space="preserve"> </w:t>
      </w:r>
      <w:r w:rsidR="00C45E5D">
        <w:rPr>
          <w:rFonts w:ascii="Times New Roman" w:hAnsi="Times New Roman" w:cs="Times New Roman"/>
          <w:sz w:val="24"/>
          <w:szCs w:val="24"/>
        </w:rPr>
        <w:t>g</w:t>
      </w:r>
      <w:r w:rsidRPr="00C2600A">
        <w:rPr>
          <w:rFonts w:ascii="Times New Roman" w:hAnsi="Times New Roman" w:cs="Times New Roman"/>
          <w:sz w:val="24"/>
          <w:szCs w:val="24"/>
        </w:rPr>
        <w:t xml:space="preserve">ynllunio gweithgareddau a gwahaniaethu gwaith yn fwy </w:t>
      </w:r>
      <w:r w:rsidRPr="001B4F5B">
        <w:rPr>
          <w:rFonts w:ascii="Times New Roman" w:hAnsi="Times New Roman" w:cs="Times New Roman"/>
          <w:sz w:val="24"/>
          <w:szCs w:val="24"/>
        </w:rPr>
        <w:t>addas (enghraifft 4).</w:t>
      </w:r>
      <w:r w:rsidRPr="00C2600A">
        <w:rPr>
          <w:rFonts w:ascii="Times New Roman" w:hAnsi="Times New Roman" w:cs="Times New Roman"/>
          <w:sz w:val="24"/>
          <w:szCs w:val="24"/>
        </w:rPr>
        <w:t xml:space="preserve">  Ymwna hyn a lefel 7 agwedd ‘dysgu drwy wneud’ gan fy mod yn “gallu adnabod cyfleoedd i hunan wella fy sgiliau trefniadol a thu hwnt”. I gyrraedd lefel 8 mae angen i mi </w:t>
      </w:r>
      <w:r w:rsidR="009C225A">
        <w:rPr>
          <w:rFonts w:ascii="Times New Roman" w:hAnsi="Times New Roman" w:cs="Times New Roman"/>
          <w:sz w:val="24"/>
          <w:szCs w:val="24"/>
        </w:rPr>
        <w:t>g</w:t>
      </w:r>
      <w:r w:rsidRPr="00C2600A">
        <w:rPr>
          <w:rFonts w:ascii="Times New Roman" w:hAnsi="Times New Roman" w:cs="Times New Roman"/>
          <w:sz w:val="24"/>
          <w:szCs w:val="24"/>
        </w:rPr>
        <w:t xml:space="preserve">ymryd cyfleoedd i adnabod faint o ddealltwriaeth sydd gan ddisgyblion am agwedd o’r cwricwlwm i gynllunio, addasu a bod y camau ymlaen yn rhai sydd yn sicrhau bod y disgyblion yn gwneud cynnydd effeithiol.  </w:t>
      </w:r>
    </w:p>
    <w:p w14:paraId="248CC5E7" w14:textId="0758A319" w:rsidR="003F2A8E" w:rsidRPr="00C2600A" w:rsidRDefault="009B4446"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Yn bersonol, nid wyf yn credu bod y Fframwaith </w:t>
      </w:r>
      <w:proofErr w:type="spellStart"/>
      <w:r w:rsidRPr="00C2600A">
        <w:rPr>
          <w:rFonts w:ascii="Times New Roman" w:hAnsi="Times New Roman" w:cs="Times New Roman"/>
          <w:sz w:val="24"/>
          <w:szCs w:val="24"/>
        </w:rPr>
        <w:t>EntreComp</w:t>
      </w:r>
      <w:proofErr w:type="spellEnd"/>
      <w:r w:rsidRPr="00C2600A">
        <w:rPr>
          <w:rFonts w:ascii="Times New Roman" w:hAnsi="Times New Roman" w:cs="Times New Roman"/>
          <w:sz w:val="24"/>
          <w:szCs w:val="24"/>
        </w:rPr>
        <w:t xml:space="preserve"> yn ddelfrydol i asesu lefelau cymhwysedd aelodau o fewn addysg oherwydd mae nifer o’r elfennau cymhwysedd yn ymwneud â menter, megis ‘Llythrennedd ariannol ac economaidd’. Teimlaf y byddai’n ddefnyddiol i ddefnyddio’r fframwaith wrth ddatblygu sgiliau gydol oes disgyblion o fewn addysg i’w datblygu a’i defnyddio yn y gweithle.</w:t>
      </w:r>
    </w:p>
    <w:p w14:paraId="4D087E09" w14:textId="71C52651" w:rsidR="00282139" w:rsidRPr="00C2600A" w:rsidRDefault="00C2600A"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 </w:t>
      </w:r>
      <w:r w:rsidR="009B4446" w:rsidRPr="00C2600A">
        <w:rPr>
          <w:rFonts w:ascii="Times New Roman" w:hAnsi="Times New Roman" w:cs="Times New Roman"/>
          <w:sz w:val="24"/>
          <w:szCs w:val="24"/>
        </w:rPr>
        <w:t>“</w:t>
      </w:r>
      <w:proofErr w:type="spellStart"/>
      <w:r w:rsidR="009B4446" w:rsidRPr="00C2600A">
        <w:rPr>
          <w:rFonts w:ascii="Times New Roman" w:hAnsi="Times New Roman" w:cs="Times New Roman"/>
          <w:sz w:val="24"/>
          <w:szCs w:val="24"/>
        </w:rPr>
        <w:t>Children</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are</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born</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with</w:t>
      </w:r>
      <w:proofErr w:type="spellEnd"/>
      <w:r w:rsidR="009B4446" w:rsidRPr="00C2600A">
        <w:rPr>
          <w:rFonts w:ascii="Times New Roman" w:hAnsi="Times New Roman" w:cs="Times New Roman"/>
          <w:sz w:val="24"/>
          <w:szCs w:val="24"/>
        </w:rPr>
        <w:t xml:space="preserve"> a </w:t>
      </w:r>
      <w:proofErr w:type="spellStart"/>
      <w:r w:rsidR="009B4446" w:rsidRPr="00C2600A">
        <w:rPr>
          <w:rFonts w:ascii="Times New Roman" w:hAnsi="Times New Roman" w:cs="Times New Roman"/>
          <w:sz w:val="24"/>
          <w:szCs w:val="24"/>
        </w:rPr>
        <w:t>strong</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desire</w:t>
      </w:r>
      <w:proofErr w:type="spellEnd"/>
      <w:r w:rsidR="009B4446" w:rsidRPr="00C2600A">
        <w:rPr>
          <w:rFonts w:ascii="Times New Roman" w:hAnsi="Times New Roman" w:cs="Times New Roman"/>
          <w:sz w:val="24"/>
          <w:szCs w:val="24"/>
        </w:rPr>
        <w:t xml:space="preserve"> to </w:t>
      </w:r>
      <w:proofErr w:type="spellStart"/>
      <w:r w:rsidR="009B4446" w:rsidRPr="00C2600A">
        <w:rPr>
          <w:rFonts w:ascii="Times New Roman" w:hAnsi="Times New Roman" w:cs="Times New Roman"/>
          <w:sz w:val="24"/>
          <w:szCs w:val="24"/>
        </w:rPr>
        <w:t>explore</w:t>
      </w:r>
      <w:proofErr w:type="spellEnd"/>
      <w:r w:rsidR="009B4446" w:rsidRPr="00C2600A">
        <w:rPr>
          <w:rFonts w:ascii="Times New Roman" w:hAnsi="Times New Roman" w:cs="Times New Roman"/>
          <w:sz w:val="24"/>
          <w:szCs w:val="24"/>
        </w:rPr>
        <w:t xml:space="preserve"> the </w:t>
      </w:r>
      <w:proofErr w:type="spellStart"/>
      <w:r w:rsidR="009B4446" w:rsidRPr="00C2600A">
        <w:rPr>
          <w:rFonts w:ascii="Times New Roman" w:hAnsi="Times New Roman" w:cs="Times New Roman"/>
          <w:sz w:val="24"/>
          <w:szCs w:val="24"/>
        </w:rPr>
        <w:t>world</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around</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them</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and</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from</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this</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innate</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curiosity</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creativity</w:t>
      </w:r>
      <w:proofErr w:type="spellEnd"/>
      <w:r w:rsidR="009B4446" w:rsidRPr="00C2600A">
        <w:rPr>
          <w:rFonts w:ascii="Times New Roman" w:hAnsi="Times New Roman" w:cs="Times New Roman"/>
          <w:sz w:val="24"/>
          <w:szCs w:val="24"/>
        </w:rPr>
        <w:t xml:space="preserve"> </w:t>
      </w:r>
      <w:proofErr w:type="spellStart"/>
      <w:r w:rsidR="009B4446" w:rsidRPr="00C2600A">
        <w:rPr>
          <w:rFonts w:ascii="Times New Roman" w:hAnsi="Times New Roman" w:cs="Times New Roman"/>
          <w:sz w:val="24"/>
          <w:szCs w:val="24"/>
        </w:rPr>
        <w:t>develops</w:t>
      </w:r>
      <w:proofErr w:type="spellEnd"/>
      <w:r w:rsidR="009B4446" w:rsidRPr="00C2600A">
        <w:rPr>
          <w:rFonts w:ascii="Times New Roman" w:hAnsi="Times New Roman" w:cs="Times New Roman"/>
          <w:sz w:val="24"/>
          <w:szCs w:val="24"/>
        </w:rPr>
        <w:t>” (</w:t>
      </w:r>
      <w:proofErr w:type="spellStart"/>
      <w:r w:rsidR="009B4446" w:rsidRPr="00C2600A">
        <w:rPr>
          <w:rFonts w:ascii="Times New Roman" w:hAnsi="Times New Roman" w:cs="Times New Roman"/>
          <w:sz w:val="24"/>
          <w:szCs w:val="24"/>
        </w:rPr>
        <w:t>Duffy</w:t>
      </w:r>
      <w:proofErr w:type="spellEnd"/>
      <w:r w:rsidR="009B4446" w:rsidRPr="00C2600A">
        <w:rPr>
          <w:rFonts w:ascii="Times New Roman" w:hAnsi="Times New Roman" w:cs="Times New Roman"/>
          <w:sz w:val="24"/>
          <w:szCs w:val="24"/>
        </w:rPr>
        <w:t xml:space="preserve">, 2007 dyfynnwyd yn </w:t>
      </w:r>
      <w:proofErr w:type="spellStart"/>
      <w:r w:rsidR="009B4446" w:rsidRPr="00C2600A">
        <w:rPr>
          <w:rFonts w:ascii="Times New Roman" w:hAnsi="Times New Roman" w:cs="Times New Roman"/>
          <w:sz w:val="24"/>
          <w:szCs w:val="24"/>
        </w:rPr>
        <w:t>Gealy</w:t>
      </w:r>
      <w:proofErr w:type="spellEnd"/>
      <w:r w:rsidR="009B4446" w:rsidRPr="00C2600A">
        <w:rPr>
          <w:rFonts w:ascii="Times New Roman" w:hAnsi="Times New Roman" w:cs="Times New Roman"/>
          <w:sz w:val="24"/>
          <w:szCs w:val="24"/>
        </w:rPr>
        <w:t xml:space="preserve"> a Rees, 2010</w:t>
      </w:r>
      <w:r w:rsidR="008F1420">
        <w:rPr>
          <w:rFonts w:ascii="Times New Roman" w:hAnsi="Times New Roman" w:cs="Times New Roman"/>
          <w:sz w:val="24"/>
          <w:szCs w:val="24"/>
        </w:rPr>
        <w:t>, t.81</w:t>
      </w:r>
      <w:bookmarkStart w:id="0" w:name="_GoBack"/>
      <w:bookmarkEnd w:id="0"/>
      <w:r w:rsidR="009B4446" w:rsidRPr="00C2600A">
        <w:rPr>
          <w:rFonts w:ascii="Times New Roman" w:hAnsi="Times New Roman" w:cs="Times New Roman"/>
          <w:sz w:val="24"/>
          <w:szCs w:val="24"/>
        </w:rPr>
        <w:t>). Datblyga plant ifanc greadigedd drwy ymchwilio, cwestiynu a bod cyfleoedd chwarae yn hanfodol i ddatblygiadau creadigol (</w:t>
      </w:r>
      <w:proofErr w:type="spellStart"/>
      <w:r w:rsidR="009B4446" w:rsidRPr="00C2600A">
        <w:rPr>
          <w:rFonts w:ascii="Times New Roman" w:hAnsi="Times New Roman" w:cs="Times New Roman"/>
          <w:sz w:val="24"/>
          <w:szCs w:val="24"/>
        </w:rPr>
        <w:t>Moyles</w:t>
      </w:r>
      <w:proofErr w:type="spellEnd"/>
      <w:r w:rsidR="009B4446" w:rsidRPr="00C2600A">
        <w:rPr>
          <w:rFonts w:ascii="Times New Roman" w:hAnsi="Times New Roman" w:cs="Times New Roman"/>
          <w:sz w:val="24"/>
          <w:szCs w:val="24"/>
        </w:rPr>
        <w:t>, 2007) a</w:t>
      </w:r>
      <w:r w:rsidR="001E6247">
        <w:rPr>
          <w:rFonts w:ascii="Times New Roman" w:hAnsi="Times New Roman" w:cs="Times New Roman"/>
          <w:sz w:val="24"/>
          <w:szCs w:val="24"/>
        </w:rPr>
        <w:t xml:space="preserve"> g</w:t>
      </w:r>
      <w:r w:rsidR="009B4446" w:rsidRPr="00C2600A">
        <w:rPr>
          <w:rFonts w:ascii="Times New Roman" w:hAnsi="Times New Roman" w:cs="Times New Roman"/>
          <w:sz w:val="24"/>
          <w:szCs w:val="24"/>
        </w:rPr>
        <w:t>wneud cysylltiadau newydd (</w:t>
      </w:r>
      <w:proofErr w:type="spellStart"/>
      <w:r w:rsidR="009B4446" w:rsidRPr="00C2600A">
        <w:rPr>
          <w:rFonts w:ascii="Times New Roman" w:hAnsi="Times New Roman" w:cs="Times New Roman"/>
          <w:sz w:val="24"/>
          <w:szCs w:val="24"/>
        </w:rPr>
        <w:t>Duffy</w:t>
      </w:r>
      <w:proofErr w:type="spellEnd"/>
      <w:r w:rsidR="009B4446" w:rsidRPr="00C2600A">
        <w:rPr>
          <w:rFonts w:ascii="Times New Roman" w:hAnsi="Times New Roman" w:cs="Times New Roman"/>
          <w:sz w:val="24"/>
          <w:szCs w:val="24"/>
        </w:rPr>
        <w:t>, 1998). Cydnabyddir bod chwarae yn rhan annatod i ddatblygu chwilfrydedd ac i roi cyfleoedd i blant fod yn greadigol</w:t>
      </w:r>
      <w:r w:rsidR="003D3982">
        <w:rPr>
          <w:rFonts w:ascii="Times New Roman" w:hAnsi="Times New Roman" w:cs="Times New Roman"/>
          <w:sz w:val="24"/>
          <w:szCs w:val="24"/>
        </w:rPr>
        <w:t>. E</w:t>
      </w:r>
      <w:r w:rsidR="009B4446" w:rsidRPr="00C2600A">
        <w:rPr>
          <w:rFonts w:ascii="Times New Roman" w:hAnsi="Times New Roman" w:cs="Times New Roman"/>
          <w:sz w:val="24"/>
          <w:szCs w:val="24"/>
        </w:rPr>
        <w:t xml:space="preserve">glura </w:t>
      </w:r>
      <w:proofErr w:type="spellStart"/>
      <w:r w:rsidR="009B4446" w:rsidRPr="00C2600A">
        <w:rPr>
          <w:rFonts w:ascii="Times New Roman" w:hAnsi="Times New Roman" w:cs="Times New Roman"/>
          <w:sz w:val="24"/>
          <w:szCs w:val="24"/>
        </w:rPr>
        <w:t>Winicott</w:t>
      </w:r>
      <w:proofErr w:type="spellEnd"/>
      <w:r w:rsidR="009B4446" w:rsidRPr="00C2600A">
        <w:rPr>
          <w:rFonts w:ascii="Times New Roman" w:hAnsi="Times New Roman" w:cs="Times New Roman"/>
          <w:sz w:val="24"/>
          <w:szCs w:val="24"/>
        </w:rPr>
        <w:t xml:space="preserve"> (1980 dyfynnwyd yn Wilson, 2009) mae </w:t>
      </w:r>
      <w:r w:rsidR="003D3982">
        <w:rPr>
          <w:rFonts w:ascii="Times New Roman" w:hAnsi="Times New Roman" w:cs="Times New Roman"/>
          <w:sz w:val="24"/>
          <w:szCs w:val="24"/>
        </w:rPr>
        <w:t>ond trwy</w:t>
      </w:r>
      <w:r w:rsidR="009B4446" w:rsidRPr="00C2600A">
        <w:rPr>
          <w:rFonts w:ascii="Times New Roman" w:hAnsi="Times New Roman" w:cs="Times New Roman"/>
          <w:sz w:val="24"/>
          <w:szCs w:val="24"/>
        </w:rPr>
        <w:t xml:space="preserve"> chwarae mae’r plentyn neu’r oedolyn yn gallu fod yn greadigol. Dyma’r cyfleoedd caiff disgyblion </w:t>
      </w:r>
      <w:r w:rsidR="001E6247">
        <w:rPr>
          <w:rFonts w:ascii="Times New Roman" w:hAnsi="Times New Roman" w:cs="Times New Roman"/>
          <w:sz w:val="24"/>
          <w:szCs w:val="24"/>
        </w:rPr>
        <w:t xml:space="preserve">i </w:t>
      </w:r>
      <w:r w:rsidR="009B4446" w:rsidRPr="00C2600A">
        <w:rPr>
          <w:rFonts w:ascii="Times New Roman" w:hAnsi="Times New Roman" w:cs="Times New Roman"/>
          <w:sz w:val="24"/>
          <w:szCs w:val="24"/>
        </w:rPr>
        <w:t xml:space="preserve">ddatblygu empathi, cydnabod teimladau ac i ddatblygu dychymyg. </w:t>
      </w:r>
      <w:r w:rsidR="005B5B8E">
        <w:rPr>
          <w:rFonts w:ascii="Times New Roman" w:hAnsi="Times New Roman" w:cs="Times New Roman"/>
          <w:sz w:val="24"/>
          <w:szCs w:val="24"/>
        </w:rPr>
        <w:t>C</w:t>
      </w:r>
      <w:r w:rsidR="009B4446" w:rsidRPr="00C2600A">
        <w:rPr>
          <w:rFonts w:ascii="Times New Roman" w:hAnsi="Times New Roman" w:cs="Times New Roman"/>
          <w:sz w:val="24"/>
          <w:szCs w:val="24"/>
        </w:rPr>
        <w:t xml:space="preserve">ymra plant risg wrth chwarae a dengys </w:t>
      </w:r>
      <w:proofErr w:type="spellStart"/>
      <w:r w:rsidR="009B4446" w:rsidRPr="00C2600A">
        <w:rPr>
          <w:rFonts w:ascii="Times New Roman" w:hAnsi="Times New Roman" w:cs="Times New Roman"/>
          <w:sz w:val="24"/>
          <w:szCs w:val="24"/>
        </w:rPr>
        <w:t>Rinaldi</w:t>
      </w:r>
      <w:proofErr w:type="spellEnd"/>
      <w:r w:rsidR="009B4446" w:rsidRPr="00C2600A">
        <w:rPr>
          <w:rFonts w:ascii="Times New Roman" w:hAnsi="Times New Roman" w:cs="Times New Roman"/>
          <w:sz w:val="24"/>
          <w:szCs w:val="24"/>
        </w:rPr>
        <w:t xml:space="preserve"> (2006) bod hi’n hanfodol i blant cael y cyfleoedd i ddatblygu sgiliau datrys problemau a sgiliau meddwl. Trafoda </w:t>
      </w:r>
      <w:proofErr w:type="spellStart"/>
      <w:r w:rsidR="009B4446" w:rsidRPr="00C2600A">
        <w:rPr>
          <w:rFonts w:ascii="Times New Roman" w:hAnsi="Times New Roman" w:cs="Times New Roman"/>
          <w:sz w:val="24"/>
          <w:szCs w:val="24"/>
        </w:rPr>
        <w:t>Craft</w:t>
      </w:r>
      <w:proofErr w:type="spellEnd"/>
      <w:r w:rsidR="009B4446" w:rsidRPr="00C2600A">
        <w:rPr>
          <w:rFonts w:ascii="Times New Roman" w:hAnsi="Times New Roman" w:cs="Times New Roman"/>
          <w:sz w:val="24"/>
          <w:szCs w:val="24"/>
        </w:rPr>
        <w:t xml:space="preserve"> (1999) bod </w:t>
      </w:r>
      <w:r w:rsidR="00D33771">
        <w:rPr>
          <w:rFonts w:ascii="Times New Roman" w:hAnsi="Times New Roman" w:cs="Times New Roman"/>
          <w:sz w:val="24"/>
          <w:szCs w:val="24"/>
        </w:rPr>
        <w:t>rhaid</w:t>
      </w:r>
      <w:r w:rsidR="009B4446" w:rsidRPr="00C2600A">
        <w:rPr>
          <w:rFonts w:ascii="Times New Roman" w:hAnsi="Times New Roman" w:cs="Times New Roman"/>
          <w:sz w:val="24"/>
          <w:szCs w:val="24"/>
        </w:rPr>
        <w:t xml:space="preserve"> i ysgolion i feithrin creadigrwydd yn y blynyddoedd cynnar a bod addysg ysgolion cynradd ag uwchradd yn bwysicach nag addysg uwch</w:t>
      </w:r>
      <w:r w:rsidR="005B5B8E">
        <w:rPr>
          <w:rFonts w:ascii="Times New Roman" w:hAnsi="Times New Roman" w:cs="Times New Roman"/>
          <w:sz w:val="24"/>
          <w:szCs w:val="24"/>
        </w:rPr>
        <w:t xml:space="preserve"> i wneud hyn</w:t>
      </w:r>
      <w:r w:rsidR="009B4446" w:rsidRPr="00C2600A">
        <w:rPr>
          <w:rFonts w:ascii="Times New Roman" w:hAnsi="Times New Roman" w:cs="Times New Roman"/>
          <w:sz w:val="24"/>
          <w:szCs w:val="24"/>
        </w:rPr>
        <w:t>. Cred Bruce (2006) bod creadig</w:t>
      </w:r>
      <w:r w:rsidR="00D33771">
        <w:rPr>
          <w:rFonts w:ascii="Times New Roman" w:hAnsi="Times New Roman" w:cs="Times New Roman"/>
          <w:sz w:val="24"/>
          <w:szCs w:val="24"/>
        </w:rPr>
        <w:t>rwy</w:t>
      </w:r>
      <w:r w:rsidR="009B4446" w:rsidRPr="00C2600A">
        <w:rPr>
          <w:rFonts w:ascii="Times New Roman" w:hAnsi="Times New Roman" w:cs="Times New Roman"/>
          <w:sz w:val="24"/>
          <w:szCs w:val="24"/>
        </w:rPr>
        <w:t>dd yn fregus i ddatblygiadau cynnar plant a bod angen sicrhau nad yw athrawon a rhieni yn amharu ar ddatblygiad creadig</w:t>
      </w:r>
      <w:r w:rsidR="00D33771">
        <w:rPr>
          <w:rFonts w:ascii="Times New Roman" w:hAnsi="Times New Roman" w:cs="Times New Roman"/>
          <w:sz w:val="24"/>
          <w:szCs w:val="24"/>
        </w:rPr>
        <w:t>rwy</w:t>
      </w:r>
      <w:r w:rsidR="009B4446" w:rsidRPr="00C2600A">
        <w:rPr>
          <w:rFonts w:ascii="Times New Roman" w:hAnsi="Times New Roman" w:cs="Times New Roman"/>
          <w:sz w:val="24"/>
          <w:szCs w:val="24"/>
        </w:rPr>
        <w:t xml:space="preserve">dd disgyblion yn ifanc drwy ddweud rhywbeth negyddol. </w:t>
      </w:r>
      <w:r w:rsidR="00D33771">
        <w:rPr>
          <w:rFonts w:ascii="Times New Roman" w:hAnsi="Times New Roman" w:cs="Times New Roman"/>
          <w:sz w:val="24"/>
          <w:szCs w:val="24"/>
        </w:rPr>
        <w:t>O g</w:t>
      </w:r>
      <w:r w:rsidR="009B4446" w:rsidRPr="00C2600A">
        <w:rPr>
          <w:rFonts w:ascii="Times New Roman" w:hAnsi="Times New Roman" w:cs="Times New Roman"/>
          <w:sz w:val="24"/>
          <w:szCs w:val="24"/>
        </w:rPr>
        <w:t xml:space="preserve">anlyniad </w:t>
      </w:r>
      <w:r w:rsidR="00D33771">
        <w:rPr>
          <w:rFonts w:ascii="Times New Roman" w:hAnsi="Times New Roman" w:cs="Times New Roman"/>
          <w:sz w:val="24"/>
          <w:szCs w:val="24"/>
        </w:rPr>
        <w:t>daw</w:t>
      </w:r>
      <w:r w:rsidR="009B4446" w:rsidRPr="00C2600A">
        <w:rPr>
          <w:rFonts w:ascii="Times New Roman" w:hAnsi="Times New Roman" w:cs="Times New Roman"/>
          <w:sz w:val="24"/>
          <w:szCs w:val="24"/>
        </w:rPr>
        <w:t xml:space="preserve"> diffyg hyder am fod yn greadigol a’r gofid i wneud rhywbeth creadigol.</w:t>
      </w:r>
    </w:p>
    <w:p w14:paraId="12C15A0F" w14:textId="0ECFDCE6" w:rsidR="00525DA1" w:rsidRPr="00C2600A" w:rsidRDefault="009B4446"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I ddatblygu creadigrwydd plant gellir defnyddio model ‘Peiriant Arloesi’ </w:t>
      </w:r>
      <w:proofErr w:type="spellStart"/>
      <w:r w:rsidRPr="00C2600A">
        <w:rPr>
          <w:rFonts w:ascii="Times New Roman" w:hAnsi="Times New Roman" w:cs="Times New Roman"/>
          <w:sz w:val="24"/>
          <w:szCs w:val="24"/>
        </w:rPr>
        <w:t>Tina</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Seelig</w:t>
      </w:r>
      <w:proofErr w:type="spellEnd"/>
      <w:r w:rsidRPr="00C2600A">
        <w:rPr>
          <w:rFonts w:ascii="Times New Roman" w:hAnsi="Times New Roman" w:cs="Times New Roman"/>
          <w:sz w:val="24"/>
          <w:szCs w:val="24"/>
        </w:rPr>
        <w:t xml:space="preserve">, sydd yn dangos y ffactorau sydd yn diwygio creadigrwydd pobl. </w:t>
      </w:r>
      <w:r w:rsidR="00C45E5D">
        <w:rPr>
          <w:rFonts w:ascii="Times New Roman" w:hAnsi="Times New Roman" w:cs="Times New Roman"/>
          <w:sz w:val="24"/>
          <w:szCs w:val="24"/>
        </w:rPr>
        <w:t>I</w:t>
      </w:r>
      <w:r w:rsidRPr="00C2600A">
        <w:rPr>
          <w:rFonts w:ascii="Times New Roman" w:hAnsi="Times New Roman" w:cs="Times New Roman"/>
          <w:sz w:val="24"/>
          <w:szCs w:val="24"/>
        </w:rPr>
        <w:t xml:space="preserve"> fod yn greadigol mae’n rhaid cael ffactorau mewnol </w:t>
      </w:r>
      <w:r w:rsidR="003964EA">
        <w:rPr>
          <w:rFonts w:ascii="Times New Roman" w:hAnsi="Times New Roman" w:cs="Times New Roman"/>
          <w:sz w:val="24"/>
          <w:szCs w:val="24"/>
        </w:rPr>
        <w:t>sef</w:t>
      </w:r>
      <w:r w:rsidRPr="00C2600A">
        <w:rPr>
          <w:rFonts w:ascii="Times New Roman" w:hAnsi="Times New Roman" w:cs="Times New Roman"/>
          <w:sz w:val="24"/>
          <w:szCs w:val="24"/>
        </w:rPr>
        <w:t xml:space="preserve"> gwybodaeth, agwedd a dychymyg ond i ddatblygu’r tri ffactor yna mae’n rhaid cael adnoddau, diwylliant a hinsawdd sef y ffactorau allanol. Dengys y model sut mae creadigrwydd yn deillio o gydweithrediad ein ffactorau mewnol a’n </w:t>
      </w:r>
      <w:r w:rsidRPr="00C2600A">
        <w:rPr>
          <w:rFonts w:ascii="Times New Roman" w:hAnsi="Times New Roman" w:cs="Times New Roman"/>
          <w:sz w:val="24"/>
          <w:szCs w:val="24"/>
        </w:rPr>
        <w:lastRenderedPageBreak/>
        <w:t xml:space="preserve">ffactorau allanol. </w:t>
      </w:r>
      <w:r w:rsidR="003964EA">
        <w:rPr>
          <w:rFonts w:ascii="Times New Roman" w:hAnsi="Times New Roman" w:cs="Times New Roman"/>
          <w:sz w:val="24"/>
          <w:szCs w:val="24"/>
        </w:rPr>
        <w:t>Cred</w:t>
      </w:r>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Seelig</w:t>
      </w:r>
      <w:proofErr w:type="spellEnd"/>
      <w:r w:rsidRPr="00C2600A">
        <w:rPr>
          <w:rFonts w:ascii="Times New Roman" w:hAnsi="Times New Roman" w:cs="Times New Roman"/>
          <w:sz w:val="24"/>
          <w:szCs w:val="24"/>
        </w:rPr>
        <w:t xml:space="preserve"> (2012) </w:t>
      </w:r>
      <w:r w:rsidR="003964EA">
        <w:rPr>
          <w:rFonts w:ascii="Times New Roman" w:hAnsi="Times New Roman" w:cs="Times New Roman"/>
          <w:sz w:val="24"/>
          <w:szCs w:val="24"/>
        </w:rPr>
        <w:t>b</w:t>
      </w:r>
      <w:r w:rsidRPr="00C2600A">
        <w:rPr>
          <w:rFonts w:ascii="Times New Roman" w:hAnsi="Times New Roman" w:cs="Times New Roman"/>
          <w:sz w:val="24"/>
          <w:szCs w:val="24"/>
        </w:rPr>
        <w:t>od gwybodaeth, dychymyg ac agwedd i gyd yn dylanwadu ar greadigrwydd. I ddatblygu ein dychymyg, mae’r wybodaeth yn chwarae rhan annatod i ddatblygu syniadau newydd a dylanwadir yr amgylchedd a’r diwylliant</w:t>
      </w:r>
      <w:r w:rsidR="008244BC">
        <w:rPr>
          <w:rFonts w:ascii="Times New Roman" w:hAnsi="Times New Roman" w:cs="Times New Roman"/>
          <w:sz w:val="24"/>
          <w:szCs w:val="24"/>
        </w:rPr>
        <w:t xml:space="preserve"> ar hyn</w:t>
      </w:r>
      <w:r w:rsidRPr="00C2600A">
        <w:rPr>
          <w:rFonts w:ascii="Times New Roman" w:hAnsi="Times New Roman" w:cs="Times New Roman"/>
          <w:sz w:val="24"/>
          <w:szCs w:val="24"/>
        </w:rPr>
        <w:t xml:space="preserve">. </w:t>
      </w:r>
      <w:r w:rsidR="007C2CAD">
        <w:rPr>
          <w:rFonts w:ascii="Times New Roman" w:hAnsi="Times New Roman" w:cs="Times New Roman"/>
          <w:sz w:val="24"/>
          <w:szCs w:val="24"/>
        </w:rPr>
        <w:t>R</w:t>
      </w:r>
      <w:r w:rsidRPr="00C2600A">
        <w:rPr>
          <w:rFonts w:ascii="Times New Roman" w:hAnsi="Times New Roman" w:cs="Times New Roman"/>
          <w:sz w:val="24"/>
          <w:szCs w:val="24"/>
        </w:rPr>
        <w:t>haid cael agwedd cadarnhaol a chymhelliad i ddatblygu’r holl ffactorau a gwelir bod adnoddau yn rhedeg yn baralel â gwybodaeth oherwydd y mwyaf rydych yn ei wybod y mwyaf  o adnoddau y gallwch ei ddefnyddio. Dengys bod angen i athrawon sicrhau dealltwriaeth gadarn o wybodaeth a</w:t>
      </w:r>
      <w:r w:rsidR="00AA50E9">
        <w:rPr>
          <w:rFonts w:ascii="Times New Roman" w:hAnsi="Times New Roman" w:cs="Times New Roman"/>
          <w:sz w:val="24"/>
          <w:szCs w:val="24"/>
        </w:rPr>
        <w:t xml:space="preserve"> </w:t>
      </w:r>
      <w:r w:rsidRPr="00C2600A">
        <w:rPr>
          <w:rFonts w:ascii="Times New Roman" w:hAnsi="Times New Roman" w:cs="Times New Roman"/>
          <w:sz w:val="24"/>
          <w:szCs w:val="24"/>
        </w:rPr>
        <w:t xml:space="preserve">rhoi cyfleoedd i ddisgyblion ymchwilio ystod o adnoddau </w:t>
      </w:r>
      <w:r w:rsidR="003467CD">
        <w:rPr>
          <w:rFonts w:ascii="Times New Roman" w:hAnsi="Times New Roman" w:cs="Times New Roman"/>
          <w:sz w:val="24"/>
          <w:szCs w:val="24"/>
        </w:rPr>
        <w:t>i</w:t>
      </w:r>
      <w:r w:rsidRPr="00C2600A">
        <w:rPr>
          <w:rFonts w:ascii="Times New Roman" w:hAnsi="Times New Roman" w:cs="Times New Roman"/>
          <w:sz w:val="24"/>
          <w:szCs w:val="24"/>
        </w:rPr>
        <w:t xml:space="preserve"> </w:t>
      </w:r>
      <w:r w:rsidR="00AA50E9">
        <w:rPr>
          <w:rFonts w:ascii="Times New Roman" w:hAnsi="Times New Roman" w:cs="Times New Roman"/>
          <w:sz w:val="24"/>
          <w:szCs w:val="24"/>
        </w:rPr>
        <w:t>d</w:t>
      </w:r>
      <w:r w:rsidRPr="00C2600A">
        <w:rPr>
          <w:rFonts w:ascii="Times New Roman" w:hAnsi="Times New Roman" w:cs="Times New Roman"/>
          <w:sz w:val="24"/>
          <w:szCs w:val="24"/>
        </w:rPr>
        <w:t>datblygu dealltwriaeth a sgiliau creadigol. Gwelir bod y dychymyg yn elfen bwerus i feddwl am syniadau newydd ac yn hanfodol i greadigrwydd. I ddatblygu’r dychymyg rhaid rhoi cyfl</w:t>
      </w:r>
      <w:r w:rsidR="003467CD">
        <w:rPr>
          <w:rFonts w:ascii="Times New Roman" w:hAnsi="Times New Roman" w:cs="Times New Roman"/>
          <w:sz w:val="24"/>
          <w:szCs w:val="24"/>
        </w:rPr>
        <w:t>eoed</w:t>
      </w:r>
      <w:r w:rsidRPr="00C2600A">
        <w:rPr>
          <w:rFonts w:ascii="Times New Roman" w:hAnsi="Times New Roman" w:cs="Times New Roman"/>
          <w:sz w:val="24"/>
          <w:szCs w:val="24"/>
        </w:rPr>
        <w:t xml:space="preserve">d i ddisgyblion gwneud cysylltiadau, cyfuno syniadau, datrys problemau a herio tybiaethau. Gwêl bod hinsawdd yn gyfochrog â’r dychymyg gan fod yr amgylchedd dysgu yn datblygu sgiliau meddwl a dychymyg disgyblion ac yn eu hysbrydoli i feddwl tu allan i’r bocs. Rhaid i athrawon sicrhau cyfleoedd rheolaeth i ddisgyblion ymweld â gwahanol amgylcheddau fel eu bod yn gallu cael profiadau a syniadau newydd.   </w:t>
      </w:r>
    </w:p>
    <w:p w14:paraId="68F472E2" w14:textId="5C2B4C29" w:rsidR="00C0509B" w:rsidRPr="00C2600A" w:rsidRDefault="009B4446"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Mae </w:t>
      </w:r>
      <w:proofErr w:type="spellStart"/>
      <w:r w:rsidRPr="00C2600A">
        <w:rPr>
          <w:rFonts w:ascii="Times New Roman" w:hAnsi="Times New Roman" w:cs="Times New Roman"/>
          <w:sz w:val="24"/>
          <w:szCs w:val="24"/>
        </w:rPr>
        <w:t>Deci</w:t>
      </w:r>
      <w:proofErr w:type="spellEnd"/>
      <w:r w:rsidRPr="00C2600A">
        <w:rPr>
          <w:rFonts w:ascii="Times New Roman" w:hAnsi="Times New Roman" w:cs="Times New Roman"/>
          <w:sz w:val="24"/>
          <w:szCs w:val="24"/>
        </w:rPr>
        <w:t xml:space="preserve">, </w:t>
      </w:r>
      <w:proofErr w:type="spellStart"/>
      <w:r w:rsidRPr="00C2600A">
        <w:rPr>
          <w:rFonts w:ascii="Times New Roman" w:hAnsi="Times New Roman" w:cs="Times New Roman"/>
          <w:sz w:val="24"/>
          <w:szCs w:val="24"/>
        </w:rPr>
        <w:t>Koestner</w:t>
      </w:r>
      <w:proofErr w:type="spellEnd"/>
      <w:r w:rsidRPr="00C2600A">
        <w:rPr>
          <w:rFonts w:ascii="Times New Roman" w:hAnsi="Times New Roman" w:cs="Times New Roman"/>
          <w:sz w:val="24"/>
          <w:szCs w:val="24"/>
        </w:rPr>
        <w:t xml:space="preserve"> a Ryan (1999) o’r farn bod gwobrwyo pobl yn niweidio eu </w:t>
      </w:r>
      <w:r w:rsidRPr="00215B92">
        <w:rPr>
          <w:rFonts w:ascii="Times New Roman" w:hAnsi="Times New Roman" w:cs="Times New Roman"/>
          <w:sz w:val="24"/>
          <w:szCs w:val="24"/>
        </w:rPr>
        <w:t xml:space="preserve">cymhelliad i’r perfformiad tuag at dasgau. I’r gwrthwyneb, eglura Cameron, </w:t>
      </w:r>
      <w:proofErr w:type="spellStart"/>
      <w:r w:rsidRPr="00215B92">
        <w:rPr>
          <w:rFonts w:ascii="Times New Roman" w:hAnsi="Times New Roman" w:cs="Times New Roman"/>
          <w:sz w:val="24"/>
          <w:szCs w:val="24"/>
        </w:rPr>
        <w:t>Banko</w:t>
      </w:r>
      <w:proofErr w:type="spellEnd"/>
      <w:r w:rsidRPr="00215B92">
        <w:rPr>
          <w:rFonts w:ascii="Times New Roman" w:hAnsi="Times New Roman" w:cs="Times New Roman"/>
          <w:sz w:val="24"/>
          <w:szCs w:val="24"/>
        </w:rPr>
        <w:t xml:space="preserve"> a </w:t>
      </w:r>
      <w:proofErr w:type="spellStart"/>
      <w:r w:rsidRPr="00215B92">
        <w:rPr>
          <w:rFonts w:ascii="Times New Roman" w:hAnsi="Times New Roman" w:cs="Times New Roman"/>
          <w:sz w:val="24"/>
          <w:szCs w:val="24"/>
        </w:rPr>
        <w:t>Pierce</w:t>
      </w:r>
      <w:proofErr w:type="spellEnd"/>
      <w:r w:rsidRPr="00215B92">
        <w:rPr>
          <w:rFonts w:ascii="Times New Roman" w:hAnsi="Times New Roman" w:cs="Times New Roman"/>
          <w:sz w:val="24"/>
          <w:szCs w:val="24"/>
        </w:rPr>
        <w:t xml:space="preserve"> (2001) nad oes ymchwil yn cefnogi effeithiau negyddol wrth wobrwyo. </w:t>
      </w:r>
      <w:r w:rsidR="00215B92" w:rsidRPr="00215B92">
        <w:rPr>
          <w:rFonts w:ascii="Times New Roman" w:hAnsi="Times New Roman" w:cs="Times New Roman"/>
          <w:sz w:val="24"/>
          <w:szCs w:val="24"/>
        </w:rPr>
        <w:t>W</w:t>
      </w:r>
      <w:r w:rsidRPr="00215B92">
        <w:rPr>
          <w:rFonts w:ascii="Times New Roman" w:hAnsi="Times New Roman" w:cs="Times New Roman"/>
          <w:sz w:val="24"/>
          <w:szCs w:val="24"/>
        </w:rPr>
        <w:t>rth ddim rhoi gwobr nag cymhelliad, sonnir bod unigolion yn gwthio eu hunain i lwyddo ac yn annog yr unigolyn i weithio’n galed (</w:t>
      </w:r>
      <w:proofErr w:type="spellStart"/>
      <w:r w:rsidRPr="00215B92">
        <w:rPr>
          <w:rFonts w:ascii="Times New Roman" w:hAnsi="Times New Roman" w:cs="Times New Roman"/>
          <w:sz w:val="24"/>
          <w:szCs w:val="24"/>
        </w:rPr>
        <w:t>Deci</w:t>
      </w:r>
      <w:proofErr w:type="spellEnd"/>
      <w:r w:rsidRPr="00215B92">
        <w:rPr>
          <w:rFonts w:ascii="Times New Roman" w:hAnsi="Times New Roman" w:cs="Times New Roman"/>
          <w:sz w:val="24"/>
          <w:szCs w:val="24"/>
        </w:rPr>
        <w:t xml:space="preserve"> a Ryan, 1985). Ond pan gaiff gwobr eu cynnig, tuedd</w:t>
      </w:r>
      <w:r w:rsidR="00215B92" w:rsidRPr="00215B92">
        <w:rPr>
          <w:rFonts w:ascii="Times New Roman" w:hAnsi="Times New Roman" w:cs="Times New Roman"/>
          <w:sz w:val="24"/>
          <w:szCs w:val="24"/>
        </w:rPr>
        <w:t>wyd</w:t>
      </w:r>
      <w:r w:rsidRPr="00215B92">
        <w:rPr>
          <w:rFonts w:ascii="Times New Roman" w:hAnsi="Times New Roman" w:cs="Times New Roman"/>
          <w:sz w:val="24"/>
          <w:szCs w:val="24"/>
        </w:rPr>
        <w:t xml:space="preserve"> </w:t>
      </w:r>
      <w:r w:rsidR="00215B92" w:rsidRPr="00215B92">
        <w:rPr>
          <w:rFonts w:ascii="Times New Roman" w:hAnsi="Times New Roman" w:cs="Times New Roman"/>
          <w:sz w:val="24"/>
          <w:szCs w:val="24"/>
        </w:rPr>
        <w:t xml:space="preserve">gan bobl </w:t>
      </w:r>
      <w:r w:rsidRPr="00215B92">
        <w:rPr>
          <w:rFonts w:ascii="Times New Roman" w:hAnsi="Times New Roman" w:cs="Times New Roman"/>
          <w:sz w:val="24"/>
          <w:szCs w:val="24"/>
        </w:rPr>
        <w:t xml:space="preserve">gwneud y dasg am y wobr sydd yn effeithio ar ansawdd perfformiad unigolyn a’i chymhelliad. Esboniwyd gan </w:t>
      </w:r>
      <w:proofErr w:type="spellStart"/>
      <w:r w:rsidRPr="00215B92">
        <w:rPr>
          <w:rFonts w:ascii="Times New Roman" w:hAnsi="Times New Roman" w:cs="Times New Roman"/>
          <w:sz w:val="24"/>
          <w:szCs w:val="24"/>
        </w:rPr>
        <w:t>Pink</w:t>
      </w:r>
      <w:proofErr w:type="spellEnd"/>
      <w:r w:rsidRPr="00215B92">
        <w:rPr>
          <w:rFonts w:ascii="Times New Roman" w:hAnsi="Times New Roman" w:cs="Times New Roman"/>
          <w:sz w:val="24"/>
          <w:szCs w:val="24"/>
        </w:rPr>
        <w:t xml:space="preserve"> (2010) bod cymhelliad ariannol yn amharu ar greadigrwydd.</w:t>
      </w:r>
    </w:p>
    <w:p w14:paraId="11E3CAC2" w14:textId="421B71D4" w:rsidR="00107245" w:rsidRPr="00C2600A" w:rsidRDefault="009D6BE8" w:rsidP="00C2600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Cred </w:t>
      </w:r>
      <w:proofErr w:type="spellStart"/>
      <w:r>
        <w:rPr>
          <w:rFonts w:ascii="Times New Roman" w:hAnsi="Times New Roman" w:cs="Times New Roman"/>
          <w:sz w:val="24"/>
          <w:szCs w:val="24"/>
        </w:rPr>
        <w:t>Seelig</w:t>
      </w:r>
      <w:proofErr w:type="spellEnd"/>
      <w:r>
        <w:rPr>
          <w:rFonts w:ascii="Times New Roman" w:hAnsi="Times New Roman" w:cs="Times New Roman"/>
          <w:sz w:val="24"/>
          <w:szCs w:val="24"/>
        </w:rPr>
        <w:t xml:space="preserve"> (2012) bod ystafelloedd y blynyddoedd cynnar yn sbarduno creadigrwydd a chwilfrydedd gan fod lluniau a lliw ar y waliau ac awyrgylch hamddenol. Ond mewn dosbarthiadau'r plant hyn, gwelir y byrddau mewn rhesi a’r amgylchedd yn fwy ffurfiol ac nid yw’n sbarduno creadigrwydd. Cydnabyddir bod gweithio mewn amgylcheddau agored a chyffrous yn agor meddyliau disgyblion i ddatblygu syniadau newydd a meddwl creadigol. Dengys pwysigrwydd cerdded a’r awyr agored gan </w:t>
      </w:r>
      <w:proofErr w:type="spellStart"/>
      <w:r>
        <w:rPr>
          <w:rFonts w:ascii="Times New Roman" w:hAnsi="Times New Roman" w:cs="Times New Roman"/>
          <w:sz w:val="24"/>
          <w:szCs w:val="24"/>
        </w:rPr>
        <w:t>Opezzo</w:t>
      </w:r>
      <w:proofErr w:type="spellEnd"/>
      <w:r>
        <w:rPr>
          <w:rFonts w:ascii="Times New Roman" w:hAnsi="Times New Roman" w:cs="Times New Roman"/>
          <w:sz w:val="24"/>
          <w:szCs w:val="24"/>
        </w:rPr>
        <w:t xml:space="preserve"> </w:t>
      </w:r>
      <w:r w:rsidR="00426286">
        <w:rPr>
          <w:rFonts w:ascii="Times New Roman" w:hAnsi="Times New Roman" w:cs="Times New Roman"/>
          <w:sz w:val="24"/>
          <w:szCs w:val="24"/>
        </w:rPr>
        <w:t xml:space="preserve">a </w:t>
      </w:r>
      <w:proofErr w:type="spellStart"/>
      <w:r w:rsidR="00426286">
        <w:rPr>
          <w:rFonts w:ascii="Times New Roman" w:hAnsi="Times New Roman" w:cs="Times New Roman"/>
          <w:sz w:val="24"/>
          <w:szCs w:val="24"/>
        </w:rPr>
        <w:t>Schwartz</w:t>
      </w:r>
      <w:proofErr w:type="spellEnd"/>
      <w:r w:rsidR="00426286">
        <w:rPr>
          <w:rFonts w:ascii="Times New Roman" w:hAnsi="Times New Roman" w:cs="Times New Roman"/>
          <w:sz w:val="24"/>
          <w:szCs w:val="24"/>
        </w:rPr>
        <w:t xml:space="preserve"> </w:t>
      </w:r>
      <w:r>
        <w:rPr>
          <w:rFonts w:ascii="Times New Roman" w:hAnsi="Times New Roman" w:cs="Times New Roman"/>
          <w:sz w:val="24"/>
          <w:szCs w:val="24"/>
        </w:rPr>
        <w:t xml:space="preserve">(2014) ond esbonia bod ysgolion yn lleihau’r amser caiff disgyblion ar addysg gorfforol i sicrhau eu bod yn cael gwersi ar y pynciau craidd felly nid yw sgiliau creadigol yn cael eu datblygu o fewn ysgolion. Dengys yng ngwaith Bentley a </w:t>
      </w:r>
      <w:proofErr w:type="spellStart"/>
      <w:r>
        <w:rPr>
          <w:rFonts w:ascii="Times New Roman" w:hAnsi="Times New Roman" w:cs="Times New Roman"/>
          <w:sz w:val="24"/>
          <w:szCs w:val="24"/>
        </w:rPr>
        <w:t>Seltzer</w:t>
      </w:r>
      <w:proofErr w:type="spellEnd"/>
      <w:r>
        <w:rPr>
          <w:rFonts w:ascii="Times New Roman" w:hAnsi="Times New Roman" w:cs="Times New Roman"/>
          <w:sz w:val="24"/>
          <w:szCs w:val="24"/>
        </w:rPr>
        <w:t xml:space="preserve"> (1999 dyfynnwyd yn Arthur, </w:t>
      </w:r>
      <w:proofErr w:type="spellStart"/>
      <w:r>
        <w:rPr>
          <w:rFonts w:ascii="Times New Roman" w:hAnsi="Times New Roman" w:cs="Times New Roman"/>
          <w:sz w:val="24"/>
          <w:szCs w:val="24"/>
        </w:rPr>
        <w:t>Grainger</w:t>
      </w:r>
      <w:proofErr w:type="spellEnd"/>
      <w:r>
        <w:rPr>
          <w:rFonts w:ascii="Times New Roman" w:hAnsi="Times New Roman" w:cs="Times New Roman"/>
          <w:sz w:val="24"/>
          <w:szCs w:val="24"/>
        </w:rPr>
        <w:t xml:space="preserve"> a </w:t>
      </w:r>
      <w:proofErr w:type="spellStart"/>
      <w:r>
        <w:rPr>
          <w:rFonts w:ascii="Times New Roman" w:hAnsi="Times New Roman" w:cs="Times New Roman"/>
          <w:sz w:val="24"/>
          <w:szCs w:val="24"/>
        </w:rPr>
        <w:t>Wray</w:t>
      </w:r>
      <w:proofErr w:type="spellEnd"/>
      <w:r>
        <w:rPr>
          <w:rFonts w:ascii="Times New Roman" w:hAnsi="Times New Roman" w:cs="Times New Roman"/>
          <w:sz w:val="24"/>
          <w:szCs w:val="24"/>
        </w:rPr>
        <w:t xml:space="preserve">, 2006) bod angen creu amgylchedd diogel a chyffyrddus gan fod pawb yn greadigol ond iddynt gael amgylchedd dysgu cywir (Jeffrey a </w:t>
      </w:r>
      <w:proofErr w:type="spellStart"/>
      <w:r>
        <w:rPr>
          <w:rFonts w:ascii="Times New Roman" w:hAnsi="Times New Roman" w:cs="Times New Roman"/>
          <w:sz w:val="24"/>
          <w:szCs w:val="24"/>
        </w:rPr>
        <w:t>Craft</w:t>
      </w:r>
      <w:proofErr w:type="spellEnd"/>
      <w:r>
        <w:rPr>
          <w:rFonts w:ascii="Times New Roman" w:hAnsi="Times New Roman" w:cs="Times New Roman"/>
          <w:sz w:val="24"/>
          <w:szCs w:val="24"/>
        </w:rPr>
        <w:t xml:space="preserve">, 2001). Sonia </w:t>
      </w:r>
      <w:proofErr w:type="spellStart"/>
      <w:r>
        <w:rPr>
          <w:rFonts w:ascii="Times New Roman" w:hAnsi="Times New Roman" w:cs="Times New Roman"/>
          <w:sz w:val="24"/>
          <w:szCs w:val="24"/>
        </w:rPr>
        <w:t>Compton</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et</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al</w:t>
      </w:r>
      <w:proofErr w:type="spellEnd"/>
      <w:r>
        <w:rPr>
          <w:rFonts w:ascii="Times New Roman" w:hAnsi="Times New Roman" w:cs="Times New Roman"/>
          <w:sz w:val="24"/>
          <w:szCs w:val="24"/>
        </w:rPr>
        <w:t xml:space="preserve">., (2010) bod yr awyr </w:t>
      </w:r>
      <w:r>
        <w:rPr>
          <w:rFonts w:ascii="Times New Roman" w:hAnsi="Times New Roman" w:cs="Times New Roman"/>
          <w:sz w:val="24"/>
          <w:szCs w:val="24"/>
        </w:rPr>
        <w:lastRenderedPageBreak/>
        <w:t>agored yn cynnig cyfleoedd ac amser i blant feddwl ac yn hwyluso ystod o ymatebion creadigol. Rhaid sicrhau bod ystod o adnoddau ar gael i ddisgyblion oherwydd ni all plant dangos eu sgiliau creadigrwydd os nad oes ganddynt yr adnoddau i wneud hynny (</w:t>
      </w:r>
      <w:proofErr w:type="spellStart"/>
      <w:r>
        <w:rPr>
          <w:rFonts w:ascii="Times New Roman" w:hAnsi="Times New Roman" w:cs="Times New Roman"/>
          <w:sz w:val="24"/>
          <w:szCs w:val="24"/>
        </w:rPr>
        <w:t>Duffy</w:t>
      </w:r>
      <w:proofErr w:type="spellEnd"/>
      <w:r>
        <w:rPr>
          <w:rFonts w:ascii="Times New Roman" w:hAnsi="Times New Roman" w:cs="Times New Roman"/>
          <w:sz w:val="24"/>
          <w:szCs w:val="24"/>
        </w:rPr>
        <w:t xml:space="preserve">, 1998). Esbonia </w:t>
      </w:r>
      <w:proofErr w:type="spellStart"/>
      <w:r>
        <w:rPr>
          <w:rFonts w:ascii="Times New Roman" w:hAnsi="Times New Roman" w:cs="Times New Roman"/>
          <w:sz w:val="24"/>
          <w:szCs w:val="24"/>
        </w:rPr>
        <w:t>McKellar</w:t>
      </w:r>
      <w:proofErr w:type="spellEnd"/>
      <w:r>
        <w:rPr>
          <w:rFonts w:ascii="Times New Roman" w:hAnsi="Times New Roman" w:cs="Times New Roman"/>
          <w:sz w:val="24"/>
          <w:szCs w:val="24"/>
        </w:rPr>
        <w:t xml:space="preserve"> (1957) bod mwyafrif o bobl greadigol proffesiynol â galerïau trefnus a bod angen gofod trefnus i helpu disgyblion i ganolbwyntio a chreu awyrgylch sy’n datblygu creadigrwydd (dyfynnwyd yn </w:t>
      </w:r>
      <w:proofErr w:type="spellStart"/>
      <w:r>
        <w:rPr>
          <w:rFonts w:ascii="Times New Roman" w:hAnsi="Times New Roman" w:cs="Times New Roman"/>
          <w:sz w:val="24"/>
          <w:szCs w:val="24"/>
        </w:rPr>
        <w:t>Duffy</w:t>
      </w:r>
      <w:proofErr w:type="spellEnd"/>
      <w:r>
        <w:rPr>
          <w:rFonts w:ascii="Times New Roman" w:hAnsi="Times New Roman" w:cs="Times New Roman"/>
          <w:sz w:val="24"/>
          <w:szCs w:val="24"/>
        </w:rPr>
        <w:t xml:space="preserve">, 1998).  </w:t>
      </w:r>
    </w:p>
    <w:p w14:paraId="2FE946A4" w14:textId="1ACE1DAA" w:rsidR="00514642" w:rsidRPr="00C2600A" w:rsidRDefault="009D6BE8" w:rsidP="001D2B8A">
      <w:pPr>
        <w:spacing w:line="360" w:lineRule="auto"/>
        <w:ind w:firstLine="720"/>
        <w:rPr>
          <w:rFonts w:ascii="Times New Roman" w:hAnsi="Times New Roman" w:cs="Times New Roman"/>
          <w:sz w:val="24"/>
          <w:szCs w:val="24"/>
        </w:rPr>
      </w:pPr>
      <w:r>
        <w:rPr>
          <w:rFonts w:ascii="Times New Roman" w:hAnsi="Times New Roman" w:cs="Times New Roman"/>
          <w:sz w:val="24"/>
          <w:szCs w:val="24"/>
        </w:rPr>
        <w:t xml:space="preserve">Sefydlogrwydd swyddogaethol yw’r anallu i ystyried gwrthrych neu her o ongl arall sy’n rhwystro’r unigolyn o ddatrys problem. Casgla German a </w:t>
      </w:r>
      <w:proofErr w:type="spellStart"/>
      <w:r>
        <w:rPr>
          <w:rFonts w:ascii="Times New Roman" w:hAnsi="Times New Roman" w:cs="Times New Roman"/>
          <w:sz w:val="24"/>
          <w:szCs w:val="24"/>
        </w:rPr>
        <w:t>Defeyter</w:t>
      </w:r>
      <w:proofErr w:type="spellEnd"/>
      <w:r>
        <w:rPr>
          <w:rFonts w:ascii="Times New Roman" w:hAnsi="Times New Roman" w:cs="Times New Roman"/>
          <w:sz w:val="24"/>
          <w:szCs w:val="24"/>
        </w:rPr>
        <w:t xml:space="preserve"> (2000) bod plant yn imiwn i effeithiau sefydlogrwydd swyddogaethol. Dengys esiampl o oresgyn y bloc meddyliol hwn gan </w:t>
      </w:r>
      <w:proofErr w:type="spellStart"/>
      <w:r>
        <w:rPr>
          <w:rFonts w:ascii="Times New Roman" w:hAnsi="Times New Roman" w:cs="Times New Roman"/>
          <w:sz w:val="24"/>
          <w:szCs w:val="24"/>
        </w:rPr>
        <w:t>Karl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Duncker</w:t>
      </w:r>
      <w:proofErr w:type="spellEnd"/>
      <w:r>
        <w:rPr>
          <w:rFonts w:ascii="Times New Roman" w:hAnsi="Times New Roman" w:cs="Times New Roman"/>
          <w:sz w:val="24"/>
          <w:szCs w:val="24"/>
        </w:rPr>
        <w:t xml:space="preserve"> (1945)  wrth iddo gynnig yr her cannwyll. Nod yr arbrawf oedd rhoi’r gannwyll ar y wal gan ddefnyddio bocs matsis a phinnau. I lwyddo, rhaid i’r un sy’n gwneud yr arbrawf edrych ar y bocs matsis mewn ffordd wahanol i </w:t>
      </w:r>
      <w:proofErr w:type="spellStart"/>
      <w:r>
        <w:rPr>
          <w:rFonts w:ascii="Times New Roman" w:hAnsi="Times New Roman" w:cs="Times New Roman"/>
          <w:sz w:val="24"/>
          <w:szCs w:val="24"/>
        </w:rPr>
        <w:t>focs</w:t>
      </w:r>
      <w:proofErr w:type="spellEnd"/>
      <w:r>
        <w:rPr>
          <w:rFonts w:ascii="Times New Roman" w:hAnsi="Times New Roman" w:cs="Times New Roman"/>
          <w:sz w:val="24"/>
          <w:szCs w:val="24"/>
        </w:rPr>
        <w:t xml:space="preserve"> a’i ddefnyddio mewn ffordd newydd. Esbonia </w:t>
      </w:r>
      <w:proofErr w:type="spellStart"/>
      <w:r>
        <w:rPr>
          <w:rFonts w:ascii="Times New Roman" w:hAnsi="Times New Roman" w:cs="Times New Roman"/>
          <w:sz w:val="24"/>
          <w:szCs w:val="24"/>
        </w:rPr>
        <w:t>Duncker</w:t>
      </w:r>
      <w:proofErr w:type="spellEnd"/>
      <w:r>
        <w:rPr>
          <w:rFonts w:ascii="Times New Roman" w:hAnsi="Times New Roman" w:cs="Times New Roman"/>
          <w:sz w:val="24"/>
          <w:szCs w:val="24"/>
        </w:rPr>
        <w:t xml:space="preserve"> mae'r gallu i newid gwrthrychau i bwrpas gwahanol yw creadigrwydd (</w:t>
      </w:r>
      <w:proofErr w:type="spellStart"/>
      <w:r>
        <w:rPr>
          <w:rFonts w:ascii="Times New Roman" w:hAnsi="Times New Roman" w:cs="Times New Roman"/>
          <w:sz w:val="24"/>
          <w:szCs w:val="24"/>
        </w:rPr>
        <w:t>Free</w:t>
      </w:r>
      <w:proofErr w:type="spellEnd"/>
      <w:r>
        <w:rPr>
          <w:rFonts w:ascii="Times New Roman" w:hAnsi="Times New Roman" w:cs="Times New Roman"/>
          <w:sz w:val="24"/>
          <w:szCs w:val="24"/>
        </w:rPr>
        <w:t xml:space="preserve">, 2018). Yn ôl </w:t>
      </w:r>
      <w:proofErr w:type="spellStart"/>
      <w:r>
        <w:rPr>
          <w:rFonts w:ascii="Times New Roman" w:hAnsi="Times New Roman" w:cs="Times New Roman"/>
          <w:sz w:val="24"/>
          <w:szCs w:val="24"/>
        </w:rPr>
        <w:t>Harley</w:t>
      </w:r>
      <w:proofErr w:type="spellEnd"/>
      <w:r>
        <w:rPr>
          <w:rFonts w:ascii="Times New Roman" w:hAnsi="Times New Roman" w:cs="Times New Roman"/>
          <w:sz w:val="24"/>
          <w:szCs w:val="24"/>
        </w:rPr>
        <w:t xml:space="preserve"> (2017) gwelir bod y ffordd mae adnoddau yn cael eu cyflwyno megis y bocs matsis yn gallu effeithio ar gyflymdra pobl i ddatrys y broblem, oherwydd nid oedd y matsis yn y bocs,  llwyddodd y disgyblion hynach i binio’r bocs ar y wal yn fwy cyflym nag gyda bocs llawn. Cysyllta hyn a gwaith Bob </w:t>
      </w:r>
      <w:proofErr w:type="spellStart"/>
      <w:r>
        <w:rPr>
          <w:rFonts w:ascii="Times New Roman" w:hAnsi="Times New Roman" w:cs="Times New Roman"/>
          <w:sz w:val="24"/>
          <w:szCs w:val="24"/>
        </w:rPr>
        <w:t>Eberle</w:t>
      </w:r>
      <w:proofErr w:type="spellEnd"/>
      <w:r>
        <w:rPr>
          <w:rFonts w:ascii="Times New Roman" w:hAnsi="Times New Roman" w:cs="Times New Roman"/>
          <w:sz w:val="24"/>
          <w:szCs w:val="24"/>
        </w:rPr>
        <w:t xml:space="preserve"> o ‘Dawnsio’ sef y saith cysyniad gellir defnyddio i ddatblygu syniadau a chreadigrwydd. Ymwna her cannwyll </w:t>
      </w:r>
      <w:proofErr w:type="spellStart"/>
      <w:r>
        <w:rPr>
          <w:rFonts w:ascii="Times New Roman" w:hAnsi="Times New Roman" w:cs="Times New Roman"/>
          <w:sz w:val="24"/>
          <w:szCs w:val="24"/>
        </w:rPr>
        <w:t>Duncker</w:t>
      </w:r>
      <w:proofErr w:type="spellEnd"/>
      <w:r>
        <w:rPr>
          <w:rFonts w:ascii="Times New Roman" w:hAnsi="Times New Roman" w:cs="Times New Roman"/>
          <w:sz w:val="24"/>
          <w:szCs w:val="24"/>
        </w:rPr>
        <w:t xml:space="preserve"> (1945) ag elfen ‘newid pwrpas’ </w:t>
      </w:r>
      <w:proofErr w:type="spellStart"/>
      <w:r>
        <w:rPr>
          <w:rFonts w:ascii="Times New Roman" w:hAnsi="Times New Roman" w:cs="Times New Roman"/>
          <w:sz w:val="24"/>
          <w:szCs w:val="24"/>
        </w:rPr>
        <w:t>Eberle</w:t>
      </w:r>
      <w:proofErr w:type="spellEnd"/>
      <w:r>
        <w:rPr>
          <w:rFonts w:ascii="Times New Roman" w:hAnsi="Times New Roman" w:cs="Times New Roman"/>
          <w:sz w:val="24"/>
          <w:szCs w:val="24"/>
        </w:rPr>
        <w:t xml:space="preserve"> gan fod angen newid pwrpas y bocs matsis fel adnodd i ddal y gannwyll yn lle’r matsis. I ddatblygu creadigrwydd disgyblion rhaid rhoi amser a chyfleoedd i ddisgyblion defnyddio gwrthrychau mewn ffyrdd gwahanol i’r arfer ac i feddwl tu allan i’r bocs. Mae’n rhaid datblygu sgiliau cwestiynu plant i oresgyn y bloc meddyliol fel bod ganddynt well gwybodaeth am y gwrthrychau/heriau sydd yn eu hwynebu. Gall athrawon cynnal heriau datrys problemau i ddisgyblion megis yr her cannwyll ac ôl i’r athro trafod gyda’r disgyblion yr hyn maent wedi gwneud. Byddai’r athro yn gwneud y disgybl i adfyfyrio ac addasu ei strategaeth.  I oresgyn y bloc meddyliol, mae modd i athrawon rhoi tasgau meddwl dargyfeiriol megis datblygu datrysiadau heb y prif wrthrych. I atgyfnerthu hyn, gall athrawon addysgu dulliau ar sut i ddatrys problemau trwy gynyddu eu datrysiad yn effeithiol i broblemau.  </w:t>
      </w:r>
    </w:p>
    <w:p w14:paraId="37F3CB5F" w14:textId="71C9D626" w:rsidR="00E205C3" w:rsidRPr="00C2600A" w:rsidRDefault="00C2600A"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Cyflwynwyd y termau meddwl dargyfeiriol a cydgyfeiriol yn 1967 a sonnir am y ddau wahanol ffordd mae pobl yn meddwl. I ddatblygu creadig</w:t>
      </w:r>
      <w:r w:rsidR="00945B25">
        <w:rPr>
          <w:rFonts w:ascii="Times New Roman" w:hAnsi="Times New Roman" w:cs="Times New Roman"/>
          <w:sz w:val="24"/>
          <w:szCs w:val="24"/>
        </w:rPr>
        <w:t>rwy</w:t>
      </w:r>
      <w:r w:rsidRPr="00C2600A">
        <w:rPr>
          <w:rFonts w:ascii="Times New Roman" w:hAnsi="Times New Roman" w:cs="Times New Roman"/>
          <w:sz w:val="24"/>
          <w:szCs w:val="24"/>
        </w:rPr>
        <w:t xml:space="preserve">dd, rhaid i’r ddau broses cyd-chwarae yn ôl </w:t>
      </w:r>
      <w:proofErr w:type="spellStart"/>
      <w:r w:rsidRPr="00C2600A">
        <w:rPr>
          <w:rFonts w:ascii="Times New Roman" w:hAnsi="Times New Roman" w:cs="Times New Roman"/>
          <w:sz w:val="24"/>
          <w:szCs w:val="24"/>
        </w:rPr>
        <w:t>Guilford</w:t>
      </w:r>
      <w:proofErr w:type="spellEnd"/>
      <w:r w:rsidRPr="00C2600A">
        <w:rPr>
          <w:rFonts w:ascii="Times New Roman" w:hAnsi="Times New Roman" w:cs="Times New Roman"/>
          <w:sz w:val="24"/>
          <w:szCs w:val="24"/>
        </w:rPr>
        <w:t xml:space="preserve"> (1967), mae’n bwysig datblygu’r ddau broses yr un faint. Meddwl dargyfeiriol yw’r modd i ateb cwestiwn gan ddefnyddio ystod o syniadau ac i </w:t>
      </w:r>
      <w:r w:rsidRPr="00C2600A">
        <w:rPr>
          <w:rFonts w:ascii="Times New Roman" w:hAnsi="Times New Roman" w:cs="Times New Roman"/>
          <w:sz w:val="24"/>
          <w:szCs w:val="24"/>
        </w:rPr>
        <w:lastRenderedPageBreak/>
        <w:t>ddefnyddio dychymyg. Cysyllta meddwl dargyfeiriol yn gryf â chreadi</w:t>
      </w:r>
      <w:r w:rsidR="00945B25">
        <w:rPr>
          <w:rFonts w:ascii="Times New Roman" w:hAnsi="Times New Roman" w:cs="Times New Roman"/>
          <w:sz w:val="24"/>
          <w:szCs w:val="24"/>
        </w:rPr>
        <w:t>grwy</w:t>
      </w:r>
      <w:r w:rsidRPr="00C2600A">
        <w:rPr>
          <w:rFonts w:ascii="Times New Roman" w:hAnsi="Times New Roman" w:cs="Times New Roman"/>
          <w:sz w:val="24"/>
          <w:szCs w:val="24"/>
        </w:rPr>
        <w:t>dd gan dyma’r ffordd hoffai gweithleoedd y dyfodol eu staff i feddwl (</w:t>
      </w:r>
      <w:proofErr w:type="spellStart"/>
      <w:r w:rsidRPr="00C2600A">
        <w:rPr>
          <w:rFonts w:ascii="Times New Roman" w:hAnsi="Times New Roman" w:cs="Times New Roman"/>
          <w:sz w:val="24"/>
          <w:szCs w:val="24"/>
        </w:rPr>
        <w:t>Duffy</w:t>
      </w:r>
      <w:proofErr w:type="spellEnd"/>
      <w:r w:rsidRPr="00C2600A">
        <w:rPr>
          <w:rFonts w:ascii="Times New Roman" w:hAnsi="Times New Roman" w:cs="Times New Roman"/>
          <w:sz w:val="24"/>
          <w:szCs w:val="24"/>
        </w:rPr>
        <w:t xml:space="preserve">, 1998). Meddwl cydgyfeiriol yw’r gallu i ateb cwestiwn yn gywir gan ddefnyddio’r wybodaeth flaenorol ac i’w ateb heb orfod meddwl yn greadigol iawn.  Dengys yng ngwaith </w:t>
      </w:r>
      <w:proofErr w:type="spellStart"/>
      <w:r w:rsidRPr="00C2600A">
        <w:rPr>
          <w:rFonts w:ascii="Times New Roman" w:hAnsi="Times New Roman" w:cs="Times New Roman"/>
          <w:sz w:val="24"/>
          <w:szCs w:val="24"/>
        </w:rPr>
        <w:t>Grigg</w:t>
      </w:r>
      <w:proofErr w:type="spellEnd"/>
      <w:r w:rsidRPr="00C2600A">
        <w:rPr>
          <w:rFonts w:ascii="Times New Roman" w:hAnsi="Times New Roman" w:cs="Times New Roman"/>
          <w:sz w:val="24"/>
          <w:szCs w:val="24"/>
        </w:rPr>
        <w:t xml:space="preserve"> (2015) mae dim ond 2% allan  o 200,000 oedd yn meddwl yn ddargyfeiriol sydd yn dangos nad yw digon o bobl yn datblygu sgiliau creadig</w:t>
      </w:r>
      <w:r w:rsidR="00945B25">
        <w:rPr>
          <w:rFonts w:ascii="Times New Roman" w:hAnsi="Times New Roman" w:cs="Times New Roman"/>
          <w:sz w:val="24"/>
          <w:szCs w:val="24"/>
        </w:rPr>
        <w:t>rwy</w:t>
      </w:r>
      <w:r w:rsidRPr="00C2600A">
        <w:rPr>
          <w:rFonts w:ascii="Times New Roman" w:hAnsi="Times New Roman" w:cs="Times New Roman"/>
          <w:sz w:val="24"/>
          <w:szCs w:val="24"/>
        </w:rPr>
        <w:t>dd</w:t>
      </w:r>
      <w:r w:rsidR="00D14E69">
        <w:rPr>
          <w:rFonts w:ascii="Times New Roman" w:hAnsi="Times New Roman" w:cs="Times New Roman"/>
          <w:sz w:val="24"/>
          <w:szCs w:val="24"/>
        </w:rPr>
        <w:t xml:space="preserve"> </w:t>
      </w:r>
      <w:r w:rsidR="0058075E">
        <w:rPr>
          <w:rFonts w:ascii="Times New Roman" w:hAnsi="Times New Roman" w:cs="Times New Roman"/>
          <w:sz w:val="24"/>
          <w:szCs w:val="24"/>
        </w:rPr>
        <w:t>a bod y sgil meddwl y</w:t>
      </w:r>
      <w:r w:rsidR="00945B25">
        <w:rPr>
          <w:rFonts w:ascii="Times New Roman" w:hAnsi="Times New Roman" w:cs="Times New Roman"/>
          <w:sz w:val="24"/>
          <w:szCs w:val="24"/>
        </w:rPr>
        <w:t>n</w:t>
      </w:r>
      <w:r w:rsidR="0058075E">
        <w:rPr>
          <w:rFonts w:ascii="Times New Roman" w:hAnsi="Times New Roman" w:cs="Times New Roman"/>
          <w:sz w:val="24"/>
          <w:szCs w:val="24"/>
        </w:rPr>
        <w:t xml:space="preserve"> dirwyo wrth i bobl dyfu.  </w:t>
      </w:r>
    </w:p>
    <w:p w14:paraId="7402A58E" w14:textId="76AA4EC3" w:rsidR="00514642" w:rsidRDefault="00C2600A" w:rsidP="00C2600A">
      <w:pPr>
        <w:spacing w:line="360" w:lineRule="auto"/>
        <w:ind w:firstLine="720"/>
        <w:rPr>
          <w:rFonts w:ascii="Times New Roman" w:hAnsi="Times New Roman" w:cs="Times New Roman"/>
          <w:sz w:val="24"/>
          <w:szCs w:val="24"/>
        </w:rPr>
      </w:pPr>
      <w:r w:rsidRPr="00C2600A">
        <w:rPr>
          <w:rFonts w:ascii="Times New Roman" w:hAnsi="Times New Roman" w:cs="Times New Roman"/>
          <w:sz w:val="24"/>
          <w:szCs w:val="24"/>
        </w:rPr>
        <w:t xml:space="preserve">I gloi, credir bod creadigrwydd a sgiliau menter  yn angenrheidiol i fywyd yr unfed ganrif ar ddeg gan nad oes neb yn siŵr pa swyddi fydd yn y dyfodol agos felly mae’n rhaid addysgu’r disgyblion y sgiliau rhyngbersonol er mwyn iddynt fedru addasu i unrhyw sefyllfaoedd. </w:t>
      </w:r>
      <w:r w:rsidR="00D05096">
        <w:rPr>
          <w:rFonts w:ascii="Times New Roman" w:hAnsi="Times New Roman" w:cs="Times New Roman"/>
          <w:sz w:val="24"/>
          <w:szCs w:val="24"/>
        </w:rPr>
        <w:t>N</w:t>
      </w:r>
      <w:r w:rsidRPr="00C2600A">
        <w:rPr>
          <w:rFonts w:ascii="Times New Roman" w:hAnsi="Times New Roman" w:cs="Times New Roman"/>
          <w:sz w:val="24"/>
          <w:szCs w:val="24"/>
        </w:rPr>
        <w:t>id yw creadigrwydd yn cael llawer o sylw o fewn ysgolion gan fod asesu a llythrennedd a rhifedd yn flaenoriaeth felly nid yw disgyblion yn cael cyfleoedd rheolaidd i ddatblygu creadigrwydd (</w:t>
      </w:r>
      <w:proofErr w:type="spellStart"/>
      <w:r w:rsidRPr="00C2600A">
        <w:rPr>
          <w:rFonts w:ascii="Times New Roman" w:hAnsi="Times New Roman" w:cs="Times New Roman"/>
          <w:sz w:val="24"/>
          <w:szCs w:val="24"/>
        </w:rPr>
        <w:t>Ewing</w:t>
      </w:r>
      <w:proofErr w:type="spellEnd"/>
      <w:r w:rsidRPr="00C2600A">
        <w:rPr>
          <w:rFonts w:ascii="Times New Roman" w:hAnsi="Times New Roman" w:cs="Times New Roman"/>
          <w:sz w:val="24"/>
          <w:szCs w:val="24"/>
        </w:rPr>
        <w:t xml:space="preserve"> a Saunders, 2016).  </w:t>
      </w:r>
      <w:r w:rsidRPr="001E6247">
        <w:rPr>
          <w:rFonts w:ascii="Times New Roman" w:hAnsi="Times New Roman" w:cs="Times New Roman"/>
          <w:sz w:val="24"/>
          <w:szCs w:val="24"/>
        </w:rPr>
        <w:t>Rhaid sicrhau bod aelodau staff yr ysgol â dealltwriaeth dda ar ddatblygu creadigrwydd a menter o fewn ysgolion a</w:t>
      </w:r>
      <w:r w:rsidR="00E85C83" w:rsidRPr="001E6247">
        <w:rPr>
          <w:rFonts w:ascii="Times New Roman" w:hAnsi="Times New Roman" w:cs="Times New Roman"/>
          <w:sz w:val="24"/>
          <w:szCs w:val="24"/>
        </w:rPr>
        <w:t>c iddynt gael cefnogaeth ar y ffordd ymlaen.</w:t>
      </w:r>
      <w:r w:rsidRPr="001E6247">
        <w:rPr>
          <w:rFonts w:ascii="Times New Roman" w:hAnsi="Times New Roman" w:cs="Times New Roman"/>
          <w:sz w:val="24"/>
          <w:szCs w:val="24"/>
        </w:rPr>
        <w:t xml:space="preserve"> Mae angen i aelodau’r ysgolion feddwl am y ffordd maent yn trin ac yn cyfathrebu â phlant wrth dynnu llun neu ysgrifennu stori gan fod iaith negyddol yn gallu chwalu hyder disgybl i fod yn greadigol yn y dyfodol. Dylid sicrhau bod disgyblion yn cael cyfleoedd rheolaidd i ymweld</w:t>
      </w:r>
      <w:r w:rsidRPr="00C2600A">
        <w:rPr>
          <w:rFonts w:ascii="Times New Roman" w:hAnsi="Times New Roman" w:cs="Times New Roman"/>
          <w:sz w:val="24"/>
          <w:szCs w:val="24"/>
        </w:rPr>
        <w:t xml:space="preserve"> ag ystod o amgylcheddau megis y tu allan, parc y pentref i ddatblygu syniadau a’i dychymyg. Mae’n rhaid cael meddwl agored i fod yn greadigol wrth i’r disgyblion ymchwilio am ysbrydoliaeth.</w:t>
      </w:r>
    </w:p>
    <w:p w14:paraId="4411C63E" w14:textId="78EF1F52" w:rsidR="00627EEB" w:rsidRDefault="00627EEB" w:rsidP="00C2600A">
      <w:pPr>
        <w:spacing w:line="360" w:lineRule="auto"/>
        <w:ind w:firstLine="720"/>
        <w:rPr>
          <w:rFonts w:ascii="Times New Roman" w:hAnsi="Times New Roman" w:cs="Times New Roman"/>
          <w:sz w:val="24"/>
          <w:szCs w:val="24"/>
        </w:rPr>
      </w:pPr>
    </w:p>
    <w:p w14:paraId="08919516" w14:textId="5411300D" w:rsidR="00627EEB" w:rsidRDefault="00627EEB" w:rsidP="00C2600A">
      <w:pPr>
        <w:spacing w:line="360" w:lineRule="auto"/>
        <w:ind w:firstLine="720"/>
        <w:rPr>
          <w:rFonts w:ascii="Times New Roman" w:hAnsi="Times New Roman" w:cs="Times New Roman"/>
          <w:sz w:val="24"/>
          <w:szCs w:val="24"/>
        </w:rPr>
      </w:pPr>
    </w:p>
    <w:p w14:paraId="326D525E" w14:textId="26FDAC5A" w:rsidR="00627EEB" w:rsidRDefault="00627EEB" w:rsidP="00C2600A">
      <w:pPr>
        <w:spacing w:line="360" w:lineRule="auto"/>
        <w:ind w:firstLine="720"/>
        <w:rPr>
          <w:rFonts w:ascii="Times New Roman" w:hAnsi="Times New Roman" w:cs="Times New Roman"/>
          <w:sz w:val="24"/>
          <w:szCs w:val="24"/>
        </w:rPr>
      </w:pPr>
    </w:p>
    <w:p w14:paraId="6CC9C81E" w14:textId="140F156C" w:rsidR="00627EEB" w:rsidRDefault="00627EEB" w:rsidP="00C2600A">
      <w:pPr>
        <w:spacing w:line="360" w:lineRule="auto"/>
        <w:ind w:firstLine="720"/>
        <w:rPr>
          <w:rFonts w:ascii="Times New Roman" w:hAnsi="Times New Roman" w:cs="Times New Roman"/>
          <w:sz w:val="24"/>
          <w:szCs w:val="24"/>
        </w:rPr>
      </w:pPr>
    </w:p>
    <w:p w14:paraId="20BF2692" w14:textId="603772C6" w:rsidR="00627EEB" w:rsidRDefault="00627EEB" w:rsidP="00627EEB">
      <w:pPr>
        <w:spacing w:line="360" w:lineRule="auto"/>
        <w:rPr>
          <w:rFonts w:ascii="Times New Roman" w:hAnsi="Times New Roman" w:cs="Times New Roman"/>
          <w:sz w:val="24"/>
          <w:szCs w:val="24"/>
        </w:rPr>
      </w:pPr>
    </w:p>
    <w:p w14:paraId="4A3AF790" w14:textId="53381CCA" w:rsidR="00627EEB" w:rsidRDefault="00627EEB" w:rsidP="00627EEB">
      <w:pPr>
        <w:spacing w:line="360" w:lineRule="auto"/>
        <w:rPr>
          <w:rFonts w:ascii="Times New Roman" w:hAnsi="Times New Roman" w:cs="Times New Roman"/>
          <w:sz w:val="24"/>
          <w:szCs w:val="24"/>
        </w:rPr>
      </w:pPr>
    </w:p>
    <w:p w14:paraId="2AB5442E" w14:textId="0705678A" w:rsidR="00627EEB" w:rsidRDefault="00627EEB" w:rsidP="00627EEB">
      <w:pPr>
        <w:spacing w:line="360" w:lineRule="auto"/>
        <w:rPr>
          <w:rFonts w:ascii="Times New Roman" w:hAnsi="Times New Roman" w:cs="Times New Roman"/>
          <w:sz w:val="24"/>
          <w:szCs w:val="24"/>
        </w:rPr>
      </w:pPr>
    </w:p>
    <w:p w14:paraId="7561CFE7" w14:textId="4471C8A7" w:rsidR="00627EEB" w:rsidRDefault="00627EEB" w:rsidP="00627EEB">
      <w:pPr>
        <w:spacing w:line="360" w:lineRule="auto"/>
        <w:rPr>
          <w:rFonts w:ascii="Times New Roman" w:hAnsi="Times New Roman" w:cs="Times New Roman"/>
          <w:sz w:val="24"/>
          <w:szCs w:val="24"/>
        </w:rPr>
      </w:pPr>
    </w:p>
    <w:p w14:paraId="5C2B92B2" w14:textId="0EA7A350" w:rsidR="00627EEB" w:rsidRDefault="00627EEB" w:rsidP="00627EEB">
      <w:pPr>
        <w:spacing w:line="360" w:lineRule="auto"/>
        <w:rPr>
          <w:rFonts w:ascii="Times New Roman" w:hAnsi="Times New Roman" w:cs="Times New Roman"/>
          <w:sz w:val="24"/>
          <w:szCs w:val="24"/>
        </w:rPr>
      </w:pPr>
    </w:p>
    <w:p w14:paraId="4F16EADA" w14:textId="77777777" w:rsidR="00E6185B" w:rsidRDefault="00E6185B" w:rsidP="00627EEB">
      <w:pPr>
        <w:rPr>
          <w:rFonts w:ascii="Times New Roman" w:hAnsi="Times New Roman" w:cs="Times New Roman"/>
          <w:b/>
          <w:sz w:val="24"/>
          <w:u w:val="single"/>
          <w:lang w:val="en-GB"/>
        </w:rPr>
      </w:pPr>
    </w:p>
    <w:p w14:paraId="7E7119DE" w14:textId="0415B03E" w:rsidR="00627EEB" w:rsidRPr="00932797" w:rsidRDefault="00627EEB" w:rsidP="00627EEB">
      <w:pPr>
        <w:rPr>
          <w:rFonts w:ascii="Times New Roman" w:hAnsi="Times New Roman" w:cs="Times New Roman"/>
          <w:b/>
          <w:sz w:val="24"/>
          <w:u w:val="single"/>
          <w:lang w:val="en-GB"/>
        </w:rPr>
      </w:pPr>
      <w:proofErr w:type="spellStart"/>
      <w:r w:rsidRPr="00932797">
        <w:rPr>
          <w:rFonts w:ascii="Times New Roman" w:hAnsi="Times New Roman" w:cs="Times New Roman"/>
          <w:b/>
          <w:sz w:val="24"/>
          <w:u w:val="single"/>
          <w:lang w:val="en-GB"/>
        </w:rPr>
        <w:lastRenderedPageBreak/>
        <w:t>Rhestr</w:t>
      </w:r>
      <w:proofErr w:type="spellEnd"/>
      <w:r w:rsidRPr="00932797">
        <w:rPr>
          <w:rFonts w:ascii="Times New Roman" w:hAnsi="Times New Roman" w:cs="Times New Roman"/>
          <w:b/>
          <w:sz w:val="24"/>
          <w:u w:val="single"/>
          <w:lang w:val="en-GB"/>
        </w:rPr>
        <w:t xml:space="preserve"> </w:t>
      </w:r>
      <w:proofErr w:type="spellStart"/>
      <w:r w:rsidRPr="00932797">
        <w:rPr>
          <w:rFonts w:ascii="Times New Roman" w:hAnsi="Times New Roman" w:cs="Times New Roman"/>
          <w:b/>
          <w:sz w:val="24"/>
          <w:u w:val="single"/>
          <w:lang w:val="en-GB"/>
        </w:rPr>
        <w:t>gyfeiriadau</w:t>
      </w:r>
      <w:proofErr w:type="spellEnd"/>
      <w:r w:rsidRPr="00932797">
        <w:rPr>
          <w:rFonts w:ascii="Times New Roman" w:hAnsi="Times New Roman" w:cs="Times New Roman"/>
          <w:b/>
          <w:sz w:val="24"/>
          <w:u w:val="single"/>
          <w:lang w:val="en-GB"/>
        </w:rPr>
        <w:t>:</w:t>
      </w:r>
    </w:p>
    <w:p w14:paraId="5B2E03F3" w14:textId="77777777" w:rsidR="00FD1794" w:rsidRPr="00932797" w:rsidRDefault="00FD1794" w:rsidP="00627EEB">
      <w:pPr>
        <w:spacing w:line="360" w:lineRule="auto"/>
        <w:rPr>
          <w:rFonts w:ascii="Times New Roman" w:hAnsi="Times New Roman" w:cs="Times New Roman"/>
          <w:i/>
          <w:lang w:val="en-GB"/>
        </w:rPr>
      </w:pPr>
      <w:r w:rsidRPr="00932797">
        <w:rPr>
          <w:rFonts w:ascii="Times New Roman" w:hAnsi="Times New Roman" w:cs="Times New Roman"/>
          <w:lang w:val="en-GB"/>
        </w:rPr>
        <w:t>Ambrose, D. (2005) ‘Creativity in teaching: Essential knowledge, skills, and dispositions’, yn Kaufman J.C. a Baer. J. (</w:t>
      </w:r>
      <w:proofErr w:type="spellStart"/>
      <w:r w:rsidRPr="00932797">
        <w:rPr>
          <w:rFonts w:ascii="Times New Roman" w:hAnsi="Times New Roman" w:cs="Times New Roman"/>
          <w:lang w:val="en-GB"/>
        </w:rPr>
        <w:t>gol</w:t>
      </w:r>
      <w:proofErr w:type="spellEnd"/>
      <w:r w:rsidRPr="00932797">
        <w:rPr>
          <w:rFonts w:ascii="Times New Roman" w:hAnsi="Times New Roman" w:cs="Times New Roman"/>
          <w:lang w:val="en-GB"/>
        </w:rPr>
        <w:t xml:space="preserve">.) </w:t>
      </w:r>
      <w:r w:rsidRPr="00932797">
        <w:rPr>
          <w:rFonts w:ascii="Times New Roman" w:hAnsi="Times New Roman" w:cs="Times New Roman"/>
          <w:i/>
          <w:lang w:val="en-GB"/>
        </w:rPr>
        <w:t>Creativity across domains: Faces of the muse.</w:t>
      </w:r>
      <w:r w:rsidRPr="00932797">
        <w:rPr>
          <w:rFonts w:ascii="Times New Roman" w:hAnsi="Times New Roman" w:cs="Times New Roman"/>
          <w:lang w:val="en-GB"/>
        </w:rPr>
        <w:t xml:space="preserve"> Mahwah, NJ: Lawrence Erlbaum.</w:t>
      </w:r>
    </w:p>
    <w:p w14:paraId="0F5A73D9" w14:textId="77777777" w:rsidR="00FD1794"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Arthur, J., Grainger, T., a Wray, D. (2006) </w:t>
      </w:r>
      <w:r w:rsidRPr="00932797">
        <w:rPr>
          <w:rFonts w:ascii="Times New Roman" w:hAnsi="Times New Roman" w:cs="Times New Roman"/>
          <w:i/>
          <w:lang w:val="en-GB"/>
        </w:rPr>
        <w:t xml:space="preserve">Learning to Teach in the Primary School.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Routledge. </w:t>
      </w:r>
    </w:p>
    <w:p w14:paraId="1C1AF4E5" w14:textId="77777777" w:rsidR="00FD1794" w:rsidRPr="00E6185B" w:rsidRDefault="00FD1794" w:rsidP="00627EEB">
      <w:pPr>
        <w:spacing w:line="360" w:lineRule="auto"/>
        <w:rPr>
          <w:rFonts w:ascii="Times New Roman" w:hAnsi="Times New Roman" w:cs="Times New Roman"/>
          <w:i/>
          <w:lang w:val="en-GB"/>
        </w:rPr>
      </w:pPr>
      <w:proofErr w:type="spellStart"/>
      <w:r>
        <w:rPr>
          <w:rFonts w:ascii="Times New Roman" w:hAnsi="Times New Roman" w:cs="Times New Roman"/>
          <w:lang w:val="en-GB"/>
        </w:rPr>
        <w:t>Bacigalupo</w:t>
      </w:r>
      <w:proofErr w:type="spellEnd"/>
      <w:r>
        <w:rPr>
          <w:rFonts w:ascii="Times New Roman" w:hAnsi="Times New Roman" w:cs="Times New Roman"/>
          <w:lang w:val="en-GB"/>
        </w:rPr>
        <w:t xml:space="preserve">, M. et al. (2016) </w:t>
      </w:r>
      <w:proofErr w:type="spellStart"/>
      <w:r>
        <w:rPr>
          <w:rFonts w:ascii="Times New Roman" w:hAnsi="Times New Roman" w:cs="Times New Roman"/>
          <w:i/>
          <w:lang w:val="en-GB"/>
        </w:rPr>
        <w:t>EntreComp</w:t>
      </w:r>
      <w:proofErr w:type="spellEnd"/>
      <w:r>
        <w:rPr>
          <w:rFonts w:ascii="Times New Roman" w:hAnsi="Times New Roman" w:cs="Times New Roman"/>
          <w:i/>
          <w:lang w:val="en-GB"/>
        </w:rPr>
        <w:t xml:space="preserve">: The Entrepreneurship Competence Framework. </w:t>
      </w:r>
      <w:proofErr w:type="spellStart"/>
      <w:r w:rsidRPr="00E6185B">
        <w:rPr>
          <w:rFonts w:ascii="Times New Roman" w:hAnsi="Times New Roman" w:cs="Times New Roman"/>
          <w:lang w:val="en-GB"/>
        </w:rPr>
        <w:t>Luxebourg</w:t>
      </w:r>
      <w:proofErr w:type="spellEnd"/>
      <w:r w:rsidRPr="00E6185B">
        <w:rPr>
          <w:rFonts w:ascii="Times New Roman" w:hAnsi="Times New Roman" w:cs="Times New Roman"/>
          <w:lang w:val="en-GB"/>
        </w:rPr>
        <w:t>: Publication Office of the European Union.</w:t>
      </w:r>
      <w:r>
        <w:rPr>
          <w:rFonts w:ascii="Times New Roman" w:hAnsi="Times New Roman" w:cs="Times New Roman"/>
          <w:i/>
          <w:lang w:val="en-GB"/>
        </w:rPr>
        <w:t xml:space="preserve"> </w:t>
      </w:r>
    </w:p>
    <w:p w14:paraId="5131BD59"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Barnes, J. (2015) </w:t>
      </w:r>
      <w:r w:rsidRPr="00932797">
        <w:rPr>
          <w:rFonts w:ascii="Times New Roman" w:hAnsi="Times New Roman" w:cs="Times New Roman"/>
          <w:i/>
          <w:lang w:val="en-GB"/>
        </w:rPr>
        <w:t xml:space="preserve">Cross-Curricular Learning 3-14.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SAGE. </w:t>
      </w:r>
    </w:p>
    <w:p w14:paraId="7C39D618"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Beghetto</w:t>
      </w:r>
      <w:proofErr w:type="spellEnd"/>
      <w:r w:rsidRPr="00932797">
        <w:rPr>
          <w:rFonts w:ascii="Times New Roman" w:hAnsi="Times New Roman" w:cs="Times New Roman"/>
          <w:lang w:val="en-GB"/>
        </w:rPr>
        <w:t xml:space="preserve"> R. A. (2010) ‘Creativity in the classroom’ yn Kaufman J.C. Sternberg R. J. </w:t>
      </w:r>
      <w:r w:rsidRPr="00932797">
        <w:rPr>
          <w:rFonts w:ascii="Times New Roman" w:hAnsi="Times New Roman" w:cs="Times New Roman"/>
          <w:i/>
          <w:lang w:val="en-GB"/>
        </w:rPr>
        <w:t>The Cambridge handbook of creativity</w:t>
      </w:r>
      <w:r w:rsidRPr="00932797">
        <w:rPr>
          <w:rFonts w:ascii="Times New Roman" w:hAnsi="Times New Roman" w:cs="Times New Roman"/>
          <w:lang w:val="en-GB"/>
        </w:rPr>
        <w:t xml:space="preserve">. New York: Cambridge University Press. </w:t>
      </w:r>
    </w:p>
    <w:p w14:paraId="51D763F5"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Blaschke</w:t>
      </w:r>
      <w:proofErr w:type="spellEnd"/>
      <w:r w:rsidRPr="00932797">
        <w:rPr>
          <w:rFonts w:ascii="Times New Roman" w:hAnsi="Times New Roman" w:cs="Times New Roman"/>
          <w:lang w:val="en-GB"/>
        </w:rPr>
        <w:t xml:space="preserve">, L.M. (2012) </w:t>
      </w:r>
      <w:r w:rsidRPr="00932797">
        <w:rPr>
          <w:rFonts w:ascii="Times New Roman" w:hAnsi="Times New Roman" w:cs="Times New Roman"/>
          <w:i/>
          <w:lang w:val="en-GB"/>
        </w:rPr>
        <w:t xml:space="preserve">Heutagogy and Lifelong Learning: A Review of </w:t>
      </w:r>
      <w:proofErr w:type="spellStart"/>
      <w:r w:rsidRPr="00932797">
        <w:rPr>
          <w:rFonts w:ascii="Times New Roman" w:hAnsi="Times New Roman" w:cs="Times New Roman"/>
          <w:i/>
          <w:lang w:val="en-GB"/>
        </w:rPr>
        <w:t>Heutagogical</w:t>
      </w:r>
      <w:proofErr w:type="spellEnd"/>
      <w:r w:rsidRPr="00932797">
        <w:rPr>
          <w:rFonts w:ascii="Times New Roman" w:hAnsi="Times New Roman" w:cs="Times New Roman"/>
          <w:i/>
          <w:lang w:val="en-GB"/>
        </w:rPr>
        <w:t xml:space="preserve"> Practice and Self-Determined Learning.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8" w:history="1">
        <w:r w:rsidRPr="00932797">
          <w:rPr>
            <w:rStyle w:val="Hyperlink"/>
            <w:rFonts w:ascii="Times New Roman" w:hAnsi="Times New Roman" w:cs="Times New Roman"/>
            <w:lang w:val="en-GB"/>
          </w:rPr>
          <w:t>file:///C:/Users/teler/AppData/Local/Packages/Microsoft.MicrosoftEdge_8wekyb3d8bbwe/TempState/Downloads/1076-Article%20Text-9232-2-10-20120709%20(1).pdf</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23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4F2296FA"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Boden, M. (2001) ‘Creativity and knowledge’ yn Craft, A Jeffrey, B a Liebling, M. (</w:t>
      </w:r>
      <w:proofErr w:type="spellStart"/>
      <w:r w:rsidRPr="00932797">
        <w:rPr>
          <w:rFonts w:ascii="Times New Roman" w:hAnsi="Times New Roman" w:cs="Times New Roman"/>
          <w:lang w:val="en-GB"/>
        </w:rPr>
        <w:t>gol</w:t>
      </w:r>
      <w:proofErr w:type="spellEnd"/>
      <w:r w:rsidRPr="00932797">
        <w:rPr>
          <w:rFonts w:ascii="Times New Roman" w:hAnsi="Times New Roman" w:cs="Times New Roman"/>
          <w:lang w:val="en-GB"/>
        </w:rPr>
        <w:t xml:space="preserve">) </w:t>
      </w:r>
      <w:r w:rsidRPr="00932797">
        <w:rPr>
          <w:rFonts w:ascii="Times New Roman" w:hAnsi="Times New Roman" w:cs="Times New Roman"/>
          <w:i/>
          <w:lang w:val="en-GB"/>
        </w:rPr>
        <w:t xml:space="preserve">Creativity in Education.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Continuum.   </w:t>
      </w:r>
    </w:p>
    <w:p w14:paraId="7D06E103"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Bruce, T. (2006) </w:t>
      </w:r>
      <w:r w:rsidRPr="00932797">
        <w:rPr>
          <w:rFonts w:ascii="Times New Roman" w:hAnsi="Times New Roman" w:cs="Times New Roman"/>
          <w:i/>
          <w:lang w:val="en-GB"/>
        </w:rPr>
        <w:t>Early Childhood: A Guide for Students</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Sage Publications.</w:t>
      </w:r>
    </w:p>
    <w:p w14:paraId="0BF33B63"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Buie</w:t>
      </w:r>
      <w:proofErr w:type="spellEnd"/>
      <w:r w:rsidRPr="00932797">
        <w:rPr>
          <w:rFonts w:ascii="Times New Roman" w:hAnsi="Times New Roman" w:cs="Times New Roman"/>
          <w:lang w:val="en-GB"/>
        </w:rPr>
        <w:t xml:space="preserve">, E. (2005) ‘Creative thinkers wither with age’, </w:t>
      </w:r>
      <w:r w:rsidRPr="00932797">
        <w:rPr>
          <w:rFonts w:ascii="Times New Roman" w:hAnsi="Times New Roman" w:cs="Times New Roman"/>
          <w:i/>
          <w:lang w:val="en-GB"/>
        </w:rPr>
        <w:t>Times Educational Supplement</w:t>
      </w:r>
      <w:r w:rsidRPr="00932797">
        <w:rPr>
          <w:rFonts w:ascii="Times New Roman" w:hAnsi="Times New Roman" w:cs="Times New Roman"/>
          <w:lang w:val="en-GB"/>
        </w:rPr>
        <w:t xml:space="preserve">, 25 o </w:t>
      </w:r>
      <w:proofErr w:type="spellStart"/>
      <w:r w:rsidRPr="00932797">
        <w:rPr>
          <w:rFonts w:ascii="Times New Roman" w:hAnsi="Times New Roman" w:cs="Times New Roman"/>
          <w:lang w:val="en-GB"/>
        </w:rPr>
        <w:t>Fawrth</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9" w:history="1">
        <w:r w:rsidRPr="00932797">
          <w:rPr>
            <w:rStyle w:val="Hyperlink"/>
            <w:rFonts w:ascii="Times New Roman" w:hAnsi="Times New Roman" w:cs="Times New Roman"/>
            <w:lang w:val="en-GB"/>
          </w:rPr>
          <w:t>https://www.tes.com/news/creative-thinkers-wither-age</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19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0D39EBDB"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Burnard, P. (2006) ‘Reflecting on the creativity agenda in education’, </w:t>
      </w:r>
      <w:r w:rsidRPr="00932797">
        <w:rPr>
          <w:rFonts w:ascii="Times New Roman" w:hAnsi="Times New Roman" w:cs="Times New Roman"/>
          <w:i/>
          <w:lang w:val="en-GB"/>
        </w:rPr>
        <w:t>Cambridge Journal of Education</w:t>
      </w:r>
      <w:r w:rsidRPr="00932797">
        <w:rPr>
          <w:rFonts w:ascii="Times New Roman" w:hAnsi="Times New Roman" w:cs="Times New Roman"/>
          <w:lang w:val="en-GB"/>
        </w:rPr>
        <w:t>, 36, tt.313-318.</w:t>
      </w:r>
    </w:p>
    <w:p w14:paraId="0219EE74" w14:textId="77777777" w:rsidR="00FD1794"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Cameron, J., </w:t>
      </w:r>
      <w:proofErr w:type="spellStart"/>
      <w:r w:rsidRPr="00932797">
        <w:rPr>
          <w:rFonts w:ascii="Times New Roman" w:hAnsi="Times New Roman" w:cs="Times New Roman"/>
          <w:lang w:val="en-GB"/>
        </w:rPr>
        <w:t>Banko</w:t>
      </w:r>
      <w:proofErr w:type="spellEnd"/>
      <w:r w:rsidRPr="00932797">
        <w:rPr>
          <w:rFonts w:ascii="Times New Roman" w:hAnsi="Times New Roman" w:cs="Times New Roman"/>
          <w:lang w:val="en-GB"/>
        </w:rPr>
        <w:t xml:space="preserve">, K. M. a Pierce, W. D. (2001) ‘Pervasive negative effects of rewards on intrinsic motivation: The myth continues’, </w:t>
      </w:r>
      <w:r w:rsidRPr="00932797">
        <w:rPr>
          <w:rFonts w:ascii="Times New Roman" w:hAnsi="Times New Roman" w:cs="Times New Roman"/>
          <w:i/>
          <w:lang w:val="en-GB"/>
        </w:rPr>
        <w:t>The Behaviour Analyst</w:t>
      </w:r>
      <w:r w:rsidRPr="00932797">
        <w:rPr>
          <w:rFonts w:ascii="Times New Roman" w:hAnsi="Times New Roman" w:cs="Times New Roman"/>
          <w:lang w:val="en-GB"/>
        </w:rPr>
        <w:t xml:space="preserve">, 24, tt.1-44.  </w:t>
      </w:r>
    </w:p>
    <w:p w14:paraId="37DD8CF7"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Clegg, B. (1999) </w:t>
      </w:r>
      <w:r w:rsidRPr="00932797">
        <w:rPr>
          <w:rFonts w:ascii="Times New Roman" w:hAnsi="Times New Roman" w:cs="Times New Roman"/>
          <w:i/>
          <w:lang w:val="en-GB"/>
        </w:rPr>
        <w:t>Instant Brainpower</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Kogan Page. </w:t>
      </w:r>
    </w:p>
    <w:p w14:paraId="4975BBBF" w14:textId="77777777" w:rsidR="00FD1794" w:rsidRPr="00932797" w:rsidRDefault="00FD1794" w:rsidP="00627EEB">
      <w:pPr>
        <w:spacing w:line="360" w:lineRule="auto"/>
        <w:rPr>
          <w:rFonts w:ascii="Times New Roman" w:hAnsi="Times New Roman" w:cs="Times New Roman"/>
          <w:i/>
          <w:lang w:val="en-GB"/>
        </w:rPr>
      </w:pPr>
      <w:r w:rsidRPr="00932797">
        <w:rPr>
          <w:rFonts w:ascii="Times New Roman" w:hAnsi="Times New Roman" w:cs="Times New Roman"/>
          <w:lang w:val="en-GB"/>
        </w:rPr>
        <w:t xml:space="preserve">Compton, A., Johnston, J., </w:t>
      </w:r>
      <w:proofErr w:type="spellStart"/>
      <w:r w:rsidRPr="00932797">
        <w:rPr>
          <w:rFonts w:ascii="Times New Roman" w:hAnsi="Times New Roman" w:cs="Times New Roman"/>
          <w:lang w:val="en-GB"/>
        </w:rPr>
        <w:t>Nahmad</w:t>
      </w:r>
      <w:proofErr w:type="spellEnd"/>
      <w:r w:rsidRPr="00932797">
        <w:rPr>
          <w:rFonts w:ascii="Times New Roman" w:hAnsi="Times New Roman" w:cs="Times New Roman"/>
          <w:lang w:val="en-GB"/>
        </w:rPr>
        <w:t xml:space="preserve">-Williams, L. a Taylor K. (2010) </w:t>
      </w:r>
      <w:r w:rsidRPr="00932797">
        <w:rPr>
          <w:rFonts w:ascii="Times New Roman" w:hAnsi="Times New Roman" w:cs="Times New Roman"/>
          <w:i/>
          <w:lang w:val="en-GB"/>
        </w:rPr>
        <w:t xml:space="preserve">Creative Development.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Continuum.</w:t>
      </w:r>
      <w:r w:rsidRPr="00932797">
        <w:rPr>
          <w:rFonts w:ascii="Times New Roman" w:hAnsi="Times New Roman" w:cs="Times New Roman"/>
          <w:i/>
          <w:lang w:val="en-GB"/>
        </w:rPr>
        <w:t xml:space="preserve"> </w:t>
      </w:r>
    </w:p>
    <w:p w14:paraId="44B05AF7"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Craft, A. (1999) ‘Creative development in the early years: Some implications of policy for practice’, </w:t>
      </w:r>
      <w:r w:rsidRPr="00932797">
        <w:rPr>
          <w:rFonts w:ascii="Times New Roman" w:hAnsi="Times New Roman" w:cs="Times New Roman"/>
          <w:i/>
          <w:lang w:val="en-GB"/>
        </w:rPr>
        <w:t>The Curriculum Journal</w:t>
      </w:r>
      <w:r w:rsidRPr="00932797">
        <w:rPr>
          <w:rFonts w:ascii="Times New Roman" w:hAnsi="Times New Roman" w:cs="Times New Roman"/>
          <w:lang w:val="en-GB"/>
        </w:rPr>
        <w:t xml:space="preserve">, 10, tt.135-150. </w:t>
      </w:r>
    </w:p>
    <w:p w14:paraId="3C9E81A2"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Craft, A. (2001) ‘Little c’ yn Craft, A Jeffrey, B a Liebling, M. (</w:t>
      </w:r>
      <w:proofErr w:type="spellStart"/>
      <w:r w:rsidRPr="00932797">
        <w:rPr>
          <w:rFonts w:ascii="Times New Roman" w:hAnsi="Times New Roman" w:cs="Times New Roman"/>
          <w:lang w:val="en-GB"/>
        </w:rPr>
        <w:t>gol</w:t>
      </w:r>
      <w:proofErr w:type="spellEnd"/>
      <w:r w:rsidRPr="00932797">
        <w:rPr>
          <w:rFonts w:ascii="Times New Roman" w:hAnsi="Times New Roman" w:cs="Times New Roman"/>
          <w:lang w:val="en-GB"/>
        </w:rPr>
        <w:t xml:space="preserve">) </w:t>
      </w:r>
      <w:r w:rsidRPr="00932797">
        <w:rPr>
          <w:rFonts w:ascii="Times New Roman" w:hAnsi="Times New Roman" w:cs="Times New Roman"/>
          <w:i/>
          <w:lang w:val="en-GB"/>
        </w:rPr>
        <w:t xml:space="preserve">Creativity in Education.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Continuum.   </w:t>
      </w:r>
    </w:p>
    <w:p w14:paraId="27DFFDC4"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lastRenderedPageBreak/>
        <w:t>Cremin</w:t>
      </w:r>
      <w:proofErr w:type="spellEnd"/>
      <w:r w:rsidRPr="00932797">
        <w:rPr>
          <w:rFonts w:ascii="Times New Roman" w:hAnsi="Times New Roman" w:cs="Times New Roman"/>
          <w:lang w:val="en-GB"/>
        </w:rPr>
        <w:t xml:space="preserve">, T., Barnes, J. a </w:t>
      </w:r>
      <w:proofErr w:type="spellStart"/>
      <w:r w:rsidRPr="00932797">
        <w:rPr>
          <w:rFonts w:ascii="Times New Roman" w:hAnsi="Times New Roman" w:cs="Times New Roman"/>
          <w:lang w:val="en-GB"/>
        </w:rPr>
        <w:t>Scoffham</w:t>
      </w:r>
      <w:proofErr w:type="spellEnd"/>
      <w:r w:rsidRPr="00932797">
        <w:rPr>
          <w:rFonts w:ascii="Times New Roman" w:hAnsi="Times New Roman" w:cs="Times New Roman"/>
          <w:lang w:val="en-GB"/>
        </w:rPr>
        <w:t xml:space="preserve">, S. (2009) </w:t>
      </w:r>
      <w:r w:rsidRPr="00932797">
        <w:rPr>
          <w:rFonts w:ascii="Times New Roman" w:hAnsi="Times New Roman" w:cs="Times New Roman"/>
          <w:i/>
          <w:lang w:val="en-GB"/>
        </w:rPr>
        <w:t xml:space="preserve">Creative Teaching for Tomorrow: Fostering a Creative State of Mind. </w:t>
      </w:r>
      <w:r w:rsidRPr="00932797">
        <w:rPr>
          <w:rFonts w:ascii="Times New Roman" w:hAnsi="Times New Roman" w:cs="Times New Roman"/>
          <w:lang w:val="en-GB"/>
        </w:rPr>
        <w:t xml:space="preserve">Margate: Future Creative. </w:t>
      </w:r>
    </w:p>
    <w:p w14:paraId="571720D8" w14:textId="77777777" w:rsidR="00FD1794" w:rsidRPr="00932797" w:rsidRDefault="00FD1794" w:rsidP="00627EEB">
      <w:pPr>
        <w:spacing w:line="360" w:lineRule="auto"/>
        <w:rPr>
          <w:rFonts w:ascii="Times New Roman" w:hAnsi="Times New Roman" w:cs="Times New Roman"/>
          <w:sz w:val="24"/>
        </w:rPr>
      </w:pPr>
      <w:proofErr w:type="spellStart"/>
      <w:r w:rsidRPr="00932797">
        <w:rPr>
          <w:rFonts w:ascii="Times New Roman" w:hAnsi="Times New Roman" w:cs="Times New Roman"/>
          <w:sz w:val="24"/>
        </w:rPr>
        <w:t>Csikzentmihalyi</w:t>
      </w:r>
      <w:proofErr w:type="spellEnd"/>
      <w:r w:rsidRPr="00932797">
        <w:rPr>
          <w:rFonts w:ascii="Times New Roman" w:hAnsi="Times New Roman" w:cs="Times New Roman"/>
          <w:sz w:val="24"/>
        </w:rPr>
        <w:t xml:space="preserve">, M. (1997) </w:t>
      </w:r>
      <w:proofErr w:type="spellStart"/>
      <w:r w:rsidRPr="00932797">
        <w:rPr>
          <w:rFonts w:ascii="Times New Roman" w:hAnsi="Times New Roman" w:cs="Times New Roman"/>
          <w:i/>
          <w:sz w:val="24"/>
        </w:rPr>
        <w:t>Creativity</w:t>
      </w:r>
      <w:proofErr w:type="spellEnd"/>
      <w:r w:rsidRPr="00932797">
        <w:rPr>
          <w:rFonts w:ascii="Times New Roman" w:hAnsi="Times New Roman" w:cs="Times New Roman"/>
          <w:i/>
          <w:sz w:val="24"/>
        </w:rPr>
        <w:t xml:space="preserve">: Flow </w:t>
      </w:r>
      <w:proofErr w:type="spellStart"/>
      <w:r w:rsidRPr="00932797">
        <w:rPr>
          <w:rFonts w:ascii="Times New Roman" w:hAnsi="Times New Roman" w:cs="Times New Roman"/>
          <w:i/>
          <w:sz w:val="24"/>
        </w:rPr>
        <w:t>and</w:t>
      </w:r>
      <w:proofErr w:type="spellEnd"/>
      <w:r w:rsidRPr="00932797">
        <w:rPr>
          <w:rFonts w:ascii="Times New Roman" w:hAnsi="Times New Roman" w:cs="Times New Roman"/>
          <w:i/>
          <w:sz w:val="24"/>
        </w:rPr>
        <w:t xml:space="preserve"> the </w:t>
      </w:r>
      <w:proofErr w:type="spellStart"/>
      <w:r w:rsidRPr="00932797">
        <w:rPr>
          <w:rFonts w:ascii="Times New Roman" w:hAnsi="Times New Roman" w:cs="Times New Roman"/>
          <w:i/>
          <w:sz w:val="24"/>
        </w:rPr>
        <w:t>psychology</w:t>
      </w:r>
      <w:proofErr w:type="spellEnd"/>
      <w:r w:rsidRPr="00932797">
        <w:rPr>
          <w:rFonts w:ascii="Times New Roman" w:hAnsi="Times New Roman" w:cs="Times New Roman"/>
          <w:i/>
          <w:sz w:val="24"/>
        </w:rPr>
        <w:t xml:space="preserve"> of </w:t>
      </w:r>
      <w:proofErr w:type="spellStart"/>
      <w:r w:rsidRPr="00932797">
        <w:rPr>
          <w:rFonts w:ascii="Times New Roman" w:hAnsi="Times New Roman" w:cs="Times New Roman"/>
          <w:i/>
          <w:sz w:val="24"/>
        </w:rPr>
        <w:t>Discovery</w:t>
      </w:r>
      <w:proofErr w:type="spellEnd"/>
      <w:r w:rsidRPr="00932797">
        <w:rPr>
          <w:rFonts w:ascii="Times New Roman" w:hAnsi="Times New Roman" w:cs="Times New Roman"/>
          <w:i/>
          <w:sz w:val="24"/>
        </w:rPr>
        <w:t xml:space="preserve"> </w:t>
      </w:r>
      <w:proofErr w:type="spellStart"/>
      <w:r w:rsidRPr="00932797">
        <w:rPr>
          <w:rFonts w:ascii="Times New Roman" w:hAnsi="Times New Roman" w:cs="Times New Roman"/>
          <w:i/>
          <w:sz w:val="24"/>
        </w:rPr>
        <w:t>and</w:t>
      </w:r>
      <w:proofErr w:type="spellEnd"/>
      <w:r w:rsidRPr="00932797">
        <w:rPr>
          <w:rFonts w:ascii="Times New Roman" w:hAnsi="Times New Roman" w:cs="Times New Roman"/>
          <w:i/>
          <w:sz w:val="24"/>
        </w:rPr>
        <w:t xml:space="preserve"> </w:t>
      </w:r>
      <w:proofErr w:type="spellStart"/>
      <w:r w:rsidRPr="00932797">
        <w:rPr>
          <w:rFonts w:ascii="Times New Roman" w:hAnsi="Times New Roman" w:cs="Times New Roman"/>
          <w:i/>
          <w:sz w:val="24"/>
        </w:rPr>
        <w:t>Invention</w:t>
      </w:r>
      <w:proofErr w:type="spellEnd"/>
      <w:r w:rsidRPr="00932797">
        <w:rPr>
          <w:rFonts w:ascii="Times New Roman" w:hAnsi="Times New Roman" w:cs="Times New Roman"/>
          <w:i/>
          <w:sz w:val="24"/>
        </w:rPr>
        <w:t xml:space="preserve">. </w:t>
      </w:r>
      <w:r w:rsidRPr="00932797">
        <w:rPr>
          <w:rFonts w:ascii="Times New Roman" w:hAnsi="Times New Roman" w:cs="Times New Roman"/>
          <w:sz w:val="24"/>
        </w:rPr>
        <w:t>Efrog Newydd:</w:t>
      </w:r>
      <w:r w:rsidRPr="00932797">
        <w:rPr>
          <w:rFonts w:ascii="Times New Roman" w:hAnsi="Times New Roman" w:cs="Times New Roman"/>
          <w:i/>
          <w:sz w:val="24"/>
        </w:rPr>
        <w:t xml:space="preserve"> </w:t>
      </w:r>
      <w:r w:rsidRPr="00932797">
        <w:rPr>
          <w:rFonts w:ascii="Times New Roman" w:hAnsi="Times New Roman" w:cs="Times New Roman"/>
          <w:sz w:val="24"/>
        </w:rPr>
        <w:t xml:space="preserve">Harper Collins. </w:t>
      </w:r>
    </w:p>
    <w:p w14:paraId="2D53D3BD"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Dec</w:t>
      </w:r>
      <w:r>
        <w:rPr>
          <w:rFonts w:ascii="Times New Roman" w:hAnsi="Times New Roman" w:cs="Times New Roman"/>
          <w:lang w:val="en-GB"/>
        </w:rPr>
        <w:t>i</w:t>
      </w:r>
      <w:r w:rsidRPr="00932797">
        <w:rPr>
          <w:rFonts w:ascii="Times New Roman" w:hAnsi="Times New Roman" w:cs="Times New Roman"/>
          <w:lang w:val="en-GB"/>
        </w:rPr>
        <w:t xml:space="preserve">, E. L. a Ryan, R. M. (1985). </w:t>
      </w:r>
      <w:proofErr w:type="spellStart"/>
      <w:r w:rsidRPr="00932797">
        <w:rPr>
          <w:rFonts w:ascii="Times New Roman" w:hAnsi="Times New Roman" w:cs="Times New Roman"/>
          <w:i/>
          <w:lang w:val="en-GB"/>
        </w:rPr>
        <w:t>Instrinsic</w:t>
      </w:r>
      <w:proofErr w:type="spellEnd"/>
      <w:r w:rsidRPr="00932797">
        <w:rPr>
          <w:rFonts w:ascii="Times New Roman" w:hAnsi="Times New Roman" w:cs="Times New Roman"/>
          <w:i/>
          <w:lang w:val="en-GB"/>
        </w:rPr>
        <w:t xml:space="preserve"> Motivation and Self-Determination in Human </w:t>
      </w:r>
      <w:proofErr w:type="spellStart"/>
      <w:r w:rsidRPr="00932797">
        <w:rPr>
          <w:rFonts w:ascii="Times New Roman" w:hAnsi="Times New Roman" w:cs="Times New Roman"/>
          <w:i/>
          <w:lang w:val="en-GB"/>
        </w:rPr>
        <w:t>Behavior</w:t>
      </w:r>
      <w:proofErr w:type="spellEnd"/>
      <w:r w:rsidRPr="00932797">
        <w:rPr>
          <w:rFonts w:ascii="Times New Roman" w:hAnsi="Times New Roman" w:cs="Times New Roman"/>
          <w:i/>
          <w:lang w:val="en-GB"/>
        </w:rPr>
        <w:t xml:space="preserve">. </w:t>
      </w:r>
      <w:r w:rsidRPr="00932797">
        <w:rPr>
          <w:rFonts w:ascii="Times New Roman" w:hAnsi="Times New Roman" w:cs="Times New Roman"/>
          <w:lang w:val="en-GB"/>
        </w:rPr>
        <w:t>New York: Plenum Press.</w:t>
      </w:r>
    </w:p>
    <w:p w14:paraId="03EEC844" w14:textId="77777777" w:rsidR="00FD1794"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Deci, E. L., </w:t>
      </w:r>
      <w:proofErr w:type="spellStart"/>
      <w:r w:rsidRPr="00932797">
        <w:rPr>
          <w:rFonts w:ascii="Times New Roman" w:hAnsi="Times New Roman" w:cs="Times New Roman"/>
          <w:lang w:val="en-GB"/>
        </w:rPr>
        <w:t>Koestner</w:t>
      </w:r>
      <w:proofErr w:type="spellEnd"/>
      <w:r w:rsidRPr="00932797">
        <w:rPr>
          <w:rFonts w:ascii="Times New Roman" w:hAnsi="Times New Roman" w:cs="Times New Roman"/>
          <w:lang w:val="en-GB"/>
        </w:rPr>
        <w:t xml:space="preserve">, R. a Ryan, R.M. (1999) </w:t>
      </w:r>
      <w:proofErr w:type="gramStart"/>
      <w:r w:rsidRPr="00932797">
        <w:rPr>
          <w:rFonts w:ascii="Times New Roman" w:hAnsi="Times New Roman" w:cs="Times New Roman"/>
          <w:lang w:val="en-GB"/>
        </w:rPr>
        <w:t>‘ A</w:t>
      </w:r>
      <w:proofErr w:type="gramEnd"/>
      <w:r w:rsidRPr="00932797">
        <w:rPr>
          <w:rFonts w:ascii="Times New Roman" w:hAnsi="Times New Roman" w:cs="Times New Roman"/>
          <w:lang w:val="en-GB"/>
        </w:rPr>
        <w:t xml:space="preserve"> meta-analytic review of experiments </w:t>
      </w:r>
      <w:proofErr w:type="spellStart"/>
      <w:r w:rsidRPr="00932797">
        <w:rPr>
          <w:rFonts w:ascii="Times New Roman" w:hAnsi="Times New Roman" w:cs="Times New Roman"/>
          <w:lang w:val="en-GB"/>
        </w:rPr>
        <w:t>ecamining</w:t>
      </w:r>
      <w:proofErr w:type="spellEnd"/>
      <w:r w:rsidRPr="00932797">
        <w:rPr>
          <w:rFonts w:ascii="Times New Roman" w:hAnsi="Times New Roman" w:cs="Times New Roman"/>
          <w:lang w:val="en-GB"/>
        </w:rPr>
        <w:t xml:space="preserve"> the effects of extrinsic rewards on intrinsic motivation’, </w:t>
      </w:r>
      <w:r w:rsidRPr="00932797">
        <w:rPr>
          <w:rFonts w:ascii="Times New Roman" w:hAnsi="Times New Roman" w:cs="Times New Roman"/>
          <w:i/>
          <w:lang w:val="en-GB"/>
        </w:rPr>
        <w:t xml:space="preserve">Psychological Bulletin, </w:t>
      </w:r>
      <w:r w:rsidRPr="00932797">
        <w:rPr>
          <w:rFonts w:ascii="Times New Roman" w:hAnsi="Times New Roman" w:cs="Times New Roman"/>
          <w:lang w:val="en-GB"/>
        </w:rPr>
        <w:t xml:space="preserve">125, </w:t>
      </w:r>
      <w:proofErr w:type="spellStart"/>
      <w:r w:rsidRPr="00932797">
        <w:rPr>
          <w:rFonts w:ascii="Times New Roman" w:hAnsi="Times New Roman" w:cs="Times New Roman"/>
          <w:lang w:val="en-GB"/>
        </w:rPr>
        <w:t>tt</w:t>
      </w:r>
      <w:proofErr w:type="spellEnd"/>
      <w:r w:rsidRPr="00932797">
        <w:rPr>
          <w:rFonts w:ascii="Times New Roman" w:hAnsi="Times New Roman" w:cs="Times New Roman"/>
          <w:lang w:val="en-GB"/>
        </w:rPr>
        <w:t xml:space="preserve">. 627-668. </w:t>
      </w:r>
    </w:p>
    <w:p w14:paraId="7A857A91" w14:textId="77777777" w:rsidR="00FD1794" w:rsidRPr="00BC2C5F" w:rsidRDefault="00FD1794" w:rsidP="00627EEB">
      <w:pPr>
        <w:spacing w:line="360" w:lineRule="auto"/>
        <w:rPr>
          <w:rFonts w:ascii="Times New Roman" w:hAnsi="Times New Roman" w:cs="Times New Roman"/>
          <w:lang w:val="en-GB"/>
        </w:rPr>
      </w:pPr>
      <w:proofErr w:type="gramStart"/>
      <w:r>
        <w:rPr>
          <w:rFonts w:ascii="Times New Roman" w:hAnsi="Times New Roman" w:cs="Times New Roman"/>
          <w:lang w:val="en-GB"/>
        </w:rPr>
        <w:t>Donaldson,  G.</w:t>
      </w:r>
      <w:proofErr w:type="gramEnd"/>
      <w:r>
        <w:rPr>
          <w:rFonts w:ascii="Times New Roman" w:hAnsi="Times New Roman" w:cs="Times New Roman"/>
          <w:lang w:val="en-GB"/>
        </w:rPr>
        <w:t xml:space="preserve"> (2015) </w:t>
      </w:r>
      <w:proofErr w:type="spellStart"/>
      <w:r>
        <w:rPr>
          <w:rFonts w:ascii="Times New Roman" w:hAnsi="Times New Roman" w:cs="Times New Roman"/>
          <w:i/>
          <w:lang w:val="en-GB"/>
        </w:rPr>
        <w:t>Dyfodol</w:t>
      </w:r>
      <w:proofErr w:type="spellEnd"/>
      <w:r>
        <w:rPr>
          <w:rFonts w:ascii="Times New Roman" w:hAnsi="Times New Roman" w:cs="Times New Roman"/>
          <w:i/>
          <w:lang w:val="en-GB"/>
        </w:rPr>
        <w:t xml:space="preserve"> </w:t>
      </w:r>
      <w:proofErr w:type="spellStart"/>
      <w:r>
        <w:rPr>
          <w:rFonts w:ascii="Times New Roman" w:hAnsi="Times New Roman" w:cs="Times New Roman"/>
          <w:i/>
          <w:lang w:val="en-GB"/>
        </w:rPr>
        <w:t>Llwyddiannus</w:t>
      </w:r>
      <w:proofErr w:type="spellEnd"/>
      <w:r>
        <w:rPr>
          <w:rFonts w:ascii="Times New Roman" w:hAnsi="Times New Roman" w:cs="Times New Roman"/>
          <w:i/>
          <w:lang w:val="en-GB"/>
        </w:rPr>
        <w:t xml:space="preserve">. </w:t>
      </w:r>
      <w:proofErr w:type="spellStart"/>
      <w:r>
        <w:rPr>
          <w:rFonts w:ascii="Times New Roman" w:hAnsi="Times New Roman" w:cs="Times New Roman"/>
          <w:lang w:val="en-GB"/>
        </w:rPr>
        <w:t>Caerdydd</w:t>
      </w:r>
      <w:proofErr w:type="spellEnd"/>
      <w:r>
        <w:rPr>
          <w:rFonts w:ascii="Times New Roman" w:hAnsi="Times New Roman" w:cs="Times New Roman"/>
          <w:lang w:val="en-GB"/>
        </w:rPr>
        <w:t xml:space="preserve">: Llywodraeth Cymru. </w:t>
      </w:r>
    </w:p>
    <w:p w14:paraId="6DBC10C6"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Duffy, B. (1998) </w:t>
      </w:r>
      <w:r w:rsidRPr="00932797">
        <w:rPr>
          <w:rFonts w:ascii="Times New Roman" w:hAnsi="Times New Roman" w:cs="Times New Roman"/>
          <w:i/>
          <w:lang w:val="en-GB"/>
        </w:rPr>
        <w:t>Supporting Creativity and Imagination in the Early Years.</w:t>
      </w:r>
      <w:r w:rsidRPr="00932797">
        <w:rPr>
          <w:rFonts w:ascii="Times New Roman" w:hAnsi="Times New Roman" w:cs="Times New Roman"/>
          <w:lang w:val="en-GB"/>
        </w:rPr>
        <w:t xml:space="preserve"> Buckingham: Open University Press. </w:t>
      </w:r>
    </w:p>
    <w:p w14:paraId="62DC5EC2"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Ewing, R. a Saunders, J. (2016) ‘Why pushing creativity out of classrooms will stop children succeeding in the 21st century’, </w:t>
      </w:r>
      <w:r w:rsidRPr="00932797">
        <w:rPr>
          <w:rFonts w:ascii="Times New Roman" w:hAnsi="Times New Roman" w:cs="Times New Roman"/>
          <w:i/>
          <w:lang w:val="en-GB"/>
        </w:rPr>
        <w:t xml:space="preserve">The Guardian.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0" w:history="1">
        <w:r w:rsidRPr="00932797">
          <w:rPr>
            <w:rStyle w:val="Hyperlink"/>
            <w:rFonts w:ascii="Times New Roman" w:hAnsi="Times New Roman" w:cs="Times New Roman"/>
            <w:lang w:val="en-GB"/>
          </w:rPr>
          <w:t>https://www.theguardian.com/stage/2016/nov/17/why-pushing-creativity-out-of-classrooms-will-stop-children-succeeding-in-the-21st-century</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26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3B2C28CB" w14:textId="77777777" w:rsidR="00FD1794" w:rsidRPr="00932797" w:rsidRDefault="00FD1794" w:rsidP="00627EEB">
      <w:pPr>
        <w:spacing w:line="360" w:lineRule="auto"/>
        <w:rPr>
          <w:rFonts w:ascii="Times New Roman" w:hAnsi="Times New Roman" w:cs="Times New Roman"/>
          <w:sz w:val="24"/>
        </w:rPr>
      </w:pPr>
      <w:r w:rsidRPr="00932797">
        <w:rPr>
          <w:rFonts w:ascii="Times New Roman" w:hAnsi="Times New Roman" w:cs="Times New Roman"/>
          <w:lang w:val="en-GB"/>
        </w:rPr>
        <w:t xml:space="preserve">Feldman, D. H., </w:t>
      </w:r>
      <w:proofErr w:type="spellStart"/>
      <w:r w:rsidRPr="00932797">
        <w:rPr>
          <w:rFonts w:ascii="Times New Roman" w:hAnsi="Times New Roman" w:cs="Times New Roman"/>
          <w:sz w:val="24"/>
        </w:rPr>
        <w:t>Csikszentmihalyi</w:t>
      </w:r>
      <w:proofErr w:type="spellEnd"/>
      <w:r w:rsidRPr="00932797">
        <w:rPr>
          <w:rFonts w:ascii="Times New Roman" w:hAnsi="Times New Roman" w:cs="Times New Roman"/>
          <w:sz w:val="24"/>
        </w:rPr>
        <w:t xml:space="preserve">, M. a Gardner, H. (1994) </w:t>
      </w:r>
      <w:proofErr w:type="spellStart"/>
      <w:r w:rsidRPr="00932797">
        <w:rPr>
          <w:rFonts w:ascii="Times New Roman" w:hAnsi="Times New Roman" w:cs="Times New Roman"/>
          <w:i/>
          <w:sz w:val="24"/>
        </w:rPr>
        <w:t>Changing</w:t>
      </w:r>
      <w:proofErr w:type="spellEnd"/>
      <w:r w:rsidRPr="00932797">
        <w:rPr>
          <w:rFonts w:ascii="Times New Roman" w:hAnsi="Times New Roman" w:cs="Times New Roman"/>
          <w:i/>
          <w:sz w:val="24"/>
        </w:rPr>
        <w:t xml:space="preserve"> the </w:t>
      </w:r>
      <w:proofErr w:type="spellStart"/>
      <w:r w:rsidRPr="00932797">
        <w:rPr>
          <w:rFonts w:ascii="Times New Roman" w:hAnsi="Times New Roman" w:cs="Times New Roman"/>
          <w:i/>
          <w:sz w:val="24"/>
        </w:rPr>
        <w:t>world</w:t>
      </w:r>
      <w:proofErr w:type="spellEnd"/>
      <w:r w:rsidRPr="00932797">
        <w:rPr>
          <w:rFonts w:ascii="Times New Roman" w:hAnsi="Times New Roman" w:cs="Times New Roman"/>
          <w:i/>
          <w:sz w:val="24"/>
        </w:rPr>
        <w:t xml:space="preserve">: A </w:t>
      </w:r>
      <w:proofErr w:type="spellStart"/>
      <w:r w:rsidRPr="00932797">
        <w:rPr>
          <w:rFonts w:ascii="Times New Roman" w:hAnsi="Times New Roman" w:cs="Times New Roman"/>
          <w:i/>
          <w:sz w:val="24"/>
        </w:rPr>
        <w:t>Framework</w:t>
      </w:r>
      <w:proofErr w:type="spellEnd"/>
      <w:r w:rsidRPr="00932797">
        <w:rPr>
          <w:rFonts w:ascii="Times New Roman" w:hAnsi="Times New Roman" w:cs="Times New Roman"/>
          <w:i/>
          <w:sz w:val="24"/>
        </w:rPr>
        <w:t xml:space="preserve"> </w:t>
      </w:r>
      <w:proofErr w:type="spellStart"/>
      <w:r w:rsidRPr="00932797">
        <w:rPr>
          <w:rFonts w:ascii="Times New Roman" w:hAnsi="Times New Roman" w:cs="Times New Roman"/>
          <w:i/>
          <w:sz w:val="24"/>
        </w:rPr>
        <w:t>for</w:t>
      </w:r>
      <w:proofErr w:type="spellEnd"/>
      <w:r w:rsidRPr="00932797">
        <w:rPr>
          <w:rFonts w:ascii="Times New Roman" w:hAnsi="Times New Roman" w:cs="Times New Roman"/>
          <w:i/>
          <w:sz w:val="24"/>
        </w:rPr>
        <w:t xml:space="preserve"> the </w:t>
      </w:r>
      <w:proofErr w:type="spellStart"/>
      <w:r w:rsidRPr="00932797">
        <w:rPr>
          <w:rFonts w:ascii="Times New Roman" w:hAnsi="Times New Roman" w:cs="Times New Roman"/>
          <w:i/>
          <w:sz w:val="24"/>
        </w:rPr>
        <w:t>Study</w:t>
      </w:r>
      <w:proofErr w:type="spellEnd"/>
      <w:r w:rsidRPr="00932797">
        <w:rPr>
          <w:rFonts w:ascii="Times New Roman" w:hAnsi="Times New Roman" w:cs="Times New Roman"/>
          <w:i/>
          <w:sz w:val="24"/>
        </w:rPr>
        <w:t xml:space="preserve"> of </w:t>
      </w:r>
      <w:proofErr w:type="spellStart"/>
      <w:r w:rsidRPr="00932797">
        <w:rPr>
          <w:rFonts w:ascii="Times New Roman" w:hAnsi="Times New Roman" w:cs="Times New Roman"/>
          <w:i/>
          <w:sz w:val="24"/>
        </w:rPr>
        <w:t>Creativity</w:t>
      </w:r>
      <w:proofErr w:type="spellEnd"/>
      <w:r w:rsidRPr="00932797">
        <w:rPr>
          <w:rFonts w:ascii="Times New Roman" w:hAnsi="Times New Roman" w:cs="Times New Roman"/>
          <w:i/>
          <w:sz w:val="24"/>
        </w:rPr>
        <w:t xml:space="preserve">. </w:t>
      </w:r>
      <w:r w:rsidRPr="00932797">
        <w:rPr>
          <w:rFonts w:ascii="Times New Roman" w:hAnsi="Times New Roman" w:cs="Times New Roman"/>
          <w:sz w:val="24"/>
        </w:rPr>
        <w:t xml:space="preserve">Llundain: </w:t>
      </w:r>
      <w:proofErr w:type="spellStart"/>
      <w:r w:rsidRPr="00932797">
        <w:rPr>
          <w:rFonts w:ascii="Times New Roman" w:hAnsi="Times New Roman" w:cs="Times New Roman"/>
          <w:sz w:val="24"/>
        </w:rPr>
        <w:t>Praeger</w:t>
      </w:r>
      <w:proofErr w:type="spellEnd"/>
      <w:r w:rsidRPr="00932797">
        <w:rPr>
          <w:rFonts w:ascii="Times New Roman" w:hAnsi="Times New Roman" w:cs="Times New Roman"/>
          <w:sz w:val="24"/>
        </w:rPr>
        <w:t xml:space="preserve"> </w:t>
      </w:r>
      <w:proofErr w:type="spellStart"/>
      <w:r w:rsidRPr="00932797">
        <w:rPr>
          <w:rFonts w:ascii="Times New Roman" w:hAnsi="Times New Roman" w:cs="Times New Roman"/>
          <w:sz w:val="24"/>
        </w:rPr>
        <w:t>Publishers</w:t>
      </w:r>
      <w:proofErr w:type="spellEnd"/>
      <w:r w:rsidRPr="00932797">
        <w:rPr>
          <w:rFonts w:ascii="Times New Roman" w:hAnsi="Times New Roman" w:cs="Times New Roman"/>
          <w:sz w:val="24"/>
        </w:rPr>
        <w:t xml:space="preserve">. </w:t>
      </w:r>
    </w:p>
    <w:p w14:paraId="2825D84D"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Fisher, R. a Williams, M. (2004) </w:t>
      </w:r>
      <w:r w:rsidRPr="00932797">
        <w:rPr>
          <w:rFonts w:ascii="Times New Roman" w:hAnsi="Times New Roman" w:cs="Times New Roman"/>
          <w:i/>
          <w:lang w:val="en-GB"/>
        </w:rPr>
        <w:t>Unlocking Creativity: A Teacher's Guide to Creativity Across the Curriculum</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David Fulton Publishers. </w:t>
      </w:r>
    </w:p>
    <w:p w14:paraId="4EE7D2AB"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Free, M. (2018) ‘The Cadmium Candle Problem: The Creative Challenges </w:t>
      </w:r>
      <w:proofErr w:type="gramStart"/>
      <w:r w:rsidRPr="00932797">
        <w:rPr>
          <w:rFonts w:ascii="Times New Roman" w:hAnsi="Times New Roman" w:cs="Times New Roman"/>
          <w:lang w:val="en-GB"/>
        </w:rPr>
        <w:t>Of</w:t>
      </w:r>
      <w:proofErr w:type="gramEnd"/>
      <w:r w:rsidRPr="00932797">
        <w:rPr>
          <w:rFonts w:ascii="Times New Roman" w:hAnsi="Times New Roman" w:cs="Times New Roman"/>
          <w:lang w:val="en-GB"/>
        </w:rPr>
        <w:t xml:space="preserve"> Modern Manufacturing’, </w:t>
      </w:r>
      <w:r w:rsidRPr="00932797">
        <w:rPr>
          <w:rFonts w:ascii="Times New Roman" w:hAnsi="Times New Roman" w:cs="Times New Roman"/>
          <w:i/>
          <w:lang w:val="en-GB"/>
        </w:rPr>
        <w:t xml:space="preserve">Forbes, </w:t>
      </w:r>
      <w:r w:rsidRPr="00932797">
        <w:rPr>
          <w:rFonts w:ascii="Times New Roman" w:hAnsi="Times New Roman" w:cs="Times New Roman"/>
          <w:lang w:val="en-GB"/>
        </w:rPr>
        <w:t xml:space="preserve">7fed o </w:t>
      </w:r>
      <w:proofErr w:type="spellStart"/>
      <w:r w:rsidRPr="00932797">
        <w:rPr>
          <w:rFonts w:ascii="Times New Roman" w:hAnsi="Times New Roman" w:cs="Times New Roman"/>
          <w:lang w:val="en-GB"/>
        </w:rPr>
        <w:t>Fedi</w:t>
      </w:r>
      <w:proofErr w:type="spellEnd"/>
      <w:r w:rsidRPr="00932797">
        <w:rPr>
          <w:rFonts w:ascii="Times New Roman" w:hAnsi="Times New Roman" w:cs="Times New Roman"/>
          <w:lang w:val="en-GB"/>
        </w:rPr>
        <w:t>.</w:t>
      </w:r>
      <w:r w:rsidRPr="00932797">
        <w:rPr>
          <w:rFonts w:ascii="Times New Roman" w:hAnsi="Times New Roman" w:cs="Times New Roman"/>
          <w:i/>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1" w:history="1">
        <w:r w:rsidRPr="00932797">
          <w:rPr>
            <w:rStyle w:val="Hyperlink"/>
            <w:rFonts w:ascii="Times New Roman" w:hAnsi="Times New Roman" w:cs="Times New Roman"/>
            <w:lang w:val="en-GB"/>
          </w:rPr>
          <w:t>https://www.forbes.com/sites/mitchfree1/2018/09/07/the-cadmium-candle-problem-the-creative-challenges-of-modern-manufacturing/#4d9f600a2e53</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23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2E89DC03"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Fryer, M. (1996) </w:t>
      </w:r>
      <w:r w:rsidRPr="00932797">
        <w:rPr>
          <w:rFonts w:ascii="Times New Roman" w:hAnsi="Times New Roman" w:cs="Times New Roman"/>
          <w:i/>
          <w:lang w:val="en-GB"/>
        </w:rPr>
        <w:t>Creative Teaching and Learning</w:t>
      </w:r>
      <w:r w:rsidRPr="00932797">
        <w:rPr>
          <w:rFonts w:ascii="Times New Roman" w:hAnsi="Times New Roman" w:cs="Times New Roman"/>
          <w:lang w:val="en-GB"/>
        </w:rPr>
        <w:t xml:space="preserve">. London: Paul Chapman. </w:t>
      </w:r>
    </w:p>
    <w:p w14:paraId="79CA3C86"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Gealy</w:t>
      </w:r>
      <w:proofErr w:type="spellEnd"/>
      <w:r w:rsidRPr="00932797">
        <w:rPr>
          <w:rFonts w:ascii="Times New Roman" w:hAnsi="Times New Roman" w:cs="Times New Roman"/>
          <w:lang w:val="en-GB"/>
        </w:rPr>
        <w:t xml:space="preserve">, A. a Rees, A. (2010) ‘Y </w:t>
      </w:r>
      <w:proofErr w:type="spellStart"/>
      <w:r w:rsidRPr="00932797">
        <w:rPr>
          <w:rFonts w:ascii="Times New Roman" w:hAnsi="Times New Roman" w:cs="Times New Roman"/>
          <w:lang w:val="en-GB"/>
        </w:rPr>
        <w:t>Plentyn</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Creadigol</w:t>
      </w:r>
      <w:proofErr w:type="spellEnd"/>
      <w:r w:rsidRPr="00932797">
        <w:rPr>
          <w:rFonts w:ascii="Times New Roman" w:hAnsi="Times New Roman" w:cs="Times New Roman"/>
          <w:lang w:val="en-GB"/>
        </w:rPr>
        <w:t xml:space="preserve">’, yn </w:t>
      </w:r>
      <w:proofErr w:type="spellStart"/>
      <w:r w:rsidRPr="00932797">
        <w:rPr>
          <w:rFonts w:ascii="Times New Roman" w:hAnsi="Times New Roman" w:cs="Times New Roman"/>
          <w:lang w:val="en-GB"/>
        </w:rPr>
        <w:t>Siencyn</w:t>
      </w:r>
      <w:proofErr w:type="spellEnd"/>
      <w:r w:rsidRPr="00932797">
        <w:rPr>
          <w:rFonts w:ascii="Times New Roman" w:hAnsi="Times New Roman" w:cs="Times New Roman"/>
          <w:lang w:val="en-GB"/>
        </w:rPr>
        <w:t>, S. (</w:t>
      </w:r>
      <w:proofErr w:type="spellStart"/>
      <w:r w:rsidRPr="00932797">
        <w:rPr>
          <w:rFonts w:ascii="Times New Roman" w:hAnsi="Times New Roman" w:cs="Times New Roman"/>
          <w:lang w:val="en-GB"/>
        </w:rPr>
        <w:t>gol</w:t>
      </w:r>
      <w:proofErr w:type="spellEnd"/>
      <w:r w:rsidRPr="00932797">
        <w:rPr>
          <w:rFonts w:ascii="Times New Roman" w:hAnsi="Times New Roman" w:cs="Times New Roman"/>
          <w:lang w:val="en-GB"/>
        </w:rPr>
        <w:t xml:space="preserve">) </w:t>
      </w:r>
      <w:r w:rsidRPr="00932797">
        <w:rPr>
          <w:rFonts w:ascii="Times New Roman" w:hAnsi="Times New Roman" w:cs="Times New Roman"/>
          <w:i/>
          <w:lang w:val="en-GB"/>
        </w:rPr>
        <w:t xml:space="preserve">Y Cyfnod Sylfaen 3-7 </w:t>
      </w:r>
      <w:proofErr w:type="spellStart"/>
      <w:r w:rsidRPr="00932797">
        <w:rPr>
          <w:rFonts w:ascii="Times New Roman" w:hAnsi="Times New Roman" w:cs="Times New Roman"/>
          <w:i/>
          <w:lang w:val="en-GB"/>
        </w:rPr>
        <w:t>oed</w:t>
      </w:r>
      <w:proofErr w:type="spellEnd"/>
      <w:r w:rsidRPr="00932797">
        <w:rPr>
          <w:rFonts w:ascii="Times New Roman" w:hAnsi="Times New Roman" w:cs="Times New Roman"/>
          <w:i/>
          <w:lang w:val="en-GB"/>
        </w:rPr>
        <w:t xml:space="preserve"> </w:t>
      </w:r>
      <w:proofErr w:type="spellStart"/>
      <w:r w:rsidRPr="00932797">
        <w:rPr>
          <w:rFonts w:ascii="Times New Roman" w:hAnsi="Times New Roman" w:cs="Times New Roman"/>
          <w:i/>
          <w:lang w:val="en-GB"/>
        </w:rPr>
        <w:t>Athroniaeth</w:t>
      </w:r>
      <w:proofErr w:type="spellEnd"/>
      <w:r w:rsidRPr="00932797">
        <w:rPr>
          <w:rFonts w:ascii="Times New Roman" w:hAnsi="Times New Roman" w:cs="Times New Roman"/>
          <w:i/>
          <w:lang w:val="en-GB"/>
        </w:rPr>
        <w:t xml:space="preserve">, </w:t>
      </w:r>
      <w:proofErr w:type="spellStart"/>
      <w:r w:rsidRPr="00932797">
        <w:rPr>
          <w:rFonts w:ascii="Times New Roman" w:hAnsi="Times New Roman" w:cs="Times New Roman"/>
          <w:i/>
          <w:lang w:val="en-GB"/>
        </w:rPr>
        <w:t>Ymchwil</w:t>
      </w:r>
      <w:proofErr w:type="spellEnd"/>
      <w:r w:rsidRPr="00932797">
        <w:rPr>
          <w:rFonts w:ascii="Times New Roman" w:hAnsi="Times New Roman" w:cs="Times New Roman"/>
          <w:i/>
          <w:lang w:val="en-GB"/>
        </w:rPr>
        <w:t xml:space="preserve"> ac Ymarfer.</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Caerfyrddin</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Cyhoeddiadau</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Prifysgol</w:t>
      </w:r>
      <w:proofErr w:type="spellEnd"/>
      <w:r w:rsidRPr="00932797">
        <w:rPr>
          <w:rFonts w:ascii="Times New Roman" w:hAnsi="Times New Roman" w:cs="Times New Roman"/>
          <w:lang w:val="en-GB"/>
        </w:rPr>
        <w:t xml:space="preserve"> Y </w:t>
      </w:r>
      <w:proofErr w:type="spellStart"/>
      <w:r w:rsidRPr="00932797">
        <w:rPr>
          <w:rFonts w:ascii="Times New Roman" w:hAnsi="Times New Roman" w:cs="Times New Roman"/>
          <w:lang w:val="en-GB"/>
        </w:rPr>
        <w:t>Drindod</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Dewi</w:t>
      </w:r>
      <w:proofErr w:type="spellEnd"/>
      <w:r w:rsidRPr="00932797">
        <w:rPr>
          <w:rFonts w:ascii="Times New Roman" w:hAnsi="Times New Roman" w:cs="Times New Roman"/>
          <w:lang w:val="en-GB"/>
        </w:rPr>
        <w:t xml:space="preserve"> Sant. </w:t>
      </w:r>
    </w:p>
    <w:p w14:paraId="5E80CDEC"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German, T. P., a </w:t>
      </w:r>
      <w:proofErr w:type="spellStart"/>
      <w:r w:rsidRPr="00932797">
        <w:rPr>
          <w:rFonts w:ascii="Times New Roman" w:hAnsi="Times New Roman" w:cs="Times New Roman"/>
          <w:lang w:val="en-GB"/>
        </w:rPr>
        <w:t>Defeyter</w:t>
      </w:r>
      <w:proofErr w:type="spellEnd"/>
      <w:r w:rsidRPr="00932797">
        <w:rPr>
          <w:rFonts w:ascii="Times New Roman" w:hAnsi="Times New Roman" w:cs="Times New Roman"/>
          <w:lang w:val="en-GB"/>
        </w:rPr>
        <w:t xml:space="preserve">, M. A. (2000). ‘Immunity to functional fixedness in young </w:t>
      </w:r>
    </w:p>
    <w:p w14:paraId="0E68D0A5"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Grigg, R. (2015) </w:t>
      </w:r>
      <w:r w:rsidRPr="00932797">
        <w:rPr>
          <w:rFonts w:ascii="Times New Roman" w:hAnsi="Times New Roman" w:cs="Times New Roman"/>
          <w:i/>
          <w:lang w:val="en-GB"/>
        </w:rPr>
        <w:t xml:space="preserve">Becoming an Outstanding Primary Teacher. </w:t>
      </w:r>
      <w:r w:rsidRPr="00932797">
        <w:rPr>
          <w:rFonts w:ascii="Times New Roman" w:hAnsi="Times New Roman" w:cs="Times New Roman"/>
          <w:lang w:val="en-GB"/>
        </w:rPr>
        <w:t xml:space="preserve">2il arg. Oxon: Routledge. </w:t>
      </w:r>
    </w:p>
    <w:p w14:paraId="661911B9"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Guilford, J. P. (1967) </w:t>
      </w:r>
      <w:r w:rsidRPr="00932797">
        <w:rPr>
          <w:rFonts w:ascii="Times New Roman" w:hAnsi="Times New Roman" w:cs="Times New Roman"/>
          <w:i/>
          <w:lang w:val="en-GB"/>
        </w:rPr>
        <w:t>The nature of human intelligence</w:t>
      </w:r>
      <w:r w:rsidRPr="00932797">
        <w:rPr>
          <w:rFonts w:ascii="Times New Roman" w:hAnsi="Times New Roman" w:cs="Times New Roman"/>
          <w:lang w:val="en-GB"/>
        </w:rPr>
        <w:t>. New York: McGraw-Hill.</w:t>
      </w:r>
    </w:p>
    <w:p w14:paraId="6AC9C07E"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lastRenderedPageBreak/>
        <w:t xml:space="preserve">Harley, A. (2017) ‘Functional Fixedness Stops You </w:t>
      </w:r>
      <w:proofErr w:type="gramStart"/>
      <w:r w:rsidRPr="00932797">
        <w:rPr>
          <w:rFonts w:ascii="Times New Roman" w:hAnsi="Times New Roman" w:cs="Times New Roman"/>
          <w:lang w:val="en-GB"/>
        </w:rPr>
        <w:t>From</w:t>
      </w:r>
      <w:proofErr w:type="gramEnd"/>
      <w:r w:rsidRPr="00932797">
        <w:rPr>
          <w:rFonts w:ascii="Times New Roman" w:hAnsi="Times New Roman" w:cs="Times New Roman"/>
          <w:lang w:val="en-GB"/>
        </w:rPr>
        <w:t xml:space="preserve"> Having Innovative Ideas’, </w:t>
      </w:r>
      <w:r w:rsidRPr="00932797">
        <w:rPr>
          <w:rFonts w:ascii="Times New Roman" w:hAnsi="Times New Roman" w:cs="Times New Roman"/>
          <w:i/>
          <w:lang w:val="en-GB"/>
        </w:rPr>
        <w:t xml:space="preserve">Nielsen Norman Group, </w:t>
      </w:r>
      <w:r w:rsidRPr="00932797">
        <w:rPr>
          <w:rFonts w:ascii="Times New Roman" w:hAnsi="Times New Roman" w:cs="Times New Roman"/>
          <w:lang w:val="en-GB"/>
        </w:rPr>
        <w:t xml:space="preserve">30ain o </w:t>
      </w:r>
      <w:proofErr w:type="spellStart"/>
      <w:r w:rsidRPr="00932797">
        <w:rPr>
          <w:rFonts w:ascii="Times New Roman" w:hAnsi="Times New Roman" w:cs="Times New Roman"/>
          <w:lang w:val="en-GB"/>
        </w:rPr>
        <w:t>Orffennaf</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2" w:history="1">
        <w:r w:rsidRPr="00932797">
          <w:rPr>
            <w:rStyle w:val="Hyperlink"/>
            <w:rFonts w:ascii="Times New Roman" w:hAnsi="Times New Roman" w:cs="Times New Roman"/>
            <w:lang w:val="en-GB"/>
          </w:rPr>
          <w:t>https://www.nngroup.com/articles/functional-fixedness/</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22ain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58EA9D41"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Jeffrey, B a Craft, A. (2001) ‘The universalization of creativity in </w:t>
      </w:r>
      <w:proofErr w:type="gramStart"/>
      <w:r w:rsidRPr="00932797">
        <w:rPr>
          <w:rFonts w:ascii="Times New Roman" w:hAnsi="Times New Roman" w:cs="Times New Roman"/>
          <w:lang w:val="en-GB"/>
        </w:rPr>
        <w:t>education ’</w:t>
      </w:r>
      <w:proofErr w:type="gramEnd"/>
      <w:r w:rsidRPr="00932797">
        <w:rPr>
          <w:rFonts w:ascii="Times New Roman" w:hAnsi="Times New Roman" w:cs="Times New Roman"/>
          <w:lang w:val="en-GB"/>
        </w:rPr>
        <w:t xml:space="preserve"> yn Craft, A Jeffrey, B a Liebling, M. (</w:t>
      </w:r>
      <w:proofErr w:type="spellStart"/>
      <w:r w:rsidRPr="00932797">
        <w:rPr>
          <w:rFonts w:ascii="Times New Roman" w:hAnsi="Times New Roman" w:cs="Times New Roman"/>
          <w:lang w:val="en-GB"/>
        </w:rPr>
        <w:t>gol</w:t>
      </w:r>
      <w:proofErr w:type="spellEnd"/>
      <w:r w:rsidRPr="00932797">
        <w:rPr>
          <w:rFonts w:ascii="Times New Roman" w:hAnsi="Times New Roman" w:cs="Times New Roman"/>
          <w:lang w:val="en-GB"/>
        </w:rPr>
        <w:t xml:space="preserve">) </w:t>
      </w:r>
      <w:r w:rsidRPr="00932797">
        <w:rPr>
          <w:rFonts w:ascii="Times New Roman" w:hAnsi="Times New Roman" w:cs="Times New Roman"/>
          <w:i/>
          <w:lang w:val="en-GB"/>
        </w:rPr>
        <w:t xml:space="preserve">Creativity in Education.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Continuum.   </w:t>
      </w:r>
    </w:p>
    <w:p w14:paraId="3B9FADA4"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Jones, R. a Wyse, D. (2004) </w:t>
      </w:r>
      <w:r w:rsidRPr="00932797">
        <w:rPr>
          <w:rFonts w:ascii="Times New Roman" w:hAnsi="Times New Roman" w:cs="Times New Roman"/>
          <w:i/>
          <w:lang w:val="en-GB"/>
        </w:rPr>
        <w:t xml:space="preserve">Creativity in the Primary Curriculum.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David Fulton. </w:t>
      </w:r>
    </w:p>
    <w:p w14:paraId="77D53D0C"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Kauffman, J.C. (2016) </w:t>
      </w:r>
      <w:r w:rsidRPr="00932797">
        <w:rPr>
          <w:rFonts w:ascii="Times New Roman" w:hAnsi="Times New Roman" w:cs="Times New Roman"/>
          <w:i/>
          <w:lang w:val="en-GB"/>
        </w:rPr>
        <w:t xml:space="preserve">Creativity 101. </w:t>
      </w:r>
      <w:r w:rsidRPr="00932797">
        <w:rPr>
          <w:rFonts w:ascii="Times New Roman" w:hAnsi="Times New Roman" w:cs="Times New Roman"/>
          <w:lang w:val="en-GB"/>
        </w:rPr>
        <w:t>2il arg.</w:t>
      </w:r>
      <w:r w:rsidRPr="00932797">
        <w:rPr>
          <w:rFonts w:ascii="Times New Roman" w:hAnsi="Times New Roman" w:cs="Times New Roman"/>
          <w:i/>
          <w:lang w:val="en-GB"/>
        </w:rPr>
        <w:t xml:space="preserve"> </w:t>
      </w:r>
      <w:proofErr w:type="spellStart"/>
      <w:r w:rsidRPr="00932797">
        <w:rPr>
          <w:rFonts w:ascii="Times New Roman" w:hAnsi="Times New Roman" w:cs="Times New Roman"/>
          <w:lang w:val="en-GB"/>
        </w:rPr>
        <w:t>Efrog</w:t>
      </w:r>
      <w:proofErr w:type="spellEnd"/>
      <w:r w:rsidRPr="00932797">
        <w:rPr>
          <w:rFonts w:ascii="Times New Roman" w:hAnsi="Times New Roman" w:cs="Times New Roman"/>
          <w:lang w:val="en-GB"/>
        </w:rPr>
        <w:t xml:space="preserve"> Newydd: Springer Publishing Company. </w:t>
      </w:r>
    </w:p>
    <w:p w14:paraId="4A93F8B5"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Kitzinger, C. (1997) ‘Born to be good? What motivates us to be good, bad or indifferent towards others?’ </w:t>
      </w:r>
      <w:r w:rsidRPr="00932797">
        <w:rPr>
          <w:rFonts w:ascii="Times New Roman" w:hAnsi="Times New Roman" w:cs="Times New Roman"/>
          <w:i/>
          <w:lang w:val="en-GB"/>
        </w:rPr>
        <w:t>New Internationalist</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Ebrill</w:t>
      </w:r>
      <w:proofErr w:type="spellEnd"/>
      <w:r w:rsidRPr="00932797">
        <w:rPr>
          <w:rFonts w:ascii="Times New Roman" w:hAnsi="Times New Roman" w:cs="Times New Roman"/>
          <w:lang w:val="en-GB"/>
        </w:rPr>
        <w:t xml:space="preserve">, tt.15-17. </w:t>
      </w:r>
    </w:p>
    <w:p w14:paraId="29B921A1"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Land, G. a </w:t>
      </w:r>
      <w:proofErr w:type="spellStart"/>
      <w:r w:rsidRPr="00932797">
        <w:rPr>
          <w:rFonts w:ascii="Times New Roman" w:hAnsi="Times New Roman" w:cs="Times New Roman"/>
          <w:lang w:val="en-GB"/>
        </w:rPr>
        <w:t>Jarman</w:t>
      </w:r>
      <w:proofErr w:type="spellEnd"/>
      <w:r w:rsidRPr="00932797">
        <w:rPr>
          <w:rFonts w:ascii="Times New Roman" w:hAnsi="Times New Roman" w:cs="Times New Roman"/>
          <w:lang w:val="en-GB"/>
        </w:rPr>
        <w:t xml:space="preserve">, B. (1993) </w:t>
      </w:r>
      <w:r w:rsidRPr="00932797">
        <w:rPr>
          <w:rFonts w:ascii="Times New Roman" w:hAnsi="Times New Roman" w:cs="Times New Roman"/>
          <w:i/>
          <w:lang w:val="en-GB"/>
        </w:rPr>
        <w:t xml:space="preserve">Breaking Point and Beyond. </w:t>
      </w:r>
      <w:r w:rsidRPr="00932797">
        <w:rPr>
          <w:rFonts w:ascii="Times New Roman" w:hAnsi="Times New Roman" w:cs="Times New Roman"/>
          <w:lang w:val="en-GB"/>
        </w:rPr>
        <w:t xml:space="preserve">San Francisco: Harper Business. </w:t>
      </w:r>
    </w:p>
    <w:p w14:paraId="3E4BEA37"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Mavity</w:t>
      </w:r>
      <w:proofErr w:type="spellEnd"/>
      <w:r w:rsidRPr="00932797">
        <w:rPr>
          <w:rFonts w:ascii="Times New Roman" w:hAnsi="Times New Roman" w:cs="Times New Roman"/>
          <w:lang w:val="en-GB"/>
        </w:rPr>
        <w:t xml:space="preserve">, R. (2013) ‘Gove’s changes threaten Britain’s greatest asset: our creativity’, </w:t>
      </w:r>
      <w:r w:rsidRPr="00932797">
        <w:rPr>
          <w:rFonts w:ascii="Times New Roman" w:hAnsi="Times New Roman" w:cs="Times New Roman"/>
          <w:i/>
          <w:lang w:val="en-GB"/>
        </w:rPr>
        <w:t>The Independent,</w:t>
      </w:r>
      <w:r w:rsidRPr="00932797">
        <w:rPr>
          <w:rFonts w:ascii="Times New Roman" w:hAnsi="Times New Roman" w:cs="Times New Roman"/>
          <w:lang w:val="en-GB"/>
        </w:rPr>
        <w:t xml:space="preserve"> 28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3" w:history="1">
        <w:r w:rsidRPr="00932797">
          <w:rPr>
            <w:rStyle w:val="Hyperlink"/>
            <w:rFonts w:ascii="Times New Roman" w:hAnsi="Times New Roman" w:cs="Times New Roman"/>
            <w:lang w:val="en-GB"/>
          </w:rPr>
          <w:t>https://www.independent.co.uk/voices/comment/gove-s-changes-threaten-britain-s-greatest-asset-our-creativity-8470482.html</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19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w:t>
      </w:r>
    </w:p>
    <w:p w14:paraId="016519D3" w14:textId="77777777" w:rsidR="00FD1794" w:rsidRPr="00932797" w:rsidRDefault="00FD1794" w:rsidP="00627EEB">
      <w:pPr>
        <w:spacing w:line="360" w:lineRule="auto"/>
        <w:rPr>
          <w:rFonts w:ascii="Times New Roman" w:hAnsi="Times New Roman" w:cs="Times New Roman"/>
          <w:i/>
          <w:lang w:val="en-GB"/>
        </w:rPr>
      </w:pPr>
      <w:r w:rsidRPr="00932797">
        <w:rPr>
          <w:rFonts w:ascii="Times New Roman" w:hAnsi="Times New Roman" w:cs="Times New Roman"/>
          <w:lang w:val="en-GB"/>
        </w:rPr>
        <w:t xml:space="preserve">Moyles, J. (2007) </w:t>
      </w:r>
      <w:r w:rsidRPr="00932797">
        <w:rPr>
          <w:rFonts w:ascii="Times New Roman" w:hAnsi="Times New Roman" w:cs="Times New Roman"/>
          <w:i/>
          <w:lang w:val="en-GB"/>
        </w:rPr>
        <w:t>The Excellence of Play</w:t>
      </w:r>
      <w:r w:rsidRPr="00932797">
        <w:rPr>
          <w:rFonts w:ascii="Times New Roman" w:hAnsi="Times New Roman" w:cs="Times New Roman"/>
          <w:lang w:val="en-GB"/>
        </w:rPr>
        <w:t xml:space="preserve">. (2il </w:t>
      </w:r>
      <w:proofErr w:type="spellStart"/>
      <w:r w:rsidRPr="00932797">
        <w:rPr>
          <w:rFonts w:ascii="Times New Roman" w:hAnsi="Times New Roman" w:cs="Times New Roman"/>
          <w:lang w:val="en-GB"/>
        </w:rPr>
        <w:t>arg</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Maindehead</w:t>
      </w:r>
      <w:proofErr w:type="spellEnd"/>
      <w:r w:rsidRPr="00932797">
        <w:rPr>
          <w:rFonts w:ascii="Times New Roman" w:hAnsi="Times New Roman" w:cs="Times New Roman"/>
          <w:lang w:val="en-GB"/>
        </w:rPr>
        <w:t>: Open University Press.</w:t>
      </w:r>
      <w:r w:rsidRPr="00932797">
        <w:rPr>
          <w:rFonts w:ascii="Times New Roman" w:hAnsi="Times New Roman" w:cs="Times New Roman"/>
          <w:i/>
          <w:lang w:val="en-GB"/>
        </w:rPr>
        <w:t xml:space="preserve"> </w:t>
      </w:r>
    </w:p>
    <w:p w14:paraId="1E9C5EF7"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N.A.C.C.C.E. (1999) </w:t>
      </w:r>
      <w:r w:rsidRPr="00932797">
        <w:rPr>
          <w:rFonts w:ascii="Times New Roman" w:hAnsi="Times New Roman" w:cs="Times New Roman"/>
          <w:i/>
          <w:lang w:val="en-GB"/>
        </w:rPr>
        <w:t xml:space="preserve">All Our Futures: Creativity, Culture and Education.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DfEE</w:t>
      </w:r>
      <w:proofErr w:type="spellEnd"/>
      <w:r w:rsidRPr="00932797">
        <w:rPr>
          <w:rFonts w:ascii="Times New Roman" w:hAnsi="Times New Roman" w:cs="Times New Roman"/>
          <w:lang w:val="en-GB"/>
        </w:rPr>
        <w:t>.</w:t>
      </w:r>
    </w:p>
    <w:p w14:paraId="6FF3DCC1"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Nolan, A. a Sim, J. (2011) ‘Exploring and evaluating levels of reflection in pre-service early childhood teachers’, </w:t>
      </w:r>
      <w:r w:rsidRPr="00932797">
        <w:rPr>
          <w:rFonts w:ascii="Times New Roman" w:hAnsi="Times New Roman" w:cs="Times New Roman"/>
          <w:i/>
          <w:lang w:val="en-GB"/>
        </w:rPr>
        <w:t xml:space="preserve">Australasian Journal of Early Childhood, </w:t>
      </w:r>
      <w:r w:rsidRPr="00932797">
        <w:rPr>
          <w:rFonts w:ascii="Times New Roman" w:hAnsi="Times New Roman" w:cs="Times New Roman"/>
          <w:lang w:val="en-GB"/>
        </w:rPr>
        <w:t>36, tt.122-130.</w:t>
      </w:r>
    </w:p>
    <w:p w14:paraId="7968D833"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Ofsted (2011) </w:t>
      </w:r>
      <w:r w:rsidRPr="00932797">
        <w:rPr>
          <w:rFonts w:ascii="Times New Roman" w:hAnsi="Times New Roman" w:cs="Times New Roman"/>
          <w:i/>
          <w:lang w:val="en-GB"/>
        </w:rPr>
        <w:t>Report summary Economics, business and enterprise education</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4" w:history="1">
        <w:r w:rsidRPr="00932797">
          <w:rPr>
            <w:rStyle w:val="Hyperlink"/>
            <w:rFonts w:ascii="Times New Roman" w:hAnsi="Times New Roman" w:cs="Times New Roman"/>
            <w:lang w:val="en-GB"/>
          </w:rPr>
          <w:t>https://assets.publishing.service.gov.uk/government/uploads/system/uploads/attachment_data/file/413569/Report_Summary_-_Economics_business_and_enterprise_education.pdf</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18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463B1D54"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Opezzo</w:t>
      </w:r>
      <w:proofErr w:type="spellEnd"/>
      <w:r w:rsidRPr="00932797">
        <w:rPr>
          <w:rFonts w:ascii="Times New Roman" w:hAnsi="Times New Roman" w:cs="Times New Roman"/>
          <w:lang w:val="en-GB"/>
        </w:rPr>
        <w:t xml:space="preserve">, M. a Schwartz, D. (2014) </w:t>
      </w:r>
      <w:r w:rsidRPr="00932797">
        <w:rPr>
          <w:rFonts w:ascii="Times New Roman" w:hAnsi="Times New Roman" w:cs="Times New Roman"/>
          <w:i/>
          <w:lang w:val="en-GB"/>
        </w:rPr>
        <w:t xml:space="preserve">Give Your Ideas Some Legs: The Positive Effect of Walking on Creative Thinking.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5" w:history="1">
        <w:r w:rsidRPr="00932797">
          <w:rPr>
            <w:rStyle w:val="Hyperlink"/>
            <w:rFonts w:ascii="Times New Roman" w:hAnsi="Times New Roman" w:cs="Times New Roman"/>
            <w:lang w:val="en-GB"/>
          </w:rPr>
          <w:t>https://www.apa.org/pubs/journals/releases/xlm-a0036577.pdf</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21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64E102A5"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Parnes</w:t>
      </w:r>
      <w:proofErr w:type="spellEnd"/>
      <w:r w:rsidRPr="00932797">
        <w:rPr>
          <w:rFonts w:ascii="Times New Roman" w:hAnsi="Times New Roman" w:cs="Times New Roman"/>
          <w:lang w:val="en-GB"/>
        </w:rPr>
        <w:t>, S. (1970) ‘Education and creativity’, yn Vernon, P. (</w:t>
      </w:r>
      <w:proofErr w:type="spellStart"/>
      <w:r w:rsidRPr="00932797">
        <w:rPr>
          <w:rFonts w:ascii="Times New Roman" w:hAnsi="Times New Roman" w:cs="Times New Roman"/>
          <w:lang w:val="en-GB"/>
        </w:rPr>
        <w:t>gol</w:t>
      </w:r>
      <w:proofErr w:type="spellEnd"/>
      <w:r w:rsidRPr="00932797">
        <w:rPr>
          <w:rFonts w:ascii="Times New Roman" w:hAnsi="Times New Roman" w:cs="Times New Roman"/>
          <w:lang w:val="en-GB"/>
        </w:rPr>
        <w:t xml:space="preserve">.) </w:t>
      </w:r>
      <w:r w:rsidRPr="00932797">
        <w:rPr>
          <w:rFonts w:ascii="Times New Roman" w:hAnsi="Times New Roman" w:cs="Times New Roman"/>
          <w:i/>
          <w:lang w:val="en-GB"/>
        </w:rPr>
        <w:t>Creativity: Selected Readings.</w:t>
      </w:r>
      <w:r w:rsidRPr="00932797">
        <w:rPr>
          <w:rFonts w:ascii="Times New Roman" w:hAnsi="Times New Roman" w:cs="Times New Roman"/>
          <w:lang w:val="en-GB"/>
        </w:rPr>
        <w:t xml:space="preserve"> </w:t>
      </w:r>
      <w:proofErr w:type="gramStart"/>
      <w:r w:rsidRPr="00932797">
        <w:rPr>
          <w:rFonts w:ascii="Times New Roman" w:hAnsi="Times New Roman" w:cs="Times New Roman"/>
          <w:lang w:val="en-GB"/>
        </w:rPr>
        <w:t>Harmondsworth :</w:t>
      </w:r>
      <w:proofErr w:type="gramEnd"/>
      <w:r w:rsidRPr="00932797">
        <w:rPr>
          <w:rFonts w:ascii="Times New Roman" w:hAnsi="Times New Roman" w:cs="Times New Roman"/>
          <w:lang w:val="en-GB"/>
        </w:rPr>
        <w:t xml:space="preserve"> Penguin Books. </w:t>
      </w:r>
    </w:p>
    <w:p w14:paraId="272F59B2"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Pink, D. H. (2010) </w:t>
      </w:r>
      <w:r w:rsidRPr="00932797">
        <w:rPr>
          <w:rFonts w:ascii="Times New Roman" w:hAnsi="Times New Roman" w:cs="Times New Roman"/>
          <w:i/>
          <w:lang w:val="en-GB"/>
        </w:rPr>
        <w:t xml:space="preserve">Drive: The surprising truth about what motivates us. </w:t>
      </w:r>
      <w:proofErr w:type="spellStart"/>
      <w:r w:rsidRPr="00932797">
        <w:rPr>
          <w:rFonts w:ascii="Times New Roman" w:hAnsi="Times New Roman" w:cs="Times New Roman"/>
          <w:lang w:val="en-GB"/>
        </w:rPr>
        <w:t>Edonburgh</w:t>
      </w:r>
      <w:proofErr w:type="spellEnd"/>
      <w:r w:rsidRPr="00932797">
        <w:rPr>
          <w:rFonts w:ascii="Times New Roman" w:hAnsi="Times New Roman" w:cs="Times New Roman"/>
          <w:lang w:val="en-GB"/>
        </w:rPr>
        <w:t xml:space="preserve">: Canongate. </w:t>
      </w:r>
    </w:p>
    <w:p w14:paraId="5E90CEC4" w14:textId="77777777" w:rsidR="00FD1794"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Rinaldi, C. (2006) </w:t>
      </w:r>
      <w:r w:rsidRPr="00932797">
        <w:rPr>
          <w:rFonts w:ascii="Times New Roman" w:hAnsi="Times New Roman" w:cs="Times New Roman"/>
          <w:i/>
          <w:lang w:val="en-GB"/>
        </w:rPr>
        <w:t xml:space="preserve">In Dialogue with Reggio Emilia: Listening, researching and learning.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Routledge.</w:t>
      </w:r>
    </w:p>
    <w:p w14:paraId="74590B85" w14:textId="77777777" w:rsidR="00FD1794" w:rsidRPr="00224454" w:rsidRDefault="00FD1794" w:rsidP="00627EEB">
      <w:pPr>
        <w:spacing w:line="360" w:lineRule="auto"/>
        <w:rPr>
          <w:rFonts w:ascii="Times New Roman" w:hAnsi="Times New Roman" w:cs="Times New Roman"/>
          <w:lang w:val="en-GB"/>
        </w:rPr>
      </w:pPr>
      <w:r>
        <w:rPr>
          <w:rFonts w:ascii="Times New Roman" w:hAnsi="Times New Roman" w:cs="Times New Roman"/>
          <w:lang w:val="en-GB"/>
        </w:rPr>
        <w:lastRenderedPageBreak/>
        <w:t xml:space="preserve">Robinson, K. (2015) </w:t>
      </w:r>
      <w:r>
        <w:rPr>
          <w:rFonts w:ascii="Times New Roman" w:hAnsi="Times New Roman" w:cs="Times New Roman"/>
          <w:i/>
          <w:lang w:val="en-GB"/>
        </w:rPr>
        <w:t xml:space="preserve">Creative Schools: Revolutionizing Education from the Ground Up. </w:t>
      </w:r>
      <w:r>
        <w:rPr>
          <w:rFonts w:ascii="Times New Roman" w:hAnsi="Times New Roman" w:cs="Times New Roman"/>
          <w:lang w:val="en-GB"/>
        </w:rPr>
        <w:t>London: Penguin Books.</w:t>
      </w:r>
    </w:p>
    <w:p w14:paraId="171BD0C0"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Schumpter</w:t>
      </w:r>
      <w:proofErr w:type="spellEnd"/>
      <w:r w:rsidRPr="00932797">
        <w:rPr>
          <w:rFonts w:ascii="Times New Roman" w:hAnsi="Times New Roman" w:cs="Times New Roman"/>
          <w:lang w:val="en-GB"/>
        </w:rPr>
        <w:t xml:space="preserve">, J.A. (2008) </w:t>
      </w:r>
      <w:r w:rsidRPr="00932797">
        <w:rPr>
          <w:rFonts w:ascii="Times New Roman" w:hAnsi="Times New Roman" w:cs="Times New Roman"/>
          <w:i/>
          <w:lang w:val="en-GB"/>
        </w:rPr>
        <w:t>Capitalism, Socialism and Democracy</w:t>
      </w:r>
      <w:r w:rsidRPr="00932797">
        <w:rPr>
          <w:rFonts w:ascii="Times New Roman" w:hAnsi="Times New Roman" w:cs="Times New Roman"/>
          <w:lang w:val="en-GB"/>
        </w:rPr>
        <w:t xml:space="preserve">. 3ydd arg. </w:t>
      </w:r>
      <w:proofErr w:type="spellStart"/>
      <w:r w:rsidRPr="00932797">
        <w:rPr>
          <w:rFonts w:ascii="Times New Roman" w:hAnsi="Times New Roman" w:cs="Times New Roman"/>
          <w:lang w:val="en-GB"/>
        </w:rPr>
        <w:t>Llundain</w:t>
      </w:r>
      <w:proofErr w:type="spellEnd"/>
      <w:r w:rsidRPr="00932797">
        <w:rPr>
          <w:rFonts w:ascii="Times New Roman" w:hAnsi="Times New Roman" w:cs="Times New Roman"/>
          <w:lang w:val="en-GB"/>
        </w:rPr>
        <w:t xml:space="preserve">: Harper Perennial Modern Classics. </w:t>
      </w:r>
    </w:p>
    <w:p w14:paraId="21240ABA"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Scoffham</w:t>
      </w:r>
      <w:proofErr w:type="spellEnd"/>
      <w:r w:rsidRPr="00932797">
        <w:rPr>
          <w:rFonts w:ascii="Times New Roman" w:hAnsi="Times New Roman" w:cs="Times New Roman"/>
          <w:lang w:val="en-GB"/>
        </w:rPr>
        <w:t xml:space="preserve">, S. (2003) ‘Thinking Creatively’, Primary Geographer, 50, tt.4-6.  </w:t>
      </w:r>
    </w:p>
    <w:p w14:paraId="7EBC4527"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Seelig, T. (2012) </w:t>
      </w:r>
      <w:r w:rsidRPr="00932797">
        <w:rPr>
          <w:rFonts w:ascii="Times New Roman" w:hAnsi="Times New Roman" w:cs="Times New Roman"/>
          <w:i/>
          <w:lang w:val="en-GB"/>
        </w:rPr>
        <w:t xml:space="preserve">A crash course in creativity: Tina Seelig at </w:t>
      </w:r>
      <w:proofErr w:type="spellStart"/>
      <w:r w:rsidRPr="00932797">
        <w:rPr>
          <w:rFonts w:ascii="Times New Roman" w:hAnsi="Times New Roman" w:cs="Times New Roman"/>
          <w:i/>
          <w:lang w:val="en-GB"/>
        </w:rPr>
        <w:t>TEDxStanford</w:t>
      </w:r>
      <w:proofErr w:type="spellEnd"/>
      <w:r w:rsidRPr="00932797">
        <w:rPr>
          <w:rFonts w:ascii="Times New Roman" w:hAnsi="Times New Roman" w:cs="Times New Roman"/>
          <w:i/>
          <w:lang w:val="en-GB"/>
        </w:rPr>
        <w:t xml:space="preserve"> </w:t>
      </w:r>
      <w:r w:rsidRPr="00932797">
        <w:rPr>
          <w:rFonts w:ascii="Times New Roman" w:hAnsi="Times New Roman" w:cs="Times New Roman"/>
          <w:lang w:val="en-GB"/>
        </w:rPr>
        <w:t>[</w:t>
      </w:r>
      <w:proofErr w:type="spellStart"/>
      <w:r w:rsidRPr="00932797">
        <w:rPr>
          <w:rFonts w:ascii="Times New Roman" w:hAnsi="Times New Roman" w:cs="Times New Roman"/>
          <w:lang w:val="en-GB"/>
        </w:rPr>
        <w:t>fideo</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6" w:history="1">
        <w:r w:rsidRPr="00932797">
          <w:rPr>
            <w:rStyle w:val="Hyperlink"/>
            <w:rFonts w:ascii="Times New Roman" w:hAnsi="Times New Roman" w:cs="Times New Roman"/>
            <w:lang w:val="en-GB"/>
          </w:rPr>
          <w:t>https://www.youtube.com/watch?v=gyM6rx69iqg</w:t>
        </w:r>
      </w:hyperlink>
      <w:r w:rsidRPr="00932797">
        <w:rPr>
          <w:rFonts w:ascii="Times New Roman" w:hAnsi="Times New Roman" w:cs="Times New Roman"/>
          <w:lang w:val="en-GB"/>
        </w:rPr>
        <w:t xml:space="preserve"> </w:t>
      </w:r>
      <w:proofErr w:type="gramStart"/>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proofErr w:type="gramEnd"/>
      <w:r w:rsidRPr="00932797">
        <w:rPr>
          <w:rFonts w:ascii="Times New Roman" w:hAnsi="Times New Roman" w:cs="Times New Roman"/>
          <w:lang w:val="en-GB"/>
        </w:rPr>
        <w:t xml:space="preserve">: 21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17B5E33B"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Shaheen</w:t>
      </w:r>
      <w:proofErr w:type="spellEnd"/>
      <w:r w:rsidRPr="00932797">
        <w:rPr>
          <w:rFonts w:ascii="Times New Roman" w:hAnsi="Times New Roman" w:cs="Times New Roman"/>
          <w:lang w:val="en-GB"/>
        </w:rPr>
        <w:t xml:space="preserve">, R. (2010) </w:t>
      </w:r>
      <w:r w:rsidRPr="00932797">
        <w:rPr>
          <w:rFonts w:ascii="Times New Roman" w:hAnsi="Times New Roman" w:cs="Times New Roman"/>
          <w:i/>
          <w:lang w:val="en-GB"/>
        </w:rPr>
        <w:t xml:space="preserve">Creativity and Education. </w:t>
      </w:r>
      <w:r w:rsidRPr="00932797">
        <w:rPr>
          <w:rFonts w:ascii="Times New Roman" w:hAnsi="Times New Roman" w:cs="Times New Roman"/>
          <w:lang w:val="en-GB"/>
        </w:rPr>
        <w:t xml:space="preserve">Birmingham: School of Education. </w:t>
      </w:r>
    </w:p>
    <w:p w14:paraId="37DAFDDD"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Sharp, C. (2004) ‘Developing young children’s creativity: What can we learn from research?’, </w:t>
      </w:r>
      <w:r w:rsidRPr="00932797">
        <w:rPr>
          <w:rFonts w:ascii="Times New Roman" w:hAnsi="Times New Roman" w:cs="Times New Roman"/>
          <w:i/>
          <w:lang w:val="en-GB"/>
        </w:rPr>
        <w:t>Topic,</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Hydref</w:t>
      </w:r>
      <w:proofErr w:type="spellEnd"/>
      <w:r w:rsidRPr="00932797">
        <w:rPr>
          <w:rFonts w:ascii="Times New Roman" w:hAnsi="Times New Roman" w:cs="Times New Roman"/>
          <w:lang w:val="en-GB"/>
        </w:rPr>
        <w:t xml:space="preserve">, 32, </w:t>
      </w:r>
      <w:proofErr w:type="spellStart"/>
      <w:r w:rsidRPr="00932797">
        <w:rPr>
          <w:rFonts w:ascii="Times New Roman" w:hAnsi="Times New Roman" w:cs="Times New Roman"/>
          <w:lang w:val="en-GB"/>
        </w:rPr>
        <w:t>tt</w:t>
      </w:r>
      <w:proofErr w:type="spellEnd"/>
      <w:r w:rsidRPr="00932797">
        <w:rPr>
          <w:rFonts w:ascii="Times New Roman" w:hAnsi="Times New Roman" w:cs="Times New Roman"/>
          <w:lang w:val="en-GB"/>
        </w:rPr>
        <w:t xml:space="preserve">. 5-12. </w:t>
      </w:r>
    </w:p>
    <w:p w14:paraId="6749E04C"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Strauss, V. (2014) ‘10 things wrong with what kids learn in school’, </w:t>
      </w:r>
      <w:r w:rsidRPr="00932797">
        <w:rPr>
          <w:rFonts w:ascii="Times New Roman" w:hAnsi="Times New Roman" w:cs="Times New Roman"/>
          <w:i/>
          <w:lang w:val="en-GB"/>
        </w:rPr>
        <w:t>The Washington Post</w:t>
      </w:r>
      <w:r w:rsidRPr="00932797">
        <w:rPr>
          <w:rFonts w:ascii="Times New Roman" w:hAnsi="Times New Roman" w:cs="Times New Roman"/>
          <w:lang w:val="en-GB"/>
        </w:rPr>
        <w:t xml:space="preserve">, 2il o </w:t>
      </w:r>
      <w:proofErr w:type="spellStart"/>
      <w:r w:rsidRPr="00932797">
        <w:rPr>
          <w:rFonts w:ascii="Times New Roman" w:hAnsi="Times New Roman" w:cs="Times New Roman"/>
          <w:lang w:val="en-GB"/>
        </w:rPr>
        <w:t>Ebrill</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7" w:history="1">
        <w:r w:rsidRPr="00932797">
          <w:rPr>
            <w:rStyle w:val="Hyperlink"/>
            <w:rFonts w:ascii="Times New Roman" w:hAnsi="Times New Roman" w:cs="Times New Roman"/>
            <w:lang w:val="en-GB"/>
          </w:rPr>
          <w:t>https://www.washingtonpost.com/news/answer-sheet/wp/2014/04/02/10-things-wrong-with-what-kids-learn-in-school/?noredirect=on&amp;utm_term=.51a882852643</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17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182EBBB9" w14:textId="77777777" w:rsidR="00FD1794" w:rsidRPr="00932797" w:rsidRDefault="00FD1794" w:rsidP="00627EEB">
      <w:pPr>
        <w:spacing w:line="360" w:lineRule="auto"/>
        <w:rPr>
          <w:rFonts w:ascii="Times New Roman" w:hAnsi="Times New Roman" w:cs="Times New Roman"/>
          <w:lang w:val="en-GB"/>
        </w:rPr>
      </w:pPr>
      <w:proofErr w:type="spellStart"/>
      <w:r w:rsidRPr="00932797">
        <w:rPr>
          <w:rFonts w:ascii="Times New Roman" w:hAnsi="Times New Roman" w:cs="Times New Roman"/>
          <w:lang w:val="en-GB"/>
        </w:rPr>
        <w:t>Svitak</w:t>
      </w:r>
      <w:proofErr w:type="spellEnd"/>
      <w:r w:rsidRPr="00932797">
        <w:rPr>
          <w:rFonts w:ascii="Times New Roman" w:hAnsi="Times New Roman" w:cs="Times New Roman"/>
          <w:lang w:val="en-GB"/>
        </w:rPr>
        <w:t>, A. (2015) ‘Does school prepare students for the real world? This teen speaker says no</w:t>
      </w:r>
      <w:proofErr w:type="gramStart"/>
      <w:r w:rsidRPr="00932797">
        <w:rPr>
          <w:rFonts w:ascii="Times New Roman" w:hAnsi="Times New Roman" w:cs="Times New Roman"/>
          <w:lang w:val="en-GB"/>
        </w:rPr>
        <w:t>’,</w:t>
      </w:r>
      <w:proofErr w:type="spellStart"/>
      <w:r w:rsidRPr="00932797">
        <w:rPr>
          <w:rFonts w:ascii="Times New Roman" w:hAnsi="Times New Roman" w:cs="Times New Roman"/>
          <w:lang w:val="en-GB"/>
        </w:rPr>
        <w:t>TEDEd</w:t>
      </w:r>
      <w:proofErr w:type="spellEnd"/>
      <w:proofErr w:type="gramEnd"/>
      <w:r w:rsidRPr="00932797">
        <w:rPr>
          <w:rFonts w:ascii="Times New Roman" w:hAnsi="Times New Roman" w:cs="Times New Roman"/>
          <w:lang w:val="en-GB"/>
        </w:rPr>
        <w:t xml:space="preserve"> [blog]. 25 </w:t>
      </w:r>
      <w:proofErr w:type="spellStart"/>
      <w:r w:rsidRPr="00932797">
        <w:rPr>
          <w:rFonts w:ascii="Times New Roman" w:hAnsi="Times New Roman" w:cs="Times New Roman"/>
          <w:lang w:val="en-GB"/>
        </w:rPr>
        <w:t>Awst</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8" w:history="1">
        <w:r w:rsidRPr="00932797">
          <w:rPr>
            <w:rStyle w:val="Hyperlink"/>
            <w:rFonts w:ascii="Times New Roman" w:hAnsi="Times New Roman" w:cs="Times New Roman"/>
            <w:lang w:val="en-GB"/>
          </w:rPr>
          <w:t>https://blog.ed.ted.com/2015/08/25/does-school-prepare-students-for-the-real-world-this-teen-speaker-says-no/</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18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53E46233"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The Economist Intelligence Unit (2018) </w:t>
      </w:r>
      <w:r w:rsidRPr="00932797">
        <w:rPr>
          <w:rFonts w:ascii="Times New Roman" w:hAnsi="Times New Roman" w:cs="Times New Roman"/>
          <w:i/>
          <w:lang w:val="en-GB"/>
        </w:rPr>
        <w:t>UK executive summary Fostering exploration and excellence in 21st century schools.</w:t>
      </w:r>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19" w:history="1">
        <w:r w:rsidRPr="00932797">
          <w:rPr>
            <w:rStyle w:val="Hyperlink"/>
            <w:rFonts w:ascii="Times New Roman" w:hAnsi="Times New Roman" w:cs="Times New Roman"/>
            <w:lang w:val="en-GB"/>
          </w:rPr>
          <w:t>https://perspectives.eiu.com/sites/default/files/images/EIU_Google-Education_UK.exec.summary.pdf</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21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7B982EFE"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The Quality Assurance Agency for Higher Education (2018) </w:t>
      </w:r>
      <w:r w:rsidRPr="00932797">
        <w:rPr>
          <w:rFonts w:ascii="Times New Roman" w:hAnsi="Times New Roman" w:cs="Times New Roman"/>
          <w:i/>
          <w:lang w:val="en-GB"/>
        </w:rPr>
        <w:t xml:space="preserve">Enterprise and entrepreneurship education: Guidance for UK higher education providers.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20" w:history="1">
        <w:r w:rsidRPr="00932797">
          <w:rPr>
            <w:rStyle w:val="Hyperlink"/>
            <w:rFonts w:ascii="Times New Roman" w:hAnsi="Times New Roman" w:cs="Times New Roman"/>
            <w:lang w:val="en-GB"/>
          </w:rPr>
          <w:t>https://dera.ioe.ac.uk/14094/1/EE_Draft_Guidance.pdf</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18 o </w:t>
      </w:r>
      <w:proofErr w:type="spellStart"/>
      <w:r w:rsidRPr="00932797">
        <w:rPr>
          <w:rFonts w:ascii="Times New Roman" w:hAnsi="Times New Roman" w:cs="Times New Roman"/>
          <w:lang w:val="en-GB"/>
        </w:rPr>
        <w:t>Ionawr</w:t>
      </w:r>
      <w:proofErr w:type="spellEnd"/>
      <w:r w:rsidRPr="00932797">
        <w:rPr>
          <w:rFonts w:ascii="Times New Roman" w:hAnsi="Times New Roman" w:cs="Times New Roman"/>
          <w:lang w:val="en-GB"/>
        </w:rPr>
        <w:t xml:space="preserve"> 2019). </w:t>
      </w:r>
    </w:p>
    <w:p w14:paraId="184FB8C4"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Turner, J. a Mulholland, G. (2017) ‘Enterprise education: Towards a framework for effective engagement with the learners of today’, </w:t>
      </w:r>
      <w:r w:rsidRPr="00932797">
        <w:rPr>
          <w:rFonts w:ascii="Times New Roman" w:hAnsi="Times New Roman" w:cs="Times New Roman"/>
          <w:i/>
          <w:lang w:val="en-GB"/>
        </w:rPr>
        <w:t>The Journal of Management Development</w:t>
      </w:r>
      <w:r w:rsidRPr="00932797">
        <w:rPr>
          <w:rFonts w:ascii="Times New Roman" w:hAnsi="Times New Roman" w:cs="Times New Roman"/>
          <w:lang w:val="en-GB"/>
        </w:rPr>
        <w:t>, 36(6), tt.801-816.</w:t>
      </w:r>
    </w:p>
    <w:p w14:paraId="456FFFA9" w14:textId="77777777" w:rsidR="00FD1794" w:rsidRPr="00932797" w:rsidRDefault="00FD1794" w:rsidP="00627EEB">
      <w:pPr>
        <w:spacing w:line="360" w:lineRule="auto"/>
        <w:rPr>
          <w:rFonts w:ascii="Times New Roman" w:hAnsi="Times New Roman" w:cs="Times New Roman"/>
          <w:lang w:val="en-GB"/>
        </w:rPr>
      </w:pPr>
      <w:r w:rsidRPr="00932797">
        <w:rPr>
          <w:rFonts w:ascii="Times New Roman" w:hAnsi="Times New Roman" w:cs="Times New Roman"/>
          <w:lang w:val="en-GB"/>
        </w:rPr>
        <w:t xml:space="preserve">World Economic Forum (2016) The Future of Jobs Employment, Skills and Workforce Strategy for the Fourth Industrial Revolution. </w:t>
      </w:r>
      <w:proofErr w:type="spellStart"/>
      <w:r w:rsidRPr="00932797">
        <w:rPr>
          <w:rFonts w:ascii="Times New Roman" w:hAnsi="Times New Roman" w:cs="Times New Roman"/>
          <w:lang w:val="en-GB"/>
        </w:rPr>
        <w:t>Ar</w:t>
      </w:r>
      <w:proofErr w:type="spellEnd"/>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gael</w:t>
      </w:r>
      <w:proofErr w:type="spellEnd"/>
      <w:r w:rsidRPr="00932797">
        <w:rPr>
          <w:rFonts w:ascii="Times New Roman" w:hAnsi="Times New Roman" w:cs="Times New Roman"/>
          <w:lang w:val="en-GB"/>
        </w:rPr>
        <w:t xml:space="preserve"> yn: </w:t>
      </w:r>
      <w:hyperlink r:id="rId21" w:history="1">
        <w:r w:rsidRPr="00932797">
          <w:rPr>
            <w:rStyle w:val="Hyperlink"/>
            <w:rFonts w:ascii="Times New Roman" w:hAnsi="Times New Roman" w:cs="Times New Roman"/>
            <w:lang w:val="en-GB"/>
          </w:rPr>
          <w:t>http://www3.weforum.org/docs/WEF_Future_of_Jobs.pdf</w:t>
        </w:r>
      </w:hyperlink>
      <w:r w:rsidRPr="00932797">
        <w:rPr>
          <w:rFonts w:ascii="Times New Roman" w:hAnsi="Times New Roman" w:cs="Times New Roman"/>
          <w:lang w:val="en-GB"/>
        </w:rPr>
        <w:t xml:space="preserve">  (</w:t>
      </w:r>
      <w:proofErr w:type="spellStart"/>
      <w:r w:rsidRPr="00932797">
        <w:rPr>
          <w:rFonts w:ascii="Times New Roman" w:hAnsi="Times New Roman" w:cs="Times New Roman"/>
          <w:lang w:val="en-GB"/>
        </w:rPr>
        <w:t>Darllenwyd</w:t>
      </w:r>
      <w:proofErr w:type="spellEnd"/>
      <w:r w:rsidRPr="00932797">
        <w:rPr>
          <w:rFonts w:ascii="Times New Roman" w:hAnsi="Times New Roman" w:cs="Times New Roman"/>
          <w:lang w:val="en-GB"/>
        </w:rPr>
        <w:t xml:space="preserve">: 22 </w:t>
      </w:r>
      <w:proofErr w:type="gramStart"/>
      <w:r w:rsidRPr="00932797">
        <w:rPr>
          <w:rFonts w:ascii="Times New Roman" w:hAnsi="Times New Roman" w:cs="Times New Roman"/>
          <w:lang w:val="en-GB"/>
        </w:rPr>
        <w:t xml:space="preserve">o  </w:t>
      </w:r>
      <w:proofErr w:type="spellStart"/>
      <w:r w:rsidRPr="00932797">
        <w:rPr>
          <w:rFonts w:ascii="Times New Roman" w:hAnsi="Times New Roman" w:cs="Times New Roman"/>
          <w:lang w:val="en-GB"/>
        </w:rPr>
        <w:t>Ionawr</w:t>
      </w:r>
      <w:proofErr w:type="spellEnd"/>
      <w:proofErr w:type="gramEnd"/>
      <w:r w:rsidRPr="00932797">
        <w:rPr>
          <w:rFonts w:ascii="Times New Roman" w:hAnsi="Times New Roman" w:cs="Times New Roman"/>
          <w:lang w:val="en-GB"/>
        </w:rPr>
        <w:t xml:space="preserve"> 2019).</w:t>
      </w:r>
    </w:p>
    <w:p w14:paraId="5030F613" w14:textId="77777777" w:rsidR="00627EEB" w:rsidRPr="00C2600A" w:rsidRDefault="00627EEB" w:rsidP="00627EEB">
      <w:pPr>
        <w:spacing w:line="360" w:lineRule="auto"/>
        <w:rPr>
          <w:rFonts w:ascii="Times New Roman" w:hAnsi="Times New Roman" w:cs="Times New Roman"/>
          <w:sz w:val="24"/>
          <w:szCs w:val="24"/>
        </w:rPr>
      </w:pPr>
    </w:p>
    <w:p w14:paraId="1D5C8EEE" w14:textId="6561259E" w:rsidR="00F61CD4" w:rsidRDefault="00F61CD4">
      <w:pPr>
        <w:rPr>
          <w:rFonts w:ascii="Times New Roman" w:hAnsi="Times New Roman" w:cs="Times New Roman"/>
          <w:sz w:val="24"/>
          <w:szCs w:val="24"/>
        </w:rPr>
      </w:pPr>
      <w:r>
        <w:rPr>
          <w:rFonts w:ascii="Times New Roman" w:hAnsi="Times New Roman" w:cs="Times New Roman"/>
          <w:sz w:val="24"/>
          <w:szCs w:val="24"/>
        </w:rPr>
        <w:br w:type="page"/>
      </w:r>
    </w:p>
    <w:p w14:paraId="6B43722C" w14:textId="77777777" w:rsidR="00F61CD4" w:rsidRDefault="00F61CD4">
      <w:pPr>
        <w:rPr>
          <w:rFonts w:ascii="Times New Roman" w:hAnsi="Times New Roman" w:cs="Times New Roman"/>
          <w:sz w:val="24"/>
          <w:szCs w:val="24"/>
        </w:rPr>
        <w:sectPr w:rsidR="00F61CD4" w:rsidSect="00B52849">
          <w:headerReference w:type="default" r:id="rId22"/>
          <w:footerReference w:type="default" r:id="rId23"/>
          <w:pgSz w:w="11906" w:h="16838"/>
          <w:pgMar w:top="1440" w:right="1440" w:bottom="1440" w:left="1440" w:header="708" w:footer="708" w:gutter="0"/>
          <w:cols w:space="708"/>
          <w:docGrid w:linePitch="360"/>
        </w:sectPr>
      </w:pPr>
    </w:p>
    <w:p w14:paraId="2DC050BD" w14:textId="014FBE48" w:rsidR="009E331D" w:rsidRDefault="009E331D">
      <w:pPr>
        <w:rPr>
          <w:rFonts w:ascii="Times New Roman" w:hAnsi="Times New Roman" w:cs="Times New Roman"/>
          <w:sz w:val="24"/>
          <w:szCs w:val="24"/>
        </w:rPr>
      </w:pPr>
    </w:p>
    <w:p w14:paraId="021A016F" w14:textId="77777777" w:rsidR="009E331D" w:rsidRPr="00C2600A" w:rsidRDefault="009E331D" w:rsidP="00C2600A">
      <w:pPr>
        <w:spacing w:line="360" w:lineRule="auto"/>
        <w:rPr>
          <w:rFonts w:ascii="Times New Roman" w:hAnsi="Times New Roman" w:cs="Times New Roman"/>
          <w:sz w:val="24"/>
          <w:szCs w:val="24"/>
        </w:rPr>
      </w:pPr>
    </w:p>
    <w:p w14:paraId="774E6D52" w14:textId="117372E3" w:rsidR="00031BC0" w:rsidRDefault="00FD22F1" w:rsidP="00514642">
      <w:pPr>
        <w:rPr>
          <w:rFonts w:ascii="Times New Roman" w:hAnsi="Times New Roman" w:cs="Times New Roman"/>
          <w:b/>
          <w:sz w:val="24"/>
          <w:u w:val="single"/>
        </w:rPr>
      </w:pPr>
      <w:r w:rsidRPr="00FD22F1">
        <w:rPr>
          <w:rFonts w:ascii="Times New Roman" w:hAnsi="Times New Roman" w:cs="Times New Roman"/>
          <w:b/>
          <w:sz w:val="24"/>
          <w:u w:val="single"/>
        </w:rPr>
        <w:t>Enghraifft 1</w:t>
      </w:r>
    </w:p>
    <w:tbl>
      <w:tblPr>
        <w:tblStyle w:val="TableGrid"/>
        <w:tblW w:w="0" w:type="auto"/>
        <w:jc w:val="center"/>
        <w:tblLook w:val="00A0" w:firstRow="1" w:lastRow="0" w:firstColumn="1" w:lastColumn="0" w:noHBand="0" w:noVBand="0"/>
      </w:tblPr>
      <w:tblGrid>
        <w:gridCol w:w="1662"/>
        <w:gridCol w:w="99"/>
        <w:gridCol w:w="452"/>
        <w:gridCol w:w="770"/>
        <w:gridCol w:w="623"/>
        <w:gridCol w:w="532"/>
        <w:gridCol w:w="103"/>
        <w:gridCol w:w="1443"/>
        <w:gridCol w:w="293"/>
        <w:gridCol w:w="1028"/>
        <w:gridCol w:w="148"/>
        <w:gridCol w:w="351"/>
        <w:gridCol w:w="1212"/>
        <w:gridCol w:w="113"/>
        <w:gridCol w:w="525"/>
        <w:gridCol w:w="445"/>
        <w:gridCol w:w="351"/>
        <w:gridCol w:w="469"/>
        <w:gridCol w:w="947"/>
        <w:gridCol w:w="2382"/>
      </w:tblGrid>
      <w:tr w:rsidR="00FD22F1" w:rsidRPr="00A54610" w14:paraId="3383DD24" w14:textId="77777777" w:rsidTr="009E331D">
        <w:trPr>
          <w:trHeight w:val="340"/>
          <w:jc w:val="center"/>
        </w:trPr>
        <w:tc>
          <w:tcPr>
            <w:tcW w:w="1627" w:type="dxa"/>
            <w:gridSpan w:val="2"/>
            <w:tcBorders>
              <w:top w:val="single" w:sz="4" w:space="0" w:color="auto"/>
              <w:left w:val="single" w:sz="4" w:space="0" w:color="auto"/>
              <w:bottom w:val="nil"/>
              <w:right w:val="nil"/>
            </w:tcBorders>
            <w:vAlign w:val="bottom"/>
          </w:tcPr>
          <w:p w14:paraId="7652F63E" w14:textId="77777777" w:rsidR="00FD22F1" w:rsidRPr="00A54610" w:rsidRDefault="00FD22F1" w:rsidP="009E331D">
            <w:pPr>
              <w:rPr>
                <w:rFonts w:ascii="Times" w:hAnsi="Times" w:cs="Times"/>
                <w:sz w:val="20"/>
                <w:szCs w:val="20"/>
              </w:rPr>
            </w:pPr>
            <w:r w:rsidRPr="00A54610">
              <w:rPr>
                <w:rFonts w:ascii="Times" w:hAnsi="Times" w:cs="Times"/>
                <w:b/>
                <w:sz w:val="20"/>
                <w:szCs w:val="20"/>
              </w:rPr>
              <w:t>Enw’r Hyfforddai</w:t>
            </w:r>
          </w:p>
        </w:tc>
        <w:tc>
          <w:tcPr>
            <w:tcW w:w="1269" w:type="dxa"/>
            <w:gridSpan w:val="2"/>
            <w:tcBorders>
              <w:top w:val="single" w:sz="4" w:space="0" w:color="auto"/>
              <w:left w:val="nil"/>
              <w:bottom w:val="dashSmallGap" w:sz="4" w:space="0" w:color="auto"/>
              <w:right w:val="nil"/>
            </w:tcBorders>
            <w:vAlign w:val="bottom"/>
          </w:tcPr>
          <w:p w14:paraId="67BDAD85" w14:textId="77777777" w:rsidR="00FD22F1" w:rsidRPr="00A54610" w:rsidRDefault="00FD22F1" w:rsidP="009E331D">
            <w:pPr>
              <w:rPr>
                <w:rFonts w:ascii="Times" w:hAnsi="Times" w:cs="Times"/>
                <w:sz w:val="20"/>
                <w:szCs w:val="20"/>
              </w:rPr>
            </w:pPr>
            <w:r w:rsidRPr="00A54610">
              <w:rPr>
                <w:rFonts w:ascii="Times" w:hAnsi="Times" w:cs="Times"/>
                <w:sz w:val="20"/>
                <w:szCs w:val="20"/>
              </w:rPr>
              <w:t>Teleri Phillips</w:t>
            </w:r>
          </w:p>
        </w:tc>
        <w:tc>
          <w:tcPr>
            <w:tcW w:w="1164" w:type="dxa"/>
            <w:gridSpan w:val="2"/>
            <w:tcBorders>
              <w:top w:val="single" w:sz="4" w:space="0" w:color="auto"/>
              <w:left w:val="nil"/>
              <w:bottom w:val="nil"/>
              <w:right w:val="nil"/>
            </w:tcBorders>
            <w:vAlign w:val="bottom"/>
          </w:tcPr>
          <w:p w14:paraId="72B6B10A" w14:textId="77777777" w:rsidR="00FD22F1" w:rsidRPr="00A54610" w:rsidRDefault="00FD22F1" w:rsidP="009E331D">
            <w:pPr>
              <w:rPr>
                <w:rFonts w:ascii="Times" w:hAnsi="Times" w:cs="Times"/>
                <w:sz w:val="20"/>
                <w:szCs w:val="20"/>
              </w:rPr>
            </w:pPr>
            <w:r w:rsidRPr="00A54610">
              <w:rPr>
                <w:rFonts w:ascii="Times" w:hAnsi="Times" w:cs="Times"/>
                <w:b/>
                <w:sz w:val="20"/>
                <w:szCs w:val="20"/>
              </w:rPr>
              <w:t>Cyfeirnod y sesiwn:</w:t>
            </w:r>
          </w:p>
        </w:tc>
        <w:tc>
          <w:tcPr>
            <w:tcW w:w="1903" w:type="dxa"/>
            <w:gridSpan w:val="3"/>
            <w:tcBorders>
              <w:top w:val="single" w:sz="4" w:space="0" w:color="auto"/>
              <w:left w:val="nil"/>
              <w:bottom w:val="dashSmallGap" w:sz="4" w:space="0" w:color="auto"/>
              <w:right w:val="nil"/>
            </w:tcBorders>
            <w:vAlign w:val="bottom"/>
          </w:tcPr>
          <w:p w14:paraId="65B2B1C9" w14:textId="77777777" w:rsidR="00FD22F1" w:rsidRPr="00A54610" w:rsidRDefault="00FD22F1" w:rsidP="009E331D">
            <w:pPr>
              <w:rPr>
                <w:rFonts w:ascii="Times" w:hAnsi="Times" w:cs="Times"/>
                <w:b/>
                <w:sz w:val="20"/>
                <w:szCs w:val="20"/>
              </w:rPr>
            </w:pPr>
            <w:r w:rsidRPr="00A54610">
              <w:rPr>
                <w:rFonts w:ascii="Times" w:hAnsi="Times" w:cs="Times"/>
                <w:b/>
                <w:sz w:val="20"/>
                <w:szCs w:val="20"/>
              </w:rPr>
              <w:t>Mathemateg</w:t>
            </w:r>
          </w:p>
        </w:tc>
        <w:tc>
          <w:tcPr>
            <w:tcW w:w="1029" w:type="dxa"/>
            <w:tcBorders>
              <w:top w:val="single" w:sz="4" w:space="0" w:color="auto"/>
              <w:left w:val="nil"/>
              <w:bottom w:val="nil"/>
              <w:right w:val="nil"/>
            </w:tcBorders>
            <w:vAlign w:val="bottom"/>
          </w:tcPr>
          <w:p w14:paraId="135B4E41" w14:textId="77777777" w:rsidR="00FD22F1" w:rsidRPr="00A54610" w:rsidRDefault="00FD22F1" w:rsidP="009E331D">
            <w:pPr>
              <w:rPr>
                <w:rFonts w:ascii="Times" w:hAnsi="Times" w:cs="Times"/>
                <w:sz w:val="20"/>
                <w:szCs w:val="20"/>
              </w:rPr>
            </w:pPr>
            <w:r w:rsidRPr="00A54610">
              <w:rPr>
                <w:rFonts w:ascii="Times" w:hAnsi="Times" w:cs="Times"/>
                <w:b/>
                <w:sz w:val="20"/>
                <w:szCs w:val="20"/>
              </w:rPr>
              <w:t>Dyddiad:</w:t>
            </w:r>
          </w:p>
        </w:tc>
        <w:tc>
          <w:tcPr>
            <w:tcW w:w="1803" w:type="dxa"/>
            <w:gridSpan w:val="3"/>
            <w:tcBorders>
              <w:top w:val="single" w:sz="4" w:space="0" w:color="auto"/>
              <w:left w:val="nil"/>
              <w:bottom w:val="dashSmallGap" w:sz="4" w:space="0" w:color="auto"/>
              <w:right w:val="nil"/>
            </w:tcBorders>
            <w:vAlign w:val="bottom"/>
          </w:tcPr>
          <w:p w14:paraId="30D5CC1C" w14:textId="77777777" w:rsidR="00FD22F1" w:rsidRPr="00A54610" w:rsidRDefault="00FD22F1" w:rsidP="009E331D">
            <w:pPr>
              <w:rPr>
                <w:rFonts w:ascii="Times" w:hAnsi="Times" w:cs="Times"/>
                <w:sz w:val="20"/>
                <w:szCs w:val="20"/>
              </w:rPr>
            </w:pPr>
            <w:r w:rsidRPr="00A54610">
              <w:rPr>
                <w:rFonts w:ascii="Times" w:hAnsi="Times" w:cs="Times"/>
                <w:sz w:val="20"/>
                <w:szCs w:val="20"/>
              </w:rPr>
              <w:t>27/11/17</w:t>
            </w:r>
          </w:p>
        </w:tc>
        <w:tc>
          <w:tcPr>
            <w:tcW w:w="1014" w:type="dxa"/>
            <w:gridSpan w:val="3"/>
            <w:tcBorders>
              <w:top w:val="single" w:sz="4" w:space="0" w:color="auto"/>
              <w:left w:val="nil"/>
              <w:bottom w:val="nil"/>
              <w:right w:val="nil"/>
            </w:tcBorders>
            <w:vAlign w:val="bottom"/>
          </w:tcPr>
          <w:p w14:paraId="1504265E" w14:textId="77777777" w:rsidR="00FD22F1" w:rsidRPr="00A54610" w:rsidRDefault="00FD22F1" w:rsidP="009E331D">
            <w:pPr>
              <w:rPr>
                <w:rFonts w:ascii="Times" w:hAnsi="Times" w:cs="Times"/>
                <w:sz w:val="20"/>
                <w:szCs w:val="20"/>
              </w:rPr>
            </w:pPr>
            <w:r w:rsidRPr="00A54610">
              <w:rPr>
                <w:rFonts w:ascii="Times" w:hAnsi="Times" w:cs="Times"/>
                <w:b/>
                <w:sz w:val="20"/>
                <w:szCs w:val="20"/>
              </w:rPr>
              <w:t>Dosbarth:</w:t>
            </w:r>
          </w:p>
        </w:tc>
        <w:tc>
          <w:tcPr>
            <w:tcW w:w="1845" w:type="dxa"/>
            <w:gridSpan w:val="3"/>
            <w:tcBorders>
              <w:top w:val="single" w:sz="4" w:space="0" w:color="auto"/>
              <w:left w:val="nil"/>
              <w:bottom w:val="dashSmallGap" w:sz="4" w:space="0" w:color="auto"/>
              <w:right w:val="single" w:sz="4" w:space="0" w:color="auto"/>
            </w:tcBorders>
          </w:tcPr>
          <w:p w14:paraId="5B408F9B" w14:textId="77777777" w:rsidR="00FD22F1" w:rsidRPr="00A54610" w:rsidRDefault="00FD22F1" w:rsidP="009E331D">
            <w:pPr>
              <w:rPr>
                <w:rFonts w:ascii="Times" w:hAnsi="Times" w:cs="Times"/>
                <w:sz w:val="20"/>
                <w:szCs w:val="20"/>
              </w:rPr>
            </w:pPr>
            <w:r w:rsidRPr="00A54610">
              <w:rPr>
                <w:rFonts w:ascii="Times" w:hAnsi="Times" w:cs="Times"/>
                <w:sz w:val="20"/>
                <w:szCs w:val="20"/>
              </w:rPr>
              <w:t xml:space="preserve">Cyn derbyn a Derbyn </w:t>
            </w:r>
          </w:p>
        </w:tc>
        <w:tc>
          <w:tcPr>
            <w:tcW w:w="2516" w:type="dxa"/>
            <w:vMerge w:val="restart"/>
            <w:tcBorders>
              <w:top w:val="single" w:sz="4" w:space="0" w:color="auto"/>
              <w:left w:val="single" w:sz="4" w:space="0" w:color="auto"/>
              <w:right w:val="single" w:sz="4" w:space="0" w:color="auto"/>
            </w:tcBorders>
            <w:shd w:val="clear" w:color="auto" w:fill="A6A6A6" w:themeFill="background1" w:themeFillShade="A6"/>
            <w:vAlign w:val="center"/>
          </w:tcPr>
          <w:p w14:paraId="56D214A2" w14:textId="77777777" w:rsidR="00FD22F1" w:rsidRPr="00A54610" w:rsidRDefault="00FD22F1" w:rsidP="009E331D">
            <w:pPr>
              <w:pStyle w:val="Heading1"/>
              <w:framePr w:hSpace="0" w:wrap="auto" w:hAnchor="text" w:yAlign="inline"/>
              <w:jc w:val="center"/>
              <w:outlineLvl w:val="0"/>
              <w:rPr>
                <w:rFonts w:ascii="Times" w:hAnsi="Times" w:cs="Times"/>
                <w:b/>
                <w:sz w:val="20"/>
                <w:szCs w:val="20"/>
                <w:lang w:val="cy-GB"/>
              </w:rPr>
            </w:pPr>
            <w:r w:rsidRPr="00A54610">
              <w:rPr>
                <w:rFonts w:ascii="Times" w:hAnsi="Times" w:cs="Times"/>
                <w:b/>
                <w:noProof/>
                <w:sz w:val="20"/>
                <w:szCs w:val="20"/>
                <w:lang w:val="cy-GB"/>
              </w:rPr>
              <w:t>Cynllun Ffocws y Cyfnod Sylfaen</w:t>
            </w:r>
          </w:p>
          <w:p w14:paraId="546E7732" w14:textId="77777777" w:rsidR="00FD22F1" w:rsidRPr="00A54610" w:rsidRDefault="00FD22F1" w:rsidP="009E331D">
            <w:pPr>
              <w:pStyle w:val="Heading1"/>
              <w:framePr w:hSpace="0" w:wrap="auto" w:hAnchor="text" w:yAlign="inline"/>
              <w:jc w:val="center"/>
              <w:outlineLvl w:val="0"/>
              <w:rPr>
                <w:rFonts w:ascii="Times" w:hAnsi="Times" w:cs="Times"/>
                <w:b/>
                <w:sz w:val="20"/>
                <w:szCs w:val="20"/>
                <w:lang w:val="cy-GB"/>
              </w:rPr>
            </w:pPr>
          </w:p>
          <w:p w14:paraId="2CDFAC08" w14:textId="77777777" w:rsidR="00FD22F1" w:rsidRPr="00A54610" w:rsidRDefault="00FD22F1" w:rsidP="009E331D">
            <w:pPr>
              <w:pStyle w:val="Heading1"/>
              <w:framePr w:hSpace="0" w:wrap="auto" w:hAnchor="text" w:yAlign="inline"/>
              <w:jc w:val="center"/>
              <w:outlineLvl w:val="0"/>
              <w:rPr>
                <w:rFonts w:ascii="Times" w:hAnsi="Times" w:cs="Times"/>
                <w:b/>
                <w:sz w:val="20"/>
                <w:szCs w:val="20"/>
                <w:lang w:val="cy-GB"/>
              </w:rPr>
            </w:pPr>
            <w:r w:rsidRPr="00A54610">
              <w:rPr>
                <w:rFonts w:ascii="Times" w:hAnsi="Times" w:cs="Times"/>
                <w:b/>
                <w:sz w:val="20"/>
                <w:szCs w:val="20"/>
                <w:lang w:val="cy-GB"/>
              </w:rPr>
              <w:t>2d</w:t>
            </w:r>
          </w:p>
          <w:p w14:paraId="1BD773D8" w14:textId="77777777" w:rsidR="00FD22F1" w:rsidRPr="00A54610" w:rsidRDefault="00FD22F1" w:rsidP="009E331D">
            <w:pPr>
              <w:jc w:val="center"/>
              <w:rPr>
                <w:rFonts w:ascii="Times" w:hAnsi="Times" w:cs="Times"/>
                <w:sz w:val="20"/>
                <w:szCs w:val="20"/>
              </w:rPr>
            </w:pPr>
          </w:p>
        </w:tc>
      </w:tr>
      <w:tr w:rsidR="00FD22F1" w:rsidRPr="00A54610" w14:paraId="7E037D13" w14:textId="77777777" w:rsidTr="009E331D">
        <w:trPr>
          <w:trHeight w:val="340"/>
          <w:jc w:val="center"/>
        </w:trPr>
        <w:tc>
          <w:tcPr>
            <w:tcW w:w="4060" w:type="dxa"/>
            <w:gridSpan w:val="6"/>
            <w:tcBorders>
              <w:top w:val="nil"/>
              <w:left w:val="single" w:sz="4" w:space="0" w:color="auto"/>
              <w:bottom w:val="nil"/>
              <w:right w:val="nil"/>
            </w:tcBorders>
            <w:vAlign w:val="bottom"/>
          </w:tcPr>
          <w:p w14:paraId="64C78657" w14:textId="77777777" w:rsidR="00FD22F1" w:rsidRPr="00A54610" w:rsidRDefault="00FD22F1" w:rsidP="009E331D">
            <w:pPr>
              <w:rPr>
                <w:rFonts w:ascii="Times" w:hAnsi="Times" w:cs="Times"/>
                <w:sz w:val="20"/>
                <w:szCs w:val="20"/>
              </w:rPr>
            </w:pPr>
          </w:p>
        </w:tc>
        <w:tc>
          <w:tcPr>
            <w:tcW w:w="1903" w:type="dxa"/>
            <w:gridSpan w:val="3"/>
            <w:tcBorders>
              <w:top w:val="dashSmallGap" w:sz="4" w:space="0" w:color="auto"/>
              <w:left w:val="nil"/>
              <w:bottom w:val="nil"/>
              <w:right w:val="nil"/>
            </w:tcBorders>
            <w:vAlign w:val="bottom"/>
          </w:tcPr>
          <w:p w14:paraId="5579B6C2" w14:textId="77777777" w:rsidR="00FD22F1" w:rsidRPr="00A54610" w:rsidRDefault="00FD22F1" w:rsidP="009E331D">
            <w:pPr>
              <w:rPr>
                <w:rFonts w:ascii="Times" w:hAnsi="Times" w:cs="Times"/>
                <w:sz w:val="20"/>
                <w:szCs w:val="20"/>
              </w:rPr>
            </w:pPr>
          </w:p>
        </w:tc>
        <w:tc>
          <w:tcPr>
            <w:tcW w:w="1564" w:type="dxa"/>
            <w:gridSpan w:val="3"/>
            <w:tcBorders>
              <w:top w:val="nil"/>
              <w:left w:val="nil"/>
              <w:bottom w:val="nil"/>
              <w:right w:val="nil"/>
            </w:tcBorders>
            <w:vAlign w:val="bottom"/>
          </w:tcPr>
          <w:p w14:paraId="396513AF" w14:textId="77777777" w:rsidR="00FD22F1" w:rsidRPr="00A54610" w:rsidRDefault="00FD22F1" w:rsidP="009E331D">
            <w:pPr>
              <w:rPr>
                <w:rFonts w:ascii="Times" w:hAnsi="Times" w:cs="Times"/>
                <w:sz w:val="20"/>
                <w:szCs w:val="20"/>
              </w:rPr>
            </w:pPr>
          </w:p>
        </w:tc>
        <w:tc>
          <w:tcPr>
            <w:tcW w:w="1268" w:type="dxa"/>
            <w:tcBorders>
              <w:top w:val="dashSmallGap" w:sz="4" w:space="0" w:color="auto"/>
              <w:left w:val="nil"/>
              <w:bottom w:val="nil"/>
              <w:right w:val="nil"/>
            </w:tcBorders>
            <w:vAlign w:val="bottom"/>
          </w:tcPr>
          <w:p w14:paraId="75B0E6EE" w14:textId="77777777" w:rsidR="00FD22F1" w:rsidRPr="00A54610" w:rsidRDefault="00FD22F1" w:rsidP="009E331D">
            <w:pPr>
              <w:rPr>
                <w:rFonts w:ascii="Times" w:hAnsi="Times" w:cs="Times"/>
                <w:sz w:val="20"/>
                <w:szCs w:val="20"/>
              </w:rPr>
            </w:pPr>
          </w:p>
        </w:tc>
        <w:tc>
          <w:tcPr>
            <w:tcW w:w="1014" w:type="dxa"/>
            <w:gridSpan w:val="3"/>
            <w:tcBorders>
              <w:top w:val="nil"/>
              <w:left w:val="nil"/>
              <w:bottom w:val="nil"/>
              <w:right w:val="nil"/>
            </w:tcBorders>
            <w:vAlign w:val="bottom"/>
          </w:tcPr>
          <w:p w14:paraId="1E9827CF" w14:textId="77777777" w:rsidR="00FD22F1" w:rsidRPr="00A54610" w:rsidRDefault="00FD22F1" w:rsidP="009E331D">
            <w:pPr>
              <w:rPr>
                <w:rFonts w:ascii="Times" w:hAnsi="Times" w:cs="Times"/>
                <w:sz w:val="20"/>
                <w:szCs w:val="20"/>
              </w:rPr>
            </w:pPr>
          </w:p>
        </w:tc>
        <w:tc>
          <w:tcPr>
            <w:tcW w:w="1845" w:type="dxa"/>
            <w:gridSpan w:val="3"/>
            <w:tcBorders>
              <w:top w:val="dashSmallGap" w:sz="4" w:space="0" w:color="auto"/>
              <w:left w:val="nil"/>
              <w:bottom w:val="nil"/>
              <w:right w:val="single" w:sz="4" w:space="0" w:color="auto"/>
            </w:tcBorders>
          </w:tcPr>
          <w:p w14:paraId="4E3BE0AD" w14:textId="77777777" w:rsidR="00FD22F1" w:rsidRPr="00A54610" w:rsidRDefault="00FD22F1" w:rsidP="009E331D">
            <w:pPr>
              <w:rPr>
                <w:rFonts w:ascii="Times" w:hAnsi="Times" w:cs="Times"/>
                <w:sz w:val="20"/>
                <w:szCs w:val="20"/>
              </w:rPr>
            </w:pPr>
          </w:p>
        </w:tc>
        <w:tc>
          <w:tcPr>
            <w:tcW w:w="2516" w:type="dxa"/>
            <w:vMerge/>
            <w:tcBorders>
              <w:left w:val="single" w:sz="4" w:space="0" w:color="auto"/>
              <w:right w:val="single" w:sz="4" w:space="0" w:color="auto"/>
            </w:tcBorders>
            <w:shd w:val="clear" w:color="auto" w:fill="A6A6A6" w:themeFill="background1" w:themeFillShade="A6"/>
          </w:tcPr>
          <w:p w14:paraId="6A273AB1" w14:textId="77777777" w:rsidR="00FD22F1" w:rsidRPr="00A54610" w:rsidRDefault="00FD22F1" w:rsidP="009E331D">
            <w:pPr>
              <w:rPr>
                <w:rFonts w:ascii="Times" w:hAnsi="Times" w:cs="Times"/>
                <w:sz w:val="20"/>
                <w:szCs w:val="20"/>
              </w:rPr>
            </w:pPr>
          </w:p>
        </w:tc>
      </w:tr>
      <w:tr w:rsidR="00FD22F1" w:rsidRPr="00A54610" w14:paraId="3B7ECD68" w14:textId="77777777" w:rsidTr="009E331D">
        <w:trPr>
          <w:trHeight w:val="340"/>
          <w:jc w:val="center"/>
        </w:trPr>
        <w:tc>
          <w:tcPr>
            <w:tcW w:w="2086" w:type="dxa"/>
            <w:gridSpan w:val="3"/>
            <w:tcBorders>
              <w:top w:val="nil"/>
              <w:left w:val="single" w:sz="4" w:space="0" w:color="auto"/>
              <w:bottom w:val="nil"/>
              <w:right w:val="nil"/>
            </w:tcBorders>
            <w:vAlign w:val="bottom"/>
          </w:tcPr>
          <w:p w14:paraId="66E24DDE" w14:textId="77777777" w:rsidR="00FD22F1" w:rsidRPr="00A54610" w:rsidRDefault="00FD22F1" w:rsidP="009E331D">
            <w:pPr>
              <w:rPr>
                <w:rFonts w:ascii="Times" w:hAnsi="Times" w:cs="Times"/>
                <w:sz w:val="20"/>
                <w:szCs w:val="20"/>
              </w:rPr>
            </w:pPr>
            <w:r w:rsidRPr="00A54610">
              <w:rPr>
                <w:rFonts w:ascii="Times" w:hAnsi="Times" w:cs="Times"/>
                <w:b/>
                <w:sz w:val="20"/>
                <w:szCs w:val="20"/>
              </w:rPr>
              <w:t>Targed(</w:t>
            </w:r>
            <w:proofErr w:type="spellStart"/>
            <w:r w:rsidRPr="00A54610">
              <w:rPr>
                <w:rFonts w:ascii="Times" w:hAnsi="Times" w:cs="Times"/>
                <w:b/>
                <w:sz w:val="20"/>
                <w:szCs w:val="20"/>
              </w:rPr>
              <w:t>au</w:t>
            </w:r>
            <w:proofErr w:type="spellEnd"/>
            <w:r w:rsidRPr="00A54610">
              <w:rPr>
                <w:rFonts w:ascii="Times" w:hAnsi="Times" w:cs="Times"/>
                <w:b/>
                <w:sz w:val="20"/>
                <w:szCs w:val="20"/>
              </w:rPr>
              <w:t>) Hyfforddi Personol</w:t>
            </w:r>
          </w:p>
        </w:tc>
        <w:tc>
          <w:tcPr>
            <w:tcW w:w="3877" w:type="dxa"/>
            <w:gridSpan w:val="6"/>
            <w:tcBorders>
              <w:top w:val="nil"/>
              <w:left w:val="nil"/>
              <w:bottom w:val="dashSmallGap" w:sz="4" w:space="0" w:color="auto"/>
              <w:right w:val="nil"/>
            </w:tcBorders>
            <w:vAlign w:val="bottom"/>
          </w:tcPr>
          <w:p w14:paraId="12D2232E" w14:textId="77777777" w:rsidR="00FD22F1" w:rsidRPr="00A54610" w:rsidRDefault="00FD22F1" w:rsidP="009E331D">
            <w:pPr>
              <w:rPr>
                <w:rFonts w:ascii="Times" w:hAnsi="Times" w:cs="Times"/>
                <w:sz w:val="20"/>
                <w:szCs w:val="20"/>
              </w:rPr>
            </w:pPr>
          </w:p>
        </w:tc>
        <w:tc>
          <w:tcPr>
            <w:tcW w:w="1564" w:type="dxa"/>
            <w:gridSpan w:val="3"/>
            <w:tcBorders>
              <w:top w:val="nil"/>
              <w:left w:val="nil"/>
              <w:bottom w:val="nil"/>
              <w:right w:val="nil"/>
            </w:tcBorders>
            <w:vAlign w:val="bottom"/>
          </w:tcPr>
          <w:p w14:paraId="229C53E9" w14:textId="77777777" w:rsidR="00FD22F1" w:rsidRPr="00A54610" w:rsidRDefault="00FD22F1" w:rsidP="009E331D">
            <w:pPr>
              <w:rPr>
                <w:rFonts w:ascii="Times" w:hAnsi="Times" w:cs="Times"/>
                <w:sz w:val="20"/>
                <w:szCs w:val="20"/>
              </w:rPr>
            </w:pPr>
            <w:r w:rsidRPr="00A54610">
              <w:rPr>
                <w:rFonts w:ascii="Times" w:hAnsi="Times" w:cs="Times"/>
                <w:b/>
                <w:sz w:val="20"/>
                <w:szCs w:val="20"/>
              </w:rPr>
              <w:t>Nifer y dysgwyr:</w:t>
            </w:r>
          </w:p>
        </w:tc>
        <w:tc>
          <w:tcPr>
            <w:tcW w:w="1268" w:type="dxa"/>
            <w:tcBorders>
              <w:top w:val="nil"/>
              <w:left w:val="nil"/>
              <w:bottom w:val="dashSmallGap" w:sz="4" w:space="0" w:color="auto"/>
              <w:right w:val="nil"/>
            </w:tcBorders>
            <w:vAlign w:val="bottom"/>
          </w:tcPr>
          <w:p w14:paraId="624BCDF6" w14:textId="77777777" w:rsidR="00FD22F1" w:rsidRPr="00A54610" w:rsidRDefault="00FD22F1" w:rsidP="009E331D">
            <w:pPr>
              <w:rPr>
                <w:rFonts w:ascii="Times" w:hAnsi="Times" w:cs="Times"/>
                <w:sz w:val="20"/>
                <w:szCs w:val="20"/>
              </w:rPr>
            </w:pPr>
            <w:r w:rsidRPr="00A54610">
              <w:rPr>
                <w:rFonts w:ascii="Times" w:hAnsi="Times" w:cs="Times"/>
                <w:sz w:val="20"/>
                <w:szCs w:val="20"/>
              </w:rPr>
              <w:t>14</w:t>
            </w:r>
          </w:p>
        </w:tc>
        <w:tc>
          <w:tcPr>
            <w:tcW w:w="596" w:type="dxa"/>
            <w:gridSpan w:val="2"/>
            <w:tcBorders>
              <w:top w:val="nil"/>
              <w:left w:val="nil"/>
              <w:bottom w:val="nil"/>
              <w:right w:val="nil"/>
            </w:tcBorders>
            <w:vAlign w:val="bottom"/>
          </w:tcPr>
          <w:p w14:paraId="112938AD" w14:textId="77777777" w:rsidR="00FD22F1" w:rsidRPr="00A54610" w:rsidRDefault="00FD22F1" w:rsidP="009E331D">
            <w:pPr>
              <w:rPr>
                <w:rFonts w:ascii="Times" w:hAnsi="Times" w:cs="Times"/>
                <w:sz w:val="20"/>
                <w:szCs w:val="20"/>
              </w:rPr>
            </w:pPr>
            <w:r w:rsidRPr="00A54610">
              <w:rPr>
                <w:rFonts w:ascii="Times" w:hAnsi="Times" w:cs="Times"/>
                <w:b/>
                <w:sz w:val="20"/>
                <w:szCs w:val="20"/>
              </w:rPr>
              <w:t>Oed:</w:t>
            </w:r>
          </w:p>
        </w:tc>
        <w:tc>
          <w:tcPr>
            <w:tcW w:w="2263" w:type="dxa"/>
            <w:gridSpan w:val="4"/>
            <w:tcBorders>
              <w:top w:val="nil"/>
              <w:left w:val="nil"/>
              <w:bottom w:val="dashSmallGap" w:sz="4" w:space="0" w:color="auto"/>
              <w:right w:val="single" w:sz="4" w:space="0" w:color="auto"/>
            </w:tcBorders>
          </w:tcPr>
          <w:p w14:paraId="7570044F" w14:textId="77777777" w:rsidR="00FD22F1" w:rsidRPr="00A54610" w:rsidRDefault="00FD22F1" w:rsidP="009E331D">
            <w:pPr>
              <w:rPr>
                <w:rFonts w:ascii="Times" w:hAnsi="Times" w:cs="Times"/>
                <w:sz w:val="20"/>
                <w:szCs w:val="20"/>
              </w:rPr>
            </w:pPr>
          </w:p>
          <w:p w14:paraId="65624521" w14:textId="77777777" w:rsidR="00FD22F1" w:rsidRPr="00A54610" w:rsidRDefault="00FD22F1" w:rsidP="009E331D">
            <w:pPr>
              <w:rPr>
                <w:rFonts w:ascii="Times" w:hAnsi="Times" w:cs="Times"/>
                <w:sz w:val="20"/>
                <w:szCs w:val="20"/>
              </w:rPr>
            </w:pPr>
            <w:r w:rsidRPr="00A54610">
              <w:rPr>
                <w:rFonts w:ascii="Times" w:hAnsi="Times" w:cs="Times"/>
                <w:sz w:val="20"/>
                <w:szCs w:val="20"/>
              </w:rPr>
              <w:t>3-5 oed</w:t>
            </w:r>
          </w:p>
        </w:tc>
        <w:tc>
          <w:tcPr>
            <w:tcW w:w="2516" w:type="dxa"/>
            <w:vMerge/>
            <w:tcBorders>
              <w:left w:val="single" w:sz="4" w:space="0" w:color="auto"/>
              <w:right w:val="single" w:sz="4" w:space="0" w:color="auto"/>
            </w:tcBorders>
            <w:shd w:val="clear" w:color="auto" w:fill="A6A6A6" w:themeFill="background1" w:themeFillShade="A6"/>
          </w:tcPr>
          <w:p w14:paraId="0602FBB4" w14:textId="77777777" w:rsidR="00FD22F1" w:rsidRPr="00A54610" w:rsidRDefault="00FD22F1" w:rsidP="009E331D">
            <w:pPr>
              <w:rPr>
                <w:rFonts w:ascii="Times" w:hAnsi="Times" w:cs="Times"/>
                <w:sz w:val="20"/>
                <w:szCs w:val="20"/>
              </w:rPr>
            </w:pPr>
          </w:p>
        </w:tc>
      </w:tr>
      <w:tr w:rsidR="00FD22F1" w:rsidRPr="00A54610" w14:paraId="3EDE7FCD" w14:textId="77777777" w:rsidTr="009E331D">
        <w:trPr>
          <w:trHeight w:val="340"/>
          <w:jc w:val="center"/>
        </w:trPr>
        <w:tc>
          <w:tcPr>
            <w:tcW w:w="11654" w:type="dxa"/>
            <w:gridSpan w:val="19"/>
            <w:tcBorders>
              <w:top w:val="nil"/>
              <w:left w:val="single" w:sz="4" w:space="0" w:color="auto"/>
              <w:bottom w:val="single" w:sz="4" w:space="0" w:color="auto"/>
              <w:right w:val="single" w:sz="4" w:space="0" w:color="auto"/>
            </w:tcBorders>
            <w:vAlign w:val="center"/>
          </w:tcPr>
          <w:p w14:paraId="0A9ADE49" w14:textId="77777777" w:rsidR="00FD22F1" w:rsidRPr="00A54610" w:rsidRDefault="00FD22F1" w:rsidP="009E331D">
            <w:pPr>
              <w:rPr>
                <w:rFonts w:ascii="Times" w:hAnsi="Times" w:cs="Times"/>
                <w:sz w:val="20"/>
                <w:szCs w:val="20"/>
              </w:rPr>
            </w:pPr>
          </w:p>
        </w:tc>
        <w:tc>
          <w:tcPr>
            <w:tcW w:w="2516" w:type="dxa"/>
            <w:vMerge/>
            <w:tcBorders>
              <w:left w:val="single" w:sz="4" w:space="0" w:color="auto"/>
              <w:bottom w:val="single" w:sz="4" w:space="0" w:color="auto"/>
              <w:right w:val="single" w:sz="4" w:space="0" w:color="auto"/>
            </w:tcBorders>
            <w:shd w:val="clear" w:color="auto" w:fill="A6A6A6" w:themeFill="background1" w:themeFillShade="A6"/>
          </w:tcPr>
          <w:p w14:paraId="724E3F47" w14:textId="77777777" w:rsidR="00FD22F1" w:rsidRPr="00A54610" w:rsidRDefault="00FD22F1" w:rsidP="009E331D">
            <w:pPr>
              <w:rPr>
                <w:rFonts w:ascii="Times" w:hAnsi="Times" w:cs="Times"/>
                <w:sz w:val="20"/>
                <w:szCs w:val="20"/>
              </w:rPr>
            </w:pPr>
          </w:p>
        </w:tc>
      </w:tr>
      <w:tr w:rsidR="00FD22F1" w:rsidRPr="00A54610" w14:paraId="2D5DF95A" w14:textId="77777777" w:rsidTr="009E331D">
        <w:trPr>
          <w:trHeight w:val="340"/>
          <w:jc w:val="center"/>
        </w:trPr>
        <w:tc>
          <w:tcPr>
            <w:tcW w:w="1517" w:type="dxa"/>
            <w:tcBorders>
              <w:top w:val="single" w:sz="4" w:space="0" w:color="auto"/>
              <w:left w:val="single" w:sz="4" w:space="0" w:color="auto"/>
              <w:bottom w:val="single" w:sz="4" w:space="0" w:color="auto"/>
              <w:right w:val="single" w:sz="4" w:space="0" w:color="auto"/>
            </w:tcBorders>
            <w:shd w:val="clear" w:color="auto" w:fill="auto"/>
            <w:vAlign w:val="center"/>
          </w:tcPr>
          <w:p w14:paraId="78D9C2CC" w14:textId="77777777" w:rsidR="00FD22F1" w:rsidRPr="00A54610" w:rsidRDefault="00FD22F1" w:rsidP="009E331D">
            <w:pPr>
              <w:rPr>
                <w:rFonts w:ascii="Times" w:hAnsi="Times" w:cs="Times"/>
                <w:sz w:val="20"/>
                <w:szCs w:val="20"/>
              </w:rPr>
            </w:pPr>
            <w:r w:rsidRPr="00A54610">
              <w:rPr>
                <w:rFonts w:ascii="Times" w:hAnsi="Times" w:cs="Times"/>
                <w:b/>
                <w:sz w:val="20"/>
                <w:szCs w:val="20"/>
              </w:rPr>
              <w:t>Nodau/bwriadau dysgu:</w:t>
            </w:r>
          </w:p>
        </w:tc>
        <w:tc>
          <w:tcPr>
            <w:tcW w:w="265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512F874" w14:textId="77777777" w:rsidR="00FD22F1" w:rsidRPr="00A54610" w:rsidRDefault="00FD22F1" w:rsidP="009E331D">
            <w:pPr>
              <w:rPr>
                <w:rFonts w:ascii="Times" w:hAnsi="Times" w:cs="Times"/>
                <w:sz w:val="20"/>
                <w:szCs w:val="20"/>
              </w:rPr>
            </w:pPr>
            <w:r w:rsidRPr="00A54610">
              <w:rPr>
                <w:rFonts w:ascii="Times" w:hAnsi="Times" w:cs="Times"/>
                <w:sz w:val="20"/>
                <w:szCs w:val="20"/>
              </w:rPr>
              <w:t>Dysgu mesur hyd</w:t>
            </w:r>
          </w:p>
        </w:tc>
        <w:tc>
          <w:tcPr>
            <w:tcW w:w="1463" w:type="dxa"/>
            <w:tcBorders>
              <w:top w:val="single" w:sz="4" w:space="0" w:color="auto"/>
              <w:left w:val="single" w:sz="4" w:space="0" w:color="auto"/>
              <w:bottom w:val="single" w:sz="4" w:space="0" w:color="auto"/>
              <w:right w:val="single" w:sz="4" w:space="0" w:color="auto"/>
            </w:tcBorders>
            <w:shd w:val="clear" w:color="auto" w:fill="auto"/>
            <w:vAlign w:val="center"/>
          </w:tcPr>
          <w:p w14:paraId="53D26D28" w14:textId="77777777" w:rsidR="00FD22F1" w:rsidRPr="00A54610" w:rsidRDefault="00FD22F1" w:rsidP="009E331D">
            <w:pPr>
              <w:rPr>
                <w:rFonts w:ascii="Times" w:hAnsi="Times" w:cs="Times"/>
                <w:b/>
                <w:sz w:val="20"/>
                <w:szCs w:val="20"/>
              </w:rPr>
            </w:pPr>
            <w:r w:rsidRPr="00A54610">
              <w:rPr>
                <w:rFonts w:ascii="Times" w:hAnsi="Times" w:cs="Times"/>
                <w:b/>
                <w:sz w:val="20"/>
                <w:szCs w:val="20"/>
              </w:rPr>
              <w:t>Meini prawf llwyddiant:</w:t>
            </w:r>
          </w:p>
        </w:tc>
        <w:tc>
          <w:tcPr>
            <w:tcW w:w="32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AB26A67" w14:textId="77777777" w:rsidR="00FD22F1" w:rsidRPr="00A54610" w:rsidRDefault="00FD22F1" w:rsidP="00FD22F1">
            <w:pPr>
              <w:pStyle w:val="ListParagraph"/>
              <w:numPr>
                <w:ilvl w:val="0"/>
                <w:numId w:val="8"/>
              </w:numPr>
              <w:rPr>
                <w:rFonts w:ascii="Times" w:hAnsi="Times" w:cs="Times"/>
                <w:sz w:val="20"/>
                <w:szCs w:val="20"/>
              </w:rPr>
            </w:pPr>
            <w:r w:rsidRPr="00A54610">
              <w:rPr>
                <w:rFonts w:ascii="Times" w:hAnsi="Times" w:cs="Times"/>
                <w:sz w:val="20"/>
                <w:szCs w:val="20"/>
              </w:rPr>
              <w:t>Adnabod pethau sy’n hir a’n fyr.</w:t>
            </w:r>
          </w:p>
          <w:p w14:paraId="39A8C736" w14:textId="77777777" w:rsidR="00FD22F1" w:rsidRPr="00A54610" w:rsidRDefault="00FD22F1" w:rsidP="00FD22F1">
            <w:pPr>
              <w:pStyle w:val="ListParagraph"/>
              <w:numPr>
                <w:ilvl w:val="0"/>
                <w:numId w:val="8"/>
              </w:numPr>
              <w:rPr>
                <w:rFonts w:ascii="Times" w:hAnsi="Times" w:cs="Times"/>
                <w:sz w:val="20"/>
                <w:szCs w:val="20"/>
              </w:rPr>
            </w:pPr>
            <w:r>
              <w:rPr>
                <w:rFonts w:ascii="Times" w:hAnsi="Times" w:cs="Times"/>
                <w:sz w:val="20"/>
                <w:szCs w:val="20"/>
              </w:rPr>
              <w:t>Mesur pethau yn safonol neu’n ansafonol.</w:t>
            </w:r>
          </w:p>
          <w:p w14:paraId="1AEF3BA2" w14:textId="77777777" w:rsidR="00FD22F1" w:rsidRPr="00A54610" w:rsidRDefault="00FD22F1" w:rsidP="00FD22F1">
            <w:pPr>
              <w:pStyle w:val="ListParagraph"/>
              <w:numPr>
                <w:ilvl w:val="0"/>
                <w:numId w:val="8"/>
              </w:numPr>
              <w:rPr>
                <w:rFonts w:ascii="Times" w:hAnsi="Times" w:cs="Times"/>
                <w:sz w:val="20"/>
                <w:szCs w:val="20"/>
              </w:rPr>
            </w:pPr>
            <w:r w:rsidRPr="00A54610">
              <w:rPr>
                <w:rFonts w:ascii="Times" w:hAnsi="Times" w:cs="Times"/>
                <w:sz w:val="20"/>
                <w:szCs w:val="20"/>
              </w:rPr>
              <w:t xml:space="preserve">Defnyddio termau cywir i fesur </w:t>
            </w:r>
          </w:p>
        </w:tc>
        <w:tc>
          <w:tcPr>
            <w:tcW w:w="1276"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CF8799" w14:textId="77777777" w:rsidR="00FD22F1" w:rsidRPr="00A54610" w:rsidRDefault="00FD22F1" w:rsidP="009E331D">
            <w:pPr>
              <w:rPr>
                <w:rFonts w:ascii="Times" w:hAnsi="Times" w:cs="Times"/>
                <w:sz w:val="20"/>
                <w:szCs w:val="20"/>
              </w:rPr>
            </w:pPr>
            <w:r w:rsidRPr="00A54610">
              <w:rPr>
                <w:rFonts w:ascii="Times" w:hAnsi="Times" w:cs="Times"/>
                <w:b/>
                <w:sz w:val="20"/>
                <w:szCs w:val="20"/>
              </w:rPr>
              <w:t>Ateb anghenion y dysgwyr:</w:t>
            </w:r>
          </w:p>
        </w:tc>
        <w:tc>
          <w:tcPr>
            <w:tcW w:w="3997"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91D8F1" w14:textId="77777777" w:rsidR="00FD22F1" w:rsidRPr="00A54610" w:rsidRDefault="00FD22F1" w:rsidP="00FD22F1">
            <w:pPr>
              <w:pStyle w:val="ListParagraph"/>
              <w:numPr>
                <w:ilvl w:val="0"/>
                <w:numId w:val="9"/>
              </w:numPr>
              <w:rPr>
                <w:rFonts w:ascii="Times" w:hAnsi="Times" w:cs="Times"/>
                <w:sz w:val="20"/>
                <w:szCs w:val="20"/>
              </w:rPr>
            </w:pPr>
            <w:r w:rsidRPr="00A54610">
              <w:rPr>
                <w:rFonts w:ascii="Times" w:hAnsi="Times" w:cs="Times"/>
                <w:sz w:val="20"/>
                <w:szCs w:val="20"/>
              </w:rPr>
              <w:t>Mi fydd disgyblion gallu isaf yn mesur gan ddefnyddio hiraf/ hir a byrraf/byr.</w:t>
            </w:r>
          </w:p>
          <w:p w14:paraId="703C5FA7" w14:textId="77777777" w:rsidR="00FD22F1" w:rsidRPr="00A54610" w:rsidRDefault="00FD22F1" w:rsidP="00FD22F1">
            <w:pPr>
              <w:pStyle w:val="ListParagraph"/>
              <w:numPr>
                <w:ilvl w:val="0"/>
                <w:numId w:val="9"/>
              </w:numPr>
              <w:rPr>
                <w:rFonts w:ascii="Times" w:hAnsi="Times" w:cs="Times"/>
                <w:sz w:val="20"/>
                <w:szCs w:val="20"/>
              </w:rPr>
            </w:pPr>
            <w:r>
              <w:rPr>
                <w:rFonts w:ascii="Times" w:hAnsi="Times" w:cs="Times"/>
                <w:sz w:val="20"/>
                <w:szCs w:val="20"/>
              </w:rPr>
              <w:t>Mi fydd y grŵp canol yn mesur yn ansafonol</w:t>
            </w:r>
          </w:p>
          <w:p w14:paraId="572E7C28" w14:textId="77777777" w:rsidR="00FD22F1" w:rsidRPr="00A54610" w:rsidRDefault="00FD22F1" w:rsidP="00FD22F1">
            <w:pPr>
              <w:pStyle w:val="ListParagraph"/>
              <w:numPr>
                <w:ilvl w:val="0"/>
                <w:numId w:val="9"/>
              </w:numPr>
              <w:rPr>
                <w:rFonts w:ascii="Times" w:hAnsi="Times" w:cs="Times"/>
                <w:sz w:val="20"/>
                <w:szCs w:val="20"/>
              </w:rPr>
            </w:pPr>
            <w:r>
              <w:rPr>
                <w:rFonts w:ascii="Times" w:hAnsi="Times" w:cs="Times"/>
                <w:sz w:val="20"/>
                <w:szCs w:val="20"/>
              </w:rPr>
              <w:t>Grŵp gallu uchaf yn mesur drwy ddefnyddio mesuriadau safonol.</w:t>
            </w:r>
          </w:p>
        </w:tc>
      </w:tr>
      <w:tr w:rsidR="00FD22F1" w:rsidRPr="00A54610" w14:paraId="0B4BE42E" w14:textId="77777777" w:rsidTr="009E331D">
        <w:trPr>
          <w:trHeight w:val="340"/>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933BDFA" w14:textId="77777777" w:rsidR="00FD22F1" w:rsidRPr="00A54610" w:rsidRDefault="00FD22F1" w:rsidP="009E331D">
            <w:pPr>
              <w:pStyle w:val="Heading1"/>
              <w:framePr w:hSpace="0" w:wrap="auto" w:hAnchor="text" w:yAlign="inline"/>
              <w:jc w:val="center"/>
              <w:outlineLvl w:val="0"/>
              <w:rPr>
                <w:rFonts w:ascii="Times" w:hAnsi="Times" w:cs="Times"/>
                <w:b/>
                <w:sz w:val="20"/>
                <w:szCs w:val="20"/>
                <w:lang w:val="cy-GB"/>
              </w:rPr>
            </w:pPr>
            <w:r w:rsidRPr="00A54610">
              <w:rPr>
                <w:rFonts w:ascii="Times" w:hAnsi="Times" w:cs="Times"/>
                <w:b/>
                <w:sz w:val="20"/>
                <w:szCs w:val="20"/>
                <w:lang w:val="cy-GB"/>
              </w:rPr>
              <w:lastRenderedPageBreak/>
              <w:t>Tasgau cyflwyniad/diweddglo</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0BCFDA" w14:textId="77777777" w:rsidR="00FD22F1" w:rsidRPr="00A54610" w:rsidRDefault="00FD22F1" w:rsidP="009E331D">
            <w:pPr>
              <w:pStyle w:val="Heading1"/>
              <w:framePr w:hSpace="0" w:wrap="auto" w:hAnchor="text" w:yAlign="inline"/>
              <w:jc w:val="center"/>
              <w:outlineLvl w:val="0"/>
              <w:rPr>
                <w:rFonts w:ascii="Times" w:hAnsi="Times" w:cs="Times"/>
                <w:b/>
                <w:sz w:val="20"/>
                <w:szCs w:val="20"/>
                <w:lang w:val="cy-GB"/>
              </w:rPr>
            </w:pPr>
            <w:r w:rsidRPr="00A54610">
              <w:rPr>
                <w:rFonts w:ascii="Times" w:hAnsi="Times" w:cs="Times"/>
                <w:b/>
                <w:sz w:val="20"/>
                <w:szCs w:val="20"/>
                <w:lang w:val="cy-GB"/>
              </w:rPr>
              <w:t>Prif weithgareddau</w:t>
            </w:r>
          </w:p>
          <w:p w14:paraId="5D31A23B" w14:textId="77777777" w:rsidR="00FD22F1" w:rsidRPr="00A54610" w:rsidRDefault="00FD22F1" w:rsidP="009E331D">
            <w:pPr>
              <w:rPr>
                <w:rFonts w:ascii="Times" w:hAnsi="Times" w:cs="Times"/>
                <w:sz w:val="20"/>
                <w:szCs w:val="20"/>
              </w:rPr>
            </w:pPr>
            <w:r w:rsidRPr="00A54610">
              <w:rPr>
                <w:rFonts w:ascii="Times" w:hAnsi="Times" w:cs="Times"/>
                <w:i/>
                <w:sz w:val="20"/>
                <w:szCs w:val="20"/>
              </w:rPr>
              <w:t>Dylid defnyddio y ffurflen hon mewn perthynas â Ffurflen 2C</w:t>
            </w: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54298893" w14:textId="77777777" w:rsidR="00FD22F1" w:rsidRPr="00A54610" w:rsidRDefault="00FD22F1" w:rsidP="009E331D">
            <w:pPr>
              <w:jc w:val="center"/>
              <w:rPr>
                <w:rFonts w:ascii="Times" w:hAnsi="Times" w:cs="Times"/>
                <w:b/>
                <w:sz w:val="20"/>
                <w:szCs w:val="20"/>
              </w:rPr>
            </w:pPr>
            <w:r w:rsidRPr="00A54610">
              <w:rPr>
                <w:rFonts w:ascii="Times" w:hAnsi="Times" w:cs="Times"/>
                <w:b/>
                <w:sz w:val="20"/>
                <w:szCs w:val="20"/>
              </w:rPr>
              <w:t xml:space="preserve">Adnoddau/ </w:t>
            </w:r>
          </w:p>
          <w:p w14:paraId="586952C2" w14:textId="77777777" w:rsidR="00FD22F1" w:rsidRPr="00A54610" w:rsidRDefault="00FD22F1" w:rsidP="009E331D">
            <w:pPr>
              <w:jc w:val="center"/>
              <w:rPr>
                <w:rFonts w:ascii="Times" w:hAnsi="Times" w:cs="Times"/>
                <w:b/>
                <w:sz w:val="20"/>
                <w:szCs w:val="20"/>
              </w:rPr>
            </w:pPr>
            <w:r w:rsidRPr="00A54610">
              <w:rPr>
                <w:rFonts w:ascii="Times" w:hAnsi="Times" w:cs="Times"/>
                <w:b/>
                <w:sz w:val="20"/>
                <w:szCs w:val="20"/>
              </w:rPr>
              <w:t xml:space="preserve">Geirfa Allweddol </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8B0C5" w14:textId="77777777" w:rsidR="00FD22F1" w:rsidRPr="00A54610" w:rsidRDefault="00FD22F1" w:rsidP="009E331D">
            <w:pPr>
              <w:jc w:val="center"/>
              <w:rPr>
                <w:rFonts w:ascii="Times" w:hAnsi="Times" w:cs="Times"/>
                <w:b/>
                <w:sz w:val="20"/>
                <w:szCs w:val="20"/>
              </w:rPr>
            </w:pPr>
          </w:p>
          <w:p w14:paraId="0BC25CAC" w14:textId="77777777" w:rsidR="00FD22F1" w:rsidRPr="00A54610" w:rsidRDefault="00FD22F1" w:rsidP="009E331D">
            <w:pPr>
              <w:rPr>
                <w:rFonts w:ascii="Times" w:hAnsi="Times" w:cs="Times"/>
                <w:b/>
                <w:sz w:val="20"/>
                <w:szCs w:val="20"/>
              </w:rPr>
            </w:pPr>
            <w:r w:rsidRPr="00A54610">
              <w:rPr>
                <w:rFonts w:ascii="Times" w:hAnsi="Times" w:cs="Times"/>
                <w:b/>
                <w:sz w:val="20"/>
                <w:szCs w:val="20"/>
              </w:rPr>
              <w:t>Asesu ar gyfer Dysgu (cyfleoedd a’r strategaethau a ddefnyddiwyd)</w:t>
            </w:r>
          </w:p>
          <w:p w14:paraId="3A69E390" w14:textId="77777777" w:rsidR="00FD22F1" w:rsidRPr="00A54610" w:rsidRDefault="00FD22F1" w:rsidP="009E331D">
            <w:pPr>
              <w:jc w:val="center"/>
              <w:rPr>
                <w:rFonts w:ascii="Times" w:hAnsi="Times" w:cs="Times"/>
                <w:b/>
                <w:sz w:val="20"/>
                <w:szCs w:val="20"/>
              </w:rPr>
            </w:pPr>
          </w:p>
        </w:tc>
      </w:tr>
      <w:tr w:rsidR="00FD22F1" w:rsidRPr="00A54610" w14:paraId="7374E0B1" w14:textId="77777777" w:rsidTr="009E331D">
        <w:trPr>
          <w:trHeight w:val="1701"/>
          <w:jc w:val="center"/>
        </w:trPr>
        <w:tc>
          <w:tcPr>
            <w:tcW w:w="3519" w:type="dxa"/>
            <w:gridSpan w:val="5"/>
            <w:vMerge w:val="restart"/>
            <w:tcBorders>
              <w:top w:val="single" w:sz="4" w:space="0" w:color="auto"/>
              <w:left w:val="single" w:sz="4" w:space="0" w:color="auto"/>
              <w:right w:val="single" w:sz="4" w:space="0" w:color="auto"/>
            </w:tcBorders>
            <w:shd w:val="clear" w:color="auto" w:fill="auto"/>
          </w:tcPr>
          <w:p w14:paraId="797D7C85" w14:textId="77777777" w:rsidR="00FD22F1" w:rsidRPr="00A54610" w:rsidRDefault="00FD22F1" w:rsidP="009E331D">
            <w:pPr>
              <w:pStyle w:val="Heading1"/>
              <w:framePr w:hSpace="0" w:wrap="auto" w:hAnchor="text" w:yAlign="inline"/>
              <w:outlineLvl w:val="0"/>
              <w:rPr>
                <w:rFonts w:ascii="Times" w:hAnsi="Times" w:cs="Times"/>
                <w:sz w:val="20"/>
                <w:szCs w:val="20"/>
                <w:lang w:val="cy-GB"/>
              </w:rPr>
            </w:pPr>
            <w:r w:rsidRPr="00A54610">
              <w:rPr>
                <w:rFonts w:ascii="Times" w:hAnsi="Times" w:cs="Times"/>
                <w:sz w:val="20"/>
                <w:szCs w:val="20"/>
                <w:lang w:val="cy-GB"/>
              </w:rPr>
              <w:t>Cyflwyniad</w:t>
            </w:r>
          </w:p>
          <w:p w14:paraId="5E1EE2EA" w14:textId="77777777" w:rsidR="00FD22F1" w:rsidRPr="00A54610" w:rsidRDefault="00FD22F1" w:rsidP="009E331D">
            <w:pPr>
              <w:rPr>
                <w:rFonts w:ascii="Times" w:hAnsi="Times" w:cs="Times"/>
                <w:sz w:val="20"/>
                <w:szCs w:val="20"/>
              </w:rPr>
            </w:pPr>
            <w:r>
              <w:rPr>
                <w:rFonts w:ascii="Times" w:hAnsi="Times" w:cs="Times"/>
                <w:sz w:val="20"/>
                <w:szCs w:val="20"/>
              </w:rPr>
              <w:t>I’r holl grwpiau fe fydd gennyf dau wrthrych un sy’n fwy hir a’r un arall yn fwy byr. Fe fyddaf yn rhoi’r ddwy ar bwys ei gilydd ar y llawr ac yn gofyn i’r disgyblion beth sy’n wahanol rhwng y ddau?</w:t>
            </w:r>
          </w:p>
          <w:p w14:paraId="61F41AB9" w14:textId="77777777" w:rsidR="00FD22F1" w:rsidRPr="00A54610" w:rsidRDefault="00FD22F1" w:rsidP="009E331D">
            <w:pPr>
              <w:rPr>
                <w:rFonts w:ascii="Times" w:hAnsi="Times" w:cs="Times"/>
                <w:sz w:val="20"/>
                <w:szCs w:val="20"/>
              </w:rPr>
            </w:pPr>
          </w:p>
          <w:p w14:paraId="6CB224BD" w14:textId="77777777" w:rsidR="00FD22F1" w:rsidRPr="00A54610" w:rsidRDefault="00FD22F1" w:rsidP="009E331D">
            <w:pPr>
              <w:rPr>
                <w:rFonts w:ascii="Times" w:hAnsi="Times" w:cs="Times"/>
                <w:sz w:val="20"/>
                <w:szCs w:val="20"/>
              </w:rPr>
            </w:pPr>
            <w:r w:rsidRPr="00A54610">
              <w:rPr>
                <w:rFonts w:ascii="Times" w:hAnsi="Times" w:cs="Times"/>
                <w:sz w:val="20"/>
                <w:szCs w:val="20"/>
              </w:rPr>
              <w:t xml:space="preserve">yr ateb fe fyddaf yn chwilio am yw bod un fwy hir na’r llall. I wahaniaethu o hyn byddaf yn mynd ymlaen er mwyn i’r grŵp canol cael blociau er mwyn mesur yn ansafonol ac i’r grŵp uwch cael mesur gan ddefnyddio pren mesur. </w:t>
            </w:r>
          </w:p>
          <w:p w14:paraId="09385854" w14:textId="77777777" w:rsidR="00FD22F1" w:rsidRPr="00A54610" w:rsidRDefault="00FD22F1" w:rsidP="009E331D">
            <w:pPr>
              <w:rPr>
                <w:rFonts w:ascii="Times" w:hAnsi="Times" w:cs="Times"/>
                <w:sz w:val="20"/>
                <w:szCs w:val="20"/>
              </w:rPr>
            </w:pPr>
          </w:p>
          <w:p w14:paraId="51A1571F" w14:textId="77777777" w:rsidR="00FD22F1" w:rsidRPr="00A54610" w:rsidRDefault="00FD22F1" w:rsidP="009E331D">
            <w:pPr>
              <w:rPr>
                <w:rFonts w:ascii="Times" w:hAnsi="Times" w:cs="Times"/>
                <w:sz w:val="20"/>
                <w:szCs w:val="20"/>
              </w:rPr>
            </w:pPr>
            <w:r w:rsidRPr="00A54610">
              <w:rPr>
                <w:rFonts w:ascii="Times" w:hAnsi="Times" w:cs="Times"/>
                <w:sz w:val="20"/>
                <w:szCs w:val="20"/>
              </w:rPr>
              <w:t xml:space="preserve">I asesu’r dysgu, mi fyddaf yn defnyddio bodiau i fyny, bodiau i lawr er mwyn gwybod faint o ddealltwriaeth sydd gan bob plentyn o’r dasg. </w:t>
            </w:r>
          </w:p>
          <w:p w14:paraId="35981A7A" w14:textId="77777777" w:rsidR="00FD22F1" w:rsidRPr="00A54610" w:rsidRDefault="00FD22F1" w:rsidP="009E331D">
            <w:pPr>
              <w:rPr>
                <w:rFonts w:ascii="Times" w:hAnsi="Times" w:cs="Times"/>
                <w:sz w:val="20"/>
                <w:szCs w:val="20"/>
              </w:rPr>
            </w:pPr>
          </w:p>
          <w:p w14:paraId="273C8879" w14:textId="77777777" w:rsidR="00FD22F1" w:rsidRPr="00A54610" w:rsidRDefault="00FD22F1" w:rsidP="009E331D">
            <w:pPr>
              <w:rPr>
                <w:rFonts w:ascii="Times" w:hAnsi="Times" w:cs="Times"/>
                <w:sz w:val="20"/>
                <w:szCs w:val="20"/>
              </w:rPr>
            </w:pPr>
          </w:p>
          <w:p w14:paraId="584C4EBD" w14:textId="77777777" w:rsidR="00FD22F1" w:rsidRPr="00A54610" w:rsidRDefault="00FD22F1" w:rsidP="009E331D">
            <w:pPr>
              <w:rPr>
                <w:rFonts w:ascii="Times" w:hAnsi="Times" w:cs="Times"/>
                <w:sz w:val="20"/>
                <w:szCs w:val="20"/>
              </w:rPr>
            </w:pPr>
          </w:p>
          <w:p w14:paraId="02759F20" w14:textId="77777777" w:rsidR="00FD22F1" w:rsidRPr="00A54610" w:rsidRDefault="00FD22F1" w:rsidP="009E331D">
            <w:pPr>
              <w:rPr>
                <w:rFonts w:ascii="Times" w:hAnsi="Times" w:cs="Times"/>
                <w:sz w:val="20"/>
                <w:szCs w:val="20"/>
              </w:rPr>
            </w:pPr>
          </w:p>
          <w:p w14:paraId="756648C4" w14:textId="77777777" w:rsidR="00FD22F1" w:rsidRPr="00A54610" w:rsidRDefault="00FD22F1" w:rsidP="009E331D">
            <w:pPr>
              <w:rPr>
                <w:rFonts w:ascii="Times" w:hAnsi="Times" w:cs="Times"/>
                <w:sz w:val="20"/>
                <w:szCs w:val="20"/>
              </w:rPr>
            </w:pPr>
          </w:p>
          <w:p w14:paraId="7002859B" w14:textId="77777777" w:rsidR="00FD22F1" w:rsidRPr="00A54610" w:rsidRDefault="00FD22F1" w:rsidP="009E331D">
            <w:pPr>
              <w:rPr>
                <w:rFonts w:ascii="Times" w:hAnsi="Times" w:cs="Times"/>
                <w:sz w:val="20"/>
                <w:szCs w:val="20"/>
              </w:rPr>
            </w:pPr>
          </w:p>
          <w:p w14:paraId="2BCC8C90" w14:textId="77777777" w:rsidR="00FD22F1" w:rsidRPr="00A54610" w:rsidRDefault="00FD22F1" w:rsidP="009E331D">
            <w:pPr>
              <w:rPr>
                <w:rFonts w:ascii="Times" w:hAnsi="Times" w:cs="Times"/>
                <w:sz w:val="20"/>
                <w:szCs w:val="20"/>
              </w:rPr>
            </w:pPr>
          </w:p>
        </w:tc>
        <w:tc>
          <w:tcPr>
            <w:tcW w:w="3630" w:type="dxa"/>
            <w:gridSpan w:val="6"/>
            <w:tcBorders>
              <w:top w:val="single" w:sz="4" w:space="0" w:color="auto"/>
              <w:left w:val="single" w:sz="4" w:space="0" w:color="auto"/>
              <w:bottom w:val="nil"/>
              <w:right w:val="single" w:sz="4" w:space="0" w:color="auto"/>
            </w:tcBorders>
            <w:shd w:val="clear" w:color="auto" w:fill="auto"/>
          </w:tcPr>
          <w:p w14:paraId="61393086" w14:textId="77777777" w:rsidR="00FD22F1" w:rsidRPr="00A54610" w:rsidRDefault="00FD22F1" w:rsidP="009E331D">
            <w:pPr>
              <w:rPr>
                <w:rFonts w:ascii="Times" w:hAnsi="Times" w:cs="Times"/>
                <w:sz w:val="20"/>
                <w:szCs w:val="20"/>
              </w:rPr>
            </w:pPr>
            <w:r w:rsidRPr="00A54610">
              <w:rPr>
                <w:rFonts w:ascii="Times" w:hAnsi="Times" w:cs="Times"/>
                <w:sz w:val="20"/>
                <w:szCs w:val="20"/>
              </w:rPr>
              <w:t xml:space="preserve">Tasg a gynlluniwyd gan yr hyfforddai (pwrpas, braslun o rôl yr hyfforddai a’r dysgu): </w:t>
            </w:r>
          </w:p>
          <w:p w14:paraId="6A077811" w14:textId="77777777" w:rsidR="00FD22F1" w:rsidRPr="00A54610" w:rsidRDefault="00FD22F1" w:rsidP="009E331D">
            <w:pPr>
              <w:rPr>
                <w:rFonts w:ascii="Times" w:hAnsi="Times" w:cs="Times"/>
                <w:sz w:val="20"/>
                <w:szCs w:val="20"/>
              </w:rPr>
            </w:pPr>
            <w:r>
              <w:rPr>
                <w:rFonts w:ascii="Times" w:hAnsi="Times" w:cs="Times"/>
                <w:sz w:val="20"/>
                <w:szCs w:val="20"/>
              </w:rPr>
              <w:t>Fe fydd pob grŵp yn mynd allan i’r iard i chwilio am bethau i fesur.</w:t>
            </w:r>
          </w:p>
          <w:p w14:paraId="3B9619E4" w14:textId="77777777" w:rsidR="00FD22F1" w:rsidRPr="00A54610" w:rsidRDefault="00FD22F1" w:rsidP="009E331D">
            <w:pPr>
              <w:rPr>
                <w:rFonts w:ascii="Times" w:hAnsi="Times" w:cs="Times"/>
                <w:sz w:val="20"/>
                <w:szCs w:val="20"/>
              </w:rPr>
            </w:pPr>
            <w:r>
              <w:rPr>
                <w:rFonts w:ascii="Times" w:hAnsi="Times" w:cs="Times"/>
                <w:sz w:val="20"/>
                <w:szCs w:val="20"/>
              </w:rPr>
              <w:t>Grŵp isel yn mynd i chwilio am bethau sydd yn hir ac yn fyr.</w:t>
            </w:r>
          </w:p>
          <w:p w14:paraId="086C0105" w14:textId="77777777" w:rsidR="00FD22F1" w:rsidRPr="00A54610" w:rsidRDefault="00FD22F1" w:rsidP="009E331D">
            <w:pPr>
              <w:rPr>
                <w:rFonts w:ascii="Times" w:hAnsi="Times" w:cs="Times"/>
                <w:sz w:val="20"/>
                <w:szCs w:val="20"/>
              </w:rPr>
            </w:pPr>
            <w:r>
              <w:rPr>
                <w:rFonts w:ascii="Times" w:hAnsi="Times" w:cs="Times"/>
                <w:sz w:val="20"/>
                <w:szCs w:val="20"/>
              </w:rPr>
              <w:t>Grŵp canol yn mynd a blociau, ffyn lolipop ac ati tu allan er mwyn cael mesur gwahanol wrthrychau.</w:t>
            </w:r>
          </w:p>
          <w:p w14:paraId="326FD158" w14:textId="77777777" w:rsidR="00FD22F1" w:rsidRPr="00A54610" w:rsidRDefault="00FD22F1" w:rsidP="009E331D">
            <w:pPr>
              <w:rPr>
                <w:rFonts w:ascii="Times" w:hAnsi="Times" w:cs="Times"/>
                <w:sz w:val="20"/>
                <w:szCs w:val="20"/>
              </w:rPr>
            </w:pPr>
            <w:r>
              <w:rPr>
                <w:rFonts w:ascii="Times" w:hAnsi="Times" w:cs="Times"/>
                <w:sz w:val="20"/>
                <w:szCs w:val="20"/>
              </w:rPr>
              <w:t>Grŵp uwch yn mynd a phren mesur i fesur gwahanol wrthrychau.</w:t>
            </w:r>
          </w:p>
          <w:p w14:paraId="06BEDD1C" w14:textId="77777777" w:rsidR="00FD22F1" w:rsidRPr="00A54610" w:rsidRDefault="00FD22F1" w:rsidP="009E331D">
            <w:pPr>
              <w:pStyle w:val="Heading1"/>
              <w:framePr w:hSpace="0" w:wrap="auto" w:hAnchor="text" w:yAlign="inline"/>
              <w:outlineLvl w:val="0"/>
              <w:rPr>
                <w:rFonts w:ascii="Times" w:hAnsi="Times" w:cs="Times"/>
                <w:b/>
                <w:sz w:val="20"/>
                <w:szCs w:val="20"/>
                <w:lang w:val="cy-GB"/>
              </w:rPr>
            </w:pPr>
          </w:p>
          <w:p w14:paraId="6335413A" w14:textId="77777777" w:rsidR="00FD22F1" w:rsidRPr="00A54610" w:rsidRDefault="00FD22F1" w:rsidP="009E331D">
            <w:pPr>
              <w:rPr>
                <w:rFonts w:ascii="Times" w:hAnsi="Times" w:cs="Times"/>
                <w:sz w:val="20"/>
                <w:szCs w:val="20"/>
              </w:rPr>
            </w:pPr>
            <w:r>
              <w:rPr>
                <w:rFonts w:ascii="Times" w:hAnsi="Times" w:cs="Times"/>
                <w:sz w:val="20"/>
                <w:szCs w:val="20"/>
              </w:rPr>
              <w:t xml:space="preserve">Mi fydd grŵp canol ac uwch yn cael darn o bapur i nodi ei mesuriadau. Mi fydd y disgyblion yn tynnu lluniau ar </w:t>
            </w:r>
            <w:proofErr w:type="spellStart"/>
            <w:r>
              <w:rPr>
                <w:rFonts w:ascii="Times" w:hAnsi="Times" w:cs="Times"/>
                <w:sz w:val="20"/>
                <w:szCs w:val="20"/>
              </w:rPr>
              <w:t>iPad</w:t>
            </w:r>
            <w:proofErr w:type="spellEnd"/>
            <w:r>
              <w:rPr>
                <w:rFonts w:ascii="Times" w:hAnsi="Times" w:cs="Times"/>
                <w:sz w:val="20"/>
                <w:szCs w:val="20"/>
              </w:rPr>
              <w:t xml:space="preserve"> fel tystiolaeth o’r hyn maent wedi bod yn gwneud.</w:t>
            </w:r>
          </w:p>
          <w:p w14:paraId="0D1447E8" w14:textId="77777777" w:rsidR="00FD22F1" w:rsidRPr="00A54610" w:rsidRDefault="00FD22F1" w:rsidP="009E331D">
            <w:pPr>
              <w:rPr>
                <w:rFonts w:ascii="Times" w:hAnsi="Times" w:cs="Times"/>
                <w:sz w:val="20"/>
                <w:szCs w:val="20"/>
              </w:rPr>
            </w:pPr>
          </w:p>
          <w:p w14:paraId="5E175018" w14:textId="77777777" w:rsidR="00FD22F1" w:rsidRPr="00A54610" w:rsidRDefault="00FD22F1" w:rsidP="009E331D">
            <w:pPr>
              <w:rPr>
                <w:rFonts w:ascii="Times" w:hAnsi="Times" w:cs="Times"/>
                <w:sz w:val="20"/>
                <w:szCs w:val="20"/>
              </w:rPr>
            </w:pPr>
          </w:p>
        </w:tc>
        <w:tc>
          <w:tcPr>
            <w:tcW w:w="3510" w:type="dxa"/>
            <w:gridSpan w:val="7"/>
            <w:vMerge w:val="restart"/>
            <w:tcBorders>
              <w:top w:val="single" w:sz="4" w:space="0" w:color="auto"/>
              <w:left w:val="single" w:sz="4" w:space="0" w:color="auto"/>
              <w:right w:val="single" w:sz="4" w:space="0" w:color="auto"/>
            </w:tcBorders>
            <w:shd w:val="clear" w:color="auto" w:fill="auto"/>
          </w:tcPr>
          <w:p w14:paraId="3F688721"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 xml:space="preserve">Blociau </w:t>
            </w:r>
            <w:proofErr w:type="spellStart"/>
            <w:r w:rsidRPr="00A54610">
              <w:rPr>
                <w:rFonts w:ascii="Times" w:hAnsi="Times" w:cs="Times"/>
                <w:sz w:val="20"/>
                <w:szCs w:val="20"/>
              </w:rPr>
              <w:t>multilinks</w:t>
            </w:r>
            <w:proofErr w:type="spellEnd"/>
          </w:p>
          <w:p w14:paraId="2814D1BC"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Pren mesur</w:t>
            </w:r>
          </w:p>
          <w:p w14:paraId="41BEDD7B" w14:textId="77777777" w:rsidR="00FD22F1" w:rsidRPr="00A54610" w:rsidRDefault="00FD22F1" w:rsidP="00FD22F1">
            <w:pPr>
              <w:pStyle w:val="ListParagraph"/>
              <w:numPr>
                <w:ilvl w:val="0"/>
                <w:numId w:val="10"/>
              </w:numPr>
              <w:rPr>
                <w:rFonts w:ascii="Times" w:hAnsi="Times" w:cs="Times"/>
                <w:sz w:val="20"/>
                <w:szCs w:val="20"/>
              </w:rPr>
            </w:pPr>
            <w:proofErr w:type="spellStart"/>
            <w:r w:rsidRPr="00A54610">
              <w:rPr>
                <w:rFonts w:ascii="Times" w:hAnsi="Times" w:cs="Times"/>
                <w:sz w:val="20"/>
                <w:szCs w:val="20"/>
              </w:rPr>
              <w:t>iPad</w:t>
            </w:r>
            <w:proofErr w:type="spellEnd"/>
          </w:p>
          <w:p w14:paraId="52439CC3"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Brigau</w:t>
            </w:r>
          </w:p>
          <w:p w14:paraId="06E1BFF5"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 xml:space="preserve">Hir </w:t>
            </w:r>
          </w:p>
          <w:p w14:paraId="1D8DC8B0"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Byr</w:t>
            </w:r>
          </w:p>
          <w:p w14:paraId="6358C1A1"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Hiraf</w:t>
            </w:r>
          </w:p>
          <w:p w14:paraId="5F093872" w14:textId="77777777" w:rsidR="00FD22F1" w:rsidRPr="00A54610" w:rsidRDefault="00FD22F1" w:rsidP="00FD22F1">
            <w:pPr>
              <w:pStyle w:val="ListParagraph"/>
              <w:numPr>
                <w:ilvl w:val="0"/>
                <w:numId w:val="10"/>
              </w:numPr>
              <w:rPr>
                <w:rFonts w:ascii="Times" w:hAnsi="Times" w:cs="Times"/>
                <w:sz w:val="20"/>
                <w:szCs w:val="20"/>
              </w:rPr>
            </w:pPr>
            <w:proofErr w:type="spellStart"/>
            <w:r w:rsidRPr="00A54610">
              <w:rPr>
                <w:rFonts w:ascii="Times" w:hAnsi="Times" w:cs="Times"/>
                <w:sz w:val="20"/>
                <w:szCs w:val="20"/>
              </w:rPr>
              <w:t>Byraf</w:t>
            </w:r>
            <w:proofErr w:type="spellEnd"/>
          </w:p>
          <w:p w14:paraId="7FC74A06" w14:textId="77777777" w:rsidR="00FD22F1" w:rsidRPr="00A54610" w:rsidRDefault="00FD22F1" w:rsidP="00FD22F1">
            <w:pPr>
              <w:pStyle w:val="ListParagraph"/>
              <w:numPr>
                <w:ilvl w:val="0"/>
                <w:numId w:val="10"/>
              </w:numPr>
              <w:rPr>
                <w:rFonts w:ascii="Times" w:hAnsi="Times" w:cs="Times"/>
                <w:sz w:val="20"/>
                <w:szCs w:val="20"/>
              </w:rPr>
            </w:pPr>
            <w:proofErr w:type="spellStart"/>
            <w:r w:rsidRPr="00A54610">
              <w:rPr>
                <w:rFonts w:ascii="Times" w:hAnsi="Times" w:cs="Times"/>
                <w:sz w:val="20"/>
                <w:szCs w:val="20"/>
              </w:rPr>
              <w:t>Cm</w:t>
            </w:r>
            <w:proofErr w:type="spellEnd"/>
          </w:p>
          <w:p w14:paraId="1B6FB581" w14:textId="77777777" w:rsidR="00FD22F1" w:rsidRPr="00A54610" w:rsidRDefault="00FD22F1" w:rsidP="00FD22F1">
            <w:pPr>
              <w:pStyle w:val="ListParagraph"/>
              <w:numPr>
                <w:ilvl w:val="0"/>
                <w:numId w:val="10"/>
              </w:numPr>
              <w:rPr>
                <w:rFonts w:ascii="Times" w:hAnsi="Times" w:cs="Times"/>
                <w:sz w:val="20"/>
                <w:szCs w:val="20"/>
              </w:rPr>
            </w:pPr>
            <w:proofErr w:type="spellStart"/>
            <w:r w:rsidRPr="00A54610">
              <w:rPr>
                <w:rFonts w:ascii="Times" w:hAnsi="Times" w:cs="Times"/>
                <w:sz w:val="20"/>
                <w:szCs w:val="20"/>
              </w:rPr>
              <w:t>Mm</w:t>
            </w:r>
            <w:proofErr w:type="spellEnd"/>
          </w:p>
          <w:p w14:paraId="2792C9F1" w14:textId="77777777" w:rsidR="00FD22F1" w:rsidRPr="00A54610" w:rsidRDefault="00FD22F1" w:rsidP="009E331D">
            <w:pPr>
              <w:pStyle w:val="ListParagraph"/>
              <w:rPr>
                <w:rFonts w:ascii="Times" w:hAnsi="Times" w:cs="Times"/>
                <w:sz w:val="20"/>
                <w:szCs w:val="20"/>
              </w:rPr>
            </w:pPr>
          </w:p>
        </w:tc>
        <w:tc>
          <w:tcPr>
            <w:tcW w:w="3511" w:type="dxa"/>
            <w:gridSpan w:val="2"/>
            <w:vMerge w:val="restart"/>
            <w:tcBorders>
              <w:top w:val="single" w:sz="4" w:space="0" w:color="auto"/>
              <w:left w:val="single" w:sz="4" w:space="0" w:color="auto"/>
              <w:right w:val="single" w:sz="4" w:space="0" w:color="auto"/>
            </w:tcBorders>
            <w:shd w:val="clear" w:color="auto" w:fill="auto"/>
          </w:tcPr>
          <w:p w14:paraId="4559DF3E"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Beth yw hir/ byr?</w:t>
            </w:r>
          </w:p>
          <w:p w14:paraId="23D62C4F" w14:textId="77777777" w:rsidR="00FD22F1" w:rsidRPr="00A54610" w:rsidRDefault="00FD22F1" w:rsidP="00FD22F1">
            <w:pPr>
              <w:pStyle w:val="ListParagraph"/>
              <w:numPr>
                <w:ilvl w:val="0"/>
                <w:numId w:val="10"/>
              </w:numPr>
              <w:rPr>
                <w:rFonts w:ascii="Times" w:hAnsi="Times" w:cs="Times"/>
                <w:sz w:val="20"/>
                <w:szCs w:val="20"/>
              </w:rPr>
            </w:pPr>
            <w:r>
              <w:rPr>
                <w:rFonts w:ascii="Times" w:hAnsi="Times" w:cs="Times"/>
                <w:sz w:val="20"/>
                <w:szCs w:val="20"/>
              </w:rPr>
              <w:t>Pa un o rain sydd mwyaf hir/ byr?</w:t>
            </w:r>
          </w:p>
          <w:p w14:paraId="6A6EA3EB" w14:textId="77777777" w:rsidR="00FD22F1" w:rsidRPr="00A54610"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Sut wyt ti’n gwybod bod....... yn fwy hir?</w:t>
            </w:r>
          </w:p>
          <w:p w14:paraId="31936AAE" w14:textId="77777777" w:rsidR="00FD22F1" w:rsidRDefault="00FD22F1" w:rsidP="00FD22F1">
            <w:pPr>
              <w:pStyle w:val="ListParagraph"/>
              <w:numPr>
                <w:ilvl w:val="0"/>
                <w:numId w:val="10"/>
              </w:numPr>
              <w:rPr>
                <w:rFonts w:ascii="Times" w:hAnsi="Times" w:cs="Times"/>
                <w:sz w:val="20"/>
                <w:szCs w:val="20"/>
              </w:rPr>
            </w:pPr>
            <w:r w:rsidRPr="00A54610">
              <w:rPr>
                <w:rFonts w:ascii="Times" w:hAnsi="Times" w:cs="Times"/>
                <w:sz w:val="20"/>
                <w:szCs w:val="20"/>
              </w:rPr>
              <w:t xml:space="preserve">Bodiau i fyny/lawr er mwyn dangos os bod y disgyblion yn deall. </w:t>
            </w:r>
          </w:p>
          <w:p w14:paraId="7F7055CC" w14:textId="77777777" w:rsidR="00FD22F1" w:rsidRDefault="00FD22F1" w:rsidP="00FD22F1">
            <w:pPr>
              <w:pStyle w:val="ListParagraph"/>
              <w:numPr>
                <w:ilvl w:val="0"/>
                <w:numId w:val="10"/>
              </w:numPr>
              <w:rPr>
                <w:rFonts w:ascii="Times" w:hAnsi="Times" w:cs="Times"/>
                <w:sz w:val="20"/>
                <w:szCs w:val="20"/>
              </w:rPr>
            </w:pPr>
            <w:r>
              <w:rPr>
                <w:rFonts w:ascii="Times" w:hAnsi="Times" w:cs="Times"/>
                <w:sz w:val="20"/>
                <w:szCs w:val="20"/>
              </w:rPr>
              <w:t>Pa mor hir yw....?</w:t>
            </w:r>
          </w:p>
          <w:p w14:paraId="139862FB" w14:textId="77777777" w:rsidR="00FD22F1" w:rsidRDefault="00FD22F1" w:rsidP="00FD22F1">
            <w:pPr>
              <w:pStyle w:val="ListParagraph"/>
              <w:numPr>
                <w:ilvl w:val="0"/>
                <w:numId w:val="10"/>
              </w:numPr>
              <w:rPr>
                <w:rFonts w:ascii="Times" w:hAnsi="Times" w:cs="Times"/>
                <w:sz w:val="20"/>
                <w:szCs w:val="20"/>
              </w:rPr>
            </w:pPr>
            <w:r>
              <w:rPr>
                <w:rFonts w:ascii="Times" w:hAnsi="Times" w:cs="Times"/>
                <w:sz w:val="20"/>
                <w:szCs w:val="20"/>
              </w:rPr>
              <w:t>Faint o flociau sydd angen arnat wyt ti’n meddwl?</w:t>
            </w:r>
          </w:p>
          <w:p w14:paraId="5819F200" w14:textId="77777777" w:rsidR="00FD22F1" w:rsidRPr="00C76902" w:rsidRDefault="00FD22F1" w:rsidP="009E331D"/>
          <w:p w14:paraId="7665DA64" w14:textId="77777777" w:rsidR="00FD22F1" w:rsidRPr="00C76902" w:rsidRDefault="00FD22F1" w:rsidP="009E331D"/>
          <w:p w14:paraId="3C7819DA" w14:textId="77777777" w:rsidR="00FD22F1" w:rsidRPr="00C76902" w:rsidRDefault="00FD22F1" w:rsidP="009E331D"/>
          <w:p w14:paraId="66848CD8" w14:textId="77777777" w:rsidR="00FD22F1" w:rsidRPr="00C76902" w:rsidRDefault="00FD22F1" w:rsidP="009E331D"/>
          <w:p w14:paraId="061C33B5" w14:textId="77777777" w:rsidR="00FD22F1" w:rsidRPr="00C76902" w:rsidRDefault="00FD22F1" w:rsidP="009E331D"/>
          <w:p w14:paraId="02F85630" w14:textId="77777777" w:rsidR="00FD22F1" w:rsidRPr="00C76902" w:rsidRDefault="00FD22F1" w:rsidP="009E331D"/>
          <w:p w14:paraId="0C0F2218" w14:textId="77777777" w:rsidR="00FD22F1" w:rsidRPr="00C76902" w:rsidRDefault="00FD22F1" w:rsidP="009E331D"/>
          <w:p w14:paraId="3B9B9E1B" w14:textId="77777777" w:rsidR="00FD22F1" w:rsidRPr="00C76902" w:rsidRDefault="00FD22F1" w:rsidP="009E331D"/>
          <w:p w14:paraId="5C0D42CC" w14:textId="77777777" w:rsidR="00FD22F1" w:rsidRPr="00C76902" w:rsidRDefault="00FD22F1" w:rsidP="009E331D"/>
          <w:p w14:paraId="03C8643B" w14:textId="77777777" w:rsidR="00FD22F1" w:rsidRPr="00C76902" w:rsidRDefault="00FD22F1" w:rsidP="009E331D"/>
          <w:p w14:paraId="39B9CFED" w14:textId="77777777" w:rsidR="00FD22F1" w:rsidRPr="00C76902" w:rsidRDefault="00FD22F1" w:rsidP="009E331D"/>
          <w:p w14:paraId="286A7C2F" w14:textId="77777777" w:rsidR="00FD22F1" w:rsidRPr="00C76902" w:rsidRDefault="00FD22F1" w:rsidP="009E331D"/>
          <w:p w14:paraId="182ADCAF" w14:textId="77777777" w:rsidR="00FD22F1" w:rsidRPr="00C76902" w:rsidRDefault="00FD22F1" w:rsidP="009E331D"/>
          <w:p w14:paraId="3F60F599" w14:textId="77777777" w:rsidR="00FD22F1" w:rsidRPr="00C76902" w:rsidRDefault="00FD22F1" w:rsidP="009E331D"/>
          <w:p w14:paraId="05BAC820" w14:textId="77777777" w:rsidR="00FD22F1" w:rsidRPr="00C76902" w:rsidRDefault="00FD22F1" w:rsidP="009E331D"/>
          <w:p w14:paraId="699C296C" w14:textId="77777777" w:rsidR="00FD22F1" w:rsidRPr="00C76902" w:rsidRDefault="00FD22F1" w:rsidP="009E331D"/>
          <w:p w14:paraId="26EDFE1C" w14:textId="77777777" w:rsidR="00FD22F1" w:rsidRDefault="00FD22F1" w:rsidP="009E331D"/>
          <w:p w14:paraId="133A44E7" w14:textId="77777777" w:rsidR="00FD22F1" w:rsidRDefault="00FD22F1" w:rsidP="009E331D"/>
          <w:p w14:paraId="3D720565" w14:textId="77777777" w:rsidR="00FD22F1" w:rsidRDefault="00FD22F1" w:rsidP="009E331D"/>
          <w:p w14:paraId="5A45C55D" w14:textId="77777777" w:rsidR="00FD22F1" w:rsidRPr="00E73AB5" w:rsidRDefault="00FD22F1" w:rsidP="00FD22F1">
            <w:pPr>
              <w:pStyle w:val="ListParagraph"/>
              <w:numPr>
                <w:ilvl w:val="0"/>
                <w:numId w:val="10"/>
              </w:numPr>
              <w:rPr>
                <w:rFonts w:ascii="Times" w:hAnsi="Times" w:cs="Times"/>
                <w:sz w:val="20"/>
              </w:rPr>
            </w:pPr>
            <w:r w:rsidRPr="00E73AB5">
              <w:rPr>
                <w:rFonts w:ascii="Times" w:hAnsi="Times" w:cs="Times"/>
                <w:sz w:val="20"/>
              </w:rPr>
              <w:t>.... beth wyt ti wedi mesur?</w:t>
            </w:r>
          </w:p>
          <w:p w14:paraId="41B15A2D" w14:textId="77777777" w:rsidR="00FD22F1" w:rsidRPr="00E73AB5" w:rsidRDefault="00FD22F1" w:rsidP="00FD22F1">
            <w:pPr>
              <w:pStyle w:val="ListParagraph"/>
              <w:numPr>
                <w:ilvl w:val="0"/>
                <w:numId w:val="10"/>
              </w:numPr>
              <w:rPr>
                <w:rFonts w:ascii="Times" w:hAnsi="Times" w:cs="Times"/>
                <w:sz w:val="20"/>
              </w:rPr>
            </w:pPr>
            <w:r w:rsidRPr="00E73AB5">
              <w:rPr>
                <w:rFonts w:ascii="Times" w:hAnsi="Times" w:cs="Times"/>
                <w:sz w:val="20"/>
              </w:rPr>
              <w:t>Pa mor hir oedd?</w:t>
            </w:r>
          </w:p>
          <w:p w14:paraId="4BDD3E93" w14:textId="77777777" w:rsidR="00FD22F1" w:rsidRPr="00E73AB5" w:rsidRDefault="00FD22F1" w:rsidP="00FD22F1">
            <w:pPr>
              <w:pStyle w:val="ListParagraph"/>
              <w:numPr>
                <w:ilvl w:val="0"/>
                <w:numId w:val="10"/>
              </w:numPr>
              <w:rPr>
                <w:rFonts w:ascii="Times" w:hAnsi="Times" w:cs="Times"/>
                <w:sz w:val="20"/>
              </w:rPr>
            </w:pPr>
            <w:r w:rsidRPr="00E73AB5">
              <w:rPr>
                <w:rFonts w:ascii="Times" w:hAnsi="Times" w:cs="Times"/>
                <w:sz w:val="20"/>
              </w:rPr>
              <w:t>Beth oedd angen i ti wneud?</w:t>
            </w:r>
          </w:p>
          <w:p w14:paraId="01B65929" w14:textId="77777777" w:rsidR="00FD22F1" w:rsidRPr="00E73AB5" w:rsidRDefault="00FD22F1" w:rsidP="00FD22F1">
            <w:pPr>
              <w:pStyle w:val="ListParagraph"/>
              <w:numPr>
                <w:ilvl w:val="0"/>
                <w:numId w:val="10"/>
              </w:numPr>
              <w:rPr>
                <w:rFonts w:ascii="Times" w:hAnsi="Times" w:cs="Times"/>
                <w:sz w:val="20"/>
              </w:rPr>
            </w:pPr>
            <w:r w:rsidRPr="00E73AB5">
              <w:rPr>
                <w:rFonts w:ascii="Times" w:hAnsi="Times" w:cs="Times"/>
                <w:sz w:val="20"/>
              </w:rPr>
              <w:t>Beth aeth yn dda?</w:t>
            </w:r>
          </w:p>
          <w:p w14:paraId="4B871F82" w14:textId="77777777" w:rsidR="00FD22F1" w:rsidRPr="00E73AB5" w:rsidRDefault="00FD22F1" w:rsidP="00FD22F1">
            <w:pPr>
              <w:pStyle w:val="ListParagraph"/>
              <w:numPr>
                <w:ilvl w:val="0"/>
                <w:numId w:val="10"/>
              </w:numPr>
              <w:rPr>
                <w:rFonts w:ascii="Times" w:hAnsi="Times" w:cs="Times"/>
                <w:sz w:val="20"/>
              </w:rPr>
            </w:pPr>
            <w:r>
              <w:rPr>
                <w:rFonts w:ascii="Times" w:hAnsi="Times" w:cs="Times"/>
                <w:sz w:val="20"/>
                <w:szCs w:val="20"/>
              </w:rPr>
              <w:t>Oedd rhywbeth yn anodd ceisio mesur?</w:t>
            </w:r>
          </w:p>
          <w:p w14:paraId="19D09F1D" w14:textId="77777777" w:rsidR="00FD22F1" w:rsidRPr="00C76902" w:rsidRDefault="00FD22F1" w:rsidP="00FD22F1">
            <w:pPr>
              <w:pStyle w:val="ListParagraph"/>
              <w:numPr>
                <w:ilvl w:val="0"/>
                <w:numId w:val="10"/>
              </w:numPr>
            </w:pPr>
            <w:r w:rsidRPr="00E73AB5">
              <w:rPr>
                <w:rFonts w:ascii="Times" w:hAnsi="Times" w:cs="Times"/>
                <w:sz w:val="20"/>
              </w:rPr>
              <w:t>Sut fyddet yn ei wella tro nesaf?</w:t>
            </w:r>
          </w:p>
        </w:tc>
      </w:tr>
      <w:tr w:rsidR="00FD22F1" w:rsidRPr="00A54610" w14:paraId="5A03D5E8" w14:textId="77777777" w:rsidTr="009E331D">
        <w:trPr>
          <w:trHeight w:val="1701"/>
          <w:jc w:val="center"/>
        </w:trPr>
        <w:tc>
          <w:tcPr>
            <w:tcW w:w="3519" w:type="dxa"/>
            <w:gridSpan w:val="5"/>
            <w:vMerge/>
            <w:tcBorders>
              <w:left w:val="single" w:sz="4" w:space="0" w:color="auto"/>
              <w:bottom w:val="single" w:sz="4" w:space="0" w:color="auto"/>
              <w:right w:val="single" w:sz="4" w:space="0" w:color="auto"/>
            </w:tcBorders>
            <w:shd w:val="clear" w:color="auto" w:fill="auto"/>
          </w:tcPr>
          <w:p w14:paraId="65DCD93D" w14:textId="77777777" w:rsidR="00FD22F1" w:rsidRPr="00A54610" w:rsidRDefault="00FD22F1" w:rsidP="009E331D">
            <w:pPr>
              <w:pStyle w:val="Heading1"/>
              <w:framePr w:hSpace="0" w:wrap="auto" w:hAnchor="text" w:yAlign="inline"/>
              <w:outlineLvl w:val="0"/>
              <w:rPr>
                <w:rFonts w:ascii="Times" w:hAnsi="Times" w:cs="Times"/>
                <w:b/>
                <w:sz w:val="20"/>
                <w:szCs w:val="20"/>
                <w:lang w:val="cy-GB"/>
              </w:rPr>
            </w:pPr>
          </w:p>
        </w:tc>
        <w:tc>
          <w:tcPr>
            <w:tcW w:w="3630" w:type="dxa"/>
            <w:gridSpan w:val="6"/>
            <w:tcBorders>
              <w:top w:val="nil"/>
              <w:left w:val="single" w:sz="4" w:space="0" w:color="auto"/>
              <w:bottom w:val="nil"/>
              <w:right w:val="single" w:sz="4" w:space="0" w:color="auto"/>
            </w:tcBorders>
            <w:shd w:val="clear" w:color="auto" w:fill="auto"/>
          </w:tcPr>
          <w:p w14:paraId="6486EB93" w14:textId="77777777" w:rsidR="00FD22F1" w:rsidRPr="00A54610" w:rsidRDefault="00FD22F1" w:rsidP="009E331D">
            <w:pPr>
              <w:rPr>
                <w:rFonts w:ascii="Times" w:hAnsi="Times" w:cs="Times"/>
                <w:sz w:val="20"/>
                <w:szCs w:val="20"/>
              </w:rPr>
            </w:pPr>
            <w:r w:rsidRPr="00A54610">
              <w:rPr>
                <w:rFonts w:ascii="Times" w:hAnsi="Times" w:cs="Times"/>
                <w:sz w:val="20"/>
                <w:szCs w:val="20"/>
              </w:rPr>
              <w:t>Tasgau ychwanegol i’w cyflawni gydag oedolion (pwrpas, braslun o rôl ychwanegol yr oedolyn a’r dysgu)</w:t>
            </w:r>
          </w:p>
          <w:p w14:paraId="27084E41" w14:textId="77777777" w:rsidR="00FD22F1" w:rsidRPr="00A54610" w:rsidRDefault="00FD22F1" w:rsidP="009E331D">
            <w:pPr>
              <w:pStyle w:val="Heading1"/>
              <w:framePr w:hSpace="0" w:wrap="auto" w:hAnchor="text" w:yAlign="inline"/>
              <w:outlineLvl w:val="0"/>
              <w:rPr>
                <w:rFonts w:ascii="Times" w:hAnsi="Times" w:cs="Times"/>
                <w:b/>
                <w:sz w:val="20"/>
                <w:szCs w:val="20"/>
                <w:lang w:val="cy-GB"/>
              </w:rPr>
            </w:pPr>
          </w:p>
          <w:p w14:paraId="04AEE404" w14:textId="77777777" w:rsidR="00FD22F1" w:rsidRPr="00A54610" w:rsidRDefault="00FD22F1" w:rsidP="009E331D">
            <w:pPr>
              <w:rPr>
                <w:rFonts w:ascii="Times" w:hAnsi="Times" w:cs="Times"/>
                <w:sz w:val="20"/>
                <w:szCs w:val="20"/>
              </w:rPr>
            </w:pPr>
            <w:r>
              <w:rPr>
                <w:rFonts w:ascii="Times" w:hAnsi="Times" w:cs="Times"/>
                <w:sz w:val="20"/>
                <w:szCs w:val="20"/>
              </w:rPr>
              <w:t>Fe fydd taflen ar y bwrdd ac fe fydd angen i’r disgyblion uwch a chanol i fesur y pethau sydd ar y dudalen gan ddefnyddio’u ffordd o fesur nhw. Fe fydd y cynorthwyydd yn medru helpu os bod angen.</w:t>
            </w:r>
          </w:p>
          <w:p w14:paraId="446E1D1C" w14:textId="77777777" w:rsidR="00FD22F1" w:rsidRPr="00A54610" w:rsidRDefault="00FD22F1" w:rsidP="009E331D">
            <w:pPr>
              <w:rPr>
                <w:rFonts w:ascii="Times" w:hAnsi="Times" w:cs="Times"/>
                <w:sz w:val="20"/>
                <w:szCs w:val="20"/>
              </w:rPr>
            </w:pPr>
            <w:r>
              <w:rPr>
                <w:rFonts w:ascii="Times" w:hAnsi="Times" w:cs="Times"/>
                <w:sz w:val="20"/>
                <w:szCs w:val="20"/>
              </w:rPr>
              <w:t xml:space="preserve">Grŵp isel i roi cylch o amgylch yr wrthrych hir neu fyr.  </w:t>
            </w:r>
          </w:p>
        </w:tc>
        <w:tc>
          <w:tcPr>
            <w:tcW w:w="3510" w:type="dxa"/>
            <w:gridSpan w:val="7"/>
            <w:vMerge/>
            <w:tcBorders>
              <w:left w:val="single" w:sz="4" w:space="0" w:color="auto"/>
              <w:right w:val="single" w:sz="4" w:space="0" w:color="auto"/>
            </w:tcBorders>
            <w:shd w:val="clear" w:color="auto" w:fill="auto"/>
          </w:tcPr>
          <w:p w14:paraId="4F5F82BA" w14:textId="77777777" w:rsidR="00FD22F1" w:rsidRPr="00A54610" w:rsidRDefault="00FD22F1" w:rsidP="009E331D">
            <w:pPr>
              <w:rPr>
                <w:rFonts w:ascii="Times" w:hAnsi="Times" w:cs="Times"/>
                <w:b/>
                <w:sz w:val="20"/>
                <w:szCs w:val="20"/>
              </w:rPr>
            </w:pPr>
          </w:p>
        </w:tc>
        <w:tc>
          <w:tcPr>
            <w:tcW w:w="3511" w:type="dxa"/>
            <w:gridSpan w:val="2"/>
            <w:vMerge/>
            <w:tcBorders>
              <w:left w:val="single" w:sz="4" w:space="0" w:color="auto"/>
              <w:right w:val="single" w:sz="4" w:space="0" w:color="auto"/>
            </w:tcBorders>
            <w:shd w:val="clear" w:color="auto" w:fill="auto"/>
          </w:tcPr>
          <w:p w14:paraId="1E270552" w14:textId="77777777" w:rsidR="00FD22F1" w:rsidRPr="00A54610" w:rsidRDefault="00FD22F1" w:rsidP="009E331D">
            <w:pPr>
              <w:rPr>
                <w:rFonts w:ascii="Times" w:hAnsi="Times" w:cs="Times"/>
                <w:b/>
                <w:sz w:val="20"/>
                <w:szCs w:val="20"/>
              </w:rPr>
            </w:pPr>
          </w:p>
        </w:tc>
      </w:tr>
      <w:tr w:rsidR="00FD22F1" w:rsidRPr="00A54610" w14:paraId="2EE1F329" w14:textId="77777777" w:rsidTr="009E331D">
        <w:trPr>
          <w:trHeight w:val="1701"/>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14:paraId="60320B2F" w14:textId="77777777" w:rsidR="00FD22F1" w:rsidRPr="00A54610" w:rsidRDefault="00FD22F1" w:rsidP="009E331D">
            <w:pPr>
              <w:pStyle w:val="Heading1"/>
              <w:framePr w:hSpace="0" w:wrap="auto" w:hAnchor="text" w:yAlign="inline"/>
              <w:outlineLvl w:val="0"/>
              <w:rPr>
                <w:rFonts w:ascii="Times" w:hAnsi="Times" w:cs="Times"/>
                <w:sz w:val="20"/>
                <w:szCs w:val="20"/>
                <w:lang w:val="cy-GB"/>
              </w:rPr>
            </w:pPr>
            <w:r w:rsidRPr="00A54610">
              <w:rPr>
                <w:rFonts w:ascii="Times" w:hAnsi="Times" w:cs="Times"/>
                <w:sz w:val="20"/>
                <w:szCs w:val="20"/>
                <w:lang w:val="cy-GB"/>
              </w:rPr>
              <w:lastRenderedPageBreak/>
              <w:t>Diweddglo</w:t>
            </w:r>
          </w:p>
          <w:p w14:paraId="7AE3E51C" w14:textId="77777777" w:rsidR="00FD22F1" w:rsidRPr="00A54610" w:rsidRDefault="00FD22F1" w:rsidP="009E331D">
            <w:pPr>
              <w:rPr>
                <w:rFonts w:ascii="Times" w:hAnsi="Times" w:cs="Times"/>
                <w:sz w:val="20"/>
                <w:szCs w:val="20"/>
              </w:rPr>
            </w:pPr>
            <w:r w:rsidRPr="00A54610">
              <w:rPr>
                <w:rFonts w:ascii="Times" w:hAnsi="Times" w:cs="Times"/>
                <w:sz w:val="20"/>
                <w:szCs w:val="20"/>
              </w:rPr>
              <w:t xml:space="preserve">I gloi fe fyddwn yn ail ymgynnull ar y mat er mwyn trafod beth mae’r plant wedi bod yn gwneud ac yn mesur. Fe fydd cyfle iddynt i fyfyrio i ddweud beth aeth yn dda a beth sydd angen ei wella erbyn tro nesaf. Fe fyddaf yn asesu drwy gwestiynu agored i weld faint o ddealltwriaeth sydd gan y plant. </w:t>
            </w:r>
          </w:p>
        </w:tc>
        <w:tc>
          <w:tcPr>
            <w:tcW w:w="3630" w:type="dxa"/>
            <w:gridSpan w:val="6"/>
            <w:tcBorders>
              <w:top w:val="nil"/>
              <w:left w:val="single" w:sz="4" w:space="0" w:color="auto"/>
              <w:bottom w:val="single" w:sz="4" w:space="0" w:color="auto"/>
              <w:right w:val="single" w:sz="4" w:space="0" w:color="auto"/>
            </w:tcBorders>
            <w:shd w:val="clear" w:color="auto" w:fill="auto"/>
          </w:tcPr>
          <w:p w14:paraId="13D9579D" w14:textId="77777777" w:rsidR="00FD22F1" w:rsidRDefault="00FD22F1" w:rsidP="009E331D">
            <w:pPr>
              <w:rPr>
                <w:rFonts w:ascii="Times" w:hAnsi="Times" w:cs="Times"/>
                <w:sz w:val="20"/>
                <w:szCs w:val="20"/>
              </w:rPr>
            </w:pPr>
          </w:p>
          <w:p w14:paraId="1402E001" w14:textId="77777777" w:rsidR="00FD22F1" w:rsidRPr="00A54610" w:rsidRDefault="00FD22F1" w:rsidP="009E331D">
            <w:pPr>
              <w:rPr>
                <w:rFonts w:ascii="Times" w:hAnsi="Times" w:cs="Times"/>
                <w:sz w:val="20"/>
                <w:szCs w:val="20"/>
              </w:rPr>
            </w:pPr>
            <w:r w:rsidRPr="00A54610">
              <w:rPr>
                <w:rFonts w:ascii="Times" w:hAnsi="Times" w:cs="Times"/>
                <w:sz w:val="20"/>
                <w:szCs w:val="20"/>
              </w:rPr>
              <w:t>Cyfleoedd i ddysgu’n annibynnol:</w:t>
            </w:r>
          </w:p>
          <w:p w14:paraId="4D584228" w14:textId="77777777" w:rsidR="00FD22F1" w:rsidRPr="00A54610" w:rsidRDefault="00FD22F1" w:rsidP="009E331D">
            <w:pPr>
              <w:rPr>
                <w:rFonts w:ascii="Times" w:hAnsi="Times" w:cs="Times"/>
                <w:sz w:val="20"/>
                <w:szCs w:val="20"/>
              </w:rPr>
            </w:pPr>
            <w:r>
              <w:rPr>
                <w:rFonts w:ascii="Times" w:hAnsi="Times" w:cs="Times"/>
                <w:sz w:val="20"/>
                <w:szCs w:val="20"/>
              </w:rPr>
              <w:t>Mi fydd cardiau mesur i’r disgyblion i fesur y wahanol wrthrychau arno (uwch a chanol).</w:t>
            </w:r>
          </w:p>
          <w:p w14:paraId="4DEED06C" w14:textId="77777777" w:rsidR="00FD22F1" w:rsidRPr="00A54610" w:rsidRDefault="00FD22F1" w:rsidP="009E331D">
            <w:pPr>
              <w:rPr>
                <w:rFonts w:ascii="Times" w:hAnsi="Times" w:cs="Times"/>
                <w:sz w:val="20"/>
                <w:szCs w:val="20"/>
              </w:rPr>
            </w:pPr>
          </w:p>
          <w:p w14:paraId="5DBE9B8B" w14:textId="77777777" w:rsidR="00FD22F1" w:rsidRPr="00A54610" w:rsidRDefault="00FD22F1" w:rsidP="009E331D">
            <w:pPr>
              <w:rPr>
                <w:rFonts w:ascii="Times" w:hAnsi="Times" w:cs="Times"/>
                <w:sz w:val="20"/>
                <w:szCs w:val="20"/>
              </w:rPr>
            </w:pPr>
            <w:r w:rsidRPr="00A54610">
              <w:rPr>
                <w:rFonts w:ascii="Times" w:hAnsi="Times" w:cs="Times"/>
                <w:sz w:val="20"/>
                <w:szCs w:val="20"/>
              </w:rPr>
              <w:t xml:space="preserve">I’r grŵp isel mi fydd gen i daflen iddynt i dorri allan o’r mwyaf i’r lleiaf. </w:t>
            </w:r>
          </w:p>
          <w:p w14:paraId="74621B4E" w14:textId="77777777" w:rsidR="00FD22F1" w:rsidRPr="00A54610" w:rsidRDefault="00FD22F1" w:rsidP="009E331D">
            <w:pPr>
              <w:rPr>
                <w:rFonts w:ascii="Times" w:hAnsi="Times" w:cs="Times"/>
                <w:sz w:val="20"/>
                <w:szCs w:val="20"/>
              </w:rPr>
            </w:pPr>
          </w:p>
          <w:p w14:paraId="72BE6A2E" w14:textId="77777777" w:rsidR="00FD22F1" w:rsidRPr="00A54610" w:rsidRDefault="00FD22F1" w:rsidP="009E331D">
            <w:pPr>
              <w:pStyle w:val="Heading1"/>
              <w:framePr w:hSpace="0" w:wrap="auto" w:hAnchor="text" w:yAlign="inline"/>
              <w:outlineLvl w:val="0"/>
              <w:rPr>
                <w:rFonts w:ascii="Times" w:hAnsi="Times" w:cs="Times"/>
                <w:b/>
                <w:sz w:val="20"/>
                <w:szCs w:val="20"/>
                <w:lang w:val="cy-GB"/>
              </w:rPr>
            </w:pPr>
          </w:p>
        </w:tc>
        <w:tc>
          <w:tcPr>
            <w:tcW w:w="3510" w:type="dxa"/>
            <w:gridSpan w:val="7"/>
            <w:vMerge/>
            <w:tcBorders>
              <w:left w:val="single" w:sz="4" w:space="0" w:color="auto"/>
              <w:bottom w:val="single" w:sz="4" w:space="0" w:color="auto"/>
              <w:right w:val="single" w:sz="4" w:space="0" w:color="auto"/>
            </w:tcBorders>
            <w:shd w:val="clear" w:color="auto" w:fill="auto"/>
          </w:tcPr>
          <w:p w14:paraId="0DFC67D1" w14:textId="77777777" w:rsidR="00FD22F1" w:rsidRPr="00A54610" w:rsidRDefault="00FD22F1" w:rsidP="009E331D">
            <w:pPr>
              <w:rPr>
                <w:rFonts w:ascii="Times" w:hAnsi="Times" w:cs="Times"/>
                <w:b/>
                <w:sz w:val="20"/>
                <w:szCs w:val="20"/>
              </w:rPr>
            </w:pPr>
          </w:p>
        </w:tc>
        <w:tc>
          <w:tcPr>
            <w:tcW w:w="3511" w:type="dxa"/>
            <w:gridSpan w:val="2"/>
            <w:vMerge/>
            <w:tcBorders>
              <w:left w:val="single" w:sz="4" w:space="0" w:color="auto"/>
              <w:bottom w:val="single" w:sz="4" w:space="0" w:color="auto"/>
              <w:right w:val="single" w:sz="4" w:space="0" w:color="auto"/>
            </w:tcBorders>
            <w:shd w:val="clear" w:color="auto" w:fill="auto"/>
          </w:tcPr>
          <w:p w14:paraId="27276F34" w14:textId="77777777" w:rsidR="00FD22F1" w:rsidRPr="00A54610" w:rsidRDefault="00FD22F1" w:rsidP="009E331D">
            <w:pPr>
              <w:rPr>
                <w:rFonts w:ascii="Times" w:hAnsi="Times" w:cs="Times"/>
                <w:b/>
                <w:sz w:val="20"/>
                <w:szCs w:val="20"/>
              </w:rPr>
            </w:pPr>
          </w:p>
        </w:tc>
      </w:tr>
      <w:tr w:rsidR="00FD22F1" w:rsidRPr="00A54610" w14:paraId="48BC4FC7" w14:textId="77777777" w:rsidTr="009E331D">
        <w:trPr>
          <w:trHeight w:val="567"/>
          <w:jc w:val="center"/>
        </w:trPr>
        <w:tc>
          <w:tcPr>
            <w:tcW w:w="14170" w:type="dxa"/>
            <w:gridSpan w:val="20"/>
            <w:tcBorders>
              <w:top w:val="single" w:sz="4" w:space="0" w:color="auto"/>
              <w:left w:val="single" w:sz="4" w:space="0" w:color="auto"/>
              <w:bottom w:val="single" w:sz="4" w:space="0" w:color="auto"/>
              <w:right w:val="single" w:sz="4" w:space="0" w:color="auto"/>
            </w:tcBorders>
            <w:shd w:val="clear" w:color="auto" w:fill="auto"/>
          </w:tcPr>
          <w:p w14:paraId="2D3A3A7F" w14:textId="77777777" w:rsidR="00FD22F1" w:rsidRPr="00A54610" w:rsidRDefault="00FD22F1" w:rsidP="009E331D">
            <w:pPr>
              <w:rPr>
                <w:rFonts w:ascii="Times" w:hAnsi="Times" w:cs="Times"/>
                <w:sz w:val="20"/>
                <w:szCs w:val="20"/>
              </w:rPr>
            </w:pPr>
            <w:r w:rsidRPr="00A54610">
              <w:rPr>
                <w:rFonts w:ascii="Times" w:hAnsi="Times" w:cs="Times"/>
                <w:sz w:val="20"/>
                <w:szCs w:val="20"/>
              </w:rPr>
              <w:t>Ymdriniaeth o’r cwricwlwm (ystod a sgiliau)</w:t>
            </w:r>
          </w:p>
          <w:p w14:paraId="2DE2E25E" w14:textId="77777777" w:rsidR="00FD22F1" w:rsidRDefault="00FD22F1" w:rsidP="009E331D">
            <w:pPr>
              <w:rPr>
                <w:rFonts w:ascii="Times" w:hAnsi="Times" w:cs="Times"/>
                <w:sz w:val="20"/>
                <w:szCs w:val="20"/>
              </w:rPr>
            </w:pPr>
            <w:r>
              <w:rPr>
                <w:rFonts w:ascii="Times" w:hAnsi="Times" w:cs="Times"/>
                <w:sz w:val="20"/>
                <w:szCs w:val="20"/>
              </w:rPr>
              <w:t>Datblygiad Mathemateg:</w:t>
            </w:r>
          </w:p>
          <w:p w14:paraId="74130DE2" w14:textId="77777777" w:rsidR="00FD22F1" w:rsidRDefault="00FD22F1" w:rsidP="009E331D">
            <w:pPr>
              <w:rPr>
                <w:rFonts w:ascii="Times" w:hAnsi="Times" w:cs="Times"/>
                <w:sz w:val="20"/>
                <w:szCs w:val="20"/>
              </w:rPr>
            </w:pPr>
            <w:r>
              <w:rPr>
                <w:rFonts w:ascii="Times" w:hAnsi="Times" w:cs="Times"/>
                <w:sz w:val="20"/>
                <w:szCs w:val="20"/>
              </w:rPr>
              <w:t>Meithrin:</w:t>
            </w:r>
          </w:p>
          <w:p w14:paraId="1A0879DC" w14:textId="77777777" w:rsidR="00FD22F1" w:rsidRDefault="00FD22F1" w:rsidP="00FD22F1">
            <w:pPr>
              <w:pStyle w:val="ListParagraph"/>
              <w:numPr>
                <w:ilvl w:val="0"/>
                <w:numId w:val="11"/>
              </w:numPr>
              <w:rPr>
                <w:rFonts w:ascii="Times" w:hAnsi="Times" w:cs="Times"/>
                <w:sz w:val="20"/>
                <w:szCs w:val="20"/>
              </w:rPr>
            </w:pPr>
            <w:r>
              <w:rPr>
                <w:rFonts w:ascii="Times" w:hAnsi="Times" w:cs="Times"/>
                <w:sz w:val="20"/>
                <w:szCs w:val="20"/>
              </w:rPr>
              <w:t xml:space="preserve">Cymharu, didoli a rhoi trefn ar ddau </w:t>
            </w:r>
            <w:r w:rsidRPr="00B6103D">
              <w:rPr>
                <w:rFonts w:ascii="Times" w:hAnsi="Times" w:cs="Times"/>
                <w:sz w:val="20"/>
                <w:szCs w:val="20"/>
              </w:rPr>
              <w:t xml:space="preserve">wrthrych neu fwy ar sail maint, pwysau neu gynhwysedd drwy arsylwi’n uniongyrchol  </w:t>
            </w:r>
          </w:p>
          <w:p w14:paraId="5237AFFB" w14:textId="77777777" w:rsidR="00FD22F1" w:rsidRPr="00B6103D" w:rsidRDefault="00FD22F1" w:rsidP="00FD22F1">
            <w:pPr>
              <w:pStyle w:val="ListParagraph"/>
              <w:numPr>
                <w:ilvl w:val="0"/>
                <w:numId w:val="11"/>
              </w:numPr>
              <w:rPr>
                <w:rFonts w:ascii="Times" w:hAnsi="Times" w:cs="Times"/>
                <w:sz w:val="20"/>
                <w:szCs w:val="20"/>
              </w:rPr>
            </w:pPr>
            <w:r w:rsidRPr="00996125">
              <w:rPr>
                <w:rFonts w:ascii="Times" w:hAnsi="Times" w:cs="Times"/>
                <w:sz w:val="20"/>
                <w:szCs w:val="20"/>
              </w:rPr>
              <w:t>cyfrif hyd at 5 o wrthrychau’n ddibynadwy</w:t>
            </w:r>
          </w:p>
          <w:p w14:paraId="3D671FD4" w14:textId="77777777" w:rsidR="00FD22F1" w:rsidRDefault="00FD22F1" w:rsidP="009E331D">
            <w:pPr>
              <w:rPr>
                <w:rFonts w:ascii="Times" w:hAnsi="Times" w:cs="Times"/>
                <w:sz w:val="20"/>
                <w:szCs w:val="20"/>
              </w:rPr>
            </w:pPr>
          </w:p>
          <w:p w14:paraId="383CD438" w14:textId="77777777" w:rsidR="00FD22F1" w:rsidRDefault="00FD22F1" w:rsidP="009E331D">
            <w:pPr>
              <w:rPr>
                <w:rFonts w:ascii="Times" w:hAnsi="Times" w:cs="Times"/>
                <w:sz w:val="20"/>
                <w:szCs w:val="20"/>
              </w:rPr>
            </w:pPr>
            <w:r>
              <w:rPr>
                <w:rFonts w:ascii="Times" w:hAnsi="Times" w:cs="Times"/>
                <w:sz w:val="20"/>
                <w:szCs w:val="20"/>
              </w:rPr>
              <w:t xml:space="preserve">Derbyn: </w:t>
            </w:r>
          </w:p>
          <w:p w14:paraId="10A637C5" w14:textId="77777777" w:rsidR="00FD22F1" w:rsidRDefault="00FD22F1" w:rsidP="00FD22F1">
            <w:pPr>
              <w:pStyle w:val="ListParagraph"/>
              <w:numPr>
                <w:ilvl w:val="0"/>
                <w:numId w:val="11"/>
              </w:numPr>
              <w:rPr>
                <w:rFonts w:ascii="Times" w:hAnsi="Times" w:cs="Times"/>
                <w:sz w:val="20"/>
                <w:szCs w:val="20"/>
              </w:rPr>
            </w:pPr>
            <w:r>
              <w:rPr>
                <w:rFonts w:ascii="Times" w:hAnsi="Times" w:cs="Times"/>
                <w:sz w:val="20"/>
                <w:szCs w:val="20"/>
              </w:rPr>
              <w:t xml:space="preserve">Defnyddio’r cymariaethau canlynol yn </w:t>
            </w:r>
            <w:r w:rsidRPr="00B6103D">
              <w:rPr>
                <w:rFonts w:ascii="Times" w:hAnsi="Times" w:cs="Times"/>
                <w:sz w:val="20"/>
                <w:szCs w:val="20"/>
              </w:rPr>
              <w:t>uniongyrchol: – hyd, uchder a phellter,  e.e. hirach/byrrach na</w:t>
            </w:r>
          </w:p>
          <w:p w14:paraId="53B648B9" w14:textId="77777777" w:rsidR="00FD22F1" w:rsidRDefault="00FD22F1" w:rsidP="00FD22F1">
            <w:pPr>
              <w:pStyle w:val="ListParagraph"/>
              <w:numPr>
                <w:ilvl w:val="0"/>
                <w:numId w:val="11"/>
              </w:numPr>
              <w:rPr>
                <w:rFonts w:ascii="Times" w:hAnsi="Times" w:cs="Times"/>
                <w:sz w:val="20"/>
                <w:szCs w:val="20"/>
              </w:rPr>
            </w:pPr>
            <w:r w:rsidRPr="00996125">
              <w:rPr>
                <w:rFonts w:ascii="Times" w:hAnsi="Times" w:cs="Times"/>
                <w:sz w:val="20"/>
                <w:szCs w:val="20"/>
              </w:rPr>
              <w:t>cyfrif hyd at 10 o wrthrychau’n ddibynadwy</w:t>
            </w:r>
          </w:p>
          <w:p w14:paraId="1310B7FA" w14:textId="77777777" w:rsidR="00FD22F1" w:rsidRDefault="00FD22F1" w:rsidP="00FD22F1">
            <w:pPr>
              <w:pStyle w:val="ListParagraph"/>
              <w:numPr>
                <w:ilvl w:val="0"/>
                <w:numId w:val="11"/>
              </w:numPr>
              <w:rPr>
                <w:rFonts w:ascii="Times" w:hAnsi="Times" w:cs="Times"/>
                <w:sz w:val="20"/>
                <w:szCs w:val="20"/>
              </w:rPr>
            </w:pPr>
            <w:r w:rsidRPr="00996125">
              <w:rPr>
                <w:rFonts w:ascii="Times" w:hAnsi="Times" w:cs="Times"/>
                <w:sz w:val="20"/>
                <w:szCs w:val="20"/>
              </w:rPr>
              <w:t>defnyddio rhifau trefnol i 10 mewn gweithgareddau bob dydd a chwarae</w:t>
            </w:r>
          </w:p>
          <w:p w14:paraId="036EB256" w14:textId="77777777" w:rsidR="00FD22F1" w:rsidRPr="00B6103D" w:rsidRDefault="00FD22F1" w:rsidP="00FD22F1">
            <w:pPr>
              <w:pStyle w:val="ListParagraph"/>
              <w:numPr>
                <w:ilvl w:val="0"/>
                <w:numId w:val="11"/>
              </w:numPr>
              <w:rPr>
                <w:rFonts w:ascii="Times" w:hAnsi="Times" w:cs="Times"/>
                <w:sz w:val="20"/>
                <w:szCs w:val="20"/>
              </w:rPr>
            </w:pPr>
            <w:r w:rsidRPr="00996125">
              <w:rPr>
                <w:rFonts w:ascii="Times" w:hAnsi="Times" w:cs="Times"/>
                <w:sz w:val="20"/>
                <w:szCs w:val="20"/>
              </w:rPr>
              <w:t>cynnig amcangyfrif synhwyrol o hyd at 10 o wrthrychau y gellir eu gwirio drwy gyfrif</w:t>
            </w:r>
          </w:p>
        </w:tc>
      </w:tr>
      <w:tr w:rsidR="00FD22F1" w:rsidRPr="00A54610" w14:paraId="5D0540C0" w14:textId="77777777" w:rsidTr="009E331D">
        <w:trPr>
          <w:trHeight w:val="851"/>
          <w:jc w:val="center"/>
        </w:trPr>
        <w:tc>
          <w:tcPr>
            <w:tcW w:w="7149" w:type="dxa"/>
            <w:gridSpan w:val="11"/>
            <w:tcBorders>
              <w:top w:val="single" w:sz="4" w:space="0" w:color="auto"/>
              <w:left w:val="single" w:sz="4" w:space="0" w:color="auto"/>
              <w:bottom w:val="single" w:sz="4" w:space="0" w:color="auto"/>
              <w:right w:val="single" w:sz="4" w:space="0" w:color="auto"/>
            </w:tcBorders>
            <w:shd w:val="clear" w:color="auto" w:fill="auto"/>
          </w:tcPr>
          <w:p w14:paraId="7B4D6A85" w14:textId="77777777" w:rsidR="00FD22F1" w:rsidRDefault="00FD22F1" w:rsidP="009E331D">
            <w:pPr>
              <w:rPr>
                <w:rFonts w:ascii="Times" w:hAnsi="Times" w:cs="Times"/>
                <w:sz w:val="20"/>
                <w:szCs w:val="20"/>
              </w:rPr>
            </w:pPr>
            <w:r w:rsidRPr="00A54610">
              <w:rPr>
                <w:rFonts w:ascii="Times" w:hAnsi="Times" w:cs="Times"/>
                <w:sz w:val="20"/>
                <w:szCs w:val="20"/>
              </w:rPr>
              <w:t>Llythrennedd (</w:t>
            </w:r>
            <w:r w:rsidRPr="00A54610">
              <w:rPr>
                <w:rFonts w:ascii="Times" w:hAnsi="Times" w:cs="Times"/>
                <w:color w:val="2D2D2D"/>
                <w:sz w:val="20"/>
                <w:szCs w:val="20"/>
              </w:rPr>
              <w:t xml:space="preserve"> </w:t>
            </w:r>
            <w:proofErr w:type="spellStart"/>
            <w:r w:rsidRPr="00A54610">
              <w:rPr>
                <w:rFonts w:ascii="Times" w:hAnsi="Times" w:cs="Times"/>
                <w:sz w:val="20"/>
                <w:szCs w:val="20"/>
              </w:rPr>
              <w:t>FfLlRh</w:t>
            </w:r>
            <w:proofErr w:type="spellEnd"/>
            <w:r w:rsidRPr="00A54610">
              <w:rPr>
                <w:rFonts w:ascii="Times" w:hAnsi="Times" w:cs="Times"/>
                <w:sz w:val="20"/>
                <w:szCs w:val="20"/>
              </w:rPr>
              <w:t xml:space="preserve">)  </w:t>
            </w:r>
          </w:p>
          <w:p w14:paraId="63FC595D" w14:textId="77777777" w:rsidR="00FD22F1" w:rsidRPr="005F3D8B" w:rsidRDefault="00FD22F1" w:rsidP="00FD22F1">
            <w:pPr>
              <w:pStyle w:val="ListParagraph"/>
              <w:numPr>
                <w:ilvl w:val="0"/>
                <w:numId w:val="12"/>
              </w:numPr>
              <w:rPr>
                <w:rFonts w:ascii="Times" w:hAnsi="Times" w:cs="Times"/>
                <w:sz w:val="16"/>
                <w:szCs w:val="20"/>
              </w:rPr>
            </w:pPr>
            <w:r w:rsidRPr="005F3D8B">
              <w:rPr>
                <w:rFonts w:ascii="Times" w:hAnsi="Times" w:cs="Times"/>
                <w:color w:val="2D2D2D"/>
                <w:sz w:val="20"/>
                <w:szCs w:val="23"/>
              </w:rPr>
              <w:t>trafod llun, modelau a gweithrediadau mewn termau syml</w:t>
            </w:r>
          </w:p>
          <w:p w14:paraId="62FD3819" w14:textId="77777777" w:rsidR="00FD22F1" w:rsidRPr="005F3D8B" w:rsidRDefault="00FD22F1" w:rsidP="00FD22F1">
            <w:pPr>
              <w:pStyle w:val="ListParagraph"/>
              <w:numPr>
                <w:ilvl w:val="0"/>
                <w:numId w:val="12"/>
              </w:numPr>
              <w:rPr>
                <w:rFonts w:ascii="Times" w:hAnsi="Times" w:cs="Times"/>
                <w:sz w:val="16"/>
                <w:szCs w:val="20"/>
              </w:rPr>
            </w:pPr>
            <w:r w:rsidRPr="005F3D8B">
              <w:rPr>
                <w:rFonts w:ascii="Times" w:hAnsi="Times" w:cs="Times"/>
                <w:color w:val="2D2D2D"/>
                <w:sz w:val="20"/>
                <w:szCs w:val="23"/>
              </w:rPr>
              <w:t xml:space="preserve">gofyn cwestiynau am rywbeth a </w:t>
            </w:r>
            <w:proofErr w:type="spellStart"/>
            <w:r w:rsidRPr="005F3D8B">
              <w:rPr>
                <w:rFonts w:ascii="Times" w:hAnsi="Times" w:cs="Times"/>
                <w:color w:val="2D2D2D"/>
                <w:sz w:val="20"/>
                <w:szCs w:val="23"/>
              </w:rPr>
              <w:t>ddywedwyd</w:t>
            </w:r>
            <w:proofErr w:type="spellEnd"/>
            <w:r w:rsidRPr="005F3D8B">
              <w:rPr>
                <w:rFonts w:ascii="Times" w:hAnsi="Times" w:cs="Times"/>
                <w:color w:val="2D2D2D"/>
                <w:sz w:val="20"/>
                <w:szCs w:val="23"/>
              </w:rPr>
              <w:t>.</w:t>
            </w:r>
          </w:p>
          <w:p w14:paraId="275E05D4" w14:textId="77777777" w:rsidR="00FD22F1" w:rsidRPr="005F3D8B" w:rsidRDefault="00FD22F1" w:rsidP="00FD22F1">
            <w:pPr>
              <w:pStyle w:val="ListParagraph"/>
              <w:numPr>
                <w:ilvl w:val="0"/>
                <w:numId w:val="12"/>
              </w:numPr>
              <w:rPr>
                <w:rFonts w:ascii="Times" w:hAnsi="Times" w:cs="Times"/>
                <w:sz w:val="16"/>
                <w:szCs w:val="20"/>
              </w:rPr>
            </w:pPr>
            <w:r w:rsidRPr="005F3D8B">
              <w:rPr>
                <w:rFonts w:ascii="Times" w:hAnsi="Times" w:cs="Times"/>
                <w:color w:val="2D2D2D"/>
                <w:sz w:val="20"/>
                <w:szCs w:val="23"/>
              </w:rPr>
              <w:t xml:space="preserve">cyfnewid syniadau wrth drafod yn unigol ac mewn grwpiau bach, </w:t>
            </w:r>
            <w:r w:rsidRPr="005F3D8B">
              <w:rPr>
                <w:rFonts w:ascii="Times" w:hAnsi="Times" w:cs="Times"/>
                <w:i/>
                <w:iCs/>
                <w:color w:val="2D2D2D"/>
                <w:sz w:val="20"/>
                <w:szCs w:val="23"/>
                <w:bdr w:val="none" w:sz="0" w:space="0" w:color="auto" w:frame="1"/>
              </w:rPr>
              <w:t>e.e. gyda ffrindiau</w:t>
            </w:r>
          </w:p>
          <w:p w14:paraId="5D125B53" w14:textId="77777777" w:rsidR="00FD22F1" w:rsidRPr="005F3D8B" w:rsidRDefault="00FD22F1" w:rsidP="00FD22F1">
            <w:pPr>
              <w:pStyle w:val="ListParagraph"/>
              <w:numPr>
                <w:ilvl w:val="0"/>
                <w:numId w:val="12"/>
              </w:numPr>
              <w:rPr>
                <w:rFonts w:ascii="Times" w:hAnsi="Times" w:cs="Times"/>
                <w:sz w:val="20"/>
                <w:szCs w:val="20"/>
              </w:rPr>
            </w:pPr>
            <w:r w:rsidRPr="005F3D8B">
              <w:rPr>
                <w:rFonts w:ascii="Times" w:hAnsi="Times" w:cs="Times"/>
                <w:color w:val="2D2D2D"/>
                <w:sz w:val="20"/>
                <w:szCs w:val="23"/>
              </w:rPr>
              <w:t>cymryd rhan mewn gweithgareddau gydag eraill, gyda pheth rhyngweithio.</w:t>
            </w:r>
          </w:p>
        </w:tc>
        <w:tc>
          <w:tcPr>
            <w:tcW w:w="7021" w:type="dxa"/>
            <w:gridSpan w:val="9"/>
            <w:tcBorders>
              <w:top w:val="single" w:sz="4" w:space="0" w:color="auto"/>
              <w:left w:val="single" w:sz="4" w:space="0" w:color="auto"/>
              <w:bottom w:val="single" w:sz="4" w:space="0" w:color="auto"/>
              <w:right w:val="single" w:sz="4" w:space="0" w:color="auto"/>
            </w:tcBorders>
            <w:shd w:val="clear" w:color="auto" w:fill="auto"/>
          </w:tcPr>
          <w:p w14:paraId="244659AB" w14:textId="77777777" w:rsidR="00FD22F1" w:rsidRDefault="00FD22F1" w:rsidP="009E331D">
            <w:pPr>
              <w:rPr>
                <w:rFonts w:ascii="Times" w:hAnsi="Times" w:cs="Times"/>
                <w:sz w:val="20"/>
                <w:szCs w:val="20"/>
              </w:rPr>
            </w:pPr>
            <w:r w:rsidRPr="00A54610">
              <w:rPr>
                <w:rFonts w:ascii="Times" w:hAnsi="Times" w:cs="Times"/>
                <w:sz w:val="20"/>
                <w:szCs w:val="20"/>
              </w:rPr>
              <w:t>Rhifedd (</w:t>
            </w:r>
            <w:proofErr w:type="spellStart"/>
            <w:r w:rsidRPr="00A54610">
              <w:rPr>
                <w:rFonts w:ascii="Times" w:hAnsi="Times" w:cs="Times"/>
                <w:sz w:val="20"/>
                <w:szCs w:val="20"/>
              </w:rPr>
              <w:t>FfLlRh</w:t>
            </w:r>
            <w:proofErr w:type="spellEnd"/>
            <w:r w:rsidRPr="00A54610">
              <w:rPr>
                <w:rFonts w:ascii="Times" w:hAnsi="Times" w:cs="Times"/>
                <w:sz w:val="20"/>
                <w:szCs w:val="20"/>
              </w:rPr>
              <w:t>)</w:t>
            </w:r>
          </w:p>
          <w:p w14:paraId="39EAB8C8" w14:textId="77777777" w:rsidR="00FD22F1" w:rsidRPr="00E73AB5" w:rsidRDefault="00FD22F1" w:rsidP="00FD22F1">
            <w:pPr>
              <w:pStyle w:val="ListParagraph"/>
              <w:numPr>
                <w:ilvl w:val="0"/>
                <w:numId w:val="13"/>
              </w:numPr>
              <w:rPr>
                <w:rFonts w:ascii="Times" w:hAnsi="Times" w:cs="Times"/>
                <w:sz w:val="16"/>
                <w:szCs w:val="20"/>
              </w:rPr>
            </w:pPr>
            <w:r w:rsidRPr="00E73AB5">
              <w:rPr>
                <w:rFonts w:ascii="Times" w:hAnsi="Times" w:cs="Times"/>
                <w:color w:val="2D2D2D"/>
                <w:sz w:val="20"/>
                <w:szCs w:val="23"/>
              </w:rPr>
              <w:t>trosglwyddo sgiliau mathemategol i weithgareddau chwarae a’r ystafell ddosbarth</w:t>
            </w:r>
          </w:p>
          <w:p w14:paraId="7CBFAB51" w14:textId="77777777" w:rsidR="00FD22F1" w:rsidRPr="00E73AB5" w:rsidRDefault="00FD22F1" w:rsidP="00FD22F1">
            <w:pPr>
              <w:pStyle w:val="ListParagraph"/>
              <w:numPr>
                <w:ilvl w:val="0"/>
                <w:numId w:val="13"/>
              </w:numPr>
              <w:rPr>
                <w:rFonts w:ascii="Times" w:hAnsi="Times" w:cs="Times"/>
                <w:sz w:val="16"/>
                <w:szCs w:val="20"/>
              </w:rPr>
            </w:pPr>
            <w:r w:rsidRPr="00E73AB5">
              <w:rPr>
                <w:rFonts w:ascii="Times" w:hAnsi="Times" w:cs="Times"/>
                <w:color w:val="2D2D2D"/>
                <w:sz w:val="20"/>
                <w:szCs w:val="23"/>
              </w:rPr>
              <w:t>dewis cyfarpar ac adnoddau priodol</w:t>
            </w:r>
          </w:p>
          <w:p w14:paraId="601C3A62" w14:textId="77777777" w:rsidR="00FD22F1" w:rsidRPr="00E73AB5" w:rsidRDefault="00FD22F1" w:rsidP="00FD22F1">
            <w:pPr>
              <w:pStyle w:val="ListParagraph"/>
              <w:numPr>
                <w:ilvl w:val="0"/>
                <w:numId w:val="13"/>
              </w:numPr>
              <w:rPr>
                <w:rFonts w:ascii="Times" w:hAnsi="Times" w:cs="Times"/>
                <w:sz w:val="16"/>
                <w:szCs w:val="20"/>
              </w:rPr>
            </w:pPr>
            <w:r w:rsidRPr="00E73AB5">
              <w:rPr>
                <w:rFonts w:ascii="Times" w:hAnsi="Times" w:cs="Times"/>
                <w:color w:val="2D2D2D"/>
                <w:sz w:val="20"/>
                <w:szCs w:val="23"/>
              </w:rPr>
              <w:t>defnyddio gwybodaeth a phrofiad ymarferol yn sail wrth amcangyfrif.</w:t>
            </w:r>
          </w:p>
          <w:p w14:paraId="35F8BA76" w14:textId="77777777" w:rsidR="00FD22F1" w:rsidRPr="00E73AB5" w:rsidRDefault="00FD22F1" w:rsidP="00FD22F1">
            <w:pPr>
              <w:pStyle w:val="ListParagraph"/>
              <w:numPr>
                <w:ilvl w:val="0"/>
                <w:numId w:val="13"/>
              </w:numPr>
              <w:rPr>
                <w:rFonts w:ascii="Times" w:hAnsi="Times" w:cs="Times"/>
                <w:sz w:val="16"/>
                <w:szCs w:val="20"/>
              </w:rPr>
            </w:pPr>
            <w:r w:rsidRPr="00E73AB5">
              <w:rPr>
                <w:rFonts w:ascii="Times" w:hAnsi="Times" w:cs="Times"/>
                <w:color w:val="2D2D2D"/>
                <w:sz w:val="20"/>
                <w:szCs w:val="23"/>
              </w:rPr>
              <w:t>defnyddio ieithwedd arferol ac ieithwedd fathemategol i siarad am eu syniadau a’u dewisiadau eu hunain</w:t>
            </w:r>
          </w:p>
          <w:p w14:paraId="22161A2F" w14:textId="77777777" w:rsidR="00FD22F1" w:rsidRPr="00E73AB5" w:rsidRDefault="00FD22F1" w:rsidP="00FD22F1">
            <w:pPr>
              <w:pStyle w:val="ListParagraph"/>
              <w:numPr>
                <w:ilvl w:val="0"/>
                <w:numId w:val="13"/>
              </w:numPr>
              <w:spacing w:after="225" w:line="322" w:lineRule="atLeast"/>
              <w:textAlignment w:val="baseline"/>
              <w:rPr>
                <w:rFonts w:ascii="Times" w:eastAsia="Times New Roman" w:hAnsi="Times" w:cs="Times"/>
                <w:color w:val="2D2D2D"/>
                <w:sz w:val="20"/>
                <w:szCs w:val="23"/>
                <w:lang w:val="en-GB" w:eastAsia="en-GB"/>
              </w:rPr>
            </w:pPr>
            <w:proofErr w:type="spellStart"/>
            <w:r w:rsidRPr="00E73AB5">
              <w:rPr>
                <w:rFonts w:ascii="Times" w:eastAsia="Times New Roman" w:hAnsi="Times" w:cs="Times"/>
                <w:color w:val="2D2D2D"/>
                <w:sz w:val="20"/>
                <w:szCs w:val="23"/>
                <w:lang w:val="en-GB" w:eastAsia="en-GB"/>
              </w:rPr>
              <w:t>defnyddio’r</w:t>
            </w:r>
            <w:proofErr w:type="spellEnd"/>
            <w:r w:rsidRPr="00E73AB5">
              <w:rPr>
                <w:rFonts w:ascii="Times" w:eastAsia="Times New Roman" w:hAnsi="Times" w:cs="Times"/>
                <w:color w:val="2D2D2D"/>
                <w:sz w:val="20"/>
                <w:szCs w:val="23"/>
                <w:lang w:val="en-GB" w:eastAsia="en-GB"/>
              </w:rPr>
              <w:t xml:space="preserve"> </w:t>
            </w:r>
            <w:proofErr w:type="spellStart"/>
            <w:r w:rsidRPr="00E73AB5">
              <w:rPr>
                <w:rFonts w:ascii="Times" w:eastAsia="Times New Roman" w:hAnsi="Times" w:cs="Times"/>
                <w:color w:val="2D2D2D"/>
                <w:sz w:val="20"/>
                <w:szCs w:val="23"/>
                <w:lang w:val="en-GB" w:eastAsia="en-GB"/>
              </w:rPr>
              <w:t>cymariaethau</w:t>
            </w:r>
            <w:proofErr w:type="spellEnd"/>
            <w:r w:rsidRPr="00E73AB5">
              <w:rPr>
                <w:rFonts w:ascii="Times" w:eastAsia="Times New Roman" w:hAnsi="Times" w:cs="Times"/>
                <w:color w:val="2D2D2D"/>
                <w:sz w:val="20"/>
                <w:szCs w:val="23"/>
                <w:lang w:val="en-GB" w:eastAsia="en-GB"/>
              </w:rPr>
              <w:t xml:space="preserve"> </w:t>
            </w:r>
            <w:proofErr w:type="spellStart"/>
            <w:r w:rsidRPr="00E73AB5">
              <w:rPr>
                <w:rFonts w:ascii="Times" w:eastAsia="Times New Roman" w:hAnsi="Times" w:cs="Times"/>
                <w:color w:val="2D2D2D"/>
                <w:sz w:val="20"/>
                <w:szCs w:val="23"/>
                <w:lang w:val="en-GB" w:eastAsia="en-GB"/>
              </w:rPr>
              <w:t>canlynol</w:t>
            </w:r>
            <w:proofErr w:type="spellEnd"/>
            <w:r w:rsidRPr="00E73AB5">
              <w:rPr>
                <w:rFonts w:ascii="Times" w:eastAsia="Times New Roman" w:hAnsi="Times" w:cs="Times"/>
                <w:color w:val="2D2D2D"/>
                <w:sz w:val="20"/>
                <w:szCs w:val="23"/>
                <w:lang w:val="en-GB" w:eastAsia="en-GB"/>
              </w:rPr>
              <w:t xml:space="preserve"> yn </w:t>
            </w:r>
            <w:proofErr w:type="spellStart"/>
            <w:r w:rsidRPr="00E73AB5">
              <w:rPr>
                <w:rFonts w:ascii="Times" w:eastAsia="Times New Roman" w:hAnsi="Times" w:cs="Times"/>
                <w:color w:val="2D2D2D"/>
                <w:sz w:val="20"/>
                <w:szCs w:val="23"/>
                <w:lang w:val="en-GB" w:eastAsia="en-GB"/>
              </w:rPr>
              <w:t>uniongyrchol</w:t>
            </w:r>
            <w:proofErr w:type="spellEnd"/>
            <w:r w:rsidRPr="00E73AB5">
              <w:rPr>
                <w:rFonts w:ascii="Times" w:eastAsia="Times New Roman" w:hAnsi="Times" w:cs="Times"/>
                <w:color w:val="2D2D2D"/>
                <w:sz w:val="20"/>
                <w:szCs w:val="23"/>
                <w:lang w:val="en-GB" w:eastAsia="en-GB"/>
              </w:rPr>
              <w:t xml:space="preserve">: </w:t>
            </w:r>
            <w:proofErr w:type="spellStart"/>
            <w:r w:rsidRPr="00E73AB5">
              <w:rPr>
                <w:rFonts w:ascii="Times" w:eastAsia="Times New Roman" w:hAnsi="Times" w:cs="Times"/>
                <w:color w:val="2D2D2D"/>
                <w:sz w:val="20"/>
                <w:szCs w:val="23"/>
                <w:lang w:val="en-GB" w:eastAsia="en-GB"/>
              </w:rPr>
              <w:t>hyd</w:t>
            </w:r>
            <w:proofErr w:type="spellEnd"/>
            <w:r w:rsidRPr="00E73AB5">
              <w:rPr>
                <w:rFonts w:ascii="Times" w:eastAsia="Times New Roman" w:hAnsi="Times" w:cs="Times"/>
                <w:color w:val="2D2D2D"/>
                <w:sz w:val="20"/>
                <w:szCs w:val="23"/>
                <w:lang w:val="en-GB" w:eastAsia="en-GB"/>
              </w:rPr>
              <w:t xml:space="preserve">, </w:t>
            </w:r>
            <w:proofErr w:type="spellStart"/>
            <w:r w:rsidRPr="00E73AB5">
              <w:rPr>
                <w:rFonts w:ascii="Times" w:eastAsia="Times New Roman" w:hAnsi="Times" w:cs="Times"/>
                <w:color w:val="2D2D2D"/>
                <w:sz w:val="20"/>
                <w:szCs w:val="23"/>
                <w:lang w:val="en-GB" w:eastAsia="en-GB"/>
              </w:rPr>
              <w:t>uchder</w:t>
            </w:r>
            <w:proofErr w:type="spellEnd"/>
            <w:r w:rsidRPr="00E73AB5">
              <w:rPr>
                <w:rFonts w:ascii="Times" w:eastAsia="Times New Roman" w:hAnsi="Times" w:cs="Times"/>
                <w:color w:val="2D2D2D"/>
                <w:sz w:val="20"/>
                <w:szCs w:val="23"/>
                <w:lang w:val="en-GB" w:eastAsia="en-GB"/>
              </w:rPr>
              <w:t xml:space="preserve"> a </w:t>
            </w:r>
            <w:proofErr w:type="spellStart"/>
            <w:r w:rsidRPr="00E73AB5">
              <w:rPr>
                <w:rFonts w:ascii="Times" w:eastAsia="Times New Roman" w:hAnsi="Times" w:cs="Times"/>
                <w:color w:val="2D2D2D"/>
                <w:sz w:val="20"/>
                <w:szCs w:val="23"/>
                <w:lang w:val="en-GB" w:eastAsia="en-GB"/>
              </w:rPr>
              <w:t>phellter</w:t>
            </w:r>
            <w:proofErr w:type="spellEnd"/>
            <w:r w:rsidRPr="00E73AB5">
              <w:rPr>
                <w:rFonts w:ascii="Times" w:eastAsia="Times New Roman" w:hAnsi="Times" w:cs="Times"/>
                <w:color w:val="2D2D2D"/>
                <w:sz w:val="20"/>
                <w:szCs w:val="23"/>
                <w:lang w:val="en-GB" w:eastAsia="en-GB"/>
              </w:rPr>
              <w:t xml:space="preserve">, </w:t>
            </w:r>
            <w:proofErr w:type="spellStart"/>
            <w:r w:rsidRPr="00E73AB5">
              <w:rPr>
                <w:rFonts w:ascii="Times" w:eastAsia="Times New Roman" w:hAnsi="Times" w:cs="Times"/>
                <w:i/>
                <w:iCs/>
                <w:color w:val="2D2D2D"/>
                <w:sz w:val="20"/>
                <w:szCs w:val="23"/>
                <w:bdr w:val="none" w:sz="0" w:space="0" w:color="auto" w:frame="1"/>
                <w:lang w:val="en-GB" w:eastAsia="en-GB"/>
              </w:rPr>
              <w:t>e.e.</w:t>
            </w:r>
            <w:proofErr w:type="spellEnd"/>
            <w:r w:rsidRPr="00E73AB5">
              <w:rPr>
                <w:rFonts w:ascii="Times" w:eastAsia="Times New Roman" w:hAnsi="Times" w:cs="Times"/>
                <w:i/>
                <w:iCs/>
                <w:color w:val="2D2D2D"/>
                <w:sz w:val="20"/>
                <w:szCs w:val="23"/>
                <w:bdr w:val="none" w:sz="0" w:space="0" w:color="auto" w:frame="1"/>
                <w:lang w:val="en-GB" w:eastAsia="en-GB"/>
              </w:rPr>
              <w:t xml:space="preserve"> </w:t>
            </w:r>
            <w:proofErr w:type="spellStart"/>
            <w:r w:rsidRPr="00E73AB5">
              <w:rPr>
                <w:rFonts w:ascii="Times" w:eastAsia="Times New Roman" w:hAnsi="Times" w:cs="Times"/>
                <w:i/>
                <w:iCs/>
                <w:color w:val="2D2D2D"/>
                <w:sz w:val="20"/>
                <w:szCs w:val="23"/>
                <w:bdr w:val="none" w:sz="0" w:space="0" w:color="auto" w:frame="1"/>
                <w:lang w:val="en-GB" w:eastAsia="en-GB"/>
              </w:rPr>
              <w:t>hirach</w:t>
            </w:r>
            <w:proofErr w:type="spellEnd"/>
            <w:r w:rsidRPr="00E73AB5">
              <w:rPr>
                <w:rFonts w:ascii="Times" w:eastAsia="Times New Roman" w:hAnsi="Times" w:cs="Times"/>
                <w:i/>
                <w:iCs/>
                <w:color w:val="2D2D2D"/>
                <w:sz w:val="20"/>
                <w:szCs w:val="23"/>
                <w:bdr w:val="none" w:sz="0" w:space="0" w:color="auto" w:frame="1"/>
                <w:lang w:val="en-GB" w:eastAsia="en-GB"/>
              </w:rPr>
              <w:t>/</w:t>
            </w:r>
            <w:proofErr w:type="spellStart"/>
            <w:r w:rsidRPr="00E73AB5">
              <w:rPr>
                <w:rFonts w:ascii="Times" w:eastAsia="Times New Roman" w:hAnsi="Times" w:cs="Times"/>
                <w:i/>
                <w:iCs/>
                <w:color w:val="2D2D2D"/>
                <w:sz w:val="20"/>
                <w:szCs w:val="23"/>
                <w:bdr w:val="none" w:sz="0" w:space="0" w:color="auto" w:frame="1"/>
                <w:lang w:val="en-GB" w:eastAsia="en-GB"/>
              </w:rPr>
              <w:t>byrrach</w:t>
            </w:r>
            <w:proofErr w:type="spellEnd"/>
            <w:r w:rsidRPr="00E73AB5">
              <w:rPr>
                <w:rFonts w:ascii="Times" w:eastAsia="Times New Roman" w:hAnsi="Times" w:cs="Times"/>
                <w:i/>
                <w:iCs/>
                <w:color w:val="2D2D2D"/>
                <w:sz w:val="20"/>
                <w:szCs w:val="23"/>
                <w:bdr w:val="none" w:sz="0" w:space="0" w:color="auto" w:frame="1"/>
                <w:lang w:val="en-GB" w:eastAsia="en-GB"/>
              </w:rPr>
              <w:t xml:space="preserve"> </w:t>
            </w:r>
            <w:proofErr w:type="spellStart"/>
            <w:r w:rsidRPr="00E73AB5">
              <w:rPr>
                <w:rFonts w:ascii="Times" w:eastAsia="Times New Roman" w:hAnsi="Times" w:cs="Times"/>
                <w:i/>
                <w:iCs/>
                <w:color w:val="2D2D2D"/>
                <w:sz w:val="20"/>
                <w:szCs w:val="23"/>
                <w:bdr w:val="none" w:sz="0" w:space="0" w:color="auto" w:frame="1"/>
                <w:lang w:val="en-GB" w:eastAsia="en-GB"/>
              </w:rPr>
              <w:t>na</w:t>
            </w:r>
            <w:proofErr w:type="spellEnd"/>
          </w:p>
          <w:p w14:paraId="44F74455" w14:textId="77777777" w:rsidR="00FD22F1" w:rsidRPr="0060060C" w:rsidRDefault="00FD22F1" w:rsidP="009E331D">
            <w:pPr>
              <w:pStyle w:val="ListParagraph"/>
              <w:rPr>
                <w:rFonts w:ascii="Times" w:hAnsi="Times" w:cs="Times"/>
                <w:sz w:val="20"/>
                <w:szCs w:val="20"/>
              </w:rPr>
            </w:pPr>
          </w:p>
        </w:tc>
      </w:tr>
      <w:tr w:rsidR="00FD22F1" w:rsidRPr="00A54610" w14:paraId="6281FC66" w14:textId="77777777" w:rsidTr="009E331D">
        <w:trPr>
          <w:trHeight w:val="567"/>
          <w:jc w:val="center"/>
        </w:trPr>
        <w:tc>
          <w:tcPr>
            <w:tcW w:w="3519" w:type="dxa"/>
            <w:gridSpan w:val="5"/>
            <w:tcBorders>
              <w:top w:val="single" w:sz="4" w:space="0" w:color="auto"/>
              <w:left w:val="single" w:sz="4" w:space="0" w:color="auto"/>
              <w:bottom w:val="single" w:sz="4" w:space="0" w:color="auto"/>
              <w:right w:val="single" w:sz="4" w:space="0" w:color="auto"/>
            </w:tcBorders>
            <w:shd w:val="clear" w:color="auto" w:fill="auto"/>
          </w:tcPr>
          <w:p w14:paraId="2D91F7B8" w14:textId="77777777" w:rsidR="00FD22F1" w:rsidRDefault="00FD22F1" w:rsidP="009E331D">
            <w:pPr>
              <w:rPr>
                <w:rFonts w:ascii="Times" w:hAnsi="Times" w:cs="Times"/>
                <w:sz w:val="20"/>
                <w:szCs w:val="20"/>
              </w:rPr>
            </w:pPr>
            <w:proofErr w:type="spellStart"/>
            <w:r w:rsidRPr="00A54610">
              <w:rPr>
                <w:rFonts w:ascii="Times" w:hAnsi="Times" w:cs="Times"/>
                <w:sz w:val="20"/>
                <w:szCs w:val="20"/>
              </w:rPr>
              <w:t>FfCD</w:t>
            </w:r>
            <w:proofErr w:type="spellEnd"/>
            <w:r w:rsidRPr="00A54610">
              <w:rPr>
                <w:rFonts w:ascii="Times" w:hAnsi="Times" w:cs="Times"/>
                <w:sz w:val="20"/>
                <w:szCs w:val="20"/>
              </w:rPr>
              <w:t xml:space="preserve">      </w:t>
            </w:r>
          </w:p>
          <w:p w14:paraId="53D90BE2" w14:textId="77777777" w:rsidR="00FD22F1" w:rsidRPr="00A54610" w:rsidRDefault="00FD22F1" w:rsidP="009E331D">
            <w:pPr>
              <w:rPr>
                <w:rFonts w:ascii="Times" w:hAnsi="Times" w:cs="Times"/>
                <w:sz w:val="20"/>
                <w:szCs w:val="20"/>
              </w:rPr>
            </w:pPr>
            <w:r>
              <w:rPr>
                <w:rFonts w:ascii="Times" w:hAnsi="Times" w:cs="Times"/>
                <w:sz w:val="20"/>
                <w:szCs w:val="20"/>
              </w:rPr>
              <w:t xml:space="preserve">Defnyddio </w:t>
            </w:r>
            <w:proofErr w:type="spellStart"/>
            <w:r>
              <w:rPr>
                <w:rFonts w:ascii="Times" w:hAnsi="Times" w:cs="Times"/>
                <w:sz w:val="20"/>
                <w:szCs w:val="20"/>
              </w:rPr>
              <w:t>iPad</w:t>
            </w:r>
            <w:proofErr w:type="spellEnd"/>
            <w:r>
              <w:rPr>
                <w:rFonts w:ascii="Times" w:hAnsi="Times" w:cs="Times"/>
                <w:sz w:val="20"/>
                <w:szCs w:val="20"/>
              </w:rPr>
              <w:t xml:space="preserve"> i dynnu llun o’r hyn maent wedi mesur</w:t>
            </w:r>
          </w:p>
        </w:tc>
        <w:tc>
          <w:tcPr>
            <w:tcW w:w="3630" w:type="dxa"/>
            <w:gridSpan w:val="6"/>
            <w:tcBorders>
              <w:top w:val="single" w:sz="4" w:space="0" w:color="auto"/>
              <w:left w:val="single" w:sz="4" w:space="0" w:color="auto"/>
              <w:bottom w:val="single" w:sz="4" w:space="0" w:color="auto"/>
              <w:right w:val="single" w:sz="4" w:space="0" w:color="auto"/>
            </w:tcBorders>
            <w:shd w:val="clear" w:color="auto" w:fill="auto"/>
          </w:tcPr>
          <w:p w14:paraId="48A9C63A" w14:textId="77777777" w:rsidR="00FD22F1" w:rsidRDefault="00FD22F1" w:rsidP="009E331D">
            <w:pPr>
              <w:rPr>
                <w:rFonts w:ascii="Times" w:hAnsi="Times" w:cs="Times"/>
                <w:sz w:val="20"/>
                <w:szCs w:val="20"/>
              </w:rPr>
            </w:pPr>
            <w:r w:rsidRPr="00A54610">
              <w:rPr>
                <w:rFonts w:ascii="Times" w:hAnsi="Times" w:cs="Times"/>
                <w:sz w:val="20"/>
                <w:szCs w:val="20"/>
              </w:rPr>
              <w:t xml:space="preserve">Meddwl   </w:t>
            </w:r>
          </w:p>
          <w:p w14:paraId="342672D7" w14:textId="77777777" w:rsidR="00FD22F1" w:rsidRPr="00E73AB5" w:rsidRDefault="00FD22F1" w:rsidP="009E331D">
            <w:pPr>
              <w:rPr>
                <w:rFonts w:ascii="Times" w:hAnsi="Times" w:cs="Times"/>
                <w:sz w:val="22"/>
                <w:szCs w:val="22"/>
              </w:rPr>
            </w:pPr>
            <w:r w:rsidRPr="00E73AB5">
              <w:rPr>
                <w:rFonts w:ascii="Times" w:hAnsi="Times" w:cs="Times"/>
                <w:sz w:val="22"/>
                <w:szCs w:val="22"/>
              </w:rPr>
              <w:t>Meddwl mewn modd</w:t>
            </w:r>
          </w:p>
          <w:p w14:paraId="42107ECB" w14:textId="77777777" w:rsidR="00FD22F1" w:rsidRPr="00E73AB5" w:rsidRDefault="00FD22F1" w:rsidP="009E331D">
            <w:pPr>
              <w:rPr>
                <w:rFonts w:ascii="Times" w:hAnsi="Times" w:cs="Times"/>
                <w:sz w:val="22"/>
                <w:szCs w:val="22"/>
              </w:rPr>
            </w:pPr>
            <w:r w:rsidRPr="00E73AB5">
              <w:rPr>
                <w:rFonts w:ascii="Times" w:hAnsi="Times" w:cs="Times"/>
                <w:sz w:val="22"/>
                <w:szCs w:val="22"/>
              </w:rPr>
              <w:t>•</w:t>
            </w:r>
            <w:r w:rsidRPr="00E73AB5">
              <w:rPr>
                <w:rFonts w:ascii="Times" w:hAnsi="Times" w:cs="Times"/>
                <w:sz w:val="22"/>
                <w:szCs w:val="22"/>
              </w:rPr>
              <w:tab/>
              <w:t>beirniadol</w:t>
            </w:r>
          </w:p>
          <w:p w14:paraId="0DDCFFAD" w14:textId="77777777" w:rsidR="00FD22F1" w:rsidRPr="00E73AB5" w:rsidRDefault="00FD22F1" w:rsidP="009E331D">
            <w:pPr>
              <w:rPr>
                <w:rFonts w:ascii="Times" w:hAnsi="Times" w:cs="Times"/>
                <w:sz w:val="22"/>
                <w:szCs w:val="22"/>
              </w:rPr>
            </w:pPr>
            <w:r w:rsidRPr="00E73AB5">
              <w:rPr>
                <w:rFonts w:ascii="Times" w:hAnsi="Times" w:cs="Times"/>
                <w:sz w:val="22"/>
                <w:szCs w:val="22"/>
              </w:rPr>
              <w:t>•</w:t>
            </w:r>
            <w:r w:rsidRPr="00E73AB5">
              <w:rPr>
                <w:rFonts w:ascii="Times" w:hAnsi="Times" w:cs="Times"/>
                <w:sz w:val="22"/>
                <w:szCs w:val="22"/>
              </w:rPr>
              <w:tab/>
              <w:t>dadansoddi eu casgliad</w:t>
            </w:r>
          </w:p>
          <w:p w14:paraId="72493FB9" w14:textId="77777777" w:rsidR="00FD22F1" w:rsidRPr="00E73AB5" w:rsidRDefault="00FD22F1" w:rsidP="009E331D">
            <w:pPr>
              <w:rPr>
                <w:rFonts w:ascii="Times" w:hAnsi="Times" w:cs="Times"/>
                <w:sz w:val="22"/>
                <w:szCs w:val="22"/>
              </w:rPr>
            </w:pPr>
            <w:r w:rsidRPr="00E73AB5">
              <w:rPr>
                <w:rFonts w:ascii="Times" w:hAnsi="Times" w:cs="Times"/>
                <w:sz w:val="22"/>
                <w:szCs w:val="22"/>
              </w:rPr>
              <w:lastRenderedPageBreak/>
              <w:t>myfyrio ar eu dysgu</w:t>
            </w:r>
          </w:p>
          <w:p w14:paraId="7F1E9F07" w14:textId="77777777" w:rsidR="00FD22F1" w:rsidRPr="00A54610" w:rsidRDefault="00FD22F1" w:rsidP="009E331D">
            <w:pPr>
              <w:rPr>
                <w:rFonts w:ascii="Times" w:hAnsi="Times" w:cs="Times"/>
                <w:sz w:val="20"/>
                <w:szCs w:val="20"/>
              </w:rPr>
            </w:pPr>
          </w:p>
        </w:tc>
        <w:tc>
          <w:tcPr>
            <w:tcW w:w="3510" w:type="dxa"/>
            <w:gridSpan w:val="7"/>
            <w:tcBorders>
              <w:top w:val="single" w:sz="4" w:space="0" w:color="auto"/>
              <w:left w:val="single" w:sz="4" w:space="0" w:color="auto"/>
              <w:bottom w:val="single" w:sz="4" w:space="0" w:color="auto"/>
              <w:right w:val="single" w:sz="4" w:space="0" w:color="auto"/>
            </w:tcBorders>
            <w:shd w:val="clear" w:color="auto" w:fill="auto"/>
          </w:tcPr>
          <w:p w14:paraId="54C7D570" w14:textId="77777777" w:rsidR="00FD22F1" w:rsidRPr="00A54610" w:rsidRDefault="00FD22F1" w:rsidP="009E331D">
            <w:pPr>
              <w:rPr>
                <w:rFonts w:ascii="Times" w:hAnsi="Times" w:cs="Times"/>
                <w:sz w:val="20"/>
                <w:szCs w:val="20"/>
              </w:rPr>
            </w:pPr>
            <w:r w:rsidRPr="00A54610">
              <w:rPr>
                <w:rFonts w:ascii="Times" w:hAnsi="Times" w:cs="Times"/>
                <w:sz w:val="20"/>
                <w:szCs w:val="20"/>
              </w:rPr>
              <w:lastRenderedPageBreak/>
              <w:t>ADCDF</w:t>
            </w:r>
          </w:p>
        </w:tc>
        <w:tc>
          <w:tcPr>
            <w:tcW w:w="3511" w:type="dxa"/>
            <w:gridSpan w:val="2"/>
            <w:tcBorders>
              <w:top w:val="single" w:sz="4" w:space="0" w:color="auto"/>
              <w:left w:val="single" w:sz="4" w:space="0" w:color="auto"/>
              <w:bottom w:val="single" w:sz="4" w:space="0" w:color="auto"/>
              <w:right w:val="single" w:sz="4" w:space="0" w:color="auto"/>
            </w:tcBorders>
            <w:shd w:val="clear" w:color="auto" w:fill="auto"/>
          </w:tcPr>
          <w:p w14:paraId="11541A4F" w14:textId="77777777" w:rsidR="00FD22F1" w:rsidRPr="00A54610" w:rsidRDefault="00FD22F1" w:rsidP="009E331D">
            <w:pPr>
              <w:rPr>
                <w:rFonts w:ascii="Times" w:hAnsi="Times" w:cs="Times"/>
                <w:sz w:val="20"/>
                <w:szCs w:val="20"/>
              </w:rPr>
            </w:pPr>
            <w:r w:rsidRPr="00A54610">
              <w:rPr>
                <w:rFonts w:ascii="Times" w:hAnsi="Times" w:cs="Times"/>
                <w:sz w:val="20"/>
                <w:szCs w:val="20"/>
              </w:rPr>
              <w:t>YCC</w:t>
            </w:r>
          </w:p>
        </w:tc>
      </w:tr>
    </w:tbl>
    <w:p w14:paraId="150B3008" w14:textId="77777777" w:rsidR="00FD22F1" w:rsidRPr="00FD22F1" w:rsidRDefault="00FD22F1" w:rsidP="00514642">
      <w:pPr>
        <w:rPr>
          <w:rFonts w:ascii="Times New Roman" w:hAnsi="Times New Roman" w:cs="Times New Roman"/>
          <w:b/>
          <w:sz w:val="24"/>
          <w:u w:val="single"/>
        </w:rPr>
      </w:pPr>
    </w:p>
    <w:p w14:paraId="1961E62A" w14:textId="5BC79EF1" w:rsidR="00031BC0" w:rsidRDefault="00031BC0" w:rsidP="00514642">
      <w:pPr>
        <w:rPr>
          <w:sz w:val="36"/>
        </w:rPr>
      </w:pPr>
    </w:p>
    <w:p w14:paraId="14295A8C" w14:textId="11835BEB" w:rsidR="00031BC0" w:rsidRDefault="00031BC0" w:rsidP="00514642">
      <w:pPr>
        <w:rPr>
          <w:sz w:val="36"/>
        </w:rPr>
      </w:pPr>
    </w:p>
    <w:p w14:paraId="7769FC8B" w14:textId="380A46D9" w:rsidR="00031BC0" w:rsidRDefault="00031BC0" w:rsidP="00514642">
      <w:pPr>
        <w:rPr>
          <w:sz w:val="36"/>
        </w:rPr>
      </w:pPr>
    </w:p>
    <w:p w14:paraId="7D4CD177" w14:textId="77777777" w:rsidR="00031BC0" w:rsidRPr="00514642" w:rsidRDefault="00031BC0" w:rsidP="00514642">
      <w:pPr>
        <w:rPr>
          <w:sz w:val="36"/>
        </w:rPr>
      </w:pPr>
    </w:p>
    <w:p w14:paraId="38D933CF" w14:textId="72ED219B" w:rsidR="001A643C" w:rsidRDefault="001A643C" w:rsidP="001A643C">
      <w:pPr>
        <w:rPr>
          <w:sz w:val="36"/>
        </w:rPr>
      </w:pPr>
    </w:p>
    <w:p w14:paraId="0E2F393D" w14:textId="36AFBFC6" w:rsidR="001A643C" w:rsidRDefault="001A643C" w:rsidP="001A643C">
      <w:pPr>
        <w:rPr>
          <w:sz w:val="24"/>
        </w:rPr>
      </w:pPr>
    </w:p>
    <w:p w14:paraId="0F5CD537" w14:textId="776C60FD" w:rsidR="00AA468C" w:rsidRDefault="00AA468C" w:rsidP="001A643C">
      <w:pPr>
        <w:rPr>
          <w:sz w:val="24"/>
        </w:rPr>
      </w:pPr>
    </w:p>
    <w:p w14:paraId="13D1CB17" w14:textId="7268EA86" w:rsidR="00AA468C" w:rsidRDefault="00AA468C" w:rsidP="001A643C">
      <w:pPr>
        <w:rPr>
          <w:sz w:val="24"/>
        </w:rPr>
      </w:pPr>
    </w:p>
    <w:p w14:paraId="3DFA0739" w14:textId="3BF3E8F4" w:rsidR="00AA468C" w:rsidRDefault="00AA468C" w:rsidP="001A643C">
      <w:pPr>
        <w:rPr>
          <w:sz w:val="24"/>
        </w:rPr>
      </w:pPr>
    </w:p>
    <w:p w14:paraId="173CAAEA" w14:textId="0D75976C" w:rsidR="00AA468C" w:rsidRDefault="00AA468C" w:rsidP="001A643C">
      <w:pPr>
        <w:rPr>
          <w:sz w:val="24"/>
        </w:rPr>
      </w:pPr>
    </w:p>
    <w:p w14:paraId="733EB77D" w14:textId="48122B86" w:rsidR="00AA468C" w:rsidRDefault="00AA468C" w:rsidP="001A643C">
      <w:pPr>
        <w:rPr>
          <w:sz w:val="24"/>
        </w:rPr>
      </w:pPr>
    </w:p>
    <w:p w14:paraId="7C1C89EB" w14:textId="6DE3FF32" w:rsidR="00AA468C" w:rsidRDefault="00AA468C" w:rsidP="001A643C">
      <w:pPr>
        <w:rPr>
          <w:sz w:val="24"/>
        </w:rPr>
      </w:pPr>
    </w:p>
    <w:p w14:paraId="5EC200B2" w14:textId="53A19D48" w:rsidR="00AA468C" w:rsidRDefault="00AA468C" w:rsidP="001A643C">
      <w:pPr>
        <w:rPr>
          <w:sz w:val="24"/>
        </w:rPr>
      </w:pPr>
    </w:p>
    <w:p w14:paraId="50464A1B" w14:textId="77777777" w:rsidR="00AA468C" w:rsidRDefault="00AA468C" w:rsidP="001A643C">
      <w:pPr>
        <w:rPr>
          <w:sz w:val="24"/>
        </w:rPr>
        <w:sectPr w:rsidR="00AA468C" w:rsidSect="00F61CD4">
          <w:pgSz w:w="16838" w:h="11906" w:orient="landscape"/>
          <w:pgMar w:top="1440" w:right="1440" w:bottom="1440" w:left="1440" w:header="708" w:footer="708" w:gutter="0"/>
          <w:cols w:space="708"/>
          <w:docGrid w:linePitch="360"/>
        </w:sectPr>
      </w:pPr>
    </w:p>
    <w:p w14:paraId="669B27D7" w14:textId="1D45974D" w:rsidR="00AA468C" w:rsidRPr="00AA468C" w:rsidRDefault="00AA468C" w:rsidP="00AA468C">
      <w:pPr>
        <w:pStyle w:val="Title"/>
        <w:rPr>
          <w:rFonts w:ascii="Times New Roman" w:hAnsi="Times New Roman" w:cs="Times New Roman"/>
          <w:b/>
          <w:sz w:val="24"/>
          <w:szCs w:val="24"/>
          <w:u w:val="single"/>
          <w:lang w:val="cy-GB"/>
        </w:rPr>
      </w:pPr>
      <w:r w:rsidRPr="00AA468C">
        <w:rPr>
          <w:rFonts w:ascii="Times New Roman" w:hAnsi="Times New Roman" w:cs="Times New Roman"/>
          <w:b/>
          <w:sz w:val="24"/>
          <w:szCs w:val="24"/>
          <w:u w:val="single"/>
          <w:lang w:val="cy-GB"/>
        </w:rPr>
        <w:lastRenderedPageBreak/>
        <w:t>Enghraifft 2:</w:t>
      </w:r>
    </w:p>
    <w:p w14:paraId="355A58BA" w14:textId="5F053A51" w:rsidR="00AA468C" w:rsidRDefault="00AA468C" w:rsidP="00AA468C">
      <w:pPr>
        <w:pStyle w:val="Title"/>
        <w:rPr>
          <w:sz w:val="44"/>
          <w:lang w:val="cy-GB"/>
        </w:rPr>
      </w:pPr>
      <w:r w:rsidRPr="001F7D4C">
        <w:rPr>
          <w:sz w:val="44"/>
          <w:lang w:val="cy-GB"/>
        </w:rPr>
        <w:t xml:space="preserve">Model </w:t>
      </w:r>
      <w:proofErr w:type="spellStart"/>
      <w:r>
        <w:rPr>
          <w:sz w:val="44"/>
          <w:lang w:val="cy-GB"/>
        </w:rPr>
        <w:t>Beirniadau</w:t>
      </w:r>
      <w:proofErr w:type="spellEnd"/>
      <w:r>
        <w:rPr>
          <w:sz w:val="44"/>
          <w:lang w:val="cy-GB"/>
        </w:rPr>
        <w:t xml:space="preserve"> Wedi Adfyfyrio (BWA)</w:t>
      </w:r>
    </w:p>
    <w:p w14:paraId="660A9D2D" w14:textId="77777777" w:rsidR="00AA468C" w:rsidRPr="001F7D4C" w:rsidRDefault="00AA468C" w:rsidP="00AA468C">
      <w:pPr>
        <w:pStyle w:val="Title"/>
        <w:rPr>
          <w:sz w:val="44"/>
        </w:rPr>
      </w:pPr>
      <w:r w:rsidRPr="001F7D4C">
        <w:rPr>
          <w:i/>
          <w:sz w:val="44"/>
        </w:rPr>
        <w:t>Assisted Reflective Conclusions (ARC) Model</w:t>
      </w:r>
    </w:p>
    <w:p w14:paraId="403CBDBC" w14:textId="77777777" w:rsidR="00AA468C" w:rsidRDefault="00AA468C" w:rsidP="00AA468C">
      <w:pPr>
        <w:rPr>
          <w:b/>
          <w:u w:val="single"/>
        </w:rPr>
      </w:pPr>
      <w:r>
        <w:rPr>
          <w:b/>
          <w:u w:val="single"/>
        </w:rPr>
        <w:t>Dyddiad/</w:t>
      </w:r>
      <w:proofErr w:type="spellStart"/>
      <w:r w:rsidRPr="001F7D4C">
        <w:rPr>
          <w:b/>
          <w:i/>
          <w:u w:val="single"/>
        </w:rPr>
        <w:t>Date</w:t>
      </w:r>
      <w:proofErr w:type="spellEnd"/>
      <w:r>
        <w:rPr>
          <w:b/>
          <w:u w:val="single"/>
        </w:rPr>
        <w:t>: 21/11/2017</w:t>
      </w:r>
    </w:p>
    <w:p w14:paraId="7547AED5" w14:textId="77777777" w:rsidR="00AA468C" w:rsidRPr="00C07BEE" w:rsidRDefault="00AA468C" w:rsidP="00AA468C">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roofErr w:type="spellStart"/>
      <w:r>
        <w:rPr>
          <w:lang w:val="en-US"/>
        </w:rPr>
        <w:t>Gwers</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amser</w:t>
      </w:r>
      <w:proofErr w:type="spellEnd"/>
    </w:p>
    <w:p w14:paraId="5A0B23E7" w14:textId="77777777" w:rsidR="00AA468C" w:rsidRDefault="00AA468C" w:rsidP="00AA468C">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AA468C" w14:paraId="373AD5BA" w14:textId="77777777" w:rsidTr="0087456D">
        <w:tc>
          <w:tcPr>
            <w:tcW w:w="10206" w:type="dxa"/>
            <w:gridSpan w:val="2"/>
            <w:shd w:val="clear" w:color="auto" w:fill="E7E6E6" w:themeFill="background2"/>
          </w:tcPr>
          <w:p w14:paraId="786D3EF0" w14:textId="77777777" w:rsidR="00AA468C" w:rsidRDefault="00AA468C" w:rsidP="0087456D">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12147E38" w14:textId="77777777" w:rsidR="00AA468C" w:rsidRDefault="00AA468C" w:rsidP="0087456D">
            <w:pPr>
              <w:rPr>
                <w:b/>
                <w:u w:val="single"/>
                <w:lang w:val="en-US"/>
              </w:rPr>
            </w:pPr>
          </w:p>
        </w:tc>
      </w:tr>
      <w:tr w:rsidR="00AA468C" w14:paraId="6536DA02" w14:textId="77777777" w:rsidTr="0087456D">
        <w:tc>
          <w:tcPr>
            <w:tcW w:w="2552" w:type="dxa"/>
          </w:tcPr>
          <w:p w14:paraId="672620ED" w14:textId="77777777" w:rsidR="00AA468C" w:rsidRDefault="00AA468C" w:rsidP="0087456D">
            <w:pPr>
              <w:rPr>
                <w:lang w:val="en-US"/>
              </w:rPr>
            </w:pPr>
            <w:proofErr w:type="spellStart"/>
            <w:r>
              <w:rPr>
                <w:lang w:val="en-US"/>
              </w:rPr>
              <w:t>Teimladau</w:t>
            </w:r>
            <w:proofErr w:type="spellEnd"/>
            <w:r>
              <w:rPr>
                <w:lang w:val="en-US"/>
              </w:rPr>
              <w:t>/</w:t>
            </w:r>
          </w:p>
          <w:p w14:paraId="3CCA1491" w14:textId="77777777" w:rsidR="00AA468C" w:rsidRDefault="00AA468C" w:rsidP="0087456D">
            <w:pPr>
              <w:rPr>
                <w:i/>
                <w:lang w:val="en-US"/>
              </w:rPr>
            </w:pPr>
            <w:r w:rsidRPr="001F7D4C">
              <w:rPr>
                <w:i/>
                <w:lang w:val="en-US"/>
              </w:rPr>
              <w:t>Feelings</w:t>
            </w:r>
          </w:p>
          <w:p w14:paraId="2F83CACE" w14:textId="77777777" w:rsidR="00AA468C" w:rsidRDefault="00AA468C" w:rsidP="0087456D">
            <w:pPr>
              <w:rPr>
                <w:i/>
                <w:lang w:val="en-US"/>
              </w:rPr>
            </w:pPr>
          </w:p>
          <w:p w14:paraId="6E08094A" w14:textId="77777777" w:rsidR="00AA468C" w:rsidRPr="00B81165" w:rsidRDefault="00AA468C" w:rsidP="0087456D">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teimladau</w:t>
            </w:r>
            <w:proofErr w:type="spellEnd"/>
            <w:r w:rsidRPr="00B81165">
              <w:rPr>
                <w:sz w:val="16"/>
                <w:lang w:val="en-US"/>
              </w:rPr>
              <w:t xml:space="preserve"> </w:t>
            </w:r>
            <w:proofErr w:type="spellStart"/>
            <w:r w:rsidRPr="00B81165">
              <w:rPr>
                <w:sz w:val="16"/>
                <w:lang w:val="en-US"/>
              </w:rPr>
              <w:t>ynghylch</w:t>
            </w:r>
            <w:proofErr w:type="spellEnd"/>
            <w:r w:rsidRPr="00B81165">
              <w:rPr>
                <w:sz w:val="16"/>
                <w:lang w:val="en-US"/>
              </w:rPr>
              <w:t xml:space="preserve"> y </w:t>
            </w:r>
            <w:proofErr w:type="spellStart"/>
            <w:r w:rsidRPr="00B81165">
              <w:rPr>
                <w:sz w:val="16"/>
                <w:lang w:val="en-US"/>
              </w:rPr>
              <w:t>profiad</w:t>
            </w:r>
            <w:proofErr w:type="spellEnd"/>
            <w:r w:rsidRPr="00B81165">
              <w:rPr>
                <w:sz w:val="16"/>
                <w:lang w:val="en-US"/>
              </w:rPr>
              <w:t>?</w:t>
            </w:r>
          </w:p>
          <w:p w14:paraId="45594E86" w14:textId="77777777" w:rsidR="00AA468C" w:rsidRPr="00381B9B" w:rsidRDefault="00AA468C" w:rsidP="0087456D">
            <w:pPr>
              <w:rPr>
                <w:i/>
                <w:sz w:val="16"/>
                <w:lang w:val="en-US"/>
              </w:rPr>
            </w:pPr>
            <w:r w:rsidRPr="00381B9B">
              <w:rPr>
                <w:i/>
                <w:sz w:val="16"/>
                <w:lang w:val="en-US"/>
              </w:rPr>
              <w:t>What are your feelings regarding the experience</w:t>
            </w:r>
            <w:r>
              <w:rPr>
                <w:i/>
                <w:sz w:val="16"/>
                <w:lang w:val="en-US"/>
              </w:rPr>
              <w:t>?</w:t>
            </w:r>
          </w:p>
        </w:tc>
        <w:tc>
          <w:tcPr>
            <w:tcW w:w="7654" w:type="dxa"/>
          </w:tcPr>
          <w:p w14:paraId="0E26413A" w14:textId="77777777" w:rsidR="00AA468C" w:rsidRDefault="00AA468C" w:rsidP="0087456D">
            <w:pPr>
              <w:rPr>
                <w:b/>
                <w:u w:val="single"/>
                <w:lang w:val="en-US"/>
              </w:rPr>
            </w:pPr>
          </w:p>
          <w:p w14:paraId="6CA0F9AD" w14:textId="77777777" w:rsidR="00AA468C" w:rsidRDefault="00AA468C" w:rsidP="0087456D">
            <w:pPr>
              <w:rPr>
                <w:b/>
                <w:u w:val="single"/>
                <w:lang w:val="en-US"/>
              </w:rPr>
            </w:pPr>
          </w:p>
          <w:p w14:paraId="7697571C" w14:textId="77777777" w:rsidR="00AA468C" w:rsidRPr="006256A5" w:rsidRDefault="00AA468C" w:rsidP="0087456D">
            <w:pPr>
              <w:rPr>
                <w:lang w:val="en-US"/>
              </w:rPr>
            </w:pPr>
            <w:proofErr w:type="spellStart"/>
            <w:r>
              <w:rPr>
                <w:rFonts w:ascii="Calibri" w:hAnsi="Calibri" w:cs="Calibri"/>
                <w:szCs w:val="22"/>
                <w:lang w:val="en-US"/>
              </w:rPr>
              <w:t>Aeth</w:t>
            </w:r>
            <w:proofErr w:type="spellEnd"/>
            <w:r>
              <w:rPr>
                <w:rFonts w:ascii="Calibri" w:hAnsi="Calibri" w:cs="Calibri"/>
                <w:szCs w:val="22"/>
                <w:lang w:val="en-US"/>
              </w:rPr>
              <w:t xml:space="preserve"> y </w:t>
            </w:r>
            <w:proofErr w:type="spellStart"/>
            <w:r>
              <w:rPr>
                <w:rFonts w:ascii="Calibri" w:hAnsi="Calibri" w:cs="Calibri"/>
                <w:szCs w:val="22"/>
                <w:lang w:val="en-US"/>
              </w:rPr>
              <w:t>wers</w:t>
            </w:r>
            <w:proofErr w:type="spellEnd"/>
            <w:r>
              <w:rPr>
                <w:rFonts w:ascii="Calibri" w:hAnsi="Calibri" w:cs="Calibri"/>
                <w:szCs w:val="22"/>
                <w:lang w:val="en-US"/>
              </w:rPr>
              <w:t xml:space="preserve"> </w:t>
            </w:r>
            <w:proofErr w:type="spellStart"/>
            <w:r>
              <w:rPr>
                <w:rFonts w:ascii="Calibri" w:hAnsi="Calibri" w:cs="Calibri"/>
                <w:szCs w:val="22"/>
                <w:lang w:val="en-US"/>
              </w:rPr>
              <w:t>yn</w:t>
            </w:r>
            <w:proofErr w:type="spellEnd"/>
            <w:r>
              <w:rPr>
                <w:rFonts w:ascii="Calibri" w:hAnsi="Calibri" w:cs="Calibri"/>
                <w:szCs w:val="22"/>
                <w:lang w:val="en-US"/>
              </w:rPr>
              <w:t xml:space="preserve"> </w:t>
            </w:r>
            <w:proofErr w:type="spellStart"/>
            <w:r>
              <w:rPr>
                <w:rFonts w:ascii="Calibri" w:hAnsi="Calibri" w:cs="Calibri"/>
                <w:szCs w:val="22"/>
                <w:lang w:val="en-US"/>
              </w:rPr>
              <w:t>dda</w:t>
            </w:r>
            <w:proofErr w:type="spellEnd"/>
            <w:r>
              <w:rPr>
                <w:rFonts w:ascii="Calibri" w:hAnsi="Calibri" w:cs="Calibri"/>
                <w:szCs w:val="22"/>
                <w:lang w:val="en-US"/>
              </w:rPr>
              <w:t xml:space="preserve"> a </w:t>
            </w:r>
            <w:proofErr w:type="spellStart"/>
            <w:r>
              <w:rPr>
                <w:rFonts w:ascii="Calibri" w:hAnsi="Calibri" w:cs="Calibri"/>
                <w:szCs w:val="22"/>
                <w:lang w:val="en-US"/>
              </w:rPr>
              <w:t>chredaf</w:t>
            </w:r>
            <w:proofErr w:type="spellEnd"/>
            <w:r>
              <w:rPr>
                <w:rFonts w:ascii="Calibri" w:hAnsi="Calibri" w:cs="Calibri"/>
                <w:szCs w:val="22"/>
                <w:lang w:val="en-US"/>
              </w:rPr>
              <w:t xml:space="preserve"> </w:t>
            </w:r>
            <w:proofErr w:type="spellStart"/>
            <w:r>
              <w:rPr>
                <w:rFonts w:ascii="Calibri" w:hAnsi="Calibri" w:cs="Calibri"/>
                <w:szCs w:val="22"/>
                <w:lang w:val="en-US"/>
              </w:rPr>
              <w:t>fy</w:t>
            </w:r>
            <w:proofErr w:type="spellEnd"/>
            <w:r>
              <w:rPr>
                <w:rFonts w:ascii="Calibri" w:hAnsi="Calibri" w:cs="Calibri"/>
                <w:szCs w:val="22"/>
                <w:lang w:val="en-US"/>
              </w:rPr>
              <w:t xml:space="preserve"> mod </w:t>
            </w:r>
            <w:proofErr w:type="spellStart"/>
            <w:r>
              <w:rPr>
                <w:rFonts w:ascii="Calibri" w:hAnsi="Calibri" w:cs="Calibri"/>
                <w:szCs w:val="22"/>
                <w:lang w:val="en-US"/>
              </w:rPr>
              <w:t>wedi</w:t>
            </w:r>
            <w:proofErr w:type="spellEnd"/>
            <w:r>
              <w:rPr>
                <w:rFonts w:ascii="Calibri" w:hAnsi="Calibri" w:cs="Calibri"/>
                <w:szCs w:val="22"/>
                <w:lang w:val="en-US"/>
              </w:rPr>
              <w:t xml:space="preserve"> </w:t>
            </w:r>
            <w:proofErr w:type="spellStart"/>
            <w:r>
              <w:rPr>
                <w:rFonts w:ascii="Calibri" w:hAnsi="Calibri" w:cs="Calibri"/>
                <w:szCs w:val="22"/>
                <w:lang w:val="en-US"/>
              </w:rPr>
              <w:t>cael</w:t>
            </w:r>
            <w:proofErr w:type="spellEnd"/>
            <w:r>
              <w:rPr>
                <w:rFonts w:ascii="Calibri" w:hAnsi="Calibri" w:cs="Calibri"/>
                <w:szCs w:val="22"/>
                <w:lang w:val="en-US"/>
              </w:rPr>
              <w:t xml:space="preserve"> </w:t>
            </w:r>
            <w:proofErr w:type="spellStart"/>
            <w:r>
              <w:rPr>
                <w:rFonts w:ascii="Calibri" w:hAnsi="Calibri" w:cs="Calibri"/>
                <w:szCs w:val="22"/>
                <w:lang w:val="en-US"/>
              </w:rPr>
              <w:t>fwy</w:t>
            </w:r>
            <w:proofErr w:type="spellEnd"/>
            <w:r>
              <w:rPr>
                <w:rFonts w:ascii="Calibri" w:hAnsi="Calibri" w:cs="Calibri"/>
                <w:szCs w:val="22"/>
                <w:lang w:val="en-US"/>
              </w:rPr>
              <w:t xml:space="preserve"> o </w:t>
            </w:r>
            <w:proofErr w:type="spellStart"/>
            <w:r>
              <w:rPr>
                <w:rFonts w:ascii="Calibri" w:hAnsi="Calibri" w:cs="Calibri"/>
                <w:szCs w:val="22"/>
                <w:lang w:val="en-US"/>
              </w:rPr>
              <w:t>syniad</w:t>
            </w:r>
            <w:proofErr w:type="spellEnd"/>
            <w:r>
              <w:rPr>
                <w:rFonts w:ascii="Calibri" w:hAnsi="Calibri" w:cs="Calibri"/>
                <w:szCs w:val="22"/>
                <w:lang w:val="en-US"/>
              </w:rPr>
              <w:t xml:space="preserve"> o faint o </w:t>
            </w:r>
            <w:proofErr w:type="spellStart"/>
            <w:r>
              <w:rPr>
                <w:rFonts w:ascii="Calibri" w:hAnsi="Calibri" w:cs="Calibri"/>
                <w:szCs w:val="22"/>
                <w:lang w:val="en-US"/>
              </w:rPr>
              <w:t>ddealltwriaeth</w:t>
            </w:r>
            <w:proofErr w:type="spellEnd"/>
            <w:r>
              <w:rPr>
                <w:rFonts w:ascii="Calibri" w:hAnsi="Calibri" w:cs="Calibri"/>
                <w:szCs w:val="22"/>
                <w:lang w:val="en-US"/>
              </w:rPr>
              <w:t xml:space="preserve"> </w:t>
            </w:r>
            <w:proofErr w:type="spellStart"/>
            <w:r>
              <w:rPr>
                <w:rFonts w:ascii="Calibri" w:hAnsi="Calibri" w:cs="Calibri"/>
                <w:szCs w:val="22"/>
                <w:lang w:val="en-US"/>
              </w:rPr>
              <w:t>sydd</w:t>
            </w:r>
            <w:proofErr w:type="spellEnd"/>
            <w:r>
              <w:rPr>
                <w:rFonts w:ascii="Calibri" w:hAnsi="Calibri" w:cs="Calibri"/>
                <w:szCs w:val="22"/>
                <w:lang w:val="en-US"/>
              </w:rPr>
              <w:t xml:space="preserve"> </w:t>
            </w:r>
            <w:proofErr w:type="spellStart"/>
            <w:r>
              <w:rPr>
                <w:rFonts w:ascii="Calibri" w:hAnsi="Calibri" w:cs="Calibri"/>
                <w:szCs w:val="22"/>
                <w:lang w:val="en-US"/>
              </w:rPr>
              <w:t>gan</w:t>
            </w:r>
            <w:proofErr w:type="spellEnd"/>
            <w:r>
              <w:rPr>
                <w:rFonts w:ascii="Calibri" w:hAnsi="Calibri" w:cs="Calibri"/>
                <w:szCs w:val="22"/>
                <w:lang w:val="en-US"/>
              </w:rPr>
              <w:t xml:space="preserve"> bob </w:t>
            </w:r>
            <w:proofErr w:type="spellStart"/>
            <w:r>
              <w:rPr>
                <w:rFonts w:ascii="Calibri" w:hAnsi="Calibri" w:cs="Calibri"/>
                <w:szCs w:val="22"/>
                <w:lang w:val="en-US"/>
              </w:rPr>
              <w:t>plentyn</w:t>
            </w:r>
            <w:proofErr w:type="spellEnd"/>
            <w:r>
              <w:rPr>
                <w:rFonts w:ascii="Calibri" w:hAnsi="Calibri" w:cs="Calibri"/>
                <w:szCs w:val="22"/>
                <w:lang w:val="en-US"/>
              </w:rPr>
              <w:t xml:space="preserve"> o </w:t>
            </w:r>
            <w:proofErr w:type="spellStart"/>
            <w:r>
              <w:rPr>
                <w:rFonts w:ascii="Calibri" w:hAnsi="Calibri" w:cs="Calibri"/>
                <w:szCs w:val="22"/>
                <w:lang w:val="en-US"/>
              </w:rPr>
              <w:t>gysyniad</w:t>
            </w:r>
            <w:proofErr w:type="spellEnd"/>
            <w:r>
              <w:rPr>
                <w:rFonts w:ascii="Calibri" w:hAnsi="Calibri" w:cs="Calibri"/>
                <w:szCs w:val="22"/>
                <w:lang w:val="en-US"/>
              </w:rPr>
              <w:t xml:space="preserve"> </w:t>
            </w:r>
            <w:proofErr w:type="spellStart"/>
            <w:r>
              <w:rPr>
                <w:rFonts w:ascii="Calibri" w:hAnsi="Calibri" w:cs="Calibri"/>
                <w:szCs w:val="22"/>
                <w:lang w:val="en-US"/>
              </w:rPr>
              <w:t>amser</w:t>
            </w:r>
            <w:proofErr w:type="spellEnd"/>
            <w:r>
              <w:rPr>
                <w:rFonts w:ascii="Calibri" w:hAnsi="Calibri" w:cs="Calibri"/>
                <w:szCs w:val="22"/>
                <w:lang w:val="en-US"/>
              </w:rPr>
              <w:t>.</w:t>
            </w:r>
          </w:p>
          <w:p w14:paraId="26F5B15A" w14:textId="77777777" w:rsidR="00AA468C" w:rsidRDefault="00AA468C" w:rsidP="0087456D">
            <w:pPr>
              <w:rPr>
                <w:b/>
                <w:u w:val="single"/>
                <w:lang w:val="en-US"/>
              </w:rPr>
            </w:pPr>
          </w:p>
          <w:p w14:paraId="3AA19DFE" w14:textId="77777777" w:rsidR="00AA468C" w:rsidRDefault="00AA468C" w:rsidP="0087456D">
            <w:pPr>
              <w:rPr>
                <w:b/>
                <w:u w:val="single"/>
                <w:lang w:val="en-US"/>
              </w:rPr>
            </w:pPr>
          </w:p>
        </w:tc>
      </w:tr>
      <w:tr w:rsidR="00AA468C" w14:paraId="7E8C9615" w14:textId="77777777" w:rsidTr="0087456D">
        <w:tc>
          <w:tcPr>
            <w:tcW w:w="2552" w:type="dxa"/>
          </w:tcPr>
          <w:p w14:paraId="04567C89" w14:textId="77777777" w:rsidR="00AA468C" w:rsidRDefault="00AA468C" w:rsidP="0087456D">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04F44646" w14:textId="77777777" w:rsidR="00AA468C" w:rsidRDefault="00AA468C" w:rsidP="0087456D">
            <w:pPr>
              <w:rPr>
                <w:i/>
                <w:lang w:val="en-US"/>
              </w:rPr>
            </w:pPr>
            <w:r w:rsidRPr="001F7D4C">
              <w:rPr>
                <w:i/>
                <w:lang w:val="en-US"/>
              </w:rPr>
              <w:t>Remember and Understand</w:t>
            </w:r>
          </w:p>
          <w:p w14:paraId="2A38AF3E" w14:textId="77777777" w:rsidR="00AA468C" w:rsidRDefault="00AA468C" w:rsidP="0087456D">
            <w:pPr>
              <w:rPr>
                <w:i/>
                <w:sz w:val="16"/>
                <w:lang w:val="en-US"/>
              </w:rPr>
            </w:pPr>
          </w:p>
          <w:p w14:paraId="5BA79FC2" w14:textId="77777777" w:rsidR="00AA468C" w:rsidRPr="00B81165" w:rsidRDefault="00AA468C" w:rsidP="0087456D">
            <w:pPr>
              <w:rPr>
                <w:sz w:val="16"/>
                <w:lang w:val="en-US"/>
              </w:rPr>
            </w:pPr>
            <w:proofErr w:type="spellStart"/>
            <w:r w:rsidRPr="00B81165">
              <w:rPr>
                <w:sz w:val="16"/>
                <w:lang w:val="en-US"/>
              </w:rPr>
              <w:t>Allwch</w:t>
            </w:r>
            <w:proofErr w:type="spellEnd"/>
            <w:r w:rsidRPr="00B81165">
              <w:rPr>
                <w:sz w:val="16"/>
                <w:lang w:val="en-US"/>
              </w:rPr>
              <w:t xml:space="preserve"> chi </w:t>
            </w:r>
            <w:proofErr w:type="spellStart"/>
            <w:r w:rsidRPr="00B81165">
              <w:rPr>
                <w:sz w:val="16"/>
                <w:lang w:val="en-US"/>
              </w:rPr>
              <w:t>restru’r</w:t>
            </w:r>
            <w:proofErr w:type="spellEnd"/>
            <w:r w:rsidRPr="00B81165">
              <w:rPr>
                <w:sz w:val="16"/>
                <w:lang w:val="en-US"/>
              </w:rPr>
              <w:t xml:space="preserve"> </w:t>
            </w:r>
            <w:proofErr w:type="spellStart"/>
            <w:r w:rsidRPr="00B81165">
              <w:rPr>
                <w:sz w:val="16"/>
                <w:lang w:val="en-US"/>
              </w:rPr>
              <w:t>agweddau</w:t>
            </w:r>
            <w:proofErr w:type="spellEnd"/>
            <w:r w:rsidRPr="00B81165">
              <w:rPr>
                <w:sz w:val="16"/>
                <w:lang w:val="en-US"/>
              </w:rPr>
              <w:t xml:space="preserve"> </w:t>
            </w:r>
            <w:proofErr w:type="spellStart"/>
            <w:r w:rsidRPr="00B81165">
              <w:rPr>
                <w:sz w:val="16"/>
                <w:lang w:val="en-US"/>
              </w:rPr>
              <w:t>ar</w:t>
            </w:r>
            <w:proofErr w:type="spellEnd"/>
            <w:r>
              <w:rPr>
                <w:sz w:val="16"/>
                <w:lang w:val="en-US"/>
              </w:rPr>
              <w:t xml:space="preserve"> y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gramStart"/>
            <w:r>
              <w:rPr>
                <w:sz w:val="16"/>
                <w:lang w:val="en-US"/>
              </w:rPr>
              <w:t>a</w:t>
            </w:r>
            <w:proofErr w:type="gramEnd"/>
            <w:r>
              <w:rPr>
                <w:sz w:val="16"/>
                <w:lang w:val="en-US"/>
              </w:rPr>
              <w:t xml:space="preserve"> </w:t>
            </w:r>
            <w:proofErr w:type="spellStart"/>
            <w:r>
              <w:rPr>
                <w:sz w:val="16"/>
                <w:lang w:val="en-US"/>
              </w:rPr>
              <w:t>aeth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dda</w:t>
            </w:r>
            <w:proofErr w:type="spellEnd"/>
            <w:r>
              <w:rPr>
                <w:sz w:val="16"/>
                <w:lang w:val="en-US"/>
              </w:rPr>
              <w:t>?</w:t>
            </w:r>
          </w:p>
          <w:p w14:paraId="48A8C532" w14:textId="77777777" w:rsidR="00AA468C" w:rsidRDefault="00AA468C" w:rsidP="0087456D">
            <w:pPr>
              <w:rPr>
                <w:i/>
                <w:sz w:val="16"/>
                <w:lang w:val="en-US"/>
              </w:rPr>
            </w:pPr>
            <w:r w:rsidRPr="00381B9B">
              <w:rPr>
                <w:i/>
                <w:sz w:val="16"/>
                <w:lang w:val="en-US"/>
              </w:rPr>
              <w:t xml:space="preserve">Can you list the aspects of the </w:t>
            </w:r>
            <w:r>
              <w:rPr>
                <w:i/>
                <w:sz w:val="16"/>
                <w:lang w:val="en-US"/>
              </w:rPr>
              <w:t>learning experience that went well?</w:t>
            </w:r>
          </w:p>
          <w:p w14:paraId="0DA1E256" w14:textId="77777777" w:rsidR="00AA468C" w:rsidRDefault="00AA468C" w:rsidP="0087456D">
            <w:pPr>
              <w:rPr>
                <w:i/>
                <w:sz w:val="16"/>
                <w:lang w:val="en-US"/>
              </w:rPr>
            </w:pPr>
          </w:p>
          <w:p w14:paraId="1674C88C" w14:textId="77777777" w:rsidR="00AA468C" w:rsidRPr="00B81165" w:rsidRDefault="00AA468C" w:rsidP="0087456D">
            <w:pPr>
              <w:rPr>
                <w:sz w:val="16"/>
                <w:lang w:val="en-US"/>
              </w:rPr>
            </w:pPr>
            <w:r w:rsidRPr="00B81165">
              <w:rPr>
                <w:sz w:val="16"/>
                <w:lang w:val="en-US"/>
              </w:rPr>
              <w:t xml:space="preserve">Pa </w:t>
            </w:r>
            <w:proofErr w:type="spellStart"/>
            <w:r w:rsidRPr="00B81165">
              <w:rPr>
                <w:sz w:val="16"/>
                <w:lang w:val="en-US"/>
              </w:rPr>
              <w:t>elfennau</w:t>
            </w:r>
            <w:proofErr w:type="spellEnd"/>
            <w:r w:rsidRPr="00B81165">
              <w:rPr>
                <w:sz w:val="16"/>
                <w:lang w:val="en-US"/>
              </w:rPr>
              <w:t xml:space="preserve"> </w:t>
            </w:r>
            <w:proofErr w:type="spellStart"/>
            <w:r w:rsidRPr="00B81165">
              <w:rPr>
                <w:sz w:val="16"/>
                <w:lang w:val="en-US"/>
              </w:rPr>
              <w:t>o</w:t>
            </w:r>
            <w:r>
              <w:rPr>
                <w:sz w:val="16"/>
                <w:lang w:val="en-US"/>
              </w:rPr>
              <w:t>’</w:t>
            </w:r>
            <w:r w:rsidRPr="00B81165">
              <w:rPr>
                <w:sz w:val="16"/>
                <w:lang w:val="en-US"/>
              </w:rPr>
              <w:t>r</w:t>
            </w:r>
            <w:proofErr w:type="spellEnd"/>
            <w:r w:rsidRPr="00B81165">
              <w:rPr>
                <w:sz w:val="16"/>
                <w:lang w:val="en-US"/>
              </w:rPr>
              <w:t xml:space="preserve"> </w:t>
            </w:r>
            <w:proofErr w:type="spellStart"/>
            <w:r>
              <w:rPr>
                <w:sz w:val="16"/>
                <w:lang w:val="en-US"/>
              </w:rPr>
              <w:t>profiad</w:t>
            </w:r>
            <w:proofErr w:type="spellEnd"/>
            <w:r>
              <w:rPr>
                <w:sz w:val="16"/>
                <w:lang w:val="en-US"/>
              </w:rPr>
              <w:t xml:space="preserve"> </w:t>
            </w:r>
            <w:proofErr w:type="spellStart"/>
            <w:r>
              <w:rPr>
                <w:sz w:val="16"/>
                <w:lang w:val="en-US"/>
              </w:rPr>
              <w:t>dysgu</w:t>
            </w:r>
            <w:proofErr w:type="spellEnd"/>
            <w:r>
              <w:rPr>
                <w:sz w:val="16"/>
                <w:lang w:val="en-US"/>
              </w:rPr>
              <w:t xml:space="preserve"> </w:t>
            </w:r>
            <w:proofErr w:type="spellStart"/>
            <w:r>
              <w:rPr>
                <w:sz w:val="16"/>
                <w:lang w:val="en-US"/>
              </w:rPr>
              <w:t>oedd</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siomedig</w:t>
            </w:r>
            <w:proofErr w:type="spellEnd"/>
            <w:r>
              <w:rPr>
                <w:sz w:val="16"/>
                <w:lang w:val="en-US"/>
              </w:rPr>
              <w:t>?</w:t>
            </w:r>
          </w:p>
          <w:p w14:paraId="193E6B65" w14:textId="77777777" w:rsidR="00AA468C" w:rsidRDefault="00AA468C" w:rsidP="0087456D">
            <w:pPr>
              <w:rPr>
                <w:i/>
                <w:sz w:val="16"/>
                <w:lang w:val="en-US"/>
              </w:rPr>
            </w:pPr>
            <w:r>
              <w:rPr>
                <w:i/>
                <w:sz w:val="16"/>
                <w:lang w:val="en-US"/>
              </w:rPr>
              <w:t xml:space="preserve">What were the elements of </w:t>
            </w:r>
            <w:proofErr w:type="gramStart"/>
            <w:r>
              <w:rPr>
                <w:i/>
                <w:sz w:val="16"/>
                <w:lang w:val="en-US"/>
              </w:rPr>
              <w:t>the</w:t>
            </w:r>
            <w:proofErr w:type="gramEnd"/>
          </w:p>
          <w:p w14:paraId="0AAAAE94" w14:textId="77777777" w:rsidR="00AA468C" w:rsidRDefault="00AA468C" w:rsidP="0087456D">
            <w:pPr>
              <w:rPr>
                <w:i/>
                <w:sz w:val="16"/>
                <w:lang w:val="en-US"/>
              </w:rPr>
            </w:pPr>
            <w:r>
              <w:rPr>
                <w:i/>
                <w:sz w:val="16"/>
                <w:lang w:val="en-US"/>
              </w:rPr>
              <w:t>learning experience that were disappointing?</w:t>
            </w:r>
          </w:p>
          <w:p w14:paraId="50F80FAC" w14:textId="77777777" w:rsidR="00AA468C" w:rsidRDefault="00AA468C" w:rsidP="0087456D">
            <w:pPr>
              <w:rPr>
                <w:i/>
                <w:sz w:val="16"/>
                <w:lang w:val="en-US"/>
              </w:rPr>
            </w:pPr>
          </w:p>
          <w:p w14:paraId="577E2442" w14:textId="77777777" w:rsidR="00AA468C" w:rsidRPr="00381B9B" w:rsidRDefault="00AA468C" w:rsidP="0087456D">
            <w:pPr>
              <w:rPr>
                <w:i/>
                <w:sz w:val="16"/>
                <w:lang w:val="en-US"/>
              </w:rPr>
            </w:pPr>
          </w:p>
        </w:tc>
        <w:tc>
          <w:tcPr>
            <w:tcW w:w="7654" w:type="dxa"/>
          </w:tcPr>
          <w:p w14:paraId="1D41CB99" w14:textId="77777777" w:rsidR="00AA468C" w:rsidRDefault="00AA468C" w:rsidP="0087456D">
            <w:pPr>
              <w:rPr>
                <w:b/>
                <w:u w:val="single"/>
                <w:lang w:val="en-US"/>
              </w:rPr>
            </w:pPr>
          </w:p>
          <w:p w14:paraId="002C7B56" w14:textId="77777777" w:rsidR="00AA468C" w:rsidRDefault="00AA468C" w:rsidP="0087456D">
            <w:pPr>
              <w:rPr>
                <w:b/>
                <w:u w:val="single"/>
                <w:lang w:val="en-US"/>
              </w:rPr>
            </w:pPr>
          </w:p>
          <w:p w14:paraId="4584420C" w14:textId="77777777" w:rsidR="00AA468C" w:rsidRDefault="00AA468C" w:rsidP="00AA468C">
            <w:pPr>
              <w:pStyle w:val="ListParagraph"/>
              <w:numPr>
                <w:ilvl w:val="0"/>
                <w:numId w:val="14"/>
              </w:numPr>
              <w:rPr>
                <w:lang w:val="en-US"/>
              </w:rPr>
            </w:pPr>
            <w:proofErr w:type="spellStart"/>
            <w:r>
              <w:rPr>
                <w:lang w:val="en-US"/>
              </w:rPr>
              <w:t>Disgyblion</w:t>
            </w:r>
            <w:proofErr w:type="spellEnd"/>
            <w:r>
              <w:rPr>
                <w:lang w:val="en-US"/>
              </w:rPr>
              <w:t xml:space="preserve"> </w:t>
            </w:r>
            <w:proofErr w:type="spellStart"/>
            <w:r>
              <w:rPr>
                <w:lang w:val="en-US"/>
              </w:rPr>
              <w:t>wedi</w:t>
            </w:r>
            <w:proofErr w:type="spellEnd"/>
            <w:r>
              <w:rPr>
                <w:lang w:val="en-US"/>
              </w:rPr>
              <w:t xml:space="preserve"> </w:t>
            </w:r>
            <w:proofErr w:type="spellStart"/>
            <w:r>
              <w:rPr>
                <w:lang w:val="en-US"/>
              </w:rPr>
              <w:t>gwneud</w:t>
            </w:r>
            <w:proofErr w:type="spellEnd"/>
            <w:r>
              <w:rPr>
                <w:lang w:val="en-US"/>
              </w:rPr>
              <w:t xml:space="preserve"> y </w:t>
            </w:r>
            <w:proofErr w:type="spellStart"/>
            <w:r>
              <w:rPr>
                <w:lang w:val="en-US"/>
              </w:rPr>
              <w:t>dasg</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weddol</w:t>
            </w:r>
            <w:proofErr w:type="spellEnd"/>
            <w:r>
              <w:rPr>
                <w:lang w:val="en-US"/>
              </w:rPr>
              <w:t xml:space="preserve"> </w:t>
            </w:r>
            <w:proofErr w:type="spellStart"/>
            <w:r>
              <w:rPr>
                <w:lang w:val="en-US"/>
              </w:rPr>
              <w:t>annibynnol</w:t>
            </w:r>
            <w:proofErr w:type="spellEnd"/>
            <w:r>
              <w:rPr>
                <w:lang w:val="en-US"/>
              </w:rPr>
              <w:t>.</w:t>
            </w:r>
          </w:p>
          <w:p w14:paraId="7DE69BDA" w14:textId="77777777" w:rsidR="00AA468C" w:rsidRDefault="00AA468C" w:rsidP="00AA468C">
            <w:pPr>
              <w:pStyle w:val="ListParagraph"/>
              <w:numPr>
                <w:ilvl w:val="0"/>
                <w:numId w:val="14"/>
              </w:numPr>
              <w:rPr>
                <w:lang w:val="en-US"/>
              </w:rPr>
            </w:pPr>
            <w:proofErr w:type="spellStart"/>
            <w:r>
              <w:rPr>
                <w:lang w:val="en-US"/>
              </w:rPr>
              <w:t>Disgyblion</w:t>
            </w:r>
            <w:proofErr w:type="spellEnd"/>
            <w:r>
              <w:rPr>
                <w:lang w:val="en-US"/>
              </w:rPr>
              <w:t xml:space="preserve"> </w:t>
            </w:r>
            <w:proofErr w:type="spellStart"/>
            <w:r>
              <w:rPr>
                <w:lang w:val="en-US"/>
              </w:rPr>
              <w:t>wedi</w:t>
            </w:r>
            <w:proofErr w:type="spellEnd"/>
            <w:r>
              <w:rPr>
                <w:lang w:val="en-US"/>
              </w:rPr>
              <w:t xml:space="preserve"> </w:t>
            </w:r>
            <w:proofErr w:type="spellStart"/>
            <w:r>
              <w:rPr>
                <w:lang w:val="en-US"/>
              </w:rPr>
              <w:t>gallu</w:t>
            </w:r>
            <w:proofErr w:type="spellEnd"/>
            <w:r>
              <w:rPr>
                <w:lang w:val="en-US"/>
              </w:rPr>
              <w:t xml:space="preserve"> </w:t>
            </w:r>
            <w:proofErr w:type="spellStart"/>
            <w:r>
              <w:rPr>
                <w:lang w:val="en-US"/>
              </w:rPr>
              <w:t>dysgu’r</w:t>
            </w:r>
            <w:proofErr w:type="spellEnd"/>
            <w:r>
              <w:rPr>
                <w:lang w:val="en-US"/>
              </w:rPr>
              <w:t xml:space="preserve"> </w:t>
            </w:r>
            <w:proofErr w:type="spellStart"/>
            <w:r>
              <w:rPr>
                <w:lang w:val="en-US"/>
              </w:rPr>
              <w:t>symudiadau</w:t>
            </w:r>
            <w:proofErr w:type="spellEnd"/>
            <w:r>
              <w:rPr>
                <w:lang w:val="en-US"/>
              </w:rPr>
              <w:t xml:space="preserve"> </w:t>
            </w:r>
            <w:proofErr w:type="spellStart"/>
            <w:r>
              <w:rPr>
                <w:lang w:val="en-US"/>
              </w:rPr>
              <w:t>sy’n</w:t>
            </w:r>
            <w:proofErr w:type="spellEnd"/>
            <w:r>
              <w:rPr>
                <w:lang w:val="en-US"/>
              </w:rPr>
              <w:t xml:space="preserve"> </w:t>
            </w:r>
            <w:proofErr w:type="spellStart"/>
            <w:r>
              <w:rPr>
                <w:lang w:val="en-US"/>
              </w:rPr>
              <w:t>cyd-fynd</w:t>
            </w:r>
            <w:proofErr w:type="spellEnd"/>
            <w:r>
              <w:rPr>
                <w:lang w:val="en-US"/>
              </w:rPr>
              <w:t xml:space="preserve"> a bob </w:t>
            </w:r>
            <w:proofErr w:type="spellStart"/>
            <w:r>
              <w:rPr>
                <w:lang w:val="en-US"/>
              </w:rPr>
              <w:t>cwarter</w:t>
            </w:r>
            <w:proofErr w:type="spellEnd"/>
            <w:r>
              <w:rPr>
                <w:lang w:val="en-US"/>
              </w:rPr>
              <w:t xml:space="preserve"> </w:t>
            </w:r>
            <w:proofErr w:type="spellStart"/>
            <w:r>
              <w:rPr>
                <w:lang w:val="en-US"/>
              </w:rPr>
              <w:t>awr</w:t>
            </w:r>
            <w:proofErr w:type="spellEnd"/>
            <w:r>
              <w:rPr>
                <w:lang w:val="en-US"/>
              </w:rPr>
              <w:t xml:space="preserve"> y </w:t>
            </w:r>
            <w:proofErr w:type="spellStart"/>
            <w:r>
              <w:rPr>
                <w:lang w:val="en-US"/>
              </w:rPr>
              <w:t>cloc</w:t>
            </w:r>
            <w:proofErr w:type="spellEnd"/>
            <w:r>
              <w:rPr>
                <w:lang w:val="en-US"/>
              </w:rPr>
              <w:t>.</w:t>
            </w:r>
          </w:p>
          <w:p w14:paraId="12F5EC17" w14:textId="77777777" w:rsidR="00AA468C" w:rsidRDefault="00AA468C" w:rsidP="00AA468C">
            <w:pPr>
              <w:pStyle w:val="ListParagraph"/>
              <w:numPr>
                <w:ilvl w:val="0"/>
                <w:numId w:val="14"/>
              </w:numPr>
              <w:rPr>
                <w:lang w:val="en-US"/>
              </w:rPr>
            </w:pPr>
            <w:proofErr w:type="spellStart"/>
            <w:r>
              <w:rPr>
                <w:lang w:val="en-US"/>
              </w:rPr>
              <w:t>Disgyblion</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ymwybodol</w:t>
            </w:r>
            <w:proofErr w:type="spellEnd"/>
            <w:r>
              <w:rPr>
                <w:lang w:val="en-US"/>
              </w:rPr>
              <w:t xml:space="preserve"> </w:t>
            </w:r>
            <w:proofErr w:type="spellStart"/>
            <w:r>
              <w:rPr>
                <w:lang w:val="en-US"/>
              </w:rPr>
              <w:t>o’r</w:t>
            </w:r>
            <w:proofErr w:type="spellEnd"/>
            <w:r>
              <w:rPr>
                <w:lang w:val="en-US"/>
              </w:rPr>
              <w:t xml:space="preserve"> </w:t>
            </w:r>
            <w:proofErr w:type="spellStart"/>
            <w:r>
              <w:rPr>
                <w:lang w:val="en-US"/>
              </w:rPr>
              <w:t>MPLl</w:t>
            </w:r>
            <w:proofErr w:type="spellEnd"/>
            <w:r>
              <w:rPr>
                <w:lang w:val="en-US"/>
              </w:rPr>
              <w:t>.</w:t>
            </w:r>
          </w:p>
          <w:p w14:paraId="7F6EE56D" w14:textId="77777777" w:rsidR="00AA468C" w:rsidRPr="005030FA" w:rsidRDefault="00AA468C" w:rsidP="0087456D">
            <w:pPr>
              <w:rPr>
                <w:lang w:val="en-US"/>
              </w:rPr>
            </w:pPr>
          </w:p>
          <w:p w14:paraId="5C6473D7" w14:textId="77777777" w:rsidR="00AA468C" w:rsidRDefault="00AA468C" w:rsidP="0087456D">
            <w:pPr>
              <w:pStyle w:val="ListParagraph"/>
              <w:rPr>
                <w:lang w:val="en-US"/>
              </w:rPr>
            </w:pPr>
          </w:p>
          <w:p w14:paraId="14BCF904" w14:textId="77777777" w:rsidR="00AA468C" w:rsidRDefault="00AA468C" w:rsidP="00AA468C">
            <w:pPr>
              <w:pStyle w:val="ListParagraph"/>
              <w:numPr>
                <w:ilvl w:val="0"/>
                <w:numId w:val="14"/>
              </w:numPr>
              <w:rPr>
                <w:lang w:val="en-US"/>
              </w:rPr>
            </w:pPr>
            <w:proofErr w:type="spellStart"/>
            <w:r>
              <w:rPr>
                <w:lang w:val="en-US"/>
              </w:rPr>
              <w:t>Rhai</w:t>
            </w:r>
            <w:proofErr w:type="spellEnd"/>
            <w:r>
              <w:rPr>
                <w:lang w:val="en-US"/>
              </w:rPr>
              <w:t xml:space="preserve"> </w:t>
            </w:r>
            <w:proofErr w:type="spellStart"/>
            <w:r>
              <w:rPr>
                <w:lang w:val="en-US"/>
              </w:rPr>
              <w:t>o’r</w:t>
            </w:r>
            <w:proofErr w:type="spellEnd"/>
            <w:r>
              <w:rPr>
                <w:lang w:val="en-US"/>
              </w:rPr>
              <w:t xml:space="preserve"> </w:t>
            </w:r>
            <w:proofErr w:type="spellStart"/>
            <w:r>
              <w:rPr>
                <w:lang w:val="en-US"/>
              </w:rPr>
              <w:t>disgyblion</w:t>
            </w:r>
            <w:proofErr w:type="spellEnd"/>
            <w:r>
              <w:rPr>
                <w:lang w:val="en-US"/>
              </w:rPr>
              <w:t xml:space="preserve"> </w:t>
            </w:r>
            <w:proofErr w:type="spellStart"/>
            <w:r>
              <w:rPr>
                <w:lang w:val="en-US"/>
              </w:rPr>
              <w:t>ddim</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adnabod</w:t>
            </w:r>
            <w:proofErr w:type="spellEnd"/>
            <w:r>
              <w:rPr>
                <w:lang w:val="en-US"/>
              </w:rPr>
              <w:t xml:space="preserve"> </w:t>
            </w:r>
            <w:proofErr w:type="spellStart"/>
            <w:r>
              <w:rPr>
                <w:lang w:val="en-US"/>
              </w:rPr>
              <w:t>geirfa</w:t>
            </w:r>
            <w:proofErr w:type="spellEnd"/>
            <w:r>
              <w:rPr>
                <w:lang w:val="en-US"/>
              </w:rPr>
              <w:t xml:space="preserve"> </w:t>
            </w:r>
            <w:proofErr w:type="spellStart"/>
            <w:r>
              <w:rPr>
                <w:lang w:val="en-US"/>
              </w:rPr>
              <w:t>clociau</w:t>
            </w:r>
            <w:proofErr w:type="spellEnd"/>
            <w:r>
              <w:rPr>
                <w:lang w:val="en-US"/>
              </w:rPr>
              <w:t xml:space="preserve"> </w:t>
            </w:r>
            <w:proofErr w:type="spellStart"/>
            <w:r>
              <w:rPr>
                <w:lang w:val="en-US"/>
              </w:rPr>
              <w:t>megis</w:t>
            </w:r>
            <w:proofErr w:type="spellEnd"/>
            <w:r>
              <w:rPr>
                <w:lang w:val="en-US"/>
              </w:rPr>
              <w:t xml:space="preserve"> </w:t>
            </w:r>
            <w:proofErr w:type="spellStart"/>
            <w:r>
              <w:rPr>
                <w:lang w:val="en-US"/>
              </w:rPr>
              <w:t>cwarter</w:t>
            </w:r>
            <w:proofErr w:type="spellEnd"/>
            <w:r>
              <w:rPr>
                <w:lang w:val="en-US"/>
              </w:rPr>
              <w:t xml:space="preserve"> </w:t>
            </w:r>
            <w:proofErr w:type="spellStart"/>
            <w:r>
              <w:rPr>
                <w:lang w:val="en-US"/>
              </w:rPr>
              <w:t>awr</w:t>
            </w:r>
            <w:proofErr w:type="spellEnd"/>
            <w:r>
              <w:rPr>
                <w:lang w:val="en-US"/>
              </w:rPr>
              <w:t xml:space="preserve">, </w:t>
            </w:r>
            <w:proofErr w:type="spellStart"/>
            <w:r>
              <w:rPr>
                <w:lang w:val="en-US"/>
              </w:rPr>
              <w:t>hanner</w:t>
            </w:r>
            <w:proofErr w:type="spellEnd"/>
            <w:r>
              <w:rPr>
                <w:lang w:val="en-US"/>
              </w:rPr>
              <w:t xml:space="preserve"> </w:t>
            </w:r>
            <w:proofErr w:type="spellStart"/>
            <w:r>
              <w:rPr>
                <w:lang w:val="en-US"/>
              </w:rPr>
              <w:t>awr</w:t>
            </w:r>
            <w:proofErr w:type="spellEnd"/>
            <w:r>
              <w:rPr>
                <w:lang w:val="en-US"/>
              </w:rPr>
              <w:t xml:space="preserve"> ac </w:t>
            </w:r>
            <w:proofErr w:type="spellStart"/>
            <w:r>
              <w:rPr>
                <w:lang w:val="en-US"/>
              </w:rPr>
              <w:t>yn</w:t>
            </w:r>
            <w:proofErr w:type="spellEnd"/>
            <w:r>
              <w:rPr>
                <w:lang w:val="en-US"/>
              </w:rPr>
              <w:t xml:space="preserve"> y </w:t>
            </w:r>
            <w:proofErr w:type="spellStart"/>
            <w:r>
              <w:rPr>
                <w:lang w:val="en-US"/>
              </w:rPr>
              <w:t>blaen</w:t>
            </w:r>
            <w:proofErr w:type="spellEnd"/>
            <w:r>
              <w:rPr>
                <w:lang w:val="en-US"/>
              </w:rPr>
              <w:t xml:space="preserve">. </w:t>
            </w:r>
          </w:p>
          <w:p w14:paraId="30A9D63C" w14:textId="77777777" w:rsidR="00AA468C" w:rsidRPr="00E947DF" w:rsidRDefault="00AA468C" w:rsidP="00AA468C">
            <w:pPr>
              <w:pStyle w:val="ListParagraph"/>
              <w:numPr>
                <w:ilvl w:val="0"/>
                <w:numId w:val="14"/>
              </w:numPr>
              <w:rPr>
                <w:lang w:val="en-US"/>
              </w:rPr>
            </w:pPr>
            <w:r>
              <w:rPr>
                <w:lang w:val="en-US"/>
              </w:rPr>
              <w:t xml:space="preserve">Amber </w:t>
            </w:r>
            <w:proofErr w:type="spellStart"/>
            <w:r>
              <w:rPr>
                <w:lang w:val="en-US"/>
              </w:rPr>
              <w:t>yn</w:t>
            </w:r>
            <w:proofErr w:type="spellEnd"/>
            <w:r>
              <w:rPr>
                <w:lang w:val="en-US"/>
              </w:rPr>
              <w:t xml:space="preserve"> </w:t>
            </w:r>
            <w:proofErr w:type="spellStart"/>
            <w:r>
              <w:rPr>
                <w:lang w:val="en-US"/>
              </w:rPr>
              <w:t>helpu</w:t>
            </w:r>
            <w:proofErr w:type="spellEnd"/>
            <w:r>
              <w:rPr>
                <w:lang w:val="en-US"/>
              </w:rPr>
              <w:t xml:space="preserve"> </w:t>
            </w:r>
            <w:proofErr w:type="spellStart"/>
            <w:r>
              <w:rPr>
                <w:lang w:val="en-US"/>
              </w:rPr>
              <w:t>llawer</w:t>
            </w:r>
            <w:proofErr w:type="spellEnd"/>
            <w:r>
              <w:rPr>
                <w:lang w:val="en-US"/>
              </w:rPr>
              <w:t xml:space="preserve"> o Joey- </w:t>
            </w:r>
            <w:proofErr w:type="spellStart"/>
            <w:r>
              <w:rPr>
                <w:lang w:val="en-US"/>
              </w:rPr>
              <w:t>dweud</w:t>
            </w:r>
            <w:proofErr w:type="spellEnd"/>
            <w:r>
              <w:rPr>
                <w:lang w:val="en-US"/>
              </w:rPr>
              <w:t xml:space="preserve"> </w:t>
            </w:r>
            <w:proofErr w:type="spellStart"/>
            <w:r>
              <w:rPr>
                <w:lang w:val="en-US"/>
              </w:rPr>
              <w:t>wrtho</w:t>
            </w:r>
            <w:proofErr w:type="spellEnd"/>
            <w:r>
              <w:rPr>
                <w:lang w:val="en-US"/>
              </w:rPr>
              <w:t xml:space="preserve"> </w:t>
            </w:r>
            <w:proofErr w:type="spellStart"/>
            <w:r>
              <w:rPr>
                <w:lang w:val="en-US"/>
              </w:rPr>
              <w:t>ei</w:t>
            </w:r>
            <w:proofErr w:type="spellEnd"/>
            <w:r>
              <w:rPr>
                <w:lang w:val="en-US"/>
              </w:rPr>
              <w:t xml:space="preserve"> </w:t>
            </w:r>
            <w:proofErr w:type="spellStart"/>
            <w:r>
              <w:rPr>
                <w:lang w:val="en-US"/>
              </w:rPr>
              <w:t>fod</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anghywir</w:t>
            </w:r>
            <w:proofErr w:type="spellEnd"/>
            <w:r>
              <w:rPr>
                <w:lang w:val="en-US"/>
              </w:rPr>
              <w:t xml:space="preserve">. </w:t>
            </w:r>
          </w:p>
        </w:tc>
      </w:tr>
      <w:tr w:rsidR="00AA468C" w14:paraId="73791DCD" w14:textId="77777777" w:rsidTr="0087456D">
        <w:tc>
          <w:tcPr>
            <w:tcW w:w="2552" w:type="dxa"/>
          </w:tcPr>
          <w:p w14:paraId="72669F1C" w14:textId="77777777" w:rsidR="00AA468C" w:rsidRDefault="00AA468C" w:rsidP="0087456D">
            <w:pPr>
              <w:rPr>
                <w:lang w:val="en-US"/>
              </w:rPr>
            </w:pPr>
            <w:proofErr w:type="spellStart"/>
            <w:r>
              <w:rPr>
                <w:lang w:val="en-US"/>
              </w:rPr>
              <w:t>Gwerthuso</w:t>
            </w:r>
            <w:proofErr w:type="spellEnd"/>
            <w:r>
              <w:rPr>
                <w:lang w:val="en-US"/>
              </w:rPr>
              <w:t xml:space="preserve"> a </w:t>
            </w:r>
            <w:proofErr w:type="spellStart"/>
            <w:r>
              <w:rPr>
                <w:lang w:val="en-US"/>
              </w:rPr>
              <w:t>dadansoddi</w:t>
            </w:r>
            <w:proofErr w:type="spellEnd"/>
            <w:r>
              <w:rPr>
                <w:lang w:val="en-US"/>
              </w:rPr>
              <w:t>/</w:t>
            </w:r>
          </w:p>
          <w:p w14:paraId="65F2DC32" w14:textId="77777777" w:rsidR="00AA468C" w:rsidRDefault="00AA468C" w:rsidP="0087456D">
            <w:pPr>
              <w:rPr>
                <w:i/>
                <w:lang w:val="en-US"/>
              </w:rPr>
            </w:pPr>
            <w:r w:rsidRPr="001F7D4C">
              <w:rPr>
                <w:i/>
                <w:lang w:val="en-US"/>
              </w:rPr>
              <w:t xml:space="preserve">Evaluate and </w:t>
            </w:r>
            <w:proofErr w:type="spellStart"/>
            <w:r w:rsidRPr="001F7D4C">
              <w:rPr>
                <w:i/>
                <w:lang w:val="en-US"/>
              </w:rPr>
              <w:t>analyse</w:t>
            </w:r>
            <w:proofErr w:type="spellEnd"/>
          </w:p>
          <w:p w14:paraId="30F66114" w14:textId="77777777" w:rsidR="00AA468C" w:rsidRDefault="00AA468C" w:rsidP="0087456D">
            <w:pPr>
              <w:rPr>
                <w:i/>
                <w:lang w:val="en-US"/>
              </w:rPr>
            </w:pPr>
          </w:p>
          <w:p w14:paraId="76F6F9DB" w14:textId="77777777" w:rsidR="00AA468C" w:rsidRPr="00B81165" w:rsidRDefault="00AA468C" w:rsidP="0087456D">
            <w:pPr>
              <w:rPr>
                <w:sz w:val="16"/>
                <w:lang w:val="en-US"/>
              </w:rPr>
            </w:pPr>
            <w:r w:rsidRPr="00B81165">
              <w:rPr>
                <w:sz w:val="16"/>
                <w:lang w:val="en-US"/>
              </w:rPr>
              <w:t xml:space="preserve">Beth </w:t>
            </w:r>
            <w:proofErr w:type="spellStart"/>
            <w:r w:rsidRPr="00B81165">
              <w:rPr>
                <w:sz w:val="16"/>
                <w:lang w:val="en-US"/>
              </w:rPr>
              <w:t>fyddwch</w:t>
            </w:r>
            <w:proofErr w:type="spellEnd"/>
            <w:r w:rsidRPr="00B81165">
              <w:rPr>
                <w:sz w:val="16"/>
                <w:lang w:val="en-US"/>
              </w:rPr>
              <w:t xml:space="preserve"> </w:t>
            </w:r>
            <w:proofErr w:type="spellStart"/>
            <w:r w:rsidRPr="00B81165">
              <w:rPr>
                <w:sz w:val="16"/>
                <w:lang w:val="en-US"/>
              </w:rPr>
              <w:t>chi</w:t>
            </w:r>
            <w:r>
              <w:rPr>
                <w:sz w:val="16"/>
                <w:lang w:val="en-US"/>
              </w:rPr>
              <w:t>’</w:t>
            </w:r>
            <w:r w:rsidRPr="00B81165">
              <w:rPr>
                <w:sz w:val="16"/>
                <w:lang w:val="en-US"/>
              </w:rPr>
              <w:t>n</w:t>
            </w:r>
            <w:proofErr w:type="spellEnd"/>
            <w:r w:rsidRPr="00B81165">
              <w:rPr>
                <w:sz w:val="16"/>
                <w:lang w:val="en-US"/>
              </w:rPr>
              <w:t xml:space="preserve"> </w:t>
            </w:r>
            <w:proofErr w:type="spellStart"/>
            <w:r w:rsidRPr="00B81165">
              <w:rPr>
                <w:sz w:val="16"/>
                <w:lang w:val="en-US"/>
              </w:rPr>
              <w:t>cadw</w:t>
            </w:r>
            <w:r>
              <w:rPr>
                <w:sz w:val="16"/>
                <w:lang w:val="en-US"/>
              </w:rPr>
              <w:t>’</w:t>
            </w:r>
            <w:r w:rsidRPr="00B81165">
              <w:rPr>
                <w:sz w:val="16"/>
                <w:lang w:val="en-US"/>
              </w:rPr>
              <w:t>r</w:t>
            </w:r>
            <w:proofErr w:type="spellEnd"/>
            <w:r w:rsidRPr="00B81165">
              <w:rPr>
                <w:sz w:val="16"/>
                <w:lang w:val="en-US"/>
              </w:rPr>
              <w:t xml:space="preserve"> </w:t>
            </w:r>
            <w:proofErr w:type="spellStart"/>
            <w:r w:rsidRPr="00B81165">
              <w:rPr>
                <w:sz w:val="16"/>
                <w:lang w:val="en-US"/>
              </w:rPr>
              <w:t>un</w:t>
            </w:r>
            <w:proofErr w:type="spellEnd"/>
            <w:r w:rsidRPr="00B81165">
              <w:rPr>
                <w:sz w:val="16"/>
                <w:lang w:val="en-US"/>
              </w:rPr>
              <w:t xml:space="preserve"> </w:t>
            </w:r>
            <w:r>
              <w:rPr>
                <w:sz w:val="16"/>
                <w:lang w:val="en-US"/>
              </w:rPr>
              <w:pgNum/>
            </w:r>
            <w:r>
              <w:rPr>
                <w:sz w:val="16"/>
                <w:lang w:val="en-US"/>
              </w:rPr>
              <w:t>at hi</w:t>
            </w:r>
            <w:r w:rsidRPr="00B81165">
              <w:rPr>
                <w:sz w:val="16"/>
                <w:lang w:val="en-US"/>
              </w:rPr>
              <w:t xml:space="preserve"> </w:t>
            </w:r>
            <w:proofErr w:type="spellStart"/>
            <w:r w:rsidRPr="00B81165">
              <w:rPr>
                <w:sz w:val="16"/>
                <w:lang w:val="en-US"/>
              </w:rPr>
              <w:t>sicrhau</w:t>
            </w:r>
            <w:proofErr w:type="spellEnd"/>
            <w:r w:rsidRPr="00B81165">
              <w:rPr>
                <w:sz w:val="16"/>
                <w:lang w:val="en-US"/>
              </w:rPr>
              <w:t xml:space="preserve"> </w:t>
            </w:r>
            <w:proofErr w:type="spellStart"/>
            <w:r w:rsidRPr="00B81165">
              <w:rPr>
                <w:sz w:val="16"/>
                <w:lang w:val="en-US"/>
              </w:rPr>
              <w:t>dysgu</w:t>
            </w:r>
            <w:proofErr w:type="spellEnd"/>
            <w:r w:rsidRPr="00B81165">
              <w:rPr>
                <w:sz w:val="16"/>
                <w:lang w:val="en-US"/>
              </w:rPr>
              <w:t xml:space="preserve"> ac </w:t>
            </w:r>
            <w:proofErr w:type="spellStart"/>
            <w:r w:rsidRPr="00B81165">
              <w:rPr>
                <w:sz w:val="16"/>
                <w:lang w:val="en-US"/>
              </w:rPr>
              <w:t>addysgu</w:t>
            </w:r>
            <w:proofErr w:type="spellEnd"/>
            <w:r w:rsidRPr="00B81165">
              <w:rPr>
                <w:sz w:val="16"/>
                <w:lang w:val="en-US"/>
              </w:rPr>
              <w:t xml:space="preserve"> </w:t>
            </w:r>
            <w:proofErr w:type="spellStart"/>
            <w:r>
              <w:rPr>
                <w:sz w:val="16"/>
                <w:lang w:val="en-US"/>
              </w:rPr>
              <w:t>effeithiol</w:t>
            </w:r>
            <w:proofErr w:type="spellEnd"/>
            <w:r>
              <w:rPr>
                <w:sz w:val="16"/>
                <w:lang w:val="en-US"/>
              </w:rPr>
              <w:t xml:space="preserve"> </w:t>
            </w:r>
            <w:proofErr w:type="spellStart"/>
            <w:r>
              <w:rPr>
                <w:sz w:val="16"/>
                <w:lang w:val="en-US"/>
              </w:rPr>
              <w:t>yn</w:t>
            </w:r>
            <w:proofErr w:type="spellEnd"/>
            <w:r>
              <w:rPr>
                <w:sz w:val="16"/>
                <w:lang w:val="en-US"/>
              </w:rPr>
              <w:t xml:space="preserve"> y </w:t>
            </w:r>
            <w:proofErr w:type="spellStart"/>
            <w:r>
              <w:rPr>
                <w:sz w:val="16"/>
                <w:lang w:val="en-US"/>
              </w:rPr>
              <w:t>dyfodol</w:t>
            </w:r>
            <w:proofErr w:type="spellEnd"/>
            <w:r>
              <w:rPr>
                <w:sz w:val="16"/>
                <w:lang w:val="en-US"/>
              </w:rPr>
              <w:t>?</w:t>
            </w:r>
          </w:p>
          <w:p w14:paraId="7BDC2C3C" w14:textId="77777777" w:rsidR="00AA468C" w:rsidRDefault="00AA468C" w:rsidP="0087456D">
            <w:pPr>
              <w:rPr>
                <w:i/>
                <w:sz w:val="16"/>
                <w:lang w:val="en-US"/>
              </w:rPr>
            </w:pPr>
            <w:r>
              <w:rPr>
                <w:i/>
                <w:sz w:val="16"/>
                <w:lang w:val="en-US"/>
              </w:rPr>
              <w:t>What will you keep the same to ensure effective teaching and learning in the future?</w:t>
            </w:r>
          </w:p>
          <w:p w14:paraId="4899E65E" w14:textId="77777777" w:rsidR="00AA468C" w:rsidRDefault="00AA468C" w:rsidP="0087456D">
            <w:pPr>
              <w:rPr>
                <w:i/>
                <w:sz w:val="16"/>
                <w:lang w:val="en-US"/>
              </w:rPr>
            </w:pPr>
          </w:p>
          <w:p w14:paraId="532785A1" w14:textId="77777777" w:rsidR="00AA468C" w:rsidRPr="00B81165" w:rsidRDefault="00AA468C" w:rsidP="0087456D">
            <w:pPr>
              <w:rPr>
                <w:sz w:val="16"/>
                <w:lang w:val="en-US"/>
              </w:rPr>
            </w:pPr>
            <w:r w:rsidRPr="00B81165">
              <w:rPr>
                <w:sz w:val="16"/>
                <w:lang w:val="en-US"/>
              </w:rPr>
              <w:t xml:space="preserve">Beth </w:t>
            </w:r>
            <w:proofErr w:type="spellStart"/>
            <w:r w:rsidRPr="00B81165">
              <w:rPr>
                <w:sz w:val="16"/>
                <w:lang w:val="en-US"/>
              </w:rPr>
              <w:t>oedd</w:t>
            </w:r>
            <w:proofErr w:type="spellEnd"/>
            <w:r w:rsidRPr="00B81165">
              <w:rPr>
                <w:sz w:val="16"/>
                <w:lang w:val="en-US"/>
              </w:rPr>
              <w:t xml:space="preserve"> </w:t>
            </w:r>
            <w:proofErr w:type="spellStart"/>
            <w:r w:rsidRPr="00B81165">
              <w:rPr>
                <w:sz w:val="16"/>
                <w:lang w:val="en-US"/>
              </w:rPr>
              <w:t>ac</w:t>
            </w:r>
            <w:r>
              <w:rPr>
                <w:sz w:val="16"/>
                <w:lang w:val="en-US"/>
              </w:rPr>
              <w:t>hos</w:t>
            </w:r>
            <w:proofErr w:type="spellEnd"/>
            <w:r>
              <w:rPr>
                <w:sz w:val="16"/>
                <w:lang w:val="en-US"/>
              </w:rPr>
              <w:t xml:space="preserve"> </w:t>
            </w:r>
            <w:proofErr w:type="spellStart"/>
            <w:r>
              <w:rPr>
                <w:sz w:val="16"/>
                <w:lang w:val="en-US"/>
              </w:rPr>
              <w:t>yr</w:t>
            </w:r>
            <w:proofErr w:type="spellEnd"/>
            <w:r>
              <w:rPr>
                <w:sz w:val="16"/>
                <w:lang w:val="en-US"/>
              </w:rPr>
              <w:t xml:space="preserve"> </w:t>
            </w:r>
            <w:proofErr w:type="spellStart"/>
            <w:r>
              <w:rPr>
                <w:sz w:val="16"/>
                <w:lang w:val="en-US"/>
              </w:rPr>
              <w:t>elfen</w:t>
            </w:r>
            <w:proofErr w:type="spellEnd"/>
            <w:r>
              <w:rPr>
                <w:sz w:val="16"/>
                <w:lang w:val="en-US"/>
              </w:rPr>
              <w:t xml:space="preserve"> </w:t>
            </w:r>
            <w:proofErr w:type="spellStart"/>
            <w:r>
              <w:rPr>
                <w:sz w:val="16"/>
                <w:lang w:val="en-US"/>
              </w:rPr>
              <w:t>siomedig</w:t>
            </w:r>
            <w:proofErr w:type="spellEnd"/>
            <w:r>
              <w:rPr>
                <w:sz w:val="16"/>
                <w:lang w:val="en-US"/>
              </w:rPr>
              <w:t xml:space="preserve"> </w:t>
            </w:r>
            <w:proofErr w:type="spellStart"/>
            <w:r>
              <w:rPr>
                <w:sz w:val="16"/>
                <w:lang w:val="en-US"/>
              </w:rPr>
              <w:t>bwysicaf</w:t>
            </w:r>
            <w:proofErr w:type="spellEnd"/>
            <w:r>
              <w:rPr>
                <w:sz w:val="16"/>
                <w:lang w:val="en-US"/>
              </w:rPr>
              <w:t>?</w:t>
            </w:r>
          </w:p>
          <w:p w14:paraId="2E3E5764" w14:textId="77777777" w:rsidR="00AA468C" w:rsidRDefault="00AA468C" w:rsidP="0087456D">
            <w:pPr>
              <w:rPr>
                <w:i/>
                <w:sz w:val="16"/>
                <w:lang w:val="en-US"/>
              </w:rPr>
            </w:pPr>
            <w:r>
              <w:rPr>
                <w:i/>
                <w:sz w:val="16"/>
                <w:lang w:val="en-US"/>
              </w:rPr>
              <w:t>What was the cause</w:t>
            </w:r>
            <w:r w:rsidRPr="00FB6DDF">
              <w:rPr>
                <w:i/>
                <w:sz w:val="16"/>
                <w:lang w:val="en-US"/>
              </w:rPr>
              <w:t xml:space="preserve"> of the </w:t>
            </w:r>
            <w:r>
              <w:rPr>
                <w:i/>
                <w:sz w:val="16"/>
                <w:lang w:val="en-US"/>
              </w:rPr>
              <w:t>most important disappointing element?</w:t>
            </w:r>
          </w:p>
          <w:p w14:paraId="28AB725E" w14:textId="77777777" w:rsidR="00AA468C" w:rsidRPr="00FB6DDF" w:rsidRDefault="00AA468C" w:rsidP="0087456D">
            <w:pPr>
              <w:rPr>
                <w:i/>
                <w:sz w:val="16"/>
                <w:lang w:val="en-US"/>
              </w:rPr>
            </w:pPr>
          </w:p>
        </w:tc>
        <w:tc>
          <w:tcPr>
            <w:tcW w:w="7654" w:type="dxa"/>
          </w:tcPr>
          <w:p w14:paraId="544F4E39" w14:textId="77777777" w:rsidR="00AA468C" w:rsidRDefault="00AA468C" w:rsidP="0087456D">
            <w:pPr>
              <w:rPr>
                <w:b/>
                <w:u w:val="single"/>
                <w:lang w:val="en-US"/>
              </w:rPr>
            </w:pPr>
          </w:p>
          <w:p w14:paraId="0178C4E4" w14:textId="77777777" w:rsidR="00AA468C" w:rsidRDefault="00AA468C" w:rsidP="0087456D">
            <w:pPr>
              <w:rPr>
                <w:b/>
                <w:u w:val="single"/>
                <w:lang w:val="en-US"/>
              </w:rPr>
            </w:pPr>
          </w:p>
          <w:p w14:paraId="11260CB0" w14:textId="77777777" w:rsidR="00AA468C" w:rsidRDefault="00AA468C" w:rsidP="0087456D">
            <w:pPr>
              <w:rPr>
                <w:b/>
                <w:u w:val="single"/>
                <w:lang w:val="en-US"/>
              </w:rPr>
            </w:pPr>
          </w:p>
          <w:p w14:paraId="7BC175B4" w14:textId="77777777" w:rsidR="00AA468C" w:rsidRDefault="00AA468C" w:rsidP="00AA468C">
            <w:pPr>
              <w:pStyle w:val="ListParagraph"/>
              <w:numPr>
                <w:ilvl w:val="0"/>
                <w:numId w:val="15"/>
              </w:numPr>
              <w:rPr>
                <w:lang w:val="en-US"/>
              </w:rPr>
            </w:pPr>
            <w:proofErr w:type="spellStart"/>
            <w:r>
              <w:rPr>
                <w:rFonts w:ascii="Calibri" w:hAnsi="Calibri" w:cs="Calibri"/>
                <w:szCs w:val="22"/>
                <w:lang w:val="en-US"/>
              </w:rPr>
              <w:t>Disgyblion</w:t>
            </w:r>
            <w:proofErr w:type="spellEnd"/>
            <w:r>
              <w:rPr>
                <w:rFonts w:ascii="Calibri" w:hAnsi="Calibri" w:cs="Calibri"/>
                <w:szCs w:val="22"/>
                <w:lang w:val="en-US"/>
              </w:rPr>
              <w:t xml:space="preserve"> </w:t>
            </w:r>
            <w:proofErr w:type="spellStart"/>
            <w:r>
              <w:rPr>
                <w:rFonts w:ascii="Calibri" w:hAnsi="Calibri" w:cs="Calibri"/>
                <w:szCs w:val="22"/>
                <w:lang w:val="en-US"/>
              </w:rPr>
              <w:t>yn</w:t>
            </w:r>
            <w:proofErr w:type="spellEnd"/>
            <w:r>
              <w:rPr>
                <w:rFonts w:ascii="Calibri" w:hAnsi="Calibri" w:cs="Calibri"/>
                <w:szCs w:val="22"/>
                <w:lang w:val="en-US"/>
              </w:rPr>
              <w:t xml:space="preserve"> </w:t>
            </w:r>
            <w:proofErr w:type="spellStart"/>
            <w:r>
              <w:rPr>
                <w:rFonts w:ascii="Calibri" w:hAnsi="Calibri" w:cs="Calibri"/>
                <w:szCs w:val="22"/>
                <w:lang w:val="en-US"/>
              </w:rPr>
              <w:t>gwneud</w:t>
            </w:r>
            <w:proofErr w:type="spellEnd"/>
            <w:r>
              <w:rPr>
                <w:rFonts w:ascii="Calibri" w:hAnsi="Calibri" w:cs="Calibri"/>
                <w:szCs w:val="22"/>
                <w:lang w:val="en-US"/>
              </w:rPr>
              <w:t xml:space="preserve"> y </w:t>
            </w:r>
            <w:proofErr w:type="spellStart"/>
            <w:r>
              <w:rPr>
                <w:rFonts w:ascii="Calibri" w:hAnsi="Calibri" w:cs="Calibri"/>
                <w:szCs w:val="22"/>
                <w:lang w:val="en-US"/>
              </w:rPr>
              <w:t>gweithgaredd</w:t>
            </w:r>
            <w:proofErr w:type="spellEnd"/>
            <w:r>
              <w:rPr>
                <w:rFonts w:ascii="Calibri" w:hAnsi="Calibri" w:cs="Calibri"/>
                <w:szCs w:val="22"/>
                <w:lang w:val="en-US"/>
              </w:rPr>
              <w:t xml:space="preserve"> </w:t>
            </w:r>
            <w:proofErr w:type="spellStart"/>
            <w:r>
              <w:rPr>
                <w:rFonts w:ascii="Calibri" w:hAnsi="Calibri" w:cs="Calibri"/>
                <w:szCs w:val="22"/>
                <w:lang w:val="en-US"/>
              </w:rPr>
              <w:t>yn</w:t>
            </w:r>
            <w:proofErr w:type="spellEnd"/>
            <w:r>
              <w:rPr>
                <w:rFonts w:ascii="Calibri" w:hAnsi="Calibri" w:cs="Calibri"/>
                <w:szCs w:val="22"/>
                <w:lang w:val="en-US"/>
              </w:rPr>
              <w:t xml:space="preserve"> </w:t>
            </w:r>
            <w:proofErr w:type="spellStart"/>
            <w:r>
              <w:rPr>
                <w:rFonts w:ascii="Calibri" w:hAnsi="Calibri" w:cs="Calibri"/>
                <w:szCs w:val="22"/>
                <w:lang w:val="en-US"/>
              </w:rPr>
              <w:t>annibynnol</w:t>
            </w:r>
            <w:proofErr w:type="spellEnd"/>
            <w:r>
              <w:rPr>
                <w:rFonts w:ascii="Calibri" w:hAnsi="Calibri" w:cs="Calibri"/>
                <w:szCs w:val="22"/>
                <w:lang w:val="en-US"/>
              </w:rPr>
              <w:t>.</w:t>
            </w:r>
          </w:p>
          <w:p w14:paraId="47CD87D1" w14:textId="77777777" w:rsidR="00AA468C" w:rsidRDefault="00AA468C" w:rsidP="00AA468C">
            <w:pPr>
              <w:pStyle w:val="ListParagraph"/>
              <w:numPr>
                <w:ilvl w:val="0"/>
                <w:numId w:val="15"/>
              </w:numPr>
              <w:rPr>
                <w:lang w:val="en-US"/>
              </w:rPr>
            </w:pPr>
            <w:proofErr w:type="spellStart"/>
            <w:r>
              <w:rPr>
                <w:rFonts w:ascii="Calibri" w:hAnsi="Calibri" w:cs="Calibri"/>
                <w:szCs w:val="22"/>
                <w:lang w:val="en-US"/>
              </w:rPr>
              <w:t>Defnyddiosymudiadau</w:t>
            </w:r>
            <w:proofErr w:type="spellEnd"/>
            <w:r>
              <w:rPr>
                <w:rFonts w:ascii="Calibri" w:hAnsi="Calibri" w:cs="Calibri"/>
                <w:szCs w:val="22"/>
                <w:lang w:val="en-US"/>
              </w:rPr>
              <w:t xml:space="preserve"> </w:t>
            </w:r>
            <w:proofErr w:type="spellStart"/>
            <w:r>
              <w:rPr>
                <w:rFonts w:ascii="Calibri" w:hAnsi="Calibri" w:cs="Calibri"/>
                <w:szCs w:val="22"/>
                <w:lang w:val="en-US"/>
              </w:rPr>
              <w:t>i</w:t>
            </w:r>
            <w:proofErr w:type="spellEnd"/>
            <w:r>
              <w:rPr>
                <w:rFonts w:ascii="Calibri" w:hAnsi="Calibri" w:cs="Calibri"/>
                <w:szCs w:val="22"/>
                <w:lang w:val="en-US"/>
              </w:rPr>
              <w:t xml:space="preserve"> </w:t>
            </w:r>
            <w:proofErr w:type="spellStart"/>
            <w:r>
              <w:rPr>
                <w:rFonts w:ascii="Calibri" w:hAnsi="Calibri" w:cs="Calibri"/>
                <w:szCs w:val="22"/>
                <w:lang w:val="en-US"/>
              </w:rPr>
              <w:t>gysylltu</w:t>
            </w:r>
            <w:proofErr w:type="spellEnd"/>
            <w:r>
              <w:rPr>
                <w:rFonts w:ascii="Calibri" w:hAnsi="Calibri" w:cs="Calibri"/>
                <w:szCs w:val="22"/>
                <w:lang w:val="en-US"/>
              </w:rPr>
              <w:t xml:space="preserve"> ag </w:t>
            </w:r>
            <w:proofErr w:type="spellStart"/>
            <w:r>
              <w:rPr>
                <w:rFonts w:ascii="Calibri" w:hAnsi="Calibri" w:cs="Calibri"/>
                <w:szCs w:val="22"/>
                <w:lang w:val="en-US"/>
              </w:rPr>
              <w:t>adnabod</w:t>
            </w:r>
            <w:proofErr w:type="spellEnd"/>
            <w:r>
              <w:rPr>
                <w:rFonts w:ascii="Calibri" w:hAnsi="Calibri" w:cs="Calibri"/>
                <w:szCs w:val="22"/>
                <w:lang w:val="en-US"/>
              </w:rPr>
              <w:t xml:space="preserve"> </w:t>
            </w:r>
            <w:proofErr w:type="spellStart"/>
            <w:r>
              <w:rPr>
                <w:rFonts w:ascii="Calibri" w:hAnsi="Calibri" w:cs="Calibri"/>
                <w:szCs w:val="22"/>
                <w:lang w:val="en-US"/>
              </w:rPr>
              <w:t>yr</w:t>
            </w:r>
            <w:proofErr w:type="spellEnd"/>
            <w:r>
              <w:rPr>
                <w:rFonts w:ascii="Calibri" w:hAnsi="Calibri" w:cs="Calibri"/>
                <w:szCs w:val="22"/>
                <w:lang w:val="en-US"/>
              </w:rPr>
              <w:t xml:space="preserve"> </w:t>
            </w:r>
            <w:proofErr w:type="spellStart"/>
            <w:r>
              <w:rPr>
                <w:rFonts w:ascii="Calibri" w:hAnsi="Calibri" w:cs="Calibri"/>
                <w:szCs w:val="22"/>
                <w:lang w:val="en-US"/>
              </w:rPr>
              <w:t>amser</w:t>
            </w:r>
            <w:proofErr w:type="spellEnd"/>
            <w:r>
              <w:rPr>
                <w:rFonts w:ascii="Calibri" w:hAnsi="Calibri" w:cs="Calibri"/>
                <w:szCs w:val="22"/>
                <w:lang w:val="en-US"/>
              </w:rPr>
              <w:t>.</w:t>
            </w:r>
          </w:p>
          <w:p w14:paraId="32E0441A" w14:textId="77777777" w:rsidR="00AA468C" w:rsidRPr="00752EFB" w:rsidRDefault="00AA468C" w:rsidP="00AA468C">
            <w:pPr>
              <w:pStyle w:val="ListParagraph"/>
              <w:numPr>
                <w:ilvl w:val="0"/>
                <w:numId w:val="15"/>
              </w:numPr>
              <w:rPr>
                <w:lang w:val="en-US"/>
              </w:rPr>
            </w:pPr>
            <w:proofErr w:type="spellStart"/>
            <w:r>
              <w:rPr>
                <w:rFonts w:ascii="Calibri" w:hAnsi="Calibri" w:cs="Calibri"/>
                <w:szCs w:val="22"/>
                <w:lang w:val="en-US"/>
              </w:rPr>
              <w:t>Cyflwyno’r</w:t>
            </w:r>
            <w:proofErr w:type="spellEnd"/>
            <w:r>
              <w:rPr>
                <w:rFonts w:ascii="Calibri" w:hAnsi="Calibri" w:cs="Calibri"/>
                <w:szCs w:val="22"/>
                <w:lang w:val="en-US"/>
              </w:rPr>
              <w:t xml:space="preserve"> </w:t>
            </w:r>
            <w:proofErr w:type="spellStart"/>
            <w:r>
              <w:rPr>
                <w:rFonts w:ascii="Calibri" w:hAnsi="Calibri" w:cs="Calibri"/>
                <w:szCs w:val="22"/>
                <w:lang w:val="en-US"/>
              </w:rPr>
              <w:t>MPLl</w:t>
            </w:r>
            <w:proofErr w:type="spellEnd"/>
            <w:r>
              <w:rPr>
                <w:rFonts w:ascii="Calibri" w:hAnsi="Calibri" w:cs="Calibri"/>
                <w:szCs w:val="22"/>
                <w:lang w:val="en-US"/>
              </w:rPr>
              <w:t xml:space="preserve"> </w:t>
            </w:r>
            <w:proofErr w:type="spellStart"/>
            <w:r>
              <w:rPr>
                <w:rFonts w:ascii="Calibri" w:hAnsi="Calibri" w:cs="Calibri"/>
                <w:szCs w:val="22"/>
                <w:lang w:val="en-US"/>
              </w:rPr>
              <w:t>ar</w:t>
            </w:r>
            <w:proofErr w:type="spellEnd"/>
            <w:r>
              <w:rPr>
                <w:rFonts w:ascii="Calibri" w:hAnsi="Calibri" w:cs="Calibri"/>
                <w:szCs w:val="22"/>
                <w:lang w:val="en-US"/>
              </w:rPr>
              <w:t xml:space="preserve"> </w:t>
            </w:r>
            <w:proofErr w:type="spellStart"/>
            <w:r>
              <w:rPr>
                <w:rFonts w:ascii="Calibri" w:hAnsi="Calibri" w:cs="Calibri"/>
                <w:szCs w:val="22"/>
                <w:lang w:val="en-US"/>
              </w:rPr>
              <w:t>ddechrau’r</w:t>
            </w:r>
            <w:proofErr w:type="spellEnd"/>
            <w:r>
              <w:rPr>
                <w:rFonts w:ascii="Calibri" w:hAnsi="Calibri" w:cs="Calibri"/>
                <w:szCs w:val="22"/>
                <w:lang w:val="en-US"/>
              </w:rPr>
              <w:t xml:space="preserve"> </w:t>
            </w:r>
            <w:proofErr w:type="spellStart"/>
            <w:r>
              <w:rPr>
                <w:rFonts w:ascii="Calibri" w:hAnsi="Calibri" w:cs="Calibri"/>
                <w:szCs w:val="22"/>
                <w:lang w:val="en-US"/>
              </w:rPr>
              <w:t>wers</w:t>
            </w:r>
            <w:proofErr w:type="spellEnd"/>
            <w:r>
              <w:rPr>
                <w:rFonts w:ascii="Calibri" w:hAnsi="Calibri" w:cs="Calibri"/>
                <w:szCs w:val="22"/>
                <w:lang w:val="en-US"/>
              </w:rPr>
              <w:t>.</w:t>
            </w:r>
          </w:p>
          <w:p w14:paraId="60A177DA" w14:textId="77777777" w:rsidR="00AA468C" w:rsidRDefault="00AA468C" w:rsidP="0087456D">
            <w:pPr>
              <w:rPr>
                <w:b/>
                <w:u w:val="single"/>
                <w:lang w:val="en-US"/>
              </w:rPr>
            </w:pPr>
          </w:p>
          <w:p w14:paraId="2D7FE14E" w14:textId="77777777" w:rsidR="00AA468C" w:rsidRDefault="00AA468C" w:rsidP="0087456D">
            <w:pPr>
              <w:rPr>
                <w:b/>
                <w:u w:val="single"/>
                <w:lang w:val="en-US"/>
              </w:rPr>
            </w:pPr>
          </w:p>
          <w:p w14:paraId="1DF33186" w14:textId="77777777" w:rsidR="00AA468C" w:rsidRDefault="00AA468C" w:rsidP="00AA468C">
            <w:pPr>
              <w:pStyle w:val="ListParagraph"/>
              <w:numPr>
                <w:ilvl w:val="0"/>
                <w:numId w:val="15"/>
              </w:numPr>
              <w:rPr>
                <w:lang w:val="en-US"/>
              </w:rPr>
            </w:pPr>
            <w:proofErr w:type="spellStart"/>
            <w:r>
              <w:rPr>
                <w:lang w:val="en-US"/>
              </w:rPr>
              <w:t>Rhai</w:t>
            </w:r>
            <w:proofErr w:type="spellEnd"/>
            <w:r>
              <w:rPr>
                <w:lang w:val="en-US"/>
              </w:rPr>
              <w:t xml:space="preserve"> </w:t>
            </w:r>
            <w:proofErr w:type="spellStart"/>
            <w:r>
              <w:rPr>
                <w:lang w:val="en-US"/>
              </w:rPr>
              <w:t>ddim</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adnabod</w:t>
            </w:r>
            <w:proofErr w:type="spellEnd"/>
            <w:r>
              <w:rPr>
                <w:lang w:val="en-US"/>
              </w:rPr>
              <w:t xml:space="preserve"> </w:t>
            </w:r>
            <w:proofErr w:type="spellStart"/>
            <w:r>
              <w:rPr>
                <w:lang w:val="en-US"/>
              </w:rPr>
              <w:t>yr</w:t>
            </w:r>
            <w:proofErr w:type="spellEnd"/>
            <w:r>
              <w:rPr>
                <w:lang w:val="en-US"/>
              </w:rPr>
              <w:t xml:space="preserve"> </w:t>
            </w:r>
            <w:proofErr w:type="spellStart"/>
            <w:r>
              <w:rPr>
                <w:lang w:val="en-US"/>
              </w:rPr>
              <w:t>amseroedd</w:t>
            </w:r>
            <w:proofErr w:type="spellEnd"/>
            <w:r>
              <w:rPr>
                <w:lang w:val="en-US"/>
              </w:rPr>
              <w:t>.</w:t>
            </w:r>
          </w:p>
          <w:p w14:paraId="15BFA066" w14:textId="77777777" w:rsidR="00AA468C" w:rsidRPr="00E947DF" w:rsidRDefault="00AA468C" w:rsidP="00AA468C">
            <w:pPr>
              <w:pStyle w:val="ListParagraph"/>
              <w:numPr>
                <w:ilvl w:val="0"/>
                <w:numId w:val="15"/>
              </w:numPr>
              <w:rPr>
                <w:lang w:val="en-US"/>
              </w:rPr>
            </w:pPr>
            <w:proofErr w:type="spellStart"/>
            <w:r>
              <w:rPr>
                <w:rFonts w:ascii="Calibri" w:hAnsi="Calibri" w:cs="Calibri"/>
                <w:szCs w:val="22"/>
                <w:lang w:val="en-US"/>
              </w:rPr>
              <w:t>Rhai</w:t>
            </w:r>
            <w:proofErr w:type="spellEnd"/>
            <w:r>
              <w:rPr>
                <w:rFonts w:ascii="Calibri" w:hAnsi="Calibri" w:cs="Calibri"/>
                <w:szCs w:val="22"/>
                <w:lang w:val="en-US"/>
              </w:rPr>
              <w:t xml:space="preserve"> </w:t>
            </w:r>
            <w:proofErr w:type="spellStart"/>
            <w:r>
              <w:rPr>
                <w:rFonts w:ascii="Calibri" w:hAnsi="Calibri" w:cs="Calibri"/>
                <w:szCs w:val="22"/>
                <w:lang w:val="en-US"/>
              </w:rPr>
              <w:t>yn</w:t>
            </w:r>
            <w:proofErr w:type="spellEnd"/>
            <w:r>
              <w:rPr>
                <w:rFonts w:ascii="Calibri" w:hAnsi="Calibri" w:cs="Calibri"/>
                <w:szCs w:val="22"/>
                <w:lang w:val="en-US"/>
              </w:rPr>
              <w:t xml:space="preserve"> </w:t>
            </w:r>
            <w:proofErr w:type="spellStart"/>
            <w:r>
              <w:rPr>
                <w:rFonts w:ascii="Calibri" w:hAnsi="Calibri" w:cs="Calibri"/>
                <w:szCs w:val="22"/>
                <w:lang w:val="en-US"/>
              </w:rPr>
              <w:t>rhoi</w:t>
            </w:r>
            <w:proofErr w:type="spellEnd"/>
            <w:r>
              <w:rPr>
                <w:rFonts w:ascii="Calibri" w:hAnsi="Calibri" w:cs="Calibri"/>
                <w:szCs w:val="22"/>
                <w:lang w:val="en-US"/>
              </w:rPr>
              <w:t xml:space="preserve"> </w:t>
            </w:r>
            <w:proofErr w:type="spellStart"/>
            <w:r>
              <w:rPr>
                <w:rFonts w:ascii="Calibri" w:hAnsi="Calibri" w:cs="Calibri"/>
                <w:szCs w:val="22"/>
                <w:lang w:val="en-US"/>
              </w:rPr>
              <w:t>gormod</w:t>
            </w:r>
            <w:proofErr w:type="spellEnd"/>
            <w:r>
              <w:rPr>
                <w:rFonts w:ascii="Calibri" w:hAnsi="Calibri" w:cs="Calibri"/>
                <w:szCs w:val="22"/>
                <w:lang w:val="en-US"/>
              </w:rPr>
              <w:t xml:space="preserve"> o </w:t>
            </w:r>
            <w:proofErr w:type="spellStart"/>
            <w:r>
              <w:rPr>
                <w:rFonts w:ascii="Calibri" w:hAnsi="Calibri" w:cs="Calibri"/>
                <w:szCs w:val="22"/>
                <w:lang w:val="en-US"/>
              </w:rPr>
              <w:t>gymorth</w:t>
            </w:r>
            <w:proofErr w:type="spellEnd"/>
            <w:r>
              <w:rPr>
                <w:rFonts w:ascii="Calibri" w:hAnsi="Calibri" w:cs="Calibri"/>
                <w:szCs w:val="22"/>
                <w:lang w:val="en-US"/>
              </w:rPr>
              <w:t xml:space="preserve"> </w:t>
            </w:r>
            <w:proofErr w:type="spellStart"/>
            <w:r>
              <w:rPr>
                <w:rFonts w:ascii="Calibri" w:hAnsi="Calibri" w:cs="Calibri"/>
                <w:szCs w:val="22"/>
                <w:lang w:val="en-US"/>
              </w:rPr>
              <w:t>weithiau</w:t>
            </w:r>
            <w:proofErr w:type="spellEnd"/>
            <w:r>
              <w:rPr>
                <w:rFonts w:ascii="Calibri" w:hAnsi="Calibri" w:cs="Calibri"/>
                <w:szCs w:val="22"/>
                <w:lang w:val="en-US"/>
              </w:rPr>
              <w:t xml:space="preserve"> </w:t>
            </w:r>
            <w:proofErr w:type="spellStart"/>
            <w:r>
              <w:rPr>
                <w:rFonts w:ascii="Calibri" w:hAnsi="Calibri" w:cs="Calibri"/>
                <w:szCs w:val="22"/>
                <w:lang w:val="en-US"/>
              </w:rPr>
              <w:t>yn</w:t>
            </w:r>
            <w:proofErr w:type="spellEnd"/>
            <w:r>
              <w:rPr>
                <w:rFonts w:ascii="Calibri" w:hAnsi="Calibri" w:cs="Calibri"/>
                <w:szCs w:val="22"/>
                <w:lang w:val="en-US"/>
              </w:rPr>
              <w:t xml:space="preserve"> </w:t>
            </w:r>
            <w:proofErr w:type="spellStart"/>
            <w:r>
              <w:rPr>
                <w:rFonts w:ascii="Calibri" w:hAnsi="Calibri" w:cs="Calibri"/>
                <w:szCs w:val="22"/>
                <w:lang w:val="en-US"/>
              </w:rPr>
              <w:t>lle</w:t>
            </w:r>
            <w:proofErr w:type="spellEnd"/>
            <w:r>
              <w:rPr>
                <w:rFonts w:ascii="Calibri" w:hAnsi="Calibri" w:cs="Calibri"/>
                <w:szCs w:val="22"/>
                <w:lang w:val="en-US"/>
              </w:rPr>
              <w:t xml:space="preserve"> </w:t>
            </w:r>
            <w:proofErr w:type="spellStart"/>
            <w:r>
              <w:rPr>
                <w:rFonts w:ascii="Calibri" w:hAnsi="Calibri" w:cs="Calibri"/>
                <w:szCs w:val="22"/>
                <w:lang w:val="en-US"/>
              </w:rPr>
              <w:t>gadael</w:t>
            </w:r>
            <w:proofErr w:type="spellEnd"/>
            <w:r>
              <w:rPr>
                <w:rFonts w:ascii="Calibri" w:hAnsi="Calibri" w:cs="Calibri"/>
                <w:szCs w:val="22"/>
                <w:lang w:val="en-US"/>
              </w:rPr>
              <w:t xml:space="preserve"> y </w:t>
            </w:r>
            <w:proofErr w:type="spellStart"/>
            <w:r>
              <w:rPr>
                <w:rFonts w:ascii="Calibri" w:hAnsi="Calibri" w:cs="Calibri"/>
                <w:szCs w:val="22"/>
                <w:lang w:val="en-US"/>
              </w:rPr>
              <w:t>disgybl</w:t>
            </w:r>
            <w:proofErr w:type="spellEnd"/>
            <w:r>
              <w:rPr>
                <w:rFonts w:ascii="Calibri" w:hAnsi="Calibri" w:cs="Calibri"/>
                <w:szCs w:val="22"/>
                <w:lang w:val="en-US"/>
              </w:rPr>
              <w:t xml:space="preserve"> </w:t>
            </w:r>
            <w:proofErr w:type="spellStart"/>
            <w:r>
              <w:rPr>
                <w:rFonts w:ascii="Calibri" w:hAnsi="Calibri" w:cs="Calibri"/>
                <w:szCs w:val="22"/>
                <w:lang w:val="en-US"/>
              </w:rPr>
              <w:t>i</w:t>
            </w:r>
            <w:proofErr w:type="spellEnd"/>
            <w:r>
              <w:rPr>
                <w:rFonts w:ascii="Calibri" w:hAnsi="Calibri" w:cs="Calibri"/>
                <w:szCs w:val="22"/>
                <w:lang w:val="en-US"/>
              </w:rPr>
              <w:t xml:space="preserve"> </w:t>
            </w:r>
            <w:proofErr w:type="spellStart"/>
            <w:r>
              <w:rPr>
                <w:rFonts w:ascii="Calibri" w:hAnsi="Calibri" w:cs="Calibri"/>
                <w:szCs w:val="22"/>
                <w:lang w:val="en-US"/>
              </w:rPr>
              <w:t>ddod</w:t>
            </w:r>
            <w:proofErr w:type="spellEnd"/>
            <w:r>
              <w:rPr>
                <w:rFonts w:ascii="Calibri" w:hAnsi="Calibri" w:cs="Calibri"/>
                <w:szCs w:val="22"/>
                <w:lang w:val="en-US"/>
              </w:rPr>
              <w:t xml:space="preserve"> </w:t>
            </w:r>
            <w:proofErr w:type="spellStart"/>
            <w:r>
              <w:rPr>
                <w:rFonts w:ascii="Calibri" w:hAnsi="Calibri" w:cs="Calibri"/>
                <w:szCs w:val="22"/>
                <w:lang w:val="en-US"/>
              </w:rPr>
              <w:t>i</w:t>
            </w:r>
            <w:proofErr w:type="spellEnd"/>
            <w:r>
              <w:rPr>
                <w:rFonts w:ascii="Calibri" w:hAnsi="Calibri" w:cs="Calibri"/>
                <w:szCs w:val="22"/>
                <w:lang w:val="en-US"/>
              </w:rPr>
              <w:t xml:space="preserve"> </w:t>
            </w:r>
            <w:proofErr w:type="spellStart"/>
            <w:r>
              <w:rPr>
                <w:rFonts w:ascii="Calibri" w:hAnsi="Calibri" w:cs="Calibri"/>
                <w:szCs w:val="22"/>
                <w:lang w:val="en-US"/>
              </w:rPr>
              <w:t>ofyn</w:t>
            </w:r>
            <w:proofErr w:type="spellEnd"/>
            <w:r>
              <w:rPr>
                <w:rFonts w:ascii="Calibri" w:hAnsi="Calibri" w:cs="Calibri"/>
                <w:szCs w:val="22"/>
                <w:lang w:val="en-US"/>
              </w:rPr>
              <w:t xml:space="preserve"> am </w:t>
            </w:r>
            <w:proofErr w:type="spellStart"/>
            <w:r>
              <w:rPr>
                <w:rFonts w:ascii="Calibri" w:hAnsi="Calibri" w:cs="Calibri"/>
                <w:szCs w:val="22"/>
                <w:lang w:val="en-US"/>
              </w:rPr>
              <w:t>gymorth</w:t>
            </w:r>
            <w:proofErr w:type="spellEnd"/>
            <w:r>
              <w:rPr>
                <w:rFonts w:ascii="Calibri" w:hAnsi="Calibri" w:cs="Calibri"/>
                <w:szCs w:val="22"/>
                <w:lang w:val="en-US"/>
              </w:rPr>
              <w:t>.</w:t>
            </w:r>
          </w:p>
        </w:tc>
      </w:tr>
      <w:tr w:rsidR="00AA468C" w14:paraId="3732F1A0" w14:textId="77777777" w:rsidTr="0087456D">
        <w:trPr>
          <w:trHeight w:val="2555"/>
        </w:trPr>
        <w:tc>
          <w:tcPr>
            <w:tcW w:w="2552" w:type="dxa"/>
          </w:tcPr>
          <w:p w14:paraId="08793CE2" w14:textId="77777777" w:rsidR="00AA468C" w:rsidRDefault="00AA468C" w:rsidP="0087456D">
            <w:pPr>
              <w:rPr>
                <w:lang w:val="en-US"/>
              </w:rPr>
            </w:pPr>
            <w:proofErr w:type="spellStart"/>
            <w:r>
              <w:rPr>
                <w:lang w:val="en-US"/>
              </w:rPr>
              <w:lastRenderedPageBreak/>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2E2163DF" w14:textId="77777777" w:rsidR="00AA468C" w:rsidRDefault="00AA468C" w:rsidP="0087456D">
            <w:pPr>
              <w:rPr>
                <w:i/>
                <w:lang w:val="en-US"/>
              </w:rPr>
            </w:pPr>
            <w:r w:rsidRPr="001F7D4C">
              <w:rPr>
                <w:i/>
                <w:lang w:val="en-US"/>
              </w:rPr>
              <w:t>Conclusions and actions</w:t>
            </w:r>
          </w:p>
          <w:p w14:paraId="52013D93" w14:textId="77777777" w:rsidR="00AA468C" w:rsidRDefault="00AA468C" w:rsidP="0087456D">
            <w:pPr>
              <w:rPr>
                <w:i/>
                <w:sz w:val="16"/>
                <w:lang w:val="en-US"/>
              </w:rPr>
            </w:pPr>
          </w:p>
          <w:p w14:paraId="14A408E5" w14:textId="77777777" w:rsidR="00AA468C" w:rsidRPr="00B81165" w:rsidRDefault="00AA468C" w:rsidP="0087456D">
            <w:pPr>
              <w:rPr>
                <w:sz w:val="16"/>
                <w:lang w:val="en-US"/>
              </w:rPr>
            </w:pPr>
            <w:r w:rsidRPr="00B81165">
              <w:rPr>
                <w:sz w:val="16"/>
                <w:lang w:val="en-US"/>
              </w:rPr>
              <w:t xml:space="preserve">Beth </w:t>
            </w:r>
            <w:proofErr w:type="spellStart"/>
            <w:r w:rsidRPr="00B81165">
              <w:rPr>
                <w:sz w:val="16"/>
                <w:lang w:val="en-US"/>
              </w:rPr>
              <w:t>yw</w:t>
            </w:r>
            <w:proofErr w:type="spellEnd"/>
            <w:r w:rsidRPr="00B81165">
              <w:rPr>
                <w:sz w:val="16"/>
                <w:lang w:val="en-US"/>
              </w:rPr>
              <w:t xml:space="preserve"> </w:t>
            </w:r>
            <w:proofErr w:type="spellStart"/>
            <w:r w:rsidRPr="00B81165">
              <w:rPr>
                <w:sz w:val="16"/>
                <w:lang w:val="en-US"/>
              </w:rPr>
              <w:t>eich</w:t>
            </w:r>
            <w:proofErr w:type="spellEnd"/>
            <w:r w:rsidRPr="00B81165">
              <w:rPr>
                <w:sz w:val="16"/>
                <w:lang w:val="en-US"/>
              </w:rPr>
              <w:t xml:space="preserve"> </w:t>
            </w:r>
            <w:proofErr w:type="spellStart"/>
            <w:r w:rsidRPr="00B81165">
              <w:rPr>
                <w:sz w:val="16"/>
                <w:lang w:val="en-US"/>
              </w:rPr>
              <w:t>atebion</w:t>
            </w:r>
            <w:proofErr w:type="spellEnd"/>
            <w:r w:rsidRPr="00B81165">
              <w:rPr>
                <w:sz w:val="16"/>
                <w:lang w:val="en-US"/>
              </w:rPr>
              <w:t xml:space="preserve"> </w:t>
            </w:r>
            <w:proofErr w:type="spellStart"/>
            <w:r w:rsidRPr="00B81165">
              <w:rPr>
                <w:sz w:val="16"/>
                <w:lang w:val="en-US"/>
              </w:rPr>
              <w:t>posibl</w:t>
            </w:r>
            <w:proofErr w:type="spellEnd"/>
            <w:r w:rsidRPr="00B81165">
              <w:rPr>
                <w:sz w:val="16"/>
                <w:lang w:val="en-US"/>
              </w:rPr>
              <w:t xml:space="preserve"> </w:t>
            </w:r>
            <w:proofErr w:type="spellStart"/>
            <w:r>
              <w:rPr>
                <w:sz w:val="16"/>
                <w:lang w:val="en-US"/>
              </w:rPr>
              <w:t>i’r</w:t>
            </w:r>
            <w:proofErr w:type="spellEnd"/>
            <w:r>
              <w:rPr>
                <w:sz w:val="16"/>
                <w:lang w:val="en-US"/>
              </w:rPr>
              <w:t xml:space="preserve"> </w:t>
            </w:r>
            <w:proofErr w:type="spellStart"/>
            <w:r>
              <w:rPr>
                <w:sz w:val="16"/>
                <w:lang w:val="en-US"/>
              </w:rPr>
              <w:t>materion</w:t>
            </w:r>
            <w:proofErr w:type="spellEnd"/>
            <w:r>
              <w:rPr>
                <w:sz w:val="16"/>
                <w:lang w:val="en-US"/>
              </w:rPr>
              <w:t xml:space="preserve"> </w:t>
            </w:r>
            <w:proofErr w:type="spellStart"/>
            <w:r>
              <w:rPr>
                <w:sz w:val="16"/>
                <w:lang w:val="en-US"/>
              </w:rPr>
              <w:t>siomedig</w:t>
            </w:r>
            <w:proofErr w:type="spellEnd"/>
            <w:r>
              <w:rPr>
                <w:sz w:val="16"/>
                <w:lang w:val="en-US"/>
              </w:rPr>
              <w:t xml:space="preserve"> a </w:t>
            </w:r>
            <w:proofErr w:type="spellStart"/>
            <w:r>
              <w:rPr>
                <w:sz w:val="16"/>
                <w:lang w:val="en-US"/>
              </w:rPr>
              <w:t>nodwyd</w:t>
            </w:r>
            <w:proofErr w:type="spellEnd"/>
            <w:r>
              <w:rPr>
                <w:sz w:val="16"/>
                <w:lang w:val="en-US"/>
              </w:rPr>
              <w:t>?</w:t>
            </w:r>
          </w:p>
          <w:p w14:paraId="73F60085" w14:textId="77777777" w:rsidR="00AA468C" w:rsidRDefault="00AA468C" w:rsidP="0087456D">
            <w:pPr>
              <w:rPr>
                <w:i/>
                <w:sz w:val="16"/>
                <w:lang w:val="en-US"/>
              </w:rPr>
            </w:pPr>
            <w:r>
              <w:rPr>
                <w:i/>
                <w:sz w:val="16"/>
                <w:lang w:val="en-US"/>
              </w:rPr>
              <w:t xml:space="preserve">What are your possible solutions to </w:t>
            </w:r>
            <w:r w:rsidRPr="00A94C08">
              <w:rPr>
                <w:i/>
                <w:sz w:val="16"/>
                <w:lang w:val="en-US"/>
              </w:rPr>
              <w:t>the d</w:t>
            </w:r>
            <w:r>
              <w:rPr>
                <w:i/>
                <w:sz w:val="16"/>
                <w:lang w:val="en-US"/>
              </w:rPr>
              <w:t>isappointing issues identified?</w:t>
            </w:r>
          </w:p>
          <w:p w14:paraId="3F7EEB86" w14:textId="77777777" w:rsidR="00AA468C" w:rsidRDefault="00AA468C" w:rsidP="0087456D">
            <w:pPr>
              <w:rPr>
                <w:i/>
                <w:sz w:val="16"/>
                <w:lang w:val="en-US"/>
              </w:rPr>
            </w:pPr>
          </w:p>
          <w:p w14:paraId="031E3B3E" w14:textId="77777777" w:rsidR="00AA468C" w:rsidRPr="00B81165" w:rsidRDefault="00AA468C" w:rsidP="0087456D">
            <w:pPr>
              <w:rPr>
                <w:sz w:val="16"/>
                <w:lang w:val="en-US"/>
              </w:rPr>
            </w:pPr>
            <w:r w:rsidRPr="00B81165">
              <w:rPr>
                <w:sz w:val="16"/>
                <w:lang w:val="en-US"/>
              </w:rPr>
              <w:t>Beth</w:t>
            </w:r>
            <w:r>
              <w:rPr>
                <w:sz w:val="16"/>
                <w:lang w:val="en-US"/>
              </w:rPr>
              <w:t xml:space="preserve"> </w:t>
            </w:r>
            <w:proofErr w:type="spellStart"/>
            <w:r>
              <w:rPr>
                <w:sz w:val="16"/>
                <w:lang w:val="en-US"/>
              </w:rPr>
              <w:t>ydych</w:t>
            </w:r>
            <w:proofErr w:type="spellEnd"/>
            <w:r>
              <w:rPr>
                <w:sz w:val="16"/>
                <w:lang w:val="en-US"/>
              </w:rPr>
              <w:t xml:space="preserve"> </w:t>
            </w:r>
            <w:proofErr w:type="spellStart"/>
            <w:r>
              <w:rPr>
                <w:sz w:val="16"/>
                <w:lang w:val="en-US"/>
              </w:rPr>
              <w:t>yn</w:t>
            </w:r>
            <w:proofErr w:type="spellEnd"/>
            <w:r>
              <w:rPr>
                <w:sz w:val="16"/>
                <w:lang w:val="en-US"/>
              </w:rPr>
              <w:t xml:space="preserve"> </w:t>
            </w:r>
            <w:proofErr w:type="spellStart"/>
            <w:r>
              <w:rPr>
                <w:sz w:val="16"/>
                <w:lang w:val="en-US"/>
              </w:rPr>
              <w:t>mynd</w:t>
            </w:r>
            <w:proofErr w:type="spellEnd"/>
            <w:r>
              <w:rPr>
                <w:sz w:val="16"/>
                <w:lang w:val="en-US"/>
              </w:rPr>
              <w:t xml:space="preserve"> </w:t>
            </w:r>
            <w:proofErr w:type="spellStart"/>
            <w:r>
              <w:rPr>
                <w:sz w:val="16"/>
                <w:lang w:val="en-US"/>
              </w:rPr>
              <w:t>i’w</w:t>
            </w:r>
            <w:proofErr w:type="spellEnd"/>
            <w:r>
              <w:rPr>
                <w:sz w:val="16"/>
                <w:lang w:val="en-US"/>
              </w:rPr>
              <w:t xml:space="preserve"> </w:t>
            </w:r>
            <w:proofErr w:type="spellStart"/>
            <w:r>
              <w:rPr>
                <w:sz w:val="16"/>
                <w:lang w:val="en-US"/>
              </w:rPr>
              <w:t>wneud</w:t>
            </w:r>
            <w:proofErr w:type="spellEnd"/>
            <w:r>
              <w:rPr>
                <w:sz w:val="16"/>
                <w:lang w:val="en-US"/>
              </w:rPr>
              <w:t xml:space="preserve"> </w:t>
            </w:r>
            <w:proofErr w:type="spellStart"/>
            <w:r>
              <w:rPr>
                <w:sz w:val="16"/>
                <w:lang w:val="en-US"/>
              </w:rPr>
              <w:t>nesaf</w:t>
            </w:r>
            <w:proofErr w:type="spellEnd"/>
            <w:r>
              <w:rPr>
                <w:sz w:val="16"/>
                <w:lang w:val="en-US"/>
              </w:rPr>
              <w:t>?</w:t>
            </w:r>
          </w:p>
          <w:p w14:paraId="39D3588B" w14:textId="77777777" w:rsidR="00AA468C" w:rsidRDefault="00AA468C" w:rsidP="0087456D">
            <w:pPr>
              <w:rPr>
                <w:i/>
                <w:sz w:val="16"/>
                <w:lang w:val="en-US"/>
              </w:rPr>
            </w:pPr>
            <w:r>
              <w:rPr>
                <w:i/>
                <w:sz w:val="16"/>
                <w:lang w:val="en-US"/>
              </w:rPr>
              <w:t>What will you do next?</w:t>
            </w:r>
          </w:p>
          <w:p w14:paraId="7BF8ADFA" w14:textId="77777777" w:rsidR="00AA468C" w:rsidRPr="00A94C08" w:rsidRDefault="00AA468C" w:rsidP="0087456D">
            <w:pPr>
              <w:rPr>
                <w:i/>
                <w:sz w:val="16"/>
                <w:lang w:val="en-US"/>
              </w:rPr>
            </w:pPr>
          </w:p>
        </w:tc>
        <w:tc>
          <w:tcPr>
            <w:tcW w:w="7654" w:type="dxa"/>
          </w:tcPr>
          <w:p w14:paraId="0E374CBB" w14:textId="77777777" w:rsidR="00AA468C" w:rsidRPr="00AA0A51" w:rsidRDefault="00AA468C" w:rsidP="00AA468C">
            <w:pPr>
              <w:pStyle w:val="ListParagraph"/>
              <w:numPr>
                <w:ilvl w:val="0"/>
                <w:numId w:val="17"/>
              </w:numPr>
              <w:rPr>
                <w:lang w:val="en-US"/>
              </w:rPr>
            </w:pPr>
            <w:proofErr w:type="spellStart"/>
            <w:r w:rsidRPr="00AA0A51">
              <w:rPr>
                <w:lang w:val="en-US"/>
              </w:rPr>
              <w:t>Ymarfer</w:t>
            </w:r>
            <w:proofErr w:type="spellEnd"/>
            <w:r w:rsidRPr="00AA0A51">
              <w:rPr>
                <w:lang w:val="en-US"/>
              </w:rPr>
              <w:t xml:space="preserve"> un </w:t>
            </w:r>
            <w:proofErr w:type="spellStart"/>
            <w:r>
              <w:rPr>
                <w:lang w:val="en-US"/>
              </w:rPr>
              <w:t>amser</w:t>
            </w:r>
            <w:proofErr w:type="spellEnd"/>
            <w:r w:rsidRPr="00AA0A51">
              <w:rPr>
                <w:lang w:val="en-US"/>
              </w:rPr>
              <w:t xml:space="preserve"> </w:t>
            </w:r>
            <w:proofErr w:type="spellStart"/>
            <w:r w:rsidRPr="00AA0A51">
              <w:rPr>
                <w:lang w:val="en-US"/>
              </w:rPr>
              <w:t>ar</w:t>
            </w:r>
            <w:proofErr w:type="spellEnd"/>
            <w:r w:rsidRPr="00AA0A51">
              <w:rPr>
                <w:lang w:val="en-US"/>
              </w:rPr>
              <w:t xml:space="preserve"> y </w:t>
            </w:r>
            <w:proofErr w:type="spellStart"/>
            <w:r w:rsidRPr="00AA0A51">
              <w:rPr>
                <w:lang w:val="en-US"/>
              </w:rPr>
              <w:t>tro</w:t>
            </w:r>
            <w:proofErr w:type="spellEnd"/>
            <w:r w:rsidRPr="00AA0A51">
              <w:rPr>
                <w:lang w:val="en-US"/>
              </w:rPr>
              <w:t xml:space="preserve"> </w:t>
            </w:r>
            <w:proofErr w:type="spellStart"/>
            <w:r w:rsidRPr="00AA0A51">
              <w:rPr>
                <w:lang w:val="en-US"/>
              </w:rPr>
              <w:t>yn</w:t>
            </w:r>
            <w:proofErr w:type="spellEnd"/>
            <w:r w:rsidRPr="00AA0A51">
              <w:rPr>
                <w:lang w:val="en-US"/>
              </w:rPr>
              <w:t xml:space="preserve"> </w:t>
            </w:r>
            <w:proofErr w:type="spellStart"/>
            <w:r w:rsidRPr="00AA0A51">
              <w:rPr>
                <w:lang w:val="en-US"/>
              </w:rPr>
              <w:t>lle</w:t>
            </w:r>
            <w:proofErr w:type="spellEnd"/>
            <w:r w:rsidRPr="00AA0A51">
              <w:rPr>
                <w:lang w:val="en-US"/>
              </w:rPr>
              <w:t xml:space="preserve"> 4.</w:t>
            </w:r>
          </w:p>
          <w:p w14:paraId="7A874D9D" w14:textId="77777777" w:rsidR="00AA468C" w:rsidRDefault="00AA468C" w:rsidP="0087456D">
            <w:pPr>
              <w:rPr>
                <w:lang w:val="en-US"/>
              </w:rPr>
            </w:pPr>
          </w:p>
          <w:p w14:paraId="33B97C44" w14:textId="77777777" w:rsidR="00AA468C" w:rsidRDefault="00AA468C" w:rsidP="0087456D">
            <w:pPr>
              <w:rPr>
                <w:lang w:val="en-US"/>
              </w:rPr>
            </w:pPr>
          </w:p>
          <w:p w14:paraId="6DE11CD5" w14:textId="77777777" w:rsidR="00AA468C" w:rsidRDefault="00AA468C" w:rsidP="00AA468C">
            <w:pPr>
              <w:pStyle w:val="ListParagraph"/>
              <w:numPr>
                <w:ilvl w:val="0"/>
                <w:numId w:val="16"/>
              </w:numPr>
              <w:rPr>
                <w:lang w:val="en-US"/>
              </w:rPr>
            </w:pPr>
            <w:proofErr w:type="spellStart"/>
            <w:r>
              <w:rPr>
                <w:lang w:val="en-US"/>
              </w:rPr>
              <w:t>Dewis</w:t>
            </w:r>
            <w:proofErr w:type="spellEnd"/>
            <w:r>
              <w:rPr>
                <w:lang w:val="en-US"/>
              </w:rPr>
              <w:t xml:space="preserve"> </w:t>
            </w:r>
            <w:proofErr w:type="spellStart"/>
            <w:r>
              <w:rPr>
                <w:lang w:val="en-US"/>
              </w:rPr>
              <w:t>dau</w:t>
            </w:r>
            <w:proofErr w:type="spellEnd"/>
            <w:r>
              <w:rPr>
                <w:lang w:val="en-US"/>
              </w:rPr>
              <w:t xml:space="preserve"> </w:t>
            </w:r>
            <w:proofErr w:type="spellStart"/>
            <w:r>
              <w:rPr>
                <w:lang w:val="en-US"/>
              </w:rPr>
              <w:t>amser</w:t>
            </w:r>
            <w:proofErr w:type="spellEnd"/>
            <w:r>
              <w:rPr>
                <w:lang w:val="en-US"/>
              </w:rPr>
              <w:t xml:space="preserve"> a </w:t>
            </w:r>
            <w:proofErr w:type="spellStart"/>
            <w:r>
              <w:rPr>
                <w:lang w:val="en-US"/>
              </w:rPr>
              <w:t>gwneud</w:t>
            </w:r>
            <w:proofErr w:type="spellEnd"/>
            <w:r>
              <w:rPr>
                <w:lang w:val="en-US"/>
              </w:rPr>
              <w:t xml:space="preserve"> </w:t>
            </w:r>
            <w:proofErr w:type="spellStart"/>
            <w:r>
              <w:rPr>
                <w:lang w:val="en-US"/>
              </w:rPr>
              <w:t>ymarferion</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yr</w:t>
            </w:r>
            <w:proofErr w:type="spellEnd"/>
            <w:r>
              <w:rPr>
                <w:lang w:val="en-US"/>
              </w:rPr>
              <w:t xml:space="preserve"> </w:t>
            </w:r>
            <w:proofErr w:type="spellStart"/>
            <w:r>
              <w:rPr>
                <w:lang w:val="en-US"/>
              </w:rPr>
              <w:t>amseroedd</w:t>
            </w:r>
            <w:proofErr w:type="spellEnd"/>
            <w:r>
              <w:rPr>
                <w:lang w:val="en-US"/>
              </w:rPr>
              <w:t xml:space="preserve"> </w:t>
            </w:r>
            <w:proofErr w:type="spellStart"/>
            <w:r>
              <w:rPr>
                <w:lang w:val="en-US"/>
              </w:rPr>
              <w:t>yna</w:t>
            </w:r>
            <w:proofErr w:type="spellEnd"/>
            <w:r>
              <w:rPr>
                <w:lang w:val="en-US"/>
              </w:rPr>
              <w:t xml:space="preserve">. </w:t>
            </w:r>
          </w:p>
          <w:p w14:paraId="701C194D" w14:textId="77777777" w:rsidR="00AA468C" w:rsidRPr="003A6F38" w:rsidRDefault="00AA468C" w:rsidP="00AA468C">
            <w:pPr>
              <w:pStyle w:val="ListParagraph"/>
              <w:numPr>
                <w:ilvl w:val="0"/>
                <w:numId w:val="16"/>
              </w:numPr>
              <w:rPr>
                <w:lang w:val="en-US"/>
              </w:rPr>
            </w:pPr>
            <w:r>
              <w:rPr>
                <w:rFonts w:ascii="Calibri" w:hAnsi="Calibri" w:cs="Calibri"/>
                <w:szCs w:val="22"/>
                <w:lang w:val="en-US"/>
              </w:rPr>
              <w:t xml:space="preserve">Cael y </w:t>
            </w:r>
            <w:proofErr w:type="spellStart"/>
            <w:r>
              <w:rPr>
                <w:rFonts w:ascii="Calibri" w:hAnsi="Calibri" w:cs="Calibri"/>
                <w:szCs w:val="22"/>
                <w:lang w:val="en-US"/>
              </w:rPr>
              <w:t>disgyblion</w:t>
            </w:r>
            <w:proofErr w:type="spellEnd"/>
            <w:r>
              <w:rPr>
                <w:rFonts w:ascii="Calibri" w:hAnsi="Calibri" w:cs="Calibri"/>
                <w:szCs w:val="22"/>
                <w:lang w:val="en-US"/>
              </w:rPr>
              <w:t xml:space="preserve"> </w:t>
            </w:r>
            <w:proofErr w:type="spellStart"/>
            <w:r>
              <w:rPr>
                <w:rFonts w:ascii="Calibri" w:hAnsi="Calibri" w:cs="Calibri"/>
                <w:szCs w:val="22"/>
                <w:lang w:val="en-US"/>
              </w:rPr>
              <w:t>i</w:t>
            </w:r>
            <w:proofErr w:type="spellEnd"/>
            <w:r>
              <w:rPr>
                <w:rFonts w:ascii="Calibri" w:hAnsi="Calibri" w:cs="Calibri"/>
                <w:szCs w:val="22"/>
                <w:lang w:val="en-US"/>
              </w:rPr>
              <w:t xml:space="preserve"> </w:t>
            </w:r>
            <w:proofErr w:type="spellStart"/>
            <w:r>
              <w:rPr>
                <w:rFonts w:ascii="Calibri" w:hAnsi="Calibri" w:cs="Calibri"/>
                <w:szCs w:val="22"/>
                <w:lang w:val="en-US"/>
              </w:rPr>
              <w:t>wneud</w:t>
            </w:r>
            <w:proofErr w:type="spellEnd"/>
            <w:r>
              <w:rPr>
                <w:rFonts w:ascii="Calibri" w:hAnsi="Calibri" w:cs="Calibri"/>
                <w:szCs w:val="22"/>
                <w:lang w:val="en-US"/>
              </w:rPr>
              <w:t xml:space="preserve"> </w:t>
            </w:r>
            <w:proofErr w:type="spellStart"/>
            <w:r>
              <w:rPr>
                <w:rFonts w:ascii="Calibri" w:hAnsi="Calibri" w:cs="Calibri"/>
                <w:szCs w:val="22"/>
                <w:lang w:val="en-US"/>
              </w:rPr>
              <w:t>gwaith</w:t>
            </w:r>
            <w:proofErr w:type="spellEnd"/>
            <w:r>
              <w:rPr>
                <w:rFonts w:ascii="Calibri" w:hAnsi="Calibri" w:cs="Calibri"/>
                <w:szCs w:val="22"/>
                <w:lang w:val="en-US"/>
              </w:rPr>
              <w:t xml:space="preserve"> </w:t>
            </w:r>
            <w:proofErr w:type="spellStart"/>
            <w:r>
              <w:rPr>
                <w:rFonts w:ascii="Calibri" w:hAnsi="Calibri" w:cs="Calibri"/>
                <w:szCs w:val="22"/>
                <w:lang w:val="en-US"/>
              </w:rPr>
              <w:t>ymarferol</w:t>
            </w:r>
            <w:proofErr w:type="spellEnd"/>
            <w:r>
              <w:rPr>
                <w:rFonts w:ascii="Calibri" w:hAnsi="Calibri" w:cs="Calibri"/>
                <w:szCs w:val="22"/>
                <w:lang w:val="en-US"/>
              </w:rPr>
              <w:t xml:space="preserve">, </w:t>
            </w:r>
            <w:proofErr w:type="spellStart"/>
            <w:r>
              <w:rPr>
                <w:rFonts w:ascii="Calibri" w:hAnsi="Calibri" w:cs="Calibri"/>
                <w:szCs w:val="22"/>
                <w:lang w:val="en-US"/>
              </w:rPr>
              <w:t>gweledol</w:t>
            </w:r>
            <w:proofErr w:type="spellEnd"/>
            <w:r>
              <w:rPr>
                <w:rFonts w:ascii="Calibri" w:hAnsi="Calibri" w:cs="Calibri"/>
                <w:szCs w:val="22"/>
                <w:lang w:val="en-US"/>
              </w:rPr>
              <w:t xml:space="preserve"> ac </w:t>
            </w:r>
            <w:proofErr w:type="spellStart"/>
            <w:r>
              <w:rPr>
                <w:rFonts w:ascii="Calibri" w:hAnsi="Calibri" w:cs="Calibri"/>
                <w:szCs w:val="22"/>
                <w:lang w:val="en-US"/>
              </w:rPr>
              <w:t>ati</w:t>
            </w:r>
            <w:proofErr w:type="spellEnd"/>
            <w:r>
              <w:rPr>
                <w:rFonts w:ascii="Calibri" w:hAnsi="Calibri" w:cs="Calibri"/>
                <w:szCs w:val="22"/>
                <w:lang w:val="en-US"/>
              </w:rPr>
              <w:t xml:space="preserve"> </w:t>
            </w:r>
            <w:proofErr w:type="spellStart"/>
            <w:r>
              <w:rPr>
                <w:rFonts w:ascii="Calibri" w:hAnsi="Calibri" w:cs="Calibri"/>
                <w:szCs w:val="22"/>
                <w:lang w:val="en-US"/>
              </w:rPr>
              <w:t>ar</w:t>
            </w:r>
            <w:proofErr w:type="spellEnd"/>
            <w:r>
              <w:rPr>
                <w:rFonts w:ascii="Calibri" w:hAnsi="Calibri" w:cs="Calibri"/>
                <w:szCs w:val="22"/>
                <w:lang w:val="en-US"/>
              </w:rPr>
              <w:t xml:space="preserve"> </w:t>
            </w:r>
            <w:proofErr w:type="spellStart"/>
            <w:r>
              <w:rPr>
                <w:rFonts w:ascii="Calibri" w:hAnsi="Calibri" w:cs="Calibri"/>
                <w:szCs w:val="22"/>
                <w:lang w:val="en-US"/>
              </w:rPr>
              <w:t>amser</w:t>
            </w:r>
            <w:proofErr w:type="spellEnd"/>
            <w:r>
              <w:rPr>
                <w:rFonts w:ascii="Calibri" w:hAnsi="Calibri" w:cs="Calibri"/>
                <w:szCs w:val="22"/>
                <w:lang w:val="en-US"/>
              </w:rPr>
              <w:t>.</w:t>
            </w:r>
          </w:p>
          <w:p w14:paraId="01039DFB" w14:textId="77777777" w:rsidR="00AA468C" w:rsidRDefault="00AA468C" w:rsidP="0087456D">
            <w:pPr>
              <w:rPr>
                <w:b/>
                <w:u w:val="single"/>
                <w:lang w:val="en-US"/>
              </w:rPr>
            </w:pPr>
          </w:p>
          <w:p w14:paraId="02D0552B" w14:textId="77777777" w:rsidR="00AA468C" w:rsidRDefault="00AA468C" w:rsidP="0087456D">
            <w:pPr>
              <w:rPr>
                <w:b/>
                <w:u w:val="single"/>
                <w:lang w:val="en-US"/>
              </w:rPr>
            </w:pPr>
          </w:p>
          <w:p w14:paraId="0D6001D5" w14:textId="77777777" w:rsidR="00AA468C" w:rsidRDefault="00AA468C" w:rsidP="0087456D">
            <w:pPr>
              <w:rPr>
                <w:b/>
                <w:u w:val="single"/>
                <w:lang w:val="en-US"/>
              </w:rPr>
            </w:pPr>
          </w:p>
        </w:tc>
      </w:tr>
      <w:tr w:rsidR="00AA468C" w14:paraId="30340C7D" w14:textId="77777777" w:rsidTr="0087456D">
        <w:tc>
          <w:tcPr>
            <w:tcW w:w="10206" w:type="dxa"/>
            <w:gridSpan w:val="2"/>
            <w:shd w:val="clear" w:color="auto" w:fill="E7E6E6" w:themeFill="background2"/>
          </w:tcPr>
          <w:p w14:paraId="386C5CE2" w14:textId="77777777" w:rsidR="00AA468C" w:rsidRPr="00C53B1B" w:rsidRDefault="00AA468C" w:rsidP="0087456D">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57CFEEB3" w14:textId="77777777" w:rsidR="00AA468C" w:rsidRPr="0098684E" w:rsidRDefault="00AA468C" w:rsidP="00AA468C">
      <w:pPr>
        <w:rPr>
          <w:b/>
          <w:u w:val="single"/>
          <w:lang w:val="en-US"/>
        </w:rPr>
      </w:pPr>
    </w:p>
    <w:p w14:paraId="7A1BAD38" w14:textId="0DBE155D" w:rsidR="00AA468C" w:rsidRDefault="00AA468C" w:rsidP="001A643C">
      <w:pPr>
        <w:rPr>
          <w:sz w:val="24"/>
        </w:rPr>
      </w:pPr>
    </w:p>
    <w:p w14:paraId="7C5BE1D5" w14:textId="6BF3A50F" w:rsidR="00AA468C" w:rsidRDefault="00AA468C" w:rsidP="001A643C">
      <w:pPr>
        <w:rPr>
          <w:sz w:val="24"/>
        </w:rPr>
      </w:pPr>
    </w:p>
    <w:p w14:paraId="217314EE" w14:textId="7C337DFD" w:rsidR="00AA468C" w:rsidRDefault="00AA468C" w:rsidP="001A643C">
      <w:pPr>
        <w:rPr>
          <w:sz w:val="24"/>
        </w:rPr>
      </w:pPr>
    </w:p>
    <w:p w14:paraId="5E755BBA" w14:textId="574CE27C" w:rsidR="00AA468C" w:rsidRDefault="00AA468C" w:rsidP="001A643C">
      <w:pPr>
        <w:rPr>
          <w:sz w:val="24"/>
        </w:rPr>
      </w:pPr>
    </w:p>
    <w:p w14:paraId="3B9988D0" w14:textId="0C225E45" w:rsidR="00AA468C" w:rsidRDefault="00AA468C" w:rsidP="001A643C">
      <w:pPr>
        <w:rPr>
          <w:sz w:val="24"/>
        </w:rPr>
      </w:pPr>
    </w:p>
    <w:p w14:paraId="1D873437" w14:textId="66EAEFD4" w:rsidR="00AA468C" w:rsidRDefault="00AA468C" w:rsidP="001A643C">
      <w:pPr>
        <w:rPr>
          <w:sz w:val="24"/>
        </w:rPr>
      </w:pPr>
    </w:p>
    <w:p w14:paraId="5DFF8DA7" w14:textId="2FEA2040" w:rsidR="00AA468C" w:rsidRDefault="00AA468C" w:rsidP="001A643C">
      <w:pPr>
        <w:rPr>
          <w:sz w:val="24"/>
        </w:rPr>
      </w:pPr>
    </w:p>
    <w:p w14:paraId="43E41642" w14:textId="2036C81B" w:rsidR="00AA468C" w:rsidRDefault="00AA468C" w:rsidP="001A643C">
      <w:pPr>
        <w:rPr>
          <w:sz w:val="24"/>
        </w:rPr>
      </w:pPr>
    </w:p>
    <w:p w14:paraId="70A77D63" w14:textId="6482270A" w:rsidR="00AA468C" w:rsidRDefault="00AA468C" w:rsidP="001A643C">
      <w:pPr>
        <w:rPr>
          <w:sz w:val="24"/>
        </w:rPr>
      </w:pPr>
    </w:p>
    <w:p w14:paraId="70209002" w14:textId="2C4193B7" w:rsidR="00AA468C" w:rsidRDefault="00AA468C" w:rsidP="001A643C">
      <w:pPr>
        <w:rPr>
          <w:sz w:val="24"/>
        </w:rPr>
      </w:pPr>
    </w:p>
    <w:p w14:paraId="6ACC980A" w14:textId="45F19930" w:rsidR="00AA468C" w:rsidRDefault="00AA468C" w:rsidP="001A643C">
      <w:pPr>
        <w:rPr>
          <w:sz w:val="24"/>
        </w:rPr>
      </w:pPr>
    </w:p>
    <w:p w14:paraId="608EB375" w14:textId="673D3A37" w:rsidR="00AA468C" w:rsidRDefault="00AA468C" w:rsidP="001A643C">
      <w:pPr>
        <w:rPr>
          <w:sz w:val="24"/>
        </w:rPr>
      </w:pPr>
    </w:p>
    <w:p w14:paraId="32EF386E" w14:textId="1E54B5BF" w:rsidR="0000781E" w:rsidRDefault="0000781E" w:rsidP="001A643C">
      <w:pPr>
        <w:rPr>
          <w:sz w:val="24"/>
        </w:rPr>
      </w:pPr>
    </w:p>
    <w:p w14:paraId="32CD1570" w14:textId="00BC343F" w:rsidR="0000781E" w:rsidRDefault="0000781E" w:rsidP="001A643C">
      <w:pPr>
        <w:rPr>
          <w:sz w:val="24"/>
        </w:rPr>
      </w:pPr>
    </w:p>
    <w:p w14:paraId="4F2CFE19" w14:textId="0C1CDB2E" w:rsidR="0000781E" w:rsidRDefault="0000781E" w:rsidP="001A643C">
      <w:pPr>
        <w:rPr>
          <w:sz w:val="24"/>
        </w:rPr>
      </w:pPr>
    </w:p>
    <w:p w14:paraId="4A112756" w14:textId="0F1EEDDB" w:rsidR="0000781E" w:rsidRDefault="0000781E" w:rsidP="001A643C">
      <w:pPr>
        <w:rPr>
          <w:sz w:val="24"/>
        </w:rPr>
      </w:pPr>
    </w:p>
    <w:p w14:paraId="30979558" w14:textId="42491FF1" w:rsidR="0000781E" w:rsidRDefault="0000781E" w:rsidP="001A643C">
      <w:pPr>
        <w:rPr>
          <w:sz w:val="24"/>
        </w:rPr>
      </w:pPr>
    </w:p>
    <w:p w14:paraId="0A5B4BA0" w14:textId="6B710241" w:rsidR="0000781E" w:rsidRDefault="0000781E" w:rsidP="001A643C">
      <w:pPr>
        <w:rPr>
          <w:sz w:val="24"/>
        </w:rPr>
      </w:pPr>
    </w:p>
    <w:p w14:paraId="69705C3D" w14:textId="168F8E44" w:rsidR="0000781E" w:rsidRDefault="0000781E" w:rsidP="001A643C">
      <w:pPr>
        <w:rPr>
          <w:sz w:val="24"/>
        </w:rPr>
      </w:pPr>
    </w:p>
    <w:p w14:paraId="1C519515" w14:textId="00D0F9F5" w:rsidR="0000781E" w:rsidRDefault="0000781E" w:rsidP="001A643C">
      <w:pPr>
        <w:rPr>
          <w:sz w:val="24"/>
        </w:rPr>
      </w:pPr>
    </w:p>
    <w:p w14:paraId="6C11EFBD" w14:textId="0727074C" w:rsidR="0000781E" w:rsidRDefault="0000781E" w:rsidP="001A643C">
      <w:pPr>
        <w:rPr>
          <w:sz w:val="24"/>
        </w:rPr>
      </w:pPr>
    </w:p>
    <w:p w14:paraId="7F4FA155" w14:textId="2CED38F5" w:rsidR="0000781E" w:rsidRDefault="0000781E" w:rsidP="001A643C">
      <w:pPr>
        <w:rPr>
          <w:sz w:val="24"/>
        </w:rPr>
      </w:pPr>
    </w:p>
    <w:p w14:paraId="23AEEB3E" w14:textId="5CC4BF3D" w:rsidR="0000781E" w:rsidRDefault="0000781E" w:rsidP="001A643C">
      <w:pPr>
        <w:rPr>
          <w:rFonts w:ascii="Times New Roman" w:hAnsi="Times New Roman" w:cs="Times New Roman"/>
          <w:b/>
          <w:sz w:val="24"/>
          <w:u w:val="single"/>
        </w:rPr>
      </w:pPr>
      <w:r w:rsidRPr="0000781E">
        <w:rPr>
          <w:rFonts w:ascii="Times New Roman" w:hAnsi="Times New Roman" w:cs="Times New Roman"/>
          <w:b/>
          <w:sz w:val="24"/>
          <w:u w:val="single"/>
        </w:rPr>
        <w:lastRenderedPageBreak/>
        <w:t>Enghraifft 3</w:t>
      </w:r>
    </w:p>
    <w:p w14:paraId="10F67D52" w14:textId="77777777" w:rsidR="0000781E" w:rsidRDefault="0000781E" w:rsidP="0000781E">
      <w:pPr>
        <w:pStyle w:val="Title"/>
        <w:rPr>
          <w:sz w:val="44"/>
          <w:lang w:val="cy-GB"/>
        </w:rPr>
      </w:pPr>
      <w:r w:rsidRPr="001F7D4C">
        <w:rPr>
          <w:sz w:val="44"/>
          <w:lang w:val="cy-GB"/>
        </w:rPr>
        <w:t xml:space="preserve">Model </w:t>
      </w:r>
      <w:proofErr w:type="spellStart"/>
      <w:r>
        <w:rPr>
          <w:sz w:val="44"/>
        </w:rPr>
        <w:t>Beirniad</w:t>
      </w:r>
      <w:proofErr w:type="spellEnd"/>
      <w:r>
        <w:rPr>
          <w:sz w:val="44"/>
        </w:rPr>
        <w:t xml:space="preserve"> </w:t>
      </w:r>
      <w:proofErr w:type="spellStart"/>
      <w:r>
        <w:rPr>
          <w:sz w:val="44"/>
        </w:rPr>
        <w:t>Wedi</w:t>
      </w:r>
      <w:proofErr w:type="spellEnd"/>
      <w:r>
        <w:rPr>
          <w:sz w:val="44"/>
        </w:rPr>
        <w:t xml:space="preserve"> </w:t>
      </w:r>
      <w:proofErr w:type="spellStart"/>
      <w:r>
        <w:rPr>
          <w:sz w:val="44"/>
        </w:rPr>
        <w:t>A</w:t>
      </w:r>
      <w:r w:rsidRPr="002E00A1">
        <w:rPr>
          <w:sz w:val="44"/>
        </w:rPr>
        <w:t>dfyfyrio</w:t>
      </w:r>
      <w:proofErr w:type="spellEnd"/>
      <w:r>
        <w:rPr>
          <w:sz w:val="44"/>
        </w:rPr>
        <w:t xml:space="preserve"> (BWA)</w:t>
      </w:r>
    </w:p>
    <w:p w14:paraId="5B3272A0" w14:textId="77777777" w:rsidR="0000781E" w:rsidRPr="001F7D4C" w:rsidRDefault="0000781E" w:rsidP="0000781E">
      <w:pPr>
        <w:pStyle w:val="Title"/>
        <w:rPr>
          <w:sz w:val="44"/>
        </w:rPr>
      </w:pPr>
      <w:r w:rsidRPr="001F7D4C">
        <w:rPr>
          <w:i/>
          <w:sz w:val="44"/>
        </w:rPr>
        <w:t>Assisted Reflective Conclusions (ARC) Model</w:t>
      </w:r>
    </w:p>
    <w:p w14:paraId="39645B09" w14:textId="77777777" w:rsidR="0000781E" w:rsidRPr="008642EF" w:rsidRDefault="0000781E" w:rsidP="0000781E">
      <w:r>
        <w:rPr>
          <w:b/>
          <w:u w:val="single"/>
        </w:rPr>
        <w:t>Dyddiad/</w:t>
      </w:r>
      <w:proofErr w:type="spellStart"/>
      <w:r w:rsidRPr="001F7D4C">
        <w:rPr>
          <w:b/>
          <w:i/>
          <w:u w:val="single"/>
        </w:rPr>
        <w:t>Date</w:t>
      </w:r>
      <w:proofErr w:type="spellEnd"/>
      <w:r>
        <w:rPr>
          <w:b/>
          <w:u w:val="single"/>
        </w:rPr>
        <w:t xml:space="preserve">: </w:t>
      </w:r>
      <w:r>
        <w:t>17/3/17</w:t>
      </w:r>
    </w:p>
    <w:p w14:paraId="5A054C39" w14:textId="77777777" w:rsidR="0000781E" w:rsidRPr="008642EF" w:rsidRDefault="0000781E" w:rsidP="0000781E">
      <w:pPr>
        <w:rPr>
          <w:lang w:val="en-US"/>
        </w:rPr>
      </w:pPr>
      <w:proofErr w:type="spellStart"/>
      <w:r>
        <w:rPr>
          <w:b/>
          <w:u w:val="single"/>
          <w:lang w:val="en-US"/>
        </w:rPr>
        <w:t>D</w:t>
      </w:r>
      <w:r w:rsidRPr="0098684E">
        <w:rPr>
          <w:b/>
          <w:u w:val="single"/>
          <w:lang w:val="en-US"/>
        </w:rPr>
        <w:t>igwyddiad</w:t>
      </w:r>
      <w:proofErr w:type="spellEnd"/>
      <w:r w:rsidRPr="0098684E">
        <w:rPr>
          <w:b/>
          <w:u w:val="single"/>
          <w:lang w:val="en-US"/>
        </w:rPr>
        <w:t xml:space="preserve"> </w:t>
      </w:r>
      <w:proofErr w:type="spellStart"/>
      <w:r w:rsidRPr="0098684E">
        <w:rPr>
          <w:b/>
          <w:u w:val="single"/>
          <w:lang w:val="en-US"/>
        </w:rPr>
        <w:t>critigol</w:t>
      </w:r>
      <w:proofErr w:type="spellEnd"/>
      <w:r>
        <w:rPr>
          <w:b/>
          <w:u w:val="single"/>
          <w:lang w:val="en-US"/>
        </w:rPr>
        <w:t xml:space="preserve"> (</w:t>
      </w:r>
      <w:proofErr w:type="spellStart"/>
      <w:r>
        <w:rPr>
          <w:b/>
          <w:u w:val="single"/>
          <w:lang w:val="en-US"/>
        </w:rPr>
        <w:t>Ffocws</w:t>
      </w:r>
      <w:proofErr w:type="spellEnd"/>
      <w:r>
        <w:rPr>
          <w:b/>
          <w:u w:val="single"/>
          <w:lang w:val="en-US"/>
        </w:rPr>
        <w:t>)/</w:t>
      </w:r>
      <w:r w:rsidRPr="001F7D4C">
        <w:rPr>
          <w:b/>
          <w:i/>
          <w:u w:val="single"/>
          <w:lang w:val="en-US"/>
        </w:rPr>
        <w:t>Critical incident (focus):</w:t>
      </w:r>
      <w:r>
        <w:rPr>
          <w:b/>
          <w:u w:val="single"/>
          <w:lang w:val="en-US"/>
        </w:rPr>
        <w:t xml:space="preserve"> </w:t>
      </w:r>
      <w:proofErr w:type="spellStart"/>
      <w:r>
        <w:rPr>
          <w:lang w:val="en-US"/>
        </w:rPr>
        <w:t>Gwers</w:t>
      </w:r>
      <w:proofErr w:type="spellEnd"/>
      <w:r>
        <w:rPr>
          <w:lang w:val="en-US"/>
        </w:rPr>
        <w:t xml:space="preserve"> </w:t>
      </w:r>
      <w:proofErr w:type="spellStart"/>
      <w:r>
        <w:rPr>
          <w:lang w:val="en-US"/>
        </w:rPr>
        <w:t>atalnodi</w:t>
      </w:r>
      <w:proofErr w:type="spellEnd"/>
      <w:r>
        <w:rPr>
          <w:lang w:val="en-US"/>
        </w:rPr>
        <w:t>.</w:t>
      </w:r>
    </w:p>
    <w:p w14:paraId="184A0C63" w14:textId="77777777" w:rsidR="0000781E" w:rsidRDefault="0000781E" w:rsidP="0000781E">
      <w:pPr>
        <w:rPr>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00781E" w14:paraId="2C8A1E73" w14:textId="77777777" w:rsidTr="0087456D">
        <w:tc>
          <w:tcPr>
            <w:tcW w:w="10206" w:type="dxa"/>
            <w:gridSpan w:val="2"/>
            <w:shd w:val="clear" w:color="auto" w:fill="E7E6E6" w:themeFill="background2"/>
          </w:tcPr>
          <w:p w14:paraId="6BC9F818" w14:textId="77777777" w:rsidR="0000781E" w:rsidRDefault="0000781E" w:rsidP="0087456D">
            <w:pPr>
              <w:jc w:val="center"/>
              <w:rPr>
                <w:i/>
                <w:lang w:val="en-US"/>
              </w:rPr>
            </w:pPr>
            <w:proofErr w:type="spellStart"/>
            <w:r w:rsidRPr="0098684E">
              <w:rPr>
                <w:lang w:val="en-US"/>
              </w:rPr>
              <w:t>Profiad</w:t>
            </w:r>
            <w:proofErr w:type="spellEnd"/>
            <w:r w:rsidRPr="0098684E">
              <w:rPr>
                <w:lang w:val="en-US"/>
              </w:rPr>
              <w:t xml:space="preserve">/ </w:t>
            </w:r>
            <w:r w:rsidRPr="001F7D4C">
              <w:rPr>
                <w:i/>
                <w:lang w:val="en-US"/>
              </w:rPr>
              <w:t>Experience</w:t>
            </w:r>
          </w:p>
          <w:p w14:paraId="3E3FB185" w14:textId="77777777" w:rsidR="0000781E" w:rsidRDefault="0000781E" w:rsidP="0087456D">
            <w:pPr>
              <w:rPr>
                <w:b/>
                <w:u w:val="single"/>
                <w:lang w:val="en-US"/>
              </w:rPr>
            </w:pPr>
          </w:p>
        </w:tc>
      </w:tr>
      <w:tr w:rsidR="0000781E" w14:paraId="4B9DB556" w14:textId="77777777" w:rsidTr="0087456D">
        <w:tc>
          <w:tcPr>
            <w:tcW w:w="2552" w:type="dxa"/>
          </w:tcPr>
          <w:p w14:paraId="49BEE12B" w14:textId="77777777" w:rsidR="0000781E" w:rsidRDefault="0000781E" w:rsidP="0087456D">
            <w:pPr>
              <w:rPr>
                <w:lang w:val="en-US"/>
              </w:rPr>
            </w:pPr>
            <w:proofErr w:type="spellStart"/>
            <w:r>
              <w:rPr>
                <w:lang w:val="en-US"/>
              </w:rPr>
              <w:t>Teimladau</w:t>
            </w:r>
            <w:proofErr w:type="spellEnd"/>
            <w:r>
              <w:rPr>
                <w:lang w:val="en-US"/>
              </w:rPr>
              <w:t>/</w:t>
            </w:r>
          </w:p>
          <w:p w14:paraId="3AD0FBB9" w14:textId="77777777" w:rsidR="0000781E" w:rsidRDefault="0000781E" w:rsidP="0087456D">
            <w:pPr>
              <w:rPr>
                <w:i/>
                <w:lang w:val="en-US"/>
              </w:rPr>
            </w:pPr>
            <w:r w:rsidRPr="001F7D4C">
              <w:rPr>
                <w:i/>
                <w:lang w:val="en-US"/>
              </w:rPr>
              <w:t>Feelings</w:t>
            </w:r>
          </w:p>
          <w:p w14:paraId="7E55BE85" w14:textId="77777777" w:rsidR="0000781E" w:rsidRPr="002F1F70" w:rsidRDefault="0000781E" w:rsidP="0087456D">
            <w:pPr>
              <w:rPr>
                <w:i/>
                <w:sz w:val="16"/>
                <w:lang w:val="en-US"/>
              </w:rPr>
            </w:pPr>
            <w:r w:rsidRPr="002F1F70">
              <w:rPr>
                <w:i/>
                <w:sz w:val="16"/>
                <w:lang w:val="en-US"/>
              </w:rPr>
              <w:t xml:space="preserve">Beth </w:t>
            </w:r>
            <w:proofErr w:type="spellStart"/>
            <w:r w:rsidRPr="002F1F70">
              <w:rPr>
                <w:i/>
                <w:sz w:val="16"/>
                <w:lang w:val="en-US"/>
              </w:rPr>
              <w:t>yw</w:t>
            </w:r>
            <w:proofErr w:type="spellEnd"/>
            <w:r w:rsidRPr="002F1F70">
              <w:rPr>
                <w:i/>
                <w:sz w:val="16"/>
                <w:lang w:val="en-US"/>
              </w:rPr>
              <w:t xml:space="preserve"> </w:t>
            </w:r>
            <w:proofErr w:type="spellStart"/>
            <w:r w:rsidRPr="002F1F70">
              <w:rPr>
                <w:i/>
                <w:sz w:val="16"/>
                <w:lang w:val="en-US"/>
              </w:rPr>
              <w:t>eich</w:t>
            </w:r>
            <w:proofErr w:type="spellEnd"/>
            <w:r w:rsidRPr="002F1F70">
              <w:rPr>
                <w:i/>
                <w:sz w:val="16"/>
                <w:lang w:val="en-US"/>
              </w:rPr>
              <w:t xml:space="preserve"> </w:t>
            </w:r>
            <w:proofErr w:type="spellStart"/>
            <w:r w:rsidRPr="002F1F70">
              <w:rPr>
                <w:i/>
                <w:sz w:val="16"/>
                <w:lang w:val="en-US"/>
              </w:rPr>
              <w:t>teimladau</w:t>
            </w:r>
            <w:proofErr w:type="spellEnd"/>
            <w:r w:rsidRPr="002F1F70">
              <w:rPr>
                <w:i/>
                <w:sz w:val="16"/>
                <w:lang w:val="en-US"/>
              </w:rPr>
              <w:t xml:space="preserve"> </w:t>
            </w:r>
            <w:proofErr w:type="spellStart"/>
            <w:r w:rsidRPr="002F1F70">
              <w:rPr>
                <w:i/>
                <w:sz w:val="16"/>
                <w:lang w:val="en-US"/>
              </w:rPr>
              <w:t>ynghylch</w:t>
            </w:r>
            <w:proofErr w:type="spellEnd"/>
            <w:r w:rsidRPr="002F1F70">
              <w:rPr>
                <w:i/>
                <w:sz w:val="16"/>
                <w:lang w:val="en-US"/>
              </w:rPr>
              <w:t xml:space="preserve"> y </w:t>
            </w:r>
            <w:proofErr w:type="spellStart"/>
            <w:r w:rsidRPr="002F1F70">
              <w:rPr>
                <w:i/>
                <w:sz w:val="16"/>
                <w:lang w:val="en-US"/>
              </w:rPr>
              <w:t>profiad</w:t>
            </w:r>
            <w:proofErr w:type="spellEnd"/>
            <w:r w:rsidRPr="002F1F70">
              <w:rPr>
                <w:i/>
                <w:sz w:val="16"/>
                <w:lang w:val="en-US"/>
              </w:rPr>
              <w:t>?</w:t>
            </w:r>
          </w:p>
          <w:p w14:paraId="3A7AFE1C" w14:textId="77777777" w:rsidR="0000781E" w:rsidRDefault="0000781E" w:rsidP="0087456D">
            <w:pPr>
              <w:rPr>
                <w:i/>
                <w:sz w:val="16"/>
                <w:lang w:val="en-US"/>
              </w:rPr>
            </w:pPr>
            <w:r w:rsidRPr="00381B9B">
              <w:rPr>
                <w:i/>
                <w:sz w:val="16"/>
                <w:lang w:val="en-US"/>
              </w:rPr>
              <w:t>“What are your feelings regarding the experience</w:t>
            </w:r>
            <w:r>
              <w:rPr>
                <w:i/>
                <w:sz w:val="16"/>
                <w:lang w:val="en-US"/>
              </w:rPr>
              <w:t>?</w:t>
            </w:r>
            <w:r w:rsidRPr="00381B9B">
              <w:rPr>
                <w:i/>
                <w:sz w:val="16"/>
                <w:lang w:val="en-US"/>
              </w:rPr>
              <w:t>”</w:t>
            </w:r>
          </w:p>
          <w:p w14:paraId="1B735383" w14:textId="77777777" w:rsidR="0000781E" w:rsidRPr="00381B9B" w:rsidRDefault="0000781E" w:rsidP="0087456D">
            <w:pPr>
              <w:rPr>
                <w:i/>
                <w:sz w:val="16"/>
                <w:lang w:val="en-US"/>
              </w:rPr>
            </w:pPr>
          </w:p>
        </w:tc>
        <w:tc>
          <w:tcPr>
            <w:tcW w:w="7654" w:type="dxa"/>
          </w:tcPr>
          <w:p w14:paraId="32578C2D" w14:textId="77777777" w:rsidR="0000781E" w:rsidRDefault="0000781E" w:rsidP="0087456D">
            <w:pPr>
              <w:rPr>
                <w:b/>
                <w:u w:val="single"/>
                <w:lang w:val="en-US"/>
              </w:rPr>
            </w:pPr>
          </w:p>
          <w:p w14:paraId="63A96E0A" w14:textId="77777777" w:rsidR="0000781E" w:rsidRDefault="0000781E" w:rsidP="0000781E">
            <w:pPr>
              <w:pStyle w:val="ListParagraph"/>
              <w:numPr>
                <w:ilvl w:val="0"/>
                <w:numId w:val="18"/>
              </w:numPr>
              <w:rPr>
                <w:lang w:val="en-US"/>
              </w:rPr>
            </w:pPr>
            <w:proofErr w:type="spellStart"/>
            <w:r>
              <w:rPr>
                <w:lang w:val="en-US"/>
              </w:rPr>
              <w:t>Gwers</w:t>
            </w:r>
            <w:proofErr w:type="spellEnd"/>
            <w:r>
              <w:rPr>
                <w:lang w:val="en-US"/>
              </w:rPr>
              <w:t xml:space="preserve"> </w:t>
            </w:r>
            <w:proofErr w:type="spellStart"/>
            <w:r>
              <w:rPr>
                <w:lang w:val="en-US"/>
              </w:rPr>
              <w:t>atalnodi</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lawer</w:t>
            </w:r>
            <w:proofErr w:type="spellEnd"/>
            <w:r>
              <w:rPr>
                <w:lang w:val="en-US"/>
              </w:rPr>
              <w:t xml:space="preserve"> </w:t>
            </w:r>
            <w:proofErr w:type="spellStart"/>
            <w:r>
              <w:rPr>
                <w:lang w:val="en-US"/>
              </w:rPr>
              <w:t>rhy</w:t>
            </w:r>
            <w:proofErr w:type="spellEnd"/>
            <w:r>
              <w:rPr>
                <w:lang w:val="en-US"/>
              </w:rPr>
              <w:t xml:space="preserve"> </w:t>
            </w:r>
            <w:proofErr w:type="spellStart"/>
            <w:r>
              <w:rPr>
                <w:lang w:val="en-US"/>
              </w:rPr>
              <w:t>anodd</w:t>
            </w:r>
            <w:proofErr w:type="spellEnd"/>
            <w:r>
              <w:rPr>
                <w:lang w:val="en-US"/>
              </w:rPr>
              <w:t xml:space="preserve"> I </w:t>
            </w:r>
            <w:proofErr w:type="spellStart"/>
            <w:r>
              <w:rPr>
                <w:lang w:val="en-US"/>
              </w:rPr>
              <w:t>Flwyddyn</w:t>
            </w:r>
            <w:proofErr w:type="spellEnd"/>
            <w:r>
              <w:rPr>
                <w:lang w:val="en-US"/>
              </w:rPr>
              <w:t xml:space="preserve"> 3 a 4.</w:t>
            </w:r>
          </w:p>
          <w:p w14:paraId="75EF71B6" w14:textId="77777777" w:rsidR="0000781E" w:rsidRDefault="0000781E" w:rsidP="0000781E">
            <w:pPr>
              <w:pStyle w:val="ListParagraph"/>
              <w:numPr>
                <w:ilvl w:val="0"/>
                <w:numId w:val="18"/>
              </w:numPr>
              <w:rPr>
                <w:lang w:val="en-US"/>
              </w:rPr>
            </w:pPr>
            <w:proofErr w:type="spellStart"/>
            <w:r w:rsidRPr="008642EF">
              <w:rPr>
                <w:lang w:val="en-US"/>
              </w:rPr>
              <w:t>Taflen</w:t>
            </w:r>
            <w:proofErr w:type="spellEnd"/>
            <w:r w:rsidRPr="008642EF">
              <w:rPr>
                <w:lang w:val="en-US"/>
              </w:rPr>
              <w:t xml:space="preserve"> </w:t>
            </w:r>
            <w:proofErr w:type="spellStart"/>
            <w:r w:rsidRPr="008642EF">
              <w:rPr>
                <w:lang w:val="en-US"/>
              </w:rPr>
              <w:t>waith</w:t>
            </w:r>
            <w:proofErr w:type="spellEnd"/>
            <w:r w:rsidRPr="008642EF">
              <w:rPr>
                <w:lang w:val="en-US"/>
              </w:rPr>
              <w:t xml:space="preserve"> </w:t>
            </w:r>
            <w:proofErr w:type="spellStart"/>
            <w:r w:rsidRPr="008642EF">
              <w:rPr>
                <w:lang w:val="en-US"/>
              </w:rPr>
              <w:t>atalnodi</w:t>
            </w:r>
            <w:proofErr w:type="spellEnd"/>
            <w:r w:rsidRPr="008642EF">
              <w:rPr>
                <w:lang w:val="en-US"/>
              </w:rPr>
              <w:t xml:space="preserve"> </w:t>
            </w:r>
            <w:proofErr w:type="spellStart"/>
            <w:r w:rsidRPr="008642EF">
              <w:rPr>
                <w:lang w:val="en-US"/>
              </w:rPr>
              <w:t>braidd</w:t>
            </w:r>
            <w:proofErr w:type="spellEnd"/>
            <w:r w:rsidRPr="008642EF">
              <w:rPr>
                <w:lang w:val="en-US"/>
              </w:rPr>
              <w:t xml:space="preserve"> </w:t>
            </w:r>
            <w:proofErr w:type="spellStart"/>
            <w:r w:rsidRPr="008642EF">
              <w:rPr>
                <w:lang w:val="en-US"/>
              </w:rPr>
              <w:t>yn</w:t>
            </w:r>
            <w:proofErr w:type="spellEnd"/>
            <w:r w:rsidRPr="008642EF">
              <w:rPr>
                <w:lang w:val="en-US"/>
              </w:rPr>
              <w:t xml:space="preserve"> </w:t>
            </w:r>
            <w:proofErr w:type="spellStart"/>
            <w:r w:rsidRPr="008642EF">
              <w:rPr>
                <w:lang w:val="en-US"/>
              </w:rPr>
              <w:t>ddiflas</w:t>
            </w:r>
            <w:proofErr w:type="spellEnd"/>
            <w:r w:rsidRPr="008642EF">
              <w:rPr>
                <w:lang w:val="en-US"/>
              </w:rPr>
              <w:t xml:space="preserve"> felly </w:t>
            </w:r>
            <w:proofErr w:type="spellStart"/>
            <w:r w:rsidRPr="008642EF">
              <w:rPr>
                <w:lang w:val="en-US"/>
              </w:rPr>
              <w:t>collodd</w:t>
            </w:r>
            <w:proofErr w:type="spellEnd"/>
            <w:r w:rsidRPr="008642EF">
              <w:rPr>
                <w:lang w:val="en-US"/>
              </w:rPr>
              <w:t xml:space="preserve"> y plant </w:t>
            </w:r>
            <w:proofErr w:type="spellStart"/>
            <w:r w:rsidRPr="008642EF">
              <w:rPr>
                <w:lang w:val="en-US"/>
              </w:rPr>
              <w:t>diddordeb</w:t>
            </w:r>
            <w:proofErr w:type="spellEnd"/>
            <w:r w:rsidRPr="008642EF">
              <w:rPr>
                <w:lang w:val="en-US"/>
              </w:rPr>
              <w:t xml:space="preserve"> </w:t>
            </w:r>
            <w:proofErr w:type="spellStart"/>
            <w:r w:rsidRPr="008642EF">
              <w:rPr>
                <w:lang w:val="en-US"/>
              </w:rPr>
              <w:t>yn</w:t>
            </w:r>
            <w:proofErr w:type="spellEnd"/>
            <w:r w:rsidRPr="008642EF">
              <w:rPr>
                <w:lang w:val="en-US"/>
              </w:rPr>
              <w:t xml:space="preserve"> </w:t>
            </w:r>
            <w:proofErr w:type="spellStart"/>
            <w:r w:rsidRPr="008642EF">
              <w:rPr>
                <w:lang w:val="en-US"/>
              </w:rPr>
              <w:t>syth</w:t>
            </w:r>
            <w:proofErr w:type="spellEnd"/>
            <w:r w:rsidRPr="008642EF">
              <w:rPr>
                <w:lang w:val="en-US"/>
              </w:rPr>
              <w:t>.</w:t>
            </w:r>
          </w:p>
          <w:p w14:paraId="7DEA4B86" w14:textId="77777777" w:rsidR="0000781E" w:rsidRPr="008642EF" w:rsidRDefault="0000781E" w:rsidP="0000781E">
            <w:pPr>
              <w:pStyle w:val="ListParagraph"/>
              <w:numPr>
                <w:ilvl w:val="0"/>
                <w:numId w:val="18"/>
              </w:numPr>
              <w:rPr>
                <w:lang w:val="en-US"/>
              </w:rPr>
            </w:pPr>
            <w:proofErr w:type="spellStart"/>
            <w:r>
              <w:rPr>
                <w:lang w:val="en-US"/>
              </w:rPr>
              <w:t>Roedd</w:t>
            </w:r>
            <w:proofErr w:type="spellEnd"/>
            <w:r>
              <w:rPr>
                <w:lang w:val="en-US"/>
              </w:rPr>
              <w:t xml:space="preserve"> y plant </w:t>
            </w:r>
            <w:proofErr w:type="spellStart"/>
            <w:r>
              <w:rPr>
                <w:lang w:val="en-US"/>
              </w:rPr>
              <w:t>wedi</w:t>
            </w:r>
            <w:proofErr w:type="spellEnd"/>
            <w:r>
              <w:rPr>
                <w:lang w:val="en-US"/>
              </w:rPr>
              <w:t xml:space="preserve"> </w:t>
            </w:r>
            <w:proofErr w:type="spellStart"/>
            <w:r>
              <w:rPr>
                <w:lang w:val="en-US"/>
              </w:rPr>
              <w:t>blino</w:t>
            </w:r>
            <w:proofErr w:type="spellEnd"/>
            <w:r>
              <w:rPr>
                <w:lang w:val="en-US"/>
              </w:rPr>
              <w:t xml:space="preserve"> felly </w:t>
            </w:r>
            <w:proofErr w:type="spellStart"/>
            <w:r>
              <w:rPr>
                <w:lang w:val="en-US"/>
              </w:rPr>
              <w:t>nid</w:t>
            </w:r>
            <w:proofErr w:type="spellEnd"/>
            <w:r>
              <w:rPr>
                <w:lang w:val="en-US"/>
              </w:rPr>
              <w:t xml:space="preserve"> </w:t>
            </w:r>
            <w:proofErr w:type="spellStart"/>
            <w:r>
              <w:rPr>
                <w:lang w:val="en-US"/>
              </w:rPr>
              <w:t>oedden</w:t>
            </w:r>
            <w:proofErr w:type="spellEnd"/>
            <w:r>
              <w:rPr>
                <w:lang w:val="en-US"/>
              </w:rPr>
              <w:t xml:space="preserve"> </w:t>
            </w:r>
            <w:proofErr w:type="spellStart"/>
            <w:r>
              <w:rPr>
                <w:lang w:val="en-US"/>
              </w:rPr>
              <w:t>nhw’n</w:t>
            </w:r>
            <w:proofErr w:type="spellEnd"/>
            <w:r>
              <w:rPr>
                <w:lang w:val="en-US"/>
              </w:rPr>
              <w:t xml:space="preserve"> </w:t>
            </w:r>
            <w:proofErr w:type="spellStart"/>
            <w:r>
              <w:rPr>
                <w:lang w:val="en-US"/>
              </w:rPr>
              <w:t>canolbwyntio</w:t>
            </w:r>
            <w:proofErr w:type="spellEnd"/>
            <w:r>
              <w:rPr>
                <w:lang w:val="en-US"/>
              </w:rPr>
              <w:t xml:space="preserve"> o </w:t>
            </w:r>
            <w:proofErr w:type="spellStart"/>
            <w:r>
              <w:rPr>
                <w:lang w:val="en-US"/>
              </w:rPr>
              <w:t>gwbl</w:t>
            </w:r>
            <w:proofErr w:type="spellEnd"/>
            <w:r>
              <w:rPr>
                <w:lang w:val="en-US"/>
              </w:rPr>
              <w:t xml:space="preserve"> </w:t>
            </w:r>
            <w:proofErr w:type="spellStart"/>
            <w:r>
              <w:rPr>
                <w:lang w:val="en-US"/>
              </w:rPr>
              <w:t>yn</w:t>
            </w:r>
            <w:proofErr w:type="spellEnd"/>
            <w:r>
              <w:rPr>
                <w:lang w:val="en-US"/>
              </w:rPr>
              <w:t xml:space="preserve"> y </w:t>
            </w:r>
            <w:proofErr w:type="spellStart"/>
            <w:r>
              <w:rPr>
                <w:lang w:val="en-US"/>
              </w:rPr>
              <w:t>wers</w:t>
            </w:r>
            <w:proofErr w:type="spellEnd"/>
            <w:r>
              <w:rPr>
                <w:lang w:val="en-US"/>
              </w:rPr>
              <w:t xml:space="preserve"> </w:t>
            </w:r>
            <w:proofErr w:type="spellStart"/>
            <w:r>
              <w:rPr>
                <w:lang w:val="en-US"/>
              </w:rPr>
              <w:t>Gymraeg</w:t>
            </w:r>
            <w:proofErr w:type="spellEnd"/>
            <w:r>
              <w:rPr>
                <w:lang w:val="en-US"/>
              </w:rPr>
              <w:t xml:space="preserve">. </w:t>
            </w:r>
          </w:p>
          <w:p w14:paraId="20604FFD" w14:textId="77777777" w:rsidR="0000781E" w:rsidRDefault="0000781E" w:rsidP="0087456D">
            <w:pPr>
              <w:rPr>
                <w:b/>
                <w:u w:val="single"/>
                <w:lang w:val="en-US"/>
              </w:rPr>
            </w:pPr>
          </w:p>
          <w:p w14:paraId="29E95D93" w14:textId="77777777" w:rsidR="0000781E" w:rsidRDefault="0000781E" w:rsidP="0087456D">
            <w:pPr>
              <w:rPr>
                <w:b/>
                <w:u w:val="single"/>
                <w:lang w:val="en-US"/>
              </w:rPr>
            </w:pPr>
          </w:p>
          <w:p w14:paraId="78B7A0DF" w14:textId="77777777" w:rsidR="0000781E" w:rsidRDefault="0000781E" w:rsidP="0087456D">
            <w:pPr>
              <w:rPr>
                <w:b/>
                <w:u w:val="single"/>
                <w:lang w:val="en-US"/>
              </w:rPr>
            </w:pPr>
          </w:p>
          <w:p w14:paraId="37A38E5D" w14:textId="77777777" w:rsidR="0000781E" w:rsidRDefault="0000781E" w:rsidP="0087456D">
            <w:pPr>
              <w:rPr>
                <w:b/>
                <w:u w:val="single"/>
                <w:lang w:val="en-US"/>
              </w:rPr>
            </w:pPr>
          </w:p>
          <w:p w14:paraId="1899494C" w14:textId="77777777" w:rsidR="0000781E" w:rsidRDefault="0000781E" w:rsidP="0087456D">
            <w:pPr>
              <w:rPr>
                <w:b/>
                <w:u w:val="single"/>
                <w:lang w:val="en-US"/>
              </w:rPr>
            </w:pPr>
          </w:p>
        </w:tc>
      </w:tr>
      <w:tr w:rsidR="0000781E" w14:paraId="4D0A448F" w14:textId="77777777" w:rsidTr="0087456D">
        <w:tc>
          <w:tcPr>
            <w:tcW w:w="2552" w:type="dxa"/>
          </w:tcPr>
          <w:p w14:paraId="7C427E14" w14:textId="77777777" w:rsidR="0000781E" w:rsidRDefault="0000781E" w:rsidP="0087456D">
            <w:pPr>
              <w:rPr>
                <w:lang w:val="en-US"/>
              </w:rPr>
            </w:pPr>
            <w:proofErr w:type="spellStart"/>
            <w:r>
              <w:rPr>
                <w:lang w:val="en-US"/>
              </w:rPr>
              <w:t>Cofio</w:t>
            </w:r>
            <w:proofErr w:type="spellEnd"/>
            <w:r>
              <w:rPr>
                <w:lang w:val="en-US"/>
              </w:rPr>
              <w:t xml:space="preserve"> a </w:t>
            </w:r>
            <w:proofErr w:type="spellStart"/>
            <w:r>
              <w:rPr>
                <w:lang w:val="en-US"/>
              </w:rPr>
              <w:t>Deall</w:t>
            </w:r>
            <w:proofErr w:type="spellEnd"/>
            <w:r>
              <w:rPr>
                <w:lang w:val="en-US"/>
              </w:rPr>
              <w:t>/</w:t>
            </w:r>
          </w:p>
          <w:p w14:paraId="1DEBBD4E" w14:textId="77777777" w:rsidR="0000781E" w:rsidRDefault="0000781E" w:rsidP="0087456D">
            <w:pPr>
              <w:rPr>
                <w:i/>
                <w:lang w:val="en-US"/>
              </w:rPr>
            </w:pPr>
            <w:r w:rsidRPr="001F7D4C">
              <w:rPr>
                <w:i/>
                <w:lang w:val="en-US"/>
              </w:rPr>
              <w:t>Remember and Understand</w:t>
            </w:r>
          </w:p>
          <w:p w14:paraId="77CA0C82" w14:textId="77777777" w:rsidR="0000781E" w:rsidRDefault="0000781E" w:rsidP="0087456D">
            <w:pPr>
              <w:rPr>
                <w:i/>
                <w:sz w:val="16"/>
                <w:lang w:val="en-US"/>
              </w:rPr>
            </w:pPr>
            <w:proofErr w:type="spellStart"/>
            <w:r>
              <w:rPr>
                <w:i/>
                <w:sz w:val="16"/>
                <w:lang w:val="en-US"/>
              </w:rPr>
              <w:t>Allwch</w:t>
            </w:r>
            <w:proofErr w:type="spellEnd"/>
            <w:r>
              <w:rPr>
                <w:i/>
                <w:sz w:val="16"/>
                <w:lang w:val="en-US"/>
              </w:rPr>
              <w:t xml:space="preserve"> chi </w:t>
            </w:r>
            <w:proofErr w:type="spellStart"/>
            <w:r>
              <w:rPr>
                <w:i/>
                <w:sz w:val="16"/>
                <w:lang w:val="en-US"/>
              </w:rPr>
              <w:t>restru’r</w:t>
            </w:r>
            <w:proofErr w:type="spellEnd"/>
            <w:r>
              <w:rPr>
                <w:i/>
                <w:sz w:val="16"/>
                <w:lang w:val="en-US"/>
              </w:rPr>
              <w:t xml:space="preserve"> </w:t>
            </w:r>
            <w:proofErr w:type="spellStart"/>
            <w:r>
              <w:rPr>
                <w:i/>
                <w:sz w:val="16"/>
                <w:lang w:val="en-US"/>
              </w:rPr>
              <w:t>agweddau</w:t>
            </w:r>
            <w:proofErr w:type="spellEnd"/>
            <w:r>
              <w:rPr>
                <w:i/>
                <w:sz w:val="16"/>
                <w:lang w:val="en-US"/>
              </w:rPr>
              <w:t xml:space="preserve"> </w:t>
            </w:r>
            <w:proofErr w:type="spellStart"/>
            <w:r>
              <w:rPr>
                <w:i/>
                <w:sz w:val="16"/>
                <w:lang w:val="en-US"/>
              </w:rPr>
              <w:t>ar</w:t>
            </w:r>
            <w:proofErr w:type="spellEnd"/>
            <w:r>
              <w:rPr>
                <w:i/>
                <w:sz w:val="16"/>
                <w:lang w:val="en-US"/>
              </w:rPr>
              <w:t xml:space="preserve"> y </w:t>
            </w:r>
            <w:proofErr w:type="spellStart"/>
            <w:r>
              <w:rPr>
                <w:i/>
                <w:sz w:val="16"/>
                <w:lang w:val="en-US"/>
              </w:rPr>
              <w:t>profiad</w:t>
            </w:r>
            <w:proofErr w:type="spellEnd"/>
            <w:r>
              <w:rPr>
                <w:i/>
                <w:sz w:val="16"/>
                <w:lang w:val="en-US"/>
              </w:rPr>
              <w:t xml:space="preserve"> </w:t>
            </w:r>
            <w:proofErr w:type="spellStart"/>
            <w:r>
              <w:rPr>
                <w:i/>
                <w:sz w:val="16"/>
                <w:lang w:val="en-US"/>
              </w:rPr>
              <w:t>dysgu</w:t>
            </w:r>
            <w:proofErr w:type="spellEnd"/>
            <w:r>
              <w:rPr>
                <w:i/>
                <w:sz w:val="16"/>
                <w:lang w:val="en-US"/>
              </w:rPr>
              <w:t xml:space="preserve"> </w:t>
            </w:r>
            <w:proofErr w:type="gramStart"/>
            <w:r>
              <w:rPr>
                <w:i/>
                <w:sz w:val="16"/>
                <w:lang w:val="en-US"/>
              </w:rPr>
              <w:t>a</w:t>
            </w:r>
            <w:proofErr w:type="gramEnd"/>
            <w:r>
              <w:rPr>
                <w:i/>
                <w:sz w:val="16"/>
                <w:lang w:val="en-US"/>
              </w:rPr>
              <w:t xml:space="preserve"> </w:t>
            </w:r>
            <w:proofErr w:type="spellStart"/>
            <w:r>
              <w:rPr>
                <w:i/>
                <w:sz w:val="16"/>
                <w:lang w:val="en-US"/>
              </w:rPr>
              <w:t>aeth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dda</w:t>
            </w:r>
            <w:proofErr w:type="spellEnd"/>
            <w:r>
              <w:rPr>
                <w:i/>
                <w:sz w:val="16"/>
                <w:lang w:val="en-US"/>
              </w:rPr>
              <w:t>?</w:t>
            </w:r>
          </w:p>
          <w:p w14:paraId="1D4ED9C1" w14:textId="77777777" w:rsidR="0000781E" w:rsidRDefault="0000781E" w:rsidP="0087456D">
            <w:pPr>
              <w:rPr>
                <w:i/>
                <w:sz w:val="16"/>
                <w:lang w:val="en-US"/>
              </w:rPr>
            </w:pPr>
            <w:r w:rsidRPr="00381B9B">
              <w:rPr>
                <w:i/>
                <w:sz w:val="16"/>
                <w:lang w:val="en-US"/>
              </w:rPr>
              <w:t xml:space="preserve">“Can you list the aspects of the </w:t>
            </w:r>
            <w:r>
              <w:rPr>
                <w:i/>
                <w:sz w:val="16"/>
                <w:lang w:val="en-US"/>
              </w:rPr>
              <w:t>learning experience</w:t>
            </w:r>
            <w:r w:rsidRPr="00381B9B">
              <w:rPr>
                <w:i/>
                <w:sz w:val="16"/>
                <w:lang w:val="en-US"/>
              </w:rPr>
              <w:t xml:space="preserve"> that went well?”</w:t>
            </w:r>
          </w:p>
          <w:p w14:paraId="750484C5" w14:textId="77777777" w:rsidR="0000781E" w:rsidRDefault="0000781E" w:rsidP="0087456D">
            <w:pPr>
              <w:rPr>
                <w:i/>
                <w:sz w:val="16"/>
                <w:lang w:val="en-US"/>
              </w:rPr>
            </w:pPr>
          </w:p>
          <w:p w14:paraId="49667A98" w14:textId="77777777" w:rsidR="0000781E" w:rsidRDefault="0000781E" w:rsidP="0087456D">
            <w:pPr>
              <w:rPr>
                <w:i/>
                <w:sz w:val="16"/>
                <w:lang w:val="en-US"/>
              </w:rPr>
            </w:pPr>
            <w:r>
              <w:rPr>
                <w:i/>
                <w:sz w:val="16"/>
                <w:lang w:val="en-US"/>
              </w:rPr>
              <w:t xml:space="preserve">Pa </w:t>
            </w:r>
            <w:proofErr w:type="spellStart"/>
            <w:r>
              <w:rPr>
                <w:i/>
                <w:sz w:val="16"/>
                <w:lang w:val="en-US"/>
              </w:rPr>
              <w:t>elfennau</w:t>
            </w:r>
            <w:proofErr w:type="spellEnd"/>
            <w:r>
              <w:rPr>
                <w:i/>
                <w:sz w:val="16"/>
                <w:lang w:val="en-US"/>
              </w:rPr>
              <w:t xml:space="preserve"> </w:t>
            </w:r>
            <w:proofErr w:type="spellStart"/>
            <w:r>
              <w:rPr>
                <w:i/>
                <w:sz w:val="16"/>
                <w:lang w:val="en-US"/>
              </w:rPr>
              <w:t>o’r</w:t>
            </w:r>
            <w:proofErr w:type="spellEnd"/>
            <w:r>
              <w:rPr>
                <w:i/>
                <w:sz w:val="16"/>
                <w:lang w:val="en-US"/>
              </w:rPr>
              <w:t xml:space="preserve"> </w:t>
            </w:r>
            <w:proofErr w:type="spellStart"/>
            <w:r>
              <w:rPr>
                <w:i/>
                <w:sz w:val="16"/>
                <w:lang w:val="en-US"/>
              </w:rPr>
              <w:t>profiad</w:t>
            </w:r>
            <w:proofErr w:type="spellEnd"/>
            <w:r>
              <w:rPr>
                <w:i/>
                <w:sz w:val="16"/>
                <w:lang w:val="en-US"/>
              </w:rPr>
              <w:t xml:space="preserve"> </w:t>
            </w:r>
            <w:proofErr w:type="spellStart"/>
            <w:r>
              <w:rPr>
                <w:i/>
                <w:sz w:val="16"/>
                <w:lang w:val="en-US"/>
              </w:rPr>
              <w:t>dysgi</w:t>
            </w:r>
            <w:proofErr w:type="spellEnd"/>
            <w:r>
              <w:rPr>
                <w:i/>
                <w:sz w:val="16"/>
                <w:lang w:val="en-US"/>
              </w:rPr>
              <w:t xml:space="preserve"> </w:t>
            </w:r>
            <w:proofErr w:type="spellStart"/>
            <w:r>
              <w:rPr>
                <w:i/>
                <w:sz w:val="16"/>
                <w:lang w:val="en-US"/>
              </w:rPr>
              <w:t>oedd</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siomedig</w:t>
            </w:r>
            <w:proofErr w:type="spellEnd"/>
            <w:r>
              <w:rPr>
                <w:i/>
                <w:sz w:val="16"/>
                <w:lang w:val="en-US"/>
              </w:rPr>
              <w:t>?</w:t>
            </w:r>
          </w:p>
          <w:p w14:paraId="7B79EAF6" w14:textId="77777777" w:rsidR="0000781E" w:rsidRDefault="0000781E" w:rsidP="0087456D">
            <w:pPr>
              <w:rPr>
                <w:i/>
                <w:sz w:val="16"/>
                <w:lang w:val="en-US"/>
              </w:rPr>
            </w:pPr>
            <w:r>
              <w:rPr>
                <w:i/>
                <w:sz w:val="16"/>
                <w:lang w:val="en-US"/>
              </w:rPr>
              <w:t>“What were the elements of the learning experience that were disappointing?”</w:t>
            </w:r>
          </w:p>
          <w:p w14:paraId="0F37E617" w14:textId="77777777" w:rsidR="0000781E" w:rsidRPr="00381B9B" w:rsidRDefault="0000781E" w:rsidP="0087456D">
            <w:pPr>
              <w:rPr>
                <w:i/>
                <w:sz w:val="16"/>
                <w:lang w:val="en-US"/>
              </w:rPr>
            </w:pPr>
          </w:p>
        </w:tc>
        <w:tc>
          <w:tcPr>
            <w:tcW w:w="7654" w:type="dxa"/>
          </w:tcPr>
          <w:p w14:paraId="6E82CA9B" w14:textId="77777777" w:rsidR="0000781E" w:rsidRDefault="0000781E" w:rsidP="0087456D">
            <w:pPr>
              <w:rPr>
                <w:b/>
                <w:u w:val="single"/>
                <w:lang w:val="en-US"/>
              </w:rPr>
            </w:pPr>
          </w:p>
          <w:p w14:paraId="2AA39CBD" w14:textId="77777777" w:rsidR="0000781E" w:rsidRDefault="0000781E" w:rsidP="0000781E">
            <w:pPr>
              <w:pStyle w:val="ListParagraph"/>
              <w:numPr>
                <w:ilvl w:val="0"/>
                <w:numId w:val="19"/>
              </w:numPr>
              <w:rPr>
                <w:lang w:val="en-US"/>
              </w:rPr>
            </w:pPr>
            <w:proofErr w:type="spellStart"/>
            <w:r>
              <w:rPr>
                <w:lang w:val="en-US"/>
              </w:rPr>
              <w:t>Roeddwn</w:t>
            </w:r>
            <w:proofErr w:type="spellEnd"/>
            <w:r>
              <w:rPr>
                <w:lang w:val="en-US"/>
              </w:rPr>
              <w:t xml:space="preserve"> </w:t>
            </w:r>
            <w:proofErr w:type="spellStart"/>
            <w:r>
              <w:rPr>
                <w:lang w:val="en-US"/>
              </w:rPr>
              <w:t>wedi</w:t>
            </w:r>
            <w:proofErr w:type="spellEnd"/>
            <w:r>
              <w:rPr>
                <w:lang w:val="en-US"/>
              </w:rPr>
              <w:t xml:space="preserve"> </w:t>
            </w:r>
            <w:proofErr w:type="spellStart"/>
            <w:r>
              <w:rPr>
                <w:lang w:val="en-US"/>
              </w:rPr>
              <w:t>mynd</w:t>
            </w:r>
            <w:proofErr w:type="spellEnd"/>
            <w:r>
              <w:rPr>
                <w:lang w:val="en-US"/>
              </w:rPr>
              <w:t xml:space="preserve"> </w:t>
            </w:r>
            <w:proofErr w:type="spellStart"/>
            <w:r>
              <w:rPr>
                <w:lang w:val="en-US"/>
              </w:rPr>
              <w:t>dros</w:t>
            </w:r>
            <w:proofErr w:type="spellEnd"/>
            <w:r>
              <w:rPr>
                <w:lang w:val="en-US"/>
              </w:rPr>
              <w:t xml:space="preserve"> y </w:t>
            </w:r>
            <w:proofErr w:type="spellStart"/>
            <w:r>
              <w:rPr>
                <w:lang w:val="en-US"/>
              </w:rPr>
              <w:t>gwahanol</w:t>
            </w:r>
            <w:proofErr w:type="spellEnd"/>
            <w:r>
              <w:rPr>
                <w:lang w:val="en-US"/>
              </w:rPr>
              <w:t xml:space="preserve"> </w:t>
            </w:r>
            <w:proofErr w:type="spellStart"/>
            <w:r>
              <w:rPr>
                <w:lang w:val="en-US"/>
              </w:rPr>
              <w:t>atalnodi</w:t>
            </w:r>
            <w:proofErr w:type="spellEnd"/>
            <w:r>
              <w:rPr>
                <w:lang w:val="en-US"/>
              </w:rPr>
              <w:t xml:space="preserve"> </w:t>
            </w:r>
            <w:proofErr w:type="spellStart"/>
            <w:r>
              <w:rPr>
                <w:lang w:val="en-US"/>
              </w:rPr>
              <w:t>gyda’r</w:t>
            </w:r>
            <w:proofErr w:type="spellEnd"/>
            <w:r>
              <w:rPr>
                <w:lang w:val="en-US"/>
              </w:rPr>
              <w:t xml:space="preserve"> plant </w:t>
            </w:r>
            <w:proofErr w:type="spellStart"/>
            <w:r>
              <w:rPr>
                <w:lang w:val="en-US"/>
              </w:rPr>
              <w:t>i’w</w:t>
            </w:r>
            <w:proofErr w:type="spellEnd"/>
            <w:r>
              <w:rPr>
                <w:lang w:val="en-US"/>
              </w:rPr>
              <w:t xml:space="preserve"> </w:t>
            </w:r>
            <w:proofErr w:type="spellStart"/>
            <w:r>
              <w:rPr>
                <w:lang w:val="en-US"/>
              </w:rPr>
              <w:t>atgoffa</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ddechrau’r</w:t>
            </w:r>
            <w:proofErr w:type="spellEnd"/>
            <w:r>
              <w:rPr>
                <w:lang w:val="en-US"/>
              </w:rPr>
              <w:t xml:space="preserve"> </w:t>
            </w:r>
            <w:proofErr w:type="spellStart"/>
            <w:r>
              <w:rPr>
                <w:lang w:val="en-US"/>
              </w:rPr>
              <w:t>wers</w:t>
            </w:r>
            <w:proofErr w:type="spellEnd"/>
            <w:r>
              <w:rPr>
                <w:lang w:val="en-US"/>
              </w:rPr>
              <w:t xml:space="preserve">. </w:t>
            </w:r>
          </w:p>
          <w:p w14:paraId="61C0BF06" w14:textId="77777777" w:rsidR="0000781E" w:rsidRPr="00D16A14" w:rsidRDefault="0000781E" w:rsidP="0000781E">
            <w:pPr>
              <w:pStyle w:val="ListParagraph"/>
              <w:numPr>
                <w:ilvl w:val="0"/>
                <w:numId w:val="19"/>
              </w:numPr>
              <w:rPr>
                <w:lang w:val="en-US"/>
              </w:rPr>
            </w:pPr>
            <w:proofErr w:type="spellStart"/>
            <w:r>
              <w:rPr>
                <w:lang w:val="en-US"/>
              </w:rPr>
              <w:t>Roedd</w:t>
            </w:r>
            <w:proofErr w:type="spellEnd"/>
            <w:r>
              <w:rPr>
                <w:lang w:val="en-US"/>
              </w:rPr>
              <w:t xml:space="preserve"> gen </w:t>
            </w:r>
            <w:proofErr w:type="spellStart"/>
            <w:r>
              <w:rPr>
                <w:lang w:val="en-US"/>
              </w:rPr>
              <w:t>i</w:t>
            </w:r>
            <w:proofErr w:type="spellEnd"/>
            <w:r>
              <w:rPr>
                <w:lang w:val="en-US"/>
              </w:rPr>
              <w:t xml:space="preserve"> </w:t>
            </w:r>
            <w:proofErr w:type="spellStart"/>
            <w:r>
              <w:rPr>
                <w:lang w:val="en-US"/>
              </w:rPr>
              <w:t>daflen</w:t>
            </w:r>
            <w:proofErr w:type="spellEnd"/>
            <w:r>
              <w:rPr>
                <w:lang w:val="en-US"/>
              </w:rPr>
              <w:t xml:space="preserve"> </w:t>
            </w:r>
            <w:proofErr w:type="spellStart"/>
            <w:r>
              <w:rPr>
                <w:lang w:val="en-US"/>
              </w:rPr>
              <w:t>wybodaeth</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bryd</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ddefnyddio’r</w:t>
            </w:r>
            <w:proofErr w:type="spellEnd"/>
            <w:r>
              <w:rPr>
                <w:lang w:val="en-US"/>
              </w:rPr>
              <w:t xml:space="preserve"> </w:t>
            </w:r>
            <w:proofErr w:type="spellStart"/>
            <w:r>
              <w:rPr>
                <w:lang w:val="en-US"/>
              </w:rPr>
              <w:t>atalnod</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bod y plant </w:t>
            </w:r>
            <w:proofErr w:type="spellStart"/>
            <w:r>
              <w:rPr>
                <w:lang w:val="en-US"/>
              </w:rPr>
              <w:t>yn</w:t>
            </w:r>
            <w:proofErr w:type="spellEnd"/>
            <w:r>
              <w:rPr>
                <w:lang w:val="en-US"/>
              </w:rPr>
              <w:t xml:space="preserve"> </w:t>
            </w:r>
            <w:proofErr w:type="spellStart"/>
            <w:r>
              <w:rPr>
                <w:lang w:val="en-US"/>
              </w:rPr>
              <w:t>medru</w:t>
            </w:r>
            <w:proofErr w:type="spellEnd"/>
            <w:r>
              <w:rPr>
                <w:lang w:val="en-US"/>
              </w:rPr>
              <w:t xml:space="preserve"> </w:t>
            </w:r>
            <w:proofErr w:type="spellStart"/>
            <w:r>
              <w:rPr>
                <w:lang w:val="en-US"/>
              </w:rPr>
              <w:t>gweithio’n</w:t>
            </w:r>
            <w:proofErr w:type="spellEnd"/>
            <w:r>
              <w:rPr>
                <w:lang w:val="en-US"/>
              </w:rPr>
              <w:t xml:space="preserve"> </w:t>
            </w:r>
            <w:proofErr w:type="spellStart"/>
            <w:r>
              <w:rPr>
                <w:lang w:val="en-US"/>
              </w:rPr>
              <w:t>annibynnol</w:t>
            </w:r>
            <w:proofErr w:type="spellEnd"/>
            <w:r>
              <w:rPr>
                <w:lang w:val="en-US"/>
              </w:rPr>
              <w:t xml:space="preserve"> ac </w:t>
            </w:r>
            <w:proofErr w:type="spellStart"/>
            <w:r>
              <w:rPr>
                <w:lang w:val="en-US"/>
              </w:rPr>
              <w:t>fe</w:t>
            </w:r>
            <w:proofErr w:type="spellEnd"/>
            <w:r>
              <w:rPr>
                <w:lang w:val="en-US"/>
              </w:rPr>
              <w:t xml:space="preserve"> </w:t>
            </w:r>
            <w:proofErr w:type="spellStart"/>
            <w:r>
              <w:rPr>
                <w:lang w:val="en-US"/>
              </w:rPr>
              <w:t>fyddai</w:t>
            </w:r>
            <w:proofErr w:type="spellEnd"/>
            <w:r>
              <w:rPr>
                <w:lang w:val="en-US"/>
              </w:rPr>
              <w:t xml:space="preserve"> </w:t>
            </w:r>
            <w:proofErr w:type="spellStart"/>
            <w:r>
              <w:rPr>
                <w:lang w:val="en-US"/>
              </w:rPr>
              <w:t>hyn</w:t>
            </w:r>
            <w:proofErr w:type="spellEnd"/>
            <w:r>
              <w:rPr>
                <w:lang w:val="en-US"/>
              </w:rPr>
              <w:t xml:space="preserve"> </w:t>
            </w:r>
            <w:proofErr w:type="spellStart"/>
            <w:r>
              <w:rPr>
                <w:lang w:val="en-US"/>
              </w:rPr>
              <w:t>wedi</w:t>
            </w:r>
            <w:proofErr w:type="spellEnd"/>
            <w:r>
              <w:rPr>
                <w:lang w:val="en-US"/>
              </w:rPr>
              <w:t xml:space="preserve"> </w:t>
            </w:r>
            <w:proofErr w:type="spellStart"/>
            <w:r>
              <w:rPr>
                <w:lang w:val="en-US"/>
              </w:rPr>
              <w:t>fy</w:t>
            </w:r>
            <w:proofErr w:type="spellEnd"/>
            <w:r>
              <w:rPr>
                <w:lang w:val="en-US"/>
              </w:rPr>
              <w:t xml:space="preserve"> </w:t>
            </w:r>
            <w:proofErr w:type="spellStart"/>
            <w:r>
              <w:rPr>
                <w:lang w:val="en-US"/>
              </w:rPr>
              <w:t>helpu</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ddeall</w:t>
            </w:r>
            <w:proofErr w:type="spellEnd"/>
            <w:r>
              <w:rPr>
                <w:lang w:val="en-US"/>
              </w:rPr>
              <w:t xml:space="preserve"> at </w:t>
            </w:r>
            <w:proofErr w:type="spellStart"/>
            <w:r>
              <w:rPr>
                <w:lang w:val="en-US"/>
              </w:rPr>
              <w:t>ba</w:t>
            </w:r>
            <w:proofErr w:type="spellEnd"/>
            <w:r>
              <w:rPr>
                <w:lang w:val="en-US"/>
              </w:rPr>
              <w:t xml:space="preserve"> </w:t>
            </w:r>
            <w:proofErr w:type="spellStart"/>
            <w:r>
              <w:rPr>
                <w:lang w:val="en-US"/>
              </w:rPr>
              <w:t>lefel</w:t>
            </w:r>
            <w:proofErr w:type="spellEnd"/>
            <w:r>
              <w:rPr>
                <w:lang w:val="en-US"/>
              </w:rPr>
              <w:t xml:space="preserve"> </w:t>
            </w:r>
            <w:proofErr w:type="spellStart"/>
            <w:r>
              <w:rPr>
                <w:lang w:val="en-US"/>
              </w:rPr>
              <w:t>mae’r</w:t>
            </w:r>
            <w:proofErr w:type="spellEnd"/>
            <w:r>
              <w:rPr>
                <w:lang w:val="en-US"/>
              </w:rPr>
              <w:t xml:space="preserve"> </w:t>
            </w:r>
            <w:proofErr w:type="spellStart"/>
            <w:r>
              <w:rPr>
                <w:lang w:val="en-US"/>
              </w:rPr>
              <w:t>unigolion</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deall</w:t>
            </w:r>
            <w:proofErr w:type="spellEnd"/>
            <w:r>
              <w:rPr>
                <w:lang w:val="en-US"/>
              </w:rPr>
              <w:t xml:space="preserve"> </w:t>
            </w:r>
            <w:proofErr w:type="spellStart"/>
            <w:r>
              <w:rPr>
                <w:lang w:val="en-US"/>
              </w:rPr>
              <w:t>atalnodi</w:t>
            </w:r>
            <w:proofErr w:type="spellEnd"/>
            <w:r>
              <w:rPr>
                <w:lang w:val="en-US"/>
              </w:rPr>
              <w:t xml:space="preserve">. </w:t>
            </w:r>
          </w:p>
          <w:p w14:paraId="3A6D2425" w14:textId="77777777" w:rsidR="0000781E" w:rsidRDefault="0000781E" w:rsidP="0087456D">
            <w:pPr>
              <w:rPr>
                <w:b/>
                <w:u w:val="single"/>
                <w:lang w:val="en-US"/>
              </w:rPr>
            </w:pPr>
          </w:p>
          <w:p w14:paraId="0810668D" w14:textId="77777777" w:rsidR="0000781E" w:rsidRDefault="0000781E" w:rsidP="0087456D">
            <w:pPr>
              <w:rPr>
                <w:b/>
                <w:u w:val="single"/>
                <w:lang w:val="en-US"/>
              </w:rPr>
            </w:pPr>
          </w:p>
          <w:p w14:paraId="783AF128" w14:textId="77777777" w:rsidR="0000781E" w:rsidRPr="00D16A14" w:rsidRDefault="0000781E" w:rsidP="0000781E">
            <w:pPr>
              <w:pStyle w:val="ListParagraph"/>
              <w:numPr>
                <w:ilvl w:val="0"/>
                <w:numId w:val="19"/>
              </w:numPr>
              <w:rPr>
                <w:b/>
                <w:u w:val="single"/>
                <w:lang w:val="en-US"/>
              </w:rPr>
            </w:pPr>
            <w:r>
              <w:rPr>
                <w:lang w:val="en-US"/>
              </w:rPr>
              <w:t xml:space="preserve">Gwaith </w:t>
            </w:r>
            <w:proofErr w:type="spellStart"/>
            <w:r>
              <w:rPr>
                <w:lang w:val="en-US"/>
              </w:rPr>
              <w:t>yn</w:t>
            </w:r>
            <w:proofErr w:type="spellEnd"/>
            <w:r>
              <w:rPr>
                <w:lang w:val="en-US"/>
              </w:rPr>
              <w:t xml:space="preserve"> </w:t>
            </w:r>
            <w:proofErr w:type="spellStart"/>
            <w:r>
              <w:rPr>
                <w:lang w:val="en-US"/>
              </w:rPr>
              <w:t>lawer</w:t>
            </w:r>
            <w:proofErr w:type="spellEnd"/>
            <w:r>
              <w:rPr>
                <w:lang w:val="en-US"/>
              </w:rPr>
              <w:t xml:space="preserve"> </w:t>
            </w:r>
            <w:proofErr w:type="spellStart"/>
            <w:r>
              <w:rPr>
                <w:lang w:val="en-US"/>
              </w:rPr>
              <w:t>rhy</w:t>
            </w:r>
            <w:proofErr w:type="spellEnd"/>
            <w:r>
              <w:rPr>
                <w:lang w:val="en-US"/>
              </w:rPr>
              <w:t xml:space="preserve"> </w:t>
            </w:r>
            <w:proofErr w:type="spellStart"/>
            <w:r>
              <w:rPr>
                <w:lang w:val="en-US"/>
              </w:rPr>
              <w:t>anodd</w:t>
            </w:r>
            <w:proofErr w:type="spellEnd"/>
            <w:r>
              <w:rPr>
                <w:lang w:val="en-US"/>
              </w:rPr>
              <w:t xml:space="preserve"> </w:t>
            </w:r>
            <w:proofErr w:type="spellStart"/>
            <w:r>
              <w:rPr>
                <w:lang w:val="en-US"/>
              </w:rPr>
              <w:t>i’r</w:t>
            </w:r>
            <w:proofErr w:type="spellEnd"/>
            <w:r>
              <w:rPr>
                <w:lang w:val="en-US"/>
              </w:rPr>
              <w:t xml:space="preserve"> plant.</w:t>
            </w:r>
          </w:p>
          <w:p w14:paraId="084285BE" w14:textId="77777777" w:rsidR="0000781E" w:rsidRPr="00D16A14" w:rsidRDefault="0000781E" w:rsidP="0000781E">
            <w:pPr>
              <w:pStyle w:val="ListParagraph"/>
              <w:numPr>
                <w:ilvl w:val="0"/>
                <w:numId w:val="19"/>
              </w:numPr>
              <w:rPr>
                <w:b/>
                <w:u w:val="single"/>
                <w:lang w:val="en-US"/>
              </w:rPr>
            </w:pPr>
            <w:proofErr w:type="spellStart"/>
            <w:r>
              <w:rPr>
                <w:lang w:val="en-US"/>
              </w:rPr>
              <w:t>Roeddwn</w:t>
            </w:r>
            <w:proofErr w:type="spellEnd"/>
            <w:r>
              <w:rPr>
                <w:lang w:val="en-US"/>
              </w:rPr>
              <w:t xml:space="preserve"> </w:t>
            </w:r>
            <w:proofErr w:type="spellStart"/>
            <w:r>
              <w:rPr>
                <w:lang w:val="en-US"/>
              </w:rPr>
              <w:t>wedi</w:t>
            </w:r>
            <w:proofErr w:type="spellEnd"/>
            <w:r>
              <w:rPr>
                <w:lang w:val="en-US"/>
              </w:rPr>
              <w:t xml:space="preserve"> </w:t>
            </w:r>
            <w:proofErr w:type="spellStart"/>
            <w:r>
              <w:rPr>
                <w:lang w:val="en-US"/>
              </w:rPr>
              <w:t>tynnu’r</w:t>
            </w:r>
            <w:proofErr w:type="spellEnd"/>
            <w:r>
              <w:rPr>
                <w:lang w:val="en-US"/>
              </w:rPr>
              <w:t xml:space="preserve"> darn </w:t>
            </w:r>
            <w:proofErr w:type="spellStart"/>
            <w:r>
              <w:rPr>
                <w:lang w:val="en-US"/>
              </w:rPr>
              <w:t>atalnodi</w:t>
            </w:r>
            <w:proofErr w:type="spellEnd"/>
            <w:r>
              <w:rPr>
                <w:lang w:val="en-US"/>
              </w:rPr>
              <w:t xml:space="preserve"> </w:t>
            </w:r>
            <w:proofErr w:type="spellStart"/>
            <w:r>
              <w:rPr>
                <w:lang w:val="en-US"/>
              </w:rPr>
              <w:t>allan</w:t>
            </w:r>
            <w:proofErr w:type="spellEnd"/>
            <w:r>
              <w:rPr>
                <w:lang w:val="en-US"/>
              </w:rPr>
              <w:t xml:space="preserve"> o </w:t>
            </w:r>
            <w:proofErr w:type="spellStart"/>
            <w:r>
              <w:rPr>
                <w:lang w:val="en-US"/>
              </w:rPr>
              <w:t>lyfr</w:t>
            </w:r>
            <w:proofErr w:type="spellEnd"/>
            <w:r>
              <w:rPr>
                <w:lang w:val="en-US"/>
              </w:rPr>
              <w:t xml:space="preserve"> </w:t>
            </w:r>
            <w:proofErr w:type="spellStart"/>
            <w:r>
              <w:rPr>
                <w:lang w:val="en-US"/>
              </w:rPr>
              <w:t>oedd</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anghyfarwydd</w:t>
            </w:r>
            <w:proofErr w:type="spellEnd"/>
            <w:r>
              <w:rPr>
                <w:lang w:val="en-US"/>
              </w:rPr>
              <w:t xml:space="preserve"> </w:t>
            </w:r>
            <w:proofErr w:type="spellStart"/>
            <w:r>
              <w:rPr>
                <w:lang w:val="en-US"/>
              </w:rPr>
              <w:t>i’r</w:t>
            </w:r>
            <w:proofErr w:type="spellEnd"/>
            <w:r>
              <w:rPr>
                <w:lang w:val="en-US"/>
              </w:rPr>
              <w:t xml:space="preserve"> plant felly gall </w:t>
            </w:r>
            <w:proofErr w:type="spellStart"/>
            <w:r>
              <w:rPr>
                <w:lang w:val="en-US"/>
              </w:rPr>
              <w:t>hyn</w:t>
            </w:r>
            <w:proofErr w:type="spellEnd"/>
            <w:r>
              <w:rPr>
                <w:lang w:val="en-US"/>
              </w:rPr>
              <w:t xml:space="preserve"> </w:t>
            </w:r>
            <w:proofErr w:type="spellStart"/>
            <w:r>
              <w:rPr>
                <w:lang w:val="en-US"/>
              </w:rPr>
              <w:t>fod</w:t>
            </w:r>
            <w:proofErr w:type="spellEnd"/>
            <w:r>
              <w:rPr>
                <w:lang w:val="en-US"/>
              </w:rPr>
              <w:t xml:space="preserve"> </w:t>
            </w:r>
            <w:proofErr w:type="spellStart"/>
            <w:r>
              <w:rPr>
                <w:lang w:val="en-US"/>
              </w:rPr>
              <w:t>wedi</w:t>
            </w:r>
            <w:proofErr w:type="spellEnd"/>
            <w:r>
              <w:rPr>
                <w:lang w:val="en-US"/>
              </w:rPr>
              <w:t xml:space="preserve"> bod </w:t>
            </w:r>
            <w:proofErr w:type="spellStart"/>
            <w:r>
              <w:rPr>
                <w:lang w:val="en-US"/>
              </w:rPr>
              <w:t>yn</w:t>
            </w:r>
            <w:proofErr w:type="spellEnd"/>
            <w:r>
              <w:rPr>
                <w:lang w:val="en-US"/>
              </w:rPr>
              <w:t xml:space="preserve"> </w:t>
            </w:r>
            <w:proofErr w:type="spellStart"/>
            <w:r>
              <w:rPr>
                <w:lang w:val="en-US"/>
              </w:rPr>
              <w:t>broblem</w:t>
            </w:r>
            <w:proofErr w:type="spellEnd"/>
            <w:r>
              <w:rPr>
                <w:lang w:val="en-US"/>
              </w:rPr>
              <w:t xml:space="preserve"> </w:t>
            </w:r>
            <w:proofErr w:type="spellStart"/>
            <w:r>
              <w:rPr>
                <w:lang w:val="en-US"/>
              </w:rPr>
              <w:t>hefyd</w:t>
            </w:r>
            <w:proofErr w:type="spellEnd"/>
            <w:r>
              <w:rPr>
                <w:lang w:val="en-US"/>
              </w:rPr>
              <w:t>.</w:t>
            </w:r>
          </w:p>
          <w:p w14:paraId="7B118763" w14:textId="77777777" w:rsidR="0000781E" w:rsidRPr="00D16A14" w:rsidRDefault="0000781E" w:rsidP="0000781E">
            <w:pPr>
              <w:pStyle w:val="ListParagraph"/>
              <w:numPr>
                <w:ilvl w:val="0"/>
                <w:numId w:val="19"/>
              </w:numPr>
              <w:rPr>
                <w:b/>
                <w:u w:val="single"/>
                <w:lang w:val="en-US"/>
              </w:rPr>
            </w:pPr>
            <w:r>
              <w:rPr>
                <w:lang w:val="en-US"/>
              </w:rPr>
              <w:t xml:space="preserve">Plant </w:t>
            </w:r>
            <w:proofErr w:type="spellStart"/>
            <w:r>
              <w:rPr>
                <w:lang w:val="en-US"/>
              </w:rPr>
              <w:t>wedi</w:t>
            </w:r>
            <w:proofErr w:type="spellEnd"/>
            <w:r>
              <w:rPr>
                <w:lang w:val="en-US"/>
              </w:rPr>
              <w:t xml:space="preserve"> </w:t>
            </w:r>
            <w:proofErr w:type="spellStart"/>
            <w:r>
              <w:rPr>
                <w:lang w:val="en-US"/>
              </w:rPr>
              <w:t>blino</w:t>
            </w:r>
            <w:proofErr w:type="spellEnd"/>
            <w:r>
              <w:rPr>
                <w:lang w:val="en-US"/>
              </w:rPr>
              <w:t xml:space="preserve"> </w:t>
            </w:r>
            <w:proofErr w:type="spellStart"/>
            <w:r>
              <w:rPr>
                <w:lang w:val="en-US"/>
              </w:rPr>
              <w:t>ar</w:t>
            </w:r>
            <w:proofErr w:type="spellEnd"/>
            <w:r>
              <w:rPr>
                <w:lang w:val="en-US"/>
              </w:rPr>
              <w:t xml:space="preserve"> </w:t>
            </w:r>
            <w:proofErr w:type="spellStart"/>
            <w:r>
              <w:rPr>
                <w:rFonts w:cstheme="minorHAnsi"/>
                <w:lang w:val="en-US"/>
              </w:rPr>
              <w:t>ô</w:t>
            </w:r>
            <w:r>
              <w:rPr>
                <w:lang w:val="en-US"/>
              </w:rPr>
              <w:t>l</w:t>
            </w:r>
            <w:proofErr w:type="spellEnd"/>
            <w:r>
              <w:rPr>
                <w:lang w:val="en-US"/>
              </w:rPr>
              <w:t xml:space="preserve"> </w:t>
            </w:r>
            <w:proofErr w:type="spellStart"/>
            <w:r>
              <w:rPr>
                <w:lang w:val="en-US"/>
              </w:rPr>
              <w:t>gwneud</w:t>
            </w:r>
            <w:proofErr w:type="spellEnd"/>
            <w:r>
              <w:rPr>
                <w:lang w:val="en-US"/>
              </w:rPr>
              <w:t xml:space="preserve"> </w:t>
            </w:r>
            <w:proofErr w:type="spellStart"/>
            <w:r>
              <w:rPr>
                <w:lang w:val="en-US"/>
              </w:rPr>
              <w:t>awr</w:t>
            </w:r>
            <w:proofErr w:type="spellEnd"/>
            <w:r>
              <w:rPr>
                <w:lang w:val="en-US"/>
              </w:rPr>
              <w:t xml:space="preserve"> o </w:t>
            </w:r>
            <w:proofErr w:type="spellStart"/>
            <w:r>
              <w:rPr>
                <w:lang w:val="en-US"/>
              </w:rPr>
              <w:t>fathemateg</w:t>
            </w:r>
            <w:proofErr w:type="spellEnd"/>
            <w:r>
              <w:rPr>
                <w:lang w:val="en-US"/>
              </w:rPr>
              <w:t>.</w:t>
            </w:r>
          </w:p>
          <w:p w14:paraId="6A83D819" w14:textId="77777777" w:rsidR="0000781E" w:rsidRPr="00D16A14" w:rsidRDefault="0000781E" w:rsidP="0000781E">
            <w:pPr>
              <w:pStyle w:val="ListParagraph"/>
              <w:numPr>
                <w:ilvl w:val="0"/>
                <w:numId w:val="19"/>
              </w:numPr>
              <w:rPr>
                <w:b/>
                <w:u w:val="single"/>
                <w:lang w:val="en-US"/>
              </w:rPr>
            </w:pPr>
            <w:proofErr w:type="spellStart"/>
            <w:r>
              <w:rPr>
                <w:lang w:val="en-US"/>
              </w:rPr>
              <w:t>Agwedd</w:t>
            </w:r>
            <w:proofErr w:type="spellEnd"/>
            <w:r>
              <w:rPr>
                <w:lang w:val="en-US"/>
              </w:rPr>
              <w:t xml:space="preserve"> </w:t>
            </w:r>
            <w:proofErr w:type="spellStart"/>
            <w:r>
              <w:rPr>
                <w:lang w:val="en-US"/>
              </w:rPr>
              <w:t>rhai</w:t>
            </w:r>
            <w:proofErr w:type="spellEnd"/>
            <w:r>
              <w:rPr>
                <w:lang w:val="en-US"/>
              </w:rPr>
              <w:t xml:space="preserve"> </w:t>
            </w:r>
            <w:proofErr w:type="spellStart"/>
            <w:r>
              <w:rPr>
                <w:lang w:val="en-US"/>
              </w:rPr>
              <w:t>o’r</w:t>
            </w:r>
            <w:proofErr w:type="spellEnd"/>
            <w:r>
              <w:rPr>
                <w:lang w:val="en-US"/>
              </w:rPr>
              <w:t xml:space="preserve"> plant </w:t>
            </w:r>
            <w:proofErr w:type="spellStart"/>
            <w:r>
              <w:rPr>
                <w:lang w:val="en-US"/>
              </w:rPr>
              <w:t>yn</w:t>
            </w:r>
            <w:proofErr w:type="spellEnd"/>
            <w:r>
              <w:rPr>
                <w:lang w:val="en-US"/>
              </w:rPr>
              <w:t xml:space="preserve"> </w:t>
            </w:r>
            <w:proofErr w:type="spellStart"/>
            <w:r>
              <w:rPr>
                <w:lang w:val="en-US"/>
              </w:rPr>
              <w:t>siomedig</w:t>
            </w:r>
            <w:proofErr w:type="spellEnd"/>
            <w:r>
              <w:rPr>
                <w:lang w:val="en-US"/>
              </w:rPr>
              <w:t xml:space="preserve"> </w:t>
            </w:r>
            <w:proofErr w:type="spellStart"/>
            <w:r>
              <w:rPr>
                <w:lang w:val="en-US"/>
              </w:rPr>
              <w:t>oherwydd</w:t>
            </w:r>
            <w:proofErr w:type="spellEnd"/>
            <w:r>
              <w:rPr>
                <w:lang w:val="en-US"/>
              </w:rPr>
              <w:t xml:space="preserve"> </w:t>
            </w:r>
            <w:proofErr w:type="spellStart"/>
            <w:r>
              <w:rPr>
                <w:lang w:val="en-US"/>
              </w:rPr>
              <w:t>nid</w:t>
            </w:r>
            <w:proofErr w:type="spellEnd"/>
            <w:r>
              <w:rPr>
                <w:lang w:val="en-US"/>
              </w:rPr>
              <w:t xml:space="preserve"> </w:t>
            </w:r>
            <w:proofErr w:type="spellStart"/>
            <w:r>
              <w:rPr>
                <w:lang w:val="en-US"/>
              </w:rPr>
              <w:t>oedden</w:t>
            </w:r>
            <w:proofErr w:type="spellEnd"/>
            <w:r>
              <w:rPr>
                <w:lang w:val="en-US"/>
              </w:rPr>
              <w:t xml:space="preserve"> </w:t>
            </w:r>
            <w:proofErr w:type="spellStart"/>
            <w:r>
              <w:rPr>
                <w:lang w:val="en-US"/>
              </w:rPr>
              <w:t>nhw</w:t>
            </w:r>
            <w:proofErr w:type="spellEnd"/>
            <w:r>
              <w:rPr>
                <w:lang w:val="en-US"/>
              </w:rPr>
              <w:t xml:space="preserve"> </w:t>
            </w:r>
            <w:proofErr w:type="spellStart"/>
            <w:r>
              <w:rPr>
                <w:lang w:val="en-US"/>
              </w:rPr>
              <w:t>eisiau</w:t>
            </w:r>
            <w:proofErr w:type="spellEnd"/>
            <w:r>
              <w:rPr>
                <w:lang w:val="en-US"/>
              </w:rPr>
              <w:t xml:space="preserve"> </w:t>
            </w:r>
            <w:proofErr w:type="spellStart"/>
            <w:r>
              <w:rPr>
                <w:lang w:val="en-US"/>
              </w:rPr>
              <w:t>gwneud</w:t>
            </w:r>
            <w:proofErr w:type="spellEnd"/>
            <w:r>
              <w:rPr>
                <w:lang w:val="en-US"/>
              </w:rPr>
              <w:t xml:space="preserve"> y </w:t>
            </w:r>
            <w:proofErr w:type="spellStart"/>
            <w:r>
              <w:rPr>
                <w:lang w:val="en-US"/>
              </w:rPr>
              <w:t>gwaith</w:t>
            </w:r>
            <w:proofErr w:type="spellEnd"/>
            <w:r>
              <w:rPr>
                <w:lang w:val="en-US"/>
              </w:rPr>
              <w:t xml:space="preserve"> ac </w:t>
            </w:r>
            <w:proofErr w:type="spellStart"/>
            <w:r>
              <w:rPr>
                <w:lang w:val="en-US"/>
              </w:rPr>
              <w:t>yn</w:t>
            </w:r>
            <w:proofErr w:type="spellEnd"/>
            <w:r>
              <w:rPr>
                <w:lang w:val="en-US"/>
              </w:rPr>
              <w:t xml:space="preserve"> </w:t>
            </w:r>
            <w:proofErr w:type="spellStart"/>
            <w:r>
              <w:rPr>
                <w:lang w:val="en-US"/>
              </w:rPr>
              <w:t>dweud</w:t>
            </w:r>
            <w:proofErr w:type="spellEnd"/>
            <w:r>
              <w:rPr>
                <w:lang w:val="en-US"/>
              </w:rPr>
              <w:t xml:space="preserve"> </w:t>
            </w:r>
            <w:proofErr w:type="spellStart"/>
            <w:r>
              <w:rPr>
                <w:lang w:val="en-US"/>
              </w:rPr>
              <w:t>eu</w:t>
            </w:r>
            <w:proofErr w:type="spellEnd"/>
            <w:r>
              <w:rPr>
                <w:lang w:val="en-US"/>
              </w:rPr>
              <w:t xml:space="preserve"> bod </w:t>
            </w:r>
            <w:proofErr w:type="spellStart"/>
            <w:r>
              <w:rPr>
                <w:lang w:val="en-US"/>
              </w:rPr>
              <w:t>yn</w:t>
            </w:r>
            <w:proofErr w:type="spellEnd"/>
            <w:r>
              <w:rPr>
                <w:lang w:val="en-US"/>
              </w:rPr>
              <w:t xml:space="preserve"> </w:t>
            </w:r>
            <w:proofErr w:type="spellStart"/>
            <w:r>
              <w:rPr>
                <w:lang w:val="en-US"/>
              </w:rPr>
              <w:t>ddiflas</w:t>
            </w:r>
            <w:proofErr w:type="spellEnd"/>
            <w:r>
              <w:rPr>
                <w:lang w:val="en-US"/>
              </w:rPr>
              <w:t xml:space="preserve">. </w:t>
            </w:r>
          </w:p>
          <w:p w14:paraId="5F063017" w14:textId="77777777" w:rsidR="0000781E" w:rsidRDefault="0000781E" w:rsidP="0087456D">
            <w:pPr>
              <w:rPr>
                <w:b/>
                <w:u w:val="single"/>
                <w:lang w:val="en-US"/>
              </w:rPr>
            </w:pPr>
          </w:p>
          <w:p w14:paraId="0B6FC99C" w14:textId="77777777" w:rsidR="0000781E" w:rsidRDefault="0000781E" w:rsidP="0087456D">
            <w:pPr>
              <w:rPr>
                <w:b/>
                <w:u w:val="single"/>
                <w:lang w:val="en-US"/>
              </w:rPr>
            </w:pPr>
          </w:p>
          <w:p w14:paraId="5A9624AF" w14:textId="77777777" w:rsidR="0000781E" w:rsidRDefault="0000781E" w:rsidP="0087456D">
            <w:pPr>
              <w:rPr>
                <w:b/>
                <w:u w:val="single"/>
                <w:lang w:val="en-US"/>
              </w:rPr>
            </w:pPr>
          </w:p>
        </w:tc>
      </w:tr>
      <w:tr w:rsidR="0000781E" w14:paraId="7ADCC129" w14:textId="77777777" w:rsidTr="0087456D">
        <w:trPr>
          <w:trHeight w:val="1833"/>
        </w:trPr>
        <w:tc>
          <w:tcPr>
            <w:tcW w:w="2552" w:type="dxa"/>
          </w:tcPr>
          <w:p w14:paraId="1DF50CE0" w14:textId="77777777" w:rsidR="0000781E" w:rsidRDefault="0000781E" w:rsidP="0087456D">
            <w:pPr>
              <w:rPr>
                <w:lang w:val="en-US"/>
              </w:rPr>
            </w:pPr>
            <w:proofErr w:type="spellStart"/>
            <w:r>
              <w:rPr>
                <w:lang w:val="en-US"/>
              </w:rPr>
              <w:lastRenderedPageBreak/>
              <w:t>Gwerthuso</w:t>
            </w:r>
            <w:proofErr w:type="spellEnd"/>
            <w:r>
              <w:rPr>
                <w:lang w:val="en-US"/>
              </w:rPr>
              <w:t xml:space="preserve"> a </w:t>
            </w:r>
            <w:proofErr w:type="spellStart"/>
            <w:r>
              <w:rPr>
                <w:lang w:val="en-US"/>
              </w:rPr>
              <w:t>dadansoddi</w:t>
            </w:r>
            <w:proofErr w:type="spellEnd"/>
            <w:r>
              <w:rPr>
                <w:lang w:val="en-US"/>
              </w:rPr>
              <w:t>/</w:t>
            </w:r>
          </w:p>
          <w:p w14:paraId="5CFBA891" w14:textId="77777777" w:rsidR="0000781E" w:rsidRDefault="0000781E" w:rsidP="0087456D">
            <w:pPr>
              <w:rPr>
                <w:i/>
                <w:lang w:val="en-US"/>
              </w:rPr>
            </w:pPr>
            <w:r w:rsidRPr="001F7D4C">
              <w:rPr>
                <w:i/>
                <w:lang w:val="en-US"/>
              </w:rPr>
              <w:t xml:space="preserve">Evaluate and </w:t>
            </w:r>
            <w:proofErr w:type="spellStart"/>
            <w:r w:rsidRPr="001F7D4C">
              <w:rPr>
                <w:i/>
                <w:lang w:val="en-US"/>
              </w:rPr>
              <w:t>analyse</w:t>
            </w:r>
            <w:proofErr w:type="spellEnd"/>
          </w:p>
          <w:p w14:paraId="3D7EAF8C" w14:textId="77777777" w:rsidR="0000781E" w:rsidRDefault="0000781E" w:rsidP="0087456D">
            <w:pPr>
              <w:rPr>
                <w:i/>
                <w:sz w:val="16"/>
                <w:lang w:val="en-US"/>
              </w:rPr>
            </w:pPr>
            <w:r>
              <w:rPr>
                <w:i/>
                <w:sz w:val="16"/>
                <w:lang w:val="en-US"/>
              </w:rPr>
              <w:t xml:space="preserve">Beth </w:t>
            </w:r>
            <w:proofErr w:type="spellStart"/>
            <w:r>
              <w:rPr>
                <w:i/>
                <w:sz w:val="16"/>
                <w:lang w:val="en-US"/>
              </w:rPr>
              <w:t>fyddwch</w:t>
            </w:r>
            <w:proofErr w:type="spellEnd"/>
            <w:r>
              <w:rPr>
                <w:i/>
                <w:sz w:val="16"/>
                <w:lang w:val="en-US"/>
              </w:rPr>
              <w:t xml:space="preserve"> </w:t>
            </w:r>
            <w:proofErr w:type="spellStart"/>
            <w:r>
              <w:rPr>
                <w:i/>
                <w:sz w:val="16"/>
                <w:lang w:val="en-US"/>
              </w:rPr>
              <w:t>chi’n</w:t>
            </w:r>
            <w:proofErr w:type="spellEnd"/>
            <w:r>
              <w:rPr>
                <w:i/>
                <w:sz w:val="16"/>
                <w:lang w:val="en-US"/>
              </w:rPr>
              <w:t xml:space="preserve"> </w:t>
            </w:r>
            <w:proofErr w:type="spellStart"/>
            <w:r>
              <w:rPr>
                <w:i/>
                <w:sz w:val="16"/>
                <w:lang w:val="en-US"/>
              </w:rPr>
              <w:t>cadw’r</w:t>
            </w:r>
            <w:proofErr w:type="spellEnd"/>
            <w:r>
              <w:rPr>
                <w:i/>
                <w:sz w:val="16"/>
                <w:lang w:val="en-US"/>
              </w:rPr>
              <w:t xml:space="preserve"> un </w:t>
            </w:r>
            <w:proofErr w:type="spellStart"/>
            <w:r>
              <w:rPr>
                <w:i/>
                <w:sz w:val="16"/>
                <w:lang w:val="en-US"/>
              </w:rPr>
              <w:t>fath</w:t>
            </w:r>
            <w:proofErr w:type="spellEnd"/>
            <w:r>
              <w:rPr>
                <w:i/>
                <w:sz w:val="16"/>
                <w:lang w:val="en-US"/>
              </w:rPr>
              <w:t xml:space="preserve"> </w:t>
            </w:r>
            <w:proofErr w:type="spellStart"/>
            <w:r>
              <w:rPr>
                <w:i/>
                <w:sz w:val="16"/>
                <w:lang w:val="en-US"/>
              </w:rPr>
              <w:t>i</w:t>
            </w:r>
            <w:proofErr w:type="spellEnd"/>
            <w:r>
              <w:rPr>
                <w:i/>
                <w:sz w:val="16"/>
                <w:lang w:val="en-US"/>
              </w:rPr>
              <w:t xml:space="preserve"> </w:t>
            </w:r>
            <w:proofErr w:type="spellStart"/>
            <w:r>
              <w:rPr>
                <w:i/>
                <w:sz w:val="16"/>
                <w:lang w:val="en-US"/>
              </w:rPr>
              <w:t>sicrhau</w:t>
            </w:r>
            <w:proofErr w:type="spellEnd"/>
            <w:r>
              <w:rPr>
                <w:i/>
                <w:sz w:val="16"/>
                <w:lang w:val="en-US"/>
              </w:rPr>
              <w:t xml:space="preserve"> </w:t>
            </w:r>
            <w:proofErr w:type="spellStart"/>
            <w:r>
              <w:rPr>
                <w:i/>
                <w:sz w:val="16"/>
                <w:lang w:val="en-US"/>
              </w:rPr>
              <w:t>dysgu</w:t>
            </w:r>
            <w:proofErr w:type="spellEnd"/>
            <w:r>
              <w:rPr>
                <w:i/>
                <w:sz w:val="16"/>
                <w:lang w:val="en-US"/>
              </w:rPr>
              <w:t xml:space="preserve"> ac </w:t>
            </w:r>
            <w:proofErr w:type="spellStart"/>
            <w:r>
              <w:rPr>
                <w:i/>
                <w:sz w:val="16"/>
                <w:lang w:val="en-US"/>
              </w:rPr>
              <w:t>addysgu</w:t>
            </w:r>
            <w:proofErr w:type="spellEnd"/>
            <w:r>
              <w:rPr>
                <w:i/>
                <w:sz w:val="16"/>
                <w:lang w:val="en-US"/>
              </w:rPr>
              <w:t xml:space="preserve"> </w:t>
            </w:r>
            <w:proofErr w:type="spellStart"/>
            <w:r>
              <w:rPr>
                <w:i/>
                <w:sz w:val="16"/>
                <w:lang w:val="en-US"/>
              </w:rPr>
              <w:t>effeithiol</w:t>
            </w:r>
            <w:proofErr w:type="spellEnd"/>
            <w:r>
              <w:rPr>
                <w:i/>
                <w:sz w:val="16"/>
                <w:lang w:val="en-US"/>
              </w:rPr>
              <w:t xml:space="preserve"> </w:t>
            </w:r>
            <w:proofErr w:type="spellStart"/>
            <w:r>
              <w:rPr>
                <w:i/>
                <w:sz w:val="16"/>
                <w:lang w:val="en-US"/>
              </w:rPr>
              <w:t>yn</w:t>
            </w:r>
            <w:proofErr w:type="spellEnd"/>
            <w:r>
              <w:rPr>
                <w:i/>
                <w:sz w:val="16"/>
                <w:lang w:val="en-US"/>
              </w:rPr>
              <w:t xml:space="preserve"> y </w:t>
            </w:r>
            <w:proofErr w:type="spellStart"/>
            <w:r>
              <w:rPr>
                <w:i/>
                <w:sz w:val="16"/>
                <w:lang w:val="en-US"/>
              </w:rPr>
              <w:t>dyfodol</w:t>
            </w:r>
            <w:proofErr w:type="spellEnd"/>
            <w:r>
              <w:rPr>
                <w:i/>
                <w:sz w:val="16"/>
                <w:lang w:val="en-US"/>
              </w:rPr>
              <w:t>?</w:t>
            </w:r>
          </w:p>
          <w:p w14:paraId="402164C7" w14:textId="77777777" w:rsidR="0000781E" w:rsidRDefault="0000781E" w:rsidP="0087456D">
            <w:pPr>
              <w:rPr>
                <w:i/>
                <w:sz w:val="16"/>
                <w:lang w:val="en-US"/>
              </w:rPr>
            </w:pPr>
            <w:r>
              <w:rPr>
                <w:i/>
                <w:sz w:val="16"/>
                <w:lang w:val="en-US"/>
              </w:rPr>
              <w:t>“What will you keep the same to ensure effective teaching and learning in the future?”</w:t>
            </w:r>
          </w:p>
          <w:p w14:paraId="5C23F4BE" w14:textId="77777777" w:rsidR="0000781E" w:rsidRDefault="0000781E" w:rsidP="0087456D">
            <w:pPr>
              <w:rPr>
                <w:i/>
                <w:sz w:val="16"/>
                <w:lang w:val="en-US"/>
              </w:rPr>
            </w:pPr>
          </w:p>
          <w:p w14:paraId="6A70FDAE" w14:textId="77777777" w:rsidR="0000781E" w:rsidRDefault="0000781E" w:rsidP="0087456D">
            <w:pPr>
              <w:rPr>
                <w:i/>
                <w:sz w:val="16"/>
                <w:lang w:val="en-US"/>
              </w:rPr>
            </w:pPr>
          </w:p>
          <w:p w14:paraId="0BC0E231" w14:textId="77777777" w:rsidR="0000781E" w:rsidRDefault="0000781E" w:rsidP="0087456D">
            <w:pPr>
              <w:rPr>
                <w:i/>
                <w:sz w:val="16"/>
                <w:lang w:val="en-US"/>
              </w:rPr>
            </w:pPr>
          </w:p>
          <w:p w14:paraId="01B22D73" w14:textId="77777777" w:rsidR="0000781E" w:rsidRDefault="0000781E" w:rsidP="0087456D">
            <w:pPr>
              <w:rPr>
                <w:i/>
                <w:sz w:val="16"/>
                <w:lang w:val="en-US"/>
              </w:rPr>
            </w:pPr>
          </w:p>
          <w:p w14:paraId="2B86385F" w14:textId="77777777" w:rsidR="0000781E" w:rsidRDefault="0000781E" w:rsidP="0087456D">
            <w:pPr>
              <w:rPr>
                <w:i/>
                <w:sz w:val="16"/>
                <w:lang w:val="en-US"/>
              </w:rPr>
            </w:pPr>
            <w:r>
              <w:rPr>
                <w:i/>
                <w:sz w:val="16"/>
                <w:lang w:val="en-US"/>
              </w:rPr>
              <w:t xml:space="preserve">Beth </w:t>
            </w:r>
            <w:proofErr w:type="spellStart"/>
            <w:r>
              <w:rPr>
                <w:i/>
                <w:sz w:val="16"/>
                <w:lang w:val="en-US"/>
              </w:rPr>
              <w:t>oedd</w:t>
            </w:r>
            <w:proofErr w:type="spellEnd"/>
            <w:r>
              <w:rPr>
                <w:i/>
                <w:sz w:val="16"/>
                <w:lang w:val="en-US"/>
              </w:rPr>
              <w:t xml:space="preserve"> </w:t>
            </w:r>
            <w:proofErr w:type="spellStart"/>
            <w:r>
              <w:rPr>
                <w:i/>
                <w:sz w:val="16"/>
                <w:lang w:val="en-US"/>
              </w:rPr>
              <w:t>achos</w:t>
            </w:r>
            <w:proofErr w:type="spellEnd"/>
            <w:r>
              <w:rPr>
                <w:i/>
                <w:sz w:val="16"/>
                <w:lang w:val="en-US"/>
              </w:rPr>
              <w:t xml:space="preserve"> </w:t>
            </w:r>
            <w:proofErr w:type="spellStart"/>
            <w:r>
              <w:rPr>
                <w:i/>
                <w:sz w:val="16"/>
                <w:lang w:val="en-US"/>
              </w:rPr>
              <w:t>yr</w:t>
            </w:r>
            <w:proofErr w:type="spellEnd"/>
            <w:r>
              <w:rPr>
                <w:i/>
                <w:sz w:val="16"/>
                <w:lang w:val="en-US"/>
              </w:rPr>
              <w:t xml:space="preserve"> </w:t>
            </w:r>
            <w:proofErr w:type="spellStart"/>
            <w:r>
              <w:rPr>
                <w:i/>
                <w:sz w:val="16"/>
                <w:lang w:val="en-US"/>
              </w:rPr>
              <w:t>elfen</w:t>
            </w:r>
            <w:proofErr w:type="spellEnd"/>
            <w:r>
              <w:rPr>
                <w:i/>
                <w:sz w:val="16"/>
                <w:lang w:val="en-US"/>
              </w:rPr>
              <w:t xml:space="preserve"> </w:t>
            </w:r>
            <w:proofErr w:type="spellStart"/>
            <w:r>
              <w:rPr>
                <w:i/>
                <w:sz w:val="16"/>
                <w:lang w:val="en-US"/>
              </w:rPr>
              <w:t>siomedig</w:t>
            </w:r>
            <w:proofErr w:type="spellEnd"/>
            <w:r>
              <w:rPr>
                <w:i/>
                <w:sz w:val="16"/>
                <w:lang w:val="en-US"/>
              </w:rPr>
              <w:t xml:space="preserve"> </w:t>
            </w:r>
            <w:proofErr w:type="spellStart"/>
            <w:r>
              <w:rPr>
                <w:i/>
                <w:sz w:val="16"/>
                <w:lang w:val="en-US"/>
              </w:rPr>
              <w:t>bwysicaf</w:t>
            </w:r>
            <w:proofErr w:type="spellEnd"/>
            <w:r>
              <w:rPr>
                <w:i/>
                <w:sz w:val="16"/>
                <w:lang w:val="en-US"/>
              </w:rPr>
              <w:t>?</w:t>
            </w:r>
          </w:p>
          <w:p w14:paraId="572D52B4" w14:textId="77777777" w:rsidR="0000781E" w:rsidRDefault="0000781E" w:rsidP="0087456D">
            <w:pPr>
              <w:rPr>
                <w:i/>
                <w:sz w:val="16"/>
                <w:lang w:val="en-US"/>
              </w:rPr>
            </w:pPr>
            <w:r>
              <w:rPr>
                <w:i/>
                <w:sz w:val="16"/>
                <w:lang w:val="en-US"/>
              </w:rPr>
              <w:t>“What was the cause</w:t>
            </w:r>
            <w:r w:rsidRPr="00FB6DDF">
              <w:rPr>
                <w:i/>
                <w:sz w:val="16"/>
                <w:lang w:val="en-US"/>
              </w:rPr>
              <w:t xml:space="preserve"> of the </w:t>
            </w:r>
            <w:r>
              <w:rPr>
                <w:i/>
                <w:sz w:val="16"/>
                <w:lang w:val="en-US"/>
              </w:rPr>
              <w:t xml:space="preserve">most important </w:t>
            </w:r>
            <w:r w:rsidRPr="00FB6DDF">
              <w:rPr>
                <w:i/>
                <w:sz w:val="16"/>
                <w:lang w:val="en-US"/>
              </w:rPr>
              <w:t>disappointing element?”</w:t>
            </w:r>
          </w:p>
          <w:p w14:paraId="00CAAB18" w14:textId="77777777" w:rsidR="0000781E" w:rsidRPr="00FB6DDF" w:rsidRDefault="0000781E" w:rsidP="0087456D">
            <w:pPr>
              <w:rPr>
                <w:i/>
                <w:sz w:val="16"/>
                <w:lang w:val="en-US"/>
              </w:rPr>
            </w:pPr>
          </w:p>
        </w:tc>
        <w:tc>
          <w:tcPr>
            <w:tcW w:w="7654" w:type="dxa"/>
          </w:tcPr>
          <w:p w14:paraId="7A127A2D" w14:textId="77777777" w:rsidR="0000781E" w:rsidRDefault="0000781E" w:rsidP="0087456D">
            <w:pPr>
              <w:rPr>
                <w:b/>
                <w:u w:val="single"/>
                <w:lang w:val="en-US"/>
              </w:rPr>
            </w:pPr>
          </w:p>
          <w:p w14:paraId="31E614F9" w14:textId="77777777" w:rsidR="0000781E" w:rsidRDefault="0000781E" w:rsidP="0000781E">
            <w:pPr>
              <w:pStyle w:val="ListParagraph"/>
              <w:numPr>
                <w:ilvl w:val="0"/>
                <w:numId w:val="20"/>
              </w:numPr>
              <w:rPr>
                <w:lang w:val="en-US"/>
              </w:rPr>
            </w:pPr>
            <w:proofErr w:type="spellStart"/>
            <w:r>
              <w:rPr>
                <w:lang w:val="en-US"/>
              </w:rPr>
              <w:t>Rhoi</w:t>
            </w:r>
            <w:proofErr w:type="spellEnd"/>
            <w:r>
              <w:rPr>
                <w:lang w:val="en-US"/>
              </w:rPr>
              <w:t xml:space="preserve"> </w:t>
            </w:r>
            <w:proofErr w:type="spellStart"/>
            <w:r>
              <w:rPr>
                <w:lang w:val="en-US"/>
              </w:rPr>
              <w:t>taflen</w:t>
            </w:r>
            <w:proofErr w:type="spellEnd"/>
            <w:r>
              <w:rPr>
                <w:lang w:val="en-US"/>
              </w:rPr>
              <w:t xml:space="preserve"> </w:t>
            </w:r>
            <w:proofErr w:type="spellStart"/>
            <w:r>
              <w:rPr>
                <w:lang w:val="en-US"/>
              </w:rPr>
              <w:t>cynorthwyo</w:t>
            </w:r>
            <w:proofErr w:type="spellEnd"/>
            <w:r>
              <w:rPr>
                <w:lang w:val="en-US"/>
              </w:rPr>
              <w:t xml:space="preserve"> </w:t>
            </w:r>
            <w:proofErr w:type="spellStart"/>
            <w:r>
              <w:rPr>
                <w:lang w:val="en-US"/>
              </w:rPr>
              <w:t>i’r</w:t>
            </w:r>
            <w:proofErr w:type="spellEnd"/>
            <w:r>
              <w:rPr>
                <w:lang w:val="en-US"/>
              </w:rPr>
              <w:t xml:space="preserve"> plant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eu</w:t>
            </w:r>
            <w:proofErr w:type="spellEnd"/>
            <w:r>
              <w:rPr>
                <w:lang w:val="en-US"/>
              </w:rPr>
              <w:t xml:space="preserve"> </w:t>
            </w:r>
            <w:proofErr w:type="spellStart"/>
            <w:r>
              <w:rPr>
                <w:lang w:val="en-US"/>
              </w:rPr>
              <w:t>helpu</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bryd</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ddefnyddio</w:t>
            </w:r>
            <w:proofErr w:type="spellEnd"/>
            <w:r>
              <w:rPr>
                <w:lang w:val="en-US"/>
              </w:rPr>
              <w:t xml:space="preserve"> </w:t>
            </w:r>
            <w:proofErr w:type="spellStart"/>
            <w:r>
              <w:rPr>
                <w:lang w:val="en-US"/>
              </w:rPr>
              <w:t>atalnodi</w:t>
            </w:r>
            <w:proofErr w:type="spellEnd"/>
            <w:r>
              <w:rPr>
                <w:lang w:val="en-US"/>
              </w:rPr>
              <w:t>.</w:t>
            </w:r>
          </w:p>
          <w:p w14:paraId="62BF66CD" w14:textId="77777777" w:rsidR="0000781E" w:rsidRDefault="0000781E" w:rsidP="0000781E">
            <w:pPr>
              <w:pStyle w:val="ListParagraph"/>
              <w:numPr>
                <w:ilvl w:val="0"/>
                <w:numId w:val="20"/>
              </w:numPr>
              <w:rPr>
                <w:lang w:val="en-US"/>
              </w:rPr>
            </w:pPr>
            <w:proofErr w:type="spellStart"/>
            <w:r>
              <w:rPr>
                <w:lang w:val="en-US"/>
              </w:rPr>
              <w:t>Mynd</w:t>
            </w:r>
            <w:proofErr w:type="spellEnd"/>
            <w:r>
              <w:rPr>
                <w:lang w:val="en-US"/>
              </w:rPr>
              <w:t xml:space="preserve"> </w:t>
            </w:r>
            <w:proofErr w:type="spellStart"/>
            <w:r>
              <w:rPr>
                <w:lang w:val="en-US"/>
              </w:rPr>
              <w:t>dros</w:t>
            </w:r>
            <w:proofErr w:type="spellEnd"/>
            <w:r>
              <w:rPr>
                <w:lang w:val="en-US"/>
              </w:rPr>
              <w:t xml:space="preserve"> y </w:t>
            </w:r>
            <w:proofErr w:type="spellStart"/>
            <w:r>
              <w:rPr>
                <w:lang w:val="en-US"/>
              </w:rPr>
              <w:t>wahanol</w:t>
            </w:r>
            <w:proofErr w:type="spellEnd"/>
            <w:r>
              <w:rPr>
                <w:lang w:val="en-US"/>
              </w:rPr>
              <w:t xml:space="preserve"> </w:t>
            </w:r>
            <w:proofErr w:type="spellStart"/>
            <w:r>
              <w:rPr>
                <w:lang w:val="en-US"/>
              </w:rPr>
              <w:t>atalnodi</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ddechrau’r</w:t>
            </w:r>
            <w:proofErr w:type="spellEnd"/>
            <w:r>
              <w:rPr>
                <w:lang w:val="en-US"/>
              </w:rPr>
              <w:t xml:space="preserve"> </w:t>
            </w:r>
            <w:proofErr w:type="spellStart"/>
            <w:r>
              <w:rPr>
                <w:lang w:val="en-US"/>
              </w:rPr>
              <w:t>wers</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atgoffa’r</w:t>
            </w:r>
            <w:proofErr w:type="spellEnd"/>
            <w:r>
              <w:rPr>
                <w:lang w:val="en-US"/>
              </w:rPr>
              <w:t xml:space="preserve"> plant. </w:t>
            </w:r>
          </w:p>
          <w:p w14:paraId="63D7B836" w14:textId="77777777" w:rsidR="0000781E" w:rsidRPr="00FA3F43" w:rsidRDefault="0000781E" w:rsidP="0000781E">
            <w:pPr>
              <w:pStyle w:val="ListParagraph"/>
              <w:numPr>
                <w:ilvl w:val="0"/>
                <w:numId w:val="20"/>
              </w:numPr>
              <w:rPr>
                <w:lang w:val="en-US"/>
              </w:rPr>
            </w:pPr>
            <w:r>
              <w:rPr>
                <w:lang w:val="en-US"/>
              </w:rPr>
              <w:t xml:space="preserve">Pan </w:t>
            </w:r>
            <w:proofErr w:type="spellStart"/>
            <w:r>
              <w:rPr>
                <w:lang w:val="en-US"/>
              </w:rPr>
              <w:t>sylwais</w:t>
            </w:r>
            <w:proofErr w:type="spellEnd"/>
            <w:r>
              <w:rPr>
                <w:lang w:val="en-US"/>
              </w:rPr>
              <w:t xml:space="preserve"> </w:t>
            </w:r>
            <w:proofErr w:type="spellStart"/>
            <w:r>
              <w:rPr>
                <w:lang w:val="en-US"/>
              </w:rPr>
              <w:t>fod</w:t>
            </w:r>
            <w:proofErr w:type="spellEnd"/>
            <w:r>
              <w:rPr>
                <w:lang w:val="en-US"/>
              </w:rPr>
              <w:t xml:space="preserve"> y </w:t>
            </w:r>
            <w:proofErr w:type="spellStart"/>
            <w:r>
              <w:rPr>
                <w:lang w:val="en-US"/>
              </w:rPr>
              <w:t>gwaith</w:t>
            </w:r>
            <w:proofErr w:type="spellEnd"/>
            <w:r>
              <w:rPr>
                <w:lang w:val="en-US"/>
              </w:rPr>
              <w:t xml:space="preserve"> </w:t>
            </w:r>
            <w:proofErr w:type="spellStart"/>
            <w:r>
              <w:rPr>
                <w:lang w:val="en-US"/>
              </w:rPr>
              <w:t>rhy</w:t>
            </w:r>
            <w:proofErr w:type="spellEnd"/>
            <w:r>
              <w:rPr>
                <w:lang w:val="en-US"/>
              </w:rPr>
              <w:t xml:space="preserve"> </w:t>
            </w:r>
            <w:proofErr w:type="spellStart"/>
            <w:r>
              <w:rPr>
                <w:lang w:val="en-US"/>
              </w:rPr>
              <w:t>anodd</w:t>
            </w:r>
            <w:proofErr w:type="spellEnd"/>
            <w:r>
              <w:rPr>
                <w:lang w:val="en-US"/>
              </w:rPr>
              <w:t xml:space="preserve"> </w:t>
            </w:r>
            <w:proofErr w:type="spellStart"/>
            <w:r>
              <w:rPr>
                <w:lang w:val="en-US"/>
              </w:rPr>
              <w:t>amser</w:t>
            </w:r>
            <w:proofErr w:type="spellEnd"/>
            <w:r>
              <w:rPr>
                <w:lang w:val="en-US"/>
              </w:rPr>
              <w:t xml:space="preserve"> </w:t>
            </w:r>
            <w:proofErr w:type="spellStart"/>
            <w:r>
              <w:rPr>
                <w:lang w:val="en-US"/>
              </w:rPr>
              <w:t>oedden</w:t>
            </w:r>
            <w:proofErr w:type="spellEnd"/>
            <w:r>
              <w:rPr>
                <w:lang w:val="en-US"/>
              </w:rPr>
              <w:t xml:space="preserve"> </w:t>
            </w:r>
            <w:proofErr w:type="spellStart"/>
            <w:r>
              <w:rPr>
                <w:lang w:val="en-US"/>
              </w:rPr>
              <w:t>nhw’n</w:t>
            </w:r>
            <w:proofErr w:type="spellEnd"/>
            <w:r>
              <w:rPr>
                <w:lang w:val="en-US"/>
              </w:rPr>
              <w:t xml:space="preserve"> </w:t>
            </w:r>
            <w:proofErr w:type="spellStart"/>
            <w:r>
              <w:rPr>
                <w:lang w:val="en-US"/>
              </w:rPr>
              <w:t>gweithio’n</w:t>
            </w:r>
            <w:proofErr w:type="spellEnd"/>
            <w:r>
              <w:rPr>
                <w:lang w:val="en-US"/>
              </w:rPr>
              <w:t xml:space="preserve"> </w:t>
            </w:r>
            <w:proofErr w:type="spellStart"/>
            <w:r>
              <w:rPr>
                <w:lang w:val="en-US"/>
              </w:rPr>
              <w:t>annibynnol</w:t>
            </w:r>
            <w:proofErr w:type="spellEnd"/>
            <w:r>
              <w:rPr>
                <w:lang w:val="en-US"/>
              </w:rPr>
              <w:t xml:space="preserve"> </w:t>
            </w:r>
            <w:proofErr w:type="spellStart"/>
            <w:r>
              <w:rPr>
                <w:lang w:val="en-US"/>
              </w:rPr>
              <w:t>fe</w:t>
            </w:r>
            <w:proofErr w:type="spellEnd"/>
            <w:r>
              <w:rPr>
                <w:lang w:val="en-US"/>
              </w:rPr>
              <w:t xml:space="preserve"> </w:t>
            </w:r>
            <w:proofErr w:type="spellStart"/>
            <w:r>
              <w:rPr>
                <w:lang w:val="en-US"/>
              </w:rPr>
              <w:t>newidiais</w:t>
            </w:r>
            <w:proofErr w:type="spellEnd"/>
            <w:r>
              <w:rPr>
                <w:lang w:val="en-US"/>
              </w:rPr>
              <w:t xml:space="preserve"> y </w:t>
            </w:r>
            <w:proofErr w:type="spellStart"/>
            <w:r>
              <w:rPr>
                <w:lang w:val="en-US"/>
              </w:rPr>
              <w:t>strategaeth</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iddynt</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weithio</w:t>
            </w:r>
            <w:proofErr w:type="spellEnd"/>
            <w:r>
              <w:rPr>
                <w:lang w:val="en-US"/>
              </w:rPr>
              <w:t xml:space="preserve"> </w:t>
            </w:r>
            <w:proofErr w:type="spellStart"/>
            <w:r>
              <w:rPr>
                <w:lang w:val="en-US"/>
              </w:rPr>
              <w:t>fel</w:t>
            </w:r>
            <w:proofErr w:type="spellEnd"/>
            <w:r>
              <w:rPr>
                <w:lang w:val="en-US"/>
              </w:rPr>
              <w:t xml:space="preserve"> </w:t>
            </w:r>
            <w:proofErr w:type="spellStart"/>
            <w:r>
              <w:rPr>
                <w:lang w:val="en-US"/>
              </w:rPr>
              <w:t>gr</w:t>
            </w:r>
            <w:r>
              <w:rPr>
                <w:rFonts w:cstheme="minorHAnsi"/>
                <w:lang w:val="en-US"/>
              </w:rPr>
              <w:t>ŵ</w:t>
            </w:r>
            <w:r>
              <w:rPr>
                <w:lang w:val="en-US"/>
              </w:rPr>
              <w:t>p</w:t>
            </w:r>
            <w:proofErr w:type="spellEnd"/>
            <w:r>
              <w:rPr>
                <w:lang w:val="en-US"/>
              </w:rPr>
              <w:t xml:space="preserve"> ac </w:t>
            </w:r>
            <w:proofErr w:type="spellStart"/>
            <w:r>
              <w:rPr>
                <w:lang w:val="en-US"/>
              </w:rPr>
              <w:t>ar</w:t>
            </w:r>
            <w:proofErr w:type="spellEnd"/>
            <w:r>
              <w:rPr>
                <w:lang w:val="en-US"/>
              </w:rPr>
              <w:t xml:space="preserve"> </w:t>
            </w:r>
            <w:proofErr w:type="spellStart"/>
            <w:r>
              <w:rPr>
                <w:lang w:val="en-US"/>
              </w:rPr>
              <w:t>lafar</w:t>
            </w:r>
            <w:proofErr w:type="spellEnd"/>
            <w:r>
              <w:rPr>
                <w:lang w:val="en-US"/>
              </w:rPr>
              <w:t xml:space="preserve">. </w:t>
            </w:r>
            <w:proofErr w:type="spellStart"/>
            <w:r>
              <w:rPr>
                <w:lang w:val="en-US"/>
              </w:rPr>
              <w:t>Roeddwn</w:t>
            </w:r>
            <w:proofErr w:type="spellEnd"/>
            <w:r>
              <w:rPr>
                <w:lang w:val="en-US"/>
              </w:rPr>
              <w:t xml:space="preserve"> </w:t>
            </w:r>
            <w:proofErr w:type="spellStart"/>
            <w:r>
              <w:rPr>
                <w:lang w:val="en-US"/>
              </w:rPr>
              <w:t>ni’n</w:t>
            </w:r>
            <w:proofErr w:type="spellEnd"/>
            <w:r>
              <w:rPr>
                <w:lang w:val="en-US"/>
              </w:rPr>
              <w:t xml:space="preserve"> </w:t>
            </w:r>
            <w:proofErr w:type="spellStart"/>
            <w:r>
              <w:rPr>
                <w:lang w:val="en-US"/>
              </w:rPr>
              <w:t>ysgrifennu’r</w:t>
            </w:r>
            <w:proofErr w:type="spellEnd"/>
            <w:r>
              <w:rPr>
                <w:lang w:val="en-US"/>
              </w:rPr>
              <w:t xml:space="preserve"> </w:t>
            </w:r>
            <w:proofErr w:type="spellStart"/>
            <w:r>
              <w:rPr>
                <w:lang w:val="en-US"/>
              </w:rPr>
              <w:t>frawddeg</w:t>
            </w:r>
            <w:proofErr w:type="spellEnd"/>
            <w:r>
              <w:rPr>
                <w:lang w:val="en-US"/>
              </w:rPr>
              <w:t xml:space="preserve"> </w:t>
            </w:r>
            <w:proofErr w:type="spellStart"/>
            <w:r>
              <w:rPr>
                <w:lang w:val="en-US"/>
              </w:rPr>
              <w:t>ar</w:t>
            </w:r>
            <w:proofErr w:type="spellEnd"/>
            <w:r>
              <w:rPr>
                <w:lang w:val="en-US"/>
              </w:rPr>
              <w:t xml:space="preserve"> y </w:t>
            </w:r>
            <w:proofErr w:type="spellStart"/>
            <w:r>
              <w:rPr>
                <w:lang w:val="en-US"/>
              </w:rPr>
              <w:t>bwrdd</w:t>
            </w:r>
            <w:proofErr w:type="spellEnd"/>
            <w:r>
              <w:rPr>
                <w:lang w:val="en-US"/>
              </w:rPr>
              <w:t xml:space="preserve"> </w:t>
            </w:r>
            <w:proofErr w:type="spellStart"/>
            <w:r>
              <w:rPr>
                <w:lang w:val="en-US"/>
              </w:rPr>
              <w:t>gwyn</w:t>
            </w:r>
            <w:proofErr w:type="spellEnd"/>
            <w:r>
              <w:rPr>
                <w:lang w:val="en-US"/>
              </w:rPr>
              <w:t xml:space="preserve"> ac </w:t>
            </w:r>
            <w:proofErr w:type="spellStart"/>
            <w:r>
              <w:rPr>
                <w:lang w:val="en-US"/>
              </w:rPr>
              <w:t>roedd</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rhaid</w:t>
            </w:r>
            <w:proofErr w:type="spellEnd"/>
            <w:r>
              <w:rPr>
                <w:lang w:val="en-US"/>
              </w:rPr>
              <w:t xml:space="preserve"> </w:t>
            </w:r>
            <w:proofErr w:type="spellStart"/>
            <w:r>
              <w:rPr>
                <w:lang w:val="en-US"/>
              </w:rPr>
              <w:t>i’r</w:t>
            </w:r>
            <w:proofErr w:type="spellEnd"/>
            <w:r>
              <w:rPr>
                <w:lang w:val="en-US"/>
              </w:rPr>
              <w:t xml:space="preserve"> plant </w:t>
            </w:r>
            <w:proofErr w:type="spellStart"/>
            <w:r>
              <w:rPr>
                <w:lang w:val="en-US"/>
              </w:rPr>
              <w:t>ddweud</w:t>
            </w:r>
            <w:proofErr w:type="spellEnd"/>
            <w:r>
              <w:rPr>
                <w:lang w:val="en-US"/>
              </w:rPr>
              <w:t xml:space="preserve"> </w:t>
            </w:r>
            <w:proofErr w:type="spellStart"/>
            <w:r>
              <w:rPr>
                <w:lang w:val="en-US"/>
              </w:rPr>
              <w:t>wrthyf</w:t>
            </w:r>
            <w:proofErr w:type="spellEnd"/>
            <w:r>
              <w:rPr>
                <w:lang w:val="en-US"/>
              </w:rPr>
              <w:t xml:space="preserve"> </w:t>
            </w:r>
            <w:proofErr w:type="spellStart"/>
            <w:r>
              <w:rPr>
                <w:lang w:val="en-US"/>
              </w:rPr>
              <w:t>ble</w:t>
            </w:r>
            <w:proofErr w:type="spellEnd"/>
            <w:r>
              <w:rPr>
                <w:lang w:val="en-US"/>
              </w:rPr>
              <w:t xml:space="preserve"> </w:t>
            </w:r>
            <w:proofErr w:type="spellStart"/>
            <w:r>
              <w:rPr>
                <w:lang w:val="en-US"/>
              </w:rPr>
              <w:t>oedd</w:t>
            </w:r>
            <w:proofErr w:type="spellEnd"/>
            <w:r>
              <w:rPr>
                <w:lang w:val="en-US"/>
              </w:rPr>
              <w:t xml:space="preserve"> </w:t>
            </w:r>
            <w:proofErr w:type="spellStart"/>
            <w:r>
              <w:rPr>
                <w:lang w:val="en-US"/>
              </w:rPr>
              <w:t>angen</w:t>
            </w:r>
            <w:proofErr w:type="spellEnd"/>
            <w:r>
              <w:rPr>
                <w:lang w:val="en-US"/>
              </w:rPr>
              <w:t xml:space="preserve"> </w:t>
            </w:r>
            <w:proofErr w:type="spellStart"/>
            <w:r>
              <w:rPr>
                <w:lang w:val="en-US"/>
              </w:rPr>
              <w:t>atalnodi</w:t>
            </w:r>
            <w:proofErr w:type="spellEnd"/>
            <w:r>
              <w:rPr>
                <w:lang w:val="en-US"/>
              </w:rPr>
              <w:t xml:space="preserve">. </w:t>
            </w:r>
            <w:proofErr w:type="spellStart"/>
            <w:r>
              <w:rPr>
                <w:lang w:val="en-US"/>
              </w:rPr>
              <w:t>Roedd</w:t>
            </w:r>
            <w:proofErr w:type="spellEnd"/>
            <w:r>
              <w:rPr>
                <w:lang w:val="en-US"/>
              </w:rPr>
              <w:t xml:space="preserve"> Chloe </w:t>
            </w:r>
            <w:proofErr w:type="spellStart"/>
            <w:r>
              <w:rPr>
                <w:lang w:val="en-US"/>
              </w:rPr>
              <w:t>yn</w:t>
            </w:r>
            <w:proofErr w:type="spellEnd"/>
            <w:r>
              <w:rPr>
                <w:lang w:val="en-US"/>
              </w:rPr>
              <w:t xml:space="preserve"> </w:t>
            </w:r>
            <w:proofErr w:type="spellStart"/>
            <w:r>
              <w:rPr>
                <w:lang w:val="en-US"/>
              </w:rPr>
              <w:t>cofnodi</w:t>
            </w:r>
            <w:proofErr w:type="spellEnd"/>
            <w:r>
              <w:rPr>
                <w:lang w:val="en-US"/>
              </w:rPr>
              <w:t xml:space="preserve"> </w:t>
            </w:r>
            <w:proofErr w:type="spellStart"/>
            <w:r>
              <w:rPr>
                <w:lang w:val="en-US"/>
              </w:rPr>
              <w:t>ar</w:t>
            </w:r>
            <w:proofErr w:type="spellEnd"/>
            <w:r>
              <w:rPr>
                <w:lang w:val="en-US"/>
              </w:rPr>
              <w:t xml:space="preserve"> y </w:t>
            </w:r>
            <w:proofErr w:type="spellStart"/>
            <w:r>
              <w:rPr>
                <w:lang w:val="en-US"/>
              </w:rPr>
              <w:t>daflen</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bod </w:t>
            </w:r>
            <w:proofErr w:type="spellStart"/>
            <w:r>
              <w:rPr>
                <w:lang w:val="en-US"/>
              </w:rPr>
              <w:t>tystiolaeth</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llyfrau’r</w:t>
            </w:r>
            <w:proofErr w:type="spellEnd"/>
            <w:r>
              <w:rPr>
                <w:lang w:val="en-US"/>
              </w:rPr>
              <w:t xml:space="preserve"> plant. </w:t>
            </w:r>
          </w:p>
          <w:p w14:paraId="65C2E57A" w14:textId="77777777" w:rsidR="0000781E" w:rsidRDefault="0000781E" w:rsidP="0087456D">
            <w:pPr>
              <w:rPr>
                <w:b/>
                <w:u w:val="single"/>
                <w:lang w:val="en-US"/>
              </w:rPr>
            </w:pPr>
          </w:p>
          <w:p w14:paraId="00EA6ED0" w14:textId="77777777" w:rsidR="0000781E" w:rsidRDefault="0000781E" w:rsidP="0000781E">
            <w:pPr>
              <w:pStyle w:val="ListParagraph"/>
              <w:numPr>
                <w:ilvl w:val="0"/>
                <w:numId w:val="20"/>
              </w:numPr>
              <w:rPr>
                <w:lang w:val="en-US"/>
              </w:rPr>
            </w:pPr>
            <w:proofErr w:type="spellStart"/>
            <w:r>
              <w:rPr>
                <w:lang w:val="en-US"/>
              </w:rPr>
              <w:t>Roedd</w:t>
            </w:r>
            <w:proofErr w:type="spellEnd"/>
            <w:r>
              <w:rPr>
                <w:lang w:val="en-US"/>
              </w:rPr>
              <w:t xml:space="preserve"> y plant </w:t>
            </w:r>
            <w:proofErr w:type="spellStart"/>
            <w:r>
              <w:rPr>
                <w:lang w:val="en-US"/>
              </w:rPr>
              <w:t>wedi</w:t>
            </w:r>
            <w:proofErr w:type="spellEnd"/>
            <w:r>
              <w:rPr>
                <w:lang w:val="en-US"/>
              </w:rPr>
              <w:t xml:space="preserve"> </w:t>
            </w:r>
            <w:proofErr w:type="spellStart"/>
            <w:r>
              <w:rPr>
                <w:lang w:val="en-US"/>
              </w:rPr>
              <w:t>blino</w:t>
            </w:r>
            <w:proofErr w:type="spellEnd"/>
            <w:r>
              <w:rPr>
                <w:lang w:val="en-US"/>
              </w:rPr>
              <w:t xml:space="preserve"> a </w:t>
            </w:r>
            <w:proofErr w:type="spellStart"/>
            <w:r>
              <w:rPr>
                <w:lang w:val="en-US"/>
              </w:rPr>
              <w:t>ddim</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canolbwyntio</w:t>
            </w:r>
            <w:proofErr w:type="spellEnd"/>
            <w:r>
              <w:rPr>
                <w:lang w:val="en-US"/>
              </w:rPr>
              <w:t>.</w:t>
            </w:r>
          </w:p>
          <w:p w14:paraId="3CA9CDD8" w14:textId="77777777" w:rsidR="0000781E" w:rsidRPr="00FA3F43" w:rsidRDefault="0000781E" w:rsidP="0087456D">
            <w:pPr>
              <w:pStyle w:val="ListParagraph"/>
              <w:rPr>
                <w:lang w:val="en-US"/>
              </w:rPr>
            </w:pPr>
          </w:p>
          <w:p w14:paraId="594ABEB8" w14:textId="77777777" w:rsidR="0000781E" w:rsidRPr="00FA3F43" w:rsidRDefault="0000781E" w:rsidP="0000781E">
            <w:pPr>
              <w:pStyle w:val="ListParagraph"/>
              <w:numPr>
                <w:ilvl w:val="0"/>
                <w:numId w:val="20"/>
              </w:numPr>
              <w:rPr>
                <w:lang w:val="en-US"/>
              </w:rPr>
            </w:pPr>
            <w:proofErr w:type="spellStart"/>
            <w:r>
              <w:rPr>
                <w:lang w:val="en-US"/>
              </w:rPr>
              <w:t>Roedd</w:t>
            </w:r>
            <w:proofErr w:type="spellEnd"/>
            <w:r>
              <w:rPr>
                <w:lang w:val="en-US"/>
              </w:rPr>
              <w:t xml:space="preserve"> y </w:t>
            </w:r>
            <w:proofErr w:type="spellStart"/>
            <w:r>
              <w:rPr>
                <w:lang w:val="en-US"/>
              </w:rPr>
              <w:t>gwaith</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lawer</w:t>
            </w:r>
            <w:proofErr w:type="spellEnd"/>
            <w:r>
              <w:rPr>
                <w:lang w:val="en-US"/>
              </w:rPr>
              <w:t xml:space="preserve"> </w:t>
            </w:r>
            <w:proofErr w:type="spellStart"/>
            <w:r>
              <w:rPr>
                <w:lang w:val="en-US"/>
              </w:rPr>
              <w:t>rhy</w:t>
            </w:r>
            <w:proofErr w:type="spellEnd"/>
            <w:r>
              <w:rPr>
                <w:lang w:val="en-US"/>
              </w:rPr>
              <w:t xml:space="preserve"> </w:t>
            </w:r>
            <w:proofErr w:type="spellStart"/>
            <w:r>
              <w:rPr>
                <w:lang w:val="en-US"/>
              </w:rPr>
              <w:t>anodd</w:t>
            </w:r>
            <w:proofErr w:type="spellEnd"/>
            <w:r>
              <w:rPr>
                <w:lang w:val="en-US"/>
              </w:rPr>
              <w:t xml:space="preserve"> </w:t>
            </w:r>
            <w:proofErr w:type="spellStart"/>
            <w:r>
              <w:rPr>
                <w:lang w:val="en-US"/>
              </w:rPr>
              <w:t>iddynt</w:t>
            </w:r>
            <w:proofErr w:type="spellEnd"/>
            <w:r>
              <w:rPr>
                <w:lang w:val="en-US"/>
              </w:rPr>
              <w:t xml:space="preserve">. </w:t>
            </w:r>
          </w:p>
          <w:p w14:paraId="238389B0" w14:textId="77777777" w:rsidR="0000781E" w:rsidRDefault="0000781E" w:rsidP="0087456D">
            <w:pPr>
              <w:rPr>
                <w:b/>
                <w:u w:val="single"/>
                <w:lang w:val="en-US"/>
              </w:rPr>
            </w:pPr>
          </w:p>
          <w:p w14:paraId="0845ED8C" w14:textId="77777777" w:rsidR="0000781E" w:rsidRDefault="0000781E" w:rsidP="0087456D">
            <w:pPr>
              <w:rPr>
                <w:b/>
                <w:u w:val="single"/>
                <w:lang w:val="en-US"/>
              </w:rPr>
            </w:pPr>
          </w:p>
          <w:p w14:paraId="7DB6C7B5" w14:textId="77777777" w:rsidR="0000781E" w:rsidRDefault="0000781E" w:rsidP="0087456D">
            <w:pPr>
              <w:rPr>
                <w:b/>
                <w:u w:val="single"/>
                <w:lang w:val="en-US"/>
              </w:rPr>
            </w:pPr>
          </w:p>
          <w:p w14:paraId="68185F44" w14:textId="77777777" w:rsidR="0000781E" w:rsidRDefault="0000781E" w:rsidP="0087456D">
            <w:pPr>
              <w:rPr>
                <w:b/>
                <w:u w:val="single"/>
                <w:lang w:val="en-US"/>
              </w:rPr>
            </w:pPr>
          </w:p>
          <w:p w14:paraId="0A0B9EEE" w14:textId="77777777" w:rsidR="0000781E" w:rsidRDefault="0000781E" w:rsidP="0087456D">
            <w:pPr>
              <w:rPr>
                <w:b/>
                <w:u w:val="single"/>
                <w:lang w:val="en-US"/>
              </w:rPr>
            </w:pPr>
          </w:p>
        </w:tc>
      </w:tr>
      <w:tr w:rsidR="0000781E" w14:paraId="189AFF93" w14:textId="77777777" w:rsidTr="0087456D">
        <w:trPr>
          <w:trHeight w:val="2555"/>
        </w:trPr>
        <w:tc>
          <w:tcPr>
            <w:tcW w:w="2552" w:type="dxa"/>
          </w:tcPr>
          <w:p w14:paraId="01EB44A6" w14:textId="77777777" w:rsidR="0000781E" w:rsidRDefault="0000781E" w:rsidP="0087456D">
            <w:pPr>
              <w:rPr>
                <w:lang w:val="en-US"/>
              </w:rPr>
            </w:pPr>
            <w:proofErr w:type="spellStart"/>
            <w:r>
              <w:rPr>
                <w:lang w:val="en-US"/>
              </w:rPr>
              <w:t>Casgliadau</w:t>
            </w:r>
            <w:proofErr w:type="spellEnd"/>
            <w:r>
              <w:rPr>
                <w:lang w:val="en-US"/>
              </w:rPr>
              <w:t xml:space="preserve"> a </w:t>
            </w:r>
            <w:proofErr w:type="spellStart"/>
            <w:r>
              <w:rPr>
                <w:lang w:val="en-US"/>
              </w:rPr>
              <w:t>chamau</w:t>
            </w:r>
            <w:proofErr w:type="spellEnd"/>
            <w:r>
              <w:rPr>
                <w:lang w:val="en-US"/>
              </w:rPr>
              <w:t xml:space="preserve"> </w:t>
            </w:r>
            <w:proofErr w:type="spellStart"/>
            <w:r>
              <w:rPr>
                <w:lang w:val="en-US"/>
              </w:rPr>
              <w:t>gweithredu</w:t>
            </w:r>
            <w:proofErr w:type="spellEnd"/>
            <w:r>
              <w:rPr>
                <w:lang w:val="en-US"/>
              </w:rPr>
              <w:t>/</w:t>
            </w:r>
          </w:p>
          <w:p w14:paraId="39B5466F" w14:textId="77777777" w:rsidR="0000781E" w:rsidRDefault="0000781E" w:rsidP="0087456D">
            <w:pPr>
              <w:rPr>
                <w:i/>
                <w:lang w:val="en-US"/>
              </w:rPr>
            </w:pPr>
            <w:r w:rsidRPr="001F7D4C">
              <w:rPr>
                <w:i/>
                <w:lang w:val="en-US"/>
              </w:rPr>
              <w:t>Conclusions and actions</w:t>
            </w:r>
          </w:p>
          <w:p w14:paraId="7A5BD7A8" w14:textId="77777777" w:rsidR="0000781E" w:rsidRDefault="0000781E" w:rsidP="0087456D">
            <w:pPr>
              <w:rPr>
                <w:i/>
                <w:sz w:val="16"/>
                <w:lang w:val="en-US"/>
              </w:rPr>
            </w:pPr>
            <w:r>
              <w:rPr>
                <w:i/>
                <w:sz w:val="16"/>
                <w:lang w:val="en-US"/>
              </w:rPr>
              <w:t xml:space="preserve">Beth </w:t>
            </w:r>
            <w:proofErr w:type="spellStart"/>
            <w:r>
              <w:rPr>
                <w:i/>
                <w:sz w:val="16"/>
                <w:lang w:val="en-US"/>
              </w:rPr>
              <w:t>yw</w:t>
            </w:r>
            <w:proofErr w:type="spellEnd"/>
            <w:r>
              <w:rPr>
                <w:i/>
                <w:sz w:val="16"/>
                <w:lang w:val="en-US"/>
              </w:rPr>
              <w:t xml:space="preserve"> </w:t>
            </w:r>
            <w:proofErr w:type="spellStart"/>
            <w:r>
              <w:rPr>
                <w:i/>
                <w:sz w:val="16"/>
                <w:lang w:val="en-US"/>
              </w:rPr>
              <w:t>eich</w:t>
            </w:r>
            <w:proofErr w:type="spellEnd"/>
            <w:r>
              <w:rPr>
                <w:i/>
                <w:sz w:val="16"/>
                <w:lang w:val="en-US"/>
              </w:rPr>
              <w:t xml:space="preserve"> </w:t>
            </w:r>
            <w:proofErr w:type="spellStart"/>
            <w:r>
              <w:rPr>
                <w:i/>
                <w:sz w:val="16"/>
                <w:lang w:val="en-US"/>
              </w:rPr>
              <w:t>atebion</w:t>
            </w:r>
            <w:proofErr w:type="spellEnd"/>
            <w:r>
              <w:rPr>
                <w:i/>
                <w:sz w:val="16"/>
                <w:lang w:val="en-US"/>
              </w:rPr>
              <w:t xml:space="preserve"> </w:t>
            </w:r>
            <w:proofErr w:type="spellStart"/>
            <w:r>
              <w:rPr>
                <w:i/>
                <w:sz w:val="16"/>
                <w:lang w:val="en-US"/>
              </w:rPr>
              <w:t>posibl</w:t>
            </w:r>
            <w:proofErr w:type="spellEnd"/>
            <w:r>
              <w:rPr>
                <w:i/>
                <w:sz w:val="16"/>
                <w:lang w:val="en-US"/>
              </w:rPr>
              <w:t xml:space="preserve"> </w:t>
            </w:r>
            <w:proofErr w:type="spellStart"/>
            <w:r>
              <w:rPr>
                <w:i/>
                <w:sz w:val="16"/>
                <w:lang w:val="en-US"/>
              </w:rPr>
              <w:t>i’r</w:t>
            </w:r>
            <w:proofErr w:type="spellEnd"/>
            <w:r>
              <w:rPr>
                <w:i/>
                <w:sz w:val="16"/>
                <w:lang w:val="en-US"/>
              </w:rPr>
              <w:t xml:space="preserve"> </w:t>
            </w:r>
            <w:proofErr w:type="spellStart"/>
            <w:r>
              <w:rPr>
                <w:i/>
                <w:sz w:val="16"/>
                <w:lang w:val="en-US"/>
              </w:rPr>
              <w:t>materiaon</w:t>
            </w:r>
            <w:proofErr w:type="spellEnd"/>
            <w:r>
              <w:rPr>
                <w:i/>
                <w:sz w:val="16"/>
                <w:lang w:val="en-US"/>
              </w:rPr>
              <w:t xml:space="preserve"> </w:t>
            </w:r>
            <w:proofErr w:type="spellStart"/>
            <w:r>
              <w:rPr>
                <w:i/>
                <w:sz w:val="16"/>
                <w:lang w:val="en-US"/>
              </w:rPr>
              <w:t>siomedig</w:t>
            </w:r>
            <w:proofErr w:type="spellEnd"/>
            <w:r>
              <w:rPr>
                <w:i/>
                <w:sz w:val="16"/>
                <w:lang w:val="en-US"/>
              </w:rPr>
              <w:t xml:space="preserve"> a </w:t>
            </w:r>
            <w:proofErr w:type="spellStart"/>
            <w:r>
              <w:rPr>
                <w:i/>
                <w:sz w:val="16"/>
                <w:lang w:val="en-US"/>
              </w:rPr>
              <w:t>nodwyd</w:t>
            </w:r>
            <w:proofErr w:type="spellEnd"/>
            <w:r>
              <w:rPr>
                <w:i/>
                <w:sz w:val="16"/>
                <w:lang w:val="en-US"/>
              </w:rPr>
              <w:t>?</w:t>
            </w:r>
          </w:p>
          <w:p w14:paraId="306D35E1" w14:textId="77777777" w:rsidR="0000781E" w:rsidRDefault="0000781E" w:rsidP="0087456D">
            <w:pPr>
              <w:rPr>
                <w:i/>
                <w:sz w:val="16"/>
                <w:lang w:val="en-US"/>
              </w:rPr>
            </w:pPr>
            <w:r w:rsidRPr="00A94C08">
              <w:rPr>
                <w:i/>
                <w:sz w:val="16"/>
                <w:lang w:val="en-US"/>
              </w:rPr>
              <w:t>“</w:t>
            </w:r>
            <w:r>
              <w:rPr>
                <w:i/>
                <w:sz w:val="16"/>
                <w:lang w:val="en-US"/>
              </w:rPr>
              <w:t xml:space="preserve">What are your possible solutions to </w:t>
            </w:r>
            <w:r w:rsidRPr="00A94C08">
              <w:rPr>
                <w:i/>
                <w:sz w:val="16"/>
                <w:lang w:val="en-US"/>
              </w:rPr>
              <w:t>the disappointing issues identified?”</w:t>
            </w:r>
          </w:p>
          <w:p w14:paraId="68B8B74D" w14:textId="77777777" w:rsidR="0000781E" w:rsidRDefault="0000781E" w:rsidP="0087456D">
            <w:pPr>
              <w:rPr>
                <w:i/>
                <w:sz w:val="16"/>
                <w:lang w:val="en-US"/>
              </w:rPr>
            </w:pPr>
          </w:p>
          <w:p w14:paraId="115CF884" w14:textId="77777777" w:rsidR="0000781E" w:rsidRDefault="0000781E" w:rsidP="0087456D">
            <w:pPr>
              <w:rPr>
                <w:i/>
                <w:sz w:val="16"/>
                <w:lang w:val="en-US"/>
              </w:rPr>
            </w:pPr>
          </w:p>
          <w:p w14:paraId="36B696E0" w14:textId="77777777" w:rsidR="0000781E" w:rsidRDefault="0000781E" w:rsidP="0087456D">
            <w:pPr>
              <w:rPr>
                <w:i/>
                <w:sz w:val="16"/>
                <w:lang w:val="en-US"/>
              </w:rPr>
            </w:pPr>
          </w:p>
          <w:p w14:paraId="15C6EEB0" w14:textId="77777777" w:rsidR="0000781E" w:rsidRDefault="0000781E" w:rsidP="0087456D">
            <w:pPr>
              <w:rPr>
                <w:i/>
                <w:sz w:val="16"/>
                <w:lang w:val="en-US"/>
              </w:rPr>
            </w:pPr>
          </w:p>
          <w:p w14:paraId="0BBF8B37" w14:textId="77777777" w:rsidR="0000781E" w:rsidRDefault="0000781E" w:rsidP="0087456D">
            <w:pPr>
              <w:rPr>
                <w:i/>
                <w:sz w:val="16"/>
                <w:lang w:val="en-US"/>
              </w:rPr>
            </w:pPr>
          </w:p>
          <w:p w14:paraId="4E4C7613" w14:textId="77777777" w:rsidR="0000781E" w:rsidRDefault="0000781E" w:rsidP="0087456D">
            <w:pPr>
              <w:rPr>
                <w:i/>
                <w:sz w:val="16"/>
                <w:lang w:val="en-US"/>
              </w:rPr>
            </w:pPr>
          </w:p>
          <w:p w14:paraId="665AA079" w14:textId="77777777" w:rsidR="0000781E" w:rsidRDefault="0000781E" w:rsidP="0087456D">
            <w:pPr>
              <w:rPr>
                <w:i/>
                <w:sz w:val="16"/>
                <w:lang w:val="en-US"/>
              </w:rPr>
            </w:pPr>
          </w:p>
          <w:p w14:paraId="3DCB3F8A" w14:textId="77777777" w:rsidR="0000781E" w:rsidRDefault="0000781E" w:rsidP="0087456D">
            <w:pPr>
              <w:rPr>
                <w:i/>
                <w:sz w:val="16"/>
                <w:lang w:val="en-US"/>
              </w:rPr>
            </w:pPr>
          </w:p>
          <w:p w14:paraId="39515518" w14:textId="77777777" w:rsidR="0000781E" w:rsidRDefault="0000781E" w:rsidP="0087456D">
            <w:pPr>
              <w:rPr>
                <w:i/>
                <w:sz w:val="16"/>
                <w:lang w:val="en-US"/>
              </w:rPr>
            </w:pPr>
            <w:r>
              <w:rPr>
                <w:i/>
                <w:sz w:val="16"/>
                <w:lang w:val="en-US"/>
              </w:rPr>
              <w:t xml:space="preserve">Beth </w:t>
            </w:r>
            <w:proofErr w:type="spellStart"/>
            <w:r>
              <w:rPr>
                <w:i/>
                <w:sz w:val="16"/>
                <w:lang w:val="en-US"/>
              </w:rPr>
              <w:t>ydych</w:t>
            </w:r>
            <w:proofErr w:type="spellEnd"/>
            <w:r>
              <w:rPr>
                <w:i/>
                <w:sz w:val="16"/>
                <w:lang w:val="en-US"/>
              </w:rPr>
              <w:t xml:space="preserve"> </w:t>
            </w:r>
            <w:proofErr w:type="spellStart"/>
            <w:r>
              <w:rPr>
                <w:i/>
                <w:sz w:val="16"/>
                <w:lang w:val="en-US"/>
              </w:rPr>
              <w:t>yn</w:t>
            </w:r>
            <w:proofErr w:type="spellEnd"/>
            <w:r>
              <w:rPr>
                <w:i/>
                <w:sz w:val="16"/>
                <w:lang w:val="en-US"/>
              </w:rPr>
              <w:t xml:space="preserve"> </w:t>
            </w:r>
            <w:proofErr w:type="spellStart"/>
            <w:r>
              <w:rPr>
                <w:i/>
                <w:sz w:val="16"/>
                <w:lang w:val="en-US"/>
              </w:rPr>
              <w:t>mynd</w:t>
            </w:r>
            <w:proofErr w:type="spellEnd"/>
            <w:r>
              <w:rPr>
                <w:i/>
                <w:sz w:val="16"/>
                <w:lang w:val="en-US"/>
              </w:rPr>
              <w:t xml:space="preserve"> </w:t>
            </w:r>
            <w:proofErr w:type="spellStart"/>
            <w:r>
              <w:rPr>
                <w:i/>
                <w:sz w:val="16"/>
                <w:lang w:val="en-US"/>
              </w:rPr>
              <w:t>i’w</w:t>
            </w:r>
            <w:proofErr w:type="spellEnd"/>
            <w:r>
              <w:rPr>
                <w:i/>
                <w:sz w:val="16"/>
                <w:lang w:val="en-US"/>
              </w:rPr>
              <w:t xml:space="preserve"> </w:t>
            </w:r>
            <w:proofErr w:type="spellStart"/>
            <w:r>
              <w:rPr>
                <w:i/>
                <w:sz w:val="16"/>
                <w:lang w:val="en-US"/>
              </w:rPr>
              <w:t>wneud</w:t>
            </w:r>
            <w:proofErr w:type="spellEnd"/>
            <w:r>
              <w:rPr>
                <w:i/>
                <w:sz w:val="16"/>
                <w:lang w:val="en-US"/>
              </w:rPr>
              <w:t xml:space="preserve"> </w:t>
            </w:r>
            <w:proofErr w:type="spellStart"/>
            <w:r>
              <w:rPr>
                <w:i/>
                <w:sz w:val="16"/>
                <w:lang w:val="en-US"/>
              </w:rPr>
              <w:t>nesaf</w:t>
            </w:r>
            <w:proofErr w:type="spellEnd"/>
            <w:r>
              <w:rPr>
                <w:i/>
                <w:sz w:val="16"/>
                <w:lang w:val="en-US"/>
              </w:rPr>
              <w:t>?</w:t>
            </w:r>
          </w:p>
          <w:p w14:paraId="003A49E5" w14:textId="77777777" w:rsidR="0000781E" w:rsidRDefault="0000781E" w:rsidP="0087456D">
            <w:pPr>
              <w:rPr>
                <w:i/>
                <w:sz w:val="16"/>
                <w:lang w:val="en-US"/>
              </w:rPr>
            </w:pPr>
            <w:r>
              <w:rPr>
                <w:i/>
                <w:sz w:val="16"/>
                <w:lang w:val="en-US"/>
              </w:rPr>
              <w:t>“What will you do next?”</w:t>
            </w:r>
          </w:p>
          <w:p w14:paraId="5731974E" w14:textId="77777777" w:rsidR="0000781E" w:rsidRPr="00A94C08" w:rsidRDefault="0000781E" w:rsidP="0087456D">
            <w:pPr>
              <w:rPr>
                <w:i/>
                <w:sz w:val="16"/>
                <w:lang w:val="en-US"/>
              </w:rPr>
            </w:pPr>
          </w:p>
        </w:tc>
        <w:tc>
          <w:tcPr>
            <w:tcW w:w="7654" w:type="dxa"/>
          </w:tcPr>
          <w:p w14:paraId="24865F42" w14:textId="77777777" w:rsidR="0000781E" w:rsidRDefault="0000781E" w:rsidP="0087456D">
            <w:pPr>
              <w:rPr>
                <w:b/>
                <w:u w:val="single"/>
                <w:lang w:val="en-US"/>
              </w:rPr>
            </w:pPr>
          </w:p>
          <w:p w14:paraId="5201399F" w14:textId="77777777" w:rsidR="0000781E" w:rsidRDefault="0000781E" w:rsidP="0000781E">
            <w:pPr>
              <w:pStyle w:val="ListParagraph"/>
              <w:numPr>
                <w:ilvl w:val="0"/>
                <w:numId w:val="21"/>
              </w:numPr>
              <w:rPr>
                <w:lang w:val="en-US"/>
              </w:rPr>
            </w:pPr>
            <w:proofErr w:type="spellStart"/>
            <w:r>
              <w:rPr>
                <w:lang w:val="en-US"/>
              </w:rPr>
              <w:t>Fel</w:t>
            </w:r>
            <w:proofErr w:type="spellEnd"/>
            <w:r>
              <w:rPr>
                <w:lang w:val="en-US"/>
              </w:rPr>
              <w:t xml:space="preserve"> </w:t>
            </w:r>
            <w:proofErr w:type="spellStart"/>
            <w:r>
              <w:rPr>
                <w:lang w:val="en-US"/>
              </w:rPr>
              <w:t>ateb</w:t>
            </w:r>
            <w:proofErr w:type="spellEnd"/>
            <w:r>
              <w:rPr>
                <w:lang w:val="en-US"/>
              </w:rPr>
              <w:t xml:space="preserve"> </w:t>
            </w:r>
            <w:proofErr w:type="spellStart"/>
            <w:r>
              <w:rPr>
                <w:lang w:val="en-US"/>
              </w:rPr>
              <w:t>i’r</w:t>
            </w:r>
            <w:proofErr w:type="spellEnd"/>
            <w:r>
              <w:rPr>
                <w:lang w:val="en-US"/>
              </w:rPr>
              <w:t xml:space="preserve"> </w:t>
            </w:r>
            <w:proofErr w:type="spellStart"/>
            <w:r>
              <w:rPr>
                <w:lang w:val="en-US"/>
              </w:rPr>
              <w:t>dasg</w:t>
            </w:r>
            <w:proofErr w:type="spellEnd"/>
            <w:r>
              <w:rPr>
                <w:lang w:val="en-US"/>
              </w:rPr>
              <w:t xml:space="preserve"> </w:t>
            </w:r>
            <w:proofErr w:type="spellStart"/>
            <w:r>
              <w:rPr>
                <w:lang w:val="en-US"/>
              </w:rPr>
              <w:t>yma</w:t>
            </w:r>
            <w:proofErr w:type="spellEnd"/>
            <w:r>
              <w:rPr>
                <w:lang w:val="en-US"/>
              </w:rPr>
              <w:t xml:space="preserve">, </w:t>
            </w:r>
            <w:proofErr w:type="spellStart"/>
            <w:r>
              <w:rPr>
                <w:lang w:val="en-US"/>
              </w:rPr>
              <w:t>mae</w:t>
            </w:r>
            <w:proofErr w:type="spellEnd"/>
            <w:r>
              <w:rPr>
                <w:lang w:val="en-US"/>
              </w:rPr>
              <w:t xml:space="preserve"> </w:t>
            </w:r>
            <w:proofErr w:type="spellStart"/>
            <w:r>
              <w:rPr>
                <w:lang w:val="en-US"/>
              </w:rPr>
              <w:t>angen</w:t>
            </w:r>
            <w:proofErr w:type="spellEnd"/>
            <w:r>
              <w:rPr>
                <w:lang w:val="en-US"/>
              </w:rPr>
              <w:t xml:space="preserve"> </w:t>
            </w:r>
            <w:proofErr w:type="spellStart"/>
            <w:r>
              <w:rPr>
                <w:lang w:val="en-US"/>
              </w:rPr>
              <w:t>gwneud</w:t>
            </w:r>
            <w:proofErr w:type="spellEnd"/>
            <w:r>
              <w:rPr>
                <w:lang w:val="en-US"/>
              </w:rPr>
              <w:t xml:space="preserve"> y </w:t>
            </w:r>
            <w:proofErr w:type="spellStart"/>
            <w:r>
              <w:rPr>
                <w:lang w:val="en-US"/>
              </w:rPr>
              <w:t>gwaith</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fwy</w:t>
            </w:r>
            <w:proofErr w:type="spellEnd"/>
            <w:r>
              <w:rPr>
                <w:lang w:val="en-US"/>
              </w:rPr>
              <w:t xml:space="preserve"> </w:t>
            </w:r>
            <w:proofErr w:type="spellStart"/>
            <w:r>
              <w:rPr>
                <w:lang w:val="en-US"/>
              </w:rPr>
              <w:t>syml</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atalnodi</w:t>
            </w:r>
            <w:proofErr w:type="spellEnd"/>
            <w:r>
              <w:rPr>
                <w:lang w:val="en-US"/>
              </w:rPr>
              <w:t xml:space="preserve"> </w:t>
            </w:r>
            <w:proofErr w:type="spellStart"/>
            <w:r>
              <w:rPr>
                <w:lang w:val="en-US"/>
              </w:rPr>
              <w:t>i</w:t>
            </w:r>
            <w:proofErr w:type="spellEnd"/>
            <w:r>
              <w:rPr>
                <w:lang w:val="en-US"/>
              </w:rPr>
              <w:t xml:space="preserve"> </w:t>
            </w:r>
            <w:proofErr w:type="spellStart"/>
            <w:r>
              <w:rPr>
                <w:lang w:val="en-US"/>
              </w:rPr>
              <w:t>ddechrau</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gweld</w:t>
            </w:r>
            <w:proofErr w:type="spellEnd"/>
            <w:r>
              <w:rPr>
                <w:lang w:val="en-US"/>
              </w:rPr>
              <w:t xml:space="preserve"> </w:t>
            </w:r>
            <w:proofErr w:type="spellStart"/>
            <w:r>
              <w:rPr>
                <w:lang w:val="en-US"/>
              </w:rPr>
              <w:t>pa</w:t>
            </w:r>
            <w:proofErr w:type="spellEnd"/>
            <w:r>
              <w:rPr>
                <w:lang w:val="en-US"/>
              </w:rPr>
              <w:t xml:space="preserve"> </w:t>
            </w:r>
            <w:proofErr w:type="spellStart"/>
            <w:r>
              <w:rPr>
                <w:lang w:val="en-US"/>
              </w:rPr>
              <w:t>lefel</w:t>
            </w:r>
            <w:proofErr w:type="spellEnd"/>
            <w:r>
              <w:rPr>
                <w:lang w:val="en-US"/>
              </w:rPr>
              <w:t xml:space="preserve"> </w:t>
            </w:r>
            <w:proofErr w:type="spellStart"/>
            <w:r>
              <w:rPr>
                <w:lang w:val="en-US"/>
              </w:rPr>
              <w:t>maen</w:t>
            </w:r>
            <w:proofErr w:type="spellEnd"/>
            <w:r>
              <w:rPr>
                <w:lang w:val="en-US"/>
              </w:rPr>
              <w:t xml:space="preserve"> </w:t>
            </w:r>
            <w:proofErr w:type="spellStart"/>
            <w:r>
              <w:rPr>
                <w:lang w:val="en-US"/>
              </w:rPr>
              <w:t>nhw</w:t>
            </w:r>
            <w:proofErr w:type="spellEnd"/>
            <w:r>
              <w:rPr>
                <w:lang w:val="en-US"/>
              </w:rPr>
              <w:t xml:space="preserve"> </w:t>
            </w:r>
            <w:proofErr w:type="spellStart"/>
            <w:r>
              <w:rPr>
                <w:lang w:val="en-US"/>
              </w:rPr>
              <w:t>arno</w:t>
            </w:r>
            <w:proofErr w:type="spellEnd"/>
            <w:r>
              <w:rPr>
                <w:lang w:val="en-US"/>
              </w:rPr>
              <w:t xml:space="preserve">. </w:t>
            </w:r>
          </w:p>
          <w:p w14:paraId="140C7004" w14:textId="77777777" w:rsidR="0000781E" w:rsidRDefault="0000781E" w:rsidP="0000781E">
            <w:pPr>
              <w:pStyle w:val="ListParagraph"/>
              <w:numPr>
                <w:ilvl w:val="0"/>
                <w:numId w:val="21"/>
              </w:numPr>
              <w:rPr>
                <w:lang w:val="en-US"/>
              </w:rPr>
            </w:pPr>
            <w:r>
              <w:rPr>
                <w:lang w:val="en-US"/>
              </w:rPr>
              <w:t xml:space="preserve">Mae </w:t>
            </w:r>
            <w:proofErr w:type="spellStart"/>
            <w:r>
              <w:rPr>
                <w:lang w:val="en-US"/>
              </w:rPr>
              <w:t>angen</w:t>
            </w:r>
            <w:proofErr w:type="spellEnd"/>
            <w:r>
              <w:rPr>
                <w:lang w:val="en-US"/>
              </w:rPr>
              <w:t xml:space="preserve"> </w:t>
            </w:r>
            <w:proofErr w:type="spellStart"/>
            <w:r>
              <w:rPr>
                <w:lang w:val="en-US"/>
              </w:rPr>
              <w:t>gwneud</w:t>
            </w:r>
            <w:proofErr w:type="spellEnd"/>
            <w:r>
              <w:rPr>
                <w:lang w:val="en-US"/>
              </w:rPr>
              <w:t xml:space="preserve"> y </w:t>
            </w:r>
            <w:proofErr w:type="spellStart"/>
            <w:r>
              <w:rPr>
                <w:lang w:val="en-US"/>
              </w:rPr>
              <w:t>gwaith</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fwy</w:t>
            </w:r>
            <w:proofErr w:type="spellEnd"/>
            <w:r>
              <w:rPr>
                <w:lang w:val="en-US"/>
              </w:rPr>
              <w:t xml:space="preserve"> </w:t>
            </w:r>
            <w:proofErr w:type="spellStart"/>
            <w:r>
              <w:rPr>
                <w:lang w:val="en-US"/>
              </w:rPr>
              <w:t>deniadol</w:t>
            </w:r>
            <w:proofErr w:type="spellEnd"/>
            <w:r>
              <w:rPr>
                <w:lang w:val="en-US"/>
              </w:rPr>
              <w:t xml:space="preserve"> a </w:t>
            </w:r>
            <w:proofErr w:type="spellStart"/>
            <w:r>
              <w:rPr>
                <w:lang w:val="en-US"/>
              </w:rPr>
              <w:t>diddorol</w:t>
            </w:r>
            <w:proofErr w:type="spellEnd"/>
            <w:r>
              <w:rPr>
                <w:lang w:val="en-US"/>
              </w:rPr>
              <w:t xml:space="preserve">- </w:t>
            </w:r>
            <w:proofErr w:type="spellStart"/>
            <w:r>
              <w:rPr>
                <w:lang w:val="en-US"/>
              </w:rPr>
              <w:t>defnyddio</w:t>
            </w:r>
            <w:proofErr w:type="spellEnd"/>
            <w:r>
              <w:rPr>
                <w:lang w:val="en-US"/>
              </w:rPr>
              <w:t xml:space="preserve"> </w:t>
            </w:r>
            <w:proofErr w:type="spellStart"/>
            <w:r>
              <w:rPr>
                <w:lang w:val="en-US"/>
              </w:rPr>
              <w:t>uwcholeuwr</w:t>
            </w:r>
            <w:proofErr w:type="spellEnd"/>
            <w:r>
              <w:rPr>
                <w:lang w:val="en-US"/>
              </w:rPr>
              <w:t xml:space="preserve"> /</w:t>
            </w:r>
            <w:proofErr w:type="spellStart"/>
            <w:r>
              <w:rPr>
                <w:lang w:val="en-US"/>
              </w:rPr>
              <w:t>peniau</w:t>
            </w:r>
            <w:proofErr w:type="spellEnd"/>
            <w:r>
              <w:rPr>
                <w:lang w:val="en-US"/>
              </w:rPr>
              <w:t xml:space="preserve"> </w:t>
            </w:r>
            <w:proofErr w:type="spellStart"/>
            <w:r>
              <w:rPr>
                <w:lang w:val="en-US"/>
              </w:rPr>
              <w:t>coch</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rhoi’r</w:t>
            </w:r>
            <w:proofErr w:type="spellEnd"/>
            <w:r>
              <w:rPr>
                <w:lang w:val="en-US"/>
              </w:rPr>
              <w:t xml:space="preserve"> </w:t>
            </w:r>
            <w:proofErr w:type="spellStart"/>
            <w:r>
              <w:rPr>
                <w:lang w:val="en-US"/>
              </w:rPr>
              <w:t>atalnod</w:t>
            </w:r>
            <w:proofErr w:type="spellEnd"/>
            <w:r>
              <w:rPr>
                <w:lang w:val="en-US"/>
              </w:rPr>
              <w:t xml:space="preserve"> </w:t>
            </w:r>
            <w:proofErr w:type="spellStart"/>
            <w:r>
              <w:rPr>
                <w:lang w:val="en-US"/>
              </w:rPr>
              <w:t>cywir</w:t>
            </w:r>
            <w:proofErr w:type="spellEnd"/>
            <w:r>
              <w:rPr>
                <w:lang w:val="en-US"/>
              </w:rPr>
              <w:t xml:space="preserve">. </w:t>
            </w:r>
          </w:p>
          <w:p w14:paraId="3C320878" w14:textId="77777777" w:rsidR="0000781E" w:rsidRDefault="0000781E" w:rsidP="0000781E">
            <w:pPr>
              <w:pStyle w:val="ListParagraph"/>
              <w:numPr>
                <w:ilvl w:val="0"/>
                <w:numId w:val="21"/>
              </w:numPr>
              <w:rPr>
                <w:lang w:val="en-US"/>
              </w:rPr>
            </w:pP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eu</w:t>
            </w:r>
            <w:proofErr w:type="spellEnd"/>
            <w:r>
              <w:rPr>
                <w:lang w:val="en-US"/>
              </w:rPr>
              <w:t xml:space="preserve"> </w:t>
            </w:r>
            <w:proofErr w:type="spellStart"/>
            <w:r>
              <w:rPr>
                <w:lang w:val="en-US"/>
              </w:rPr>
              <w:t>helpu</w:t>
            </w:r>
            <w:proofErr w:type="spellEnd"/>
            <w:r>
              <w:rPr>
                <w:lang w:val="en-US"/>
              </w:rPr>
              <w:t xml:space="preserve"> </w:t>
            </w:r>
            <w:proofErr w:type="spellStart"/>
            <w:r>
              <w:rPr>
                <w:lang w:val="en-US"/>
              </w:rPr>
              <w:t>tro</w:t>
            </w:r>
            <w:proofErr w:type="spellEnd"/>
            <w:r>
              <w:rPr>
                <w:lang w:val="en-US"/>
              </w:rPr>
              <w:t xml:space="preserve"> </w:t>
            </w:r>
            <w:proofErr w:type="spellStart"/>
            <w:r>
              <w:rPr>
                <w:lang w:val="en-US"/>
              </w:rPr>
              <w:t>nesaf</w:t>
            </w:r>
            <w:proofErr w:type="spellEnd"/>
            <w:r>
              <w:rPr>
                <w:lang w:val="en-US"/>
              </w:rPr>
              <w:t xml:space="preserve">, </w:t>
            </w:r>
            <w:proofErr w:type="spellStart"/>
            <w:r>
              <w:rPr>
                <w:lang w:val="en-US"/>
              </w:rPr>
              <w:t>allen</w:t>
            </w:r>
            <w:proofErr w:type="spellEnd"/>
            <w:r>
              <w:rPr>
                <w:lang w:val="en-US"/>
              </w:rPr>
              <w:t xml:space="preserve"> </w:t>
            </w:r>
            <w:proofErr w:type="spellStart"/>
            <w:r>
              <w:rPr>
                <w:lang w:val="en-US"/>
              </w:rPr>
              <w:t>ni</w:t>
            </w:r>
            <w:proofErr w:type="spellEnd"/>
            <w:r>
              <w:rPr>
                <w:lang w:val="en-US"/>
              </w:rPr>
              <w:t xml:space="preserve"> </w:t>
            </w:r>
            <w:proofErr w:type="spellStart"/>
            <w:r>
              <w:rPr>
                <w:lang w:val="en-US"/>
              </w:rPr>
              <w:t>rhoi</w:t>
            </w:r>
            <w:proofErr w:type="spellEnd"/>
            <w:r>
              <w:rPr>
                <w:lang w:val="en-US"/>
              </w:rPr>
              <w:t xml:space="preserve"> </w:t>
            </w:r>
            <w:proofErr w:type="spellStart"/>
            <w:r>
              <w:rPr>
                <w:lang w:val="en-US"/>
              </w:rPr>
              <w:t>bocs</w:t>
            </w:r>
            <w:proofErr w:type="spellEnd"/>
            <w:r>
              <w:rPr>
                <w:lang w:val="en-US"/>
              </w:rPr>
              <w:t xml:space="preserve"> </w:t>
            </w:r>
            <w:proofErr w:type="spellStart"/>
            <w:r>
              <w:rPr>
                <w:lang w:val="en-US"/>
              </w:rPr>
              <w:t>lle</w:t>
            </w:r>
            <w:proofErr w:type="spellEnd"/>
            <w:r>
              <w:rPr>
                <w:lang w:val="en-US"/>
              </w:rPr>
              <w:t xml:space="preserve"> </w:t>
            </w:r>
            <w:proofErr w:type="spellStart"/>
            <w:r>
              <w:rPr>
                <w:lang w:val="en-US"/>
              </w:rPr>
              <w:t>mae</w:t>
            </w:r>
            <w:proofErr w:type="spellEnd"/>
            <w:r>
              <w:rPr>
                <w:lang w:val="en-US"/>
              </w:rPr>
              <w:t xml:space="preserve"> </w:t>
            </w:r>
            <w:proofErr w:type="spellStart"/>
            <w:r>
              <w:rPr>
                <w:lang w:val="en-US"/>
              </w:rPr>
              <w:t>angen</w:t>
            </w:r>
            <w:proofErr w:type="spellEnd"/>
            <w:r>
              <w:rPr>
                <w:lang w:val="en-US"/>
              </w:rPr>
              <w:t xml:space="preserve"> </w:t>
            </w:r>
            <w:proofErr w:type="spellStart"/>
            <w:r>
              <w:rPr>
                <w:lang w:val="en-US"/>
              </w:rPr>
              <w:t>atalnod</w:t>
            </w:r>
            <w:proofErr w:type="spellEnd"/>
            <w:r>
              <w:rPr>
                <w:lang w:val="en-US"/>
              </w:rPr>
              <w:t xml:space="preserve">, </w:t>
            </w:r>
            <w:proofErr w:type="spellStart"/>
            <w:r>
              <w:rPr>
                <w:lang w:val="en-US"/>
              </w:rPr>
              <w:t>fel</w:t>
            </w:r>
            <w:proofErr w:type="spellEnd"/>
            <w:r>
              <w:rPr>
                <w:lang w:val="en-US"/>
              </w:rPr>
              <w:t xml:space="preserve"> bod y plant </w:t>
            </w:r>
            <w:proofErr w:type="spellStart"/>
            <w:r>
              <w:rPr>
                <w:lang w:val="en-US"/>
              </w:rPr>
              <w:t>yn</w:t>
            </w:r>
            <w:proofErr w:type="spellEnd"/>
            <w:r>
              <w:rPr>
                <w:lang w:val="en-US"/>
              </w:rPr>
              <w:t xml:space="preserve"> </w:t>
            </w:r>
            <w:proofErr w:type="spellStart"/>
            <w:r>
              <w:rPr>
                <w:lang w:val="en-US"/>
              </w:rPr>
              <w:t>gwybod</w:t>
            </w:r>
            <w:proofErr w:type="spellEnd"/>
            <w:r>
              <w:rPr>
                <w:lang w:val="en-US"/>
              </w:rPr>
              <w:t xml:space="preserve"> </w:t>
            </w:r>
            <w:proofErr w:type="spellStart"/>
            <w:r>
              <w:rPr>
                <w:lang w:val="en-US"/>
              </w:rPr>
              <w:t>lle</w:t>
            </w:r>
            <w:proofErr w:type="spellEnd"/>
            <w:r>
              <w:rPr>
                <w:lang w:val="en-US"/>
              </w:rPr>
              <w:t xml:space="preserve"> </w:t>
            </w:r>
            <w:proofErr w:type="spellStart"/>
            <w:r>
              <w:rPr>
                <w:lang w:val="en-US"/>
              </w:rPr>
              <w:t>mae</w:t>
            </w:r>
            <w:proofErr w:type="spellEnd"/>
            <w:r>
              <w:rPr>
                <w:lang w:val="en-US"/>
              </w:rPr>
              <w:t xml:space="preserve"> </w:t>
            </w:r>
            <w:proofErr w:type="spellStart"/>
            <w:r>
              <w:rPr>
                <w:lang w:val="en-US"/>
              </w:rPr>
              <w:t>angen</w:t>
            </w:r>
            <w:proofErr w:type="spellEnd"/>
            <w:r>
              <w:rPr>
                <w:lang w:val="en-US"/>
              </w:rPr>
              <w:t xml:space="preserve"> </w:t>
            </w:r>
            <w:proofErr w:type="spellStart"/>
            <w:r>
              <w:rPr>
                <w:lang w:val="en-US"/>
              </w:rPr>
              <w:t>rhoi</w:t>
            </w:r>
            <w:proofErr w:type="spellEnd"/>
            <w:r>
              <w:rPr>
                <w:lang w:val="en-US"/>
              </w:rPr>
              <w:t xml:space="preserve"> un. </w:t>
            </w:r>
          </w:p>
          <w:p w14:paraId="667BB437" w14:textId="77777777" w:rsidR="0000781E" w:rsidRPr="00FA3F43" w:rsidRDefault="0000781E" w:rsidP="0000781E">
            <w:pPr>
              <w:pStyle w:val="ListParagraph"/>
              <w:numPr>
                <w:ilvl w:val="0"/>
                <w:numId w:val="21"/>
              </w:numPr>
              <w:rPr>
                <w:lang w:val="en-US"/>
              </w:rPr>
            </w:pPr>
            <w:proofErr w:type="spellStart"/>
            <w:r>
              <w:rPr>
                <w:lang w:val="en-US"/>
              </w:rPr>
              <w:t>Gwneud</w:t>
            </w:r>
            <w:proofErr w:type="spellEnd"/>
            <w:r>
              <w:rPr>
                <w:lang w:val="en-US"/>
              </w:rPr>
              <w:t xml:space="preserve"> </w:t>
            </w:r>
            <w:proofErr w:type="spellStart"/>
            <w:r>
              <w:rPr>
                <w:lang w:val="en-US"/>
              </w:rPr>
              <w:t>gwaith</w:t>
            </w:r>
            <w:proofErr w:type="spellEnd"/>
            <w:r>
              <w:rPr>
                <w:lang w:val="en-US"/>
              </w:rPr>
              <w:t xml:space="preserve"> </w:t>
            </w:r>
            <w:proofErr w:type="spellStart"/>
            <w:r>
              <w:rPr>
                <w:lang w:val="en-US"/>
              </w:rPr>
              <w:t>sydd</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drymach</w:t>
            </w:r>
            <w:proofErr w:type="spellEnd"/>
            <w:r>
              <w:rPr>
                <w:lang w:val="en-US"/>
              </w:rPr>
              <w:t xml:space="preserve"> </w:t>
            </w:r>
            <w:proofErr w:type="spellStart"/>
            <w:r>
              <w:rPr>
                <w:lang w:val="en-US"/>
              </w:rPr>
              <w:t>ar</w:t>
            </w:r>
            <w:proofErr w:type="spellEnd"/>
            <w:r>
              <w:rPr>
                <w:lang w:val="en-US"/>
              </w:rPr>
              <w:t xml:space="preserve"> </w:t>
            </w:r>
            <w:proofErr w:type="spellStart"/>
            <w:r>
              <w:rPr>
                <w:lang w:val="en-US"/>
              </w:rPr>
              <w:t>ddechrau’r</w:t>
            </w:r>
            <w:proofErr w:type="spellEnd"/>
            <w:r>
              <w:rPr>
                <w:lang w:val="en-US"/>
              </w:rPr>
              <w:t xml:space="preserve"> bore </w:t>
            </w:r>
            <w:proofErr w:type="spellStart"/>
            <w:r>
              <w:rPr>
                <w:lang w:val="en-US"/>
              </w:rPr>
              <w:t>lle</w:t>
            </w:r>
            <w:proofErr w:type="spellEnd"/>
            <w:r>
              <w:rPr>
                <w:lang w:val="en-US"/>
              </w:rPr>
              <w:t xml:space="preserve"> bod y plant </w:t>
            </w:r>
            <w:proofErr w:type="spellStart"/>
            <w:r>
              <w:rPr>
                <w:lang w:val="en-US"/>
              </w:rPr>
              <w:t>wedi</w:t>
            </w:r>
            <w:proofErr w:type="spellEnd"/>
            <w:r>
              <w:rPr>
                <w:lang w:val="en-US"/>
              </w:rPr>
              <w:t xml:space="preserve"> </w:t>
            </w:r>
            <w:proofErr w:type="spellStart"/>
            <w:r>
              <w:rPr>
                <w:lang w:val="en-US"/>
              </w:rPr>
              <w:t>blino</w:t>
            </w:r>
            <w:proofErr w:type="spellEnd"/>
            <w:r>
              <w:rPr>
                <w:lang w:val="en-US"/>
              </w:rPr>
              <w:t xml:space="preserve"> </w:t>
            </w:r>
            <w:proofErr w:type="spellStart"/>
            <w:r>
              <w:rPr>
                <w:lang w:val="en-US"/>
              </w:rPr>
              <w:t>gymaint</w:t>
            </w:r>
            <w:proofErr w:type="spellEnd"/>
            <w:r>
              <w:rPr>
                <w:lang w:val="en-US"/>
              </w:rPr>
              <w:t xml:space="preserve">. </w:t>
            </w:r>
          </w:p>
          <w:p w14:paraId="32BD8CE7" w14:textId="77777777" w:rsidR="0000781E" w:rsidRDefault="0000781E" w:rsidP="0087456D">
            <w:pPr>
              <w:rPr>
                <w:b/>
                <w:u w:val="single"/>
                <w:lang w:val="en-US"/>
              </w:rPr>
            </w:pPr>
          </w:p>
          <w:p w14:paraId="2CD35B7A" w14:textId="77777777" w:rsidR="0000781E" w:rsidRDefault="0000781E" w:rsidP="0087456D">
            <w:pPr>
              <w:rPr>
                <w:b/>
                <w:u w:val="single"/>
                <w:lang w:val="en-US"/>
              </w:rPr>
            </w:pPr>
          </w:p>
          <w:p w14:paraId="43691DD4" w14:textId="77777777" w:rsidR="0000781E" w:rsidRDefault="0000781E" w:rsidP="0087456D">
            <w:pPr>
              <w:rPr>
                <w:b/>
                <w:u w:val="single"/>
                <w:lang w:val="en-US"/>
              </w:rPr>
            </w:pPr>
          </w:p>
          <w:p w14:paraId="32AA24EF" w14:textId="77777777" w:rsidR="0000781E" w:rsidRPr="00444CA5" w:rsidRDefault="0000781E" w:rsidP="0000781E">
            <w:pPr>
              <w:pStyle w:val="ListParagraph"/>
              <w:numPr>
                <w:ilvl w:val="0"/>
                <w:numId w:val="21"/>
              </w:numPr>
              <w:rPr>
                <w:b/>
                <w:u w:val="single"/>
                <w:lang w:val="en-US"/>
              </w:rPr>
            </w:pPr>
            <w:proofErr w:type="spellStart"/>
            <w:r>
              <w:rPr>
                <w:lang w:val="en-US"/>
              </w:rPr>
              <w:t>Rhoi</w:t>
            </w:r>
            <w:proofErr w:type="spellEnd"/>
            <w:r>
              <w:rPr>
                <w:lang w:val="en-US"/>
              </w:rPr>
              <w:t xml:space="preserve"> </w:t>
            </w:r>
            <w:proofErr w:type="spellStart"/>
            <w:r>
              <w:rPr>
                <w:lang w:val="en-US"/>
              </w:rPr>
              <w:t>gwaith</w:t>
            </w:r>
            <w:proofErr w:type="spellEnd"/>
            <w:r>
              <w:rPr>
                <w:lang w:val="en-US"/>
              </w:rPr>
              <w:t xml:space="preserve"> </w:t>
            </w:r>
            <w:proofErr w:type="spellStart"/>
            <w:r>
              <w:rPr>
                <w:lang w:val="en-US"/>
              </w:rPr>
              <w:t>yn</w:t>
            </w:r>
            <w:proofErr w:type="spellEnd"/>
            <w:r>
              <w:rPr>
                <w:lang w:val="en-US"/>
              </w:rPr>
              <w:t xml:space="preserve"> </w:t>
            </w:r>
            <w:proofErr w:type="spellStart"/>
            <w:r>
              <w:rPr>
                <w:lang w:val="en-US"/>
              </w:rPr>
              <w:t>fwy</w:t>
            </w:r>
            <w:proofErr w:type="spellEnd"/>
            <w:r>
              <w:rPr>
                <w:lang w:val="en-US"/>
              </w:rPr>
              <w:t xml:space="preserve"> </w:t>
            </w:r>
            <w:proofErr w:type="spellStart"/>
            <w:r>
              <w:rPr>
                <w:lang w:val="en-US"/>
              </w:rPr>
              <w:t>syml</w:t>
            </w:r>
            <w:proofErr w:type="spellEnd"/>
            <w:r>
              <w:rPr>
                <w:lang w:val="en-US"/>
              </w:rPr>
              <w:t xml:space="preserve"> a </w:t>
            </w:r>
            <w:proofErr w:type="spellStart"/>
            <w:r>
              <w:rPr>
                <w:lang w:val="en-US"/>
              </w:rPr>
              <w:t>deniadol</w:t>
            </w:r>
            <w:proofErr w:type="spellEnd"/>
            <w:r>
              <w:rPr>
                <w:lang w:val="en-US"/>
              </w:rPr>
              <w:t xml:space="preserve"> </w:t>
            </w:r>
            <w:proofErr w:type="spellStart"/>
            <w:r>
              <w:rPr>
                <w:lang w:val="en-US"/>
              </w:rPr>
              <w:t>iddynt</w:t>
            </w:r>
            <w:proofErr w:type="spellEnd"/>
            <w:r>
              <w:rPr>
                <w:lang w:val="en-US"/>
              </w:rPr>
              <w:t xml:space="preserve">. </w:t>
            </w:r>
          </w:p>
          <w:p w14:paraId="4457B346" w14:textId="77777777" w:rsidR="0000781E" w:rsidRPr="00444CA5" w:rsidRDefault="0000781E" w:rsidP="0087456D">
            <w:pPr>
              <w:pStyle w:val="ListParagraph"/>
              <w:rPr>
                <w:b/>
                <w:u w:val="single"/>
                <w:lang w:val="en-US"/>
              </w:rPr>
            </w:pPr>
          </w:p>
          <w:p w14:paraId="73856516" w14:textId="77777777" w:rsidR="0000781E" w:rsidRPr="00444CA5" w:rsidRDefault="0000781E" w:rsidP="0000781E">
            <w:pPr>
              <w:pStyle w:val="ListParagraph"/>
              <w:numPr>
                <w:ilvl w:val="0"/>
                <w:numId w:val="21"/>
              </w:numPr>
              <w:rPr>
                <w:lang w:val="en-US"/>
              </w:rPr>
            </w:pPr>
            <w:r w:rsidRPr="00444CA5">
              <w:rPr>
                <w:lang w:val="en-US"/>
              </w:rPr>
              <w:t xml:space="preserve">Cael y plant </w:t>
            </w:r>
            <w:proofErr w:type="spellStart"/>
            <w:r>
              <w:rPr>
                <w:lang w:val="en-US"/>
              </w:rPr>
              <w:t>i</w:t>
            </w:r>
            <w:proofErr w:type="spellEnd"/>
            <w:r w:rsidRPr="00444CA5">
              <w:rPr>
                <w:lang w:val="en-US"/>
              </w:rPr>
              <w:t xml:space="preserve"> </w:t>
            </w:r>
            <w:proofErr w:type="spellStart"/>
            <w:r w:rsidRPr="00444CA5">
              <w:rPr>
                <w:lang w:val="en-US"/>
              </w:rPr>
              <w:t>weithio</w:t>
            </w:r>
            <w:proofErr w:type="spellEnd"/>
            <w:r w:rsidRPr="00444CA5">
              <w:rPr>
                <w:lang w:val="en-US"/>
              </w:rPr>
              <w:t xml:space="preserve"> </w:t>
            </w:r>
            <w:proofErr w:type="spellStart"/>
            <w:r w:rsidRPr="00444CA5">
              <w:rPr>
                <w:lang w:val="en-US"/>
              </w:rPr>
              <w:t>mewn</w:t>
            </w:r>
            <w:proofErr w:type="spellEnd"/>
            <w:r w:rsidRPr="00444CA5">
              <w:rPr>
                <w:lang w:val="en-US"/>
              </w:rPr>
              <w:t xml:space="preserve"> </w:t>
            </w:r>
            <w:proofErr w:type="spellStart"/>
            <w:r w:rsidRPr="00444CA5">
              <w:rPr>
                <w:lang w:val="en-US"/>
              </w:rPr>
              <w:t>p</w:t>
            </w:r>
            <w:r w:rsidRPr="00444CA5">
              <w:rPr>
                <w:rFonts w:cstheme="minorHAnsi"/>
                <w:lang w:val="en-US"/>
              </w:rPr>
              <w:t>â</w:t>
            </w:r>
            <w:r>
              <w:rPr>
                <w:lang w:val="en-US"/>
              </w:rPr>
              <w:t>r</w:t>
            </w:r>
            <w:proofErr w:type="spellEnd"/>
            <w:r>
              <w:rPr>
                <w:lang w:val="en-US"/>
              </w:rPr>
              <w:t xml:space="preserve"> </w:t>
            </w:r>
            <w:proofErr w:type="spellStart"/>
            <w:r>
              <w:rPr>
                <w:lang w:val="en-US"/>
              </w:rPr>
              <w:t>er</w:t>
            </w:r>
            <w:proofErr w:type="spellEnd"/>
            <w:r>
              <w:rPr>
                <w:lang w:val="en-US"/>
              </w:rPr>
              <w:t xml:space="preserve"> </w:t>
            </w:r>
            <w:proofErr w:type="spellStart"/>
            <w:r>
              <w:rPr>
                <w:lang w:val="en-US"/>
              </w:rPr>
              <w:t>mwyn</w:t>
            </w:r>
            <w:proofErr w:type="spellEnd"/>
            <w:r>
              <w:rPr>
                <w:lang w:val="en-US"/>
              </w:rPr>
              <w:t xml:space="preserve"> </w:t>
            </w:r>
            <w:proofErr w:type="spellStart"/>
            <w:r>
              <w:rPr>
                <w:lang w:val="en-US"/>
              </w:rPr>
              <w:t>helpu</w:t>
            </w:r>
            <w:proofErr w:type="spellEnd"/>
            <w:r>
              <w:rPr>
                <w:lang w:val="en-US"/>
              </w:rPr>
              <w:t xml:space="preserve"> </w:t>
            </w:r>
            <w:proofErr w:type="spellStart"/>
            <w:r>
              <w:rPr>
                <w:lang w:val="en-US"/>
              </w:rPr>
              <w:t>ei</w:t>
            </w:r>
            <w:proofErr w:type="spellEnd"/>
            <w:r w:rsidRPr="00444CA5">
              <w:rPr>
                <w:lang w:val="en-US"/>
              </w:rPr>
              <w:t xml:space="preserve"> </w:t>
            </w:r>
            <w:proofErr w:type="spellStart"/>
            <w:r w:rsidRPr="00444CA5">
              <w:rPr>
                <w:lang w:val="en-US"/>
              </w:rPr>
              <w:t>gilydd</w:t>
            </w:r>
            <w:proofErr w:type="spellEnd"/>
            <w:r w:rsidRPr="00444CA5">
              <w:rPr>
                <w:lang w:val="en-US"/>
              </w:rPr>
              <w:t xml:space="preserve"> a </w:t>
            </w:r>
            <w:proofErr w:type="spellStart"/>
            <w:r w:rsidRPr="00444CA5">
              <w:rPr>
                <w:lang w:val="en-US"/>
              </w:rPr>
              <w:t>datblygu</w:t>
            </w:r>
            <w:proofErr w:type="spellEnd"/>
            <w:r w:rsidRPr="00444CA5">
              <w:rPr>
                <w:lang w:val="en-US"/>
              </w:rPr>
              <w:t xml:space="preserve"> </w:t>
            </w:r>
            <w:proofErr w:type="spellStart"/>
            <w:r w:rsidRPr="00444CA5">
              <w:rPr>
                <w:lang w:val="en-US"/>
              </w:rPr>
              <w:t>sgiliau</w:t>
            </w:r>
            <w:proofErr w:type="spellEnd"/>
            <w:r w:rsidRPr="00444CA5">
              <w:rPr>
                <w:lang w:val="en-US"/>
              </w:rPr>
              <w:t xml:space="preserve"> </w:t>
            </w:r>
            <w:proofErr w:type="spellStart"/>
            <w:r w:rsidRPr="00444CA5">
              <w:rPr>
                <w:lang w:val="en-US"/>
              </w:rPr>
              <w:t>llafar</w:t>
            </w:r>
            <w:proofErr w:type="spellEnd"/>
            <w:r w:rsidRPr="00444CA5">
              <w:rPr>
                <w:lang w:val="en-US"/>
              </w:rPr>
              <w:t xml:space="preserve"> a </w:t>
            </w:r>
            <w:proofErr w:type="spellStart"/>
            <w:r w:rsidRPr="00444CA5">
              <w:rPr>
                <w:lang w:val="en-US"/>
              </w:rPr>
              <w:t>thrafod</w:t>
            </w:r>
            <w:proofErr w:type="spellEnd"/>
            <w:r w:rsidRPr="00444CA5">
              <w:rPr>
                <w:lang w:val="en-US"/>
              </w:rPr>
              <w:t>.</w:t>
            </w:r>
          </w:p>
          <w:p w14:paraId="5F83E2F8" w14:textId="77777777" w:rsidR="0000781E" w:rsidRDefault="0000781E" w:rsidP="0087456D">
            <w:pPr>
              <w:rPr>
                <w:b/>
                <w:u w:val="single"/>
                <w:lang w:val="en-US"/>
              </w:rPr>
            </w:pPr>
          </w:p>
          <w:p w14:paraId="61A7262C" w14:textId="77777777" w:rsidR="0000781E" w:rsidRDefault="0000781E" w:rsidP="0087456D">
            <w:pPr>
              <w:rPr>
                <w:b/>
                <w:u w:val="single"/>
                <w:lang w:val="en-US"/>
              </w:rPr>
            </w:pPr>
          </w:p>
          <w:p w14:paraId="64705D45" w14:textId="77777777" w:rsidR="0000781E" w:rsidRDefault="0000781E" w:rsidP="0087456D">
            <w:pPr>
              <w:rPr>
                <w:b/>
                <w:u w:val="single"/>
                <w:lang w:val="en-US"/>
              </w:rPr>
            </w:pPr>
          </w:p>
          <w:p w14:paraId="45B70080" w14:textId="77777777" w:rsidR="0000781E" w:rsidRDefault="0000781E" w:rsidP="0087456D">
            <w:pPr>
              <w:rPr>
                <w:b/>
                <w:u w:val="single"/>
                <w:lang w:val="en-US"/>
              </w:rPr>
            </w:pPr>
          </w:p>
        </w:tc>
      </w:tr>
      <w:tr w:rsidR="0000781E" w14:paraId="2270EEFA" w14:textId="77777777" w:rsidTr="0087456D">
        <w:tc>
          <w:tcPr>
            <w:tcW w:w="10206" w:type="dxa"/>
            <w:gridSpan w:val="2"/>
            <w:shd w:val="clear" w:color="auto" w:fill="E7E6E6" w:themeFill="background2"/>
          </w:tcPr>
          <w:p w14:paraId="0D4B7269" w14:textId="77777777" w:rsidR="0000781E" w:rsidRPr="00C53B1B" w:rsidRDefault="0000781E" w:rsidP="0087456D">
            <w:pPr>
              <w:jc w:val="center"/>
              <w:rPr>
                <w:i/>
                <w:lang w:val="en-US"/>
              </w:rPr>
            </w:pPr>
            <w:r>
              <w:rPr>
                <w:lang w:val="en-US"/>
              </w:rPr>
              <w:t xml:space="preserve">Y </w:t>
            </w:r>
            <w:proofErr w:type="spellStart"/>
            <w:r>
              <w:rPr>
                <w:lang w:val="en-US"/>
              </w:rPr>
              <w:t>profiad</w:t>
            </w:r>
            <w:proofErr w:type="spellEnd"/>
            <w:r>
              <w:rPr>
                <w:lang w:val="en-US"/>
              </w:rPr>
              <w:t xml:space="preserve"> </w:t>
            </w:r>
            <w:proofErr w:type="spellStart"/>
            <w:r>
              <w:rPr>
                <w:lang w:val="en-US"/>
              </w:rPr>
              <w:t>newydd</w:t>
            </w:r>
            <w:proofErr w:type="spellEnd"/>
            <w:r>
              <w:rPr>
                <w:lang w:val="en-US"/>
              </w:rPr>
              <w:t xml:space="preserve"> / </w:t>
            </w:r>
            <w:r w:rsidRPr="001F7D4C">
              <w:rPr>
                <w:i/>
                <w:lang w:val="en-US"/>
              </w:rPr>
              <w:t>Transformed experience</w:t>
            </w:r>
          </w:p>
        </w:tc>
      </w:tr>
    </w:tbl>
    <w:p w14:paraId="618CB593" w14:textId="77777777" w:rsidR="0000781E" w:rsidRPr="0098684E" w:rsidRDefault="0000781E" w:rsidP="0000781E">
      <w:pPr>
        <w:autoSpaceDE w:val="0"/>
        <w:autoSpaceDN w:val="0"/>
        <w:adjustRightInd w:val="0"/>
        <w:spacing w:after="0" w:line="240" w:lineRule="auto"/>
        <w:rPr>
          <w:b/>
          <w:u w:val="single"/>
          <w:lang w:val="en-US"/>
        </w:rPr>
      </w:pPr>
    </w:p>
    <w:p w14:paraId="02E96EF1" w14:textId="7274B6BE" w:rsidR="0000781E" w:rsidRDefault="0000781E" w:rsidP="001A643C">
      <w:pPr>
        <w:rPr>
          <w:rFonts w:ascii="Times New Roman" w:hAnsi="Times New Roman" w:cs="Times New Roman"/>
          <w:b/>
          <w:sz w:val="24"/>
          <w:u w:val="single"/>
        </w:rPr>
      </w:pPr>
    </w:p>
    <w:p w14:paraId="02938D6A" w14:textId="71A4CEAE" w:rsidR="0000781E" w:rsidRDefault="0000781E" w:rsidP="001A643C">
      <w:pPr>
        <w:rPr>
          <w:rFonts w:ascii="Times New Roman" w:hAnsi="Times New Roman" w:cs="Times New Roman"/>
          <w:b/>
          <w:sz w:val="24"/>
          <w:u w:val="single"/>
        </w:rPr>
      </w:pPr>
    </w:p>
    <w:p w14:paraId="5A99EBBD" w14:textId="5DF58C3F" w:rsidR="0000781E" w:rsidRDefault="0000781E" w:rsidP="001A643C">
      <w:pPr>
        <w:rPr>
          <w:rFonts w:ascii="Times New Roman" w:hAnsi="Times New Roman" w:cs="Times New Roman"/>
          <w:b/>
          <w:sz w:val="24"/>
          <w:u w:val="single"/>
        </w:rPr>
      </w:pPr>
    </w:p>
    <w:p w14:paraId="1C701721" w14:textId="1ABCFA36" w:rsidR="0000781E" w:rsidRPr="0000781E" w:rsidRDefault="0000781E" w:rsidP="001A643C">
      <w:pPr>
        <w:rPr>
          <w:rFonts w:ascii="Times New Roman" w:hAnsi="Times New Roman" w:cs="Times New Roman"/>
          <w:b/>
          <w:sz w:val="24"/>
          <w:u w:val="single"/>
        </w:rPr>
      </w:pPr>
      <w:r>
        <w:rPr>
          <w:rFonts w:ascii="Times New Roman" w:hAnsi="Times New Roman" w:cs="Times New Roman"/>
          <w:b/>
          <w:sz w:val="24"/>
          <w:u w:val="single"/>
        </w:rPr>
        <w:lastRenderedPageBreak/>
        <w:t>Enghraifft 4:</w:t>
      </w:r>
    </w:p>
    <w:p w14:paraId="3087B3A2" w14:textId="334F59EA" w:rsidR="00AA468C" w:rsidRDefault="00D05233" w:rsidP="001A643C">
      <w:pPr>
        <w:rPr>
          <w:sz w:val="24"/>
        </w:rPr>
      </w:pPr>
      <w:r>
        <w:rPr>
          <w:noProof/>
        </w:rPr>
        <w:drawing>
          <wp:anchor distT="0" distB="0" distL="114300" distR="114300" simplePos="0" relativeHeight="251658240" behindDoc="0" locked="0" layoutInCell="1" allowOverlap="1" wp14:anchorId="6BD4C50B" wp14:editId="03ED0543">
            <wp:simplePos x="0" y="0"/>
            <wp:positionH relativeFrom="column">
              <wp:posOffset>-390525</wp:posOffset>
            </wp:positionH>
            <wp:positionV relativeFrom="paragraph">
              <wp:posOffset>385445</wp:posOffset>
            </wp:positionV>
            <wp:extent cx="6914372" cy="596265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20271" t="25681" r="21418" b="7895"/>
                    <a:stretch/>
                  </pic:blipFill>
                  <pic:spPr bwMode="auto">
                    <a:xfrm>
                      <a:off x="0" y="0"/>
                      <a:ext cx="6942100" cy="59865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C791820" w14:textId="5FA9B0DD" w:rsidR="00AA468C" w:rsidRDefault="00AA468C" w:rsidP="001A643C">
      <w:pPr>
        <w:rPr>
          <w:sz w:val="24"/>
        </w:rPr>
      </w:pPr>
    </w:p>
    <w:p w14:paraId="699D86B8" w14:textId="2E3E9E65" w:rsidR="00AA468C" w:rsidRPr="001A643C" w:rsidRDefault="00AA468C" w:rsidP="001A643C">
      <w:pPr>
        <w:rPr>
          <w:sz w:val="24"/>
        </w:rPr>
      </w:pPr>
    </w:p>
    <w:sectPr w:rsidR="00AA468C" w:rsidRPr="001A643C" w:rsidSect="00AA46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24F23B" w14:textId="77777777" w:rsidR="00B45A5A" w:rsidRDefault="00B45A5A" w:rsidP="00C2600A">
      <w:pPr>
        <w:spacing w:after="0" w:line="240" w:lineRule="auto"/>
      </w:pPr>
      <w:r>
        <w:separator/>
      </w:r>
    </w:p>
  </w:endnote>
  <w:endnote w:type="continuationSeparator" w:id="0">
    <w:p w14:paraId="2736344A" w14:textId="77777777" w:rsidR="00B45A5A" w:rsidRDefault="00B45A5A" w:rsidP="00C260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37000818"/>
      <w:docPartObj>
        <w:docPartGallery w:val="Page Numbers (Bottom of Page)"/>
        <w:docPartUnique/>
      </w:docPartObj>
    </w:sdtPr>
    <w:sdtEndPr>
      <w:rPr>
        <w:noProof/>
      </w:rPr>
    </w:sdtEndPr>
    <w:sdtContent>
      <w:p w14:paraId="40D477B4" w14:textId="6D55218F" w:rsidR="009E331D" w:rsidRDefault="009E33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94B4D4" w14:textId="77777777" w:rsidR="009E331D" w:rsidRDefault="009E33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331A4" w14:textId="77777777" w:rsidR="00B45A5A" w:rsidRDefault="00B45A5A" w:rsidP="00C2600A">
      <w:pPr>
        <w:spacing w:after="0" w:line="240" w:lineRule="auto"/>
      </w:pPr>
      <w:r>
        <w:separator/>
      </w:r>
    </w:p>
  </w:footnote>
  <w:footnote w:type="continuationSeparator" w:id="0">
    <w:p w14:paraId="6BD9F925" w14:textId="77777777" w:rsidR="00B45A5A" w:rsidRDefault="00B45A5A" w:rsidP="00C260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A300E" w14:textId="5ABC6FB7" w:rsidR="009E331D" w:rsidRDefault="009E331D">
    <w:pPr>
      <w:pStyle w:val="Header"/>
    </w:pPr>
    <w:r>
      <w:t>1601605</w:t>
    </w:r>
  </w:p>
  <w:p w14:paraId="5785EBB1" w14:textId="77777777" w:rsidR="009E331D" w:rsidRDefault="009E33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A7D0B"/>
    <w:multiLevelType w:val="hybridMultilevel"/>
    <w:tmpl w:val="31CA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552DB3"/>
    <w:multiLevelType w:val="hybridMultilevel"/>
    <w:tmpl w:val="E34A1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E965CD"/>
    <w:multiLevelType w:val="hybridMultilevel"/>
    <w:tmpl w:val="0EF08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737C0"/>
    <w:multiLevelType w:val="hybridMultilevel"/>
    <w:tmpl w:val="7E503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115C82"/>
    <w:multiLevelType w:val="hybridMultilevel"/>
    <w:tmpl w:val="71AC5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A15222"/>
    <w:multiLevelType w:val="hybridMultilevel"/>
    <w:tmpl w:val="5644F2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6F4D8B"/>
    <w:multiLevelType w:val="hybridMultilevel"/>
    <w:tmpl w:val="53184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86E0A26"/>
    <w:multiLevelType w:val="hybridMultilevel"/>
    <w:tmpl w:val="212CD7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C0280A"/>
    <w:multiLevelType w:val="hybridMultilevel"/>
    <w:tmpl w:val="3726F6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ED7A31"/>
    <w:multiLevelType w:val="hybridMultilevel"/>
    <w:tmpl w:val="DF3A64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C51093"/>
    <w:multiLevelType w:val="hybridMultilevel"/>
    <w:tmpl w:val="2EFA8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471C29"/>
    <w:multiLevelType w:val="hybridMultilevel"/>
    <w:tmpl w:val="35008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057020"/>
    <w:multiLevelType w:val="hybridMultilevel"/>
    <w:tmpl w:val="86ACD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F8101C1"/>
    <w:multiLevelType w:val="hybridMultilevel"/>
    <w:tmpl w:val="004848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512000F"/>
    <w:multiLevelType w:val="hybridMultilevel"/>
    <w:tmpl w:val="0DE2F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C34B54"/>
    <w:multiLevelType w:val="hybridMultilevel"/>
    <w:tmpl w:val="FA2C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AA7330"/>
    <w:multiLevelType w:val="hybridMultilevel"/>
    <w:tmpl w:val="49CC7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0EC0CF8"/>
    <w:multiLevelType w:val="hybridMultilevel"/>
    <w:tmpl w:val="905A7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400408"/>
    <w:multiLevelType w:val="hybridMultilevel"/>
    <w:tmpl w:val="9B28E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240F4B"/>
    <w:multiLevelType w:val="hybridMultilevel"/>
    <w:tmpl w:val="D33C2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4E83E5F"/>
    <w:multiLevelType w:val="hybridMultilevel"/>
    <w:tmpl w:val="6AB899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11"/>
  </w:num>
  <w:num w:numId="3">
    <w:abstractNumId w:val="4"/>
  </w:num>
  <w:num w:numId="4">
    <w:abstractNumId w:val="5"/>
  </w:num>
  <w:num w:numId="5">
    <w:abstractNumId w:val="18"/>
  </w:num>
  <w:num w:numId="6">
    <w:abstractNumId w:val="13"/>
  </w:num>
  <w:num w:numId="7">
    <w:abstractNumId w:val="14"/>
  </w:num>
  <w:num w:numId="8">
    <w:abstractNumId w:val="19"/>
  </w:num>
  <w:num w:numId="9">
    <w:abstractNumId w:val="9"/>
  </w:num>
  <w:num w:numId="10">
    <w:abstractNumId w:val="15"/>
  </w:num>
  <w:num w:numId="11">
    <w:abstractNumId w:val="1"/>
  </w:num>
  <w:num w:numId="12">
    <w:abstractNumId w:val="10"/>
  </w:num>
  <w:num w:numId="13">
    <w:abstractNumId w:val="3"/>
  </w:num>
  <w:num w:numId="14">
    <w:abstractNumId w:val="6"/>
  </w:num>
  <w:num w:numId="15">
    <w:abstractNumId w:val="0"/>
  </w:num>
  <w:num w:numId="16">
    <w:abstractNumId w:val="20"/>
  </w:num>
  <w:num w:numId="17">
    <w:abstractNumId w:val="12"/>
  </w:num>
  <w:num w:numId="18">
    <w:abstractNumId w:val="16"/>
  </w:num>
  <w:num w:numId="19">
    <w:abstractNumId w:val="2"/>
  </w:num>
  <w:num w:numId="20">
    <w:abstractNumId w:val="8"/>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EF5"/>
    <w:rsid w:val="000038FC"/>
    <w:rsid w:val="00006EF3"/>
    <w:rsid w:val="0000781E"/>
    <w:rsid w:val="000112FF"/>
    <w:rsid w:val="00014646"/>
    <w:rsid w:val="000179F6"/>
    <w:rsid w:val="000308C4"/>
    <w:rsid w:val="00031BC0"/>
    <w:rsid w:val="00031F80"/>
    <w:rsid w:val="00034A06"/>
    <w:rsid w:val="000406D9"/>
    <w:rsid w:val="000419B7"/>
    <w:rsid w:val="00044130"/>
    <w:rsid w:val="00045F33"/>
    <w:rsid w:val="0004706F"/>
    <w:rsid w:val="00054CDA"/>
    <w:rsid w:val="00060275"/>
    <w:rsid w:val="00063050"/>
    <w:rsid w:val="000669EC"/>
    <w:rsid w:val="00072C13"/>
    <w:rsid w:val="00073C95"/>
    <w:rsid w:val="0008315D"/>
    <w:rsid w:val="0008397E"/>
    <w:rsid w:val="00083D65"/>
    <w:rsid w:val="000856BF"/>
    <w:rsid w:val="000965F7"/>
    <w:rsid w:val="000975A0"/>
    <w:rsid w:val="000A6E3D"/>
    <w:rsid w:val="000B1E18"/>
    <w:rsid w:val="000B4432"/>
    <w:rsid w:val="000B6B91"/>
    <w:rsid w:val="000C4DB1"/>
    <w:rsid w:val="000C6A61"/>
    <w:rsid w:val="000D0D73"/>
    <w:rsid w:val="000D38B7"/>
    <w:rsid w:val="000D5066"/>
    <w:rsid w:val="000D73A3"/>
    <w:rsid w:val="000E775D"/>
    <w:rsid w:val="000E7E4D"/>
    <w:rsid w:val="000F7B78"/>
    <w:rsid w:val="001020B2"/>
    <w:rsid w:val="00105348"/>
    <w:rsid w:val="00107245"/>
    <w:rsid w:val="001076F0"/>
    <w:rsid w:val="00114187"/>
    <w:rsid w:val="00120C80"/>
    <w:rsid w:val="001225E0"/>
    <w:rsid w:val="00131033"/>
    <w:rsid w:val="00136568"/>
    <w:rsid w:val="001377D3"/>
    <w:rsid w:val="00145D56"/>
    <w:rsid w:val="00146E4C"/>
    <w:rsid w:val="00153951"/>
    <w:rsid w:val="001545F0"/>
    <w:rsid w:val="001560D8"/>
    <w:rsid w:val="001565E2"/>
    <w:rsid w:val="00160961"/>
    <w:rsid w:val="00161CFB"/>
    <w:rsid w:val="001663F6"/>
    <w:rsid w:val="00170CCA"/>
    <w:rsid w:val="0017329C"/>
    <w:rsid w:val="0018067D"/>
    <w:rsid w:val="0019044F"/>
    <w:rsid w:val="0019386E"/>
    <w:rsid w:val="001A643C"/>
    <w:rsid w:val="001A7C47"/>
    <w:rsid w:val="001B0CB0"/>
    <w:rsid w:val="001B25FA"/>
    <w:rsid w:val="001B4F5B"/>
    <w:rsid w:val="001B6AC0"/>
    <w:rsid w:val="001C4875"/>
    <w:rsid w:val="001C7FDC"/>
    <w:rsid w:val="001D0EA9"/>
    <w:rsid w:val="001D2B8A"/>
    <w:rsid w:val="001D3B12"/>
    <w:rsid w:val="001D5EE2"/>
    <w:rsid w:val="001E059C"/>
    <w:rsid w:val="001E26EB"/>
    <w:rsid w:val="001E60F0"/>
    <w:rsid w:val="001E6247"/>
    <w:rsid w:val="001F43A3"/>
    <w:rsid w:val="001F524C"/>
    <w:rsid w:val="00204C5E"/>
    <w:rsid w:val="00210B04"/>
    <w:rsid w:val="0021123F"/>
    <w:rsid w:val="00211C1A"/>
    <w:rsid w:val="00215B92"/>
    <w:rsid w:val="00216709"/>
    <w:rsid w:val="00223B8E"/>
    <w:rsid w:val="00223ED7"/>
    <w:rsid w:val="00224454"/>
    <w:rsid w:val="002265D8"/>
    <w:rsid w:val="0023421E"/>
    <w:rsid w:val="00235CA0"/>
    <w:rsid w:val="00236FDA"/>
    <w:rsid w:val="002441D5"/>
    <w:rsid w:val="0025000C"/>
    <w:rsid w:val="00251998"/>
    <w:rsid w:val="00251AF3"/>
    <w:rsid w:val="00251D9A"/>
    <w:rsid w:val="0026077D"/>
    <w:rsid w:val="00261AFD"/>
    <w:rsid w:val="002655E3"/>
    <w:rsid w:val="002668D3"/>
    <w:rsid w:val="00267140"/>
    <w:rsid w:val="00267200"/>
    <w:rsid w:val="00275081"/>
    <w:rsid w:val="00276D4E"/>
    <w:rsid w:val="00277776"/>
    <w:rsid w:val="00282139"/>
    <w:rsid w:val="00282708"/>
    <w:rsid w:val="00283C17"/>
    <w:rsid w:val="00291042"/>
    <w:rsid w:val="002928AC"/>
    <w:rsid w:val="00293A7B"/>
    <w:rsid w:val="002A7190"/>
    <w:rsid w:val="002B3B3E"/>
    <w:rsid w:val="002B778A"/>
    <w:rsid w:val="002B7AD0"/>
    <w:rsid w:val="002C320E"/>
    <w:rsid w:val="002D2EA9"/>
    <w:rsid w:val="002E06A2"/>
    <w:rsid w:val="002E0832"/>
    <w:rsid w:val="002F4276"/>
    <w:rsid w:val="002F47E1"/>
    <w:rsid w:val="002F7660"/>
    <w:rsid w:val="00315B79"/>
    <w:rsid w:val="00325103"/>
    <w:rsid w:val="00325C09"/>
    <w:rsid w:val="00333C89"/>
    <w:rsid w:val="0033685A"/>
    <w:rsid w:val="0034446F"/>
    <w:rsid w:val="003467CD"/>
    <w:rsid w:val="00347668"/>
    <w:rsid w:val="00351AB8"/>
    <w:rsid w:val="003524A9"/>
    <w:rsid w:val="00357069"/>
    <w:rsid w:val="003571ED"/>
    <w:rsid w:val="003624F5"/>
    <w:rsid w:val="0036313F"/>
    <w:rsid w:val="0036446B"/>
    <w:rsid w:val="0036584E"/>
    <w:rsid w:val="00367B61"/>
    <w:rsid w:val="00370FF1"/>
    <w:rsid w:val="003737F6"/>
    <w:rsid w:val="003964EA"/>
    <w:rsid w:val="003A246D"/>
    <w:rsid w:val="003A2B5B"/>
    <w:rsid w:val="003A4641"/>
    <w:rsid w:val="003A636C"/>
    <w:rsid w:val="003A6511"/>
    <w:rsid w:val="003A7C72"/>
    <w:rsid w:val="003B2E92"/>
    <w:rsid w:val="003C4027"/>
    <w:rsid w:val="003D3982"/>
    <w:rsid w:val="003D57E3"/>
    <w:rsid w:val="003D5C75"/>
    <w:rsid w:val="003D607B"/>
    <w:rsid w:val="003D6A83"/>
    <w:rsid w:val="003E2813"/>
    <w:rsid w:val="003E43B5"/>
    <w:rsid w:val="003F0338"/>
    <w:rsid w:val="003F2A8E"/>
    <w:rsid w:val="003F57C0"/>
    <w:rsid w:val="003F7602"/>
    <w:rsid w:val="004028C8"/>
    <w:rsid w:val="004038ED"/>
    <w:rsid w:val="00411977"/>
    <w:rsid w:val="004121BC"/>
    <w:rsid w:val="004161DC"/>
    <w:rsid w:val="00420531"/>
    <w:rsid w:val="004205F5"/>
    <w:rsid w:val="00426286"/>
    <w:rsid w:val="0042702F"/>
    <w:rsid w:val="00427FC3"/>
    <w:rsid w:val="004315FB"/>
    <w:rsid w:val="00434828"/>
    <w:rsid w:val="004406D4"/>
    <w:rsid w:val="004426BD"/>
    <w:rsid w:val="0044364D"/>
    <w:rsid w:val="004444B3"/>
    <w:rsid w:val="00445445"/>
    <w:rsid w:val="00446C65"/>
    <w:rsid w:val="0044746C"/>
    <w:rsid w:val="00456A9F"/>
    <w:rsid w:val="004662F0"/>
    <w:rsid w:val="00475187"/>
    <w:rsid w:val="00475C4E"/>
    <w:rsid w:val="00475CE9"/>
    <w:rsid w:val="00480661"/>
    <w:rsid w:val="00482832"/>
    <w:rsid w:val="00485CF8"/>
    <w:rsid w:val="0049561C"/>
    <w:rsid w:val="00495751"/>
    <w:rsid w:val="0049679F"/>
    <w:rsid w:val="004A686C"/>
    <w:rsid w:val="004B0B3D"/>
    <w:rsid w:val="004B1303"/>
    <w:rsid w:val="004B396E"/>
    <w:rsid w:val="004B435B"/>
    <w:rsid w:val="004B485F"/>
    <w:rsid w:val="004B4957"/>
    <w:rsid w:val="004B4D7F"/>
    <w:rsid w:val="004C01F3"/>
    <w:rsid w:val="004C20C1"/>
    <w:rsid w:val="004C45BF"/>
    <w:rsid w:val="004C475E"/>
    <w:rsid w:val="004C477C"/>
    <w:rsid w:val="004C72AD"/>
    <w:rsid w:val="004C7848"/>
    <w:rsid w:val="004D45AD"/>
    <w:rsid w:val="004E0C8A"/>
    <w:rsid w:val="004E159C"/>
    <w:rsid w:val="0050081C"/>
    <w:rsid w:val="00512FA4"/>
    <w:rsid w:val="00513A0E"/>
    <w:rsid w:val="00513A91"/>
    <w:rsid w:val="00514642"/>
    <w:rsid w:val="00524B01"/>
    <w:rsid w:val="00525DA1"/>
    <w:rsid w:val="00532F7F"/>
    <w:rsid w:val="00533206"/>
    <w:rsid w:val="00543846"/>
    <w:rsid w:val="00551E98"/>
    <w:rsid w:val="00554042"/>
    <w:rsid w:val="00554B80"/>
    <w:rsid w:val="00556F32"/>
    <w:rsid w:val="005612A4"/>
    <w:rsid w:val="00561938"/>
    <w:rsid w:val="005631AF"/>
    <w:rsid w:val="0056345A"/>
    <w:rsid w:val="00572D4C"/>
    <w:rsid w:val="00575B05"/>
    <w:rsid w:val="00576A5F"/>
    <w:rsid w:val="0058075E"/>
    <w:rsid w:val="005807F7"/>
    <w:rsid w:val="005821F1"/>
    <w:rsid w:val="00583A08"/>
    <w:rsid w:val="005848E0"/>
    <w:rsid w:val="00586495"/>
    <w:rsid w:val="005A03C9"/>
    <w:rsid w:val="005A27B8"/>
    <w:rsid w:val="005B3B03"/>
    <w:rsid w:val="005B44B0"/>
    <w:rsid w:val="005B5B8E"/>
    <w:rsid w:val="005C5EA1"/>
    <w:rsid w:val="005C7F41"/>
    <w:rsid w:val="005D412A"/>
    <w:rsid w:val="005E038B"/>
    <w:rsid w:val="005E07D8"/>
    <w:rsid w:val="005E5A08"/>
    <w:rsid w:val="005E7040"/>
    <w:rsid w:val="005E7055"/>
    <w:rsid w:val="005E7697"/>
    <w:rsid w:val="005F027B"/>
    <w:rsid w:val="005F1A32"/>
    <w:rsid w:val="005F1E3F"/>
    <w:rsid w:val="005F4055"/>
    <w:rsid w:val="00600876"/>
    <w:rsid w:val="00602C00"/>
    <w:rsid w:val="00604003"/>
    <w:rsid w:val="006059CE"/>
    <w:rsid w:val="00610A60"/>
    <w:rsid w:val="006110E5"/>
    <w:rsid w:val="00612530"/>
    <w:rsid w:val="00614965"/>
    <w:rsid w:val="00615C45"/>
    <w:rsid w:val="006169ED"/>
    <w:rsid w:val="0062017C"/>
    <w:rsid w:val="00622C2B"/>
    <w:rsid w:val="006243E5"/>
    <w:rsid w:val="0062557C"/>
    <w:rsid w:val="00625C0D"/>
    <w:rsid w:val="00627EEB"/>
    <w:rsid w:val="00631414"/>
    <w:rsid w:val="00631F76"/>
    <w:rsid w:val="006347AA"/>
    <w:rsid w:val="006405EE"/>
    <w:rsid w:val="00641522"/>
    <w:rsid w:val="00643ADA"/>
    <w:rsid w:val="0065780D"/>
    <w:rsid w:val="00657AA0"/>
    <w:rsid w:val="0066119A"/>
    <w:rsid w:val="00667869"/>
    <w:rsid w:val="0067107E"/>
    <w:rsid w:val="00671C28"/>
    <w:rsid w:val="00675A33"/>
    <w:rsid w:val="0068056E"/>
    <w:rsid w:val="006805A2"/>
    <w:rsid w:val="006864C1"/>
    <w:rsid w:val="006869F5"/>
    <w:rsid w:val="0069085A"/>
    <w:rsid w:val="006A0C23"/>
    <w:rsid w:val="006B1FA3"/>
    <w:rsid w:val="006B76F1"/>
    <w:rsid w:val="006C4FE5"/>
    <w:rsid w:val="006C58B5"/>
    <w:rsid w:val="006C64B6"/>
    <w:rsid w:val="006C7656"/>
    <w:rsid w:val="006E23B8"/>
    <w:rsid w:val="006E3183"/>
    <w:rsid w:val="006E4F61"/>
    <w:rsid w:val="006E7FD5"/>
    <w:rsid w:val="00702BF4"/>
    <w:rsid w:val="00705B55"/>
    <w:rsid w:val="00707225"/>
    <w:rsid w:val="00714171"/>
    <w:rsid w:val="00714A7D"/>
    <w:rsid w:val="00720734"/>
    <w:rsid w:val="00722159"/>
    <w:rsid w:val="007238C0"/>
    <w:rsid w:val="00737A44"/>
    <w:rsid w:val="00742DC9"/>
    <w:rsid w:val="00744E3E"/>
    <w:rsid w:val="00746EA8"/>
    <w:rsid w:val="00747ABE"/>
    <w:rsid w:val="007561CF"/>
    <w:rsid w:val="0076030B"/>
    <w:rsid w:val="007677A4"/>
    <w:rsid w:val="00770D40"/>
    <w:rsid w:val="0077261A"/>
    <w:rsid w:val="007732F1"/>
    <w:rsid w:val="00775A4B"/>
    <w:rsid w:val="00777D2E"/>
    <w:rsid w:val="00781018"/>
    <w:rsid w:val="0078238B"/>
    <w:rsid w:val="00784FC4"/>
    <w:rsid w:val="00786427"/>
    <w:rsid w:val="00791501"/>
    <w:rsid w:val="00793B6E"/>
    <w:rsid w:val="007954CB"/>
    <w:rsid w:val="007A2311"/>
    <w:rsid w:val="007A70F4"/>
    <w:rsid w:val="007B2BFB"/>
    <w:rsid w:val="007C2CAD"/>
    <w:rsid w:val="007C4550"/>
    <w:rsid w:val="007C6EB5"/>
    <w:rsid w:val="007C7D6C"/>
    <w:rsid w:val="007D61C4"/>
    <w:rsid w:val="007E056F"/>
    <w:rsid w:val="007E69EC"/>
    <w:rsid w:val="007F2C8F"/>
    <w:rsid w:val="007F656C"/>
    <w:rsid w:val="007F7AC2"/>
    <w:rsid w:val="00802FFC"/>
    <w:rsid w:val="008057B3"/>
    <w:rsid w:val="008076F8"/>
    <w:rsid w:val="0082017B"/>
    <w:rsid w:val="008212E9"/>
    <w:rsid w:val="00823635"/>
    <w:rsid w:val="008239BA"/>
    <w:rsid w:val="008244BC"/>
    <w:rsid w:val="00830054"/>
    <w:rsid w:val="0083020B"/>
    <w:rsid w:val="0083059B"/>
    <w:rsid w:val="008307AE"/>
    <w:rsid w:val="0083261C"/>
    <w:rsid w:val="00834263"/>
    <w:rsid w:val="0083486E"/>
    <w:rsid w:val="00841175"/>
    <w:rsid w:val="008434F3"/>
    <w:rsid w:val="00845E5C"/>
    <w:rsid w:val="00851D11"/>
    <w:rsid w:val="00854A3D"/>
    <w:rsid w:val="008577C9"/>
    <w:rsid w:val="00861974"/>
    <w:rsid w:val="00866471"/>
    <w:rsid w:val="00876EBE"/>
    <w:rsid w:val="00877C65"/>
    <w:rsid w:val="00882D0E"/>
    <w:rsid w:val="00886948"/>
    <w:rsid w:val="00891CB0"/>
    <w:rsid w:val="008A04EF"/>
    <w:rsid w:val="008A069B"/>
    <w:rsid w:val="008A16C9"/>
    <w:rsid w:val="008A6D12"/>
    <w:rsid w:val="008A7700"/>
    <w:rsid w:val="008B3288"/>
    <w:rsid w:val="008B3308"/>
    <w:rsid w:val="008B5FF3"/>
    <w:rsid w:val="008B6CB9"/>
    <w:rsid w:val="008C4E0A"/>
    <w:rsid w:val="008C4FF9"/>
    <w:rsid w:val="008D10E5"/>
    <w:rsid w:val="008D46E7"/>
    <w:rsid w:val="008E5288"/>
    <w:rsid w:val="008E5CF0"/>
    <w:rsid w:val="008E78F9"/>
    <w:rsid w:val="008F1301"/>
    <w:rsid w:val="008F1420"/>
    <w:rsid w:val="008F3E45"/>
    <w:rsid w:val="008F5FD8"/>
    <w:rsid w:val="008F6411"/>
    <w:rsid w:val="00901E9F"/>
    <w:rsid w:val="00901F70"/>
    <w:rsid w:val="00911AC2"/>
    <w:rsid w:val="00911B95"/>
    <w:rsid w:val="00913AD5"/>
    <w:rsid w:val="00913E66"/>
    <w:rsid w:val="0091545E"/>
    <w:rsid w:val="00916791"/>
    <w:rsid w:val="009226DF"/>
    <w:rsid w:val="0092363A"/>
    <w:rsid w:val="0092479E"/>
    <w:rsid w:val="00935BE4"/>
    <w:rsid w:val="00935F6A"/>
    <w:rsid w:val="00936CC2"/>
    <w:rsid w:val="00942094"/>
    <w:rsid w:val="00945114"/>
    <w:rsid w:val="00945B25"/>
    <w:rsid w:val="009575D2"/>
    <w:rsid w:val="00965262"/>
    <w:rsid w:val="00965EF5"/>
    <w:rsid w:val="00966949"/>
    <w:rsid w:val="00967CEC"/>
    <w:rsid w:val="009741AD"/>
    <w:rsid w:val="00974A39"/>
    <w:rsid w:val="00975794"/>
    <w:rsid w:val="00980B70"/>
    <w:rsid w:val="009843BF"/>
    <w:rsid w:val="00996A7D"/>
    <w:rsid w:val="009A1380"/>
    <w:rsid w:val="009A16E7"/>
    <w:rsid w:val="009A1AFA"/>
    <w:rsid w:val="009A4566"/>
    <w:rsid w:val="009B0BA4"/>
    <w:rsid w:val="009B4446"/>
    <w:rsid w:val="009B56BB"/>
    <w:rsid w:val="009B746A"/>
    <w:rsid w:val="009C225A"/>
    <w:rsid w:val="009C4A86"/>
    <w:rsid w:val="009D13F4"/>
    <w:rsid w:val="009D2586"/>
    <w:rsid w:val="009D6BE8"/>
    <w:rsid w:val="009E240D"/>
    <w:rsid w:val="009E331D"/>
    <w:rsid w:val="009E7853"/>
    <w:rsid w:val="009F5261"/>
    <w:rsid w:val="009F5B7F"/>
    <w:rsid w:val="00A0041D"/>
    <w:rsid w:val="00A024F2"/>
    <w:rsid w:val="00A04E6A"/>
    <w:rsid w:val="00A066E7"/>
    <w:rsid w:val="00A0767D"/>
    <w:rsid w:val="00A144C7"/>
    <w:rsid w:val="00A16E7F"/>
    <w:rsid w:val="00A22228"/>
    <w:rsid w:val="00A22554"/>
    <w:rsid w:val="00A231C7"/>
    <w:rsid w:val="00A25D34"/>
    <w:rsid w:val="00A25F6D"/>
    <w:rsid w:val="00A261A2"/>
    <w:rsid w:val="00A30176"/>
    <w:rsid w:val="00A31B41"/>
    <w:rsid w:val="00A35A23"/>
    <w:rsid w:val="00A36D33"/>
    <w:rsid w:val="00A432F7"/>
    <w:rsid w:val="00A45FFC"/>
    <w:rsid w:val="00A55B18"/>
    <w:rsid w:val="00A55CE9"/>
    <w:rsid w:val="00A6338D"/>
    <w:rsid w:val="00A65951"/>
    <w:rsid w:val="00A672B5"/>
    <w:rsid w:val="00A83F1B"/>
    <w:rsid w:val="00A9158D"/>
    <w:rsid w:val="00A93429"/>
    <w:rsid w:val="00A9601B"/>
    <w:rsid w:val="00AA0288"/>
    <w:rsid w:val="00AA468C"/>
    <w:rsid w:val="00AA50E9"/>
    <w:rsid w:val="00AB1A9A"/>
    <w:rsid w:val="00AC1EB6"/>
    <w:rsid w:val="00AC628A"/>
    <w:rsid w:val="00AC6B81"/>
    <w:rsid w:val="00AC6C6D"/>
    <w:rsid w:val="00AD10F1"/>
    <w:rsid w:val="00AE2C30"/>
    <w:rsid w:val="00AE3A03"/>
    <w:rsid w:val="00B0452A"/>
    <w:rsid w:val="00B06B7E"/>
    <w:rsid w:val="00B11210"/>
    <w:rsid w:val="00B11C52"/>
    <w:rsid w:val="00B17409"/>
    <w:rsid w:val="00B20993"/>
    <w:rsid w:val="00B23646"/>
    <w:rsid w:val="00B456D5"/>
    <w:rsid w:val="00B45A5A"/>
    <w:rsid w:val="00B52849"/>
    <w:rsid w:val="00B5458C"/>
    <w:rsid w:val="00B62760"/>
    <w:rsid w:val="00B6451A"/>
    <w:rsid w:val="00B67D7D"/>
    <w:rsid w:val="00B7195A"/>
    <w:rsid w:val="00B748EB"/>
    <w:rsid w:val="00B77443"/>
    <w:rsid w:val="00B775E0"/>
    <w:rsid w:val="00B9202D"/>
    <w:rsid w:val="00B9412E"/>
    <w:rsid w:val="00B9494F"/>
    <w:rsid w:val="00B9671E"/>
    <w:rsid w:val="00B96A6A"/>
    <w:rsid w:val="00BA0FA9"/>
    <w:rsid w:val="00BA45B1"/>
    <w:rsid w:val="00BB2144"/>
    <w:rsid w:val="00BB36C4"/>
    <w:rsid w:val="00BB4A0B"/>
    <w:rsid w:val="00BB77C4"/>
    <w:rsid w:val="00BC2C5F"/>
    <w:rsid w:val="00BC53CD"/>
    <w:rsid w:val="00BC7C55"/>
    <w:rsid w:val="00BD5ACC"/>
    <w:rsid w:val="00BE0D9A"/>
    <w:rsid w:val="00BE0DC0"/>
    <w:rsid w:val="00BE4F98"/>
    <w:rsid w:val="00BE5C7D"/>
    <w:rsid w:val="00BF0616"/>
    <w:rsid w:val="00BF7AD0"/>
    <w:rsid w:val="00C00EA0"/>
    <w:rsid w:val="00C02EF9"/>
    <w:rsid w:val="00C04122"/>
    <w:rsid w:val="00C04361"/>
    <w:rsid w:val="00C04D71"/>
    <w:rsid w:val="00C0509B"/>
    <w:rsid w:val="00C05793"/>
    <w:rsid w:val="00C067AC"/>
    <w:rsid w:val="00C24845"/>
    <w:rsid w:val="00C24E9C"/>
    <w:rsid w:val="00C2600A"/>
    <w:rsid w:val="00C27AF6"/>
    <w:rsid w:val="00C30A65"/>
    <w:rsid w:val="00C31A38"/>
    <w:rsid w:val="00C33F06"/>
    <w:rsid w:val="00C37980"/>
    <w:rsid w:val="00C44C83"/>
    <w:rsid w:val="00C45CB5"/>
    <w:rsid w:val="00C45E5D"/>
    <w:rsid w:val="00C4661E"/>
    <w:rsid w:val="00C51DDC"/>
    <w:rsid w:val="00C528D7"/>
    <w:rsid w:val="00C52A9C"/>
    <w:rsid w:val="00C715B4"/>
    <w:rsid w:val="00C7184C"/>
    <w:rsid w:val="00C726FC"/>
    <w:rsid w:val="00C72E5A"/>
    <w:rsid w:val="00C764A2"/>
    <w:rsid w:val="00C77CC5"/>
    <w:rsid w:val="00C83A63"/>
    <w:rsid w:val="00C85991"/>
    <w:rsid w:val="00C930B9"/>
    <w:rsid w:val="00C953F9"/>
    <w:rsid w:val="00C9743B"/>
    <w:rsid w:val="00CA33A4"/>
    <w:rsid w:val="00CA389A"/>
    <w:rsid w:val="00CB3458"/>
    <w:rsid w:val="00CB458D"/>
    <w:rsid w:val="00CB5CD6"/>
    <w:rsid w:val="00CB5F0E"/>
    <w:rsid w:val="00CB717F"/>
    <w:rsid w:val="00CC16D1"/>
    <w:rsid w:val="00CC6E6B"/>
    <w:rsid w:val="00CD7D66"/>
    <w:rsid w:val="00CE0D6D"/>
    <w:rsid w:val="00CE36B6"/>
    <w:rsid w:val="00CF0009"/>
    <w:rsid w:val="00CF0383"/>
    <w:rsid w:val="00CF2BF5"/>
    <w:rsid w:val="00CF6015"/>
    <w:rsid w:val="00CF6611"/>
    <w:rsid w:val="00D05096"/>
    <w:rsid w:val="00D05233"/>
    <w:rsid w:val="00D060F9"/>
    <w:rsid w:val="00D14604"/>
    <w:rsid w:val="00D14E69"/>
    <w:rsid w:val="00D21E69"/>
    <w:rsid w:val="00D33771"/>
    <w:rsid w:val="00D33A28"/>
    <w:rsid w:val="00D35329"/>
    <w:rsid w:val="00D36DD4"/>
    <w:rsid w:val="00D41B9B"/>
    <w:rsid w:val="00D4256C"/>
    <w:rsid w:val="00D47C64"/>
    <w:rsid w:val="00D56AA7"/>
    <w:rsid w:val="00D61990"/>
    <w:rsid w:val="00D76FD8"/>
    <w:rsid w:val="00D84009"/>
    <w:rsid w:val="00D9018A"/>
    <w:rsid w:val="00D96DCE"/>
    <w:rsid w:val="00DA479F"/>
    <w:rsid w:val="00DB1D71"/>
    <w:rsid w:val="00DB6D45"/>
    <w:rsid w:val="00DB763B"/>
    <w:rsid w:val="00DC4C08"/>
    <w:rsid w:val="00DD0A4A"/>
    <w:rsid w:val="00DD0FF6"/>
    <w:rsid w:val="00DD1D4B"/>
    <w:rsid w:val="00DE18C2"/>
    <w:rsid w:val="00DE3280"/>
    <w:rsid w:val="00DE7604"/>
    <w:rsid w:val="00DF1D51"/>
    <w:rsid w:val="00DF2F45"/>
    <w:rsid w:val="00DF55BD"/>
    <w:rsid w:val="00E06404"/>
    <w:rsid w:val="00E0744B"/>
    <w:rsid w:val="00E1121D"/>
    <w:rsid w:val="00E11A39"/>
    <w:rsid w:val="00E144DD"/>
    <w:rsid w:val="00E14C90"/>
    <w:rsid w:val="00E205C3"/>
    <w:rsid w:val="00E21E40"/>
    <w:rsid w:val="00E25295"/>
    <w:rsid w:val="00E3414C"/>
    <w:rsid w:val="00E35E22"/>
    <w:rsid w:val="00E3615B"/>
    <w:rsid w:val="00E36DAB"/>
    <w:rsid w:val="00E470D3"/>
    <w:rsid w:val="00E6185B"/>
    <w:rsid w:val="00E622EE"/>
    <w:rsid w:val="00E7103F"/>
    <w:rsid w:val="00E71E7A"/>
    <w:rsid w:val="00E72D6F"/>
    <w:rsid w:val="00E73078"/>
    <w:rsid w:val="00E73E06"/>
    <w:rsid w:val="00E767F8"/>
    <w:rsid w:val="00E80F05"/>
    <w:rsid w:val="00E812FC"/>
    <w:rsid w:val="00E82C09"/>
    <w:rsid w:val="00E84DD2"/>
    <w:rsid w:val="00E84E44"/>
    <w:rsid w:val="00E85C83"/>
    <w:rsid w:val="00E967A3"/>
    <w:rsid w:val="00EA10FD"/>
    <w:rsid w:val="00EB416C"/>
    <w:rsid w:val="00EB4839"/>
    <w:rsid w:val="00EB75CD"/>
    <w:rsid w:val="00EC676F"/>
    <w:rsid w:val="00EC6A4F"/>
    <w:rsid w:val="00EC6A79"/>
    <w:rsid w:val="00EC7D0F"/>
    <w:rsid w:val="00ED40E2"/>
    <w:rsid w:val="00ED7731"/>
    <w:rsid w:val="00EE25F9"/>
    <w:rsid w:val="00EE304B"/>
    <w:rsid w:val="00EE3982"/>
    <w:rsid w:val="00EE3D93"/>
    <w:rsid w:val="00EE4EA4"/>
    <w:rsid w:val="00EF284B"/>
    <w:rsid w:val="00EF3D58"/>
    <w:rsid w:val="00F02781"/>
    <w:rsid w:val="00F045DB"/>
    <w:rsid w:val="00F0693F"/>
    <w:rsid w:val="00F07880"/>
    <w:rsid w:val="00F14177"/>
    <w:rsid w:val="00F223F4"/>
    <w:rsid w:val="00F303C4"/>
    <w:rsid w:val="00F368CB"/>
    <w:rsid w:val="00F433B4"/>
    <w:rsid w:val="00F61CD4"/>
    <w:rsid w:val="00F665A6"/>
    <w:rsid w:val="00F85025"/>
    <w:rsid w:val="00F916A7"/>
    <w:rsid w:val="00F9231E"/>
    <w:rsid w:val="00F927B9"/>
    <w:rsid w:val="00F958FF"/>
    <w:rsid w:val="00F978E9"/>
    <w:rsid w:val="00FA5969"/>
    <w:rsid w:val="00FA7053"/>
    <w:rsid w:val="00FB0D0C"/>
    <w:rsid w:val="00FB4B96"/>
    <w:rsid w:val="00FB6DE4"/>
    <w:rsid w:val="00FC06C9"/>
    <w:rsid w:val="00FC0D67"/>
    <w:rsid w:val="00FC3A7B"/>
    <w:rsid w:val="00FC3FD0"/>
    <w:rsid w:val="00FC78FF"/>
    <w:rsid w:val="00FD1794"/>
    <w:rsid w:val="00FD22F1"/>
    <w:rsid w:val="00FD56C6"/>
    <w:rsid w:val="00FE4500"/>
    <w:rsid w:val="00FF06C8"/>
    <w:rsid w:val="00FF47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9474"/>
  <w15:chartTrackingRefBased/>
  <w15:docId w15:val="{681DD161-D4B7-46ED-97DD-08D082814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cy-GB"/>
    </w:rPr>
  </w:style>
  <w:style w:type="paragraph" w:styleId="Heading1">
    <w:name w:val="heading 1"/>
    <w:basedOn w:val="Normal"/>
    <w:next w:val="Normal"/>
    <w:link w:val="Heading1Char"/>
    <w:qFormat/>
    <w:rsid w:val="00FD22F1"/>
    <w:pPr>
      <w:keepNext/>
      <w:framePr w:hSpace="180" w:wrap="notBeside" w:hAnchor="margin" w:y="-1240"/>
      <w:spacing w:after="0" w:line="240" w:lineRule="auto"/>
      <w:outlineLvl w:val="0"/>
    </w:pPr>
    <w:rPr>
      <w:rFonts w:ascii="Arial" w:eastAsia="Times New Roman" w:hAnsi="Arial" w:cs="Arial"/>
      <w:sz w:val="28"/>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1DC"/>
    <w:pPr>
      <w:ind w:left="720"/>
      <w:contextualSpacing/>
    </w:pPr>
  </w:style>
  <w:style w:type="character" w:styleId="PlaceholderText">
    <w:name w:val="Placeholder Text"/>
    <w:basedOn w:val="DefaultParagraphFont"/>
    <w:uiPriority w:val="99"/>
    <w:semiHidden/>
    <w:rsid w:val="00A25F6D"/>
    <w:rPr>
      <w:color w:val="808080"/>
    </w:rPr>
  </w:style>
  <w:style w:type="paragraph" w:styleId="Header">
    <w:name w:val="header"/>
    <w:basedOn w:val="Normal"/>
    <w:link w:val="HeaderChar"/>
    <w:uiPriority w:val="99"/>
    <w:unhideWhenUsed/>
    <w:rsid w:val="00C260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600A"/>
    <w:rPr>
      <w:lang w:val="cy-GB"/>
    </w:rPr>
  </w:style>
  <w:style w:type="paragraph" w:styleId="Footer">
    <w:name w:val="footer"/>
    <w:basedOn w:val="Normal"/>
    <w:link w:val="FooterChar"/>
    <w:uiPriority w:val="99"/>
    <w:unhideWhenUsed/>
    <w:rsid w:val="00C260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600A"/>
    <w:rPr>
      <w:lang w:val="cy-GB"/>
    </w:rPr>
  </w:style>
  <w:style w:type="character" w:styleId="Hyperlink">
    <w:name w:val="Hyperlink"/>
    <w:basedOn w:val="DefaultParagraphFont"/>
    <w:uiPriority w:val="99"/>
    <w:unhideWhenUsed/>
    <w:rsid w:val="00627EEB"/>
    <w:rPr>
      <w:color w:val="0563C1" w:themeColor="hyperlink"/>
      <w:u w:val="single"/>
    </w:rPr>
  </w:style>
  <w:style w:type="character" w:customStyle="1" w:styleId="Heading1Char">
    <w:name w:val="Heading 1 Char"/>
    <w:basedOn w:val="DefaultParagraphFont"/>
    <w:link w:val="Heading1"/>
    <w:rsid w:val="00FD22F1"/>
    <w:rPr>
      <w:rFonts w:ascii="Arial" w:eastAsia="Times New Roman" w:hAnsi="Arial" w:cs="Arial"/>
      <w:sz w:val="28"/>
      <w:szCs w:val="24"/>
    </w:rPr>
  </w:style>
  <w:style w:type="table" w:styleId="TableGrid">
    <w:name w:val="Table Grid"/>
    <w:basedOn w:val="TableNormal"/>
    <w:uiPriority w:val="59"/>
    <w:rsid w:val="00FD22F1"/>
    <w:pPr>
      <w:spacing w:after="0" w:line="240" w:lineRule="auto"/>
    </w:pPr>
    <w:rPr>
      <w:sz w:val="24"/>
      <w:szCs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AA468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lang w:val="en-GB"/>
    </w:rPr>
  </w:style>
  <w:style w:type="character" w:customStyle="1" w:styleId="TitleChar">
    <w:name w:val="Title Char"/>
    <w:basedOn w:val="DefaultParagraphFont"/>
    <w:link w:val="Title"/>
    <w:uiPriority w:val="10"/>
    <w:rsid w:val="00AA468C"/>
    <w:rPr>
      <w:rFonts w:asciiTheme="majorHAnsi" w:eastAsiaTheme="majorEastAsia" w:hAnsiTheme="majorHAnsi" w:cstheme="majorBidi"/>
      <w:color w:val="323E4F" w:themeColor="text2" w:themeShade="BF"/>
      <w:spacing w:val="5"/>
      <w:kern w:val="28"/>
      <w:sz w:val="52"/>
      <w:szCs w:val="52"/>
    </w:rPr>
  </w:style>
  <w:style w:type="paragraph" w:styleId="BalloonText">
    <w:name w:val="Balloon Text"/>
    <w:basedOn w:val="Normal"/>
    <w:link w:val="BalloonTextChar"/>
    <w:uiPriority w:val="99"/>
    <w:semiHidden/>
    <w:unhideWhenUsed/>
    <w:rsid w:val="005821F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21F1"/>
    <w:rPr>
      <w:rFonts w:ascii="Segoe UI" w:hAnsi="Segoe UI" w:cs="Segoe UI"/>
      <w:sz w:val="18"/>
      <w:szCs w:val="18"/>
      <w:lang w:val="cy-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eler/AppData/Local/Packages/Microsoft.MicrosoftEdge_8wekyb3d8bbwe/TempState/Downloads/1076-Article%20Text-9232-2-10-20120709%20(1).pdf" TargetMode="External"/><Relationship Id="rId13" Type="http://schemas.openxmlformats.org/officeDocument/2006/relationships/hyperlink" Target="https://www.independent.co.uk/voices/comment/gove-s-changes-threaten-britain-s-greatest-asset-our-creativity-8470482.html" TargetMode="External"/><Relationship Id="rId18" Type="http://schemas.openxmlformats.org/officeDocument/2006/relationships/hyperlink" Target="https://blog.ed.ted.com/2015/08/25/does-school-prepare-students-for-the-real-world-this-teen-speaker-says-n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3.weforum.org/docs/WEF_Future_of_Jobs.pdf" TargetMode="External"/><Relationship Id="rId7" Type="http://schemas.openxmlformats.org/officeDocument/2006/relationships/endnotes" Target="endnotes.xml"/><Relationship Id="rId12" Type="http://schemas.openxmlformats.org/officeDocument/2006/relationships/hyperlink" Target="https://www.nngroup.com/articles/functional-fixedness/" TargetMode="External"/><Relationship Id="rId17" Type="http://schemas.openxmlformats.org/officeDocument/2006/relationships/hyperlink" Target="https://www.washingtonpost.com/news/answer-sheet/wp/2014/04/02/10-things-wrong-with-what-kids-learn-in-school/?noredirect=on&amp;utm_term=.51a882852643"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youtube.com/watch?v=gyM6rx69iqg" TargetMode="External"/><Relationship Id="rId20" Type="http://schemas.openxmlformats.org/officeDocument/2006/relationships/hyperlink" Target="https://dera.ioe.ac.uk/14094/1/EE_Draft_Guidanc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mitchfree1/2018/09/07/the-cadmium-candle-problem-the-creative-challenges-of-modern-manufacturing/#4d9f600a2e53" TargetMode="External"/><Relationship Id="rId24"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hyperlink" Target="https://www.apa.org/pubs/journals/releases/xlm-a0036577.pdf" TargetMode="External"/><Relationship Id="rId23" Type="http://schemas.openxmlformats.org/officeDocument/2006/relationships/footer" Target="footer1.xml"/><Relationship Id="rId10" Type="http://schemas.openxmlformats.org/officeDocument/2006/relationships/hyperlink" Target="https://www.theguardian.com/stage/2016/nov/17/why-pushing-creativity-out-of-classrooms-will-stop-children-succeeding-in-the-21st-century" TargetMode="External"/><Relationship Id="rId19" Type="http://schemas.openxmlformats.org/officeDocument/2006/relationships/hyperlink" Target="https://perspectives.eiu.com/sites/default/files/images/EIU_Google-Education_UK.exec.summary.pdf" TargetMode="External"/><Relationship Id="rId4" Type="http://schemas.openxmlformats.org/officeDocument/2006/relationships/settings" Target="settings.xml"/><Relationship Id="rId9" Type="http://schemas.openxmlformats.org/officeDocument/2006/relationships/hyperlink" Target="https://www.tes.com/news/creative-thinkers-wither-age" TargetMode="External"/><Relationship Id="rId14" Type="http://schemas.openxmlformats.org/officeDocument/2006/relationships/hyperlink" Target="https://assets.publishing.service.gov.uk/government/uploads/system/uploads/attachment_data/file/413569/Report_Summary_-_Economics_business_and_enterprise_education.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5010FF-3735-4F39-8BFD-94D309AD3C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17113</TotalTime>
  <Pages>21</Pages>
  <Words>6184</Words>
  <Characters>35251</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Teleri Phillips</dc:creator>
  <cp:keywords/>
  <dc:description/>
  <cp:lastModifiedBy>Teleri Phillips</cp:lastModifiedBy>
  <cp:revision>100</cp:revision>
  <cp:lastPrinted>2019-01-28T16:45:00Z</cp:lastPrinted>
  <dcterms:created xsi:type="dcterms:W3CDTF">2019-01-15T15:26:00Z</dcterms:created>
  <dcterms:modified xsi:type="dcterms:W3CDTF">2019-01-28T18:45:00Z</dcterms:modified>
</cp:coreProperties>
</file>