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E67B9" w14:textId="13CD578B" w:rsidR="008D6914" w:rsidRDefault="008D6914"/>
    <w:p w14:paraId="51D44E49" w14:textId="77777777" w:rsidR="00E00B9C" w:rsidRDefault="00E00B9C" w:rsidP="00E00B9C">
      <w:pPr>
        <w:jc w:val="center"/>
        <w:rPr>
          <w:sz w:val="32"/>
          <w:szCs w:val="32"/>
        </w:rPr>
      </w:pPr>
      <w:r w:rsidRPr="00E00B9C">
        <w:rPr>
          <w:sz w:val="32"/>
          <w:szCs w:val="32"/>
        </w:rPr>
        <w:t xml:space="preserve">PGCE PCET Microteach </w:t>
      </w:r>
    </w:p>
    <w:p w14:paraId="2D9B3F75" w14:textId="404C7FEC" w:rsidR="00E00B9C" w:rsidRDefault="00E00B9C" w:rsidP="00E00B9C">
      <w:pPr>
        <w:jc w:val="center"/>
        <w:rPr>
          <w:sz w:val="32"/>
          <w:szCs w:val="32"/>
        </w:rPr>
      </w:pPr>
      <w:r w:rsidRPr="00E00B9C">
        <w:rPr>
          <w:sz w:val="32"/>
          <w:szCs w:val="32"/>
        </w:rPr>
        <w:t>Peer Observation Form</w:t>
      </w:r>
    </w:p>
    <w:p w14:paraId="29FF5B3A" w14:textId="77777777" w:rsidR="00E00B9C" w:rsidRDefault="00E00B9C" w:rsidP="00E00B9C">
      <w:pPr>
        <w:rPr>
          <w:sz w:val="32"/>
          <w:szCs w:val="32"/>
        </w:rPr>
      </w:pPr>
    </w:p>
    <w:p w14:paraId="03F96D33" w14:textId="6937AA8E" w:rsidR="00E00B9C" w:rsidRDefault="00E00B9C" w:rsidP="00E00B9C">
      <w:pPr>
        <w:rPr>
          <w:sz w:val="32"/>
          <w:szCs w:val="32"/>
        </w:rPr>
      </w:pPr>
      <w:r>
        <w:rPr>
          <w:sz w:val="32"/>
          <w:szCs w:val="32"/>
        </w:rPr>
        <w:t>Guid</w:t>
      </w:r>
      <w:r w:rsidR="00425EAF">
        <w:rPr>
          <w:sz w:val="32"/>
          <w:szCs w:val="32"/>
        </w:rPr>
        <w:t>anc</w:t>
      </w:r>
      <w:r>
        <w:rPr>
          <w:sz w:val="32"/>
          <w:szCs w:val="32"/>
        </w:rPr>
        <w:t>e on this form:</w:t>
      </w:r>
    </w:p>
    <w:p w14:paraId="0FED16D3" w14:textId="271D3CD6" w:rsidR="00E00B9C" w:rsidRDefault="00E00B9C" w:rsidP="00E00B9C">
      <w:r>
        <w:t xml:space="preserve">The purpose of this form is to offer feedforward on your peers microteaches outlining what went well and what could be improved from the perspective of you as a participant. </w:t>
      </w:r>
    </w:p>
    <w:p w14:paraId="6706992F" w14:textId="6785E306" w:rsidR="00E00B9C" w:rsidRDefault="00E00B9C" w:rsidP="00E00B9C">
      <w:r>
        <w:t>Please remember to be constructive and respectful in your feedforward.</w:t>
      </w:r>
    </w:p>
    <w:p w14:paraId="782B6202" w14:textId="5C2DDBFC" w:rsidR="00E00B9C" w:rsidRDefault="00E00B9C" w:rsidP="00E00B9C">
      <w:r>
        <w:t>These feedback forms should be sent to your peer no later than two days after the microteach. These forms are then used to write Assessment 2 of the module.</w:t>
      </w:r>
    </w:p>
    <w:p w14:paraId="1EF2A9D9" w14:textId="77777777" w:rsidR="00E00B9C" w:rsidRDefault="00E00B9C" w:rsidP="00E00B9C"/>
    <w:p w14:paraId="3BF667CD" w14:textId="222DF33D" w:rsidR="00E00B9C" w:rsidRDefault="00E00B9C" w:rsidP="00E00B9C">
      <w:pPr>
        <w:rPr>
          <w:sz w:val="32"/>
          <w:szCs w:val="32"/>
        </w:rPr>
      </w:pPr>
      <w:r>
        <w:rPr>
          <w:sz w:val="32"/>
          <w:szCs w:val="32"/>
        </w:rPr>
        <w:t>Section One: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00B9C" w14:paraId="26F51A67" w14:textId="77777777" w:rsidTr="00E00B9C">
        <w:tc>
          <w:tcPr>
            <w:tcW w:w="4508" w:type="dxa"/>
          </w:tcPr>
          <w:p w14:paraId="6FF7EDF8" w14:textId="77777777" w:rsidR="00E00B9C" w:rsidRDefault="00E00B9C" w:rsidP="00E00B9C">
            <w:r>
              <w:t>Trainee Teacher Name:</w:t>
            </w:r>
          </w:p>
          <w:p w14:paraId="733C90E6" w14:textId="03EB84B2" w:rsidR="00E00B9C" w:rsidRDefault="00EC6ECF" w:rsidP="00EC6ECF">
            <w:r>
              <w:t xml:space="preserve">Samantha Brown </w:t>
            </w:r>
          </w:p>
        </w:tc>
        <w:tc>
          <w:tcPr>
            <w:tcW w:w="4508" w:type="dxa"/>
          </w:tcPr>
          <w:p w14:paraId="3064532F" w14:textId="77777777" w:rsidR="00E00B9C" w:rsidRDefault="00E00B9C" w:rsidP="00E00B9C">
            <w:r>
              <w:t>Feedback completed by:</w:t>
            </w:r>
          </w:p>
          <w:p w14:paraId="758FC13C" w14:textId="55F9D56B" w:rsidR="003B6ED2" w:rsidRDefault="003B6ED2" w:rsidP="00E00B9C">
            <w:r>
              <w:t xml:space="preserve">Carrie Thomas </w:t>
            </w:r>
          </w:p>
        </w:tc>
      </w:tr>
      <w:tr w:rsidR="00E00B9C" w14:paraId="2AF2AADF" w14:textId="77777777" w:rsidTr="00E00B9C">
        <w:tc>
          <w:tcPr>
            <w:tcW w:w="4508" w:type="dxa"/>
          </w:tcPr>
          <w:p w14:paraId="338BDF3D" w14:textId="77777777" w:rsidR="00E00B9C" w:rsidRDefault="00E00B9C" w:rsidP="00E00B9C">
            <w:r>
              <w:t>Date:</w:t>
            </w:r>
          </w:p>
          <w:p w14:paraId="2402A1C9" w14:textId="3AA7A26C" w:rsidR="00E00B9C" w:rsidRDefault="003B6ED2" w:rsidP="00E00B9C">
            <w:r>
              <w:t>23/09/26</w:t>
            </w:r>
          </w:p>
        </w:tc>
        <w:tc>
          <w:tcPr>
            <w:tcW w:w="4508" w:type="dxa"/>
          </w:tcPr>
          <w:p w14:paraId="71276D36" w14:textId="77777777" w:rsidR="00E00B9C" w:rsidRDefault="00E00B9C" w:rsidP="00E00B9C">
            <w:r>
              <w:t>Topic:</w:t>
            </w:r>
          </w:p>
          <w:p w14:paraId="1405509F" w14:textId="69DC3434" w:rsidR="003B6ED2" w:rsidRDefault="00EC6ECF" w:rsidP="00E00B9C">
            <w:r>
              <w:t>How to use Canva</w:t>
            </w:r>
          </w:p>
        </w:tc>
      </w:tr>
    </w:tbl>
    <w:p w14:paraId="3FA722D1" w14:textId="77777777" w:rsidR="00E00B9C" w:rsidRDefault="00E00B9C" w:rsidP="00E00B9C"/>
    <w:p w14:paraId="2F555D54" w14:textId="78EA1D07" w:rsidR="00E00B9C" w:rsidRDefault="00E00B9C" w:rsidP="00E00B9C">
      <w:pPr>
        <w:rPr>
          <w:sz w:val="32"/>
          <w:szCs w:val="32"/>
        </w:rPr>
      </w:pPr>
      <w:r>
        <w:rPr>
          <w:sz w:val="32"/>
          <w:szCs w:val="32"/>
        </w:rPr>
        <w:t>Section Two:</w:t>
      </w:r>
    </w:p>
    <w:p w14:paraId="700069A6" w14:textId="498D342C" w:rsidR="00E00B9C" w:rsidRPr="00E00B9C" w:rsidRDefault="00E00B9C" w:rsidP="00E00B9C">
      <w:r>
        <w:t>Please comment on the below:</w:t>
      </w:r>
    </w:p>
    <w:p w14:paraId="02A9B244" w14:textId="5B285252" w:rsidR="00E00B9C" w:rsidRDefault="00E00B9C" w:rsidP="00E00B9C">
      <w:r>
        <w:t>Planning and Preparation:</w:t>
      </w:r>
    </w:p>
    <w:p w14:paraId="66207BEB" w14:textId="5B839201" w:rsidR="003B6ED2" w:rsidRDefault="00142F13" w:rsidP="00142F13">
      <w:pPr>
        <w:pStyle w:val="ListParagraph"/>
        <w:numPr>
          <w:ilvl w:val="0"/>
          <w:numId w:val="6"/>
        </w:numPr>
      </w:pPr>
      <w:r>
        <w:t>Clear</w:t>
      </w:r>
      <w:r w:rsidR="006A32B5">
        <w:t>,</w:t>
      </w:r>
      <w:r>
        <w:t xml:space="preserve"> simple</w:t>
      </w:r>
      <w:r w:rsidR="006A32B5">
        <w:t xml:space="preserve"> and realistic</w:t>
      </w:r>
      <w:r>
        <w:t xml:space="preserve"> outcomes were all met</w:t>
      </w:r>
      <w:r w:rsidR="006A32B5">
        <w:t>.</w:t>
      </w:r>
    </w:p>
    <w:p w14:paraId="48413A6D" w14:textId="765A6509" w:rsidR="006A32B5" w:rsidRDefault="006A32B5" w:rsidP="00142F13">
      <w:pPr>
        <w:pStyle w:val="ListParagraph"/>
        <w:numPr>
          <w:ilvl w:val="0"/>
          <w:numId w:val="6"/>
        </w:numPr>
      </w:pPr>
      <w:r>
        <w:t>Presentation was clearly set out</w:t>
      </w:r>
    </w:p>
    <w:p w14:paraId="0E915B95" w14:textId="234235C8" w:rsidR="003B6ED2" w:rsidRDefault="006A32B5" w:rsidP="00E00B9C">
      <w:pPr>
        <w:pStyle w:val="ListParagraph"/>
        <w:numPr>
          <w:ilvl w:val="0"/>
          <w:numId w:val="6"/>
        </w:numPr>
      </w:pPr>
      <w:r>
        <w:t xml:space="preserve">I really liked the comparison of what makes a good poster. Considering we all thought the first one was good once you pointed out the different fonts and how busy it looked </w:t>
      </w:r>
      <w:r w:rsidR="0039630C">
        <w:t>compared to the new one I reconsidered my view.</w:t>
      </w:r>
    </w:p>
    <w:p w14:paraId="155FA801" w14:textId="77777777" w:rsidR="00E00B9C" w:rsidRDefault="00E00B9C" w:rsidP="00E00B9C"/>
    <w:p w14:paraId="0E4A53A2" w14:textId="77777777" w:rsidR="0079089A" w:rsidRDefault="0079089A" w:rsidP="00E00B9C"/>
    <w:p w14:paraId="175BB955" w14:textId="1F43FCEA" w:rsidR="00E00B9C" w:rsidRDefault="00E00B9C" w:rsidP="00E00B9C">
      <w:r>
        <w:t>Teaching and delivery:</w:t>
      </w:r>
    </w:p>
    <w:p w14:paraId="6CA3E716" w14:textId="5A284F04" w:rsidR="0039630C" w:rsidRDefault="0039630C" w:rsidP="0039630C">
      <w:pPr>
        <w:pStyle w:val="ListParagraph"/>
        <w:numPr>
          <w:ilvl w:val="0"/>
          <w:numId w:val="7"/>
        </w:numPr>
      </w:pPr>
      <w:r>
        <w:lastRenderedPageBreak/>
        <w:t>Yours confidence in the subject was clearly visible not only in your tone and delivery but also when moving around the room and interacting with each poster design.</w:t>
      </w:r>
    </w:p>
    <w:p w14:paraId="6EEE2FE9" w14:textId="56B72A36" w:rsidR="0039630C" w:rsidRDefault="0039630C" w:rsidP="0039630C">
      <w:pPr>
        <w:pStyle w:val="ListParagraph"/>
        <w:numPr>
          <w:ilvl w:val="0"/>
          <w:numId w:val="7"/>
        </w:numPr>
      </w:pPr>
      <w:r>
        <w:t>Clear instructions with a step-by-step approach meant I didn’t get lost or confused with the new platform.</w:t>
      </w:r>
    </w:p>
    <w:p w14:paraId="31424369" w14:textId="77777777" w:rsidR="00BF3B05" w:rsidRDefault="00BF3B05" w:rsidP="00BF3B05">
      <w:pPr>
        <w:pStyle w:val="ListParagraph"/>
      </w:pPr>
    </w:p>
    <w:p w14:paraId="26357C9F" w14:textId="77777777" w:rsidR="002A083E" w:rsidRDefault="002A083E" w:rsidP="002A083E">
      <w:pPr>
        <w:pStyle w:val="ListParagraph"/>
      </w:pPr>
    </w:p>
    <w:p w14:paraId="382848C6" w14:textId="6C9EB0EE" w:rsidR="0079089A" w:rsidRDefault="00E00B9C" w:rsidP="00E00B9C">
      <w:r>
        <w:t>Links to professional standards:</w:t>
      </w:r>
    </w:p>
    <w:p w14:paraId="4F3FAB19" w14:textId="77777777" w:rsidR="00A56A6B" w:rsidRDefault="00A56A6B" w:rsidP="00E00B9C"/>
    <w:p w14:paraId="37FD93A5" w14:textId="4D559A03" w:rsidR="00A56A6B" w:rsidRPr="00A56A6B" w:rsidRDefault="00A56A6B" w:rsidP="00E00B9C">
      <w:pPr>
        <w:rPr>
          <w:color w:val="EE0000"/>
        </w:rPr>
      </w:pPr>
      <w:r w:rsidRPr="00A56A6B">
        <w:rPr>
          <w:color w:val="EE0000"/>
        </w:rPr>
        <w:t>Demonstrate dignity, courtesy and respect towards others</w:t>
      </w:r>
    </w:p>
    <w:p w14:paraId="3A733B84" w14:textId="67A32D62" w:rsidR="00A56A6B" w:rsidRPr="00A56A6B" w:rsidRDefault="00A56A6B" w:rsidP="00E00B9C">
      <w:pPr>
        <w:rPr>
          <w:color w:val="EE0000"/>
        </w:rPr>
      </w:pPr>
      <w:r w:rsidRPr="00A56A6B">
        <w:rPr>
          <w:color w:val="EE0000"/>
        </w:rPr>
        <w:t>Plan and deliver effective learning, teaching and assessment</w:t>
      </w:r>
    </w:p>
    <w:p w14:paraId="32C227A5" w14:textId="2CF755C9" w:rsidR="0039630C" w:rsidRPr="00A56A6B" w:rsidRDefault="00A56A6B" w:rsidP="00E00B9C">
      <w:pPr>
        <w:rPr>
          <w:color w:val="EE0000"/>
        </w:rPr>
      </w:pPr>
      <w:r w:rsidRPr="00A56A6B">
        <w:rPr>
          <w:color w:val="EE0000"/>
        </w:rPr>
        <w:t>Enable learners to share responsibility for their own learning and assessment</w:t>
      </w:r>
    </w:p>
    <w:p w14:paraId="2A017E45" w14:textId="77777777" w:rsidR="00E00B9C" w:rsidRDefault="00E00B9C" w:rsidP="00E00B9C"/>
    <w:p w14:paraId="759E511F" w14:textId="40C81906" w:rsidR="00E00B9C" w:rsidRDefault="00E00B9C" w:rsidP="00E00B9C">
      <w:r>
        <w:t>What went well:</w:t>
      </w:r>
    </w:p>
    <w:p w14:paraId="6973B9AC" w14:textId="65222AF7" w:rsidR="0079089A" w:rsidRDefault="0079089A" w:rsidP="002A083E">
      <w:pPr>
        <w:pStyle w:val="ListParagraph"/>
      </w:pPr>
    </w:p>
    <w:p w14:paraId="7FCF4F27" w14:textId="5BEE142B" w:rsidR="00D5668B" w:rsidRDefault="00D5668B" w:rsidP="0079089A">
      <w:pPr>
        <w:pStyle w:val="ListParagraph"/>
        <w:numPr>
          <w:ilvl w:val="0"/>
          <w:numId w:val="3"/>
        </w:numPr>
      </w:pPr>
      <w:r>
        <w:t xml:space="preserve">Very interactive </w:t>
      </w:r>
    </w:p>
    <w:p w14:paraId="3A86F6AF" w14:textId="29AB60B3" w:rsidR="00E00B9C" w:rsidRDefault="00D5668B" w:rsidP="00E00B9C">
      <w:pPr>
        <w:pStyle w:val="ListParagraph"/>
        <w:numPr>
          <w:ilvl w:val="0"/>
          <w:numId w:val="3"/>
        </w:numPr>
      </w:pPr>
      <w:r>
        <w:t xml:space="preserve">Good planning </w:t>
      </w:r>
    </w:p>
    <w:p w14:paraId="36BC72C8" w14:textId="419A2F56" w:rsidR="00BF3B05" w:rsidRDefault="00800AB7" w:rsidP="00E00B9C">
      <w:pPr>
        <w:pStyle w:val="ListParagraph"/>
        <w:numPr>
          <w:ilvl w:val="0"/>
          <w:numId w:val="3"/>
        </w:numPr>
      </w:pPr>
      <w:r>
        <w:t>Didn’t matter if we had any previous knowledge.</w:t>
      </w:r>
    </w:p>
    <w:p w14:paraId="2DA102A5" w14:textId="539AFC60" w:rsidR="00800AB7" w:rsidRDefault="0039630C" w:rsidP="00E00B9C">
      <w:pPr>
        <w:pStyle w:val="ListParagraph"/>
        <w:numPr>
          <w:ilvl w:val="0"/>
          <w:numId w:val="3"/>
        </w:numPr>
      </w:pPr>
      <w:r>
        <w:t>Clear directions verbally and through the presentation.</w:t>
      </w:r>
    </w:p>
    <w:p w14:paraId="44DD72B2" w14:textId="5F07F078" w:rsidR="00E00B9C" w:rsidRDefault="00E00B9C" w:rsidP="00E00B9C">
      <w:r>
        <w:t>Areas for development</w:t>
      </w:r>
    </w:p>
    <w:p w14:paraId="5AAF4254" w14:textId="38AACAD5" w:rsidR="00800AB7" w:rsidRDefault="00800AB7" w:rsidP="00BF3B05">
      <w:pPr>
        <w:pStyle w:val="ListParagraph"/>
        <w:numPr>
          <w:ilvl w:val="0"/>
          <w:numId w:val="5"/>
        </w:numPr>
      </w:pPr>
      <w:r>
        <w:t>Ask for feedback at the end of lesson.</w:t>
      </w:r>
    </w:p>
    <w:p w14:paraId="704FB658" w14:textId="574E3ECE" w:rsidR="00A56A6B" w:rsidRPr="00A56A6B" w:rsidRDefault="0039630C" w:rsidP="00A56A6B">
      <w:pPr>
        <w:pStyle w:val="ListParagraph"/>
        <w:numPr>
          <w:ilvl w:val="0"/>
          <w:numId w:val="5"/>
        </w:numPr>
        <w:rPr>
          <w:b/>
          <w:bCs/>
        </w:rPr>
      </w:pPr>
      <w:r>
        <w:t xml:space="preserve">Possible create a </w:t>
      </w:r>
      <w:r w:rsidR="00A56A6B">
        <w:t>handout</w:t>
      </w:r>
      <w:r>
        <w:t xml:space="preserve"> for the end of the lesson of the </w:t>
      </w:r>
      <w:r w:rsidR="00A56A6B" w:rsidRPr="00A56A6B">
        <w:t>techniques</w:t>
      </w:r>
    </w:p>
    <w:p w14:paraId="12243801" w14:textId="0CFFBCD2" w:rsidR="0039630C" w:rsidRDefault="0039630C" w:rsidP="00BF3B05">
      <w:pPr>
        <w:pStyle w:val="ListParagraph"/>
        <w:numPr>
          <w:ilvl w:val="0"/>
          <w:numId w:val="5"/>
        </w:numPr>
      </w:pPr>
      <w:r>
        <w:t xml:space="preserve"> that were used do they can be </w:t>
      </w:r>
      <w:r w:rsidR="00A56A6B">
        <w:t>referred</w:t>
      </w:r>
      <w:r>
        <w:t xml:space="preserve"> to.</w:t>
      </w:r>
    </w:p>
    <w:sectPr w:rsidR="0039630C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5B39F0" w14:textId="77777777" w:rsidR="00437750" w:rsidRDefault="00437750" w:rsidP="00E00B9C">
      <w:pPr>
        <w:spacing w:after="0" w:line="240" w:lineRule="auto"/>
      </w:pPr>
      <w:r>
        <w:separator/>
      </w:r>
    </w:p>
  </w:endnote>
  <w:endnote w:type="continuationSeparator" w:id="0">
    <w:p w14:paraId="6CEF3E73" w14:textId="77777777" w:rsidR="00437750" w:rsidRDefault="00437750" w:rsidP="00E00B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64ABB7" w14:textId="77777777" w:rsidR="00437750" w:rsidRDefault="00437750" w:rsidP="00E00B9C">
      <w:pPr>
        <w:spacing w:after="0" w:line="240" w:lineRule="auto"/>
      </w:pPr>
      <w:r>
        <w:separator/>
      </w:r>
    </w:p>
  </w:footnote>
  <w:footnote w:type="continuationSeparator" w:id="0">
    <w:p w14:paraId="66444907" w14:textId="77777777" w:rsidR="00437750" w:rsidRDefault="00437750" w:rsidP="00E00B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94689" w14:textId="6D042666" w:rsidR="00E00B9C" w:rsidRDefault="00E00B9C">
    <w:pPr>
      <w:pStyle w:val="Header"/>
    </w:pPr>
    <w:r>
      <w:rPr>
        <w:noProof/>
        <w:lang w:eastAsia="en-GB"/>
      </w:rPr>
      <w:drawing>
        <wp:inline distT="0" distB="0" distL="0" distR="0" wp14:anchorId="5341FDC8" wp14:editId="25B1BCB2">
          <wp:extent cx="1281629" cy="490855"/>
          <wp:effectExtent l="0" t="0" r="0" b="4445"/>
          <wp:docPr id="2" name="Picture 2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Text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9773" cy="4939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200B45"/>
    <w:multiLevelType w:val="hybridMultilevel"/>
    <w:tmpl w:val="3232F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1C66DE"/>
    <w:multiLevelType w:val="hybridMultilevel"/>
    <w:tmpl w:val="35C414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4846C7"/>
    <w:multiLevelType w:val="hybridMultilevel"/>
    <w:tmpl w:val="29423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9B01DA"/>
    <w:multiLevelType w:val="hybridMultilevel"/>
    <w:tmpl w:val="823E1C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FA6EA5"/>
    <w:multiLevelType w:val="hybridMultilevel"/>
    <w:tmpl w:val="DE2825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6615C6"/>
    <w:multiLevelType w:val="hybridMultilevel"/>
    <w:tmpl w:val="0A0CB6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E9152C"/>
    <w:multiLevelType w:val="hybridMultilevel"/>
    <w:tmpl w:val="E256AB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5433801">
    <w:abstractNumId w:val="3"/>
  </w:num>
  <w:num w:numId="2" w16cid:durableId="1252201855">
    <w:abstractNumId w:val="4"/>
  </w:num>
  <w:num w:numId="3" w16cid:durableId="1158114335">
    <w:abstractNumId w:val="0"/>
  </w:num>
  <w:num w:numId="4" w16cid:durableId="57632419">
    <w:abstractNumId w:val="2"/>
  </w:num>
  <w:num w:numId="5" w16cid:durableId="214856173">
    <w:abstractNumId w:val="5"/>
  </w:num>
  <w:num w:numId="6" w16cid:durableId="2032293078">
    <w:abstractNumId w:val="6"/>
  </w:num>
  <w:num w:numId="7" w16cid:durableId="13802790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B9C"/>
    <w:rsid w:val="000E3A6A"/>
    <w:rsid w:val="000E5C09"/>
    <w:rsid w:val="001063A2"/>
    <w:rsid w:val="00142F13"/>
    <w:rsid w:val="00176663"/>
    <w:rsid w:val="002A083E"/>
    <w:rsid w:val="003509E8"/>
    <w:rsid w:val="00385B11"/>
    <w:rsid w:val="0039630C"/>
    <w:rsid w:val="003B6ED2"/>
    <w:rsid w:val="00425EAF"/>
    <w:rsid w:val="00437750"/>
    <w:rsid w:val="0044049C"/>
    <w:rsid w:val="004C5F2A"/>
    <w:rsid w:val="004F5F45"/>
    <w:rsid w:val="005306D0"/>
    <w:rsid w:val="006A32B5"/>
    <w:rsid w:val="006E6C3D"/>
    <w:rsid w:val="006E6CAB"/>
    <w:rsid w:val="00775D5B"/>
    <w:rsid w:val="0079089A"/>
    <w:rsid w:val="00800AB7"/>
    <w:rsid w:val="008652D3"/>
    <w:rsid w:val="008A3114"/>
    <w:rsid w:val="008B49A3"/>
    <w:rsid w:val="008D6914"/>
    <w:rsid w:val="00A56A6B"/>
    <w:rsid w:val="00BF3B05"/>
    <w:rsid w:val="00D5668B"/>
    <w:rsid w:val="00DA41BA"/>
    <w:rsid w:val="00DB2024"/>
    <w:rsid w:val="00E00B9C"/>
    <w:rsid w:val="00EC6ECF"/>
    <w:rsid w:val="00EE4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3EF16"/>
  <w15:chartTrackingRefBased/>
  <w15:docId w15:val="{FC424E3C-E38E-439A-AA10-9073890FA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0B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0B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0B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0B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0B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0B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0B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0B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0B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0B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0B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0B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0B9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0B9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0B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0B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0B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0B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0B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0B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0B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0B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0B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0B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0B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0B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0B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0B9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0B9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00B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0B9C"/>
  </w:style>
  <w:style w:type="paragraph" w:styleId="Footer">
    <w:name w:val="footer"/>
    <w:basedOn w:val="Normal"/>
    <w:link w:val="FooterChar"/>
    <w:uiPriority w:val="99"/>
    <w:unhideWhenUsed/>
    <w:rsid w:val="00E00B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0B9C"/>
  </w:style>
  <w:style w:type="table" w:styleId="TableGrid">
    <w:name w:val="Table Grid"/>
    <w:basedOn w:val="TableNormal"/>
    <w:uiPriority w:val="39"/>
    <w:rsid w:val="00E00B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5" ma:contentTypeDescription="Create a new document." ma:contentTypeScope="" ma:versionID="1ddced476892e29c497b249500c4b009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23620329edac888efcabae9e104ab7ed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77751d0-6084-4994-a202-0c32fc3287d3" xsi:nil="true"/>
  </documentManagement>
</p:properties>
</file>

<file path=customXml/itemProps1.xml><?xml version="1.0" encoding="utf-8"?>
<ds:datastoreItem xmlns:ds="http://schemas.openxmlformats.org/officeDocument/2006/customXml" ds:itemID="{DF0690D9-F814-43FE-9BAF-CCF024E3D7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DAE10E-B5FE-4982-B598-2B1FE72D30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3B0023-28E2-471A-BD6E-11D2F6AC3C55}">
  <ds:schemaRefs>
    <ds:schemaRef ds:uri="http://schemas.microsoft.com/office/2006/metadata/properties"/>
    <ds:schemaRef ds:uri="http://schemas.microsoft.com/office/infopath/2007/PartnerControls"/>
    <ds:schemaRef ds:uri="577751d0-6084-4994-a202-0c32fc3287d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Gardner</dc:creator>
  <cp:keywords/>
  <dc:description/>
  <cp:lastModifiedBy>Samantha Brown (2210322)</cp:lastModifiedBy>
  <cp:revision>2</cp:revision>
  <dcterms:created xsi:type="dcterms:W3CDTF">2026-10-02T14:20:00Z</dcterms:created>
  <dcterms:modified xsi:type="dcterms:W3CDTF">2026-10-02T14:20:00Z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0x01010044EB4A572E33BD41B9E3BB45B6C4FE48</vt:lpwstr>
  </property>
</Properties>
</file>