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77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1164"/>
        <w:gridCol w:w="2261"/>
        <w:gridCol w:w="2550"/>
        <w:gridCol w:w="930"/>
        <w:gridCol w:w="1134"/>
        <w:gridCol w:w="1481"/>
        <w:gridCol w:w="7"/>
        <w:gridCol w:w="1276"/>
        <w:gridCol w:w="1985"/>
        <w:gridCol w:w="1844"/>
      </w:tblGrid>
      <w:tr w:rsidR="003454E1" w:rsidRPr="00254AB8" w14:paraId="5E9F5B0B" w14:textId="77777777" w:rsidTr="46B74CB4">
        <w:tc>
          <w:tcPr>
            <w:tcW w:w="15277" w:type="dxa"/>
            <w:gridSpan w:val="11"/>
          </w:tcPr>
          <w:p w14:paraId="28ABB72F" w14:textId="77777777" w:rsidR="003454E1" w:rsidRPr="00254AB8" w:rsidRDefault="0025698C">
            <w:pPr>
              <w:pStyle w:val="Heading4"/>
              <w:rPr>
                <w:rFonts w:ascii="Helvetica" w:hAnsi="Helvetica"/>
                <w:snapToGrid/>
                <w:color w:val="000080"/>
              </w:rPr>
            </w:pPr>
            <w:r w:rsidRPr="00254AB8">
              <w:rPr>
                <w:rFonts w:ascii="Helvetica" w:hAnsi="Helvetica"/>
                <w:snapToGrid/>
                <w:color w:val="000080"/>
              </w:rPr>
              <w:t xml:space="preserve">Cynllun Gwers / </w:t>
            </w:r>
            <w:r w:rsidR="003454E1" w:rsidRPr="00254AB8">
              <w:rPr>
                <w:rFonts w:ascii="Helvetica" w:hAnsi="Helvetica"/>
                <w:snapToGrid/>
                <w:color w:val="000080"/>
              </w:rPr>
              <w:t>Lesson Plan</w:t>
            </w:r>
          </w:p>
        </w:tc>
      </w:tr>
      <w:tr w:rsidR="003454E1" w:rsidRPr="00254AB8" w14:paraId="410E06B0" w14:textId="77777777" w:rsidTr="46B74CB4">
        <w:tc>
          <w:tcPr>
            <w:tcW w:w="1809" w:type="dxa"/>
            <w:gridSpan w:val="2"/>
          </w:tcPr>
          <w:p w14:paraId="22748E17" w14:textId="43DE2DD5" w:rsidR="002A2519" w:rsidRPr="00254AB8" w:rsidRDefault="0025698C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Dosbarth</w:t>
            </w:r>
            <w:r w:rsidR="00254AB8" w:rsidRPr="00254AB8">
              <w:rPr>
                <w:rFonts w:ascii="Helvetica" w:hAnsi="Helvetica"/>
                <w:b/>
                <w:color w:val="000080"/>
              </w:rPr>
              <w:t xml:space="preserve"> / Class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>: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</w:t>
            </w:r>
          </w:p>
          <w:p w14:paraId="6C7BBAB4" w14:textId="5E98146F" w:rsidR="003454E1" w:rsidRPr="00254AB8" w:rsidRDefault="003454E1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261" w:type="dxa"/>
          </w:tcPr>
          <w:p w14:paraId="61B68DFD" w14:textId="77777777" w:rsidR="003454E1" w:rsidRPr="00254AB8" w:rsidRDefault="003454E1">
            <w:r w:rsidRPr="094965E2">
              <w:rPr>
                <w:rFonts w:ascii="Helvetica" w:hAnsi="Helvetica"/>
                <w:b/>
                <w:bCs/>
                <w:color w:val="000080"/>
              </w:rPr>
              <w:t>D</w:t>
            </w:r>
            <w:r w:rsidR="0025698C" w:rsidRPr="094965E2">
              <w:rPr>
                <w:rFonts w:ascii="Helvetica" w:hAnsi="Helvetica"/>
                <w:b/>
                <w:bCs/>
                <w:color w:val="000080"/>
              </w:rPr>
              <w:t>yddiad</w:t>
            </w:r>
            <w:r w:rsidR="002A2519" w:rsidRPr="094965E2">
              <w:rPr>
                <w:rFonts w:ascii="Helvetica" w:hAnsi="Helvetica"/>
                <w:b/>
                <w:bCs/>
                <w:color w:val="000080"/>
              </w:rPr>
              <w:t>/Date</w:t>
            </w:r>
            <w:r w:rsidRPr="094965E2">
              <w:rPr>
                <w:rFonts w:ascii="Helvetica" w:hAnsi="Helvetica"/>
                <w:b/>
                <w:bCs/>
                <w:color w:val="000080"/>
              </w:rPr>
              <w:t>:</w:t>
            </w:r>
          </w:p>
          <w:p w14:paraId="394281FD" w14:textId="3732B338" w:rsidR="3758EFA8" w:rsidRDefault="3758EFA8">
            <w:r w:rsidRPr="094965E2">
              <w:rPr>
                <w:rFonts w:ascii="Helvetica" w:hAnsi="Helvetica"/>
                <w:b/>
                <w:bCs/>
                <w:color w:val="000080"/>
              </w:rPr>
              <w:t>1</w:t>
            </w:r>
            <w:r w:rsidRPr="094965E2">
              <w:rPr>
                <w:rFonts w:ascii="Helvetica" w:hAnsi="Helvetica"/>
                <w:b/>
                <w:bCs/>
                <w:color w:val="000080"/>
                <w:vertAlign w:val="superscript"/>
              </w:rPr>
              <w:t>st</w:t>
            </w:r>
            <w:r w:rsidRPr="094965E2">
              <w:rPr>
                <w:rFonts w:ascii="Helvetica" w:hAnsi="Helvetica"/>
                <w:b/>
                <w:bCs/>
                <w:color w:val="000080"/>
              </w:rPr>
              <w:t xml:space="preserve"> &amp; 8</w:t>
            </w:r>
            <w:r w:rsidRPr="094965E2">
              <w:rPr>
                <w:rFonts w:ascii="Helvetica" w:hAnsi="Helvetica"/>
                <w:b/>
                <w:bCs/>
                <w:color w:val="000080"/>
                <w:vertAlign w:val="superscript"/>
              </w:rPr>
              <w:t>th</w:t>
            </w:r>
            <w:r w:rsidRPr="094965E2">
              <w:rPr>
                <w:rFonts w:ascii="Helvetica" w:hAnsi="Helvetica"/>
                <w:b/>
                <w:bCs/>
                <w:color w:val="000080"/>
              </w:rPr>
              <w:t xml:space="preserve"> May</w:t>
            </w:r>
          </w:p>
          <w:p w14:paraId="337213D4" w14:textId="77777777" w:rsidR="003454E1" w:rsidRPr="00254AB8" w:rsidRDefault="003454E1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3480" w:type="dxa"/>
            <w:gridSpan w:val="2"/>
          </w:tcPr>
          <w:p w14:paraId="3A6F7B97" w14:textId="77777777" w:rsidR="003454E1" w:rsidRPr="00254AB8" w:rsidRDefault="0025698C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Nifer o ddisgyblion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>/No of pupils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>:</w:t>
            </w:r>
          </w:p>
          <w:p w14:paraId="61E525F2" w14:textId="77777777" w:rsidR="002A2519" w:rsidRPr="00254AB8" w:rsidRDefault="002A2519">
            <w:pPr>
              <w:rPr>
                <w:rFonts w:ascii="Helvetica" w:hAnsi="Helvetica"/>
                <w:b/>
                <w:color w:val="000080"/>
              </w:rPr>
            </w:pPr>
          </w:p>
          <w:p w14:paraId="2EEDA9CE" w14:textId="77777777" w:rsidR="003454E1" w:rsidRPr="00254AB8" w:rsidRDefault="002A2519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Mixed Ability / Gallu Cymysg</w:t>
            </w:r>
          </w:p>
          <w:p w14:paraId="6E980519" w14:textId="77777777" w:rsidR="0014122A" w:rsidRPr="00254AB8" w:rsidRDefault="0014122A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615" w:type="dxa"/>
            <w:gridSpan w:val="2"/>
          </w:tcPr>
          <w:p w14:paraId="590871F0" w14:textId="4FFA191B" w:rsidR="003454E1" w:rsidRPr="00254AB8" w:rsidRDefault="46D769DB" w:rsidP="044C33C7">
            <w:pPr>
              <w:rPr>
                <w:rFonts w:ascii="Helvetica" w:hAnsi="Helvetica"/>
                <w:b/>
                <w:bCs/>
                <w:color w:val="000080"/>
              </w:rPr>
            </w:pPr>
            <w:r w:rsidRPr="044C33C7">
              <w:rPr>
                <w:rFonts w:ascii="Helvetica" w:hAnsi="Helvetica"/>
                <w:b/>
                <w:bCs/>
                <w:color w:val="000080"/>
              </w:rPr>
              <w:t>Hyd y wers</w:t>
            </w:r>
            <w:r w:rsidR="1B23ADC1" w:rsidRPr="044C33C7">
              <w:rPr>
                <w:rFonts w:ascii="Helvetica" w:hAnsi="Helvetica"/>
                <w:b/>
                <w:bCs/>
                <w:color w:val="000080"/>
              </w:rPr>
              <w:t xml:space="preserve"> (mins)</w:t>
            </w:r>
            <w:r w:rsidR="74C1B832" w:rsidRPr="044C33C7">
              <w:rPr>
                <w:rFonts w:ascii="Helvetica" w:hAnsi="Helvetica"/>
                <w:b/>
                <w:bCs/>
                <w:color w:val="000080"/>
              </w:rPr>
              <w:t>/Length of time for lesson:</w:t>
            </w:r>
            <w:r w:rsidR="2F411F00" w:rsidRPr="044C33C7">
              <w:rPr>
                <w:rFonts w:ascii="Helvetica" w:hAnsi="Helvetica"/>
                <w:b/>
                <w:bCs/>
                <w:color w:val="000080"/>
              </w:rPr>
              <w:t xml:space="preserve"> 45 mins</w:t>
            </w:r>
          </w:p>
          <w:p w14:paraId="3407E6B8" w14:textId="77777777" w:rsidR="003454E1" w:rsidRPr="00254AB8" w:rsidRDefault="003454E1" w:rsidP="002A2519">
            <w:pPr>
              <w:rPr>
                <w:rFonts w:ascii="Helvetica" w:hAnsi="Helvetica"/>
              </w:rPr>
            </w:pPr>
          </w:p>
        </w:tc>
        <w:tc>
          <w:tcPr>
            <w:tcW w:w="5112" w:type="dxa"/>
            <w:gridSpan w:val="4"/>
          </w:tcPr>
          <w:p w14:paraId="33522D95" w14:textId="0E55A086" w:rsidR="003454E1" w:rsidRPr="00254AB8" w:rsidRDefault="2146ABA2" w:rsidP="00E23152">
            <w:r w:rsidRPr="46B74CB4">
              <w:rPr>
                <w:rFonts w:ascii="Helvetica" w:hAnsi="Helvetica"/>
                <w:b/>
                <w:bCs/>
                <w:color w:val="000080"/>
              </w:rPr>
              <w:t>Subject specific language / Geirfa pwnc penodol</w:t>
            </w:r>
            <w:r w:rsidR="26F2A125" w:rsidRPr="46B74CB4">
              <w:rPr>
                <w:rFonts w:ascii="Helvetica" w:hAnsi="Helvetica"/>
                <w:b/>
                <w:bCs/>
                <w:color w:val="000080"/>
              </w:rPr>
              <w:t xml:space="preserve"> </w:t>
            </w:r>
          </w:p>
          <w:p w14:paraId="4A2AE49F" w14:textId="3FC0D1FF" w:rsidR="003454E1" w:rsidRPr="00254AB8" w:rsidRDefault="003454E1" w:rsidP="46B74CB4">
            <w:pPr>
              <w:rPr>
                <w:rFonts w:ascii="Helvetica" w:hAnsi="Helvetica"/>
                <w:b/>
                <w:bCs/>
                <w:color w:val="000080"/>
              </w:rPr>
            </w:pPr>
          </w:p>
          <w:p w14:paraId="2E2AF537" w14:textId="2EDFF2E9" w:rsidR="003454E1" w:rsidRPr="00254AB8" w:rsidRDefault="28DAA528" w:rsidP="46B74CB4">
            <w:pPr>
              <w:rPr>
                <w:rFonts w:ascii="Helvetica" w:hAnsi="Helvetica"/>
                <w:color w:val="000000" w:themeColor="text1"/>
                <w:sz w:val="24"/>
                <w:szCs w:val="24"/>
                <w:highlight w:val="magenta"/>
              </w:rPr>
            </w:pP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Tom</w:t>
            </w: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</w:rPr>
              <w:t xml:space="preserve">   </w:t>
            </w: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magenta"/>
              </w:rPr>
              <w:t>Caitlin</w:t>
            </w:r>
          </w:p>
        </w:tc>
      </w:tr>
      <w:tr w:rsidR="0014122A" w:rsidRPr="00254AB8" w14:paraId="5DDA6F60" w14:textId="77777777" w:rsidTr="46B74CB4">
        <w:trPr>
          <w:cantSplit/>
        </w:trPr>
        <w:tc>
          <w:tcPr>
            <w:tcW w:w="10172" w:type="dxa"/>
            <w:gridSpan w:val="8"/>
            <w:tcBorders>
              <w:right w:val="single" w:sz="4" w:space="0" w:color="auto"/>
            </w:tcBorders>
          </w:tcPr>
          <w:p w14:paraId="52236142" w14:textId="3D6A5D3D" w:rsidR="0014122A" w:rsidRPr="00254AB8" w:rsidRDefault="0014122A">
            <w:pPr>
              <w:jc w:val="both"/>
              <w:rPr>
                <w:rFonts w:ascii="Helvetica" w:hAnsi="Helvetica"/>
                <w:bCs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 Adnoddau</w:t>
            </w:r>
            <w:r w:rsidR="00254AB8" w:rsidRPr="00254AB8">
              <w:rPr>
                <w:rFonts w:ascii="Helvetica" w:hAnsi="Helvetica"/>
                <w:b/>
                <w:color w:val="000080"/>
              </w:rPr>
              <w:t>/ Resources:</w:t>
            </w:r>
            <w:r w:rsidRPr="00254AB8">
              <w:rPr>
                <w:rFonts w:ascii="Helvetica" w:hAnsi="Helvetica"/>
                <w:b/>
                <w:color w:val="000080"/>
              </w:rPr>
              <w:t xml:space="preserve">  </w:t>
            </w:r>
          </w:p>
          <w:p w14:paraId="3256FA38" w14:textId="77777777" w:rsidR="0014122A" w:rsidRPr="00254AB8" w:rsidRDefault="0014122A">
            <w:pPr>
              <w:jc w:val="both"/>
              <w:rPr>
                <w:rFonts w:ascii="Helvetica" w:hAnsi="Helvetica"/>
                <w:bCs/>
              </w:rPr>
            </w:pPr>
            <w:r w:rsidRPr="00254AB8">
              <w:rPr>
                <w:rFonts w:ascii="Helvetica" w:hAnsi="Helvetica"/>
                <w:bCs/>
              </w:rPr>
              <w:t xml:space="preserve">                                                                                                                                </w:t>
            </w:r>
          </w:p>
          <w:p w14:paraId="4DC9F6A2" w14:textId="77777777" w:rsidR="0014122A" w:rsidRPr="00254AB8" w:rsidRDefault="0014122A">
            <w:pPr>
              <w:rPr>
                <w:rFonts w:ascii="Helvetica" w:hAnsi="Helvetica"/>
                <w:b/>
                <w:bCs/>
                <w:color w:val="000080"/>
              </w:rPr>
            </w:pPr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                                                </w:t>
            </w:r>
          </w:p>
        </w:tc>
        <w:tc>
          <w:tcPr>
            <w:tcW w:w="5105" w:type="dxa"/>
            <w:gridSpan w:val="3"/>
            <w:tcBorders>
              <w:left w:val="single" w:sz="4" w:space="0" w:color="auto"/>
            </w:tcBorders>
          </w:tcPr>
          <w:p w14:paraId="580778D8" w14:textId="77777777" w:rsidR="0014122A" w:rsidRPr="00254AB8" w:rsidRDefault="0014122A">
            <w:pPr>
              <w:rPr>
                <w:rFonts w:ascii="Helvetica" w:hAnsi="Helvetica"/>
                <w:b/>
                <w:bCs/>
                <w:color w:val="000080"/>
              </w:rPr>
            </w:pPr>
          </w:p>
          <w:p w14:paraId="31B3E810" w14:textId="77777777" w:rsidR="0014122A" w:rsidRPr="00254AB8" w:rsidRDefault="0014122A">
            <w:pPr>
              <w:rPr>
                <w:rFonts w:ascii="Helvetica" w:hAnsi="Helvetica"/>
                <w:b/>
                <w:bCs/>
                <w:color w:val="000080"/>
              </w:rPr>
            </w:pPr>
            <w:r w:rsidRPr="00254AB8">
              <w:rPr>
                <w:rFonts w:ascii="Helvetica" w:hAnsi="Helvetica"/>
                <w:b/>
                <w:bCs/>
                <w:color w:val="000080"/>
              </w:rPr>
              <w:t>Asesiad risg yn atodol / Health and Safety Attached</w:t>
            </w:r>
          </w:p>
        </w:tc>
      </w:tr>
      <w:tr w:rsidR="003454E1" w:rsidRPr="00254AB8" w14:paraId="5B7BD82A" w14:textId="77777777" w:rsidTr="46B74CB4">
        <w:trPr>
          <w:trHeight w:val="598"/>
        </w:trPr>
        <w:tc>
          <w:tcPr>
            <w:tcW w:w="15277" w:type="dxa"/>
            <w:gridSpan w:val="11"/>
          </w:tcPr>
          <w:p w14:paraId="1FEF8D3E" w14:textId="30DB3A71" w:rsidR="003454E1" w:rsidRPr="00254AB8" w:rsidRDefault="082E8753" w:rsidP="46B74CB4">
            <w:pPr>
              <w:rPr>
                <w:rFonts w:ascii="Helvetica" w:hAnsi="Helvetica"/>
                <w:b/>
                <w:bCs/>
                <w:color w:val="000080"/>
              </w:rPr>
            </w:pPr>
            <w:r w:rsidRPr="46B74CB4">
              <w:rPr>
                <w:rFonts w:ascii="Helvetica" w:hAnsi="Helvetica"/>
                <w:b/>
                <w:bCs/>
                <w:color w:val="000080"/>
              </w:rPr>
              <w:t>Deillian</w:t>
            </w:r>
            <w:r w:rsidR="6CD65878" w:rsidRPr="46B74CB4">
              <w:rPr>
                <w:rFonts w:ascii="Helvetica" w:hAnsi="Helvetica"/>
                <w:b/>
                <w:bCs/>
                <w:color w:val="000080"/>
              </w:rPr>
              <w:t>nau</w:t>
            </w:r>
            <w:r w:rsidRPr="46B74CB4">
              <w:rPr>
                <w:rFonts w:ascii="Helvetica" w:hAnsi="Helvetica"/>
                <w:b/>
                <w:bCs/>
                <w:color w:val="000080"/>
              </w:rPr>
              <w:t xml:space="preserve"> Dysgu / </w:t>
            </w:r>
            <w:r w:rsidR="26F2A125" w:rsidRPr="46B74CB4">
              <w:rPr>
                <w:rFonts w:ascii="Helvetica" w:hAnsi="Helvetica"/>
                <w:b/>
                <w:bCs/>
                <w:color w:val="000080"/>
              </w:rPr>
              <w:t>Learning Outcome</w:t>
            </w:r>
            <w:r w:rsidR="6CD65878" w:rsidRPr="46B74CB4">
              <w:rPr>
                <w:rFonts w:ascii="Helvetica" w:hAnsi="Helvetica"/>
                <w:b/>
                <w:bCs/>
                <w:color w:val="000080"/>
              </w:rPr>
              <w:t>s</w:t>
            </w:r>
            <w:r w:rsidR="26F2A125" w:rsidRPr="46B74CB4">
              <w:rPr>
                <w:rFonts w:ascii="Helvetica" w:hAnsi="Helvetica"/>
                <w:b/>
                <w:bCs/>
                <w:color w:val="000080"/>
              </w:rPr>
              <w:t xml:space="preserve">: </w:t>
            </w:r>
            <w:r w:rsidR="0D913C09" w:rsidRPr="46B74CB4">
              <w:rPr>
                <w:rFonts w:ascii="Helvetica" w:hAnsi="Helvetica"/>
                <w:b/>
                <w:bCs/>
                <w:color w:val="000080"/>
              </w:rPr>
              <w:t xml:space="preserve"> </w:t>
            </w:r>
            <w:r w:rsidR="0D913C09"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Teamwork</w:t>
            </w:r>
            <w:r w:rsidR="1576959A"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, den building and physical literacy</w:t>
            </w:r>
            <w:r w:rsidR="1576959A" w:rsidRPr="46B74CB4">
              <w:rPr>
                <w:rFonts w:ascii="Helvetica" w:hAnsi="Helvetica"/>
                <w:color w:val="000000" w:themeColor="text1"/>
                <w:sz w:val="24"/>
                <w:szCs w:val="24"/>
              </w:rPr>
              <w:t xml:space="preserve"> </w:t>
            </w:r>
          </w:p>
          <w:p w14:paraId="440A556C" w14:textId="77777777" w:rsidR="003454E1" w:rsidRPr="00254AB8" w:rsidRDefault="003454E1">
            <w:pPr>
              <w:rPr>
                <w:rFonts w:ascii="Helvetica" w:hAnsi="Helvetica"/>
                <w:sz w:val="16"/>
              </w:rPr>
            </w:pPr>
          </w:p>
        </w:tc>
      </w:tr>
      <w:tr w:rsidR="003454E1" w:rsidRPr="00254AB8" w14:paraId="355F80ED" w14:textId="77777777" w:rsidTr="46B74CB4">
        <w:tc>
          <w:tcPr>
            <w:tcW w:w="15277" w:type="dxa"/>
            <w:gridSpan w:val="11"/>
          </w:tcPr>
          <w:p w14:paraId="3920AB7C" w14:textId="77777777" w:rsidR="003454E1" w:rsidRPr="00254AB8" w:rsidRDefault="003454E1">
            <w:pPr>
              <w:jc w:val="center"/>
              <w:rPr>
                <w:rFonts w:ascii="Helvetica" w:hAnsi="Helvetica"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Lesson Structure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/ Strwythur Gwers</w:t>
            </w:r>
          </w:p>
        </w:tc>
      </w:tr>
      <w:tr w:rsidR="003454E1" w:rsidRPr="00254AB8" w14:paraId="29DEE505" w14:textId="77777777" w:rsidTr="46B74CB4">
        <w:tc>
          <w:tcPr>
            <w:tcW w:w="645" w:type="dxa"/>
          </w:tcPr>
          <w:p w14:paraId="2BE1C583" w14:textId="77777777" w:rsidR="002A2519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Time  </w:t>
            </w:r>
          </w:p>
          <w:p w14:paraId="0F62FC06" w14:textId="77777777" w:rsidR="003454E1" w:rsidRPr="00254AB8" w:rsidRDefault="002A2519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Amser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 xml:space="preserve">        </w:t>
            </w:r>
          </w:p>
        </w:tc>
        <w:tc>
          <w:tcPr>
            <w:tcW w:w="5975" w:type="dxa"/>
            <w:gridSpan w:val="3"/>
          </w:tcPr>
          <w:p w14:paraId="636B25F4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Activity Sequence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/ Trefn y gweithgareddau</w:t>
            </w:r>
          </w:p>
          <w:p w14:paraId="209BEF30" w14:textId="77777777" w:rsidR="002A2519" w:rsidRPr="00254AB8" w:rsidRDefault="002A2519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1933CD58" w14:textId="77777777" w:rsidR="003454E1" w:rsidRPr="00254AB8" w:rsidRDefault="003454E1" w:rsidP="002A2519">
            <w:pPr>
              <w:pStyle w:val="Heading1"/>
              <w:rPr>
                <w:rFonts w:ascii="Helvetica" w:hAnsi="Helvetica"/>
                <w:color w:val="000080"/>
                <w:sz w:val="20"/>
              </w:rPr>
            </w:pPr>
            <w:r w:rsidRPr="00254AB8">
              <w:rPr>
                <w:rFonts w:ascii="Helvetica" w:hAnsi="Helvetica"/>
                <w:color w:val="000080"/>
                <w:sz w:val="20"/>
              </w:rPr>
              <w:t>Organisatio</w:t>
            </w:r>
            <w:r w:rsidR="002A2519" w:rsidRPr="00254AB8">
              <w:rPr>
                <w:rFonts w:ascii="Helvetica" w:hAnsi="Helvetica"/>
                <w:color w:val="000080"/>
                <w:sz w:val="20"/>
              </w:rPr>
              <w:t>n / Trefniant</w:t>
            </w:r>
          </w:p>
          <w:p w14:paraId="735978B1" w14:textId="77777777" w:rsidR="002A2519" w:rsidRPr="00254AB8" w:rsidRDefault="002A2519" w:rsidP="002A2519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4A780254" w14:textId="77777777" w:rsidR="003454E1" w:rsidRPr="00254AB8" w:rsidRDefault="003454E1" w:rsidP="00254AB8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Teaching and learning</w:t>
            </w:r>
          </w:p>
          <w:p w14:paraId="78FE3D3C" w14:textId="77777777" w:rsidR="003454E1" w:rsidRPr="00254AB8" w:rsidRDefault="003454E1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Methods</w:t>
            </w:r>
          </w:p>
          <w:p w14:paraId="4C801624" w14:textId="77777777" w:rsidR="002A2519" w:rsidRPr="00254AB8" w:rsidRDefault="002A2519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Dulliau Dysgu ac Addysgu</w:t>
            </w:r>
          </w:p>
        </w:tc>
        <w:tc>
          <w:tcPr>
            <w:tcW w:w="1985" w:type="dxa"/>
          </w:tcPr>
          <w:p w14:paraId="68DE39EB" w14:textId="77777777" w:rsidR="003454E1" w:rsidRPr="00254AB8" w:rsidRDefault="003454E1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Points to Remember</w:t>
            </w:r>
          </w:p>
          <w:p w14:paraId="3060DA38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</w:p>
          <w:p w14:paraId="0EA054C3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Pethau i gofio</w:t>
            </w:r>
          </w:p>
        </w:tc>
        <w:tc>
          <w:tcPr>
            <w:tcW w:w="1844" w:type="dxa"/>
          </w:tcPr>
          <w:p w14:paraId="37E07C15" w14:textId="77777777" w:rsidR="003454E1" w:rsidRPr="00254AB8" w:rsidRDefault="003454E1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Assessment Focus</w:t>
            </w:r>
          </w:p>
          <w:p w14:paraId="3A04F0CB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</w:p>
          <w:p w14:paraId="6A967A4E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Ffocws yr Asesu</w:t>
            </w:r>
          </w:p>
        </w:tc>
      </w:tr>
      <w:tr w:rsidR="003454E1" w:rsidRPr="00254AB8" w14:paraId="2B55A238" w14:textId="77777777" w:rsidTr="46B74CB4">
        <w:tc>
          <w:tcPr>
            <w:tcW w:w="645" w:type="dxa"/>
          </w:tcPr>
          <w:p w14:paraId="6704ACC2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975" w:type="dxa"/>
            <w:gridSpan w:val="3"/>
          </w:tcPr>
          <w:p w14:paraId="3964744E" w14:textId="77777777" w:rsidR="003454E1" w:rsidRPr="00254AB8" w:rsidRDefault="003454E1">
            <w:pPr>
              <w:pStyle w:val="Heading2"/>
              <w:rPr>
                <w:rFonts w:ascii="Helvetica" w:hAnsi="Helvetica"/>
                <w:sz w:val="16"/>
              </w:rPr>
            </w:pPr>
            <w:r w:rsidRPr="00254AB8">
              <w:rPr>
                <w:rFonts w:ascii="Helvetica" w:hAnsi="Helvetica"/>
              </w:rPr>
              <w:t xml:space="preserve">Warm-Up/Introduction </w:t>
            </w:r>
            <w:r w:rsidR="002A2519" w:rsidRPr="00254AB8">
              <w:rPr>
                <w:rFonts w:ascii="Helvetica" w:hAnsi="Helvetica"/>
              </w:rPr>
              <w:t>/ Cynhesu a Chyflwyniad</w:t>
            </w:r>
          </w:p>
          <w:p w14:paraId="5DCEA867" w14:textId="77777777" w:rsidR="003454E1" w:rsidRPr="00254AB8" w:rsidRDefault="003454E1">
            <w:pPr>
              <w:ind w:left="360" w:right="-488"/>
              <w:rPr>
                <w:rFonts w:ascii="Helvetica" w:hAnsi="Helvetica"/>
                <w:bCs/>
              </w:rPr>
            </w:pPr>
          </w:p>
          <w:p w14:paraId="5C1F6FFA" w14:textId="19997B69" w:rsidR="003454E1" w:rsidRDefault="5A07775A" w:rsidP="627356FB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Intro – ourselves &amp; session</w:t>
            </w:r>
            <w:r w:rsidR="00301001" w:rsidRPr="627356FB">
              <w:rPr>
                <w:rFonts w:ascii="Helvetica" w:hAnsi="Helvetica"/>
                <w:color w:val="000000" w:themeColor="text1"/>
                <w:highlight w:val="cyan"/>
              </w:rPr>
              <w:t>-(what is journeying</w:t>
            </w:r>
            <w:r w:rsidR="00FE798C" w:rsidRPr="627356FB">
              <w:rPr>
                <w:rFonts w:ascii="Helvetica" w:hAnsi="Helvetica"/>
                <w:color w:val="000000" w:themeColor="text1"/>
                <w:highlight w:val="cyan"/>
              </w:rPr>
              <w:t>?</w:t>
            </w:r>
            <w:r w:rsidR="00301001" w:rsidRPr="627356FB">
              <w:rPr>
                <w:rFonts w:ascii="Helvetica" w:hAnsi="Helvetica"/>
                <w:color w:val="000000" w:themeColor="text1"/>
                <w:highlight w:val="cyan"/>
              </w:rPr>
              <w:t>)</w:t>
            </w:r>
            <w:r w:rsidR="2E22C6A2"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71473662" w14:textId="77777777" w:rsidR="00FE798C" w:rsidRPr="002B279A" w:rsidRDefault="00FE798C" w:rsidP="044C33C7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</w:rPr>
            </w:pPr>
          </w:p>
          <w:p w14:paraId="5E11FC86" w14:textId="4C842A9C" w:rsidR="5A07775A" w:rsidRPr="002B279A" w:rsidRDefault="005923AD" w:rsidP="627356FB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E</w:t>
            </w:r>
            <w:r w:rsidR="00F811FC" w:rsidRPr="627356FB">
              <w:rPr>
                <w:rFonts w:ascii="Helvetica" w:hAnsi="Helvetica"/>
                <w:color w:val="000000" w:themeColor="text1"/>
                <w:highlight w:val="cyan"/>
              </w:rPr>
              <w:t>sta</w:t>
            </w:r>
            <w:r w:rsidR="005F2857" w:rsidRPr="627356FB">
              <w:rPr>
                <w:rFonts w:ascii="Helvetica" w:hAnsi="Helvetica"/>
                <w:color w:val="000000" w:themeColor="text1"/>
                <w:highlight w:val="cyan"/>
              </w:rPr>
              <w:t>blish</w:t>
            </w: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 story framework of session</w:t>
            </w:r>
            <w:r w:rsidR="00F0091E"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 (</w:t>
            </w:r>
            <w:r w:rsidR="00397B88" w:rsidRPr="627356FB">
              <w:rPr>
                <w:rFonts w:ascii="Helvetica" w:hAnsi="Helvetica"/>
                <w:color w:val="000000" w:themeColor="text1"/>
                <w:highlight w:val="cyan"/>
              </w:rPr>
              <w:t>Iron age)</w:t>
            </w:r>
          </w:p>
          <w:p w14:paraId="59D4196F" w14:textId="77777777" w:rsidR="00FE798C" w:rsidRDefault="00FE798C" w:rsidP="627356FB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</w:p>
          <w:p w14:paraId="70764324" w14:textId="32E970D5" w:rsidR="094965E2" w:rsidRDefault="094965E2" w:rsidP="094965E2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</w:rPr>
            </w:pPr>
          </w:p>
          <w:p w14:paraId="563F7E9C" w14:textId="1257DFD2" w:rsidR="5A07775A" w:rsidRPr="002B279A" w:rsidRDefault="5A07775A" w:rsidP="044C33C7">
            <w:pPr>
              <w:tabs>
                <w:tab w:val="left" w:pos="360"/>
              </w:tabs>
              <w:ind w:right="-488"/>
            </w:pPr>
            <w:r w:rsidRPr="094965E2">
              <w:rPr>
                <w:rFonts w:ascii="Helvetica" w:hAnsi="Helvetica"/>
                <w:color w:val="000000" w:themeColor="text1"/>
              </w:rPr>
              <w:t xml:space="preserve">Warm up game </w:t>
            </w:r>
            <w:r w:rsidR="00FD12EC" w:rsidRPr="094965E2">
              <w:rPr>
                <w:rFonts w:ascii="Helvetica" w:hAnsi="Helvetica"/>
                <w:color w:val="000000" w:themeColor="text1"/>
              </w:rPr>
              <w:t>–</w:t>
            </w:r>
          </w:p>
          <w:p w14:paraId="702D49A6" w14:textId="0C3B23FF" w:rsidR="5A07775A" w:rsidRPr="002B279A" w:rsidRDefault="0A41F556" w:rsidP="627356FB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  <w:highlight w:val="magenta"/>
              </w:rPr>
            </w:pPr>
            <w:r w:rsidRPr="627356FB">
              <w:rPr>
                <w:rFonts w:ascii="Helvetica" w:hAnsi="Helvetica"/>
                <w:color w:val="000000" w:themeColor="text1"/>
                <w:highlight w:val="magenta"/>
              </w:rPr>
              <w:t>Caitlin :</w:t>
            </w:r>
            <w:r w:rsidR="7C363242" w:rsidRPr="627356FB">
              <w:rPr>
                <w:rFonts w:ascii="Helvetica" w:hAnsi="Helvetica"/>
                <w:color w:val="000000" w:themeColor="text1"/>
                <w:highlight w:val="magenta"/>
              </w:rPr>
              <w:t xml:space="preserve"> arrange </w:t>
            </w:r>
            <w:r w:rsidR="5B39BCEF" w:rsidRPr="627356FB">
              <w:rPr>
                <w:rFonts w:ascii="Helvetica" w:hAnsi="Helvetica"/>
                <w:color w:val="000000" w:themeColor="text1"/>
                <w:highlight w:val="magenta"/>
              </w:rPr>
              <w:t>obstacle</w:t>
            </w:r>
            <w:r w:rsidR="7C363242" w:rsidRPr="627356FB">
              <w:rPr>
                <w:rFonts w:ascii="Helvetica" w:hAnsi="Helvetica"/>
                <w:color w:val="000000" w:themeColor="text1"/>
                <w:highlight w:val="magenta"/>
              </w:rPr>
              <w:t xml:space="preserve"> course to encourage the children to travel – over a</w:t>
            </w:r>
            <w:r w:rsidR="6421BC16" w:rsidRPr="627356FB">
              <w:rPr>
                <w:rFonts w:ascii="Helvetica" w:hAnsi="Helvetica"/>
                <w:color w:val="000000" w:themeColor="text1"/>
                <w:highlight w:val="magenta"/>
              </w:rPr>
              <w:t>nd along -</w:t>
            </w:r>
            <w:r w:rsidR="7C363242" w:rsidRPr="627356FB">
              <w:rPr>
                <w:rFonts w:ascii="Helvetica" w:hAnsi="Helvetica"/>
                <w:color w:val="000000" w:themeColor="text1"/>
                <w:highlight w:val="magenta"/>
              </w:rPr>
              <w:t xml:space="preserve"> bench </w:t>
            </w:r>
            <w:r w:rsidR="78B67361" w:rsidRPr="627356FB">
              <w:rPr>
                <w:rFonts w:ascii="Helvetica" w:hAnsi="Helvetica"/>
                <w:color w:val="000000" w:themeColor="text1"/>
                <w:highlight w:val="magenta"/>
              </w:rPr>
              <w:t xml:space="preserve">or if outside a skipping rope </w:t>
            </w:r>
            <w:r w:rsidR="7C363242" w:rsidRPr="627356FB">
              <w:rPr>
                <w:rFonts w:ascii="Helvetica" w:hAnsi="Helvetica"/>
                <w:color w:val="000000" w:themeColor="text1"/>
                <w:highlight w:val="magenta"/>
              </w:rPr>
              <w:t>/ over a</w:t>
            </w:r>
            <w:r w:rsidR="2BCA4912" w:rsidRPr="627356FB">
              <w:rPr>
                <w:rFonts w:ascii="Helvetica" w:hAnsi="Helvetica"/>
                <w:color w:val="000000" w:themeColor="text1"/>
                <w:highlight w:val="magenta"/>
              </w:rPr>
              <w:t>nd around -</w:t>
            </w:r>
            <w:r w:rsidR="7C363242" w:rsidRPr="627356FB">
              <w:rPr>
                <w:rFonts w:ascii="Helvetica" w:hAnsi="Helvetica"/>
                <w:color w:val="000000" w:themeColor="text1"/>
                <w:highlight w:val="magenta"/>
              </w:rPr>
              <w:t xml:space="preserve"> hurdles </w:t>
            </w:r>
            <w:r w:rsidR="5C0496A3" w:rsidRPr="627356FB">
              <w:rPr>
                <w:rFonts w:ascii="Helvetica" w:hAnsi="Helvetica"/>
                <w:color w:val="000000" w:themeColor="text1"/>
                <w:highlight w:val="magenta"/>
              </w:rPr>
              <w:t>/ under ....? these movements will be also encouraged during the journey</w:t>
            </w:r>
            <w:r w:rsidR="50658872" w:rsidRPr="627356FB">
              <w:rPr>
                <w:rFonts w:ascii="Helvetica" w:hAnsi="Helvetica"/>
                <w:color w:val="000000" w:themeColor="text1"/>
                <w:highlight w:val="magenta"/>
              </w:rPr>
              <w:t>.</w:t>
            </w:r>
            <w:r w:rsidR="50658872"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0F303476" w14:textId="22B57AB7" w:rsidR="5A07775A" w:rsidRPr="002B279A" w:rsidRDefault="5A07775A" w:rsidP="627356FB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  <w:highlight w:val="magenta"/>
              </w:rPr>
            </w:pPr>
          </w:p>
          <w:p w14:paraId="69954041" w14:textId="0CF464E3" w:rsidR="5A07775A" w:rsidRPr="002B279A" w:rsidRDefault="00FD12EC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</w:rPr>
              <w:t xml:space="preserve"> </w:t>
            </w:r>
            <w:r w:rsidR="0A8841BA" w:rsidRPr="627356FB">
              <w:rPr>
                <w:rFonts w:ascii="Helvetica" w:hAnsi="Helvetica"/>
                <w:highlight w:val="cyan"/>
              </w:rPr>
              <w:t>Tom: introduce the iron age theme and engage students with the theme.</w:t>
            </w:r>
          </w:p>
          <w:p w14:paraId="2BACD63E" w14:textId="66C7B375" w:rsidR="5A07775A" w:rsidRPr="002B279A" w:rsidRDefault="5A07775A" w:rsidP="044C33C7">
            <w:pPr>
              <w:tabs>
                <w:tab w:val="left" w:pos="360"/>
              </w:tabs>
              <w:ind w:right="-488"/>
              <w:rPr>
                <w:rFonts w:ascii="Helvetica" w:hAnsi="Helvetica"/>
                <w:color w:val="000000" w:themeColor="text1"/>
              </w:rPr>
            </w:pPr>
          </w:p>
          <w:p w14:paraId="6BF08FF5" w14:textId="77777777" w:rsidR="00D106ED" w:rsidRDefault="00D106ED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67D2C439" w14:textId="73F47E0D" w:rsidR="00D106ED" w:rsidRPr="00D82763" w:rsidRDefault="00D106ED">
            <w:pPr>
              <w:tabs>
                <w:tab w:val="left" w:pos="360"/>
              </w:tabs>
              <w:ind w:right="-488"/>
              <w:rPr>
                <w:rFonts w:ascii="Helvetica" w:hAnsi="Helvetica"/>
                <w:bCs/>
                <w:color w:val="000000" w:themeColor="text1"/>
              </w:rPr>
            </w:pPr>
            <w:r w:rsidRPr="00D82763">
              <w:rPr>
                <w:rFonts w:ascii="Helvetica" w:hAnsi="Helvetica"/>
                <w:bCs/>
                <w:color w:val="000000" w:themeColor="text1"/>
              </w:rPr>
              <w:t>Teamwork o</w:t>
            </w:r>
            <w:r w:rsidR="00D82763" w:rsidRPr="00D82763">
              <w:rPr>
                <w:rFonts w:ascii="Helvetica" w:hAnsi="Helvetica"/>
                <w:bCs/>
                <w:color w:val="000000" w:themeColor="text1"/>
              </w:rPr>
              <w:t>utcome for session</w:t>
            </w:r>
          </w:p>
          <w:p w14:paraId="506CAADE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73E3D505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67020DF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20B8005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2B62D9BD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6E7434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5C4E086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15A9C45C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74FBE752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5ECE39FD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6C3E899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16A9CED3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B7036E4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6AF6922E" w14:textId="77777777" w:rsidR="003454E1" w:rsidRPr="00254AB8" w:rsidRDefault="003454E1" w:rsidP="627356FB">
            <w:pPr>
              <w:rPr>
                <w:rFonts w:ascii="Helvetica" w:hAnsi="Helvetica"/>
                <w:highlight w:val="cyan"/>
              </w:rPr>
            </w:pPr>
          </w:p>
          <w:p w14:paraId="2839A0B4" w14:textId="790C2EE1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5ECE627E" w14:textId="33E48E5A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6317CEAF" w14:textId="70DC3BBA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5570E0E4" w14:textId="135E4A5E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31BD841D" w14:textId="6722C6A1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467CC196" w14:textId="40DE063F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5581BB68" w14:textId="4D56B6BA" w:rsidR="747D5F77" w:rsidRDefault="3B2A384B" w:rsidP="627356FB">
            <w:pPr>
              <w:rPr>
                <w:rFonts w:ascii="Helvetica" w:hAnsi="Helvetica"/>
                <w:highlight w:val="magenta"/>
              </w:rPr>
            </w:pPr>
            <w:r w:rsidRPr="627356FB">
              <w:rPr>
                <w:rFonts w:ascii="Helvetica" w:hAnsi="Helvetica"/>
                <w:highlight w:val="magenta"/>
              </w:rPr>
              <w:t xml:space="preserve">Caitlin: </w:t>
            </w:r>
            <w:r w:rsidR="747D5F77" w:rsidRPr="627356FB">
              <w:rPr>
                <w:rFonts w:ascii="Helvetica" w:hAnsi="Helvetica"/>
                <w:highlight w:val="magenta"/>
              </w:rPr>
              <w:t>Ideally activity inside because of resources but could be done outside</w:t>
            </w:r>
            <w:r w:rsidR="747D5F77" w:rsidRPr="627356FB">
              <w:rPr>
                <w:rFonts w:ascii="Helvetica" w:hAnsi="Helvetica"/>
              </w:rPr>
              <w:t xml:space="preserve"> </w:t>
            </w:r>
          </w:p>
          <w:p w14:paraId="50621A4C" w14:textId="1D7350F8" w:rsidR="627356FB" w:rsidRDefault="627356FB" w:rsidP="627356FB">
            <w:pPr>
              <w:rPr>
                <w:rFonts w:ascii="Helvetica" w:hAnsi="Helvetica"/>
                <w:highlight w:val="cyan"/>
              </w:rPr>
            </w:pPr>
          </w:p>
          <w:p w14:paraId="0BD58F33" w14:textId="67129C39" w:rsidR="08BD694C" w:rsidRDefault="08BD694C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 xml:space="preserve">Tom: If weather permits run activity outside to reduce noise and business </w:t>
            </w:r>
            <w:r w:rsidR="5C2D1EF7" w:rsidRPr="627356FB">
              <w:rPr>
                <w:rFonts w:ascii="Helvetica" w:hAnsi="Helvetica"/>
                <w:highlight w:val="cyan"/>
              </w:rPr>
              <w:t>in the sports hall. Outdoor space also improves immersion of the iron age story</w:t>
            </w:r>
            <w:r w:rsidR="0D0D84DA" w:rsidRPr="627356FB">
              <w:rPr>
                <w:rFonts w:ascii="Helvetica" w:hAnsi="Helvetica"/>
                <w:highlight w:val="cyan"/>
              </w:rPr>
              <w:t>.</w:t>
            </w:r>
          </w:p>
          <w:p w14:paraId="4E0871FC" w14:textId="1ED20652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413A8410" w14:textId="414518E5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1052E83F" w14:textId="62C8E1A1" w:rsidR="003454E1" w:rsidRPr="00254AB8" w:rsidRDefault="5C2D1EF7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Tom: Hula hoops, stepping stones, skipping ropes,</w:t>
            </w:r>
            <w:r w:rsidR="67F08E6C" w:rsidRPr="627356FB">
              <w:rPr>
                <w:rFonts w:ascii="Helvetica" w:hAnsi="Helvetica"/>
                <w:highlight w:val="cyan"/>
              </w:rPr>
              <w:t>hurdles</w:t>
            </w:r>
          </w:p>
        </w:tc>
        <w:tc>
          <w:tcPr>
            <w:tcW w:w="2764" w:type="dxa"/>
            <w:gridSpan w:val="3"/>
          </w:tcPr>
          <w:p w14:paraId="57A48457" w14:textId="77777777" w:rsidR="003454E1" w:rsidRPr="00254AB8" w:rsidRDefault="003454E1">
            <w:pPr>
              <w:ind w:right="-250"/>
              <w:rPr>
                <w:rFonts w:ascii="Helvetica" w:hAnsi="Helvetica"/>
              </w:rPr>
            </w:pPr>
          </w:p>
          <w:p w14:paraId="204DFD5F" w14:textId="2D5B949A" w:rsidR="003454E1" w:rsidRPr="00254AB8" w:rsidRDefault="003454E1" w:rsidP="094965E2">
            <w:pPr>
              <w:ind w:right="-250"/>
              <w:rPr>
                <w:rFonts w:ascii="Helvetica" w:hAnsi="Helvetica"/>
              </w:rPr>
            </w:pPr>
          </w:p>
          <w:p w14:paraId="59A23A3D" w14:textId="71223200" w:rsidR="003454E1" w:rsidRPr="00254AB8" w:rsidRDefault="003454E1" w:rsidP="094965E2">
            <w:pPr>
              <w:ind w:right="-250"/>
              <w:rPr>
                <w:rFonts w:ascii="Helvetica" w:hAnsi="Helvetica"/>
              </w:rPr>
            </w:pPr>
          </w:p>
          <w:p w14:paraId="2D8A913B" w14:textId="7C545485" w:rsidR="003454E1" w:rsidRPr="00254AB8" w:rsidRDefault="003454E1" w:rsidP="094965E2">
            <w:pPr>
              <w:ind w:right="-250"/>
              <w:rPr>
                <w:rFonts w:ascii="Helvetica" w:hAnsi="Helvetica"/>
              </w:rPr>
            </w:pPr>
          </w:p>
          <w:p w14:paraId="3A91D446" w14:textId="37582817" w:rsidR="003454E1" w:rsidRPr="00254AB8" w:rsidRDefault="003454E1" w:rsidP="094965E2">
            <w:pPr>
              <w:ind w:right="-250"/>
              <w:rPr>
                <w:rFonts w:ascii="Helvetica" w:hAnsi="Helvetica"/>
              </w:rPr>
            </w:pPr>
          </w:p>
          <w:p w14:paraId="58EE35C4" w14:textId="638398B5" w:rsidR="003454E1" w:rsidRPr="00254AB8" w:rsidRDefault="003454E1" w:rsidP="627356FB">
            <w:pPr>
              <w:ind w:right="-250"/>
              <w:rPr>
                <w:rFonts w:ascii="Helvetica" w:hAnsi="Helvetica"/>
                <w:highlight w:val="magenta"/>
              </w:rPr>
            </w:pPr>
          </w:p>
          <w:p w14:paraId="5373A16A" w14:textId="4886816A" w:rsidR="003454E1" w:rsidRPr="00254AB8" w:rsidRDefault="07D74C24" w:rsidP="627356FB">
            <w:pPr>
              <w:ind w:right="-250"/>
              <w:rPr>
                <w:rFonts w:ascii="Helvetica" w:hAnsi="Helvetica"/>
                <w:highlight w:val="magenta"/>
              </w:rPr>
            </w:pPr>
            <w:r w:rsidRPr="627356FB">
              <w:rPr>
                <w:rFonts w:ascii="Helvetica" w:hAnsi="Helvetica"/>
                <w:highlight w:val="magenta"/>
              </w:rPr>
              <w:t xml:space="preserve">A &amp; </w:t>
            </w:r>
            <w:r w:rsidR="732C8F6F" w:rsidRPr="627356FB">
              <w:rPr>
                <w:rFonts w:ascii="Helvetica" w:hAnsi="Helvetica"/>
                <w:highlight w:val="magenta"/>
              </w:rPr>
              <w:t>D</w:t>
            </w:r>
            <w:r w:rsidRPr="627356FB">
              <w:rPr>
                <w:rFonts w:ascii="Helvetica" w:hAnsi="Helvetica"/>
                <w:highlight w:val="magenta"/>
              </w:rPr>
              <w:t xml:space="preserve"> </w:t>
            </w:r>
            <w:r w:rsidR="4123A3E7" w:rsidRPr="627356FB">
              <w:rPr>
                <w:rFonts w:ascii="Helvetica" w:hAnsi="Helvetica"/>
                <w:highlight w:val="magenta"/>
              </w:rPr>
              <w:t>self check</w:t>
            </w:r>
            <w:r w:rsidR="7E82AA81" w:rsidRPr="627356FB">
              <w:rPr>
                <w:rFonts w:ascii="Helvetica" w:hAnsi="Helvetica"/>
                <w:highlight w:val="magenta"/>
              </w:rPr>
              <w:t xml:space="preserve"> – teacher will ask the children to think of different ways of travel around the objects i.e. skip / hop / jump / run / jog / </w:t>
            </w:r>
            <w:r w:rsidR="19FAD271" w:rsidRPr="627356FB">
              <w:rPr>
                <w:rFonts w:ascii="Helvetica" w:hAnsi="Helvetica"/>
                <w:highlight w:val="magenta"/>
              </w:rPr>
              <w:t>gallop and</w:t>
            </w:r>
            <w:r w:rsidR="7E82AA81" w:rsidRPr="627356FB">
              <w:rPr>
                <w:rFonts w:ascii="Helvetica" w:hAnsi="Helvetica"/>
                <w:highlight w:val="magenta"/>
              </w:rPr>
              <w:t xml:space="preserve"> doing so going forwards / </w:t>
            </w:r>
            <w:r w:rsidR="2E6813FB" w:rsidRPr="627356FB">
              <w:rPr>
                <w:rFonts w:ascii="Helvetica" w:hAnsi="Helvetica"/>
                <w:highlight w:val="magenta"/>
              </w:rPr>
              <w:t>backwards and sideways/ diagonal / zigzag</w:t>
            </w:r>
            <w:r w:rsidR="39AA6946" w:rsidRPr="627356FB">
              <w:rPr>
                <w:rFonts w:ascii="Helvetica" w:hAnsi="Helvetica"/>
                <w:highlight w:val="magenta"/>
              </w:rPr>
              <w:t>.</w:t>
            </w:r>
            <w:r w:rsidR="5046519B" w:rsidRPr="627356FB">
              <w:rPr>
                <w:rFonts w:ascii="Helvetica" w:hAnsi="Helvetica"/>
              </w:rPr>
              <w:t xml:space="preserve"> </w:t>
            </w:r>
          </w:p>
          <w:p w14:paraId="5D75D412" w14:textId="4881B1F6" w:rsidR="003454E1" w:rsidRPr="00254AB8" w:rsidRDefault="5046519B">
            <w:pPr>
              <w:ind w:right="-250"/>
            </w:pPr>
            <w:r w:rsidRPr="627356FB">
              <w:rPr>
                <w:rFonts w:ascii="Helvetica" w:hAnsi="Helvetica"/>
                <w:highlight w:val="magenta"/>
              </w:rPr>
              <w:t>E – inclusion – children choose the difficulty of participation</w:t>
            </w:r>
            <w:r w:rsidRPr="627356FB">
              <w:rPr>
                <w:rFonts w:ascii="Helvetica" w:hAnsi="Helvetica"/>
              </w:rPr>
              <w:t xml:space="preserve"> </w:t>
            </w:r>
          </w:p>
        </w:tc>
        <w:tc>
          <w:tcPr>
            <w:tcW w:w="1985" w:type="dxa"/>
          </w:tcPr>
          <w:p w14:paraId="0C55A7E9" w14:textId="77777777" w:rsidR="003454E1" w:rsidRPr="00254AB8" w:rsidRDefault="003454E1" w:rsidP="627356FB">
            <w:pPr>
              <w:tabs>
                <w:tab w:val="left" w:pos="360"/>
              </w:tabs>
              <w:rPr>
                <w:rFonts w:ascii="Helvetica" w:hAnsi="Helvetica"/>
                <w:highlight w:val="cyan"/>
              </w:rPr>
            </w:pPr>
          </w:p>
          <w:p w14:paraId="4D17424D" w14:textId="77777777" w:rsidR="003454E1" w:rsidRPr="00254AB8" w:rsidRDefault="003454E1" w:rsidP="627356FB">
            <w:pPr>
              <w:tabs>
                <w:tab w:val="left" w:pos="360"/>
              </w:tabs>
              <w:rPr>
                <w:rFonts w:ascii="Helvetica" w:hAnsi="Helvetica"/>
                <w:highlight w:val="cyan"/>
              </w:rPr>
            </w:pPr>
          </w:p>
          <w:p w14:paraId="105767B5" w14:textId="77777777" w:rsidR="003454E1" w:rsidRPr="00254AB8" w:rsidRDefault="003454E1" w:rsidP="627356FB">
            <w:pPr>
              <w:rPr>
                <w:rFonts w:ascii="Helvetica" w:hAnsi="Helvetica"/>
                <w:highlight w:val="cyan"/>
              </w:rPr>
            </w:pPr>
          </w:p>
          <w:p w14:paraId="0432352B" w14:textId="58A9E26B" w:rsidR="003454E1" w:rsidRPr="00254AB8" w:rsidRDefault="29E58D56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 xml:space="preserve">Tom: </w:t>
            </w:r>
            <w:r w:rsidR="4CE7D2E6" w:rsidRPr="627356FB">
              <w:rPr>
                <w:rFonts w:ascii="Helvetica" w:hAnsi="Helvetica"/>
                <w:highlight w:val="cyan"/>
              </w:rPr>
              <w:t>high energy to engage and enthuse students</w:t>
            </w:r>
            <w:r w:rsidR="3590DCB4" w:rsidRPr="627356FB">
              <w:rPr>
                <w:rFonts w:ascii="Helvetica" w:hAnsi="Helvetica"/>
                <w:highlight w:val="cyan"/>
              </w:rPr>
              <w:t>.</w:t>
            </w:r>
          </w:p>
        </w:tc>
        <w:tc>
          <w:tcPr>
            <w:tcW w:w="1844" w:type="dxa"/>
          </w:tcPr>
          <w:p w14:paraId="152E5EC2" w14:textId="77777777" w:rsidR="003454E1" w:rsidRPr="00254AB8" w:rsidRDefault="003454E1">
            <w:pPr>
              <w:rPr>
                <w:rFonts w:ascii="Helvetica" w:hAnsi="Helvetica"/>
              </w:rPr>
            </w:pPr>
          </w:p>
          <w:p w14:paraId="2EF5EB6E" w14:textId="7599A25D" w:rsidR="003454E1" w:rsidRPr="00254AB8" w:rsidRDefault="009F2E09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Children’s physical literacy and enthusiasm </w:t>
            </w:r>
          </w:p>
        </w:tc>
      </w:tr>
      <w:tr w:rsidR="094965E2" w14:paraId="7FF43879" w14:textId="77777777" w:rsidTr="46B74CB4">
        <w:trPr>
          <w:trHeight w:val="4255"/>
        </w:trPr>
        <w:tc>
          <w:tcPr>
            <w:tcW w:w="645" w:type="dxa"/>
          </w:tcPr>
          <w:p w14:paraId="4622450A" w14:textId="7DA89070" w:rsidR="094965E2" w:rsidRDefault="094965E2" w:rsidP="094965E2">
            <w:pPr>
              <w:rPr>
                <w:rFonts w:ascii="Helvetica" w:hAnsi="Helvetica"/>
                <w:b/>
                <w:bCs/>
                <w:color w:val="000080"/>
              </w:rPr>
            </w:pPr>
          </w:p>
        </w:tc>
        <w:tc>
          <w:tcPr>
            <w:tcW w:w="5975" w:type="dxa"/>
            <w:gridSpan w:val="3"/>
          </w:tcPr>
          <w:p w14:paraId="6B680D0D" w14:textId="77777777" w:rsidR="01641E3D" w:rsidRDefault="01641E3D" w:rsidP="094965E2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  <w:r w:rsidRPr="094965E2">
              <w:rPr>
                <w:rFonts w:ascii="Helvetica" w:hAnsi="Helvetica"/>
                <w:b/>
                <w:bCs/>
                <w:color w:val="000080"/>
              </w:rPr>
              <w:t>Development / Datblygiad</w:t>
            </w:r>
          </w:p>
          <w:p w14:paraId="663C2432" w14:textId="2CF6B5F3" w:rsidR="01641E3D" w:rsidRDefault="01641E3D" w:rsidP="094965E2">
            <w:pPr>
              <w:ind w:right="-488"/>
            </w:pPr>
            <w:r w:rsidRPr="094965E2">
              <w:rPr>
                <w:rFonts w:ascii="Helvetica" w:hAnsi="Helvetica"/>
                <w:b/>
                <w:bCs/>
                <w:color w:val="000080"/>
              </w:rPr>
              <w:t xml:space="preserve">Part </w:t>
            </w:r>
            <w:r w:rsidR="49B067F4" w:rsidRPr="094965E2">
              <w:rPr>
                <w:rFonts w:ascii="Helvetica" w:hAnsi="Helvetica"/>
                <w:b/>
                <w:bCs/>
                <w:color w:val="000080"/>
              </w:rPr>
              <w:t>1</w:t>
            </w:r>
          </w:p>
          <w:p w14:paraId="13677016" w14:textId="29CEF936" w:rsidR="094965E2" w:rsidRDefault="094965E2" w:rsidP="094965E2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</w:p>
          <w:p w14:paraId="60147154" w14:textId="114AAC54" w:rsidR="01641E3D" w:rsidRDefault="01641E3D" w:rsidP="094965E2">
            <w:pPr>
              <w:ind w:right="-488"/>
            </w:pPr>
            <w:r w:rsidRPr="094965E2">
              <w:rPr>
                <w:rFonts w:ascii="Helvetica" w:hAnsi="Helvetica"/>
                <w:b/>
                <w:bCs/>
                <w:color w:val="000080"/>
              </w:rPr>
              <w:t xml:space="preserve">Journey </w:t>
            </w:r>
          </w:p>
          <w:p w14:paraId="6276F125" w14:textId="42C6E443" w:rsidR="094965E2" w:rsidRDefault="094965E2" w:rsidP="094965E2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</w:p>
          <w:p w14:paraId="7F8676A6" w14:textId="33B08CFE" w:rsidR="01641E3D" w:rsidRDefault="01641E3D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Set the scene – intro maps</w:t>
            </w:r>
          </w:p>
          <w:p w14:paraId="48A11D1E" w14:textId="22471606" w:rsidR="01641E3D" w:rsidRDefault="01641E3D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Support understanding of maps</w:t>
            </w:r>
          </w:p>
          <w:p w14:paraId="2B71A027" w14:textId="3B047246" w:rsidR="094965E2" w:rsidRDefault="094965E2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</w:p>
          <w:p w14:paraId="3CFF921A" w14:textId="43F994DC" w:rsidR="01641E3D" w:rsidRDefault="01641E3D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Begin journey – encourage children to guide to checkpoint 1</w:t>
            </w:r>
          </w:p>
          <w:p w14:paraId="16A01EDE" w14:textId="796BB7F2" w:rsidR="094965E2" w:rsidRDefault="094965E2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</w:p>
          <w:p w14:paraId="5A55FC6B" w14:textId="20F951C7" w:rsidR="2454B5F0" w:rsidRDefault="2454B5F0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Checkpoint 1 – move around obstacles in variety of ways, once successful children to go to CP 2</w:t>
            </w:r>
          </w:p>
          <w:p w14:paraId="2017B628" w14:textId="486E3927" w:rsidR="094965E2" w:rsidRDefault="094965E2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</w:p>
          <w:p w14:paraId="39E97858" w14:textId="13816A65" w:rsidR="2454B5F0" w:rsidRDefault="2454B5F0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Checkpoint 2 – knot tying (Tom)</w:t>
            </w:r>
          </w:p>
          <w:p w14:paraId="3873FEBF" w14:textId="4F6F6A49" w:rsidR="382E6DC9" w:rsidRDefault="382E6DC9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Once competent, encourage them to find cp 3 bringing ropes with us.</w:t>
            </w:r>
          </w:p>
          <w:p w14:paraId="33AF80BF" w14:textId="4A703686" w:rsidR="094965E2" w:rsidRDefault="094965E2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</w:p>
          <w:p w14:paraId="059A67AC" w14:textId="3B1F586F" w:rsidR="382E6DC9" w:rsidRDefault="382E6DC9" w:rsidP="627356FB">
            <w:pPr>
              <w:ind w:right="-488"/>
              <w:rPr>
                <w:rFonts w:ascii="Helvetica" w:hAnsi="Helvetica"/>
                <w:b/>
                <w:bCs/>
                <w:highlight w:val="magenta"/>
              </w:rPr>
            </w:pPr>
            <w:r w:rsidRPr="627356FB">
              <w:rPr>
                <w:rFonts w:ascii="Helvetica" w:hAnsi="Helvetica"/>
                <w:b/>
                <w:bCs/>
                <w:highlight w:val="magenta"/>
              </w:rPr>
              <w:t>Checkpoint 3 – den building</w:t>
            </w:r>
            <w:r w:rsidRPr="627356FB">
              <w:rPr>
                <w:rFonts w:ascii="Helvetica" w:hAnsi="Helvetica"/>
                <w:b/>
                <w:bCs/>
              </w:rPr>
              <w:t xml:space="preserve"> </w:t>
            </w:r>
          </w:p>
          <w:p w14:paraId="1412CFDD" w14:textId="30E3DB4C" w:rsidR="094965E2" w:rsidRDefault="094965E2" w:rsidP="094965E2">
            <w:pPr>
              <w:ind w:right="-488"/>
              <w:rPr>
                <w:rFonts w:ascii="Helvetica" w:hAnsi="Helvetica"/>
                <w:b/>
                <w:bCs/>
              </w:rPr>
            </w:pPr>
          </w:p>
        </w:tc>
        <w:tc>
          <w:tcPr>
            <w:tcW w:w="2064" w:type="dxa"/>
            <w:gridSpan w:val="2"/>
          </w:tcPr>
          <w:p w14:paraId="41FA46BB" w14:textId="0DD561CB" w:rsidR="094965E2" w:rsidRDefault="094965E2" w:rsidP="094965E2">
            <w:pPr>
              <w:rPr>
                <w:rFonts w:ascii="Helvetica" w:hAnsi="Helvetica"/>
              </w:rPr>
            </w:pPr>
          </w:p>
          <w:p w14:paraId="659D755F" w14:textId="69EA1D11" w:rsidR="01641E3D" w:rsidRDefault="01641E3D" w:rsidP="627356FB">
            <w:pPr>
              <w:rPr>
                <w:rFonts w:ascii="Helvetica" w:hAnsi="Helvetica"/>
                <w:highlight w:val="magenta"/>
              </w:rPr>
            </w:pPr>
            <w:r w:rsidRPr="627356FB">
              <w:rPr>
                <w:rFonts w:ascii="Helvetica" w:hAnsi="Helvetica"/>
                <w:highlight w:val="magenta"/>
              </w:rPr>
              <w:t>Map – stars to show checkpoints</w:t>
            </w:r>
          </w:p>
          <w:p w14:paraId="728BB4E4" w14:textId="4FB79421" w:rsidR="094965E2" w:rsidRDefault="094965E2" w:rsidP="094965E2">
            <w:pPr>
              <w:rPr>
                <w:rFonts w:ascii="Helvetica" w:hAnsi="Helvetica"/>
              </w:rPr>
            </w:pPr>
          </w:p>
          <w:p w14:paraId="5804F62C" w14:textId="151F957F" w:rsidR="094965E2" w:rsidRDefault="094965E2" w:rsidP="094965E2">
            <w:pPr>
              <w:rPr>
                <w:rFonts w:ascii="Helvetica" w:hAnsi="Helvetica"/>
              </w:rPr>
            </w:pPr>
          </w:p>
          <w:p w14:paraId="320F47B0" w14:textId="5AE46131" w:rsidR="094965E2" w:rsidRDefault="094965E2" w:rsidP="094965E2">
            <w:pPr>
              <w:rPr>
                <w:rFonts w:ascii="Helvetica" w:hAnsi="Helvetica"/>
              </w:rPr>
            </w:pPr>
          </w:p>
          <w:p w14:paraId="3FC1A248" w14:textId="5A5F9EB8" w:rsidR="094965E2" w:rsidRDefault="094965E2" w:rsidP="094965E2">
            <w:pPr>
              <w:rPr>
                <w:rFonts w:ascii="Helvetica" w:hAnsi="Helvetica"/>
              </w:rPr>
            </w:pPr>
          </w:p>
          <w:p w14:paraId="5CF8E368" w14:textId="625CE646" w:rsidR="094965E2" w:rsidRDefault="094965E2" w:rsidP="094965E2">
            <w:pPr>
              <w:rPr>
                <w:rFonts w:ascii="Helvetica" w:hAnsi="Helvetica"/>
              </w:rPr>
            </w:pPr>
          </w:p>
          <w:p w14:paraId="55F8BDB1" w14:textId="7273C45A" w:rsidR="094965E2" w:rsidRDefault="094965E2" w:rsidP="094965E2">
            <w:pPr>
              <w:rPr>
                <w:rFonts w:ascii="Helvetica" w:hAnsi="Helvetica"/>
              </w:rPr>
            </w:pPr>
          </w:p>
          <w:p w14:paraId="786CD432" w14:textId="7282B80A" w:rsidR="094965E2" w:rsidRDefault="094965E2" w:rsidP="094965E2">
            <w:pPr>
              <w:rPr>
                <w:rFonts w:ascii="Helvetica" w:hAnsi="Helvetica"/>
              </w:rPr>
            </w:pPr>
          </w:p>
          <w:p w14:paraId="18A7DFEB" w14:textId="0983A7DF" w:rsidR="094965E2" w:rsidRDefault="094965E2" w:rsidP="094965E2">
            <w:pPr>
              <w:rPr>
                <w:rFonts w:ascii="Helvetica" w:hAnsi="Helvetica"/>
              </w:rPr>
            </w:pPr>
          </w:p>
          <w:p w14:paraId="5B6DC603" w14:textId="6B0023D5" w:rsidR="094965E2" w:rsidRDefault="094965E2" w:rsidP="094965E2">
            <w:pPr>
              <w:rPr>
                <w:rFonts w:ascii="Helvetica" w:hAnsi="Helvetica"/>
              </w:rPr>
            </w:pPr>
          </w:p>
          <w:p w14:paraId="280DDE20" w14:textId="6275B432" w:rsidR="2ED74FD0" w:rsidRDefault="774D8008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Tom:</w:t>
            </w:r>
            <w:r w:rsidR="1CA9E29A" w:rsidRPr="627356FB">
              <w:rPr>
                <w:rFonts w:ascii="Helvetica" w:hAnsi="Helvetica"/>
                <w:highlight w:val="cyan"/>
              </w:rPr>
              <w:t xml:space="preserve"> p</w:t>
            </w:r>
            <w:r w:rsidR="2ED74FD0" w:rsidRPr="627356FB">
              <w:rPr>
                <w:rFonts w:ascii="Helvetica" w:hAnsi="Helvetica"/>
                <w:highlight w:val="cyan"/>
              </w:rPr>
              <w:t>rint out examples</w:t>
            </w:r>
            <w:r w:rsidR="2F4C8867" w:rsidRPr="627356FB">
              <w:rPr>
                <w:rFonts w:ascii="Helvetica" w:hAnsi="Helvetica"/>
                <w:highlight w:val="cyan"/>
              </w:rPr>
              <w:t>, r</w:t>
            </w:r>
            <w:r w:rsidR="2ED74FD0" w:rsidRPr="627356FB">
              <w:rPr>
                <w:rFonts w:ascii="Helvetica" w:hAnsi="Helvetica"/>
                <w:highlight w:val="cyan"/>
              </w:rPr>
              <w:t>opes at activity site</w:t>
            </w:r>
            <w:r w:rsidR="7A679E71" w:rsidRPr="627356FB">
              <w:rPr>
                <w:rFonts w:ascii="Helvetica" w:hAnsi="Helvetica"/>
                <w:highlight w:val="cyan"/>
              </w:rPr>
              <w:t>,</w:t>
            </w:r>
            <w:r w:rsidR="276696B3" w:rsidRPr="627356FB">
              <w:rPr>
                <w:rFonts w:ascii="Helvetica" w:hAnsi="Helvetica"/>
                <w:highlight w:val="cyan"/>
              </w:rPr>
              <w:t xml:space="preserve"> 6 poles to practice clove hitches,</w:t>
            </w:r>
            <w:r w:rsidR="7A679E71" w:rsidRPr="627356FB">
              <w:rPr>
                <w:rFonts w:ascii="Helvetica" w:hAnsi="Helvetica"/>
                <w:highlight w:val="cyan"/>
              </w:rPr>
              <w:t xml:space="preserve"> t</w:t>
            </w:r>
            <w:r w:rsidR="2ED74FD0" w:rsidRPr="627356FB">
              <w:rPr>
                <w:rFonts w:ascii="Helvetica" w:hAnsi="Helvetica"/>
                <w:highlight w:val="cyan"/>
              </w:rPr>
              <w:t>ake ropes</w:t>
            </w:r>
            <w:r w:rsidR="3F9F3256" w:rsidRPr="627356FB">
              <w:rPr>
                <w:rFonts w:ascii="Helvetica" w:hAnsi="Helvetica"/>
                <w:highlight w:val="cyan"/>
              </w:rPr>
              <w:t xml:space="preserve"> and poles</w:t>
            </w:r>
            <w:r w:rsidR="2ED74FD0" w:rsidRPr="627356FB">
              <w:rPr>
                <w:rFonts w:ascii="Helvetica" w:hAnsi="Helvetica"/>
                <w:highlight w:val="cyan"/>
              </w:rPr>
              <w:t xml:space="preserve"> to next activity.</w:t>
            </w:r>
          </w:p>
          <w:p w14:paraId="5D67FBC9" w14:textId="35792C12" w:rsidR="094965E2" w:rsidRDefault="094965E2" w:rsidP="094965E2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4C8E0B6A" w14:textId="7713D144" w:rsidR="627356FB" w:rsidRDefault="627356FB" w:rsidP="627356FB">
            <w:pPr>
              <w:rPr>
                <w:rFonts w:ascii="Helvetica" w:hAnsi="Helvetica"/>
                <w:highlight w:val="cyan"/>
              </w:rPr>
            </w:pPr>
          </w:p>
          <w:p w14:paraId="6DCABBB0" w14:textId="6891BCCD" w:rsidR="627356FB" w:rsidRPr="009F2E09" w:rsidRDefault="009F2E09" w:rsidP="627356FB">
            <w:pPr>
              <w:rPr>
                <w:rFonts w:ascii="Helvetica" w:hAnsi="Helvetica"/>
                <w:sz w:val="24"/>
                <w:szCs w:val="24"/>
                <w:u w:val="single"/>
              </w:rPr>
            </w:pPr>
            <w:r w:rsidRPr="009F2E09">
              <w:rPr>
                <w:rFonts w:ascii="Helvetica" w:hAnsi="Helvetica"/>
                <w:sz w:val="24"/>
                <w:szCs w:val="24"/>
                <w:u w:val="single"/>
              </w:rPr>
              <w:t xml:space="preserve">Checkpoint </w:t>
            </w:r>
            <w:r>
              <w:rPr>
                <w:rFonts w:ascii="Helvetica" w:hAnsi="Helvetica"/>
                <w:sz w:val="24"/>
                <w:szCs w:val="24"/>
                <w:u w:val="single"/>
              </w:rPr>
              <w:t>1</w:t>
            </w:r>
          </w:p>
          <w:p w14:paraId="21092423" w14:textId="77777777" w:rsidR="009F2E09" w:rsidRDefault="009F2E09" w:rsidP="627356FB">
            <w:pPr>
              <w:rPr>
                <w:rFonts w:ascii="Helvetica" w:hAnsi="Helvetica"/>
                <w:sz w:val="24"/>
                <w:szCs w:val="24"/>
                <w:highlight w:val="cyan"/>
                <w:u w:val="single"/>
              </w:rPr>
            </w:pPr>
          </w:p>
          <w:p w14:paraId="289F1C72" w14:textId="2CDF9BD4" w:rsidR="009F2E09" w:rsidRPr="009F2E09" w:rsidRDefault="009F2E09" w:rsidP="627356FB">
            <w:pPr>
              <w:rPr>
                <w:rFonts w:ascii="Helvetica" w:hAnsi="Helvetica"/>
                <w:sz w:val="24"/>
                <w:szCs w:val="24"/>
                <w:highlight w:val="cyan"/>
              </w:rPr>
            </w:pPr>
            <w:r>
              <w:rPr>
                <w:rFonts w:ascii="Helvetica" w:hAnsi="Helvetica"/>
                <w:sz w:val="24"/>
                <w:szCs w:val="24"/>
                <w:highlight w:val="cyan"/>
              </w:rPr>
              <w:t>Style H- giving students an initial input and giving them the freedom to explore and experiment</w:t>
            </w:r>
          </w:p>
          <w:p w14:paraId="594788A5" w14:textId="7B6CE2EA" w:rsidR="627356FB" w:rsidRDefault="627356FB" w:rsidP="627356FB">
            <w:pPr>
              <w:rPr>
                <w:rFonts w:ascii="Helvetica" w:hAnsi="Helvetica"/>
                <w:highlight w:val="cyan"/>
              </w:rPr>
            </w:pPr>
          </w:p>
          <w:p w14:paraId="7658A8DE" w14:textId="1CBE8567" w:rsidR="627356FB" w:rsidRDefault="627356FB" w:rsidP="627356FB">
            <w:pPr>
              <w:rPr>
                <w:rFonts w:ascii="Helvetica" w:hAnsi="Helvetica"/>
                <w:highlight w:val="cyan"/>
              </w:rPr>
            </w:pPr>
          </w:p>
          <w:p w14:paraId="4A1D0CCC" w14:textId="47C7DA7E" w:rsidR="627356FB" w:rsidRDefault="627356FB" w:rsidP="627356FB">
            <w:pPr>
              <w:rPr>
                <w:rFonts w:ascii="Helvetica" w:hAnsi="Helvetica"/>
              </w:rPr>
            </w:pPr>
          </w:p>
          <w:p w14:paraId="0A5587F7" w14:textId="0F78DF6C" w:rsidR="2287A388" w:rsidRDefault="2287A388" w:rsidP="627356FB">
            <w:pPr>
              <w:rPr>
                <w:rFonts w:ascii="Helvetica" w:hAnsi="Helvetica"/>
                <w:sz w:val="28"/>
                <w:szCs w:val="28"/>
                <w:u w:val="single"/>
              </w:rPr>
            </w:pPr>
            <w:r w:rsidRPr="627356FB">
              <w:rPr>
                <w:rFonts w:ascii="Helvetica" w:hAnsi="Helvetica"/>
                <w:sz w:val="24"/>
                <w:szCs w:val="24"/>
                <w:u w:val="single"/>
              </w:rPr>
              <w:t>Checkpoint</w:t>
            </w:r>
            <w:r w:rsidRPr="627356FB">
              <w:rPr>
                <w:rFonts w:ascii="Helvetica" w:hAnsi="Helvetica"/>
                <w:sz w:val="22"/>
                <w:szCs w:val="22"/>
                <w:u w:val="single"/>
              </w:rPr>
              <w:t xml:space="preserve"> 2</w:t>
            </w:r>
          </w:p>
          <w:p w14:paraId="7AEF24F8" w14:textId="4AF37D6F" w:rsidR="627356FB" w:rsidRDefault="627356FB" w:rsidP="627356FB">
            <w:pPr>
              <w:rPr>
                <w:rFonts w:ascii="Helvetica" w:hAnsi="Helvetica"/>
                <w:highlight w:val="cyan"/>
              </w:rPr>
            </w:pPr>
          </w:p>
          <w:p w14:paraId="4974C1C0" w14:textId="39A20922" w:rsidR="094965E2" w:rsidRDefault="2C7FF23B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 xml:space="preserve">Style B- split the students into two groups </w:t>
            </w:r>
            <w:r w:rsidR="42096DD6" w:rsidRPr="627356FB">
              <w:rPr>
                <w:rFonts w:ascii="Helvetica" w:hAnsi="Helvetica"/>
                <w:highlight w:val="cyan"/>
              </w:rPr>
              <w:t>with one group learning the overhand knot and the other group learning how to make a clove hitch</w:t>
            </w:r>
            <w:r w:rsidR="69BF1CC0" w:rsidRPr="627356FB">
              <w:rPr>
                <w:rFonts w:ascii="Helvetica" w:hAnsi="Helvetica"/>
                <w:highlight w:val="cyan"/>
              </w:rPr>
              <w:t>.</w:t>
            </w:r>
          </w:p>
          <w:p w14:paraId="1389F8EB" w14:textId="094C1149" w:rsidR="094965E2" w:rsidRDefault="094965E2" w:rsidP="627356FB">
            <w:pPr>
              <w:rPr>
                <w:rFonts w:ascii="Helvetica" w:hAnsi="Helvetica"/>
                <w:highlight w:val="cyan"/>
              </w:rPr>
            </w:pPr>
          </w:p>
          <w:p w14:paraId="267D085F" w14:textId="5C5D77C1" w:rsidR="094965E2" w:rsidRDefault="69BF1CC0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Style C- pairing up a student from each group and teaching each other the knots they learnt previously</w:t>
            </w:r>
            <w:r w:rsidRPr="627356FB">
              <w:rPr>
                <w:rFonts w:ascii="Helvetica" w:hAnsi="Helvetica"/>
              </w:rPr>
              <w:t xml:space="preserve"> </w:t>
            </w:r>
          </w:p>
        </w:tc>
        <w:tc>
          <w:tcPr>
            <w:tcW w:w="1985" w:type="dxa"/>
          </w:tcPr>
          <w:p w14:paraId="3B9BC40F" w14:textId="5D31BF9E" w:rsidR="094965E2" w:rsidRDefault="094965E2" w:rsidP="627356FB">
            <w:pPr>
              <w:rPr>
                <w:rFonts w:ascii="Helvetica" w:hAnsi="Helvetica"/>
              </w:rPr>
            </w:pPr>
          </w:p>
          <w:p w14:paraId="1807BBB4" w14:textId="78C30264" w:rsidR="094965E2" w:rsidRDefault="4741AEC6" w:rsidP="627356FB">
            <w:r w:rsidRPr="46B74CB4">
              <w:rPr>
                <w:rFonts w:ascii="Helvetica" w:hAnsi="Helvetica"/>
                <w:sz w:val="24"/>
                <w:szCs w:val="24"/>
                <w:u w:val="single"/>
              </w:rPr>
              <w:t>Checkpoint 1</w:t>
            </w:r>
          </w:p>
          <w:p w14:paraId="6055586A" w14:textId="736B18AB" w:rsidR="46B74CB4" w:rsidRDefault="46B74CB4" w:rsidP="46B74CB4">
            <w:pPr>
              <w:rPr>
                <w:rFonts w:ascii="Helvetica" w:hAnsi="Helvetica"/>
                <w:sz w:val="24"/>
                <w:szCs w:val="24"/>
                <w:u w:val="single"/>
              </w:rPr>
            </w:pPr>
          </w:p>
          <w:p w14:paraId="2A5EFF47" w14:textId="18F2374A" w:rsidR="094965E2" w:rsidRDefault="00FE3F76" w:rsidP="627356FB">
            <w:r w:rsidRPr="46B74CB4">
              <w:rPr>
                <w:rFonts w:ascii="Helvetica" w:hAnsi="Helvetica"/>
                <w:sz w:val="24"/>
                <w:szCs w:val="24"/>
                <w:highlight w:val="cyan"/>
              </w:rPr>
              <w:t>Create a positive environment where students feel free to experiment body movements</w:t>
            </w:r>
          </w:p>
          <w:p w14:paraId="5A4F5330" w14:textId="58D006A3" w:rsidR="094965E2" w:rsidRDefault="094965E2" w:rsidP="627356FB">
            <w:pPr>
              <w:rPr>
                <w:rFonts w:ascii="Helvetica" w:hAnsi="Helvetica"/>
              </w:rPr>
            </w:pPr>
          </w:p>
          <w:p w14:paraId="6E05C91B" w14:textId="57A7C472" w:rsidR="094965E2" w:rsidRDefault="094965E2" w:rsidP="627356FB">
            <w:pPr>
              <w:rPr>
                <w:rFonts w:ascii="Helvetica" w:hAnsi="Helvetica"/>
              </w:rPr>
            </w:pPr>
          </w:p>
          <w:p w14:paraId="68E90961" w14:textId="77D76B33" w:rsidR="094965E2" w:rsidRDefault="4A7A09DB" w:rsidP="094965E2">
            <w:r w:rsidRPr="627356FB">
              <w:rPr>
                <w:rFonts w:ascii="Helvetica" w:hAnsi="Helvetica"/>
                <w:sz w:val="24"/>
                <w:szCs w:val="24"/>
                <w:u w:val="single"/>
              </w:rPr>
              <w:t>Checkpoint 2</w:t>
            </w:r>
          </w:p>
          <w:p w14:paraId="27492513" w14:textId="29813A74" w:rsidR="094965E2" w:rsidRDefault="094965E2" w:rsidP="627356FB">
            <w:pPr>
              <w:rPr>
                <w:rFonts w:ascii="Helvetica" w:hAnsi="Helvetica"/>
                <w:sz w:val="24"/>
                <w:szCs w:val="24"/>
                <w:u w:val="single"/>
              </w:rPr>
            </w:pPr>
          </w:p>
          <w:p w14:paraId="33D97DF7" w14:textId="0CB8348B" w:rsidR="094965E2" w:rsidRDefault="4A7A09DB" w:rsidP="627356FB">
            <w:pPr>
              <w:rPr>
                <w:rFonts w:ascii="Helvetica" w:hAnsi="Helvetica"/>
                <w:sz w:val="24"/>
                <w:szCs w:val="24"/>
                <w:highlight w:val="cyan"/>
              </w:rPr>
            </w:pPr>
            <w:r w:rsidRPr="627356FB">
              <w:rPr>
                <w:rFonts w:ascii="Helvetica" w:hAnsi="Helvetica"/>
                <w:sz w:val="24"/>
                <w:szCs w:val="24"/>
                <w:highlight w:val="cyan"/>
              </w:rPr>
              <w:t>Relate the knots to den building</w:t>
            </w:r>
            <w:r w:rsidR="05CA5538" w:rsidRPr="627356FB">
              <w:rPr>
                <w:rFonts w:ascii="Helvetica" w:hAnsi="Helvetica"/>
                <w:sz w:val="24"/>
                <w:szCs w:val="24"/>
                <w:highlight w:val="cyan"/>
              </w:rPr>
              <w:t>. One group may finish before the other so keep them engaged with challenges eg. Do it with their eyes closed, how quickly can the</w:t>
            </w:r>
            <w:r w:rsidR="30FF0FA3" w:rsidRPr="627356FB">
              <w:rPr>
                <w:rFonts w:ascii="Helvetica" w:hAnsi="Helvetica"/>
                <w:sz w:val="24"/>
                <w:szCs w:val="24"/>
                <w:highlight w:val="cyan"/>
              </w:rPr>
              <w:t>y tie it?</w:t>
            </w:r>
          </w:p>
        </w:tc>
        <w:tc>
          <w:tcPr>
            <w:tcW w:w="1844" w:type="dxa"/>
          </w:tcPr>
          <w:p w14:paraId="6F11C891" w14:textId="77777777" w:rsidR="094965E2" w:rsidRPr="009F2E09" w:rsidRDefault="009F2E09" w:rsidP="094965E2">
            <w:pPr>
              <w:rPr>
                <w:rFonts w:ascii="Helvetica" w:hAnsi="Helvetica"/>
                <w:highlight w:val="cyan"/>
              </w:rPr>
            </w:pPr>
            <w:r w:rsidRPr="009F2E09">
              <w:rPr>
                <w:rFonts w:ascii="Helvetica" w:hAnsi="Helvetica"/>
                <w:highlight w:val="cyan"/>
              </w:rPr>
              <w:t>The groups creativity in moving styles</w:t>
            </w:r>
          </w:p>
          <w:p w14:paraId="2B7F097D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4D473877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0C2472B5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6002F97A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703F8A10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382A633D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742E946C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51AD3FAD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46918F6C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5657D958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623BCDCB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257F6E74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09195D06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351D7BAE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79393437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4CD4A7B0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367B93F5" w14:textId="77777777" w:rsidR="009F2E09" w:rsidRPr="009F2E09" w:rsidRDefault="009F2E09" w:rsidP="094965E2">
            <w:pPr>
              <w:rPr>
                <w:rFonts w:ascii="Helvetica" w:hAnsi="Helvetica"/>
                <w:highlight w:val="cyan"/>
              </w:rPr>
            </w:pPr>
          </w:p>
          <w:p w14:paraId="7CF7F5E0" w14:textId="31B92439" w:rsidR="009F2E09" w:rsidRDefault="009F2E09" w:rsidP="094965E2">
            <w:pPr>
              <w:rPr>
                <w:rFonts w:ascii="Helvetica" w:hAnsi="Helvetica"/>
              </w:rPr>
            </w:pPr>
            <w:r w:rsidRPr="009F2E09">
              <w:rPr>
                <w:rFonts w:ascii="Helvetica" w:hAnsi="Helvetica"/>
                <w:highlight w:val="cyan"/>
              </w:rPr>
              <w:t>Knot tying ability</w:t>
            </w:r>
            <w:r>
              <w:rPr>
                <w:rFonts w:ascii="Helvetica" w:hAnsi="Helvetica"/>
              </w:rPr>
              <w:t xml:space="preserve"> </w:t>
            </w:r>
          </w:p>
        </w:tc>
      </w:tr>
      <w:tr w:rsidR="00254AB8" w:rsidRPr="00254AB8" w14:paraId="27A1B338" w14:textId="77777777" w:rsidTr="46B74CB4">
        <w:trPr>
          <w:cantSplit/>
          <w:trHeight w:val="4255"/>
        </w:trPr>
        <w:tc>
          <w:tcPr>
            <w:tcW w:w="645" w:type="dxa"/>
          </w:tcPr>
          <w:p w14:paraId="7F388392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975" w:type="dxa"/>
            <w:gridSpan w:val="3"/>
          </w:tcPr>
          <w:p w14:paraId="217C1B49" w14:textId="6186D753" w:rsidR="00254AB8" w:rsidRPr="00254AB8" w:rsidRDefault="52034D5B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  <w:r w:rsidRPr="044C33C7">
              <w:rPr>
                <w:rFonts w:ascii="Helvetica" w:hAnsi="Helvetica"/>
                <w:b/>
                <w:bCs/>
                <w:color w:val="000080"/>
              </w:rPr>
              <w:t>Part 2</w:t>
            </w:r>
          </w:p>
          <w:p w14:paraId="7315AF05" w14:textId="75CF0C8C" w:rsidR="00254AB8" w:rsidRPr="00254AB8" w:rsidRDefault="00254AB8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</w:p>
          <w:p w14:paraId="176B0EF0" w14:textId="1D42A1F9" w:rsidR="00254AB8" w:rsidRPr="00254AB8" w:rsidRDefault="65332931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  <w:commentRangeStart w:id="0"/>
            <w:r w:rsidRPr="3542CCF5">
              <w:rPr>
                <w:rFonts w:ascii="Helvetica" w:hAnsi="Helvetica"/>
                <w:b/>
                <w:bCs/>
                <w:color w:val="000080"/>
              </w:rPr>
              <w:t>Den building</w:t>
            </w:r>
            <w:commentRangeEnd w:id="0"/>
            <w:r w:rsidR="003D4D58" w:rsidRPr="00254AB8">
              <w:rPr>
                <w:rStyle w:val="CommentReference"/>
                <w:rFonts w:ascii="Helvetica" w:hAnsi="Helvetica"/>
                <w:b/>
                <w:bCs/>
                <w:color w:val="000080"/>
                <w:sz w:val="20"/>
                <w:szCs w:val="20"/>
              </w:rPr>
              <w:commentReference w:id="0"/>
            </w:r>
          </w:p>
          <w:p w14:paraId="2BD9A127" w14:textId="33EA3B2E" w:rsidR="00254AB8" w:rsidRPr="00254AB8" w:rsidRDefault="00254AB8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</w:p>
          <w:p w14:paraId="47A545D8" w14:textId="77777777" w:rsidR="00254AB8" w:rsidRDefault="1E9C838E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Near the wooded area by the outdoor classroom.</w:t>
            </w:r>
          </w:p>
          <w:p w14:paraId="71FFDC8E" w14:textId="77777777" w:rsidR="00026A1E" w:rsidRDefault="00026A1E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</w:p>
          <w:p w14:paraId="174CF802" w14:textId="31472458" w:rsidR="00026A1E" w:rsidRDefault="00026A1E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Framework of overnight stay</w:t>
            </w:r>
            <w:r w:rsidR="5F7A5993"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 – hunters and gatherers – reset scene</w:t>
            </w:r>
            <w:r w:rsidR="5F7A5993"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50DD05F1" w14:textId="77777777" w:rsidR="00BE0765" w:rsidRDefault="00BE0765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</w:p>
          <w:p w14:paraId="19B22F7E" w14:textId="77777777" w:rsidR="006A21F6" w:rsidRDefault="00BE0765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T</w:t>
            </w:r>
            <w:r w:rsidR="00C85735"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arp blocking opening </w:t>
            </w: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to create tunnel or cave</w:t>
            </w:r>
            <w:r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3695CE6C" w14:textId="77777777" w:rsidR="00FE798C" w:rsidRDefault="00FE798C" w:rsidP="044C33C7">
            <w:pPr>
              <w:ind w:right="-488"/>
              <w:rPr>
                <w:rFonts w:ascii="Helvetica" w:hAnsi="Helvetica"/>
                <w:color w:val="000000" w:themeColor="text1"/>
              </w:rPr>
            </w:pPr>
          </w:p>
          <w:p w14:paraId="350E8B3A" w14:textId="2089C477" w:rsidR="6FC75BDB" w:rsidRDefault="6FC75BDB" w:rsidP="094965E2">
            <w:pPr>
              <w:ind w:right="-488"/>
            </w:pPr>
            <w:r w:rsidRPr="094965E2">
              <w:rPr>
                <w:rFonts w:ascii="Helvetica" w:hAnsi="Helvetica"/>
                <w:color w:val="000000" w:themeColor="text1"/>
              </w:rPr>
              <w:t>Tom intro equipment gives children freedom to explore and build on their own</w:t>
            </w:r>
          </w:p>
          <w:p w14:paraId="0E9BD3A1" w14:textId="105502C8" w:rsidR="094965E2" w:rsidRDefault="094965E2" w:rsidP="094965E2">
            <w:pPr>
              <w:ind w:right="-488"/>
              <w:rPr>
                <w:rFonts w:ascii="Helvetica" w:hAnsi="Helvetica"/>
                <w:color w:val="000000" w:themeColor="text1"/>
              </w:rPr>
            </w:pPr>
          </w:p>
          <w:p w14:paraId="361C86EE" w14:textId="2D28A74A" w:rsidR="00FE798C" w:rsidRPr="00AB6EF6" w:rsidRDefault="00FE798C" w:rsidP="044C33C7">
            <w:pPr>
              <w:ind w:right="-488"/>
              <w:rPr>
                <w:rFonts w:ascii="Helvetica" w:hAnsi="Helvetica"/>
                <w:color w:val="000080"/>
              </w:rPr>
            </w:pPr>
            <w:r>
              <w:rPr>
                <w:rFonts w:ascii="Helvetica" w:hAnsi="Helvetica"/>
                <w:color w:val="000000" w:themeColor="text1"/>
              </w:rPr>
              <w:t xml:space="preserve">Split into 2 groups </w:t>
            </w:r>
          </w:p>
        </w:tc>
        <w:tc>
          <w:tcPr>
            <w:tcW w:w="2064" w:type="dxa"/>
            <w:gridSpan w:val="2"/>
          </w:tcPr>
          <w:p w14:paraId="5AC35C4E" w14:textId="753148D1" w:rsidR="010A0BD9" w:rsidRDefault="010A0BD9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Bring ropes</w:t>
            </w:r>
            <w:r w:rsidR="5B50BFCD" w:rsidRPr="627356FB">
              <w:rPr>
                <w:rFonts w:ascii="Helvetica" w:hAnsi="Helvetica"/>
                <w:highlight w:val="cyan"/>
              </w:rPr>
              <w:t xml:space="preserve"> and poles</w:t>
            </w:r>
            <w:r w:rsidRPr="627356FB">
              <w:rPr>
                <w:rFonts w:ascii="Helvetica" w:hAnsi="Helvetica"/>
                <w:highlight w:val="cyan"/>
              </w:rPr>
              <w:t xml:space="preserve"> from last activity.</w:t>
            </w:r>
          </w:p>
          <w:p w14:paraId="72DD8B9A" w14:textId="6D6A8A1B" w:rsidR="00254AB8" w:rsidRPr="00254AB8" w:rsidRDefault="00254AB8" w:rsidP="627356FB">
            <w:pPr>
              <w:rPr>
                <w:rFonts w:ascii="Helvetica" w:hAnsi="Helvetica"/>
                <w:highlight w:val="cyan"/>
              </w:rPr>
            </w:pPr>
          </w:p>
          <w:p w14:paraId="6C69CA0D" w14:textId="4822C57A" w:rsidR="00254AB8" w:rsidRDefault="4BF3A279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Print out examples</w:t>
            </w:r>
            <w:r w:rsidR="5ED584A1" w:rsidRPr="627356FB">
              <w:rPr>
                <w:rFonts w:ascii="Helvetica" w:hAnsi="Helvetica"/>
                <w:highlight w:val="cyan"/>
              </w:rPr>
              <w:t xml:space="preserve"> and tarps already prepped</w:t>
            </w:r>
          </w:p>
          <w:p w14:paraId="675EBB1B" w14:textId="27933DCE" w:rsidR="00D17B74" w:rsidRDefault="00D17B74" w:rsidP="627356FB">
            <w:pPr>
              <w:rPr>
                <w:rFonts w:ascii="Helvetica" w:hAnsi="Helvetica"/>
                <w:highlight w:val="cyan"/>
              </w:rPr>
            </w:pPr>
          </w:p>
          <w:p w14:paraId="7F711AEB" w14:textId="759EF647" w:rsidR="00D17B74" w:rsidRPr="00254AB8" w:rsidRDefault="00D17B74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Have an example den</w:t>
            </w:r>
            <w:r w:rsidRPr="627356FB">
              <w:rPr>
                <w:rFonts w:ascii="Helvetica" w:hAnsi="Helvetica"/>
              </w:rPr>
              <w:t xml:space="preserve"> </w:t>
            </w:r>
          </w:p>
        </w:tc>
        <w:tc>
          <w:tcPr>
            <w:tcW w:w="2764" w:type="dxa"/>
            <w:gridSpan w:val="3"/>
          </w:tcPr>
          <w:p w14:paraId="0AC036F2" w14:textId="57B80284" w:rsidR="00254AB8" w:rsidRPr="00254AB8" w:rsidRDefault="00254AB8" w:rsidP="094965E2">
            <w:pPr>
              <w:rPr>
                <w:rFonts w:ascii="Helvetica" w:hAnsi="Helvetica"/>
              </w:rPr>
            </w:pPr>
          </w:p>
          <w:p w14:paraId="6F7FC69E" w14:textId="6F32AFDF" w:rsidR="00254AB8" w:rsidRPr="00254AB8" w:rsidRDefault="106A24D4">
            <w:r w:rsidRPr="627356FB">
              <w:rPr>
                <w:rFonts w:ascii="Helvetica" w:hAnsi="Helvetica"/>
                <w:highlight w:val="magenta"/>
              </w:rPr>
              <w:t>Style F – guided discovery</w:t>
            </w:r>
            <w:r w:rsidR="5883B749" w:rsidRPr="627356FB">
              <w:rPr>
                <w:rFonts w:ascii="Helvetica" w:hAnsi="Helvetica"/>
                <w:highlight w:val="magenta"/>
              </w:rPr>
              <w:t xml:space="preserve"> </w:t>
            </w:r>
            <w:r w:rsidR="5883B749" w:rsidRPr="627356FB">
              <w:rPr>
                <w:rFonts w:ascii="Helvetica" w:hAnsi="Helvetica"/>
                <w:highlight w:val="cyan"/>
              </w:rPr>
              <w:t xml:space="preserve">by providing students with knowledge of rope tying and examples of tarp shelter layouts it provides students the ability </w:t>
            </w:r>
            <w:r w:rsidR="3937FD59" w:rsidRPr="627356FB">
              <w:rPr>
                <w:rFonts w:ascii="Helvetica" w:hAnsi="Helvetica"/>
                <w:highlight w:val="cyan"/>
              </w:rPr>
              <w:t xml:space="preserve">to </w:t>
            </w:r>
            <w:r w:rsidR="22165A1B" w:rsidRPr="627356FB">
              <w:rPr>
                <w:rFonts w:ascii="Helvetica" w:hAnsi="Helvetica"/>
                <w:highlight w:val="cyan"/>
              </w:rPr>
              <w:t>discover creatively within the time constraints for the lesson.</w:t>
            </w:r>
          </w:p>
          <w:p w14:paraId="52FCCC49" w14:textId="710F103F" w:rsidR="627356FB" w:rsidRDefault="627356FB" w:rsidP="627356FB">
            <w:pPr>
              <w:rPr>
                <w:rFonts w:ascii="Helvetica" w:hAnsi="Helvetica"/>
                <w:highlight w:val="cyan"/>
              </w:rPr>
            </w:pPr>
          </w:p>
          <w:p w14:paraId="7AF73508" w14:textId="14F696ED" w:rsidR="00254AB8" w:rsidRPr="00254AB8" w:rsidRDefault="106A24D4" w:rsidP="627356FB">
            <w:pPr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magenta"/>
              </w:rPr>
              <w:t>Style H – Divergent discovery</w:t>
            </w:r>
            <w:r w:rsidR="598C1071" w:rsidRPr="627356FB">
              <w:rPr>
                <w:rFonts w:ascii="Helvetica" w:hAnsi="Helvetica"/>
                <w:highlight w:val="magenta"/>
              </w:rPr>
              <w:t xml:space="preserve"> – </w:t>
            </w:r>
            <w:r w:rsidR="598C1071" w:rsidRPr="627356FB">
              <w:rPr>
                <w:rFonts w:ascii="Helvetica" w:hAnsi="Helvetica"/>
                <w:highlight w:val="cyan"/>
              </w:rPr>
              <w:t xml:space="preserve">The initial input from me is to presesnt the task of den building. The use of the wooded area </w:t>
            </w:r>
            <w:r w:rsidR="77C68ABA" w:rsidRPr="627356FB">
              <w:rPr>
                <w:rFonts w:ascii="Helvetica" w:hAnsi="Helvetica"/>
                <w:highlight w:val="cyan"/>
              </w:rPr>
              <w:t>affords many different points for ropes to be attached and for a variety of shelter t</w:t>
            </w:r>
            <w:r w:rsidR="0D268679" w:rsidRPr="627356FB">
              <w:rPr>
                <w:rFonts w:ascii="Helvetica" w:hAnsi="Helvetica"/>
                <w:highlight w:val="cyan"/>
              </w:rPr>
              <w:t>ypes to be built by the students.</w:t>
            </w:r>
          </w:p>
          <w:p w14:paraId="15ADC23D" w14:textId="01A8B253" w:rsidR="00254AB8" w:rsidRPr="00254AB8" w:rsidRDefault="00254AB8" w:rsidP="627356FB">
            <w:pPr>
              <w:rPr>
                <w:rFonts w:ascii="Helvetica" w:hAnsi="Helvetica"/>
                <w:highlight w:val="magenta"/>
              </w:rPr>
            </w:pPr>
          </w:p>
          <w:p w14:paraId="656696F6" w14:textId="4BB6F324" w:rsidR="00254AB8" w:rsidRPr="00254AB8" w:rsidRDefault="106A24D4" w:rsidP="627356FB">
            <w:pPr>
              <w:rPr>
                <w:rFonts w:ascii="Helvetica" w:hAnsi="Helvetica"/>
                <w:highlight w:val="magenta"/>
              </w:rPr>
            </w:pPr>
            <w:r w:rsidRPr="627356FB">
              <w:rPr>
                <w:rFonts w:ascii="Helvetica" w:hAnsi="Helvetica"/>
                <w:highlight w:val="magenta"/>
              </w:rPr>
              <w:t>Give prompts when needed</w:t>
            </w:r>
          </w:p>
          <w:p w14:paraId="1F1AEAB1" w14:textId="533E01AA" w:rsidR="00254AB8" w:rsidRPr="00254AB8" w:rsidRDefault="00254AB8" w:rsidP="094965E2">
            <w:pPr>
              <w:rPr>
                <w:rFonts w:ascii="Helvetica" w:hAnsi="Helvetica"/>
              </w:rPr>
            </w:pPr>
          </w:p>
          <w:p w14:paraId="033A06E9" w14:textId="52B81C3E" w:rsidR="00254AB8" w:rsidRPr="00254AB8" w:rsidRDefault="00254AB8" w:rsidP="094965E2">
            <w:pPr>
              <w:rPr>
                <w:rFonts w:ascii="Helvetica" w:hAnsi="Helvetica"/>
              </w:rPr>
            </w:pPr>
          </w:p>
          <w:p w14:paraId="2B8EC590" w14:textId="6D10B1ED" w:rsidR="00254AB8" w:rsidRPr="00254AB8" w:rsidRDefault="00254AB8" w:rsidP="094965E2">
            <w:pPr>
              <w:rPr>
                <w:rFonts w:ascii="Helvetica" w:hAnsi="Helvetica"/>
              </w:rPr>
            </w:pPr>
          </w:p>
          <w:p w14:paraId="3122ADFF" w14:textId="6B825534" w:rsidR="00254AB8" w:rsidRPr="00254AB8" w:rsidRDefault="00254AB8">
            <w:pPr>
              <w:rPr>
                <w:rFonts w:ascii="Helvetica" w:hAnsi="Helvetica"/>
              </w:rPr>
            </w:pPr>
          </w:p>
        </w:tc>
        <w:tc>
          <w:tcPr>
            <w:tcW w:w="1985" w:type="dxa"/>
          </w:tcPr>
          <w:p w14:paraId="332EDB47" w14:textId="54FF65D8" w:rsidR="00254AB8" w:rsidRPr="00254AB8" w:rsidRDefault="5D6978AD">
            <w:pPr>
              <w:tabs>
                <w:tab w:val="left" w:pos="360"/>
              </w:tabs>
            </w:pPr>
            <w:r w:rsidRPr="627356FB">
              <w:rPr>
                <w:rFonts w:ascii="Helvetica" w:hAnsi="Helvetica"/>
                <w:highlight w:val="cyan"/>
              </w:rPr>
              <w:t>Initially give students a lot of freedom but step in depending on time and ability.</w:t>
            </w:r>
          </w:p>
          <w:p w14:paraId="3B698D2C" w14:textId="72DA9254" w:rsidR="00254AB8" w:rsidRPr="00254AB8" w:rsidRDefault="00254AB8" w:rsidP="627356FB">
            <w:pPr>
              <w:tabs>
                <w:tab w:val="left" w:pos="360"/>
              </w:tabs>
              <w:rPr>
                <w:rFonts w:ascii="Helvetica" w:hAnsi="Helvetica"/>
                <w:highlight w:val="cyan"/>
              </w:rPr>
            </w:pPr>
          </w:p>
          <w:p w14:paraId="1A79D699" w14:textId="57AC7B3F" w:rsidR="00254AB8" w:rsidRPr="00254AB8" w:rsidRDefault="0BB58EB7">
            <w:pPr>
              <w:tabs>
                <w:tab w:val="left" w:pos="360"/>
              </w:tabs>
            </w:pPr>
            <w:r w:rsidRPr="627356FB">
              <w:rPr>
                <w:rFonts w:ascii="Helvetica" w:hAnsi="Helvetica"/>
                <w:highlight w:val="cyan"/>
              </w:rPr>
              <w:t>Keep giving students reminders of time left to promote fast work rate and focus.</w:t>
            </w:r>
          </w:p>
        </w:tc>
        <w:tc>
          <w:tcPr>
            <w:tcW w:w="1844" w:type="dxa"/>
          </w:tcPr>
          <w:p w14:paraId="0220C8EC" w14:textId="77777777" w:rsidR="00254AB8" w:rsidRDefault="009F2E09">
            <w:pPr>
              <w:rPr>
                <w:rFonts w:ascii="Helvetica" w:hAnsi="Helvetica"/>
              </w:rPr>
            </w:pPr>
            <w:r w:rsidRPr="009F2E09">
              <w:rPr>
                <w:rFonts w:ascii="Helvetica" w:hAnsi="Helvetica"/>
                <w:highlight w:val="cyan"/>
              </w:rPr>
              <w:t>Teamwork</w:t>
            </w:r>
          </w:p>
          <w:p w14:paraId="4F2A5F95" w14:textId="3B7F8ED8" w:rsidR="009F2E09" w:rsidRPr="00254AB8" w:rsidRDefault="009F2E09">
            <w:pPr>
              <w:rPr>
                <w:rFonts w:ascii="Helvetica" w:hAnsi="Helvetica"/>
              </w:rPr>
            </w:pPr>
          </w:p>
        </w:tc>
      </w:tr>
      <w:tr w:rsidR="00254AB8" w:rsidRPr="00254AB8" w14:paraId="0AB46193" w14:textId="77777777" w:rsidTr="46B74CB4">
        <w:trPr>
          <w:cantSplit/>
          <w:trHeight w:val="2175"/>
        </w:trPr>
        <w:tc>
          <w:tcPr>
            <w:tcW w:w="645" w:type="dxa"/>
          </w:tcPr>
          <w:p w14:paraId="22C9BD29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975" w:type="dxa"/>
            <w:gridSpan w:val="3"/>
          </w:tcPr>
          <w:p w14:paraId="70614209" w14:textId="0A04FCCD" w:rsidR="00254AB8" w:rsidRPr="00254AB8" w:rsidRDefault="52034D5B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  <w:r w:rsidRPr="044C33C7">
              <w:rPr>
                <w:rFonts w:ascii="Helvetica" w:hAnsi="Helvetica"/>
                <w:b/>
                <w:bCs/>
                <w:color w:val="000080"/>
              </w:rPr>
              <w:t>Part 3</w:t>
            </w:r>
          </w:p>
          <w:p w14:paraId="6DBFB3DA" w14:textId="00F0DEDC" w:rsidR="00254AB8" w:rsidRPr="00254AB8" w:rsidRDefault="00254AB8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</w:p>
          <w:p w14:paraId="15554FBC" w14:textId="0039133C" w:rsidR="00254AB8" w:rsidRPr="000E2414" w:rsidRDefault="08A48B9A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Run activity from the shelter if there is time</w:t>
            </w:r>
            <w:r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6586E545" w14:textId="77777777" w:rsidR="00254AB8" w:rsidRDefault="2207C376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Set scene of an overnight trip</w:t>
            </w:r>
          </w:p>
          <w:p w14:paraId="11657D07" w14:textId="77777777" w:rsidR="00DE793F" w:rsidRDefault="00DE793F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</w:p>
          <w:p w14:paraId="0B731E6E" w14:textId="77777777" w:rsidR="00DE793F" w:rsidRDefault="009A4230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big fire</w:t>
            </w:r>
            <w:r w:rsidR="00DF3D89"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, dinner, </w:t>
            </w:r>
            <w:r w:rsidR="009A5369" w:rsidRPr="627356FB">
              <w:rPr>
                <w:rFonts w:ascii="Helvetica" w:hAnsi="Helvetica"/>
                <w:color w:val="000000" w:themeColor="text1"/>
                <w:highlight w:val="cyan"/>
              </w:rPr>
              <w:t>sleep</w:t>
            </w:r>
            <w:r w:rsidR="009A5369"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2734501C" w14:textId="77777777" w:rsidR="00FF778D" w:rsidRDefault="00FF778D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</w:p>
          <w:p w14:paraId="7B41DD48" w14:textId="3523E4F3" w:rsidR="00FF778D" w:rsidRPr="00254AB8" w:rsidRDefault="00FF778D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set the scene: wind swirling, </w:t>
            </w:r>
            <w:r w:rsidR="00032BAC" w:rsidRPr="627356FB">
              <w:rPr>
                <w:rFonts w:ascii="Helvetica" w:hAnsi="Helvetica"/>
                <w:color w:val="000000" w:themeColor="text1"/>
                <w:highlight w:val="cyan"/>
              </w:rPr>
              <w:t>bugs, animals in the distance</w:t>
            </w:r>
            <w:r w:rsidR="00032BAC" w:rsidRPr="627356FB">
              <w:rPr>
                <w:rFonts w:ascii="Helvetica" w:hAnsi="Helvetica"/>
                <w:color w:val="000000" w:themeColor="text1"/>
              </w:rPr>
              <w:t xml:space="preserve"> </w:t>
            </w:r>
          </w:p>
          <w:p w14:paraId="3E20729B" w14:textId="6C57C935" w:rsidR="00FF778D" w:rsidRPr="00254AB8" w:rsidRDefault="00FF778D" w:rsidP="094965E2">
            <w:pPr>
              <w:ind w:right="-488"/>
              <w:rPr>
                <w:rFonts w:ascii="Helvetica" w:hAnsi="Helvetica"/>
                <w:color w:val="000000" w:themeColor="text1"/>
              </w:rPr>
            </w:pPr>
          </w:p>
          <w:p w14:paraId="043640B0" w14:textId="5FC55111" w:rsidR="00FF778D" w:rsidRPr="00254AB8" w:rsidRDefault="2E49BC00" w:rsidP="044C33C7">
            <w:pPr>
              <w:ind w:right="-488"/>
            </w:pPr>
            <w:r w:rsidRPr="094965E2">
              <w:rPr>
                <w:rFonts w:ascii="Helvetica" w:hAnsi="Helvetica"/>
                <w:b/>
                <w:bCs/>
                <w:color w:val="000000" w:themeColor="text1"/>
              </w:rPr>
              <w:t>Bug hunting kit – leave shelter to find bugs?</w:t>
            </w:r>
          </w:p>
          <w:p w14:paraId="306A8C63" w14:textId="1C2258DE" w:rsidR="00FF778D" w:rsidRPr="00254AB8" w:rsidRDefault="00FF778D" w:rsidP="094965E2">
            <w:pPr>
              <w:ind w:right="-488"/>
              <w:rPr>
                <w:rFonts w:ascii="Helvetica" w:hAnsi="Helvetica"/>
                <w:b/>
                <w:bCs/>
                <w:color w:val="000000" w:themeColor="text1"/>
              </w:rPr>
            </w:pPr>
          </w:p>
        </w:tc>
        <w:tc>
          <w:tcPr>
            <w:tcW w:w="2064" w:type="dxa"/>
            <w:gridSpan w:val="2"/>
          </w:tcPr>
          <w:p w14:paraId="0298782D" w14:textId="6312BD1E" w:rsidR="00254AB8" w:rsidRPr="00254AB8" w:rsidRDefault="6AF1BA58">
            <w:r w:rsidRPr="46B74CB4">
              <w:rPr>
                <w:rFonts w:ascii="Helvetica" w:hAnsi="Helvetica"/>
                <w:sz w:val="24"/>
                <w:szCs w:val="24"/>
                <w:highlight w:val="cyan"/>
              </w:rPr>
              <w:t xml:space="preserve">Leave tarps, poles and ropes behind for next session </w:t>
            </w:r>
          </w:p>
        </w:tc>
        <w:tc>
          <w:tcPr>
            <w:tcW w:w="2764" w:type="dxa"/>
            <w:gridSpan w:val="3"/>
          </w:tcPr>
          <w:p w14:paraId="2E471164" w14:textId="6827B3D9" w:rsidR="00254AB8" w:rsidRPr="00254AB8" w:rsidRDefault="61A50F03" w:rsidP="46B74CB4">
            <w:pPr>
              <w:rPr>
                <w:rFonts w:ascii="Helvetica" w:hAnsi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hAnsi="Helvetica"/>
                <w:sz w:val="24"/>
                <w:szCs w:val="24"/>
                <w:highlight w:val="cyan"/>
              </w:rPr>
              <w:t>Style A- should result in dens being packed away in the fastest time which</w:t>
            </w:r>
            <w:r w:rsidR="63DB0AB0" w:rsidRPr="46B74CB4">
              <w:rPr>
                <w:rFonts w:ascii="Helvetica" w:hAnsi="Helvetica"/>
                <w:sz w:val="24"/>
                <w:szCs w:val="24"/>
                <w:highlight w:val="cyan"/>
              </w:rPr>
              <w:t xml:space="preserve"> is relevant</w:t>
            </w:r>
            <w:r w:rsidRPr="46B74CB4">
              <w:rPr>
                <w:rFonts w:ascii="Helvetica" w:hAnsi="Helvetica"/>
                <w:sz w:val="24"/>
                <w:szCs w:val="24"/>
                <w:highlight w:val="cyan"/>
              </w:rPr>
              <w:t xml:space="preserve"> due to the short time frame of the lesson</w:t>
            </w:r>
            <w:r w:rsidR="51760CF2" w:rsidRPr="46B74CB4">
              <w:rPr>
                <w:rFonts w:ascii="Helvetica" w:hAnsi="Helvetica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1985" w:type="dxa"/>
          </w:tcPr>
          <w:p w14:paraId="77730843" w14:textId="553C43CB" w:rsidR="00254AB8" w:rsidRPr="00254AB8" w:rsidRDefault="51760CF2">
            <w:pPr>
              <w:tabs>
                <w:tab w:val="left" w:pos="360"/>
              </w:tabs>
            </w:pPr>
            <w:r w:rsidRPr="46B74CB4">
              <w:rPr>
                <w:rFonts w:ascii="Helvetica" w:hAnsi="Helvetica"/>
                <w:sz w:val="24"/>
                <w:szCs w:val="24"/>
                <w:highlight w:val="cyan"/>
              </w:rPr>
              <w:t>Will likely be running low on time so keep giving time reminders and prompting the students to be urgent.</w:t>
            </w:r>
          </w:p>
        </w:tc>
        <w:tc>
          <w:tcPr>
            <w:tcW w:w="1844" w:type="dxa"/>
          </w:tcPr>
          <w:p w14:paraId="1310E881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</w:tr>
      <w:tr w:rsidR="003454E1" w:rsidRPr="00254AB8" w14:paraId="73D5964C" w14:textId="77777777" w:rsidTr="46B74CB4">
        <w:tc>
          <w:tcPr>
            <w:tcW w:w="645" w:type="dxa"/>
          </w:tcPr>
          <w:p w14:paraId="13C4D37E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975" w:type="dxa"/>
            <w:gridSpan w:val="3"/>
          </w:tcPr>
          <w:p w14:paraId="00F23EE0" w14:textId="52C13E23" w:rsidR="003454E1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Concluding activity</w:t>
            </w:r>
          </w:p>
          <w:p w14:paraId="36296B69" w14:textId="2041350D" w:rsidR="002A2519" w:rsidRPr="007970A0" w:rsidRDefault="002A2519" w:rsidP="044C33C7">
            <w:pPr>
              <w:ind w:right="-488"/>
              <w:rPr>
                <w:rFonts w:ascii="Helvetica" w:hAnsi="Helvetica"/>
                <w:bCs/>
                <w:color w:val="000000" w:themeColor="text1"/>
              </w:rPr>
            </w:pPr>
          </w:p>
          <w:p w14:paraId="510949FE" w14:textId="0AD65128" w:rsidR="007970A0" w:rsidRPr="007970A0" w:rsidRDefault="007970A0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Pack up</w:t>
            </w:r>
          </w:p>
          <w:p w14:paraId="6E0A7D13" w14:textId="3DD92A5E" w:rsidR="003454E1" w:rsidRDefault="003454E1" w:rsidP="627356FB">
            <w:pPr>
              <w:ind w:right="-488"/>
              <w:rPr>
                <w:rFonts w:ascii="Helvetica" w:hAnsi="Helvetica"/>
                <w:highlight w:val="cyan"/>
              </w:rPr>
            </w:pPr>
          </w:p>
          <w:p w14:paraId="2047D050" w14:textId="3E99D43F" w:rsidR="00DD3E8E" w:rsidRPr="000D44D4" w:rsidRDefault="008E5BAC" w:rsidP="627356FB">
            <w:pPr>
              <w:ind w:right="-488"/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 xml:space="preserve">Introduce </w:t>
            </w:r>
            <w:r w:rsidR="007970A0" w:rsidRPr="627356FB">
              <w:rPr>
                <w:rFonts w:ascii="Helvetica" w:hAnsi="Helvetica"/>
                <w:highlight w:val="cyan"/>
              </w:rPr>
              <w:t>‘</w:t>
            </w:r>
            <w:r w:rsidRPr="627356FB">
              <w:rPr>
                <w:rFonts w:ascii="Helvetica" w:hAnsi="Helvetica"/>
                <w:highlight w:val="cyan"/>
              </w:rPr>
              <w:t>leave no trace</w:t>
            </w:r>
            <w:r w:rsidR="007970A0" w:rsidRPr="627356FB">
              <w:rPr>
                <w:rFonts w:ascii="Helvetica" w:hAnsi="Helvetica"/>
                <w:highlight w:val="cyan"/>
              </w:rPr>
              <w:t>’</w:t>
            </w:r>
            <w:r w:rsidRPr="627356FB">
              <w:rPr>
                <w:rFonts w:ascii="Helvetica" w:hAnsi="Helvetica"/>
                <w:highlight w:val="cyan"/>
              </w:rPr>
              <w:t xml:space="preserve"> </w:t>
            </w:r>
            <w:r w:rsidR="006D6B0E" w:rsidRPr="627356FB">
              <w:rPr>
                <w:rFonts w:ascii="Helvetica" w:hAnsi="Helvetica"/>
                <w:highlight w:val="cyan"/>
              </w:rPr>
              <w:t>to students</w:t>
            </w:r>
            <w:r w:rsidR="000D44D4" w:rsidRPr="627356FB">
              <w:rPr>
                <w:rFonts w:ascii="Helvetica" w:hAnsi="Helvetica"/>
                <w:highlight w:val="cyan"/>
              </w:rPr>
              <w:t xml:space="preserve"> – </w:t>
            </w:r>
            <w:r w:rsidR="08EA1275" w:rsidRPr="627356FB">
              <w:rPr>
                <w:rFonts w:ascii="Helvetica" w:hAnsi="Helvetica"/>
                <w:highlight w:val="cyan"/>
              </w:rPr>
              <w:t>last group of the day can t</w:t>
            </w:r>
            <w:r w:rsidR="00B1681B" w:rsidRPr="627356FB">
              <w:rPr>
                <w:rFonts w:ascii="Helvetica" w:hAnsi="Helvetica"/>
                <w:highlight w:val="cyan"/>
              </w:rPr>
              <w:t xml:space="preserve">ake </w:t>
            </w:r>
            <w:r w:rsidR="00DE793F" w:rsidRPr="627356FB">
              <w:rPr>
                <w:rFonts w:ascii="Helvetica" w:hAnsi="Helvetica"/>
                <w:highlight w:val="cyan"/>
              </w:rPr>
              <w:t>all items back</w:t>
            </w:r>
            <w:r w:rsidR="00DE793F" w:rsidRPr="627356FB">
              <w:rPr>
                <w:rFonts w:ascii="Helvetica" w:hAnsi="Helvetica"/>
              </w:rPr>
              <w:t xml:space="preserve"> </w:t>
            </w:r>
          </w:p>
          <w:p w14:paraId="236D2B41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47B1FA29" w14:textId="77777777" w:rsidR="0014122A" w:rsidRPr="00254AB8" w:rsidRDefault="0014122A">
            <w:pPr>
              <w:ind w:right="-488"/>
              <w:rPr>
                <w:rFonts w:ascii="Helvetica" w:hAnsi="Helvetica"/>
                <w:bCs/>
              </w:rPr>
            </w:pPr>
          </w:p>
          <w:p w14:paraId="11D6E411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7BF82C99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7AD3F445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304F03A9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624C4954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23A5FAAD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  <w:p w14:paraId="318E8C8D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  <w:p w14:paraId="44B2BE8F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  <w:p w14:paraId="18455CC7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</w:tc>
        <w:tc>
          <w:tcPr>
            <w:tcW w:w="2764" w:type="dxa"/>
            <w:gridSpan w:val="3"/>
          </w:tcPr>
          <w:p w14:paraId="3804F631" w14:textId="77777777" w:rsidR="003454E1" w:rsidRPr="00254AB8" w:rsidRDefault="003454E1">
            <w:pPr>
              <w:ind w:right="-250"/>
              <w:rPr>
                <w:rFonts w:ascii="Helvetica" w:hAnsi="Helvetica"/>
                <w:color w:val="000080"/>
              </w:rPr>
            </w:pPr>
          </w:p>
          <w:p w14:paraId="31657C9C" w14:textId="77777777" w:rsidR="003454E1" w:rsidRPr="00254AB8" w:rsidRDefault="003454E1">
            <w:pPr>
              <w:ind w:right="-250"/>
              <w:rPr>
                <w:rFonts w:ascii="Helvetica" w:hAnsi="Helvetica"/>
                <w:color w:val="000080"/>
              </w:rPr>
            </w:pPr>
          </w:p>
        </w:tc>
        <w:tc>
          <w:tcPr>
            <w:tcW w:w="1985" w:type="dxa"/>
          </w:tcPr>
          <w:p w14:paraId="1D6A391A" w14:textId="77777777" w:rsidR="003454E1" w:rsidRPr="00254AB8" w:rsidRDefault="003454E1">
            <w:pPr>
              <w:tabs>
                <w:tab w:val="left" w:pos="360"/>
              </w:tabs>
              <w:rPr>
                <w:rFonts w:ascii="Helvetica" w:hAnsi="Helvetica"/>
                <w:color w:val="000080"/>
              </w:rPr>
            </w:pPr>
          </w:p>
        </w:tc>
        <w:tc>
          <w:tcPr>
            <w:tcW w:w="1844" w:type="dxa"/>
          </w:tcPr>
          <w:p w14:paraId="0F1D586A" w14:textId="74801B46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</w:tc>
      </w:tr>
      <w:tr w:rsidR="00254AB8" w:rsidRPr="00254AB8" w14:paraId="52DB1C7E" w14:textId="77777777" w:rsidTr="46B74CB4">
        <w:tc>
          <w:tcPr>
            <w:tcW w:w="645" w:type="dxa"/>
          </w:tcPr>
          <w:p w14:paraId="030B3D3B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975" w:type="dxa"/>
            <w:gridSpan w:val="3"/>
          </w:tcPr>
          <w:p w14:paraId="66138D45" w14:textId="77777777" w:rsidR="00254AB8" w:rsidRPr="00254AB8" w:rsidRDefault="00254AB8" w:rsidP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Wrap Up / Conclusion/ Review / Sesiwn Cloi ac Adolygu</w:t>
            </w:r>
          </w:p>
          <w:p w14:paraId="62923327" w14:textId="572DB131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1A1383A0" w14:textId="7310E59B" w:rsidR="00254AB8" w:rsidRDefault="7192919A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  <w:r w:rsidRPr="044C33C7">
              <w:rPr>
                <w:rFonts w:ascii="Helvetica" w:hAnsi="Helvetica"/>
                <w:b/>
                <w:bCs/>
                <w:color w:val="000080"/>
              </w:rPr>
              <w:t xml:space="preserve">Conclusion as we walk back </w:t>
            </w:r>
          </w:p>
          <w:p w14:paraId="68B41D64" w14:textId="77777777" w:rsidR="002C702F" w:rsidRDefault="002C702F" w:rsidP="044C33C7">
            <w:pPr>
              <w:ind w:right="-488"/>
              <w:rPr>
                <w:rFonts w:ascii="Helvetica" w:hAnsi="Helvetica"/>
                <w:b/>
                <w:bCs/>
                <w:color w:val="000080"/>
              </w:rPr>
            </w:pPr>
          </w:p>
          <w:p w14:paraId="68E9683E" w14:textId="77777777" w:rsidR="002C702F" w:rsidRPr="00254AB8" w:rsidRDefault="002C702F" w:rsidP="627356FB">
            <w:pPr>
              <w:ind w:right="-488"/>
              <w:rPr>
                <w:rFonts w:ascii="Helvetica" w:hAnsi="Helvetica"/>
                <w:highlight w:val="cyan"/>
              </w:rPr>
            </w:pPr>
            <w:r w:rsidRPr="627356FB">
              <w:rPr>
                <w:rFonts w:ascii="Helvetica" w:hAnsi="Helvetica"/>
                <w:highlight w:val="cyan"/>
              </w:rPr>
              <w:t>Conclude hard skills and soft skills learnt</w:t>
            </w:r>
          </w:p>
          <w:p w14:paraId="06812161" w14:textId="77777777" w:rsidR="00254AB8" w:rsidRDefault="00254AB8" w:rsidP="627356FB">
            <w:pPr>
              <w:ind w:right="-488"/>
              <w:rPr>
                <w:rFonts w:ascii="Helvetica" w:hAnsi="Helvetica"/>
                <w:b/>
                <w:bCs/>
                <w:color w:val="000080"/>
                <w:highlight w:val="cyan"/>
              </w:rPr>
            </w:pPr>
          </w:p>
          <w:p w14:paraId="7440E1D1" w14:textId="0C714B2A" w:rsidR="000067DD" w:rsidRPr="003D743D" w:rsidRDefault="00C40F87" w:rsidP="627356FB">
            <w:pPr>
              <w:ind w:right="-488"/>
              <w:rPr>
                <w:rFonts w:ascii="Helvetica" w:hAnsi="Helvetica"/>
                <w:color w:val="000000" w:themeColor="text1"/>
                <w:highlight w:val="cyan"/>
              </w:rPr>
            </w:pP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>O</w:t>
            </w:r>
            <w:r w:rsidR="003D743D" w:rsidRPr="627356FB">
              <w:rPr>
                <w:rFonts w:ascii="Helvetica" w:hAnsi="Helvetica"/>
                <w:color w:val="000000" w:themeColor="text1"/>
                <w:highlight w:val="cyan"/>
              </w:rPr>
              <w:t>bstacles</w:t>
            </w:r>
            <w:r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 on way back-(woolly mammoth</w:t>
            </w:r>
            <w:r w:rsidR="003D4D58" w:rsidRPr="627356FB">
              <w:rPr>
                <w:rFonts w:ascii="Helvetica" w:hAnsi="Helvetica"/>
                <w:color w:val="000000" w:themeColor="text1"/>
                <w:highlight w:val="cyan"/>
              </w:rPr>
              <w:t>- silent steps) – (lava river)</w:t>
            </w:r>
            <w:r w:rsidR="000067DD"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   </w:t>
            </w:r>
            <w:r w:rsidR="00DD3E8E" w:rsidRPr="627356FB">
              <w:rPr>
                <w:rFonts w:ascii="Helvetica" w:hAnsi="Helvetica"/>
                <w:color w:val="000000" w:themeColor="text1"/>
                <w:highlight w:val="cyan"/>
              </w:rPr>
              <w:t>only</w:t>
            </w:r>
            <w:r w:rsidR="000067DD" w:rsidRPr="627356FB">
              <w:rPr>
                <w:rFonts w:ascii="Helvetica" w:hAnsi="Helvetica"/>
                <w:color w:val="000000" w:themeColor="text1"/>
                <w:highlight w:val="cyan"/>
              </w:rPr>
              <w:t xml:space="preserve"> if time permits</w:t>
            </w:r>
          </w:p>
          <w:p w14:paraId="6138B448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576922AC" w14:textId="7EF002AC" w:rsidR="00254AB8" w:rsidRPr="00254AB8" w:rsidRDefault="199BA2B4" w:rsidP="46B74CB4">
            <w:pPr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</w:pP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 xml:space="preserve">One of us will have to reset the ropes and poles while this happens or during the walk over from the dens </w:t>
            </w:r>
          </w:p>
        </w:tc>
        <w:tc>
          <w:tcPr>
            <w:tcW w:w="2764" w:type="dxa"/>
            <w:gridSpan w:val="3"/>
          </w:tcPr>
          <w:p w14:paraId="7763FC45" w14:textId="75F0A017" w:rsidR="00254AB8" w:rsidRPr="00254AB8" w:rsidRDefault="72196CE9" w:rsidP="46B74CB4">
            <w:pPr>
              <w:ind w:right="-250"/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</w:pP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 xml:space="preserve">Style H- </w:t>
            </w:r>
            <w:r w:rsidR="271E3F17"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by asking</w:t>
            </w: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 xml:space="preserve"> </w:t>
            </w:r>
            <w:r w:rsidR="2CC3BE44"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open</w:t>
            </w:r>
            <w:r w:rsidR="41E1F521"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,</w:t>
            </w: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 xml:space="preserve"> broad questions </w:t>
            </w:r>
            <w:r w:rsidR="1A2F8A1A"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>to the students it affords multiple opinions and feedback from all</w:t>
            </w:r>
          </w:p>
        </w:tc>
        <w:tc>
          <w:tcPr>
            <w:tcW w:w="1985" w:type="dxa"/>
          </w:tcPr>
          <w:p w14:paraId="51D1D076" w14:textId="3BE5E8DD" w:rsidR="00254AB8" w:rsidRPr="00254AB8" w:rsidRDefault="72196CE9">
            <w:pPr>
              <w:tabs>
                <w:tab w:val="left" w:pos="360"/>
              </w:tabs>
            </w:pPr>
            <w:r w:rsidRPr="46B74CB4">
              <w:rPr>
                <w:rFonts w:ascii="Helvetica" w:hAnsi="Helvetica"/>
                <w:color w:val="000000" w:themeColor="text1"/>
                <w:sz w:val="24"/>
                <w:szCs w:val="24"/>
                <w:highlight w:val="cyan"/>
              </w:rPr>
              <w:t xml:space="preserve">Ask questions using the Kolb cycle model </w:t>
            </w:r>
          </w:p>
        </w:tc>
        <w:tc>
          <w:tcPr>
            <w:tcW w:w="1844" w:type="dxa"/>
          </w:tcPr>
          <w:p w14:paraId="79372032" w14:textId="71A3468F" w:rsidR="00254AB8" w:rsidRPr="00254AB8" w:rsidRDefault="009F2E09">
            <w:pPr>
              <w:rPr>
                <w:rFonts w:ascii="Helvetica" w:hAnsi="Helvetica"/>
                <w:color w:val="000080"/>
              </w:rPr>
            </w:pPr>
            <w:r w:rsidRPr="009F2E09">
              <w:rPr>
                <w:rFonts w:ascii="Helvetica" w:hAnsi="Helvetica"/>
                <w:color w:val="000000" w:themeColor="text1"/>
                <w:highlight w:val="cyan"/>
              </w:rPr>
              <w:t>Reflective ability</w:t>
            </w:r>
          </w:p>
        </w:tc>
      </w:tr>
    </w:tbl>
    <w:p w14:paraId="631E139F" w14:textId="77777777" w:rsidR="003454E1" w:rsidRDefault="003454E1"/>
    <w:p w14:paraId="5B157582" w14:textId="65FD6768" w:rsidR="00254AB8" w:rsidRPr="00254AB8" w:rsidRDefault="1D336F56" w:rsidP="3542CCF5">
      <w:r w:rsidRPr="46B74CB4">
        <w:rPr>
          <w:b/>
          <w:bCs/>
          <w:sz w:val="24"/>
          <w:szCs w:val="24"/>
        </w:rPr>
        <w:t>ATTACH RISK ASSESSMENT ON NEXT PAGES</w:t>
      </w:r>
      <w:r w:rsidR="2D90AA55" w:rsidRPr="46B74CB4">
        <w:rPr>
          <w:b/>
          <w:bCs/>
          <w:sz w:val="24"/>
          <w:szCs w:val="24"/>
        </w:rPr>
        <w:t xml:space="preserve"> </w:t>
      </w:r>
      <w:r w:rsidR="2D90AA55" w:rsidRPr="46B74CB4">
        <w:rPr>
          <w:b/>
          <w:bCs/>
          <w:color w:val="000000" w:themeColor="text1"/>
          <w:sz w:val="24"/>
          <w:szCs w:val="24"/>
        </w:rPr>
        <w:t>– BIBLIOGRAPHY (REFERENCE LIST) AT THE END.</w:t>
      </w:r>
    </w:p>
    <w:p w14:paraId="27F4A83E" w14:textId="6B8616EB" w:rsidR="46B74CB4" w:rsidRDefault="46B74CB4" w:rsidP="46B74CB4">
      <w:pPr>
        <w:rPr>
          <w:b/>
          <w:bCs/>
          <w:color w:val="000000" w:themeColor="text1"/>
          <w:sz w:val="24"/>
          <w:szCs w:val="24"/>
        </w:rPr>
      </w:pPr>
    </w:p>
    <w:p w14:paraId="2CD1259D" w14:textId="78525B0C" w:rsidR="07D420E0" w:rsidRDefault="07D420E0">
      <w:r w:rsidRPr="46B74CB4">
        <w:rPr>
          <w:rFonts w:ascii="Helvetica" w:eastAsia="Helvetica" w:hAnsi="Helvetica" w:cs="Helvetica"/>
          <w:color w:val="000000" w:themeColor="text1"/>
          <w:sz w:val="24"/>
          <w:szCs w:val="24"/>
          <w:u w:val="single"/>
        </w:rPr>
        <w:t xml:space="preserve">Risk assessment </w:t>
      </w:r>
    </w:p>
    <w:p w14:paraId="0AF3A4CD" w14:textId="32A6124D" w:rsidR="46B74CB4" w:rsidRDefault="46B74CB4" w:rsidP="46B74CB4">
      <w:pPr>
        <w:rPr>
          <w:rFonts w:ascii="Helvetica" w:eastAsia="Helvetica" w:hAnsi="Helvetica" w:cs="Helvetica"/>
          <w:color w:val="000000" w:themeColor="text1"/>
          <w:sz w:val="24"/>
          <w:szCs w:val="24"/>
          <w:u w:val="singl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218"/>
        <w:gridCol w:w="3219"/>
        <w:gridCol w:w="3218"/>
        <w:gridCol w:w="3219"/>
        <w:gridCol w:w="3218"/>
      </w:tblGrid>
      <w:tr w:rsidR="46B74CB4" w14:paraId="7C29C4C1" w14:textId="77777777" w:rsidTr="46B74CB4">
        <w:trPr>
          <w:trHeight w:val="300"/>
        </w:trPr>
        <w:tc>
          <w:tcPr>
            <w:tcW w:w="3219" w:type="dxa"/>
          </w:tcPr>
          <w:p w14:paraId="611EE48E" w14:textId="60E040AC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Hazard</w:t>
            </w:r>
          </w:p>
        </w:tc>
        <w:tc>
          <w:tcPr>
            <w:tcW w:w="3219" w:type="dxa"/>
          </w:tcPr>
          <w:p w14:paraId="318664DA" w14:textId="29140223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Risk</w:t>
            </w:r>
          </w:p>
        </w:tc>
        <w:tc>
          <w:tcPr>
            <w:tcW w:w="3219" w:type="dxa"/>
          </w:tcPr>
          <w:p w14:paraId="417BE197" w14:textId="252CE71B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Uncontrolled risk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0262300D" w14:textId="0D6D2615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Control measures</w:t>
            </w:r>
          </w:p>
        </w:tc>
        <w:tc>
          <w:tcPr>
            <w:tcW w:w="3219" w:type="dxa"/>
          </w:tcPr>
          <w:p w14:paraId="702B03A0" w14:textId="2452792A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Controlled risk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</w:tr>
      <w:tr w:rsidR="46B74CB4" w14:paraId="7DFBB5D7" w14:textId="77777777" w:rsidTr="46B74CB4">
        <w:trPr>
          <w:trHeight w:val="300"/>
        </w:trPr>
        <w:tc>
          <w:tcPr>
            <w:tcW w:w="3219" w:type="dxa"/>
          </w:tcPr>
          <w:p w14:paraId="68D9AF0A" w14:textId="50A7CF0F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Vehicles on the road</w:t>
            </w:r>
          </w:p>
        </w:tc>
        <w:tc>
          <w:tcPr>
            <w:tcW w:w="3219" w:type="dxa"/>
          </w:tcPr>
          <w:p w14:paraId="08CDAAA1" w14:textId="28C4F8AF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Vehicle collision</w:t>
            </w:r>
          </w:p>
        </w:tc>
        <w:tc>
          <w:tcPr>
            <w:tcW w:w="3219" w:type="dxa"/>
          </w:tcPr>
          <w:p w14:paraId="5E77267F" w14:textId="29CC4148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medium</w:t>
            </w:r>
          </w:p>
        </w:tc>
        <w:tc>
          <w:tcPr>
            <w:tcW w:w="3219" w:type="dxa"/>
          </w:tcPr>
          <w:p w14:paraId="0C7711D9" w14:textId="22A40A7E" w:rsidR="5A0830B0" w:rsidRDefault="5A0830B0" w:rsidP="46B74CB4">
            <w:pPr>
              <w:pStyle w:val="ListParagraph"/>
              <w:numPr>
                <w:ilvl w:val="0"/>
                <w:numId w:val="3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Have staff stand approximately 6ft apart to create a channel for children to cross through</w:t>
            </w:r>
          </w:p>
          <w:p w14:paraId="2FCD3DCD" w14:textId="1BC6410D" w:rsidR="5A0830B0" w:rsidRDefault="5A0830B0" w:rsidP="46B74CB4">
            <w:pPr>
              <w:pStyle w:val="ListParagraph"/>
              <w:numPr>
                <w:ilvl w:val="0"/>
                <w:numId w:val="3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Give clear area boundaries at each checkpoint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5D4CD128" w14:textId="7C1C5B6F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</w:tr>
      <w:tr w:rsidR="46B74CB4" w14:paraId="6F6A661D" w14:textId="77777777" w:rsidTr="46B74CB4">
        <w:trPr>
          <w:trHeight w:val="300"/>
        </w:trPr>
        <w:tc>
          <w:tcPr>
            <w:tcW w:w="3219" w:type="dxa"/>
          </w:tcPr>
          <w:p w14:paraId="0F4030BB" w14:textId="5CD3578D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Tripping hazards (hurdles, tree branches, etc.)</w:t>
            </w:r>
          </w:p>
        </w:tc>
        <w:tc>
          <w:tcPr>
            <w:tcW w:w="3219" w:type="dxa"/>
          </w:tcPr>
          <w:p w14:paraId="1CD478D7" w14:textId="573E4781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Falls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6CC651B6" w14:textId="3814DF0B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  <w:tc>
          <w:tcPr>
            <w:tcW w:w="3219" w:type="dxa"/>
          </w:tcPr>
          <w:p w14:paraId="5C945D19" w14:textId="436A2450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Take a first aid kit</w:t>
            </w:r>
          </w:p>
          <w:p w14:paraId="67C3754F" w14:textId="7EBAF590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Warn students to watch out for trip hazards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276C7465" w14:textId="62351023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</w:tr>
      <w:tr w:rsidR="46B74CB4" w14:paraId="5C80E7A8" w14:textId="77777777" w:rsidTr="46B74CB4">
        <w:trPr>
          <w:trHeight w:val="300"/>
        </w:trPr>
        <w:tc>
          <w:tcPr>
            <w:tcW w:w="3219" w:type="dxa"/>
          </w:tcPr>
          <w:p w14:paraId="6734924F" w14:textId="0523E8B3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Nails in the fence in the wooded area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440CFBF9" w14:textId="75DD21A8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Cuts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561D5E0D" w14:textId="3A23F1D0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medium</w:t>
            </w:r>
          </w:p>
        </w:tc>
        <w:tc>
          <w:tcPr>
            <w:tcW w:w="3219" w:type="dxa"/>
          </w:tcPr>
          <w:p w14:paraId="3080E52A" w14:textId="543EEE84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Take a first aid kit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  <w:p w14:paraId="75B6D050" w14:textId="2106DC78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Instruct students to stay away from the fence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  <w:p w14:paraId="19125932" w14:textId="6005EAAF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Keep an active eye on watching the fence or stand nearby</w:t>
            </w:r>
          </w:p>
        </w:tc>
        <w:tc>
          <w:tcPr>
            <w:tcW w:w="3219" w:type="dxa"/>
          </w:tcPr>
          <w:p w14:paraId="1B20D8F0" w14:textId="3F121914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</w:tr>
      <w:tr w:rsidR="46B74CB4" w14:paraId="7A6F7919" w14:textId="77777777" w:rsidTr="46B74CB4">
        <w:trPr>
          <w:trHeight w:val="300"/>
        </w:trPr>
        <w:tc>
          <w:tcPr>
            <w:tcW w:w="3219" w:type="dxa"/>
          </w:tcPr>
          <w:p w14:paraId="400B2C94" w14:textId="05CE6B3F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UV exposure</w:t>
            </w:r>
          </w:p>
        </w:tc>
        <w:tc>
          <w:tcPr>
            <w:tcW w:w="3219" w:type="dxa"/>
          </w:tcPr>
          <w:p w14:paraId="0FFA262A" w14:textId="5B6F0E40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Sun burn</w:t>
            </w:r>
          </w:p>
        </w:tc>
        <w:tc>
          <w:tcPr>
            <w:tcW w:w="3219" w:type="dxa"/>
          </w:tcPr>
          <w:p w14:paraId="5A48AFAB" w14:textId="43CA4108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  <w:tc>
          <w:tcPr>
            <w:tcW w:w="3219" w:type="dxa"/>
          </w:tcPr>
          <w:p w14:paraId="28F4901D" w14:textId="3CEE23D9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Advise suncream and hats on a sunny day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  <w:p w14:paraId="33C036B3" w14:textId="0C6DFDEF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Run activities in the shade when possible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27076665" w14:textId="656330D9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</w:tr>
      <w:tr w:rsidR="46B74CB4" w14:paraId="72891F99" w14:textId="77777777" w:rsidTr="46B74CB4">
        <w:trPr>
          <w:trHeight w:val="300"/>
        </w:trPr>
        <w:tc>
          <w:tcPr>
            <w:tcW w:w="3219" w:type="dxa"/>
          </w:tcPr>
          <w:p w14:paraId="5AF122D0" w14:textId="6FCF0D94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lastRenderedPageBreak/>
              <w:t>Weather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53627DC1" w14:textId="646567D3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Hypo/hyperthermia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  <w:p w14:paraId="3BDB4AD0" w14:textId="52B1FEB2" w:rsidR="46B74CB4" w:rsidRDefault="46B74CB4" w:rsidP="46B74CB4">
            <w:pPr>
              <w:pStyle w:val="ListParagraph"/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</w:p>
        </w:tc>
        <w:tc>
          <w:tcPr>
            <w:tcW w:w="3219" w:type="dxa"/>
          </w:tcPr>
          <w:p w14:paraId="60036A02" w14:textId="0904E925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  <w:tc>
          <w:tcPr>
            <w:tcW w:w="3219" w:type="dxa"/>
          </w:tcPr>
          <w:p w14:paraId="78674988" w14:textId="28F4CC7F" w:rsidR="5A0830B0" w:rsidRDefault="5A0830B0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Adjust activity as necessary or run it indoors</w:t>
            </w:r>
          </w:p>
          <w:p w14:paraId="0B960E32" w14:textId="1E4C332A" w:rsidR="77590DC9" w:rsidRDefault="77590DC9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Take spare equipment in case students don’t have their own</w:t>
            </w:r>
          </w:p>
        </w:tc>
        <w:tc>
          <w:tcPr>
            <w:tcW w:w="3219" w:type="dxa"/>
          </w:tcPr>
          <w:p w14:paraId="63556A8E" w14:textId="0BDB4F51" w:rsidR="5A0830B0" w:rsidRDefault="5A0830B0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</w:tr>
      <w:tr w:rsidR="46B74CB4" w14:paraId="11EB2EA1" w14:textId="77777777" w:rsidTr="46B74CB4">
        <w:trPr>
          <w:trHeight w:val="300"/>
        </w:trPr>
        <w:tc>
          <w:tcPr>
            <w:tcW w:w="3219" w:type="dxa"/>
          </w:tcPr>
          <w:p w14:paraId="3832D63E" w14:textId="4B554897" w:rsidR="788F4F0D" w:rsidRDefault="788F4F0D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allergies</w:t>
            </w:r>
          </w:p>
        </w:tc>
        <w:tc>
          <w:tcPr>
            <w:tcW w:w="3219" w:type="dxa"/>
          </w:tcPr>
          <w:p w14:paraId="72E0B7C4" w14:textId="3B76F5FE" w:rsidR="788F4F0D" w:rsidRDefault="788F4F0D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Anaphylaxis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3FF8CD2A" w14:textId="6AF2A949" w:rsidR="788F4F0D" w:rsidRDefault="788F4F0D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med</w:t>
            </w:r>
          </w:p>
        </w:tc>
        <w:tc>
          <w:tcPr>
            <w:tcW w:w="3219" w:type="dxa"/>
          </w:tcPr>
          <w:p w14:paraId="3DB0FEFC" w14:textId="16691AE6" w:rsidR="788F4F0D" w:rsidRDefault="788F4F0D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Ask students and teachers if they have any allergies or medical conditions and medication with them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  <w:p w14:paraId="5F47B7A3" w14:textId="51AD913E" w:rsidR="788F4F0D" w:rsidRDefault="788F4F0D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Take medication with us to each checkpoint</w:t>
            </w:r>
          </w:p>
          <w:p w14:paraId="4609D00E" w14:textId="78210351" w:rsidR="788F4F0D" w:rsidRDefault="788F4F0D" w:rsidP="46B74CB4">
            <w:pPr>
              <w:pStyle w:val="ListParagraph"/>
              <w:numPr>
                <w:ilvl w:val="0"/>
                <w:numId w:val="2"/>
              </w:num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Adapt activity if necessary</w:t>
            </w:r>
            <w:r w:rsidRPr="46B74CB4">
              <w:rPr>
                <w:rFonts w:ascii="Helvetica" w:eastAsia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3219" w:type="dxa"/>
          </w:tcPr>
          <w:p w14:paraId="71CB78D8" w14:textId="29EE95A8" w:rsidR="788F4F0D" w:rsidRDefault="788F4F0D" w:rsidP="46B74CB4">
            <w:pPr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</w:pPr>
            <w:r w:rsidRPr="46B74CB4">
              <w:rPr>
                <w:rFonts w:ascii="Helvetica" w:eastAsia="Helvetica" w:hAnsi="Helvetica" w:cs="Helvetica"/>
                <w:sz w:val="24"/>
                <w:szCs w:val="24"/>
                <w:highlight w:val="cyan"/>
              </w:rPr>
              <w:t>low</w:t>
            </w:r>
          </w:p>
        </w:tc>
      </w:tr>
    </w:tbl>
    <w:p w14:paraId="74FB4F26" w14:textId="11C921DE" w:rsidR="46B74CB4" w:rsidRDefault="46B74CB4" w:rsidP="46B74CB4">
      <w:pPr>
        <w:rPr>
          <w:rFonts w:ascii="Helvetica" w:eastAsia="Helvetica" w:hAnsi="Helvetica" w:cs="Helvetica"/>
          <w:b/>
          <w:bCs/>
          <w:sz w:val="24"/>
          <w:szCs w:val="24"/>
        </w:rPr>
      </w:pPr>
    </w:p>
    <w:p w14:paraId="1BDC09AA" w14:textId="1B7C064B" w:rsidR="10DD25EB" w:rsidRDefault="10DD25EB">
      <w:r w:rsidRPr="46B74CB4">
        <w:rPr>
          <w:rFonts w:ascii="Helvetica" w:eastAsia="Helvetica" w:hAnsi="Helvetica" w:cs="Helvetica"/>
          <w:sz w:val="24"/>
          <w:szCs w:val="24"/>
          <w:u w:val="single"/>
        </w:rPr>
        <w:t>Bibliography</w:t>
      </w:r>
    </w:p>
    <w:p w14:paraId="363AA0EB" w14:textId="326868E9" w:rsidR="46B74CB4" w:rsidRDefault="46B74CB4" w:rsidP="46B74CB4">
      <w:pPr>
        <w:spacing w:after="240" w:line="360" w:lineRule="auto"/>
        <w:rPr>
          <w:rFonts w:ascii="Arial" w:eastAsia="Arial" w:hAnsi="Arial" w:cs="Arial"/>
          <w:sz w:val="24"/>
          <w:szCs w:val="24"/>
        </w:rPr>
      </w:pPr>
    </w:p>
    <w:p w14:paraId="4742855D" w14:textId="7843229B" w:rsidR="3DCDEE25" w:rsidRDefault="3DCDEE25" w:rsidP="46B74CB4">
      <w:pPr>
        <w:spacing w:after="240" w:line="360" w:lineRule="auto"/>
      </w:pPr>
      <w:r w:rsidRPr="46B74CB4">
        <w:rPr>
          <w:rFonts w:ascii="Arial" w:eastAsia="Arial" w:hAnsi="Arial" w:cs="Arial"/>
          <w:sz w:val="24"/>
          <w:szCs w:val="24"/>
        </w:rPr>
        <w:t xml:space="preserve">Muska Mosston and Ashworth, S. (2008) </w:t>
      </w:r>
      <w:r w:rsidRPr="46B74CB4">
        <w:rPr>
          <w:rFonts w:ascii="Arial" w:eastAsia="Arial" w:hAnsi="Arial" w:cs="Arial"/>
          <w:i/>
          <w:iCs/>
          <w:sz w:val="24"/>
          <w:szCs w:val="24"/>
        </w:rPr>
        <w:t>Teaching physical education</w:t>
      </w:r>
      <w:r w:rsidRPr="46B74CB4">
        <w:rPr>
          <w:rFonts w:ascii="Arial" w:eastAsia="Arial" w:hAnsi="Arial" w:cs="Arial"/>
          <w:sz w:val="24"/>
          <w:szCs w:val="24"/>
        </w:rPr>
        <w:t>. 1st edn. Gao Deng Jiao Yu Chu Ban She.</w:t>
      </w:r>
    </w:p>
    <w:p w14:paraId="01DDF645" w14:textId="46B90371" w:rsidR="3DCDEE25" w:rsidRDefault="3DCDEE25" w:rsidP="46B74CB4">
      <w:pPr>
        <w:spacing w:after="240" w:line="360" w:lineRule="auto"/>
      </w:pPr>
      <w:r w:rsidRPr="46B74CB4">
        <w:rPr>
          <w:rFonts w:ascii="Arial" w:eastAsia="Arial" w:hAnsi="Arial" w:cs="Arial"/>
          <w:i/>
          <w:iCs/>
          <w:sz w:val="24"/>
          <w:szCs w:val="24"/>
        </w:rPr>
        <w:t>Natural Resources Wales / Benefits for health and learning</w:t>
      </w:r>
      <w:r w:rsidRPr="46B74CB4">
        <w:rPr>
          <w:rFonts w:ascii="Arial" w:eastAsia="Arial" w:hAnsi="Arial" w:cs="Arial"/>
          <w:sz w:val="24"/>
          <w:szCs w:val="24"/>
        </w:rPr>
        <w:t xml:space="preserve"> (no date) </w:t>
      </w:r>
      <w:r w:rsidRPr="46B74CB4">
        <w:rPr>
          <w:rFonts w:ascii="Arial" w:eastAsia="Arial" w:hAnsi="Arial" w:cs="Arial"/>
          <w:i/>
          <w:iCs/>
          <w:sz w:val="24"/>
          <w:szCs w:val="24"/>
        </w:rPr>
        <w:t>naturalresources.wales</w:t>
      </w:r>
      <w:r w:rsidRPr="46B74CB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9">
        <w:r w:rsidRPr="46B74CB4">
          <w:rPr>
            <w:rStyle w:val="Hyperlink"/>
            <w:rFonts w:ascii="Arial" w:eastAsia="Arial" w:hAnsi="Arial" w:cs="Arial"/>
            <w:sz w:val="24"/>
            <w:szCs w:val="24"/>
          </w:rPr>
          <w:t>https://naturalresources.wales/guidance-and-advice/business-sectors/education-and-skills/benefits-for-health-and-learning/?lang=en</w:t>
        </w:r>
      </w:hyperlink>
      <w:r w:rsidRPr="46B74CB4">
        <w:rPr>
          <w:rFonts w:ascii="Arial" w:eastAsia="Arial" w:hAnsi="Arial" w:cs="Arial"/>
          <w:sz w:val="24"/>
          <w:szCs w:val="24"/>
        </w:rPr>
        <w:t xml:space="preserve"> (Accessed: 30 April 2026).</w:t>
      </w:r>
    </w:p>
    <w:p w14:paraId="120D5C69" w14:textId="23F86315" w:rsidR="3DCDEE25" w:rsidRDefault="3DCDEE25" w:rsidP="46B74CB4">
      <w:pPr>
        <w:spacing w:after="240" w:line="360" w:lineRule="auto"/>
      </w:pPr>
      <w:r w:rsidRPr="46B74CB4">
        <w:rPr>
          <w:rFonts w:ascii="Arial" w:eastAsia="Arial" w:hAnsi="Arial" w:cs="Arial"/>
          <w:sz w:val="24"/>
          <w:szCs w:val="24"/>
        </w:rPr>
        <w:t xml:space="preserve">Welsh Government (2023) </w:t>
      </w:r>
      <w:r w:rsidRPr="46B74CB4">
        <w:rPr>
          <w:rFonts w:ascii="Arial" w:eastAsia="Arial" w:hAnsi="Arial" w:cs="Arial"/>
          <w:i/>
          <w:iCs/>
          <w:sz w:val="24"/>
          <w:szCs w:val="24"/>
        </w:rPr>
        <w:t>Pedagogy - Hwb</w:t>
      </w:r>
      <w:r w:rsidRPr="46B74CB4">
        <w:rPr>
          <w:rFonts w:ascii="Arial" w:eastAsia="Arial" w:hAnsi="Arial" w:cs="Arial"/>
          <w:sz w:val="24"/>
          <w:szCs w:val="24"/>
        </w:rPr>
        <w:t xml:space="preserve">, </w:t>
      </w:r>
      <w:r w:rsidRPr="46B74CB4">
        <w:rPr>
          <w:rFonts w:ascii="Arial" w:eastAsia="Arial" w:hAnsi="Arial" w:cs="Arial"/>
          <w:i/>
          <w:iCs/>
          <w:sz w:val="24"/>
          <w:szCs w:val="24"/>
        </w:rPr>
        <w:t>hwb.gov.wales</w:t>
      </w:r>
      <w:r w:rsidRPr="46B74CB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0">
        <w:r w:rsidRPr="46B74CB4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https://hwb.gov.wales/curriculum-for-wales/designing-your-curriculum/pedagogy/</w:t>
        </w:r>
      </w:hyperlink>
      <w:r w:rsidRPr="46B74CB4">
        <w:rPr>
          <w:rFonts w:ascii="Arial" w:eastAsia="Arial" w:hAnsi="Arial" w:cs="Arial"/>
          <w:sz w:val="24"/>
          <w:szCs w:val="24"/>
        </w:rPr>
        <w:t xml:space="preserve"> (Accessed: 30 April 2026).</w:t>
      </w:r>
    </w:p>
    <w:p w14:paraId="68F2E2F7" w14:textId="31B622EF" w:rsidR="3DCDEE25" w:rsidRDefault="3DCDEE25" w:rsidP="46B74CB4">
      <w:pPr>
        <w:spacing w:after="240" w:line="360" w:lineRule="auto"/>
      </w:pPr>
      <w:r w:rsidRPr="46B74CB4">
        <w:rPr>
          <w:rFonts w:ascii="Arial" w:eastAsia="Arial" w:hAnsi="Arial" w:cs="Arial"/>
          <w:i/>
          <w:iCs/>
          <w:sz w:val="24"/>
          <w:szCs w:val="24"/>
        </w:rPr>
        <w:t>What was life like in the Iron Age?</w:t>
      </w:r>
      <w:r w:rsidRPr="46B74CB4">
        <w:rPr>
          <w:rFonts w:ascii="Arial" w:eastAsia="Arial" w:hAnsi="Arial" w:cs="Arial"/>
          <w:sz w:val="24"/>
          <w:szCs w:val="24"/>
        </w:rPr>
        <w:t xml:space="preserve"> (no date) </w:t>
      </w:r>
      <w:r w:rsidRPr="46B74CB4">
        <w:rPr>
          <w:rFonts w:ascii="Arial" w:eastAsia="Arial" w:hAnsi="Arial" w:cs="Arial"/>
          <w:i/>
          <w:iCs/>
          <w:sz w:val="24"/>
          <w:szCs w:val="24"/>
        </w:rPr>
        <w:t>BBC Bitesize</w:t>
      </w:r>
      <w:r w:rsidRPr="46B74CB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1">
        <w:r w:rsidRPr="46B74CB4">
          <w:rPr>
            <w:rStyle w:val="Hyperlink"/>
            <w:rFonts w:ascii="Arial" w:eastAsia="Arial" w:hAnsi="Arial" w:cs="Arial"/>
            <w:sz w:val="24"/>
            <w:szCs w:val="24"/>
          </w:rPr>
          <w:t>https://www.bbc.co.uk/bitesize/articles/z8bkwmn</w:t>
        </w:r>
      </w:hyperlink>
      <w:r w:rsidRPr="46B74CB4">
        <w:rPr>
          <w:rFonts w:ascii="Arial" w:eastAsia="Arial" w:hAnsi="Arial" w:cs="Arial"/>
          <w:sz w:val="24"/>
          <w:szCs w:val="24"/>
        </w:rPr>
        <w:t xml:space="preserve"> (Accessed: 30 April 2026).</w:t>
      </w:r>
    </w:p>
    <w:p w14:paraId="29C04389" w14:textId="5AACB3DC" w:rsidR="3DCDEE25" w:rsidRDefault="3DCDEE25" w:rsidP="46B74CB4">
      <w:pPr>
        <w:spacing w:after="240" w:line="360" w:lineRule="auto"/>
      </w:pPr>
      <w:r w:rsidRPr="46B74CB4">
        <w:rPr>
          <w:rFonts w:ascii="Arial" w:eastAsia="Arial" w:hAnsi="Arial" w:cs="Arial"/>
          <w:i/>
          <w:iCs/>
          <w:sz w:val="24"/>
          <w:szCs w:val="24"/>
        </w:rPr>
        <w:t>Yr Adran Plant, Addysg, Dysgu Gydol Oes a Sgiliau Department for Children, Education, Lifelong Learning and Skills Key Stages 2-4 Physical education in the National Curriculum for Wales</w:t>
      </w:r>
      <w:r w:rsidRPr="46B74CB4">
        <w:rPr>
          <w:rFonts w:ascii="Arial" w:eastAsia="Arial" w:hAnsi="Arial" w:cs="Arial"/>
          <w:sz w:val="24"/>
          <w:szCs w:val="24"/>
        </w:rPr>
        <w:t xml:space="preserve"> (no date a), pp. 12–17. Available at: </w:t>
      </w:r>
      <w:hyperlink r:id="rId12">
        <w:r w:rsidRPr="46B74CB4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https://hwb.gov.wales/api/storage/7b01cf26-9974-4c3d-bb1f-ee79e111b448/physical-education-inthe-national-curriculum.pdf</w:t>
        </w:r>
      </w:hyperlink>
      <w:r w:rsidRPr="46B74CB4">
        <w:rPr>
          <w:rFonts w:ascii="Arial" w:eastAsia="Arial" w:hAnsi="Arial" w:cs="Arial"/>
          <w:sz w:val="24"/>
          <w:szCs w:val="24"/>
        </w:rPr>
        <w:t xml:space="preserve"> (Accessed: 29 April 2026).</w:t>
      </w:r>
    </w:p>
    <w:p w14:paraId="51D6F4BF" w14:textId="35DD5BAA" w:rsidR="3DCDEE25" w:rsidRDefault="3DCDEE25" w:rsidP="46B74CB4">
      <w:pPr>
        <w:spacing w:after="240" w:line="360" w:lineRule="auto"/>
      </w:pPr>
      <w:r w:rsidRPr="46B74CB4">
        <w:rPr>
          <w:rFonts w:ascii="Arial" w:eastAsia="Arial" w:hAnsi="Arial" w:cs="Arial"/>
          <w:i/>
          <w:iCs/>
          <w:sz w:val="24"/>
          <w:szCs w:val="24"/>
        </w:rPr>
        <w:lastRenderedPageBreak/>
        <w:t>Yr Adran Plant, Addysg, Dysgu Gydol Oes a Sgiliau Department for Children, Education, Lifelong Learning and Skills Key Stages 2-4 Physical education in the National Curriculum for Wales</w:t>
      </w:r>
      <w:r w:rsidRPr="46B74CB4">
        <w:rPr>
          <w:rFonts w:ascii="Arial" w:eastAsia="Arial" w:hAnsi="Arial" w:cs="Arial"/>
          <w:sz w:val="24"/>
          <w:szCs w:val="24"/>
        </w:rPr>
        <w:t xml:space="preserve"> (no date b).</w:t>
      </w:r>
    </w:p>
    <w:p w14:paraId="78D45EAF" w14:textId="3CD97D17" w:rsidR="19A6B63A" w:rsidRDefault="19A6B63A" w:rsidP="46B74CB4">
      <w:pPr>
        <w:spacing w:after="240" w:line="360" w:lineRule="auto"/>
        <w:rPr>
          <w:rFonts w:ascii="Arial" w:eastAsia="Arial" w:hAnsi="Arial" w:cs="Arial"/>
          <w:sz w:val="24"/>
          <w:szCs w:val="24"/>
        </w:rPr>
      </w:pPr>
      <w:r w:rsidRPr="46B74CB4">
        <w:rPr>
          <w:rFonts w:ascii="Arial" w:eastAsia="Arial" w:hAnsi="Arial" w:cs="Arial"/>
          <w:sz w:val="24"/>
          <w:szCs w:val="24"/>
        </w:rPr>
        <w:t>Harvey(2008)</w:t>
      </w:r>
      <w:r w:rsidR="03481050" w:rsidRPr="46B74CB4">
        <w:rPr>
          <w:rFonts w:ascii="Arial" w:eastAsia="Arial" w:hAnsi="Arial" w:cs="Arial"/>
          <w:i/>
          <w:iCs/>
          <w:sz w:val="24"/>
          <w:szCs w:val="24"/>
        </w:rPr>
        <w:t>outdoor learning cards</w:t>
      </w:r>
      <w:r w:rsidR="6895A05A" w:rsidRPr="46B74CB4">
        <w:rPr>
          <w:rFonts w:ascii="Arial" w:eastAsia="Arial" w:hAnsi="Arial" w:cs="Arial"/>
          <w:sz w:val="24"/>
          <w:szCs w:val="24"/>
        </w:rPr>
        <w:t>,OAEP</w:t>
      </w:r>
    </w:p>
    <w:p w14:paraId="784ECB9D" w14:textId="109EC11B" w:rsidR="46B74CB4" w:rsidRDefault="46B74CB4" w:rsidP="46B74CB4">
      <w:pPr>
        <w:rPr>
          <w:rFonts w:ascii="Helvetica" w:eastAsia="Helvetica" w:hAnsi="Helvetica" w:cs="Helvetica"/>
          <w:sz w:val="24"/>
          <w:szCs w:val="24"/>
          <w:u w:val="single"/>
        </w:rPr>
      </w:pPr>
    </w:p>
    <w:sectPr w:rsidR="46B74CB4" w:rsidSect="001533DE">
      <w:pgSz w:w="16840" w:h="11907" w:orient="landscape" w:code="9"/>
      <w:pgMar w:top="340" w:right="284" w:bottom="284" w:left="45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ria Trevino Gonzalez" w:date="2026-03-24T09:22:00Z" w:initials="MG">
    <w:p w14:paraId="7BD7E686" w14:textId="5DF5A0D7" w:rsidR="00895862" w:rsidRDefault="00000000">
      <w:r>
        <w:annotationRef/>
      </w:r>
      <w:r w:rsidRPr="25354E4A">
        <w:t>Good progression, in total you have 45 minutes so you can leave full 20-25 minutes from here and to the end.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BD7E68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1B61CD1" w16cex:dateUtc="2026-03-24T0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BD7E686" w16cid:durableId="41B61CD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D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22C42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88F75E8"/>
    <w:multiLevelType w:val="hybridMultilevel"/>
    <w:tmpl w:val="21EA5D0A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99521A"/>
    <w:multiLevelType w:val="hybridMultilevel"/>
    <w:tmpl w:val="E87EB16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A0DA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FB537C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37070C2"/>
    <w:multiLevelType w:val="hybridMultilevel"/>
    <w:tmpl w:val="3146B77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E5CF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8FEE05F"/>
    <w:multiLevelType w:val="hybridMultilevel"/>
    <w:tmpl w:val="2418FD86"/>
    <w:lvl w:ilvl="0" w:tplc="932A2C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1A0E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D4BE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3C3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F0AC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3A9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62D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1824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3A44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E285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E357B8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E8476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303B042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3C14094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1FF118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47A07646"/>
    <w:multiLevelType w:val="hybridMultilevel"/>
    <w:tmpl w:val="3B34C7FE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3FB11E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5A3D118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5E787101"/>
    <w:multiLevelType w:val="hybridMultilevel"/>
    <w:tmpl w:val="E1285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152E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6ED36296"/>
    <w:multiLevelType w:val="hybridMultilevel"/>
    <w:tmpl w:val="C538B1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5002CC"/>
    <w:multiLevelType w:val="hybridMultilevel"/>
    <w:tmpl w:val="48961746"/>
    <w:lvl w:ilvl="0" w:tplc="35DA4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CD8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8629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70E6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608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A24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4ED0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046D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E07F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AA1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7ECD4B0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7F20FB5D"/>
    <w:multiLevelType w:val="hybridMultilevel"/>
    <w:tmpl w:val="3260EF1E"/>
    <w:lvl w:ilvl="0" w:tplc="F30E1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844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4C77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3025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441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E096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9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2A8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9E31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763130">
    <w:abstractNumId w:val="7"/>
  </w:num>
  <w:num w:numId="2" w16cid:durableId="1324090056">
    <w:abstractNumId w:val="23"/>
  </w:num>
  <w:num w:numId="3" w16cid:durableId="2040278849">
    <w:abstractNumId w:val="20"/>
  </w:num>
  <w:num w:numId="4" w16cid:durableId="420760825">
    <w:abstractNumId w:val="0"/>
  </w:num>
  <w:num w:numId="5" w16cid:durableId="677274743">
    <w:abstractNumId w:val="22"/>
  </w:num>
  <w:num w:numId="6" w16cid:durableId="1768887526">
    <w:abstractNumId w:val="18"/>
  </w:num>
  <w:num w:numId="7" w16cid:durableId="1789734353">
    <w:abstractNumId w:val="21"/>
  </w:num>
  <w:num w:numId="8" w16cid:durableId="1629580080">
    <w:abstractNumId w:val="10"/>
  </w:num>
  <w:num w:numId="9" w16cid:durableId="1600290022">
    <w:abstractNumId w:val="12"/>
  </w:num>
  <w:num w:numId="10" w16cid:durableId="1166214457">
    <w:abstractNumId w:val="13"/>
  </w:num>
  <w:num w:numId="11" w16cid:durableId="53704648">
    <w:abstractNumId w:val="15"/>
  </w:num>
  <w:num w:numId="12" w16cid:durableId="105395665">
    <w:abstractNumId w:val="11"/>
  </w:num>
  <w:num w:numId="13" w16cid:durableId="1276864222">
    <w:abstractNumId w:val="16"/>
  </w:num>
  <w:num w:numId="14" w16cid:durableId="346754542">
    <w:abstractNumId w:val="8"/>
  </w:num>
  <w:num w:numId="15" w16cid:durableId="486364335">
    <w:abstractNumId w:val="6"/>
  </w:num>
  <w:num w:numId="16" w16cid:durableId="2075808292">
    <w:abstractNumId w:val="4"/>
  </w:num>
  <w:num w:numId="17" w16cid:durableId="1804079016">
    <w:abstractNumId w:val="9"/>
  </w:num>
  <w:num w:numId="18" w16cid:durableId="1492135300">
    <w:abstractNumId w:val="3"/>
  </w:num>
  <w:num w:numId="19" w16cid:durableId="1806853421">
    <w:abstractNumId w:val="17"/>
  </w:num>
  <w:num w:numId="20" w16cid:durableId="738093425">
    <w:abstractNumId w:val="5"/>
  </w:num>
  <w:num w:numId="21" w16cid:durableId="1532262636">
    <w:abstractNumId w:val="14"/>
  </w:num>
  <w:num w:numId="22" w16cid:durableId="1316640564">
    <w:abstractNumId w:val="1"/>
  </w:num>
  <w:num w:numId="23" w16cid:durableId="1062752188">
    <w:abstractNumId w:val="19"/>
  </w:num>
  <w:num w:numId="24" w16cid:durableId="83553957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a Trevino Gonzalez">
    <w15:presenceInfo w15:providerId="AD" w15:userId="S::m.tgonzalez@uwtsd.ac.uk::aa36a5e4-cd30-4109-a581-5f2fc96aeea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39"/>
    <w:rsid w:val="000067DD"/>
    <w:rsid w:val="00026A1E"/>
    <w:rsid w:val="00032BAC"/>
    <w:rsid w:val="000D44D4"/>
    <w:rsid w:val="000E03B7"/>
    <w:rsid w:val="000E2414"/>
    <w:rsid w:val="0010657A"/>
    <w:rsid w:val="0014122A"/>
    <w:rsid w:val="001533DE"/>
    <w:rsid w:val="001550AD"/>
    <w:rsid w:val="00254AB8"/>
    <w:rsid w:val="0025698C"/>
    <w:rsid w:val="00284059"/>
    <w:rsid w:val="002A2519"/>
    <w:rsid w:val="002B279A"/>
    <w:rsid w:val="002C702F"/>
    <w:rsid w:val="00301001"/>
    <w:rsid w:val="003454E1"/>
    <w:rsid w:val="00346F39"/>
    <w:rsid w:val="00397B88"/>
    <w:rsid w:val="003D2EAB"/>
    <w:rsid w:val="003D4D58"/>
    <w:rsid w:val="003D743D"/>
    <w:rsid w:val="00543951"/>
    <w:rsid w:val="005923AD"/>
    <w:rsid w:val="005F2857"/>
    <w:rsid w:val="006A21F6"/>
    <w:rsid w:val="006A7EB2"/>
    <w:rsid w:val="006D6B0E"/>
    <w:rsid w:val="007970A0"/>
    <w:rsid w:val="007A3965"/>
    <w:rsid w:val="00895862"/>
    <w:rsid w:val="008E5BAC"/>
    <w:rsid w:val="00970E63"/>
    <w:rsid w:val="009A4230"/>
    <w:rsid w:val="009A5369"/>
    <w:rsid w:val="009F2E09"/>
    <w:rsid w:val="00AB6EF6"/>
    <w:rsid w:val="00AF4796"/>
    <w:rsid w:val="00B1681B"/>
    <w:rsid w:val="00B70BD4"/>
    <w:rsid w:val="00BA0D87"/>
    <w:rsid w:val="00BE0765"/>
    <w:rsid w:val="00C40F87"/>
    <w:rsid w:val="00C72ACD"/>
    <w:rsid w:val="00C85735"/>
    <w:rsid w:val="00D106ED"/>
    <w:rsid w:val="00D17B74"/>
    <w:rsid w:val="00D46D06"/>
    <w:rsid w:val="00D82763"/>
    <w:rsid w:val="00D929A9"/>
    <w:rsid w:val="00DD3E8E"/>
    <w:rsid w:val="00DE46DC"/>
    <w:rsid w:val="00DE793F"/>
    <w:rsid w:val="00DF3D89"/>
    <w:rsid w:val="00E23152"/>
    <w:rsid w:val="00F0091E"/>
    <w:rsid w:val="00F013FD"/>
    <w:rsid w:val="00F811FC"/>
    <w:rsid w:val="00FD12EC"/>
    <w:rsid w:val="00FE3F76"/>
    <w:rsid w:val="00FE798C"/>
    <w:rsid w:val="00FF778D"/>
    <w:rsid w:val="010A0BD9"/>
    <w:rsid w:val="01557CF3"/>
    <w:rsid w:val="01641E3D"/>
    <w:rsid w:val="03481050"/>
    <w:rsid w:val="037C8720"/>
    <w:rsid w:val="042B3C1D"/>
    <w:rsid w:val="0434A494"/>
    <w:rsid w:val="0443411F"/>
    <w:rsid w:val="044C33C7"/>
    <w:rsid w:val="04DE9CF8"/>
    <w:rsid w:val="05242CAC"/>
    <w:rsid w:val="05CA5538"/>
    <w:rsid w:val="0601557A"/>
    <w:rsid w:val="0681C147"/>
    <w:rsid w:val="06857423"/>
    <w:rsid w:val="07D420E0"/>
    <w:rsid w:val="07D74C24"/>
    <w:rsid w:val="080D5C10"/>
    <w:rsid w:val="082E8753"/>
    <w:rsid w:val="0880EE75"/>
    <w:rsid w:val="08A48B9A"/>
    <w:rsid w:val="08BD694C"/>
    <w:rsid w:val="08EA1275"/>
    <w:rsid w:val="094965E2"/>
    <w:rsid w:val="0A41F556"/>
    <w:rsid w:val="0A8841BA"/>
    <w:rsid w:val="0B2CA928"/>
    <w:rsid w:val="0B3F3FFA"/>
    <w:rsid w:val="0BB58EB7"/>
    <w:rsid w:val="0BEE6B6F"/>
    <w:rsid w:val="0C180827"/>
    <w:rsid w:val="0D0D84DA"/>
    <w:rsid w:val="0D268679"/>
    <w:rsid w:val="0D898F66"/>
    <w:rsid w:val="0D913C09"/>
    <w:rsid w:val="0DBE5F0A"/>
    <w:rsid w:val="0F89D7F3"/>
    <w:rsid w:val="0FD8712E"/>
    <w:rsid w:val="0FEC0CA6"/>
    <w:rsid w:val="106A24D4"/>
    <w:rsid w:val="10DA14E8"/>
    <w:rsid w:val="10DD25EB"/>
    <w:rsid w:val="11721553"/>
    <w:rsid w:val="119B8A7F"/>
    <w:rsid w:val="1278C5C1"/>
    <w:rsid w:val="12816E8D"/>
    <w:rsid w:val="133F30D1"/>
    <w:rsid w:val="1341B7AA"/>
    <w:rsid w:val="13C5BF96"/>
    <w:rsid w:val="14C98183"/>
    <w:rsid w:val="1530D2D4"/>
    <w:rsid w:val="1576959A"/>
    <w:rsid w:val="1677BF56"/>
    <w:rsid w:val="18B3C683"/>
    <w:rsid w:val="18CABA96"/>
    <w:rsid w:val="199BA2B4"/>
    <w:rsid w:val="19A6B63A"/>
    <w:rsid w:val="19AC3A78"/>
    <w:rsid w:val="19FAD271"/>
    <w:rsid w:val="1A2F8A1A"/>
    <w:rsid w:val="1AC91104"/>
    <w:rsid w:val="1B23ADC1"/>
    <w:rsid w:val="1B453057"/>
    <w:rsid w:val="1BB15BEA"/>
    <w:rsid w:val="1BD2334D"/>
    <w:rsid w:val="1C66CF04"/>
    <w:rsid w:val="1CA9E29A"/>
    <w:rsid w:val="1D336F56"/>
    <w:rsid w:val="1D462F91"/>
    <w:rsid w:val="1D6B8554"/>
    <w:rsid w:val="1E22AA3D"/>
    <w:rsid w:val="1E2C9E0C"/>
    <w:rsid w:val="1E3770A2"/>
    <w:rsid w:val="1E8C3564"/>
    <w:rsid w:val="1E9C838E"/>
    <w:rsid w:val="1FD861FD"/>
    <w:rsid w:val="205979B0"/>
    <w:rsid w:val="2146ABA2"/>
    <w:rsid w:val="217C1EB1"/>
    <w:rsid w:val="21D603CC"/>
    <w:rsid w:val="2207C376"/>
    <w:rsid w:val="22165A1B"/>
    <w:rsid w:val="2244FA64"/>
    <w:rsid w:val="2287A388"/>
    <w:rsid w:val="23A2EF88"/>
    <w:rsid w:val="2454B5F0"/>
    <w:rsid w:val="24B26CE6"/>
    <w:rsid w:val="25A2A160"/>
    <w:rsid w:val="25E77423"/>
    <w:rsid w:val="269218E1"/>
    <w:rsid w:val="26F2A125"/>
    <w:rsid w:val="271E3F17"/>
    <w:rsid w:val="276696B3"/>
    <w:rsid w:val="28DAA528"/>
    <w:rsid w:val="29B5D390"/>
    <w:rsid w:val="29CCF65A"/>
    <w:rsid w:val="29E58D56"/>
    <w:rsid w:val="2A33BFA5"/>
    <w:rsid w:val="2B7043AB"/>
    <w:rsid w:val="2BCA4912"/>
    <w:rsid w:val="2C7FF23B"/>
    <w:rsid w:val="2CC3BE44"/>
    <w:rsid w:val="2CF0A5B3"/>
    <w:rsid w:val="2CF3A616"/>
    <w:rsid w:val="2D01151A"/>
    <w:rsid w:val="2D90AA55"/>
    <w:rsid w:val="2DAD30E6"/>
    <w:rsid w:val="2DC7DBB1"/>
    <w:rsid w:val="2E22C6A2"/>
    <w:rsid w:val="2E49BC00"/>
    <w:rsid w:val="2E6813FB"/>
    <w:rsid w:val="2ED74FD0"/>
    <w:rsid w:val="2F411F00"/>
    <w:rsid w:val="2F4C8867"/>
    <w:rsid w:val="2F5F6AC1"/>
    <w:rsid w:val="30CC90FE"/>
    <w:rsid w:val="30FF0FA3"/>
    <w:rsid w:val="310C3674"/>
    <w:rsid w:val="3132D4AF"/>
    <w:rsid w:val="31CB3E10"/>
    <w:rsid w:val="32A56E59"/>
    <w:rsid w:val="3542CCF5"/>
    <w:rsid w:val="3571A38A"/>
    <w:rsid w:val="3590DCB4"/>
    <w:rsid w:val="35CECA2C"/>
    <w:rsid w:val="36A4AF53"/>
    <w:rsid w:val="3758EFA8"/>
    <w:rsid w:val="37C77810"/>
    <w:rsid w:val="382E6DC9"/>
    <w:rsid w:val="382F4A2B"/>
    <w:rsid w:val="383F73E4"/>
    <w:rsid w:val="38B655AD"/>
    <w:rsid w:val="3937FD59"/>
    <w:rsid w:val="3989A6DE"/>
    <w:rsid w:val="39AA6946"/>
    <w:rsid w:val="3AB9D2BB"/>
    <w:rsid w:val="3B2A384B"/>
    <w:rsid w:val="3B515EA5"/>
    <w:rsid w:val="3DCDEE25"/>
    <w:rsid w:val="3E7033F6"/>
    <w:rsid w:val="3F9F3256"/>
    <w:rsid w:val="3FC225EA"/>
    <w:rsid w:val="407A2212"/>
    <w:rsid w:val="4123A3E7"/>
    <w:rsid w:val="413F31FB"/>
    <w:rsid w:val="41E1F521"/>
    <w:rsid w:val="42096DD6"/>
    <w:rsid w:val="42120C35"/>
    <w:rsid w:val="42D42231"/>
    <w:rsid w:val="43251402"/>
    <w:rsid w:val="434CC87F"/>
    <w:rsid w:val="43ECB4D6"/>
    <w:rsid w:val="445B4006"/>
    <w:rsid w:val="45BBE2A6"/>
    <w:rsid w:val="46B74CB4"/>
    <w:rsid w:val="46D769DB"/>
    <w:rsid w:val="4723AE39"/>
    <w:rsid w:val="4741AEC6"/>
    <w:rsid w:val="48447525"/>
    <w:rsid w:val="488F9656"/>
    <w:rsid w:val="49B067F4"/>
    <w:rsid w:val="4A7A09DB"/>
    <w:rsid w:val="4AE1608D"/>
    <w:rsid w:val="4AFB55AA"/>
    <w:rsid w:val="4BF3A279"/>
    <w:rsid w:val="4C355F1D"/>
    <w:rsid w:val="4C369A8A"/>
    <w:rsid w:val="4CE7D2E6"/>
    <w:rsid w:val="4D0AB581"/>
    <w:rsid w:val="4E3C2C04"/>
    <w:rsid w:val="4F1CA8B5"/>
    <w:rsid w:val="5046519B"/>
    <w:rsid w:val="504CB4EE"/>
    <w:rsid w:val="50658872"/>
    <w:rsid w:val="50B5E2F6"/>
    <w:rsid w:val="51760CF2"/>
    <w:rsid w:val="52015059"/>
    <w:rsid w:val="52034D5B"/>
    <w:rsid w:val="5265AEE0"/>
    <w:rsid w:val="52FC05E5"/>
    <w:rsid w:val="54630757"/>
    <w:rsid w:val="54A303F2"/>
    <w:rsid w:val="555E99F0"/>
    <w:rsid w:val="5671FFC4"/>
    <w:rsid w:val="56DBCBA9"/>
    <w:rsid w:val="5788BBD5"/>
    <w:rsid w:val="5883B749"/>
    <w:rsid w:val="592A60D6"/>
    <w:rsid w:val="598C1071"/>
    <w:rsid w:val="5A07775A"/>
    <w:rsid w:val="5A0830B0"/>
    <w:rsid w:val="5B39BCEF"/>
    <w:rsid w:val="5B50BFCD"/>
    <w:rsid w:val="5C0496A3"/>
    <w:rsid w:val="5C2D1EF7"/>
    <w:rsid w:val="5C30E91A"/>
    <w:rsid w:val="5D6978AD"/>
    <w:rsid w:val="5D76B1CB"/>
    <w:rsid w:val="5D9778C1"/>
    <w:rsid w:val="5DED76C7"/>
    <w:rsid w:val="5E403C58"/>
    <w:rsid w:val="5ED584A1"/>
    <w:rsid w:val="5F6D43E6"/>
    <w:rsid w:val="5F7A5993"/>
    <w:rsid w:val="611345EB"/>
    <w:rsid w:val="614FC443"/>
    <w:rsid w:val="61A50F03"/>
    <w:rsid w:val="627356FB"/>
    <w:rsid w:val="62F44EFC"/>
    <w:rsid w:val="6311EFFE"/>
    <w:rsid w:val="6315FC01"/>
    <w:rsid w:val="63DB0AB0"/>
    <w:rsid w:val="6421BC16"/>
    <w:rsid w:val="64A54BE4"/>
    <w:rsid w:val="65332931"/>
    <w:rsid w:val="6644B8B9"/>
    <w:rsid w:val="66624383"/>
    <w:rsid w:val="67B0E970"/>
    <w:rsid w:val="67F08E6C"/>
    <w:rsid w:val="68045B17"/>
    <w:rsid w:val="6895A05A"/>
    <w:rsid w:val="68E680A8"/>
    <w:rsid w:val="696ED484"/>
    <w:rsid w:val="69BF1CC0"/>
    <w:rsid w:val="6A73669E"/>
    <w:rsid w:val="6AE81A36"/>
    <w:rsid w:val="6AF1BA58"/>
    <w:rsid w:val="6C6EBA89"/>
    <w:rsid w:val="6CD65878"/>
    <w:rsid w:val="6D0391F4"/>
    <w:rsid w:val="6DD1DB45"/>
    <w:rsid w:val="6FC75BDB"/>
    <w:rsid w:val="704B5160"/>
    <w:rsid w:val="7159A0C5"/>
    <w:rsid w:val="7192919A"/>
    <w:rsid w:val="719B0766"/>
    <w:rsid w:val="71D121CC"/>
    <w:rsid w:val="72196CE9"/>
    <w:rsid w:val="729189C1"/>
    <w:rsid w:val="732C8F6F"/>
    <w:rsid w:val="73A748FA"/>
    <w:rsid w:val="73CA68DD"/>
    <w:rsid w:val="74205211"/>
    <w:rsid w:val="747D5F77"/>
    <w:rsid w:val="74C1B832"/>
    <w:rsid w:val="7508D1C7"/>
    <w:rsid w:val="767792EC"/>
    <w:rsid w:val="774D8008"/>
    <w:rsid w:val="77590DC9"/>
    <w:rsid w:val="77C68ABA"/>
    <w:rsid w:val="77C8BD7E"/>
    <w:rsid w:val="788F4F0D"/>
    <w:rsid w:val="78B67361"/>
    <w:rsid w:val="78E3F12D"/>
    <w:rsid w:val="79B6FA86"/>
    <w:rsid w:val="7A679E71"/>
    <w:rsid w:val="7AE5E410"/>
    <w:rsid w:val="7AFBB2CE"/>
    <w:rsid w:val="7C363242"/>
    <w:rsid w:val="7C9963C2"/>
    <w:rsid w:val="7CB6F7DE"/>
    <w:rsid w:val="7DC50DC0"/>
    <w:rsid w:val="7E6C635F"/>
    <w:rsid w:val="7E82AA81"/>
    <w:rsid w:val="7FA64077"/>
    <w:rsid w:val="7FB1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E855B"/>
  <w15:chartTrackingRefBased/>
  <w15:docId w15:val="{937734F4-8BF1-4AC4-9FF1-1205124E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ind w:right="-488"/>
      <w:outlineLvl w:val="1"/>
    </w:pPr>
    <w:rPr>
      <w:b/>
      <w:color w:val="00008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napToGrid w:val="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napToGrid w:val="0"/>
    </w:rPr>
  </w:style>
  <w:style w:type="paragraph" w:styleId="BodyTextIndent">
    <w:name w:val="Body Text Indent"/>
    <w:basedOn w:val="Normal"/>
    <w:pPr>
      <w:ind w:right="-250" w:firstLine="45"/>
    </w:pPr>
    <w:rPr>
      <w:snapToGrid w:val="0"/>
      <w:sz w:val="18"/>
    </w:rPr>
  </w:style>
  <w:style w:type="paragraph" w:styleId="BodyText2">
    <w:name w:val="Body Text 2"/>
    <w:basedOn w:val="Normal"/>
    <w:rPr>
      <w:i/>
    </w:rPr>
  </w:style>
  <w:style w:type="paragraph" w:styleId="BodyText3">
    <w:name w:val="Body Text 3"/>
    <w:basedOn w:val="Normal"/>
    <w:rPr>
      <w:color w:val="0000FF"/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46B74C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46B74CB4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hyperlink" Target="https://hwb.gov.wales/api/storage/7b01cf26-9974-4c3d-bb1f-ee79e111b448/physical-education-inthe-national-curriculum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hyperlink" Target="https://www.bbc.co.uk/bitesize/articles/z8bkwmn" TargetMode="External"/><Relationship Id="rId5" Type="http://schemas.openxmlformats.org/officeDocument/2006/relationships/comments" Target="comments.xml"/><Relationship Id="rId15" Type="http://schemas.openxmlformats.org/officeDocument/2006/relationships/theme" Target="theme/theme1.xml"/><Relationship Id="rId10" Type="http://schemas.openxmlformats.org/officeDocument/2006/relationships/hyperlink" Target="https://hwb.gov.wales/curriculum-for-wales/designing-your-curriculum/pedagog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turalresources.wales/guidance-and-advice/business-sectors/education-and-skills/benefits-for-health-and-learning/?lang=en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1265</Words>
  <Characters>7214</Characters>
  <Application>Microsoft Office Word</Application>
  <DocSecurity>0</DocSecurity>
  <Lines>60</Lines>
  <Paragraphs>16</Paragraphs>
  <ScaleCrop>false</ScaleCrop>
  <Company>UWIC</Company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ac0389</dc:creator>
  <cp:keywords/>
  <dc:description/>
  <cp:lastModifiedBy>Tom Lake</cp:lastModifiedBy>
  <cp:revision>3</cp:revision>
  <dcterms:created xsi:type="dcterms:W3CDTF">2026-05-01T00:06:00Z</dcterms:created>
  <dcterms:modified xsi:type="dcterms:W3CDTF">2026-05-01T12:24:00Z</dcterms:modified>
</cp:coreProperties>
</file>