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6CBEEF" w14:textId="23C9DCA3" w:rsidR="00774D0D" w:rsidRDefault="00774D0D" w:rsidP="0063110D">
      <w:pPr>
        <w:rPr>
          <w:color w:val="FF0000"/>
        </w:rPr>
      </w:pPr>
      <w:r>
        <w:rPr>
          <w:color w:val="FF0000"/>
        </w:rPr>
        <w:t xml:space="preserve">Feedback </w:t>
      </w:r>
      <w:proofErr w:type="spellStart"/>
      <w:r>
        <w:rPr>
          <w:color w:val="FF0000"/>
        </w:rPr>
        <w:t>Binoy</w:t>
      </w:r>
      <w:proofErr w:type="spellEnd"/>
    </w:p>
    <w:p w14:paraId="31671612" w14:textId="7BD0C0B7" w:rsidR="00774D0D" w:rsidRDefault="00774D0D" w:rsidP="0063110D">
      <w:pPr>
        <w:rPr>
          <w:color w:val="FF0000"/>
        </w:rPr>
      </w:pPr>
    </w:p>
    <w:p w14:paraId="127E1888" w14:textId="0A7FCA30" w:rsidR="00774D0D" w:rsidRDefault="00774D0D" w:rsidP="0063110D">
      <w:pPr>
        <w:rPr>
          <w:color w:val="FF0000"/>
        </w:rPr>
      </w:pPr>
    </w:p>
    <w:p w14:paraId="637C506D" w14:textId="06222C7C" w:rsidR="00774D0D" w:rsidRDefault="00774D0D" w:rsidP="0063110D">
      <w:pPr>
        <w:rPr>
          <w:color w:val="FF0000"/>
        </w:rPr>
      </w:pPr>
      <w:r>
        <w:rPr>
          <w:color w:val="FF0000"/>
        </w:rPr>
        <w:t>Question 1</w:t>
      </w:r>
    </w:p>
    <w:p w14:paraId="0E63F527" w14:textId="77777777" w:rsidR="00774D0D" w:rsidRDefault="00774D0D" w:rsidP="0063110D">
      <w:pPr>
        <w:rPr>
          <w:color w:val="FF0000"/>
        </w:rPr>
      </w:pPr>
    </w:p>
    <w:p w14:paraId="141018D3" w14:textId="5AC68EDF" w:rsidR="0063110D" w:rsidRPr="00925C79" w:rsidRDefault="00925C79" w:rsidP="0063110D">
      <w:pPr>
        <w:rPr>
          <w:color w:val="FF0000"/>
        </w:rPr>
      </w:pPr>
      <w:r w:rsidRPr="00925C79">
        <w:rPr>
          <w:color w:val="FF0000"/>
        </w:rPr>
        <w:t>1 a) You did well when explaining STP Operations and Port Roles [12/12]</w:t>
      </w:r>
    </w:p>
    <w:p w14:paraId="333D8BCE" w14:textId="681148A4" w:rsidR="00925C79" w:rsidRDefault="00925C79" w:rsidP="0063110D">
      <w:pPr>
        <w:rPr>
          <w:color w:val="FF0000"/>
        </w:rPr>
      </w:pPr>
      <w:r w:rsidRPr="00925C79">
        <w:rPr>
          <w:color w:val="FF0000"/>
        </w:rPr>
        <w:t xml:space="preserve">b) You did well you provided the diagram and explained process switching, but there </w:t>
      </w:r>
      <w:r w:rsidR="00774D0D" w:rsidRPr="00925C79">
        <w:rPr>
          <w:color w:val="FF0000"/>
        </w:rPr>
        <w:t>was information</w:t>
      </w:r>
      <w:r w:rsidRPr="00925C79">
        <w:rPr>
          <w:color w:val="FF0000"/>
        </w:rPr>
        <w:t xml:space="preserve"> you included which was </w:t>
      </w:r>
      <w:proofErr w:type="gramStart"/>
      <w:r w:rsidRPr="00925C79">
        <w:rPr>
          <w:color w:val="FF0000"/>
        </w:rPr>
        <w:t>irrelevant  [</w:t>
      </w:r>
      <w:proofErr w:type="gramEnd"/>
      <w:r w:rsidRPr="00925C79">
        <w:rPr>
          <w:color w:val="FF0000"/>
        </w:rPr>
        <w:t>10/13]</w:t>
      </w:r>
    </w:p>
    <w:p w14:paraId="7A1CB33C" w14:textId="3A150812" w:rsidR="00774D0D" w:rsidRDefault="00774D0D" w:rsidP="0063110D">
      <w:pPr>
        <w:rPr>
          <w:color w:val="FF0000"/>
        </w:rPr>
      </w:pPr>
    </w:p>
    <w:p w14:paraId="53E37D5E" w14:textId="7D0FD25B" w:rsidR="00774D0D" w:rsidRPr="00925C79" w:rsidRDefault="00774D0D" w:rsidP="0063110D">
      <w:pPr>
        <w:rPr>
          <w:color w:val="FF0000"/>
        </w:rPr>
      </w:pPr>
      <w:r>
        <w:rPr>
          <w:color w:val="FF0000"/>
        </w:rPr>
        <w:t>Question 2</w:t>
      </w:r>
    </w:p>
    <w:p w14:paraId="0CAAA088" w14:textId="394853A4" w:rsidR="00BF4E5B" w:rsidRDefault="00BF4E5B" w:rsidP="00BF4E5B">
      <w:pPr>
        <w:spacing w:line="216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2AD3567F" w14:textId="2E1321DF" w:rsidR="00445D2A" w:rsidRPr="00FF212B" w:rsidRDefault="00925C79" w:rsidP="00445D2A">
      <w:pPr>
        <w:rPr>
          <w:color w:val="FF0000"/>
        </w:rPr>
      </w:pPr>
      <w:r>
        <w:t>2</w:t>
      </w:r>
      <w:proofErr w:type="gramStart"/>
      <w:r>
        <w:t>a .</w:t>
      </w:r>
      <w:proofErr w:type="gramEnd"/>
      <w:r>
        <w:t xml:space="preserve"> </w:t>
      </w:r>
      <w:r w:rsidRPr="00FF212B">
        <w:rPr>
          <w:color w:val="FF0000"/>
        </w:rPr>
        <w:t xml:space="preserve">You lost marks for not providing suitable </w:t>
      </w:r>
      <w:proofErr w:type="gramStart"/>
      <w:r w:rsidRPr="00FF212B">
        <w:rPr>
          <w:color w:val="FF0000"/>
        </w:rPr>
        <w:t>diagram</w:t>
      </w:r>
      <w:proofErr w:type="gramEnd"/>
      <w:r w:rsidRPr="00FF212B">
        <w:rPr>
          <w:color w:val="FF0000"/>
        </w:rPr>
        <w:t xml:space="preserve"> but the explanation was on point [4/6]</w:t>
      </w:r>
    </w:p>
    <w:p w14:paraId="2F0723BB" w14:textId="1DF5ED88" w:rsidR="00925C79" w:rsidRDefault="00925C79" w:rsidP="00445D2A">
      <w:pPr>
        <w:rPr>
          <w:color w:val="FF0000"/>
        </w:rPr>
      </w:pPr>
      <w:r w:rsidRPr="00FF212B">
        <w:rPr>
          <w:color w:val="FF0000"/>
        </w:rPr>
        <w:t xml:space="preserve">   </w:t>
      </w:r>
      <w:proofErr w:type="gramStart"/>
      <w:r w:rsidRPr="00FF212B">
        <w:rPr>
          <w:color w:val="FF0000"/>
        </w:rPr>
        <w:t>b)Excellent</w:t>
      </w:r>
      <w:proofErr w:type="gramEnd"/>
      <w:r w:rsidRPr="00FF212B">
        <w:rPr>
          <w:color w:val="FF0000"/>
        </w:rPr>
        <w:t xml:space="preserve"> work on explaining EIGRP packet types  [5/5]</w:t>
      </w:r>
    </w:p>
    <w:p w14:paraId="7EA64AF3" w14:textId="4DEC99B1" w:rsidR="00FF212B" w:rsidRDefault="00FF212B" w:rsidP="00445D2A">
      <w:pPr>
        <w:rPr>
          <w:color w:val="FF0000"/>
        </w:rPr>
      </w:pPr>
      <w:r>
        <w:rPr>
          <w:color w:val="FF0000"/>
        </w:rPr>
        <w:t xml:space="preserve">  c) You did not do well on the question as you did not attempt 2(ii) and 2(iii) </w:t>
      </w:r>
      <w:proofErr w:type="gramStart"/>
      <w:r>
        <w:rPr>
          <w:color w:val="FF0000"/>
        </w:rPr>
        <w:t>but  you</w:t>
      </w:r>
      <w:proofErr w:type="gramEnd"/>
      <w:r>
        <w:rPr>
          <w:color w:val="FF0000"/>
        </w:rPr>
        <w:t xml:space="preserve"> explained Successor and Feasible successor well to score [4/4] , but on 2(</w:t>
      </w:r>
      <w:proofErr w:type="spellStart"/>
      <w:r>
        <w:rPr>
          <w:color w:val="FF0000"/>
        </w:rPr>
        <w:t>i</w:t>
      </w:r>
      <w:proofErr w:type="spellEnd"/>
      <w:r>
        <w:rPr>
          <w:color w:val="FF0000"/>
        </w:rPr>
        <w:t>) instead of explaining Fast convergence you  just explained OSPF in general hence you scored [1/3]</w:t>
      </w:r>
    </w:p>
    <w:p w14:paraId="08D0F7FE" w14:textId="44E8D35D" w:rsidR="00FF212B" w:rsidRPr="00FF212B" w:rsidRDefault="00FF212B" w:rsidP="00445D2A">
      <w:pPr>
        <w:rPr>
          <w:color w:val="FF0000"/>
        </w:rPr>
      </w:pPr>
      <w:r>
        <w:rPr>
          <w:color w:val="FF0000"/>
        </w:rPr>
        <w:t xml:space="preserve">Total </w:t>
      </w:r>
      <w:proofErr w:type="gramStart"/>
      <w:r>
        <w:rPr>
          <w:color w:val="FF0000"/>
        </w:rPr>
        <w:t>was[</w:t>
      </w:r>
      <w:proofErr w:type="gramEnd"/>
      <w:r>
        <w:rPr>
          <w:color w:val="FF0000"/>
        </w:rPr>
        <w:t xml:space="preserve"> 5/14]</w:t>
      </w:r>
    </w:p>
    <w:p w14:paraId="7BF70098" w14:textId="77777777" w:rsidR="00925C79" w:rsidRDefault="00925C79" w:rsidP="00445D2A"/>
    <w:p w14:paraId="75EECE38" w14:textId="336C8B9D" w:rsidR="00925C79" w:rsidRDefault="00925C79" w:rsidP="00445D2A">
      <w:r>
        <w:t xml:space="preserve">  </w:t>
      </w:r>
    </w:p>
    <w:p w14:paraId="4EAECE3F" w14:textId="1E919C21" w:rsidR="00BF4E5B" w:rsidRDefault="00BF4E5B" w:rsidP="00BF4E5B">
      <w:pPr>
        <w:jc w:val="both"/>
        <w:rPr>
          <w:rFonts w:ascii="Times New Roman" w:eastAsia="Times New Roman" w:hAnsi="Times New Roman" w:cs="Times New Roman"/>
        </w:rPr>
      </w:pPr>
    </w:p>
    <w:p w14:paraId="521CF21D" w14:textId="72AFA8D6" w:rsidR="005D0C36" w:rsidRPr="005D0C36" w:rsidRDefault="005D0C36" w:rsidP="005D0C36">
      <w:pPr>
        <w:spacing w:after="0" w:line="240" w:lineRule="auto"/>
        <w:ind w:left="1440"/>
        <w:rPr>
          <w:color w:val="FF0000"/>
        </w:rPr>
      </w:pPr>
      <w:r w:rsidRPr="005D0C36">
        <w:rPr>
          <w:color w:val="FF0000"/>
        </w:rPr>
        <w:t xml:space="preserve"> </w:t>
      </w:r>
    </w:p>
    <w:p w14:paraId="796546B0" w14:textId="72447B0A" w:rsidR="00BF4E5B" w:rsidRPr="005D0C36" w:rsidRDefault="005D0C36" w:rsidP="005D0C36">
      <w:pPr>
        <w:jc w:val="both"/>
        <w:rPr>
          <w:rFonts w:ascii="Times New Roman" w:eastAsia="Times New Roman" w:hAnsi="Times New Roman" w:cs="Times New Roman"/>
          <w:color w:val="FF0000"/>
          <w:sz w:val="24"/>
          <w:szCs w:val="24"/>
        </w:rPr>
      </w:pPr>
      <w:r w:rsidRPr="005D0C36">
        <w:rPr>
          <w:color w:val="FF0000"/>
        </w:rPr>
        <w:tab/>
      </w:r>
      <w:r w:rsidRPr="005D0C36">
        <w:rPr>
          <w:color w:val="FF0000"/>
        </w:rPr>
        <w:tab/>
      </w:r>
    </w:p>
    <w:p w14:paraId="15B4CF58" w14:textId="74573E33" w:rsidR="5F1D0183" w:rsidRPr="00774D0D" w:rsidRDefault="00774D0D" w:rsidP="00BF4E5B">
      <w:pPr>
        <w:jc w:val="both"/>
        <w:rPr>
          <w:rFonts w:ascii="Times New Roman" w:eastAsia="Times New Roman" w:hAnsi="Times New Roman" w:cs="Times New Roman"/>
          <w:b/>
          <w:bCs/>
          <w:color w:val="FF0000"/>
          <w:sz w:val="32"/>
          <w:szCs w:val="32"/>
        </w:rPr>
      </w:pPr>
      <w:r w:rsidRPr="00774D0D">
        <w:rPr>
          <w:rFonts w:ascii="Times New Roman" w:eastAsia="Times New Roman" w:hAnsi="Times New Roman" w:cs="Times New Roman"/>
          <w:b/>
          <w:bCs/>
          <w:color w:val="FF0000"/>
          <w:sz w:val="32"/>
          <w:szCs w:val="32"/>
        </w:rPr>
        <w:t>Question 3</w:t>
      </w:r>
    </w:p>
    <w:p w14:paraId="65F7593E" w14:textId="22D9E175" w:rsidR="005D0C36" w:rsidRPr="00592B17" w:rsidRDefault="005D0C36" w:rsidP="00BF4E5B">
      <w:pPr>
        <w:jc w:val="both"/>
        <w:rPr>
          <w:rFonts w:ascii="Times New Roman" w:eastAsia="Times New Roman" w:hAnsi="Times New Roman" w:cs="Times New Roman"/>
          <w:b/>
          <w:bCs/>
          <w:color w:val="FF0000"/>
          <w:sz w:val="32"/>
          <w:szCs w:val="32"/>
        </w:rPr>
      </w:pPr>
      <w:r w:rsidRPr="00592B17">
        <w:rPr>
          <w:rFonts w:ascii="Times New Roman" w:eastAsia="Times New Roman" w:hAnsi="Times New Roman" w:cs="Times New Roman"/>
          <w:b/>
          <w:bCs/>
          <w:color w:val="FF0000"/>
          <w:sz w:val="32"/>
          <w:szCs w:val="32"/>
        </w:rPr>
        <w:t xml:space="preserve">Why not attempt a question with 50 </w:t>
      </w:r>
      <w:proofErr w:type="gramStart"/>
      <w:r w:rsidRPr="00592B17">
        <w:rPr>
          <w:rFonts w:ascii="Times New Roman" w:eastAsia="Times New Roman" w:hAnsi="Times New Roman" w:cs="Times New Roman"/>
          <w:b/>
          <w:bCs/>
          <w:color w:val="FF0000"/>
          <w:sz w:val="32"/>
          <w:szCs w:val="32"/>
        </w:rPr>
        <w:t>marks ??</w:t>
      </w:r>
      <w:proofErr w:type="gramEnd"/>
      <w:r w:rsidRPr="00592B17">
        <w:rPr>
          <w:rFonts w:ascii="Times New Roman" w:eastAsia="Times New Roman" w:hAnsi="Times New Roman" w:cs="Times New Roman"/>
          <w:b/>
          <w:bCs/>
          <w:color w:val="FF0000"/>
          <w:sz w:val="32"/>
          <w:szCs w:val="32"/>
        </w:rPr>
        <w:t xml:space="preserve"> You could have scored partial marks and passed th</w:t>
      </w:r>
      <w:r w:rsidR="00592B17">
        <w:rPr>
          <w:rFonts w:ascii="Times New Roman" w:eastAsia="Times New Roman" w:hAnsi="Times New Roman" w:cs="Times New Roman"/>
          <w:b/>
          <w:bCs/>
          <w:color w:val="FF0000"/>
          <w:sz w:val="32"/>
          <w:szCs w:val="32"/>
        </w:rPr>
        <w:t>is component.</w:t>
      </w:r>
    </w:p>
    <w:p w14:paraId="7242F016" w14:textId="6C5580DA" w:rsidR="00BF4E5B" w:rsidRPr="00592B17" w:rsidRDefault="00BF4E5B" w:rsidP="00BF4E5B">
      <w:pPr>
        <w:jc w:val="both"/>
        <w:rPr>
          <w:rFonts w:ascii="Times New Roman" w:eastAsia="Times New Roman" w:hAnsi="Times New Roman" w:cs="Times New Roman"/>
          <w:b/>
          <w:bCs/>
          <w:color w:val="FF0000"/>
          <w:sz w:val="32"/>
          <w:szCs w:val="32"/>
        </w:rPr>
      </w:pPr>
    </w:p>
    <w:p w14:paraId="72312C13" w14:textId="5D014511" w:rsidR="00BF4E5B" w:rsidRPr="00BE2DC5" w:rsidRDefault="00445D2A" w:rsidP="00BF4E5B">
      <w:pPr>
        <w:jc w:val="both"/>
        <w:rPr>
          <w:rFonts w:ascii="Times New Roman" w:eastAsia="Times New Roman" w:hAnsi="Times New Roman" w:cs="Times New Roman"/>
          <w:b/>
          <w:bCs/>
          <w:color w:val="FF0000"/>
          <w:sz w:val="32"/>
          <w:szCs w:val="32"/>
        </w:rPr>
      </w:pPr>
      <w:r w:rsidRPr="00BE2DC5">
        <w:rPr>
          <w:rFonts w:ascii="Times New Roman" w:eastAsia="Times New Roman" w:hAnsi="Times New Roman" w:cs="Times New Roman"/>
          <w:b/>
          <w:bCs/>
          <w:color w:val="FF0000"/>
          <w:sz w:val="32"/>
          <w:szCs w:val="32"/>
        </w:rPr>
        <w:t xml:space="preserve">Total == [12/12] </w:t>
      </w:r>
      <w:proofErr w:type="gramStart"/>
      <w:r w:rsidRPr="00BE2DC5">
        <w:rPr>
          <w:rFonts w:ascii="Times New Roman" w:eastAsia="Times New Roman" w:hAnsi="Times New Roman" w:cs="Times New Roman"/>
          <w:b/>
          <w:bCs/>
          <w:color w:val="FF0000"/>
          <w:sz w:val="32"/>
          <w:szCs w:val="32"/>
        </w:rPr>
        <w:t>+[</w:t>
      </w:r>
      <w:proofErr w:type="gramEnd"/>
      <w:r w:rsidRPr="00BE2DC5">
        <w:rPr>
          <w:rFonts w:ascii="Times New Roman" w:eastAsia="Times New Roman" w:hAnsi="Times New Roman" w:cs="Times New Roman"/>
          <w:b/>
          <w:bCs/>
          <w:color w:val="FF0000"/>
          <w:sz w:val="32"/>
          <w:szCs w:val="32"/>
        </w:rPr>
        <w:t>10/13] +[4/6] + [5/5]</w:t>
      </w:r>
      <w:r w:rsidR="005D0C36" w:rsidRPr="00BE2DC5">
        <w:rPr>
          <w:rFonts w:ascii="Times New Roman" w:eastAsia="Times New Roman" w:hAnsi="Times New Roman" w:cs="Times New Roman"/>
          <w:b/>
          <w:bCs/>
          <w:color w:val="FF0000"/>
          <w:sz w:val="32"/>
          <w:szCs w:val="32"/>
        </w:rPr>
        <w:t xml:space="preserve">  +</w:t>
      </w:r>
      <w:r w:rsidR="00BE2DC5" w:rsidRPr="00BE2DC5">
        <w:rPr>
          <w:rFonts w:ascii="Times New Roman" w:eastAsia="Times New Roman" w:hAnsi="Times New Roman" w:cs="Times New Roman"/>
          <w:b/>
          <w:bCs/>
          <w:color w:val="FF0000"/>
          <w:sz w:val="32"/>
          <w:szCs w:val="32"/>
        </w:rPr>
        <w:t xml:space="preserve"> [5/14] +</w:t>
      </w:r>
      <w:r w:rsidR="005D0C36" w:rsidRPr="00BE2DC5">
        <w:rPr>
          <w:rFonts w:ascii="Times New Roman" w:eastAsia="Times New Roman" w:hAnsi="Times New Roman" w:cs="Times New Roman"/>
          <w:b/>
          <w:bCs/>
          <w:color w:val="FF0000"/>
          <w:sz w:val="32"/>
          <w:szCs w:val="32"/>
        </w:rPr>
        <w:t xml:space="preserve"> [0/50]</w:t>
      </w:r>
      <w:r w:rsidR="00BE2DC5" w:rsidRPr="00BE2DC5">
        <w:rPr>
          <w:rFonts w:ascii="Times New Roman" w:eastAsia="Times New Roman" w:hAnsi="Times New Roman" w:cs="Times New Roman"/>
          <w:b/>
          <w:bCs/>
          <w:color w:val="FF0000"/>
          <w:sz w:val="32"/>
          <w:szCs w:val="32"/>
        </w:rPr>
        <w:t xml:space="preserve">  == 36/100 </w:t>
      </w:r>
    </w:p>
    <w:p w14:paraId="13FB6DA4" w14:textId="243D2205" w:rsidR="00BF4E5B" w:rsidRDefault="00BF4E5B" w:rsidP="00BF4E5B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sectPr w:rsidR="00BF4E5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F6C2E"/>
    <w:multiLevelType w:val="hybridMultilevel"/>
    <w:tmpl w:val="015EB4D2"/>
    <w:lvl w:ilvl="0" w:tplc="8EA60236">
      <w:start w:val="1"/>
      <w:numFmt w:val="decimal"/>
      <w:lvlText w:val="%1."/>
      <w:lvlJc w:val="left"/>
      <w:pPr>
        <w:ind w:left="720" w:hanging="360"/>
      </w:pPr>
      <w:rPr>
        <w:b/>
        <w:bCs/>
      </w:rPr>
    </w:lvl>
    <w:lvl w:ilvl="1" w:tplc="D3F05DB0">
      <w:start w:val="1"/>
      <w:numFmt w:val="lowerLetter"/>
      <w:lvlText w:val="%2."/>
      <w:lvlJc w:val="left"/>
      <w:pPr>
        <w:ind w:left="1440" w:hanging="360"/>
      </w:pPr>
      <w:rPr>
        <w:b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812805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D51C413"/>
    <w:rsid w:val="00110C19"/>
    <w:rsid w:val="0015AF80"/>
    <w:rsid w:val="0032E5F7"/>
    <w:rsid w:val="00445D2A"/>
    <w:rsid w:val="00592B17"/>
    <w:rsid w:val="005D0C36"/>
    <w:rsid w:val="00616C78"/>
    <w:rsid w:val="0063110D"/>
    <w:rsid w:val="00774D0D"/>
    <w:rsid w:val="00925C79"/>
    <w:rsid w:val="00BE2DC5"/>
    <w:rsid w:val="00BF4E5B"/>
    <w:rsid w:val="00D64A7F"/>
    <w:rsid w:val="00DF22D2"/>
    <w:rsid w:val="00FF212B"/>
    <w:rsid w:val="01CEB658"/>
    <w:rsid w:val="01F8C597"/>
    <w:rsid w:val="01FD3CD9"/>
    <w:rsid w:val="037A794A"/>
    <w:rsid w:val="042C4964"/>
    <w:rsid w:val="0486166E"/>
    <w:rsid w:val="07441175"/>
    <w:rsid w:val="07AE85EB"/>
    <w:rsid w:val="0869E2C0"/>
    <w:rsid w:val="095A5E74"/>
    <w:rsid w:val="0A916649"/>
    <w:rsid w:val="0B8EC0FB"/>
    <w:rsid w:val="0B99AD76"/>
    <w:rsid w:val="0BC0149B"/>
    <w:rsid w:val="0D1168FF"/>
    <w:rsid w:val="0E71F5BE"/>
    <w:rsid w:val="0F9B0EA0"/>
    <w:rsid w:val="1094F1D7"/>
    <w:rsid w:val="12A7FD93"/>
    <w:rsid w:val="12ACF791"/>
    <w:rsid w:val="13EDC230"/>
    <w:rsid w:val="15421B3E"/>
    <w:rsid w:val="1571B08B"/>
    <w:rsid w:val="158CC839"/>
    <w:rsid w:val="16991CF4"/>
    <w:rsid w:val="16C838E7"/>
    <w:rsid w:val="18327AD9"/>
    <w:rsid w:val="18856F46"/>
    <w:rsid w:val="19138DF5"/>
    <w:rsid w:val="1A7DB8D8"/>
    <w:rsid w:val="1B8F6CD2"/>
    <w:rsid w:val="1C3FBC9A"/>
    <w:rsid w:val="1D58E069"/>
    <w:rsid w:val="1EB22253"/>
    <w:rsid w:val="1EDE5B82"/>
    <w:rsid w:val="1FFAA426"/>
    <w:rsid w:val="20F4CF50"/>
    <w:rsid w:val="215DDCF9"/>
    <w:rsid w:val="220DD7ED"/>
    <w:rsid w:val="22FB8877"/>
    <w:rsid w:val="23D6EBF6"/>
    <w:rsid w:val="252163D7"/>
    <w:rsid w:val="256BDFD4"/>
    <w:rsid w:val="2643AD4B"/>
    <w:rsid w:val="26BD3438"/>
    <w:rsid w:val="26E14910"/>
    <w:rsid w:val="26FFC2AF"/>
    <w:rsid w:val="2707B035"/>
    <w:rsid w:val="28A38096"/>
    <w:rsid w:val="297B4E0D"/>
    <w:rsid w:val="29ED7454"/>
    <w:rsid w:val="2B90A55B"/>
    <w:rsid w:val="2CC3381F"/>
    <w:rsid w:val="2D9AD3C0"/>
    <w:rsid w:val="2E434F37"/>
    <w:rsid w:val="2FF3FF93"/>
    <w:rsid w:val="3064167E"/>
    <w:rsid w:val="30AE927B"/>
    <w:rsid w:val="3207D465"/>
    <w:rsid w:val="33BFCC18"/>
    <w:rsid w:val="353787A1"/>
    <w:rsid w:val="358B30B0"/>
    <w:rsid w:val="35A0FFA9"/>
    <w:rsid w:val="35D663D5"/>
    <w:rsid w:val="3780E59A"/>
    <w:rsid w:val="37A6930B"/>
    <w:rsid w:val="387715E9"/>
    <w:rsid w:val="3A371464"/>
    <w:rsid w:val="3A93B656"/>
    <w:rsid w:val="3B8D4262"/>
    <w:rsid w:val="3C9A8C18"/>
    <w:rsid w:val="3CA57893"/>
    <w:rsid w:val="3CD6BB7E"/>
    <w:rsid w:val="3D4A870C"/>
    <w:rsid w:val="3DEAB287"/>
    <w:rsid w:val="3E285DCD"/>
    <w:rsid w:val="3F1E8477"/>
    <w:rsid w:val="3FA4D6B0"/>
    <w:rsid w:val="40DB4DF1"/>
    <w:rsid w:val="41687C5F"/>
    <w:rsid w:val="42CFAE43"/>
    <w:rsid w:val="44CE8B5C"/>
    <w:rsid w:val="4508E8EF"/>
    <w:rsid w:val="4569DE50"/>
    <w:rsid w:val="45AD32F0"/>
    <w:rsid w:val="464C5AD9"/>
    <w:rsid w:val="47394A06"/>
    <w:rsid w:val="47BF1E8C"/>
    <w:rsid w:val="480E925F"/>
    <w:rsid w:val="49D53533"/>
    <w:rsid w:val="4A823037"/>
    <w:rsid w:val="4B1FCBFC"/>
    <w:rsid w:val="4BADB5E9"/>
    <w:rsid w:val="4CE20382"/>
    <w:rsid w:val="4DEB575D"/>
    <w:rsid w:val="4E7DD3E3"/>
    <w:rsid w:val="4E9BADF8"/>
    <w:rsid w:val="4EF79839"/>
    <w:rsid w:val="51924C1A"/>
    <w:rsid w:val="51B1507E"/>
    <w:rsid w:val="51B574A5"/>
    <w:rsid w:val="51C7D5CA"/>
    <w:rsid w:val="5332CB67"/>
    <w:rsid w:val="53514506"/>
    <w:rsid w:val="5376689F"/>
    <w:rsid w:val="5408125F"/>
    <w:rsid w:val="5502445C"/>
    <w:rsid w:val="55A42805"/>
    <w:rsid w:val="561253CA"/>
    <w:rsid w:val="5641238C"/>
    <w:rsid w:val="57439A66"/>
    <w:rsid w:val="5763D67E"/>
    <w:rsid w:val="57B879F9"/>
    <w:rsid w:val="57E227B2"/>
    <w:rsid w:val="58507472"/>
    <w:rsid w:val="5953032C"/>
    <w:rsid w:val="5A65B65F"/>
    <w:rsid w:val="5B62DA9E"/>
    <w:rsid w:val="5C4E490F"/>
    <w:rsid w:val="5C7D93DB"/>
    <w:rsid w:val="5E10D743"/>
    <w:rsid w:val="5ECE578B"/>
    <w:rsid w:val="5F1D0183"/>
    <w:rsid w:val="5FB77AA9"/>
    <w:rsid w:val="60940D7D"/>
    <w:rsid w:val="609CDCA5"/>
    <w:rsid w:val="60CA451A"/>
    <w:rsid w:val="60E3FB7F"/>
    <w:rsid w:val="618909F8"/>
    <w:rsid w:val="61D0EAAC"/>
    <w:rsid w:val="624C2D69"/>
    <w:rsid w:val="627FCBE0"/>
    <w:rsid w:val="630040B9"/>
    <w:rsid w:val="6348EF31"/>
    <w:rsid w:val="63E7FDCA"/>
    <w:rsid w:val="64016DCC"/>
    <w:rsid w:val="646CD5D9"/>
    <w:rsid w:val="681C6054"/>
    <w:rsid w:val="69308B83"/>
    <w:rsid w:val="69C2D434"/>
    <w:rsid w:val="6BD60FE3"/>
    <w:rsid w:val="6D16E544"/>
    <w:rsid w:val="6D1A1F83"/>
    <w:rsid w:val="6DA085A0"/>
    <w:rsid w:val="72F39C04"/>
    <w:rsid w:val="72F99C26"/>
    <w:rsid w:val="74E12387"/>
    <w:rsid w:val="751EB9D0"/>
    <w:rsid w:val="75482B7D"/>
    <w:rsid w:val="76AA1DBC"/>
    <w:rsid w:val="76BA8A31"/>
    <w:rsid w:val="78E909DC"/>
    <w:rsid w:val="794D5ADE"/>
    <w:rsid w:val="7A2BDB58"/>
    <w:rsid w:val="7AA49AE2"/>
    <w:rsid w:val="7AFA28AD"/>
    <w:rsid w:val="7B845284"/>
    <w:rsid w:val="7BC7ABB9"/>
    <w:rsid w:val="7C51FE3E"/>
    <w:rsid w:val="7C80F38D"/>
    <w:rsid w:val="7D51C413"/>
    <w:rsid w:val="7D58F500"/>
    <w:rsid w:val="7DE08FD7"/>
    <w:rsid w:val="7DE9870E"/>
    <w:rsid w:val="7E06F6FC"/>
    <w:rsid w:val="7E103F64"/>
    <w:rsid w:val="7E73C8C0"/>
    <w:rsid w:val="7EC59C16"/>
    <w:rsid w:val="7ED452CA"/>
    <w:rsid w:val="7FBC9C62"/>
    <w:rsid w:val="7FDC4D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51C413"/>
  <w15:chartTrackingRefBased/>
  <w15:docId w15:val="{784CA292-1291-471D-A5D6-BA29314CC0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microsoft.com/office/2020/10/relationships/intelligence" Target="intelligence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133</Words>
  <Characters>762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Binoy Thozhukkattu (2125637)</dc:creator>
  <cp:keywords/>
  <dc:description/>
  <cp:lastModifiedBy>Munyaradzi Nicholas Murira</cp:lastModifiedBy>
  <cp:revision>3</cp:revision>
  <dcterms:created xsi:type="dcterms:W3CDTF">2023-02-02T20:16:00Z</dcterms:created>
  <dcterms:modified xsi:type="dcterms:W3CDTF">2023-02-02T20:20:00Z</dcterms:modified>
</cp:coreProperties>
</file>