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67218" w14:textId="77777777" w:rsidR="00D50359" w:rsidRDefault="00D50359" w:rsidP="00D50359">
      <w:bookmarkStart w:id="0" w:name="_Toc70545363"/>
      <w:r w:rsidRPr="007A17AD">
        <w:rPr>
          <w:rFonts w:ascii="Arial" w:hAnsi="Arial" w:cs="Arial"/>
          <w:noProof/>
        </w:rPr>
        <w:drawing>
          <wp:inline distT="0" distB="0" distL="0" distR="0" wp14:anchorId="7863476B" wp14:editId="13B7C65D">
            <wp:extent cx="2405576" cy="946399"/>
            <wp:effectExtent l="0" t="0" r="0" b="6350"/>
            <wp:docPr id="37" name="Picture 37"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4FE3D391" w14:textId="77777777" w:rsidR="00D50359" w:rsidRPr="003154A1" w:rsidRDefault="00D50359" w:rsidP="00D50359">
      <w:pPr>
        <w:rPr>
          <w:rFonts w:ascii="Arial" w:hAnsi="Arial" w:cs="Arial"/>
        </w:rPr>
      </w:pPr>
    </w:p>
    <w:p w14:paraId="72383B23" w14:textId="73A783FD" w:rsidR="00D50359" w:rsidRPr="003154A1" w:rsidRDefault="00534796" w:rsidP="00D50359">
      <w:pPr>
        <w:rPr>
          <w:rFonts w:ascii="Arial" w:hAnsi="Arial" w:cs="Arial"/>
          <w:b/>
          <w:bCs/>
          <w:sz w:val="32"/>
          <w:szCs w:val="32"/>
        </w:rPr>
      </w:pPr>
      <w:r>
        <w:rPr>
          <w:rFonts w:ascii="Arial" w:hAnsi="Arial" w:cs="Arial"/>
          <w:b/>
          <w:bCs/>
          <w:sz w:val="32"/>
          <w:szCs w:val="32"/>
        </w:rPr>
        <w:t xml:space="preserve">What is the potential </w:t>
      </w:r>
      <w:r w:rsidR="00266C2C">
        <w:rPr>
          <w:rFonts w:ascii="Arial" w:hAnsi="Arial" w:cs="Arial"/>
          <w:b/>
          <w:bCs/>
          <w:sz w:val="32"/>
          <w:szCs w:val="32"/>
        </w:rPr>
        <w:t>of virtual reality in architecture?</w:t>
      </w:r>
    </w:p>
    <w:p w14:paraId="7241A945" w14:textId="77777777" w:rsidR="00D50359" w:rsidRPr="003154A1" w:rsidRDefault="00D50359" w:rsidP="00D50359">
      <w:pPr>
        <w:rPr>
          <w:rFonts w:ascii="Arial" w:hAnsi="Arial" w:cs="Arial"/>
        </w:rPr>
      </w:pPr>
    </w:p>
    <w:p w14:paraId="5C07AA22" w14:textId="2C9695C3" w:rsidR="00D50359" w:rsidRPr="003154A1" w:rsidRDefault="00D50359" w:rsidP="00D50359">
      <w:pPr>
        <w:jc w:val="both"/>
        <w:rPr>
          <w:rFonts w:ascii="Arial" w:hAnsi="Arial" w:cs="Arial"/>
          <w:sz w:val="24"/>
          <w:szCs w:val="24"/>
        </w:rPr>
      </w:pPr>
      <w:r w:rsidRPr="003154A1">
        <w:rPr>
          <w:rFonts w:ascii="Arial" w:hAnsi="Arial" w:cs="Arial"/>
          <w:sz w:val="24"/>
          <w:szCs w:val="24"/>
        </w:rPr>
        <w:t xml:space="preserve">School of Architecture, Built and Natural Environment </w:t>
      </w:r>
    </w:p>
    <w:p w14:paraId="2D16D41D" w14:textId="27FC309C" w:rsidR="00D50359" w:rsidRPr="003154A1" w:rsidRDefault="00D50359" w:rsidP="00D50359">
      <w:pPr>
        <w:jc w:val="both"/>
        <w:rPr>
          <w:rFonts w:ascii="Arial" w:hAnsi="Arial" w:cs="Arial"/>
          <w:sz w:val="24"/>
          <w:szCs w:val="24"/>
        </w:rPr>
      </w:pPr>
      <w:r w:rsidRPr="003154A1">
        <w:rPr>
          <w:rFonts w:ascii="Arial" w:hAnsi="Arial" w:cs="Arial"/>
          <w:sz w:val="24"/>
          <w:szCs w:val="24"/>
        </w:rPr>
        <w:t xml:space="preserve">Course: BSc Architecture </w:t>
      </w:r>
    </w:p>
    <w:p w14:paraId="5FD41661" w14:textId="77777777" w:rsidR="00D50359" w:rsidRDefault="00D50359" w:rsidP="00D50359"/>
    <w:p w14:paraId="666B69C4" w14:textId="77777777" w:rsidR="00D50359" w:rsidRDefault="00D50359" w:rsidP="00D50359"/>
    <w:p w14:paraId="41C57EF0" w14:textId="77777777" w:rsidR="00D50359" w:rsidRDefault="00D50359" w:rsidP="00D50359"/>
    <w:p w14:paraId="50A384E5" w14:textId="77777777" w:rsidR="00D50359" w:rsidRDefault="00D50359" w:rsidP="00D50359"/>
    <w:p w14:paraId="2C2E1883" w14:textId="77777777" w:rsidR="00D50359" w:rsidRDefault="00D50359" w:rsidP="00D50359"/>
    <w:p w14:paraId="7F6F32D3" w14:textId="77777777" w:rsidR="00D50359" w:rsidRDefault="00D50359" w:rsidP="00D50359"/>
    <w:p w14:paraId="67FDD5AA" w14:textId="77777777" w:rsidR="00D50359" w:rsidRDefault="00D50359" w:rsidP="00D50359"/>
    <w:p w14:paraId="0FFAD545" w14:textId="77777777" w:rsidR="00D50359" w:rsidRDefault="00D50359" w:rsidP="00D50359"/>
    <w:p w14:paraId="24D46ADF" w14:textId="77777777" w:rsidR="00D50359" w:rsidRDefault="00D50359" w:rsidP="00D50359"/>
    <w:p w14:paraId="0414A656" w14:textId="77777777" w:rsidR="00D50359" w:rsidRDefault="00D50359" w:rsidP="00D50359"/>
    <w:p w14:paraId="273DE2FF" w14:textId="77777777" w:rsidR="00D50359" w:rsidRDefault="00D50359" w:rsidP="00D50359"/>
    <w:p w14:paraId="0C3A1B7E" w14:textId="77777777" w:rsidR="00D50359" w:rsidRDefault="00D50359" w:rsidP="00D50359"/>
    <w:p w14:paraId="2C3D75DC" w14:textId="77777777" w:rsidR="00D50359" w:rsidRDefault="00D50359" w:rsidP="00D50359"/>
    <w:p w14:paraId="4CDF3E88" w14:textId="77777777" w:rsidR="00D50359" w:rsidRDefault="00D50359" w:rsidP="00D50359"/>
    <w:p w14:paraId="2B6EB76E" w14:textId="77777777" w:rsidR="00D50359" w:rsidRDefault="00D50359" w:rsidP="00D50359"/>
    <w:p w14:paraId="517FD080" w14:textId="77777777" w:rsidR="00D50359" w:rsidRDefault="00D50359" w:rsidP="00D50359"/>
    <w:p w14:paraId="41302F45" w14:textId="48CC38A5" w:rsidR="00D50359" w:rsidRPr="003154A1" w:rsidRDefault="00D50359" w:rsidP="00D50359">
      <w:pPr>
        <w:jc w:val="both"/>
        <w:rPr>
          <w:rFonts w:ascii="Arial" w:hAnsi="Arial" w:cs="Arial"/>
        </w:rPr>
      </w:pPr>
      <w:r w:rsidRPr="003154A1">
        <w:rPr>
          <w:rFonts w:ascii="Arial" w:hAnsi="Arial" w:cs="Arial"/>
        </w:rPr>
        <w:t xml:space="preserve">Name: </w:t>
      </w:r>
      <w:r w:rsidR="004E73A7">
        <w:rPr>
          <w:rFonts w:ascii="Arial" w:hAnsi="Arial" w:cs="Arial"/>
        </w:rPr>
        <w:t>Michelle Benalcazar Murillo</w:t>
      </w:r>
    </w:p>
    <w:p w14:paraId="709236CA" w14:textId="0646192C" w:rsidR="00D50359" w:rsidRPr="003154A1" w:rsidRDefault="00D50359" w:rsidP="00D50359">
      <w:pPr>
        <w:jc w:val="both"/>
        <w:rPr>
          <w:rFonts w:ascii="Arial" w:hAnsi="Arial" w:cs="Arial"/>
        </w:rPr>
      </w:pPr>
      <w:r w:rsidRPr="003154A1">
        <w:rPr>
          <w:rFonts w:ascii="Arial" w:hAnsi="Arial" w:cs="Arial"/>
        </w:rPr>
        <w:t xml:space="preserve">Student Number: </w:t>
      </w:r>
      <w:r w:rsidR="00A24FC9">
        <w:rPr>
          <w:rFonts w:ascii="Arial" w:hAnsi="Arial" w:cs="Arial"/>
        </w:rPr>
        <w:t>2008160</w:t>
      </w:r>
    </w:p>
    <w:p w14:paraId="344CE396" w14:textId="6BBAD66A" w:rsidR="00D50359" w:rsidRPr="003154A1" w:rsidRDefault="00D50359" w:rsidP="00D50359">
      <w:pPr>
        <w:jc w:val="both"/>
        <w:rPr>
          <w:rFonts w:ascii="Arial" w:hAnsi="Arial" w:cs="Arial"/>
        </w:rPr>
      </w:pPr>
      <w:r w:rsidRPr="003154A1">
        <w:rPr>
          <w:rFonts w:ascii="Arial" w:hAnsi="Arial" w:cs="Arial"/>
        </w:rPr>
        <w:t xml:space="preserve">Module code: </w:t>
      </w:r>
      <w:r w:rsidR="00A24FC9">
        <w:rPr>
          <w:rFonts w:ascii="Arial" w:hAnsi="Arial" w:cs="Arial"/>
        </w:rPr>
        <w:t>ACAA6003</w:t>
      </w:r>
    </w:p>
    <w:p w14:paraId="04C3C33E" w14:textId="77777777" w:rsidR="00D50359" w:rsidRPr="003154A1" w:rsidRDefault="00D50359" w:rsidP="00D50359">
      <w:pPr>
        <w:jc w:val="both"/>
        <w:rPr>
          <w:rFonts w:ascii="Arial" w:hAnsi="Arial" w:cs="Arial"/>
        </w:rPr>
      </w:pPr>
      <w:r w:rsidRPr="003154A1">
        <w:rPr>
          <w:rFonts w:ascii="Arial" w:hAnsi="Arial" w:cs="Arial"/>
        </w:rPr>
        <w:t>Word count Arial 11</w:t>
      </w:r>
    </w:p>
    <w:p w14:paraId="6525DB84" w14:textId="77777777" w:rsidR="00D50359" w:rsidRPr="003154A1" w:rsidRDefault="00D50359" w:rsidP="00D50359">
      <w:pPr>
        <w:rPr>
          <w:rFonts w:ascii="Arial" w:hAnsi="Arial" w:cs="Arial"/>
        </w:rPr>
      </w:pPr>
      <w:r w:rsidRPr="003154A1">
        <w:rPr>
          <w:rFonts w:ascii="Arial" w:hAnsi="Arial" w:cs="Arial"/>
        </w:rPr>
        <w:t>Date: Arial 11</w:t>
      </w:r>
    </w:p>
    <w:p w14:paraId="6FB55E32" w14:textId="55196AB7" w:rsidR="00D50359" w:rsidRDefault="00D50359">
      <w:r>
        <w:br w:type="page"/>
      </w:r>
    </w:p>
    <w:p w14:paraId="0EECAD0D" w14:textId="36518057" w:rsidR="008B71A5" w:rsidRDefault="008B71A5" w:rsidP="008B71A5">
      <w:r>
        <w:rPr>
          <w:noProof/>
          <w:lang w:eastAsia="en-GB"/>
        </w:rPr>
        <w:lastRenderedPageBreak/>
        <w:drawing>
          <wp:inline distT="0" distB="0" distL="0" distR="0" wp14:anchorId="71156417" wp14:editId="46289235">
            <wp:extent cx="1657350" cy="6381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28B782B9" w14:textId="77777777" w:rsidR="008B71A5" w:rsidRPr="0035352B" w:rsidRDefault="008B71A5" w:rsidP="008B71A5">
      <w:pPr>
        <w:rPr>
          <w:rFonts w:ascii="Arial" w:hAnsi="Arial" w:cs="Arial"/>
        </w:rPr>
      </w:pPr>
    </w:p>
    <w:p w14:paraId="231EB31F" w14:textId="77777777" w:rsidR="008B71A5" w:rsidRPr="0035352B" w:rsidRDefault="008B71A5" w:rsidP="008B71A5">
      <w:pPr>
        <w:rPr>
          <w:rFonts w:ascii="Arial" w:hAnsi="Arial" w:cs="Arial"/>
        </w:rPr>
      </w:pPr>
    </w:p>
    <w:p w14:paraId="056C1FC3" w14:textId="747FBAE2" w:rsidR="00492A4F" w:rsidRPr="008B3C85" w:rsidRDefault="00492A4F" w:rsidP="00492A4F">
      <w:pPr>
        <w:pStyle w:val="Heading1"/>
        <w:rPr>
          <w:rFonts w:ascii="Arial" w:hAnsi="Arial" w:cs="Arial"/>
          <w:b/>
          <w:bCs/>
        </w:rPr>
      </w:pPr>
      <w:r w:rsidRPr="008B3C85">
        <w:rPr>
          <w:rFonts w:ascii="Arial" w:hAnsi="Arial" w:cs="Arial"/>
          <w:b/>
          <w:bCs/>
        </w:rPr>
        <w:t>Abstract</w:t>
      </w:r>
      <w:bookmarkEnd w:id="0"/>
      <w:r w:rsidR="008B3C85" w:rsidRPr="008B3C85">
        <w:rPr>
          <w:rFonts w:ascii="Arial" w:hAnsi="Arial" w:cs="Arial"/>
          <w:b/>
          <w:bCs/>
        </w:rPr>
        <w:t xml:space="preserve"> Arial </w:t>
      </w:r>
    </w:p>
    <w:p w14:paraId="3DE8FB6D" w14:textId="30734487" w:rsidR="00492A4F" w:rsidRPr="00E80B43" w:rsidRDefault="00492A4F" w:rsidP="00492A4F">
      <w:pPr>
        <w:rPr>
          <w:rFonts w:ascii="Arial" w:hAnsi="Arial" w:cs="Arial"/>
        </w:rPr>
      </w:pPr>
    </w:p>
    <w:p w14:paraId="45676532" w14:textId="77777777" w:rsidR="00E804BF" w:rsidRDefault="00E804BF" w:rsidP="00E804BF">
      <w:pPr>
        <w:jc w:val="both"/>
        <w:rPr>
          <w:rFonts w:ascii="Arial" w:hAnsi="Arial" w:cs="Arial"/>
        </w:rPr>
      </w:pPr>
      <w:r w:rsidRPr="00994837">
        <w:rPr>
          <w:rFonts w:ascii="Arial" w:hAnsi="Arial" w:cs="Arial"/>
        </w:rPr>
        <w:t xml:space="preserve">For most people, the term VR is automatically associated only with the use of video games, and not with other fields, such as medicine, the military or architecture, this is because today there </w:t>
      </w:r>
      <w:r>
        <w:rPr>
          <w:rFonts w:ascii="Arial" w:hAnsi="Arial" w:cs="Arial"/>
        </w:rPr>
        <w:t>is</w:t>
      </w:r>
      <w:r w:rsidRPr="00994837">
        <w:rPr>
          <w:rFonts w:ascii="Arial" w:hAnsi="Arial" w:cs="Arial"/>
        </w:rPr>
        <w:t xml:space="preserve"> better exposure in terms of information such as presentation of elements related to the use of VR in video games such as the Meta Quest 2 VR headset for the use of the Play station 5 console.</w:t>
      </w:r>
    </w:p>
    <w:p w14:paraId="2AA1F693" w14:textId="77777777" w:rsidR="00E804BF" w:rsidRDefault="00E804BF" w:rsidP="00E804BF">
      <w:pPr>
        <w:jc w:val="both"/>
        <w:rPr>
          <w:rFonts w:ascii="Arial" w:hAnsi="Arial" w:cs="Arial"/>
        </w:rPr>
      </w:pPr>
      <w:r w:rsidRPr="00BB23FC">
        <w:rPr>
          <w:rFonts w:ascii="Arial" w:hAnsi="Arial" w:cs="Arial"/>
        </w:rPr>
        <w:t>This dissertation focuses on understanding what VR technology is, how it works, and what differences and similarities it has with AR technology, as well as explaining the different types of VR that exist and examples of which fields best suit the user.</w:t>
      </w:r>
    </w:p>
    <w:p w14:paraId="227D1CDA" w14:textId="77777777" w:rsidR="00E804BF" w:rsidRDefault="00E804BF" w:rsidP="00E804BF">
      <w:pPr>
        <w:jc w:val="both"/>
        <w:rPr>
          <w:rFonts w:ascii="Arial" w:hAnsi="Arial" w:cs="Arial"/>
        </w:rPr>
      </w:pPr>
      <w:r w:rsidRPr="0016797B">
        <w:rPr>
          <w:rFonts w:ascii="Arial" w:hAnsi="Arial" w:cs="Arial"/>
        </w:rPr>
        <w:t xml:space="preserve">Another of the main points of this dissertation is the study of the use of VR technology in the field of architecture, </w:t>
      </w:r>
      <w:r>
        <w:rPr>
          <w:rFonts w:ascii="Arial" w:hAnsi="Arial" w:cs="Arial"/>
        </w:rPr>
        <w:t>how it did originate</w:t>
      </w:r>
      <w:r w:rsidRPr="0016797B">
        <w:rPr>
          <w:rFonts w:ascii="Arial" w:hAnsi="Arial" w:cs="Arial"/>
        </w:rPr>
        <w:t>, how it works, and its popularity among architects in the United Kingdom and architects from the rest of the world will be compared.</w:t>
      </w:r>
    </w:p>
    <w:p w14:paraId="34C89A8F" w14:textId="77777777" w:rsidR="00E804BF" w:rsidRDefault="00E804BF" w:rsidP="00E804BF">
      <w:pPr>
        <w:jc w:val="both"/>
        <w:rPr>
          <w:rFonts w:ascii="Arial" w:hAnsi="Arial" w:cs="Arial"/>
        </w:rPr>
      </w:pPr>
      <w:r w:rsidRPr="002D5305">
        <w:rPr>
          <w:rFonts w:ascii="Arial" w:hAnsi="Arial" w:cs="Arial"/>
        </w:rPr>
        <w:t>As examples that better explain how VR is used in an architectural firm, architects Dennis Hellya</w:t>
      </w:r>
      <w:r>
        <w:rPr>
          <w:rFonts w:ascii="Arial" w:hAnsi="Arial" w:cs="Arial"/>
        </w:rPr>
        <w:t>r</w:t>
      </w:r>
      <w:r w:rsidRPr="002D5305">
        <w:rPr>
          <w:rFonts w:ascii="Arial" w:hAnsi="Arial" w:cs="Arial"/>
        </w:rPr>
        <w:t xml:space="preserve"> and David Darkin will explain how they use VR in their respective </w:t>
      </w:r>
      <w:r>
        <w:rPr>
          <w:rFonts w:ascii="Arial" w:hAnsi="Arial" w:cs="Arial"/>
        </w:rPr>
        <w:t>practices</w:t>
      </w:r>
      <w:r w:rsidRPr="002D5305">
        <w:rPr>
          <w:rFonts w:ascii="Arial" w:hAnsi="Arial" w:cs="Arial"/>
        </w:rPr>
        <w:t xml:space="preserve"> on a day-to-day basis.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647F48" w14:paraId="1D77F85A" w14:textId="77777777" w:rsidTr="00966331">
        <w:trPr>
          <w:trHeight w:val="300"/>
        </w:trPr>
        <w:tc>
          <w:tcPr>
            <w:tcW w:w="9016" w:type="dxa"/>
          </w:tcPr>
          <w:p w14:paraId="01909D94" w14:textId="77777777" w:rsidR="004E00DD" w:rsidRDefault="63C8968D" w:rsidP="00966331">
            <w:pPr>
              <w:keepNext/>
              <w:jc w:val="center"/>
            </w:pPr>
            <w:r>
              <w:rPr>
                <w:noProof/>
              </w:rPr>
              <w:lastRenderedPageBreak/>
              <w:drawing>
                <wp:inline distT="0" distB="0" distL="0" distR="0" wp14:anchorId="58FDA218" wp14:editId="6831AC8F">
                  <wp:extent cx="5292000" cy="4588430"/>
                  <wp:effectExtent l="0" t="0" r="4445" b="317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pic:nvPicPr>
                        <pic:blipFill>
                          <a:blip r:embed="rId13">
                            <a:extLst>
                              <a:ext uri="{28A0092B-C50C-407E-A947-70E740481C1C}">
                                <a14:useLocalDpi xmlns:a14="http://schemas.microsoft.com/office/drawing/2010/main" val="0"/>
                              </a:ext>
                            </a:extLst>
                          </a:blip>
                          <a:stretch>
                            <a:fillRect/>
                          </a:stretch>
                        </pic:blipFill>
                        <pic:spPr>
                          <a:xfrm>
                            <a:off x="0" y="0"/>
                            <a:ext cx="5292000" cy="4588430"/>
                          </a:xfrm>
                          <a:prstGeom prst="rect">
                            <a:avLst/>
                          </a:prstGeom>
                        </pic:spPr>
                      </pic:pic>
                    </a:graphicData>
                  </a:graphic>
                </wp:inline>
              </w:drawing>
            </w:r>
          </w:p>
          <w:p w14:paraId="7C38789C" w14:textId="40AD060E" w:rsidR="00647F48" w:rsidRPr="00966331" w:rsidRDefault="004E00DD" w:rsidP="00966331">
            <w:pPr>
              <w:pStyle w:val="Caption"/>
              <w:jc w:val="center"/>
              <w:rPr>
                <w:rFonts w:ascii="Arial" w:hAnsi="Arial" w:cs="Arial"/>
                <w:i w:val="0"/>
                <w:iCs w:val="0"/>
                <w:sz w:val="20"/>
                <w:szCs w:val="20"/>
              </w:rPr>
            </w:pPr>
            <w:r w:rsidRPr="00966331">
              <w:rPr>
                <w:rFonts w:ascii="Arial" w:hAnsi="Arial" w:cs="Arial"/>
                <w:i w:val="0"/>
                <w:iCs w:val="0"/>
                <w:color w:val="auto"/>
                <w:sz w:val="20"/>
                <w:szCs w:val="20"/>
              </w:rPr>
              <w:t xml:space="preserve">Figure </w:t>
            </w:r>
            <w:r w:rsidRPr="00966331">
              <w:rPr>
                <w:rFonts w:ascii="Arial" w:hAnsi="Arial" w:cs="Arial"/>
                <w:i w:val="0"/>
                <w:iCs w:val="0"/>
                <w:color w:val="auto"/>
                <w:sz w:val="20"/>
                <w:szCs w:val="20"/>
              </w:rPr>
              <w:fldChar w:fldCharType="begin"/>
            </w:r>
            <w:r w:rsidRPr="00966331">
              <w:rPr>
                <w:rFonts w:ascii="Arial" w:hAnsi="Arial" w:cs="Arial"/>
                <w:i w:val="0"/>
                <w:iCs w:val="0"/>
                <w:color w:val="auto"/>
                <w:sz w:val="20"/>
                <w:szCs w:val="20"/>
              </w:rPr>
              <w:instrText xml:space="preserve"> SEQ Figure \* ARABIC </w:instrText>
            </w:r>
            <w:r w:rsidRPr="00966331">
              <w:rPr>
                <w:rFonts w:ascii="Arial" w:hAnsi="Arial" w:cs="Arial"/>
                <w:i w:val="0"/>
                <w:iCs w:val="0"/>
                <w:color w:val="auto"/>
                <w:sz w:val="20"/>
                <w:szCs w:val="20"/>
              </w:rPr>
              <w:fldChar w:fldCharType="separate"/>
            </w:r>
            <w:r w:rsidRPr="00966331">
              <w:rPr>
                <w:rFonts w:ascii="Arial" w:hAnsi="Arial" w:cs="Arial"/>
                <w:i w:val="0"/>
                <w:iCs w:val="0"/>
                <w:noProof/>
                <w:color w:val="auto"/>
                <w:sz w:val="20"/>
                <w:szCs w:val="20"/>
              </w:rPr>
              <w:t>1</w:t>
            </w:r>
            <w:r w:rsidRPr="00966331">
              <w:rPr>
                <w:rFonts w:ascii="Arial" w:hAnsi="Arial" w:cs="Arial"/>
                <w:i w:val="0"/>
                <w:iCs w:val="0"/>
                <w:color w:val="auto"/>
                <w:sz w:val="20"/>
                <w:szCs w:val="20"/>
              </w:rPr>
              <w:fldChar w:fldCharType="end"/>
            </w:r>
            <w:r w:rsidRPr="00966331">
              <w:rPr>
                <w:rFonts w:ascii="Arial" w:hAnsi="Arial" w:cs="Arial"/>
                <w:i w:val="0"/>
                <w:iCs w:val="0"/>
                <w:color w:val="auto"/>
                <w:sz w:val="20"/>
                <w:szCs w:val="20"/>
              </w:rPr>
              <w:t>: A brief explanation of what VR and AR are. (Photo credit: R. Williams)</w:t>
            </w:r>
          </w:p>
        </w:tc>
      </w:tr>
    </w:tbl>
    <w:p w14:paraId="1764A8D0" w14:textId="469E781C" w:rsidR="00376B52" w:rsidRDefault="00376B52" w:rsidP="00376B52">
      <w:pPr>
        <w:keepNext/>
        <w:jc w:val="both"/>
      </w:pPr>
    </w:p>
    <w:p w14:paraId="263847EA" w14:textId="0C8FD85D" w:rsidR="00492A4F" w:rsidRDefault="00492A4F" w:rsidP="00492A4F">
      <w:pPr>
        <w:spacing w:line="360" w:lineRule="auto"/>
        <w:rPr>
          <w:rFonts w:cstheme="minorHAnsi"/>
        </w:rPr>
      </w:pPr>
      <w:r>
        <w:br w:type="page"/>
      </w:r>
    </w:p>
    <w:p w14:paraId="2D48D4BD" w14:textId="77777777" w:rsidR="00E80B43" w:rsidRPr="00E80B43" w:rsidRDefault="00492A4F" w:rsidP="00E80B43">
      <w:pPr>
        <w:pStyle w:val="Heading1"/>
        <w:rPr>
          <w:rFonts w:ascii="Arial" w:hAnsi="Arial" w:cs="Arial"/>
          <w:b/>
          <w:bCs/>
        </w:rPr>
      </w:pPr>
      <w:bookmarkStart w:id="1" w:name="_Toc70545364"/>
      <w:r w:rsidRPr="00E80B43">
        <w:rPr>
          <w:rFonts w:ascii="Arial" w:hAnsi="Arial" w:cs="Arial"/>
          <w:b/>
          <w:bCs/>
        </w:rPr>
        <w:lastRenderedPageBreak/>
        <w:t>Acknowledgements</w:t>
      </w:r>
      <w:bookmarkEnd w:id="1"/>
      <w:r w:rsidR="00E80B43" w:rsidRPr="00E80B43">
        <w:rPr>
          <w:rFonts w:ascii="Arial" w:hAnsi="Arial" w:cs="Arial"/>
          <w:b/>
          <w:bCs/>
        </w:rPr>
        <w:t xml:space="preserve"> Arial 16 Bold</w:t>
      </w:r>
    </w:p>
    <w:p w14:paraId="5E16166C" w14:textId="77777777" w:rsidR="00E80B43" w:rsidRPr="00E80B43" w:rsidRDefault="00E80B43" w:rsidP="00E80B43">
      <w:pPr>
        <w:rPr>
          <w:rFonts w:ascii="Arial" w:hAnsi="Arial" w:cs="Arial"/>
        </w:rPr>
      </w:pPr>
    </w:p>
    <w:p w14:paraId="10671D2E" w14:textId="77777777" w:rsidR="00E80B43" w:rsidRPr="00E80B43" w:rsidRDefault="00E80B43" w:rsidP="00E80B43">
      <w:pPr>
        <w:spacing w:line="360" w:lineRule="auto"/>
        <w:jc w:val="both"/>
        <w:rPr>
          <w:rFonts w:ascii="Arial" w:hAnsi="Arial" w:cs="Arial"/>
        </w:rPr>
      </w:pPr>
      <w:r w:rsidRPr="00E80B43">
        <w:rPr>
          <w:rFonts w:ascii="Arial" w:hAnsi="Arial" w:cs="Arial"/>
        </w:rPr>
        <w:t>[Insert text in here] Arial 11</w:t>
      </w:r>
    </w:p>
    <w:p w14:paraId="5ED72F6C" w14:textId="77777777" w:rsidR="00E80B43" w:rsidRPr="00E80B43" w:rsidRDefault="00E80B43" w:rsidP="00E80B43">
      <w:pPr>
        <w:spacing w:line="360" w:lineRule="auto"/>
        <w:jc w:val="both"/>
        <w:rPr>
          <w:rFonts w:ascii="Arial" w:hAnsi="Arial" w:cs="Arial"/>
        </w:rPr>
      </w:pPr>
      <w:r w:rsidRPr="00E80B43">
        <w:rPr>
          <w:rFonts w:ascii="Arial" w:hAnsi="Arial" w:cs="Arial"/>
        </w:rPr>
        <w:t>Paragraph spacing: 1.5</w:t>
      </w:r>
    </w:p>
    <w:p w14:paraId="0043278B" w14:textId="77777777" w:rsidR="00E80B43" w:rsidRPr="00E80B43" w:rsidRDefault="00E80B43" w:rsidP="00E80B43">
      <w:pPr>
        <w:spacing w:line="360" w:lineRule="auto"/>
        <w:jc w:val="both"/>
        <w:rPr>
          <w:rFonts w:ascii="Arial" w:hAnsi="Arial" w:cs="Arial"/>
        </w:rPr>
      </w:pPr>
      <w:r w:rsidRPr="00E80B43">
        <w:rPr>
          <w:rFonts w:ascii="Arial" w:hAnsi="Arial" w:cs="Arial"/>
        </w:rPr>
        <w:t xml:space="preserve">Justified text </w:t>
      </w:r>
    </w:p>
    <w:p w14:paraId="7991AE0E" w14:textId="2B50A2CA" w:rsidR="00492A4F" w:rsidRPr="000F2E68" w:rsidRDefault="00492A4F" w:rsidP="00492A4F">
      <w:pPr>
        <w:pStyle w:val="Heading1"/>
      </w:pPr>
    </w:p>
    <w:p w14:paraId="39D8A9F5" w14:textId="520CC5C4" w:rsidR="00492A4F" w:rsidRDefault="00492A4F" w:rsidP="00492A4F">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9438D0" w:rsidRPr="009438D0" w14:paraId="55CFFEE9" w14:textId="77777777" w:rsidTr="00684F68">
        <w:tc>
          <w:tcPr>
            <w:tcW w:w="7938" w:type="dxa"/>
          </w:tcPr>
          <w:p w14:paraId="0B5DF565" w14:textId="3C62C516" w:rsidR="009438D0" w:rsidRPr="009438D0" w:rsidRDefault="009438D0" w:rsidP="00684F68">
            <w:pPr>
              <w:pStyle w:val="NoSpacing"/>
              <w:jc w:val="both"/>
              <w:rPr>
                <w:rFonts w:ascii="Arial" w:hAnsi="Arial" w:cs="Arial"/>
                <w:b/>
                <w:bCs/>
                <w:sz w:val="32"/>
                <w:szCs w:val="32"/>
              </w:rPr>
            </w:pPr>
            <w:r w:rsidRPr="009438D0">
              <w:rPr>
                <w:rFonts w:ascii="Arial" w:hAnsi="Arial" w:cs="Arial"/>
                <w:b/>
                <w:bCs/>
                <w:sz w:val="32"/>
                <w:szCs w:val="32"/>
              </w:rPr>
              <w:lastRenderedPageBreak/>
              <w:t>Table of Contents Arial 16 Bold</w:t>
            </w:r>
          </w:p>
          <w:p w14:paraId="2E9BE76E" w14:textId="4789FE7E" w:rsidR="009438D0" w:rsidRPr="009438D0" w:rsidRDefault="009438D0" w:rsidP="00684F68">
            <w:pPr>
              <w:pStyle w:val="NoSpacing"/>
              <w:jc w:val="both"/>
              <w:rPr>
                <w:rFonts w:ascii="Arial" w:hAnsi="Arial" w:cs="Arial"/>
                <w:b/>
                <w:bCs/>
                <w:sz w:val="32"/>
                <w:szCs w:val="32"/>
              </w:rPr>
            </w:pPr>
          </w:p>
        </w:tc>
        <w:tc>
          <w:tcPr>
            <w:tcW w:w="1276" w:type="dxa"/>
          </w:tcPr>
          <w:p w14:paraId="2E0A223B" w14:textId="77777777" w:rsidR="009438D0" w:rsidRPr="009438D0" w:rsidRDefault="009438D0" w:rsidP="00684F68">
            <w:pPr>
              <w:pStyle w:val="NoSpacing"/>
              <w:jc w:val="both"/>
              <w:rPr>
                <w:rFonts w:ascii="Arial" w:hAnsi="Arial" w:cs="Arial"/>
                <w:b/>
                <w:bCs/>
                <w:sz w:val="32"/>
                <w:szCs w:val="32"/>
                <w:lang w:val="en-GB"/>
              </w:rPr>
            </w:pPr>
          </w:p>
        </w:tc>
      </w:tr>
      <w:tr w:rsidR="009438D0" w:rsidRPr="00E366B0" w14:paraId="7E8E7282" w14:textId="77777777" w:rsidTr="00684F68">
        <w:tc>
          <w:tcPr>
            <w:tcW w:w="7938" w:type="dxa"/>
          </w:tcPr>
          <w:p w14:paraId="27730371" w14:textId="6A152D50" w:rsidR="009438D0" w:rsidRPr="00E366B0" w:rsidRDefault="009438D0" w:rsidP="00E91B75">
            <w:pPr>
              <w:spacing w:line="360" w:lineRule="auto"/>
              <w:jc w:val="both"/>
              <w:rPr>
                <w:rFonts w:ascii="Arial" w:hAnsi="Arial" w:cs="Arial"/>
                <w:b/>
                <w:bCs/>
              </w:rPr>
            </w:pPr>
            <w:r w:rsidRPr="00E366B0">
              <w:rPr>
                <w:rFonts w:ascii="Arial" w:hAnsi="Arial" w:cs="Arial"/>
                <w:b/>
                <w:bCs/>
              </w:rPr>
              <w:t>PAGE TITLE</w:t>
            </w:r>
            <w:r w:rsidR="00BF73AB" w:rsidRPr="00E366B0">
              <w:rPr>
                <w:rFonts w:ascii="Arial" w:hAnsi="Arial" w:cs="Arial"/>
                <w:b/>
                <w:bCs/>
              </w:rPr>
              <w:t xml:space="preserve"> Arial 11 Bold </w:t>
            </w:r>
            <w:r w:rsidR="00E366B0" w:rsidRPr="00E366B0">
              <w:rPr>
                <w:rFonts w:ascii="Arial" w:hAnsi="Arial" w:cs="Arial"/>
                <w:b/>
                <w:bCs/>
              </w:rPr>
              <w:t>CAPITALISATION</w:t>
            </w:r>
          </w:p>
        </w:tc>
        <w:tc>
          <w:tcPr>
            <w:tcW w:w="1276" w:type="dxa"/>
          </w:tcPr>
          <w:p w14:paraId="0257D4E1" w14:textId="13F4F2B4" w:rsidR="009438D0" w:rsidRPr="00E366B0" w:rsidRDefault="00440AB5" w:rsidP="00684F68">
            <w:pPr>
              <w:pStyle w:val="NoSpacing"/>
              <w:jc w:val="both"/>
              <w:rPr>
                <w:rFonts w:ascii="Arial" w:hAnsi="Arial" w:cs="Arial"/>
                <w:b/>
                <w:bCs/>
              </w:rPr>
            </w:pPr>
            <w:r w:rsidRPr="00E366B0">
              <w:rPr>
                <w:rFonts w:ascii="Arial" w:hAnsi="Arial" w:cs="Arial"/>
                <w:b/>
                <w:bCs/>
              </w:rPr>
              <w:t>PAGE NO</w:t>
            </w:r>
          </w:p>
        </w:tc>
      </w:tr>
      <w:tr w:rsidR="009438D0" w:rsidRPr="00BF73AB" w14:paraId="7EBFB90F" w14:textId="77777777" w:rsidTr="00684F68">
        <w:tc>
          <w:tcPr>
            <w:tcW w:w="7938" w:type="dxa"/>
          </w:tcPr>
          <w:p w14:paraId="3C18A629" w14:textId="2E68D2D2" w:rsidR="009438D0" w:rsidRPr="00BF73AB" w:rsidRDefault="009438D0" w:rsidP="00684F68">
            <w:pPr>
              <w:jc w:val="both"/>
              <w:rPr>
                <w:rFonts w:ascii="Arial" w:hAnsi="Arial" w:cs="Arial"/>
              </w:rPr>
            </w:pPr>
            <w:r w:rsidRPr="00BF73AB">
              <w:rPr>
                <w:rFonts w:ascii="Arial" w:hAnsi="Arial" w:cs="Arial"/>
              </w:rPr>
              <w:t>Author’s Declaration</w:t>
            </w:r>
            <w:r w:rsidR="00E91B75">
              <w:rPr>
                <w:rFonts w:ascii="Arial" w:hAnsi="Arial" w:cs="Arial"/>
              </w:rPr>
              <w:t xml:space="preserve"> </w:t>
            </w:r>
            <w:r w:rsidR="00E91B75" w:rsidRPr="00E80B43">
              <w:rPr>
                <w:rFonts w:ascii="Arial" w:hAnsi="Arial" w:cs="Arial"/>
              </w:rPr>
              <w:t>Arial 11</w:t>
            </w:r>
          </w:p>
        </w:tc>
        <w:tc>
          <w:tcPr>
            <w:tcW w:w="1276" w:type="dxa"/>
          </w:tcPr>
          <w:p w14:paraId="18AB4D43" w14:textId="0BCC2ABC" w:rsidR="009438D0" w:rsidRPr="00BF73AB" w:rsidRDefault="009438D0" w:rsidP="00684F68">
            <w:pPr>
              <w:pStyle w:val="NoSpacing"/>
              <w:jc w:val="both"/>
              <w:rPr>
                <w:rFonts w:ascii="Arial" w:hAnsi="Arial" w:cs="Arial"/>
              </w:rPr>
            </w:pPr>
          </w:p>
        </w:tc>
      </w:tr>
      <w:tr w:rsidR="00B97139" w:rsidRPr="00BF73AB" w14:paraId="6A9E697C" w14:textId="77777777" w:rsidTr="00684F68">
        <w:tc>
          <w:tcPr>
            <w:tcW w:w="7938" w:type="dxa"/>
          </w:tcPr>
          <w:p w14:paraId="2810E57D" w14:textId="77777777" w:rsidR="00B97139" w:rsidRPr="00BF73AB" w:rsidRDefault="00B97139" w:rsidP="00684F68">
            <w:pPr>
              <w:jc w:val="both"/>
              <w:rPr>
                <w:rFonts w:ascii="Arial" w:hAnsi="Arial" w:cs="Arial"/>
              </w:rPr>
            </w:pPr>
            <w:r w:rsidRPr="00BF73AB">
              <w:rPr>
                <w:rFonts w:ascii="Arial" w:hAnsi="Arial" w:cs="Arial"/>
              </w:rPr>
              <w:t>Copyright statement</w:t>
            </w:r>
            <w:r>
              <w:rPr>
                <w:rFonts w:ascii="Arial" w:hAnsi="Arial" w:cs="Arial"/>
              </w:rPr>
              <w:t xml:space="preserve"> </w:t>
            </w:r>
            <w:r w:rsidRPr="00E80B43">
              <w:rPr>
                <w:rFonts w:ascii="Arial" w:hAnsi="Arial" w:cs="Arial"/>
              </w:rPr>
              <w:t>Arial 11</w:t>
            </w:r>
          </w:p>
        </w:tc>
        <w:tc>
          <w:tcPr>
            <w:tcW w:w="1276" w:type="dxa"/>
          </w:tcPr>
          <w:p w14:paraId="2B40A8F4" w14:textId="77777777" w:rsidR="00B97139" w:rsidRPr="00BF73AB" w:rsidRDefault="00B97139" w:rsidP="00684F68">
            <w:pPr>
              <w:pStyle w:val="NoSpacing"/>
              <w:jc w:val="both"/>
              <w:rPr>
                <w:rFonts w:ascii="Arial" w:hAnsi="Arial" w:cs="Arial"/>
              </w:rPr>
            </w:pPr>
          </w:p>
        </w:tc>
      </w:tr>
      <w:tr w:rsidR="009438D0" w:rsidRPr="00BF73AB" w14:paraId="441C1729" w14:textId="77777777" w:rsidTr="00684F68">
        <w:tc>
          <w:tcPr>
            <w:tcW w:w="7938" w:type="dxa"/>
          </w:tcPr>
          <w:p w14:paraId="5EDFE365" w14:textId="17D3656A" w:rsidR="009438D0" w:rsidRPr="00BF73AB" w:rsidRDefault="009438D0" w:rsidP="00684F68">
            <w:pPr>
              <w:jc w:val="both"/>
              <w:rPr>
                <w:rFonts w:ascii="Arial" w:hAnsi="Arial" w:cs="Arial"/>
              </w:rPr>
            </w:pPr>
            <w:r w:rsidRPr="00BF73AB">
              <w:rPr>
                <w:rFonts w:ascii="Arial" w:hAnsi="Arial" w:cs="Arial"/>
              </w:rPr>
              <w:t>Abstract</w:t>
            </w:r>
            <w:r w:rsidR="00E91B75">
              <w:rPr>
                <w:rFonts w:ascii="Arial" w:hAnsi="Arial" w:cs="Arial"/>
              </w:rPr>
              <w:t xml:space="preserve"> </w:t>
            </w:r>
            <w:r w:rsidR="00E91B75" w:rsidRPr="00E80B43">
              <w:rPr>
                <w:rFonts w:ascii="Arial" w:hAnsi="Arial" w:cs="Arial"/>
              </w:rPr>
              <w:t>Arial 11</w:t>
            </w:r>
          </w:p>
        </w:tc>
        <w:tc>
          <w:tcPr>
            <w:tcW w:w="1276" w:type="dxa"/>
          </w:tcPr>
          <w:p w14:paraId="4E2387C3" w14:textId="5F4CB083" w:rsidR="009438D0" w:rsidRPr="00BF73AB" w:rsidRDefault="009438D0" w:rsidP="00684F68">
            <w:pPr>
              <w:pStyle w:val="NoSpacing"/>
              <w:jc w:val="both"/>
              <w:rPr>
                <w:rFonts w:ascii="Arial" w:hAnsi="Arial" w:cs="Arial"/>
              </w:rPr>
            </w:pPr>
          </w:p>
        </w:tc>
      </w:tr>
      <w:tr w:rsidR="007D6E23" w:rsidRPr="00BF73AB" w14:paraId="71C59F84" w14:textId="77777777" w:rsidTr="00684F68">
        <w:tc>
          <w:tcPr>
            <w:tcW w:w="7938" w:type="dxa"/>
          </w:tcPr>
          <w:p w14:paraId="319D0EA7" w14:textId="77777777" w:rsidR="007D6E23" w:rsidRPr="00BF73AB" w:rsidRDefault="007D6E23" w:rsidP="00684F68">
            <w:pPr>
              <w:jc w:val="both"/>
              <w:rPr>
                <w:rFonts w:ascii="Arial" w:hAnsi="Arial" w:cs="Arial"/>
              </w:rPr>
            </w:pPr>
            <w:r w:rsidRPr="00BF73AB">
              <w:rPr>
                <w:rFonts w:ascii="Arial" w:hAnsi="Arial" w:cs="Arial"/>
              </w:rPr>
              <w:t>Acknowledgments</w:t>
            </w:r>
            <w:r>
              <w:rPr>
                <w:rFonts w:ascii="Arial" w:hAnsi="Arial" w:cs="Arial"/>
              </w:rPr>
              <w:t xml:space="preserve"> </w:t>
            </w:r>
            <w:r w:rsidRPr="00E80B43">
              <w:rPr>
                <w:rFonts w:ascii="Arial" w:hAnsi="Arial" w:cs="Arial"/>
              </w:rPr>
              <w:t>Arial 11</w:t>
            </w:r>
          </w:p>
        </w:tc>
        <w:tc>
          <w:tcPr>
            <w:tcW w:w="1276" w:type="dxa"/>
          </w:tcPr>
          <w:p w14:paraId="7147FD19" w14:textId="77777777" w:rsidR="007D6E23" w:rsidRPr="00BF73AB" w:rsidRDefault="007D6E23" w:rsidP="00684F68">
            <w:pPr>
              <w:pStyle w:val="NoSpacing"/>
              <w:jc w:val="both"/>
              <w:rPr>
                <w:rFonts w:ascii="Arial" w:hAnsi="Arial" w:cs="Arial"/>
              </w:rPr>
            </w:pPr>
          </w:p>
        </w:tc>
      </w:tr>
      <w:tr w:rsidR="009438D0" w:rsidRPr="00BF73AB" w14:paraId="21647E5C" w14:textId="77777777" w:rsidTr="00684F68">
        <w:tc>
          <w:tcPr>
            <w:tcW w:w="7938" w:type="dxa"/>
          </w:tcPr>
          <w:p w14:paraId="04B15923" w14:textId="567169DF" w:rsidR="009438D0" w:rsidRPr="00BF73AB" w:rsidRDefault="009438D0" w:rsidP="00684F68">
            <w:pPr>
              <w:pStyle w:val="NoSpacing"/>
              <w:jc w:val="both"/>
              <w:rPr>
                <w:rFonts w:ascii="Arial" w:hAnsi="Arial" w:cs="Arial"/>
              </w:rPr>
            </w:pPr>
            <w:r w:rsidRPr="00BF73AB">
              <w:rPr>
                <w:rFonts w:ascii="Arial" w:hAnsi="Arial" w:cs="Arial"/>
              </w:rPr>
              <w:t>List of Illustrations</w:t>
            </w:r>
            <w:r w:rsidR="00E91B75">
              <w:rPr>
                <w:rFonts w:ascii="Arial" w:hAnsi="Arial" w:cs="Arial"/>
              </w:rPr>
              <w:t xml:space="preserve"> </w:t>
            </w:r>
            <w:r w:rsidR="00E91B75" w:rsidRPr="00E80B43">
              <w:rPr>
                <w:rFonts w:ascii="Arial" w:hAnsi="Arial" w:cs="Arial"/>
              </w:rPr>
              <w:t>Arial 11</w:t>
            </w:r>
          </w:p>
        </w:tc>
        <w:tc>
          <w:tcPr>
            <w:tcW w:w="1276" w:type="dxa"/>
          </w:tcPr>
          <w:p w14:paraId="22B55401" w14:textId="1C1C82CF" w:rsidR="009438D0" w:rsidRPr="00BF73AB" w:rsidRDefault="009438D0" w:rsidP="00684F68">
            <w:pPr>
              <w:pStyle w:val="NoSpacing"/>
              <w:jc w:val="both"/>
              <w:rPr>
                <w:rFonts w:ascii="Arial" w:hAnsi="Arial" w:cs="Arial"/>
                <w:lang w:val="en-GB"/>
              </w:rPr>
            </w:pPr>
          </w:p>
        </w:tc>
      </w:tr>
      <w:tr w:rsidR="009438D0" w:rsidRPr="00BF73AB" w14:paraId="6A0800CC" w14:textId="77777777" w:rsidTr="00684F68">
        <w:tc>
          <w:tcPr>
            <w:tcW w:w="7938" w:type="dxa"/>
          </w:tcPr>
          <w:p w14:paraId="27505AA7" w14:textId="4942E644" w:rsidR="009438D0" w:rsidRPr="00E91B75" w:rsidRDefault="009438D0" w:rsidP="00684F68">
            <w:pPr>
              <w:pStyle w:val="NoSpacing"/>
              <w:jc w:val="both"/>
              <w:rPr>
                <w:rFonts w:ascii="Arial" w:hAnsi="Arial" w:cs="Arial"/>
                <w:b/>
                <w:bCs/>
              </w:rPr>
            </w:pPr>
            <w:r w:rsidRPr="00BF73AB">
              <w:rPr>
                <w:rFonts w:ascii="Arial" w:hAnsi="Arial" w:cs="Arial"/>
              </w:rPr>
              <w:t>List of Tables</w:t>
            </w:r>
            <w:r w:rsidR="00E91B75">
              <w:rPr>
                <w:rFonts w:ascii="Arial" w:hAnsi="Arial" w:cs="Arial"/>
              </w:rPr>
              <w:t xml:space="preserve"> </w:t>
            </w:r>
            <w:r w:rsidR="00E91B75" w:rsidRPr="00E80B43">
              <w:rPr>
                <w:rFonts w:ascii="Arial" w:hAnsi="Arial" w:cs="Arial"/>
              </w:rPr>
              <w:t>Arial 11</w:t>
            </w:r>
          </w:p>
        </w:tc>
        <w:tc>
          <w:tcPr>
            <w:tcW w:w="1276" w:type="dxa"/>
          </w:tcPr>
          <w:p w14:paraId="50B27A3B" w14:textId="0CD30449" w:rsidR="009438D0" w:rsidRPr="00BF73AB" w:rsidRDefault="009438D0" w:rsidP="00684F68">
            <w:pPr>
              <w:pStyle w:val="NoSpacing"/>
              <w:jc w:val="both"/>
              <w:rPr>
                <w:rFonts w:ascii="Arial" w:hAnsi="Arial" w:cs="Arial"/>
                <w:lang w:val="en-GB"/>
              </w:rPr>
            </w:pPr>
          </w:p>
        </w:tc>
      </w:tr>
      <w:tr w:rsidR="009438D0" w:rsidRPr="00E91B75" w14:paraId="38BFA547" w14:textId="77777777" w:rsidTr="00684F68">
        <w:tc>
          <w:tcPr>
            <w:tcW w:w="7938" w:type="dxa"/>
          </w:tcPr>
          <w:p w14:paraId="50138A5E" w14:textId="1D888853" w:rsidR="009438D0" w:rsidRPr="00E91B75" w:rsidRDefault="009438D0" w:rsidP="00684F68">
            <w:pPr>
              <w:pStyle w:val="NoSpacing"/>
              <w:jc w:val="both"/>
              <w:rPr>
                <w:rFonts w:ascii="Arial" w:hAnsi="Arial" w:cs="Arial"/>
                <w:b/>
                <w:bCs/>
              </w:rPr>
            </w:pPr>
            <w:bookmarkStart w:id="2" w:name="_Hlk68791881"/>
            <w:r w:rsidRPr="00E91B75">
              <w:rPr>
                <w:rFonts w:ascii="Arial" w:hAnsi="Arial" w:cs="Arial"/>
                <w:b/>
                <w:bCs/>
              </w:rPr>
              <w:t>Introduction</w:t>
            </w:r>
            <w:bookmarkEnd w:id="2"/>
            <w:r w:rsidR="00E91B75" w:rsidRPr="00E91B75">
              <w:rPr>
                <w:rFonts w:ascii="Arial" w:hAnsi="Arial" w:cs="Arial"/>
                <w:b/>
                <w:bCs/>
              </w:rPr>
              <w:t xml:space="preserve"> Arial 11 Bold</w:t>
            </w:r>
          </w:p>
        </w:tc>
        <w:tc>
          <w:tcPr>
            <w:tcW w:w="1276" w:type="dxa"/>
          </w:tcPr>
          <w:p w14:paraId="18B02672" w14:textId="16582A21" w:rsidR="009438D0" w:rsidRPr="00E91B75" w:rsidRDefault="009438D0" w:rsidP="00684F68">
            <w:pPr>
              <w:pStyle w:val="NoSpacing"/>
              <w:jc w:val="both"/>
              <w:rPr>
                <w:rFonts w:ascii="Arial" w:hAnsi="Arial" w:cs="Arial"/>
                <w:b/>
                <w:bCs/>
                <w:lang w:val="en-GB"/>
              </w:rPr>
            </w:pPr>
          </w:p>
        </w:tc>
      </w:tr>
      <w:tr w:rsidR="009438D0" w:rsidRPr="00E91B75" w14:paraId="74E7BD48" w14:textId="77777777" w:rsidTr="00684F68">
        <w:tc>
          <w:tcPr>
            <w:tcW w:w="7938" w:type="dxa"/>
          </w:tcPr>
          <w:p w14:paraId="62F99B58" w14:textId="349C50D1" w:rsidR="009438D0" w:rsidRPr="00EA4F76" w:rsidRDefault="009438D0" w:rsidP="00684F68">
            <w:pPr>
              <w:pStyle w:val="NoSpacing"/>
              <w:jc w:val="both"/>
              <w:rPr>
                <w:rFonts w:ascii="Arial" w:hAnsi="Arial" w:cs="Arial"/>
              </w:rPr>
            </w:pPr>
            <w:r w:rsidRPr="00EA4F76">
              <w:rPr>
                <w:rFonts w:ascii="Arial" w:hAnsi="Arial" w:cs="Arial"/>
              </w:rPr>
              <w:t>Methodology</w:t>
            </w:r>
            <w:r w:rsidR="00E91B75" w:rsidRPr="00EA4F76">
              <w:rPr>
                <w:rFonts w:ascii="Arial" w:hAnsi="Arial" w:cs="Arial"/>
              </w:rPr>
              <w:t xml:space="preserve"> Arial 11 </w:t>
            </w:r>
          </w:p>
        </w:tc>
        <w:tc>
          <w:tcPr>
            <w:tcW w:w="1276" w:type="dxa"/>
          </w:tcPr>
          <w:p w14:paraId="1CC96300" w14:textId="71F5BCA6" w:rsidR="009438D0" w:rsidRPr="00E91B75" w:rsidRDefault="009438D0" w:rsidP="00684F68">
            <w:pPr>
              <w:pStyle w:val="NoSpacing"/>
              <w:jc w:val="both"/>
              <w:rPr>
                <w:rFonts w:ascii="Arial" w:hAnsi="Arial" w:cs="Arial"/>
                <w:b/>
                <w:bCs/>
                <w:lang w:val="en-GB"/>
              </w:rPr>
            </w:pPr>
          </w:p>
        </w:tc>
      </w:tr>
      <w:tr w:rsidR="009438D0" w:rsidRPr="00BF73AB" w14:paraId="124662D3" w14:textId="77777777" w:rsidTr="00684F68">
        <w:tc>
          <w:tcPr>
            <w:tcW w:w="7938" w:type="dxa"/>
          </w:tcPr>
          <w:p w14:paraId="79555B87" w14:textId="77777777" w:rsidR="009438D0" w:rsidRPr="00BF73AB" w:rsidRDefault="009438D0" w:rsidP="00684F68">
            <w:pPr>
              <w:pStyle w:val="NoSpacing"/>
              <w:jc w:val="both"/>
              <w:rPr>
                <w:rFonts w:ascii="Arial" w:hAnsi="Arial" w:cs="Arial"/>
                <w:lang w:val="en-GB"/>
              </w:rPr>
            </w:pPr>
            <w:r w:rsidRPr="00BF73AB">
              <w:rPr>
                <w:rFonts w:ascii="Arial" w:hAnsi="Arial" w:cs="Arial"/>
                <w:lang w:val="en-GB"/>
              </w:rPr>
              <w:t>Selection of case studies</w:t>
            </w:r>
          </w:p>
        </w:tc>
        <w:tc>
          <w:tcPr>
            <w:tcW w:w="1276" w:type="dxa"/>
          </w:tcPr>
          <w:p w14:paraId="5AA54B4B" w14:textId="7B53162D" w:rsidR="009438D0" w:rsidRPr="00BF73AB" w:rsidRDefault="009438D0" w:rsidP="00684F68">
            <w:pPr>
              <w:pStyle w:val="NoSpacing"/>
              <w:jc w:val="both"/>
              <w:rPr>
                <w:rFonts w:ascii="Arial" w:hAnsi="Arial" w:cs="Arial"/>
                <w:lang w:val="en-GB"/>
              </w:rPr>
            </w:pPr>
          </w:p>
        </w:tc>
      </w:tr>
      <w:tr w:rsidR="00E23E5C" w:rsidRPr="00E91B75" w14:paraId="7465BE6E" w14:textId="77777777" w:rsidTr="00684F68">
        <w:tc>
          <w:tcPr>
            <w:tcW w:w="7938" w:type="dxa"/>
          </w:tcPr>
          <w:p w14:paraId="1CF2758A" w14:textId="5D165C66" w:rsidR="00E23E5C" w:rsidRPr="00E91B75" w:rsidRDefault="00E23E5C" w:rsidP="00E23E5C">
            <w:pPr>
              <w:pStyle w:val="NoSpacing"/>
              <w:jc w:val="both"/>
              <w:rPr>
                <w:rFonts w:ascii="Arial" w:hAnsi="Arial" w:cs="Arial"/>
                <w:b/>
                <w:bCs/>
                <w:lang w:val="en-GB"/>
              </w:rPr>
            </w:pPr>
            <w:r w:rsidRPr="00E91B75">
              <w:rPr>
                <w:rFonts w:ascii="Arial" w:hAnsi="Arial" w:cs="Arial"/>
                <w:b/>
                <w:bCs/>
                <w:lang w:val="en-GB"/>
              </w:rPr>
              <w:t xml:space="preserve">Chapter </w:t>
            </w:r>
            <w:r w:rsidR="00EA4F76">
              <w:rPr>
                <w:rFonts w:ascii="Arial" w:hAnsi="Arial" w:cs="Arial"/>
                <w:b/>
                <w:bCs/>
                <w:lang w:val="en-GB"/>
              </w:rPr>
              <w:t>1</w:t>
            </w:r>
            <w:r w:rsidRPr="00E91B75">
              <w:rPr>
                <w:rFonts w:ascii="Arial" w:hAnsi="Arial" w:cs="Arial"/>
                <w:b/>
                <w:bCs/>
                <w:lang w:val="en-GB"/>
              </w:rPr>
              <w:t xml:space="preserve">: </w:t>
            </w:r>
            <w:r w:rsidR="0029053D">
              <w:rPr>
                <w:rFonts w:ascii="Arial" w:hAnsi="Arial" w:cs="Arial"/>
                <w:b/>
                <w:bCs/>
                <w:lang w:val="en-GB"/>
              </w:rPr>
              <w:t xml:space="preserve">Title of chapter </w:t>
            </w:r>
            <w:r w:rsidRPr="00E91B75">
              <w:rPr>
                <w:rFonts w:ascii="Arial" w:hAnsi="Arial" w:cs="Arial"/>
                <w:b/>
                <w:bCs/>
              </w:rPr>
              <w:t>Arial 11 Bold</w:t>
            </w:r>
          </w:p>
        </w:tc>
        <w:tc>
          <w:tcPr>
            <w:tcW w:w="1276" w:type="dxa"/>
          </w:tcPr>
          <w:p w14:paraId="1C93FD36" w14:textId="73081578" w:rsidR="00E23E5C" w:rsidRPr="00E91B75" w:rsidRDefault="00E23E5C" w:rsidP="00E23E5C">
            <w:pPr>
              <w:pStyle w:val="NoSpacing"/>
              <w:jc w:val="both"/>
              <w:rPr>
                <w:rFonts w:ascii="Arial" w:hAnsi="Arial" w:cs="Arial"/>
                <w:b/>
                <w:bCs/>
                <w:lang w:val="en-GB"/>
              </w:rPr>
            </w:pPr>
          </w:p>
        </w:tc>
      </w:tr>
      <w:tr w:rsidR="00E23E5C" w:rsidRPr="00E91B75" w14:paraId="67C7BC20" w14:textId="77777777" w:rsidTr="00684F68">
        <w:tc>
          <w:tcPr>
            <w:tcW w:w="7938" w:type="dxa"/>
          </w:tcPr>
          <w:p w14:paraId="7E477C8A" w14:textId="5F410980" w:rsidR="00E23E5C" w:rsidRPr="00E91B75" w:rsidRDefault="00E23E5C" w:rsidP="00E23E5C">
            <w:pPr>
              <w:pStyle w:val="NoSpacing"/>
              <w:jc w:val="both"/>
              <w:rPr>
                <w:rFonts w:ascii="Arial" w:hAnsi="Arial" w:cs="Arial"/>
                <w:b/>
                <w:bCs/>
                <w:lang w:val="en-GB"/>
              </w:rPr>
            </w:pPr>
            <w:r w:rsidRPr="00E91B75">
              <w:rPr>
                <w:rFonts w:ascii="Arial" w:hAnsi="Arial" w:cs="Arial"/>
                <w:b/>
                <w:bCs/>
                <w:lang w:val="en-GB"/>
              </w:rPr>
              <w:t xml:space="preserve">Chapter 3: </w:t>
            </w:r>
            <w:r w:rsidR="0029053D">
              <w:rPr>
                <w:rFonts w:ascii="Arial" w:hAnsi="Arial" w:cs="Arial"/>
                <w:b/>
                <w:bCs/>
                <w:lang w:val="en-GB"/>
              </w:rPr>
              <w:t xml:space="preserve">Title of chapter </w:t>
            </w:r>
            <w:r w:rsidRPr="00E91B75">
              <w:rPr>
                <w:rFonts w:ascii="Arial" w:hAnsi="Arial" w:cs="Arial"/>
                <w:b/>
                <w:bCs/>
              </w:rPr>
              <w:t>Arial 11 Bold</w:t>
            </w:r>
          </w:p>
        </w:tc>
        <w:tc>
          <w:tcPr>
            <w:tcW w:w="1276" w:type="dxa"/>
          </w:tcPr>
          <w:p w14:paraId="1781C0A2" w14:textId="182C977B" w:rsidR="00E23E5C" w:rsidRPr="00E91B75" w:rsidRDefault="00E23E5C" w:rsidP="00E23E5C">
            <w:pPr>
              <w:pStyle w:val="NoSpacing"/>
              <w:jc w:val="both"/>
              <w:rPr>
                <w:rFonts w:ascii="Arial" w:hAnsi="Arial" w:cs="Arial"/>
                <w:b/>
                <w:bCs/>
                <w:lang w:val="en-GB"/>
              </w:rPr>
            </w:pPr>
          </w:p>
        </w:tc>
      </w:tr>
      <w:tr w:rsidR="00E23E5C" w:rsidRPr="00E91B75" w14:paraId="3909042F" w14:textId="77777777" w:rsidTr="00684F68">
        <w:tc>
          <w:tcPr>
            <w:tcW w:w="7938" w:type="dxa"/>
          </w:tcPr>
          <w:p w14:paraId="7488F715" w14:textId="4398FD7A" w:rsidR="00E23E5C" w:rsidRPr="00E91B75" w:rsidRDefault="00E23E5C" w:rsidP="00E23E5C">
            <w:pPr>
              <w:pStyle w:val="NoSpacing"/>
              <w:jc w:val="both"/>
              <w:rPr>
                <w:rFonts w:ascii="Arial" w:hAnsi="Arial" w:cs="Arial"/>
                <w:b/>
                <w:bCs/>
                <w:lang w:val="en-GB"/>
              </w:rPr>
            </w:pPr>
            <w:r w:rsidRPr="00E91B75">
              <w:rPr>
                <w:rFonts w:ascii="Arial" w:hAnsi="Arial" w:cs="Arial"/>
                <w:b/>
                <w:bCs/>
                <w:lang w:val="en-GB"/>
              </w:rPr>
              <w:t xml:space="preserve">Chapter </w:t>
            </w:r>
            <w:r w:rsidR="00EA4F76">
              <w:rPr>
                <w:rFonts w:ascii="Arial" w:hAnsi="Arial" w:cs="Arial"/>
                <w:b/>
                <w:bCs/>
                <w:lang w:val="en-GB"/>
              </w:rPr>
              <w:t>3</w:t>
            </w:r>
            <w:r w:rsidRPr="00E91B75">
              <w:rPr>
                <w:rFonts w:ascii="Arial" w:hAnsi="Arial" w:cs="Arial"/>
                <w:b/>
                <w:bCs/>
                <w:lang w:val="en-GB"/>
              </w:rPr>
              <w:t xml:space="preserve"> </w:t>
            </w:r>
            <w:r w:rsidR="0029053D">
              <w:rPr>
                <w:rFonts w:ascii="Arial" w:hAnsi="Arial" w:cs="Arial"/>
                <w:b/>
                <w:bCs/>
                <w:lang w:val="en-GB"/>
              </w:rPr>
              <w:t xml:space="preserve">Title of chapter </w:t>
            </w:r>
            <w:r w:rsidRPr="00E91B75">
              <w:rPr>
                <w:rFonts w:ascii="Arial" w:hAnsi="Arial" w:cs="Arial"/>
                <w:b/>
                <w:bCs/>
              </w:rPr>
              <w:t>Arial 11 Bold</w:t>
            </w:r>
          </w:p>
        </w:tc>
        <w:tc>
          <w:tcPr>
            <w:tcW w:w="1276" w:type="dxa"/>
          </w:tcPr>
          <w:p w14:paraId="457BCA34" w14:textId="01BBF8F8" w:rsidR="00E23E5C" w:rsidRPr="00E91B75" w:rsidRDefault="00E23E5C" w:rsidP="00E23E5C">
            <w:pPr>
              <w:pStyle w:val="NoSpacing"/>
              <w:jc w:val="both"/>
              <w:rPr>
                <w:rFonts w:ascii="Arial" w:hAnsi="Arial" w:cs="Arial"/>
                <w:b/>
                <w:bCs/>
                <w:lang w:val="en-GB"/>
              </w:rPr>
            </w:pPr>
          </w:p>
        </w:tc>
      </w:tr>
      <w:tr w:rsidR="00E23E5C" w:rsidRPr="00E91B75" w14:paraId="609ACE5B" w14:textId="77777777" w:rsidTr="00684F68">
        <w:tc>
          <w:tcPr>
            <w:tcW w:w="7938" w:type="dxa"/>
          </w:tcPr>
          <w:p w14:paraId="29F24A01" w14:textId="1615D3B9" w:rsidR="00E23E5C" w:rsidRPr="00E91B75" w:rsidRDefault="00E23E5C" w:rsidP="00E23E5C">
            <w:pPr>
              <w:pStyle w:val="NoSpacing"/>
              <w:jc w:val="both"/>
              <w:rPr>
                <w:rFonts w:ascii="Arial" w:hAnsi="Arial" w:cs="Arial"/>
                <w:b/>
                <w:bCs/>
                <w:lang w:val="en-GB"/>
              </w:rPr>
            </w:pPr>
            <w:r w:rsidRPr="00E91B75">
              <w:rPr>
                <w:rFonts w:ascii="Arial" w:hAnsi="Arial" w:cs="Arial"/>
                <w:b/>
                <w:bCs/>
                <w:lang w:val="en-GB"/>
              </w:rPr>
              <w:t xml:space="preserve">Last chapter: Analysis and comparison of case studies </w:t>
            </w:r>
            <w:r w:rsidRPr="00E91B75">
              <w:rPr>
                <w:rFonts w:ascii="Arial" w:hAnsi="Arial" w:cs="Arial"/>
                <w:b/>
                <w:bCs/>
              </w:rPr>
              <w:t>Arial 11 Bold</w:t>
            </w:r>
          </w:p>
        </w:tc>
        <w:tc>
          <w:tcPr>
            <w:tcW w:w="1276" w:type="dxa"/>
          </w:tcPr>
          <w:p w14:paraId="4F0DD46A" w14:textId="234AE6D0" w:rsidR="00E23E5C" w:rsidRPr="00E91B75" w:rsidRDefault="00E23E5C" w:rsidP="00E23E5C">
            <w:pPr>
              <w:pStyle w:val="NoSpacing"/>
              <w:jc w:val="both"/>
              <w:rPr>
                <w:rFonts w:ascii="Arial" w:hAnsi="Arial" w:cs="Arial"/>
                <w:b/>
                <w:bCs/>
                <w:lang w:val="en-GB"/>
              </w:rPr>
            </w:pPr>
          </w:p>
        </w:tc>
      </w:tr>
      <w:tr w:rsidR="00E23E5C" w:rsidRPr="00E91B75" w14:paraId="3D921B42" w14:textId="77777777" w:rsidTr="00684F68">
        <w:tc>
          <w:tcPr>
            <w:tcW w:w="7938" w:type="dxa"/>
          </w:tcPr>
          <w:p w14:paraId="2DEB6FD2" w14:textId="58F05BF2" w:rsidR="00E23E5C" w:rsidRPr="00E91B75" w:rsidRDefault="00E23E5C" w:rsidP="00E23E5C">
            <w:pPr>
              <w:pStyle w:val="NoSpacing"/>
              <w:jc w:val="both"/>
              <w:rPr>
                <w:rFonts w:ascii="Arial" w:hAnsi="Arial" w:cs="Arial"/>
                <w:b/>
                <w:bCs/>
              </w:rPr>
            </w:pPr>
            <w:r w:rsidRPr="00E91B75">
              <w:rPr>
                <w:rFonts w:ascii="Arial" w:hAnsi="Arial" w:cs="Arial"/>
                <w:b/>
                <w:bCs/>
              </w:rPr>
              <w:t>Conclusion Arial 11 Bold</w:t>
            </w:r>
          </w:p>
        </w:tc>
        <w:tc>
          <w:tcPr>
            <w:tcW w:w="1276" w:type="dxa"/>
          </w:tcPr>
          <w:p w14:paraId="3C2DA14F" w14:textId="0B856D32" w:rsidR="00E23E5C" w:rsidRPr="00E91B75" w:rsidRDefault="00E23E5C" w:rsidP="00E23E5C">
            <w:pPr>
              <w:pStyle w:val="NoSpacing"/>
              <w:jc w:val="both"/>
              <w:rPr>
                <w:rFonts w:ascii="Arial" w:hAnsi="Arial" w:cs="Arial"/>
                <w:b/>
                <w:bCs/>
                <w:lang w:val="en-GB"/>
              </w:rPr>
            </w:pPr>
          </w:p>
        </w:tc>
      </w:tr>
      <w:tr w:rsidR="00E23E5C" w:rsidRPr="005E50CE" w14:paraId="199D7DD3" w14:textId="77777777" w:rsidTr="00684F68">
        <w:tc>
          <w:tcPr>
            <w:tcW w:w="7938" w:type="dxa"/>
          </w:tcPr>
          <w:p w14:paraId="292C785D" w14:textId="2234D52C" w:rsidR="00E23E5C" w:rsidRPr="005E50CE" w:rsidRDefault="00E23E5C" w:rsidP="00E23E5C">
            <w:pPr>
              <w:pStyle w:val="NoSpacing"/>
              <w:jc w:val="both"/>
              <w:rPr>
                <w:rFonts w:ascii="Arial" w:hAnsi="Arial" w:cs="Arial"/>
              </w:rPr>
            </w:pPr>
            <w:r w:rsidRPr="005E50CE">
              <w:rPr>
                <w:rFonts w:ascii="Arial" w:hAnsi="Arial" w:cs="Arial"/>
              </w:rPr>
              <w:t>Bibliography</w:t>
            </w:r>
            <w:r w:rsidR="00FE1DF0" w:rsidRPr="005E50CE">
              <w:rPr>
                <w:rFonts w:ascii="Arial" w:hAnsi="Arial" w:cs="Arial"/>
              </w:rPr>
              <w:t>: Published Works</w:t>
            </w:r>
            <w:r w:rsidRPr="005E50CE">
              <w:rPr>
                <w:rFonts w:ascii="Arial" w:hAnsi="Arial" w:cs="Arial"/>
              </w:rPr>
              <w:t xml:space="preserve"> Arial 11 Bold</w:t>
            </w:r>
          </w:p>
        </w:tc>
        <w:tc>
          <w:tcPr>
            <w:tcW w:w="1276" w:type="dxa"/>
          </w:tcPr>
          <w:p w14:paraId="2A1242E8" w14:textId="18BAC10D" w:rsidR="00E23E5C" w:rsidRPr="005E50CE" w:rsidRDefault="00E23E5C" w:rsidP="00E23E5C">
            <w:pPr>
              <w:pStyle w:val="NoSpacing"/>
              <w:jc w:val="both"/>
              <w:rPr>
                <w:rFonts w:ascii="Arial" w:hAnsi="Arial" w:cs="Arial"/>
                <w:lang w:val="en-GB"/>
              </w:rPr>
            </w:pPr>
          </w:p>
        </w:tc>
      </w:tr>
      <w:tr w:rsidR="00E23E5C" w:rsidRPr="005E50CE" w14:paraId="45047509" w14:textId="77777777" w:rsidTr="00684F68">
        <w:tc>
          <w:tcPr>
            <w:tcW w:w="7938" w:type="dxa"/>
          </w:tcPr>
          <w:p w14:paraId="49F0BC54" w14:textId="4DB51EB6" w:rsidR="00E23E5C" w:rsidRPr="005E50CE" w:rsidRDefault="00FE1DF0" w:rsidP="00E23E5C">
            <w:pPr>
              <w:pStyle w:val="NoSpacing"/>
              <w:rPr>
                <w:rFonts w:ascii="Arial" w:hAnsi="Arial" w:cs="Arial"/>
                <w:lang w:val="en-GB"/>
              </w:rPr>
            </w:pPr>
            <w:r w:rsidRPr="005E50CE">
              <w:rPr>
                <w:rFonts w:ascii="Arial" w:hAnsi="Arial" w:cs="Arial"/>
              </w:rPr>
              <w:t>Bibliography: Unpublished Works Arial 11 Bold</w:t>
            </w:r>
          </w:p>
        </w:tc>
        <w:tc>
          <w:tcPr>
            <w:tcW w:w="1276" w:type="dxa"/>
          </w:tcPr>
          <w:p w14:paraId="3375B098" w14:textId="4F8CD7CE" w:rsidR="00E23E5C" w:rsidRPr="005E50CE" w:rsidRDefault="00E23E5C" w:rsidP="00E23E5C">
            <w:pPr>
              <w:pStyle w:val="NoSpacing"/>
              <w:jc w:val="both"/>
              <w:rPr>
                <w:rFonts w:ascii="Arial" w:hAnsi="Arial" w:cs="Arial"/>
                <w:lang w:val="en-GB"/>
              </w:rPr>
            </w:pPr>
          </w:p>
        </w:tc>
      </w:tr>
      <w:tr w:rsidR="00FE1DF0" w:rsidRPr="00D42472" w14:paraId="09691B25" w14:textId="77777777" w:rsidTr="00684F68">
        <w:tc>
          <w:tcPr>
            <w:tcW w:w="7938" w:type="dxa"/>
          </w:tcPr>
          <w:p w14:paraId="3CFE5132" w14:textId="117DD715" w:rsidR="00FE1DF0" w:rsidRPr="00D42472" w:rsidRDefault="00FE1DF0" w:rsidP="00FE1DF0">
            <w:pPr>
              <w:pStyle w:val="NoSpacing"/>
              <w:rPr>
                <w:rFonts w:ascii="Arial" w:hAnsi="Arial" w:cs="Arial"/>
                <w:lang w:val="en-GB"/>
              </w:rPr>
            </w:pPr>
            <w:r w:rsidRPr="00D42472">
              <w:rPr>
                <w:rFonts w:ascii="Arial" w:hAnsi="Arial" w:cs="Arial"/>
                <w:lang w:val="en-GB"/>
              </w:rPr>
              <w:t xml:space="preserve">Appendix A: Title </w:t>
            </w:r>
            <w:r w:rsidRPr="00D42472">
              <w:rPr>
                <w:rFonts w:ascii="Arial" w:hAnsi="Arial" w:cs="Arial"/>
              </w:rPr>
              <w:t>Arial 11 Bold</w:t>
            </w:r>
          </w:p>
        </w:tc>
        <w:tc>
          <w:tcPr>
            <w:tcW w:w="1276" w:type="dxa"/>
          </w:tcPr>
          <w:p w14:paraId="037DBA84" w14:textId="77777777" w:rsidR="00FE1DF0" w:rsidRPr="00D42472" w:rsidRDefault="00FE1DF0" w:rsidP="00FE1DF0">
            <w:pPr>
              <w:pStyle w:val="NoSpacing"/>
              <w:jc w:val="both"/>
              <w:rPr>
                <w:rFonts w:ascii="Arial" w:hAnsi="Arial" w:cs="Arial"/>
                <w:lang w:val="en-GB"/>
              </w:rPr>
            </w:pPr>
          </w:p>
        </w:tc>
      </w:tr>
      <w:tr w:rsidR="00FE1DF0" w:rsidRPr="00D42472" w14:paraId="32779D0F" w14:textId="77777777" w:rsidTr="00684F68">
        <w:tc>
          <w:tcPr>
            <w:tcW w:w="7938" w:type="dxa"/>
          </w:tcPr>
          <w:p w14:paraId="570AAE7D" w14:textId="4A08E192" w:rsidR="00FE1DF0" w:rsidRPr="00D42472" w:rsidRDefault="00FE1DF0" w:rsidP="00FE1DF0">
            <w:pPr>
              <w:pStyle w:val="NoSpacing"/>
              <w:rPr>
                <w:rFonts w:ascii="Arial" w:hAnsi="Arial" w:cs="Arial"/>
                <w:lang w:val="en-GB"/>
              </w:rPr>
            </w:pPr>
            <w:r w:rsidRPr="00D42472">
              <w:rPr>
                <w:rFonts w:ascii="Arial" w:hAnsi="Arial" w:cs="Arial"/>
                <w:lang w:val="en-GB"/>
              </w:rPr>
              <w:t xml:space="preserve">Appendix B: Title </w:t>
            </w:r>
            <w:r w:rsidRPr="00D42472">
              <w:rPr>
                <w:rFonts w:ascii="Arial" w:hAnsi="Arial" w:cs="Arial"/>
              </w:rPr>
              <w:t>Arial 11 Bold</w:t>
            </w:r>
          </w:p>
        </w:tc>
        <w:tc>
          <w:tcPr>
            <w:tcW w:w="1276" w:type="dxa"/>
          </w:tcPr>
          <w:p w14:paraId="4FD4D18B" w14:textId="693FC9A2" w:rsidR="00FE1DF0" w:rsidRPr="00D42472" w:rsidRDefault="00FE1DF0" w:rsidP="00FE1DF0">
            <w:pPr>
              <w:pStyle w:val="NoSpacing"/>
              <w:jc w:val="both"/>
              <w:rPr>
                <w:rFonts w:ascii="Arial" w:hAnsi="Arial" w:cs="Arial"/>
                <w:lang w:val="en-GB"/>
              </w:rPr>
            </w:pPr>
          </w:p>
        </w:tc>
      </w:tr>
      <w:tr w:rsidR="00FE1DF0" w:rsidRPr="00D42472" w14:paraId="1F9BA8F2" w14:textId="77777777" w:rsidTr="00684F68">
        <w:tc>
          <w:tcPr>
            <w:tcW w:w="7938" w:type="dxa"/>
          </w:tcPr>
          <w:p w14:paraId="31D120F1" w14:textId="7F1C37B2" w:rsidR="00FE1DF0" w:rsidRPr="00D42472" w:rsidRDefault="00FE1DF0" w:rsidP="00FE1DF0">
            <w:pPr>
              <w:pStyle w:val="NoSpacing"/>
              <w:rPr>
                <w:rFonts w:ascii="Arial" w:hAnsi="Arial" w:cs="Arial"/>
                <w:lang w:val="en-GB"/>
              </w:rPr>
            </w:pPr>
            <w:r w:rsidRPr="00D42472">
              <w:rPr>
                <w:rFonts w:ascii="Arial" w:hAnsi="Arial" w:cs="Arial"/>
                <w:lang w:val="en-GB"/>
              </w:rPr>
              <w:t xml:space="preserve">Appendix C: Title </w:t>
            </w:r>
            <w:r w:rsidRPr="00D42472">
              <w:rPr>
                <w:rFonts w:ascii="Arial" w:hAnsi="Arial" w:cs="Arial"/>
              </w:rPr>
              <w:t>Arial 11 Bold</w:t>
            </w:r>
          </w:p>
        </w:tc>
        <w:tc>
          <w:tcPr>
            <w:tcW w:w="1276" w:type="dxa"/>
          </w:tcPr>
          <w:p w14:paraId="3EE984E2" w14:textId="4F2736D9" w:rsidR="00FE1DF0" w:rsidRPr="00D42472" w:rsidRDefault="00FE1DF0" w:rsidP="00FE1DF0">
            <w:pPr>
              <w:pStyle w:val="NoSpacing"/>
              <w:jc w:val="both"/>
              <w:rPr>
                <w:rFonts w:ascii="Arial" w:hAnsi="Arial" w:cs="Arial"/>
                <w:lang w:val="en-GB"/>
              </w:rPr>
            </w:pPr>
          </w:p>
        </w:tc>
      </w:tr>
    </w:tbl>
    <w:p w14:paraId="4F0BC446" w14:textId="117583A1" w:rsidR="009438D0" w:rsidRDefault="009438D0" w:rsidP="00492A4F"/>
    <w:p w14:paraId="644774ED" w14:textId="245DA634" w:rsidR="009438D0" w:rsidRDefault="009438D0">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BC681C" w:rsidRPr="00DB3080" w14:paraId="7F1D6AAC" w14:textId="77777777" w:rsidTr="00684F68">
        <w:tc>
          <w:tcPr>
            <w:tcW w:w="7938" w:type="dxa"/>
          </w:tcPr>
          <w:p w14:paraId="0DCB6E0C" w14:textId="591B676D" w:rsidR="00BC681C" w:rsidRPr="00DB3080" w:rsidRDefault="00BC681C" w:rsidP="00684F68">
            <w:pPr>
              <w:pStyle w:val="NoSpacing"/>
              <w:jc w:val="both"/>
              <w:rPr>
                <w:rFonts w:ascii="Arial" w:hAnsi="Arial" w:cs="Arial"/>
                <w:b/>
                <w:bCs/>
                <w:sz w:val="32"/>
                <w:szCs w:val="32"/>
              </w:rPr>
            </w:pPr>
            <w:r w:rsidRPr="00DB3080">
              <w:rPr>
                <w:rFonts w:ascii="Arial" w:hAnsi="Arial" w:cs="Arial"/>
                <w:b/>
                <w:bCs/>
                <w:sz w:val="32"/>
                <w:szCs w:val="32"/>
              </w:rPr>
              <w:lastRenderedPageBreak/>
              <w:t>List of Illustrations Arial 16 Bold</w:t>
            </w:r>
          </w:p>
          <w:p w14:paraId="50497130" w14:textId="77777777" w:rsidR="00BC681C" w:rsidRPr="00DB3080" w:rsidRDefault="00BC681C" w:rsidP="00684F68">
            <w:pPr>
              <w:pStyle w:val="NoSpacing"/>
              <w:jc w:val="both"/>
              <w:rPr>
                <w:rFonts w:ascii="Arial" w:hAnsi="Arial" w:cs="Arial"/>
                <w:b/>
                <w:bCs/>
                <w:sz w:val="32"/>
                <w:szCs w:val="32"/>
              </w:rPr>
            </w:pPr>
          </w:p>
        </w:tc>
        <w:tc>
          <w:tcPr>
            <w:tcW w:w="1276" w:type="dxa"/>
          </w:tcPr>
          <w:p w14:paraId="2C882C6F" w14:textId="77777777" w:rsidR="00BC681C" w:rsidRPr="00DB3080" w:rsidRDefault="00BC681C" w:rsidP="00684F68">
            <w:pPr>
              <w:pStyle w:val="NoSpacing"/>
              <w:jc w:val="both"/>
              <w:rPr>
                <w:rFonts w:ascii="Arial" w:hAnsi="Arial" w:cs="Arial"/>
                <w:b/>
                <w:bCs/>
                <w:sz w:val="32"/>
                <w:szCs w:val="32"/>
                <w:lang w:val="en-GB"/>
              </w:rPr>
            </w:pPr>
          </w:p>
        </w:tc>
      </w:tr>
      <w:tr w:rsidR="00BC681C" w:rsidRPr="00E366B0" w14:paraId="089CBFAB" w14:textId="77777777" w:rsidTr="00684F68">
        <w:tc>
          <w:tcPr>
            <w:tcW w:w="7938" w:type="dxa"/>
          </w:tcPr>
          <w:p w14:paraId="26924C36" w14:textId="77777777" w:rsidR="00BC681C" w:rsidRPr="00E366B0" w:rsidRDefault="00BC681C" w:rsidP="00684F68">
            <w:pPr>
              <w:spacing w:line="360" w:lineRule="auto"/>
              <w:jc w:val="both"/>
              <w:rPr>
                <w:rFonts w:ascii="Arial" w:hAnsi="Arial" w:cs="Arial"/>
                <w:b/>
                <w:bCs/>
              </w:rPr>
            </w:pPr>
            <w:r w:rsidRPr="00E366B0">
              <w:rPr>
                <w:rFonts w:ascii="Arial" w:hAnsi="Arial" w:cs="Arial"/>
                <w:b/>
                <w:bCs/>
              </w:rPr>
              <w:t>PAGE TITLE Arial 11 Bold CAPITALISATION</w:t>
            </w:r>
          </w:p>
        </w:tc>
        <w:tc>
          <w:tcPr>
            <w:tcW w:w="1276" w:type="dxa"/>
          </w:tcPr>
          <w:p w14:paraId="558273AE" w14:textId="77777777" w:rsidR="00BC681C" w:rsidRPr="00E366B0" w:rsidRDefault="00BC681C" w:rsidP="00684F68">
            <w:pPr>
              <w:pStyle w:val="NoSpacing"/>
              <w:jc w:val="both"/>
              <w:rPr>
                <w:rFonts w:ascii="Arial" w:hAnsi="Arial" w:cs="Arial"/>
                <w:b/>
                <w:bCs/>
              </w:rPr>
            </w:pPr>
            <w:r w:rsidRPr="00E366B0">
              <w:rPr>
                <w:rFonts w:ascii="Arial" w:hAnsi="Arial" w:cs="Arial"/>
                <w:b/>
                <w:bCs/>
              </w:rPr>
              <w:t>PAGE NO</w:t>
            </w:r>
          </w:p>
        </w:tc>
      </w:tr>
      <w:tr w:rsidR="00BC681C" w:rsidRPr="00BF73AB" w14:paraId="6FD27748" w14:textId="77777777" w:rsidTr="00684F68">
        <w:tc>
          <w:tcPr>
            <w:tcW w:w="7938" w:type="dxa"/>
          </w:tcPr>
          <w:p w14:paraId="0071B45A" w14:textId="7D95F962" w:rsidR="00BC681C" w:rsidRPr="00BF73AB" w:rsidRDefault="00BC681C" w:rsidP="00684F68">
            <w:pPr>
              <w:jc w:val="both"/>
              <w:rPr>
                <w:rFonts w:ascii="Arial" w:hAnsi="Arial" w:cs="Arial"/>
              </w:rPr>
            </w:pPr>
            <w:r>
              <w:rPr>
                <w:rFonts w:ascii="Arial" w:hAnsi="Arial" w:cs="Arial"/>
              </w:rPr>
              <w:t xml:space="preserve">Figure 1: title of illustration </w:t>
            </w:r>
            <w:r w:rsidRPr="00E80B43">
              <w:rPr>
                <w:rFonts w:ascii="Arial" w:hAnsi="Arial" w:cs="Arial"/>
              </w:rPr>
              <w:t>Arial 11</w:t>
            </w:r>
          </w:p>
        </w:tc>
        <w:tc>
          <w:tcPr>
            <w:tcW w:w="1276" w:type="dxa"/>
          </w:tcPr>
          <w:p w14:paraId="2520A123" w14:textId="77777777" w:rsidR="00BC681C" w:rsidRPr="00BF73AB" w:rsidRDefault="00BC681C" w:rsidP="00684F68">
            <w:pPr>
              <w:pStyle w:val="NoSpacing"/>
              <w:jc w:val="both"/>
              <w:rPr>
                <w:rFonts w:ascii="Arial" w:hAnsi="Arial" w:cs="Arial"/>
              </w:rPr>
            </w:pPr>
          </w:p>
        </w:tc>
      </w:tr>
      <w:tr w:rsidR="00DB3080" w:rsidRPr="00BF73AB" w14:paraId="3C12A71E" w14:textId="77777777" w:rsidTr="00684F68">
        <w:tc>
          <w:tcPr>
            <w:tcW w:w="7938" w:type="dxa"/>
          </w:tcPr>
          <w:p w14:paraId="1681713D" w14:textId="0DB26D1C" w:rsidR="00DB3080" w:rsidRPr="00BF73AB" w:rsidRDefault="00DB3080" w:rsidP="00684F68">
            <w:pPr>
              <w:jc w:val="both"/>
              <w:rPr>
                <w:rFonts w:ascii="Arial" w:hAnsi="Arial" w:cs="Arial"/>
              </w:rPr>
            </w:pPr>
            <w:r>
              <w:rPr>
                <w:rFonts w:ascii="Arial" w:hAnsi="Arial" w:cs="Arial"/>
              </w:rPr>
              <w:t xml:space="preserve">Figure 2: title of illustration </w:t>
            </w:r>
            <w:r w:rsidRPr="00E80B43">
              <w:rPr>
                <w:rFonts w:ascii="Arial" w:hAnsi="Arial" w:cs="Arial"/>
              </w:rPr>
              <w:t>Arial 11</w:t>
            </w:r>
          </w:p>
        </w:tc>
        <w:tc>
          <w:tcPr>
            <w:tcW w:w="1276" w:type="dxa"/>
          </w:tcPr>
          <w:p w14:paraId="7EE1EB73" w14:textId="77777777" w:rsidR="00DB3080" w:rsidRPr="00BF73AB" w:rsidRDefault="00DB3080" w:rsidP="00684F68">
            <w:pPr>
              <w:pStyle w:val="NoSpacing"/>
              <w:jc w:val="both"/>
              <w:rPr>
                <w:rFonts w:ascii="Arial" w:hAnsi="Arial" w:cs="Arial"/>
              </w:rPr>
            </w:pPr>
          </w:p>
        </w:tc>
      </w:tr>
      <w:tr w:rsidR="00DB3080" w:rsidRPr="00BF73AB" w14:paraId="649E1C73" w14:textId="77777777" w:rsidTr="00684F68">
        <w:tc>
          <w:tcPr>
            <w:tcW w:w="7938" w:type="dxa"/>
          </w:tcPr>
          <w:p w14:paraId="5B7EF6AF" w14:textId="0DC33C42" w:rsidR="00DB3080" w:rsidRPr="00BF73AB" w:rsidRDefault="00DB3080" w:rsidP="00684F68">
            <w:pPr>
              <w:jc w:val="both"/>
              <w:rPr>
                <w:rFonts w:ascii="Arial" w:hAnsi="Arial" w:cs="Arial"/>
              </w:rPr>
            </w:pPr>
            <w:r>
              <w:rPr>
                <w:rFonts w:ascii="Arial" w:hAnsi="Arial" w:cs="Arial"/>
              </w:rPr>
              <w:t xml:space="preserve">Figure 3: title of illustration </w:t>
            </w:r>
            <w:r w:rsidRPr="00E80B43">
              <w:rPr>
                <w:rFonts w:ascii="Arial" w:hAnsi="Arial" w:cs="Arial"/>
              </w:rPr>
              <w:t>Arial 11</w:t>
            </w:r>
          </w:p>
        </w:tc>
        <w:tc>
          <w:tcPr>
            <w:tcW w:w="1276" w:type="dxa"/>
          </w:tcPr>
          <w:p w14:paraId="30CA86B2" w14:textId="77777777" w:rsidR="00DB3080" w:rsidRPr="00BF73AB" w:rsidRDefault="00DB3080" w:rsidP="00684F68">
            <w:pPr>
              <w:pStyle w:val="NoSpacing"/>
              <w:jc w:val="both"/>
              <w:rPr>
                <w:rFonts w:ascii="Arial" w:hAnsi="Arial" w:cs="Arial"/>
              </w:rPr>
            </w:pPr>
          </w:p>
        </w:tc>
      </w:tr>
    </w:tbl>
    <w:p w14:paraId="0EF61343" w14:textId="007EAF30" w:rsidR="001A4F0F" w:rsidRDefault="001A4F0F" w:rsidP="00643135">
      <w:pPr>
        <w:pStyle w:val="Heading1"/>
      </w:pPr>
      <w:bookmarkStart w:id="3" w:name="_Toc70545365"/>
    </w:p>
    <w:p w14:paraId="17136C27" w14:textId="77777777" w:rsidR="001A4F0F" w:rsidRDefault="001A4F0F">
      <w:pPr>
        <w:rPr>
          <w:rFonts w:asciiTheme="majorHAnsi" w:eastAsiaTheme="majorEastAsia" w:hAnsiTheme="majorHAnsi" w:cstheme="majorBidi"/>
          <w:sz w:val="32"/>
          <w:szCs w:val="32"/>
        </w:rPr>
      </w:pPr>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DB3080" w:rsidRPr="00DB3080" w14:paraId="2DB593CE" w14:textId="77777777" w:rsidTr="00684F68">
        <w:tc>
          <w:tcPr>
            <w:tcW w:w="7938" w:type="dxa"/>
          </w:tcPr>
          <w:p w14:paraId="522A39D5" w14:textId="106F97BF" w:rsidR="00DB3080" w:rsidRPr="00DB3080" w:rsidRDefault="00DB3080" w:rsidP="00684F68">
            <w:pPr>
              <w:pStyle w:val="NoSpacing"/>
              <w:jc w:val="both"/>
              <w:rPr>
                <w:rFonts w:ascii="Arial" w:hAnsi="Arial" w:cs="Arial"/>
                <w:b/>
                <w:bCs/>
                <w:sz w:val="32"/>
                <w:szCs w:val="32"/>
              </w:rPr>
            </w:pPr>
            <w:r w:rsidRPr="00DB3080">
              <w:rPr>
                <w:rFonts w:ascii="Arial" w:hAnsi="Arial" w:cs="Arial"/>
                <w:b/>
                <w:bCs/>
                <w:sz w:val="32"/>
                <w:szCs w:val="32"/>
              </w:rPr>
              <w:lastRenderedPageBreak/>
              <w:t>List of Tables Arial 16 Bold</w:t>
            </w:r>
          </w:p>
          <w:p w14:paraId="38F98B61" w14:textId="77777777" w:rsidR="00DB3080" w:rsidRPr="00DB3080" w:rsidRDefault="00DB3080" w:rsidP="00684F68">
            <w:pPr>
              <w:pStyle w:val="NoSpacing"/>
              <w:jc w:val="both"/>
              <w:rPr>
                <w:rFonts w:ascii="Arial" w:hAnsi="Arial" w:cs="Arial"/>
                <w:b/>
                <w:bCs/>
                <w:sz w:val="32"/>
                <w:szCs w:val="32"/>
              </w:rPr>
            </w:pPr>
          </w:p>
        </w:tc>
        <w:tc>
          <w:tcPr>
            <w:tcW w:w="1276" w:type="dxa"/>
          </w:tcPr>
          <w:p w14:paraId="5864CA66" w14:textId="77777777" w:rsidR="00DB3080" w:rsidRPr="00DB3080" w:rsidRDefault="00DB3080" w:rsidP="00684F68">
            <w:pPr>
              <w:pStyle w:val="NoSpacing"/>
              <w:jc w:val="both"/>
              <w:rPr>
                <w:rFonts w:ascii="Arial" w:hAnsi="Arial" w:cs="Arial"/>
                <w:b/>
                <w:bCs/>
                <w:sz w:val="32"/>
                <w:szCs w:val="32"/>
                <w:lang w:val="en-GB"/>
              </w:rPr>
            </w:pPr>
          </w:p>
        </w:tc>
      </w:tr>
      <w:tr w:rsidR="00DB3080" w:rsidRPr="00E366B0" w14:paraId="5F9D146C" w14:textId="77777777" w:rsidTr="00684F68">
        <w:tc>
          <w:tcPr>
            <w:tcW w:w="7938" w:type="dxa"/>
          </w:tcPr>
          <w:p w14:paraId="29F41D21" w14:textId="77777777" w:rsidR="00DB3080" w:rsidRPr="00E366B0" w:rsidRDefault="00DB3080" w:rsidP="00684F68">
            <w:pPr>
              <w:spacing w:line="360" w:lineRule="auto"/>
              <w:jc w:val="both"/>
              <w:rPr>
                <w:rFonts w:ascii="Arial" w:hAnsi="Arial" w:cs="Arial"/>
                <w:b/>
                <w:bCs/>
              </w:rPr>
            </w:pPr>
            <w:r w:rsidRPr="00E366B0">
              <w:rPr>
                <w:rFonts w:ascii="Arial" w:hAnsi="Arial" w:cs="Arial"/>
                <w:b/>
                <w:bCs/>
              </w:rPr>
              <w:t>PAGE TITLE Arial 11 Bold CAPITALISATION</w:t>
            </w:r>
          </w:p>
        </w:tc>
        <w:tc>
          <w:tcPr>
            <w:tcW w:w="1276" w:type="dxa"/>
          </w:tcPr>
          <w:p w14:paraId="150E45EB" w14:textId="77777777" w:rsidR="00DB3080" w:rsidRPr="00E366B0" w:rsidRDefault="00DB3080" w:rsidP="00684F68">
            <w:pPr>
              <w:pStyle w:val="NoSpacing"/>
              <w:jc w:val="both"/>
              <w:rPr>
                <w:rFonts w:ascii="Arial" w:hAnsi="Arial" w:cs="Arial"/>
                <w:b/>
                <w:bCs/>
              </w:rPr>
            </w:pPr>
            <w:r w:rsidRPr="00E366B0">
              <w:rPr>
                <w:rFonts w:ascii="Arial" w:hAnsi="Arial" w:cs="Arial"/>
                <w:b/>
                <w:bCs/>
              </w:rPr>
              <w:t>PAGE NO</w:t>
            </w:r>
          </w:p>
        </w:tc>
      </w:tr>
      <w:tr w:rsidR="00DB3080" w:rsidRPr="00BF73AB" w14:paraId="52A17158" w14:textId="77777777" w:rsidTr="00684F68">
        <w:tc>
          <w:tcPr>
            <w:tcW w:w="7938" w:type="dxa"/>
          </w:tcPr>
          <w:p w14:paraId="28255B16" w14:textId="0D74868B" w:rsidR="00DB3080" w:rsidRPr="00BF73AB" w:rsidRDefault="00DB3080" w:rsidP="00684F68">
            <w:pPr>
              <w:jc w:val="both"/>
              <w:rPr>
                <w:rFonts w:ascii="Arial" w:hAnsi="Arial" w:cs="Arial"/>
              </w:rPr>
            </w:pPr>
            <w:r>
              <w:rPr>
                <w:rFonts w:ascii="Arial" w:hAnsi="Arial" w:cs="Arial"/>
              </w:rPr>
              <w:t xml:space="preserve">Figure </w:t>
            </w:r>
            <w:r w:rsidR="001A4F0F">
              <w:rPr>
                <w:rFonts w:ascii="Arial" w:hAnsi="Arial" w:cs="Arial"/>
              </w:rPr>
              <w:t>A</w:t>
            </w:r>
            <w:r>
              <w:rPr>
                <w:rFonts w:ascii="Arial" w:hAnsi="Arial" w:cs="Arial"/>
              </w:rPr>
              <w:t xml:space="preserve">: title of table </w:t>
            </w:r>
            <w:r w:rsidRPr="00E80B43">
              <w:rPr>
                <w:rFonts w:ascii="Arial" w:hAnsi="Arial" w:cs="Arial"/>
              </w:rPr>
              <w:t>Arial 11</w:t>
            </w:r>
          </w:p>
        </w:tc>
        <w:tc>
          <w:tcPr>
            <w:tcW w:w="1276" w:type="dxa"/>
          </w:tcPr>
          <w:p w14:paraId="3C242B64" w14:textId="77777777" w:rsidR="00DB3080" w:rsidRPr="00BF73AB" w:rsidRDefault="00DB3080" w:rsidP="00684F68">
            <w:pPr>
              <w:pStyle w:val="NoSpacing"/>
              <w:jc w:val="both"/>
              <w:rPr>
                <w:rFonts w:ascii="Arial" w:hAnsi="Arial" w:cs="Arial"/>
              </w:rPr>
            </w:pPr>
          </w:p>
        </w:tc>
      </w:tr>
      <w:tr w:rsidR="00DB3080" w:rsidRPr="00BF73AB" w14:paraId="051B231A" w14:textId="77777777" w:rsidTr="00684F68">
        <w:tc>
          <w:tcPr>
            <w:tcW w:w="7938" w:type="dxa"/>
          </w:tcPr>
          <w:p w14:paraId="16862AE4" w14:textId="26E8048B" w:rsidR="00DB3080" w:rsidRPr="00BF73AB" w:rsidRDefault="00DB3080" w:rsidP="00684F68">
            <w:pPr>
              <w:jc w:val="both"/>
              <w:rPr>
                <w:rFonts w:ascii="Arial" w:hAnsi="Arial" w:cs="Arial"/>
              </w:rPr>
            </w:pPr>
            <w:r>
              <w:rPr>
                <w:rFonts w:ascii="Arial" w:hAnsi="Arial" w:cs="Arial"/>
              </w:rPr>
              <w:t xml:space="preserve">Figure </w:t>
            </w:r>
            <w:r w:rsidR="001A4F0F">
              <w:rPr>
                <w:rFonts w:ascii="Arial" w:hAnsi="Arial" w:cs="Arial"/>
              </w:rPr>
              <w:t>B</w:t>
            </w:r>
            <w:r>
              <w:rPr>
                <w:rFonts w:ascii="Arial" w:hAnsi="Arial" w:cs="Arial"/>
              </w:rPr>
              <w:t xml:space="preserve">: title of table </w:t>
            </w:r>
            <w:r w:rsidRPr="00E80B43">
              <w:rPr>
                <w:rFonts w:ascii="Arial" w:hAnsi="Arial" w:cs="Arial"/>
              </w:rPr>
              <w:t>Arial 11</w:t>
            </w:r>
          </w:p>
        </w:tc>
        <w:tc>
          <w:tcPr>
            <w:tcW w:w="1276" w:type="dxa"/>
          </w:tcPr>
          <w:p w14:paraId="34283236" w14:textId="77777777" w:rsidR="00DB3080" w:rsidRPr="00BF73AB" w:rsidRDefault="00DB3080" w:rsidP="00684F68">
            <w:pPr>
              <w:pStyle w:val="NoSpacing"/>
              <w:jc w:val="both"/>
              <w:rPr>
                <w:rFonts w:ascii="Arial" w:hAnsi="Arial" w:cs="Arial"/>
              </w:rPr>
            </w:pPr>
          </w:p>
        </w:tc>
      </w:tr>
      <w:tr w:rsidR="00DB3080" w:rsidRPr="00BF73AB" w14:paraId="0AFF21A5" w14:textId="77777777" w:rsidTr="00684F68">
        <w:tc>
          <w:tcPr>
            <w:tcW w:w="7938" w:type="dxa"/>
          </w:tcPr>
          <w:p w14:paraId="7D1E5BFB" w14:textId="64629DBB" w:rsidR="00DB3080" w:rsidRPr="00BF73AB" w:rsidRDefault="00DB3080" w:rsidP="00684F68">
            <w:pPr>
              <w:jc w:val="both"/>
              <w:rPr>
                <w:rFonts w:ascii="Arial" w:hAnsi="Arial" w:cs="Arial"/>
              </w:rPr>
            </w:pPr>
            <w:r>
              <w:rPr>
                <w:rFonts w:ascii="Arial" w:hAnsi="Arial" w:cs="Arial"/>
              </w:rPr>
              <w:t xml:space="preserve">Figure </w:t>
            </w:r>
            <w:r w:rsidR="001A4F0F">
              <w:rPr>
                <w:rFonts w:ascii="Arial" w:hAnsi="Arial" w:cs="Arial"/>
              </w:rPr>
              <w:t>C</w:t>
            </w:r>
            <w:r>
              <w:rPr>
                <w:rFonts w:ascii="Arial" w:hAnsi="Arial" w:cs="Arial"/>
              </w:rPr>
              <w:t xml:space="preserve">: title of table </w:t>
            </w:r>
            <w:r w:rsidRPr="00E80B43">
              <w:rPr>
                <w:rFonts w:ascii="Arial" w:hAnsi="Arial" w:cs="Arial"/>
              </w:rPr>
              <w:t>Arial 11</w:t>
            </w:r>
          </w:p>
        </w:tc>
        <w:tc>
          <w:tcPr>
            <w:tcW w:w="1276" w:type="dxa"/>
          </w:tcPr>
          <w:p w14:paraId="10BBAD97" w14:textId="77777777" w:rsidR="00DB3080" w:rsidRPr="00BF73AB" w:rsidRDefault="00DB3080" w:rsidP="00684F68">
            <w:pPr>
              <w:pStyle w:val="NoSpacing"/>
              <w:jc w:val="both"/>
              <w:rPr>
                <w:rFonts w:ascii="Arial" w:hAnsi="Arial" w:cs="Arial"/>
              </w:rPr>
            </w:pPr>
          </w:p>
        </w:tc>
      </w:tr>
    </w:tbl>
    <w:p w14:paraId="40993F9D" w14:textId="77777777" w:rsidR="00DB3080" w:rsidRPr="00DB3080" w:rsidRDefault="00DB3080" w:rsidP="00DB3080"/>
    <w:p w14:paraId="6ABB9777" w14:textId="5F28D1FC" w:rsidR="001A4F0F" w:rsidRDefault="001A4F0F">
      <w:pPr>
        <w:rPr>
          <w:rFonts w:asciiTheme="majorHAnsi" w:eastAsiaTheme="majorEastAsia" w:hAnsiTheme="majorHAnsi" w:cstheme="majorBidi"/>
          <w:sz w:val="32"/>
          <w:szCs w:val="32"/>
        </w:rPr>
      </w:pPr>
      <w:r>
        <w:br w:type="page"/>
      </w:r>
    </w:p>
    <w:p w14:paraId="4E6E900B" w14:textId="3DE39A49" w:rsidR="005D1BB2" w:rsidRPr="0029053D" w:rsidRDefault="0029053D" w:rsidP="005D1BB2">
      <w:pPr>
        <w:pStyle w:val="Heading1"/>
        <w:rPr>
          <w:rFonts w:ascii="Arial" w:hAnsi="Arial" w:cs="Arial"/>
          <w:b/>
          <w:bCs/>
        </w:rPr>
      </w:pPr>
      <w:bookmarkStart w:id="4" w:name="_Toc70545366"/>
      <w:bookmarkEnd w:id="3"/>
      <w:r w:rsidRPr="0029053D">
        <w:rPr>
          <w:rFonts w:ascii="Arial" w:hAnsi="Arial" w:cs="Arial"/>
          <w:b/>
          <w:bCs/>
        </w:rPr>
        <w:lastRenderedPageBreak/>
        <w:t>Introduction</w:t>
      </w:r>
      <w:bookmarkEnd w:id="4"/>
      <w:r w:rsidRPr="0029053D">
        <w:rPr>
          <w:rFonts w:ascii="Arial" w:hAnsi="Arial" w:cs="Arial"/>
          <w:b/>
          <w:bCs/>
        </w:rPr>
        <w:t xml:space="preserve"> </w:t>
      </w:r>
      <w:r w:rsidR="005D1BB2" w:rsidRPr="0029053D">
        <w:rPr>
          <w:rFonts w:ascii="Arial" w:hAnsi="Arial" w:cs="Arial"/>
          <w:b/>
          <w:bCs/>
        </w:rPr>
        <w:t>Arial 16 Bold</w:t>
      </w:r>
    </w:p>
    <w:p w14:paraId="0298E2F2" w14:textId="77777777" w:rsidR="005D1BB2" w:rsidRPr="00E80B43" w:rsidRDefault="005D1BB2" w:rsidP="005D1BB2">
      <w:pPr>
        <w:rPr>
          <w:rFonts w:ascii="Arial" w:hAnsi="Arial" w:cs="Arial"/>
        </w:rPr>
      </w:pPr>
    </w:p>
    <w:p w14:paraId="68FEE91C" w14:textId="77777777" w:rsidR="00ED2E6E" w:rsidRDefault="00ED2E6E" w:rsidP="00ED2E6E">
      <w:pPr>
        <w:jc w:val="both"/>
        <w:rPr>
          <w:rFonts w:ascii="Arial" w:hAnsi="Arial" w:cs="Arial"/>
        </w:rPr>
      </w:pPr>
      <w:r w:rsidRPr="00CF4D38">
        <w:rPr>
          <w:rFonts w:ascii="Arial" w:hAnsi="Arial" w:cs="Arial"/>
        </w:rPr>
        <w:t>“The use of virtual reality is more universal and can evoke a positive reaction in the same way physical architecture can” (</w:t>
      </w:r>
      <w:proofErr w:type="spellStart"/>
      <w:r w:rsidRPr="00CF4D38">
        <w:rPr>
          <w:rFonts w:ascii="Arial" w:hAnsi="Arial" w:cs="Arial"/>
        </w:rPr>
        <w:t>Joson</w:t>
      </w:r>
      <w:proofErr w:type="spellEnd"/>
      <w:r w:rsidRPr="00CF4D38">
        <w:rPr>
          <w:rFonts w:ascii="Arial" w:hAnsi="Arial" w:cs="Arial"/>
        </w:rPr>
        <w:t>, 2022).</w:t>
      </w:r>
    </w:p>
    <w:p w14:paraId="1641C372" w14:textId="77777777" w:rsidR="00ED2E6E" w:rsidRDefault="00ED2E6E" w:rsidP="00ED2E6E">
      <w:pPr>
        <w:jc w:val="both"/>
        <w:rPr>
          <w:rFonts w:ascii="Arial" w:hAnsi="Arial" w:cs="Arial"/>
        </w:rPr>
      </w:pPr>
    </w:p>
    <w:p w14:paraId="73F3B1F2" w14:textId="77777777" w:rsidR="00ED2E6E" w:rsidRDefault="00ED2E6E" w:rsidP="00ED2E6E">
      <w:pPr>
        <w:jc w:val="both"/>
        <w:rPr>
          <w:rFonts w:ascii="Arial" w:hAnsi="Arial" w:cs="Arial"/>
        </w:rPr>
      </w:pPr>
      <w:r w:rsidRPr="00333A15">
        <w:rPr>
          <w:rFonts w:ascii="Arial" w:hAnsi="Arial" w:cs="Arial"/>
        </w:rPr>
        <w:t>When virtual reality technology is mentioned in conversation, the first thing that comes to people's minds is video games, since they generally have a more obvious connection to this technology than the other professions that use it. they use, such as the army, NASA or in this architecture.</w:t>
      </w:r>
    </w:p>
    <w:p w14:paraId="66FE8055" w14:textId="77777777" w:rsidR="00ED2E6E" w:rsidRPr="00CF4D38" w:rsidRDefault="00ED2E6E" w:rsidP="00ED2E6E">
      <w:pPr>
        <w:jc w:val="both"/>
        <w:rPr>
          <w:rFonts w:ascii="Arial" w:hAnsi="Arial" w:cs="Arial"/>
        </w:rPr>
      </w:pPr>
      <w:r w:rsidRPr="00597C80">
        <w:rPr>
          <w:rFonts w:ascii="Arial" w:hAnsi="Arial" w:cs="Arial"/>
        </w:rPr>
        <w:t>This dissertation explains what virtual reality technology is, how many types there are, what is the difference between VR and AR, and most importantly</w:t>
      </w:r>
      <w:r>
        <w:rPr>
          <w:rFonts w:ascii="Arial" w:hAnsi="Arial" w:cs="Arial"/>
        </w:rPr>
        <w:t xml:space="preserve"> what is the potential of VR in architecture. </w:t>
      </w:r>
    </w:p>
    <w:p w14:paraId="22A70EDF" w14:textId="77777777" w:rsidR="002971D1" w:rsidRPr="0029053D" w:rsidRDefault="002971D1" w:rsidP="00EA78F9">
      <w:pPr>
        <w:spacing w:line="360" w:lineRule="auto"/>
        <w:jc w:val="both"/>
        <w:rPr>
          <w:rFonts w:ascii="Arial" w:hAnsi="Arial" w:cs="Arial"/>
          <w:b/>
          <w:bCs/>
          <w:sz w:val="28"/>
          <w:szCs w:val="28"/>
        </w:rPr>
      </w:pPr>
    </w:p>
    <w:p w14:paraId="7DF24F3C" w14:textId="62EC9F58" w:rsidR="002971D1" w:rsidRPr="00477700" w:rsidRDefault="002971D1" w:rsidP="00EA78F9">
      <w:pPr>
        <w:pStyle w:val="Heading2"/>
        <w:spacing w:line="360" w:lineRule="auto"/>
        <w:jc w:val="both"/>
        <w:rPr>
          <w:rFonts w:ascii="Arial" w:hAnsi="Arial" w:cs="Arial"/>
          <w:sz w:val="28"/>
          <w:szCs w:val="28"/>
        </w:rPr>
      </w:pPr>
      <w:bookmarkStart w:id="5" w:name="_Toc70545367"/>
      <w:r w:rsidRPr="00477700">
        <w:rPr>
          <w:rFonts w:ascii="Arial" w:hAnsi="Arial" w:cs="Arial"/>
          <w:sz w:val="28"/>
          <w:szCs w:val="28"/>
        </w:rPr>
        <w:t>Methodology</w:t>
      </w:r>
      <w:bookmarkEnd w:id="5"/>
      <w:r w:rsidR="0029053D" w:rsidRPr="00477700">
        <w:rPr>
          <w:rFonts w:ascii="Arial" w:hAnsi="Arial" w:cs="Arial"/>
          <w:sz w:val="28"/>
          <w:szCs w:val="28"/>
        </w:rPr>
        <w:t xml:space="preserve"> </w:t>
      </w:r>
    </w:p>
    <w:p w14:paraId="2B9E7EAE" w14:textId="77777777" w:rsidR="00076D1D" w:rsidRDefault="00076D1D" w:rsidP="00076D1D">
      <w:pPr>
        <w:jc w:val="both"/>
        <w:rPr>
          <w:rFonts w:ascii="Arial" w:hAnsi="Arial" w:cs="Arial"/>
        </w:rPr>
      </w:pPr>
      <w:r w:rsidRPr="00BE0D42">
        <w:rPr>
          <w:rFonts w:ascii="Arial" w:hAnsi="Arial" w:cs="Arial"/>
        </w:rPr>
        <w:t xml:space="preserve">For the writing of this </w:t>
      </w:r>
      <w:r>
        <w:rPr>
          <w:rFonts w:ascii="Arial" w:hAnsi="Arial" w:cs="Arial"/>
        </w:rPr>
        <w:t>dissertation</w:t>
      </w:r>
      <w:r w:rsidRPr="00BE0D42">
        <w:rPr>
          <w:rFonts w:ascii="Arial" w:hAnsi="Arial" w:cs="Arial"/>
        </w:rPr>
        <w:t>, various qualitative research methods have been used, due to the nature of the information required. These methods included</w:t>
      </w:r>
      <w:r>
        <w:rPr>
          <w:rFonts w:ascii="Arial" w:hAnsi="Arial" w:cs="Arial"/>
        </w:rPr>
        <w:t xml:space="preserve">: </w:t>
      </w:r>
    </w:p>
    <w:p w14:paraId="7A6EA051" w14:textId="77777777" w:rsidR="00076D1D" w:rsidRDefault="00076D1D" w:rsidP="00076D1D">
      <w:pPr>
        <w:jc w:val="both"/>
        <w:rPr>
          <w:rFonts w:ascii="Arial" w:hAnsi="Arial" w:cs="Arial"/>
        </w:rPr>
      </w:pPr>
      <w:r>
        <w:rPr>
          <w:rFonts w:ascii="Arial" w:hAnsi="Arial" w:cs="Arial"/>
        </w:rPr>
        <w:t>Books</w:t>
      </w:r>
    </w:p>
    <w:p w14:paraId="01092BBB" w14:textId="77777777" w:rsidR="00076D1D" w:rsidRDefault="00076D1D" w:rsidP="00076D1D">
      <w:pPr>
        <w:jc w:val="both"/>
        <w:rPr>
          <w:rFonts w:ascii="Arial" w:hAnsi="Arial" w:cs="Arial"/>
        </w:rPr>
      </w:pPr>
      <w:r w:rsidRPr="004E3AF7">
        <w:rPr>
          <w:rFonts w:ascii="Arial" w:hAnsi="Arial" w:cs="Arial"/>
        </w:rPr>
        <w:t xml:space="preserve">Interviews with </w:t>
      </w:r>
      <w:r>
        <w:rPr>
          <w:rFonts w:ascii="Arial" w:hAnsi="Arial" w:cs="Arial"/>
        </w:rPr>
        <w:t>architects</w:t>
      </w:r>
      <w:r w:rsidRPr="004E3AF7">
        <w:rPr>
          <w:rFonts w:ascii="Arial" w:hAnsi="Arial" w:cs="Arial"/>
        </w:rPr>
        <w:t xml:space="preserve"> that use VR in their </w:t>
      </w:r>
      <w:r>
        <w:rPr>
          <w:rFonts w:ascii="Arial" w:hAnsi="Arial" w:cs="Arial"/>
        </w:rPr>
        <w:t>practises.</w:t>
      </w:r>
    </w:p>
    <w:p w14:paraId="57DF526A" w14:textId="77777777" w:rsidR="00076D1D" w:rsidRDefault="00076D1D" w:rsidP="00076D1D">
      <w:pPr>
        <w:jc w:val="both"/>
        <w:rPr>
          <w:rFonts w:ascii="Arial" w:hAnsi="Arial" w:cs="Arial"/>
        </w:rPr>
      </w:pPr>
      <w:r>
        <w:rPr>
          <w:rFonts w:ascii="Arial" w:hAnsi="Arial" w:cs="Arial"/>
        </w:rPr>
        <w:t>Various online magazines.</w:t>
      </w:r>
    </w:p>
    <w:p w14:paraId="2D69902A" w14:textId="77777777" w:rsidR="00076D1D" w:rsidRDefault="00076D1D" w:rsidP="00076D1D">
      <w:pPr>
        <w:jc w:val="both"/>
        <w:rPr>
          <w:rFonts w:ascii="Arial" w:hAnsi="Arial" w:cs="Arial"/>
        </w:rPr>
      </w:pPr>
      <w:r>
        <w:rPr>
          <w:rFonts w:ascii="Arial" w:hAnsi="Arial" w:cs="Arial"/>
        </w:rPr>
        <w:t>Online papers research.</w:t>
      </w:r>
    </w:p>
    <w:p w14:paraId="45CC7087" w14:textId="77777777" w:rsidR="00076D1D" w:rsidRDefault="00076D1D" w:rsidP="00076D1D">
      <w:pPr>
        <w:jc w:val="both"/>
        <w:rPr>
          <w:rFonts w:ascii="Arial" w:hAnsi="Arial" w:cs="Arial"/>
        </w:rPr>
      </w:pPr>
      <w:r>
        <w:rPr>
          <w:rFonts w:ascii="Arial" w:hAnsi="Arial" w:cs="Arial"/>
        </w:rPr>
        <w:t xml:space="preserve">Books. </w:t>
      </w:r>
    </w:p>
    <w:p w14:paraId="4F05B9A4" w14:textId="4114442F" w:rsidR="00076D1D" w:rsidRDefault="00076D1D" w:rsidP="00076D1D">
      <w:pPr>
        <w:jc w:val="both"/>
        <w:rPr>
          <w:rFonts w:ascii="Arial" w:hAnsi="Arial" w:cs="Arial"/>
        </w:rPr>
      </w:pPr>
      <w:r w:rsidRPr="00727F97">
        <w:rPr>
          <w:rFonts w:ascii="Arial" w:hAnsi="Arial" w:cs="Arial"/>
        </w:rPr>
        <w:t>To search for relevant information about this dissertation, the author resorted to several books on VR and AR</w:t>
      </w:r>
      <w:r w:rsidR="00323351">
        <w:rPr>
          <w:rFonts w:ascii="Arial" w:hAnsi="Arial" w:cs="Arial"/>
        </w:rPr>
        <w:t xml:space="preserve">. The most informative </w:t>
      </w:r>
      <w:r w:rsidRPr="00727F97">
        <w:rPr>
          <w:rFonts w:ascii="Arial" w:hAnsi="Arial" w:cs="Arial"/>
        </w:rPr>
        <w:t>subject is</w:t>
      </w:r>
      <w:r>
        <w:rPr>
          <w:rFonts w:ascii="Arial" w:hAnsi="Arial" w:cs="Arial"/>
        </w:rPr>
        <w:t xml:space="preserve"> ‘</w:t>
      </w:r>
      <w:r w:rsidRPr="003A5FAF">
        <w:rPr>
          <w:rFonts w:ascii="Arial" w:hAnsi="Arial" w:cs="Arial"/>
          <w:i/>
          <w:iCs/>
        </w:rPr>
        <w:t>Practical Augmented Reality</w:t>
      </w:r>
      <w:r>
        <w:rPr>
          <w:rFonts w:ascii="Arial" w:hAnsi="Arial" w:cs="Arial"/>
          <w:i/>
          <w:iCs/>
        </w:rPr>
        <w:t xml:space="preserve">’ by </w:t>
      </w:r>
      <w:r w:rsidRPr="003A5FAF">
        <w:rPr>
          <w:rFonts w:ascii="Arial" w:hAnsi="Arial" w:cs="Arial"/>
        </w:rPr>
        <w:t>Aukstakalnis</w:t>
      </w:r>
      <w:r>
        <w:rPr>
          <w:rFonts w:ascii="Arial" w:hAnsi="Arial" w:cs="Arial"/>
        </w:rPr>
        <w:t>.</w:t>
      </w:r>
    </w:p>
    <w:p w14:paraId="29AFB72D" w14:textId="77777777" w:rsidR="00076D1D" w:rsidRDefault="00076D1D" w:rsidP="00076D1D">
      <w:pPr>
        <w:jc w:val="both"/>
        <w:rPr>
          <w:rFonts w:ascii="Arial" w:hAnsi="Arial" w:cs="Arial"/>
        </w:rPr>
      </w:pPr>
      <w:r w:rsidRPr="004E3AF7">
        <w:rPr>
          <w:rFonts w:ascii="Arial" w:hAnsi="Arial" w:cs="Arial"/>
        </w:rPr>
        <w:t xml:space="preserve">Interviews with </w:t>
      </w:r>
      <w:r>
        <w:rPr>
          <w:rFonts w:ascii="Arial" w:hAnsi="Arial" w:cs="Arial"/>
        </w:rPr>
        <w:t>architects</w:t>
      </w:r>
      <w:r w:rsidRPr="004E3AF7">
        <w:rPr>
          <w:rFonts w:ascii="Arial" w:hAnsi="Arial" w:cs="Arial"/>
        </w:rPr>
        <w:t xml:space="preserve"> that use VR in their </w:t>
      </w:r>
      <w:r>
        <w:rPr>
          <w:rFonts w:ascii="Arial" w:hAnsi="Arial" w:cs="Arial"/>
        </w:rPr>
        <w:t>practises.</w:t>
      </w:r>
    </w:p>
    <w:p w14:paraId="5512F0B8" w14:textId="2F5DAFA3" w:rsidR="00076D1D" w:rsidRDefault="00076D1D" w:rsidP="00076D1D">
      <w:pPr>
        <w:jc w:val="both"/>
        <w:rPr>
          <w:rFonts w:ascii="Arial" w:hAnsi="Arial" w:cs="Arial"/>
        </w:rPr>
      </w:pPr>
      <w:r w:rsidRPr="00110221">
        <w:rPr>
          <w:rFonts w:ascii="Arial" w:hAnsi="Arial" w:cs="Arial"/>
        </w:rPr>
        <w:t>For the information of the case studies of this dissertation</w:t>
      </w:r>
      <w:r>
        <w:rPr>
          <w:rFonts w:ascii="Arial" w:hAnsi="Arial" w:cs="Arial"/>
        </w:rPr>
        <w:t>,</w:t>
      </w:r>
      <w:r w:rsidRPr="00110221">
        <w:rPr>
          <w:rFonts w:ascii="Arial" w:hAnsi="Arial" w:cs="Arial"/>
        </w:rPr>
        <w:t xml:space="preserve"> the author resorted to interviews with architects such as Dennis Hellyar of Hellyar </w:t>
      </w:r>
      <w:r>
        <w:rPr>
          <w:rFonts w:ascii="Arial" w:hAnsi="Arial" w:cs="Arial"/>
        </w:rPr>
        <w:t>Architects</w:t>
      </w:r>
      <w:r w:rsidRPr="00110221">
        <w:rPr>
          <w:rFonts w:ascii="Arial" w:hAnsi="Arial" w:cs="Arial"/>
        </w:rPr>
        <w:t xml:space="preserve"> and David Darkin of Darkin </w:t>
      </w:r>
      <w:r>
        <w:rPr>
          <w:rFonts w:ascii="Arial" w:hAnsi="Arial" w:cs="Arial"/>
        </w:rPr>
        <w:t>Architects</w:t>
      </w:r>
      <w:r w:rsidRPr="00110221">
        <w:rPr>
          <w:rFonts w:ascii="Arial" w:hAnsi="Arial" w:cs="Arial"/>
        </w:rPr>
        <w:t xml:space="preserve"> who use VR in their practices. While for </w:t>
      </w:r>
      <w:r w:rsidR="00423EB8">
        <w:rPr>
          <w:rFonts w:ascii="Arial" w:hAnsi="Arial" w:cs="Arial"/>
        </w:rPr>
        <w:t>the Lampeter case study information</w:t>
      </w:r>
      <w:r w:rsidRPr="00110221">
        <w:rPr>
          <w:rFonts w:ascii="Arial" w:hAnsi="Arial" w:cs="Arial"/>
        </w:rPr>
        <w:t>, the author was a listener in one of the meetings via Teams that the organizing team had.</w:t>
      </w:r>
    </w:p>
    <w:p w14:paraId="52A9A599" w14:textId="77777777" w:rsidR="00076D1D" w:rsidRDefault="00076D1D" w:rsidP="00076D1D">
      <w:pPr>
        <w:jc w:val="both"/>
        <w:rPr>
          <w:rFonts w:ascii="Arial" w:hAnsi="Arial" w:cs="Arial"/>
        </w:rPr>
      </w:pPr>
      <w:r>
        <w:rPr>
          <w:rFonts w:ascii="Arial" w:hAnsi="Arial" w:cs="Arial"/>
        </w:rPr>
        <w:t>Various online magazines and web pages.</w:t>
      </w:r>
    </w:p>
    <w:p w14:paraId="5142C7DB" w14:textId="1FE50791" w:rsidR="00076D1D" w:rsidRDefault="00076D1D" w:rsidP="00076D1D">
      <w:pPr>
        <w:jc w:val="both"/>
        <w:rPr>
          <w:rFonts w:ascii="Arial" w:hAnsi="Arial" w:cs="Arial"/>
        </w:rPr>
      </w:pPr>
      <w:r w:rsidRPr="005629FA">
        <w:rPr>
          <w:rFonts w:ascii="Arial" w:hAnsi="Arial" w:cs="Arial"/>
        </w:rPr>
        <w:t>The subject of this dissertation deals with a current issue</w:t>
      </w:r>
      <w:r w:rsidR="00423EB8">
        <w:rPr>
          <w:rFonts w:ascii="Arial" w:hAnsi="Arial" w:cs="Arial"/>
        </w:rPr>
        <w:t>; the</w:t>
      </w:r>
      <w:r w:rsidRPr="005629FA">
        <w:rPr>
          <w:rFonts w:ascii="Arial" w:hAnsi="Arial" w:cs="Arial"/>
        </w:rPr>
        <w:t xml:space="preserve"> best place to obtain information is online magazines such as 'Arch Daily', 'Parametric Architecture' or 'My tech mag' among others.</w:t>
      </w:r>
    </w:p>
    <w:p w14:paraId="09F9FE45" w14:textId="77777777" w:rsidR="00076D1D" w:rsidRDefault="00076D1D" w:rsidP="00076D1D">
      <w:pPr>
        <w:jc w:val="both"/>
        <w:rPr>
          <w:rFonts w:ascii="Arial" w:hAnsi="Arial" w:cs="Arial"/>
        </w:rPr>
      </w:pPr>
      <w:r>
        <w:rPr>
          <w:rFonts w:ascii="Arial" w:hAnsi="Arial" w:cs="Arial"/>
        </w:rPr>
        <w:t>Online papers research.</w:t>
      </w:r>
    </w:p>
    <w:p w14:paraId="569C4B25" w14:textId="77777777" w:rsidR="00076D1D" w:rsidRPr="00CF4D38" w:rsidRDefault="00076D1D" w:rsidP="00076D1D">
      <w:pPr>
        <w:jc w:val="both"/>
        <w:rPr>
          <w:rFonts w:ascii="Arial" w:hAnsi="Arial" w:cs="Arial"/>
        </w:rPr>
      </w:pPr>
      <w:r w:rsidRPr="000A376B">
        <w:rPr>
          <w:rFonts w:ascii="Arial" w:hAnsi="Arial" w:cs="Arial"/>
        </w:rPr>
        <w:t>The author also resorted to papers written by other experts on the subject, such as the 1992 conference paper 'Augmented reality: An application of heads-up display technology to manual manufacturing processes' written by Caudell and Mizell or the 1999 conference paper 'Virtual reality in the design studio: the Eindhoven perspective' written by Achten</w:t>
      </w:r>
      <w:r>
        <w:rPr>
          <w:rFonts w:ascii="Arial" w:hAnsi="Arial" w:cs="Arial"/>
        </w:rPr>
        <w:t>.</w:t>
      </w:r>
    </w:p>
    <w:p w14:paraId="3D5FA24D" w14:textId="77777777" w:rsidR="002971D1" w:rsidRPr="00EA78F9" w:rsidRDefault="002971D1" w:rsidP="00EA78F9">
      <w:pPr>
        <w:spacing w:line="360" w:lineRule="auto"/>
        <w:jc w:val="both"/>
        <w:rPr>
          <w:rFonts w:cstheme="minorHAnsi"/>
          <w:b/>
          <w:bCs/>
        </w:rPr>
      </w:pPr>
      <w:bookmarkStart w:id="6" w:name="_Hlk57989917"/>
    </w:p>
    <w:p w14:paraId="59DB4EA8" w14:textId="77777777" w:rsidR="0029053D" w:rsidRPr="00477700" w:rsidRDefault="002971D1" w:rsidP="0029053D">
      <w:pPr>
        <w:pStyle w:val="Heading2"/>
        <w:spacing w:line="360" w:lineRule="auto"/>
        <w:jc w:val="both"/>
        <w:rPr>
          <w:rFonts w:ascii="Arial" w:hAnsi="Arial" w:cs="Arial"/>
          <w:sz w:val="28"/>
          <w:szCs w:val="28"/>
        </w:rPr>
      </w:pPr>
      <w:bookmarkStart w:id="7" w:name="_Toc70545368"/>
      <w:r w:rsidRPr="00477700">
        <w:rPr>
          <w:rFonts w:ascii="Arial" w:hAnsi="Arial" w:cs="Arial"/>
          <w:sz w:val="28"/>
          <w:szCs w:val="28"/>
        </w:rPr>
        <w:lastRenderedPageBreak/>
        <w:t>Aim</w:t>
      </w:r>
      <w:r w:rsidR="00191733" w:rsidRPr="00477700">
        <w:rPr>
          <w:rFonts w:ascii="Arial" w:hAnsi="Arial" w:cs="Arial"/>
          <w:sz w:val="28"/>
          <w:szCs w:val="28"/>
        </w:rPr>
        <w:t>s and objectives</w:t>
      </w:r>
      <w:bookmarkEnd w:id="7"/>
      <w:r w:rsidR="0029053D" w:rsidRPr="00477700">
        <w:rPr>
          <w:rFonts w:ascii="Arial" w:hAnsi="Arial" w:cs="Arial"/>
          <w:sz w:val="28"/>
          <w:szCs w:val="28"/>
        </w:rPr>
        <w:t xml:space="preserve"> (sub-heading) Arial 14</w:t>
      </w:r>
    </w:p>
    <w:p w14:paraId="7657C222" w14:textId="114D41CC" w:rsidR="00E363CB" w:rsidRPr="00E363CB" w:rsidRDefault="00E363CB" w:rsidP="00E363CB">
      <w:pPr>
        <w:spacing w:line="360" w:lineRule="auto"/>
        <w:jc w:val="both"/>
        <w:rPr>
          <w:rFonts w:ascii="Arial" w:hAnsi="Arial" w:cs="Arial"/>
          <w:sz w:val="28"/>
          <w:szCs w:val="28"/>
        </w:rPr>
      </w:pPr>
      <w:r w:rsidRPr="00E363CB">
        <w:rPr>
          <w:rFonts w:ascii="Arial" w:hAnsi="Arial" w:cs="Arial"/>
          <w:sz w:val="28"/>
          <w:szCs w:val="28"/>
        </w:rPr>
        <w:t xml:space="preserve">Aim </w:t>
      </w:r>
    </w:p>
    <w:p w14:paraId="1FBF837F" w14:textId="7C439B08" w:rsidR="00E363CB" w:rsidRPr="00E363CB" w:rsidRDefault="00E363CB" w:rsidP="00E363CB">
      <w:pPr>
        <w:spacing w:line="360" w:lineRule="auto"/>
        <w:jc w:val="both"/>
        <w:rPr>
          <w:rFonts w:ascii="Arial" w:hAnsi="Arial" w:cs="Arial"/>
        </w:rPr>
      </w:pPr>
      <w:r w:rsidRPr="00E363CB">
        <w:rPr>
          <w:rFonts w:ascii="Arial" w:hAnsi="Arial" w:cs="Arial"/>
        </w:rPr>
        <w:t xml:space="preserve">The aim of my research is to assess the application of VR in the architectural world, </w:t>
      </w:r>
      <w:r w:rsidR="00346923" w:rsidRPr="00E363CB">
        <w:rPr>
          <w:rFonts w:ascii="Arial" w:hAnsi="Arial" w:cs="Arial"/>
        </w:rPr>
        <w:t>to</w:t>
      </w:r>
      <w:r w:rsidRPr="00E363CB">
        <w:rPr>
          <w:rFonts w:ascii="Arial" w:hAnsi="Arial" w:cs="Arial"/>
        </w:rPr>
        <w:t xml:space="preserve"> improve the current process of design and construction.</w:t>
      </w:r>
    </w:p>
    <w:p w14:paraId="11245D68" w14:textId="77777777" w:rsidR="00E363CB" w:rsidRPr="00E363CB" w:rsidRDefault="00E363CB" w:rsidP="00E363CB">
      <w:pPr>
        <w:spacing w:line="360" w:lineRule="auto"/>
        <w:jc w:val="both"/>
        <w:rPr>
          <w:rFonts w:ascii="Arial" w:hAnsi="Arial" w:cs="Arial"/>
        </w:rPr>
      </w:pPr>
    </w:p>
    <w:p w14:paraId="5815E366" w14:textId="4E02ACD2" w:rsidR="00E363CB" w:rsidRPr="00E363CB" w:rsidRDefault="00E363CB" w:rsidP="00E363CB">
      <w:pPr>
        <w:spacing w:line="360" w:lineRule="auto"/>
        <w:jc w:val="both"/>
        <w:rPr>
          <w:rFonts w:ascii="Arial" w:hAnsi="Arial" w:cs="Arial"/>
          <w:sz w:val="28"/>
          <w:szCs w:val="28"/>
        </w:rPr>
      </w:pPr>
      <w:r w:rsidRPr="00E363CB">
        <w:rPr>
          <w:rFonts w:ascii="Arial" w:hAnsi="Arial" w:cs="Arial"/>
          <w:sz w:val="28"/>
          <w:szCs w:val="28"/>
        </w:rPr>
        <w:t>Objectives</w:t>
      </w:r>
    </w:p>
    <w:p w14:paraId="50D21102" w14:textId="4DD00799" w:rsidR="00E363CB" w:rsidRPr="00346923" w:rsidRDefault="00E363CB" w:rsidP="00346923">
      <w:pPr>
        <w:pStyle w:val="ListParagraph"/>
        <w:numPr>
          <w:ilvl w:val="0"/>
          <w:numId w:val="6"/>
        </w:numPr>
        <w:spacing w:line="360" w:lineRule="auto"/>
        <w:jc w:val="both"/>
        <w:rPr>
          <w:rFonts w:ascii="Arial" w:hAnsi="Arial" w:cs="Arial"/>
        </w:rPr>
      </w:pPr>
      <w:r w:rsidRPr="00346923">
        <w:rPr>
          <w:rFonts w:ascii="Arial" w:hAnsi="Arial" w:cs="Arial"/>
        </w:rPr>
        <w:t>To define what Virtual Reality is and how it works.</w:t>
      </w:r>
    </w:p>
    <w:p w14:paraId="1EBBBFD2" w14:textId="2CEEB666" w:rsidR="00E363CB" w:rsidRPr="00346923" w:rsidRDefault="00E363CB" w:rsidP="00346923">
      <w:pPr>
        <w:pStyle w:val="ListParagraph"/>
        <w:numPr>
          <w:ilvl w:val="0"/>
          <w:numId w:val="6"/>
        </w:numPr>
        <w:spacing w:line="360" w:lineRule="auto"/>
        <w:jc w:val="both"/>
        <w:rPr>
          <w:rFonts w:ascii="Arial" w:hAnsi="Arial" w:cs="Arial"/>
        </w:rPr>
      </w:pPr>
      <w:r w:rsidRPr="00346923">
        <w:rPr>
          <w:rFonts w:ascii="Arial" w:hAnsi="Arial" w:cs="Arial"/>
        </w:rPr>
        <w:t xml:space="preserve">To </w:t>
      </w:r>
      <w:r w:rsidR="00346923" w:rsidRPr="00346923">
        <w:rPr>
          <w:rFonts w:ascii="Arial" w:hAnsi="Arial" w:cs="Arial"/>
        </w:rPr>
        <w:t>analyse</w:t>
      </w:r>
      <w:r w:rsidRPr="00346923">
        <w:rPr>
          <w:rFonts w:ascii="Arial" w:hAnsi="Arial" w:cs="Arial"/>
        </w:rPr>
        <w:t xml:space="preserve"> where the development of Virtual Reality is at present and what is proposed for the future. </w:t>
      </w:r>
    </w:p>
    <w:p w14:paraId="4B6D740D" w14:textId="6F5F3322" w:rsidR="00E363CB" w:rsidRPr="00346923" w:rsidRDefault="00E363CB" w:rsidP="00346923">
      <w:pPr>
        <w:pStyle w:val="ListParagraph"/>
        <w:numPr>
          <w:ilvl w:val="0"/>
          <w:numId w:val="6"/>
        </w:numPr>
        <w:spacing w:line="360" w:lineRule="auto"/>
        <w:jc w:val="both"/>
        <w:rPr>
          <w:rFonts w:ascii="Arial" w:hAnsi="Arial" w:cs="Arial"/>
        </w:rPr>
      </w:pPr>
      <w:r w:rsidRPr="00346923">
        <w:rPr>
          <w:rFonts w:ascii="Arial" w:hAnsi="Arial" w:cs="Arial"/>
        </w:rPr>
        <w:t>Examine how Virtual Reality is being utilized within construction and architecture.</w:t>
      </w:r>
    </w:p>
    <w:p w14:paraId="340E451E" w14:textId="6C261B34" w:rsidR="00E363CB" w:rsidRPr="00346923" w:rsidRDefault="00E363CB" w:rsidP="00346923">
      <w:pPr>
        <w:pStyle w:val="ListParagraph"/>
        <w:numPr>
          <w:ilvl w:val="0"/>
          <w:numId w:val="6"/>
        </w:numPr>
        <w:spacing w:line="360" w:lineRule="auto"/>
        <w:jc w:val="both"/>
        <w:rPr>
          <w:rFonts w:ascii="Arial" w:hAnsi="Arial" w:cs="Arial"/>
        </w:rPr>
      </w:pPr>
      <w:r w:rsidRPr="00346923">
        <w:rPr>
          <w:rFonts w:ascii="Arial" w:hAnsi="Arial" w:cs="Arial"/>
        </w:rPr>
        <w:t>Address the benefits and weaknesses of using Virtual Reality in architecture.</w:t>
      </w:r>
    </w:p>
    <w:p w14:paraId="38721E47" w14:textId="77777777" w:rsidR="00E363CB" w:rsidRPr="00346923" w:rsidRDefault="00E363CB" w:rsidP="00346923">
      <w:pPr>
        <w:pStyle w:val="ListParagraph"/>
        <w:numPr>
          <w:ilvl w:val="0"/>
          <w:numId w:val="6"/>
        </w:numPr>
        <w:spacing w:line="360" w:lineRule="auto"/>
        <w:jc w:val="both"/>
        <w:rPr>
          <w:rFonts w:ascii="Arial" w:hAnsi="Arial" w:cs="Arial"/>
        </w:rPr>
      </w:pPr>
      <w:r w:rsidRPr="00346923">
        <w:rPr>
          <w:rFonts w:ascii="Arial" w:hAnsi="Arial" w:cs="Arial"/>
        </w:rPr>
        <w:t xml:space="preserve">Investigate the experiences of using Virtual Reality within architecture. </w:t>
      </w:r>
    </w:p>
    <w:p w14:paraId="74C36BE6" w14:textId="77777777" w:rsidR="00E363CB" w:rsidRDefault="00E363CB" w:rsidP="001C6517">
      <w:pPr>
        <w:pStyle w:val="Heading2"/>
        <w:spacing w:line="360" w:lineRule="auto"/>
        <w:jc w:val="both"/>
        <w:rPr>
          <w:rFonts w:ascii="Arial" w:hAnsi="Arial" w:cs="Arial"/>
          <w:sz w:val="28"/>
          <w:szCs w:val="28"/>
        </w:rPr>
      </w:pPr>
    </w:p>
    <w:p w14:paraId="7A537058" w14:textId="0FB74203" w:rsidR="001C6517" w:rsidRPr="00477700" w:rsidRDefault="001C6517" w:rsidP="001C6517">
      <w:pPr>
        <w:pStyle w:val="Heading2"/>
        <w:spacing w:line="360" w:lineRule="auto"/>
        <w:jc w:val="both"/>
        <w:rPr>
          <w:rFonts w:ascii="Arial" w:hAnsi="Arial" w:cs="Arial"/>
          <w:sz w:val="28"/>
          <w:szCs w:val="28"/>
        </w:rPr>
      </w:pPr>
      <w:r>
        <w:rPr>
          <w:rFonts w:ascii="Arial" w:hAnsi="Arial" w:cs="Arial"/>
          <w:sz w:val="28"/>
          <w:szCs w:val="28"/>
        </w:rPr>
        <w:t xml:space="preserve">Definition of </w:t>
      </w:r>
      <w:r w:rsidR="00346923">
        <w:rPr>
          <w:rFonts w:ascii="Arial" w:hAnsi="Arial" w:cs="Arial"/>
          <w:sz w:val="28"/>
          <w:szCs w:val="28"/>
        </w:rPr>
        <w:t>keywords</w:t>
      </w:r>
    </w:p>
    <w:p w14:paraId="44FC7F69" w14:textId="46E946D1" w:rsidR="00B03167" w:rsidRDefault="00A27649" w:rsidP="0029053D">
      <w:pPr>
        <w:spacing w:line="360" w:lineRule="auto"/>
        <w:jc w:val="both"/>
        <w:rPr>
          <w:rFonts w:ascii="Arial" w:hAnsi="Arial" w:cs="Arial"/>
        </w:rPr>
      </w:pPr>
      <w:r w:rsidRPr="00A27649">
        <w:rPr>
          <w:rFonts w:ascii="Arial" w:hAnsi="Arial" w:cs="Arial"/>
        </w:rPr>
        <w:t>In this dissertation, a few keywords need to be mentioned and explained.</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71"/>
        <w:gridCol w:w="7655"/>
      </w:tblGrid>
      <w:tr w:rsidR="00BE2D8D" w14:paraId="0985C64C" w14:textId="77777777" w:rsidTr="00346923">
        <w:tc>
          <w:tcPr>
            <w:tcW w:w="1271" w:type="dxa"/>
          </w:tcPr>
          <w:p w14:paraId="2CE62608" w14:textId="709E8104" w:rsidR="00BE2D8D" w:rsidRDefault="00F83A39" w:rsidP="0029053D">
            <w:pPr>
              <w:spacing w:line="360" w:lineRule="auto"/>
              <w:jc w:val="both"/>
              <w:rPr>
                <w:rFonts w:ascii="Arial" w:hAnsi="Arial" w:cs="Arial"/>
              </w:rPr>
            </w:pPr>
            <w:r>
              <w:rPr>
                <w:rFonts w:ascii="Arial" w:hAnsi="Arial" w:cs="Arial"/>
              </w:rPr>
              <w:t>AR</w:t>
            </w:r>
          </w:p>
        </w:tc>
        <w:tc>
          <w:tcPr>
            <w:tcW w:w="7655" w:type="dxa"/>
          </w:tcPr>
          <w:p w14:paraId="144DD8E0" w14:textId="7EB82C02" w:rsidR="00BE2D8D" w:rsidRDefault="00A0063A" w:rsidP="0029053D">
            <w:pPr>
              <w:spacing w:line="360" w:lineRule="auto"/>
              <w:jc w:val="both"/>
              <w:rPr>
                <w:rFonts w:ascii="Arial" w:hAnsi="Arial" w:cs="Arial"/>
              </w:rPr>
            </w:pPr>
            <w:r>
              <w:rPr>
                <w:rFonts w:ascii="Arial" w:hAnsi="Arial" w:cs="Arial"/>
              </w:rPr>
              <w:t>Augmented Reality</w:t>
            </w:r>
          </w:p>
        </w:tc>
      </w:tr>
      <w:tr w:rsidR="00BE2D8D" w14:paraId="0091B57C" w14:textId="77777777" w:rsidTr="00346923">
        <w:tc>
          <w:tcPr>
            <w:tcW w:w="1271" w:type="dxa"/>
          </w:tcPr>
          <w:p w14:paraId="6C14F892" w14:textId="27B94D69" w:rsidR="00BE2D8D" w:rsidRDefault="00F83A39" w:rsidP="0029053D">
            <w:pPr>
              <w:spacing w:line="360" w:lineRule="auto"/>
              <w:jc w:val="both"/>
              <w:rPr>
                <w:rFonts w:ascii="Arial" w:hAnsi="Arial" w:cs="Arial"/>
              </w:rPr>
            </w:pPr>
            <w:r>
              <w:rPr>
                <w:rFonts w:ascii="Arial" w:hAnsi="Arial" w:cs="Arial"/>
              </w:rPr>
              <w:t>CAAD</w:t>
            </w:r>
          </w:p>
        </w:tc>
        <w:tc>
          <w:tcPr>
            <w:tcW w:w="7655" w:type="dxa"/>
          </w:tcPr>
          <w:p w14:paraId="7B90E442" w14:textId="3B934292" w:rsidR="00BE2D8D" w:rsidRDefault="00A0063A" w:rsidP="0029053D">
            <w:pPr>
              <w:spacing w:line="360" w:lineRule="auto"/>
              <w:jc w:val="both"/>
              <w:rPr>
                <w:rFonts w:ascii="Arial" w:hAnsi="Arial" w:cs="Arial"/>
              </w:rPr>
            </w:pPr>
            <w:r>
              <w:rPr>
                <w:rFonts w:ascii="Arial" w:hAnsi="Arial" w:cs="Arial"/>
              </w:rPr>
              <w:t>Computer</w:t>
            </w:r>
            <w:r w:rsidR="005B4F38">
              <w:rPr>
                <w:rFonts w:ascii="Arial" w:hAnsi="Arial" w:cs="Arial"/>
              </w:rPr>
              <w:t>-aided Architectural Design</w:t>
            </w:r>
          </w:p>
        </w:tc>
      </w:tr>
      <w:tr w:rsidR="00BE2D8D" w14:paraId="1E5EF2A2" w14:textId="77777777" w:rsidTr="00346923">
        <w:tc>
          <w:tcPr>
            <w:tcW w:w="1271" w:type="dxa"/>
          </w:tcPr>
          <w:p w14:paraId="70EC131C" w14:textId="6BF4420C" w:rsidR="00BE2D8D" w:rsidRDefault="00F83A39" w:rsidP="0029053D">
            <w:pPr>
              <w:spacing w:line="360" w:lineRule="auto"/>
              <w:jc w:val="both"/>
              <w:rPr>
                <w:rFonts w:ascii="Arial" w:hAnsi="Arial" w:cs="Arial"/>
              </w:rPr>
            </w:pPr>
            <w:r>
              <w:rPr>
                <w:rFonts w:ascii="Arial" w:hAnsi="Arial" w:cs="Arial"/>
              </w:rPr>
              <w:t>CRT</w:t>
            </w:r>
          </w:p>
        </w:tc>
        <w:tc>
          <w:tcPr>
            <w:tcW w:w="7655" w:type="dxa"/>
          </w:tcPr>
          <w:p w14:paraId="2BA61ACD" w14:textId="2F9959D3" w:rsidR="00BE2D8D" w:rsidRDefault="005B4F38" w:rsidP="0029053D">
            <w:pPr>
              <w:spacing w:line="360" w:lineRule="auto"/>
              <w:jc w:val="both"/>
              <w:rPr>
                <w:rFonts w:ascii="Arial" w:hAnsi="Arial" w:cs="Arial"/>
              </w:rPr>
            </w:pPr>
            <w:r>
              <w:rPr>
                <w:rFonts w:ascii="Arial" w:hAnsi="Arial" w:cs="Arial"/>
              </w:rPr>
              <w:t>Cathode-ray Tube</w:t>
            </w:r>
          </w:p>
        </w:tc>
      </w:tr>
      <w:tr w:rsidR="00BE2D8D" w14:paraId="6CFCE14F" w14:textId="77777777" w:rsidTr="00346923">
        <w:tc>
          <w:tcPr>
            <w:tcW w:w="1271" w:type="dxa"/>
          </w:tcPr>
          <w:p w14:paraId="3B8EE141" w14:textId="79E4D963" w:rsidR="00BE2D8D" w:rsidRDefault="00F83A39" w:rsidP="0029053D">
            <w:pPr>
              <w:spacing w:line="360" w:lineRule="auto"/>
              <w:jc w:val="both"/>
              <w:rPr>
                <w:rFonts w:ascii="Arial" w:hAnsi="Arial" w:cs="Arial"/>
              </w:rPr>
            </w:pPr>
            <w:r>
              <w:rPr>
                <w:rFonts w:ascii="Arial" w:hAnsi="Arial" w:cs="Arial"/>
              </w:rPr>
              <w:t>FPS</w:t>
            </w:r>
          </w:p>
        </w:tc>
        <w:tc>
          <w:tcPr>
            <w:tcW w:w="7655" w:type="dxa"/>
          </w:tcPr>
          <w:p w14:paraId="7364617D" w14:textId="7D53DCE1" w:rsidR="00BE2D8D" w:rsidRDefault="008A48CA" w:rsidP="0029053D">
            <w:pPr>
              <w:spacing w:line="360" w:lineRule="auto"/>
              <w:jc w:val="both"/>
              <w:rPr>
                <w:rFonts w:ascii="Arial" w:hAnsi="Arial" w:cs="Arial"/>
              </w:rPr>
            </w:pPr>
            <w:r>
              <w:rPr>
                <w:rFonts w:ascii="Arial" w:hAnsi="Arial" w:cs="Arial"/>
              </w:rPr>
              <w:t>Frame per Second</w:t>
            </w:r>
          </w:p>
        </w:tc>
      </w:tr>
      <w:tr w:rsidR="00BE2D8D" w14:paraId="5D0D2F7A" w14:textId="77777777" w:rsidTr="00346923">
        <w:tc>
          <w:tcPr>
            <w:tcW w:w="1271" w:type="dxa"/>
          </w:tcPr>
          <w:p w14:paraId="3C5C78EE" w14:textId="05CE1774" w:rsidR="00BE2D8D" w:rsidRDefault="00F83A39" w:rsidP="0029053D">
            <w:pPr>
              <w:spacing w:line="360" w:lineRule="auto"/>
              <w:jc w:val="both"/>
              <w:rPr>
                <w:rFonts w:ascii="Arial" w:hAnsi="Arial" w:cs="Arial"/>
              </w:rPr>
            </w:pPr>
            <w:r>
              <w:rPr>
                <w:rFonts w:ascii="Arial" w:hAnsi="Arial" w:cs="Arial"/>
              </w:rPr>
              <w:t>HMD</w:t>
            </w:r>
          </w:p>
        </w:tc>
        <w:tc>
          <w:tcPr>
            <w:tcW w:w="7655" w:type="dxa"/>
          </w:tcPr>
          <w:p w14:paraId="42980539" w14:textId="5F17D781" w:rsidR="00BE2D8D" w:rsidRDefault="008A48CA" w:rsidP="0029053D">
            <w:pPr>
              <w:spacing w:line="360" w:lineRule="auto"/>
              <w:jc w:val="both"/>
              <w:rPr>
                <w:rFonts w:ascii="Arial" w:hAnsi="Arial" w:cs="Arial"/>
              </w:rPr>
            </w:pPr>
            <w:r>
              <w:rPr>
                <w:rFonts w:ascii="Arial" w:hAnsi="Arial" w:cs="Arial"/>
              </w:rPr>
              <w:t>Head Mount Display</w:t>
            </w:r>
          </w:p>
        </w:tc>
      </w:tr>
      <w:tr w:rsidR="00BE2D8D" w14:paraId="208346EA" w14:textId="77777777" w:rsidTr="00346923">
        <w:tc>
          <w:tcPr>
            <w:tcW w:w="1271" w:type="dxa"/>
          </w:tcPr>
          <w:p w14:paraId="5DE33801" w14:textId="5C1DF0A2" w:rsidR="00BE2D8D" w:rsidRDefault="00F83A39" w:rsidP="0029053D">
            <w:pPr>
              <w:spacing w:line="360" w:lineRule="auto"/>
              <w:jc w:val="both"/>
              <w:rPr>
                <w:rFonts w:ascii="Arial" w:hAnsi="Arial" w:cs="Arial"/>
              </w:rPr>
            </w:pPr>
            <w:r>
              <w:rPr>
                <w:rFonts w:ascii="Arial" w:hAnsi="Arial" w:cs="Arial"/>
              </w:rPr>
              <w:t>INSPIRE</w:t>
            </w:r>
          </w:p>
        </w:tc>
        <w:tc>
          <w:tcPr>
            <w:tcW w:w="7655" w:type="dxa"/>
          </w:tcPr>
          <w:p w14:paraId="70E872A6" w14:textId="5FE08325" w:rsidR="00BE2D8D" w:rsidRDefault="00AD19A0" w:rsidP="0029053D">
            <w:pPr>
              <w:spacing w:line="360" w:lineRule="auto"/>
              <w:jc w:val="both"/>
              <w:rPr>
                <w:rFonts w:ascii="Arial" w:hAnsi="Arial" w:cs="Arial"/>
              </w:rPr>
            </w:pPr>
            <w:r>
              <w:rPr>
                <w:rFonts w:ascii="Arial" w:hAnsi="Arial" w:cs="Arial"/>
              </w:rPr>
              <w:t xml:space="preserve">The Institute for Sustainable Practise, Innovation, </w:t>
            </w:r>
            <w:r w:rsidR="0078140E">
              <w:rPr>
                <w:rFonts w:ascii="Arial" w:hAnsi="Arial" w:cs="Arial"/>
              </w:rPr>
              <w:t>Research, and Enterprise</w:t>
            </w:r>
            <w:r>
              <w:rPr>
                <w:rFonts w:ascii="Arial" w:hAnsi="Arial" w:cs="Arial"/>
              </w:rPr>
              <w:t xml:space="preserve"> </w:t>
            </w:r>
          </w:p>
        </w:tc>
      </w:tr>
      <w:tr w:rsidR="00BE2D8D" w14:paraId="5C10A04C" w14:textId="77777777" w:rsidTr="00346923">
        <w:tc>
          <w:tcPr>
            <w:tcW w:w="1271" w:type="dxa"/>
          </w:tcPr>
          <w:p w14:paraId="6744352E" w14:textId="61141CA2" w:rsidR="00BE2D8D" w:rsidRDefault="007905C9" w:rsidP="0029053D">
            <w:pPr>
              <w:spacing w:line="360" w:lineRule="auto"/>
              <w:jc w:val="both"/>
              <w:rPr>
                <w:rFonts w:ascii="Arial" w:hAnsi="Arial" w:cs="Arial"/>
              </w:rPr>
            </w:pPr>
            <w:r>
              <w:rPr>
                <w:rFonts w:ascii="Arial" w:hAnsi="Arial" w:cs="Arial"/>
              </w:rPr>
              <w:t>NPC</w:t>
            </w:r>
          </w:p>
        </w:tc>
        <w:tc>
          <w:tcPr>
            <w:tcW w:w="7655" w:type="dxa"/>
          </w:tcPr>
          <w:p w14:paraId="3EB90C10" w14:textId="6B3CFB25" w:rsidR="00BE2D8D" w:rsidRDefault="00AA60CF" w:rsidP="0029053D">
            <w:pPr>
              <w:spacing w:line="360" w:lineRule="auto"/>
              <w:jc w:val="both"/>
              <w:rPr>
                <w:rFonts w:ascii="Arial" w:hAnsi="Arial" w:cs="Arial"/>
              </w:rPr>
            </w:pPr>
            <w:r>
              <w:rPr>
                <w:rFonts w:ascii="Arial" w:hAnsi="Arial" w:cs="Arial"/>
              </w:rPr>
              <w:t>Non-playable Character</w:t>
            </w:r>
          </w:p>
        </w:tc>
      </w:tr>
      <w:tr w:rsidR="00BE2D8D" w14:paraId="073B2A70" w14:textId="77777777" w:rsidTr="00346923">
        <w:tc>
          <w:tcPr>
            <w:tcW w:w="1271" w:type="dxa"/>
          </w:tcPr>
          <w:p w14:paraId="04E25F53" w14:textId="212EDA73" w:rsidR="00BE2D8D" w:rsidRDefault="00EE15A5" w:rsidP="0029053D">
            <w:pPr>
              <w:spacing w:line="360" w:lineRule="auto"/>
              <w:jc w:val="both"/>
              <w:rPr>
                <w:rFonts w:ascii="Arial" w:hAnsi="Arial" w:cs="Arial"/>
              </w:rPr>
            </w:pPr>
            <w:r>
              <w:rPr>
                <w:rFonts w:ascii="Arial" w:hAnsi="Arial" w:cs="Arial"/>
              </w:rPr>
              <w:t>PPI</w:t>
            </w:r>
          </w:p>
        </w:tc>
        <w:tc>
          <w:tcPr>
            <w:tcW w:w="7655" w:type="dxa"/>
          </w:tcPr>
          <w:p w14:paraId="7B6FB336" w14:textId="25614D56" w:rsidR="00BE2D8D" w:rsidRDefault="00AA60CF" w:rsidP="0029053D">
            <w:pPr>
              <w:spacing w:line="360" w:lineRule="auto"/>
              <w:jc w:val="both"/>
              <w:rPr>
                <w:rFonts w:ascii="Arial" w:hAnsi="Arial" w:cs="Arial"/>
              </w:rPr>
            </w:pPr>
            <w:r>
              <w:rPr>
                <w:rFonts w:ascii="Arial" w:hAnsi="Arial" w:cs="Arial"/>
              </w:rPr>
              <w:t>Pixels per Inch</w:t>
            </w:r>
          </w:p>
        </w:tc>
      </w:tr>
      <w:tr w:rsidR="00BE2D8D" w14:paraId="47C0B68D" w14:textId="77777777" w:rsidTr="00346923">
        <w:tc>
          <w:tcPr>
            <w:tcW w:w="1271" w:type="dxa"/>
          </w:tcPr>
          <w:p w14:paraId="7A397016" w14:textId="738EB1AC" w:rsidR="00BE2D8D" w:rsidRDefault="00EE15A5" w:rsidP="0029053D">
            <w:pPr>
              <w:spacing w:line="360" w:lineRule="auto"/>
              <w:jc w:val="both"/>
              <w:rPr>
                <w:rFonts w:ascii="Arial" w:hAnsi="Arial" w:cs="Arial"/>
              </w:rPr>
            </w:pPr>
            <w:r>
              <w:rPr>
                <w:rFonts w:ascii="Arial" w:hAnsi="Arial" w:cs="Arial"/>
              </w:rPr>
              <w:t>UWTSD</w:t>
            </w:r>
          </w:p>
        </w:tc>
        <w:tc>
          <w:tcPr>
            <w:tcW w:w="7655" w:type="dxa"/>
          </w:tcPr>
          <w:p w14:paraId="088DECC3" w14:textId="4A748EEC" w:rsidR="00BE2D8D" w:rsidRDefault="00F05893" w:rsidP="0029053D">
            <w:pPr>
              <w:spacing w:line="360" w:lineRule="auto"/>
              <w:jc w:val="both"/>
              <w:rPr>
                <w:rFonts w:ascii="Arial" w:hAnsi="Arial" w:cs="Arial"/>
              </w:rPr>
            </w:pPr>
            <w:r>
              <w:rPr>
                <w:rFonts w:ascii="Arial" w:hAnsi="Arial" w:cs="Arial"/>
              </w:rPr>
              <w:t xml:space="preserve">The </w:t>
            </w:r>
            <w:r w:rsidR="00AA60CF">
              <w:rPr>
                <w:rFonts w:ascii="Arial" w:hAnsi="Arial" w:cs="Arial"/>
              </w:rPr>
              <w:t>University of Wales Trinity Saint David</w:t>
            </w:r>
          </w:p>
        </w:tc>
      </w:tr>
      <w:tr w:rsidR="00EE15A5" w14:paraId="6FF7E987" w14:textId="77777777" w:rsidTr="00346923">
        <w:tc>
          <w:tcPr>
            <w:tcW w:w="1271" w:type="dxa"/>
          </w:tcPr>
          <w:p w14:paraId="0806CC47" w14:textId="5BE13E0F" w:rsidR="00EE15A5" w:rsidRDefault="00EE15A5" w:rsidP="0029053D">
            <w:pPr>
              <w:spacing w:line="360" w:lineRule="auto"/>
              <w:jc w:val="both"/>
              <w:rPr>
                <w:rFonts w:ascii="Arial" w:hAnsi="Arial" w:cs="Arial"/>
              </w:rPr>
            </w:pPr>
            <w:r>
              <w:rPr>
                <w:rFonts w:ascii="Arial" w:hAnsi="Arial" w:cs="Arial"/>
              </w:rPr>
              <w:t>VR</w:t>
            </w:r>
          </w:p>
        </w:tc>
        <w:tc>
          <w:tcPr>
            <w:tcW w:w="7655" w:type="dxa"/>
          </w:tcPr>
          <w:p w14:paraId="07D776DE" w14:textId="1CA0707F" w:rsidR="00EE15A5" w:rsidRDefault="00F05893" w:rsidP="0029053D">
            <w:pPr>
              <w:spacing w:line="360" w:lineRule="auto"/>
              <w:jc w:val="both"/>
              <w:rPr>
                <w:rFonts w:ascii="Arial" w:hAnsi="Arial" w:cs="Arial"/>
              </w:rPr>
            </w:pPr>
            <w:r>
              <w:rPr>
                <w:rFonts w:ascii="Arial" w:hAnsi="Arial" w:cs="Arial"/>
              </w:rPr>
              <w:t>Virtual Reality</w:t>
            </w:r>
          </w:p>
        </w:tc>
      </w:tr>
      <w:tr w:rsidR="00EE15A5" w14:paraId="198F1DCE" w14:textId="77777777" w:rsidTr="00346923">
        <w:tc>
          <w:tcPr>
            <w:tcW w:w="1271" w:type="dxa"/>
          </w:tcPr>
          <w:p w14:paraId="1CD953BD" w14:textId="170A515E" w:rsidR="00EE15A5" w:rsidRDefault="00EE15A5" w:rsidP="0029053D">
            <w:pPr>
              <w:spacing w:line="360" w:lineRule="auto"/>
              <w:jc w:val="both"/>
              <w:rPr>
                <w:rFonts w:ascii="Arial" w:hAnsi="Arial" w:cs="Arial"/>
              </w:rPr>
            </w:pPr>
            <w:r>
              <w:rPr>
                <w:rFonts w:ascii="Arial" w:hAnsi="Arial" w:cs="Arial"/>
              </w:rPr>
              <w:t>VR-DIS</w:t>
            </w:r>
          </w:p>
        </w:tc>
        <w:tc>
          <w:tcPr>
            <w:tcW w:w="7655" w:type="dxa"/>
          </w:tcPr>
          <w:p w14:paraId="586E4663" w14:textId="0BF2393A" w:rsidR="00EE15A5" w:rsidRDefault="007F7655" w:rsidP="0029053D">
            <w:pPr>
              <w:spacing w:line="360" w:lineRule="auto"/>
              <w:jc w:val="both"/>
              <w:rPr>
                <w:rFonts w:ascii="Arial" w:hAnsi="Arial" w:cs="Arial"/>
              </w:rPr>
            </w:pPr>
            <w:r>
              <w:rPr>
                <w:rFonts w:ascii="Arial" w:hAnsi="Arial" w:cs="Arial"/>
              </w:rPr>
              <w:t>Virtual Reality- Design Information Systems</w:t>
            </w:r>
          </w:p>
        </w:tc>
      </w:tr>
    </w:tbl>
    <w:p w14:paraId="7E4E89BA" w14:textId="53C06125" w:rsidR="00BE2D8D" w:rsidRDefault="00BE2D8D" w:rsidP="0029053D">
      <w:pPr>
        <w:spacing w:line="360" w:lineRule="auto"/>
        <w:jc w:val="both"/>
        <w:rPr>
          <w:rFonts w:ascii="Arial" w:hAnsi="Arial" w:cs="Arial"/>
        </w:rPr>
      </w:pPr>
    </w:p>
    <w:p w14:paraId="165BB970" w14:textId="24D3207A" w:rsidR="000530A9" w:rsidRDefault="00155B81" w:rsidP="0029053D">
      <w:pPr>
        <w:spacing w:line="360" w:lineRule="auto"/>
        <w:jc w:val="both"/>
        <w:rPr>
          <w:rStyle w:val="normaltextrun"/>
          <w:rFonts w:ascii="Arial" w:hAnsi="Arial" w:cs="Arial"/>
          <w:color w:val="000000"/>
          <w:bdr w:val="none" w:sz="0" w:space="0" w:color="auto" w:frame="1"/>
        </w:rPr>
      </w:pPr>
      <w:r>
        <w:rPr>
          <w:rFonts w:ascii="Arial" w:hAnsi="Arial" w:cs="Arial"/>
        </w:rPr>
        <w:t xml:space="preserve">The term VR (virtual reality) was coined </w:t>
      </w:r>
      <w:r w:rsidR="00F20BD4">
        <w:rPr>
          <w:rFonts w:ascii="Arial" w:hAnsi="Arial" w:cs="Arial"/>
        </w:rPr>
        <w:t xml:space="preserve">for the first time </w:t>
      </w:r>
      <w:r w:rsidR="00D33A18">
        <w:rPr>
          <w:rFonts w:ascii="Arial" w:hAnsi="Arial" w:cs="Arial"/>
        </w:rPr>
        <w:t>in</w:t>
      </w:r>
      <w:r w:rsidR="00F20BD4">
        <w:rPr>
          <w:rFonts w:ascii="Arial" w:hAnsi="Arial" w:cs="Arial"/>
        </w:rPr>
        <w:t xml:space="preserve"> 1987 by </w:t>
      </w:r>
      <w:r w:rsidR="007A6563">
        <w:rPr>
          <w:rStyle w:val="normaltextrun"/>
          <w:rFonts w:ascii="Arial" w:hAnsi="Arial" w:cs="Arial"/>
          <w:color w:val="000000"/>
          <w:bdr w:val="none" w:sz="0" w:space="0" w:color="auto" w:frame="1"/>
        </w:rPr>
        <w:t>the father of virtual reality,</w:t>
      </w:r>
      <w:r w:rsidR="00D33A18">
        <w:rPr>
          <w:rStyle w:val="normaltextrun"/>
          <w:rFonts w:ascii="Arial" w:hAnsi="Arial" w:cs="Arial"/>
          <w:color w:val="000000"/>
          <w:bdr w:val="none" w:sz="0" w:space="0" w:color="auto" w:frame="1"/>
        </w:rPr>
        <w:t xml:space="preserve"> Jaron Lanier.</w:t>
      </w:r>
    </w:p>
    <w:p w14:paraId="77797569" w14:textId="1A68A98D" w:rsidR="009470F9" w:rsidRDefault="001E518C" w:rsidP="0029053D">
      <w:pPr>
        <w:spacing w:line="360" w:lineRule="auto"/>
        <w:jc w:val="both"/>
        <w:rPr>
          <w:rStyle w:val="normaltextrun"/>
          <w:rFonts w:ascii="Arial" w:hAnsi="Arial" w:cs="Arial"/>
          <w:color w:val="000000"/>
          <w:bdr w:val="none" w:sz="0" w:space="0" w:color="auto" w:frame="1"/>
        </w:rPr>
      </w:pPr>
      <w:r>
        <w:rPr>
          <w:rFonts w:ascii="Arial" w:hAnsi="Arial" w:cs="Arial"/>
        </w:rPr>
        <w:t>The term AR (augmented reality) was coined for the first time</w:t>
      </w:r>
      <w:r w:rsidR="0031260F">
        <w:rPr>
          <w:rFonts w:ascii="Arial" w:hAnsi="Arial" w:cs="Arial"/>
        </w:rPr>
        <w:t xml:space="preserve"> in 1992</w:t>
      </w:r>
      <w:r w:rsidR="00145E3A">
        <w:rPr>
          <w:rFonts w:ascii="Arial" w:hAnsi="Arial" w:cs="Arial"/>
        </w:rPr>
        <w:t xml:space="preserve"> by </w:t>
      </w:r>
      <w:r w:rsidR="00145E3A">
        <w:rPr>
          <w:rStyle w:val="normaltextrun"/>
          <w:rFonts w:ascii="Arial" w:hAnsi="Arial" w:cs="Arial"/>
          <w:color w:val="000000"/>
          <w:shd w:val="clear" w:color="auto" w:fill="FFFFFF"/>
        </w:rPr>
        <w:t xml:space="preserve">two researchers from Boeing Aerospace, </w:t>
      </w:r>
      <w:r w:rsidR="00145E3A">
        <w:rPr>
          <w:rStyle w:val="normaltextrun"/>
          <w:rFonts w:ascii="Arial" w:hAnsi="Arial" w:cs="Arial"/>
          <w:color w:val="000000"/>
          <w:bdr w:val="none" w:sz="0" w:space="0" w:color="auto" w:frame="1"/>
        </w:rPr>
        <w:t>David Mizell and Tom Caudell.</w:t>
      </w:r>
    </w:p>
    <w:p w14:paraId="3C3D4430" w14:textId="77777777" w:rsidR="00E03ACD" w:rsidRDefault="00E03ACD" w:rsidP="0029053D">
      <w:pPr>
        <w:spacing w:line="360" w:lineRule="auto"/>
        <w:jc w:val="both"/>
        <w:rPr>
          <w:rFonts w:ascii="Arial" w:hAnsi="Arial" w:cs="Arial"/>
        </w:rPr>
      </w:pPr>
    </w:p>
    <w:p w14:paraId="2DB6BAFE" w14:textId="30F5557F" w:rsidR="00E72DEF" w:rsidRPr="009470F9" w:rsidRDefault="009470F9" w:rsidP="0029053D">
      <w:pPr>
        <w:spacing w:line="360" w:lineRule="auto"/>
        <w:jc w:val="both"/>
        <w:rPr>
          <w:rFonts w:ascii="Arial" w:hAnsi="Arial" w:cs="Arial"/>
          <w:sz w:val="28"/>
          <w:szCs w:val="28"/>
        </w:rPr>
      </w:pPr>
      <w:r w:rsidRPr="009470F9">
        <w:rPr>
          <w:rFonts w:ascii="Arial" w:eastAsia="Arial" w:hAnsi="Arial" w:cs="Arial"/>
          <w:sz w:val="28"/>
          <w:szCs w:val="28"/>
        </w:rPr>
        <w:t>What VR means in the field of architecture?</w:t>
      </w:r>
      <w:r w:rsidR="00E72DEF" w:rsidRPr="009470F9">
        <w:rPr>
          <w:rFonts w:ascii="Arial" w:hAnsi="Arial" w:cs="Arial"/>
          <w:sz w:val="28"/>
          <w:szCs w:val="28"/>
        </w:rPr>
        <w:t xml:space="preserve"> </w:t>
      </w:r>
    </w:p>
    <w:p w14:paraId="21B682DB" w14:textId="156DC799" w:rsidR="00822CC2" w:rsidRDefault="00BB21E3" w:rsidP="0029053D">
      <w:pPr>
        <w:spacing w:line="360" w:lineRule="auto"/>
        <w:jc w:val="both"/>
        <w:rPr>
          <w:rFonts w:ascii="Arial" w:hAnsi="Arial" w:cs="Arial"/>
        </w:rPr>
      </w:pPr>
      <w:r w:rsidRPr="00BB21E3">
        <w:rPr>
          <w:rStyle w:val="normaltextrun"/>
          <w:rFonts w:ascii="Arial" w:hAnsi="Arial" w:cs="Arial"/>
          <w:color w:val="000000"/>
          <w:shd w:val="clear" w:color="auto" w:fill="FFFFFF"/>
        </w:rPr>
        <w:t xml:space="preserve">The use of virtual reality in the field of architecture </w:t>
      </w:r>
      <w:r w:rsidR="009470F9">
        <w:rPr>
          <w:rStyle w:val="normaltextrun"/>
          <w:rFonts w:ascii="Arial" w:hAnsi="Arial" w:cs="Arial"/>
          <w:color w:val="000000"/>
          <w:shd w:val="clear" w:color="auto" w:fill="FFFFFF"/>
        </w:rPr>
        <w:t xml:space="preserve">is </w:t>
      </w:r>
      <w:r w:rsidR="00C90F6B">
        <w:rPr>
          <w:rStyle w:val="normaltextrun"/>
          <w:rFonts w:ascii="Arial" w:hAnsi="Arial" w:cs="Arial"/>
          <w:color w:val="000000"/>
          <w:shd w:val="clear" w:color="auto" w:fill="FFFFFF"/>
        </w:rPr>
        <w:t xml:space="preserve">the </w:t>
      </w:r>
      <w:r w:rsidR="00822CC2">
        <w:rPr>
          <w:rStyle w:val="normaltextrun"/>
          <w:rFonts w:ascii="Arial" w:hAnsi="Arial" w:cs="Arial"/>
          <w:color w:val="000000"/>
          <w:shd w:val="clear" w:color="auto" w:fill="FFFFFF"/>
        </w:rPr>
        <w:t xml:space="preserve">need to be able to explain, feel and see a project, </w:t>
      </w:r>
      <w:r>
        <w:rPr>
          <w:rStyle w:val="normaltextrun"/>
          <w:rFonts w:ascii="Arial" w:hAnsi="Arial" w:cs="Arial"/>
          <w:color w:val="000000"/>
          <w:shd w:val="clear" w:color="auto" w:fill="FFFFFF"/>
        </w:rPr>
        <w:t>feel,</w:t>
      </w:r>
      <w:r w:rsidR="00822CC2">
        <w:rPr>
          <w:rStyle w:val="normaltextrun"/>
          <w:rFonts w:ascii="Arial" w:hAnsi="Arial" w:cs="Arial"/>
          <w:color w:val="000000"/>
          <w:shd w:val="clear" w:color="auto" w:fill="FFFFFF"/>
        </w:rPr>
        <w:t xml:space="preserve"> and see a project as a complete block rather than in parts as is the case with rendered images and no matter how beautiful and perfect a rendered image is, </w:t>
      </w:r>
      <w:r w:rsidR="009470F9">
        <w:rPr>
          <w:rStyle w:val="normaltextrun"/>
          <w:rFonts w:ascii="Arial" w:hAnsi="Arial" w:cs="Arial"/>
          <w:color w:val="000000"/>
          <w:shd w:val="clear" w:color="auto" w:fill="FFFFFF"/>
        </w:rPr>
        <w:t>the user</w:t>
      </w:r>
      <w:r w:rsidR="00822CC2">
        <w:rPr>
          <w:rStyle w:val="normaltextrun"/>
          <w:rFonts w:ascii="Arial" w:hAnsi="Arial" w:cs="Arial"/>
          <w:color w:val="000000"/>
          <w:shd w:val="clear" w:color="auto" w:fill="FFFFFF"/>
        </w:rPr>
        <w:t xml:space="preserve"> will never be able to convey the feeling that virtual reality has.</w:t>
      </w:r>
      <w:r w:rsidR="00822CC2" w:rsidRPr="0029053D">
        <w:rPr>
          <w:rFonts w:ascii="Arial" w:hAnsi="Arial" w:cs="Arial"/>
        </w:rPr>
        <w:t xml:space="preserve"> </w:t>
      </w:r>
    </w:p>
    <w:p w14:paraId="2F8EEA1C" w14:textId="77777777" w:rsidR="00E03ACD" w:rsidRDefault="00E03ACD" w:rsidP="0029053D">
      <w:pPr>
        <w:spacing w:line="360" w:lineRule="auto"/>
        <w:jc w:val="both"/>
        <w:rPr>
          <w:rFonts w:ascii="Arial" w:hAnsi="Arial" w:cs="Arial"/>
        </w:rPr>
      </w:pPr>
    </w:p>
    <w:p w14:paraId="72E370BB" w14:textId="56D4E026" w:rsidR="00E03ACD" w:rsidRPr="00E03ACD" w:rsidRDefault="00E03ACD" w:rsidP="0029053D">
      <w:pPr>
        <w:spacing w:line="360" w:lineRule="auto"/>
        <w:jc w:val="both"/>
        <w:rPr>
          <w:rFonts w:ascii="Arial" w:hAnsi="Arial" w:cs="Arial"/>
          <w:sz w:val="28"/>
          <w:szCs w:val="28"/>
        </w:rPr>
      </w:pPr>
      <w:r w:rsidRPr="00E03ACD">
        <w:rPr>
          <w:rFonts w:ascii="Arial" w:eastAsia="Arial" w:hAnsi="Arial" w:cs="Arial"/>
          <w:sz w:val="28"/>
          <w:szCs w:val="28"/>
        </w:rPr>
        <w:t>How popular is VR?</w:t>
      </w:r>
    </w:p>
    <w:p w14:paraId="2D7DB21C" w14:textId="77777777" w:rsidR="00012630" w:rsidRDefault="00012630" w:rsidP="00012630">
      <w:pPr>
        <w:jc w:val="both"/>
        <w:rPr>
          <w:rStyle w:val="normaltextrun"/>
          <w:rFonts w:ascii="Arial" w:hAnsi="Arial" w:cs="Arial"/>
          <w:color w:val="000000"/>
          <w:shd w:val="clear" w:color="auto" w:fill="FFFFFF"/>
        </w:rPr>
      </w:pPr>
      <w:r>
        <w:rPr>
          <w:rFonts w:ascii="Arial" w:hAnsi="Arial" w:cs="Arial"/>
        </w:rPr>
        <w:t xml:space="preserve">Every </w:t>
      </w:r>
      <w:r w:rsidRPr="00722416">
        <w:rPr>
          <w:rFonts w:ascii="Arial" w:hAnsi="Arial" w:cs="Arial"/>
        </w:rPr>
        <w:t>5 of 20 studios use virtual reality in their practices</w:t>
      </w:r>
      <w:r>
        <w:rPr>
          <w:rFonts w:ascii="Arial" w:hAnsi="Arial" w:cs="Arial"/>
        </w:rPr>
        <w:t xml:space="preserve"> in the United Kingdom</w:t>
      </w:r>
      <w:r w:rsidRPr="00722416">
        <w:rPr>
          <w:rFonts w:ascii="Arial" w:hAnsi="Arial" w:cs="Arial"/>
        </w:rPr>
        <w:t xml:space="preserve">, which represents 25% of all architecture studios in the </w:t>
      </w:r>
      <w:r>
        <w:rPr>
          <w:rFonts w:ascii="Arial" w:hAnsi="Arial" w:cs="Arial"/>
        </w:rPr>
        <w:t xml:space="preserve">country, this number is </w:t>
      </w:r>
      <w:r>
        <w:rPr>
          <w:rStyle w:val="normaltextrun"/>
          <w:rFonts w:ascii="Arial" w:hAnsi="Arial" w:cs="Arial"/>
          <w:color w:val="000000"/>
          <w:bdr w:val="none" w:sz="0" w:space="0" w:color="auto" w:frame="1"/>
          <w:lang w:val="en"/>
        </w:rPr>
        <w:t xml:space="preserve">not so far from the </w:t>
      </w:r>
      <w:r>
        <w:rPr>
          <w:rStyle w:val="normaltextrun"/>
          <w:rFonts w:ascii="Arial" w:hAnsi="Arial" w:cs="Arial"/>
          <w:color w:val="000000"/>
          <w:shd w:val="clear" w:color="auto" w:fill="FFFFFF"/>
        </w:rPr>
        <w:t xml:space="preserve">9 out of 20 architecture studios that use VR of all architecture studios in the world, representing a 45%. Of this 45%, there is 40% in Europe, 21% in the US and 11% in Asia. and 3% in the Middle East. </w:t>
      </w:r>
    </w:p>
    <w:p w14:paraId="2786906F" w14:textId="436709EE" w:rsidR="00E03ACD" w:rsidRDefault="00012630" w:rsidP="00012630">
      <w:pPr>
        <w:spacing w:line="360" w:lineRule="auto"/>
        <w:jc w:val="both"/>
        <w:rPr>
          <w:rFonts w:ascii="Arial" w:hAnsi="Arial" w:cs="Arial"/>
          <w:color w:val="000000"/>
          <w:bdr w:val="none" w:sz="0" w:space="0" w:color="auto" w:frame="1"/>
          <w:lang w:val="en"/>
        </w:rPr>
      </w:pPr>
      <w:r w:rsidRPr="00E31669">
        <w:rPr>
          <w:rFonts w:ascii="Arial" w:hAnsi="Arial" w:cs="Arial"/>
          <w:color w:val="000000"/>
          <w:bdr w:val="none" w:sz="0" w:space="0" w:color="auto" w:frame="1"/>
          <w:lang w:val="en"/>
        </w:rPr>
        <w:t>These numbers may seem lower than expected, but it is a relatively "new" technology, since there was a lot of information about it, and these percentages are increasing little by little.</w:t>
      </w:r>
    </w:p>
    <w:p w14:paraId="62F4D43D" w14:textId="2E7F7F8B" w:rsidR="00012630" w:rsidRDefault="00012630" w:rsidP="00012630">
      <w:pPr>
        <w:spacing w:line="360" w:lineRule="auto"/>
        <w:jc w:val="both"/>
        <w:rPr>
          <w:rFonts w:ascii="Arial" w:hAnsi="Arial" w:cs="Arial"/>
        </w:rPr>
      </w:pPr>
    </w:p>
    <w:p w14:paraId="5530B9A7" w14:textId="2AE616E3" w:rsidR="008E7616" w:rsidRDefault="008E7616" w:rsidP="008E7616">
      <w:pPr>
        <w:jc w:val="both"/>
        <w:rPr>
          <w:rFonts w:ascii="Arial" w:hAnsi="Arial" w:cs="Arial"/>
          <w:color w:val="000000"/>
          <w:bdr w:val="none" w:sz="0" w:space="0" w:color="auto" w:frame="1"/>
        </w:rPr>
      </w:pPr>
      <w:r w:rsidRPr="00FE6AAB">
        <w:rPr>
          <w:rFonts w:ascii="Arial" w:hAnsi="Arial" w:cs="Arial"/>
          <w:color w:val="000000"/>
          <w:bdr w:val="none" w:sz="0" w:space="0" w:color="auto" w:frame="1"/>
        </w:rPr>
        <w:t xml:space="preserve">In this dissertation, the author uses three case studies as examples </w:t>
      </w:r>
      <w:r>
        <w:rPr>
          <w:rFonts w:ascii="Arial" w:hAnsi="Arial" w:cs="Arial"/>
          <w:color w:val="000000"/>
          <w:bdr w:val="none" w:sz="0" w:space="0" w:color="auto" w:frame="1"/>
        </w:rPr>
        <w:t>of</w:t>
      </w:r>
      <w:r w:rsidRPr="00FE6AAB">
        <w:rPr>
          <w:rFonts w:ascii="Arial" w:hAnsi="Arial" w:cs="Arial"/>
          <w:color w:val="000000"/>
          <w:bdr w:val="none" w:sz="0" w:space="0" w:color="auto" w:frame="1"/>
        </w:rPr>
        <w:t xml:space="preserve"> how VR is used in the field of architecture. </w:t>
      </w:r>
      <w:r>
        <w:rPr>
          <w:rFonts w:ascii="Arial" w:hAnsi="Arial" w:cs="Arial"/>
          <w:color w:val="000000"/>
          <w:bdr w:val="none" w:sz="0" w:space="0" w:color="auto" w:frame="1"/>
        </w:rPr>
        <w:t>The</w:t>
      </w:r>
      <w:r w:rsidRPr="00FE6AAB">
        <w:rPr>
          <w:rFonts w:ascii="Arial" w:hAnsi="Arial" w:cs="Arial"/>
          <w:color w:val="000000"/>
          <w:bdr w:val="none" w:sz="0" w:space="0" w:color="auto" w:frame="1"/>
        </w:rPr>
        <w:t xml:space="preserve"> first and second </w:t>
      </w:r>
      <w:r>
        <w:rPr>
          <w:rFonts w:ascii="Arial" w:hAnsi="Arial" w:cs="Arial"/>
          <w:color w:val="000000"/>
          <w:bdr w:val="none" w:sz="0" w:space="0" w:color="auto" w:frame="1"/>
        </w:rPr>
        <w:t>case</w:t>
      </w:r>
      <w:r w:rsidRPr="00FE6AAB">
        <w:rPr>
          <w:rFonts w:ascii="Arial" w:hAnsi="Arial" w:cs="Arial"/>
          <w:color w:val="000000"/>
          <w:bdr w:val="none" w:sz="0" w:space="0" w:color="auto" w:frame="1"/>
        </w:rPr>
        <w:t xml:space="preserve"> studies talk about how the architects </w:t>
      </w:r>
      <w:r>
        <w:rPr>
          <w:rFonts w:ascii="Arial" w:hAnsi="Arial" w:cs="Arial"/>
          <w:color w:val="000000"/>
          <w:bdr w:val="none" w:sz="0" w:space="0" w:color="auto" w:frame="1"/>
        </w:rPr>
        <w:t>Dennis</w:t>
      </w:r>
      <w:r w:rsidRPr="00FE6AAB">
        <w:rPr>
          <w:rFonts w:ascii="Arial" w:hAnsi="Arial" w:cs="Arial"/>
          <w:color w:val="000000"/>
          <w:bdr w:val="none" w:sz="0" w:space="0" w:color="auto" w:frame="1"/>
        </w:rPr>
        <w:t xml:space="preserve"> Hellyar</w:t>
      </w:r>
      <w:r>
        <w:rPr>
          <w:rFonts w:ascii="Arial" w:hAnsi="Arial" w:cs="Arial"/>
          <w:color w:val="000000"/>
          <w:bdr w:val="none" w:sz="0" w:space="0" w:color="auto" w:frame="1"/>
        </w:rPr>
        <w:t xml:space="preserve"> from Hellyar Architects and David Darkin for Darkin Architects use VR technology in their practises. While the third case study is about how VR technology can be used to recreate an existing building in the virtual world to be used in a videogame for educational purposes. </w:t>
      </w:r>
    </w:p>
    <w:p w14:paraId="6C4CB10A" w14:textId="3874E29E" w:rsidR="008E7616" w:rsidRDefault="008E7616" w:rsidP="00012630">
      <w:pPr>
        <w:spacing w:line="360" w:lineRule="auto"/>
        <w:jc w:val="both"/>
        <w:rPr>
          <w:rFonts w:ascii="Arial" w:hAnsi="Arial" w:cs="Arial"/>
        </w:rPr>
      </w:pPr>
    </w:p>
    <w:p w14:paraId="219120FD" w14:textId="77777777" w:rsidR="00592AA1" w:rsidRPr="002E2189" w:rsidRDefault="00592AA1" w:rsidP="00592AA1">
      <w:pPr>
        <w:jc w:val="both"/>
        <w:rPr>
          <w:rFonts w:ascii="Arial" w:hAnsi="Arial" w:cs="Arial"/>
          <w:color w:val="000000"/>
          <w:bdr w:val="none" w:sz="0" w:space="0" w:color="auto" w:frame="1"/>
        </w:rPr>
      </w:pPr>
      <w:r>
        <w:rPr>
          <w:rFonts w:ascii="Arial" w:hAnsi="Arial" w:cs="Arial"/>
          <w:color w:val="000000"/>
          <w:bdr w:val="none" w:sz="0" w:space="0" w:color="auto" w:frame="1"/>
        </w:rPr>
        <w:t>Within the literature review, the author found the book ‘</w:t>
      </w:r>
      <w:r w:rsidRPr="003A5FAF">
        <w:rPr>
          <w:rFonts w:ascii="Arial" w:hAnsi="Arial" w:cs="Arial"/>
          <w:i/>
          <w:iCs/>
        </w:rPr>
        <w:t xml:space="preserve">Practical Augmented </w:t>
      </w:r>
      <w:r>
        <w:rPr>
          <w:rFonts w:ascii="Arial" w:hAnsi="Arial" w:cs="Arial"/>
          <w:i/>
          <w:iCs/>
        </w:rPr>
        <w:t>Reality</w:t>
      </w:r>
      <w:r>
        <w:rPr>
          <w:rFonts w:ascii="Arial" w:hAnsi="Arial" w:cs="Arial"/>
          <w:color w:val="000000"/>
          <w:bdr w:val="none" w:sz="0" w:space="0" w:color="auto" w:frame="1"/>
        </w:rPr>
        <w:t xml:space="preserve">, by Steve </w:t>
      </w:r>
      <w:r w:rsidRPr="003A5FAF">
        <w:rPr>
          <w:rFonts w:ascii="Arial" w:hAnsi="Arial" w:cs="Arial"/>
        </w:rPr>
        <w:t>Aukstakalnis</w:t>
      </w:r>
      <w:r>
        <w:rPr>
          <w:rFonts w:ascii="Arial" w:hAnsi="Arial" w:cs="Arial"/>
        </w:rPr>
        <w:t xml:space="preserve"> (2017) one of the most helpful resources, i</w:t>
      </w:r>
      <w:r w:rsidRPr="003651F2">
        <w:rPr>
          <w:rFonts w:ascii="Arial" w:hAnsi="Arial" w:cs="Arial"/>
        </w:rPr>
        <w:t>n this book the author found all the necessary information that explains in a very easy way to understand what VR is, how it works, how many types there are and a description of each one of them. Information about AR was also found, which is how it works, how many types there are and a description of each of them.</w:t>
      </w:r>
    </w:p>
    <w:p w14:paraId="66D16066" w14:textId="77777777" w:rsidR="0029053D" w:rsidRPr="0029053D" w:rsidRDefault="0029053D" w:rsidP="0029053D"/>
    <w:p w14:paraId="7B55813D" w14:textId="23350733" w:rsidR="00191733" w:rsidRPr="00EA78F9" w:rsidRDefault="00191733" w:rsidP="00EA78F9">
      <w:pPr>
        <w:spacing w:line="360" w:lineRule="auto"/>
        <w:jc w:val="both"/>
        <w:rPr>
          <w:rFonts w:cstheme="minorHAnsi"/>
          <w:b/>
          <w:bCs/>
        </w:rPr>
      </w:pPr>
      <w:bookmarkStart w:id="8" w:name="_Hlk68865499"/>
      <w:bookmarkEnd w:id="6"/>
      <w:bookmarkEnd w:id="8"/>
      <w:r w:rsidRPr="00EA78F9">
        <w:rPr>
          <w:rFonts w:cstheme="minorHAnsi"/>
          <w:b/>
          <w:bCs/>
        </w:rPr>
        <w:br w:type="page"/>
      </w:r>
    </w:p>
    <w:p w14:paraId="3D29B608" w14:textId="2B130100" w:rsidR="0029053D" w:rsidRPr="0029053D" w:rsidRDefault="0029053D" w:rsidP="0029053D">
      <w:pPr>
        <w:pStyle w:val="Heading1"/>
        <w:rPr>
          <w:rFonts w:ascii="Arial" w:hAnsi="Arial" w:cs="Arial"/>
          <w:b/>
          <w:bCs/>
        </w:rPr>
      </w:pPr>
      <w:r w:rsidRPr="0029053D">
        <w:rPr>
          <w:rFonts w:ascii="Arial" w:hAnsi="Arial" w:cs="Arial"/>
          <w:b/>
          <w:bCs/>
        </w:rPr>
        <w:lastRenderedPageBreak/>
        <w:t xml:space="preserve">Chapter </w:t>
      </w:r>
      <w:r w:rsidR="00EA4F76">
        <w:rPr>
          <w:rFonts w:ascii="Arial" w:hAnsi="Arial" w:cs="Arial"/>
          <w:b/>
          <w:bCs/>
        </w:rPr>
        <w:t>1</w:t>
      </w:r>
      <w:r w:rsidRPr="0029053D">
        <w:rPr>
          <w:rFonts w:ascii="Arial" w:hAnsi="Arial" w:cs="Arial"/>
          <w:b/>
          <w:bCs/>
        </w:rPr>
        <w:t xml:space="preserve">: </w:t>
      </w:r>
      <w:r w:rsidR="009B197A" w:rsidRPr="009B197A">
        <w:rPr>
          <w:rFonts w:ascii="Arial" w:hAnsi="Arial" w:cs="Arial"/>
          <w:b/>
          <w:bCs/>
        </w:rPr>
        <w:t xml:space="preserve">Detailed </w:t>
      </w:r>
      <w:r w:rsidR="00D70A80">
        <w:rPr>
          <w:rFonts w:ascii="Arial" w:hAnsi="Arial" w:cs="Arial"/>
          <w:b/>
          <w:bCs/>
        </w:rPr>
        <w:t>e</w:t>
      </w:r>
      <w:r w:rsidR="009B197A" w:rsidRPr="009B197A">
        <w:rPr>
          <w:rFonts w:ascii="Arial" w:hAnsi="Arial" w:cs="Arial"/>
          <w:b/>
          <w:bCs/>
        </w:rPr>
        <w:t xml:space="preserve">xamination of </w:t>
      </w:r>
      <w:r w:rsidR="00D70A80">
        <w:rPr>
          <w:rFonts w:ascii="Arial" w:hAnsi="Arial" w:cs="Arial"/>
          <w:b/>
          <w:bCs/>
        </w:rPr>
        <w:t>v</w:t>
      </w:r>
      <w:r w:rsidR="009B197A" w:rsidRPr="009B197A">
        <w:rPr>
          <w:rFonts w:ascii="Arial" w:hAnsi="Arial" w:cs="Arial"/>
          <w:b/>
          <w:bCs/>
        </w:rPr>
        <w:t xml:space="preserve">irtual </w:t>
      </w:r>
      <w:r w:rsidR="00D70A80">
        <w:rPr>
          <w:rFonts w:ascii="Arial" w:hAnsi="Arial" w:cs="Arial"/>
          <w:b/>
          <w:bCs/>
        </w:rPr>
        <w:t>r</w:t>
      </w:r>
      <w:r w:rsidR="009B197A" w:rsidRPr="009B197A">
        <w:rPr>
          <w:rFonts w:ascii="Arial" w:hAnsi="Arial" w:cs="Arial"/>
          <w:b/>
          <w:bCs/>
        </w:rPr>
        <w:t>eality</w:t>
      </w:r>
      <w:r w:rsidR="1FB2C6AB" w:rsidRPr="14EE0683">
        <w:rPr>
          <w:rFonts w:ascii="Arial" w:hAnsi="Arial" w:cs="Arial"/>
          <w:b/>
          <w:bCs/>
        </w:rPr>
        <w:t xml:space="preserve"> </w:t>
      </w:r>
    </w:p>
    <w:p w14:paraId="043928CD" w14:textId="5CF1AE12" w:rsidR="0029053D" w:rsidRDefault="0029053D" w:rsidP="0029053D">
      <w:pPr>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D84031" w14:paraId="51D6C5C3" w14:textId="77777777" w:rsidTr="0023316A">
        <w:tc>
          <w:tcPr>
            <w:tcW w:w="9016" w:type="dxa"/>
          </w:tcPr>
          <w:p w14:paraId="02CDBD8E" w14:textId="77777777" w:rsidR="00042444" w:rsidRDefault="004251C2" w:rsidP="00042444">
            <w:pPr>
              <w:keepNext/>
              <w:jc w:val="center"/>
            </w:pPr>
            <w:r>
              <w:rPr>
                <w:noProof/>
              </w:rPr>
              <w:drawing>
                <wp:inline distT="0" distB="0" distL="0" distR="0" wp14:anchorId="5242D24A" wp14:editId="420094AE">
                  <wp:extent cx="5544000" cy="7840590"/>
                  <wp:effectExtent l="0" t="0" r="0" b="825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544000" cy="7840590"/>
                          </a:xfrm>
                          <a:prstGeom prst="rect">
                            <a:avLst/>
                          </a:prstGeom>
                          <a:noFill/>
                          <a:ln>
                            <a:noFill/>
                          </a:ln>
                        </pic:spPr>
                      </pic:pic>
                    </a:graphicData>
                  </a:graphic>
                </wp:inline>
              </w:drawing>
            </w:r>
          </w:p>
          <w:p w14:paraId="46D4192E" w14:textId="724D2F15" w:rsidR="00042444" w:rsidRPr="00042444" w:rsidRDefault="00042444" w:rsidP="00042444">
            <w:pPr>
              <w:pStyle w:val="Caption"/>
              <w:jc w:val="center"/>
              <w:rPr>
                <w:rFonts w:ascii="Arial" w:hAnsi="Arial" w:cs="Arial"/>
                <w:i w:val="0"/>
                <w:iCs w:val="0"/>
                <w:color w:val="auto"/>
                <w:sz w:val="20"/>
                <w:szCs w:val="20"/>
              </w:rPr>
            </w:pPr>
            <w:r w:rsidRPr="00042444">
              <w:rPr>
                <w:rFonts w:ascii="Arial" w:hAnsi="Arial" w:cs="Arial"/>
                <w:i w:val="0"/>
                <w:iCs w:val="0"/>
                <w:color w:val="auto"/>
                <w:sz w:val="20"/>
                <w:szCs w:val="20"/>
              </w:rPr>
              <w:t xml:space="preserve">Figure </w:t>
            </w:r>
            <w:r w:rsidRPr="00042444">
              <w:rPr>
                <w:rFonts w:ascii="Arial" w:hAnsi="Arial" w:cs="Arial"/>
                <w:i w:val="0"/>
                <w:iCs w:val="0"/>
                <w:color w:val="auto"/>
                <w:sz w:val="20"/>
                <w:szCs w:val="20"/>
              </w:rPr>
              <w:fldChar w:fldCharType="begin"/>
            </w:r>
            <w:r w:rsidRPr="00042444">
              <w:rPr>
                <w:rFonts w:ascii="Arial" w:hAnsi="Arial" w:cs="Arial"/>
                <w:i w:val="0"/>
                <w:iCs w:val="0"/>
                <w:color w:val="auto"/>
                <w:sz w:val="20"/>
                <w:szCs w:val="20"/>
              </w:rPr>
              <w:instrText xml:space="preserve"> SEQ Figure \* ARABIC </w:instrText>
            </w:r>
            <w:r w:rsidRPr="00042444">
              <w:rPr>
                <w:rFonts w:ascii="Arial" w:hAnsi="Arial" w:cs="Arial"/>
                <w:i w:val="0"/>
                <w:iCs w:val="0"/>
                <w:color w:val="auto"/>
                <w:sz w:val="20"/>
                <w:szCs w:val="20"/>
              </w:rPr>
              <w:fldChar w:fldCharType="separate"/>
            </w:r>
            <w:r w:rsidR="004E00DD">
              <w:rPr>
                <w:rFonts w:ascii="Arial" w:hAnsi="Arial" w:cs="Arial"/>
                <w:i w:val="0"/>
                <w:iCs w:val="0"/>
                <w:noProof/>
                <w:color w:val="auto"/>
                <w:sz w:val="20"/>
                <w:szCs w:val="20"/>
              </w:rPr>
              <w:t>2</w:t>
            </w:r>
            <w:r w:rsidRPr="00042444">
              <w:rPr>
                <w:rFonts w:ascii="Arial" w:hAnsi="Arial" w:cs="Arial"/>
                <w:i w:val="0"/>
                <w:iCs w:val="0"/>
                <w:color w:val="auto"/>
                <w:sz w:val="20"/>
                <w:szCs w:val="20"/>
              </w:rPr>
              <w:fldChar w:fldCharType="end"/>
            </w:r>
            <w:r w:rsidRPr="00042444">
              <w:rPr>
                <w:rFonts w:ascii="Arial" w:hAnsi="Arial" w:cs="Arial"/>
                <w:i w:val="0"/>
                <w:iCs w:val="0"/>
                <w:color w:val="auto"/>
                <w:sz w:val="20"/>
                <w:szCs w:val="20"/>
              </w:rPr>
              <w:t>: Timeline of VR through history. (Photo credit: the Author).</w:t>
            </w:r>
          </w:p>
        </w:tc>
      </w:tr>
    </w:tbl>
    <w:p w14:paraId="3EAFBFE8" w14:textId="77777777" w:rsidR="00D84031" w:rsidRPr="00E80B43" w:rsidRDefault="00D84031" w:rsidP="0029053D">
      <w:pPr>
        <w:rPr>
          <w:rFonts w:ascii="Arial" w:hAnsi="Arial" w:cs="Arial"/>
        </w:rPr>
      </w:pPr>
    </w:p>
    <w:p w14:paraId="735BEA62" w14:textId="7D59AA03" w:rsidR="005F2D31" w:rsidRPr="006C7C2C" w:rsidRDefault="005F2D31" w:rsidP="006C7C2C">
      <w:pPr>
        <w:spacing w:line="257" w:lineRule="auto"/>
        <w:rPr>
          <w:rFonts w:ascii="Arial" w:eastAsia="Calibri" w:hAnsi="Arial" w:cs="Arial"/>
          <w:sz w:val="28"/>
          <w:szCs w:val="28"/>
        </w:rPr>
      </w:pPr>
      <w:r w:rsidRPr="00B40AF6">
        <w:rPr>
          <w:rFonts w:ascii="Arial" w:eastAsia="Calibri" w:hAnsi="Arial" w:cs="Arial"/>
          <w:sz w:val="28"/>
          <w:szCs w:val="28"/>
        </w:rPr>
        <w:lastRenderedPageBreak/>
        <w:t xml:space="preserve">History of </w:t>
      </w:r>
      <w:r w:rsidR="00794FBC">
        <w:rPr>
          <w:rFonts w:ascii="Arial" w:eastAsia="Calibri" w:hAnsi="Arial" w:cs="Arial"/>
          <w:sz w:val="28"/>
          <w:szCs w:val="28"/>
        </w:rPr>
        <w:t>virtual reality</w:t>
      </w:r>
    </w:p>
    <w:p w14:paraId="0C6E760A" w14:textId="0D638300" w:rsidR="00606095" w:rsidRDefault="006C7C2C" w:rsidP="0029053D">
      <w:pPr>
        <w:spacing w:line="360" w:lineRule="auto"/>
        <w:jc w:val="both"/>
        <w:rPr>
          <w:rFonts w:ascii="Arial" w:hAnsi="Arial" w:cs="Arial"/>
        </w:rPr>
      </w:pPr>
      <w:r w:rsidRPr="006C7C2C">
        <w:rPr>
          <w:rFonts w:ascii="Arial" w:hAnsi="Arial" w:cs="Arial"/>
        </w:rPr>
        <w:t>In 1965, a man called Ivan Sutherland set the wheel of virtual reality in motion.  He did so with the creation of the ultimate display, the world’s first head mount display or HMD, nicknamed the Sword of Damocles due to its room-filling size. This HMD was composed of 2 CRT monitors with mirrors and prisms, allowing the digital wireframe graphics to be superimposed over the real world (</w:t>
      </w:r>
      <w:proofErr w:type="spellStart"/>
      <w:r w:rsidRPr="006C7C2C">
        <w:rPr>
          <w:rFonts w:ascii="Arial" w:hAnsi="Arial" w:cs="Arial"/>
        </w:rPr>
        <w:t>GameSpot</w:t>
      </w:r>
      <w:proofErr w:type="spellEnd"/>
      <w:r w:rsidRPr="006C7C2C">
        <w:rPr>
          <w:rFonts w:ascii="Arial" w:hAnsi="Arial" w:cs="Arial"/>
        </w:rPr>
        <w:t>, 2015)</w:t>
      </w:r>
      <w:r w:rsidR="009C143A">
        <w:rPr>
          <w:rFonts w:ascii="Arial" w:hAnsi="Arial" w:cs="Arial"/>
        </w:rPr>
        <w:t>.</w:t>
      </w:r>
    </w:p>
    <w:p w14:paraId="3131B33A" w14:textId="77777777" w:rsidR="00C07CC1" w:rsidRDefault="00C07CC1" w:rsidP="00785F01">
      <w:pPr>
        <w:keepNext/>
        <w:spacing w:line="360" w:lineRule="auto"/>
        <w:jc w:val="center"/>
      </w:pPr>
      <w:r w:rsidRPr="00200DB8">
        <w:rPr>
          <w:rFonts w:ascii="Arial" w:hAnsi="Arial" w:cs="Arial"/>
          <w:noProof/>
        </w:rPr>
        <w:drawing>
          <wp:inline distT="0" distB="0" distL="0" distR="0" wp14:anchorId="31B58229" wp14:editId="1B4F3E81">
            <wp:extent cx="3600000" cy="2642766"/>
            <wp:effectExtent l="0" t="0" r="635" b="5715"/>
            <wp:docPr id="5" name="Picture 5" descr="A person wearing goggl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erson wearing goggles&#10;&#10;Description automatically generated with low confidenc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600000" cy="2642766"/>
                    </a:xfrm>
                    <a:prstGeom prst="rect">
                      <a:avLst/>
                    </a:prstGeom>
                    <a:noFill/>
                    <a:ln>
                      <a:noFill/>
                    </a:ln>
                  </pic:spPr>
                </pic:pic>
              </a:graphicData>
            </a:graphic>
          </wp:inline>
        </w:drawing>
      </w:r>
    </w:p>
    <w:p w14:paraId="30C9E222" w14:textId="6D30AB45" w:rsidR="00C07CC1" w:rsidRPr="00ED16C2" w:rsidRDefault="00C07CC1" w:rsidP="00785F01">
      <w:pPr>
        <w:pStyle w:val="Caption"/>
        <w:jc w:val="center"/>
        <w:rPr>
          <w:rFonts w:ascii="Arial" w:hAnsi="Arial" w:cs="Arial"/>
          <w:i w:val="0"/>
          <w:color w:val="auto"/>
          <w:sz w:val="20"/>
          <w:szCs w:val="20"/>
        </w:rPr>
      </w:pPr>
      <w:r w:rsidRPr="00ED16C2">
        <w:rPr>
          <w:rFonts w:ascii="Arial" w:hAnsi="Arial" w:cs="Arial"/>
          <w:i w:val="0"/>
          <w:color w:val="auto"/>
          <w:sz w:val="20"/>
          <w:szCs w:val="20"/>
        </w:rPr>
        <w:t xml:space="preserve">Figure </w:t>
      </w:r>
      <w:r w:rsidRPr="00ED16C2">
        <w:rPr>
          <w:rFonts w:ascii="Arial" w:hAnsi="Arial" w:cs="Arial"/>
          <w:i w:val="0"/>
          <w:color w:val="auto"/>
          <w:sz w:val="20"/>
          <w:szCs w:val="20"/>
        </w:rPr>
        <w:fldChar w:fldCharType="begin"/>
      </w:r>
      <w:r w:rsidRPr="00ED16C2">
        <w:rPr>
          <w:rFonts w:ascii="Arial" w:hAnsi="Arial" w:cs="Arial"/>
          <w:i w:val="0"/>
          <w:color w:val="auto"/>
          <w:sz w:val="20"/>
          <w:szCs w:val="20"/>
        </w:rPr>
        <w:instrText xml:space="preserve"> SEQ Figure \* ARABIC </w:instrText>
      </w:r>
      <w:r w:rsidRPr="00ED16C2">
        <w:rPr>
          <w:rFonts w:ascii="Arial" w:hAnsi="Arial" w:cs="Arial"/>
          <w:i w:val="0"/>
          <w:color w:val="auto"/>
          <w:sz w:val="20"/>
          <w:szCs w:val="20"/>
        </w:rPr>
        <w:fldChar w:fldCharType="separate"/>
      </w:r>
      <w:r w:rsidR="004E00DD">
        <w:rPr>
          <w:rFonts w:ascii="Arial" w:hAnsi="Arial" w:cs="Arial"/>
          <w:i w:val="0"/>
          <w:noProof/>
          <w:color w:val="auto"/>
          <w:sz w:val="20"/>
          <w:szCs w:val="20"/>
        </w:rPr>
        <w:t>3</w:t>
      </w:r>
      <w:r w:rsidRPr="00ED16C2">
        <w:rPr>
          <w:rFonts w:ascii="Arial" w:hAnsi="Arial" w:cs="Arial"/>
          <w:i w:val="0"/>
          <w:color w:val="auto"/>
          <w:sz w:val="20"/>
          <w:szCs w:val="20"/>
        </w:rPr>
        <w:fldChar w:fldCharType="end"/>
      </w:r>
      <w:r w:rsidRPr="00ED16C2">
        <w:rPr>
          <w:rFonts w:ascii="Arial" w:hAnsi="Arial" w:cs="Arial"/>
          <w:i w:val="0"/>
          <w:color w:val="auto"/>
          <w:sz w:val="20"/>
          <w:szCs w:val="20"/>
        </w:rPr>
        <w:t xml:space="preserve">: Ivan Sutherland's first VR Head Mounted Display, The Sword of Damocles </w:t>
      </w:r>
      <w:r w:rsidR="00B14FE3" w:rsidRPr="00ED16C2">
        <w:rPr>
          <w:rFonts w:ascii="Arial" w:hAnsi="Arial" w:cs="Arial"/>
          <w:i w:val="0"/>
          <w:color w:val="auto"/>
          <w:sz w:val="20"/>
          <w:szCs w:val="20"/>
        </w:rPr>
        <w:t xml:space="preserve">                      </w:t>
      </w:r>
      <w:r w:rsidRPr="00ED16C2">
        <w:rPr>
          <w:rFonts w:ascii="Arial" w:hAnsi="Arial" w:cs="Arial"/>
          <w:i w:val="0"/>
          <w:color w:val="auto"/>
          <w:sz w:val="20"/>
          <w:szCs w:val="20"/>
        </w:rPr>
        <w:t>(Photo credit:</w:t>
      </w:r>
      <w:r w:rsidR="00BE48CF">
        <w:rPr>
          <w:rFonts w:ascii="Arial" w:hAnsi="Arial" w:cs="Arial"/>
          <w:i w:val="0"/>
          <w:color w:val="auto"/>
          <w:sz w:val="20"/>
          <w:szCs w:val="20"/>
        </w:rPr>
        <w:t xml:space="preserve"> C.</w:t>
      </w:r>
      <w:r w:rsidRPr="00ED16C2">
        <w:rPr>
          <w:rFonts w:ascii="Arial" w:hAnsi="Arial" w:cs="Arial"/>
          <w:i w:val="0"/>
          <w:color w:val="auto"/>
          <w:sz w:val="20"/>
          <w:szCs w:val="20"/>
        </w:rPr>
        <w:t xml:space="preserve"> Elaine)</w:t>
      </w:r>
    </w:p>
    <w:p w14:paraId="5702A5E6" w14:textId="77777777" w:rsidR="00CB33F9" w:rsidRDefault="00CB33F9" w:rsidP="00CB33F9">
      <w:pPr>
        <w:keepNext/>
        <w:spacing w:line="360" w:lineRule="auto"/>
        <w:jc w:val="center"/>
      </w:pPr>
      <w:r w:rsidRPr="00200DB8">
        <w:rPr>
          <w:rFonts w:ascii="Arial" w:hAnsi="Arial" w:cs="Arial"/>
          <w:noProof/>
        </w:rPr>
        <w:drawing>
          <wp:inline distT="0" distB="0" distL="0" distR="0" wp14:anchorId="66CF053B" wp14:editId="2F089741">
            <wp:extent cx="4320000" cy="2429461"/>
            <wp:effectExtent l="0" t="0" r="4445" b="9525"/>
            <wp:docPr id="7" name="Picture 7" descr="A picture containing monitor, indoor, window, kitchen appli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monitor, indoor, window, kitchen appliance&#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320000" cy="2429461"/>
                    </a:xfrm>
                    <a:prstGeom prst="rect">
                      <a:avLst/>
                    </a:prstGeom>
                    <a:noFill/>
                    <a:ln>
                      <a:noFill/>
                    </a:ln>
                  </pic:spPr>
                </pic:pic>
              </a:graphicData>
            </a:graphic>
          </wp:inline>
        </w:drawing>
      </w:r>
    </w:p>
    <w:p w14:paraId="1858D700" w14:textId="4237994A" w:rsidR="003F2C14" w:rsidRPr="00BA198E" w:rsidRDefault="00CB33F9" w:rsidP="00A62969">
      <w:pPr>
        <w:pStyle w:val="Caption"/>
        <w:jc w:val="center"/>
        <w:rPr>
          <w:rFonts w:ascii="Arial" w:hAnsi="Arial" w:cs="Arial"/>
          <w:sz w:val="20"/>
          <w:szCs w:val="20"/>
        </w:rPr>
      </w:pPr>
      <w:r w:rsidRPr="00BA198E">
        <w:rPr>
          <w:rFonts w:ascii="Arial" w:hAnsi="Arial" w:cs="Arial"/>
          <w:i w:val="0"/>
          <w:color w:val="auto"/>
          <w:sz w:val="20"/>
          <w:szCs w:val="20"/>
        </w:rPr>
        <w:t xml:space="preserve">Figure </w:t>
      </w:r>
      <w:r w:rsidRPr="00BA198E">
        <w:rPr>
          <w:rFonts w:ascii="Arial" w:hAnsi="Arial" w:cs="Arial"/>
          <w:i w:val="0"/>
          <w:color w:val="auto"/>
          <w:sz w:val="20"/>
          <w:szCs w:val="20"/>
        </w:rPr>
        <w:fldChar w:fldCharType="begin"/>
      </w:r>
      <w:r w:rsidRPr="00BA198E">
        <w:rPr>
          <w:rFonts w:ascii="Arial" w:hAnsi="Arial" w:cs="Arial"/>
          <w:i w:val="0"/>
          <w:color w:val="auto"/>
          <w:sz w:val="20"/>
          <w:szCs w:val="20"/>
        </w:rPr>
        <w:instrText xml:space="preserve"> SEQ Figure \* ARABIC </w:instrText>
      </w:r>
      <w:r w:rsidRPr="00BA198E">
        <w:rPr>
          <w:rFonts w:ascii="Arial" w:hAnsi="Arial" w:cs="Arial"/>
          <w:i w:val="0"/>
          <w:color w:val="auto"/>
          <w:sz w:val="20"/>
          <w:szCs w:val="20"/>
        </w:rPr>
        <w:fldChar w:fldCharType="separate"/>
      </w:r>
      <w:r w:rsidR="004E00DD">
        <w:rPr>
          <w:rFonts w:ascii="Arial" w:hAnsi="Arial" w:cs="Arial"/>
          <w:i w:val="0"/>
          <w:noProof/>
          <w:color w:val="auto"/>
          <w:sz w:val="20"/>
          <w:szCs w:val="20"/>
        </w:rPr>
        <w:t>4</w:t>
      </w:r>
      <w:r w:rsidRPr="00BA198E">
        <w:rPr>
          <w:rFonts w:ascii="Arial" w:hAnsi="Arial" w:cs="Arial"/>
          <w:i w:val="0"/>
          <w:color w:val="auto"/>
          <w:sz w:val="20"/>
          <w:szCs w:val="20"/>
        </w:rPr>
        <w:fldChar w:fldCharType="end"/>
      </w:r>
      <w:r w:rsidRPr="00BA198E">
        <w:rPr>
          <w:rFonts w:ascii="Arial" w:hAnsi="Arial" w:cs="Arial"/>
          <w:i w:val="0"/>
          <w:color w:val="auto"/>
          <w:sz w:val="20"/>
          <w:szCs w:val="20"/>
        </w:rPr>
        <w:t xml:space="preserve">: Image of what the user could experience when using the Sword of Damocles. </w:t>
      </w:r>
      <w:r w:rsidR="0081034A">
        <w:rPr>
          <w:rFonts w:ascii="Arial" w:hAnsi="Arial" w:cs="Arial"/>
          <w:i w:val="0"/>
          <w:iCs w:val="0"/>
          <w:color w:val="auto"/>
          <w:sz w:val="20"/>
          <w:szCs w:val="20"/>
        </w:rPr>
        <w:t xml:space="preserve">              </w:t>
      </w:r>
      <w:r w:rsidRPr="00BA198E">
        <w:rPr>
          <w:rFonts w:ascii="Arial" w:hAnsi="Arial" w:cs="Arial"/>
          <w:i w:val="0"/>
          <w:color w:val="auto"/>
          <w:sz w:val="20"/>
          <w:szCs w:val="20"/>
        </w:rPr>
        <w:t>(Photo credit: Ultimate History of Video Games)</w:t>
      </w:r>
      <w:r w:rsidR="00A62969" w:rsidRPr="00BA198E">
        <w:rPr>
          <w:rFonts w:ascii="Arial" w:hAnsi="Arial" w:cs="Arial"/>
          <w:sz w:val="20"/>
          <w:szCs w:val="20"/>
        </w:rPr>
        <w:t xml:space="preserve"> </w:t>
      </w:r>
    </w:p>
    <w:p w14:paraId="34F89C1E" w14:textId="77777777" w:rsidR="00BA198E" w:rsidRDefault="00BA198E" w:rsidP="0029053D">
      <w:pPr>
        <w:spacing w:line="360" w:lineRule="auto"/>
        <w:jc w:val="both"/>
        <w:rPr>
          <w:rFonts w:ascii="Arial" w:hAnsi="Arial" w:cs="Arial"/>
        </w:rPr>
      </w:pPr>
    </w:p>
    <w:p w14:paraId="4C95A6A5" w14:textId="167F8406" w:rsidR="00F67196" w:rsidRDefault="00434CBF" w:rsidP="0029053D">
      <w:pPr>
        <w:spacing w:line="360" w:lineRule="auto"/>
        <w:jc w:val="both"/>
        <w:rPr>
          <w:rFonts w:ascii="Arial" w:hAnsi="Arial" w:cs="Arial"/>
        </w:rPr>
      </w:pPr>
      <w:r w:rsidRPr="00434CBF">
        <w:rPr>
          <w:rFonts w:ascii="Arial" w:hAnsi="Arial" w:cs="Arial"/>
        </w:rPr>
        <w:t xml:space="preserve">It is argued that the use of what is known as virtual reality (VR) today began in 1955, with the invention of the Sensorama by the American cinematographer and inventor Morton Heilig, a </w:t>
      </w:r>
      <w:r w:rsidRPr="00434CBF">
        <w:rPr>
          <w:rFonts w:ascii="Arial" w:hAnsi="Arial" w:cs="Arial"/>
        </w:rPr>
        <w:lastRenderedPageBreak/>
        <w:t>3D theatre called The Cinema of the Future. It allowed the user to watch a movie while having their senses stimulated. By 1962 he had a working prototype, able to display stereoscopic 3D images in a wide-angle view, providing body tilting, playing stereo sound, and also triggering blasts of wind and aromas at specific points during each of the five purpose-built short films (</w:t>
      </w:r>
      <w:proofErr w:type="spellStart"/>
      <w:r w:rsidRPr="00434CBF">
        <w:rPr>
          <w:rFonts w:ascii="Arial" w:hAnsi="Arial" w:cs="Arial"/>
        </w:rPr>
        <w:t>GameSpot</w:t>
      </w:r>
      <w:proofErr w:type="spellEnd"/>
      <w:r w:rsidRPr="00434CBF">
        <w:rPr>
          <w:rFonts w:ascii="Arial" w:hAnsi="Arial" w:cs="Arial"/>
        </w:rPr>
        <w:t>, 2015)</w:t>
      </w:r>
      <w:r w:rsidR="00CF5B9F">
        <w:rPr>
          <w:rFonts w:ascii="Arial" w:hAnsi="Arial" w:cs="Arial"/>
        </w:rPr>
        <w:t>.</w:t>
      </w:r>
    </w:p>
    <w:p w14:paraId="78662787" w14:textId="77777777" w:rsidR="009172C4" w:rsidRDefault="009172C4" w:rsidP="009172C4">
      <w:pPr>
        <w:keepNext/>
        <w:spacing w:line="360" w:lineRule="auto"/>
        <w:jc w:val="center"/>
      </w:pPr>
      <w:r w:rsidRPr="00200DB8">
        <w:rPr>
          <w:rFonts w:ascii="Arial" w:hAnsi="Arial" w:cs="Arial"/>
          <w:noProof/>
        </w:rPr>
        <w:drawing>
          <wp:inline distT="0" distB="0" distL="0" distR="0" wp14:anchorId="0CD311F0" wp14:editId="1863E1C8">
            <wp:extent cx="4320000" cy="3134945"/>
            <wp:effectExtent l="0" t="0" r="4445" b="889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320000" cy="3134945"/>
                    </a:xfrm>
                    <a:prstGeom prst="rect">
                      <a:avLst/>
                    </a:prstGeom>
                    <a:noFill/>
                    <a:ln>
                      <a:noFill/>
                    </a:ln>
                  </pic:spPr>
                </pic:pic>
              </a:graphicData>
            </a:graphic>
          </wp:inline>
        </w:drawing>
      </w:r>
    </w:p>
    <w:p w14:paraId="32021230" w14:textId="25B1AF97" w:rsidR="009172C4" w:rsidRPr="00BA198E" w:rsidRDefault="009172C4" w:rsidP="009172C4">
      <w:pPr>
        <w:pStyle w:val="Caption"/>
        <w:jc w:val="center"/>
        <w:rPr>
          <w:rFonts w:ascii="Arial" w:hAnsi="Arial" w:cs="Arial"/>
          <w:i w:val="0"/>
          <w:color w:val="auto"/>
          <w:sz w:val="20"/>
          <w:szCs w:val="20"/>
        </w:rPr>
      </w:pPr>
      <w:r w:rsidRPr="00BA198E">
        <w:rPr>
          <w:rFonts w:ascii="Arial" w:hAnsi="Arial" w:cs="Arial"/>
          <w:i w:val="0"/>
          <w:color w:val="auto"/>
          <w:sz w:val="20"/>
          <w:szCs w:val="20"/>
        </w:rPr>
        <w:t xml:space="preserve">Figure </w:t>
      </w:r>
      <w:r w:rsidRPr="00BA198E">
        <w:rPr>
          <w:rFonts w:ascii="Arial" w:hAnsi="Arial" w:cs="Arial"/>
          <w:i w:val="0"/>
          <w:color w:val="auto"/>
          <w:sz w:val="20"/>
          <w:szCs w:val="20"/>
        </w:rPr>
        <w:fldChar w:fldCharType="begin"/>
      </w:r>
      <w:r w:rsidRPr="00BA198E">
        <w:rPr>
          <w:rFonts w:ascii="Arial" w:hAnsi="Arial" w:cs="Arial"/>
          <w:i w:val="0"/>
          <w:color w:val="auto"/>
          <w:sz w:val="20"/>
          <w:szCs w:val="20"/>
        </w:rPr>
        <w:instrText xml:space="preserve"> SEQ Figure \* ARABIC </w:instrText>
      </w:r>
      <w:r w:rsidRPr="00BA198E">
        <w:rPr>
          <w:rFonts w:ascii="Arial" w:hAnsi="Arial" w:cs="Arial"/>
          <w:i w:val="0"/>
          <w:color w:val="auto"/>
          <w:sz w:val="20"/>
          <w:szCs w:val="20"/>
        </w:rPr>
        <w:fldChar w:fldCharType="separate"/>
      </w:r>
      <w:r w:rsidR="004E00DD">
        <w:rPr>
          <w:rFonts w:ascii="Arial" w:hAnsi="Arial" w:cs="Arial"/>
          <w:i w:val="0"/>
          <w:noProof/>
          <w:color w:val="auto"/>
          <w:sz w:val="20"/>
          <w:szCs w:val="20"/>
        </w:rPr>
        <w:t>5</w:t>
      </w:r>
      <w:r w:rsidRPr="00BA198E">
        <w:rPr>
          <w:rFonts w:ascii="Arial" w:hAnsi="Arial" w:cs="Arial"/>
          <w:i w:val="0"/>
          <w:color w:val="auto"/>
          <w:sz w:val="20"/>
          <w:szCs w:val="20"/>
        </w:rPr>
        <w:fldChar w:fldCharType="end"/>
      </w:r>
      <w:r w:rsidRPr="00BA198E">
        <w:rPr>
          <w:rFonts w:ascii="Arial" w:hAnsi="Arial" w:cs="Arial"/>
          <w:i w:val="0"/>
          <w:color w:val="auto"/>
          <w:sz w:val="20"/>
          <w:szCs w:val="20"/>
        </w:rPr>
        <w:t xml:space="preserve">: Image and diagram of a Sensorama machine. (Photo credit: </w:t>
      </w:r>
      <w:r w:rsidR="00A83B8B">
        <w:rPr>
          <w:rFonts w:ascii="Arial" w:hAnsi="Arial" w:cs="Arial"/>
          <w:i w:val="0"/>
          <w:color w:val="auto"/>
          <w:sz w:val="20"/>
          <w:szCs w:val="20"/>
        </w:rPr>
        <w:t xml:space="preserve">M. </w:t>
      </w:r>
      <w:r w:rsidRPr="00BA198E">
        <w:rPr>
          <w:rFonts w:ascii="Arial" w:hAnsi="Arial" w:cs="Arial"/>
          <w:i w:val="0"/>
          <w:color w:val="auto"/>
          <w:sz w:val="20"/>
          <w:szCs w:val="20"/>
        </w:rPr>
        <w:t>Delphine)</w:t>
      </w:r>
    </w:p>
    <w:p w14:paraId="5736C8E8" w14:textId="3422B18C" w:rsidR="00434CBF" w:rsidRDefault="009172C4" w:rsidP="009172C4">
      <w:pPr>
        <w:pStyle w:val="Caption"/>
        <w:jc w:val="center"/>
        <w:rPr>
          <w:rFonts w:ascii="Arial" w:hAnsi="Arial" w:cs="Arial"/>
        </w:rPr>
      </w:pPr>
      <w:r>
        <w:rPr>
          <w:rFonts w:ascii="Arial" w:hAnsi="Arial" w:cs="Arial"/>
        </w:rPr>
        <w:t xml:space="preserve"> </w:t>
      </w:r>
    </w:p>
    <w:p w14:paraId="3F50C545" w14:textId="26DB93D1" w:rsidR="00E3535A" w:rsidRPr="00E3535A" w:rsidRDefault="00E3535A" w:rsidP="00E3535A">
      <w:pPr>
        <w:spacing w:line="360" w:lineRule="auto"/>
        <w:jc w:val="both"/>
        <w:rPr>
          <w:rFonts w:ascii="Arial" w:hAnsi="Arial" w:cs="Arial"/>
        </w:rPr>
      </w:pPr>
      <w:r w:rsidRPr="00E3535A">
        <w:rPr>
          <w:rFonts w:ascii="Arial" w:hAnsi="Arial" w:cs="Arial"/>
        </w:rPr>
        <w:t xml:space="preserve">Steady developments of early </w:t>
      </w:r>
      <w:r w:rsidR="00220E41">
        <w:rPr>
          <w:rFonts w:ascii="Arial" w:hAnsi="Arial" w:cs="Arial"/>
        </w:rPr>
        <w:t>VR</w:t>
      </w:r>
      <w:r w:rsidRPr="00E3535A">
        <w:rPr>
          <w:rFonts w:ascii="Arial" w:hAnsi="Arial" w:cs="Arial"/>
        </w:rPr>
        <w:t xml:space="preserve"> during the 60s and 70s were driven chiefly by the US military’s work on vehicle simulators through specialist teams at NASA and researchers at the University of Utah. This progress in tandem with advancements in computer graphics, technology began to gain momentum. In the 1980s, a team at NASA made a virtual environment workstation, where they constructed two LCD TV displays, wide-angle stereoscopic optics, and a motorcycle helmet. </w:t>
      </w:r>
    </w:p>
    <w:p w14:paraId="18ACB2C6" w14:textId="4026DF0F" w:rsidR="00E3535A" w:rsidRPr="00E3535A" w:rsidRDefault="00E3535A" w:rsidP="00E3535A">
      <w:pPr>
        <w:spacing w:line="360" w:lineRule="auto"/>
        <w:jc w:val="both"/>
        <w:rPr>
          <w:rFonts w:ascii="Arial" w:hAnsi="Arial" w:cs="Arial"/>
        </w:rPr>
      </w:pPr>
      <w:r w:rsidRPr="00E3535A">
        <w:rPr>
          <w:rFonts w:ascii="Arial" w:hAnsi="Arial" w:cs="Arial"/>
        </w:rPr>
        <w:t xml:space="preserve">It was not until 1987 that the term virtual reality was coined for the first time by Jaron Lanier, considered the father of virtual reality, he founded the company VPL Research in 1984, the first in history to sell </w:t>
      </w:r>
      <w:r w:rsidR="006804B4">
        <w:rPr>
          <w:rFonts w:ascii="Arial" w:hAnsi="Arial" w:cs="Arial"/>
        </w:rPr>
        <w:t>VR</w:t>
      </w:r>
      <w:r w:rsidRPr="00E3535A">
        <w:rPr>
          <w:rFonts w:ascii="Arial" w:hAnsi="Arial" w:cs="Arial"/>
        </w:rPr>
        <w:t xml:space="preserve"> products, along with the sale of </w:t>
      </w:r>
      <w:r w:rsidR="006804B4">
        <w:rPr>
          <w:rFonts w:ascii="Arial" w:hAnsi="Arial" w:cs="Arial"/>
        </w:rPr>
        <w:t>VR</w:t>
      </w:r>
      <w:r w:rsidRPr="00E3535A">
        <w:rPr>
          <w:rFonts w:ascii="Arial" w:hAnsi="Arial" w:cs="Arial"/>
        </w:rPr>
        <w:t xml:space="preserve"> products, VPL Research was dedicated to implement and create a programming language for the correct development of the first virtual reality applications. This company specialized in the development of specific software and hardware for improved use of virtual reality such as The Data Glove, </w:t>
      </w:r>
      <w:proofErr w:type="spellStart"/>
      <w:r w:rsidRPr="00E3535A">
        <w:rPr>
          <w:rFonts w:ascii="Arial" w:hAnsi="Arial" w:cs="Arial"/>
        </w:rPr>
        <w:t>EyePhone</w:t>
      </w:r>
      <w:proofErr w:type="spellEnd"/>
      <w:r w:rsidRPr="00E3535A">
        <w:rPr>
          <w:rFonts w:ascii="Arial" w:hAnsi="Arial" w:cs="Arial"/>
        </w:rPr>
        <w:t xml:space="preserve">, </w:t>
      </w:r>
      <w:proofErr w:type="spellStart"/>
      <w:r w:rsidRPr="00E3535A">
        <w:rPr>
          <w:rFonts w:ascii="Arial" w:hAnsi="Arial" w:cs="Arial"/>
        </w:rPr>
        <w:t>AudioSphere</w:t>
      </w:r>
      <w:proofErr w:type="spellEnd"/>
      <w:r w:rsidRPr="00E3535A">
        <w:rPr>
          <w:rFonts w:ascii="Arial" w:hAnsi="Arial" w:cs="Arial"/>
        </w:rPr>
        <w:t xml:space="preserve"> and Body Electric (</w:t>
      </w:r>
      <w:r w:rsidR="004D6B71">
        <w:rPr>
          <w:rFonts w:ascii="Arial" w:hAnsi="Arial" w:cs="Arial"/>
        </w:rPr>
        <w:t xml:space="preserve">Virtual </w:t>
      </w:r>
      <w:r w:rsidR="005E745A">
        <w:rPr>
          <w:rFonts w:ascii="Arial" w:hAnsi="Arial" w:cs="Arial"/>
        </w:rPr>
        <w:t>R</w:t>
      </w:r>
      <w:r w:rsidR="004D6B71">
        <w:rPr>
          <w:rFonts w:ascii="Arial" w:hAnsi="Arial" w:cs="Arial"/>
        </w:rPr>
        <w:t>eality</w:t>
      </w:r>
      <w:r w:rsidR="005E745A">
        <w:rPr>
          <w:rFonts w:ascii="Arial" w:hAnsi="Arial" w:cs="Arial"/>
        </w:rPr>
        <w:t xml:space="preserve"> Society</w:t>
      </w:r>
      <w:r w:rsidRPr="00E3535A">
        <w:rPr>
          <w:rFonts w:ascii="Arial" w:hAnsi="Arial" w:cs="Arial"/>
        </w:rPr>
        <w:t xml:space="preserve">, 2017). </w:t>
      </w:r>
    </w:p>
    <w:p w14:paraId="4D076196" w14:textId="000ECFBB" w:rsidR="00772485" w:rsidRDefault="00E3535A" w:rsidP="00772485">
      <w:pPr>
        <w:spacing w:line="360" w:lineRule="auto"/>
        <w:jc w:val="both"/>
        <w:rPr>
          <w:rFonts w:ascii="Arial" w:hAnsi="Arial" w:cs="Arial"/>
        </w:rPr>
      </w:pPr>
      <w:r w:rsidRPr="00E3535A">
        <w:rPr>
          <w:rFonts w:ascii="Arial" w:hAnsi="Arial" w:cs="Arial"/>
        </w:rPr>
        <w:lastRenderedPageBreak/>
        <w:t xml:space="preserve">In the 90s, </w:t>
      </w:r>
      <w:r w:rsidR="00DD5A57">
        <w:rPr>
          <w:rFonts w:ascii="Arial" w:hAnsi="Arial" w:cs="Arial"/>
        </w:rPr>
        <w:t>VR</w:t>
      </w:r>
      <w:r w:rsidRPr="00E3535A">
        <w:rPr>
          <w:rFonts w:ascii="Arial" w:hAnsi="Arial" w:cs="Arial"/>
        </w:rPr>
        <w:t xml:space="preserve"> video games began to merge. The earliest publicly available virtual reality games were in the form of special arcade machines. Between 1991 and 1993 the company Virtuality Group created a line of advanced virtual reality machines with stereoscopic 3D visuals and 276 by 372 resolution. But success in early virtual reality videogames was rare, a clear example of that was Sega VR</w:t>
      </w:r>
      <w:r w:rsidR="00772485">
        <w:rPr>
          <w:rFonts w:ascii="Arial" w:hAnsi="Arial" w:cs="Arial"/>
        </w:rPr>
        <w:t xml:space="preserve"> </w:t>
      </w:r>
      <w:r w:rsidR="00772485" w:rsidRPr="009D496F">
        <w:rPr>
          <w:rFonts w:ascii="Arial" w:hAnsi="Arial" w:cs="Arial"/>
        </w:rPr>
        <w:t>(Horowitz, 2004).</w:t>
      </w:r>
    </w:p>
    <w:p w14:paraId="6BFF93E9" w14:textId="2F3785A5" w:rsidR="00C03BBE" w:rsidRDefault="00C03BBE" w:rsidP="00E3535A">
      <w:pPr>
        <w:spacing w:line="360" w:lineRule="auto"/>
        <w:jc w:val="both"/>
        <w:rPr>
          <w:rFonts w:ascii="Arial" w:hAnsi="Arial" w:cs="Arial"/>
        </w:rPr>
      </w:pPr>
    </w:p>
    <w:p w14:paraId="22DF059D" w14:textId="77777777" w:rsidR="00AA6609" w:rsidRDefault="00AA6609" w:rsidP="00AA6609">
      <w:pPr>
        <w:keepNext/>
        <w:spacing w:line="360" w:lineRule="auto"/>
        <w:jc w:val="center"/>
      </w:pPr>
      <w:r w:rsidRPr="0042669C">
        <w:rPr>
          <w:rFonts w:ascii="Arial" w:hAnsi="Arial" w:cs="Arial"/>
          <w:noProof/>
        </w:rPr>
        <w:drawing>
          <wp:inline distT="0" distB="0" distL="0" distR="0" wp14:anchorId="31F6F526" wp14:editId="6A27842D">
            <wp:extent cx="4320000" cy="2904766"/>
            <wp:effectExtent l="0" t="0" r="4445" b="0"/>
            <wp:docPr id="1" name="Picture 1" descr="A picture containing text, cell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ellphone&#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320000" cy="2904766"/>
                    </a:xfrm>
                    <a:prstGeom prst="rect">
                      <a:avLst/>
                    </a:prstGeom>
                    <a:noFill/>
                    <a:ln>
                      <a:noFill/>
                    </a:ln>
                  </pic:spPr>
                </pic:pic>
              </a:graphicData>
            </a:graphic>
          </wp:inline>
        </w:drawing>
      </w:r>
    </w:p>
    <w:p w14:paraId="4687744A" w14:textId="662AD552" w:rsidR="00AA6609" w:rsidRPr="00BA198E" w:rsidRDefault="00AA6609" w:rsidP="00AA6609">
      <w:pPr>
        <w:pStyle w:val="Caption"/>
        <w:jc w:val="center"/>
        <w:rPr>
          <w:rFonts w:ascii="Arial" w:hAnsi="Arial" w:cs="Arial"/>
          <w:i w:val="0"/>
          <w:color w:val="auto"/>
          <w:sz w:val="20"/>
          <w:szCs w:val="20"/>
        </w:rPr>
      </w:pPr>
      <w:r w:rsidRPr="00BA198E">
        <w:rPr>
          <w:rFonts w:ascii="Arial" w:hAnsi="Arial" w:cs="Arial"/>
          <w:i w:val="0"/>
          <w:color w:val="auto"/>
          <w:sz w:val="20"/>
          <w:szCs w:val="20"/>
        </w:rPr>
        <w:t xml:space="preserve">Figure </w:t>
      </w:r>
      <w:r w:rsidRPr="00BA198E">
        <w:rPr>
          <w:rFonts w:ascii="Arial" w:hAnsi="Arial" w:cs="Arial"/>
          <w:i w:val="0"/>
          <w:color w:val="auto"/>
          <w:sz w:val="20"/>
          <w:szCs w:val="20"/>
        </w:rPr>
        <w:fldChar w:fldCharType="begin"/>
      </w:r>
      <w:r w:rsidRPr="00BA198E">
        <w:rPr>
          <w:rFonts w:ascii="Arial" w:hAnsi="Arial" w:cs="Arial"/>
          <w:i w:val="0"/>
          <w:color w:val="auto"/>
          <w:sz w:val="20"/>
          <w:szCs w:val="20"/>
        </w:rPr>
        <w:instrText xml:space="preserve"> SEQ Figure \* ARABIC </w:instrText>
      </w:r>
      <w:r w:rsidRPr="00BA198E">
        <w:rPr>
          <w:rFonts w:ascii="Arial" w:hAnsi="Arial" w:cs="Arial"/>
          <w:i w:val="0"/>
          <w:color w:val="auto"/>
          <w:sz w:val="20"/>
          <w:szCs w:val="20"/>
        </w:rPr>
        <w:fldChar w:fldCharType="separate"/>
      </w:r>
      <w:r w:rsidR="004E00DD">
        <w:rPr>
          <w:rFonts w:ascii="Arial" w:hAnsi="Arial" w:cs="Arial"/>
          <w:i w:val="0"/>
          <w:noProof/>
          <w:color w:val="auto"/>
          <w:sz w:val="20"/>
          <w:szCs w:val="20"/>
        </w:rPr>
        <w:t>6</w:t>
      </w:r>
      <w:r w:rsidRPr="00BA198E">
        <w:rPr>
          <w:rFonts w:ascii="Arial" w:hAnsi="Arial" w:cs="Arial"/>
          <w:i w:val="0"/>
          <w:color w:val="auto"/>
          <w:sz w:val="20"/>
          <w:szCs w:val="20"/>
        </w:rPr>
        <w:fldChar w:fldCharType="end"/>
      </w:r>
      <w:r w:rsidRPr="00BA198E">
        <w:rPr>
          <w:rFonts w:ascii="Arial" w:hAnsi="Arial" w:cs="Arial"/>
          <w:i w:val="0"/>
          <w:color w:val="auto"/>
          <w:sz w:val="20"/>
          <w:szCs w:val="20"/>
        </w:rPr>
        <w:t xml:space="preserve">: Arcade machine by Virtuality Group. (Photo credit: </w:t>
      </w:r>
      <w:r w:rsidR="00A83B8B">
        <w:rPr>
          <w:rFonts w:ascii="Arial" w:hAnsi="Arial" w:cs="Arial"/>
          <w:i w:val="0"/>
          <w:color w:val="auto"/>
          <w:sz w:val="20"/>
          <w:szCs w:val="20"/>
        </w:rPr>
        <w:t xml:space="preserve">J. </w:t>
      </w:r>
      <w:proofErr w:type="spellStart"/>
      <w:r w:rsidRPr="00BA198E">
        <w:rPr>
          <w:rFonts w:ascii="Arial" w:hAnsi="Arial" w:cs="Arial"/>
          <w:i w:val="0"/>
          <w:color w:val="auto"/>
          <w:sz w:val="20"/>
          <w:szCs w:val="20"/>
        </w:rPr>
        <w:t>Fowle</w:t>
      </w:r>
      <w:proofErr w:type="spellEnd"/>
      <w:r w:rsidRPr="00BA198E">
        <w:rPr>
          <w:rFonts w:ascii="Arial" w:hAnsi="Arial" w:cs="Arial"/>
          <w:i w:val="0"/>
          <w:color w:val="auto"/>
          <w:sz w:val="20"/>
          <w:szCs w:val="20"/>
        </w:rPr>
        <w:t>)</w:t>
      </w:r>
    </w:p>
    <w:p w14:paraId="610AFC2C" w14:textId="41B48CB9" w:rsidR="00E3535A" w:rsidRDefault="00AA6609" w:rsidP="00AA6609">
      <w:pPr>
        <w:pStyle w:val="Caption"/>
        <w:jc w:val="center"/>
        <w:rPr>
          <w:rFonts w:ascii="Arial" w:hAnsi="Arial" w:cs="Arial"/>
        </w:rPr>
      </w:pPr>
      <w:r>
        <w:rPr>
          <w:rFonts w:ascii="Arial" w:hAnsi="Arial" w:cs="Arial"/>
        </w:rPr>
        <w:t xml:space="preserve"> </w:t>
      </w:r>
    </w:p>
    <w:p w14:paraId="1861C03D" w14:textId="677AF08A" w:rsidR="009D496F" w:rsidRPr="009D496F" w:rsidRDefault="009D496F" w:rsidP="009D496F">
      <w:pPr>
        <w:spacing w:line="360" w:lineRule="auto"/>
        <w:jc w:val="both"/>
        <w:rPr>
          <w:rFonts w:ascii="Arial" w:hAnsi="Arial" w:cs="Arial"/>
        </w:rPr>
      </w:pPr>
      <w:r w:rsidRPr="009D496F">
        <w:rPr>
          <w:rFonts w:ascii="Arial" w:hAnsi="Arial" w:cs="Arial"/>
        </w:rPr>
        <w:t xml:space="preserve">In 1991 Sega announced its latest creation, SEGA VR, a console that would revolutionise video games. The game would allow almost total immersion of the player in the video game through two LCD screens, a pair of headphones stereos, and some movement sensors, all connected in a headband-shaped helmet that could be adapted to the size of the </w:t>
      </w:r>
      <w:r w:rsidR="007B3C14">
        <w:rPr>
          <w:rFonts w:ascii="Arial" w:hAnsi="Arial" w:cs="Arial"/>
        </w:rPr>
        <w:t>players’</w:t>
      </w:r>
      <w:r w:rsidRPr="009D496F">
        <w:rPr>
          <w:rFonts w:ascii="Arial" w:hAnsi="Arial" w:cs="Arial"/>
        </w:rPr>
        <w:t xml:space="preserve"> heads. Together, these three technologies made this console the most advanced </w:t>
      </w:r>
      <w:r w:rsidR="00DF6E54">
        <w:rPr>
          <w:rFonts w:ascii="Arial" w:hAnsi="Arial" w:cs="Arial"/>
        </w:rPr>
        <w:t>VR</w:t>
      </w:r>
      <w:r w:rsidRPr="009D496F">
        <w:rPr>
          <w:rFonts w:ascii="Arial" w:hAnsi="Arial" w:cs="Arial"/>
        </w:rPr>
        <w:t xml:space="preserve"> technology at the time. </w:t>
      </w:r>
    </w:p>
    <w:p w14:paraId="62D0ADEB" w14:textId="32B54C7F" w:rsidR="00F53035" w:rsidRDefault="009D496F" w:rsidP="009D496F">
      <w:pPr>
        <w:spacing w:line="360" w:lineRule="auto"/>
        <w:jc w:val="both"/>
        <w:rPr>
          <w:rFonts w:ascii="Arial" w:hAnsi="Arial" w:cs="Arial"/>
        </w:rPr>
      </w:pPr>
      <w:r w:rsidRPr="009D496F">
        <w:rPr>
          <w:rFonts w:ascii="Arial" w:hAnsi="Arial" w:cs="Arial"/>
        </w:rPr>
        <w:t>However, in 1993 as part of the litmus test for SEGA VR, the game was shown to the public for the first and last time. The console had very bad feedback from the few users who were able to try the console. The users were disappointed with the low quality of graphics and very limited hardware, which the games offered, making them lose interest in less than 10 minutes. By 1994, SEGA VR quietly disappeared and was never created again (Horowitz, 2004).</w:t>
      </w:r>
    </w:p>
    <w:p w14:paraId="7A7A11D9" w14:textId="77777777" w:rsidR="003957E5" w:rsidRDefault="003957E5" w:rsidP="003957E5">
      <w:pPr>
        <w:keepNext/>
        <w:spacing w:line="360" w:lineRule="auto"/>
        <w:jc w:val="center"/>
      </w:pPr>
      <w:r w:rsidRPr="0042669C">
        <w:rPr>
          <w:rFonts w:ascii="Arial" w:hAnsi="Arial" w:cs="Arial"/>
          <w:noProof/>
        </w:rPr>
        <w:lastRenderedPageBreak/>
        <w:drawing>
          <wp:inline distT="0" distB="0" distL="0" distR="0" wp14:anchorId="5ED9FAED" wp14:editId="6B7C3C73">
            <wp:extent cx="2828236" cy="3600000"/>
            <wp:effectExtent l="0" t="0" r="0" b="635"/>
            <wp:docPr id="4" name="Picture 4" descr="SEGA V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GA VR"/>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28236" cy="3600000"/>
                    </a:xfrm>
                    <a:prstGeom prst="rect">
                      <a:avLst/>
                    </a:prstGeom>
                    <a:noFill/>
                    <a:ln>
                      <a:noFill/>
                    </a:ln>
                  </pic:spPr>
                </pic:pic>
              </a:graphicData>
            </a:graphic>
          </wp:inline>
        </w:drawing>
      </w:r>
    </w:p>
    <w:p w14:paraId="03BA565A" w14:textId="61F785C4" w:rsidR="003957E5" w:rsidRPr="00BA198E" w:rsidRDefault="003957E5" w:rsidP="003957E5">
      <w:pPr>
        <w:pStyle w:val="Caption"/>
        <w:jc w:val="center"/>
        <w:rPr>
          <w:rFonts w:ascii="Arial" w:hAnsi="Arial" w:cs="Arial"/>
          <w:i w:val="0"/>
          <w:color w:val="auto"/>
          <w:sz w:val="20"/>
          <w:szCs w:val="20"/>
        </w:rPr>
      </w:pPr>
      <w:r w:rsidRPr="00BA198E">
        <w:rPr>
          <w:rFonts w:ascii="Arial" w:hAnsi="Arial" w:cs="Arial"/>
          <w:i w:val="0"/>
          <w:color w:val="auto"/>
          <w:sz w:val="20"/>
          <w:szCs w:val="20"/>
        </w:rPr>
        <w:t xml:space="preserve">Figure </w:t>
      </w:r>
      <w:r w:rsidRPr="00BA198E">
        <w:rPr>
          <w:rFonts w:ascii="Arial" w:hAnsi="Arial" w:cs="Arial"/>
          <w:i w:val="0"/>
          <w:color w:val="auto"/>
          <w:sz w:val="20"/>
          <w:szCs w:val="20"/>
        </w:rPr>
        <w:fldChar w:fldCharType="begin"/>
      </w:r>
      <w:r w:rsidRPr="00BA198E">
        <w:rPr>
          <w:rFonts w:ascii="Arial" w:hAnsi="Arial" w:cs="Arial"/>
          <w:i w:val="0"/>
          <w:color w:val="auto"/>
          <w:sz w:val="20"/>
          <w:szCs w:val="20"/>
        </w:rPr>
        <w:instrText xml:space="preserve"> SEQ Figure \* ARABIC </w:instrText>
      </w:r>
      <w:r w:rsidRPr="00BA198E">
        <w:rPr>
          <w:rFonts w:ascii="Arial" w:hAnsi="Arial" w:cs="Arial"/>
          <w:i w:val="0"/>
          <w:color w:val="auto"/>
          <w:sz w:val="20"/>
          <w:szCs w:val="20"/>
        </w:rPr>
        <w:fldChar w:fldCharType="separate"/>
      </w:r>
      <w:r w:rsidR="004E00DD">
        <w:rPr>
          <w:rFonts w:ascii="Arial" w:hAnsi="Arial" w:cs="Arial"/>
          <w:i w:val="0"/>
          <w:noProof/>
          <w:color w:val="auto"/>
          <w:sz w:val="20"/>
          <w:szCs w:val="20"/>
        </w:rPr>
        <w:t>7</w:t>
      </w:r>
      <w:r w:rsidRPr="00BA198E">
        <w:rPr>
          <w:rFonts w:ascii="Arial" w:hAnsi="Arial" w:cs="Arial"/>
          <w:i w:val="0"/>
          <w:color w:val="auto"/>
          <w:sz w:val="20"/>
          <w:szCs w:val="20"/>
        </w:rPr>
        <w:fldChar w:fldCharType="end"/>
      </w:r>
      <w:r w:rsidRPr="00BA198E">
        <w:rPr>
          <w:rFonts w:ascii="Arial" w:hAnsi="Arial" w:cs="Arial"/>
          <w:i w:val="0"/>
          <w:color w:val="auto"/>
          <w:sz w:val="20"/>
          <w:szCs w:val="20"/>
        </w:rPr>
        <w:t xml:space="preserve">: Promotional poster of the Sega VR console. (Photo credit: </w:t>
      </w:r>
      <w:proofErr w:type="spellStart"/>
      <w:r w:rsidRPr="00BA198E">
        <w:rPr>
          <w:rFonts w:ascii="Arial" w:hAnsi="Arial" w:cs="Arial"/>
          <w:i w:val="0"/>
          <w:color w:val="auto"/>
          <w:sz w:val="20"/>
          <w:szCs w:val="20"/>
        </w:rPr>
        <w:t>TechEBlog</w:t>
      </w:r>
      <w:proofErr w:type="spellEnd"/>
      <w:r w:rsidRPr="00BA198E">
        <w:rPr>
          <w:rFonts w:ascii="Arial" w:hAnsi="Arial" w:cs="Arial"/>
          <w:i w:val="0"/>
          <w:color w:val="auto"/>
          <w:sz w:val="20"/>
          <w:szCs w:val="20"/>
        </w:rPr>
        <w:t>)</w:t>
      </w:r>
    </w:p>
    <w:p w14:paraId="49271AA8" w14:textId="6C048049" w:rsidR="00D370EB" w:rsidRDefault="003957E5" w:rsidP="003957E5">
      <w:pPr>
        <w:pStyle w:val="Caption"/>
        <w:jc w:val="center"/>
        <w:rPr>
          <w:rFonts w:ascii="Arial" w:hAnsi="Arial" w:cs="Arial"/>
        </w:rPr>
      </w:pPr>
      <w:r>
        <w:rPr>
          <w:rFonts w:ascii="Arial" w:hAnsi="Arial" w:cs="Arial"/>
        </w:rPr>
        <w:t xml:space="preserve"> </w:t>
      </w:r>
    </w:p>
    <w:p w14:paraId="3B48ACBE" w14:textId="29EE7110" w:rsidR="00C4041E" w:rsidRPr="00C4041E" w:rsidRDefault="00C4041E" w:rsidP="00C4041E">
      <w:pPr>
        <w:spacing w:line="360" w:lineRule="auto"/>
        <w:jc w:val="both"/>
        <w:rPr>
          <w:rFonts w:ascii="Arial" w:hAnsi="Arial" w:cs="Arial"/>
        </w:rPr>
      </w:pPr>
      <w:r w:rsidRPr="00C4041E">
        <w:rPr>
          <w:rFonts w:ascii="Arial" w:hAnsi="Arial" w:cs="Arial"/>
        </w:rPr>
        <w:t xml:space="preserve">Another console that was not successful in the world of </w:t>
      </w:r>
      <w:r w:rsidR="003E5C06">
        <w:rPr>
          <w:rFonts w:ascii="Arial" w:hAnsi="Arial" w:cs="Arial"/>
        </w:rPr>
        <w:t>VR</w:t>
      </w:r>
      <w:r w:rsidRPr="00C4041E">
        <w:rPr>
          <w:rFonts w:ascii="Arial" w:hAnsi="Arial" w:cs="Arial"/>
        </w:rPr>
        <w:t xml:space="preserve"> was The Virtual Boy, a 32-bit tabletop 3D video game console developed by Nintendo in 1995, which was marketed as the 1st portable video game console capable of displaying true 3D graphics, but the console was a commercial flop for different reasons, one of them it was the price $179 dollars at launch ($250 in today’s money) a significant amount of money to spend on something new and strange, alongside this issue customers didn’t like using the console because it was nigh impossible to game with the thing in a comfortable position, add to that the lack of software support, a death knell for any building system, there is no surprise that The Virtual Boy failed to live up to its promise in the 90s.</w:t>
      </w:r>
    </w:p>
    <w:p w14:paraId="7ED2922D" w14:textId="7FBB0469" w:rsidR="00A627DF" w:rsidRDefault="00C4041E" w:rsidP="00C4041E">
      <w:pPr>
        <w:spacing w:line="360" w:lineRule="auto"/>
        <w:jc w:val="both"/>
        <w:rPr>
          <w:rFonts w:ascii="Arial" w:hAnsi="Arial" w:cs="Arial"/>
        </w:rPr>
      </w:pPr>
      <w:r w:rsidRPr="00C4041E">
        <w:rPr>
          <w:rFonts w:ascii="Arial" w:hAnsi="Arial" w:cs="Arial"/>
        </w:rPr>
        <w:t xml:space="preserve">After all these failed attempts to create a console that meets the high expectations of users in terms of </w:t>
      </w:r>
      <w:r w:rsidR="00370FCE">
        <w:rPr>
          <w:rFonts w:ascii="Arial" w:hAnsi="Arial" w:cs="Arial"/>
        </w:rPr>
        <w:t>VR</w:t>
      </w:r>
      <w:r w:rsidRPr="00C4041E">
        <w:rPr>
          <w:rFonts w:ascii="Arial" w:hAnsi="Arial" w:cs="Arial"/>
        </w:rPr>
        <w:t>, either because the technology of the time was not developed enough to create such machines, or the way companies oversold consoles with unrealistic expectations caused video game companies to stop investing in virtual reality technology. Until the 1st of August 2012 and the launch of a Kick starter project for a little device called Oculus Rift (</w:t>
      </w:r>
      <w:proofErr w:type="spellStart"/>
      <w:r w:rsidRPr="00C4041E">
        <w:rPr>
          <w:rFonts w:ascii="Arial" w:hAnsi="Arial" w:cs="Arial"/>
        </w:rPr>
        <w:t>GameSpot</w:t>
      </w:r>
      <w:proofErr w:type="spellEnd"/>
      <w:r w:rsidRPr="00C4041E">
        <w:rPr>
          <w:rFonts w:ascii="Arial" w:hAnsi="Arial" w:cs="Arial"/>
        </w:rPr>
        <w:t>, 2015).</w:t>
      </w:r>
    </w:p>
    <w:p w14:paraId="48331BE6" w14:textId="77777777" w:rsidR="003957E5" w:rsidRDefault="003957E5" w:rsidP="003957E5">
      <w:pPr>
        <w:keepNext/>
        <w:spacing w:line="360" w:lineRule="auto"/>
        <w:jc w:val="center"/>
      </w:pPr>
      <w:r w:rsidRPr="0042669C">
        <w:rPr>
          <w:rFonts w:ascii="Arial" w:hAnsi="Arial" w:cs="Arial"/>
          <w:noProof/>
        </w:rPr>
        <w:lastRenderedPageBreak/>
        <w:drawing>
          <wp:inline distT="0" distB="0" distL="0" distR="0" wp14:anchorId="326315C3" wp14:editId="1E469868">
            <wp:extent cx="3507035" cy="2520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507035" cy="2520000"/>
                    </a:xfrm>
                    <a:prstGeom prst="rect">
                      <a:avLst/>
                    </a:prstGeom>
                    <a:noFill/>
                    <a:ln>
                      <a:noFill/>
                    </a:ln>
                  </pic:spPr>
                </pic:pic>
              </a:graphicData>
            </a:graphic>
          </wp:inline>
        </w:drawing>
      </w:r>
    </w:p>
    <w:p w14:paraId="2F0405E8" w14:textId="3C18EEB3" w:rsidR="003957E5" w:rsidRPr="00BA198E" w:rsidRDefault="003957E5" w:rsidP="003957E5">
      <w:pPr>
        <w:pStyle w:val="Caption"/>
        <w:jc w:val="center"/>
        <w:rPr>
          <w:rFonts w:ascii="Arial" w:hAnsi="Arial" w:cs="Arial"/>
          <w:i w:val="0"/>
          <w:color w:val="auto"/>
          <w:sz w:val="20"/>
          <w:szCs w:val="20"/>
        </w:rPr>
      </w:pPr>
      <w:r w:rsidRPr="00BA198E">
        <w:rPr>
          <w:rFonts w:ascii="Arial" w:hAnsi="Arial" w:cs="Arial"/>
          <w:i w:val="0"/>
          <w:color w:val="auto"/>
          <w:sz w:val="20"/>
          <w:szCs w:val="20"/>
        </w:rPr>
        <w:t xml:space="preserve">Figure </w:t>
      </w:r>
      <w:r w:rsidRPr="00BA198E">
        <w:rPr>
          <w:rFonts w:ascii="Arial" w:hAnsi="Arial" w:cs="Arial"/>
          <w:i w:val="0"/>
          <w:color w:val="auto"/>
          <w:sz w:val="20"/>
          <w:szCs w:val="20"/>
        </w:rPr>
        <w:fldChar w:fldCharType="begin"/>
      </w:r>
      <w:r w:rsidRPr="00BA198E">
        <w:rPr>
          <w:rFonts w:ascii="Arial" w:hAnsi="Arial" w:cs="Arial"/>
          <w:i w:val="0"/>
          <w:color w:val="auto"/>
          <w:sz w:val="20"/>
          <w:szCs w:val="20"/>
        </w:rPr>
        <w:instrText xml:space="preserve"> SEQ Figure \* ARABIC </w:instrText>
      </w:r>
      <w:r w:rsidRPr="00BA198E">
        <w:rPr>
          <w:rFonts w:ascii="Arial" w:hAnsi="Arial" w:cs="Arial"/>
          <w:i w:val="0"/>
          <w:color w:val="auto"/>
          <w:sz w:val="20"/>
          <w:szCs w:val="20"/>
        </w:rPr>
        <w:fldChar w:fldCharType="separate"/>
      </w:r>
      <w:r w:rsidR="004E00DD">
        <w:rPr>
          <w:rFonts w:ascii="Arial" w:hAnsi="Arial" w:cs="Arial"/>
          <w:i w:val="0"/>
          <w:noProof/>
          <w:color w:val="auto"/>
          <w:sz w:val="20"/>
          <w:szCs w:val="20"/>
        </w:rPr>
        <w:t>8</w:t>
      </w:r>
      <w:r w:rsidRPr="00BA198E">
        <w:rPr>
          <w:rFonts w:ascii="Arial" w:hAnsi="Arial" w:cs="Arial"/>
          <w:i w:val="0"/>
          <w:color w:val="auto"/>
          <w:sz w:val="20"/>
          <w:szCs w:val="20"/>
        </w:rPr>
        <w:fldChar w:fldCharType="end"/>
      </w:r>
      <w:r w:rsidRPr="00BA198E">
        <w:rPr>
          <w:rFonts w:ascii="Arial" w:hAnsi="Arial" w:cs="Arial"/>
          <w:i w:val="0"/>
          <w:color w:val="auto"/>
          <w:sz w:val="20"/>
          <w:szCs w:val="20"/>
        </w:rPr>
        <w:t xml:space="preserve">: Nintendo's "Virtual Boy" virtual reality table-top video game console and a player using it. (Photo credit: </w:t>
      </w:r>
      <w:r w:rsidR="00A83B8B">
        <w:rPr>
          <w:rFonts w:ascii="Arial" w:hAnsi="Arial" w:cs="Arial"/>
          <w:i w:val="0"/>
          <w:color w:val="auto"/>
          <w:sz w:val="20"/>
          <w:szCs w:val="20"/>
        </w:rPr>
        <w:t xml:space="preserve">A. </w:t>
      </w:r>
      <w:r w:rsidRPr="00BA198E">
        <w:rPr>
          <w:rFonts w:ascii="Arial" w:hAnsi="Arial" w:cs="Arial"/>
          <w:i w:val="0"/>
          <w:color w:val="auto"/>
          <w:sz w:val="20"/>
          <w:szCs w:val="20"/>
        </w:rPr>
        <w:t>Cummings-Grady)</w:t>
      </w:r>
    </w:p>
    <w:p w14:paraId="247F340F" w14:textId="2C8615EE" w:rsidR="00C4041E" w:rsidRDefault="003957E5" w:rsidP="003957E5">
      <w:pPr>
        <w:pStyle w:val="Caption"/>
        <w:jc w:val="center"/>
        <w:rPr>
          <w:rFonts w:ascii="Arial" w:hAnsi="Arial" w:cs="Arial"/>
        </w:rPr>
      </w:pPr>
      <w:r>
        <w:rPr>
          <w:rFonts w:ascii="Arial" w:hAnsi="Arial" w:cs="Arial"/>
        </w:rPr>
        <w:t xml:space="preserve"> </w:t>
      </w:r>
    </w:p>
    <w:p w14:paraId="56CBE6B3" w14:textId="1A09AB08" w:rsidR="00606095" w:rsidRPr="0029053D" w:rsidRDefault="00CB0E38" w:rsidP="00606095">
      <w:pPr>
        <w:pStyle w:val="Heading2"/>
        <w:spacing w:line="360" w:lineRule="auto"/>
        <w:jc w:val="both"/>
        <w:rPr>
          <w:rFonts w:ascii="Arial" w:hAnsi="Arial" w:cs="Arial"/>
          <w:sz w:val="28"/>
          <w:szCs w:val="28"/>
        </w:rPr>
      </w:pPr>
      <w:r w:rsidRPr="00CB0E38">
        <w:rPr>
          <w:rFonts w:ascii="Arial" w:hAnsi="Arial" w:cs="Arial"/>
          <w:sz w:val="28"/>
          <w:szCs w:val="28"/>
        </w:rPr>
        <w:t xml:space="preserve">Define what is virtual </w:t>
      </w:r>
      <w:r w:rsidR="00217906" w:rsidRPr="00CB0E38">
        <w:rPr>
          <w:rFonts w:ascii="Arial" w:hAnsi="Arial" w:cs="Arial"/>
          <w:sz w:val="28"/>
          <w:szCs w:val="28"/>
        </w:rPr>
        <w:t>reality</w:t>
      </w:r>
    </w:p>
    <w:p w14:paraId="5F0C7580" w14:textId="0F87FFE4" w:rsidR="00F50FD8" w:rsidRPr="00F50FD8" w:rsidRDefault="00F50FD8" w:rsidP="00F50FD8">
      <w:pPr>
        <w:spacing w:line="360" w:lineRule="auto"/>
        <w:jc w:val="both"/>
        <w:rPr>
          <w:rFonts w:ascii="Arial" w:hAnsi="Arial" w:cs="Arial"/>
        </w:rPr>
      </w:pPr>
      <w:r w:rsidRPr="00F50FD8">
        <w:rPr>
          <w:rFonts w:ascii="Arial" w:hAnsi="Arial" w:cs="Arial"/>
        </w:rPr>
        <w:t xml:space="preserve">The definition of the term 'virtual </w:t>
      </w:r>
      <w:r w:rsidR="00217906">
        <w:rPr>
          <w:rFonts w:ascii="Arial" w:hAnsi="Arial" w:cs="Arial"/>
        </w:rPr>
        <w:t>reality</w:t>
      </w:r>
      <w:r w:rsidRPr="00F50FD8">
        <w:rPr>
          <w:rFonts w:ascii="Arial" w:hAnsi="Arial" w:cs="Arial"/>
        </w:rPr>
        <w:t xml:space="preserve"> is somewhat contradictory, this is because the term comes from the conjunction of two antonyms; 'reality' comes from the Latin ‘</w:t>
      </w:r>
      <w:proofErr w:type="spellStart"/>
      <w:r w:rsidRPr="00F50FD8">
        <w:rPr>
          <w:rFonts w:ascii="Arial" w:hAnsi="Arial" w:cs="Arial"/>
        </w:rPr>
        <w:t>realitas</w:t>
      </w:r>
      <w:proofErr w:type="spellEnd"/>
      <w:r w:rsidRPr="00F50FD8">
        <w:rPr>
          <w:rFonts w:ascii="Arial" w:hAnsi="Arial" w:cs="Arial"/>
        </w:rPr>
        <w:t>’, which expresses the abstract concept of the real (</w:t>
      </w:r>
      <w:proofErr w:type="spellStart"/>
      <w:r w:rsidRPr="00F50FD8">
        <w:rPr>
          <w:rFonts w:ascii="Arial" w:hAnsi="Arial" w:cs="Arial"/>
        </w:rPr>
        <w:t>Significados</w:t>
      </w:r>
      <w:proofErr w:type="spellEnd"/>
      <w:r w:rsidRPr="00F50FD8">
        <w:rPr>
          <w:rFonts w:ascii="Arial" w:hAnsi="Arial" w:cs="Arial"/>
        </w:rPr>
        <w:t>, 2023), while 'virtual' comes from the Latin ‘</w:t>
      </w:r>
      <w:proofErr w:type="spellStart"/>
      <w:r w:rsidRPr="00F50FD8">
        <w:rPr>
          <w:rFonts w:ascii="Arial" w:hAnsi="Arial" w:cs="Arial"/>
        </w:rPr>
        <w:t>virtus</w:t>
      </w:r>
      <w:proofErr w:type="spellEnd"/>
      <w:r w:rsidRPr="00F50FD8">
        <w:rPr>
          <w:rFonts w:ascii="Arial" w:hAnsi="Arial" w:cs="Arial"/>
        </w:rPr>
        <w:t>’ and this is associated with what has an apparent existence, as opposed to the real or physical (</w:t>
      </w:r>
      <w:proofErr w:type="spellStart"/>
      <w:r w:rsidR="000579A0">
        <w:rPr>
          <w:rFonts w:ascii="Arial" w:hAnsi="Arial" w:cs="Arial"/>
        </w:rPr>
        <w:t>Edulat</w:t>
      </w:r>
      <w:proofErr w:type="spellEnd"/>
      <w:r w:rsidRPr="00F50FD8">
        <w:rPr>
          <w:rFonts w:ascii="Arial" w:hAnsi="Arial" w:cs="Arial"/>
        </w:rPr>
        <w:t>, 2023)</w:t>
      </w:r>
    </w:p>
    <w:p w14:paraId="7C04976C" w14:textId="77777777" w:rsidR="00F50FD8" w:rsidRPr="00F50FD8" w:rsidRDefault="00F50FD8" w:rsidP="00F50FD8">
      <w:pPr>
        <w:spacing w:line="360" w:lineRule="auto"/>
        <w:jc w:val="both"/>
        <w:rPr>
          <w:rFonts w:ascii="Arial" w:hAnsi="Arial" w:cs="Arial"/>
        </w:rPr>
      </w:pPr>
      <w:r w:rsidRPr="00F50FD8">
        <w:rPr>
          <w:rFonts w:ascii="Arial" w:hAnsi="Arial" w:cs="Arial"/>
        </w:rPr>
        <w:t>Aukstakalnis (2017, pp. 8-11), defines virtual reality as a form of visualisation of technologies that gives the user the sensation of being completely immersed in a 3D model, which has been created within a computer. Meanwhile, Pascual (2016), describes virtual reality as a three-dimensional environment, generated by a computer device, in which the user, through special glasses, plunges into this environment, where a sensation of realism is experienced. These special glasses’ technology makes the viewer believe that they are inside the virtual environment, causing them to react to it as if it were real. Another way of explaining what virtual reality is, is that it is a sensation of freely navigating through a digitally created world, as if it were real, with the only difference that in this digital world, everything is possible (Ismail, 2023).</w:t>
      </w:r>
    </w:p>
    <w:p w14:paraId="64597434" w14:textId="030C38E6" w:rsidR="00606095" w:rsidRDefault="00F50FD8" w:rsidP="00F50FD8">
      <w:pPr>
        <w:spacing w:line="360" w:lineRule="auto"/>
        <w:jc w:val="both"/>
        <w:rPr>
          <w:rFonts w:ascii="Arial" w:hAnsi="Arial" w:cs="Arial"/>
        </w:rPr>
      </w:pPr>
      <w:r w:rsidRPr="00F50FD8">
        <w:rPr>
          <w:rFonts w:ascii="Arial" w:hAnsi="Arial" w:cs="Arial"/>
        </w:rPr>
        <w:t xml:space="preserve">Until now, the most well-known and common way that we know of in which we can experience </w:t>
      </w:r>
      <w:r w:rsidR="008916BB">
        <w:rPr>
          <w:rFonts w:ascii="Arial" w:hAnsi="Arial" w:cs="Arial"/>
        </w:rPr>
        <w:t>VR</w:t>
      </w:r>
      <w:r w:rsidRPr="00F50FD8">
        <w:rPr>
          <w:rFonts w:ascii="Arial" w:hAnsi="Arial" w:cs="Arial"/>
        </w:rPr>
        <w:t xml:space="preserve"> is through video games. To this day, </w:t>
      </w:r>
      <w:r w:rsidR="008916BB">
        <w:rPr>
          <w:rFonts w:ascii="Arial" w:hAnsi="Arial" w:cs="Arial"/>
        </w:rPr>
        <w:t>VR</w:t>
      </w:r>
      <w:r w:rsidRPr="00F50FD8">
        <w:rPr>
          <w:rFonts w:ascii="Arial" w:hAnsi="Arial" w:cs="Arial"/>
        </w:rPr>
        <w:t xml:space="preserve"> is gaining more importance in other industries like medicine, engineering, science, and architecture (Metcalfe, 2018)</w:t>
      </w:r>
    </w:p>
    <w:p w14:paraId="7B01C824" w14:textId="77777777" w:rsidR="00FF2359" w:rsidRDefault="00FF2359" w:rsidP="00FF2359">
      <w:pPr>
        <w:keepNext/>
        <w:spacing w:line="360" w:lineRule="auto"/>
        <w:jc w:val="center"/>
      </w:pPr>
      <w:r w:rsidRPr="0042669C">
        <w:rPr>
          <w:rFonts w:ascii="Arial" w:hAnsi="Arial" w:cs="Arial"/>
          <w:noProof/>
        </w:rPr>
        <w:lastRenderedPageBreak/>
        <w:drawing>
          <wp:inline distT="0" distB="0" distL="0" distR="0" wp14:anchorId="343024D6" wp14:editId="4531D83C">
            <wp:extent cx="3629048" cy="2880000"/>
            <wp:effectExtent l="0" t="0" r="0" b="0"/>
            <wp:docPr id="2" name="Picture 2" descr="Image: FRANCE-HEALTH-THERAPY-TECHNOLOGY-SOFTW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FRANCE-HEALTH-THERAPY-TECHNOLOGY-SOFTWAR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629048" cy="2880000"/>
                    </a:xfrm>
                    <a:prstGeom prst="rect">
                      <a:avLst/>
                    </a:prstGeom>
                    <a:noFill/>
                    <a:ln>
                      <a:noFill/>
                    </a:ln>
                  </pic:spPr>
                </pic:pic>
              </a:graphicData>
            </a:graphic>
          </wp:inline>
        </w:drawing>
      </w:r>
    </w:p>
    <w:p w14:paraId="04019D40" w14:textId="16ABB176" w:rsidR="007D356C" w:rsidRPr="00BA198E" w:rsidRDefault="00FF2359" w:rsidP="007D356C">
      <w:pPr>
        <w:pStyle w:val="Caption"/>
        <w:jc w:val="center"/>
        <w:rPr>
          <w:rFonts w:ascii="Arial" w:hAnsi="Arial" w:cs="Arial"/>
          <w:i w:val="0"/>
          <w:color w:val="auto"/>
          <w:sz w:val="20"/>
          <w:szCs w:val="20"/>
        </w:rPr>
      </w:pPr>
      <w:r w:rsidRPr="00BA198E">
        <w:rPr>
          <w:rFonts w:ascii="Arial" w:hAnsi="Arial" w:cs="Arial"/>
          <w:i w:val="0"/>
          <w:color w:val="auto"/>
          <w:sz w:val="20"/>
          <w:szCs w:val="20"/>
        </w:rPr>
        <w:t xml:space="preserve">Figure </w:t>
      </w:r>
      <w:r w:rsidRPr="00BA198E">
        <w:rPr>
          <w:rFonts w:ascii="Arial" w:hAnsi="Arial" w:cs="Arial"/>
          <w:i w:val="0"/>
          <w:color w:val="auto"/>
          <w:sz w:val="20"/>
          <w:szCs w:val="20"/>
        </w:rPr>
        <w:fldChar w:fldCharType="begin"/>
      </w:r>
      <w:r w:rsidRPr="00BA198E">
        <w:rPr>
          <w:rFonts w:ascii="Arial" w:hAnsi="Arial" w:cs="Arial"/>
          <w:i w:val="0"/>
          <w:color w:val="auto"/>
          <w:sz w:val="20"/>
          <w:szCs w:val="20"/>
        </w:rPr>
        <w:instrText xml:space="preserve"> SEQ Figure \* ARABIC </w:instrText>
      </w:r>
      <w:r w:rsidRPr="00BA198E">
        <w:rPr>
          <w:rFonts w:ascii="Arial" w:hAnsi="Arial" w:cs="Arial"/>
          <w:i w:val="0"/>
          <w:color w:val="auto"/>
          <w:sz w:val="20"/>
          <w:szCs w:val="20"/>
        </w:rPr>
        <w:fldChar w:fldCharType="separate"/>
      </w:r>
      <w:r w:rsidR="004E00DD">
        <w:rPr>
          <w:rFonts w:ascii="Arial" w:hAnsi="Arial" w:cs="Arial"/>
          <w:i w:val="0"/>
          <w:noProof/>
          <w:color w:val="auto"/>
          <w:sz w:val="20"/>
          <w:szCs w:val="20"/>
        </w:rPr>
        <w:t>9</w:t>
      </w:r>
      <w:r w:rsidRPr="00BA198E">
        <w:rPr>
          <w:rFonts w:ascii="Arial" w:hAnsi="Arial" w:cs="Arial"/>
          <w:i w:val="0"/>
          <w:color w:val="auto"/>
          <w:sz w:val="20"/>
          <w:szCs w:val="20"/>
        </w:rPr>
        <w:fldChar w:fldCharType="end"/>
      </w:r>
      <w:r w:rsidRPr="00BA198E">
        <w:rPr>
          <w:rFonts w:ascii="Arial" w:hAnsi="Arial" w:cs="Arial"/>
          <w:i w:val="0"/>
          <w:color w:val="auto"/>
          <w:sz w:val="20"/>
          <w:szCs w:val="20"/>
        </w:rPr>
        <w:t>: Man using virtual reality headsets and joysticks. (Photo credit: P</w:t>
      </w:r>
      <w:r w:rsidR="00A83B8B">
        <w:rPr>
          <w:rFonts w:ascii="Arial" w:hAnsi="Arial" w:cs="Arial"/>
          <w:i w:val="0"/>
          <w:color w:val="auto"/>
          <w:sz w:val="20"/>
          <w:szCs w:val="20"/>
        </w:rPr>
        <w:t>.</w:t>
      </w:r>
      <w:r w:rsidRPr="00BA198E">
        <w:rPr>
          <w:rFonts w:ascii="Arial" w:hAnsi="Arial" w:cs="Arial"/>
          <w:i w:val="0"/>
          <w:color w:val="auto"/>
          <w:sz w:val="20"/>
          <w:szCs w:val="20"/>
        </w:rPr>
        <w:t xml:space="preserve"> </w:t>
      </w:r>
      <w:proofErr w:type="spellStart"/>
      <w:r w:rsidRPr="00BA198E">
        <w:rPr>
          <w:rFonts w:ascii="Arial" w:hAnsi="Arial" w:cs="Arial"/>
          <w:i w:val="0"/>
          <w:color w:val="auto"/>
          <w:sz w:val="20"/>
          <w:szCs w:val="20"/>
        </w:rPr>
        <w:t>Huguen</w:t>
      </w:r>
      <w:proofErr w:type="spellEnd"/>
      <w:r w:rsidRPr="00BA198E">
        <w:rPr>
          <w:rFonts w:ascii="Arial" w:hAnsi="Arial" w:cs="Arial"/>
          <w:i w:val="0"/>
          <w:color w:val="auto"/>
          <w:sz w:val="20"/>
          <w:szCs w:val="20"/>
        </w:rPr>
        <w:t>)</w:t>
      </w:r>
    </w:p>
    <w:p w14:paraId="0055882A" w14:textId="0B382575" w:rsidR="00F50FD8" w:rsidRDefault="007D356C" w:rsidP="007D356C">
      <w:pPr>
        <w:pStyle w:val="Caption"/>
        <w:jc w:val="center"/>
        <w:rPr>
          <w:rFonts w:ascii="Arial" w:hAnsi="Arial" w:cs="Arial"/>
        </w:rPr>
      </w:pPr>
      <w:r>
        <w:rPr>
          <w:rFonts w:ascii="Arial" w:hAnsi="Arial" w:cs="Arial"/>
        </w:rPr>
        <w:t xml:space="preserve"> </w:t>
      </w:r>
    </w:p>
    <w:p w14:paraId="6CFFEB60" w14:textId="10EE6AD5" w:rsidR="00363AEC" w:rsidRPr="00363AEC" w:rsidRDefault="00363AEC" w:rsidP="00363AEC">
      <w:pPr>
        <w:spacing w:line="360" w:lineRule="auto"/>
        <w:jc w:val="both"/>
        <w:rPr>
          <w:rFonts w:ascii="Arial" w:hAnsi="Arial" w:cs="Arial"/>
        </w:rPr>
      </w:pPr>
      <w:r w:rsidRPr="00363AEC">
        <w:rPr>
          <w:rFonts w:ascii="Arial" w:hAnsi="Arial" w:cs="Arial"/>
        </w:rPr>
        <w:t>There are two main features of virtual reality: immersion and interaction. The most important objective of virtual reality is to be able to immerse the user in the virtual world. For this, it is necessary to combine the peripheral vision with the surrounding sound, cancelling in one way or another, any sound or image that comes from the real world. This would then enable the user to feel totally immersed. Interaction</w:t>
      </w:r>
      <w:r>
        <w:rPr>
          <w:rFonts w:ascii="Arial" w:hAnsi="Arial" w:cs="Arial"/>
        </w:rPr>
        <w:t>,</w:t>
      </w:r>
      <w:r w:rsidRPr="00363AEC">
        <w:rPr>
          <w:rFonts w:ascii="Arial" w:hAnsi="Arial" w:cs="Arial"/>
        </w:rPr>
        <w:t xml:space="preserve"> on the other hand, is to help the user move with the motions of the VR</w:t>
      </w:r>
      <w:r>
        <w:rPr>
          <w:rFonts w:ascii="Arial" w:hAnsi="Arial" w:cs="Arial"/>
        </w:rPr>
        <w:t>.</w:t>
      </w:r>
      <w:r w:rsidR="00E45DF3">
        <w:rPr>
          <w:rFonts w:ascii="Arial" w:hAnsi="Arial" w:cs="Arial"/>
        </w:rPr>
        <w:t xml:space="preserve"> </w:t>
      </w:r>
      <w:r w:rsidR="00E45DF3" w:rsidRPr="00363AEC">
        <w:rPr>
          <w:rFonts w:ascii="Arial" w:hAnsi="Arial" w:cs="Arial"/>
        </w:rPr>
        <w:t xml:space="preserve">(Atria </w:t>
      </w:r>
      <w:r w:rsidR="00E45DF3">
        <w:rPr>
          <w:rFonts w:ascii="Arial" w:hAnsi="Arial" w:cs="Arial"/>
        </w:rPr>
        <w:t>University</w:t>
      </w:r>
      <w:r w:rsidR="00E45DF3" w:rsidRPr="00363AEC">
        <w:rPr>
          <w:rFonts w:ascii="Arial" w:hAnsi="Arial" w:cs="Arial"/>
        </w:rPr>
        <w:t>, 2022)</w:t>
      </w:r>
    </w:p>
    <w:p w14:paraId="30F5BA49" w14:textId="77777777" w:rsidR="00363AEC" w:rsidRPr="00363AEC" w:rsidRDefault="00363AEC" w:rsidP="00363AEC">
      <w:pPr>
        <w:spacing w:line="360" w:lineRule="auto"/>
        <w:jc w:val="both"/>
        <w:rPr>
          <w:rFonts w:ascii="Arial" w:hAnsi="Arial" w:cs="Arial"/>
          <w:b/>
          <w:bCs/>
        </w:rPr>
      </w:pPr>
      <w:r w:rsidRPr="00363AEC">
        <w:rPr>
          <w:rFonts w:ascii="Arial" w:hAnsi="Arial" w:cs="Arial"/>
          <w:b/>
          <w:bCs/>
        </w:rPr>
        <w:t>Non-immersive virtual reality</w:t>
      </w:r>
    </w:p>
    <w:p w14:paraId="2E6869C8" w14:textId="63EEAEFE" w:rsidR="00EA114D" w:rsidRDefault="00363AEC" w:rsidP="00363AEC">
      <w:pPr>
        <w:spacing w:line="360" w:lineRule="auto"/>
        <w:jc w:val="both"/>
        <w:rPr>
          <w:rFonts w:ascii="Arial" w:hAnsi="Arial" w:cs="Arial"/>
        </w:rPr>
      </w:pPr>
      <w:r w:rsidRPr="00363AEC">
        <w:rPr>
          <w:rFonts w:ascii="Arial" w:hAnsi="Arial" w:cs="Arial"/>
        </w:rPr>
        <w:t xml:space="preserve">In this type of virtual reality, the user interacts with the virtual environment through a computer, where they can control what happens through indirect interaction. This type of virtual reality depends on a computer and is very common for the use of video games, in which the user controls his character without direct interaction (Atria </w:t>
      </w:r>
      <w:r w:rsidR="00E45DF3">
        <w:rPr>
          <w:rFonts w:ascii="Arial" w:hAnsi="Arial" w:cs="Arial"/>
        </w:rPr>
        <w:t>University</w:t>
      </w:r>
      <w:r w:rsidRPr="00363AEC">
        <w:rPr>
          <w:rFonts w:ascii="Arial" w:hAnsi="Arial" w:cs="Arial"/>
        </w:rPr>
        <w:t>, 2022)</w:t>
      </w:r>
    </w:p>
    <w:p w14:paraId="0AFA13D8" w14:textId="77777777" w:rsidR="009A126E" w:rsidRDefault="009A126E" w:rsidP="009A126E">
      <w:pPr>
        <w:keepNext/>
        <w:spacing w:line="360" w:lineRule="auto"/>
        <w:jc w:val="center"/>
      </w:pPr>
      <w:r w:rsidRPr="0042669C">
        <w:rPr>
          <w:rFonts w:ascii="Arial" w:hAnsi="Arial" w:cs="Arial"/>
          <w:noProof/>
          <w:highlight w:val="yellow"/>
        </w:rPr>
        <w:lastRenderedPageBreak/>
        <w:drawing>
          <wp:inline distT="0" distB="0" distL="0" distR="0" wp14:anchorId="0853CEC2" wp14:editId="122FA2B3">
            <wp:extent cx="3204000" cy="2104784"/>
            <wp:effectExtent l="0" t="0" r="0" b="0"/>
            <wp:docPr id="8" name="Picture 8" descr="Non-Immersive V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on-Immersive VR"/>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204000" cy="2104784"/>
                    </a:xfrm>
                    <a:prstGeom prst="rect">
                      <a:avLst/>
                    </a:prstGeom>
                    <a:noFill/>
                    <a:ln>
                      <a:noFill/>
                    </a:ln>
                  </pic:spPr>
                </pic:pic>
              </a:graphicData>
            </a:graphic>
          </wp:inline>
        </w:drawing>
      </w:r>
    </w:p>
    <w:p w14:paraId="5BA138C9" w14:textId="6521E6B2" w:rsidR="009A126E" w:rsidRPr="00BA198E" w:rsidRDefault="009A126E" w:rsidP="009A126E">
      <w:pPr>
        <w:pStyle w:val="Caption"/>
        <w:jc w:val="center"/>
        <w:rPr>
          <w:rFonts w:ascii="Arial" w:eastAsia="Calibri" w:hAnsi="Arial" w:cs="Arial"/>
          <w:i w:val="0"/>
          <w:color w:val="auto"/>
          <w:sz w:val="20"/>
          <w:szCs w:val="20"/>
        </w:rPr>
      </w:pPr>
      <w:r w:rsidRPr="00BA198E">
        <w:rPr>
          <w:rFonts w:ascii="Arial" w:hAnsi="Arial" w:cs="Arial"/>
          <w:i w:val="0"/>
          <w:color w:val="auto"/>
          <w:sz w:val="20"/>
          <w:szCs w:val="20"/>
        </w:rPr>
        <w:t xml:space="preserve">Figure </w:t>
      </w:r>
      <w:r w:rsidRPr="00BA198E">
        <w:rPr>
          <w:rFonts w:ascii="Arial" w:hAnsi="Arial" w:cs="Arial"/>
          <w:i w:val="0"/>
          <w:color w:val="auto"/>
          <w:sz w:val="20"/>
          <w:szCs w:val="20"/>
        </w:rPr>
        <w:fldChar w:fldCharType="begin"/>
      </w:r>
      <w:r w:rsidRPr="00BA198E">
        <w:rPr>
          <w:rFonts w:ascii="Arial" w:hAnsi="Arial" w:cs="Arial"/>
          <w:i w:val="0"/>
          <w:color w:val="auto"/>
          <w:sz w:val="20"/>
          <w:szCs w:val="20"/>
        </w:rPr>
        <w:instrText xml:space="preserve"> SEQ Figure \* ARABIC </w:instrText>
      </w:r>
      <w:r w:rsidRPr="00BA198E">
        <w:rPr>
          <w:rFonts w:ascii="Arial" w:hAnsi="Arial" w:cs="Arial"/>
          <w:i w:val="0"/>
          <w:color w:val="auto"/>
          <w:sz w:val="20"/>
          <w:szCs w:val="20"/>
        </w:rPr>
        <w:fldChar w:fldCharType="separate"/>
      </w:r>
      <w:r w:rsidR="004E00DD">
        <w:rPr>
          <w:rFonts w:ascii="Arial" w:hAnsi="Arial" w:cs="Arial"/>
          <w:i w:val="0"/>
          <w:noProof/>
          <w:color w:val="auto"/>
          <w:sz w:val="20"/>
          <w:szCs w:val="20"/>
        </w:rPr>
        <w:t>10</w:t>
      </w:r>
      <w:r w:rsidRPr="00BA198E">
        <w:rPr>
          <w:rFonts w:ascii="Arial" w:hAnsi="Arial" w:cs="Arial"/>
          <w:i w:val="0"/>
          <w:color w:val="auto"/>
          <w:sz w:val="20"/>
          <w:szCs w:val="20"/>
        </w:rPr>
        <w:fldChar w:fldCharType="end"/>
      </w:r>
      <w:r w:rsidRPr="00BA198E">
        <w:rPr>
          <w:rFonts w:ascii="Arial" w:hAnsi="Arial" w:cs="Arial"/>
          <w:i w:val="0"/>
          <w:color w:val="auto"/>
          <w:sz w:val="20"/>
          <w:szCs w:val="20"/>
        </w:rPr>
        <w:t>: Today's video games are a clear example of Non-immersive VR.</w:t>
      </w:r>
      <w:r w:rsidR="00CE50C6" w:rsidRPr="00BA198E">
        <w:rPr>
          <w:rFonts w:ascii="Arial" w:hAnsi="Arial" w:cs="Arial"/>
          <w:i w:val="0"/>
          <w:color w:val="auto"/>
          <w:sz w:val="20"/>
          <w:szCs w:val="20"/>
        </w:rPr>
        <w:t xml:space="preserve">                   </w:t>
      </w:r>
      <w:r w:rsidR="00CD4C78" w:rsidRPr="00BA198E">
        <w:rPr>
          <w:rFonts w:ascii="Arial" w:hAnsi="Arial" w:cs="Arial"/>
          <w:i w:val="0"/>
          <w:color w:val="auto"/>
          <w:sz w:val="20"/>
          <w:szCs w:val="20"/>
        </w:rPr>
        <w:t xml:space="preserve"> </w:t>
      </w:r>
      <w:r w:rsidR="00BA198E">
        <w:rPr>
          <w:rFonts w:ascii="Arial" w:hAnsi="Arial" w:cs="Arial"/>
          <w:i w:val="0"/>
          <w:iCs w:val="0"/>
          <w:color w:val="auto"/>
          <w:sz w:val="20"/>
          <w:szCs w:val="20"/>
        </w:rPr>
        <w:t xml:space="preserve">              </w:t>
      </w:r>
      <w:r w:rsidR="00CD4C78" w:rsidRPr="00BA198E">
        <w:rPr>
          <w:rFonts w:ascii="Arial" w:eastAsia="Calibri" w:hAnsi="Arial" w:cs="Arial"/>
          <w:i w:val="0"/>
          <w:color w:val="auto"/>
          <w:sz w:val="20"/>
          <w:szCs w:val="20"/>
        </w:rPr>
        <w:t xml:space="preserve">(Photo credit: </w:t>
      </w:r>
      <w:r w:rsidR="003F2D1F">
        <w:rPr>
          <w:rFonts w:ascii="Arial" w:eastAsia="Calibri" w:hAnsi="Arial" w:cs="Arial"/>
          <w:i w:val="0"/>
          <w:color w:val="auto"/>
          <w:sz w:val="20"/>
          <w:szCs w:val="20"/>
        </w:rPr>
        <w:t xml:space="preserve">D. </w:t>
      </w:r>
      <w:proofErr w:type="spellStart"/>
      <w:r w:rsidR="00CD4C78" w:rsidRPr="00BA198E">
        <w:rPr>
          <w:rFonts w:ascii="Arial" w:hAnsi="Arial" w:cs="Arial"/>
          <w:i w:val="0"/>
          <w:color w:val="auto"/>
          <w:sz w:val="20"/>
          <w:szCs w:val="20"/>
        </w:rPr>
        <w:t>Lalseta</w:t>
      </w:r>
      <w:proofErr w:type="spellEnd"/>
      <w:r w:rsidR="00CD4C78" w:rsidRPr="00BA198E">
        <w:rPr>
          <w:rFonts w:ascii="Arial" w:eastAsia="Calibri" w:hAnsi="Arial" w:cs="Arial"/>
          <w:i w:val="0"/>
          <w:color w:val="auto"/>
          <w:sz w:val="20"/>
          <w:szCs w:val="20"/>
        </w:rPr>
        <w:t>)</w:t>
      </w:r>
    </w:p>
    <w:p w14:paraId="75F2B6A6" w14:textId="77777777" w:rsidR="00CE50C6" w:rsidRPr="00CE50C6" w:rsidRDefault="00CE50C6" w:rsidP="00CE50C6"/>
    <w:p w14:paraId="4CE79A52" w14:textId="77777777" w:rsidR="00A70784" w:rsidRPr="00A70784" w:rsidRDefault="00A70784" w:rsidP="00A70784">
      <w:pPr>
        <w:spacing w:line="360" w:lineRule="auto"/>
        <w:jc w:val="both"/>
        <w:rPr>
          <w:rFonts w:ascii="Arial" w:hAnsi="Arial" w:cs="Arial"/>
          <w:b/>
          <w:bCs/>
        </w:rPr>
      </w:pPr>
      <w:r w:rsidRPr="00A70784">
        <w:rPr>
          <w:rFonts w:ascii="Arial" w:hAnsi="Arial" w:cs="Arial"/>
          <w:b/>
          <w:bCs/>
        </w:rPr>
        <w:t>Semi-immersive virtual reality</w:t>
      </w:r>
    </w:p>
    <w:p w14:paraId="31870B76" w14:textId="729DBD42" w:rsidR="00C37585" w:rsidRDefault="00A70784" w:rsidP="00A70784">
      <w:pPr>
        <w:spacing w:line="360" w:lineRule="auto"/>
        <w:jc w:val="both"/>
        <w:rPr>
          <w:rFonts w:ascii="Arial" w:hAnsi="Arial" w:cs="Arial"/>
        </w:rPr>
      </w:pPr>
      <w:r w:rsidRPr="00A70784">
        <w:rPr>
          <w:rFonts w:ascii="Arial" w:hAnsi="Arial" w:cs="Arial"/>
        </w:rPr>
        <w:t xml:space="preserve">This type of virtual reality uses a combination of non-immersive virtual reality and fully immersive virtual reality. The user can navigate the computer world without ceasing to be connected to the real world, this means that the user, with the help of special virtual reality glasses, can experience the virtual environment without having any physical sensation of being in that virtual environment. This type of technology is generally used for simulators, as they can become very high-resolution and realistic (Atria </w:t>
      </w:r>
      <w:r w:rsidR="00C5404F">
        <w:rPr>
          <w:rFonts w:ascii="Arial" w:hAnsi="Arial" w:cs="Arial"/>
        </w:rPr>
        <w:t>University</w:t>
      </w:r>
      <w:r w:rsidRPr="00A70784">
        <w:rPr>
          <w:rFonts w:ascii="Arial" w:hAnsi="Arial" w:cs="Arial"/>
        </w:rPr>
        <w:t>, 2022).</w:t>
      </w:r>
    </w:p>
    <w:p w14:paraId="227E4BEF" w14:textId="77777777" w:rsidR="00481C97" w:rsidRDefault="00CE50C6" w:rsidP="00481C97">
      <w:pPr>
        <w:keepNext/>
        <w:spacing w:line="360" w:lineRule="auto"/>
        <w:jc w:val="center"/>
      </w:pPr>
      <w:r w:rsidRPr="0042669C">
        <w:rPr>
          <w:rFonts w:ascii="Arial" w:hAnsi="Arial" w:cs="Arial"/>
          <w:noProof/>
        </w:rPr>
        <w:drawing>
          <wp:inline distT="0" distB="0" distL="0" distR="0" wp14:anchorId="729A0868" wp14:editId="1A41719F">
            <wp:extent cx="2699252" cy="1800000"/>
            <wp:effectExtent l="0" t="0" r="6350" b="0"/>
            <wp:docPr id="11" name="Picture 11" descr="A picture containing text, person, indoor, control pan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person, indoor, control panel&#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699252" cy="1800000"/>
                    </a:xfrm>
                    <a:prstGeom prst="rect">
                      <a:avLst/>
                    </a:prstGeom>
                    <a:noFill/>
                    <a:ln>
                      <a:noFill/>
                    </a:ln>
                  </pic:spPr>
                </pic:pic>
              </a:graphicData>
            </a:graphic>
          </wp:inline>
        </w:drawing>
      </w:r>
    </w:p>
    <w:p w14:paraId="2C474302" w14:textId="079C503E" w:rsidR="00CE50C6" w:rsidRPr="00BA198E" w:rsidRDefault="00481C97" w:rsidP="00481C97">
      <w:pPr>
        <w:pStyle w:val="Caption"/>
        <w:jc w:val="center"/>
        <w:rPr>
          <w:rFonts w:ascii="Arial" w:hAnsi="Arial" w:cs="Arial"/>
          <w:i w:val="0"/>
          <w:color w:val="auto"/>
          <w:sz w:val="20"/>
          <w:szCs w:val="20"/>
        </w:rPr>
      </w:pPr>
      <w:r w:rsidRPr="00BA198E">
        <w:rPr>
          <w:rFonts w:ascii="Arial" w:hAnsi="Arial" w:cs="Arial"/>
          <w:i w:val="0"/>
          <w:color w:val="auto"/>
          <w:sz w:val="20"/>
          <w:szCs w:val="20"/>
        </w:rPr>
        <w:t xml:space="preserve">Figure </w:t>
      </w:r>
      <w:r w:rsidRPr="00BA198E">
        <w:rPr>
          <w:rFonts w:ascii="Arial" w:hAnsi="Arial" w:cs="Arial"/>
          <w:i w:val="0"/>
          <w:color w:val="auto"/>
          <w:sz w:val="20"/>
          <w:szCs w:val="20"/>
        </w:rPr>
        <w:fldChar w:fldCharType="begin"/>
      </w:r>
      <w:r w:rsidRPr="00BA198E">
        <w:rPr>
          <w:rFonts w:ascii="Arial" w:hAnsi="Arial" w:cs="Arial"/>
          <w:i w:val="0"/>
          <w:color w:val="auto"/>
          <w:sz w:val="20"/>
          <w:szCs w:val="20"/>
        </w:rPr>
        <w:instrText xml:space="preserve"> SEQ Figure \* ARABIC </w:instrText>
      </w:r>
      <w:r w:rsidRPr="00BA198E">
        <w:rPr>
          <w:rFonts w:ascii="Arial" w:hAnsi="Arial" w:cs="Arial"/>
          <w:i w:val="0"/>
          <w:color w:val="auto"/>
          <w:sz w:val="20"/>
          <w:szCs w:val="20"/>
        </w:rPr>
        <w:fldChar w:fldCharType="separate"/>
      </w:r>
      <w:r w:rsidR="004E00DD">
        <w:rPr>
          <w:rFonts w:ascii="Arial" w:hAnsi="Arial" w:cs="Arial"/>
          <w:i w:val="0"/>
          <w:noProof/>
          <w:color w:val="auto"/>
          <w:sz w:val="20"/>
          <w:szCs w:val="20"/>
        </w:rPr>
        <w:t>11</w:t>
      </w:r>
      <w:r w:rsidRPr="00BA198E">
        <w:rPr>
          <w:rFonts w:ascii="Arial" w:hAnsi="Arial" w:cs="Arial"/>
          <w:i w:val="0"/>
          <w:color w:val="auto"/>
          <w:sz w:val="20"/>
          <w:szCs w:val="20"/>
        </w:rPr>
        <w:fldChar w:fldCharType="end"/>
      </w:r>
      <w:r w:rsidRPr="00BA198E">
        <w:rPr>
          <w:rFonts w:ascii="Arial" w:hAnsi="Arial" w:cs="Arial"/>
          <w:i w:val="0"/>
          <w:color w:val="auto"/>
          <w:sz w:val="20"/>
          <w:szCs w:val="20"/>
        </w:rPr>
        <w:t xml:space="preserve">: Simulators of any kind are a perfect example of Semi-immersive VR.             </w:t>
      </w:r>
      <w:r w:rsidR="00086C80">
        <w:rPr>
          <w:rFonts w:ascii="Arial" w:hAnsi="Arial" w:cs="Arial"/>
          <w:i w:val="0"/>
          <w:iCs w:val="0"/>
          <w:color w:val="auto"/>
          <w:sz w:val="20"/>
          <w:szCs w:val="20"/>
        </w:rPr>
        <w:t xml:space="preserve">               </w:t>
      </w:r>
      <w:r w:rsidRPr="00BA198E">
        <w:rPr>
          <w:rFonts w:ascii="Arial" w:eastAsia="Calibri" w:hAnsi="Arial" w:cs="Arial"/>
          <w:i w:val="0"/>
          <w:color w:val="auto"/>
          <w:sz w:val="20"/>
          <w:szCs w:val="20"/>
        </w:rPr>
        <w:t xml:space="preserve">(Photo credit: </w:t>
      </w:r>
      <w:r w:rsidRPr="00BA198E">
        <w:rPr>
          <w:rFonts w:ascii="Arial" w:hAnsi="Arial" w:cs="Arial"/>
          <w:i w:val="0"/>
          <w:color w:val="auto"/>
          <w:sz w:val="20"/>
          <w:szCs w:val="20"/>
        </w:rPr>
        <w:t>The Redcliffe Aero Club</w:t>
      </w:r>
      <w:r w:rsidRPr="00BA198E">
        <w:rPr>
          <w:rFonts w:ascii="Arial" w:eastAsia="Calibri" w:hAnsi="Arial" w:cs="Arial"/>
          <w:i w:val="0"/>
          <w:color w:val="auto"/>
          <w:sz w:val="20"/>
          <w:szCs w:val="20"/>
        </w:rPr>
        <w:t>)</w:t>
      </w:r>
    </w:p>
    <w:p w14:paraId="61F753DA" w14:textId="3329E85E" w:rsidR="00A70784" w:rsidRDefault="00A70784" w:rsidP="00A70784">
      <w:pPr>
        <w:spacing w:line="360" w:lineRule="auto"/>
        <w:jc w:val="both"/>
        <w:rPr>
          <w:rFonts w:ascii="Arial" w:hAnsi="Arial" w:cs="Arial"/>
        </w:rPr>
      </w:pPr>
    </w:p>
    <w:p w14:paraId="6A9B9AD0" w14:textId="77777777" w:rsidR="009E40D5" w:rsidRPr="009E40D5" w:rsidRDefault="009E40D5" w:rsidP="009E40D5">
      <w:pPr>
        <w:spacing w:line="360" w:lineRule="auto"/>
        <w:jc w:val="both"/>
        <w:rPr>
          <w:rFonts w:ascii="Arial" w:hAnsi="Arial" w:cs="Arial"/>
          <w:b/>
          <w:bCs/>
        </w:rPr>
      </w:pPr>
      <w:r w:rsidRPr="009E40D5">
        <w:rPr>
          <w:rFonts w:ascii="Arial" w:hAnsi="Arial" w:cs="Arial"/>
          <w:b/>
          <w:bCs/>
        </w:rPr>
        <w:t>Fully immersive</w:t>
      </w:r>
    </w:p>
    <w:p w14:paraId="6E8F1EBD" w14:textId="77777777" w:rsidR="009E40D5" w:rsidRPr="009E40D5" w:rsidRDefault="009E40D5" w:rsidP="009E40D5">
      <w:pPr>
        <w:spacing w:line="360" w:lineRule="auto"/>
        <w:jc w:val="both"/>
        <w:rPr>
          <w:rFonts w:ascii="Arial" w:hAnsi="Arial" w:cs="Arial"/>
        </w:rPr>
      </w:pPr>
      <w:r w:rsidRPr="009E40D5">
        <w:rPr>
          <w:rFonts w:ascii="Arial" w:hAnsi="Arial" w:cs="Arial"/>
        </w:rPr>
        <w:t xml:space="preserve">In this type of technology, the user feels that they are physically and mentally immersed in the digital world. It requires the use of special equipment such as VR glasses, body detectors, gloves, and sense detectors. It allows the user to feel full immersed by allowing for physical </w:t>
      </w:r>
      <w:r w:rsidRPr="009E40D5">
        <w:rPr>
          <w:rFonts w:ascii="Arial" w:hAnsi="Arial" w:cs="Arial"/>
        </w:rPr>
        <w:lastRenderedPageBreak/>
        <w:t>movements, such as walking, or walking up the stairs, thereby stimulating their senses in order to provide an experience as real as possible.</w:t>
      </w:r>
    </w:p>
    <w:p w14:paraId="69C42DA5" w14:textId="497FFED8" w:rsidR="00E43D11" w:rsidRDefault="009E40D5" w:rsidP="009E40D5">
      <w:pPr>
        <w:spacing w:line="360" w:lineRule="auto"/>
        <w:jc w:val="both"/>
        <w:rPr>
          <w:rFonts w:ascii="Arial" w:hAnsi="Arial" w:cs="Arial"/>
        </w:rPr>
      </w:pPr>
      <w:r w:rsidRPr="009E40D5">
        <w:rPr>
          <w:rFonts w:ascii="Arial" w:hAnsi="Arial" w:cs="Arial"/>
        </w:rPr>
        <w:t xml:space="preserve">This type of technology is very common in video games, but over time industries such as education and architecture have taken an interest and started to use it in their respective industries (Atria </w:t>
      </w:r>
      <w:r w:rsidR="00C5404F">
        <w:rPr>
          <w:rFonts w:ascii="Arial" w:hAnsi="Arial" w:cs="Arial"/>
        </w:rPr>
        <w:t>University</w:t>
      </w:r>
      <w:r w:rsidRPr="009E40D5">
        <w:rPr>
          <w:rFonts w:ascii="Arial" w:hAnsi="Arial" w:cs="Arial"/>
        </w:rPr>
        <w:t>, 2022).</w:t>
      </w:r>
    </w:p>
    <w:p w14:paraId="1CD8C9E1" w14:textId="77777777" w:rsidR="00943F22" w:rsidRDefault="00943F22" w:rsidP="00943F22">
      <w:pPr>
        <w:keepNext/>
        <w:spacing w:line="360" w:lineRule="auto"/>
        <w:jc w:val="center"/>
      </w:pPr>
      <w:r w:rsidRPr="0042669C">
        <w:rPr>
          <w:rFonts w:ascii="Arial" w:hAnsi="Arial" w:cs="Arial"/>
          <w:noProof/>
        </w:rPr>
        <w:drawing>
          <wp:inline distT="0" distB="0" distL="0" distR="0" wp14:anchorId="07B92FE5" wp14:editId="666F1950">
            <wp:extent cx="2880000" cy="1620598"/>
            <wp:effectExtent l="0" t="0" r="0" b="0"/>
            <wp:docPr id="10" name="Picture 10" descr="2 people wearing a TESLASUIT and VR headsets holding imaginary gu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2 people wearing a TESLASUIT and VR headsets holding imaginary gun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880000" cy="1620598"/>
                    </a:xfrm>
                    <a:prstGeom prst="rect">
                      <a:avLst/>
                    </a:prstGeom>
                    <a:noFill/>
                    <a:ln>
                      <a:noFill/>
                    </a:ln>
                  </pic:spPr>
                </pic:pic>
              </a:graphicData>
            </a:graphic>
          </wp:inline>
        </w:drawing>
      </w:r>
    </w:p>
    <w:p w14:paraId="736C4482" w14:textId="7A14A887" w:rsidR="0074749B" w:rsidRPr="00086C80" w:rsidRDefault="00943F22" w:rsidP="0074749B">
      <w:pPr>
        <w:pStyle w:val="Caption"/>
        <w:jc w:val="center"/>
        <w:rPr>
          <w:rFonts w:ascii="Arial" w:eastAsia="Calibri" w:hAnsi="Arial" w:cs="Arial"/>
          <w:i w:val="0"/>
          <w:color w:val="auto"/>
          <w:sz w:val="20"/>
          <w:szCs w:val="20"/>
        </w:rPr>
      </w:pPr>
      <w:r w:rsidRPr="00086C80">
        <w:rPr>
          <w:rFonts w:ascii="Arial" w:hAnsi="Arial" w:cs="Arial"/>
          <w:i w:val="0"/>
          <w:color w:val="auto"/>
          <w:sz w:val="20"/>
          <w:szCs w:val="20"/>
        </w:rPr>
        <w:t xml:space="preserve">Figure </w:t>
      </w:r>
      <w:r w:rsidRPr="00086C80">
        <w:rPr>
          <w:rFonts w:ascii="Arial" w:hAnsi="Arial" w:cs="Arial"/>
          <w:i w:val="0"/>
          <w:color w:val="auto"/>
          <w:sz w:val="20"/>
          <w:szCs w:val="20"/>
        </w:rPr>
        <w:fldChar w:fldCharType="begin"/>
      </w:r>
      <w:r w:rsidRPr="00086C80">
        <w:rPr>
          <w:rFonts w:ascii="Arial" w:hAnsi="Arial" w:cs="Arial"/>
          <w:i w:val="0"/>
          <w:color w:val="auto"/>
          <w:sz w:val="20"/>
          <w:szCs w:val="20"/>
        </w:rPr>
        <w:instrText xml:space="preserve"> SEQ Figure \* ARABIC </w:instrText>
      </w:r>
      <w:r w:rsidRPr="00086C80">
        <w:rPr>
          <w:rFonts w:ascii="Arial" w:hAnsi="Arial" w:cs="Arial"/>
          <w:i w:val="0"/>
          <w:color w:val="auto"/>
          <w:sz w:val="20"/>
          <w:szCs w:val="20"/>
        </w:rPr>
        <w:fldChar w:fldCharType="separate"/>
      </w:r>
      <w:r w:rsidR="004E00DD">
        <w:rPr>
          <w:rFonts w:ascii="Arial" w:hAnsi="Arial" w:cs="Arial"/>
          <w:i w:val="0"/>
          <w:noProof/>
          <w:color w:val="auto"/>
          <w:sz w:val="20"/>
          <w:szCs w:val="20"/>
        </w:rPr>
        <w:t>12</w:t>
      </w:r>
      <w:r w:rsidRPr="00086C80">
        <w:rPr>
          <w:rFonts w:ascii="Arial" w:hAnsi="Arial" w:cs="Arial"/>
          <w:i w:val="0"/>
          <w:color w:val="auto"/>
          <w:sz w:val="20"/>
          <w:szCs w:val="20"/>
        </w:rPr>
        <w:fldChar w:fldCharType="end"/>
      </w:r>
      <w:r w:rsidRPr="00086C80">
        <w:rPr>
          <w:rFonts w:ascii="Arial" w:hAnsi="Arial" w:cs="Arial"/>
          <w:i w:val="0"/>
          <w:color w:val="auto"/>
          <w:sz w:val="20"/>
          <w:szCs w:val="20"/>
        </w:rPr>
        <w:t xml:space="preserve">:  Players experimenting with a Fully immersive VR in a video game.           </w:t>
      </w:r>
      <w:r>
        <w:rPr>
          <w:rFonts w:ascii="Arial" w:hAnsi="Arial" w:cs="Arial"/>
          <w:i w:val="0"/>
          <w:color w:val="auto"/>
          <w:sz w:val="20"/>
          <w:szCs w:val="20"/>
        </w:rPr>
        <w:t xml:space="preserve">   </w:t>
      </w:r>
      <w:r w:rsidR="00086C80">
        <w:rPr>
          <w:rFonts w:ascii="Arial" w:hAnsi="Arial" w:cs="Arial"/>
          <w:i w:val="0"/>
          <w:iCs w:val="0"/>
          <w:color w:val="auto"/>
          <w:sz w:val="20"/>
          <w:szCs w:val="20"/>
        </w:rPr>
        <w:t xml:space="preserve">                   </w:t>
      </w:r>
      <w:r w:rsidRPr="00086C80">
        <w:rPr>
          <w:rFonts w:ascii="Arial" w:hAnsi="Arial" w:cs="Arial"/>
          <w:i w:val="0"/>
          <w:iCs w:val="0"/>
          <w:color w:val="auto"/>
          <w:sz w:val="20"/>
          <w:szCs w:val="20"/>
        </w:rPr>
        <w:t xml:space="preserve">   </w:t>
      </w:r>
      <w:r w:rsidRPr="00086C80">
        <w:rPr>
          <w:rFonts w:ascii="Arial" w:eastAsia="Calibri" w:hAnsi="Arial" w:cs="Arial"/>
          <w:i w:val="0"/>
          <w:color w:val="auto"/>
          <w:sz w:val="20"/>
          <w:szCs w:val="20"/>
        </w:rPr>
        <w:t xml:space="preserve">(Photo credit: </w:t>
      </w:r>
      <w:r w:rsidR="003F2D1F">
        <w:rPr>
          <w:rFonts w:ascii="Arial" w:eastAsia="Calibri" w:hAnsi="Arial" w:cs="Arial"/>
          <w:i w:val="0"/>
          <w:color w:val="auto"/>
          <w:sz w:val="20"/>
          <w:szCs w:val="20"/>
        </w:rPr>
        <w:t xml:space="preserve">D. </w:t>
      </w:r>
      <w:proofErr w:type="spellStart"/>
      <w:r w:rsidRPr="00086C80">
        <w:rPr>
          <w:rFonts w:ascii="Arial" w:hAnsi="Arial" w:cs="Arial"/>
          <w:i w:val="0"/>
          <w:color w:val="auto"/>
          <w:sz w:val="20"/>
          <w:szCs w:val="20"/>
        </w:rPr>
        <w:t>Lalseta</w:t>
      </w:r>
      <w:proofErr w:type="spellEnd"/>
      <w:r w:rsidRPr="00086C80">
        <w:rPr>
          <w:rFonts w:ascii="Arial" w:eastAsia="Calibri" w:hAnsi="Arial" w:cs="Arial"/>
          <w:i w:val="0"/>
          <w:color w:val="auto"/>
          <w:sz w:val="20"/>
          <w:szCs w:val="20"/>
        </w:rPr>
        <w:t>)</w:t>
      </w:r>
      <w:r w:rsidR="00086C80">
        <w:rPr>
          <w:rFonts w:ascii="Arial" w:eastAsia="Calibri" w:hAnsi="Arial" w:cs="Arial"/>
          <w:i w:val="0"/>
          <w:iCs w:val="0"/>
          <w:color w:val="auto"/>
          <w:sz w:val="20"/>
          <w:szCs w:val="20"/>
        </w:rPr>
        <w:t xml:space="preserve">  </w:t>
      </w:r>
    </w:p>
    <w:p w14:paraId="2554EBC8" w14:textId="77777777" w:rsidR="0074749B" w:rsidRPr="0074749B" w:rsidRDefault="0074749B" w:rsidP="0074749B">
      <w:pPr>
        <w:rPr>
          <w:rFonts w:ascii="Arial" w:hAnsi="Arial" w:cs="Arial"/>
        </w:rPr>
      </w:pPr>
    </w:p>
    <w:p w14:paraId="31A8E2F0" w14:textId="090225C2" w:rsidR="009E40D5" w:rsidRPr="00D30D18" w:rsidRDefault="00D30D18" w:rsidP="009E40D5">
      <w:pPr>
        <w:spacing w:line="360" w:lineRule="auto"/>
        <w:jc w:val="both"/>
        <w:rPr>
          <w:rFonts w:ascii="Arial" w:hAnsi="Arial" w:cs="Arial"/>
          <w:sz w:val="28"/>
          <w:szCs w:val="28"/>
        </w:rPr>
      </w:pPr>
      <w:r w:rsidRPr="00D30D18">
        <w:rPr>
          <w:rFonts w:ascii="Arial" w:hAnsi="Arial" w:cs="Arial"/>
          <w:sz w:val="28"/>
          <w:szCs w:val="28"/>
        </w:rPr>
        <w:t>What is the difference/similarities between VR and AR?</w:t>
      </w:r>
    </w:p>
    <w:p w14:paraId="758ED162" w14:textId="77777777" w:rsidR="00E269A7" w:rsidRPr="00E269A7" w:rsidRDefault="00E269A7" w:rsidP="00E269A7">
      <w:pPr>
        <w:spacing w:line="360" w:lineRule="auto"/>
        <w:jc w:val="both"/>
        <w:rPr>
          <w:rFonts w:ascii="Arial" w:hAnsi="Arial" w:cs="Arial"/>
        </w:rPr>
      </w:pPr>
      <w:r w:rsidRPr="00E269A7">
        <w:rPr>
          <w:rFonts w:ascii="Arial" w:hAnsi="Arial" w:cs="Arial"/>
        </w:rPr>
        <w:t xml:space="preserve">When talking about virtual reality, augmented reality comes into the context, for that, an explanation of what augmented reality is, how it works and what the differences and similarities are with virtual reality must be made. </w:t>
      </w:r>
    </w:p>
    <w:p w14:paraId="03039D42" w14:textId="77777777" w:rsidR="00E269A7" w:rsidRPr="00E269A7" w:rsidRDefault="00E269A7" w:rsidP="00E269A7">
      <w:pPr>
        <w:spacing w:line="360" w:lineRule="auto"/>
        <w:jc w:val="both"/>
        <w:rPr>
          <w:rFonts w:ascii="Arial" w:hAnsi="Arial" w:cs="Arial"/>
        </w:rPr>
      </w:pPr>
      <w:r w:rsidRPr="00E269A7">
        <w:rPr>
          <w:rFonts w:ascii="Arial" w:hAnsi="Arial" w:cs="Arial"/>
        </w:rPr>
        <w:t xml:space="preserve">Aukstakalnis (2017) defines augmented reality (AR) as a digital medium in which the user is allowed to superimpose virtual content of digital information on the physical world in such a way that the digital content appears as if it were physically there. </w:t>
      </w:r>
    </w:p>
    <w:p w14:paraId="172267AD" w14:textId="285C8CB3" w:rsidR="009A6D1F" w:rsidRDefault="00E269A7" w:rsidP="00E269A7">
      <w:pPr>
        <w:spacing w:line="360" w:lineRule="auto"/>
        <w:jc w:val="both"/>
        <w:rPr>
          <w:rFonts w:ascii="Arial" w:hAnsi="Arial" w:cs="Arial"/>
        </w:rPr>
      </w:pPr>
      <w:r w:rsidRPr="00E269A7">
        <w:rPr>
          <w:rFonts w:ascii="Arial" w:hAnsi="Arial" w:cs="Arial"/>
        </w:rPr>
        <w:t>Sir Howard Grubb was one of the first to create augmented reality technology in the early 1900s. The "New Collimation Telescopic Sight for Large and Small Artillery" was an invention created to better aim projectile-firing weapons. With this invention, Sir Howard solved one of the biggest design flaws in human sight, the impossibility of being able to focus two field distances at the same time (Aukstakalnis, 2017, pp. 2-3).</w:t>
      </w:r>
    </w:p>
    <w:p w14:paraId="7BF1C83D" w14:textId="77777777" w:rsidR="00B91820" w:rsidRDefault="0074749B" w:rsidP="00B91820">
      <w:pPr>
        <w:keepNext/>
        <w:spacing w:line="360" w:lineRule="auto"/>
        <w:jc w:val="center"/>
      </w:pPr>
      <w:r w:rsidRPr="0079689B">
        <w:rPr>
          <w:rFonts w:ascii="Arial" w:hAnsi="Arial" w:cs="Arial"/>
          <w:noProof/>
        </w:rPr>
        <w:lastRenderedPageBreak/>
        <w:drawing>
          <wp:inline distT="0" distB="0" distL="0" distR="0" wp14:anchorId="4267D851" wp14:editId="24E27591">
            <wp:extent cx="4680000" cy="1612541"/>
            <wp:effectExtent l="0" t="0" r="6350" b="6985"/>
            <wp:docPr id="12" name="Picture 12" descr="1901 diagram of one of Howard Grubb's collimating reflector sights. This version was designed to make it compact for use on firearms and other equi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901 diagram of one of Howard Grubb's collimating reflector sights. This version was designed to make it compact for use on firearms and other equipmen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680000" cy="1612541"/>
                    </a:xfrm>
                    <a:prstGeom prst="rect">
                      <a:avLst/>
                    </a:prstGeom>
                    <a:noFill/>
                    <a:ln>
                      <a:noFill/>
                    </a:ln>
                  </pic:spPr>
                </pic:pic>
              </a:graphicData>
            </a:graphic>
          </wp:inline>
        </w:drawing>
      </w:r>
    </w:p>
    <w:p w14:paraId="5481544A" w14:textId="12F66E89" w:rsidR="0074749B" w:rsidRPr="00086C80" w:rsidRDefault="00B91820" w:rsidP="00B91820">
      <w:pPr>
        <w:pStyle w:val="Caption"/>
        <w:jc w:val="center"/>
        <w:rPr>
          <w:rFonts w:ascii="Arial" w:hAnsi="Arial" w:cs="Arial"/>
          <w:i w:val="0"/>
          <w:color w:val="auto"/>
          <w:sz w:val="20"/>
          <w:szCs w:val="20"/>
        </w:rPr>
      </w:pPr>
      <w:r w:rsidRPr="00086C80">
        <w:rPr>
          <w:rFonts w:ascii="Arial" w:hAnsi="Arial" w:cs="Arial"/>
          <w:i w:val="0"/>
          <w:color w:val="auto"/>
          <w:sz w:val="20"/>
          <w:szCs w:val="20"/>
        </w:rPr>
        <w:t xml:space="preserve">Figure </w:t>
      </w:r>
      <w:r w:rsidRPr="00086C80">
        <w:rPr>
          <w:rFonts w:ascii="Arial" w:hAnsi="Arial" w:cs="Arial"/>
          <w:i w:val="0"/>
          <w:color w:val="auto"/>
          <w:sz w:val="20"/>
          <w:szCs w:val="20"/>
        </w:rPr>
        <w:fldChar w:fldCharType="begin"/>
      </w:r>
      <w:r w:rsidRPr="00086C80">
        <w:rPr>
          <w:rFonts w:ascii="Arial" w:hAnsi="Arial" w:cs="Arial"/>
          <w:i w:val="0"/>
          <w:color w:val="auto"/>
          <w:sz w:val="20"/>
          <w:szCs w:val="20"/>
        </w:rPr>
        <w:instrText xml:space="preserve"> SEQ Figure \* ARABIC </w:instrText>
      </w:r>
      <w:r w:rsidRPr="00086C80">
        <w:rPr>
          <w:rFonts w:ascii="Arial" w:hAnsi="Arial" w:cs="Arial"/>
          <w:i w:val="0"/>
          <w:color w:val="auto"/>
          <w:sz w:val="20"/>
          <w:szCs w:val="20"/>
        </w:rPr>
        <w:fldChar w:fldCharType="separate"/>
      </w:r>
      <w:r w:rsidR="004E00DD">
        <w:rPr>
          <w:rFonts w:ascii="Arial" w:hAnsi="Arial" w:cs="Arial"/>
          <w:i w:val="0"/>
          <w:noProof/>
          <w:color w:val="auto"/>
          <w:sz w:val="20"/>
          <w:szCs w:val="20"/>
        </w:rPr>
        <w:t>13</w:t>
      </w:r>
      <w:r w:rsidRPr="00086C80">
        <w:rPr>
          <w:rFonts w:ascii="Arial" w:hAnsi="Arial" w:cs="Arial"/>
          <w:i w:val="0"/>
          <w:color w:val="auto"/>
          <w:sz w:val="20"/>
          <w:szCs w:val="20"/>
        </w:rPr>
        <w:fldChar w:fldCharType="end"/>
      </w:r>
      <w:r w:rsidRPr="00086C80">
        <w:rPr>
          <w:rFonts w:ascii="Arial" w:hAnsi="Arial" w:cs="Arial"/>
          <w:i w:val="0"/>
          <w:color w:val="auto"/>
          <w:sz w:val="20"/>
          <w:szCs w:val="20"/>
        </w:rPr>
        <w:t xml:space="preserve">: Diagram of the "New Collimation Telescopic Sight for Large and Small Artillery." </w:t>
      </w:r>
      <w:r w:rsidR="00086C80">
        <w:rPr>
          <w:rFonts w:ascii="Arial" w:hAnsi="Arial" w:cs="Arial"/>
          <w:i w:val="0"/>
          <w:iCs w:val="0"/>
          <w:color w:val="auto"/>
          <w:sz w:val="20"/>
          <w:szCs w:val="20"/>
        </w:rPr>
        <w:t xml:space="preserve">       </w:t>
      </w:r>
      <w:r w:rsidRPr="00086C80">
        <w:rPr>
          <w:rFonts w:ascii="Arial" w:hAnsi="Arial" w:cs="Arial"/>
          <w:i w:val="0"/>
          <w:color w:val="auto"/>
          <w:sz w:val="20"/>
          <w:szCs w:val="20"/>
        </w:rPr>
        <w:t xml:space="preserve">(Photo credit: </w:t>
      </w:r>
      <w:r w:rsidR="003F2D1F">
        <w:rPr>
          <w:rFonts w:ascii="Arial" w:hAnsi="Arial" w:cs="Arial"/>
          <w:i w:val="0"/>
          <w:color w:val="auto"/>
          <w:sz w:val="20"/>
          <w:szCs w:val="20"/>
        </w:rPr>
        <w:t xml:space="preserve">S. </w:t>
      </w:r>
      <w:r w:rsidRPr="00086C80">
        <w:rPr>
          <w:rFonts w:ascii="Arial" w:hAnsi="Arial" w:cs="Arial"/>
          <w:i w:val="0"/>
          <w:color w:val="auto"/>
          <w:sz w:val="20"/>
          <w:szCs w:val="20"/>
        </w:rPr>
        <w:t>Aukstakalnis)</w:t>
      </w:r>
    </w:p>
    <w:p w14:paraId="018E7E3B" w14:textId="5A737B26" w:rsidR="00E269A7" w:rsidRDefault="00E269A7" w:rsidP="00E269A7">
      <w:pPr>
        <w:spacing w:line="360" w:lineRule="auto"/>
        <w:jc w:val="both"/>
        <w:rPr>
          <w:rFonts w:ascii="Arial" w:hAnsi="Arial" w:cs="Arial"/>
        </w:rPr>
      </w:pPr>
    </w:p>
    <w:p w14:paraId="34289EF6" w14:textId="009702F8" w:rsidR="001B0241" w:rsidRPr="001B0241" w:rsidRDefault="001B0241" w:rsidP="001B0241">
      <w:pPr>
        <w:spacing w:line="360" w:lineRule="auto"/>
        <w:jc w:val="both"/>
        <w:rPr>
          <w:rFonts w:ascii="Arial" w:hAnsi="Arial" w:cs="Arial"/>
        </w:rPr>
      </w:pPr>
      <w:r w:rsidRPr="001B0241">
        <w:rPr>
          <w:rFonts w:ascii="Arial" w:hAnsi="Arial" w:cs="Arial"/>
        </w:rPr>
        <w:t xml:space="preserve">David Mizell and Tom Caudell, two researchers from Boeing Aerospace coined the term augmented reality in 1992 when they created a head-mounted display which showed a digitally generated diagram of the industrial process of Boeing Aircrafts because according to David Mizell and Tom </w:t>
      </w:r>
      <w:r w:rsidR="00C953FD" w:rsidRPr="001B0241">
        <w:rPr>
          <w:rFonts w:ascii="Arial" w:hAnsi="Arial" w:cs="Arial"/>
        </w:rPr>
        <w:t>Caudell</w:t>
      </w:r>
      <w:r w:rsidRPr="001B0241">
        <w:rPr>
          <w:rFonts w:ascii="Arial" w:hAnsi="Arial" w:cs="Arial"/>
        </w:rPr>
        <w:t xml:space="preserve"> this type of technology 'augments the visual field of the user with the information necessary in the performance of the current task'. (Caudell and Mizell, 1992)</w:t>
      </w:r>
    </w:p>
    <w:p w14:paraId="1B484BF4" w14:textId="2FBB8D38" w:rsidR="00BA5D2E" w:rsidRDefault="001B0241" w:rsidP="001B0241">
      <w:pPr>
        <w:spacing w:line="360" w:lineRule="auto"/>
        <w:jc w:val="both"/>
        <w:rPr>
          <w:rFonts w:ascii="Arial" w:hAnsi="Arial" w:cs="Arial"/>
        </w:rPr>
      </w:pPr>
      <w:r w:rsidRPr="001B0241">
        <w:rPr>
          <w:rFonts w:ascii="Arial" w:hAnsi="Arial" w:cs="Arial"/>
        </w:rPr>
        <w:t>This technology was displayed in real time by calculating the head position of the user (Reflection, 2023).</w:t>
      </w:r>
    </w:p>
    <w:p w14:paraId="49257995" w14:textId="517DA1FF" w:rsidR="001B0241" w:rsidRDefault="001B0241" w:rsidP="001B0241">
      <w:pPr>
        <w:spacing w:line="360" w:lineRule="auto"/>
        <w:jc w:val="both"/>
        <w:rPr>
          <w:rFonts w:ascii="Arial" w:hAnsi="Arial" w:cs="Arial"/>
        </w:rPr>
      </w:pPr>
    </w:p>
    <w:p w14:paraId="5BBC8D53" w14:textId="23CA9717" w:rsidR="00A547F0" w:rsidRPr="00A547F0" w:rsidRDefault="00A547F0" w:rsidP="001B0241">
      <w:pPr>
        <w:spacing w:line="360" w:lineRule="auto"/>
        <w:jc w:val="both"/>
        <w:rPr>
          <w:rFonts w:ascii="Arial" w:hAnsi="Arial" w:cs="Arial"/>
          <w:sz w:val="28"/>
          <w:szCs w:val="28"/>
        </w:rPr>
      </w:pPr>
      <w:r w:rsidRPr="00A547F0">
        <w:rPr>
          <w:rFonts w:ascii="Arial" w:hAnsi="Arial" w:cs="Arial"/>
          <w:sz w:val="28"/>
          <w:szCs w:val="28"/>
        </w:rPr>
        <w:t>Similarities between VR and AR</w:t>
      </w:r>
    </w:p>
    <w:p w14:paraId="5AD44A83" w14:textId="77777777" w:rsidR="005A6B23" w:rsidRDefault="005A6B23" w:rsidP="005A6B23">
      <w:pPr>
        <w:keepNext/>
        <w:spacing w:line="360" w:lineRule="auto"/>
        <w:jc w:val="center"/>
      </w:pPr>
      <w:r w:rsidRPr="0079689B">
        <w:rPr>
          <w:rFonts w:ascii="Arial" w:hAnsi="Arial" w:cs="Arial"/>
          <w:noProof/>
        </w:rPr>
        <w:drawing>
          <wp:inline distT="0" distB="0" distL="0" distR="0" wp14:anchorId="4E94A8A8" wp14:editId="3817074E">
            <wp:extent cx="5040000" cy="2121311"/>
            <wp:effectExtent l="0" t="0" r="8255"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040000" cy="2121311"/>
                    </a:xfrm>
                    <a:prstGeom prst="rect">
                      <a:avLst/>
                    </a:prstGeom>
                    <a:noFill/>
                    <a:ln>
                      <a:noFill/>
                    </a:ln>
                  </pic:spPr>
                </pic:pic>
              </a:graphicData>
            </a:graphic>
          </wp:inline>
        </w:drawing>
      </w:r>
    </w:p>
    <w:p w14:paraId="01D87A70" w14:textId="4F83966C" w:rsidR="00E269A7" w:rsidRPr="00086C80" w:rsidRDefault="005A6B23" w:rsidP="005A6B23">
      <w:pPr>
        <w:pStyle w:val="Caption"/>
        <w:jc w:val="center"/>
        <w:rPr>
          <w:rFonts w:ascii="Arial" w:hAnsi="Arial" w:cs="Arial"/>
          <w:i w:val="0"/>
          <w:color w:val="auto"/>
          <w:sz w:val="20"/>
          <w:szCs w:val="20"/>
        </w:rPr>
      </w:pPr>
      <w:r w:rsidRPr="00086C80">
        <w:rPr>
          <w:rFonts w:ascii="Arial" w:hAnsi="Arial" w:cs="Arial"/>
          <w:i w:val="0"/>
          <w:color w:val="auto"/>
          <w:sz w:val="20"/>
          <w:szCs w:val="20"/>
        </w:rPr>
        <w:t xml:space="preserve">Figure </w:t>
      </w:r>
      <w:r w:rsidRPr="00086C80">
        <w:rPr>
          <w:rFonts w:ascii="Arial" w:hAnsi="Arial" w:cs="Arial"/>
          <w:i w:val="0"/>
          <w:color w:val="auto"/>
          <w:sz w:val="20"/>
          <w:szCs w:val="20"/>
        </w:rPr>
        <w:fldChar w:fldCharType="begin"/>
      </w:r>
      <w:r w:rsidRPr="00086C80">
        <w:rPr>
          <w:rFonts w:ascii="Arial" w:hAnsi="Arial" w:cs="Arial"/>
          <w:i w:val="0"/>
          <w:color w:val="auto"/>
          <w:sz w:val="20"/>
          <w:szCs w:val="20"/>
        </w:rPr>
        <w:instrText xml:space="preserve"> SEQ Figure \* ARABIC </w:instrText>
      </w:r>
      <w:r w:rsidRPr="00086C80">
        <w:rPr>
          <w:rFonts w:ascii="Arial" w:hAnsi="Arial" w:cs="Arial"/>
          <w:i w:val="0"/>
          <w:color w:val="auto"/>
          <w:sz w:val="20"/>
          <w:szCs w:val="20"/>
        </w:rPr>
        <w:fldChar w:fldCharType="separate"/>
      </w:r>
      <w:r w:rsidR="004E00DD">
        <w:rPr>
          <w:rFonts w:ascii="Arial" w:hAnsi="Arial" w:cs="Arial"/>
          <w:i w:val="0"/>
          <w:noProof/>
          <w:color w:val="auto"/>
          <w:sz w:val="20"/>
          <w:szCs w:val="20"/>
        </w:rPr>
        <w:t>14</w:t>
      </w:r>
      <w:r w:rsidRPr="00086C80">
        <w:rPr>
          <w:rFonts w:ascii="Arial" w:hAnsi="Arial" w:cs="Arial"/>
          <w:i w:val="0"/>
          <w:color w:val="auto"/>
          <w:sz w:val="20"/>
          <w:szCs w:val="20"/>
        </w:rPr>
        <w:fldChar w:fldCharType="end"/>
      </w:r>
      <w:r w:rsidRPr="00086C80">
        <w:rPr>
          <w:rFonts w:ascii="Arial" w:hAnsi="Arial" w:cs="Arial"/>
          <w:i w:val="0"/>
          <w:color w:val="auto"/>
          <w:sz w:val="20"/>
          <w:szCs w:val="20"/>
        </w:rPr>
        <w:t xml:space="preserve">: A detailed comparison between AR and VR (Photo credit: </w:t>
      </w:r>
      <w:r w:rsidR="008742CC">
        <w:rPr>
          <w:rFonts w:ascii="Arial" w:hAnsi="Arial" w:cs="Arial"/>
          <w:i w:val="0"/>
          <w:color w:val="auto"/>
          <w:sz w:val="20"/>
          <w:szCs w:val="20"/>
        </w:rPr>
        <w:t xml:space="preserve">G. </w:t>
      </w:r>
      <w:r w:rsidRPr="00086C80">
        <w:rPr>
          <w:rFonts w:ascii="Arial" w:hAnsi="Arial" w:cs="Arial"/>
          <w:i w:val="0"/>
          <w:color w:val="auto"/>
          <w:sz w:val="20"/>
          <w:szCs w:val="20"/>
        </w:rPr>
        <w:t>Johnson)</w:t>
      </w:r>
    </w:p>
    <w:p w14:paraId="5B9E50DA" w14:textId="77777777" w:rsidR="00AB2040" w:rsidRPr="00AB2040" w:rsidRDefault="00AB2040" w:rsidP="00AB2040"/>
    <w:p w14:paraId="1191D87E" w14:textId="67D815B9" w:rsidR="00ED5C4B" w:rsidRPr="00ED5C4B" w:rsidRDefault="00ED5C4B" w:rsidP="00ED5C4B">
      <w:pPr>
        <w:spacing w:line="360" w:lineRule="auto"/>
        <w:jc w:val="both"/>
        <w:rPr>
          <w:rFonts w:ascii="Arial" w:hAnsi="Arial" w:cs="Arial"/>
        </w:rPr>
      </w:pPr>
      <w:r w:rsidRPr="00ED5C4B">
        <w:rPr>
          <w:rFonts w:ascii="Arial" w:hAnsi="Arial" w:cs="Arial"/>
        </w:rPr>
        <w:t>The most considerable difference is Isolation vs. integration. V</w:t>
      </w:r>
      <w:r w:rsidR="00193E73">
        <w:rPr>
          <w:rFonts w:ascii="Arial" w:hAnsi="Arial" w:cs="Arial"/>
        </w:rPr>
        <w:t xml:space="preserve">R </w:t>
      </w:r>
      <w:r w:rsidRPr="00ED5C4B">
        <w:rPr>
          <w:rFonts w:ascii="Arial" w:hAnsi="Arial" w:cs="Arial"/>
        </w:rPr>
        <w:t xml:space="preserve">consists of introducing the user into a different world, replacing the real world with a digital one, this enables the user to immerse himself in this digital world, isolating him from reality and what happens around him. </w:t>
      </w:r>
      <w:r w:rsidRPr="00ED5C4B">
        <w:rPr>
          <w:rFonts w:ascii="Arial" w:hAnsi="Arial" w:cs="Arial"/>
        </w:rPr>
        <w:lastRenderedPageBreak/>
        <w:t>A</w:t>
      </w:r>
      <w:r w:rsidR="00193E73">
        <w:rPr>
          <w:rFonts w:ascii="Arial" w:hAnsi="Arial" w:cs="Arial"/>
        </w:rPr>
        <w:t xml:space="preserve">R </w:t>
      </w:r>
      <w:r w:rsidRPr="00ED5C4B">
        <w:rPr>
          <w:rFonts w:ascii="Arial" w:hAnsi="Arial" w:cs="Arial"/>
        </w:rPr>
        <w:t xml:space="preserve">allows the user to see the real world with computer-generated images, allowing the user to interact with the world directly, this allows them to enjoy the benefits of the virtual world without losing connection with the real world (BBC, 2016). </w:t>
      </w:r>
    </w:p>
    <w:p w14:paraId="1ECAFC98" w14:textId="50EFBF5A" w:rsidR="009B4128" w:rsidRDefault="00ED5C4B" w:rsidP="00ED5C4B">
      <w:pPr>
        <w:spacing w:line="360" w:lineRule="auto"/>
        <w:jc w:val="both"/>
        <w:rPr>
          <w:rFonts w:ascii="Arial" w:hAnsi="Arial" w:cs="Arial"/>
        </w:rPr>
      </w:pPr>
      <w:r w:rsidRPr="00ED5C4B">
        <w:rPr>
          <w:rFonts w:ascii="Arial" w:hAnsi="Arial" w:cs="Arial"/>
        </w:rPr>
        <w:t xml:space="preserve">The scenarios created in </w:t>
      </w:r>
      <w:r w:rsidR="00EB5FC3">
        <w:rPr>
          <w:rFonts w:ascii="Arial" w:hAnsi="Arial" w:cs="Arial"/>
        </w:rPr>
        <w:t xml:space="preserve">VR </w:t>
      </w:r>
      <w:r w:rsidRPr="00ED5C4B">
        <w:rPr>
          <w:rFonts w:ascii="Arial" w:hAnsi="Arial" w:cs="Arial"/>
        </w:rPr>
        <w:t xml:space="preserve">are generated on a computer device, while the </w:t>
      </w:r>
      <w:r w:rsidR="00EB5FC3">
        <w:rPr>
          <w:rFonts w:ascii="Arial" w:hAnsi="Arial" w:cs="Arial"/>
        </w:rPr>
        <w:t xml:space="preserve">AR </w:t>
      </w:r>
      <w:r w:rsidRPr="00ED5C4B">
        <w:rPr>
          <w:rFonts w:ascii="Arial" w:hAnsi="Arial" w:cs="Arial"/>
        </w:rPr>
        <w:t xml:space="preserve">scenarios are a combination of a real scenario and media such as people or objects created on a computer (Pascual, 2016). </w:t>
      </w:r>
      <w:r w:rsidR="00EB5FC3">
        <w:rPr>
          <w:rFonts w:ascii="Arial" w:hAnsi="Arial" w:cs="Arial"/>
        </w:rPr>
        <w:t xml:space="preserve">VR </w:t>
      </w:r>
      <w:r w:rsidRPr="00ED5C4B">
        <w:rPr>
          <w:rFonts w:ascii="Arial" w:hAnsi="Arial" w:cs="Arial"/>
        </w:rPr>
        <w:t xml:space="preserve">allows for the creation of a virtual world through 3D graphic design, a world in which the laws of physics do not exist. In this virtual world, everything is possible, the only limit of this world is in the imagination of its creator. While in </w:t>
      </w:r>
      <w:r w:rsidR="00EB5FC3">
        <w:rPr>
          <w:rFonts w:ascii="Arial" w:hAnsi="Arial" w:cs="Arial"/>
        </w:rPr>
        <w:t>AR</w:t>
      </w:r>
      <w:r w:rsidRPr="00ED5C4B">
        <w:rPr>
          <w:rFonts w:ascii="Arial" w:hAnsi="Arial" w:cs="Arial"/>
        </w:rPr>
        <w:t>, with the combination of the real world and computer details, there is not as much freedom of navigation, since in this world there are laws and regulations to follow (BBC, 2016).</w:t>
      </w:r>
    </w:p>
    <w:p w14:paraId="5FDF6474" w14:textId="77777777" w:rsidR="00E57A6D" w:rsidRDefault="00E57A6D" w:rsidP="00E57A6D">
      <w:pPr>
        <w:keepNext/>
        <w:spacing w:line="360" w:lineRule="auto"/>
        <w:jc w:val="center"/>
      </w:pPr>
      <w:r w:rsidRPr="0079689B">
        <w:rPr>
          <w:rFonts w:ascii="Arial" w:hAnsi="Arial" w:cs="Arial"/>
          <w:noProof/>
        </w:rPr>
        <w:drawing>
          <wp:inline distT="0" distB="0" distL="0" distR="0" wp14:anchorId="190B6725" wp14:editId="6580C052">
            <wp:extent cx="3194234" cy="2232000"/>
            <wp:effectExtent l="0" t="0" r="6350" b="0"/>
            <wp:docPr id="14" name="Picture 14"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video game&#10;&#10;Description automatically generated with medium confidence"/>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194234" cy="2232000"/>
                    </a:xfrm>
                    <a:prstGeom prst="rect">
                      <a:avLst/>
                    </a:prstGeom>
                    <a:noFill/>
                    <a:ln>
                      <a:noFill/>
                    </a:ln>
                  </pic:spPr>
                </pic:pic>
              </a:graphicData>
            </a:graphic>
          </wp:inline>
        </w:drawing>
      </w:r>
    </w:p>
    <w:p w14:paraId="3DDAEFDC" w14:textId="7ADFE6BA" w:rsidR="00AB2040" w:rsidRPr="00086C80" w:rsidRDefault="00E57A6D" w:rsidP="00E57A6D">
      <w:pPr>
        <w:pStyle w:val="Caption"/>
        <w:jc w:val="center"/>
        <w:rPr>
          <w:rFonts w:ascii="Arial" w:hAnsi="Arial" w:cs="Arial"/>
          <w:i w:val="0"/>
          <w:color w:val="auto"/>
          <w:sz w:val="20"/>
          <w:szCs w:val="20"/>
        </w:rPr>
      </w:pPr>
      <w:r w:rsidRPr="00086C80">
        <w:rPr>
          <w:rFonts w:ascii="Arial" w:hAnsi="Arial" w:cs="Arial"/>
          <w:i w:val="0"/>
          <w:color w:val="auto"/>
          <w:sz w:val="20"/>
          <w:szCs w:val="20"/>
        </w:rPr>
        <w:t xml:space="preserve">Figure </w:t>
      </w:r>
      <w:r w:rsidRPr="00086C80">
        <w:rPr>
          <w:rFonts w:ascii="Arial" w:hAnsi="Arial" w:cs="Arial"/>
          <w:i w:val="0"/>
          <w:color w:val="auto"/>
          <w:sz w:val="20"/>
          <w:szCs w:val="20"/>
        </w:rPr>
        <w:fldChar w:fldCharType="begin"/>
      </w:r>
      <w:r w:rsidRPr="00086C80">
        <w:rPr>
          <w:rFonts w:ascii="Arial" w:hAnsi="Arial" w:cs="Arial"/>
          <w:i w:val="0"/>
          <w:color w:val="auto"/>
          <w:sz w:val="20"/>
          <w:szCs w:val="20"/>
        </w:rPr>
        <w:instrText xml:space="preserve"> SEQ Figure \* ARABIC </w:instrText>
      </w:r>
      <w:r w:rsidRPr="00086C80">
        <w:rPr>
          <w:rFonts w:ascii="Arial" w:hAnsi="Arial" w:cs="Arial"/>
          <w:i w:val="0"/>
          <w:color w:val="auto"/>
          <w:sz w:val="20"/>
          <w:szCs w:val="20"/>
        </w:rPr>
        <w:fldChar w:fldCharType="separate"/>
      </w:r>
      <w:r w:rsidR="004E00DD">
        <w:rPr>
          <w:rFonts w:ascii="Arial" w:hAnsi="Arial" w:cs="Arial"/>
          <w:i w:val="0"/>
          <w:noProof/>
          <w:color w:val="auto"/>
          <w:sz w:val="20"/>
          <w:szCs w:val="20"/>
        </w:rPr>
        <w:t>15</w:t>
      </w:r>
      <w:r w:rsidRPr="00086C80">
        <w:rPr>
          <w:rFonts w:ascii="Arial" w:hAnsi="Arial" w:cs="Arial"/>
          <w:i w:val="0"/>
          <w:color w:val="auto"/>
          <w:sz w:val="20"/>
          <w:szCs w:val="20"/>
        </w:rPr>
        <w:fldChar w:fldCharType="end"/>
      </w:r>
      <w:r w:rsidRPr="00086C80">
        <w:rPr>
          <w:rFonts w:ascii="Arial" w:hAnsi="Arial" w:cs="Arial"/>
          <w:i w:val="0"/>
          <w:color w:val="auto"/>
          <w:sz w:val="20"/>
          <w:szCs w:val="20"/>
        </w:rPr>
        <w:t xml:space="preserve">: Example of the use of augmented reality in construction. (Photo credit: </w:t>
      </w:r>
      <w:r w:rsidR="00C05CA5">
        <w:rPr>
          <w:rFonts w:ascii="Arial" w:hAnsi="Arial" w:cs="Arial"/>
          <w:i w:val="0"/>
          <w:color w:val="auto"/>
          <w:sz w:val="20"/>
          <w:szCs w:val="20"/>
        </w:rPr>
        <w:t xml:space="preserve">E. </w:t>
      </w:r>
      <w:proofErr w:type="spellStart"/>
      <w:r w:rsidRPr="00086C80">
        <w:rPr>
          <w:rFonts w:ascii="Arial" w:hAnsi="Arial" w:cs="Arial"/>
          <w:i w:val="0"/>
          <w:color w:val="auto"/>
          <w:sz w:val="20"/>
          <w:szCs w:val="20"/>
        </w:rPr>
        <w:t>Sozua</w:t>
      </w:r>
      <w:proofErr w:type="spellEnd"/>
      <w:r w:rsidRPr="00086C80">
        <w:rPr>
          <w:rFonts w:ascii="Arial" w:hAnsi="Arial" w:cs="Arial"/>
          <w:i w:val="0"/>
          <w:color w:val="auto"/>
          <w:sz w:val="20"/>
          <w:szCs w:val="20"/>
        </w:rPr>
        <w:t>)</w:t>
      </w:r>
    </w:p>
    <w:p w14:paraId="194DBD87" w14:textId="77777777" w:rsidR="00936D3D" w:rsidRDefault="00D6071E" w:rsidP="00936D3D">
      <w:pPr>
        <w:keepNext/>
        <w:spacing w:line="360" w:lineRule="auto"/>
        <w:jc w:val="center"/>
      </w:pPr>
      <w:r w:rsidRPr="0079689B">
        <w:rPr>
          <w:rFonts w:ascii="Arial" w:hAnsi="Arial" w:cs="Arial"/>
          <w:noProof/>
        </w:rPr>
        <w:drawing>
          <wp:inline distT="0" distB="0" distL="0" distR="0" wp14:anchorId="149C632A" wp14:editId="4C14B976">
            <wp:extent cx="5040000" cy="2397155"/>
            <wp:effectExtent l="0" t="0" r="8255"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040000" cy="2397155"/>
                    </a:xfrm>
                    <a:prstGeom prst="rect">
                      <a:avLst/>
                    </a:prstGeom>
                    <a:noFill/>
                    <a:ln>
                      <a:noFill/>
                    </a:ln>
                  </pic:spPr>
                </pic:pic>
              </a:graphicData>
            </a:graphic>
          </wp:inline>
        </w:drawing>
      </w:r>
    </w:p>
    <w:p w14:paraId="601689EF" w14:textId="2D369823" w:rsidR="00ED5C4B" w:rsidRPr="00086C80" w:rsidRDefault="00936D3D" w:rsidP="00936D3D">
      <w:pPr>
        <w:pStyle w:val="Caption"/>
        <w:jc w:val="center"/>
        <w:rPr>
          <w:rFonts w:ascii="Arial" w:hAnsi="Arial" w:cs="Arial"/>
          <w:i w:val="0"/>
          <w:color w:val="auto"/>
          <w:sz w:val="20"/>
          <w:szCs w:val="20"/>
        </w:rPr>
      </w:pPr>
      <w:r w:rsidRPr="00086C80">
        <w:rPr>
          <w:rFonts w:ascii="Arial" w:hAnsi="Arial" w:cs="Arial"/>
          <w:i w:val="0"/>
          <w:color w:val="auto"/>
          <w:sz w:val="20"/>
          <w:szCs w:val="20"/>
        </w:rPr>
        <w:t xml:space="preserve">Figure </w:t>
      </w:r>
      <w:r w:rsidRPr="00086C80">
        <w:rPr>
          <w:rFonts w:ascii="Arial" w:hAnsi="Arial" w:cs="Arial"/>
          <w:i w:val="0"/>
          <w:color w:val="auto"/>
          <w:sz w:val="20"/>
          <w:szCs w:val="20"/>
        </w:rPr>
        <w:fldChar w:fldCharType="begin"/>
      </w:r>
      <w:r w:rsidRPr="00936D3D">
        <w:rPr>
          <w:rFonts w:ascii="Arial" w:hAnsi="Arial" w:cs="Arial"/>
          <w:i w:val="0"/>
          <w:iCs w:val="0"/>
          <w:color w:val="auto"/>
          <w:sz w:val="22"/>
          <w:szCs w:val="22"/>
        </w:rPr>
        <w:instrText xml:space="preserve"> SEQ Figure \* ARABIC </w:instrText>
      </w:r>
      <w:r w:rsidRPr="00086C80">
        <w:rPr>
          <w:rFonts w:ascii="Arial" w:hAnsi="Arial" w:cs="Arial"/>
          <w:i w:val="0"/>
          <w:color w:val="auto"/>
          <w:sz w:val="20"/>
          <w:szCs w:val="20"/>
        </w:rPr>
        <w:fldChar w:fldCharType="separate"/>
      </w:r>
      <w:r w:rsidR="004E00DD">
        <w:rPr>
          <w:rFonts w:ascii="Arial" w:hAnsi="Arial" w:cs="Arial"/>
          <w:i w:val="0"/>
          <w:iCs w:val="0"/>
          <w:noProof/>
          <w:color w:val="auto"/>
          <w:sz w:val="22"/>
          <w:szCs w:val="22"/>
        </w:rPr>
        <w:t>16</w:t>
      </w:r>
      <w:r w:rsidRPr="00086C80">
        <w:rPr>
          <w:rFonts w:ascii="Arial" w:hAnsi="Arial" w:cs="Arial"/>
          <w:i w:val="0"/>
          <w:color w:val="auto"/>
          <w:sz w:val="20"/>
          <w:szCs w:val="20"/>
        </w:rPr>
        <w:fldChar w:fldCharType="end"/>
      </w:r>
      <w:r w:rsidRPr="00086C80">
        <w:rPr>
          <w:rFonts w:ascii="Arial" w:hAnsi="Arial" w:cs="Arial"/>
          <w:i w:val="0"/>
          <w:iCs w:val="0"/>
          <w:color w:val="auto"/>
          <w:sz w:val="20"/>
          <w:szCs w:val="20"/>
        </w:rPr>
        <w:t>:</w:t>
      </w:r>
      <w:r w:rsidRPr="00086C80">
        <w:rPr>
          <w:rFonts w:ascii="Arial" w:hAnsi="Arial" w:cs="Arial"/>
          <w:i w:val="0"/>
          <w:color w:val="auto"/>
          <w:sz w:val="20"/>
          <w:szCs w:val="20"/>
        </w:rPr>
        <w:t xml:space="preserve"> A comparison of the pros of AR and VR. (Photo credit: Johnson)</w:t>
      </w:r>
    </w:p>
    <w:p w14:paraId="631FEBCE" w14:textId="77777777" w:rsidR="007C2A21" w:rsidRDefault="007510AE" w:rsidP="007C2A21">
      <w:pPr>
        <w:keepNext/>
        <w:spacing w:line="360" w:lineRule="auto"/>
        <w:jc w:val="center"/>
      </w:pPr>
      <w:r w:rsidRPr="0079689B">
        <w:rPr>
          <w:rFonts w:ascii="Arial" w:hAnsi="Arial" w:cs="Arial"/>
          <w:noProof/>
        </w:rPr>
        <w:lastRenderedPageBreak/>
        <w:drawing>
          <wp:inline distT="0" distB="0" distL="0" distR="0" wp14:anchorId="04EE6BAE" wp14:editId="7E50462A">
            <wp:extent cx="5040000" cy="1484751"/>
            <wp:effectExtent l="0" t="0" r="8255"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040000" cy="1484751"/>
                    </a:xfrm>
                    <a:prstGeom prst="rect">
                      <a:avLst/>
                    </a:prstGeom>
                    <a:noFill/>
                    <a:ln>
                      <a:noFill/>
                    </a:ln>
                  </pic:spPr>
                </pic:pic>
              </a:graphicData>
            </a:graphic>
          </wp:inline>
        </w:drawing>
      </w:r>
    </w:p>
    <w:p w14:paraId="0ADDBF1D" w14:textId="11B5BB22" w:rsidR="00CC5EDA" w:rsidRPr="00086C80" w:rsidRDefault="007C2A21" w:rsidP="007C2A21">
      <w:pPr>
        <w:pStyle w:val="Caption"/>
        <w:jc w:val="center"/>
        <w:rPr>
          <w:rFonts w:ascii="Arial" w:hAnsi="Arial" w:cs="Arial"/>
          <w:i w:val="0"/>
          <w:color w:val="auto"/>
          <w:sz w:val="20"/>
          <w:szCs w:val="20"/>
        </w:rPr>
      </w:pPr>
      <w:r w:rsidRPr="00086C80">
        <w:rPr>
          <w:rFonts w:ascii="Arial" w:hAnsi="Arial" w:cs="Arial"/>
          <w:i w:val="0"/>
          <w:color w:val="auto"/>
          <w:sz w:val="20"/>
          <w:szCs w:val="20"/>
        </w:rPr>
        <w:t xml:space="preserve">Figure </w:t>
      </w:r>
      <w:r w:rsidRPr="00086C80">
        <w:rPr>
          <w:rFonts w:ascii="Arial" w:hAnsi="Arial" w:cs="Arial"/>
          <w:i w:val="0"/>
          <w:color w:val="auto"/>
          <w:sz w:val="20"/>
          <w:szCs w:val="20"/>
        </w:rPr>
        <w:fldChar w:fldCharType="begin"/>
      </w:r>
      <w:r w:rsidRPr="00086C80">
        <w:rPr>
          <w:rFonts w:ascii="Arial" w:hAnsi="Arial" w:cs="Arial"/>
          <w:i w:val="0"/>
          <w:color w:val="auto"/>
          <w:sz w:val="20"/>
          <w:szCs w:val="20"/>
        </w:rPr>
        <w:instrText xml:space="preserve"> SEQ Figure \* ARABIC </w:instrText>
      </w:r>
      <w:r w:rsidRPr="00086C80">
        <w:rPr>
          <w:rFonts w:ascii="Arial" w:hAnsi="Arial" w:cs="Arial"/>
          <w:i w:val="0"/>
          <w:color w:val="auto"/>
          <w:sz w:val="20"/>
          <w:szCs w:val="20"/>
        </w:rPr>
        <w:fldChar w:fldCharType="separate"/>
      </w:r>
      <w:r w:rsidR="004E00DD">
        <w:rPr>
          <w:rFonts w:ascii="Arial" w:hAnsi="Arial" w:cs="Arial"/>
          <w:i w:val="0"/>
          <w:noProof/>
          <w:color w:val="auto"/>
          <w:sz w:val="20"/>
          <w:szCs w:val="20"/>
        </w:rPr>
        <w:t>17</w:t>
      </w:r>
      <w:r w:rsidRPr="00086C80">
        <w:rPr>
          <w:rFonts w:ascii="Arial" w:hAnsi="Arial" w:cs="Arial"/>
          <w:i w:val="0"/>
          <w:color w:val="auto"/>
          <w:sz w:val="20"/>
          <w:szCs w:val="20"/>
        </w:rPr>
        <w:fldChar w:fldCharType="end"/>
      </w:r>
      <w:r w:rsidRPr="00086C80">
        <w:rPr>
          <w:rFonts w:ascii="Arial" w:hAnsi="Arial" w:cs="Arial"/>
          <w:i w:val="0"/>
          <w:color w:val="auto"/>
          <w:sz w:val="20"/>
          <w:szCs w:val="20"/>
        </w:rPr>
        <w:t xml:space="preserve">: A comparison of the cons of AR vs VR. (Photo credit: </w:t>
      </w:r>
      <w:r w:rsidR="00C05CA5">
        <w:rPr>
          <w:rFonts w:ascii="Arial" w:hAnsi="Arial" w:cs="Arial"/>
          <w:i w:val="0"/>
          <w:color w:val="auto"/>
          <w:sz w:val="20"/>
          <w:szCs w:val="20"/>
        </w:rPr>
        <w:t xml:space="preserve">G. </w:t>
      </w:r>
      <w:r w:rsidRPr="00086C80">
        <w:rPr>
          <w:rFonts w:ascii="Arial" w:hAnsi="Arial" w:cs="Arial"/>
          <w:i w:val="0"/>
          <w:color w:val="auto"/>
          <w:sz w:val="20"/>
          <w:szCs w:val="20"/>
        </w:rPr>
        <w:t>Johnson)</w:t>
      </w:r>
    </w:p>
    <w:p w14:paraId="7FB9DB57" w14:textId="77777777" w:rsidR="001D25AF" w:rsidRPr="001D25AF" w:rsidRDefault="001D25AF" w:rsidP="001D25AF"/>
    <w:p w14:paraId="3255163A" w14:textId="4F67F043" w:rsidR="00407AD8" w:rsidRDefault="001D25AF" w:rsidP="00407AD8">
      <w:pPr>
        <w:rPr>
          <w:sz w:val="28"/>
          <w:szCs w:val="28"/>
        </w:rPr>
      </w:pPr>
      <w:r w:rsidRPr="001D25AF">
        <w:rPr>
          <w:sz w:val="28"/>
          <w:szCs w:val="28"/>
        </w:rPr>
        <w:t>What equipment do you use in virtual reality?</w:t>
      </w:r>
    </w:p>
    <w:p w14:paraId="6D9E355C" w14:textId="77777777" w:rsidR="00890015" w:rsidRDefault="003849CC" w:rsidP="00890015">
      <w:pPr>
        <w:keepNext/>
        <w:jc w:val="center"/>
      </w:pPr>
      <w:r w:rsidRPr="0079689B">
        <w:rPr>
          <w:rFonts w:ascii="Arial" w:hAnsi="Arial" w:cs="Arial"/>
          <w:noProof/>
        </w:rPr>
        <w:drawing>
          <wp:inline distT="0" distB="0" distL="0" distR="0" wp14:anchorId="5E7B35AB" wp14:editId="38352025">
            <wp:extent cx="5731510" cy="2354580"/>
            <wp:effectExtent l="0" t="0" r="254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354580"/>
                    </a:xfrm>
                    <a:prstGeom prst="rect">
                      <a:avLst/>
                    </a:prstGeom>
                    <a:noFill/>
                    <a:ln>
                      <a:noFill/>
                    </a:ln>
                  </pic:spPr>
                </pic:pic>
              </a:graphicData>
            </a:graphic>
          </wp:inline>
        </w:drawing>
      </w:r>
    </w:p>
    <w:p w14:paraId="36C3C13D" w14:textId="539ACC49" w:rsidR="001D25AF" w:rsidRPr="00086C80" w:rsidRDefault="00890015" w:rsidP="00890015">
      <w:pPr>
        <w:pStyle w:val="Caption"/>
        <w:jc w:val="center"/>
        <w:rPr>
          <w:rFonts w:ascii="Arial" w:hAnsi="Arial" w:cs="Arial"/>
          <w:i w:val="0"/>
          <w:color w:val="auto"/>
          <w:sz w:val="20"/>
          <w:szCs w:val="20"/>
        </w:rPr>
      </w:pPr>
      <w:r w:rsidRPr="00086C80">
        <w:rPr>
          <w:rFonts w:ascii="Arial" w:hAnsi="Arial" w:cs="Arial"/>
          <w:i w:val="0"/>
          <w:color w:val="auto"/>
          <w:sz w:val="20"/>
          <w:szCs w:val="20"/>
        </w:rPr>
        <w:t xml:space="preserve">Figure </w:t>
      </w:r>
      <w:r w:rsidRPr="00086C80">
        <w:rPr>
          <w:rFonts w:ascii="Arial" w:hAnsi="Arial" w:cs="Arial"/>
          <w:i w:val="0"/>
          <w:color w:val="auto"/>
          <w:sz w:val="20"/>
          <w:szCs w:val="20"/>
        </w:rPr>
        <w:fldChar w:fldCharType="begin"/>
      </w:r>
      <w:r w:rsidRPr="00086C80">
        <w:rPr>
          <w:rFonts w:ascii="Arial" w:hAnsi="Arial" w:cs="Arial"/>
          <w:i w:val="0"/>
          <w:color w:val="auto"/>
          <w:sz w:val="20"/>
          <w:szCs w:val="20"/>
        </w:rPr>
        <w:instrText xml:space="preserve"> SEQ Figure \* ARABIC </w:instrText>
      </w:r>
      <w:r w:rsidRPr="00086C80">
        <w:rPr>
          <w:rFonts w:ascii="Arial" w:hAnsi="Arial" w:cs="Arial"/>
          <w:i w:val="0"/>
          <w:color w:val="auto"/>
          <w:sz w:val="20"/>
          <w:szCs w:val="20"/>
        </w:rPr>
        <w:fldChar w:fldCharType="separate"/>
      </w:r>
      <w:r w:rsidR="004E00DD">
        <w:rPr>
          <w:rFonts w:ascii="Arial" w:hAnsi="Arial" w:cs="Arial"/>
          <w:i w:val="0"/>
          <w:noProof/>
          <w:color w:val="auto"/>
          <w:sz w:val="20"/>
          <w:szCs w:val="20"/>
        </w:rPr>
        <w:t>18</w:t>
      </w:r>
      <w:r w:rsidRPr="00086C80">
        <w:rPr>
          <w:rFonts w:ascii="Arial" w:hAnsi="Arial" w:cs="Arial"/>
          <w:i w:val="0"/>
          <w:color w:val="auto"/>
          <w:sz w:val="20"/>
          <w:szCs w:val="20"/>
        </w:rPr>
        <w:fldChar w:fldCharType="end"/>
      </w:r>
      <w:r w:rsidRPr="00086C80">
        <w:rPr>
          <w:rFonts w:ascii="Arial" w:hAnsi="Arial" w:cs="Arial"/>
          <w:i w:val="0"/>
          <w:color w:val="auto"/>
          <w:sz w:val="20"/>
          <w:szCs w:val="20"/>
        </w:rPr>
        <w:t xml:space="preserve">: </w:t>
      </w:r>
      <w:r w:rsidR="00F44CCB" w:rsidRPr="00086C80">
        <w:rPr>
          <w:rFonts w:ascii="Arial" w:hAnsi="Arial" w:cs="Arial"/>
          <w:i w:val="0"/>
          <w:iCs w:val="0"/>
          <w:color w:val="auto"/>
          <w:sz w:val="20"/>
          <w:szCs w:val="20"/>
        </w:rPr>
        <w:t>Timeline</w:t>
      </w:r>
      <w:r w:rsidRPr="00086C80">
        <w:rPr>
          <w:rFonts w:ascii="Arial" w:hAnsi="Arial" w:cs="Arial"/>
          <w:i w:val="0"/>
          <w:color w:val="auto"/>
          <w:sz w:val="20"/>
          <w:szCs w:val="20"/>
        </w:rPr>
        <w:t xml:space="preserve"> of the development of VR headset (Photo credit:</w:t>
      </w:r>
      <w:r w:rsidR="00C05CA5">
        <w:rPr>
          <w:rFonts w:ascii="Arial" w:hAnsi="Arial" w:cs="Arial"/>
          <w:i w:val="0"/>
          <w:color w:val="auto"/>
          <w:sz w:val="20"/>
          <w:szCs w:val="20"/>
        </w:rPr>
        <w:t xml:space="preserve"> M.</w:t>
      </w:r>
      <w:r w:rsidRPr="00086C80">
        <w:rPr>
          <w:rFonts w:ascii="Arial" w:hAnsi="Arial" w:cs="Arial"/>
          <w:i w:val="0"/>
          <w:color w:val="auto"/>
          <w:sz w:val="20"/>
          <w:szCs w:val="20"/>
        </w:rPr>
        <w:t xml:space="preserve"> Al-</w:t>
      </w:r>
      <w:proofErr w:type="spellStart"/>
      <w:r w:rsidRPr="00086C80">
        <w:rPr>
          <w:rFonts w:ascii="Arial" w:hAnsi="Arial" w:cs="Arial"/>
          <w:i w:val="0"/>
          <w:color w:val="auto"/>
          <w:sz w:val="20"/>
          <w:szCs w:val="20"/>
        </w:rPr>
        <w:t>Adhami</w:t>
      </w:r>
      <w:proofErr w:type="spellEnd"/>
      <w:r w:rsidRPr="00086C80">
        <w:rPr>
          <w:rFonts w:ascii="Arial" w:hAnsi="Arial" w:cs="Arial"/>
          <w:i w:val="0"/>
          <w:color w:val="auto"/>
          <w:sz w:val="20"/>
          <w:szCs w:val="20"/>
        </w:rPr>
        <w:t>)</w:t>
      </w:r>
    </w:p>
    <w:p w14:paraId="618D993C" w14:textId="77777777" w:rsidR="007C2A21" w:rsidRDefault="007C2A21" w:rsidP="00890015">
      <w:pPr>
        <w:spacing w:line="360" w:lineRule="auto"/>
        <w:rPr>
          <w:rFonts w:ascii="Arial" w:hAnsi="Arial" w:cs="Arial"/>
        </w:rPr>
      </w:pPr>
    </w:p>
    <w:p w14:paraId="7EE4F5DF" w14:textId="77777777" w:rsidR="00260CF6" w:rsidRPr="00260CF6" w:rsidRDefault="00260CF6" w:rsidP="00FF306B">
      <w:pPr>
        <w:spacing w:line="360" w:lineRule="auto"/>
        <w:jc w:val="both"/>
        <w:rPr>
          <w:rFonts w:ascii="Arial" w:hAnsi="Arial" w:cs="Arial"/>
        </w:rPr>
      </w:pPr>
      <w:r w:rsidRPr="00260CF6">
        <w:rPr>
          <w:rFonts w:ascii="Arial" w:hAnsi="Arial" w:cs="Arial"/>
        </w:rPr>
        <w:t>From not needing any extra equipment, going through the cheap carton glasses to the HMD of maximum technology, each type of virtual reality; non-immersive, semi-immersive or fully immersive, requires different types of equipment to be used correctly and safely.</w:t>
      </w:r>
    </w:p>
    <w:p w14:paraId="27669061" w14:textId="5C6F705B" w:rsidR="00890015" w:rsidRDefault="00067078" w:rsidP="00FF306B">
      <w:pPr>
        <w:spacing w:line="360" w:lineRule="auto"/>
        <w:jc w:val="both"/>
        <w:rPr>
          <w:rFonts w:ascii="Arial" w:hAnsi="Arial" w:cs="Arial"/>
        </w:rPr>
      </w:pPr>
      <w:r w:rsidRPr="00067078">
        <w:rPr>
          <w:rFonts w:ascii="Arial" w:hAnsi="Arial" w:cs="Arial"/>
        </w:rPr>
        <w:t>To be able to experience non-immersive virtual reality in an adequate way, not much is required, this technology is the least demanding of the user</w:t>
      </w:r>
      <w:r w:rsidR="00260CF6" w:rsidRPr="00260CF6">
        <w:rPr>
          <w:rFonts w:ascii="Arial" w:hAnsi="Arial" w:cs="Arial"/>
        </w:rPr>
        <w:t>. Having</w:t>
      </w:r>
      <w:r w:rsidRPr="00067078">
        <w:rPr>
          <w:rFonts w:ascii="Arial" w:hAnsi="Arial" w:cs="Arial"/>
        </w:rPr>
        <w:t xml:space="preserve"> a computer with standard processor power and a high-resolution screen is enough to be able to experiment and work with this technology (The Tech Steam </w:t>
      </w:r>
      <w:proofErr w:type="spellStart"/>
      <w:r w:rsidRPr="00067078">
        <w:rPr>
          <w:rFonts w:ascii="Arial" w:hAnsi="Arial" w:cs="Arial"/>
        </w:rPr>
        <w:t>Center</w:t>
      </w:r>
      <w:proofErr w:type="spellEnd"/>
      <w:r w:rsidRPr="00067078">
        <w:rPr>
          <w:rFonts w:ascii="Arial" w:hAnsi="Arial" w:cs="Arial"/>
        </w:rPr>
        <w:t>, 2023</w:t>
      </w:r>
      <w:r w:rsidR="00260CF6" w:rsidRPr="00260CF6">
        <w:rPr>
          <w:rFonts w:ascii="Arial" w:hAnsi="Arial" w:cs="Arial"/>
        </w:rPr>
        <w:t xml:space="preserve">). According to the Tech Steam </w:t>
      </w:r>
      <w:proofErr w:type="spellStart"/>
      <w:r w:rsidR="00260CF6" w:rsidRPr="00260CF6">
        <w:rPr>
          <w:rFonts w:ascii="Arial" w:hAnsi="Arial" w:cs="Arial"/>
        </w:rPr>
        <w:t>Center</w:t>
      </w:r>
      <w:proofErr w:type="spellEnd"/>
      <w:r w:rsidR="00260CF6" w:rsidRPr="00260CF6">
        <w:rPr>
          <w:rFonts w:ascii="Arial" w:hAnsi="Arial" w:cs="Arial"/>
        </w:rPr>
        <w:t xml:space="preserve"> (2023), the</w:t>
      </w:r>
      <w:r w:rsidRPr="00067078">
        <w:rPr>
          <w:rFonts w:ascii="Arial" w:hAnsi="Arial" w:cs="Arial"/>
        </w:rPr>
        <w:t xml:space="preserve"> use of high-performance computer graphics systems, along with one or more large screens, makes the semi-immersive virtual reality experience that much more "real." </w:t>
      </w:r>
      <w:r w:rsidR="00260CF6" w:rsidRPr="00260CF6">
        <w:rPr>
          <w:rFonts w:ascii="Arial" w:hAnsi="Arial" w:cs="Arial"/>
        </w:rPr>
        <w:t xml:space="preserve"> </w:t>
      </w:r>
      <w:r w:rsidRPr="00067078">
        <w:rPr>
          <w:rFonts w:ascii="Arial" w:hAnsi="Arial" w:cs="Arial"/>
        </w:rPr>
        <w:t>Fully immersive virtual reality</w:t>
      </w:r>
      <w:r w:rsidR="00F44CCB">
        <w:rPr>
          <w:rFonts w:ascii="Arial" w:hAnsi="Arial" w:cs="Arial"/>
        </w:rPr>
        <w:t>,</w:t>
      </w:r>
      <w:r w:rsidR="00260CF6" w:rsidRPr="00260CF6">
        <w:rPr>
          <w:rFonts w:ascii="Arial" w:hAnsi="Arial" w:cs="Arial"/>
        </w:rPr>
        <w:t xml:space="preserve"> on the other hand,</w:t>
      </w:r>
      <w:r w:rsidRPr="00067078">
        <w:rPr>
          <w:rFonts w:ascii="Arial" w:hAnsi="Arial" w:cs="Arial"/>
        </w:rPr>
        <w:t xml:space="preserve"> is the one that requires the most equipment</w:t>
      </w:r>
      <w:r w:rsidR="00260CF6" w:rsidRPr="00260CF6">
        <w:rPr>
          <w:rFonts w:ascii="Arial" w:hAnsi="Arial" w:cs="Arial"/>
        </w:rPr>
        <w:t>. In</w:t>
      </w:r>
      <w:r w:rsidRPr="00067078">
        <w:rPr>
          <w:rFonts w:ascii="Arial" w:hAnsi="Arial" w:cs="Arial"/>
        </w:rPr>
        <w:t xml:space="preserve"> addition to needing high-performance computer graphics systems, it also requires head-mounted displays (HMD), with or without remote controls, and motion detection devices (these </w:t>
      </w:r>
      <w:r w:rsidRPr="00067078">
        <w:rPr>
          <w:rFonts w:ascii="Arial" w:hAnsi="Arial" w:cs="Arial"/>
        </w:rPr>
        <w:lastRenderedPageBreak/>
        <w:t>will help the user to move within the virtual world</w:t>
      </w:r>
      <w:r w:rsidR="00FF306B" w:rsidRPr="00260CF6">
        <w:rPr>
          <w:rFonts w:ascii="Arial" w:hAnsi="Arial" w:cs="Arial"/>
        </w:rPr>
        <w:t>),</w:t>
      </w:r>
      <w:r w:rsidR="00260CF6" w:rsidRPr="00260CF6">
        <w:rPr>
          <w:rFonts w:ascii="Arial" w:hAnsi="Arial" w:cs="Arial"/>
        </w:rPr>
        <w:t xml:space="preserve"> but it</w:t>
      </w:r>
      <w:r w:rsidRPr="00067078">
        <w:rPr>
          <w:rFonts w:ascii="Arial" w:hAnsi="Arial" w:cs="Arial"/>
        </w:rPr>
        <w:t xml:space="preserve"> depends on how fully immersed the user wants to experience the virtual reality.</w:t>
      </w:r>
    </w:p>
    <w:p w14:paraId="37B0D624" w14:textId="77777777" w:rsidR="00A0365F" w:rsidRDefault="004A3299" w:rsidP="00A0365F">
      <w:pPr>
        <w:keepNext/>
        <w:spacing w:line="360" w:lineRule="auto"/>
        <w:jc w:val="center"/>
      </w:pPr>
      <w:r>
        <w:rPr>
          <w:rFonts w:ascii="Arial" w:hAnsi="Arial" w:cs="Arial"/>
          <w:noProof/>
        </w:rPr>
        <w:drawing>
          <wp:inline distT="0" distB="0" distL="0" distR="0" wp14:anchorId="29981494" wp14:editId="422322EB">
            <wp:extent cx="4320000" cy="2346871"/>
            <wp:effectExtent l="0" t="0" r="444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BEBA8EAE-BF5A-486C-A8C5-ECC9F3942E4B}">
                          <a14:imgProps xmlns:a14="http://schemas.microsoft.com/office/drawing/2010/main">
                            <a14:imgLayer r:embed="rId32">
                              <a14:imgEffect>
                                <a14:sharpenSoften amount="50000"/>
                              </a14:imgEffect>
                              <a14:imgEffect>
                                <a14:brightnessContrast contrast="-20000"/>
                              </a14:imgEffect>
                            </a14:imgLayer>
                          </a14:imgProps>
                        </a:ext>
                        <a:ext uri="{28A0092B-C50C-407E-A947-70E740481C1C}">
                          <a14:useLocalDpi xmlns:a14="http://schemas.microsoft.com/office/drawing/2010/main" val="0"/>
                        </a:ext>
                      </a:extLst>
                    </a:blip>
                    <a:srcRect/>
                    <a:stretch>
                      <a:fillRect/>
                    </a:stretch>
                  </pic:blipFill>
                  <pic:spPr bwMode="auto">
                    <a:xfrm>
                      <a:off x="0" y="0"/>
                      <a:ext cx="4320000" cy="2346871"/>
                    </a:xfrm>
                    <a:prstGeom prst="rect">
                      <a:avLst/>
                    </a:prstGeom>
                    <a:noFill/>
                  </pic:spPr>
                </pic:pic>
              </a:graphicData>
            </a:graphic>
          </wp:inline>
        </w:drawing>
      </w:r>
    </w:p>
    <w:p w14:paraId="3472D360" w14:textId="2993CC8A" w:rsidR="00037605" w:rsidRPr="00086C80" w:rsidRDefault="00A0365F" w:rsidP="00037605">
      <w:pPr>
        <w:pStyle w:val="Caption"/>
        <w:jc w:val="center"/>
        <w:rPr>
          <w:rFonts w:ascii="Arial" w:hAnsi="Arial" w:cs="Arial"/>
          <w:i w:val="0"/>
          <w:color w:val="auto"/>
          <w:sz w:val="20"/>
          <w:szCs w:val="20"/>
        </w:rPr>
      </w:pPr>
      <w:r w:rsidRPr="00086C80">
        <w:rPr>
          <w:rFonts w:ascii="Arial" w:hAnsi="Arial" w:cs="Arial"/>
          <w:i w:val="0"/>
          <w:color w:val="auto"/>
          <w:sz w:val="20"/>
          <w:szCs w:val="20"/>
        </w:rPr>
        <w:t xml:space="preserve">Figure </w:t>
      </w:r>
      <w:r w:rsidRPr="00086C80">
        <w:rPr>
          <w:rFonts w:ascii="Arial" w:hAnsi="Arial" w:cs="Arial"/>
          <w:i w:val="0"/>
          <w:color w:val="auto"/>
          <w:sz w:val="20"/>
          <w:szCs w:val="20"/>
        </w:rPr>
        <w:fldChar w:fldCharType="begin"/>
      </w:r>
      <w:r w:rsidRPr="00086C80">
        <w:rPr>
          <w:rFonts w:ascii="Arial" w:hAnsi="Arial" w:cs="Arial"/>
          <w:i w:val="0"/>
          <w:color w:val="auto"/>
          <w:sz w:val="20"/>
          <w:szCs w:val="20"/>
        </w:rPr>
        <w:instrText xml:space="preserve"> SEQ Figure \* ARABIC </w:instrText>
      </w:r>
      <w:r w:rsidRPr="00086C80">
        <w:rPr>
          <w:rFonts w:ascii="Arial" w:hAnsi="Arial" w:cs="Arial"/>
          <w:i w:val="0"/>
          <w:color w:val="auto"/>
          <w:sz w:val="20"/>
          <w:szCs w:val="20"/>
        </w:rPr>
        <w:fldChar w:fldCharType="separate"/>
      </w:r>
      <w:r w:rsidR="004E00DD">
        <w:rPr>
          <w:rFonts w:ascii="Arial" w:hAnsi="Arial" w:cs="Arial"/>
          <w:i w:val="0"/>
          <w:noProof/>
          <w:color w:val="auto"/>
          <w:sz w:val="20"/>
          <w:szCs w:val="20"/>
        </w:rPr>
        <w:t>19</w:t>
      </w:r>
      <w:r w:rsidRPr="00086C80">
        <w:rPr>
          <w:rFonts w:ascii="Arial" w:hAnsi="Arial" w:cs="Arial"/>
          <w:i w:val="0"/>
          <w:color w:val="auto"/>
          <w:sz w:val="20"/>
          <w:szCs w:val="20"/>
        </w:rPr>
        <w:fldChar w:fldCharType="end"/>
      </w:r>
      <w:r w:rsidRPr="00086C80">
        <w:rPr>
          <w:rFonts w:ascii="Arial" w:hAnsi="Arial" w:cs="Arial"/>
          <w:i w:val="0"/>
          <w:color w:val="auto"/>
          <w:sz w:val="20"/>
          <w:szCs w:val="20"/>
        </w:rPr>
        <w:t>: A comparison of different VR headsets, types, costs, kinds of position tracking, and controllers used. (Photo credit: Software Testing Help)</w:t>
      </w:r>
    </w:p>
    <w:p w14:paraId="0A83C8A0" w14:textId="0313B149" w:rsidR="00A16720" w:rsidRDefault="00A16720" w:rsidP="00430470">
      <w:pPr>
        <w:jc w:val="both"/>
        <w:rPr>
          <w:rFonts w:ascii="Arial" w:hAnsi="Arial" w:cs="Arial"/>
        </w:rPr>
      </w:pPr>
      <w:r w:rsidRPr="00A16720">
        <w:rPr>
          <w:rFonts w:ascii="Arial" w:hAnsi="Arial" w:cs="Arial"/>
        </w:rPr>
        <w:t xml:space="preserve">The figures below show the different types of equipment and qualities for </w:t>
      </w:r>
      <w:r w:rsidR="001139DA">
        <w:rPr>
          <w:rFonts w:ascii="Arial" w:hAnsi="Arial" w:cs="Arial"/>
        </w:rPr>
        <w:t xml:space="preserve">VR </w:t>
      </w:r>
      <w:r w:rsidRPr="00A16720">
        <w:rPr>
          <w:rFonts w:ascii="Arial" w:hAnsi="Arial" w:cs="Arial"/>
        </w:rPr>
        <w:t>that can currently be found on the market, and depending on what kind of realistic experience the user wants to have, one or the other equipment will be better.</w:t>
      </w:r>
    </w:p>
    <w:p w14:paraId="004F0026" w14:textId="059043C0" w:rsidR="004E7E33" w:rsidRPr="004E7E33" w:rsidRDefault="004E7E33" w:rsidP="00430470">
      <w:pPr>
        <w:jc w:val="both"/>
        <w:rPr>
          <w:rFonts w:ascii="Arial" w:hAnsi="Arial" w:cs="Arial"/>
        </w:rPr>
      </w:pPr>
      <w:r w:rsidRPr="004E7E33">
        <w:rPr>
          <w:rFonts w:ascii="Arial" w:hAnsi="Arial" w:cs="Arial"/>
        </w:rPr>
        <w:t xml:space="preserve">Google cardboard. </w:t>
      </w:r>
    </w:p>
    <w:p w14:paraId="308827FD" w14:textId="55AC5F6A" w:rsidR="00037605" w:rsidRDefault="004E7E33" w:rsidP="00430470">
      <w:pPr>
        <w:jc w:val="both"/>
        <w:rPr>
          <w:rFonts w:ascii="Arial" w:hAnsi="Arial" w:cs="Arial"/>
        </w:rPr>
      </w:pPr>
      <w:r w:rsidRPr="004E7E33">
        <w:rPr>
          <w:rFonts w:ascii="Arial" w:hAnsi="Arial" w:cs="Arial"/>
        </w:rPr>
        <w:t>Google Cardboard 3 is the simplest and cheapest option of all the options on the market the user only needs a mobile phone to attach to the display set. This option gives the user the chance to navigate in virtual reality at a simpler level, which means that the user does not have movement control. Its best use is 3D videos (Mr Cardboard, 2023)</w:t>
      </w:r>
      <w:r w:rsidR="00301BDB">
        <w:rPr>
          <w:rFonts w:ascii="Arial" w:hAnsi="Arial" w:cs="Arial"/>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4E7E33" w14:paraId="69945CAC" w14:textId="77777777" w:rsidTr="00081EF1">
        <w:tc>
          <w:tcPr>
            <w:tcW w:w="4508" w:type="dxa"/>
          </w:tcPr>
          <w:p w14:paraId="6F8B3C1E" w14:textId="77777777" w:rsidR="00DA55E9" w:rsidRDefault="009656F8" w:rsidP="00DA55E9">
            <w:pPr>
              <w:keepNext/>
              <w:jc w:val="center"/>
            </w:pPr>
            <w:r w:rsidRPr="0079689B">
              <w:rPr>
                <w:rFonts w:ascii="Arial" w:hAnsi="Arial" w:cs="Arial"/>
                <w:noProof/>
                <w:highlight w:val="yellow"/>
              </w:rPr>
              <w:drawing>
                <wp:inline distT="0" distB="0" distL="0" distR="0" wp14:anchorId="2CA3A991" wp14:editId="774E7799">
                  <wp:extent cx="2520000" cy="1229289"/>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520000" cy="1229289"/>
                          </a:xfrm>
                          <a:prstGeom prst="rect">
                            <a:avLst/>
                          </a:prstGeom>
                          <a:noFill/>
                          <a:ln>
                            <a:noFill/>
                          </a:ln>
                        </pic:spPr>
                      </pic:pic>
                    </a:graphicData>
                  </a:graphic>
                </wp:inline>
              </w:drawing>
            </w:r>
          </w:p>
          <w:p w14:paraId="0C8C486D" w14:textId="65345A4D" w:rsidR="004E7E33" w:rsidRPr="00086C80" w:rsidRDefault="00DA55E9" w:rsidP="00DA55E9">
            <w:pPr>
              <w:pStyle w:val="Caption"/>
              <w:jc w:val="center"/>
              <w:rPr>
                <w:rFonts w:ascii="Arial" w:hAnsi="Arial" w:cs="Arial"/>
                <w:i w:val="0"/>
                <w:sz w:val="20"/>
                <w:szCs w:val="20"/>
              </w:rPr>
            </w:pPr>
            <w:r w:rsidRPr="00086C80">
              <w:rPr>
                <w:rFonts w:ascii="Arial" w:hAnsi="Arial" w:cs="Arial"/>
                <w:i w:val="0"/>
                <w:color w:val="auto"/>
                <w:sz w:val="20"/>
                <w:szCs w:val="20"/>
              </w:rPr>
              <w:t xml:space="preserve">Figure </w:t>
            </w:r>
            <w:r w:rsidRPr="00086C80">
              <w:rPr>
                <w:rFonts w:ascii="Arial" w:hAnsi="Arial" w:cs="Arial"/>
                <w:i w:val="0"/>
                <w:color w:val="auto"/>
                <w:sz w:val="20"/>
                <w:szCs w:val="20"/>
              </w:rPr>
              <w:fldChar w:fldCharType="begin"/>
            </w:r>
            <w:r w:rsidRPr="00086C80">
              <w:rPr>
                <w:rFonts w:ascii="Arial" w:hAnsi="Arial" w:cs="Arial"/>
                <w:i w:val="0"/>
                <w:color w:val="auto"/>
                <w:sz w:val="20"/>
                <w:szCs w:val="20"/>
              </w:rPr>
              <w:instrText xml:space="preserve"> SEQ Figure \* ARABIC </w:instrText>
            </w:r>
            <w:r w:rsidRPr="00086C80">
              <w:rPr>
                <w:rFonts w:ascii="Arial" w:hAnsi="Arial" w:cs="Arial"/>
                <w:i w:val="0"/>
                <w:color w:val="auto"/>
                <w:sz w:val="20"/>
                <w:szCs w:val="20"/>
              </w:rPr>
              <w:fldChar w:fldCharType="separate"/>
            </w:r>
            <w:r w:rsidR="004E00DD">
              <w:rPr>
                <w:rFonts w:ascii="Arial" w:hAnsi="Arial" w:cs="Arial"/>
                <w:i w:val="0"/>
                <w:noProof/>
                <w:color w:val="auto"/>
                <w:sz w:val="20"/>
                <w:szCs w:val="20"/>
              </w:rPr>
              <w:t>20</w:t>
            </w:r>
            <w:r w:rsidRPr="00086C80">
              <w:rPr>
                <w:rFonts w:ascii="Arial" w:hAnsi="Arial" w:cs="Arial"/>
                <w:i w:val="0"/>
                <w:color w:val="auto"/>
                <w:sz w:val="20"/>
                <w:szCs w:val="20"/>
              </w:rPr>
              <w:fldChar w:fldCharType="end"/>
            </w:r>
            <w:r w:rsidRPr="00086C80">
              <w:rPr>
                <w:rFonts w:ascii="Arial" w:hAnsi="Arial" w:cs="Arial"/>
                <w:i w:val="0"/>
                <w:color w:val="auto"/>
                <w:sz w:val="20"/>
                <w:szCs w:val="20"/>
              </w:rPr>
              <w:t xml:space="preserve">: Google cardboard.             </w:t>
            </w:r>
            <w:r w:rsidR="00086C80">
              <w:rPr>
                <w:rFonts w:ascii="Arial" w:hAnsi="Arial" w:cs="Arial"/>
                <w:i w:val="0"/>
                <w:iCs w:val="0"/>
                <w:color w:val="auto"/>
                <w:sz w:val="20"/>
                <w:szCs w:val="20"/>
              </w:rPr>
              <w:t xml:space="preserve">       </w:t>
            </w:r>
            <w:r w:rsidRPr="00086C80">
              <w:rPr>
                <w:rFonts w:ascii="Arial" w:hAnsi="Arial" w:cs="Arial"/>
                <w:i w:val="0"/>
                <w:color w:val="auto"/>
                <w:sz w:val="20"/>
                <w:szCs w:val="20"/>
              </w:rPr>
              <w:t>(Photo credit: Google)</w:t>
            </w:r>
          </w:p>
        </w:tc>
        <w:tc>
          <w:tcPr>
            <w:tcW w:w="4508" w:type="dxa"/>
          </w:tcPr>
          <w:p w14:paraId="0FC214A2" w14:textId="77777777" w:rsidR="00081EF1" w:rsidRDefault="00B90DB8" w:rsidP="00081EF1">
            <w:pPr>
              <w:keepNext/>
              <w:jc w:val="center"/>
            </w:pPr>
            <w:r w:rsidRPr="0079689B">
              <w:rPr>
                <w:rFonts w:ascii="Arial" w:hAnsi="Arial" w:cs="Arial"/>
                <w:noProof/>
                <w:highlight w:val="yellow"/>
              </w:rPr>
              <w:drawing>
                <wp:inline distT="0" distB="0" distL="0" distR="0" wp14:anchorId="76059449" wp14:editId="4E68F06F">
                  <wp:extent cx="1708602" cy="1224000"/>
                  <wp:effectExtent l="0" t="0" r="635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708602" cy="1224000"/>
                          </a:xfrm>
                          <a:prstGeom prst="rect">
                            <a:avLst/>
                          </a:prstGeom>
                          <a:noFill/>
                          <a:ln>
                            <a:noFill/>
                          </a:ln>
                        </pic:spPr>
                      </pic:pic>
                    </a:graphicData>
                  </a:graphic>
                </wp:inline>
              </w:drawing>
            </w:r>
          </w:p>
          <w:p w14:paraId="7CC340A8" w14:textId="2B14ECC2" w:rsidR="004E7E33" w:rsidRPr="00086C80" w:rsidRDefault="00081EF1" w:rsidP="00081EF1">
            <w:pPr>
              <w:pStyle w:val="Caption"/>
              <w:jc w:val="center"/>
              <w:rPr>
                <w:rFonts w:ascii="Arial" w:hAnsi="Arial" w:cs="Arial"/>
                <w:i w:val="0"/>
                <w:sz w:val="20"/>
                <w:szCs w:val="20"/>
              </w:rPr>
            </w:pPr>
            <w:r w:rsidRPr="00086C80">
              <w:rPr>
                <w:rFonts w:ascii="Arial" w:hAnsi="Arial" w:cs="Arial"/>
                <w:i w:val="0"/>
                <w:color w:val="auto"/>
                <w:sz w:val="20"/>
                <w:szCs w:val="20"/>
              </w:rPr>
              <w:t xml:space="preserve">Figure </w:t>
            </w:r>
            <w:r w:rsidRPr="00086C80">
              <w:rPr>
                <w:rFonts w:ascii="Arial" w:hAnsi="Arial" w:cs="Arial"/>
                <w:i w:val="0"/>
                <w:color w:val="auto"/>
                <w:sz w:val="20"/>
                <w:szCs w:val="20"/>
              </w:rPr>
              <w:fldChar w:fldCharType="begin"/>
            </w:r>
            <w:r w:rsidRPr="00086C80">
              <w:rPr>
                <w:rFonts w:ascii="Arial" w:hAnsi="Arial" w:cs="Arial"/>
                <w:i w:val="0"/>
                <w:color w:val="auto"/>
                <w:sz w:val="20"/>
                <w:szCs w:val="20"/>
              </w:rPr>
              <w:instrText xml:space="preserve"> SEQ Figure \* ARABIC </w:instrText>
            </w:r>
            <w:r w:rsidRPr="00086C80">
              <w:rPr>
                <w:rFonts w:ascii="Arial" w:hAnsi="Arial" w:cs="Arial"/>
                <w:i w:val="0"/>
                <w:color w:val="auto"/>
                <w:sz w:val="20"/>
                <w:szCs w:val="20"/>
              </w:rPr>
              <w:fldChar w:fldCharType="separate"/>
            </w:r>
            <w:r w:rsidR="004E00DD">
              <w:rPr>
                <w:rFonts w:ascii="Arial" w:hAnsi="Arial" w:cs="Arial"/>
                <w:i w:val="0"/>
                <w:noProof/>
                <w:color w:val="auto"/>
                <w:sz w:val="20"/>
                <w:szCs w:val="20"/>
              </w:rPr>
              <w:t>21</w:t>
            </w:r>
            <w:r w:rsidRPr="00086C80">
              <w:rPr>
                <w:rFonts w:ascii="Arial" w:hAnsi="Arial" w:cs="Arial"/>
                <w:i w:val="0"/>
                <w:color w:val="auto"/>
                <w:sz w:val="20"/>
                <w:szCs w:val="20"/>
              </w:rPr>
              <w:fldChar w:fldCharType="end"/>
            </w:r>
            <w:r w:rsidRPr="00086C80">
              <w:rPr>
                <w:rFonts w:ascii="Arial" w:hAnsi="Arial" w:cs="Arial"/>
                <w:i w:val="0"/>
                <w:color w:val="auto"/>
                <w:sz w:val="20"/>
                <w:szCs w:val="20"/>
              </w:rPr>
              <w:t>: User experimenting with virtual reality through the Google cardboard (Photo credit: Google)</w:t>
            </w:r>
          </w:p>
        </w:tc>
      </w:tr>
    </w:tbl>
    <w:p w14:paraId="650F6A46" w14:textId="77777777" w:rsidR="004E7E33" w:rsidRDefault="004E7E33" w:rsidP="004E7E33">
      <w:pPr>
        <w:rPr>
          <w:rFonts w:ascii="Arial" w:hAnsi="Arial" w:cs="Arial"/>
        </w:rPr>
      </w:pPr>
    </w:p>
    <w:p w14:paraId="65174A42" w14:textId="77777777" w:rsidR="00D01191" w:rsidRPr="00D01191" w:rsidRDefault="00D01191" w:rsidP="00D01191">
      <w:pPr>
        <w:rPr>
          <w:rFonts w:ascii="Arial" w:hAnsi="Arial" w:cs="Arial"/>
        </w:rPr>
      </w:pPr>
      <w:r w:rsidRPr="00D01191">
        <w:rPr>
          <w:rFonts w:ascii="Arial" w:hAnsi="Arial" w:cs="Arial"/>
        </w:rPr>
        <w:t xml:space="preserve">Samsung Gear VR and Controller. </w:t>
      </w:r>
    </w:p>
    <w:p w14:paraId="42DD8414" w14:textId="4ED9498F" w:rsidR="004E7E33" w:rsidRDefault="00430470" w:rsidP="00430470">
      <w:pPr>
        <w:jc w:val="both"/>
        <w:rPr>
          <w:rFonts w:ascii="Arial" w:hAnsi="Arial" w:cs="Arial"/>
        </w:rPr>
      </w:pPr>
      <w:r w:rsidRPr="00430470">
        <w:rPr>
          <w:rFonts w:ascii="Arial" w:hAnsi="Arial" w:cs="Arial"/>
        </w:rPr>
        <w:t xml:space="preserve">The </w:t>
      </w:r>
      <w:r>
        <w:rPr>
          <w:rFonts w:ascii="Arial" w:hAnsi="Arial" w:cs="Arial"/>
        </w:rPr>
        <w:t>Samsung</w:t>
      </w:r>
      <w:r w:rsidRPr="00430470">
        <w:rPr>
          <w:rFonts w:ascii="Arial" w:hAnsi="Arial" w:cs="Arial"/>
        </w:rPr>
        <w:t xml:space="preserve"> Gear VR and Controller is designed</w:t>
      </w:r>
      <w:r w:rsidR="00D01191" w:rsidRPr="00D01191">
        <w:rPr>
          <w:rFonts w:ascii="Arial" w:hAnsi="Arial" w:cs="Arial"/>
        </w:rPr>
        <w:t xml:space="preserve"> to work with mobile phones, </w:t>
      </w:r>
      <w:r>
        <w:rPr>
          <w:rFonts w:ascii="Arial" w:hAnsi="Arial" w:cs="Arial"/>
        </w:rPr>
        <w:t>particularly</w:t>
      </w:r>
      <w:r w:rsidR="00D01191" w:rsidRPr="00D01191">
        <w:rPr>
          <w:rFonts w:ascii="Arial" w:hAnsi="Arial" w:cs="Arial"/>
        </w:rPr>
        <w:t xml:space="preserve"> the Galaxy S8</w:t>
      </w:r>
      <w:r w:rsidRPr="00430470">
        <w:rPr>
          <w:rFonts w:ascii="Arial" w:hAnsi="Arial" w:cs="Arial"/>
        </w:rPr>
        <w:t>. It</w:t>
      </w:r>
      <w:r w:rsidR="00D01191" w:rsidRPr="00D01191">
        <w:rPr>
          <w:rFonts w:ascii="Arial" w:hAnsi="Arial" w:cs="Arial"/>
        </w:rPr>
        <w:t xml:space="preserve"> is a more expensive version of the Google box, with the difference </w:t>
      </w:r>
      <w:r w:rsidRPr="00430470">
        <w:rPr>
          <w:rFonts w:ascii="Arial" w:hAnsi="Arial" w:cs="Arial"/>
        </w:rPr>
        <w:t xml:space="preserve">being </w:t>
      </w:r>
      <w:r w:rsidR="00D01191" w:rsidRPr="00D01191">
        <w:rPr>
          <w:rFonts w:ascii="Arial" w:hAnsi="Arial" w:cs="Arial"/>
        </w:rPr>
        <w:t>that in this HMD</w:t>
      </w:r>
      <w:r w:rsidRPr="00430470">
        <w:rPr>
          <w:rFonts w:ascii="Arial" w:hAnsi="Arial" w:cs="Arial"/>
        </w:rPr>
        <w:t xml:space="preserve">, the user </w:t>
      </w:r>
      <w:r w:rsidR="00D01191" w:rsidRPr="00D01191">
        <w:rPr>
          <w:rFonts w:ascii="Arial" w:hAnsi="Arial" w:cs="Arial"/>
        </w:rPr>
        <w:t>can navigate</w:t>
      </w:r>
      <w:r w:rsidRPr="00430470">
        <w:rPr>
          <w:rFonts w:ascii="Arial" w:hAnsi="Arial" w:cs="Arial"/>
        </w:rPr>
        <w:t xml:space="preserve"> as</w:t>
      </w:r>
      <w:r w:rsidR="00D01191" w:rsidRPr="00D01191">
        <w:rPr>
          <w:rFonts w:ascii="Arial" w:hAnsi="Arial" w:cs="Arial"/>
        </w:rPr>
        <w:t xml:space="preserve"> it has a field of vision of 101 degrees and a controller movement, with a capacitive touch panel button, a fire button</w:t>
      </w:r>
      <w:r w:rsidRPr="00430470">
        <w:rPr>
          <w:rFonts w:ascii="Arial" w:hAnsi="Arial" w:cs="Arial"/>
        </w:rPr>
        <w:t>, thereby, giving</w:t>
      </w:r>
      <w:r w:rsidR="00D01191" w:rsidRPr="00D01191">
        <w:rPr>
          <w:rFonts w:ascii="Arial" w:hAnsi="Arial" w:cs="Arial"/>
        </w:rPr>
        <w:t xml:space="preserve"> the user the freedom to navigate and interact in the digital world (</w:t>
      </w:r>
      <w:proofErr w:type="spellStart"/>
      <w:r w:rsidR="00D01191" w:rsidRPr="00D01191">
        <w:rPr>
          <w:rFonts w:ascii="Arial" w:hAnsi="Arial" w:cs="Arial"/>
        </w:rPr>
        <w:t>Ulanoff</w:t>
      </w:r>
      <w:proofErr w:type="spellEnd"/>
      <w:r w:rsidR="00D01191" w:rsidRPr="00D01191">
        <w:rPr>
          <w:rFonts w:ascii="Arial" w:hAnsi="Arial" w:cs="Arial"/>
        </w:rPr>
        <w:t>, 2017</w:t>
      </w:r>
      <w:r w:rsidRPr="00430470">
        <w:rPr>
          <w:rFonts w:ascii="Arial" w:hAnsi="Arial" w:cs="Arial"/>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D01191" w14:paraId="29091560" w14:textId="77777777" w:rsidTr="003C721A">
        <w:tc>
          <w:tcPr>
            <w:tcW w:w="4508" w:type="dxa"/>
          </w:tcPr>
          <w:p w14:paraId="5A8D0AEC" w14:textId="77777777" w:rsidR="000100D3" w:rsidRDefault="009F6CF4" w:rsidP="000100D3">
            <w:pPr>
              <w:keepNext/>
              <w:jc w:val="center"/>
            </w:pPr>
            <w:r w:rsidRPr="0079689B">
              <w:rPr>
                <w:rFonts w:ascii="Arial" w:hAnsi="Arial" w:cs="Arial"/>
                <w:noProof/>
                <w:highlight w:val="yellow"/>
              </w:rPr>
              <w:lastRenderedPageBreak/>
              <w:drawing>
                <wp:inline distT="0" distB="0" distL="0" distR="0" wp14:anchorId="642A6E1E" wp14:editId="7DB19287">
                  <wp:extent cx="1689528" cy="1224000"/>
                  <wp:effectExtent l="0" t="0" r="6350" b="0"/>
                  <wp:docPr id="22" name="Picture 22" descr="Samsung SM-R324NZAABTU Galaxy Gear VR 2017 with Motion Controller (UK  Version) : Amazon.co.uk: Electronics &amp;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amsung SM-R324NZAABTU Galaxy Gear VR 2017 with Motion Controller (UK  Version) : Amazon.co.uk: Electronics &amp; Photo"/>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689528" cy="1224000"/>
                          </a:xfrm>
                          <a:prstGeom prst="rect">
                            <a:avLst/>
                          </a:prstGeom>
                          <a:noFill/>
                          <a:ln>
                            <a:noFill/>
                          </a:ln>
                        </pic:spPr>
                      </pic:pic>
                    </a:graphicData>
                  </a:graphic>
                </wp:inline>
              </w:drawing>
            </w:r>
          </w:p>
          <w:p w14:paraId="47B957BE" w14:textId="1E8063C8" w:rsidR="00D01191" w:rsidRPr="009C143A" w:rsidRDefault="000100D3" w:rsidP="000100D3">
            <w:pPr>
              <w:pStyle w:val="Caption"/>
              <w:jc w:val="center"/>
              <w:rPr>
                <w:rFonts w:ascii="Arial" w:hAnsi="Arial" w:cs="Arial"/>
                <w:i w:val="0"/>
                <w:sz w:val="20"/>
                <w:szCs w:val="20"/>
              </w:rPr>
            </w:pPr>
            <w:r w:rsidRPr="009C143A">
              <w:rPr>
                <w:rFonts w:ascii="Arial" w:hAnsi="Arial" w:cs="Arial"/>
                <w:i w:val="0"/>
                <w:color w:val="auto"/>
                <w:sz w:val="20"/>
                <w:szCs w:val="20"/>
              </w:rPr>
              <w:t xml:space="preserve">Figure </w:t>
            </w:r>
            <w:r w:rsidRPr="009C143A">
              <w:rPr>
                <w:rFonts w:ascii="Arial" w:hAnsi="Arial" w:cs="Arial"/>
                <w:i w:val="0"/>
                <w:color w:val="auto"/>
                <w:sz w:val="20"/>
                <w:szCs w:val="20"/>
              </w:rPr>
              <w:fldChar w:fldCharType="begin"/>
            </w:r>
            <w:r w:rsidRPr="009C143A">
              <w:rPr>
                <w:rFonts w:ascii="Arial" w:hAnsi="Arial" w:cs="Arial"/>
                <w:i w:val="0"/>
                <w:color w:val="auto"/>
                <w:sz w:val="20"/>
                <w:szCs w:val="20"/>
              </w:rPr>
              <w:instrText xml:space="preserve"> SEQ Figure \* ARABIC </w:instrText>
            </w:r>
            <w:r w:rsidRPr="009C143A">
              <w:rPr>
                <w:rFonts w:ascii="Arial" w:hAnsi="Arial" w:cs="Arial"/>
                <w:i w:val="0"/>
                <w:color w:val="auto"/>
                <w:sz w:val="20"/>
                <w:szCs w:val="20"/>
              </w:rPr>
              <w:fldChar w:fldCharType="separate"/>
            </w:r>
            <w:r w:rsidR="004E00DD">
              <w:rPr>
                <w:rFonts w:ascii="Arial" w:hAnsi="Arial" w:cs="Arial"/>
                <w:i w:val="0"/>
                <w:noProof/>
                <w:color w:val="auto"/>
                <w:sz w:val="20"/>
                <w:szCs w:val="20"/>
              </w:rPr>
              <w:t>22</w:t>
            </w:r>
            <w:r w:rsidRPr="009C143A">
              <w:rPr>
                <w:rFonts w:ascii="Arial" w:hAnsi="Arial" w:cs="Arial"/>
                <w:i w:val="0"/>
                <w:color w:val="auto"/>
                <w:sz w:val="20"/>
                <w:szCs w:val="20"/>
              </w:rPr>
              <w:fldChar w:fldCharType="end"/>
            </w:r>
            <w:r w:rsidRPr="009C143A">
              <w:rPr>
                <w:rFonts w:ascii="Arial" w:hAnsi="Arial" w:cs="Arial"/>
                <w:i w:val="0"/>
                <w:color w:val="auto"/>
                <w:sz w:val="20"/>
                <w:szCs w:val="20"/>
              </w:rPr>
              <w:t>: Samsung Gear VR and Controller. (Photo credit: Google)</w:t>
            </w:r>
          </w:p>
        </w:tc>
        <w:tc>
          <w:tcPr>
            <w:tcW w:w="4508" w:type="dxa"/>
          </w:tcPr>
          <w:p w14:paraId="4B2CCF19" w14:textId="77777777" w:rsidR="008E1A37" w:rsidRDefault="006A56B1" w:rsidP="008E1A37">
            <w:pPr>
              <w:keepNext/>
              <w:jc w:val="center"/>
            </w:pPr>
            <w:r w:rsidRPr="0079689B">
              <w:rPr>
                <w:rFonts w:ascii="Arial" w:hAnsi="Arial" w:cs="Arial"/>
                <w:noProof/>
                <w:highlight w:val="yellow"/>
              </w:rPr>
              <w:drawing>
                <wp:inline distT="0" distB="0" distL="0" distR="0" wp14:anchorId="5462379E" wp14:editId="5FEA8607">
                  <wp:extent cx="1836712" cy="1224000"/>
                  <wp:effectExtent l="0" t="0" r="0" b="0"/>
                  <wp:docPr id="23" name="Picture 23" descr="Mashabl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Mashable Image"/>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836712" cy="1224000"/>
                          </a:xfrm>
                          <a:prstGeom prst="rect">
                            <a:avLst/>
                          </a:prstGeom>
                          <a:noFill/>
                          <a:ln>
                            <a:noFill/>
                          </a:ln>
                        </pic:spPr>
                      </pic:pic>
                    </a:graphicData>
                  </a:graphic>
                </wp:inline>
              </w:drawing>
            </w:r>
          </w:p>
          <w:p w14:paraId="2C67E6AC" w14:textId="4CEB74F6" w:rsidR="00D01191" w:rsidRPr="009C143A" w:rsidRDefault="008E1A37" w:rsidP="008E1A37">
            <w:pPr>
              <w:pStyle w:val="Caption"/>
              <w:jc w:val="center"/>
              <w:rPr>
                <w:rFonts w:ascii="Arial" w:hAnsi="Arial" w:cs="Arial"/>
                <w:i w:val="0"/>
                <w:sz w:val="20"/>
                <w:szCs w:val="20"/>
              </w:rPr>
            </w:pPr>
            <w:r w:rsidRPr="009C143A">
              <w:rPr>
                <w:rFonts w:ascii="Arial" w:hAnsi="Arial" w:cs="Arial"/>
                <w:i w:val="0"/>
                <w:color w:val="auto"/>
                <w:sz w:val="20"/>
                <w:szCs w:val="20"/>
              </w:rPr>
              <w:t xml:space="preserve">Figure </w:t>
            </w:r>
            <w:r w:rsidRPr="009C143A">
              <w:rPr>
                <w:rFonts w:ascii="Arial" w:hAnsi="Arial" w:cs="Arial"/>
                <w:i w:val="0"/>
                <w:color w:val="auto"/>
                <w:sz w:val="20"/>
                <w:szCs w:val="20"/>
              </w:rPr>
              <w:fldChar w:fldCharType="begin"/>
            </w:r>
            <w:r w:rsidRPr="009C143A">
              <w:rPr>
                <w:rFonts w:ascii="Arial" w:hAnsi="Arial" w:cs="Arial"/>
                <w:i w:val="0"/>
                <w:color w:val="auto"/>
                <w:sz w:val="20"/>
                <w:szCs w:val="20"/>
              </w:rPr>
              <w:instrText xml:space="preserve"> SEQ Figure \* ARABIC </w:instrText>
            </w:r>
            <w:r w:rsidRPr="009C143A">
              <w:rPr>
                <w:rFonts w:ascii="Arial" w:hAnsi="Arial" w:cs="Arial"/>
                <w:i w:val="0"/>
                <w:color w:val="auto"/>
                <w:sz w:val="20"/>
                <w:szCs w:val="20"/>
              </w:rPr>
              <w:fldChar w:fldCharType="separate"/>
            </w:r>
            <w:r w:rsidR="004E00DD">
              <w:rPr>
                <w:rFonts w:ascii="Arial" w:hAnsi="Arial" w:cs="Arial"/>
                <w:i w:val="0"/>
                <w:noProof/>
                <w:color w:val="auto"/>
                <w:sz w:val="20"/>
                <w:szCs w:val="20"/>
              </w:rPr>
              <w:t>23</w:t>
            </w:r>
            <w:r w:rsidRPr="009C143A">
              <w:rPr>
                <w:rFonts w:ascii="Arial" w:hAnsi="Arial" w:cs="Arial"/>
                <w:i w:val="0"/>
                <w:color w:val="auto"/>
                <w:sz w:val="20"/>
                <w:szCs w:val="20"/>
              </w:rPr>
              <w:fldChar w:fldCharType="end"/>
            </w:r>
            <w:r w:rsidRPr="009C143A">
              <w:rPr>
                <w:rFonts w:ascii="Arial" w:hAnsi="Arial" w:cs="Arial"/>
                <w:i w:val="0"/>
                <w:color w:val="auto"/>
                <w:sz w:val="20"/>
                <w:szCs w:val="20"/>
              </w:rPr>
              <w:t>: User connecting the mobile phone to the Samsung Gear VR. (Photo credit: Google)</w:t>
            </w:r>
          </w:p>
        </w:tc>
      </w:tr>
    </w:tbl>
    <w:p w14:paraId="19685E88" w14:textId="77777777" w:rsidR="00D01191" w:rsidRDefault="00D01191" w:rsidP="00D01191">
      <w:pPr>
        <w:rPr>
          <w:rFonts w:ascii="Arial" w:hAnsi="Arial" w:cs="Arial"/>
        </w:rPr>
      </w:pPr>
    </w:p>
    <w:p w14:paraId="7A8EB693" w14:textId="2DB46F6A" w:rsidR="003F2FD0" w:rsidRPr="003F2FD0" w:rsidRDefault="003F2FD0" w:rsidP="003F2FD0">
      <w:pPr>
        <w:rPr>
          <w:rFonts w:ascii="Arial" w:hAnsi="Arial" w:cs="Arial"/>
        </w:rPr>
      </w:pPr>
      <w:r w:rsidRPr="003F2FD0">
        <w:rPr>
          <w:rFonts w:ascii="Arial" w:hAnsi="Arial" w:cs="Arial"/>
        </w:rPr>
        <w:t>Meta Quest 2 (formerly the Oculus Quest 2).</w:t>
      </w:r>
    </w:p>
    <w:p w14:paraId="02F0D1A7" w14:textId="73E468A8" w:rsidR="00D01191" w:rsidRDefault="00301BDB" w:rsidP="00301BDB">
      <w:pPr>
        <w:jc w:val="both"/>
        <w:rPr>
          <w:rFonts w:ascii="Arial" w:hAnsi="Arial" w:cs="Arial"/>
        </w:rPr>
      </w:pPr>
      <w:r w:rsidRPr="00301BDB">
        <w:rPr>
          <w:rFonts w:ascii="Arial" w:hAnsi="Arial" w:cs="Arial"/>
        </w:rPr>
        <w:t>Meta Quest 2 is one</w:t>
      </w:r>
      <w:r w:rsidR="003F2FD0" w:rsidRPr="003F2FD0">
        <w:rPr>
          <w:rFonts w:ascii="Arial" w:hAnsi="Arial" w:cs="Arial"/>
        </w:rPr>
        <w:t xml:space="preserve"> of the most popular products for use in virtual reality, both in the world of video games and in the world of architecture</w:t>
      </w:r>
      <w:r w:rsidRPr="00301BDB">
        <w:rPr>
          <w:rFonts w:ascii="Arial" w:hAnsi="Arial" w:cs="Arial"/>
        </w:rPr>
        <w:t>. It</w:t>
      </w:r>
      <w:r w:rsidR="003F2FD0" w:rsidRPr="003F2FD0">
        <w:rPr>
          <w:rFonts w:ascii="Arial" w:hAnsi="Arial" w:cs="Arial"/>
        </w:rPr>
        <w:t xml:space="preserve"> requires a connection to a computer or a video console to work. This HMD has two remote controls and motion control sensors. This type of HMD gives the user the freedom of movement through the virtual world</w:t>
      </w:r>
      <w:r w:rsidRPr="00301BDB">
        <w:rPr>
          <w:rFonts w:ascii="Arial" w:hAnsi="Arial" w:cs="Arial"/>
        </w:rPr>
        <w:t>. With</w:t>
      </w:r>
      <w:r w:rsidR="003F2FD0" w:rsidRPr="003F2FD0">
        <w:rPr>
          <w:rFonts w:ascii="Arial" w:hAnsi="Arial" w:cs="Arial"/>
        </w:rPr>
        <w:t xml:space="preserve"> the remote controls</w:t>
      </w:r>
      <w:r w:rsidRPr="00301BDB">
        <w:rPr>
          <w:rFonts w:ascii="Arial" w:hAnsi="Arial" w:cs="Arial"/>
        </w:rPr>
        <w:t>,</w:t>
      </w:r>
      <w:r w:rsidR="003F2FD0" w:rsidRPr="003F2FD0">
        <w:rPr>
          <w:rFonts w:ascii="Arial" w:hAnsi="Arial" w:cs="Arial"/>
        </w:rPr>
        <w:t xml:space="preserve"> the user can move to any part of the virtual world, while the motion control sensors give the user the freedom to have a field 360-degree view (Cervantes, 2023</w:t>
      </w:r>
      <w:r w:rsidRPr="00301BDB">
        <w:rPr>
          <w:rFonts w:ascii="Arial" w:hAnsi="Arial" w:cs="Arial"/>
        </w:rPr>
        <w:t>)</w:t>
      </w:r>
      <w:r>
        <w:rPr>
          <w:rFonts w:ascii="Arial" w:hAnsi="Arial" w:cs="Arial"/>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5E4289" w14:paraId="4773A2C6" w14:textId="77777777" w:rsidTr="00A14917">
        <w:tc>
          <w:tcPr>
            <w:tcW w:w="4508" w:type="dxa"/>
          </w:tcPr>
          <w:p w14:paraId="69C34458" w14:textId="77777777" w:rsidR="00E46B68" w:rsidRDefault="00986796" w:rsidP="00E46B68">
            <w:pPr>
              <w:keepNext/>
              <w:jc w:val="center"/>
            </w:pPr>
            <w:r w:rsidRPr="0079689B">
              <w:rPr>
                <w:rFonts w:ascii="Arial" w:hAnsi="Arial" w:cs="Arial"/>
                <w:noProof/>
                <w:highlight w:val="yellow"/>
              </w:rPr>
              <w:drawing>
                <wp:inline distT="0" distB="0" distL="0" distR="0" wp14:anchorId="755FA49B" wp14:editId="4873EEF9">
                  <wp:extent cx="1539811" cy="1224000"/>
                  <wp:effectExtent l="0" t="0" r="3810" b="0"/>
                  <wp:docPr id="25" name="Picture 25" descr="Meta Raises Quest 2 Price to Stave off Growing Co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eta Raises Quest 2 Price to Stave off Growing Costs"/>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l="15142" r="14097"/>
                          <a:stretch/>
                        </pic:blipFill>
                        <pic:spPr bwMode="auto">
                          <a:xfrm>
                            <a:off x="0" y="0"/>
                            <a:ext cx="1539811" cy="1224000"/>
                          </a:xfrm>
                          <a:prstGeom prst="rect">
                            <a:avLst/>
                          </a:prstGeom>
                          <a:noFill/>
                          <a:ln>
                            <a:noFill/>
                          </a:ln>
                          <a:extLst>
                            <a:ext uri="{53640926-AAD7-44D8-BBD7-CCE9431645EC}">
                              <a14:shadowObscured xmlns:a14="http://schemas.microsoft.com/office/drawing/2010/main"/>
                            </a:ext>
                          </a:extLst>
                        </pic:spPr>
                      </pic:pic>
                    </a:graphicData>
                  </a:graphic>
                </wp:inline>
              </w:drawing>
            </w:r>
          </w:p>
          <w:p w14:paraId="5C2E3581" w14:textId="4F895472" w:rsidR="005E4289" w:rsidRPr="009C143A" w:rsidRDefault="00E46B68" w:rsidP="00E46B68">
            <w:pPr>
              <w:pStyle w:val="Caption"/>
              <w:jc w:val="center"/>
              <w:rPr>
                <w:rFonts w:ascii="Arial" w:hAnsi="Arial" w:cs="Arial"/>
                <w:i w:val="0"/>
                <w:sz w:val="20"/>
                <w:szCs w:val="20"/>
              </w:rPr>
            </w:pPr>
            <w:r w:rsidRPr="009C143A">
              <w:rPr>
                <w:rFonts w:ascii="Arial" w:hAnsi="Arial" w:cs="Arial"/>
                <w:i w:val="0"/>
                <w:color w:val="auto"/>
                <w:sz w:val="20"/>
                <w:szCs w:val="20"/>
              </w:rPr>
              <w:t xml:space="preserve">Figure </w:t>
            </w:r>
            <w:r w:rsidRPr="009C143A">
              <w:rPr>
                <w:rFonts w:ascii="Arial" w:hAnsi="Arial" w:cs="Arial"/>
                <w:i w:val="0"/>
                <w:color w:val="auto"/>
                <w:sz w:val="20"/>
                <w:szCs w:val="20"/>
              </w:rPr>
              <w:fldChar w:fldCharType="begin"/>
            </w:r>
            <w:r w:rsidRPr="009C143A">
              <w:rPr>
                <w:rFonts w:ascii="Arial" w:hAnsi="Arial" w:cs="Arial"/>
                <w:i w:val="0"/>
                <w:color w:val="auto"/>
                <w:sz w:val="20"/>
                <w:szCs w:val="20"/>
              </w:rPr>
              <w:instrText xml:space="preserve"> SEQ Figure \* ARABIC </w:instrText>
            </w:r>
            <w:r w:rsidRPr="009C143A">
              <w:rPr>
                <w:rFonts w:ascii="Arial" w:hAnsi="Arial" w:cs="Arial"/>
                <w:i w:val="0"/>
                <w:color w:val="auto"/>
                <w:sz w:val="20"/>
                <w:szCs w:val="20"/>
              </w:rPr>
              <w:fldChar w:fldCharType="separate"/>
            </w:r>
            <w:r w:rsidR="004E00DD">
              <w:rPr>
                <w:rFonts w:ascii="Arial" w:hAnsi="Arial" w:cs="Arial"/>
                <w:i w:val="0"/>
                <w:noProof/>
                <w:color w:val="auto"/>
                <w:sz w:val="20"/>
                <w:szCs w:val="20"/>
              </w:rPr>
              <w:t>24</w:t>
            </w:r>
            <w:r w:rsidRPr="009C143A">
              <w:rPr>
                <w:rFonts w:ascii="Arial" w:hAnsi="Arial" w:cs="Arial"/>
                <w:i w:val="0"/>
                <w:color w:val="auto"/>
                <w:sz w:val="20"/>
                <w:szCs w:val="20"/>
              </w:rPr>
              <w:fldChar w:fldCharType="end"/>
            </w:r>
            <w:r w:rsidRPr="009C143A">
              <w:rPr>
                <w:rFonts w:ascii="Arial" w:hAnsi="Arial" w:cs="Arial"/>
                <w:i w:val="0"/>
                <w:color w:val="auto"/>
                <w:sz w:val="20"/>
                <w:szCs w:val="20"/>
              </w:rPr>
              <w:t>: Meta Quest 2 (formerly the Oculus Quest 2). (Photo credit: Google)</w:t>
            </w:r>
          </w:p>
        </w:tc>
        <w:tc>
          <w:tcPr>
            <w:tcW w:w="4508" w:type="dxa"/>
          </w:tcPr>
          <w:p w14:paraId="59B7B602" w14:textId="77777777" w:rsidR="00A14917" w:rsidRDefault="006D0C2F" w:rsidP="00A14917">
            <w:pPr>
              <w:keepNext/>
              <w:jc w:val="center"/>
            </w:pPr>
            <w:r w:rsidRPr="0079689B">
              <w:rPr>
                <w:rFonts w:ascii="Arial" w:hAnsi="Arial" w:cs="Arial"/>
                <w:noProof/>
                <w:highlight w:val="yellow"/>
              </w:rPr>
              <w:drawing>
                <wp:inline distT="0" distB="0" distL="0" distR="0" wp14:anchorId="3414C83F" wp14:editId="52A480D9">
                  <wp:extent cx="1224000" cy="1224000"/>
                  <wp:effectExtent l="0" t="0" r="0" b="0"/>
                  <wp:docPr id="26" name="Picture 26" descr="Meta Quest 2 128GB All-In-One VR Headset | Smyths Toy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eta Quest 2 128GB All-In-One VR Headset | Smyths Toys UK"/>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224000" cy="1224000"/>
                          </a:xfrm>
                          <a:prstGeom prst="rect">
                            <a:avLst/>
                          </a:prstGeom>
                          <a:noFill/>
                          <a:ln>
                            <a:noFill/>
                          </a:ln>
                        </pic:spPr>
                      </pic:pic>
                    </a:graphicData>
                  </a:graphic>
                </wp:inline>
              </w:drawing>
            </w:r>
          </w:p>
          <w:p w14:paraId="73C77F82" w14:textId="3AEFDC34" w:rsidR="005E4289" w:rsidRPr="009C143A" w:rsidRDefault="00A14917" w:rsidP="00A14917">
            <w:pPr>
              <w:pStyle w:val="Caption"/>
              <w:jc w:val="center"/>
              <w:rPr>
                <w:rFonts w:ascii="Arial" w:hAnsi="Arial" w:cs="Arial"/>
                <w:i w:val="0"/>
                <w:sz w:val="20"/>
                <w:szCs w:val="20"/>
              </w:rPr>
            </w:pPr>
            <w:r w:rsidRPr="009C143A">
              <w:rPr>
                <w:rFonts w:ascii="Arial" w:hAnsi="Arial" w:cs="Arial"/>
                <w:i w:val="0"/>
                <w:color w:val="auto"/>
                <w:sz w:val="20"/>
                <w:szCs w:val="20"/>
              </w:rPr>
              <w:t xml:space="preserve">Figure </w:t>
            </w:r>
            <w:r w:rsidRPr="009C143A">
              <w:rPr>
                <w:rFonts w:ascii="Arial" w:hAnsi="Arial" w:cs="Arial"/>
                <w:i w:val="0"/>
                <w:color w:val="auto"/>
                <w:sz w:val="20"/>
                <w:szCs w:val="20"/>
              </w:rPr>
              <w:fldChar w:fldCharType="begin"/>
            </w:r>
            <w:r w:rsidRPr="009C143A">
              <w:rPr>
                <w:rFonts w:ascii="Arial" w:hAnsi="Arial" w:cs="Arial"/>
                <w:i w:val="0"/>
                <w:color w:val="auto"/>
                <w:sz w:val="20"/>
                <w:szCs w:val="20"/>
              </w:rPr>
              <w:instrText xml:space="preserve"> SEQ Figure \* ARABIC </w:instrText>
            </w:r>
            <w:r w:rsidRPr="009C143A">
              <w:rPr>
                <w:rFonts w:ascii="Arial" w:hAnsi="Arial" w:cs="Arial"/>
                <w:i w:val="0"/>
                <w:color w:val="auto"/>
                <w:sz w:val="20"/>
                <w:szCs w:val="20"/>
              </w:rPr>
              <w:fldChar w:fldCharType="separate"/>
            </w:r>
            <w:r w:rsidR="004E00DD">
              <w:rPr>
                <w:rFonts w:ascii="Arial" w:hAnsi="Arial" w:cs="Arial"/>
                <w:i w:val="0"/>
                <w:noProof/>
                <w:color w:val="auto"/>
                <w:sz w:val="20"/>
                <w:szCs w:val="20"/>
              </w:rPr>
              <w:t>25</w:t>
            </w:r>
            <w:r w:rsidRPr="009C143A">
              <w:rPr>
                <w:rFonts w:ascii="Arial" w:hAnsi="Arial" w:cs="Arial"/>
                <w:i w:val="0"/>
                <w:color w:val="auto"/>
                <w:sz w:val="20"/>
                <w:szCs w:val="20"/>
              </w:rPr>
              <w:fldChar w:fldCharType="end"/>
            </w:r>
            <w:r w:rsidRPr="009C143A">
              <w:rPr>
                <w:rFonts w:ascii="Arial" w:hAnsi="Arial" w:cs="Arial"/>
                <w:i w:val="0"/>
                <w:color w:val="auto"/>
                <w:sz w:val="20"/>
                <w:szCs w:val="20"/>
              </w:rPr>
              <w:t>: User experimenting with virtual reality through the Oculus Quest 2.     (Photo credit: Google)</w:t>
            </w:r>
          </w:p>
        </w:tc>
      </w:tr>
    </w:tbl>
    <w:p w14:paraId="220D0DDD" w14:textId="77777777" w:rsidR="005E4289" w:rsidRDefault="005E4289" w:rsidP="003F2FD0">
      <w:pPr>
        <w:rPr>
          <w:rFonts w:ascii="Arial" w:hAnsi="Arial" w:cs="Arial"/>
        </w:rPr>
      </w:pPr>
    </w:p>
    <w:p w14:paraId="5B16C08B" w14:textId="77777777" w:rsidR="005E4289" w:rsidRPr="00B94869" w:rsidRDefault="005E4289" w:rsidP="003F2FD0">
      <w:pPr>
        <w:rPr>
          <w:rFonts w:ascii="Arial" w:hAnsi="Arial" w:cs="Arial"/>
        </w:rPr>
      </w:pPr>
    </w:p>
    <w:p w14:paraId="446A6695" w14:textId="4F766D5B" w:rsidR="00606095" w:rsidRPr="0029053D" w:rsidRDefault="00606095" w:rsidP="00606095">
      <w:pPr>
        <w:pStyle w:val="Heading1"/>
        <w:rPr>
          <w:rFonts w:ascii="Arial" w:hAnsi="Arial" w:cs="Arial"/>
          <w:b/>
          <w:bCs/>
        </w:rPr>
      </w:pPr>
      <w:bookmarkStart w:id="9" w:name="_Hlk62472134"/>
      <w:r w:rsidRPr="0029053D">
        <w:rPr>
          <w:rFonts w:ascii="Arial" w:hAnsi="Arial" w:cs="Arial"/>
          <w:b/>
          <w:bCs/>
        </w:rPr>
        <w:t xml:space="preserve">Chapter </w:t>
      </w:r>
      <w:r w:rsidR="00EA4F76">
        <w:rPr>
          <w:rFonts w:ascii="Arial" w:hAnsi="Arial" w:cs="Arial"/>
          <w:b/>
          <w:bCs/>
        </w:rPr>
        <w:t>2</w:t>
      </w:r>
      <w:r w:rsidRPr="0029053D">
        <w:rPr>
          <w:rFonts w:ascii="Arial" w:hAnsi="Arial" w:cs="Arial"/>
          <w:b/>
          <w:bCs/>
        </w:rPr>
        <w:t xml:space="preserve">: </w:t>
      </w:r>
      <w:r w:rsidR="007667A0" w:rsidRPr="007667A0">
        <w:rPr>
          <w:rFonts w:ascii="Arial" w:hAnsi="Arial" w:cs="Arial"/>
          <w:b/>
          <w:bCs/>
        </w:rPr>
        <w:t>Virtual reality in architecture</w:t>
      </w:r>
    </w:p>
    <w:p w14:paraId="40EE464F" w14:textId="77777777" w:rsidR="00606095" w:rsidRPr="00E80B43" w:rsidRDefault="00606095" w:rsidP="00606095">
      <w:pPr>
        <w:rPr>
          <w:rFonts w:ascii="Arial" w:hAnsi="Arial" w:cs="Arial"/>
        </w:rPr>
      </w:pPr>
    </w:p>
    <w:p w14:paraId="0DF14C76" w14:textId="77777777" w:rsidR="00666DD3" w:rsidRPr="00666DD3" w:rsidRDefault="00666DD3" w:rsidP="00666DD3">
      <w:pPr>
        <w:spacing w:line="360" w:lineRule="auto"/>
        <w:jc w:val="both"/>
        <w:rPr>
          <w:rFonts w:ascii="Arial" w:hAnsi="Arial" w:cs="Arial"/>
        </w:rPr>
      </w:pPr>
      <w:r w:rsidRPr="00666DD3">
        <w:rPr>
          <w:rFonts w:ascii="Arial" w:hAnsi="Arial" w:cs="Arial"/>
        </w:rPr>
        <w:t>Architects have always used sketches, technical drawings, and models on a smaller scale as the only means of communication between professional colleagues and clients, but for most people who have no experience in architecture or design, a technical drawing or sketch is nothing less than lines drawn on paper. For people without knowledge of design and architecture, reading a technical drawing can be very complicated and frustrating.  While a smaller scale model allows the client to get some idea of the scale and size of the building, it is not enough for them to fully understand how that building will work and look. This is leading to more and more architects investing in VR hardware and software that allows them to support their expression of ideas to their clients (</w:t>
      </w:r>
      <w:proofErr w:type="spellStart"/>
      <w:r w:rsidRPr="00666DD3">
        <w:rPr>
          <w:rFonts w:ascii="Arial" w:hAnsi="Arial" w:cs="Arial"/>
        </w:rPr>
        <w:t>Joson</w:t>
      </w:r>
      <w:proofErr w:type="spellEnd"/>
      <w:r w:rsidRPr="00666DD3">
        <w:rPr>
          <w:rFonts w:ascii="Arial" w:hAnsi="Arial" w:cs="Arial"/>
        </w:rPr>
        <w:t>, 2022).</w:t>
      </w:r>
    </w:p>
    <w:p w14:paraId="4AA82516" w14:textId="39484D03" w:rsidR="00606095" w:rsidRDefault="00666DD3" w:rsidP="001B22DB">
      <w:pPr>
        <w:spacing w:line="360" w:lineRule="auto"/>
        <w:jc w:val="both"/>
        <w:rPr>
          <w:rFonts w:ascii="Arial" w:hAnsi="Arial" w:cs="Arial"/>
        </w:rPr>
      </w:pPr>
      <w:r w:rsidRPr="00666DD3">
        <w:rPr>
          <w:rFonts w:ascii="Arial" w:hAnsi="Arial" w:cs="Arial"/>
        </w:rPr>
        <w:lastRenderedPageBreak/>
        <w:t xml:space="preserve">However, when virtual reality was relatively new, architects were </w:t>
      </w:r>
      <w:r w:rsidR="00E14E9E" w:rsidRPr="00E14E9E">
        <w:rPr>
          <w:rFonts w:ascii="Arial" w:hAnsi="Arial" w:cs="Arial"/>
        </w:rPr>
        <w:t>with a couple of exceptions</w:t>
      </w:r>
      <w:r w:rsidR="00E14E9E">
        <w:rPr>
          <w:rFonts w:ascii="Arial" w:hAnsi="Arial" w:cs="Arial"/>
        </w:rPr>
        <w:t xml:space="preserve"> </w:t>
      </w:r>
      <w:r w:rsidRPr="00666DD3">
        <w:rPr>
          <w:rFonts w:ascii="Arial" w:hAnsi="Arial" w:cs="Arial"/>
        </w:rPr>
        <w:t xml:space="preserve">still using </w:t>
      </w:r>
      <w:r w:rsidR="005961A0">
        <w:rPr>
          <w:rFonts w:ascii="Arial" w:hAnsi="Arial" w:cs="Arial"/>
        </w:rPr>
        <w:t xml:space="preserve">small </w:t>
      </w:r>
      <w:r w:rsidRPr="00666DD3">
        <w:rPr>
          <w:rFonts w:ascii="Arial" w:hAnsi="Arial" w:cs="Arial"/>
        </w:rPr>
        <w:t xml:space="preserve">scale models. </w:t>
      </w:r>
      <w:r w:rsidR="004F639C">
        <w:rPr>
          <w:rFonts w:ascii="Arial" w:hAnsi="Arial" w:cs="Arial"/>
        </w:rPr>
        <w:t xml:space="preserve">One of this </w:t>
      </w:r>
      <w:r w:rsidR="00B52DB4">
        <w:rPr>
          <w:rFonts w:ascii="Arial" w:hAnsi="Arial" w:cs="Arial"/>
        </w:rPr>
        <w:t>exceptions</w:t>
      </w:r>
      <w:r w:rsidR="004F639C">
        <w:rPr>
          <w:rFonts w:ascii="Arial" w:hAnsi="Arial" w:cs="Arial"/>
        </w:rPr>
        <w:t xml:space="preserve"> was</w:t>
      </w:r>
      <w:r w:rsidR="001B22DB" w:rsidRPr="001B22DB">
        <w:rPr>
          <w:rFonts w:ascii="Arial" w:hAnsi="Arial" w:cs="Arial"/>
        </w:rPr>
        <w:t xml:space="preserve"> the Dendriform column (tree shape or water lily shed) of SCJ headquarters</w:t>
      </w:r>
      <w:r w:rsidRPr="00666DD3">
        <w:rPr>
          <w:rFonts w:ascii="Arial" w:hAnsi="Arial" w:cs="Arial"/>
        </w:rPr>
        <w:t>. Architect</w:t>
      </w:r>
      <w:r w:rsidR="001B22DB" w:rsidRPr="001B22DB">
        <w:rPr>
          <w:rFonts w:ascii="Arial" w:hAnsi="Arial" w:cs="Arial"/>
        </w:rPr>
        <w:t xml:space="preserve"> designer Frank Lloyd Wright </w:t>
      </w:r>
      <w:r w:rsidRPr="00666DD3">
        <w:rPr>
          <w:rFonts w:ascii="Arial" w:hAnsi="Arial" w:cs="Arial"/>
        </w:rPr>
        <w:t>created</w:t>
      </w:r>
      <w:r w:rsidR="001B22DB" w:rsidRPr="001B22DB">
        <w:rPr>
          <w:rFonts w:ascii="Arial" w:hAnsi="Arial" w:cs="Arial"/>
        </w:rPr>
        <w:t xml:space="preserve"> the </w:t>
      </w:r>
      <w:r w:rsidRPr="00666DD3">
        <w:rPr>
          <w:rFonts w:ascii="Arial" w:hAnsi="Arial" w:cs="Arial"/>
        </w:rPr>
        <w:t>dendriform for an office in 1937. Due</w:t>
      </w:r>
      <w:r w:rsidR="001B22DB" w:rsidRPr="001B22DB">
        <w:rPr>
          <w:rFonts w:ascii="Arial" w:hAnsi="Arial" w:cs="Arial"/>
        </w:rPr>
        <w:t xml:space="preserve"> to its shape and measurements of 9 inches in diameter at the base and 18.5 feet in diameter at the top</w:t>
      </w:r>
      <w:r w:rsidRPr="00666DD3">
        <w:rPr>
          <w:rFonts w:ascii="Arial" w:hAnsi="Arial" w:cs="Arial"/>
        </w:rPr>
        <w:t>,</w:t>
      </w:r>
      <w:r w:rsidR="001B22DB" w:rsidRPr="001B22DB">
        <w:rPr>
          <w:rFonts w:ascii="Arial" w:hAnsi="Arial" w:cs="Arial"/>
        </w:rPr>
        <w:t xml:space="preserve"> no one believed </w:t>
      </w:r>
      <w:r w:rsidRPr="00666DD3">
        <w:rPr>
          <w:rFonts w:ascii="Arial" w:hAnsi="Arial" w:cs="Arial"/>
        </w:rPr>
        <w:t xml:space="preserve">it </w:t>
      </w:r>
      <w:r w:rsidR="001B22DB" w:rsidRPr="001B22DB">
        <w:rPr>
          <w:rFonts w:ascii="Arial" w:hAnsi="Arial" w:cs="Arial"/>
        </w:rPr>
        <w:t>could work</w:t>
      </w:r>
      <w:r w:rsidRPr="00666DD3">
        <w:rPr>
          <w:rFonts w:ascii="Arial" w:hAnsi="Arial" w:cs="Arial"/>
        </w:rPr>
        <w:t>. As such</w:t>
      </w:r>
      <w:r w:rsidR="001B22DB" w:rsidRPr="001B22DB">
        <w:rPr>
          <w:rFonts w:ascii="Arial" w:hAnsi="Arial" w:cs="Arial"/>
        </w:rPr>
        <w:t xml:space="preserve">, Frank Lloyd Wright built a life-size model of one of </w:t>
      </w:r>
      <w:r w:rsidRPr="00666DD3">
        <w:rPr>
          <w:rFonts w:ascii="Arial" w:hAnsi="Arial" w:cs="Arial"/>
        </w:rPr>
        <w:t>the columns which</w:t>
      </w:r>
      <w:r w:rsidR="001B22DB" w:rsidRPr="001B22DB">
        <w:rPr>
          <w:rFonts w:ascii="Arial" w:hAnsi="Arial" w:cs="Arial"/>
        </w:rPr>
        <w:t xml:space="preserve"> worked even better than planned, as it </w:t>
      </w:r>
      <w:r w:rsidRPr="00666DD3">
        <w:rPr>
          <w:rFonts w:ascii="Arial" w:hAnsi="Arial" w:cs="Arial"/>
        </w:rPr>
        <w:t>could hold</w:t>
      </w:r>
      <w:r w:rsidR="001B22DB" w:rsidRPr="001B22DB">
        <w:rPr>
          <w:rFonts w:ascii="Arial" w:hAnsi="Arial" w:cs="Arial"/>
        </w:rPr>
        <w:t xml:space="preserve"> ten times </w:t>
      </w:r>
      <w:r w:rsidRPr="00666DD3">
        <w:rPr>
          <w:rFonts w:ascii="Arial" w:hAnsi="Arial" w:cs="Arial"/>
        </w:rPr>
        <w:t xml:space="preserve">the weight of </w:t>
      </w:r>
      <w:r w:rsidR="001B22DB" w:rsidRPr="001B22DB">
        <w:rPr>
          <w:rFonts w:ascii="Arial" w:hAnsi="Arial" w:cs="Arial"/>
        </w:rPr>
        <w:t xml:space="preserve">what was </w:t>
      </w:r>
      <w:r w:rsidRPr="00666DD3">
        <w:rPr>
          <w:rFonts w:ascii="Arial" w:hAnsi="Arial" w:cs="Arial"/>
        </w:rPr>
        <w:t>originally planned</w:t>
      </w:r>
      <w:r w:rsidR="001B22DB" w:rsidRPr="001B22DB">
        <w:rPr>
          <w:rFonts w:ascii="Arial" w:hAnsi="Arial" w:cs="Arial"/>
        </w:rPr>
        <w:t xml:space="preserve"> (S.C Johnson &amp; Son, 2022</w:t>
      </w:r>
      <w:r w:rsidRPr="00666DD3">
        <w:rPr>
          <w:rFonts w:ascii="Arial" w:hAnsi="Arial" w:cs="Arial"/>
        </w:rPr>
        <w:t>).</w:t>
      </w:r>
    </w:p>
    <w:tbl>
      <w:tblPr>
        <w:tblStyle w:val="TableGrid"/>
        <w:tblW w:w="0" w:type="auto"/>
        <w:tblLook w:val="04A0" w:firstRow="1" w:lastRow="0" w:firstColumn="1" w:lastColumn="0" w:noHBand="0" w:noVBand="1"/>
      </w:tblPr>
      <w:tblGrid>
        <w:gridCol w:w="4508"/>
        <w:gridCol w:w="4508"/>
      </w:tblGrid>
      <w:tr w:rsidR="00B16358" w14:paraId="7284DEEB" w14:textId="77777777" w:rsidTr="00B16358">
        <w:tc>
          <w:tcPr>
            <w:tcW w:w="4508" w:type="dxa"/>
          </w:tcPr>
          <w:p w14:paraId="273E21DF" w14:textId="77777777" w:rsidR="00161E0A" w:rsidRDefault="00486B3D" w:rsidP="00161E0A">
            <w:pPr>
              <w:keepNext/>
              <w:spacing w:line="360" w:lineRule="auto"/>
              <w:jc w:val="center"/>
            </w:pPr>
            <w:r w:rsidRPr="008E388E">
              <w:rPr>
                <w:rFonts w:ascii="Arial" w:hAnsi="Arial" w:cs="Arial"/>
                <w:noProof/>
              </w:rPr>
              <w:drawing>
                <wp:inline distT="0" distB="0" distL="0" distR="0" wp14:anchorId="399E324F" wp14:editId="59BBFDEF">
                  <wp:extent cx="1800000" cy="2700997"/>
                  <wp:effectExtent l="0" t="0" r="0" b="4445"/>
                  <wp:docPr id="27" name="Picture 27" descr="Frank Lloyd Wright Building Management Structural Tes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ank Lloyd Wright Administration Building Structural Test "/>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800000" cy="2700997"/>
                          </a:xfrm>
                          <a:prstGeom prst="rect">
                            <a:avLst/>
                          </a:prstGeom>
                          <a:noFill/>
                          <a:ln>
                            <a:noFill/>
                          </a:ln>
                        </pic:spPr>
                      </pic:pic>
                    </a:graphicData>
                  </a:graphic>
                </wp:inline>
              </w:drawing>
            </w:r>
          </w:p>
          <w:p w14:paraId="0624087A" w14:textId="2150BF96" w:rsidR="00B16358" w:rsidRPr="009C143A" w:rsidRDefault="00161E0A" w:rsidP="00161E0A">
            <w:pPr>
              <w:pStyle w:val="Caption"/>
              <w:jc w:val="center"/>
              <w:rPr>
                <w:rFonts w:ascii="Arial" w:hAnsi="Arial" w:cs="Arial"/>
                <w:i w:val="0"/>
                <w:sz w:val="20"/>
                <w:szCs w:val="20"/>
              </w:rPr>
            </w:pPr>
            <w:r w:rsidRPr="009C143A">
              <w:rPr>
                <w:rFonts w:ascii="Arial" w:hAnsi="Arial" w:cs="Arial"/>
                <w:i w:val="0"/>
                <w:color w:val="auto"/>
                <w:sz w:val="20"/>
                <w:szCs w:val="20"/>
              </w:rPr>
              <w:t xml:space="preserve">Figure </w:t>
            </w:r>
            <w:r w:rsidRPr="009C143A">
              <w:rPr>
                <w:rFonts w:ascii="Arial" w:hAnsi="Arial" w:cs="Arial"/>
                <w:i w:val="0"/>
                <w:color w:val="auto"/>
                <w:sz w:val="20"/>
                <w:szCs w:val="20"/>
              </w:rPr>
              <w:fldChar w:fldCharType="begin"/>
            </w:r>
            <w:r w:rsidRPr="009C143A">
              <w:rPr>
                <w:rFonts w:ascii="Arial" w:hAnsi="Arial" w:cs="Arial"/>
                <w:i w:val="0"/>
                <w:color w:val="auto"/>
                <w:sz w:val="20"/>
                <w:szCs w:val="20"/>
              </w:rPr>
              <w:instrText xml:space="preserve"> SEQ Figure \* ARABIC </w:instrText>
            </w:r>
            <w:r w:rsidRPr="009C143A">
              <w:rPr>
                <w:rFonts w:ascii="Arial" w:hAnsi="Arial" w:cs="Arial"/>
                <w:i w:val="0"/>
                <w:color w:val="auto"/>
                <w:sz w:val="20"/>
                <w:szCs w:val="20"/>
              </w:rPr>
              <w:fldChar w:fldCharType="separate"/>
            </w:r>
            <w:r w:rsidR="004E00DD">
              <w:rPr>
                <w:rFonts w:ascii="Arial" w:hAnsi="Arial" w:cs="Arial"/>
                <w:i w:val="0"/>
                <w:noProof/>
                <w:color w:val="auto"/>
                <w:sz w:val="20"/>
                <w:szCs w:val="20"/>
              </w:rPr>
              <w:t>26</w:t>
            </w:r>
            <w:r w:rsidRPr="009C143A">
              <w:rPr>
                <w:rFonts w:ascii="Arial" w:hAnsi="Arial" w:cs="Arial"/>
                <w:i w:val="0"/>
                <w:color w:val="auto"/>
                <w:sz w:val="20"/>
                <w:szCs w:val="20"/>
              </w:rPr>
              <w:fldChar w:fldCharType="end"/>
            </w:r>
            <w:r w:rsidRPr="009C143A">
              <w:rPr>
                <w:rFonts w:ascii="Arial" w:hAnsi="Arial" w:cs="Arial"/>
                <w:i w:val="0"/>
                <w:color w:val="auto"/>
                <w:sz w:val="20"/>
                <w:szCs w:val="20"/>
              </w:rPr>
              <w:t xml:space="preserve">: Testing the strength of the full-scale model of one of the columns designed for the SCJ headquarters. </w:t>
            </w:r>
            <w:r w:rsidR="009B3F3A" w:rsidRPr="009C143A">
              <w:rPr>
                <w:rFonts w:ascii="Arial" w:hAnsi="Arial" w:cs="Arial"/>
                <w:i w:val="0"/>
                <w:color w:val="auto"/>
                <w:sz w:val="20"/>
                <w:szCs w:val="20"/>
              </w:rPr>
              <w:t xml:space="preserve">  </w:t>
            </w:r>
            <w:r w:rsidRPr="009C143A">
              <w:rPr>
                <w:rFonts w:ascii="Arial" w:hAnsi="Arial" w:cs="Arial"/>
                <w:i w:val="0"/>
                <w:color w:val="auto"/>
                <w:sz w:val="20"/>
                <w:szCs w:val="20"/>
              </w:rPr>
              <w:t>(Photo credit: S.C. Johnson &amp; Son Inc.)</w:t>
            </w:r>
          </w:p>
        </w:tc>
        <w:tc>
          <w:tcPr>
            <w:tcW w:w="4508" w:type="dxa"/>
          </w:tcPr>
          <w:p w14:paraId="4B21ADF2" w14:textId="77777777" w:rsidR="002169B7" w:rsidRDefault="001F54AC" w:rsidP="002169B7">
            <w:pPr>
              <w:keepNext/>
              <w:spacing w:line="360" w:lineRule="auto"/>
              <w:jc w:val="center"/>
            </w:pPr>
            <w:r w:rsidRPr="008E388E">
              <w:rPr>
                <w:rFonts w:ascii="Arial" w:hAnsi="Arial" w:cs="Arial"/>
                <w:noProof/>
              </w:rPr>
              <w:drawing>
                <wp:inline distT="0" distB="0" distL="0" distR="0" wp14:anchorId="539C825D" wp14:editId="685CC1A0">
                  <wp:extent cx="1800000" cy="2700997"/>
                  <wp:effectExtent l="0" t="0" r="0" b="4445"/>
                  <wp:docPr id="28" name="Picture 28" descr="SC Johnson Frank Lloyd Wright Lily Pa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 Johnson Frank Lloyd Wright Lily Pads"/>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800000" cy="2700997"/>
                          </a:xfrm>
                          <a:prstGeom prst="rect">
                            <a:avLst/>
                          </a:prstGeom>
                          <a:noFill/>
                          <a:ln>
                            <a:noFill/>
                          </a:ln>
                        </pic:spPr>
                      </pic:pic>
                    </a:graphicData>
                  </a:graphic>
                </wp:inline>
              </w:drawing>
            </w:r>
          </w:p>
          <w:p w14:paraId="2F65E166" w14:textId="3F113456" w:rsidR="00B16358" w:rsidRPr="009C143A" w:rsidRDefault="002169B7" w:rsidP="002169B7">
            <w:pPr>
              <w:pStyle w:val="Caption"/>
              <w:jc w:val="center"/>
              <w:rPr>
                <w:rFonts w:ascii="Arial" w:hAnsi="Arial" w:cs="Arial"/>
                <w:i w:val="0"/>
                <w:sz w:val="20"/>
                <w:szCs w:val="20"/>
              </w:rPr>
            </w:pPr>
            <w:r w:rsidRPr="009C143A">
              <w:rPr>
                <w:rFonts w:ascii="Arial" w:hAnsi="Arial" w:cs="Arial"/>
                <w:i w:val="0"/>
                <w:color w:val="auto"/>
                <w:sz w:val="20"/>
                <w:szCs w:val="20"/>
              </w:rPr>
              <w:t xml:space="preserve">Figure </w:t>
            </w:r>
            <w:r w:rsidRPr="009C143A">
              <w:rPr>
                <w:rFonts w:ascii="Arial" w:hAnsi="Arial" w:cs="Arial"/>
                <w:i w:val="0"/>
                <w:color w:val="auto"/>
                <w:sz w:val="20"/>
                <w:szCs w:val="20"/>
              </w:rPr>
              <w:fldChar w:fldCharType="begin"/>
            </w:r>
            <w:r w:rsidRPr="009C143A">
              <w:rPr>
                <w:rFonts w:ascii="Arial" w:hAnsi="Arial" w:cs="Arial"/>
                <w:i w:val="0"/>
                <w:color w:val="auto"/>
                <w:sz w:val="20"/>
                <w:szCs w:val="20"/>
              </w:rPr>
              <w:instrText xml:space="preserve"> SEQ Figure \* ARABIC </w:instrText>
            </w:r>
            <w:r w:rsidRPr="009C143A">
              <w:rPr>
                <w:rFonts w:ascii="Arial" w:hAnsi="Arial" w:cs="Arial"/>
                <w:i w:val="0"/>
                <w:color w:val="auto"/>
                <w:sz w:val="20"/>
                <w:szCs w:val="20"/>
              </w:rPr>
              <w:fldChar w:fldCharType="separate"/>
            </w:r>
            <w:r w:rsidR="004E00DD">
              <w:rPr>
                <w:rFonts w:ascii="Arial" w:hAnsi="Arial" w:cs="Arial"/>
                <w:i w:val="0"/>
                <w:noProof/>
                <w:color w:val="auto"/>
                <w:sz w:val="20"/>
                <w:szCs w:val="20"/>
              </w:rPr>
              <w:t>27</w:t>
            </w:r>
            <w:r w:rsidRPr="009C143A">
              <w:rPr>
                <w:rFonts w:ascii="Arial" w:hAnsi="Arial" w:cs="Arial"/>
                <w:i w:val="0"/>
                <w:color w:val="auto"/>
                <w:sz w:val="20"/>
                <w:szCs w:val="20"/>
              </w:rPr>
              <w:fldChar w:fldCharType="end"/>
            </w:r>
            <w:r w:rsidRPr="009C143A">
              <w:rPr>
                <w:rFonts w:ascii="Arial" w:hAnsi="Arial" w:cs="Arial"/>
                <w:i w:val="0"/>
                <w:color w:val="auto"/>
                <w:sz w:val="20"/>
                <w:szCs w:val="20"/>
              </w:rPr>
              <w:t>: The completed columns rise along the half-acre Great Work Room, a forest of creativity and inspiration.      (Photo credit: S.C. Johnson &amp; Son Inc.)</w:t>
            </w:r>
          </w:p>
        </w:tc>
      </w:tr>
    </w:tbl>
    <w:p w14:paraId="25109929" w14:textId="77777777" w:rsidR="00B16358" w:rsidRDefault="00B16358" w:rsidP="001B22DB">
      <w:pPr>
        <w:spacing w:line="360" w:lineRule="auto"/>
        <w:jc w:val="both"/>
        <w:rPr>
          <w:rFonts w:ascii="Arial" w:hAnsi="Arial" w:cs="Arial"/>
        </w:rPr>
      </w:pPr>
    </w:p>
    <w:p w14:paraId="1F6C0011" w14:textId="77777777" w:rsidR="00DD0FAE" w:rsidRPr="00DD0FAE" w:rsidRDefault="00DD0FAE" w:rsidP="00DD0FAE">
      <w:pPr>
        <w:spacing w:line="360" w:lineRule="auto"/>
        <w:jc w:val="both"/>
        <w:rPr>
          <w:rFonts w:ascii="Arial" w:hAnsi="Arial" w:cs="Arial"/>
        </w:rPr>
      </w:pPr>
      <w:r w:rsidRPr="00DD0FAE">
        <w:rPr>
          <w:rFonts w:ascii="Arial" w:hAnsi="Arial" w:cs="Arial"/>
        </w:rPr>
        <w:t>The use of VR in the field of architecture has been gaining more and more importance in recent years. This is due to the growing need to be able to explain, feel and see a project as a complete block, rather than in parts, as is the case with rendered images. No matter how beautiful and perfect a rendered image is, it will never be able to convey the feeling that virtual reality has (Buildner, 2016).</w:t>
      </w:r>
    </w:p>
    <w:p w14:paraId="0D4B5F6D" w14:textId="77777777" w:rsidR="00DD0FAE" w:rsidRPr="00DD0FAE" w:rsidRDefault="00DD0FAE" w:rsidP="00DD0FAE">
      <w:pPr>
        <w:spacing w:line="360" w:lineRule="auto"/>
        <w:jc w:val="both"/>
        <w:rPr>
          <w:rFonts w:ascii="Arial" w:hAnsi="Arial" w:cs="Arial"/>
        </w:rPr>
      </w:pPr>
      <w:r w:rsidRPr="00DD0FAE">
        <w:rPr>
          <w:rFonts w:ascii="Arial" w:hAnsi="Arial" w:cs="Arial"/>
        </w:rPr>
        <w:t>According to Achten et al. rendered images, are just pretty images to make the presentation more appealing to clients and fellow architects. This is how the use of virtual reality in the world of architecture really began. When architects started using rendered imagery in their practices, it was beneficial because the images gave the client more information about the building, such as its aesthetics or scale, instead of simplistic 2D plans realized.</w:t>
      </w:r>
    </w:p>
    <w:p w14:paraId="4867D897" w14:textId="1F988482" w:rsidR="002169B7" w:rsidRDefault="00F35E30" w:rsidP="00F35E30">
      <w:pPr>
        <w:spacing w:line="360" w:lineRule="auto"/>
        <w:jc w:val="both"/>
        <w:rPr>
          <w:rFonts w:ascii="Arial" w:hAnsi="Arial" w:cs="Arial"/>
        </w:rPr>
      </w:pPr>
      <w:r w:rsidRPr="00F35E30">
        <w:rPr>
          <w:rFonts w:ascii="Arial" w:hAnsi="Arial" w:cs="Arial"/>
        </w:rPr>
        <w:lastRenderedPageBreak/>
        <w:t>At first, only individual images could be rendered, but, with time and technological development, it became possible to group these rendered still images into animations in the form of non-interactive videos that toured the building. This was a breakthrough for the world of architecture, since in this way</w:t>
      </w:r>
      <w:r w:rsidR="00DD0FAE" w:rsidRPr="00DD0FAE">
        <w:rPr>
          <w:rFonts w:ascii="Arial" w:hAnsi="Arial" w:cs="Arial"/>
        </w:rPr>
        <w:t>,</w:t>
      </w:r>
      <w:r w:rsidRPr="00F35E30">
        <w:rPr>
          <w:rFonts w:ascii="Arial" w:hAnsi="Arial" w:cs="Arial"/>
        </w:rPr>
        <w:t xml:space="preserve"> the client could better understand</w:t>
      </w:r>
      <w:r w:rsidR="00DD0FAE" w:rsidRPr="00DD0FAE">
        <w:rPr>
          <w:rFonts w:ascii="Arial" w:hAnsi="Arial" w:cs="Arial"/>
        </w:rPr>
        <w:t xml:space="preserve"> the architectural plans, </w:t>
      </w:r>
      <w:r w:rsidRPr="00F35E30">
        <w:rPr>
          <w:rFonts w:ascii="Arial" w:hAnsi="Arial" w:cs="Arial"/>
        </w:rPr>
        <w:t>in terms of scale and design</w:t>
      </w:r>
      <w:r w:rsidR="00DD0FAE" w:rsidRPr="00DD0FAE">
        <w:rPr>
          <w:rFonts w:ascii="Arial" w:hAnsi="Arial" w:cs="Arial"/>
        </w:rPr>
        <w:t>. However</w:t>
      </w:r>
      <w:r w:rsidRPr="00F35E30">
        <w:rPr>
          <w:rFonts w:ascii="Arial" w:hAnsi="Arial" w:cs="Arial"/>
        </w:rPr>
        <w:t xml:space="preserve">, this </w:t>
      </w:r>
      <w:r w:rsidR="00DD0FAE" w:rsidRPr="00DD0FAE">
        <w:rPr>
          <w:rFonts w:ascii="Arial" w:hAnsi="Arial" w:cs="Arial"/>
        </w:rPr>
        <w:t>posed</w:t>
      </w:r>
      <w:r w:rsidRPr="00F35E30">
        <w:rPr>
          <w:rFonts w:ascii="Arial" w:hAnsi="Arial" w:cs="Arial"/>
        </w:rPr>
        <w:t xml:space="preserve"> a disadvantage for the architect since the lack of inactivity on the part of the rendered video meant extra work when making changes to the original design</w:t>
      </w:r>
      <w:r w:rsidR="00DD0FAE" w:rsidRPr="00DD0FAE">
        <w:rPr>
          <w:rFonts w:ascii="Arial" w:hAnsi="Arial" w:cs="Arial"/>
        </w:rPr>
        <w:t>. The</w:t>
      </w:r>
      <w:r w:rsidRPr="00F35E30">
        <w:rPr>
          <w:rFonts w:ascii="Arial" w:hAnsi="Arial" w:cs="Arial"/>
        </w:rPr>
        <w:t xml:space="preserve"> architect had to make changes in the plans, </w:t>
      </w:r>
      <w:r w:rsidR="00DD0FAE" w:rsidRPr="00DD0FAE">
        <w:rPr>
          <w:rFonts w:ascii="Arial" w:hAnsi="Arial" w:cs="Arial"/>
        </w:rPr>
        <w:t xml:space="preserve">and </w:t>
      </w:r>
      <w:r w:rsidRPr="00F35E30">
        <w:rPr>
          <w:rFonts w:ascii="Arial" w:hAnsi="Arial" w:cs="Arial"/>
        </w:rPr>
        <w:t>the 3D model and once all these changes were made, start from scratch with the rendering of the images to create the video (Achten et al. 1999</w:t>
      </w:r>
      <w:r w:rsidR="00DD0FAE" w:rsidRPr="00DD0FAE">
        <w:rPr>
          <w:rFonts w:ascii="Arial" w:hAnsi="Arial" w:cs="Arial"/>
        </w:rPr>
        <w:t>).</w:t>
      </w:r>
    </w:p>
    <w:p w14:paraId="07883A69" w14:textId="77777777" w:rsidR="000B6AD3" w:rsidRDefault="008D1EAF" w:rsidP="000B6AD3">
      <w:pPr>
        <w:keepNext/>
        <w:spacing w:line="360" w:lineRule="auto"/>
        <w:jc w:val="center"/>
      </w:pPr>
      <w:r w:rsidRPr="008E388E">
        <w:rPr>
          <w:rFonts w:ascii="Arial" w:hAnsi="Arial" w:cs="Arial"/>
          <w:noProof/>
        </w:rPr>
        <w:drawing>
          <wp:inline distT="0" distB="0" distL="0" distR="0" wp14:anchorId="7F21BE86" wp14:editId="2E65CE2F">
            <wp:extent cx="4320000" cy="4320000"/>
            <wp:effectExtent l="0" t="0" r="4445" b="44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320000" cy="4320000"/>
                    </a:xfrm>
                    <a:prstGeom prst="rect">
                      <a:avLst/>
                    </a:prstGeom>
                    <a:noFill/>
                    <a:ln>
                      <a:noFill/>
                    </a:ln>
                  </pic:spPr>
                </pic:pic>
              </a:graphicData>
            </a:graphic>
          </wp:inline>
        </w:drawing>
      </w:r>
    </w:p>
    <w:p w14:paraId="23B4A32E" w14:textId="447E41BB" w:rsidR="00F35E30" w:rsidRPr="009C143A" w:rsidRDefault="000B6AD3" w:rsidP="000B6AD3">
      <w:pPr>
        <w:pStyle w:val="Caption"/>
        <w:jc w:val="center"/>
        <w:rPr>
          <w:rFonts w:ascii="Arial" w:hAnsi="Arial" w:cs="Arial"/>
          <w:i w:val="0"/>
          <w:color w:val="auto"/>
          <w:sz w:val="20"/>
          <w:szCs w:val="20"/>
        </w:rPr>
      </w:pPr>
      <w:r w:rsidRPr="009C143A">
        <w:rPr>
          <w:rFonts w:ascii="Arial" w:hAnsi="Arial" w:cs="Arial"/>
          <w:i w:val="0"/>
          <w:color w:val="auto"/>
          <w:sz w:val="20"/>
          <w:szCs w:val="20"/>
        </w:rPr>
        <w:t xml:space="preserve">Figure </w:t>
      </w:r>
      <w:r w:rsidRPr="009C143A">
        <w:rPr>
          <w:rFonts w:ascii="Arial" w:hAnsi="Arial" w:cs="Arial"/>
          <w:i w:val="0"/>
          <w:color w:val="auto"/>
          <w:sz w:val="20"/>
          <w:szCs w:val="20"/>
        </w:rPr>
        <w:fldChar w:fldCharType="begin"/>
      </w:r>
      <w:r w:rsidRPr="009C143A">
        <w:rPr>
          <w:rFonts w:ascii="Arial" w:hAnsi="Arial" w:cs="Arial"/>
          <w:i w:val="0"/>
          <w:color w:val="auto"/>
          <w:sz w:val="20"/>
          <w:szCs w:val="20"/>
        </w:rPr>
        <w:instrText xml:space="preserve"> SEQ Figure \* ARABIC </w:instrText>
      </w:r>
      <w:r w:rsidRPr="009C143A">
        <w:rPr>
          <w:rFonts w:ascii="Arial" w:hAnsi="Arial" w:cs="Arial"/>
          <w:i w:val="0"/>
          <w:color w:val="auto"/>
          <w:sz w:val="20"/>
          <w:szCs w:val="20"/>
        </w:rPr>
        <w:fldChar w:fldCharType="separate"/>
      </w:r>
      <w:r w:rsidR="004E00DD">
        <w:rPr>
          <w:rFonts w:ascii="Arial" w:hAnsi="Arial" w:cs="Arial"/>
          <w:i w:val="0"/>
          <w:noProof/>
          <w:color w:val="auto"/>
          <w:sz w:val="20"/>
          <w:szCs w:val="20"/>
        </w:rPr>
        <w:t>28</w:t>
      </w:r>
      <w:r w:rsidRPr="009C143A">
        <w:rPr>
          <w:rFonts w:ascii="Arial" w:hAnsi="Arial" w:cs="Arial"/>
          <w:i w:val="0"/>
          <w:color w:val="auto"/>
          <w:sz w:val="20"/>
          <w:szCs w:val="20"/>
        </w:rPr>
        <w:fldChar w:fldCharType="end"/>
      </w:r>
      <w:r w:rsidRPr="009C143A">
        <w:rPr>
          <w:rFonts w:ascii="Arial" w:hAnsi="Arial" w:cs="Arial"/>
          <w:i w:val="0"/>
          <w:color w:val="auto"/>
          <w:sz w:val="20"/>
          <w:szCs w:val="20"/>
        </w:rPr>
        <w:t>: A rendered image can give more information about the building, such as its aesthetics or scale, than the plans do not. (Photo credit: Sky Arch)</w:t>
      </w:r>
    </w:p>
    <w:p w14:paraId="70A2C552" w14:textId="77777777" w:rsidR="000F3958" w:rsidRPr="000F3958" w:rsidRDefault="000F3958" w:rsidP="000F3958">
      <w:pPr>
        <w:spacing w:line="360" w:lineRule="auto"/>
        <w:jc w:val="both"/>
        <w:rPr>
          <w:rFonts w:ascii="Arial" w:hAnsi="Arial" w:cs="Arial"/>
        </w:rPr>
      </w:pPr>
      <w:r w:rsidRPr="000F3958">
        <w:rPr>
          <w:rFonts w:ascii="Arial" w:hAnsi="Arial" w:cs="Arial"/>
        </w:rPr>
        <w:t xml:space="preserve">Calibre is an institute that is part of the Faculty of Architecture of the Eindhoven University of Technology. It became the pioneer institution in rendering images based on virtual reality technology and using them in presentations, especially for people without architectural training. They began to use the rendered images for presentations, usually to people with no knowledge of architecture, of the final designs and ready-to-build designs. Later, it began to be used during all stages of the design process, it also began to be used as a means of </w:t>
      </w:r>
      <w:r w:rsidRPr="000F3958">
        <w:rPr>
          <w:rFonts w:ascii="Arial" w:hAnsi="Arial" w:cs="Arial"/>
        </w:rPr>
        <w:lastRenderedPageBreak/>
        <w:t>communication, evaluation, and reflection among colleagues on the design team (Achten et al. 1999).</w:t>
      </w:r>
    </w:p>
    <w:p w14:paraId="097A7935" w14:textId="6D8214FA" w:rsidR="004160BE" w:rsidRDefault="000F3958" w:rsidP="004160BE">
      <w:pPr>
        <w:spacing w:line="360" w:lineRule="auto"/>
        <w:jc w:val="both"/>
        <w:rPr>
          <w:rFonts w:ascii="Arial" w:hAnsi="Arial" w:cs="Arial"/>
        </w:rPr>
      </w:pPr>
      <w:r w:rsidRPr="000F3958">
        <w:rPr>
          <w:rFonts w:ascii="Arial" w:hAnsi="Arial" w:cs="Arial"/>
        </w:rPr>
        <w:t>In time,</w:t>
      </w:r>
      <w:r w:rsidR="004160BE" w:rsidRPr="004160BE">
        <w:rPr>
          <w:rFonts w:ascii="Arial" w:hAnsi="Arial" w:cs="Arial"/>
        </w:rPr>
        <w:t xml:space="preserve"> simulation tools </w:t>
      </w:r>
      <w:r w:rsidRPr="000F3958">
        <w:rPr>
          <w:rFonts w:ascii="Arial" w:hAnsi="Arial" w:cs="Arial"/>
        </w:rPr>
        <w:t xml:space="preserve">were incorporated into VR </w:t>
      </w:r>
      <w:r w:rsidR="004160BE" w:rsidRPr="004160BE">
        <w:rPr>
          <w:rFonts w:ascii="Arial" w:hAnsi="Arial" w:cs="Arial"/>
        </w:rPr>
        <w:t xml:space="preserve">for real-time evaluation of the </w:t>
      </w:r>
      <w:r w:rsidRPr="000F3958">
        <w:rPr>
          <w:rFonts w:ascii="Arial" w:hAnsi="Arial" w:cs="Arial"/>
        </w:rPr>
        <w:t xml:space="preserve">logistical, constructive, </w:t>
      </w:r>
      <w:r w:rsidR="004160BE" w:rsidRPr="004160BE">
        <w:rPr>
          <w:rFonts w:ascii="Arial" w:hAnsi="Arial" w:cs="Arial"/>
        </w:rPr>
        <w:t xml:space="preserve">technical, aesthetic, </w:t>
      </w:r>
      <w:r w:rsidRPr="000F3958">
        <w:rPr>
          <w:rFonts w:ascii="Arial" w:hAnsi="Arial" w:cs="Arial"/>
        </w:rPr>
        <w:t xml:space="preserve">and ergonomic, amongst </w:t>
      </w:r>
      <w:r w:rsidR="004160BE" w:rsidRPr="004160BE">
        <w:rPr>
          <w:rFonts w:ascii="Arial" w:hAnsi="Arial" w:cs="Arial"/>
        </w:rPr>
        <w:t>other qualities</w:t>
      </w:r>
      <w:r w:rsidRPr="000F3958">
        <w:rPr>
          <w:rFonts w:ascii="Arial" w:hAnsi="Arial" w:cs="Arial"/>
        </w:rPr>
        <w:t xml:space="preserve">. This has a significant positive impact on </w:t>
      </w:r>
      <w:r w:rsidR="004160BE" w:rsidRPr="004160BE">
        <w:rPr>
          <w:rFonts w:ascii="Arial" w:hAnsi="Arial" w:cs="Arial"/>
        </w:rPr>
        <w:t xml:space="preserve">the </w:t>
      </w:r>
      <w:r w:rsidRPr="000F3958">
        <w:rPr>
          <w:rFonts w:ascii="Arial" w:hAnsi="Arial" w:cs="Arial"/>
        </w:rPr>
        <w:t>implementation</w:t>
      </w:r>
      <w:r w:rsidR="004160BE" w:rsidRPr="004160BE">
        <w:rPr>
          <w:rFonts w:ascii="Arial" w:hAnsi="Arial" w:cs="Arial"/>
        </w:rPr>
        <w:t xml:space="preserve"> and acceptance of VR-based </w:t>
      </w:r>
      <w:r w:rsidRPr="000F3958">
        <w:rPr>
          <w:rFonts w:ascii="Arial" w:hAnsi="Arial" w:cs="Arial"/>
        </w:rPr>
        <w:t xml:space="preserve">tools. The opportunities of VR influenced </w:t>
      </w:r>
      <w:r w:rsidR="004160BE" w:rsidRPr="004160BE">
        <w:rPr>
          <w:rFonts w:ascii="Arial" w:hAnsi="Arial" w:cs="Arial"/>
        </w:rPr>
        <w:t xml:space="preserve">a faculty-wide research </w:t>
      </w:r>
      <w:r w:rsidRPr="000F3958">
        <w:rPr>
          <w:rFonts w:ascii="Arial" w:hAnsi="Arial" w:cs="Arial"/>
        </w:rPr>
        <w:t>programme, named</w:t>
      </w:r>
      <w:r w:rsidR="004160BE" w:rsidRPr="004160BE">
        <w:rPr>
          <w:rFonts w:ascii="Arial" w:hAnsi="Arial" w:cs="Arial"/>
        </w:rPr>
        <w:t xml:space="preserve"> VR-DIS (Virtual Reality Design Information Systems</w:t>
      </w:r>
      <w:r w:rsidRPr="000F3958">
        <w:rPr>
          <w:rFonts w:ascii="Arial" w:hAnsi="Arial" w:cs="Arial"/>
        </w:rPr>
        <w:t>) created by Calibre. The purpose of the program, as it still is,</w:t>
      </w:r>
      <w:r w:rsidR="004160BE" w:rsidRPr="004160BE">
        <w:rPr>
          <w:rFonts w:ascii="Arial" w:hAnsi="Arial" w:cs="Arial"/>
        </w:rPr>
        <w:t xml:space="preserve"> was </w:t>
      </w:r>
      <w:r w:rsidRPr="000F3958">
        <w:rPr>
          <w:rFonts w:ascii="Arial" w:hAnsi="Arial" w:cs="Arial"/>
        </w:rPr>
        <w:t>to merge</w:t>
      </w:r>
      <w:r w:rsidR="004160BE" w:rsidRPr="004160BE">
        <w:rPr>
          <w:rFonts w:ascii="Arial" w:hAnsi="Arial" w:cs="Arial"/>
        </w:rPr>
        <w:t xml:space="preserve"> communication and automation of knowledge and experience </w:t>
      </w:r>
      <w:r w:rsidRPr="000F3958">
        <w:rPr>
          <w:rFonts w:ascii="Arial" w:hAnsi="Arial" w:cs="Arial"/>
        </w:rPr>
        <w:t>of</w:t>
      </w:r>
      <w:r w:rsidR="004160BE" w:rsidRPr="004160BE">
        <w:rPr>
          <w:rFonts w:ascii="Arial" w:hAnsi="Arial" w:cs="Arial"/>
        </w:rPr>
        <w:t xml:space="preserve"> construction and architecture</w:t>
      </w:r>
      <w:r w:rsidRPr="000F3958">
        <w:rPr>
          <w:rFonts w:ascii="Arial" w:hAnsi="Arial" w:cs="Arial"/>
        </w:rPr>
        <w:t xml:space="preserve"> (Achten et al. 1999). According to Achten et al., (1999), the </w:t>
      </w:r>
      <w:r w:rsidR="004160BE" w:rsidRPr="004160BE">
        <w:rPr>
          <w:rFonts w:ascii="Arial" w:hAnsi="Arial" w:cs="Arial"/>
        </w:rPr>
        <w:t xml:space="preserve">creation of "VR-DIS" made possible one of the greatest discoveries in virtual reality, especially in the field of architecture. </w:t>
      </w:r>
      <w:r w:rsidRPr="000F3958">
        <w:rPr>
          <w:rFonts w:ascii="Arial" w:hAnsi="Arial" w:cs="Arial"/>
        </w:rPr>
        <w:t>The provided the opportunity</w:t>
      </w:r>
      <w:r w:rsidR="004160BE" w:rsidRPr="004160BE">
        <w:rPr>
          <w:rFonts w:ascii="Arial" w:hAnsi="Arial" w:cs="Arial"/>
        </w:rPr>
        <w:t xml:space="preserve"> to share and present architectural designs online, anywhere in the world, giving the people involved in the presentation the power to make collaborative evaluations, without the need to travel to where the presentation takes place.</w:t>
      </w:r>
    </w:p>
    <w:p w14:paraId="326BA239" w14:textId="77777777" w:rsidR="00CA4684" w:rsidRDefault="00CA4684" w:rsidP="000F3958">
      <w:pPr>
        <w:spacing w:line="360" w:lineRule="auto"/>
        <w:jc w:val="both"/>
        <w:rPr>
          <w:rFonts w:ascii="Arial" w:hAnsi="Arial" w:cs="Arial"/>
        </w:rPr>
      </w:pPr>
    </w:p>
    <w:p w14:paraId="2FA3AAB0" w14:textId="2CF93A51" w:rsidR="00606095" w:rsidRPr="0029053D" w:rsidRDefault="00424EE3" w:rsidP="00606095">
      <w:pPr>
        <w:pStyle w:val="Heading2"/>
        <w:spacing w:line="360" w:lineRule="auto"/>
        <w:jc w:val="both"/>
        <w:rPr>
          <w:rFonts w:ascii="Arial" w:hAnsi="Arial" w:cs="Arial"/>
          <w:sz w:val="28"/>
          <w:szCs w:val="28"/>
        </w:rPr>
      </w:pPr>
      <w:r w:rsidRPr="00424EE3">
        <w:rPr>
          <w:rFonts w:ascii="Arial" w:hAnsi="Arial" w:cs="Arial"/>
          <w:sz w:val="28"/>
          <w:szCs w:val="28"/>
        </w:rPr>
        <w:t>When did architects start using virtual reality?</w:t>
      </w:r>
    </w:p>
    <w:p w14:paraId="584B3786" w14:textId="77777777" w:rsidR="007A4A8C" w:rsidRPr="007A4A8C" w:rsidRDefault="007A4A8C" w:rsidP="007A4A8C">
      <w:pPr>
        <w:spacing w:line="360" w:lineRule="auto"/>
        <w:jc w:val="both"/>
        <w:rPr>
          <w:rFonts w:ascii="Arial" w:hAnsi="Arial" w:cs="Arial"/>
        </w:rPr>
      </w:pPr>
      <w:r w:rsidRPr="007A4A8C">
        <w:rPr>
          <w:rFonts w:ascii="Arial" w:hAnsi="Arial" w:cs="Arial"/>
        </w:rPr>
        <w:t>The students of the construction information technology group, began to use virtual reality technology as an experimental tool in their projects in 1991. The purpose of the experiment was to evaluate the impact of VR technology on design, using the environment of the associated Calibre Institute, thus making Calibre one of the first to develop and use virtual reality in the field of architecture (Achten et al. 2015).</w:t>
      </w:r>
    </w:p>
    <w:p w14:paraId="611FA619" w14:textId="40FCB7FC" w:rsidR="00E81136" w:rsidRDefault="007A4A8C" w:rsidP="00E81136">
      <w:pPr>
        <w:spacing w:line="360" w:lineRule="auto"/>
        <w:jc w:val="both"/>
        <w:rPr>
          <w:rFonts w:ascii="Arial" w:hAnsi="Arial" w:cs="Arial"/>
        </w:rPr>
      </w:pPr>
      <w:r w:rsidRPr="007A4A8C">
        <w:rPr>
          <w:rFonts w:ascii="Arial" w:hAnsi="Arial" w:cs="Arial"/>
        </w:rPr>
        <w:t>In</w:t>
      </w:r>
      <w:r w:rsidR="00E81136" w:rsidRPr="00E81136">
        <w:rPr>
          <w:rFonts w:ascii="Arial" w:hAnsi="Arial" w:cs="Arial"/>
        </w:rPr>
        <w:t xml:space="preserve"> the early 1990s, virtual reality systems first went on sale, Calibre, for its research, was one of the first to obtain the technology, with this newly acquired technology, Calibre created the Division, now the world's largest company in virtual reality software. These systems acquired by Calibre were of very low quality to be used in architecture, but this did not stop Calibre as they used them for the research and development of systems that are used today in the world of architecture.</w:t>
      </w:r>
      <w:r w:rsidRPr="007A4A8C">
        <w:rPr>
          <w:rFonts w:ascii="Arial" w:hAnsi="Arial" w:cs="Arial"/>
        </w:rPr>
        <w:t xml:space="preserve"> </w:t>
      </w:r>
      <w:r w:rsidR="00E81136" w:rsidRPr="00E81136">
        <w:rPr>
          <w:rFonts w:ascii="Arial" w:hAnsi="Arial" w:cs="Arial"/>
        </w:rPr>
        <w:t xml:space="preserve">However, this technology was used only by students in parts of their projects. It was not until 1997 that virtual reality, with the help of various computer technologies, was first used in the whole process of creating a student project (Achten et al. </w:t>
      </w:r>
      <w:r w:rsidRPr="007A4A8C">
        <w:rPr>
          <w:rFonts w:ascii="Arial" w:hAnsi="Arial" w:cs="Arial"/>
        </w:rPr>
        <w:t>2015).</w:t>
      </w:r>
    </w:p>
    <w:p w14:paraId="3A2B0940" w14:textId="77777777" w:rsidR="007A4A8C" w:rsidRDefault="007A4A8C" w:rsidP="007A4A8C">
      <w:pPr>
        <w:spacing w:line="360" w:lineRule="auto"/>
        <w:jc w:val="both"/>
        <w:rPr>
          <w:rFonts w:ascii="Arial" w:hAnsi="Arial" w:cs="Arial"/>
        </w:rPr>
      </w:pPr>
    </w:p>
    <w:p w14:paraId="61E3A9BF" w14:textId="1E1F8D3A" w:rsidR="00E81136" w:rsidRPr="00124CD7" w:rsidRDefault="00124CD7" w:rsidP="00E81136">
      <w:pPr>
        <w:spacing w:line="360" w:lineRule="auto"/>
        <w:jc w:val="both"/>
        <w:rPr>
          <w:rFonts w:ascii="Arial" w:hAnsi="Arial" w:cs="Arial"/>
          <w:sz w:val="28"/>
          <w:szCs w:val="28"/>
        </w:rPr>
      </w:pPr>
      <w:r w:rsidRPr="00124CD7">
        <w:rPr>
          <w:rFonts w:ascii="Arial" w:hAnsi="Arial" w:cs="Arial"/>
          <w:sz w:val="28"/>
          <w:szCs w:val="28"/>
        </w:rPr>
        <w:t>How does virtual reality work in the field of architecture?</w:t>
      </w:r>
    </w:p>
    <w:p w14:paraId="7B2C5AAE" w14:textId="77777777" w:rsidR="001247F4" w:rsidRPr="001247F4" w:rsidRDefault="001247F4" w:rsidP="001247F4">
      <w:pPr>
        <w:spacing w:line="360" w:lineRule="auto"/>
        <w:jc w:val="both"/>
        <w:rPr>
          <w:rFonts w:ascii="Arial" w:hAnsi="Arial" w:cs="Arial"/>
        </w:rPr>
      </w:pPr>
      <w:r w:rsidRPr="001247F4">
        <w:rPr>
          <w:rFonts w:ascii="Arial" w:hAnsi="Arial" w:cs="Arial"/>
        </w:rPr>
        <w:t xml:space="preserve">Given that VR aims to transport the user to a digital world for a limited time, the use of VR in architecture is practically the same, the only difference is that the user is transported to the </w:t>
      </w:r>
      <w:r w:rsidRPr="001247F4">
        <w:rPr>
          <w:rFonts w:ascii="Arial" w:hAnsi="Arial" w:cs="Arial"/>
        </w:rPr>
        <w:lastRenderedPageBreak/>
        <w:t>digital model of the project in which they are working, the "world" to which the user is transported is in the process of construction (</w:t>
      </w:r>
      <w:proofErr w:type="spellStart"/>
      <w:r w:rsidRPr="001247F4">
        <w:rPr>
          <w:rFonts w:ascii="Arial" w:hAnsi="Arial" w:cs="Arial"/>
        </w:rPr>
        <w:t>Joson</w:t>
      </w:r>
      <w:proofErr w:type="spellEnd"/>
      <w:r w:rsidRPr="001247F4">
        <w:rPr>
          <w:rFonts w:ascii="Arial" w:hAnsi="Arial" w:cs="Arial"/>
        </w:rPr>
        <w:t>, 2022).</w:t>
      </w:r>
    </w:p>
    <w:p w14:paraId="6F9FBF44" w14:textId="77777777" w:rsidR="001247F4" w:rsidRPr="001247F4" w:rsidRDefault="001247F4" w:rsidP="001247F4">
      <w:pPr>
        <w:spacing w:line="360" w:lineRule="auto"/>
        <w:jc w:val="both"/>
        <w:rPr>
          <w:rFonts w:ascii="Arial" w:hAnsi="Arial" w:cs="Arial"/>
        </w:rPr>
      </w:pPr>
      <w:proofErr w:type="spellStart"/>
      <w:r w:rsidRPr="001247F4">
        <w:rPr>
          <w:rFonts w:ascii="Arial" w:hAnsi="Arial" w:cs="Arial"/>
        </w:rPr>
        <w:t>Joson</w:t>
      </w:r>
      <w:proofErr w:type="spellEnd"/>
      <w:r w:rsidRPr="001247F4">
        <w:rPr>
          <w:rFonts w:ascii="Arial" w:hAnsi="Arial" w:cs="Arial"/>
        </w:rPr>
        <w:t xml:space="preserve"> (2022) states that the use of virtual reality being fully immersed in the field of architecture provides both the architect and the client with a more real and accurate experience of what a project will be like once built. The advantage of this type of technology is that it can be used from the early stages of the design to the end, making it possible for both the client and the architect to visit the project whenever they want and see how it works, and if there are details that to be changed, this is where it is easier to make the changes. </w:t>
      </w:r>
    </w:p>
    <w:p w14:paraId="5E798FDC" w14:textId="77777777" w:rsidR="001247F4" w:rsidRPr="001247F4" w:rsidRDefault="001247F4" w:rsidP="001247F4">
      <w:pPr>
        <w:spacing w:line="360" w:lineRule="auto"/>
        <w:jc w:val="both"/>
        <w:rPr>
          <w:rFonts w:ascii="Arial" w:hAnsi="Arial" w:cs="Arial"/>
        </w:rPr>
      </w:pPr>
      <w:r w:rsidRPr="001247F4">
        <w:rPr>
          <w:rFonts w:ascii="Arial" w:hAnsi="Arial" w:cs="Arial"/>
        </w:rPr>
        <w:t xml:space="preserve">As mentioned above, VR can be used in all phases of project design, design phase,  project review and presentation. </w:t>
      </w:r>
    </w:p>
    <w:p w14:paraId="7890C402" w14:textId="77777777" w:rsidR="001247F4" w:rsidRPr="001247F4" w:rsidRDefault="001247F4" w:rsidP="001247F4">
      <w:pPr>
        <w:spacing w:line="360" w:lineRule="auto"/>
        <w:jc w:val="both"/>
        <w:rPr>
          <w:rFonts w:ascii="Arial" w:hAnsi="Arial" w:cs="Arial"/>
        </w:rPr>
      </w:pPr>
      <w:r w:rsidRPr="001247F4">
        <w:rPr>
          <w:rFonts w:ascii="Arial" w:hAnsi="Arial" w:cs="Arial"/>
        </w:rPr>
        <w:t>Design and Initial Analysis</w:t>
      </w:r>
    </w:p>
    <w:p w14:paraId="60D91436" w14:textId="64BC7FCE" w:rsidR="001247F4" w:rsidRDefault="001247F4" w:rsidP="001247F4">
      <w:pPr>
        <w:spacing w:line="360" w:lineRule="auto"/>
        <w:jc w:val="both"/>
        <w:rPr>
          <w:rFonts w:ascii="Arial" w:hAnsi="Arial" w:cs="Arial"/>
        </w:rPr>
      </w:pPr>
      <w:r w:rsidRPr="001247F4">
        <w:rPr>
          <w:rFonts w:ascii="Arial" w:hAnsi="Arial" w:cs="Arial"/>
        </w:rPr>
        <w:t>At this stage virtual reality is used as a tool to express the creativity of the architect in a simpler and easier way, allowing them to explore having a better understanding of the sizes and proportions of the spaces in which they are going to design.  This also gives the architect the opportunity to use it as a tool to explore the relationship between different spaces, as well as the type of materials that can be used, the type of construction that can be carried out, the amount of light that can enter the building at different times of the day or the views from different rooms of the building, amongst other functionalities. An embedded representation at this stage of the design can give people not associated with the profession, a better understanding of the project, such as size and the relationship between spaces, compared to a 2D representation (</w:t>
      </w:r>
      <w:proofErr w:type="spellStart"/>
      <w:r w:rsidRPr="001247F4">
        <w:rPr>
          <w:rFonts w:ascii="Arial" w:hAnsi="Arial" w:cs="Arial"/>
        </w:rPr>
        <w:t>Joson</w:t>
      </w:r>
      <w:proofErr w:type="spellEnd"/>
      <w:r w:rsidRPr="001247F4">
        <w:rPr>
          <w:rFonts w:ascii="Arial" w:hAnsi="Arial" w:cs="Arial"/>
        </w:rPr>
        <w:t>, 2022).</w:t>
      </w:r>
    </w:p>
    <w:p w14:paraId="6C43F137" w14:textId="7457A16F" w:rsidR="00E42CB3" w:rsidRPr="00E42CB3" w:rsidRDefault="00E42CB3" w:rsidP="00E42CB3">
      <w:pPr>
        <w:spacing w:line="360" w:lineRule="auto"/>
        <w:jc w:val="both"/>
        <w:rPr>
          <w:rFonts w:ascii="Arial" w:hAnsi="Arial" w:cs="Arial"/>
        </w:rPr>
      </w:pPr>
      <w:r w:rsidRPr="00E42CB3">
        <w:rPr>
          <w:rFonts w:ascii="Arial" w:hAnsi="Arial" w:cs="Arial"/>
        </w:rPr>
        <w:t>Project review.</w:t>
      </w:r>
    </w:p>
    <w:p w14:paraId="0589BCA7" w14:textId="77777777" w:rsidR="00E42CB3" w:rsidRPr="00E42CB3" w:rsidRDefault="00E42CB3" w:rsidP="00E42CB3">
      <w:pPr>
        <w:spacing w:line="360" w:lineRule="auto"/>
        <w:jc w:val="both"/>
        <w:rPr>
          <w:rFonts w:ascii="Arial" w:hAnsi="Arial" w:cs="Arial"/>
        </w:rPr>
      </w:pPr>
      <w:r w:rsidRPr="00E42CB3">
        <w:rPr>
          <w:rFonts w:ascii="Arial" w:hAnsi="Arial" w:cs="Arial"/>
        </w:rPr>
        <w:t>Virtual reality makes the project review process much easier and faster than designing in the traditional way, instead of reviewing plans, elevations and sections and more looking for errors, the architect along with his team can "navigate inside" the design, verifying that everything works correctly and that there are no errors that harm the design at the time of its construction.</w:t>
      </w:r>
    </w:p>
    <w:p w14:paraId="1016F4EA" w14:textId="77777777" w:rsidR="00E42CB3" w:rsidRPr="00E42CB3" w:rsidRDefault="00E42CB3" w:rsidP="00E42CB3">
      <w:pPr>
        <w:spacing w:line="360" w:lineRule="auto"/>
        <w:jc w:val="both"/>
        <w:rPr>
          <w:rFonts w:ascii="Arial" w:hAnsi="Arial" w:cs="Arial"/>
        </w:rPr>
      </w:pPr>
      <w:r w:rsidRPr="00E42CB3">
        <w:rPr>
          <w:rFonts w:ascii="Arial" w:hAnsi="Arial" w:cs="Arial"/>
        </w:rPr>
        <w:t xml:space="preserve"> A more realistic perception of the designed spaces can be created. Virtual reality can also be used to </w:t>
      </w:r>
      <w:proofErr w:type="spellStart"/>
      <w:r w:rsidRPr="00E42CB3">
        <w:rPr>
          <w:rFonts w:ascii="Arial" w:hAnsi="Arial" w:cs="Arial"/>
        </w:rPr>
        <w:t>analyze</w:t>
      </w:r>
      <w:proofErr w:type="spellEnd"/>
      <w:r w:rsidRPr="00E42CB3">
        <w:rPr>
          <w:rFonts w:ascii="Arial" w:hAnsi="Arial" w:cs="Arial"/>
        </w:rPr>
        <w:t xml:space="preserve"> and detect potential risks in project creation before the design is built.  (</w:t>
      </w:r>
      <w:proofErr w:type="spellStart"/>
      <w:r w:rsidRPr="00E42CB3">
        <w:rPr>
          <w:rFonts w:ascii="Arial" w:hAnsi="Arial" w:cs="Arial"/>
        </w:rPr>
        <w:t>Biblus</w:t>
      </w:r>
      <w:proofErr w:type="spellEnd"/>
      <w:r w:rsidRPr="00E42CB3">
        <w:rPr>
          <w:rFonts w:ascii="Arial" w:hAnsi="Arial" w:cs="Arial"/>
        </w:rPr>
        <w:t>, 2022)</w:t>
      </w:r>
    </w:p>
    <w:p w14:paraId="5BBE68DB" w14:textId="77777777" w:rsidR="00E42CB3" w:rsidRPr="00E42CB3" w:rsidRDefault="00E42CB3" w:rsidP="00E42CB3">
      <w:pPr>
        <w:spacing w:line="360" w:lineRule="auto"/>
        <w:jc w:val="both"/>
        <w:rPr>
          <w:rFonts w:ascii="Arial" w:hAnsi="Arial" w:cs="Arial"/>
        </w:rPr>
      </w:pPr>
      <w:r w:rsidRPr="00E42CB3">
        <w:rPr>
          <w:rFonts w:ascii="Arial" w:hAnsi="Arial" w:cs="Arial"/>
        </w:rPr>
        <w:t xml:space="preserve">Project submission. </w:t>
      </w:r>
    </w:p>
    <w:p w14:paraId="32C98E13" w14:textId="77777777" w:rsidR="00E42CB3" w:rsidRPr="00E42CB3" w:rsidRDefault="00E42CB3" w:rsidP="00E42CB3">
      <w:pPr>
        <w:spacing w:line="360" w:lineRule="auto"/>
        <w:jc w:val="both"/>
        <w:rPr>
          <w:rFonts w:ascii="Arial" w:hAnsi="Arial" w:cs="Arial"/>
        </w:rPr>
      </w:pPr>
      <w:r w:rsidRPr="00E42CB3">
        <w:rPr>
          <w:rFonts w:ascii="Arial" w:hAnsi="Arial" w:cs="Arial"/>
        </w:rPr>
        <w:t xml:space="preserve">One of the most difficult parts of each project is the time of the presentation, since presenting and communicating what a design is like and how it works to people, who generally have no </w:t>
      </w:r>
      <w:r w:rsidRPr="00E42CB3">
        <w:rPr>
          <w:rFonts w:ascii="Arial" w:hAnsi="Arial" w:cs="Arial"/>
        </w:rPr>
        <w:lastRenderedPageBreak/>
        <w:t>knowledge of design and architecture, can become very complicated and even frustrating on some occasions. The use of virtual reality has made this part of the process much easier than it was before.</w:t>
      </w:r>
    </w:p>
    <w:p w14:paraId="5D5A6187" w14:textId="795C33AF" w:rsidR="00124CD7" w:rsidRDefault="00E42CB3" w:rsidP="00E42CB3">
      <w:pPr>
        <w:spacing w:line="360" w:lineRule="auto"/>
        <w:jc w:val="both"/>
        <w:rPr>
          <w:rFonts w:ascii="Arial" w:hAnsi="Arial" w:cs="Arial"/>
        </w:rPr>
      </w:pPr>
      <w:r w:rsidRPr="00E42CB3">
        <w:rPr>
          <w:rFonts w:ascii="Arial" w:hAnsi="Arial" w:cs="Arial"/>
        </w:rPr>
        <w:t>The architect, together with the client, is transported to the virtual representation of the design that is being presented, in this way, both the client and the architect can navigate freely through the building and its surroundings, which provides a better understanding of the project. Giving the client the perfect opportunity to make any last-minute changes she needs to make to the design before it is built. (</w:t>
      </w:r>
      <w:proofErr w:type="spellStart"/>
      <w:r w:rsidRPr="00E42CB3">
        <w:rPr>
          <w:rFonts w:ascii="Arial" w:hAnsi="Arial" w:cs="Arial"/>
        </w:rPr>
        <w:t>Biblus</w:t>
      </w:r>
      <w:proofErr w:type="spellEnd"/>
      <w:r w:rsidRPr="00E42CB3">
        <w:rPr>
          <w:rFonts w:ascii="Arial" w:hAnsi="Arial" w:cs="Arial"/>
        </w:rPr>
        <w:t>, 2022)</w:t>
      </w:r>
    </w:p>
    <w:p w14:paraId="2F821F82" w14:textId="77777777" w:rsidR="000B43D4" w:rsidRDefault="00507EE4" w:rsidP="000B43D4">
      <w:pPr>
        <w:keepNext/>
        <w:spacing w:line="360" w:lineRule="auto"/>
        <w:jc w:val="center"/>
      </w:pPr>
      <w:r w:rsidRPr="001252F8">
        <w:rPr>
          <w:rFonts w:ascii="Arial" w:hAnsi="Arial" w:cs="Arial"/>
          <w:noProof/>
        </w:rPr>
        <w:drawing>
          <wp:inline distT="0" distB="0" distL="0" distR="0" wp14:anchorId="543864B6" wp14:editId="1DF1D929">
            <wp:extent cx="4320000" cy="2932200"/>
            <wp:effectExtent l="0" t="0" r="4445" b="1905"/>
            <wp:docPr id="30" name="Picture 30" descr="A group of people wearing mask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oup of people wearing masks&#10;&#10;Description automatically generated with low confidence"/>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320000" cy="2932200"/>
                    </a:xfrm>
                    <a:prstGeom prst="rect">
                      <a:avLst/>
                    </a:prstGeom>
                    <a:noFill/>
                  </pic:spPr>
                </pic:pic>
              </a:graphicData>
            </a:graphic>
          </wp:inline>
        </w:drawing>
      </w:r>
    </w:p>
    <w:p w14:paraId="28CF2B04" w14:textId="4939EAD2" w:rsidR="00E42CB3" w:rsidRPr="009C143A" w:rsidRDefault="000B43D4" w:rsidP="000B43D4">
      <w:pPr>
        <w:pStyle w:val="Caption"/>
        <w:jc w:val="center"/>
        <w:rPr>
          <w:rFonts w:ascii="Arial" w:hAnsi="Arial" w:cs="Arial"/>
          <w:i w:val="0"/>
          <w:color w:val="auto"/>
          <w:sz w:val="20"/>
          <w:szCs w:val="20"/>
        </w:rPr>
      </w:pPr>
      <w:r w:rsidRPr="009C143A">
        <w:rPr>
          <w:rFonts w:ascii="Arial" w:hAnsi="Arial" w:cs="Arial"/>
          <w:i w:val="0"/>
          <w:color w:val="auto"/>
          <w:sz w:val="20"/>
          <w:szCs w:val="20"/>
        </w:rPr>
        <w:t xml:space="preserve">Figure </w:t>
      </w:r>
      <w:r w:rsidRPr="009C143A">
        <w:rPr>
          <w:rFonts w:ascii="Arial" w:hAnsi="Arial" w:cs="Arial"/>
          <w:i w:val="0"/>
          <w:color w:val="auto"/>
          <w:sz w:val="20"/>
          <w:szCs w:val="20"/>
        </w:rPr>
        <w:fldChar w:fldCharType="begin"/>
      </w:r>
      <w:r w:rsidRPr="009C143A">
        <w:rPr>
          <w:rFonts w:ascii="Arial" w:hAnsi="Arial" w:cs="Arial"/>
          <w:i w:val="0"/>
          <w:color w:val="auto"/>
          <w:sz w:val="20"/>
          <w:szCs w:val="20"/>
        </w:rPr>
        <w:instrText xml:space="preserve"> SEQ Figure \* ARABIC </w:instrText>
      </w:r>
      <w:r w:rsidRPr="009C143A">
        <w:rPr>
          <w:rFonts w:ascii="Arial" w:hAnsi="Arial" w:cs="Arial"/>
          <w:i w:val="0"/>
          <w:color w:val="auto"/>
          <w:sz w:val="20"/>
          <w:szCs w:val="20"/>
        </w:rPr>
        <w:fldChar w:fldCharType="separate"/>
      </w:r>
      <w:r w:rsidR="004E00DD">
        <w:rPr>
          <w:rFonts w:ascii="Arial" w:hAnsi="Arial" w:cs="Arial"/>
          <w:i w:val="0"/>
          <w:noProof/>
          <w:color w:val="auto"/>
          <w:sz w:val="20"/>
          <w:szCs w:val="20"/>
        </w:rPr>
        <w:t>29</w:t>
      </w:r>
      <w:r w:rsidRPr="009C143A">
        <w:rPr>
          <w:rFonts w:ascii="Arial" w:hAnsi="Arial" w:cs="Arial"/>
          <w:i w:val="0"/>
          <w:color w:val="auto"/>
          <w:sz w:val="20"/>
          <w:szCs w:val="20"/>
        </w:rPr>
        <w:fldChar w:fldCharType="end"/>
      </w:r>
      <w:r w:rsidRPr="009C143A">
        <w:rPr>
          <w:rFonts w:ascii="Arial" w:hAnsi="Arial" w:cs="Arial"/>
          <w:i w:val="0"/>
          <w:color w:val="auto"/>
          <w:sz w:val="20"/>
          <w:szCs w:val="20"/>
        </w:rPr>
        <w:t xml:space="preserve">: Team of architects presenting a proposed design to the client in virtual reality using HMD sets. (Photo credit: </w:t>
      </w:r>
      <w:proofErr w:type="spellStart"/>
      <w:r w:rsidRPr="009C143A">
        <w:rPr>
          <w:rFonts w:ascii="Arial" w:hAnsi="Arial" w:cs="Arial"/>
          <w:i w:val="0"/>
          <w:color w:val="auto"/>
          <w:sz w:val="20"/>
          <w:szCs w:val="20"/>
        </w:rPr>
        <w:t>Biblus</w:t>
      </w:r>
      <w:proofErr w:type="spellEnd"/>
      <w:r w:rsidRPr="009C143A">
        <w:rPr>
          <w:rFonts w:ascii="Arial" w:hAnsi="Arial" w:cs="Arial"/>
          <w:i w:val="0"/>
          <w:color w:val="auto"/>
          <w:sz w:val="20"/>
          <w:szCs w:val="20"/>
        </w:rPr>
        <w:t>)</w:t>
      </w:r>
    </w:p>
    <w:p w14:paraId="38773502" w14:textId="77777777" w:rsidR="000B43D4" w:rsidRDefault="000B43D4" w:rsidP="00606095">
      <w:pPr>
        <w:spacing w:line="360" w:lineRule="auto"/>
        <w:jc w:val="both"/>
        <w:rPr>
          <w:rFonts w:ascii="Arial" w:hAnsi="Arial" w:cs="Arial"/>
        </w:rPr>
      </w:pPr>
    </w:p>
    <w:p w14:paraId="56405FB9" w14:textId="5338C1B6" w:rsidR="001F72C3" w:rsidRPr="001F72C3" w:rsidRDefault="001F72C3" w:rsidP="00606095">
      <w:pPr>
        <w:spacing w:line="360" w:lineRule="auto"/>
        <w:jc w:val="both"/>
        <w:rPr>
          <w:rFonts w:ascii="Arial" w:hAnsi="Arial" w:cs="Arial"/>
          <w:sz w:val="28"/>
          <w:szCs w:val="28"/>
        </w:rPr>
      </w:pPr>
      <w:r w:rsidRPr="001F72C3">
        <w:rPr>
          <w:rFonts w:ascii="Arial" w:hAnsi="Arial" w:cs="Arial"/>
          <w:sz w:val="28"/>
          <w:szCs w:val="28"/>
        </w:rPr>
        <w:t>How do architects use virtual reality to help advance their designs?</w:t>
      </w:r>
    </w:p>
    <w:p w14:paraId="75A5F8E1" w14:textId="77777777" w:rsidR="0037444E" w:rsidRPr="0037444E" w:rsidRDefault="0037444E" w:rsidP="0037444E">
      <w:pPr>
        <w:spacing w:line="360" w:lineRule="auto"/>
        <w:jc w:val="both"/>
        <w:rPr>
          <w:rFonts w:ascii="Arial" w:hAnsi="Arial" w:cs="Arial"/>
        </w:rPr>
      </w:pPr>
      <w:r w:rsidRPr="0037444E">
        <w:rPr>
          <w:rFonts w:ascii="Arial" w:hAnsi="Arial" w:cs="Arial"/>
        </w:rPr>
        <w:t xml:space="preserve">"Architecture is the art of turning visions into reality" (Uppunda, 2022) So true and so challenging for an architect, especially when communicating it to the client, one of the most difficult challenges architects face when working on any project is communication with the client's side, especially if the client has no design experience at all. How does an architect explain to a client what the building will look like from the inside and outside, or how each space of the building will feel once it is finished with only 2D images, 3D images and a scale model of that building, for a non-designer the sense of scale is difficult to understand through small drawings and models? </w:t>
      </w:r>
    </w:p>
    <w:p w14:paraId="7B49C440" w14:textId="77777777" w:rsidR="0037444E" w:rsidRPr="0037444E" w:rsidRDefault="0037444E" w:rsidP="0037444E">
      <w:pPr>
        <w:spacing w:line="360" w:lineRule="auto"/>
        <w:jc w:val="both"/>
        <w:rPr>
          <w:rFonts w:ascii="Arial" w:hAnsi="Arial" w:cs="Arial"/>
        </w:rPr>
      </w:pPr>
      <w:r w:rsidRPr="0037444E">
        <w:rPr>
          <w:rFonts w:ascii="Arial" w:hAnsi="Arial" w:cs="Arial"/>
        </w:rPr>
        <w:t xml:space="preserve">But all this is changing, since the introduction of virtual reality in the field of architecture has been one of the best inventions that the profession has been able to acquire, since this not </w:t>
      </w:r>
      <w:r w:rsidRPr="0037444E">
        <w:rPr>
          <w:rFonts w:ascii="Arial" w:hAnsi="Arial" w:cs="Arial"/>
        </w:rPr>
        <w:lastRenderedPageBreak/>
        <w:t>only allows better communication between architect and client, but also adds a greater advantage when presenting an architectural project.</w:t>
      </w:r>
    </w:p>
    <w:p w14:paraId="2D206170" w14:textId="0F7476A6" w:rsidR="001F72C3" w:rsidRDefault="0037444E" w:rsidP="0037444E">
      <w:pPr>
        <w:spacing w:line="360" w:lineRule="auto"/>
        <w:jc w:val="both"/>
        <w:rPr>
          <w:rFonts w:ascii="Arial" w:hAnsi="Arial" w:cs="Arial"/>
        </w:rPr>
      </w:pPr>
      <w:r w:rsidRPr="0037444E">
        <w:rPr>
          <w:rFonts w:ascii="Arial" w:hAnsi="Arial" w:cs="Arial"/>
        </w:rPr>
        <w:t xml:space="preserve">However, virtual reality has shown that it is a very beneficial tool in the architectural design process, a questionnaire distributed by the author to a sample of 20 British architecture studios asking them if they use virtual reality within their projects, only 5 of the 20 studios use virtual reality in their practices,  which represents 25% of the total number of architecture studios in the country. Although this number is even lower than imagined, it is not so far from the questionnaire carried out worldwide by </w:t>
      </w:r>
      <w:proofErr w:type="spellStart"/>
      <w:r w:rsidRPr="0037444E">
        <w:rPr>
          <w:rFonts w:ascii="Arial" w:hAnsi="Arial" w:cs="Arial"/>
        </w:rPr>
        <w:t>CGarchitect</w:t>
      </w:r>
      <w:proofErr w:type="spellEnd"/>
      <w:r w:rsidRPr="0037444E">
        <w:rPr>
          <w:rFonts w:ascii="Arial" w:hAnsi="Arial" w:cs="Arial"/>
        </w:rPr>
        <w:t xml:space="preserve">, where it seems that only 9 out of 20 architecture studios use virtual reality in their projects, representing 45% of all architecture studios in the world, of this 45% as the total number of architecture studios that use virtual reality there is 40% in </w:t>
      </w:r>
      <w:r w:rsidR="004A16A0" w:rsidRPr="0037444E">
        <w:rPr>
          <w:rFonts w:ascii="Arial" w:hAnsi="Arial" w:cs="Arial"/>
        </w:rPr>
        <w:t>Europe, 21</w:t>
      </w:r>
      <w:r w:rsidRPr="0037444E">
        <w:rPr>
          <w:rFonts w:ascii="Arial" w:hAnsi="Arial" w:cs="Arial"/>
        </w:rPr>
        <w:t>% in the US and 11% in Asia. and 3% in the Middle East.</w:t>
      </w:r>
    </w:p>
    <w:p w14:paraId="16E94318" w14:textId="77777777" w:rsidR="00AF6A87" w:rsidRDefault="004A16A0" w:rsidP="00AF6A87">
      <w:pPr>
        <w:keepNext/>
        <w:spacing w:line="360" w:lineRule="auto"/>
        <w:jc w:val="center"/>
      </w:pPr>
      <w:r w:rsidRPr="001252F8">
        <w:rPr>
          <w:rFonts w:ascii="Arial" w:hAnsi="Arial" w:cs="Arial"/>
          <w:noProof/>
        </w:rPr>
        <w:drawing>
          <wp:inline distT="0" distB="0" distL="0" distR="0" wp14:anchorId="34EC836A" wp14:editId="707A3E11">
            <wp:extent cx="5274733" cy="2891155"/>
            <wp:effectExtent l="0" t="0" r="2540" b="4445"/>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58133EF8" w14:textId="48BBC307" w:rsidR="0037444E" w:rsidRPr="009C143A" w:rsidRDefault="00AF6A87" w:rsidP="00AF6A87">
      <w:pPr>
        <w:pStyle w:val="Caption"/>
        <w:jc w:val="center"/>
        <w:rPr>
          <w:rFonts w:ascii="Arial" w:hAnsi="Arial" w:cs="Arial"/>
          <w:i w:val="0"/>
          <w:color w:val="auto"/>
          <w:sz w:val="20"/>
          <w:szCs w:val="20"/>
        </w:rPr>
      </w:pPr>
      <w:r w:rsidRPr="009C143A">
        <w:rPr>
          <w:rFonts w:ascii="Arial" w:hAnsi="Arial" w:cs="Arial"/>
          <w:i w:val="0"/>
          <w:color w:val="auto"/>
          <w:sz w:val="20"/>
          <w:szCs w:val="20"/>
        </w:rPr>
        <w:t xml:space="preserve">Figure </w:t>
      </w:r>
      <w:r w:rsidRPr="009C143A">
        <w:rPr>
          <w:rFonts w:ascii="Arial" w:hAnsi="Arial" w:cs="Arial"/>
          <w:i w:val="0"/>
          <w:color w:val="auto"/>
          <w:sz w:val="20"/>
          <w:szCs w:val="20"/>
        </w:rPr>
        <w:fldChar w:fldCharType="begin"/>
      </w:r>
      <w:r w:rsidRPr="009C143A">
        <w:rPr>
          <w:rFonts w:ascii="Arial" w:hAnsi="Arial" w:cs="Arial"/>
          <w:i w:val="0"/>
          <w:color w:val="auto"/>
          <w:sz w:val="20"/>
          <w:szCs w:val="20"/>
        </w:rPr>
        <w:instrText xml:space="preserve"> SEQ Figure \* ARABIC </w:instrText>
      </w:r>
      <w:r w:rsidRPr="009C143A">
        <w:rPr>
          <w:rFonts w:ascii="Arial" w:hAnsi="Arial" w:cs="Arial"/>
          <w:i w:val="0"/>
          <w:color w:val="auto"/>
          <w:sz w:val="20"/>
          <w:szCs w:val="20"/>
        </w:rPr>
        <w:fldChar w:fldCharType="separate"/>
      </w:r>
      <w:r w:rsidR="004E00DD">
        <w:rPr>
          <w:rFonts w:ascii="Arial" w:hAnsi="Arial" w:cs="Arial"/>
          <w:i w:val="0"/>
          <w:noProof/>
          <w:color w:val="auto"/>
          <w:sz w:val="20"/>
          <w:szCs w:val="20"/>
        </w:rPr>
        <w:t>30</w:t>
      </w:r>
      <w:r w:rsidRPr="009C143A">
        <w:rPr>
          <w:rFonts w:ascii="Arial" w:hAnsi="Arial" w:cs="Arial"/>
          <w:i w:val="0"/>
          <w:color w:val="auto"/>
          <w:sz w:val="20"/>
          <w:szCs w:val="20"/>
        </w:rPr>
        <w:fldChar w:fldCharType="end"/>
      </w:r>
      <w:r w:rsidRPr="009C143A">
        <w:rPr>
          <w:rFonts w:ascii="Arial" w:hAnsi="Arial" w:cs="Arial"/>
          <w:i w:val="0"/>
          <w:color w:val="auto"/>
          <w:sz w:val="20"/>
          <w:szCs w:val="20"/>
        </w:rPr>
        <w:t>: Diagram of the use of virtual reality in practices in different parts of the world. (Photo credit: the author of the dissertation)</w:t>
      </w:r>
    </w:p>
    <w:p w14:paraId="0EA55C33" w14:textId="77777777" w:rsidR="00AF6A87" w:rsidRDefault="00AF6A87" w:rsidP="00606095">
      <w:pPr>
        <w:spacing w:line="360" w:lineRule="auto"/>
        <w:jc w:val="both"/>
        <w:rPr>
          <w:rFonts w:ascii="Arial" w:hAnsi="Arial" w:cs="Arial"/>
        </w:rPr>
      </w:pPr>
    </w:p>
    <w:p w14:paraId="327B26EB" w14:textId="4A92C241" w:rsidR="00AF6A87" w:rsidRDefault="0072653F" w:rsidP="00606095">
      <w:pPr>
        <w:spacing w:line="360" w:lineRule="auto"/>
        <w:jc w:val="both"/>
        <w:rPr>
          <w:rFonts w:ascii="Arial" w:hAnsi="Arial" w:cs="Arial"/>
        </w:rPr>
      </w:pPr>
      <w:r w:rsidRPr="0072653F">
        <w:rPr>
          <w:rFonts w:ascii="Arial" w:hAnsi="Arial" w:cs="Arial"/>
        </w:rPr>
        <w:t xml:space="preserve">This survey conducted by </w:t>
      </w:r>
      <w:proofErr w:type="spellStart"/>
      <w:r w:rsidRPr="0072653F">
        <w:rPr>
          <w:rFonts w:ascii="Arial" w:hAnsi="Arial" w:cs="Arial"/>
        </w:rPr>
        <w:t>CGarchitect</w:t>
      </w:r>
      <w:proofErr w:type="spellEnd"/>
      <w:r w:rsidRPr="0072653F">
        <w:rPr>
          <w:rFonts w:ascii="Arial" w:hAnsi="Arial" w:cs="Arial"/>
        </w:rPr>
        <w:t xml:space="preserve"> has also revealed that in recent years there has been an increase in architectural studios using virtual reality, a number that will continue to increase over time, as more and more architecture studios discover the advantages of working with virtual reality. (Uppunda, 2022)</w:t>
      </w:r>
    </w:p>
    <w:p w14:paraId="2B728440" w14:textId="77777777" w:rsidR="00677B4C" w:rsidRDefault="00677B4C" w:rsidP="00606095">
      <w:pPr>
        <w:spacing w:line="360" w:lineRule="auto"/>
        <w:jc w:val="both"/>
        <w:rPr>
          <w:rFonts w:ascii="Arial" w:hAnsi="Arial" w:cs="Arial"/>
        </w:rPr>
      </w:pPr>
    </w:p>
    <w:p w14:paraId="5924E0AE" w14:textId="49F764B8" w:rsidR="00152D6B" w:rsidRPr="000C4845" w:rsidRDefault="000C4845" w:rsidP="00606095">
      <w:pPr>
        <w:spacing w:line="360" w:lineRule="auto"/>
        <w:jc w:val="both"/>
        <w:rPr>
          <w:rFonts w:ascii="Arial" w:hAnsi="Arial" w:cs="Arial"/>
          <w:sz w:val="28"/>
          <w:szCs w:val="28"/>
        </w:rPr>
      </w:pPr>
      <w:r w:rsidRPr="000C4845">
        <w:rPr>
          <w:rFonts w:ascii="Arial" w:hAnsi="Arial" w:cs="Arial"/>
          <w:sz w:val="28"/>
          <w:szCs w:val="28"/>
        </w:rPr>
        <w:t>What is the beneficial appeal of using VR technology?</w:t>
      </w:r>
    </w:p>
    <w:p w14:paraId="1B3EFD06" w14:textId="77777777" w:rsidR="006E6DB3" w:rsidRPr="006E6DB3" w:rsidRDefault="006E6DB3" w:rsidP="006E6DB3">
      <w:pPr>
        <w:spacing w:line="360" w:lineRule="auto"/>
        <w:jc w:val="both"/>
        <w:rPr>
          <w:rFonts w:ascii="Arial" w:hAnsi="Arial" w:cs="Arial"/>
        </w:rPr>
      </w:pPr>
      <w:r w:rsidRPr="006E6DB3">
        <w:rPr>
          <w:rFonts w:ascii="Arial" w:hAnsi="Arial" w:cs="Arial"/>
        </w:rPr>
        <w:lastRenderedPageBreak/>
        <w:t>There are several reasons why more and more architects are adopting technologies such as virtual or augmented reality in their companies, for example.</w:t>
      </w:r>
    </w:p>
    <w:p w14:paraId="5A7D80EE" w14:textId="77777777" w:rsidR="006E6DB3" w:rsidRPr="006E6DB3" w:rsidRDefault="006E6DB3" w:rsidP="006E6DB3">
      <w:pPr>
        <w:spacing w:line="360" w:lineRule="auto"/>
        <w:jc w:val="both"/>
        <w:rPr>
          <w:rFonts w:ascii="Arial" w:hAnsi="Arial" w:cs="Arial"/>
        </w:rPr>
      </w:pPr>
      <w:r w:rsidRPr="006E6DB3">
        <w:rPr>
          <w:rFonts w:ascii="Arial" w:hAnsi="Arial" w:cs="Arial"/>
        </w:rPr>
        <w:t>Unique customer experience.</w:t>
      </w:r>
    </w:p>
    <w:p w14:paraId="7294425A" w14:textId="77777777" w:rsidR="006E6DB3" w:rsidRDefault="006E6DB3" w:rsidP="006E6DB3">
      <w:pPr>
        <w:spacing w:line="360" w:lineRule="auto"/>
        <w:jc w:val="both"/>
        <w:rPr>
          <w:rFonts w:ascii="Arial" w:hAnsi="Arial" w:cs="Arial"/>
        </w:rPr>
      </w:pPr>
      <w:r w:rsidRPr="006E6DB3">
        <w:rPr>
          <w:rFonts w:ascii="Arial" w:hAnsi="Arial" w:cs="Arial"/>
        </w:rPr>
        <w:t>One of the main aspects of architecture is to offer a unique and incomparable experience to the client, with the emergence of virtual reality this aspect has become easier to achieve. Especially the fully immersed experience, being able to navigate within the full-scale virtual model of the design to be built soon gives the client the opportunity to have a more realistic understanding of the space, design and design concept, so that the client can make the necessary changes until they are completely satisfied with the design of the project before it is built.</w:t>
      </w:r>
      <w:r>
        <w:rPr>
          <w:rFonts w:ascii="Arial" w:hAnsi="Arial" w:cs="Arial"/>
        </w:rPr>
        <w:t xml:space="preserve"> </w:t>
      </w:r>
      <w:r w:rsidRPr="0072653F">
        <w:rPr>
          <w:rFonts w:ascii="Arial" w:hAnsi="Arial" w:cs="Arial"/>
        </w:rPr>
        <w:t>(Uppunda, 2022)</w:t>
      </w:r>
    </w:p>
    <w:p w14:paraId="7D93567F" w14:textId="77777777" w:rsidR="004F1885" w:rsidRDefault="00330307" w:rsidP="004F1885">
      <w:pPr>
        <w:keepNext/>
        <w:spacing w:line="360" w:lineRule="auto"/>
        <w:jc w:val="center"/>
      </w:pPr>
      <w:r w:rsidRPr="001252F8">
        <w:rPr>
          <w:rFonts w:ascii="Arial" w:hAnsi="Arial" w:cs="Arial"/>
          <w:noProof/>
        </w:rPr>
        <w:drawing>
          <wp:inline distT="0" distB="0" distL="0" distR="0" wp14:anchorId="7FC76A27" wp14:editId="59A2E3B6">
            <wp:extent cx="5731510" cy="3221355"/>
            <wp:effectExtent l="0" t="0" r="2540" b="0"/>
            <wp:docPr id="32" name="Picture 32" descr="Twinbru_Image_Thumbnails Article 2_Nov2022_Image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winbru_Image_Thumbnails Article 2_Nov2022_Image0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59BA04A5" w14:textId="3E32C9E3" w:rsidR="000C4845" w:rsidRPr="009C143A" w:rsidRDefault="004F1885" w:rsidP="004F1885">
      <w:pPr>
        <w:pStyle w:val="Caption"/>
        <w:jc w:val="center"/>
        <w:rPr>
          <w:rFonts w:ascii="Arial" w:hAnsi="Arial" w:cs="Arial"/>
          <w:i w:val="0"/>
          <w:color w:val="auto"/>
          <w:sz w:val="20"/>
          <w:szCs w:val="20"/>
        </w:rPr>
      </w:pPr>
      <w:r w:rsidRPr="009C143A">
        <w:rPr>
          <w:rFonts w:ascii="Arial" w:hAnsi="Arial" w:cs="Arial"/>
          <w:i w:val="0"/>
          <w:color w:val="auto"/>
          <w:sz w:val="20"/>
          <w:szCs w:val="20"/>
        </w:rPr>
        <w:t xml:space="preserve">Figure </w:t>
      </w:r>
      <w:r w:rsidRPr="009C143A">
        <w:rPr>
          <w:rFonts w:ascii="Arial" w:hAnsi="Arial" w:cs="Arial"/>
          <w:i w:val="0"/>
          <w:color w:val="auto"/>
          <w:sz w:val="20"/>
          <w:szCs w:val="20"/>
        </w:rPr>
        <w:fldChar w:fldCharType="begin"/>
      </w:r>
      <w:r w:rsidRPr="009C143A">
        <w:rPr>
          <w:rFonts w:ascii="Arial" w:hAnsi="Arial" w:cs="Arial"/>
          <w:i w:val="0"/>
          <w:color w:val="auto"/>
          <w:sz w:val="20"/>
          <w:szCs w:val="20"/>
        </w:rPr>
        <w:instrText xml:space="preserve"> SEQ Figure \* ARABIC </w:instrText>
      </w:r>
      <w:r w:rsidRPr="009C143A">
        <w:rPr>
          <w:rFonts w:ascii="Arial" w:hAnsi="Arial" w:cs="Arial"/>
          <w:i w:val="0"/>
          <w:color w:val="auto"/>
          <w:sz w:val="20"/>
          <w:szCs w:val="20"/>
        </w:rPr>
        <w:fldChar w:fldCharType="separate"/>
      </w:r>
      <w:r w:rsidR="004E00DD">
        <w:rPr>
          <w:rFonts w:ascii="Arial" w:hAnsi="Arial" w:cs="Arial"/>
          <w:i w:val="0"/>
          <w:noProof/>
          <w:color w:val="auto"/>
          <w:sz w:val="20"/>
          <w:szCs w:val="20"/>
        </w:rPr>
        <w:t>31</w:t>
      </w:r>
      <w:r w:rsidRPr="009C143A">
        <w:rPr>
          <w:rFonts w:ascii="Arial" w:hAnsi="Arial" w:cs="Arial"/>
          <w:i w:val="0"/>
          <w:color w:val="auto"/>
          <w:sz w:val="20"/>
          <w:szCs w:val="20"/>
        </w:rPr>
        <w:fldChar w:fldCharType="end"/>
      </w:r>
      <w:r w:rsidRPr="009C143A">
        <w:rPr>
          <w:rFonts w:ascii="Arial" w:hAnsi="Arial" w:cs="Arial"/>
          <w:i w:val="0"/>
          <w:color w:val="auto"/>
          <w:sz w:val="20"/>
          <w:szCs w:val="20"/>
        </w:rPr>
        <w:t xml:space="preserve">: User viewing and making changes on the digital model of the project. </w:t>
      </w:r>
      <w:r w:rsidR="007503EC" w:rsidRPr="009C143A">
        <w:rPr>
          <w:rFonts w:ascii="Arial" w:hAnsi="Arial" w:cs="Arial"/>
          <w:i w:val="0"/>
          <w:color w:val="auto"/>
          <w:sz w:val="20"/>
          <w:szCs w:val="20"/>
        </w:rPr>
        <w:t xml:space="preserve">         </w:t>
      </w:r>
      <w:r>
        <w:rPr>
          <w:rFonts w:ascii="Arial" w:hAnsi="Arial" w:cs="Arial"/>
          <w:i w:val="0"/>
          <w:color w:val="auto"/>
          <w:sz w:val="20"/>
          <w:szCs w:val="20"/>
        </w:rPr>
        <w:t xml:space="preserve"> </w:t>
      </w:r>
      <w:r w:rsidR="009C143A">
        <w:rPr>
          <w:rFonts w:ascii="Arial" w:hAnsi="Arial" w:cs="Arial"/>
          <w:i w:val="0"/>
          <w:iCs w:val="0"/>
          <w:color w:val="auto"/>
          <w:sz w:val="20"/>
          <w:szCs w:val="20"/>
        </w:rPr>
        <w:t xml:space="preserve">             </w:t>
      </w:r>
      <w:r w:rsidRPr="009C143A">
        <w:rPr>
          <w:rFonts w:ascii="Arial" w:hAnsi="Arial" w:cs="Arial"/>
          <w:i w:val="0"/>
          <w:iCs w:val="0"/>
          <w:color w:val="auto"/>
          <w:sz w:val="20"/>
          <w:szCs w:val="20"/>
        </w:rPr>
        <w:t xml:space="preserve"> </w:t>
      </w:r>
      <w:r w:rsidRPr="009C143A">
        <w:rPr>
          <w:rFonts w:ascii="Arial" w:hAnsi="Arial" w:cs="Arial"/>
          <w:i w:val="0"/>
          <w:color w:val="auto"/>
          <w:sz w:val="20"/>
          <w:szCs w:val="20"/>
        </w:rPr>
        <w:t>(Photo credit: Bru)</w:t>
      </w:r>
    </w:p>
    <w:p w14:paraId="76BA896F" w14:textId="77777777" w:rsidR="005C090C" w:rsidRDefault="005C090C" w:rsidP="00606095">
      <w:pPr>
        <w:spacing w:line="360" w:lineRule="auto"/>
        <w:jc w:val="both"/>
        <w:rPr>
          <w:rFonts w:ascii="Arial" w:hAnsi="Arial" w:cs="Arial"/>
        </w:rPr>
      </w:pPr>
    </w:p>
    <w:p w14:paraId="5C58A321" w14:textId="77777777" w:rsidR="00B15C6D" w:rsidRPr="00B15C6D" w:rsidRDefault="00B15C6D" w:rsidP="00B15C6D">
      <w:pPr>
        <w:spacing w:line="360" w:lineRule="auto"/>
        <w:jc w:val="both"/>
        <w:rPr>
          <w:rFonts w:ascii="Arial" w:hAnsi="Arial" w:cs="Arial"/>
        </w:rPr>
      </w:pPr>
      <w:r w:rsidRPr="00B15C6D">
        <w:rPr>
          <w:rFonts w:ascii="Arial" w:hAnsi="Arial" w:cs="Arial"/>
        </w:rPr>
        <w:t>The perfect collaboration.</w:t>
      </w:r>
    </w:p>
    <w:p w14:paraId="4F7707B2" w14:textId="77777777" w:rsidR="00B15C6D" w:rsidRPr="00B15C6D" w:rsidRDefault="00B15C6D" w:rsidP="00B15C6D">
      <w:pPr>
        <w:spacing w:line="360" w:lineRule="auto"/>
        <w:jc w:val="both"/>
        <w:rPr>
          <w:rFonts w:ascii="Arial" w:hAnsi="Arial" w:cs="Arial"/>
        </w:rPr>
      </w:pPr>
      <w:r w:rsidRPr="00B15C6D">
        <w:rPr>
          <w:rFonts w:ascii="Arial" w:hAnsi="Arial" w:cs="Arial"/>
        </w:rPr>
        <w:t>Virtual reality has made it possible for architects, engineers, contractors, etc. To work on the same project in a much more efficient way thanks to the real-time modelling tool, any changes someone makes are saved in the project, allowing the rest of the team to see those changes directly in their files. Since the beginning of virtual reality in architecture there is a better understanding of the project than just using the 2D drawings, from all parties interested in the project.</w:t>
      </w:r>
    </w:p>
    <w:p w14:paraId="246F2849" w14:textId="77777777" w:rsidR="00B15C6D" w:rsidRPr="00B15C6D" w:rsidRDefault="00B15C6D" w:rsidP="00B15C6D">
      <w:pPr>
        <w:spacing w:line="360" w:lineRule="auto"/>
        <w:jc w:val="both"/>
        <w:rPr>
          <w:rFonts w:ascii="Arial" w:hAnsi="Arial" w:cs="Arial"/>
        </w:rPr>
      </w:pPr>
    </w:p>
    <w:p w14:paraId="57692C38" w14:textId="77777777" w:rsidR="00B15C6D" w:rsidRPr="00B15C6D" w:rsidRDefault="00B15C6D" w:rsidP="00B15C6D">
      <w:pPr>
        <w:spacing w:line="360" w:lineRule="auto"/>
        <w:jc w:val="both"/>
        <w:rPr>
          <w:rFonts w:ascii="Arial" w:hAnsi="Arial" w:cs="Arial"/>
        </w:rPr>
      </w:pPr>
      <w:r w:rsidRPr="00B15C6D">
        <w:rPr>
          <w:rFonts w:ascii="Arial" w:hAnsi="Arial" w:cs="Arial"/>
        </w:rPr>
        <w:t>Improve work between partners</w:t>
      </w:r>
    </w:p>
    <w:p w14:paraId="78D246EB" w14:textId="77777777" w:rsidR="00B15C6D" w:rsidRPr="00B15C6D" w:rsidRDefault="00B15C6D" w:rsidP="00B15C6D">
      <w:pPr>
        <w:spacing w:line="360" w:lineRule="auto"/>
        <w:jc w:val="both"/>
        <w:rPr>
          <w:rFonts w:ascii="Arial" w:hAnsi="Arial" w:cs="Arial"/>
        </w:rPr>
      </w:pPr>
      <w:r w:rsidRPr="00B15C6D">
        <w:rPr>
          <w:rFonts w:ascii="Arial" w:hAnsi="Arial" w:cs="Arial"/>
        </w:rPr>
        <w:t>Virtual reality has eliminated physical distances, nowadays and with the help of virtual reality and the internet, it is much easier to work with other architectural practices, regardless of where in the world they are. Technological advances have made working on the same project remotely much easier and cheaper, saving architects or anyone who is part of the project from having to travel hundreds of miles to work.</w:t>
      </w:r>
    </w:p>
    <w:p w14:paraId="7EE7F61A" w14:textId="35F798C3" w:rsidR="005C090C" w:rsidRDefault="00B15C6D" w:rsidP="00B15C6D">
      <w:pPr>
        <w:spacing w:line="360" w:lineRule="auto"/>
        <w:jc w:val="both"/>
        <w:rPr>
          <w:rFonts w:ascii="Arial" w:hAnsi="Arial" w:cs="Arial"/>
        </w:rPr>
      </w:pPr>
      <w:r w:rsidRPr="00B15C6D">
        <w:rPr>
          <w:rFonts w:ascii="Arial" w:hAnsi="Arial" w:cs="Arial"/>
        </w:rPr>
        <w:t>This also refers to the communication between the architect and the client. (Uppunda, 2022)</w:t>
      </w:r>
    </w:p>
    <w:p w14:paraId="1A8B750B" w14:textId="77777777" w:rsidR="00EB2F0D" w:rsidRDefault="003E7F2C" w:rsidP="00EB2F0D">
      <w:pPr>
        <w:keepNext/>
        <w:spacing w:line="360" w:lineRule="auto"/>
        <w:jc w:val="center"/>
      </w:pPr>
      <w:r w:rsidRPr="001252F8">
        <w:rPr>
          <w:rFonts w:ascii="Arial" w:hAnsi="Arial" w:cs="Arial"/>
          <w:noProof/>
          <w:highlight w:val="yellow"/>
        </w:rPr>
        <w:drawing>
          <wp:inline distT="0" distB="0" distL="0" distR="0" wp14:anchorId="4D6158B8" wp14:editId="30C1E026">
            <wp:extent cx="4320000" cy="2883599"/>
            <wp:effectExtent l="0" t="0" r="4445" b="0"/>
            <wp:docPr id="33" name="Picture 33" descr="A picture containing pers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person, table&#10;&#10;Description automatically generated"/>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320000" cy="2883599"/>
                    </a:xfrm>
                    <a:prstGeom prst="rect">
                      <a:avLst/>
                    </a:prstGeom>
                    <a:noFill/>
                  </pic:spPr>
                </pic:pic>
              </a:graphicData>
            </a:graphic>
          </wp:inline>
        </w:drawing>
      </w:r>
    </w:p>
    <w:p w14:paraId="73A63224" w14:textId="4A0E2510" w:rsidR="00B15C6D" w:rsidRPr="009C143A" w:rsidRDefault="00EB2F0D" w:rsidP="00EB2F0D">
      <w:pPr>
        <w:pStyle w:val="Caption"/>
        <w:jc w:val="center"/>
        <w:rPr>
          <w:rFonts w:ascii="Arial" w:hAnsi="Arial" w:cs="Arial"/>
          <w:i w:val="0"/>
          <w:color w:val="auto"/>
          <w:sz w:val="20"/>
          <w:szCs w:val="20"/>
        </w:rPr>
      </w:pPr>
      <w:r w:rsidRPr="009C143A">
        <w:rPr>
          <w:rFonts w:ascii="Arial" w:hAnsi="Arial" w:cs="Arial"/>
          <w:i w:val="0"/>
          <w:color w:val="auto"/>
          <w:sz w:val="20"/>
          <w:szCs w:val="20"/>
        </w:rPr>
        <w:t xml:space="preserve">Figure </w:t>
      </w:r>
      <w:r w:rsidRPr="009C143A">
        <w:rPr>
          <w:rFonts w:ascii="Arial" w:hAnsi="Arial" w:cs="Arial"/>
          <w:i w:val="0"/>
          <w:color w:val="auto"/>
          <w:sz w:val="20"/>
          <w:szCs w:val="20"/>
        </w:rPr>
        <w:fldChar w:fldCharType="begin"/>
      </w:r>
      <w:r w:rsidRPr="009C143A">
        <w:rPr>
          <w:rFonts w:ascii="Arial" w:hAnsi="Arial" w:cs="Arial"/>
          <w:i w:val="0"/>
          <w:color w:val="auto"/>
          <w:sz w:val="20"/>
          <w:szCs w:val="20"/>
        </w:rPr>
        <w:instrText xml:space="preserve"> SEQ Figure \* ARABIC </w:instrText>
      </w:r>
      <w:r w:rsidRPr="009C143A">
        <w:rPr>
          <w:rFonts w:ascii="Arial" w:hAnsi="Arial" w:cs="Arial"/>
          <w:i w:val="0"/>
          <w:color w:val="auto"/>
          <w:sz w:val="20"/>
          <w:szCs w:val="20"/>
        </w:rPr>
        <w:fldChar w:fldCharType="separate"/>
      </w:r>
      <w:r w:rsidR="004E00DD">
        <w:rPr>
          <w:rFonts w:ascii="Arial" w:hAnsi="Arial" w:cs="Arial"/>
          <w:i w:val="0"/>
          <w:noProof/>
          <w:color w:val="auto"/>
          <w:sz w:val="20"/>
          <w:szCs w:val="20"/>
        </w:rPr>
        <w:t>32</w:t>
      </w:r>
      <w:r w:rsidRPr="009C143A">
        <w:rPr>
          <w:rFonts w:ascii="Arial" w:hAnsi="Arial" w:cs="Arial"/>
          <w:i w:val="0"/>
          <w:color w:val="auto"/>
          <w:sz w:val="20"/>
          <w:szCs w:val="20"/>
        </w:rPr>
        <w:fldChar w:fldCharType="end"/>
      </w:r>
      <w:r w:rsidRPr="009C143A">
        <w:rPr>
          <w:rFonts w:ascii="Arial" w:hAnsi="Arial" w:cs="Arial"/>
          <w:i w:val="0"/>
          <w:color w:val="auto"/>
          <w:sz w:val="20"/>
          <w:szCs w:val="20"/>
        </w:rPr>
        <w:t>: Two architects working on a project. (Photo credit:</w:t>
      </w:r>
      <w:r w:rsidR="007A0FFB">
        <w:rPr>
          <w:rFonts w:ascii="Arial" w:hAnsi="Arial" w:cs="Arial"/>
          <w:i w:val="0"/>
          <w:color w:val="auto"/>
          <w:sz w:val="20"/>
          <w:szCs w:val="20"/>
        </w:rPr>
        <w:t xml:space="preserve"> S.</w:t>
      </w:r>
      <w:r w:rsidRPr="009C143A">
        <w:rPr>
          <w:rFonts w:ascii="Arial" w:hAnsi="Arial" w:cs="Arial"/>
          <w:i w:val="0"/>
          <w:color w:val="auto"/>
          <w:sz w:val="20"/>
          <w:szCs w:val="20"/>
        </w:rPr>
        <w:t xml:space="preserve"> Uppunda)</w:t>
      </w:r>
    </w:p>
    <w:p w14:paraId="2D834B77" w14:textId="77777777" w:rsidR="001F58CA" w:rsidRDefault="001F58CA" w:rsidP="00606095">
      <w:pPr>
        <w:spacing w:line="360" w:lineRule="auto"/>
        <w:jc w:val="both"/>
        <w:rPr>
          <w:rFonts w:ascii="Arial" w:hAnsi="Arial" w:cs="Arial"/>
        </w:rPr>
      </w:pPr>
    </w:p>
    <w:p w14:paraId="0B58242C" w14:textId="77777777" w:rsidR="00B371F5" w:rsidRPr="00B371F5" w:rsidRDefault="00B371F5" w:rsidP="00B371F5">
      <w:pPr>
        <w:spacing w:line="360" w:lineRule="auto"/>
        <w:jc w:val="both"/>
        <w:rPr>
          <w:rFonts w:ascii="Arial" w:hAnsi="Arial" w:cs="Arial"/>
        </w:rPr>
      </w:pPr>
      <w:r w:rsidRPr="00B371F5">
        <w:rPr>
          <w:rFonts w:ascii="Arial" w:hAnsi="Arial" w:cs="Arial"/>
        </w:rPr>
        <w:t>A competitive advantage.</w:t>
      </w:r>
    </w:p>
    <w:p w14:paraId="4F70556B" w14:textId="77777777" w:rsidR="00B371F5" w:rsidRPr="00B371F5" w:rsidRDefault="00B371F5" w:rsidP="00B371F5">
      <w:pPr>
        <w:spacing w:line="360" w:lineRule="auto"/>
        <w:jc w:val="both"/>
        <w:rPr>
          <w:rFonts w:ascii="Arial" w:hAnsi="Arial" w:cs="Arial"/>
        </w:rPr>
      </w:pPr>
      <w:r w:rsidRPr="00B371F5">
        <w:rPr>
          <w:rFonts w:ascii="Arial" w:hAnsi="Arial" w:cs="Arial"/>
        </w:rPr>
        <w:t>Both architectural firms and architects, like any other company, want to do something that differentiates them from the rest of their competitors. With the use of virtual reality, this can be easier, as just by using virtual reality in their practices they are already one step ahead of the practices they choose not to use.</w:t>
      </w:r>
    </w:p>
    <w:p w14:paraId="2389D4DF" w14:textId="77777777" w:rsidR="00B371F5" w:rsidRPr="00B371F5" w:rsidRDefault="00B371F5" w:rsidP="00B371F5">
      <w:pPr>
        <w:spacing w:line="360" w:lineRule="auto"/>
        <w:jc w:val="both"/>
        <w:rPr>
          <w:rFonts w:ascii="Arial" w:hAnsi="Arial" w:cs="Arial"/>
        </w:rPr>
      </w:pPr>
      <w:r w:rsidRPr="00B371F5">
        <w:rPr>
          <w:rFonts w:ascii="Arial" w:hAnsi="Arial" w:cs="Arial"/>
        </w:rPr>
        <w:t>An easy-to-use investment.</w:t>
      </w:r>
    </w:p>
    <w:p w14:paraId="22257FE7" w14:textId="79B8312C" w:rsidR="001F58CA" w:rsidRDefault="00B371F5" w:rsidP="00B371F5">
      <w:pPr>
        <w:spacing w:line="360" w:lineRule="auto"/>
        <w:jc w:val="both"/>
        <w:rPr>
          <w:rFonts w:ascii="Arial" w:hAnsi="Arial" w:cs="Arial"/>
        </w:rPr>
      </w:pPr>
      <w:r w:rsidRPr="00B371F5">
        <w:rPr>
          <w:rFonts w:ascii="Arial" w:hAnsi="Arial" w:cs="Arial"/>
        </w:rPr>
        <w:t>At first, architecture studios did not invest in reality for fear of the new, this has changed over time, since today there is a lot of information about the use of virtual reality in the world of architecture, making it easier to use and more affordable for more and more architects to invest in this type of technology for their practices regardless of their size. (Bru, 2022)</w:t>
      </w:r>
    </w:p>
    <w:p w14:paraId="39C11727" w14:textId="77777777" w:rsidR="00B371F5" w:rsidRDefault="00B371F5" w:rsidP="00B371F5">
      <w:pPr>
        <w:spacing w:line="360" w:lineRule="auto"/>
        <w:jc w:val="both"/>
        <w:rPr>
          <w:rFonts w:ascii="Arial" w:hAnsi="Arial" w:cs="Arial"/>
        </w:rPr>
      </w:pPr>
    </w:p>
    <w:p w14:paraId="45DCE2C7" w14:textId="552F58C0" w:rsidR="00B371F5" w:rsidRPr="00186024" w:rsidRDefault="00186024" w:rsidP="00B371F5">
      <w:pPr>
        <w:spacing w:line="360" w:lineRule="auto"/>
        <w:jc w:val="both"/>
        <w:rPr>
          <w:rFonts w:ascii="Arial" w:hAnsi="Arial" w:cs="Arial"/>
          <w:sz w:val="28"/>
          <w:szCs w:val="28"/>
        </w:rPr>
      </w:pPr>
      <w:r w:rsidRPr="00186024">
        <w:rPr>
          <w:rFonts w:ascii="Arial" w:hAnsi="Arial" w:cs="Arial"/>
          <w:sz w:val="28"/>
          <w:szCs w:val="28"/>
        </w:rPr>
        <w:t>Address the benefits and weaknesses of using virtual reality in architecture</w:t>
      </w:r>
    </w:p>
    <w:p w14:paraId="73FD7C15" w14:textId="77777777" w:rsidR="0080169C" w:rsidRPr="0080169C" w:rsidRDefault="0080169C" w:rsidP="0080169C">
      <w:pPr>
        <w:spacing w:line="360" w:lineRule="auto"/>
        <w:jc w:val="both"/>
        <w:rPr>
          <w:rFonts w:ascii="Arial" w:hAnsi="Arial" w:cs="Arial"/>
        </w:rPr>
      </w:pPr>
      <w:r w:rsidRPr="0080169C">
        <w:rPr>
          <w:rFonts w:ascii="Arial" w:hAnsi="Arial" w:cs="Arial"/>
        </w:rPr>
        <w:t>The introduction of the use of virtual reality in architecture has been one of the biggest innovations in the profession.</w:t>
      </w:r>
    </w:p>
    <w:p w14:paraId="5E8E1FC6" w14:textId="77777777" w:rsidR="0080169C" w:rsidRPr="0080169C" w:rsidRDefault="0080169C" w:rsidP="0080169C">
      <w:pPr>
        <w:spacing w:line="360" w:lineRule="auto"/>
        <w:jc w:val="both"/>
        <w:rPr>
          <w:rFonts w:ascii="Arial" w:hAnsi="Arial" w:cs="Arial"/>
        </w:rPr>
      </w:pPr>
      <w:r w:rsidRPr="0080169C">
        <w:rPr>
          <w:rFonts w:ascii="Arial" w:hAnsi="Arial" w:cs="Arial"/>
        </w:rPr>
        <w:t>There are a few benefits that the use of virtual reality brought to the field of architecture.</w:t>
      </w:r>
    </w:p>
    <w:p w14:paraId="0D65C95F" w14:textId="77777777" w:rsidR="0080169C" w:rsidRPr="0080169C" w:rsidRDefault="0080169C" w:rsidP="0080169C">
      <w:pPr>
        <w:spacing w:line="360" w:lineRule="auto"/>
        <w:jc w:val="both"/>
        <w:rPr>
          <w:rFonts w:ascii="Arial" w:hAnsi="Arial" w:cs="Arial"/>
        </w:rPr>
      </w:pPr>
      <w:r w:rsidRPr="0080169C">
        <w:rPr>
          <w:rFonts w:ascii="Arial" w:hAnsi="Arial" w:cs="Arial"/>
        </w:rPr>
        <w:t>The low costs. If an architectural practice decides to invest in virtual reality technology, it does not have to spend too much money, since today, the price of both tools and programs is more affordable for everyone.</w:t>
      </w:r>
    </w:p>
    <w:p w14:paraId="14EAFE35" w14:textId="77777777" w:rsidR="0080169C" w:rsidRPr="0080169C" w:rsidRDefault="0080169C" w:rsidP="0080169C">
      <w:pPr>
        <w:spacing w:line="360" w:lineRule="auto"/>
        <w:jc w:val="both"/>
        <w:rPr>
          <w:rFonts w:ascii="Arial" w:hAnsi="Arial" w:cs="Arial"/>
        </w:rPr>
      </w:pPr>
      <w:r w:rsidRPr="0080169C">
        <w:rPr>
          <w:rFonts w:ascii="Arial" w:hAnsi="Arial" w:cs="Arial"/>
        </w:rPr>
        <w:t>An increase in customers. When using virtual reality with clients, they make them have a better experience and therefore attract more clients to the practice and therefore more profits are obtained.</w:t>
      </w:r>
    </w:p>
    <w:p w14:paraId="1626EFAE" w14:textId="77777777" w:rsidR="0080169C" w:rsidRPr="0080169C" w:rsidRDefault="0080169C" w:rsidP="0080169C">
      <w:pPr>
        <w:spacing w:line="360" w:lineRule="auto"/>
        <w:jc w:val="both"/>
        <w:rPr>
          <w:rFonts w:ascii="Arial" w:hAnsi="Arial" w:cs="Arial"/>
        </w:rPr>
      </w:pPr>
      <w:r w:rsidRPr="0080169C">
        <w:rPr>
          <w:rFonts w:ascii="Arial" w:hAnsi="Arial" w:cs="Arial"/>
        </w:rPr>
        <w:t>Less revisions. Projects do not need as many revisions as before to have good results, since with a virtual tour of the entire project they can accurately detect each of the design defects that could cause some type of delay or failure when building.</w:t>
      </w:r>
    </w:p>
    <w:p w14:paraId="6EC59111" w14:textId="77777777" w:rsidR="0080169C" w:rsidRPr="0080169C" w:rsidRDefault="0080169C" w:rsidP="0080169C">
      <w:pPr>
        <w:spacing w:line="360" w:lineRule="auto"/>
        <w:jc w:val="both"/>
        <w:rPr>
          <w:rFonts w:ascii="Arial" w:hAnsi="Arial" w:cs="Arial"/>
        </w:rPr>
      </w:pPr>
      <w:r w:rsidRPr="0080169C">
        <w:rPr>
          <w:rFonts w:ascii="Arial" w:hAnsi="Arial" w:cs="Arial"/>
        </w:rPr>
        <w:t>Leader in the industry. The architect who uses virtual reality in his practice already has a beta when it comes to getting clients compared to the architect who does not use this technology, since the client, especially the one who is going to build something for the first time in his life, tends to choose the most attractive option, in this case, virtual reality is what attracts attention. (</w:t>
      </w:r>
      <w:proofErr w:type="spellStart"/>
      <w:r w:rsidRPr="0080169C">
        <w:rPr>
          <w:rFonts w:ascii="Arial" w:hAnsi="Arial" w:cs="Arial"/>
        </w:rPr>
        <w:t>Biblus</w:t>
      </w:r>
      <w:proofErr w:type="spellEnd"/>
      <w:r w:rsidRPr="0080169C">
        <w:rPr>
          <w:rFonts w:ascii="Arial" w:hAnsi="Arial" w:cs="Arial"/>
        </w:rPr>
        <w:t>, 2022)</w:t>
      </w:r>
    </w:p>
    <w:p w14:paraId="2C5B357C" w14:textId="77777777" w:rsidR="0080169C" w:rsidRPr="0080169C" w:rsidRDefault="0080169C" w:rsidP="0080169C">
      <w:pPr>
        <w:spacing w:line="360" w:lineRule="auto"/>
        <w:jc w:val="both"/>
        <w:rPr>
          <w:rFonts w:ascii="Arial" w:hAnsi="Arial" w:cs="Arial"/>
        </w:rPr>
      </w:pPr>
      <w:r w:rsidRPr="0080169C">
        <w:rPr>
          <w:rFonts w:ascii="Arial" w:hAnsi="Arial" w:cs="Arial"/>
        </w:rPr>
        <w:t>Better communication. Another advantage of using virtual reality in architecture, and probably the most important one, is that it allows better communication between team members and clients since this technology allows the user to transport themselves digitally to the project in which they are working and to be able to make all the changes that are necessary for the improvement of the project, instead of reviewing the project in 2D images and once built in real life, to discover design defects. (</w:t>
      </w:r>
      <w:proofErr w:type="spellStart"/>
      <w:r w:rsidRPr="0080169C">
        <w:rPr>
          <w:rFonts w:ascii="Arial" w:hAnsi="Arial" w:cs="Arial"/>
        </w:rPr>
        <w:t>Joson</w:t>
      </w:r>
      <w:proofErr w:type="spellEnd"/>
      <w:r w:rsidRPr="0080169C">
        <w:rPr>
          <w:rFonts w:ascii="Arial" w:hAnsi="Arial" w:cs="Arial"/>
        </w:rPr>
        <w:t>, 2022)</w:t>
      </w:r>
    </w:p>
    <w:p w14:paraId="421F96B6" w14:textId="77777777" w:rsidR="0080169C" w:rsidRPr="0080169C" w:rsidRDefault="0080169C" w:rsidP="0080169C">
      <w:pPr>
        <w:spacing w:line="360" w:lineRule="auto"/>
        <w:jc w:val="both"/>
        <w:rPr>
          <w:rFonts w:ascii="Arial" w:hAnsi="Arial" w:cs="Arial"/>
        </w:rPr>
      </w:pPr>
    </w:p>
    <w:p w14:paraId="50E59497" w14:textId="77777777" w:rsidR="0080169C" w:rsidRPr="0080169C" w:rsidRDefault="0080169C" w:rsidP="0080169C">
      <w:pPr>
        <w:spacing w:line="360" w:lineRule="auto"/>
        <w:jc w:val="both"/>
        <w:rPr>
          <w:rFonts w:ascii="Arial" w:hAnsi="Arial" w:cs="Arial"/>
        </w:rPr>
      </w:pPr>
      <w:r w:rsidRPr="0080169C">
        <w:rPr>
          <w:rFonts w:ascii="Arial" w:hAnsi="Arial" w:cs="Arial"/>
        </w:rPr>
        <w:t>Not everything is advantages in the use of virtual reality in the field of architecture, in an interview between the author and the architect, he mentions a couple of disadvantages that the use of virtual reality in the field of architecture, these disadvantages are related to programs designed for the use of virtual reality in the field of architecture.</w:t>
      </w:r>
    </w:p>
    <w:p w14:paraId="128241D8" w14:textId="77777777" w:rsidR="0080169C" w:rsidRPr="0080169C" w:rsidRDefault="0080169C" w:rsidP="0080169C">
      <w:pPr>
        <w:spacing w:line="360" w:lineRule="auto"/>
        <w:jc w:val="both"/>
        <w:rPr>
          <w:rFonts w:ascii="Arial" w:hAnsi="Arial" w:cs="Arial"/>
        </w:rPr>
      </w:pPr>
      <w:r w:rsidRPr="0080169C">
        <w:rPr>
          <w:rFonts w:ascii="Arial" w:hAnsi="Arial" w:cs="Arial"/>
        </w:rPr>
        <w:lastRenderedPageBreak/>
        <w:t xml:space="preserve">The programs that are needed for virtual reality can become very sophisticated, it needs at least one person in the practice to know how to use this kind of programme and needs to be used regularly to avoid forgetting how to use it. </w:t>
      </w:r>
    </w:p>
    <w:p w14:paraId="29335D29" w14:textId="2A24BEE8" w:rsidR="00186024" w:rsidRDefault="0080169C" w:rsidP="0080169C">
      <w:pPr>
        <w:spacing w:line="360" w:lineRule="auto"/>
        <w:jc w:val="both"/>
        <w:rPr>
          <w:rFonts w:ascii="Arial" w:hAnsi="Arial" w:cs="Arial"/>
        </w:rPr>
      </w:pPr>
      <w:r w:rsidRPr="0080169C">
        <w:rPr>
          <w:rFonts w:ascii="Arial" w:hAnsi="Arial" w:cs="Arial"/>
        </w:rPr>
        <w:t>Another of the disadvantages that architects face in the use of virtual reality, is that the program they use in the practice needs to know everything, from how thick a wall is to what kind of window is being installed. The programme requires information, which the architect may not have in the early stages of the design. The program can be very demanding, making it difficult to keep the flow of work, the architect constantly has to make decisions, and they only get what they put in. (Hellyar, 2022)</w:t>
      </w:r>
    </w:p>
    <w:p w14:paraId="5794ED82" w14:textId="77777777" w:rsidR="0080169C" w:rsidRDefault="0080169C" w:rsidP="0080169C">
      <w:pPr>
        <w:spacing w:line="360" w:lineRule="auto"/>
        <w:jc w:val="both"/>
        <w:rPr>
          <w:rFonts w:ascii="Arial" w:hAnsi="Arial" w:cs="Arial"/>
        </w:rPr>
      </w:pPr>
    </w:p>
    <w:p w14:paraId="2289F28B" w14:textId="3E7DBC0E" w:rsidR="00606095" w:rsidRDefault="00606095">
      <w:pPr>
        <w:rPr>
          <w:rFonts w:cstheme="minorHAnsi"/>
        </w:rPr>
      </w:pPr>
      <w:r>
        <w:rPr>
          <w:rFonts w:cstheme="minorHAnsi"/>
        </w:rPr>
        <w:br w:type="page"/>
      </w:r>
    </w:p>
    <w:p w14:paraId="771D696A" w14:textId="77777777" w:rsidR="00515546" w:rsidRPr="00515546" w:rsidRDefault="00606095" w:rsidP="00515546">
      <w:pPr>
        <w:pStyle w:val="Heading1"/>
        <w:rPr>
          <w:rFonts w:ascii="Arial" w:hAnsi="Arial" w:cs="Arial"/>
          <w:b/>
          <w:bCs/>
        </w:rPr>
      </w:pPr>
      <w:r w:rsidRPr="0029053D">
        <w:rPr>
          <w:rFonts w:ascii="Arial" w:hAnsi="Arial" w:cs="Arial"/>
          <w:b/>
          <w:bCs/>
        </w:rPr>
        <w:lastRenderedPageBreak/>
        <w:t xml:space="preserve">Chapter </w:t>
      </w:r>
      <w:r w:rsidR="00EA4F76">
        <w:rPr>
          <w:rFonts w:ascii="Arial" w:hAnsi="Arial" w:cs="Arial"/>
          <w:b/>
          <w:bCs/>
        </w:rPr>
        <w:t>3</w:t>
      </w:r>
      <w:r w:rsidRPr="0029053D">
        <w:rPr>
          <w:rFonts w:ascii="Arial" w:hAnsi="Arial" w:cs="Arial"/>
          <w:b/>
          <w:bCs/>
        </w:rPr>
        <w:t xml:space="preserve">: </w:t>
      </w:r>
      <w:r w:rsidR="00515546" w:rsidRPr="00515546">
        <w:rPr>
          <w:rFonts w:ascii="Arial" w:hAnsi="Arial" w:cs="Arial"/>
          <w:b/>
          <w:bCs/>
        </w:rPr>
        <w:t>Case study 1</w:t>
      </w:r>
    </w:p>
    <w:p w14:paraId="4CADA2B2" w14:textId="7F322D7E" w:rsidR="00606095" w:rsidRPr="0029053D" w:rsidRDefault="00515546" w:rsidP="00515546">
      <w:pPr>
        <w:pStyle w:val="Heading1"/>
        <w:rPr>
          <w:rFonts w:ascii="Arial" w:hAnsi="Arial" w:cs="Arial"/>
          <w:b/>
          <w:bCs/>
        </w:rPr>
      </w:pPr>
      <w:r w:rsidRPr="00515546">
        <w:rPr>
          <w:rFonts w:ascii="Arial" w:hAnsi="Arial" w:cs="Arial"/>
          <w:b/>
          <w:bCs/>
        </w:rPr>
        <w:t>The use of Virtual Reality in Dennis Hellyar Architects</w:t>
      </w:r>
    </w:p>
    <w:p w14:paraId="3C476CF1" w14:textId="77777777" w:rsidR="00606095" w:rsidRPr="00E80B43" w:rsidRDefault="00606095" w:rsidP="00606095">
      <w:pPr>
        <w:rPr>
          <w:rFonts w:ascii="Arial" w:hAnsi="Arial" w:cs="Arial"/>
        </w:rPr>
      </w:pPr>
    </w:p>
    <w:p w14:paraId="4E5F1B7C" w14:textId="77777777" w:rsidR="00C2012A" w:rsidRPr="00C2012A" w:rsidRDefault="00C2012A" w:rsidP="00C2012A">
      <w:pPr>
        <w:spacing w:line="360" w:lineRule="auto"/>
        <w:jc w:val="both"/>
        <w:rPr>
          <w:rFonts w:ascii="Arial" w:hAnsi="Arial" w:cs="Arial"/>
        </w:rPr>
      </w:pPr>
      <w:r w:rsidRPr="00C2012A">
        <w:rPr>
          <w:rFonts w:ascii="Arial" w:hAnsi="Arial" w:cs="Arial"/>
        </w:rPr>
        <w:t xml:space="preserve">Dennis Hellyar Architects (DHA) (2022) is a Royal Institute of British Architects (RIBA) chartered practice located in the town of Barry- Wales which provides architectural services in the commercial, education, and domestic sector for the South of Wales and South West of England.  With Dennis Hellyar as their CEO, this practice will provide information on how they use virtual reality in the practice, what programmes they use in their projects, and what are the advantages and disadvantages of using those programmes. </w:t>
      </w:r>
    </w:p>
    <w:p w14:paraId="31AE4A1A" w14:textId="77777777" w:rsidR="00C2012A" w:rsidRPr="00C2012A" w:rsidRDefault="00C2012A" w:rsidP="00C2012A">
      <w:pPr>
        <w:spacing w:line="360" w:lineRule="auto"/>
        <w:jc w:val="both"/>
        <w:rPr>
          <w:rFonts w:ascii="Arial" w:hAnsi="Arial" w:cs="Arial"/>
        </w:rPr>
      </w:pPr>
      <w:r w:rsidRPr="00C2012A">
        <w:rPr>
          <w:rFonts w:ascii="Arial" w:hAnsi="Arial" w:cs="Arial"/>
        </w:rPr>
        <w:t xml:space="preserve">Dennis Hellyar Architects does not have a specific architectural style; each project is unique, but they all share the need to be affordable and sustainable.  The company acknowledges the UK and Welsh Government’s requirement to adhere to BIM level 2 in publicly funded projects (Constructing Excellence in Wales, 2023) as a way to prevent mistakes made in the design process, and to be able to reduce the amount of materials wasted in the construction due to potential mistakes, thereby making architecture a more sustainable career. The way the BIM program works is that the architect uploads their 2D plan into the program, then, they create all the elevations and sections related to the building. Then, the BIM connects the plans to the elevations and sections and is able to identify where any mistakes are by millimetres of the error margin. BIM gives the architect certainty that plans, sections and 3D will connect all together.  </w:t>
      </w:r>
    </w:p>
    <w:p w14:paraId="065D8A0F" w14:textId="77777777" w:rsidR="00C2012A" w:rsidRPr="00C2012A" w:rsidRDefault="00C2012A" w:rsidP="00C2012A">
      <w:pPr>
        <w:spacing w:line="360" w:lineRule="auto"/>
        <w:jc w:val="both"/>
        <w:rPr>
          <w:rFonts w:ascii="Arial" w:hAnsi="Arial" w:cs="Arial"/>
        </w:rPr>
      </w:pPr>
    </w:p>
    <w:p w14:paraId="2ADA3C74" w14:textId="4D862748" w:rsidR="00676C0E" w:rsidRDefault="00C2012A" w:rsidP="00C2012A">
      <w:pPr>
        <w:spacing w:line="360" w:lineRule="auto"/>
        <w:jc w:val="both"/>
        <w:rPr>
          <w:rFonts w:ascii="Arial" w:hAnsi="Arial" w:cs="Arial"/>
        </w:rPr>
      </w:pPr>
      <w:r w:rsidRPr="00C2012A">
        <w:rPr>
          <w:rFonts w:ascii="Arial" w:hAnsi="Arial" w:cs="Arial"/>
        </w:rPr>
        <w:t>In 2016, Dennis Hellyar Architects made the decision to start using Virtual Reality in their practice.  It enabled them to have a better understanding of each project and helped to show the clients how their project would look like and work as close to real life as possible. They use virtual reality in all the projects they work on, without any exceptions, from the smallest house extension to the full design of a building.</w:t>
      </w:r>
    </w:p>
    <w:p w14:paraId="63350AFE" w14:textId="77777777" w:rsidR="00EE0755" w:rsidRDefault="00704BD8" w:rsidP="00EE0755">
      <w:pPr>
        <w:keepNext/>
        <w:spacing w:line="360" w:lineRule="auto"/>
        <w:jc w:val="center"/>
      </w:pPr>
      <w:r w:rsidRPr="009E6A5D">
        <w:rPr>
          <w:rFonts w:ascii="Arial" w:hAnsi="Arial" w:cs="Arial"/>
          <w:noProof/>
        </w:rPr>
        <w:lastRenderedPageBreak/>
        <w:drawing>
          <wp:inline distT="0" distB="0" distL="0" distR="0" wp14:anchorId="345E90F2" wp14:editId="6A74B547">
            <wp:extent cx="4320000" cy="2302240"/>
            <wp:effectExtent l="0" t="0" r="4445" b="317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4320000" cy="2302240"/>
                    </a:xfrm>
                    <a:prstGeom prst="rect">
                      <a:avLst/>
                    </a:prstGeom>
                    <a:noFill/>
                    <a:ln>
                      <a:noFill/>
                    </a:ln>
                  </pic:spPr>
                </pic:pic>
              </a:graphicData>
            </a:graphic>
          </wp:inline>
        </w:drawing>
      </w:r>
    </w:p>
    <w:p w14:paraId="3CDCF5C1" w14:textId="1972FA59" w:rsidR="00C2012A" w:rsidRPr="009C143A" w:rsidRDefault="00EE0755" w:rsidP="00EE0755">
      <w:pPr>
        <w:pStyle w:val="Caption"/>
        <w:jc w:val="center"/>
        <w:rPr>
          <w:rFonts w:ascii="Arial" w:hAnsi="Arial" w:cs="Arial"/>
          <w:i w:val="0"/>
          <w:color w:val="auto"/>
          <w:sz w:val="20"/>
          <w:szCs w:val="20"/>
        </w:rPr>
      </w:pPr>
      <w:r w:rsidRPr="009C143A">
        <w:rPr>
          <w:rFonts w:ascii="Arial" w:hAnsi="Arial" w:cs="Arial"/>
          <w:i w:val="0"/>
          <w:color w:val="auto"/>
          <w:sz w:val="20"/>
          <w:szCs w:val="20"/>
        </w:rPr>
        <w:t xml:space="preserve">Figure </w:t>
      </w:r>
      <w:r w:rsidRPr="009C143A">
        <w:rPr>
          <w:rFonts w:ascii="Arial" w:hAnsi="Arial" w:cs="Arial"/>
          <w:i w:val="0"/>
          <w:color w:val="auto"/>
          <w:sz w:val="20"/>
          <w:szCs w:val="20"/>
        </w:rPr>
        <w:fldChar w:fldCharType="begin"/>
      </w:r>
      <w:r w:rsidRPr="009C143A">
        <w:rPr>
          <w:rFonts w:ascii="Arial" w:hAnsi="Arial" w:cs="Arial"/>
          <w:i w:val="0"/>
          <w:color w:val="auto"/>
          <w:sz w:val="20"/>
          <w:szCs w:val="20"/>
        </w:rPr>
        <w:instrText xml:space="preserve"> SEQ Figure \* ARABIC </w:instrText>
      </w:r>
      <w:r w:rsidRPr="009C143A">
        <w:rPr>
          <w:rFonts w:ascii="Arial" w:hAnsi="Arial" w:cs="Arial"/>
          <w:i w:val="0"/>
          <w:color w:val="auto"/>
          <w:sz w:val="20"/>
          <w:szCs w:val="20"/>
        </w:rPr>
        <w:fldChar w:fldCharType="separate"/>
      </w:r>
      <w:r w:rsidR="004E00DD">
        <w:rPr>
          <w:rFonts w:ascii="Arial" w:hAnsi="Arial" w:cs="Arial"/>
          <w:i w:val="0"/>
          <w:noProof/>
          <w:color w:val="auto"/>
          <w:sz w:val="20"/>
          <w:szCs w:val="20"/>
        </w:rPr>
        <w:t>33</w:t>
      </w:r>
      <w:r w:rsidRPr="009C143A">
        <w:rPr>
          <w:rFonts w:ascii="Arial" w:hAnsi="Arial" w:cs="Arial"/>
          <w:i w:val="0"/>
          <w:color w:val="auto"/>
          <w:sz w:val="20"/>
          <w:szCs w:val="20"/>
        </w:rPr>
        <w:fldChar w:fldCharType="end"/>
      </w:r>
      <w:r w:rsidRPr="009C143A">
        <w:rPr>
          <w:rFonts w:ascii="Arial" w:hAnsi="Arial" w:cs="Arial"/>
          <w:i w:val="0"/>
          <w:color w:val="auto"/>
          <w:sz w:val="20"/>
          <w:szCs w:val="20"/>
        </w:rPr>
        <w:t>: Example of one of the works of Dennis Hellyar Architects</w:t>
      </w:r>
      <w:r w:rsidR="000F3D2A" w:rsidRPr="009C143A">
        <w:rPr>
          <w:rFonts w:ascii="Arial" w:hAnsi="Arial" w:cs="Arial"/>
          <w:i w:val="0"/>
          <w:color w:val="auto"/>
          <w:sz w:val="20"/>
          <w:szCs w:val="20"/>
        </w:rPr>
        <w:t>.</w:t>
      </w:r>
      <w:r w:rsidRPr="009C143A">
        <w:rPr>
          <w:rFonts w:ascii="Arial" w:hAnsi="Arial" w:cs="Arial"/>
          <w:i w:val="0"/>
          <w:color w:val="auto"/>
          <w:sz w:val="20"/>
          <w:szCs w:val="20"/>
        </w:rPr>
        <w:t xml:space="preserve">                          </w:t>
      </w:r>
      <w:r w:rsidR="006674E8">
        <w:rPr>
          <w:rFonts w:ascii="Arial" w:hAnsi="Arial" w:cs="Arial"/>
          <w:i w:val="0"/>
          <w:color w:val="auto"/>
          <w:sz w:val="20"/>
          <w:szCs w:val="20"/>
        </w:rPr>
        <w:t xml:space="preserve">               </w:t>
      </w:r>
      <w:r w:rsidRPr="009C143A">
        <w:rPr>
          <w:rFonts w:ascii="Arial" w:hAnsi="Arial" w:cs="Arial"/>
          <w:i w:val="0"/>
          <w:color w:val="auto"/>
          <w:sz w:val="20"/>
          <w:szCs w:val="20"/>
        </w:rPr>
        <w:t xml:space="preserve">    (Photo credit: Dennis Hellyar Architects)</w:t>
      </w:r>
    </w:p>
    <w:p w14:paraId="26657FE9" w14:textId="77777777" w:rsidR="00EE0755" w:rsidRDefault="00EE0755" w:rsidP="00606095">
      <w:pPr>
        <w:spacing w:line="360" w:lineRule="auto"/>
        <w:jc w:val="both"/>
        <w:rPr>
          <w:rFonts w:ascii="Arial" w:hAnsi="Arial" w:cs="Arial"/>
        </w:rPr>
      </w:pPr>
    </w:p>
    <w:p w14:paraId="2870C668" w14:textId="77777777" w:rsidR="00E153A7" w:rsidRPr="00E153A7" w:rsidRDefault="00E153A7" w:rsidP="00E153A7">
      <w:pPr>
        <w:spacing w:line="360" w:lineRule="auto"/>
        <w:jc w:val="both"/>
        <w:rPr>
          <w:rFonts w:ascii="Arial" w:hAnsi="Arial" w:cs="Arial"/>
        </w:rPr>
      </w:pPr>
      <w:r w:rsidRPr="00E153A7">
        <w:rPr>
          <w:rFonts w:ascii="Arial" w:hAnsi="Arial" w:cs="Arial"/>
        </w:rPr>
        <w:t>In describing how virtual reality works in practice, Dennis Hellyar, the CEO of the company, explains that in the first stages of each design, the architects of the practice work along with the clients sketching the ideas and possible future designs. As soon as the client and the architect are happy with the sketches of the building, the architect then moves to the 2D part of the design, creating the floor plans with every detail that can be included, for this part, the program that works best is AutoCAD. This is a program widely used by architects for the professional creation and editing of 2D plans and 3D models (</w:t>
      </w:r>
      <w:proofErr w:type="spellStart"/>
      <w:r w:rsidRPr="00E153A7">
        <w:rPr>
          <w:rFonts w:ascii="Arial" w:hAnsi="Arial" w:cs="Arial"/>
        </w:rPr>
        <w:t>Marchante</w:t>
      </w:r>
      <w:proofErr w:type="spellEnd"/>
      <w:r w:rsidRPr="00E153A7">
        <w:rPr>
          <w:rFonts w:ascii="Arial" w:hAnsi="Arial" w:cs="Arial"/>
        </w:rPr>
        <w:t>, 2022)</w:t>
      </w:r>
    </w:p>
    <w:p w14:paraId="097848CB" w14:textId="77777777" w:rsidR="00E153A7" w:rsidRPr="00E153A7" w:rsidRDefault="00E153A7" w:rsidP="00E153A7">
      <w:pPr>
        <w:spacing w:line="360" w:lineRule="auto"/>
        <w:jc w:val="both"/>
        <w:rPr>
          <w:rFonts w:ascii="Arial" w:hAnsi="Arial" w:cs="Arial"/>
        </w:rPr>
      </w:pPr>
      <w:r w:rsidRPr="00E153A7">
        <w:rPr>
          <w:rFonts w:ascii="Arial" w:hAnsi="Arial" w:cs="Arial"/>
        </w:rPr>
        <w:t>Once the floor plans and details are finished, they move onto the 3D part of the design, with the help of the program called ArchiCAD. This is a 3D, BIM designing program created for architects by architects (</w:t>
      </w:r>
      <w:proofErr w:type="spellStart"/>
      <w:r w:rsidRPr="00E153A7">
        <w:rPr>
          <w:rFonts w:ascii="Arial" w:hAnsi="Arial" w:cs="Arial"/>
        </w:rPr>
        <w:t>Graphisoft</w:t>
      </w:r>
      <w:proofErr w:type="spellEnd"/>
      <w:r w:rsidRPr="00E153A7">
        <w:rPr>
          <w:rFonts w:ascii="Arial" w:hAnsi="Arial" w:cs="Arial"/>
        </w:rPr>
        <w:t xml:space="preserve">, 2023). Where all the sections, elevations, and interior and exterior details are added to the floor plans, thus, creating a 3D virtual model of the building.  The creation of this model in virtual reality allows the architect and client to “navigate” through the building to see how it looks, and how it works and if necessary, make changes until the client and the architect are happy with the result, without the need of having a physical building. </w:t>
      </w:r>
    </w:p>
    <w:p w14:paraId="027C1EA6" w14:textId="668D5262" w:rsidR="00B15624" w:rsidRDefault="00E153A7" w:rsidP="00E153A7">
      <w:pPr>
        <w:spacing w:line="360" w:lineRule="auto"/>
        <w:jc w:val="both"/>
        <w:rPr>
          <w:rFonts w:ascii="Arial" w:hAnsi="Arial" w:cs="Arial"/>
        </w:rPr>
      </w:pPr>
      <w:r w:rsidRPr="00E153A7">
        <w:rPr>
          <w:rFonts w:ascii="Arial" w:hAnsi="Arial" w:cs="Arial"/>
        </w:rPr>
        <w:t>Hellyar also noted that whilst there are benefits to using the ArchiCAD, there are also drawbacks to using it. The program to create the 3D is very sophisticated, it needs at least one person in the practice to know how to use this kind of programme and needs to be used regularly to avoid forgetting how to use it. Another disadvantage is that the program needs to know everything, from how thick a wall is to what kind of window is being installed. The programme requires information, which in the early stages of the design, the architect may not have yet. The program can be very demanding, making it difficult to keep the flow of work, the architect constantly has to make decisions, and they only get what they put in.</w:t>
      </w:r>
    </w:p>
    <w:p w14:paraId="75E7DFC5" w14:textId="77777777" w:rsidR="000F3D2A" w:rsidRDefault="00616A00" w:rsidP="000F3D2A">
      <w:pPr>
        <w:keepNext/>
        <w:spacing w:line="360" w:lineRule="auto"/>
        <w:jc w:val="center"/>
      </w:pPr>
      <w:r w:rsidRPr="009E6A5D">
        <w:rPr>
          <w:rFonts w:ascii="Arial" w:hAnsi="Arial" w:cs="Arial"/>
          <w:noProof/>
        </w:rPr>
        <w:lastRenderedPageBreak/>
        <w:drawing>
          <wp:inline distT="0" distB="0" distL="0" distR="0" wp14:anchorId="3DB313E0" wp14:editId="45DD1E1D">
            <wp:extent cx="4320000" cy="2442446"/>
            <wp:effectExtent l="0" t="0" r="444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4320000" cy="2442446"/>
                    </a:xfrm>
                    <a:prstGeom prst="rect">
                      <a:avLst/>
                    </a:prstGeom>
                    <a:noFill/>
                    <a:ln>
                      <a:noFill/>
                    </a:ln>
                  </pic:spPr>
                </pic:pic>
              </a:graphicData>
            </a:graphic>
          </wp:inline>
        </w:drawing>
      </w:r>
    </w:p>
    <w:p w14:paraId="676126BB" w14:textId="0B7B7999" w:rsidR="00E153A7" w:rsidRPr="009C143A" w:rsidRDefault="000F3D2A" w:rsidP="000F3D2A">
      <w:pPr>
        <w:pStyle w:val="Caption"/>
        <w:jc w:val="center"/>
        <w:rPr>
          <w:rFonts w:ascii="Arial" w:hAnsi="Arial" w:cs="Arial"/>
          <w:i w:val="0"/>
          <w:color w:val="auto"/>
          <w:sz w:val="20"/>
          <w:szCs w:val="20"/>
        </w:rPr>
      </w:pPr>
      <w:r w:rsidRPr="009C143A">
        <w:rPr>
          <w:rFonts w:ascii="Arial" w:hAnsi="Arial" w:cs="Arial"/>
          <w:i w:val="0"/>
          <w:color w:val="auto"/>
          <w:sz w:val="20"/>
          <w:szCs w:val="20"/>
        </w:rPr>
        <w:t xml:space="preserve">Figure </w:t>
      </w:r>
      <w:r w:rsidRPr="009C143A">
        <w:rPr>
          <w:rFonts w:ascii="Arial" w:hAnsi="Arial" w:cs="Arial"/>
          <w:i w:val="0"/>
          <w:color w:val="auto"/>
          <w:sz w:val="20"/>
          <w:szCs w:val="20"/>
        </w:rPr>
        <w:fldChar w:fldCharType="begin"/>
      </w:r>
      <w:r w:rsidRPr="000F3D2A">
        <w:rPr>
          <w:rFonts w:ascii="Arial" w:hAnsi="Arial" w:cs="Arial"/>
          <w:i w:val="0"/>
          <w:iCs w:val="0"/>
          <w:color w:val="auto"/>
          <w:sz w:val="22"/>
          <w:szCs w:val="22"/>
        </w:rPr>
        <w:instrText xml:space="preserve"> SEQ Figure \* ARABIC </w:instrText>
      </w:r>
      <w:r w:rsidRPr="009C143A">
        <w:rPr>
          <w:rFonts w:ascii="Arial" w:hAnsi="Arial" w:cs="Arial"/>
          <w:i w:val="0"/>
          <w:color w:val="auto"/>
          <w:sz w:val="20"/>
          <w:szCs w:val="20"/>
        </w:rPr>
        <w:fldChar w:fldCharType="separate"/>
      </w:r>
      <w:r w:rsidR="004E00DD">
        <w:rPr>
          <w:rFonts w:ascii="Arial" w:hAnsi="Arial" w:cs="Arial"/>
          <w:i w:val="0"/>
          <w:iCs w:val="0"/>
          <w:noProof/>
          <w:color w:val="auto"/>
          <w:sz w:val="22"/>
          <w:szCs w:val="22"/>
        </w:rPr>
        <w:t>34</w:t>
      </w:r>
      <w:r w:rsidRPr="009C143A">
        <w:rPr>
          <w:rFonts w:ascii="Arial" w:hAnsi="Arial" w:cs="Arial"/>
          <w:i w:val="0"/>
          <w:color w:val="auto"/>
          <w:sz w:val="20"/>
          <w:szCs w:val="20"/>
        </w:rPr>
        <w:fldChar w:fldCharType="end"/>
      </w:r>
      <w:r w:rsidRPr="009C143A">
        <w:rPr>
          <w:rFonts w:ascii="Arial" w:hAnsi="Arial" w:cs="Arial"/>
          <w:i w:val="0"/>
          <w:iCs w:val="0"/>
          <w:color w:val="auto"/>
          <w:sz w:val="20"/>
          <w:szCs w:val="20"/>
        </w:rPr>
        <w:t>:</w:t>
      </w:r>
      <w:r w:rsidRPr="009C143A">
        <w:rPr>
          <w:rFonts w:ascii="Arial" w:hAnsi="Arial" w:cs="Arial"/>
          <w:i w:val="0"/>
          <w:color w:val="auto"/>
          <w:sz w:val="20"/>
          <w:szCs w:val="20"/>
        </w:rPr>
        <w:t xml:space="preserve"> Section of one of </w:t>
      </w:r>
      <w:proofErr w:type="spellStart"/>
      <w:r w:rsidRPr="009C143A">
        <w:rPr>
          <w:rFonts w:ascii="Arial" w:hAnsi="Arial" w:cs="Arial"/>
          <w:i w:val="0"/>
          <w:color w:val="auto"/>
          <w:sz w:val="20"/>
          <w:szCs w:val="20"/>
        </w:rPr>
        <w:t>Hellyar’s</w:t>
      </w:r>
      <w:proofErr w:type="spellEnd"/>
      <w:r w:rsidRPr="009C143A">
        <w:rPr>
          <w:rFonts w:ascii="Arial" w:hAnsi="Arial" w:cs="Arial"/>
          <w:i w:val="0"/>
          <w:color w:val="auto"/>
          <w:sz w:val="20"/>
          <w:szCs w:val="20"/>
        </w:rPr>
        <w:t xml:space="preserve"> projects. (Photo credit: Dennis Hellyar Architects)</w:t>
      </w:r>
    </w:p>
    <w:p w14:paraId="716F5ADB" w14:textId="77777777" w:rsidR="00D87B98" w:rsidRDefault="00D87B98" w:rsidP="000F3D2A">
      <w:pPr>
        <w:spacing w:line="360" w:lineRule="auto"/>
        <w:rPr>
          <w:rFonts w:ascii="Arial" w:hAnsi="Arial" w:cs="Arial"/>
        </w:rPr>
      </w:pPr>
    </w:p>
    <w:p w14:paraId="3C5B9D8C" w14:textId="4822AEFB" w:rsidR="000F3D2A" w:rsidRDefault="00E81B45" w:rsidP="000F3D2A">
      <w:pPr>
        <w:spacing w:line="360" w:lineRule="auto"/>
        <w:rPr>
          <w:rFonts w:ascii="Arial" w:hAnsi="Arial" w:cs="Arial"/>
        </w:rPr>
      </w:pPr>
      <w:r w:rsidRPr="00E81B45">
        <w:rPr>
          <w:rFonts w:ascii="Arial" w:hAnsi="Arial" w:cs="Arial"/>
        </w:rPr>
        <w:t>In BIM (Building Information Modelling) a lot of details go in, but sometimes the way that some materials hit or meet each other is not very accurate. For example, in the image below, the way that the insulation goes all the way through the roof is not correct, since the roof is internal, it does not need insulation.</w:t>
      </w:r>
    </w:p>
    <w:p w14:paraId="61692AC4" w14:textId="77777777" w:rsidR="001F2200" w:rsidRDefault="00FF6814" w:rsidP="001F2200">
      <w:pPr>
        <w:keepNext/>
        <w:spacing w:line="360" w:lineRule="auto"/>
        <w:jc w:val="center"/>
      </w:pPr>
      <w:r w:rsidRPr="009E6A5D">
        <w:rPr>
          <w:rFonts w:ascii="Arial" w:hAnsi="Arial" w:cs="Arial"/>
          <w:noProof/>
        </w:rPr>
        <w:drawing>
          <wp:inline distT="0" distB="0" distL="0" distR="0" wp14:anchorId="3ABF7823" wp14:editId="2C341605">
            <wp:extent cx="4320000" cy="2429746"/>
            <wp:effectExtent l="0" t="0" r="4445" b="889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4320000" cy="2429746"/>
                    </a:xfrm>
                    <a:prstGeom prst="rect">
                      <a:avLst/>
                    </a:prstGeom>
                    <a:noFill/>
                    <a:ln>
                      <a:noFill/>
                    </a:ln>
                  </pic:spPr>
                </pic:pic>
              </a:graphicData>
            </a:graphic>
          </wp:inline>
        </w:drawing>
      </w:r>
    </w:p>
    <w:p w14:paraId="482707F2" w14:textId="4786D9BF" w:rsidR="00E81B45" w:rsidRPr="009C143A" w:rsidRDefault="001F2200" w:rsidP="001F2200">
      <w:pPr>
        <w:pStyle w:val="Caption"/>
        <w:jc w:val="center"/>
        <w:rPr>
          <w:rFonts w:ascii="Arial" w:hAnsi="Arial" w:cs="Arial"/>
          <w:i w:val="0"/>
          <w:color w:val="auto"/>
          <w:sz w:val="20"/>
          <w:szCs w:val="20"/>
        </w:rPr>
      </w:pPr>
      <w:r w:rsidRPr="009C143A">
        <w:rPr>
          <w:rFonts w:ascii="Arial" w:hAnsi="Arial" w:cs="Arial"/>
          <w:i w:val="0"/>
          <w:color w:val="auto"/>
          <w:sz w:val="20"/>
          <w:szCs w:val="20"/>
        </w:rPr>
        <w:t xml:space="preserve">Figure </w:t>
      </w:r>
      <w:r w:rsidRPr="009C143A">
        <w:rPr>
          <w:rFonts w:ascii="Arial" w:hAnsi="Arial" w:cs="Arial"/>
          <w:i w:val="0"/>
          <w:color w:val="auto"/>
          <w:sz w:val="20"/>
          <w:szCs w:val="20"/>
        </w:rPr>
        <w:fldChar w:fldCharType="begin"/>
      </w:r>
      <w:r w:rsidRPr="009C143A">
        <w:rPr>
          <w:rFonts w:ascii="Arial" w:hAnsi="Arial" w:cs="Arial"/>
          <w:i w:val="0"/>
          <w:color w:val="auto"/>
          <w:sz w:val="20"/>
          <w:szCs w:val="20"/>
        </w:rPr>
        <w:instrText xml:space="preserve"> SEQ Figure \* ARABIC </w:instrText>
      </w:r>
      <w:r w:rsidRPr="009C143A">
        <w:rPr>
          <w:rFonts w:ascii="Arial" w:hAnsi="Arial" w:cs="Arial"/>
          <w:i w:val="0"/>
          <w:color w:val="auto"/>
          <w:sz w:val="20"/>
          <w:szCs w:val="20"/>
        </w:rPr>
        <w:fldChar w:fldCharType="separate"/>
      </w:r>
      <w:r w:rsidR="004E00DD">
        <w:rPr>
          <w:rFonts w:ascii="Arial" w:hAnsi="Arial" w:cs="Arial"/>
          <w:i w:val="0"/>
          <w:noProof/>
          <w:color w:val="auto"/>
          <w:sz w:val="20"/>
          <w:szCs w:val="20"/>
        </w:rPr>
        <w:t>35</w:t>
      </w:r>
      <w:r w:rsidRPr="009C143A">
        <w:rPr>
          <w:rFonts w:ascii="Arial" w:hAnsi="Arial" w:cs="Arial"/>
          <w:i w:val="0"/>
          <w:color w:val="auto"/>
          <w:sz w:val="20"/>
          <w:szCs w:val="20"/>
        </w:rPr>
        <w:fldChar w:fldCharType="end"/>
      </w:r>
      <w:r w:rsidRPr="009C143A">
        <w:rPr>
          <w:rFonts w:ascii="Arial" w:hAnsi="Arial" w:cs="Arial"/>
          <w:i w:val="0"/>
          <w:color w:val="auto"/>
          <w:sz w:val="20"/>
          <w:szCs w:val="20"/>
        </w:rPr>
        <w:t xml:space="preserve">: Section of one of </w:t>
      </w:r>
      <w:proofErr w:type="spellStart"/>
      <w:r w:rsidRPr="009C143A">
        <w:rPr>
          <w:rFonts w:ascii="Arial" w:hAnsi="Arial" w:cs="Arial"/>
          <w:i w:val="0"/>
          <w:color w:val="auto"/>
          <w:sz w:val="20"/>
          <w:szCs w:val="20"/>
        </w:rPr>
        <w:t>Hellyar’s</w:t>
      </w:r>
      <w:proofErr w:type="spellEnd"/>
      <w:r w:rsidRPr="009C143A">
        <w:rPr>
          <w:rFonts w:ascii="Arial" w:hAnsi="Arial" w:cs="Arial"/>
          <w:i w:val="0"/>
          <w:color w:val="auto"/>
          <w:sz w:val="20"/>
          <w:szCs w:val="20"/>
        </w:rPr>
        <w:t xml:space="preserve"> projects</w:t>
      </w:r>
      <w:r w:rsidR="005B025A" w:rsidRPr="009C143A">
        <w:rPr>
          <w:rFonts w:ascii="Arial" w:hAnsi="Arial" w:cs="Arial"/>
          <w:i w:val="0"/>
          <w:color w:val="auto"/>
          <w:sz w:val="20"/>
          <w:szCs w:val="20"/>
        </w:rPr>
        <w:t>.</w:t>
      </w:r>
      <w:r w:rsidRPr="009C143A">
        <w:rPr>
          <w:rFonts w:ascii="Arial" w:hAnsi="Arial" w:cs="Arial"/>
          <w:i w:val="0"/>
          <w:color w:val="auto"/>
          <w:sz w:val="20"/>
          <w:szCs w:val="20"/>
        </w:rPr>
        <w:t xml:space="preserve"> (Photo credit: Dennis Hellyar Architects)</w:t>
      </w:r>
    </w:p>
    <w:p w14:paraId="37EAC531" w14:textId="77777777" w:rsidR="00C627C0" w:rsidRDefault="00C627C0" w:rsidP="00606095">
      <w:pPr>
        <w:spacing w:line="360" w:lineRule="auto"/>
        <w:jc w:val="both"/>
        <w:rPr>
          <w:rFonts w:ascii="Arial" w:hAnsi="Arial" w:cs="Arial"/>
        </w:rPr>
      </w:pPr>
    </w:p>
    <w:p w14:paraId="271978A8" w14:textId="7679B667" w:rsidR="00C627C0" w:rsidRDefault="009C3076" w:rsidP="00606095">
      <w:pPr>
        <w:spacing w:line="360" w:lineRule="auto"/>
        <w:jc w:val="both"/>
        <w:rPr>
          <w:rFonts w:ascii="Arial" w:hAnsi="Arial" w:cs="Arial"/>
        </w:rPr>
      </w:pPr>
      <w:r w:rsidRPr="009C3076">
        <w:rPr>
          <w:rFonts w:ascii="Arial" w:hAnsi="Arial" w:cs="Arial"/>
        </w:rPr>
        <w:t>In the image below, there is a wall, a foundation and a floor. The floor and the wall are a series of layers and the foundation is very simple, the problem in this example is that the plaster goes all the way through to the foundation, instead of stopping on the floor level.</w:t>
      </w:r>
    </w:p>
    <w:p w14:paraId="5E32E4F4" w14:textId="77777777" w:rsidR="005B025A" w:rsidRDefault="003E69A3" w:rsidP="005B025A">
      <w:pPr>
        <w:keepNext/>
        <w:spacing w:line="360" w:lineRule="auto"/>
        <w:jc w:val="center"/>
      </w:pPr>
      <w:r w:rsidRPr="009E6A5D">
        <w:rPr>
          <w:rFonts w:ascii="Arial" w:hAnsi="Arial" w:cs="Arial"/>
          <w:noProof/>
        </w:rPr>
        <w:lastRenderedPageBreak/>
        <w:drawing>
          <wp:inline distT="0" distB="0" distL="0" distR="0" wp14:anchorId="2D966525" wp14:editId="1A308FC0">
            <wp:extent cx="4320000" cy="2434318"/>
            <wp:effectExtent l="0" t="0" r="4445" b="444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4320000" cy="2434318"/>
                    </a:xfrm>
                    <a:prstGeom prst="rect">
                      <a:avLst/>
                    </a:prstGeom>
                    <a:noFill/>
                    <a:ln>
                      <a:noFill/>
                    </a:ln>
                  </pic:spPr>
                </pic:pic>
              </a:graphicData>
            </a:graphic>
          </wp:inline>
        </w:drawing>
      </w:r>
    </w:p>
    <w:p w14:paraId="45FB32F8" w14:textId="6AAF5EDC" w:rsidR="009C3076" w:rsidRPr="009C143A" w:rsidRDefault="005B025A" w:rsidP="005B025A">
      <w:pPr>
        <w:pStyle w:val="Caption"/>
        <w:jc w:val="center"/>
        <w:rPr>
          <w:rFonts w:ascii="Arial" w:hAnsi="Arial" w:cs="Arial"/>
          <w:i w:val="0"/>
          <w:color w:val="auto"/>
          <w:sz w:val="20"/>
          <w:szCs w:val="20"/>
        </w:rPr>
      </w:pPr>
      <w:r w:rsidRPr="009C143A">
        <w:rPr>
          <w:rFonts w:ascii="Arial" w:hAnsi="Arial" w:cs="Arial"/>
          <w:i w:val="0"/>
          <w:color w:val="auto"/>
          <w:sz w:val="20"/>
          <w:szCs w:val="20"/>
        </w:rPr>
        <w:t xml:space="preserve">Figure </w:t>
      </w:r>
      <w:r w:rsidRPr="009C143A">
        <w:rPr>
          <w:rFonts w:ascii="Arial" w:hAnsi="Arial" w:cs="Arial"/>
          <w:i w:val="0"/>
          <w:color w:val="auto"/>
          <w:sz w:val="20"/>
          <w:szCs w:val="20"/>
        </w:rPr>
        <w:fldChar w:fldCharType="begin"/>
      </w:r>
      <w:r w:rsidRPr="009C143A">
        <w:rPr>
          <w:rFonts w:ascii="Arial" w:hAnsi="Arial" w:cs="Arial"/>
          <w:i w:val="0"/>
          <w:color w:val="auto"/>
          <w:sz w:val="20"/>
          <w:szCs w:val="20"/>
        </w:rPr>
        <w:instrText xml:space="preserve"> SEQ Figure \* ARABIC </w:instrText>
      </w:r>
      <w:r w:rsidRPr="009C143A">
        <w:rPr>
          <w:rFonts w:ascii="Arial" w:hAnsi="Arial" w:cs="Arial"/>
          <w:i w:val="0"/>
          <w:color w:val="auto"/>
          <w:sz w:val="20"/>
          <w:szCs w:val="20"/>
        </w:rPr>
        <w:fldChar w:fldCharType="separate"/>
      </w:r>
      <w:r w:rsidR="004E00DD">
        <w:rPr>
          <w:rFonts w:ascii="Arial" w:hAnsi="Arial" w:cs="Arial"/>
          <w:i w:val="0"/>
          <w:noProof/>
          <w:color w:val="auto"/>
          <w:sz w:val="20"/>
          <w:szCs w:val="20"/>
        </w:rPr>
        <w:t>36</w:t>
      </w:r>
      <w:r w:rsidRPr="009C143A">
        <w:rPr>
          <w:rFonts w:ascii="Arial" w:hAnsi="Arial" w:cs="Arial"/>
          <w:i w:val="0"/>
          <w:color w:val="auto"/>
          <w:sz w:val="20"/>
          <w:szCs w:val="20"/>
        </w:rPr>
        <w:fldChar w:fldCharType="end"/>
      </w:r>
      <w:r w:rsidRPr="009C143A">
        <w:rPr>
          <w:rFonts w:ascii="Arial" w:hAnsi="Arial" w:cs="Arial"/>
          <w:i w:val="0"/>
          <w:color w:val="auto"/>
          <w:sz w:val="20"/>
          <w:szCs w:val="20"/>
        </w:rPr>
        <w:t xml:space="preserve">: Section of one of </w:t>
      </w:r>
      <w:proofErr w:type="spellStart"/>
      <w:r w:rsidRPr="009C143A">
        <w:rPr>
          <w:rFonts w:ascii="Arial" w:hAnsi="Arial" w:cs="Arial"/>
          <w:i w:val="0"/>
          <w:color w:val="auto"/>
          <w:sz w:val="20"/>
          <w:szCs w:val="20"/>
        </w:rPr>
        <w:t>Hellyar’s</w:t>
      </w:r>
      <w:proofErr w:type="spellEnd"/>
      <w:r w:rsidRPr="009C143A">
        <w:rPr>
          <w:rFonts w:ascii="Arial" w:hAnsi="Arial" w:cs="Arial"/>
          <w:i w:val="0"/>
          <w:color w:val="auto"/>
          <w:sz w:val="20"/>
          <w:szCs w:val="20"/>
        </w:rPr>
        <w:t xml:space="preserve"> projects. (Photo credit: Dennis Hellyar Architects)</w:t>
      </w:r>
    </w:p>
    <w:p w14:paraId="359E77BF" w14:textId="77777777" w:rsidR="00E034F6" w:rsidRDefault="00E034F6" w:rsidP="003E69A3">
      <w:pPr>
        <w:spacing w:line="360" w:lineRule="auto"/>
        <w:rPr>
          <w:rFonts w:ascii="Arial" w:hAnsi="Arial" w:cs="Arial"/>
        </w:rPr>
      </w:pPr>
    </w:p>
    <w:p w14:paraId="40254CD3" w14:textId="79470BD9" w:rsidR="003E69A3" w:rsidRDefault="00E034F6" w:rsidP="00007871">
      <w:pPr>
        <w:spacing w:line="360" w:lineRule="auto"/>
        <w:jc w:val="both"/>
        <w:rPr>
          <w:rFonts w:ascii="Arial" w:hAnsi="Arial" w:cs="Arial"/>
        </w:rPr>
      </w:pPr>
      <w:r w:rsidRPr="00E034F6">
        <w:rPr>
          <w:rFonts w:ascii="Arial" w:hAnsi="Arial" w:cs="Arial"/>
        </w:rPr>
        <w:t>There are two ways to fix these problems; either construct the wall up to the floor and then change to another type of construction, or, draw 2-Dimensional information on top and mask the things that do not match. This, however, will require a lot more information to be inputted in the design in order to make it work properly or result in 2D details on top of the design like a transfer. These mistakes happen because the program predicts what will happen in the junctions, normally the predictions are wrong, but according to Hellyar D. (2022) in the not-too-far future, this can be solved.</w:t>
      </w:r>
    </w:p>
    <w:p w14:paraId="4A7EB087" w14:textId="77777777" w:rsidR="00E034F6" w:rsidRDefault="00E034F6" w:rsidP="003E69A3">
      <w:pPr>
        <w:spacing w:line="360" w:lineRule="auto"/>
        <w:rPr>
          <w:rFonts w:ascii="Arial" w:hAnsi="Arial" w:cs="Arial"/>
        </w:rPr>
      </w:pPr>
    </w:p>
    <w:p w14:paraId="0E956328" w14:textId="77777777" w:rsidR="006577A9" w:rsidRDefault="006577A9" w:rsidP="00606095">
      <w:pPr>
        <w:spacing w:line="360" w:lineRule="auto"/>
        <w:jc w:val="both"/>
        <w:rPr>
          <w:rFonts w:ascii="Arial" w:hAnsi="Arial" w:cs="Arial"/>
        </w:rPr>
      </w:pPr>
    </w:p>
    <w:p w14:paraId="4B172D5D" w14:textId="32B60D8E" w:rsidR="00305E70" w:rsidRPr="00305E70" w:rsidRDefault="006577A9" w:rsidP="00305E70">
      <w:pPr>
        <w:pStyle w:val="Heading1"/>
        <w:rPr>
          <w:rFonts w:ascii="Arial" w:hAnsi="Arial" w:cs="Arial"/>
          <w:b/>
          <w:bCs/>
        </w:rPr>
      </w:pPr>
      <w:r w:rsidRPr="0029053D">
        <w:rPr>
          <w:rFonts w:ascii="Arial" w:hAnsi="Arial" w:cs="Arial"/>
          <w:b/>
          <w:bCs/>
        </w:rPr>
        <w:t xml:space="preserve">Chapter </w:t>
      </w:r>
      <w:r w:rsidR="0063450F">
        <w:rPr>
          <w:rFonts w:ascii="Arial" w:hAnsi="Arial" w:cs="Arial"/>
          <w:b/>
          <w:bCs/>
        </w:rPr>
        <w:t>4</w:t>
      </w:r>
      <w:r w:rsidRPr="0029053D">
        <w:rPr>
          <w:rFonts w:ascii="Arial" w:hAnsi="Arial" w:cs="Arial"/>
          <w:b/>
          <w:bCs/>
        </w:rPr>
        <w:t xml:space="preserve">: </w:t>
      </w:r>
      <w:r w:rsidRPr="00515546">
        <w:rPr>
          <w:rFonts w:ascii="Arial" w:hAnsi="Arial" w:cs="Arial"/>
          <w:b/>
          <w:bCs/>
        </w:rPr>
        <w:t xml:space="preserve">Case study </w:t>
      </w:r>
      <w:r w:rsidR="00305E70" w:rsidRPr="00305E70">
        <w:rPr>
          <w:rFonts w:ascii="Arial" w:hAnsi="Arial" w:cs="Arial"/>
          <w:b/>
          <w:bCs/>
        </w:rPr>
        <w:t>2</w:t>
      </w:r>
    </w:p>
    <w:p w14:paraId="546003F9" w14:textId="14436BB3" w:rsidR="006577A9" w:rsidRPr="009C03EE" w:rsidRDefault="00305E70" w:rsidP="008906F8">
      <w:pPr>
        <w:pStyle w:val="Heading1"/>
        <w:rPr>
          <w:rFonts w:ascii="Arial" w:hAnsi="Arial" w:cs="Arial"/>
        </w:rPr>
      </w:pPr>
      <w:r w:rsidRPr="00305E70">
        <w:rPr>
          <w:rFonts w:ascii="Arial" w:hAnsi="Arial" w:cs="Arial"/>
          <w:b/>
          <w:bCs/>
        </w:rPr>
        <w:t xml:space="preserve">The use of Virtual Reality in Darkin Architects </w:t>
      </w:r>
    </w:p>
    <w:p w14:paraId="73275CC8" w14:textId="77777777" w:rsidR="008906F8" w:rsidRDefault="008906F8" w:rsidP="00606095">
      <w:pPr>
        <w:spacing w:line="360" w:lineRule="auto"/>
        <w:jc w:val="both"/>
        <w:rPr>
          <w:rFonts w:ascii="Arial" w:hAnsi="Arial" w:cs="Arial"/>
        </w:rPr>
      </w:pPr>
    </w:p>
    <w:p w14:paraId="333AFA29" w14:textId="77777777" w:rsidR="00873086" w:rsidRPr="00873086" w:rsidRDefault="00873086" w:rsidP="00873086">
      <w:pPr>
        <w:spacing w:line="360" w:lineRule="auto"/>
        <w:jc w:val="both"/>
        <w:rPr>
          <w:rFonts w:ascii="Arial" w:hAnsi="Arial" w:cs="Arial"/>
        </w:rPr>
      </w:pPr>
      <w:r w:rsidRPr="00873086">
        <w:rPr>
          <w:rFonts w:ascii="Arial" w:hAnsi="Arial" w:cs="Arial"/>
        </w:rPr>
        <w:t>Darkin Architects (Darkin, 2023) is a Royal Institute of British Architects (RIBA) chartered practice located in the towns of Neath, Llanelli and Cardiff.</w:t>
      </w:r>
    </w:p>
    <w:p w14:paraId="789BC93D" w14:textId="77777777" w:rsidR="00873086" w:rsidRPr="00873086" w:rsidRDefault="00873086" w:rsidP="00873086">
      <w:pPr>
        <w:spacing w:line="360" w:lineRule="auto"/>
        <w:jc w:val="both"/>
        <w:rPr>
          <w:rFonts w:ascii="Arial" w:hAnsi="Arial" w:cs="Arial"/>
        </w:rPr>
      </w:pPr>
      <w:r w:rsidRPr="00873086">
        <w:rPr>
          <w:rFonts w:ascii="Arial" w:hAnsi="Arial" w:cs="Arial"/>
        </w:rPr>
        <w:t xml:space="preserve">With David Darkin as their CEO, this practice will provide information on how they use virtual reality in the practice, what programmes they use in their projects, and what are the advantages and disadvantages of using those programmes. </w:t>
      </w:r>
    </w:p>
    <w:p w14:paraId="0B841AE8" w14:textId="77777777" w:rsidR="00873086" w:rsidRPr="00873086" w:rsidRDefault="00873086" w:rsidP="00873086">
      <w:pPr>
        <w:spacing w:line="360" w:lineRule="auto"/>
        <w:jc w:val="both"/>
        <w:rPr>
          <w:rFonts w:ascii="Arial" w:hAnsi="Arial" w:cs="Arial"/>
        </w:rPr>
      </w:pPr>
      <w:r w:rsidRPr="00873086">
        <w:rPr>
          <w:rFonts w:ascii="Arial" w:hAnsi="Arial" w:cs="Arial"/>
        </w:rPr>
        <w:t xml:space="preserve">Darkin Architects is an architectonical practice created in 2008 by David Darkin. Darkin architects provide years of experience in the commercial, education, and domestic sector for the South of Wales, they have lots of experience in the design of new houses, house </w:t>
      </w:r>
      <w:r w:rsidRPr="00873086">
        <w:rPr>
          <w:rFonts w:ascii="Arial" w:hAnsi="Arial" w:cs="Arial"/>
        </w:rPr>
        <w:lastRenderedPageBreak/>
        <w:t>extensions, industrial buildings, offices and more and always providing a relaxing, and jet professional service to all customers, taking pride in the quality of their work. Because of their hard work, Darkin Architects was awarded Best LABC (Local authority Building control) partnership of the year. LABVC are an independent and impartial association in charge of reviewing the work of surveyors to guarantee high standards and thus maintain safety and protection when building buildings. (LABC, 2023)</w:t>
      </w:r>
    </w:p>
    <w:p w14:paraId="6608DF91" w14:textId="77777777" w:rsidR="00873086" w:rsidRPr="00873086" w:rsidRDefault="00873086" w:rsidP="00873086">
      <w:pPr>
        <w:spacing w:line="360" w:lineRule="auto"/>
        <w:jc w:val="both"/>
        <w:rPr>
          <w:rFonts w:ascii="Arial" w:hAnsi="Arial" w:cs="Arial"/>
        </w:rPr>
      </w:pPr>
    </w:p>
    <w:p w14:paraId="77E2F84A" w14:textId="68D5BCDB" w:rsidR="008906F8" w:rsidRDefault="00873086" w:rsidP="00873086">
      <w:pPr>
        <w:spacing w:line="360" w:lineRule="auto"/>
        <w:jc w:val="both"/>
        <w:rPr>
          <w:rFonts w:ascii="Arial" w:hAnsi="Arial" w:cs="Arial"/>
        </w:rPr>
      </w:pPr>
      <w:r w:rsidRPr="00873086">
        <w:rPr>
          <w:rFonts w:ascii="Arial" w:hAnsi="Arial" w:cs="Arial"/>
        </w:rPr>
        <w:t>David Darkin decided to give virtual reality a chance in their firm in 2014, starting with programmes such as Google SketchUp, which is a program for the design and construction of objects in 3 dimensions in real-time, this program allows us to convert a simple object, through simple transformation operations and 3D moulding, into a more complex object. (Hippolyte, 2011, p.2) and OBJ (Object) files, this is a standard easy-to-use 3D format compatible with various 3D design programs, this format allows easy file sharing between different programs. (</w:t>
      </w:r>
      <w:proofErr w:type="spellStart"/>
      <w:r w:rsidRPr="00873086">
        <w:rPr>
          <w:rFonts w:ascii="Arial" w:hAnsi="Arial" w:cs="Arial"/>
        </w:rPr>
        <w:t>Ekaran</w:t>
      </w:r>
      <w:proofErr w:type="spellEnd"/>
      <w:r w:rsidRPr="00873086">
        <w:rPr>
          <w:rFonts w:ascii="Arial" w:hAnsi="Arial" w:cs="Arial"/>
        </w:rPr>
        <w:t xml:space="preserve">, 2022) but the downfall of these programmes is that they don’t show the materiality of the buildings that they are designing, for that reason instead of giving up on virtual reality, they decided to move to Revit (revise and edit), which is a program, generally widely used by architects and engineers, that allows users to create, edit, and review 3D models at an exceptional level of detail. </w:t>
      </w:r>
      <w:r w:rsidR="00E2749D">
        <w:rPr>
          <w:rFonts w:ascii="Arial" w:hAnsi="Arial" w:cs="Arial"/>
        </w:rPr>
        <w:t>T</w:t>
      </w:r>
      <w:r w:rsidRPr="00873086">
        <w:rPr>
          <w:rFonts w:ascii="Arial" w:hAnsi="Arial" w:cs="Arial"/>
        </w:rPr>
        <w:t xml:space="preserve">hese days, they use Revit for everything, </w:t>
      </w:r>
      <w:r w:rsidR="00E2749D">
        <w:rPr>
          <w:rFonts w:ascii="Arial" w:hAnsi="Arial" w:cs="Arial"/>
        </w:rPr>
        <w:t>from</w:t>
      </w:r>
      <w:r w:rsidRPr="00873086">
        <w:rPr>
          <w:rFonts w:ascii="Arial" w:hAnsi="Arial" w:cs="Arial"/>
        </w:rPr>
        <w:t xml:space="preserve"> the smallest house extension to the creation of entire master plans. But the clients that this firm deals with are not that interested in the virtual reality experience.</w:t>
      </w:r>
    </w:p>
    <w:p w14:paraId="0D0643DC" w14:textId="77777777" w:rsidR="0031114B" w:rsidRDefault="007E437E" w:rsidP="0031114B">
      <w:pPr>
        <w:keepNext/>
        <w:spacing w:line="360" w:lineRule="auto"/>
        <w:jc w:val="center"/>
      </w:pPr>
      <w:r w:rsidRPr="00525DE6">
        <w:rPr>
          <w:rFonts w:ascii="Arial" w:hAnsi="Arial" w:cs="Arial"/>
          <w:noProof/>
        </w:rPr>
        <w:drawing>
          <wp:inline distT="0" distB="0" distL="0" distR="0" wp14:anchorId="2D99FB55" wp14:editId="714C523E">
            <wp:extent cx="4320000" cy="3238475"/>
            <wp:effectExtent l="0" t="0" r="4445" b="63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4320000" cy="3238475"/>
                    </a:xfrm>
                    <a:prstGeom prst="rect">
                      <a:avLst/>
                    </a:prstGeom>
                    <a:noFill/>
                    <a:ln>
                      <a:noFill/>
                    </a:ln>
                  </pic:spPr>
                </pic:pic>
              </a:graphicData>
            </a:graphic>
          </wp:inline>
        </w:drawing>
      </w:r>
    </w:p>
    <w:p w14:paraId="262FA200" w14:textId="3FA64BB3" w:rsidR="00E2749D" w:rsidRPr="009C143A" w:rsidRDefault="0031114B" w:rsidP="0031114B">
      <w:pPr>
        <w:pStyle w:val="Caption"/>
        <w:jc w:val="center"/>
        <w:rPr>
          <w:rFonts w:ascii="Arial" w:hAnsi="Arial" w:cs="Arial"/>
          <w:i w:val="0"/>
          <w:color w:val="auto"/>
          <w:sz w:val="20"/>
          <w:szCs w:val="20"/>
        </w:rPr>
      </w:pPr>
      <w:r w:rsidRPr="009C143A">
        <w:rPr>
          <w:rFonts w:ascii="Arial" w:hAnsi="Arial" w:cs="Arial"/>
          <w:i w:val="0"/>
          <w:color w:val="auto"/>
          <w:sz w:val="20"/>
          <w:szCs w:val="20"/>
        </w:rPr>
        <w:t xml:space="preserve">Figure </w:t>
      </w:r>
      <w:r w:rsidRPr="009C143A">
        <w:rPr>
          <w:rFonts w:ascii="Arial" w:hAnsi="Arial" w:cs="Arial"/>
          <w:i w:val="0"/>
          <w:color w:val="auto"/>
          <w:sz w:val="20"/>
          <w:szCs w:val="20"/>
        </w:rPr>
        <w:fldChar w:fldCharType="begin"/>
      </w:r>
      <w:r w:rsidRPr="009C143A">
        <w:rPr>
          <w:rFonts w:ascii="Arial" w:hAnsi="Arial" w:cs="Arial"/>
          <w:i w:val="0"/>
          <w:color w:val="auto"/>
          <w:sz w:val="20"/>
          <w:szCs w:val="20"/>
        </w:rPr>
        <w:instrText xml:space="preserve"> SEQ Figure \* ARABIC </w:instrText>
      </w:r>
      <w:r w:rsidRPr="009C143A">
        <w:rPr>
          <w:rFonts w:ascii="Arial" w:hAnsi="Arial" w:cs="Arial"/>
          <w:i w:val="0"/>
          <w:color w:val="auto"/>
          <w:sz w:val="20"/>
          <w:szCs w:val="20"/>
        </w:rPr>
        <w:fldChar w:fldCharType="separate"/>
      </w:r>
      <w:r w:rsidR="004E00DD">
        <w:rPr>
          <w:rFonts w:ascii="Arial" w:hAnsi="Arial" w:cs="Arial"/>
          <w:i w:val="0"/>
          <w:noProof/>
          <w:color w:val="auto"/>
          <w:sz w:val="20"/>
          <w:szCs w:val="20"/>
        </w:rPr>
        <w:t>37</w:t>
      </w:r>
      <w:r w:rsidRPr="009C143A">
        <w:rPr>
          <w:rFonts w:ascii="Arial" w:hAnsi="Arial" w:cs="Arial"/>
          <w:i w:val="0"/>
          <w:color w:val="auto"/>
          <w:sz w:val="20"/>
          <w:szCs w:val="20"/>
        </w:rPr>
        <w:fldChar w:fldCharType="end"/>
      </w:r>
      <w:r w:rsidRPr="009C143A">
        <w:rPr>
          <w:rFonts w:ascii="Arial" w:hAnsi="Arial" w:cs="Arial"/>
          <w:i w:val="0"/>
          <w:color w:val="auto"/>
          <w:sz w:val="20"/>
          <w:szCs w:val="20"/>
        </w:rPr>
        <w:t>: Example of Darkin Architects’ work</w:t>
      </w:r>
      <w:r w:rsidR="006977D2" w:rsidRPr="009C143A">
        <w:rPr>
          <w:rFonts w:ascii="Arial" w:hAnsi="Arial" w:cs="Arial"/>
          <w:i w:val="0"/>
          <w:color w:val="auto"/>
          <w:sz w:val="20"/>
          <w:szCs w:val="20"/>
        </w:rPr>
        <w:t>.</w:t>
      </w:r>
      <w:r w:rsidRPr="009C143A">
        <w:rPr>
          <w:rFonts w:ascii="Arial" w:hAnsi="Arial" w:cs="Arial"/>
          <w:i w:val="0"/>
          <w:color w:val="auto"/>
          <w:sz w:val="20"/>
          <w:szCs w:val="20"/>
        </w:rPr>
        <w:t xml:space="preserve"> (Photo credit: Darkin Architects)</w:t>
      </w:r>
    </w:p>
    <w:p w14:paraId="3017C63B" w14:textId="77777777" w:rsidR="00703B9B" w:rsidRPr="00703B9B" w:rsidRDefault="00703B9B" w:rsidP="00703B9B">
      <w:pPr>
        <w:spacing w:line="360" w:lineRule="auto"/>
        <w:jc w:val="both"/>
        <w:rPr>
          <w:rFonts w:ascii="Arial" w:hAnsi="Arial" w:cs="Arial"/>
        </w:rPr>
      </w:pPr>
      <w:r w:rsidRPr="00703B9B">
        <w:rPr>
          <w:rFonts w:ascii="Arial" w:hAnsi="Arial" w:cs="Arial"/>
        </w:rPr>
        <w:lastRenderedPageBreak/>
        <w:t>A few are the reasons why Darkin Architects decided for adopting the use of virtual reality and augmented reality in their firm, like it helps a lot to their clients to understand better how their project will look and work in real life, by navigating through the virtual version of the building, they can have a close idea on how the project will look and feel once is finished, so if they don’t like something in the virtual model they can easily make the necessary changes until they are happy and can proceed to finalize the building prosses.</w:t>
      </w:r>
    </w:p>
    <w:p w14:paraId="1B1C935D" w14:textId="01FCE54D" w:rsidR="00703B9B" w:rsidRPr="00703B9B" w:rsidRDefault="009303A4" w:rsidP="00703B9B">
      <w:pPr>
        <w:spacing w:line="360" w:lineRule="auto"/>
        <w:jc w:val="both"/>
        <w:rPr>
          <w:rFonts w:ascii="Arial" w:hAnsi="Arial" w:cs="Arial"/>
        </w:rPr>
      </w:pPr>
      <w:r>
        <w:rPr>
          <w:rFonts w:ascii="Arial" w:hAnsi="Arial" w:cs="Arial"/>
        </w:rPr>
        <w:t>“</w:t>
      </w:r>
      <w:r w:rsidR="00703B9B" w:rsidRPr="00703B9B">
        <w:rPr>
          <w:rFonts w:ascii="Arial" w:hAnsi="Arial" w:cs="Arial"/>
        </w:rPr>
        <w:t>A lot of architects have a strong idea that we create just plans, and we don’t, we, as architects design spaces and environments, and virtual reality is a huge help for that, but so far, we, as professionals, are not using it enough, on the larger buildings they should make a requirement on the planning application that you must have a full 3D design of the building</w:t>
      </w:r>
      <w:r>
        <w:rPr>
          <w:rFonts w:ascii="Arial" w:hAnsi="Arial" w:cs="Arial"/>
        </w:rPr>
        <w:t>”</w:t>
      </w:r>
      <w:r w:rsidR="00703B9B" w:rsidRPr="00703B9B">
        <w:rPr>
          <w:rFonts w:ascii="Arial" w:hAnsi="Arial" w:cs="Arial"/>
        </w:rPr>
        <w:t xml:space="preserve"> opinionated David (Darkin, 2022). </w:t>
      </w:r>
    </w:p>
    <w:p w14:paraId="324E06AA" w14:textId="77777777" w:rsidR="00703B9B" w:rsidRPr="00703B9B" w:rsidRDefault="00703B9B" w:rsidP="00703B9B">
      <w:pPr>
        <w:spacing w:line="360" w:lineRule="auto"/>
        <w:jc w:val="both"/>
        <w:rPr>
          <w:rFonts w:ascii="Arial" w:hAnsi="Arial" w:cs="Arial"/>
        </w:rPr>
      </w:pPr>
      <w:r w:rsidRPr="00703B9B">
        <w:rPr>
          <w:rFonts w:ascii="Arial" w:hAnsi="Arial" w:cs="Arial"/>
        </w:rPr>
        <w:t xml:space="preserve">As mentioned before Darkin architects they are using the programme Revit in all stages of the design, they first create a 2D plan, and once it’s all finished and agreed then they pass it to the design of the 3D views, once its finish they send the link to the client, allowing them to experience the building in the virtual model, with the use of their mobile phones,  the client will be happy or will ask the architect in charge of the project for the necessary changes, as soon as the client is happy with all the changes made and how their project will finally look, then the architect will proceed to start to build the project. </w:t>
      </w:r>
    </w:p>
    <w:p w14:paraId="46000971" w14:textId="3620838C" w:rsidR="006977D2" w:rsidRDefault="00703B9B" w:rsidP="00703B9B">
      <w:pPr>
        <w:spacing w:line="360" w:lineRule="auto"/>
        <w:jc w:val="both"/>
        <w:rPr>
          <w:rFonts w:ascii="Arial" w:hAnsi="Arial" w:cs="Arial"/>
        </w:rPr>
      </w:pPr>
      <w:r w:rsidRPr="00703B9B">
        <w:rPr>
          <w:rFonts w:ascii="Arial" w:hAnsi="Arial" w:cs="Arial"/>
        </w:rPr>
        <w:t>As many advantages the use of virtual reality brought to the practice, there are some disadvantages like for example price for the software and training the staff in those programmes, it can be very expensive, and not all the practices can afford to invest in, especially the small ones. Another of the disadvantages is the reaction of the clients, the clients of this practice don´t like to get involved in the full virtual reality experience, because they don’t like the sensation of it, the majority said that they feel sick after using the full virtual reality experience, but they are more than happy using just the cardboard googles. Currently, the only use for the total immersive virtual reality experience in the practice is to give the clients a tour for large commercial buildings</w:t>
      </w:r>
      <w:r w:rsidR="00AC0E58">
        <w:rPr>
          <w:rFonts w:ascii="Arial" w:hAnsi="Arial" w:cs="Arial"/>
        </w:rPr>
        <w:t xml:space="preserve"> </w:t>
      </w:r>
      <w:r w:rsidR="00AC0E58" w:rsidRPr="00703B9B">
        <w:rPr>
          <w:rFonts w:ascii="Arial" w:hAnsi="Arial" w:cs="Arial"/>
        </w:rPr>
        <w:t>(Darkin, 2022).</w:t>
      </w:r>
    </w:p>
    <w:p w14:paraId="13A7C7E2" w14:textId="77777777" w:rsidR="00703B9B" w:rsidRDefault="00703B9B" w:rsidP="00606095">
      <w:pPr>
        <w:spacing w:line="360" w:lineRule="auto"/>
        <w:jc w:val="both"/>
        <w:rPr>
          <w:rFonts w:ascii="Arial" w:hAnsi="Arial" w:cs="Arial"/>
        </w:rPr>
      </w:pPr>
    </w:p>
    <w:p w14:paraId="2A0ECD61" w14:textId="77777777" w:rsidR="00703B9B" w:rsidRDefault="00703B9B" w:rsidP="00606095">
      <w:pPr>
        <w:spacing w:line="360" w:lineRule="auto"/>
        <w:jc w:val="both"/>
        <w:rPr>
          <w:rFonts w:ascii="Arial" w:hAnsi="Arial" w:cs="Arial"/>
        </w:rPr>
      </w:pPr>
    </w:p>
    <w:p w14:paraId="4A58671F" w14:textId="77777777" w:rsidR="00351280" w:rsidRDefault="0063450F" w:rsidP="0063450F">
      <w:pPr>
        <w:pStyle w:val="Heading1"/>
        <w:rPr>
          <w:rFonts w:ascii="Arial" w:hAnsi="Arial" w:cs="Arial"/>
          <w:b/>
          <w:bCs/>
        </w:rPr>
      </w:pPr>
      <w:r w:rsidRPr="0029053D">
        <w:rPr>
          <w:rFonts w:ascii="Arial" w:hAnsi="Arial" w:cs="Arial"/>
          <w:b/>
          <w:bCs/>
        </w:rPr>
        <w:t xml:space="preserve">Chapter </w:t>
      </w:r>
      <w:r w:rsidR="00B158C5">
        <w:rPr>
          <w:rFonts w:ascii="Arial" w:hAnsi="Arial" w:cs="Arial"/>
          <w:b/>
          <w:bCs/>
        </w:rPr>
        <w:t>5</w:t>
      </w:r>
      <w:r w:rsidRPr="0029053D">
        <w:rPr>
          <w:rFonts w:ascii="Arial" w:hAnsi="Arial" w:cs="Arial"/>
          <w:b/>
          <w:bCs/>
        </w:rPr>
        <w:t xml:space="preserve">: </w:t>
      </w:r>
      <w:r w:rsidRPr="00515546">
        <w:rPr>
          <w:rFonts w:ascii="Arial" w:hAnsi="Arial" w:cs="Arial"/>
          <w:b/>
          <w:bCs/>
        </w:rPr>
        <w:t xml:space="preserve">Case study </w:t>
      </w:r>
      <w:r w:rsidR="00B158C5">
        <w:rPr>
          <w:rFonts w:ascii="Arial" w:hAnsi="Arial" w:cs="Arial"/>
          <w:b/>
          <w:bCs/>
        </w:rPr>
        <w:t xml:space="preserve">3 </w:t>
      </w:r>
    </w:p>
    <w:p w14:paraId="72823E4F" w14:textId="4528D3F6" w:rsidR="0063450F" w:rsidRPr="00305E70" w:rsidRDefault="00351280" w:rsidP="0063450F">
      <w:pPr>
        <w:pStyle w:val="Heading1"/>
        <w:rPr>
          <w:rFonts w:ascii="Arial" w:hAnsi="Arial" w:cs="Arial"/>
          <w:b/>
          <w:bCs/>
        </w:rPr>
      </w:pPr>
      <w:r w:rsidRPr="00351280">
        <w:rPr>
          <w:rFonts w:ascii="Arial" w:hAnsi="Arial" w:cs="Arial"/>
          <w:b/>
          <w:bCs/>
        </w:rPr>
        <w:t>The Lampeter University campus VR project Information about the practice</w:t>
      </w:r>
    </w:p>
    <w:p w14:paraId="685F7772" w14:textId="77777777" w:rsidR="00703B9B" w:rsidRDefault="00703B9B" w:rsidP="00606095">
      <w:pPr>
        <w:spacing w:line="360" w:lineRule="auto"/>
        <w:jc w:val="both"/>
        <w:rPr>
          <w:rFonts w:ascii="Arial" w:hAnsi="Arial" w:cs="Arial"/>
        </w:rPr>
      </w:pPr>
    </w:p>
    <w:p w14:paraId="742FFAB5" w14:textId="77777777" w:rsidR="00DE076C" w:rsidRPr="00DE076C" w:rsidRDefault="00DE076C" w:rsidP="00DE076C">
      <w:pPr>
        <w:spacing w:line="360" w:lineRule="auto"/>
        <w:jc w:val="both"/>
        <w:rPr>
          <w:rFonts w:ascii="Arial" w:hAnsi="Arial" w:cs="Arial"/>
        </w:rPr>
      </w:pPr>
      <w:r w:rsidRPr="00DE076C">
        <w:rPr>
          <w:rFonts w:ascii="Arial" w:hAnsi="Arial" w:cs="Arial"/>
        </w:rPr>
        <w:lastRenderedPageBreak/>
        <w:t>In recent years the Lampeter campus has been suffering from a decline in student numbers. The aim of the Lampeter project is to relaunch the campus with a change of focus in the types of courses taught there and to engage with the local community. And to achieve this goal, it was decided that a virtual environment could be created to showcase the campus and its facilities to interested parties and at various events such as the Eisteddfod and the Royal Welsh Show.</w:t>
      </w:r>
    </w:p>
    <w:p w14:paraId="6FB1F1E1" w14:textId="77777777" w:rsidR="00DE076C" w:rsidRPr="00DE076C" w:rsidRDefault="00DE076C" w:rsidP="00DE076C">
      <w:pPr>
        <w:spacing w:line="360" w:lineRule="auto"/>
        <w:jc w:val="both"/>
        <w:rPr>
          <w:rFonts w:ascii="Arial" w:hAnsi="Arial" w:cs="Arial"/>
        </w:rPr>
      </w:pPr>
      <w:r w:rsidRPr="00DE076C">
        <w:rPr>
          <w:rFonts w:ascii="Arial" w:hAnsi="Arial" w:cs="Arial"/>
        </w:rPr>
        <w:t xml:space="preserve">This case study is based on the process of using VR technology to create a 3D model of the University of Wales Trinity Saint David (UWTSD) Lampeter campus. As part of the project, the INSPIRE team (The Institute for Sustainable Practice, Innovation, Research and Enterprise) from UWTSD asked architect and senior lecturer Ian Standen to create a video model and design a Minecraft game of Lampeter campus. </w:t>
      </w:r>
    </w:p>
    <w:p w14:paraId="189935F5" w14:textId="77777777" w:rsidR="00DE076C" w:rsidRPr="00DE076C" w:rsidRDefault="00DE076C" w:rsidP="00DE076C">
      <w:pPr>
        <w:spacing w:line="360" w:lineRule="auto"/>
        <w:jc w:val="both"/>
        <w:rPr>
          <w:rFonts w:ascii="Arial" w:hAnsi="Arial" w:cs="Arial"/>
        </w:rPr>
      </w:pPr>
      <w:r w:rsidRPr="00DE076C">
        <w:rPr>
          <w:rFonts w:ascii="Arial" w:hAnsi="Arial" w:cs="Arial"/>
        </w:rPr>
        <w:t xml:space="preserve">The main objective for the creation of this project, is to advertise the campus in a unique and innovative way, allowing potential students to experience and feel what it would be like to study at the campus, before visiting the campus itself. A secondary objective is the creation of a Minecraft video game, which would assist the university to engage with the local communities. The idea is that since video games are popular amongst children and young people, by creating a video game of the campus itself, it could potentially attract and draw interest of young students, who may consider applying to the university when they leave college. The video game will be sent to local schools. </w:t>
      </w:r>
    </w:p>
    <w:p w14:paraId="0809DE7B" w14:textId="48B7BD2A" w:rsidR="00351280" w:rsidRDefault="00DE076C" w:rsidP="00DE076C">
      <w:pPr>
        <w:spacing w:line="360" w:lineRule="auto"/>
        <w:jc w:val="both"/>
        <w:rPr>
          <w:rFonts w:ascii="Arial" w:hAnsi="Arial" w:cs="Arial"/>
        </w:rPr>
      </w:pPr>
      <w:r w:rsidRPr="00DE076C">
        <w:rPr>
          <w:rFonts w:ascii="Arial" w:hAnsi="Arial" w:cs="Arial"/>
        </w:rPr>
        <w:t>The project is currently at the proof of concept/ development stage. The details of this case study were gathered from a meeting held with the INSPIRE team, Ian Standen and Brandon Roberts a graduate and Minecraft expert, the designer of the video game. For this project to be possible, both Ian and Brandon had to meet the requirements set by the INSPIRE team. For example, the virtual model should be limited to a two-minute video walk-around of the Lampeter campus and must include the UWTSD logo. Moreover, the Minecraft game must be aimed at children between 11 and 18 years old and it must have educational elements since this is to advertise a university. The theme of the game was also to be of a mystical nature. A detailed 3D world model has been created in Minecraft of the main historic campus building built in the 18th century. The model captures the architectural details, character, massing, and form of the building including many of the interior spaces such as the chapel and library. The 3D model in Minecraft has been generated from record drawings and photographs of the main building.</w:t>
      </w:r>
    </w:p>
    <w:p w14:paraId="2DAD2FDA" w14:textId="77777777" w:rsidR="0006224A" w:rsidRDefault="005343A5" w:rsidP="0006224A">
      <w:pPr>
        <w:keepNext/>
        <w:spacing w:line="360" w:lineRule="auto"/>
        <w:jc w:val="center"/>
      </w:pPr>
      <w:r w:rsidRPr="00E84269">
        <w:rPr>
          <w:rFonts w:ascii="Arial" w:hAnsi="Arial" w:cs="Arial"/>
          <w:noProof/>
        </w:rPr>
        <w:lastRenderedPageBreak/>
        <w:drawing>
          <wp:inline distT="0" distB="0" distL="0" distR="0" wp14:anchorId="6C95765B" wp14:editId="0A70C8BE">
            <wp:extent cx="4320000" cy="2429941"/>
            <wp:effectExtent l="0" t="0" r="4445" b="889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4320000" cy="2429941"/>
                    </a:xfrm>
                    <a:prstGeom prst="rect">
                      <a:avLst/>
                    </a:prstGeom>
                    <a:noFill/>
                    <a:ln>
                      <a:noFill/>
                    </a:ln>
                  </pic:spPr>
                </pic:pic>
              </a:graphicData>
            </a:graphic>
          </wp:inline>
        </w:drawing>
      </w:r>
    </w:p>
    <w:p w14:paraId="0FFCB1DB" w14:textId="7C3F2EA3" w:rsidR="00DE076C" w:rsidRPr="009C143A" w:rsidRDefault="0006224A" w:rsidP="0006224A">
      <w:pPr>
        <w:pStyle w:val="Caption"/>
        <w:jc w:val="center"/>
        <w:rPr>
          <w:rFonts w:ascii="Arial" w:hAnsi="Arial" w:cs="Arial"/>
          <w:i w:val="0"/>
          <w:color w:val="auto"/>
          <w:sz w:val="20"/>
          <w:szCs w:val="20"/>
        </w:rPr>
      </w:pPr>
      <w:r w:rsidRPr="009C143A">
        <w:rPr>
          <w:rFonts w:ascii="Arial" w:hAnsi="Arial" w:cs="Arial"/>
          <w:i w:val="0"/>
          <w:color w:val="auto"/>
          <w:sz w:val="20"/>
          <w:szCs w:val="20"/>
        </w:rPr>
        <w:t xml:space="preserve">Figure </w:t>
      </w:r>
      <w:r w:rsidRPr="009C143A">
        <w:rPr>
          <w:rFonts w:ascii="Arial" w:hAnsi="Arial" w:cs="Arial"/>
          <w:i w:val="0"/>
          <w:color w:val="auto"/>
          <w:sz w:val="20"/>
          <w:szCs w:val="20"/>
        </w:rPr>
        <w:fldChar w:fldCharType="begin"/>
      </w:r>
      <w:r w:rsidRPr="009C143A">
        <w:rPr>
          <w:rFonts w:ascii="Arial" w:hAnsi="Arial" w:cs="Arial"/>
          <w:i w:val="0"/>
          <w:color w:val="auto"/>
          <w:sz w:val="20"/>
          <w:szCs w:val="20"/>
        </w:rPr>
        <w:instrText xml:space="preserve"> SEQ Figure \* ARABIC </w:instrText>
      </w:r>
      <w:r w:rsidRPr="009C143A">
        <w:rPr>
          <w:rFonts w:ascii="Arial" w:hAnsi="Arial" w:cs="Arial"/>
          <w:i w:val="0"/>
          <w:color w:val="auto"/>
          <w:sz w:val="20"/>
          <w:szCs w:val="20"/>
        </w:rPr>
        <w:fldChar w:fldCharType="separate"/>
      </w:r>
      <w:r w:rsidR="004E00DD">
        <w:rPr>
          <w:rFonts w:ascii="Arial" w:hAnsi="Arial" w:cs="Arial"/>
          <w:i w:val="0"/>
          <w:noProof/>
          <w:color w:val="auto"/>
          <w:sz w:val="20"/>
          <w:szCs w:val="20"/>
        </w:rPr>
        <w:t>38</w:t>
      </w:r>
      <w:r w:rsidRPr="009C143A">
        <w:rPr>
          <w:rFonts w:ascii="Arial" w:hAnsi="Arial" w:cs="Arial"/>
          <w:i w:val="0"/>
          <w:color w:val="auto"/>
          <w:sz w:val="20"/>
          <w:szCs w:val="20"/>
        </w:rPr>
        <w:fldChar w:fldCharType="end"/>
      </w:r>
      <w:r w:rsidRPr="009C143A">
        <w:rPr>
          <w:rFonts w:ascii="Arial" w:hAnsi="Arial" w:cs="Arial"/>
          <w:i w:val="0"/>
          <w:color w:val="auto"/>
          <w:sz w:val="20"/>
          <w:szCs w:val="20"/>
        </w:rPr>
        <w:t xml:space="preserve">: Aerial view of the Minecraft model of the inner courtyard of the Lampeter campus. </w:t>
      </w:r>
      <w:r w:rsidR="009C143A">
        <w:rPr>
          <w:rFonts w:ascii="Arial" w:hAnsi="Arial" w:cs="Arial"/>
          <w:i w:val="0"/>
          <w:iCs w:val="0"/>
          <w:color w:val="auto"/>
          <w:sz w:val="20"/>
          <w:szCs w:val="20"/>
        </w:rPr>
        <w:t xml:space="preserve">     </w:t>
      </w:r>
      <w:r w:rsidRPr="009C143A">
        <w:rPr>
          <w:rFonts w:ascii="Arial" w:hAnsi="Arial" w:cs="Arial"/>
          <w:i w:val="0"/>
          <w:color w:val="auto"/>
          <w:sz w:val="20"/>
          <w:szCs w:val="20"/>
        </w:rPr>
        <w:t>(Photo credit: B</w:t>
      </w:r>
      <w:r w:rsidR="006674E8">
        <w:rPr>
          <w:rFonts w:ascii="Arial" w:hAnsi="Arial" w:cs="Arial"/>
          <w:i w:val="0"/>
          <w:color w:val="auto"/>
          <w:sz w:val="20"/>
          <w:szCs w:val="20"/>
        </w:rPr>
        <w:t>.</w:t>
      </w:r>
      <w:r w:rsidRPr="009C143A">
        <w:rPr>
          <w:rFonts w:ascii="Arial" w:hAnsi="Arial" w:cs="Arial"/>
          <w:i w:val="0"/>
          <w:color w:val="auto"/>
          <w:sz w:val="20"/>
          <w:szCs w:val="20"/>
        </w:rPr>
        <w:t xml:space="preserve"> Roberts)</w:t>
      </w:r>
    </w:p>
    <w:p w14:paraId="5C373C36" w14:textId="77777777" w:rsidR="00257C91" w:rsidRDefault="00257C91" w:rsidP="00606095">
      <w:pPr>
        <w:spacing w:line="360" w:lineRule="auto"/>
        <w:jc w:val="both"/>
        <w:rPr>
          <w:rFonts w:ascii="Arial" w:hAnsi="Arial" w:cs="Arial"/>
        </w:rPr>
      </w:pPr>
    </w:p>
    <w:p w14:paraId="2514657E" w14:textId="77777777" w:rsidR="00A05EE3" w:rsidRDefault="002878CC" w:rsidP="00A05EE3">
      <w:pPr>
        <w:keepNext/>
        <w:spacing w:line="360" w:lineRule="auto"/>
        <w:jc w:val="center"/>
      </w:pPr>
      <w:r w:rsidRPr="00E84269">
        <w:rPr>
          <w:rFonts w:ascii="Arial" w:hAnsi="Arial" w:cs="Arial"/>
          <w:noProof/>
        </w:rPr>
        <w:drawing>
          <wp:inline distT="0" distB="0" distL="0" distR="0" wp14:anchorId="5C70DD4B" wp14:editId="298ACC24">
            <wp:extent cx="4320000" cy="2429941"/>
            <wp:effectExtent l="0" t="0" r="4445" b="889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4320000" cy="2429941"/>
                    </a:xfrm>
                    <a:prstGeom prst="rect">
                      <a:avLst/>
                    </a:prstGeom>
                    <a:noFill/>
                    <a:ln>
                      <a:noFill/>
                    </a:ln>
                  </pic:spPr>
                </pic:pic>
              </a:graphicData>
            </a:graphic>
          </wp:inline>
        </w:drawing>
      </w:r>
    </w:p>
    <w:p w14:paraId="0362FE10" w14:textId="4C011D96" w:rsidR="00257C91" w:rsidRPr="009C143A" w:rsidRDefault="00A05EE3" w:rsidP="00A05EE3">
      <w:pPr>
        <w:pStyle w:val="Caption"/>
        <w:jc w:val="center"/>
        <w:rPr>
          <w:rFonts w:ascii="Arial" w:hAnsi="Arial" w:cs="Arial"/>
          <w:i w:val="0"/>
          <w:color w:val="auto"/>
          <w:sz w:val="20"/>
          <w:szCs w:val="20"/>
        </w:rPr>
      </w:pPr>
      <w:r w:rsidRPr="009C143A">
        <w:rPr>
          <w:rFonts w:ascii="Arial" w:hAnsi="Arial" w:cs="Arial"/>
          <w:i w:val="0"/>
          <w:color w:val="auto"/>
          <w:sz w:val="20"/>
          <w:szCs w:val="20"/>
        </w:rPr>
        <w:t xml:space="preserve">Figure </w:t>
      </w:r>
      <w:r w:rsidRPr="009C143A">
        <w:rPr>
          <w:rFonts w:ascii="Arial" w:hAnsi="Arial" w:cs="Arial"/>
          <w:i w:val="0"/>
          <w:color w:val="auto"/>
          <w:sz w:val="20"/>
          <w:szCs w:val="20"/>
        </w:rPr>
        <w:fldChar w:fldCharType="begin"/>
      </w:r>
      <w:r w:rsidRPr="009C143A">
        <w:rPr>
          <w:rFonts w:ascii="Arial" w:hAnsi="Arial" w:cs="Arial"/>
          <w:i w:val="0"/>
          <w:color w:val="auto"/>
          <w:sz w:val="20"/>
          <w:szCs w:val="20"/>
        </w:rPr>
        <w:instrText xml:space="preserve"> SEQ Figure \* ARABIC </w:instrText>
      </w:r>
      <w:r w:rsidRPr="009C143A">
        <w:rPr>
          <w:rFonts w:ascii="Arial" w:hAnsi="Arial" w:cs="Arial"/>
          <w:i w:val="0"/>
          <w:color w:val="auto"/>
          <w:sz w:val="20"/>
          <w:szCs w:val="20"/>
        </w:rPr>
        <w:fldChar w:fldCharType="separate"/>
      </w:r>
      <w:r w:rsidR="004E00DD">
        <w:rPr>
          <w:rFonts w:ascii="Arial" w:hAnsi="Arial" w:cs="Arial"/>
          <w:i w:val="0"/>
          <w:noProof/>
          <w:color w:val="auto"/>
          <w:sz w:val="20"/>
          <w:szCs w:val="20"/>
        </w:rPr>
        <w:t>39</w:t>
      </w:r>
      <w:r w:rsidRPr="009C143A">
        <w:rPr>
          <w:rFonts w:ascii="Arial" w:hAnsi="Arial" w:cs="Arial"/>
          <w:i w:val="0"/>
          <w:color w:val="auto"/>
          <w:sz w:val="20"/>
          <w:szCs w:val="20"/>
        </w:rPr>
        <w:fldChar w:fldCharType="end"/>
      </w:r>
      <w:r w:rsidRPr="009C143A">
        <w:rPr>
          <w:rFonts w:ascii="Arial" w:hAnsi="Arial" w:cs="Arial"/>
          <w:i w:val="0"/>
          <w:color w:val="auto"/>
          <w:sz w:val="20"/>
          <w:szCs w:val="20"/>
        </w:rPr>
        <w:t xml:space="preserve">: Aerial view of the Minecraft model of the chapel of the Lampeter campus. </w:t>
      </w:r>
      <w:r>
        <w:rPr>
          <w:rFonts w:ascii="Arial" w:hAnsi="Arial" w:cs="Arial"/>
          <w:i w:val="0"/>
          <w:color w:val="auto"/>
          <w:sz w:val="20"/>
          <w:szCs w:val="20"/>
        </w:rPr>
        <w:t xml:space="preserve">   </w:t>
      </w:r>
      <w:r w:rsidR="009C143A">
        <w:rPr>
          <w:rFonts w:ascii="Arial" w:hAnsi="Arial" w:cs="Arial"/>
          <w:i w:val="0"/>
          <w:iCs w:val="0"/>
          <w:color w:val="auto"/>
          <w:sz w:val="20"/>
          <w:szCs w:val="20"/>
        </w:rPr>
        <w:t xml:space="preserve">            </w:t>
      </w:r>
      <w:r w:rsidRPr="009C143A">
        <w:rPr>
          <w:rFonts w:ascii="Arial" w:hAnsi="Arial" w:cs="Arial"/>
          <w:i w:val="0"/>
          <w:iCs w:val="0"/>
          <w:color w:val="auto"/>
          <w:sz w:val="20"/>
          <w:szCs w:val="20"/>
        </w:rPr>
        <w:t xml:space="preserve">   </w:t>
      </w:r>
      <w:r w:rsidRPr="009C143A">
        <w:rPr>
          <w:rFonts w:ascii="Arial" w:hAnsi="Arial" w:cs="Arial"/>
          <w:i w:val="0"/>
          <w:color w:val="auto"/>
          <w:sz w:val="20"/>
          <w:szCs w:val="20"/>
        </w:rPr>
        <w:t>(Photo credit: B</w:t>
      </w:r>
      <w:r w:rsidR="006674E8">
        <w:rPr>
          <w:rFonts w:ascii="Arial" w:hAnsi="Arial" w:cs="Arial"/>
          <w:i w:val="0"/>
          <w:color w:val="auto"/>
          <w:sz w:val="20"/>
          <w:szCs w:val="20"/>
        </w:rPr>
        <w:t>.</w:t>
      </w:r>
      <w:r w:rsidRPr="009C143A">
        <w:rPr>
          <w:rFonts w:ascii="Arial" w:hAnsi="Arial" w:cs="Arial"/>
          <w:i w:val="0"/>
          <w:color w:val="auto"/>
          <w:sz w:val="20"/>
          <w:szCs w:val="20"/>
        </w:rPr>
        <w:t xml:space="preserve"> Roberts)</w:t>
      </w:r>
    </w:p>
    <w:p w14:paraId="0CC49EB7" w14:textId="77777777" w:rsidR="00826744" w:rsidRDefault="00826744" w:rsidP="00606095">
      <w:pPr>
        <w:spacing w:line="360" w:lineRule="auto"/>
        <w:jc w:val="both"/>
        <w:rPr>
          <w:rFonts w:ascii="Arial" w:hAnsi="Arial" w:cs="Arial"/>
        </w:rPr>
      </w:pPr>
    </w:p>
    <w:p w14:paraId="62BC17FC" w14:textId="77777777" w:rsidR="001B5A3B" w:rsidRDefault="00826744" w:rsidP="001B5A3B">
      <w:pPr>
        <w:keepNext/>
        <w:spacing w:line="360" w:lineRule="auto"/>
        <w:jc w:val="center"/>
      </w:pPr>
      <w:r w:rsidRPr="00E84269">
        <w:rPr>
          <w:rFonts w:ascii="Arial" w:hAnsi="Arial" w:cs="Arial"/>
          <w:noProof/>
        </w:rPr>
        <w:lastRenderedPageBreak/>
        <w:drawing>
          <wp:inline distT="0" distB="0" distL="0" distR="0" wp14:anchorId="49FC571D" wp14:editId="11580BEB">
            <wp:extent cx="4320000" cy="2429941"/>
            <wp:effectExtent l="0" t="0" r="4445" b="889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4320000" cy="2429941"/>
                    </a:xfrm>
                    <a:prstGeom prst="rect">
                      <a:avLst/>
                    </a:prstGeom>
                    <a:noFill/>
                    <a:ln>
                      <a:noFill/>
                    </a:ln>
                  </pic:spPr>
                </pic:pic>
              </a:graphicData>
            </a:graphic>
          </wp:inline>
        </w:drawing>
      </w:r>
    </w:p>
    <w:p w14:paraId="4FA46B3D" w14:textId="176ED6A6" w:rsidR="002878CC" w:rsidRPr="009C143A" w:rsidRDefault="001B5A3B" w:rsidP="001B5A3B">
      <w:pPr>
        <w:pStyle w:val="Caption"/>
        <w:jc w:val="center"/>
        <w:rPr>
          <w:rFonts w:ascii="Arial" w:hAnsi="Arial" w:cs="Arial"/>
          <w:i w:val="0"/>
          <w:color w:val="auto"/>
          <w:sz w:val="20"/>
          <w:szCs w:val="20"/>
        </w:rPr>
      </w:pPr>
      <w:r w:rsidRPr="009C143A">
        <w:rPr>
          <w:rFonts w:ascii="Arial" w:hAnsi="Arial" w:cs="Arial"/>
          <w:i w:val="0"/>
          <w:color w:val="auto"/>
          <w:sz w:val="20"/>
          <w:szCs w:val="20"/>
        </w:rPr>
        <w:t xml:space="preserve">Figure </w:t>
      </w:r>
      <w:r w:rsidRPr="009C143A">
        <w:rPr>
          <w:rFonts w:ascii="Arial" w:hAnsi="Arial" w:cs="Arial"/>
          <w:i w:val="0"/>
          <w:color w:val="auto"/>
          <w:sz w:val="20"/>
          <w:szCs w:val="20"/>
        </w:rPr>
        <w:fldChar w:fldCharType="begin"/>
      </w:r>
      <w:r w:rsidRPr="009C143A">
        <w:rPr>
          <w:rFonts w:ascii="Arial" w:hAnsi="Arial" w:cs="Arial"/>
          <w:i w:val="0"/>
          <w:color w:val="auto"/>
          <w:sz w:val="20"/>
          <w:szCs w:val="20"/>
        </w:rPr>
        <w:instrText xml:space="preserve"> SEQ Figure \* ARABIC </w:instrText>
      </w:r>
      <w:r w:rsidRPr="009C143A">
        <w:rPr>
          <w:rFonts w:ascii="Arial" w:hAnsi="Arial" w:cs="Arial"/>
          <w:i w:val="0"/>
          <w:color w:val="auto"/>
          <w:sz w:val="20"/>
          <w:szCs w:val="20"/>
        </w:rPr>
        <w:fldChar w:fldCharType="separate"/>
      </w:r>
      <w:r w:rsidR="004E00DD">
        <w:rPr>
          <w:rFonts w:ascii="Arial" w:hAnsi="Arial" w:cs="Arial"/>
          <w:i w:val="0"/>
          <w:noProof/>
          <w:color w:val="auto"/>
          <w:sz w:val="20"/>
          <w:szCs w:val="20"/>
        </w:rPr>
        <w:t>40</w:t>
      </w:r>
      <w:r w:rsidRPr="009C143A">
        <w:rPr>
          <w:rFonts w:ascii="Arial" w:hAnsi="Arial" w:cs="Arial"/>
          <w:i w:val="0"/>
          <w:color w:val="auto"/>
          <w:sz w:val="20"/>
          <w:szCs w:val="20"/>
        </w:rPr>
        <w:fldChar w:fldCharType="end"/>
      </w:r>
      <w:r w:rsidRPr="009C143A">
        <w:rPr>
          <w:rFonts w:ascii="Arial" w:hAnsi="Arial" w:cs="Arial"/>
          <w:i w:val="0"/>
          <w:color w:val="auto"/>
          <w:sz w:val="20"/>
          <w:szCs w:val="20"/>
        </w:rPr>
        <w:t xml:space="preserve">: Aerial view of the Minecraft model of the library of the Lampeter campus.    </w:t>
      </w:r>
      <w:r>
        <w:rPr>
          <w:rFonts w:ascii="Arial" w:hAnsi="Arial" w:cs="Arial"/>
          <w:i w:val="0"/>
          <w:color w:val="auto"/>
          <w:sz w:val="20"/>
          <w:szCs w:val="20"/>
        </w:rPr>
        <w:t xml:space="preserve"> </w:t>
      </w:r>
      <w:r w:rsidR="009C143A">
        <w:rPr>
          <w:rFonts w:ascii="Arial" w:hAnsi="Arial" w:cs="Arial"/>
          <w:i w:val="0"/>
          <w:iCs w:val="0"/>
          <w:color w:val="auto"/>
          <w:sz w:val="20"/>
          <w:szCs w:val="20"/>
        </w:rPr>
        <w:t xml:space="preserve">             </w:t>
      </w:r>
      <w:r w:rsidRPr="009C143A">
        <w:rPr>
          <w:rFonts w:ascii="Arial" w:hAnsi="Arial" w:cs="Arial"/>
          <w:i w:val="0"/>
          <w:iCs w:val="0"/>
          <w:color w:val="auto"/>
          <w:sz w:val="20"/>
          <w:szCs w:val="20"/>
        </w:rPr>
        <w:t xml:space="preserve"> </w:t>
      </w:r>
      <w:r w:rsidRPr="009C143A">
        <w:rPr>
          <w:rFonts w:ascii="Arial" w:hAnsi="Arial" w:cs="Arial"/>
          <w:i w:val="0"/>
          <w:color w:val="auto"/>
          <w:sz w:val="20"/>
          <w:szCs w:val="20"/>
        </w:rPr>
        <w:t>(Photo credit: B</w:t>
      </w:r>
      <w:r w:rsidR="006674E8">
        <w:rPr>
          <w:rFonts w:ascii="Arial" w:hAnsi="Arial" w:cs="Arial"/>
          <w:i w:val="0"/>
          <w:color w:val="auto"/>
          <w:sz w:val="20"/>
          <w:szCs w:val="20"/>
        </w:rPr>
        <w:t>.</w:t>
      </w:r>
      <w:r w:rsidRPr="009C143A">
        <w:rPr>
          <w:rFonts w:ascii="Arial" w:hAnsi="Arial" w:cs="Arial"/>
          <w:i w:val="0"/>
          <w:color w:val="auto"/>
          <w:sz w:val="20"/>
          <w:szCs w:val="20"/>
        </w:rPr>
        <w:t xml:space="preserve"> Roberts)</w:t>
      </w:r>
    </w:p>
    <w:p w14:paraId="0294FE63" w14:textId="32FB85F7" w:rsidR="004C4E93" w:rsidRDefault="004C4E93" w:rsidP="00606095">
      <w:pPr>
        <w:spacing w:line="360" w:lineRule="auto"/>
        <w:jc w:val="both"/>
        <w:rPr>
          <w:rFonts w:ascii="Arial" w:hAnsi="Arial" w:cs="Arial"/>
        </w:rPr>
      </w:pPr>
      <w:r w:rsidRPr="004C4E93">
        <w:rPr>
          <w:rFonts w:ascii="Arial" w:hAnsi="Arial" w:cs="Arial"/>
        </w:rPr>
        <w:t>In the meeting, Brandon described Minecraft as “a kind of virtual sandbox where the player can create and build, using cubes, essentially whatever is in the players’ imagination.” Even though in this game, the only limitation is in the player's imagination, what must be taken into account is the size of the blocks.</w:t>
      </w:r>
    </w:p>
    <w:p w14:paraId="3B884286" w14:textId="77777777" w:rsidR="00F86F81" w:rsidRDefault="00FA6B63" w:rsidP="00F86F81">
      <w:pPr>
        <w:keepNext/>
        <w:spacing w:line="360" w:lineRule="auto"/>
        <w:jc w:val="center"/>
      </w:pPr>
      <w:r w:rsidRPr="00E84269">
        <w:rPr>
          <w:rFonts w:ascii="Arial" w:hAnsi="Arial" w:cs="Arial"/>
          <w:noProof/>
        </w:rPr>
        <w:drawing>
          <wp:inline distT="0" distB="0" distL="0" distR="0" wp14:anchorId="728EDAB3" wp14:editId="222A23AD">
            <wp:extent cx="4320000" cy="2470144"/>
            <wp:effectExtent l="0" t="0" r="4445" b="6985"/>
            <wp:docPr id="44" name="Picture 4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4320000" cy="2470144"/>
                    </a:xfrm>
                    <a:prstGeom prst="rect">
                      <a:avLst/>
                    </a:prstGeom>
                    <a:noFill/>
                    <a:ln>
                      <a:noFill/>
                    </a:ln>
                  </pic:spPr>
                </pic:pic>
              </a:graphicData>
            </a:graphic>
          </wp:inline>
        </w:drawing>
      </w:r>
    </w:p>
    <w:p w14:paraId="659AFB64" w14:textId="00D08D4E" w:rsidR="004C4E93" w:rsidRPr="009C143A" w:rsidRDefault="00F86F81" w:rsidP="00F86F81">
      <w:pPr>
        <w:pStyle w:val="Caption"/>
        <w:jc w:val="center"/>
        <w:rPr>
          <w:rFonts w:ascii="Arial" w:hAnsi="Arial" w:cs="Arial"/>
          <w:i w:val="0"/>
          <w:color w:val="auto"/>
          <w:sz w:val="20"/>
          <w:szCs w:val="20"/>
        </w:rPr>
      </w:pPr>
      <w:r w:rsidRPr="009C143A">
        <w:rPr>
          <w:rFonts w:ascii="Arial" w:hAnsi="Arial" w:cs="Arial"/>
          <w:i w:val="0"/>
          <w:color w:val="auto"/>
          <w:sz w:val="20"/>
          <w:szCs w:val="20"/>
        </w:rPr>
        <w:t xml:space="preserve">Figure </w:t>
      </w:r>
      <w:r w:rsidRPr="009C143A">
        <w:rPr>
          <w:rFonts w:ascii="Arial" w:hAnsi="Arial" w:cs="Arial"/>
          <w:i w:val="0"/>
          <w:color w:val="auto"/>
          <w:sz w:val="20"/>
          <w:szCs w:val="20"/>
        </w:rPr>
        <w:fldChar w:fldCharType="begin"/>
      </w:r>
      <w:r w:rsidRPr="009C143A">
        <w:rPr>
          <w:rFonts w:ascii="Arial" w:hAnsi="Arial" w:cs="Arial"/>
          <w:i w:val="0"/>
          <w:color w:val="auto"/>
          <w:sz w:val="20"/>
          <w:szCs w:val="20"/>
        </w:rPr>
        <w:instrText xml:space="preserve"> SEQ Figure \* ARABIC </w:instrText>
      </w:r>
      <w:r w:rsidRPr="009C143A">
        <w:rPr>
          <w:rFonts w:ascii="Arial" w:hAnsi="Arial" w:cs="Arial"/>
          <w:i w:val="0"/>
          <w:color w:val="auto"/>
          <w:sz w:val="20"/>
          <w:szCs w:val="20"/>
        </w:rPr>
        <w:fldChar w:fldCharType="separate"/>
      </w:r>
      <w:r w:rsidR="004E00DD">
        <w:rPr>
          <w:rFonts w:ascii="Arial" w:hAnsi="Arial" w:cs="Arial"/>
          <w:i w:val="0"/>
          <w:noProof/>
          <w:color w:val="auto"/>
          <w:sz w:val="20"/>
          <w:szCs w:val="20"/>
        </w:rPr>
        <w:t>41</w:t>
      </w:r>
      <w:r w:rsidRPr="009C143A">
        <w:rPr>
          <w:rFonts w:ascii="Arial" w:hAnsi="Arial" w:cs="Arial"/>
          <w:i w:val="0"/>
          <w:color w:val="auto"/>
          <w:sz w:val="20"/>
          <w:szCs w:val="20"/>
        </w:rPr>
        <w:fldChar w:fldCharType="end"/>
      </w:r>
      <w:r w:rsidRPr="009C143A">
        <w:rPr>
          <w:rFonts w:ascii="Arial" w:hAnsi="Arial" w:cs="Arial"/>
          <w:i w:val="0"/>
          <w:color w:val="auto"/>
          <w:sz w:val="20"/>
          <w:szCs w:val="20"/>
        </w:rPr>
        <w:t xml:space="preserve">: Example of an NPC (Non-playable character) interacting with the player.     </w:t>
      </w:r>
      <w:r w:rsidR="009C143A">
        <w:rPr>
          <w:rFonts w:ascii="Arial" w:hAnsi="Arial" w:cs="Arial"/>
          <w:i w:val="0"/>
          <w:iCs w:val="0"/>
          <w:color w:val="auto"/>
          <w:sz w:val="20"/>
          <w:szCs w:val="20"/>
        </w:rPr>
        <w:t xml:space="preserve">               </w:t>
      </w:r>
      <w:r w:rsidRPr="009C143A">
        <w:rPr>
          <w:rFonts w:ascii="Arial" w:hAnsi="Arial" w:cs="Arial"/>
          <w:i w:val="0"/>
          <w:color w:val="auto"/>
          <w:sz w:val="20"/>
          <w:szCs w:val="20"/>
        </w:rPr>
        <w:t>(Photo credit: B</w:t>
      </w:r>
      <w:r w:rsidR="006674E8">
        <w:rPr>
          <w:rFonts w:ascii="Arial" w:hAnsi="Arial" w:cs="Arial"/>
          <w:i w:val="0"/>
          <w:color w:val="auto"/>
          <w:sz w:val="20"/>
          <w:szCs w:val="20"/>
        </w:rPr>
        <w:t>.</w:t>
      </w:r>
      <w:r w:rsidRPr="009C143A">
        <w:rPr>
          <w:rFonts w:ascii="Arial" w:hAnsi="Arial" w:cs="Arial"/>
          <w:i w:val="0"/>
          <w:color w:val="auto"/>
          <w:sz w:val="20"/>
          <w:szCs w:val="20"/>
        </w:rPr>
        <w:t xml:space="preserve"> Roberts)</w:t>
      </w:r>
    </w:p>
    <w:p w14:paraId="70FFF1FA" w14:textId="77777777" w:rsidR="00F86F81" w:rsidRDefault="00F86F81" w:rsidP="00606095">
      <w:pPr>
        <w:spacing w:line="360" w:lineRule="auto"/>
        <w:jc w:val="both"/>
        <w:rPr>
          <w:rFonts w:ascii="Arial" w:hAnsi="Arial" w:cs="Arial"/>
        </w:rPr>
      </w:pPr>
    </w:p>
    <w:p w14:paraId="01C4048C" w14:textId="77777777" w:rsidR="00E854B5" w:rsidRPr="00E854B5" w:rsidRDefault="00E854B5" w:rsidP="00E854B5">
      <w:pPr>
        <w:spacing w:line="360" w:lineRule="auto"/>
        <w:jc w:val="both"/>
        <w:rPr>
          <w:rFonts w:ascii="Arial" w:hAnsi="Arial" w:cs="Arial"/>
        </w:rPr>
      </w:pPr>
      <w:r w:rsidRPr="00E854B5">
        <w:rPr>
          <w:rFonts w:ascii="Arial" w:hAnsi="Arial" w:cs="Arial"/>
        </w:rPr>
        <w:t xml:space="preserve">Given that the video game will be aimed at an audience between 11 and 18 years old, and is intended to be both fun and educational, Brandon developed the idea of allowing the players to go around the Lampeter campus. Currently, the game is focused on the main building of the campus, the player is required to complete different tasks and answer the questions that the NPCs of the game will present. It is themed around architecture and mystical nature. </w:t>
      </w:r>
      <w:r w:rsidRPr="00E854B5">
        <w:rPr>
          <w:rFonts w:ascii="Arial" w:hAnsi="Arial" w:cs="Arial"/>
        </w:rPr>
        <w:lastRenderedPageBreak/>
        <w:t>However, once the game is up and running, the player can choose any educational subject area, such as nursing, or engineering, since the game matrix remains the same.</w:t>
      </w:r>
    </w:p>
    <w:p w14:paraId="57EF17B2" w14:textId="77777777" w:rsidR="00E854B5" w:rsidRPr="00E854B5" w:rsidRDefault="00E854B5" w:rsidP="00E854B5">
      <w:pPr>
        <w:spacing w:line="360" w:lineRule="auto"/>
        <w:jc w:val="both"/>
        <w:rPr>
          <w:rFonts w:ascii="Arial" w:hAnsi="Arial" w:cs="Arial"/>
        </w:rPr>
      </w:pPr>
      <w:r w:rsidRPr="00E854B5">
        <w:rPr>
          <w:rFonts w:ascii="Arial" w:hAnsi="Arial" w:cs="Arial"/>
        </w:rPr>
        <w:t xml:space="preserve">The questions will have different levels of difficulty, depending on the age of the player. If the answer is correct, the player will receive a golden spoon as a reward, once the player has obtained a minimum of five golden spoons, they can start to search for </w:t>
      </w:r>
      <w:proofErr w:type="spellStart"/>
      <w:r w:rsidRPr="00E854B5">
        <w:rPr>
          <w:rFonts w:ascii="Arial" w:hAnsi="Arial" w:cs="Arial"/>
        </w:rPr>
        <w:t>Lampy</w:t>
      </w:r>
      <w:proofErr w:type="spellEnd"/>
      <w:r w:rsidRPr="00E854B5">
        <w:rPr>
          <w:rFonts w:ascii="Arial" w:hAnsi="Arial" w:cs="Arial"/>
        </w:rPr>
        <w:t xml:space="preserve"> the dragon, who lives inside the cave of a mound located at the back of the campus. As the game proceeds, the player gives the dragon the golden spoons in exchange for a box with materials and a golden key, the more spoons the dragon is given, the more materials the player has in their box. With the materials in the box, the player can then build a tower in the front area of the campus. Once the tower is finished, the player climbs to the top where, with the help of the golden key, they turn on a beam of light that connects the Lampeter campus with the rest of the campuses that belong to UWTSD. At present, turning on the light in the tower means the end of the game, but in the future, it is expected to extend the game to the other UWTSD campuses. In this way, the player could move to any campus of the university and continue playing and learning.</w:t>
      </w:r>
    </w:p>
    <w:p w14:paraId="444205D9" w14:textId="0A6CE149" w:rsidR="004E2345" w:rsidRDefault="00E854B5" w:rsidP="00E854B5">
      <w:pPr>
        <w:spacing w:line="360" w:lineRule="auto"/>
        <w:jc w:val="both"/>
        <w:rPr>
          <w:rFonts w:ascii="Arial" w:hAnsi="Arial" w:cs="Arial"/>
        </w:rPr>
      </w:pPr>
      <w:r w:rsidRPr="00E854B5">
        <w:rPr>
          <w:rFonts w:ascii="Arial" w:hAnsi="Arial" w:cs="Arial"/>
        </w:rPr>
        <w:t>Until now, the Minecraft game has been designed as a non-immersive virtual reality experience, but, months after starting to create the video game, Brandon has begun developing a version of the game for a fully immersive virtual experience.</w:t>
      </w:r>
    </w:p>
    <w:p w14:paraId="1D674186" w14:textId="77777777" w:rsidR="00BA1B24" w:rsidRDefault="00D1714D" w:rsidP="00BA1B24">
      <w:pPr>
        <w:keepNext/>
        <w:spacing w:line="360" w:lineRule="auto"/>
        <w:jc w:val="center"/>
      </w:pPr>
      <w:r w:rsidRPr="00E84269">
        <w:rPr>
          <w:rFonts w:ascii="Arial" w:hAnsi="Arial" w:cs="Arial"/>
          <w:noProof/>
        </w:rPr>
        <w:drawing>
          <wp:inline distT="0" distB="0" distL="0" distR="0" wp14:anchorId="69A7E9E9" wp14:editId="309B1FE5">
            <wp:extent cx="4320000" cy="3006196"/>
            <wp:effectExtent l="0" t="0" r="4445" b="3810"/>
            <wp:docPr id="45" name="Picture 4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4320000" cy="3006196"/>
                    </a:xfrm>
                    <a:prstGeom prst="rect">
                      <a:avLst/>
                    </a:prstGeom>
                    <a:noFill/>
                    <a:ln>
                      <a:noFill/>
                    </a:ln>
                  </pic:spPr>
                </pic:pic>
              </a:graphicData>
            </a:graphic>
          </wp:inline>
        </w:drawing>
      </w:r>
    </w:p>
    <w:p w14:paraId="76BCB8F5" w14:textId="0497E66C" w:rsidR="00E854B5" w:rsidRPr="009C143A" w:rsidRDefault="00BA1B24" w:rsidP="00BA1B24">
      <w:pPr>
        <w:pStyle w:val="Caption"/>
        <w:jc w:val="center"/>
        <w:rPr>
          <w:rFonts w:ascii="Arial" w:hAnsi="Arial" w:cs="Arial"/>
          <w:i w:val="0"/>
          <w:color w:val="auto"/>
          <w:sz w:val="20"/>
          <w:szCs w:val="20"/>
        </w:rPr>
      </w:pPr>
      <w:r w:rsidRPr="009C143A">
        <w:rPr>
          <w:rFonts w:ascii="Arial" w:hAnsi="Arial" w:cs="Arial"/>
          <w:i w:val="0"/>
          <w:color w:val="auto"/>
          <w:sz w:val="20"/>
          <w:szCs w:val="20"/>
        </w:rPr>
        <w:t xml:space="preserve">Figure </w:t>
      </w:r>
      <w:r w:rsidRPr="009C143A">
        <w:rPr>
          <w:rFonts w:ascii="Arial" w:hAnsi="Arial" w:cs="Arial"/>
          <w:i w:val="0"/>
          <w:color w:val="auto"/>
          <w:sz w:val="20"/>
          <w:szCs w:val="20"/>
        </w:rPr>
        <w:fldChar w:fldCharType="begin"/>
      </w:r>
      <w:r w:rsidRPr="009C143A">
        <w:rPr>
          <w:rFonts w:ascii="Arial" w:hAnsi="Arial" w:cs="Arial"/>
          <w:i w:val="0"/>
          <w:color w:val="auto"/>
          <w:sz w:val="20"/>
          <w:szCs w:val="20"/>
        </w:rPr>
        <w:instrText xml:space="preserve"> SEQ Figure \* ARABIC </w:instrText>
      </w:r>
      <w:r w:rsidRPr="009C143A">
        <w:rPr>
          <w:rFonts w:ascii="Arial" w:hAnsi="Arial" w:cs="Arial"/>
          <w:i w:val="0"/>
          <w:color w:val="auto"/>
          <w:sz w:val="20"/>
          <w:szCs w:val="20"/>
        </w:rPr>
        <w:fldChar w:fldCharType="separate"/>
      </w:r>
      <w:r w:rsidR="004E00DD">
        <w:rPr>
          <w:rFonts w:ascii="Arial" w:hAnsi="Arial" w:cs="Arial"/>
          <w:i w:val="0"/>
          <w:noProof/>
          <w:color w:val="auto"/>
          <w:sz w:val="20"/>
          <w:szCs w:val="20"/>
        </w:rPr>
        <w:t>42</w:t>
      </w:r>
      <w:r w:rsidRPr="009C143A">
        <w:rPr>
          <w:rFonts w:ascii="Arial" w:hAnsi="Arial" w:cs="Arial"/>
          <w:i w:val="0"/>
          <w:color w:val="auto"/>
          <w:sz w:val="20"/>
          <w:szCs w:val="20"/>
        </w:rPr>
        <w:fldChar w:fldCharType="end"/>
      </w:r>
      <w:r w:rsidRPr="009C143A">
        <w:rPr>
          <w:rFonts w:ascii="Arial" w:hAnsi="Arial" w:cs="Arial"/>
          <w:i w:val="0"/>
          <w:color w:val="auto"/>
          <w:sz w:val="20"/>
          <w:szCs w:val="20"/>
        </w:rPr>
        <w:t xml:space="preserve">: Diagram of how the Lampeter Minecraft is created.         </w:t>
      </w:r>
      <w:r>
        <w:rPr>
          <w:rFonts w:ascii="Arial" w:hAnsi="Arial" w:cs="Arial"/>
          <w:i w:val="0"/>
          <w:color w:val="auto"/>
          <w:sz w:val="20"/>
          <w:szCs w:val="20"/>
        </w:rPr>
        <w:t xml:space="preserve">              </w:t>
      </w:r>
      <w:r w:rsidRPr="009C143A">
        <w:rPr>
          <w:rFonts w:ascii="Arial" w:hAnsi="Arial" w:cs="Arial"/>
          <w:i w:val="0"/>
          <w:color w:val="auto"/>
          <w:sz w:val="20"/>
          <w:szCs w:val="20"/>
        </w:rPr>
        <w:t xml:space="preserve">                 </w:t>
      </w:r>
      <w:r w:rsidRPr="009C143A">
        <w:rPr>
          <w:rFonts w:ascii="Arial" w:hAnsi="Arial" w:cs="Arial"/>
          <w:i w:val="0"/>
          <w:iCs w:val="0"/>
          <w:color w:val="auto"/>
          <w:sz w:val="20"/>
          <w:szCs w:val="20"/>
        </w:rPr>
        <w:t xml:space="preserve">              </w:t>
      </w:r>
      <w:r w:rsidRPr="009C143A">
        <w:rPr>
          <w:rFonts w:ascii="Arial" w:hAnsi="Arial" w:cs="Arial"/>
          <w:i w:val="0"/>
          <w:color w:val="auto"/>
          <w:sz w:val="20"/>
          <w:szCs w:val="20"/>
        </w:rPr>
        <w:t>(Photo credit: B</w:t>
      </w:r>
      <w:r w:rsidR="006674E8">
        <w:rPr>
          <w:rFonts w:ascii="Arial" w:hAnsi="Arial" w:cs="Arial"/>
          <w:i w:val="0"/>
          <w:color w:val="auto"/>
          <w:sz w:val="20"/>
          <w:szCs w:val="20"/>
        </w:rPr>
        <w:t>.</w:t>
      </w:r>
      <w:r w:rsidRPr="009C143A">
        <w:rPr>
          <w:rFonts w:ascii="Arial" w:hAnsi="Arial" w:cs="Arial"/>
          <w:i w:val="0"/>
          <w:color w:val="auto"/>
          <w:sz w:val="20"/>
          <w:szCs w:val="20"/>
        </w:rPr>
        <w:t xml:space="preserve"> Roberts)</w:t>
      </w:r>
    </w:p>
    <w:p w14:paraId="1D2DD1D5" w14:textId="77777777" w:rsidR="00BA1B24" w:rsidRDefault="00BA1B24" w:rsidP="00606095">
      <w:pPr>
        <w:spacing w:line="360" w:lineRule="auto"/>
        <w:jc w:val="both"/>
        <w:rPr>
          <w:rFonts w:ascii="Arial" w:hAnsi="Arial" w:cs="Arial"/>
        </w:rPr>
      </w:pPr>
    </w:p>
    <w:p w14:paraId="2CE165A1" w14:textId="77777777" w:rsidR="00E120BC" w:rsidRPr="00E120BC" w:rsidRDefault="00E120BC" w:rsidP="00E120BC">
      <w:pPr>
        <w:spacing w:line="360" w:lineRule="auto"/>
        <w:jc w:val="both"/>
        <w:rPr>
          <w:rFonts w:ascii="Arial" w:hAnsi="Arial" w:cs="Arial"/>
        </w:rPr>
      </w:pPr>
      <w:r w:rsidRPr="00E120BC">
        <w:rPr>
          <w:rFonts w:ascii="Arial" w:hAnsi="Arial" w:cs="Arial"/>
        </w:rPr>
        <w:lastRenderedPageBreak/>
        <w:t>Before starting the process of creating the video game, Brandon made some extra investigation regarding some of the issues that the creation of the video game could have. Some of these issues were about how dialogues and quests can be added to Minecraft Education Edition, another possible problem that Brandon contemplated was to see if it was possible to use the Revit model as a template for the construction of the Lampeter campus in Minecraft, it turned out that this system is useful for the topography of the desired area, but when using it for buildings it is not helped a lot.</w:t>
      </w:r>
    </w:p>
    <w:p w14:paraId="5E0497EB" w14:textId="77777777" w:rsidR="00E120BC" w:rsidRPr="00E120BC" w:rsidRDefault="00E120BC" w:rsidP="00E120BC">
      <w:pPr>
        <w:spacing w:line="360" w:lineRule="auto"/>
        <w:jc w:val="both"/>
        <w:rPr>
          <w:rFonts w:ascii="Arial" w:hAnsi="Arial" w:cs="Arial"/>
        </w:rPr>
      </w:pPr>
      <w:r w:rsidRPr="00E120BC">
        <w:rPr>
          <w:rFonts w:ascii="Arial" w:hAnsi="Arial" w:cs="Arial"/>
        </w:rPr>
        <w:t>When building the building in the game, determining the appropriate scale was an issue, since these blocks have a specific size of 1m3 that cannot be altered, Brandon concluded that the 5:1 scale is the most appropriate. for a detailed presentation of the campus.</w:t>
      </w:r>
    </w:p>
    <w:p w14:paraId="714508AE" w14:textId="77777777" w:rsidR="00E120BC" w:rsidRPr="00E120BC" w:rsidRDefault="00E120BC" w:rsidP="00E120BC">
      <w:pPr>
        <w:spacing w:line="360" w:lineRule="auto"/>
        <w:jc w:val="both"/>
        <w:rPr>
          <w:rFonts w:ascii="Arial" w:hAnsi="Arial" w:cs="Arial"/>
        </w:rPr>
      </w:pPr>
      <w:r w:rsidRPr="00E120BC">
        <w:rPr>
          <w:rFonts w:ascii="Arial" w:hAnsi="Arial" w:cs="Arial"/>
        </w:rPr>
        <w:t xml:space="preserve">In terms of the technical aspects of the video game, with a series of photos as a reference alongside Coflein images, a digital model of the Lampeter campus is created on the popular construction digital modelling platform, Revit, this helps with the measurements, scales, and proportions of the elements of the building. Once the model has been created, the model is saved as an OBJ file. Once saved as an OBJ file, the document opens in an online program from the Autodesk family called Tinker cad, which converts the OBJ file into a file that Minecraft can use. A Schematic file, in Minecraft Java Edition, a tool called World Edit can be used, it can import the Schematic files to the Minecraft world, resulting in an accurate representation of the model created. </w:t>
      </w:r>
    </w:p>
    <w:p w14:paraId="4889DAC9" w14:textId="006AF426" w:rsidR="00BA1B24" w:rsidRDefault="00E120BC" w:rsidP="00E120BC">
      <w:pPr>
        <w:spacing w:line="360" w:lineRule="auto"/>
        <w:jc w:val="both"/>
        <w:rPr>
          <w:rFonts w:ascii="Arial" w:hAnsi="Arial" w:cs="Arial"/>
        </w:rPr>
      </w:pPr>
      <w:r w:rsidRPr="00E120BC">
        <w:rPr>
          <w:rFonts w:ascii="Arial" w:hAnsi="Arial" w:cs="Arial"/>
        </w:rPr>
        <w:t>The disadvantage of this document transfer process is that when it reaches Minecraft, the model loses all the textures of the materials; all the details and textures of the materials created in Revit, appear as grey blocks when it reaches Minecraft. Therefore, a second recreation is necessary for OBJ, although the building's scales, measurements and details can be transferred and used from the primary creation.</w:t>
      </w:r>
    </w:p>
    <w:p w14:paraId="2736D9FD" w14:textId="77777777" w:rsidR="006F7DF9" w:rsidRDefault="00CC5655" w:rsidP="006F7DF9">
      <w:pPr>
        <w:keepNext/>
        <w:spacing w:line="360" w:lineRule="auto"/>
        <w:jc w:val="center"/>
      </w:pPr>
      <w:r w:rsidRPr="00E84269">
        <w:rPr>
          <w:rFonts w:ascii="Arial" w:hAnsi="Arial" w:cs="Arial"/>
          <w:noProof/>
        </w:rPr>
        <w:drawing>
          <wp:inline distT="0" distB="0" distL="0" distR="0" wp14:anchorId="12477162" wp14:editId="320779A3">
            <wp:extent cx="5400000" cy="1848061"/>
            <wp:effectExtent l="0" t="0" r="0" b="0"/>
            <wp:docPr id="46" name="Picture 4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400000" cy="1848061"/>
                    </a:xfrm>
                    <a:prstGeom prst="rect">
                      <a:avLst/>
                    </a:prstGeom>
                    <a:noFill/>
                    <a:ln>
                      <a:noFill/>
                    </a:ln>
                  </pic:spPr>
                </pic:pic>
              </a:graphicData>
            </a:graphic>
          </wp:inline>
        </w:drawing>
      </w:r>
    </w:p>
    <w:p w14:paraId="3F59AC9D" w14:textId="34E1C2D8" w:rsidR="00E120BC" w:rsidRPr="009C143A" w:rsidRDefault="006F7DF9" w:rsidP="006F7DF9">
      <w:pPr>
        <w:pStyle w:val="Caption"/>
        <w:jc w:val="center"/>
        <w:rPr>
          <w:rFonts w:ascii="Arial" w:hAnsi="Arial" w:cs="Arial"/>
          <w:i w:val="0"/>
          <w:color w:val="auto"/>
          <w:sz w:val="20"/>
          <w:szCs w:val="20"/>
        </w:rPr>
      </w:pPr>
      <w:r w:rsidRPr="009C143A">
        <w:rPr>
          <w:rFonts w:ascii="Arial" w:hAnsi="Arial" w:cs="Arial"/>
          <w:i w:val="0"/>
          <w:color w:val="auto"/>
          <w:sz w:val="20"/>
          <w:szCs w:val="20"/>
        </w:rPr>
        <w:t xml:space="preserve">Figure </w:t>
      </w:r>
      <w:r w:rsidRPr="009C143A">
        <w:rPr>
          <w:rFonts w:ascii="Arial" w:hAnsi="Arial" w:cs="Arial"/>
          <w:i w:val="0"/>
          <w:color w:val="auto"/>
          <w:sz w:val="20"/>
          <w:szCs w:val="20"/>
        </w:rPr>
        <w:fldChar w:fldCharType="begin"/>
      </w:r>
      <w:r w:rsidRPr="009C143A">
        <w:rPr>
          <w:rFonts w:ascii="Arial" w:hAnsi="Arial" w:cs="Arial"/>
          <w:i w:val="0"/>
          <w:color w:val="auto"/>
          <w:sz w:val="20"/>
          <w:szCs w:val="20"/>
        </w:rPr>
        <w:instrText xml:space="preserve"> SEQ Figure \* ARABIC </w:instrText>
      </w:r>
      <w:r w:rsidRPr="009C143A">
        <w:rPr>
          <w:rFonts w:ascii="Arial" w:hAnsi="Arial" w:cs="Arial"/>
          <w:i w:val="0"/>
          <w:color w:val="auto"/>
          <w:sz w:val="20"/>
          <w:szCs w:val="20"/>
        </w:rPr>
        <w:fldChar w:fldCharType="separate"/>
      </w:r>
      <w:r w:rsidR="004E00DD">
        <w:rPr>
          <w:rFonts w:ascii="Arial" w:hAnsi="Arial" w:cs="Arial"/>
          <w:i w:val="0"/>
          <w:noProof/>
          <w:color w:val="auto"/>
          <w:sz w:val="20"/>
          <w:szCs w:val="20"/>
        </w:rPr>
        <w:t>43</w:t>
      </w:r>
      <w:r w:rsidRPr="009C143A">
        <w:rPr>
          <w:rFonts w:ascii="Arial" w:hAnsi="Arial" w:cs="Arial"/>
          <w:i w:val="0"/>
          <w:color w:val="auto"/>
          <w:sz w:val="20"/>
          <w:szCs w:val="20"/>
        </w:rPr>
        <w:fldChar w:fldCharType="end"/>
      </w:r>
      <w:r w:rsidRPr="009C143A">
        <w:rPr>
          <w:rFonts w:ascii="Arial" w:hAnsi="Arial" w:cs="Arial"/>
          <w:i w:val="0"/>
          <w:color w:val="auto"/>
          <w:sz w:val="20"/>
          <w:szCs w:val="20"/>
        </w:rPr>
        <w:t xml:space="preserve">: A comparison of the same detail in different programmes.                    </w:t>
      </w:r>
      <w:r>
        <w:rPr>
          <w:rFonts w:ascii="Arial" w:hAnsi="Arial" w:cs="Arial"/>
          <w:i w:val="0"/>
          <w:color w:val="auto"/>
          <w:sz w:val="20"/>
          <w:szCs w:val="20"/>
        </w:rPr>
        <w:t xml:space="preserve">         </w:t>
      </w:r>
      <w:r w:rsidR="009C143A">
        <w:rPr>
          <w:rFonts w:ascii="Arial" w:hAnsi="Arial" w:cs="Arial"/>
          <w:i w:val="0"/>
          <w:iCs w:val="0"/>
          <w:color w:val="auto"/>
          <w:sz w:val="20"/>
          <w:szCs w:val="20"/>
        </w:rPr>
        <w:t xml:space="preserve">       </w:t>
      </w:r>
      <w:r w:rsidRPr="009C143A">
        <w:rPr>
          <w:rFonts w:ascii="Arial" w:hAnsi="Arial" w:cs="Arial"/>
          <w:i w:val="0"/>
          <w:iCs w:val="0"/>
          <w:color w:val="auto"/>
          <w:sz w:val="20"/>
          <w:szCs w:val="20"/>
        </w:rPr>
        <w:t xml:space="preserve">         </w:t>
      </w:r>
      <w:r w:rsidRPr="009C143A">
        <w:rPr>
          <w:rFonts w:ascii="Arial" w:hAnsi="Arial" w:cs="Arial"/>
          <w:i w:val="0"/>
          <w:color w:val="auto"/>
          <w:sz w:val="20"/>
          <w:szCs w:val="20"/>
        </w:rPr>
        <w:t>(Photo credit: B</w:t>
      </w:r>
      <w:r w:rsidR="006674E8">
        <w:rPr>
          <w:rFonts w:ascii="Arial" w:hAnsi="Arial" w:cs="Arial"/>
          <w:i w:val="0"/>
          <w:color w:val="auto"/>
          <w:sz w:val="20"/>
          <w:szCs w:val="20"/>
        </w:rPr>
        <w:t>.</w:t>
      </w:r>
      <w:r w:rsidRPr="009C143A">
        <w:rPr>
          <w:rFonts w:ascii="Arial" w:hAnsi="Arial" w:cs="Arial"/>
          <w:i w:val="0"/>
          <w:color w:val="auto"/>
          <w:sz w:val="20"/>
          <w:szCs w:val="20"/>
        </w:rPr>
        <w:t xml:space="preserve"> Roberts)</w:t>
      </w:r>
    </w:p>
    <w:p w14:paraId="19586A63" w14:textId="77777777" w:rsidR="00210C3A" w:rsidRDefault="00210C3A" w:rsidP="00606095">
      <w:pPr>
        <w:spacing w:line="360" w:lineRule="auto"/>
        <w:jc w:val="both"/>
        <w:rPr>
          <w:rFonts w:ascii="Arial" w:hAnsi="Arial" w:cs="Arial"/>
        </w:rPr>
      </w:pPr>
    </w:p>
    <w:p w14:paraId="6375F0F4" w14:textId="77777777" w:rsidR="00210C3A" w:rsidRPr="00210C3A" w:rsidRDefault="00210C3A" w:rsidP="00210C3A">
      <w:pPr>
        <w:spacing w:line="360" w:lineRule="auto"/>
        <w:jc w:val="both"/>
        <w:rPr>
          <w:rFonts w:ascii="Arial" w:hAnsi="Arial" w:cs="Arial"/>
        </w:rPr>
      </w:pPr>
      <w:r w:rsidRPr="00210C3A">
        <w:rPr>
          <w:rFonts w:ascii="Arial" w:hAnsi="Arial" w:cs="Arial"/>
        </w:rPr>
        <w:lastRenderedPageBreak/>
        <w:t>After the basic form of the exterior was constructed, the next step is to form the topography and context around the site, using Digimaps for reference, as well as photos of the site. While the construction of the interior areas were built with the help of videos/images from the staff on site.</w:t>
      </w:r>
    </w:p>
    <w:p w14:paraId="4DD117D5" w14:textId="2FBFA45E" w:rsidR="00210C3A" w:rsidRDefault="00210C3A" w:rsidP="00210C3A">
      <w:pPr>
        <w:spacing w:line="360" w:lineRule="auto"/>
        <w:jc w:val="both"/>
        <w:rPr>
          <w:rFonts w:ascii="Arial" w:hAnsi="Arial" w:cs="Arial"/>
        </w:rPr>
      </w:pPr>
      <w:r w:rsidRPr="00210C3A">
        <w:rPr>
          <w:rFonts w:ascii="Arial" w:hAnsi="Arial" w:cs="Arial"/>
        </w:rPr>
        <w:t xml:space="preserve">With the creation of this video game, once again the importance of the use of virtual reality in the field of architecture is shown, since the creation of this video game is not only to entertain the user, but also serves to teach, since the buildings built in this video game are an exact scale representation of real buildings, in this case the Lampeter campus. Allowing the player to navigate and investigate a real building without having to travel hundreds of </w:t>
      </w:r>
      <w:r>
        <w:rPr>
          <w:rFonts w:ascii="Arial" w:hAnsi="Arial" w:cs="Arial"/>
        </w:rPr>
        <w:t>kilometres</w:t>
      </w:r>
      <w:r w:rsidRPr="00210C3A">
        <w:rPr>
          <w:rFonts w:ascii="Arial" w:hAnsi="Arial" w:cs="Arial"/>
        </w:rPr>
        <w:t>. This case study shows that the use of architecture, virtual reality and video games do not have to be separated and that by combining these three elements you can create great things.</w:t>
      </w:r>
    </w:p>
    <w:p w14:paraId="7CD06BEE" w14:textId="77777777" w:rsidR="003A440E" w:rsidRDefault="000A6E89" w:rsidP="003A440E">
      <w:pPr>
        <w:keepNext/>
        <w:spacing w:line="360" w:lineRule="auto"/>
        <w:jc w:val="center"/>
      </w:pPr>
      <w:r w:rsidRPr="00E84269">
        <w:rPr>
          <w:rFonts w:ascii="Arial" w:hAnsi="Arial" w:cs="Arial"/>
          <w:noProof/>
        </w:rPr>
        <w:drawing>
          <wp:inline distT="0" distB="0" distL="0" distR="0" wp14:anchorId="55D9E32A" wp14:editId="7445516A">
            <wp:extent cx="4320000" cy="2054225"/>
            <wp:effectExtent l="0" t="0" r="4445" b="317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4320000" cy="2054225"/>
                    </a:xfrm>
                    <a:prstGeom prst="rect">
                      <a:avLst/>
                    </a:prstGeom>
                    <a:noFill/>
                    <a:ln>
                      <a:noFill/>
                    </a:ln>
                  </pic:spPr>
                </pic:pic>
              </a:graphicData>
            </a:graphic>
          </wp:inline>
        </w:drawing>
      </w:r>
    </w:p>
    <w:p w14:paraId="464C91C0" w14:textId="1CA378CE" w:rsidR="00210C3A" w:rsidRPr="009C143A" w:rsidRDefault="003A440E" w:rsidP="003A440E">
      <w:pPr>
        <w:pStyle w:val="Caption"/>
        <w:jc w:val="center"/>
        <w:rPr>
          <w:rFonts w:ascii="Arial" w:hAnsi="Arial" w:cs="Arial"/>
          <w:i w:val="0"/>
          <w:color w:val="auto"/>
          <w:sz w:val="20"/>
          <w:szCs w:val="20"/>
        </w:rPr>
      </w:pPr>
      <w:r w:rsidRPr="009C143A">
        <w:rPr>
          <w:rFonts w:ascii="Arial" w:hAnsi="Arial" w:cs="Arial"/>
          <w:i w:val="0"/>
          <w:color w:val="auto"/>
          <w:sz w:val="20"/>
          <w:szCs w:val="20"/>
        </w:rPr>
        <w:t xml:space="preserve">Figure </w:t>
      </w:r>
      <w:r w:rsidRPr="009C143A">
        <w:rPr>
          <w:rFonts w:ascii="Arial" w:hAnsi="Arial" w:cs="Arial"/>
          <w:i w:val="0"/>
          <w:color w:val="auto"/>
          <w:sz w:val="20"/>
          <w:szCs w:val="20"/>
        </w:rPr>
        <w:fldChar w:fldCharType="begin"/>
      </w:r>
      <w:r w:rsidRPr="009C143A">
        <w:rPr>
          <w:rFonts w:ascii="Arial" w:hAnsi="Arial" w:cs="Arial"/>
          <w:i w:val="0"/>
          <w:color w:val="auto"/>
          <w:sz w:val="20"/>
          <w:szCs w:val="20"/>
        </w:rPr>
        <w:instrText xml:space="preserve"> SEQ Figure \* ARABIC </w:instrText>
      </w:r>
      <w:r w:rsidRPr="009C143A">
        <w:rPr>
          <w:rFonts w:ascii="Arial" w:hAnsi="Arial" w:cs="Arial"/>
          <w:i w:val="0"/>
          <w:color w:val="auto"/>
          <w:sz w:val="20"/>
          <w:szCs w:val="20"/>
        </w:rPr>
        <w:fldChar w:fldCharType="separate"/>
      </w:r>
      <w:r w:rsidR="004E00DD">
        <w:rPr>
          <w:rFonts w:ascii="Arial" w:hAnsi="Arial" w:cs="Arial"/>
          <w:i w:val="0"/>
          <w:noProof/>
          <w:color w:val="auto"/>
          <w:sz w:val="20"/>
          <w:szCs w:val="20"/>
        </w:rPr>
        <w:t>44</w:t>
      </w:r>
      <w:r w:rsidRPr="009C143A">
        <w:rPr>
          <w:rFonts w:ascii="Arial" w:hAnsi="Arial" w:cs="Arial"/>
          <w:i w:val="0"/>
          <w:color w:val="auto"/>
          <w:sz w:val="20"/>
          <w:szCs w:val="20"/>
        </w:rPr>
        <w:fldChar w:fldCharType="end"/>
      </w:r>
      <w:r w:rsidRPr="009C143A">
        <w:rPr>
          <w:rFonts w:ascii="Arial" w:hAnsi="Arial" w:cs="Arial"/>
          <w:i w:val="0"/>
          <w:color w:val="auto"/>
          <w:sz w:val="20"/>
          <w:szCs w:val="20"/>
        </w:rPr>
        <w:t>: Photo of the main façade of Lampeter campus. (Photo credit: Google Earth)</w:t>
      </w:r>
    </w:p>
    <w:p w14:paraId="5A39ACE4" w14:textId="77777777" w:rsidR="00D80D6F" w:rsidRDefault="00D80D6F" w:rsidP="00606095">
      <w:pPr>
        <w:spacing w:line="360" w:lineRule="auto"/>
        <w:jc w:val="both"/>
        <w:rPr>
          <w:rFonts w:ascii="Arial" w:hAnsi="Arial" w:cs="Arial"/>
        </w:rPr>
      </w:pPr>
    </w:p>
    <w:p w14:paraId="14682267" w14:textId="77777777" w:rsidR="009C55A9" w:rsidRDefault="00AD60E6" w:rsidP="009C55A9">
      <w:pPr>
        <w:keepNext/>
        <w:spacing w:line="360" w:lineRule="auto"/>
        <w:jc w:val="center"/>
      </w:pPr>
      <w:r w:rsidRPr="00E84269">
        <w:rPr>
          <w:rFonts w:ascii="Arial" w:hAnsi="Arial" w:cs="Arial"/>
          <w:noProof/>
        </w:rPr>
        <w:drawing>
          <wp:inline distT="0" distB="0" distL="0" distR="0" wp14:anchorId="57E669F7" wp14:editId="2125545A">
            <wp:extent cx="4320000" cy="2004449"/>
            <wp:effectExtent l="0" t="0" r="444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4320000" cy="2004449"/>
                    </a:xfrm>
                    <a:prstGeom prst="rect">
                      <a:avLst/>
                    </a:prstGeom>
                    <a:noFill/>
                    <a:ln>
                      <a:noFill/>
                    </a:ln>
                  </pic:spPr>
                </pic:pic>
              </a:graphicData>
            </a:graphic>
          </wp:inline>
        </w:drawing>
      </w:r>
    </w:p>
    <w:p w14:paraId="3675A204" w14:textId="72C8277E" w:rsidR="00D80D6F" w:rsidRPr="009C143A" w:rsidRDefault="009C55A9" w:rsidP="009C55A9">
      <w:pPr>
        <w:pStyle w:val="Caption"/>
        <w:jc w:val="center"/>
        <w:rPr>
          <w:rFonts w:ascii="Arial" w:hAnsi="Arial" w:cs="Arial"/>
          <w:i w:val="0"/>
          <w:color w:val="auto"/>
          <w:sz w:val="20"/>
          <w:szCs w:val="20"/>
        </w:rPr>
      </w:pPr>
      <w:r w:rsidRPr="009C143A">
        <w:rPr>
          <w:rFonts w:ascii="Arial" w:hAnsi="Arial" w:cs="Arial"/>
          <w:i w:val="0"/>
          <w:color w:val="auto"/>
          <w:sz w:val="20"/>
          <w:szCs w:val="20"/>
        </w:rPr>
        <w:t xml:space="preserve">Figure </w:t>
      </w:r>
      <w:r w:rsidRPr="009C143A">
        <w:rPr>
          <w:rFonts w:ascii="Arial" w:hAnsi="Arial" w:cs="Arial"/>
          <w:i w:val="0"/>
          <w:color w:val="auto"/>
          <w:sz w:val="20"/>
          <w:szCs w:val="20"/>
        </w:rPr>
        <w:fldChar w:fldCharType="begin"/>
      </w:r>
      <w:r w:rsidRPr="009C143A">
        <w:rPr>
          <w:rFonts w:ascii="Arial" w:hAnsi="Arial" w:cs="Arial"/>
          <w:i w:val="0"/>
          <w:color w:val="auto"/>
          <w:sz w:val="20"/>
          <w:szCs w:val="20"/>
        </w:rPr>
        <w:instrText xml:space="preserve"> SEQ Figure \* ARABIC </w:instrText>
      </w:r>
      <w:r w:rsidRPr="009C143A">
        <w:rPr>
          <w:rFonts w:ascii="Arial" w:hAnsi="Arial" w:cs="Arial"/>
          <w:i w:val="0"/>
          <w:color w:val="auto"/>
          <w:sz w:val="20"/>
          <w:szCs w:val="20"/>
        </w:rPr>
        <w:fldChar w:fldCharType="separate"/>
      </w:r>
      <w:r w:rsidR="004E00DD">
        <w:rPr>
          <w:rFonts w:ascii="Arial" w:hAnsi="Arial" w:cs="Arial"/>
          <w:i w:val="0"/>
          <w:noProof/>
          <w:color w:val="auto"/>
          <w:sz w:val="20"/>
          <w:szCs w:val="20"/>
        </w:rPr>
        <w:t>45</w:t>
      </w:r>
      <w:r w:rsidRPr="009C143A">
        <w:rPr>
          <w:rFonts w:ascii="Arial" w:hAnsi="Arial" w:cs="Arial"/>
          <w:i w:val="0"/>
          <w:color w:val="auto"/>
          <w:sz w:val="20"/>
          <w:szCs w:val="20"/>
        </w:rPr>
        <w:fldChar w:fldCharType="end"/>
      </w:r>
      <w:r w:rsidRPr="009C143A">
        <w:rPr>
          <w:rFonts w:ascii="Arial" w:hAnsi="Arial" w:cs="Arial"/>
          <w:i w:val="0"/>
          <w:color w:val="auto"/>
          <w:sz w:val="20"/>
          <w:szCs w:val="20"/>
        </w:rPr>
        <w:t>: Image of the main façade of Lampeter campus created in Minecraft by Brandon. (Photo credit: B</w:t>
      </w:r>
      <w:r w:rsidR="006674E8">
        <w:rPr>
          <w:rFonts w:ascii="Arial" w:hAnsi="Arial" w:cs="Arial"/>
          <w:i w:val="0"/>
          <w:color w:val="auto"/>
          <w:sz w:val="20"/>
          <w:szCs w:val="20"/>
        </w:rPr>
        <w:t>.</w:t>
      </w:r>
      <w:r w:rsidRPr="009C143A">
        <w:rPr>
          <w:rFonts w:ascii="Arial" w:hAnsi="Arial" w:cs="Arial"/>
          <w:i w:val="0"/>
          <w:color w:val="auto"/>
          <w:sz w:val="20"/>
          <w:szCs w:val="20"/>
        </w:rPr>
        <w:t xml:space="preserve"> Roberts)</w:t>
      </w:r>
    </w:p>
    <w:p w14:paraId="4359A645" w14:textId="77777777" w:rsidR="00606095" w:rsidRDefault="00606095" w:rsidP="00606095">
      <w:pPr>
        <w:spacing w:line="360" w:lineRule="auto"/>
        <w:jc w:val="both"/>
        <w:rPr>
          <w:rFonts w:ascii="Arial" w:hAnsi="Arial" w:cs="Arial"/>
        </w:rPr>
      </w:pPr>
    </w:p>
    <w:p w14:paraId="614C6AE6" w14:textId="77777777" w:rsidR="00606095" w:rsidRPr="0029053D" w:rsidRDefault="00606095" w:rsidP="00606095">
      <w:pPr>
        <w:pStyle w:val="Heading2"/>
        <w:spacing w:line="360" w:lineRule="auto"/>
        <w:jc w:val="both"/>
        <w:rPr>
          <w:rFonts w:ascii="Arial" w:hAnsi="Arial" w:cs="Arial"/>
          <w:sz w:val="28"/>
          <w:szCs w:val="28"/>
        </w:rPr>
      </w:pPr>
      <w:r>
        <w:rPr>
          <w:rFonts w:ascii="Arial" w:hAnsi="Arial" w:cs="Arial"/>
          <w:sz w:val="28"/>
          <w:szCs w:val="28"/>
        </w:rPr>
        <w:lastRenderedPageBreak/>
        <w:t>S</w:t>
      </w:r>
      <w:r w:rsidRPr="0029053D">
        <w:rPr>
          <w:rFonts w:ascii="Arial" w:hAnsi="Arial" w:cs="Arial"/>
          <w:sz w:val="28"/>
          <w:szCs w:val="28"/>
        </w:rPr>
        <w:t>ub-heading Arial 14</w:t>
      </w:r>
    </w:p>
    <w:p w14:paraId="4BADE9F2" w14:textId="77777777" w:rsidR="00606095" w:rsidRPr="00E80B43" w:rsidRDefault="00606095" w:rsidP="00606095">
      <w:pPr>
        <w:spacing w:line="360" w:lineRule="auto"/>
        <w:jc w:val="both"/>
        <w:rPr>
          <w:rFonts w:ascii="Arial" w:hAnsi="Arial" w:cs="Arial"/>
        </w:rPr>
      </w:pPr>
      <w:r w:rsidRPr="00E80B43">
        <w:rPr>
          <w:rFonts w:ascii="Arial" w:hAnsi="Arial" w:cs="Arial"/>
        </w:rPr>
        <w:t>[Insert text in here] Arial 11</w:t>
      </w:r>
    </w:p>
    <w:p w14:paraId="69F4D46F" w14:textId="77777777" w:rsidR="00606095" w:rsidRPr="00E80B43" w:rsidRDefault="00606095" w:rsidP="00606095">
      <w:pPr>
        <w:spacing w:line="360" w:lineRule="auto"/>
        <w:jc w:val="both"/>
        <w:rPr>
          <w:rFonts w:ascii="Arial" w:hAnsi="Arial" w:cs="Arial"/>
        </w:rPr>
      </w:pPr>
      <w:r w:rsidRPr="00E80B43">
        <w:rPr>
          <w:rFonts w:ascii="Arial" w:hAnsi="Arial" w:cs="Arial"/>
        </w:rPr>
        <w:t>Paragraph spacing: 1.5</w:t>
      </w:r>
    </w:p>
    <w:p w14:paraId="70869943" w14:textId="77777777" w:rsidR="00606095" w:rsidRPr="00E80B43" w:rsidRDefault="00606095" w:rsidP="00606095">
      <w:pPr>
        <w:spacing w:line="360" w:lineRule="auto"/>
        <w:jc w:val="both"/>
        <w:rPr>
          <w:rFonts w:ascii="Arial" w:hAnsi="Arial" w:cs="Arial"/>
        </w:rPr>
      </w:pPr>
      <w:r w:rsidRPr="00E80B43">
        <w:rPr>
          <w:rFonts w:ascii="Arial" w:hAnsi="Arial" w:cs="Arial"/>
        </w:rPr>
        <w:t xml:space="preserve">Justified text </w:t>
      </w:r>
    </w:p>
    <w:p w14:paraId="78A4285E" w14:textId="77777777" w:rsidR="00266292" w:rsidRPr="00EA78F9" w:rsidRDefault="00266292" w:rsidP="00606095">
      <w:pPr>
        <w:shd w:val="clear" w:color="auto" w:fill="FFFFFF"/>
        <w:spacing w:after="360" w:line="360" w:lineRule="auto"/>
        <w:jc w:val="both"/>
        <w:rPr>
          <w:rFonts w:cstheme="minorHAnsi"/>
        </w:rPr>
      </w:pPr>
    </w:p>
    <w:bookmarkEnd w:id="9"/>
    <w:p w14:paraId="2FBE90F3" w14:textId="77777777" w:rsidR="00F7454E" w:rsidRDefault="00A25A49" w:rsidP="00F7454E">
      <w:pPr>
        <w:rPr>
          <w:rFonts w:cstheme="minorHAnsi"/>
        </w:rPr>
      </w:pPr>
      <w:r>
        <w:rPr>
          <w:rFonts w:cstheme="minorHAnsi"/>
          <w:highlight w:val="yellow"/>
        </w:rPr>
        <w:br w:type="page"/>
      </w:r>
      <w:bookmarkStart w:id="10" w:name="_Hlk62472078"/>
    </w:p>
    <w:p w14:paraId="184A3232" w14:textId="058E1B1B" w:rsidR="000F7ED6" w:rsidRPr="003D0BD5" w:rsidRDefault="003D0BD5" w:rsidP="000F7ED6">
      <w:pPr>
        <w:spacing w:line="240" w:lineRule="auto"/>
        <w:jc w:val="both"/>
        <w:rPr>
          <w:rFonts w:ascii="Arial" w:hAnsi="Arial" w:cs="Arial"/>
          <w:b/>
          <w:bCs/>
          <w:sz w:val="32"/>
          <w:szCs w:val="32"/>
        </w:rPr>
      </w:pPr>
      <w:bookmarkStart w:id="11" w:name="_Hlk57978122"/>
      <w:bookmarkEnd w:id="10"/>
      <w:r w:rsidRPr="003D0BD5">
        <w:rPr>
          <w:rFonts w:ascii="Arial" w:hAnsi="Arial" w:cs="Arial"/>
          <w:b/>
          <w:bCs/>
          <w:sz w:val="32"/>
          <w:szCs w:val="32"/>
        </w:rPr>
        <w:lastRenderedPageBreak/>
        <w:t>Last chapter: Analysis and comparison of case studies Arial 16 Bold</w:t>
      </w:r>
    </w:p>
    <w:p w14:paraId="43FA6220" w14:textId="33F3F732" w:rsidR="003D0BD5" w:rsidRDefault="003D0BD5" w:rsidP="000F7ED6">
      <w:pPr>
        <w:spacing w:line="240" w:lineRule="auto"/>
        <w:jc w:val="both"/>
        <w:rPr>
          <w:rFonts w:cstheme="minorHAnsi"/>
        </w:rPr>
      </w:pPr>
    </w:p>
    <w:p w14:paraId="20E0305F" w14:textId="77777777" w:rsidR="003D0BD5" w:rsidRPr="00E80B43" w:rsidRDefault="003D0BD5" w:rsidP="003D0BD5">
      <w:pPr>
        <w:spacing w:line="360" w:lineRule="auto"/>
        <w:jc w:val="both"/>
        <w:rPr>
          <w:rFonts w:ascii="Arial" w:hAnsi="Arial" w:cs="Arial"/>
        </w:rPr>
      </w:pPr>
      <w:r w:rsidRPr="00E80B43">
        <w:rPr>
          <w:rFonts w:ascii="Arial" w:hAnsi="Arial" w:cs="Arial"/>
        </w:rPr>
        <w:t>[Insert text in here] Arial 11</w:t>
      </w:r>
    </w:p>
    <w:p w14:paraId="53AC824E" w14:textId="77777777" w:rsidR="003D0BD5" w:rsidRPr="00E80B43" w:rsidRDefault="003D0BD5" w:rsidP="003D0BD5">
      <w:pPr>
        <w:spacing w:line="360" w:lineRule="auto"/>
        <w:jc w:val="both"/>
        <w:rPr>
          <w:rFonts w:ascii="Arial" w:hAnsi="Arial" w:cs="Arial"/>
        </w:rPr>
      </w:pPr>
      <w:r w:rsidRPr="00E80B43">
        <w:rPr>
          <w:rFonts w:ascii="Arial" w:hAnsi="Arial" w:cs="Arial"/>
        </w:rPr>
        <w:t>Paragraph spacing: 1.5</w:t>
      </w:r>
    </w:p>
    <w:p w14:paraId="1C0FC35A" w14:textId="77777777" w:rsidR="003D0BD5" w:rsidRDefault="003D0BD5" w:rsidP="003D0BD5">
      <w:pPr>
        <w:spacing w:line="360" w:lineRule="auto"/>
        <w:jc w:val="both"/>
        <w:rPr>
          <w:rFonts w:ascii="Arial" w:hAnsi="Arial" w:cs="Arial"/>
        </w:rPr>
      </w:pPr>
      <w:r w:rsidRPr="00E80B43">
        <w:rPr>
          <w:rFonts w:ascii="Arial" w:hAnsi="Arial" w:cs="Arial"/>
        </w:rPr>
        <w:t xml:space="preserve">Justified text </w:t>
      </w:r>
    </w:p>
    <w:p w14:paraId="23C62572" w14:textId="77777777" w:rsidR="003D0BD5" w:rsidRDefault="003D0BD5" w:rsidP="003D0BD5">
      <w:pPr>
        <w:spacing w:line="360" w:lineRule="auto"/>
        <w:jc w:val="both"/>
        <w:rPr>
          <w:rFonts w:ascii="Arial" w:hAnsi="Arial" w:cs="Arial"/>
        </w:rPr>
      </w:pPr>
    </w:p>
    <w:p w14:paraId="0397406A" w14:textId="77777777" w:rsidR="003D0BD5" w:rsidRPr="003334C4" w:rsidRDefault="003D0BD5" w:rsidP="003D0BD5">
      <w:pPr>
        <w:pStyle w:val="Heading2"/>
        <w:spacing w:line="360" w:lineRule="auto"/>
        <w:jc w:val="both"/>
        <w:rPr>
          <w:rFonts w:ascii="Arial" w:hAnsi="Arial" w:cs="Arial"/>
          <w:sz w:val="28"/>
          <w:szCs w:val="28"/>
        </w:rPr>
      </w:pPr>
      <w:r w:rsidRPr="003334C4">
        <w:rPr>
          <w:rFonts w:ascii="Arial" w:hAnsi="Arial" w:cs="Arial"/>
          <w:sz w:val="28"/>
          <w:szCs w:val="28"/>
        </w:rPr>
        <w:t>Sub-heading Arial 14</w:t>
      </w:r>
    </w:p>
    <w:p w14:paraId="5C8EC63F" w14:textId="77777777" w:rsidR="003D0BD5" w:rsidRPr="00E80B43" w:rsidRDefault="003D0BD5" w:rsidP="003D0BD5">
      <w:pPr>
        <w:spacing w:line="360" w:lineRule="auto"/>
        <w:jc w:val="both"/>
        <w:rPr>
          <w:rFonts w:ascii="Arial" w:hAnsi="Arial" w:cs="Arial"/>
        </w:rPr>
      </w:pPr>
      <w:r w:rsidRPr="00E80B43">
        <w:rPr>
          <w:rFonts w:ascii="Arial" w:hAnsi="Arial" w:cs="Arial"/>
        </w:rPr>
        <w:t>[Insert text in here] Arial 11</w:t>
      </w:r>
    </w:p>
    <w:p w14:paraId="6C585160" w14:textId="77777777" w:rsidR="003D0BD5" w:rsidRPr="00E80B43" w:rsidRDefault="003D0BD5" w:rsidP="003D0BD5">
      <w:pPr>
        <w:spacing w:line="360" w:lineRule="auto"/>
        <w:jc w:val="both"/>
        <w:rPr>
          <w:rFonts w:ascii="Arial" w:hAnsi="Arial" w:cs="Arial"/>
        </w:rPr>
      </w:pPr>
      <w:r w:rsidRPr="00E80B43">
        <w:rPr>
          <w:rFonts w:ascii="Arial" w:hAnsi="Arial" w:cs="Arial"/>
        </w:rPr>
        <w:t>Paragraph spacing: 1.5</w:t>
      </w:r>
    </w:p>
    <w:p w14:paraId="1336BEB2" w14:textId="77777777" w:rsidR="003D0BD5" w:rsidRPr="00E80B43" w:rsidRDefault="003D0BD5" w:rsidP="003D0BD5">
      <w:pPr>
        <w:spacing w:line="360" w:lineRule="auto"/>
        <w:jc w:val="both"/>
        <w:rPr>
          <w:rFonts w:ascii="Arial" w:hAnsi="Arial" w:cs="Arial"/>
        </w:rPr>
      </w:pPr>
      <w:r w:rsidRPr="00E80B43">
        <w:rPr>
          <w:rFonts w:ascii="Arial" w:hAnsi="Arial" w:cs="Arial"/>
        </w:rPr>
        <w:t xml:space="preserve">Justified text </w:t>
      </w:r>
    </w:p>
    <w:p w14:paraId="00A07928" w14:textId="35BEC80B" w:rsidR="001E2888" w:rsidRPr="00EA78F9" w:rsidRDefault="001E2888" w:rsidP="00EA78F9">
      <w:pPr>
        <w:spacing w:line="360" w:lineRule="auto"/>
        <w:jc w:val="both"/>
        <w:rPr>
          <w:rFonts w:cstheme="minorHAnsi"/>
        </w:rPr>
      </w:pPr>
    </w:p>
    <w:bookmarkEnd w:id="11"/>
    <w:p w14:paraId="28A5FE79" w14:textId="029CCEDD" w:rsidR="002C075E" w:rsidRPr="00EA78F9" w:rsidRDefault="002C075E" w:rsidP="00EA78F9">
      <w:pPr>
        <w:spacing w:line="360" w:lineRule="auto"/>
        <w:jc w:val="both"/>
        <w:rPr>
          <w:rFonts w:cstheme="minorHAnsi"/>
        </w:rPr>
      </w:pPr>
      <w:r w:rsidRPr="00EA78F9">
        <w:rPr>
          <w:rFonts w:cstheme="minorHAnsi"/>
        </w:rPr>
        <w:br w:type="page"/>
      </w:r>
    </w:p>
    <w:p w14:paraId="7B13D97E" w14:textId="7F5620DD" w:rsidR="00F56A80" w:rsidRPr="00F56A80" w:rsidRDefault="00F56A80" w:rsidP="00F56A80">
      <w:pPr>
        <w:spacing w:line="360" w:lineRule="auto"/>
        <w:jc w:val="both"/>
        <w:rPr>
          <w:rFonts w:ascii="Arial" w:hAnsi="Arial" w:cs="Arial"/>
          <w:b/>
          <w:bCs/>
          <w:sz w:val="32"/>
          <w:szCs w:val="32"/>
        </w:rPr>
      </w:pPr>
      <w:bookmarkStart w:id="12" w:name="_Hlk70092154"/>
      <w:r w:rsidRPr="00F56A80">
        <w:rPr>
          <w:rFonts w:ascii="Arial" w:hAnsi="Arial" w:cs="Arial"/>
          <w:b/>
          <w:bCs/>
          <w:sz w:val="32"/>
          <w:szCs w:val="32"/>
        </w:rPr>
        <w:lastRenderedPageBreak/>
        <w:t>Conclusion Arial 16 Bold</w:t>
      </w:r>
    </w:p>
    <w:p w14:paraId="438BC1FE" w14:textId="77777777" w:rsidR="00F56A80" w:rsidRDefault="00F56A80" w:rsidP="00F56A80">
      <w:pPr>
        <w:spacing w:line="240" w:lineRule="auto"/>
        <w:jc w:val="both"/>
        <w:rPr>
          <w:rFonts w:cstheme="minorHAnsi"/>
        </w:rPr>
      </w:pPr>
    </w:p>
    <w:p w14:paraId="72610AE5" w14:textId="77777777" w:rsidR="000435AB" w:rsidRDefault="000435AB" w:rsidP="000435AB">
      <w:pPr>
        <w:jc w:val="both"/>
        <w:rPr>
          <w:rFonts w:ascii="Arial" w:hAnsi="Arial" w:cs="Arial"/>
        </w:rPr>
      </w:pPr>
      <w:r w:rsidRPr="007D3945">
        <w:rPr>
          <w:rFonts w:ascii="Arial" w:hAnsi="Arial" w:cs="Arial"/>
        </w:rPr>
        <w:t xml:space="preserve">There is great potential for virtual reality in the world of architecture, so much </w:t>
      </w:r>
      <w:r>
        <w:rPr>
          <w:rFonts w:ascii="Arial" w:hAnsi="Arial" w:cs="Arial"/>
        </w:rPr>
        <w:t xml:space="preserve">so </w:t>
      </w:r>
      <w:r w:rsidRPr="007D3945">
        <w:rPr>
          <w:rFonts w:ascii="Arial" w:hAnsi="Arial" w:cs="Arial"/>
        </w:rPr>
        <w:t xml:space="preserve">that it can be compared to </w:t>
      </w:r>
      <w:r>
        <w:rPr>
          <w:rFonts w:ascii="Arial" w:hAnsi="Arial" w:cs="Arial"/>
        </w:rPr>
        <w:t>VR’s potential</w:t>
      </w:r>
      <w:r w:rsidRPr="007D3945">
        <w:rPr>
          <w:rFonts w:ascii="Arial" w:hAnsi="Arial" w:cs="Arial"/>
        </w:rPr>
        <w:t xml:space="preserve"> in the world of video games. Since </w:t>
      </w:r>
      <w:r>
        <w:rPr>
          <w:rFonts w:ascii="Arial" w:hAnsi="Arial" w:cs="Arial"/>
        </w:rPr>
        <w:t>the</w:t>
      </w:r>
      <w:r w:rsidRPr="007D3945">
        <w:rPr>
          <w:rFonts w:ascii="Arial" w:hAnsi="Arial" w:cs="Arial"/>
        </w:rPr>
        <w:t xml:space="preserve"> "discovery"</w:t>
      </w:r>
      <w:r>
        <w:rPr>
          <w:rFonts w:ascii="Arial" w:hAnsi="Arial" w:cs="Arial"/>
        </w:rPr>
        <w:t xml:space="preserve"> of VR</w:t>
      </w:r>
      <w:r w:rsidRPr="007D3945">
        <w:rPr>
          <w:rFonts w:ascii="Arial" w:hAnsi="Arial" w:cs="Arial"/>
        </w:rPr>
        <w:t xml:space="preserve"> in the field of architecture, </w:t>
      </w:r>
      <w:r>
        <w:rPr>
          <w:rFonts w:ascii="Arial" w:hAnsi="Arial" w:cs="Arial"/>
        </w:rPr>
        <w:t>it</w:t>
      </w:r>
      <w:r w:rsidRPr="007D3945">
        <w:rPr>
          <w:rFonts w:ascii="Arial" w:hAnsi="Arial" w:cs="Arial"/>
        </w:rPr>
        <w:t xml:space="preserve"> has had a constant evolution. </w:t>
      </w:r>
      <w:r>
        <w:rPr>
          <w:rFonts w:ascii="Arial" w:hAnsi="Arial" w:cs="Arial"/>
        </w:rPr>
        <w:t>Calibre</w:t>
      </w:r>
      <w:r w:rsidRPr="007D3945">
        <w:rPr>
          <w:rFonts w:ascii="Arial" w:hAnsi="Arial" w:cs="Arial"/>
        </w:rPr>
        <w:t xml:space="preserve"> </w:t>
      </w:r>
      <w:r>
        <w:rPr>
          <w:rFonts w:ascii="Arial" w:hAnsi="Arial" w:cs="Arial"/>
        </w:rPr>
        <w:t>Institute</w:t>
      </w:r>
      <w:r w:rsidRPr="007D3945">
        <w:rPr>
          <w:rFonts w:ascii="Arial" w:hAnsi="Arial" w:cs="Arial"/>
        </w:rPr>
        <w:t xml:space="preserve"> has been the key </w:t>
      </w:r>
      <w:r>
        <w:rPr>
          <w:rFonts w:ascii="Arial" w:hAnsi="Arial" w:cs="Arial"/>
        </w:rPr>
        <w:t xml:space="preserve">and most important </w:t>
      </w:r>
      <w:r w:rsidRPr="007D3945">
        <w:rPr>
          <w:rFonts w:ascii="Arial" w:hAnsi="Arial" w:cs="Arial"/>
        </w:rPr>
        <w:t xml:space="preserve">piece in terms of the introduction and development of </w:t>
      </w:r>
      <w:r>
        <w:rPr>
          <w:rFonts w:ascii="Arial" w:hAnsi="Arial" w:cs="Arial"/>
        </w:rPr>
        <w:t>VR</w:t>
      </w:r>
      <w:r w:rsidRPr="007D3945">
        <w:rPr>
          <w:rFonts w:ascii="Arial" w:hAnsi="Arial" w:cs="Arial"/>
        </w:rPr>
        <w:t xml:space="preserve"> technology in the world of architecture.</w:t>
      </w:r>
    </w:p>
    <w:p w14:paraId="0FEBDF3E" w14:textId="77777777" w:rsidR="000435AB" w:rsidRDefault="000435AB" w:rsidP="000435AB">
      <w:pPr>
        <w:jc w:val="both"/>
        <w:rPr>
          <w:rFonts w:ascii="Arial" w:hAnsi="Arial" w:cs="Arial"/>
        </w:rPr>
      </w:pPr>
      <w:r w:rsidRPr="00A86CE9">
        <w:rPr>
          <w:rFonts w:ascii="Arial" w:hAnsi="Arial" w:cs="Arial"/>
        </w:rPr>
        <w:t xml:space="preserve">Virtual reality was an invention created by Morton Heilig, inventor, and filmmaker who, with </w:t>
      </w:r>
      <w:r>
        <w:rPr>
          <w:rFonts w:ascii="Arial" w:hAnsi="Arial" w:cs="Arial"/>
        </w:rPr>
        <w:t xml:space="preserve">The </w:t>
      </w:r>
      <w:r w:rsidRPr="00A86CE9">
        <w:rPr>
          <w:rFonts w:ascii="Arial" w:hAnsi="Arial" w:cs="Arial"/>
        </w:rPr>
        <w:t xml:space="preserve">Sonorama, wanted the viewer, when watching a movie, not only to see it but also to feel as if he were part of it. What Heilig could not predict is that this invention would go on to become </w:t>
      </w:r>
      <w:r>
        <w:rPr>
          <w:rFonts w:ascii="Arial" w:hAnsi="Arial" w:cs="Arial"/>
        </w:rPr>
        <w:t xml:space="preserve">such </w:t>
      </w:r>
      <w:r w:rsidRPr="00A86CE9">
        <w:rPr>
          <w:rFonts w:ascii="Arial" w:hAnsi="Arial" w:cs="Arial"/>
        </w:rPr>
        <w:t xml:space="preserve">an important part of </w:t>
      </w:r>
      <w:r>
        <w:rPr>
          <w:rFonts w:ascii="Arial" w:hAnsi="Arial" w:cs="Arial"/>
        </w:rPr>
        <w:t xml:space="preserve">the </w:t>
      </w:r>
      <w:r w:rsidRPr="00A86CE9">
        <w:rPr>
          <w:rFonts w:ascii="Arial" w:hAnsi="Arial" w:cs="Arial"/>
        </w:rPr>
        <w:t>future technology</w:t>
      </w:r>
      <w:r>
        <w:rPr>
          <w:rFonts w:ascii="Arial" w:hAnsi="Arial" w:cs="Arial"/>
        </w:rPr>
        <w:t xml:space="preserve">, </w:t>
      </w:r>
      <w:r w:rsidRPr="003E20DD">
        <w:rPr>
          <w:rFonts w:ascii="Arial" w:hAnsi="Arial" w:cs="Arial"/>
        </w:rPr>
        <w:t xml:space="preserve">forming part of the day of fields such as education, medicine, NASA, the army, video games, </w:t>
      </w:r>
      <w:r>
        <w:rPr>
          <w:rFonts w:ascii="Arial" w:hAnsi="Arial" w:cs="Arial"/>
        </w:rPr>
        <w:t xml:space="preserve">and </w:t>
      </w:r>
      <w:r w:rsidRPr="003E20DD">
        <w:rPr>
          <w:rFonts w:ascii="Arial" w:hAnsi="Arial" w:cs="Arial"/>
        </w:rPr>
        <w:t>architecture among others</w:t>
      </w:r>
      <w:r w:rsidRPr="00A86CE9">
        <w:rPr>
          <w:rFonts w:ascii="Arial" w:hAnsi="Arial" w:cs="Arial"/>
        </w:rPr>
        <w:t>.</w:t>
      </w:r>
    </w:p>
    <w:p w14:paraId="66DFFE4D" w14:textId="77777777" w:rsidR="000435AB" w:rsidRDefault="000435AB" w:rsidP="000435AB">
      <w:pPr>
        <w:jc w:val="both"/>
        <w:rPr>
          <w:rFonts w:ascii="Arial" w:hAnsi="Arial" w:cs="Arial"/>
        </w:rPr>
      </w:pPr>
      <w:r w:rsidRPr="00477558">
        <w:rPr>
          <w:rFonts w:ascii="Arial" w:hAnsi="Arial" w:cs="Arial"/>
        </w:rPr>
        <w:t xml:space="preserve">Considering that VR technology was invented by a filmmaker, with the intention of giving the viewer an improved and more "real" experience of </w:t>
      </w:r>
      <w:r>
        <w:rPr>
          <w:rFonts w:ascii="Arial" w:hAnsi="Arial" w:cs="Arial"/>
        </w:rPr>
        <w:t xml:space="preserve">the </w:t>
      </w:r>
      <w:r w:rsidRPr="00477558">
        <w:rPr>
          <w:rFonts w:ascii="Arial" w:hAnsi="Arial" w:cs="Arial"/>
        </w:rPr>
        <w:t>movies, the truth is that VR technology in this field has not had a great evolution as in the case of architecture or video games. It could be that the reason why the use of VR in the world of cinema is less developed with respect to VR in architecture or video games, is that VR is for a more "active" use, the user is part of what happens in the world digital, while in a movie, whether normal or in VR, the user is nothing more than a mere spectator.</w:t>
      </w:r>
    </w:p>
    <w:p w14:paraId="3A2BB354" w14:textId="77777777" w:rsidR="000435AB" w:rsidRDefault="000435AB" w:rsidP="000435AB">
      <w:pPr>
        <w:jc w:val="both"/>
        <w:rPr>
          <w:rFonts w:ascii="Arial" w:hAnsi="Arial" w:cs="Arial"/>
        </w:rPr>
      </w:pPr>
      <w:r w:rsidRPr="00A42405">
        <w:rPr>
          <w:rFonts w:ascii="Arial" w:hAnsi="Arial" w:cs="Arial"/>
        </w:rPr>
        <w:t>Several reasons have made filmmakers not adopt the use of VR technology in their movies, one of these reasons is the very high price it costs to create a movie in VR, another reason is that in a movie there are several stories to tell, they are not a single story seen from a single point of view, this makes it very difficult for the viewer to be part of the story, and the biggest problem is the duration of the movies, for the user to watch a two-hour movie continuously turning to follow the plot of the film would not only be exhausting, but would also cause a feeling of vertigo and dizziness.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B841AB" w14:paraId="7D81ACAB" w14:textId="77777777" w:rsidTr="00C61558">
        <w:tc>
          <w:tcPr>
            <w:tcW w:w="9016" w:type="dxa"/>
          </w:tcPr>
          <w:p w14:paraId="7B3F6FC8" w14:textId="77777777" w:rsidR="00123D6C" w:rsidRDefault="00B841AB" w:rsidP="00123D6C">
            <w:pPr>
              <w:keepNext/>
              <w:jc w:val="center"/>
            </w:pPr>
            <w:r>
              <w:rPr>
                <w:noProof/>
              </w:rPr>
              <w:drawing>
                <wp:inline distT="0" distB="0" distL="0" distR="0" wp14:anchorId="743C6120" wp14:editId="28480C0C">
                  <wp:extent cx="5400000" cy="3041613"/>
                  <wp:effectExtent l="0" t="0" r="0" b="6985"/>
                  <wp:docPr id="17" name="Picture 17" descr="Man wearing VR gogg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n wearing VR goggles"/>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400000" cy="3041613"/>
                          </a:xfrm>
                          <a:prstGeom prst="rect">
                            <a:avLst/>
                          </a:prstGeom>
                          <a:noFill/>
                          <a:ln>
                            <a:noFill/>
                          </a:ln>
                        </pic:spPr>
                      </pic:pic>
                    </a:graphicData>
                  </a:graphic>
                </wp:inline>
              </w:drawing>
            </w:r>
          </w:p>
          <w:p w14:paraId="79B05A35" w14:textId="4457CEA2" w:rsidR="00B841AB" w:rsidRPr="00633199" w:rsidRDefault="00123D6C" w:rsidP="00123D6C">
            <w:pPr>
              <w:pStyle w:val="Caption"/>
              <w:jc w:val="center"/>
              <w:rPr>
                <w:rFonts w:ascii="Arial" w:hAnsi="Arial" w:cs="Arial"/>
                <w:i w:val="0"/>
                <w:iCs w:val="0"/>
                <w:sz w:val="20"/>
                <w:szCs w:val="20"/>
              </w:rPr>
            </w:pPr>
            <w:r w:rsidRPr="00633199">
              <w:rPr>
                <w:i w:val="0"/>
                <w:iCs w:val="0"/>
                <w:color w:val="auto"/>
                <w:sz w:val="20"/>
                <w:szCs w:val="20"/>
              </w:rPr>
              <w:t xml:space="preserve">Figure </w:t>
            </w:r>
            <w:r w:rsidRPr="00633199">
              <w:rPr>
                <w:i w:val="0"/>
                <w:iCs w:val="0"/>
                <w:color w:val="auto"/>
                <w:sz w:val="20"/>
                <w:szCs w:val="20"/>
              </w:rPr>
              <w:fldChar w:fldCharType="begin"/>
            </w:r>
            <w:r w:rsidRPr="00633199">
              <w:rPr>
                <w:i w:val="0"/>
                <w:iCs w:val="0"/>
                <w:color w:val="auto"/>
                <w:sz w:val="20"/>
                <w:szCs w:val="20"/>
              </w:rPr>
              <w:instrText xml:space="preserve"> SEQ Figure \* ARABIC </w:instrText>
            </w:r>
            <w:r w:rsidRPr="00633199">
              <w:rPr>
                <w:i w:val="0"/>
                <w:iCs w:val="0"/>
                <w:color w:val="auto"/>
                <w:sz w:val="20"/>
                <w:szCs w:val="20"/>
              </w:rPr>
              <w:fldChar w:fldCharType="separate"/>
            </w:r>
            <w:r w:rsidR="004E00DD">
              <w:rPr>
                <w:i w:val="0"/>
                <w:iCs w:val="0"/>
                <w:noProof/>
                <w:color w:val="auto"/>
                <w:sz w:val="20"/>
                <w:szCs w:val="20"/>
              </w:rPr>
              <w:t>46</w:t>
            </w:r>
            <w:r w:rsidRPr="00633199">
              <w:rPr>
                <w:i w:val="0"/>
                <w:iCs w:val="0"/>
                <w:color w:val="auto"/>
                <w:sz w:val="20"/>
                <w:szCs w:val="20"/>
              </w:rPr>
              <w:fldChar w:fldCharType="end"/>
            </w:r>
            <w:r w:rsidRPr="00633199">
              <w:rPr>
                <w:i w:val="0"/>
                <w:iCs w:val="0"/>
                <w:color w:val="auto"/>
                <w:sz w:val="20"/>
                <w:szCs w:val="20"/>
              </w:rPr>
              <w:t xml:space="preserve">: </w:t>
            </w:r>
            <w:r w:rsidR="0099216A" w:rsidRPr="0099216A">
              <w:rPr>
                <w:i w:val="0"/>
                <w:iCs w:val="0"/>
                <w:color w:val="auto"/>
                <w:sz w:val="20"/>
                <w:szCs w:val="20"/>
              </w:rPr>
              <w:t xml:space="preserve">Promotional image of the film </w:t>
            </w:r>
            <w:r w:rsidRPr="00633199">
              <w:rPr>
                <w:i w:val="0"/>
                <w:iCs w:val="0"/>
                <w:color w:val="auto"/>
                <w:sz w:val="20"/>
                <w:szCs w:val="20"/>
              </w:rPr>
              <w:t>“Ready Player One”, 2018 (Photo credit: Joseph, S)</w:t>
            </w:r>
            <w:r w:rsidR="00633199">
              <w:rPr>
                <w:i w:val="0"/>
                <w:iCs w:val="0"/>
                <w:color w:val="auto"/>
                <w:sz w:val="20"/>
                <w:szCs w:val="20"/>
              </w:rPr>
              <w:t>.</w:t>
            </w:r>
          </w:p>
        </w:tc>
      </w:tr>
    </w:tbl>
    <w:p w14:paraId="398B71D0" w14:textId="77777777" w:rsidR="000435AB" w:rsidRDefault="000435AB" w:rsidP="000435AB">
      <w:pPr>
        <w:jc w:val="both"/>
        <w:rPr>
          <w:rFonts w:ascii="Arial" w:hAnsi="Arial" w:cs="Arial"/>
        </w:rPr>
      </w:pPr>
    </w:p>
    <w:p w14:paraId="3599F94D" w14:textId="77777777" w:rsidR="000435AB" w:rsidRDefault="000435AB" w:rsidP="000435AB">
      <w:pPr>
        <w:jc w:val="both"/>
        <w:rPr>
          <w:rFonts w:ascii="Arial" w:hAnsi="Arial" w:cs="Arial"/>
        </w:rPr>
      </w:pPr>
      <w:r w:rsidRPr="00E56063">
        <w:rPr>
          <w:rFonts w:ascii="Arial" w:hAnsi="Arial" w:cs="Arial"/>
        </w:rPr>
        <w:lastRenderedPageBreak/>
        <w:t>While in the world of cinema, the use of VR can be said to be a failure</w:t>
      </w:r>
      <w:r>
        <w:rPr>
          <w:rFonts w:ascii="Arial" w:hAnsi="Arial" w:cs="Arial"/>
        </w:rPr>
        <w:t xml:space="preserve">, in </w:t>
      </w:r>
      <w:r w:rsidRPr="007634BE">
        <w:rPr>
          <w:rFonts w:ascii="Arial" w:hAnsi="Arial" w:cs="Arial"/>
        </w:rPr>
        <w:t>the 1960s and 1970s, some of the first special teams to develop VR technology were the US Army and NASA, making them the second to build an HMD, since the first HMD in history, the Sword of Damocles, was built by Ivan Sutherland in 1965.</w:t>
      </w:r>
    </w:p>
    <w:p w14:paraId="6EFDD669" w14:textId="77777777" w:rsidR="000435AB" w:rsidRPr="0063691A" w:rsidRDefault="000435AB" w:rsidP="000435AB">
      <w:pPr>
        <w:jc w:val="both"/>
        <w:rPr>
          <w:rFonts w:ascii="Arial" w:hAnsi="Arial" w:cs="Arial"/>
        </w:rPr>
      </w:pPr>
      <w:r w:rsidRPr="0063691A">
        <w:rPr>
          <w:rFonts w:ascii="Arial" w:hAnsi="Arial" w:cs="Arial"/>
        </w:rPr>
        <w:t>In the 1990s both the world of video games and architecture decided to give VR technology a chance</w:t>
      </w:r>
      <w:r>
        <w:rPr>
          <w:rFonts w:ascii="Arial" w:hAnsi="Arial" w:cs="Arial"/>
        </w:rPr>
        <w:t xml:space="preserve"> (</w:t>
      </w:r>
      <w:proofErr w:type="spellStart"/>
      <w:r>
        <w:rPr>
          <w:rFonts w:ascii="Arial" w:hAnsi="Arial" w:cs="Arial"/>
        </w:rPr>
        <w:t>Bitecc</w:t>
      </w:r>
      <w:proofErr w:type="spellEnd"/>
      <w:r>
        <w:rPr>
          <w:rFonts w:ascii="Arial" w:hAnsi="Arial" w:cs="Arial"/>
        </w:rPr>
        <w:t>, 2022).</w:t>
      </w:r>
    </w:p>
    <w:p w14:paraId="1B177960" w14:textId="064D32E2" w:rsidR="000435AB" w:rsidRDefault="000435AB" w:rsidP="000435AB">
      <w:pPr>
        <w:jc w:val="both"/>
        <w:rPr>
          <w:rFonts w:ascii="Arial" w:hAnsi="Arial" w:cs="Arial"/>
        </w:rPr>
      </w:pPr>
      <w:r w:rsidRPr="0063691A">
        <w:rPr>
          <w:rFonts w:ascii="Arial" w:hAnsi="Arial" w:cs="Arial"/>
        </w:rPr>
        <w:t>VR video games and video consoles appeared, but with the little developed technology in this field at the time, the expectations of both video games and consoles were higher than the results of these, causing people to lo</w:t>
      </w:r>
      <w:r>
        <w:rPr>
          <w:rFonts w:ascii="Arial" w:hAnsi="Arial" w:cs="Arial"/>
        </w:rPr>
        <w:t>s</w:t>
      </w:r>
      <w:r w:rsidRPr="0063691A">
        <w:rPr>
          <w:rFonts w:ascii="Arial" w:hAnsi="Arial" w:cs="Arial"/>
        </w:rPr>
        <w:t xml:space="preserve">e interest very quickly. in this technology. Seeing the almost zero interest in VR, video game companies stopped investing and researching in this technology until decades later. Today the use of VR in the </w:t>
      </w:r>
      <w:r>
        <w:rPr>
          <w:rFonts w:ascii="Arial" w:hAnsi="Arial" w:cs="Arial"/>
        </w:rPr>
        <w:t>field</w:t>
      </w:r>
      <w:r w:rsidRPr="0063691A">
        <w:rPr>
          <w:rFonts w:ascii="Arial" w:hAnsi="Arial" w:cs="Arial"/>
        </w:rPr>
        <w:t xml:space="preserve"> of video games is booming, and it seems that this increase in interest is not going to disappear, what's more, every day the public shows more and more interest in this type of technology.</w:t>
      </w:r>
    </w:p>
    <w:tbl>
      <w:tblPr>
        <w:tblStyle w:val="TableGrid"/>
        <w:tblW w:w="0" w:type="auto"/>
        <w:tblLook w:val="04A0" w:firstRow="1" w:lastRow="0" w:firstColumn="1" w:lastColumn="0" w:noHBand="0" w:noVBand="1"/>
      </w:tblPr>
      <w:tblGrid>
        <w:gridCol w:w="9016"/>
      </w:tblGrid>
      <w:tr w:rsidR="007321DF" w14:paraId="79E76021" w14:textId="77777777" w:rsidTr="007321DF">
        <w:tc>
          <w:tcPr>
            <w:tcW w:w="9016" w:type="dxa"/>
          </w:tcPr>
          <w:p w14:paraId="349906DE" w14:textId="77777777" w:rsidR="00976DF7" w:rsidRDefault="00920944" w:rsidP="00976DF7">
            <w:pPr>
              <w:keepNext/>
              <w:jc w:val="center"/>
            </w:pPr>
            <w:r>
              <w:rPr>
                <w:noProof/>
              </w:rPr>
              <w:drawing>
                <wp:inline distT="0" distB="0" distL="0" distR="0" wp14:anchorId="37D958D3" wp14:editId="3CA7E0F5">
                  <wp:extent cx="5400000" cy="4697629"/>
                  <wp:effectExtent l="0" t="0" r="0" b="8255"/>
                  <wp:docPr id="24" name="Picture 24" descr="vr ap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r apps"/>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400000" cy="4697629"/>
                          </a:xfrm>
                          <a:prstGeom prst="rect">
                            <a:avLst/>
                          </a:prstGeom>
                          <a:noFill/>
                          <a:ln>
                            <a:noFill/>
                          </a:ln>
                        </pic:spPr>
                      </pic:pic>
                    </a:graphicData>
                  </a:graphic>
                </wp:inline>
              </w:drawing>
            </w:r>
          </w:p>
          <w:p w14:paraId="272963D3" w14:textId="17730F58" w:rsidR="007321DF" w:rsidRPr="00A25A7E" w:rsidRDefault="00976DF7" w:rsidP="00A25A7E">
            <w:pPr>
              <w:pStyle w:val="Caption"/>
              <w:jc w:val="center"/>
              <w:rPr>
                <w:rFonts w:ascii="Arial" w:hAnsi="Arial" w:cs="Arial"/>
                <w:i w:val="0"/>
                <w:iCs w:val="0"/>
                <w:color w:val="auto"/>
                <w:sz w:val="20"/>
                <w:szCs w:val="20"/>
              </w:rPr>
            </w:pPr>
            <w:r w:rsidRPr="00976DF7">
              <w:rPr>
                <w:rFonts w:ascii="Arial" w:hAnsi="Arial" w:cs="Arial"/>
                <w:i w:val="0"/>
                <w:iCs w:val="0"/>
                <w:color w:val="auto"/>
                <w:sz w:val="20"/>
                <w:szCs w:val="20"/>
              </w:rPr>
              <w:t xml:space="preserve">Figure </w:t>
            </w:r>
            <w:r w:rsidRPr="00976DF7">
              <w:rPr>
                <w:rFonts w:ascii="Arial" w:hAnsi="Arial" w:cs="Arial"/>
                <w:i w:val="0"/>
                <w:iCs w:val="0"/>
                <w:color w:val="auto"/>
                <w:sz w:val="20"/>
                <w:szCs w:val="20"/>
              </w:rPr>
              <w:fldChar w:fldCharType="begin"/>
            </w:r>
            <w:r w:rsidRPr="00976DF7">
              <w:rPr>
                <w:rFonts w:ascii="Arial" w:hAnsi="Arial" w:cs="Arial"/>
                <w:i w:val="0"/>
                <w:iCs w:val="0"/>
                <w:color w:val="auto"/>
                <w:sz w:val="20"/>
                <w:szCs w:val="20"/>
              </w:rPr>
              <w:instrText xml:space="preserve"> SEQ Figure \* ARABIC </w:instrText>
            </w:r>
            <w:r w:rsidRPr="00976DF7">
              <w:rPr>
                <w:rFonts w:ascii="Arial" w:hAnsi="Arial" w:cs="Arial"/>
                <w:i w:val="0"/>
                <w:iCs w:val="0"/>
                <w:color w:val="auto"/>
                <w:sz w:val="20"/>
                <w:szCs w:val="20"/>
              </w:rPr>
              <w:fldChar w:fldCharType="separate"/>
            </w:r>
            <w:r w:rsidR="004E00DD">
              <w:rPr>
                <w:rFonts w:ascii="Arial" w:hAnsi="Arial" w:cs="Arial"/>
                <w:i w:val="0"/>
                <w:iCs w:val="0"/>
                <w:noProof/>
                <w:color w:val="auto"/>
                <w:sz w:val="20"/>
                <w:szCs w:val="20"/>
              </w:rPr>
              <w:t>47</w:t>
            </w:r>
            <w:r w:rsidRPr="00976DF7">
              <w:rPr>
                <w:rFonts w:ascii="Arial" w:hAnsi="Arial" w:cs="Arial"/>
                <w:i w:val="0"/>
                <w:iCs w:val="0"/>
                <w:color w:val="auto"/>
                <w:sz w:val="20"/>
                <w:szCs w:val="20"/>
              </w:rPr>
              <w:fldChar w:fldCharType="end"/>
            </w:r>
            <w:r w:rsidRPr="00976DF7">
              <w:rPr>
                <w:rFonts w:ascii="Arial" w:hAnsi="Arial" w:cs="Arial"/>
                <w:i w:val="0"/>
                <w:iCs w:val="0"/>
                <w:color w:val="auto"/>
                <w:sz w:val="20"/>
                <w:szCs w:val="20"/>
              </w:rPr>
              <w:t xml:space="preserve">: Player "immersed" in the video game, fighting against a robot. </w:t>
            </w:r>
            <w:r w:rsidR="00A25A7E">
              <w:rPr>
                <w:rFonts w:ascii="Arial" w:hAnsi="Arial" w:cs="Arial"/>
                <w:i w:val="0"/>
                <w:iCs w:val="0"/>
                <w:color w:val="auto"/>
                <w:sz w:val="20"/>
                <w:szCs w:val="20"/>
              </w:rPr>
              <w:t xml:space="preserve">                                </w:t>
            </w:r>
            <w:r w:rsidRPr="00976DF7">
              <w:rPr>
                <w:rFonts w:ascii="Arial" w:hAnsi="Arial" w:cs="Arial"/>
                <w:i w:val="0"/>
                <w:iCs w:val="0"/>
                <w:color w:val="auto"/>
                <w:sz w:val="20"/>
                <w:szCs w:val="20"/>
              </w:rPr>
              <w:t xml:space="preserve">(Photo credit: </w:t>
            </w:r>
            <w:proofErr w:type="spellStart"/>
            <w:r w:rsidRPr="00976DF7">
              <w:rPr>
                <w:rFonts w:ascii="Arial" w:hAnsi="Arial" w:cs="Arial"/>
                <w:i w:val="0"/>
                <w:iCs w:val="0"/>
                <w:color w:val="auto"/>
                <w:sz w:val="20"/>
                <w:szCs w:val="20"/>
              </w:rPr>
              <w:t>Kyselova</w:t>
            </w:r>
            <w:proofErr w:type="spellEnd"/>
            <w:r w:rsidRPr="00976DF7">
              <w:rPr>
                <w:rFonts w:ascii="Arial" w:hAnsi="Arial" w:cs="Arial"/>
                <w:i w:val="0"/>
                <w:iCs w:val="0"/>
                <w:color w:val="auto"/>
                <w:sz w:val="20"/>
                <w:szCs w:val="20"/>
              </w:rPr>
              <w:t>, V).</w:t>
            </w:r>
          </w:p>
        </w:tc>
      </w:tr>
    </w:tbl>
    <w:p w14:paraId="5AA5C1CC" w14:textId="77777777" w:rsidR="00B610B1" w:rsidRDefault="00B610B1" w:rsidP="000435AB">
      <w:pPr>
        <w:jc w:val="both"/>
        <w:rPr>
          <w:rFonts w:ascii="Arial" w:hAnsi="Arial" w:cs="Arial"/>
        </w:rPr>
      </w:pPr>
    </w:p>
    <w:p w14:paraId="6E981BD5" w14:textId="77777777" w:rsidR="000435AB" w:rsidRDefault="000435AB" w:rsidP="000435AB">
      <w:pPr>
        <w:jc w:val="both"/>
        <w:rPr>
          <w:rFonts w:ascii="Arial" w:hAnsi="Arial" w:cs="Arial"/>
        </w:rPr>
      </w:pPr>
      <w:r w:rsidRPr="00D620EF">
        <w:rPr>
          <w:rFonts w:ascii="Arial" w:hAnsi="Arial" w:cs="Arial"/>
        </w:rPr>
        <w:t>On the development of VR over the years in the field of architecture</w:t>
      </w:r>
      <w:r w:rsidRPr="0029718E">
        <w:rPr>
          <w:rFonts w:ascii="Arial" w:hAnsi="Arial" w:cs="Arial"/>
        </w:rPr>
        <w:t>, it has had a more constant evolution, compared to that of video games.</w:t>
      </w:r>
      <w:r>
        <w:rPr>
          <w:rFonts w:ascii="Arial" w:hAnsi="Arial" w:cs="Arial"/>
        </w:rPr>
        <w:t xml:space="preserve"> </w:t>
      </w:r>
      <w:r w:rsidRPr="00646C17">
        <w:rPr>
          <w:rFonts w:ascii="Arial" w:hAnsi="Arial" w:cs="Arial"/>
        </w:rPr>
        <w:t xml:space="preserve">From the first rendered images to the full VR experiences of the projects, all this development is thanks to the hard work of the </w:t>
      </w:r>
      <w:r>
        <w:rPr>
          <w:rFonts w:ascii="Arial" w:hAnsi="Arial" w:cs="Arial"/>
        </w:rPr>
        <w:t>Calibre</w:t>
      </w:r>
      <w:r w:rsidRPr="00646C17">
        <w:rPr>
          <w:rFonts w:ascii="Arial" w:hAnsi="Arial" w:cs="Arial"/>
        </w:rPr>
        <w:t xml:space="preserve"> </w:t>
      </w:r>
      <w:r>
        <w:rPr>
          <w:rFonts w:ascii="Arial" w:hAnsi="Arial" w:cs="Arial"/>
        </w:rPr>
        <w:t xml:space="preserve">Institute </w:t>
      </w:r>
      <w:r w:rsidRPr="0047029B">
        <w:rPr>
          <w:rFonts w:ascii="Arial" w:hAnsi="Arial" w:cs="Arial"/>
        </w:rPr>
        <w:t>and students from the building information technology group.</w:t>
      </w:r>
      <w:r>
        <w:rPr>
          <w:rFonts w:ascii="Arial" w:hAnsi="Arial" w:cs="Arial"/>
        </w:rPr>
        <w:t xml:space="preserve"> </w:t>
      </w:r>
    </w:p>
    <w:p w14:paraId="5C70B0EA" w14:textId="0A877E44" w:rsidR="000435AB" w:rsidRDefault="000435AB" w:rsidP="000435AB">
      <w:pPr>
        <w:jc w:val="both"/>
        <w:rPr>
          <w:rFonts w:ascii="Arial" w:hAnsi="Arial" w:cs="Arial"/>
        </w:rPr>
      </w:pPr>
      <w:r w:rsidRPr="000F0191">
        <w:rPr>
          <w:rFonts w:ascii="Arial" w:hAnsi="Arial" w:cs="Arial"/>
        </w:rPr>
        <w:lastRenderedPageBreak/>
        <w:t>Now, these days, practices such as Hellyar architects or Darkin architects use VR technology as one more tool in the design of all their projects, for them the use of VR is a very important part of their work, especially when it comes to communicating the project to clients, the use of VR makes this part of the process much easier and more enjoyable for both parties.</w:t>
      </w:r>
    </w:p>
    <w:tbl>
      <w:tblPr>
        <w:tblStyle w:val="TableGrid"/>
        <w:tblW w:w="0" w:type="auto"/>
        <w:tblLook w:val="04A0" w:firstRow="1" w:lastRow="0" w:firstColumn="1" w:lastColumn="0" w:noHBand="0" w:noVBand="1"/>
      </w:tblPr>
      <w:tblGrid>
        <w:gridCol w:w="9016"/>
      </w:tblGrid>
      <w:tr w:rsidR="0097073D" w14:paraId="6BEC5A02" w14:textId="77777777" w:rsidTr="0097073D">
        <w:tc>
          <w:tcPr>
            <w:tcW w:w="9016" w:type="dxa"/>
          </w:tcPr>
          <w:p w14:paraId="2F7BC5BD" w14:textId="77777777" w:rsidR="008053B9" w:rsidRDefault="0097073D" w:rsidP="008053B9">
            <w:pPr>
              <w:keepNext/>
              <w:jc w:val="center"/>
            </w:pPr>
            <w:r>
              <w:rPr>
                <w:noProof/>
              </w:rPr>
              <w:drawing>
                <wp:inline distT="0" distB="0" distL="0" distR="0" wp14:anchorId="708D3E00" wp14:editId="1CB9F6C0">
                  <wp:extent cx="5400000" cy="3037425"/>
                  <wp:effectExtent l="0" t="0" r="0" b="0"/>
                  <wp:docPr id="49" name="Picture 49" descr="VR immersive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R immersiveness"/>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400000" cy="3037425"/>
                          </a:xfrm>
                          <a:prstGeom prst="rect">
                            <a:avLst/>
                          </a:prstGeom>
                          <a:noFill/>
                          <a:ln>
                            <a:noFill/>
                          </a:ln>
                        </pic:spPr>
                      </pic:pic>
                    </a:graphicData>
                  </a:graphic>
                </wp:inline>
              </w:drawing>
            </w:r>
          </w:p>
          <w:p w14:paraId="154AA6C4" w14:textId="1EA861AA" w:rsidR="0097073D" w:rsidRPr="0027739B" w:rsidRDefault="008053B9" w:rsidP="008053B9">
            <w:pPr>
              <w:pStyle w:val="Caption"/>
              <w:jc w:val="center"/>
              <w:rPr>
                <w:rFonts w:ascii="Arial" w:hAnsi="Arial" w:cs="Arial"/>
                <w:i w:val="0"/>
                <w:iCs w:val="0"/>
                <w:sz w:val="20"/>
                <w:szCs w:val="20"/>
              </w:rPr>
            </w:pPr>
            <w:r w:rsidRPr="0027739B">
              <w:rPr>
                <w:rFonts w:ascii="Arial" w:hAnsi="Arial" w:cs="Arial"/>
                <w:i w:val="0"/>
                <w:iCs w:val="0"/>
                <w:color w:val="auto"/>
                <w:sz w:val="20"/>
                <w:szCs w:val="20"/>
              </w:rPr>
              <w:t xml:space="preserve">Figure </w:t>
            </w:r>
            <w:r w:rsidRPr="0027739B">
              <w:rPr>
                <w:rFonts w:ascii="Arial" w:hAnsi="Arial" w:cs="Arial"/>
                <w:i w:val="0"/>
                <w:iCs w:val="0"/>
                <w:color w:val="auto"/>
                <w:sz w:val="20"/>
                <w:szCs w:val="20"/>
              </w:rPr>
              <w:fldChar w:fldCharType="begin"/>
            </w:r>
            <w:r w:rsidRPr="0027739B">
              <w:rPr>
                <w:rFonts w:ascii="Arial" w:hAnsi="Arial" w:cs="Arial"/>
                <w:i w:val="0"/>
                <w:iCs w:val="0"/>
                <w:color w:val="auto"/>
                <w:sz w:val="20"/>
                <w:szCs w:val="20"/>
              </w:rPr>
              <w:instrText xml:space="preserve"> SEQ Figure \* ARABIC </w:instrText>
            </w:r>
            <w:r w:rsidRPr="0027739B">
              <w:rPr>
                <w:rFonts w:ascii="Arial" w:hAnsi="Arial" w:cs="Arial"/>
                <w:i w:val="0"/>
                <w:iCs w:val="0"/>
                <w:color w:val="auto"/>
                <w:sz w:val="20"/>
                <w:szCs w:val="20"/>
              </w:rPr>
              <w:fldChar w:fldCharType="separate"/>
            </w:r>
            <w:r w:rsidR="004E00DD">
              <w:rPr>
                <w:rFonts w:ascii="Arial" w:hAnsi="Arial" w:cs="Arial"/>
                <w:i w:val="0"/>
                <w:iCs w:val="0"/>
                <w:noProof/>
                <w:color w:val="auto"/>
                <w:sz w:val="20"/>
                <w:szCs w:val="20"/>
              </w:rPr>
              <w:t>48</w:t>
            </w:r>
            <w:r w:rsidRPr="0027739B">
              <w:rPr>
                <w:rFonts w:ascii="Arial" w:hAnsi="Arial" w:cs="Arial"/>
                <w:i w:val="0"/>
                <w:iCs w:val="0"/>
                <w:color w:val="auto"/>
                <w:sz w:val="20"/>
                <w:szCs w:val="20"/>
              </w:rPr>
              <w:fldChar w:fldCharType="end"/>
            </w:r>
            <w:r w:rsidRPr="0027739B">
              <w:rPr>
                <w:rFonts w:ascii="Arial" w:hAnsi="Arial" w:cs="Arial"/>
                <w:i w:val="0"/>
                <w:iCs w:val="0"/>
                <w:color w:val="auto"/>
                <w:sz w:val="20"/>
                <w:szCs w:val="20"/>
              </w:rPr>
              <w:t xml:space="preserve">: Architect "immersed" in the design of the project in which he is working. </w:t>
            </w:r>
            <w:r w:rsidR="0027739B">
              <w:rPr>
                <w:rFonts w:ascii="Arial" w:hAnsi="Arial" w:cs="Arial"/>
                <w:i w:val="0"/>
                <w:iCs w:val="0"/>
                <w:color w:val="auto"/>
                <w:sz w:val="20"/>
                <w:szCs w:val="20"/>
              </w:rPr>
              <w:t xml:space="preserve">                </w:t>
            </w:r>
            <w:r w:rsidRPr="0027739B">
              <w:rPr>
                <w:rFonts w:ascii="Arial" w:hAnsi="Arial" w:cs="Arial"/>
                <w:i w:val="0"/>
                <w:iCs w:val="0"/>
                <w:color w:val="auto"/>
                <w:sz w:val="20"/>
                <w:szCs w:val="20"/>
              </w:rPr>
              <w:t xml:space="preserve">(Photo credit: </w:t>
            </w:r>
            <w:proofErr w:type="spellStart"/>
            <w:r w:rsidRPr="0027739B">
              <w:rPr>
                <w:rFonts w:ascii="Arial" w:hAnsi="Arial" w:cs="Arial"/>
                <w:i w:val="0"/>
                <w:iCs w:val="0"/>
                <w:color w:val="auto"/>
                <w:sz w:val="20"/>
                <w:szCs w:val="20"/>
              </w:rPr>
              <w:t>Virsabi</w:t>
            </w:r>
            <w:proofErr w:type="spellEnd"/>
            <w:r w:rsidRPr="0027739B">
              <w:rPr>
                <w:rFonts w:ascii="Arial" w:hAnsi="Arial" w:cs="Arial"/>
                <w:i w:val="0"/>
                <w:iCs w:val="0"/>
                <w:color w:val="auto"/>
                <w:sz w:val="20"/>
                <w:szCs w:val="20"/>
              </w:rPr>
              <w:t>).</w:t>
            </w:r>
          </w:p>
        </w:tc>
      </w:tr>
    </w:tbl>
    <w:p w14:paraId="0B039D4B" w14:textId="77777777" w:rsidR="008C6FE9" w:rsidRDefault="008C6FE9" w:rsidP="000435AB">
      <w:pPr>
        <w:jc w:val="both"/>
        <w:rPr>
          <w:rFonts w:ascii="Arial" w:hAnsi="Arial" w:cs="Arial"/>
        </w:rPr>
      </w:pPr>
    </w:p>
    <w:p w14:paraId="6A3FE8A2" w14:textId="77777777" w:rsidR="000435AB" w:rsidRDefault="000435AB" w:rsidP="000435AB">
      <w:pPr>
        <w:jc w:val="both"/>
        <w:rPr>
          <w:rFonts w:ascii="Arial" w:hAnsi="Arial" w:cs="Arial"/>
        </w:rPr>
      </w:pPr>
      <w:r w:rsidRPr="007F31CE">
        <w:rPr>
          <w:rFonts w:ascii="Arial" w:hAnsi="Arial" w:cs="Arial"/>
        </w:rPr>
        <w:t>The Lampeter University campus VR</w:t>
      </w:r>
      <w:r>
        <w:rPr>
          <w:rFonts w:ascii="Arial" w:hAnsi="Arial" w:cs="Arial"/>
        </w:rPr>
        <w:t xml:space="preserve"> </w:t>
      </w:r>
      <w:r w:rsidRPr="00BE7438">
        <w:rPr>
          <w:rFonts w:ascii="Arial" w:hAnsi="Arial" w:cs="Arial"/>
        </w:rPr>
        <w:t>is a project created by the INSPIRE team, to attract more students to the Lampeter Campus using VR, but also this is a clear example</w:t>
      </w:r>
      <w:r>
        <w:rPr>
          <w:rFonts w:ascii="Arial" w:hAnsi="Arial" w:cs="Arial"/>
        </w:rPr>
        <w:t xml:space="preserve"> of</w:t>
      </w:r>
      <w:r w:rsidRPr="00BE7438">
        <w:rPr>
          <w:rFonts w:ascii="Arial" w:hAnsi="Arial" w:cs="Arial"/>
        </w:rPr>
        <w:t xml:space="preserve"> how </w:t>
      </w:r>
      <w:r>
        <w:rPr>
          <w:rFonts w:ascii="Arial" w:hAnsi="Arial" w:cs="Arial"/>
        </w:rPr>
        <w:t>VR</w:t>
      </w:r>
      <w:r w:rsidRPr="00BE7438">
        <w:rPr>
          <w:rFonts w:ascii="Arial" w:hAnsi="Arial" w:cs="Arial"/>
        </w:rPr>
        <w:t xml:space="preserve"> can be used in architecture to advertise a university, by creating </w:t>
      </w:r>
      <w:r>
        <w:rPr>
          <w:rFonts w:ascii="Arial" w:hAnsi="Arial" w:cs="Arial"/>
        </w:rPr>
        <w:t>the</w:t>
      </w:r>
      <w:r w:rsidRPr="00BE7438">
        <w:rPr>
          <w:rFonts w:ascii="Arial" w:hAnsi="Arial" w:cs="Arial"/>
        </w:rPr>
        <w:t xml:space="preserve"> campus in the virtual world.</w:t>
      </w:r>
      <w:r>
        <w:rPr>
          <w:rFonts w:ascii="Arial" w:hAnsi="Arial" w:cs="Arial"/>
        </w:rPr>
        <w:t xml:space="preserve"> </w:t>
      </w:r>
      <w:r w:rsidRPr="007F02B0">
        <w:rPr>
          <w:rFonts w:ascii="Arial" w:hAnsi="Arial" w:cs="Arial"/>
        </w:rPr>
        <w:t>Showing that VR is not only used for the creation of new buildings but also for the recreation and study of existing buildings.</w:t>
      </w:r>
    </w:p>
    <w:p w14:paraId="30CC70B6" w14:textId="77777777" w:rsidR="000435AB" w:rsidRPr="00C14D94" w:rsidRDefault="000435AB" w:rsidP="000435AB">
      <w:pPr>
        <w:jc w:val="both"/>
        <w:rPr>
          <w:rFonts w:ascii="Arial" w:hAnsi="Arial" w:cs="Arial"/>
        </w:rPr>
      </w:pPr>
      <w:r w:rsidRPr="00C14D94">
        <w:rPr>
          <w:rFonts w:ascii="Arial" w:hAnsi="Arial" w:cs="Arial"/>
        </w:rPr>
        <w:t>Since its beginnings, the use of VR technology in the field of architecture has become an important part of the firms that have chosen to use it, and even a fundamental part of them.</w:t>
      </w:r>
    </w:p>
    <w:p w14:paraId="2E0CB223" w14:textId="77777777" w:rsidR="000435AB" w:rsidRPr="00C14D94" w:rsidRDefault="000435AB" w:rsidP="000435AB">
      <w:pPr>
        <w:jc w:val="both"/>
        <w:rPr>
          <w:rFonts w:ascii="Arial" w:hAnsi="Arial" w:cs="Arial"/>
        </w:rPr>
      </w:pPr>
      <w:r w:rsidRPr="00C14D94">
        <w:rPr>
          <w:rFonts w:ascii="Arial" w:hAnsi="Arial" w:cs="Arial"/>
        </w:rPr>
        <w:t>Although the technology in the use of VR in the field of architecture is advanced, many improvements are still needed, to fully "depend" on its use and can replace the use of more traditional architectural methods.</w:t>
      </w:r>
    </w:p>
    <w:p w14:paraId="381AAF26" w14:textId="77777777" w:rsidR="000435AB" w:rsidRDefault="000435AB" w:rsidP="000435AB">
      <w:pPr>
        <w:jc w:val="both"/>
        <w:rPr>
          <w:rFonts w:ascii="Arial" w:hAnsi="Arial" w:cs="Arial"/>
        </w:rPr>
      </w:pPr>
      <w:r w:rsidRPr="00C14D94">
        <w:rPr>
          <w:rFonts w:ascii="Arial" w:hAnsi="Arial" w:cs="Arial"/>
        </w:rPr>
        <w:t xml:space="preserve">Changes such as the increase in the quality of the graphics, the speed of navigation through the programs, or the option of being able to allow the user to make the necessary modifications in </w:t>
      </w:r>
      <w:r>
        <w:rPr>
          <w:rFonts w:ascii="Arial" w:hAnsi="Arial" w:cs="Arial"/>
        </w:rPr>
        <w:t>real-time</w:t>
      </w:r>
      <w:r w:rsidRPr="00C14D94">
        <w:rPr>
          <w:rFonts w:ascii="Arial" w:hAnsi="Arial" w:cs="Arial"/>
        </w:rPr>
        <w:t>, would make VR the new future of architecture</w:t>
      </w:r>
      <w:r>
        <w:rPr>
          <w:rFonts w:ascii="Arial" w:hAnsi="Arial" w:cs="Arial"/>
        </w:rPr>
        <w:t xml:space="preserve"> </w:t>
      </w:r>
      <w:r w:rsidRPr="001C195A">
        <w:rPr>
          <w:rFonts w:ascii="Arial" w:hAnsi="Arial" w:cs="Arial"/>
        </w:rPr>
        <w:t>(Buildner, 2016)</w:t>
      </w:r>
      <w:r>
        <w:rPr>
          <w:rFonts w:ascii="Arial" w:hAnsi="Arial" w:cs="Arial"/>
        </w:rPr>
        <w:t>.</w:t>
      </w:r>
    </w:p>
    <w:p w14:paraId="67669473" w14:textId="2637AADC" w:rsidR="00F56A80" w:rsidRDefault="00F56A80">
      <w:pPr>
        <w:rPr>
          <w:rFonts w:cstheme="minorHAnsi"/>
        </w:rPr>
      </w:pPr>
      <w:r>
        <w:rPr>
          <w:rFonts w:cstheme="minorHAnsi"/>
        </w:rPr>
        <w:br w:type="page"/>
      </w:r>
    </w:p>
    <w:bookmarkEnd w:id="12"/>
    <w:p w14:paraId="78051882" w14:textId="7145A43B" w:rsidR="007F5C24" w:rsidRPr="007F5C24" w:rsidRDefault="007F5C24" w:rsidP="007F5C24">
      <w:pPr>
        <w:spacing w:line="360" w:lineRule="auto"/>
        <w:jc w:val="both"/>
        <w:rPr>
          <w:rFonts w:ascii="Arial" w:hAnsi="Arial" w:cs="Arial"/>
          <w:b/>
          <w:bCs/>
          <w:sz w:val="32"/>
          <w:szCs w:val="32"/>
        </w:rPr>
      </w:pPr>
      <w:r w:rsidRPr="007F5C24">
        <w:rPr>
          <w:rFonts w:ascii="Arial" w:hAnsi="Arial" w:cs="Arial"/>
          <w:b/>
          <w:bCs/>
          <w:sz w:val="32"/>
          <w:szCs w:val="32"/>
        </w:rPr>
        <w:lastRenderedPageBreak/>
        <w:t xml:space="preserve">Bibliography: Published Works </w:t>
      </w:r>
    </w:p>
    <w:p w14:paraId="0AFD2514" w14:textId="1C1C11C9" w:rsidR="00832D46" w:rsidRPr="003A5FAF" w:rsidRDefault="0008565F" w:rsidP="007F5C24">
      <w:pPr>
        <w:spacing w:line="240" w:lineRule="auto"/>
        <w:jc w:val="both"/>
        <w:rPr>
          <w:rFonts w:ascii="Arial" w:hAnsi="Arial" w:cs="Arial"/>
        </w:rPr>
      </w:pPr>
      <w:r w:rsidRPr="003A5FAF">
        <w:rPr>
          <w:rFonts w:ascii="Arial" w:hAnsi="Arial" w:cs="Arial"/>
        </w:rPr>
        <w:t xml:space="preserve">Achten, H et al. (1999) Virtual reality in the design studio: the Eindhoven perspective. in A Brown, M Knight &amp; P </w:t>
      </w:r>
      <w:proofErr w:type="spellStart"/>
      <w:r w:rsidRPr="003A5FAF">
        <w:rPr>
          <w:rFonts w:ascii="Arial" w:hAnsi="Arial" w:cs="Arial"/>
        </w:rPr>
        <w:t>Berridge</w:t>
      </w:r>
      <w:proofErr w:type="spellEnd"/>
      <w:r w:rsidRPr="003A5FAF">
        <w:rPr>
          <w:rFonts w:ascii="Arial" w:hAnsi="Arial" w:cs="Arial"/>
        </w:rPr>
        <w:t xml:space="preserve"> (eds), Architectural Computing - Turing to 2000. Proceedings of the 17th </w:t>
      </w:r>
      <w:proofErr w:type="spellStart"/>
      <w:r w:rsidRPr="003A5FAF">
        <w:rPr>
          <w:rFonts w:ascii="Arial" w:hAnsi="Arial" w:cs="Arial"/>
        </w:rPr>
        <w:t>eCAADe</w:t>
      </w:r>
      <w:proofErr w:type="spellEnd"/>
      <w:r w:rsidRPr="003A5FAF">
        <w:rPr>
          <w:rFonts w:ascii="Arial" w:hAnsi="Arial" w:cs="Arial"/>
        </w:rPr>
        <w:t xml:space="preserve"> Conference, Liverpool, 1999.  pp. 169-176, 17th International Conference on Education and Research in Computer Aided Architectural Design in Europe (</w:t>
      </w:r>
      <w:proofErr w:type="spellStart"/>
      <w:r w:rsidRPr="003A5FAF">
        <w:rPr>
          <w:rFonts w:ascii="Arial" w:hAnsi="Arial" w:cs="Arial"/>
        </w:rPr>
        <w:t>eCAADe</w:t>
      </w:r>
      <w:proofErr w:type="spellEnd"/>
      <w:r w:rsidRPr="003A5FAF">
        <w:rPr>
          <w:rFonts w:ascii="Arial" w:hAnsi="Arial" w:cs="Arial"/>
        </w:rPr>
        <w:t>  1999), Liverpool, UK, 15 September 1999. </w:t>
      </w:r>
    </w:p>
    <w:p w14:paraId="7BE3124D" w14:textId="08BAE49E" w:rsidR="00C567A6" w:rsidRPr="003A5FAF" w:rsidRDefault="00C567A6" w:rsidP="007F5C24">
      <w:pPr>
        <w:spacing w:line="240" w:lineRule="auto"/>
        <w:jc w:val="both"/>
        <w:rPr>
          <w:rFonts w:ascii="Arial" w:hAnsi="Arial" w:cs="Arial"/>
        </w:rPr>
      </w:pPr>
      <w:r w:rsidRPr="003A5FAF">
        <w:rPr>
          <w:rFonts w:ascii="Arial" w:hAnsi="Arial" w:cs="Arial"/>
        </w:rPr>
        <w:t xml:space="preserve">Atria University. (2022) ‘The Ultimate Guide &amp; Types of Virtual Reality’ </w:t>
      </w:r>
      <w:r w:rsidRPr="003A5FAF">
        <w:rPr>
          <w:rFonts w:ascii="Arial" w:hAnsi="Arial" w:cs="Arial"/>
          <w:i/>
          <w:iCs/>
        </w:rPr>
        <w:t>Atria University.</w:t>
      </w:r>
      <w:r w:rsidRPr="003A5FAF">
        <w:rPr>
          <w:rFonts w:ascii="Arial" w:hAnsi="Arial" w:cs="Arial"/>
        </w:rPr>
        <w:t xml:space="preserve"> [Blog] 30</w:t>
      </w:r>
      <w:r w:rsidR="00DD624C" w:rsidRPr="003A5FAF">
        <w:rPr>
          <w:rFonts w:ascii="Arial" w:hAnsi="Arial" w:cs="Arial"/>
          <w:vertAlign w:val="superscript"/>
        </w:rPr>
        <w:t>th</w:t>
      </w:r>
      <w:r w:rsidR="00DD624C" w:rsidRPr="003A5FAF">
        <w:rPr>
          <w:rFonts w:ascii="Arial" w:hAnsi="Arial" w:cs="Arial"/>
        </w:rPr>
        <w:t xml:space="preserve"> August</w:t>
      </w:r>
      <w:r w:rsidRPr="003A5FAF">
        <w:rPr>
          <w:rFonts w:ascii="Arial" w:hAnsi="Arial" w:cs="Arial"/>
        </w:rPr>
        <w:t xml:space="preserve">. Available at: </w:t>
      </w:r>
      <w:hyperlink r:id="rId62" w:history="1">
        <w:r w:rsidR="00DD624C" w:rsidRPr="003A5FAF">
          <w:rPr>
            <w:rStyle w:val="Hyperlink"/>
            <w:rFonts w:ascii="Arial" w:hAnsi="Arial" w:cs="Arial"/>
          </w:rPr>
          <w:t>https://www.atriauniversity.edu.in/types-of-virtual-reality</w:t>
        </w:r>
      </w:hyperlink>
      <w:r w:rsidRPr="003A5FAF">
        <w:rPr>
          <w:rFonts w:ascii="Arial" w:hAnsi="Arial" w:cs="Arial"/>
        </w:rPr>
        <w:t xml:space="preserve"> (Accessed: 21 March 2023) </w:t>
      </w:r>
    </w:p>
    <w:p w14:paraId="4C40C35E" w14:textId="77777777" w:rsidR="00C32310" w:rsidRPr="003A5FAF" w:rsidRDefault="00532ED0" w:rsidP="007F5C24">
      <w:pPr>
        <w:spacing w:line="240" w:lineRule="auto"/>
        <w:jc w:val="both"/>
        <w:rPr>
          <w:rFonts w:ascii="Arial" w:hAnsi="Arial" w:cs="Arial"/>
        </w:rPr>
      </w:pPr>
      <w:r w:rsidRPr="003A5FAF">
        <w:rPr>
          <w:rFonts w:ascii="Arial" w:hAnsi="Arial" w:cs="Arial"/>
        </w:rPr>
        <w:t xml:space="preserve">Aukstakalnis, S. (2017) </w:t>
      </w:r>
      <w:r w:rsidRPr="003A5FAF">
        <w:rPr>
          <w:rFonts w:ascii="Arial" w:hAnsi="Arial" w:cs="Arial"/>
          <w:i/>
          <w:iCs/>
        </w:rPr>
        <w:t>Practical Augmented Reality.</w:t>
      </w:r>
      <w:r w:rsidRPr="003A5FAF">
        <w:rPr>
          <w:rFonts w:ascii="Arial" w:hAnsi="Arial" w:cs="Arial"/>
        </w:rPr>
        <w:t xml:space="preserve"> Boston, United States: Addison-Wesley Professional</w:t>
      </w:r>
    </w:p>
    <w:p w14:paraId="42F719F5" w14:textId="1CABA073" w:rsidR="00F57558" w:rsidRDefault="00C32310" w:rsidP="007F5C24">
      <w:pPr>
        <w:spacing w:line="240" w:lineRule="auto"/>
        <w:jc w:val="both"/>
        <w:rPr>
          <w:rFonts w:ascii="Arial" w:hAnsi="Arial" w:cs="Arial"/>
        </w:rPr>
      </w:pPr>
      <w:r w:rsidRPr="003A5FAF">
        <w:rPr>
          <w:rFonts w:ascii="Arial" w:hAnsi="Arial" w:cs="Arial"/>
        </w:rPr>
        <w:t xml:space="preserve">BBC. (2016) 'What is augmented reality, how it differs from virtual reality and why Apple is strongly committed to it'. </w:t>
      </w:r>
      <w:r w:rsidRPr="00F57558">
        <w:rPr>
          <w:rFonts w:ascii="Arial" w:hAnsi="Arial" w:cs="Arial"/>
          <w:i/>
          <w:iCs/>
        </w:rPr>
        <w:t>BBC News, 17th October.</w:t>
      </w:r>
      <w:r w:rsidRPr="003A5FAF">
        <w:rPr>
          <w:rFonts w:ascii="Arial" w:hAnsi="Arial" w:cs="Arial"/>
        </w:rPr>
        <w:t xml:space="preserve"> Available at: </w:t>
      </w:r>
      <w:hyperlink r:id="rId63" w:history="1">
        <w:r w:rsidR="00F57558" w:rsidRPr="00AC6C85">
          <w:rPr>
            <w:rStyle w:val="Hyperlink"/>
            <w:rFonts w:ascii="Arial" w:hAnsi="Arial" w:cs="Arial"/>
          </w:rPr>
          <w:t>https://www.bbc.com/mundo/noticias-37678017</w:t>
        </w:r>
      </w:hyperlink>
      <w:r w:rsidR="00F57558">
        <w:rPr>
          <w:rFonts w:ascii="Arial" w:hAnsi="Arial" w:cs="Arial"/>
        </w:rPr>
        <w:t xml:space="preserve"> </w:t>
      </w:r>
      <w:r w:rsidRPr="003A5FAF">
        <w:rPr>
          <w:rFonts w:ascii="Arial" w:hAnsi="Arial" w:cs="Arial"/>
        </w:rPr>
        <w:t>(Accessed: 8 November 2022)</w:t>
      </w:r>
    </w:p>
    <w:p w14:paraId="12DC35AE" w14:textId="675D45BE" w:rsidR="009C3D89" w:rsidRDefault="009C3D89" w:rsidP="007F5C24">
      <w:pPr>
        <w:spacing w:line="240" w:lineRule="auto"/>
        <w:jc w:val="both"/>
        <w:rPr>
          <w:rFonts w:ascii="Arial" w:hAnsi="Arial" w:cs="Arial"/>
        </w:rPr>
      </w:pPr>
      <w:proofErr w:type="spellStart"/>
      <w:r w:rsidRPr="009C3D89">
        <w:rPr>
          <w:rFonts w:ascii="Arial" w:hAnsi="Arial" w:cs="Arial"/>
        </w:rPr>
        <w:t>Biblus</w:t>
      </w:r>
      <w:proofErr w:type="spellEnd"/>
      <w:r w:rsidRPr="009C3D89">
        <w:rPr>
          <w:rFonts w:ascii="Arial" w:hAnsi="Arial" w:cs="Arial"/>
        </w:rPr>
        <w:t xml:space="preserve">. (2022) 'Virtual Reality in architecture, 3 case studies', </w:t>
      </w:r>
      <w:proofErr w:type="spellStart"/>
      <w:r w:rsidRPr="009C3D89">
        <w:rPr>
          <w:rFonts w:ascii="Arial" w:hAnsi="Arial" w:cs="Arial"/>
          <w:i/>
          <w:iCs/>
        </w:rPr>
        <w:t>Biblus</w:t>
      </w:r>
      <w:proofErr w:type="spellEnd"/>
      <w:r w:rsidRPr="009C3D89">
        <w:rPr>
          <w:rFonts w:ascii="Arial" w:hAnsi="Arial" w:cs="Arial"/>
          <w:i/>
          <w:iCs/>
        </w:rPr>
        <w:t>, 9th September.</w:t>
      </w:r>
      <w:r w:rsidRPr="009C3D89">
        <w:rPr>
          <w:rFonts w:ascii="Arial" w:hAnsi="Arial" w:cs="Arial"/>
        </w:rPr>
        <w:t xml:space="preserve">  Available in: </w:t>
      </w:r>
      <w:hyperlink r:id="rId64" w:history="1">
        <w:r w:rsidRPr="00AC6C85">
          <w:rPr>
            <w:rStyle w:val="Hyperlink"/>
            <w:rFonts w:ascii="Arial" w:hAnsi="Arial" w:cs="Arial"/>
          </w:rPr>
          <w:t>https://biblus.accasoftware.com/en/virtual-reality-in-architecture-3-case-studies/</w:t>
        </w:r>
      </w:hyperlink>
      <w:r>
        <w:rPr>
          <w:rFonts w:ascii="Arial" w:hAnsi="Arial" w:cs="Arial"/>
        </w:rPr>
        <w:t xml:space="preserve"> </w:t>
      </w:r>
      <w:r w:rsidRPr="009C3D89">
        <w:rPr>
          <w:rFonts w:ascii="Arial" w:hAnsi="Arial" w:cs="Arial"/>
        </w:rPr>
        <w:t xml:space="preserve"> (Accessed: 23 April 2023)</w:t>
      </w:r>
    </w:p>
    <w:p w14:paraId="00496B36" w14:textId="231C5902" w:rsidR="00323800" w:rsidRDefault="000922A5" w:rsidP="000922A5">
      <w:pPr>
        <w:rPr>
          <w:rFonts w:ascii="Arial" w:hAnsi="Arial" w:cs="Arial"/>
        </w:rPr>
      </w:pPr>
      <w:proofErr w:type="spellStart"/>
      <w:r>
        <w:rPr>
          <w:rFonts w:ascii="Arial" w:hAnsi="Arial" w:cs="Arial"/>
        </w:rPr>
        <w:t>Bitecc</w:t>
      </w:r>
      <w:proofErr w:type="spellEnd"/>
      <w:r>
        <w:rPr>
          <w:rFonts w:ascii="Arial" w:hAnsi="Arial" w:cs="Arial"/>
        </w:rPr>
        <w:t>. (2022) ‘</w:t>
      </w:r>
      <w:r w:rsidRPr="004E4D85">
        <w:rPr>
          <w:rFonts w:ascii="Arial" w:hAnsi="Arial" w:cs="Arial"/>
        </w:rPr>
        <w:t>How VR Works In Film Industry?</w:t>
      </w:r>
      <w:r>
        <w:rPr>
          <w:rFonts w:ascii="Arial" w:hAnsi="Arial" w:cs="Arial"/>
        </w:rPr>
        <w:t>’, Linked in, 26</w:t>
      </w:r>
      <w:r w:rsidRPr="00F85B36">
        <w:rPr>
          <w:rFonts w:ascii="Arial" w:hAnsi="Arial" w:cs="Arial"/>
          <w:vertAlign w:val="superscript"/>
        </w:rPr>
        <w:t>th</w:t>
      </w:r>
      <w:r>
        <w:rPr>
          <w:rFonts w:ascii="Arial" w:hAnsi="Arial" w:cs="Arial"/>
        </w:rPr>
        <w:t xml:space="preserve"> April. Available at: </w:t>
      </w:r>
      <w:hyperlink r:id="rId65" w:history="1">
        <w:r w:rsidRPr="00EC5611">
          <w:rPr>
            <w:rStyle w:val="Hyperlink"/>
            <w:rFonts w:ascii="Arial" w:hAnsi="Arial" w:cs="Arial"/>
          </w:rPr>
          <w:t>https://www.linkedin.com/pulse/how-vr-works-film-industry-bitecc-gmbh?trk=pulse-article_more-articles_related-content-card</w:t>
        </w:r>
      </w:hyperlink>
      <w:r>
        <w:rPr>
          <w:rFonts w:ascii="Arial" w:hAnsi="Arial" w:cs="Arial"/>
        </w:rPr>
        <w:t xml:space="preserve"> (Accessed: 29 April 2023)</w:t>
      </w:r>
    </w:p>
    <w:p w14:paraId="7F372A73" w14:textId="480C5577" w:rsidR="00F57558" w:rsidRDefault="00832EF1" w:rsidP="007F5C24">
      <w:pPr>
        <w:spacing w:line="240" w:lineRule="auto"/>
        <w:jc w:val="both"/>
        <w:rPr>
          <w:rFonts w:ascii="Arial" w:hAnsi="Arial" w:cs="Arial"/>
        </w:rPr>
      </w:pPr>
      <w:r w:rsidRPr="00832EF1">
        <w:rPr>
          <w:rFonts w:ascii="Arial" w:hAnsi="Arial" w:cs="Arial"/>
        </w:rPr>
        <w:t xml:space="preserve">Bowman, D. and McMahan, R. (2007) ‘Virtual Reality: How Much Immersion Is Enough’, Computer, vol 40, issue 7, July pp. 36 – 43 Available at: </w:t>
      </w:r>
      <w:hyperlink r:id="rId66" w:history="1">
        <w:r w:rsidRPr="00AC6C85">
          <w:rPr>
            <w:rStyle w:val="Hyperlink"/>
            <w:rFonts w:ascii="Arial" w:hAnsi="Arial" w:cs="Arial"/>
          </w:rPr>
          <w:t>https://ieeexplore.ieee.org/stamp/stamp.jsp?tp=&amp;arnumber=4287241</w:t>
        </w:r>
      </w:hyperlink>
      <w:r>
        <w:rPr>
          <w:rFonts w:ascii="Arial" w:hAnsi="Arial" w:cs="Arial"/>
        </w:rPr>
        <w:t xml:space="preserve"> </w:t>
      </w:r>
      <w:r w:rsidRPr="00832EF1">
        <w:rPr>
          <w:rFonts w:ascii="Arial" w:hAnsi="Arial" w:cs="Arial"/>
        </w:rPr>
        <w:t>(Accessed: 21 March 2023)</w:t>
      </w:r>
    </w:p>
    <w:p w14:paraId="1C37891B" w14:textId="118F6FCE" w:rsidR="007E1F8C" w:rsidRDefault="007E1F8C" w:rsidP="007F5C24">
      <w:pPr>
        <w:spacing w:line="240" w:lineRule="auto"/>
        <w:jc w:val="both"/>
        <w:rPr>
          <w:rFonts w:ascii="Arial" w:hAnsi="Arial" w:cs="Arial"/>
        </w:rPr>
      </w:pPr>
      <w:r w:rsidRPr="007E1F8C">
        <w:rPr>
          <w:rFonts w:ascii="Arial" w:hAnsi="Arial" w:cs="Arial"/>
        </w:rPr>
        <w:t xml:space="preserve">Bru. (2022) 'VR and architecture are a perfect match', </w:t>
      </w:r>
      <w:proofErr w:type="spellStart"/>
      <w:r w:rsidRPr="007E1F8C">
        <w:rPr>
          <w:rFonts w:ascii="Arial" w:hAnsi="Arial" w:cs="Arial"/>
          <w:i/>
          <w:iCs/>
        </w:rPr>
        <w:t>Twinbru</w:t>
      </w:r>
      <w:proofErr w:type="spellEnd"/>
      <w:r w:rsidRPr="007E1F8C">
        <w:rPr>
          <w:rFonts w:ascii="Arial" w:hAnsi="Arial" w:cs="Arial"/>
          <w:i/>
          <w:iCs/>
        </w:rPr>
        <w:t>, 18th November.</w:t>
      </w:r>
      <w:r w:rsidRPr="007E1F8C">
        <w:rPr>
          <w:rFonts w:ascii="Arial" w:hAnsi="Arial" w:cs="Arial"/>
        </w:rPr>
        <w:t xml:space="preserve">  Available in: </w:t>
      </w:r>
      <w:hyperlink r:id="rId67" w:history="1">
        <w:r w:rsidR="00B136FF" w:rsidRPr="00AC6C85">
          <w:rPr>
            <w:rStyle w:val="Hyperlink"/>
            <w:rFonts w:ascii="Arial" w:hAnsi="Arial" w:cs="Arial"/>
          </w:rPr>
          <w:t>https://blog.twinbru.com/vr-and-architecture-are-a-perfect-match</w:t>
        </w:r>
      </w:hyperlink>
      <w:r w:rsidR="00B136FF">
        <w:rPr>
          <w:rFonts w:ascii="Arial" w:hAnsi="Arial" w:cs="Arial"/>
        </w:rPr>
        <w:t xml:space="preserve"> </w:t>
      </w:r>
      <w:r w:rsidRPr="007E1F8C">
        <w:rPr>
          <w:rFonts w:ascii="Arial" w:hAnsi="Arial" w:cs="Arial"/>
        </w:rPr>
        <w:t>(Accessed: 20 April 2023)</w:t>
      </w:r>
    </w:p>
    <w:p w14:paraId="46C0EFA7" w14:textId="31D203F0" w:rsidR="000922A5" w:rsidRDefault="00163C17" w:rsidP="00163C17">
      <w:pPr>
        <w:rPr>
          <w:rFonts w:ascii="Arial" w:hAnsi="Arial" w:cs="Arial"/>
        </w:rPr>
      </w:pPr>
      <w:r w:rsidRPr="001C195A">
        <w:rPr>
          <w:rFonts w:ascii="Arial" w:hAnsi="Arial" w:cs="Arial"/>
        </w:rPr>
        <w:t>Buildner</w:t>
      </w:r>
      <w:r>
        <w:rPr>
          <w:rFonts w:ascii="Arial" w:hAnsi="Arial" w:cs="Arial"/>
        </w:rPr>
        <w:t>. (2016) ‘</w:t>
      </w:r>
      <w:r w:rsidRPr="00DC0DB0">
        <w:rPr>
          <w:rFonts w:ascii="Arial" w:hAnsi="Arial" w:cs="Arial"/>
        </w:rPr>
        <w:t xml:space="preserve">The Use of Virtual Reality in </w:t>
      </w:r>
      <w:r>
        <w:rPr>
          <w:rFonts w:ascii="Arial" w:hAnsi="Arial" w:cs="Arial"/>
        </w:rPr>
        <w:t xml:space="preserve">Architecture’, </w:t>
      </w:r>
      <w:r w:rsidRPr="00FF7CD7">
        <w:rPr>
          <w:rFonts w:ascii="Arial" w:hAnsi="Arial" w:cs="Arial"/>
          <w:i/>
          <w:iCs/>
        </w:rPr>
        <w:t>Buildner - architecture competition organisers, 17</w:t>
      </w:r>
      <w:r w:rsidRPr="00FF7CD7">
        <w:rPr>
          <w:rFonts w:ascii="Arial" w:hAnsi="Arial" w:cs="Arial"/>
          <w:i/>
          <w:iCs/>
          <w:vertAlign w:val="superscript"/>
        </w:rPr>
        <w:t>th</w:t>
      </w:r>
      <w:r w:rsidRPr="00FF7CD7">
        <w:rPr>
          <w:rFonts w:ascii="Arial" w:hAnsi="Arial" w:cs="Arial"/>
          <w:i/>
          <w:iCs/>
        </w:rPr>
        <w:t xml:space="preserve"> December.</w:t>
      </w:r>
      <w:r>
        <w:rPr>
          <w:rFonts w:ascii="Arial" w:hAnsi="Arial" w:cs="Arial"/>
        </w:rPr>
        <w:t xml:space="preserve"> Available at: </w:t>
      </w:r>
      <w:hyperlink r:id="rId68" w:history="1">
        <w:r w:rsidRPr="00EC5611">
          <w:rPr>
            <w:rStyle w:val="Hyperlink"/>
            <w:rFonts w:ascii="Arial" w:hAnsi="Arial" w:cs="Arial"/>
          </w:rPr>
          <w:t>https://architecturecompetitions.com/the-use-of-virtual-reality-in-architecture?utm_medium=website&amp;utm_source=archdaily.com</w:t>
        </w:r>
      </w:hyperlink>
      <w:r>
        <w:rPr>
          <w:rFonts w:ascii="Arial" w:hAnsi="Arial" w:cs="Arial"/>
        </w:rPr>
        <w:t xml:space="preserve"> (Accessed: 29 April 2023)</w:t>
      </w:r>
    </w:p>
    <w:p w14:paraId="26F85B3F" w14:textId="31CBBE72" w:rsidR="00B136FF" w:rsidRDefault="00B136FF" w:rsidP="007F5C24">
      <w:pPr>
        <w:spacing w:line="240" w:lineRule="auto"/>
        <w:jc w:val="both"/>
        <w:rPr>
          <w:rFonts w:ascii="Arial" w:hAnsi="Arial" w:cs="Arial"/>
        </w:rPr>
      </w:pPr>
      <w:r w:rsidRPr="00B136FF">
        <w:rPr>
          <w:rFonts w:ascii="Arial" w:hAnsi="Arial" w:cs="Arial"/>
        </w:rPr>
        <w:t xml:space="preserve">Caudell, T and Mizell, D. (1992) ‘Augmented reality: An application of heads-up display technology to manual manufacturing processes’ (From the proceedings of the Twenty-Fifth Hawaii International Conference on System Sciences, February 1992) pp. 659-669. Available at: </w:t>
      </w:r>
      <w:hyperlink r:id="rId69" w:history="1">
        <w:r w:rsidRPr="00AC6C85">
          <w:rPr>
            <w:rStyle w:val="Hyperlink"/>
            <w:rFonts w:ascii="Arial" w:hAnsi="Arial" w:cs="Arial"/>
          </w:rPr>
          <w:t>https://www.researchgate.net/publication/292150312_Augmented_Reality_Technologies_Applications_and_Limitations</w:t>
        </w:r>
      </w:hyperlink>
      <w:r>
        <w:rPr>
          <w:rFonts w:ascii="Arial" w:hAnsi="Arial" w:cs="Arial"/>
        </w:rPr>
        <w:t xml:space="preserve"> </w:t>
      </w:r>
      <w:r w:rsidRPr="00B136FF">
        <w:rPr>
          <w:rFonts w:ascii="Arial" w:hAnsi="Arial" w:cs="Arial"/>
        </w:rPr>
        <w:t>(Accessed: 19 March 2023)</w:t>
      </w:r>
    </w:p>
    <w:p w14:paraId="7055F806" w14:textId="7EC7A341" w:rsidR="00BA4B30" w:rsidRDefault="00BA4B30" w:rsidP="007F5C24">
      <w:pPr>
        <w:spacing w:line="240" w:lineRule="auto"/>
        <w:jc w:val="both"/>
        <w:rPr>
          <w:rFonts w:ascii="Arial" w:hAnsi="Arial" w:cs="Arial"/>
        </w:rPr>
      </w:pPr>
      <w:r w:rsidRPr="00BA4B30">
        <w:rPr>
          <w:rFonts w:ascii="Arial" w:hAnsi="Arial" w:cs="Arial"/>
        </w:rPr>
        <w:t xml:space="preserve">Cervantes, E. (2023) ‘Mobile VR headsets: What are your best options?’ </w:t>
      </w:r>
      <w:r w:rsidRPr="00BA4B30">
        <w:rPr>
          <w:rFonts w:ascii="Arial" w:hAnsi="Arial" w:cs="Arial"/>
          <w:i/>
          <w:iCs/>
        </w:rPr>
        <w:t>Android Authority, 3rd March.</w:t>
      </w:r>
      <w:r w:rsidRPr="00BA4B30">
        <w:rPr>
          <w:rFonts w:ascii="Arial" w:hAnsi="Arial" w:cs="Arial"/>
        </w:rPr>
        <w:t xml:space="preserve"> Available at: </w:t>
      </w:r>
      <w:hyperlink r:id="rId70" w:history="1">
        <w:r w:rsidRPr="00AC6C85">
          <w:rPr>
            <w:rStyle w:val="Hyperlink"/>
            <w:rFonts w:ascii="Arial" w:hAnsi="Arial" w:cs="Arial"/>
          </w:rPr>
          <w:t>https://www.androidauthority.com/mobile-vr-803034/</w:t>
        </w:r>
      </w:hyperlink>
      <w:r>
        <w:rPr>
          <w:rFonts w:ascii="Arial" w:hAnsi="Arial" w:cs="Arial"/>
        </w:rPr>
        <w:t xml:space="preserve"> </w:t>
      </w:r>
      <w:r w:rsidRPr="00BA4B30">
        <w:rPr>
          <w:rFonts w:ascii="Arial" w:hAnsi="Arial" w:cs="Arial"/>
        </w:rPr>
        <w:t>(Accessed: 20 April 2023) </w:t>
      </w:r>
    </w:p>
    <w:p w14:paraId="4BCEFFD4" w14:textId="2194E32A" w:rsidR="00EC139F" w:rsidRDefault="00EC139F" w:rsidP="007F5C24">
      <w:pPr>
        <w:spacing w:line="240" w:lineRule="auto"/>
        <w:jc w:val="both"/>
        <w:rPr>
          <w:rFonts w:ascii="Arial" w:hAnsi="Arial" w:cs="Arial"/>
        </w:rPr>
      </w:pPr>
      <w:r w:rsidRPr="00EC139F">
        <w:rPr>
          <w:rFonts w:ascii="Arial" w:hAnsi="Arial" w:cs="Arial"/>
        </w:rPr>
        <w:t xml:space="preserve">Constructing Excellence in Wales. (2023) ‘BIM’, </w:t>
      </w:r>
      <w:r w:rsidRPr="00EC139F">
        <w:rPr>
          <w:rFonts w:ascii="Arial" w:hAnsi="Arial" w:cs="Arial"/>
          <w:i/>
          <w:iCs/>
        </w:rPr>
        <w:t>Constructing Excellence in Wales.</w:t>
      </w:r>
      <w:r w:rsidRPr="00EC139F">
        <w:rPr>
          <w:rFonts w:ascii="Arial" w:hAnsi="Arial" w:cs="Arial"/>
        </w:rPr>
        <w:t xml:space="preserve"> Available at: </w:t>
      </w:r>
      <w:hyperlink r:id="rId71" w:history="1">
        <w:r w:rsidRPr="00AC6C85">
          <w:rPr>
            <w:rStyle w:val="Hyperlink"/>
            <w:rFonts w:ascii="Arial" w:hAnsi="Arial" w:cs="Arial"/>
          </w:rPr>
          <w:t>https://www.cewales.org.uk/current-programme/bim/</w:t>
        </w:r>
      </w:hyperlink>
      <w:r>
        <w:rPr>
          <w:rFonts w:ascii="Arial" w:hAnsi="Arial" w:cs="Arial"/>
        </w:rPr>
        <w:t xml:space="preserve"> (</w:t>
      </w:r>
      <w:r w:rsidRPr="00EC139F">
        <w:rPr>
          <w:rFonts w:ascii="Arial" w:hAnsi="Arial" w:cs="Arial"/>
        </w:rPr>
        <w:t>Accessed: 10 January 2023)</w:t>
      </w:r>
    </w:p>
    <w:p w14:paraId="67DB8025" w14:textId="6D746317" w:rsidR="00EC139F" w:rsidRDefault="00A86D0F" w:rsidP="007F5C24">
      <w:pPr>
        <w:spacing w:line="240" w:lineRule="auto"/>
        <w:jc w:val="both"/>
        <w:rPr>
          <w:rFonts w:ascii="Arial" w:hAnsi="Arial" w:cs="Arial"/>
        </w:rPr>
      </w:pPr>
      <w:r w:rsidRPr="00A86D0F">
        <w:rPr>
          <w:rFonts w:ascii="Arial" w:hAnsi="Arial" w:cs="Arial"/>
        </w:rPr>
        <w:t xml:space="preserve">Constructor. (2016) 'The use of virtual reality in architecture' </w:t>
      </w:r>
      <w:r w:rsidRPr="00A86D0F">
        <w:rPr>
          <w:rFonts w:ascii="Arial" w:hAnsi="Arial" w:cs="Arial"/>
          <w:i/>
          <w:iCs/>
        </w:rPr>
        <w:t>Buildner Architecture Competitions, 17th December.</w:t>
      </w:r>
      <w:r w:rsidRPr="00A86D0F">
        <w:rPr>
          <w:rFonts w:ascii="Arial" w:hAnsi="Arial" w:cs="Arial"/>
        </w:rPr>
        <w:t xml:space="preserve">  Available in: </w:t>
      </w:r>
      <w:hyperlink r:id="rId72" w:history="1">
        <w:r w:rsidRPr="00AC6C85">
          <w:rPr>
            <w:rStyle w:val="Hyperlink"/>
            <w:rFonts w:ascii="Arial" w:hAnsi="Arial" w:cs="Arial"/>
          </w:rPr>
          <w:t>https://architecturecompetitions.com/the-use-of-virtual-reality-in-architecture?utm_medium=website&amp;utm_source=archdaily.com</w:t>
        </w:r>
      </w:hyperlink>
      <w:r>
        <w:rPr>
          <w:rFonts w:ascii="Arial" w:hAnsi="Arial" w:cs="Arial"/>
        </w:rPr>
        <w:t xml:space="preserve"> </w:t>
      </w:r>
      <w:r w:rsidRPr="00A86D0F">
        <w:rPr>
          <w:rFonts w:ascii="Arial" w:hAnsi="Arial" w:cs="Arial"/>
        </w:rPr>
        <w:t>(Accessed: 05 April 2023)</w:t>
      </w:r>
    </w:p>
    <w:p w14:paraId="250A5B8C" w14:textId="72007E2B" w:rsidR="002314AA" w:rsidRDefault="002314AA" w:rsidP="007F5C24">
      <w:pPr>
        <w:spacing w:line="240" w:lineRule="auto"/>
        <w:jc w:val="both"/>
        <w:rPr>
          <w:rFonts w:ascii="Arial" w:hAnsi="Arial" w:cs="Arial"/>
        </w:rPr>
      </w:pPr>
      <w:r w:rsidRPr="002314AA">
        <w:rPr>
          <w:rFonts w:ascii="Arial" w:hAnsi="Arial" w:cs="Arial"/>
        </w:rPr>
        <w:lastRenderedPageBreak/>
        <w:t xml:space="preserve">Darkin Architects. (2023a) ‘Home’, </w:t>
      </w:r>
      <w:r w:rsidRPr="002314AA">
        <w:rPr>
          <w:rFonts w:ascii="Arial" w:hAnsi="Arial" w:cs="Arial"/>
          <w:i/>
          <w:iCs/>
        </w:rPr>
        <w:t>Darkin Architects.</w:t>
      </w:r>
      <w:r w:rsidRPr="002314AA">
        <w:rPr>
          <w:rFonts w:ascii="Arial" w:hAnsi="Arial" w:cs="Arial"/>
        </w:rPr>
        <w:t xml:space="preserve"> Available at: </w:t>
      </w:r>
      <w:hyperlink r:id="rId73" w:history="1">
        <w:r w:rsidRPr="00AC6C85">
          <w:rPr>
            <w:rStyle w:val="Hyperlink"/>
            <w:rFonts w:ascii="Arial" w:hAnsi="Arial" w:cs="Arial"/>
          </w:rPr>
          <w:t>https://www.darkinarchitects.com/</w:t>
        </w:r>
      </w:hyperlink>
      <w:r>
        <w:rPr>
          <w:rFonts w:ascii="Arial" w:hAnsi="Arial" w:cs="Arial"/>
        </w:rPr>
        <w:t xml:space="preserve"> </w:t>
      </w:r>
      <w:r w:rsidRPr="002314AA">
        <w:rPr>
          <w:rFonts w:ascii="Arial" w:hAnsi="Arial" w:cs="Arial"/>
        </w:rPr>
        <w:t>(Accessed: 25 February 2023)</w:t>
      </w:r>
    </w:p>
    <w:p w14:paraId="17F53A39" w14:textId="7AFC7584" w:rsidR="00A667D7" w:rsidRDefault="00A667D7" w:rsidP="007F5C24">
      <w:pPr>
        <w:spacing w:line="240" w:lineRule="auto"/>
        <w:jc w:val="both"/>
        <w:rPr>
          <w:rFonts w:ascii="Arial" w:hAnsi="Arial" w:cs="Arial"/>
        </w:rPr>
      </w:pPr>
      <w:r w:rsidRPr="00A667D7">
        <w:rPr>
          <w:rFonts w:ascii="Arial" w:hAnsi="Arial" w:cs="Arial"/>
        </w:rPr>
        <w:t xml:space="preserve">Darkin Architects. (2023b) ‘David Llewelyn Darkin’, </w:t>
      </w:r>
      <w:r w:rsidRPr="00A667D7">
        <w:rPr>
          <w:rFonts w:ascii="Arial" w:hAnsi="Arial" w:cs="Arial"/>
          <w:i/>
          <w:iCs/>
        </w:rPr>
        <w:t>Darkin Architects.</w:t>
      </w:r>
      <w:r w:rsidRPr="00A667D7">
        <w:rPr>
          <w:rFonts w:ascii="Arial" w:hAnsi="Arial" w:cs="Arial"/>
        </w:rPr>
        <w:t xml:space="preserve"> Available at: </w:t>
      </w:r>
      <w:hyperlink r:id="rId74" w:history="1">
        <w:r w:rsidRPr="00AC6C85">
          <w:rPr>
            <w:rStyle w:val="Hyperlink"/>
            <w:rFonts w:ascii="Arial" w:hAnsi="Arial" w:cs="Arial"/>
          </w:rPr>
          <w:t>https://www.darkinarchitects.com/our-team/david-llewelyn-darkin</w:t>
        </w:r>
      </w:hyperlink>
      <w:r>
        <w:rPr>
          <w:rFonts w:ascii="Arial" w:hAnsi="Arial" w:cs="Arial"/>
        </w:rPr>
        <w:t xml:space="preserve"> </w:t>
      </w:r>
      <w:r w:rsidRPr="00A667D7">
        <w:rPr>
          <w:rFonts w:ascii="Arial" w:hAnsi="Arial" w:cs="Arial"/>
        </w:rPr>
        <w:t>(Accessed: 25 February 2023)</w:t>
      </w:r>
    </w:p>
    <w:p w14:paraId="54DEDE0F" w14:textId="3B6DDD19" w:rsidR="00ED20FC" w:rsidRDefault="00ED20FC" w:rsidP="007F5C24">
      <w:pPr>
        <w:spacing w:line="240" w:lineRule="auto"/>
        <w:jc w:val="both"/>
        <w:rPr>
          <w:rFonts w:ascii="Arial" w:hAnsi="Arial" w:cs="Arial"/>
        </w:rPr>
      </w:pPr>
      <w:r w:rsidRPr="00ED20FC">
        <w:rPr>
          <w:rFonts w:ascii="Arial" w:hAnsi="Arial" w:cs="Arial"/>
        </w:rPr>
        <w:t xml:space="preserve">Dennis Hellyar Architects. (2022) ‘Home’, </w:t>
      </w:r>
      <w:r w:rsidRPr="00ED20FC">
        <w:rPr>
          <w:rFonts w:ascii="Arial" w:hAnsi="Arial" w:cs="Arial"/>
          <w:i/>
          <w:iCs/>
        </w:rPr>
        <w:t>Dennis Hellyar Architects.</w:t>
      </w:r>
      <w:r w:rsidRPr="00ED20FC">
        <w:rPr>
          <w:rFonts w:ascii="Arial" w:hAnsi="Arial" w:cs="Arial"/>
        </w:rPr>
        <w:t xml:space="preserve"> Available at: </w:t>
      </w:r>
      <w:hyperlink r:id="rId75" w:history="1">
        <w:r w:rsidRPr="00AC6C85">
          <w:rPr>
            <w:rStyle w:val="Hyperlink"/>
            <w:rFonts w:ascii="Arial" w:hAnsi="Arial" w:cs="Arial"/>
          </w:rPr>
          <w:t>https://www.dennishellyar-architects.com/</w:t>
        </w:r>
      </w:hyperlink>
      <w:r>
        <w:rPr>
          <w:rFonts w:ascii="Arial" w:hAnsi="Arial" w:cs="Arial"/>
        </w:rPr>
        <w:t xml:space="preserve"> </w:t>
      </w:r>
      <w:r w:rsidRPr="00ED20FC">
        <w:rPr>
          <w:rFonts w:ascii="Arial" w:hAnsi="Arial" w:cs="Arial"/>
        </w:rPr>
        <w:t>(Accessed: 10 January 2023)</w:t>
      </w:r>
    </w:p>
    <w:p w14:paraId="00C7E286" w14:textId="39A9AB79" w:rsidR="00CA4D9B" w:rsidRDefault="00CA4D9B" w:rsidP="007F5C24">
      <w:pPr>
        <w:spacing w:line="240" w:lineRule="auto"/>
        <w:jc w:val="both"/>
        <w:rPr>
          <w:rFonts w:ascii="Arial" w:hAnsi="Arial" w:cs="Arial"/>
        </w:rPr>
      </w:pPr>
      <w:proofErr w:type="spellStart"/>
      <w:r>
        <w:rPr>
          <w:rFonts w:ascii="Arial" w:hAnsi="Arial" w:cs="Arial"/>
        </w:rPr>
        <w:t>Edulat</w:t>
      </w:r>
      <w:proofErr w:type="spellEnd"/>
      <w:r w:rsidRPr="009576E8">
        <w:rPr>
          <w:rFonts w:ascii="Arial" w:hAnsi="Arial" w:cs="Arial"/>
        </w:rPr>
        <w:t>. (2023) Definition of 'virtual'</w:t>
      </w:r>
      <w:r>
        <w:rPr>
          <w:rFonts w:ascii="Arial" w:hAnsi="Arial" w:cs="Arial"/>
        </w:rPr>
        <w:t xml:space="preserve">, </w:t>
      </w:r>
      <w:proofErr w:type="spellStart"/>
      <w:r w:rsidRPr="00641ECA">
        <w:rPr>
          <w:rFonts w:ascii="Arial" w:hAnsi="Arial" w:cs="Arial"/>
          <w:i/>
          <w:iCs/>
        </w:rPr>
        <w:t>Edu.Lat</w:t>
      </w:r>
      <w:proofErr w:type="spellEnd"/>
      <w:r w:rsidRPr="00641ECA">
        <w:rPr>
          <w:rFonts w:ascii="Arial" w:hAnsi="Arial" w:cs="Arial"/>
          <w:i/>
          <w:iCs/>
        </w:rPr>
        <w:t>.</w:t>
      </w:r>
      <w:r w:rsidRPr="009576E8">
        <w:rPr>
          <w:rFonts w:ascii="Arial" w:hAnsi="Arial" w:cs="Arial"/>
        </w:rPr>
        <w:t xml:space="preserve"> Available at: </w:t>
      </w:r>
      <w:hyperlink r:id="rId76" w:history="1">
        <w:r w:rsidRPr="00AC6C85">
          <w:rPr>
            <w:rStyle w:val="Hyperlink"/>
            <w:rFonts w:ascii="Arial" w:hAnsi="Arial" w:cs="Arial"/>
          </w:rPr>
          <w:t>http://definicion.edu.lat/definicion/virtual.html</w:t>
        </w:r>
      </w:hyperlink>
      <w:r>
        <w:rPr>
          <w:rFonts w:ascii="Arial" w:hAnsi="Arial" w:cs="Arial"/>
        </w:rPr>
        <w:t xml:space="preserve"> </w:t>
      </w:r>
      <w:r w:rsidRPr="009576E8">
        <w:rPr>
          <w:rFonts w:ascii="Arial" w:hAnsi="Arial" w:cs="Arial"/>
        </w:rPr>
        <w:t>(Accessed: 24 February 2023)</w:t>
      </w:r>
    </w:p>
    <w:p w14:paraId="2EF8ECCE" w14:textId="589591D0" w:rsidR="002314AA" w:rsidRDefault="00AF526F" w:rsidP="007F5C24">
      <w:pPr>
        <w:spacing w:line="240" w:lineRule="auto"/>
        <w:jc w:val="both"/>
        <w:rPr>
          <w:rFonts w:ascii="Arial" w:hAnsi="Arial" w:cs="Arial"/>
        </w:rPr>
      </w:pPr>
      <w:proofErr w:type="spellStart"/>
      <w:r w:rsidRPr="00AF526F">
        <w:rPr>
          <w:rFonts w:ascii="Arial" w:hAnsi="Arial" w:cs="Arial"/>
        </w:rPr>
        <w:t>Ekaran</w:t>
      </w:r>
      <w:proofErr w:type="spellEnd"/>
      <w:r w:rsidRPr="00AF526F">
        <w:rPr>
          <w:rFonts w:ascii="Arial" w:hAnsi="Arial" w:cs="Arial"/>
        </w:rPr>
        <w:t xml:space="preserve">, S. (2022) ´What is an OBJ file and how do you use it? ´, </w:t>
      </w:r>
      <w:r w:rsidRPr="00AF526F">
        <w:rPr>
          <w:rFonts w:ascii="Arial" w:hAnsi="Arial" w:cs="Arial"/>
          <w:i/>
          <w:iCs/>
        </w:rPr>
        <w:t>Make use of, 2nd November.</w:t>
      </w:r>
      <w:r w:rsidRPr="00AF526F">
        <w:rPr>
          <w:rFonts w:ascii="Arial" w:hAnsi="Arial" w:cs="Arial"/>
        </w:rPr>
        <w:t xml:space="preserve"> Available at: </w:t>
      </w:r>
      <w:hyperlink r:id="rId77" w:history="1">
        <w:r w:rsidR="00CA4D9B" w:rsidRPr="00AC6C85">
          <w:rPr>
            <w:rStyle w:val="Hyperlink"/>
            <w:rFonts w:ascii="Arial" w:hAnsi="Arial" w:cs="Arial"/>
          </w:rPr>
          <w:t>https://www.makeuseof.com/what-is-an-obj-file/</w:t>
        </w:r>
      </w:hyperlink>
      <w:r w:rsidR="00CA4D9B">
        <w:rPr>
          <w:rFonts w:ascii="Arial" w:hAnsi="Arial" w:cs="Arial"/>
        </w:rPr>
        <w:t xml:space="preserve"> </w:t>
      </w:r>
      <w:r w:rsidRPr="00AF526F">
        <w:rPr>
          <w:rFonts w:ascii="Arial" w:hAnsi="Arial" w:cs="Arial"/>
        </w:rPr>
        <w:t>(Accessed: 27 February 2023)</w:t>
      </w:r>
    </w:p>
    <w:p w14:paraId="7D07AB0E" w14:textId="6589C3FB" w:rsidR="00FB3C52" w:rsidRDefault="00FB3C52" w:rsidP="007F5C24">
      <w:pPr>
        <w:spacing w:line="240" w:lineRule="auto"/>
        <w:jc w:val="both"/>
        <w:rPr>
          <w:rFonts w:ascii="Arial" w:hAnsi="Arial" w:cs="Arial"/>
        </w:rPr>
      </w:pPr>
      <w:proofErr w:type="spellStart"/>
      <w:r w:rsidRPr="00FB3C52">
        <w:rPr>
          <w:rFonts w:ascii="Arial" w:hAnsi="Arial" w:cs="Arial"/>
        </w:rPr>
        <w:t>GameSpot</w:t>
      </w:r>
      <w:proofErr w:type="spellEnd"/>
      <w:r w:rsidRPr="00FB3C52">
        <w:rPr>
          <w:rFonts w:ascii="Arial" w:hAnsi="Arial" w:cs="Arial"/>
        </w:rPr>
        <w:t xml:space="preserve">. (2015) </w:t>
      </w:r>
      <w:r w:rsidRPr="00776CEF">
        <w:rPr>
          <w:rFonts w:ascii="Arial" w:hAnsi="Arial" w:cs="Arial"/>
          <w:i/>
          <w:iCs/>
        </w:rPr>
        <w:t>History of Virtual Reality</w:t>
      </w:r>
      <w:r w:rsidR="00387CE9" w:rsidRPr="00776CEF">
        <w:rPr>
          <w:rFonts w:ascii="Arial" w:hAnsi="Arial" w:cs="Arial"/>
          <w:i/>
          <w:iCs/>
        </w:rPr>
        <w:t>:</w:t>
      </w:r>
      <w:r w:rsidRPr="00776CEF">
        <w:rPr>
          <w:rFonts w:ascii="Arial" w:hAnsi="Arial" w:cs="Arial"/>
          <w:i/>
          <w:iCs/>
        </w:rPr>
        <w:t xml:space="preserve"> Reality Check</w:t>
      </w:r>
      <w:r w:rsidRPr="00FB3C52">
        <w:rPr>
          <w:rFonts w:ascii="Arial" w:hAnsi="Arial" w:cs="Arial"/>
        </w:rPr>
        <w:t xml:space="preserve">. [Video] Available at: </w:t>
      </w:r>
      <w:hyperlink r:id="rId78" w:history="1">
        <w:r w:rsidR="00776CEF" w:rsidRPr="00AC6C85">
          <w:rPr>
            <w:rStyle w:val="Hyperlink"/>
            <w:rFonts w:ascii="Arial" w:hAnsi="Arial" w:cs="Arial"/>
          </w:rPr>
          <w:t>https://www.youtube.com/watch?v=43mA_ypfwKg</w:t>
        </w:r>
      </w:hyperlink>
      <w:r w:rsidR="00776CEF">
        <w:rPr>
          <w:rFonts w:ascii="Arial" w:hAnsi="Arial" w:cs="Arial"/>
        </w:rPr>
        <w:t xml:space="preserve"> </w:t>
      </w:r>
      <w:r w:rsidRPr="00FB3C52">
        <w:rPr>
          <w:rFonts w:ascii="Arial" w:hAnsi="Arial" w:cs="Arial"/>
        </w:rPr>
        <w:t>(Accessed: 24 January 2023)</w:t>
      </w:r>
    </w:p>
    <w:p w14:paraId="7130689F" w14:textId="49259EC9" w:rsidR="00776CEF" w:rsidRDefault="00776CEF" w:rsidP="007F5C24">
      <w:pPr>
        <w:spacing w:line="240" w:lineRule="auto"/>
        <w:jc w:val="both"/>
        <w:rPr>
          <w:rFonts w:ascii="Arial" w:hAnsi="Arial" w:cs="Arial"/>
        </w:rPr>
      </w:pPr>
      <w:proofErr w:type="spellStart"/>
      <w:r w:rsidRPr="00776CEF">
        <w:rPr>
          <w:rFonts w:ascii="Arial" w:hAnsi="Arial" w:cs="Arial"/>
        </w:rPr>
        <w:t>Graphisoft</w:t>
      </w:r>
      <w:proofErr w:type="spellEnd"/>
      <w:r w:rsidRPr="00776CEF">
        <w:rPr>
          <w:rFonts w:ascii="Arial" w:hAnsi="Arial" w:cs="Arial"/>
        </w:rPr>
        <w:t xml:space="preserve">. (2023) ‘Design and deliver great buildings’, </w:t>
      </w:r>
      <w:proofErr w:type="spellStart"/>
      <w:r w:rsidRPr="00244E59">
        <w:rPr>
          <w:rFonts w:ascii="Arial" w:hAnsi="Arial" w:cs="Arial"/>
          <w:i/>
          <w:iCs/>
        </w:rPr>
        <w:t>Graphisoft</w:t>
      </w:r>
      <w:proofErr w:type="spellEnd"/>
      <w:r w:rsidRPr="00244E59">
        <w:rPr>
          <w:rFonts w:ascii="Arial" w:hAnsi="Arial" w:cs="Arial"/>
          <w:i/>
          <w:iCs/>
        </w:rPr>
        <w:t>, building together.</w:t>
      </w:r>
      <w:r w:rsidRPr="00776CEF">
        <w:rPr>
          <w:rFonts w:ascii="Arial" w:hAnsi="Arial" w:cs="Arial"/>
        </w:rPr>
        <w:t xml:space="preserve"> Available at: </w:t>
      </w:r>
      <w:hyperlink r:id="rId79" w:history="1">
        <w:r w:rsidR="00244E59" w:rsidRPr="00AC6C85">
          <w:rPr>
            <w:rStyle w:val="Hyperlink"/>
            <w:rFonts w:ascii="Arial" w:hAnsi="Arial" w:cs="Arial"/>
          </w:rPr>
          <w:t>https://graphisoft.com/solutions/archicad</w:t>
        </w:r>
      </w:hyperlink>
      <w:r w:rsidR="00244E59">
        <w:rPr>
          <w:rFonts w:ascii="Arial" w:hAnsi="Arial" w:cs="Arial"/>
        </w:rPr>
        <w:t xml:space="preserve"> </w:t>
      </w:r>
      <w:r w:rsidRPr="00776CEF">
        <w:rPr>
          <w:rFonts w:ascii="Arial" w:hAnsi="Arial" w:cs="Arial"/>
        </w:rPr>
        <w:t>(Accessed: 10 January 2023)</w:t>
      </w:r>
    </w:p>
    <w:p w14:paraId="4349690D" w14:textId="543FE1FC" w:rsidR="00A7358E" w:rsidRDefault="00A7358E" w:rsidP="007F5C24">
      <w:pPr>
        <w:spacing w:line="240" w:lineRule="auto"/>
        <w:jc w:val="both"/>
        <w:rPr>
          <w:rFonts w:ascii="Arial" w:hAnsi="Arial" w:cs="Arial"/>
        </w:rPr>
      </w:pPr>
      <w:r w:rsidRPr="00A7358E">
        <w:rPr>
          <w:rFonts w:ascii="Arial" w:hAnsi="Arial" w:cs="Arial"/>
        </w:rPr>
        <w:t xml:space="preserve">Hayes, A. (2022) ‘Augmented Reality (AR) Defined, with Examples and Uses’. </w:t>
      </w:r>
      <w:r w:rsidRPr="00A7358E">
        <w:rPr>
          <w:rFonts w:ascii="Arial" w:hAnsi="Arial" w:cs="Arial"/>
          <w:i/>
          <w:iCs/>
        </w:rPr>
        <w:t>Investopedia, 29th October.</w:t>
      </w:r>
      <w:r w:rsidRPr="00A7358E">
        <w:rPr>
          <w:rFonts w:ascii="Arial" w:hAnsi="Arial" w:cs="Arial"/>
        </w:rPr>
        <w:t xml:space="preserve"> Available at: </w:t>
      </w:r>
      <w:hyperlink r:id="rId80" w:history="1">
        <w:r w:rsidRPr="00AC6C85">
          <w:rPr>
            <w:rStyle w:val="Hyperlink"/>
            <w:rFonts w:ascii="Arial" w:hAnsi="Arial" w:cs="Arial"/>
          </w:rPr>
          <w:t>https://www.investopedia.com/terms/a/augmented-reality.asp</w:t>
        </w:r>
      </w:hyperlink>
      <w:r>
        <w:rPr>
          <w:rFonts w:ascii="Arial" w:hAnsi="Arial" w:cs="Arial"/>
        </w:rPr>
        <w:t xml:space="preserve"> </w:t>
      </w:r>
      <w:r w:rsidRPr="00A7358E">
        <w:rPr>
          <w:rFonts w:ascii="Arial" w:hAnsi="Arial" w:cs="Arial"/>
        </w:rPr>
        <w:t>(Assessed: 11 March 2023)</w:t>
      </w:r>
    </w:p>
    <w:p w14:paraId="31CD5152" w14:textId="46F60801" w:rsidR="00865941" w:rsidRDefault="00865941" w:rsidP="007F5C24">
      <w:pPr>
        <w:spacing w:line="240" w:lineRule="auto"/>
        <w:jc w:val="both"/>
        <w:rPr>
          <w:rFonts w:ascii="Arial" w:hAnsi="Arial" w:cs="Arial"/>
        </w:rPr>
      </w:pPr>
      <w:r w:rsidRPr="00865941">
        <w:rPr>
          <w:rFonts w:ascii="Arial" w:hAnsi="Arial" w:cs="Arial"/>
        </w:rPr>
        <w:t xml:space="preserve">Hippolyte, P. (2011) </w:t>
      </w:r>
      <w:r w:rsidR="00581BB6">
        <w:rPr>
          <w:rFonts w:ascii="Arial" w:hAnsi="Arial" w:cs="Arial"/>
        </w:rPr>
        <w:t>‘</w:t>
      </w:r>
      <w:r w:rsidRPr="00865941">
        <w:rPr>
          <w:rFonts w:ascii="Arial" w:hAnsi="Arial" w:cs="Arial"/>
        </w:rPr>
        <w:t>3D Modelling techniques in SketchUp, for the management of complex urban models with Google Earth</w:t>
      </w:r>
      <w:r w:rsidR="00581BB6">
        <w:rPr>
          <w:rFonts w:ascii="Arial" w:hAnsi="Arial" w:cs="Arial"/>
        </w:rPr>
        <w:t>’</w:t>
      </w:r>
      <w:r w:rsidRPr="00865941">
        <w:rPr>
          <w:rFonts w:ascii="Arial" w:hAnsi="Arial" w:cs="Arial"/>
        </w:rPr>
        <w:t>.  Available at: chrome-extension://efaidnbmnnnibpcajpcglclefindmkaj/https://www.fau.ucv.ve/trienal2011/cd/documentos/irg/IRG-1.pdf</w:t>
      </w:r>
      <w:r w:rsidR="00581BB6">
        <w:rPr>
          <w:rFonts w:ascii="Arial" w:hAnsi="Arial" w:cs="Arial"/>
        </w:rPr>
        <w:t xml:space="preserve"> </w:t>
      </w:r>
      <w:r w:rsidRPr="00865941">
        <w:rPr>
          <w:rFonts w:ascii="Arial" w:hAnsi="Arial" w:cs="Arial"/>
        </w:rPr>
        <w:t>(Accessed: 27 February 2023)</w:t>
      </w:r>
    </w:p>
    <w:p w14:paraId="679DE9A0" w14:textId="008C693B" w:rsidR="00E418E5" w:rsidRDefault="00E418E5" w:rsidP="007F5C24">
      <w:pPr>
        <w:spacing w:line="240" w:lineRule="auto"/>
        <w:jc w:val="both"/>
        <w:rPr>
          <w:rFonts w:ascii="Arial" w:hAnsi="Arial" w:cs="Arial"/>
        </w:rPr>
      </w:pPr>
      <w:r w:rsidRPr="00E418E5">
        <w:rPr>
          <w:rFonts w:ascii="Arial" w:hAnsi="Arial" w:cs="Arial"/>
        </w:rPr>
        <w:t xml:space="preserve">Horowitz, K. (2004) ‘Sega VR: Great Idea or Wishful Thinking?’. </w:t>
      </w:r>
      <w:r w:rsidRPr="00E418E5">
        <w:rPr>
          <w:rFonts w:ascii="Arial" w:hAnsi="Arial" w:cs="Arial"/>
          <w:i/>
          <w:iCs/>
        </w:rPr>
        <w:t>SEGA-16, 28</w:t>
      </w:r>
      <w:r w:rsidRPr="00E418E5">
        <w:rPr>
          <w:rFonts w:ascii="Arial" w:hAnsi="Arial" w:cs="Arial"/>
          <w:i/>
          <w:iCs/>
          <w:vertAlign w:val="superscript"/>
        </w:rPr>
        <w:t>th</w:t>
      </w:r>
      <w:r w:rsidRPr="00E418E5">
        <w:rPr>
          <w:rFonts w:ascii="Arial" w:hAnsi="Arial" w:cs="Arial"/>
          <w:i/>
          <w:iCs/>
        </w:rPr>
        <w:t xml:space="preserve"> December.</w:t>
      </w:r>
      <w:r w:rsidRPr="00E418E5">
        <w:rPr>
          <w:rFonts w:ascii="Arial" w:hAnsi="Arial" w:cs="Arial"/>
        </w:rPr>
        <w:t xml:space="preserve"> Available at: </w:t>
      </w:r>
      <w:hyperlink r:id="rId81" w:history="1">
        <w:r w:rsidRPr="00AC6C85">
          <w:rPr>
            <w:rStyle w:val="Hyperlink"/>
            <w:rFonts w:ascii="Arial" w:hAnsi="Arial" w:cs="Arial"/>
          </w:rPr>
          <w:t>https://www.sega-16.com/2004/12/sega-vr-great-idea-or-wishful-thinking</w:t>
        </w:r>
      </w:hyperlink>
      <w:r>
        <w:rPr>
          <w:rFonts w:ascii="Arial" w:hAnsi="Arial" w:cs="Arial"/>
        </w:rPr>
        <w:t xml:space="preserve"> </w:t>
      </w:r>
      <w:r w:rsidRPr="00E418E5">
        <w:rPr>
          <w:rFonts w:ascii="Arial" w:hAnsi="Arial" w:cs="Arial"/>
        </w:rPr>
        <w:t>(Accessed: 6 March 2023)</w:t>
      </w:r>
    </w:p>
    <w:p w14:paraId="25ADB66E" w14:textId="70393836" w:rsidR="00931549" w:rsidRDefault="00931549" w:rsidP="007F5C24">
      <w:pPr>
        <w:spacing w:line="240" w:lineRule="auto"/>
        <w:jc w:val="both"/>
        <w:rPr>
          <w:rFonts w:ascii="Arial" w:hAnsi="Arial" w:cs="Arial"/>
        </w:rPr>
      </w:pPr>
      <w:r w:rsidRPr="00931549">
        <w:rPr>
          <w:rFonts w:ascii="Arial" w:hAnsi="Arial" w:cs="Arial"/>
        </w:rPr>
        <w:t xml:space="preserve">Ismail, A. (2023) ‘What is Virtual Reality?’, </w:t>
      </w:r>
      <w:r w:rsidRPr="00D85C46">
        <w:rPr>
          <w:rFonts w:ascii="Arial" w:hAnsi="Arial" w:cs="Arial"/>
          <w:i/>
          <w:iCs/>
        </w:rPr>
        <w:t>Virtual Reality: Introduction.</w:t>
      </w:r>
      <w:r w:rsidRPr="00931549">
        <w:rPr>
          <w:rFonts w:ascii="Arial" w:hAnsi="Arial" w:cs="Arial"/>
        </w:rPr>
        <w:t xml:space="preserve"> Available at: </w:t>
      </w:r>
      <w:hyperlink r:id="rId82" w:history="1">
        <w:r w:rsidR="00BE135F" w:rsidRPr="00AC6C85">
          <w:rPr>
            <w:rStyle w:val="Hyperlink"/>
            <w:rFonts w:ascii="Arial" w:hAnsi="Arial" w:cs="Arial"/>
          </w:rPr>
          <w:t>https://www.dsource.in/course/virtual-reality-introduction/what-virtual-reality</w:t>
        </w:r>
      </w:hyperlink>
      <w:r w:rsidR="00BE135F">
        <w:rPr>
          <w:rFonts w:ascii="Arial" w:hAnsi="Arial" w:cs="Arial"/>
        </w:rPr>
        <w:t xml:space="preserve"> </w:t>
      </w:r>
      <w:r w:rsidRPr="00931549">
        <w:rPr>
          <w:rFonts w:ascii="Arial" w:hAnsi="Arial" w:cs="Arial"/>
        </w:rPr>
        <w:t>(Accessed: 21 March 2023)</w:t>
      </w:r>
    </w:p>
    <w:p w14:paraId="5E2E51EC" w14:textId="3BAD3F9A" w:rsidR="007C0DCC" w:rsidRDefault="007C0DCC" w:rsidP="007F5C24">
      <w:pPr>
        <w:spacing w:line="240" w:lineRule="auto"/>
        <w:jc w:val="both"/>
        <w:rPr>
          <w:rFonts w:ascii="Arial" w:hAnsi="Arial" w:cs="Arial"/>
        </w:rPr>
      </w:pPr>
      <w:r w:rsidRPr="007C0DCC">
        <w:rPr>
          <w:rFonts w:ascii="Arial" w:hAnsi="Arial" w:cs="Arial"/>
        </w:rPr>
        <w:t xml:space="preserve">Johnson, G. (2022) ‘Augmented Reality Vs. Virtual Reality: A Detailed Comparison’. </w:t>
      </w:r>
      <w:proofErr w:type="spellStart"/>
      <w:r w:rsidRPr="007C0DCC">
        <w:rPr>
          <w:rFonts w:ascii="Arial" w:hAnsi="Arial" w:cs="Arial"/>
          <w:i/>
          <w:iCs/>
        </w:rPr>
        <w:t>Mytechmag</w:t>
      </w:r>
      <w:proofErr w:type="spellEnd"/>
      <w:r w:rsidRPr="007C0DCC">
        <w:rPr>
          <w:rFonts w:ascii="Arial" w:hAnsi="Arial" w:cs="Arial"/>
          <w:i/>
          <w:iCs/>
        </w:rPr>
        <w:t>, 18th June.</w:t>
      </w:r>
      <w:r w:rsidRPr="007C0DCC">
        <w:rPr>
          <w:rFonts w:ascii="Arial" w:hAnsi="Arial" w:cs="Arial"/>
        </w:rPr>
        <w:t xml:space="preserve"> Available at: </w:t>
      </w:r>
      <w:hyperlink r:id="rId83" w:history="1">
        <w:r w:rsidRPr="00AC6C85">
          <w:rPr>
            <w:rStyle w:val="Hyperlink"/>
            <w:rFonts w:ascii="Arial" w:hAnsi="Arial" w:cs="Arial"/>
          </w:rPr>
          <w:t>https://www.mytechmag.com/augmented-reality-vs-virtual-reality-a-detailed-comparison/</w:t>
        </w:r>
      </w:hyperlink>
      <w:r>
        <w:rPr>
          <w:rFonts w:ascii="Arial" w:hAnsi="Arial" w:cs="Arial"/>
        </w:rPr>
        <w:t xml:space="preserve"> </w:t>
      </w:r>
      <w:r w:rsidRPr="007C0DCC">
        <w:rPr>
          <w:rFonts w:ascii="Arial" w:hAnsi="Arial" w:cs="Arial"/>
        </w:rPr>
        <w:t>(Accessed: 14 March 2023)</w:t>
      </w:r>
    </w:p>
    <w:p w14:paraId="006DC4CD" w14:textId="44FD7527" w:rsidR="00215962" w:rsidRDefault="00215962" w:rsidP="007F5C24">
      <w:pPr>
        <w:spacing w:line="240" w:lineRule="auto"/>
        <w:jc w:val="both"/>
        <w:rPr>
          <w:rFonts w:ascii="Arial" w:hAnsi="Arial" w:cs="Arial"/>
        </w:rPr>
      </w:pPr>
      <w:proofErr w:type="spellStart"/>
      <w:r w:rsidRPr="00215962">
        <w:rPr>
          <w:rFonts w:ascii="Arial" w:hAnsi="Arial" w:cs="Arial"/>
        </w:rPr>
        <w:t>Joson</w:t>
      </w:r>
      <w:proofErr w:type="spellEnd"/>
      <w:r w:rsidRPr="00215962">
        <w:rPr>
          <w:rFonts w:ascii="Arial" w:hAnsi="Arial" w:cs="Arial"/>
        </w:rPr>
        <w:t xml:space="preserve"> J. (2022) 'How is it that the use of virtual reality in architecture is becoming increasingly significant?' </w:t>
      </w:r>
      <w:r w:rsidRPr="00215962">
        <w:rPr>
          <w:rFonts w:ascii="Arial" w:hAnsi="Arial" w:cs="Arial"/>
          <w:i/>
          <w:iCs/>
        </w:rPr>
        <w:t>Arch Daily, 6th March.</w:t>
      </w:r>
      <w:r w:rsidRPr="00215962">
        <w:rPr>
          <w:rFonts w:ascii="Arial" w:hAnsi="Arial" w:cs="Arial"/>
        </w:rPr>
        <w:t xml:space="preserve">  Available in: </w:t>
      </w:r>
      <w:hyperlink r:id="rId84" w:history="1">
        <w:r w:rsidRPr="00AC6C85">
          <w:rPr>
            <w:rStyle w:val="Hyperlink"/>
            <w:rFonts w:ascii="Arial" w:hAnsi="Arial" w:cs="Arial"/>
          </w:rPr>
          <w:t>https://www.archdaily.com/977882/how-is-the-use-of-virtual-reality-in-architecture-becoming-increasingly-more-significant</w:t>
        </w:r>
      </w:hyperlink>
      <w:r>
        <w:rPr>
          <w:rFonts w:ascii="Arial" w:hAnsi="Arial" w:cs="Arial"/>
        </w:rPr>
        <w:t xml:space="preserve"> </w:t>
      </w:r>
      <w:r w:rsidRPr="00215962">
        <w:rPr>
          <w:rFonts w:ascii="Arial" w:hAnsi="Arial" w:cs="Arial"/>
        </w:rPr>
        <w:t>(Accessed: 05 April 2023)</w:t>
      </w:r>
    </w:p>
    <w:p w14:paraId="4A843627" w14:textId="149D8463" w:rsidR="00480865" w:rsidRDefault="00480865" w:rsidP="007F5C24">
      <w:pPr>
        <w:spacing w:line="240" w:lineRule="auto"/>
        <w:jc w:val="both"/>
        <w:rPr>
          <w:rFonts w:ascii="Arial" w:hAnsi="Arial" w:cs="Arial"/>
        </w:rPr>
      </w:pPr>
      <w:r w:rsidRPr="00480865">
        <w:rPr>
          <w:rFonts w:ascii="Arial" w:hAnsi="Arial" w:cs="Arial"/>
        </w:rPr>
        <w:t xml:space="preserve">LABC. (2023) ‘About Local Authority Building Control’, </w:t>
      </w:r>
      <w:r w:rsidRPr="00480865">
        <w:rPr>
          <w:rFonts w:ascii="Arial" w:hAnsi="Arial" w:cs="Arial"/>
          <w:i/>
          <w:iCs/>
        </w:rPr>
        <w:t>LABC.</w:t>
      </w:r>
      <w:r w:rsidRPr="00480865">
        <w:rPr>
          <w:rFonts w:ascii="Arial" w:hAnsi="Arial" w:cs="Arial"/>
        </w:rPr>
        <w:t xml:space="preserve"> Available at: </w:t>
      </w:r>
      <w:hyperlink r:id="rId85" w:history="1">
        <w:r w:rsidRPr="00AC6C85">
          <w:rPr>
            <w:rStyle w:val="Hyperlink"/>
            <w:rFonts w:ascii="Arial" w:hAnsi="Arial" w:cs="Arial"/>
          </w:rPr>
          <w:t>https://www.labc.co.uk/about-labc</w:t>
        </w:r>
      </w:hyperlink>
      <w:r>
        <w:rPr>
          <w:rFonts w:ascii="Arial" w:hAnsi="Arial" w:cs="Arial"/>
        </w:rPr>
        <w:t xml:space="preserve"> </w:t>
      </w:r>
      <w:r w:rsidRPr="00480865">
        <w:rPr>
          <w:rFonts w:ascii="Arial" w:hAnsi="Arial" w:cs="Arial"/>
        </w:rPr>
        <w:t>(Accessed: 25 February 2023)</w:t>
      </w:r>
    </w:p>
    <w:p w14:paraId="79EC88C0" w14:textId="3CEAE6CB" w:rsidR="00480865" w:rsidRDefault="00480865" w:rsidP="007F5C24">
      <w:pPr>
        <w:spacing w:line="240" w:lineRule="auto"/>
        <w:jc w:val="both"/>
        <w:rPr>
          <w:rFonts w:ascii="Arial" w:hAnsi="Arial" w:cs="Arial"/>
        </w:rPr>
      </w:pPr>
      <w:proofErr w:type="spellStart"/>
      <w:r w:rsidRPr="00480865">
        <w:rPr>
          <w:rFonts w:ascii="Arial" w:hAnsi="Arial" w:cs="Arial"/>
        </w:rPr>
        <w:t>Marchante</w:t>
      </w:r>
      <w:proofErr w:type="spellEnd"/>
      <w:r w:rsidRPr="00480865">
        <w:rPr>
          <w:rFonts w:ascii="Arial" w:hAnsi="Arial" w:cs="Arial"/>
        </w:rPr>
        <w:t xml:space="preserve">, A. (2022) ‘What is AutoCAD and what are its main features?’, </w:t>
      </w:r>
      <w:r w:rsidRPr="00480865">
        <w:rPr>
          <w:rFonts w:ascii="Arial" w:hAnsi="Arial" w:cs="Arial"/>
          <w:i/>
          <w:iCs/>
        </w:rPr>
        <w:t>3D Natives, 8th June.</w:t>
      </w:r>
      <w:r w:rsidRPr="00480865">
        <w:rPr>
          <w:rFonts w:ascii="Arial" w:hAnsi="Arial" w:cs="Arial"/>
        </w:rPr>
        <w:t xml:space="preserve"> Available at: </w:t>
      </w:r>
      <w:hyperlink r:id="rId86" w:history="1">
        <w:r w:rsidRPr="00AC6C85">
          <w:rPr>
            <w:rStyle w:val="Hyperlink"/>
            <w:rFonts w:ascii="Arial" w:hAnsi="Arial" w:cs="Arial"/>
          </w:rPr>
          <w:t>https://www.3dnatives.com/es/autocad-cuales-caracteristicas-del-software-020420202</w:t>
        </w:r>
      </w:hyperlink>
      <w:r>
        <w:rPr>
          <w:rFonts w:ascii="Arial" w:hAnsi="Arial" w:cs="Arial"/>
        </w:rPr>
        <w:t xml:space="preserve"> </w:t>
      </w:r>
      <w:r w:rsidRPr="00480865">
        <w:rPr>
          <w:rFonts w:ascii="Arial" w:hAnsi="Arial" w:cs="Arial"/>
        </w:rPr>
        <w:t>(Accessed: 10 January 2023)</w:t>
      </w:r>
    </w:p>
    <w:p w14:paraId="1AA4D16A" w14:textId="37444264" w:rsidR="00521640" w:rsidRDefault="00521640" w:rsidP="007F5C24">
      <w:pPr>
        <w:spacing w:line="240" w:lineRule="auto"/>
        <w:jc w:val="both"/>
        <w:rPr>
          <w:rFonts w:ascii="Arial" w:hAnsi="Arial" w:cs="Arial"/>
        </w:rPr>
      </w:pPr>
      <w:proofErr w:type="spellStart"/>
      <w:r w:rsidRPr="00521640">
        <w:rPr>
          <w:rFonts w:ascii="Arial" w:hAnsi="Arial" w:cs="Arial"/>
        </w:rPr>
        <w:t>Microsol</w:t>
      </w:r>
      <w:proofErr w:type="spellEnd"/>
      <w:r w:rsidRPr="00521640">
        <w:rPr>
          <w:rFonts w:ascii="Arial" w:hAnsi="Arial" w:cs="Arial"/>
        </w:rPr>
        <w:t xml:space="preserve"> Resources. (2021) `What is Revit used for? ´, </w:t>
      </w:r>
      <w:proofErr w:type="spellStart"/>
      <w:r w:rsidRPr="00521640">
        <w:rPr>
          <w:rFonts w:ascii="Arial" w:hAnsi="Arial" w:cs="Arial"/>
          <w:i/>
          <w:iCs/>
        </w:rPr>
        <w:t>Microsol</w:t>
      </w:r>
      <w:proofErr w:type="spellEnd"/>
      <w:r w:rsidRPr="00521640">
        <w:rPr>
          <w:rFonts w:ascii="Arial" w:hAnsi="Arial" w:cs="Arial"/>
          <w:i/>
          <w:iCs/>
        </w:rPr>
        <w:t xml:space="preserve"> Resources.</w:t>
      </w:r>
      <w:r w:rsidRPr="00521640">
        <w:rPr>
          <w:rFonts w:ascii="Arial" w:hAnsi="Arial" w:cs="Arial"/>
        </w:rPr>
        <w:t xml:space="preserve"> Available at: </w:t>
      </w:r>
      <w:hyperlink r:id="rId87" w:history="1">
        <w:r w:rsidRPr="00AC6C85">
          <w:rPr>
            <w:rStyle w:val="Hyperlink"/>
            <w:rFonts w:ascii="Arial" w:hAnsi="Arial" w:cs="Arial"/>
          </w:rPr>
          <w:t>https://microsolresources.com/tech-resources/article/what-is-revit-used-for/</w:t>
        </w:r>
      </w:hyperlink>
      <w:r>
        <w:rPr>
          <w:rFonts w:ascii="Arial" w:hAnsi="Arial" w:cs="Arial"/>
        </w:rPr>
        <w:t xml:space="preserve"> </w:t>
      </w:r>
      <w:r w:rsidRPr="00521640">
        <w:rPr>
          <w:rFonts w:ascii="Arial" w:hAnsi="Arial" w:cs="Arial"/>
        </w:rPr>
        <w:t>(Accessed: 27 February 2023)</w:t>
      </w:r>
    </w:p>
    <w:p w14:paraId="50B3C0BB" w14:textId="71103F17" w:rsidR="00DC7D26" w:rsidRDefault="00DC7D26" w:rsidP="007F5C24">
      <w:pPr>
        <w:spacing w:line="240" w:lineRule="auto"/>
        <w:jc w:val="both"/>
        <w:rPr>
          <w:rFonts w:ascii="Arial" w:hAnsi="Arial" w:cs="Arial"/>
        </w:rPr>
      </w:pPr>
      <w:r w:rsidRPr="00DC7D26">
        <w:rPr>
          <w:rFonts w:ascii="Arial" w:hAnsi="Arial" w:cs="Arial"/>
        </w:rPr>
        <w:lastRenderedPageBreak/>
        <w:t xml:space="preserve">Mr Cardboard. (2023) ‘What is POP! Cardboard?’, </w:t>
      </w:r>
      <w:r w:rsidRPr="00DC7D26">
        <w:rPr>
          <w:rFonts w:ascii="Arial" w:hAnsi="Arial" w:cs="Arial"/>
          <w:i/>
          <w:iCs/>
        </w:rPr>
        <w:t>Mr Cardboard.</w:t>
      </w:r>
      <w:r w:rsidRPr="00DC7D26">
        <w:rPr>
          <w:rFonts w:ascii="Arial" w:hAnsi="Arial" w:cs="Arial"/>
        </w:rPr>
        <w:t xml:space="preserve"> Available at: </w:t>
      </w:r>
      <w:hyperlink r:id="rId88" w:history="1">
        <w:r w:rsidRPr="00AC6C85">
          <w:rPr>
            <w:rStyle w:val="Hyperlink"/>
            <w:rFonts w:ascii="Arial" w:hAnsi="Arial" w:cs="Arial"/>
          </w:rPr>
          <w:t>https://mrcardboard.eu/what-is-google-cardboard-how-does-google-cardboard-vr-work</w:t>
        </w:r>
      </w:hyperlink>
      <w:r>
        <w:rPr>
          <w:rFonts w:ascii="Arial" w:hAnsi="Arial" w:cs="Arial"/>
        </w:rPr>
        <w:t xml:space="preserve"> </w:t>
      </w:r>
      <w:r w:rsidRPr="00DC7D26">
        <w:rPr>
          <w:rFonts w:ascii="Arial" w:hAnsi="Arial" w:cs="Arial"/>
        </w:rPr>
        <w:t>(Accessed: 20 April 2023)</w:t>
      </w:r>
    </w:p>
    <w:p w14:paraId="5EB2D1F6" w14:textId="77777777" w:rsidR="0055669B" w:rsidRDefault="00160932" w:rsidP="00032987">
      <w:pPr>
        <w:spacing w:line="240" w:lineRule="auto"/>
        <w:jc w:val="both"/>
        <w:rPr>
          <w:rFonts w:ascii="Arial" w:hAnsi="Arial" w:cs="Arial"/>
        </w:rPr>
      </w:pPr>
      <w:r w:rsidRPr="00160932">
        <w:rPr>
          <w:rFonts w:ascii="Arial" w:hAnsi="Arial" w:cs="Arial"/>
        </w:rPr>
        <w:t xml:space="preserve">Pascual, J. (2016) ‘Virtual reality: 25 questions and answers you should know’. </w:t>
      </w:r>
      <w:r w:rsidRPr="00160932">
        <w:rPr>
          <w:rFonts w:ascii="Arial" w:hAnsi="Arial" w:cs="Arial"/>
          <w:i/>
          <w:iCs/>
        </w:rPr>
        <w:t>Computer Hoy, 3rd April.</w:t>
      </w:r>
      <w:r w:rsidRPr="00160932">
        <w:rPr>
          <w:rFonts w:ascii="Arial" w:hAnsi="Arial" w:cs="Arial"/>
        </w:rPr>
        <w:t xml:space="preserve"> Available at: </w:t>
      </w:r>
      <w:hyperlink r:id="rId89" w:history="1">
        <w:r w:rsidRPr="00AC6C85">
          <w:rPr>
            <w:rStyle w:val="Hyperlink"/>
            <w:rFonts w:ascii="Arial" w:hAnsi="Arial" w:cs="Arial"/>
          </w:rPr>
          <w:t>https://computerhoy.com/noticias/zona-gaming/realidad-virtual-25-preguntas-respuestas-que-debes-conocer-42543</w:t>
        </w:r>
      </w:hyperlink>
      <w:r>
        <w:rPr>
          <w:rFonts w:ascii="Arial" w:hAnsi="Arial" w:cs="Arial"/>
        </w:rPr>
        <w:t xml:space="preserve"> </w:t>
      </w:r>
      <w:r w:rsidRPr="00160932">
        <w:rPr>
          <w:rFonts w:ascii="Arial" w:hAnsi="Arial" w:cs="Arial"/>
        </w:rPr>
        <w:t>(Accessed: 1 November 2022)</w:t>
      </w:r>
    </w:p>
    <w:p w14:paraId="43DEFF08" w14:textId="2DEA8A61" w:rsidR="00032987" w:rsidRDefault="0055669B" w:rsidP="0055669B">
      <w:pPr>
        <w:spacing w:line="240" w:lineRule="auto"/>
        <w:jc w:val="both"/>
        <w:rPr>
          <w:rFonts w:ascii="Arial" w:hAnsi="Arial" w:cs="Arial"/>
        </w:rPr>
      </w:pPr>
      <w:r w:rsidRPr="0055669B">
        <w:rPr>
          <w:rFonts w:ascii="Arial" w:hAnsi="Arial" w:cs="Arial"/>
        </w:rPr>
        <w:t xml:space="preserve">Reflection. (2023) </w:t>
      </w:r>
      <w:r>
        <w:rPr>
          <w:rFonts w:ascii="Arial" w:hAnsi="Arial" w:cs="Arial"/>
        </w:rPr>
        <w:t>‘</w:t>
      </w:r>
      <w:r w:rsidRPr="0055669B">
        <w:rPr>
          <w:rFonts w:ascii="Arial" w:hAnsi="Arial" w:cs="Arial"/>
        </w:rPr>
        <w:t>A History of Augmented Reality</w:t>
      </w:r>
      <w:r>
        <w:rPr>
          <w:rFonts w:ascii="Arial" w:hAnsi="Arial" w:cs="Arial"/>
        </w:rPr>
        <w:t>’</w:t>
      </w:r>
      <w:r w:rsidRPr="0055669B">
        <w:rPr>
          <w:rFonts w:ascii="Arial" w:hAnsi="Arial" w:cs="Arial"/>
        </w:rPr>
        <w:t xml:space="preserve">. Available at: </w:t>
      </w:r>
      <w:hyperlink r:id="rId90" w:history="1">
        <w:r w:rsidR="00413722" w:rsidRPr="00AC6C85">
          <w:rPr>
            <w:rStyle w:val="Hyperlink"/>
            <w:rFonts w:ascii="Arial" w:hAnsi="Arial" w:cs="Arial"/>
          </w:rPr>
          <w:t>https://reflectioncreativemedia.com/a-history-of-augmented-reality</w:t>
        </w:r>
      </w:hyperlink>
      <w:r w:rsidR="00413722">
        <w:rPr>
          <w:rFonts w:ascii="Arial" w:hAnsi="Arial" w:cs="Arial"/>
        </w:rPr>
        <w:t xml:space="preserve"> </w:t>
      </w:r>
      <w:r w:rsidRPr="0055669B">
        <w:rPr>
          <w:rFonts w:ascii="Arial" w:hAnsi="Arial" w:cs="Arial"/>
        </w:rPr>
        <w:t>(Accessed: 12 March 2023)</w:t>
      </w:r>
    </w:p>
    <w:p w14:paraId="19CB8A1A" w14:textId="12AC85B0" w:rsidR="008603B0" w:rsidRDefault="008603B0" w:rsidP="0055669B">
      <w:pPr>
        <w:spacing w:line="240" w:lineRule="auto"/>
        <w:jc w:val="both"/>
        <w:rPr>
          <w:rFonts w:ascii="Arial" w:hAnsi="Arial" w:cs="Arial"/>
        </w:rPr>
      </w:pPr>
      <w:r w:rsidRPr="008603B0">
        <w:rPr>
          <w:rFonts w:ascii="Arial" w:hAnsi="Arial" w:cs="Arial"/>
        </w:rPr>
        <w:t xml:space="preserve">S.C. Johnson &amp; Son Inc. (2022) 'Designed to Inspire: Administration Building designed by Frank Lloyd Wright of SC Johnson' </w:t>
      </w:r>
      <w:r w:rsidRPr="00D55AEE">
        <w:rPr>
          <w:rFonts w:ascii="Arial" w:hAnsi="Arial" w:cs="Arial"/>
          <w:i/>
          <w:iCs/>
        </w:rPr>
        <w:t>S.C. Johnson.</w:t>
      </w:r>
      <w:r w:rsidRPr="008603B0">
        <w:rPr>
          <w:rFonts w:ascii="Arial" w:hAnsi="Arial" w:cs="Arial"/>
        </w:rPr>
        <w:t xml:space="preserve">  Available in: </w:t>
      </w:r>
      <w:hyperlink r:id="rId91" w:history="1">
        <w:r w:rsidR="00D55AEE" w:rsidRPr="00AC6C85">
          <w:rPr>
            <w:rStyle w:val="Hyperlink"/>
            <w:rFonts w:ascii="Arial" w:hAnsi="Arial" w:cs="Arial"/>
          </w:rPr>
          <w:t>https://www.scjohnson.com/en/interacting-with-sc-johnson/tours-and-architecture/our-architecture/frank-lloyd-wright-designed-administration-building</w:t>
        </w:r>
      </w:hyperlink>
      <w:r w:rsidR="00D55AEE">
        <w:rPr>
          <w:rFonts w:ascii="Arial" w:hAnsi="Arial" w:cs="Arial"/>
        </w:rPr>
        <w:t xml:space="preserve"> </w:t>
      </w:r>
      <w:r w:rsidRPr="008603B0">
        <w:rPr>
          <w:rFonts w:ascii="Arial" w:hAnsi="Arial" w:cs="Arial"/>
        </w:rPr>
        <w:t>(Accessed: 20 April 2023)</w:t>
      </w:r>
    </w:p>
    <w:p w14:paraId="7F9177AB" w14:textId="6E5C1B33" w:rsidR="00D55AEE" w:rsidRDefault="00D55AEE" w:rsidP="0055669B">
      <w:pPr>
        <w:spacing w:line="240" w:lineRule="auto"/>
        <w:jc w:val="both"/>
        <w:rPr>
          <w:rFonts w:ascii="Arial" w:hAnsi="Arial" w:cs="Arial"/>
        </w:rPr>
      </w:pPr>
      <w:proofErr w:type="spellStart"/>
      <w:r w:rsidRPr="00D55AEE">
        <w:rPr>
          <w:rFonts w:ascii="Arial" w:hAnsi="Arial" w:cs="Arial"/>
        </w:rPr>
        <w:t>Significados</w:t>
      </w:r>
      <w:proofErr w:type="spellEnd"/>
      <w:r w:rsidRPr="00D55AEE">
        <w:rPr>
          <w:rFonts w:ascii="Arial" w:hAnsi="Arial" w:cs="Arial"/>
        </w:rPr>
        <w:t xml:space="preserve">. (2023) </w:t>
      </w:r>
      <w:r w:rsidR="00667775">
        <w:rPr>
          <w:rFonts w:ascii="Arial" w:hAnsi="Arial" w:cs="Arial"/>
        </w:rPr>
        <w:t>‘</w:t>
      </w:r>
      <w:r w:rsidRPr="00D55AEE">
        <w:rPr>
          <w:rFonts w:ascii="Arial" w:hAnsi="Arial" w:cs="Arial"/>
        </w:rPr>
        <w:t xml:space="preserve">Definition of reality'. Available at: </w:t>
      </w:r>
      <w:hyperlink r:id="rId92" w:history="1">
        <w:r w:rsidR="00667775" w:rsidRPr="00AC6C85">
          <w:rPr>
            <w:rStyle w:val="Hyperlink"/>
            <w:rFonts w:ascii="Arial" w:hAnsi="Arial" w:cs="Arial"/>
          </w:rPr>
          <w:t>https://www.significados.com/realidad/</w:t>
        </w:r>
      </w:hyperlink>
      <w:r w:rsidR="00667775">
        <w:rPr>
          <w:rFonts w:ascii="Arial" w:hAnsi="Arial" w:cs="Arial"/>
        </w:rPr>
        <w:t xml:space="preserve"> </w:t>
      </w:r>
      <w:r w:rsidRPr="00D55AEE">
        <w:rPr>
          <w:rFonts w:ascii="Arial" w:hAnsi="Arial" w:cs="Arial"/>
        </w:rPr>
        <w:t>(Accessed: 24 February 2023)</w:t>
      </w:r>
    </w:p>
    <w:p w14:paraId="5E8C657E" w14:textId="4E1CB108" w:rsidR="00CF7C93" w:rsidRDefault="00CF7C93" w:rsidP="0055669B">
      <w:pPr>
        <w:spacing w:line="240" w:lineRule="auto"/>
        <w:jc w:val="both"/>
        <w:rPr>
          <w:rFonts w:ascii="Arial" w:hAnsi="Arial" w:cs="Arial"/>
        </w:rPr>
      </w:pPr>
      <w:r w:rsidRPr="00CF7C93">
        <w:rPr>
          <w:rFonts w:ascii="Arial" w:hAnsi="Arial" w:cs="Arial"/>
        </w:rPr>
        <w:t xml:space="preserve">The Tech Steam </w:t>
      </w:r>
      <w:proofErr w:type="spellStart"/>
      <w:r w:rsidRPr="00CF7C93">
        <w:rPr>
          <w:rFonts w:ascii="Arial" w:hAnsi="Arial" w:cs="Arial"/>
        </w:rPr>
        <w:t>Center</w:t>
      </w:r>
      <w:proofErr w:type="spellEnd"/>
      <w:r w:rsidRPr="00CF7C93">
        <w:rPr>
          <w:rFonts w:ascii="Arial" w:hAnsi="Arial" w:cs="Arial"/>
        </w:rPr>
        <w:t xml:space="preserve">. (2023) ‘Types of Virtual Reality’, </w:t>
      </w:r>
      <w:r w:rsidRPr="00CF7C93">
        <w:rPr>
          <w:rFonts w:ascii="Arial" w:hAnsi="Arial" w:cs="Arial"/>
          <w:i/>
          <w:iCs/>
        </w:rPr>
        <w:t xml:space="preserve">Technology Education </w:t>
      </w:r>
      <w:proofErr w:type="spellStart"/>
      <w:r w:rsidRPr="00CF7C93">
        <w:rPr>
          <w:rFonts w:ascii="Arial" w:hAnsi="Arial" w:cs="Arial"/>
          <w:i/>
          <w:iCs/>
        </w:rPr>
        <w:t>Center</w:t>
      </w:r>
      <w:proofErr w:type="spellEnd"/>
      <w:r w:rsidRPr="00CF7C93">
        <w:rPr>
          <w:rFonts w:ascii="Arial" w:hAnsi="Arial" w:cs="Arial"/>
          <w:i/>
          <w:iCs/>
        </w:rPr>
        <w:t>.</w:t>
      </w:r>
      <w:r w:rsidRPr="00CF7C93">
        <w:rPr>
          <w:rFonts w:ascii="Arial" w:hAnsi="Arial" w:cs="Arial"/>
        </w:rPr>
        <w:t xml:space="preserve"> Available at: </w:t>
      </w:r>
      <w:hyperlink r:id="rId93" w:history="1">
        <w:r w:rsidRPr="00AC6C85">
          <w:rPr>
            <w:rStyle w:val="Hyperlink"/>
            <w:rFonts w:ascii="Arial" w:hAnsi="Arial" w:cs="Arial"/>
          </w:rPr>
          <w:t>https://www.techsteamcenter.com/blog/types-of-virtual-reality</w:t>
        </w:r>
      </w:hyperlink>
      <w:r>
        <w:rPr>
          <w:rFonts w:ascii="Arial" w:hAnsi="Arial" w:cs="Arial"/>
        </w:rPr>
        <w:t xml:space="preserve"> </w:t>
      </w:r>
      <w:r w:rsidRPr="00CF7C93">
        <w:rPr>
          <w:rFonts w:ascii="Arial" w:hAnsi="Arial" w:cs="Arial"/>
        </w:rPr>
        <w:t>(Accessed: 20 April 2023)</w:t>
      </w:r>
    </w:p>
    <w:p w14:paraId="3DC0624A" w14:textId="321CBC91" w:rsidR="00CF7C93" w:rsidRDefault="00CF7C93" w:rsidP="0055669B">
      <w:pPr>
        <w:spacing w:line="240" w:lineRule="auto"/>
        <w:jc w:val="both"/>
        <w:rPr>
          <w:rFonts w:ascii="Arial" w:hAnsi="Arial" w:cs="Arial"/>
        </w:rPr>
      </w:pPr>
      <w:proofErr w:type="spellStart"/>
      <w:r w:rsidRPr="00CF7C93">
        <w:rPr>
          <w:rFonts w:ascii="Arial" w:hAnsi="Arial" w:cs="Arial"/>
        </w:rPr>
        <w:t>Ulanoff</w:t>
      </w:r>
      <w:proofErr w:type="spellEnd"/>
      <w:r w:rsidRPr="00CF7C93">
        <w:rPr>
          <w:rFonts w:ascii="Arial" w:hAnsi="Arial" w:cs="Arial"/>
        </w:rPr>
        <w:t xml:space="preserve">, L. (2017) ‘Samsung Gear VR and Controller is a virtual reality marriage made in heaven’, </w:t>
      </w:r>
      <w:r w:rsidRPr="003D5BE0">
        <w:rPr>
          <w:rFonts w:ascii="Arial" w:hAnsi="Arial" w:cs="Arial"/>
          <w:i/>
          <w:iCs/>
        </w:rPr>
        <w:t>Mashable voices, 18th April.</w:t>
      </w:r>
      <w:r w:rsidRPr="00CF7C93">
        <w:rPr>
          <w:rFonts w:ascii="Arial" w:hAnsi="Arial" w:cs="Arial"/>
        </w:rPr>
        <w:t xml:space="preserve"> Available at: </w:t>
      </w:r>
      <w:hyperlink r:id="rId94" w:history="1">
        <w:r w:rsidR="003D5BE0" w:rsidRPr="00AC6C85">
          <w:rPr>
            <w:rStyle w:val="Hyperlink"/>
            <w:rFonts w:ascii="Arial" w:hAnsi="Arial" w:cs="Arial"/>
          </w:rPr>
          <w:t>https://mashable.com/article/samsung-gear-vr-headset-and-controller-review</w:t>
        </w:r>
      </w:hyperlink>
      <w:r w:rsidR="003D5BE0">
        <w:rPr>
          <w:rFonts w:ascii="Arial" w:hAnsi="Arial" w:cs="Arial"/>
        </w:rPr>
        <w:t xml:space="preserve"> </w:t>
      </w:r>
      <w:r w:rsidRPr="00CF7C93">
        <w:rPr>
          <w:rFonts w:ascii="Arial" w:hAnsi="Arial" w:cs="Arial"/>
        </w:rPr>
        <w:t>(Accessed: 20 April 2023)</w:t>
      </w:r>
    </w:p>
    <w:p w14:paraId="137AE803" w14:textId="26069CB5" w:rsidR="003D5BE0" w:rsidRDefault="003D5BE0" w:rsidP="0055669B">
      <w:pPr>
        <w:spacing w:line="240" w:lineRule="auto"/>
        <w:jc w:val="both"/>
        <w:rPr>
          <w:rFonts w:ascii="Arial" w:hAnsi="Arial" w:cs="Arial"/>
        </w:rPr>
      </w:pPr>
      <w:r w:rsidRPr="003D5BE0">
        <w:rPr>
          <w:rFonts w:ascii="Arial" w:hAnsi="Arial" w:cs="Arial"/>
        </w:rPr>
        <w:t xml:space="preserve">Uppunda, S. (2022) 'Virtual reality and how do architects use it in design?'  </w:t>
      </w:r>
      <w:r w:rsidRPr="003D5BE0">
        <w:rPr>
          <w:rFonts w:ascii="Arial" w:hAnsi="Arial" w:cs="Arial"/>
          <w:i/>
          <w:iCs/>
        </w:rPr>
        <w:t>Parametric architecture, 17th June.</w:t>
      </w:r>
      <w:r w:rsidRPr="003D5BE0">
        <w:rPr>
          <w:rFonts w:ascii="Arial" w:hAnsi="Arial" w:cs="Arial"/>
        </w:rPr>
        <w:t xml:space="preserve">  Available in: </w:t>
      </w:r>
      <w:hyperlink r:id="rId95" w:history="1">
        <w:r w:rsidR="00435B7B" w:rsidRPr="00AC6C85">
          <w:rPr>
            <w:rStyle w:val="Hyperlink"/>
            <w:rFonts w:ascii="Arial" w:hAnsi="Arial" w:cs="Arial"/>
          </w:rPr>
          <w:t>https://parametric-architecture.com/virtual-reality-and-how-are-architects-using-it-in-design/</w:t>
        </w:r>
      </w:hyperlink>
      <w:r w:rsidR="00435B7B">
        <w:rPr>
          <w:rFonts w:ascii="Arial" w:hAnsi="Arial" w:cs="Arial"/>
        </w:rPr>
        <w:t xml:space="preserve"> </w:t>
      </w:r>
      <w:r w:rsidRPr="003D5BE0">
        <w:rPr>
          <w:rFonts w:ascii="Arial" w:hAnsi="Arial" w:cs="Arial"/>
        </w:rPr>
        <w:t>(Accessed: 14 April 2023)</w:t>
      </w:r>
    </w:p>
    <w:p w14:paraId="51539826" w14:textId="31DDAC2C" w:rsidR="00A81BD2" w:rsidRDefault="0000396E" w:rsidP="0055669B">
      <w:pPr>
        <w:spacing w:line="240" w:lineRule="auto"/>
        <w:jc w:val="both"/>
        <w:rPr>
          <w:rFonts w:ascii="Arial" w:hAnsi="Arial" w:cs="Arial"/>
        </w:rPr>
      </w:pPr>
      <w:r w:rsidRPr="0000396E">
        <w:rPr>
          <w:rFonts w:ascii="Arial" w:hAnsi="Arial" w:cs="Arial"/>
        </w:rPr>
        <w:t>Virtual Reality Society</w:t>
      </w:r>
      <w:r w:rsidR="00441AB5" w:rsidRPr="00441AB5">
        <w:rPr>
          <w:rFonts w:ascii="Arial" w:hAnsi="Arial" w:cs="Arial"/>
        </w:rPr>
        <w:t xml:space="preserve">. (2017) </w:t>
      </w:r>
      <w:r w:rsidR="00886ED1">
        <w:rPr>
          <w:rFonts w:ascii="Arial" w:hAnsi="Arial" w:cs="Arial"/>
        </w:rPr>
        <w:t>‘</w:t>
      </w:r>
      <w:r w:rsidR="00441AB5" w:rsidRPr="00886ED1">
        <w:rPr>
          <w:rFonts w:ascii="Arial" w:hAnsi="Arial" w:cs="Arial"/>
        </w:rPr>
        <w:t>VPL Research Jaron Lanier</w:t>
      </w:r>
      <w:r w:rsidR="00886ED1">
        <w:rPr>
          <w:rFonts w:ascii="Arial" w:hAnsi="Arial" w:cs="Arial"/>
        </w:rPr>
        <w:t>’</w:t>
      </w:r>
      <w:r w:rsidR="00166663">
        <w:rPr>
          <w:rFonts w:ascii="Arial" w:hAnsi="Arial" w:cs="Arial"/>
        </w:rPr>
        <w:t xml:space="preserve">, </w:t>
      </w:r>
      <w:r w:rsidR="00166663" w:rsidRPr="0072518C">
        <w:rPr>
          <w:rFonts w:ascii="Arial" w:hAnsi="Arial" w:cs="Arial"/>
          <w:i/>
          <w:iCs/>
        </w:rPr>
        <w:t>Virtual reality</w:t>
      </w:r>
      <w:r w:rsidR="00855B15" w:rsidRPr="0072518C">
        <w:rPr>
          <w:rFonts w:ascii="Arial" w:hAnsi="Arial" w:cs="Arial"/>
          <w:i/>
          <w:iCs/>
        </w:rPr>
        <w:t xml:space="preserve"> society</w:t>
      </w:r>
      <w:r w:rsidR="00441AB5" w:rsidRPr="0072518C">
        <w:rPr>
          <w:rFonts w:ascii="Arial" w:hAnsi="Arial" w:cs="Arial"/>
          <w:i/>
          <w:iCs/>
        </w:rPr>
        <w:t>.</w:t>
      </w:r>
      <w:r w:rsidR="00441AB5" w:rsidRPr="00441AB5">
        <w:rPr>
          <w:rFonts w:ascii="Arial" w:hAnsi="Arial" w:cs="Arial"/>
        </w:rPr>
        <w:t xml:space="preserve"> Available at: </w:t>
      </w:r>
      <w:hyperlink r:id="rId96" w:history="1">
        <w:r w:rsidR="00886ED1" w:rsidRPr="002A6FCA">
          <w:rPr>
            <w:rStyle w:val="Hyperlink"/>
            <w:rFonts w:ascii="Arial" w:hAnsi="Arial" w:cs="Arial"/>
          </w:rPr>
          <w:t>https://www.vrs.org.uk/virtual-reality-profiles/vpl-research.html</w:t>
        </w:r>
      </w:hyperlink>
      <w:r w:rsidR="00886ED1">
        <w:rPr>
          <w:rFonts w:ascii="Arial" w:hAnsi="Arial" w:cs="Arial"/>
        </w:rPr>
        <w:t xml:space="preserve"> </w:t>
      </w:r>
      <w:r w:rsidR="00441AB5" w:rsidRPr="00441AB5">
        <w:rPr>
          <w:rFonts w:ascii="Arial" w:hAnsi="Arial" w:cs="Arial"/>
        </w:rPr>
        <w:t>(Accessed: 11 March 2023)</w:t>
      </w:r>
    </w:p>
    <w:p w14:paraId="1B7DEB6C" w14:textId="13BDEC1C" w:rsidR="007F5C24" w:rsidRDefault="00A81BD2" w:rsidP="00F62A0E">
      <w:pPr>
        <w:spacing w:line="240" w:lineRule="auto"/>
        <w:jc w:val="both"/>
        <w:rPr>
          <w:rFonts w:ascii="Arial" w:hAnsi="Arial" w:cs="Arial"/>
        </w:rPr>
      </w:pPr>
      <w:r w:rsidRPr="00A81BD2">
        <w:rPr>
          <w:rFonts w:ascii="Arial" w:hAnsi="Arial" w:cs="Arial"/>
        </w:rPr>
        <w:t xml:space="preserve">Reflection. (2023) </w:t>
      </w:r>
      <w:r w:rsidR="00D20E74">
        <w:rPr>
          <w:rFonts w:ascii="Arial" w:hAnsi="Arial" w:cs="Arial"/>
        </w:rPr>
        <w:t>‘</w:t>
      </w:r>
      <w:r w:rsidRPr="00A81BD2">
        <w:rPr>
          <w:rFonts w:ascii="Arial" w:hAnsi="Arial" w:cs="Arial"/>
        </w:rPr>
        <w:t>A History of Augmented Reality</w:t>
      </w:r>
      <w:r w:rsidR="00D20E74">
        <w:rPr>
          <w:rFonts w:ascii="Arial" w:hAnsi="Arial" w:cs="Arial"/>
        </w:rPr>
        <w:t xml:space="preserve">’, </w:t>
      </w:r>
      <w:r w:rsidR="00D20E74" w:rsidRPr="00D20E74">
        <w:rPr>
          <w:rFonts w:ascii="Arial" w:hAnsi="Arial" w:cs="Arial"/>
          <w:i/>
          <w:iCs/>
        </w:rPr>
        <w:t>Reflection.</w:t>
      </w:r>
      <w:r w:rsidRPr="00A81BD2">
        <w:rPr>
          <w:rFonts w:ascii="Arial" w:hAnsi="Arial" w:cs="Arial"/>
        </w:rPr>
        <w:t xml:space="preserve"> Available at: </w:t>
      </w:r>
      <w:hyperlink r:id="rId97" w:history="1">
        <w:r w:rsidRPr="002A6FCA">
          <w:rPr>
            <w:rStyle w:val="Hyperlink"/>
            <w:rFonts w:ascii="Arial" w:hAnsi="Arial" w:cs="Arial"/>
          </w:rPr>
          <w:t>https://reflectioncreativemedia.com/a-history-of-augmented-reality</w:t>
        </w:r>
      </w:hyperlink>
      <w:r>
        <w:rPr>
          <w:rFonts w:ascii="Arial" w:hAnsi="Arial" w:cs="Arial"/>
        </w:rPr>
        <w:t xml:space="preserve"> </w:t>
      </w:r>
      <w:r w:rsidRPr="00A81BD2">
        <w:rPr>
          <w:rFonts w:ascii="Arial" w:hAnsi="Arial" w:cs="Arial"/>
        </w:rPr>
        <w:t>(Accessed: 12 March 2023) </w:t>
      </w:r>
      <w:r w:rsidR="00441AB5" w:rsidRPr="00441AB5">
        <w:rPr>
          <w:rFonts w:ascii="Arial" w:hAnsi="Arial" w:cs="Arial"/>
        </w:rPr>
        <w:t> </w:t>
      </w:r>
      <w:r w:rsidR="007F5C24" w:rsidRPr="00E80B43">
        <w:rPr>
          <w:rFonts w:ascii="Arial" w:hAnsi="Arial" w:cs="Arial"/>
        </w:rPr>
        <w:t xml:space="preserve"> </w:t>
      </w:r>
    </w:p>
    <w:p w14:paraId="5FFCBE5D" w14:textId="55322AF0" w:rsidR="007F5C24" w:rsidRDefault="007F5C24">
      <w:pPr>
        <w:rPr>
          <w:rFonts w:ascii="Arial" w:eastAsiaTheme="minorEastAsia" w:hAnsi="Arial" w:cs="Arial"/>
          <w:b/>
          <w:bCs/>
        </w:rPr>
      </w:pPr>
      <w:r>
        <w:rPr>
          <w:rFonts w:ascii="Arial" w:hAnsi="Arial" w:cs="Arial"/>
          <w:b/>
          <w:bCs/>
        </w:rPr>
        <w:br w:type="page"/>
      </w:r>
    </w:p>
    <w:p w14:paraId="7F8DB5B1" w14:textId="5C1661A9" w:rsidR="007F5C24" w:rsidRPr="007F5C24" w:rsidRDefault="007F5C24" w:rsidP="007F5C24">
      <w:pPr>
        <w:spacing w:line="360" w:lineRule="auto"/>
        <w:jc w:val="both"/>
        <w:rPr>
          <w:rFonts w:ascii="Arial" w:hAnsi="Arial" w:cs="Arial"/>
          <w:b/>
          <w:bCs/>
          <w:sz w:val="32"/>
          <w:szCs w:val="32"/>
        </w:rPr>
      </w:pPr>
      <w:r w:rsidRPr="007F5C24">
        <w:rPr>
          <w:rFonts w:ascii="Arial" w:hAnsi="Arial" w:cs="Arial"/>
          <w:b/>
          <w:bCs/>
          <w:sz w:val="32"/>
          <w:szCs w:val="32"/>
        </w:rPr>
        <w:lastRenderedPageBreak/>
        <w:t xml:space="preserve">Bibliography: </w:t>
      </w:r>
      <w:r>
        <w:rPr>
          <w:rFonts w:ascii="Arial" w:hAnsi="Arial" w:cs="Arial"/>
          <w:b/>
          <w:bCs/>
          <w:sz w:val="32"/>
          <w:szCs w:val="32"/>
        </w:rPr>
        <w:t>Unp</w:t>
      </w:r>
      <w:r w:rsidRPr="007F5C24">
        <w:rPr>
          <w:rFonts w:ascii="Arial" w:hAnsi="Arial" w:cs="Arial"/>
          <w:b/>
          <w:bCs/>
          <w:sz w:val="32"/>
          <w:szCs w:val="32"/>
        </w:rPr>
        <w:t xml:space="preserve">ublished Works </w:t>
      </w:r>
    </w:p>
    <w:p w14:paraId="4AD552A0" w14:textId="1AAD07E8" w:rsidR="00F56A80" w:rsidRPr="00C74450" w:rsidRDefault="63A013FE" w:rsidP="654ADB11">
      <w:pPr>
        <w:jc w:val="both"/>
      </w:pPr>
      <w:r w:rsidRPr="654ADB11">
        <w:rPr>
          <w:rFonts w:ascii="Arial" w:eastAsia="Arial" w:hAnsi="Arial" w:cs="Arial"/>
          <w:color w:val="000000" w:themeColor="text1"/>
        </w:rPr>
        <w:t>Darkin, D (2022) Online meeting on Teams, 20 December</w:t>
      </w:r>
    </w:p>
    <w:p w14:paraId="65A0B053" w14:textId="2642A659" w:rsidR="00F56A80" w:rsidRPr="00C74450" w:rsidRDefault="63A013FE" w:rsidP="654ADB11">
      <w:pPr>
        <w:jc w:val="both"/>
      </w:pPr>
      <w:r w:rsidRPr="654ADB11">
        <w:rPr>
          <w:rFonts w:ascii="Arial" w:eastAsia="Arial" w:hAnsi="Arial" w:cs="Arial"/>
          <w:color w:val="000000" w:themeColor="text1"/>
        </w:rPr>
        <w:t>Hellyar</w:t>
      </w:r>
      <w:r w:rsidR="00987E6C">
        <w:rPr>
          <w:rFonts w:ascii="Arial" w:eastAsia="Arial" w:hAnsi="Arial" w:cs="Arial"/>
          <w:color w:val="000000" w:themeColor="text1"/>
        </w:rPr>
        <w:t>,</w:t>
      </w:r>
      <w:r w:rsidRPr="654ADB11">
        <w:rPr>
          <w:rFonts w:ascii="Arial" w:eastAsia="Arial" w:hAnsi="Arial" w:cs="Arial"/>
          <w:color w:val="000000" w:themeColor="text1"/>
        </w:rPr>
        <w:t xml:space="preserve"> D. (2022) Online meeting on Teams, 14 December</w:t>
      </w:r>
    </w:p>
    <w:p w14:paraId="19038745" w14:textId="3D7E02EA" w:rsidR="00F56A80" w:rsidRPr="006E6DAB" w:rsidRDefault="63A013FE" w:rsidP="654ADB11">
      <w:pPr>
        <w:jc w:val="both"/>
        <w:rPr>
          <w:rFonts w:ascii="Arial" w:eastAsia="Arial" w:hAnsi="Arial" w:cs="Arial"/>
          <w:color w:val="000000" w:themeColor="text1"/>
        </w:rPr>
      </w:pPr>
      <w:r w:rsidRPr="654ADB11">
        <w:rPr>
          <w:rFonts w:ascii="Arial" w:eastAsia="Arial" w:hAnsi="Arial" w:cs="Arial"/>
          <w:color w:val="000000" w:themeColor="text1"/>
        </w:rPr>
        <w:t>INSPIRE</w:t>
      </w:r>
      <w:r w:rsidRPr="654ADB11">
        <w:rPr>
          <w:rFonts w:ascii="Calibri" w:eastAsia="Calibri" w:hAnsi="Calibri" w:cs="Calibri"/>
        </w:rPr>
        <w:t xml:space="preserve"> </w:t>
      </w:r>
      <w:r w:rsidRPr="006E6DAB">
        <w:rPr>
          <w:rFonts w:ascii="Arial" w:eastAsia="Calibri" w:hAnsi="Arial" w:cs="Arial"/>
        </w:rPr>
        <w:t>(2023) ‘Building models of UWTSD, Lampeter campus’</w:t>
      </w:r>
      <w:r w:rsidR="00987E6C">
        <w:rPr>
          <w:rFonts w:ascii="Arial" w:eastAsia="Calibri" w:hAnsi="Arial" w:cs="Arial"/>
        </w:rPr>
        <w:t>,</w:t>
      </w:r>
      <w:r w:rsidRPr="006E6DAB">
        <w:rPr>
          <w:rFonts w:ascii="Arial" w:eastAsia="Calibri" w:hAnsi="Arial" w:cs="Arial"/>
        </w:rPr>
        <w:t xml:space="preserve"> Online meeting on Teams, 20 March</w:t>
      </w:r>
    </w:p>
    <w:p w14:paraId="290C2985" w14:textId="2F567E81" w:rsidR="00F56A80" w:rsidRPr="00C74450" w:rsidRDefault="00F56A80" w:rsidP="654ADB11">
      <w:pPr>
        <w:pStyle w:val="NoSpacing"/>
        <w:jc w:val="both"/>
        <w:rPr>
          <w:rFonts w:ascii="Arial" w:hAnsi="Arial" w:cs="Arial"/>
          <w:b/>
          <w:bCs/>
          <w:sz w:val="32"/>
          <w:szCs w:val="32"/>
          <w:lang w:val="en-GB"/>
        </w:rPr>
      </w:pPr>
    </w:p>
    <w:p w14:paraId="4B2C0892" w14:textId="2F637E15" w:rsidR="00F56A80" w:rsidRPr="00C74450" w:rsidRDefault="00F56A80" w:rsidP="654ADB11">
      <w:pPr>
        <w:pStyle w:val="NoSpacing"/>
        <w:jc w:val="both"/>
        <w:rPr>
          <w:rFonts w:ascii="Arial" w:hAnsi="Arial" w:cs="Arial"/>
          <w:b/>
          <w:bCs/>
          <w:sz w:val="32"/>
          <w:szCs w:val="32"/>
          <w:lang w:val="en-GB"/>
        </w:rPr>
      </w:pPr>
    </w:p>
    <w:p w14:paraId="1E4D4067" w14:textId="58C572EF" w:rsidR="00F56A80" w:rsidRPr="00C74450" w:rsidRDefault="00F56A80" w:rsidP="654ADB11">
      <w:pPr>
        <w:pStyle w:val="NoSpacing"/>
        <w:jc w:val="both"/>
        <w:rPr>
          <w:rFonts w:ascii="Arial" w:hAnsi="Arial" w:cs="Arial"/>
          <w:b/>
          <w:bCs/>
          <w:sz w:val="32"/>
          <w:szCs w:val="32"/>
          <w:lang w:val="en-GB"/>
        </w:rPr>
      </w:pPr>
    </w:p>
    <w:p w14:paraId="4853E0B2" w14:textId="31991691" w:rsidR="00F56A80" w:rsidRPr="00C74450" w:rsidRDefault="00F56A80" w:rsidP="654ADB11">
      <w:pPr>
        <w:pStyle w:val="NoSpacing"/>
        <w:jc w:val="both"/>
        <w:rPr>
          <w:rFonts w:ascii="Arial" w:hAnsi="Arial" w:cs="Arial"/>
          <w:b/>
          <w:bCs/>
          <w:sz w:val="32"/>
          <w:szCs w:val="32"/>
          <w:lang w:val="en-GB"/>
        </w:rPr>
      </w:pPr>
      <w:r w:rsidRPr="00C74450">
        <w:rPr>
          <w:rFonts w:ascii="Arial" w:hAnsi="Arial" w:cs="Arial"/>
          <w:b/>
          <w:bCs/>
          <w:sz w:val="32"/>
          <w:szCs w:val="32"/>
          <w:lang w:val="en-GB"/>
        </w:rPr>
        <w:t xml:space="preserve">Appendix A: </w:t>
      </w:r>
      <w:r w:rsidR="00597AE7">
        <w:rPr>
          <w:rFonts w:ascii="Arial" w:hAnsi="Arial" w:cs="Arial"/>
          <w:b/>
          <w:bCs/>
          <w:sz w:val="32"/>
          <w:szCs w:val="32"/>
          <w:lang w:val="en-GB"/>
        </w:rPr>
        <w:t xml:space="preserve">Case studies </w:t>
      </w:r>
      <w:r w:rsidR="00F34DCF">
        <w:rPr>
          <w:rFonts w:ascii="Arial" w:hAnsi="Arial" w:cs="Arial"/>
          <w:b/>
          <w:bCs/>
          <w:sz w:val="32"/>
          <w:szCs w:val="32"/>
          <w:lang w:val="en-GB"/>
        </w:rPr>
        <w:t>questionnaire</w:t>
      </w:r>
    </w:p>
    <w:p w14:paraId="412DC85E" w14:textId="146C9C43" w:rsidR="00C74450" w:rsidRDefault="00C74450" w:rsidP="00F56A80">
      <w:pPr>
        <w:pStyle w:val="NoSpacing"/>
        <w:tabs>
          <w:tab w:val="left" w:pos="8046"/>
        </w:tabs>
        <w:rPr>
          <w:rFonts w:ascii="Arial" w:hAnsi="Arial" w:cs="Arial"/>
          <w:b/>
          <w:bCs/>
          <w:lang w:val="en-GB"/>
        </w:rPr>
      </w:pPr>
    </w:p>
    <w:p w14:paraId="75CB73FC" w14:textId="77777777" w:rsidR="004575E4" w:rsidRPr="004575E4" w:rsidRDefault="004575E4" w:rsidP="004575E4">
      <w:pPr>
        <w:spacing w:line="360" w:lineRule="auto"/>
        <w:jc w:val="both"/>
        <w:rPr>
          <w:rFonts w:ascii="Arial" w:hAnsi="Arial" w:cs="Arial"/>
        </w:rPr>
      </w:pPr>
      <w:r w:rsidRPr="004575E4">
        <w:rPr>
          <w:rFonts w:ascii="Arial" w:hAnsi="Arial" w:cs="Arial"/>
        </w:rPr>
        <w:t>What is your understanding of Virtual Reality?</w:t>
      </w:r>
    </w:p>
    <w:p w14:paraId="192D7DF0" w14:textId="77777777" w:rsidR="004575E4" w:rsidRPr="004575E4" w:rsidRDefault="004575E4" w:rsidP="004575E4">
      <w:pPr>
        <w:spacing w:line="360" w:lineRule="auto"/>
        <w:jc w:val="both"/>
        <w:rPr>
          <w:rFonts w:ascii="Arial" w:hAnsi="Arial" w:cs="Arial"/>
        </w:rPr>
      </w:pPr>
      <w:r w:rsidRPr="004575E4">
        <w:rPr>
          <w:rFonts w:ascii="Arial" w:hAnsi="Arial" w:cs="Arial"/>
        </w:rPr>
        <w:t>Why did you start using Virtual Reality technology in your firm?</w:t>
      </w:r>
    </w:p>
    <w:p w14:paraId="01452F8A" w14:textId="77777777" w:rsidR="004575E4" w:rsidRPr="004575E4" w:rsidRDefault="004575E4" w:rsidP="004575E4">
      <w:pPr>
        <w:spacing w:line="360" w:lineRule="auto"/>
        <w:jc w:val="both"/>
        <w:rPr>
          <w:rFonts w:ascii="Arial" w:hAnsi="Arial" w:cs="Arial"/>
        </w:rPr>
      </w:pPr>
      <w:r w:rsidRPr="004575E4">
        <w:rPr>
          <w:rFonts w:ascii="Arial" w:hAnsi="Arial" w:cs="Arial"/>
        </w:rPr>
        <w:t>How long have you been using Virtual Reality technology?</w:t>
      </w:r>
    </w:p>
    <w:p w14:paraId="563D8252" w14:textId="77777777" w:rsidR="004575E4" w:rsidRPr="004575E4" w:rsidRDefault="004575E4" w:rsidP="004575E4">
      <w:pPr>
        <w:spacing w:line="360" w:lineRule="auto"/>
        <w:jc w:val="both"/>
        <w:rPr>
          <w:rFonts w:ascii="Arial" w:hAnsi="Arial" w:cs="Arial"/>
        </w:rPr>
      </w:pPr>
      <w:r w:rsidRPr="004575E4">
        <w:rPr>
          <w:rFonts w:ascii="Arial" w:hAnsi="Arial" w:cs="Arial"/>
        </w:rPr>
        <w:t>What part of the Virtual Reality technology do you find most helpful and why?</w:t>
      </w:r>
    </w:p>
    <w:p w14:paraId="10BD5EAE" w14:textId="77777777" w:rsidR="004575E4" w:rsidRPr="004575E4" w:rsidRDefault="004575E4" w:rsidP="004575E4">
      <w:pPr>
        <w:spacing w:line="360" w:lineRule="auto"/>
        <w:jc w:val="both"/>
        <w:rPr>
          <w:rFonts w:ascii="Arial" w:hAnsi="Arial" w:cs="Arial"/>
        </w:rPr>
      </w:pPr>
      <w:r w:rsidRPr="004575E4">
        <w:rPr>
          <w:rFonts w:ascii="Arial" w:hAnsi="Arial" w:cs="Arial"/>
        </w:rPr>
        <w:t>What Virtual Reality program or programmes are you using now?</w:t>
      </w:r>
    </w:p>
    <w:p w14:paraId="4BE604D0" w14:textId="77777777" w:rsidR="004575E4" w:rsidRPr="004575E4" w:rsidRDefault="004575E4" w:rsidP="004575E4">
      <w:pPr>
        <w:spacing w:line="360" w:lineRule="auto"/>
        <w:jc w:val="both"/>
        <w:rPr>
          <w:rFonts w:ascii="Arial" w:hAnsi="Arial" w:cs="Arial"/>
        </w:rPr>
      </w:pPr>
      <w:r w:rsidRPr="004575E4">
        <w:rPr>
          <w:rFonts w:ascii="Arial" w:hAnsi="Arial" w:cs="Arial"/>
        </w:rPr>
        <w:t>What Virtual Reality program or programmes do you want to use in the future and why?</w:t>
      </w:r>
    </w:p>
    <w:p w14:paraId="525383F7" w14:textId="77777777" w:rsidR="004575E4" w:rsidRPr="004575E4" w:rsidRDefault="004575E4" w:rsidP="004575E4">
      <w:pPr>
        <w:spacing w:line="360" w:lineRule="auto"/>
        <w:jc w:val="both"/>
        <w:rPr>
          <w:rFonts w:ascii="Arial" w:hAnsi="Arial" w:cs="Arial"/>
        </w:rPr>
      </w:pPr>
      <w:r w:rsidRPr="004575E4">
        <w:rPr>
          <w:rFonts w:ascii="Arial" w:hAnsi="Arial" w:cs="Arial"/>
        </w:rPr>
        <w:t>How important is the use of Virtual Reality in your practice?</w:t>
      </w:r>
    </w:p>
    <w:p w14:paraId="68FA83DA" w14:textId="77777777" w:rsidR="004575E4" w:rsidRPr="004575E4" w:rsidRDefault="004575E4" w:rsidP="004575E4">
      <w:pPr>
        <w:spacing w:line="360" w:lineRule="auto"/>
        <w:jc w:val="both"/>
        <w:rPr>
          <w:rFonts w:ascii="Arial" w:hAnsi="Arial" w:cs="Arial"/>
        </w:rPr>
      </w:pPr>
      <w:r w:rsidRPr="004575E4">
        <w:rPr>
          <w:rFonts w:ascii="Arial" w:hAnsi="Arial" w:cs="Arial"/>
        </w:rPr>
        <w:t>At what stage of your design do you use Virtual Reality technology?</w:t>
      </w:r>
    </w:p>
    <w:p w14:paraId="6DA13C53" w14:textId="77777777" w:rsidR="004575E4" w:rsidRPr="004575E4" w:rsidRDefault="004575E4" w:rsidP="004575E4">
      <w:pPr>
        <w:spacing w:line="360" w:lineRule="auto"/>
        <w:jc w:val="both"/>
        <w:rPr>
          <w:rFonts w:ascii="Arial" w:hAnsi="Arial" w:cs="Arial"/>
        </w:rPr>
      </w:pPr>
      <w:r w:rsidRPr="004575E4">
        <w:rPr>
          <w:rFonts w:ascii="Arial" w:hAnsi="Arial" w:cs="Arial"/>
        </w:rPr>
        <w:t xml:space="preserve">In your experience, what are the benefits of using virtual reality for architectural purposes? </w:t>
      </w:r>
    </w:p>
    <w:p w14:paraId="5D943F33" w14:textId="77777777" w:rsidR="004575E4" w:rsidRPr="004575E4" w:rsidRDefault="004575E4" w:rsidP="004575E4">
      <w:pPr>
        <w:spacing w:line="360" w:lineRule="auto"/>
        <w:jc w:val="both"/>
        <w:rPr>
          <w:rFonts w:ascii="Arial" w:hAnsi="Arial" w:cs="Arial"/>
        </w:rPr>
      </w:pPr>
      <w:r w:rsidRPr="004575E4">
        <w:rPr>
          <w:rFonts w:ascii="Arial" w:hAnsi="Arial" w:cs="Arial"/>
        </w:rPr>
        <w:t>Do you use Virtual Reality with your clients, and how?</w:t>
      </w:r>
    </w:p>
    <w:p w14:paraId="1B497BE5" w14:textId="77777777" w:rsidR="004575E4" w:rsidRPr="004575E4" w:rsidRDefault="004575E4" w:rsidP="004575E4">
      <w:pPr>
        <w:spacing w:line="360" w:lineRule="auto"/>
        <w:jc w:val="both"/>
        <w:rPr>
          <w:rFonts w:ascii="Arial" w:hAnsi="Arial" w:cs="Arial"/>
        </w:rPr>
      </w:pPr>
      <w:r w:rsidRPr="004575E4">
        <w:rPr>
          <w:rFonts w:ascii="Arial" w:hAnsi="Arial" w:cs="Arial"/>
        </w:rPr>
        <w:t>What kind of feedback do you normally receive from the clients that used Virtual Reality technology?</w:t>
      </w:r>
    </w:p>
    <w:p w14:paraId="58C9EB08" w14:textId="6D22B709" w:rsidR="004575E4" w:rsidRDefault="004575E4" w:rsidP="004575E4">
      <w:pPr>
        <w:spacing w:line="360" w:lineRule="auto"/>
        <w:jc w:val="both"/>
        <w:rPr>
          <w:rFonts w:ascii="Arial" w:hAnsi="Arial" w:cs="Arial"/>
        </w:rPr>
      </w:pPr>
      <w:r w:rsidRPr="004575E4">
        <w:rPr>
          <w:rFonts w:ascii="Arial" w:hAnsi="Arial" w:cs="Arial"/>
        </w:rPr>
        <w:t>Would you recommend the use of Virtual reality to an architectural firm that is not using it now?</w:t>
      </w:r>
    </w:p>
    <w:p w14:paraId="09C29D10" w14:textId="2CC0AAA2" w:rsidR="00C74450" w:rsidRDefault="00C74450" w:rsidP="00C74450">
      <w:pPr>
        <w:spacing w:line="360" w:lineRule="auto"/>
        <w:jc w:val="both"/>
        <w:rPr>
          <w:rFonts w:ascii="Arial" w:hAnsi="Arial" w:cs="Arial"/>
        </w:rPr>
      </w:pPr>
    </w:p>
    <w:p w14:paraId="765EE5E9" w14:textId="75E887B4" w:rsidR="0032473F" w:rsidRDefault="0032473F">
      <w:pPr>
        <w:rPr>
          <w:rFonts w:ascii="Arial" w:hAnsi="Arial" w:cs="Arial"/>
        </w:rPr>
      </w:pPr>
      <w:r>
        <w:rPr>
          <w:rFonts w:ascii="Arial" w:hAnsi="Arial" w:cs="Arial"/>
        </w:rPr>
        <w:br w:type="page"/>
      </w:r>
    </w:p>
    <w:p w14:paraId="5F71B1D3" w14:textId="2CC21786" w:rsidR="0032473F" w:rsidRPr="00C74450" w:rsidRDefault="0032473F" w:rsidP="0032473F">
      <w:pPr>
        <w:pStyle w:val="NoSpacing"/>
        <w:tabs>
          <w:tab w:val="left" w:pos="8046"/>
        </w:tabs>
        <w:rPr>
          <w:rFonts w:ascii="Arial" w:hAnsi="Arial" w:cs="Arial"/>
          <w:b/>
          <w:bCs/>
          <w:sz w:val="32"/>
          <w:szCs w:val="32"/>
          <w:lang w:val="en-GB"/>
        </w:rPr>
      </w:pPr>
      <w:r w:rsidRPr="00C74450">
        <w:rPr>
          <w:rFonts w:ascii="Arial" w:hAnsi="Arial" w:cs="Arial"/>
          <w:b/>
          <w:bCs/>
          <w:sz w:val="32"/>
          <w:szCs w:val="32"/>
          <w:lang w:val="en-GB"/>
        </w:rPr>
        <w:lastRenderedPageBreak/>
        <w:t xml:space="preserve">Appendix </w:t>
      </w:r>
      <w:r>
        <w:rPr>
          <w:rFonts w:ascii="Arial" w:hAnsi="Arial" w:cs="Arial"/>
          <w:b/>
          <w:bCs/>
          <w:sz w:val="32"/>
          <w:szCs w:val="32"/>
          <w:lang w:val="en-GB"/>
        </w:rPr>
        <w:t>B</w:t>
      </w:r>
      <w:r w:rsidRPr="00C74450">
        <w:rPr>
          <w:rFonts w:ascii="Arial" w:hAnsi="Arial" w:cs="Arial"/>
          <w:b/>
          <w:bCs/>
          <w:sz w:val="32"/>
          <w:szCs w:val="32"/>
          <w:lang w:val="en-GB"/>
        </w:rPr>
        <w:t xml:space="preserve">: </w:t>
      </w:r>
      <w:r w:rsidR="00464CD3" w:rsidRPr="00464CD3">
        <w:rPr>
          <w:rFonts w:ascii="Arial" w:hAnsi="Arial" w:cs="Arial"/>
          <w:b/>
          <w:bCs/>
          <w:sz w:val="32"/>
          <w:szCs w:val="32"/>
          <w:lang w:val="en-GB"/>
        </w:rPr>
        <w:t xml:space="preserve">Questions for firms using Virtual Reality </w:t>
      </w:r>
    </w:p>
    <w:p w14:paraId="27BFD215" w14:textId="77777777" w:rsidR="0032473F" w:rsidRDefault="0032473F" w:rsidP="0032473F">
      <w:pPr>
        <w:pStyle w:val="NoSpacing"/>
        <w:tabs>
          <w:tab w:val="left" w:pos="8046"/>
        </w:tabs>
        <w:rPr>
          <w:rFonts w:ascii="Arial" w:hAnsi="Arial" w:cs="Arial"/>
          <w:b/>
          <w:bCs/>
          <w:lang w:val="en-GB"/>
        </w:rPr>
      </w:pPr>
    </w:p>
    <w:p w14:paraId="4021A569" w14:textId="77777777" w:rsidR="004575E4" w:rsidRPr="004575E4" w:rsidRDefault="004575E4" w:rsidP="004575E4">
      <w:pPr>
        <w:spacing w:line="360" w:lineRule="auto"/>
        <w:jc w:val="both"/>
        <w:rPr>
          <w:rFonts w:ascii="Arial" w:hAnsi="Arial" w:cs="Arial"/>
        </w:rPr>
      </w:pPr>
      <w:r w:rsidRPr="004575E4">
        <w:rPr>
          <w:rFonts w:ascii="Arial" w:hAnsi="Arial" w:cs="Arial"/>
        </w:rPr>
        <w:t>What is your understanding of Virtual Reality?</w:t>
      </w:r>
    </w:p>
    <w:p w14:paraId="65D37812" w14:textId="77777777" w:rsidR="004575E4" w:rsidRPr="004575E4" w:rsidRDefault="004575E4" w:rsidP="004575E4">
      <w:pPr>
        <w:spacing w:line="360" w:lineRule="auto"/>
        <w:jc w:val="both"/>
        <w:rPr>
          <w:rFonts w:ascii="Arial" w:hAnsi="Arial" w:cs="Arial"/>
        </w:rPr>
      </w:pPr>
      <w:r w:rsidRPr="004575E4">
        <w:rPr>
          <w:rFonts w:ascii="Arial" w:hAnsi="Arial" w:cs="Arial"/>
        </w:rPr>
        <w:t>Why did you start using Virtual Reality technology in your firm?</w:t>
      </w:r>
    </w:p>
    <w:p w14:paraId="7CB23CF4" w14:textId="77777777" w:rsidR="004575E4" w:rsidRPr="004575E4" w:rsidRDefault="004575E4" w:rsidP="004575E4">
      <w:pPr>
        <w:spacing w:line="360" w:lineRule="auto"/>
        <w:jc w:val="both"/>
        <w:rPr>
          <w:rFonts w:ascii="Arial" w:hAnsi="Arial" w:cs="Arial"/>
        </w:rPr>
      </w:pPr>
      <w:r w:rsidRPr="004575E4">
        <w:rPr>
          <w:rFonts w:ascii="Arial" w:hAnsi="Arial" w:cs="Arial"/>
        </w:rPr>
        <w:t>How long have you been using Virtual Reality technology?</w:t>
      </w:r>
    </w:p>
    <w:p w14:paraId="5CD9447D" w14:textId="77777777" w:rsidR="004575E4" w:rsidRPr="004575E4" w:rsidRDefault="004575E4" w:rsidP="004575E4">
      <w:pPr>
        <w:spacing w:line="360" w:lineRule="auto"/>
        <w:jc w:val="both"/>
        <w:rPr>
          <w:rFonts w:ascii="Arial" w:hAnsi="Arial" w:cs="Arial"/>
        </w:rPr>
      </w:pPr>
      <w:r w:rsidRPr="004575E4">
        <w:rPr>
          <w:rFonts w:ascii="Arial" w:hAnsi="Arial" w:cs="Arial"/>
        </w:rPr>
        <w:t>What part of the Virtual Reality technology do you find most helpful and why?</w:t>
      </w:r>
    </w:p>
    <w:p w14:paraId="16256653" w14:textId="77777777" w:rsidR="004575E4" w:rsidRPr="004575E4" w:rsidRDefault="004575E4" w:rsidP="004575E4">
      <w:pPr>
        <w:spacing w:line="360" w:lineRule="auto"/>
        <w:jc w:val="both"/>
        <w:rPr>
          <w:rFonts w:ascii="Arial" w:hAnsi="Arial" w:cs="Arial"/>
        </w:rPr>
      </w:pPr>
      <w:r w:rsidRPr="004575E4">
        <w:rPr>
          <w:rFonts w:ascii="Arial" w:hAnsi="Arial" w:cs="Arial"/>
        </w:rPr>
        <w:t>What Virtual Reality program or programmes are you using now?</w:t>
      </w:r>
    </w:p>
    <w:p w14:paraId="33D33BBF" w14:textId="77777777" w:rsidR="004575E4" w:rsidRPr="004575E4" w:rsidRDefault="004575E4" w:rsidP="004575E4">
      <w:pPr>
        <w:spacing w:line="360" w:lineRule="auto"/>
        <w:jc w:val="both"/>
        <w:rPr>
          <w:rFonts w:ascii="Arial" w:hAnsi="Arial" w:cs="Arial"/>
        </w:rPr>
      </w:pPr>
      <w:r w:rsidRPr="004575E4">
        <w:rPr>
          <w:rFonts w:ascii="Arial" w:hAnsi="Arial" w:cs="Arial"/>
        </w:rPr>
        <w:t>What Virtual Reality program or programmes do you want to use in the future and why?</w:t>
      </w:r>
    </w:p>
    <w:p w14:paraId="49A7CDB3" w14:textId="77777777" w:rsidR="004575E4" w:rsidRPr="004575E4" w:rsidRDefault="004575E4" w:rsidP="004575E4">
      <w:pPr>
        <w:spacing w:line="360" w:lineRule="auto"/>
        <w:jc w:val="both"/>
        <w:rPr>
          <w:rFonts w:ascii="Arial" w:hAnsi="Arial" w:cs="Arial"/>
        </w:rPr>
      </w:pPr>
      <w:r w:rsidRPr="004575E4">
        <w:rPr>
          <w:rFonts w:ascii="Arial" w:hAnsi="Arial" w:cs="Arial"/>
        </w:rPr>
        <w:t>How important is the use of Virtual Reality in your practice?</w:t>
      </w:r>
    </w:p>
    <w:p w14:paraId="458B3886" w14:textId="77777777" w:rsidR="004575E4" w:rsidRPr="004575E4" w:rsidRDefault="004575E4" w:rsidP="004575E4">
      <w:pPr>
        <w:spacing w:line="360" w:lineRule="auto"/>
        <w:jc w:val="both"/>
        <w:rPr>
          <w:rFonts w:ascii="Arial" w:hAnsi="Arial" w:cs="Arial"/>
        </w:rPr>
      </w:pPr>
      <w:r w:rsidRPr="004575E4">
        <w:rPr>
          <w:rFonts w:ascii="Arial" w:hAnsi="Arial" w:cs="Arial"/>
        </w:rPr>
        <w:t>At what stage of your design do you use Virtual Reality technology?</w:t>
      </w:r>
    </w:p>
    <w:p w14:paraId="0904471F" w14:textId="77777777" w:rsidR="004575E4" w:rsidRPr="004575E4" w:rsidRDefault="004575E4" w:rsidP="004575E4">
      <w:pPr>
        <w:spacing w:line="360" w:lineRule="auto"/>
        <w:jc w:val="both"/>
        <w:rPr>
          <w:rFonts w:ascii="Arial" w:hAnsi="Arial" w:cs="Arial"/>
        </w:rPr>
      </w:pPr>
      <w:r w:rsidRPr="004575E4">
        <w:rPr>
          <w:rFonts w:ascii="Arial" w:hAnsi="Arial" w:cs="Arial"/>
        </w:rPr>
        <w:t xml:space="preserve">In your experience, what are the benefits of using virtual reality for architectural purposes? </w:t>
      </w:r>
    </w:p>
    <w:p w14:paraId="04292CF5" w14:textId="77777777" w:rsidR="004575E4" w:rsidRPr="004575E4" w:rsidRDefault="004575E4" w:rsidP="004575E4">
      <w:pPr>
        <w:spacing w:line="360" w:lineRule="auto"/>
        <w:jc w:val="both"/>
        <w:rPr>
          <w:rFonts w:ascii="Arial" w:hAnsi="Arial" w:cs="Arial"/>
        </w:rPr>
      </w:pPr>
      <w:r w:rsidRPr="004575E4">
        <w:rPr>
          <w:rFonts w:ascii="Arial" w:hAnsi="Arial" w:cs="Arial"/>
        </w:rPr>
        <w:t>Do you use Virtual Reality with your clients, and how?</w:t>
      </w:r>
    </w:p>
    <w:p w14:paraId="3AAE6B6D" w14:textId="77777777" w:rsidR="004575E4" w:rsidRPr="004575E4" w:rsidRDefault="004575E4" w:rsidP="004575E4">
      <w:pPr>
        <w:spacing w:line="360" w:lineRule="auto"/>
        <w:jc w:val="both"/>
        <w:rPr>
          <w:rFonts w:ascii="Arial" w:hAnsi="Arial" w:cs="Arial"/>
        </w:rPr>
      </w:pPr>
      <w:r w:rsidRPr="004575E4">
        <w:rPr>
          <w:rFonts w:ascii="Arial" w:hAnsi="Arial" w:cs="Arial"/>
        </w:rPr>
        <w:t>What kind of feedback do you normally receive from the clients that used Virtual Reality technology?</w:t>
      </w:r>
    </w:p>
    <w:p w14:paraId="47523006" w14:textId="505C05D2" w:rsidR="004575E4" w:rsidRDefault="004575E4" w:rsidP="004575E4">
      <w:pPr>
        <w:spacing w:line="360" w:lineRule="auto"/>
        <w:jc w:val="both"/>
        <w:rPr>
          <w:rFonts w:ascii="Arial" w:hAnsi="Arial" w:cs="Arial"/>
        </w:rPr>
      </w:pPr>
      <w:r w:rsidRPr="004575E4">
        <w:rPr>
          <w:rFonts w:ascii="Arial" w:hAnsi="Arial" w:cs="Arial"/>
        </w:rPr>
        <w:t>Would you recommend the use of Virtual reality to an architectural firm that is not using it now?</w:t>
      </w:r>
    </w:p>
    <w:p w14:paraId="74AB01D1" w14:textId="2617CB80" w:rsidR="00C74450" w:rsidRDefault="00C74450" w:rsidP="00C74450">
      <w:pPr>
        <w:spacing w:line="360" w:lineRule="auto"/>
        <w:jc w:val="both"/>
        <w:rPr>
          <w:rFonts w:ascii="Arial" w:hAnsi="Arial" w:cs="Arial"/>
        </w:rPr>
      </w:pPr>
    </w:p>
    <w:p w14:paraId="79E6BDD2" w14:textId="240D16B4" w:rsidR="0032473F" w:rsidRDefault="0032473F">
      <w:pPr>
        <w:rPr>
          <w:rFonts w:ascii="Arial" w:hAnsi="Arial" w:cs="Arial"/>
        </w:rPr>
      </w:pPr>
      <w:r>
        <w:rPr>
          <w:rFonts w:ascii="Arial" w:hAnsi="Arial" w:cs="Arial"/>
        </w:rPr>
        <w:br w:type="page"/>
      </w:r>
    </w:p>
    <w:p w14:paraId="41472E6B" w14:textId="2C314E72" w:rsidR="0032473F" w:rsidRPr="00C74450" w:rsidRDefault="0032473F" w:rsidP="0032473F">
      <w:pPr>
        <w:pStyle w:val="NoSpacing"/>
        <w:tabs>
          <w:tab w:val="left" w:pos="8046"/>
        </w:tabs>
        <w:rPr>
          <w:rFonts w:ascii="Arial" w:hAnsi="Arial" w:cs="Arial"/>
          <w:b/>
          <w:bCs/>
          <w:sz w:val="32"/>
          <w:szCs w:val="32"/>
          <w:lang w:val="en-GB"/>
        </w:rPr>
      </w:pPr>
      <w:r w:rsidRPr="00C74450">
        <w:rPr>
          <w:rFonts w:ascii="Arial" w:hAnsi="Arial" w:cs="Arial"/>
          <w:b/>
          <w:bCs/>
          <w:sz w:val="32"/>
          <w:szCs w:val="32"/>
          <w:lang w:val="en-GB"/>
        </w:rPr>
        <w:lastRenderedPageBreak/>
        <w:t xml:space="preserve">Appendix </w:t>
      </w:r>
      <w:r>
        <w:rPr>
          <w:rFonts w:ascii="Arial" w:hAnsi="Arial" w:cs="Arial"/>
          <w:b/>
          <w:bCs/>
          <w:sz w:val="32"/>
          <w:szCs w:val="32"/>
          <w:lang w:val="en-GB"/>
        </w:rPr>
        <w:t>C</w:t>
      </w:r>
      <w:r w:rsidRPr="00C74450">
        <w:rPr>
          <w:rFonts w:ascii="Arial" w:hAnsi="Arial" w:cs="Arial"/>
          <w:b/>
          <w:bCs/>
          <w:sz w:val="32"/>
          <w:szCs w:val="32"/>
          <w:lang w:val="en-GB"/>
        </w:rPr>
        <w:t xml:space="preserve">: Title </w:t>
      </w:r>
      <w:r w:rsidRPr="00C74450">
        <w:rPr>
          <w:rFonts w:ascii="Arial" w:hAnsi="Arial" w:cs="Arial"/>
          <w:b/>
          <w:bCs/>
          <w:sz w:val="32"/>
          <w:szCs w:val="32"/>
        </w:rPr>
        <w:t>Arial 16 Bold</w:t>
      </w:r>
    </w:p>
    <w:p w14:paraId="62CC9FC0" w14:textId="77777777" w:rsidR="0032473F" w:rsidRDefault="0032473F" w:rsidP="0032473F">
      <w:pPr>
        <w:pStyle w:val="NoSpacing"/>
        <w:tabs>
          <w:tab w:val="left" w:pos="8046"/>
        </w:tabs>
        <w:rPr>
          <w:rFonts w:ascii="Arial" w:hAnsi="Arial" w:cs="Arial"/>
          <w:b/>
          <w:bCs/>
          <w:lang w:val="en-GB"/>
        </w:rPr>
      </w:pPr>
    </w:p>
    <w:p w14:paraId="5F1983A1" w14:textId="77777777" w:rsidR="0032473F" w:rsidRPr="00E80B43" w:rsidRDefault="0032473F" w:rsidP="0032473F">
      <w:pPr>
        <w:spacing w:line="360" w:lineRule="auto"/>
        <w:jc w:val="both"/>
        <w:rPr>
          <w:rFonts w:ascii="Arial" w:hAnsi="Arial" w:cs="Arial"/>
        </w:rPr>
      </w:pPr>
      <w:r w:rsidRPr="00E80B43">
        <w:rPr>
          <w:rFonts w:ascii="Arial" w:hAnsi="Arial" w:cs="Arial"/>
        </w:rPr>
        <w:t>[Insert text in here] Arial 11</w:t>
      </w:r>
    </w:p>
    <w:p w14:paraId="70DBB37E" w14:textId="77777777" w:rsidR="0032473F" w:rsidRPr="00E80B43" w:rsidRDefault="0032473F" w:rsidP="0032473F">
      <w:pPr>
        <w:spacing w:line="360" w:lineRule="auto"/>
        <w:jc w:val="both"/>
        <w:rPr>
          <w:rFonts w:ascii="Arial" w:hAnsi="Arial" w:cs="Arial"/>
        </w:rPr>
      </w:pPr>
      <w:r w:rsidRPr="00E80B43">
        <w:rPr>
          <w:rFonts w:ascii="Arial" w:hAnsi="Arial" w:cs="Arial"/>
        </w:rPr>
        <w:t>Paragraph spacing: 1.5</w:t>
      </w:r>
    </w:p>
    <w:p w14:paraId="3781DA37" w14:textId="77777777" w:rsidR="0032473F" w:rsidRDefault="0032473F" w:rsidP="0032473F">
      <w:pPr>
        <w:spacing w:line="360" w:lineRule="auto"/>
        <w:jc w:val="both"/>
        <w:rPr>
          <w:rFonts w:ascii="Arial" w:hAnsi="Arial" w:cs="Arial"/>
        </w:rPr>
      </w:pPr>
      <w:r w:rsidRPr="00E80B43">
        <w:rPr>
          <w:rFonts w:ascii="Arial" w:hAnsi="Arial" w:cs="Arial"/>
        </w:rPr>
        <w:t xml:space="preserve">Justified text </w:t>
      </w:r>
    </w:p>
    <w:p w14:paraId="252CC325" w14:textId="77777777" w:rsidR="0032473F" w:rsidRDefault="0032473F" w:rsidP="00C74450">
      <w:pPr>
        <w:spacing w:line="360" w:lineRule="auto"/>
        <w:jc w:val="both"/>
        <w:rPr>
          <w:rFonts w:ascii="Arial" w:hAnsi="Arial" w:cs="Arial"/>
        </w:rPr>
      </w:pPr>
    </w:p>
    <w:sectPr w:rsidR="0032473F">
      <w:footerReference w:type="default" r:id="rId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8F870B" w14:textId="77777777" w:rsidR="00136DCC" w:rsidRDefault="00136DCC" w:rsidP="00191733">
      <w:pPr>
        <w:spacing w:after="0" w:line="240" w:lineRule="auto"/>
      </w:pPr>
      <w:r>
        <w:separator/>
      </w:r>
    </w:p>
  </w:endnote>
  <w:endnote w:type="continuationSeparator" w:id="0">
    <w:p w14:paraId="2A679CC0" w14:textId="77777777" w:rsidR="00136DCC" w:rsidRDefault="00136DCC" w:rsidP="00191733">
      <w:pPr>
        <w:spacing w:after="0" w:line="240" w:lineRule="auto"/>
      </w:pPr>
      <w:r>
        <w:continuationSeparator/>
      </w:r>
    </w:p>
  </w:endnote>
  <w:endnote w:type="continuationNotice" w:id="1">
    <w:p w14:paraId="532E1F5D" w14:textId="77777777" w:rsidR="00136DCC" w:rsidRDefault="00136DC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8351700"/>
      <w:docPartObj>
        <w:docPartGallery w:val="Page Numbers (Bottom of Page)"/>
        <w:docPartUnique/>
      </w:docPartObj>
    </w:sdtPr>
    <w:sdtEndPr>
      <w:rPr>
        <w:noProof/>
      </w:rPr>
    </w:sdtEndPr>
    <w:sdtContent>
      <w:p w14:paraId="7CF5CA98" w14:textId="118451CF"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593882" w14:textId="5E4CB7DF"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E3CDF3" w14:textId="77777777" w:rsidR="00136DCC" w:rsidRDefault="00136DCC" w:rsidP="00191733">
      <w:pPr>
        <w:spacing w:after="0" w:line="240" w:lineRule="auto"/>
      </w:pPr>
      <w:r>
        <w:separator/>
      </w:r>
    </w:p>
  </w:footnote>
  <w:footnote w:type="continuationSeparator" w:id="0">
    <w:p w14:paraId="64C321EB" w14:textId="77777777" w:rsidR="00136DCC" w:rsidRDefault="00136DCC" w:rsidP="00191733">
      <w:pPr>
        <w:spacing w:after="0" w:line="240" w:lineRule="auto"/>
      </w:pPr>
      <w:r>
        <w:continuationSeparator/>
      </w:r>
    </w:p>
  </w:footnote>
  <w:footnote w:type="continuationNotice" w:id="1">
    <w:p w14:paraId="6C889DEC" w14:textId="77777777" w:rsidR="00136DCC" w:rsidRDefault="00136DC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E4639CE"/>
    <w:multiLevelType w:val="hybridMultilevel"/>
    <w:tmpl w:val="C68EBF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7916152">
    <w:abstractNumId w:val="4"/>
  </w:num>
  <w:num w:numId="2" w16cid:durableId="1218325300">
    <w:abstractNumId w:val="5"/>
  </w:num>
  <w:num w:numId="3" w16cid:durableId="129254830">
    <w:abstractNumId w:val="3"/>
  </w:num>
  <w:num w:numId="4" w16cid:durableId="263610622">
    <w:abstractNumId w:val="0"/>
  </w:num>
  <w:num w:numId="5" w16cid:durableId="1664775205">
    <w:abstractNumId w:val="2"/>
  </w:num>
  <w:num w:numId="6" w16cid:durableId="16156001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225"/>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1D1"/>
    <w:rsid w:val="00002EED"/>
    <w:rsid w:val="00003345"/>
    <w:rsid w:val="0000396E"/>
    <w:rsid w:val="00003DB1"/>
    <w:rsid w:val="00007871"/>
    <w:rsid w:val="000100D3"/>
    <w:rsid w:val="00012630"/>
    <w:rsid w:val="0001536D"/>
    <w:rsid w:val="00021AB7"/>
    <w:rsid w:val="00030F85"/>
    <w:rsid w:val="00032987"/>
    <w:rsid w:val="00036720"/>
    <w:rsid w:val="00037605"/>
    <w:rsid w:val="00042444"/>
    <w:rsid w:val="000435AB"/>
    <w:rsid w:val="00043C01"/>
    <w:rsid w:val="00044F5F"/>
    <w:rsid w:val="000470DC"/>
    <w:rsid w:val="000530A9"/>
    <w:rsid w:val="0005653F"/>
    <w:rsid w:val="000579A0"/>
    <w:rsid w:val="0006224A"/>
    <w:rsid w:val="00066A87"/>
    <w:rsid w:val="00067078"/>
    <w:rsid w:val="00070432"/>
    <w:rsid w:val="00070FEC"/>
    <w:rsid w:val="00076D1D"/>
    <w:rsid w:val="00081EF1"/>
    <w:rsid w:val="00081FFE"/>
    <w:rsid w:val="0008332C"/>
    <w:rsid w:val="0008565F"/>
    <w:rsid w:val="00086C80"/>
    <w:rsid w:val="00087424"/>
    <w:rsid w:val="000922A5"/>
    <w:rsid w:val="00095387"/>
    <w:rsid w:val="000A6E89"/>
    <w:rsid w:val="000B13E3"/>
    <w:rsid w:val="000B2697"/>
    <w:rsid w:val="000B43D4"/>
    <w:rsid w:val="000B6AD3"/>
    <w:rsid w:val="000C11E4"/>
    <w:rsid w:val="000C170F"/>
    <w:rsid w:val="000C246F"/>
    <w:rsid w:val="000C4845"/>
    <w:rsid w:val="000C5817"/>
    <w:rsid w:val="000C6921"/>
    <w:rsid w:val="000C6FE1"/>
    <w:rsid w:val="000D2FC7"/>
    <w:rsid w:val="000D5306"/>
    <w:rsid w:val="000F3799"/>
    <w:rsid w:val="000F3958"/>
    <w:rsid w:val="000F3D2A"/>
    <w:rsid w:val="000F6191"/>
    <w:rsid w:val="000F7D88"/>
    <w:rsid w:val="000F7ED6"/>
    <w:rsid w:val="001026D8"/>
    <w:rsid w:val="00105214"/>
    <w:rsid w:val="0010521E"/>
    <w:rsid w:val="00107A99"/>
    <w:rsid w:val="001139DA"/>
    <w:rsid w:val="00116B39"/>
    <w:rsid w:val="001176C4"/>
    <w:rsid w:val="00122B5B"/>
    <w:rsid w:val="001237DC"/>
    <w:rsid w:val="00123D6C"/>
    <w:rsid w:val="001247F4"/>
    <w:rsid w:val="00124CD7"/>
    <w:rsid w:val="00126D74"/>
    <w:rsid w:val="0013311D"/>
    <w:rsid w:val="0013458D"/>
    <w:rsid w:val="00135DFB"/>
    <w:rsid w:val="00136DCC"/>
    <w:rsid w:val="001373C0"/>
    <w:rsid w:val="00145E3A"/>
    <w:rsid w:val="00147E99"/>
    <w:rsid w:val="00152D6B"/>
    <w:rsid w:val="00155773"/>
    <w:rsid w:val="00155B81"/>
    <w:rsid w:val="00160932"/>
    <w:rsid w:val="00161E0A"/>
    <w:rsid w:val="00163C17"/>
    <w:rsid w:val="00166663"/>
    <w:rsid w:val="00173A5E"/>
    <w:rsid w:val="001762F3"/>
    <w:rsid w:val="001824DA"/>
    <w:rsid w:val="001832C7"/>
    <w:rsid w:val="001844D9"/>
    <w:rsid w:val="00186024"/>
    <w:rsid w:val="0018693F"/>
    <w:rsid w:val="0018736A"/>
    <w:rsid w:val="001915FE"/>
    <w:rsid w:val="00191733"/>
    <w:rsid w:val="00193E73"/>
    <w:rsid w:val="00195FA0"/>
    <w:rsid w:val="001A3773"/>
    <w:rsid w:val="001A3BD1"/>
    <w:rsid w:val="001A4F0F"/>
    <w:rsid w:val="001B0241"/>
    <w:rsid w:val="001B1AED"/>
    <w:rsid w:val="001B22DB"/>
    <w:rsid w:val="001B5A3B"/>
    <w:rsid w:val="001C291D"/>
    <w:rsid w:val="001C411F"/>
    <w:rsid w:val="001C4775"/>
    <w:rsid w:val="001C6197"/>
    <w:rsid w:val="001C6517"/>
    <w:rsid w:val="001C7C41"/>
    <w:rsid w:val="001D25AF"/>
    <w:rsid w:val="001D5939"/>
    <w:rsid w:val="001D6944"/>
    <w:rsid w:val="001E1801"/>
    <w:rsid w:val="001E1F18"/>
    <w:rsid w:val="001E2888"/>
    <w:rsid w:val="001E3581"/>
    <w:rsid w:val="001E518C"/>
    <w:rsid w:val="001E555C"/>
    <w:rsid w:val="001F01E2"/>
    <w:rsid w:val="001F0509"/>
    <w:rsid w:val="001F164B"/>
    <w:rsid w:val="001F2200"/>
    <w:rsid w:val="001F359B"/>
    <w:rsid w:val="001F393F"/>
    <w:rsid w:val="001F54AC"/>
    <w:rsid w:val="001F58CA"/>
    <w:rsid w:val="001F5FF5"/>
    <w:rsid w:val="001F72C3"/>
    <w:rsid w:val="002023D1"/>
    <w:rsid w:val="002033FF"/>
    <w:rsid w:val="0020352A"/>
    <w:rsid w:val="00210C3A"/>
    <w:rsid w:val="00212AE2"/>
    <w:rsid w:val="0021512D"/>
    <w:rsid w:val="00215962"/>
    <w:rsid w:val="002169B7"/>
    <w:rsid w:val="00217906"/>
    <w:rsid w:val="00220E41"/>
    <w:rsid w:val="0022273D"/>
    <w:rsid w:val="002314AA"/>
    <w:rsid w:val="00233075"/>
    <w:rsid w:val="0023316A"/>
    <w:rsid w:val="002333C4"/>
    <w:rsid w:val="00241F08"/>
    <w:rsid w:val="00244E59"/>
    <w:rsid w:val="00245327"/>
    <w:rsid w:val="00247E08"/>
    <w:rsid w:val="00256C18"/>
    <w:rsid w:val="00257C91"/>
    <w:rsid w:val="00260CF6"/>
    <w:rsid w:val="00265F77"/>
    <w:rsid w:val="00266292"/>
    <w:rsid w:val="00266884"/>
    <w:rsid w:val="00266C2C"/>
    <w:rsid w:val="0027253A"/>
    <w:rsid w:val="00276B95"/>
    <w:rsid w:val="0027739B"/>
    <w:rsid w:val="0028013E"/>
    <w:rsid w:val="00281E85"/>
    <w:rsid w:val="00286E33"/>
    <w:rsid w:val="002878CC"/>
    <w:rsid w:val="0029053D"/>
    <w:rsid w:val="00290AFF"/>
    <w:rsid w:val="00292B1D"/>
    <w:rsid w:val="00292FC1"/>
    <w:rsid w:val="00295796"/>
    <w:rsid w:val="00295A0E"/>
    <w:rsid w:val="002971D1"/>
    <w:rsid w:val="002A2372"/>
    <w:rsid w:val="002B1263"/>
    <w:rsid w:val="002B34FD"/>
    <w:rsid w:val="002B357C"/>
    <w:rsid w:val="002C075E"/>
    <w:rsid w:val="002C1829"/>
    <w:rsid w:val="002C4299"/>
    <w:rsid w:val="002C7B60"/>
    <w:rsid w:val="002D3214"/>
    <w:rsid w:val="002D575C"/>
    <w:rsid w:val="002E345C"/>
    <w:rsid w:val="002E5254"/>
    <w:rsid w:val="002E5603"/>
    <w:rsid w:val="002E7C2A"/>
    <w:rsid w:val="002F6F6A"/>
    <w:rsid w:val="00300CF9"/>
    <w:rsid w:val="00301BDB"/>
    <w:rsid w:val="00305E70"/>
    <w:rsid w:val="0031114B"/>
    <w:rsid w:val="00311EFE"/>
    <w:rsid w:val="0031260F"/>
    <w:rsid w:val="0031262E"/>
    <w:rsid w:val="00315CFC"/>
    <w:rsid w:val="0032226E"/>
    <w:rsid w:val="00322518"/>
    <w:rsid w:val="00323351"/>
    <w:rsid w:val="00323800"/>
    <w:rsid w:val="0032473F"/>
    <w:rsid w:val="0032524A"/>
    <w:rsid w:val="003277B3"/>
    <w:rsid w:val="00327C26"/>
    <w:rsid w:val="00330307"/>
    <w:rsid w:val="003311E5"/>
    <w:rsid w:val="003334C4"/>
    <w:rsid w:val="00333D84"/>
    <w:rsid w:val="00340514"/>
    <w:rsid w:val="00340EC8"/>
    <w:rsid w:val="003442FD"/>
    <w:rsid w:val="00344B8E"/>
    <w:rsid w:val="00346923"/>
    <w:rsid w:val="00351280"/>
    <w:rsid w:val="0035352B"/>
    <w:rsid w:val="00360E43"/>
    <w:rsid w:val="00361604"/>
    <w:rsid w:val="00361A1F"/>
    <w:rsid w:val="003630D9"/>
    <w:rsid w:val="00363AEC"/>
    <w:rsid w:val="00364778"/>
    <w:rsid w:val="00366682"/>
    <w:rsid w:val="00370FCE"/>
    <w:rsid w:val="003736DD"/>
    <w:rsid w:val="0037444E"/>
    <w:rsid w:val="00374B3F"/>
    <w:rsid w:val="00376B52"/>
    <w:rsid w:val="00381F56"/>
    <w:rsid w:val="003849CC"/>
    <w:rsid w:val="00384F09"/>
    <w:rsid w:val="00387486"/>
    <w:rsid w:val="00387CE9"/>
    <w:rsid w:val="00391B7F"/>
    <w:rsid w:val="003939AC"/>
    <w:rsid w:val="003957E5"/>
    <w:rsid w:val="003A0241"/>
    <w:rsid w:val="003A04CE"/>
    <w:rsid w:val="003A440E"/>
    <w:rsid w:val="003A5FAF"/>
    <w:rsid w:val="003A747D"/>
    <w:rsid w:val="003B1B29"/>
    <w:rsid w:val="003B327F"/>
    <w:rsid w:val="003B4BA8"/>
    <w:rsid w:val="003B6AA0"/>
    <w:rsid w:val="003C721A"/>
    <w:rsid w:val="003D0BD5"/>
    <w:rsid w:val="003D2437"/>
    <w:rsid w:val="003D2A7F"/>
    <w:rsid w:val="003D5BE0"/>
    <w:rsid w:val="003E3993"/>
    <w:rsid w:val="003E5C06"/>
    <w:rsid w:val="003E69A3"/>
    <w:rsid w:val="003E75EE"/>
    <w:rsid w:val="003E7F2C"/>
    <w:rsid w:val="003F2C14"/>
    <w:rsid w:val="003F2D1F"/>
    <w:rsid w:val="003F2ED4"/>
    <w:rsid w:val="003F2FD0"/>
    <w:rsid w:val="00404231"/>
    <w:rsid w:val="00404B58"/>
    <w:rsid w:val="00407AD8"/>
    <w:rsid w:val="00410918"/>
    <w:rsid w:val="00411B9F"/>
    <w:rsid w:val="00413722"/>
    <w:rsid w:val="004160BE"/>
    <w:rsid w:val="00420A17"/>
    <w:rsid w:val="00422715"/>
    <w:rsid w:val="00423EB8"/>
    <w:rsid w:val="00424EE3"/>
    <w:rsid w:val="004251C2"/>
    <w:rsid w:val="0042770B"/>
    <w:rsid w:val="00430470"/>
    <w:rsid w:val="004321E2"/>
    <w:rsid w:val="00434CBF"/>
    <w:rsid w:val="00435B7B"/>
    <w:rsid w:val="00440AB5"/>
    <w:rsid w:val="00441907"/>
    <w:rsid w:val="00441AB5"/>
    <w:rsid w:val="004458BB"/>
    <w:rsid w:val="00454531"/>
    <w:rsid w:val="004550FA"/>
    <w:rsid w:val="00455A63"/>
    <w:rsid w:val="00455BA9"/>
    <w:rsid w:val="004575E4"/>
    <w:rsid w:val="004632B6"/>
    <w:rsid w:val="00463C7B"/>
    <w:rsid w:val="00464CD3"/>
    <w:rsid w:val="00466BAB"/>
    <w:rsid w:val="00466DD0"/>
    <w:rsid w:val="00471C1D"/>
    <w:rsid w:val="00473498"/>
    <w:rsid w:val="00474FDA"/>
    <w:rsid w:val="00475C80"/>
    <w:rsid w:val="00477351"/>
    <w:rsid w:val="00477700"/>
    <w:rsid w:val="00477AEF"/>
    <w:rsid w:val="00480865"/>
    <w:rsid w:val="00481C97"/>
    <w:rsid w:val="004820D7"/>
    <w:rsid w:val="00486B3D"/>
    <w:rsid w:val="0049292D"/>
    <w:rsid w:val="00492A4F"/>
    <w:rsid w:val="00492F6D"/>
    <w:rsid w:val="004956E2"/>
    <w:rsid w:val="004A16A0"/>
    <w:rsid w:val="004A3299"/>
    <w:rsid w:val="004A5514"/>
    <w:rsid w:val="004C1408"/>
    <w:rsid w:val="004C1F54"/>
    <w:rsid w:val="004C3649"/>
    <w:rsid w:val="004C4E93"/>
    <w:rsid w:val="004C6D2D"/>
    <w:rsid w:val="004D0C8D"/>
    <w:rsid w:val="004D1C8E"/>
    <w:rsid w:val="004D27D8"/>
    <w:rsid w:val="004D29FB"/>
    <w:rsid w:val="004D6B71"/>
    <w:rsid w:val="004E00DD"/>
    <w:rsid w:val="004E2345"/>
    <w:rsid w:val="004E715E"/>
    <w:rsid w:val="004E73A7"/>
    <w:rsid w:val="004E7E33"/>
    <w:rsid w:val="004F0CEB"/>
    <w:rsid w:val="004F1885"/>
    <w:rsid w:val="004F1CE3"/>
    <w:rsid w:val="004F479C"/>
    <w:rsid w:val="004F639C"/>
    <w:rsid w:val="004F6A91"/>
    <w:rsid w:val="004F70F8"/>
    <w:rsid w:val="0050429E"/>
    <w:rsid w:val="00507EE4"/>
    <w:rsid w:val="00515546"/>
    <w:rsid w:val="00517B9C"/>
    <w:rsid w:val="00517E3B"/>
    <w:rsid w:val="00520757"/>
    <w:rsid w:val="00521640"/>
    <w:rsid w:val="005300D2"/>
    <w:rsid w:val="00532ED0"/>
    <w:rsid w:val="005338A6"/>
    <w:rsid w:val="00533C3E"/>
    <w:rsid w:val="005343A5"/>
    <w:rsid w:val="00534796"/>
    <w:rsid w:val="00534CD1"/>
    <w:rsid w:val="00536BF6"/>
    <w:rsid w:val="00536E30"/>
    <w:rsid w:val="005371AA"/>
    <w:rsid w:val="005412CE"/>
    <w:rsid w:val="0054336F"/>
    <w:rsid w:val="00543B40"/>
    <w:rsid w:val="00545958"/>
    <w:rsid w:val="00547A66"/>
    <w:rsid w:val="00552017"/>
    <w:rsid w:val="0055358A"/>
    <w:rsid w:val="0055669B"/>
    <w:rsid w:val="005712F5"/>
    <w:rsid w:val="00572B48"/>
    <w:rsid w:val="00580C35"/>
    <w:rsid w:val="00581A90"/>
    <w:rsid w:val="00581BB6"/>
    <w:rsid w:val="005852DD"/>
    <w:rsid w:val="00590715"/>
    <w:rsid w:val="00590FA7"/>
    <w:rsid w:val="00592AA1"/>
    <w:rsid w:val="005961A0"/>
    <w:rsid w:val="00597AE7"/>
    <w:rsid w:val="005A6B23"/>
    <w:rsid w:val="005A75CC"/>
    <w:rsid w:val="005B025A"/>
    <w:rsid w:val="005B3D9E"/>
    <w:rsid w:val="005B4F38"/>
    <w:rsid w:val="005B6560"/>
    <w:rsid w:val="005C090C"/>
    <w:rsid w:val="005C1E00"/>
    <w:rsid w:val="005C34DA"/>
    <w:rsid w:val="005C55AE"/>
    <w:rsid w:val="005C58D6"/>
    <w:rsid w:val="005C599E"/>
    <w:rsid w:val="005D1BB2"/>
    <w:rsid w:val="005D23C7"/>
    <w:rsid w:val="005D4B9B"/>
    <w:rsid w:val="005D4D1D"/>
    <w:rsid w:val="005D5779"/>
    <w:rsid w:val="005D76E6"/>
    <w:rsid w:val="005E4289"/>
    <w:rsid w:val="005E50CE"/>
    <w:rsid w:val="005E6B36"/>
    <w:rsid w:val="005E745A"/>
    <w:rsid w:val="005F2D31"/>
    <w:rsid w:val="005F3271"/>
    <w:rsid w:val="005F4A04"/>
    <w:rsid w:val="005F5984"/>
    <w:rsid w:val="005F6718"/>
    <w:rsid w:val="00601CED"/>
    <w:rsid w:val="006028B2"/>
    <w:rsid w:val="006038D5"/>
    <w:rsid w:val="00606095"/>
    <w:rsid w:val="0061007E"/>
    <w:rsid w:val="0061009E"/>
    <w:rsid w:val="006133E2"/>
    <w:rsid w:val="00616A00"/>
    <w:rsid w:val="00616D94"/>
    <w:rsid w:val="00620A49"/>
    <w:rsid w:val="00633199"/>
    <w:rsid w:val="00633EEA"/>
    <w:rsid w:val="0063450F"/>
    <w:rsid w:val="00636F03"/>
    <w:rsid w:val="00637DB7"/>
    <w:rsid w:val="00641ECA"/>
    <w:rsid w:val="00643135"/>
    <w:rsid w:val="00643282"/>
    <w:rsid w:val="00647F48"/>
    <w:rsid w:val="00650999"/>
    <w:rsid w:val="00652B64"/>
    <w:rsid w:val="006577A9"/>
    <w:rsid w:val="00660DC4"/>
    <w:rsid w:val="00662246"/>
    <w:rsid w:val="00665FBC"/>
    <w:rsid w:val="00666DD3"/>
    <w:rsid w:val="006674E8"/>
    <w:rsid w:val="00667775"/>
    <w:rsid w:val="00670CDD"/>
    <w:rsid w:val="00671C14"/>
    <w:rsid w:val="00676C0E"/>
    <w:rsid w:val="00677B4C"/>
    <w:rsid w:val="006804B4"/>
    <w:rsid w:val="00681791"/>
    <w:rsid w:val="00684F68"/>
    <w:rsid w:val="006862D1"/>
    <w:rsid w:val="00687D14"/>
    <w:rsid w:val="006926BE"/>
    <w:rsid w:val="00693291"/>
    <w:rsid w:val="00693BAA"/>
    <w:rsid w:val="006977D2"/>
    <w:rsid w:val="006A5215"/>
    <w:rsid w:val="006A56B1"/>
    <w:rsid w:val="006A56DB"/>
    <w:rsid w:val="006B0951"/>
    <w:rsid w:val="006B32D2"/>
    <w:rsid w:val="006B67BC"/>
    <w:rsid w:val="006C453D"/>
    <w:rsid w:val="006C7C2C"/>
    <w:rsid w:val="006D0C2F"/>
    <w:rsid w:val="006D4DEF"/>
    <w:rsid w:val="006D5757"/>
    <w:rsid w:val="006D612D"/>
    <w:rsid w:val="006E0E75"/>
    <w:rsid w:val="006E1B92"/>
    <w:rsid w:val="006E6DAB"/>
    <w:rsid w:val="006E6DB3"/>
    <w:rsid w:val="006F01E4"/>
    <w:rsid w:val="006F5F0D"/>
    <w:rsid w:val="006F6CBB"/>
    <w:rsid w:val="006F7164"/>
    <w:rsid w:val="006F7DF9"/>
    <w:rsid w:val="0070036E"/>
    <w:rsid w:val="00700C12"/>
    <w:rsid w:val="00703B9B"/>
    <w:rsid w:val="00704BD8"/>
    <w:rsid w:val="00712181"/>
    <w:rsid w:val="007143C0"/>
    <w:rsid w:val="0072518C"/>
    <w:rsid w:val="007263CB"/>
    <w:rsid w:val="0072653F"/>
    <w:rsid w:val="00726C5E"/>
    <w:rsid w:val="00727AFE"/>
    <w:rsid w:val="007321DF"/>
    <w:rsid w:val="00740A5F"/>
    <w:rsid w:val="00741727"/>
    <w:rsid w:val="0074509F"/>
    <w:rsid w:val="007452B6"/>
    <w:rsid w:val="0074749B"/>
    <w:rsid w:val="007503EC"/>
    <w:rsid w:val="007510AE"/>
    <w:rsid w:val="00757773"/>
    <w:rsid w:val="0075787D"/>
    <w:rsid w:val="00757D92"/>
    <w:rsid w:val="00762B73"/>
    <w:rsid w:val="00763DA5"/>
    <w:rsid w:val="007650C5"/>
    <w:rsid w:val="007667A0"/>
    <w:rsid w:val="007678B8"/>
    <w:rsid w:val="007709B2"/>
    <w:rsid w:val="00772485"/>
    <w:rsid w:val="0077693E"/>
    <w:rsid w:val="00776CEF"/>
    <w:rsid w:val="00780BBE"/>
    <w:rsid w:val="0078140E"/>
    <w:rsid w:val="00785F01"/>
    <w:rsid w:val="007905C9"/>
    <w:rsid w:val="00792101"/>
    <w:rsid w:val="00794FBC"/>
    <w:rsid w:val="007954FC"/>
    <w:rsid w:val="00795F66"/>
    <w:rsid w:val="007A0FFB"/>
    <w:rsid w:val="007A3F34"/>
    <w:rsid w:val="007A4A8C"/>
    <w:rsid w:val="007A6563"/>
    <w:rsid w:val="007A79F3"/>
    <w:rsid w:val="007B02D7"/>
    <w:rsid w:val="007B3017"/>
    <w:rsid w:val="007B3C14"/>
    <w:rsid w:val="007B55B3"/>
    <w:rsid w:val="007C0DCC"/>
    <w:rsid w:val="007C2398"/>
    <w:rsid w:val="007C2A21"/>
    <w:rsid w:val="007D043E"/>
    <w:rsid w:val="007D356C"/>
    <w:rsid w:val="007D6E23"/>
    <w:rsid w:val="007E1F8C"/>
    <w:rsid w:val="007E398B"/>
    <w:rsid w:val="007E437E"/>
    <w:rsid w:val="007F5C24"/>
    <w:rsid w:val="007F6CC5"/>
    <w:rsid w:val="007F7655"/>
    <w:rsid w:val="0080115E"/>
    <w:rsid w:val="0080169C"/>
    <w:rsid w:val="00802FE8"/>
    <w:rsid w:val="00803804"/>
    <w:rsid w:val="008053B9"/>
    <w:rsid w:val="00806AAB"/>
    <w:rsid w:val="0081034A"/>
    <w:rsid w:val="00821514"/>
    <w:rsid w:val="00822CC2"/>
    <w:rsid w:val="00826744"/>
    <w:rsid w:val="00832D46"/>
    <w:rsid w:val="00832EF1"/>
    <w:rsid w:val="0083425F"/>
    <w:rsid w:val="00843D08"/>
    <w:rsid w:val="00845D2A"/>
    <w:rsid w:val="0085486B"/>
    <w:rsid w:val="00855B15"/>
    <w:rsid w:val="008603B0"/>
    <w:rsid w:val="008613D7"/>
    <w:rsid w:val="00863FC7"/>
    <w:rsid w:val="00865941"/>
    <w:rsid w:val="00866A6D"/>
    <w:rsid w:val="0087080B"/>
    <w:rsid w:val="00870A01"/>
    <w:rsid w:val="008713F5"/>
    <w:rsid w:val="00873086"/>
    <w:rsid w:val="008742CC"/>
    <w:rsid w:val="00886ED1"/>
    <w:rsid w:val="00887428"/>
    <w:rsid w:val="0088752D"/>
    <w:rsid w:val="00890015"/>
    <w:rsid w:val="008906F8"/>
    <w:rsid w:val="008916BB"/>
    <w:rsid w:val="00894F96"/>
    <w:rsid w:val="008A48CA"/>
    <w:rsid w:val="008A549C"/>
    <w:rsid w:val="008A73AF"/>
    <w:rsid w:val="008B2DCC"/>
    <w:rsid w:val="008B3955"/>
    <w:rsid w:val="008B3C85"/>
    <w:rsid w:val="008B6CDE"/>
    <w:rsid w:val="008B71A5"/>
    <w:rsid w:val="008C2BD7"/>
    <w:rsid w:val="008C3B8A"/>
    <w:rsid w:val="008C4911"/>
    <w:rsid w:val="008C54C4"/>
    <w:rsid w:val="008C6FE9"/>
    <w:rsid w:val="008C78F9"/>
    <w:rsid w:val="008D024A"/>
    <w:rsid w:val="008D1EAF"/>
    <w:rsid w:val="008E1812"/>
    <w:rsid w:val="008E1A37"/>
    <w:rsid w:val="008E1C8B"/>
    <w:rsid w:val="008E659A"/>
    <w:rsid w:val="008E7616"/>
    <w:rsid w:val="008F26B7"/>
    <w:rsid w:val="00904ED4"/>
    <w:rsid w:val="00906B22"/>
    <w:rsid w:val="0091127C"/>
    <w:rsid w:val="009159FB"/>
    <w:rsid w:val="009172C4"/>
    <w:rsid w:val="00920944"/>
    <w:rsid w:val="00922B12"/>
    <w:rsid w:val="00922CCB"/>
    <w:rsid w:val="00927183"/>
    <w:rsid w:val="009303A4"/>
    <w:rsid w:val="00930829"/>
    <w:rsid w:val="009308AB"/>
    <w:rsid w:val="00931549"/>
    <w:rsid w:val="00936D3D"/>
    <w:rsid w:val="00937156"/>
    <w:rsid w:val="00940071"/>
    <w:rsid w:val="0094068D"/>
    <w:rsid w:val="009438D0"/>
    <w:rsid w:val="00943F22"/>
    <w:rsid w:val="009470F9"/>
    <w:rsid w:val="009501DB"/>
    <w:rsid w:val="0095286A"/>
    <w:rsid w:val="009576E8"/>
    <w:rsid w:val="009578A9"/>
    <w:rsid w:val="009637F8"/>
    <w:rsid w:val="009656F8"/>
    <w:rsid w:val="00966331"/>
    <w:rsid w:val="0097073D"/>
    <w:rsid w:val="0097190B"/>
    <w:rsid w:val="00972063"/>
    <w:rsid w:val="0097691D"/>
    <w:rsid w:val="00976D88"/>
    <w:rsid w:val="00976DF7"/>
    <w:rsid w:val="00977BDF"/>
    <w:rsid w:val="009813D8"/>
    <w:rsid w:val="009824FC"/>
    <w:rsid w:val="00982AC0"/>
    <w:rsid w:val="0098495D"/>
    <w:rsid w:val="00986796"/>
    <w:rsid w:val="009879A2"/>
    <w:rsid w:val="00987E6C"/>
    <w:rsid w:val="00990974"/>
    <w:rsid w:val="00990CD9"/>
    <w:rsid w:val="0099216A"/>
    <w:rsid w:val="00992E56"/>
    <w:rsid w:val="00995E77"/>
    <w:rsid w:val="00996167"/>
    <w:rsid w:val="009A0423"/>
    <w:rsid w:val="009A0D8B"/>
    <w:rsid w:val="009A126E"/>
    <w:rsid w:val="009A2248"/>
    <w:rsid w:val="009A41CE"/>
    <w:rsid w:val="009A6D1F"/>
    <w:rsid w:val="009B197A"/>
    <w:rsid w:val="009B1B08"/>
    <w:rsid w:val="009B3F3A"/>
    <w:rsid w:val="009B4128"/>
    <w:rsid w:val="009C03EE"/>
    <w:rsid w:val="009C143A"/>
    <w:rsid w:val="009C3076"/>
    <w:rsid w:val="009C3D89"/>
    <w:rsid w:val="009C55A9"/>
    <w:rsid w:val="009C7290"/>
    <w:rsid w:val="009C7487"/>
    <w:rsid w:val="009D3938"/>
    <w:rsid w:val="009D496F"/>
    <w:rsid w:val="009E0525"/>
    <w:rsid w:val="009E0D45"/>
    <w:rsid w:val="009E1553"/>
    <w:rsid w:val="009E40D5"/>
    <w:rsid w:val="009F01C0"/>
    <w:rsid w:val="009F1190"/>
    <w:rsid w:val="009F14CB"/>
    <w:rsid w:val="009F1687"/>
    <w:rsid w:val="009F170D"/>
    <w:rsid w:val="009F472D"/>
    <w:rsid w:val="009F48C8"/>
    <w:rsid w:val="009F6CF4"/>
    <w:rsid w:val="00A0063A"/>
    <w:rsid w:val="00A0365F"/>
    <w:rsid w:val="00A05EE3"/>
    <w:rsid w:val="00A061FC"/>
    <w:rsid w:val="00A110DE"/>
    <w:rsid w:val="00A12205"/>
    <w:rsid w:val="00A14917"/>
    <w:rsid w:val="00A16720"/>
    <w:rsid w:val="00A24FC9"/>
    <w:rsid w:val="00A259A7"/>
    <w:rsid w:val="00A25A49"/>
    <w:rsid w:val="00A25A7E"/>
    <w:rsid w:val="00A26C73"/>
    <w:rsid w:val="00A27649"/>
    <w:rsid w:val="00A35C14"/>
    <w:rsid w:val="00A367B9"/>
    <w:rsid w:val="00A376A5"/>
    <w:rsid w:val="00A40A94"/>
    <w:rsid w:val="00A41834"/>
    <w:rsid w:val="00A42CFC"/>
    <w:rsid w:val="00A45359"/>
    <w:rsid w:val="00A47582"/>
    <w:rsid w:val="00A500A8"/>
    <w:rsid w:val="00A5228B"/>
    <w:rsid w:val="00A543BD"/>
    <w:rsid w:val="00A54781"/>
    <w:rsid w:val="00A547F0"/>
    <w:rsid w:val="00A572CD"/>
    <w:rsid w:val="00A575DB"/>
    <w:rsid w:val="00A57C05"/>
    <w:rsid w:val="00A615E8"/>
    <w:rsid w:val="00A61818"/>
    <w:rsid w:val="00A627DF"/>
    <w:rsid w:val="00A62969"/>
    <w:rsid w:val="00A667D7"/>
    <w:rsid w:val="00A70784"/>
    <w:rsid w:val="00A7358E"/>
    <w:rsid w:val="00A744BE"/>
    <w:rsid w:val="00A74932"/>
    <w:rsid w:val="00A76CC6"/>
    <w:rsid w:val="00A7725A"/>
    <w:rsid w:val="00A803CA"/>
    <w:rsid w:val="00A8185E"/>
    <w:rsid w:val="00A81BD2"/>
    <w:rsid w:val="00A82025"/>
    <w:rsid w:val="00A82FB5"/>
    <w:rsid w:val="00A83B8B"/>
    <w:rsid w:val="00A86D0F"/>
    <w:rsid w:val="00A951F8"/>
    <w:rsid w:val="00A96B9B"/>
    <w:rsid w:val="00AA60CF"/>
    <w:rsid w:val="00AA6609"/>
    <w:rsid w:val="00AB2040"/>
    <w:rsid w:val="00AB2597"/>
    <w:rsid w:val="00AB5A14"/>
    <w:rsid w:val="00AC0E58"/>
    <w:rsid w:val="00AC2657"/>
    <w:rsid w:val="00AC2929"/>
    <w:rsid w:val="00AC35D0"/>
    <w:rsid w:val="00AC5067"/>
    <w:rsid w:val="00AD19A0"/>
    <w:rsid w:val="00AD1CA9"/>
    <w:rsid w:val="00AD2EB9"/>
    <w:rsid w:val="00AD30FE"/>
    <w:rsid w:val="00AD60E6"/>
    <w:rsid w:val="00AE0FF9"/>
    <w:rsid w:val="00AE1D99"/>
    <w:rsid w:val="00AE42CB"/>
    <w:rsid w:val="00AE69F7"/>
    <w:rsid w:val="00AF526F"/>
    <w:rsid w:val="00AF6A87"/>
    <w:rsid w:val="00AF7A80"/>
    <w:rsid w:val="00B007BD"/>
    <w:rsid w:val="00B03167"/>
    <w:rsid w:val="00B0412E"/>
    <w:rsid w:val="00B05F74"/>
    <w:rsid w:val="00B136FF"/>
    <w:rsid w:val="00B13C82"/>
    <w:rsid w:val="00B13E16"/>
    <w:rsid w:val="00B1464A"/>
    <w:rsid w:val="00B14FE3"/>
    <w:rsid w:val="00B15571"/>
    <w:rsid w:val="00B15624"/>
    <w:rsid w:val="00B158C5"/>
    <w:rsid w:val="00B15C6D"/>
    <w:rsid w:val="00B16358"/>
    <w:rsid w:val="00B21610"/>
    <w:rsid w:val="00B21AB6"/>
    <w:rsid w:val="00B22F85"/>
    <w:rsid w:val="00B23C14"/>
    <w:rsid w:val="00B265E5"/>
    <w:rsid w:val="00B27415"/>
    <w:rsid w:val="00B304FF"/>
    <w:rsid w:val="00B31060"/>
    <w:rsid w:val="00B32D2D"/>
    <w:rsid w:val="00B32DC7"/>
    <w:rsid w:val="00B371F5"/>
    <w:rsid w:val="00B50FE6"/>
    <w:rsid w:val="00B524B1"/>
    <w:rsid w:val="00B52DB4"/>
    <w:rsid w:val="00B55D3E"/>
    <w:rsid w:val="00B610B1"/>
    <w:rsid w:val="00B66798"/>
    <w:rsid w:val="00B6789A"/>
    <w:rsid w:val="00B70777"/>
    <w:rsid w:val="00B72889"/>
    <w:rsid w:val="00B820B8"/>
    <w:rsid w:val="00B841AB"/>
    <w:rsid w:val="00B90508"/>
    <w:rsid w:val="00B90DB8"/>
    <w:rsid w:val="00B91820"/>
    <w:rsid w:val="00B91A6C"/>
    <w:rsid w:val="00B94869"/>
    <w:rsid w:val="00B97139"/>
    <w:rsid w:val="00BA198E"/>
    <w:rsid w:val="00BA1B24"/>
    <w:rsid w:val="00BA4B30"/>
    <w:rsid w:val="00BA5A58"/>
    <w:rsid w:val="00BA5D2E"/>
    <w:rsid w:val="00BB0790"/>
    <w:rsid w:val="00BB21E3"/>
    <w:rsid w:val="00BC1196"/>
    <w:rsid w:val="00BC2F40"/>
    <w:rsid w:val="00BC54F2"/>
    <w:rsid w:val="00BC681C"/>
    <w:rsid w:val="00BD164A"/>
    <w:rsid w:val="00BD253F"/>
    <w:rsid w:val="00BD3446"/>
    <w:rsid w:val="00BE135F"/>
    <w:rsid w:val="00BE2988"/>
    <w:rsid w:val="00BE2D8D"/>
    <w:rsid w:val="00BE48CF"/>
    <w:rsid w:val="00BE4A57"/>
    <w:rsid w:val="00BE5767"/>
    <w:rsid w:val="00BE6BBF"/>
    <w:rsid w:val="00BE73A6"/>
    <w:rsid w:val="00BF1705"/>
    <w:rsid w:val="00BF1BBE"/>
    <w:rsid w:val="00BF1CEE"/>
    <w:rsid w:val="00BF2A92"/>
    <w:rsid w:val="00BF53C2"/>
    <w:rsid w:val="00BF73AB"/>
    <w:rsid w:val="00C017FA"/>
    <w:rsid w:val="00C026D8"/>
    <w:rsid w:val="00C03AFA"/>
    <w:rsid w:val="00C03BBE"/>
    <w:rsid w:val="00C0529B"/>
    <w:rsid w:val="00C0563D"/>
    <w:rsid w:val="00C05CA5"/>
    <w:rsid w:val="00C06DEF"/>
    <w:rsid w:val="00C07CC1"/>
    <w:rsid w:val="00C10612"/>
    <w:rsid w:val="00C16652"/>
    <w:rsid w:val="00C17AC5"/>
    <w:rsid w:val="00C2012A"/>
    <w:rsid w:val="00C21701"/>
    <w:rsid w:val="00C22952"/>
    <w:rsid w:val="00C22B33"/>
    <w:rsid w:val="00C22B6F"/>
    <w:rsid w:val="00C23F75"/>
    <w:rsid w:val="00C23FE2"/>
    <w:rsid w:val="00C24F14"/>
    <w:rsid w:val="00C27D73"/>
    <w:rsid w:val="00C31D13"/>
    <w:rsid w:val="00C32310"/>
    <w:rsid w:val="00C34E49"/>
    <w:rsid w:val="00C36F20"/>
    <w:rsid w:val="00C37585"/>
    <w:rsid w:val="00C4041E"/>
    <w:rsid w:val="00C40B8F"/>
    <w:rsid w:val="00C50290"/>
    <w:rsid w:val="00C50A4D"/>
    <w:rsid w:val="00C5404F"/>
    <w:rsid w:val="00C55DA8"/>
    <w:rsid w:val="00C567A6"/>
    <w:rsid w:val="00C60A79"/>
    <w:rsid w:val="00C61558"/>
    <w:rsid w:val="00C627C0"/>
    <w:rsid w:val="00C71712"/>
    <w:rsid w:val="00C74450"/>
    <w:rsid w:val="00C75616"/>
    <w:rsid w:val="00C76D92"/>
    <w:rsid w:val="00C77471"/>
    <w:rsid w:val="00C8526C"/>
    <w:rsid w:val="00C90F6B"/>
    <w:rsid w:val="00C9175D"/>
    <w:rsid w:val="00C953FD"/>
    <w:rsid w:val="00C96A7B"/>
    <w:rsid w:val="00CA1AC4"/>
    <w:rsid w:val="00CA31A9"/>
    <w:rsid w:val="00CA39C4"/>
    <w:rsid w:val="00CA452F"/>
    <w:rsid w:val="00CA4684"/>
    <w:rsid w:val="00CA4D9B"/>
    <w:rsid w:val="00CA5180"/>
    <w:rsid w:val="00CB0E38"/>
    <w:rsid w:val="00CB33F9"/>
    <w:rsid w:val="00CB3C42"/>
    <w:rsid w:val="00CB45AE"/>
    <w:rsid w:val="00CC14BD"/>
    <w:rsid w:val="00CC1B86"/>
    <w:rsid w:val="00CC2C86"/>
    <w:rsid w:val="00CC2DAE"/>
    <w:rsid w:val="00CC4F0B"/>
    <w:rsid w:val="00CC5655"/>
    <w:rsid w:val="00CC5EDA"/>
    <w:rsid w:val="00CC7FB2"/>
    <w:rsid w:val="00CD4C78"/>
    <w:rsid w:val="00CD754B"/>
    <w:rsid w:val="00CE3B42"/>
    <w:rsid w:val="00CE50C6"/>
    <w:rsid w:val="00CE59A2"/>
    <w:rsid w:val="00CE6CA0"/>
    <w:rsid w:val="00CE7E2C"/>
    <w:rsid w:val="00CF0904"/>
    <w:rsid w:val="00CF5B9F"/>
    <w:rsid w:val="00CF7C93"/>
    <w:rsid w:val="00D01191"/>
    <w:rsid w:val="00D10332"/>
    <w:rsid w:val="00D145BA"/>
    <w:rsid w:val="00D1714D"/>
    <w:rsid w:val="00D1718B"/>
    <w:rsid w:val="00D20E74"/>
    <w:rsid w:val="00D21177"/>
    <w:rsid w:val="00D30D18"/>
    <w:rsid w:val="00D33A18"/>
    <w:rsid w:val="00D36BB1"/>
    <w:rsid w:val="00D370EB"/>
    <w:rsid w:val="00D42472"/>
    <w:rsid w:val="00D50359"/>
    <w:rsid w:val="00D548F5"/>
    <w:rsid w:val="00D54B06"/>
    <w:rsid w:val="00D55AEE"/>
    <w:rsid w:val="00D56956"/>
    <w:rsid w:val="00D6071E"/>
    <w:rsid w:val="00D653AE"/>
    <w:rsid w:val="00D70A80"/>
    <w:rsid w:val="00D71459"/>
    <w:rsid w:val="00D71EE0"/>
    <w:rsid w:val="00D779D6"/>
    <w:rsid w:val="00D80D6F"/>
    <w:rsid w:val="00D83403"/>
    <w:rsid w:val="00D84031"/>
    <w:rsid w:val="00D85C46"/>
    <w:rsid w:val="00D8628E"/>
    <w:rsid w:val="00D87B98"/>
    <w:rsid w:val="00D93978"/>
    <w:rsid w:val="00D93A8D"/>
    <w:rsid w:val="00D93B58"/>
    <w:rsid w:val="00D9523C"/>
    <w:rsid w:val="00DA29B2"/>
    <w:rsid w:val="00DA4064"/>
    <w:rsid w:val="00DA55E9"/>
    <w:rsid w:val="00DA7C41"/>
    <w:rsid w:val="00DB0330"/>
    <w:rsid w:val="00DB075E"/>
    <w:rsid w:val="00DB22F2"/>
    <w:rsid w:val="00DB3080"/>
    <w:rsid w:val="00DB3B9E"/>
    <w:rsid w:val="00DB4E26"/>
    <w:rsid w:val="00DC078A"/>
    <w:rsid w:val="00DC3840"/>
    <w:rsid w:val="00DC7D26"/>
    <w:rsid w:val="00DC7F11"/>
    <w:rsid w:val="00DD0FAE"/>
    <w:rsid w:val="00DD5A57"/>
    <w:rsid w:val="00DD624C"/>
    <w:rsid w:val="00DD67D8"/>
    <w:rsid w:val="00DD6F4B"/>
    <w:rsid w:val="00DE076C"/>
    <w:rsid w:val="00DE354D"/>
    <w:rsid w:val="00DE3836"/>
    <w:rsid w:val="00DF2E81"/>
    <w:rsid w:val="00DF6E54"/>
    <w:rsid w:val="00E0123D"/>
    <w:rsid w:val="00E016DB"/>
    <w:rsid w:val="00E034F6"/>
    <w:rsid w:val="00E039E2"/>
    <w:rsid w:val="00E03ACD"/>
    <w:rsid w:val="00E0732F"/>
    <w:rsid w:val="00E11C02"/>
    <w:rsid w:val="00E11F44"/>
    <w:rsid w:val="00E120BC"/>
    <w:rsid w:val="00E14E9E"/>
    <w:rsid w:val="00E153A7"/>
    <w:rsid w:val="00E21F85"/>
    <w:rsid w:val="00E23875"/>
    <w:rsid w:val="00E23E5C"/>
    <w:rsid w:val="00E24537"/>
    <w:rsid w:val="00E24D9B"/>
    <w:rsid w:val="00E26750"/>
    <w:rsid w:val="00E269A7"/>
    <w:rsid w:val="00E2749D"/>
    <w:rsid w:val="00E342B0"/>
    <w:rsid w:val="00E3535A"/>
    <w:rsid w:val="00E363CB"/>
    <w:rsid w:val="00E366B0"/>
    <w:rsid w:val="00E4021F"/>
    <w:rsid w:val="00E4080C"/>
    <w:rsid w:val="00E418E5"/>
    <w:rsid w:val="00E42CB3"/>
    <w:rsid w:val="00E43D11"/>
    <w:rsid w:val="00E45292"/>
    <w:rsid w:val="00E45DF3"/>
    <w:rsid w:val="00E46B68"/>
    <w:rsid w:val="00E47059"/>
    <w:rsid w:val="00E47853"/>
    <w:rsid w:val="00E50557"/>
    <w:rsid w:val="00E51EAB"/>
    <w:rsid w:val="00E57A6D"/>
    <w:rsid w:val="00E6257C"/>
    <w:rsid w:val="00E70857"/>
    <w:rsid w:val="00E72DEF"/>
    <w:rsid w:val="00E73EFF"/>
    <w:rsid w:val="00E804BF"/>
    <w:rsid w:val="00E80B43"/>
    <w:rsid w:val="00E81136"/>
    <w:rsid w:val="00E81348"/>
    <w:rsid w:val="00E81951"/>
    <w:rsid w:val="00E81B45"/>
    <w:rsid w:val="00E82673"/>
    <w:rsid w:val="00E83EAA"/>
    <w:rsid w:val="00E854B5"/>
    <w:rsid w:val="00E87A03"/>
    <w:rsid w:val="00E91B75"/>
    <w:rsid w:val="00EA114D"/>
    <w:rsid w:val="00EA23EF"/>
    <w:rsid w:val="00EA32E0"/>
    <w:rsid w:val="00EA471E"/>
    <w:rsid w:val="00EA4F76"/>
    <w:rsid w:val="00EA53A6"/>
    <w:rsid w:val="00EA6B07"/>
    <w:rsid w:val="00EA78F9"/>
    <w:rsid w:val="00EB2F0D"/>
    <w:rsid w:val="00EB5FC3"/>
    <w:rsid w:val="00EC139F"/>
    <w:rsid w:val="00EC7049"/>
    <w:rsid w:val="00ED16C2"/>
    <w:rsid w:val="00ED1A29"/>
    <w:rsid w:val="00ED20FC"/>
    <w:rsid w:val="00ED2E6E"/>
    <w:rsid w:val="00ED5C4B"/>
    <w:rsid w:val="00ED74EC"/>
    <w:rsid w:val="00EE0755"/>
    <w:rsid w:val="00EE15A5"/>
    <w:rsid w:val="00EE5705"/>
    <w:rsid w:val="00EE5873"/>
    <w:rsid w:val="00EF6D04"/>
    <w:rsid w:val="00F029B3"/>
    <w:rsid w:val="00F05893"/>
    <w:rsid w:val="00F1079E"/>
    <w:rsid w:val="00F11684"/>
    <w:rsid w:val="00F150EF"/>
    <w:rsid w:val="00F15961"/>
    <w:rsid w:val="00F20BD4"/>
    <w:rsid w:val="00F22811"/>
    <w:rsid w:val="00F23613"/>
    <w:rsid w:val="00F2693A"/>
    <w:rsid w:val="00F27B09"/>
    <w:rsid w:val="00F27D5C"/>
    <w:rsid w:val="00F32D15"/>
    <w:rsid w:val="00F34C2E"/>
    <w:rsid w:val="00F34DCF"/>
    <w:rsid w:val="00F35E30"/>
    <w:rsid w:val="00F4074F"/>
    <w:rsid w:val="00F40C09"/>
    <w:rsid w:val="00F41B22"/>
    <w:rsid w:val="00F44CCB"/>
    <w:rsid w:val="00F466FC"/>
    <w:rsid w:val="00F500C7"/>
    <w:rsid w:val="00F50FD8"/>
    <w:rsid w:val="00F5128C"/>
    <w:rsid w:val="00F53035"/>
    <w:rsid w:val="00F55C9D"/>
    <w:rsid w:val="00F56A80"/>
    <w:rsid w:val="00F57558"/>
    <w:rsid w:val="00F627D3"/>
    <w:rsid w:val="00F62A0E"/>
    <w:rsid w:val="00F65F37"/>
    <w:rsid w:val="00F67196"/>
    <w:rsid w:val="00F71485"/>
    <w:rsid w:val="00F74047"/>
    <w:rsid w:val="00F7454E"/>
    <w:rsid w:val="00F83A39"/>
    <w:rsid w:val="00F86F81"/>
    <w:rsid w:val="00FA31CB"/>
    <w:rsid w:val="00FA508D"/>
    <w:rsid w:val="00FA514D"/>
    <w:rsid w:val="00FA6B63"/>
    <w:rsid w:val="00FA7042"/>
    <w:rsid w:val="00FB2633"/>
    <w:rsid w:val="00FB3C52"/>
    <w:rsid w:val="00FB48BE"/>
    <w:rsid w:val="00FC5BE4"/>
    <w:rsid w:val="00FD0B64"/>
    <w:rsid w:val="00FD59D0"/>
    <w:rsid w:val="00FE1DF0"/>
    <w:rsid w:val="00FF15DA"/>
    <w:rsid w:val="00FF2359"/>
    <w:rsid w:val="00FF306B"/>
    <w:rsid w:val="00FF3806"/>
    <w:rsid w:val="00FF3BBF"/>
    <w:rsid w:val="00FF6814"/>
    <w:rsid w:val="00FF7448"/>
    <w:rsid w:val="14EE0683"/>
    <w:rsid w:val="1FB2C6AB"/>
    <w:rsid w:val="29EB586F"/>
    <w:rsid w:val="3692F831"/>
    <w:rsid w:val="63A013FE"/>
    <w:rsid w:val="63C8968D"/>
    <w:rsid w:val="654ADB11"/>
    <w:rsid w:val="7613880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A418C1B"/>
  <w15:chartTrackingRefBased/>
  <w15:docId w15:val="{0E0AC514-C023-408B-9F2E-3BE5B9A2D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25F"/>
  </w:style>
  <w:style w:type="paragraph" w:styleId="Heading1">
    <w:name w:val="heading 1"/>
    <w:basedOn w:val="Normal"/>
    <w:next w:val="Normal"/>
    <w:link w:val="Heading1Char"/>
    <w:uiPriority w:val="9"/>
    <w:qFormat/>
    <w:rsid w:val="00492A4F"/>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492A4F"/>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BD25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71D1"/>
    <w:pPr>
      <w:ind w:left="720"/>
      <w:contextualSpacing/>
    </w:pPr>
  </w:style>
  <w:style w:type="character" w:customStyle="1" w:styleId="Heading1Char">
    <w:name w:val="Heading 1 Char"/>
    <w:basedOn w:val="DefaultParagraphFont"/>
    <w:link w:val="Heading1"/>
    <w:uiPriority w:val="9"/>
    <w:rsid w:val="00492A4F"/>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492A4F"/>
    <w:rPr>
      <w:rFonts w:asciiTheme="majorHAnsi" w:eastAsiaTheme="majorEastAsia" w:hAnsiTheme="majorHAnsi" w:cstheme="majorBidi"/>
      <w:sz w:val="26"/>
      <w:szCs w:val="26"/>
    </w:rPr>
  </w:style>
  <w:style w:type="paragraph" w:styleId="TOCHeading">
    <w:name w:val="TOC Heading"/>
    <w:basedOn w:val="Heading1"/>
    <w:next w:val="Normal"/>
    <w:uiPriority w:val="39"/>
    <w:unhideWhenUsed/>
    <w:qFormat/>
    <w:rsid w:val="00191733"/>
    <w:pPr>
      <w:outlineLvl w:val="9"/>
    </w:pPr>
    <w:rPr>
      <w:lang w:val="en-US"/>
    </w:r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BD253F"/>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1762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link w:val="NoSpacingChar"/>
    <w:uiPriority w:val="1"/>
    <w:qFormat/>
    <w:rsid w:val="00492A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2A4F"/>
    <w:rPr>
      <w:rFonts w:eastAsiaTheme="minorEastAsia"/>
      <w:lang w:val="en-US"/>
    </w:rPr>
  </w:style>
  <w:style w:type="paragraph" w:styleId="Caption">
    <w:name w:val="caption"/>
    <w:basedOn w:val="Normal"/>
    <w:next w:val="Normal"/>
    <w:uiPriority w:val="35"/>
    <w:unhideWhenUsed/>
    <w:qFormat/>
    <w:rsid w:val="002E345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paragraph" w:styleId="FootnoteText">
    <w:name w:val="footnote text"/>
    <w:basedOn w:val="Normal"/>
    <w:link w:val="FootnoteTextChar"/>
    <w:uiPriority w:val="99"/>
    <w:semiHidden/>
    <w:unhideWhenUsed/>
    <w:rsid w:val="009400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0071"/>
    <w:rPr>
      <w:sz w:val="20"/>
      <w:szCs w:val="20"/>
    </w:rPr>
  </w:style>
  <w:style w:type="character" w:styleId="FootnoteReference">
    <w:name w:val="footnote reference"/>
    <w:basedOn w:val="DefaultParagraphFont"/>
    <w:uiPriority w:val="99"/>
    <w:semiHidden/>
    <w:unhideWhenUsed/>
    <w:rsid w:val="00940071"/>
    <w:rPr>
      <w:vertAlign w:val="superscript"/>
    </w:rPr>
  </w:style>
  <w:style w:type="character" w:styleId="UnresolvedMention">
    <w:name w:val="Unresolved Mention"/>
    <w:basedOn w:val="DefaultParagraphFont"/>
    <w:uiPriority w:val="99"/>
    <w:semiHidden/>
    <w:unhideWhenUsed/>
    <w:rsid w:val="0042770B"/>
    <w:rPr>
      <w:color w:val="605E5C"/>
      <w:shd w:val="clear" w:color="auto" w:fill="E1DFDD"/>
    </w:rPr>
  </w:style>
  <w:style w:type="character" w:customStyle="1" w:styleId="normaltextrun">
    <w:name w:val="normaltextrun"/>
    <w:basedOn w:val="DefaultParagraphFont"/>
    <w:rsid w:val="007A65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247319">
      <w:bodyDiv w:val="1"/>
      <w:marLeft w:val="0"/>
      <w:marRight w:val="0"/>
      <w:marTop w:val="0"/>
      <w:marBottom w:val="0"/>
      <w:divBdr>
        <w:top w:val="none" w:sz="0" w:space="0" w:color="auto"/>
        <w:left w:val="none" w:sz="0" w:space="0" w:color="auto"/>
        <w:bottom w:val="none" w:sz="0" w:space="0" w:color="auto"/>
        <w:right w:val="none" w:sz="0" w:space="0" w:color="auto"/>
      </w:divBdr>
    </w:div>
    <w:div w:id="204677326">
      <w:bodyDiv w:val="1"/>
      <w:marLeft w:val="0"/>
      <w:marRight w:val="0"/>
      <w:marTop w:val="0"/>
      <w:marBottom w:val="0"/>
      <w:divBdr>
        <w:top w:val="none" w:sz="0" w:space="0" w:color="auto"/>
        <w:left w:val="none" w:sz="0" w:space="0" w:color="auto"/>
        <w:bottom w:val="none" w:sz="0" w:space="0" w:color="auto"/>
        <w:right w:val="none" w:sz="0" w:space="0" w:color="auto"/>
      </w:divBdr>
    </w:div>
    <w:div w:id="225188022">
      <w:bodyDiv w:val="1"/>
      <w:marLeft w:val="0"/>
      <w:marRight w:val="0"/>
      <w:marTop w:val="0"/>
      <w:marBottom w:val="0"/>
      <w:divBdr>
        <w:top w:val="none" w:sz="0" w:space="0" w:color="auto"/>
        <w:left w:val="none" w:sz="0" w:space="0" w:color="auto"/>
        <w:bottom w:val="none" w:sz="0" w:space="0" w:color="auto"/>
        <w:right w:val="none" w:sz="0" w:space="0" w:color="auto"/>
      </w:divBdr>
    </w:div>
    <w:div w:id="405764355">
      <w:bodyDiv w:val="1"/>
      <w:marLeft w:val="0"/>
      <w:marRight w:val="0"/>
      <w:marTop w:val="0"/>
      <w:marBottom w:val="0"/>
      <w:divBdr>
        <w:top w:val="none" w:sz="0" w:space="0" w:color="auto"/>
        <w:left w:val="none" w:sz="0" w:space="0" w:color="auto"/>
        <w:bottom w:val="none" w:sz="0" w:space="0" w:color="auto"/>
        <w:right w:val="none" w:sz="0" w:space="0" w:color="auto"/>
      </w:divBdr>
    </w:div>
    <w:div w:id="409084279">
      <w:bodyDiv w:val="1"/>
      <w:marLeft w:val="0"/>
      <w:marRight w:val="0"/>
      <w:marTop w:val="0"/>
      <w:marBottom w:val="0"/>
      <w:divBdr>
        <w:top w:val="none" w:sz="0" w:space="0" w:color="auto"/>
        <w:left w:val="none" w:sz="0" w:space="0" w:color="auto"/>
        <w:bottom w:val="none" w:sz="0" w:space="0" w:color="auto"/>
        <w:right w:val="none" w:sz="0" w:space="0" w:color="auto"/>
      </w:divBdr>
    </w:div>
    <w:div w:id="585069932">
      <w:bodyDiv w:val="1"/>
      <w:marLeft w:val="0"/>
      <w:marRight w:val="0"/>
      <w:marTop w:val="0"/>
      <w:marBottom w:val="0"/>
      <w:divBdr>
        <w:top w:val="none" w:sz="0" w:space="0" w:color="auto"/>
        <w:left w:val="none" w:sz="0" w:space="0" w:color="auto"/>
        <w:bottom w:val="none" w:sz="0" w:space="0" w:color="auto"/>
        <w:right w:val="none" w:sz="0" w:space="0" w:color="auto"/>
      </w:divBdr>
    </w:div>
    <w:div w:id="628440237">
      <w:bodyDiv w:val="1"/>
      <w:marLeft w:val="0"/>
      <w:marRight w:val="0"/>
      <w:marTop w:val="0"/>
      <w:marBottom w:val="0"/>
      <w:divBdr>
        <w:top w:val="none" w:sz="0" w:space="0" w:color="auto"/>
        <w:left w:val="none" w:sz="0" w:space="0" w:color="auto"/>
        <w:bottom w:val="none" w:sz="0" w:space="0" w:color="auto"/>
        <w:right w:val="none" w:sz="0" w:space="0" w:color="auto"/>
      </w:divBdr>
    </w:div>
    <w:div w:id="648288329">
      <w:bodyDiv w:val="1"/>
      <w:marLeft w:val="0"/>
      <w:marRight w:val="0"/>
      <w:marTop w:val="0"/>
      <w:marBottom w:val="0"/>
      <w:divBdr>
        <w:top w:val="none" w:sz="0" w:space="0" w:color="auto"/>
        <w:left w:val="none" w:sz="0" w:space="0" w:color="auto"/>
        <w:bottom w:val="none" w:sz="0" w:space="0" w:color="auto"/>
        <w:right w:val="none" w:sz="0" w:space="0" w:color="auto"/>
      </w:divBdr>
    </w:div>
    <w:div w:id="693388963">
      <w:bodyDiv w:val="1"/>
      <w:marLeft w:val="0"/>
      <w:marRight w:val="0"/>
      <w:marTop w:val="0"/>
      <w:marBottom w:val="0"/>
      <w:divBdr>
        <w:top w:val="none" w:sz="0" w:space="0" w:color="auto"/>
        <w:left w:val="none" w:sz="0" w:space="0" w:color="auto"/>
        <w:bottom w:val="none" w:sz="0" w:space="0" w:color="auto"/>
        <w:right w:val="none" w:sz="0" w:space="0" w:color="auto"/>
      </w:divBdr>
    </w:div>
    <w:div w:id="720593532">
      <w:bodyDiv w:val="1"/>
      <w:marLeft w:val="0"/>
      <w:marRight w:val="0"/>
      <w:marTop w:val="0"/>
      <w:marBottom w:val="0"/>
      <w:divBdr>
        <w:top w:val="none" w:sz="0" w:space="0" w:color="auto"/>
        <w:left w:val="none" w:sz="0" w:space="0" w:color="auto"/>
        <w:bottom w:val="none" w:sz="0" w:space="0" w:color="auto"/>
        <w:right w:val="none" w:sz="0" w:space="0" w:color="auto"/>
      </w:divBdr>
    </w:div>
    <w:div w:id="810756686">
      <w:bodyDiv w:val="1"/>
      <w:marLeft w:val="0"/>
      <w:marRight w:val="0"/>
      <w:marTop w:val="0"/>
      <w:marBottom w:val="0"/>
      <w:divBdr>
        <w:top w:val="none" w:sz="0" w:space="0" w:color="auto"/>
        <w:left w:val="none" w:sz="0" w:space="0" w:color="auto"/>
        <w:bottom w:val="none" w:sz="0" w:space="0" w:color="auto"/>
        <w:right w:val="none" w:sz="0" w:space="0" w:color="auto"/>
      </w:divBdr>
    </w:div>
    <w:div w:id="885071759">
      <w:bodyDiv w:val="1"/>
      <w:marLeft w:val="0"/>
      <w:marRight w:val="0"/>
      <w:marTop w:val="0"/>
      <w:marBottom w:val="0"/>
      <w:divBdr>
        <w:top w:val="none" w:sz="0" w:space="0" w:color="auto"/>
        <w:left w:val="none" w:sz="0" w:space="0" w:color="auto"/>
        <w:bottom w:val="none" w:sz="0" w:space="0" w:color="auto"/>
        <w:right w:val="none" w:sz="0" w:space="0" w:color="auto"/>
      </w:divBdr>
    </w:div>
    <w:div w:id="945692358">
      <w:bodyDiv w:val="1"/>
      <w:marLeft w:val="0"/>
      <w:marRight w:val="0"/>
      <w:marTop w:val="0"/>
      <w:marBottom w:val="0"/>
      <w:divBdr>
        <w:top w:val="none" w:sz="0" w:space="0" w:color="auto"/>
        <w:left w:val="none" w:sz="0" w:space="0" w:color="auto"/>
        <w:bottom w:val="none" w:sz="0" w:space="0" w:color="auto"/>
        <w:right w:val="none" w:sz="0" w:space="0" w:color="auto"/>
      </w:divBdr>
    </w:div>
    <w:div w:id="1042949345">
      <w:bodyDiv w:val="1"/>
      <w:marLeft w:val="0"/>
      <w:marRight w:val="0"/>
      <w:marTop w:val="0"/>
      <w:marBottom w:val="0"/>
      <w:divBdr>
        <w:top w:val="none" w:sz="0" w:space="0" w:color="auto"/>
        <w:left w:val="none" w:sz="0" w:space="0" w:color="auto"/>
        <w:bottom w:val="none" w:sz="0" w:space="0" w:color="auto"/>
        <w:right w:val="none" w:sz="0" w:space="0" w:color="auto"/>
      </w:divBdr>
    </w:div>
    <w:div w:id="1058744321">
      <w:bodyDiv w:val="1"/>
      <w:marLeft w:val="0"/>
      <w:marRight w:val="0"/>
      <w:marTop w:val="0"/>
      <w:marBottom w:val="0"/>
      <w:divBdr>
        <w:top w:val="none" w:sz="0" w:space="0" w:color="auto"/>
        <w:left w:val="none" w:sz="0" w:space="0" w:color="auto"/>
        <w:bottom w:val="none" w:sz="0" w:space="0" w:color="auto"/>
        <w:right w:val="none" w:sz="0" w:space="0" w:color="auto"/>
      </w:divBdr>
    </w:div>
    <w:div w:id="1066223028">
      <w:bodyDiv w:val="1"/>
      <w:marLeft w:val="0"/>
      <w:marRight w:val="0"/>
      <w:marTop w:val="0"/>
      <w:marBottom w:val="0"/>
      <w:divBdr>
        <w:top w:val="none" w:sz="0" w:space="0" w:color="auto"/>
        <w:left w:val="none" w:sz="0" w:space="0" w:color="auto"/>
        <w:bottom w:val="none" w:sz="0" w:space="0" w:color="auto"/>
        <w:right w:val="none" w:sz="0" w:space="0" w:color="auto"/>
      </w:divBdr>
    </w:div>
    <w:div w:id="1095857903">
      <w:bodyDiv w:val="1"/>
      <w:marLeft w:val="0"/>
      <w:marRight w:val="0"/>
      <w:marTop w:val="0"/>
      <w:marBottom w:val="0"/>
      <w:divBdr>
        <w:top w:val="none" w:sz="0" w:space="0" w:color="auto"/>
        <w:left w:val="none" w:sz="0" w:space="0" w:color="auto"/>
        <w:bottom w:val="none" w:sz="0" w:space="0" w:color="auto"/>
        <w:right w:val="none" w:sz="0" w:space="0" w:color="auto"/>
      </w:divBdr>
    </w:div>
    <w:div w:id="1116486508">
      <w:bodyDiv w:val="1"/>
      <w:marLeft w:val="0"/>
      <w:marRight w:val="0"/>
      <w:marTop w:val="0"/>
      <w:marBottom w:val="0"/>
      <w:divBdr>
        <w:top w:val="none" w:sz="0" w:space="0" w:color="auto"/>
        <w:left w:val="none" w:sz="0" w:space="0" w:color="auto"/>
        <w:bottom w:val="none" w:sz="0" w:space="0" w:color="auto"/>
        <w:right w:val="none" w:sz="0" w:space="0" w:color="auto"/>
      </w:divBdr>
    </w:div>
    <w:div w:id="1197426553">
      <w:bodyDiv w:val="1"/>
      <w:marLeft w:val="0"/>
      <w:marRight w:val="0"/>
      <w:marTop w:val="0"/>
      <w:marBottom w:val="0"/>
      <w:divBdr>
        <w:top w:val="none" w:sz="0" w:space="0" w:color="auto"/>
        <w:left w:val="none" w:sz="0" w:space="0" w:color="auto"/>
        <w:bottom w:val="none" w:sz="0" w:space="0" w:color="auto"/>
        <w:right w:val="none" w:sz="0" w:space="0" w:color="auto"/>
      </w:divBdr>
    </w:div>
    <w:div w:id="1213888824">
      <w:bodyDiv w:val="1"/>
      <w:marLeft w:val="0"/>
      <w:marRight w:val="0"/>
      <w:marTop w:val="0"/>
      <w:marBottom w:val="0"/>
      <w:divBdr>
        <w:top w:val="none" w:sz="0" w:space="0" w:color="auto"/>
        <w:left w:val="none" w:sz="0" w:space="0" w:color="auto"/>
        <w:bottom w:val="none" w:sz="0" w:space="0" w:color="auto"/>
        <w:right w:val="none" w:sz="0" w:space="0" w:color="auto"/>
      </w:divBdr>
    </w:div>
    <w:div w:id="1270116039">
      <w:bodyDiv w:val="1"/>
      <w:marLeft w:val="0"/>
      <w:marRight w:val="0"/>
      <w:marTop w:val="0"/>
      <w:marBottom w:val="0"/>
      <w:divBdr>
        <w:top w:val="none" w:sz="0" w:space="0" w:color="auto"/>
        <w:left w:val="none" w:sz="0" w:space="0" w:color="auto"/>
        <w:bottom w:val="none" w:sz="0" w:space="0" w:color="auto"/>
        <w:right w:val="none" w:sz="0" w:space="0" w:color="auto"/>
      </w:divBdr>
    </w:div>
    <w:div w:id="1315601751">
      <w:bodyDiv w:val="1"/>
      <w:marLeft w:val="0"/>
      <w:marRight w:val="0"/>
      <w:marTop w:val="0"/>
      <w:marBottom w:val="0"/>
      <w:divBdr>
        <w:top w:val="none" w:sz="0" w:space="0" w:color="auto"/>
        <w:left w:val="none" w:sz="0" w:space="0" w:color="auto"/>
        <w:bottom w:val="none" w:sz="0" w:space="0" w:color="auto"/>
        <w:right w:val="none" w:sz="0" w:space="0" w:color="auto"/>
      </w:divBdr>
    </w:div>
    <w:div w:id="1414400818">
      <w:bodyDiv w:val="1"/>
      <w:marLeft w:val="0"/>
      <w:marRight w:val="0"/>
      <w:marTop w:val="0"/>
      <w:marBottom w:val="0"/>
      <w:divBdr>
        <w:top w:val="none" w:sz="0" w:space="0" w:color="auto"/>
        <w:left w:val="none" w:sz="0" w:space="0" w:color="auto"/>
        <w:bottom w:val="none" w:sz="0" w:space="0" w:color="auto"/>
        <w:right w:val="none" w:sz="0" w:space="0" w:color="auto"/>
      </w:divBdr>
    </w:div>
    <w:div w:id="1416901317">
      <w:bodyDiv w:val="1"/>
      <w:marLeft w:val="0"/>
      <w:marRight w:val="0"/>
      <w:marTop w:val="0"/>
      <w:marBottom w:val="0"/>
      <w:divBdr>
        <w:top w:val="none" w:sz="0" w:space="0" w:color="auto"/>
        <w:left w:val="none" w:sz="0" w:space="0" w:color="auto"/>
        <w:bottom w:val="none" w:sz="0" w:space="0" w:color="auto"/>
        <w:right w:val="none" w:sz="0" w:space="0" w:color="auto"/>
      </w:divBdr>
    </w:div>
    <w:div w:id="1452939934">
      <w:bodyDiv w:val="1"/>
      <w:marLeft w:val="0"/>
      <w:marRight w:val="0"/>
      <w:marTop w:val="0"/>
      <w:marBottom w:val="0"/>
      <w:divBdr>
        <w:top w:val="none" w:sz="0" w:space="0" w:color="auto"/>
        <w:left w:val="none" w:sz="0" w:space="0" w:color="auto"/>
        <w:bottom w:val="none" w:sz="0" w:space="0" w:color="auto"/>
        <w:right w:val="none" w:sz="0" w:space="0" w:color="auto"/>
      </w:divBdr>
    </w:div>
    <w:div w:id="1467579311">
      <w:bodyDiv w:val="1"/>
      <w:marLeft w:val="0"/>
      <w:marRight w:val="0"/>
      <w:marTop w:val="0"/>
      <w:marBottom w:val="0"/>
      <w:divBdr>
        <w:top w:val="none" w:sz="0" w:space="0" w:color="auto"/>
        <w:left w:val="none" w:sz="0" w:space="0" w:color="auto"/>
        <w:bottom w:val="none" w:sz="0" w:space="0" w:color="auto"/>
        <w:right w:val="none" w:sz="0" w:space="0" w:color="auto"/>
      </w:divBdr>
    </w:div>
    <w:div w:id="1502087085">
      <w:bodyDiv w:val="1"/>
      <w:marLeft w:val="0"/>
      <w:marRight w:val="0"/>
      <w:marTop w:val="0"/>
      <w:marBottom w:val="0"/>
      <w:divBdr>
        <w:top w:val="none" w:sz="0" w:space="0" w:color="auto"/>
        <w:left w:val="none" w:sz="0" w:space="0" w:color="auto"/>
        <w:bottom w:val="none" w:sz="0" w:space="0" w:color="auto"/>
        <w:right w:val="none" w:sz="0" w:space="0" w:color="auto"/>
      </w:divBdr>
    </w:div>
    <w:div w:id="1506751522">
      <w:bodyDiv w:val="1"/>
      <w:marLeft w:val="0"/>
      <w:marRight w:val="0"/>
      <w:marTop w:val="0"/>
      <w:marBottom w:val="0"/>
      <w:divBdr>
        <w:top w:val="none" w:sz="0" w:space="0" w:color="auto"/>
        <w:left w:val="none" w:sz="0" w:space="0" w:color="auto"/>
        <w:bottom w:val="none" w:sz="0" w:space="0" w:color="auto"/>
        <w:right w:val="none" w:sz="0" w:space="0" w:color="auto"/>
      </w:divBdr>
    </w:div>
    <w:div w:id="1520316124">
      <w:bodyDiv w:val="1"/>
      <w:marLeft w:val="0"/>
      <w:marRight w:val="0"/>
      <w:marTop w:val="0"/>
      <w:marBottom w:val="0"/>
      <w:divBdr>
        <w:top w:val="none" w:sz="0" w:space="0" w:color="auto"/>
        <w:left w:val="none" w:sz="0" w:space="0" w:color="auto"/>
        <w:bottom w:val="none" w:sz="0" w:space="0" w:color="auto"/>
        <w:right w:val="none" w:sz="0" w:space="0" w:color="auto"/>
      </w:divBdr>
    </w:div>
    <w:div w:id="1540241735">
      <w:bodyDiv w:val="1"/>
      <w:marLeft w:val="0"/>
      <w:marRight w:val="0"/>
      <w:marTop w:val="0"/>
      <w:marBottom w:val="0"/>
      <w:divBdr>
        <w:top w:val="none" w:sz="0" w:space="0" w:color="auto"/>
        <w:left w:val="none" w:sz="0" w:space="0" w:color="auto"/>
        <w:bottom w:val="none" w:sz="0" w:space="0" w:color="auto"/>
        <w:right w:val="none" w:sz="0" w:space="0" w:color="auto"/>
      </w:divBdr>
    </w:div>
    <w:div w:id="1547909171">
      <w:bodyDiv w:val="1"/>
      <w:marLeft w:val="0"/>
      <w:marRight w:val="0"/>
      <w:marTop w:val="0"/>
      <w:marBottom w:val="0"/>
      <w:divBdr>
        <w:top w:val="none" w:sz="0" w:space="0" w:color="auto"/>
        <w:left w:val="none" w:sz="0" w:space="0" w:color="auto"/>
        <w:bottom w:val="none" w:sz="0" w:space="0" w:color="auto"/>
        <w:right w:val="none" w:sz="0" w:space="0" w:color="auto"/>
      </w:divBdr>
    </w:div>
    <w:div w:id="1594124050">
      <w:bodyDiv w:val="1"/>
      <w:marLeft w:val="0"/>
      <w:marRight w:val="0"/>
      <w:marTop w:val="0"/>
      <w:marBottom w:val="0"/>
      <w:divBdr>
        <w:top w:val="none" w:sz="0" w:space="0" w:color="auto"/>
        <w:left w:val="none" w:sz="0" w:space="0" w:color="auto"/>
        <w:bottom w:val="none" w:sz="0" w:space="0" w:color="auto"/>
        <w:right w:val="none" w:sz="0" w:space="0" w:color="auto"/>
      </w:divBdr>
    </w:div>
    <w:div w:id="1635255988">
      <w:bodyDiv w:val="1"/>
      <w:marLeft w:val="0"/>
      <w:marRight w:val="0"/>
      <w:marTop w:val="0"/>
      <w:marBottom w:val="0"/>
      <w:divBdr>
        <w:top w:val="none" w:sz="0" w:space="0" w:color="auto"/>
        <w:left w:val="none" w:sz="0" w:space="0" w:color="auto"/>
        <w:bottom w:val="none" w:sz="0" w:space="0" w:color="auto"/>
        <w:right w:val="none" w:sz="0" w:space="0" w:color="auto"/>
      </w:divBdr>
    </w:div>
    <w:div w:id="1641616741">
      <w:bodyDiv w:val="1"/>
      <w:marLeft w:val="0"/>
      <w:marRight w:val="0"/>
      <w:marTop w:val="0"/>
      <w:marBottom w:val="0"/>
      <w:divBdr>
        <w:top w:val="none" w:sz="0" w:space="0" w:color="auto"/>
        <w:left w:val="none" w:sz="0" w:space="0" w:color="auto"/>
        <w:bottom w:val="none" w:sz="0" w:space="0" w:color="auto"/>
        <w:right w:val="none" w:sz="0" w:space="0" w:color="auto"/>
      </w:divBdr>
    </w:div>
    <w:div w:id="1665275009">
      <w:bodyDiv w:val="1"/>
      <w:marLeft w:val="0"/>
      <w:marRight w:val="0"/>
      <w:marTop w:val="0"/>
      <w:marBottom w:val="0"/>
      <w:divBdr>
        <w:top w:val="none" w:sz="0" w:space="0" w:color="auto"/>
        <w:left w:val="none" w:sz="0" w:space="0" w:color="auto"/>
        <w:bottom w:val="none" w:sz="0" w:space="0" w:color="auto"/>
        <w:right w:val="none" w:sz="0" w:space="0" w:color="auto"/>
      </w:divBdr>
    </w:div>
    <w:div w:id="1706170475">
      <w:bodyDiv w:val="1"/>
      <w:marLeft w:val="0"/>
      <w:marRight w:val="0"/>
      <w:marTop w:val="0"/>
      <w:marBottom w:val="0"/>
      <w:divBdr>
        <w:top w:val="none" w:sz="0" w:space="0" w:color="auto"/>
        <w:left w:val="none" w:sz="0" w:space="0" w:color="auto"/>
        <w:bottom w:val="none" w:sz="0" w:space="0" w:color="auto"/>
        <w:right w:val="none" w:sz="0" w:space="0" w:color="auto"/>
      </w:divBdr>
    </w:div>
    <w:div w:id="1754931786">
      <w:bodyDiv w:val="1"/>
      <w:marLeft w:val="0"/>
      <w:marRight w:val="0"/>
      <w:marTop w:val="0"/>
      <w:marBottom w:val="0"/>
      <w:divBdr>
        <w:top w:val="none" w:sz="0" w:space="0" w:color="auto"/>
        <w:left w:val="none" w:sz="0" w:space="0" w:color="auto"/>
        <w:bottom w:val="none" w:sz="0" w:space="0" w:color="auto"/>
        <w:right w:val="none" w:sz="0" w:space="0" w:color="auto"/>
      </w:divBdr>
    </w:div>
    <w:div w:id="1798403676">
      <w:bodyDiv w:val="1"/>
      <w:marLeft w:val="0"/>
      <w:marRight w:val="0"/>
      <w:marTop w:val="0"/>
      <w:marBottom w:val="0"/>
      <w:divBdr>
        <w:top w:val="none" w:sz="0" w:space="0" w:color="auto"/>
        <w:left w:val="none" w:sz="0" w:space="0" w:color="auto"/>
        <w:bottom w:val="none" w:sz="0" w:space="0" w:color="auto"/>
        <w:right w:val="none" w:sz="0" w:space="0" w:color="auto"/>
      </w:divBdr>
    </w:div>
    <w:div w:id="1798838160">
      <w:bodyDiv w:val="1"/>
      <w:marLeft w:val="0"/>
      <w:marRight w:val="0"/>
      <w:marTop w:val="0"/>
      <w:marBottom w:val="0"/>
      <w:divBdr>
        <w:top w:val="none" w:sz="0" w:space="0" w:color="auto"/>
        <w:left w:val="none" w:sz="0" w:space="0" w:color="auto"/>
        <w:bottom w:val="none" w:sz="0" w:space="0" w:color="auto"/>
        <w:right w:val="none" w:sz="0" w:space="0" w:color="auto"/>
      </w:divBdr>
    </w:div>
    <w:div w:id="1852332732">
      <w:bodyDiv w:val="1"/>
      <w:marLeft w:val="0"/>
      <w:marRight w:val="0"/>
      <w:marTop w:val="0"/>
      <w:marBottom w:val="0"/>
      <w:divBdr>
        <w:top w:val="none" w:sz="0" w:space="0" w:color="auto"/>
        <w:left w:val="none" w:sz="0" w:space="0" w:color="auto"/>
        <w:bottom w:val="none" w:sz="0" w:space="0" w:color="auto"/>
        <w:right w:val="none" w:sz="0" w:space="0" w:color="auto"/>
      </w:divBdr>
    </w:div>
    <w:div w:id="1909072850">
      <w:bodyDiv w:val="1"/>
      <w:marLeft w:val="0"/>
      <w:marRight w:val="0"/>
      <w:marTop w:val="0"/>
      <w:marBottom w:val="0"/>
      <w:divBdr>
        <w:top w:val="none" w:sz="0" w:space="0" w:color="auto"/>
        <w:left w:val="none" w:sz="0" w:space="0" w:color="auto"/>
        <w:bottom w:val="none" w:sz="0" w:space="0" w:color="auto"/>
        <w:right w:val="none" w:sz="0" w:space="0" w:color="auto"/>
      </w:divBdr>
    </w:div>
    <w:div w:id="1988167901">
      <w:bodyDiv w:val="1"/>
      <w:marLeft w:val="0"/>
      <w:marRight w:val="0"/>
      <w:marTop w:val="0"/>
      <w:marBottom w:val="0"/>
      <w:divBdr>
        <w:top w:val="none" w:sz="0" w:space="0" w:color="auto"/>
        <w:left w:val="none" w:sz="0" w:space="0" w:color="auto"/>
        <w:bottom w:val="none" w:sz="0" w:space="0" w:color="auto"/>
        <w:right w:val="none" w:sz="0" w:space="0" w:color="auto"/>
      </w:divBdr>
      <w:divsChild>
        <w:div w:id="136380738">
          <w:marLeft w:val="446"/>
          <w:marRight w:val="0"/>
          <w:marTop w:val="0"/>
          <w:marBottom w:val="0"/>
          <w:divBdr>
            <w:top w:val="none" w:sz="0" w:space="0" w:color="auto"/>
            <w:left w:val="none" w:sz="0" w:space="0" w:color="auto"/>
            <w:bottom w:val="none" w:sz="0" w:space="0" w:color="auto"/>
            <w:right w:val="none" w:sz="0" w:space="0" w:color="auto"/>
          </w:divBdr>
        </w:div>
        <w:div w:id="620115114">
          <w:marLeft w:val="446"/>
          <w:marRight w:val="0"/>
          <w:marTop w:val="0"/>
          <w:marBottom w:val="0"/>
          <w:divBdr>
            <w:top w:val="none" w:sz="0" w:space="0" w:color="auto"/>
            <w:left w:val="none" w:sz="0" w:space="0" w:color="auto"/>
            <w:bottom w:val="none" w:sz="0" w:space="0" w:color="auto"/>
            <w:right w:val="none" w:sz="0" w:space="0" w:color="auto"/>
          </w:divBdr>
        </w:div>
        <w:div w:id="770661846">
          <w:marLeft w:val="446"/>
          <w:marRight w:val="0"/>
          <w:marTop w:val="0"/>
          <w:marBottom w:val="0"/>
          <w:divBdr>
            <w:top w:val="none" w:sz="0" w:space="0" w:color="auto"/>
            <w:left w:val="none" w:sz="0" w:space="0" w:color="auto"/>
            <w:bottom w:val="none" w:sz="0" w:space="0" w:color="auto"/>
            <w:right w:val="none" w:sz="0" w:space="0" w:color="auto"/>
          </w:divBdr>
        </w:div>
        <w:div w:id="1323580082">
          <w:marLeft w:val="446"/>
          <w:marRight w:val="0"/>
          <w:marTop w:val="0"/>
          <w:marBottom w:val="0"/>
          <w:divBdr>
            <w:top w:val="none" w:sz="0" w:space="0" w:color="auto"/>
            <w:left w:val="none" w:sz="0" w:space="0" w:color="auto"/>
            <w:bottom w:val="none" w:sz="0" w:space="0" w:color="auto"/>
            <w:right w:val="none" w:sz="0" w:space="0" w:color="auto"/>
          </w:divBdr>
        </w:div>
        <w:div w:id="2096433263">
          <w:marLeft w:val="446"/>
          <w:marRight w:val="0"/>
          <w:marTop w:val="0"/>
          <w:marBottom w:val="0"/>
          <w:divBdr>
            <w:top w:val="none" w:sz="0" w:space="0" w:color="auto"/>
            <w:left w:val="none" w:sz="0" w:space="0" w:color="auto"/>
            <w:bottom w:val="none" w:sz="0" w:space="0" w:color="auto"/>
            <w:right w:val="none" w:sz="0" w:space="0" w:color="auto"/>
          </w:divBdr>
        </w:div>
      </w:divsChild>
    </w:div>
    <w:div w:id="2030332703">
      <w:bodyDiv w:val="1"/>
      <w:marLeft w:val="0"/>
      <w:marRight w:val="0"/>
      <w:marTop w:val="0"/>
      <w:marBottom w:val="0"/>
      <w:divBdr>
        <w:top w:val="none" w:sz="0" w:space="0" w:color="auto"/>
        <w:left w:val="none" w:sz="0" w:space="0" w:color="auto"/>
        <w:bottom w:val="none" w:sz="0" w:space="0" w:color="auto"/>
        <w:right w:val="none" w:sz="0" w:space="0" w:color="auto"/>
      </w:divBdr>
    </w:div>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jpeg"/><Relationship Id="rId42" Type="http://schemas.openxmlformats.org/officeDocument/2006/relationships/image" Target="media/image31.jpeg"/><Relationship Id="rId47" Type="http://schemas.openxmlformats.org/officeDocument/2006/relationships/image" Target="media/image35.png"/><Relationship Id="rId63" Type="http://schemas.openxmlformats.org/officeDocument/2006/relationships/hyperlink" Target="https://www.bbc.com/mundo/noticias-37678017" TargetMode="External"/><Relationship Id="rId68" Type="http://schemas.openxmlformats.org/officeDocument/2006/relationships/hyperlink" Target="https://architecturecompetitions.com/the-use-of-virtual-reality-in-architecture?utm_medium=website&amp;utm_source=archdaily.com" TargetMode="External"/><Relationship Id="rId84" Type="http://schemas.openxmlformats.org/officeDocument/2006/relationships/hyperlink" Target="https://www.archdaily.com/977882/how-is-the-use-of-virtual-reality-in-architecture-becoming-increasingly-more-significant" TargetMode="External"/><Relationship Id="rId89" Type="http://schemas.openxmlformats.org/officeDocument/2006/relationships/hyperlink" Target="https://computerhoy.com/noticias/zona-gaming/realidad-virtual-25-preguntas-respuestas-que-debes-conocer-42543" TargetMode="External"/><Relationship Id="rId16" Type="http://schemas.openxmlformats.org/officeDocument/2006/relationships/image" Target="media/image6.png"/><Relationship Id="rId11" Type="http://schemas.openxmlformats.org/officeDocument/2006/relationships/image" Target="media/image1.jpeg"/><Relationship Id="rId32" Type="http://schemas.microsoft.com/office/2007/relationships/hdphoto" Target="media/hdphoto1.wdp"/><Relationship Id="rId37" Type="http://schemas.openxmlformats.org/officeDocument/2006/relationships/image" Target="media/image26.png"/><Relationship Id="rId53" Type="http://schemas.openxmlformats.org/officeDocument/2006/relationships/image" Target="media/image41.png"/><Relationship Id="rId58" Type="http://schemas.openxmlformats.org/officeDocument/2006/relationships/image" Target="media/image46.png"/><Relationship Id="rId74" Type="http://schemas.openxmlformats.org/officeDocument/2006/relationships/hyperlink" Target="https://www.darkinarchitects.com/our-team/david-llewelyn-darkin" TargetMode="External"/><Relationship Id="rId79" Type="http://schemas.openxmlformats.org/officeDocument/2006/relationships/hyperlink" Target="https://graphisoft.com/solutions/archicad" TargetMode="External"/><Relationship Id="rId5" Type="http://schemas.openxmlformats.org/officeDocument/2006/relationships/numbering" Target="numbering.xml"/><Relationship Id="rId90" Type="http://schemas.openxmlformats.org/officeDocument/2006/relationships/hyperlink" Target="https://reflectioncreativemedia.com/a-history-of-augmented-reality" TargetMode="External"/><Relationship Id="rId95" Type="http://schemas.openxmlformats.org/officeDocument/2006/relationships/hyperlink" Target="https://parametric-architecture.com/virtual-reality-and-how-are-architects-using-it-in-design/" TargetMode="External"/><Relationship Id="rId22" Type="http://schemas.openxmlformats.org/officeDocument/2006/relationships/image" Target="media/image12.jpeg"/><Relationship Id="rId27" Type="http://schemas.openxmlformats.org/officeDocument/2006/relationships/image" Target="media/image17.jpeg"/><Relationship Id="rId43" Type="http://schemas.openxmlformats.org/officeDocument/2006/relationships/chart" Target="charts/chart1.xml"/><Relationship Id="rId48" Type="http://schemas.openxmlformats.org/officeDocument/2006/relationships/image" Target="media/image36.png"/><Relationship Id="rId64" Type="http://schemas.openxmlformats.org/officeDocument/2006/relationships/hyperlink" Target="https://biblus.accasoftware.com/en/virtual-reality-in-architecture-3-case-studies/" TargetMode="External"/><Relationship Id="rId69" Type="http://schemas.openxmlformats.org/officeDocument/2006/relationships/hyperlink" Target="https://www.researchgate.net/publication/292150312_Augmented_Reality_Technologies_Applications_and_Limitations" TargetMode="External"/><Relationship Id="rId80" Type="http://schemas.openxmlformats.org/officeDocument/2006/relationships/hyperlink" Target="https://www.investopedia.com/terms/a/augmented-reality.asp" TargetMode="External"/><Relationship Id="rId85" Type="http://schemas.openxmlformats.org/officeDocument/2006/relationships/hyperlink" Target="https://www.labc.co.uk/about-labc"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image" Target="media/image15.png"/><Relationship Id="rId33" Type="http://schemas.openxmlformats.org/officeDocument/2006/relationships/image" Target="media/image22.png"/><Relationship Id="rId38" Type="http://schemas.openxmlformats.org/officeDocument/2006/relationships/image" Target="media/image27.jpeg"/><Relationship Id="rId46" Type="http://schemas.openxmlformats.org/officeDocument/2006/relationships/image" Target="media/image34.png"/><Relationship Id="rId59" Type="http://schemas.openxmlformats.org/officeDocument/2006/relationships/image" Target="media/image47.jpeg"/><Relationship Id="rId67" Type="http://schemas.openxmlformats.org/officeDocument/2006/relationships/hyperlink" Target="https://blog.twinbru.com/vr-and-architecture-are-a-perfect-match" TargetMode="External"/><Relationship Id="rId20" Type="http://schemas.openxmlformats.org/officeDocument/2006/relationships/image" Target="media/image10.jpeg"/><Relationship Id="rId41" Type="http://schemas.openxmlformats.org/officeDocument/2006/relationships/image" Target="media/image30.jpeg"/><Relationship Id="rId54" Type="http://schemas.openxmlformats.org/officeDocument/2006/relationships/image" Target="media/image42.png"/><Relationship Id="rId62" Type="http://schemas.openxmlformats.org/officeDocument/2006/relationships/hyperlink" Target="https://www.atriauniversity.edu.in/types-of-virtual-reality" TargetMode="External"/><Relationship Id="rId70" Type="http://schemas.openxmlformats.org/officeDocument/2006/relationships/hyperlink" Target="https://www.androidauthority.com/mobile-vr-803034/" TargetMode="External"/><Relationship Id="rId75" Type="http://schemas.openxmlformats.org/officeDocument/2006/relationships/hyperlink" Target="https://www.dennishellyar-architects.com/" TargetMode="External"/><Relationship Id="rId83" Type="http://schemas.openxmlformats.org/officeDocument/2006/relationships/hyperlink" Target="https://www.mytechmag.com/augmented-reality-vs-virtual-reality-a-detailed-comparison/" TargetMode="External"/><Relationship Id="rId88" Type="http://schemas.openxmlformats.org/officeDocument/2006/relationships/hyperlink" Target="https://mrcardboard.eu/what-is-google-cardboard-how-does-google-cardboard-vr-work" TargetMode="External"/><Relationship Id="rId91" Type="http://schemas.openxmlformats.org/officeDocument/2006/relationships/hyperlink" Target="https://www.scjohnson.com/en/interacting-with-sc-johnson/tours-and-architecture/our-architecture/frank-lloyd-wright-designed-administration-building" TargetMode="External"/><Relationship Id="rId96" Type="http://schemas.openxmlformats.org/officeDocument/2006/relationships/hyperlink" Target="https://www.vrs.org.uk/virtual-reality-profiles/vpl-research.html"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image" Target="media/image18.png"/><Relationship Id="rId36" Type="http://schemas.openxmlformats.org/officeDocument/2006/relationships/image" Target="media/image25.jpe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2.jpeg"/><Relationship Id="rId52" Type="http://schemas.openxmlformats.org/officeDocument/2006/relationships/image" Target="media/image40.png"/><Relationship Id="rId60" Type="http://schemas.openxmlformats.org/officeDocument/2006/relationships/image" Target="media/image48.jpeg"/><Relationship Id="rId65" Type="http://schemas.openxmlformats.org/officeDocument/2006/relationships/hyperlink" Target="https://www.linkedin.com/pulse/how-vr-works-film-industry-bitecc-gmbh?trk=pulse-article_more-articles_related-content-card" TargetMode="External"/><Relationship Id="rId73" Type="http://schemas.openxmlformats.org/officeDocument/2006/relationships/hyperlink" Target="https://www.darkinarchitects.com/" TargetMode="External"/><Relationship Id="rId78" Type="http://schemas.openxmlformats.org/officeDocument/2006/relationships/hyperlink" Target="https://www.youtube.com/watch?v=43mA_ypfwKg" TargetMode="External"/><Relationship Id="rId81" Type="http://schemas.openxmlformats.org/officeDocument/2006/relationships/hyperlink" Target="https://www.sega-16.com/2004/12/sega-vr-great-idea-or-wishful-thinking" TargetMode="External"/><Relationship Id="rId86" Type="http://schemas.openxmlformats.org/officeDocument/2006/relationships/hyperlink" Target="https://www.3dnatives.com/es/autocad-cuales-caracteristicas-del-software-020420202" TargetMode="External"/><Relationship Id="rId94" Type="http://schemas.openxmlformats.org/officeDocument/2006/relationships/hyperlink" Target="https://mashable.com/article/samsung-gear-vr-headset-and-controller-review" TargetMode="External"/><Relationship Id="rId9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jpg"/><Relationship Id="rId18" Type="http://schemas.openxmlformats.org/officeDocument/2006/relationships/image" Target="media/image8.jpeg"/><Relationship Id="rId39" Type="http://schemas.openxmlformats.org/officeDocument/2006/relationships/image" Target="media/image28.jpeg"/><Relationship Id="rId34" Type="http://schemas.openxmlformats.org/officeDocument/2006/relationships/image" Target="media/image23.png"/><Relationship Id="rId50" Type="http://schemas.openxmlformats.org/officeDocument/2006/relationships/image" Target="media/image38.jpeg"/><Relationship Id="rId55" Type="http://schemas.openxmlformats.org/officeDocument/2006/relationships/image" Target="media/image43.png"/><Relationship Id="rId76" Type="http://schemas.openxmlformats.org/officeDocument/2006/relationships/hyperlink" Target="http://definicion.edu.lat/definicion/virtual.html" TargetMode="External"/><Relationship Id="rId97" Type="http://schemas.openxmlformats.org/officeDocument/2006/relationships/hyperlink" Target="https://reflectioncreativemedia.com/a-history-of-augmented-reality" TargetMode="External"/><Relationship Id="rId7" Type="http://schemas.openxmlformats.org/officeDocument/2006/relationships/settings" Target="settings.xml"/><Relationship Id="rId71" Type="http://schemas.openxmlformats.org/officeDocument/2006/relationships/hyperlink" Target="https://www.cewales.org.uk/current-programme/bim/" TargetMode="External"/><Relationship Id="rId92" Type="http://schemas.openxmlformats.org/officeDocument/2006/relationships/hyperlink" Target="https://www.significados.com/realidad/" TargetMode="External"/><Relationship Id="rId2" Type="http://schemas.openxmlformats.org/officeDocument/2006/relationships/customXml" Target="../customXml/item2.xml"/><Relationship Id="rId29" Type="http://schemas.openxmlformats.org/officeDocument/2006/relationships/image" Target="media/image19.png"/><Relationship Id="rId24" Type="http://schemas.openxmlformats.org/officeDocument/2006/relationships/image" Target="media/image14.jpeg"/><Relationship Id="rId40" Type="http://schemas.openxmlformats.org/officeDocument/2006/relationships/image" Target="media/image29.jpeg"/><Relationship Id="rId45" Type="http://schemas.openxmlformats.org/officeDocument/2006/relationships/image" Target="media/image33.jpeg"/><Relationship Id="rId66" Type="http://schemas.openxmlformats.org/officeDocument/2006/relationships/hyperlink" Target="https://ieeexplore.ieee.org/stamp/stamp.jsp?tp=&amp;arnumber=4287241" TargetMode="External"/><Relationship Id="rId87" Type="http://schemas.openxmlformats.org/officeDocument/2006/relationships/hyperlink" Target="https://microsolresources.com/tech-resources/article/what-is-revit-used-for/" TargetMode="External"/><Relationship Id="rId61" Type="http://schemas.openxmlformats.org/officeDocument/2006/relationships/image" Target="media/image49.jpeg"/><Relationship Id="rId82" Type="http://schemas.openxmlformats.org/officeDocument/2006/relationships/hyperlink" Target="https://www.dsource.in/course/virtual-reality-introduction/what-virtual-reality" TargetMode="External"/><Relationship Id="rId19" Type="http://schemas.openxmlformats.org/officeDocument/2006/relationships/image" Target="media/image9.jpeg"/><Relationship Id="rId14" Type="http://schemas.openxmlformats.org/officeDocument/2006/relationships/image" Target="media/image4.jpeg"/><Relationship Id="rId30" Type="http://schemas.openxmlformats.org/officeDocument/2006/relationships/image" Target="media/image20.png"/><Relationship Id="rId35" Type="http://schemas.openxmlformats.org/officeDocument/2006/relationships/image" Target="media/image24.jpeg"/><Relationship Id="rId56" Type="http://schemas.openxmlformats.org/officeDocument/2006/relationships/image" Target="media/image44.png"/><Relationship Id="rId77" Type="http://schemas.openxmlformats.org/officeDocument/2006/relationships/hyperlink" Target="https://www.makeuseof.com/what-is-an-obj-file/" TargetMode="External"/><Relationship Id="rId100"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39.png"/><Relationship Id="rId72" Type="http://schemas.openxmlformats.org/officeDocument/2006/relationships/hyperlink" Target="https://architecturecompetitions.com/the-use-of-virtual-reality-in-architecture?utm_medium=website&amp;utm_source=archdaily.com" TargetMode="External"/><Relationship Id="rId93" Type="http://schemas.openxmlformats.org/officeDocument/2006/relationships/hyperlink" Target="https://www.techsteamcenter.com/blog/types-of-virtual-reality" TargetMode="External"/><Relationship Id="rId98"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Practises using VR</c:v>
                </c:pt>
              </c:strCache>
            </c:strRef>
          </c:tx>
          <c:dPt>
            <c:idx val="0"/>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E13-4344-8B5D-5DEA05F8BD14}"/>
              </c:ext>
            </c:extLst>
          </c:dPt>
          <c:dPt>
            <c:idx val="1"/>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E13-4344-8B5D-5DEA05F8BD14}"/>
              </c:ext>
            </c:extLst>
          </c:dPt>
          <c:dPt>
            <c:idx val="2"/>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E13-4344-8B5D-5DEA05F8BD14}"/>
              </c:ext>
            </c:extLst>
          </c:dPt>
          <c:dPt>
            <c:idx val="3"/>
            <c:bubble3D val="0"/>
            <c:spPr>
              <a:solidFill>
                <a:schemeClr val="accent6">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1E13-4344-8B5D-5DEA05F8BD14}"/>
              </c:ext>
            </c:extLst>
          </c:dPt>
          <c:dPt>
            <c:idx val="4"/>
            <c:bubble3D val="0"/>
            <c:spPr>
              <a:solidFill>
                <a:schemeClr val="accent5">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1E13-4344-8B5D-5DEA05F8BD1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Europe</c:v>
                </c:pt>
                <c:pt idx="1">
                  <c:v>EEUU</c:v>
                </c:pt>
                <c:pt idx="2">
                  <c:v>Asia</c:v>
                </c:pt>
                <c:pt idx="3">
                  <c:v>Middle East</c:v>
                </c:pt>
                <c:pt idx="4">
                  <c:v>Rest of the world</c:v>
                </c:pt>
              </c:strCache>
            </c:strRef>
          </c:cat>
          <c:val>
            <c:numRef>
              <c:f>Sheet1!$B$2:$B$6</c:f>
              <c:numCache>
                <c:formatCode>0%</c:formatCode>
                <c:ptCount val="5"/>
                <c:pt idx="0">
                  <c:v>0.4</c:v>
                </c:pt>
                <c:pt idx="1">
                  <c:v>0.21</c:v>
                </c:pt>
                <c:pt idx="2">
                  <c:v>0.11</c:v>
                </c:pt>
                <c:pt idx="3">
                  <c:v>0.03</c:v>
                </c:pt>
                <c:pt idx="4">
                  <c:v>0.25</c:v>
                </c:pt>
              </c:numCache>
            </c:numRef>
          </c:val>
          <c:extLst>
            <c:ext xmlns:c16="http://schemas.microsoft.com/office/drawing/2014/chart" uri="{C3380CC4-5D6E-409C-BE32-E72D297353CC}">
              <c16:uniqueId val="{0000000A-1E13-4344-8B5D-5DEA05F8BD1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6" ma:contentTypeDescription="Create a new document." ma:contentTypeScope="" ma:versionID="f323e2e1d3ace1695d0d2be80a5943fc">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1fd34e6c5730ce972f2a6e9954896826"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element ref="ns3:MediaLengthInSeconds" minOccurs="0"/>
                <xsd:element ref="ns3:MediaServiceSearchProperties" minOccurs="0"/>
                <xsd:element ref="ns3:MediaServiceLocatio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Location" ma:index="22" nillable="true" ma:displayName="Location" ma:indexed="true" ma:internalName="MediaServiceLocation" ma:readOnly="true">
      <xsd:simpleType>
        <xsd:restriction base="dms:Text"/>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1194D2-94D8-422E-953B-D5D7F4D2D2BD}">
  <ds:schemaRefs>
    <ds:schemaRef ds:uri="http://schemas.microsoft.com/sharepoint/v3/contenttype/forms"/>
  </ds:schemaRefs>
</ds:datastoreItem>
</file>

<file path=customXml/itemProps2.xml><?xml version="1.0" encoding="utf-8"?>
<ds:datastoreItem xmlns:ds="http://schemas.openxmlformats.org/officeDocument/2006/customXml" ds:itemID="{983826CB-93AB-4B7A-9C38-88E04B4152BC}">
  <ds:schemaRefs>
    <ds:schemaRef ds:uri="http://schemas.microsoft.com/office/2006/metadata/properties"/>
    <ds:schemaRef ds:uri="http://schemas.microsoft.com/office/infopath/2007/PartnerControls"/>
    <ds:schemaRef ds:uri="7b23fa32-4003-4364-bee1-595462966394"/>
  </ds:schemaRefs>
</ds:datastoreItem>
</file>

<file path=customXml/itemProps3.xml><?xml version="1.0" encoding="utf-8"?>
<ds:datastoreItem xmlns:ds="http://schemas.openxmlformats.org/officeDocument/2006/customXml" ds:itemID="{52E64593-0DB2-4531-970B-B3BF00E323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A49A50F-B14B-4DDD-BB9D-4B0177E1B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57</Pages>
  <Words>12425</Words>
  <Characters>70823</Characters>
  <Application>Microsoft Office Word</Application>
  <DocSecurity>0</DocSecurity>
  <Lines>590</Lines>
  <Paragraphs>166</Paragraphs>
  <ScaleCrop>false</ScaleCrop>
  <Company/>
  <LinksUpToDate>false</LinksUpToDate>
  <CharactersWithSpaces>83082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Pocknell</dc:creator>
  <cp:keywords/>
  <dc:description/>
  <cp:lastModifiedBy>Michelle Benalcazar Murillo (2008160)</cp:lastModifiedBy>
  <cp:revision>3</cp:revision>
  <dcterms:created xsi:type="dcterms:W3CDTF">2023-04-29T21:49:00Z</dcterms:created>
  <dcterms:modified xsi:type="dcterms:W3CDTF">2023-04-30T08:16:00Z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bbc13acc40ba47c78a6b68bfce423ee4b31da172af7f3391f6bcad247459315d</vt:lpwstr>
  </property>
  <property fmtid="{D5CDD505-2E9C-101B-9397-08002B2CF9AE}" pid="3" name="ContentTypeId">
    <vt:lpwstr>0x0101000033FA223336B44AB78A5EBBE6527CC3</vt:lpwstr>
  </property>
</Properties>
</file>