
<file path=[Content_Types].xml><?xml version="1.0" encoding="utf-8"?>
<Types xmlns="http://schemas.openxmlformats.org/package/2006/content-types">
  <Default Extension="png" ContentType="image/png"/>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E3BD8" w:rsidRPr="005B3A05" w:rsidRDefault="007E3BD8" w:rsidP="005B3A05">
      <w:pPr>
        <w:spacing w:line="480" w:lineRule="auto"/>
        <w:jc w:val="center"/>
        <w:rPr>
          <w:rFonts w:ascii="Calibri" w:hAnsi="Calibri"/>
          <w:b/>
          <w:u w:val="single"/>
        </w:rPr>
      </w:pPr>
      <w:r w:rsidRPr="005B3A05">
        <w:rPr>
          <w:rFonts w:ascii="Calibri" w:hAnsi="Calibri"/>
          <w:b/>
          <w:sz w:val="28"/>
          <w:szCs w:val="28"/>
          <w:lang w:val="en-US"/>
        </w:rPr>
        <w:t xml:space="preserve">MA </w:t>
      </w:r>
      <w:r w:rsidR="00CD55B6" w:rsidRPr="005B3A05">
        <w:rPr>
          <w:rFonts w:ascii="Calibri" w:hAnsi="Calibri"/>
          <w:b/>
          <w:sz w:val="28"/>
          <w:szCs w:val="28"/>
          <w:lang w:val="en-US"/>
        </w:rPr>
        <w:t>(Education) Dissertation</w:t>
      </w:r>
    </w:p>
    <w:p w:rsidR="00427A1C" w:rsidRPr="005B3A05" w:rsidRDefault="00CE63B5" w:rsidP="005B3A05">
      <w:pPr>
        <w:pBdr>
          <w:top w:val="single" w:sz="18" w:space="15" w:color="auto"/>
          <w:left w:val="single" w:sz="18" w:space="4" w:color="auto"/>
          <w:bottom w:val="single" w:sz="18" w:space="15" w:color="auto"/>
          <w:right w:val="single" w:sz="18" w:space="4" w:color="auto"/>
        </w:pBdr>
        <w:spacing w:line="480" w:lineRule="auto"/>
        <w:jc w:val="center"/>
        <w:rPr>
          <w:rFonts w:ascii="Calibri" w:hAnsi="Calibri"/>
          <w:b/>
          <w:u w:val="single"/>
        </w:rPr>
      </w:pPr>
      <w:r>
        <w:rPr>
          <w:rFonts w:ascii="Calibri" w:hAnsi="Calibri"/>
          <w:b/>
          <w:u w:val="single"/>
        </w:rPr>
        <w:t xml:space="preserve">The Effects of </w:t>
      </w:r>
      <w:r w:rsidR="000672A1">
        <w:rPr>
          <w:rFonts w:ascii="Calibri" w:hAnsi="Calibri"/>
          <w:b/>
          <w:u w:val="single"/>
        </w:rPr>
        <w:t>Whole Brain Teaching</w:t>
      </w:r>
      <w:r w:rsidR="00955B13" w:rsidRPr="005B3A05">
        <w:rPr>
          <w:rFonts w:ascii="Calibri" w:hAnsi="Calibri"/>
          <w:b/>
          <w:u w:val="single"/>
        </w:rPr>
        <w:t xml:space="preserve"> while</w:t>
      </w:r>
      <w:r w:rsidR="00446086" w:rsidRPr="005B3A05">
        <w:rPr>
          <w:rFonts w:ascii="Calibri" w:hAnsi="Calibri"/>
          <w:b/>
          <w:u w:val="single"/>
        </w:rPr>
        <w:t xml:space="preserve"> </w:t>
      </w:r>
      <w:r w:rsidR="00D71753" w:rsidRPr="005B3A05">
        <w:rPr>
          <w:rFonts w:ascii="Calibri" w:hAnsi="Calibri"/>
          <w:b/>
          <w:u w:val="single"/>
        </w:rPr>
        <w:t>learning</w:t>
      </w:r>
      <w:r w:rsidR="00955B13" w:rsidRPr="005B3A05">
        <w:rPr>
          <w:rFonts w:ascii="Calibri" w:hAnsi="Calibri"/>
          <w:b/>
          <w:u w:val="single"/>
        </w:rPr>
        <w:t xml:space="preserve"> Welsh</w:t>
      </w:r>
    </w:p>
    <w:p w:rsidR="004A4095" w:rsidRDefault="00B64105" w:rsidP="005B3A05">
      <w:pPr>
        <w:spacing w:line="480" w:lineRule="auto"/>
        <w:jc w:val="both"/>
        <w:rPr>
          <w:rFonts w:ascii="Calibri" w:hAnsi="Calibri"/>
          <w:b/>
          <w:u w:val="single"/>
        </w:rPr>
      </w:pPr>
      <w:r>
        <w:rPr>
          <w:rFonts w:ascii="Calibri" w:hAnsi="Calibri"/>
          <w:b/>
          <w:u w:val="single"/>
        </w:rPr>
        <w:t>Abstract</w:t>
      </w:r>
    </w:p>
    <w:p w:rsidR="00321D3E" w:rsidRPr="004A4095" w:rsidRDefault="003B23BC" w:rsidP="005B3A05">
      <w:pPr>
        <w:spacing w:line="480" w:lineRule="auto"/>
        <w:jc w:val="both"/>
        <w:rPr>
          <w:rFonts w:ascii="Calibri" w:hAnsi="Calibri"/>
          <w:b/>
          <w:u w:val="single"/>
        </w:rPr>
      </w:pPr>
      <w:r w:rsidRPr="005B3A05">
        <w:rPr>
          <w:rFonts w:ascii="Calibri" w:hAnsi="Calibri" w:cstheme="minorHAnsi"/>
          <w:color w:val="231F20"/>
        </w:rPr>
        <w:t>The objective of this study was to explore the extent as to which a</w:t>
      </w:r>
      <w:r w:rsidRPr="005B3A05">
        <w:rPr>
          <w:rFonts w:ascii="Calibri" w:hAnsi="Calibri" w:cstheme="minorHAnsi"/>
          <w:color w:val="FF0000"/>
        </w:rPr>
        <w:t xml:space="preserve"> </w:t>
      </w:r>
      <w:r w:rsidR="000672A1">
        <w:rPr>
          <w:rFonts w:ascii="Calibri" w:hAnsi="Calibri" w:cstheme="minorHAnsi"/>
        </w:rPr>
        <w:t xml:space="preserve">Whole Brain </w:t>
      </w:r>
      <w:proofErr w:type="gramStart"/>
      <w:r w:rsidR="000672A1">
        <w:rPr>
          <w:rFonts w:ascii="Calibri" w:hAnsi="Calibri" w:cstheme="minorHAnsi"/>
        </w:rPr>
        <w:t>Teaching</w:t>
      </w:r>
      <w:proofErr w:type="gramEnd"/>
      <w:r w:rsidRPr="005B3A05">
        <w:rPr>
          <w:rFonts w:ascii="Calibri" w:hAnsi="Calibri" w:cstheme="minorHAnsi"/>
        </w:rPr>
        <w:t xml:space="preserve"> technique could have impact on</w:t>
      </w:r>
      <w:r w:rsidR="00B64105">
        <w:rPr>
          <w:rFonts w:ascii="Calibri" w:hAnsi="Calibri" w:cstheme="minorHAnsi"/>
        </w:rPr>
        <w:t xml:space="preserve"> the learning </w:t>
      </w:r>
      <w:r w:rsidRPr="005B3A05">
        <w:rPr>
          <w:rFonts w:ascii="Calibri" w:hAnsi="Calibri" w:cstheme="minorHAnsi"/>
        </w:rPr>
        <w:t xml:space="preserve">of </w:t>
      </w:r>
      <w:r w:rsidR="00475B72" w:rsidRPr="005B3A05">
        <w:rPr>
          <w:rFonts w:ascii="Calibri" w:hAnsi="Calibri" w:cstheme="minorHAnsi"/>
        </w:rPr>
        <w:t>Welsh</w:t>
      </w:r>
      <w:r w:rsidR="00B64105">
        <w:rPr>
          <w:rFonts w:ascii="Calibri" w:hAnsi="Calibri" w:cstheme="minorHAnsi"/>
        </w:rPr>
        <w:t xml:space="preserve"> as a second language</w:t>
      </w:r>
      <w:r w:rsidR="00475B72" w:rsidRPr="005B3A05">
        <w:rPr>
          <w:rFonts w:ascii="Calibri" w:hAnsi="Calibri" w:cstheme="minorHAnsi"/>
        </w:rPr>
        <w:t xml:space="preserve">. </w:t>
      </w:r>
      <w:r w:rsidR="00A51260">
        <w:rPr>
          <w:rFonts w:ascii="Calibri" w:hAnsi="Calibri" w:cstheme="minorHAnsi"/>
          <w:color w:val="231F20"/>
        </w:rPr>
        <w:t>The setting was a high s</w:t>
      </w:r>
      <w:r w:rsidR="0066682C" w:rsidRPr="005B3A05">
        <w:rPr>
          <w:rFonts w:ascii="Calibri" w:hAnsi="Calibri" w:cstheme="minorHAnsi"/>
          <w:color w:val="231F20"/>
        </w:rPr>
        <w:t xml:space="preserve">chool </w:t>
      </w:r>
      <w:r w:rsidRPr="005B3A05">
        <w:rPr>
          <w:rFonts w:ascii="Calibri" w:hAnsi="Calibri" w:cstheme="minorHAnsi"/>
          <w:color w:val="231F20"/>
        </w:rPr>
        <w:t>situated in the South Wales</w:t>
      </w:r>
      <w:r w:rsidR="00A51260">
        <w:rPr>
          <w:rFonts w:ascii="Calibri" w:hAnsi="Calibri" w:cstheme="minorHAnsi"/>
          <w:color w:val="231F20"/>
        </w:rPr>
        <w:t xml:space="preserve"> valleys</w:t>
      </w:r>
      <w:r w:rsidRPr="005B3A05">
        <w:rPr>
          <w:rFonts w:ascii="Calibri" w:hAnsi="Calibri" w:cstheme="minorHAnsi"/>
          <w:color w:val="231F20"/>
        </w:rPr>
        <w:t>, which in</w:t>
      </w:r>
      <w:r w:rsidR="002046E1">
        <w:rPr>
          <w:rFonts w:ascii="Calibri" w:hAnsi="Calibri" w:cstheme="minorHAnsi"/>
          <w:color w:val="231F20"/>
        </w:rPr>
        <w:t>cluded sixty</w:t>
      </w:r>
      <w:r w:rsidR="00475B72" w:rsidRPr="005B3A05">
        <w:rPr>
          <w:rFonts w:ascii="Calibri" w:hAnsi="Calibri" w:cstheme="minorHAnsi"/>
          <w:color w:val="231F20"/>
        </w:rPr>
        <w:t xml:space="preserve"> </w:t>
      </w:r>
      <w:r w:rsidRPr="005B3A05">
        <w:rPr>
          <w:rFonts w:ascii="Calibri" w:hAnsi="Calibri" w:cstheme="minorHAnsi"/>
          <w:color w:val="231F20"/>
        </w:rPr>
        <w:t>participants.</w:t>
      </w:r>
      <w:r w:rsidR="00321D3E" w:rsidRPr="005B3A05">
        <w:rPr>
          <w:rFonts w:ascii="Calibri" w:hAnsi="Calibri"/>
        </w:rPr>
        <w:t xml:space="preserve"> The identified school serves seven primary schools in the catchment area but also has many </w:t>
      </w:r>
      <w:r w:rsidR="008D1116" w:rsidRPr="005B3A05">
        <w:rPr>
          <w:rFonts w:ascii="Calibri" w:hAnsi="Calibri"/>
        </w:rPr>
        <w:t>participants</w:t>
      </w:r>
      <w:r w:rsidR="00321D3E" w:rsidRPr="005B3A05">
        <w:rPr>
          <w:rFonts w:ascii="Calibri" w:hAnsi="Calibri"/>
        </w:rPr>
        <w:t xml:space="preserve"> attendin</w:t>
      </w:r>
      <w:r w:rsidR="00955B13" w:rsidRPr="005B3A05">
        <w:rPr>
          <w:rFonts w:ascii="Calibri" w:hAnsi="Calibri"/>
        </w:rPr>
        <w:t>g from out of the catchment</w:t>
      </w:r>
      <w:r w:rsidR="00A51260">
        <w:rPr>
          <w:rFonts w:ascii="Calibri" w:hAnsi="Calibri"/>
        </w:rPr>
        <w:t xml:space="preserve"> area</w:t>
      </w:r>
      <w:r w:rsidR="00321D3E" w:rsidRPr="005B3A05">
        <w:rPr>
          <w:rFonts w:ascii="Calibri" w:hAnsi="Calibri"/>
        </w:rPr>
        <w:t>. The Welsh Government h</w:t>
      </w:r>
      <w:r w:rsidR="0075170F" w:rsidRPr="005B3A05">
        <w:rPr>
          <w:rFonts w:ascii="Calibri" w:hAnsi="Calibri"/>
        </w:rPr>
        <w:t>as rated the school as a ‘red</w:t>
      </w:r>
      <w:r w:rsidR="00321D3E" w:rsidRPr="005B3A05">
        <w:rPr>
          <w:rFonts w:ascii="Calibri" w:hAnsi="Calibri"/>
        </w:rPr>
        <w:t xml:space="preserve"> school’ and during the </w:t>
      </w:r>
      <w:proofErr w:type="spellStart"/>
      <w:r w:rsidR="00321D3E" w:rsidRPr="005B3A05">
        <w:rPr>
          <w:rFonts w:ascii="Calibri" w:hAnsi="Calibri"/>
        </w:rPr>
        <w:t>Estyn</w:t>
      </w:r>
      <w:proofErr w:type="spellEnd"/>
      <w:r w:rsidR="00321D3E" w:rsidRPr="005B3A05">
        <w:rPr>
          <w:rFonts w:ascii="Calibri" w:hAnsi="Calibri"/>
        </w:rPr>
        <w:t xml:space="preserve"> Inspection in 2016 the performance of the school was judged as ‘adequate’. </w:t>
      </w:r>
    </w:p>
    <w:p w:rsidR="003B23BC" w:rsidRPr="005B3A05" w:rsidRDefault="003B23BC" w:rsidP="005B3A05">
      <w:pPr>
        <w:autoSpaceDE w:val="0"/>
        <w:autoSpaceDN w:val="0"/>
        <w:adjustRightInd w:val="0"/>
        <w:spacing w:after="0" w:line="480" w:lineRule="auto"/>
        <w:jc w:val="both"/>
        <w:rPr>
          <w:rFonts w:ascii="Calibri" w:hAnsi="Calibri" w:cstheme="minorHAnsi"/>
          <w:color w:val="231F20"/>
        </w:rPr>
      </w:pPr>
      <w:r w:rsidRPr="005B3A05">
        <w:rPr>
          <w:rFonts w:ascii="Calibri" w:hAnsi="Calibri" w:cstheme="minorHAnsi"/>
          <w:color w:val="231F20"/>
        </w:rPr>
        <w:t xml:space="preserve"> </w:t>
      </w:r>
      <w:r w:rsidR="0066682C" w:rsidRPr="005B3A05">
        <w:rPr>
          <w:rFonts w:ascii="Calibri" w:hAnsi="Calibri" w:cstheme="minorHAnsi"/>
          <w:color w:val="231F20"/>
        </w:rPr>
        <w:t>The participants were spilt into two conditions</w:t>
      </w:r>
      <w:r w:rsidR="00A51260">
        <w:rPr>
          <w:rFonts w:ascii="Calibri" w:hAnsi="Calibri" w:cstheme="minorHAnsi"/>
          <w:color w:val="231F20"/>
        </w:rPr>
        <w:t xml:space="preserve"> which were the</w:t>
      </w:r>
      <w:r w:rsidR="0066682C" w:rsidRPr="005B3A05">
        <w:rPr>
          <w:rFonts w:ascii="Calibri" w:hAnsi="Calibri" w:cstheme="minorHAnsi"/>
          <w:color w:val="231F20"/>
        </w:rPr>
        <w:t xml:space="preserve"> Conventional teaching methods</w:t>
      </w:r>
      <w:r w:rsidR="00A51260">
        <w:rPr>
          <w:rFonts w:ascii="Calibri" w:hAnsi="Calibri" w:cstheme="minorHAnsi"/>
          <w:color w:val="231F20"/>
        </w:rPr>
        <w:t xml:space="preserve"> group</w:t>
      </w:r>
      <w:r w:rsidR="0066682C" w:rsidRPr="005B3A05">
        <w:rPr>
          <w:rFonts w:ascii="Calibri" w:hAnsi="Calibri" w:cstheme="minorHAnsi"/>
          <w:color w:val="231F20"/>
        </w:rPr>
        <w:t xml:space="preserve"> and</w:t>
      </w:r>
      <w:r w:rsidR="00A51260">
        <w:rPr>
          <w:rFonts w:ascii="Calibri" w:hAnsi="Calibri" w:cstheme="minorHAnsi"/>
          <w:color w:val="231F20"/>
        </w:rPr>
        <w:t xml:space="preserve"> the </w:t>
      </w:r>
      <w:r w:rsidR="000672A1">
        <w:rPr>
          <w:rFonts w:ascii="Calibri" w:hAnsi="Calibri" w:cstheme="minorHAnsi"/>
          <w:color w:val="231F20"/>
        </w:rPr>
        <w:t>Whole Brain Teaching</w:t>
      </w:r>
      <w:r w:rsidR="0066682C" w:rsidRPr="005B3A05">
        <w:rPr>
          <w:rFonts w:ascii="Calibri" w:hAnsi="Calibri" w:cstheme="minorHAnsi"/>
          <w:color w:val="231F20"/>
        </w:rPr>
        <w:t xml:space="preserve"> methods</w:t>
      </w:r>
      <w:r w:rsidR="00A51260">
        <w:rPr>
          <w:rFonts w:ascii="Calibri" w:hAnsi="Calibri" w:cstheme="minorHAnsi"/>
          <w:color w:val="231F20"/>
        </w:rPr>
        <w:t xml:space="preserve"> group</w:t>
      </w:r>
      <w:r w:rsidR="0066682C" w:rsidRPr="005B3A05">
        <w:rPr>
          <w:rFonts w:ascii="Calibri" w:hAnsi="Calibri" w:cstheme="minorHAnsi"/>
          <w:color w:val="231F20"/>
        </w:rPr>
        <w:t xml:space="preserve">. The study </w:t>
      </w:r>
      <w:r w:rsidR="00955B13" w:rsidRPr="005B3A05">
        <w:rPr>
          <w:rFonts w:ascii="Calibri" w:hAnsi="Calibri" w:cstheme="minorHAnsi"/>
          <w:color w:val="231F20"/>
        </w:rPr>
        <w:t>took place over a five</w:t>
      </w:r>
      <w:r w:rsidR="00475B72" w:rsidRPr="005B3A05">
        <w:rPr>
          <w:rFonts w:ascii="Calibri" w:hAnsi="Calibri" w:cstheme="minorHAnsi"/>
          <w:color w:val="231F20"/>
        </w:rPr>
        <w:t xml:space="preserve"> week period where participants in both conditions were exposed to four micr</w:t>
      </w:r>
      <w:r w:rsidR="00A51260">
        <w:rPr>
          <w:rFonts w:ascii="Calibri" w:hAnsi="Calibri" w:cstheme="minorHAnsi"/>
          <w:color w:val="231F20"/>
        </w:rPr>
        <w:t>o lessons (30 minutes) of Welsh. A</w:t>
      </w:r>
      <w:r w:rsidR="00475B72" w:rsidRPr="005B3A05">
        <w:rPr>
          <w:rFonts w:ascii="Calibri" w:hAnsi="Calibri" w:cstheme="minorHAnsi"/>
          <w:color w:val="231F20"/>
        </w:rPr>
        <w:t>ll particip</w:t>
      </w:r>
      <w:r w:rsidR="00A51260">
        <w:rPr>
          <w:rFonts w:ascii="Calibri" w:hAnsi="Calibri" w:cstheme="minorHAnsi"/>
          <w:color w:val="231F20"/>
        </w:rPr>
        <w:t>ants were English speaking and are taught Welsh a</w:t>
      </w:r>
      <w:r w:rsidR="00475B72" w:rsidRPr="005B3A05">
        <w:rPr>
          <w:rFonts w:ascii="Calibri" w:hAnsi="Calibri" w:cstheme="minorHAnsi"/>
          <w:color w:val="231F20"/>
        </w:rPr>
        <w:t>s their second language</w:t>
      </w:r>
      <w:r w:rsidR="00A51260">
        <w:rPr>
          <w:rFonts w:ascii="Calibri" w:hAnsi="Calibri" w:cstheme="minorHAnsi"/>
          <w:color w:val="231F20"/>
        </w:rPr>
        <w:t xml:space="preserve"> at school</w:t>
      </w:r>
      <w:r w:rsidR="00475B72" w:rsidRPr="005B3A05">
        <w:rPr>
          <w:rFonts w:ascii="Calibri" w:hAnsi="Calibri" w:cstheme="minorHAnsi"/>
          <w:color w:val="231F20"/>
        </w:rPr>
        <w:t>. After each micro lesson all participants received a memory test on the top</w:t>
      </w:r>
      <w:r w:rsidR="00A51260">
        <w:rPr>
          <w:rFonts w:ascii="Calibri" w:hAnsi="Calibri" w:cstheme="minorHAnsi"/>
          <w:color w:val="231F20"/>
        </w:rPr>
        <w:t>ic of school</w:t>
      </w:r>
      <w:r w:rsidR="00475B72" w:rsidRPr="005B3A05">
        <w:rPr>
          <w:rFonts w:ascii="Calibri" w:hAnsi="Calibri" w:cstheme="minorHAnsi"/>
          <w:color w:val="231F20"/>
        </w:rPr>
        <w:t>.</w:t>
      </w:r>
      <w:r w:rsidR="00955B13" w:rsidRPr="005B3A05">
        <w:rPr>
          <w:rFonts w:ascii="Calibri" w:hAnsi="Calibri" w:cstheme="minorHAnsi"/>
          <w:color w:val="231F20"/>
        </w:rPr>
        <w:t xml:space="preserve"> On the fifth week</w:t>
      </w:r>
      <w:r w:rsidR="00475B72" w:rsidRPr="005B3A05">
        <w:rPr>
          <w:rFonts w:ascii="Calibri" w:hAnsi="Calibri" w:cstheme="minorHAnsi"/>
          <w:color w:val="231F20"/>
        </w:rPr>
        <w:t xml:space="preserve"> </w:t>
      </w:r>
      <w:r w:rsidR="00955B13" w:rsidRPr="005B3A05">
        <w:rPr>
          <w:rFonts w:ascii="Calibri" w:hAnsi="Calibri" w:cstheme="minorHAnsi"/>
          <w:color w:val="231F20"/>
        </w:rPr>
        <w:t>a</w:t>
      </w:r>
      <w:r w:rsidR="000E3476" w:rsidRPr="005B3A05">
        <w:rPr>
          <w:rFonts w:ascii="Calibri" w:hAnsi="Calibri" w:cstheme="minorHAnsi"/>
          <w:color w:val="231F20"/>
        </w:rPr>
        <w:t>fter</w:t>
      </w:r>
      <w:r w:rsidR="00475B72" w:rsidRPr="005B3A05">
        <w:rPr>
          <w:rFonts w:ascii="Calibri" w:hAnsi="Calibri" w:cstheme="minorHAnsi"/>
          <w:color w:val="231F20"/>
        </w:rPr>
        <w:t xml:space="preserve"> all the micro lesson</w:t>
      </w:r>
      <w:r w:rsidR="00321D3E" w:rsidRPr="005B3A05">
        <w:rPr>
          <w:rFonts w:ascii="Calibri" w:hAnsi="Calibri" w:cstheme="minorHAnsi"/>
          <w:color w:val="231F20"/>
        </w:rPr>
        <w:t>s</w:t>
      </w:r>
      <w:r w:rsidR="00475B72" w:rsidRPr="005B3A05">
        <w:rPr>
          <w:rFonts w:ascii="Calibri" w:hAnsi="Calibri" w:cstheme="minorHAnsi"/>
          <w:color w:val="231F20"/>
        </w:rPr>
        <w:t xml:space="preserve"> had been complete</w:t>
      </w:r>
      <w:r w:rsidR="00A51260">
        <w:rPr>
          <w:rFonts w:ascii="Calibri" w:hAnsi="Calibri" w:cstheme="minorHAnsi"/>
          <w:color w:val="231F20"/>
        </w:rPr>
        <w:t>d</w:t>
      </w:r>
      <w:r w:rsidR="00B64105">
        <w:rPr>
          <w:rFonts w:ascii="Calibri" w:hAnsi="Calibri" w:cstheme="minorHAnsi"/>
          <w:color w:val="231F20"/>
        </w:rPr>
        <w:t>,</w:t>
      </w:r>
      <w:r w:rsidR="00475B72" w:rsidRPr="005B3A05">
        <w:rPr>
          <w:rFonts w:ascii="Calibri" w:hAnsi="Calibri" w:cstheme="minorHAnsi"/>
          <w:color w:val="231F20"/>
        </w:rPr>
        <w:t xml:space="preserve"> th</w:t>
      </w:r>
      <w:r w:rsidR="00A51260">
        <w:rPr>
          <w:rFonts w:ascii="Calibri" w:hAnsi="Calibri" w:cstheme="minorHAnsi"/>
          <w:color w:val="231F20"/>
        </w:rPr>
        <w:t>e participants completed</w:t>
      </w:r>
      <w:r w:rsidR="00955B13" w:rsidRPr="005B3A05">
        <w:rPr>
          <w:rFonts w:ascii="Calibri" w:hAnsi="Calibri" w:cstheme="minorHAnsi"/>
          <w:color w:val="231F20"/>
        </w:rPr>
        <w:t xml:space="preserve"> a test</w:t>
      </w:r>
      <w:r w:rsidR="00A51260">
        <w:rPr>
          <w:rFonts w:ascii="Calibri" w:hAnsi="Calibri" w:cstheme="minorHAnsi"/>
          <w:color w:val="231F20"/>
        </w:rPr>
        <w:t xml:space="preserve"> which</w:t>
      </w:r>
      <w:r w:rsidR="00475B72" w:rsidRPr="005B3A05">
        <w:rPr>
          <w:rFonts w:ascii="Calibri" w:hAnsi="Calibri" w:cstheme="minorHAnsi"/>
          <w:color w:val="231F20"/>
        </w:rPr>
        <w:t xml:space="preserve"> t</w:t>
      </w:r>
      <w:r w:rsidR="00A51260">
        <w:rPr>
          <w:rFonts w:ascii="Calibri" w:hAnsi="Calibri" w:cstheme="minorHAnsi"/>
          <w:color w:val="231F20"/>
        </w:rPr>
        <w:t>ested</w:t>
      </w:r>
      <w:r w:rsidR="00321D3E" w:rsidRPr="005B3A05">
        <w:rPr>
          <w:rFonts w:ascii="Calibri" w:hAnsi="Calibri" w:cstheme="minorHAnsi"/>
          <w:color w:val="231F20"/>
        </w:rPr>
        <w:t xml:space="preserve"> their</w:t>
      </w:r>
      <w:r w:rsidR="00955B13" w:rsidRPr="005B3A05">
        <w:rPr>
          <w:rFonts w:ascii="Calibri" w:hAnsi="Calibri" w:cstheme="minorHAnsi"/>
          <w:color w:val="231F20"/>
        </w:rPr>
        <w:t xml:space="preserve"> knowledge on </w:t>
      </w:r>
      <w:r w:rsidR="00EC3A52" w:rsidRPr="005B3A05">
        <w:rPr>
          <w:rFonts w:ascii="Calibri" w:hAnsi="Calibri" w:cstheme="minorHAnsi"/>
          <w:color w:val="231F20"/>
        </w:rPr>
        <w:t>the</w:t>
      </w:r>
      <w:r w:rsidR="00955B13" w:rsidRPr="005B3A05">
        <w:rPr>
          <w:rFonts w:ascii="Calibri" w:hAnsi="Calibri" w:cstheme="minorHAnsi"/>
          <w:color w:val="231F20"/>
        </w:rPr>
        <w:t xml:space="preserve"> previous fo</w:t>
      </w:r>
      <w:r w:rsidR="00A51260">
        <w:rPr>
          <w:rFonts w:ascii="Calibri" w:hAnsi="Calibri" w:cstheme="minorHAnsi"/>
          <w:color w:val="231F20"/>
        </w:rPr>
        <w:t>u</w:t>
      </w:r>
      <w:r w:rsidR="00955B13" w:rsidRPr="005B3A05">
        <w:rPr>
          <w:rFonts w:ascii="Calibri" w:hAnsi="Calibri" w:cstheme="minorHAnsi"/>
          <w:color w:val="231F20"/>
        </w:rPr>
        <w:t xml:space="preserve">r micro </w:t>
      </w:r>
      <w:r w:rsidR="00EC3A52" w:rsidRPr="005B3A05">
        <w:rPr>
          <w:rFonts w:ascii="Calibri" w:hAnsi="Calibri" w:cstheme="minorHAnsi"/>
          <w:color w:val="231F20"/>
        </w:rPr>
        <w:t>lessons</w:t>
      </w:r>
      <w:r w:rsidR="00955B13" w:rsidRPr="005B3A05">
        <w:rPr>
          <w:rFonts w:ascii="Calibri" w:hAnsi="Calibri" w:cstheme="minorHAnsi"/>
          <w:color w:val="231F20"/>
        </w:rPr>
        <w:t xml:space="preserve">. This end of </w:t>
      </w:r>
      <w:r w:rsidR="00EC3A52" w:rsidRPr="005B3A05">
        <w:rPr>
          <w:rFonts w:ascii="Calibri" w:hAnsi="Calibri" w:cstheme="minorHAnsi"/>
          <w:color w:val="231F20"/>
        </w:rPr>
        <w:t>topic</w:t>
      </w:r>
      <w:r w:rsidR="00955B13" w:rsidRPr="005B3A05">
        <w:rPr>
          <w:rFonts w:ascii="Calibri" w:hAnsi="Calibri" w:cstheme="minorHAnsi"/>
          <w:color w:val="231F20"/>
        </w:rPr>
        <w:t xml:space="preserve"> test was refe</w:t>
      </w:r>
      <w:r w:rsidR="00EC3A52" w:rsidRPr="005B3A05">
        <w:rPr>
          <w:rFonts w:ascii="Calibri" w:hAnsi="Calibri" w:cstheme="minorHAnsi"/>
          <w:color w:val="231F20"/>
        </w:rPr>
        <w:t>rred to in the study as the</w:t>
      </w:r>
      <w:r w:rsidR="00321D3E" w:rsidRPr="005B3A05">
        <w:rPr>
          <w:rFonts w:ascii="Calibri" w:hAnsi="Calibri" w:cstheme="minorHAnsi"/>
          <w:color w:val="231F20"/>
        </w:rPr>
        <w:t xml:space="preserve"> </w:t>
      </w:r>
      <w:r w:rsidR="002046E1">
        <w:rPr>
          <w:rFonts w:ascii="Calibri" w:hAnsi="Calibri" w:cstheme="minorHAnsi"/>
          <w:color w:val="231F20"/>
        </w:rPr>
        <w:t xml:space="preserve">end of topic </w:t>
      </w:r>
      <w:r w:rsidR="00EC3A52" w:rsidRPr="005B3A05">
        <w:rPr>
          <w:rFonts w:ascii="Calibri" w:hAnsi="Calibri" w:cstheme="minorHAnsi"/>
          <w:color w:val="231F20"/>
        </w:rPr>
        <w:t>test</w:t>
      </w:r>
      <w:r w:rsidR="00475B72" w:rsidRPr="005B3A05">
        <w:rPr>
          <w:rFonts w:ascii="Calibri" w:hAnsi="Calibri" w:cstheme="minorHAnsi"/>
          <w:color w:val="231F20"/>
        </w:rPr>
        <w:t>.</w:t>
      </w:r>
      <w:r w:rsidR="00B64105">
        <w:rPr>
          <w:rFonts w:ascii="Calibri" w:hAnsi="Calibri" w:cstheme="minorHAnsi"/>
          <w:color w:val="231F20"/>
        </w:rPr>
        <w:t xml:space="preserve"> The results in the study showed that participants in the experimental group scored significantly </w:t>
      </w:r>
      <w:r w:rsidR="00860D0D">
        <w:rPr>
          <w:rFonts w:ascii="Calibri" w:hAnsi="Calibri" w:cstheme="minorHAnsi"/>
          <w:color w:val="231F20"/>
        </w:rPr>
        <w:t>higher than</w:t>
      </w:r>
      <w:r w:rsidR="00B64105">
        <w:rPr>
          <w:rFonts w:ascii="Calibri" w:hAnsi="Calibri" w:cstheme="minorHAnsi"/>
          <w:color w:val="231F20"/>
        </w:rPr>
        <w:t xml:space="preserve"> the control group across all five </w:t>
      </w:r>
      <w:r w:rsidR="00860D0D">
        <w:rPr>
          <w:rFonts w:ascii="Calibri" w:hAnsi="Calibri" w:cstheme="minorHAnsi"/>
          <w:color w:val="231F20"/>
        </w:rPr>
        <w:t>tests</w:t>
      </w:r>
      <w:r w:rsidR="00B64105">
        <w:rPr>
          <w:rFonts w:ascii="Calibri" w:hAnsi="Calibri" w:cstheme="minorHAnsi"/>
          <w:color w:val="231F20"/>
        </w:rPr>
        <w:t>.  This included four short-term memory tests after each micro lesson and a</w:t>
      </w:r>
      <w:r w:rsidR="00937A24">
        <w:rPr>
          <w:rFonts w:ascii="Calibri" w:hAnsi="Calibri" w:cstheme="minorHAnsi"/>
          <w:color w:val="231F20"/>
        </w:rPr>
        <w:t>n</w:t>
      </w:r>
      <w:r w:rsidR="00B64105">
        <w:rPr>
          <w:rFonts w:ascii="Calibri" w:hAnsi="Calibri" w:cstheme="minorHAnsi"/>
          <w:color w:val="231F20"/>
        </w:rPr>
        <w:t xml:space="preserve"> </w:t>
      </w:r>
      <w:r w:rsidR="002046E1">
        <w:rPr>
          <w:rFonts w:ascii="Calibri" w:hAnsi="Calibri" w:cstheme="minorHAnsi"/>
          <w:color w:val="231F20"/>
        </w:rPr>
        <w:t xml:space="preserve">end of topic </w:t>
      </w:r>
      <w:r w:rsidR="00B64105">
        <w:rPr>
          <w:rFonts w:ascii="Calibri" w:hAnsi="Calibri" w:cstheme="minorHAnsi"/>
          <w:color w:val="231F20"/>
        </w:rPr>
        <w:t>test on the fift</w:t>
      </w:r>
      <w:r w:rsidR="00860D0D">
        <w:rPr>
          <w:rFonts w:ascii="Calibri" w:hAnsi="Calibri" w:cstheme="minorHAnsi"/>
          <w:color w:val="231F20"/>
        </w:rPr>
        <w:t>h week testing long term memory.</w:t>
      </w:r>
      <w:r w:rsidR="00B64105">
        <w:rPr>
          <w:rFonts w:ascii="Calibri" w:hAnsi="Calibri" w:cstheme="minorHAnsi"/>
          <w:color w:val="231F20"/>
        </w:rPr>
        <w:t xml:space="preserve"> </w:t>
      </w:r>
      <w:r w:rsidR="00860D0D">
        <w:rPr>
          <w:rFonts w:ascii="Calibri" w:hAnsi="Calibri" w:cstheme="minorHAnsi"/>
          <w:color w:val="231F20"/>
        </w:rPr>
        <w:t xml:space="preserve">Additionally the current paper revealed that males in the experimental group had higher scores than males in the control group. </w:t>
      </w:r>
    </w:p>
    <w:p w:rsidR="001F4118" w:rsidRPr="005B3A05" w:rsidRDefault="001F4118" w:rsidP="005B3A05">
      <w:pPr>
        <w:spacing w:line="480" w:lineRule="auto"/>
        <w:jc w:val="both"/>
        <w:rPr>
          <w:rFonts w:ascii="Calibri" w:hAnsi="Calibri" w:cstheme="minorHAnsi"/>
          <w:color w:val="231F20"/>
        </w:rPr>
      </w:pPr>
    </w:p>
    <w:p w:rsidR="005B3A05" w:rsidRPr="005B3A05" w:rsidRDefault="005B3A05" w:rsidP="005B3A05">
      <w:pPr>
        <w:spacing w:line="480" w:lineRule="auto"/>
        <w:jc w:val="both"/>
        <w:rPr>
          <w:rFonts w:ascii="Calibri" w:hAnsi="Calibri"/>
        </w:rPr>
      </w:pPr>
    </w:p>
    <w:p w:rsidR="00EC3A52" w:rsidRPr="005B3A05" w:rsidRDefault="00EC3A52" w:rsidP="005B3A05">
      <w:pPr>
        <w:pBdr>
          <w:top w:val="single" w:sz="12" w:space="5" w:color="auto"/>
          <w:left w:val="single" w:sz="12" w:space="1" w:color="auto"/>
          <w:bottom w:val="single" w:sz="12" w:space="5" w:color="auto"/>
          <w:right w:val="single" w:sz="12" w:space="1" w:color="auto"/>
        </w:pBdr>
        <w:spacing w:line="480" w:lineRule="auto"/>
        <w:jc w:val="center"/>
        <w:rPr>
          <w:rFonts w:ascii="Calibri" w:hAnsi="Calibri" w:cstheme="minorHAnsi"/>
          <w:u w:val="single"/>
        </w:rPr>
      </w:pPr>
      <w:r w:rsidRPr="005B3A05">
        <w:rPr>
          <w:rFonts w:ascii="Calibri" w:hAnsi="Calibri"/>
          <w:u w:val="single"/>
        </w:rPr>
        <w:t>Literature Review</w:t>
      </w:r>
    </w:p>
    <w:p w:rsidR="00510340" w:rsidRPr="002046E1" w:rsidRDefault="004202D9" w:rsidP="005B3A05">
      <w:pPr>
        <w:spacing w:line="480" w:lineRule="auto"/>
        <w:jc w:val="both"/>
        <w:rPr>
          <w:rFonts w:ascii="Calibri" w:hAnsi="Calibri" w:cstheme="minorHAnsi"/>
          <w:b/>
          <w:u w:val="single"/>
        </w:rPr>
      </w:pPr>
      <w:r w:rsidRPr="002046E1">
        <w:rPr>
          <w:rFonts w:ascii="Calibri" w:hAnsi="Calibri" w:cstheme="minorHAnsi"/>
        </w:rPr>
        <w:t xml:space="preserve">The value of learning a </w:t>
      </w:r>
      <w:r w:rsidR="00820523" w:rsidRPr="002046E1">
        <w:rPr>
          <w:rFonts w:ascii="Calibri" w:hAnsi="Calibri" w:cstheme="minorHAnsi"/>
        </w:rPr>
        <w:t>second language</w:t>
      </w:r>
      <w:r w:rsidRPr="002046E1">
        <w:rPr>
          <w:rFonts w:ascii="Calibri" w:hAnsi="Calibri" w:cstheme="minorHAnsi"/>
        </w:rPr>
        <w:t xml:space="preserve"> and the advantages </w:t>
      </w:r>
      <w:r w:rsidR="000B7983" w:rsidRPr="002046E1">
        <w:rPr>
          <w:rFonts w:ascii="Calibri" w:hAnsi="Calibri" w:cstheme="minorHAnsi"/>
        </w:rPr>
        <w:t>it has on brain development is</w:t>
      </w:r>
      <w:r w:rsidR="00820523" w:rsidRPr="002046E1">
        <w:rPr>
          <w:rFonts w:ascii="Calibri" w:hAnsi="Calibri" w:cstheme="minorHAnsi"/>
        </w:rPr>
        <w:t xml:space="preserve"> </w:t>
      </w:r>
      <w:r w:rsidR="00E879F5" w:rsidRPr="002046E1">
        <w:rPr>
          <w:rFonts w:ascii="Calibri" w:hAnsi="Calibri" w:cstheme="minorHAnsi"/>
        </w:rPr>
        <w:t xml:space="preserve">evident. </w:t>
      </w:r>
      <w:r w:rsidR="00167A4E" w:rsidRPr="002046E1">
        <w:rPr>
          <w:rFonts w:ascii="Calibri" w:hAnsi="Calibri" w:cstheme="minorHAnsi"/>
        </w:rPr>
        <w:t>Bilinguals have been reported to show an advantage over their monolingual peers in the real</w:t>
      </w:r>
      <w:r w:rsidR="00860D0D" w:rsidRPr="002046E1">
        <w:rPr>
          <w:rFonts w:ascii="Calibri" w:hAnsi="Calibri" w:cstheme="minorHAnsi"/>
        </w:rPr>
        <w:t>ms of metalinguistic abilities</w:t>
      </w:r>
      <w:r w:rsidR="00ED0EB2" w:rsidRPr="002046E1">
        <w:rPr>
          <w:rFonts w:ascii="Calibri" w:hAnsi="Calibri" w:cstheme="minorHAnsi"/>
        </w:rPr>
        <w:t>,</w:t>
      </w:r>
      <w:r w:rsidR="00860D0D" w:rsidRPr="002046E1">
        <w:rPr>
          <w:rFonts w:ascii="Calibri" w:hAnsi="Calibri" w:cstheme="minorHAnsi"/>
        </w:rPr>
        <w:t xml:space="preserve"> </w:t>
      </w:r>
      <w:r w:rsidR="00167A4E" w:rsidRPr="002046E1">
        <w:rPr>
          <w:rFonts w:ascii="Calibri" w:hAnsi="Calibri" w:cstheme="minorHAnsi"/>
        </w:rPr>
        <w:t xml:space="preserve">Bialystok </w:t>
      </w:r>
      <w:r w:rsidR="00860D0D" w:rsidRPr="002046E1">
        <w:rPr>
          <w:rFonts w:ascii="Calibri" w:hAnsi="Calibri" w:cstheme="minorHAnsi"/>
        </w:rPr>
        <w:t>(</w:t>
      </w:r>
      <w:r w:rsidR="00167A4E" w:rsidRPr="002046E1">
        <w:rPr>
          <w:rFonts w:ascii="Calibri" w:hAnsi="Calibri" w:cstheme="minorHAnsi"/>
        </w:rPr>
        <w:t>1993) and certain cognitive abilities, particularly related to executive function (B</w:t>
      </w:r>
      <w:r w:rsidR="00ED0EB2" w:rsidRPr="002046E1">
        <w:rPr>
          <w:rFonts w:ascii="Calibri" w:hAnsi="Calibri" w:cstheme="minorHAnsi"/>
        </w:rPr>
        <w:t xml:space="preserve">lair, </w:t>
      </w:r>
      <w:proofErr w:type="spellStart"/>
      <w:r w:rsidR="00ED0EB2" w:rsidRPr="002046E1">
        <w:rPr>
          <w:rFonts w:ascii="Calibri" w:hAnsi="Calibri" w:cstheme="minorHAnsi"/>
        </w:rPr>
        <w:t>Zelazo</w:t>
      </w:r>
      <w:proofErr w:type="spellEnd"/>
      <w:r w:rsidR="00ED0EB2" w:rsidRPr="002046E1">
        <w:rPr>
          <w:rFonts w:ascii="Calibri" w:hAnsi="Calibri" w:cstheme="minorHAnsi"/>
        </w:rPr>
        <w:t xml:space="preserve"> and Greenberg 2005,</w:t>
      </w:r>
      <w:r w:rsidR="001F5DB5" w:rsidRPr="002046E1">
        <w:rPr>
          <w:rFonts w:ascii="Calibri" w:hAnsi="Calibri" w:cstheme="minorHAnsi"/>
          <w:b/>
          <w:i/>
        </w:rPr>
        <w:t xml:space="preserve"> </w:t>
      </w:r>
      <w:proofErr w:type="spellStart"/>
      <w:r w:rsidR="001F5DB5" w:rsidRPr="002046E1">
        <w:rPr>
          <w:rFonts w:ascii="Calibri" w:hAnsi="Calibri" w:cstheme="minorHAnsi"/>
        </w:rPr>
        <w:t>Zelazo</w:t>
      </w:r>
      <w:proofErr w:type="spellEnd"/>
      <w:r w:rsidR="001F5DB5" w:rsidRPr="002046E1">
        <w:rPr>
          <w:rFonts w:ascii="Calibri" w:hAnsi="Calibri" w:cstheme="minorHAnsi"/>
        </w:rPr>
        <w:t xml:space="preserve"> and Muller 2002),</w:t>
      </w:r>
      <w:r w:rsidR="008511B1" w:rsidRPr="002046E1">
        <w:rPr>
          <w:rFonts w:ascii="Calibri" w:hAnsi="Calibri" w:cstheme="minorHAnsi"/>
        </w:rPr>
        <w:t xml:space="preserve"> which</w:t>
      </w:r>
      <w:r w:rsidR="001F5DB5" w:rsidRPr="002046E1">
        <w:rPr>
          <w:rFonts w:ascii="Calibri" w:hAnsi="Calibri" w:cstheme="minorHAnsi"/>
        </w:rPr>
        <w:t xml:space="preserve"> involve selective attention inhibition of attention to misleading information, and switching attention in tasks with competing and </w:t>
      </w:r>
      <w:r w:rsidR="00860D0D" w:rsidRPr="002046E1">
        <w:rPr>
          <w:rFonts w:ascii="Calibri" w:hAnsi="Calibri" w:cstheme="minorHAnsi"/>
        </w:rPr>
        <w:t xml:space="preserve">misleading cues (Bialystok </w:t>
      </w:r>
      <w:r w:rsidR="001F5DB5" w:rsidRPr="002046E1">
        <w:rPr>
          <w:rFonts w:ascii="Calibri" w:hAnsi="Calibri" w:cstheme="minorHAnsi"/>
        </w:rPr>
        <w:t xml:space="preserve"> 2004; Hernandez </w:t>
      </w:r>
      <w:proofErr w:type="spellStart"/>
      <w:r w:rsidR="001F5DB5" w:rsidRPr="002046E1">
        <w:rPr>
          <w:rFonts w:ascii="Calibri" w:hAnsi="Calibri" w:cstheme="minorHAnsi"/>
        </w:rPr>
        <w:t>Pardo</w:t>
      </w:r>
      <w:proofErr w:type="spellEnd"/>
      <w:r w:rsidR="001F5DB5" w:rsidRPr="002046E1">
        <w:rPr>
          <w:rFonts w:ascii="Calibri" w:hAnsi="Calibri" w:cstheme="minorHAnsi"/>
        </w:rPr>
        <w:t>, Cos</w:t>
      </w:r>
      <w:r w:rsidR="00ED0EB2" w:rsidRPr="002046E1">
        <w:rPr>
          <w:rFonts w:ascii="Calibri" w:hAnsi="Calibri" w:cstheme="minorHAnsi"/>
        </w:rPr>
        <w:t xml:space="preserve">ta and Sebastian – </w:t>
      </w:r>
      <w:proofErr w:type="spellStart"/>
      <w:r w:rsidR="00ED0EB2" w:rsidRPr="002046E1">
        <w:rPr>
          <w:rFonts w:ascii="Calibri" w:hAnsi="Calibri" w:cstheme="minorHAnsi"/>
        </w:rPr>
        <w:t>Galles</w:t>
      </w:r>
      <w:proofErr w:type="spellEnd"/>
      <w:r w:rsidR="00ED0EB2" w:rsidRPr="002046E1">
        <w:rPr>
          <w:rFonts w:ascii="Calibri" w:hAnsi="Calibri" w:cstheme="minorHAnsi"/>
        </w:rPr>
        <w:t xml:space="preserve"> 2008 </w:t>
      </w:r>
      <w:r w:rsidR="001F5DB5" w:rsidRPr="002046E1">
        <w:rPr>
          <w:rFonts w:ascii="Calibri" w:hAnsi="Calibri" w:cstheme="minorHAnsi"/>
        </w:rPr>
        <w:t xml:space="preserve">Johnson 1991). </w:t>
      </w:r>
      <w:r w:rsidR="00E879F5" w:rsidRPr="002046E1">
        <w:rPr>
          <w:rFonts w:ascii="Calibri" w:hAnsi="Calibri" w:cstheme="minorHAnsi"/>
        </w:rPr>
        <w:t xml:space="preserve"> </w:t>
      </w:r>
    </w:p>
    <w:p w:rsidR="00355235" w:rsidRPr="005B3A05" w:rsidRDefault="00E879F5" w:rsidP="005B3A05">
      <w:pPr>
        <w:spacing w:line="480" w:lineRule="auto"/>
        <w:jc w:val="both"/>
        <w:rPr>
          <w:rFonts w:ascii="Calibri" w:hAnsi="Calibri" w:cstheme="minorHAnsi"/>
        </w:rPr>
      </w:pPr>
      <w:r w:rsidRPr="005B3A05">
        <w:rPr>
          <w:rFonts w:ascii="Calibri" w:hAnsi="Calibri" w:cstheme="minorHAnsi"/>
        </w:rPr>
        <w:t>E</w:t>
      </w:r>
      <w:r w:rsidR="00820523" w:rsidRPr="005B3A05">
        <w:rPr>
          <w:rFonts w:ascii="Calibri" w:hAnsi="Calibri" w:cstheme="minorHAnsi"/>
        </w:rPr>
        <w:t>ngaging student</w:t>
      </w:r>
      <w:r w:rsidRPr="005B3A05">
        <w:rPr>
          <w:rFonts w:ascii="Calibri" w:hAnsi="Calibri" w:cstheme="minorHAnsi"/>
        </w:rPr>
        <w:t>s</w:t>
      </w:r>
      <w:r w:rsidR="00446086" w:rsidRPr="005B3A05">
        <w:rPr>
          <w:rFonts w:ascii="Calibri" w:hAnsi="Calibri" w:cstheme="minorHAnsi"/>
        </w:rPr>
        <w:t xml:space="preserve"> to learn and understand </w:t>
      </w:r>
      <w:r w:rsidR="00820523" w:rsidRPr="005B3A05">
        <w:rPr>
          <w:rFonts w:ascii="Calibri" w:hAnsi="Calibri" w:cstheme="minorHAnsi"/>
        </w:rPr>
        <w:t>different strategies to teach underachieving</w:t>
      </w:r>
      <w:r w:rsidR="00446086" w:rsidRPr="005B3A05">
        <w:rPr>
          <w:rFonts w:ascii="Calibri" w:hAnsi="Calibri" w:cstheme="minorHAnsi"/>
        </w:rPr>
        <w:t xml:space="preserve"> and </w:t>
      </w:r>
      <w:r w:rsidR="006B4F39" w:rsidRPr="005B3A05">
        <w:rPr>
          <w:rFonts w:ascii="Calibri" w:hAnsi="Calibri" w:cstheme="minorHAnsi"/>
        </w:rPr>
        <w:t>disengaging students</w:t>
      </w:r>
      <w:r w:rsidR="00820523" w:rsidRPr="005B3A05">
        <w:rPr>
          <w:rFonts w:ascii="Calibri" w:hAnsi="Calibri" w:cstheme="minorHAnsi"/>
        </w:rPr>
        <w:t xml:space="preserve"> is</w:t>
      </w:r>
      <w:r w:rsidR="009C43A3" w:rsidRPr="005B3A05">
        <w:rPr>
          <w:rFonts w:ascii="Calibri" w:hAnsi="Calibri" w:cstheme="minorHAnsi"/>
        </w:rPr>
        <w:t xml:space="preserve"> a</w:t>
      </w:r>
      <w:r w:rsidR="00860D0D">
        <w:rPr>
          <w:rFonts w:ascii="Calibri" w:hAnsi="Calibri" w:cstheme="minorHAnsi"/>
        </w:rPr>
        <w:t xml:space="preserve"> broad</w:t>
      </w:r>
      <w:r w:rsidRPr="005B3A05">
        <w:rPr>
          <w:rFonts w:ascii="Calibri" w:hAnsi="Calibri" w:cstheme="minorHAnsi"/>
        </w:rPr>
        <w:t xml:space="preserve"> subject</w:t>
      </w:r>
      <w:r w:rsidR="00820523" w:rsidRPr="005B3A05">
        <w:rPr>
          <w:rFonts w:ascii="Calibri" w:hAnsi="Calibri" w:cstheme="minorHAnsi"/>
        </w:rPr>
        <w:t xml:space="preserve"> but a subjective one. </w:t>
      </w:r>
      <w:r w:rsidR="00D22FEE" w:rsidRPr="005B3A05">
        <w:rPr>
          <w:rFonts w:ascii="Calibri" w:hAnsi="Calibri" w:cstheme="minorHAnsi"/>
        </w:rPr>
        <w:t xml:space="preserve"> D</w:t>
      </w:r>
      <w:r w:rsidR="001F5DB5" w:rsidRPr="005B3A05">
        <w:rPr>
          <w:rFonts w:ascii="Calibri" w:hAnsi="Calibri" w:cstheme="minorHAnsi"/>
        </w:rPr>
        <w:t xml:space="preserve">eveloping successful teaching strategies to teach a second language is even more complex. In November 2009 the Welsh Assembly government approved the Draft National </w:t>
      </w:r>
      <w:r w:rsidR="00045961" w:rsidRPr="005B3A05">
        <w:rPr>
          <w:rFonts w:ascii="Calibri" w:hAnsi="Calibri" w:cstheme="minorHAnsi"/>
        </w:rPr>
        <w:t xml:space="preserve">Assembly for Wales </w:t>
      </w:r>
      <w:r w:rsidR="00F263C5" w:rsidRPr="005B3A05">
        <w:rPr>
          <w:rFonts w:ascii="Calibri" w:hAnsi="Calibri" w:cstheme="minorHAnsi"/>
        </w:rPr>
        <w:t>(Legislative</w:t>
      </w:r>
      <w:r w:rsidR="00045961" w:rsidRPr="005B3A05">
        <w:rPr>
          <w:rFonts w:ascii="Calibri" w:hAnsi="Calibri" w:cstheme="minorHAnsi"/>
        </w:rPr>
        <w:t xml:space="preserve"> Competence) </w:t>
      </w:r>
      <w:r w:rsidR="00F263C5" w:rsidRPr="005B3A05">
        <w:rPr>
          <w:rFonts w:ascii="Calibri" w:hAnsi="Calibri" w:cstheme="minorHAnsi"/>
        </w:rPr>
        <w:t>(Welsh</w:t>
      </w:r>
      <w:r w:rsidR="00045961" w:rsidRPr="005B3A05">
        <w:rPr>
          <w:rFonts w:ascii="Calibri" w:hAnsi="Calibri" w:cstheme="minorHAnsi"/>
        </w:rPr>
        <w:t xml:space="preserve"> Language) Order 2009. The Minster</w:t>
      </w:r>
      <w:r w:rsidR="001F4118" w:rsidRPr="005B3A05">
        <w:rPr>
          <w:rFonts w:ascii="Calibri" w:hAnsi="Calibri" w:cstheme="minorHAnsi"/>
        </w:rPr>
        <w:t xml:space="preserve"> for Heritage, </w:t>
      </w:r>
      <w:proofErr w:type="spellStart"/>
      <w:r w:rsidR="001F4118" w:rsidRPr="005B3A05">
        <w:rPr>
          <w:rFonts w:ascii="Calibri" w:hAnsi="Calibri" w:cstheme="minorHAnsi"/>
        </w:rPr>
        <w:t>Alun</w:t>
      </w:r>
      <w:proofErr w:type="spellEnd"/>
      <w:r w:rsidR="001F4118" w:rsidRPr="005B3A05">
        <w:rPr>
          <w:rFonts w:ascii="Calibri" w:hAnsi="Calibri" w:cstheme="minorHAnsi"/>
        </w:rPr>
        <w:t xml:space="preserve"> </w:t>
      </w:r>
      <w:proofErr w:type="spellStart"/>
      <w:r w:rsidR="001F4118" w:rsidRPr="005B3A05">
        <w:rPr>
          <w:rFonts w:ascii="Calibri" w:hAnsi="Calibri" w:cstheme="minorHAnsi"/>
        </w:rPr>
        <w:t>Ffred</w:t>
      </w:r>
      <w:proofErr w:type="spellEnd"/>
      <w:r w:rsidR="001F4118" w:rsidRPr="005B3A05">
        <w:rPr>
          <w:rFonts w:ascii="Calibri" w:hAnsi="Calibri" w:cstheme="minorHAnsi"/>
        </w:rPr>
        <w:t xml:space="preserve"> Jones</w:t>
      </w:r>
      <w:r w:rsidR="00045961" w:rsidRPr="005B3A05">
        <w:rPr>
          <w:rFonts w:ascii="Calibri" w:hAnsi="Calibri" w:cstheme="minorHAnsi"/>
        </w:rPr>
        <w:t>, said that there was a growth in demand for Welsh –medium education year on year.</w:t>
      </w:r>
      <w:r w:rsidR="000D249B" w:rsidRPr="005B3A05">
        <w:rPr>
          <w:rFonts w:ascii="Calibri" w:hAnsi="Calibri" w:cstheme="minorHAnsi"/>
        </w:rPr>
        <w:t xml:space="preserve"> F</w:t>
      </w:r>
      <w:r w:rsidR="004A4095">
        <w:rPr>
          <w:rFonts w:ascii="Calibri" w:hAnsi="Calibri" w:cstheme="minorHAnsi"/>
        </w:rPr>
        <w:t>urthermore in 2010 Gareth Jones</w:t>
      </w:r>
      <w:r w:rsidR="00ED0EB2" w:rsidRPr="00ED0EB2">
        <w:rPr>
          <w:rFonts w:ascii="Calibri" w:hAnsi="Calibri" w:cstheme="minorHAnsi"/>
          <w:color w:val="C0504D" w:themeColor="accent2"/>
        </w:rPr>
        <w:t xml:space="preserve"> </w:t>
      </w:r>
      <w:r w:rsidR="000D249B" w:rsidRPr="005B3A05">
        <w:rPr>
          <w:rFonts w:ascii="Calibri" w:hAnsi="Calibri" w:cstheme="minorHAnsi"/>
        </w:rPr>
        <w:t>began a debate on</w:t>
      </w:r>
      <w:r w:rsidR="008511B1" w:rsidRPr="005B3A05">
        <w:rPr>
          <w:rFonts w:ascii="Calibri" w:hAnsi="Calibri" w:cstheme="minorHAnsi"/>
        </w:rPr>
        <w:t xml:space="preserve"> the</w:t>
      </w:r>
      <w:r w:rsidR="000D249B" w:rsidRPr="005B3A05">
        <w:rPr>
          <w:rFonts w:ascii="Calibri" w:hAnsi="Calibri" w:cstheme="minorHAnsi"/>
        </w:rPr>
        <w:t xml:space="preserve"> teaching and acquisition of Welsh as a second language by proposing that the Assembly </w:t>
      </w:r>
      <w:r w:rsidR="008511B1" w:rsidRPr="005B3A05">
        <w:rPr>
          <w:rFonts w:ascii="Calibri" w:hAnsi="Calibri" w:cstheme="minorHAnsi"/>
        </w:rPr>
        <w:t xml:space="preserve">take </w:t>
      </w:r>
      <w:r w:rsidR="000D249B" w:rsidRPr="005B3A05">
        <w:rPr>
          <w:rFonts w:ascii="Calibri" w:hAnsi="Calibri" w:cstheme="minorHAnsi"/>
        </w:rPr>
        <w:t>note</w:t>
      </w:r>
      <w:r w:rsidR="008511B1" w:rsidRPr="005B3A05">
        <w:rPr>
          <w:rFonts w:ascii="Calibri" w:hAnsi="Calibri" w:cstheme="minorHAnsi"/>
        </w:rPr>
        <w:t xml:space="preserve"> of</w:t>
      </w:r>
      <w:r w:rsidR="000D249B" w:rsidRPr="005B3A05">
        <w:rPr>
          <w:rFonts w:ascii="Calibri" w:hAnsi="Calibri" w:cstheme="minorHAnsi"/>
        </w:rPr>
        <w:t xml:space="preserve"> the Enterprise and Learning </w:t>
      </w:r>
      <w:r w:rsidR="00355235" w:rsidRPr="005B3A05">
        <w:rPr>
          <w:rFonts w:ascii="Calibri" w:hAnsi="Calibri" w:cstheme="minorHAnsi"/>
        </w:rPr>
        <w:t>Committee’s</w:t>
      </w:r>
      <w:r w:rsidR="000D249B" w:rsidRPr="005B3A05">
        <w:rPr>
          <w:rFonts w:ascii="Calibri" w:hAnsi="Calibri" w:cstheme="minorHAnsi"/>
        </w:rPr>
        <w:t xml:space="preserve"> report </w:t>
      </w:r>
      <w:r w:rsidR="008511B1" w:rsidRPr="005B3A05">
        <w:rPr>
          <w:rFonts w:ascii="Calibri" w:hAnsi="Calibri" w:cstheme="minorHAnsi"/>
        </w:rPr>
        <w:t>on the</w:t>
      </w:r>
      <w:r w:rsidR="000D249B" w:rsidRPr="005B3A05">
        <w:rPr>
          <w:rFonts w:ascii="Calibri" w:hAnsi="Calibri" w:cstheme="minorHAnsi"/>
        </w:rPr>
        <w:t xml:space="preserve"> 30</w:t>
      </w:r>
      <w:r w:rsidR="008511B1" w:rsidRPr="005B3A05">
        <w:rPr>
          <w:rFonts w:ascii="Calibri" w:hAnsi="Calibri" w:cstheme="minorHAnsi"/>
          <w:vertAlign w:val="superscript"/>
        </w:rPr>
        <w:t>th</w:t>
      </w:r>
      <w:r w:rsidR="00F05664" w:rsidRPr="005B3A05">
        <w:rPr>
          <w:rFonts w:ascii="Calibri" w:hAnsi="Calibri" w:cstheme="minorHAnsi"/>
        </w:rPr>
        <w:t xml:space="preserve"> </w:t>
      </w:r>
      <w:r w:rsidR="008511B1" w:rsidRPr="005B3A05">
        <w:rPr>
          <w:rFonts w:ascii="Calibri" w:hAnsi="Calibri" w:cstheme="minorHAnsi"/>
        </w:rPr>
        <w:t>of</w:t>
      </w:r>
      <w:r w:rsidR="000D249B" w:rsidRPr="005B3A05">
        <w:rPr>
          <w:rFonts w:ascii="Calibri" w:hAnsi="Calibri" w:cstheme="minorHAnsi"/>
        </w:rPr>
        <w:t xml:space="preserve"> September 2010 (Children’s Service Parliamentary Monitor </w:t>
      </w:r>
      <w:r w:rsidR="00F263C5" w:rsidRPr="005B3A05">
        <w:rPr>
          <w:rFonts w:ascii="Calibri" w:hAnsi="Calibri" w:cstheme="minorHAnsi"/>
        </w:rPr>
        <w:t>(2010</w:t>
      </w:r>
      <w:r w:rsidR="000D249B" w:rsidRPr="005B3A05">
        <w:rPr>
          <w:rFonts w:ascii="Calibri" w:hAnsi="Calibri" w:cstheme="minorHAnsi"/>
        </w:rPr>
        <w:t>). The report highlighted serious weakness</w:t>
      </w:r>
      <w:r w:rsidR="002046E1">
        <w:rPr>
          <w:rFonts w:ascii="Calibri" w:hAnsi="Calibri" w:cstheme="minorHAnsi"/>
        </w:rPr>
        <w:t>es</w:t>
      </w:r>
      <w:r w:rsidR="000D249B" w:rsidRPr="005B3A05">
        <w:rPr>
          <w:rFonts w:ascii="Calibri" w:hAnsi="Calibri" w:cstheme="minorHAnsi"/>
        </w:rPr>
        <w:t xml:space="preserve"> in the teaching and acquisition of Welsh as a second language. </w:t>
      </w:r>
      <w:r w:rsidR="00355235" w:rsidRPr="005B3A05">
        <w:rPr>
          <w:rFonts w:ascii="Calibri" w:hAnsi="Calibri" w:cstheme="minorHAnsi"/>
        </w:rPr>
        <w:t>In particular, the 2007- 08 annual reports f</w:t>
      </w:r>
      <w:r w:rsidR="001F4118" w:rsidRPr="005B3A05">
        <w:rPr>
          <w:rFonts w:ascii="Calibri" w:hAnsi="Calibri" w:cstheme="minorHAnsi"/>
        </w:rPr>
        <w:t xml:space="preserve">ound that “two thirds of </w:t>
      </w:r>
      <w:r w:rsidR="008D1116" w:rsidRPr="005B3A05">
        <w:rPr>
          <w:rFonts w:ascii="Calibri" w:hAnsi="Calibri" w:cstheme="minorHAnsi"/>
        </w:rPr>
        <w:t>participants</w:t>
      </w:r>
      <w:r w:rsidR="00355235" w:rsidRPr="005B3A05">
        <w:rPr>
          <w:rFonts w:ascii="Calibri" w:hAnsi="Calibri" w:cstheme="minorHAnsi"/>
        </w:rPr>
        <w:t xml:space="preserve"> work had important shortcomings” and that “teaching in Welsh </w:t>
      </w:r>
      <w:r w:rsidR="00F263C5" w:rsidRPr="005B3A05">
        <w:rPr>
          <w:rFonts w:ascii="Calibri" w:hAnsi="Calibri" w:cstheme="minorHAnsi"/>
        </w:rPr>
        <w:t xml:space="preserve">as a </w:t>
      </w:r>
      <w:r w:rsidR="00355235" w:rsidRPr="005B3A05">
        <w:rPr>
          <w:rFonts w:ascii="Calibri" w:hAnsi="Calibri" w:cstheme="minorHAnsi"/>
        </w:rPr>
        <w:t>second language is much worse than in other subject</w:t>
      </w:r>
      <w:r w:rsidR="00ED0EB2">
        <w:rPr>
          <w:rFonts w:ascii="Calibri" w:hAnsi="Calibri" w:cstheme="minorHAnsi"/>
        </w:rPr>
        <w:t xml:space="preserve">s”.  This current study </w:t>
      </w:r>
      <w:r w:rsidR="00ED0EB2" w:rsidRPr="005B3A05">
        <w:rPr>
          <w:rFonts w:ascii="Calibri" w:hAnsi="Calibri" w:cstheme="minorHAnsi"/>
        </w:rPr>
        <w:t>discusses</w:t>
      </w:r>
      <w:r w:rsidR="00F263C5" w:rsidRPr="005B3A05">
        <w:rPr>
          <w:rFonts w:ascii="Calibri" w:hAnsi="Calibri" w:cstheme="minorHAnsi"/>
        </w:rPr>
        <w:t xml:space="preserve"> and explores</w:t>
      </w:r>
      <w:r w:rsidR="00ED0EB2">
        <w:rPr>
          <w:rFonts w:ascii="Calibri" w:hAnsi="Calibri" w:cstheme="minorHAnsi"/>
        </w:rPr>
        <w:t xml:space="preserve"> the</w:t>
      </w:r>
      <w:r w:rsidR="00F263C5" w:rsidRPr="005B3A05">
        <w:rPr>
          <w:rFonts w:ascii="Calibri" w:hAnsi="Calibri" w:cstheme="minorHAnsi"/>
        </w:rPr>
        <w:t xml:space="preserve"> teaching </w:t>
      </w:r>
      <w:r w:rsidR="00ED0EB2">
        <w:rPr>
          <w:rFonts w:ascii="Calibri" w:hAnsi="Calibri" w:cstheme="minorHAnsi"/>
        </w:rPr>
        <w:t xml:space="preserve">of </w:t>
      </w:r>
      <w:r w:rsidR="00F263C5" w:rsidRPr="005B3A05">
        <w:rPr>
          <w:rFonts w:ascii="Calibri" w:hAnsi="Calibri" w:cstheme="minorHAnsi"/>
        </w:rPr>
        <w:t xml:space="preserve">different teaching strategies </w:t>
      </w:r>
      <w:r w:rsidR="00355235" w:rsidRPr="005B3A05">
        <w:rPr>
          <w:rFonts w:ascii="Calibri" w:hAnsi="Calibri" w:cstheme="minorHAnsi"/>
        </w:rPr>
        <w:t>in the class</w:t>
      </w:r>
      <w:r w:rsidR="00F263C5" w:rsidRPr="005B3A05">
        <w:rPr>
          <w:rFonts w:ascii="Calibri" w:hAnsi="Calibri" w:cstheme="minorHAnsi"/>
        </w:rPr>
        <w:t xml:space="preserve">room </w:t>
      </w:r>
      <w:r w:rsidR="00355235" w:rsidRPr="005B3A05">
        <w:rPr>
          <w:rFonts w:ascii="Calibri" w:hAnsi="Calibri" w:cstheme="minorHAnsi"/>
        </w:rPr>
        <w:t>but a</w:t>
      </w:r>
      <w:r w:rsidR="00ED0EB2">
        <w:rPr>
          <w:rFonts w:ascii="Calibri" w:hAnsi="Calibri" w:cstheme="minorHAnsi"/>
        </w:rPr>
        <w:t>lso includes a</w:t>
      </w:r>
      <w:r w:rsidR="00355235" w:rsidRPr="005B3A05">
        <w:rPr>
          <w:rFonts w:ascii="Calibri" w:hAnsi="Calibri" w:cstheme="minorHAnsi"/>
        </w:rPr>
        <w:t xml:space="preserve"> political </w:t>
      </w:r>
      <w:r w:rsidR="008511B1" w:rsidRPr="005B3A05">
        <w:rPr>
          <w:rFonts w:ascii="Calibri" w:hAnsi="Calibri" w:cstheme="minorHAnsi"/>
        </w:rPr>
        <w:t>element</w:t>
      </w:r>
      <w:r w:rsidR="00355235" w:rsidRPr="005B3A05">
        <w:rPr>
          <w:rFonts w:ascii="Calibri" w:hAnsi="Calibri" w:cstheme="minorHAnsi"/>
        </w:rPr>
        <w:t xml:space="preserve"> </w:t>
      </w:r>
      <w:r w:rsidR="00CA2D1C" w:rsidRPr="005B3A05">
        <w:rPr>
          <w:rFonts w:ascii="Calibri" w:hAnsi="Calibri" w:cstheme="minorHAnsi"/>
        </w:rPr>
        <w:t>in</w:t>
      </w:r>
      <w:r w:rsidR="00355235" w:rsidRPr="005B3A05">
        <w:rPr>
          <w:rFonts w:ascii="Calibri" w:hAnsi="Calibri" w:cstheme="minorHAnsi"/>
        </w:rPr>
        <w:t xml:space="preserve"> the</w:t>
      </w:r>
      <w:r w:rsidR="008511B1" w:rsidRPr="005B3A05">
        <w:rPr>
          <w:rFonts w:ascii="Calibri" w:hAnsi="Calibri" w:cstheme="minorHAnsi"/>
        </w:rPr>
        <w:t xml:space="preserve"> attemp</w:t>
      </w:r>
      <w:r w:rsidR="00CA2D1C" w:rsidRPr="005B3A05">
        <w:rPr>
          <w:rFonts w:ascii="Calibri" w:hAnsi="Calibri" w:cstheme="minorHAnsi"/>
        </w:rPr>
        <w:t>t by</w:t>
      </w:r>
      <w:r w:rsidR="00F05664" w:rsidRPr="005B3A05">
        <w:rPr>
          <w:rFonts w:ascii="Calibri" w:hAnsi="Calibri" w:cstheme="minorHAnsi"/>
        </w:rPr>
        <w:t xml:space="preserve"> the Welsh Assem</w:t>
      </w:r>
      <w:r w:rsidR="008511B1" w:rsidRPr="005B3A05">
        <w:rPr>
          <w:rFonts w:ascii="Calibri" w:hAnsi="Calibri" w:cstheme="minorHAnsi"/>
        </w:rPr>
        <w:t xml:space="preserve">bly Government to </w:t>
      </w:r>
      <w:r w:rsidR="00355235" w:rsidRPr="005B3A05">
        <w:rPr>
          <w:rFonts w:ascii="Calibri" w:hAnsi="Calibri" w:cstheme="minorHAnsi"/>
        </w:rPr>
        <w:t>increas</w:t>
      </w:r>
      <w:r w:rsidR="008511B1" w:rsidRPr="005B3A05">
        <w:rPr>
          <w:rFonts w:ascii="Calibri" w:hAnsi="Calibri" w:cstheme="minorHAnsi"/>
        </w:rPr>
        <w:t>e</w:t>
      </w:r>
      <w:r w:rsidR="00355235" w:rsidRPr="005B3A05">
        <w:rPr>
          <w:rFonts w:ascii="Calibri" w:hAnsi="Calibri" w:cstheme="minorHAnsi"/>
        </w:rPr>
        <w:t xml:space="preserve"> the profile of the Welsh Language. </w:t>
      </w:r>
      <w:r w:rsidR="008511B1" w:rsidRPr="005B3A05">
        <w:rPr>
          <w:rFonts w:ascii="Calibri" w:hAnsi="Calibri" w:cstheme="minorHAnsi"/>
        </w:rPr>
        <w:t xml:space="preserve"> For the profile o</w:t>
      </w:r>
      <w:r w:rsidR="000C61C1" w:rsidRPr="005B3A05">
        <w:rPr>
          <w:rFonts w:ascii="Calibri" w:hAnsi="Calibri" w:cstheme="minorHAnsi"/>
        </w:rPr>
        <w:t xml:space="preserve">f the Welsh </w:t>
      </w:r>
      <w:r w:rsidR="00ED0EB2">
        <w:rPr>
          <w:rFonts w:ascii="Calibri" w:hAnsi="Calibri" w:cstheme="minorHAnsi"/>
        </w:rPr>
        <w:t>L</w:t>
      </w:r>
      <w:r w:rsidR="001F4118" w:rsidRPr="005B3A05">
        <w:rPr>
          <w:rFonts w:ascii="Calibri" w:hAnsi="Calibri" w:cstheme="minorHAnsi"/>
        </w:rPr>
        <w:t>anguage to develop e.g.</w:t>
      </w:r>
      <w:r w:rsidR="008511B1" w:rsidRPr="005B3A05">
        <w:rPr>
          <w:rFonts w:ascii="Calibri" w:hAnsi="Calibri" w:cstheme="minorHAnsi"/>
        </w:rPr>
        <w:t xml:space="preserve"> speaking Welsh as a second </w:t>
      </w:r>
      <w:r w:rsidR="008511B1" w:rsidRPr="005B3A05">
        <w:rPr>
          <w:rFonts w:ascii="Calibri" w:hAnsi="Calibri" w:cstheme="minorHAnsi"/>
        </w:rPr>
        <w:lastRenderedPageBreak/>
        <w:t>langu</w:t>
      </w:r>
      <w:r w:rsidR="00F05664" w:rsidRPr="005B3A05">
        <w:rPr>
          <w:rFonts w:ascii="Calibri" w:hAnsi="Calibri" w:cstheme="minorHAnsi"/>
        </w:rPr>
        <w:t>ag</w:t>
      </w:r>
      <w:r w:rsidR="008511B1" w:rsidRPr="005B3A05">
        <w:rPr>
          <w:rFonts w:ascii="Calibri" w:hAnsi="Calibri" w:cstheme="minorHAnsi"/>
        </w:rPr>
        <w:t>e or</w:t>
      </w:r>
      <w:r w:rsidR="00BA1027" w:rsidRPr="005B3A05">
        <w:rPr>
          <w:rFonts w:ascii="Calibri" w:hAnsi="Calibri" w:cstheme="minorHAnsi"/>
        </w:rPr>
        <w:t xml:space="preserve"> even</w:t>
      </w:r>
      <w:r w:rsidR="00F05664" w:rsidRPr="005B3A05">
        <w:rPr>
          <w:rFonts w:ascii="Calibri" w:hAnsi="Calibri" w:cstheme="minorHAnsi"/>
        </w:rPr>
        <w:t xml:space="preserve"> resulting in second language</w:t>
      </w:r>
      <w:r w:rsidR="000C61C1" w:rsidRPr="005B3A05">
        <w:rPr>
          <w:rFonts w:ascii="Calibri" w:hAnsi="Calibri" w:cstheme="minorHAnsi"/>
        </w:rPr>
        <w:t xml:space="preserve"> speakers</w:t>
      </w:r>
      <w:r w:rsidR="008511B1" w:rsidRPr="005B3A05">
        <w:rPr>
          <w:rFonts w:ascii="Calibri" w:hAnsi="Calibri" w:cstheme="minorHAnsi"/>
        </w:rPr>
        <w:t xml:space="preserve"> bec</w:t>
      </w:r>
      <w:r w:rsidR="00BA1027" w:rsidRPr="005B3A05">
        <w:rPr>
          <w:rFonts w:ascii="Calibri" w:hAnsi="Calibri" w:cstheme="minorHAnsi"/>
        </w:rPr>
        <w:t>oming fluent Welsh speakers</w:t>
      </w:r>
      <w:r w:rsidR="00F05664" w:rsidRPr="005B3A05">
        <w:rPr>
          <w:rFonts w:ascii="Calibri" w:hAnsi="Calibri" w:cstheme="minorHAnsi"/>
        </w:rPr>
        <w:t>,</w:t>
      </w:r>
      <w:r w:rsidR="00BA1027" w:rsidRPr="005B3A05">
        <w:rPr>
          <w:rFonts w:ascii="Calibri" w:hAnsi="Calibri" w:cstheme="minorHAnsi"/>
        </w:rPr>
        <w:t xml:space="preserve"> there must be a demand to </w:t>
      </w:r>
      <w:r w:rsidR="0083135C" w:rsidRPr="005B3A05">
        <w:rPr>
          <w:rFonts w:ascii="Calibri" w:hAnsi="Calibri" w:cstheme="minorHAnsi"/>
        </w:rPr>
        <w:t>investigate</w:t>
      </w:r>
      <w:r w:rsidR="00BA1027" w:rsidRPr="005B3A05">
        <w:rPr>
          <w:rFonts w:ascii="Calibri" w:hAnsi="Calibri" w:cstheme="minorHAnsi"/>
        </w:rPr>
        <w:t xml:space="preserve"> </w:t>
      </w:r>
      <w:r w:rsidR="00F05664" w:rsidRPr="005B3A05">
        <w:rPr>
          <w:rFonts w:ascii="Calibri" w:hAnsi="Calibri" w:cstheme="minorHAnsi"/>
        </w:rPr>
        <w:t xml:space="preserve">not </w:t>
      </w:r>
      <w:r w:rsidR="00BA1027" w:rsidRPr="005B3A05">
        <w:rPr>
          <w:rFonts w:ascii="Calibri" w:hAnsi="Calibri" w:cstheme="minorHAnsi"/>
        </w:rPr>
        <w:t xml:space="preserve">only the teaching standards of teaching Welsh in Welsh </w:t>
      </w:r>
      <w:r w:rsidR="0083135C" w:rsidRPr="005B3A05">
        <w:rPr>
          <w:rFonts w:ascii="Calibri" w:hAnsi="Calibri" w:cstheme="minorHAnsi"/>
        </w:rPr>
        <w:t>institutions</w:t>
      </w:r>
      <w:r w:rsidR="00CA2D1C" w:rsidRPr="005B3A05">
        <w:rPr>
          <w:rFonts w:ascii="Calibri" w:hAnsi="Calibri" w:cstheme="minorHAnsi"/>
        </w:rPr>
        <w:t>,</w:t>
      </w:r>
      <w:r w:rsidR="00BA1027" w:rsidRPr="005B3A05">
        <w:rPr>
          <w:rFonts w:ascii="Calibri" w:hAnsi="Calibri" w:cstheme="minorHAnsi"/>
        </w:rPr>
        <w:t xml:space="preserve"> but the style of teaching that is being delivered.  </w:t>
      </w:r>
      <w:r w:rsidR="00DF6B22" w:rsidRPr="005B3A05">
        <w:rPr>
          <w:rFonts w:ascii="Calibri" w:hAnsi="Calibri" w:cstheme="minorHAnsi"/>
        </w:rPr>
        <w:t xml:space="preserve"> Furthermore, learning a second language is not </w:t>
      </w:r>
      <w:r w:rsidR="001E662E" w:rsidRPr="005B3A05">
        <w:rPr>
          <w:rFonts w:ascii="Calibri" w:hAnsi="Calibri" w:cstheme="minorHAnsi"/>
        </w:rPr>
        <w:t>only a problem</w:t>
      </w:r>
      <w:r w:rsidR="00DF6B22" w:rsidRPr="005B3A05">
        <w:rPr>
          <w:rFonts w:ascii="Calibri" w:hAnsi="Calibri" w:cstheme="minorHAnsi"/>
        </w:rPr>
        <w:t xml:space="preserve"> for learning languages such as Welsh but even for students learning English as </w:t>
      </w:r>
      <w:r w:rsidR="00F05664" w:rsidRPr="005B3A05">
        <w:rPr>
          <w:rFonts w:ascii="Calibri" w:hAnsi="Calibri" w:cstheme="minorHAnsi"/>
        </w:rPr>
        <w:t xml:space="preserve">a </w:t>
      </w:r>
      <w:r w:rsidR="00DF6B22" w:rsidRPr="005B3A05">
        <w:rPr>
          <w:rFonts w:ascii="Calibri" w:hAnsi="Calibri" w:cstheme="minorHAnsi"/>
        </w:rPr>
        <w:t xml:space="preserve">second language. </w:t>
      </w:r>
      <w:r w:rsidR="003A4047" w:rsidRPr="005B3A05">
        <w:rPr>
          <w:rFonts w:ascii="Calibri" w:hAnsi="Calibri" w:cstheme="minorHAnsi"/>
        </w:rPr>
        <w:t>English</w:t>
      </w:r>
      <w:r w:rsidR="000B7983" w:rsidRPr="005B3A05">
        <w:rPr>
          <w:rFonts w:ascii="Calibri" w:hAnsi="Calibri" w:cstheme="minorHAnsi"/>
        </w:rPr>
        <w:t xml:space="preserve"> is the most common language in</w:t>
      </w:r>
      <w:r w:rsidR="00DF6B22" w:rsidRPr="005B3A05">
        <w:rPr>
          <w:rFonts w:ascii="Calibri" w:hAnsi="Calibri" w:cstheme="minorHAnsi"/>
        </w:rPr>
        <w:t xml:space="preserve"> the world</w:t>
      </w:r>
      <w:r w:rsidR="000B7983" w:rsidRPr="005B3A05">
        <w:rPr>
          <w:rFonts w:ascii="Calibri" w:hAnsi="Calibri" w:cstheme="minorHAnsi"/>
        </w:rPr>
        <w:t xml:space="preserve"> and</w:t>
      </w:r>
      <w:r w:rsidR="00F05664" w:rsidRPr="005B3A05">
        <w:rPr>
          <w:rFonts w:ascii="Calibri" w:hAnsi="Calibri" w:cstheme="minorHAnsi"/>
        </w:rPr>
        <w:t xml:space="preserve"> it</w:t>
      </w:r>
      <w:r w:rsidR="00DF6B22" w:rsidRPr="005B3A05">
        <w:rPr>
          <w:rFonts w:ascii="Calibri" w:hAnsi="Calibri" w:cstheme="minorHAnsi"/>
        </w:rPr>
        <w:t xml:space="preserve"> is incr</w:t>
      </w:r>
      <w:r w:rsidR="001F4118" w:rsidRPr="005B3A05">
        <w:rPr>
          <w:rFonts w:ascii="Calibri" w:hAnsi="Calibri" w:cstheme="minorHAnsi"/>
        </w:rPr>
        <w:t>easingly being used as a tool for</w:t>
      </w:r>
      <w:r w:rsidR="00504E4C">
        <w:rPr>
          <w:rFonts w:ascii="Calibri" w:hAnsi="Calibri" w:cstheme="minorHAnsi"/>
        </w:rPr>
        <w:t xml:space="preserve"> international communication. Christen (</w:t>
      </w:r>
      <w:r w:rsidR="00DF6B22" w:rsidRPr="005B3A05">
        <w:rPr>
          <w:rFonts w:ascii="Calibri" w:hAnsi="Calibri" w:cstheme="minorHAnsi"/>
        </w:rPr>
        <w:t>1996</w:t>
      </w:r>
      <w:r w:rsidR="00504E4C" w:rsidRPr="005B3A05">
        <w:rPr>
          <w:rFonts w:ascii="Calibri" w:hAnsi="Calibri" w:cstheme="minorHAnsi"/>
        </w:rPr>
        <w:t xml:space="preserve">) </w:t>
      </w:r>
      <w:r w:rsidR="00504E4C">
        <w:rPr>
          <w:rFonts w:ascii="Calibri" w:hAnsi="Calibri" w:cstheme="minorHAnsi"/>
        </w:rPr>
        <w:t xml:space="preserve">argues to </w:t>
      </w:r>
      <w:r w:rsidR="00DF6B22" w:rsidRPr="005B3A05">
        <w:rPr>
          <w:rFonts w:ascii="Calibri" w:hAnsi="Calibri" w:cstheme="minorHAnsi"/>
        </w:rPr>
        <w:t xml:space="preserve">improve students’ English proficiency is a question worthy of every English </w:t>
      </w:r>
      <w:r w:rsidR="001E662E" w:rsidRPr="005B3A05">
        <w:rPr>
          <w:rFonts w:ascii="Calibri" w:hAnsi="Calibri" w:cstheme="minorHAnsi"/>
        </w:rPr>
        <w:t>educator’s</w:t>
      </w:r>
      <w:r w:rsidR="00DF6B22" w:rsidRPr="005B3A05">
        <w:rPr>
          <w:rFonts w:ascii="Calibri" w:hAnsi="Calibri" w:cstheme="minorHAnsi"/>
        </w:rPr>
        <w:t xml:space="preserve"> serious consideration. </w:t>
      </w:r>
      <w:r w:rsidR="001E662E" w:rsidRPr="003A4047">
        <w:rPr>
          <w:rFonts w:ascii="Calibri" w:hAnsi="Calibri" w:cstheme="minorHAnsi"/>
          <w:color w:val="000000" w:themeColor="text1"/>
        </w:rPr>
        <w:t xml:space="preserve">Kong </w:t>
      </w:r>
      <w:r w:rsidR="003A4047" w:rsidRPr="003A4047">
        <w:rPr>
          <w:rFonts w:ascii="Calibri" w:hAnsi="Calibri" w:cstheme="minorHAnsi"/>
          <w:color w:val="000000" w:themeColor="text1"/>
        </w:rPr>
        <w:t>(2011</w:t>
      </w:r>
      <w:r w:rsidR="001E662E" w:rsidRPr="003A4047">
        <w:rPr>
          <w:rFonts w:ascii="Calibri" w:hAnsi="Calibri" w:cstheme="minorHAnsi"/>
          <w:color w:val="000000" w:themeColor="text1"/>
        </w:rPr>
        <w:t xml:space="preserve">) explains that traditional English </w:t>
      </w:r>
      <w:r w:rsidR="003A4047" w:rsidRPr="003A4047">
        <w:rPr>
          <w:rFonts w:ascii="Calibri" w:hAnsi="Calibri" w:cstheme="minorHAnsi"/>
          <w:color w:val="000000" w:themeColor="text1"/>
        </w:rPr>
        <w:t>teaching is very muc</w:t>
      </w:r>
      <w:r w:rsidR="003A4047">
        <w:rPr>
          <w:rFonts w:ascii="Calibri" w:hAnsi="Calibri" w:cstheme="minorHAnsi"/>
          <w:color w:val="000000" w:themeColor="text1"/>
        </w:rPr>
        <w:t>h</w:t>
      </w:r>
      <w:r w:rsidR="003A4047" w:rsidRPr="003A4047">
        <w:rPr>
          <w:rFonts w:ascii="Calibri" w:hAnsi="Calibri" w:cstheme="minorHAnsi"/>
          <w:color w:val="000000" w:themeColor="text1"/>
        </w:rPr>
        <w:t xml:space="preserve"> teacher led</w:t>
      </w:r>
      <w:r w:rsidR="00504E4C">
        <w:rPr>
          <w:rFonts w:ascii="Calibri" w:hAnsi="Calibri" w:cstheme="minorHAnsi"/>
          <w:color w:val="000000" w:themeColor="text1"/>
        </w:rPr>
        <w:t xml:space="preserve">. Kong (2011) continues stating </w:t>
      </w:r>
      <w:r w:rsidR="001E662E" w:rsidRPr="003A4047">
        <w:rPr>
          <w:rFonts w:ascii="Calibri" w:hAnsi="Calibri" w:cstheme="minorHAnsi"/>
          <w:color w:val="000000" w:themeColor="text1"/>
        </w:rPr>
        <w:t>students lack the initiat</w:t>
      </w:r>
      <w:r w:rsidR="00F05664" w:rsidRPr="003A4047">
        <w:rPr>
          <w:rFonts w:ascii="Calibri" w:hAnsi="Calibri" w:cstheme="minorHAnsi"/>
          <w:color w:val="000000" w:themeColor="text1"/>
        </w:rPr>
        <w:t>ive and exploration of learning</w:t>
      </w:r>
      <w:r w:rsidR="001E662E" w:rsidRPr="003A4047">
        <w:rPr>
          <w:rFonts w:ascii="Calibri" w:hAnsi="Calibri" w:cstheme="minorHAnsi"/>
          <w:color w:val="000000" w:themeColor="text1"/>
        </w:rPr>
        <w:t xml:space="preserve"> </w:t>
      </w:r>
      <w:r w:rsidR="00F05664" w:rsidRPr="003A4047">
        <w:rPr>
          <w:rFonts w:ascii="Calibri" w:hAnsi="Calibri" w:cstheme="minorHAnsi"/>
          <w:color w:val="000000" w:themeColor="text1"/>
        </w:rPr>
        <w:t>moreover</w:t>
      </w:r>
      <w:r w:rsidR="001E662E" w:rsidRPr="003A4047">
        <w:rPr>
          <w:rFonts w:ascii="Calibri" w:hAnsi="Calibri" w:cstheme="minorHAnsi"/>
          <w:color w:val="000000" w:themeColor="text1"/>
        </w:rPr>
        <w:t xml:space="preserve"> in the</w:t>
      </w:r>
      <w:r w:rsidR="00504E4C">
        <w:rPr>
          <w:rFonts w:ascii="Calibri" w:hAnsi="Calibri" w:cstheme="minorHAnsi"/>
          <w:color w:val="000000" w:themeColor="text1"/>
        </w:rPr>
        <w:t xml:space="preserve"> process of imparting knowledge. </w:t>
      </w:r>
      <w:r w:rsidR="001E662E" w:rsidRPr="003A4047">
        <w:rPr>
          <w:rFonts w:ascii="Calibri" w:hAnsi="Calibri" w:cstheme="minorHAnsi"/>
          <w:color w:val="000000" w:themeColor="text1"/>
        </w:rPr>
        <w:t xml:space="preserve"> </w:t>
      </w:r>
      <w:r w:rsidR="00504E4C">
        <w:rPr>
          <w:rFonts w:ascii="Calibri" w:hAnsi="Calibri" w:cstheme="minorHAnsi"/>
          <w:color w:val="000000" w:themeColor="text1"/>
        </w:rPr>
        <w:t>Teachers</w:t>
      </w:r>
      <w:r w:rsidR="001E662E" w:rsidRPr="003A4047">
        <w:rPr>
          <w:rFonts w:ascii="Calibri" w:hAnsi="Calibri" w:cstheme="minorHAnsi"/>
          <w:color w:val="000000" w:themeColor="text1"/>
        </w:rPr>
        <w:t xml:space="preserve"> </w:t>
      </w:r>
      <w:r w:rsidR="00504E4C" w:rsidRPr="003A4047">
        <w:rPr>
          <w:rFonts w:ascii="Calibri" w:hAnsi="Calibri" w:cstheme="minorHAnsi"/>
          <w:color w:val="000000" w:themeColor="text1"/>
        </w:rPr>
        <w:t>focus</w:t>
      </w:r>
      <w:r w:rsidR="00504E4C">
        <w:rPr>
          <w:rFonts w:ascii="Calibri" w:hAnsi="Calibri" w:cstheme="minorHAnsi"/>
          <w:color w:val="000000" w:themeColor="text1"/>
        </w:rPr>
        <w:t xml:space="preserve">ing </w:t>
      </w:r>
      <w:r w:rsidR="00504E4C" w:rsidRPr="003A4047">
        <w:rPr>
          <w:rFonts w:ascii="Calibri" w:hAnsi="Calibri" w:cstheme="minorHAnsi"/>
          <w:color w:val="000000" w:themeColor="text1"/>
        </w:rPr>
        <w:t>on</w:t>
      </w:r>
      <w:r w:rsidR="001E662E" w:rsidRPr="003A4047">
        <w:rPr>
          <w:rFonts w:ascii="Calibri" w:hAnsi="Calibri" w:cstheme="minorHAnsi"/>
          <w:color w:val="000000" w:themeColor="text1"/>
        </w:rPr>
        <w:t xml:space="preserve"> the pro</w:t>
      </w:r>
      <w:r w:rsidR="00504E4C">
        <w:rPr>
          <w:rFonts w:ascii="Calibri" w:hAnsi="Calibri" w:cstheme="minorHAnsi"/>
          <w:color w:val="000000" w:themeColor="text1"/>
        </w:rPr>
        <w:t>cess of understanding and ignoring</w:t>
      </w:r>
      <w:r w:rsidR="001E662E" w:rsidRPr="003A4047">
        <w:rPr>
          <w:rFonts w:ascii="Calibri" w:hAnsi="Calibri" w:cstheme="minorHAnsi"/>
          <w:color w:val="000000" w:themeColor="text1"/>
        </w:rPr>
        <w:t xml:space="preserve"> the situational application for language learning</w:t>
      </w:r>
      <w:r w:rsidR="001E662E" w:rsidRPr="005B3A05">
        <w:rPr>
          <w:rFonts w:ascii="Calibri" w:hAnsi="Calibri" w:cstheme="minorHAnsi"/>
        </w:rPr>
        <w:t>.</w:t>
      </w:r>
      <w:r w:rsidR="00F05664" w:rsidRPr="005B3A05">
        <w:rPr>
          <w:rFonts w:ascii="Calibri" w:hAnsi="Calibri" w:cstheme="minorHAnsi"/>
        </w:rPr>
        <w:t xml:space="preserve"> There</w:t>
      </w:r>
      <w:r w:rsidR="00BA1027" w:rsidRPr="005B3A05">
        <w:rPr>
          <w:rFonts w:ascii="Calibri" w:hAnsi="Calibri" w:cstheme="minorHAnsi"/>
        </w:rPr>
        <w:t>for</w:t>
      </w:r>
      <w:r w:rsidR="00F05664" w:rsidRPr="005B3A05">
        <w:rPr>
          <w:rFonts w:ascii="Calibri" w:hAnsi="Calibri" w:cstheme="minorHAnsi"/>
        </w:rPr>
        <w:t>e</w:t>
      </w:r>
      <w:r w:rsidR="00BA1027" w:rsidRPr="005B3A05">
        <w:rPr>
          <w:rFonts w:ascii="Calibri" w:hAnsi="Calibri" w:cstheme="minorHAnsi"/>
        </w:rPr>
        <w:t>, it could be argued that there is a demand for the process of teaching</w:t>
      </w:r>
      <w:r w:rsidR="001F4118" w:rsidRPr="005B3A05">
        <w:rPr>
          <w:rFonts w:ascii="Calibri" w:hAnsi="Calibri" w:cstheme="minorHAnsi"/>
        </w:rPr>
        <w:t xml:space="preserve"> languages to</w:t>
      </w:r>
      <w:r w:rsidR="00BA1027" w:rsidRPr="005B3A05">
        <w:rPr>
          <w:rFonts w:ascii="Calibri" w:hAnsi="Calibri" w:cstheme="minorHAnsi"/>
        </w:rPr>
        <w:t xml:space="preserve"> </w:t>
      </w:r>
      <w:r w:rsidR="00F05664" w:rsidRPr="005B3A05">
        <w:rPr>
          <w:rFonts w:ascii="Calibri" w:hAnsi="Calibri" w:cstheme="minorHAnsi"/>
        </w:rPr>
        <w:t xml:space="preserve">be </w:t>
      </w:r>
      <w:r w:rsidR="00BA1027" w:rsidRPr="005B3A05">
        <w:rPr>
          <w:rFonts w:ascii="Calibri" w:hAnsi="Calibri" w:cstheme="minorHAnsi"/>
        </w:rPr>
        <w:t xml:space="preserve">dissected in terms of how children and students process </w:t>
      </w:r>
      <w:r w:rsidR="00F05664" w:rsidRPr="005B3A05">
        <w:rPr>
          <w:rFonts w:ascii="Calibri" w:hAnsi="Calibri" w:cstheme="minorHAnsi"/>
        </w:rPr>
        <w:t>information</w:t>
      </w:r>
      <w:r w:rsidR="001F4118" w:rsidRPr="005B3A05">
        <w:rPr>
          <w:rFonts w:ascii="Calibri" w:hAnsi="Calibri" w:cstheme="minorHAnsi"/>
        </w:rPr>
        <w:t xml:space="preserve"> when learning a second language</w:t>
      </w:r>
      <w:r w:rsidR="00CA6E96" w:rsidRPr="005B3A05">
        <w:rPr>
          <w:rFonts w:ascii="Calibri" w:hAnsi="Calibri" w:cstheme="minorHAnsi"/>
        </w:rPr>
        <w:t>.</w:t>
      </w:r>
      <w:r w:rsidR="00BA1027" w:rsidRPr="005B3A05">
        <w:rPr>
          <w:rFonts w:ascii="Calibri" w:hAnsi="Calibri" w:cstheme="minorHAnsi"/>
        </w:rPr>
        <w:t xml:space="preserve">  </w:t>
      </w:r>
      <w:r w:rsidR="00CA6E96" w:rsidRPr="005B3A05">
        <w:rPr>
          <w:rFonts w:ascii="Calibri" w:hAnsi="Calibri" w:cstheme="minorHAnsi"/>
        </w:rPr>
        <w:t xml:space="preserve">An analysis of </w:t>
      </w:r>
      <w:r w:rsidR="00F05664" w:rsidRPr="005B3A05">
        <w:rPr>
          <w:rFonts w:ascii="Calibri" w:hAnsi="Calibri" w:cstheme="minorHAnsi"/>
        </w:rPr>
        <w:t>the working</w:t>
      </w:r>
      <w:r w:rsidR="00BA1027" w:rsidRPr="005B3A05">
        <w:rPr>
          <w:rFonts w:ascii="Calibri" w:hAnsi="Calibri" w:cstheme="minorHAnsi"/>
        </w:rPr>
        <w:t xml:space="preserve"> brain and </w:t>
      </w:r>
      <w:r w:rsidR="00CA6E96" w:rsidRPr="005B3A05">
        <w:rPr>
          <w:rFonts w:ascii="Calibri" w:hAnsi="Calibri" w:cstheme="minorHAnsi"/>
        </w:rPr>
        <w:t>additionally</w:t>
      </w:r>
      <w:r w:rsidR="00F05664" w:rsidRPr="005B3A05">
        <w:rPr>
          <w:rFonts w:ascii="Calibri" w:hAnsi="Calibri" w:cstheme="minorHAnsi"/>
        </w:rPr>
        <w:t xml:space="preserve"> how </w:t>
      </w:r>
      <w:r w:rsidR="00BA1027" w:rsidRPr="005B3A05">
        <w:rPr>
          <w:rFonts w:ascii="Calibri" w:hAnsi="Calibri" w:cstheme="minorHAnsi"/>
        </w:rPr>
        <w:t xml:space="preserve">we process information, store information and </w:t>
      </w:r>
      <w:r w:rsidR="00CA6E96" w:rsidRPr="005B3A05">
        <w:rPr>
          <w:rFonts w:ascii="Calibri" w:hAnsi="Calibri" w:cstheme="minorHAnsi"/>
        </w:rPr>
        <w:t>retrieve</w:t>
      </w:r>
      <w:r w:rsidR="00BA1027" w:rsidRPr="005B3A05">
        <w:rPr>
          <w:rFonts w:ascii="Calibri" w:hAnsi="Calibri" w:cstheme="minorHAnsi"/>
        </w:rPr>
        <w:t xml:space="preserve"> information when needed</w:t>
      </w:r>
      <w:r w:rsidR="00F05664" w:rsidRPr="005B3A05">
        <w:rPr>
          <w:rFonts w:ascii="Calibri" w:hAnsi="Calibri" w:cstheme="minorHAnsi"/>
        </w:rPr>
        <w:t xml:space="preserve"> directs this current study’s</w:t>
      </w:r>
      <w:r w:rsidR="00CA6E96" w:rsidRPr="005B3A05">
        <w:rPr>
          <w:rFonts w:ascii="Calibri" w:hAnsi="Calibri" w:cstheme="minorHAnsi"/>
        </w:rPr>
        <w:t xml:space="preserve"> narrative</w:t>
      </w:r>
      <w:r w:rsidR="00BA1027" w:rsidRPr="005B3A05">
        <w:rPr>
          <w:rFonts w:ascii="Calibri" w:hAnsi="Calibri" w:cstheme="minorHAnsi"/>
        </w:rPr>
        <w:t xml:space="preserve">. </w:t>
      </w:r>
    </w:p>
    <w:p w:rsidR="004E557F" w:rsidRPr="005B3A05" w:rsidRDefault="005C19E0" w:rsidP="005B3A05">
      <w:pPr>
        <w:spacing w:before="240" w:line="480" w:lineRule="auto"/>
        <w:jc w:val="both"/>
        <w:rPr>
          <w:rFonts w:ascii="Calibri" w:hAnsi="Calibri" w:cstheme="minorHAnsi"/>
        </w:rPr>
      </w:pPr>
      <w:r>
        <w:rPr>
          <w:rFonts w:ascii="Calibri" w:hAnsi="Calibri" w:cstheme="minorHAnsi"/>
        </w:rPr>
        <w:t>Learning can be seen</w:t>
      </w:r>
      <w:r w:rsidR="003A4047">
        <w:rPr>
          <w:rFonts w:ascii="Calibri" w:hAnsi="Calibri" w:cstheme="minorHAnsi"/>
        </w:rPr>
        <w:t xml:space="preserve"> is</w:t>
      </w:r>
      <w:r w:rsidR="00CE414D" w:rsidRPr="003A4047">
        <w:rPr>
          <w:rFonts w:ascii="Calibri" w:hAnsi="Calibri" w:cstheme="minorHAnsi"/>
          <w:color w:val="000000" w:themeColor="text1"/>
        </w:rPr>
        <w:t xml:space="preserve"> planned, implemented and systematically evaluated </w:t>
      </w:r>
      <w:r w:rsidR="00CE414D" w:rsidRPr="005B3A05">
        <w:rPr>
          <w:rFonts w:ascii="Calibri" w:hAnsi="Calibri" w:cstheme="minorHAnsi"/>
        </w:rPr>
        <w:t xml:space="preserve">so that </w:t>
      </w:r>
      <w:r w:rsidR="00C34B9D">
        <w:rPr>
          <w:rFonts w:ascii="Calibri" w:hAnsi="Calibri" w:cstheme="minorHAnsi"/>
        </w:rPr>
        <w:t>student</w:t>
      </w:r>
      <w:r w:rsidR="00CE414D" w:rsidRPr="005B3A05">
        <w:rPr>
          <w:rFonts w:ascii="Calibri" w:hAnsi="Calibri" w:cstheme="minorHAnsi"/>
        </w:rPr>
        <w:t>s can achieve the learning objectives effectively and effi</w:t>
      </w:r>
      <w:r w:rsidR="002E40CA" w:rsidRPr="005B3A05">
        <w:rPr>
          <w:rFonts w:ascii="Calibri" w:hAnsi="Calibri" w:cstheme="minorHAnsi"/>
        </w:rPr>
        <w:t>ciently</w:t>
      </w:r>
      <w:r>
        <w:rPr>
          <w:rFonts w:ascii="Calibri" w:hAnsi="Calibri" w:cstheme="minorHAnsi"/>
        </w:rPr>
        <w:t xml:space="preserve"> as described by</w:t>
      </w:r>
      <w:r w:rsidR="002E40CA" w:rsidRPr="005B3A05">
        <w:rPr>
          <w:rFonts w:ascii="Calibri" w:hAnsi="Calibri" w:cstheme="minorHAnsi"/>
        </w:rPr>
        <w:t xml:space="preserve"> </w:t>
      </w:r>
      <w:proofErr w:type="spellStart"/>
      <w:r w:rsidR="00317D8E" w:rsidRPr="005B3A05">
        <w:rPr>
          <w:rFonts w:ascii="Calibri" w:hAnsi="Calibri" w:cstheme="minorHAnsi"/>
        </w:rPr>
        <w:t>Depdiknas</w:t>
      </w:r>
      <w:proofErr w:type="spellEnd"/>
      <w:r w:rsidR="00F05664" w:rsidRPr="005B3A05">
        <w:rPr>
          <w:rFonts w:ascii="Calibri" w:hAnsi="Calibri" w:cstheme="minorHAnsi"/>
        </w:rPr>
        <w:t xml:space="preserve"> </w:t>
      </w:r>
      <w:r w:rsidR="003A4047">
        <w:rPr>
          <w:rFonts w:ascii="Calibri" w:hAnsi="Calibri" w:cstheme="minorHAnsi"/>
        </w:rPr>
        <w:t>(</w:t>
      </w:r>
      <w:r w:rsidR="00F05664" w:rsidRPr="005B3A05">
        <w:rPr>
          <w:rFonts w:ascii="Calibri" w:hAnsi="Calibri" w:cstheme="minorHAnsi"/>
        </w:rPr>
        <w:t>2006).</w:t>
      </w:r>
      <w:r w:rsidR="002E40CA" w:rsidRPr="005B3A05">
        <w:rPr>
          <w:rFonts w:ascii="Calibri" w:hAnsi="Calibri" w:cstheme="minorHAnsi"/>
        </w:rPr>
        <w:t xml:space="preserve"> </w:t>
      </w:r>
      <w:r w:rsidR="00F05664" w:rsidRPr="005B3A05">
        <w:rPr>
          <w:rFonts w:ascii="Calibri" w:hAnsi="Calibri" w:cstheme="minorHAnsi"/>
        </w:rPr>
        <w:t>However</w:t>
      </w:r>
      <w:r w:rsidR="002E40CA" w:rsidRPr="005B3A05">
        <w:rPr>
          <w:rFonts w:ascii="Calibri" w:hAnsi="Calibri" w:cstheme="minorHAnsi"/>
        </w:rPr>
        <w:t xml:space="preserve"> this can be very challenging when </w:t>
      </w:r>
      <w:r>
        <w:rPr>
          <w:rFonts w:ascii="Calibri" w:hAnsi="Calibri" w:cstheme="minorHAnsi"/>
        </w:rPr>
        <w:t>teachers</w:t>
      </w:r>
      <w:r w:rsidR="002E40CA" w:rsidRPr="005B3A05">
        <w:rPr>
          <w:rFonts w:ascii="Calibri" w:hAnsi="Calibri" w:cstheme="minorHAnsi"/>
        </w:rPr>
        <w:t xml:space="preserve"> are no</w:t>
      </w:r>
      <w:r w:rsidR="001F4118" w:rsidRPr="005B3A05">
        <w:rPr>
          <w:rFonts w:ascii="Calibri" w:hAnsi="Calibri" w:cstheme="minorHAnsi"/>
        </w:rPr>
        <w:t>t taking an approach of</w:t>
      </w:r>
      <w:r w:rsidR="002E40CA" w:rsidRPr="005B3A05">
        <w:rPr>
          <w:rFonts w:ascii="Calibri" w:hAnsi="Calibri" w:cstheme="minorHAnsi"/>
        </w:rPr>
        <w:t xml:space="preserve"> different learning st</w:t>
      </w:r>
      <w:r w:rsidR="000B7983" w:rsidRPr="005B3A05">
        <w:rPr>
          <w:rFonts w:ascii="Calibri" w:hAnsi="Calibri" w:cstheme="minorHAnsi"/>
        </w:rPr>
        <w:t xml:space="preserve">yles of their </w:t>
      </w:r>
      <w:r w:rsidR="00CA6E96" w:rsidRPr="005B3A05">
        <w:rPr>
          <w:rFonts w:ascii="Calibri" w:hAnsi="Calibri" w:cstheme="minorHAnsi"/>
        </w:rPr>
        <w:t>students</w:t>
      </w:r>
      <w:r>
        <w:rPr>
          <w:rFonts w:ascii="Calibri" w:hAnsi="Calibri" w:cstheme="minorHAnsi"/>
        </w:rPr>
        <w:t xml:space="preserve"> and </w:t>
      </w:r>
      <w:r w:rsidR="002E40CA" w:rsidRPr="005B3A05">
        <w:rPr>
          <w:rFonts w:ascii="Calibri" w:hAnsi="Calibri" w:cstheme="minorHAnsi"/>
        </w:rPr>
        <w:t>how the</w:t>
      </w:r>
      <w:r>
        <w:rPr>
          <w:rFonts w:ascii="Calibri" w:hAnsi="Calibri" w:cstheme="minorHAnsi"/>
        </w:rPr>
        <w:t xml:space="preserve">ir </w:t>
      </w:r>
      <w:proofErr w:type="gramStart"/>
      <w:r>
        <w:rPr>
          <w:rFonts w:ascii="Calibri" w:hAnsi="Calibri" w:cstheme="minorHAnsi"/>
        </w:rPr>
        <w:t>students</w:t>
      </w:r>
      <w:proofErr w:type="gramEnd"/>
      <w:r w:rsidR="002E40CA" w:rsidRPr="005B3A05">
        <w:rPr>
          <w:rFonts w:ascii="Calibri" w:hAnsi="Calibri" w:cstheme="minorHAnsi"/>
        </w:rPr>
        <w:t xml:space="preserve"> brain</w:t>
      </w:r>
      <w:r>
        <w:rPr>
          <w:rFonts w:ascii="Calibri" w:hAnsi="Calibri" w:cstheme="minorHAnsi"/>
        </w:rPr>
        <w:t>s work</w:t>
      </w:r>
      <w:r w:rsidR="00F05664" w:rsidRPr="005B3A05">
        <w:rPr>
          <w:rFonts w:ascii="Calibri" w:hAnsi="Calibri" w:cstheme="minorHAnsi"/>
        </w:rPr>
        <w:t xml:space="preserve"> systematically. Although</w:t>
      </w:r>
      <w:r w:rsidR="002E40CA" w:rsidRPr="005B3A05">
        <w:rPr>
          <w:rFonts w:ascii="Calibri" w:hAnsi="Calibri" w:cstheme="minorHAnsi"/>
        </w:rPr>
        <w:t xml:space="preserve"> many experts and scholars have </w:t>
      </w:r>
      <w:r w:rsidR="00B31EF2" w:rsidRPr="005B3A05">
        <w:rPr>
          <w:rFonts w:ascii="Calibri" w:hAnsi="Calibri" w:cstheme="minorHAnsi"/>
        </w:rPr>
        <w:t>recognised</w:t>
      </w:r>
      <w:r w:rsidR="002E40CA" w:rsidRPr="005B3A05">
        <w:rPr>
          <w:rFonts w:ascii="Calibri" w:hAnsi="Calibri" w:cstheme="minorHAnsi"/>
        </w:rPr>
        <w:t xml:space="preserve"> the problem and tried many new teaching methods </w:t>
      </w:r>
      <w:r>
        <w:rPr>
          <w:rFonts w:ascii="Calibri" w:hAnsi="Calibri" w:cstheme="minorHAnsi"/>
        </w:rPr>
        <w:t xml:space="preserve">such as </w:t>
      </w:r>
      <w:r w:rsidR="00317D8E" w:rsidRPr="005B3A05">
        <w:rPr>
          <w:rFonts w:ascii="Calibri" w:hAnsi="Calibri" w:cstheme="minorHAnsi"/>
        </w:rPr>
        <w:t>Sebastian</w:t>
      </w:r>
      <w:r>
        <w:rPr>
          <w:rFonts w:ascii="Calibri" w:hAnsi="Calibri" w:cstheme="minorHAnsi"/>
        </w:rPr>
        <w:t>, (2011) and Berk (</w:t>
      </w:r>
      <w:r w:rsidR="000B7983" w:rsidRPr="005B3A05">
        <w:rPr>
          <w:rFonts w:ascii="Calibri" w:hAnsi="Calibri" w:cstheme="minorHAnsi"/>
        </w:rPr>
        <w:t>2009)</w:t>
      </w:r>
      <w:r w:rsidR="00317D8E" w:rsidRPr="005B3A05">
        <w:rPr>
          <w:rFonts w:ascii="Calibri" w:hAnsi="Calibri" w:cstheme="minorHAnsi"/>
        </w:rPr>
        <w:t>, these</w:t>
      </w:r>
      <w:r w:rsidR="002E40CA" w:rsidRPr="005B3A05">
        <w:rPr>
          <w:rFonts w:ascii="Calibri" w:hAnsi="Calibri" w:cstheme="minorHAnsi"/>
        </w:rPr>
        <w:t xml:space="preserve"> methods </w:t>
      </w:r>
      <w:r>
        <w:rPr>
          <w:rFonts w:ascii="Calibri" w:hAnsi="Calibri" w:cstheme="minorHAnsi"/>
        </w:rPr>
        <w:t xml:space="preserve">according to Craine (1990) </w:t>
      </w:r>
      <w:r w:rsidR="002E40CA" w:rsidRPr="005B3A05">
        <w:rPr>
          <w:rFonts w:ascii="Calibri" w:hAnsi="Calibri" w:cstheme="minorHAnsi"/>
        </w:rPr>
        <w:t>have lack</w:t>
      </w:r>
      <w:r w:rsidR="000B7983" w:rsidRPr="005B3A05">
        <w:rPr>
          <w:rFonts w:ascii="Calibri" w:hAnsi="Calibri" w:cstheme="minorHAnsi"/>
        </w:rPr>
        <w:t>ed</w:t>
      </w:r>
      <w:r w:rsidR="002E40CA" w:rsidRPr="005B3A05">
        <w:rPr>
          <w:rFonts w:ascii="Calibri" w:hAnsi="Calibri" w:cstheme="minorHAnsi"/>
        </w:rPr>
        <w:t xml:space="preserve"> thinking and explanation from the physiological </w:t>
      </w:r>
      <w:r>
        <w:rPr>
          <w:rFonts w:ascii="Calibri" w:hAnsi="Calibri" w:cstheme="minorHAnsi"/>
        </w:rPr>
        <w:t>perspective of the human brain</w:t>
      </w:r>
      <w:r w:rsidR="00317D8E" w:rsidRPr="005B3A05">
        <w:rPr>
          <w:rFonts w:ascii="Calibri" w:hAnsi="Calibri" w:cstheme="minorHAnsi"/>
        </w:rPr>
        <w:t>. To solve these</w:t>
      </w:r>
      <w:r w:rsidR="002E40CA" w:rsidRPr="005B3A05">
        <w:rPr>
          <w:rFonts w:ascii="Calibri" w:hAnsi="Calibri" w:cstheme="minorHAnsi"/>
        </w:rPr>
        <w:t xml:space="preserve"> issues or problem</w:t>
      </w:r>
      <w:r w:rsidR="001F4118" w:rsidRPr="005B3A05">
        <w:rPr>
          <w:rFonts w:ascii="Calibri" w:hAnsi="Calibri" w:cstheme="minorHAnsi"/>
        </w:rPr>
        <w:t>s</w:t>
      </w:r>
      <w:r w:rsidR="002E40CA" w:rsidRPr="005B3A05">
        <w:rPr>
          <w:rFonts w:ascii="Calibri" w:hAnsi="Calibri" w:cstheme="minorHAnsi"/>
        </w:rPr>
        <w:t xml:space="preserve"> </w:t>
      </w:r>
      <w:r w:rsidR="007F0F04" w:rsidRPr="005B3A05">
        <w:rPr>
          <w:rFonts w:ascii="Calibri" w:hAnsi="Calibri" w:cstheme="minorHAnsi"/>
        </w:rPr>
        <w:t>researcher</w:t>
      </w:r>
      <w:r w:rsidR="00317D8E" w:rsidRPr="005B3A05">
        <w:rPr>
          <w:rFonts w:ascii="Calibri" w:hAnsi="Calibri" w:cstheme="minorHAnsi"/>
        </w:rPr>
        <w:t>s therefore sho</w:t>
      </w:r>
      <w:r w:rsidR="001F4118" w:rsidRPr="005B3A05">
        <w:rPr>
          <w:rFonts w:ascii="Calibri" w:hAnsi="Calibri" w:cstheme="minorHAnsi"/>
        </w:rPr>
        <w:t>uld have some</w:t>
      </w:r>
      <w:r w:rsidR="002E40CA" w:rsidRPr="005B3A05">
        <w:rPr>
          <w:rFonts w:ascii="Calibri" w:hAnsi="Calibri" w:cstheme="minorHAnsi"/>
        </w:rPr>
        <w:t xml:space="preserve"> understanding of the principles of brain functions or brain learning. </w:t>
      </w:r>
      <w:r w:rsidR="003A4047">
        <w:rPr>
          <w:rFonts w:ascii="Calibri" w:hAnsi="Calibri" w:cstheme="minorHAnsi"/>
        </w:rPr>
        <w:t>Teachers</w:t>
      </w:r>
      <w:r w:rsidR="004E557F" w:rsidRPr="005B3A05">
        <w:rPr>
          <w:rFonts w:ascii="Calibri" w:hAnsi="Calibri" w:cstheme="minorHAnsi"/>
        </w:rPr>
        <w:t xml:space="preserve"> must be able to </w:t>
      </w:r>
      <w:r w:rsidR="00CA2D1C" w:rsidRPr="005B3A05">
        <w:rPr>
          <w:rFonts w:ascii="Calibri" w:hAnsi="Calibri" w:cstheme="minorHAnsi"/>
        </w:rPr>
        <w:t>deliver lessons</w:t>
      </w:r>
      <w:r w:rsidR="004E557F" w:rsidRPr="005B3A05">
        <w:rPr>
          <w:rFonts w:ascii="Calibri" w:hAnsi="Calibri" w:cstheme="minorHAnsi"/>
        </w:rPr>
        <w:t xml:space="preserve"> </w:t>
      </w:r>
      <w:r w:rsidR="00C4722D">
        <w:rPr>
          <w:rFonts w:ascii="Calibri" w:hAnsi="Calibri" w:cstheme="minorHAnsi"/>
        </w:rPr>
        <w:t>that are</w:t>
      </w:r>
      <w:r w:rsidR="00CA6E96" w:rsidRPr="005B3A05">
        <w:rPr>
          <w:rFonts w:ascii="Calibri" w:hAnsi="Calibri" w:cstheme="minorHAnsi"/>
        </w:rPr>
        <w:t xml:space="preserve"> not only</w:t>
      </w:r>
      <w:r w:rsidR="004E557F" w:rsidRPr="005B3A05">
        <w:rPr>
          <w:rFonts w:ascii="Calibri" w:hAnsi="Calibri" w:cstheme="minorHAnsi"/>
        </w:rPr>
        <w:t xml:space="preserve"> engaging</w:t>
      </w:r>
      <w:r w:rsidR="00CA6E96" w:rsidRPr="005B3A05">
        <w:rPr>
          <w:rFonts w:ascii="Calibri" w:hAnsi="Calibri" w:cstheme="minorHAnsi"/>
        </w:rPr>
        <w:t xml:space="preserve"> but</w:t>
      </w:r>
      <w:r w:rsidR="004E557F" w:rsidRPr="005B3A05">
        <w:rPr>
          <w:rFonts w:ascii="Calibri" w:hAnsi="Calibri" w:cstheme="minorHAnsi"/>
        </w:rPr>
        <w:t xml:space="preserve"> </w:t>
      </w:r>
      <w:r w:rsidR="000B7983" w:rsidRPr="005B3A05">
        <w:rPr>
          <w:rFonts w:ascii="Calibri" w:hAnsi="Calibri" w:cstheme="minorHAnsi"/>
        </w:rPr>
        <w:t>meaningful</w:t>
      </w:r>
      <w:r w:rsidR="00CA6E96" w:rsidRPr="005B3A05">
        <w:rPr>
          <w:rFonts w:ascii="Calibri" w:hAnsi="Calibri" w:cstheme="minorHAnsi"/>
        </w:rPr>
        <w:t xml:space="preserve"> </w:t>
      </w:r>
      <w:r w:rsidR="00F05664" w:rsidRPr="005B3A05">
        <w:rPr>
          <w:rFonts w:ascii="Calibri" w:hAnsi="Calibri" w:cstheme="minorHAnsi"/>
        </w:rPr>
        <w:lastRenderedPageBreak/>
        <w:t xml:space="preserve">to </w:t>
      </w:r>
      <w:r w:rsidR="00CA6E96" w:rsidRPr="005B3A05">
        <w:rPr>
          <w:rFonts w:ascii="Calibri" w:hAnsi="Calibri" w:cstheme="minorHAnsi"/>
        </w:rPr>
        <w:t>the situation</w:t>
      </w:r>
      <w:r w:rsidR="000B7983" w:rsidRPr="005B3A05">
        <w:rPr>
          <w:rFonts w:ascii="Calibri" w:hAnsi="Calibri" w:cstheme="minorHAnsi"/>
        </w:rPr>
        <w:t>.  I</w:t>
      </w:r>
      <w:r w:rsidR="004E557F" w:rsidRPr="005B3A05">
        <w:rPr>
          <w:rFonts w:ascii="Calibri" w:hAnsi="Calibri" w:cstheme="minorHAnsi"/>
        </w:rPr>
        <w:t>t is well known that any learning activity is realized thro</w:t>
      </w:r>
      <w:r w:rsidR="000B7983" w:rsidRPr="005B3A05">
        <w:rPr>
          <w:rFonts w:ascii="Calibri" w:hAnsi="Calibri" w:cstheme="minorHAnsi"/>
        </w:rPr>
        <w:t>ugh the cognition of the brain</w:t>
      </w:r>
      <w:r w:rsidR="00337A40">
        <w:rPr>
          <w:rFonts w:ascii="Calibri" w:hAnsi="Calibri" w:cstheme="minorHAnsi"/>
        </w:rPr>
        <w:t xml:space="preserve"> reported by </w:t>
      </w:r>
      <w:proofErr w:type="spellStart"/>
      <w:r w:rsidR="004E557F" w:rsidRPr="005B3A05">
        <w:rPr>
          <w:rFonts w:ascii="Calibri" w:hAnsi="Calibri" w:cstheme="minorHAnsi"/>
        </w:rPr>
        <w:t>Ba</w:t>
      </w:r>
      <w:r w:rsidR="006A2CFE" w:rsidRPr="005B3A05">
        <w:rPr>
          <w:rFonts w:ascii="Calibri" w:hAnsi="Calibri" w:cstheme="minorHAnsi"/>
        </w:rPr>
        <w:t>s</w:t>
      </w:r>
      <w:r w:rsidR="003A4047">
        <w:rPr>
          <w:rFonts w:ascii="Calibri" w:hAnsi="Calibri" w:cstheme="minorHAnsi"/>
        </w:rPr>
        <w:t>ar</w:t>
      </w:r>
      <w:proofErr w:type="spellEnd"/>
      <w:r w:rsidR="003A4047">
        <w:rPr>
          <w:rFonts w:ascii="Calibri" w:hAnsi="Calibri" w:cstheme="minorHAnsi"/>
        </w:rPr>
        <w:t xml:space="preserve"> (</w:t>
      </w:r>
      <w:r w:rsidR="004E557F" w:rsidRPr="005B3A05">
        <w:rPr>
          <w:rFonts w:ascii="Calibri" w:hAnsi="Calibri" w:cstheme="minorHAnsi"/>
        </w:rPr>
        <w:t>2006).</w:t>
      </w:r>
    </w:p>
    <w:p w:rsidR="00DF6B22" w:rsidRPr="005B3A05" w:rsidRDefault="00F263C5" w:rsidP="005B3A05">
      <w:pPr>
        <w:spacing w:before="240" w:line="480" w:lineRule="auto"/>
        <w:jc w:val="both"/>
        <w:rPr>
          <w:rFonts w:ascii="Calibri" w:hAnsi="Calibri" w:cstheme="minorHAnsi"/>
        </w:rPr>
      </w:pPr>
      <w:r w:rsidRPr="005B3A05">
        <w:rPr>
          <w:rFonts w:ascii="Calibri" w:hAnsi="Calibri" w:cstheme="minorHAnsi"/>
        </w:rPr>
        <w:t>The u</w:t>
      </w:r>
      <w:r w:rsidR="004E557F" w:rsidRPr="005B3A05">
        <w:rPr>
          <w:rFonts w:ascii="Calibri" w:hAnsi="Calibri" w:cstheme="minorHAnsi"/>
        </w:rPr>
        <w:t xml:space="preserve">nderstanding of the workings of the brain and its different functions </w:t>
      </w:r>
      <w:r w:rsidR="00F05664" w:rsidRPr="005B3A05">
        <w:rPr>
          <w:rFonts w:ascii="Calibri" w:hAnsi="Calibri" w:cstheme="minorHAnsi"/>
        </w:rPr>
        <w:t>can drive or create</w:t>
      </w:r>
      <w:r w:rsidR="004E557F" w:rsidRPr="005B3A05">
        <w:rPr>
          <w:rFonts w:ascii="Calibri" w:hAnsi="Calibri" w:cstheme="minorHAnsi"/>
        </w:rPr>
        <w:t xml:space="preserve"> a new learn</w:t>
      </w:r>
      <w:r w:rsidR="00F05664" w:rsidRPr="005B3A05">
        <w:rPr>
          <w:rFonts w:ascii="Calibri" w:hAnsi="Calibri" w:cstheme="minorHAnsi"/>
        </w:rPr>
        <w:t>ing model within education. T</w:t>
      </w:r>
      <w:r w:rsidR="004E557F" w:rsidRPr="005B3A05">
        <w:rPr>
          <w:rFonts w:ascii="Calibri" w:hAnsi="Calibri" w:cstheme="minorHAnsi"/>
        </w:rPr>
        <w:t xml:space="preserve">he use of science and technology can </w:t>
      </w:r>
      <w:r w:rsidR="00F05664" w:rsidRPr="005B3A05">
        <w:rPr>
          <w:rFonts w:ascii="Calibri" w:hAnsi="Calibri" w:cstheme="minorHAnsi"/>
        </w:rPr>
        <w:t xml:space="preserve">not </w:t>
      </w:r>
      <w:r w:rsidR="004E557F" w:rsidRPr="005B3A05">
        <w:rPr>
          <w:rFonts w:ascii="Calibri" w:hAnsi="Calibri" w:cstheme="minorHAnsi"/>
        </w:rPr>
        <w:t xml:space="preserve">only aid and support </w:t>
      </w:r>
      <w:r w:rsidR="003A4047">
        <w:rPr>
          <w:rFonts w:ascii="Calibri" w:hAnsi="Calibri" w:cstheme="minorHAnsi"/>
        </w:rPr>
        <w:t>teachers</w:t>
      </w:r>
      <w:r w:rsidR="004E557F" w:rsidRPr="005B3A05">
        <w:rPr>
          <w:rFonts w:ascii="Calibri" w:hAnsi="Calibri" w:cstheme="minorHAnsi"/>
        </w:rPr>
        <w:t xml:space="preserve"> but </w:t>
      </w:r>
      <w:r w:rsidR="00317D8E" w:rsidRPr="005B3A05">
        <w:rPr>
          <w:rFonts w:ascii="Calibri" w:hAnsi="Calibri" w:cstheme="minorHAnsi"/>
        </w:rPr>
        <w:t xml:space="preserve">also </w:t>
      </w:r>
      <w:r w:rsidR="004E557F" w:rsidRPr="005B3A05">
        <w:rPr>
          <w:rFonts w:ascii="Calibri" w:hAnsi="Calibri" w:cstheme="minorHAnsi"/>
        </w:rPr>
        <w:t>be a refere</w:t>
      </w:r>
      <w:r w:rsidR="001F4118" w:rsidRPr="005B3A05">
        <w:rPr>
          <w:rFonts w:ascii="Calibri" w:hAnsi="Calibri" w:cstheme="minorHAnsi"/>
        </w:rPr>
        <w:t xml:space="preserve">nce point for </w:t>
      </w:r>
      <w:r w:rsidR="00C34B9D">
        <w:rPr>
          <w:rFonts w:ascii="Calibri" w:hAnsi="Calibri" w:cstheme="minorHAnsi"/>
        </w:rPr>
        <w:t>student</w:t>
      </w:r>
      <w:r w:rsidR="001F4118" w:rsidRPr="005B3A05">
        <w:rPr>
          <w:rFonts w:ascii="Calibri" w:hAnsi="Calibri" w:cstheme="minorHAnsi"/>
        </w:rPr>
        <w:t xml:space="preserve">s. Brain </w:t>
      </w:r>
      <w:r w:rsidR="00337A40">
        <w:rPr>
          <w:rFonts w:ascii="Calibri" w:hAnsi="Calibri" w:cstheme="minorHAnsi"/>
        </w:rPr>
        <w:t>B</w:t>
      </w:r>
      <w:r w:rsidR="004E557F" w:rsidRPr="005B3A05">
        <w:rPr>
          <w:rFonts w:ascii="Calibri" w:hAnsi="Calibri" w:cstheme="minorHAnsi"/>
        </w:rPr>
        <w:t>ased learning is a new revolution in shaping the paradigm of cooperation</w:t>
      </w:r>
      <w:r w:rsidR="00337A40">
        <w:rPr>
          <w:rFonts w:ascii="Calibri" w:hAnsi="Calibri" w:cstheme="minorHAnsi"/>
        </w:rPr>
        <w:t xml:space="preserve"> and includes</w:t>
      </w:r>
      <w:r w:rsidR="00427A8A" w:rsidRPr="005B3A05">
        <w:rPr>
          <w:rFonts w:ascii="Calibri" w:hAnsi="Calibri" w:cstheme="minorHAnsi"/>
        </w:rPr>
        <w:t xml:space="preserve"> knowledge from various fields such as neuros</w:t>
      </w:r>
      <w:r w:rsidR="00337A40">
        <w:rPr>
          <w:rFonts w:ascii="Calibri" w:hAnsi="Calibri" w:cstheme="minorHAnsi"/>
        </w:rPr>
        <w:t>cience, biology a</w:t>
      </w:r>
      <w:r w:rsidR="002046E1">
        <w:rPr>
          <w:rFonts w:ascii="Calibri" w:hAnsi="Calibri" w:cstheme="minorHAnsi"/>
        </w:rPr>
        <w:t xml:space="preserve">nd psychology reported by </w:t>
      </w:r>
      <w:proofErr w:type="spellStart"/>
      <w:r w:rsidR="00337A40">
        <w:rPr>
          <w:rFonts w:ascii="Calibri" w:hAnsi="Calibri" w:cstheme="minorHAnsi"/>
        </w:rPr>
        <w:t>Kurniawati</w:t>
      </w:r>
      <w:proofErr w:type="spellEnd"/>
      <w:r w:rsidR="00427A8A" w:rsidRPr="005B3A05">
        <w:rPr>
          <w:rFonts w:ascii="Calibri" w:hAnsi="Calibri" w:cstheme="minorHAnsi"/>
        </w:rPr>
        <w:t xml:space="preserve"> </w:t>
      </w:r>
      <w:proofErr w:type="spellStart"/>
      <w:r w:rsidR="00427A8A" w:rsidRPr="005B3A05">
        <w:rPr>
          <w:rFonts w:ascii="Calibri" w:hAnsi="Calibri" w:cstheme="minorHAnsi"/>
        </w:rPr>
        <w:t>Ghozali</w:t>
      </w:r>
      <w:proofErr w:type="spellEnd"/>
      <w:r w:rsidR="00427A8A" w:rsidRPr="005B3A05">
        <w:rPr>
          <w:rFonts w:ascii="Calibri" w:hAnsi="Calibri" w:cstheme="minorHAnsi"/>
        </w:rPr>
        <w:t xml:space="preserve">, </w:t>
      </w:r>
      <w:proofErr w:type="spellStart"/>
      <w:r w:rsidR="00427A8A" w:rsidRPr="005B3A05">
        <w:rPr>
          <w:rFonts w:ascii="Calibri" w:hAnsi="Calibri" w:cstheme="minorHAnsi"/>
        </w:rPr>
        <w:t>Wartiningsih</w:t>
      </w:r>
      <w:proofErr w:type="spellEnd"/>
      <w:r w:rsidR="00427A8A" w:rsidRPr="005B3A05">
        <w:rPr>
          <w:rFonts w:ascii="Calibri" w:hAnsi="Calibri" w:cstheme="minorHAnsi"/>
        </w:rPr>
        <w:t xml:space="preserve"> </w:t>
      </w:r>
      <w:r w:rsidR="00337A40">
        <w:rPr>
          <w:rFonts w:ascii="Calibri" w:hAnsi="Calibri" w:cstheme="minorHAnsi"/>
        </w:rPr>
        <w:t>(</w:t>
      </w:r>
      <w:r w:rsidR="00427A8A" w:rsidRPr="005B3A05">
        <w:rPr>
          <w:rFonts w:ascii="Calibri" w:hAnsi="Calibri" w:cstheme="minorHAnsi"/>
        </w:rPr>
        <w:t>2014). The nervous system is the basis for a person’s ability to understand, adapt and interact as well as receive</w:t>
      </w:r>
      <w:r w:rsidR="00CA6E96" w:rsidRPr="005B3A05">
        <w:rPr>
          <w:rFonts w:ascii="Calibri" w:hAnsi="Calibri" w:cstheme="minorHAnsi"/>
        </w:rPr>
        <w:t xml:space="preserve"> and p</w:t>
      </w:r>
      <w:r w:rsidR="00427A8A" w:rsidRPr="005B3A05">
        <w:rPr>
          <w:rFonts w:ascii="Calibri" w:hAnsi="Calibri" w:cstheme="minorHAnsi"/>
        </w:rPr>
        <w:t xml:space="preserve">rocess and then respond to information </w:t>
      </w:r>
      <w:r w:rsidR="00CA6E96" w:rsidRPr="005B3A05">
        <w:rPr>
          <w:rFonts w:ascii="Calibri" w:hAnsi="Calibri" w:cstheme="minorHAnsi"/>
        </w:rPr>
        <w:t>from</w:t>
      </w:r>
      <w:r w:rsidR="00337A40">
        <w:rPr>
          <w:rFonts w:ascii="Calibri" w:hAnsi="Calibri" w:cstheme="minorHAnsi"/>
        </w:rPr>
        <w:t xml:space="preserve"> the environment promoted by Lee and </w:t>
      </w:r>
      <w:r w:rsidR="00427A8A" w:rsidRPr="005B3A05">
        <w:rPr>
          <w:rFonts w:ascii="Calibri" w:hAnsi="Calibri" w:cstheme="minorHAnsi"/>
        </w:rPr>
        <w:t>Hung</w:t>
      </w:r>
      <w:r w:rsidR="003A4047" w:rsidRPr="005B3A05">
        <w:rPr>
          <w:rFonts w:ascii="Calibri" w:hAnsi="Calibri" w:cstheme="minorHAnsi"/>
        </w:rPr>
        <w:t xml:space="preserve">, </w:t>
      </w:r>
      <w:r w:rsidR="00337A40">
        <w:rPr>
          <w:rFonts w:ascii="Calibri" w:hAnsi="Calibri" w:cstheme="minorHAnsi"/>
        </w:rPr>
        <w:t>(</w:t>
      </w:r>
      <w:r w:rsidR="003A4047" w:rsidRPr="005B3A05">
        <w:rPr>
          <w:rFonts w:ascii="Calibri" w:hAnsi="Calibri" w:cstheme="minorHAnsi"/>
        </w:rPr>
        <w:t>2009</w:t>
      </w:r>
      <w:r w:rsidR="00427A8A" w:rsidRPr="005B3A05">
        <w:rPr>
          <w:rFonts w:ascii="Calibri" w:hAnsi="Calibri" w:cstheme="minorHAnsi"/>
        </w:rPr>
        <w:t>).</w:t>
      </w:r>
    </w:p>
    <w:p w:rsidR="0069240D" w:rsidRPr="005B3A05" w:rsidRDefault="00427A8A" w:rsidP="005B3A05">
      <w:pPr>
        <w:spacing w:before="240" w:line="480" w:lineRule="auto"/>
        <w:jc w:val="both"/>
        <w:rPr>
          <w:rFonts w:ascii="Calibri" w:hAnsi="Calibri" w:cstheme="minorHAnsi"/>
        </w:rPr>
      </w:pPr>
      <w:r w:rsidRPr="005B3A05">
        <w:rPr>
          <w:rFonts w:ascii="Calibri" w:hAnsi="Calibri" w:cstheme="minorHAnsi"/>
        </w:rPr>
        <w:t>Two of the main brain based model</w:t>
      </w:r>
      <w:r w:rsidR="000B7983" w:rsidRPr="005B3A05">
        <w:rPr>
          <w:rFonts w:ascii="Calibri" w:hAnsi="Calibri" w:cstheme="minorHAnsi"/>
        </w:rPr>
        <w:t>s</w:t>
      </w:r>
      <w:r w:rsidRPr="005B3A05">
        <w:rPr>
          <w:rFonts w:ascii="Calibri" w:hAnsi="Calibri" w:cstheme="minorHAnsi"/>
        </w:rPr>
        <w:t xml:space="preserve"> are Brain Based Learning (BBL) developed by Eric Jenson and the models of </w:t>
      </w:r>
      <w:r w:rsidR="000672A1">
        <w:rPr>
          <w:rFonts w:ascii="Calibri" w:hAnsi="Calibri" w:cstheme="minorHAnsi"/>
        </w:rPr>
        <w:t>Whole Brain Teaching</w:t>
      </w:r>
      <w:r w:rsidR="00F05664" w:rsidRPr="005B3A05">
        <w:rPr>
          <w:rFonts w:ascii="Calibri" w:hAnsi="Calibri" w:cstheme="minorHAnsi"/>
        </w:rPr>
        <w:t xml:space="preserve"> (WBT) developed by Chris</w:t>
      </w:r>
      <w:r w:rsidRPr="005B3A05">
        <w:rPr>
          <w:rFonts w:ascii="Calibri" w:hAnsi="Calibri" w:cstheme="minorHAnsi"/>
        </w:rPr>
        <w:t xml:space="preserve"> </w:t>
      </w:r>
      <w:proofErr w:type="spellStart"/>
      <w:r w:rsidRPr="005B3A05">
        <w:rPr>
          <w:rFonts w:ascii="Calibri" w:hAnsi="Calibri" w:cstheme="minorHAnsi"/>
        </w:rPr>
        <w:t>Biffle</w:t>
      </w:r>
      <w:proofErr w:type="spellEnd"/>
      <w:r w:rsidRPr="005B3A05">
        <w:rPr>
          <w:rFonts w:ascii="Calibri" w:hAnsi="Calibri" w:cstheme="minorHAnsi"/>
        </w:rPr>
        <w:t xml:space="preserve">. This is </w:t>
      </w:r>
      <w:r w:rsidR="003F6D2C" w:rsidRPr="005B3A05">
        <w:rPr>
          <w:rFonts w:ascii="Calibri" w:hAnsi="Calibri" w:cstheme="minorHAnsi"/>
        </w:rPr>
        <w:t xml:space="preserve">an </w:t>
      </w:r>
      <w:r w:rsidRPr="005B3A05">
        <w:rPr>
          <w:rFonts w:ascii="Calibri" w:hAnsi="Calibri" w:cstheme="minorHAnsi"/>
        </w:rPr>
        <w:t xml:space="preserve">imperative part of this </w:t>
      </w:r>
      <w:r w:rsidR="00337A40">
        <w:rPr>
          <w:rFonts w:ascii="Calibri" w:hAnsi="Calibri" w:cstheme="minorHAnsi"/>
        </w:rPr>
        <w:t xml:space="preserve">current </w:t>
      </w:r>
      <w:r w:rsidRPr="005B3A05">
        <w:rPr>
          <w:rFonts w:ascii="Calibri" w:hAnsi="Calibri" w:cstheme="minorHAnsi"/>
        </w:rPr>
        <w:t xml:space="preserve">study to comment on the difference and the </w:t>
      </w:r>
      <w:r w:rsidR="00354BA5" w:rsidRPr="005B3A05">
        <w:rPr>
          <w:rFonts w:ascii="Calibri" w:hAnsi="Calibri" w:cstheme="minorHAnsi"/>
        </w:rPr>
        <w:t>similarities</w:t>
      </w:r>
      <w:r w:rsidRPr="005B3A05">
        <w:rPr>
          <w:rFonts w:ascii="Calibri" w:hAnsi="Calibri" w:cstheme="minorHAnsi"/>
        </w:rPr>
        <w:t xml:space="preserve"> </w:t>
      </w:r>
      <w:r w:rsidR="00D04DDF">
        <w:rPr>
          <w:rFonts w:ascii="Calibri" w:hAnsi="Calibri" w:cstheme="minorHAnsi"/>
        </w:rPr>
        <w:t>of B</w:t>
      </w:r>
      <w:r w:rsidR="002046E1">
        <w:rPr>
          <w:rFonts w:ascii="Calibri" w:hAnsi="Calibri" w:cstheme="minorHAnsi"/>
        </w:rPr>
        <w:t xml:space="preserve">rain </w:t>
      </w:r>
      <w:r w:rsidR="00D04DDF">
        <w:rPr>
          <w:rFonts w:ascii="Calibri" w:hAnsi="Calibri" w:cstheme="minorHAnsi"/>
        </w:rPr>
        <w:t>B</w:t>
      </w:r>
      <w:r w:rsidR="002046E1">
        <w:rPr>
          <w:rFonts w:ascii="Calibri" w:hAnsi="Calibri" w:cstheme="minorHAnsi"/>
        </w:rPr>
        <w:t xml:space="preserve">ased </w:t>
      </w:r>
      <w:r w:rsidR="00D04DDF">
        <w:rPr>
          <w:rFonts w:ascii="Calibri" w:hAnsi="Calibri" w:cstheme="minorHAnsi"/>
        </w:rPr>
        <w:t>L</w:t>
      </w:r>
      <w:r w:rsidR="002046E1">
        <w:rPr>
          <w:rFonts w:ascii="Calibri" w:hAnsi="Calibri" w:cstheme="minorHAnsi"/>
        </w:rPr>
        <w:t>earning</w:t>
      </w:r>
      <w:r w:rsidR="00354BA5" w:rsidRPr="005B3A05">
        <w:rPr>
          <w:rFonts w:ascii="Calibri" w:hAnsi="Calibri" w:cstheme="minorHAnsi"/>
        </w:rPr>
        <w:t xml:space="preserve"> </w:t>
      </w:r>
      <w:r w:rsidR="00CA6E96" w:rsidRPr="005B3A05">
        <w:rPr>
          <w:rFonts w:ascii="Calibri" w:hAnsi="Calibri" w:cstheme="minorHAnsi"/>
        </w:rPr>
        <w:t>and</w:t>
      </w:r>
      <w:r w:rsidR="00D04DDF">
        <w:rPr>
          <w:rFonts w:ascii="Calibri" w:hAnsi="Calibri" w:cstheme="minorHAnsi"/>
        </w:rPr>
        <w:t xml:space="preserve"> W</w:t>
      </w:r>
      <w:r w:rsidR="002046E1">
        <w:rPr>
          <w:rFonts w:ascii="Calibri" w:hAnsi="Calibri" w:cstheme="minorHAnsi"/>
        </w:rPr>
        <w:t xml:space="preserve">hole </w:t>
      </w:r>
      <w:r w:rsidR="00D04DDF">
        <w:rPr>
          <w:rFonts w:ascii="Calibri" w:hAnsi="Calibri" w:cstheme="minorHAnsi"/>
        </w:rPr>
        <w:t>B</w:t>
      </w:r>
      <w:r w:rsidR="002046E1">
        <w:rPr>
          <w:rFonts w:ascii="Calibri" w:hAnsi="Calibri" w:cstheme="minorHAnsi"/>
        </w:rPr>
        <w:t xml:space="preserve">rain </w:t>
      </w:r>
      <w:r w:rsidR="00D04DDF">
        <w:rPr>
          <w:rFonts w:ascii="Calibri" w:hAnsi="Calibri" w:cstheme="minorHAnsi"/>
        </w:rPr>
        <w:t>T</w:t>
      </w:r>
      <w:r w:rsidR="002046E1">
        <w:rPr>
          <w:rFonts w:ascii="Calibri" w:hAnsi="Calibri" w:cstheme="minorHAnsi"/>
        </w:rPr>
        <w:t>eaching</w:t>
      </w:r>
      <w:r w:rsidR="00337A40">
        <w:rPr>
          <w:rFonts w:ascii="Calibri" w:hAnsi="Calibri" w:cstheme="minorHAnsi"/>
        </w:rPr>
        <w:t>. Model B</w:t>
      </w:r>
      <w:r w:rsidR="002046E1">
        <w:rPr>
          <w:rFonts w:ascii="Calibri" w:hAnsi="Calibri" w:cstheme="minorHAnsi"/>
        </w:rPr>
        <w:t xml:space="preserve">rain </w:t>
      </w:r>
      <w:r w:rsidR="00337A40">
        <w:rPr>
          <w:rFonts w:ascii="Calibri" w:hAnsi="Calibri" w:cstheme="minorHAnsi"/>
        </w:rPr>
        <w:t>B</w:t>
      </w:r>
      <w:r w:rsidR="002046E1">
        <w:rPr>
          <w:rFonts w:ascii="Calibri" w:hAnsi="Calibri" w:cstheme="minorHAnsi"/>
        </w:rPr>
        <w:t xml:space="preserve">ased </w:t>
      </w:r>
      <w:r w:rsidR="00337A40">
        <w:rPr>
          <w:rFonts w:ascii="Calibri" w:hAnsi="Calibri" w:cstheme="minorHAnsi"/>
        </w:rPr>
        <w:t>L</w:t>
      </w:r>
      <w:r w:rsidR="002046E1">
        <w:rPr>
          <w:rFonts w:ascii="Calibri" w:hAnsi="Calibri" w:cstheme="minorHAnsi"/>
        </w:rPr>
        <w:t>earning</w:t>
      </w:r>
      <w:r w:rsidR="00337A40">
        <w:rPr>
          <w:rFonts w:ascii="Calibri" w:hAnsi="Calibri" w:cstheme="minorHAnsi"/>
        </w:rPr>
        <w:t xml:space="preserve"> is </w:t>
      </w:r>
      <w:r w:rsidR="002046E1">
        <w:rPr>
          <w:rFonts w:ascii="Calibri" w:hAnsi="Calibri" w:cstheme="minorHAnsi"/>
        </w:rPr>
        <w:t xml:space="preserve"> brain</w:t>
      </w:r>
      <w:r w:rsidR="00354BA5" w:rsidRPr="005B3A05">
        <w:rPr>
          <w:rFonts w:ascii="Calibri" w:hAnsi="Calibri" w:cstheme="minorHAnsi"/>
        </w:rPr>
        <w:t xml:space="preserve"> </w:t>
      </w:r>
      <w:r w:rsidR="000B7983" w:rsidRPr="005B3A05">
        <w:rPr>
          <w:rFonts w:ascii="Calibri" w:hAnsi="Calibri" w:cstheme="minorHAnsi"/>
        </w:rPr>
        <w:t>based learning</w:t>
      </w:r>
      <w:r w:rsidR="00354BA5" w:rsidRPr="005B3A05">
        <w:rPr>
          <w:rFonts w:ascii="Calibri" w:hAnsi="Calibri" w:cstheme="minorHAnsi"/>
        </w:rPr>
        <w:t xml:space="preserve"> that is relevant based on the natural functions of the brain, where students can learn significantly</w:t>
      </w:r>
      <w:r w:rsidR="000B7983" w:rsidRPr="005B3A05">
        <w:rPr>
          <w:rFonts w:ascii="Calibri" w:hAnsi="Calibri" w:cstheme="minorHAnsi"/>
        </w:rPr>
        <w:t>,</w:t>
      </w:r>
      <w:r w:rsidR="00337A40">
        <w:rPr>
          <w:rFonts w:ascii="Calibri" w:hAnsi="Calibri" w:cstheme="minorHAnsi"/>
        </w:rPr>
        <w:t xml:space="preserve"> where students are  prepared </w:t>
      </w:r>
      <w:r w:rsidR="00354BA5" w:rsidRPr="005B3A05">
        <w:rPr>
          <w:rFonts w:ascii="Calibri" w:hAnsi="Calibri" w:cstheme="minorHAnsi"/>
        </w:rPr>
        <w:t xml:space="preserve"> to store, process and ret</w:t>
      </w:r>
      <w:r w:rsidR="00D04DDF">
        <w:rPr>
          <w:rFonts w:ascii="Calibri" w:hAnsi="Calibri" w:cstheme="minorHAnsi"/>
        </w:rPr>
        <w:t xml:space="preserve">rieve information in a fun way </w:t>
      </w:r>
      <w:r w:rsidR="00337A40">
        <w:rPr>
          <w:rFonts w:ascii="Calibri" w:hAnsi="Calibri" w:cstheme="minorHAnsi"/>
        </w:rPr>
        <w:t xml:space="preserve"> as explained by </w:t>
      </w:r>
      <w:proofErr w:type="spellStart"/>
      <w:r w:rsidR="00354BA5" w:rsidRPr="005B3A05">
        <w:rPr>
          <w:rFonts w:ascii="Calibri" w:hAnsi="Calibri" w:cstheme="minorHAnsi"/>
        </w:rPr>
        <w:t>Rangrej</w:t>
      </w:r>
      <w:proofErr w:type="spellEnd"/>
      <w:r w:rsidR="00354BA5" w:rsidRPr="005B3A05">
        <w:rPr>
          <w:rFonts w:ascii="Calibri" w:hAnsi="Calibri" w:cstheme="minorHAnsi"/>
        </w:rPr>
        <w:t xml:space="preserve"> </w:t>
      </w:r>
      <w:r w:rsidR="00D04DDF">
        <w:rPr>
          <w:rFonts w:ascii="Calibri" w:hAnsi="Calibri" w:cstheme="minorHAnsi"/>
        </w:rPr>
        <w:t>(</w:t>
      </w:r>
      <w:r w:rsidR="00354BA5" w:rsidRPr="005B3A05">
        <w:rPr>
          <w:rFonts w:ascii="Calibri" w:hAnsi="Calibri" w:cstheme="minorHAnsi"/>
        </w:rPr>
        <w:t>2012). B</w:t>
      </w:r>
      <w:r w:rsidR="002046E1">
        <w:rPr>
          <w:rFonts w:ascii="Calibri" w:hAnsi="Calibri" w:cstheme="minorHAnsi"/>
        </w:rPr>
        <w:t xml:space="preserve">rain </w:t>
      </w:r>
      <w:r w:rsidR="00354BA5" w:rsidRPr="005B3A05">
        <w:rPr>
          <w:rFonts w:ascii="Calibri" w:hAnsi="Calibri" w:cstheme="minorHAnsi"/>
        </w:rPr>
        <w:t>B</w:t>
      </w:r>
      <w:r w:rsidR="002046E1">
        <w:rPr>
          <w:rFonts w:ascii="Calibri" w:hAnsi="Calibri" w:cstheme="minorHAnsi"/>
        </w:rPr>
        <w:t xml:space="preserve">ased </w:t>
      </w:r>
      <w:r w:rsidR="00354BA5" w:rsidRPr="005B3A05">
        <w:rPr>
          <w:rFonts w:ascii="Calibri" w:hAnsi="Calibri" w:cstheme="minorHAnsi"/>
        </w:rPr>
        <w:t>L</w:t>
      </w:r>
      <w:r w:rsidR="002046E1">
        <w:rPr>
          <w:rFonts w:ascii="Calibri" w:hAnsi="Calibri" w:cstheme="minorHAnsi"/>
        </w:rPr>
        <w:t>earning</w:t>
      </w:r>
      <w:r w:rsidR="00354BA5" w:rsidRPr="005B3A05">
        <w:rPr>
          <w:rFonts w:ascii="Calibri" w:hAnsi="Calibri" w:cstheme="minorHAnsi"/>
        </w:rPr>
        <w:t xml:space="preserve"> is</w:t>
      </w:r>
      <w:r w:rsidR="002046E1">
        <w:rPr>
          <w:rFonts w:ascii="Calibri" w:hAnsi="Calibri" w:cstheme="minorHAnsi"/>
        </w:rPr>
        <w:t xml:space="preserve"> a</w:t>
      </w:r>
      <w:r w:rsidR="00354BA5" w:rsidRPr="005B3A05">
        <w:rPr>
          <w:rFonts w:ascii="Calibri" w:hAnsi="Calibri" w:cstheme="minorHAnsi"/>
        </w:rPr>
        <w:t xml:space="preserve"> </w:t>
      </w:r>
      <w:r w:rsidR="00D04DDF" w:rsidRPr="005B3A05">
        <w:rPr>
          <w:rFonts w:ascii="Calibri" w:hAnsi="Calibri" w:cstheme="minorHAnsi"/>
        </w:rPr>
        <w:t>learning</w:t>
      </w:r>
      <w:r w:rsidR="00D04DDF">
        <w:rPr>
          <w:rFonts w:ascii="Calibri" w:hAnsi="Calibri" w:cstheme="minorHAnsi"/>
        </w:rPr>
        <w:t xml:space="preserve"> strategy</w:t>
      </w:r>
      <w:r w:rsidR="00354BA5" w:rsidRPr="005B3A05">
        <w:rPr>
          <w:rFonts w:ascii="Calibri" w:hAnsi="Calibri" w:cstheme="minorHAnsi"/>
        </w:rPr>
        <w:t xml:space="preserve"> based on the idea that each part of the brain has specific functions and can be optimized in the </w:t>
      </w:r>
      <w:r w:rsidR="00D04DDF" w:rsidRPr="00D04DDF">
        <w:rPr>
          <w:rFonts w:ascii="Calibri" w:hAnsi="Calibri" w:cstheme="minorHAnsi"/>
          <w:color w:val="000000" w:themeColor="text1"/>
        </w:rPr>
        <w:t>learning process</w:t>
      </w:r>
      <w:r w:rsidR="00354BA5" w:rsidRPr="00D04DDF">
        <w:rPr>
          <w:rFonts w:ascii="Calibri" w:hAnsi="Calibri" w:cstheme="minorHAnsi"/>
          <w:color w:val="000000" w:themeColor="text1"/>
        </w:rPr>
        <w:t xml:space="preserve">. Model </w:t>
      </w:r>
      <w:r w:rsidR="00337A40" w:rsidRPr="00D04DDF">
        <w:rPr>
          <w:rFonts w:ascii="Calibri" w:hAnsi="Calibri" w:cstheme="minorHAnsi"/>
          <w:color w:val="000000" w:themeColor="text1"/>
        </w:rPr>
        <w:t>W</w:t>
      </w:r>
      <w:r w:rsidR="002046E1">
        <w:rPr>
          <w:rFonts w:ascii="Calibri" w:hAnsi="Calibri" w:cstheme="minorHAnsi"/>
          <w:color w:val="000000" w:themeColor="text1"/>
        </w:rPr>
        <w:t xml:space="preserve">hole </w:t>
      </w:r>
      <w:r w:rsidR="00337A40" w:rsidRPr="00D04DDF">
        <w:rPr>
          <w:rFonts w:ascii="Calibri" w:hAnsi="Calibri" w:cstheme="minorHAnsi"/>
          <w:color w:val="000000" w:themeColor="text1"/>
        </w:rPr>
        <w:t>B</w:t>
      </w:r>
      <w:r w:rsidR="002046E1">
        <w:rPr>
          <w:rFonts w:ascii="Calibri" w:hAnsi="Calibri" w:cstheme="minorHAnsi"/>
          <w:color w:val="000000" w:themeColor="text1"/>
        </w:rPr>
        <w:t xml:space="preserve">rain </w:t>
      </w:r>
      <w:r w:rsidR="00337A40" w:rsidRPr="00D04DDF">
        <w:rPr>
          <w:rFonts w:ascii="Calibri" w:hAnsi="Calibri" w:cstheme="minorHAnsi"/>
          <w:color w:val="000000" w:themeColor="text1"/>
        </w:rPr>
        <w:t>T</w:t>
      </w:r>
      <w:r w:rsidR="002046E1">
        <w:rPr>
          <w:rFonts w:ascii="Calibri" w:hAnsi="Calibri" w:cstheme="minorHAnsi"/>
          <w:color w:val="000000" w:themeColor="text1"/>
        </w:rPr>
        <w:t>eaching</w:t>
      </w:r>
      <w:r w:rsidR="00337A40" w:rsidRPr="00D04DDF">
        <w:rPr>
          <w:rFonts w:ascii="Calibri" w:hAnsi="Calibri" w:cstheme="minorHAnsi"/>
          <w:color w:val="000000" w:themeColor="text1"/>
        </w:rPr>
        <w:t xml:space="preserve"> </w:t>
      </w:r>
      <w:r w:rsidR="00337A40">
        <w:rPr>
          <w:rFonts w:ascii="Calibri" w:hAnsi="Calibri" w:cstheme="minorHAnsi"/>
          <w:color w:val="000000" w:themeColor="text1"/>
        </w:rPr>
        <w:t xml:space="preserve">according to </w:t>
      </w:r>
      <w:r w:rsidR="00337A40">
        <w:rPr>
          <w:rFonts w:ascii="Calibri" w:hAnsi="Calibri" w:cstheme="minorHAnsi"/>
        </w:rPr>
        <w:t>Lee and Hung (2009)</w:t>
      </w:r>
      <w:r w:rsidR="004E5C99" w:rsidRPr="005B3A05">
        <w:rPr>
          <w:rFonts w:ascii="Calibri" w:hAnsi="Calibri" w:cstheme="minorHAnsi"/>
        </w:rPr>
        <w:t xml:space="preserve"> learning with instructional approaches </w:t>
      </w:r>
      <w:r w:rsidR="00337A40">
        <w:rPr>
          <w:rFonts w:ascii="Calibri" w:hAnsi="Calibri" w:cstheme="minorHAnsi"/>
        </w:rPr>
        <w:t xml:space="preserve">is </w:t>
      </w:r>
      <w:r w:rsidR="004E5C99" w:rsidRPr="005B3A05">
        <w:rPr>
          <w:rFonts w:ascii="Calibri" w:hAnsi="Calibri" w:cstheme="minorHAnsi"/>
        </w:rPr>
        <w:t xml:space="preserve">derived from </w:t>
      </w:r>
      <w:r w:rsidR="00D04DDF">
        <w:rPr>
          <w:rFonts w:ascii="Calibri" w:hAnsi="Calibri" w:cstheme="minorHAnsi"/>
        </w:rPr>
        <w:t xml:space="preserve">a </w:t>
      </w:r>
      <w:proofErr w:type="spellStart"/>
      <w:r w:rsidR="00D04DDF">
        <w:rPr>
          <w:rFonts w:ascii="Calibri" w:hAnsi="Calibri" w:cstheme="minorHAnsi"/>
        </w:rPr>
        <w:t>neurolinguistic</w:t>
      </w:r>
      <w:proofErr w:type="spellEnd"/>
      <w:r w:rsidR="00D04DDF" w:rsidRPr="005B3A05">
        <w:rPr>
          <w:rFonts w:ascii="Calibri" w:hAnsi="Calibri" w:cstheme="minorHAnsi"/>
        </w:rPr>
        <w:t xml:space="preserve"> </w:t>
      </w:r>
      <w:r w:rsidR="00D04DDF">
        <w:rPr>
          <w:rFonts w:ascii="Calibri" w:hAnsi="Calibri" w:cstheme="minorHAnsi"/>
        </w:rPr>
        <w:t>picture,</w:t>
      </w:r>
      <w:r w:rsidR="004E5C99" w:rsidRPr="005B3A05">
        <w:rPr>
          <w:rFonts w:ascii="Calibri" w:hAnsi="Calibri" w:cstheme="minorHAnsi"/>
        </w:rPr>
        <w:t xml:space="preserve"> based on the rig</w:t>
      </w:r>
      <w:r w:rsidR="002046E1">
        <w:rPr>
          <w:rFonts w:ascii="Calibri" w:hAnsi="Calibri" w:cstheme="minorHAnsi"/>
        </w:rPr>
        <w:t>ht and left brain function</w:t>
      </w:r>
      <w:r w:rsidR="004E5C99" w:rsidRPr="005B3A05">
        <w:rPr>
          <w:rFonts w:ascii="Calibri" w:hAnsi="Calibri" w:cstheme="minorHAnsi"/>
        </w:rPr>
        <w:t xml:space="preserve">. The latter model of </w:t>
      </w:r>
      <w:r w:rsidR="000672A1">
        <w:rPr>
          <w:rFonts w:ascii="Calibri" w:hAnsi="Calibri" w:cstheme="minorHAnsi"/>
        </w:rPr>
        <w:t>Whole Brain Teaching</w:t>
      </w:r>
      <w:r w:rsidR="004E5C99" w:rsidRPr="005B3A05">
        <w:rPr>
          <w:rFonts w:ascii="Calibri" w:hAnsi="Calibri" w:cstheme="minorHAnsi"/>
        </w:rPr>
        <w:t xml:space="preserve"> (WBT) could be argued to favour the teaching profession as </w:t>
      </w:r>
      <w:r w:rsidR="00D04DDF">
        <w:rPr>
          <w:rFonts w:ascii="Calibri" w:hAnsi="Calibri" w:cstheme="minorHAnsi"/>
        </w:rPr>
        <w:t>teachers</w:t>
      </w:r>
      <w:r w:rsidR="004E5C99" w:rsidRPr="005B3A05">
        <w:rPr>
          <w:rFonts w:ascii="Calibri" w:hAnsi="Calibri" w:cstheme="minorHAnsi"/>
        </w:rPr>
        <w:t xml:space="preserve"> do have to perform many instructions throughout a lesson, </w:t>
      </w:r>
      <w:r w:rsidR="00F263C5" w:rsidRPr="005B3A05">
        <w:rPr>
          <w:rFonts w:ascii="Calibri" w:hAnsi="Calibri" w:cstheme="minorHAnsi"/>
        </w:rPr>
        <w:t>seminar, or</w:t>
      </w:r>
      <w:r w:rsidR="000B7983" w:rsidRPr="005B3A05">
        <w:rPr>
          <w:rFonts w:ascii="Calibri" w:hAnsi="Calibri" w:cstheme="minorHAnsi"/>
        </w:rPr>
        <w:t xml:space="preserve"> </w:t>
      </w:r>
      <w:r w:rsidR="004E5C99" w:rsidRPr="005B3A05">
        <w:rPr>
          <w:rFonts w:ascii="Calibri" w:hAnsi="Calibri" w:cstheme="minorHAnsi"/>
        </w:rPr>
        <w:t>work shop. However the brain system and its functions became the foundation in de</w:t>
      </w:r>
      <w:r w:rsidR="00690CDD" w:rsidRPr="005B3A05">
        <w:rPr>
          <w:rFonts w:ascii="Calibri" w:hAnsi="Calibri" w:cstheme="minorHAnsi"/>
        </w:rPr>
        <w:t>signing both models,</w:t>
      </w:r>
      <w:r w:rsidR="004E5C99" w:rsidRPr="005B3A05">
        <w:rPr>
          <w:rFonts w:ascii="Calibri" w:hAnsi="Calibri" w:cstheme="minorHAnsi"/>
        </w:rPr>
        <w:t xml:space="preserve"> although both models have di</w:t>
      </w:r>
      <w:r w:rsidR="00F263C5" w:rsidRPr="005B3A05">
        <w:rPr>
          <w:rFonts w:ascii="Calibri" w:hAnsi="Calibri" w:cstheme="minorHAnsi"/>
        </w:rPr>
        <w:t xml:space="preserve">fferent characteristics.  </w:t>
      </w:r>
      <w:r w:rsidR="00317D8E" w:rsidRPr="005B3A05">
        <w:rPr>
          <w:rFonts w:ascii="Calibri" w:hAnsi="Calibri" w:cstheme="minorHAnsi"/>
        </w:rPr>
        <w:t>The current</w:t>
      </w:r>
      <w:r w:rsidR="004E5C99" w:rsidRPr="005B3A05">
        <w:rPr>
          <w:rFonts w:ascii="Calibri" w:hAnsi="Calibri" w:cstheme="minorHAnsi"/>
        </w:rPr>
        <w:t xml:space="preserve"> study will </w:t>
      </w:r>
      <w:r w:rsidR="00B31EF2" w:rsidRPr="005B3A05">
        <w:rPr>
          <w:rFonts w:ascii="Calibri" w:hAnsi="Calibri" w:cstheme="minorHAnsi"/>
        </w:rPr>
        <w:t xml:space="preserve">firstly </w:t>
      </w:r>
      <w:r w:rsidR="000B7983" w:rsidRPr="005B3A05">
        <w:rPr>
          <w:rFonts w:ascii="Calibri" w:hAnsi="Calibri" w:cstheme="minorHAnsi"/>
        </w:rPr>
        <w:t>review the</w:t>
      </w:r>
      <w:r w:rsidR="00B31EF2" w:rsidRPr="005B3A05">
        <w:rPr>
          <w:rFonts w:ascii="Calibri" w:hAnsi="Calibri" w:cstheme="minorHAnsi"/>
        </w:rPr>
        <w:t xml:space="preserve"> </w:t>
      </w:r>
      <w:r w:rsidR="000B7983" w:rsidRPr="005B3A05">
        <w:rPr>
          <w:rFonts w:ascii="Calibri" w:hAnsi="Calibri" w:cstheme="minorHAnsi"/>
        </w:rPr>
        <w:t>literature</w:t>
      </w:r>
      <w:r w:rsidR="004E5C99" w:rsidRPr="005B3A05">
        <w:rPr>
          <w:rFonts w:ascii="Calibri" w:hAnsi="Calibri" w:cstheme="minorHAnsi"/>
        </w:rPr>
        <w:t xml:space="preserve"> on the workings of the brain and its </w:t>
      </w:r>
      <w:r w:rsidR="0061433E" w:rsidRPr="005B3A05">
        <w:rPr>
          <w:rFonts w:ascii="Calibri" w:hAnsi="Calibri" w:cstheme="minorHAnsi"/>
        </w:rPr>
        <w:t>functions</w:t>
      </w:r>
      <w:r w:rsidR="00690CDD" w:rsidRPr="005B3A05">
        <w:rPr>
          <w:rFonts w:ascii="Calibri" w:hAnsi="Calibri" w:cstheme="minorHAnsi"/>
        </w:rPr>
        <w:t xml:space="preserve"> </w:t>
      </w:r>
      <w:r w:rsidR="003F6D2C" w:rsidRPr="005B3A05">
        <w:rPr>
          <w:rFonts w:ascii="Calibri" w:hAnsi="Calibri" w:cstheme="minorHAnsi"/>
        </w:rPr>
        <w:t>and will</w:t>
      </w:r>
      <w:r w:rsidR="004E5C99" w:rsidRPr="005B3A05">
        <w:rPr>
          <w:rFonts w:ascii="Calibri" w:hAnsi="Calibri" w:cstheme="minorHAnsi"/>
        </w:rPr>
        <w:t xml:space="preserve"> look at the two model</w:t>
      </w:r>
      <w:r w:rsidR="000B7983" w:rsidRPr="005B3A05">
        <w:rPr>
          <w:rFonts w:ascii="Calibri" w:hAnsi="Calibri" w:cstheme="minorHAnsi"/>
        </w:rPr>
        <w:t>s</w:t>
      </w:r>
      <w:r w:rsidR="004E5C99" w:rsidRPr="005B3A05">
        <w:rPr>
          <w:rFonts w:ascii="Calibri" w:hAnsi="Calibri" w:cstheme="minorHAnsi"/>
        </w:rPr>
        <w:t xml:space="preserve"> and features</w:t>
      </w:r>
      <w:r w:rsidR="00D04DDF">
        <w:rPr>
          <w:rFonts w:ascii="Calibri" w:hAnsi="Calibri" w:cstheme="minorHAnsi"/>
        </w:rPr>
        <w:t xml:space="preserve"> of</w:t>
      </w:r>
      <w:r w:rsidR="000B7983" w:rsidRPr="005B3A05">
        <w:rPr>
          <w:rFonts w:ascii="Calibri" w:hAnsi="Calibri" w:cstheme="minorHAnsi"/>
        </w:rPr>
        <w:t xml:space="preserve"> W</w:t>
      </w:r>
      <w:r w:rsidR="002046E1">
        <w:rPr>
          <w:rFonts w:ascii="Calibri" w:hAnsi="Calibri" w:cstheme="minorHAnsi"/>
        </w:rPr>
        <w:t xml:space="preserve">hole </w:t>
      </w:r>
      <w:r w:rsidR="000B7983" w:rsidRPr="005B3A05">
        <w:rPr>
          <w:rFonts w:ascii="Calibri" w:hAnsi="Calibri" w:cstheme="minorHAnsi"/>
        </w:rPr>
        <w:t>B</w:t>
      </w:r>
      <w:r w:rsidR="002046E1">
        <w:rPr>
          <w:rFonts w:ascii="Calibri" w:hAnsi="Calibri" w:cstheme="minorHAnsi"/>
        </w:rPr>
        <w:t xml:space="preserve">rain </w:t>
      </w:r>
      <w:r w:rsidR="000B7983" w:rsidRPr="005B3A05">
        <w:rPr>
          <w:rFonts w:ascii="Calibri" w:hAnsi="Calibri" w:cstheme="minorHAnsi"/>
        </w:rPr>
        <w:t>T</w:t>
      </w:r>
      <w:r w:rsidR="002046E1">
        <w:rPr>
          <w:rFonts w:ascii="Calibri" w:hAnsi="Calibri" w:cstheme="minorHAnsi"/>
        </w:rPr>
        <w:t>eaching</w:t>
      </w:r>
      <w:r w:rsidR="000B7983" w:rsidRPr="005B3A05">
        <w:rPr>
          <w:rFonts w:ascii="Calibri" w:hAnsi="Calibri" w:cstheme="minorHAnsi"/>
        </w:rPr>
        <w:t xml:space="preserve">. </w:t>
      </w:r>
      <w:r w:rsidR="00D75C0C">
        <w:rPr>
          <w:rFonts w:ascii="Calibri" w:hAnsi="Calibri" w:cstheme="minorHAnsi"/>
        </w:rPr>
        <w:t>Secondly, the study will</w:t>
      </w:r>
      <w:r w:rsidR="004E5C99" w:rsidRPr="005B3A05">
        <w:rPr>
          <w:rFonts w:ascii="Calibri" w:hAnsi="Calibri" w:cstheme="minorHAnsi"/>
        </w:rPr>
        <w:t xml:space="preserve"> implement </w:t>
      </w:r>
      <w:r w:rsidR="004E5C99" w:rsidRPr="005B3A05">
        <w:rPr>
          <w:rFonts w:ascii="Calibri" w:hAnsi="Calibri" w:cstheme="minorHAnsi"/>
        </w:rPr>
        <w:lastRenderedPageBreak/>
        <w:t>the W</w:t>
      </w:r>
      <w:r w:rsidR="002046E1">
        <w:rPr>
          <w:rFonts w:ascii="Calibri" w:hAnsi="Calibri" w:cstheme="minorHAnsi"/>
        </w:rPr>
        <w:t xml:space="preserve">hole </w:t>
      </w:r>
      <w:r w:rsidR="004E5C99" w:rsidRPr="005B3A05">
        <w:rPr>
          <w:rFonts w:ascii="Calibri" w:hAnsi="Calibri" w:cstheme="minorHAnsi"/>
        </w:rPr>
        <w:t>B</w:t>
      </w:r>
      <w:r w:rsidR="002046E1">
        <w:rPr>
          <w:rFonts w:ascii="Calibri" w:hAnsi="Calibri" w:cstheme="minorHAnsi"/>
        </w:rPr>
        <w:t xml:space="preserve">rain </w:t>
      </w:r>
      <w:r w:rsidR="004E5C99" w:rsidRPr="005B3A05">
        <w:rPr>
          <w:rFonts w:ascii="Calibri" w:hAnsi="Calibri" w:cstheme="minorHAnsi"/>
        </w:rPr>
        <w:t>T</w:t>
      </w:r>
      <w:r w:rsidR="002046E1">
        <w:rPr>
          <w:rFonts w:ascii="Calibri" w:hAnsi="Calibri" w:cstheme="minorHAnsi"/>
        </w:rPr>
        <w:t>eaching</w:t>
      </w:r>
      <w:r w:rsidR="004E5C99" w:rsidRPr="005B3A05">
        <w:rPr>
          <w:rFonts w:ascii="Calibri" w:hAnsi="Calibri" w:cstheme="minorHAnsi"/>
        </w:rPr>
        <w:t xml:space="preserve"> </w:t>
      </w:r>
      <w:r w:rsidR="00D04DDF">
        <w:rPr>
          <w:rFonts w:ascii="Calibri" w:hAnsi="Calibri" w:cstheme="minorHAnsi"/>
        </w:rPr>
        <w:t xml:space="preserve">strategy </w:t>
      </w:r>
      <w:r w:rsidR="004E5C99" w:rsidRPr="005B3A05">
        <w:rPr>
          <w:rFonts w:ascii="Calibri" w:hAnsi="Calibri" w:cstheme="minorHAnsi"/>
        </w:rPr>
        <w:t xml:space="preserve">in classroom practice </w:t>
      </w:r>
      <w:r w:rsidR="0061433E" w:rsidRPr="005B3A05">
        <w:rPr>
          <w:rFonts w:ascii="Calibri" w:hAnsi="Calibri" w:cstheme="minorHAnsi"/>
        </w:rPr>
        <w:t>thr</w:t>
      </w:r>
      <w:r w:rsidR="00D04DDF">
        <w:rPr>
          <w:rFonts w:ascii="Calibri" w:hAnsi="Calibri" w:cstheme="minorHAnsi"/>
        </w:rPr>
        <w:t>ough the teaching of</w:t>
      </w:r>
      <w:r w:rsidR="0061433E" w:rsidRPr="005B3A05">
        <w:rPr>
          <w:rFonts w:ascii="Calibri" w:hAnsi="Calibri" w:cstheme="minorHAnsi"/>
        </w:rPr>
        <w:t xml:space="preserve"> Welsh</w:t>
      </w:r>
      <w:r w:rsidR="00D04DDF">
        <w:rPr>
          <w:rFonts w:ascii="Calibri" w:hAnsi="Calibri" w:cstheme="minorHAnsi"/>
        </w:rPr>
        <w:t xml:space="preserve"> as a second language</w:t>
      </w:r>
      <w:r w:rsidR="000B7983" w:rsidRPr="005B3A05">
        <w:rPr>
          <w:rFonts w:ascii="Calibri" w:hAnsi="Calibri" w:cstheme="minorHAnsi"/>
        </w:rPr>
        <w:t>.</w:t>
      </w:r>
      <w:r w:rsidR="0061433E" w:rsidRPr="005B3A05">
        <w:rPr>
          <w:rFonts w:ascii="Calibri" w:hAnsi="Calibri" w:cstheme="minorHAnsi"/>
        </w:rPr>
        <w:t xml:space="preserve">  Finally</w:t>
      </w:r>
      <w:r w:rsidR="00D75C0C">
        <w:rPr>
          <w:rFonts w:ascii="Calibri" w:hAnsi="Calibri" w:cstheme="minorHAnsi"/>
        </w:rPr>
        <w:t xml:space="preserve"> the study will</w:t>
      </w:r>
      <w:r w:rsidR="000B7983" w:rsidRPr="005B3A05">
        <w:rPr>
          <w:rFonts w:ascii="Calibri" w:hAnsi="Calibri" w:cstheme="minorHAnsi"/>
        </w:rPr>
        <w:t xml:space="preserve"> transpire the model in</w:t>
      </w:r>
      <w:r w:rsidR="0061433E" w:rsidRPr="005B3A05">
        <w:rPr>
          <w:rFonts w:ascii="Calibri" w:hAnsi="Calibri" w:cstheme="minorHAnsi"/>
        </w:rPr>
        <w:t xml:space="preserve">to a learning framework </w:t>
      </w:r>
      <w:r w:rsidR="00D75C0C">
        <w:rPr>
          <w:rFonts w:ascii="Calibri" w:hAnsi="Calibri" w:cstheme="minorHAnsi"/>
        </w:rPr>
        <w:t>of memory called the Levels of P</w:t>
      </w:r>
      <w:r w:rsidR="0061433E" w:rsidRPr="005B3A05">
        <w:rPr>
          <w:rFonts w:ascii="Calibri" w:hAnsi="Calibri" w:cstheme="minorHAnsi"/>
        </w:rPr>
        <w:t>rocessing</w:t>
      </w:r>
      <w:r w:rsidR="000B7983" w:rsidRPr="005B3A05">
        <w:rPr>
          <w:rFonts w:ascii="Calibri" w:hAnsi="Calibri" w:cstheme="minorHAnsi"/>
        </w:rPr>
        <w:t xml:space="preserve"> proposed by</w:t>
      </w:r>
      <w:r w:rsidR="0061433E" w:rsidRPr="005B3A05">
        <w:rPr>
          <w:rFonts w:ascii="Calibri" w:hAnsi="Calibri" w:cstheme="minorHAnsi"/>
        </w:rPr>
        <w:t xml:space="preserve"> </w:t>
      </w:r>
      <w:proofErr w:type="spellStart"/>
      <w:r w:rsidR="0061433E" w:rsidRPr="005B3A05">
        <w:rPr>
          <w:rFonts w:ascii="Calibri" w:hAnsi="Calibri" w:cstheme="minorHAnsi"/>
        </w:rPr>
        <w:t>Craik</w:t>
      </w:r>
      <w:proofErr w:type="spellEnd"/>
      <w:r w:rsidR="0061433E" w:rsidRPr="005B3A05">
        <w:rPr>
          <w:rFonts w:ascii="Calibri" w:hAnsi="Calibri" w:cstheme="minorHAnsi"/>
        </w:rPr>
        <w:t xml:space="preserve"> and Lockhart </w:t>
      </w:r>
      <w:r w:rsidR="00690CDD" w:rsidRPr="005B3A05">
        <w:rPr>
          <w:rFonts w:ascii="Calibri" w:hAnsi="Calibri" w:cstheme="minorHAnsi"/>
        </w:rPr>
        <w:t>(1972</w:t>
      </w:r>
      <w:r w:rsidR="0061433E" w:rsidRPr="005B3A05">
        <w:rPr>
          <w:rFonts w:ascii="Calibri" w:hAnsi="Calibri" w:cstheme="minorHAnsi"/>
        </w:rPr>
        <w:t>). The</w:t>
      </w:r>
      <w:r w:rsidR="000B7983" w:rsidRPr="005B3A05">
        <w:rPr>
          <w:rFonts w:ascii="Calibri" w:hAnsi="Calibri" w:cstheme="minorHAnsi"/>
        </w:rPr>
        <w:t xml:space="preserve"> purpose</w:t>
      </w:r>
      <w:r w:rsidR="00317D8E" w:rsidRPr="005B3A05">
        <w:rPr>
          <w:rFonts w:ascii="Calibri" w:hAnsi="Calibri" w:cstheme="minorHAnsi"/>
        </w:rPr>
        <w:t xml:space="preserve"> of</w:t>
      </w:r>
      <w:r w:rsidR="0061433E" w:rsidRPr="005B3A05">
        <w:rPr>
          <w:rFonts w:ascii="Calibri" w:hAnsi="Calibri" w:cstheme="minorHAnsi"/>
        </w:rPr>
        <w:t xml:space="preserve"> this study is to attempt to provide evidence through assessment </w:t>
      </w:r>
      <w:r w:rsidR="00FA5FE5">
        <w:rPr>
          <w:rFonts w:ascii="Calibri" w:hAnsi="Calibri" w:cstheme="minorHAnsi"/>
        </w:rPr>
        <w:t xml:space="preserve">of the </w:t>
      </w:r>
      <w:r w:rsidR="00D75C0C">
        <w:rPr>
          <w:rFonts w:ascii="Calibri" w:hAnsi="Calibri" w:cstheme="minorHAnsi"/>
        </w:rPr>
        <w:t>W</w:t>
      </w:r>
      <w:r w:rsidR="00FA5FE5">
        <w:rPr>
          <w:rFonts w:ascii="Calibri" w:hAnsi="Calibri" w:cstheme="minorHAnsi"/>
        </w:rPr>
        <w:t xml:space="preserve">hole </w:t>
      </w:r>
      <w:r w:rsidR="00D75C0C">
        <w:rPr>
          <w:rFonts w:ascii="Calibri" w:hAnsi="Calibri" w:cstheme="minorHAnsi"/>
        </w:rPr>
        <w:t>B</w:t>
      </w:r>
      <w:r w:rsidR="00FA5FE5">
        <w:rPr>
          <w:rFonts w:ascii="Calibri" w:hAnsi="Calibri" w:cstheme="minorHAnsi"/>
        </w:rPr>
        <w:t xml:space="preserve">rain </w:t>
      </w:r>
      <w:r w:rsidR="00D75C0C">
        <w:rPr>
          <w:rFonts w:ascii="Calibri" w:hAnsi="Calibri" w:cstheme="minorHAnsi"/>
        </w:rPr>
        <w:t>T</w:t>
      </w:r>
      <w:r w:rsidR="00FA5FE5">
        <w:rPr>
          <w:rFonts w:ascii="Calibri" w:hAnsi="Calibri" w:cstheme="minorHAnsi"/>
        </w:rPr>
        <w:t>eaching</w:t>
      </w:r>
      <w:r w:rsidR="00914440" w:rsidRPr="005B3A05">
        <w:rPr>
          <w:rFonts w:ascii="Calibri" w:hAnsi="Calibri" w:cstheme="minorHAnsi"/>
        </w:rPr>
        <w:t xml:space="preserve"> approach via</w:t>
      </w:r>
      <w:r w:rsidR="000B7983" w:rsidRPr="005B3A05">
        <w:rPr>
          <w:rFonts w:ascii="Calibri" w:hAnsi="Calibri" w:cstheme="minorHAnsi"/>
        </w:rPr>
        <w:t xml:space="preserve"> the class</w:t>
      </w:r>
      <w:r w:rsidR="00E6123D" w:rsidRPr="005B3A05">
        <w:rPr>
          <w:rFonts w:ascii="Calibri" w:hAnsi="Calibri" w:cstheme="minorHAnsi"/>
        </w:rPr>
        <w:t>room</w:t>
      </w:r>
      <w:r w:rsidR="00D04DDF">
        <w:rPr>
          <w:rFonts w:ascii="Calibri" w:hAnsi="Calibri" w:cstheme="minorHAnsi"/>
        </w:rPr>
        <w:t xml:space="preserve"> while being taught </w:t>
      </w:r>
      <w:r w:rsidR="000B7983" w:rsidRPr="005B3A05">
        <w:rPr>
          <w:rFonts w:ascii="Calibri" w:hAnsi="Calibri" w:cstheme="minorHAnsi"/>
        </w:rPr>
        <w:t>Welsh</w:t>
      </w:r>
      <w:r w:rsidR="0061433E" w:rsidRPr="005B3A05">
        <w:rPr>
          <w:rFonts w:ascii="Calibri" w:hAnsi="Calibri" w:cstheme="minorHAnsi"/>
        </w:rPr>
        <w:t>. Furthermore</w:t>
      </w:r>
      <w:r w:rsidR="00690CDD" w:rsidRPr="005B3A05">
        <w:rPr>
          <w:rFonts w:ascii="Calibri" w:hAnsi="Calibri" w:cstheme="minorHAnsi"/>
        </w:rPr>
        <w:t>,</w:t>
      </w:r>
      <w:r w:rsidR="0061433E" w:rsidRPr="005B3A05">
        <w:rPr>
          <w:rFonts w:ascii="Calibri" w:hAnsi="Calibri" w:cstheme="minorHAnsi"/>
        </w:rPr>
        <w:t xml:space="preserve"> we wish to explore the ef</w:t>
      </w:r>
      <w:r w:rsidR="00D75C0C">
        <w:rPr>
          <w:rFonts w:ascii="Calibri" w:hAnsi="Calibri" w:cstheme="minorHAnsi"/>
        </w:rPr>
        <w:t>fect of W</w:t>
      </w:r>
      <w:r w:rsidR="00FA5FE5">
        <w:rPr>
          <w:rFonts w:ascii="Calibri" w:hAnsi="Calibri" w:cstheme="minorHAnsi"/>
        </w:rPr>
        <w:t xml:space="preserve">hole </w:t>
      </w:r>
      <w:r w:rsidR="00D75C0C">
        <w:rPr>
          <w:rFonts w:ascii="Calibri" w:hAnsi="Calibri" w:cstheme="minorHAnsi"/>
        </w:rPr>
        <w:t>B</w:t>
      </w:r>
      <w:r w:rsidR="00FA5FE5">
        <w:rPr>
          <w:rFonts w:ascii="Calibri" w:hAnsi="Calibri" w:cstheme="minorHAnsi"/>
        </w:rPr>
        <w:t xml:space="preserve">rain </w:t>
      </w:r>
      <w:r w:rsidR="00D75C0C">
        <w:rPr>
          <w:rFonts w:ascii="Calibri" w:hAnsi="Calibri" w:cstheme="minorHAnsi"/>
        </w:rPr>
        <w:t>T</w:t>
      </w:r>
      <w:r w:rsidR="00FA5FE5">
        <w:rPr>
          <w:rFonts w:ascii="Calibri" w:hAnsi="Calibri" w:cstheme="minorHAnsi"/>
        </w:rPr>
        <w:t>eaching</w:t>
      </w:r>
      <w:r w:rsidR="00973757" w:rsidRPr="005B3A05">
        <w:rPr>
          <w:rFonts w:ascii="Calibri" w:hAnsi="Calibri" w:cstheme="minorHAnsi"/>
        </w:rPr>
        <w:t xml:space="preserve"> and its effect</w:t>
      </w:r>
      <w:r w:rsidR="0061433E" w:rsidRPr="005B3A05">
        <w:rPr>
          <w:rFonts w:ascii="Calibri" w:hAnsi="Calibri" w:cstheme="minorHAnsi"/>
        </w:rPr>
        <w:t xml:space="preserve"> on memory and more specifically different memory stores</w:t>
      </w:r>
      <w:r w:rsidR="00973757" w:rsidRPr="005B3A05">
        <w:rPr>
          <w:rFonts w:ascii="Calibri" w:hAnsi="Calibri" w:cstheme="minorHAnsi"/>
        </w:rPr>
        <w:t xml:space="preserve"> e.g</w:t>
      </w:r>
      <w:r w:rsidR="0061433E" w:rsidRPr="005B3A05">
        <w:rPr>
          <w:rFonts w:ascii="Calibri" w:hAnsi="Calibri" w:cstheme="minorHAnsi"/>
        </w:rPr>
        <w:t>.</w:t>
      </w:r>
      <w:r w:rsidR="00973757" w:rsidRPr="005B3A05">
        <w:rPr>
          <w:rFonts w:ascii="Calibri" w:hAnsi="Calibri" w:cstheme="minorHAnsi"/>
        </w:rPr>
        <w:t xml:space="preserve"> sensory, short – term memory and long –term memory.</w:t>
      </w:r>
      <w:r w:rsidR="0061433E" w:rsidRPr="005B3A05">
        <w:rPr>
          <w:rFonts w:ascii="Calibri" w:hAnsi="Calibri" w:cstheme="minorHAnsi"/>
        </w:rPr>
        <w:t xml:space="preserve"> </w:t>
      </w:r>
    </w:p>
    <w:p w:rsidR="00354BA5" w:rsidRPr="005B3A05" w:rsidRDefault="0061433E" w:rsidP="005B3A05">
      <w:pPr>
        <w:spacing w:before="240" w:line="480" w:lineRule="auto"/>
        <w:jc w:val="both"/>
        <w:rPr>
          <w:rFonts w:ascii="Calibri" w:hAnsi="Calibri" w:cstheme="minorHAnsi"/>
        </w:rPr>
      </w:pPr>
      <w:r w:rsidRPr="005B3A05">
        <w:rPr>
          <w:rFonts w:ascii="Calibri" w:hAnsi="Calibri" w:cstheme="minorHAnsi"/>
        </w:rPr>
        <w:t xml:space="preserve">In the human brain, there is cerebellum consisting of four pair of lobes, two left and right hemispheres of the brain and are connected by the corpus </w:t>
      </w:r>
      <w:r w:rsidR="0042356F">
        <w:rPr>
          <w:rFonts w:ascii="Calibri" w:hAnsi="Calibri" w:cstheme="minorHAnsi"/>
        </w:rPr>
        <w:t>callosum as</w:t>
      </w:r>
      <w:r w:rsidR="00D75C0C">
        <w:rPr>
          <w:rFonts w:ascii="Calibri" w:hAnsi="Calibri" w:cstheme="minorHAnsi"/>
        </w:rPr>
        <w:t xml:space="preserve"> described by </w:t>
      </w:r>
      <w:proofErr w:type="spellStart"/>
      <w:r w:rsidR="00D75C0C">
        <w:rPr>
          <w:rFonts w:ascii="Calibri" w:hAnsi="Calibri" w:cstheme="minorHAnsi"/>
        </w:rPr>
        <w:t>Akyurek</w:t>
      </w:r>
      <w:proofErr w:type="spellEnd"/>
      <w:r w:rsidR="00D75C0C">
        <w:rPr>
          <w:rFonts w:ascii="Calibri" w:hAnsi="Calibri" w:cstheme="minorHAnsi"/>
        </w:rPr>
        <w:t xml:space="preserve"> and </w:t>
      </w:r>
      <w:proofErr w:type="spellStart"/>
      <w:r w:rsidR="00D75C0C">
        <w:rPr>
          <w:rFonts w:ascii="Calibri" w:hAnsi="Calibri" w:cstheme="minorHAnsi"/>
        </w:rPr>
        <w:t>Afacan</w:t>
      </w:r>
      <w:proofErr w:type="spellEnd"/>
      <w:r w:rsidR="00D75C0C">
        <w:rPr>
          <w:rFonts w:ascii="Calibri" w:hAnsi="Calibri" w:cstheme="minorHAnsi"/>
        </w:rPr>
        <w:t xml:space="preserve"> (2013) and</w:t>
      </w:r>
      <w:r w:rsidRPr="005B3A05">
        <w:rPr>
          <w:rFonts w:ascii="Calibri" w:hAnsi="Calibri" w:cstheme="minorHAnsi"/>
        </w:rPr>
        <w:t xml:space="preserve"> Jenson </w:t>
      </w:r>
      <w:r w:rsidR="00D75C0C">
        <w:rPr>
          <w:rFonts w:ascii="Calibri" w:hAnsi="Calibri" w:cstheme="minorHAnsi"/>
        </w:rPr>
        <w:t>(</w:t>
      </w:r>
      <w:r w:rsidRPr="005B3A05">
        <w:rPr>
          <w:rFonts w:ascii="Calibri" w:hAnsi="Calibri" w:cstheme="minorHAnsi"/>
        </w:rPr>
        <w:t xml:space="preserve">2011). </w:t>
      </w:r>
      <w:r w:rsidR="00712941" w:rsidRPr="005B3A05">
        <w:rPr>
          <w:rFonts w:ascii="Calibri" w:hAnsi="Calibri" w:cstheme="minorHAnsi"/>
        </w:rPr>
        <w:t>It is the task of the brain to plan, organize,</w:t>
      </w:r>
      <w:r w:rsidR="00D75C0C">
        <w:rPr>
          <w:rFonts w:ascii="Calibri" w:hAnsi="Calibri" w:cstheme="minorHAnsi"/>
        </w:rPr>
        <w:t xml:space="preserve"> and </w:t>
      </w:r>
      <w:r w:rsidR="00D75C0C" w:rsidRPr="005B3A05">
        <w:rPr>
          <w:rFonts w:ascii="Calibri" w:hAnsi="Calibri" w:cstheme="minorHAnsi"/>
        </w:rPr>
        <w:t>predict</w:t>
      </w:r>
      <w:r w:rsidR="00712941" w:rsidRPr="005B3A05">
        <w:rPr>
          <w:rFonts w:ascii="Calibri" w:hAnsi="Calibri" w:cstheme="minorHAnsi"/>
        </w:rPr>
        <w:t xml:space="preserve"> a responsive m</w:t>
      </w:r>
      <w:r w:rsidR="00D75C0C">
        <w:rPr>
          <w:rFonts w:ascii="Calibri" w:hAnsi="Calibri" w:cstheme="minorHAnsi"/>
        </w:rPr>
        <w:t>otion by the situation at hand. N</w:t>
      </w:r>
      <w:r w:rsidR="00712941" w:rsidRPr="005B3A05">
        <w:rPr>
          <w:rFonts w:ascii="Calibri" w:hAnsi="Calibri" w:cstheme="minorHAnsi"/>
        </w:rPr>
        <w:t xml:space="preserve">eurons are composed of </w:t>
      </w:r>
      <w:r w:rsidR="00B31EF2" w:rsidRPr="005B3A05">
        <w:rPr>
          <w:rFonts w:ascii="Calibri" w:hAnsi="Calibri" w:cstheme="minorHAnsi"/>
        </w:rPr>
        <w:t>specialized</w:t>
      </w:r>
      <w:r w:rsidR="00712941" w:rsidRPr="005B3A05">
        <w:rPr>
          <w:rFonts w:ascii="Calibri" w:hAnsi="Calibri" w:cstheme="minorHAnsi"/>
        </w:rPr>
        <w:t xml:space="preserve"> cells that move into the information molecule and between neuronal networks that collaborate cognitive processing and motor sensory system</w:t>
      </w:r>
      <w:r w:rsidR="00973757" w:rsidRPr="005B3A05">
        <w:rPr>
          <w:rFonts w:ascii="Calibri" w:hAnsi="Calibri" w:cstheme="minorHAnsi"/>
        </w:rPr>
        <w:t>s</w:t>
      </w:r>
      <w:r w:rsidR="00712941" w:rsidRPr="005B3A05">
        <w:rPr>
          <w:rFonts w:ascii="Calibri" w:hAnsi="Calibri" w:cstheme="minorHAnsi"/>
        </w:rPr>
        <w:t>. Molecular movement</w:t>
      </w:r>
      <w:r w:rsidR="00973757" w:rsidRPr="005B3A05">
        <w:rPr>
          <w:rFonts w:ascii="Calibri" w:hAnsi="Calibri" w:cstheme="minorHAnsi"/>
        </w:rPr>
        <w:t>s</w:t>
      </w:r>
      <w:r w:rsidR="00690CDD" w:rsidRPr="005B3A05">
        <w:rPr>
          <w:rFonts w:ascii="Calibri" w:hAnsi="Calibri" w:cstheme="minorHAnsi"/>
        </w:rPr>
        <w:t xml:space="preserve"> create</w:t>
      </w:r>
      <w:r w:rsidR="00712941" w:rsidRPr="005B3A05">
        <w:rPr>
          <w:rFonts w:ascii="Calibri" w:hAnsi="Calibri" w:cstheme="minorHAnsi"/>
        </w:rPr>
        <w:t xml:space="preserve"> the perception of thoughts, decisions, and behaviour. </w:t>
      </w:r>
      <w:proofErr w:type="spellStart"/>
      <w:r w:rsidR="00D75C0C" w:rsidRPr="005B3A05">
        <w:rPr>
          <w:rFonts w:ascii="Calibri" w:hAnsi="Calibri" w:cstheme="minorHAnsi"/>
        </w:rPr>
        <w:t>Sylwester</w:t>
      </w:r>
      <w:proofErr w:type="spellEnd"/>
      <w:r w:rsidR="00D75C0C" w:rsidRPr="005B3A05">
        <w:rPr>
          <w:rFonts w:ascii="Calibri" w:hAnsi="Calibri" w:cstheme="minorHAnsi"/>
        </w:rPr>
        <w:t xml:space="preserve"> </w:t>
      </w:r>
      <w:r w:rsidR="00D75C0C">
        <w:rPr>
          <w:rFonts w:ascii="Calibri" w:hAnsi="Calibri" w:cstheme="minorHAnsi"/>
        </w:rPr>
        <w:t>(2012) states t</w:t>
      </w:r>
      <w:r w:rsidR="00712941" w:rsidRPr="005B3A05">
        <w:rPr>
          <w:rFonts w:ascii="Calibri" w:hAnsi="Calibri" w:cstheme="minorHAnsi"/>
        </w:rPr>
        <w:t>he right hemisphere is set to identify the challenges that are already known and then enable effective res</w:t>
      </w:r>
      <w:r w:rsidR="00D75C0C">
        <w:rPr>
          <w:rFonts w:ascii="Calibri" w:hAnsi="Calibri" w:cstheme="minorHAnsi"/>
        </w:rPr>
        <w:t>ponses that develop previously</w:t>
      </w:r>
      <w:r w:rsidR="00712941" w:rsidRPr="005B3A05">
        <w:rPr>
          <w:rFonts w:ascii="Calibri" w:hAnsi="Calibri" w:cstheme="minorHAnsi"/>
        </w:rPr>
        <w:t xml:space="preserve">. </w:t>
      </w:r>
      <w:r w:rsidR="00095B11" w:rsidRPr="005B3A05">
        <w:rPr>
          <w:rFonts w:ascii="Calibri" w:hAnsi="Calibri" w:cstheme="minorHAnsi"/>
        </w:rPr>
        <w:t xml:space="preserve"> During learning, more learning activities will connect more nerves in the brain which transmits information from our </w:t>
      </w:r>
      <w:r w:rsidR="0083135C" w:rsidRPr="005B3A05">
        <w:rPr>
          <w:rFonts w:ascii="Calibri" w:hAnsi="Calibri" w:cstheme="minorHAnsi"/>
        </w:rPr>
        <w:t>senses into</w:t>
      </w:r>
      <w:r w:rsidR="00095B11" w:rsidRPr="005B3A05">
        <w:rPr>
          <w:rFonts w:ascii="Calibri" w:hAnsi="Calibri" w:cstheme="minorHAnsi"/>
        </w:rPr>
        <w:t xml:space="preserve"> the m</w:t>
      </w:r>
      <w:r w:rsidR="00D75C0C">
        <w:rPr>
          <w:rFonts w:ascii="Calibri" w:hAnsi="Calibri" w:cstheme="minorHAnsi"/>
        </w:rPr>
        <w:t xml:space="preserve">emory stores e.g. long or short- </w:t>
      </w:r>
      <w:r w:rsidR="00095B11" w:rsidRPr="005B3A05">
        <w:rPr>
          <w:rFonts w:ascii="Calibri" w:hAnsi="Calibri" w:cstheme="minorHAnsi"/>
        </w:rPr>
        <w:t>term</w:t>
      </w:r>
      <w:r w:rsidR="00317D8E" w:rsidRPr="005B3A05">
        <w:rPr>
          <w:rFonts w:ascii="Calibri" w:hAnsi="Calibri" w:cstheme="minorHAnsi"/>
        </w:rPr>
        <w:t xml:space="preserve"> memory stores</w:t>
      </w:r>
      <w:r w:rsidR="00095B11" w:rsidRPr="005B3A05">
        <w:rPr>
          <w:rFonts w:ascii="Calibri" w:hAnsi="Calibri" w:cstheme="minorHAnsi"/>
        </w:rPr>
        <w:t>.</w:t>
      </w:r>
    </w:p>
    <w:p w:rsidR="00095B11" w:rsidRPr="005B3A05" w:rsidRDefault="00095B11" w:rsidP="005B3A05">
      <w:pPr>
        <w:spacing w:before="240" w:line="480" w:lineRule="auto"/>
        <w:jc w:val="both"/>
        <w:rPr>
          <w:rFonts w:ascii="Calibri" w:hAnsi="Calibri" w:cstheme="minorHAnsi"/>
        </w:rPr>
      </w:pPr>
      <w:proofErr w:type="spellStart"/>
      <w:r w:rsidRPr="005B3A05">
        <w:rPr>
          <w:rFonts w:ascii="Calibri" w:hAnsi="Calibri" w:cstheme="minorHAnsi"/>
        </w:rPr>
        <w:t>Kushartanti</w:t>
      </w:r>
      <w:proofErr w:type="spellEnd"/>
      <w:r w:rsidRPr="005B3A05">
        <w:rPr>
          <w:rFonts w:ascii="Calibri" w:hAnsi="Calibri" w:cstheme="minorHAnsi"/>
        </w:rPr>
        <w:t xml:space="preserve"> (2004) explains </w:t>
      </w:r>
      <w:r w:rsidR="00D60ECA" w:rsidRPr="005B3A05">
        <w:rPr>
          <w:rFonts w:ascii="Calibri" w:hAnsi="Calibri" w:cstheme="minorHAnsi"/>
        </w:rPr>
        <w:t>that each hemisphere of the brain is not able to</w:t>
      </w:r>
      <w:r w:rsidR="00C4722D">
        <w:rPr>
          <w:rFonts w:ascii="Calibri" w:hAnsi="Calibri" w:cstheme="minorHAnsi"/>
        </w:rPr>
        <w:t xml:space="preserve"> access information on its own,</w:t>
      </w:r>
      <w:r w:rsidR="00D60ECA" w:rsidRPr="005B3A05">
        <w:rPr>
          <w:rFonts w:ascii="Calibri" w:hAnsi="Calibri" w:cstheme="minorHAnsi"/>
        </w:rPr>
        <w:t xml:space="preserve"> but they will cooperate in</w:t>
      </w:r>
      <w:r w:rsidR="00690CDD" w:rsidRPr="005B3A05">
        <w:rPr>
          <w:rFonts w:ascii="Calibri" w:hAnsi="Calibri" w:cstheme="minorHAnsi"/>
        </w:rPr>
        <w:t xml:space="preserve"> processing information. When</w:t>
      </w:r>
      <w:r w:rsidR="00D60ECA" w:rsidRPr="005B3A05">
        <w:rPr>
          <w:rFonts w:ascii="Calibri" w:hAnsi="Calibri" w:cstheme="minorHAnsi"/>
        </w:rPr>
        <w:t xml:space="preserve"> received, they will respond because the right and left hemisph</w:t>
      </w:r>
      <w:r w:rsidR="00317D8E" w:rsidRPr="005B3A05">
        <w:rPr>
          <w:rFonts w:ascii="Calibri" w:hAnsi="Calibri" w:cstheme="minorHAnsi"/>
        </w:rPr>
        <w:t>eres are connected by grooves and</w:t>
      </w:r>
      <w:r w:rsidR="00D60ECA" w:rsidRPr="005B3A05">
        <w:rPr>
          <w:rFonts w:ascii="Calibri" w:hAnsi="Calibri" w:cstheme="minorHAnsi"/>
        </w:rPr>
        <w:t xml:space="preserve"> have fibres called the corpus callosum.  The right hemisphere controls the </w:t>
      </w:r>
      <w:r w:rsidR="00D04DDF">
        <w:rPr>
          <w:rFonts w:ascii="Calibri" w:hAnsi="Calibri" w:cstheme="minorHAnsi"/>
        </w:rPr>
        <w:t xml:space="preserve">left side of this sensory </w:t>
      </w:r>
      <w:r w:rsidR="00D60ECA" w:rsidRPr="005B3A05">
        <w:rPr>
          <w:rFonts w:ascii="Calibri" w:hAnsi="Calibri" w:cstheme="minorHAnsi"/>
        </w:rPr>
        <w:t>motor activity of the body, while the right side activities are controlled by the left hemisphere.</w:t>
      </w:r>
    </w:p>
    <w:p w:rsidR="00D6603D" w:rsidRPr="005B3A05" w:rsidRDefault="00D6603D" w:rsidP="005B3A05">
      <w:pPr>
        <w:spacing w:before="240" w:line="480" w:lineRule="auto"/>
        <w:jc w:val="both"/>
        <w:rPr>
          <w:rFonts w:ascii="Calibri" w:hAnsi="Calibri" w:cstheme="minorHAnsi"/>
        </w:rPr>
      </w:pPr>
      <w:proofErr w:type="spellStart"/>
      <w:r w:rsidRPr="005B3A05">
        <w:rPr>
          <w:rFonts w:ascii="Calibri" w:hAnsi="Calibri" w:cstheme="minorHAnsi"/>
        </w:rPr>
        <w:t>Handayani</w:t>
      </w:r>
      <w:proofErr w:type="spellEnd"/>
      <w:r w:rsidRPr="005B3A05">
        <w:rPr>
          <w:rFonts w:ascii="Calibri" w:hAnsi="Calibri" w:cstheme="minorHAnsi"/>
        </w:rPr>
        <w:t xml:space="preserve"> and </w:t>
      </w:r>
      <w:proofErr w:type="spellStart"/>
      <w:r w:rsidRPr="005B3A05">
        <w:rPr>
          <w:rFonts w:ascii="Calibri" w:hAnsi="Calibri" w:cstheme="minorHAnsi"/>
        </w:rPr>
        <w:t>Corebima</w:t>
      </w:r>
      <w:proofErr w:type="spellEnd"/>
      <w:r w:rsidRPr="005B3A05">
        <w:rPr>
          <w:rFonts w:ascii="Calibri" w:hAnsi="Calibri" w:cstheme="minorHAnsi"/>
        </w:rPr>
        <w:t xml:space="preserve"> (2016) </w:t>
      </w:r>
      <w:proofErr w:type="gramStart"/>
      <w:r w:rsidRPr="005B3A05">
        <w:rPr>
          <w:rFonts w:ascii="Calibri" w:hAnsi="Calibri" w:cstheme="minorHAnsi"/>
        </w:rPr>
        <w:t>expl</w:t>
      </w:r>
      <w:r w:rsidR="00D04DDF">
        <w:rPr>
          <w:rFonts w:ascii="Calibri" w:hAnsi="Calibri" w:cstheme="minorHAnsi"/>
        </w:rPr>
        <w:t>ains</w:t>
      </w:r>
      <w:proofErr w:type="gramEnd"/>
      <w:r w:rsidR="00D04DDF">
        <w:rPr>
          <w:rFonts w:ascii="Calibri" w:hAnsi="Calibri" w:cstheme="minorHAnsi"/>
        </w:rPr>
        <w:t xml:space="preserve"> that Brain Based Learning </w:t>
      </w:r>
      <w:r w:rsidR="00D75C0C">
        <w:rPr>
          <w:rFonts w:ascii="Calibri" w:hAnsi="Calibri" w:cstheme="minorHAnsi"/>
        </w:rPr>
        <w:t>(</w:t>
      </w:r>
      <w:r w:rsidR="00D04DDF">
        <w:rPr>
          <w:rFonts w:ascii="Calibri" w:hAnsi="Calibri" w:cstheme="minorHAnsi"/>
        </w:rPr>
        <w:t>BBL</w:t>
      </w:r>
      <w:r w:rsidR="00D75C0C">
        <w:rPr>
          <w:rFonts w:ascii="Calibri" w:hAnsi="Calibri" w:cstheme="minorHAnsi"/>
        </w:rPr>
        <w:t>)</w:t>
      </w:r>
      <w:r w:rsidRPr="005B3A05">
        <w:rPr>
          <w:rFonts w:ascii="Calibri" w:hAnsi="Calibri" w:cstheme="minorHAnsi"/>
        </w:rPr>
        <w:t xml:space="preserve"> is derived </w:t>
      </w:r>
      <w:r w:rsidR="00D75C0C">
        <w:rPr>
          <w:rFonts w:ascii="Calibri" w:hAnsi="Calibri" w:cstheme="minorHAnsi"/>
        </w:rPr>
        <w:t>from the theory of neuroscience. T</w:t>
      </w:r>
      <w:r w:rsidRPr="005B3A05">
        <w:rPr>
          <w:rFonts w:ascii="Calibri" w:hAnsi="Calibri" w:cstheme="minorHAnsi"/>
        </w:rPr>
        <w:t>he theory comes from studies</w:t>
      </w:r>
      <w:r w:rsidR="00D75C0C">
        <w:rPr>
          <w:rFonts w:ascii="Calibri" w:hAnsi="Calibri" w:cstheme="minorHAnsi"/>
        </w:rPr>
        <w:t xml:space="preserve"> such as </w:t>
      </w:r>
      <w:proofErr w:type="spellStart"/>
      <w:r w:rsidR="00D75C0C">
        <w:rPr>
          <w:rFonts w:ascii="Calibri" w:hAnsi="Calibri" w:cstheme="minorHAnsi"/>
        </w:rPr>
        <w:t>Biffle</w:t>
      </w:r>
      <w:proofErr w:type="spellEnd"/>
      <w:r w:rsidR="00D75C0C">
        <w:rPr>
          <w:rFonts w:ascii="Calibri" w:hAnsi="Calibri" w:cstheme="minorHAnsi"/>
        </w:rPr>
        <w:t xml:space="preserve"> (2013)</w:t>
      </w:r>
      <w:r w:rsidR="00B8108F">
        <w:rPr>
          <w:rFonts w:ascii="Calibri" w:hAnsi="Calibri" w:cstheme="minorHAnsi"/>
        </w:rPr>
        <w:t xml:space="preserve"> </w:t>
      </w:r>
      <w:r w:rsidR="00D75C0C">
        <w:rPr>
          <w:rFonts w:ascii="Calibri" w:hAnsi="Calibri" w:cstheme="minorHAnsi"/>
        </w:rPr>
        <w:t xml:space="preserve">on the importance of </w:t>
      </w:r>
      <w:r w:rsidRPr="005B3A05">
        <w:rPr>
          <w:rFonts w:ascii="Calibri" w:hAnsi="Calibri" w:cstheme="minorHAnsi"/>
        </w:rPr>
        <w:t>neuroscience</w:t>
      </w:r>
      <w:r w:rsidR="00D75C0C">
        <w:rPr>
          <w:rFonts w:ascii="Calibri" w:hAnsi="Calibri" w:cstheme="minorHAnsi"/>
        </w:rPr>
        <w:t>.</w:t>
      </w:r>
      <w:r w:rsidR="00B8108F">
        <w:rPr>
          <w:rFonts w:ascii="Calibri" w:hAnsi="Calibri" w:cstheme="minorHAnsi"/>
        </w:rPr>
        <w:t xml:space="preserve"> </w:t>
      </w:r>
      <w:r w:rsidR="00B8108F" w:rsidRPr="00FA5FE5">
        <w:rPr>
          <w:rFonts w:ascii="Calibri" w:hAnsi="Calibri" w:cstheme="minorHAnsi"/>
        </w:rPr>
        <w:t>A cognitive view supported by</w:t>
      </w:r>
      <w:r w:rsidRPr="00FA5FE5">
        <w:rPr>
          <w:rFonts w:ascii="Calibri" w:hAnsi="Calibri" w:cstheme="minorHAnsi"/>
        </w:rPr>
        <w:t xml:space="preserve"> Piaget</w:t>
      </w:r>
      <w:r w:rsidR="00B8108F" w:rsidRPr="00FA5FE5">
        <w:rPr>
          <w:rFonts w:ascii="Calibri" w:hAnsi="Calibri" w:cstheme="minorHAnsi"/>
        </w:rPr>
        <w:t xml:space="preserve"> date</w:t>
      </w:r>
      <w:r w:rsidRPr="00FA5FE5">
        <w:rPr>
          <w:rFonts w:ascii="Calibri" w:hAnsi="Calibri" w:cstheme="minorHAnsi"/>
        </w:rPr>
        <w:t xml:space="preserve">, </w:t>
      </w:r>
      <w:r w:rsidR="00B8108F" w:rsidRPr="00FA5FE5">
        <w:rPr>
          <w:rFonts w:ascii="Calibri" w:hAnsi="Calibri" w:cstheme="minorHAnsi"/>
        </w:rPr>
        <w:t xml:space="preserve">is one of </w:t>
      </w:r>
      <w:r w:rsidR="00333FF3" w:rsidRPr="00FA5FE5">
        <w:rPr>
          <w:rFonts w:ascii="Calibri" w:hAnsi="Calibri" w:cstheme="minorHAnsi"/>
        </w:rPr>
        <w:t xml:space="preserve">mental or cognitive processes </w:t>
      </w:r>
      <w:r w:rsidR="00333FF3" w:rsidRPr="00FA5FE5">
        <w:rPr>
          <w:rFonts w:ascii="Calibri" w:hAnsi="Calibri" w:cstheme="minorHAnsi"/>
        </w:rPr>
        <w:lastRenderedPageBreak/>
        <w:t>include</w:t>
      </w:r>
      <w:r w:rsidRPr="00FA5FE5">
        <w:rPr>
          <w:rFonts w:ascii="Calibri" w:hAnsi="Calibri" w:cstheme="minorHAnsi"/>
        </w:rPr>
        <w:t xml:space="preserve"> schema, </w:t>
      </w:r>
      <w:r w:rsidR="00B8108F" w:rsidRPr="00FA5FE5">
        <w:rPr>
          <w:rFonts w:ascii="Calibri" w:hAnsi="Calibri" w:cstheme="minorHAnsi"/>
        </w:rPr>
        <w:t>assimilation, accommodation,</w:t>
      </w:r>
      <w:r w:rsidRPr="00FA5FE5">
        <w:rPr>
          <w:rFonts w:ascii="Calibri" w:hAnsi="Calibri" w:cstheme="minorHAnsi"/>
        </w:rPr>
        <w:t xml:space="preserve"> organization and the eq</w:t>
      </w:r>
      <w:r w:rsidR="00B8108F" w:rsidRPr="00FA5FE5">
        <w:rPr>
          <w:rFonts w:ascii="Calibri" w:hAnsi="Calibri" w:cstheme="minorHAnsi"/>
        </w:rPr>
        <w:t xml:space="preserve">uilibrium. </w:t>
      </w:r>
      <w:proofErr w:type="spellStart"/>
      <w:r w:rsidRPr="005B3A05">
        <w:rPr>
          <w:rFonts w:ascii="Calibri" w:hAnsi="Calibri" w:cstheme="minorHAnsi"/>
        </w:rPr>
        <w:t>Handayani</w:t>
      </w:r>
      <w:proofErr w:type="spellEnd"/>
      <w:r w:rsidRPr="005B3A05">
        <w:rPr>
          <w:rFonts w:ascii="Calibri" w:hAnsi="Calibri" w:cstheme="minorHAnsi"/>
        </w:rPr>
        <w:t xml:space="preserve"> and </w:t>
      </w:r>
      <w:proofErr w:type="spellStart"/>
      <w:r w:rsidRPr="005B3A05">
        <w:rPr>
          <w:rFonts w:ascii="Calibri" w:hAnsi="Calibri" w:cstheme="minorHAnsi"/>
        </w:rPr>
        <w:t>Corebima</w:t>
      </w:r>
      <w:proofErr w:type="spellEnd"/>
      <w:r w:rsidRPr="005B3A05">
        <w:rPr>
          <w:rFonts w:ascii="Calibri" w:hAnsi="Calibri" w:cstheme="minorHAnsi"/>
        </w:rPr>
        <w:t xml:space="preserve"> (2016) </w:t>
      </w:r>
      <w:r w:rsidR="006121B0" w:rsidRPr="005B3A05">
        <w:rPr>
          <w:rFonts w:ascii="Calibri" w:hAnsi="Calibri" w:cstheme="minorHAnsi"/>
        </w:rPr>
        <w:t xml:space="preserve">states that when </w:t>
      </w:r>
      <w:r w:rsidR="00333FF3">
        <w:rPr>
          <w:rFonts w:ascii="Calibri" w:hAnsi="Calibri" w:cstheme="minorHAnsi"/>
        </w:rPr>
        <w:t>teachers</w:t>
      </w:r>
      <w:r w:rsidR="006121B0" w:rsidRPr="005B3A05">
        <w:rPr>
          <w:rFonts w:ascii="Calibri" w:hAnsi="Calibri" w:cstheme="minorHAnsi"/>
        </w:rPr>
        <w:t xml:space="preserve"> implement B</w:t>
      </w:r>
      <w:r w:rsidR="00FA5FE5">
        <w:rPr>
          <w:rFonts w:ascii="Calibri" w:hAnsi="Calibri" w:cstheme="minorHAnsi"/>
        </w:rPr>
        <w:t xml:space="preserve">rain </w:t>
      </w:r>
      <w:r w:rsidR="006121B0" w:rsidRPr="005B3A05">
        <w:rPr>
          <w:rFonts w:ascii="Calibri" w:hAnsi="Calibri" w:cstheme="minorHAnsi"/>
        </w:rPr>
        <w:t>B</w:t>
      </w:r>
      <w:r w:rsidR="00FA5FE5">
        <w:rPr>
          <w:rFonts w:ascii="Calibri" w:hAnsi="Calibri" w:cstheme="minorHAnsi"/>
        </w:rPr>
        <w:t xml:space="preserve">ased </w:t>
      </w:r>
      <w:r w:rsidR="006121B0" w:rsidRPr="005B3A05">
        <w:rPr>
          <w:rFonts w:ascii="Calibri" w:hAnsi="Calibri" w:cstheme="minorHAnsi"/>
        </w:rPr>
        <w:t>L</w:t>
      </w:r>
      <w:r w:rsidR="00FA5FE5">
        <w:rPr>
          <w:rFonts w:ascii="Calibri" w:hAnsi="Calibri" w:cstheme="minorHAnsi"/>
        </w:rPr>
        <w:t>earning</w:t>
      </w:r>
      <w:r w:rsidR="006121B0" w:rsidRPr="005B3A05">
        <w:rPr>
          <w:rFonts w:ascii="Calibri" w:hAnsi="Calibri" w:cstheme="minorHAnsi"/>
        </w:rPr>
        <w:t>, it creates a classroom atmosphere that is capable of stimulating the students abi</w:t>
      </w:r>
      <w:r w:rsidR="00690CDD" w:rsidRPr="005B3A05">
        <w:rPr>
          <w:rFonts w:ascii="Calibri" w:hAnsi="Calibri" w:cstheme="minorHAnsi"/>
        </w:rPr>
        <w:t>lity to think and</w:t>
      </w:r>
      <w:r w:rsidR="006121B0" w:rsidRPr="005B3A05">
        <w:rPr>
          <w:rFonts w:ascii="Calibri" w:hAnsi="Calibri" w:cstheme="minorHAnsi"/>
        </w:rPr>
        <w:t xml:space="preserve"> also bring stude</w:t>
      </w:r>
      <w:r w:rsidR="00690CDD" w:rsidRPr="005B3A05">
        <w:rPr>
          <w:rFonts w:ascii="Calibri" w:hAnsi="Calibri" w:cstheme="minorHAnsi"/>
        </w:rPr>
        <w:t>nts into an environment that is pleasant</w:t>
      </w:r>
      <w:r w:rsidR="00B8108F">
        <w:rPr>
          <w:rFonts w:ascii="Calibri" w:hAnsi="Calibri" w:cstheme="minorHAnsi"/>
        </w:rPr>
        <w:t xml:space="preserve">.  It can also </w:t>
      </w:r>
      <w:r w:rsidR="006121B0" w:rsidRPr="005B3A05">
        <w:rPr>
          <w:rFonts w:ascii="Calibri" w:hAnsi="Calibri" w:cstheme="minorHAnsi"/>
        </w:rPr>
        <w:t xml:space="preserve">create an atmosphere that is active and meaningful. Based on this theory, students should be provided </w:t>
      </w:r>
      <w:r w:rsidR="00690CDD" w:rsidRPr="005B3A05">
        <w:rPr>
          <w:rFonts w:ascii="Calibri" w:hAnsi="Calibri" w:cstheme="minorHAnsi"/>
        </w:rPr>
        <w:t xml:space="preserve">with </w:t>
      </w:r>
      <w:r w:rsidR="006121B0" w:rsidRPr="005B3A05">
        <w:rPr>
          <w:rFonts w:ascii="Calibri" w:hAnsi="Calibri" w:cstheme="minorHAnsi"/>
        </w:rPr>
        <w:t xml:space="preserve">a learning environment that is safe and free from threats. </w:t>
      </w:r>
      <w:r w:rsidR="0083135C" w:rsidRPr="005B3A05">
        <w:rPr>
          <w:rFonts w:ascii="Calibri" w:hAnsi="Calibri" w:cstheme="minorHAnsi"/>
        </w:rPr>
        <w:t>Additionally</w:t>
      </w:r>
      <w:r w:rsidR="004C4398">
        <w:rPr>
          <w:rFonts w:ascii="Calibri" w:hAnsi="Calibri" w:cstheme="minorHAnsi"/>
        </w:rPr>
        <w:t xml:space="preserve">, </w:t>
      </w:r>
      <w:r w:rsidR="006121B0" w:rsidRPr="005B3A05">
        <w:rPr>
          <w:rFonts w:ascii="Calibri" w:hAnsi="Calibri" w:cstheme="minorHAnsi"/>
        </w:rPr>
        <w:t xml:space="preserve">Malik, </w:t>
      </w:r>
      <w:proofErr w:type="spellStart"/>
      <w:r w:rsidR="006121B0" w:rsidRPr="005B3A05">
        <w:rPr>
          <w:rFonts w:ascii="Calibri" w:hAnsi="Calibri" w:cstheme="minorHAnsi"/>
        </w:rPr>
        <w:t>Hussain</w:t>
      </w:r>
      <w:proofErr w:type="spellEnd"/>
      <w:r w:rsidR="006121B0" w:rsidRPr="005B3A05">
        <w:rPr>
          <w:rFonts w:ascii="Calibri" w:hAnsi="Calibri" w:cstheme="minorHAnsi"/>
        </w:rPr>
        <w:t xml:space="preserve">, </w:t>
      </w:r>
      <w:proofErr w:type="spellStart"/>
      <w:r w:rsidR="006121B0" w:rsidRPr="005B3A05">
        <w:rPr>
          <w:rFonts w:ascii="Calibri" w:hAnsi="Calibri" w:cstheme="minorHAnsi"/>
        </w:rPr>
        <w:t>Iqbal</w:t>
      </w:r>
      <w:proofErr w:type="spellEnd"/>
      <w:r w:rsidR="006121B0" w:rsidRPr="005B3A05">
        <w:rPr>
          <w:rFonts w:ascii="Calibri" w:hAnsi="Calibri" w:cstheme="minorHAnsi"/>
        </w:rPr>
        <w:t xml:space="preserve">, </w:t>
      </w:r>
      <w:proofErr w:type="spellStart"/>
      <w:proofErr w:type="gramStart"/>
      <w:r w:rsidR="006121B0" w:rsidRPr="005B3A05">
        <w:rPr>
          <w:rFonts w:ascii="Calibri" w:hAnsi="Calibri" w:cstheme="minorHAnsi"/>
        </w:rPr>
        <w:t>Rauf</w:t>
      </w:r>
      <w:proofErr w:type="spellEnd"/>
      <w:r w:rsidR="006121B0" w:rsidRPr="005B3A05">
        <w:rPr>
          <w:rFonts w:ascii="Calibri" w:hAnsi="Calibri" w:cstheme="minorHAnsi"/>
        </w:rPr>
        <w:t xml:space="preserve"> </w:t>
      </w:r>
      <w:r w:rsidR="004C4398">
        <w:rPr>
          <w:rFonts w:ascii="Calibri" w:hAnsi="Calibri" w:cstheme="minorHAnsi"/>
        </w:rPr>
        <w:t xml:space="preserve"> (</w:t>
      </w:r>
      <w:proofErr w:type="gramEnd"/>
      <w:r w:rsidR="006121B0" w:rsidRPr="005B3A05">
        <w:rPr>
          <w:rFonts w:ascii="Calibri" w:hAnsi="Calibri" w:cstheme="minorHAnsi"/>
        </w:rPr>
        <w:t xml:space="preserve">2012) and </w:t>
      </w:r>
      <w:proofErr w:type="spellStart"/>
      <w:r w:rsidR="006121B0" w:rsidRPr="005B3A05">
        <w:rPr>
          <w:rFonts w:ascii="Calibri" w:hAnsi="Calibri" w:cstheme="minorHAnsi"/>
        </w:rPr>
        <w:t>Santrock</w:t>
      </w:r>
      <w:proofErr w:type="spellEnd"/>
      <w:r w:rsidR="006121B0" w:rsidRPr="005B3A05">
        <w:rPr>
          <w:rFonts w:ascii="Calibri" w:hAnsi="Calibri" w:cstheme="minorHAnsi"/>
        </w:rPr>
        <w:t xml:space="preserve"> (2011) believe </w:t>
      </w:r>
      <w:r w:rsidR="00690CDD" w:rsidRPr="005B3A05">
        <w:rPr>
          <w:rFonts w:ascii="Calibri" w:hAnsi="Calibri" w:cstheme="minorHAnsi"/>
        </w:rPr>
        <w:t xml:space="preserve">that </w:t>
      </w:r>
      <w:r w:rsidR="006121B0" w:rsidRPr="005B3A05">
        <w:rPr>
          <w:rFonts w:ascii="Calibri" w:hAnsi="Calibri" w:cstheme="minorHAnsi"/>
        </w:rPr>
        <w:t xml:space="preserve">not only </w:t>
      </w:r>
      <w:r w:rsidR="00333FF3">
        <w:rPr>
          <w:rFonts w:ascii="Calibri" w:hAnsi="Calibri" w:cstheme="minorHAnsi"/>
        </w:rPr>
        <w:t>teachers</w:t>
      </w:r>
      <w:r w:rsidR="00DF4619" w:rsidRPr="005B3A05">
        <w:rPr>
          <w:rFonts w:ascii="Calibri" w:hAnsi="Calibri" w:cstheme="minorHAnsi"/>
        </w:rPr>
        <w:t>,</w:t>
      </w:r>
      <w:r w:rsidR="006121B0" w:rsidRPr="005B3A05">
        <w:rPr>
          <w:rFonts w:ascii="Calibri" w:hAnsi="Calibri" w:cstheme="minorHAnsi"/>
        </w:rPr>
        <w:t xml:space="preserve"> but students</w:t>
      </w:r>
      <w:r w:rsidR="00DF4619" w:rsidRPr="005B3A05">
        <w:rPr>
          <w:rFonts w:ascii="Calibri" w:hAnsi="Calibri" w:cstheme="minorHAnsi"/>
        </w:rPr>
        <w:t xml:space="preserve"> should learn</w:t>
      </w:r>
      <w:r w:rsidR="006121B0" w:rsidRPr="005B3A05">
        <w:rPr>
          <w:rFonts w:ascii="Calibri" w:hAnsi="Calibri" w:cstheme="minorHAnsi"/>
        </w:rPr>
        <w:t xml:space="preserve"> the meaning and </w:t>
      </w:r>
      <w:r w:rsidR="004C4398">
        <w:rPr>
          <w:rFonts w:ascii="Calibri" w:hAnsi="Calibri" w:cstheme="minorHAnsi"/>
        </w:rPr>
        <w:t xml:space="preserve">content in the way their </w:t>
      </w:r>
      <w:r w:rsidR="006121B0" w:rsidRPr="00333FF3">
        <w:rPr>
          <w:rFonts w:ascii="Calibri" w:hAnsi="Calibri" w:cstheme="minorHAnsi"/>
        </w:rPr>
        <w:t xml:space="preserve"> brain</w:t>
      </w:r>
      <w:r w:rsidR="004C4398">
        <w:rPr>
          <w:rFonts w:ascii="Calibri" w:hAnsi="Calibri" w:cstheme="minorHAnsi"/>
        </w:rPr>
        <w:t>s can prepare them to</w:t>
      </w:r>
      <w:r w:rsidR="006121B0" w:rsidRPr="005B3A05">
        <w:rPr>
          <w:rFonts w:ascii="Calibri" w:hAnsi="Calibri" w:cstheme="minorHAnsi"/>
        </w:rPr>
        <w:t xml:space="preserve"> store, process and retrieve information in a fun way. </w:t>
      </w:r>
    </w:p>
    <w:p w:rsidR="004D4385" w:rsidRPr="005B3A05" w:rsidRDefault="004D4385" w:rsidP="005B3A05">
      <w:pPr>
        <w:spacing w:before="240" w:line="480" w:lineRule="auto"/>
        <w:jc w:val="both"/>
        <w:rPr>
          <w:rFonts w:ascii="Calibri" w:hAnsi="Calibri" w:cstheme="minorHAnsi"/>
        </w:rPr>
      </w:pPr>
      <w:r w:rsidRPr="005B3A05">
        <w:rPr>
          <w:rFonts w:ascii="Calibri" w:hAnsi="Calibri" w:cstheme="minorHAnsi"/>
        </w:rPr>
        <w:t>W</w:t>
      </w:r>
      <w:r w:rsidR="000A6D09">
        <w:rPr>
          <w:rFonts w:ascii="Calibri" w:hAnsi="Calibri" w:cstheme="minorHAnsi"/>
        </w:rPr>
        <w:t xml:space="preserve">hole </w:t>
      </w:r>
      <w:r w:rsidRPr="005B3A05">
        <w:rPr>
          <w:rFonts w:ascii="Calibri" w:hAnsi="Calibri" w:cstheme="minorHAnsi"/>
        </w:rPr>
        <w:t>B</w:t>
      </w:r>
      <w:r w:rsidR="000A6D09">
        <w:rPr>
          <w:rFonts w:ascii="Calibri" w:hAnsi="Calibri" w:cstheme="minorHAnsi"/>
        </w:rPr>
        <w:t xml:space="preserve">rain </w:t>
      </w:r>
      <w:r w:rsidRPr="005B3A05">
        <w:rPr>
          <w:rFonts w:ascii="Calibri" w:hAnsi="Calibri" w:cstheme="minorHAnsi"/>
        </w:rPr>
        <w:t>T</w:t>
      </w:r>
      <w:r w:rsidR="000A6D09">
        <w:rPr>
          <w:rFonts w:ascii="Calibri" w:hAnsi="Calibri" w:cstheme="minorHAnsi"/>
        </w:rPr>
        <w:t>eaching</w:t>
      </w:r>
      <w:r w:rsidRPr="005B3A05">
        <w:rPr>
          <w:rFonts w:ascii="Calibri" w:hAnsi="Calibri" w:cstheme="minorHAnsi"/>
        </w:rPr>
        <w:t xml:space="preserve"> is a method </w:t>
      </w:r>
      <w:r w:rsidR="00E6123D" w:rsidRPr="005B3A05">
        <w:rPr>
          <w:rFonts w:ascii="Calibri" w:hAnsi="Calibri" w:cstheme="minorHAnsi"/>
        </w:rPr>
        <w:t>o</w:t>
      </w:r>
      <w:r w:rsidRPr="005B3A05">
        <w:rPr>
          <w:rFonts w:ascii="Calibri" w:hAnsi="Calibri" w:cstheme="minorHAnsi"/>
        </w:rPr>
        <w:t>f learning by recognizing the principles of</w:t>
      </w:r>
      <w:r w:rsidR="004C4398">
        <w:rPr>
          <w:rFonts w:ascii="Calibri" w:hAnsi="Calibri" w:cstheme="minorHAnsi"/>
        </w:rPr>
        <w:t xml:space="preserve"> a child</w:t>
      </w:r>
      <w:r w:rsidRPr="005B3A05">
        <w:rPr>
          <w:rFonts w:ascii="Calibri" w:hAnsi="Calibri" w:cstheme="minorHAnsi"/>
        </w:rPr>
        <w:t>’s learning which consists of three parts</w:t>
      </w:r>
      <w:r w:rsidR="009561D7">
        <w:rPr>
          <w:rFonts w:ascii="Calibri" w:hAnsi="Calibri" w:cstheme="minorHAnsi"/>
        </w:rPr>
        <w:t>,</w:t>
      </w:r>
      <w:r w:rsidRPr="005B3A05">
        <w:rPr>
          <w:rFonts w:ascii="Calibri" w:hAnsi="Calibri" w:cstheme="minorHAnsi"/>
        </w:rPr>
        <w:t xml:space="preserve"> visual, verbal, and body/kinaesthetic. </w:t>
      </w:r>
      <w:proofErr w:type="spellStart"/>
      <w:r w:rsidRPr="005B3A05">
        <w:rPr>
          <w:rFonts w:ascii="Calibri" w:hAnsi="Calibri" w:cstheme="minorHAnsi"/>
        </w:rPr>
        <w:t>Biffle</w:t>
      </w:r>
      <w:proofErr w:type="spellEnd"/>
      <w:r w:rsidRPr="005B3A05">
        <w:rPr>
          <w:rFonts w:ascii="Calibri" w:hAnsi="Calibri" w:cstheme="minorHAnsi"/>
        </w:rPr>
        <w:t xml:space="preserve"> (2013) explains that W</w:t>
      </w:r>
      <w:r w:rsidR="000A6D09">
        <w:rPr>
          <w:rFonts w:ascii="Calibri" w:hAnsi="Calibri" w:cstheme="minorHAnsi"/>
        </w:rPr>
        <w:t xml:space="preserve">hole </w:t>
      </w:r>
      <w:r w:rsidRPr="005B3A05">
        <w:rPr>
          <w:rFonts w:ascii="Calibri" w:hAnsi="Calibri" w:cstheme="minorHAnsi"/>
        </w:rPr>
        <w:t>B</w:t>
      </w:r>
      <w:r w:rsidR="000A6D09">
        <w:rPr>
          <w:rFonts w:ascii="Calibri" w:hAnsi="Calibri" w:cstheme="minorHAnsi"/>
        </w:rPr>
        <w:t xml:space="preserve">rain </w:t>
      </w:r>
      <w:r w:rsidRPr="005B3A05">
        <w:rPr>
          <w:rFonts w:ascii="Calibri" w:hAnsi="Calibri" w:cstheme="minorHAnsi"/>
        </w:rPr>
        <w:t>T</w:t>
      </w:r>
      <w:r w:rsidR="000A6D09">
        <w:rPr>
          <w:rFonts w:ascii="Calibri" w:hAnsi="Calibri" w:cstheme="minorHAnsi"/>
        </w:rPr>
        <w:t>eaching</w:t>
      </w:r>
      <w:r w:rsidRPr="005B3A05">
        <w:rPr>
          <w:rFonts w:ascii="Calibri" w:hAnsi="Calibri" w:cstheme="minorHAnsi"/>
        </w:rPr>
        <w:t xml:space="preserve"> is learning with i</w:t>
      </w:r>
      <w:r w:rsidR="009561D7">
        <w:rPr>
          <w:rFonts w:ascii="Calibri" w:hAnsi="Calibri" w:cstheme="minorHAnsi"/>
        </w:rPr>
        <w:t>nstructional approaches</w:t>
      </w:r>
      <w:r w:rsidR="00333FF3">
        <w:rPr>
          <w:rFonts w:ascii="Calibri" w:hAnsi="Calibri" w:cstheme="minorHAnsi"/>
        </w:rPr>
        <w:t xml:space="preserve"> t</w:t>
      </w:r>
      <w:r w:rsidRPr="005B3A05">
        <w:rPr>
          <w:rFonts w:ascii="Calibri" w:hAnsi="Calibri" w:cstheme="minorHAnsi"/>
        </w:rPr>
        <w:t>o attract the attention of the students</w:t>
      </w:r>
      <w:r w:rsidR="009561D7">
        <w:rPr>
          <w:rFonts w:ascii="Calibri" w:hAnsi="Calibri" w:cstheme="minorHAnsi"/>
        </w:rPr>
        <w:t>. T</w:t>
      </w:r>
      <w:r w:rsidRPr="005B3A05">
        <w:rPr>
          <w:rFonts w:ascii="Calibri" w:hAnsi="Calibri" w:cstheme="minorHAnsi"/>
        </w:rPr>
        <w:t xml:space="preserve">he </w:t>
      </w:r>
      <w:r w:rsidR="00333FF3">
        <w:rPr>
          <w:rFonts w:ascii="Calibri" w:hAnsi="Calibri" w:cstheme="minorHAnsi"/>
        </w:rPr>
        <w:t>teachers</w:t>
      </w:r>
      <w:r w:rsidRPr="005B3A05">
        <w:rPr>
          <w:rFonts w:ascii="Calibri" w:hAnsi="Calibri" w:cstheme="minorHAnsi"/>
        </w:rPr>
        <w:t xml:space="preserve"> can use </w:t>
      </w:r>
      <w:r w:rsidR="009561D7">
        <w:rPr>
          <w:rFonts w:ascii="Calibri" w:hAnsi="Calibri" w:cstheme="minorHAnsi"/>
        </w:rPr>
        <w:t>their</w:t>
      </w:r>
      <w:r w:rsidR="00690CDD" w:rsidRPr="005B3A05">
        <w:rPr>
          <w:rFonts w:ascii="Calibri" w:hAnsi="Calibri" w:cstheme="minorHAnsi"/>
        </w:rPr>
        <w:t xml:space="preserve"> </w:t>
      </w:r>
      <w:r w:rsidRPr="005B3A05">
        <w:rPr>
          <w:rFonts w:ascii="Calibri" w:hAnsi="Calibri" w:cstheme="minorHAnsi"/>
        </w:rPr>
        <w:t>voice with a distinctive intonation when presenting the subject matter or style</w:t>
      </w:r>
      <w:r w:rsidR="009561D7">
        <w:rPr>
          <w:rFonts w:ascii="Calibri" w:hAnsi="Calibri" w:cstheme="minorHAnsi"/>
        </w:rPr>
        <w:t>, (</w:t>
      </w:r>
      <w:r w:rsidRPr="005B3A05">
        <w:rPr>
          <w:rFonts w:ascii="Calibri" w:hAnsi="Calibri" w:cstheme="minorHAnsi"/>
        </w:rPr>
        <w:t>with a gesture of its own</w:t>
      </w:r>
      <w:r w:rsidR="009561D7">
        <w:rPr>
          <w:rFonts w:ascii="Calibri" w:hAnsi="Calibri" w:cstheme="minorHAnsi"/>
        </w:rPr>
        <w:t>),</w:t>
      </w:r>
      <w:r w:rsidRPr="005B3A05">
        <w:rPr>
          <w:rFonts w:ascii="Calibri" w:hAnsi="Calibri" w:cstheme="minorHAnsi"/>
        </w:rPr>
        <w:t xml:space="preserve"> when giving examples of specific </w:t>
      </w:r>
      <w:r w:rsidR="004878B6" w:rsidRPr="005B3A05">
        <w:rPr>
          <w:rFonts w:ascii="Calibri" w:hAnsi="Calibri" w:cstheme="minorHAnsi"/>
        </w:rPr>
        <w:t xml:space="preserve">behaviours </w:t>
      </w:r>
      <w:r w:rsidR="004878B6">
        <w:rPr>
          <w:rFonts w:ascii="Calibri" w:hAnsi="Calibri" w:cstheme="minorHAnsi"/>
        </w:rPr>
        <w:t>as</w:t>
      </w:r>
      <w:r w:rsidR="009561D7">
        <w:rPr>
          <w:rFonts w:ascii="Calibri" w:hAnsi="Calibri" w:cstheme="minorHAnsi"/>
        </w:rPr>
        <w:t xml:space="preserve"> described by </w:t>
      </w:r>
      <w:proofErr w:type="spellStart"/>
      <w:r w:rsidRPr="005B3A05">
        <w:rPr>
          <w:rFonts w:ascii="Calibri" w:hAnsi="Calibri" w:cstheme="minorHAnsi"/>
        </w:rPr>
        <w:t>S</w:t>
      </w:r>
      <w:r w:rsidR="00160336" w:rsidRPr="005B3A05">
        <w:rPr>
          <w:rFonts w:ascii="Calibri" w:hAnsi="Calibri" w:cstheme="minorHAnsi"/>
        </w:rPr>
        <w:t>uprijono</w:t>
      </w:r>
      <w:proofErr w:type="spellEnd"/>
      <w:r w:rsidR="00160336" w:rsidRPr="005B3A05">
        <w:rPr>
          <w:rFonts w:ascii="Calibri" w:hAnsi="Calibri" w:cstheme="minorHAnsi"/>
        </w:rPr>
        <w:t xml:space="preserve"> (2010). Simple tasks and simple resp</w:t>
      </w:r>
      <w:r w:rsidR="00690CDD" w:rsidRPr="005B3A05">
        <w:rPr>
          <w:rFonts w:ascii="Calibri" w:hAnsi="Calibri" w:cstheme="minorHAnsi"/>
        </w:rPr>
        <w:t>onse</w:t>
      </w:r>
      <w:r w:rsidR="00333FF3">
        <w:rPr>
          <w:rFonts w:ascii="Calibri" w:hAnsi="Calibri" w:cstheme="minorHAnsi"/>
        </w:rPr>
        <w:t>s</w:t>
      </w:r>
      <w:r w:rsidR="00690CDD" w:rsidRPr="005B3A05">
        <w:rPr>
          <w:rFonts w:ascii="Calibri" w:hAnsi="Calibri" w:cstheme="minorHAnsi"/>
        </w:rPr>
        <w:t xml:space="preserve"> are the characteristics of the </w:t>
      </w:r>
      <w:r w:rsidR="00160336" w:rsidRPr="005B3A05">
        <w:rPr>
          <w:rFonts w:ascii="Calibri" w:hAnsi="Calibri" w:cstheme="minorHAnsi"/>
        </w:rPr>
        <w:t>W</w:t>
      </w:r>
      <w:r w:rsidR="000A6D09">
        <w:rPr>
          <w:rFonts w:ascii="Calibri" w:hAnsi="Calibri" w:cstheme="minorHAnsi"/>
        </w:rPr>
        <w:t xml:space="preserve">hole </w:t>
      </w:r>
      <w:r w:rsidR="00160336" w:rsidRPr="005B3A05">
        <w:rPr>
          <w:rFonts w:ascii="Calibri" w:hAnsi="Calibri" w:cstheme="minorHAnsi"/>
        </w:rPr>
        <w:t>B</w:t>
      </w:r>
      <w:r w:rsidR="000A6D09">
        <w:rPr>
          <w:rFonts w:ascii="Calibri" w:hAnsi="Calibri" w:cstheme="minorHAnsi"/>
        </w:rPr>
        <w:t xml:space="preserve">rain </w:t>
      </w:r>
      <w:r w:rsidR="00160336" w:rsidRPr="005B3A05">
        <w:rPr>
          <w:rFonts w:ascii="Calibri" w:hAnsi="Calibri" w:cstheme="minorHAnsi"/>
        </w:rPr>
        <w:t>T</w:t>
      </w:r>
      <w:r w:rsidR="000A6D09">
        <w:rPr>
          <w:rFonts w:ascii="Calibri" w:hAnsi="Calibri" w:cstheme="minorHAnsi"/>
        </w:rPr>
        <w:t>eaching</w:t>
      </w:r>
      <w:r w:rsidR="00160336" w:rsidRPr="005B3A05">
        <w:rPr>
          <w:rFonts w:ascii="Calibri" w:hAnsi="Calibri" w:cstheme="minorHAnsi"/>
        </w:rPr>
        <w:t xml:space="preserve"> learning model that make the learning to be more interactive.</w:t>
      </w:r>
    </w:p>
    <w:p w:rsidR="009561D7" w:rsidRDefault="009561D7" w:rsidP="005B3A05">
      <w:pPr>
        <w:spacing w:before="240" w:line="480" w:lineRule="auto"/>
        <w:jc w:val="both"/>
        <w:rPr>
          <w:rFonts w:ascii="Calibri" w:hAnsi="Calibri" w:cstheme="minorHAnsi"/>
          <w:u w:val="single"/>
        </w:rPr>
      </w:pPr>
    </w:p>
    <w:p w:rsidR="009561D7" w:rsidRDefault="009561D7" w:rsidP="005B3A05">
      <w:pPr>
        <w:spacing w:before="240" w:line="480" w:lineRule="auto"/>
        <w:jc w:val="both"/>
        <w:rPr>
          <w:rFonts w:ascii="Calibri" w:hAnsi="Calibri" w:cstheme="minorHAnsi"/>
          <w:u w:val="single"/>
        </w:rPr>
      </w:pPr>
    </w:p>
    <w:p w:rsidR="009561D7" w:rsidRDefault="009561D7" w:rsidP="005B3A05">
      <w:pPr>
        <w:spacing w:before="240" w:line="480" w:lineRule="auto"/>
        <w:jc w:val="both"/>
        <w:rPr>
          <w:rFonts w:ascii="Calibri" w:hAnsi="Calibri" w:cstheme="minorHAnsi"/>
          <w:u w:val="single"/>
        </w:rPr>
      </w:pPr>
    </w:p>
    <w:p w:rsidR="009561D7" w:rsidRDefault="009561D7" w:rsidP="005B3A05">
      <w:pPr>
        <w:spacing w:before="240" w:line="480" w:lineRule="auto"/>
        <w:jc w:val="both"/>
        <w:rPr>
          <w:rFonts w:ascii="Calibri" w:hAnsi="Calibri" w:cstheme="minorHAnsi"/>
          <w:u w:val="single"/>
        </w:rPr>
      </w:pPr>
    </w:p>
    <w:p w:rsidR="009561D7" w:rsidRDefault="009561D7" w:rsidP="005B3A05">
      <w:pPr>
        <w:spacing w:before="240" w:line="480" w:lineRule="auto"/>
        <w:jc w:val="both"/>
        <w:rPr>
          <w:rFonts w:ascii="Calibri" w:hAnsi="Calibri" w:cstheme="minorHAnsi"/>
          <w:u w:val="single"/>
        </w:rPr>
      </w:pPr>
    </w:p>
    <w:p w:rsidR="009561D7" w:rsidRDefault="009561D7" w:rsidP="005B3A05">
      <w:pPr>
        <w:spacing w:before="240" w:line="480" w:lineRule="auto"/>
        <w:jc w:val="both"/>
        <w:rPr>
          <w:rFonts w:ascii="Calibri" w:hAnsi="Calibri" w:cstheme="minorHAnsi"/>
          <w:u w:val="single"/>
        </w:rPr>
      </w:pPr>
    </w:p>
    <w:p w:rsidR="009561D7" w:rsidRDefault="009561D7" w:rsidP="005B3A05">
      <w:pPr>
        <w:spacing w:before="240" w:line="480" w:lineRule="auto"/>
        <w:jc w:val="both"/>
        <w:rPr>
          <w:rFonts w:ascii="Calibri" w:hAnsi="Calibri" w:cstheme="minorHAnsi"/>
          <w:u w:val="single"/>
        </w:rPr>
      </w:pPr>
    </w:p>
    <w:p w:rsidR="00160336" w:rsidRPr="005B3A05" w:rsidRDefault="00160336" w:rsidP="005B3A05">
      <w:pPr>
        <w:spacing w:before="240" w:line="480" w:lineRule="auto"/>
        <w:jc w:val="both"/>
        <w:rPr>
          <w:rFonts w:ascii="Calibri" w:hAnsi="Calibri" w:cstheme="minorHAnsi"/>
          <w:u w:val="single"/>
        </w:rPr>
      </w:pPr>
      <w:r w:rsidRPr="005B3A05">
        <w:rPr>
          <w:rFonts w:ascii="Calibri" w:hAnsi="Calibri" w:cstheme="minorHAnsi"/>
          <w:u w:val="single"/>
        </w:rPr>
        <w:lastRenderedPageBreak/>
        <w:t>Brain sections that play a role associated with Syntax BBL and WBT Model.</w:t>
      </w:r>
    </w:p>
    <w:p w:rsidR="00333FF3" w:rsidRPr="005B3A05" w:rsidRDefault="00160336" w:rsidP="00333FF3">
      <w:pPr>
        <w:spacing w:line="480" w:lineRule="auto"/>
        <w:jc w:val="both"/>
        <w:rPr>
          <w:rFonts w:ascii="Calibri" w:hAnsi="Calibri" w:cstheme="minorHAnsi"/>
          <w:b/>
          <w:u w:val="single"/>
        </w:rPr>
      </w:pPr>
      <w:r w:rsidRPr="005B3A05">
        <w:rPr>
          <w:rFonts w:ascii="Calibri" w:hAnsi="Calibri" w:cstheme="minorHAnsi"/>
          <w:u w:val="single"/>
        </w:rPr>
        <w:t>Based on the brain – based principles of learning, the implementations of BBL in learning are as follows:</w:t>
      </w:r>
      <w:r w:rsidR="00333FF3">
        <w:rPr>
          <w:rFonts w:ascii="Calibri" w:hAnsi="Calibri" w:cstheme="minorHAnsi"/>
          <w:u w:val="single"/>
        </w:rPr>
        <w:t xml:space="preserve"> </w:t>
      </w:r>
      <w:proofErr w:type="gramStart"/>
      <w:r w:rsidR="00333FF3" w:rsidRPr="005B3A05">
        <w:rPr>
          <w:rFonts w:ascii="Calibri" w:hAnsi="Calibri" w:cstheme="minorHAnsi"/>
          <w:b/>
          <w:u w:val="single"/>
        </w:rPr>
        <w:t xml:space="preserve">( </w:t>
      </w:r>
      <w:proofErr w:type="spellStart"/>
      <w:r w:rsidR="00333FF3" w:rsidRPr="005B3A05">
        <w:rPr>
          <w:rFonts w:ascii="Calibri" w:hAnsi="Calibri" w:cstheme="minorHAnsi"/>
          <w:b/>
          <w:u w:val="single"/>
        </w:rPr>
        <w:t>Handayani</w:t>
      </w:r>
      <w:proofErr w:type="spellEnd"/>
      <w:proofErr w:type="gramEnd"/>
      <w:r w:rsidR="00333FF3" w:rsidRPr="005B3A05">
        <w:rPr>
          <w:rFonts w:ascii="Calibri" w:hAnsi="Calibri" w:cstheme="minorHAnsi"/>
          <w:b/>
          <w:u w:val="single"/>
        </w:rPr>
        <w:t xml:space="preserve"> and </w:t>
      </w:r>
      <w:proofErr w:type="spellStart"/>
      <w:r w:rsidR="00333FF3" w:rsidRPr="005B3A05">
        <w:rPr>
          <w:rFonts w:ascii="Calibri" w:hAnsi="Calibri" w:cstheme="minorHAnsi"/>
          <w:b/>
          <w:u w:val="single"/>
        </w:rPr>
        <w:t>Corebima</w:t>
      </w:r>
      <w:proofErr w:type="spellEnd"/>
      <w:r w:rsidR="00333FF3" w:rsidRPr="005B3A05">
        <w:rPr>
          <w:rFonts w:ascii="Calibri" w:hAnsi="Calibri" w:cstheme="minorHAnsi"/>
          <w:b/>
          <w:u w:val="single"/>
        </w:rPr>
        <w:t xml:space="preserve"> 2017)</w:t>
      </w:r>
    </w:p>
    <w:p w:rsidR="00160336" w:rsidRPr="005B3A05" w:rsidRDefault="00160336" w:rsidP="005B3A05">
      <w:pPr>
        <w:spacing w:before="240" w:line="480" w:lineRule="auto"/>
        <w:jc w:val="both"/>
        <w:rPr>
          <w:rFonts w:ascii="Calibri" w:hAnsi="Calibri" w:cstheme="minorHAnsi"/>
        </w:rPr>
      </w:pPr>
      <w:r w:rsidRPr="005B3A05">
        <w:rPr>
          <w:rFonts w:ascii="Calibri" w:hAnsi="Calibri" w:cstheme="minorHAnsi"/>
        </w:rPr>
        <w:t>Syntax of BBL learning model</w:t>
      </w:r>
    </w:p>
    <w:tbl>
      <w:tblPr>
        <w:tblStyle w:val="TableGrid"/>
        <w:tblW w:w="0" w:type="auto"/>
        <w:tblLook w:val="04A0" w:firstRow="1" w:lastRow="0" w:firstColumn="1" w:lastColumn="0" w:noHBand="0" w:noVBand="1"/>
      </w:tblPr>
      <w:tblGrid>
        <w:gridCol w:w="2518"/>
        <w:gridCol w:w="6724"/>
      </w:tblGrid>
      <w:tr w:rsidR="00160336" w:rsidRPr="005B3A05" w:rsidTr="00160336">
        <w:tc>
          <w:tcPr>
            <w:tcW w:w="2518" w:type="dxa"/>
          </w:tcPr>
          <w:p w:rsidR="00160336" w:rsidRPr="005B3A05" w:rsidRDefault="00160336" w:rsidP="000A6D09">
            <w:pPr>
              <w:spacing w:before="240"/>
              <w:jc w:val="both"/>
              <w:rPr>
                <w:rFonts w:ascii="Calibri" w:hAnsi="Calibri" w:cstheme="minorHAnsi"/>
              </w:rPr>
            </w:pPr>
            <w:r w:rsidRPr="005B3A05">
              <w:rPr>
                <w:rFonts w:ascii="Calibri" w:hAnsi="Calibri" w:cstheme="minorHAnsi"/>
              </w:rPr>
              <w:t xml:space="preserve">Learning Syntax </w:t>
            </w:r>
          </w:p>
        </w:tc>
        <w:tc>
          <w:tcPr>
            <w:tcW w:w="6724" w:type="dxa"/>
          </w:tcPr>
          <w:p w:rsidR="00160336" w:rsidRPr="005B3A05" w:rsidRDefault="00160336" w:rsidP="000A6D09">
            <w:pPr>
              <w:spacing w:before="240"/>
              <w:jc w:val="both"/>
              <w:rPr>
                <w:rFonts w:ascii="Calibri" w:hAnsi="Calibri" w:cstheme="minorHAnsi"/>
              </w:rPr>
            </w:pPr>
            <w:r w:rsidRPr="005B3A05">
              <w:rPr>
                <w:rFonts w:ascii="Calibri" w:hAnsi="Calibri" w:cstheme="minorHAnsi"/>
              </w:rPr>
              <w:t xml:space="preserve">Teaching Activity </w:t>
            </w:r>
          </w:p>
        </w:tc>
      </w:tr>
      <w:tr w:rsidR="00160336" w:rsidRPr="005B3A05" w:rsidTr="00160336">
        <w:tc>
          <w:tcPr>
            <w:tcW w:w="2518" w:type="dxa"/>
          </w:tcPr>
          <w:p w:rsidR="00160336" w:rsidRPr="005B3A05" w:rsidRDefault="00160336" w:rsidP="000A6D09">
            <w:pPr>
              <w:spacing w:before="240"/>
              <w:jc w:val="both"/>
              <w:rPr>
                <w:rFonts w:ascii="Calibri" w:hAnsi="Calibri" w:cstheme="minorHAnsi"/>
              </w:rPr>
            </w:pPr>
            <w:r w:rsidRPr="005B3A05">
              <w:rPr>
                <w:rFonts w:ascii="Calibri" w:hAnsi="Calibri" w:cstheme="minorHAnsi"/>
              </w:rPr>
              <w:t xml:space="preserve">Pre – Exposure </w:t>
            </w:r>
          </w:p>
        </w:tc>
        <w:tc>
          <w:tcPr>
            <w:tcW w:w="6724" w:type="dxa"/>
          </w:tcPr>
          <w:p w:rsidR="00160336" w:rsidRPr="005B3A05" w:rsidRDefault="00F7623E" w:rsidP="000A6D09">
            <w:pPr>
              <w:spacing w:before="240"/>
              <w:jc w:val="both"/>
              <w:rPr>
                <w:rFonts w:ascii="Calibri" w:hAnsi="Calibri" w:cstheme="minorHAnsi"/>
              </w:rPr>
            </w:pPr>
            <w:r w:rsidRPr="005B3A05">
              <w:rPr>
                <w:rFonts w:ascii="Calibri" w:hAnsi="Calibri" w:cstheme="minorHAnsi"/>
              </w:rPr>
              <w:t>Encouraging students to pay attention to brain nutrition and encourage children to drink enough water, stretching the muscles by doing right and left be</w:t>
            </w:r>
            <w:r w:rsidR="009561D7">
              <w:rPr>
                <w:rFonts w:ascii="Calibri" w:hAnsi="Calibri" w:cstheme="minorHAnsi"/>
              </w:rPr>
              <w:t xml:space="preserve">nding, </w:t>
            </w:r>
            <w:r w:rsidRPr="005B3A05">
              <w:rPr>
                <w:rFonts w:ascii="Calibri" w:hAnsi="Calibri" w:cstheme="minorHAnsi"/>
              </w:rPr>
              <w:t xml:space="preserve">delivering the learning objectives </w:t>
            </w:r>
          </w:p>
        </w:tc>
      </w:tr>
      <w:tr w:rsidR="00160336" w:rsidRPr="005B3A05" w:rsidTr="00160336">
        <w:tc>
          <w:tcPr>
            <w:tcW w:w="2518" w:type="dxa"/>
          </w:tcPr>
          <w:p w:rsidR="00160336" w:rsidRPr="005B3A05" w:rsidRDefault="00160336" w:rsidP="000A6D09">
            <w:pPr>
              <w:spacing w:before="240"/>
              <w:jc w:val="both"/>
              <w:rPr>
                <w:rFonts w:ascii="Calibri" w:hAnsi="Calibri" w:cstheme="minorHAnsi"/>
              </w:rPr>
            </w:pPr>
            <w:r w:rsidRPr="005B3A05">
              <w:rPr>
                <w:rFonts w:ascii="Calibri" w:hAnsi="Calibri" w:cstheme="minorHAnsi"/>
              </w:rPr>
              <w:t xml:space="preserve">Preparation </w:t>
            </w:r>
          </w:p>
        </w:tc>
        <w:tc>
          <w:tcPr>
            <w:tcW w:w="6724" w:type="dxa"/>
          </w:tcPr>
          <w:p w:rsidR="00160336" w:rsidRPr="005B3A05" w:rsidRDefault="005659E8" w:rsidP="000A6D09">
            <w:pPr>
              <w:spacing w:before="240"/>
              <w:jc w:val="both"/>
              <w:rPr>
                <w:rFonts w:ascii="Calibri" w:hAnsi="Calibri" w:cstheme="minorHAnsi"/>
              </w:rPr>
            </w:pPr>
            <w:r w:rsidRPr="005B3A05">
              <w:rPr>
                <w:rFonts w:ascii="Calibri" w:hAnsi="Calibri" w:cstheme="minorHAnsi"/>
              </w:rPr>
              <w:t xml:space="preserve">Presenting issue </w:t>
            </w:r>
          </w:p>
        </w:tc>
      </w:tr>
      <w:tr w:rsidR="00160336" w:rsidRPr="005B3A05" w:rsidTr="00160336">
        <w:tc>
          <w:tcPr>
            <w:tcW w:w="2518" w:type="dxa"/>
          </w:tcPr>
          <w:p w:rsidR="00160336" w:rsidRPr="005B3A05" w:rsidRDefault="00160336" w:rsidP="000A6D09">
            <w:pPr>
              <w:spacing w:before="240"/>
              <w:jc w:val="both"/>
              <w:rPr>
                <w:rFonts w:ascii="Calibri" w:hAnsi="Calibri" w:cstheme="minorHAnsi"/>
              </w:rPr>
            </w:pPr>
            <w:r w:rsidRPr="005B3A05">
              <w:rPr>
                <w:rFonts w:ascii="Calibri" w:hAnsi="Calibri" w:cstheme="minorHAnsi"/>
              </w:rPr>
              <w:t xml:space="preserve">Initiation and </w:t>
            </w:r>
            <w:r w:rsidR="00F7623E" w:rsidRPr="005B3A05">
              <w:rPr>
                <w:rFonts w:ascii="Calibri" w:hAnsi="Calibri" w:cstheme="minorHAnsi"/>
              </w:rPr>
              <w:t xml:space="preserve">acquisitions </w:t>
            </w:r>
          </w:p>
        </w:tc>
        <w:tc>
          <w:tcPr>
            <w:tcW w:w="6724" w:type="dxa"/>
          </w:tcPr>
          <w:p w:rsidR="009561D7" w:rsidRDefault="00547406" w:rsidP="000A6D09">
            <w:pPr>
              <w:spacing w:before="240"/>
              <w:jc w:val="both"/>
              <w:rPr>
                <w:rFonts w:ascii="Calibri" w:hAnsi="Calibri" w:cstheme="minorHAnsi"/>
              </w:rPr>
            </w:pPr>
            <w:r w:rsidRPr="005B3A05">
              <w:rPr>
                <w:rFonts w:ascii="Calibri" w:hAnsi="Calibri" w:cstheme="minorHAnsi"/>
              </w:rPr>
              <w:t>Distributing Worksheet (LKS)</w:t>
            </w:r>
          </w:p>
          <w:p w:rsidR="00547406" w:rsidRPr="005B3A05" w:rsidRDefault="00547406" w:rsidP="000A6D09">
            <w:pPr>
              <w:spacing w:before="240"/>
              <w:jc w:val="both"/>
              <w:rPr>
                <w:rFonts w:ascii="Calibri" w:hAnsi="Calibri" w:cstheme="minorHAnsi"/>
              </w:rPr>
            </w:pPr>
            <w:r w:rsidRPr="005B3A05">
              <w:rPr>
                <w:rFonts w:ascii="Calibri" w:hAnsi="Calibri" w:cstheme="minorHAnsi"/>
              </w:rPr>
              <w:t>Preparing students to conduct activities such as observation both inside and outside the classroom</w:t>
            </w:r>
          </w:p>
        </w:tc>
      </w:tr>
      <w:tr w:rsidR="00160336" w:rsidRPr="005B3A05" w:rsidTr="00160336">
        <w:tc>
          <w:tcPr>
            <w:tcW w:w="2518" w:type="dxa"/>
          </w:tcPr>
          <w:p w:rsidR="00160336" w:rsidRPr="005B3A05" w:rsidRDefault="00F7623E" w:rsidP="000A6D09">
            <w:pPr>
              <w:spacing w:before="240"/>
              <w:jc w:val="both"/>
              <w:rPr>
                <w:rFonts w:ascii="Calibri" w:hAnsi="Calibri" w:cstheme="minorHAnsi"/>
              </w:rPr>
            </w:pPr>
            <w:r w:rsidRPr="005B3A05">
              <w:rPr>
                <w:rFonts w:ascii="Calibri" w:hAnsi="Calibri" w:cstheme="minorHAnsi"/>
              </w:rPr>
              <w:t xml:space="preserve">Elaboration </w:t>
            </w:r>
          </w:p>
        </w:tc>
        <w:tc>
          <w:tcPr>
            <w:tcW w:w="6724" w:type="dxa"/>
          </w:tcPr>
          <w:p w:rsidR="00160336" w:rsidRPr="005B3A05" w:rsidRDefault="00547406" w:rsidP="000A6D09">
            <w:pPr>
              <w:spacing w:before="240"/>
              <w:jc w:val="both"/>
              <w:rPr>
                <w:rFonts w:ascii="Calibri" w:hAnsi="Calibri" w:cstheme="minorHAnsi"/>
              </w:rPr>
            </w:pPr>
            <w:r w:rsidRPr="005B3A05">
              <w:rPr>
                <w:rFonts w:ascii="Calibri" w:hAnsi="Calibri" w:cstheme="minorHAnsi"/>
              </w:rPr>
              <w:t xml:space="preserve">Assisting students in group discussion and class discussions  </w:t>
            </w:r>
          </w:p>
        </w:tc>
      </w:tr>
      <w:tr w:rsidR="00160336" w:rsidRPr="005B3A05" w:rsidTr="00160336">
        <w:tc>
          <w:tcPr>
            <w:tcW w:w="2518" w:type="dxa"/>
          </w:tcPr>
          <w:p w:rsidR="00160336" w:rsidRPr="005B3A05" w:rsidRDefault="00F7623E" w:rsidP="000A6D09">
            <w:pPr>
              <w:spacing w:before="240"/>
              <w:jc w:val="both"/>
              <w:rPr>
                <w:rFonts w:ascii="Calibri" w:hAnsi="Calibri" w:cstheme="minorHAnsi"/>
              </w:rPr>
            </w:pPr>
            <w:r w:rsidRPr="005B3A05">
              <w:rPr>
                <w:rFonts w:ascii="Calibri" w:hAnsi="Calibri" w:cstheme="minorHAnsi"/>
              </w:rPr>
              <w:t xml:space="preserve">Incubation and insert a memory </w:t>
            </w:r>
          </w:p>
        </w:tc>
        <w:tc>
          <w:tcPr>
            <w:tcW w:w="6724" w:type="dxa"/>
          </w:tcPr>
          <w:p w:rsidR="00C1764F" w:rsidRPr="005B3A05" w:rsidRDefault="00547406" w:rsidP="000A6D09">
            <w:pPr>
              <w:spacing w:before="240"/>
              <w:jc w:val="both"/>
              <w:rPr>
                <w:rFonts w:ascii="Calibri" w:hAnsi="Calibri" w:cstheme="minorHAnsi"/>
              </w:rPr>
            </w:pPr>
            <w:r w:rsidRPr="005B3A05">
              <w:rPr>
                <w:rFonts w:ascii="Calibri" w:hAnsi="Calibri" w:cstheme="minorHAnsi"/>
              </w:rPr>
              <w:t xml:space="preserve">Playing </w:t>
            </w:r>
            <w:r w:rsidR="00C1764F" w:rsidRPr="005B3A05">
              <w:rPr>
                <w:rFonts w:ascii="Calibri" w:hAnsi="Calibri" w:cstheme="minorHAnsi"/>
              </w:rPr>
              <w:t>classical music and asked students to stretch the muscles to make students relax.</w:t>
            </w:r>
          </w:p>
          <w:p w:rsidR="00C1764F" w:rsidRPr="005B3A05" w:rsidRDefault="00C1764F" w:rsidP="000A6D09">
            <w:pPr>
              <w:spacing w:before="240"/>
              <w:jc w:val="both"/>
              <w:rPr>
                <w:rFonts w:ascii="Calibri" w:hAnsi="Calibri" w:cstheme="minorHAnsi"/>
              </w:rPr>
            </w:pPr>
            <w:r w:rsidRPr="005B3A05">
              <w:rPr>
                <w:rFonts w:ascii="Calibri" w:hAnsi="Calibri" w:cstheme="minorHAnsi"/>
              </w:rPr>
              <w:t>Students write about what they have learned</w:t>
            </w:r>
          </w:p>
        </w:tc>
      </w:tr>
      <w:tr w:rsidR="00160336" w:rsidRPr="005B3A05" w:rsidTr="00160336">
        <w:tc>
          <w:tcPr>
            <w:tcW w:w="2518" w:type="dxa"/>
          </w:tcPr>
          <w:p w:rsidR="00160336" w:rsidRPr="005B3A05" w:rsidRDefault="00F7623E" w:rsidP="000A6D09">
            <w:pPr>
              <w:spacing w:before="240"/>
              <w:jc w:val="both"/>
              <w:rPr>
                <w:rFonts w:ascii="Calibri" w:hAnsi="Calibri" w:cstheme="minorHAnsi"/>
              </w:rPr>
            </w:pPr>
            <w:r w:rsidRPr="005B3A05">
              <w:rPr>
                <w:rFonts w:ascii="Calibri" w:hAnsi="Calibri" w:cstheme="minorHAnsi"/>
              </w:rPr>
              <w:t xml:space="preserve">Verification and checking conviction </w:t>
            </w:r>
          </w:p>
        </w:tc>
        <w:tc>
          <w:tcPr>
            <w:tcW w:w="6724" w:type="dxa"/>
          </w:tcPr>
          <w:p w:rsidR="00160336" w:rsidRPr="005B3A05" w:rsidRDefault="00C1764F" w:rsidP="000A6D09">
            <w:pPr>
              <w:spacing w:before="240"/>
              <w:jc w:val="both"/>
              <w:rPr>
                <w:rFonts w:ascii="Calibri" w:hAnsi="Calibri" w:cstheme="minorHAnsi"/>
              </w:rPr>
            </w:pPr>
            <w:r w:rsidRPr="005B3A05">
              <w:rPr>
                <w:rFonts w:ascii="Calibri" w:hAnsi="Calibri" w:cstheme="minorHAnsi"/>
              </w:rPr>
              <w:t xml:space="preserve">Asking the students about what they learned today </w:t>
            </w:r>
          </w:p>
        </w:tc>
      </w:tr>
      <w:tr w:rsidR="00160336" w:rsidRPr="005B3A05" w:rsidTr="00160336">
        <w:tc>
          <w:tcPr>
            <w:tcW w:w="2518" w:type="dxa"/>
          </w:tcPr>
          <w:p w:rsidR="00160336" w:rsidRPr="005B3A05" w:rsidRDefault="009561D7" w:rsidP="000A6D09">
            <w:pPr>
              <w:spacing w:before="240"/>
              <w:jc w:val="both"/>
              <w:rPr>
                <w:rFonts w:ascii="Calibri" w:hAnsi="Calibri" w:cstheme="minorHAnsi"/>
              </w:rPr>
            </w:pPr>
            <w:r>
              <w:rPr>
                <w:rFonts w:ascii="Calibri" w:hAnsi="Calibri" w:cstheme="minorHAnsi"/>
              </w:rPr>
              <w:t>Celebration and I</w:t>
            </w:r>
            <w:r w:rsidR="00F7623E" w:rsidRPr="005B3A05">
              <w:rPr>
                <w:rFonts w:ascii="Calibri" w:hAnsi="Calibri" w:cstheme="minorHAnsi"/>
              </w:rPr>
              <w:t xml:space="preserve">ntegration </w:t>
            </w:r>
          </w:p>
        </w:tc>
        <w:tc>
          <w:tcPr>
            <w:tcW w:w="6724" w:type="dxa"/>
          </w:tcPr>
          <w:p w:rsidR="00160336" w:rsidRPr="005B3A05" w:rsidRDefault="00C1764F" w:rsidP="000A6D09">
            <w:pPr>
              <w:spacing w:before="240"/>
              <w:jc w:val="both"/>
              <w:rPr>
                <w:rFonts w:ascii="Calibri" w:hAnsi="Calibri" w:cstheme="minorHAnsi"/>
              </w:rPr>
            </w:pPr>
            <w:r w:rsidRPr="005B3A05">
              <w:rPr>
                <w:rFonts w:ascii="Calibri" w:hAnsi="Calibri" w:cstheme="minorHAnsi"/>
              </w:rPr>
              <w:t xml:space="preserve">Giving awards to the students who are active either as individuals or groups </w:t>
            </w:r>
          </w:p>
          <w:p w:rsidR="00C1764F" w:rsidRPr="005B3A05" w:rsidRDefault="00C1764F" w:rsidP="000A6D09">
            <w:pPr>
              <w:spacing w:before="240"/>
              <w:jc w:val="both"/>
              <w:rPr>
                <w:rFonts w:ascii="Calibri" w:hAnsi="Calibri" w:cstheme="minorHAnsi"/>
              </w:rPr>
            </w:pPr>
            <w:r w:rsidRPr="005B3A05">
              <w:rPr>
                <w:rFonts w:ascii="Calibri" w:hAnsi="Calibri" w:cstheme="minorHAnsi"/>
              </w:rPr>
              <w:t xml:space="preserve">Asking students to </w:t>
            </w:r>
            <w:proofErr w:type="spellStart"/>
            <w:r w:rsidRPr="005B3A05">
              <w:rPr>
                <w:rFonts w:ascii="Calibri" w:hAnsi="Calibri" w:cstheme="minorHAnsi"/>
              </w:rPr>
              <w:t>gave</w:t>
            </w:r>
            <w:proofErr w:type="spellEnd"/>
            <w:r w:rsidRPr="005B3A05">
              <w:rPr>
                <w:rFonts w:ascii="Calibri" w:hAnsi="Calibri" w:cstheme="minorHAnsi"/>
              </w:rPr>
              <w:t xml:space="preserve"> yells as to express their excitement of being successful</w:t>
            </w:r>
          </w:p>
        </w:tc>
      </w:tr>
    </w:tbl>
    <w:p w:rsidR="00E6123D" w:rsidRPr="005B3A05" w:rsidRDefault="00E6123D" w:rsidP="005B3A05">
      <w:pPr>
        <w:spacing w:line="480" w:lineRule="auto"/>
        <w:jc w:val="both"/>
        <w:rPr>
          <w:rFonts w:ascii="Calibri" w:hAnsi="Calibri" w:cstheme="minorHAnsi"/>
        </w:rPr>
      </w:pPr>
    </w:p>
    <w:p w:rsidR="00F254C0" w:rsidRPr="005B3A05" w:rsidRDefault="00F254C0" w:rsidP="005B3A05">
      <w:pPr>
        <w:spacing w:line="480" w:lineRule="auto"/>
        <w:jc w:val="both"/>
        <w:rPr>
          <w:rFonts w:ascii="Calibri" w:hAnsi="Calibri" w:cstheme="minorHAnsi"/>
        </w:rPr>
      </w:pPr>
      <w:r w:rsidRPr="005B3A05">
        <w:rPr>
          <w:rFonts w:ascii="Calibri" w:hAnsi="Calibri" w:cstheme="minorHAnsi"/>
        </w:rPr>
        <w:t xml:space="preserve">One teaching strategy or method that has been established </w:t>
      </w:r>
      <w:r w:rsidR="009C43A3" w:rsidRPr="005B3A05">
        <w:rPr>
          <w:rFonts w:ascii="Calibri" w:hAnsi="Calibri" w:cstheme="minorHAnsi"/>
        </w:rPr>
        <w:t xml:space="preserve">and has moved away from conventional methods of teaching </w:t>
      </w:r>
      <w:r w:rsidR="009561D7">
        <w:rPr>
          <w:rFonts w:ascii="Calibri" w:hAnsi="Calibri" w:cstheme="minorHAnsi"/>
        </w:rPr>
        <w:t>is the principles of BBL  or</w:t>
      </w:r>
      <w:r w:rsidR="009C43A3" w:rsidRPr="005B3A05">
        <w:rPr>
          <w:rFonts w:ascii="Calibri" w:hAnsi="Calibri" w:cstheme="minorHAnsi"/>
        </w:rPr>
        <w:t xml:space="preserve"> WBT introduced by Chris </w:t>
      </w:r>
      <w:proofErr w:type="spellStart"/>
      <w:r w:rsidR="009C43A3" w:rsidRPr="005B3A05">
        <w:rPr>
          <w:rFonts w:ascii="Calibri" w:hAnsi="Calibri" w:cstheme="minorHAnsi"/>
        </w:rPr>
        <w:t>Biffle</w:t>
      </w:r>
      <w:proofErr w:type="spellEnd"/>
      <w:r w:rsidR="009C43A3" w:rsidRPr="005B3A05">
        <w:rPr>
          <w:rFonts w:ascii="Calibri" w:hAnsi="Calibri" w:cstheme="minorHAnsi"/>
        </w:rPr>
        <w:t xml:space="preserve"> (1999) </w:t>
      </w:r>
      <w:r w:rsidR="00E3695D" w:rsidRPr="005B3A05">
        <w:rPr>
          <w:rFonts w:ascii="Calibri" w:hAnsi="Calibri" w:cstheme="minorHAnsi"/>
        </w:rPr>
        <w:t xml:space="preserve">also </w:t>
      </w:r>
      <w:r w:rsidR="009C43A3" w:rsidRPr="005B3A05">
        <w:rPr>
          <w:rFonts w:ascii="Calibri" w:hAnsi="Calibri" w:cstheme="minorHAnsi"/>
        </w:rPr>
        <w:t xml:space="preserve">known as Power Teaching. </w:t>
      </w:r>
      <w:r w:rsidR="009561D7">
        <w:rPr>
          <w:rFonts w:ascii="Calibri" w:hAnsi="Calibri" w:cstheme="minorHAnsi"/>
        </w:rPr>
        <w:t xml:space="preserve">The WBT </w:t>
      </w:r>
      <w:r w:rsidR="001B187D" w:rsidRPr="005B3A05">
        <w:rPr>
          <w:rFonts w:ascii="Calibri" w:hAnsi="Calibri" w:cstheme="minorHAnsi"/>
        </w:rPr>
        <w:t>method</w:t>
      </w:r>
      <w:r w:rsidR="00080795" w:rsidRPr="005B3A05">
        <w:rPr>
          <w:rFonts w:ascii="Calibri" w:hAnsi="Calibri" w:cstheme="minorHAnsi"/>
        </w:rPr>
        <w:t xml:space="preserve"> was introduced to engage classroom difficulties such as student misbehaviour a</w:t>
      </w:r>
      <w:r w:rsidR="00E3695D" w:rsidRPr="005B3A05">
        <w:rPr>
          <w:rFonts w:ascii="Calibri" w:hAnsi="Calibri" w:cstheme="minorHAnsi"/>
        </w:rPr>
        <w:t>nd disengagement, which promote</w:t>
      </w:r>
      <w:r w:rsidR="00080795" w:rsidRPr="005B3A05">
        <w:rPr>
          <w:rFonts w:ascii="Calibri" w:hAnsi="Calibri" w:cstheme="minorHAnsi"/>
        </w:rPr>
        <w:t xml:space="preserve"> or create activities that utilize different </w:t>
      </w:r>
      <w:r w:rsidR="006B4F39" w:rsidRPr="005B3A05">
        <w:rPr>
          <w:rFonts w:ascii="Calibri" w:hAnsi="Calibri" w:cstheme="minorHAnsi"/>
        </w:rPr>
        <w:t xml:space="preserve">parts of </w:t>
      </w:r>
      <w:r w:rsidR="006B4F39" w:rsidRPr="005B3A05">
        <w:rPr>
          <w:rFonts w:ascii="Calibri" w:hAnsi="Calibri" w:cstheme="minorHAnsi"/>
        </w:rPr>
        <w:lastRenderedPageBreak/>
        <w:t xml:space="preserve">the brain </w:t>
      </w:r>
      <w:r w:rsidR="009561D7">
        <w:rPr>
          <w:rFonts w:ascii="Calibri" w:hAnsi="Calibri" w:cstheme="minorHAnsi"/>
        </w:rPr>
        <w:t xml:space="preserve">described by </w:t>
      </w:r>
      <w:proofErr w:type="spellStart"/>
      <w:r w:rsidR="006B4F39" w:rsidRPr="005B3A05">
        <w:rPr>
          <w:rFonts w:ascii="Calibri" w:hAnsi="Calibri" w:cstheme="minorHAnsi"/>
        </w:rPr>
        <w:t>Sontillano</w:t>
      </w:r>
      <w:proofErr w:type="spellEnd"/>
      <w:r w:rsidR="006B4F39" w:rsidRPr="005B3A05">
        <w:rPr>
          <w:rFonts w:ascii="Calibri" w:hAnsi="Calibri" w:cstheme="minorHAnsi"/>
        </w:rPr>
        <w:t xml:space="preserve"> (</w:t>
      </w:r>
      <w:r w:rsidR="00080795" w:rsidRPr="005B3A05">
        <w:rPr>
          <w:rFonts w:ascii="Calibri" w:hAnsi="Calibri" w:cstheme="minorHAnsi"/>
        </w:rPr>
        <w:t>2018).</w:t>
      </w:r>
      <w:r w:rsidR="009C43A3" w:rsidRPr="005B3A05">
        <w:rPr>
          <w:rFonts w:ascii="Calibri" w:hAnsi="Calibri" w:cstheme="minorHAnsi"/>
        </w:rPr>
        <w:t xml:space="preserve"> </w:t>
      </w:r>
      <w:r w:rsidR="00080795" w:rsidRPr="005B3A05">
        <w:rPr>
          <w:rFonts w:ascii="Calibri" w:hAnsi="Calibri" w:cstheme="minorHAnsi"/>
        </w:rPr>
        <w:t xml:space="preserve"> The t</w:t>
      </w:r>
      <w:r w:rsidR="00446086" w:rsidRPr="005B3A05">
        <w:rPr>
          <w:rFonts w:ascii="Calibri" w:hAnsi="Calibri" w:cstheme="minorHAnsi"/>
        </w:rPr>
        <w:t>eaching style or method in</w:t>
      </w:r>
      <w:r w:rsidR="009561D7">
        <w:rPr>
          <w:rFonts w:ascii="Calibri" w:hAnsi="Calibri" w:cstheme="minorHAnsi"/>
        </w:rPr>
        <w:t xml:space="preserve"> WBT </w:t>
      </w:r>
      <w:r w:rsidR="009561D7" w:rsidRPr="005B3A05">
        <w:rPr>
          <w:rFonts w:ascii="Calibri" w:hAnsi="Calibri" w:cstheme="minorHAnsi"/>
        </w:rPr>
        <w:t>uses</w:t>
      </w:r>
      <w:r w:rsidR="00080795" w:rsidRPr="005B3A05">
        <w:rPr>
          <w:rFonts w:ascii="Calibri" w:hAnsi="Calibri" w:cstheme="minorHAnsi"/>
        </w:rPr>
        <w:t xml:space="preserve"> an </w:t>
      </w:r>
      <w:r w:rsidR="006B4F39" w:rsidRPr="005B3A05">
        <w:rPr>
          <w:rFonts w:ascii="Calibri" w:hAnsi="Calibri" w:cstheme="minorHAnsi"/>
        </w:rPr>
        <w:t>instruction strategy</w:t>
      </w:r>
      <w:r w:rsidR="00446086" w:rsidRPr="005B3A05">
        <w:rPr>
          <w:rFonts w:ascii="Calibri" w:hAnsi="Calibri" w:cstheme="minorHAnsi"/>
        </w:rPr>
        <w:t xml:space="preserve"> that combines gestures and </w:t>
      </w:r>
      <w:r w:rsidR="00E879F5" w:rsidRPr="005B3A05">
        <w:rPr>
          <w:rFonts w:ascii="Calibri" w:hAnsi="Calibri" w:cstheme="minorHAnsi"/>
        </w:rPr>
        <w:t xml:space="preserve">sounds to stimulate the </w:t>
      </w:r>
      <w:r w:rsidR="00C34B9D">
        <w:rPr>
          <w:rFonts w:ascii="Calibri" w:hAnsi="Calibri" w:cstheme="minorHAnsi"/>
        </w:rPr>
        <w:t>student</w:t>
      </w:r>
      <w:r w:rsidR="00E879F5" w:rsidRPr="005B3A05">
        <w:rPr>
          <w:rFonts w:ascii="Calibri" w:hAnsi="Calibri" w:cstheme="minorHAnsi"/>
        </w:rPr>
        <w:t xml:space="preserve"> to think and learn.</w:t>
      </w:r>
    </w:p>
    <w:p w:rsidR="00446086" w:rsidRPr="005B3A05" w:rsidRDefault="009561D7" w:rsidP="005B3A05">
      <w:pPr>
        <w:spacing w:line="480" w:lineRule="auto"/>
        <w:jc w:val="both"/>
        <w:rPr>
          <w:rFonts w:ascii="Calibri" w:hAnsi="Calibri" w:cstheme="minorHAnsi"/>
        </w:rPr>
      </w:pPr>
      <w:r>
        <w:rPr>
          <w:rFonts w:ascii="Calibri" w:hAnsi="Calibri" w:cstheme="minorHAnsi"/>
        </w:rPr>
        <w:t>The WBT</w:t>
      </w:r>
      <w:r w:rsidR="00E3695D" w:rsidRPr="005B3A05">
        <w:rPr>
          <w:rFonts w:ascii="Calibri" w:hAnsi="Calibri" w:cstheme="minorHAnsi"/>
        </w:rPr>
        <w:t xml:space="preserve"> method</w:t>
      </w:r>
      <w:r w:rsidR="00E879F5" w:rsidRPr="005B3A05">
        <w:rPr>
          <w:rFonts w:ascii="Calibri" w:hAnsi="Calibri" w:cstheme="minorHAnsi"/>
        </w:rPr>
        <w:t xml:space="preserve"> is composed of seven core teaching techniques known the Big Seven. These are Class- Yes, Five Classroom Rules, Teach – Okay, Switch, Scoreboard, Hands and Eyes, and M</w:t>
      </w:r>
      <w:r w:rsidR="00E3695D" w:rsidRPr="005B3A05">
        <w:rPr>
          <w:rFonts w:ascii="Calibri" w:hAnsi="Calibri" w:cstheme="minorHAnsi"/>
        </w:rPr>
        <w:t>irror. Advocates</w:t>
      </w:r>
      <w:r w:rsidR="001802D4">
        <w:rPr>
          <w:rFonts w:ascii="Calibri" w:hAnsi="Calibri" w:cstheme="minorHAnsi"/>
        </w:rPr>
        <w:t xml:space="preserve"> of WBT</w:t>
      </w:r>
      <w:r w:rsidR="00E3695D" w:rsidRPr="005B3A05">
        <w:rPr>
          <w:rFonts w:ascii="Calibri" w:hAnsi="Calibri" w:cstheme="minorHAnsi"/>
        </w:rPr>
        <w:t xml:space="preserve"> </w:t>
      </w:r>
      <w:r w:rsidR="001802D4">
        <w:rPr>
          <w:rFonts w:ascii="Calibri" w:hAnsi="Calibri" w:cstheme="minorHAnsi"/>
        </w:rPr>
        <w:t xml:space="preserve">such as </w:t>
      </w:r>
      <w:proofErr w:type="spellStart"/>
      <w:r w:rsidR="001802D4">
        <w:rPr>
          <w:rFonts w:ascii="Calibri" w:hAnsi="Calibri" w:cstheme="minorHAnsi"/>
        </w:rPr>
        <w:t>Biffle</w:t>
      </w:r>
      <w:proofErr w:type="spellEnd"/>
      <w:r w:rsidR="001802D4">
        <w:rPr>
          <w:rFonts w:ascii="Calibri" w:hAnsi="Calibri" w:cstheme="minorHAnsi"/>
        </w:rPr>
        <w:t xml:space="preserve"> (2013)</w:t>
      </w:r>
      <w:r w:rsidR="00E3695D" w:rsidRPr="005B3A05">
        <w:rPr>
          <w:rFonts w:ascii="Calibri" w:hAnsi="Calibri" w:cstheme="minorHAnsi"/>
        </w:rPr>
        <w:t xml:space="preserve"> believe</w:t>
      </w:r>
      <w:r w:rsidR="00E879F5" w:rsidRPr="005B3A05">
        <w:rPr>
          <w:rFonts w:ascii="Calibri" w:hAnsi="Calibri" w:cstheme="minorHAnsi"/>
        </w:rPr>
        <w:t xml:space="preserve"> that the use of these techniques in the </w:t>
      </w:r>
      <w:r w:rsidR="00446086" w:rsidRPr="005B3A05">
        <w:rPr>
          <w:rFonts w:ascii="Calibri" w:hAnsi="Calibri" w:cstheme="minorHAnsi"/>
        </w:rPr>
        <w:t>classroom improves</w:t>
      </w:r>
      <w:r w:rsidR="00E879F5" w:rsidRPr="005B3A05">
        <w:rPr>
          <w:rFonts w:ascii="Calibri" w:hAnsi="Calibri" w:cstheme="minorHAnsi"/>
        </w:rPr>
        <w:t xml:space="preserve"> student engagement, motivation, beha</w:t>
      </w:r>
      <w:r w:rsidR="00333FF3">
        <w:rPr>
          <w:rFonts w:ascii="Calibri" w:hAnsi="Calibri" w:cstheme="minorHAnsi"/>
        </w:rPr>
        <w:t>viour and academic achiev</w:t>
      </w:r>
      <w:r w:rsidR="001802D4">
        <w:rPr>
          <w:rFonts w:ascii="Calibri" w:hAnsi="Calibri" w:cstheme="minorHAnsi"/>
        </w:rPr>
        <w:t>ement</w:t>
      </w:r>
      <w:r w:rsidR="00446086" w:rsidRPr="005B3A05">
        <w:rPr>
          <w:rFonts w:ascii="Calibri" w:hAnsi="Calibri" w:cstheme="minorHAnsi"/>
        </w:rPr>
        <w:t>.</w:t>
      </w:r>
    </w:p>
    <w:p w:rsidR="00B31EF2" w:rsidRPr="000A6D09" w:rsidRDefault="00B31EF2" w:rsidP="005B3A05">
      <w:pPr>
        <w:spacing w:line="480" w:lineRule="auto"/>
        <w:jc w:val="both"/>
        <w:rPr>
          <w:rFonts w:ascii="Calibri" w:hAnsi="Calibri" w:cstheme="minorHAnsi"/>
          <w:u w:val="single"/>
        </w:rPr>
      </w:pPr>
      <w:r w:rsidRPr="000A6D09">
        <w:rPr>
          <w:rFonts w:ascii="Calibri" w:hAnsi="Calibri" w:cstheme="minorHAnsi"/>
          <w:u w:val="single"/>
        </w:rPr>
        <w:t xml:space="preserve">Figure 1.1 – Syntax of </w:t>
      </w:r>
      <w:r w:rsidR="000672A1" w:rsidRPr="000A6D09">
        <w:rPr>
          <w:rFonts w:ascii="Calibri" w:hAnsi="Calibri" w:cstheme="minorHAnsi"/>
          <w:u w:val="single"/>
        </w:rPr>
        <w:t>Whole Brain Teaching</w:t>
      </w:r>
      <w:r w:rsidRPr="000A6D09">
        <w:rPr>
          <w:rFonts w:ascii="Calibri" w:hAnsi="Calibri" w:cstheme="minorHAnsi"/>
          <w:u w:val="single"/>
        </w:rPr>
        <w:t xml:space="preserve"> (WBT) Learning </w:t>
      </w:r>
      <w:proofErr w:type="gramStart"/>
      <w:r w:rsidRPr="000A6D09">
        <w:rPr>
          <w:rFonts w:ascii="Calibri" w:hAnsi="Calibri" w:cstheme="minorHAnsi"/>
          <w:u w:val="single"/>
        </w:rPr>
        <w:t>Model  (</w:t>
      </w:r>
      <w:proofErr w:type="gramEnd"/>
      <w:r w:rsidRPr="000A6D09">
        <w:rPr>
          <w:rFonts w:ascii="Calibri" w:hAnsi="Calibri" w:cstheme="minorHAnsi"/>
          <w:u w:val="single"/>
        </w:rPr>
        <w:t xml:space="preserve"> </w:t>
      </w:r>
      <w:proofErr w:type="spellStart"/>
      <w:r w:rsidRPr="000A6D09">
        <w:rPr>
          <w:rFonts w:ascii="Calibri" w:hAnsi="Calibri" w:cstheme="minorHAnsi"/>
          <w:u w:val="single"/>
        </w:rPr>
        <w:t>Handayani</w:t>
      </w:r>
      <w:proofErr w:type="spellEnd"/>
      <w:r w:rsidRPr="000A6D09">
        <w:rPr>
          <w:rFonts w:ascii="Calibri" w:hAnsi="Calibri" w:cstheme="minorHAnsi"/>
          <w:u w:val="single"/>
        </w:rPr>
        <w:t xml:space="preserve"> and </w:t>
      </w:r>
      <w:proofErr w:type="spellStart"/>
      <w:r w:rsidRPr="000A6D09">
        <w:rPr>
          <w:rFonts w:ascii="Calibri" w:hAnsi="Calibri" w:cstheme="minorHAnsi"/>
          <w:u w:val="single"/>
        </w:rPr>
        <w:t>Corebima</w:t>
      </w:r>
      <w:proofErr w:type="spellEnd"/>
      <w:r w:rsidRPr="000A6D09">
        <w:rPr>
          <w:rFonts w:ascii="Calibri" w:hAnsi="Calibri" w:cstheme="minorHAnsi"/>
          <w:u w:val="single"/>
        </w:rPr>
        <w:t xml:space="preserve"> 2017)</w:t>
      </w:r>
    </w:p>
    <w:tbl>
      <w:tblPr>
        <w:tblStyle w:val="TableGrid"/>
        <w:tblW w:w="0" w:type="auto"/>
        <w:tblLook w:val="04A0" w:firstRow="1" w:lastRow="0" w:firstColumn="1" w:lastColumn="0" w:noHBand="0" w:noVBand="1"/>
      </w:tblPr>
      <w:tblGrid>
        <w:gridCol w:w="2235"/>
        <w:gridCol w:w="7007"/>
      </w:tblGrid>
      <w:tr w:rsidR="00B31EF2" w:rsidRPr="000A6D09" w:rsidTr="00B31EF2">
        <w:tc>
          <w:tcPr>
            <w:tcW w:w="2235" w:type="dxa"/>
          </w:tcPr>
          <w:p w:rsidR="00B31EF2" w:rsidRPr="000A6D09" w:rsidRDefault="00B31EF2" w:rsidP="005B3A05">
            <w:pPr>
              <w:spacing w:line="480" w:lineRule="auto"/>
              <w:jc w:val="both"/>
              <w:rPr>
                <w:rFonts w:ascii="Calibri" w:hAnsi="Calibri" w:cstheme="minorHAnsi"/>
              </w:rPr>
            </w:pPr>
            <w:r w:rsidRPr="000A6D09">
              <w:rPr>
                <w:rFonts w:ascii="Calibri" w:hAnsi="Calibri" w:cstheme="minorHAnsi"/>
              </w:rPr>
              <w:t>Learning Syntax</w:t>
            </w:r>
          </w:p>
        </w:tc>
        <w:tc>
          <w:tcPr>
            <w:tcW w:w="7007" w:type="dxa"/>
          </w:tcPr>
          <w:p w:rsidR="00B31EF2" w:rsidRPr="000A6D09" w:rsidRDefault="007F0F04" w:rsidP="005B3A05">
            <w:pPr>
              <w:spacing w:line="480" w:lineRule="auto"/>
              <w:jc w:val="both"/>
              <w:rPr>
                <w:rFonts w:ascii="Calibri" w:hAnsi="Calibri" w:cstheme="minorHAnsi"/>
              </w:rPr>
            </w:pPr>
            <w:r w:rsidRPr="000A6D09">
              <w:rPr>
                <w:rFonts w:ascii="Calibri" w:hAnsi="Calibri" w:cstheme="minorHAnsi"/>
              </w:rPr>
              <w:t>Researcher</w:t>
            </w:r>
            <w:r w:rsidR="00B31EF2" w:rsidRPr="000A6D09">
              <w:rPr>
                <w:rFonts w:ascii="Calibri" w:hAnsi="Calibri" w:cstheme="minorHAnsi"/>
              </w:rPr>
              <w:t>’s Activity</w:t>
            </w:r>
          </w:p>
        </w:tc>
      </w:tr>
      <w:tr w:rsidR="00B31EF2" w:rsidRPr="000A6D09" w:rsidTr="00B31EF2">
        <w:tc>
          <w:tcPr>
            <w:tcW w:w="2235" w:type="dxa"/>
          </w:tcPr>
          <w:p w:rsidR="00B31EF2" w:rsidRPr="000A6D09" w:rsidRDefault="00B31EF2" w:rsidP="005B3A05">
            <w:pPr>
              <w:spacing w:line="480" w:lineRule="auto"/>
              <w:jc w:val="both"/>
              <w:rPr>
                <w:rFonts w:ascii="Calibri" w:hAnsi="Calibri" w:cstheme="minorHAnsi"/>
              </w:rPr>
            </w:pPr>
            <w:r w:rsidRPr="000A6D09">
              <w:rPr>
                <w:rFonts w:ascii="Calibri" w:hAnsi="Calibri" w:cstheme="minorHAnsi"/>
              </w:rPr>
              <w:t xml:space="preserve">Class – Yes </w:t>
            </w:r>
          </w:p>
        </w:tc>
        <w:tc>
          <w:tcPr>
            <w:tcW w:w="7007" w:type="dxa"/>
          </w:tcPr>
          <w:p w:rsidR="00B31EF2" w:rsidRPr="000A6D09" w:rsidRDefault="00B31EF2" w:rsidP="005B3A05">
            <w:pPr>
              <w:jc w:val="both"/>
              <w:rPr>
                <w:rFonts w:ascii="Calibri" w:hAnsi="Calibri" w:cstheme="minorHAnsi"/>
              </w:rPr>
            </w:pPr>
            <w:r w:rsidRPr="000A6D09">
              <w:rPr>
                <w:rFonts w:ascii="Calibri" w:hAnsi="Calibri" w:cstheme="minorHAnsi"/>
              </w:rPr>
              <w:t xml:space="preserve">The </w:t>
            </w:r>
            <w:r w:rsidR="007F0F04" w:rsidRPr="000A6D09">
              <w:rPr>
                <w:rFonts w:ascii="Calibri" w:hAnsi="Calibri" w:cstheme="minorHAnsi"/>
              </w:rPr>
              <w:t>researcher</w:t>
            </w:r>
            <w:r w:rsidRPr="000A6D09">
              <w:rPr>
                <w:rFonts w:ascii="Calibri" w:hAnsi="Calibri" w:cstheme="minorHAnsi"/>
              </w:rPr>
              <w:t xml:space="preserve"> focuses the students on </w:t>
            </w:r>
            <w:r w:rsidR="00E3695D" w:rsidRPr="000A6D09">
              <w:rPr>
                <w:rFonts w:ascii="Calibri" w:hAnsi="Calibri" w:cstheme="minorHAnsi"/>
              </w:rPr>
              <w:t>learning by saying “class?</w:t>
            </w:r>
            <w:r w:rsidRPr="000A6D09">
              <w:rPr>
                <w:rFonts w:ascii="Calibri" w:hAnsi="Calibri" w:cstheme="minorHAnsi"/>
              </w:rPr>
              <w:t xml:space="preserve">” with </w:t>
            </w:r>
            <w:r w:rsidR="00CA22A1" w:rsidRPr="000A6D09">
              <w:rPr>
                <w:rFonts w:ascii="Calibri" w:hAnsi="Calibri" w:cstheme="minorHAnsi"/>
              </w:rPr>
              <w:t>a particular intonat</w:t>
            </w:r>
            <w:r w:rsidR="00E3695D" w:rsidRPr="000A6D09">
              <w:rPr>
                <w:rFonts w:ascii="Calibri" w:hAnsi="Calibri" w:cstheme="minorHAnsi"/>
              </w:rPr>
              <w:t>ion. Students respond “yes!</w:t>
            </w:r>
            <w:r w:rsidR="00CA22A1" w:rsidRPr="000A6D09">
              <w:rPr>
                <w:rFonts w:ascii="Calibri" w:hAnsi="Calibri" w:cstheme="minorHAnsi"/>
              </w:rPr>
              <w:t xml:space="preserve">” with the same intonation with the </w:t>
            </w:r>
            <w:r w:rsidR="007F0F04" w:rsidRPr="000A6D09">
              <w:rPr>
                <w:rFonts w:ascii="Calibri" w:hAnsi="Calibri" w:cstheme="minorHAnsi"/>
              </w:rPr>
              <w:t>researcher</w:t>
            </w:r>
            <w:r w:rsidR="00CA22A1" w:rsidRPr="000A6D09">
              <w:rPr>
                <w:rFonts w:ascii="Calibri" w:hAnsi="Calibri" w:cstheme="minorHAnsi"/>
              </w:rPr>
              <w:t>.</w:t>
            </w:r>
          </w:p>
          <w:p w:rsidR="00B31EF2" w:rsidRPr="000A6D09" w:rsidRDefault="00B31EF2" w:rsidP="005B3A05">
            <w:pPr>
              <w:spacing w:line="480" w:lineRule="auto"/>
              <w:jc w:val="both"/>
              <w:rPr>
                <w:rFonts w:ascii="Calibri" w:hAnsi="Calibri" w:cstheme="minorHAnsi"/>
                <w:u w:val="single"/>
              </w:rPr>
            </w:pPr>
          </w:p>
        </w:tc>
      </w:tr>
      <w:tr w:rsidR="00B31EF2" w:rsidRPr="000A6D09" w:rsidTr="00B31EF2">
        <w:tc>
          <w:tcPr>
            <w:tcW w:w="2235" w:type="dxa"/>
          </w:tcPr>
          <w:p w:rsidR="00B31EF2" w:rsidRPr="000A6D09" w:rsidRDefault="00CA22A1" w:rsidP="005B3A05">
            <w:pPr>
              <w:spacing w:line="480" w:lineRule="auto"/>
              <w:jc w:val="both"/>
              <w:rPr>
                <w:rFonts w:ascii="Calibri" w:hAnsi="Calibri" w:cstheme="minorHAnsi"/>
              </w:rPr>
            </w:pPr>
            <w:r w:rsidRPr="000A6D09">
              <w:rPr>
                <w:rFonts w:ascii="Calibri" w:hAnsi="Calibri" w:cstheme="minorHAnsi"/>
              </w:rPr>
              <w:t>Five Classroom Rulers</w:t>
            </w:r>
          </w:p>
          <w:p w:rsidR="00B31EF2" w:rsidRPr="000A6D09" w:rsidRDefault="00B31EF2" w:rsidP="005B3A05">
            <w:pPr>
              <w:spacing w:line="480" w:lineRule="auto"/>
              <w:jc w:val="both"/>
              <w:rPr>
                <w:rFonts w:ascii="Calibri" w:hAnsi="Calibri" w:cstheme="minorHAnsi"/>
                <w:u w:val="single"/>
              </w:rPr>
            </w:pPr>
          </w:p>
        </w:tc>
        <w:tc>
          <w:tcPr>
            <w:tcW w:w="7007" w:type="dxa"/>
          </w:tcPr>
          <w:p w:rsidR="00B31EF2" w:rsidRPr="000A6D09" w:rsidRDefault="00CA22A1" w:rsidP="005B3A05">
            <w:pPr>
              <w:spacing w:line="480" w:lineRule="auto"/>
              <w:jc w:val="both"/>
              <w:rPr>
                <w:rFonts w:ascii="Calibri" w:hAnsi="Calibri" w:cstheme="minorHAnsi"/>
              </w:rPr>
            </w:pPr>
            <w:r w:rsidRPr="000A6D09">
              <w:rPr>
                <w:rFonts w:ascii="Calibri" w:hAnsi="Calibri" w:cstheme="minorHAnsi"/>
              </w:rPr>
              <w:t xml:space="preserve">The </w:t>
            </w:r>
            <w:r w:rsidR="007F0F04" w:rsidRPr="000A6D09">
              <w:rPr>
                <w:rFonts w:ascii="Calibri" w:hAnsi="Calibri" w:cstheme="minorHAnsi"/>
              </w:rPr>
              <w:t>researcher</w:t>
            </w:r>
            <w:r w:rsidRPr="000A6D09">
              <w:rPr>
                <w:rFonts w:ascii="Calibri" w:hAnsi="Calibri" w:cstheme="minorHAnsi"/>
              </w:rPr>
              <w:t xml:space="preserve"> organizes the classes to mention five WBT class rules.</w:t>
            </w:r>
          </w:p>
        </w:tc>
      </w:tr>
      <w:tr w:rsidR="00B31EF2" w:rsidRPr="000A6D09" w:rsidTr="00B31EF2">
        <w:tc>
          <w:tcPr>
            <w:tcW w:w="2235" w:type="dxa"/>
          </w:tcPr>
          <w:p w:rsidR="00E3695D" w:rsidRPr="000A6D09" w:rsidRDefault="00E3695D" w:rsidP="005B3A05">
            <w:pPr>
              <w:spacing w:line="480" w:lineRule="auto"/>
              <w:jc w:val="both"/>
              <w:rPr>
                <w:rFonts w:ascii="Calibri" w:hAnsi="Calibri" w:cstheme="minorHAnsi"/>
              </w:rPr>
            </w:pPr>
            <w:r w:rsidRPr="000A6D09">
              <w:rPr>
                <w:rFonts w:ascii="Calibri" w:hAnsi="Calibri" w:cstheme="minorHAnsi"/>
              </w:rPr>
              <w:t>Teach – Okay</w:t>
            </w:r>
          </w:p>
          <w:p w:rsidR="00B31EF2" w:rsidRPr="000A6D09" w:rsidRDefault="00B31EF2" w:rsidP="005B3A05">
            <w:pPr>
              <w:spacing w:line="480" w:lineRule="auto"/>
              <w:jc w:val="both"/>
              <w:rPr>
                <w:rFonts w:ascii="Calibri" w:hAnsi="Calibri" w:cstheme="minorHAnsi"/>
                <w:u w:val="single"/>
              </w:rPr>
            </w:pPr>
          </w:p>
        </w:tc>
        <w:tc>
          <w:tcPr>
            <w:tcW w:w="7007" w:type="dxa"/>
          </w:tcPr>
          <w:p w:rsidR="00B31EF2" w:rsidRPr="000A6D09" w:rsidRDefault="00CA22A1" w:rsidP="005B3A05">
            <w:pPr>
              <w:jc w:val="both"/>
              <w:rPr>
                <w:rFonts w:ascii="Calibri" w:hAnsi="Calibri" w:cstheme="minorHAnsi"/>
                <w:u w:val="single"/>
              </w:rPr>
            </w:pPr>
            <w:r w:rsidRPr="000A6D09">
              <w:rPr>
                <w:rFonts w:ascii="Calibri" w:hAnsi="Calibri" w:cstheme="minorHAnsi"/>
              </w:rPr>
              <w:t xml:space="preserve">The </w:t>
            </w:r>
            <w:r w:rsidR="007F0F04" w:rsidRPr="000A6D09">
              <w:rPr>
                <w:rFonts w:ascii="Calibri" w:hAnsi="Calibri" w:cstheme="minorHAnsi"/>
              </w:rPr>
              <w:t>researcher</w:t>
            </w:r>
            <w:r w:rsidRPr="000A6D09">
              <w:rPr>
                <w:rFonts w:ascii="Calibri" w:hAnsi="Calibri" w:cstheme="minorHAnsi"/>
              </w:rPr>
              <w:t xml:space="preserve"> explains some of the material outlined in a few seconds for each of the important concepts by using movement, and then the </w:t>
            </w:r>
            <w:r w:rsidR="007F0F04" w:rsidRPr="000A6D09">
              <w:rPr>
                <w:rFonts w:ascii="Calibri" w:hAnsi="Calibri" w:cstheme="minorHAnsi"/>
              </w:rPr>
              <w:t>researcher</w:t>
            </w:r>
            <w:r w:rsidRPr="000A6D09">
              <w:rPr>
                <w:rFonts w:ascii="Calibri" w:hAnsi="Calibri" w:cstheme="minorHAnsi"/>
              </w:rPr>
              <w:t xml:space="preserve"> pronounce the word “Teach” by clapping, and the student explain it to their friends with movement.</w:t>
            </w:r>
          </w:p>
        </w:tc>
      </w:tr>
      <w:tr w:rsidR="00B31EF2" w:rsidRPr="000A6D09" w:rsidTr="00B31EF2">
        <w:tc>
          <w:tcPr>
            <w:tcW w:w="2235" w:type="dxa"/>
          </w:tcPr>
          <w:p w:rsidR="00B31EF2" w:rsidRPr="000A6D09" w:rsidRDefault="00CA22A1" w:rsidP="005B3A05">
            <w:pPr>
              <w:spacing w:line="480" w:lineRule="auto"/>
              <w:jc w:val="both"/>
              <w:rPr>
                <w:rFonts w:ascii="Calibri" w:hAnsi="Calibri" w:cstheme="minorHAnsi"/>
              </w:rPr>
            </w:pPr>
            <w:r w:rsidRPr="000A6D09">
              <w:rPr>
                <w:rFonts w:ascii="Calibri" w:hAnsi="Calibri" w:cstheme="minorHAnsi"/>
              </w:rPr>
              <w:t xml:space="preserve">The Scoreboard </w:t>
            </w:r>
          </w:p>
          <w:p w:rsidR="00B31EF2" w:rsidRPr="000A6D09" w:rsidRDefault="00B31EF2" w:rsidP="005B3A05">
            <w:pPr>
              <w:spacing w:line="480" w:lineRule="auto"/>
              <w:jc w:val="both"/>
              <w:rPr>
                <w:rFonts w:ascii="Calibri" w:hAnsi="Calibri" w:cstheme="minorHAnsi"/>
                <w:u w:val="single"/>
              </w:rPr>
            </w:pPr>
          </w:p>
        </w:tc>
        <w:tc>
          <w:tcPr>
            <w:tcW w:w="7007" w:type="dxa"/>
          </w:tcPr>
          <w:p w:rsidR="00B31EF2" w:rsidRPr="000A6D09" w:rsidRDefault="00CA22A1" w:rsidP="005B3A05">
            <w:pPr>
              <w:jc w:val="both"/>
              <w:rPr>
                <w:rFonts w:ascii="Calibri" w:hAnsi="Calibri" w:cstheme="minorHAnsi"/>
              </w:rPr>
            </w:pPr>
            <w:r w:rsidRPr="000A6D09">
              <w:rPr>
                <w:rFonts w:ascii="Calibri" w:hAnsi="Calibri" w:cstheme="minorHAnsi"/>
              </w:rPr>
              <w:t xml:space="preserve">To motivate students, the </w:t>
            </w:r>
            <w:r w:rsidR="007F0F04" w:rsidRPr="000A6D09">
              <w:rPr>
                <w:rFonts w:ascii="Calibri" w:hAnsi="Calibri" w:cstheme="minorHAnsi"/>
              </w:rPr>
              <w:t>researcher</w:t>
            </w:r>
            <w:r w:rsidRPr="000A6D09">
              <w:rPr>
                <w:rFonts w:ascii="Calibri" w:hAnsi="Calibri" w:cstheme="minorHAnsi"/>
              </w:rPr>
              <w:t xml:space="preserve"> gives a picture of a smile for each completed task and a picture sad sign for each incomplete task. </w:t>
            </w:r>
          </w:p>
        </w:tc>
      </w:tr>
      <w:tr w:rsidR="00B31EF2" w:rsidRPr="000A6D09" w:rsidTr="00B31EF2">
        <w:tc>
          <w:tcPr>
            <w:tcW w:w="2235" w:type="dxa"/>
          </w:tcPr>
          <w:p w:rsidR="00B31EF2" w:rsidRPr="000A6D09" w:rsidRDefault="00CA22A1" w:rsidP="005B3A05">
            <w:pPr>
              <w:spacing w:line="480" w:lineRule="auto"/>
              <w:jc w:val="both"/>
              <w:rPr>
                <w:rFonts w:ascii="Calibri" w:hAnsi="Calibri" w:cstheme="minorHAnsi"/>
              </w:rPr>
            </w:pPr>
            <w:r w:rsidRPr="000A6D09">
              <w:rPr>
                <w:rFonts w:ascii="Calibri" w:hAnsi="Calibri" w:cstheme="minorHAnsi"/>
              </w:rPr>
              <w:t xml:space="preserve">Switch </w:t>
            </w:r>
          </w:p>
          <w:p w:rsidR="00B31EF2" w:rsidRPr="000A6D09" w:rsidRDefault="00B31EF2" w:rsidP="005B3A05">
            <w:pPr>
              <w:spacing w:line="480" w:lineRule="auto"/>
              <w:jc w:val="both"/>
              <w:rPr>
                <w:rFonts w:ascii="Calibri" w:hAnsi="Calibri" w:cstheme="minorHAnsi"/>
                <w:u w:val="single"/>
              </w:rPr>
            </w:pPr>
          </w:p>
        </w:tc>
        <w:tc>
          <w:tcPr>
            <w:tcW w:w="7007" w:type="dxa"/>
          </w:tcPr>
          <w:p w:rsidR="00B31EF2" w:rsidRPr="000A6D09" w:rsidRDefault="00CC33D9" w:rsidP="005B3A05">
            <w:pPr>
              <w:jc w:val="both"/>
              <w:rPr>
                <w:rFonts w:ascii="Calibri" w:hAnsi="Calibri" w:cstheme="minorHAnsi"/>
              </w:rPr>
            </w:pPr>
            <w:r w:rsidRPr="000A6D09">
              <w:rPr>
                <w:rFonts w:ascii="Calibri" w:hAnsi="Calibri" w:cstheme="minorHAnsi"/>
              </w:rPr>
              <w:t xml:space="preserve">The </w:t>
            </w:r>
            <w:r w:rsidR="007F0F04" w:rsidRPr="000A6D09">
              <w:rPr>
                <w:rFonts w:ascii="Calibri" w:hAnsi="Calibri" w:cstheme="minorHAnsi"/>
              </w:rPr>
              <w:t>researcher</w:t>
            </w:r>
            <w:r w:rsidRPr="000A6D09">
              <w:rPr>
                <w:rFonts w:ascii="Calibri" w:hAnsi="Calibri" w:cstheme="minorHAnsi"/>
              </w:rPr>
              <w:t xml:space="preserve"> gives a chance to students to give an explanation about certain tricky materials to other students by saying “switch” first.</w:t>
            </w:r>
          </w:p>
        </w:tc>
      </w:tr>
      <w:tr w:rsidR="00B31EF2" w:rsidRPr="000A6D09" w:rsidTr="00B31EF2">
        <w:tc>
          <w:tcPr>
            <w:tcW w:w="2235" w:type="dxa"/>
          </w:tcPr>
          <w:p w:rsidR="00B31EF2" w:rsidRPr="000A6D09" w:rsidRDefault="00CA22A1" w:rsidP="005B3A05">
            <w:pPr>
              <w:spacing w:line="480" w:lineRule="auto"/>
              <w:jc w:val="both"/>
              <w:rPr>
                <w:rFonts w:ascii="Calibri" w:hAnsi="Calibri" w:cstheme="minorHAnsi"/>
              </w:rPr>
            </w:pPr>
            <w:r w:rsidRPr="000A6D09">
              <w:rPr>
                <w:rFonts w:ascii="Calibri" w:hAnsi="Calibri" w:cstheme="minorHAnsi"/>
              </w:rPr>
              <w:t xml:space="preserve">Mirror </w:t>
            </w:r>
          </w:p>
          <w:p w:rsidR="00CA22A1" w:rsidRPr="000A6D09" w:rsidRDefault="00CA22A1" w:rsidP="005B3A05">
            <w:pPr>
              <w:spacing w:line="480" w:lineRule="auto"/>
              <w:jc w:val="both"/>
              <w:rPr>
                <w:rFonts w:ascii="Calibri" w:hAnsi="Calibri" w:cstheme="minorHAnsi"/>
                <w:u w:val="single"/>
              </w:rPr>
            </w:pPr>
          </w:p>
        </w:tc>
        <w:tc>
          <w:tcPr>
            <w:tcW w:w="7007" w:type="dxa"/>
          </w:tcPr>
          <w:p w:rsidR="00B31EF2" w:rsidRPr="000A6D09" w:rsidRDefault="00CC33D9" w:rsidP="005B3A05">
            <w:pPr>
              <w:jc w:val="both"/>
              <w:rPr>
                <w:rFonts w:ascii="Calibri" w:hAnsi="Calibri" w:cstheme="minorHAnsi"/>
              </w:rPr>
            </w:pPr>
            <w:r w:rsidRPr="000A6D09">
              <w:rPr>
                <w:rFonts w:ascii="Calibri" w:hAnsi="Calibri" w:cstheme="minorHAnsi"/>
              </w:rPr>
              <w:t xml:space="preserve">The </w:t>
            </w:r>
            <w:r w:rsidR="007F0F04" w:rsidRPr="000A6D09">
              <w:rPr>
                <w:rFonts w:ascii="Calibri" w:hAnsi="Calibri" w:cstheme="minorHAnsi"/>
              </w:rPr>
              <w:t>researcher</w:t>
            </w:r>
            <w:r w:rsidRPr="000A6D09">
              <w:rPr>
                <w:rFonts w:ascii="Calibri" w:hAnsi="Calibri" w:cstheme="minorHAnsi"/>
              </w:rPr>
              <w:t xml:space="preserve"> gives the cue by saying “mirror”, and the students answer “mirror.” Then, the </w:t>
            </w:r>
            <w:r w:rsidR="007F0F04" w:rsidRPr="000A6D09">
              <w:rPr>
                <w:rFonts w:ascii="Calibri" w:hAnsi="Calibri" w:cstheme="minorHAnsi"/>
              </w:rPr>
              <w:t>researcher</w:t>
            </w:r>
            <w:r w:rsidRPr="000A6D09">
              <w:rPr>
                <w:rFonts w:ascii="Calibri" w:hAnsi="Calibri" w:cstheme="minorHAnsi"/>
              </w:rPr>
              <w:t xml:space="preserve"> explains the material with her body language and students should follow what the </w:t>
            </w:r>
            <w:r w:rsidR="007F0F04" w:rsidRPr="000A6D09">
              <w:rPr>
                <w:rFonts w:ascii="Calibri" w:hAnsi="Calibri" w:cstheme="minorHAnsi"/>
              </w:rPr>
              <w:t>researcher</w:t>
            </w:r>
            <w:r w:rsidRPr="000A6D09">
              <w:rPr>
                <w:rFonts w:ascii="Calibri" w:hAnsi="Calibri" w:cstheme="minorHAnsi"/>
              </w:rPr>
              <w:t xml:space="preserve"> does. </w:t>
            </w:r>
          </w:p>
        </w:tc>
      </w:tr>
      <w:tr w:rsidR="00B31EF2" w:rsidRPr="000A6D09" w:rsidTr="00B31EF2">
        <w:tc>
          <w:tcPr>
            <w:tcW w:w="2235" w:type="dxa"/>
          </w:tcPr>
          <w:p w:rsidR="00B31EF2" w:rsidRPr="000A6D09" w:rsidRDefault="00CA22A1" w:rsidP="005B3A05">
            <w:pPr>
              <w:spacing w:line="480" w:lineRule="auto"/>
              <w:jc w:val="both"/>
              <w:rPr>
                <w:rFonts w:ascii="Calibri" w:hAnsi="Calibri" w:cstheme="minorHAnsi"/>
              </w:rPr>
            </w:pPr>
            <w:r w:rsidRPr="000A6D09">
              <w:rPr>
                <w:rFonts w:ascii="Calibri" w:hAnsi="Calibri" w:cstheme="minorHAnsi"/>
              </w:rPr>
              <w:t xml:space="preserve">Hands and eyes </w:t>
            </w:r>
          </w:p>
          <w:p w:rsidR="00B31EF2" w:rsidRPr="000A6D09" w:rsidRDefault="00B31EF2" w:rsidP="005B3A05">
            <w:pPr>
              <w:spacing w:line="480" w:lineRule="auto"/>
              <w:jc w:val="both"/>
              <w:rPr>
                <w:rFonts w:ascii="Calibri" w:hAnsi="Calibri" w:cstheme="minorHAnsi"/>
                <w:u w:val="single"/>
              </w:rPr>
            </w:pPr>
          </w:p>
        </w:tc>
        <w:tc>
          <w:tcPr>
            <w:tcW w:w="7007" w:type="dxa"/>
          </w:tcPr>
          <w:p w:rsidR="00B31EF2" w:rsidRPr="000A6D09" w:rsidRDefault="00CC33D9" w:rsidP="005B3A05">
            <w:pPr>
              <w:jc w:val="both"/>
              <w:rPr>
                <w:rFonts w:ascii="Calibri" w:hAnsi="Calibri" w:cstheme="minorHAnsi"/>
              </w:rPr>
            </w:pPr>
            <w:r w:rsidRPr="000A6D09">
              <w:rPr>
                <w:rFonts w:ascii="Calibri" w:hAnsi="Calibri" w:cstheme="minorHAnsi"/>
              </w:rPr>
              <w:t xml:space="preserve">The </w:t>
            </w:r>
            <w:r w:rsidR="007F0F04" w:rsidRPr="000A6D09">
              <w:rPr>
                <w:rFonts w:ascii="Calibri" w:hAnsi="Calibri" w:cstheme="minorHAnsi"/>
              </w:rPr>
              <w:t>researcher</w:t>
            </w:r>
            <w:r w:rsidRPr="000A6D09">
              <w:rPr>
                <w:rFonts w:ascii="Calibri" w:hAnsi="Calibri" w:cstheme="minorHAnsi"/>
              </w:rPr>
              <w:t xml:space="preserve"> gives the cue to by saying “hands and eyes” and students will respond similarly. After which, they fold hands on the table and listen carefully to the </w:t>
            </w:r>
            <w:r w:rsidR="007F0F04" w:rsidRPr="000A6D09">
              <w:rPr>
                <w:rFonts w:ascii="Calibri" w:hAnsi="Calibri" w:cstheme="minorHAnsi"/>
              </w:rPr>
              <w:t>researcher</w:t>
            </w:r>
            <w:r w:rsidRPr="000A6D09">
              <w:rPr>
                <w:rFonts w:ascii="Calibri" w:hAnsi="Calibri" w:cstheme="minorHAnsi"/>
              </w:rPr>
              <w:t xml:space="preserve">’s explanation. </w:t>
            </w:r>
          </w:p>
        </w:tc>
      </w:tr>
    </w:tbl>
    <w:p w:rsidR="00CE414D" w:rsidRPr="005B3A05" w:rsidRDefault="00CE414D" w:rsidP="005B3A05">
      <w:pPr>
        <w:spacing w:line="480" w:lineRule="auto"/>
        <w:jc w:val="both"/>
        <w:rPr>
          <w:rFonts w:ascii="Calibri" w:hAnsi="Calibri" w:cstheme="minorHAnsi"/>
        </w:rPr>
      </w:pPr>
    </w:p>
    <w:p w:rsidR="005B651F" w:rsidRPr="005B3A05" w:rsidRDefault="001802D4" w:rsidP="005B3A05">
      <w:pPr>
        <w:spacing w:line="480" w:lineRule="auto"/>
        <w:jc w:val="both"/>
        <w:rPr>
          <w:rFonts w:ascii="Calibri" w:hAnsi="Calibri" w:cstheme="minorHAnsi"/>
        </w:rPr>
      </w:pPr>
      <w:r>
        <w:rPr>
          <w:rFonts w:ascii="Calibri" w:hAnsi="Calibri" w:cstheme="minorHAnsi"/>
        </w:rPr>
        <w:lastRenderedPageBreak/>
        <w:t>The W</w:t>
      </w:r>
      <w:r w:rsidR="000A6D09">
        <w:rPr>
          <w:rFonts w:ascii="Calibri" w:hAnsi="Calibri" w:cstheme="minorHAnsi"/>
        </w:rPr>
        <w:t xml:space="preserve">hole </w:t>
      </w:r>
      <w:r>
        <w:rPr>
          <w:rFonts w:ascii="Calibri" w:hAnsi="Calibri" w:cstheme="minorHAnsi"/>
        </w:rPr>
        <w:t>B</w:t>
      </w:r>
      <w:r w:rsidR="000A6D09">
        <w:rPr>
          <w:rFonts w:ascii="Calibri" w:hAnsi="Calibri" w:cstheme="minorHAnsi"/>
        </w:rPr>
        <w:t xml:space="preserve">rain </w:t>
      </w:r>
      <w:r>
        <w:rPr>
          <w:rFonts w:ascii="Calibri" w:hAnsi="Calibri" w:cstheme="minorHAnsi"/>
        </w:rPr>
        <w:t>T</w:t>
      </w:r>
      <w:r w:rsidR="000A6D09">
        <w:rPr>
          <w:rFonts w:ascii="Calibri" w:hAnsi="Calibri" w:cstheme="minorHAnsi"/>
        </w:rPr>
        <w:t>eaching</w:t>
      </w:r>
      <w:r>
        <w:rPr>
          <w:rFonts w:ascii="Calibri" w:hAnsi="Calibri" w:cstheme="minorHAnsi"/>
        </w:rPr>
        <w:t xml:space="preserve"> m</w:t>
      </w:r>
      <w:r w:rsidR="00446086" w:rsidRPr="005B3A05">
        <w:rPr>
          <w:rFonts w:ascii="Calibri" w:hAnsi="Calibri" w:cstheme="minorHAnsi"/>
        </w:rPr>
        <w:t xml:space="preserve">odel proposes that the left and right </w:t>
      </w:r>
      <w:r w:rsidR="005B651F" w:rsidRPr="005B3A05">
        <w:rPr>
          <w:rFonts w:ascii="Calibri" w:hAnsi="Calibri" w:cstheme="minorHAnsi"/>
        </w:rPr>
        <w:t>hemispheres of</w:t>
      </w:r>
      <w:r w:rsidR="00446086" w:rsidRPr="005B3A05">
        <w:rPr>
          <w:rFonts w:ascii="Calibri" w:hAnsi="Calibri" w:cstheme="minorHAnsi"/>
        </w:rPr>
        <w:t xml:space="preserve"> the human brain work in cooperation with a due division of labour and jointly complete the whole function of the </w:t>
      </w:r>
      <w:r w:rsidRPr="005B3A05">
        <w:rPr>
          <w:rFonts w:ascii="Calibri" w:hAnsi="Calibri" w:cstheme="minorHAnsi"/>
        </w:rPr>
        <w:t xml:space="preserve">brain </w:t>
      </w:r>
      <w:r>
        <w:rPr>
          <w:rFonts w:ascii="Calibri" w:hAnsi="Calibri" w:cstheme="minorHAnsi"/>
        </w:rPr>
        <w:t xml:space="preserve">explained by </w:t>
      </w:r>
      <w:r w:rsidR="00446086" w:rsidRPr="005B3A05">
        <w:rPr>
          <w:rFonts w:ascii="Calibri" w:hAnsi="Calibri" w:cstheme="minorHAnsi"/>
        </w:rPr>
        <w:t xml:space="preserve">Mao and Zhang (2018). </w:t>
      </w:r>
      <w:r w:rsidR="005B651F" w:rsidRPr="005B3A05">
        <w:rPr>
          <w:rFonts w:ascii="Calibri" w:hAnsi="Calibri" w:cstheme="minorHAnsi"/>
        </w:rPr>
        <w:t xml:space="preserve"> A theory that support</w:t>
      </w:r>
      <w:r w:rsidR="00337E47" w:rsidRPr="005B3A05">
        <w:rPr>
          <w:rFonts w:ascii="Calibri" w:hAnsi="Calibri" w:cstheme="minorHAnsi"/>
        </w:rPr>
        <w:t>s</w:t>
      </w:r>
      <w:r w:rsidR="005B651F" w:rsidRPr="005B3A05">
        <w:rPr>
          <w:rFonts w:ascii="Calibri" w:hAnsi="Calibri" w:cstheme="minorHAnsi"/>
        </w:rPr>
        <w:t xml:space="preserve"> the principles of brain based learning is Whole Brain</w:t>
      </w:r>
      <w:r w:rsidR="00333FF3">
        <w:rPr>
          <w:rFonts w:ascii="Calibri" w:hAnsi="Calibri" w:cstheme="minorHAnsi"/>
        </w:rPr>
        <w:t xml:space="preserve"> Theory by William Ned Herman</w:t>
      </w:r>
      <w:r w:rsidR="000A6D09">
        <w:rPr>
          <w:rFonts w:ascii="Calibri" w:hAnsi="Calibri" w:cstheme="minorHAnsi"/>
        </w:rPr>
        <w:t xml:space="preserve"> cited by</w:t>
      </w:r>
      <w:r w:rsidR="00333FF3">
        <w:rPr>
          <w:rFonts w:ascii="Calibri" w:hAnsi="Calibri" w:cstheme="minorHAnsi"/>
        </w:rPr>
        <w:t xml:space="preserve"> </w:t>
      </w:r>
      <w:proofErr w:type="spellStart"/>
      <w:r w:rsidR="00333FF3">
        <w:rPr>
          <w:rFonts w:ascii="Calibri" w:hAnsi="Calibri" w:cstheme="minorHAnsi"/>
        </w:rPr>
        <w:t>Inocian</w:t>
      </w:r>
      <w:proofErr w:type="spellEnd"/>
      <w:r w:rsidR="00333FF3">
        <w:rPr>
          <w:rFonts w:ascii="Calibri" w:hAnsi="Calibri" w:cstheme="minorHAnsi"/>
        </w:rPr>
        <w:t xml:space="preserve"> (</w:t>
      </w:r>
      <w:r w:rsidR="001B187D" w:rsidRPr="005B3A05">
        <w:rPr>
          <w:rFonts w:ascii="Calibri" w:hAnsi="Calibri" w:cstheme="minorHAnsi"/>
        </w:rPr>
        <w:t xml:space="preserve">2015). </w:t>
      </w:r>
      <w:r w:rsidR="005B651F" w:rsidRPr="005B3A05">
        <w:rPr>
          <w:rFonts w:ascii="Calibri" w:hAnsi="Calibri" w:cstheme="minorHAnsi"/>
        </w:rPr>
        <w:t xml:space="preserve"> He created a whole brain model which is metaphorically illustrated using a circle divide</w:t>
      </w:r>
      <w:r w:rsidR="0069240D" w:rsidRPr="005B3A05">
        <w:rPr>
          <w:rFonts w:ascii="Calibri" w:hAnsi="Calibri" w:cstheme="minorHAnsi"/>
        </w:rPr>
        <w:t>d</w:t>
      </w:r>
      <w:r w:rsidR="005B651F" w:rsidRPr="005B3A05">
        <w:rPr>
          <w:rFonts w:ascii="Calibri" w:hAnsi="Calibri" w:cstheme="minorHAnsi"/>
        </w:rPr>
        <w:t xml:space="preserve"> into four quadrants to classify the </w:t>
      </w:r>
      <w:r w:rsidR="00C34B9D">
        <w:rPr>
          <w:rFonts w:ascii="Calibri" w:hAnsi="Calibri" w:cstheme="minorHAnsi"/>
        </w:rPr>
        <w:t>student</w:t>
      </w:r>
      <w:r w:rsidR="005B651F" w:rsidRPr="005B3A05">
        <w:rPr>
          <w:rFonts w:ascii="Calibri" w:hAnsi="Calibri" w:cstheme="minorHAnsi"/>
        </w:rPr>
        <w:t>s according to their preferences for thinking and learning in the four quadrants.</w:t>
      </w:r>
    </w:p>
    <w:p w:rsidR="006B4F39" w:rsidRPr="005B3A05" w:rsidRDefault="006B4F39" w:rsidP="005B3A05">
      <w:pPr>
        <w:spacing w:line="480" w:lineRule="auto"/>
        <w:jc w:val="both"/>
        <w:rPr>
          <w:rFonts w:ascii="Calibri" w:hAnsi="Calibri" w:cstheme="minorHAnsi"/>
        </w:rPr>
      </w:pPr>
    </w:p>
    <w:p w:rsidR="005B651F" w:rsidRPr="005B3A05" w:rsidRDefault="006B4F39" w:rsidP="005B3A05">
      <w:pPr>
        <w:spacing w:line="480" w:lineRule="auto"/>
        <w:jc w:val="both"/>
        <w:rPr>
          <w:rFonts w:ascii="Calibri" w:hAnsi="Calibri" w:cstheme="minorHAnsi"/>
        </w:rPr>
      </w:pPr>
      <w:r w:rsidRPr="005B3A05">
        <w:rPr>
          <w:rFonts w:ascii="Calibri" w:hAnsi="Calibri" w:cstheme="minorHAnsi"/>
          <w:noProof/>
          <w:lang w:eastAsia="en-GB"/>
        </w:rPr>
        <w:drawing>
          <wp:inline distT="0" distB="0" distL="0" distR="0" wp14:anchorId="32B68BF4" wp14:editId="2023D7E0">
            <wp:extent cx="5311471" cy="3108960"/>
            <wp:effectExtent l="0" t="0" r="0" b="1524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5B651F" w:rsidRPr="005B3A05" w:rsidRDefault="005B651F" w:rsidP="005B3A05">
      <w:pPr>
        <w:spacing w:line="480" w:lineRule="auto"/>
        <w:jc w:val="both"/>
        <w:rPr>
          <w:rFonts w:ascii="Calibri" w:hAnsi="Calibri" w:cstheme="minorHAnsi"/>
        </w:rPr>
      </w:pPr>
    </w:p>
    <w:p w:rsidR="00973757" w:rsidRPr="005B3A05" w:rsidRDefault="00337E47" w:rsidP="005B3A05">
      <w:pPr>
        <w:spacing w:before="240" w:line="480" w:lineRule="auto"/>
        <w:jc w:val="both"/>
        <w:rPr>
          <w:rFonts w:ascii="Calibri" w:hAnsi="Calibri" w:cstheme="minorHAnsi"/>
        </w:rPr>
      </w:pPr>
      <w:r w:rsidRPr="005B3A05">
        <w:rPr>
          <w:rFonts w:ascii="Calibri" w:hAnsi="Calibri" w:cstheme="minorHAnsi"/>
        </w:rPr>
        <w:t>According to Hermann, if a student develops a preference for learning in one or two quadrants, he may reject learning on the other quadrants. Hermann propose</w:t>
      </w:r>
      <w:r w:rsidR="00A25419" w:rsidRPr="005B3A05">
        <w:rPr>
          <w:rFonts w:ascii="Calibri" w:hAnsi="Calibri" w:cstheme="minorHAnsi"/>
        </w:rPr>
        <w:t>s</w:t>
      </w:r>
      <w:r w:rsidRPr="005B3A05">
        <w:rPr>
          <w:rFonts w:ascii="Calibri" w:hAnsi="Calibri" w:cstheme="minorHAnsi"/>
        </w:rPr>
        <w:t xml:space="preserve"> in this theory the importance of utilizing the str</w:t>
      </w:r>
      <w:r w:rsidR="00A25419" w:rsidRPr="005B3A05">
        <w:rPr>
          <w:rFonts w:ascii="Calibri" w:hAnsi="Calibri" w:cstheme="minorHAnsi"/>
        </w:rPr>
        <w:t xml:space="preserve">engths and attending to essential weakness in all </w:t>
      </w:r>
      <w:r w:rsidR="00C34B9D">
        <w:rPr>
          <w:rFonts w:ascii="Calibri" w:hAnsi="Calibri" w:cstheme="minorHAnsi"/>
        </w:rPr>
        <w:t>student</w:t>
      </w:r>
      <w:r w:rsidR="00A25419" w:rsidRPr="005B3A05">
        <w:rPr>
          <w:rFonts w:ascii="Calibri" w:hAnsi="Calibri" w:cstheme="minorHAnsi"/>
        </w:rPr>
        <w:t xml:space="preserve">s by providing equal learning opportunities for different </w:t>
      </w:r>
      <w:r w:rsidR="00C34B9D">
        <w:rPr>
          <w:rFonts w:ascii="Calibri" w:hAnsi="Calibri" w:cstheme="minorHAnsi"/>
        </w:rPr>
        <w:t>student</w:t>
      </w:r>
      <w:r w:rsidR="00A25419" w:rsidRPr="005B3A05">
        <w:rPr>
          <w:rFonts w:ascii="Calibri" w:hAnsi="Calibri" w:cstheme="minorHAnsi"/>
        </w:rPr>
        <w:t>s, where each of the four learning styles (A, B, C, D) wer</w:t>
      </w:r>
      <w:r w:rsidR="001802D4">
        <w:rPr>
          <w:rFonts w:ascii="Calibri" w:hAnsi="Calibri" w:cstheme="minorHAnsi"/>
        </w:rPr>
        <w:t xml:space="preserve">e fulfilled in a single lesson as described by </w:t>
      </w:r>
      <w:proofErr w:type="spellStart"/>
      <w:r w:rsidR="001802D4">
        <w:rPr>
          <w:rFonts w:ascii="Calibri" w:hAnsi="Calibri" w:cstheme="minorHAnsi"/>
        </w:rPr>
        <w:t>Bawaneh</w:t>
      </w:r>
      <w:proofErr w:type="spellEnd"/>
      <w:r w:rsidR="001802D4">
        <w:rPr>
          <w:rFonts w:ascii="Calibri" w:hAnsi="Calibri" w:cstheme="minorHAnsi"/>
        </w:rPr>
        <w:t xml:space="preserve">, </w:t>
      </w:r>
      <w:proofErr w:type="spellStart"/>
      <w:r w:rsidR="001802D4">
        <w:rPr>
          <w:rFonts w:ascii="Calibri" w:hAnsi="Calibri" w:cstheme="minorHAnsi"/>
        </w:rPr>
        <w:t>Zain</w:t>
      </w:r>
      <w:proofErr w:type="spellEnd"/>
      <w:r w:rsidR="001802D4">
        <w:rPr>
          <w:rFonts w:ascii="Calibri" w:hAnsi="Calibri" w:cstheme="minorHAnsi"/>
        </w:rPr>
        <w:t xml:space="preserve">, and </w:t>
      </w:r>
      <w:proofErr w:type="spellStart"/>
      <w:r w:rsidR="00A25419" w:rsidRPr="005B3A05">
        <w:rPr>
          <w:rFonts w:ascii="Calibri" w:hAnsi="Calibri" w:cstheme="minorHAnsi"/>
        </w:rPr>
        <w:t>Saleh</w:t>
      </w:r>
      <w:proofErr w:type="spellEnd"/>
      <w:r w:rsidR="00A25419" w:rsidRPr="005B3A05">
        <w:rPr>
          <w:rFonts w:ascii="Calibri" w:hAnsi="Calibri" w:cstheme="minorHAnsi"/>
        </w:rPr>
        <w:t xml:space="preserve">, </w:t>
      </w:r>
      <w:r w:rsidR="001802D4">
        <w:rPr>
          <w:rFonts w:ascii="Calibri" w:hAnsi="Calibri" w:cstheme="minorHAnsi"/>
        </w:rPr>
        <w:t>(</w:t>
      </w:r>
      <w:r w:rsidR="00A25419" w:rsidRPr="005B3A05">
        <w:rPr>
          <w:rFonts w:ascii="Calibri" w:hAnsi="Calibri" w:cstheme="minorHAnsi"/>
        </w:rPr>
        <w:t>2011). It can be attained by using various methods, alternating with techni</w:t>
      </w:r>
      <w:r w:rsidR="001802D4">
        <w:rPr>
          <w:rFonts w:ascii="Calibri" w:hAnsi="Calibri" w:cstheme="minorHAnsi"/>
        </w:rPr>
        <w:t>ques and activities to address</w:t>
      </w:r>
      <w:r w:rsidR="00A25419" w:rsidRPr="005B3A05">
        <w:rPr>
          <w:rFonts w:ascii="Calibri" w:hAnsi="Calibri" w:cstheme="minorHAnsi"/>
        </w:rPr>
        <w:t xml:space="preserve"> each of the four quadrants </w:t>
      </w:r>
      <w:r w:rsidR="001802D4">
        <w:rPr>
          <w:rFonts w:ascii="Calibri" w:hAnsi="Calibri" w:cstheme="minorHAnsi"/>
        </w:rPr>
        <w:t xml:space="preserve">included in the research by Herman </w:t>
      </w:r>
      <w:proofErr w:type="gramStart"/>
      <w:r w:rsidR="001802D4">
        <w:rPr>
          <w:rFonts w:ascii="Calibri" w:hAnsi="Calibri" w:cstheme="minorHAnsi"/>
        </w:rPr>
        <w:t xml:space="preserve">and </w:t>
      </w:r>
      <w:r w:rsidR="00333FF3">
        <w:rPr>
          <w:rFonts w:ascii="Calibri" w:hAnsi="Calibri" w:cstheme="minorHAnsi"/>
        </w:rPr>
        <w:t xml:space="preserve"> </w:t>
      </w:r>
      <w:proofErr w:type="spellStart"/>
      <w:r w:rsidR="001802D4">
        <w:rPr>
          <w:rFonts w:ascii="Calibri" w:hAnsi="Calibri" w:cstheme="minorHAnsi"/>
        </w:rPr>
        <w:t>Nehdi</w:t>
      </w:r>
      <w:proofErr w:type="spellEnd"/>
      <w:proofErr w:type="gramEnd"/>
      <w:r w:rsidR="001802D4">
        <w:rPr>
          <w:rFonts w:ascii="Calibri" w:hAnsi="Calibri" w:cstheme="minorHAnsi"/>
        </w:rPr>
        <w:t xml:space="preserve"> (</w:t>
      </w:r>
      <w:r w:rsidR="00A25419" w:rsidRPr="005B3A05">
        <w:rPr>
          <w:rFonts w:ascii="Calibri" w:hAnsi="Calibri" w:cstheme="minorHAnsi"/>
        </w:rPr>
        <w:t>2002)</w:t>
      </w:r>
      <w:r w:rsidR="00130A7F" w:rsidRPr="005B3A05">
        <w:rPr>
          <w:rFonts w:ascii="Calibri" w:hAnsi="Calibri" w:cstheme="minorHAnsi"/>
        </w:rPr>
        <w:t>. Research conduct</w:t>
      </w:r>
      <w:r w:rsidR="001B187D" w:rsidRPr="005B3A05">
        <w:rPr>
          <w:rFonts w:ascii="Calibri" w:hAnsi="Calibri" w:cstheme="minorHAnsi"/>
        </w:rPr>
        <w:t xml:space="preserve">ed by </w:t>
      </w:r>
      <w:r w:rsidR="0069240D" w:rsidRPr="005B3A05">
        <w:rPr>
          <w:rFonts w:ascii="Calibri" w:hAnsi="Calibri" w:cstheme="minorHAnsi"/>
        </w:rPr>
        <w:t>Mao</w:t>
      </w:r>
      <w:r w:rsidR="001802D4">
        <w:rPr>
          <w:rFonts w:ascii="Calibri" w:hAnsi="Calibri" w:cstheme="minorHAnsi"/>
        </w:rPr>
        <w:t xml:space="preserve"> &amp; Zhang</w:t>
      </w:r>
      <w:r w:rsidR="001B187D" w:rsidRPr="005B3A05">
        <w:rPr>
          <w:rFonts w:ascii="Calibri" w:hAnsi="Calibri" w:cstheme="minorHAnsi"/>
        </w:rPr>
        <w:t xml:space="preserve"> </w:t>
      </w:r>
      <w:r w:rsidR="001802D4">
        <w:rPr>
          <w:rFonts w:ascii="Calibri" w:hAnsi="Calibri" w:cstheme="minorHAnsi"/>
        </w:rPr>
        <w:t>(</w:t>
      </w:r>
      <w:r w:rsidR="001B187D" w:rsidRPr="005B3A05">
        <w:rPr>
          <w:rFonts w:ascii="Calibri" w:hAnsi="Calibri" w:cstheme="minorHAnsi"/>
        </w:rPr>
        <w:t xml:space="preserve">2018) </w:t>
      </w:r>
      <w:r w:rsidR="0069240D" w:rsidRPr="005B3A05">
        <w:rPr>
          <w:rFonts w:ascii="Calibri" w:hAnsi="Calibri" w:cstheme="minorHAnsi"/>
        </w:rPr>
        <w:lastRenderedPageBreak/>
        <w:t>discovered English</w:t>
      </w:r>
      <w:r w:rsidR="00130A7F" w:rsidRPr="005B3A05">
        <w:rPr>
          <w:rFonts w:ascii="Calibri" w:hAnsi="Calibri" w:cstheme="minorHAnsi"/>
        </w:rPr>
        <w:t xml:space="preserve"> </w:t>
      </w:r>
      <w:r w:rsidR="007F0F04" w:rsidRPr="005B3A05">
        <w:rPr>
          <w:rFonts w:ascii="Calibri" w:hAnsi="Calibri" w:cstheme="minorHAnsi"/>
        </w:rPr>
        <w:t>researcher</w:t>
      </w:r>
      <w:r w:rsidR="00130A7F" w:rsidRPr="005B3A05">
        <w:rPr>
          <w:rFonts w:ascii="Calibri" w:hAnsi="Calibri" w:cstheme="minorHAnsi"/>
        </w:rPr>
        <w:t>s in China use teaching strategies based on</w:t>
      </w:r>
      <w:r w:rsidR="00E3695D" w:rsidRPr="005B3A05">
        <w:rPr>
          <w:rFonts w:ascii="Calibri" w:hAnsi="Calibri" w:cstheme="minorHAnsi"/>
        </w:rPr>
        <w:t xml:space="preserve"> the</w:t>
      </w:r>
      <w:r w:rsidR="00130A7F" w:rsidRPr="005B3A05">
        <w:rPr>
          <w:rFonts w:ascii="Calibri" w:hAnsi="Calibri" w:cstheme="minorHAnsi"/>
        </w:rPr>
        <w:t xml:space="preserve"> whole brai</w:t>
      </w:r>
      <w:r w:rsidR="00E3695D" w:rsidRPr="005B3A05">
        <w:rPr>
          <w:rFonts w:ascii="Calibri" w:hAnsi="Calibri" w:cstheme="minorHAnsi"/>
        </w:rPr>
        <w:t>n theory in classroom teaching. T</w:t>
      </w:r>
      <w:r w:rsidR="00130A7F" w:rsidRPr="005B3A05">
        <w:rPr>
          <w:rFonts w:ascii="Calibri" w:hAnsi="Calibri" w:cstheme="minorHAnsi"/>
        </w:rPr>
        <w:t>hese strategies are positively related to students’ English scores. One could argue that using</w:t>
      </w:r>
      <w:r w:rsidR="00936381" w:rsidRPr="005B3A05">
        <w:rPr>
          <w:rFonts w:ascii="Calibri" w:hAnsi="Calibri" w:cstheme="minorHAnsi"/>
        </w:rPr>
        <w:t xml:space="preserve"> the</w:t>
      </w:r>
      <w:r w:rsidR="00721763">
        <w:rPr>
          <w:rFonts w:ascii="Calibri" w:hAnsi="Calibri" w:cstheme="minorHAnsi"/>
        </w:rPr>
        <w:t xml:space="preserve"> whole </w:t>
      </w:r>
      <w:r w:rsidR="00130A7F" w:rsidRPr="005B3A05">
        <w:rPr>
          <w:rFonts w:ascii="Calibri" w:hAnsi="Calibri" w:cstheme="minorHAnsi"/>
        </w:rPr>
        <w:t>brain approach to teaching he</w:t>
      </w:r>
      <w:r w:rsidR="00E3695D" w:rsidRPr="005B3A05">
        <w:rPr>
          <w:rFonts w:ascii="Calibri" w:hAnsi="Calibri" w:cstheme="minorHAnsi"/>
        </w:rPr>
        <w:t>lps to reach and engage diverse</w:t>
      </w:r>
      <w:r w:rsidR="00130A7F" w:rsidRPr="005B3A05">
        <w:rPr>
          <w:rFonts w:ascii="Calibri" w:hAnsi="Calibri" w:cstheme="minorHAnsi"/>
        </w:rPr>
        <w:t xml:space="preserve"> </w:t>
      </w:r>
      <w:r w:rsidR="00C34B9D">
        <w:rPr>
          <w:rFonts w:ascii="Calibri" w:hAnsi="Calibri" w:cstheme="minorHAnsi"/>
        </w:rPr>
        <w:t>student</w:t>
      </w:r>
      <w:r w:rsidR="00130A7F" w:rsidRPr="005B3A05">
        <w:rPr>
          <w:rFonts w:ascii="Calibri" w:hAnsi="Calibri" w:cstheme="minorHAnsi"/>
        </w:rPr>
        <w:t>s, improve their retention and deliver memorable learning experiences.</w:t>
      </w:r>
      <w:r w:rsidR="00EE193A" w:rsidRPr="005B3A05">
        <w:rPr>
          <w:rFonts w:ascii="Calibri" w:hAnsi="Calibri" w:cstheme="minorHAnsi"/>
        </w:rPr>
        <w:t xml:space="preserve"> </w:t>
      </w:r>
      <w:r w:rsidR="00D71753" w:rsidRPr="005B3A05">
        <w:rPr>
          <w:rFonts w:ascii="Calibri" w:hAnsi="Calibri" w:cstheme="minorHAnsi"/>
        </w:rPr>
        <w:t>Additionally</w:t>
      </w:r>
      <w:r w:rsidR="00E3695D" w:rsidRPr="005B3A05">
        <w:rPr>
          <w:rFonts w:ascii="Calibri" w:hAnsi="Calibri" w:cstheme="minorHAnsi"/>
        </w:rPr>
        <w:t>,</w:t>
      </w:r>
      <w:r w:rsidR="00EE193A" w:rsidRPr="005B3A05">
        <w:rPr>
          <w:rFonts w:ascii="Calibri" w:hAnsi="Calibri" w:cstheme="minorHAnsi"/>
        </w:rPr>
        <w:t xml:space="preserve"> evidence to support </w:t>
      </w:r>
      <w:r w:rsidR="000672A1">
        <w:rPr>
          <w:rFonts w:ascii="Calibri" w:hAnsi="Calibri" w:cstheme="minorHAnsi"/>
        </w:rPr>
        <w:t>Whole Brain Teaching</w:t>
      </w:r>
      <w:r w:rsidR="00EE193A" w:rsidRPr="005B3A05">
        <w:rPr>
          <w:rFonts w:ascii="Calibri" w:hAnsi="Calibri" w:cstheme="minorHAnsi"/>
        </w:rPr>
        <w:t xml:space="preserve"> is extended not only to the </w:t>
      </w:r>
      <w:r w:rsidR="00D71753" w:rsidRPr="005B3A05">
        <w:rPr>
          <w:rFonts w:ascii="Calibri" w:hAnsi="Calibri" w:cstheme="minorHAnsi"/>
        </w:rPr>
        <w:t>academic</w:t>
      </w:r>
      <w:r w:rsidR="00EE193A" w:rsidRPr="005B3A05">
        <w:rPr>
          <w:rFonts w:ascii="Calibri" w:hAnsi="Calibri" w:cstheme="minorHAnsi"/>
        </w:rPr>
        <w:t xml:space="preserve"> arm of education and </w:t>
      </w:r>
      <w:r w:rsidR="00D71753" w:rsidRPr="005B3A05">
        <w:rPr>
          <w:rFonts w:ascii="Calibri" w:hAnsi="Calibri" w:cstheme="minorHAnsi"/>
        </w:rPr>
        <w:t>learning</w:t>
      </w:r>
      <w:r w:rsidR="00EE193A" w:rsidRPr="005B3A05">
        <w:rPr>
          <w:rFonts w:ascii="Calibri" w:hAnsi="Calibri" w:cstheme="minorHAnsi"/>
        </w:rPr>
        <w:t xml:space="preserve"> bu</w:t>
      </w:r>
      <w:r w:rsidR="00D71753" w:rsidRPr="005B3A05">
        <w:rPr>
          <w:rFonts w:ascii="Calibri" w:hAnsi="Calibri" w:cstheme="minorHAnsi"/>
        </w:rPr>
        <w:t>t to</w:t>
      </w:r>
      <w:r w:rsidR="00EE193A" w:rsidRPr="005B3A05">
        <w:rPr>
          <w:rFonts w:ascii="Calibri" w:hAnsi="Calibri" w:cstheme="minorHAnsi"/>
        </w:rPr>
        <w:t xml:space="preserve"> the </w:t>
      </w:r>
      <w:r w:rsidR="00D71753" w:rsidRPr="005B3A05">
        <w:rPr>
          <w:rFonts w:ascii="Calibri" w:hAnsi="Calibri" w:cstheme="minorHAnsi"/>
        </w:rPr>
        <w:t>kinaesthetic</w:t>
      </w:r>
      <w:r w:rsidR="00EE193A" w:rsidRPr="005B3A05">
        <w:rPr>
          <w:rFonts w:ascii="Calibri" w:hAnsi="Calibri" w:cstheme="minorHAnsi"/>
        </w:rPr>
        <w:t xml:space="preserve"> and practical </w:t>
      </w:r>
      <w:r w:rsidR="00721763">
        <w:rPr>
          <w:rFonts w:ascii="Calibri" w:hAnsi="Calibri" w:cstheme="minorHAnsi"/>
        </w:rPr>
        <w:t xml:space="preserve">element. </w:t>
      </w:r>
      <w:r w:rsidR="00EE193A" w:rsidRPr="005B3A05">
        <w:rPr>
          <w:rFonts w:ascii="Calibri" w:hAnsi="Calibri" w:cstheme="minorHAnsi"/>
        </w:rPr>
        <w:t xml:space="preserve"> </w:t>
      </w:r>
      <w:r w:rsidR="0069240D" w:rsidRPr="005B3A05">
        <w:rPr>
          <w:rFonts w:ascii="Calibri" w:hAnsi="Calibri" w:cstheme="minorHAnsi"/>
        </w:rPr>
        <w:t>Zhou</w:t>
      </w:r>
      <w:r w:rsidR="00721763">
        <w:rPr>
          <w:rFonts w:ascii="Calibri" w:hAnsi="Calibri" w:cstheme="minorHAnsi"/>
        </w:rPr>
        <w:t xml:space="preserve"> (</w:t>
      </w:r>
      <w:r w:rsidR="00EE193A" w:rsidRPr="005B3A05">
        <w:rPr>
          <w:rFonts w:ascii="Calibri" w:hAnsi="Calibri" w:cstheme="minorHAnsi"/>
        </w:rPr>
        <w:t xml:space="preserve">2018) evaluated </w:t>
      </w:r>
      <w:r w:rsidR="00721763">
        <w:rPr>
          <w:rFonts w:ascii="Calibri" w:hAnsi="Calibri" w:cstheme="minorHAnsi"/>
        </w:rPr>
        <w:t xml:space="preserve">the teaching of </w:t>
      </w:r>
      <w:r w:rsidR="00EE193A" w:rsidRPr="005B3A05">
        <w:rPr>
          <w:rFonts w:ascii="Calibri" w:hAnsi="Calibri" w:cstheme="minorHAnsi"/>
        </w:rPr>
        <w:t xml:space="preserve">Table Tennis Skills based on </w:t>
      </w:r>
      <w:r w:rsidR="000672A1">
        <w:rPr>
          <w:rFonts w:ascii="Calibri" w:hAnsi="Calibri" w:cstheme="minorHAnsi"/>
        </w:rPr>
        <w:t>Whole Brain Teaching</w:t>
      </w:r>
      <w:r w:rsidR="00721763">
        <w:rPr>
          <w:rFonts w:ascii="Calibri" w:hAnsi="Calibri" w:cstheme="minorHAnsi"/>
        </w:rPr>
        <w:t xml:space="preserve"> approach</w:t>
      </w:r>
      <w:r w:rsidR="00EE193A" w:rsidRPr="005B3A05">
        <w:rPr>
          <w:rFonts w:ascii="Calibri" w:hAnsi="Calibri" w:cstheme="minorHAnsi"/>
        </w:rPr>
        <w:t xml:space="preserve">.  </w:t>
      </w:r>
      <w:r w:rsidR="000858CA" w:rsidRPr="005B3A05">
        <w:rPr>
          <w:rFonts w:ascii="Calibri" w:hAnsi="Calibri" w:cstheme="minorHAnsi"/>
        </w:rPr>
        <w:t xml:space="preserve">Zhou </w:t>
      </w:r>
      <w:r w:rsidR="00D22FEE" w:rsidRPr="005B3A05">
        <w:rPr>
          <w:rFonts w:ascii="Calibri" w:hAnsi="Calibri" w:cstheme="minorHAnsi"/>
        </w:rPr>
        <w:t>(</w:t>
      </w:r>
      <w:r w:rsidR="000858CA" w:rsidRPr="005B3A05">
        <w:rPr>
          <w:rFonts w:ascii="Calibri" w:hAnsi="Calibri" w:cstheme="minorHAnsi"/>
        </w:rPr>
        <w:t>2018</w:t>
      </w:r>
      <w:r w:rsidR="00D22FEE" w:rsidRPr="005B3A05">
        <w:rPr>
          <w:rFonts w:ascii="Calibri" w:hAnsi="Calibri" w:cstheme="minorHAnsi"/>
        </w:rPr>
        <w:t>)</w:t>
      </w:r>
      <w:r w:rsidR="000858CA" w:rsidRPr="005B3A05">
        <w:rPr>
          <w:rFonts w:ascii="Calibri" w:hAnsi="Calibri" w:cstheme="minorHAnsi"/>
        </w:rPr>
        <w:t xml:space="preserve"> argues </w:t>
      </w:r>
      <w:r w:rsidR="001617D8" w:rsidRPr="005B3A05">
        <w:rPr>
          <w:rFonts w:ascii="Calibri" w:hAnsi="Calibri" w:cstheme="minorHAnsi"/>
        </w:rPr>
        <w:t>wh</w:t>
      </w:r>
      <w:r w:rsidR="001802D4">
        <w:rPr>
          <w:rFonts w:ascii="Calibri" w:hAnsi="Calibri" w:cstheme="minorHAnsi"/>
        </w:rPr>
        <w:t>ole brain strategy</w:t>
      </w:r>
      <w:r w:rsidR="001617D8" w:rsidRPr="005B3A05">
        <w:rPr>
          <w:rFonts w:ascii="Calibri" w:hAnsi="Calibri" w:cstheme="minorHAnsi"/>
        </w:rPr>
        <w:t xml:space="preserve"> aid</w:t>
      </w:r>
      <w:r w:rsidR="00D22FEE" w:rsidRPr="005B3A05">
        <w:rPr>
          <w:rFonts w:ascii="Calibri" w:hAnsi="Calibri" w:cstheme="minorHAnsi"/>
        </w:rPr>
        <w:t>ed</w:t>
      </w:r>
      <w:r w:rsidR="001617D8" w:rsidRPr="005B3A05">
        <w:rPr>
          <w:rFonts w:ascii="Calibri" w:hAnsi="Calibri" w:cstheme="minorHAnsi"/>
        </w:rPr>
        <w:t xml:space="preserve"> the teaching of table tennis</w:t>
      </w:r>
      <w:r w:rsidR="001802D4">
        <w:rPr>
          <w:rFonts w:ascii="Calibri" w:hAnsi="Calibri" w:cstheme="minorHAnsi"/>
        </w:rPr>
        <w:t>. This researcher argued that it</w:t>
      </w:r>
      <w:r w:rsidR="001802D4" w:rsidRPr="005B3A05">
        <w:rPr>
          <w:rFonts w:ascii="Calibri" w:hAnsi="Calibri" w:cstheme="minorHAnsi"/>
        </w:rPr>
        <w:t xml:space="preserve"> lessons</w:t>
      </w:r>
      <w:r w:rsidR="001617D8" w:rsidRPr="005B3A05">
        <w:rPr>
          <w:rFonts w:ascii="Calibri" w:hAnsi="Calibri" w:cstheme="minorHAnsi"/>
        </w:rPr>
        <w:t xml:space="preserve"> </w:t>
      </w:r>
      <w:r w:rsidR="001802D4">
        <w:rPr>
          <w:rFonts w:ascii="Calibri" w:hAnsi="Calibri" w:cstheme="minorHAnsi"/>
        </w:rPr>
        <w:t xml:space="preserve">were made </w:t>
      </w:r>
      <w:r w:rsidR="001617D8" w:rsidRPr="005B3A05">
        <w:rPr>
          <w:rFonts w:ascii="Calibri" w:hAnsi="Calibri" w:cstheme="minorHAnsi"/>
        </w:rPr>
        <w:t xml:space="preserve">purposeful according </w:t>
      </w:r>
      <w:r w:rsidR="00C87F24" w:rsidRPr="005B3A05">
        <w:rPr>
          <w:rFonts w:ascii="Calibri" w:hAnsi="Calibri" w:cstheme="minorHAnsi"/>
        </w:rPr>
        <w:t>to</w:t>
      </w:r>
      <w:r w:rsidR="008C6934" w:rsidRPr="005B3A05">
        <w:rPr>
          <w:rFonts w:ascii="Calibri" w:hAnsi="Calibri" w:cstheme="minorHAnsi"/>
        </w:rPr>
        <w:t xml:space="preserve"> the</w:t>
      </w:r>
      <w:r w:rsidR="00C87F24" w:rsidRPr="005B3A05">
        <w:rPr>
          <w:rFonts w:ascii="Calibri" w:hAnsi="Calibri" w:cstheme="minorHAnsi"/>
        </w:rPr>
        <w:t xml:space="preserve"> </w:t>
      </w:r>
      <w:r w:rsidR="008C6934" w:rsidRPr="005B3A05">
        <w:rPr>
          <w:rFonts w:ascii="Calibri" w:hAnsi="Calibri" w:cstheme="minorHAnsi"/>
        </w:rPr>
        <w:t>student</w:t>
      </w:r>
      <w:r w:rsidR="0068504D" w:rsidRPr="005B3A05">
        <w:rPr>
          <w:rFonts w:ascii="Calibri" w:hAnsi="Calibri" w:cstheme="minorHAnsi"/>
        </w:rPr>
        <w:t>s</w:t>
      </w:r>
      <w:r w:rsidR="008C6934" w:rsidRPr="005B3A05">
        <w:rPr>
          <w:rFonts w:ascii="Calibri" w:hAnsi="Calibri" w:cstheme="minorHAnsi"/>
        </w:rPr>
        <w:t>’</w:t>
      </w:r>
      <w:r w:rsidR="00C87F24" w:rsidRPr="005B3A05">
        <w:rPr>
          <w:rFonts w:ascii="Calibri" w:hAnsi="Calibri" w:cstheme="minorHAnsi"/>
        </w:rPr>
        <w:t xml:space="preserve"> actual situation and their aptitude, where s</w:t>
      </w:r>
      <w:r w:rsidR="008C6934" w:rsidRPr="005B3A05">
        <w:rPr>
          <w:rFonts w:ascii="Calibri" w:hAnsi="Calibri" w:cstheme="minorHAnsi"/>
        </w:rPr>
        <w:t>tudents are actively participating</w:t>
      </w:r>
      <w:r w:rsidR="00C87F24" w:rsidRPr="005B3A05">
        <w:rPr>
          <w:rFonts w:ascii="Calibri" w:hAnsi="Calibri" w:cstheme="minorHAnsi"/>
        </w:rPr>
        <w:t xml:space="preserve"> in their study and constantly update</w:t>
      </w:r>
      <w:r w:rsidR="008C6934" w:rsidRPr="005B3A05">
        <w:rPr>
          <w:rFonts w:ascii="Calibri" w:hAnsi="Calibri" w:cstheme="minorHAnsi"/>
        </w:rPr>
        <w:t xml:space="preserve"> and strengthen them</w:t>
      </w:r>
      <w:r w:rsidR="00C87F24" w:rsidRPr="005B3A05">
        <w:rPr>
          <w:rFonts w:ascii="Calibri" w:hAnsi="Calibri" w:cstheme="minorHAnsi"/>
        </w:rPr>
        <w:t xml:space="preserve">selves. Although Zhou </w:t>
      </w:r>
      <w:r w:rsidR="00D22FEE" w:rsidRPr="005B3A05">
        <w:rPr>
          <w:rFonts w:ascii="Calibri" w:hAnsi="Calibri" w:cstheme="minorHAnsi"/>
        </w:rPr>
        <w:t>(</w:t>
      </w:r>
      <w:r w:rsidR="00C87F24" w:rsidRPr="005B3A05">
        <w:rPr>
          <w:rFonts w:ascii="Calibri" w:hAnsi="Calibri" w:cstheme="minorHAnsi"/>
        </w:rPr>
        <w:t>2018</w:t>
      </w:r>
      <w:r w:rsidR="00D22FEE" w:rsidRPr="005B3A05">
        <w:rPr>
          <w:rFonts w:ascii="Calibri" w:hAnsi="Calibri" w:cstheme="minorHAnsi"/>
        </w:rPr>
        <w:t>)</w:t>
      </w:r>
      <w:r w:rsidR="00C87F24" w:rsidRPr="005B3A05">
        <w:rPr>
          <w:rFonts w:ascii="Calibri" w:hAnsi="Calibri" w:cstheme="minorHAnsi"/>
        </w:rPr>
        <w:t xml:space="preserve"> has discovered evidence</w:t>
      </w:r>
      <w:r w:rsidR="001802D4">
        <w:rPr>
          <w:rFonts w:ascii="Calibri" w:hAnsi="Calibri" w:cstheme="minorHAnsi"/>
        </w:rPr>
        <w:t xml:space="preserve"> to support WBT </w:t>
      </w:r>
      <w:r w:rsidR="00C87F24" w:rsidRPr="005B3A05">
        <w:rPr>
          <w:rFonts w:ascii="Calibri" w:hAnsi="Calibri" w:cstheme="minorHAnsi"/>
        </w:rPr>
        <w:t>the study has its flaw</w:t>
      </w:r>
      <w:r w:rsidR="00973757" w:rsidRPr="005B3A05">
        <w:rPr>
          <w:rFonts w:ascii="Calibri" w:hAnsi="Calibri" w:cstheme="minorHAnsi"/>
        </w:rPr>
        <w:t>s</w:t>
      </w:r>
      <w:r w:rsidR="00C87F24" w:rsidRPr="005B3A05">
        <w:rPr>
          <w:rFonts w:ascii="Calibri" w:hAnsi="Calibri" w:cstheme="minorHAnsi"/>
        </w:rPr>
        <w:t xml:space="preserve"> when providing evidence for other teaching disciplines to adop</w:t>
      </w:r>
      <w:r w:rsidR="00CE414D" w:rsidRPr="005B3A05">
        <w:rPr>
          <w:rFonts w:ascii="Calibri" w:hAnsi="Calibri" w:cstheme="minorHAnsi"/>
        </w:rPr>
        <w:t>t a whole brain approach</w:t>
      </w:r>
      <w:r w:rsidR="00C87F24" w:rsidRPr="005B3A05">
        <w:rPr>
          <w:rFonts w:ascii="Calibri" w:hAnsi="Calibri" w:cstheme="minorHAnsi"/>
        </w:rPr>
        <w:t>. Firstly the study had other table tennis professionals and coaches obser</w:t>
      </w:r>
      <w:r w:rsidR="00721763">
        <w:rPr>
          <w:rFonts w:ascii="Calibri" w:hAnsi="Calibri" w:cstheme="minorHAnsi"/>
        </w:rPr>
        <w:t xml:space="preserve">ving and scoring the two groups, </w:t>
      </w:r>
      <w:r w:rsidR="00C87F24" w:rsidRPr="005B3A05">
        <w:rPr>
          <w:rFonts w:ascii="Calibri" w:hAnsi="Calibri" w:cstheme="minorHAnsi"/>
        </w:rPr>
        <w:t xml:space="preserve">experimental and </w:t>
      </w:r>
      <w:r w:rsidR="0069240D" w:rsidRPr="005B3A05">
        <w:rPr>
          <w:rFonts w:ascii="Calibri" w:hAnsi="Calibri" w:cstheme="minorHAnsi"/>
        </w:rPr>
        <w:t>control groups</w:t>
      </w:r>
      <w:r w:rsidR="00973757" w:rsidRPr="005B3A05">
        <w:rPr>
          <w:rFonts w:ascii="Calibri" w:hAnsi="Calibri" w:cstheme="minorHAnsi"/>
        </w:rPr>
        <w:t xml:space="preserve"> </w:t>
      </w:r>
      <w:r w:rsidR="00C87F24" w:rsidRPr="005B3A05">
        <w:rPr>
          <w:rFonts w:ascii="Calibri" w:hAnsi="Calibri" w:cstheme="minorHAnsi"/>
        </w:rPr>
        <w:t xml:space="preserve">on </w:t>
      </w:r>
      <w:r w:rsidR="0068504D" w:rsidRPr="005B3A05">
        <w:rPr>
          <w:rFonts w:ascii="Calibri" w:hAnsi="Calibri" w:cstheme="minorHAnsi"/>
        </w:rPr>
        <w:t>their</w:t>
      </w:r>
      <w:r w:rsidR="00C87F24" w:rsidRPr="005B3A05">
        <w:rPr>
          <w:rFonts w:ascii="Calibri" w:hAnsi="Calibri" w:cstheme="minorHAnsi"/>
        </w:rPr>
        <w:t xml:space="preserve"> execution of a table tennis stroke e.g. backhand. This point is imperative because </w:t>
      </w:r>
      <w:r w:rsidR="0068504D" w:rsidRPr="005B3A05">
        <w:rPr>
          <w:rFonts w:ascii="Calibri" w:hAnsi="Calibri" w:cstheme="minorHAnsi"/>
        </w:rPr>
        <w:t>most students</w:t>
      </w:r>
      <w:r w:rsidR="00C87F24" w:rsidRPr="005B3A05">
        <w:rPr>
          <w:rFonts w:ascii="Calibri" w:hAnsi="Calibri" w:cstheme="minorHAnsi"/>
        </w:rPr>
        <w:t xml:space="preserve"> are assessed by the</w:t>
      </w:r>
      <w:r w:rsidR="00973757" w:rsidRPr="005B3A05">
        <w:rPr>
          <w:rFonts w:ascii="Calibri" w:hAnsi="Calibri" w:cstheme="minorHAnsi"/>
        </w:rPr>
        <w:t xml:space="preserve">ir </w:t>
      </w:r>
      <w:r w:rsidR="00721763">
        <w:rPr>
          <w:rFonts w:ascii="Calibri" w:hAnsi="Calibri" w:cstheme="minorHAnsi"/>
        </w:rPr>
        <w:t>teachers via written work</w:t>
      </w:r>
      <w:r w:rsidR="00973757" w:rsidRPr="005B3A05">
        <w:rPr>
          <w:rFonts w:ascii="Calibri" w:hAnsi="Calibri" w:cstheme="minorHAnsi"/>
        </w:rPr>
        <w:t xml:space="preserve"> e.g.</w:t>
      </w:r>
      <w:r w:rsidR="00C87F24" w:rsidRPr="005B3A05">
        <w:rPr>
          <w:rFonts w:ascii="Calibri" w:hAnsi="Calibri" w:cstheme="minorHAnsi"/>
        </w:rPr>
        <w:t xml:space="preserve"> </w:t>
      </w:r>
      <w:r w:rsidR="00780B78">
        <w:rPr>
          <w:rFonts w:ascii="Calibri" w:hAnsi="Calibri" w:cstheme="minorHAnsi"/>
        </w:rPr>
        <w:t>tests. S</w:t>
      </w:r>
      <w:r w:rsidR="00C87F24" w:rsidRPr="005B3A05">
        <w:rPr>
          <w:rFonts w:ascii="Calibri" w:hAnsi="Calibri" w:cstheme="minorHAnsi"/>
        </w:rPr>
        <w:t xml:space="preserve">ubjects like </w:t>
      </w:r>
      <w:r w:rsidR="0068504D" w:rsidRPr="005B3A05">
        <w:rPr>
          <w:rFonts w:ascii="Calibri" w:hAnsi="Calibri" w:cstheme="minorHAnsi"/>
        </w:rPr>
        <w:t>Physical</w:t>
      </w:r>
      <w:r w:rsidR="00C87F24" w:rsidRPr="005B3A05">
        <w:rPr>
          <w:rFonts w:ascii="Calibri" w:hAnsi="Calibri" w:cstheme="minorHAnsi"/>
        </w:rPr>
        <w:t xml:space="preserve"> Education or Drama are predominately </w:t>
      </w:r>
      <w:r w:rsidR="0068504D" w:rsidRPr="005B3A05">
        <w:rPr>
          <w:rFonts w:ascii="Calibri" w:hAnsi="Calibri" w:cstheme="minorHAnsi"/>
        </w:rPr>
        <w:t>assessed</w:t>
      </w:r>
      <w:r w:rsidR="00C87F24" w:rsidRPr="005B3A05">
        <w:rPr>
          <w:rFonts w:ascii="Calibri" w:hAnsi="Calibri" w:cstheme="minorHAnsi"/>
        </w:rPr>
        <w:t xml:space="preserve"> through practical demonstration and performance. </w:t>
      </w:r>
      <w:r w:rsidR="0068504D" w:rsidRPr="005B3A05">
        <w:rPr>
          <w:rFonts w:ascii="Calibri" w:hAnsi="Calibri" w:cstheme="minorHAnsi"/>
        </w:rPr>
        <w:t>If the</w:t>
      </w:r>
      <w:r w:rsidR="00780B78">
        <w:rPr>
          <w:rFonts w:ascii="Calibri" w:hAnsi="Calibri" w:cstheme="minorHAnsi"/>
        </w:rPr>
        <w:t xml:space="preserve"> </w:t>
      </w:r>
      <w:r w:rsidR="000672A1">
        <w:rPr>
          <w:rFonts w:ascii="Calibri" w:hAnsi="Calibri" w:cstheme="minorHAnsi"/>
        </w:rPr>
        <w:t>Whole Brain Teaching</w:t>
      </w:r>
      <w:r w:rsidR="00C87F24" w:rsidRPr="005B3A05">
        <w:rPr>
          <w:rFonts w:ascii="Calibri" w:hAnsi="Calibri" w:cstheme="minorHAnsi"/>
        </w:rPr>
        <w:t xml:space="preserve"> method is to be adapted by a broader </w:t>
      </w:r>
      <w:r w:rsidR="0068504D" w:rsidRPr="005B3A05">
        <w:rPr>
          <w:rFonts w:ascii="Calibri" w:hAnsi="Calibri" w:cstheme="minorHAnsi"/>
        </w:rPr>
        <w:t>element of the teaching profession, hard</w:t>
      </w:r>
      <w:r w:rsidR="00CE414D" w:rsidRPr="005B3A05">
        <w:rPr>
          <w:rFonts w:ascii="Calibri" w:hAnsi="Calibri" w:cstheme="minorHAnsi"/>
        </w:rPr>
        <w:t>er</w:t>
      </w:r>
      <w:r w:rsidR="0068504D" w:rsidRPr="005B3A05">
        <w:rPr>
          <w:rFonts w:ascii="Calibri" w:hAnsi="Calibri" w:cstheme="minorHAnsi"/>
        </w:rPr>
        <w:t xml:space="preserve"> evidence is needed that</w:t>
      </w:r>
      <w:r w:rsidR="00D22FEE" w:rsidRPr="005B3A05">
        <w:rPr>
          <w:rFonts w:ascii="Calibri" w:hAnsi="Calibri" w:cstheme="minorHAnsi"/>
        </w:rPr>
        <w:t xml:space="preserve"> can</w:t>
      </w:r>
      <w:r w:rsidR="00936381" w:rsidRPr="005B3A05">
        <w:rPr>
          <w:rFonts w:ascii="Calibri" w:hAnsi="Calibri" w:cstheme="minorHAnsi"/>
        </w:rPr>
        <w:t xml:space="preserve"> show not </w:t>
      </w:r>
      <w:r w:rsidR="0069240D" w:rsidRPr="005B3A05">
        <w:rPr>
          <w:rFonts w:ascii="Calibri" w:hAnsi="Calibri" w:cstheme="minorHAnsi"/>
        </w:rPr>
        <w:t>only</w:t>
      </w:r>
      <w:r w:rsidR="00780B78">
        <w:rPr>
          <w:rFonts w:ascii="Calibri" w:hAnsi="Calibri" w:cstheme="minorHAnsi"/>
        </w:rPr>
        <w:t xml:space="preserve"> a</w:t>
      </w:r>
      <w:r w:rsidR="0069240D" w:rsidRPr="005B3A05">
        <w:rPr>
          <w:rFonts w:ascii="Calibri" w:hAnsi="Calibri" w:cstheme="minorHAnsi"/>
        </w:rPr>
        <w:t xml:space="preserve"> student’s</w:t>
      </w:r>
      <w:r w:rsidR="00973757" w:rsidRPr="005B3A05">
        <w:rPr>
          <w:rFonts w:ascii="Calibri" w:hAnsi="Calibri" w:cstheme="minorHAnsi"/>
        </w:rPr>
        <w:t xml:space="preserve"> enjoyment and engagement but academic</w:t>
      </w:r>
      <w:r w:rsidR="0068504D" w:rsidRPr="005B3A05">
        <w:rPr>
          <w:rFonts w:ascii="Calibri" w:hAnsi="Calibri" w:cstheme="minorHAnsi"/>
        </w:rPr>
        <w:t xml:space="preserve"> results</w:t>
      </w:r>
      <w:r w:rsidR="00973757" w:rsidRPr="005B3A05">
        <w:rPr>
          <w:rFonts w:ascii="Calibri" w:hAnsi="Calibri" w:cstheme="minorHAnsi"/>
        </w:rPr>
        <w:t xml:space="preserve"> and progression</w:t>
      </w:r>
      <w:r w:rsidR="0068504D" w:rsidRPr="005B3A05">
        <w:rPr>
          <w:rFonts w:ascii="Calibri" w:hAnsi="Calibri" w:cstheme="minorHAnsi"/>
        </w:rPr>
        <w:t xml:space="preserve">. </w:t>
      </w:r>
      <w:r w:rsidR="009570C2" w:rsidRPr="005B3A05">
        <w:rPr>
          <w:rFonts w:ascii="Calibri" w:hAnsi="Calibri" w:cstheme="minorHAnsi"/>
        </w:rPr>
        <w:t>Furth</w:t>
      </w:r>
      <w:r w:rsidR="0018730D" w:rsidRPr="005B3A05">
        <w:rPr>
          <w:rFonts w:ascii="Calibri" w:hAnsi="Calibri" w:cstheme="minorHAnsi"/>
        </w:rPr>
        <w:t>er</w:t>
      </w:r>
      <w:r w:rsidR="009570C2" w:rsidRPr="005B3A05">
        <w:rPr>
          <w:rFonts w:ascii="Calibri" w:hAnsi="Calibri" w:cstheme="minorHAnsi"/>
        </w:rPr>
        <w:t>more W</w:t>
      </w:r>
      <w:r w:rsidR="000A6D09">
        <w:rPr>
          <w:rFonts w:ascii="Calibri" w:hAnsi="Calibri" w:cstheme="minorHAnsi"/>
        </w:rPr>
        <w:t xml:space="preserve">hole </w:t>
      </w:r>
      <w:r w:rsidR="009570C2" w:rsidRPr="005B3A05">
        <w:rPr>
          <w:rFonts w:ascii="Calibri" w:hAnsi="Calibri" w:cstheme="minorHAnsi"/>
        </w:rPr>
        <w:t>B</w:t>
      </w:r>
      <w:r w:rsidR="000A6D09">
        <w:rPr>
          <w:rFonts w:ascii="Calibri" w:hAnsi="Calibri" w:cstheme="minorHAnsi"/>
        </w:rPr>
        <w:t xml:space="preserve">rain </w:t>
      </w:r>
      <w:r w:rsidR="009570C2" w:rsidRPr="005B3A05">
        <w:rPr>
          <w:rFonts w:ascii="Calibri" w:hAnsi="Calibri" w:cstheme="minorHAnsi"/>
        </w:rPr>
        <w:t>T</w:t>
      </w:r>
      <w:r w:rsidR="000A6D09">
        <w:rPr>
          <w:rFonts w:ascii="Calibri" w:hAnsi="Calibri" w:cstheme="minorHAnsi"/>
        </w:rPr>
        <w:t>eaching</w:t>
      </w:r>
      <w:r w:rsidR="009570C2" w:rsidRPr="005B3A05">
        <w:rPr>
          <w:rFonts w:ascii="Calibri" w:hAnsi="Calibri" w:cstheme="minorHAnsi"/>
        </w:rPr>
        <w:t xml:space="preserve"> has </w:t>
      </w:r>
      <w:r w:rsidR="00780B78">
        <w:rPr>
          <w:rFonts w:ascii="Calibri" w:hAnsi="Calibri" w:cstheme="minorHAnsi"/>
        </w:rPr>
        <w:t>been exercised in the field of mathematics.  M</w:t>
      </w:r>
      <w:r w:rsidR="009570C2" w:rsidRPr="005B3A05">
        <w:rPr>
          <w:rFonts w:ascii="Calibri" w:hAnsi="Calibri" w:cstheme="minorHAnsi"/>
        </w:rPr>
        <w:t xml:space="preserve">athematics is universally valued as many aspiring careers require a </w:t>
      </w:r>
      <w:r w:rsidR="00607A09" w:rsidRPr="005B3A05">
        <w:rPr>
          <w:rFonts w:ascii="Calibri" w:hAnsi="Calibri" w:cstheme="minorHAnsi"/>
        </w:rPr>
        <w:t>solid</w:t>
      </w:r>
      <w:r w:rsidR="009570C2" w:rsidRPr="005B3A05">
        <w:rPr>
          <w:rFonts w:ascii="Calibri" w:hAnsi="Calibri" w:cstheme="minorHAnsi"/>
        </w:rPr>
        <w:t xml:space="preserve"> foundat</w:t>
      </w:r>
      <w:r w:rsidR="00780B78">
        <w:rPr>
          <w:rFonts w:ascii="Calibri" w:hAnsi="Calibri" w:cstheme="minorHAnsi"/>
        </w:rPr>
        <w:t xml:space="preserve">ion in this subject. </w:t>
      </w:r>
      <w:proofErr w:type="spellStart"/>
      <w:r w:rsidR="00780B78">
        <w:rPr>
          <w:rFonts w:ascii="Calibri" w:hAnsi="Calibri" w:cstheme="minorHAnsi"/>
        </w:rPr>
        <w:t>Sontillano</w:t>
      </w:r>
      <w:proofErr w:type="spellEnd"/>
      <w:r w:rsidR="00780B78">
        <w:rPr>
          <w:rFonts w:ascii="Calibri" w:hAnsi="Calibri" w:cstheme="minorHAnsi"/>
        </w:rPr>
        <w:t xml:space="preserve"> </w:t>
      </w:r>
      <w:r w:rsidR="009570C2" w:rsidRPr="005B3A05">
        <w:rPr>
          <w:rFonts w:ascii="Calibri" w:hAnsi="Calibri" w:cstheme="minorHAnsi"/>
        </w:rPr>
        <w:t>(2018) conducted a study t</w:t>
      </w:r>
      <w:r w:rsidR="00780B78">
        <w:rPr>
          <w:rFonts w:ascii="Calibri" w:hAnsi="Calibri" w:cstheme="minorHAnsi"/>
        </w:rPr>
        <w:t>o test the impact of W</w:t>
      </w:r>
      <w:r w:rsidR="000A6D09">
        <w:rPr>
          <w:rFonts w:ascii="Calibri" w:hAnsi="Calibri" w:cstheme="minorHAnsi"/>
        </w:rPr>
        <w:t xml:space="preserve">hole </w:t>
      </w:r>
      <w:r w:rsidR="00780B78">
        <w:rPr>
          <w:rFonts w:ascii="Calibri" w:hAnsi="Calibri" w:cstheme="minorHAnsi"/>
        </w:rPr>
        <w:t>B</w:t>
      </w:r>
      <w:r w:rsidR="000A6D09">
        <w:rPr>
          <w:rFonts w:ascii="Calibri" w:hAnsi="Calibri" w:cstheme="minorHAnsi"/>
        </w:rPr>
        <w:t xml:space="preserve">rain </w:t>
      </w:r>
      <w:r w:rsidR="00780B78">
        <w:rPr>
          <w:rFonts w:ascii="Calibri" w:hAnsi="Calibri" w:cstheme="minorHAnsi"/>
        </w:rPr>
        <w:t>T</w:t>
      </w:r>
      <w:r w:rsidR="000A6D09">
        <w:rPr>
          <w:rFonts w:ascii="Calibri" w:hAnsi="Calibri" w:cstheme="minorHAnsi"/>
        </w:rPr>
        <w:t>eaching</w:t>
      </w:r>
      <w:r w:rsidR="009570C2" w:rsidRPr="005B3A05">
        <w:rPr>
          <w:rFonts w:ascii="Calibri" w:hAnsi="Calibri" w:cstheme="minorHAnsi"/>
        </w:rPr>
        <w:t xml:space="preserve"> on academic pe</w:t>
      </w:r>
      <w:r w:rsidR="00780B78">
        <w:rPr>
          <w:rFonts w:ascii="Calibri" w:hAnsi="Calibri" w:cstheme="minorHAnsi"/>
        </w:rPr>
        <w:t>rformance of students learning a</w:t>
      </w:r>
      <w:r w:rsidR="009570C2" w:rsidRPr="005B3A05">
        <w:rPr>
          <w:rFonts w:ascii="Calibri" w:hAnsi="Calibri" w:cstheme="minorHAnsi"/>
        </w:rPr>
        <w:t xml:space="preserve">lgebra in the Philippines. According to </w:t>
      </w:r>
      <w:proofErr w:type="spellStart"/>
      <w:r w:rsidR="009570C2" w:rsidRPr="005B3A05">
        <w:rPr>
          <w:rFonts w:ascii="Calibri" w:hAnsi="Calibri" w:cstheme="minorHAnsi"/>
        </w:rPr>
        <w:t>Magno</w:t>
      </w:r>
      <w:proofErr w:type="spellEnd"/>
      <w:r w:rsidR="009570C2" w:rsidRPr="005B3A05">
        <w:rPr>
          <w:rFonts w:ascii="Calibri" w:hAnsi="Calibri" w:cstheme="minorHAnsi"/>
        </w:rPr>
        <w:t xml:space="preserve"> (2011), one contributory factor in Filipino </w:t>
      </w:r>
      <w:r w:rsidR="00936381" w:rsidRPr="005B3A05">
        <w:rPr>
          <w:rFonts w:ascii="Calibri" w:hAnsi="Calibri" w:cstheme="minorHAnsi"/>
        </w:rPr>
        <w:t>student’s</w:t>
      </w:r>
      <w:r w:rsidR="009570C2" w:rsidRPr="005B3A05">
        <w:rPr>
          <w:rFonts w:ascii="Calibri" w:hAnsi="Calibri" w:cstheme="minorHAnsi"/>
        </w:rPr>
        <w:t xml:space="preserve"> low academic performance is the limited specification on how instruction is delivered and the strategies used in the teaching and learning </w:t>
      </w:r>
      <w:r w:rsidR="00607A09" w:rsidRPr="005B3A05">
        <w:rPr>
          <w:rFonts w:ascii="Calibri" w:hAnsi="Calibri" w:cstheme="minorHAnsi"/>
        </w:rPr>
        <w:t>process</w:t>
      </w:r>
      <w:r w:rsidR="009570C2" w:rsidRPr="005B3A05">
        <w:rPr>
          <w:rFonts w:ascii="Calibri" w:hAnsi="Calibri" w:cstheme="minorHAnsi"/>
        </w:rPr>
        <w:t>. Again there seem</w:t>
      </w:r>
      <w:r w:rsidR="00721763">
        <w:rPr>
          <w:rFonts w:ascii="Calibri" w:hAnsi="Calibri" w:cstheme="minorHAnsi"/>
        </w:rPr>
        <w:t>s to be a reoccurring theme which</w:t>
      </w:r>
      <w:r w:rsidR="009570C2" w:rsidRPr="005B3A05">
        <w:rPr>
          <w:rFonts w:ascii="Calibri" w:hAnsi="Calibri" w:cstheme="minorHAnsi"/>
        </w:rPr>
        <w:t xml:space="preserve"> </w:t>
      </w:r>
      <w:r w:rsidR="00936381" w:rsidRPr="005B3A05">
        <w:rPr>
          <w:rFonts w:ascii="Calibri" w:hAnsi="Calibri" w:cstheme="minorHAnsi"/>
        </w:rPr>
        <w:t>is</w:t>
      </w:r>
      <w:r w:rsidR="009570C2" w:rsidRPr="005B3A05">
        <w:rPr>
          <w:rFonts w:ascii="Calibri" w:hAnsi="Calibri" w:cstheme="minorHAnsi"/>
        </w:rPr>
        <w:t xml:space="preserve"> the quality of teaching or the style of teaching that is a crucial </w:t>
      </w:r>
      <w:proofErr w:type="gramStart"/>
      <w:r w:rsidR="009570C2" w:rsidRPr="005B3A05">
        <w:rPr>
          <w:rFonts w:ascii="Calibri" w:hAnsi="Calibri" w:cstheme="minorHAnsi"/>
        </w:rPr>
        <w:t>f</w:t>
      </w:r>
      <w:r w:rsidR="00721763">
        <w:rPr>
          <w:rFonts w:ascii="Calibri" w:hAnsi="Calibri" w:cstheme="minorHAnsi"/>
        </w:rPr>
        <w:t>actors</w:t>
      </w:r>
      <w:proofErr w:type="gramEnd"/>
      <w:r w:rsidR="00721763">
        <w:rPr>
          <w:rFonts w:ascii="Calibri" w:hAnsi="Calibri" w:cstheme="minorHAnsi"/>
        </w:rPr>
        <w:t xml:space="preserve"> for success. </w:t>
      </w:r>
      <w:proofErr w:type="spellStart"/>
      <w:r w:rsidR="00721763">
        <w:rPr>
          <w:rFonts w:ascii="Calibri" w:hAnsi="Calibri" w:cstheme="minorHAnsi"/>
        </w:rPr>
        <w:t>Sontilano</w:t>
      </w:r>
      <w:proofErr w:type="spellEnd"/>
      <w:r w:rsidR="00721763">
        <w:rPr>
          <w:rFonts w:ascii="Calibri" w:hAnsi="Calibri" w:cstheme="minorHAnsi"/>
        </w:rPr>
        <w:t xml:space="preserve"> (</w:t>
      </w:r>
      <w:r w:rsidR="009570C2" w:rsidRPr="005B3A05">
        <w:rPr>
          <w:rFonts w:ascii="Calibri" w:hAnsi="Calibri" w:cstheme="minorHAnsi"/>
        </w:rPr>
        <w:t xml:space="preserve">2018) </w:t>
      </w:r>
      <w:r w:rsidR="002E5463" w:rsidRPr="005B3A05">
        <w:rPr>
          <w:rFonts w:ascii="Calibri" w:hAnsi="Calibri" w:cstheme="minorHAnsi"/>
        </w:rPr>
        <w:t>found that students</w:t>
      </w:r>
      <w:r w:rsidR="00607A09" w:rsidRPr="005B3A05">
        <w:rPr>
          <w:rFonts w:ascii="Calibri" w:hAnsi="Calibri" w:cstheme="minorHAnsi"/>
        </w:rPr>
        <w:t>’</w:t>
      </w:r>
      <w:r w:rsidR="002E5463" w:rsidRPr="005B3A05">
        <w:rPr>
          <w:rFonts w:ascii="Calibri" w:hAnsi="Calibri" w:cstheme="minorHAnsi"/>
        </w:rPr>
        <w:t xml:space="preserve"> academic performance</w:t>
      </w:r>
      <w:r w:rsidR="00780B78">
        <w:rPr>
          <w:rFonts w:ascii="Calibri" w:hAnsi="Calibri" w:cstheme="minorHAnsi"/>
        </w:rPr>
        <w:t>s</w:t>
      </w:r>
      <w:r w:rsidR="002E5463" w:rsidRPr="005B3A05">
        <w:rPr>
          <w:rFonts w:ascii="Calibri" w:hAnsi="Calibri" w:cstheme="minorHAnsi"/>
        </w:rPr>
        <w:t xml:space="preserve"> increase </w:t>
      </w:r>
      <w:r w:rsidR="002E5463" w:rsidRPr="005B3A05">
        <w:rPr>
          <w:rFonts w:ascii="Calibri" w:hAnsi="Calibri" w:cstheme="minorHAnsi"/>
        </w:rPr>
        <w:lastRenderedPageBreak/>
        <w:t>significantly after subjecting them to W</w:t>
      </w:r>
      <w:r w:rsidR="000A6D09">
        <w:rPr>
          <w:rFonts w:ascii="Calibri" w:hAnsi="Calibri" w:cstheme="minorHAnsi"/>
        </w:rPr>
        <w:t xml:space="preserve">hole </w:t>
      </w:r>
      <w:r w:rsidR="002E5463" w:rsidRPr="005B3A05">
        <w:rPr>
          <w:rFonts w:ascii="Calibri" w:hAnsi="Calibri" w:cstheme="minorHAnsi"/>
        </w:rPr>
        <w:t>B</w:t>
      </w:r>
      <w:r w:rsidR="000A6D09">
        <w:rPr>
          <w:rFonts w:ascii="Calibri" w:hAnsi="Calibri" w:cstheme="minorHAnsi"/>
        </w:rPr>
        <w:t xml:space="preserve">rain </w:t>
      </w:r>
      <w:r w:rsidR="002E5463" w:rsidRPr="005B3A05">
        <w:rPr>
          <w:rFonts w:ascii="Calibri" w:hAnsi="Calibri" w:cstheme="minorHAnsi"/>
        </w:rPr>
        <w:t>T</w:t>
      </w:r>
      <w:r w:rsidR="000A6D09">
        <w:rPr>
          <w:rFonts w:ascii="Calibri" w:hAnsi="Calibri" w:cstheme="minorHAnsi"/>
        </w:rPr>
        <w:t>eaching</w:t>
      </w:r>
      <w:r w:rsidR="002E5463" w:rsidRPr="005B3A05">
        <w:rPr>
          <w:rFonts w:ascii="Calibri" w:hAnsi="Calibri" w:cstheme="minorHAnsi"/>
        </w:rPr>
        <w:t xml:space="preserve"> techniques and that W</w:t>
      </w:r>
      <w:r w:rsidR="000A6D09">
        <w:rPr>
          <w:rFonts w:ascii="Calibri" w:hAnsi="Calibri" w:cstheme="minorHAnsi"/>
        </w:rPr>
        <w:t xml:space="preserve">hole </w:t>
      </w:r>
      <w:r w:rsidR="002E5463" w:rsidRPr="005B3A05">
        <w:rPr>
          <w:rFonts w:ascii="Calibri" w:hAnsi="Calibri" w:cstheme="minorHAnsi"/>
        </w:rPr>
        <w:t>B</w:t>
      </w:r>
      <w:r w:rsidR="000A6D09">
        <w:rPr>
          <w:rFonts w:ascii="Calibri" w:hAnsi="Calibri" w:cstheme="minorHAnsi"/>
        </w:rPr>
        <w:t xml:space="preserve">rain </w:t>
      </w:r>
      <w:r w:rsidR="002E5463" w:rsidRPr="005B3A05">
        <w:rPr>
          <w:rFonts w:ascii="Calibri" w:hAnsi="Calibri" w:cstheme="minorHAnsi"/>
        </w:rPr>
        <w:t>T</w:t>
      </w:r>
      <w:r w:rsidR="000A6D09">
        <w:rPr>
          <w:rFonts w:ascii="Calibri" w:hAnsi="Calibri" w:cstheme="minorHAnsi"/>
        </w:rPr>
        <w:t>eaching</w:t>
      </w:r>
      <w:r w:rsidR="002E5463" w:rsidRPr="005B3A05">
        <w:rPr>
          <w:rFonts w:ascii="Calibri" w:hAnsi="Calibri" w:cstheme="minorHAnsi"/>
        </w:rPr>
        <w:t xml:space="preserve"> has a positive impact on academic performance of students learning Algebra. Also studies by </w:t>
      </w:r>
      <w:proofErr w:type="spellStart"/>
      <w:r w:rsidR="002E5463" w:rsidRPr="005B3A05">
        <w:rPr>
          <w:rFonts w:ascii="Calibri" w:hAnsi="Calibri" w:cstheme="minorHAnsi"/>
        </w:rPr>
        <w:t>Awoloa</w:t>
      </w:r>
      <w:proofErr w:type="spellEnd"/>
      <w:r w:rsidR="002E5463" w:rsidRPr="005B3A05">
        <w:rPr>
          <w:rFonts w:ascii="Calibri" w:hAnsi="Calibri" w:cstheme="minorHAnsi"/>
        </w:rPr>
        <w:t xml:space="preserve"> (2011), </w:t>
      </w:r>
      <w:proofErr w:type="spellStart"/>
      <w:r w:rsidR="00780B78">
        <w:rPr>
          <w:rFonts w:ascii="Calibri" w:hAnsi="Calibri" w:cstheme="minorHAnsi"/>
        </w:rPr>
        <w:t>Rehman</w:t>
      </w:r>
      <w:proofErr w:type="spellEnd"/>
      <w:r w:rsidR="00780B78">
        <w:rPr>
          <w:rFonts w:ascii="Calibri" w:hAnsi="Calibri" w:cstheme="minorHAnsi"/>
        </w:rPr>
        <w:t xml:space="preserve">, Malik, </w:t>
      </w:r>
      <w:proofErr w:type="spellStart"/>
      <w:r w:rsidR="00780B78">
        <w:rPr>
          <w:rFonts w:ascii="Calibri" w:hAnsi="Calibri" w:cstheme="minorHAnsi"/>
        </w:rPr>
        <w:t>Shafqat</w:t>
      </w:r>
      <w:proofErr w:type="spellEnd"/>
      <w:r w:rsidR="00780B78">
        <w:rPr>
          <w:rFonts w:ascii="Calibri" w:hAnsi="Calibri" w:cstheme="minorHAnsi"/>
        </w:rPr>
        <w:t xml:space="preserve">, </w:t>
      </w:r>
      <w:proofErr w:type="spellStart"/>
      <w:r w:rsidR="00780B78">
        <w:rPr>
          <w:rFonts w:ascii="Calibri" w:hAnsi="Calibri" w:cstheme="minorHAnsi"/>
        </w:rPr>
        <w:t>Zafar</w:t>
      </w:r>
      <w:proofErr w:type="spellEnd"/>
      <w:r w:rsidR="00780B78">
        <w:rPr>
          <w:rFonts w:ascii="Calibri" w:hAnsi="Calibri" w:cstheme="minorHAnsi"/>
        </w:rPr>
        <w:t xml:space="preserve"> and</w:t>
      </w:r>
      <w:r w:rsidR="002E5463" w:rsidRPr="005B3A05">
        <w:rPr>
          <w:rFonts w:ascii="Calibri" w:hAnsi="Calibri" w:cstheme="minorHAnsi"/>
        </w:rPr>
        <w:t xml:space="preserve"> Muhammad (2012) and </w:t>
      </w:r>
      <w:proofErr w:type="spellStart"/>
      <w:r w:rsidR="002E5463" w:rsidRPr="005B3A05">
        <w:rPr>
          <w:rFonts w:ascii="Calibri" w:hAnsi="Calibri" w:cstheme="minorHAnsi"/>
        </w:rPr>
        <w:t>Elsayed</w:t>
      </w:r>
      <w:proofErr w:type="spellEnd"/>
      <w:r w:rsidR="002E5463" w:rsidRPr="005B3A05">
        <w:rPr>
          <w:rFonts w:ascii="Calibri" w:hAnsi="Calibri" w:cstheme="minorHAnsi"/>
        </w:rPr>
        <w:t xml:space="preserve"> (2015) proved that B</w:t>
      </w:r>
      <w:r w:rsidR="00780B78">
        <w:rPr>
          <w:rFonts w:ascii="Calibri" w:hAnsi="Calibri" w:cstheme="minorHAnsi"/>
        </w:rPr>
        <w:t>rain B</w:t>
      </w:r>
      <w:r w:rsidR="002E5463" w:rsidRPr="005B3A05">
        <w:rPr>
          <w:rFonts w:ascii="Calibri" w:hAnsi="Calibri" w:cstheme="minorHAnsi"/>
        </w:rPr>
        <w:t>a</w:t>
      </w:r>
      <w:r w:rsidR="00780B78">
        <w:rPr>
          <w:rFonts w:ascii="Calibri" w:hAnsi="Calibri" w:cstheme="minorHAnsi"/>
        </w:rPr>
        <w:t>sed Learning and teaching</w:t>
      </w:r>
      <w:r w:rsidR="002E5463" w:rsidRPr="005B3A05">
        <w:rPr>
          <w:rFonts w:ascii="Calibri" w:hAnsi="Calibri" w:cstheme="minorHAnsi"/>
        </w:rPr>
        <w:t xml:space="preserve"> enhanced </w:t>
      </w:r>
      <w:r w:rsidR="00607A09" w:rsidRPr="005B3A05">
        <w:rPr>
          <w:rFonts w:ascii="Calibri" w:hAnsi="Calibri" w:cstheme="minorHAnsi"/>
        </w:rPr>
        <w:t>student</w:t>
      </w:r>
      <w:r w:rsidR="00CB025B" w:rsidRPr="005B3A05">
        <w:rPr>
          <w:rFonts w:ascii="Calibri" w:hAnsi="Calibri" w:cstheme="minorHAnsi"/>
        </w:rPr>
        <w:t>s</w:t>
      </w:r>
      <w:r w:rsidR="00607A09" w:rsidRPr="005B3A05">
        <w:rPr>
          <w:rFonts w:ascii="Calibri" w:hAnsi="Calibri" w:cstheme="minorHAnsi"/>
        </w:rPr>
        <w:t>’</w:t>
      </w:r>
      <w:r w:rsidR="002E5463" w:rsidRPr="005B3A05">
        <w:rPr>
          <w:rFonts w:ascii="Calibri" w:hAnsi="Calibri" w:cstheme="minorHAnsi"/>
        </w:rPr>
        <w:t xml:space="preserve"> achievement in mathematics more than the conventional teaching method. </w:t>
      </w:r>
    </w:p>
    <w:p w:rsidR="0068504D" w:rsidRPr="005B3A05" w:rsidRDefault="007363C7" w:rsidP="005B3A05">
      <w:pPr>
        <w:spacing w:before="240" w:line="480" w:lineRule="auto"/>
        <w:jc w:val="both"/>
        <w:rPr>
          <w:rFonts w:ascii="Calibri" w:hAnsi="Calibri" w:cstheme="minorHAnsi"/>
        </w:rPr>
      </w:pPr>
      <w:r w:rsidRPr="005B3A05">
        <w:rPr>
          <w:rFonts w:ascii="Calibri" w:hAnsi="Calibri" w:cstheme="minorHAnsi"/>
        </w:rPr>
        <w:t xml:space="preserve">The critical </w:t>
      </w:r>
      <w:r w:rsidR="00734DAC" w:rsidRPr="005B3A05">
        <w:rPr>
          <w:rFonts w:ascii="Calibri" w:hAnsi="Calibri" w:cstheme="minorHAnsi"/>
        </w:rPr>
        <w:t>que</w:t>
      </w:r>
      <w:r w:rsidR="00734DAC">
        <w:rPr>
          <w:rFonts w:ascii="Calibri" w:hAnsi="Calibri" w:cstheme="minorHAnsi"/>
        </w:rPr>
        <w:t>stions in teaching and learning are how the students learning is measured</w:t>
      </w:r>
      <w:r w:rsidRPr="005B3A05">
        <w:rPr>
          <w:rFonts w:ascii="Calibri" w:hAnsi="Calibri" w:cstheme="minorHAnsi"/>
        </w:rPr>
        <w:t>. This is achi</w:t>
      </w:r>
      <w:r w:rsidR="00734DAC">
        <w:rPr>
          <w:rFonts w:ascii="Calibri" w:hAnsi="Calibri" w:cstheme="minorHAnsi"/>
        </w:rPr>
        <w:t>eved through forms of</w:t>
      </w:r>
      <w:r w:rsidRPr="005B3A05">
        <w:rPr>
          <w:rFonts w:ascii="Calibri" w:hAnsi="Calibri" w:cstheme="minorHAnsi"/>
        </w:rPr>
        <w:t xml:space="preserve"> practical, formal, </w:t>
      </w:r>
      <w:r w:rsidR="00734DAC">
        <w:rPr>
          <w:rFonts w:ascii="Calibri" w:hAnsi="Calibri" w:cstheme="minorHAnsi"/>
        </w:rPr>
        <w:t xml:space="preserve">and </w:t>
      </w:r>
      <w:r w:rsidRPr="005B3A05">
        <w:rPr>
          <w:rFonts w:ascii="Calibri" w:hAnsi="Calibri" w:cstheme="minorHAnsi"/>
        </w:rPr>
        <w:t>summative</w:t>
      </w:r>
      <w:r w:rsidR="00734DAC">
        <w:rPr>
          <w:rFonts w:ascii="Calibri" w:hAnsi="Calibri" w:cstheme="minorHAnsi"/>
        </w:rPr>
        <w:t xml:space="preserve"> assessment. M</w:t>
      </w:r>
      <w:r w:rsidRPr="005B3A05">
        <w:rPr>
          <w:rFonts w:ascii="Calibri" w:hAnsi="Calibri" w:cstheme="minorHAnsi"/>
        </w:rPr>
        <w:t xml:space="preserve">ost assessments require students to retrieve information that they have previously learned. </w:t>
      </w:r>
      <w:r w:rsidR="0068504D" w:rsidRPr="005B3A05">
        <w:rPr>
          <w:rFonts w:ascii="Calibri" w:hAnsi="Calibri" w:cstheme="minorHAnsi"/>
        </w:rPr>
        <w:t>In</w:t>
      </w:r>
      <w:r w:rsidR="00607A09" w:rsidRPr="005B3A05">
        <w:rPr>
          <w:rFonts w:ascii="Calibri" w:hAnsi="Calibri" w:cstheme="minorHAnsi"/>
        </w:rPr>
        <w:t xml:space="preserve"> essence</w:t>
      </w:r>
      <w:r w:rsidR="0069240D" w:rsidRPr="005B3A05">
        <w:rPr>
          <w:rFonts w:ascii="Calibri" w:hAnsi="Calibri" w:cstheme="minorHAnsi"/>
        </w:rPr>
        <w:t xml:space="preserve"> it could be argued that</w:t>
      </w:r>
      <w:r w:rsidR="00734DAC">
        <w:rPr>
          <w:rFonts w:ascii="Calibri" w:hAnsi="Calibri" w:cstheme="minorHAnsi"/>
        </w:rPr>
        <w:t xml:space="preserve"> </w:t>
      </w:r>
      <w:r w:rsidR="00607A09" w:rsidRPr="005B3A05">
        <w:rPr>
          <w:rFonts w:ascii="Calibri" w:hAnsi="Calibri" w:cstheme="minorHAnsi"/>
        </w:rPr>
        <w:t>student</w:t>
      </w:r>
      <w:r w:rsidR="0068504D" w:rsidRPr="005B3A05">
        <w:rPr>
          <w:rFonts w:ascii="Calibri" w:hAnsi="Calibri" w:cstheme="minorHAnsi"/>
        </w:rPr>
        <w:t>s</w:t>
      </w:r>
      <w:r w:rsidR="00607A09" w:rsidRPr="005B3A05">
        <w:rPr>
          <w:rFonts w:ascii="Calibri" w:hAnsi="Calibri" w:cstheme="minorHAnsi"/>
        </w:rPr>
        <w:t>’</w:t>
      </w:r>
      <w:r w:rsidR="0068504D" w:rsidRPr="005B3A05">
        <w:rPr>
          <w:rFonts w:ascii="Calibri" w:hAnsi="Calibri" w:cstheme="minorHAnsi"/>
        </w:rPr>
        <w:t xml:space="preserve"> memories</w:t>
      </w:r>
      <w:r w:rsidR="00734DAC">
        <w:rPr>
          <w:rFonts w:ascii="Calibri" w:hAnsi="Calibri" w:cstheme="minorHAnsi"/>
        </w:rPr>
        <w:t xml:space="preserve"> are tested by</w:t>
      </w:r>
      <w:r w:rsidR="0068504D" w:rsidRPr="005B3A05">
        <w:rPr>
          <w:rFonts w:ascii="Calibri" w:hAnsi="Calibri" w:cstheme="minorHAnsi"/>
        </w:rPr>
        <w:t xml:space="preserve"> ability to recall information from their short a</w:t>
      </w:r>
      <w:r w:rsidR="00721763">
        <w:rPr>
          <w:rFonts w:ascii="Calibri" w:hAnsi="Calibri" w:cstheme="minorHAnsi"/>
        </w:rPr>
        <w:t>nd long</w:t>
      </w:r>
      <w:r w:rsidR="00734DAC">
        <w:rPr>
          <w:rFonts w:ascii="Calibri" w:hAnsi="Calibri" w:cstheme="minorHAnsi"/>
        </w:rPr>
        <w:t xml:space="preserve"> -</w:t>
      </w:r>
      <w:r w:rsidR="00721763">
        <w:rPr>
          <w:rFonts w:ascii="Calibri" w:hAnsi="Calibri" w:cstheme="minorHAnsi"/>
        </w:rPr>
        <w:t xml:space="preserve"> term memory stores</w:t>
      </w:r>
      <w:r w:rsidR="0068504D" w:rsidRPr="005B3A05">
        <w:rPr>
          <w:rFonts w:ascii="Calibri" w:hAnsi="Calibri" w:cstheme="minorHAnsi"/>
        </w:rPr>
        <w:t xml:space="preserve">. This paper will focus on the ability </w:t>
      </w:r>
      <w:r w:rsidR="0083135C" w:rsidRPr="005B3A05">
        <w:rPr>
          <w:rFonts w:ascii="Calibri" w:hAnsi="Calibri" w:cstheme="minorHAnsi"/>
        </w:rPr>
        <w:t>of the</w:t>
      </w:r>
      <w:r w:rsidR="0018730D" w:rsidRPr="005B3A05">
        <w:rPr>
          <w:rFonts w:ascii="Calibri" w:hAnsi="Calibri" w:cstheme="minorHAnsi"/>
        </w:rPr>
        <w:t xml:space="preserve"> </w:t>
      </w:r>
      <w:r w:rsidR="000672A1">
        <w:rPr>
          <w:rFonts w:ascii="Calibri" w:hAnsi="Calibri" w:cstheme="minorHAnsi"/>
        </w:rPr>
        <w:t>Whole Brain Teaching</w:t>
      </w:r>
      <w:r w:rsidR="008707A4" w:rsidRPr="005B3A05">
        <w:rPr>
          <w:rFonts w:ascii="Calibri" w:hAnsi="Calibri" w:cstheme="minorHAnsi"/>
        </w:rPr>
        <w:t xml:space="preserve"> approach while students learn</w:t>
      </w:r>
      <w:r w:rsidR="00721763">
        <w:rPr>
          <w:rFonts w:ascii="Calibri" w:hAnsi="Calibri" w:cstheme="minorHAnsi"/>
        </w:rPr>
        <w:t xml:space="preserve"> a second language with</w:t>
      </w:r>
      <w:r w:rsidR="0068504D" w:rsidRPr="005B3A05">
        <w:rPr>
          <w:rFonts w:ascii="Calibri" w:hAnsi="Calibri" w:cstheme="minorHAnsi"/>
        </w:rPr>
        <w:t xml:space="preserve"> assessment</w:t>
      </w:r>
      <w:r w:rsidR="00721763">
        <w:rPr>
          <w:rFonts w:ascii="Calibri" w:hAnsi="Calibri" w:cstheme="minorHAnsi"/>
        </w:rPr>
        <w:t>s</w:t>
      </w:r>
      <w:r w:rsidR="00223D10">
        <w:rPr>
          <w:rFonts w:ascii="Calibri" w:hAnsi="Calibri" w:cstheme="minorHAnsi"/>
        </w:rPr>
        <w:t xml:space="preserve"> after each </w:t>
      </w:r>
      <w:r w:rsidRPr="005B3A05">
        <w:rPr>
          <w:rFonts w:ascii="Calibri" w:hAnsi="Calibri" w:cstheme="minorHAnsi"/>
        </w:rPr>
        <w:t>learning phase and a</w:t>
      </w:r>
      <w:r w:rsidR="00223D10">
        <w:rPr>
          <w:rFonts w:ascii="Calibri" w:hAnsi="Calibri" w:cstheme="minorHAnsi"/>
        </w:rPr>
        <w:t>n end of</w:t>
      </w:r>
      <w:r w:rsidRPr="005B3A05">
        <w:rPr>
          <w:rFonts w:ascii="Calibri" w:hAnsi="Calibri" w:cstheme="minorHAnsi"/>
        </w:rPr>
        <w:t xml:space="preserve"> topi</w:t>
      </w:r>
      <w:r w:rsidR="00223D10">
        <w:rPr>
          <w:rFonts w:ascii="Calibri" w:hAnsi="Calibri" w:cstheme="minorHAnsi"/>
        </w:rPr>
        <w:t>c test</w:t>
      </w:r>
      <w:r w:rsidRPr="005B3A05">
        <w:rPr>
          <w:rFonts w:ascii="Calibri" w:hAnsi="Calibri" w:cstheme="minorHAnsi"/>
        </w:rPr>
        <w:t>. These tests will demonstrate whether</w:t>
      </w:r>
      <w:r w:rsidR="00721763">
        <w:rPr>
          <w:rFonts w:ascii="Calibri" w:hAnsi="Calibri" w:cstheme="minorHAnsi"/>
        </w:rPr>
        <w:t xml:space="preserve"> learning is taking place</w:t>
      </w:r>
      <w:r w:rsidRPr="005B3A05">
        <w:rPr>
          <w:rFonts w:ascii="Calibri" w:hAnsi="Calibri" w:cstheme="minorHAnsi"/>
        </w:rPr>
        <w:t xml:space="preserve"> during the whole brain approach of power teaching.  Additionally we can relate the learning phases of the micro lessons into memory stores e.g.</w:t>
      </w:r>
      <w:r w:rsidR="0068504D" w:rsidRPr="005B3A05">
        <w:rPr>
          <w:rFonts w:ascii="Calibri" w:hAnsi="Calibri" w:cstheme="minorHAnsi"/>
        </w:rPr>
        <w:t xml:space="preserve"> short</w:t>
      </w:r>
      <w:r w:rsidR="00734DAC">
        <w:rPr>
          <w:rFonts w:ascii="Calibri" w:hAnsi="Calibri" w:cstheme="minorHAnsi"/>
        </w:rPr>
        <w:t xml:space="preserve"> -</w:t>
      </w:r>
      <w:r w:rsidRPr="005B3A05">
        <w:rPr>
          <w:rFonts w:ascii="Calibri" w:hAnsi="Calibri" w:cstheme="minorHAnsi"/>
        </w:rPr>
        <w:t xml:space="preserve"> term memory (immediate test after </w:t>
      </w:r>
      <w:r w:rsidR="00936381" w:rsidRPr="005B3A05">
        <w:rPr>
          <w:rFonts w:ascii="Calibri" w:hAnsi="Calibri" w:cstheme="minorHAnsi"/>
        </w:rPr>
        <w:t xml:space="preserve">each </w:t>
      </w:r>
      <w:r w:rsidRPr="005B3A05">
        <w:rPr>
          <w:rFonts w:ascii="Calibri" w:hAnsi="Calibri" w:cstheme="minorHAnsi"/>
        </w:rPr>
        <w:t>micro lesson</w:t>
      </w:r>
      <w:r w:rsidR="005B4B43" w:rsidRPr="005B3A05">
        <w:rPr>
          <w:rFonts w:ascii="Calibri" w:hAnsi="Calibri" w:cstheme="minorHAnsi"/>
        </w:rPr>
        <w:t>) and</w:t>
      </w:r>
      <w:r w:rsidR="0068504D" w:rsidRPr="005B3A05">
        <w:rPr>
          <w:rFonts w:ascii="Calibri" w:hAnsi="Calibri" w:cstheme="minorHAnsi"/>
        </w:rPr>
        <w:t xml:space="preserve"> </w:t>
      </w:r>
      <w:r w:rsidRPr="005B3A05">
        <w:rPr>
          <w:rFonts w:ascii="Calibri" w:hAnsi="Calibri" w:cstheme="minorHAnsi"/>
        </w:rPr>
        <w:t xml:space="preserve">a </w:t>
      </w:r>
      <w:r w:rsidR="0068504D" w:rsidRPr="005B3A05">
        <w:rPr>
          <w:rFonts w:ascii="Calibri" w:hAnsi="Calibri" w:cstheme="minorHAnsi"/>
        </w:rPr>
        <w:t>long</w:t>
      </w:r>
      <w:r w:rsidR="00734DAC">
        <w:rPr>
          <w:rFonts w:ascii="Calibri" w:hAnsi="Calibri" w:cstheme="minorHAnsi"/>
        </w:rPr>
        <w:t xml:space="preserve"> - </w:t>
      </w:r>
      <w:r w:rsidR="0068504D" w:rsidRPr="005B3A05">
        <w:rPr>
          <w:rFonts w:ascii="Calibri" w:hAnsi="Calibri" w:cstheme="minorHAnsi"/>
        </w:rPr>
        <w:t xml:space="preserve"> term </w:t>
      </w:r>
      <w:r w:rsidR="0069240D" w:rsidRPr="005B3A05">
        <w:rPr>
          <w:rFonts w:ascii="Calibri" w:hAnsi="Calibri" w:cstheme="minorHAnsi"/>
        </w:rPr>
        <w:t>memory (</w:t>
      </w:r>
      <w:r w:rsidRPr="005B3A05">
        <w:rPr>
          <w:rFonts w:ascii="Calibri" w:hAnsi="Calibri" w:cstheme="minorHAnsi"/>
        </w:rPr>
        <w:t xml:space="preserve">end of topic test after four micro lessons). </w:t>
      </w:r>
      <w:r w:rsidR="005B4B43" w:rsidRPr="005B3A05">
        <w:rPr>
          <w:rFonts w:ascii="Calibri" w:hAnsi="Calibri" w:cstheme="minorHAnsi"/>
        </w:rPr>
        <w:t xml:space="preserve">This will be </w:t>
      </w:r>
      <w:r w:rsidR="0068504D" w:rsidRPr="005B3A05">
        <w:rPr>
          <w:rFonts w:ascii="Calibri" w:hAnsi="Calibri" w:cstheme="minorHAnsi"/>
        </w:rPr>
        <w:t xml:space="preserve">compared to </w:t>
      </w:r>
      <w:r w:rsidR="0018730D" w:rsidRPr="005B3A05">
        <w:rPr>
          <w:rFonts w:ascii="Calibri" w:hAnsi="Calibri" w:cstheme="minorHAnsi"/>
        </w:rPr>
        <w:t xml:space="preserve">conventional </w:t>
      </w:r>
      <w:r w:rsidR="0068504D" w:rsidRPr="005B3A05">
        <w:rPr>
          <w:rFonts w:ascii="Calibri" w:hAnsi="Calibri" w:cstheme="minorHAnsi"/>
        </w:rPr>
        <w:t>teaching methods</w:t>
      </w:r>
      <w:r w:rsidR="005B4B43" w:rsidRPr="005B3A05">
        <w:rPr>
          <w:rFonts w:ascii="Calibri" w:hAnsi="Calibri" w:cstheme="minorHAnsi"/>
        </w:rPr>
        <w:t xml:space="preserve"> involving the same conditions</w:t>
      </w:r>
      <w:r w:rsidR="0068504D" w:rsidRPr="005B3A05">
        <w:rPr>
          <w:rFonts w:ascii="Calibri" w:hAnsi="Calibri" w:cstheme="minorHAnsi"/>
        </w:rPr>
        <w:t>.</w:t>
      </w:r>
      <w:r w:rsidR="0018730D" w:rsidRPr="005B3A05">
        <w:rPr>
          <w:rFonts w:ascii="Calibri" w:hAnsi="Calibri" w:cstheme="minorHAnsi"/>
        </w:rPr>
        <w:t xml:space="preserve"> It is the ability of a student to recall information that has been </w:t>
      </w:r>
      <w:r w:rsidR="0083135C" w:rsidRPr="005B3A05">
        <w:rPr>
          <w:rFonts w:ascii="Calibri" w:hAnsi="Calibri" w:cstheme="minorHAnsi"/>
        </w:rPr>
        <w:t>previously</w:t>
      </w:r>
      <w:r w:rsidR="0018730D" w:rsidRPr="005B3A05">
        <w:rPr>
          <w:rFonts w:ascii="Calibri" w:hAnsi="Calibri" w:cstheme="minorHAnsi"/>
        </w:rPr>
        <w:t xml:space="preserve"> p</w:t>
      </w:r>
      <w:r w:rsidR="005B4B43" w:rsidRPr="005B3A05">
        <w:rPr>
          <w:rFonts w:ascii="Calibri" w:hAnsi="Calibri" w:cstheme="minorHAnsi"/>
        </w:rPr>
        <w:t>rocessed that</w:t>
      </w:r>
      <w:r w:rsidR="00936381" w:rsidRPr="005B3A05">
        <w:rPr>
          <w:rFonts w:ascii="Calibri" w:hAnsi="Calibri" w:cstheme="minorHAnsi"/>
        </w:rPr>
        <w:t xml:space="preserve"> may</w:t>
      </w:r>
      <w:r w:rsidR="005B4B43" w:rsidRPr="005B3A05">
        <w:rPr>
          <w:rFonts w:ascii="Calibri" w:hAnsi="Calibri" w:cstheme="minorHAnsi"/>
        </w:rPr>
        <w:t xml:space="preserve"> give hard evidence that </w:t>
      </w:r>
      <w:r w:rsidR="0018730D" w:rsidRPr="005B3A05">
        <w:rPr>
          <w:rFonts w:ascii="Calibri" w:hAnsi="Calibri" w:cstheme="minorHAnsi"/>
        </w:rPr>
        <w:t>learning</w:t>
      </w:r>
      <w:r w:rsidR="005B4B43" w:rsidRPr="005B3A05">
        <w:rPr>
          <w:rFonts w:ascii="Calibri" w:hAnsi="Calibri" w:cstheme="minorHAnsi"/>
        </w:rPr>
        <w:t xml:space="preserve"> has taken place</w:t>
      </w:r>
      <w:r w:rsidR="00734DAC">
        <w:rPr>
          <w:rFonts w:ascii="Calibri" w:hAnsi="Calibri" w:cstheme="minorHAnsi"/>
        </w:rPr>
        <w:t xml:space="preserve">. </w:t>
      </w:r>
      <w:r w:rsidR="0018730D" w:rsidRPr="005B3A05">
        <w:rPr>
          <w:rFonts w:ascii="Calibri" w:hAnsi="Calibri" w:cstheme="minorHAnsi"/>
        </w:rPr>
        <w:t xml:space="preserve"> </w:t>
      </w:r>
      <w:r w:rsidR="00734DAC" w:rsidRPr="005B3A05">
        <w:rPr>
          <w:rFonts w:ascii="Calibri" w:hAnsi="Calibri" w:cstheme="minorHAnsi"/>
        </w:rPr>
        <w:t>Also</w:t>
      </w:r>
      <w:r w:rsidR="0018730D" w:rsidRPr="005B3A05">
        <w:rPr>
          <w:rFonts w:ascii="Calibri" w:hAnsi="Calibri" w:cstheme="minorHAnsi"/>
        </w:rPr>
        <w:t xml:space="preserve"> </w:t>
      </w:r>
      <w:r w:rsidR="00734DAC">
        <w:rPr>
          <w:rFonts w:ascii="Calibri" w:hAnsi="Calibri" w:cstheme="minorHAnsi"/>
        </w:rPr>
        <w:t>it is</w:t>
      </w:r>
      <w:r w:rsidR="00734DAC" w:rsidRPr="005B3A05">
        <w:rPr>
          <w:rFonts w:ascii="Calibri" w:hAnsi="Calibri" w:cstheme="minorHAnsi"/>
        </w:rPr>
        <w:t xml:space="preserve"> </w:t>
      </w:r>
      <w:r w:rsidR="00734DAC">
        <w:rPr>
          <w:rFonts w:ascii="Calibri" w:hAnsi="Calibri" w:cstheme="minorHAnsi"/>
        </w:rPr>
        <w:t>students’ abilities</w:t>
      </w:r>
      <w:r w:rsidR="0018730D" w:rsidRPr="005B3A05">
        <w:rPr>
          <w:rFonts w:ascii="Calibri" w:hAnsi="Calibri" w:cstheme="minorHAnsi"/>
        </w:rPr>
        <w:t xml:space="preserve"> to recall informati</w:t>
      </w:r>
      <w:r w:rsidR="00734DAC">
        <w:rPr>
          <w:rFonts w:ascii="Calibri" w:hAnsi="Calibri" w:cstheme="minorHAnsi"/>
        </w:rPr>
        <w:t>on in test conditions is being assessed.</w:t>
      </w:r>
      <w:r w:rsidR="0018730D" w:rsidRPr="005B3A05">
        <w:rPr>
          <w:rFonts w:ascii="Calibri" w:hAnsi="Calibri" w:cstheme="minorHAnsi"/>
        </w:rPr>
        <w:t xml:space="preserve"> </w:t>
      </w:r>
      <w:r w:rsidR="00734DAC">
        <w:rPr>
          <w:rFonts w:ascii="Calibri" w:hAnsi="Calibri" w:cstheme="minorHAnsi"/>
        </w:rPr>
        <w:t>Th</w:t>
      </w:r>
      <w:r w:rsidR="0042356F">
        <w:rPr>
          <w:rFonts w:ascii="Calibri" w:hAnsi="Calibri" w:cstheme="minorHAnsi"/>
        </w:rPr>
        <w:t>e assessment outcomes will give</w:t>
      </w:r>
      <w:r w:rsidR="0018730D" w:rsidRPr="005B3A05">
        <w:rPr>
          <w:rFonts w:ascii="Calibri" w:hAnsi="Calibri" w:cstheme="minorHAnsi"/>
        </w:rPr>
        <w:t xml:space="preserve"> academic value</w:t>
      </w:r>
      <w:r w:rsidR="0042356F">
        <w:rPr>
          <w:rFonts w:ascii="Calibri" w:hAnsi="Calibri" w:cstheme="minorHAnsi"/>
        </w:rPr>
        <w:t xml:space="preserve"> on learning</w:t>
      </w:r>
      <w:r w:rsidR="0018730D" w:rsidRPr="005B3A05">
        <w:rPr>
          <w:rFonts w:ascii="Calibri" w:hAnsi="Calibri" w:cstheme="minorHAnsi"/>
        </w:rPr>
        <w:t xml:space="preserve"> </w:t>
      </w:r>
      <w:r w:rsidR="005B4B43" w:rsidRPr="005B3A05">
        <w:rPr>
          <w:rFonts w:ascii="Calibri" w:hAnsi="Calibri" w:cstheme="minorHAnsi"/>
        </w:rPr>
        <w:t>such as</w:t>
      </w:r>
      <w:r w:rsidR="009D1E85" w:rsidRPr="005B3A05">
        <w:rPr>
          <w:rFonts w:ascii="Calibri" w:hAnsi="Calibri" w:cstheme="minorHAnsi"/>
        </w:rPr>
        <w:t xml:space="preserve"> examinations results</w:t>
      </w:r>
      <w:r w:rsidR="0042356F">
        <w:rPr>
          <w:rFonts w:ascii="Calibri" w:hAnsi="Calibri" w:cstheme="minorHAnsi"/>
        </w:rPr>
        <w:t>. This process will also support accountability of teachers in</w:t>
      </w:r>
      <w:r w:rsidR="009D1E85" w:rsidRPr="005B3A05">
        <w:rPr>
          <w:rFonts w:ascii="Calibri" w:hAnsi="Calibri" w:cstheme="minorHAnsi"/>
        </w:rPr>
        <w:t xml:space="preserve"> their </w:t>
      </w:r>
      <w:r w:rsidR="0083135C" w:rsidRPr="005B3A05">
        <w:rPr>
          <w:rFonts w:ascii="Calibri" w:hAnsi="Calibri" w:cstheme="minorHAnsi"/>
        </w:rPr>
        <w:t>organisation</w:t>
      </w:r>
      <w:r w:rsidR="00721763">
        <w:rPr>
          <w:rFonts w:ascii="Calibri" w:hAnsi="Calibri" w:cstheme="minorHAnsi"/>
        </w:rPr>
        <w:t>s</w:t>
      </w:r>
      <w:r w:rsidR="0042356F">
        <w:rPr>
          <w:rFonts w:ascii="Calibri" w:hAnsi="Calibri" w:cstheme="minorHAnsi"/>
        </w:rPr>
        <w:t xml:space="preserve"> and to parent and student alike.</w:t>
      </w:r>
    </w:p>
    <w:p w:rsidR="00977E38" w:rsidRPr="005B3A05" w:rsidRDefault="00977E38" w:rsidP="005B3A05">
      <w:pPr>
        <w:spacing w:line="480" w:lineRule="auto"/>
        <w:jc w:val="both"/>
        <w:rPr>
          <w:rFonts w:ascii="Calibri" w:hAnsi="Calibri" w:cstheme="minorHAnsi"/>
        </w:rPr>
      </w:pPr>
      <w:r w:rsidRPr="005B3A05">
        <w:rPr>
          <w:rFonts w:ascii="Calibri" w:hAnsi="Calibri" w:cstheme="minorHAnsi"/>
        </w:rPr>
        <w:t xml:space="preserve">Models of human memory have been dominated by the concept of stores and the transfer of information, </w:t>
      </w:r>
      <w:r w:rsidR="00FE7BE6" w:rsidRPr="005B3A05">
        <w:rPr>
          <w:rFonts w:ascii="Calibri" w:hAnsi="Calibri" w:cstheme="minorHAnsi"/>
        </w:rPr>
        <w:t xml:space="preserve">Atkinson and </w:t>
      </w:r>
      <w:proofErr w:type="spellStart"/>
      <w:r w:rsidR="00FE7BE6" w:rsidRPr="005B3A05">
        <w:rPr>
          <w:rFonts w:ascii="Calibri" w:hAnsi="Calibri" w:cstheme="minorHAnsi"/>
        </w:rPr>
        <w:t>Shiffrin</w:t>
      </w:r>
      <w:proofErr w:type="spellEnd"/>
      <w:r w:rsidR="00FE7BE6" w:rsidRPr="005B3A05">
        <w:rPr>
          <w:rFonts w:ascii="Calibri" w:hAnsi="Calibri" w:cstheme="minorHAnsi"/>
        </w:rPr>
        <w:t xml:space="preserve"> 1969 (as cited in </w:t>
      </w:r>
      <w:proofErr w:type="spellStart"/>
      <w:r w:rsidR="00FE7BE6" w:rsidRPr="005B3A05">
        <w:rPr>
          <w:rFonts w:ascii="Calibri" w:hAnsi="Calibri" w:cstheme="minorHAnsi"/>
        </w:rPr>
        <w:t>Eysenk</w:t>
      </w:r>
      <w:proofErr w:type="spellEnd"/>
      <w:r w:rsidR="00FE7BE6" w:rsidRPr="005B3A05">
        <w:rPr>
          <w:rFonts w:ascii="Calibri" w:hAnsi="Calibri" w:cstheme="minorHAnsi"/>
        </w:rPr>
        <w:t xml:space="preserve"> and Keane 2003) </w:t>
      </w:r>
      <w:r w:rsidR="001678DD" w:rsidRPr="005B3A05">
        <w:rPr>
          <w:rFonts w:ascii="Calibri" w:hAnsi="Calibri" w:cstheme="minorHAnsi"/>
        </w:rPr>
        <w:t>describe the basic ar</w:t>
      </w:r>
      <w:r w:rsidR="0042356F">
        <w:rPr>
          <w:rFonts w:ascii="Calibri" w:hAnsi="Calibri" w:cstheme="minorHAnsi"/>
        </w:rPr>
        <w:t xml:space="preserve">chitecture of the memory system. </w:t>
      </w:r>
      <w:r w:rsidR="001678DD" w:rsidRPr="005B3A05">
        <w:rPr>
          <w:rFonts w:ascii="Calibri" w:hAnsi="Calibri" w:cstheme="minorHAnsi"/>
        </w:rPr>
        <w:t xml:space="preserve"> Atkinson and </w:t>
      </w:r>
      <w:proofErr w:type="spellStart"/>
      <w:r w:rsidR="001678DD" w:rsidRPr="005B3A05">
        <w:rPr>
          <w:rFonts w:ascii="Calibri" w:hAnsi="Calibri" w:cstheme="minorHAnsi"/>
        </w:rPr>
        <w:t>Shiffrin</w:t>
      </w:r>
      <w:proofErr w:type="spellEnd"/>
      <w:r w:rsidR="001678DD" w:rsidRPr="005B3A05">
        <w:rPr>
          <w:rFonts w:ascii="Calibri" w:hAnsi="Calibri" w:cstheme="minorHAnsi"/>
        </w:rPr>
        <w:t xml:space="preserve"> </w:t>
      </w:r>
      <w:r w:rsidR="0042356F">
        <w:rPr>
          <w:rFonts w:ascii="Calibri" w:hAnsi="Calibri" w:cstheme="minorHAnsi"/>
        </w:rPr>
        <w:t>propose three types of memories which are sensory stores</w:t>
      </w:r>
      <w:r w:rsidR="001678DD" w:rsidRPr="005B3A05">
        <w:rPr>
          <w:rFonts w:ascii="Calibri" w:hAnsi="Calibri" w:cstheme="minorHAnsi"/>
        </w:rPr>
        <w:t xml:space="preserve"> which </w:t>
      </w:r>
      <w:r w:rsidR="0042356F" w:rsidRPr="005B3A05">
        <w:rPr>
          <w:rFonts w:ascii="Calibri" w:hAnsi="Calibri" w:cstheme="minorHAnsi"/>
        </w:rPr>
        <w:t>hold</w:t>
      </w:r>
      <w:r w:rsidR="001678DD" w:rsidRPr="005B3A05">
        <w:rPr>
          <w:rFonts w:ascii="Calibri" w:hAnsi="Calibri" w:cstheme="minorHAnsi"/>
        </w:rPr>
        <w:t xml:space="preserve"> information very briefly, short</w:t>
      </w:r>
      <w:r w:rsidR="0042356F">
        <w:rPr>
          <w:rFonts w:ascii="Calibri" w:hAnsi="Calibri" w:cstheme="minorHAnsi"/>
        </w:rPr>
        <w:t xml:space="preserve">- </w:t>
      </w:r>
      <w:r w:rsidR="001678DD" w:rsidRPr="005B3A05">
        <w:rPr>
          <w:rFonts w:ascii="Calibri" w:hAnsi="Calibri" w:cstheme="minorHAnsi"/>
        </w:rPr>
        <w:t xml:space="preserve">term store of which has </w:t>
      </w:r>
      <w:r w:rsidR="00D22FEE" w:rsidRPr="005B3A05">
        <w:rPr>
          <w:rFonts w:ascii="Calibri" w:hAnsi="Calibri" w:cstheme="minorHAnsi"/>
        </w:rPr>
        <w:t>limited</w:t>
      </w:r>
      <w:r w:rsidR="0042356F">
        <w:rPr>
          <w:rFonts w:ascii="Calibri" w:hAnsi="Calibri" w:cstheme="minorHAnsi"/>
        </w:rPr>
        <w:t xml:space="preserve"> </w:t>
      </w:r>
      <w:r w:rsidR="0042356F">
        <w:rPr>
          <w:rFonts w:ascii="Calibri" w:hAnsi="Calibri" w:cstheme="minorHAnsi"/>
        </w:rPr>
        <w:lastRenderedPageBreak/>
        <w:t>capacity, and a long-</w:t>
      </w:r>
      <w:r w:rsidR="001678DD" w:rsidRPr="005B3A05">
        <w:rPr>
          <w:rFonts w:ascii="Calibri" w:hAnsi="Calibri" w:cstheme="minorHAnsi"/>
        </w:rPr>
        <w:t>term store of essentially unlimited capacity which can hold information ove</w:t>
      </w:r>
      <w:r w:rsidR="00223D10">
        <w:rPr>
          <w:rFonts w:ascii="Calibri" w:hAnsi="Calibri" w:cstheme="minorHAnsi"/>
        </w:rPr>
        <w:t>r extremely long periods</w:t>
      </w:r>
      <w:r w:rsidR="001678DD" w:rsidRPr="005B3A05">
        <w:rPr>
          <w:rFonts w:ascii="Calibri" w:hAnsi="Calibri" w:cstheme="minorHAnsi"/>
        </w:rPr>
        <w:t>.</w:t>
      </w:r>
    </w:p>
    <w:p w:rsidR="001678DD" w:rsidRPr="005B3A05" w:rsidRDefault="001678DD" w:rsidP="005B3A05">
      <w:pPr>
        <w:spacing w:line="480" w:lineRule="auto"/>
        <w:jc w:val="both"/>
        <w:rPr>
          <w:rFonts w:ascii="Calibri" w:hAnsi="Calibri" w:cstheme="minorHAnsi"/>
        </w:rPr>
      </w:pPr>
      <w:r w:rsidRPr="005B3A05">
        <w:rPr>
          <w:rFonts w:ascii="Calibri" w:hAnsi="Calibri" w:cstheme="minorHAnsi"/>
          <w:noProof/>
          <w:lang w:eastAsia="en-GB"/>
        </w:rPr>
        <mc:AlternateContent>
          <mc:Choice Requires="wps">
            <w:drawing>
              <wp:anchor distT="0" distB="0" distL="114300" distR="114300" simplePos="0" relativeHeight="251617280" behindDoc="0" locked="0" layoutInCell="1" allowOverlap="1" wp14:anchorId="3F18E130" wp14:editId="3883D697">
                <wp:simplePos x="0" y="0"/>
                <wp:positionH relativeFrom="column">
                  <wp:posOffset>1948815</wp:posOffset>
                </wp:positionH>
                <wp:positionV relativeFrom="paragraph">
                  <wp:posOffset>337378</wp:posOffset>
                </wp:positionV>
                <wp:extent cx="914400" cy="914400"/>
                <wp:effectExtent l="0" t="0" r="19050" b="19050"/>
                <wp:wrapNone/>
                <wp:docPr id="3" name="Rectangle 3"/>
                <wp:cNvGraphicFramePr/>
                <a:graphic xmlns:a="http://schemas.openxmlformats.org/drawingml/2006/main">
                  <a:graphicData uri="http://schemas.microsoft.com/office/word/2010/wordprocessingShape">
                    <wps:wsp>
                      <wps:cNvSpPr/>
                      <wps:spPr>
                        <a:xfrm>
                          <a:off x="0" y="0"/>
                          <a:ext cx="914400" cy="914400"/>
                        </a:xfrm>
                        <a:prstGeom prst="rect">
                          <a:avLst/>
                        </a:prstGeom>
                        <a:solidFill>
                          <a:srgbClr val="4F81BD"/>
                        </a:solidFill>
                        <a:ln w="25400" cap="flat" cmpd="sng" algn="ctr">
                          <a:solidFill>
                            <a:srgbClr val="4F81BD">
                              <a:shade val="50000"/>
                            </a:srgbClr>
                          </a:solidFill>
                          <a:prstDash val="solid"/>
                        </a:ln>
                        <a:effectLst/>
                      </wps:spPr>
                      <wps:txbx>
                        <w:txbxContent>
                          <w:p w:rsidR="007F030B" w:rsidRDefault="007F030B" w:rsidP="001678DD">
                            <w:pPr>
                              <w:jc w:val="center"/>
                            </w:pPr>
                            <w:r>
                              <w:t xml:space="preserve">Short-term store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3" o:spid="_x0000_s1026" style="position:absolute;left:0;text-align:left;margin-left:153.45pt;margin-top:26.55pt;width:1in;height:1in;z-index:2516172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U9AxbgIAAAUFAAAOAAAAZHJzL2Uyb0RvYy54bWysVEtv2zAMvg/YfxB0X52k6dYFdYqsQYYB&#10;RVusHXpmZMk2oNcoJXb360fJTt+nYTkopEjxIz+SPjvvjWZ7iaF1tuTTowln0gpXtbYu+a+7zadT&#10;zkIEW4F2Vpb8QQZ+vvz44azzCzlzjdOVREZBbFh0vuRNjH5RFEE00kA4cl5aMiqHBiKpWBcVQkfR&#10;jS5mk8nnonNYeXRChkC368HIlzm+UlLEa6WCjEyXnHKL+cR8btNZLM9gUSP4phVjGvAPWRhoLYE+&#10;hlpDBLbD9k0o0wp0wal4JJwpnFKtkLkGqmY6eVXNbQNe5lqInOAfaQr/L6y42t8ga6uSH3NmwVCL&#10;fhJpYGst2XGip/NhQV63/gZHLZCYau0VmvRPVbA+U/rwSKnsIxN0+XU6n0+IeEGmUaYoxdNjjyF+&#10;l86wJJQcCTwTCfvLEAfXg0vCCk631abVOitYby80sj1Qd+eb0+m3dcqYor9w05Z1JZ+dDIkATZnS&#10;ECkn46nuYGvOQNc0viJixn7xOrwDksEbqOQAfTKh3wF5cH+bRapiDaEZnmSI8Ym2KZ7M0zoWnUgf&#10;aE5S7Lf9yP3WVQ/UMHTDJAcvNi0FvoQQbwBpdIlrWsd4TYfSjup2o8RZ4/DPe/fJnyaKrJx1tArE&#10;ye8doORM/7A0a7lvtDtZmZ98mREGPrdsn1vszlw46seUFt+LLCb/qA+iQmfuaWtXCZVMYAVhD+yP&#10;ykUcVpT2XsjVKrvRvniIl/bWixQ8UZYovevvAf04PZHG7sod1gYWr4Zo8E0vrVvtolNtnrBE8cAr&#10;dS0ptGu5f+N3IS3zcz17PX29ln8BAAD//wMAUEsDBBQABgAIAAAAIQAsfLDh4AAAAAoBAAAPAAAA&#10;ZHJzL2Rvd25yZXYueG1sTI/BTsMwDIbvSLxDZCRuLOnGNto1nRBi4oCmibHLbmljmmpNUiXZVt4e&#10;c4Kj7U+/v79cj7ZnFwyx805CNhHA0DVed66VcPjcPDwBi0k5rXrvUMI3RlhXtzelKrS/ug+87FPL&#10;KMTFQkkwKQ0F57ExaFWc+AEd3b58sCrRGFqug7pSuO35VIgFt6pz9MGoAV8MNqf92Uo4HV93211+&#10;mG6sfqtFl5a5Ce9S3t+NzytgCcf0B8OvPqlDRU61PzsdWS9hJhY5oRLmswwYAY9zQYuayHyZAa9K&#10;/r9C9QMAAP//AwBQSwECLQAUAAYACAAAACEAtoM4kv4AAADhAQAAEwAAAAAAAAAAAAAAAAAAAAAA&#10;W0NvbnRlbnRfVHlwZXNdLnhtbFBLAQItABQABgAIAAAAIQA4/SH/1gAAAJQBAAALAAAAAAAAAAAA&#10;AAAAAC8BAABfcmVscy8ucmVsc1BLAQItABQABgAIAAAAIQDKU9AxbgIAAAUFAAAOAAAAAAAAAAAA&#10;AAAAAC4CAABkcnMvZTJvRG9jLnhtbFBLAQItABQABgAIAAAAIQAsfLDh4AAAAAoBAAAPAAAAAAAA&#10;AAAAAAAAAMgEAABkcnMvZG93bnJldi54bWxQSwUGAAAAAAQABADzAAAA1QUAAAAA&#10;" fillcolor="#4f81bd" strokecolor="#385d8a" strokeweight="2pt">
                <v:textbox>
                  <w:txbxContent>
                    <w:p w:rsidR="007F030B" w:rsidRDefault="007F030B" w:rsidP="001678DD">
                      <w:pPr>
                        <w:jc w:val="center"/>
                      </w:pPr>
                      <w:r>
                        <w:t xml:space="preserve">Short-term store </w:t>
                      </w:r>
                    </w:p>
                  </w:txbxContent>
                </v:textbox>
              </v:rect>
            </w:pict>
          </mc:Fallback>
        </mc:AlternateContent>
      </w:r>
      <w:r w:rsidRPr="005B3A05">
        <w:rPr>
          <w:rFonts w:ascii="Calibri" w:hAnsi="Calibri" w:cstheme="minorHAnsi"/>
          <w:noProof/>
          <w:lang w:eastAsia="en-GB"/>
        </w:rPr>
        <mc:AlternateContent>
          <mc:Choice Requires="wps">
            <w:drawing>
              <wp:anchor distT="0" distB="0" distL="114300" distR="114300" simplePos="0" relativeHeight="251620352" behindDoc="0" locked="0" layoutInCell="1" allowOverlap="1" wp14:anchorId="34CC24C4" wp14:editId="16AB38BD">
                <wp:simplePos x="0" y="0"/>
                <wp:positionH relativeFrom="column">
                  <wp:posOffset>4073884</wp:posOffset>
                </wp:positionH>
                <wp:positionV relativeFrom="paragraph">
                  <wp:posOffset>346075</wp:posOffset>
                </wp:positionV>
                <wp:extent cx="914400" cy="914400"/>
                <wp:effectExtent l="0" t="0" r="19050" b="19050"/>
                <wp:wrapNone/>
                <wp:docPr id="4" name="Rectangle 4"/>
                <wp:cNvGraphicFramePr/>
                <a:graphic xmlns:a="http://schemas.openxmlformats.org/drawingml/2006/main">
                  <a:graphicData uri="http://schemas.microsoft.com/office/word/2010/wordprocessingShape">
                    <wps:wsp>
                      <wps:cNvSpPr/>
                      <wps:spPr>
                        <a:xfrm>
                          <a:off x="0" y="0"/>
                          <a:ext cx="914400" cy="914400"/>
                        </a:xfrm>
                        <a:prstGeom prst="rect">
                          <a:avLst/>
                        </a:prstGeom>
                        <a:solidFill>
                          <a:srgbClr val="4F81BD"/>
                        </a:solidFill>
                        <a:ln w="25400" cap="flat" cmpd="sng" algn="ctr">
                          <a:solidFill>
                            <a:srgbClr val="4F81BD">
                              <a:shade val="50000"/>
                            </a:srgbClr>
                          </a:solidFill>
                          <a:prstDash val="solid"/>
                        </a:ln>
                        <a:effectLst/>
                      </wps:spPr>
                      <wps:txbx>
                        <w:txbxContent>
                          <w:p w:rsidR="007F030B" w:rsidRDefault="007F030B" w:rsidP="007947D0">
                            <w:pPr>
                              <w:jc w:val="center"/>
                            </w:pPr>
                            <w:r>
                              <w:t xml:space="preserve">Long – term store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4" o:spid="_x0000_s1027" style="position:absolute;left:0;text-align:left;margin-left:320.8pt;margin-top:27.25pt;width:1in;height:1in;z-index:2516203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gSbkcAIAAAwFAAAOAAAAZHJzL2Uyb0RvYy54bWysVEtv2zAMvg/YfxB0X50E6dYFdYqsQYYB&#10;RRusHXpmZMk2oNcoJXb360fJTt+nYTkopEjxIz+SPr/ojWYHiaF1tuTTkwln0gpXtbYu+a+7zacz&#10;zkIEW4F2Vpb8QQZ+sfz44bzzCzlzjdOVREZBbFh0vuRNjH5RFEE00kA4cV5aMiqHBiKpWBcVQkfR&#10;jS5mk8nnonNYeXRChkC368HIlzm+UlLEG6WCjEyXnHKL+cR87tJZLM9hUSP4phVjGvAPWRhoLYE+&#10;hlpDBLbH9k0o0wp0wal4IpwpnFKtkLkGqmY6eVXNbQNe5lqInOAfaQr/L6y4PmyRtVXJ55xZMNSi&#10;n0Qa2FpLNk/0dD4syOvWb3HUAomp1l6hSf9UBeszpQ+PlMo+MkGXX6fz+YSIF2QaZYpSPD32GOJ3&#10;6QxLQsmRwDORcLgKcXA9uiSs4HRbbVqts4L17lIjOwB1d745m35bp4wp+gs3bVlX8tnpkAjQlCkN&#10;kXIynuoOtuYMdE3jKyJm7BevwzsgGbyBSg7QpxP6HZEH97dZpCrWEJrhSYYYn2ib4sk8rWPRifSB&#10;5iTFftfnHk3Ti3Szc9UD9Q3dMNDBi01L8a8gxC0gTTBRTlsZb+hQ2lH5bpQ4axz+ee8++dNgkZWz&#10;jjaCqPm9B5Sc6R+WRi63j1YoK/PTLzPCwOeW3XOL3ZtLR22Z0v57kcXkH/VRVOjMPS3vKqGSCawg&#10;7KEJo3IZh02l9RdytcputDYe4pW99SIFT8wlZu/6e0A/DlGk6bt2x+2BxatZGnzTS+tW++hUmwft&#10;iVdqXlJo5XIbx89D2unnevZ6+ogt/wIAAP//AwBQSwMEFAAGAAgAAAAhAGh2NgbhAAAACgEAAA8A&#10;AABkcnMvZG93bnJldi54bWxMj8FOwzAMhu9IvEPkSdxYumnt2tJ0QoiJA0ITYxduaZM11RqnSrKt&#10;vD3mxI62P/3+/moz2YFdtA+9QwGLeQJMY+tUj52Aw9f2MQcWokQlB4dawI8OsKnv7ypZKnfFT33Z&#10;x45RCIZSCjAxjiXnoTXayjB3o0a6HZ23MtLoO668vFK4HfgySTJuZY/0wchRvxjdnvZnK+D0/br7&#10;2BWH5daqtybp47ow/l2Ih9n0/AQs6in+w/CnT+pQk1PjzqgCGwRkq0VGqIB0lQIjYJ2ntGiILPIU&#10;eF3x2wr1LwAAAP//AwBQSwECLQAUAAYACAAAACEAtoM4kv4AAADhAQAAEwAAAAAAAAAAAAAAAAAA&#10;AAAAW0NvbnRlbnRfVHlwZXNdLnhtbFBLAQItABQABgAIAAAAIQA4/SH/1gAAAJQBAAALAAAAAAAA&#10;AAAAAAAAAC8BAABfcmVscy8ucmVsc1BLAQItABQABgAIAAAAIQCXgSbkcAIAAAwFAAAOAAAAAAAA&#10;AAAAAAAAAC4CAABkcnMvZTJvRG9jLnhtbFBLAQItABQABgAIAAAAIQBodjYG4QAAAAoBAAAPAAAA&#10;AAAAAAAAAAAAAMoEAABkcnMvZG93bnJldi54bWxQSwUGAAAAAAQABADzAAAA2AUAAAAA&#10;" fillcolor="#4f81bd" strokecolor="#385d8a" strokeweight="2pt">
                <v:textbox>
                  <w:txbxContent>
                    <w:p w:rsidR="007F030B" w:rsidRDefault="007F030B" w:rsidP="007947D0">
                      <w:pPr>
                        <w:jc w:val="center"/>
                      </w:pPr>
                      <w:r>
                        <w:t xml:space="preserve">Long – term store </w:t>
                      </w:r>
                    </w:p>
                  </w:txbxContent>
                </v:textbox>
              </v:rect>
            </w:pict>
          </mc:Fallback>
        </mc:AlternateContent>
      </w:r>
      <w:r w:rsidRPr="005B3A05">
        <w:rPr>
          <w:rFonts w:ascii="Calibri" w:hAnsi="Calibri" w:cstheme="minorHAnsi"/>
          <w:noProof/>
          <w:lang w:eastAsia="en-GB"/>
        </w:rPr>
        <mc:AlternateContent>
          <mc:Choice Requires="wps">
            <w:drawing>
              <wp:anchor distT="0" distB="0" distL="114300" distR="114300" simplePos="0" relativeHeight="251614208" behindDoc="0" locked="0" layoutInCell="1" allowOverlap="1" wp14:anchorId="41AC73B7" wp14:editId="0FE01125">
                <wp:simplePos x="0" y="0"/>
                <wp:positionH relativeFrom="column">
                  <wp:posOffset>-7620</wp:posOffset>
                </wp:positionH>
                <wp:positionV relativeFrom="paragraph">
                  <wp:posOffset>352646</wp:posOffset>
                </wp:positionV>
                <wp:extent cx="914400" cy="914400"/>
                <wp:effectExtent l="0" t="0" r="19050" b="19050"/>
                <wp:wrapNone/>
                <wp:docPr id="2" name="Rectangle 2"/>
                <wp:cNvGraphicFramePr/>
                <a:graphic xmlns:a="http://schemas.openxmlformats.org/drawingml/2006/main">
                  <a:graphicData uri="http://schemas.microsoft.com/office/word/2010/wordprocessingShape">
                    <wps:wsp>
                      <wps:cNvSpPr/>
                      <wps:spPr>
                        <a:xfrm>
                          <a:off x="0" y="0"/>
                          <a:ext cx="914400" cy="914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7F030B" w:rsidRPr="007947D0" w:rsidRDefault="007F030B" w:rsidP="001678DD">
                            <w:pPr>
                              <w:jc w:val="center"/>
                              <w:rPr>
                                <w:color w:val="000000" w:themeColor="text1"/>
                              </w:rPr>
                            </w:pPr>
                            <w:r w:rsidRPr="007947D0">
                              <w:rPr>
                                <w:color w:val="000000" w:themeColor="text1"/>
                              </w:rPr>
                              <w:t>Sensory Stores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2" o:spid="_x0000_s1028" style="position:absolute;left:0;text-align:left;margin-left:-.6pt;margin-top:27.75pt;width:1in;height:1in;z-index:2516142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RZvGdgIAAEoFAAAOAAAAZHJzL2Uyb0RvYy54bWysVE1v2zAMvQ/YfxB0X+0E7T6COkXQosOA&#10;oi2aDj0rshQbkESNUmJnv36U7LhFW+wwLAeHEslH8pHU+UVvDdsrDC24is9OSs6Uk1C3blvxn4/X&#10;n75yFqJwtTDgVMUPKvCL5ccP551fqDk0YGqFjEBcWHS+4k2MflEUQTbKinACXjlSakArIh1xW9Qo&#10;OkK3ppiX5eeiA6w9glQh0O3VoOTLjK+1kvFO66AiMxWn3GL+Yv5u0rdYnovFFoVvWjmmIf4hCyta&#10;R0EnqCsRBdth+wbKthIhgI4nEmwBWrdS5Rqomln5qpp1I7zKtRA5wU80hf8HK2/398jauuJzzpyw&#10;1KIHIk24rVFsnujpfFiQ1drf43gKJKZae402/VMVrM+UHiZKVR+ZpMtvs9PTkoiXpBplQimenT2G&#10;+F2BZUmoOFLwTKTY34Q4mB5NyC8lM4TPUjwYlTIw7kFpqoICzrN3nh91aZDtBXVeSKlcnA2qRtRq&#10;uD4r6ZdqpHwmj3zKgAlZt8ZM2CNAms232APMaJ9cVR6/ybn8W2KD8+SRI4OLk7NtHeB7AIaqGiMP&#10;9keSBmoSS7Hf9GOHyTLdbKA+UNcRhnUIXl63xP6NCPFeIM0/NYx2Ot7RRxvoKg6jxFkD+Pu9+2RP&#10;Y0lazjrap4qHXzuBijPzw9HA5ubTAubD6dmXOcXAl5rNS43b2Uugxs3o9fAyi8k+mqOoEewTrf4q&#10;RSWVcJJiV1xGPB4u47Dn9HhItVplM1o6L+KNW3uZwBPPaboe+yeBfhzBSLN7C8fdE4tXkzjYJk8H&#10;q10E3eYxfeZ17AAtbB6l8XFJL8LLc7Z6fgKXfwAAAP//AwBQSwMEFAAGAAgAAAAhAI9/6bTeAAAA&#10;CQEAAA8AAABkcnMvZG93bnJldi54bWxMj8FOwzAQRO9I/IO1SNxaJ1EDaYhTISSExAXR8gFuvCQB&#10;ex3FThP4erYnetvRjGbfVLvFWXHCMfSeFKTrBARS401PrYKPw/OqABGiJqOtJ1TwgwF29fVVpUvj&#10;Z3rH0z62gksolFpBF+NQShmaDp0Oaz8gsffpR6cjy7GVZtQzlzsrsyS5k073xB86PeBTh833fnIK&#10;fPoWXw/zZiKcx5ei/2rs732h1O3N8vgAIuIS/8Nwxmd0qJnp6CcyQVgFqzTjpII8z0Gc/U3GU458&#10;bLc5yLqSlwvqPwAAAP//AwBQSwECLQAUAAYACAAAACEAtoM4kv4AAADhAQAAEwAAAAAAAAAAAAAA&#10;AAAAAAAAW0NvbnRlbnRfVHlwZXNdLnhtbFBLAQItABQABgAIAAAAIQA4/SH/1gAAAJQBAAALAAAA&#10;AAAAAAAAAAAAAC8BAABfcmVscy8ucmVsc1BLAQItABQABgAIAAAAIQDwRZvGdgIAAEoFAAAOAAAA&#10;AAAAAAAAAAAAAC4CAABkcnMvZTJvRG9jLnhtbFBLAQItABQABgAIAAAAIQCPf+m03gAAAAkBAAAP&#10;AAAAAAAAAAAAAAAAANAEAABkcnMvZG93bnJldi54bWxQSwUGAAAAAAQABADzAAAA2wUAAAAA&#10;" fillcolor="#4f81bd [3204]" strokecolor="#243f60 [1604]" strokeweight="2pt">
                <v:textbox>
                  <w:txbxContent>
                    <w:p w:rsidR="007F030B" w:rsidRPr="007947D0" w:rsidRDefault="007F030B" w:rsidP="001678DD">
                      <w:pPr>
                        <w:jc w:val="center"/>
                        <w:rPr>
                          <w:color w:val="000000" w:themeColor="text1"/>
                        </w:rPr>
                      </w:pPr>
                      <w:r w:rsidRPr="007947D0">
                        <w:rPr>
                          <w:color w:val="000000" w:themeColor="text1"/>
                        </w:rPr>
                        <w:t>Sensory Stores</w:t>
                      </w:r>
                    </w:p>
                  </w:txbxContent>
                </v:textbox>
              </v:rect>
            </w:pict>
          </mc:Fallback>
        </mc:AlternateContent>
      </w:r>
      <w:r w:rsidRPr="005B3A05">
        <w:rPr>
          <w:rFonts w:ascii="Calibri" w:hAnsi="Calibri" w:cstheme="minorHAnsi"/>
        </w:rPr>
        <w:t>The Multi – store model is shown in Figure 1.2.</w:t>
      </w:r>
    </w:p>
    <w:p w:rsidR="001678DD" w:rsidRPr="005B3A05" w:rsidRDefault="007947D0" w:rsidP="005B3A05">
      <w:pPr>
        <w:spacing w:line="480" w:lineRule="auto"/>
        <w:jc w:val="both"/>
        <w:rPr>
          <w:rFonts w:ascii="Calibri" w:hAnsi="Calibri" w:cstheme="minorHAnsi"/>
        </w:rPr>
      </w:pPr>
      <w:r w:rsidRPr="005B3A05">
        <w:rPr>
          <w:rFonts w:ascii="Calibri" w:hAnsi="Calibri" w:cstheme="minorHAnsi"/>
          <w:noProof/>
          <w:lang w:eastAsia="en-GB"/>
        </w:rPr>
        <mc:AlternateContent>
          <mc:Choice Requires="wps">
            <w:drawing>
              <wp:anchor distT="0" distB="0" distL="114300" distR="114300" simplePos="0" relativeHeight="251626496" behindDoc="0" locked="0" layoutInCell="1" allowOverlap="1" wp14:anchorId="21FE6DDE" wp14:editId="38C9A4AE">
                <wp:simplePos x="0" y="0"/>
                <wp:positionH relativeFrom="column">
                  <wp:posOffset>2910176</wp:posOffset>
                </wp:positionH>
                <wp:positionV relativeFrom="paragraph">
                  <wp:posOffset>279428</wp:posOffset>
                </wp:positionV>
                <wp:extent cx="1160891" cy="151075"/>
                <wp:effectExtent l="0" t="19050" r="39370" b="40005"/>
                <wp:wrapNone/>
                <wp:docPr id="7" name="Right Arrow 7"/>
                <wp:cNvGraphicFramePr/>
                <a:graphic xmlns:a="http://schemas.openxmlformats.org/drawingml/2006/main">
                  <a:graphicData uri="http://schemas.microsoft.com/office/word/2010/wordprocessingShape">
                    <wps:wsp>
                      <wps:cNvSpPr/>
                      <wps:spPr>
                        <a:xfrm>
                          <a:off x="0" y="0"/>
                          <a:ext cx="1160891" cy="151075"/>
                        </a:xfrm>
                        <a:prstGeom prst="rightArrow">
                          <a:avLst/>
                        </a:prstGeom>
                        <a:solidFill>
                          <a:srgbClr val="4F81BD"/>
                        </a:solidFill>
                        <a:ln w="25400" cap="flat" cmpd="sng" algn="ctr">
                          <a:solidFill>
                            <a:srgbClr val="4F81BD">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xmlns:cx="http://schemas.microsoft.com/office/drawing/2014/chartex" xmlns:cx1="http://schemas.microsoft.com/office/drawing/2015/9/8/chartex" xmlns:w15="http://schemas.microsoft.com/office/word/2012/wordml" xmlns:w16se="http://schemas.microsoft.com/office/word/2015/wordml/symex">
            <w:pict>
              <v:shapetype w14:anchorId="5FD847DF"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7" o:spid="_x0000_s1026" type="#_x0000_t13" style="position:absolute;margin-left:229.15pt;margin-top:22pt;width:91.4pt;height:11.9pt;z-index:2516264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koaocwIAAAMFAAAOAAAAZHJzL2Uyb0RvYy54bWysVEtv2zAMvg/YfxB0X20HSdMGdYqsQYYB&#10;RVusHXpmZMk2IEsapcTpfv0o2elrPQ3LQSHFxyd+JH1xeeg020v0rTUlL05yzqQRtmpNXfKfD5sv&#10;Z5z5AKYCbY0s+ZP0/HL5+dNF7xZyYhurK4mMkhi/6F3JmxDcIsu8aGQH/sQ6acioLHYQSMU6qxB6&#10;yt7pbJLnp1lvsXJohfSebteDkS9TfqWkCLdKeRmYLjm9LaQT07mNZ7a8gEWN4JpWjM+Af3hFB60h&#10;0OdUawjAdtj+laprBVpvVTgRtsusUq2QqQaqpsjfVXPfgJOpFiLHu2ea/P9LK272d8jaquRzzgx0&#10;1KIfbd0EtkK0PZtHgnrnF+R37+5w1DyJsdqDwi7+Ux3skEh9eiZVHgITdFkUp/nZecGZIFsxK/L5&#10;LCbNXqId+vBN2o5FoeQY8RN8YhT21z4MAUfHCOmtbqtNq3VSsN5eaWR7oDZPN2fF1/WI8cZNG9aX&#10;fDKb5jQKAmjclIZAYueIAG9qzkDXNMciYMJ+E+0/AEngDVRygJ7l9DsiD+6p0jd5YhVr8M0Qkkxj&#10;iDYxn0xjOxYduR/YjtLWVk/ULrTDHHsnNi1luwYf7gBpcKkuWsZwS4fSloq1o8RZY/H3R/fRn+aJ&#10;rJz1tAhExK8doORMfzc0aefFdBo3JynT2XxCCr62bF9bzK67stQE6je9LonRP+ijqNB2j7Szq4hK&#10;JjCCsAfKR+UqDAtKWy/kapXcaFschGtz70RMHnmKPD4cHgHdODiBRu7GHpcGFu8mZ/CNkcaudsGq&#10;No3VC6/UqqjQpqWmjV+FuMqv9eT18u1a/gEAAP//AwBQSwMEFAAGAAgAAAAhAJn0uQTfAAAACQEA&#10;AA8AAABkcnMvZG93bnJldi54bWxMj0FPg0AQhe8m/ofNmHizC4pIKEtDTDxoTIy1hx637Ai07Cxl&#10;l5b+e8eT3t7LfHnzXrGabS9OOPrOkYJ4EYFAqp3pqFGw+Xq5y0D4oMno3hEquKCHVXl9VejcuDN9&#10;4mkdGsEh5HOtoA1hyKX0dYtW+4UbkPj27UarA9uxkWbUZw63vbyPolRa3RF/aPWAzy3Wh/VkFXz4&#10;90O/39vXetoM5lhtj2l1eVPq9mauliACzuEPht/6XB1K7rRzExkvegXJY/bAKIuENzGQJnEMYsfi&#10;KQNZFvL/gvIHAAD//wMAUEsBAi0AFAAGAAgAAAAhALaDOJL+AAAA4QEAABMAAAAAAAAAAAAAAAAA&#10;AAAAAFtDb250ZW50X1R5cGVzXS54bWxQSwECLQAUAAYACAAAACEAOP0h/9YAAACUAQAACwAAAAAA&#10;AAAAAAAAAAAvAQAAX3JlbHMvLnJlbHNQSwECLQAUAAYACAAAACEA9JKGqHMCAAADBQAADgAAAAAA&#10;AAAAAAAAAAAuAgAAZHJzL2Uyb0RvYy54bWxQSwECLQAUAAYACAAAACEAmfS5BN8AAAAJAQAADwAA&#10;AAAAAAAAAAAAAADNBAAAZHJzL2Rvd25yZXYueG1sUEsFBgAAAAAEAAQA8wAAANkFAAAAAA==&#10;" adj="20195" fillcolor="#4f81bd" strokecolor="#385d8a" strokeweight="2pt"/>
            </w:pict>
          </mc:Fallback>
        </mc:AlternateContent>
      </w:r>
      <w:r w:rsidRPr="005B3A05">
        <w:rPr>
          <w:rFonts w:ascii="Calibri" w:hAnsi="Calibri" w:cstheme="minorHAnsi"/>
          <w:noProof/>
          <w:lang w:eastAsia="en-GB"/>
        </w:rPr>
        <mc:AlternateContent>
          <mc:Choice Requires="wps">
            <w:drawing>
              <wp:anchor distT="0" distB="0" distL="114300" distR="114300" simplePos="0" relativeHeight="251623424" behindDoc="0" locked="0" layoutInCell="1" allowOverlap="1" wp14:anchorId="2ABF888B" wp14:editId="10E61477">
                <wp:simplePos x="0" y="0"/>
                <wp:positionH relativeFrom="column">
                  <wp:posOffset>906449</wp:posOffset>
                </wp:positionH>
                <wp:positionV relativeFrom="paragraph">
                  <wp:posOffset>263525</wp:posOffset>
                </wp:positionV>
                <wp:extent cx="1041483" cy="151075"/>
                <wp:effectExtent l="0" t="19050" r="44450" b="40005"/>
                <wp:wrapNone/>
                <wp:docPr id="6" name="Right Arrow 6"/>
                <wp:cNvGraphicFramePr/>
                <a:graphic xmlns:a="http://schemas.openxmlformats.org/drawingml/2006/main">
                  <a:graphicData uri="http://schemas.microsoft.com/office/word/2010/wordprocessingShape">
                    <wps:wsp>
                      <wps:cNvSpPr/>
                      <wps:spPr>
                        <a:xfrm>
                          <a:off x="0" y="0"/>
                          <a:ext cx="1041483" cy="15107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xmlns:cx="http://schemas.microsoft.com/office/drawing/2014/chartex" xmlns:cx1="http://schemas.microsoft.com/office/drawing/2015/9/8/chartex" xmlns:w15="http://schemas.microsoft.com/office/word/2012/wordml" xmlns:w16se="http://schemas.microsoft.com/office/word/2015/wordml/symex">
            <w:pict>
              <v:shape w14:anchorId="6C9C6FBC" id="Right Arrow 6" o:spid="_x0000_s1026" type="#_x0000_t13" style="position:absolute;margin-left:71.35pt;margin-top:20.75pt;width:82pt;height:11.9pt;z-index:2516234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47mdwIAAEEFAAAOAAAAZHJzL2Uyb0RvYy54bWysVFFP2zAQfp+0/2D5fSTpWmAVKaqKmCYh&#10;QMDEs+vYTSTH553dpt2v39lJAwK0h2l9cG3f3Xd3X77zxeW+NWyn0DdgS16c5JwpK6Fq7KbkP5+u&#10;v5xz5oOwlTBgVckPyvPLxedPF52bqwnUYCqFjECsn3eu5HUIbp5lXtaqFf4EnLJk1ICtCHTETVah&#10;6Ai9Ndkkz0+zDrByCFJ5T7dXvZEvEr7WSoY7rb0KzJScagtpxbSu45otLsR8g8LVjRzKEP9QRSsa&#10;S0lHqCsRBNti8w6qbSSCBx1OJLQZaN1IlXqgbor8TTePtXAq9ULkeDfS5P8frLzd3SNrqpKfcmZF&#10;S5/oodnUgS0RoWOnkaDO+Tn5Pbp7HE6etrHbvcY2/lMfbJ9IPYykqn1gki6LfFpMz79yJslWzIr8&#10;bBZBs5dohz58V9CyuCk5xvwpfWJU7G586AOOjhQda+qrSLtwMCoWYuyD0tQO5Z2k6CQktTLIdoIk&#10;IKRUNhS9qRaV6q9nOf2GqsaIVGMCjMi6MWbEHgCiSN9j97UO/jFUJR2OwfnfCuuDx4iUGWwYg9vG&#10;An4EYKirIXPvfySppyaytIbqQB8boZ8C7+R1Q4zfCB/uBZLsaUBolMMdLdpAV3IYdpzVgL8/uo/+&#10;pEayctbRGJXc/9oKVJyZH5Z0+q2YTuPcpcN0djahA762rF9b7LZdAX2mgh4NJ9M2+gdz3GqE9pkm&#10;fhmzkklYSblLLgMeD6vQjze9GVItl8mNZs2JcGMfnYzgkdWopaf9s0A3yC6QYG/hOHJi/kZ3vW+M&#10;tLDcBtBNEuULrwPfNKdJOMObEh+C1+fk9fLyLf4AAAD//wMAUEsDBBQABgAIAAAAIQB6KdMj3QAA&#10;AAkBAAAPAAAAZHJzL2Rvd25yZXYueG1sTI9NT4NAEIbvJv0PmzHxZpdCwQZZmkriwXgw/fgBW3YE&#10;lJ0l7Jbiv3c82eM78+SdZ4rtbHsx4eg7RwpWywgEUu1MR42C0/H1cQPCB01G945QwQ962JaLu0Ln&#10;xl1pj9MhNIJLyOdaQRvCkEvp6xat9ks3IPHu041WB45jI82or1xuexlHUSat7ogvtHrAqsX6+3Cx&#10;CiZ8+aAquHdtkrevU1xtKK29Ug/38+4ZRMA5/MPwp8/qULLT2V3IeNFzXsdPjCpYr1IQDCRRxoOz&#10;gixNQJaFvP2g/AUAAP//AwBQSwECLQAUAAYACAAAACEAtoM4kv4AAADhAQAAEwAAAAAAAAAAAAAA&#10;AAAAAAAAW0NvbnRlbnRfVHlwZXNdLnhtbFBLAQItABQABgAIAAAAIQA4/SH/1gAAAJQBAAALAAAA&#10;AAAAAAAAAAAAAC8BAABfcmVscy8ucmVsc1BLAQItABQABgAIAAAAIQCH+47mdwIAAEEFAAAOAAAA&#10;AAAAAAAAAAAAAC4CAABkcnMvZTJvRG9jLnhtbFBLAQItABQABgAIAAAAIQB6KdMj3QAAAAkBAAAP&#10;AAAAAAAAAAAAAAAAANEEAABkcnMvZG93bnJldi54bWxQSwUGAAAAAAQABADzAAAA2wUAAAAA&#10;" adj="20033" fillcolor="#4f81bd [3204]" strokecolor="#243f60 [1604]" strokeweight="2pt"/>
            </w:pict>
          </mc:Fallback>
        </mc:AlternateContent>
      </w:r>
    </w:p>
    <w:p w:rsidR="00D71753" w:rsidRPr="005B3A05" w:rsidRDefault="007947D0" w:rsidP="005B3A05">
      <w:pPr>
        <w:spacing w:line="480" w:lineRule="auto"/>
        <w:jc w:val="both"/>
        <w:rPr>
          <w:rFonts w:ascii="Calibri" w:hAnsi="Calibri" w:cstheme="minorHAnsi"/>
        </w:rPr>
      </w:pPr>
      <w:r w:rsidRPr="005B3A05">
        <w:rPr>
          <w:rFonts w:ascii="Calibri" w:hAnsi="Calibri" w:cstheme="minorHAnsi"/>
          <w:noProof/>
          <w:lang w:eastAsia="en-GB"/>
        </w:rPr>
        <mc:AlternateContent>
          <mc:Choice Requires="wps">
            <w:drawing>
              <wp:anchor distT="0" distB="0" distL="114300" distR="114300" simplePos="0" relativeHeight="251635712" behindDoc="0" locked="0" layoutInCell="1" allowOverlap="1" wp14:anchorId="65ABD625" wp14:editId="0C433D22">
                <wp:simplePos x="0" y="0"/>
                <wp:positionH relativeFrom="column">
                  <wp:posOffset>4405630</wp:posOffset>
                </wp:positionH>
                <wp:positionV relativeFrom="paragraph">
                  <wp:posOffset>328295</wp:posOffset>
                </wp:positionV>
                <wp:extent cx="238125" cy="834390"/>
                <wp:effectExtent l="19050" t="0" r="28575" b="41910"/>
                <wp:wrapNone/>
                <wp:docPr id="10" name="Down Arrow 10"/>
                <wp:cNvGraphicFramePr/>
                <a:graphic xmlns:a="http://schemas.openxmlformats.org/drawingml/2006/main">
                  <a:graphicData uri="http://schemas.microsoft.com/office/word/2010/wordprocessingShape">
                    <wps:wsp>
                      <wps:cNvSpPr/>
                      <wps:spPr>
                        <a:xfrm>
                          <a:off x="0" y="0"/>
                          <a:ext cx="238125" cy="834390"/>
                        </a:xfrm>
                        <a:prstGeom prst="downArrow">
                          <a:avLst/>
                        </a:prstGeom>
                        <a:solidFill>
                          <a:srgbClr val="4F81BD"/>
                        </a:solidFill>
                        <a:ln w="25400" cap="flat" cmpd="sng" algn="ctr">
                          <a:solidFill>
                            <a:srgbClr val="4F81BD">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w15="http://schemas.microsoft.com/office/word/2012/wordml" xmlns:w16se="http://schemas.microsoft.com/office/word/2015/wordml/symex">
            <w:pict>
              <v:shapetype w14:anchorId="6D069CBD"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10" o:spid="_x0000_s1026" type="#_x0000_t67" style="position:absolute;margin-left:346.9pt;margin-top:25.85pt;width:18.75pt;height:65.7pt;z-index:251635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wNHycgIAAAIFAAAOAAAAZHJzL2Uyb0RvYy54bWysVEtv2zAMvg/YfxB0X52kyZYGTYqsQYYB&#10;RVugHXpmZCk2IIsapcTpfv0o2en7NCwHhRQfn/iR9PnFobFirynU6OZyeDKQQjuFZe22c/nrfv1l&#10;KkWI4Eqw6PRcPuogLxafP523fqZHWKEtNQlO4sKs9XNZxehnRRFUpRsIJ+i1Y6NBaiCyStuiJGg5&#10;e2OL0WDwtWiRSk+odAh8u+qMcpHzG6NVvDEm6CjsXPLbYj4pn5t0FotzmG0JfFWr/hnwD69ooHYM&#10;+pRqBRHEjup3qZpaEQY08URhU6AxtdK5Bq5mOHhTzV0FXudamJzgn2gK/y+tut7fkqhL7h3T46Dh&#10;Hq2wdWJJhK3gS2ao9WHGjnf+lnotsJjKPRhq0j8XIg6Z1ccnVvUhCsWXo9PpcDSRQrFpejo+Pcs5&#10;i+dgTyH+0NiIJMxlyfAZPRMK+6sQGZX9j34JMKCty3VtbVZou7m0JPbAXR6vp8Pvq/RsDnnlZp1o&#10;+TmT8YBLVcDTZixEFhvP9Qe3lQLslsdYRcrYr6LDByAZvIJSd9CTAf+OyJ37+1ekKlYQqi4kQ/Qh&#10;1qV8Ok9tX3RivuM6SRssH7lbhN0YB6/WNWe7ghBvgXhuuS7exXjDh7HIxWIvSVEh/fnoPvnzOLFV&#10;ipb3gIn4vQPSUtifjgftbDgep8XJynjybcQKvbRsXlrcrrlEbsKQt96rLCb/aI+iIWweeGWXCZVN&#10;4BRjd5T3ymXs9pOXXunlMrvxsniIV+7Oq5Q88ZR4vD88APl+biIP3DUedwZmbyan802RDpe7iKbO&#10;Y/XMK7cqKbxouWn9RyFt8ks9ez1/uhZ/AQAA//8DAFBLAwQUAAYACAAAACEAg/b3muEAAAAKAQAA&#10;DwAAAGRycy9kb3ducmV2LnhtbEyPQUvDQBCF74L/YRnBm93E1LaJ2RQRxFOF1kI9brJjEpudDdlt&#10;G/PrHU96HN7He9/k69F24oyDbx0piGcRCKTKmZZqBfv3l7sVCB80Gd05QgXf6GFdXF/lOjPuQls8&#10;70ItuIR8phU0IfSZlL5q0Go/cz0SZ59usDrwOdTSDPrC5baT91G0kFa3xAuN7vG5weq4O1kFUm7m&#10;1bF8PWzmU5pu376mjz5MSt3ejE+PIAKO4Q+GX31Wh4KdSnci40WnYJEmrB4UPMRLEAwskzgBUTK5&#10;SmKQRS7/v1D8AAAA//8DAFBLAQItABQABgAIAAAAIQC2gziS/gAAAOEBAAATAAAAAAAAAAAAAAAA&#10;AAAAAABbQ29udGVudF9UeXBlc10ueG1sUEsBAi0AFAAGAAgAAAAhADj9If/WAAAAlAEAAAsAAAAA&#10;AAAAAAAAAAAALwEAAF9yZWxzLy5yZWxzUEsBAi0AFAAGAAgAAAAhADPA0fJyAgAAAgUAAA4AAAAA&#10;AAAAAAAAAAAALgIAAGRycy9lMm9Eb2MueG1sUEsBAi0AFAAGAAgAAAAhAIP295rhAAAACgEAAA8A&#10;AAAAAAAAAAAAAAAAzAQAAGRycy9kb3ducmV2LnhtbFBLBQYAAAAABAAEAPMAAADaBQAAAAA=&#10;" adj="18518" fillcolor="#4f81bd" strokecolor="#385d8a" strokeweight="2pt"/>
            </w:pict>
          </mc:Fallback>
        </mc:AlternateContent>
      </w:r>
      <w:r w:rsidRPr="005B3A05">
        <w:rPr>
          <w:rFonts w:ascii="Calibri" w:hAnsi="Calibri" w:cstheme="minorHAnsi"/>
          <w:noProof/>
          <w:lang w:eastAsia="en-GB"/>
        </w:rPr>
        <mc:AlternateContent>
          <mc:Choice Requires="wps">
            <w:drawing>
              <wp:anchor distT="0" distB="0" distL="114300" distR="114300" simplePos="0" relativeHeight="251629568" behindDoc="0" locked="0" layoutInCell="1" allowOverlap="1" wp14:anchorId="0A8D0637" wp14:editId="5F341CAF">
                <wp:simplePos x="0" y="0"/>
                <wp:positionH relativeFrom="column">
                  <wp:posOffset>349857</wp:posOffset>
                </wp:positionH>
                <wp:positionV relativeFrom="paragraph">
                  <wp:posOffset>336218</wp:posOffset>
                </wp:positionV>
                <wp:extent cx="238125" cy="866195"/>
                <wp:effectExtent l="19050" t="0" r="28575" b="29210"/>
                <wp:wrapNone/>
                <wp:docPr id="8" name="Down Arrow 8"/>
                <wp:cNvGraphicFramePr/>
                <a:graphic xmlns:a="http://schemas.openxmlformats.org/drawingml/2006/main">
                  <a:graphicData uri="http://schemas.microsoft.com/office/word/2010/wordprocessingShape">
                    <wps:wsp>
                      <wps:cNvSpPr/>
                      <wps:spPr>
                        <a:xfrm>
                          <a:off x="0" y="0"/>
                          <a:ext cx="238125" cy="866195"/>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w15="http://schemas.microsoft.com/office/word/2012/wordml" xmlns:w16se="http://schemas.microsoft.com/office/word/2015/wordml/symex">
            <w:pict>
              <v:shape w14:anchorId="0F2CFE22" id="Down Arrow 8" o:spid="_x0000_s1026" type="#_x0000_t67" style="position:absolute;margin-left:27.55pt;margin-top:26.45pt;width:18.75pt;height:68.2pt;z-index:251629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ed/FdQIAAD4FAAAOAAAAZHJzL2Uyb0RvYy54bWysVFFP2zAQfp+0/2D5faTpKCsVKapATJMQ&#10;VMDEs3FsEsn2eWe3affrd3bSgADtYVoenLPv7ru7z3c+O99Zw7YKQwuu4uXRhDPlJNSte674z4er&#10;L3POQhSuFgacqvheBX6+/PzprPMLNYUGTK2QEYgLi85XvInRL4oiyEZZEY7AK0dKDWhFpC0+FzWK&#10;jtCtKaaTyUnRAdYeQaoQ6PSyV/JlxtdayXirdVCRmYpTbjGvmNentBbLM7F4RuGbVg5piH/IworW&#10;UdAR6lJEwTbYvoOyrUQIoOORBFuA1q1UuQaqppy8qea+EV7lWoic4Eeawv+DlTfbNbK2rjhdlBOW&#10;rugSOsdWiNCxeeKn82FBZvd+jcMukJiK3Wm06U9lsF3mdD9yqnaRSTqcfp2X0xlnklTzk5PydJYw&#10;ixdnjyF+V2BZEipeU/QcPNMpttch9vYHO3JOGfU5ZCnujUppGHenNNWSombv3EXqwiDbCrp/IaVy&#10;sexVjahVfzyb0DckNXrkFDNgQtatMSP2AJA69D12n+tgn1xVbsLRefK3xHrn0SNHBhdHZ9s6wI8A&#10;DFU1RO7tDyT11CSWnqDe000j9CMQvLxqifBrEeJaIPU8TQfNcbylRRvoKg6DxFkD+Puj82RPrUha&#10;zjqaoYqHXxuBijPzw1GTnpbHx2no8uZ49m1KG3yteXqtcRt7AXRNJb0YXmYx2UdzEDWCfaRxX6Wo&#10;pBJOUuyKy4iHzUXsZ5seDKlWq2xGg+ZFvHb3XibwxGrqpYfdo0A/dF2kdr2Bw7yJxZu+622Tp4PV&#10;JoJuc1O+8DrwTUOaG2d4UNIr8HqfrV6eveUfAAAA//8DAFBLAwQUAAYACAAAACEA7DYDrN8AAAAI&#10;AQAADwAAAGRycy9kb3ducmV2LnhtbEyPTUvDQBCG74L/YRnBm9000tLEbIoK4kFBWqXQ23Z38mGy&#10;szG7beO/dzzpaRjeh3eeKdaT68UJx9B6UjCfJSCQjLct1Qo+3p9uViBC1GR17wkVfGOAdXl5Uejc&#10;+jNt8LSNteASCrlW0MQ45FIG06DTYeYHJM4qPzodeR1raUd95nLXyzRJltLplvhCowd8bNB026NT&#10;0O3j8FB9tvbrpa1ezRua525nlLq+mu7vQESc4h8Mv/qsDiU7HfyRbBC9gsViziTPNAPBeZYuQRyY&#10;W2W3IMtC/n+g/AEAAP//AwBQSwECLQAUAAYACAAAACEAtoM4kv4AAADhAQAAEwAAAAAAAAAAAAAA&#10;AAAAAAAAW0NvbnRlbnRfVHlwZXNdLnhtbFBLAQItABQABgAIAAAAIQA4/SH/1gAAAJQBAAALAAAA&#10;AAAAAAAAAAAAAC8BAABfcmVscy8ucmVsc1BLAQItABQABgAIAAAAIQBKed/FdQIAAD4FAAAOAAAA&#10;AAAAAAAAAAAAAC4CAABkcnMvZTJvRG9jLnhtbFBLAQItABQABgAIAAAAIQDsNgOs3wAAAAgBAAAP&#10;AAAAAAAAAAAAAAAAAM8EAABkcnMvZG93bnJldi54bWxQSwUGAAAAAAQABADzAAAA2wUAAAAA&#10;" adj="18631" fillcolor="#4f81bd [3204]" strokecolor="#243f60 [1604]" strokeweight="2pt"/>
            </w:pict>
          </mc:Fallback>
        </mc:AlternateContent>
      </w:r>
      <w:r w:rsidRPr="005B3A05">
        <w:rPr>
          <w:rFonts w:ascii="Calibri" w:hAnsi="Calibri" w:cstheme="minorHAnsi"/>
          <w:noProof/>
          <w:lang w:eastAsia="en-GB"/>
        </w:rPr>
        <mc:AlternateContent>
          <mc:Choice Requires="wps">
            <w:drawing>
              <wp:anchor distT="0" distB="0" distL="114300" distR="114300" simplePos="0" relativeHeight="251632640" behindDoc="0" locked="0" layoutInCell="1" allowOverlap="1" wp14:anchorId="6D3D41F5" wp14:editId="621852C8">
                <wp:simplePos x="0" y="0"/>
                <wp:positionH relativeFrom="column">
                  <wp:posOffset>2258060</wp:posOffset>
                </wp:positionH>
                <wp:positionV relativeFrom="paragraph">
                  <wp:posOffset>327908</wp:posOffset>
                </wp:positionV>
                <wp:extent cx="238125" cy="834887"/>
                <wp:effectExtent l="19050" t="0" r="28575" b="41910"/>
                <wp:wrapNone/>
                <wp:docPr id="9" name="Down Arrow 9"/>
                <wp:cNvGraphicFramePr/>
                <a:graphic xmlns:a="http://schemas.openxmlformats.org/drawingml/2006/main">
                  <a:graphicData uri="http://schemas.microsoft.com/office/word/2010/wordprocessingShape">
                    <wps:wsp>
                      <wps:cNvSpPr/>
                      <wps:spPr>
                        <a:xfrm>
                          <a:off x="0" y="0"/>
                          <a:ext cx="238125" cy="834887"/>
                        </a:xfrm>
                        <a:prstGeom prst="downArrow">
                          <a:avLst/>
                        </a:prstGeom>
                        <a:solidFill>
                          <a:srgbClr val="4F81BD"/>
                        </a:solidFill>
                        <a:ln w="25400" cap="flat" cmpd="sng" algn="ctr">
                          <a:solidFill>
                            <a:srgbClr val="4F81BD">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w15="http://schemas.microsoft.com/office/word/2012/wordml" xmlns:w16se="http://schemas.microsoft.com/office/word/2015/wordml/symex">
            <w:pict>
              <v:shape w14:anchorId="4A52B886" id="Down Arrow 9" o:spid="_x0000_s1026" type="#_x0000_t67" style="position:absolute;margin-left:177.8pt;margin-top:25.8pt;width:18.75pt;height:65.75pt;z-index:251632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sXWYcgIAAAAFAAAOAAAAZHJzL2Uyb0RvYy54bWysVMFu2zAMvQ/YPwi6r07SZE2DOEXWIMOA&#10;oi3QDj0zshwbkEWNUuJ0Xz9Kdtqm62lYDgopUnzi06PnV4fGiL0mX6PN5fBsIIW2CovabnP583H9&#10;ZSqFD2ALMGh1Lp+1l1eLz5/mrZvpEVZoCk2Ci1g/a10uqxDcLMu8qnQD/gydthwskRoI7NI2Kwha&#10;rt6YbDQYfM1apMIRKu097666oFyk+mWpVbgrS6+DMLnku4W0Ulo3cc0Wc5htCVxVq/4a8A+3aKC2&#10;DPpSagUBxI7qv0o1tSL0WIYzhU2GZVkrnXrgboaDd908VOB06oXJ8e6FJv//yqrb/T2JusjlpRQW&#10;Gn6iFbZWLImwFZeRn9b5Gac9uHvqPc9mbPZQUhP/uQ1xSJw+v3CqD0Eo3hydT4ejiRSKQ9Pz8XR6&#10;EWtmr4cd+fBdYyOikcuC0RN4ohP2Nz50+ce8COjR1MW6NiY5tN1cGxJ74Dcer6fDb6se4iTNWNHy&#10;dSbjAetAAWutNBDYbBx37+1WCjBbFrEKlLBPTvsPQBJ4BYXuoCcD/h2Ru/TU6Emd2MUKfNUdSaH+&#10;iLGxnk6a7ZuOzHdcR2uDxTO/FWEnYu/UuuZqN+DDPRCrlvviSQx3vJQGuVnsLSkqpN8f7cd8FhNH&#10;pWh5CpiIXzsgLYX5YVlml8PxOI5NcsaTixE79DayeRuxu+Ya+RGGPPNOJTPmB3M0S8LmiQd2GVE5&#10;BFYxdkd571yHbjp55JVeLlMaj4qDcGMfnIrFI0+Rx8fDE5DrdRNYcLd4nBiYvVNOlxtPWlzuApZ1&#10;ktUrr/xU0eExS4/WfxLiHL/1U9brh2vxBwAA//8DAFBLAwQUAAYACAAAACEAB8bBt+EAAAAKAQAA&#10;DwAAAGRycy9kb3ducmV2LnhtbEyPwU7DMAyG70i8Q2QkbiztqlajNJ0mBBIHJGBD03bLGtN2a5yq&#10;ybbu7TEndrItf/r9uZiPthMnHHzrSEE8iUAgVc60VCv4Xr0+zED4oMnozhEquKCHeXl7U+jcuDN9&#10;4WkZasEh5HOtoAmhz6X0VYNW+4nrkXj34warA49DLc2gzxxuOzmNokxa3RJfaHSPzw1Wh+XRKvh8&#10;X28//IucZm/Z/jI67zbpYaPU/d24eAIRcAz/MPzpszqU7LRzRzJedAqSNM0YVZDGXBlIHpMYxI7J&#10;GTeyLOT1C+UvAAAA//8DAFBLAQItABQABgAIAAAAIQC2gziS/gAAAOEBAAATAAAAAAAAAAAAAAAA&#10;AAAAAABbQ29udGVudF9UeXBlc10ueG1sUEsBAi0AFAAGAAgAAAAhADj9If/WAAAAlAEAAAsAAAAA&#10;AAAAAAAAAAAALwEAAF9yZWxzLy5yZWxzUEsBAi0AFAAGAAgAAAAhAGOxdZhyAgAAAAUAAA4AAAAA&#10;AAAAAAAAAAAALgIAAGRycy9lMm9Eb2MueG1sUEsBAi0AFAAGAAgAAAAhAAfGwbfhAAAACgEAAA8A&#10;AAAAAAAAAAAAAAAAzAQAAGRycy9kb3ducmV2LnhtbFBLBQYAAAAABAAEAPMAAADaBQAAAAA=&#10;" adj="18520" fillcolor="#4f81bd" strokecolor="#385d8a" strokeweight="2pt"/>
            </w:pict>
          </mc:Fallback>
        </mc:AlternateContent>
      </w:r>
      <w:r w:rsidR="0068504D" w:rsidRPr="005B3A05">
        <w:rPr>
          <w:rFonts w:ascii="Calibri" w:hAnsi="Calibri" w:cstheme="minorHAnsi"/>
        </w:rPr>
        <w:t xml:space="preserve">.  </w:t>
      </w:r>
    </w:p>
    <w:p w:rsidR="00D71753" w:rsidRPr="005B3A05" w:rsidRDefault="00D71753" w:rsidP="005B3A05">
      <w:pPr>
        <w:spacing w:line="480" w:lineRule="auto"/>
        <w:jc w:val="both"/>
        <w:rPr>
          <w:rFonts w:ascii="Calibri" w:hAnsi="Calibri" w:cstheme="minorHAnsi"/>
        </w:rPr>
      </w:pPr>
    </w:p>
    <w:p w:rsidR="00D71753" w:rsidRPr="005B3A05" w:rsidRDefault="007947D0" w:rsidP="005B3A05">
      <w:pPr>
        <w:spacing w:line="480" w:lineRule="auto"/>
        <w:jc w:val="both"/>
        <w:rPr>
          <w:rFonts w:ascii="Calibri" w:hAnsi="Calibri" w:cstheme="minorHAnsi"/>
        </w:rPr>
      </w:pPr>
      <w:r w:rsidRPr="005B3A05">
        <w:rPr>
          <w:rFonts w:ascii="Calibri" w:hAnsi="Calibri" w:cstheme="minorHAnsi"/>
          <w:noProof/>
          <w:lang w:eastAsia="en-GB"/>
        </w:rPr>
        <mc:AlternateContent>
          <mc:Choice Requires="wps">
            <w:drawing>
              <wp:anchor distT="0" distB="0" distL="114300" distR="114300" simplePos="0" relativeHeight="251644928" behindDoc="0" locked="0" layoutInCell="1" allowOverlap="1" wp14:anchorId="5A2CA962" wp14:editId="7E6AEF90">
                <wp:simplePos x="0" y="0"/>
                <wp:positionH relativeFrom="column">
                  <wp:posOffset>4015105</wp:posOffset>
                </wp:positionH>
                <wp:positionV relativeFrom="paragraph">
                  <wp:posOffset>314325</wp:posOffset>
                </wp:positionV>
                <wp:extent cx="969645" cy="317500"/>
                <wp:effectExtent l="0" t="0" r="20955" b="25400"/>
                <wp:wrapNone/>
                <wp:docPr id="13" name="Rectangle 13"/>
                <wp:cNvGraphicFramePr/>
                <a:graphic xmlns:a="http://schemas.openxmlformats.org/drawingml/2006/main">
                  <a:graphicData uri="http://schemas.microsoft.com/office/word/2010/wordprocessingShape">
                    <wps:wsp>
                      <wps:cNvSpPr/>
                      <wps:spPr>
                        <a:xfrm>
                          <a:off x="0" y="0"/>
                          <a:ext cx="969645" cy="317500"/>
                        </a:xfrm>
                        <a:prstGeom prst="rect">
                          <a:avLst/>
                        </a:prstGeom>
                        <a:solidFill>
                          <a:srgbClr val="4F81BD"/>
                        </a:solidFill>
                        <a:ln w="25400" cap="flat" cmpd="sng" algn="ctr">
                          <a:solidFill>
                            <a:srgbClr val="4F81BD">
                              <a:shade val="50000"/>
                            </a:srgbClr>
                          </a:solidFill>
                          <a:prstDash val="solid"/>
                        </a:ln>
                        <a:effectLst/>
                      </wps:spPr>
                      <wps:txbx>
                        <w:txbxContent>
                          <w:p w:rsidR="007F030B" w:rsidRDefault="007F030B" w:rsidP="007947D0">
                            <w:pPr>
                              <w:jc w:val="center"/>
                            </w:pPr>
                            <w:r>
                              <w:t xml:space="preserve">Interference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13" o:spid="_x0000_s1029" style="position:absolute;left:0;text-align:left;margin-left:316.15pt;margin-top:24.75pt;width:76.35pt;height:25pt;z-index:2516449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xa5eQIAAA4FAAAOAAAAZHJzL2Uyb0RvYy54bWysVNtu2zAMfR+wfxD0vjpJk16COkXWIMOA&#10;Yi3WDn1mZPkCyJImKXG6r9+R7KbXp2EvNilSJM8hqYvLfavYTjrfGJ3z8dGIM6mFKRpd5fzX/frL&#10;GWc+kC5IGS1z/ig9v1x8/nTR2bmcmNqoQjqGINrPO5vzOgQ7zzIvatmSPzJWahhL41oKUF2VFY46&#10;RG9VNhmNTrLOuMI6I6T3OF31Rr5I8ctSinBTll4GpnKO2kL6uvTdxG+2uKB55cjWjRjKoH+ooqVG&#10;I+kh1IoCsa1r3oVqG+GMN2U4EqbNTFk2QiYMQDMevUFzV5OVCQvI8fZAk/9/YcWP3a1jTYHeHXOm&#10;qUWPfoI10pWSDGcgqLN+Dr87e+sGzUOMaPela+MfONg+kfp4IFXuAxM4PD85P5nOOBMwHY9PZ6NE&#10;evZ82TofvknTsijk3CF7opJ21z4gIVyfXGIub1RTrBulkuKqzZVybEfo73R9Nv66ihXjyis3pVmX&#10;88lsiuRMEOasVBQgthbIva44I1VhgEVwKfer2/6DJCl5TYXsUwPVAdfg/r6KiGJFvu6vpBRDsUrH&#10;eDLN6wA6kt7THKWw3+xTlw4N2ZjiEZ1zph9pb8W6Qfxr8uGWHGYYSLGX4QafUhnAN4PEWW3cn4/O&#10;oz9GC1bOOuwEqPm9JSc5U981hu58PJ3GJUrKdHY6geJeWjYvLXrbXhm0ZYwXwIokRv+gnsTSmfYB&#10;67uMWWEiLZC7b8KgXIV+V/EACLlcJjcsjqVwre+siMEjc5HZ+/0DOTsMUcD0/TBP+0PzN7PU+8ab&#10;2iy3wZRNGrTIdM8rmhcVLF1q4/BAxK1+qSev52ds8RcAAP//AwBQSwMEFAAGAAgAAAAhAABVz4Tg&#10;AAAACQEAAA8AAABkcnMvZG93bnJldi54bWxMj01PwzAMhu9I/IfISNxYSsc+2tWdEGLigKaJsQu3&#10;tMmaao1TNdlW/j3mBEfbj14/b7EeXScuZgitJ4THSQLCUO11Sw3C4XPzsAQRoiKtOk8G4dsEWJe3&#10;N4XKtb/Sh7nsYyM4hEKuEGyMfS5lqK1xKkx8b4hvRz84FXkcGqkHdeVw18k0SebSqZb4g1W9ebGm&#10;Pu3PDuH09brb7rJDunH6rUrauMjs8I54fzc+r0BEM8Y/GH71WR1Kdqr8mXQQHcJ8mk4ZRXjKZiAY&#10;WCxnXK5CyHghy0L+b1D+AAAA//8DAFBLAQItABQABgAIAAAAIQC2gziS/gAAAOEBAAATAAAAAAAA&#10;AAAAAAAAAAAAAABbQ29udGVudF9UeXBlc10ueG1sUEsBAi0AFAAGAAgAAAAhADj9If/WAAAAlAEA&#10;AAsAAAAAAAAAAAAAAAAALwEAAF9yZWxzLy5yZWxzUEsBAi0AFAAGAAgAAAAhAP83Frl5AgAADgUA&#10;AA4AAAAAAAAAAAAAAAAALgIAAGRycy9lMm9Eb2MueG1sUEsBAi0AFAAGAAgAAAAhAABVz4TgAAAA&#10;CQEAAA8AAAAAAAAAAAAAAAAA0wQAAGRycy9kb3ducmV2LnhtbFBLBQYAAAAABAAEAPMAAADgBQAA&#10;AAA=&#10;" fillcolor="#4f81bd" strokecolor="#385d8a" strokeweight="2pt">
                <v:textbox>
                  <w:txbxContent>
                    <w:p w:rsidR="007F030B" w:rsidRDefault="007F030B" w:rsidP="007947D0">
                      <w:pPr>
                        <w:jc w:val="center"/>
                      </w:pPr>
                      <w:r>
                        <w:t xml:space="preserve">Interference </w:t>
                      </w:r>
                    </w:p>
                  </w:txbxContent>
                </v:textbox>
              </v:rect>
            </w:pict>
          </mc:Fallback>
        </mc:AlternateContent>
      </w:r>
      <w:r w:rsidRPr="005B3A05">
        <w:rPr>
          <w:rFonts w:ascii="Calibri" w:hAnsi="Calibri" w:cstheme="minorHAnsi"/>
          <w:noProof/>
          <w:lang w:eastAsia="en-GB"/>
        </w:rPr>
        <mc:AlternateContent>
          <mc:Choice Requires="wps">
            <w:drawing>
              <wp:anchor distT="0" distB="0" distL="114300" distR="114300" simplePos="0" relativeHeight="251641856" behindDoc="0" locked="0" layoutInCell="1" allowOverlap="1" wp14:anchorId="677554C8" wp14:editId="1B426509">
                <wp:simplePos x="0" y="0"/>
                <wp:positionH relativeFrom="column">
                  <wp:posOffset>1900362</wp:posOffset>
                </wp:positionH>
                <wp:positionV relativeFrom="paragraph">
                  <wp:posOffset>322580</wp:posOffset>
                </wp:positionV>
                <wp:extent cx="1065475" cy="317500"/>
                <wp:effectExtent l="0" t="0" r="20955" b="25400"/>
                <wp:wrapNone/>
                <wp:docPr id="12" name="Rectangle 12"/>
                <wp:cNvGraphicFramePr/>
                <a:graphic xmlns:a="http://schemas.openxmlformats.org/drawingml/2006/main">
                  <a:graphicData uri="http://schemas.microsoft.com/office/word/2010/wordprocessingShape">
                    <wps:wsp>
                      <wps:cNvSpPr/>
                      <wps:spPr>
                        <a:xfrm>
                          <a:off x="0" y="0"/>
                          <a:ext cx="1065475" cy="317500"/>
                        </a:xfrm>
                        <a:prstGeom prst="rect">
                          <a:avLst/>
                        </a:prstGeom>
                        <a:solidFill>
                          <a:srgbClr val="4F81BD"/>
                        </a:solidFill>
                        <a:ln w="25400" cap="flat" cmpd="sng" algn="ctr">
                          <a:solidFill>
                            <a:srgbClr val="4F81BD">
                              <a:shade val="50000"/>
                            </a:srgbClr>
                          </a:solidFill>
                          <a:prstDash val="solid"/>
                        </a:ln>
                        <a:effectLst/>
                      </wps:spPr>
                      <wps:txbx>
                        <w:txbxContent>
                          <w:p w:rsidR="007F030B" w:rsidRDefault="007F030B" w:rsidP="007947D0">
                            <w:pPr>
                              <w:jc w:val="center"/>
                            </w:pPr>
                            <w:r>
                              <w:t xml:space="preserve">Displacement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12" o:spid="_x0000_s1030" style="position:absolute;left:0;text-align:left;margin-left:149.65pt;margin-top:25.4pt;width:83.9pt;height:25pt;z-index:2516418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zGUyegIAAA8FAAAOAAAAZHJzL2Uyb0RvYy54bWysVEtv2zAMvg/YfxB0Xx1nTtsFdYqsQYYB&#10;RRu0HXpmZMk2oNckJXb360fJTvo8DbvYpEiR/D6SurjslSR77nxrdEnzkwklXDNTtbou6a+H9Zdz&#10;SnwAXYE0mpf0iXt6ufj86aKzcz41jZEVdwSDaD/vbEmbEOw8yzxruAJ/YizXaBTGKQioujqrHHQY&#10;XclsOpmcZp1xlXWGce/xdDUY6SLFF4KzcCuE54HIkmJtIX1d+m7jN1tcwLx2YJuWjWXAP1ShoNWY&#10;9BhqBQHIzrXvQqmWOeONCCfMqMwI0TKeMCCafPIGzX0DlicsSI63R5r8/wvLbvYbR9oKezelRIPC&#10;Ht0ha6BryQmeIUGd9XP0u7cbN2oexYi2F07FP+IgfSL16Ugq7wNheJhPTmfF2YwShrav+dlskljP&#10;nm9b58MPbhSJQkkdpk9cwv7aB8yIrgeXmMwb2VbrVsqkuHp7JR3ZAza4WJ/n31exZLzyyk1q0pV0&#10;OiswOWGAgyYkBBSVRehe15SArHGCWXAp96vb/oMkKXkDFR9SI6ojrtH9fRURxQp8M1xJKcZipY7x&#10;eBrYEXRkfeA5SqHf9qlNxaEjW1M9YeucGWbaW7ZuMf41+LABh0OMSHExwy1+hDQI34wSJY1xfz46&#10;j/44W2ilpMOlQGp+78BxSuRPjVP3LS+KuEVJKWZnU1TcS8v2pUXv1JXBtuT4BFiWxOgf5EEUzqhH&#10;3N9lzIom0AxzD00YlaswLCu+AIwvl8kNN8dCuNb3lsXgkbnI7EP/CM6OQxRw/G7MYYFg/maWBt94&#10;U5vlLhjRpkGLTA+8YvOigluX2ji+EHGtX+rJ6/kdW/wFAAD//wMAUEsDBBQABgAIAAAAIQAOELML&#10;3wAAAAoBAAAPAAAAZHJzL2Rvd25yZXYueG1sTI/BTsMwDIbvSLxDZCRuLFmBjZamE0JMHNA0MXbh&#10;ljamqdY4VZNt5e0xJzja/vT7+8vV5HtxwjF2gTTMZwoEUhNsR62G/cf65gFETIas6QOhhm+MsKou&#10;L0pT2HCmdzztUis4hGJhNLiUhkLK2Dj0Js7CgMS3rzB6k3gcW2lHc+Zw38tMqYX0piP+4MyAzw6b&#10;w+7oNRw+X7abbb7P1t6+1qpLy9yNb1pfX01PjyASTukPhl99VoeKnepwJBtFryHL81tGNdwrrsDA&#10;3WI5B1EzqXgjq1L+r1D9AAAA//8DAFBLAQItABQABgAIAAAAIQC2gziS/gAAAOEBAAATAAAAAAAA&#10;AAAAAAAAAAAAAABbQ29udGVudF9UeXBlc10ueG1sUEsBAi0AFAAGAAgAAAAhADj9If/WAAAAlAEA&#10;AAsAAAAAAAAAAAAAAAAALwEAAF9yZWxzLy5yZWxzUEsBAi0AFAAGAAgAAAAhABTMZTJ6AgAADwUA&#10;AA4AAAAAAAAAAAAAAAAALgIAAGRycy9lMm9Eb2MueG1sUEsBAi0AFAAGAAgAAAAhAA4QswvfAAAA&#10;CgEAAA8AAAAAAAAAAAAAAAAA1AQAAGRycy9kb3ducmV2LnhtbFBLBQYAAAAABAAEAPMAAADgBQAA&#10;AAA=&#10;" fillcolor="#4f81bd" strokecolor="#385d8a" strokeweight="2pt">
                <v:textbox>
                  <w:txbxContent>
                    <w:p w:rsidR="007F030B" w:rsidRDefault="007F030B" w:rsidP="007947D0">
                      <w:pPr>
                        <w:jc w:val="center"/>
                      </w:pPr>
                      <w:r>
                        <w:t xml:space="preserve">Displacement </w:t>
                      </w:r>
                    </w:p>
                  </w:txbxContent>
                </v:textbox>
              </v:rect>
            </w:pict>
          </mc:Fallback>
        </mc:AlternateContent>
      </w:r>
      <w:r w:rsidRPr="005B3A05">
        <w:rPr>
          <w:rFonts w:ascii="Calibri" w:hAnsi="Calibri" w:cstheme="minorHAnsi"/>
          <w:noProof/>
          <w:lang w:eastAsia="en-GB"/>
        </w:rPr>
        <mc:AlternateContent>
          <mc:Choice Requires="wps">
            <w:drawing>
              <wp:anchor distT="0" distB="0" distL="114300" distR="114300" simplePos="0" relativeHeight="251638784" behindDoc="0" locked="0" layoutInCell="1" allowOverlap="1" wp14:anchorId="5D2ABEB8" wp14:editId="4BE37860">
                <wp:simplePos x="0" y="0"/>
                <wp:positionH relativeFrom="column">
                  <wp:posOffset>-8255</wp:posOffset>
                </wp:positionH>
                <wp:positionV relativeFrom="paragraph">
                  <wp:posOffset>321945</wp:posOffset>
                </wp:positionV>
                <wp:extent cx="866140" cy="317500"/>
                <wp:effectExtent l="0" t="0" r="10160" b="25400"/>
                <wp:wrapNone/>
                <wp:docPr id="11" name="Rectangle 11"/>
                <wp:cNvGraphicFramePr/>
                <a:graphic xmlns:a="http://schemas.openxmlformats.org/drawingml/2006/main">
                  <a:graphicData uri="http://schemas.microsoft.com/office/word/2010/wordprocessingShape">
                    <wps:wsp>
                      <wps:cNvSpPr/>
                      <wps:spPr>
                        <a:xfrm>
                          <a:off x="0" y="0"/>
                          <a:ext cx="866140" cy="3175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7F030B" w:rsidRDefault="007F030B" w:rsidP="007947D0">
                            <w:pPr>
                              <w:jc w:val="center"/>
                            </w:pPr>
                            <w:r>
                              <w:t xml:space="preserve">Decay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11" o:spid="_x0000_s1031" style="position:absolute;left:0;text-align:left;margin-left:-.65pt;margin-top:25.35pt;width:68.2pt;height:25pt;z-index:2516387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W3bQfAIAAEwFAAAOAAAAZHJzL2Uyb0RvYy54bWysVE1v2zAMvQ/YfxB0Xxxn6ceCOkXQosOA&#10;og3aDj0rshQbkEWNUmJnv36U7LhFW+ww7GKLIvlIPpK6uOwaw/YKfQ224PlkypmyEsrabgv+8+nm&#10;yzlnPghbCgNWFfygPL9cfv500bqFmkEFplTICMT6ResKXoXgFlnmZaUa4SfglCWlBmxEIBG3WYmi&#10;JfTGZLPp9DRrAUuHIJX3dHvdK/ky4WutZLjX2qvATMEpt5C+mL6b+M2WF2KxReGqWg5piH/IohG1&#10;paAj1LUIgu2wfgfV1BLBgw4TCU0GWtdSpRqomnz6pprHSjiVaiFyvBtp8v8PVt7t18jqknqXc2ZF&#10;Qz16INaE3RrF6I4Iap1fkN2jW+MgeTrGajuNTfxTHaxLpB5GUlUXmKTL89PTfE7US1J9zc9Opon0&#10;7MXZoQ/fFTQsHgqOFD1RKfa3PlBAMj2akBCT6cOnUzgYFTMw9kFpqoMCzpJ3miB1ZZDtBfVeSKls&#10;yHtVJUrVX1M2Yz6jRwqZACOyro0ZsQeAOJ3vsftcB/voqtIAjs7TvyXWO48eKTLYMDo3tQX8CMBQ&#10;VUPk3v5IUk9NZCl0my71+OTYzg2UB+o7Qr8Q3smbmti/FT6sBdIGUMNoq8M9fbSBtuAwnDirAH9/&#10;dB/taTBJy1lLG1Vw/2snUHFmflga2W/5PM5BSML85GxGAr7WbF5r7K65AmocTSVll47RPpjjUSM0&#10;z7T8qxiVVMJKil1wGfAoXIV+0+n5kGq1Sma0dk6EW/voZASPPMfpeuqeBbphBAPN7h0ct08s3kxi&#10;bxs9Lax2AXSdxjQy3fM6dIBWNo3S8LzEN+G1nKxeHsHlHwAAAP//AwBQSwMEFAAGAAgAAAAhAIir&#10;qGbdAAAACQEAAA8AAABkcnMvZG93bnJldi54bWxMj8FOwzAQRO9I/IO1SNxaO5TSKI1TISSExAXR&#10;8gFuvCQp8TqynSbw9WxPcNvdGc2+KXez68UZQ+w8aciWCgRS7W1HjYaPw/MiBxGTIWt6T6jhGyPs&#10;quur0hTWT/SO531qBIdQLIyGNqWhkDLWLToTl35AYu3TB2cSr6GRNpiJw10v75R6kM50xB9aM+BT&#10;i/XXfnQafPaWXg/T/Ug4hZe8O9X9zybX+vZmftyCSDinPzNc8BkdKmY6+pFsFL2GRbZip4a12oC4&#10;6Kt1BuLIg+KLrEr5v0H1CwAA//8DAFBLAQItABQABgAIAAAAIQC2gziS/gAAAOEBAAATAAAAAAAA&#10;AAAAAAAAAAAAAABbQ29udGVudF9UeXBlc10ueG1sUEsBAi0AFAAGAAgAAAAhADj9If/WAAAAlAEA&#10;AAsAAAAAAAAAAAAAAAAALwEAAF9yZWxzLy5yZWxzUEsBAi0AFAAGAAgAAAAhAHVbdtB8AgAATAUA&#10;AA4AAAAAAAAAAAAAAAAALgIAAGRycy9lMm9Eb2MueG1sUEsBAi0AFAAGAAgAAAAhAIirqGbdAAAA&#10;CQEAAA8AAAAAAAAAAAAAAAAA1gQAAGRycy9kb3ducmV2LnhtbFBLBQYAAAAABAAEAPMAAADgBQAA&#10;AAA=&#10;" fillcolor="#4f81bd [3204]" strokecolor="#243f60 [1604]" strokeweight="2pt">
                <v:textbox>
                  <w:txbxContent>
                    <w:p w:rsidR="007F030B" w:rsidRDefault="007F030B" w:rsidP="007947D0">
                      <w:pPr>
                        <w:jc w:val="center"/>
                      </w:pPr>
                      <w:r>
                        <w:t xml:space="preserve">Decay </w:t>
                      </w:r>
                    </w:p>
                  </w:txbxContent>
                </v:textbox>
              </v:rect>
            </w:pict>
          </mc:Fallback>
        </mc:AlternateContent>
      </w:r>
    </w:p>
    <w:p w:rsidR="00F254C0" w:rsidRPr="005B3A05" w:rsidRDefault="00D71753" w:rsidP="005B3A05">
      <w:pPr>
        <w:spacing w:line="480" w:lineRule="auto"/>
        <w:jc w:val="both"/>
        <w:rPr>
          <w:rFonts w:ascii="Calibri" w:hAnsi="Calibri" w:cstheme="minorHAnsi"/>
        </w:rPr>
      </w:pPr>
      <w:r w:rsidRPr="005B3A05">
        <w:rPr>
          <w:rFonts w:ascii="Calibri" w:hAnsi="Calibri" w:cstheme="minorHAnsi"/>
        </w:rPr>
        <w:t xml:space="preserve"> </w:t>
      </w:r>
      <w:r w:rsidR="00130A7F" w:rsidRPr="005B3A05">
        <w:rPr>
          <w:rFonts w:ascii="Calibri" w:hAnsi="Calibri" w:cstheme="minorHAnsi"/>
        </w:rPr>
        <w:t xml:space="preserve"> </w:t>
      </w:r>
      <w:r w:rsidR="00A25419" w:rsidRPr="005B3A05">
        <w:rPr>
          <w:rFonts w:ascii="Calibri" w:hAnsi="Calibri" w:cstheme="minorHAnsi"/>
        </w:rPr>
        <w:t xml:space="preserve"> </w:t>
      </w:r>
    </w:p>
    <w:p w:rsidR="0083135C" w:rsidRPr="005B3A05" w:rsidRDefault="007947D0" w:rsidP="005B3A05">
      <w:pPr>
        <w:spacing w:line="480" w:lineRule="auto"/>
        <w:jc w:val="both"/>
        <w:rPr>
          <w:rFonts w:ascii="Calibri" w:hAnsi="Calibri" w:cstheme="minorHAnsi"/>
        </w:rPr>
      </w:pPr>
      <w:r w:rsidRPr="005B3A05">
        <w:rPr>
          <w:rFonts w:ascii="Calibri" w:hAnsi="Calibri" w:cstheme="minorHAnsi"/>
        </w:rPr>
        <w:t xml:space="preserve">The Multi store models suggest that information is held very briefly in the sensory stores, with some attending to and processed further by the short term. Some of the information processed in the short – term store is transferred to the long term </w:t>
      </w:r>
      <w:r w:rsidR="002D1976" w:rsidRPr="005B3A05">
        <w:rPr>
          <w:rFonts w:ascii="Calibri" w:hAnsi="Calibri" w:cstheme="minorHAnsi"/>
        </w:rPr>
        <w:t xml:space="preserve">store. Atkinson and </w:t>
      </w:r>
      <w:proofErr w:type="spellStart"/>
      <w:r w:rsidR="002D1976" w:rsidRPr="005B3A05">
        <w:rPr>
          <w:rFonts w:ascii="Calibri" w:hAnsi="Calibri" w:cstheme="minorHAnsi"/>
        </w:rPr>
        <w:t>Shriffin</w:t>
      </w:r>
      <w:proofErr w:type="spellEnd"/>
      <w:r w:rsidR="002D1976" w:rsidRPr="005B3A05">
        <w:rPr>
          <w:rFonts w:ascii="Calibri" w:hAnsi="Calibri" w:cstheme="minorHAnsi"/>
        </w:rPr>
        <w:t xml:space="preserve"> argues that long term </w:t>
      </w:r>
      <w:r w:rsidR="001D0F18">
        <w:rPr>
          <w:rFonts w:ascii="Calibri" w:hAnsi="Calibri" w:cstheme="minorHAnsi"/>
        </w:rPr>
        <w:t>stor</w:t>
      </w:r>
      <w:r w:rsidR="00893738" w:rsidRPr="005B3A05">
        <w:rPr>
          <w:rFonts w:ascii="Calibri" w:hAnsi="Calibri" w:cstheme="minorHAnsi"/>
        </w:rPr>
        <w:t>age</w:t>
      </w:r>
      <w:r w:rsidR="002D1976" w:rsidRPr="005B3A05">
        <w:rPr>
          <w:rFonts w:ascii="Calibri" w:hAnsi="Calibri" w:cstheme="minorHAnsi"/>
        </w:rPr>
        <w:t xml:space="preserve"> of information often depends on rehearsal, with a direct </w:t>
      </w:r>
      <w:r w:rsidR="00223D10" w:rsidRPr="005B3A05">
        <w:rPr>
          <w:rFonts w:ascii="Calibri" w:hAnsi="Calibri" w:cstheme="minorHAnsi"/>
        </w:rPr>
        <w:t>relationship between</w:t>
      </w:r>
      <w:r w:rsidR="002D1976" w:rsidRPr="005B3A05">
        <w:rPr>
          <w:rFonts w:ascii="Calibri" w:hAnsi="Calibri" w:cstheme="minorHAnsi"/>
        </w:rPr>
        <w:t xml:space="preserve"> the amount of rehearsal in the short term store and the strength of the stored memory trace.</w:t>
      </w:r>
    </w:p>
    <w:p w:rsidR="0083135C" w:rsidRPr="005B3A05" w:rsidRDefault="00ED4A75" w:rsidP="005B3A05">
      <w:pPr>
        <w:spacing w:line="480" w:lineRule="auto"/>
        <w:jc w:val="both"/>
        <w:rPr>
          <w:rFonts w:ascii="Calibri" w:hAnsi="Calibri" w:cstheme="minorHAnsi"/>
        </w:rPr>
      </w:pPr>
      <w:r w:rsidRPr="005B3A05">
        <w:rPr>
          <w:rFonts w:ascii="Calibri" w:hAnsi="Calibri" w:cstheme="minorHAnsi"/>
          <w:noProof/>
          <w:lang w:eastAsia="en-GB"/>
        </w:rPr>
        <mc:AlternateContent>
          <mc:Choice Requires="wps">
            <w:drawing>
              <wp:anchor distT="0" distB="0" distL="114300" distR="114300" simplePos="0" relativeHeight="251651072" behindDoc="0" locked="0" layoutInCell="1" allowOverlap="1" wp14:anchorId="708DEB6A" wp14:editId="0F8D3AF8">
                <wp:simplePos x="0" y="0"/>
                <wp:positionH relativeFrom="column">
                  <wp:posOffset>4317558</wp:posOffset>
                </wp:positionH>
                <wp:positionV relativeFrom="paragraph">
                  <wp:posOffset>1443300</wp:posOffset>
                </wp:positionV>
                <wp:extent cx="1176793" cy="977900"/>
                <wp:effectExtent l="0" t="0" r="23495" b="12700"/>
                <wp:wrapNone/>
                <wp:docPr id="15" name="Rectangle 15"/>
                <wp:cNvGraphicFramePr/>
                <a:graphic xmlns:a="http://schemas.openxmlformats.org/drawingml/2006/main">
                  <a:graphicData uri="http://schemas.microsoft.com/office/word/2010/wordprocessingShape">
                    <wps:wsp>
                      <wps:cNvSpPr/>
                      <wps:spPr>
                        <a:xfrm>
                          <a:off x="0" y="0"/>
                          <a:ext cx="1176793" cy="977900"/>
                        </a:xfrm>
                        <a:prstGeom prst="rect">
                          <a:avLst/>
                        </a:prstGeom>
                        <a:solidFill>
                          <a:srgbClr val="4F81BD"/>
                        </a:solidFill>
                        <a:ln w="25400" cap="flat" cmpd="sng" algn="ctr">
                          <a:solidFill>
                            <a:srgbClr val="4F81BD">
                              <a:shade val="50000"/>
                            </a:srgbClr>
                          </a:solidFill>
                          <a:prstDash val="solid"/>
                        </a:ln>
                        <a:effectLst/>
                      </wps:spPr>
                      <wps:txbx>
                        <w:txbxContent>
                          <w:p w:rsidR="007F030B" w:rsidRDefault="007F030B" w:rsidP="00ED4A75">
                            <w:pPr>
                              <w:jc w:val="center"/>
                            </w:pPr>
                            <w:r>
                              <w:t>Assessment/</w:t>
                            </w:r>
                          </w:p>
                          <w:p w:rsidR="007F030B" w:rsidRDefault="007F030B" w:rsidP="00ED4A75">
                            <w:pPr>
                              <w:jc w:val="center"/>
                            </w:pPr>
                            <w:proofErr w:type="gramStart"/>
                            <w:r>
                              <w:t>retrieval</w:t>
                            </w:r>
                            <w:proofErr w:type="gramEnd"/>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15" o:spid="_x0000_s1032" style="position:absolute;left:0;text-align:left;margin-left:339.95pt;margin-top:113.65pt;width:92.65pt;height:77pt;z-index:2516510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xauxfAIAAA8FAAAOAAAAZHJzL2Uyb0RvYy54bWysVEtv2zAMvg/YfxB0Xx1nSdMEcYqsQYYB&#10;RVusHXpmZMk2oNckJXb360fJTps+TsNycEjx8YkfSS0vOyXJgTvfGF3Q/GxECdfMlI2uCvrrYfvl&#10;ghIfQJcgjeYFfeKeXq4+f1q2dsHHpjay5I5gEu0XrS1oHYJdZJlnNVfgz4zlGo3COAUBVVdlpYMW&#10;syuZjUej86w1rrTOMO49nm56I12l/EJwFm6F8DwQWVC8W0hfl767+M1WS1hUDmzdsOEa8A+3UNBo&#10;BH1OtYEAZO+ad6lUw5zxRoQzZlRmhGgYTzVgNfnoTTX3NVieakFyvH2myf+/tOzmcOdIU2LvppRo&#10;UNijn8ga6EpygmdIUGv9Av3u7Z0bNI9irLYTTsV/rIN0idSnZ1J5FwjDwzyfnc/mXylhaJvPZvNR&#10;Yj17ibbOh+/cKBKFgjqET1zC4doHRETXo0sE80Y25baRMimu2l1JRw6ADZ5sL/Jvm3hlDHnlJjVp&#10;CzqeThCcMMBBExICispi6V5XlICscIJZcAn7VbT/ACSB11DyHno6wt8RuXd/f4tYxQZ83YckiCFE&#10;6piPp4Edio6s9zxHKXS7LrXpPEbEk50pn7B1zvQz7S3bNpj/Gny4A4dDjJXiYoZb/AhpsHwzSJTU&#10;xv356Dz642yhlZIWlwKp+b0HxymRPzRO3TyfTOIWJWUynY1RcaeW3alF79WVwbbk+ARYlsToH+RR&#10;FM6oR9zfdURFE2iG2H0TBuUq9MuKLwDj63Vyw82xEK71vWUxeWQuMvvQPYKzwxAFHL8bc1wgWLyZ&#10;pd43Rmqz3gcjmjRoL7xi86KCW5faOLwQca1P9eT18o6t/gIAAP//AwBQSwMEFAAGAAgAAAAhAJq0&#10;ku7hAAAACwEAAA8AAABkcnMvZG93bnJldi54bWxMj8tOwzAQRfdI/IM1SOyoU0fkRSYVQlQsEKoo&#10;3bBz4iGOGttR7Lbh7zErWI7u0b1n6s1iRnam2Q/OIqxXCTCynVOD7REOH9u7ApgP0io5OksI3+Rh&#10;01xf1bJS7mLf6bwPPYsl1lcSQYcwVZz7TpORfuUmsjH7crORIZ5zz9UsL7HcjFwkScaNHGxc0HKi&#10;J03dcX8yCMfP593brjyIrVEvbTKEvNTzK+LtzfL4ACzQEv5g+NWP6tBEp9adrPJsRMjysowoghB5&#10;CiwSRXYvgLUIabFOgTc1//9D8wMAAP//AwBQSwECLQAUAAYACAAAACEAtoM4kv4AAADhAQAAEwAA&#10;AAAAAAAAAAAAAAAAAAAAW0NvbnRlbnRfVHlwZXNdLnhtbFBLAQItABQABgAIAAAAIQA4/SH/1gAA&#10;AJQBAAALAAAAAAAAAAAAAAAAAC8BAABfcmVscy8ucmVsc1BLAQItABQABgAIAAAAIQDwxauxfAIA&#10;AA8FAAAOAAAAAAAAAAAAAAAAAC4CAABkcnMvZTJvRG9jLnhtbFBLAQItABQABgAIAAAAIQCatJLu&#10;4QAAAAsBAAAPAAAAAAAAAAAAAAAAANYEAABkcnMvZG93bnJldi54bWxQSwUGAAAAAAQABADzAAAA&#10;5AUAAAAA&#10;" fillcolor="#4f81bd" strokecolor="#385d8a" strokeweight="2pt">
                <v:textbox>
                  <w:txbxContent>
                    <w:p w:rsidR="007F030B" w:rsidRDefault="007F030B" w:rsidP="00ED4A75">
                      <w:pPr>
                        <w:jc w:val="center"/>
                      </w:pPr>
                      <w:r>
                        <w:t>Assessment/</w:t>
                      </w:r>
                    </w:p>
                    <w:p w:rsidR="007F030B" w:rsidRDefault="007F030B" w:rsidP="00ED4A75">
                      <w:pPr>
                        <w:jc w:val="center"/>
                      </w:pPr>
                      <w:proofErr w:type="gramStart"/>
                      <w:r>
                        <w:t>retrieval</w:t>
                      </w:r>
                      <w:proofErr w:type="gramEnd"/>
                      <w:r>
                        <w:t xml:space="preserve">  </w:t>
                      </w:r>
                    </w:p>
                  </w:txbxContent>
                </v:textbox>
              </v:rect>
            </w:pict>
          </mc:Fallback>
        </mc:AlternateContent>
      </w:r>
      <w:r w:rsidR="002D1976" w:rsidRPr="005B3A05">
        <w:rPr>
          <w:rFonts w:ascii="Calibri" w:hAnsi="Calibri" w:cstheme="minorHAnsi"/>
          <w:noProof/>
          <w:lang w:eastAsia="en-GB"/>
        </w:rPr>
        <mc:AlternateContent>
          <mc:Choice Requires="wps">
            <w:drawing>
              <wp:anchor distT="0" distB="0" distL="114300" distR="114300" simplePos="0" relativeHeight="251654144" behindDoc="0" locked="0" layoutInCell="1" allowOverlap="1" wp14:anchorId="381C0081" wp14:editId="254C287C">
                <wp:simplePos x="0" y="0"/>
                <wp:positionH relativeFrom="column">
                  <wp:posOffset>2379345</wp:posOffset>
                </wp:positionH>
                <wp:positionV relativeFrom="paragraph">
                  <wp:posOffset>1445260</wp:posOffset>
                </wp:positionV>
                <wp:extent cx="1017270" cy="977900"/>
                <wp:effectExtent l="0" t="0" r="11430" b="12700"/>
                <wp:wrapNone/>
                <wp:docPr id="16" name="Rectangle 16"/>
                <wp:cNvGraphicFramePr/>
                <a:graphic xmlns:a="http://schemas.openxmlformats.org/drawingml/2006/main">
                  <a:graphicData uri="http://schemas.microsoft.com/office/word/2010/wordprocessingShape">
                    <wps:wsp>
                      <wps:cNvSpPr/>
                      <wps:spPr>
                        <a:xfrm>
                          <a:off x="0" y="0"/>
                          <a:ext cx="1017270" cy="977900"/>
                        </a:xfrm>
                        <a:prstGeom prst="rect">
                          <a:avLst/>
                        </a:prstGeom>
                        <a:solidFill>
                          <a:srgbClr val="4F81BD"/>
                        </a:solidFill>
                        <a:ln w="25400" cap="flat" cmpd="sng" algn="ctr">
                          <a:solidFill>
                            <a:srgbClr val="4F81BD">
                              <a:shade val="50000"/>
                            </a:srgbClr>
                          </a:solidFill>
                          <a:prstDash val="solid"/>
                        </a:ln>
                        <a:effectLst/>
                      </wps:spPr>
                      <wps:txbx>
                        <w:txbxContent>
                          <w:p w:rsidR="007F030B" w:rsidRDefault="007F030B" w:rsidP="00ED4A75">
                            <w:pPr>
                              <w:jc w:val="center"/>
                            </w:pPr>
                            <w:r>
                              <w:t xml:space="preserve">Learning process/ repetition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16" o:spid="_x0000_s1033" style="position:absolute;left:0;text-align:left;margin-left:187.35pt;margin-top:113.8pt;width:80.1pt;height:77pt;z-index:2516541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JtK0egIAAA8FAAAOAAAAZHJzL2Uyb0RvYy54bWysVMlu2zAQvRfoPxC8N5INJ06MyIEbw0WB&#10;IAmSFDmPKWoBKJIl6SX9+j5ScvZTUR/kGc7yOG9meH6x7xTbSudbows+Oso5k1qYstV1wX89rL6d&#10;cuYD6ZKU0bLgT9Lzi/nXL+c7O5Nj0xhVSseQRPvZzha8CcHOssyLRnbkj4yVGsbKuI4CVFdnpaMd&#10;sncqG+f5SbYzrrTOCOk9Tpe9kc9T/qqSItxUlZeBqYLjbiF9Xfqu4zebn9OsdmSbVgzXoH+4RUet&#10;BuhzqiUFYhvXfkjVtcIZb6pwJEyXmapqhUw1oJpR/q6a+4asTLWAHG+fafL/L6243t461pbo3Qln&#10;mjr06A6ska6VZDgDQTvrZ/C7t7du0DzEWO2+cl38Rx1sn0h9eiZV7gMTOBzlo+l4Cu4FbGfT6Vme&#10;WM9eoq3z4Yc0HYtCwR3gE5e0vfIBiHA9uEQwb1RbrlqlkuLq9aVybEto8GR1Ovq+jFdGyBs3pdmu&#10;4OPjCcCZIAxapShA7CxK97rmjFSNCRbBJew30f4TkATeUCl76OMcvwNy7/7xFrGKJfmmD0kQQ4jS&#10;MZ9MAzsUHVnveY5S2K/3qU3TGBFP1qZ8Quuc6WfaW7Fqkf+KfLglhyFGpVjMcINPpQzKN4PEWWPc&#10;n8/Ooz9mC1bOdlgKUPN7Q05ypn5qTN3ZaDKJW5SUyfF0DMW9tqxfW/SmuzRoywhPgBVJjP5BHcTK&#10;me4R+7uIqDCRFsDumzAol6FfVrwAQi4WyQ2bYylc6XsrYvLIXGT2Yf9Izg5DFDB+1+awQDR7N0u9&#10;b4zUZrEJpmrToL3wiuZFBVuX2ji8EHGtX+vJ6+Udm/8FAAD//wMAUEsDBBQABgAIAAAAIQDpTW57&#10;4gAAAAsBAAAPAAAAZHJzL2Rvd25yZXYueG1sTI/BTsMwEETvSPyDtUjcqNO0JE2IUyFE1QNCFaUX&#10;bk5s4qjxOrLdNvx9lxMcV/M087ZaT3ZgZ+1D71DAfJYA09g61WMn4PC5eVgBC1GikoNDLeBHB1jX&#10;tzeVLJW74Ic+72PHqARDKQWYGMeS89AabWWYuVEjZd/OWxnp9B1XXl6o3A48TZKMW9kjLRg56hej&#10;2+P+ZAUcv15377vikG6s2jZJH/PC+Dch7u+m5ydgUU/xD4ZffVKHmpwad0IV2CBgkS9zQgWkaZ4B&#10;I+JxsSyANRSt5hnwuuL/f6ivAAAA//8DAFBLAQItABQABgAIAAAAIQC2gziS/gAAAOEBAAATAAAA&#10;AAAAAAAAAAAAAAAAAABbQ29udGVudF9UeXBlc10ueG1sUEsBAi0AFAAGAAgAAAAhADj9If/WAAAA&#10;lAEAAAsAAAAAAAAAAAAAAAAALwEAAF9yZWxzLy5yZWxzUEsBAi0AFAAGAAgAAAAhAEIm0rR6AgAA&#10;DwUAAA4AAAAAAAAAAAAAAAAALgIAAGRycy9lMm9Eb2MueG1sUEsBAi0AFAAGAAgAAAAhAOlNbnvi&#10;AAAACwEAAA8AAAAAAAAAAAAAAAAA1AQAAGRycy9kb3ducmV2LnhtbFBLBQYAAAAABAAEAPMAAADj&#10;BQAAAAA=&#10;" fillcolor="#4f81bd" strokecolor="#385d8a" strokeweight="2pt">
                <v:textbox>
                  <w:txbxContent>
                    <w:p w:rsidR="007F030B" w:rsidRDefault="007F030B" w:rsidP="00ED4A75">
                      <w:pPr>
                        <w:jc w:val="center"/>
                      </w:pPr>
                      <w:r>
                        <w:t xml:space="preserve">Learning process/ repetition </w:t>
                      </w:r>
                    </w:p>
                  </w:txbxContent>
                </v:textbox>
              </v:rect>
            </w:pict>
          </mc:Fallback>
        </mc:AlternateContent>
      </w:r>
      <w:r w:rsidR="002D1976" w:rsidRPr="005B3A05">
        <w:rPr>
          <w:rFonts w:ascii="Calibri" w:hAnsi="Calibri" w:cstheme="minorHAnsi"/>
        </w:rPr>
        <w:t>With regards teaching and learning we can use the multi store model as</w:t>
      </w:r>
      <w:r w:rsidR="005B4B43" w:rsidRPr="005B3A05">
        <w:rPr>
          <w:rFonts w:ascii="Calibri" w:hAnsi="Calibri" w:cstheme="minorHAnsi"/>
        </w:rPr>
        <w:t xml:space="preserve"> an</w:t>
      </w:r>
      <w:r w:rsidR="002D1976" w:rsidRPr="005B3A05">
        <w:rPr>
          <w:rFonts w:ascii="Calibri" w:hAnsi="Calibri" w:cstheme="minorHAnsi"/>
        </w:rPr>
        <w:t xml:space="preserve"> analogy to describe the teaching and learning process. The sensory store being the input of </w:t>
      </w:r>
      <w:proofErr w:type="gramStart"/>
      <w:r w:rsidR="00223D10">
        <w:rPr>
          <w:rFonts w:ascii="Calibri" w:hAnsi="Calibri" w:cstheme="minorHAnsi"/>
        </w:rPr>
        <w:t>teachers</w:t>
      </w:r>
      <w:proofErr w:type="gramEnd"/>
      <w:r w:rsidR="002D1976" w:rsidRPr="005B3A05">
        <w:rPr>
          <w:rFonts w:ascii="Calibri" w:hAnsi="Calibri" w:cstheme="minorHAnsi"/>
        </w:rPr>
        <w:t xml:space="preserve"> explanation</w:t>
      </w:r>
      <w:r w:rsidR="0083135C" w:rsidRPr="005B3A05">
        <w:rPr>
          <w:rFonts w:ascii="Calibri" w:hAnsi="Calibri" w:cstheme="minorHAnsi"/>
        </w:rPr>
        <w:t xml:space="preserve"> and </w:t>
      </w:r>
      <w:r w:rsidR="008707A4" w:rsidRPr="005B3A05">
        <w:rPr>
          <w:rFonts w:ascii="Calibri" w:hAnsi="Calibri" w:cstheme="minorHAnsi"/>
        </w:rPr>
        <w:t>direction</w:t>
      </w:r>
      <w:r w:rsidR="00936381" w:rsidRPr="005B3A05">
        <w:rPr>
          <w:rFonts w:ascii="Calibri" w:hAnsi="Calibri" w:cstheme="minorHAnsi"/>
        </w:rPr>
        <w:t>,</w:t>
      </w:r>
      <w:r w:rsidR="008707A4" w:rsidRPr="005B3A05">
        <w:rPr>
          <w:rFonts w:ascii="Calibri" w:hAnsi="Calibri" w:cstheme="minorHAnsi"/>
        </w:rPr>
        <w:t xml:space="preserve"> and</w:t>
      </w:r>
      <w:r w:rsidR="002D1976" w:rsidRPr="005B3A05">
        <w:rPr>
          <w:rFonts w:ascii="Calibri" w:hAnsi="Calibri" w:cstheme="minorHAnsi"/>
        </w:rPr>
        <w:t xml:space="preserve"> the short term store the learning</w:t>
      </w:r>
      <w:r w:rsidR="0083135C" w:rsidRPr="005B3A05">
        <w:rPr>
          <w:rFonts w:ascii="Calibri" w:hAnsi="Calibri" w:cstheme="minorHAnsi"/>
        </w:rPr>
        <w:t xml:space="preserve"> process </w:t>
      </w:r>
      <w:r w:rsidR="008707A4" w:rsidRPr="005B3A05">
        <w:rPr>
          <w:rFonts w:ascii="Calibri" w:hAnsi="Calibri" w:cstheme="minorHAnsi"/>
        </w:rPr>
        <w:t>which proceeds</w:t>
      </w:r>
      <w:r w:rsidR="0083135C" w:rsidRPr="005B3A05">
        <w:rPr>
          <w:rFonts w:ascii="Calibri" w:hAnsi="Calibri" w:cstheme="minorHAnsi"/>
        </w:rPr>
        <w:t xml:space="preserve"> into the long term storage for later </w:t>
      </w:r>
      <w:r w:rsidR="002D1976" w:rsidRPr="005B3A05">
        <w:rPr>
          <w:rFonts w:ascii="Calibri" w:hAnsi="Calibri" w:cstheme="minorHAnsi"/>
        </w:rPr>
        <w:t>assessment</w:t>
      </w:r>
      <w:r w:rsidR="005B4B43" w:rsidRPr="005B3A05">
        <w:rPr>
          <w:rFonts w:ascii="Calibri" w:hAnsi="Calibri" w:cstheme="minorHAnsi"/>
        </w:rPr>
        <w:t>s</w:t>
      </w:r>
      <w:r w:rsidR="002D1976" w:rsidRPr="005B3A05">
        <w:rPr>
          <w:rFonts w:ascii="Calibri" w:hAnsi="Calibri" w:cstheme="minorHAnsi"/>
        </w:rPr>
        <w:t xml:space="preserve"> of that learning</w:t>
      </w:r>
      <w:r w:rsidR="005B4B43" w:rsidRPr="005B3A05">
        <w:rPr>
          <w:rFonts w:ascii="Calibri" w:hAnsi="Calibri" w:cstheme="minorHAnsi"/>
        </w:rPr>
        <w:t xml:space="preserve"> a specific topic or subject area</w:t>
      </w:r>
      <w:r w:rsidR="0083135C" w:rsidRPr="005B3A05">
        <w:rPr>
          <w:rFonts w:ascii="Calibri" w:hAnsi="Calibri" w:cstheme="minorHAnsi"/>
        </w:rPr>
        <w:t>.</w:t>
      </w:r>
    </w:p>
    <w:p w:rsidR="00ED4A75" w:rsidRPr="005B3A05" w:rsidRDefault="00840D73" w:rsidP="005B3A05">
      <w:pPr>
        <w:spacing w:line="480" w:lineRule="auto"/>
        <w:jc w:val="both"/>
        <w:rPr>
          <w:rFonts w:ascii="Calibri" w:hAnsi="Calibri" w:cstheme="minorHAnsi"/>
        </w:rPr>
      </w:pPr>
      <w:r w:rsidRPr="005B3A05">
        <w:rPr>
          <w:rFonts w:ascii="Calibri" w:hAnsi="Calibri" w:cstheme="minorHAnsi"/>
          <w:noProof/>
          <w:lang w:eastAsia="en-GB"/>
        </w:rPr>
        <mc:AlternateContent>
          <mc:Choice Requires="wps">
            <w:drawing>
              <wp:anchor distT="0" distB="0" distL="114300" distR="114300" simplePos="0" relativeHeight="251648000" behindDoc="0" locked="0" layoutInCell="1" allowOverlap="1" wp14:anchorId="75B9EBCB" wp14:editId="7897C746">
                <wp:simplePos x="0" y="0"/>
                <wp:positionH relativeFrom="column">
                  <wp:posOffset>193675</wp:posOffset>
                </wp:positionH>
                <wp:positionV relativeFrom="paragraph">
                  <wp:posOffset>18415</wp:posOffset>
                </wp:positionV>
                <wp:extent cx="1017767" cy="978010"/>
                <wp:effectExtent l="0" t="0" r="11430" b="12700"/>
                <wp:wrapNone/>
                <wp:docPr id="14" name="Rectangle 14"/>
                <wp:cNvGraphicFramePr/>
                <a:graphic xmlns:a="http://schemas.openxmlformats.org/drawingml/2006/main">
                  <a:graphicData uri="http://schemas.microsoft.com/office/word/2010/wordprocessingShape">
                    <wps:wsp>
                      <wps:cNvSpPr/>
                      <wps:spPr>
                        <a:xfrm>
                          <a:off x="0" y="0"/>
                          <a:ext cx="1017767" cy="97801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7F030B" w:rsidRDefault="007F030B" w:rsidP="00ED4A75">
                            <w:pPr>
                              <w:jc w:val="center"/>
                            </w:pPr>
                            <w:r>
                              <w:t xml:space="preserve">Teacher instruction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14" o:spid="_x0000_s1034" style="position:absolute;left:0;text-align:left;margin-left:15.25pt;margin-top:1.45pt;width:80.15pt;height:77pt;z-index:2516480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6TAfQIAAE0FAAAOAAAAZHJzL2Uyb0RvYy54bWysVE1v2zAMvQ/YfxB0X20HadMGdYogRYcB&#10;RVs0HXpWZCk2oK9RSuzs14+SHadoix2G+SBLIvlIPpK6vum0InsBvrGmpMVZTokw3FaN2Zb058vd&#10;t0tKfGCmYsoaUdKD8PRm8fXLdevmYmJrqyoBBEGMn7eupHUIbp5lntdCM39mnTAolBY0C3iEbVYB&#10;axFdq2yS5xdZa6FyYLnwHm9veyFdJHwpBQ+PUnoRiCopxhbSCmndxDVbXLP5FpirGz6Ewf4hCs0a&#10;g05HqFsWGNlB8wFKNxystzKccaszK2XDRcoBsynyd9msa+ZEygXJ8W6kyf8/WP6wfwLSVFi7KSWG&#10;aazRM7LGzFYJgndIUOv8HPXW7gmGk8dtzLaToOMf8yBdIvUwkiq6QDheFnkxm13MKOEou5pdYpoR&#10;NDtZO/Dhu7CaxE1JAd0nLtn+3ode9aiCdjGa3n/ahYMSMQRlnoXERNDjJFmnFhIrBWTPsPiMc2FC&#10;0YtqVon++jzHb4hntEjRJcCILBulRuwBILbnR+w+1kE/morUgaNx/rfAeuPRInm2JozGujEWPgNQ&#10;mNXgudc/ktRTE1kK3aZLRb6MmvFmY6sDFh5sPxHe8bsG2b9nPjwxwBHAYcGxDo+4SGXbktphR0lt&#10;4fdn91EfOxOllLQ4UiX1v3YMBCXqh8GevSqm0ziD6TA9n03wAG8lm7cSs9Mri4Ur8AFxPG2jflDH&#10;rQSrX3H6l9Eripjh6LukPMDxsAr9qOP7wcVymdRw7hwL92bteASPPMfueuleGbihBQM274M9jh+b&#10;v+vEXjdaGrvcBSub1KYnXocK4MymVhrel/govD0nrdMruPgDAAD//wMAUEsDBBQABgAIAAAAIQBq&#10;L/6V3QAAAAgBAAAPAAAAZHJzL2Rvd25yZXYueG1sTI/BTsMwEETvSPyDtUjcqN1CSxLiVAgJIXFB&#10;tHyAGy9JwF5HsdMEvp7tid52NKPZN+V29k4ccYhdIA3LhQKBVAfbUaPhY/98k4GIyZA1LhBq+MEI&#10;2+ryojSFDRO943GXGsElFAujoU2pL6SMdYvexEXokdj7DIM3ieXQSDuYicu9kyulNtKbjvhDa3p8&#10;arH+3o1eQ1i+pdf9dDcSTsNL1n3V7vc+0/r6an58AJFwTv9hOOEzOlTMdAgj2Sichlu15qSGVQ7i&#10;ZOeKlxz4WG9ykFUpzwdUfwAAAP//AwBQSwECLQAUAAYACAAAACEAtoM4kv4AAADhAQAAEwAAAAAA&#10;AAAAAAAAAAAAAAAAW0NvbnRlbnRfVHlwZXNdLnhtbFBLAQItABQABgAIAAAAIQA4/SH/1gAAAJQB&#10;AAALAAAAAAAAAAAAAAAAAC8BAABfcmVscy8ucmVsc1BLAQItABQABgAIAAAAIQD/S6TAfQIAAE0F&#10;AAAOAAAAAAAAAAAAAAAAAC4CAABkcnMvZTJvRG9jLnhtbFBLAQItABQABgAIAAAAIQBqL/6V3QAA&#10;AAgBAAAPAAAAAAAAAAAAAAAAANcEAABkcnMvZG93bnJldi54bWxQSwUGAAAAAAQABADzAAAA4QUA&#10;AAAA&#10;" fillcolor="#4f81bd [3204]" strokecolor="#243f60 [1604]" strokeweight="2pt">
                <v:textbox>
                  <w:txbxContent>
                    <w:p w:rsidR="007F030B" w:rsidRDefault="007F030B" w:rsidP="00ED4A75">
                      <w:pPr>
                        <w:jc w:val="center"/>
                      </w:pPr>
                      <w:r>
                        <w:t xml:space="preserve">Teacher instruction </w:t>
                      </w:r>
                    </w:p>
                  </w:txbxContent>
                </v:textbox>
              </v:rect>
            </w:pict>
          </mc:Fallback>
        </mc:AlternateContent>
      </w:r>
      <w:r w:rsidR="002D1976" w:rsidRPr="005B3A05">
        <w:rPr>
          <w:rFonts w:ascii="Calibri" w:hAnsi="Calibri" w:cstheme="minorHAnsi"/>
        </w:rPr>
        <w:t xml:space="preserve"> </w:t>
      </w:r>
    </w:p>
    <w:p w:rsidR="00ED4A75" w:rsidRPr="005B3A05" w:rsidRDefault="00893738" w:rsidP="005B3A05">
      <w:pPr>
        <w:spacing w:line="480" w:lineRule="auto"/>
        <w:jc w:val="both"/>
        <w:rPr>
          <w:rFonts w:ascii="Calibri" w:hAnsi="Calibri" w:cstheme="minorHAnsi"/>
        </w:rPr>
      </w:pPr>
      <w:r w:rsidRPr="005B3A05">
        <w:rPr>
          <w:rFonts w:ascii="Calibri" w:hAnsi="Calibri" w:cstheme="minorHAnsi"/>
          <w:noProof/>
          <w:lang w:eastAsia="en-GB"/>
        </w:rPr>
        <mc:AlternateContent>
          <mc:Choice Requires="wps">
            <w:drawing>
              <wp:anchor distT="0" distB="0" distL="114300" distR="114300" simplePos="0" relativeHeight="251657216" behindDoc="0" locked="0" layoutInCell="1" allowOverlap="1" wp14:anchorId="71C4C46F" wp14:editId="24B0C7D8">
                <wp:simplePos x="0" y="0"/>
                <wp:positionH relativeFrom="column">
                  <wp:posOffset>1192199</wp:posOffset>
                </wp:positionH>
                <wp:positionV relativeFrom="paragraph">
                  <wp:posOffset>253834</wp:posOffset>
                </wp:positionV>
                <wp:extent cx="1185186" cy="365760"/>
                <wp:effectExtent l="0" t="19050" r="34290" b="34290"/>
                <wp:wrapNone/>
                <wp:docPr id="18" name="Right Arrow 18"/>
                <wp:cNvGraphicFramePr/>
                <a:graphic xmlns:a="http://schemas.openxmlformats.org/drawingml/2006/main">
                  <a:graphicData uri="http://schemas.microsoft.com/office/word/2010/wordprocessingShape">
                    <wps:wsp>
                      <wps:cNvSpPr/>
                      <wps:spPr>
                        <a:xfrm>
                          <a:off x="0" y="0"/>
                          <a:ext cx="1185186" cy="36576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xmlns:cx="http://schemas.microsoft.com/office/drawing/2014/chartex" xmlns:cx1="http://schemas.microsoft.com/office/drawing/2015/9/8/chartex" xmlns:w15="http://schemas.microsoft.com/office/word/2012/wordml" xmlns:w16se="http://schemas.microsoft.com/office/word/2015/wordml/symex">
            <w:pict>
              <v:shape w14:anchorId="74ACE8B0" id="Right Arrow 18" o:spid="_x0000_s1026" type="#_x0000_t13" style="position:absolute;margin-left:93.85pt;margin-top:20pt;width:93.3pt;height:28.8pt;z-index:2516572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YSWEegIAAEMFAAAOAAAAZHJzL2Uyb0RvYy54bWysVFFP2zAQfp+0/2D5faTpaGEVKapATJMQ&#10;IGDi2Th2Y8nxeWe3affrd3bSgADtYVoeHJ/v7ru7z3c+O9+1lm0VBgOu4uXRhDPlJNTGrSv+8/Hq&#10;yylnIQpXCwtOVXyvAj9ffv501vmFmkIDtlbICMSFRecr3sToF0URZKNaEY7AK0dKDdiKSCKuixpF&#10;R+itLaaTybzoAGuPIFUIdHrZK/ky42utZLzVOqjIbMUpt5hXzOtzWovlmVisUfjGyCEN8Q9ZtMI4&#10;CjpCXYoo2AbNO6jWSIQAOh5JaAvQ2kiVa6Bqysmbah4a4VWuhcgJfqQp/D9YebO9Q2Zquju6KSda&#10;uqN7s24iWyFCx+iUKOp8WJDlg7/DQQq0TfXuNLbpT5WwXaZ1P9KqdpFJOizL01l5OudMku7rfHYy&#10;z7wXL94eQ/yuoGVpU3FMCeT4mVOxvQ6R4pLDwZCElFOfRd7FvVUpEevulaaCKO40e+dWUhcW2VZQ&#10;EwgplYtlr2pErfrj2YS+VCoFGT2ylAETsjbWjtgDQGrT99g9zGCfXFXuxNF58rfEeufRI0cGF0fn&#10;1jjAjwAsVTVE7u0PJPXUJJaeod7TdSP0cxC8vDLE+LUI8U4gNT6NCA1zvKVFW+gqDsOOswbw90fn&#10;yZ76kbScdTRIFQ+/NgIVZ/aHo079Vh4fp8nLwvHsZEoCvtY8v9a4TXsBdE0lPRte5m2yj/aw1Qjt&#10;E838KkUllXCSYldcRjwIF7EfcHo1pFqtshlNmxfx2j14mcATq6mXHndPAv3QdpEa9gYOQycWb/qu&#10;t02eDlabCNrkpnzhdeCbJjU3zvCqpKfgtZytXt6+5R8AAAD//wMAUEsDBBQABgAIAAAAIQDFKCj/&#10;4AAAAAkBAAAPAAAAZHJzL2Rvd25yZXYueG1sTI9BS8NAEIXvQv/DMgVvdlNbmxqzKSJEkHowUZDe&#10;ttkxSZudDdltG/+940mPj/l48710M9pOnHHwrSMF81kEAqlypqVawcd7frMG4YMmoztHqOAbPWyy&#10;yVWqE+MuVOC5DLXgEvKJVtCE0CdS+qpBq/3M9Uh8+3KD1YHjUEsz6AuX207eRtFKWt0Sf2h0j08N&#10;VsfyZBWU288c5a4vXt5eMX8u5neHartT6no6Pj6ACDiGPxh+9VkdMnbauxMZLzrO6zhmVMEy4k0M&#10;LOLlAsRewX28Apml8v+C7AcAAP//AwBQSwECLQAUAAYACAAAACEAtoM4kv4AAADhAQAAEwAAAAAA&#10;AAAAAAAAAAAAAAAAW0NvbnRlbnRfVHlwZXNdLnhtbFBLAQItABQABgAIAAAAIQA4/SH/1gAAAJQB&#10;AAALAAAAAAAAAAAAAAAAAC8BAABfcmVscy8ucmVsc1BLAQItABQABgAIAAAAIQBJYSWEegIAAEMF&#10;AAAOAAAAAAAAAAAAAAAAAC4CAABkcnMvZTJvRG9jLnhtbFBLAQItABQABgAIAAAAIQDFKCj/4AAA&#10;AAkBAAAPAAAAAAAAAAAAAAAAANQEAABkcnMvZG93bnJldi54bWxQSwUGAAAAAAQABADzAAAA4QUA&#10;AAAA&#10;" adj="18267" fillcolor="#4f81bd [3204]" strokecolor="#243f60 [1604]" strokeweight="2pt"/>
            </w:pict>
          </mc:Fallback>
        </mc:AlternateContent>
      </w:r>
      <w:r w:rsidR="002D1976" w:rsidRPr="005B3A05">
        <w:rPr>
          <w:rFonts w:ascii="Calibri" w:hAnsi="Calibri" w:cstheme="minorHAnsi"/>
          <w:noProof/>
          <w:lang w:eastAsia="en-GB"/>
        </w:rPr>
        <mc:AlternateContent>
          <mc:Choice Requires="wps">
            <w:drawing>
              <wp:anchor distT="0" distB="0" distL="114300" distR="114300" simplePos="0" relativeHeight="251660288" behindDoc="0" locked="0" layoutInCell="1" allowOverlap="1" wp14:anchorId="2CEF6424" wp14:editId="76E1752B">
                <wp:simplePos x="0" y="0"/>
                <wp:positionH relativeFrom="column">
                  <wp:posOffset>3395207</wp:posOffset>
                </wp:positionH>
                <wp:positionV relativeFrom="paragraph">
                  <wp:posOffset>277688</wp:posOffset>
                </wp:positionV>
                <wp:extent cx="962108" cy="365760"/>
                <wp:effectExtent l="0" t="19050" r="47625" b="34290"/>
                <wp:wrapNone/>
                <wp:docPr id="19" name="Right Arrow 19"/>
                <wp:cNvGraphicFramePr/>
                <a:graphic xmlns:a="http://schemas.openxmlformats.org/drawingml/2006/main">
                  <a:graphicData uri="http://schemas.microsoft.com/office/word/2010/wordprocessingShape">
                    <wps:wsp>
                      <wps:cNvSpPr/>
                      <wps:spPr>
                        <a:xfrm>
                          <a:off x="0" y="0"/>
                          <a:ext cx="962108" cy="365760"/>
                        </a:xfrm>
                        <a:prstGeom prst="rightArrow">
                          <a:avLst/>
                        </a:prstGeom>
                        <a:solidFill>
                          <a:srgbClr val="4F81BD"/>
                        </a:solidFill>
                        <a:ln w="25400" cap="flat" cmpd="sng" algn="ctr">
                          <a:solidFill>
                            <a:srgbClr val="4F81BD">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xmlns:cx="http://schemas.microsoft.com/office/drawing/2014/chartex" xmlns:cx1="http://schemas.microsoft.com/office/drawing/2015/9/8/chartex" xmlns:w15="http://schemas.microsoft.com/office/word/2012/wordml" xmlns:w16se="http://schemas.microsoft.com/office/word/2015/wordml/symex">
            <w:pict>
              <v:shape w14:anchorId="3EF40D6B" id="Right Arrow 19" o:spid="_x0000_s1026" type="#_x0000_t13" style="position:absolute;margin-left:267.35pt;margin-top:21.85pt;width:75.75pt;height:28.8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6kZ3dAIAAAQFAAAOAAAAZHJzL2Uyb0RvYy54bWysVEtv2zAMvg/YfxB0X+1kSdoGdYqsQYYB&#10;RRusHXpmZMk2IEsapcTpfv0o2en7NCwHhRRf4sePvrg8tJrtJfrGmoKPTnLOpBG2bExV8F/36y9n&#10;nPkApgRtjSz4o/T8cvH500Xn5nJsa6tLiYySGD/vXMHrENw8y7yoZQv+xDppyKgsthBIxSorETrK&#10;3upsnOezrLNYOrRCek+3q97IFym/UlKEW6W8DEwXnN4W0onp3MYzW1zAvEJwdSOGZ8A/vKKFxlDR&#10;p1QrCMB22LxL1TYCrbcqnAjbZlapRsjUA3Uzyt90c1eDk6kXAse7J5j8/0srbvYbZE1JszvnzEBL&#10;M/rZVHVgS0TbMboliDrn5+R55zY4aJ7E2O9BYRv/qRN2SLA+PsEqD4EJujyfjUc58UCQ6etsejpL&#10;sGfPwQ59+C5ty6JQcIz1U/kEKeyvfaCyFHB0jBW91U25brROClbbK41sDzTnyfps9G0V300hr9y0&#10;YV3Bx9NJTlwQQHxTGgKJrSMEvKk4A10RkUXAVPtVtP+gSCpeQyn70tOcfsfKvfv7V8QuVuDrPiSV&#10;GEK0iflk4u3QdIS+BztKW1s+0rzQ9kT2TqwbynYNPmwAibnUF21juKVDaUvN2kHirLb456P76E+E&#10;IitnHW0CAfF7Byg50z8MUe18NJnE1UnKZHo6JgVfWrYvLWbXXlkawoj23okkRv+gj6JC2z7Q0i5j&#10;VTKBEVS7h3xQrkK/obT2Qi6XyY3WxUG4NndOxOQRp4jj/eEB0A3ECcS4G3vcGpi/YU7vGyONXe6C&#10;VU2i1TOuNKqo0KqloQ2fhbjLL/Xk9fzxWvwFAAD//wMAUEsDBBQABgAIAAAAIQB0DRr64AAAAAoB&#10;AAAPAAAAZHJzL2Rvd25yZXYueG1sTI/BasJAEIbvBd9hmUJvdaPRVNJsRFoseBCp9QE22WkSkp0N&#10;2VVjn77jqT0Nw3z88/3ZerSduODgG0cKZtMIBFLpTEOVgtPX9nkFwgdNRneOUMENPazzyUOmU+Ou&#10;9ImXY6gEh5BPtYI6hD6V0pc1Wu2nrkfi27cbrA68DpU0g75yuO3kPIoSaXVD/KHWPb7VWLbHs1Ww&#10;/zm5j9321sfv0vjlDtuyOLRKPT2Om1cQAcfwB8Ndn9UhZ6fCncl40SlYxosXRhUsYp4MJKtkDqJg&#10;MprFIPNM/q+Q/wIAAP//AwBQSwECLQAUAAYACAAAACEAtoM4kv4AAADhAQAAEwAAAAAAAAAAAAAA&#10;AAAAAAAAW0NvbnRlbnRfVHlwZXNdLnhtbFBLAQItABQABgAIAAAAIQA4/SH/1gAAAJQBAAALAAAA&#10;AAAAAAAAAAAAAC8BAABfcmVscy8ucmVsc1BLAQItABQABgAIAAAAIQAz6kZ3dAIAAAQFAAAOAAAA&#10;AAAAAAAAAAAAAC4CAABkcnMvZTJvRG9jLnhtbFBLAQItABQABgAIAAAAIQB0DRr64AAAAAoBAAAP&#10;AAAAAAAAAAAAAAAAAM4EAABkcnMvZG93bnJldi54bWxQSwUGAAAAAAQABADzAAAA2wUAAAAA&#10;" adj="17494" fillcolor="#4f81bd" strokecolor="#385d8a" strokeweight="2pt"/>
            </w:pict>
          </mc:Fallback>
        </mc:AlternateContent>
      </w:r>
      <w:r w:rsidR="00ED4A75" w:rsidRPr="005B3A05">
        <w:rPr>
          <w:rFonts w:ascii="Calibri" w:hAnsi="Calibri" w:cstheme="minorHAnsi"/>
          <w:noProof/>
          <w:lang w:eastAsia="en-GB"/>
        </w:rPr>
        <mc:AlternateContent>
          <mc:Choice Requires="wps">
            <w:drawing>
              <wp:anchor distT="0" distB="0" distL="114300" distR="114300" simplePos="0" relativeHeight="251678720" behindDoc="0" locked="0" layoutInCell="1" allowOverlap="1" wp14:anchorId="4258E663" wp14:editId="678B2FDD">
                <wp:simplePos x="0" y="0"/>
                <wp:positionH relativeFrom="column">
                  <wp:posOffset>4484370</wp:posOffset>
                </wp:positionH>
                <wp:positionV relativeFrom="paragraph">
                  <wp:posOffset>1336040</wp:posOffset>
                </wp:positionV>
                <wp:extent cx="850265" cy="572135"/>
                <wp:effectExtent l="0" t="0" r="26035" b="18415"/>
                <wp:wrapNone/>
                <wp:docPr id="28" name="Rectangle 28"/>
                <wp:cNvGraphicFramePr/>
                <a:graphic xmlns:a="http://schemas.openxmlformats.org/drawingml/2006/main">
                  <a:graphicData uri="http://schemas.microsoft.com/office/word/2010/wordprocessingShape">
                    <wps:wsp>
                      <wps:cNvSpPr/>
                      <wps:spPr>
                        <a:xfrm>
                          <a:off x="0" y="0"/>
                          <a:ext cx="850265" cy="572135"/>
                        </a:xfrm>
                        <a:prstGeom prst="rect">
                          <a:avLst/>
                        </a:prstGeom>
                        <a:solidFill>
                          <a:srgbClr val="4F81BD"/>
                        </a:solidFill>
                        <a:ln w="25400" cap="flat" cmpd="sng" algn="ctr">
                          <a:solidFill>
                            <a:srgbClr val="4F81BD">
                              <a:shade val="50000"/>
                            </a:srgbClr>
                          </a:solidFill>
                          <a:prstDash val="solid"/>
                        </a:ln>
                        <a:effectLst/>
                      </wps:spPr>
                      <wps:txbx>
                        <w:txbxContent>
                          <w:p w:rsidR="007F030B" w:rsidRDefault="007F030B" w:rsidP="00ED4A75">
                            <w:r>
                              <w:t xml:space="preserve">Learning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id="Rectangle 28" o:spid="_x0000_s1035" style="position:absolute;left:0;text-align:left;margin-left:353.1pt;margin-top:105.2pt;width:66.95pt;height:45.05pt;z-index:2516787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hm7SeQIAAA4FAAAOAAAAZHJzL2Uyb0RvYy54bWysVEtv2zAMvg/YfxB0X+1kSZcGdYqsQYYB&#10;RVusHXpmZMk2IEsapcTufv0o2elrPQ3LQSHFl7+PpM4v+lazg0TfWFPwyUnOmTTClo2pCv7zfvtp&#10;wZkPYErQ1siCP0rPL1YfP5x3bimntra6lMgoifHLzhW8DsEts8yLWrbgT6yThozKYguBVKyyEqGj&#10;7K3Opnl+mnUWS4dWSO/pdjMY+SrlV0qKcKOUl4HpgtO3hXRiOnfxzFbnsKwQXN2I8TPgH76ihcZQ&#10;0adUGwjA9tj8laptBFpvVTgRts2sUo2QCQOhmeRv0NzV4GTCQuR490ST/39pxfXhFllTFnxKnTLQ&#10;Uo9+EGtgKi0Z3RFBnfNL8rtztzhqnsSItlfYxn/CwfpE6uMTqbIPTNDlYp5PT+ecCTLNv0wnn+cx&#10;Z/Yc7NCHb9K2LAoFR6qeqITDlQ+D69El1vJWN+W20TopWO0uNbIDUH9n28Xk62bM/spNG9YRwvks&#10;pxkQQHOmNAQSW0fIvak4A13RAIuAqfaraP9OkVS8hlIOpec5/Y6VB/eE8VWeiGIDvh5CkmkM0Sbm&#10;k2leR9CR9IHmKIV+16cuncWIeLOz5SN1Du0w0t6JbUP5r8CHW0CaYUJKexlu6FDaEnw7SpzVFn+/&#10;dx/9abTIyllHO0HU/NoDSs70d0NDdzaZzeISJWVGzSQFX1p2Ly1m315aasuEXgAnkhj9gz6KCm37&#10;QOu7jlXJBEZQ7aEJo3IZhl2lB0DI9Tq50eI4CFfmzomYPDIXmb3vHwDdOESBpu/aHvcHlm9mafCN&#10;kcau98GqJg3aM6/UvKjQ0qU2jg9E3OqXevJ6fsZWfwAAAP//AwBQSwMEFAAGAAgAAAAhAAvL0UPi&#10;AAAACwEAAA8AAABkcnMvZG93bnJldi54bWxMj8tOwzAQRfdI/IM1SOyonVD6SDOpEKJigaqK0g07&#10;J3bjqPE4st02/D1mBcvRPbr3TLkebc8u2ofOEUI2EcA0NU511CIcPjcPC2AhSlKyd6QRvnWAdXV7&#10;U8pCuSt96Ms+tiyVUCgkgolxKDgPjdFWhokbNKXs6LyVMZ2+5crLayq3Pc+FmHErO0oLRg76xejm&#10;tD9bhNPX6267Wx7yjVVvtejifGn8O+L93fi8Ahb1GP9g+NVP6lAlp9qdSQXWI8zFLE8oQp6JKbBE&#10;LKYiA1YjPArxBLwq+f8fqh8AAAD//wMAUEsBAi0AFAAGAAgAAAAhALaDOJL+AAAA4QEAABMAAAAA&#10;AAAAAAAAAAAAAAAAAFtDb250ZW50X1R5cGVzXS54bWxQSwECLQAUAAYACAAAACEAOP0h/9YAAACU&#10;AQAACwAAAAAAAAAAAAAAAAAvAQAAX3JlbHMvLnJlbHNQSwECLQAUAAYACAAAACEAhYZu0nkCAAAO&#10;BQAADgAAAAAAAAAAAAAAAAAuAgAAZHJzL2Uyb0RvYy54bWxQSwECLQAUAAYACAAAACEAC8vRQ+IA&#10;AAALAQAADwAAAAAAAAAAAAAAAADTBAAAZHJzL2Rvd25yZXYueG1sUEsFBgAAAAAEAAQA8wAAAOIF&#10;AAAAAA==&#10;" fillcolor="#4f81bd" strokecolor="#385d8a" strokeweight="2pt">
                <v:textbox>
                  <w:txbxContent>
                    <w:p w:rsidR="007F030B" w:rsidRDefault="007F030B" w:rsidP="00ED4A75">
                      <w:r>
                        <w:t xml:space="preserve">Learning </w:t>
                      </w:r>
                    </w:p>
                  </w:txbxContent>
                </v:textbox>
              </v:rect>
            </w:pict>
          </mc:Fallback>
        </mc:AlternateContent>
      </w:r>
      <w:r w:rsidR="00ED4A75" w:rsidRPr="005B3A05">
        <w:rPr>
          <w:rFonts w:ascii="Calibri" w:hAnsi="Calibri" w:cstheme="minorHAnsi"/>
          <w:noProof/>
          <w:lang w:eastAsia="en-GB"/>
        </w:rPr>
        <mc:AlternateContent>
          <mc:Choice Requires="wps">
            <w:drawing>
              <wp:anchor distT="0" distB="0" distL="114300" distR="114300" simplePos="0" relativeHeight="251675648" behindDoc="0" locked="0" layoutInCell="1" allowOverlap="1" wp14:anchorId="61B83190" wp14:editId="725239F3">
                <wp:simplePos x="0" y="0"/>
                <wp:positionH relativeFrom="column">
                  <wp:posOffset>2449002</wp:posOffset>
                </wp:positionH>
                <wp:positionV relativeFrom="paragraph">
                  <wp:posOffset>1336344</wp:posOffset>
                </wp:positionV>
                <wp:extent cx="946205" cy="532130"/>
                <wp:effectExtent l="0" t="0" r="25400" b="20320"/>
                <wp:wrapNone/>
                <wp:docPr id="27" name="Rectangle 27"/>
                <wp:cNvGraphicFramePr/>
                <a:graphic xmlns:a="http://schemas.openxmlformats.org/drawingml/2006/main">
                  <a:graphicData uri="http://schemas.microsoft.com/office/word/2010/wordprocessingShape">
                    <wps:wsp>
                      <wps:cNvSpPr/>
                      <wps:spPr>
                        <a:xfrm>
                          <a:off x="0" y="0"/>
                          <a:ext cx="946205" cy="532130"/>
                        </a:xfrm>
                        <a:prstGeom prst="rect">
                          <a:avLst/>
                        </a:prstGeom>
                        <a:solidFill>
                          <a:srgbClr val="4F81BD"/>
                        </a:solidFill>
                        <a:ln w="25400" cap="flat" cmpd="sng" algn="ctr">
                          <a:solidFill>
                            <a:srgbClr val="4F81BD">
                              <a:shade val="50000"/>
                            </a:srgbClr>
                          </a:solidFill>
                          <a:prstDash val="solid"/>
                        </a:ln>
                        <a:effectLst/>
                      </wps:spPr>
                      <wps:txbx>
                        <w:txbxContent>
                          <w:p w:rsidR="007F030B" w:rsidRDefault="007F030B" w:rsidP="00ED4A75">
                            <w:pPr>
                              <w:jc w:val="center"/>
                            </w:pPr>
                            <w:r>
                              <w:t xml:space="preserve">Disengaged students </w:t>
                            </w:r>
                          </w:p>
                          <w:p w:rsidR="007F030B" w:rsidRDefault="007F030B" w:rsidP="00ED4A7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27" o:spid="_x0000_s1036" style="position:absolute;left:0;text-align:left;margin-left:192.85pt;margin-top:105.2pt;width:74.5pt;height:41.9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TyooegIAAA8FAAAOAAAAZHJzL2Uyb0RvYy54bWysVEtv2zAMvg/YfxB0X22nSR9BnSJrkGFA&#10;0QZth54ZWbIN6DVJid39+lGy0/dpmA8yKVL8xI+kLi57JcmeO98aXdLiKKeEa2aqVtcl/fWw/nZG&#10;iQ+gK5BG85I+cU8vF1+/XHR2ziemMbLijmAQ7eedLWkTgp1nmWcNV+CPjOUajcI4BQFVV2eVgw6j&#10;K5lN8vwk64yrrDOMe4+7q8FIFym+EJyFWyE8D0SWFO8W0urSuo1rtriAee3ANi0brwH/cAsFrUbQ&#10;51ArCEB2rv0QSrXMGW9EOGJGZUaIlvGUA2ZT5O+yuW/A8pQLkuPtM03+/4VlN/uNI21V0skpJRoU&#10;1ugOWQNdS05wDwnqrJ+j373duFHzKMZse+FU/GMepE+kPj2TyvtAGG6eT08m+YwShqbZ8aQ4TqRn&#10;L4et8+EHN4pEoaQO0ROVsL/2AQHR9eASsbyRbbVupUyKq7dX0pE9YH2n67Pi+yreGI+8cZOadJjh&#10;bJpjDzDAPhMSAorKYuZe15SArLGBWXAJ+81p/wlIAm+g4gP0LMfvgDy4f7xFzGIFvhmOJIjxiNQx&#10;Hk/9OiYdSR9ojlLot32qUpFQ4tbWVE9YOmeGnvaWrVsEuAYfNuCwiTFVHMxwi4uQBvM3o0RJY9yf&#10;z/ajP/YWWinpcCiQm987cJwS+VNj150X02mcoqRMZ6cTVNxry/a1Re/UlcG6FPgEWJbE6B/kQRTO&#10;qEec32VERRNohthDFUblKgzDii8A48tlcsPJsRCu9b1lMXikLlL70D+Cs2MXBWy/G3MYIJi/a6bB&#10;N57UZrkLRrSp0154xepFBacu1XF8IeJYv9aT18s7tvgLAAD//wMAUEsDBBQABgAIAAAAIQCUta3J&#10;4QAAAAsBAAAPAAAAZHJzL2Rvd25yZXYueG1sTI/BTsMwDIbvSLxDZCRuLFnXsbU0nRBi4oDQxNiF&#10;W9qEplrjVEm2lbfHnODo359+f642kxvY2YTYe5QwnwlgBluve+wkHD62d2tgMSnUavBoJHybCJv6&#10;+qpSpfYXfDfnfeoYlWAslQSb0lhyHltrnIozPxqk3ZcPTiUaQ8d1UBcqdwPPhLjnTvVIF6wazZM1&#10;7XF/chKOn8+7t11xyLZOvzSiT6vChlcpb2+mxwdgyUzpD4ZffVKHmpwaf0Id2SBhsV6uCJWQzUUO&#10;jIjlIqekoaTIM+B1xf//UP8AAAD//wMAUEsBAi0AFAAGAAgAAAAhALaDOJL+AAAA4QEAABMAAAAA&#10;AAAAAAAAAAAAAAAAAFtDb250ZW50X1R5cGVzXS54bWxQSwECLQAUAAYACAAAACEAOP0h/9YAAACU&#10;AQAACwAAAAAAAAAAAAAAAAAvAQAAX3JlbHMvLnJlbHNQSwECLQAUAAYACAAAACEA5E8qKHoCAAAP&#10;BQAADgAAAAAAAAAAAAAAAAAuAgAAZHJzL2Uyb0RvYy54bWxQSwECLQAUAAYACAAAACEAlLWtyeEA&#10;AAALAQAADwAAAAAAAAAAAAAAAADUBAAAZHJzL2Rvd25yZXYueG1sUEsFBgAAAAAEAAQA8wAAAOIF&#10;AAAAAA==&#10;" fillcolor="#4f81bd" strokecolor="#385d8a" strokeweight="2pt">
                <v:textbox>
                  <w:txbxContent>
                    <w:p w:rsidR="007F030B" w:rsidRDefault="007F030B" w:rsidP="00ED4A75">
                      <w:pPr>
                        <w:jc w:val="center"/>
                      </w:pPr>
                      <w:r>
                        <w:t xml:space="preserve">Disengaged students </w:t>
                      </w:r>
                    </w:p>
                    <w:p w:rsidR="007F030B" w:rsidRDefault="007F030B" w:rsidP="00ED4A75">
                      <w:pPr>
                        <w:jc w:val="center"/>
                      </w:pPr>
                    </w:p>
                  </w:txbxContent>
                </v:textbox>
              </v:rect>
            </w:pict>
          </mc:Fallback>
        </mc:AlternateContent>
      </w:r>
      <w:r w:rsidR="00ED4A75" w:rsidRPr="005B3A05">
        <w:rPr>
          <w:rFonts w:ascii="Calibri" w:hAnsi="Calibri" w:cstheme="minorHAnsi"/>
          <w:noProof/>
          <w:lang w:eastAsia="en-GB"/>
        </w:rPr>
        <mc:AlternateContent>
          <mc:Choice Requires="wps">
            <w:drawing>
              <wp:anchor distT="0" distB="0" distL="114300" distR="114300" simplePos="0" relativeHeight="251672576" behindDoc="0" locked="0" layoutInCell="1" allowOverlap="1" wp14:anchorId="57861AE8" wp14:editId="4EC32B65">
                <wp:simplePos x="0" y="0"/>
                <wp:positionH relativeFrom="column">
                  <wp:posOffset>262393</wp:posOffset>
                </wp:positionH>
                <wp:positionV relativeFrom="paragraph">
                  <wp:posOffset>1328392</wp:posOffset>
                </wp:positionV>
                <wp:extent cx="1017767" cy="540689"/>
                <wp:effectExtent l="0" t="0" r="11430" b="12065"/>
                <wp:wrapNone/>
                <wp:docPr id="26" name="Rectangle 26"/>
                <wp:cNvGraphicFramePr/>
                <a:graphic xmlns:a="http://schemas.openxmlformats.org/drawingml/2006/main">
                  <a:graphicData uri="http://schemas.microsoft.com/office/word/2010/wordprocessingShape">
                    <wps:wsp>
                      <wps:cNvSpPr/>
                      <wps:spPr>
                        <a:xfrm>
                          <a:off x="0" y="0"/>
                          <a:ext cx="1017767" cy="54068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7F030B" w:rsidRDefault="007F030B" w:rsidP="00ED4A75">
                            <w:pPr>
                              <w:jc w:val="center"/>
                            </w:pPr>
                            <w:r>
                              <w:t xml:space="preserve">Disengaged students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26" o:spid="_x0000_s1037" style="position:absolute;left:0;text-align:left;margin-left:20.65pt;margin-top:104.6pt;width:80.15pt;height:42.5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YWSwfgIAAE4FAAAOAAAAZHJzL2Uyb0RvYy54bWysVEtv2zAMvg/YfxB0X2wHebRBnSJo0WFA&#10;0RZth54VWYoN6DVKiZ39+lGy4xZtscMwH2RKJD+Sn0hdXHZakYMA31hT0mKSUyIMt1VjdiX9+Xzz&#10;7YwSH5ipmLJGlPQoPL1cf/1y0bqVmNraqkoAQRDjV60raR2CW2WZ57XQzE+sEwaV0oJmAbewyypg&#10;LaJrlU3zfJG1FioHlgvv8fS6V9J1wpdS8HAvpReBqJJibiGtkNZtXLP1BVvtgLm64UMa7B+y0Kwx&#10;GHSEumaBkT00H6B0w8F6K8OEW51ZKRsuUg1YTZG/q+apZk6kWpAc70aa/P+D5XeHByBNVdLpghLD&#10;NN7RI7LGzE4JgmdIUOv8Cu2e3AMMO49irLaToOMf6yBdIvU4kiq6QDgeFnmxXC6WlHDUzWf54uw8&#10;gmav3g58+C6sJlEoKWD4xCU73PrQm55M0C9m08dPUjgqEVNQ5lFILAQjTpN3aiFxpYAcGF4+41yY&#10;UPSqmlWiP57n+A35jB4puwQYkWWj1Ig9AMT2/Ijd5zrYR1eROnB0zv+WWO88eqTI1oTRWTfGwmcA&#10;CqsaIvf2J5J6aiJLodt26ZKLZBqPtrY64s2D7UfCO37TIP23zIcHBjgDOC041+EeF6lsW1I7SJTU&#10;Fn5/dh7tsTVRS0mLM1VS/2vPQFCifhhs2vNiNotDmDaz+XKKG3ir2b7VmL2+snhzBb4gjicx2gd1&#10;EiVY/YLjv4lRUcUMx9gl5QFOm6vQzzo+IFxsNskMB8+xcGueHI/gkejYXs/dCwM39GDA7r2zp/lj&#10;q3et2NtGT2M3+2Blk/r0ldfhCnBoUy8ND0x8Fd7uk9XrM7j+AwAA//8DAFBLAwQUAAYACAAAACEA&#10;pPxs4N8AAAAKAQAADwAAAGRycy9kb3ducmV2LnhtbEyPQU7DMBBF90jcwRokdtROGpU0jVMhJITE&#10;BtFyADcekhR7HNlOEzg9ZgW7Gc3Tn/fr/WINu6APgyMJ2UoAQ2qdHqiT8H58uiuBhahIK+MIJXxh&#10;gH1zfVWrSruZ3vByiB1LIRQqJaGPcaw4D22PVoWVG5HS7cN5q2Jafce1V3MKt4bnQmy4VQOlD70a&#10;8bHH9vMwWQkue40vx7mYCGf/XA7n1nzfl1Le3iwPO2ARl/gHw69+UocmOZ3cRDowI6HI1omUkItt&#10;DiwBucg2wE5p2BZr4E3N/1dofgAAAP//AwBQSwECLQAUAAYACAAAACEAtoM4kv4AAADhAQAAEwAA&#10;AAAAAAAAAAAAAAAAAAAAW0NvbnRlbnRfVHlwZXNdLnhtbFBLAQItABQABgAIAAAAIQA4/SH/1gAA&#10;AJQBAAALAAAAAAAAAAAAAAAAAC8BAABfcmVscy8ucmVsc1BLAQItABQABgAIAAAAIQBmYWSwfgIA&#10;AE4FAAAOAAAAAAAAAAAAAAAAAC4CAABkcnMvZTJvRG9jLnhtbFBLAQItABQABgAIAAAAIQCk/Gzg&#10;3wAAAAoBAAAPAAAAAAAAAAAAAAAAANgEAABkcnMvZG93bnJldi54bWxQSwUGAAAAAAQABADzAAAA&#10;5AUAAAAA&#10;" fillcolor="#4f81bd [3204]" strokecolor="#243f60 [1604]" strokeweight="2pt">
                <v:textbox>
                  <w:txbxContent>
                    <w:p w:rsidR="007F030B" w:rsidRDefault="007F030B" w:rsidP="00ED4A75">
                      <w:pPr>
                        <w:jc w:val="center"/>
                      </w:pPr>
                      <w:r>
                        <w:t xml:space="preserve">Disengaged students </w:t>
                      </w:r>
                    </w:p>
                  </w:txbxContent>
                </v:textbox>
              </v:rect>
            </w:pict>
          </mc:Fallback>
        </mc:AlternateContent>
      </w:r>
      <w:r w:rsidRPr="005B3A05">
        <w:rPr>
          <w:rFonts w:ascii="Calibri" w:hAnsi="Calibri" w:cstheme="minorHAnsi"/>
          <w:noProof/>
          <w:lang w:eastAsia="en-GB"/>
        </w:rPr>
        <mc:AlternateContent>
          <mc:Choice Requires="wps">
            <w:drawing>
              <wp:anchor distT="0" distB="0" distL="114300" distR="114300" simplePos="0" relativeHeight="251669504" behindDoc="0" locked="0" layoutInCell="1" allowOverlap="1" wp14:anchorId="306497DC" wp14:editId="1E22A86B">
                <wp:simplePos x="0" y="0"/>
                <wp:positionH relativeFrom="column">
                  <wp:posOffset>4691270</wp:posOffset>
                </wp:positionH>
                <wp:positionV relativeFrom="paragraph">
                  <wp:posOffset>461700</wp:posOffset>
                </wp:positionV>
                <wp:extent cx="366175" cy="857885"/>
                <wp:effectExtent l="19050" t="0" r="15240" b="37465"/>
                <wp:wrapNone/>
                <wp:docPr id="25" name="Down Arrow 25"/>
                <wp:cNvGraphicFramePr/>
                <a:graphic xmlns:a="http://schemas.openxmlformats.org/drawingml/2006/main">
                  <a:graphicData uri="http://schemas.microsoft.com/office/word/2010/wordprocessingShape">
                    <wps:wsp>
                      <wps:cNvSpPr/>
                      <wps:spPr>
                        <a:xfrm>
                          <a:off x="0" y="0"/>
                          <a:ext cx="366175" cy="857885"/>
                        </a:xfrm>
                        <a:prstGeom prst="downArrow">
                          <a:avLst/>
                        </a:prstGeom>
                        <a:solidFill>
                          <a:srgbClr val="4F81BD"/>
                        </a:solidFill>
                        <a:ln w="25400" cap="flat" cmpd="sng" algn="ctr">
                          <a:solidFill>
                            <a:srgbClr val="4F81BD">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cx="http://schemas.microsoft.com/office/drawing/2014/chartex" xmlns:cx1="http://schemas.microsoft.com/office/drawing/2015/9/8/chartex" xmlns:w15="http://schemas.microsoft.com/office/word/2012/wordml" xmlns:w16se="http://schemas.microsoft.com/office/word/2015/wordml/symex">
            <w:pict>
              <v:shape w14:anchorId="5F3CD546" id="Down Arrow 25" o:spid="_x0000_s1026" type="#_x0000_t67" style="position:absolute;margin-left:369.4pt;margin-top:36.35pt;width:28.85pt;height:67.55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y+t2cgIAAAIFAAAOAAAAZHJzL2Uyb0RvYy54bWysVEtv2zAMvg/YfxB0X51kSZsFcYosQYYB&#10;RVugHXpmZDk2IIsapcTpfv0o2en7NCwHhRQfn/iR9Pzy2Bhx0ORrtLkcng2k0FZhUdtdLn/db75M&#10;pfABbAEGrc7lo/bycvH507x1Mz3CCk2hSXAS62ety2UVgptlmVeVbsCfodOWjSVSA4FV2mUFQcvZ&#10;G5ONBoPzrEUqHKHS3vPtujPKRcpfllqFm7L0OgiTS35bSCelcxvPbDGH2Y7AVbXqnwH/8IoGasug&#10;T6nWEEDsqX6XqqkVoccynClsMizLWulUA1czHLyp5q4Cp1MtTI53TzT5/5dWXR9uSdRFLkcTKSw0&#10;3KM1tlYsibAVfMkMtc7P2PHO3VKveRZjuceSmvjPhYhjYvXxiVV9DELx5dfz8+EFJ1dsmk4uptOU&#10;M3sOduTDD42NiEIuC4ZP6IlQOFz5wKjsf/KLgB5NXWxqY5JCu+3KkDgAd3m8mQ6/r+OzOeSVm7Gi&#10;jXWOBzwJCnjaSgOBxcZx/d7upACz4zFWgRL2q2j/AUgCr6DQHfRkwL8Tcuf+/hWxijX4qgtJEH2I&#10;sTGfTlPbFx2Z77iO0haLR+4WYTfG3qlNzdmuwIdbIJ5brot3MdzwURrkYrGXpKiQ/nx0H/15nNgq&#10;Rct7wET83gNpKcxPy4P2bTgex8VJynhyMWKFXlq2Ly1236yQmzDkrXcqidE/mJNYEjYPvLLLiMom&#10;sIqxO8p7ZRW6/eSlV3q5TG68LA7Clb1zKiaPPEUe748PQK6fm8ADd42nnYHZm8npfGOkxeU+YFmn&#10;sXrmlVsVFV601LT+oxA3+aWevJ4/XYu/AAAA//8DAFBLAwQUAAYACAAAACEA410FNOIAAAAKAQAA&#10;DwAAAGRycy9kb3ducmV2LnhtbEyPwU7DMBBE70j8g7VI3KhNCnUIcaqCijhwakFI3Nx4SVJiO7Ld&#10;JvTrWU5w29GOZt6Uy8n27Ighdt4puJ4JYOhqbzrXKHh7fbrKgcWkndG9d6jgGyMsq/OzUhfGj26D&#10;x21qGIW4WGgFbUpDwXmsW7Q6zvyAjn6fPlidSIaGm6BHCrc9z4RYcKs7Rw2tHvCxxfpre7AKHsR7&#10;OM2H5498s76xp3G1X7/IvVKXF9PqHljCKf2Z4Ref0KEipp0/OBNZr0DOc0JPdGQSGBnk3eIW2E5B&#10;JmQOvCr5/wnVDwAAAP//AwBQSwECLQAUAAYACAAAACEAtoM4kv4AAADhAQAAEwAAAAAAAAAAAAAA&#10;AAAAAAAAW0NvbnRlbnRfVHlwZXNdLnhtbFBLAQItABQABgAIAAAAIQA4/SH/1gAAAJQBAAALAAAA&#10;AAAAAAAAAAAAAC8BAABfcmVscy8ucmVsc1BLAQItABQABgAIAAAAIQBVy+t2cgIAAAIFAAAOAAAA&#10;AAAAAAAAAAAAAC4CAABkcnMvZTJvRG9jLnhtbFBLAQItABQABgAIAAAAIQDjXQU04gAAAAoBAAAP&#10;AAAAAAAAAAAAAAAAAMwEAABkcnMvZG93bnJldi54bWxQSwUGAAAAAAQABADzAAAA2wUAAAAA&#10;" adj="16990" fillcolor="#4f81bd" strokecolor="#385d8a" strokeweight="2pt"/>
            </w:pict>
          </mc:Fallback>
        </mc:AlternateContent>
      </w:r>
      <w:r w:rsidRPr="005B3A05">
        <w:rPr>
          <w:rFonts w:ascii="Calibri" w:hAnsi="Calibri" w:cstheme="minorHAnsi"/>
          <w:noProof/>
          <w:lang w:eastAsia="en-GB"/>
        </w:rPr>
        <mc:AlternateContent>
          <mc:Choice Requires="wps">
            <w:drawing>
              <wp:anchor distT="0" distB="0" distL="114300" distR="114300" simplePos="0" relativeHeight="251663360" behindDoc="0" locked="0" layoutInCell="1" allowOverlap="1" wp14:anchorId="32A3CE04" wp14:editId="51232B52">
                <wp:simplePos x="0" y="0"/>
                <wp:positionH relativeFrom="column">
                  <wp:posOffset>492981</wp:posOffset>
                </wp:positionH>
                <wp:positionV relativeFrom="paragraph">
                  <wp:posOffset>461590</wp:posOffset>
                </wp:positionV>
                <wp:extent cx="365760" cy="858409"/>
                <wp:effectExtent l="19050" t="0" r="15240" b="37465"/>
                <wp:wrapNone/>
                <wp:docPr id="23" name="Down Arrow 23"/>
                <wp:cNvGraphicFramePr/>
                <a:graphic xmlns:a="http://schemas.openxmlformats.org/drawingml/2006/main">
                  <a:graphicData uri="http://schemas.microsoft.com/office/word/2010/wordprocessingShape">
                    <wps:wsp>
                      <wps:cNvSpPr/>
                      <wps:spPr>
                        <a:xfrm>
                          <a:off x="0" y="0"/>
                          <a:ext cx="365760" cy="858409"/>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cx="http://schemas.microsoft.com/office/drawing/2014/chartex" xmlns:cx1="http://schemas.microsoft.com/office/drawing/2015/9/8/chartex" xmlns:w15="http://schemas.microsoft.com/office/word/2012/wordml" xmlns:w16se="http://schemas.microsoft.com/office/word/2015/wordml/symex">
            <w:pict>
              <v:shape w14:anchorId="372A6841" id="Down Arrow 23" o:spid="_x0000_s1026" type="#_x0000_t67" style="position:absolute;margin-left:38.8pt;margin-top:36.35pt;width:28.8pt;height:67.6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lOeRdwIAAEAFAAAOAAAAZHJzL2Uyb0RvYy54bWysVE1PGzEQvVfqf7B8L7sJCR8RGxSBqCoh&#10;QEDF2XhtdiXb446dbNJf37F3syBAPVTNwbE9M29m3r7x2fnWGrZRGFpwFZ8clJwpJ6Fu3UvFfz5e&#10;fTvhLEThamHAqYrvVODny69fzjq/UFNowNQKGYG4sOh8xZsY/aIogmyUFeEAvHJk1IBWRDriS1Gj&#10;6AjdmmJalkdFB1h7BKlCoNvL3siXGV9rJeOt1kFFZipOtcW8Yl6f01osz8TiBYVvWjmUIf6hCita&#10;R0lHqEsRBVtj+wHKthIhgI4HEmwBWrdS5R6om0n5rpuHRniVeyFygh9pCv8PVt5s7pC1dcWnh5w5&#10;YekbXULn2AoROkaXxFDnw4IcH/wdDqdA29TuVqNN/9QI22ZWdyOrahuZpMvDo/nxEXEvyXQyP5mV&#10;pwmzeA32GOJ3BZalTcVrSp+zZ0LF5jrE3n/vR8Gpor6GvIs7o1IZxt0rTd1Q1mmOzjpSFwbZRpAC&#10;hJTKxUlvakSt+ut5Sb+hqDEil5gBE7JujRmxB4Ck0Y/Yfa2DfwpVWYZjcPm3wvrgMSJnBhfHYNs6&#10;wM8ADHU1ZO799yT11CSWnqHe0bdG6IcgeHnVEuHXIsQ7gaR6+kY0yfGWFm2gqzgMO84awN+f3Sd/&#10;EiNZOetoiioefq0FKs7MD0cyPZ3MZmns8mE2P57SAd9ant9a3NpeAH2mCb0ZXuZt8o9mv9UI9okG&#10;fpWykkk4SbkrLiPuDxexn256MqRarbIbjZoX8do9eJnAE6tJS4/bJ4F+UF0kud7AfuLE4p3uet8U&#10;6WC1jqDbLMpXXge+aUyzcIYnJb0Db8/Z6/XhW/4BAAD//wMAUEsDBBQABgAIAAAAIQAGwtjl3QAA&#10;AAkBAAAPAAAAZHJzL2Rvd25yZXYueG1sTI/BTsMwEETvSPyDtUjcqJMAMQ1xKoToFUFBnN1km0TE&#10;68h2k8DXsz3R02o1o5k35Waxg5jQh96RhnSVgECqXdNTq+HzY3vzACJEQ40ZHKGGHwywqS4vSlM0&#10;bqZ3nHaxFRxCoTAauhjHQspQd2hNWLkRibWD89ZEfn0rG29mDreDzJIkl9b0xA2dGfG5w/p7d7Rc&#10;8rXOvX99oTnf9ipND276fbvT+vpqeXoEEXGJ/2Y44TM6VMy0d0dqghg0KJWzk2+mQJz02/sMxF5D&#10;lqg1yKqU5wuqPwAAAP//AwBQSwECLQAUAAYACAAAACEAtoM4kv4AAADhAQAAEwAAAAAAAAAAAAAA&#10;AAAAAAAAW0NvbnRlbnRfVHlwZXNdLnhtbFBLAQItABQABgAIAAAAIQA4/SH/1gAAAJQBAAALAAAA&#10;AAAAAAAAAAAAAC8BAABfcmVscy8ucmVsc1BLAQItABQABgAIAAAAIQColOeRdwIAAEAFAAAOAAAA&#10;AAAAAAAAAAAAAC4CAABkcnMvZTJvRG9jLnhtbFBLAQItABQABgAIAAAAIQAGwtjl3QAAAAkBAAAP&#10;AAAAAAAAAAAAAAAAANEEAABkcnMvZG93bnJldi54bWxQSwUGAAAAAAQABADzAAAA2wUAAAAA&#10;" adj="16998" fillcolor="#4f81bd [3204]" strokecolor="#243f60 [1604]" strokeweight="2pt"/>
            </w:pict>
          </mc:Fallback>
        </mc:AlternateContent>
      </w:r>
      <w:r w:rsidRPr="005B3A05">
        <w:rPr>
          <w:rFonts w:ascii="Calibri" w:hAnsi="Calibri" w:cstheme="minorHAnsi"/>
          <w:noProof/>
          <w:lang w:eastAsia="en-GB"/>
        </w:rPr>
        <mc:AlternateContent>
          <mc:Choice Requires="wps">
            <w:drawing>
              <wp:anchor distT="0" distB="0" distL="114300" distR="114300" simplePos="0" relativeHeight="251666432" behindDoc="0" locked="0" layoutInCell="1" allowOverlap="1" wp14:anchorId="4D41C7A6" wp14:editId="6F95037E">
                <wp:simplePos x="0" y="0"/>
                <wp:positionH relativeFrom="column">
                  <wp:posOffset>2711395</wp:posOffset>
                </wp:positionH>
                <wp:positionV relativeFrom="paragraph">
                  <wp:posOffset>461699</wp:posOffset>
                </wp:positionV>
                <wp:extent cx="366175" cy="858741"/>
                <wp:effectExtent l="19050" t="0" r="15240" b="36830"/>
                <wp:wrapNone/>
                <wp:docPr id="24" name="Down Arrow 24"/>
                <wp:cNvGraphicFramePr/>
                <a:graphic xmlns:a="http://schemas.openxmlformats.org/drawingml/2006/main">
                  <a:graphicData uri="http://schemas.microsoft.com/office/word/2010/wordprocessingShape">
                    <wps:wsp>
                      <wps:cNvSpPr/>
                      <wps:spPr>
                        <a:xfrm>
                          <a:off x="0" y="0"/>
                          <a:ext cx="366175" cy="858741"/>
                        </a:xfrm>
                        <a:prstGeom prst="downArrow">
                          <a:avLst/>
                        </a:prstGeom>
                        <a:solidFill>
                          <a:srgbClr val="4F81BD"/>
                        </a:solidFill>
                        <a:ln w="25400" cap="flat" cmpd="sng" algn="ctr">
                          <a:solidFill>
                            <a:srgbClr val="4F81BD">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cx="http://schemas.microsoft.com/office/drawing/2014/chartex" xmlns:cx1="http://schemas.microsoft.com/office/drawing/2015/9/8/chartex" xmlns:w15="http://schemas.microsoft.com/office/word/2012/wordml" xmlns:w16se="http://schemas.microsoft.com/office/word/2015/wordml/symex">
            <w:pict>
              <v:shape w14:anchorId="59D70F08" id="Down Arrow 24" o:spid="_x0000_s1026" type="#_x0000_t67" style="position:absolute;margin-left:213.5pt;margin-top:36.35pt;width:28.85pt;height:67.6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CGo5cwIAAAIFAAAOAAAAZHJzL2Uyb0RvYy54bWysVE1v2zAMvQ/YfxB0Xx1nSZsGdYqsQYYB&#10;RVugHXpmZDk2IIsapcTpfv0o2enXehqWg0KKFJ/eE+mLy0NrxF6Tb9AWMj8ZSaGtwrKx20L+fFh/&#10;mUnhA9gSDFpdyCft5eXi86eLzs31GGs0pSbBRayfd66QdQhunmVe1boFf4JOWw5WSC0EdmmblQQd&#10;V29NNh6NTrMOqXSESnvPu6s+KBepflVpFW6ryusgTCH5biGtlNZNXLPFBcy3BK5u1HAN+IdbtNBY&#10;Bn0utYIAYkfNX6XaRhF6rMKJwjbDqmqUThyYTT56x+a+BqcTFxbHu2eZ/P8rq272dySaspDjiRQW&#10;Wn6jFXZWLImwE7zJCnXOzznx3t3R4Hk2I91DRW38ZyLikFR9elZVH4JQvPn19DQ/m0qhODSbzs4m&#10;eayZvRx25MN3ja2IRiFLhk/oSVDYX/vQ5x/zIqBH05Trxpjk0HZzZUjsgV95sp7l31YDxJs0Y0XH&#10;PKeTEXeCAu62ykBgs3XM39utFGC23MYqUMJ+c9p/AJLAayh1Dz0d8e+I3Kcnom/qRBYr8HV/JIWG&#10;I8bGejp17UA6Kt9rHa0Nlk/8WoR9G3un1g1XuwYf7oC4b5kXz2K45aUyyGRxsKSokX5/tB/zuZ04&#10;KkXHc8BC/NoBaSnMD8uNdp5PJnFwkjOZno3ZodeRzeuI3bVXyI+Q89Q7lcyYH8zRrAjbRx7ZZUTl&#10;EFjF2L3kg3MV+vnkoVd6uUxpPCwOwrW9dyoWjzpFHR8Oj0Bu6JvADXeDx5mB+bvO6XPjSYvLXcCq&#10;SW31ois/VXR40NKjDR+FOMmv/ZT18ula/AEAAP//AwBQSwMEFAAGAAgAAAAhAPoFMcziAAAACgEA&#10;AA8AAABkcnMvZG93bnJldi54bWxMj0FLxDAQhe+C/yGM4EXc1FK2tXa6LIKCJ9kqaG/ZJpsUm0lp&#10;stvqrzee1tsb3uPN96rNYgd2UpPvHSHcrRJgijone9II729PtwUwHwRJMThSCN/Kw6a+vKhEKd1M&#10;O3VqgmaxhHwpEEwIY8m574yywq/cqCh6BzdZEeI5aS4nMcdyO/A0Sdbcip7iByNG9WhU99UcLULz&#10;clOs9a41s/lJD9vn1/ZTf7SI11fL9gFYUEs4h+EPP6JDHZn27kjSswEhS/O4JSDkaQ4sBrIii2KP&#10;kCb5PfC64v8n1L8AAAD//wMAUEsBAi0AFAAGAAgAAAAhALaDOJL+AAAA4QEAABMAAAAAAAAAAAAA&#10;AAAAAAAAAFtDb250ZW50X1R5cGVzXS54bWxQSwECLQAUAAYACAAAACEAOP0h/9YAAACUAQAACwAA&#10;AAAAAAAAAAAAAAAvAQAAX3JlbHMvLnJlbHNQSwECLQAUAAYACAAAACEABghqOXMCAAACBQAADgAA&#10;AAAAAAAAAAAAAAAuAgAAZHJzL2Uyb0RvYy54bWxQSwECLQAUAAYACAAAACEA+gUxzOIAAAAKAQAA&#10;DwAAAAAAAAAAAAAAAADNBAAAZHJzL2Rvd25yZXYueG1sUEsFBgAAAAAEAAQA8wAAANwFAAAAAA==&#10;" adj="16995" fillcolor="#4f81bd" strokecolor="#385d8a" strokeweight="2pt"/>
            </w:pict>
          </mc:Fallback>
        </mc:AlternateContent>
      </w:r>
    </w:p>
    <w:p w:rsidR="00ED4A75" w:rsidRPr="005B3A05" w:rsidRDefault="00ED4A75" w:rsidP="005B3A05">
      <w:pPr>
        <w:jc w:val="both"/>
        <w:rPr>
          <w:rFonts w:ascii="Calibri" w:hAnsi="Calibri" w:cstheme="minorHAnsi"/>
        </w:rPr>
      </w:pPr>
    </w:p>
    <w:p w:rsidR="00ED4A75" w:rsidRPr="005B3A05" w:rsidRDefault="00ED4A75" w:rsidP="005B3A05">
      <w:pPr>
        <w:jc w:val="both"/>
        <w:rPr>
          <w:rFonts w:ascii="Calibri" w:hAnsi="Calibri" w:cstheme="minorHAnsi"/>
        </w:rPr>
      </w:pPr>
    </w:p>
    <w:p w:rsidR="00ED4A75" w:rsidRPr="005B3A05" w:rsidRDefault="00ED4A75" w:rsidP="005B3A05">
      <w:pPr>
        <w:jc w:val="both"/>
        <w:rPr>
          <w:rFonts w:ascii="Calibri" w:hAnsi="Calibri" w:cstheme="minorHAnsi"/>
        </w:rPr>
      </w:pPr>
    </w:p>
    <w:p w:rsidR="00840D73" w:rsidRPr="005B3A05" w:rsidRDefault="00ED4A75" w:rsidP="005B3A05">
      <w:pPr>
        <w:tabs>
          <w:tab w:val="left" w:pos="1277"/>
        </w:tabs>
        <w:spacing w:line="480" w:lineRule="auto"/>
        <w:jc w:val="both"/>
        <w:rPr>
          <w:rFonts w:ascii="Calibri" w:hAnsi="Calibri" w:cstheme="minorHAnsi"/>
        </w:rPr>
      </w:pPr>
      <w:r w:rsidRPr="005B3A05">
        <w:rPr>
          <w:rFonts w:ascii="Calibri" w:hAnsi="Calibri" w:cstheme="minorHAnsi"/>
        </w:rPr>
        <w:lastRenderedPageBreak/>
        <w:t xml:space="preserve">Our senses are constantly bombarded with information, most of which does not receive any </w:t>
      </w:r>
      <w:r w:rsidR="0083135C" w:rsidRPr="005B3A05">
        <w:rPr>
          <w:rFonts w:ascii="Calibri" w:hAnsi="Calibri" w:cstheme="minorHAnsi"/>
        </w:rPr>
        <w:t>attention,</w:t>
      </w:r>
      <w:r w:rsidRPr="005B3A05">
        <w:rPr>
          <w:rFonts w:ascii="Calibri" w:hAnsi="Calibri" w:cstheme="minorHAnsi"/>
        </w:rPr>
        <w:t xml:space="preserve"> comparing this with a classroom environment, student</w:t>
      </w:r>
      <w:r w:rsidR="00D22FEE" w:rsidRPr="005B3A05">
        <w:rPr>
          <w:rFonts w:ascii="Calibri" w:hAnsi="Calibri" w:cstheme="minorHAnsi"/>
        </w:rPr>
        <w:t>s</w:t>
      </w:r>
      <w:r w:rsidRPr="005B3A05">
        <w:rPr>
          <w:rFonts w:ascii="Calibri" w:hAnsi="Calibri" w:cstheme="minorHAnsi"/>
        </w:rPr>
        <w:t xml:space="preserve"> are also bombarded with i</w:t>
      </w:r>
      <w:r w:rsidR="00840D73" w:rsidRPr="005B3A05">
        <w:rPr>
          <w:rFonts w:ascii="Calibri" w:hAnsi="Calibri" w:cstheme="minorHAnsi"/>
        </w:rPr>
        <w:t>nformation which on times</w:t>
      </w:r>
      <w:r w:rsidRPr="005B3A05">
        <w:rPr>
          <w:rFonts w:ascii="Calibri" w:hAnsi="Calibri" w:cstheme="minorHAnsi"/>
        </w:rPr>
        <w:t xml:space="preserve"> has very little to</w:t>
      </w:r>
      <w:r w:rsidR="00223D10">
        <w:rPr>
          <w:rFonts w:ascii="Calibri" w:hAnsi="Calibri" w:cstheme="minorHAnsi"/>
        </w:rPr>
        <w:t xml:space="preserve"> do</w:t>
      </w:r>
      <w:r w:rsidRPr="005B3A05">
        <w:rPr>
          <w:rFonts w:ascii="Calibri" w:hAnsi="Calibri" w:cstheme="minorHAnsi"/>
        </w:rPr>
        <w:t xml:space="preserve"> with learning, </w:t>
      </w:r>
      <w:r w:rsidR="0083135C" w:rsidRPr="005B3A05">
        <w:rPr>
          <w:rFonts w:ascii="Calibri" w:hAnsi="Calibri" w:cstheme="minorHAnsi"/>
        </w:rPr>
        <w:t>e.g. Noise</w:t>
      </w:r>
      <w:r w:rsidRPr="005B3A05">
        <w:rPr>
          <w:rFonts w:ascii="Calibri" w:hAnsi="Calibri" w:cstheme="minorHAnsi"/>
        </w:rPr>
        <w:t xml:space="preserve"> of class, movement of other students. </w:t>
      </w:r>
      <w:r w:rsidR="00B244C0" w:rsidRPr="005B3A05">
        <w:rPr>
          <w:rFonts w:ascii="Calibri" w:hAnsi="Calibri" w:cstheme="minorHAnsi"/>
        </w:rPr>
        <w:t xml:space="preserve">The multi – store provides a systematic account of the structures and process involved in </w:t>
      </w:r>
      <w:proofErr w:type="gramStart"/>
      <w:r w:rsidR="00B244C0" w:rsidRPr="005B3A05">
        <w:rPr>
          <w:rFonts w:ascii="Calibri" w:hAnsi="Calibri" w:cstheme="minorHAnsi"/>
        </w:rPr>
        <w:t>memory,</w:t>
      </w:r>
      <w:proofErr w:type="gramEnd"/>
      <w:r w:rsidR="00B244C0" w:rsidRPr="005B3A05">
        <w:rPr>
          <w:rFonts w:ascii="Calibri" w:hAnsi="Calibri" w:cstheme="minorHAnsi"/>
        </w:rPr>
        <w:t xml:space="preserve"> however it could be argued that it is over simplified by focusing on rehearsal from short term via long term</w:t>
      </w:r>
      <w:r w:rsidR="00223D10">
        <w:rPr>
          <w:rFonts w:ascii="Calibri" w:hAnsi="Calibri" w:cstheme="minorHAnsi"/>
        </w:rPr>
        <w:t xml:space="preserve"> storage</w:t>
      </w:r>
      <w:r w:rsidR="00B244C0" w:rsidRPr="005B3A05">
        <w:rPr>
          <w:rFonts w:ascii="Calibri" w:hAnsi="Calibri" w:cstheme="minorHAnsi"/>
        </w:rPr>
        <w:t xml:space="preserve">. </w:t>
      </w:r>
      <w:r w:rsidR="00840D73" w:rsidRPr="005B3A05">
        <w:rPr>
          <w:rFonts w:ascii="Calibri" w:hAnsi="Calibri" w:cstheme="minorHAnsi"/>
        </w:rPr>
        <w:t xml:space="preserve">During a </w:t>
      </w:r>
      <w:proofErr w:type="gramStart"/>
      <w:r w:rsidR="001D0F18">
        <w:rPr>
          <w:rFonts w:ascii="Calibri" w:hAnsi="Calibri" w:cstheme="minorHAnsi"/>
        </w:rPr>
        <w:t>teachers</w:t>
      </w:r>
      <w:proofErr w:type="gramEnd"/>
      <w:r w:rsidR="00840D73" w:rsidRPr="005B3A05">
        <w:rPr>
          <w:rFonts w:ascii="Calibri" w:hAnsi="Calibri" w:cstheme="minorHAnsi"/>
        </w:rPr>
        <w:t xml:space="preserve"> lesson, he or she will display the lessons objective</w:t>
      </w:r>
      <w:r w:rsidR="00223D10">
        <w:rPr>
          <w:rFonts w:ascii="Calibri" w:hAnsi="Calibri" w:cstheme="minorHAnsi"/>
        </w:rPr>
        <w:t>s</w:t>
      </w:r>
      <w:r w:rsidR="00840D73" w:rsidRPr="005B3A05">
        <w:rPr>
          <w:rFonts w:ascii="Calibri" w:hAnsi="Calibri" w:cstheme="minorHAnsi"/>
        </w:rPr>
        <w:t xml:space="preserve">, during the lesson the </w:t>
      </w:r>
      <w:r w:rsidR="00223D10">
        <w:rPr>
          <w:rFonts w:ascii="Calibri" w:hAnsi="Calibri" w:cstheme="minorHAnsi"/>
        </w:rPr>
        <w:t>teacher</w:t>
      </w:r>
      <w:r w:rsidR="00840D73" w:rsidRPr="005B3A05">
        <w:rPr>
          <w:rFonts w:ascii="Calibri" w:hAnsi="Calibri" w:cstheme="minorHAnsi"/>
        </w:rPr>
        <w:t xml:space="preserve"> will continually rehearse with students the key information. For example learning new words in a second language maybe be repeated and rehearsed throughout a lesson. Although </w:t>
      </w:r>
      <w:r w:rsidR="00223D10">
        <w:rPr>
          <w:rFonts w:ascii="Calibri" w:hAnsi="Calibri" w:cstheme="minorHAnsi"/>
        </w:rPr>
        <w:t>teachers</w:t>
      </w:r>
      <w:r w:rsidR="00840D73" w:rsidRPr="005B3A05">
        <w:rPr>
          <w:rFonts w:ascii="Calibri" w:hAnsi="Calibri" w:cstheme="minorHAnsi"/>
        </w:rPr>
        <w:t xml:space="preserve"> adapt different strategies this early input process is coming via our sensory stores e.g. power point slides, </w:t>
      </w:r>
      <w:r w:rsidR="00223D10">
        <w:rPr>
          <w:rFonts w:ascii="Calibri" w:hAnsi="Calibri" w:cstheme="minorHAnsi"/>
        </w:rPr>
        <w:t>teachers</w:t>
      </w:r>
      <w:r w:rsidR="00840D73" w:rsidRPr="005B3A05">
        <w:rPr>
          <w:rFonts w:ascii="Calibri" w:hAnsi="Calibri" w:cstheme="minorHAnsi"/>
        </w:rPr>
        <w:t xml:space="preserve"> verbalising, head phones and listening to audio or writing and copying. This early phase of incoming information plays a key role in </w:t>
      </w:r>
      <w:proofErr w:type="spellStart"/>
      <w:r w:rsidR="00840D73" w:rsidRPr="005B3A05">
        <w:rPr>
          <w:rFonts w:ascii="Calibri" w:hAnsi="Calibri" w:cstheme="minorHAnsi"/>
        </w:rPr>
        <w:t>Atkinsons</w:t>
      </w:r>
      <w:proofErr w:type="spellEnd"/>
      <w:r w:rsidR="00840D73" w:rsidRPr="005B3A05">
        <w:rPr>
          <w:rFonts w:ascii="Calibri" w:hAnsi="Calibri" w:cstheme="minorHAnsi"/>
        </w:rPr>
        <w:t xml:space="preserve"> and </w:t>
      </w:r>
      <w:proofErr w:type="spellStart"/>
      <w:r w:rsidR="00840D73" w:rsidRPr="005B3A05">
        <w:rPr>
          <w:rFonts w:ascii="Calibri" w:hAnsi="Calibri" w:cstheme="minorHAnsi"/>
        </w:rPr>
        <w:t>Shiffrins</w:t>
      </w:r>
      <w:proofErr w:type="spellEnd"/>
      <w:r w:rsidR="00840D73" w:rsidRPr="005B3A05">
        <w:rPr>
          <w:rFonts w:ascii="Calibri" w:hAnsi="Calibri" w:cstheme="minorHAnsi"/>
        </w:rPr>
        <w:t xml:space="preserve"> model and alternatively plays a key role </w:t>
      </w:r>
      <w:r w:rsidR="00223D10">
        <w:rPr>
          <w:rFonts w:ascii="Calibri" w:hAnsi="Calibri" w:cstheme="minorHAnsi"/>
        </w:rPr>
        <w:t xml:space="preserve">in </w:t>
      </w:r>
      <w:r w:rsidR="00840D73" w:rsidRPr="005B3A05">
        <w:rPr>
          <w:rFonts w:ascii="Calibri" w:hAnsi="Calibri" w:cstheme="minorHAnsi"/>
        </w:rPr>
        <w:t xml:space="preserve">the teaching process. </w:t>
      </w:r>
      <w:r w:rsidR="00223D10">
        <w:rPr>
          <w:rFonts w:ascii="Calibri" w:hAnsi="Calibri" w:cstheme="minorHAnsi"/>
        </w:rPr>
        <w:t xml:space="preserve">Teachers </w:t>
      </w:r>
      <w:r w:rsidR="00840D73" w:rsidRPr="005B3A05">
        <w:rPr>
          <w:rFonts w:ascii="Calibri" w:hAnsi="Calibri" w:cstheme="minorHAnsi"/>
        </w:rPr>
        <w:t xml:space="preserve">will use </w:t>
      </w:r>
      <w:r w:rsidR="00AA1BDD" w:rsidRPr="005B3A05">
        <w:rPr>
          <w:rFonts w:ascii="Calibri" w:hAnsi="Calibri" w:cstheme="minorHAnsi"/>
        </w:rPr>
        <w:t>many strategies</w:t>
      </w:r>
      <w:r w:rsidR="00840D73" w:rsidRPr="005B3A05">
        <w:rPr>
          <w:rFonts w:ascii="Calibri" w:hAnsi="Calibri" w:cstheme="minorHAnsi"/>
        </w:rPr>
        <w:t xml:space="preserve"> to focus a student’s attention </w:t>
      </w:r>
      <w:r w:rsidR="00AA1BDD" w:rsidRPr="005B3A05">
        <w:rPr>
          <w:rFonts w:ascii="Calibri" w:hAnsi="Calibri" w:cstheme="minorHAnsi"/>
        </w:rPr>
        <w:t xml:space="preserve">and start the learning process. If students’ have learned new words in one lesson, </w:t>
      </w:r>
      <w:r w:rsidR="00223D10">
        <w:rPr>
          <w:rFonts w:ascii="Calibri" w:hAnsi="Calibri" w:cstheme="minorHAnsi"/>
        </w:rPr>
        <w:t>teachers</w:t>
      </w:r>
      <w:r w:rsidR="00AA1BDD" w:rsidRPr="005B3A05">
        <w:rPr>
          <w:rFonts w:ascii="Calibri" w:hAnsi="Calibri" w:cstheme="minorHAnsi"/>
        </w:rPr>
        <w:t xml:space="preserve"> will revisit the new vocabulary in the next lesson which could be the next day, couple of days or even the next week. If students can recall this information whether i</w:t>
      </w:r>
      <w:r w:rsidR="00223D10">
        <w:rPr>
          <w:rFonts w:ascii="Calibri" w:hAnsi="Calibri" w:cstheme="minorHAnsi"/>
        </w:rPr>
        <w:t>t recalled orally or</w:t>
      </w:r>
      <w:r w:rsidR="00AA1BDD" w:rsidRPr="005B3A05">
        <w:rPr>
          <w:rFonts w:ascii="Calibri" w:hAnsi="Calibri" w:cstheme="minorHAnsi"/>
        </w:rPr>
        <w:t xml:space="preserve"> written down we</w:t>
      </w:r>
      <w:r w:rsidR="00223D10">
        <w:rPr>
          <w:rFonts w:ascii="Calibri" w:hAnsi="Calibri" w:cstheme="minorHAnsi"/>
        </w:rPr>
        <w:t xml:space="preserve"> could</w:t>
      </w:r>
      <w:r w:rsidR="00AA1BDD" w:rsidRPr="005B3A05">
        <w:rPr>
          <w:rFonts w:ascii="Calibri" w:hAnsi="Calibri" w:cstheme="minorHAnsi"/>
        </w:rPr>
        <w:t xml:space="preserve"> argue that</w:t>
      </w:r>
      <w:r w:rsidR="00223D10">
        <w:rPr>
          <w:rFonts w:ascii="Calibri" w:hAnsi="Calibri" w:cstheme="minorHAnsi"/>
        </w:rPr>
        <w:t xml:space="preserve"> learning has taken place. W</w:t>
      </w:r>
      <w:r w:rsidR="00AA1BDD" w:rsidRPr="005B3A05">
        <w:rPr>
          <w:rFonts w:ascii="Calibri" w:hAnsi="Calibri" w:cstheme="minorHAnsi"/>
        </w:rPr>
        <w:t>e could</w:t>
      </w:r>
      <w:r w:rsidR="00223D10">
        <w:rPr>
          <w:rFonts w:ascii="Calibri" w:hAnsi="Calibri" w:cstheme="minorHAnsi"/>
        </w:rPr>
        <w:t xml:space="preserve"> also</w:t>
      </w:r>
      <w:r w:rsidR="00AA1BDD" w:rsidRPr="005B3A05">
        <w:rPr>
          <w:rFonts w:ascii="Calibri" w:hAnsi="Calibri" w:cstheme="minorHAnsi"/>
        </w:rPr>
        <w:t xml:space="preserve"> argue that this information has been stored and transferred into the long term store of memory and this new knowledge is readily available when needed.  However this model of memory</w:t>
      </w:r>
      <w:r w:rsidR="003164D2" w:rsidRPr="005B3A05">
        <w:rPr>
          <w:rFonts w:ascii="Calibri" w:hAnsi="Calibri" w:cstheme="minorHAnsi"/>
        </w:rPr>
        <w:t xml:space="preserve"> does not consider or explain why we remember some information and forget other incoming data. We may rehearse information but sometimes we forget. One could argue that rehearsal is not sufficient and that it’s the way we process information that is ke</w:t>
      </w:r>
      <w:r w:rsidR="00223D10">
        <w:rPr>
          <w:rFonts w:ascii="Calibri" w:hAnsi="Calibri" w:cstheme="minorHAnsi"/>
        </w:rPr>
        <w:t>y to creating good memories</w:t>
      </w:r>
      <w:r w:rsidR="003164D2" w:rsidRPr="005B3A05">
        <w:rPr>
          <w:rFonts w:ascii="Calibri" w:hAnsi="Calibri" w:cstheme="minorHAnsi"/>
        </w:rPr>
        <w:t xml:space="preserve">. </w:t>
      </w:r>
    </w:p>
    <w:p w:rsidR="005B4B43" w:rsidRPr="005B3A05" w:rsidRDefault="00B244C0" w:rsidP="005B3A05">
      <w:pPr>
        <w:tabs>
          <w:tab w:val="left" w:pos="1277"/>
        </w:tabs>
        <w:spacing w:line="480" w:lineRule="auto"/>
        <w:jc w:val="both"/>
        <w:rPr>
          <w:rFonts w:ascii="Calibri" w:hAnsi="Calibri" w:cstheme="minorHAnsi"/>
        </w:rPr>
      </w:pPr>
      <w:r w:rsidRPr="005B3A05">
        <w:rPr>
          <w:rFonts w:ascii="Calibri" w:hAnsi="Calibri" w:cstheme="minorHAnsi"/>
        </w:rPr>
        <w:t xml:space="preserve">One opposing critic or alternative theory that can be related to </w:t>
      </w:r>
      <w:r w:rsidR="000672A1">
        <w:rPr>
          <w:rFonts w:ascii="Calibri" w:hAnsi="Calibri" w:cstheme="minorHAnsi"/>
        </w:rPr>
        <w:t>Whole Brain Teaching</w:t>
      </w:r>
      <w:r w:rsidR="003164D2" w:rsidRPr="005B3A05">
        <w:rPr>
          <w:rFonts w:ascii="Calibri" w:hAnsi="Calibri" w:cstheme="minorHAnsi"/>
        </w:rPr>
        <w:t xml:space="preserve"> and memory</w:t>
      </w:r>
      <w:r w:rsidRPr="005B3A05">
        <w:rPr>
          <w:rFonts w:ascii="Calibri" w:hAnsi="Calibri" w:cstheme="minorHAnsi"/>
        </w:rPr>
        <w:t xml:space="preserve"> is that of the Levels of Processing </w:t>
      </w:r>
      <w:r w:rsidR="000E0353" w:rsidRPr="005B3A05">
        <w:rPr>
          <w:rFonts w:ascii="Calibri" w:hAnsi="Calibri" w:cstheme="minorHAnsi"/>
        </w:rPr>
        <w:t>framework</w:t>
      </w:r>
      <w:r w:rsidRPr="005B3A05">
        <w:rPr>
          <w:rFonts w:ascii="Calibri" w:hAnsi="Calibri" w:cstheme="minorHAnsi"/>
        </w:rPr>
        <w:t xml:space="preserve"> proposed by </w:t>
      </w:r>
      <w:proofErr w:type="spellStart"/>
      <w:r w:rsidRPr="005B3A05">
        <w:rPr>
          <w:rFonts w:ascii="Calibri" w:hAnsi="Calibri" w:cstheme="minorHAnsi"/>
        </w:rPr>
        <w:t>Craik</w:t>
      </w:r>
      <w:proofErr w:type="spellEnd"/>
      <w:r w:rsidRPr="005B3A05">
        <w:rPr>
          <w:rFonts w:ascii="Calibri" w:hAnsi="Calibri" w:cstheme="minorHAnsi"/>
        </w:rPr>
        <w:t xml:space="preserve"> and Lockhart (1972). </w:t>
      </w:r>
    </w:p>
    <w:p w:rsidR="006864D9" w:rsidRPr="005B3A05" w:rsidRDefault="005B4B43" w:rsidP="005B3A05">
      <w:pPr>
        <w:tabs>
          <w:tab w:val="left" w:pos="1277"/>
        </w:tabs>
        <w:spacing w:line="480" w:lineRule="auto"/>
        <w:jc w:val="both"/>
        <w:rPr>
          <w:rFonts w:ascii="Calibri" w:hAnsi="Calibri" w:cstheme="minorHAnsi"/>
        </w:rPr>
      </w:pPr>
      <w:proofErr w:type="spellStart"/>
      <w:r w:rsidRPr="005B3A05">
        <w:rPr>
          <w:rFonts w:ascii="Calibri" w:hAnsi="Calibri" w:cstheme="minorHAnsi"/>
        </w:rPr>
        <w:t>Craik</w:t>
      </w:r>
      <w:proofErr w:type="spellEnd"/>
      <w:r w:rsidRPr="005B3A05">
        <w:rPr>
          <w:rFonts w:ascii="Calibri" w:hAnsi="Calibri" w:cstheme="minorHAnsi"/>
        </w:rPr>
        <w:t xml:space="preserve"> </w:t>
      </w:r>
      <w:proofErr w:type="spellStart"/>
      <w:r w:rsidRPr="005B3A05">
        <w:rPr>
          <w:rFonts w:ascii="Calibri" w:hAnsi="Calibri" w:cstheme="minorHAnsi"/>
        </w:rPr>
        <w:t>Lochart</w:t>
      </w:r>
      <w:proofErr w:type="spellEnd"/>
      <w:r w:rsidRPr="005B3A05">
        <w:rPr>
          <w:rFonts w:ascii="Calibri" w:hAnsi="Calibri" w:cstheme="minorHAnsi"/>
        </w:rPr>
        <w:t xml:space="preserve"> </w:t>
      </w:r>
      <w:r w:rsidR="003164D2" w:rsidRPr="005B3A05">
        <w:rPr>
          <w:rFonts w:ascii="Calibri" w:hAnsi="Calibri" w:cstheme="minorHAnsi"/>
        </w:rPr>
        <w:t>(1972) assumed</w:t>
      </w:r>
      <w:r w:rsidR="00B244C0" w:rsidRPr="005B3A05">
        <w:rPr>
          <w:rFonts w:ascii="Calibri" w:hAnsi="Calibri" w:cstheme="minorHAnsi"/>
        </w:rPr>
        <w:t xml:space="preserve"> that </w:t>
      </w:r>
      <w:proofErr w:type="spellStart"/>
      <w:r w:rsidR="00B244C0" w:rsidRPr="005B3A05">
        <w:rPr>
          <w:rFonts w:ascii="Calibri" w:hAnsi="Calibri" w:cstheme="minorHAnsi"/>
        </w:rPr>
        <w:t>attentional</w:t>
      </w:r>
      <w:proofErr w:type="spellEnd"/>
      <w:r w:rsidR="00B244C0" w:rsidRPr="005B3A05">
        <w:rPr>
          <w:rFonts w:ascii="Calibri" w:hAnsi="Calibri" w:cstheme="minorHAnsi"/>
        </w:rPr>
        <w:t xml:space="preserve"> and perceptual </w:t>
      </w:r>
      <w:r w:rsidR="00D22FEE" w:rsidRPr="005B3A05">
        <w:rPr>
          <w:rFonts w:ascii="Calibri" w:hAnsi="Calibri" w:cstheme="minorHAnsi"/>
        </w:rPr>
        <w:t>process at the time of learning determines</w:t>
      </w:r>
      <w:r w:rsidR="00B244C0" w:rsidRPr="005B3A05">
        <w:rPr>
          <w:rFonts w:ascii="Calibri" w:hAnsi="Calibri" w:cstheme="minorHAnsi"/>
        </w:rPr>
        <w:t xml:space="preserve"> what information is stored in long term memory.</w:t>
      </w:r>
      <w:r w:rsidR="000E0353" w:rsidRPr="005B3A05">
        <w:rPr>
          <w:rFonts w:ascii="Calibri" w:hAnsi="Calibri" w:cstheme="minorHAnsi"/>
        </w:rPr>
        <w:t xml:space="preserve"> They argue there </w:t>
      </w:r>
      <w:r w:rsidR="00D22FEE" w:rsidRPr="005B3A05">
        <w:rPr>
          <w:rFonts w:ascii="Calibri" w:hAnsi="Calibri" w:cstheme="minorHAnsi"/>
        </w:rPr>
        <w:t>are</w:t>
      </w:r>
      <w:r w:rsidR="000E0353" w:rsidRPr="005B3A05">
        <w:rPr>
          <w:rFonts w:ascii="Calibri" w:hAnsi="Calibri" w:cstheme="minorHAnsi"/>
        </w:rPr>
        <w:t xml:space="preserve"> various levels of </w:t>
      </w:r>
      <w:r w:rsidR="000E0353" w:rsidRPr="005B3A05">
        <w:rPr>
          <w:rFonts w:ascii="Calibri" w:hAnsi="Calibri" w:cstheme="minorHAnsi"/>
        </w:rPr>
        <w:lastRenderedPageBreak/>
        <w:t xml:space="preserve">processing, ranging from shallow or physical analysis of </w:t>
      </w:r>
      <w:r w:rsidR="006C4491" w:rsidRPr="005B3A05">
        <w:rPr>
          <w:rFonts w:ascii="Calibri" w:hAnsi="Calibri" w:cstheme="minorHAnsi"/>
        </w:rPr>
        <w:t>stimulus</w:t>
      </w:r>
      <w:r w:rsidR="000E0353" w:rsidRPr="005B3A05">
        <w:rPr>
          <w:rFonts w:ascii="Calibri" w:hAnsi="Calibri" w:cstheme="minorHAnsi"/>
        </w:rPr>
        <w:t xml:space="preserve"> or deep or semantic </w:t>
      </w:r>
      <w:r w:rsidR="003164D2" w:rsidRPr="005B3A05">
        <w:rPr>
          <w:rFonts w:ascii="Calibri" w:hAnsi="Calibri" w:cstheme="minorHAnsi"/>
        </w:rPr>
        <w:t xml:space="preserve">analysis. </w:t>
      </w:r>
      <w:proofErr w:type="spellStart"/>
      <w:r w:rsidR="003164D2" w:rsidRPr="005B3A05">
        <w:rPr>
          <w:rFonts w:ascii="Calibri" w:hAnsi="Calibri" w:cstheme="minorHAnsi"/>
        </w:rPr>
        <w:t>Craik</w:t>
      </w:r>
      <w:proofErr w:type="spellEnd"/>
      <w:r w:rsidR="003164D2" w:rsidRPr="005B3A05">
        <w:rPr>
          <w:rFonts w:ascii="Calibri" w:hAnsi="Calibri" w:cstheme="minorHAnsi"/>
        </w:rPr>
        <w:t xml:space="preserve"> (</w:t>
      </w:r>
      <w:r w:rsidR="001D0F18">
        <w:rPr>
          <w:rFonts w:ascii="Calibri" w:hAnsi="Calibri" w:cstheme="minorHAnsi"/>
        </w:rPr>
        <w:t>1973,</w:t>
      </w:r>
      <w:r w:rsidR="000E0353" w:rsidRPr="005B3A05">
        <w:rPr>
          <w:rFonts w:ascii="Calibri" w:hAnsi="Calibri" w:cstheme="minorHAnsi"/>
        </w:rPr>
        <w:t xml:space="preserve">) defined depth as “the meaningfulness extracted from the stimulus rather than the number of analyses </w:t>
      </w:r>
      <w:proofErr w:type="gramStart"/>
      <w:r w:rsidR="000E0353" w:rsidRPr="005B3A05">
        <w:rPr>
          <w:rFonts w:ascii="Calibri" w:hAnsi="Calibri" w:cstheme="minorHAnsi"/>
        </w:rPr>
        <w:t>performed  upon</w:t>
      </w:r>
      <w:proofErr w:type="gramEnd"/>
      <w:r w:rsidR="000E0353" w:rsidRPr="005B3A05">
        <w:rPr>
          <w:rFonts w:ascii="Calibri" w:hAnsi="Calibri" w:cstheme="minorHAnsi"/>
        </w:rPr>
        <w:t xml:space="preserve"> it”. The theoretical assumptions </w:t>
      </w:r>
      <w:r w:rsidR="006864D9" w:rsidRPr="005B3A05">
        <w:rPr>
          <w:rFonts w:ascii="Calibri" w:hAnsi="Calibri" w:cstheme="minorHAnsi"/>
        </w:rPr>
        <w:t xml:space="preserve">made by </w:t>
      </w:r>
      <w:proofErr w:type="spellStart"/>
      <w:r w:rsidR="006864D9" w:rsidRPr="005B3A05">
        <w:rPr>
          <w:rFonts w:ascii="Calibri" w:hAnsi="Calibri" w:cstheme="minorHAnsi"/>
        </w:rPr>
        <w:t>Craik</w:t>
      </w:r>
      <w:proofErr w:type="spellEnd"/>
      <w:r w:rsidR="006864D9" w:rsidRPr="005B3A05">
        <w:rPr>
          <w:rFonts w:ascii="Calibri" w:hAnsi="Calibri" w:cstheme="minorHAnsi"/>
        </w:rPr>
        <w:t xml:space="preserve"> and Lockhart (1972) are that firstly the level or depth of processing has a large effect on its memorability and secondly Deeper levels of analysis produce more elaborate, longer lasting, and stronger memory traces than do shallow levels of analysis. Furthermore, </w:t>
      </w:r>
      <w:proofErr w:type="spellStart"/>
      <w:r w:rsidR="006864D9" w:rsidRPr="005B3A05">
        <w:rPr>
          <w:rFonts w:ascii="Calibri" w:hAnsi="Calibri" w:cstheme="minorHAnsi"/>
        </w:rPr>
        <w:t>Craik</w:t>
      </w:r>
      <w:proofErr w:type="spellEnd"/>
      <w:r w:rsidR="006864D9" w:rsidRPr="005B3A05">
        <w:rPr>
          <w:rFonts w:ascii="Calibri" w:hAnsi="Calibri" w:cstheme="minorHAnsi"/>
        </w:rPr>
        <w:t xml:space="preserve"> </w:t>
      </w:r>
      <w:r w:rsidR="003164D2" w:rsidRPr="005B3A05">
        <w:rPr>
          <w:rFonts w:ascii="Calibri" w:hAnsi="Calibri" w:cstheme="minorHAnsi"/>
        </w:rPr>
        <w:t>(2002</w:t>
      </w:r>
      <w:r w:rsidR="006864D9" w:rsidRPr="005B3A05">
        <w:rPr>
          <w:rFonts w:ascii="Calibri" w:hAnsi="Calibri" w:cstheme="minorHAnsi"/>
        </w:rPr>
        <w:t xml:space="preserve">) points out that deeper processing does not necessarily require more time as compared to shallow processing. However, deeper </w:t>
      </w:r>
      <w:r w:rsidR="006C4491" w:rsidRPr="005B3A05">
        <w:rPr>
          <w:rFonts w:ascii="Calibri" w:hAnsi="Calibri" w:cstheme="minorHAnsi"/>
        </w:rPr>
        <w:t>process requires</w:t>
      </w:r>
      <w:r w:rsidR="006864D9" w:rsidRPr="005B3A05">
        <w:rPr>
          <w:rFonts w:ascii="Calibri" w:hAnsi="Calibri" w:cstheme="minorHAnsi"/>
        </w:rPr>
        <w:t xml:space="preserve"> more focus of </w:t>
      </w:r>
      <w:proofErr w:type="spellStart"/>
      <w:r w:rsidR="006864D9" w:rsidRPr="005B3A05">
        <w:rPr>
          <w:rFonts w:ascii="Calibri" w:hAnsi="Calibri" w:cstheme="minorHAnsi"/>
        </w:rPr>
        <w:t>attentional</w:t>
      </w:r>
      <w:proofErr w:type="spellEnd"/>
      <w:r w:rsidR="006864D9" w:rsidRPr="005B3A05">
        <w:rPr>
          <w:rFonts w:ascii="Calibri" w:hAnsi="Calibri" w:cstheme="minorHAnsi"/>
        </w:rPr>
        <w:t xml:space="preserve"> resources. </w:t>
      </w:r>
    </w:p>
    <w:p w:rsidR="00D339C9" w:rsidRPr="005B3A05" w:rsidRDefault="0083135C" w:rsidP="005B3A05">
      <w:pPr>
        <w:tabs>
          <w:tab w:val="left" w:pos="1277"/>
        </w:tabs>
        <w:spacing w:line="480" w:lineRule="auto"/>
        <w:jc w:val="both"/>
        <w:rPr>
          <w:rFonts w:ascii="Calibri" w:hAnsi="Calibri" w:cstheme="minorHAnsi"/>
        </w:rPr>
      </w:pPr>
      <w:r w:rsidRPr="005B3A05">
        <w:rPr>
          <w:rFonts w:ascii="Calibri" w:hAnsi="Calibri" w:cstheme="minorHAnsi"/>
        </w:rPr>
        <w:t xml:space="preserve"> Relating</w:t>
      </w:r>
      <w:r w:rsidR="00D339C9" w:rsidRPr="005B3A05">
        <w:rPr>
          <w:rFonts w:ascii="Calibri" w:hAnsi="Calibri" w:cstheme="minorHAnsi"/>
        </w:rPr>
        <w:t xml:space="preserve"> the framework of </w:t>
      </w:r>
      <w:proofErr w:type="spellStart"/>
      <w:r w:rsidR="00D339C9" w:rsidRPr="005B3A05">
        <w:rPr>
          <w:rFonts w:ascii="Calibri" w:hAnsi="Calibri" w:cstheme="minorHAnsi"/>
        </w:rPr>
        <w:t>Craik</w:t>
      </w:r>
      <w:proofErr w:type="spellEnd"/>
      <w:r w:rsidR="00D339C9" w:rsidRPr="005B3A05">
        <w:rPr>
          <w:rFonts w:ascii="Calibri" w:hAnsi="Calibri" w:cstheme="minorHAnsi"/>
        </w:rPr>
        <w:t xml:space="preserve"> and Lockhart to the current</w:t>
      </w:r>
      <w:r w:rsidRPr="005B3A05">
        <w:rPr>
          <w:rFonts w:ascii="Calibri" w:hAnsi="Calibri" w:cstheme="minorHAnsi"/>
        </w:rPr>
        <w:t xml:space="preserve"> study</w:t>
      </w:r>
      <w:r w:rsidR="00D339C9" w:rsidRPr="005B3A05">
        <w:rPr>
          <w:rFonts w:ascii="Calibri" w:hAnsi="Calibri" w:cstheme="minorHAnsi"/>
        </w:rPr>
        <w:t xml:space="preserve">, the </w:t>
      </w:r>
      <w:r w:rsidR="000672A1">
        <w:rPr>
          <w:rFonts w:ascii="Calibri" w:hAnsi="Calibri" w:cstheme="minorHAnsi"/>
        </w:rPr>
        <w:t>Whole Brain Teaching</w:t>
      </w:r>
      <w:r w:rsidR="00D339C9" w:rsidRPr="005B3A05">
        <w:rPr>
          <w:rFonts w:ascii="Calibri" w:hAnsi="Calibri" w:cstheme="minorHAnsi"/>
        </w:rPr>
        <w:t xml:space="preserve"> is viewed as a higher level of teaching and learning that can be compared to a deep</w:t>
      </w:r>
      <w:r w:rsidR="005B4B43" w:rsidRPr="005B3A05">
        <w:rPr>
          <w:rFonts w:ascii="Calibri" w:hAnsi="Calibri" w:cstheme="minorHAnsi"/>
        </w:rPr>
        <w:t xml:space="preserve"> level of processing and creating</w:t>
      </w:r>
      <w:r w:rsidR="00D339C9" w:rsidRPr="005B3A05">
        <w:rPr>
          <w:rFonts w:ascii="Calibri" w:hAnsi="Calibri" w:cstheme="minorHAnsi"/>
        </w:rPr>
        <w:t xml:space="preserve"> a stronger memory trace</w:t>
      </w:r>
      <w:r w:rsidR="005B4B43" w:rsidRPr="005B3A05">
        <w:rPr>
          <w:rFonts w:ascii="Calibri" w:hAnsi="Calibri" w:cstheme="minorHAnsi"/>
        </w:rPr>
        <w:t xml:space="preserve"> while learning</w:t>
      </w:r>
      <w:r w:rsidR="00D339C9" w:rsidRPr="005B3A05">
        <w:rPr>
          <w:rFonts w:ascii="Calibri" w:hAnsi="Calibri" w:cstheme="minorHAnsi"/>
          <w:i/>
        </w:rPr>
        <w:t xml:space="preserve">. </w:t>
      </w:r>
      <w:r w:rsidR="003164D2" w:rsidRPr="005B3A05">
        <w:rPr>
          <w:rFonts w:ascii="Calibri" w:hAnsi="Calibri" w:cstheme="minorHAnsi"/>
        </w:rPr>
        <w:t>T</w:t>
      </w:r>
      <w:r w:rsidR="00D339C9" w:rsidRPr="005B3A05">
        <w:rPr>
          <w:rFonts w:ascii="Calibri" w:hAnsi="Calibri" w:cstheme="minorHAnsi"/>
        </w:rPr>
        <w:t xml:space="preserve">he current paper explores eleven to twelve year olds ability to learn a second language </w:t>
      </w:r>
      <w:r w:rsidR="003164D2" w:rsidRPr="005B3A05">
        <w:rPr>
          <w:rFonts w:ascii="Calibri" w:hAnsi="Calibri" w:cstheme="minorHAnsi"/>
        </w:rPr>
        <w:t>(Welsh</w:t>
      </w:r>
      <w:r w:rsidR="00D339C9" w:rsidRPr="005B3A05">
        <w:rPr>
          <w:rFonts w:ascii="Calibri" w:hAnsi="Calibri" w:cstheme="minorHAnsi"/>
        </w:rPr>
        <w:t xml:space="preserve">) through </w:t>
      </w:r>
      <w:r w:rsidR="005B4B43" w:rsidRPr="005B3A05">
        <w:rPr>
          <w:rFonts w:ascii="Calibri" w:hAnsi="Calibri" w:cstheme="minorHAnsi"/>
        </w:rPr>
        <w:t xml:space="preserve">the </w:t>
      </w:r>
      <w:r w:rsidR="000672A1">
        <w:rPr>
          <w:rFonts w:ascii="Calibri" w:hAnsi="Calibri" w:cstheme="minorHAnsi"/>
        </w:rPr>
        <w:t>Whole Brain Teaching</w:t>
      </w:r>
      <w:r w:rsidR="005B4B43" w:rsidRPr="005B3A05">
        <w:rPr>
          <w:rFonts w:ascii="Calibri" w:hAnsi="Calibri" w:cstheme="minorHAnsi"/>
        </w:rPr>
        <w:t xml:space="preserve"> </w:t>
      </w:r>
      <w:r w:rsidR="00293008" w:rsidRPr="005B3A05">
        <w:rPr>
          <w:rFonts w:ascii="Calibri" w:hAnsi="Calibri" w:cstheme="minorHAnsi"/>
        </w:rPr>
        <w:t>approach</w:t>
      </w:r>
      <w:r w:rsidR="00D339C9" w:rsidRPr="005B3A05">
        <w:rPr>
          <w:rFonts w:ascii="Calibri" w:hAnsi="Calibri" w:cstheme="minorHAnsi"/>
        </w:rPr>
        <w:t xml:space="preserve">. The work of </w:t>
      </w:r>
      <w:proofErr w:type="spellStart"/>
      <w:r w:rsidR="00D339C9" w:rsidRPr="005B3A05">
        <w:rPr>
          <w:rFonts w:ascii="Calibri" w:hAnsi="Calibri" w:cstheme="minorHAnsi"/>
        </w:rPr>
        <w:t>Craik</w:t>
      </w:r>
      <w:proofErr w:type="spellEnd"/>
      <w:r w:rsidR="00D339C9" w:rsidRPr="005B3A05">
        <w:rPr>
          <w:rFonts w:ascii="Calibri" w:hAnsi="Calibri" w:cstheme="minorHAnsi"/>
        </w:rPr>
        <w:t xml:space="preserve"> and Lockhart 1972 and </w:t>
      </w:r>
      <w:proofErr w:type="spellStart"/>
      <w:r w:rsidR="00B348E8" w:rsidRPr="005B3A05">
        <w:rPr>
          <w:rFonts w:ascii="Calibri" w:hAnsi="Calibri" w:cstheme="minorHAnsi"/>
        </w:rPr>
        <w:t>Craik</w:t>
      </w:r>
      <w:proofErr w:type="spellEnd"/>
      <w:r w:rsidR="00B348E8" w:rsidRPr="005B3A05">
        <w:rPr>
          <w:rFonts w:ascii="Calibri" w:hAnsi="Calibri" w:cstheme="minorHAnsi"/>
        </w:rPr>
        <w:t xml:space="preserve"> and </w:t>
      </w:r>
      <w:proofErr w:type="spellStart"/>
      <w:r w:rsidR="00B348E8" w:rsidRPr="005B3A05">
        <w:rPr>
          <w:rFonts w:ascii="Calibri" w:hAnsi="Calibri" w:cstheme="minorHAnsi"/>
        </w:rPr>
        <w:t>Tulving</w:t>
      </w:r>
      <w:proofErr w:type="spellEnd"/>
      <w:r w:rsidR="00B348E8" w:rsidRPr="005B3A05">
        <w:rPr>
          <w:rFonts w:ascii="Calibri" w:hAnsi="Calibri" w:cstheme="minorHAnsi"/>
        </w:rPr>
        <w:t xml:space="preserve"> demonstrated superior recognition and recall of studied word</w:t>
      </w:r>
      <w:r w:rsidR="001D0F18">
        <w:rPr>
          <w:rFonts w:ascii="Calibri" w:hAnsi="Calibri" w:cstheme="minorHAnsi"/>
        </w:rPr>
        <w:t>s following semantic tasks (</w:t>
      </w:r>
      <w:r w:rsidR="00B348E8" w:rsidRPr="005B3A05">
        <w:rPr>
          <w:rFonts w:ascii="Calibri" w:hAnsi="Calibri" w:cstheme="minorHAnsi"/>
        </w:rPr>
        <w:t xml:space="preserve">“deep” encoding) compared to structure – related tasks (“shallow” encoding). However this current to study moves away from the work of </w:t>
      </w:r>
      <w:proofErr w:type="spellStart"/>
      <w:r w:rsidR="00B348E8" w:rsidRPr="005B3A05">
        <w:rPr>
          <w:rFonts w:ascii="Calibri" w:hAnsi="Calibri" w:cstheme="minorHAnsi"/>
        </w:rPr>
        <w:t>Craik</w:t>
      </w:r>
      <w:proofErr w:type="spellEnd"/>
      <w:r w:rsidR="00B348E8" w:rsidRPr="005B3A05">
        <w:rPr>
          <w:rFonts w:ascii="Calibri" w:hAnsi="Calibri" w:cstheme="minorHAnsi"/>
        </w:rPr>
        <w:t xml:space="preserve"> and Lockhart by using the </w:t>
      </w:r>
      <w:r w:rsidR="000672A1">
        <w:rPr>
          <w:rFonts w:ascii="Calibri" w:hAnsi="Calibri" w:cstheme="minorHAnsi"/>
        </w:rPr>
        <w:t>Whole Brain Teaching</w:t>
      </w:r>
      <w:r w:rsidR="00B348E8" w:rsidRPr="005B3A05">
        <w:rPr>
          <w:rFonts w:ascii="Calibri" w:hAnsi="Calibri" w:cstheme="minorHAnsi"/>
        </w:rPr>
        <w:t xml:space="preserve"> strategies as the stimulus through the actions of the </w:t>
      </w:r>
      <w:r w:rsidR="00A726FF">
        <w:rPr>
          <w:rFonts w:ascii="Calibri" w:hAnsi="Calibri" w:cstheme="minorHAnsi"/>
        </w:rPr>
        <w:t>researcher</w:t>
      </w:r>
      <w:r w:rsidR="00B348E8" w:rsidRPr="005B3A05">
        <w:rPr>
          <w:rFonts w:ascii="Calibri" w:hAnsi="Calibri" w:cstheme="minorHAnsi"/>
        </w:rPr>
        <w:t xml:space="preserve">. </w:t>
      </w:r>
      <w:r w:rsidR="00A726FF">
        <w:rPr>
          <w:rFonts w:ascii="Calibri" w:hAnsi="Calibri" w:cstheme="minorHAnsi"/>
        </w:rPr>
        <w:t>The control group</w:t>
      </w:r>
      <w:r w:rsidR="003164D2" w:rsidRPr="005B3A05">
        <w:rPr>
          <w:rFonts w:ascii="Calibri" w:hAnsi="Calibri" w:cstheme="minorHAnsi"/>
        </w:rPr>
        <w:t xml:space="preserve"> involve</w:t>
      </w:r>
      <w:r w:rsidR="00A726FF">
        <w:rPr>
          <w:rFonts w:ascii="Calibri" w:hAnsi="Calibri" w:cstheme="minorHAnsi"/>
        </w:rPr>
        <w:t>s</w:t>
      </w:r>
      <w:r w:rsidR="003164D2" w:rsidRPr="005B3A05">
        <w:rPr>
          <w:rFonts w:ascii="Calibri" w:hAnsi="Calibri" w:cstheme="minorHAnsi"/>
        </w:rPr>
        <w:t xml:space="preserve"> conventional teaching</w:t>
      </w:r>
      <w:r w:rsidR="00B92EEC" w:rsidRPr="005B3A05">
        <w:rPr>
          <w:rFonts w:ascii="Calibri" w:hAnsi="Calibri" w:cstheme="minorHAnsi"/>
        </w:rPr>
        <w:t xml:space="preserve"> methods compared to the experimental group </w:t>
      </w:r>
      <w:r w:rsidR="000672A1">
        <w:rPr>
          <w:rFonts w:ascii="Calibri" w:hAnsi="Calibri" w:cstheme="minorHAnsi"/>
        </w:rPr>
        <w:t>Whole Brain Teaching</w:t>
      </w:r>
      <w:r w:rsidR="001D0F18">
        <w:rPr>
          <w:rFonts w:ascii="Calibri" w:hAnsi="Calibri" w:cstheme="minorHAnsi"/>
        </w:rPr>
        <w:t xml:space="preserve"> </w:t>
      </w:r>
      <w:r w:rsidR="00A726FF">
        <w:rPr>
          <w:rFonts w:ascii="Calibri" w:hAnsi="Calibri" w:cstheme="minorHAnsi"/>
        </w:rPr>
        <w:t>method</w:t>
      </w:r>
      <w:r w:rsidR="00B92EEC" w:rsidRPr="005B3A05">
        <w:rPr>
          <w:rFonts w:ascii="Calibri" w:hAnsi="Calibri" w:cstheme="minorHAnsi"/>
        </w:rPr>
        <w:t>, this will take place in mini micro</w:t>
      </w:r>
      <w:r w:rsidR="00A726FF">
        <w:rPr>
          <w:rFonts w:ascii="Calibri" w:hAnsi="Calibri" w:cstheme="minorHAnsi"/>
        </w:rPr>
        <w:t xml:space="preserve"> lessons, shallow being conventional group</w:t>
      </w:r>
      <w:r w:rsidR="00B92EEC" w:rsidRPr="005B3A05">
        <w:rPr>
          <w:rFonts w:ascii="Calibri" w:hAnsi="Calibri" w:cstheme="minorHAnsi"/>
        </w:rPr>
        <w:t xml:space="preserve"> and deep being </w:t>
      </w:r>
      <w:r w:rsidR="000672A1">
        <w:rPr>
          <w:rFonts w:ascii="Calibri" w:hAnsi="Calibri" w:cstheme="minorHAnsi"/>
        </w:rPr>
        <w:t>Whole Brain Teaching</w:t>
      </w:r>
      <w:r w:rsidR="00A726FF">
        <w:rPr>
          <w:rFonts w:ascii="Calibri" w:hAnsi="Calibri" w:cstheme="minorHAnsi"/>
        </w:rPr>
        <w:t xml:space="preserve"> group</w:t>
      </w:r>
      <w:r w:rsidR="00B92EEC" w:rsidRPr="005B3A05">
        <w:rPr>
          <w:rFonts w:ascii="Calibri" w:hAnsi="Calibri" w:cstheme="minorHAnsi"/>
        </w:rPr>
        <w:t xml:space="preserve">. </w:t>
      </w:r>
    </w:p>
    <w:p w:rsidR="00E413EB" w:rsidRPr="005B3A05" w:rsidRDefault="000311AE" w:rsidP="005B3A05">
      <w:pPr>
        <w:tabs>
          <w:tab w:val="left" w:pos="1277"/>
        </w:tabs>
        <w:spacing w:line="480" w:lineRule="auto"/>
        <w:jc w:val="both"/>
        <w:rPr>
          <w:rFonts w:ascii="Calibri" w:hAnsi="Calibri" w:cstheme="minorHAnsi"/>
        </w:rPr>
      </w:pPr>
      <w:proofErr w:type="spellStart"/>
      <w:r w:rsidRPr="005B3A05">
        <w:rPr>
          <w:rFonts w:ascii="Calibri" w:hAnsi="Calibri" w:cstheme="minorHAnsi"/>
        </w:rPr>
        <w:t>Craik</w:t>
      </w:r>
      <w:proofErr w:type="spellEnd"/>
      <w:r w:rsidRPr="005B3A05">
        <w:rPr>
          <w:rFonts w:ascii="Calibri" w:hAnsi="Calibri" w:cstheme="minorHAnsi"/>
        </w:rPr>
        <w:t xml:space="preserve"> and </w:t>
      </w:r>
      <w:r w:rsidR="005B4B43" w:rsidRPr="005B3A05">
        <w:rPr>
          <w:rFonts w:ascii="Calibri" w:hAnsi="Calibri" w:cstheme="minorHAnsi"/>
        </w:rPr>
        <w:t>Lockhart</w:t>
      </w:r>
      <w:r w:rsidRPr="005B3A05">
        <w:rPr>
          <w:rFonts w:ascii="Calibri" w:hAnsi="Calibri" w:cstheme="minorHAnsi"/>
        </w:rPr>
        <w:t xml:space="preserve"> theorized that people can analyse stimuli </w:t>
      </w:r>
      <w:r w:rsidR="00A726FF">
        <w:rPr>
          <w:rFonts w:ascii="Calibri" w:hAnsi="Calibri" w:cstheme="minorHAnsi"/>
        </w:rPr>
        <w:t>d</w:t>
      </w:r>
      <w:r w:rsidR="005B4B43" w:rsidRPr="005B3A05">
        <w:rPr>
          <w:rFonts w:ascii="Calibri" w:hAnsi="Calibri" w:cstheme="minorHAnsi"/>
        </w:rPr>
        <w:t>ata</w:t>
      </w:r>
      <w:r w:rsidRPr="005B3A05">
        <w:rPr>
          <w:rFonts w:ascii="Calibri" w:hAnsi="Calibri" w:cstheme="minorHAnsi"/>
        </w:rPr>
        <w:t xml:space="preserve"> at different levels, which is </w:t>
      </w:r>
      <w:r w:rsidR="0083135C" w:rsidRPr="005B3A05">
        <w:rPr>
          <w:rFonts w:ascii="Calibri" w:hAnsi="Calibri" w:cstheme="minorHAnsi"/>
        </w:rPr>
        <w:t>referred</w:t>
      </w:r>
      <w:r w:rsidRPr="005B3A05">
        <w:rPr>
          <w:rFonts w:ascii="Calibri" w:hAnsi="Calibri" w:cstheme="minorHAnsi"/>
        </w:rPr>
        <w:t xml:space="preserve"> to as the Levels of </w:t>
      </w:r>
      <w:r w:rsidR="005B4B43" w:rsidRPr="005B3A05">
        <w:rPr>
          <w:rFonts w:ascii="Calibri" w:hAnsi="Calibri" w:cstheme="minorHAnsi"/>
        </w:rPr>
        <w:t>Processing (</w:t>
      </w:r>
      <w:r w:rsidRPr="005B3A05">
        <w:rPr>
          <w:rFonts w:ascii="Calibri" w:hAnsi="Calibri" w:cstheme="minorHAnsi"/>
        </w:rPr>
        <w:t xml:space="preserve">LOP) framework. They propose that shallow levels concern </w:t>
      </w:r>
      <w:r w:rsidR="00203077" w:rsidRPr="005B3A05">
        <w:rPr>
          <w:rFonts w:ascii="Calibri" w:hAnsi="Calibri" w:cstheme="minorHAnsi"/>
        </w:rPr>
        <w:t xml:space="preserve">analyses of physical or sensory characteristics and the deeper levels involve meaning. Shallow processing is said to lead to short term – retention of input in the memory processing to longer retention. </w:t>
      </w:r>
      <w:r w:rsidR="003164D2" w:rsidRPr="005B3A05">
        <w:rPr>
          <w:rFonts w:ascii="Calibri" w:hAnsi="Calibri" w:cstheme="minorHAnsi"/>
        </w:rPr>
        <w:t>Basically,</w:t>
      </w:r>
      <w:r w:rsidR="00203077" w:rsidRPr="005B3A05">
        <w:rPr>
          <w:rFonts w:ascii="Calibri" w:hAnsi="Calibri" w:cstheme="minorHAnsi"/>
        </w:rPr>
        <w:t xml:space="preserve"> it is the depth at which </w:t>
      </w:r>
      <w:r w:rsidR="006F28B6" w:rsidRPr="005B3A05">
        <w:rPr>
          <w:rFonts w:ascii="Calibri" w:hAnsi="Calibri" w:cstheme="minorHAnsi"/>
        </w:rPr>
        <w:t xml:space="preserve">information processed that determines the persistence of a memory. When making relation to the framework of </w:t>
      </w:r>
      <w:proofErr w:type="spellStart"/>
      <w:r w:rsidR="006F28B6" w:rsidRPr="005B3A05">
        <w:rPr>
          <w:rFonts w:ascii="Calibri" w:hAnsi="Calibri" w:cstheme="minorHAnsi"/>
        </w:rPr>
        <w:t>Craik</w:t>
      </w:r>
      <w:proofErr w:type="spellEnd"/>
      <w:r w:rsidR="006F28B6" w:rsidRPr="005B3A05">
        <w:rPr>
          <w:rFonts w:ascii="Calibri" w:hAnsi="Calibri" w:cstheme="minorHAnsi"/>
        </w:rPr>
        <w:t xml:space="preserve"> and Lockhart levels of processing and </w:t>
      </w:r>
      <w:r w:rsidR="001D0F18">
        <w:rPr>
          <w:rFonts w:ascii="Calibri" w:hAnsi="Calibri" w:cstheme="minorHAnsi"/>
        </w:rPr>
        <w:lastRenderedPageBreak/>
        <w:t>brain based t</w:t>
      </w:r>
      <w:r w:rsidR="006F28B6" w:rsidRPr="005B3A05">
        <w:rPr>
          <w:rFonts w:ascii="Calibri" w:hAnsi="Calibri" w:cstheme="minorHAnsi"/>
        </w:rPr>
        <w:t xml:space="preserve">eaching </w:t>
      </w:r>
      <w:r w:rsidR="00912AA2" w:rsidRPr="005B3A05">
        <w:rPr>
          <w:rFonts w:ascii="Calibri" w:hAnsi="Calibri" w:cstheme="minorHAnsi"/>
        </w:rPr>
        <w:t>strategies</w:t>
      </w:r>
      <w:r w:rsidR="006F28B6" w:rsidRPr="005B3A05">
        <w:rPr>
          <w:rFonts w:ascii="Calibri" w:hAnsi="Calibri" w:cstheme="minorHAnsi"/>
        </w:rPr>
        <w:t xml:space="preserve">, the deep processing is linked to more meaningful information thus brain teaching offers this </w:t>
      </w:r>
      <w:r w:rsidR="00912AA2" w:rsidRPr="005B3A05">
        <w:rPr>
          <w:rFonts w:ascii="Calibri" w:hAnsi="Calibri" w:cstheme="minorHAnsi"/>
        </w:rPr>
        <w:t>principal.</w:t>
      </w:r>
      <w:r w:rsidR="001D0F18">
        <w:rPr>
          <w:rFonts w:ascii="Calibri" w:hAnsi="Calibri" w:cstheme="minorHAnsi"/>
        </w:rPr>
        <w:t xml:space="preserve"> Brain Based L</w:t>
      </w:r>
      <w:r w:rsidR="006F28B6" w:rsidRPr="005B3A05">
        <w:rPr>
          <w:rFonts w:ascii="Calibri" w:hAnsi="Calibri" w:cstheme="minorHAnsi"/>
        </w:rPr>
        <w:t xml:space="preserve">earning is the engagement of strategies based on the </w:t>
      </w:r>
      <w:r w:rsidR="00912AA2" w:rsidRPr="005B3A05">
        <w:rPr>
          <w:rFonts w:ascii="Calibri" w:hAnsi="Calibri" w:cstheme="minorHAnsi"/>
        </w:rPr>
        <w:t>principles</w:t>
      </w:r>
      <w:r w:rsidR="006F28B6" w:rsidRPr="005B3A05">
        <w:rPr>
          <w:rFonts w:ascii="Calibri" w:hAnsi="Calibri" w:cstheme="minorHAnsi"/>
        </w:rPr>
        <w:t xml:space="preserve"> derived from information on how brain learns best to promote meani</w:t>
      </w:r>
      <w:r w:rsidR="00912AA2" w:rsidRPr="005B3A05">
        <w:rPr>
          <w:rFonts w:ascii="Calibri" w:hAnsi="Calibri" w:cstheme="minorHAnsi"/>
        </w:rPr>
        <w:t>ng</w:t>
      </w:r>
      <w:r w:rsidR="001D0F18">
        <w:rPr>
          <w:rFonts w:ascii="Calibri" w:hAnsi="Calibri" w:cstheme="minorHAnsi"/>
        </w:rPr>
        <w:t>ful learning (</w:t>
      </w:r>
      <w:r w:rsidR="006F28B6" w:rsidRPr="005B3A05">
        <w:rPr>
          <w:rFonts w:ascii="Calibri" w:hAnsi="Calibri" w:cstheme="minorHAnsi"/>
        </w:rPr>
        <w:t xml:space="preserve">Hakim, </w:t>
      </w:r>
      <w:proofErr w:type="spellStart"/>
      <w:r w:rsidR="006F28B6" w:rsidRPr="005B3A05">
        <w:rPr>
          <w:rFonts w:ascii="Calibri" w:hAnsi="Calibri" w:cstheme="minorHAnsi"/>
        </w:rPr>
        <w:t>Cahya</w:t>
      </w:r>
      <w:proofErr w:type="spellEnd"/>
      <w:r w:rsidR="006F28B6" w:rsidRPr="005B3A05">
        <w:rPr>
          <w:rFonts w:ascii="Calibri" w:hAnsi="Calibri" w:cstheme="minorHAnsi"/>
        </w:rPr>
        <w:t xml:space="preserve">, </w:t>
      </w:r>
      <w:proofErr w:type="spellStart"/>
      <w:r w:rsidR="006F28B6" w:rsidRPr="005B3A05">
        <w:rPr>
          <w:rFonts w:ascii="Calibri" w:hAnsi="Calibri" w:cstheme="minorHAnsi"/>
        </w:rPr>
        <w:t>Nurlaelah</w:t>
      </w:r>
      <w:proofErr w:type="spellEnd"/>
      <w:r w:rsidR="006F28B6" w:rsidRPr="005B3A05">
        <w:rPr>
          <w:rFonts w:ascii="Calibri" w:hAnsi="Calibri" w:cstheme="minorHAnsi"/>
        </w:rPr>
        <w:t xml:space="preserve"> &amp; Lestari, 2015). These strategies can be used to elevate </w:t>
      </w:r>
      <w:r w:rsidR="00A726FF">
        <w:rPr>
          <w:rFonts w:ascii="Calibri" w:hAnsi="Calibri" w:cstheme="minorHAnsi"/>
        </w:rPr>
        <w:t>teachers</w:t>
      </w:r>
      <w:r w:rsidR="006F28B6" w:rsidRPr="005B3A05">
        <w:rPr>
          <w:rFonts w:ascii="Calibri" w:hAnsi="Calibri" w:cstheme="minorHAnsi"/>
        </w:rPr>
        <w:t>’ instruction and increase capacity to learn using ways in which they feel most comfortable.</w:t>
      </w:r>
      <w:r w:rsidR="00912AA2" w:rsidRPr="005B3A05">
        <w:rPr>
          <w:rFonts w:ascii="Calibri" w:hAnsi="Calibri" w:cstheme="minorHAnsi"/>
        </w:rPr>
        <w:t xml:space="preserve"> The deep levels of stud</w:t>
      </w:r>
      <w:r w:rsidR="001D0F18">
        <w:rPr>
          <w:rFonts w:ascii="Calibri" w:hAnsi="Calibri" w:cstheme="minorHAnsi"/>
        </w:rPr>
        <w:t>ent involvement during a Whole B</w:t>
      </w:r>
      <w:r w:rsidR="00912AA2" w:rsidRPr="005B3A05">
        <w:rPr>
          <w:rFonts w:ascii="Calibri" w:hAnsi="Calibri" w:cstheme="minorHAnsi"/>
        </w:rPr>
        <w:t>rain</w:t>
      </w:r>
      <w:r w:rsidR="001D0F18">
        <w:rPr>
          <w:rFonts w:ascii="Calibri" w:hAnsi="Calibri" w:cstheme="minorHAnsi"/>
        </w:rPr>
        <w:t xml:space="preserve"> Teaching or Power T</w:t>
      </w:r>
      <w:r w:rsidR="00912AA2" w:rsidRPr="005B3A05">
        <w:rPr>
          <w:rFonts w:ascii="Calibri" w:hAnsi="Calibri" w:cstheme="minorHAnsi"/>
        </w:rPr>
        <w:t>eaching</w:t>
      </w:r>
      <w:r w:rsidR="001D0F18">
        <w:rPr>
          <w:rFonts w:ascii="Calibri" w:hAnsi="Calibri" w:cstheme="minorHAnsi"/>
        </w:rPr>
        <w:t>, as it’s also known,</w:t>
      </w:r>
      <w:r w:rsidR="00912AA2" w:rsidRPr="005B3A05">
        <w:rPr>
          <w:rFonts w:ascii="Calibri" w:hAnsi="Calibri" w:cstheme="minorHAnsi"/>
        </w:rPr>
        <w:t xml:space="preserve"> lesson involves</w:t>
      </w:r>
      <w:r w:rsidR="00A726FF">
        <w:rPr>
          <w:rFonts w:ascii="Calibri" w:hAnsi="Calibri" w:cstheme="minorHAnsi"/>
        </w:rPr>
        <w:t xml:space="preserve"> students to mirror actions,</w:t>
      </w:r>
      <w:r w:rsidR="00B117F7" w:rsidRPr="005B3A05">
        <w:rPr>
          <w:rFonts w:ascii="Calibri" w:hAnsi="Calibri" w:cstheme="minorHAnsi"/>
        </w:rPr>
        <w:t xml:space="preserve"> attention grabber,</w:t>
      </w:r>
      <w:r w:rsidR="00912AA2" w:rsidRPr="005B3A05">
        <w:rPr>
          <w:rFonts w:ascii="Calibri" w:hAnsi="Calibri" w:cstheme="minorHAnsi"/>
        </w:rPr>
        <w:t xml:space="preserve"> which could create a stronger memory trace and improve learning. </w:t>
      </w:r>
      <w:r w:rsidR="001D3AAB" w:rsidRPr="005B3A05">
        <w:rPr>
          <w:rFonts w:ascii="Calibri" w:hAnsi="Calibri" w:cstheme="minorHAnsi"/>
        </w:rPr>
        <w:t xml:space="preserve">Furthermore, </w:t>
      </w:r>
      <w:proofErr w:type="spellStart"/>
      <w:r w:rsidR="001D3AAB" w:rsidRPr="005B3A05">
        <w:rPr>
          <w:rFonts w:ascii="Calibri" w:hAnsi="Calibri" w:cstheme="minorHAnsi"/>
        </w:rPr>
        <w:t>Craik</w:t>
      </w:r>
      <w:proofErr w:type="spellEnd"/>
      <w:r w:rsidR="001D3AAB" w:rsidRPr="005B3A05">
        <w:rPr>
          <w:rFonts w:ascii="Calibri" w:hAnsi="Calibri" w:cstheme="minorHAnsi"/>
        </w:rPr>
        <w:t xml:space="preserve"> (2000) points out that the deeper processing does not necessarily require more time as compared to shallow processing. However, deeper process requires more focus of </w:t>
      </w:r>
      <w:proofErr w:type="spellStart"/>
      <w:r w:rsidR="001D3AAB" w:rsidRPr="005B3A05">
        <w:rPr>
          <w:rFonts w:ascii="Calibri" w:hAnsi="Calibri" w:cstheme="minorHAnsi"/>
        </w:rPr>
        <w:t>attentional</w:t>
      </w:r>
      <w:proofErr w:type="spellEnd"/>
      <w:r w:rsidR="001D3AAB" w:rsidRPr="005B3A05">
        <w:rPr>
          <w:rFonts w:ascii="Calibri" w:hAnsi="Calibri" w:cstheme="minorHAnsi"/>
        </w:rPr>
        <w:t xml:space="preserve"> resources. Again relating the framework of Levels of processing to the classroom, </w:t>
      </w:r>
      <w:proofErr w:type="spellStart"/>
      <w:r w:rsidR="001D3AAB" w:rsidRPr="005B3A05">
        <w:rPr>
          <w:rFonts w:ascii="Calibri" w:hAnsi="Calibri" w:cstheme="minorHAnsi"/>
        </w:rPr>
        <w:t>Wolken</w:t>
      </w:r>
      <w:proofErr w:type="spellEnd"/>
      <w:r w:rsidR="001D3AAB" w:rsidRPr="005B3A05">
        <w:rPr>
          <w:rFonts w:ascii="Calibri" w:hAnsi="Calibri" w:cstheme="minorHAnsi"/>
        </w:rPr>
        <w:t xml:space="preserve"> (2017) describes a </w:t>
      </w:r>
      <w:r w:rsidR="001D0F18">
        <w:rPr>
          <w:rFonts w:ascii="Calibri" w:hAnsi="Calibri" w:cstheme="minorHAnsi"/>
        </w:rPr>
        <w:t xml:space="preserve">Whole Brain Teaching </w:t>
      </w:r>
      <w:r w:rsidR="001D3AAB" w:rsidRPr="005B3A05">
        <w:rPr>
          <w:rFonts w:ascii="Calibri" w:hAnsi="Calibri" w:cstheme="minorHAnsi"/>
        </w:rPr>
        <w:t xml:space="preserve">lesson, “at the </w:t>
      </w:r>
      <w:r w:rsidR="002B58D7" w:rsidRPr="005B3A05">
        <w:rPr>
          <w:rFonts w:ascii="Calibri" w:hAnsi="Calibri" w:cstheme="minorHAnsi"/>
        </w:rPr>
        <w:t>beginning</w:t>
      </w:r>
      <w:r w:rsidR="001D3AAB" w:rsidRPr="005B3A05">
        <w:rPr>
          <w:rFonts w:ascii="Calibri" w:hAnsi="Calibri" w:cstheme="minorHAnsi"/>
        </w:rPr>
        <w:t xml:space="preserve"> of the lesson, the </w:t>
      </w:r>
      <w:r w:rsidR="00A726FF">
        <w:rPr>
          <w:rFonts w:ascii="Calibri" w:hAnsi="Calibri" w:cstheme="minorHAnsi"/>
        </w:rPr>
        <w:t>teachers</w:t>
      </w:r>
      <w:r w:rsidR="001D3AAB" w:rsidRPr="005B3A05">
        <w:rPr>
          <w:rFonts w:ascii="Calibri" w:hAnsi="Calibri" w:cstheme="minorHAnsi"/>
        </w:rPr>
        <w:t xml:space="preserve"> puts students into pairs </w:t>
      </w:r>
      <w:r w:rsidR="000871DB" w:rsidRPr="005B3A05">
        <w:rPr>
          <w:rFonts w:ascii="Calibri" w:hAnsi="Calibri" w:cstheme="minorHAnsi"/>
        </w:rPr>
        <w:t xml:space="preserve">and gives each student a number (one or two). The students take turns rotating each time. To use Teach- Okay, the </w:t>
      </w:r>
      <w:r w:rsidR="007F0F04" w:rsidRPr="005B3A05">
        <w:rPr>
          <w:rFonts w:ascii="Calibri" w:hAnsi="Calibri" w:cstheme="minorHAnsi"/>
        </w:rPr>
        <w:t>researcher</w:t>
      </w:r>
      <w:r w:rsidR="000871DB" w:rsidRPr="005B3A05">
        <w:rPr>
          <w:rFonts w:ascii="Calibri" w:hAnsi="Calibri" w:cstheme="minorHAnsi"/>
        </w:rPr>
        <w:t xml:space="preserve"> gives small pieces of information at a time, often incorporating songs, movements, gestures and chants. When</w:t>
      </w:r>
      <w:r w:rsidR="00293008" w:rsidRPr="005B3A05">
        <w:rPr>
          <w:rFonts w:ascii="Calibri" w:hAnsi="Calibri" w:cstheme="minorHAnsi"/>
        </w:rPr>
        <w:t xml:space="preserve"> the</w:t>
      </w:r>
      <w:r w:rsidR="000871DB" w:rsidRPr="005B3A05">
        <w:rPr>
          <w:rFonts w:ascii="Calibri" w:hAnsi="Calibri" w:cstheme="minorHAnsi"/>
        </w:rPr>
        <w:t xml:space="preserve"> </w:t>
      </w:r>
      <w:r w:rsidR="007F0F04" w:rsidRPr="005B3A05">
        <w:rPr>
          <w:rFonts w:ascii="Calibri" w:hAnsi="Calibri" w:cstheme="minorHAnsi"/>
        </w:rPr>
        <w:t>researcher</w:t>
      </w:r>
      <w:r w:rsidR="000871DB" w:rsidRPr="005B3A05">
        <w:rPr>
          <w:rFonts w:ascii="Calibri" w:hAnsi="Calibri" w:cstheme="minorHAnsi"/>
        </w:rPr>
        <w:t xml:space="preserve"> is finished giving a selected piece of inf</w:t>
      </w:r>
      <w:r w:rsidR="00A726FF">
        <w:rPr>
          <w:rFonts w:ascii="Calibri" w:hAnsi="Calibri" w:cstheme="minorHAnsi"/>
        </w:rPr>
        <w:t>ormation, he or she says “Teach</w:t>
      </w:r>
      <w:r w:rsidR="000871DB" w:rsidRPr="005B3A05">
        <w:rPr>
          <w:rFonts w:ascii="Calibri" w:hAnsi="Calibri" w:cstheme="minorHAnsi"/>
        </w:rPr>
        <w:t>” and the students respond “Okay</w:t>
      </w:r>
      <w:r w:rsidR="003164D2" w:rsidRPr="005B3A05">
        <w:rPr>
          <w:rFonts w:ascii="Calibri" w:hAnsi="Calibri" w:cstheme="minorHAnsi"/>
        </w:rPr>
        <w:t xml:space="preserve">”. </w:t>
      </w:r>
      <w:r w:rsidR="000871DB" w:rsidRPr="005B3A05">
        <w:rPr>
          <w:rFonts w:ascii="Calibri" w:hAnsi="Calibri" w:cstheme="minorHAnsi"/>
        </w:rPr>
        <w:t>The students then turn to look at the</w:t>
      </w:r>
      <w:r w:rsidR="00A726FF">
        <w:rPr>
          <w:rFonts w:ascii="Calibri" w:hAnsi="Calibri" w:cstheme="minorHAnsi"/>
        </w:rPr>
        <w:t>ir partner and perform what the</w:t>
      </w:r>
      <w:r w:rsidR="000871DB" w:rsidRPr="005B3A05">
        <w:rPr>
          <w:rFonts w:ascii="Calibri" w:hAnsi="Calibri" w:cstheme="minorHAnsi"/>
        </w:rPr>
        <w:t xml:space="preserve"> </w:t>
      </w:r>
      <w:r w:rsidR="00A726FF">
        <w:rPr>
          <w:rFonts w:ascii="Calibri" w:hAnsi="Calibri" w:cstheme="minorHAnsi"/>
        </w:rPr>
        <w:t>teacher</w:t>
      </w:r>
      <w:r w:rsidR="000871DB" w:rsidRPr="005B3A05">
        <w:rPr>
          <w:rFonts w:ascii="Calibri" w:hAnsi="Calibri" w:cstheme="minorHAnsi"/>
        </w:rPr>
        <w:t xml:space="preserve"> just taught. The </w:t>
      </w:r>
      <w:r w:rsidR="00A726FF">
        <w:rPr>
          <w:rFonts w:ascii="Calibri" w:hAnsi="Calibri" w:cstheme="minorHAnsi"/>
        </w:rPr>
        <w:t>teacher</w:t>
      </w:r>
      <w:r w:rsidR="000871DB" w:rsidRPr="005B3A05">
        <w:rPr>
          <w:rFonts w:ascii="Calibri" w:hAnsi="Calibri" w:cstheme="minorHAnsi"/>
        </w:rPr>
        <w:t xml:space="preserve"> observes each student group while informally assessing student comprehension. The </w:t>
      </w:r>
      <w:r w:rsidR="00A726FF">
        <w:rPr>
          <w:rFonts w:ascii="Calibri" w:hAnsi="Calibri" w:cstheme="minorHAnsi"/>
        </w:rPr>
        <w:t>teacher</w:t>
      </w:r>
      <w:r w:rsidR="000871DB" w:rsidRPr="005B3A05">
        <w:rPr>
          <w:rFonts w:ascii="Calibri" w:hAnsi="Calibri" w:cstheme="minorHAnsi"/>
        </w:rPr>
        <w:t xml:space="preserve"> repeats this process until he or she is comfortable with their level of understanding o</w:t>
      </w:r>
      <w:r w:rsidR="001D0F18">
        <w:rPr>
          <w:rFonts w:ascii="Calibri" w:hAnsi="Calibri" w:cstheme="minorHAnsi"/>
        </w:rPr>
        <w:t xml:space="preserve">f the material taught. </w:t>
      </w:r>
      <w:proofErr w:type="spellStart"/>
      <w:r w:rsidR="001D0F18">
        <w:rPr>
          <w:rFonts w:ascii="Calibri" w:hAnsi="Calibri" w:cstheme="minorHAnsi"/>
        </w:rPr>
        <w:t>Biffle</w:t>
      </w:r>
      <w:proofErr w:type="spellEnd"/>
      <w:r w:rsidR="001D0F18">
        <w:rPr>
          <w:rFonts w:ascii="Calibri" w:hAnsi="Calibri" w:cstheme="minorHAnsi"/>
        </w:rPr>
        <w:t xml:space="preserve"> (</w:t>
      </w:r>
      <w:r w:rsidR="000871DB" w:rsidRPr="005B3A05">
        <w:rPr>
          <w:rFonts w:ascii="Calibri" w:hAnsi="Calibri" w:cstheme="minorHAnsi"/>
        </w:rPr>
        <w:t xml:space="preserve">2013) suggests that Teach- Okay is the most powerful of the </w:t>
      </w:r>
      <w:proofErr w:type="gramStart"/>
      <w:r w:rsidR="000871DB" w:rsidRPr="005B3A05">
        <w:rPr>
          <w:rFonts w:ascii="Calibri" w:hAnsi="Calibri" w:cstheme="minorHAnsi"/>
        </w:rPr>
        <w:t>WBT  learning</w:t>
      </w:r>
      <w:proofErr w:type="gramEnd"/>
      <w:r w:rsidR="000871DB" w:rsidRPr="005B3A05">
        <w:rPr>
          <w:rFonts w:ascii="Calibri" w:hAnsi="Calibri" w:cstheme="minorHAnsi"/>
        </w:rPr>
        <w:t xml:space="preserve"> activities. “Students have their prefrontal cortex involved, activate </w:t>
      </w:r>
      <w:proofErr w:type="spellStart"/>
      <w:r w:rsidR="000871DB" w:rsidRPr="005B3A05">
        <w:rPr>
          <w:rFonts w:ascii="Calibri" w:hAnsi="Calibri" w:cstheme="minorHAnsi"/>
        </w:rPr>
        <w:t>Broca’s</w:t>
      </w:r>
      <w:proofErr w:type="spellEnd"/>
      <w:r w:rsidR="000871DB" w:rsidRPr="005B3A05">
        <w:rPr>
          <w:rFonts w:ascii="Calibri" w:hAnsi="Calibri" w:cstheme="minorHAnsi"/>
        </w:rPr>
        <w:t xml:space="preserve"> area as they speak</w:t>
      </w:r>
      <w:r w:rsidR="00E413EB" w:rsidRPr="005B3A05">
        <w:rPr>
          <w:rFonts w:ascii="Calibri" w:hAnsi="Calibri" w:cstheme="minorHAnsi"/>
        </w:rPr>
        <w:t>, Wernicke’s area as they listen, the visual and Motor cortex as they see and make gestures. This whole brain activity powerfully stimulates the hippocampus t</w:t>
      </w:r>
      <w:r w:rsidR="001D0F18">
        <w:rPr>
          <w:rFonts w:ascii="Calibri" w:hAnsi="Calibri" w:cstheme="minorHAnsi"/>
        </w:rPr>
        <w:t>o form long term memories”</w:t>
      </w:r>
      <w:r w:rsidR="00E413EB" w:rsidRPr="005B3A05">
        <w:rPr>
          <w:rFonts w:ascii="Calibri" w:hAnsi="Calibri" w:cstheme="minorHAnsi"/>
        </w:rPr>
        <w:t>.</w:t>
      </w:r>
      <w:r w:rsidR="001D0F18">
        <w:rPr>
          <w:rFonts w:ascii="Calibri" w:hAnsi="Calibri" w:cstheme="minorHAnsi"/>
        </w:rPr>
        <w:t xml:space="preserve"> </w:t>
      </w:r>
      <w:r w:rsidR="00E413EB" w:rsidRPr="005B3A05">
        <w:rPr>
          <w:rFonts w:ascii="Calibri" w:hAnsi="Calibri" w:cstheme="minorHAnsi"/>
        </w:rPr>
        <w:t xml:space="preserve">Thus this higher level of not only learning but teaching could be argued to support the framework of </w:t>
      </w:r>
      <w:proofErr w:type="spellStart"/>
      <w:r w:rsidR="00E413EB" w:rsidRPr="005B3A05">
        <w:rPr>
          <w:rFonts w:ascii="Calibri" w:hAnsi="Calibri" w:cstheme="minorHAnsi"/>
        </w:rPr>
        <w:t>Craik</w:t>
      </w:r>
      <w:proofErr w:type="spellEnd"/>
      <w:r w:rsidR="00E413EB" w:rsidRPr="005B3A05">
        <w:rPr>
          <w:rFonts w:ascii="Calibri" w:hAnsi="Calibri" w:cstheme="minorHAnsi"/>
        </w:rPr>
        <w:t xml:space="preserve"> and </w:t>
      </w:r>
      <w:proofErr w:type="spellStart"/>
      <w:r w:rsidR="00E413EB" w:rsidRPr="005B3A05">
        <w:rPr>
          <w:rFonts w:ascii="Calibri" w:hAnsi="Calibri" w:cstheme="minorHAnsi"/>
        </w:rPr>
        <w:t>Lockart’s</w:t>
      </w:r>
      <w:proofErr w:type="spellEnd"/>
      <w:r w:rsidR="00E413EB" w:rsidRPr="005B3A05">
        <w:rPr>
          <w:rFonts w:ascii="Calibri" w:hAnsi="Calibri" w:cstheme="minorHAnsi"/>
        </w:rPr>
        <w:t xml:space="preserve"> Levels of processing as student</w:t>
      </w:r>
      <w:r w:rsidR="00DD0EE6" w:rsidRPr="005B3A05">
        <w:rPr>
          <w:rFonts w:ascii="Calibri" w:hAnsi="Calibri" w:cstheme="minorHAnsi"/>
        </w:rPr>
        <w:t>s</w:t>
      </w:r>
      <w:r w:rsidR="00E413EB" w:rsidRPr="005B3A05">
        <w:rPr>
          <w:rFonts w:ascii="Calibri" w:hAnsi="Calibri" w:cstheme="minorHAnsi"/>
        </w:rPr>
        <w:t xml:space="preserve"> are performing at a deeper level through engagement </w:t>
      </w:r>
      <w:r w:rsidR="003164D2" w:rsidRPr="005B3A05">
        <w:rPr>
          <w:rFonts w:ascii="Calibri" w:hAnsi="Calibri" w:cstheme="minorHAnsi"/>
        </w:rPr>
        <w:t xml:space="preserve">compared to </w:t>
      </w:r>
      <w:r w:rsidR="00A726FF" w:rsidRPr="005B3A05">
        <w:rPr>
          <w:rFonts w:ascii="Calibri" w:hAnsi="Calibri" w:cstheme="minorHAnsi"/>
        </w:rPr>
        <w:t>conventional</w:t>
      </w:r>
      <w:r w:rsidR="00E413EB" w:rsidRPr="005B3A05">
        <w:rPr>
          <w:rFonts w:ascii="Calibri" w:hAnsi="Calibri" w:cstheme="minorHAnsi"/>
        </w:rPr>
        <w:t xml:space="preserve"> teaching methods. </w:t>
      </w:r>
      <w:r w:rsidR="00DD0EE6" w:rsidRPr="005B3A05">
        <w:rPr>
          <w:rFonts w:ascii="Calibri" w:hAnsi="Calibri" w:cstheme="minorHAnsi"/>
        </w:rPr>
        <w:t xml:space="preserve">Additionally there is supporting evidence when students are learning a second language or foreign language there is deep connection with the type </w:t>
      </w:r>
      <w:r w:rsidR="00DD0EE6" w:rsidRPr="005B3A05">
        <w:rPr>
          <w:rFonts w:ascii="Calibri" w:hAnsi="Calibri" w:cstheme="minorHAnsi"/>
        </w:rPr>
        <w:lastRenderedPageBreak/>
        <w:t xml:space="preserve">of processing involved which makes learning effective, or an effective teaching process. The vocabulary learning research literature often attributes strong mnemonic potency to the cognitive processing </w:t>
      </w:r>
      <w:r w:rsidR="00306CE5" w:rsidRPr="005B3A05">
        <w:rPr>
          <w:rFonts w:ascii="Calibri" w:hAnsi="Calibri" w:cstheme="minorHAnsi"/>
        </w:rPr>
        <w:t>when learning new words (</w:t>
      </w:r>
      <w:proofErr w:type="spellStart"/>
      <w:r w:rsidR="00306CE5" w:rsidRPr="005B3A05">
        <w:rPr>
          <w:rFonts w:ascii="Calibri" w:hAnsi="Calibri" w:cstheme="minorHAnsi"/>
        </w:rPr>
        <w:t>Coady</w:t>
      </w:r>
      <w:proofErr w:type="spellEnd"/>
      <w:r w:rsidR="00306CE5" w:rsidRPr="005B3A05">
        <w:rPr>
          <w:rFonts w:ascii="Calibri" w:hAnsi="Calibri" w:cstheme="minorHAnsi"/>
        </w:rPr>
        <w:t xml:space="preserve"> &amp;</w:t>
      </w:r>
      <w:r w:rsidR="00DD0EE6" w:rsidRPr="005B3A05">
        <w:rPr>
          <w:rFonts w:ascii="Calibri" w:hAnsi="Calibri" w:cstheme="minorHAnsi"/>
        </w:rPr>
        <w:t xml:space="preserve"> </w:t>
      </w:r>
      <w:proofErr w:type="spellStart"/>
      <w:r w:rsidR="00DD0EE6" w:rsidRPr="005B3A05">
        <w:rPr>
          <w:rFonts w:ascii="Calibri" w:hAnsi="Calibri" w:cstheme="minorHAnsi"/>
        </w:rPr>
        <w:t>Huckin</w:t>
      </w:r>
      <w:proofErr w:type="spellEnd"/>
      <w:r w:rsidR="00DD0EE6" w:rsidRPr="005B3A05">
        <w:rPr>
          <w:rFonts w:ascii="Calibri" w:hAnsi="Calibri" w:cstheme="minorHAnsi"/>
        </w:rPr>
        <w:t>, 1997; Nation, 2001</w:t>
      </w:r>
      <w:proofErr w:type="gramStart"/>
      <w:r w:rsidR="00DD0EE6" w:rsidRPr="005B3A05">
        <w:rPr>
          <w:rFonts w:ascii="Calibri" w:hAnsi="Calibri" w:cstheme="minorHAnsi"/>
        </w:rPr>
        <w:t>;Schmitt</w:t>
      </w:r>
      <w:proofErr w:type="gramEnd"/>
      <w:r w:rsidR="00DD0EE6" w:rsidRPr="005B3A05">
        <w:rPr>
          <w:rFonts w:ascii="Calibri" w:hAnsi="Calibri" w:cstheme="minorHAnsi"/>
        </w:rPr>
        <w:t>, 2008;Sokman, 1997) ( as cited in Bird 2012). This attribution is based in part on studies in experimental psychology demonstrating superior recognition and recall of studied words following semantic stu</w:t>
      </w:r>
      <w:r w:rsidR="00A726FF">
        <w:rPr>
          <w:rFonts w:ascii="Calibri" w:hAnsi="Calibri" w:cstheme="minorHAnsi"/>
        </w:rPr>
        <w:t xml:space="preserve">dy tasks compared to </w:t>
      </w:r>
      <w:proofErr w:type="gramStart"/>
      <w:r w:rsidR="00A726FF">
        <w:rPr>
          <w:rFonts w:ascii="Calibri" w:hAnsi="Calibri" w:cstheme="minorHAnsi"/>
        </w:rPr>
        <w:t xml:space="preserve">structure </w:t>
      </w:r>
      <w:r w:rsidR="00DD0EE6" w:rsidRPr="005B3A05">
        <w:rPr>
          <w:rFonts w:ascii="Calibri" w:hAnsi="Calibri" w:cstheme="minorHAnsi"/>
        </w:rPr>
        <w:t xml:space="preserve"> related</w:t>
      </w:r>
      <w:proofErr w:type="gramEnd"/>
      <w:r w:rsidR="00DD0EE6" w:rsidRPr="005B3A05">
        <w:rPr>
          <w:rFonts w:ascii="Calibri" w:hAnsi="Calibri" w:cstheme="minorHAnsi"/>
        </w:rPr>
        <w:t xml:space="preserve"> study tasks </w:t>
      </w:r>
      <w:r w:rsidR="00306CE5" w:rsidRPr="005B3A05">
        <w:rPr>
          <w:rFonts w:ascii="Calibri" w:hAnsi="Calibri" w:cstheme="minorHAnsi"/>
        </w:rPr>
        <w:t>(</w:t>
      </w:r>
      <w:proofErr w:type="spellStart"/>
      <w:r w:rsidR="00306CE5" w:rsidRPr="005B3A05">
        <w:rPr>
          <w:rFonts w:ascii="Calibri" w:hAnsi="Calibri" w:cstheme="minorHAnsi"/>
        </w:rPr>
        <w:t>Craik</w:t>
      </w:r>
      <w:proofErr w:type="spellEnd"/>
      <w:r w:rsidR="00DD0EE6" w:rsidRPr="005B3A05">
        <w:rPr>
          <w:rFonts w:ascii="Calibri" w:hAnsi="Calibri" w:cstheme="minorHAnsi"/>
        </w:rPr>
        <w:t xml:space="preserve"> </w:t>
      </w:r>
      <w:r w:rsidR="00306CE5" w:rsidRPr="005B3A05">
        <w:rPr>
          <w:rFonts w:ascii="Calibri" w:hAnsi="Calibri" w:cstheme="minorHAnsi"/>
        </w:rPr>
        <w:t xml:space="preserve">&amp;Lockhart 1972, </w:t>
      </w:r>
      <w:proofErr w:type="spellStart"/>
      <w:r w:rsidR="00306CE5" w:rsidRPr="005B3A05">
        <w:rPr>
          <w:rFonts w:ascii="Calibri" w:hAnsi="Calibri" w:cstheme="minorHAnsi"/>
        </w:rPr>
        <w:t>Craik</w:t>
      </w:r>
      <w:proofErr w:type="spellEnd"/>
      <w:r w:rsidR="00306CE5" w:rsidRPr="005B3A05">
        <w:rPr>
          <w:rFonts w:ascii="Calibri" w:hAnsi="Calibri" w:cstheme="minorHAnsi"/>
        </w:rPr>
        <w:t xml:space="preserve"> 2000, 2007). </w:t>
      </w:r>
    </w:p>
    <w:p w:rsidR="00E413EB" w:rsidRPr="005B3A05" w:rsidRDefault="00253277" w:rsidP="005B3A05">
      <w:pPr>
        <w:tabs>
          <w:tab w:val="left" w:pos="1277"/>
        </w:tabs>
        <w:spacing w:line="480" w:lineRule="auto"/>
        <w:jc w:val="both"/>
        <w:rPr>
          <w:rFonts w:ascii="Calibri" w:hAnsi="Calibri" w:cstheme="minorHAnsi"/>
        </w:rPr>
      </w:pPr>
      <w:r w:rsidRPr="005B3A05">
        <w:rPr>
          <w:rFonts w:ascii="Calibri" w:hAnsi="Calibri" w:cstheme="minorHAnsi"/>
        </w:rPr>
        <w:t>In 197</w:t>
      </w:r>
      <w:r w:rsidR="00E413EB" w:rsidRPr="005B3A05">
        <w:rPr>
          <w:rFonts w:ascii="Calibri" w:hAnsi="Calibri" w:cstheme="minorHAnsi"/>
        </w:rPr>
        <w:t xml:space="preserve">5 </w:t>
      </w:r>
      <w:proofErr w:type="spellStart"/>
      <w:r w:rsidR="00E413EB" w:rsidRPr="005B3A05">
        <w:rPr>
          <w:rFonts w:ascii="Calibri" w:hAnsi="Calibri" w:cstheme="minorHAnsi"/>
        </w:rPr>
        <w:t>Craik</w:t>
      </w:r>
      <w:proofErr w:type="spellEnd"/>
      <w:r w:rsidR="00E413EB" w:rsidRPr="005B3A05">
        <w:rPr>
          <w:rFonts w:ascii="Calibri" w:hAnsi="Calibri" w:cstheme="minorHAnsi"/>
        </w:rPr>
        <w:t xml:space="preserve"> and </w:t>
      </w:r>
      <w:proofErr w:type="spellStart"/>
      <w:r w:rsidR="00E413EB" w:rsidRPr="005B3A05">
        <w:rPr>
          <w:rFonts w:ascii="Calibri" w:hAnsi="Calibri" w:cstheme="minorHAnsi"/>
        </w:rPr>
        <w:t>Tulving</w:t>
      </w:r>
      <w:proofErr w:type="spellEnd"/>
      <w:r w:rsidR="00E413EB" w:rsidRPr="005B3A05">
        <w:rPr>
          <w:rFonts w:ascii="Calibri" w:hAnsi="Calibri" w:cstheme="minorHAnsi"/>
        </w:rPr>
        <w:t xml:space="preserve"> designed ten different experiments to explore the levels of processing framework, </w:t>
      </w:r>
      <w:r w:rsidR="0083135C" w:rsidRPr="005B3A05">
        <w:rPr>
          <w:rFonts w:ascii="Calibri" w:hAnsi="Calibri" w:cstheme="minorHAnsi"/>
        </w:rPr>
        <w:t>formerly</w:t>
      </w:r>
      <w:r w:rsidR="00E413EB" w:rsidRPr="005B3A05">
        <w:rPr>
          <w:rFonts w:ascii="Calibri" w:hAnsi="Calibri" w:cstheme="minorHAnsi"/>
        </w:rPr>
        <w:t xml:space="preserve"> proposed </w:t>
      </w:r>
      <w:r w:rsidR="00306CE5" w:rsidRPr="005B3A05">
        <w:rPr>
          <w:rFonts w:ascii="Calibri" w:hAnsi="Calibri" w:cstheme="minorHAnsi"/>
        </w:rPr>
        <w:t xml:space="preserve">by </w:t>
      </w:r>
      <w:proofErr w:type="spellStart"/>
      <w:r w:rsidR="00306CE5" w:rsidRPr="005B3A05">
        <w:rPr>
          <w:rFonts w:ascii="Calibri" w:hAnsi="Calibri" w:cstheme="minorHAnsi"/>
        </w:rPr>
        <w:t>Craik</w:t>
      </w:r>
      <w:proofErr w:type="spellEnd"/>
      <w:r w:rsidR="00E413EB" w:rsidRPr="005B3A05">
        <w:rPr>
          <w:rFonts w:ascii="Calibri" w:hAnsi="Calibri" w:cstheme="minorHAnsi"/>
        </w:rPr>
        <w:t xml:space="preserve"> and Lockhart </w:t>
      </w:r>
      <w:r w:rsidR="00E77825" w:rsidRPr="005B3A05">
        <w:rPr>
          <w:rFonts w:ascii="Calibri" w:hAnsi="Calibri" w:cstheme="minorHAnsi"/>
        </w:rPr>
        <w:t>(1972</w:t>
      </w:r>
      <w:r w:rsidR="00E413EB" w:rsidRPr="005B3A05">
        <w:rPr>
          <w:rFonts w:ascii="Calibri" w:hAnsi="Calibri" w:cstheme="minorHAnsi"/>
        </w:rPr>
        <w:t xml:space="preserve">). The basic philosophy was “episodic memory trace may be </w:t>
      </w:r>
      <w:r w:rsidR="0083135C" w:rsidRPr="005B3A05">
        <w:rPr>
          <w:rFonts w:ascii="Calibri" w:hAnsi="Calibri" w:cstheme="minorHAnsi"/>
        </w:rPr>
        <w:t>thought</w:t>
      </w:r>
      <w:r w:rsidR="00E413EB" w:rsidRPr="005B3A05">
        <w:rPr>
          <w:rFonts w:ascii="Calibri" w:hAnsi="Calibri" w:cstheme="minorHAnsi"/>
        </w:rPr>
        <w:t xml:space="preserve"> of as a rather automatic by – product of operations carried out by the cognitive systems and the durability of the trace is a positive result of “depth” of processin</w:t>
      </w:r>
      <w:r w:rsidR="00FB6BA7" w:rsidRPr="005B3A05">
        <w:rPr>
          <w:rFonts w:ascii="Calibri" w:hAnsi="Calibri" w:cstheme="minorHAnsi"/>
        </w:rPr>
        <w:t xml:space="preserve">g” where depth referred to greater degrees of semantic analysis. </w:t>
      </w:r>
    </w:p>
    <w:p w:rsidR="00E77825" w:rsidRDefault="00E77825" w:rsidP="005B3A05">
      <w:pPr>
        <w:tabs>
          <w:tab w:val="left" w:pos="1277"/>
        </w:tabs>
        <w:spacing w:line="480" w:lineRule="auto"/>
        <w:jc w:val="both"/>
        <w:rPr>
          <w:rFonts w:ascii="Calibri" w:hAnsi="Calibri" w:cstheme="minorHAnsi"/>
        </w:rPr>
      </w:pPr>
      <w:r w:rsidRPr="005B3A05">
        <w:rPr>
          <w:rFonts w:ascii="Calibri" w:hAnsi="Calibri" w:cstheme="minorHAnsi"/>
        </w:rPr>
        <w:t xml:space="preserve">The current study involves three main factors firstly the </w:t>
      </w:r>
      <w:r w:rsidR="00E83AD2" w:rsidRPr="005B3A05">
        <w:rPr>
          <w:rFonts w:ascii="Calibri" w:hAnsi="Calibri" w:cstheme="minorHAnsi"/>
        </w:rPr>
        <w:t>teaching strategy “</w:t>
      </w:r>
      <w:r w:rsidR="001D0F18">
        <w:rPr>
          <w:rFonts w:ascii="Calibri" w:hAnsi="Calibri" w:cstheme="minorHAnsi"/>
        </w:rPr>
        <w:t>Whole Brain Teaching” or “</w:t>
      </w:r>
      <w:r w:rsidR="00E83AD2" w:rsidRPr="005B3A05">
        <w:rPr>
          <w:rFonts w:ascii="Calibri" w:hAnsi="Calibri" w:cstheme="minorHAnsi"/>
        </w:rPr>
        <w:t>power teaching” derived f</w:t>
      </w:r>
      <w:r w:rsidR="001D0F18">
        <w:rPr>
          <w:rFonts w:ascii="Calibri" w:hAnsi="Calibri" w:cstheme="minorHAnsi"/>
        </w:rPr>
        <w:t xml:space="preserve">rom a Whole brain approach. Whole brain Teaching </w:t>
      </w:r>
      <w:r w:rsidR="00E83AD2" w:rsidRPr="005B3A05">
        <w:rPr>
          <w:rFonts w:ascii="Calibri" w:hAnsi="Calibri" w:cstheme="minorHAnsi"/>
        </w:rPr>
        <w:t xml:space="preserve">will be implemented via a classroom setting where the participants will be learning Welsh as second language. The teaching will consist of four micro lessons </w:t>
      </w:r>
      <w:r w:rsidR="00241DE5" w:rsidRPr="005B3A05">
        <w:rPr>
          <w:rFonts w:ascii="Calibri" w:hAnsi="Calibri" w:cstheme="minorHAnsi"/>
        </w:rPr>
        <w:t>where each lesson will involve a small test at the end to assess learning. Additionally all participants wi</w:t>
      </w:r>
      <w:r w:rsidR="00AC18F5" w:rsidRPr="005B3A05">
        <w:rPr>
          <w:rFonts w:ascii="Calibri" w:hAnsi="Calibri" w:cstheme="minorHAnsi"/>
        </w:rPr>
        <w:t>ll take a test at the end of each</w:t>
      </w:r>
      <w:r w:rsidR="00A726FF">
        <w:rPr>
          <w:rFonts w:ascii="Calibri" w:hAnsi="Calibri" w:cstheme="minorHAnsi"/>
        </w:rPr>
        <w:t xml:space="preserve"> micro lesson</w:t>
      </w:r>
      <w:r w:rsidR="00241DE5" w:rsidRPr="005B3A05">
        <w:rPr>
          <w:rFonts w:ascii="Calibri" w:hAnsi="Calibri" w:cstheme="minorHAnsi"/>
        </w:rPr>
        <w:t xml:space="preserve"> the assess learning over the four micro lessons. The experimental group will be compared to a control group who will be under conventional teaching methods and will endure the same subject content and will take the same tests. </w:t>
      </w:r>
      <w:r w:rsidR="00AF0CF8" w:rsidRPr="005B3A05">
        <w:rPr>
          <w:rFonts w:ascii="Calibri" w:hAnsi="Calibri" w:cstheme="minorHAnsi"/>
        </w:rPr>
        <w:t xml:space="preserve"> Secondly the current study will investigate and compare and also define the learning through the frame work of </w:t>
      </w:r>
      <w:proofErr w:type="spellStart"/>
      <w:r w:rsidR="00AF0CF8" w:rsidRPr="005B3A05">
        <w:rPr>
          <w:rFonts w:ascii="Calibri" w:hAnsi="Calibri" w:cstheme="minorHAnsi"/>
        </w:rPr>
        <w:t>Craik</w:t>
      </w:r>
      <w:proofErr w:type="spellEnd"/>
      <w:r w:rsidR="00AF0CF8" w:rsidRPr="005B3A05">
        <w:rPr>
          <w:rFonts w:ascii="Calibri" w:hAnsi="Calibri" w:cstheme="minorHAnsi"/>
        </w:rPr>
        <w:t xml:space="preserve"> and Lockhart and the Levels of Processing. This frame work will be utilized because of the different conditions </w:t>
      </w:r>
      <w:r w:rsidR="001D0F18">
        <w:rPr>
          <w:rFonts w:ascii="Calibri" w:hAnsi="Calibri" w:cstheme="minorHAnsi"/>
        </w:rPr>
        <w:t>in the experiment, the Whole Brain T</w:t>
      </w:r>
      <w:r w:rsidR="002913FD" w:rsidRPr="005B3A05">
        <w:rPr>
          <w:rFonts w:ascii="Calibri" w:hAnsi="Calibri" w:cstheme="minorHAnsi"/>
        </w:rPr>
        <w:t xml:space="preserve">eaching group will be referred as the deep processing group and the conventional teaching methods will be referred to as the shallow processing. The study will </w:t>
      </w:r>
      <w:r w:rsidR="00253277" w:rsidRPr="005B3A05">
        <w:rPr>
          <w:rFonts w:ascii="Calibri" w:hAnsi="Calibri" w:cstheme="minorHAnsi"/>
        </w:rPr>
        <w:t>explore</w:t>
      </w:r>
      <w:r w:rsidR="002913FD" w:rsidRPr="005B3A05">
        <w:rPr>
          <w:rFonts w:ascii="Calibri" w:hAnsi="Calibri" w:cstheme="minorHAnsi"/>
        </w:rPr>
        <w:t xml:space="preserve"> the test scores of both groups, where each </w:t>
      </w:r>
      <w:r w:rsidR="001D0F18">
        <w:rPr>
          <w:rFonts w:ascii="Calibri" w:hAnsi="Calibri" w:cstheme="minorHAnsi"/>
        </w:rPr>
        <w:t xml:space="preserve">short term memory </w:t>
      </w:r>
      <w:r w:rsidR="00253277" w:rsidRPr="005B3A05">
        <w:rPr>
          <w:rFonts w:ascii="Calibri" w:hAnsi="Calibri" w:cstheme="minorHAnsi"/>
        </w:rPr>
        <w:t xml:space="preserve">test will be seen as testing the participants short term </w:t>
      </w:r>
      <w:r w:rsidR="001D0F18">
        <w:rPr>
          <w:rFonts w:ascii="Calibri" w:hAnsi="Calibri" w:cstheme="minorHAnsi"/>
        </w:rPr>
        <w:lastRenderedPageBreak/>
        <w:t>memory and the end of topic</w:t>
      </w:r>
      <w:r w:rsidR="00253277" w:rsidRPr="005B3A05">
        <w:rPr>
          <w:rFonts w:ascii="Calibri" w:hAnsi="Calibri" w:cstheme="minorHAnsi"/>
        </w:rPr>
        <w:t xml:space="preserve"> test at the end of the all four micro lessons will be seen as testing participant’s long term memory.</w:t>
      </w:r>
    </w:p>
    <w:p w:rsidR="00860D0D" w:rsidRDefault="00860D0D" w:rsidP="00860D0D">
      <w:pPr>
        <w:spacing w:line="480" w:lineRule="auto"/>
        <w:jc w:val="both"/>
        <w:rPr>
          <w:rFonts w:ascii="Calibri" w:hAnsi="Calibri"/>
        </w:rPr>
      </w:pPr>
      <w:r w:rsidRPr="005B3A05">
        <w:rPr>
          <w:rFonts w:ascii="Calibri" w:hAnsi="Calibri"/>
        </w:rPr>
        <w:t>This current paper explores the effectiveness of a teaching technique that focuses on kinaesthetic teaching and learning</w:t>
      </w:r>
      <w:r w:rsidRPr="005B3A05">
        <w:rPr>
          <w:rFonts w:ascii="Calibri" w:hAnsi="Calibri"/>
          <w:color w:val="FF0000"/>
        </w:rPr>
        <w:t>.</w:t>
      </w:r>
      <w:r w:rsidRPr="005B3A05">
        <w:rPr>
          <w:rFonts w:ascii="Calibri" w:hAnsi="Calibri"/>
        </w:rPr>
        <w:t xml:space="preserve"> The technique primarily focuses on a cycle of learning which consists of the researcher getting the participants attention to begin, then moving on to revise previously learned information using a mirror technique. The researcher then introduces one new point per cycle before allowing the participants to work together using teamwork, hand gestures and repeated words in order to help them learn the new information whilst revising the old information.  </w:t>
      </w:r>
    </w:p>
    <w:p w:rsidR="00253277" w:rsidRPr="005B3A05" w:rsidRDefault="00253277" w:rsidP="005B3A05">
      <w:pPr>
        <w:tabs>
          <w:tab w:val="left" w:pos="1277"/>
        </w:tabs>
        <w:spacing w:line="480" w:lineRule="auto"/>
        <w:jc w:val="both"/>
        <w:rPr>
          <w:rFonts w:ascii="Calibri" w:hAnsi="Calibri" w:cstheme="minorHAnsi"/>
          <w:b/>
          <w:i/>
        </w:rPr>
      </w:pPr>
      <w:r w:rsidRPr="005B3A05">
        <w:rPr>
          <w:rFonts w:ascii="Calibri" w:hAnsi="Calibri" w:cstheme="minorHAnsi"/>
          <w:b/>
          <w:i/>
        </w:rPr>
        <w:t>The study will have these predictions:</w:t>
      </w:r>
    </w:p>
    <w:p w:rsidR="00253277" w:rsidRPr="005B3A05" w:rsidRDefault="00253277" w:rsidP="005B3A05">
      <w:pPr>
        <w:pStyle w:val="ListParagraph"/>
        <w:numPr>
          <w:ilvl w:val="0"/>
          <w:numId w:val="1"/>
        </w:numPr>
        <w:tabs>
          <w:tab w:val="left" w:pos="1277"/>
        </w:tabs>
        <w:spacing w:line="480" w:lineRule="auto"/>
        <w:jc w:val="both"/>
        <w:rPr>
          <w:rFonts w:ascii="Calibri" w:hAnsi="Calibri" w:cstheme="minorHAnsi"/>
          <w:b/>
          <w:i/>
        </w:rPr>
      </w:pPr>
      <w:r w:rsidRPr="005B3A05">
        <w:rPr>
          <w:rFonts w:ascii="Calibri" w:hAnsi="Calibri" w:cstheme="minorHAnsi"/>
          <w:b/>
          <w:i/>
        </w:rPr>
        <w:t>Power teaching methods will have a greater rec</w:t>
      </w:r>
      <w:r w:rsidR="00AC18F5" w:rsidRPr="005B3A05">
        <w:rPr>
          <w:rFonts w:ascii="Calibri" w:hAnsi="Calibri" w:cstheme="minorHAnsi"/>
          <w:b/>
          <w:i/>
        </w:rPr>
        <w:t>all of learning new Welsh words</w:t>
      </w:r>
      <w:r w:rsidRPr="005B3A05">
        <w:rPr>
          <w:rFonts w:ascii="Calibri" w:hAnsi="Calibri" w:cstheme="minorHAnsi"/>
          <w:b/>
          <w:i/>
        </w:rPr>
        <w:t xml:space="preserve"> than the conventional teaching methods</w:t>
      </w:r>
      <w:r w:rsidR="00AC18F5" w:rsidRPr="005B3A05">
        <w:rPr>
          <w:rFonts w:ascii="Calibri" w:hAnsi="Calibri" w:cstheme="minorHAnsi"/>
          <w:b/>
          <w:i/>
        </w:rPr>
        <w:t xml:space="preserve"> in short term memory</w:t>
      </w:r>
      <w:r w:rsidRPr="005B3A05">
        <w:rPr>
          <w:rFonts w:ascii="Calibri" w:hAnsi="Calibri" w:cstheme="minorHAnsi"/>
          <w:b/>
          <w:i/>
        </w:rPr>
        <w:t>.</w:t>
      </w:r>
    </w:p>
    <w:p w:rsidR="008171BE" w:rsidRDefault="00AC18F5" w:rsidP="005B3A05">
      <w:pPr>
        <w:pStyle w:val="ListParagraph"/>
        <w:numPr>
          <w:ilvl w:val="0"/>
          <w:numId w:val="1"/>
        </w:numPr>
        <w:tabs>
          <w:tab w:val="left" w:pos="1277"/>
        </w:tabs>
        <w:spacing w:line="480" w:lineRule="auto"/>
        <w:jc w:val="both"/>
        <w:rPr>
          <w:rFonts w:ascii="Calibri" w:hAnsi="Calibri" w:cstheme="minorHAnsi"/>
          <w:b/>
          <w:i/>
        </w:rPr>
      </w:pPr>
      <w:r w:rsidRPr="005B3A05">
        <w:rPr>
          <w:rFonts w:ascii="Calibri" w:hAnsi="Calibri" w:cstheme="minorHAnsi"/>
          <w:b/>
          <w:i/>
        </w:rPr>
        <w:t xml:space="preserve">Power teaching methods will have greater recall of learning new Welsh words than the conventional teaching methods in long term memory. </w:t>
      </w:r>
    </w:p>
    <w:p w:rsidR="001D0F18" w:rsidRPr="005B3A05" w:rsidRDefault="001D0F18" w:rsidP="001D0F18">
      <w:pPr>
        <w:pStyle w:val="ListParagraph"/>
        <w:tabs>
          <w:tab w:val="left" w:pos="1277"/>
        </w:tabs>
        <w:spacing w:line="480" w:lineRule="auto"/>
        <w:jc w:val="both"/>
        <w:rPr>
          <w:rFonts w:ascii="Calibri" w:hAnsi="Calibri" w:cstheme="minorHAnsi"/>
          <w:b/>
          <w:i/>
        </w:rPr>
      </w:pPr>
    </w:p>
    <w:p w:rsidR="009F2973" w:rsidRPr="005B3A05" w:rsidRDefault="009F2973" w:rsidP="005B3A05">
      <w:pPr>
        <w:pBdr>
          <w:top w:val="single" w:sz="12" w:space="5" w:color="auto"/>
          <w:left w:val="single" w:sz="12" w:space="1" w:color="auto"/>
          <w:bottom w:val="single" w:sz="12" w:space="5" w:color="auto"/>
          <w:right w:val="single" w:sz="12" w:space="1" w:color="auto"/>
        </w:pBdr>
        <w:tabs>
          <w:tab w:val="left" w:pos="1277"/>
        </w:tabs>
        <w:spacing w:line="480" w:lineRule="auto"/>
        <w:jc w:val="center"/>
        <w:rPr>
          <w:rFonts w:ascii="Calibri" w:hAnsi="Calibri" w:cstheme="minorHAnsi"/>
          <w:u w:val="single"/>
        </w:rPr>
      </w:pPr>
      <w:r w:rsidRPr="005B3A05">
        <w:rPr>
          <w:rFonts w:ascii="Calibri" w:hAnsi="Calibri" w:cstheme="minorHAnsi"/>
          <w:u w:val="single"/>
        </w:rPr>
        <w:t>Method</w:t>
      </w:r>
    </w:p>
    <w:p w:rsidR="001D0F18" w:rsidRDefault="001D0F18" w:rsidP="005B3A05">
      <w:pPr>
        <w:tabs>
          <w:tab w:val="left" w:pos="1277"/>
        </w:tabs>
        <w:spacing w:line="480" w:lineRule="auto"/>
        <w:jc w:val="both"/>
        <w:rPr>
          <w:rFonts w:ascii="Calibri" w:hAnsi="Calibri" w:cstheme="minorHAnsi"/>
          <w:u w:val="single"/>
        </w:rPr>
      </w:pPr>
    </w:p>
    <w:p w:rsidR="00CD7526" w:rsidRPr="005B3A05" w:rsidRDefault="004324CC" w:rsidP="005B3A05">
      <w:pPr>
        <w:tabs>
          <w:tab w:val="left" w:pos="1277"/>
        </w:tabs>
        <w:spacing w:line="480" w:lineRule="auto"/>
        <w:jc w:val="both"/>
        <w:rPr>
          <w:rFonts w:ascii="Calibri" w:hAnsi="Calibri" w:cstheme="minorHAnsi"/>
          <w:u w:val="single"/>
        </w:rPr>
      </w:pPr>
      <w:r w:rsidRPr="005B3A05">
        <w:rPr>
          <w:rFonts w:ascii="Calibri" w:hAnsi="Calibri" w:cstheme="minorHAnsi"/>
          <w:u w:val="single"/>
        </w:rPr>
        <w:t xml:space="preserve">Participants </w:t>
      </w:r>
    </w:p>
    <w:p w:rsidR="00C26AA8" w:rsidRPr="005B3A05" w:rsidRDefault="00CD7526" w:rsidP="005B3A05">
      <w:pPr>
        <w:tabs>
          <w:tab w:val="left" w:pos="1277"/>
        </w:tabs>
        <w:spacing w:line="480" w:lineRule="auto"/>
        <w:jc w:val="both"/>
        <w:rPr>
          <w:rFonts w:ascii="Calibri" w:hAnsi="Calibri" w:cstheme="minorHAnsi"/>
        </w:rPr>
      </w:pPr>
      <w:r w:rsidRPr="005B3A05">
        <w:rPr>
          <w:rFonts w:ascii="Calibri" w:hAnsi="Calibri" w:cstheme="minorHAnsi"/>
        </w:rPr>
        <w:t>The study consist</w:t>
      </w:r>
      <w:r w:rsidR="001D0F18">
        <w:rPr>
          <w:rFonts w:ascii="Calibri" w:hAnsi="Calibri" w:cstheme="minorHAnsi"/>
        </w:rPr>
        <w:t>ed of sixty</w:t>
      </w:r>
      <w:r w:rsidRPr="005B3A05">
        <w:rPr>
          <w:rFonts w:ascii="Calibri" w:hAnsi="Calibri" w:cstheme="minorHAnsi"/>
        </w:rPr>
        <w:t xml:space="preserve"> p</w:t>
      </w:r>
      <w:r w:rsidR="001D0F18">
        <w:rPr>
          <w:rFonts w:ascii="Calibri" w:hAnsi="Calibri" w:cstheme="minorHAnsi"/>
        </w:rPr>
        <w:t>articipants with an age range eleven to twelve</w:t>
      </w:r>
      <w:r w:rsidRPr="005B3A05">
        <w:rPr>
          <w:rFonts w:ascii="Calibri" w:hAnsi="Calibri" w:cstheme="minorHAnsi"/>
        </w:rPr>
        <w:t xml:space="preserve"> </w:t>
      </w:r>
      <w:proofErr w:type="gramStart"/>
      <w:r w:rsidRPr="005B3A05">
        <w:rPr>
          <w:rFonts w:ascii="Calibri" w:hAnsi="Calibri" w:cstheme="minorHAnsi"/>
        </w:rPr>
        <w:t>years,</w:t>
      </w:r>
      <w:proofErr w:type="gramEnd"/>
      <w:r w:rsidRPr="005B3A05">
        <w:rPr>
          <w:rFonts w:ascii="Calibri" w:hAnsi="Calibri" w:cstheme="minorHAnsi"/>
        </w:rPr>
        <w:t xml:space="preserve"> the avera</w:t>
      </w:r>
      <w:r w:rsidR="001D0F18">
        <w:rPr>
          <w:rFonts w:ascii="Calibri" w:hAnsi="Calibri" w:cstheme="minorHAnsi"/>
        </w:rPr>
        <w:t>ge age of the participant was twelve</w:t>
      </w:r>
      <w:r w:rsidRPr="005B3A05">
        <w:rPr>
          <w:rFonts w:ascii="Calibri" w:hAnsi="Calibri" w:cstheme="minorHAnsi"/>
        </w:rPr>
        <w:t xml:space="preserve"> year</w:t>
      </w:r>
      <w:r w:rsidR="001D0F18">
        <w:rPr>
          <w:rFonts w:ascii="Calibri" w:hAnsi="Calibri" w:cstheme="minorHAnsi"/>
        </w:rPr>
        <w:t>s and two</w:t>
      </w:r>
      <w:r w:rsidR="000560EB" w:rsidRPr="005B3A05">
        <w:rPr>
          <w:rFonts w:ascii="Calibri" w:hAnsi="Calibri" w:cstheme="minorHAnsi"/>
        </w:rPr>
        <w:t xml:space="preserve"> months old. The </w:t>
      </w:r>
      <w:r w:rsidR="001D0F18">
        <w:rPr>
          <w:rFonts w:ascii="Calibri" w:hAnsi="Calibri" w:cstheme="minorHAnsi"/>
        </w:rPr>
        <w:t>gender ratio in the study was thirty two females and twenty eight</w:t>
      </w:r>
      <w:r w:rsidR="000560EB" w:rsidRPr="005B3A05">
        <w:rPr>
          <w:rFonts w:ascii="Calibri" w:hAnsi="Calibri" w:cstheme="minorHAnsi"/>
        </w:rPr>
        <w:t xml:space="preserve"> males. All participants were selected as a convenient sample in the school where the investigation took place.</w:t>
      </w:r>
      <w:r w:rsidR="00C26AA8" w:rsidRPr="005B3A05">
        <w:rPr>
          <w:rFonts w:ascii="Calibri" w:hAnsi="Calibri" w:cstheme="minorHAnsi"/>
        </w:rPr>
        <w:t xml:space="preserve"> The participants were selected this way to suit the convenience of the researcher and the students were first and hand, an alternative sampling technique would have I liked to have been employ</w:t>
      </w:r>
      <w:r w:rsidR="002A68F3">
        <w:rPr>
          <w:rFonts w:ascii="Calibri" w:hAnsi="Calibri" w:cstheme="minorHAnsi"/>
        </w:rPr>
        <w:t>ed e.g. conducted the research</w:t>
      </w:r>
      <w:r w:rsidR="00C26AA8" w:rsidRPr="005B3A05">
        <w:rPr>
          <w:rFonts w:ascii="Calibri" w:hAnsi="Calibri" w:cstheme="minorHAnsi"/>
        </w:rPr>
        <w:t xml:space="preserve"> at a different comprehensive school </w:t>
      </w:r>
      <w:r w:rsidR="00C26AA8" w:rsidRPr="005B3A05">
        <w:rPr>
          <w:rFonts w:ascii="Calibri" w:hAnsi="Calibri" w:cstheme="minorHAnsi"/>
        </w:rPr>
        <w:lastRenderedPageBreak/>
        <w:t>or even a primary school setting. However due to limited time and money available e.g. cover lessons to be provided for the investigator it was decided to use the sample that w</w:t>
      </w:r>
      <w:r w:rsidR="001D0F18">
        <w:rPr>
          <w:rFonts w:ascii="Calibri" w:hAnsi="Calibri" w:cstheme="minorHAnsi"/>
        </w:rPr>
        <w:t>as readily available. T</w:t>
      </w:r>
      <w:r w:rsidR="00C26AA8" w:rsidRPr="005B3A05">
        <w:rPr>
          <w:rFonts w:ascii="Calibri" w:hAnsi="Calibri" w:cstheme="minorHAnsi"/>
        </w:rPr>
        <w:t>his approach of sampling has its short comings and may have had an impact on the results</w:t>
      </w:r>
      <w:r w:rsidR="0094248A" w:rsidRPr="005B3A05">
        <w:rPr>
          <w:rFonts w:ascii="Calibri" w:hAnsi="Calibri" w:cstheme="minorHAnsi"/>
        </w:rPr>
        <w:t xml:space="preserve">. Firstly the participants know the investigator as their </w:t>
      </w:r>
      <w:r w:rsidR="007F0F04" w:rsidRPr="005B3A05">
        <w:rPr>
          <w:rFonts w:ascii="Calibri" w:hAnsi="Calibri" w:cstheme="minorHAnsi"/>
        </w:rPr>
        <w:t>researcher</w:t>
      </w:r>
      <w:r w:rsidR="0094248A" w:rsidRPr="005B3A05">
        <w:rPr>
          <w:rFonts w:ascii="Calibri" w:hAnsi="Calibri" w:cstheme="minorHAnsi"/>
        </w:rPr>
        <w:t xml:space="preserve"> and which could influence their behaviour and performance during the experiment. Additionally the participants were made aware that they could withdraw from the study at any time and they were under no obligation to take part. </w:t>
      </w:r>
      <w:proofErr w:type="spellStart"/>
      <w:r w:rsidR="0094248A" w:rsidRPr="005B3A05">
        <w:rPr>
          <w:rFonts w:ascii="Calibri" w:hAnsi="Calibri" w:cstheme="minorHAnsi"/>
        </w:rPr>
        <w:t>Denscombe</w:t>
      </w:r>
      <w:proofErr w:type="spellEnd"/>
      <w:r w:rsidR="0094248A" w:rsidRPr="005B3A05">
        <w:rPr>
          <w:rFonts w:ascii="Calibri" w:hAnsi="Calibri" w:cstheme="minorHAnsi"/>
        </w:rPr>
        <w:t xml:space="preserve"> (2010) describes that choosing participants on the basis of convenience runs counter of scientific research, good research selects its items for study not on the basis that they are easiest to obtain but for </w:t>
      </w:r>
      <w:r w:rsidR="00405307" w:rsidRPr="005B3A05">
        <w:rPr>
          <w:rFonts w:ascii="Calibri" w:hAnsi="Calibri" w:cstheme="minorHAnsi"/>
        </w:rPr>
        <w:t xml:space="preserve">specific reasons linked to the subject matter of the research and the requirements of the investigation. Although </w:t>
      </w:r>
      <w:proofErr w:type="spellStart"/>
      <w:r w:rsidR="00405307" w:rsidRPr="005B3A05">
        <w:rPr>
          <w:rFonts w:ascii="Calibri" w:hAnsi="Calibri" w:cstheme="minorHAnsi"/>
        </w:rPr>
        <w:t>Denscombe</w:t>
      </w:r>
      <w:proofErr w:type="spellEnd"/>
      <w:r w:rsidR="00405307" w:rsidRPr="005B3A05">
        <w:rPr>
          <w:rFonts w:ascii="Calibri" w:hAnsi="Calibri" w:cstheme="minorHAnsi"/>
        </w:rPr>
        <w:t xml:space="preserve"> (2010) makes an important point about the practice of convenience and sampling and the reliability and validity of this research, this selection of sampling was the only option available to the investigator.  </w:t>
      </w:r>
    </w:p>
    <w:p w:rsidR="001B14C4" w:rsidRPr="005B3A05" w:rsidRDefault="000560EB" w:rsidP="005B3A05">
      <w:pPr>
        <w:tabs>
          <w:tab w:val="left" w:pos="1277"/>
        </w:tabs>
        <w:spacing w:line="480" w:lineRule="auto"/>
        <w:jc w:val="both"/>
        <w:rPr>
          <w:rFonts w:ascii="Calibri" w:hAnsi="Calibri" w:cstheme="minorHAnsi"/>
        </w:rPr>
      </w:pPr>
      <w:r w:rsidRPr="005B3A05">
        <w:rPr>
          <w:rFonts w:ascii="Calibri" w:hAnsi="Calibri" w:cstheme="minorHAnsi"/>
        </w:rPr>
        <w:t xml:space="preserve"> At the time of selection and consent participants were place</w:t>
      </w:r>
      <w:r w:rsidR="00726A76" w:rsidRPr="005B3A05">
        <w:rPr>
          <w:rFonts w:ascii="Calibri" w:hAnsi="Calibri" w:cstheme="minorHAnsi"/>
        </w:rPr>
        <w:t>d</w:t>
      </w:r>
      <w:r w:rsidRPr="005B3A05">
        <w:rPr>
          <w:rFonts w:ascii="Calibri" w:hAnsi="Calibri" w:cstheme="minorHAnsi"/>
        </w:rPr>
        <w:t xml:space="preserve"> into a group. Group one would be the control group exposed to conventional teaching methods and would be referred to as the shallow cond</w:t>
      </w:r>
      <w:r w:rsidR="001D0F18">
        <w:rPr>
          <w:rFonts w:ascii="Calibri" w:hAnsi="Calibri" w:cstheme="minorHAnsi"/>
        </w:rPr>
        <w:t>ition and which would include thirty participants with sixteen females and fourteen</w:t>
      </w:r>
      <w:r w:rsidRPr="005B3A05">
        <w:rPr>
          <w:rFonts w:ascii="Calibri" w:hAnsi="Calibri" w:cstheme="minorHAnsi"/>
        </w:rPr>
        <w:t xml:space="preserve"> males. The experimental group would be exposed to the power teaching method and would be ref</w:t>
      </w:r>
      <w:r w:rsidR="00773609" w:rsidRPr="005B3A05">
        <w:rPr>
          <w:rFonts w:ascii="Calibri" w:hAnsi="Calibri" w:cstheme="minorHAnsi"/>
        </w:rPr>
        <w:t>erred to as the deep condit</w:t>
      </w:r>
      <w:r w:rsidR="001D0F18">
        <w:rPr>
          <w:rFonts w:ascii="Calibri" w:hAnsi="Calibri" w:cstheme="minorHAnsi"/>
        </w:rPr>
        <w:t>ion which would include seventeen females and thirteen</w:t>
      </w:r>
      <w:r w:rsidR="00773609" w:rsidRPr="005B3A05">
        <w:rPr>
          <w:rFonts w:ascii="Calibri" w:hAnsi="Calibri" w:cstheme="minorHAnsi"/>
        </w:rPr>
        <w:t xml:space="preserve"> males.</w:t>
      </w:r>
      <w:r w:rsidRPr="005B3A05">
        <w:rPr>
          <w:rFonts w:ascii="Calibri" w:hAnsi="Calibri" w:cstheme="minorHAnsi"/>
        </w:rPr>
        <w:t xml:space="preserve"> </w:t>
      </w:r>
      <w:r w:rsidR="00773609" w:rsidRPr="005B3A05">
        <w:rPr>
          <w:rFonts w:ascii="Calibri" w:hAnsi="Calibri" w:cstheme="minorHAnsi"/>
        </w:rPr>
        <w:t xml:space="preserve"> </w:t>
      </w:r>
    </w:p>
    <w:p w:rsidR="00CD7526" w:rsidRPr="005B3A05" w:rsidRDefault="00773609" w:rsidP="005B3A05">
      <w:pPr>
        <w:tabs>
          <w:tab w:val="left" w:pos="1277"/>
        </w:tabs>
        <w:spacing w:line="480" w:lineRule="auto"/>
        <w:jc w:val="both"/>
        <w:rPr>
          <w:rFonts w:ascii="Calibri" w:hAnsi="Calibri" w:cstheme="minorHAnsi"/>
        </w:rPr>
      </w:pPr>
      <w:r w:rsidRPr="005B3A05">
        <w:rPr>
          <w:rFonts w:ascii="Calibri" w:hAnsi="Calibri" w:cstheme="minorHAnsi"/>
        </w:rPr>
        <w:t xml:space="preserve">Participants were randomly selected into the two </w:t>
      </w:r>
      <w:r w:rsidR="002A68F3" w:rsidRPr="005B3A05">
        <w:rPr>
          <w:rFonts w:ascii="Calibri" w:hAnsi="Calibri" w:cstheme="minorHAnsi"/>
        </w:rPr>
        <w:t>groups;</w:t>
      </w:r>
      <w:r w:rsidRPr="005B3A05">
        <w:rPr>
          <w:rFonts w:ascii="Calibri" w:hAnsi="Calibri" w:cstheme="minorHAnsi"/>
        </w:rPr>
        <w:t xml:space="preserve"> however the </w:t>
      </w:r>
      <w:r w:rsidR="00590E39" w:rsidRPr="005B3A05">
        <w:rPr>
          <w:rFonts w:ascii="Calibri" w:hAnsi="Calibri" w:cstheme="minorHAnsi"/>
        </w:rPr>
        <w:t>investigator</w:t>
      </w:r>
      <w:r w:rsidRPr="005B3A05">
        <w:rPr>
          <w:rFonts w:ascii="Calibri" w:hAnsi="Calibri" w:cstheme="minorHAnsi"/>
        </w:rPr>
        <w:t xml:space="preserve"> controlled the gender ratio to make </w:t>
      </w:r>
      <w:r w:rsidR="00590E39" w:rsidRPr="005B3A05">
        <w:rPr>
          <w:rFonts w:ascii="Calibri" w:hAnsi="Calibri" w:cstheme="minorHAnsi"/>
        </w:rPr>
        <w:t xml:space="preserve">it </w:t>
      </w:r>
      <w:r w:rsidR="000A1933">
        <w:rPr>
          <w:rFonts w:ascii="Calibri" w:hAnsi="Calibri" w:cstheme="minorHAnsi"/>
        </w:rPr>
        <w:t xml:space="preserve">as </w:t>
      </w:r>
      <w:r w:rsidR="00590E39" w:rsidRPr="005B3A05">
        <w:rPr>
          <w:rFonts w:ascii="Calibri" w:hAnsi="Calibri" w:cstheme="minorHAnsi"/>
        </w:rPr>
        <w:t>equal</w:t>
      </w:r>
      <w:r w:rsidRPr="005B3A05">
        <w:rPr>
          <w:rFonts w:ascii="Calibri" w:hAnsi="Calibri" w:cstheme="minorHAnsi"/>
        </w:rPr>
        <w:t xml:space="preserve"> as possible between both genders. All participants had some previous knowledge of Welsh</w:t>
      </w:r>
      <w:r w:rsidR="00726A76" w:rsidRPr="005B3A05">
        <w:rPr>
          <w:rFonts w:ascii="Calibri" w:hAnsi="Calibri" w:cstheme="minorHAnsi"/>
        </w:rPr>
        <w:t xml:space="preserve"> language</w:t>
      </w:r>
      <w:r w:rsidRPr="005B3A05">
        <w:rPr>
          <w:rFonts w:ascii="Calibri" w:hAnsi="Calibri" w:cstheme="minorHAnsi"/>
        </w:rPr>
        <w:t xml:space="preserve"> via the national </w:t>
      </w:r>
      <w:r w:rsidR="00590E39" w:rsidRPr="005B3A05">
        <w:rPr>
          <w:rFonts w:ascii="Calibri" w:hAnsi="Calibri" w:cstheme="minorHAnsi"/>
        </w:rPr>
        <w:t>curriculum</w:t>
      </w:r>
      <w:r w:rsidRPr="005B3A05">
        <w:rPr>
          <w:rFonts w:ascii="Calibri" w:hAnsi="Calibri" w:cstheme="minorHAnsi"/>
        </w:rPr>
        <w:t xml:space="preserve"> in their current school and in their previous schools where Welsh </w:t>
      </w:r>
      <w:proofErr w:type="gramStart"/>
      <w:r w:rsidRPr="005B3A05">
        <w:rPr>
          <w:rFonts w:ascii="Calibri" w:hAnsi="Calibri" w:cstheme="minorHAnsi"/>
        </w:rPr>
        <w:t>was</w:t>
      </w:r>
      <w:proofErr w:type="gramEnd"/>
      <w:r w:rsidRPr="005B3A05">
        <w:rPr>
          <w:rFonts w:ascii="Calibri" w:hAnsi="Calibri" w:cstheme="minorHAnsi"/>
        </w:rPr>
        <w:t xml:space="preserve"> </w:t>
      </w:r>
      <w:r w:rsidR="00590E39" w:rsidRPr="005B3A05">
        <w:rPr>
          <w:rFonts w:ascii="Calibri" w:hAnsi="Calibri" w:cstheme="minorHAnsi"/>
        </w:rPr>
        <w:t>delivered</w:t>
      </w:r>
      <w:r w:rsidRPr="005B3A05">
        <w:rPr>
          <w:rFonts w:ascii="Calibri" w:hAnsi="Calibri" w:cstheme="minorHAnsi"/>
        </w:rPr>
        <w:t xml:space="preserve"> to them as a second language in key stage on</w:t>
      </w:r>
      <w:r w:rsidR="00590E39" w:rsidRPr="005B3A05">
        <w:rPr>
          <w:rFonts w:ascii="Calibri" w:hAnsi="Calibri" w:cstheme="minorHAnsi"/>
        </w:rPr>
        <w:t>e</w:t>
      </w:r>
      <w:r w:rsidRPr="005B3A05">
        <w:rPr>
          <w:rFonts w:ascii="Calibri" w:hAnsi="Calibri" w:cstheme="minorHAnsi"/>
        </w:rPr>
        <w:t xml:space="preserve"> and two</w:t>
      </w:r>
      <w:r w:rsidR="00590E39" w:rsidRPr="005B3A05">
        <w:rPr>
          <w:rFonts w:ascii="Calibri" w:hAnsi="Calibri" w:cstheme="minorHAnsi"/>
        </w:rPr>
        <w:t xml:space="preserve"> compulsory to their education in Wales. </w:t>
      </w:r>
      <w:r w:rsidRPr="005B3A05">
        <w:rPr>
          <w:rFonts w:ascii="Calibri" w:hAnsi="Calibri" w:cstheme="minorHAnsi"/>
        </w:rPr>
        <w:t>However</w:t>
      </w:r>
      <w:r w:rsidR="000A1933">
        <w:rPr>
          <w:rFonts w:ascii="Calibri" w:hAnsi="Calibri" w:cstheme="minorHAnsi"/>
        </w:rPr>
        <w:t>,</w:t>
      </w:r>
      <w:r w:rsidRPr="005B3A05">
        <w:rPr>
          <w:rFonts w:ascii="Calibri" w:hAnsi="Calibri" w:cstheme="minorHAnsi"/>
        </w:rPr>
        <w:t xml:space="preserve"> all participants </w:t>
      </w:r>
      <w:r w:rsidR="00590E39" w:rsidRPr="005B3A05">
        <w:rPr>
          <w:rFonts w:ascii="Calibri" w:hAnsi="Calibri" w:cstheme="minorHAnsi"/>
        </w:rPr>
        <w:t>were not fluent in the Welsh Lan</w:t>
      </w:r>
      <w:r w:rsidR="002A68F3">
        <w:rPr>
          <w:rFonts w:ascii="Calibri" w:hAnsi="Calibri" w:cstheme="minorHAnsi"/>
        </w:rPr>
        <w:t>guage. The current school grouping for parti</w:t>
      </w:r>
      <w:r w:rsidR="0042356F">
        <w:rPr>
          <w:rFonts w:ascii="Calibri" w:hAnsi="Calibri" w:cstheme="minorHAnsi"/>
        </w:rPr>
        <w:t>ci</w:t>
      </w:r>
      <w:r w:rsidR="002A68F3">
        <w:rPr>
          <w:rFonts w:ascii="Calibri" w:hAnsi="Calibri" w:cstheme="minorHAnsi"/>
        </w:rPr>
        <w:t xml:space="preserve">pants in their </w:t>
      </w:r>
      <w:r w:rsidR="00590E39" w:rsidRPr="005B3A05">
        <w:rPr>
          <w:rFonts w:ascii="Calibri" w:hAnsi="Calibri" w:cstheme="minorHAnsi"/>
        </w:rPr>
        <w:t>Welsh</w:t>
      </w:r>
      <w:r w:rsidR="002A68F3">
        <w:rPr>
          <w:rFonts w:ascii="Calibri" w:hAnsi="Calibri" w:cstheme="minorHAnsi"/>
        </w:rPr>
        <w:t xml:space="preserve"> lessons were mixed ability</w:t>
      </w:r>
      <w:r w:rsidR="00590E39" w:rsidRPr="005B3A05">
        <w:rPr>
          <w:rFonts w:ascii="Calibri" w:hAnsi="Calibri" w:cstheme="minorHAnsi"/>
        </w:rPr>
        <w:t xml:space="preserve">. </w:t>
      </w:r>
      <w:r w:rsidR="00726A76" w:rsidRPr="005B3A05">
        <w:rPr>
          <w:rFonts w:ascii="Calibri" w:hAnsi="Calibri" w:cstheme="minorHAnsi"/>
        </w:rPr>
        <w:t xml:space="preserve">Additionally the investigator delivered all lessons to the participants in both conditions. This delivery included four micro lessons to each group at different intervals over a four week period </w:t>
      </w:r>
      <w:r w:rsidR="00726A76" w:rsidRPr="005B3A05">
        <w:rPr>
          <w:rFonts w:ascii="Calibri" w:hAnsi="Calibri" w:cstheme="minorHAnsi"/>
        </w:rPr>
        <w:lastRenderedPageBreak/>
        <w:t xml:space="preserve">which was statistically analysed between the both conditions. However after the four week period the two groups were then exposed to the different teaching method to </w:t>
      </w:r>
      <w:r w:rsidR="001B14C4" w:rsidRPr="005B3A05">
        <w:rPr>
          <w:rFonts w:ascii="Calibri" w:hAnsi="Calibri" w:cstheme="minorHAnsi"/>
        </w:rPr>
        <w:t>accommodate</w:t>
      </w:r>
      <w:r w:rsidR="00726A76" w:rsidRPr="005B3A05">
        <w:rPr>
          <w:rFonts w:ascii="Calibri" w:hAnsi="Calibri" w:cstheme="minorHAnsi"/>
        </w:rPr>
        <w:t xml:space="preserve"> any ethical issues that the </w:t>
      </w:r>
      <w:r w:rsidR="001B14C4" w:rsidRPr="005B3A05">
        <w:rPr>
          <w:rFonts w:ascii="Calibri" w:hAnsi="Calibri" w:cstheme="minorHAnsi"/>
        </w:rPr>
        <w:t>investigator</w:t>
      </w:r>
      <w:r w:rsidR="00726A76" w:rsidRPr="005B3A05">
        <w:rPr>
          <w:rFonts w:ascii="Calibri" w:hAnsi="Calibri" w:cstheme="minorHAnsi"/>
        </w:rPr>
        <w:t xml:space="preserve"> was only teaching one group of participants a preferred teaching style. Although when the two groups changed over this part of the </w:t>
      </w:r>
      <w:r w:rsidR="001B14C4" w:rsidRPr="005B3A05">
        <w:rPr>
          <w:rFonts w:ascii="Calibri" w:hAnsi="Calibri" w:cstheme="minorHAnsi"/>
        </w:rPr>
        <w:t>investigation</w:t>
      </w:r>
      <w:r w:rsidR="00726A76" w:rsidRPr="005B3A05">
        <w:rPr>
          <w:rFonts w:ascii="Calibri" w:hAnsi="Calibri" w:cstheme="minorHAnsi"/>
        </w:rPr>
        <w:t xml:space="preserve"> was not measured and parti</w:t>
      </w:r>
      <w:r w:rsidR="001B14C4" w:rsidRPr="005B3A05">
        <w:rPr>
          <w:rFonts w:ascii="Calibri" w:hAnsi="Calibri" w:cstheme="minorHAnsi"/>
        </w:rPr>
        <w:t>ci</w:t>
      </w:r>
      <w:r w:rsidR="00726A76" w:rsidRPr="005B3A05">
        <w:rPr>
          <w:rFonts w:ascii="Calibri" w:hAnsi="Calibri" w:cstheme="minorHAnsi"/>
        </w:rPr>
        <w:t>pants were not subjected to testing.</w:t>
      </w:r>
    </w:p>
    <w:p w:rsidR="00364883" w:rsidRPr="005B3A05" w:rsidRDefault="004324CC" w:rsidP="005B3A05">
      <w:pPr>
        <w:tabs>
          <w:tab w:val="left" w:pos="1277"/>
        </w:tabs>
        <w:spacing w:line="480" w:lineRule="auto"/>
        <w:jc w:val="both"/>
        <w:rPr>
          <w:rFonts w:ascii="Calibri" w:hAnsi="Calibri" w:cstheme="minorHAnsi"/>
          <w:u w:val="single"/>
        </w:rPr>
      </w:pPr>
      <w:r w:rsidRPr="005B3A05">
        <w:rPr>
          <w:rFonts w:ascii="Calibri" w:hAnsi="Calibri" w:cstheme="minorHAnsi"/>
          <w:u w:val="single"/>
        </w:rPr>
        <w:t>Materials</w:t>
      </w:r>
    </w:p>
    <w:p w:rsidR="00184909" w:rsidRPr="005B3A05" w:rsidRDefault="00184909" w:rsidP="005B3A05">
      <w:pPr>
        <w:tabs>
          <w:tab w:val="left" w:pos="1277"/>
        </w:tabs>
        <w:spacing w:line="480" w:lineRule="auto"/>
        <w:jc w:val="both"/>
        <w:rPr>
          <w:rFonts w:ascii="Calibri" w:hAnsi="Calibri" w:cstheme="minorHAnsi"/>
        </w:rPr>
      </w:pPr>
      <w:r w:rsidRPr="005B3A05">
        <w:rPr>
          <w:rFonts w:ascii="Calibri" w:hAnsi="Calibri" w:cstheme="minorHAnsi"/>
        </w:rPr>
        <w:t>There were a number of materials and resources utilized in the research, firstly access to the school to conduct the rese</w:t>
      </w:r>
      <w:r w:rsidR="000A1933">
        <w:rPr>
          <w:rFonts w:ascii="Calibri" w:hAnsi="Calibri" w:cstheme="minorHAnsi"/>
        </w:rPr>
        <w:t>arch which was approved by the h</w:t>
      </w:r>
      <w:r w:rsidRPr="005B3A05">
        <w:rPr>
          <w:rFonts w:ascii="Calibri" w:hAnsi="Calibri" w:cstheme="minorHAnsi"/>
        </w:rPr>
        <w:t xml:space="preserve">ead </w:t>
      </w:r>
      <w:r w:rsidR="007F0F04" w:rsidRPr="005B3A05">
        <w:rPr>
          <w:rFonts w:ascii="Calibri" w:hAnsi="Calibri" w:cstheme="minorHAnsi"/>
        </w:rPr>
        <w:t>researcher</w:t>
      </w:r>
      <w:r w:rsidRPr="005B3A05">
        <w:rPr>
          <w:rFonts w:ascii="Calibri" w:hAnsi="Calibri" w:cstheme="minorHAnsi"/>
        </w:rPr>
        <w:t xml:space="preserve">. This approval gave the researcher access to the Welsh </w:t>
      </w:r>
      <w:r w:rsidR="0077516E" w:rsidRPr="005B3A05">
        <w:rPr>
          <w:rFonts w:ascii="Calibri" w:hAnsi="Calibri" w:cstheme="minorHAnsi"/>
        </w:rPr>
        <w:t>Departments</w:t>
      </w:r>
      <w:r w:rsidRPr="005B3A05">
        <w:rPr>
          <w:rFonts w:ascii="Calibri" w:hAnsi="Calibri" w:cstheme="minorHAnsi"/>
        </w:rPr>
        <w:t xml:space="preserve"> </w:t>
      </w:r>
      <w:r w:rsidR="0077516E" w:rsidRPr="005B3A05">
        <w:rPr>
          <w:rFonts w:ascii="Calibri" w:hAnsi="Calibri" w:cstheme="minorHAnsi"/>
        </w:rPr>
        <w:t>schemes</w:t>
      </w:r>
      <w:r w:rsidRPr="005B3A05">
        <w:rPr>
          <w:rFonts w:ascii="Calibri" w:hAnsi="Calibri" w:cstheme="minorHAnsi"/>
        </w:rPr>
        <w:t xml:space="preserve"> of work and additionally the time table for the </w:t>
      </w:r>
      <w:r w:rsidR="00980791" w:rsidRPr="005B3A05">
        <w:rPr>
          <w:rFonts w:ascii="Calibri" w:hAnsi="Calibri" w:cstheme="minorHAnsi"/>
        </w:rPr>
        <w:t>participants</w:t>
      </w:r>
      <w:r w:rsidRPr="005B3A05">
        <w:rPr>
          <w:rFonts w:ascii="Calibri" w:hAnsi="Calibri" w:cstheme="minorHAnsi"/>
        </w:rPr>
        <w:t xml:space="preserve">. This was an </w:t>
      </w:r>
      <w:r w:rsidR="00980791" w:rsidRPr="005B3A05">
        <w:rPr>
          <w:rFonts w:ascii="Calibri" w:hAnsi="Calibri" w:cstheme="minorHAnsi"/>
        </w:rPr>
        <w:t>imperative</w:t>
      </w:r>
      <w:r w:rsidRPr="005B3A05">
        <w:rPr>
          <w:rFonts w:ascii="Calibri" w:hAnsi="Calibri" w:cstheme="minorHAnsi"/>
        </w:rPr>
        <w:t xml:space="preserve"> part of the study as the </w:t>
      </w:r>
      <w:r w:rsidR="00980791" w:rsidRPr="005B3A05">
        <w:rPr>
          <w:rFonts w:ascii="Calibri" w:hAnsi="Calibri" w:cstheme="minorHAnsi"/>
        </w:rPr>
        <w:t>researcher</w:t>
      </w:r>
      <w:r w:rsidRPr="005B3A05">
        <w:rPr>
          <w:rFonts w:ascii="Calibri" w:hAnsi="Calibri" w:cstheme="minorHAnsi"/>
        </w:rPr>
        <w:t xml:space="preserve"> had </w:t>
      </w:r>
      <w:r w:rsidR="00980791" w:rsidRPr="005B3A05">
        <w:rPr>
          <w:rFonts w:ascii="Calibri" w:hAnsi="Calibri" w:cstheme="minorHAnsi"/>
        </w:rPr>
        <w:t>access</w:t>
      </w:r>
      <w:r w:rsidRPr="005B3A05">
        <w:rPr>
          <w:rFonts w:ascii="Calibri" w:hAnsi="Calibri" w:cstheme="minorHAnsi"/>
        </w:rPr>
        <w:t xml:space="preserve"> to when the </w:t>
      </w:r>
      <w:r w:rsidR="0077516E" w:rsidRPr="005B3A05">
        <w:rPr>
          <w:rFonts w:ascii="Calibri" w:hAnsi="Calibri" w:cstheme="minorHAnsi"/>
        </w:rPr>
        <w:t>participants were</w:t>
      </w:r>
      <w:r w:rsidR="00980791" w:rsidRPr="005B3A05">
        <w:rPr>
          <w:rFonts w:ascii="Calibri" w:hAnsi="Calibri" w:cstheme="minorHAnsi"/>
        </w:rPr>
        <w:t xml:space="preserve"> available. The researcher implemented t</w:t>
      </w:r>
      <w:r w:rsidR="00476210">
        <w:rPr>
          <w:rFonts w:ascii="Calibri" w:hAnsi="Calibri" w:cstheme="minorHAnsi"/>
        </w:rPr>
        <w:t>he topic of school</w:t>
      </w:r>
      <w:r w:rsidR="00980791" w:rsidRPr="005B3A05">
        <w:rPr>
          <w:rFonts w:ascii="Calibri" w:hAnsi="Calibri" w:cstheme="minorHAnsi"/>
        </w:rPr>
        <w:t xml:space="preserve"> in Welsh into Year 7 scheme of work as the current</w:t>
      </w:r>
      <w:r w:rsidR="0077516E" w:rsidRPr="005B3A05">
        <w:rPr>
          <w:rFonts w:ascii="Calibri" w:hAnsi="Calibri" w:cstheme="minorHAnsi"/>
        </w:rPr>
        <w:t xml:space="preserve"> topic the participants were learning was</w:t>
      </w:r>
      <w:r w:rsidR="00476210">
        <w:rPr>
          <w:rFonts w:ascii="Calibri" w:hAnsi="Calibri" w:cstheme="minorHAnsi"/>
        </w:rPr>
        <w:t xml:space="preserve"> Daily Routine</w:t>
      </w:r>
      <w:r w:rsidR="00980791" w:rsidRPr="005B3A05">
        <w:rPr>
          <w:rFonts w:ascii="Calibri" w:hAnsi="Calibri" w:cstheme="minorHAnsi"/>
        </w:rPr>
        <w:t xml:space="preserve">. All participants would learn this topic over the four weeks of the experiment. The scheme of work is a valuable </w:t>
      </w:r>
      <w:r w:rsidR="002A68F3">
        <w:rPr>
          <w:rFonts w:ascii="Calibri" w:hAnsi="Calibri" w:cstheme="minorHAnsi"/>
        </w:rPr>
        <w:t>material as the researcher needed</w:t>
      </w:r>
      <w:r w:rsidR="00980791" w:rsidRPr="005B3A05">
        <w:rPr>
          <w:rFonts w:ascii="Calibri" w:hAnsi="Calibri" w:cstheme="minorHAnsi"/>
        </w:rPr>
        <w:t xml:space="preserve"> to follow the requirements incorporated into the scheme of work for</w:t>
      </w:r>
      <w:r w:rsidR="0077516E" w:rsidRPr="005B3A05">
        <w:rPr>
          <w:rFonts w:ascii="Calibri" w:hAnsi="Calibri" w:cstheme="minorHAnsi"/>
        </w:rPr>
        <w:t xml:space="preserve"> the development of</w:t>
      </w:r>
      <w:r w:rsidR="00980791" w:rsidRPr="005B3A05">
        <w:rPr>
          <w:rFonts w:ascii="Calibri" w:hAnsi="Calibri" w:cstheme="minorHAnsi"/>
        </w:rPr>
        <w:t xml:space="preserve"> learning. The scheme of work contains vital requirements and standards the investigator will need to follow when delivering or conducting the action research. Additionally the Head of the Welsh department observed the research over the four week period for the safety of the participants and the investigator. All part</w:t>
      </w:r>
      <w:r w:rsidR="0077516E" w:rsidRPr="005B3A05">
        <w:rPr>
          <w:rFonts w:ascii="Calibri" w:hAnsi="Calibri" w:cstheme="minorHAnsi"/>
        </w:rPr>
        <w:t>icipants participated in a</w:t>
      </w:r>
      <w:r w:rsidR="002A68F3">
        <w:rPr>
          <w:rFonts w:ascii="Calibri" w:hAnsi="Calibri" w:cstheme="minorHAnsi"/>
        </w:rPr>
        <w:t xml:space="preserve"> </w:t>
      </w:r>
      <w:r w:rsidR="0077516E" w:rsidRPr="005B3A05">
        <w:rPr>
          <w:rFonts w:ascii="Calibri" w:hAnsi="Calibri" w:cstheme="minorHAnsi"/>
        </w:rPr>
        <w:t>classroom</w:t>
      </w:r>
      <w:r w:rsidR="002A68F3">
        <w:rPr>
          <w:rFonts w:ascii="Calibri" w:hAnsi="Calibri" w:cstheme="minorHAnsi"/>
        </w:rPr>
        <w:t xml:space="preserve"> which</w:t>
      </w:r>
      <w:r w:rsidR="0077516E" w:rsidRPr="005B3A05">
        <w:rPr>
          <w:rFonts w:ascii="Calibri" w:hAnsi="Calibri" w:cstheme="minorHAnsi"/>
        </w:rPr>
        <w:t xml:space="preserve"> is normally used for </w:t>
      </w:r>
      <w:r w:rsidR="002A68F3">
        <w:rPr>
          <w:rFonts w:ascii="Calibri" w:hAnsi="Calibri" w:cstheme="minorHAnsi"/>
        </w:rPr>
        <w:t xml:space="preserve">their </w:t>
      </w:r>
      <w:r w:rsidR="0077516E" w:rsidRPr="005B3A05">
        <w:rPr>
          <w:rFonts w:ascii="Calibri" w:hAnsi="Calibri" w:cstheme="minorHAnsi"/>
        </w:rPr>
        <w:t>Welsh lessons</w:t>
      </w:r>
      <w:r w:rsidR="00980791" w:rsidRPr="005B3A05">
        <w:rPr>
          <w:rFonts w:ascii="Calibri" w:hAnsi="Calibri" w:cstheme="minorHAnsi"/>
        </w:rPr>
        <w:t>. All participants were familiar with their surroundings</w:t>
      </w:r>
      <w:r w:rsidR="00E71375" w:rsidRPr="005B3A05">
        <w:rPr>
          <w:rFonts w:ascii="Calibri" w:hAnsi="Calibri" w:cstheme="minorHAnsi"/>
        </w:rPr>
        <w:t xml:space="preserve"> and each sat on a desk which was shared between two participants. During the tests participants sat in a </w:t>
      </w:r>
      <w:r w:rsidR="0077516E" w:rsidRPr="005B3A05">
        <w:rPr>
          <w:rFonts w:ascii="Calibri" w:hAnsi="Calibri" w:cstheme="minorHAnsi"/>
        </w:rPr>
        <w:t xml:space="preserve">way which was </w:t>
      </w:r>
      <w:r w:rsidR="00E71375" w:rsidRPr="005B3A05">
        <w:rPr>
          <w:rFonts w:ascii="Calibri" w:hAnsi="Calibri" w:cstheme="minorHAnsi"/>
        </w:rPr>
        <w:t>di</w:t>
      </w:r>
      <w:r w:rsidR="002A68F3">
        <w:rPr>
          <w:rFonts w:ascii="Calibri" w:hAnsi="Calibri" w:cstheme="minorHAnsi"/>
        </w:rPr>
        <w:t>screte to the other</w:t>
      </w:r>
      <w:r w:rsidR="00E71375" w:rsidRPr="005B3A05">
        <w:rPr>
          <w:rFonts w:ascii="Calibri" w:hAnsi="Calibri" w:cstheme="minorHAnsi"/>
        </w:rPr>
        <w:t xml:space="preserve"> </w:t>
      </w:r>
      <w:r w:rsidR="0077516E" w:rsidRPr="005B3A05">
        <w:rPr>
          <w:rFonts w:ascii="Calibri" w:hAnsi="Calibri" w:cstheme="minorHAnsi"/>
        </w:rPr>
        <w:t>e.g. one participant sat</w:t>
      </w:r>
      <w:r w:rsidR="00E71375" w:rsidRPr="005B3A05">
        <w:rPr>
          <w:rFonts w:ascii="Calibri" w:hAnsi="Calibri" w:cstheme="minorHAnsi"/>
        </w:rPr>
        <w:t xml:space="preserve"> side on to the desk with the other facing the other way. Each classroom had sufficient space</w:t>
      </w:r>
      <w:r w:rsidR="000A1933">
        <w:rPr>
          <w:rFonts w:ascii="Calibri" w:hAnsi="Calibri" w:cstheme="minorHAnsi"/>
        </w:rPr>
        <w:t xml:space="preserve"> for thirty</w:t>
      </w:r>
      <w:r w:rsidR="00E71375" w:rsidRPr="005B3A05">
        <w:rPr>
          <w:rFonts w:ascii="Calibri" w:hAnsi="Calibri" w:cstheme="minorHAnsi"/>
        </w:rPr>
        <w:t xml:space="preserve"> participants. The investigator utilized a</w:t>
      </w:r>
      <w:r w:rsidR="000A1933">
        <w:rPr>
          <w:rFonts w:ascii="Calibri" w:hAnsi="Calibri" w:cstheme="minorHAnsi"/>
        </w:rPr>
        <w:t xml:space="preserve"> visual slide show via a </w:t>
      </w:r>
      <w:r w:rsidR="00F90223">
        <w:rPr>
          <w:rFonts w:ascii="Calibri" w:hAnsi="Calibri" w:cstheme="minorHAnsi"/>
        </w:rPr>
        <w:t>PowerPo</w:t>
      </w:r>
      <w:r w:rsidR="00F90223" w:rsidRPr="005B3A05">
        <w:rPr>
          <w:rFonts w:ascii="Calibri" w:hAnsi="Calibri" w:cstheme="minorHAnsi"/>
        </w:rPr>
        <w:t>int</w:t>
      </w:r>
      <w:r w:rsidR="00E71375" w:rsidRPr="005B3A05">
        <w:rPr>
          <w:rFonts w:ascii="Calibri" w:hAnsi="Calibri" w:cstheme="minorHAnsi"/>
        </w:rPr>
        <w:t xml:space="preserve"> presentation for each of the micro lessons. The slide show was displayed on an interactive white board in the classroom. The slide show was the same presentation for both conditions for all four micro</w:t>
      </w:r>
      <w:r w:rsidR="000A1933">
        <w:rPr>
          <w:rFonts w:ascii="Calibri" w:hAnsi="Calibri" w:cstheme="minorHAnsi"/>
        </w:rPr>
        <w:t xml:space="preserve"> lessons on the topic of </w:t>
      </w:r>
      <w:r w:rsidR="006B5D1D">
        <w:rPr>
          <w:rFonts w:ascii="Calibri" w:hAnsi="Calibri" w:cstheme="minorHAnsi"/>
        </w:rPr>
        <w:t>School</w:t>
      </w:r>
      <w:r w:rsidR="00E71375" w:rsidRPr="005B3A05">
        <w:rPr>
          <w:rFonts w:ascii="Calibri" w:hAnsi="Calibri" w:cstheme="minorHAnsi"/>
        </w:rPr>
        <w:t xml:space="preserve"> in Welsh. All participants had </w:t>
      </w:r>
      <w:r w:rsidR="00E71375" w:rsidRPr="005B3A05">
        <w:rPr>
          <w:rFonts w:ascii="Calibri" w:hAnsi="Calibri" w:cstheme="minorHAnsi"/>
        </w:rPr>
        <w:lastRenderedPageBreak/>
        <w:t xml:space="preserve">their class exercise books distributed to them at the start of each micro lesson and were then collected back in before </w:t>
      </w:r>
      <w:r w:rsidR="00B03FA3" w:rsidRPr="005B3A05">
        <w:rPr>
          <w:rFonts w:ascii="Calibri" w:hAnsi="Calibri" w:cstheme="minorHAnsi"/>
        </w:rPr>
        <w:t>the tests were administrated. All participants were offered pens if they needed them and were also allowed to take notes of any learning while teaching was taking place. The tests were designed to test the participants on their ability to recall Welsh words that were being taught during the micro lessons. These new Wels</w:t>
      </w:r>
      <w:r w:rsidR="0077516E" w:rsidRPr="005B3A05">
        <w:rPr>
          <w:rFonts w:ascii="Calibri" w:hAnsi="Calibri" w:cstheme="minorHAnsi"/>
        </w:rPr>
        <w:t>h</w:t>
      </w:r>
      <w:r w:rsidR="00B03FA3" w:rsidRPr="005B3A05">
        <w:rPr>
          <w:rFonts w:ascii="Calibri" w:hAnsi="Calibri" w:cstheme="minorHAnsi"/>
        </w:rPr>
        <w:t xml:space="preserve"> words were displayed visually and verbally in both conditions. The test</w:t>
      </w:r>
      <w:r w:rsidR="006E4FFC">
        <w:rPr>
          <w:rFonts w:ascii="Calibri" w:hAnsi="Calibri" w:cstheme="minorHAnsi"/>
        </w:rPr>
        <w:t>s were</w:t>
      </w:r>
      <w:r w:rsidR="006B5D1D">
        <w:rPr>
          <w:rFonts w:ascii="Calibri" w:hAnsi="Calibri" w:cstheme="minorHAnsi"/>
        </w:rPr>
        <w:t xml:space="preserve"> distributed after the thirty</w:t>
      </w:r>
      <w:r w:rsidR="00B03FA3" w:rsidRPr="005B3A05">
        <w:rPr>
          <w:rFonts w:ascii="Calibri" w:hAnsi="Calibri" w:cstheme="minorHAnsi"/>
        </w:rPr>
        <w:t xml:space="preserve"> minute micro</w:t>
      </w:r>
      <w:r w:rsidR="006E4FFC">
        <w:rPr>
          <w:rFonts w:ascii="Calibri" w:hAnsi="Calibri" w:cstheme="minorHAnsi"/>
        </w:rPr>
        <w:t xml:space="preserve"> lesson and </w:t>
      </w:r>
      <w:r w:rsidR="006B5D1D">
        <w:rPr>
          <w:rFonts w:ascii="Calibri" w:hAnsi="Calibri" w:cstheme="minorHAnsi"/>
        </w:rPr>
        <w:t>participants were given twenty five</w:t>
      </w:r>
      <w:r w:rsidR="00B03FA3" w:rsidRPr="005B3A05">
        <w:rPr>
          <w:rFonts w:ascii="Calibri" w:hAnsi="Calibri" w:cstheme="minorHAnsi"/>
        </w:rPr>
        <w:t xml:space="preserve"> minutes to complete each test. Again all participants had the same tests in both conditions at the same intervals. After each micro lesson all participants were given feedback on their results of their previous tests</w:t>
      </w:r>
      <w:r w:rsidR="00806947" w:rsidRPr="005B3A05">
        <w:rPr>
          <w:rFonts w:ascii="Calibri" w:hAnsi="Calibri" w:cstheme="minorHAnsi"/>
        </w:rPr>
        <w:t xml:space="preserve"> before commencing the micro lesson. </w:t>
      </w:r>
    </w:p>
    <w:p w:rsidR="004324CC" w:rsidRPr="005B3A05" w:rsidRDefault="004324CC" w:rsidP="005B3A05">
      <w:pPr>
        <w:tabs>
          <w:tab w:val="left" w:pos="1277"/>
        </w:tabs>
        <w:spacing w:line="480" w:lineRule="auto"/>
        <w:jc w:val="both"/>
        <w:rPr>
          <w:rFonts w:ascii="Calibri" w:hAnsi="Calibri" w:cstheme="minorHAnsi"/>
          <w:u w:val="single"/>
        </w:rPr>
      </w:pPr>
      <w:r w:rsidRPr="005B3A05">
        <w:rPr>
          <w:rFonts w:ascii="Calibri" w:hAnsi="Calibri" w:cstheme="minorHAnsi"/>
          <w:u w:val="single"/>
        </w:rPr>
        <w:t xml:space="preserve">Design </w:t>
      </w:r>
    </w:p>
    <w:p w:rsidR="00B97FB0" w:rsidRPr="005B3A05" w:rsidRDefault="00EF185E" w:rsidP="005B3A05">
      <w:pPr>
        <w:tabs>
          <w:tab w:val="left" w:pos="1277"/>
        </w:tabs>
        <w:spacing w:line="480" w:lineRule="auto"/>
        <w:jc w:val="both"/>
        <w:rPr>
          <w:rFonts w:ascii="Calibri" w:hAnsi="Calibri" w:cstheme="minorHAnsi"/>
        </w:rPr>
      </w:pPr>
      <w:r w:rsidRPr="005B3A05">
        <w:rPr>
          <w:rFonts w:ascii="Calibri" w:hAnsi="Calibri" w:cstheme="minorHAnsi"/>
        </w:rPr>
        <w:t xml:space="preserve">The current study employed a quasi – experimental research design which compares two treatments groups (White &amp; </w:t>
      </w:r>
      <w:proofErr w:type="spellStart"/>
      <w:r w:rsidRPr="005B3A05">
        <w:rPr>
          <w:rFonts w:ascii="Calibri" w:hAnsi="Calibri" w:cstheme="minorHAnsi"/>
        </w:rPr>
        <w:t>Sabarwal</w:t>
      </w:r>
      <w:proofErr w:type="spellEnd"/>
      <w:r w:rsidRPr="005B3A05">
        <w:rPr>
          <w:rFonts w:ascii="Calibri" w:hAnsi="Calibri" w:cstheme="minorHAnsi"/>
        </w:rPr>
        <w:t>, 2014)</w:t>
      </w:r>
      <w:proofErr w:type="gramStart"/>
      <w:r w:rsidRPr="005B3A05">
        <w:rPr>
          <w:rFonts w:ascii="Calibri" w:hAnsi="Calibri" w:cstheme="minorHAnsi"/>
        </w:rPr>
        <w:t>,</w:t>
      </w:r>
      <w:proofErr w:type="gramEnd"/>
      <w:r w:rsidRPr="005B3A05">
        <w:rPr>
          <w:rFonts w:ascii="Calibri" w:hAnsi="Calibri" w:cstheme="minorHAnsi"/>
        </w:rPr>
        <w:t xml:space="preserve"> the justification for this design is that the investigation took place in its natural setting the school.</w:t>
      </w:r>
      <w:r w:rsidR="001C4659" w:rsidRPr="005B3A05">
        <w:rPr>
          <w:rFonts w:ascii="Calibri" w:hAnsi="Calibri" w:cstheme="minorHAnsi"/>
        </w:rPr>
        <w:t xml:space="preserve"> </w:t>
      </w:r>
      <w:proofErr w:type="spellStart"/>
      <w:r w:rsidR="001C4659" w:rsidRPr="005B3A05">
        <w:rPr>
          <w:rFonts w:ascii="Calibri" w:hAnsi="Calibri" w:cstheme="minorHAnsi"/>
        </w:rPr>
        <w:t>Kerlinger</w:t>
      </w:r>
      <w:proofErr w:type="spellEnd"/>
      <w:r w:rsidR="001C4659" w:rsidRPr="005B3A05">
        <w:rPr>
          <w:rFonts w:ascii="Calibri" w:hAnsi="Calibri" w:cstheme="minorHAnsi"/>
        </w:rPr>
        <w:t xml:space="preserve"> (1970) </w:t>
      </w:r>
      <w:proofErr w:type="gramStart"/>
      <w:r w:rsidR="001C4659" w:rsidRPr="005B3A05">
        <w:rPr>
          <w:rFonts w:ascii="Calibri" w:hAnsi="Calibri" w:cstheme="minorHAnsi"/>
        </w:rPr>
        <w:t>( as</w:t>
      </w:r>
      <w:proofErr w:type="gramEnd"/>
      <w:r w:rsidR="001C4659" w:rsidRPr="005B3A05">
        <w:rPr>
          <w:rFonts w:ascii="Calibri" w:hAnsi="Calibri" w:cstheme="minorHAnsi"/>
        </w:rPr>
        <w:t xml:space="preserve"> cited in Cohen, </w:t>
      </w:r>
      <w:proofErr w:type="spellStart"/>
      <w:r w:rsidR="001C4659" w:rsidRPr="005B3A05">
        <w:rPr>
          <w:rFonts w:ascii="Calibri" w:hAnsi="Calibri" w:cstheme="minorHAnsi"/>
        </w:rPr>
        <w:t>Manion</w:t>
      </w:r>
      <w:proofErr w:type="spellEnd"/>
      <w:r w:rsidR="001C4659" w:rsidRPr="005B3A05">
        <w:rPr>
          <w:rFonts w:ascii="Calibri" w:hAnsi="Calibri" w:cstheme="minorHAnsi"/>
        </w:rPr>
        <w:t xml:space="preserve"> &amp; Morrison 2007) refers to quasi –experimental situations as “comp</w:t>
      </w:r>
      <w:r w:rsidR="00B97FB0" w:rsidRPr="005B3A05">
        <w:rPr>
          <w:rFonts w:ascii="Calibri" w:hAnsi="Calibri" w:cstheme="minorHAnsi"/>
        </w:rPr>
        <w:t>romise designs”, an apt description when applied to much educational research where the random selection or random assignment of schools and classroom is impracticable.</w:t>
      </w:r>
      <w:r w:rsidRPr="005B3A05">
        <w:rPr>
          <w:rFonts w:ascii="Calibri" w:hAnsi="Calibri" w:cstheme="minorHAnsi"/>
        </w:rPr>
        <w:t xml:space="preserve"> </w:t>
      </w:r>
      <w:r w:rsidR="00B97FB0" w:rsidRPr="005B3A05">
        <w:rPr>
          <w:rFonts w:ascii="Calibri" w:hAnsi="Calibri" w:cstheme="minorHAnsi"/>
        </w:rPr>
        <w:t>T</w:t>
      </w:r>
      <w:r w:rsidRPr="005B3A05">
        <w:rPr>
          <w:rFonts w:ascii="Calibri" w:hAnsi="Calibri" w:cstheme="minorHAnsi"/>
        </w:rPr>
        <w:t>he variables are isolated controlled and mani</w:t>
      </w:r>
      <w:r w:rsidR="001C4659" w:rsidRPr="005B3A05">
        <w:rPr>
          <w:rFonts w:ascii="Calibri" w:hAnsi="Calibri" w:cstheme="minorHAnsi"/>
        </w:rPr>
        <w:t xml:space="preserve">pulated. In this current study the independent variables where the conditions of the teaching groups Shallow/Conventional group (control) or the teaching or Depth/Power teaching group (experimental). The dependent </w:t>
      </w:r>
      <w:r w:rsidR="006E4FFC" w:rsidRPr="005B3A05">
        <w:rPr>
          <w:rFonts w:ascii="Calibri" w:hAnsi="Calibri" w:cstheme="minorHAnsi"/>
        </w:rPr>
        <w:t>variable in this research was</w:t>
      </w:r>
      <w:r w:rsidR="001C4659" w:rsidRPr="005B3A05">
        <w:rPr>
          <w:rFonts w:ascii="Calibri" w:hAnsi="Calibri" w:cstheme="minorHAnsi"/>
        </w:rPr>
        <w:t xml:space="preserve"> the scores the participants equated to throughout the four micro lessons. </w:t>
      </w:r>
      <w:r w:rsidR="00B97FB0" w:rsidRPr="005B3A05">
        <w:rPr>
          <w:rFonts w:ascii="Calibri" w:hAnsi="Calibri" w:cstheme="minorHAnsi"/>
        </w:rPr>
        <w:t xml:space="preserve">The participants received in total four micro </w:t>
      </w:r>
      <w:r w:rsidR="006E4FFC" w:rsidRPr="005B3A05">
        <w:rPr>
          <w:rFonts w:ascii="Calibri" w:hAnsi="Calibri" w:cstheme="minorHAnsi"/>
        </w:rPr>
        <w:t>lessons</w:t>
      </w:r>
      <w:r w:rsidR="00B97FB0" w:rsidRPr="005B3A05">
        <w:rPr>
          <w:rFonts w:ascii="Calibri" w:hAnsi="Calibri" w:cstheme="minorHAnsi"/>
        </w:rPr>
        <w:t xml:space="preserve"> including a test after each micro lesson and also an end of topic test.</w:t>
      </w:r>
    </w:p>
    <w:p w:rsidR="007F030B" w:rsidRDefault="007F030B" w:rsidP="005B3A05">
      <w:pPr>
        <w:tabs>
          <w:tab w:val="left" w:pos="1277"/>
        </w:tabs>
        <w:spacing w:line="480" w:lineRule="auto"/>
        <w:jc w:val="both"/>
        <w:rPr>
          <w:rFonts w:ascii="Calibri" w:hAnsi="Calibri" w:cstheme="minorHAnsi"/>
          <w:u w:val="single"/>
        </w:rPr>
      </w:pPr>
    </w:p>
    <w:p w:rsidR="007F030B" w:rsidRDefault="007F030B" w:rsidP="005B3A05">
      <w:pPr>
        <w:tabs>
          <w:tab w:val="left" w:pos="1277"/>
        </w:tabs>
        <w:spacing w:line="480" w:lineRule="auto"/>
        <w:jc w:val="both"/>
        <w:rPr>
          <w:rFonts w:ascii="Calibri" w:hAnsi="Calibri" w:cstheme="minorHAnsi"/>
          <w:u w:val="single"/>
        </w:rPr>
      </w:pPr>
    </w:p>
    <w:p w:rsidR="007F030B" w:rsidRDefault="007F030B" w:rsidP="005B3A05">
      <w:pPr>
        <w:tabs>
          <w:tab w:val="left" w:pos="1277"/>
        </w:tabs>
        <w:spacing w:line="480" w:lineRule="auto"/>
        <w:jc w:val="both"/>
        <w:rPr>
          <w:rFonts w:ascii="Calibri" w:hAnsi="Calibri" w:cstheme="minorHAnsi"/>
          <w:u w:val="single"/>
        </w:rPr>
      </w:pPr>
    </w:p>
    <w:p w:rsidR="00B97FB0" w:rsidRPr="005B3A05" w:rsidRDefault="00B97FB0" w:rsidP="005B3A05">
      <w:pPr>
        <w:tabs>
          <w:tab w:val="left" w:pos="1277"/>
        </w:tabs>
        <w:spacing w:line="480" w:lineRule="auto"/>
        <w:jc w:val="both"/>
        <w:rPr>
          <w:rFonts w:ascii="Calibri" w:hAnsi="Calibri" w:cstheme="minorHAnsi"/>
          <w:u w:val="single"/>
        </w:rPr>
      </w:pPr>
      <w:r w:rsidRPr="005B3A05">
        <w:rPr>
          <w:rFonts w:ascii="Calibri" w:hAnsi="Calibri" w:cstheme="minorHAnsi"/>
          <w:u w:val="single"/>
        </w:rPr>
        <w:lastRenderedPageBreak/>
        <w:t>Design for research</w:t>
      </w:r>
    </w:p>
    <w:tbl>
      <w:tblPr>
        <w:tblStyle w:val="TableGrid"/>
        <w:tblW w:w="11122" w:type="dxa"/>
        <w:tblInd w:w="-1113" w:type="dxa"/>
        <w:tblLook w:val="04A0" w:firstRow="1" w:lastRow="0" w:firstColumn="1" w:lastColumn="0" w:noHBand="0" w:noVBand="1"/>
      </w:tblPr>
      <w:tblGrid>
        <w:gridCol w:w="1563"/>
        <w:gridCol w:w="1001"/>
        <w:gridCol w:w="1202"/>
        <w:gridCol w:w="883"/>
        <w:gridCol w:w="1202"/>
        <w:gridCol w:w="883"/>
        <w:gridCol w:w="1202"/>
        <w:gridCol w:w="883"/>
        <w:gridCol w:w="1042"/>
        <w:gridCol w:w="1261"/>
      </w:tblGrid>
      <w:tr w:rsidR="007F030B" w:rsidRPr="005B3A05" w:rsidTr="005F68C0">
        <w:trPr>
          <w:trHeight w:val="1002"/>
        </w:trPr>
        <w:tc>
          <w:tcPr>
            <w:tcW w:w="1563" w:type="dxa"/>
            <w:shd w:val="clear" w:color="auto" w:fill="D9D9D9" w:themeFill="background1" w:themeFillShade="D9"/>
          </w:tcPr>
          <w:p w:rsidR="005F68C0" w:rsidRPr="007F030B" w:rsidRDefault="005F68C0" w:rsidP="007F030B">
            <w:pPr>
              <w:tabs>
                <w:tab w:val="left" w:pos="1277"/>
              </w:tabs>
              <w:jc w:val="center"/>
              <w:rPr>
                <w:rFonts w:ascii="Calibri" w:hAnsi="Calibri" w:cstheme="minorHAnsi"/>
              </w:rPr>
            </w:pPr>
            <w:r w:rsidRPr="007F030B">
              <w:rPr>
                <w:rFonts w:ascii="Calibri" w:hAnsi="Calibri" w:cstheme="minorHAnsi"/>
              </w:rPr>
              <w:t>Conditions</w:t>
            </w:r>
          </w:p>
        </w:tc>
        <w:tc>
          <w:tcPr>
            <w:tcW w:w="1001" w:type="dxa"/>
            <w:shd w:val="clear" w:color="auto" w:fill="D9D9D9" w:themeFill="background1" w:themeFillShade="D9"/>
          </w:tcPr>
          <w:p w:rsidR="005F68C0" w:rsidRPr="007F030B" w:rsidRDefault="007F030B" w:rsidP="007F030B">
            <w:pPr>
              <w:tabs>
                <w:tab w:val="left" w:pos="1277"/>
              </w:tabs>
              <w:jc w:val="center"/>
              <w:rPr>
                <w:rFonts w:ascii="Calibri" w:hAnsi="Calibri" w:cstheme="minorHAnsi"/>
              </w:rPr>
            </w:pPr>
            <w:r w:rsidRPr="007F030B">
              <w:rPr>
                <w:rFonts w:ascii="Calibri" w:hAnsi="Calibri" w:cstheme="minorHAnsi"/>
              </w:rPr>
              <w:t>Micro l</w:t>
            </w:r>
            <w:r w:rsidR="005F68C0" w:rsidRPr="007F030B">
              <w:rPr>
                <w:rFonts w:ascii="Calibri" w:hAnsi="Calibri" w:cstheme="minorHAnsi"/>
              </w:rPr>
              <w:t>esson</w:t>
            </w:r>
          </w:p>
          <w:p w:rsidR="005F68C0" w:rsidRPr="007F030B" w:rsidRDefault="005F68C0" w:rsidP="007F030B">
            <w:pPr>
              <w:tabs>
                <w:tab w:val="left" w:pos="1277"/>
              </w:tabs>
              <w:jc w:val="center"/>
              <w:rPr>
                <w:rFonts w:ascii="Calibri" w:hAnsi="Calibri" w:cstheme="minorHAnsi"/>
              </w:rPr>
            </w:pPr>
            <w:r w:rsidRPr="007F030B">
              <w:rPr>
                <w:rFonts w:ascii="Calibri" w:hAnsi="Calibri" w:cstheme="minorHAnsi"/>
              </w:rPr>
              <w:t>1</w:t>
            </w:r>
          </w:p>
        </w:tc>
        <w:tc>
          <w:tcPr>
            <w:tcW w:w="1202" w:type="dxa"/>
            <w:shd w:val="clear" w:color="auto" w:fill="D9D9D9" w:themeFill="background1" w:themeFillShade="D9"/>
          </w:tcPr>
          <w:p w:rsidR="005F68C0" w:rsidRPr="007F030B" w:rsidRDefault="005F68C0" w:rsidP="007F030B">
            <w:pPr>
              <w:tabs>
                <w:tab w:val="left" w:pos="1277"/>
              </w:tabs>
              <w:jc w:val="center"/>
              <w:rPr>
                <w:rFonts w:ascii="Calibri" w:hAnsi="Calibri" w:cstheme="minorHAnsi"/>
              </w:rPr>
            </w:pPr>
            <w:r w:rsidRPr="007F030B">
              <w:rPr>
                <w:rFonts w:ascii="Calibri" w:hAnsi="Calibri" w:cstheme="minorHAnsi"/>
              </w:rPr>
              <w:t>Short term memory</w:t>
            </w:r>
            <w:r w:rsidR="007F030B" w:rsidRPr="007F030B">
              <w:rPr>
                <w:rFonts w:ascii="Calibri" w:hAnsi="Calibri" w:cstheme="minorHAnsi"/>
              </w:rPr>
              <w:t xml:space="preserve"> test</w:t>
            </w:r>
          </w:p>
        </w:tc>
        <w:tc>
          <w:tcPr>
            <w:tcW w:w="883" w:type="dxa"/>
            <w:shd w:val="clear" w:color="auto" w:fill="D9D9D9" w:themeFill="background1" w:themeFillShade="D9"/>
          </w:tcPr>
          <w:p w:rsidR="005F68C0" w:rsidRPr="007F030B" w:rsidRDefault="007F030B" w:rsidP="007F030B">
            <w:pPr>
              <w:tabs>
                <w:tab w:val="left" w:pos="1277"/>
              </w:tabs>
              <w:jc w:val="center"/>
              <w:rPr>
                <w:rFonts w:ascii="Calibri" w:hAnsi="Calibri" w:cstheme="minorHAnsi"/>
              </w:rPr>
            </w:pPr>
            <w:r w:rsidRPr="007F030B">
              <w:rPr>
                <w:rFonts w:ascii="Calibri" w:hAnsi="Calibri" w:cstheme="minorHAnsi"/>
              </w:rPr>
              <w:t>Micro l</w:t>
            </w:r>
            <w:r w:rsidR="005F68C0" w:rsidRPr="007F030B">
              <w:rPr>
                <w:rFonts w:ascii="Calibri" w:hAnsi="Calibri" w:cstheme="minorHAnsi"/>
              </w:rPr>
              <w:t>esson</w:t>
            </w:r>
          </w:p>
          <w:p w:rsidR="005F68C0" w:rsidRPr="007F030B" w:rsidRDefault="005F68C0" w:rsidP="007F030B">
            <w:pPr>
              <w:tabs>
                <w:tab w:val="left" w:pos="1277"/>
              </w:tabs>
              <w:jc w:val="center"/>
              <w:rPr>
                <w:rFonts w:ascii="Calibri" w:hAnsi="Calibri" w:cstheme="minorHAnsi"/>
              </w:rPr>
            </w:pPr>
            <w:r w:rsidRPr="007F030B">
              <w:rPr>
                <w:rFonts w:ascii="Calibri" w:hAnsi="Calibri" w:cstheme="minorHAnsi"/>
              </w:rPr>
              <w:t>2</w:t>
            </w:r>
          </w:p>
        </w:tc>
        <w:tc>
          <w:tcPr>
            <w:tcW w:w="1202" w:type="dxa"/>
            <w:shd w:val="clear" w:color="auto" w:fill="D9D9D9" w:themeFill="background1" w:themeFillShade="D9"/>
          </w:tcPr>
          <w:p w:rsidR="005F68C0" w:rsidRPr="007F030B" w:rsidRDefault="005F68C0" w:rsidP="007F030B">
            <w:pPr>
              <w:tabs>
                <w:tab w:val="left" w:pos="1277"/>
              </w:tabs>
              <w:jc w:val="center"/>
              <w:rPr>
                <w:rFonts w:ascii="Calibri" w:hAnsi="Calibri" w:cstheme="minorHAnsi"/>
              </w:rPr>
            </w:pPr>
            <w:r w:rsidRPr="007F030B">
              <w:rPr>
                <w:rFonts w:ascii="Calibri" w:hAnsi="Calibri" w:cstheme="minorHAnsi"/>
              </w:rPr>
              <w:t>Short term memory</w:t>
            </w:r>
            <w:r w:rsidR="007F030B" w:rsidRPr="007F030B">
              <w:rPr>
                <w:rFonts w:ascii="Calibri" w:hAnsi="Calibri" w:cstheme="minorHAnsi"/>
              </w:rPr>
              <w:t xml:space="preserve"> test</w:t>
            </w:r>
          </w:p>
        </w:tc>
        <w:tc>
          <w:tcPr>
            <w:tcW w:w="883" w:type="dxa"/>
            <w:shd w:val="clear" w:color="auto" w:fill="D9D9D9" w:themeFill="background1" w:themeFillShade="D9"/>
          </w:tcPr>
          <w:p w:rsidR="005F68C0" w:rsidRPr="007F030B" w:rsidRDefault="007F030B" w:rsidP="007F030B">
            <w:pPr>
              <w:tabs>
                <w:tab w:val="left" w:pos="1277"/>
              </w:tabs>
              <w:jc w:val="center"/>
              <w:rPr>
                <w:rFonts w:ascii="Calibri" w:hAnsi="Calibri" w:cstheme="minorHAnsi"/>
              </w:rPr>
            </w:pPr>
            <w:r w:rsidRPr="007F030B">
              <w:rPr>
                <w:rFonts w:ascii="Calibri" w:hAnsi="Calibri" w:cstheme="minorHAnsi"/>
              </w:rPr>
              <w:t>Micro l</w:t>
            </w:r>
            <w:r w:rsidR="005F68C0" w:rsidRPr="007F030B">
              <w:rPr>
                <w:rFonts w:ascii="Calibri" w:hAnsi="Calibri" w:cstheme="minorHAnsi"/>
              </w:rPr>
              <w:t>esson</w:t>
            </w:r>
          </w:p>
          <w:p w:rsidR="005F68C0" w:rsidRPr="007F030B" w:rsidRDefault="005F68C0" w:rsidP="007F030B">
            <w:pPr>
              <w:tabs>
                <w:tab w:val="left" w:pos="1277"/>
              </w:tabs>
              <w:jc w:val="center"/>
              <w:rPr>
                <w:rFonts w:ascii="Calibri" w:hAnsi="Calibri" w:cstheme="minorHAnsi"/>
              </w:rPr>
            </w:pPr>
            <w:r w:rsidRPr="007F030B">
              <w:rPr>
                <w:rFonts w:ascii="Calibri" w:hAnsi="Calibri" w:cstheme="minorHAnsi"/>
              </w:rPr>
              <w:t>3</w:t>
            </w:r>
          </w:p>
        </w:tc>
        <w:tc>
          <w:tcPr>
            <w:tcW w:w="1202" w:type="dxa"/>
            <w:shd w:val="clear" w:color="auto" w:fill="D9D9D9" w:themeFill="background1" w:themeFillShade="D9"/>
          </w:tcPr>
          <w:p w:rsidR="005F68C0" w:rsidRPr="007F030B" w:rsidRDefault="005F68C0" w:rsidP="007F030B">
            <w:pPr>
              <w:tabs>
                <w:tab w:val="left" w:pos="1277"/>
              </w:tabs>
              <w:jc w:val="center"/>
              <w:rPr>
                <w:rFonts w:ascii="Calibri" w:hAnsi="Calibri" w:cstheme="minorHAnsi"/>
              </w:rPr>
            </w:pPr>
            <w:r w:rsidRPr="007F030B">
              <w:rPr>
                <w:rFonts w:ascii="Calibri" w:hAnsi="Calibri" w:cstheme="minorHAnsi"/>
              </w:rPr>
              <w:t>Short term memory</w:t>
            </w:r>
            <w:r w:rsidR="007F030B" w:rsidRPr="007F030B">
              <w:rPr>
                <w:rFonts w:ascii="Calibri" w:hAnsi="Calibri" w:cstheme="minorHAnsi"/>
              </w:rPr>
              <w:t xml:space="preserve"> test</w:t>
            </w:r>
          </w:p>
        </w:tc>
        <w:tc>
          <w:tcPr>
            <w:tcW w:w="883" w:type="dxa"/>
            <w:shd w:val="clear" w:color="auto" w:fill="D9D9D9" w:themeFill="background1" w:themeFillShade="D9"/>
          </w:tcPr>
          <w:p w:rsidR="005F68C0" w:rsidRPr="007F030B" w:rsidRDefault="007F030B" w:rsidP="007F030B">
            <w:pPr>
              <w:tabs>
                <w:tab w:val="left" w:pos="1277"/>
              </w:tabs>
              <w:jc w:val="center"/>
              <w:rPr>
                <w:rFonts w:ascii="Calibri" w:hAnsi="Calibri" w:cstheme="minorHAnsi"/>
              </w:rPr>
            </w:pPr>
            <w:r w:rsidRPr="007F030B">
              <w:rPr>
                <w:rFonts w:ascii="Calibri" w:hAnsi="Calibri" w:cstheme="minorHAnsi"/>
              </w:rPr>
              <w:t>Micro l</w:t>
            </w:r>
            <w:r w:rsidR="005F68C0" w:rsidRPr="007F030B">
              <w:rPr>
                <w:rFonts w:ascii="Calibri" w:hAnsi="Calibri" w:cstheme="minorHAnsi"/>
              </w:rPr>
              <w:t>esson</w:t>
            </w:r>
          </w:p>
          <w:p w:rsidR="005F68C0" w:rsidRPr="007F030B" w:rsidRDefault="005F68C0" w:rsidP="007F030B">
            <w:pPr>
              <w:tabs>
                <w:tab w:val="left" w:pos="1277"/>
              </w:tabs>
              <w:jc w:val="center"/>
              <w:rPr>
                <w:rFonts w:ascii="Calibri" w:hAnsi="Calibri" w:cstheme="minorHAnsi"/>
              </w:rPr>
            </w:pPr>
            <w:r w:rsidRPr="007F030B">
              <w:rPr>
                <w:rFonts w:ascii="Calibri" w:hAnsi="Calibri" w:cstheme="minorHAnsi"/>
              </w:rPr>
              <w:t>4</w:t>
            </w:r>
          </w:p>
        </w:tc>
        <w:tc>
          <w:tcPr>
            <w:tcW w:w="1042" w:type="dxa"/>
            <w:shd w:val="clear" w:color="auto" w:fill="D9D9D9" w:themeFill="background1" w:themeFillShade="D9"/>
          </w:tcPr>
          <w:p w:rsidR="005F68C0" w:rsidRPr="007F030B" w:rsidRDefault="005F68C0" w:rsidP="007F030B">
            <w:pPr>
              <w:tabs>
                <w:tab w:val="left" w:pos="1277"/>
              </w:tabs>
              <w:jc w:val="center"/>
              <w:rPr>
                <w:rFonts w:ascii="Calibri" w:hAnsi="Calibri" w:cstheme="minorHAnsi"/>
              </w:rPr>
            </w:pPr>
            <w:r w:rsidRPr="007F030B">
              <w:rPr>
                <w:rFonts w:ascii="Calibri" w:hAnsi="Calibri" w:cstheme="minorHAnsi"/>
              </w:rPr>
              <w:t>Short term memory</w:t>
            </w:r>
            <w:r w:rsidR="007F030B" w:rsidRPr="007F030B">
              <w:rPr>
                <w:rFonts w:ascii="Calibri" w:hAnsi="Calibri" w:cstheme="minorHAnsi"/>
              </w:rPr>
              <w:t xml:space="preserve"> test</w:t>
            </w:r>
          </w:p>
        </w:tc>
        <w:tc>
          <w:tcPr>
            <w:tcW w:w="1261" w:type="dxa"/>
            <w:shd w:val="clear" w:color="auto" w:fill="D9D9D9" w:themeFill="background1" w:themeFillShade="D9"/>
          </w:tcPr>
          <w:p w:rsidR="005F68C0" w:rsidRPr="007F030B" w:rsidRDefault="006E4FFC" w:rsidP="007F030B">
            <w:pPr>
              <w:tabs>
                <w:tab w:val="left" w:pos="1277"/>
              </w:tabs>
              <w:jc w:val="center"/>
              <w:rPr>
                <w:rFonts w:ascii="Calibri" w:hAnsi="Calibri" w:cstheme="minorHAnsi"/>
              </w:rPr>
            </w:pPr>
            <w:r w:rsidRPr="007F030B">
              <w:rPr>
                <w:rFonts w:ascii="Calibri" w:hAnsi="Calibri" w:cstheme="minorHAnsi"/>
              </w:rPr>
              <w:t xml:space="preserve">End of topic </w:t>
            </w:r>
            <w:r w:rsidR="005F68C0" w:rsidRPr="007F030B">
              <w:rPr>
                <w:rFonts w:ascii="Calibri" w:hAnsi="Calibri" w:cstheme="minorHAnsi"/>
              </w:rPr>
              <w:t>test</w:t>
            </w:r>
          </w:p>
          <w:p w:rsidR="005F68C0" w:rsidRPr="007F030B" w:rsidRDefault="005F68C0" w:rsidP="007F030B">
            <w:pPr>
              <w:tabs>
                <w:tab w:val="left" w:pos="1277"/>
              </w:tabs>
              <w:jc w:val="center"/>
              <w:rPr>
                <w:rFonts w:ascii="Calibri" w:hAnsi="Calibri" w:cstheme="minorHAnsi"/>
              </w:rPr>
            </w:pPr>
            <w:r w:rsidRPr="007F030B">
              <w:rPr>
                <w:rFonts w:ascii="Calibri" w:hAnsi="Calibri" w:cstheme="minorHAnsi"/>
              </w:rPr>
              <w:t>Long term memory.</w:t>
            </w:r>
          </w:p>
        </w:tc>
      </w:tr>
      <w:tr w:rsidR="007F030B" w:rsidRPr="005B3A05" w:rsidTr="005F68C0">
        <w:trPr>
          <w:trHeight w:val="853"/>
        </w:trPr>
        <w:tc>
          <w:tcPr>
            <w:tcW w:w="1563" w:type="dxa"/>
            <w:shd w:val="clear" w:color="auto" w:fill="D9D9D9" w:themeFill="background1" w:themeFillShade="D9"/>
          </w:tcPr>
          <w:p w:rsidR="005F68C0" w:rsidRPr="007F030B" w:rsidRDefault="005F68C0" w:rsidP="007F030B">
            <w:pPr>
              <w:tabs>
                <w:tab w:val="left" w:pos="1277"/>
              </w:tabs>
              <w:jc w:val="center"/>
              <w:rPr>
                <w:rFonts w:ascii="Calibri" w:hAnsi="Calibri" w:cstheme="minorHAnsi"/>
              </w:rPr>
            </w:pPr>
            <w:r w:rsidRPr="007F030B">
              <w:rPr>
                <w:rFonts w:ascii="Calibri" w:hAnsi="Calibri" w:cstheme="minorHAnsi"/>
              </w:rPr>
              <w:t>Conventional teaching methods</w:t>
            </w:r>
          </w:p>
          <w:p w:rsidR="005F68C0" w:rsidRPr="007F030B" w:rsidRDefault="005F68C0" w:rsidP="007F030B">
            <w:pPr>
              <w:tabs>
                <w:tab w:val="left" w:pos="1277"/>
              </w:tabs>
              <w:jc w:val="center"/>
              <w:rPr>
                <w:rFonts w:ascii="Calibri" w:hAnsi="Calibri" w:cstheme="minorHAnsi"/>
              </w:rPr>
            </w:pPr>
            <w:r w:rsidRPr="007F030B">
              <w:rPr>
                <w:rFonts w:ascii="Calibri" w:hAnsi="Calibri" w:cstheme="minorHAnsi"/>
              </w:rPr>
              <w:t>Shallow Processing</w:t>
            </w:r>
          </w:p>
        </w:tc>
        <w:tc>
          <w:tcPr>
            <w:tcW w:w="1001" w:type="dxa"/>
          </w:tcPr>
          <w:p w:rsidR="007F030B" w:rsidRDefault="007F030B" w:rsidP="004A4095">
            <w:pPr>
              <w:tabs>
                <w:tab w:val="left" w:pos="1277"/>
              </w:tabs>
              <w:jc w:val="center"/>
              <w:rPr>
                <w:rFonts w:ascii="Calibri" w:hAnsi="Calibri" w:cstheme="minorHAnsi"/>
                <w:sz w:val="48"/>
                <w:szCs w:val="48"/>
                <w:u w:val="single"/>
              </w:rPr>
            </w:pPr>
          </w:p>
          <w:p w:rsidR="005F68C0" w:rsidRPr="006E4FFC" w:rsidRDefault="007F030B" w:rsidP="004A4095">
            <w:pPr>
              <w:tabs>
                <w:tab w:val="left" w:pos="1277"/>
              </w:tabs>
              <w:jc w:val="center"/>
              <w:rPr>
                <w:rFonts w:ascii="Calibri" w:hAnsi="Calibri" w:cstheme="minorHAnsi"/>
                <w:sz w:val="48"/>
                <w:szCs w:val="48"/>
                <w:u w:val="single"/>
              </w:rPr>
            </w:pPr>
            <w:r>
              <w:rPr>
                <w:rFonts w:ascii="Calibri" w:hAnsi="Calibri" w:cstheme="minorHAnsi"/>
                <w:noProof/>
                <w:sz w:val="48"/>
                <w:szCs w:val="48"/>
                <w:u w:val="single"/>
                <w:lang w:eastAsia="en-GB"/>
              </w:rPr>
              <w:drawing>
                <wp:inline distT="0" distB="0" distL="0" distR="0" wp14:anchorId="42B3F0F5" wp14:editId="0C2FCE55">
                  <wp:extent cx="256528" cy="293861"/>
                  <wp:effectExtent l="0" t="0" r="0" b="0"/>
                  <wp:docPr id="43" name="Picture 43" descr="C:\Users\Huw\AppData\Local\Microsoft\Windows\Temporary Internet Files\Content.IE5\DVE2U4H7\Kliponious-green-tick[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uw\AppData\Local\Microsoft\Windows\Temporary Internet Files\Content.IE5\DVE2U4H7\Kliponious-green-tick[1].pn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56552" cy="293888"/>
                          </a:xfrm>
                          <a:prstGeom prst="rect">
                            <a:avLst/>
                          </a:prstGeom>
                          <a:noFill/>
                          <a:ln>
                            <a:noFill/>
                          </a:ln>
                        </pic:spPr>
                      </pic:pic>
                    </a:graphicData>
                  </a:graphic>
                </wp:inline>
              </w:drawing>
            </w:r>
          </w:p>
        </w:tc>
        <w:tc>
          <w:tcPr>
            <w:tcW w:w="1202" w:type="dxa"/>
          </w:tcPr>
          <w:p w:rsidR="007F030B" w:rsidRDefault="007F030B" w:rsidP="007F030B">
            <w:pPr>
              <w:tabs>
                <w:tab w:val="left" w:pos="1277"/>
              </w:tabs>
              <w:jc w:val="center"/>
              <w:rPr>
                <w:rFonts w:ascii="Calibri" w:hAnsi="Calibri" w:cstheme="minorHAnsi"/>
                <w:u w:val="single"/>
              </w:rPr>
            </w:pPr>
          </w:p>
          <w:p w:rsidR="007F030B" w:rsidRDefault="007F030B" w:rsidP="007F030B">
            <w:pPr>
              <w:tabs>
                <w:tab w:val="left" w:pos="1277"/>
              </w:tabs>
              <w:jc w:val="center"/>
              <w:rPr>
                <w:rFonts w:ascii="Calibri" w:hAnsi="Calibri" w:cstheme="minorHAnsi"/>
                <w:u w:val="single"/>
              </w:rPr>
            </w:pPr>
          </w:p>
          <w:p w:rsidR="005F68C0" w:rsidRPr="005B3A05" w:rsidRDefault="007F030B" w:rsidP="007F030B">
            <w:pPr>
              <w:tabs>
                <w:tab w:val="left" w:pos="1277"/>
              </w:tabs>
              <w:jc w:val="center"/>
              <w:rPr>
                <w:rFonts w:ascii="Calibri" w:hAnsi="Calibri" w:cstheme="minorHAnsi"/>
                <w:u w:val="single"/>
              </w:rPr>
            </w:pPr>
            <w:r>
              <w:rPr>
                <w:rFonts w:ascii="Calibri" w:hAnsi="Calibri" w:cstheme="minorHAnsi"/>
                <w:noProof/>
                <w:sz w:val="48"/>
                <w:szCs w:val="48"/>
                <w:u w:val="single"/>
                <w:lang w:eastAsia="en-GB"/>
              </w:rPr>
              <w:drawing>
                <wp:inline distT="0" distB="0" distL="0" distR="0" wp14:anchorId="210B58DD" wp14:editId="4B5CE2C9">
                  <wp:extent cx="256528" cy="293861"/>
                  <wp:effectExtent l="0" t="0" r="0" b="0"/>
                  <wp:docPr id="44" name="Picture 44" descr="C:\Users\Huw\AppData\Local\Microsoft\Windows\Temporary Internet Files\Content.IE5\DVE2U4H7\Kliponious-green-tick[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uw\AppData\Local\Microsoft\Windows\Temporary Internet Files\Content.IE5\DVE2U4H7\Kliponious-green-tick[1].pn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56552" cy="293888"/>
                          </a:xfrm>
                          <a:prstGeom prst="rect">
                            <a:avLst/>
                          </a:prstGeom>
                          <a:noFill/>
                          <a:ln>
                            <a:noFill/>
                          </a:ln>
                        </pic:spPr>
                      </pic:pic>
                    </a:graphicData>
                  </a:graphic>
                </wp:inline>
              </w:drawing>
            </w:r>
          </w:p>
        </w:tc>
        <w:tc>
          <w:tcPr>
            <w:tcW w:w="883" w:type="dxa"/>
          </w:tcPr>
          <w:p w:rsidR="007F030B" w:rsidRDefault="007F030B" w:rsidP="007F030B">
            <w:pPr>
              <w:tabs>
                <w:tab w:val="left" w:pos="1277"/>
              </w:tabs>
              <w:jc w:val="center"/>
              <w:rPr>
                <w:rFonts w:ascii="Calibri" w:hAnsi="Calibri" w:cstheme="minorHAnsi"/>
                <w:u w:val="single"/>
              </w:rPr>
            </w:pPr>
          </w:p>
          <w:p w:rsidR="004A4095" w:rsidRDefault="004A4095" w:rsidP="007F030B">
            <w:pPr>
              <w:tabs>
                <w:tab w:val="left" w:pos="1277"/>
              </w:tabs>
              <w:jc w:val="center"/>
              <w:rPr>
                <w:rFonts w:ascii="Calibri" w:hAnsi="Calibri" w:cstheme="minorHAnsi"/>
                <w:u w:val="single"/>
              </w:rPr>
            </w:pPr>
          </w:p>
          <w:p w:rsidR="005F68C0" w:rsidRDefault="007F030B" w:rsidP="007F030B">
            <w:pPr>
              <w:tabs>
                <w:tab w:val="left" w:pos="1277"/>
              </w:tabs>
              <w:jc w:val="center"/>
              <w:rPr>
                <w:rFonts w:ascii="Calibri" w:hAnsi="Calibri" w:cstheme="minorHAnsi"/>
                <w:u w:val="single"/>
              </w:rPr>
            </w:pPr>
            <w:r>
              <w:rPr>
                <w:rFonts w:ascii="Calibri" w:hAnsi="Calibri" w:cstheme="minorHAnsi"/>
                <w:noProof/>
                <w:sz w:val="48"/>
                <w:szCs w:val="48"/>
                <w:u w:val="single"/>
                <w:lang w:eastAsia="en-GB"/>
              </w:rPr>
              <w:drawing>
                <wp:inline distT="0" distB="0" distL="0" distR="0" wp14:anchorId="45752451" wp14:editId="39FF1576">
                  <wp:extent cx="256528" cy="293861"/>
                  <wp:effectExtent l="0" t="0" r="0" b="0"/>
                  <wp:docPr id="45" name="Picture 45" descr="C:\Users\Huw\AppData\Local\Microsoft\Windows\Temporary Internet Files\Content.IE5\DVE2U4H7\Kliponious-green-tick[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uw\AppData\Local\Microsoft\Windows\Temporary Internet Files\Content.IE5\DVE2U4H7\Kliponious-green-tick[1].pn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56552" cy="293888"/>
                          </a:xfrm>
                          <a:prstGeom prst="rect">
                            <a:avLst/>
                          </a:prstGeom>
                          <a:noFill/>
                          <a:ln>
                            <a:noFill/>
                          </a:ln>
                        </pic:spPr>
                      </pic:pic>
                    </a:graphicData>
                  </a:graphic>
                </wp:inline>
              </w:drawing>
            </w:r>
          </w:p>
          <w:p w:rsidR="004A4095" w:rsidRPr="005B3A05" w:rsidRDefault="004A4095" w:rsidP="007F030B">
            <w:pPr>
              <w:tabs>
                <w:tab w:val="left" w:pos="1277"/>
              </w:tabs>
              <w:jc w:val="center"/>
              <w:rPr>
                <w:rFonts w:ascii="Calibri" w:hAnsi="Calibri" w:cstheme="minorHAnsi"/>
                <w:u w:val="single"/>
              </w:rPr>
            </w:pPr>
          </w:p>
        </w:tc>
        <w:tc>
          <w:tcPr>
            <w:tcW w:w="1202" w:type="dxa"/>
          </w:tcPr>
          <w:p w:rsidR="007F030B" w:rsidRDefault="007F030B" w:rsidP="007F030B">
            <w:pPr>
              <w:tabs>
                <w:tab w:val="left" w:pos="1277"/>
              </w:tabs>
              <w:jc w:val="center"/>
              <w:rPr>
                <w:rFonts w:ascii="Calibri" w:hAnsi="Calibri" w:cstheme="minorHAnsi"/>
                <w:u w:val="single"/>
              </w:rPr>
            </w:pPr>
          </w:p>
          <w:p w:rsidR="004A4095" w:rsidRDefault="004A4095" w:rsidP="007F030B">
            <w:pPr>
              <w:tabs>
                <w:tab w:val="left" w:pos="1277"/>
              </w:tabs>
              <w:jc w:val="center"/>
              <w:rPr>
                <w:rFonts w:ascii="Calibri" w:hAnsi="Calibri" w:cstheme="minorHAnsi"/>
                <w:u w:val="single"/>
              </w:rPr>
            </w:pPr>
          </w:p>
          <w:p w:rsidR="005F68C0" w:rsidRPr="005B3A05" w:rsidRDefault="007F030B" w:rsidP="007F030B">
            <w:pPr>
              <w:tabs>
                <w:tab w:val="left" w:pos="1277"/>
              </w:tabs>
              <w:jc w:val="center"/>
              <w:rPr>
                <w:rFonts w:ascii="Calibri" w:hAnsi="Calibri" w:cstheme="minorHAnsi"/>
                <w:u w:val="single"/>
              </w:rPr>
            </w:pPr>
            <w:r>
              <w:rPr>
                <w:rFonts w:ascii="Calibri" w:hAnsi="Calibri" w:cstheme="minorHAnsi"/>
                <w:noProof/>
                <w:sz w:val="48"/>
                <w:szCs w:val="48"/>
                <w:u w:val="single"/>
                <w:lang w:eastAsia="en-GB"/>
              </w:rPr>
              <w:drawing>
                <wp:inline distT="0" distB="0" distL="0" distR="0" wp14:anchorId="09E72823" wp14:editId="03FB7925">
                  <wp:extent cx="256528" cy="293861"/>
                  <wp:effectExtent l="0" t="0" r="0" b="0"/>
                  <wp:docPr id="46" name="Picture 46" descr="C:\Users\Huw\AppData\Local\Microsoft\Windows\Temporary Internet Files\Content.IE5\DVE2U4H7\Kliponious-green-tick[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uw\AppData\Local\Microsoft\Windows\Temporary Internet Files\Content.IE5\DVE2U4H7\Kliponious-green-tick[1].pn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56552" cy="293888"/>
                          </a:xfrm>
                          <a:prstGeom prst="rect">
                            <a:avLst/>
                          </a:prstGeom>
                          <a:noFill/>
                          <a:ln>
                            <a:noFill/>
                          </a:ln>
                        </pic:spPr>
                      </pic:pic>
                    </a:graphicData>
                  </a:graphic>
                </wp:inline>
              </w:drawing>
            </w:r>
          </w:p>
        </w:tc>
        <w:tc>
          <w:tcPr>
            <w:tcW w:w="883" w:type="dxa"/>
          </w:tcPr>
          <w:p w:rsidR="007F030B" w:rsidRDefault="007F030B" w:rsidP="007F030B">
            <w:pPr>
              <w:tabs>
                <w:tab w:val="left" w:pos="1277"/>
              </w:tabs>
              <w:jc w:val="center"/>
              <w:rPr>
                <w:rFonts w:ascii="Calibri" w:hAnsi="Calibri" w:cstheme="minorHAnsi"/>
                <w:u w:val="single"/>
              </w:rPr>
            </w:pPr>
          </w:p>
          <w:p w:rsidR="004A4095" w:rsidRDefault="004A4095" w:rsidP="007F030B">
            <w:pPr>
              <w:tabs>
                <w:tab w:val="left" w:pos="1277"/>
              </w:tabs>
              <w:jc w:val="center"/>
              <w:rPr>
                <w:rFonts w:ascii="Calibri" w:hAnsi="Calibri" w:cstheme="minorHAnsi"/>
                <w:u w:val="single"/>
              </w:rPr>
            </w:pPr>
          </w:p>
          <w:p w:rsidR="005F68C0" w:rsidRPr="005B3A05" w:rsidRDefault="007F030B" w:rsidP="007F030B">
            <w:pPr>
              <w:tabs>
                <w:tab w:val="left" w:pos="1277"/>
              </w:tabs>
              <w:jc w:val="center"/>
              <w:rPr>
                <w:rFonts w:ascii="Calibri" w:hAnsi="Calibri" w:cstheme="minorHAnsi"/>
                <w:u w:val="single"/>
              </w:rPr>
            </w:pPr>
            <w:r>
              <w:rPr>
                <w:rFonts w:ascii="Calibri" w:hAnsi="Calibri" w:cstheme="minorHAnsi"/>
                <w:noProof/>
                <w:sz w:val="48"/>
                <w:szCs w:val="48"/>
                <w:u w:val="single"/>
                <w:lang w:eastAsia="en-GB"/>
              </w:rPr>
              <w:drawing>
                <wp:inline distT="0" distB="0" distL="0" distR="0" wp14:anchorId="61633D48" wp14:editId="3732DFE1">
                  <wp:extent cx="256528" cy="293861"/>
                  <wp:effectExtent l="0" t="0" r="0" b="0"/>
                  <wp:docPr id="47" name="Picture 47" descr="C:\Users\Huw\AppData\Local\Microsoft\Windows\Temporary Internet Files\Content.IE5\DVE2U4H7\Kliponious-green-tick[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uw\AppData\Local\Microsoft\Windows\Temporary Internet Files\Content.IE5\DVE2U4H7\Kliponious-green-tick[1].pn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56552" cy="293888"/>
                          </a:xfrm>
                          <a:prstGeom prst="rect">
                            <a:avLst/>
                          </a:prstGeom>
                          <a:noFill/>
                          <a:ln>
                            <a:noFill/>
                          </a:ln>
                        </pic:spPr>
                      </pic:pic>
                    </a:graphicData>
                  </a:graphic>
                </wp:inline>
              </w:drawing>
            </w:r>
          </w:p>
        </w:tc>
        <w:tc>
          <w:tcPr>
            <w:tcW w:w="1202" w:type="dxa"/>
          </w:tcPr>
          <w:p w:rsidR="007F030B" w:rsidRDefault="007F030B" w:rsidP="007F030B">
            <w:pPr>
              <w:tabs>
                <w:tab w:val="left" w:pos="1277"/>
              </w:tabs>
              <w:jc w:val="center"/>
              <w:rPr>
                <w:rFonts w:ascii="Calibri" w:hAnsi="Calibri" w:cstheme="minorHAnsi"/>
                <w:u w:val="single"/>
              </w:rPr>
            </w:pPr>
          </w:p>
          <w:p w:rsidR="004A4095" w:rsidRDefault="004A4095" w:rsidP="007F030B">
            <w:pPr>
              <w:tabs>
                <w:tab w:val="left" w:pos="1277"/>
              </w:tabs>
              <w:jc w:val="center"/>
              <w:rPr>
                <w:rFonts w:ascii="Calibri" w:hAnsi="Calibri" w:cstheme="minorHAnsi"/>
                <w:u w:val="single"/>
              </w:rPr>
            </w:pPr>
          </w:p>
          <w:p w:rsidR="005F68C0" w:rsidRPr="005B3A05" w:rsidRDefault="007F030B" w:rsidP="007F030B">
            <w:pPr>
              <w:tabs>
                <w:tab w:val="left" w:pos="1277"/>
              </w:tabs>
              <w:jc w:val="center"/>
              <w:rPr>
                <w:rFonts w:ascii="Calibri" w:hAnsi="Calibri" w:cstheme="minorHAnsi"/>
                <w:u w:val="single"/>
              </w:rPr>
            </w:pPr>
            <w:r>
              <w:rPr>
                <w:rFonts w:ascii="Calibri" w:hAnsi="Calibri" w:cstheme="minorHAnsi"/>
                <w:noProof/>
                <w:sz w:val="48"/>
                <w:szCs w:val="48"/>
                <w:u w:val="single"/>
                <w:lang w:eastAsia="en-GB"/>
              </w:rPr>
              <w:drawing>
                <wp:inline distT="0" distB="0" distL="0" distR="0" wp14:anchorId="35C383B8" wp14:editId="28A1008A">
                  <wp:extent cx="256528" cy="293861"/>
                  <wp:effectExtent l="0" t="0" r="0" b="0"/>
                  <wp:docPr id="48" name="Picture 48" descr="C:\Users\Huw\AppData\Local\Microsoft\Windows\Temporary Internet Files\Content.IE5\DVE2U4H7\Kliponious-green-tick[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uw\AppData\Local\Microsoft\Windows\Temporary Internet Files\Content.IE5\DVE2U4H7\Kliponious-green-tick[1].pn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56552" cy="293888"/>
                          </a:xfrm>
                          <a:prstGeom prst="rect">
                            <a:avLst/>
                          </a:prstGeom>
                          <a:noFill/>
                          <a:ln>
                            <a:noFill/>
                          </a:ln>
                        </pic:spPr>
                      </pic:pic>
                    </a:graphicData>
                  </a:graphic>
                </wp:inline>
              </w:drawing>
            </w:r>
          </w:p>
        </w:tc>
        <w:tc>
          <w:tcPr>
            <w:tcW w:w="883" w:type="dxa"/>
          </w:tcPr>
          <w:p w:rsidR="007F030B" w:rsidRDefault="007F030B" w:rsidP="007F030B">
            <w:pPr>
              <w:tabs>
                <w:tab w:val="left" w:pos="1277"/>
              </w:tabs>
              <w:jc w:val="center"/>
              <w:rPr>
                <w:rFonts w:ascii="Calibri" w:hAnsi="Calibri" w:cstheme="minorHAnsi"/>
                <w:u w:val="single"/>
              </w:rPr>
            </w:pPr>
          </w:p>
          <w:p w:rsidR="004A4095" w:rsidRDefault="004A4095" w:rsidP="004A4095">
            <w:pPr>
              <w:tabs>
                <w:tab w:val="center" w:pos="333"/>
                <w:tab w:val="left" w:pos="1277"/>
              </w:tabs>
              <w:rPr>
                <w:rFonts w:ascii="Calibri" w:hAnsi="Calibri" w:cstheme="minorHAnsi"/>
                <w:u w:val="single"/>
              </w:rPr>
            </w:pPr>
          </w:p>
          <w:p w:rsidR="005F68C0" w:rsidRPr="005B3A05" w:rsidRDefault="004A4095" w:rsidP="004A4095">
            <w:pPr>
              <w:tabs>
                <w:tab w:val="center" w:pos="333"/>
                <w:tab w:val="left" w:pos="1277"/>
              </w:tabs>
              <w:rPr>
                <w:rFonts w:ascii="Calibri" w:hAnsi="Calibri" w:cstheme="minorHAnsi"/>
                <w:u w:val="single"/>
              </w:rPr>
            </w:pPr>
            <w:r>
              <w:rPr>
                <w:rFonts w:ascii="Calibri" w:hAnsi="Calibri" w:cstheme="minorHAnsi"/>
                <w:u w:val="single"/>
              </w:rPr>
              <w:tab/>
            </w:r>
            <w:r w:rsidR="007F030B">
              <w:rPr>
                <w:rFonts w:ascii="Calibri" w:hAnsi="Calibri" w:cstheme="minorHAnsi"/>
                <w:noProof/>
                <w:sz w:val="48"/>
                <w:szCs w:val="48"/>
                <w:u w:val="single"/>
                <w:lang w:eastAsia="en-GB"/>
              </w:rPr>
              <w:drawing>
                <wp:inline distT="0" distB="0" distL="0" distR="0" wp14:anchorId="439E67AE" wp14:editId="2EFC44DF">
                  <wp:extent cx="256528" cy="293861"/>
                  <wp:effectExtent l="0" t="0" r="0" b="0"/>
                  <wp:docPr id="49" name="Picture 49" descr="C:\Users\Huw\AppData\Local\Microsoft\Windows\Temporary Internet Files\Content.IE5\DVE2U4H7\Kliponious-green-tick[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uw\AppData\Local\Microsoft\Windows\Temporary Internet Files\Content.IE5\DVE2U4H7\Kliponious-green-tick[1].pn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56552" cy="293888"/>
                          </a:xfrm>
                          <a:prstGeom prst="rect">
                            <a:avLst/>
                          </a:prstGeom>
                          <a:noFill/>
                          <a:ln>
                            <a:noFill/>
                          </a:ln>
                        </pic:spPr>
                      </pic:pic>
                    </a:graphicData>
                  </a:graphic>
                </wp:inline>
              </w:drawing>
            </w:r>
          </w:p>
        </w:tc>
        <w:tc>
          <w:tcPr>
            <w:tcW w:w="1042" w:type="dxa"/>
          </w:tcPr>
          <w:p w:rsidR="007F030B" w:rsidRDefault="007F030B" w:rsidP="007F030B">
            <w:pPr>
              <w:tabs>
                <w:tab w:val="left" w:pos="1277"/>
              </w:tabs>
              <w:jc w:val="center"/>
              <w:rPr>
                <w:rFonts w:ascii="Calibri" w:hAnsi="Calibri" w:cstheme="minorHAnsi"/>
                <w:u w:val="single"/>
              </w:rPr>
            </w:pPr>
          </w:p>
          <w:p w:rsidR="004A4095" w:rsidRDefault="004A4095" w:rsidP="007F030B">
            <w:pPr>
              <w:tabs>
                <w:tab w:val="left" w:pos="1277"/>
              </w:tabs>
              <w:jc w:val="center"/>
              <w:rPr>
                <w:rFonts w:ascii="Calibri" w:hAnsi="Calibri" w:cstheme="minorHAnsi"/>
                <w:u w:val="single"/>
              </w:rPr>
            </w:pPr>
          </w:p>
          <w:p w:rsidR="005F68C0" w:rsidRPr="005B3A05" w:rsidRDefault="007F030B" w:rsidP="007F030B">
            <w:pPr>
              <w:tabs>
                <w:tab w:val="left" w:pos="1277"/>
              </w:tabs>
              <w:jc w:val="center"/>
              <w:rPr>
                <w:rFonts w:ascii="Calibri" w:hAnsi="Calibri" w:cstheme="minorHAnsi"/>
                <w:u w:val="single"/>
              </w:rPr>
            </w:pPr>
            <w:r>
              <w:rPr>
                <w:rFonts w:ascii="Calibri" w:hAnsi="Calibri" w:cstheme="minorHAnsi"/>
                <w:noProof/>
                <w:sz w:val="48"/>
                <w:szCs w:val="48"/>
                <w:u w:val="single"/>
                <w:lang w:eastAsia="en-GB"/>
              </w:rPr>
              <w:drawing>
                <wp:inline distT="0" distB="0" distL="0" distR="0" wp14:anchorId="1EEADD81" wp14:editId="33406412">
                  <wp:extent cx="256528" cy="293861"/>
                  <wp:effectExtent l="0" t="0" r="0" b="0"/>
                  <wp:docPr id="50" name="Picture 50" descr="C:\Users\Huw\AppData\Local\Microsoft\Windows\Temporary Internet Files\Content.IE5\DVE2U4H7\Kliponious-green-tick[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uw\AppData\Local\Microsoft\Windows\Temporary Internet Files\Content.IE5\DVE2U4H7\Kliponious-green-tick[1].pn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56552" cy="293888"/>
                          </a:xfrm>
                          <a:prstGeom prst="rect">
                            <a:avLst/>
                          </a:prstGeom>
                          <a:noFill/>
                          <a:ln>
                            <a:noFill/>
                          </a:ln>
                        </pic:spPr>
                      </pic:pic>
                    </a:graphicData>
                  </a:graphic>
                </wp:inline>
              </w:drawing>
            </w:r>
          </w:p>
        </w:tc>
        <w:tc>
          <w:tcPr>
            <w:tcW w:w="1261" w:type="dxa"/>
          </w:tcPr>
          <w:p w:rsidR="007F030B" w:rsidRDefault="007F030B" w:rsidP="007F030B">
            <w:pPr>
              <w:tabs>
                <w:tab w:val="left" w:pos="1277"/>
              </w:tabs>
              <w:jc w:val="center"/>
              <w:rPr>
                <w:rFonts w:ascii="Calibri" w:hAnsi="Calibri" w:cstheme="minorHAnsi"/>
                <w:u w:val="single"/>
              </w:rPr>
            </w:pPr>
          </w:p>
          <w:p w:rsidR="004A4095" w:rsidRDefault="004A4095" w:rsidP="007F030B">
            <w:pPr>
              <w:tabs>
                <w:tab w:val="left" w:pos="1277"/>
              </w:tabs>
              <w:jc w:val="center"/>
              <w:rPr>
                <w:rFonts w:ascii="Calibri" w:hAnsi="Calibri" w:cstheme="minorHAnsi"/>
                <w:u w:val="single"/>
              </w:rPr>
            </w:pPr>
          </w:p>
          <w:p w:rsidR="005F68C0" w:rsidRPr="005B3A05" w:rsidRDefault="007F030B" w:rsidP="007F030B">
            <w:pPr>
              <w:tabs>
                <w:tab w:val="left" w:pos="1277"/>
              </w:tabs>
              <w:jc w:val="center"/>
              <w:rPr>
                <w:rFonts w:ascii="Calibri" w:hAnsi="Calibri" w:cstheme="minorHAnsi"/>
                <w:u w:val="single"/>
              </w:rPr>
            </w:pPr>
            <w:r>
              <w:rPr>
                <w:rFonts w:ascii="Calibri" w:hAnsi="Calibri" w:cstheme="minorHAnsi"/>
                <w:noProof/>
                <w:sz w:val="48"/>
                <w:szCs w:val="48"/>
                <w:u w:val="single"/>
                <w:lang w:eastAsia="en-GB"/>
              </w:rPr>
              <w:drawing>
                <wp:inline distT="0" distB="0" distL="0" distR="0" wp14:anchorId="484BE7F2" wp14:editId="230E0DDA">
                  <wp:extent cx="256528" cy="293861"/>
                  <wp:effectExtent l="0" t="0" r="0" b="0"/>
                  <wp:docPr id="51" name="Picture 51" descr="C:\Users\Huw\AppData\Local\Microsoft\Windows\Temporary Internet Files\Content.IE5\DVE2U4H7\Kliponious-green-tick[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uw\AppData\Local\Microsoft\Windows\Temporary Internet Files\Content.IE5\DVE2U4H7\Kliponious-green-tick[1].pn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56552" cy="293888"/>
                          </a:xfrm>
                          <a:prstGeom prst="rect">
                            <a:avLst/>
                          </a:prstGeom>
                          <a:noFill/>
                          <a:ln>
                            <a:noFill/>
                          </a:ln>
                        </pic:spPr>
                      </pic:pic>
                    </a:graphicData>
                  </a:graphic>
                </wp:inline>
              </w:drawing>
            </w:r>
          </w:p>
        </w:tc>
      </w:tr>
      <w:tr w:rsidR="007F030B" w:rsidRPr="005B3A05" w:rsidTr="005F68C0">
        <w:trPr>
          <w:trHeight w:val="1015"/>
        </w:trPr>
        <w:tc>
          <w:tcPr>
            <w:tcW w:w="1563" w:type="dxa"/>
            <w:shd w:val="clear" w:color="auto" w:fill="D9D9D9" w:themeFill="background1" w:themeFillShade="D9"/>
          </w:tcPr>
          <w:p w:rsidR="005F68C0" w:rsidRPr="007F030B" w:rsidRDefault="000672A1" w:rsidP="007F030B">
            <w:pPr>
              <w:tabs>
                <w:tab w:val="left" w:pos="1277"/>
              </w:tabs>
              <w:jc w:val="center"/>
              <w:rPr>
                <w:rFonts w:ascii="Calibri" w:hAnsi="Calibri" w:cstheme="minorHAnsi"/>
              </w:rPr>
            </w:pPr>
            <w:r w:rsidRPr="007F030B">
              <w:rPr>
                <w:rFonts w:ascii="Calibri" w:hAnsi="Calibri" w:cstheme="minorHAnsi"/>
              </w:rPr>
              <w:t>Whole Brain Teaching</w:t>
            </w:r>
          </w:p>
          <w:p w:rsidR="005F68C0" w:rsidRPr="007F030B" w:rsidRDefault="005F68C0" w:rsidP="007F030B">
            <w:pPr>
              <w:tabs>
                <w:tab w:val="left" w:pos="1277"/>
              </w:tabs>
              <w:jc w:val="center"/>
              <w:rPr>
                <w:rFonts w:ascii="Calibri" w:hAnsi="Calibri" w:cstheme="minorHAnsi"/>
              </w:rPr>
            </w:pPr>
            <w:r w:rsidRPr="007F030B">
              <w:rPr>
                <w:rFonts w:ascii="Calibri" w:hAnsi="Calibri" w:cstheme="minorHAnsi"/>
              </w:rPr>
              <w:t>Deep processing</w:t>
            </w:r>
          </w:p>
        </w:tc>
        <w:tc>
          <w:tcPr>
            <w:tcW w:w="1001" w:type="dxa"/>
          </w:tcPr>
          <w:p w:rsidR="007F030B" w:rsidRDefault="007F030B" w:rsidP="007F030B">
            <w:pPr>
              <w:tabs>
                <w:tab w:val="left" w:pos="1277"/>
              </w:tabs>
              <w:jc w:val="center"/>
              <w:rPr>
                <w:rFonts w:ascii="Calibri" w:hAnsi="Calibri" w:cstheme="minorHAnsi"/>
                <w:u w:val="single"/>
              </w:rPr>
            </w:pPr>
          </w:p>
          <w:p w:rsidR="005F68C0" w:rsidRPr="005B3A05" w:rsidRDefault="007F030B" w:rsidP="007F030B">
            <w:pPr>
              <w:tabs>
                <w:tab w:val="left" w:pos="1277"/>
              </w:tabs>
              <w:jc w:val="center"/>
              <w:rPr>
                <w:rFonts w:ascii="Calibri" w:hAnsi="Calibri" w:cstheme="minorHAnsi"/>
                <w:u w:val="single"/>
              </w:rPr>
            </w:pPr>
            <w:r>
              <w:rPr>
                <w:rFonts w:ascii="Calibri" w:hAnsi="Calibri" w:cstheme="minorHAnsi"/>
                <w:noProof/>
                <w:sz w:val="48"/>
                <w:szCs w:val="48"/>
                <w:u w:val="single"/>
                <w:lang w:eastAsia="en-GB"/>
              </w:rPr>
              <w:drawing>
                <wp:inline distT="0" distB="0" distL="0" distR="0" wp14:anchorId="6D361CFD" wp14:editId="500309F9">
                  <wp:extent cx="256528" cy="293861"/>
                  <wp:effectExtent l="0" t="0" r="0" b="0"/>
                  <wp:docPr id="52" name="Picture 52" descr="C:\Users\Huw\AppData\Local\Microsoft\Windows\Temporary Internet Files\Content.IE5\DVE2U4H7\Kliponious-green-tick[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uw\AppData\Local\Microsoft\Windows\Temporary Internet Files\Content.IE5\DVE2U4H7\Kliponious-green-tick[1].pn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56552" cy="293888"/>
                          </a:xfrm>
                          <a:prstGeom prst="rect">
                            <a:avLst/>
                          </a:prstGeom>
                          <a:noFill/>
                          <a:ln>
                            <a:noFill/>
                          </a:ln>
                        </pic:spPr>
                      </pic:pic>
                    </a:graphicData>
                  </a:graphic>
                </wp:inline>
              </w:drawing>
            </w:r>
          </w:p>
        </w:tc>
        <w:tc>
          <w:tcPr>
            <w:tcW w:w="1202" w:type="dxa"/>
          </w:tcPr>
          <w:p w:rsidR="007F030B" w:rsidRDefault="007F030B" w:rsidP="007F030B">
            <w:pPr>
              <w:tabs>
                <w:tab w:val="left" w:pos="1277"/>
              </w:tabs>
              <w:jc w:val="center"/>
              <w:rPr>
                <w:rFonts w:ascii="Calibri" w:hAnsi="Calibri" w:cstheme="minorHAnsi"/>
                <w:u w:val="single"/>
              </w:rPr>
            </w:pPr>
          </w:p>
          <w:p w:rsidR="005F68C0" w:rsidRPr="005B3A05" w:rsidRDefault="007F030B" w:rsidP="007F030B">
            <w:pPr>
              <w:tabs>
                <w:tab w:val="left" w:pos="1277"/>
              </w:tabs>
              <w:jc w:val="center"/>
              <w:rPr>
                <w:rFonts w:ascii="Calibri" w:hAnsi="Calibri" w:cstheme="minorHAnsi"/>
                <w:u w:val="single"/>
              </w:rPr>
            </w:pPr>
            <w:r>
              <w:rPr>
                <w:rFonts w:ascii="Calibri" w:hAnsi="Calibri" w:cstheme="minorHAnsi"/>
                <w:noProof/>
                <w:sz w:val="48"/>
                <w:szCs w:val="48"/>
                <w:u w:val="single"/>
                <w:lang w:eastAsia="en-GB"/>
              </w:rPr>
              <w:drawing>
                <wp:inline distT="0" distB="0" distL="0" distR="0" wp14:anchorId="1FA27D3C" wp14:editId="37AB303A">
                  <wp:extent cx="256528" cy="293861"/>
                  <wp:effectExtent l="0" t="0" r="0" b="0"/>
                  <wp:docPr id="53" name="Picture 53" descr="C:\Users\Huw\AppData\Local\Microsoft\Windows\Temporary Internet Files\Content.IE5\DVE2U4H7\Kliponious-green-tick[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uw\AppData\Local\Microsoft\Windows\Temporary Internet Files\Content.IE5\DVE2U4H7\Kliponious-green-tick[1].pn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56552" cy="293888"/>
                          </a:xfrm>
                          <a:prstGeom prst="rect">
                            <a:avLst/>
                          </a:prstGeom>
                          <a:noFill/>
                          <a:ln>
                            <a:noFill/>
                          </a:ln>
                        </pic:spPr>
                      </pic:pic>
                    </a:graphicData>
                  </a:graphic>
                </wp:inline>
              </w:drawing>
            </w:r>
          </w:p>
        </w:tc>
        <w:tc>
          <w:tcPr>
            <w:tcW w:w="883" w:type="dxa"/>
          </w:tcPr>
          <w:p w:rsidR="007F030B" w:rsidRDefault="007F030B" w:rsidP="007F030B">
            <w:pPr>
              <w:tabs>
                <w:tab w:val="left" w:pos="1277"/>
              </w:tabs>
              <w:jc w:val="center"/>
              <w:rPr>
                <w:rFonts w:ascii="Calibri" w:hAnsi="Calibri" w:cstheme="minorHAnsi"/>
                <w:u w:val="single"/>
              </w:rPr>
            </w:pPr>
          </w:p>
          <w:p w:rsidR="005F68C0" w:rsidRPr="005B3A05" w:rsidRDefault="007F030B" w:rsidP="007F030B">
            <w:pPr>
              <w:tabs>
                <w:tab w:val="left" w:pos="1277"/>
              </w:tabs>
              <w:jc w:val="center"/>
              <w:rPr>
                <w:rFonts w:ascii="Calibri" w:hAnsi="Calibri" w:cstheme="minorHAnsi"/>
                <w:u w:val="single"/>
              </w:rPr>
            </w:pPr>
            <w:r>
              <w:rPr>
                <w:rFonts w:ascii="Calibri" w:hAnsi="Calibri" w:cstheme="minorHAnsi"/>
                <w:noProof/>
                <w:sz w:val="48"/>
                <w:szCs w:val="48"/>
                <w:u w:val="single"/>
                <w:lang w:eastAsia="en-GB"/>
              </w:rPr>
              <w:drawing>
                <wp:inline distT="0" distB="0" distL="0" distR="0" wp14:anchorId="3D65FB36" wp14:editId="0C630DCD">
                  <wp:extent cx="256528" cy="293861"/>
                  <wp:effectExtent l="0" t="0" r="0" b="0"/>
                  <wp:docPr id="54" name="Picture 54" descr="C:\Users\Huw\AppData\Local\Microsoft\Windows\Temporary Internet Files\Content.IE5\DVE2U4H7\Kliponious-green-tick[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uw\AppData\Local\Microsoft\Windows\Temporary Internet Files\Content.IE5\DVE2U4H7\Kliponious-green-tick[1].pn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56552" cy="293888"/>
                          </a:xfrm>
                          <a:prstGeom prst="rect">
                            <a:avLst/>
                          </a:prstGeom>
                          <a:noFill/>
                          <a:ln>
                            <a:noFill/>
                          </a:ln>
                        </pic:spPr>
                      </pic:pic>
                    </a:graphicData>
                  </a:graphic>
                </wp:inline>
              </w:drawing>
            </w:r>
          </w:p>
        </w:tc>
        <w:tc>
          <w:tcPr>
            <w:tcW w:w="1202" w:type="dxa"/>
          </w:tcPr>
          <w:p w:rsidR="007F030B" w:rsidRDefault="007F030B" w:rsidP="007F030B">
            <w:pPr>
              <w:tabs>
                <w:tab w:val="left" w:pos="1277"/>
              </w:tabs>
              <w:jc w:val="center"/>
              <w:rPr>
                <w:rFonts w:ascii="Calibri" w:hAnsi="Calibri" w:cstheme="minorHAnsi"/>
                <w:u w:val="single"/>
              </w:rPr>
            </w:pPr>
          </w:p>
          <w:p w:rsidR="005F68C0" w:rsidRPr="005B3A05" w:rsidRDefault="007F030B" w:rsidP="007F030B">
            <w:pPr>
              <w:tabs>
                <w:tab w:val="left" w:pos="1277"/>
              </w:tabs>
              <w:jc w:val="center"/>
              <w:rPr>
                <w:rFonts w:ascii="Calibri" w:hAnsi="Calibri" w:cstheme="minorHAnsi"/>
                <w:u w:val="single"/>
              </w:rPr>
            </w:pPr>
            <w:r>
              <w:rPr>
                <w:rFonts w:ascii="Calibri" w:hAnsi="Calibri" w:cstheme="minorHAnsi"/>
                <w:noProof/>
                <w:sz w:val="48"/>
                <w:szCs w:val="48"/>
                <w:u w:val="single"/>
                <w:lang w:eastAsia="en-GB"/>
              </w:rPr>
              <w:drawing>
                <wp:inline distT="0" distB="0" distL="0" distR="0" wp14:anchorId="4F153A61" wp14:editId="7C6D6AF5">
                  <wp:extent cx="256528" cy="293861"/>
                  <wp:effectExtent l="0" t="0" r="0" b="0"/>
                  <wp:docPr id="55" name="Picture 55" descr="C:\Users\Huw\AppData\Local\Microsoft\Windows\Temporary Internet Files\Content.IE5\DVE2U4H7\Kliponious-green-tick[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uw\AppData\Local\Microsoft\Windows\Temporary Internet Files\Content.IE5\DVE2U4H7\Kliponious-green-tick[1].pn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56552" cy="293888"/>
                          </a:xfrm>
                          <a:prstGeom prst="rect">
                            <a:avLst/>
                          </a:prstGeom>
                          <a:noFill/>
                          <a:ln>
                            <a:noFill/>
                          </a:ln>
                        </pic:spPr>
                      </pic:pic>
                    </a:graphicData>
                  </a:graphic>
                </wp:inline>
              </w:drawing>
            </w:r>
          </w:p>
        </w:tc>
        <w:tc>
          <w:tcPr>
            <w:tcW w:w="883" w:type="dxa"/>
          </w:tcPr>
          <w:p w:rsidR="007F030B" w:rsidRDefault="007F030B" w:rsidP="007F030B">
            <w:pPr>
              <w:tabs>
                <w:tab w:val="left" w:pos="1277"/>
              </w:tabs>
              <w:jc w:val="center"/>
              <w:rPr>
                <w:rFonts w:ascii="Calibri" w:hAnsi="Calibri" w:cstheme="minorHAnsi"/>
                <w:u w:val="single"/>
              </w:rPr>
            </w:pPr>
          </w:p>
          <w:p w:rsidR="005F68C0" w:rsidRPr="005B3A05" w:rsidRDefault="007F030B" w:rsidP="007F030B">
            <w:pPr>
              <w:tabs>
                <w:tab w:val="left" w:pos="1277"/>
              </w:tabs>
              <w:jc w:val="center"/>
              <w:rPr>
                <w:rFonts w:ascii="Calibri" w:hAnsi="Calibri" w:cstheme="minorHAnsi"/>
                <w:u w:val="single"/>
              </w:rPr>
            </w:pPr>
            <w:r>
              <w:rPr>
                <w:rFonts w:ascii="Calibri" w:hAnsi="Calibri" w:cstheme="minorHAnsi"/>
                <w:noProof/>
                <w:sz w:val="48"/>
                <w:szCs w:val="48"/>
                <w:u w:val="single"/>
                <w:lang w:eastAsia="en-GB"/>
              </w:rPr>
              <w:drawing>
                <wp:inline distT="0" distB="0" distL="0" distR="0" wp14:anchorId="0CAD4366" wp14:editId="6DFF6669">
                  <wp:extent cx="256528" cy="293861"/>
                  <wp:effectExtent l="0" t="0" r="0" b="0"/>
                  <wp:docPr id="56" name="Picture 56" descr="C:\Users\Huw\AppData\Local\Microsoft\Windows\Temporary Internet Files\Content.IE5\DVE2U4H7\Kliponious-green-tick[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uw\AppData\Local\Microsoft\Windows\Temporary Internet Files\Content.IE5\DVE2U4H7\Kliponious-green-tick[1].pn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56552" cy="293888"/>
                          </a:xfrm>
                          <a:prstGeom prst="rect">
                            <a:avLst/>
                          </a:prstGeom>
                          <a:noFill/>
                          <a:ln>
                            <a:noFill/>
                          </a:ln>
                        </pic:spPr>
                      </pic:pic>
                    </a:graphicData>
                  </a:graphic>
                </wp:inline>
              </w:drawing>
            </w:r>
          </w:p>
        </w:tc>
        <w:tc>
          <w:tcPr>
            <w:tcW w:w="1202" w:type="dxa"/>
          </w:tcPr>
          <w:p w:rsidR="007F030B" w:rsidRDefault="007F030B" w:rsidP="007F030B">
            <w:pPr>
              <w:tabs>
                <w:tab w:val="left" w:pos="1277"/>
              </w:tabs>
              <w:jc w:val="center"/>
              <w:rPr>
                <w:rFonts w:ascii="Calibri" w:hAnsi="Calibri" w:cstheme="minorHAnsi"/>
                <w:u w:val="single"/>
              </w:rPr>
            </w:pPr>
          </w:p>
          <w:p w:rsidR="005F68C0" w:rsidRPr="005B3A05" w:rsidRDefault="007F030B" w:rsidP="007F030B">
            <w:pPr>
              <w:tabs>
                <w:tab w:val="left" w:pos="1277"/>
              </w:tabs>
              <w:jc w:val="center"/>
              <w:rPr>
                <w:rFonts w:ascii="Calibri" w:hAnsi="Calibri" w:cstheme="minorHAnsi"/>
                <w:u w:val="single"/>
              </w:rPr>
            </w:pPr>
            <w:r>
              <w:rPr>
                <w:rFonts w:ascii="Calibri" w:hAnsi="Calibri" w:cstheme="minorHAnsi"/>
                <w:noProof/>
                <w:sz w:val="48"/>
                <w:szCs w:val="48"/>
                <w:u w:val="single"/>
                <w:lang w:eastAsia="en-GB"/>
              </w:rPr>
              <w:drawing>
                <wp:inline distT="0" distB="0" distL="0" distR="0" wp14:anchorId="7A08B97C" wp14:editId="3BC0C741">
                  <wp:extent cx="256528" cy="293861"/>
                  <wp:effectExtent l="0" t="0" r="0" b="0"/>
                  <wp:docPr id="57" name="Picture 57" descr="C:\Users\Huw\AppData\Local\Microsoft\Windows\Temporary Internet Files\Content.IE5\DVE2U4H7\Kliponious-green-tick[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uw\AppData\Local\Microsoft\Windows\Temporary Internet Files\Content.IE5\DVE2U4H7\Kliponious-green-tick[1].pn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56552" cy="293888"/>
                          </a:xfrm>
                          <a:prstGeom prst="rect">
                            <a:avLst/>
                          </a:prstGeom>
                          <a:noFill/>
                          <a:ln>
                            <a:noFill/>
                          </a:ln>
                        </pic:spPr>
                      </pic:pic>
                    </a:graphicData>
                  </a:graphic>
                </wp:inline>
              </w:drawing>
            </w:r>
          </w:p>
        </w:tc>
        <w:tc>
          <w:tcPr>
            <w:tcW w:w="883" w:type="dxa"/>
          </w:tcPr>
          <w:p w:rsidR="007F030B" w:rsidRDefault="007F030B" w:rsidP="007F030B">
            <w:pPr>
              <w:tabs>
                <w:tab w:val="left" w:pos="1277"/>
              </w:tabs>
              <w:jc w:val="center"/>
              <w:rPr>
                <w:rFonts w:ascii="Calibri" w:hAnsi="Calibri" w:cstheme="minorHAnsi"/>
                <w:u w:val="single"/>
              </w:rPr>
            </w:pPr>
          </w:p>
          <w:p w:rsidR="005F68C0" w:rsidRPr="005B3A05" w:rsidRDefault="007F030B" w:rsidP="007F030B">
            <w:pPr>
              <w:tabs>
                <w:tab w:val="left" w:pos="1277"/>
              </w:tabs>
              <w:jc w:val="center"/>
              <w:rPr>
                <w:rFonts w:ascii="Calibri" w:hAnsi="Calibri" w:cstheme="minorHAnsi"/>
                <w:u w:val="single"/>
              </w:rPr>
            </w:pPr>
            <w:r>
              <w:rPr>
                <w:rFonts w:ascii="Calibri" w:hAnsi="Calibri" w:cstheme="minorHAnsi"/>
                <w:noProof/>
                <w:sz w:val="48"/>
                <w:szCs w:val="48"/>
                <w:u w:val="single"/>
                <w:lang w:eastAsia="en-GB"/>
              </w:rPr>
              <w:drawing>
                <wp:inline distT="0" distB="0" distL="0" distR="0" wp14:anchorId="6DA8D02B" wp14:editId="0046ED5F">
                  <wp:extent cx="256528" cy="293861"/>
                  <wp:effectExtent l="0" t="0" r="0" b="0"/>
                  <wp:docPr id="58" name="Picture 58" descr="C:\Users\Huw\AppData\Local\Microsoft\Windows\Temporary Internet Files\Content.IE5\DVE2U4H7\Kliponious-green-tick[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uw\AppData\Local\Microsoft\Windows\Temporary Internet Files\Content.IE5\DVE2U4H7\Kliponious-green-tick[1].pn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56552" cy="293888"/>
                          </a:xfrm>
                          <a:prstGeom prst="rect">
                            <a:avLst/>
                          </a:prstGeom>
                          <a:noFill/>
                          <a:ln>
                            <a:noFill/>
                          </a:ln>
                        </pic:spPr>
                      </pic:pic>
                    </a:graphicData>
                  </a:graphic>
                </wp:inline>
              </w:drawing>
            </w:r>
          </w:p>
        </w:tc>
        <w:tc>
          <w:tcPr>
            <w:tcW w:w="1042" w:type="dxa"/>
          </w:tcPr>
          <w:p w:rsidR="007F030B" w:rsidRDefault="007F030B" w:rsidP="007F030B">
            <w:pPr>
              <w:tabs>
                <w:tab w:val="left" w:pos="1277"/>
              </w:tabs>
              <w:jc w:val="center"/>
              <w:rPr>
                <w:rFonts w:ascii="Calibri" w:hAnsi="Calibri" w:cstheme="minorHAnsi"/>
                <w:u w:val="single"/>
              </w:rPr>
            </w:pPr>
          </w:p>
          <w:p w:rsidR="005F68C0" w:rsidRPr="005B3A05" w:rsidRDefault="007F030B" w:rsidP="007F030B">
            <w:pPr>
              <w:tabs>
                <w:tab w:val="left" w:pos="1277"/>
              </w:tabs>
              <w:jc w:val="center"/>
              <w:rPr>
                <w:rFonts w:ascii="Calibri" w:hAnsi="Calibri" w:cstheme="minorHAnsi"/>
                <w:u w:val="single"/>
              </w:rPr>
            </w:pPr>
            <w:r>
              <w:rPr>
                <w:rFonts w:ascii="Calibri" w:hAnsi="Calibri" w:cstheme="minorHAnsi"/>
                <w:noProof/>
                <w:sz w:val="48"/>
                <w:szCs w:val="48"/>
                <w:u w:val="single"/>
                <w:lang w:eastAsia="en-GB"/>
              </w:rPr>
              <w:drawing>
                <wp:inline distT="0" distB="0" distL="0" distR="0" wp14:anchorId="3C0D10C8" wp14:editId="5C499622">
                  <wp:extent cx="256528" cy="293861"/>
                  <wp:effectExtent l="0" t="0" r="0" b="0"/>
                  <wp:docPr id="59" name="Picture 59" descr="C:\Users\Huw\AppData\Local\Microsoft\Windows\Temporary Internet Files\Content.IE5\DVE2U4H7\Kliponious-green-tick[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uw\AppData\Local\Microsoft\Windows\Temporary Internet Files\Content.IE5\DVE2U4H7\Kliponious-green-tick[1].pn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56552" cy="293888"/>
                          </a:xfrm>
                          <a:prstGeom prst="rect">
                            <a:avLst/>
                          </a:prstGeom>
                          <a:noFill/>
                          <a:ln>
                            <a:noFill/>
                          </a:ln>
                        </pic:spPr>
                      </pic:pic>
                    </a:graphicData>
                  </a:graphic>
                </wp:inline>
              </w:drawing>
            </w:r>
          </w:p>
        </w:tc>
        <w:tc>
          <w:tcPr>
            <w:tcW w:w="1261" w:type="dxa"/>
          </w:tcPr>
          <w:p w:rsidR="007F030B" w:rsidRDefault="007F030B" w:rsidP="007F030B">
            <w:pPr>
              <w:tabs>
                <w:tab w:val="left" w:pos="1277"/>
              </w:tabs>
              <w:jc w:val="center"/>
              <w:rPr>
                <w:rFonts w:ascii="Calibri" w:hAnsi="Calibri" w:cstheme="minorHAnsi"/>
                <w:u w:val="single"/>
              </w:rPr>
            </w:pPr>
          </w:p>
          <w:p w:rsidR="005F68C0" w:rsidRPr="005B3A05" w:rsidRDefault="007F030B" w:rsidP="007F030B">
            <w:pPr>
              <w:tabs>
                <w:tab w:val="left" w:pos="1277"/>
              </w:tabs>
              <w:jc w:val="center"/>
              <w:rPr>
                <w:rFonts w:ascii="Calibri" w:hAnsi="Calibri" w:cstheme="minorHAnsi"/>
                <w:u w:val="single"/>
              </w:rPr>
            </w:pPr>
            <w:r>
              <w:rPr>
                <w:rFonts w:ascii="Calibri" w:hAnsi="Calibri" w:cstheme="minorHAnsi"/>
                <w:noProof/>
                <w:sz w:val="48"/>
                <w:szCs w:val="48"/>
                <w:u w:val="single"/>
                <w:lang w:eastAsia="en-GB"/>
              </w:rPr>
              <w:drawing>
                <wp:inline distT="0" distB="0" distL="0" distR="0" wp14:anchorId="0E117789" wp14:editId="4F238CCC">
                  <wp:extent cx="256528" cy="293861"/>
                  <wp:effectExtent l="0" t="0" r="0" b="0"/>
                  <wp:docPr id="60" name="Picture 60" descr="C:\Users\Huw\AppData\Local\Microsoft\Windows\Temporary Internet Files\Content.IE5\DVE2U4H7\Kliponious-green-tick[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uw\AppData\Local\Microsoft\Windows\Temporary Internet Files\Content.IE5\DVE2U4H7\Kliponious-green-tick[1].pn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56552" cy="293888"/>
                          </a:xfrm>
                          <a:prstGeom prst="rect">
                            <a:avLst/>
                          </a:prstGeom>
                          <a:noFill/>
                          <a:ln>
                            <a:noFill/>
                          </a:ln>
                        </pic:spPr>
                      </pic:pic>
                    </a:graphicData>
                  </a:graphic>
                </wp:inline>
              </w:drawing>
            </w:r>
          </w:p>
        </w:tc>
      </w:tr>
    </w:tbl>
    <w:p w:rsidR="00B97FB0" w:rsidRPr="005B3A05" w:rsidRDefault="00B97FB0" w:rsidP="005B3A05">
      <w:pPr>
        <w:tabs>
          <w:tab w:val="left" w:pos="1277"/>
        </w:tabs>
        <w:spacing w:line="480" w:lineRule="auto"/>
        <w:jc w:val="both"/>
        <w:rPr>
          <w:rFonts w:ascii="Calibri" w:hAnsi="Calibri" w:cstheme="minorHAnsi"/>
          <w:u w:val="single"/>
        </w:rPr>
      </w:pPr>
    </w:p>
    <w:p w:rsidR="00360E4D" w:rsidRPr="005B3A05" w:rsidRDefault="00806947" w:rsidP="005B3A05">
      <w:pPr>
        <w:tabs>
          <w:tab w:val="left" w:pos="1277"/>
        </w:tabs>
        <w:spacing w:line="480" w:lineRule="auto"/>
        <w:jc w:val="both"/>
        <w:rPr>
          <w:rFonts w:ascii="Calibri" w:hAnsi="Calibri" w:cstheme="minorHAnsi"/>
          <w:u w:val="single"/>
        </w:rPr>
      </w:pPr>
      <w:r w:rsidRPr="005B3A05">
        <w:rPr>
          <w:rFonts w:ascii="Calibri" w:hAnsi="Calibri" w:cstheme="minorHAnsi"/>
          <w:u w:val="single"/>
        </w:rPr>
        <w:t>Procedure</w:t>
      </w:r>
    </w:p>
    <w:p w:rsidR="004C096A" w:rsidRPr="005B3A05" w:rsidRDefault="005B3A05" w:rsidP="005B3A05">
      <w:pPr>
        <w:tabs>
          <w:tab w:val="left" w:pos="1277"/>
        </w:tabs>
        <w:spacing w:line="480" w:lineRule="auto"/>
        <w:jc w:val="both"/>
        <w:rPr>
          <w:rFonts w:ascii="Calibri" w:hAnsi="Calibri" w:cstheme="minorHAnsi"/>
        </w:rPr>
      </w:pPr>
      <w:r w:rsidRPr="005B3A05">
        <w:rPr>
          <w:rFonts w:ascii="Calibri" w:hAnsi="Calibri" w:cstheme="minorHAnsi"/>
        </w:rPr>
        <w:t xml:space="preserve">During </w:t>
      </w:r>
      <w:r w:rsidR="006E4FFC" w:rsidRPr="005B3A05">
        <w:rPr>
          <w:rFonts w:ascii="Calibri" w:hAnsi="Calibri" w:cstheme="minorHAnsi"/>
        </w:rPr>
        <w:t xml:space="preserve">the </w:t>
      </w:r>
      <w:r w:rsidR="000672A1">
        <w:rPr>
          <w:rFonts w:ascii="Calibri" w:hAnsi="Calibri" w:cstheme="minorHAnsi"/>
        </w:rPr>
        <w:t>Whole Brain Teaching</w:t>
      </w:r>
      <w:r w:rsidRPr="005B3A05">
        <w:rPr>
          <w:rFonts w:ascii="Calibri" w:hAnsi="Calibri" w:cstheme="minorHAnsi"/>
        </w:rPr>
        <w:t xml:space="preserve"> micro lessons the p</w:t>
      </w:r>
      <w:r w:rsidR="009B0FC2" w:rsidRPr="005B3A05">
        <w:rPr>
          <w:rFonts w:ascii="Calibri" w:hAnsi="Calibri" w:cstheme="minorHAnsi"/>
        </w:rPr>
        <w:t>articipants</w:t>
      </w:r>
      <w:r w:rsidR="0082754D" w:rsidRPr="005B3A05">
        <w:rPr>
          <w:rFonts w:ascii="Calibri" w:hAnsi="Calibri" w:cstheme="minorHAnsi"/>
        </w:rPr>
        <w:t xml:space="preserve"> w</w:t>
      </w:r>
      <w:r w:rsidR="00360E4D" w:rsidRPr="005B3A05">
        <w:rPr>
          <w:rFonts w:ascii="Calibri" w:hAnsi="Calibri" w:cstheme="minorHAnsi"/>
        </w:rPr>
        <w:t xml:space="preserve">ill enter the classroom and </w:t>
      </w:r>
      <w:r w:rsidR="00E457D8" w:rsidRPr="005B3A05">
        <w:rPr>
          <w:rFonts w:ascii="Calibri" w:hAnsi="Calibri" w:cstheme="minorHAnsi"/>
        </w:rPr>
        <w:t>be</w:t>
      </w:r>
      <w:r w:rsidR="00915D36" w:rsidRPr="005B3A05">
        <w:rPr>
          <w:rFonts w:ascii="Calibri" w:hAnsi="Calibri" w:cstheme="minorHAnsi"/>
        </w:rPr>
        <w:t xml:space="preserve"> faced with a small task on thei</w:t>
      </w:r>
      <w:r w:rsidR="00E457D8" w:rsidRPr="005B3A05">
        <w:rPr>
          <w:rFonts w:ascii="Calibri" w:hAnsi="Calibri" w:cstheme="minorHAnsi"/>
        </w:rPr>
        <w:t>r desks consisting of some of the easier content that will be introduced in the</w:t>
      </w:r>
      <w:r w:rsidR="004F5403" w:rsidRPr="005B3A05">
        <w:rPr>
          <w:rFonts w:ascii="Calibri" w:hAnsi="Calibri" w:cstheme="minorHAnsi"/>
        </w:rPr>
        <w:t xml:space="preserve"> micro</w:t>
      </w:r>
      <w:r w:rsidR="00E457D8" w:rsidRPr="005B3A05">
        <w:rPr>
          <w:rFonts w:ascii="Calibri" w:hAnsi="Calibri" w:cstheme="minorHAnsi"/>
        </w:rPr>
        <w:t xml:space="preserve"> lesson. This i</w:t>
      </w:r>
      <w:r w:rsidR="00757535" w:rsidRPr="005B3A05">
        <w:rPr>
          <w:rFonts w:ascii="Calibri" w:hAnsi="Calibri" w:cstheme="minorHAnsi"/>
        </w:rPr>
        <w:t>s a revision exercise and will</w:t>
      </w:r>
      <w:r w:rsidR="00E457D8" w:rsidRPr="005B3A05">
        <w:rPr>
          <w:rFonts w:ascii="Calibri" w:hAnsi="Calibri" w:cstheme="minorHAnsi"/>
        </w:rPr>
        <w:t xml:space="preserve"> contain work from previous lessons or general information that </w:t>
      </w:r>
      <w:r w:rsidR="008D1116" w:rsidRPr="005B3A05">
        <w:rPr>
          <w:rFonts w:ascii="Calibri" w:hAnsi="Calibri" w:cstheme="minorHAnsi"/>
        </w:rPr>
        <w:t>participants</w:t>
      </w:r>
      <w:r w:rsidR="00E457D8" w:rsidRPr="005B3A05">
        <w:rPr>
          <w:rFonts w:ascii="Calibri" w:hAnsi="Calibri" w:cstheme="minorHAnsi"/>
        </w:rPr>
        <w:t xml:space="preserve"> need to know. </w:t>
      </w:r>
      <w:r w:rsidR="008D1116" w:rsidRPr="005B3A05">
        <w:rPr>
          <w:rFonts w:ascii="Calibri" w:hAnsi="Calibri" w:cstheme="minorHAnsi"/>
        </w:rPr>
        <w:t>Participants</w:t>
      </w:r>
      <w:r w:rsidR="00E457D8" w:rsidRPr="005B3A05">
        <w:rPr>
          <w:rFonts w:ascii="Calibri" w:hAnsi="Calibri" w:cstheme="minorHAnsi"/>
        </w:rPr>
        <w:t xml:space="preserve"> will </w:t>
      </w:r>
      <w:r w:rsidR="00360E4D" w:rsidRPr="005B3A05">
        <w:rPr>
          <w:rFonts w:ascii="Calibri" w:hAnsi="Calibri" w:cstheme="minorHAnsi"/>
        </w:rPr>
        <w:t xml:space="preserve">begin to get </w:t>
      </w:r>
      <w:proofErr w:type="gramStart"/>
      <w:r w:rsidR="00360E4D" w:rsidRPr="005B3A05">
        <w:rPr>
          <w:rFonts w:ascii="Calibri" w:hAnsi="Calibri" w:cstheme="minorHAnsi"/>
        </w:rPr>
        <w:t>themselves</w:t>
      </w:r>
      <w:proofErr w:type="gramEnd"/>
      <w:r w:rsidR="00360E4D" w:rsidRPr="005B3A05">
        <w:rPr>
          <w:rFonts w:ascii="Calibri" w:hAnsi="Calibri" w:cstheme="minorHAnsi"/>
        </w:rPr>
        <w:t xml:space="preserve"> organised by placing books and equipment on the desks in front of </w:t>
      </w:r>
      <w:r w:rsidR="0082754D" w:rsidRPr="005B3A05">
        <w:rPr>
          <w:rFonts w:ascii="Calibri" w:hAnsi="Calibri" w:cstheme="minorHAnsi"/>
        </w:rPr>
        <w:t>them</w:t>
      </w:r>
      <w:r w:rsidR="00E457D8" w:rsidRPr="005B3A05">
        <w:rPr>
          <w:rFonts w:ascii="Calibri" w:hAnsi="Calibri" w:cstheme="minorHAnsi"/>
        </w:rPr>
        <w:t xml:space="preserve"> and begin the starter task and the </w:t>
      </w:r>
      <w:r w:rsidR="007F0F04" w:rsidRPr="005B3A05">
        <w:rPr>
          <w:rFonts w:ascii="Calibri" w:hAnsi="Calibri" w:cstheme="minorHAnsi"/>
        </w:rPr>
        <w:t>researcher</w:t>
      </w:r>
      <w:r w:rsidR="00E457D8" w:rsidRPr="005B3A05">
        <w:rPr>
          <w:rFonts w:ascii="Calibri" w:hAnsi="Calibri" w:cstheme="minorHAnsi"/>
        </w:rPr>
        <w:t xml:space="preserve"> will take the class register at this point.</w:t>
      </w:r>
      <w:r w:rsidR="00360E4D" w:rsidRPr="005B3A05">
        <w:rPr>
          <w:rFonts w:ascii="Calibri" w:hAnsi="Calibri" w:cstheme="minorHAnsi"/>
        </w:rPr>
        <w:t xml:space="preserve"> The </w:t>
      </w:r>
      <w:r w:rsidR="007F0F04" w:rsidRPr="005B3A05">
        <w:rPr>
          <w:rFonts w:ascii="Calibri" w:hAnsi="Calibri" w:cstheme="minorHAnsi"/>
        </w:rPr>
        <w:t>researcher</w:t>
      </w:r>
      <w:r w:rsidR="00360E4D" w:rsidRPr="005B3A05">
        <w:rPr>
          <w:rFonts w:ascii="Calibri" w:hAnsi="Calibri" w:cstheme="minorHAnsi"/>
        </w:rPr>
        <w:t xml:space="preserve"> will use the attention grabber to let the </w:t>
      </w:r>
      <w:r w:rsidR="00C34B9D">
        <w:rPr>
          <w:rFonts w:ascii="Calibri" w:hAnsi="Calibri" w:cstheme="minorHAnsi"/>
        </w:rPr>
        <w:t>student</w:t>
      </w:r>
      <w:r w:rsidR="00360E4D" w:rsidRPr="005B3A05">
        <w:rPr>
          <w:rFonts w:ascii="Calibri" w:hAnsi="Calibri" w:cstheme="minorHAnsi"/>
        </w:rPr>
        <w:t xml:space="preserve"> know that they need to stop what they are doing and face the front. The </w:t>
      </w:r>
      <w:r w:rsidR="007F0F04" w:rsidRPr="005B3A05">
        <w:rPr>
          <w:rFonts w:ascii="Calibri" w:hAnsi="Calibri" w:cstheme="minorHAnsi"/>
        </w:rPr>
        <w:t>researcher</w:t>
      </w:r>
      <w:r w:rsidR="00360E4D" w:rsidRPr="005B3A05">
        <w:rPr>
          <w:rFonts w:ascii="Calibri" w:hAnsi="Calibri" w:cstheme="minorHAnsi"/>
        </w:rPr>
        <w:t xml:space="preserve"> will shout ‘Class’ and all </w:t>
      </w:r>
      <w:r w:rsidR="008D1116" w:rsidRPr="005B3A05">
        <w:rPr>
          <w:rFonts w:ascii="Calibri" w:hAnsi="Calibri" w:cstheme="minorHAnsi"/>
        </w:rPr>
        <w:t>participants</w:t>
      </w:r>
      <w:r w:rsidR="00360E4D" w:rsidRPr="005B3A05">
        <w:rPr>
          <w:rFonts w:ascii="Calibri" w:hAnsi="Calibri" w:cstheme="minorHAnsi"/>
        </w:rPr>
        <w:t xml:space="preserve"> will respond with ‘Yes’ copying the </w:t>
      </w:r>
      <w:r w:rsidR="007F0F04" w:rsidRPr="005B3A05">
        <w:rPr>
          <w:rFonts w:ascii="Calibri" w:hAnsi="Calibri" w:cstheme="minorHAnsi"/>
        </w:rPr>
        <w:t>researcher</w:t>
      </w:r>
      <w:r w:rsidR="0082754D" w:rsidRPr="005B3A05">
        <w:rPr>
          <w:rFonts w:ascii="Calibri" w:hAnsi="Calibri" w:cstheme="minorHAnsi"/>
        </w:rPr>
        <w:t>’s</w:t>
      </w:r>
      <w:r w:rsidR="00360E4D" w:rsidRPr="005B3A05">
        <w:rPr>
          <w:rFonts w:ascii="Calibri" w:hAnsi="Calibri" w:cstheme="minorHAnsi"/>
        </w:rPr>
        <w:t xml:space="preserve"> tone and pitch. All </w:t>
      </w:r>
      <w:r w:rsidR="008D1116" w:rsidRPr="005B3A05">
        <w:rPr>
          <w:rFonts w:ascii="Calibri" w:hAnsi="Calibri" w:cstheme="minorHAnsi"/>
        </w:rPr>
        <w:t>participants</w:t>
      </w:r>
      <w:r w:rsidR="00360E4D" w:rsidRPr="005B3A05">
        <w:rPr>
          <w:rFonts w:ascii="Calibri" w:hAnsi="Calibri" w:cstheme="minorHAnsi"/>
        </w:rPr>
        <w:t xml:space="preserve"> will </w:t>
      </w:r>
      <w:r w:rsidR="0082754D" w:rsidRPr="005B3A05">
        <w:rPr>
          <w:rFonts w:ascii="Calibri" w:hAnsi="Calibri" w:cstheme="minorHAnsi"/>
        </w:rPr>
        <w:t>immediately face</w:t>
      </w:r>
      <w:r w:rsidR="00360E4D" w:rsidRPr="005B3A05">
        <w:rPr>
          <w:rFonts w:ascii="Calibri" w:hAnsi="Calibri" w:cstheme="minorHAnsi"/>
        </w:rPr>
        <w:t xml:space="preserve"> the front of the class</w:t>
      </w:r>
      <w:r w:rsidR="0082754D" w:rsidRPr="005B3A05">
        <w:rPr>
          <w:rFonts w:ascii="Calibri" w:hAnsi="Calibri" w:cstheme="minorHAnsi"/>
        </w:rPr>
        <w:t xml:space="preserve"> and sit in silence.  The </w:t>
      </w:r>
      <w:r w:rsidR="007F0F04" w:rsidRPr="005B3A05">
        <w:rPr>
          <w:rFonts w:ascii="Calibri" w:hAnsi="Calibri" w:cstheme="minorHAnsi"/>
        </w:rPr>
        <w:t>researcher</w:t>
      </w:r>
      <w:r w:rsidR="0082754D" w:rsidRPr="005B3A05">
        <w:rPr>
          <w:rFonts w:ascii="Calibri" w:hAnsi="Calibri" w:cstheme="minorHAnsi"/>
        </w:rPr>
        <w:t xml:space="preserve"> will then instruct ‘hands and eyes’ </w:t>
      </w:r>
      <w:r w:rsidR="00E457D8" w:rsidRPr="005B3A05">
        <w:rPr>
          <w:rFonts w:ascii="Calibri" w:hAnsi="Calibri" w:cstheme="minorHAnsi"/>
        </w:rPr>
        <w:t xml:space="preserve">and </w:t>
      </w:r>
      <w:r w:rsidR="008D1116" w:rsidRPr="005B3A05">
        <w:rPr>
          <w:rFonts w:ascii="Calibri" w:hAnsi="Calibri" w:cstheme="minorHAnsi"/>
        </w:rPr>
        <w:t>participants</w:t>
      </w:r>
      <w:r w:rsidR="00E457D8" w:rsidRPr="005B3A05">
        <w:rPr>
          <w:rFonts w:ascii="Calibri" w:hAnsi="Calibri" w:cstheme="minorHAnsi"/>
        </w:rPr>
        <w:t xml:space="preserve"> </w:t>
      </w:r>
      <w:r w:rsidR="0082754D" w:rsidRPr="005B3A05">
        <w:rPr>
          <w:rFonts w:ascii="Calibri" w:hAnsi="Calibri" w:cstheme="minorHAnsi"/>
        </w:rPr>
        <w:t xml:space="preserve">will sit with their hands folded on the desk and looking at the </w:t>
      </w:r>
      <w:r w:rsidR="007F0F04" w:rsidRPr="005B3A05">
        <w:rPr>
          <w:rFonts w:ascii="Calibri" w:hAnsi="Calibri" w:cstheme="minorHAnsi"/>
        </w:rPr>
        <w:t>researcher</w:t>
      </w:r>
      <w:r w:rsidR="0082754D" w:rsidRPr="005B3A05">
        <w:rPr>
          <w:rFonts w:ascii="Calibri" w:hAnsi="Calibri" w:cstheme="minorHAnsi"/>
        </w:rPr>
        <w:t xml:space="preserve">. This tells </w:t>
      </w:r>
      <w:r w:rsidR="008D1116" w:rsidRPr="005B3A05">
        <w:rPr>
          <w:rFonts w:ascii="Calibri" w:hAnsi="Calibri" w:cstheme="minorHAnsi"/>
        </w:rPr>
        <w:t>participants</w:t>
      </w:r>
      <w:r w:rsidR="0082754D" w:rsidRPr="005B3A05">
        <w:rPr>
          <w:rFonts w:ascii="Calibri" w:hAnsi="Calibri" w:cstheme="minorHAnsi"/>
        </w:rPr>
        <w:t xml:space="preserve"> that the </w:t>
      </w:r>
      <w:r w:rsidR="007F0F04" w:rsidRPr="005B3A05">
        <w:rPr>
          <w:rFonts w:ascii="Calibri" w:hAnsi="Calibri" w:cstheme="minorHAnsi"/>
        </w:rPr>
        <w:t>researcher</w:t>
      </w:r>
      <w:r w:rsidR="0082754D" w:rsidRPr="005B3A05">
        <w:rPr>
          <w:rFonts w:ascii="Calibri" w:hAnsi="Calibri" w:cstheme="minorHAnsi"/>
        </w:rPr>
        <w:t xml:space="preserve"> needs to talk to them for a few minutes and give them important </w:t>
      </w:r>
      <w:r w:rsidR="00E457D8" w:rsidRPr="005B3A05">
        <w:rPr>
          <w:rFonts w:ascii="Calibri" w:hAnsi="Calibri" w:cstheme="minorHAnsi"/>
        </w:rPr>
        <w:t xml:space="preserve">information. The </w:t>
      </w:r>
      <w:r w:rsidR="007F0F04" w:rsidRPr="005B3A05">
        <w:rPr>
          <w:rFonts w:ascii="Calibri" w:hAnsi="Calibri" w:cstheme="minorHAnsi"/>
        </w:rPr>
        <w:t>researcher</w:t>
      </w:r>
      <w:r w:rsidR="00E457D8" w:rsidRPr="005B3A05">
        <w:rPr>
          <w:rFonts w:ascii="Calibri" w:hAnsi="Calibri" w:cstheme="minorHAnsi"/>
        </w:rPr>
        <w:t xml:space="preserve"> will go through the answers to the starter activity and </w:t>
      </w:r>
      <w:r w:rsidR="0082754D" w:rsidRPr="005B3A05">
        <w:rPr>
          <w:rFonts w:ascii="Calibri" w:hAnsi="Calibri" w:cstheme="minorHAnsi"/>
        </w:rPr>
        <w:t xml:space="preserve">explain to the class what the lesson objectives are. </w:t>
      </w:r>
      <w:r w:rsidR="008D1116" w:rsidRPr="005B3A05">
        <w:rPr>
          <w:rFonts w:ascii="Calibri" w:hAnsi="Calibri" w:cstheme="minorHAnsi"/>
        </w:rPr>
        <w:t>Participants</w:t>
      </w:r>
      <w:r w:rsidR="00A51217" w:rsidRPr="005B3A05">
        <w:rPr>
          <w:rFonts w:ascii="Calibri" w:hAnsi="Calibri" w:cstheme="minorHAnsi"/>
        </w:rPr>
        <w:t xml:space="preserve"> </w:t>
      </w:r>
      <w:r w:rsidR="0082754D" w:rsidRPr="005B3A05">
        <w:rPr>
          <w:rFonts w:ascii="Calibri" w:hAnsi="Calibri" w:cstheme="minorHAnsi"/>
        </w:rPr>
        <w:t xml:space="preserve">may be rewarded with a point on the scoreboard if they have followed instructions and listened well or if this is not the case </w:t>
      </w:r>
      <w:r w:rsidR="00A51217" w:rsidRPr="005B3A05">
        <w:rPr>
          <w:rFonts w:ascii="Calibri" w:hAnsi="Calibri" w:cstheme="minorHAnsi"/>
        </w:rPr>
        <w:t>a point may be given to</w:t>
      </w:r>
      <w:r w:rsidR="0082754D" w:rsidRPr="005B3A05">
        <w:rPr>
          <w:rFonts w:ascii="Calibri" w:hAnsi="Calibri" w:cstheme="minorHAnsi"/>
        </w:rPr>
        <w:t xml:space="preserve"> the </w:t>
      </w:r>
      <w:r w:rsidR="007F0F04" w:rsidRPr="005B3A05">
        <w:rPr>
          <w:rFonts w:ascii="Calibri" w:hAnsi="Calibri" w:cstheme="minorHAnsi"/>
        </w:rPr>
        <w:t>researcher</w:t>
      </w:r>
      <w:r w:rsidR="0082754D" w:rsidRPr="005B3A05">
        <w:rPr>
          <w:rFonts w:ascii="Calibri" w:hAnsi="Calibri" w:cstheme="minorHAnsi"/>
        </w:rPr>
        <w:t>.</w:t>
      </w:r>
      <w:r w:rsidR="00911157" w:rsidRPr="005B3A05">
        <w:rPr>
          <w:rFonts w:ascii="Calibri" w:hAnsi="Calibri" w:cstheme="minorHAnsi"/>
        </w:rPr>
        <w:t xml:space="preserve"> Points awarded to the </w:t>
      </w:r>
      <w:r w:rsidR="008D1116" w:rsidRPr="005B3A05">
        <w:rPr>
          <w:rFonts w:ascii="Calibri" w:hAnsi="Calibri" w:cstheme="minorHAnsi"/>
        </w:rPr>
        <w:lastRenderedPageBreak/>
        <w:t>participants</w:t>
      </w:r>
      <w:r w:rsidR="00911157" w:rsidRPr="005B3A05">
        <w:rPr>
          <w:rFonts w:ascii="Calibri" w:hAnsi="Calibri" w:cstheme="minorHAnsi"/>
        </w:rPr>
        <w:t xml:space="preserve"> will be followed by ‘give me an oh yes’ and </w:t>
      </w:r>
      <w:r w:rsidR="008D1116" w:rsidRPr="005B3A05">
        <w:rPr>
          <w:rFonts w:ascii="Calibri" w:hAnsi="Calibri" w:cstheme="minorHAnsi"/>
        </w:rPr>
        <w:t>participants</w:t>
      </w:r>
      <w:r w:rsidR="00911157" w:rsidRPr="005B3A05">
        <w:rPr>
          <w:rFonts w:ascii="Calibri" w:hAnsi="Calibri" w:cstheme="minorHAnsi"/>
        </w:rPr>
        <w:t xml:space="preserve"> will respond with ‘oh yes;</w:t>
      </w:r>
      <w:r w:rsidR="00D03188" w:rsidRPr="005B3A05">
        <w:rPr>
          <w:rFonts w:ascii="Calibri" w:hAnsi="Calibri" w:cstheme="minorHAnsi"/>
        </w:rPr>
        <w:t xml:space="preserve">’, a 5 second dance where </w:t>
      </w:r>
      <w:r w:rsidR="008D1116" w:rsidRPr="005B3A05">
        <w:rPr>
          <w:rFonts w:ascii="Calibri" w:hAnsi="Calibri" w:cstheme="minorHAnsi"/>
        </w:rPr>
        <w:t>participants</w:t>
      </w:r>
      <w:r w:rsidR="00D03188" w:rsidRPr="005B3A05">
        <w:rPr>
          <w:rFonts w:ascii="Calibri" w:hAnsi="Calibri" w:cstheme="minorHAnsi"/>
        </w:rPr>
        <w:t xml:space="preserve"> will quickly dance i</w:t>
      </w:r>
      <w:r w:rsidR="0075170F" w:rsidRPr="005B3A05">
        <w:rPr>
          <w:rFonts w:ascii="Calibri" w:hAnsi="Calibri" w:cstheme="minorHAnsi"/>
        </w:rPr>
        <w:t>n thei</w:t>
      </w:r>
      <w:r w:rsidR="00D03188" w:rsidRPr="005B3A05">
        <w:rPr>
          <w:rFonts w:ascii="Calibri" w:hAnsi="Calibri" w:cstheme="minorHAnsi"/>
        </w:rPr>
        <w:t xml:space="preserve">r seats or a mighty high 5 where </w:t>
      </w:r>
      <w:r w:rsidR="008D1116" w:rsidRPr="005B3A05">
        <w:rPr>
          <w:rFonts w:ascii="Calibri" w:hAnsi="Calibri" w:cstheme="minorHAnsi"/>
        </w:rPr>
        <w:t>participants</w:t>
      </w:r>
      <w:r w:rsidR="00D03188" w:rsidRPr="005B3A05">
        <w:rPr>
          <w:rFonts w:ascii="Calibri" w:hAnsi="Calibri" w:cstheme="minorHAnsi"/>
        </w:rPr>
        <w:t xml:space="preserve"> can give their partners a high 5. Points awarded to the </w:t>
      </w:r>
      <w:r w:rsidR="007F0F04" w:rsidRPr="005B3A05">
        <w:rPr>
          <w:rFonts w:ascii="Calibri" w:hAnsi="Calibri" w:cstheme="minorHAnsi"/>
        </w:rPr>
        <w:t>researcher</w:t>
      </w:r>
      <w:r w:rsidR="00D03188" w:rsidRPr="005B3A05">
        <w:rPr>
          <w:rFonts w:ascii="Calibri" w:hAnsi="Calibri" w:cstheme="minorHAnsi"/>
        </w:rPr>
        <w:t xml:space="preserve"> will be followed by ‘give me </w:t>
      </w:r>
      <w:proofErr w:type="gramStart"/>
      <w:r w:rsidR="00D03188" w:rsidRPr="005B3A05">
        <w:rPr>
          <w:rFonts w:ascii="Calibri" w:hAnsi="Calibri" w:cstheme="minorHAnsi"/>
        </w:rPr>
        <w:t>a oh</w:t>
      </w:r>
      <w:proofErr w:type="gramEnd"/>
      <w:r w:rsidR="00D03188" w:rsidRPr="005B3A05">
        <w:rPr>
          <w:rFonts w:ascii="Calibri" w:hAnsi="Calibri" w:cstheme="minorHAnsi"/>
        </w:rPr>
        <w:t xml:space="preserve"> no’ and </w:t>
      </w:r>
      <w:r w:rsidR="008D1116" w:rsidRPr="005B3A05">
        <w:rPr>
          <w:rFonts w:ascii="Calibri" w:hAnsi="Calibri" w:cstheme="minorHAnsi"/>
        </w:rPr>
        <w:t>participants</w:t>
      </w:r>
      <w:r w:rsidR="00D03188" w:rsidRPr="005B3A05">
        <w:rPr>
          <w:rFonts w:ascii="Calibri" w:hAnsi="Calibri" w:cstheme="minorHAnsi"/>
        </w:rPr>
        <w:t xml:space="preserve"> will responds with ‘oh no’ or a mighty groan where </w:t>
      </w:r>
      <w:r w:rsidR="008D1116" w:rsidRPr="005B3A05">
        <w:rPr>
          <w:rFonts w:ascii="Calibri" w:hAnsi="Calibri" w:cstheme="minorHAnsi"/>
        </w:rPr>
        <w:t>participants</w:t>
      </w:r>
      <w:r w:rsidR="00D03188" w:rsidRPr="005B3A05">
        <w:rPr>
          <w:rFonts w:ascii="Calibri" w:hAnsi="Calibri" w:cstheme="minorHAnsi"/>
        </w:rPr>
        <w:t xml:space="preserve"> will sigh loudly.</w:t>
      </w:r>
      <w:r w:rsidRPr="005B3A05">
        <w:rPr>
          <w:rFonts w:ascii="Calibri" w:hAnsi="Calibri" w:cstheme="minorHAnsi"/>
        </w:rPr>
        <w:t xml:space="preserve"> </w:t>
      </w:r>
      <w:r w:rsidR="007403D0" w:rsidRPr="005B3A05">
        <w:rPr>
          <w:rFonts w:ascii="Calibri" w:hAnsi="Calibri" w:cstheme="minorHAnsi"/>
        </w:rPr>
        <w:t xml:space="preserve">The </w:t>
      </w:r>
      <w:r w:rsidR="007F0F04" w:rsidRPr="005B3A05">
        <w:rPr>
          <w:rFonts w:ascii="Calibri" w:hAnsi="Calibri" w:cstheme="minorHAnsi"/>
        </w:rPr>
        <w:t>researcher</w:t>
      </w:r>
      <w:r w:rsidR="007403D0" w:rsidRPr="005B3A05">
        <w:rPr>
          <w:rFonts w:ascii="Calibri" w:hAnsi="Calibri" w:cstheme="minorHAnsi"/>
        </w:rPr>
        <w:t xml:space="preserve"> will use the attention grabber again to alert the </w:t>
      </w:r>
      <w:r w:rsidR="008D1116" w:rsidRPr="005B3A05">
        <w:rPr>
          <w:rFonts w:ascii="Calibri" w:hAnsi="Calibri" w:cstheme="minorHAnsi"/>
        </w:rPr>
        <w:t>participants</w:t>
      </w:r>
      <w:r w:rsidR="007403D0" w:rsidRPr="005B3A05">
        <w:rPr>
          <w:rFonts w:ascii="Calibri" w:hAnsi="Calibri" w:cstheme="minorHAnsi"/>
        </w:rPr>
        <w:t xml:space="preserve"> that they need to stop what they’re doing and pay attention. This time the </w:t>
      </w:r>
      <w:r w:rsidR="007F0F04" w:rsidRPr="005B3A05">
        <w:rPr>
          <w:rFonts w:ascii="Calibri" w:hAnsi="Calibri" w:cstheme="minorHAnsi"/>
        </w:rPr>
        <w:t>researcher</w:t>
      </w:r>
      <w:r w:rsidR="007403D0" w:rsidRPr="005B3A05">
        <w:rPr>
          <w:rFonts w:ascii="Calibri" w:hAnsi="Calibri" w:cstheme="minorHAnsi"/>
        </w:rPr>
        <w:t xml:space="preserve"> will use the mirror </w:t>
      </w:r>
      <w:r w:rsidR="00975576" w:rsidRPr="005B3A05">
        <w:rPr>
          <w:rFonts w:ascii="Calibri" w:hAnsi="Calibri" w:cstheme="minorHAnsi"/>
        </w:rPr>
        <w:t>technique</w:t>
      </w:r>
      <w:r w:rsidR="007403D0" w:rsidRPr="005B3A05">
        <w:rPr>
          <w:rFonts w:ascii="Calibri" w:hAnsi="Calibri" w:cstheme="minorHAnsi"/>
        </w:rPr>
        <w:t xml:space="preserve"> to introduce new content. The </w:t>
      </w:r>
      <w:r w:rsidR="007F0F04" w:rsidRPr="005B3A05">
        <w:rPr>
          <w:rFonts w:ascii="Calibri" w:hAnsi="Calibri" w:cstheme="minorHAnsi"/>
        </w:rPr>
        <w:t>researcher</w:t>
      </w:r>
      <w:r w:rsidR="007403D0" w:rsidRPr="005B3A05">
        <w:rPr>
          <w:rFonts w:ascii="Calibri" w:hAnsi="Calibri" w:cstheme="minorHAnsi"/>
        </w:rPr>
        <w:t xml:space="preserve"> will </w:t>
      </w:r>
      <w:r w:rsidR="00975576" w:rsidRPr="005B3A05">
        <w:rPr>
          <w:rFonts w:ascii="Calibri" w:hAnsi="Calibri" w:cstheme="minorHAnsi"/>
        </w:rPr>
        <w:t>spend</w:t>
      </w:r>
      <w:r w:rsidR="007403D0" w:rsidRPr="005B3A05">
        <w:rPr>
          <w:rFonts w:ascii="Calibri" w:hAnsi="Calibri" w:cstheme="minorHAnsi"/>
        </w:rPr>
        <w:t xml:space="preserve"> approximately 5 minutes chanting new vocabulary or saying new phrases in Welsh with a hand gesture if applicabl</w:t>
      </w:r>
      <w:r w:rsidR="0075170F" w:rsidRPr="005B3A05">
        <w:rPr>
          <w:rFonts w:ascii="Calibri" w:hAnsi="Calibri" w:cstheme="minorHAnsi"/>
        </w:rPr>
        <w:t xml:space="preserve">e. For example when </w:t>
      </w:r>
      <w:r w:rsidR="00C32D9D" w:rsidRPr="005B3A05">
        <w:rPr>
          <w:rFonts w:ascii="Calibri" w:hAnsi="Calibri" w:cstheme="minorHAnsi"/>
        </w:rPr>
        <w:t>introducing</w:t>
      </w:r>
      <w:r w:rsidR="007403D0" w:rsidRPr="005B3A05">
        <w:rPr>
          <w:rFonts w:ascii="Calibri" w:hAnsi="Calibri" w:cstheme="minorHAnsi"/>
        </w:rPr>
        <w:t xml:space="preserve"> the </w:t>
      </w:r>
      <w:r w:rsidR="008D1116" w:rsidRPr="005B3A05">
        <w:rPr>
          <w:rFonts w:ascii="Calibri" w:hAnsi="Calibri" w:cstheme="minorHAnsi"/>
        </w:rPr>
        <w:t>participants</w:t>
      </w:r>
      <w:r w:rsidR="007403D0" w:rsidRPr="005B3A05">
        <w:rPr>
          <w:rFonts w:ascii="Calibri" w:hAnsi="Calibri" w:cstheme="minorHAnsi"/>
        </w:rPr>
        <w:t xml:space="preserve"> to the </w:t>
      </w:r>
      <w:r w:rsidR="00911157" w:rsidRPr="005B3A05">
        <w:rPr>
          <w:rFonts w:ascii="Calibri" w:hAnsi="Calibri" w:cstheme="minorHAnsi"/>
        </w:rPr>
        <w:t xml:space="preserve">Welsh word for Maths she will cross her two index finders and hold them up to </w:t>
      </w:r>
      <w:r w:rsidR="00975576" w:rsidRPr="005B3A05">
        <w:rPr>
          <w:rFonts w:ascii="Calibri" w:hAnsi="Calibri" w:cstheme="minorHAnsi"/>
        </w:rPr>
        <w:t>symbolise</w:t>
      </w:r>
      <w:r w:rsidR="00911157" w:rsidRPr="005B3A05">
        <w:rPr>
          <w:rFonts w:ascii="Calibri" w:hAnsi="Calibri" w:cstheme="minorHAnsi"/>
        </w:rPr>
        <w:t xml:space="preserve"> a plus sign and this will be the gesture for </w:t>
      </w:r>
      <w:proofErr w:type="spellStart"/>
      <w:r w:rsidR="00911157" w:rsidRPr="005B3A05">
        <w:rPr>
          <w:rFonts w:ascii="Calibri" w:hAnsi="Calibri" w:cstheme="minorHAnsi"/>
        </w:rPr>
        <w:t>Mathemateg</w:t>
      </w:r>
      <w:proofErr w:type="spellEnd"/>
      <w:r w:rsidR="00911157" w:rsidRPr="005B3A05">
        <w:rPr>
          <w:rFonts w:ascii="Calibri" w:hAnsi="Calibri" w:cstheme="minorHAnsi"/>
        </w:rPr>
        <w:t xml:space="preserve">. </w:t>
      </w:r>
      <w:r w:rsidR="008D1116" w:rsidRPr="005B3A05">
        <w:rPr>
          <w:rFonts w:ascii="Calibri" w:hAnsi="Calibri" w:cstheme="minorHAnsi"/>
        </w:rPr>
        <w:t>Participants</w:t>
      </w:r>
      <w:r w:rsidR="00911157" w:rsidRPr="005B3A05">
        <w:rPr>
          <w:rFonts w:ascii="Calibri" w:hAnsi="Calibri" w:cstheme="minorHAnsi"/>
        </w:rPr>
        <w:t xml:space="preserve"> will copy her also repeating the key word. For each keyword there will be a </w:t>
      </w:r>
      <w:r w:rsidR="00D03188" w:rsidRPr="005B3A05">
        <w:rPr>
          <w:rFonts w:ascii="Calibri" w:hAnsi="Calibri" w:cstheme="minorHAnsi"/>
        </w:rPr>
        <w:t>PowerPoint</w:t>
      </w:r>
      <w:r w:rsidR="00911157" w:rsidRPr="005B3A05">
        <w:rPr>
          <w:rFonts w:ascii="Calibri" w:hAnsi="Calibri" w:cstheme="minorHAnsi"/>
        </w:rPr>
        <w:t xml:space="preserve"> slide behind the </w:t>
      </w:r>
      <w:r w:rsidR="008D1116" w:rsidRPr="005B3A05">
        <w:rPr>
          <w:rFonts w:ascii="Calibri" w:hAnsi="Calibri" w:cstheme="minorHAnsi"/>
        </w:rPr>
        <w:t>participants</w:t>
      </w:r>
      <w:r w:rsidR="00911157" w:rsidRPr="005B3A05">
        <w:rPr>
          <w:rFonts w:ascii="Calibri" w:hAnsi="Calibri" w:cstheme="minorHAnsi"/>
        </w:rPr>
        <w:t xml:space="preserve"> so</w:t>
      </w:r>
      <w:r w:rsidR="00D03188" w:rsidRPr="005B3A05">
        <w:rPr>
          <w:rFonts w:ascii="Calibri" w:hAnsi="Calibri" w:cstheme="minorHAnsi"/>
        </w:rPr>
        <w:t xml:space="preserve"> </w:t>
      </w:r>
      <w:r w:rsidR="00911157" w:rsidRPr="005B3A05">
        <w:rPr>
          <w:rFonts w:ascii="Calibri" w:hAnsi="Calibri" w:cstheme="minorHAnsi"/>
        </w:rPr>
        <w:t>that they can visually see the word or phrase written down and a picture to aid memory.</w:t>
      </w:r>
      <w:r w:rsidR="00D03188" w:rsidRPr="005B3A05">
        <w:rPr>
          <w:rFonts w:ascii="Calibri" w:hAnsi="Calibri" w:cstheme="minorHAnsi"/>
        </w:rPr>
        <w:t xml:space="preserve"> </w:t>
      </w:r>
      <w:r w:rsidR="00911157" w:rsidRPr="005B3A05">
        <w:rPr>
          <w:rFonts w:ascii="Calibri" w:hAnsi="Calibri" w:cstheme="minorHAnsi"/>
        </w:rPr>
        <w:t xml:space="preserve">The </w:t>
      </w:r>
      <w:r w:rsidR="007F0F04" w:rsidRPr="005B3A05">
        <w:rPr>
          <w:rFonts w:ascii="Calibri" w:hAnsi="Calibri" w:cstheme="minorHAnsi"/>
        </w:rPr>
        <w:t>researcher</w:t>
      </w:r>
      <w:r w:rsidR="00911157" w:rsidRPr="005B3A05">
        <w:rPr>
          <w:rFonts w:ascii="Calibri" w:hAnsi="Calibri" w:cstheme="minorHAnsi"/>
        </w:rPr>
        <w:t xml:space="preserve"> will only introduce a small amount of content for example 5 new keywords or phrases. The </w:t>
      </w:r>
      <w:r w:rsidR="007F0F04" w:rsidRPr="005B3A05">
        <w:rPr>
          <w:rFonts w:ascii="Calibri" w:hAnsi="Calibri" w:cstheme="minorHAnsi"/>
        </w:rPr>
        <w:t>researcher</w:t>
      </w:r>
      <w:r w:rsidR="00911157" w:rsidRPr="005B3A05">
        <w:rPr>
          <w:rFonts w:ascii="Calibri" w:hAnsi="Calibri" w:cstheme="minorHAnsi"/>
        </w:rPr>
        <w:t xml:space="preserve"> will then shout ‘teach’ and </w:t>
      </w:r>
      <w:r w:rsidR="008D1116" w:rsidRPr="005B3A05">
        <w:rPr>
          <w:rFonts w:ascii="Calibri" w:hAnsi="Calibri" w:cstheme="minorHAnsi"/>
        </w:rPr>
        <w:t>participants</w:t>
      </w:r>
      <w:r w:rsidR="00911157" w:rsidRPr="005B3A05">
        <w:rPr>
          <w:rFonts w:ascii="Calibri" w:hAnsi="Calibri" w:cstheme="minorHAnsi"/>
        </w:rPr>
        <w:t xml:space="preserve"> will chant ‘okay’ all together again copying her tone, pitch and any action she does. </w:t>
      </w:r>
      <w:r w:rsidR="008D1116" w:rsidRPr="005B3A05">
        <w:rPr>
          <w:rFonts w:ascii="Calibri" w:hAnsi="Calibri" w:cstheme="minorHAnsi"/>
        </w:rPr>
        <w:t>Participants</w:t>
      </w:r>
      <w:r w:rsidR="00911157" w:rsidRPr="005B3A05">
        <w:rPr>
          <w:rFonts w:ascii="Calibri" w:hAnsi="Calibri" w:cstheme="minorHAnsi"/>
        </w:rPr>
        <w:t xml:space="preserve"> will then turn to face their partner and person A will begin teaching person B the information they have just received. When the </w:t>
      </w:r>
      <w:r w:rsidR="007F0F04" w:rsidRPr="005B3A05">
        <w:rPr>
          <w:rFonts w:ascii="Calibri" w:hAnsi="Calibri" w:cstheme="minorHAnsi"/>
        </w:rPr>
        <w:t>researcher</w:t>
      </w:r>
      <w:r w:rsidR="00911157" w:rsidRPr="005B3A05">
        <w:rPr>
          <w:rFonts w:ascii="Calibri" w:hAnsi="Calibri" w:cstheme="minorHAnsi"/>
        </w:rPr>
        <w:t xml:space="preserve"> shouts ‘Switch’</w:t>
      </w:r>
      <w:r w:rsidR="00D03188" w:rsidRPr="005B3A05">
        <w:rPr>
          <w:rFonts w:ascii="Calibri" w:hAnsi="Calibri" w:cstheme="minorHAnsi"/>
        </w:rPr>
        <w:t xml:space="preserve"> t</w:t>
      </w:r>
      <w:r w:rsidR="00911157" w:rsidRPr="005B3A05">
        <w:rPr>
          <w:rFonts w:ascii="Calibri" w:hAnsi="Calibri" w:cstheme="minorHAnsi"/>
        </w:rPr>
        <w:t xml:space="preserve">he </w:t>
      </w:r>
      <w:r w:rsidR="008D1116" w:rsidRPr="005B3A05">
        <w:rPr>
          <w:rFonts w:ascii="Calibri" w:hAnsi="Calibri" w:cstheme="minorHAnsi"/>
        </w:rPr>
        <w:t>participants</w:t>
      </w:r>
      <w:r w:rsidR="0075170F" w:rsidRPr="005B3A05">
        <w:rPr>
          <w:rFonts w:ascii="Calibri" w:hAnsi="Calibri" w:cstheme="minorHAnsi"/>
        </w:rPr>
        <w:t xml:space="preserve"> will swap roles </w:t>
      </w:r>
      <w:r w:rsidR="00911157" w:rsidRPr="005B3A05">
        <w:rPr>
          <w:rFonts w:ascii="Calibri" w:hAnsi="Calibri" w:cstheme="minorHAnsi"/>
        </w:rPr>
        <w:t xml:space="preserve">and person B will become the </w:t>
      </w:r>
      <w:r w:rsidR="0075170F" w:rsidRPr="005B3A05">
        <w:rPr>
          <w:rFonts w:ascii="Calibri" w:hAnsi="Calibri" w:cstheme="minorHAnsi"/>
        </w:rPr>
        <w:t>teacher</w:t>
      </w:r>
      <w:r w:rsidR="00911157" w:rsidRPr="005B3A05">
        <w:rPr>
          <w:rFonts w:ascii="Calibri" w:hAnsi="Calibri" w:cstheme="minorHAnsi"/>
        </w:rPr>
        <w:t xml:space="preserve">. </w:t>
      </w:r>
      <w:r w:rsidR="00D03188" w:rsidRPr="005B3A05">
        <w:rPr>
          <w:rFonts w:ascii="Calibri" w:hAnsi="Calibri" w:cstheme="minorHAnsi"/>
        </w:rPr>
        <w:t xml:space="preserve">The </w:t>
      </w:r>
      <w:r w:rsidR="007F0F04" w:rsidRPr="005B3A05">
        <w:rPr>
          <w:rFonts w:ascii="Calibri" w:hAnsi="Calibri" w:cstheme="minorHAnsi"/>
        </w:rPr>
        <w:t>researcher</w:t>
      </w:r>
      <w:r w:rsidR="00D03188" w:rsidRPr="005B3A05">
        <w:rPr>
          <w:rFonts w:ascii="Calibri" w:hAnsi="Calibri" w:cstheme="minorHAnsi"/>
        </w:rPr>
        <w:t xml:space="preserve"> will monitor progress by walking around the classroom checking on </w:t>
      </w:r>
      <w:r w:rsidR="008D1116" w:rsidRPr="005B3A05">
        <w:rPr>
          <w:rFonts w:ascii="Calibri" w:hAnsi="Calibri" w:cstheme="minorHAnsi"/>
        </w:rPr>
        <w:t>participants</w:t>
      </w:r>
      <w:r w:rsidR="00D03188" w:rsidRPr="005B3A05">
        <w:rPr>
          <w:rFonts w:ascii="Calibri" w:hAnsi="Calibri" w:cstheme="minorHAnsi"/>
        </w:rPr>
        <w:t xml:space="preserve"> understanding and </w:t>
      </w:r>
      <w:r w:rsidR="008D1116" w:rsidRPr="005B3A05">
        <w:rPr>
          <w:rFonts w:ascii="Calibri" w:hAnsi="Calibri" w:cstheme="minorHAnsi"/>
        </w:rPr>
        <w:t>participants</w:t>
      </w:r>
      <w:r w:rsidR="00911157" w:rsidRPr="005B3A05">
        <w:rPr>
          <w:rFonts w:ascii="Calibri" w:hAnsi="Calibri" w:cstheme="minorHAnsi"/>
        </w:rPr>
        <w:t xml:space="preserve"> are encouraged to help each other and work as a team if they are struggling to remember the content. The </w:t>
      </w:r>
      <w:r w:rsidR="007F0F04" w:rsidRPr="005B3A05">
        <w:rPr>
          <w:rFonts w:ascii="Calibri" w:hAnsi="Calibri" w:cstheme="minorHAnsi"/>
        </w:rPr>
        <w:t>researcher</w:t>
      </w:r>
      <w:r w:rsidR="00911157" w:rsidRPr="005B3A05">
        <w:rPr>
          <w:rFonts w:ascii="Calibri" w:hAnsi="Calibri" w:cstheme="minorHAnsi"/>
        </w:rPr>
        <w:t xml:space="preserve"> will use the attention grabber to st</w:t>
      </w:r>
      <w:r w:rsidR="00D03188" w:rsidRPr="005B3A05">
        <w:rPr>
          <w:rFonts w:ascii="Calibri" w:hAnsi="Calibri" w:cstheme="minorHAnsi"/>
        </w:rPr>
        <w:t xml:space="preserve">op the </w:t>
      </w:r>
      <w:r w:rsidR="008D1116" w:rsidRPr="005B3A05">
        <w:rPr>
          <w:rFonts w:ascii="Calibri" w:hAnsi="Calibri" w:cstheme="minorHAnsi"/>
        </w:rPr>
        <w:t>participants</w:t>
      </w:r>
      <w:r w:rsidR="00D03188" w:rsidRPr="005B3A05">
        <w:rPr>
          <w:rFonts w:ascii="Calibri" w:hAnsi="Calibri" w:cstheme="minorHAnsi"/>
        </w:rPr>
        <w:t xml:space="preserve"> </w:t>
      </w:r>
      <w:r w:rsidR="00911157" w:rsidRPr="005B3A05">
        <w:rPr>
          <w:rFonts w:ascii="Calibri" w:hAnsi="Calibri" w:cstheme="minorHAnsi"/>
        </w:rPr>
        <w:t xml:space="preserve">and signal that they need to face the front in silence. The </w:t>
      </w:r>
      <w:r w:rsidR="007F0F04" w:rsidRPr="005B3A05">
        <w:rPr>
          <w:rFonts w:ascii="Calibri" w:hAnsi="Calibri" w:cstheme="minorHAnsi"/>
        </w:rPr>
        <w:t>researcher</w:t>
      </w:r>
      <w:r w:rsidR="00911157" w:rsidRPr="005B3A05">
        <w:rPr>
          <w:rFonts w:ascii="Calibri" w:hAnsi="Calibri" w:cstheme="minorHAnsi"/>
        </w:rPr>
        <w:t xml:space="preserve"> will quickly test the </w:t>
      </w:r>
      <w:r w:rsidR="008D1116" w:rsidRPr="005B3A05">
        <w:rPr>
          <w:rFonts w:ascii="Calibri" w:hAnsi="Calibri" w:cstheme="minorHAnsi"/>
        </w:rPr>
        <w:t>participants</w:t>
      </w:r>
      <w:r w:rsidR="00911157" w:rsidRPr="005B3A05">
        <w:rPr>
          <w:rFonts w:ascii="Calibri" w:hAnsi="Calibri" w:cstheme="minorHAnsi"/>
        </w:rPr>
        <w:t xml:space="preserve">, either with a </w:t>
      </w:r>
      <w:r w:rsidR="00D03188" w:rsidRPr="005B3A05">
        <w:rPr>
          <w:rFonts w:ascii="Calibri" w:hAnsi="Calibri" w:cstheme="minorHAnsi"/>
        </w:rPr>
        <w:t>quick fire</w:t>
      </w:r>
      <w:r w:rsidR="00911157" w:rsidRPr="005B3A05">
        <w:rPr>
          <w:rFonts w:ascii="Calibri" w:hAnsi="Calibri" w:cstheme="minorHAnsi"/>
        </w:rPr>
        <w:t xml:space="preserve"> quiz where she selects </w:t>
      </w:r>
      <w:r w:rsidR="00C34B9D">
        <w:rPr>
          <w:rFonts w:ascii="Calibri" w:hAnsi="Calibri" w:cstheme="minorHAnsi"/>
        </w:rPr>
        <w:t>student</w:t>
      </w:r>
      <w:r w:rsidR="00911157" w:rsidRPr="005B3A05">
        <w:rPr>
          <w:rFonts w:ascii="Calibri" w:hAnsi="Calibri" w:cstheme="minorHAnsi"/>
        </w:rPr>
        <w:t xml:space="preserve"> at random and asks them the keyword or phrase in English or by testing the class as a whole. </w:t>
      </w:r>
      <w:r w:rsidR="008D1116" w:rsidRPr="005B3A05">
        <w:rPr>
          <w:rFonts w:ascii="Calibri" w:hAnsi="Calibri" w:cstheme="minorHAnsi"/>
        </w:rPr>
        <w:t>Participants</w:t>
      </w:r>
      <w:r w:rsidR="00911157" w:rsidRPr="005B3A05">
        <w:rPr>
          <w:rFonts w:ascii="Calibri" w:hAnsi="Calibri" w:cstheme="minorHAnsi"/>
        </w:rPr>
        <w:t xml:space="preserve"> will be expected to respo</w:t>
      </w:r>
      <w:r w:rsidR="0075170F" w:rsidRPr="005B3A05">
        <w:rPr>
          <w:rFonts w:ascii="Calibri" w:hAnsi="Calibri" w:cstheme="minorHAnsi"/>
        </w:rPr>
        <w:t>n</w:t>
      </w:r>
      <w:r w:rsidR="00911157" w:rsidRPr="005B3A05">
        <w:rPr>
          <w:rFonts w:ascii="Calibri" w:hAnsi="Calibri" w:cstheme="minorHAnsi"/>
        </w:rPr>
        <w:t>d</w:t>
      </w:r>
      <w:r w:rsidR="0075170F" w:rsidRPr="005B3A05">
        <w:rPr>
          <w:rFonts w:ascii="Calibri" w:hAnsi="Calibri" w:cstheme="minorHAnsi"/>
        </w:rPr>
        <w:t xml:space="preserve"> using the actions. If the participants</w:t>
      </w:r>
      <w:r w:rsidR="00911157" w:rsidRPr="005B3A05">
        <w:rPr>
          <w:rFonts w:ascii="Calibri" w:hAnsi="Calibri" w:cstheme="minorHAnsi"/>
        </w:rPr>
        <w:t xml:space="preserve"> have performed well they will receive a point on the scoreboard followed by a ‘oh yes!’ or the </w:t>
      </w:r>
      <w:r w:rsidR="007F0F04" w:rsidRPr="005B3A05">
        <w:rPr>
          <w:rFonts w:ascii="Calibri" w:hAnsi="Calibri" w:cstheme="minorHAnsi"/>
        </w:rPr>
        <w:t>researcher</w:t>
      </w:r>
      <w:r w:rsidR="00911157" w:rsidRPr="005B3A05">
        <w:rPr>
          <w:rFonts w:ascii="Calibri" w:hAnsi="Calibri" w:cstheme="minorHAnsi"/>
        </w:rPr>
        <w:t xml:space="preserve"> will </w:t>
      </w:r>
      <w:r w:rsidR="00D03188" w:rsidRPr="005B3A05">
        <w:rPr>
          <w:rFonts w:ascii="Calibri" w:hAnsi="Calibri" w:cstheme="minorHAnsi"/>
        </w:rPr>
        <w:t>give</w:t>
      </w:r>
      <w:r w:rsidR="00911157" w:rsidRPr="005B3A05">
        <w:rPr>
          <w:rFonts w:ascii="Calibri" w:hAnsi="Calibri" w:cstheme="minorHAnsi"/>
        </w:rPr>
        <w:t xml:space="preserve"> herself a point followed by a ‘oh no’.</w:t>
      </w:r>
      <w:r w:rsidR="00D03188" w:rsidRPr="005B3A05">
        <w:rPr>
          <w:rFonts w:ascii="Calibri" w:hAnsi="Calibri" w:cstheme="minorHAnsi"/>
        </w:rPr>
        <w:t xml:space="preserve"> The </w:t>
      </w:r>
      <w:r w:rsidR="007F0F04" w:rsidRPr="005B3A05">
        <w:rPr>
          <w:rFonts w:ascii="Calibri" w:hAnsi="Calibri" w:cstheme="minorHAnsi"/>
        </w:rPr>
        <w:t>researcher</w:t>
      </w:r>
      <w:r w:rsidR="00D03188" w:rsidRPr="005B3A05">
        <w:rPr>
          <w:rFonts w:ascii="Calibri" w:hAnsi="Calibri" w:cstheme="minorHAnsi"/>
        </w:rPr>
        <w:t xml:space="preserve"> will now introduce more lesson content using th</w:t>
      </w:r>
      <w:r w:rsidR="0075170F" w:rsidRPr="005B3A05">
        <w:rPr>
          <w:rFonts w:ascii="Calibri" w:hAnsi="Calibri" w:cstheme="minorHAnsi"/>
        </w:rPr>
        <w:t xml:space="preserve">e mirror technique, again </w:t>
      </w:r>
      <w:r w:rsidR="00C32D9D">
        <w:rPr>
          <w:rFonts w:ascii="Calibri" w:hAnsi="Calibri" w:cstheme="minorHAnsi"/>
        </w:rPr>
        <w:lastRenderedPageBreak/>
        <w:t>introducing</w:t>
      </w:r>
      <w:r w:rsidR="00D03188" w:rsidRPr="005B3A05">
        <w:rPr>
          <w:rFonts w:ascii="Calibri" w:hAnsi="Calibri" w:cstheme="minorHAnsi"/>
        </w:rPr>
        <w:t xml:space="preserve"> around 5 new points. A PowerPoint behind her will again show the </w:t>
      </w:r>
      <w:r w:rsidR="008D1116" w:rsidRPr="005B3A05">
        <w:rPr>
          <w:rFonts w:ascii="Calibri" w:hAnsi="Calibri" w:cstheme="minorHAnsi"/>
        </w:rPr>
        <w:t>participants</w:t>
      </w:r>
      <w:r w:rsidR="00D03188" w:rsidRPr="005B3A05">
        <w:rPr>
          <w:rFonts w:ascii="Calibri" w:hAnsi="Calibri" w:cstheme="minorHAnsi"/>
        </w:rPr>
        <w:t xml:space="preserve"> the Welsh word and a picture and the </w:t>
      </w:r>
      <w:r w:rsidR="007F0F04" w:rsidRPr="005B3A05">
        <w:rPr>
          <w:rFonts w:ascii="Calibri" w:hAnsi="Calibri" w:cstheme="minorHAnsi"/>
        </w:rPr>
        <w:t>researcher</w:t>
      </w:r>
      <w:r w:rsidR="00D03188" w:rsidRPr="005B3A05">
        <w:rPr>
          <w:rFonts w:ascii="Calibri" w:hAnsi="Calibri" w:cstheme="minorHAnsi"/>
        </w:rPr>
        <w:t xml:space="preserve"> will use chanting and an </w:t>
      </w:r>
      <w:r w:rsidR="00C32D9D">
        <w:rPr>
          <w:rFonts w:ascii="Calibri" w:hAnsi="Calibri" w:cstheme="minorHAnsi"/>
        </w:rPr>
        <w:t>action if</w:t>
      </w:r>
      <w:r w:rsidR="00D03188" w:rsidRPr="005B3A05">
        <w:rPr>
          <w:rFonts w:ascii="Calibri" w:hAnsi="Calibri" w:cstheme="minorHAnsi"/>
        </w:rPr>
        <w:t xml:space="preserve"> suitable. </w:t>
      </w:r>
      <w:r w:rsidR="008D1116" w:rsidRPr="005B3A05">
        <w:rPr>
          <w:rFonts w:ascii="Calibri" w:hAnsi="Calibri" w:cstheme="minorHAnsi"/>
        </w:rPr>
        <w:t>Participants</w:t>
      </w:r>
      <w:r w:rsidR="00D03188" w:rsidRPr="005B3A05">
        <w:rPr>
          <w:rFonts w:ascii="Calibri" w:hAnsi="Calibri" w:cstheme="minorHAnsi"/>
        </w:rPr>
        <w:t xml:space="preserve"> again will mirror any chanting or actions. The </w:t>
      </w:r>
      <w:r w:rsidR="007F0F04" w:rsidRPr="005B3A05">
        <w:rPr>
          <w:rFonts w:ascii="Calibri" w:hAnsi="Calibri" w:cstheme="minorHAnsi"/>
        </w:rPr>
        <w:t>researcher</w:t>
      </w:r>
      <w:r w:rsidR="00D03188" w:rsidRPr="005B3A05">
        <w:rPr>
          <w:rFonts w:ascii="Calibri" w:hAnsi="Calibri" w:cstheme="minorHAnsi"/>
        </w:rPr>
        <w:t xml:space="preserve"> will shout ‘teach’ and the </w:t>
      </w:r>
      <w:r w:rsidR="008D1116" w:rsidRPr="005B3A05">
        <w:rPr>
          <w:rFonts w:ascii="Calibri" w:hAnsi="Calibri" w:cstheme="minorHAnsi"/>
        </w:rPr>
        <w:t>participants</w:t>
      </w:r>
      <w:r w:rsidR="00D03188" w:rsidRPr="005B3A05">
        <w:rPr>
          <w:rFonts w:ascii="Calibri" w:hAnsi="Calibri" w:cstheme="minorHAnsi"/>
        </w:rPr>
        <w:t xml:space="preserve"> will respond with ‘okay’ again copying her style before teaching each other the new content. Once again the </w:t>
      </w:r>
      <w:r w:rsidR="007F0F04" w:rsidRPr="005B3A05">
        <w:rPr>
          <w:rFonts w:ascii="Calibri" w:hAnsi="Calibri" w:cstheme="minorHAnsi"/>
        </w:rPr>
        <w:t>researcher</w:t>
      </w:r>
      <w:r w:rsidR="00D03188" w:rsidRPr="005B3A05">
        <w:rPr>
          <w:rFonts w:ascii="Calibri" w:hAnsi="Calibri" w:cstheme="minorHAnsi"/>
        </w:rPr>
        <w:t xml:space="preserve"> will use the attention grabber to alert the </w:t>
      </w:r>
      <w:r w:rsidR="008D1116" w:rsidRPr="005B3A05">
        <w:rPr>
          <w:rFonts w:ascii="Calibri" w:hAnsi="Calibri" w:cstheme="minorHAnsi"/>
        </w:rPr>
        <w:t>participants</w:t>
      </w:r>
      <w:r w:rsidR="00D03188" w:rsidRPr="005B3A05">
        <w:rPr>
          <w:rFonts w:ascii="Calibri" w:hAnsi="Calibri" w:cstheme="minorHAnsi"/>
        </w:rPr>
        <w:t xml:space="preserve"> that they need to stop and face the front and the </w:t>
      </w:r>
      <w:r w:rsidR="007F0F04" w:rsidRPr="005B3A05">
        <w:rPr>
          <w:rFonts w:ascii="Calibri" w:hAnsi="Calibri" w:cstheme="minorHAnsi"/>
        </w:rPr>
        <w:t>researcher</w:t>
      </w:r>
      <w:r w:rsidR="00D03188" w:rsidRPr="005B3A05">
        <w:rPr>
          <w:rFonts w:ascii="Calibri" w:hAnsi="Calibri" w:cstheme="minorHAnsi"/>
        </w:rPr>
        <w:t xml:space="preserve"> will quiz the </w:t>
      </w:r>
      <w:r w:rsidR="008D1116" w:rsidRPr="005B3A05">
        <w:rPr>
          <w:rFonts w:ascii="Calibri" w:hAnsi="Calibri" w:cstheme="minorHAnsi"/>
        </w:rPr>
        <w:t>participants</w:t>
      </w:r>
      <w:r w:rsidR="00D03188" w:rsidRPr="005B3A05">
        <w:rPr>
          <w:rFonts w:ascii="Calibri" w:hAnsi="Calibri" w:cstheme="minorHAnsi"/>
        </w:rPr>
        <w:t xml:space="preserve"> on what they have learnt either as individuals or as a class. A point will also be awarded on the scoreboard with the relevant chant following afterwards.</w:t>
      </w:r>
      <w:r w:rsidRPr="005B3A05">
        <w:rPr>
          <w:rFonts w:ascii="Calibri" w:hAnsi="Calibri" w:cstheme="minorHAnsi"/>
        </w:rPr>
        <w:t xml:space="preserve"> </w:t>
      </w:r>
      <w:r w:rsidR="008D1116" w:rsidRPr="005B3A05">
        <w:rPr>
          <w:rFonts w:ascii="Calibri" w:hAnsi="Calibri" w:cstheme="minorHAnsi"/>
        </w:rPr>
        <w:t>Participants</w:t>
      </w:r>
      <w:r w:rsidR="0032534E" w:rsidRPr="005B3A05">
        <w:rPr>
          <w:rFonts w:ascii="Calibri" w:hAnsi="Calibri" w:cstheme="minorHAnsi"/>
        </w:rPr>
        <w:t xml:space="preserve"> will be given a short task to embed the knowledge and give the </w:t>
      </w:r>
      <w:r w:rsidR="008D1116" w:rsidRPr="005B3A05">
        <w:rPr>
          <w:rFonts w:ascii="Calibri" w:hAnsi="Calibri" w:cstheme="minorHAnsi"/>
        </w:rPr>
        <w:t>participants</w:t>
      </w:r>
      <w:r w:rsidR="0032534E" w:rsidRPr="005B3A05">
        <w:rPr>
          <w:rFonts w:ascii="Calibri" w:hAnsi="Calibri" w:cstheme="minorHAnsi"/>
        </w:rPr>
        <w:t xml:space="preserve"> an opportunity to practice writing the new words or phrases. They will be provided with scaffolding for this task and the </w:t>
      </w:r>
      <w:r w:rsidR="007F0F04" w:rsidRPr="005B3A05">
        <w:rPr>
          <w:rFonts w:ascii="Calibri" w:hAnsi="Calibri" w:cstheme="minorHAnsi"/>
        </w:rPr>
        <w:t>researcher</w:t>
      </w:r>
      <w:r w:rsidR="0032534E" w:rsidRPr="005B3A05">
        <w:rPr>
          <w:rFonts w:ascii="Calibri" w:hAnsi="Calibri" w:cstheme="minorHAnsi"/>
        </w:rPr>
        <w:t xml:space="preserve"> will go through the answers to the task before the end of the lesson. </w:t>
      </w:r>
      <w:r w:rsidR="008D1116" w:rsidRPr="005B3A05">
        <w:rPr>
          <w:rFonts w:ascii="Calibri" w:hAnsi="Calibri" w:cstheme="minorHAnsi"/>
        </w:rPr>
        <w:t>Participants</w:t>
      </w:r>
      <w:r w:rsidR="0032534E" w:rsidRPr="005B3A05">
        <w:rPr>
          <w:rFonts w:ascii="Calibri" w:hAnsi="Calibri" w:cstheme="minorHAnsi"/>
        </w:rPr>
        <w:t xml:space="preserve"> will mark their work using self or peer assessment.</w:t>
      </w:r>
      <w:r w:rsidR="00D05C36" w:rsidRPr="005B3A05">
        <w:rPr>
          <w:rFonts w:ascii="Calibri" w:hAnsi="Calibri" w:cstheme="minorHAnsi"/>
        </w:rPr>
        <w:t xml:space="preserve"> To end the lesson </w:t>
      </w:r>
      <w:r w:rsidR="008D1116" w:rsidRPr="005B3A05">
        <w:rPr>
          <w:rFonts w:ascii="Calibri" w:hAnsi="Calibri" w:cstheme="minorHAnsi"/>
        </w:rPr>
        <w:t>participants</w:t>
      </w:r>
      <w:r w:rsidR="0075170F" w:rsidRPr="005B3A05">
        <w:rPr>
          <w:rFonts w:ascii="Calibri" w:hAnsi="Calibri" w:cstheme="minorHAnsi"/>
        </w:rPr>
        <w:t xml:space="preserve"> will</w:t>
      </w:r>
      <w:r w:rsidR="00D05C36" w:rsidRPr="005B3A05">
        <w:rPr>
          <w:rFonts w:ascii="Calibri" w:hAnsi="Calibri" w:cstheme="minorHAnsi"/>
        </w:rPr>
        <w:t xml:space="preserve"> play a game where they will practice any new vocabulary or sente</w:t>
      </w:r>
      <w:r w:rsidR="0075170F" w:rsidRPr="005B3A05">
        <w:rPr>
          <w:rFonts w:ascii="Calibri" w:hAnsi="Calibri" w:cstheme="minorHAnsi"/>
        </w:rPr>
        <w:t xml:space="preserve">nce patterns. Before finishing the </w:t>
      </w:r>
      <w:r w:rsidR="004F5403" w:rsidRPr="005B3A05">
        <w:rPr>
          <w:rFonts w:ascii="Calibri" w:hAnsi="Calibri" w:cstheme="minorHAnsi"/>
        </w:rPr>
        <w:t xml:space="preserve">micro </w:t>
      </w:r>
      <w:r w:rsidR="0075170F" w:rsidRPr="005B3A05">
        <w:rPr>
          <w:rFonts w:ascii="Calibri" w:hAnsi="Calibri" w:cstheme="minorHAnsi"/>
        </w:rPr>
        <w:t>lesson</w:t>
      </w:r>
      <w:r w:rsidR="00D05C36" w:rsidRPr="005B3A05">
        <w:rPr>
          <w:rFonts w:ascii="Calibri" w:hAnsi="Calibri" w:cstheme="minorHAnsi"/>
        </w:rPr>
        <w:t xml:space="preserve"> the </w:t>
      </w:r>
      <w:r w:rsidR="007F0F04" w:rsidRPr="005B3A05">
        <w:rPr>
          <w:rFonts w:ascii="Calibri" w:hAnsi="Calibri" w:cstheme="minorHAnsi"/>
        </w:rPr>
        <w:t>researcher</w:t>
      </w:r>
      <w:r w:rsidR="00D05C36" w:rsidRPr="005B3A05">
        <w:rPr>
          <w:rFonts w:ascii="Calibri" w:hAnsi="Calibri" w:cstheme="minorHAnsi"/>
        </w:rPr>
        <w:t xml:space="preserve"> will return to the scoreboard to see who has the most points. If the </w:t>
      </w:r>
      <w:r w:rsidR="008D1116" w:rsidRPr="005B3A05">
        <w:rPr>
          <w:rFonts w:ascii="Calibri" w:hAnsi="Calibri" w:cstheme="minorHAnsi"/>
        </w:rPr>
        <w:t>participants</w:t>
      </w:r>
      <w:r w:rsidR="00D05C36" w:rsidRPr="005B3A05">
        <w:rPr>
          <w:rFonts w:ascii="Calibri" w:hAnsi="Calibri" w:cstheme="minorHAnsi"/>
        </w:rPr>
        <w:t xml:space="preserve"> have won they will be awarded a sticker on their chart. </w:t>
      </w:r>
      <w:r w:rsidR="0089427F" w:rsidRPr="005B3A05">
        <w:rPr>
          <w:rFonts w:ascii="Calibri" w:hAnsi="Calibri" w:cstheme="minorHAnsi"/>
        </w:rPr>
        <w:t xml:space="preserve">The participants will then receive their </w:t>
      </w:r>
      <w:r w:rsidR="00C32D9D">
        <w:rPr>
          <w:rFonts w:ascii="Calibri" w:hAnsi="Calibri" w:cstheme="minorHAnsi"/>
        </w:rPr>
        <w:t>micro test and they will have twenty five</w:t>
      </w:r>
      <w:r w:rsidR="0089427F" w:rsidRPr="005B3A05">
        <w:rPr>
          <w:rFonts w:ascii="Calibri" w:hAnsi="Calibri" w:cstheme="minorHAnsi"/>
        </w:rPr>
        <w:t xml:space="preserve"> m</w:t>
      </w:r>
      <w:r w:rsidR="00C32D9D">
        <w:rPr>
          <w:rFonts w:ascii="Calibri" w:hAnsi="Calibri" w:cstheme="minorHAnsi"/>
        </w:rPr>
        <w:t>inutes to complete all thirty</w:t>
      </w:r>
      <w:r w:rsidR="0089427F" w:rsidRPr="005B3A05">
        <w:rPr>
          <w:rFonts w:ascii="Calibri" w:hAnsi="Calibri" w:cstheme="minorHAnsi"/>
        </w:rPr>
        <w:t xml:space="preserve"> questions.</w:t>
      </w:r>
    </w:p>
    <w:p w:rsidR="0089427F" w:rsidRPr="005B3A05" w:rsidRDefault="005B1728" w:rsidP="005B3A05">
      <w:pPr>
        <w:tabs>
          <w:tab w:val="left" w:pos="1277"/>
        </w:tabs>
        <w:spacing w:line="480" w:lineRule="auto"/>
        <w:jc w:val="both"/>
        <w:rPr>
          <w:rFonts w:ascii="Calibri" w:hAnsi="Calibri" w:cstheme="minorHAnsi"/>
        </w:rPr>
      </w:pPr>
      <w:r w:rsidRPr="005B3A05">
        <w:rPr>
          <w:rFonts w:ascii="Calibri" w:hAnsi="Calibri" w:cstheme="minorHAnsi"/>
        </w:rPr>
        <w:t xml:space="preserve">The </w:t>
      </w:r>
      <w:r w:rsidR="004F5403" w:rsidRPr="005B3A05">
        <w:rPr>
          <w:rFonts w:ascii="Calibri" w:hAnsi="Calibri" w:cstheme="minorHAnsi"/>
        </w:rPr>
        <w:t>micro lesson consisting of</w:t>
      </w:r>
      <w:r w:rsidR="00CF2934" w:rsidRPr="005B3A05">
        <w:rPr>
          <w:rFonts w:ascii="Calibri" w:hAnsi="Calibri" w:cstheme="minorHAnsi"/>
        </w:rPr>
        <w:t xml:space="preserve"> </w:t>
      </w:r>
      <w:r w:rsidRPr="005B3A05">
        <w:rPr>
          <w:rFonts w:ascii="Calibri" w:hAnsi="Calibri" w:cstheme="minorHAnsi"/>
        </w:rPr>
        <w:t>con</w:t>
      </w:r>
      <w:r w:rsidR="004F5403" w:rsidRPr="005B3A05">
        <w:rPr>
          <w:rFonts w:ascii="Calibri" w:hAnsi="Calibri" w:cstheme="minorHAnsi"/>
        </w:rPr>
        <w:t>ventional teaching methods</w:t>
      </w:r>
      <w:r w:rsidR="00822D67" w:rsidRPr="005B3A05">
        <w:rPr>
          <w:rFonts w:ascii="Calibri" w:hAnsi="Calibri" w:cstheme="minorHAnsi"/>
        </w:rPr>
        <w:t xml:space="preserve"> will</w:t>
      </w:r>
      <w:r w:rsidRPr="005B3A05">
        <w:rPr>
          <w:rFonts w:ascii="Calibri" w:hAnsi="Calibri" w:cstheme="minorHAnsi"/>
        </w:rPr>
        <w:t xml:space="preserve"> begin </w:t>
      </w:r>
      <w:r w:rsidR="00822D67" w:rsidRPr="005B3A05">
        <w:rPr>
          <w:rFonts w:ascii="Calibri" w:hAnsi="Calibri" w:cstheme="minorHAnsi"/>
        </w:rPr>
        <w:t xml:space="preserve">in the same way as the </w:t>
      </w:r>
      <w:r w:rsidR="000672A1">
        <w:rPr>
          <w:rFonts w:ascii="Calibri" w:hAnsi="Calibri" w:cstheme="minorHAnsi"/>
        </w:rPr>
        <w:t>Whole Brain Teaching</w:t>
      </w:r>
      <w:r w:rsidR="00822D67" w:rsidRPr="005B3A05">
        <w:rPr>
          <w:rFonts w:ascii="Calibri" w:hAnsi="Calibri" w:cstheme="minorHAnsi"/>
        </w:rPr>
        <w:t xml:space="preserve"> </w:t>
      </w:r>
      <w:r w:rsidR="004F5403" w:rsidRPr="005B3A05">
        <w:rPr>
          <w:rFonts w:ascii="Calibri" w:hAnsi="Calibri" w:cstheme="minorHAnsi"/>
        </w:rPr>
        <w:t xml:space="preserve">micro </w:t>
      </w:r>
      <w:r w:rsidR="00822D67" w:rsidRPr="005B3A05">
        <w:rPr>
          <w:rFonts w:ascii="Calibri" w:hAnsi="Calibri" w:cstheme="minorHAnsi"/>
        </w:rPr>
        <w:t xml:space="preserve">lesson. </w:t>
      </w:r>
      <w:r w:rsidR="008D1116" w:rsidRPr="005B3A05">
        <w:rPr>
          <w:rFonts w:ascii="Calibri" w:hAnsi="Calibri" w:cstheme="minorHAnsi"/>
        </w:rPr>
        <w:t>Participants</w:t>
      </w:r>
      <w:r w:rsidRPr="005B3A05">
        <w:rPr>
          <w:rFonts w:ascii="Calibri" w:hAnsi="Calibri" w:cstheme="minorHAnsi"/>
        </w:rPr>
        <w:t xml:space="preserve"> will enter the classroom and be</w:t>
      </w:r>
      <w:r w:rsidR="00D05C36" w:rsidRPr="005B3A05">
        <w:rPr>
          <w:rFonts w:ascii="Calibri" w:hAnsi="Calibri" w:cstheme="minorHAnsi"/>
        </w:rPr>
        <w:t xml:space="preserve"> faced with a small task on thei</w:t>
      </w:r>
      <w:r w:rsidRPr="005B3A05">
        <w:rPr>
          <w:rFonts w:ascii="Calibri" w:hAnsi="Calibri" w:cstheme="minorHAnsi"/>
        </w:rPr>
        <w:t xml:space="preserve">r desks consisting of some of the easier content that will be introduced in the lesson. This is a revision exercise and will contain work from previous lessons or general information that </w:t>
      </w:r>
      <w:r w:rsidR="008D1116" w:rsidRPr="005B3A05">
        <w:rPr>
          <w:rFonts w:ascii="Calibri" w:hAnsi="Calibri" w:cstheme="minorHAnsi"/>
        </w:rPr>
        <w:t>participants</w:t>
      </w:r>
      <w:r w:rsidRPr="005B3A05">
        <w:rPr>
          <w:rFonts w:ascii="Calibri" w:hAnsi="Calibri" w:cstheme="minorHAnsi"/>
        </w:rPr>
        <w:t xml:space="preserve"> need to know. </w:t>
      </w:r>
      <w:r w:rsidR="008D1116" w:rsidRPr="005B3A05">
        <w:rPr>
          <w:rFonts w:ascii="Calibri" w:hAnsi="Calibri" w:cstheme="minorHAnsi"/>
        </w:rPr>
        <w:t>Participants</w:t>
      </w:r>
      <w:r w:rsidRPr="005B3A05">
        <w:rPr>
          <w:rFonts w:ascii="Calibri" w:hAnsi="Calibri" w:cstheme="minorHAnsi"/>
        </w:rPr>
        <w:t xml:space="preserve"> will begin to get </w:t>
      </w:r>
      <w:proofErr w:type="gramStart"/>
      <w:r w:rsidRPr="005B3A05">
        <w:rPr>
          <w:rFonts w:ascii="Calibri" w:hAnsi="Calibri" w:cstheme="minorHAnsi"/>
        </w:rPr>
        <w:t>themselves</w:t>
      </w:r>
      <w:proofErr w:type="gramEnd"/>
      <w:r w:rsidRPr="005B3A05">
        <w:rPr>
          <w:rFonts w:ascii="Calibri" w:hAnsi="Calibri" w:cstheme="minorHAnsi"/>
        </w:rPr>
        <w:t xml:space="preserve"> organised by placing books and equipment on the desks in front of </w:t>
      </w:r>
      <w:r w:rsidR="00BF2669" w:rsidRPr="005B3A05">
        <w:rPr>
          <w:rFonts w:ascii="Calibri" w:hAnsi="Calibri" w:cstheme="minorHAnsi"/>
        </w:rPr>
        <w:t>them a</w:t>
      </w:r>
      <w:r w:rsidR="0075170F" w:rsidRPr="005B3A05">
        <w:rPr>
          <w:rFonts w:ascii="Calibri" w:hAnsi="Calibri" w:cstheme="minorHAnsi"/>
        </w:rPr>
        <w:t>n</w:t>
      </w:r>
      <w:r w:rsidRPr="005B3A05">
        <w:rPr>
          <w:rFonts w:ascii="Calibri" w:hAnsi="Calibri" w:cstheme="minorHAnsi"/>
        </w:rPr>
        <w:t xml:space="preserve">d begin the starter task and the </w:t>
      </w:r>
      <w:r w:rsidR="007F0F04" w:rsidRPr="005B3A05">
        <w:rPr>
          <w:rFonts w:ascii="Calibri" w:hAnsi="Calibri" w:cstheme="minorHAnsi"/>
        </w:rPr>
        <w:t>researcher</w:t>
      </w:r>
      <w:r w:rsidRPr="005B3A05">
        <w:rPr>
          <w:rFonts w:ascii="Calibri" w:hAnsi="Calibri" w:cstheme="minorHAnsi"/>
        </w:rPr>
        <w:t xml:space="preserve"> will take the class register at this point.</w:t>
      </w:r>
      <w:r w:rsidR="00822D67" w:rsidRPr="005B3A05">
        <w:rPr>
          <w:rFonts w:ascii="Calibri" w:hAnsi="Calibri" w:cstheme="minorHAnsi"/>
        </w:rPr>
        <w:t xml:space="preserve"> The </w:t>
      </w:r>
      <w:r w:rsidR="007F0F04" w:rsidRPr="005B3A05">
        <w:rPr>
          <w:rFonts w:ascii="Calibri" w:hAnsi="Calibri" w:cstheme="minorHAnsi"/>
        </w:rPr>
        <w:t>researcher</w:t>
      </w:r>
      <w:r w:rsidR="00822D67" w:rsidRPr="005B3A05">
        <w:rPr>
          <w:rFonts w:ascii="Calibri" w:hAnsi="Calibri" w:cstheme="minorHAnsi"/>
        </w:rPr>
        <w:t xml:space="preserve"> will get the </w:t>
      </w:r>
      <w:r w:rsidR="00E036E3" w:rsidRPr="005B3A05">
        <w:rPr>
          <w:rFonts w:ascii="Calibri" w:hAnsi="Calibri" w:cstheme="minorHAnsi"/>
        </w:rPr>
        <w:t>class’s</w:t>
      </w:r>
      <w:r w:rsidR="00822D67" w:rsidRPr="005B3A05">
        <w:rPr>
          <w:rFonts w:ascii="Calibri" w:hAnsi="Calibri" w:cstheme="minorHAnsi"/>
        </w:rPr>
        <w:t xml:space="preserve"> attention </w:t>
      </w:r>
      <w:r w:rsidR="00E036E3" w:rsidRPr="005B3A05">
        <w:rPr>
          <w:rFonts w:ascii="Calibri" w:hAnsi="Calibri" w:cstheme="minorHAnsi"/>
        </w:rPr>
        <w:t>by</w:t>
      </w:r>
      <w:r w:rsidR="00C32D9D">
        <w:rPr>
          <w:rFonts w:ascii="Calibri" w:hAnsi="Calibri" w:cstheme="minorHAnsi"/>
        </w:rPr>
        <w:t xml:space="preserve"> counting backwards from three</w:t>
      </w:r>
      <w:r w:rsidR="00822D67" w:rsidRPr="005B3A05">
        <w:rPr>
          <w:rFonts w:ascii="Calibri" w:hAnsi="Calibri" w:cstheme="minorHAnsi"/>
        </w:rPr>
        <w:t xml:space="preserve">. </w:t>
      </w:r>
      <w:r w:rsidR="00E036E3" w:rsidRPr="005B3A05">
        <w:rPr>
          <w:rFonts w:ascii="Calibri" w:hAnsi="Calibri" w:cstheme="minorHAnsi"/>
        </w:rPr>
        <w:t xml:space="preserve">The </w:t>
      </w:r>
      <w:r w:rsidR="007F0F04" w:rsidRPr="005B3A05">
        <w:rPr>
          <w:rFonts w:ascii="Calibri" w:hAnsi="Calibri" w:cstheme="minorHAnsi"/>
        </w:rPr>
        <w:t>researcher</w:t>
      </w:r>
      <w:r w:rsidR="00E036E3" w:rsidRPr="005B3A05">
        <w:rPr>
          <w:rFonts w:ascii="Calibri" w:hAnsi="Calibri" w:cstheme="minorHAnsi"/>
        </w:rPr>
        <w:t xml:space="preserve"> will then go through the answers and the </w:t>
      </w:r>
      <w:r w:rsidR="008D1116" w:rsidRPr="005B3A05">
        <w:rPr>
          <w:rFonts w:ascii="Calibri" w:hAnsi="Calibri" w:cstheme="minorHAnsi"/>
        </w:rPr>
        <w:t>participants</w:t>
      </w:r>
      <w:r w:rsidR="00E036E3" w:rsidRPr="005B3A05">
        <w:rPr>
          <w:rFonts w:ascii="Calibri" w:hAnsi="Calibri" w:cstheme="minorHAnsi"/>
        </w:rPr>
        <w:t xml:space="preserve"> will peer or </w:t>
      </w:r>
      <w:r w:rsidR="00D05C36" w:rsidRPr="005B3A05">
        <w:rPr>
          <w:rFonts w:ascii="Calibri" w:hAnsi="Calibri" w:cstheme="minorHAnsi"/>
        </w:rPr>
        <w:t>self-assess</w:t>
      </w:r>
      <w:r w:rsidR="00E036E3" w:rsidRPr="005B3A05">
        <w:rPr>
          <w:rFonts w:ascii="Calibri" w:hAnsi="Calibri" w:cstheme="minorHAnsi"/>
        </w:rPr>
        <w:t xml:space="preserve"> their own work. The </w:t>
      </w:r>
      <w:r w:rsidR="007F0F04" w:rsidRPr="005B3A05">
        <w:rPr>
          <w:rFonts w:ascii="Calibri" w:hAnsi="Calibri" w:cstheme="minorHAnsi"/>
        </w:rPr>
        <w:t>researcher</w:t>
      </w:r>
      <w:r w:rsidR="00E036E3" w:rsidRPr="005B3A05">
        <w:rPr>
          <w:rFonts w:ascii="Calibri" w:hAnsi="Calibri" w:cstheme="minorHAnsi"/>
        </w:rPr>
        <w:t xml:space="preserve"> will then explain the lesson objectives and start the main body of the </w:t>
      </w:r>
      <w:r w:rsidR="00E036E3" w:rsidRPr="005B3A05">
        <w:rPr>
          <w:rFonts w:ascii="Calibri" w:hAnsi="Calibri" w:cstheme="minorHAnsi"/>
        </w:rPr>
        <w:lastRenderedPageBreak/>
        <w:t xml:space="preserve">lesson by introducing the </w:t>
      </w:r>
      <w:r w:rsidR="005C08D4" w:rsidRPr="005B3A05">
        <w:rPr>
          <w:rFonts w:ascii="Calibri" w:hAnsi="Calibri" w:cstheme="minorHAnsi"/>
        </w:rPr>
        <w:t>PowerPoint</w:t>
      </w:r>
      <w:r w:rsidR="00E036E3" w:rsidRPr="005B3A05">
        <w:rPr>
          <w:rFonts w:ascii="Calibri" w:hAnsi="Calibri" w:cstheme="minorHAnsi"/>
        </w:rPr>
        <w:t xml:space="preserve">. The </w:t>
      </w:r>
      <w:r w:rsidR="007F0F04" w:rsidRPr="005B3A05">
        <w:rPr>
          <w:rFonts w:ascii="Calibri" w:hAnsi="Calibri" w:cstheme="minorHAnsi"/>
        </w:rPr>
        <w:t>researcher</w:t>
      </w:r>
      <w:r w:rsidR="00E036E3" w:rsidRPr="005B3A05">
        <w:rPr>
          <w:rFonts w:ascii="Calibri" w:hAnsi="Calibri" w:cstheme="minorHAnsi"/>
        </w:rPr>
        <w:t xml:space="preserve"> will then explain any lesson content and drill the main vocabulary and sentence patterns. </w:t>
      </w:r>
      <w:r w:rsidR="008D1116" w:rsidRPr="005B3A05">
        <w:rPr>
          <w:rFonts w:ascii="Calibri" w:hAnsi="Calibri" w:cstheme="minorHAnsi"/>
        </w:rPr>
        <w:t>Participants</w:t>
      </w:r>
      <w:r w:rsidR="00E036E3" w:rsidRPr="005B3A05">
        <w:rPr>
          <w:rFonts w:ascii="Calibri" w:hAnsi="Calibri" w:cstheme="minorHAnsi"/>
        </w:rPr>
        <w:t xml:space="preserve"> will be expected to repeat and chant after the </w:t>
      </w:r>
      <w:r w:rsidR="007F0F04" w:rsidRPr="005B3A05">
        <w:rPr>
          <w:rFonts w:ascii="Calibri" w:hAnsi="Calibri" w:cstheme="minorHAnsi"/>
        </w:rPr>
        <w:t>researcher</w:t>
      </w:r>
      <w:r w:rsidR="00E036E3" w:rsidRPr="005B3A05">
        <w:rPr>
          <w:rFonts w:ascii="Calibri" w:hAnsi="Calibri" w:cstheme="minorHAnsi"/>
        </w:rPr>
        <w:t xml:space="preserve"> when </w:t>
      </w:r>
      <w:r w:rsidR="00D05C36" w:rsidRPr="005B3A05">
        <w:rPr>
          <w:rFonts w:ascii="Calibri" w:hAnsi="Calibri" w:cstheme="minorHAnsi"/>
        </w:rPr>
        <w:t>necessary</w:t>
      </w:r>
      <w:r w:rsidR="00E036E3" w:rsidRPr="005B3A05">
        <w:rPr>
          <w:rFonts w:ascii="Calibri" w:hAnsi="Calibri" w:cstheme="minorHAnsi"/>
        </w:rPr>
        <w:t xml:space="preserve">. The </w:t>
      </w:r>
      <w:r w:rsidR="007F0F04" w:rsidRPr="005B3A05">
        <w:rPr>
          <w:rFonts w:ascii="Calibri" w:hAnsi="Calibri" w:cstheme="minorHAnsi"/>
        </w:rPr>
        <w:t>researcher</w:t>
      </w:r>
      <w:r w:rsidR="00E036E3" w:rsidRPr="005B3A05">
        <w:rPr>
          <w:rFonts w:ascii="Calibri" w:hAnsi="Calibri" w:cstheme="minorHAnsi"/>
        </w:rPr>
        <w:t xml:space="preserve"> will then question the class on any new vocabulary or sentence patterns learnt and the </w:t>
      </w:r>
      <w:r w:rsidR="008D1116" w:rsidRPr="005B3A05">
        <w:rPr>
          <w:rFonts w:ascii="Calibri" w:hAnsi="Calibri" w:cstheme="minorHAnsi"/>
        </w:rPr>
        <w:t>participants</w:t>
      </w:r>
      <w:r w:rsidR="00E036E3" w:rsidRPr="005B3A05">
        <w:rPr>
          <w:rFonts w:ascii="Calibri" w:hAnsi="Calibri" w:cstheme="minorHAnsi"/>
        </w:rPr>
        <w:t xml:space="preserve"> will pu</w:t>
      </w:r>
      <w:r w:rsidR="0075170F" w:rsidRPr="005B3A05">
        <w:rPr>
          <w:rFonts w:ascii="Calibri" w:hAnsi="Calibri" w:cstheme="minorHAnsi"/>
        </w:rPr>
        <w:t>t their hands up if they want to</w:t>
      </w:r>
      <w:r w:rsidR="00E036E3" w:rsidRPr="005B3A05">
        <w:rPr>
          <w:rFonts w:ascii="Calibri" w:hAnsi="Calibri" w:cstheme="minorHAnsi"/>
        </w:rPr>
        <w:t xml:space="preserve"> answer the question. The </w:t>
      </w:r>
      <w:r w:rsidR="007F0F04" w:rsidRPr="005B3A05">
        <w:rPr>
          <w:rFonts w:ascii="Calibri" w:hAnsi="Calibri" w:cstheme="minorHAnsi"/>
        </w:rPr>
        <w:t>researcher</w:t>
      </w:r>
      <w:r w:rsidR="00E036E3" w:rsidRPr="005B3A05">
        <w:rPr>
          <w:rFonts w:ascii="Calibri" w:hAnsi="Calibri" w:cstheme="minorHAnsi"/>
        </w:rPr>
        <w:t xml:space="preserve"> will then explain the first task which will be a speaking task to the class and </w:t>
      </w:r>
      <w:r w:rsidR="008D1116" w:rsidRPr="005B3A05">
        <w:rPr>
          <w:rFonts w:ascii="Calibri" w:hAnsi="Calibri" w:cstheme="minorHAnsi"/>
        </w:rPr>
        <w:t>participants</w:t>
      </w:r>
      <w:r w:rsidR="00E036E3" w:rsidRPr="005B3A05">
        <w:rPr>
          <w:rFonts w:ascii="Calibri" w:hAnsi="Calibri" w:cstheme="minorHAnsi"/>
        </w:rPr>
        <w:t xml:space="preserve"> will have an opportunity to ask any questions before completing the task in pairs or groups. The </w:t>
      </w:r>
      <w:r w:rsidR="007F0F04" w:rsidRPr="005B3A05">
        <w:rPr>
          <w:rFonts w:ascii="Calibri" w:hAnsi="Calibri" w:cstheme="minorHAnsi"/>
        </w:rPr>
        <w:t>researcher</w:t>
      </w:r>
      <w:r w:rsidR="00E036E3" w:rsidRPr="005B3A05">
        <w:rPr>
          <w:rFonts w:ascii="Calibri" w:hAnsi="Calibri" w:cstheme="minorHAnsi"/>
        </w:rPr>
        <w:t xml:space="preserve"> will monitor the class’s progress by moving through the classroom observing the </w:t>
      </w:r>
      <w:r w:rsidR="008D1116" w:rsidRPr="005B3A05">
        <w:rPr>
          <w:rFonts w:ascii="Calibri" w:hAnsi="Calibri" w:cstheme="minorHAnsi"/>
        </w:rPr>
        <w:t>participants</w:t>
      </w:r>
      <w:r w:rsidR="00E036E3" w:rsidRPr="005B3A05">
        <w:rPr>
          <w:rFonts w:ascii="Calibri" w:hAnsi="Calibri" w:cstheme="minorHAnsi"/>
        </w:rPr>
        <w:t xml:space="preserve"> sp</w:t>
      </w:r>
      <w:r w:rsidR="00C32D9D">
        <w:rPr>
          <w:rFonts w:ascii="Calibri" w:hAnsi="Calibri" w:cstheme="minorHAnsi"/>
        </w:rPr>
        <w:t>eaking. She will then pick out two</w:t>
      </w:r>
      <w:r w:rsidR="00E036E3" w:rsidRPr="005B3A05">
        <w:rPr>
          <w:rFonts w:ascii="Calibri" w:hAnsi="Calibri" w:cstheme="minorHAnsi"/>
        </w:rPr>
        <w:t xml:space="preserve"> groups to demonstrate to the class.</w:t>
      </w:r>
      <w:r w:rsidR="00016DC2" w:rsidRPr="005B3A05">
        <w:rPr>
          <w:rFonts w:ascii="Calibri" w:hAnsi="Calibri" w:cstheme="minorHAnsi"/>
        </w:rPr>
        <w:t xml:space="preserve"> The </w:t>
      </w:r>
      <w:r w:rsidR="007F0F04" w:rsidRPr="005B3A05">
        <w:rPr>
          <w:rFonts w:ascii="Calibri" w:hAnsi="Calibri" w:cstheme="minorHAnsi"/>
        </w:rPr>
        <w:t>researcher</w:t>
      </w:r>
      <w:r w:rsidR="00016DC2" w:rsidRPr="005B3A05">
        <w:rPr>
          <w:rFonts w:ascii="Calibri" w:hAnsi="Calibri" w:cstheme="minorHAnsi"/>
        </w:rPr>
        <w:t xml:space="preserve"> will then ask the class to practise more </w:t>
      </w:r>
      <w:r w:rsidR="00C32D9D">
        <w:rPr>
          <w:rFonts w:ascii="Calibri" w:hAnsi="Calibri" w:cstheme="minorHAnsi"/>
        </w:rPr>
        <w:t xml:space="preserve">before stopping the class with three, two, </w:t>
      </w:r>
      <w:proofErr w:type="gramStart"/>
      <w:r w:rsidR="00C32D9D">
        <w:rPr>
          <w:rFonts w:ascii="Calibri" w:hAnsi="Calibri" w:cstheme="minorHAnsi"/>
        </w:rPr>
        <w:t>one</w:t>
      </w:r>
      <w:proofErr w:type="gramEnd"/>
      <w:r w:rsidR="00016DC2" w:rsidRPr="005B3A05">
        <w:rPr>
          <w:rFonts w:ascii="Calibri" w:hAnsi="Calibri" w:cstheme="minorHAnsi"/>
        </w:rPr>
        <w:t>.</w:t>
      </w:r>
      <w:r w:rsidR="005C08D4" w:rsidRPr="005B3A05">
        <w:rPr>
          <w:rFonts w:ascii="Calibri" w:hAnsi="Calibri" w:cstheme="minorHAnsi"/>
        </w:rPr>
        <w:t xml:space="preserve"> P</w:t>
      </w:r>
      <w:r w:rsidR="008D1116" w:rsidRPr="005B3A05">
        <w:rPr>
          <w:rFonts w:ascii="Calibri" w:hAnsi="Calibri" w:cstheme="minorHAnsi"/>
        </w:rPr>
        <w:t>articipants</w:t>
      </w:r>
      <w:r w:rsidR="00016DC2" w:rsidRPr="005B3A05">
        <w:rPr>
          <w:rFonts w:ascii="Calibri" w:hAnsi="Calibri" w:cstheme="minorHAnsi"/>
        </w:rPr>
        <w:t xml:space="preserve"> will then be given a reading</w:t>
      </w:r>
      <w:r w:rsidR="00D05C36" w:rsidRPr="005B3A05">
        <w:rPr>
          <w:rFonts w:ascii="Calibri" w:hAnsi="Calibri" w:cstheme="minorHAnsi"/>
        </w:rPr>
        <w:t xml:space="preserve"> or writing</w:t>
      </w:r>
      <w:r w:rsidR="00016DC2" w:rsidRPr="005B3A05">
        <w:rPr>
          <w:rFonts w:ascii="Calibri" w:hAnsi="Calibri" w:cstheme="minorHAnsi"/>
        </w:rPr>
        <w:t xml:space="preserve"> task. The </w:t>
      </w:r>
      <w:r w:rsidR="007F0F04" w:rsidRPr="005B3A05">
        <w:rPr>
          <w:rFonts w:ascii="Calibri" w:hAnsi="Calibri" w:cstheme="minorHAnsi"/>
        </w:rPr>
        <w:t>researcher</w:t>
      </w:r>
      <w:r w:rsidR="00016DC2" w:rsidRPr="005B3A05">
        <w:rPr>
          <w:rFonts w:ascii="Calibri" w:hAnsi="Calibri" w:cstheme="minorHAnsi"/>
        </w:rPr>
        <w:t xml:space="preserve"> will explain the task and there will be an opportunity for </w:t>
      </w:r>
      <w:r w:rsidR="008D1116" w:rsidRPr="005B3A05">
        <w:rPr>
          <w:rFonts w:ascii="Calibri" w:hAnsi="Calibri" w:cstheme="minorHAnsi"/>
        </w:rPr>
        <w:t>participants</w:t>
      </w:r>
      <w:r w:rsidR="00016DC2" w:rsidRPr="005B3A05">
        <w:rPr>
          <w:rFonts w:ascii="Calibri" w:hAnsi="Calibri" w:cstheme="minorHAnsi"/>
        </w:rPr>
        <w:t xml:space="preserve"> to ask any questions</w:t>
      </w:r>
      <w:r w:rsidR="003715A7" w:rsidRPr="005B3A05">
        <w:rPr>
          <w:rFonts w:ascii="Calibri" w:hAnsi="Calibri" w:cstheme="minorHAnsi"/>
        </w:rPr>
        <w:t xml:space="preserve">. </w:t>
      </w:r>
      <w:r w:rsidR="008D1116" w:rsidRPr="005B3A05">
        <w:rPr>
          <w:rFonts w:ascii="Calibri" w:hAnsi="Calibri" w:cstheme="minorHAnsi"/>
        </w:rPr>
        <w:t>Participants</w:t>
      </w:r>
      <w:r w:rsidR="003715A7" w:rsidRPr="005B3A05">
        <w:rPr>
          <w:rFonts w:ascii="Calibri" w:hAnsi="Calibri" w:cstheme="minorHAnsi"/>
        </w:rPr>
        <w:t xml:space="preserve"> will then compete the task in either pairs, groups or individually. T</w:t>
      </w:r>
      <w:r w:rsidR="00D05C36" w:rsidRPr="005B3A05">
        <w:rPr>
          <w:rFonts w:ascii="Calibri" w:hAnsi="Calibri" w:cstheme="minorHAnsi"/>
        </w:rPr>
        <w:t>h</w:t>
      </w:r>
      <w:r w:rsidR="003715A7" w:rsidRPr="005B3A05">
        <w:rPr>
          <w:rFonts w:ascii="Calibri" w:hAnsi="Calibri" w:cstheme="minorHAnsi"/>
        </w:rPr>
        <w:t xml:space="preserve">e </w:t>
      </w:r>
      <w:r w:rsidR="007F0F04" w:rsidRPr="005B3A05">
        <w:rPr>
          <w:rFonts w:ascii="Calibri" w:hAnsi="Calibri" w:cstheme="minorHAnsi"/>
        </w:rPr>
        <w:t>researcher</w:t>
      </w:r>
      <w:r w:rsidR="003715A7" w:rsidRPr="005B3A05">
        <w:rPr>
          <w:rFonts w:ascii="Calibri" w:hAnsi="Calibri" w:cstheme="minorHAnsi"/>
        </w:rPr>
        <w:t xml:space="preserve"> </w:t>
      </w:r>
      <w:r w:rsidR="00C32D9D">
        <w:rPr>
          <w:rFonts w:ascii="Calibri" w:hAnsi="Calibri" w:cstheme="minorHAnsi"/>
        </w:rPr>
        <w:t>will then stop the class using three.two.one</w:t>
      </w:r>
      <w:r w:rsidR="003715A7" w:rsidRPr="005B3A05">
        <w:rPr>
          <w:rFonts w:ascii="Calibri" w:hAnsi="Calibri" w:cstheme="minorHAnsi"/>
        </w:rPr>
        <w:t xml:space="preserve"> and go through the answers </w:t>
      </w:r>
      <w:r w:rsidR="00D05C36" w:rsidRPr="005B3A05">
        <w:rPr>
          <w:rFonts w:ascii="Calibri" w:hAnsi="Calibri" w:cstheme="minorHAnsi"/>
        </w:rPr>
        <w:t xml:space="preserve">and </w:t>
      </w:r>
      <w:r w:rsidR="008D1116" w:rsidRPr="005B3A05">
        <w:rPr>
          <w:rFonts w:ascii="Calibri" w:hAnsi="Calibri" w:cstheme="minorHAnsi"/>
        </w:rPr>
        <w:t>participants</w:t>
      </w:r>
      <w:r w:rsidR="00D05C36" w:rsidRPr="005B3A05">
        <w:rPr>
          <w:rFonts w:ascii="Calibri" w:hAnsi="Calibri" w:cstheme="minorHAnsi"/>
        </w:rPr>
        <w:t xml:space="preserve"> will either peer assess or self-assess their work. To end the </w:t>
      </w:r>
      <w:r w:rsidR="004F5403" w:rsidRPr="005B3A05">
        <w:rPr>
          <w:rFonts w:ascii="Calibri" w:hAnsi="Calibri" w:cstheme="minorHAnsi"/>
        </w:rPr>
        <w:t xml:space="preserve">micro </w:t>
      </w:r>
      <w:r w:rsidR="00D05C36" w:rsidRPr="005B3A05">
        <w:rPr>
          <w:rFonts w:ascii="Calibri" w:hAnsi="Calibri" w:cstheme="minorHAnsi"/>
        </w:rPr>
        <w:t xml:space="preserve">lesson the </w:t>
      </w:r>
      <w:r w:rsidR="007F0F04" w:rsidRPr="005B3A05">
        <w:rPr>
          <w:rFonts w:ascii="Calibri" w:hAnsi="Calibri" w:cstheme="minorHAnsi"/>
        </w:rPr>
        <w:t>researcher</w:t>
      </w:r>
      <w:r w:rsidR="0030185A" w:rsidRPr="005B3A05">
        <w:rPr>
          <w:rFonts w:ascii="Calibri" w:hAnsi="Calibri" w:cstheme="minorHAnsi"/>
        </w:rPr>
        <w:t xml:space="preserve"> will play a quick gam</w:t>
      </w:r>
      <w:r w:rsidR="00D05C36" w:rsidRPr="005B3A05">
        <w:rPr>
          <w:rFonts w:ascii="Calibri" w:hAnsi="Calibri" w:cstheme="minorHAnsi"/>
        </w:rPr>
        <w:t xml:space="preserve">e to revise key vocabulary and sentence patterns. </w:t>
      </w:r>
      <w:r w:rsidR="008D1116" w:rsidRPr="005B3A05">
        <w:rPr>
          <w:rFonts w:ascii="Calibri" w:hAnsi="Calibri" w:cstheme="minorHAnsi"/>
        </w:rPr>
        <w:t>Participants</w:t>
      </w:r>
      <w:r w:rsidR="00D05C36" w:rsidRPr="005B3A05">
        <w:rPr>
          <w:rFonts w:ascii="Calibri" w:hAnsi="Calibri" w:cstheme="minorHAnsi"/>
        </w:rPr>
        <w:t xml:space="preserve"> who have performed well in the </w:t>
      </w:r>
      <w:r w:rsidR="004F5403" w:rsidRPr="005B3A05">
        <w:rPr>
          <w:rFonts w:ascii="Calibri" w:hAnsi="Calibri" w:cstheme="minorHAnsi"/>
        </w:rPr>
        <w:t xml:space="preserve">micro </w:t>
      </w:r>
      <w:r w:rsidR="00D05C36" w:rsidRPr="005B3A05">
        <w:rPr>
          <w:rFonts w:ascii="Calibri" w:hAnsi="Calibri" w:cstheme="minorHAnsi"/>
        </w:rPr>
        <w:t xml:space="preserve">lesson will be awarded points in their planner at the end of the lesson. </w:t>
      </w:r>
      <w:r w:rsidR="0089427F" w:rsidRPr="005B3A05">
        <w:rPr>
          <w:rFonts w:ascii="Calibri" w:hAnsi="Calibri" w:cstheme="minorHAnsi"/>
        </w:rPr>
        <w:t>The participants will then receive their micro test and they wi</w:t>
      </w:r>
      <w:r w:rsidR="00C32D9D">
        <w:rPr>
          <w:rFonts w:ascii="Calibri" w:hAnsi="Calibri" w:cstheme="minorHAnsi"/>
        </w:rPr>
        <w:t xml:space="preserve">ll have twenty five minutes to complete all thirty </w:t>
      </w:r>
      <w:r w:rsidR="0089427F" w:rsidRPr="005B3A05">
        <w:rPr>
          <w:rFonts w:ascii="Calibri" w:hAnsi="Calibri" w:cstheme="minorHAnsi"/>
        </w:rPr>
        <w:t>questions.</w:t>
      </w:r>
    </w:p>
    <w:p w:rsidR="007F030B" w:rsidRDefault="00E56029" w:rsidP="005B3A05">
      <w:pPr>
        <w:tabs>
          <w:tab w:val="left" w:pos="1277"/>
        </w:tabs>
        <w:spacing w:line="480" w:lineRule="auto"/>
        <w:rPr>
          <w:rFonts w:ascii="Calibri" w:hAnsi="Calibri" w:cstheme="minorHAnsi"/>
          <w:u w:val="single"/>
        </w:rPr>
      </w:pPr>
      <w:r w:rsidRPr="005B3A05">
        <w:rPr>
          <w:rFonts w:ascii="Calibri" w:hAnsi="Calibri" w:cstheme="minorHAnsi"/>
          <w:u w:val="single"/>
        </w:rPr>
        <w:t>Test instructions and examples.</w:t>
      </w:r>
    </w:p>
    <w:p w:rsidR="0076331E" w:rsidRPr="005B3A05" w:rsidRDefault="0089427F" w:rsidP="005B3A05">
      <w:pPr>
        <w:tabs>
          <w:tab w:val="left" w:pos="1277"/>
        </w:tabs>
        <w:spacing w:line="480" w:lineRule="auto"/>
        <w:rPr>
          <w:rFonts w:ascii="Calibri" w:hAnsi="Calibri" w:cstheme="minorHAnsi"/>
        </w:rPr>
      </w:pPr>
      <w:r w:rsidRPr="005B3A05">
        <w:rPr>
          <w:rFonts w:ascii="Calibri" w:hAnsi="Calibri" w:cstheme="minorHAnsi"/>
        </w:rPr>
        <w:t xml:space="preserve">Each </w:t>
      </w:r>
      <w:r w:rsidR="007D2DDF" w:rsidRPr="005B3A05">
        <w:rPr>
          <w:rFonts w:ascii="Calibri" w:hAnsi="Calibri" w:cstheme="minorHAnsi"/>
        </w:rPr>
        <w:t>micro</w:t>
      </w:r>
      <w:r w:rsidRPr="005B3A05">
        <w:rPr>
          <w:rFonts w:ascii="Calibri" w:hAnsi="Calibri" w:cstheme="minorHAnsi"/>
        </w:rPr>
        <w:t xml:space="preserve"> test will be split into two parts. The first part will be a translation exercise and participan</w:t>
      </w:r>
      <w:r w:rsidR="00C32D9D">
        <w:rPr>
          <w:rFonts w:ascii="Calibri" w:hAnsi="Calibri" w:cstheme="minorHAnsi"/>
        </w:rPr>
        <w:t>ts will be asked to translate fifteen</w:t>
      </w:r>
      <w:r w:rsidRPr="005B3A05">
        <w:rPr>
          <w:rFonts w:ascii="Calibri" w:hAnsi="Calibri" w:cstheme="minorHAnsi"/>
        </w:rPr>
        <w:t xml:space="preserve"> words or phrases that </w:t>
      </w:r>
      <w:r w:rsidR="00BE32FB" w:rsidRPr="005B3A05">
        <w:rPr>
          <w:rFonts w:ascii="Calibri" w:hAnsi="Calibri" w:cstheme="minorHAnsi"/>
        </w:rPr>
        <w:t xml:space="preserve">have been taught in that lesson </w:t>
      </w:r>
      <w:proofErr w:type="spellStart"/>
      <w:r w:rsidR="00BE32FB" w:rsidRPr="005B3A05">
        <w:rPr>
          <w:rFonts w:ascii="Calibri" w:hAnsi="Calibri" w:cstheme="minorHAnsi"/>
        </w:rPr>
        <w:t>eg</w:t>
      </w:r>
      <w:proofErr w:type="spellEnd"/>
      <w:r w:rsidR="00BE32FB" w:rsidRPr="005B3A05">
        <w:rPr>
          <w:rFonts w:ascii="Calibri" w:hAnsi="Calibri" w:cstheme="minorHAnsi"/>
        </w:rPr>
        <w:t xml:space="preserve">. </w:t>
      </w:r>
      <w:proofErr w:type="gramStart"/>
      <w:r w:rsidR="00BE32FB" w:rsidRPr="005B3A05">
        <w:rPr>
          <w:rFonts w:ascii="Calibri" w:hAnsi="Calibri" w:cstheme="minorHAnsi"/>
        </w:rPr>
        <w:t>what</w:t>
      </w:r>
      <w:proofErr w:type="gramEnd"/>
      <w:r w:rsidR="00BE32FB" w:rsidRPr="005B3A05">
        <w:rPr>
          <w:rFonts w:ascii="Calibri" w:hAnsi="Calibri" w:cstheme="minorHAnsi"/>
        </w:rPr>
        <w:t xml:space="preserve"> is the Welsh word for geography?.</w:t>
      </w:r>
      <w:r w:rsidRPr="005B3A05">
        <w:rPr>
          <w:rFonts w:ascii="Calibri" w:hAnsi="Calibri" w:cstheme="minorHAnsi"/>
        </w:rPr>
        <w:t xml:space="preserve"> It is important to point ou</w:t>
      </w:r>
      <w:r w:rsidR="007D2DDF" w:rsidRPr="005B3A05">
        <w:rPr>
          <w:rFonts w:ascii="Calibri" w:hAnsi="Calibri" w:cstheme="minorHAnsi"/>
        </w:rPr>
        <w:t>t</w:t>
      </w:r>
      <w:r w:rsidRPr="005B3A05">
        <w:rPr>
          <w:rFonts w:ascii="Calibri" w:hAnsi="Calibri" w:cstheme="minorHAnsi"/>
        </w:rPr>
        <w:t xml:space="preserve"> that when these tests are being marked there will be room for error. As </w:t>
      </w:r>
      <w:r w:rsidR="007D2DDF" w:rsidRPr="005B3A05">
        <w:rPr>
          <w:rFonts w:ascii="Calibri" w:hAnsi="Calibri" w:cstheme="minorHAnsi"/>
        </w:rPr>
        <w:t>participants</w:t>
      </w:r>
      <w:r w:rsidRPr="005B3A05">
        <w:rPr>
          <w:rFonts w:ascii="Calibri" w:hAnsi="Calibri" w:cstheme="minorHAnsi"/>
        </w:rPr>
        <w:t xml:space="preserve"> will have only just </w:t>
      </w:r>
      <w:r w:rsidR="007D2DDF" w:rsidRPr="005B3A05">
        <w:rPr>
          <w:rFonts w:ascii="Calibri" w:hAnsi="Calibri" w:cstheme="minorHAnsi"/>
        </w:rPr>
        <w:t>learned</w:t>
      </w:r>
      <w:r w:rsidRPr="005B3A05">
        <w:rPr>
          <w:rFonts w:ascii="Calibri" w:hAnsi="Calibri" w:cstheme="minorHAnsi"/>
        </w:rPr>
        <w:t xml:space="preserve"> the content in the previous half </w:t>
      </w:r>
      <w:r w:rsidR="007D2DDF" w:rsidRPr="005B3A05">
        <w:rPr>
          <w:rFonts w:ascii="Calibri" w:hAnsi="Calibri" w:cstheme="minorHAnsi"/>
        </w:rPr>
        <w:t>an</w:t>
      </w:r>
      <w:r w:rsidRPr="005B3A05">
        <w:rPr>
          <w:rFonts w:ascii="Calibri" w:hAnsi="Calibri" w:cstheme="minorHAnsi"/>
        </w:rPr>
        <w:t xml:space="preserve"> hour they will not be marked on spelling or grammar. If the researcher is able to identify an answer as the correct answer then the question will be marked as correct. This</w:t>
      </w:r>
      <w:r w:rsidR="00E43160" w:rsidRPr="005B3A05">
        <w:rPr>
          <w:rFonts w:ascii="Calibri" w:hAnsi="Calibri" w:cstheme="minorHAnsi"/>
        </w:rPr>
        <w:t xml:space="preserve"> will ensure that the researcher is</w:t>
      </w:r>
      <w:r w:rsidRPr="005B3A05">
        <w:rPr>
          <w:rFonts w:ascii="Calibri" w:hAnsi="Calibri" w:cstheme="minorHAnsi"/>
        </w:rPr>
        <w:t xml:space="preserve"> only </w:t>
      </w:r>
      <w:r w:rsidR="007D2DDF" w:rsidRPr="005B3A05">
        <w:rPr>
          <w:rFonts w:ascii="Calibri" w:hAnsi="Calibri" w:cstheme="minorHAnsi"/>
        </w:rPr>
        <w:t>testing</w:t>
      </w:r>
      <w:r w:rsidRPr="005B3A05">
        <w:rPr>
          <w:rFonts w:ascii="Calibri" w:hAnsi="Calibri" w:cstheme="minorHAnsi"/>
        </w:rPr>
        <w:t xml:space="preserve"> the participant</w:t>
      </w:r>
      <w:r w:rsidR="00E43160" w:rsidRPr="005B3A05">
        <w:rPr>
          <w:rFonts w:ascii="Calibri" w:hAnsi="Calibri" w:cstheme="minorHAnsi"/>
        </w:rPr>
        <w:t>’</w:t>
      </w:r>
      <w:r w:rsidRPr="005B3A05">
        <w:rPr>
          <w:rFonts w:ascii="Calibri" w:hAnsi="Calibri" w:cstheme="minorHAnsi"/>
        </w:rPr>
        <w:t xml:space="preserve">s short term memory and not their spelling </w:t>
      </w:r>
      <w:r w:rsidRPr="005B3A05">
        <w:rPr>
          <w:rFonts w:ascii="Calibri" w:hAnsi="Calibri" w:cstheme="minorHAnsi"/>
        </w:rPr>
        <w:lastRenderedPageBreak/>
        <w:t>and grammar.</w:t>
      </w:r>
      <w:r w:rsidR="00E43160" w:rsidRPr="005B3A05">
        <w:rPr>
          <w:rFonts w:ascii="Calibri" w:hAnsi="Calibri" w:cstheme="minorHAnsi"/>
        </w:rPr>
        <w:t xml:space="preserve"> The second half of the test will be a reading exercise where participants will be faced with a paragraph in Welsh consisting of phrases and vocabulary that they have learnt in the previous half an hour. </w:t>
      </w:r>
      <w:r w:rsidR="007D2DDF" w:rsidRPr="005B3A05">
        <w:rPr>
          <w:rFonts w:ascii="Calibri" w:hAnsi="Calibri" w:cstheme="minorHAnsi"/>
        </w:rPr>
        <w:t>Participants</w:t>
      </w:r>
      <w:r w:rsidR="00E43160" w:rsidRPr="005B3A05">
        <w:rPr>
          <w:rFonts w:ascii="Calibri" w:hAnsi="Calibri" w:cstheme="minorHAnsi"/>
        </w:rPr>
        <w:t xml:space="preserve"> will h</w:t>
      </w:r>
      <w:r w:rsidR="00C32D9D">
        <w:rPr>
          <w:rFonts w:ascii="Calibri" w:hAnsi="Calibri" w:cstheme="minorHAnsi"/>
        </w:rPr>
        <w:t>ave fifteen</w:t>
      </w:r>
      <w:r w:rsidR="00E43160" w:rsidRPr="005B3A05">
        <w:rPr>
          <w:rFonts w:ascii="Calibri" w:hAnsi="Calibri" w:cstheme="minorHAnsi"/>
        </w:rPr>
        <w:t xml:space="preserve"> questions in English and they will be expected to find the answer in the text and translate into </w:t>
      </w:r>
      <w:r w:rsidR="007D2DDF" w:rsidRPr="005B3A05">
        <w:rPr>
          <w:rFonts w:ascii="Calibri" w:hAnsi="Calibri" w:cstheme="minorHAnsi"/>
        </w:rPr>
        <w:t>English</w:t>
      </w:r>
      <w:r w:rsidR="00E43160" w:rsidRPr="005B3A05">
        <w:rPr>
          <w:rFonts w:ascii="Calibri" w:hAnsi="Calibri" w:cstheme="minorHAnsi"/>
        </w:rPr>
        <w:t xml:space="preserve"> in order to </w:t>
      </w:r>
      <w:r w:rsidR="007D2DDF" w:rsidRPr="005B3A05">
        <w:rPr>
          <w:rFonts w:ascii="Calibri" w:hAnsi="Calibri" w:cstheme="minorHAnsi"/>
        </w:rPr>
        <w:t>answer</w:t>
      </w:r>
      <w:r w:rsidR="00E43160" w:rsidRPr="005B3A05">
        <w:rPr>
          <w:rFonts w:ascii="Calibri" w:hAnsi="Calibri" w:cstheme="minorHAnsi"/>
        </w:rPr>
        <w:t xml:space="preserve"> the question. Once again, participants will not be marked on spelling or grammar. If the researcher is able to identify an answer as the correct answer then the question will be marked as correct. This will ensure that the researcher is only </w:t>
      </w:r>
      <w:r w:rsidR="007D2DDF" w:rsidRPr="005B3A05">
        <w:rPr>
          <w:rFonts w:ascii="Calibri" w:hAnsi="Calibri" w:cstheme="minorHAnsi"/>
        </w:rPr>
        <w:t>testing</w:t>
      </w:r>
      <w:r w:rsidR="00E43160" w:rsidRPr="005B3A05">
        <w:rPr>
          <w:rFonts w:ascii="Calibri" w:hAnsi="Calibri" w:cstheme="minorHAnsi"/>
        </w:rPr>
        <w:t xml:space="preserve"> the participant’s short term memory and not their spelling and grammar as in the </w:t>
      </w:r>
      <w:r w:rsidR="007D2DDF" w:rsidRPr="005B3A05">
        <w:rPr>
          <w:rFonts w:ascii="Calibri" w:hAnsi="Calibri" w:cstheme="minorHAnsi"/>
        </w:rPr>
        <w:t>first</w:t>
      </w:r>
      <w:r w:rsidR="00E43160" w:rsidRPr="005B3A05">
        <w:rPr>
          <w:rFonts w:ascii="Calibri" w:hAnsi="Calibri" w:cstheme="minorHAnsi"/>
        </w:rPr>
        <w:t xml:space="preserve"> half of the test. </w:t>
      </w:r>
    </w:p>
    <w:p w:rsidR="007D2DDF" w:rsidRPr="005B3A05" w:rsidRDefault="00E43160" w:rsidP="005B3A05">
      <w:pPr>
        <w:tabs>
          <w:tab w:val="left" w:pos="1277"/>
        </w:tabs>
        <w:spacing w:line="480" w:lineRule="auto"/>
        <w:jc w:val="both"/>
        <w:rPr>
          <w:rFonts w:ascii="Calibri" w:hAnsi="Calibri" w:cstheme="minorHAnsi"/>
        </w:rPr>
      </w:pPr>
      <w:r w:rsidRPr="005B3A05">
        <w:rPr>
          <w:rFonts w:ascii="Calibri" w:hAnsi="Calibri" w:cstheme="minorHAnsi"/>
        </w:rPr>
        <w:t xml:space="preserve">The post test will be </w:t>
      </w:r>
      <w:r w:rsidR="007D2DDF" w:rsidRPr="005B3A05">
        <w:rPr>
          <w:rFonts w:ascii="Calibri" w:hAnsi="Calibri" w:cstheme="minorHAnsi"/>
        </w:rPr>
        <w:t>given</w:t>
      </w:r>
      <w:r w:rsidRPr="005B3A05">
        <w:rPr>
          <w:rFonts w:ascii="Calibri" w:hAnsi="Calibri" w:cstheme="minorHAnsi"/>
        </w:rPr>
        <w:t xml:space="preserve"> to the </w:t>
      </w:r>
      <w:r w:rsidR="007D2DDF" w:rsidRPr="005B3A05">
        <w:rPr>
          <w:rFonts w:ascii="Calibri" w:hAnsi="Calibri" w:cstheme="minorHAnsi"/>
        </w:rPr>
        <w:t>participants</w:t>
      </w:r>
      <w:r w:rsidRPr="005B3A05">
        <w:rPr>
          <w:rFonts w:ascii="Calibri" w:hAnsi="Calibri" w:cstheme="minorHAnsi"/>
        </w:rPr>
        <w:t xml:space="preserve"> in the lesson following the forth lesson and it will follow the same structure as the micro tests, </w:t>
      </w:r>
      <w:r w:rsidR="007D2DDF" w:rsidRPr="005B3A05">
        <w:rPr>
          <w:rFonts w:ascii="Calibri" w:hAnsi="Calibri" w:cstheme="minorHAnsi"/>
        </w:rPr>
        <w:t>consisting</w:t>
      </w:r>
      <w:r w:rsidRPr="005B3A05">
        <w:rPr>
          <w:rFonts w:ascii="Calibri" w:hAnsi="Calibri" w:cstheme="minorHAnsi"/>
        </w:rPr>
        <w:t xml:space="preserve"> of two halves. Again the </w:t>
      </w:r>
      <w:r w:rsidR="007D2DDF" w:rsidRPr="005B3A05">
        <w:rPr>
          <w:rFonts w:ascii="Calibri" w:hAnsi="Calibri" w:cstheme="minorHAnsi"/>
        </w:rPr>
        <w:t xml:space="preserve">first </w:t>
      </w:r>
      <w:r w:rsidRPr="005B3A05">
        <w:rPr>
          <w:rFonts w:ascii="Calibri" w:hAnsi="Calibri" w:cstheme="minorHAnsi"/>
        </w:rPr>
        <w:t xml:space="preserve">half will be </w:t>
      </w:r>
      <w:r w:rsidR="007D2DDF" w:rsidRPr="005B3A05">
        <w:rPr>
          <w:rFonts w:ascii="Calibri" w:hAnsi="Calibri" w:cstheme="minorHAnsi"/>
        </w:rPr>
        <w:t>a translation</w:t>
      </w:r>
      <w:r w:rsidRPr="005B3A05">
        <w:rPr>
          <w:rFonts w:ascii="Calibri" w:hAnsi="Calibri" w:cstheme="minorHAnsi"/>
        </w:rPr>
        <w:t xml:space="preserve"> exercise and the </w:t>
      </w:r>
      <w:r w:rsidR="007D2DDF" w:rsidRPr="005B3A05">
        <w:rPr>
          <w:rFonts w:ascii="Calibri" w:hAnsi="Calibri" w:cstheme="minorHAnsi"/>
        </w:rPr>
        <w:t>second</w:t>
      </w:r>
      <w:r w:rsidRPr="005B3A05">
        <w:rPr>
          <w:rFonts w:ascii="Calibri" w:hAnsi="Calibri" w:cstheme="minorHAnsi"/>
        </w:rPr>
        <w:t xml:space="preserve"> half will be a reading exercise.</w:t>
      </w:r>
      <w:r w:rsidR="007D2DDF" w:rsidRPr="005B3A05">
        <w:rPr>
          <w:rFonts w:ascii="Calibri" w:hAnsi="Calibri" w:cstheme="minorHAnsi"/>
        </w:rPr>
        <w:t xml:space="preserve"> This test will differ to the micro tests as it will contain content from all four lessons and therefore will test the participant’s long term memory. Once again, participants will not be marked on spelling or grammar. If the researcher is able to identify an answer as the correct answer then the question will be marked as correct. This will ensure that the researcher is only testing the participant’s long term memory and not their spelling and grammar. </w:t>
      </w:r>
    </w:p>
    <w:p w:rsidR="00806947" w:rsidRPr="005B3A05" w:rsidRDefault="00806947" w:rsidP="005B3A05">
      <w:pPr>
        <w:tabs>
          <w:tab w:val="left" w:pos="1277"/>
        </w:tabs>
        <w:spacing w:line="480" w:lineRule="auto"/>
        <w:jc w:val="both"/>
        <w:rPr>
          <w:rFonts w:ascii="Calibri" w:hAnsi="Calibri" w:cstheme="minorHAnsi"/>
          <w:u w:val="single"/>
        </w:rPr>
      </w:pPr>
      <w:r w:rsidRPr="005B3A05">
        <w:rPr>
          <w:rFonts w:ascii="Calibri" w:hAnsi="Calibri" w:cstheme="minorHAnsi"/>
          <w:u w:val="single"/>
        </w:rPr>
        <w:t>Ethical considerations</w:t>
      </w:r>
    </w:p>
    <w:p w:rsidR="00504DDE" w:rsidRPr="005B3A05" w:rsidRDefault="00BF2669" w:rsidP="005B3A05">
      <w:pPr>
        <w:tabs>
          <w:tab w:val="left" w:pos="1277"/>
        </w:tabs>
        <w:spacing w:line="480" w:lineRule="auto"/>
        <w:jc w:val="both"/>
        <w:rPr>
          <w:rFonts w:ascii="Calibri" w:hAnsi="Calibri" w:cstheme="minorHAnsi"/>
        </w:rPr>
      </w:pPr>
      <w:r w:rsidRPr="005B3A05">
        <w:rPr>
          <w:rFonts w:ascii="Calibri" w:hAnsi="Calibri" w:cstheme="minorHAnsi"/>
        </w:rPr>
        <w:t xml:space="preserve">Before the research was conducted it was approved by the ethical </w:t>
      </w:r>
      <w:r w:rsidR="00D3421D" w:rsidRPr="005B3A05">
        <w:rPr>
          <w:rFonts w:ascii="Calibri" w:hAnsi="Calibri" w:cstheme="minorHAnsi"/>
        </w:rPr>
        <w:t xml:space="preserve">committee from </w:t>
      </w:r>
      <w:r w:rsidR="00D3421D" w:rsidRPr="00C32D9D">
        <w:rPr>
          <w:rFonts w:ascii="Calibri" w:hAnsi="Calibri" w:cstheme="minorHAnsi"/>
        </w:rPr>
        <w:t>the</w:t>
      </w:r>
      <w:r w:rsidR="00D3421D" w:rsidRPr="005B3A05">
        <w:rPr>
          <w:rFonts w:ascii="Calibri" w:hAnsi="Calibri" w:cstheme="minorHAnsi"/>
        </w:rPr>
        <w:t xml:space="preserve"> University of Wales Trinity Saint David. The elements of risks were identified in the </w:t>
      </w:r>
      <w:r w:rsidR="00780B5A" w:rsidRPr="005B3A05">
        <w:rPr>
          <w:rFonts w:ascii="Calibri" w:hAnsi="Calibri" w:cstheme="minorHAnsi"/>
        </w:rPr>
        <w:t>proposal;</w:t>
      </w:r>
      <w:r w:rsidR="00D3421D" w:rsidRPr="005B3A05">
        <w:rPr>
          <w:rFonts w:ascii="Calibri" w:hAnsi="Calibri" w:cstheme="minorHAnsi"/>
        </w:rPr>
        <w:t xml:space="preserve"> risks to participants were there was a possibility that there would be a power imbalance between participants and the principal researcher. </w:t>
      </w:r>
    </w:p>
    <w:p w:rsidR="00504DDE" w:rsidRPr="005B3A05" w:rsidRDefault="00D3421D" w:rsidP="005B3A05">
      <w:pPr>
        <w:tabs>
          <w:tab w:val="left" w:pos="1277"/>
        </w:tabs>
        <w:spacing w:line="480" w:lineRule="auto"/>
        <w:jc w:val="both"/>
        <w:rPr>
          <w:rFonts w:ascii="Calibri" w:hAnsi="Calibri" w:cstheme="minorHAnsi"/>
        </w:rPr>
      </w:pPr>
      <w:r w:rsidRPr="005B3A05">
        <w:rPr>
          <w:rFonts w:ascii="Calibri" w:hAnsi="Calibri" w:cstheme="minorHAnsi"/>
        </w:rPr>
        <w:t xml:space="preserve">All participants were made aware of the study and signed consents forms including </w:t>
      </w:r>
      <w:r w:rsidR="00CC5F9B" w:rsidRPr="005B3A05">
        <w:rPr>
          <w:rFonts w:ascii="Calibri" w:hAnsi="Calibri" w:cstheme="minorHAnsi"/>
        </w:rPr>
        <w:t xml:space="preserve">written consent from their parents. </w:t>
      </w:r>
      <w:r w:rsidR="00504DDE" w:rsidRPr="005B3A05">
        <w:rPr>
          <w:rFonts w:ascii="Calibri" w:hAnsi="Calibri" w:cstheme="minorHAnsi"/>
        </w:rPr>
        <w:t>The letter that distributed to the participants</w:t>
      </w:r>
      <w:r w:rsidR="00C567A1">
        <w:rPr>
          <w:rFonts w:ascii="Calibri" w:hAnsi="Calibri" w:cstheme="minorHAnsi"/>
        </w:rPr>
        <w:t>’</w:t>
      </w:r>
      <w:r w:rsidR="00504DDE" w:rsidRPr="005B3A05">
        <w:rPr>
          <w:rFonts w:ascii="Calibri" w:hAnsi="Calibri" w:cstheme="minorHAnsi"/>
        </w:rPr>
        <w:t xml:space="preserve"> parents included the purpose of the study including contact details and permission slips. All participants will take part in </w:t>
      </w:r>
      <w:r w:rsidR="007F030B" w:rsidRPr="005B3A05">
        <w:rPr>
          <w:rFonts w:ascii="Calibri" w:hAnsi="Calibri" w:cstheme="minorHAnsi"/>
        </w:rPr>
        <w:t>conditions</w:t>
      </w:r>
      <w:r w:rsidR="00C567A1">
        <w:rPr>
          <w:rFonts w:ascii="Calibri" w:hAnsi="Calibri" w:cstheme="minorHAnsi"/>
        </w:rPr>
        <w:t>,</w:t>
      </w:r>
      <w:r w:rsidR="00780B5A">
        <w:rPr>
          <w:rFonts w:ascii="Calibri" w:hAnsi="Calibri" w:cstheme="minorHAnsi"/>
        </w:rPr>
        <w:t xml:space="preserve"> </w:t>
      </w:r>
      <w:r w:rsidR="00780B5A">
        <w:rPr>
          <w:rFonts w:ascii="Calibri" w:hAnsi="Calibri" w:cstheme="minorHAnsi"/>
        </w:rPr>
        <w:lastRenderedPageBreak/>
        <w:t>the Whole Brain T</w:t>
      </w:r>
      <w:r w:rsidR="00504DDE" w:rsidRPr="005B3A05">
        <w:rPr>
          <w:rFonts w:ascii="Calibri" w:hAnsi="Calibri" w:cstheme="minorHAnsi"/>
        </w:rPr>
        <w:t xml:space="preserve">eaching group and the conventional teaching group. However the principal researcher would be only analysing the first round of teaching where participants are placed into their teaching groups randomly. The purpose for all participants </w:t>
      </w:r>
      <w:r w:rsidR="00E36388" w:rsidRPr="005B3A05">
        <w:rPr>
          <w:rFonts w:ascii="Calibri" w:hAnsi="Calibri" w:cstheme="minorHAnsi"/>
        </w:rPr>
        <w:t xml:space="preserve">taking part in all conditions would be </w:t>
      </w:r>
      <w:r w:rsidR="00C567A1">
        <w:rPr>
          <w:rFonts w:ascii="Calibri" w:hAnsi="Calibri" w:cstheme="minorHAnsi"/>
        </w:rPr>
        <w:t xml:space="preserve">to </w:t>
      </w:r>
      <w:r w:rsidR="00E36388" w:rsidRPr="005B3A05">
        <w:rPr>
          <w:rFonts w:ascii="Calibri" w:hAnsi="Calibri" w:cstheme="minorHAnsi"/>
        </w:rPr>
        <w:t>eliminate any ethical considerations regard</w:t>
      </w:r>
      <w:r w:rsidR="00C567A1">
        <w:rPr>
          <w:rFonts w:ascii="Calibri" w:hAnsi="Calibri" w:cstheme="minorHAnsi"/>
        </w:rPr>
        <w:t xml:space="preserve">ing teaching </w:t>
      </w:r>
      <w:proofErr w:type="gramStart"/>
      <w:r w:rsidR="00C567A1">
        <w:rPr>
          <w:rFonts w:ascii="Calibri" w:hAnsi="Calibri" w:cstheme="minorHAnsi"/>
        </w:rPr>
        <w:t>participant</w:t>
      </w:r>
      <w:r w:rsidR="00E36388" w:rsidRPr="005B3A05">
        <w:rPr>
          <w:rFonts w:ascii="Calibri" w:hAnsi="Calibri" w:cstheme="minorHAnsi"/>
        </w:rPr>
        <w:t>s</w:t>
      </w:r>
      <w:proofErr w:type="gramEnd"/>
      <w:r w:rsidR="00E36388" w:rsidRPr="005B3A05">
        <w:rPr>
          <w:rFonts w:ascii="Calibri" w:hAnsi="Calibri" w:cstheme="minorHAnsi"/>
        </w:rPr>
        <w:t xml:space="preserve"> different methods that would seem unfair to half the sample. If </w:t>
      </w:r>
      <w:r w:rsidR="0030185A" w:rsidRPr="005B3A05">
        <w:rPr>
          <w:rFonts w:ascii="Calibri" w:hAnsi="Calibri" w:cstheme="minorHAnsi"/>
        </w:rPr>
        <w:t xml:space="preserve">the </w:t>
      </w:r>
      <w:proofErr w:type="gramStart"/>
      <w:r w:rsidR="00E36388" w:rsidRPr="005B3A05">
        <w:rPr>
          <w:rFonts w:ascii="Calibri" w:hAnsi="Calibri" w:cstheme="minorHAnsi"/>
        </w:rPr>
        <w:t>participants wished to withdraw from the study at any time a contingency plan was</w:t>
      </w:r>
      <w:proofErr w:type="gramEnd"/>
      <w:r w:rsidR="00E36388" w:rsidRPr="005B3A05">
        <w:rPr>
          <w:rFonts w:ascii="Calibri" w:hAnsi="Calibri" w:cstheme="minorHAnsi"/>
        </w:rPr>
        <w:t xml:space="preserve"> set up that they were able to access a Welsh lesson with another class that was running at the same time.  </w:t>
      </w:r>
    </w:p>
    <w:p w:rsidR="00CC5F9B" w:rsidRPr="005B3A05" w:rsidRDefault="00CC5F9B" w:rsidP="005B3A05">
      <w:pPr>
        <w:tabs>
          <w:tab w:val="left" w:pos="1277"/>
        </w:tabs>
        <w:spacing w:line="480" w:lineRule="auto"/>
        <w:jc w:val="both"/>
        <w:rPr>
          <w:rFonts w:ascii="Calibri" w:hAnsi="Calibri" w:cstheme="minorHAnsi"/>
        </w:rPr>
      </w:pPr>
      <w:r w:rsidRPr="005B3A05">
        <w:rPr>
          <w:rFonts w:ascii="Calibri" w:hAnsi="Calibri" w:cstheme="minorHAnsi"/>
        </w:rPr>
        <w:t>All participants were clearly informed of their rights to withdraw from the study at any time. Additionally the Head of t</w:t>
      </w:r>
      <w:r w:rsidR="00780B5A">
        <w:rPr>
          <w:rFonts w:ascii="Calibri" w:hAnsi="Calibri" w:cstheme="minorHAnsi"/>
        </w:rPr>
        <w:t>he Welsh department observed</w:t>
      </w:r>
      <w:r w:rsidRPr="005B3A05">
        <w:rPr>
          <w:rFonts w:ascii="Calibri" w:hAnsi="Calibri" w:cstheme="minorHAnsi"/>
        </w:rPr>
        <w:t xml:space="preserve"> all micro lessons for the purpose of protecting the participants and to make sure there was no extra pressure on participants to perform during the </w:t>
      </w:r>
      <w:proofErr w:type="spellStart"/>
      <w:r w:rsidRPr="005B3A05">
        <w:rPr>
          <w:rFonts w:ascii="Calibri" w:hAnsi="Calibri" w:cstheme="minorHAnsi"/>
        </w:rPr>
        <w:t>study.The</w:t>
      </w:r>
      <w:proofErr w:type="spellEnd"/>
      <w:r w:rsidRPr="005B3A05">
        <w:rPr>
          <w:rFonts w:ascii="Calibri" w:hAnsi="Calibri" w:cstheme="minorHAnsi"/>
        </w:rPr>
        <w:t xml:space="preserve"> </w:t>
      </w:r>
      <w:r w:rsidR="0076331E" w:rsidRPr="005B3A05">
        <w:rPr>
          <w:rFonts w:ascii="Calibri" w:hAnsi="Calibri" w:cstheme="minorHAnsi"/>
        </w:rPr>
        <w:t>research followed the school’s guidelines regarding safety, physical harm and other stresses that might occur in a normal school day. Any altercations during the micro lessons with participants again the Head of the Welsh department was there to assist.</w:t>
      </w:r>
      <w:r w:rsidR="00A11601" w:rsidRPr="005B3A05">
        <w:rPr>
          <w:rFonts w:ascii="Calibri" w:hAnsi="Calibri" w:cstheme="minorHAnsi"/>
        </w:rPr>
        <w:t xml:space="preserve"> </w:t>
      </w:r>
      <w:proofErr w:type="spellStart"/>
      <w:r w:rsidR="00A11601" w:rsidRPr="005B3A05">
        <w:rPr>
          <w:rFonts w:ascii="Calibri" w:hAnsi="Calibri" w:cstheme="minorHAnsi"/>
        </w:rPr>
        <w:t>Denscombe</w:t>
      </w:r>
      <w:proofErr w:type="spellEnd"/>
      <w:r w:rsidR="00A11601" w:rsidRPr="005B3A05">
        <w:rPr>
          <w:rFonts w:ascii="Calibri" w:hAnsi="Calibri" w:cstheme="minorHAnsi"/>
        </w:rPr>
        <w:t xml:space="preserve"> (2010) explains project </w:t>
      </w:r>
      <w:r w:rsidR="00444B7C" w:rsidRPr="005B3A05">
        <w:rPr>
          <w:rFonts w:ascii="Calibri" w:hAnsi="Calibri" w:cstheme="minorHAnsi"/>
        </w:rPr>
        <w:t>researchers</w:t>
      </w:r>
      <w:r w:rsidR="00A11601" w:rsidRPr="005B3A05">
        <w:rPr>
          <w:rFonts w:ascii="Calibri" w:hAnsi="Calibri" w:cstheme="minorHAnsi"/>
        </w:rPr>
        <w:t xml:space="preserve"> should identify a code of ethics</w:t>
      </w:r>
      <w:r w:rsidR="00444B7C" w:rsidRPr="005B3A05">
        <w:rPr>
          <w:rFonts w:ascii="Calibri" w:hAnsi="Calibri" w:cstheme="minorHAnsi"/>
        </w:rPr>
        <w:t xml:space="preserve"> that represents their academic discipline or professional association. This code should be used in relation to the research and, importantly, should be explicitly referred to in any account of the methods used in the research. </w:t>
      </w:r>
      <w:r w:rsidR="0076331E" w:rsidRPr="005B3A05">
        <w:rPr>
          <w:rFonts w:ascii="Calibri" w:hAnsi="Calibri" w:cstheme="minorHAnsi"/>
        </w:rPr>
        <w:t xml:space="preserve"> Additionally all participants </w:t>
      </w:r>
      <w:r w:rsidR="00504DDE" w:rsidRPr="005B3A05">
        <w:rPr>
          <w:rFonts w:ascii="Calibri" w:hAnsi="Calibri" w:cstheme="minorHAnsi"/>
        </w:rPr>
        <w:t>were debriefed after the four week period of the study.</w:t>
      </w:r>
    </w:p>
    <w:p w:rsidR="00806947" w:rsidRPr="005B3A05" w:rsidRDefault="00BF2669" w:rsidP="005B3A05">
      <w:pPr>
        <w:pStyle w:val="Standard"/>
        <w:spacing w:line="480" w:lineRule="auto"/>
        <w:jc w:val="both"/>
        <w:rPr>
          <w:rFonts w:ascii="Calibri" w:hAnsi="Calibri" w:cs="Arial"/>
          <w:sz w:val="22"/>
          <w:szCs w:val="22"/>
        </w:rPr>
      </w:pPr>
      <w:r w:rsidRPr="005B3A05">
        <w:rPr>
          <w:rFonts w:ascii="Calibri" w:hAnsi="Calibri" w:cs="Arial"/>
          <w:sz w:val="22"/>
          <w:szCs w:val="22"/>
        </w:rPr>
        <w:t xml:space="preserve">The Head </w:t>
      </w:r>
      <w:r w:rsidR="007F0F04" w:rsidRPr="005B3A05">
        <w:rPr>
          <w:rFonts w:ascii="Calibri" w:hAnsi="Calibri" w:cs="Arial"/>
          <w:sz w:val="22"/>
          <w:szCs w:val="22"/>
        </w:rPr>
        <w:t>researcher</w:t>
      </w:r>
      <w:r w:rsidR="00806947" w:rsidRPr="005B3A05">
        <w:rPr>
          <w:rFonts w:ascii="Calibri" w:hAnsi="Calibri" w:cs="Arial"/>
          <w:sz w:val="22"/>
          <w:szCs w:val="22"/>
        </w:rPr>
        <w:t xml:space="preserve"> gave </w:t>
      </w:r>
      <w:r w:rsidRPr="005B3A05">
        <w:rPr>
          <w:rFonts w:ascii="Calibri" w:hAnsi="Calibri" w:cs="Arial"/>
          <w:sz w:val="22"/>
          <w:szCs w:val="22"/>
        </w:rPr>
        <w:t>permission for</w:t>
      </w:r>
      <w:r w:rsidR="00806947" w:rsidRPr="005B3A05">
        <w:rPr>
          <w:rFonts w:ascii="Calibri" w:hAnsi="Calibri" w:cs="Arial"/>
          <w:sz w:val="22"/>
          <w:szCs w:val="22"/>
        </w:rPr>
        <w:t xml:space="preserve"> this research to take place before it began and was able to understand the nature of the project. The research also had the support of the learning champions and the special educational need coordinat</w:t>
      </w:r>
      <w:r w:rsidRPr="005B3A05">
        <w:rPr>
          <w:rFonts w:ascii="Calibri" w:hAnsi="Calibri" w:cs="Arial"/>
          <w:sz w:val="22"/>
          <w:szCs w:val="22"/>
        </w:rPr>
        <w:t>or (SENCO)</w:t>
      </w:r>
      <w:r w:rsidR="00806947" w:rsidRPr="005B3A05">
        <w:rPr>
          <w:rFonts w:ascii="Calibri" w:hAnsi="Calibri" w:cs="Arial"/>
          <w:sz w:val="22"/>
          <w:szCs w:val="22"/>
        </w:rPr>
        <w:t>. The details of the project were explained to the participants in addition to the reasons why the research was taken place and how the results would be used. It was explained to the participants that they could leave the process at any time and for any reason without giving a reason before the research is submitted. According to article 12 in the document ‘United Nations Convention on the Rights of the Child’</w:t>
      </w:r>
    </w:p>
    <w:p w:rsidR="00C567A1" w:rsidRDefault="00806947" w:rsidP="00C567A1">
      <w:pPr>
        <w:pStyle w:val="Standard"/>
        <w:spacing w:line="480" w:lineRule="auto"/>
        <w:jc w:val="both"/>
        <w:rPr>
          <w:rFonts w:ascii="Calibri" w:hAnsi="Calibri" w:cs="Arial"/>
          <w:sz w:val="22"/>
          <w:szCs w:val="22"/>
        </w:rPr>
      </w:pPr>
      <w:r w:rsidRPr="005B3A05">
        <w:rPr>
          <w:rFonts w:ascii="Calibri" w:hAnsi="Calibri" w:cs="Arial"/>
          <w:sz w:val="22"/>
          <w:szCs w:val="22"/>
        </w:rPr>
        <w:lastRenderedPageBreak/>
        <w:tab/>
        <w:t>“Article 12 requires that children who are capable of forming their own views should be gra</w:t>
      </w:r>
      <w:r w:rsidR="00780B5A">
        <w:rPr>
          <w:rFonts w:ascii="Calibri" w:hAnsi="Calibri" w:cs="Arial"/>
          <w:sz w:val="22"/>
          <w:szCs w:val="22"/>
        </w:rPr>
        <w:t>n</w:t>
      </w:r>
      <w:r w:rsidRPr="005B3A05">
        <w:rPr>
          <w:rFonts w:ascii="Calibri" w:hAnsi="Calibri" w:cs="Arial"/>
          <w:sz w:val="22"/>
          <w:szCs w:val="22"/>
        </w:rPr>
        <w:t>ted the right to express their views freely in all matters affecting them, commensurate with their age and maturity</w:t>
      </w:r>
      <w:r w:rsidR="00780B5A">
        <w:rPr>
          <w:rFonts w:ascii="Calibri" w:hAnsi="Calibri" w:cs="Arial"/>
          <w:sz w:val="22"/>
          <w:szCs w:val="22"/>
        </w:rPr>
        <w:t xml:space="preserve">“. </w:t>
      </w:r>
      <w:r w:rsidRPr="005B3A05">
        <w:rPr>
          <w:rFonts w:ascii="Calibri" w:hAnsi="Calibri" w:cs="Arial"/>
          <w:sz w:val="22"/>
          <w:szCs w:val="22"/>
        </w:rPr>
        <w:t xml:space="preserve">Each participant understood their right to privacy and </w:t>
      </w:r>
      <w:proofErr w:type="gramStart"/>
      <w:r w:rsidRPr="005B3A05">
        <w:rPr>
          <w:rFonts w:ascii="Calibri" w:hAnsi="Calibri" w:cs="Arial"/>
          <w:sz w:val="22"/>
          <w:szCs w:val="22"/>
        </w:rPr>
        <w:t>were</w:t>
      </w:r>
      <w:proofErr w:type="gramEnd"/>
      <w:r w:rsidRPr="005B3A05">
        <w:rPr>
          <w:rFonts w:ascii="Calibri" w:hAnsi="Calibri" w:cs="Arial"/>
          <w:sz w:val="22"/>
          <w:szCs w:val="22"/>
        </w:rPr>
        <w:t xml:space="preserve"> given the right for the information to remain confidential. In addition to this permission slips were given to each child to be completed by a parent or guardian. All slips were collected back before the study began. The process and reasons for this intervention were clearly explained to each </w:t>
      </w:r>
      <w:r w:rsidR="00C34B9D">
        <w:rPr>
          <w:rFonts w:ascii="Calibri" w:hAnsi="Calibri" w:cs="Arial"/>
          <w:sz w:val="22"/>
          <w:szCs w:val="22"/>
        </w:rPr>
        <w:t>student</w:t>
      </w:r>
      <w:r w:rsidRPr="005B3A05">
        <w:rPr>
          <w:rFonts w:ascii="Calibri" w:hAnsi="Calibri" w:cs="Arial"/>
          <w:sz w:val="22"/>
          <w:szCs w:val="22"/>
        </w:rPr>
        <w:t xml:space="preserve"> and each </w:t>
      </w:r>
      <w:r w:rsidR="00C34B9D">
        <w:rPr>
          <w:rFonts w:ascii="Calibri" w:hAnsi="Calibri" w:cs="Arial"/>
          <w:sz w:val="22"/>
          <w:szCs w:val="22"/>
        </w:rPr>
        <w:t>student</w:t>
      </w:r>
      <w:r w:rsidRPr="005B3A05">
        <w:rPr>
          <w:rFonts w:ascii="Calibri" w:hAnsi="Calibri" w:cs="Arial"/>
          <w:sz w:val="22"/>
          <w:szCs w:val="22"/>
        </w:rPr>
        <w:t xml:space="preserve"> fully understood the point of the investigation. Privacy was taken very seriously and so each test was completed anonymously. However, the implementation had very little effect on the </w:t>
      </w:r>
      <w:r w:rsidR="00C34B9D">
        <w:rPr>
          <w:rFonts w:ascii="Calibri" w:hAnsi="Calibri" w:cs="Arial"/>
          <w:sz w:val="22"/>
          <w:szCs w:val="22"/>
        </w:rPr>
        <w:t>student</w:t>
      </w:r>
      <w:r w:rsidRPr="005B3A05">
        <w:rPr>
          <w:rFonts w:ascii="Calibri" w:hAnsi="Calibri" w:cs="Arial"/>
          <w:sz w:val="22"/>
          <w:szCs w:val="22"/>
        </w:rPr>
        <w:t xml:space="preserve">s as they were attending </w:t>
      </w:r>
      <w:r w:rsidR="0077516E" w:rsidRPr="005B3A05">
        <w:rPr>
          <w:rFonts w:ascii="Calibri" w:hAnsi="Calibri" w:cs="Arial"/>
          <w:sz w:val="22"/>
          <w:szCs w:val="22"/>
        </w:rPr>
        <w:t>lessons as normal.</w:t>
      </w:r>
    </w:p>
    <w:p w:rsidR="00780B5A" w:rsidRPr="00C567A1" w:rsidRDefault="00780B5A" w:rsidP="00C567A1">
      <w:pPr>
        <w:pStyle w:val="Standard"/>
        <w:spacing w:line="480" w:lineRule="auto"/>
        <w:jc w:val="both"/>
        <w:rPr>
          <w:rFonts w:ascii="Calibri" w:hAnsi="Calibri" w:cs="Arial"/>
          <w:sz w:val="22"/>
          <w:szCs w:val="22"/>
        </w:rPr>
      </w:pPr>
    </w:p>
    <w:p w:rsidR="006B328C" w:rsidRPr="006B328C" w:rsidRDefault="006B328C" w:rsidP="006B328C">
      <w:pPr>
        <w:pStyle w:val="Standard"/>
        <w:pBdr>
          <w:top w:val="single" w:sz="12" w:space="5" w:color="auto"/>
          <w:left w:val="single" w:sz="12" w:space="1" w:color="auto"/>
          <w:bottom w:val="single" w:sz="12" w:space="5" w:color="auto"/>
          <w:right w:val="single" w:sz="12" w:space="1" w:color="auto"/>
        </w:pBdr>
        <w:tabs>
          <w:tab w:val="left" w:pos="1277"/>
        </w:tabs>
        <w:spacing w:line="480" w:lineRule="auto"/>
        <w:jc w:val="center"/>
        <w:rPr>
          <w:rFonts w:ascii="Calibri" w:hAnsi="Calibri" w:cstheme="minorHAnsi"/>
          <w:sz w:val="22"/>
          <w:szCs w:val="22"/>
          <w:u w:val="single"/>
        </w:rPr>
      </w:pPr>
      <w:r>
        <w:rPr>
          <w:rFonts w:ascii="Calibri" w:hAnsi="Calibri" w:cstheme="minorHAnsi"/>
          <w:sz w:val="22"/>
          <w:szCs w:val="22"/>
          <w:u w:val="single"/>
        </w:rPr>
        <w:t>Results</w:t>
      </w:r>
    </w:p>
    <w:p w:rsidR="006B328C" w:rsidRDefault="006B328C" w:rsidP="005B3A05">
      <w:pPr>
        <w:pStyle w:val="Standard"/>
        <w:spacing w:line="480" w:lineRule="auto"/>
        <w:jc w:val="both"/>
        <w:rPr>
          <w:rFonts w:ascii="Calibri" w:hAnsi="Calibri" w:cs="Arial"/>
          <w:sz w:val="22"/>
          <w:szCs w:val="22"/>
          <w:u w:val="single"/>
        </w:rPr>
      </w:pPr>
    </w:p>
    <w:p w:rsidR="00916DDA" w:rsidRPr="005B3A05" w:rsidRDefault="00916DDA" w:rsidP="005B3A05">
      <w:pPr>
        <w:pStyle w:val="Standard"/>
        <w:spacing w:line="480" w:lineRule="auto"/>
        <w:jc w:val="both"/>
        <w:rPr>
          <w:rFonts w:ascii="Calibri" w:hAnsi="Calibri" w:cs="Arial"/>
          <w:sz w:val="22"/>
          <w:szCs w:val="22"/>
          <w:u w:val="single"/>
        </w:rPr>
      </w:pPr>
      <w:r w:rsidRPr="005B3A05">
        <w:rPr>
          <w:rFonts w:ascii="Calibri" w:hAnsi="Calibri" w:cs="Arial"/>
          <w:sz w:val="22"/>
          <w:szCs w:val="22"/>
          <w:u w:val="single"/>
        </w:rPr>
        <w:t>Control group</w:t>
      </w:r>
    </w:p>
    <w:tbl>
      <w:tblPr>
        <w:tblStyle w:val="TableGrid1"/>
        <w:tblW w:w="9446" w:type="dxa"/>
        <w:tblLook w:val="04A0" w:firstRow="1" w:lastRow="0" w:firstColumn="1" w:lastColumn="0" w:noHBand="0" w:noVBand="1"/>
      </w:tblPr>
      <w:tblGrid>
        <w:gridCol w:w="1596"/>
        <w:gridCol w:w="1539"/>
        <w:gridCol w:w="1538"/>
        <w:gridCol w:w="1539"/>
        <w:gridCol w:w="1678"/>
        <w:gridCol w:w="1556"/>
      </w:tblGrid>
      <w:tr w:rsidR="005F68C0" w:rsidRPr="005B3A05" w:rsidTr="00780B5A">
        <w:trPr>
          <w:trHeight w:val="277"/>
        </w:trPr>
        <w:tc>
          <w:tcPr>
            <w:tcW w:w="1596" w:type="dxa"/>
            <w:shd w:val="clear" w:color="auto" w:fill="F2F2F2" w:themeFill="background1" w:themeFillShade="F2"/>
          </w:tcPr>
          <w:p w:rsidR="005F68C0" w:rsidRPr="00780B5A" w:rsidRDefault="005F68C0" w:rsidP="005B3A05">
            <w:pPr>
              <w:suppressAutoHyphens/>
              <w:autoSpaceDN w:val="0"/>
              <w:spacing w:line="480" w:lineRule="auto"/>
              <w:jc w:val="center"/>
              <w:textAlignment w:val="baseline"/>
              <w:rPr>
                <w:rFonts w:ascii="Calibri" w:eastAsia="Times New Roman" w:hAnsi="Calibri" w:cs="Times New Roman"/>
                <w:kern w:val="3"/>
                <w:u w:val="single"/>
                <w:lang w:eastAsia="zh-CN"/>
              </w:rPr>
            </w:pPr>
          </w:p>
        </w:tc>
        <w:tc>
          <w:tcPr>
            <w:tcW w:w="6294" w:type="dxa"/>
            <w:gridSpan w:val="4"/>
            <w:shd w:val="clear" w:color="auto" w:fill="F2F2F2" w:themeFill="background1" w:themeFillShade="F2"/>
          </w:tcPr>
          <w:p w:rsidR="005F68C0" w:rsidRPr="00780B5A" w:rsidRDefault="006B328C" w:rsidP="005B3A05">
            <w:pPr>
              <w:suppressAutoHyphens/>
              <w:autoSpaceDN w:val="0"/>
              <w:spacing w:line="480" w:lineRule="auto"/>
              <w:jc w:val="center"/>
              <w:textAlignment w:val="baseline"/>
              <w:rPr>
                <w:rFonts w:ascii="Calibri" w:eastAsia="Times New Roman" w:hAnsi="Calibri" w:cs="Times New Roman"/>
                <w:kern w:val="3"/>
                <w:u w:val="single"/>
                <w:lang w:eastAsia="zh-CN"/>
              </w:rPr>
            </w:pPr>
            <w:r w:rsidRPr="00780B5A">
              <w:rPr>
                <w:rFonts w:ascii="Calibri" w:eastAsia="Times New Roman" w:hAnsi="Calibri" w:cs="Times New Roman"/>
                <w:kern w:val="3"/>
                <w:u w:val="single"/>
                <w:lang w:eastAsia="zh-CN"/>
              </w:rPr>
              <w:t>Short term memory</w:t>
            </w:r>
            <w:r w:rsidR="005F68C0" w:rsidRPr="00780B5A">
              <w:rPr>
                <w:rFonts w:ascii="Calibri" w:eastAsia="Times New Roman" w:hAnsi="Calibri" w:cs="Times New Roman"/>
                <w:kern w:val="3"/>
                <w:u w:val="single"/>
                <w:lang w:eastAsia="zh-CN"/>
              </w:rPr>
              <w:t xml:space="preserve"> test</w:t>
            </w:r>
          </w:p>
        </w:tc>
        <w:tc>
          <w:tcPr>
            <w:tcW w:w="1556" w:type="dxa"/>
            <w:shd w:val="clear" w:color="auto" w:fill="F2F2F2" w:themeFill="background1" w:themeFillShade="F2"/>
          </w:tcPr>
          <w:p w:rsidR="005F68C0" w:rsidRPr="00780B5A" w:rsidRDefault="005F68C0" w:rsidP="005B3A05">
            <w:pPr>
              <w:suppressAutoHyphens/>
              <w:autoSpaceDN w:val="0"/>
              <w:spacing w:line="480" w:lineRule="auto"/>
              <w:jc w:val="center"/>
              <w:textAlignment w:val="baseline"/>
              <w:rPr>
                <w:rFonts w:ascii="Calibri" w:eastAsia="Times New Roman" w:hAnsi="Calibri" w:cs="Times New Roman"/>
                <w:kern w:val="3"/>
                <w:u w:val="single"/>
                <w:lang w:eastAsia="zh-CN"/>
              </w:rPr>
            </w:pPr>
          </w:p>
        </w:tc>
      </w:tr>
      <w:tr w:rsidR="005F68C0" w:rsidRPr="005B3A05" w:rsidTr="00780B5A">
        <w:trPr>
          <w:trHeight w:val="309"/>
        </w:trPr>
        <w:tc>
          <w:tcPr>
            <w:tcW w:w="1596" w:type="dxa"/>
            <w:shd w:val="clear" w:color="auto" w:fill="F2F2F2" w:themeFill="background1" w:themeFillShade="F2"/>
          </w:tcPr>
          <w:p w:rsidR="005F68C0" w:rsidRPr="00780B5A" w:rsidRDefault="005F68C0" w:rsidP="005B3A05">
            <w:pPr>
              <w:suppressAutoHyphens/>
              <w:autoSpaceDN w:val="0"/>
              <w:spacing w:line="480" w:lineRule="auto"/>
              <w:jc w:val="center"/>
              <w:textAlignment w:val="baseline"/>
              <w:rPr>
                <w:rFonts w:ascii="Calibri" w:eastAsia="Times New Roman" w:hAnsi="Calibri" w:cs="Times New Roman"/>
                <w:kern w:val="3"/>
                <w:u w:val="single"/>
                <w:lang w:eastAsia="zh-CN"/>
              </w:rPr>
            </w:pPr>
            <w:r w:rsidRPr="00780B5A">
              <w:rPr>
                <w:rFonts w:ascii="Calibri" w:eastAsia="Times New Roman" w:hAnsi="Calibri" w:cs="Times New Roman"/>
                <w:kern w:val="3"/>
                <w:u w:val="single"/>
                <w:lang w:eastAsia="zh-CN"/>
              </w:rPr>
              <w:t>Score</w:t>
            </w:r>
          </w:p>
        </w:tc>
        <w:tc>
          <w:tcPr>
            <w:tcW w:w="1539" w:type="dxa"/>
            <w:shd w:val="clear" w:color="auto" w:fill="F2F2F2" w:themeFill="background1" w:themeFillShade="F2"/>
          </w:tcPr>
          <w:p w:rsidR="005F68C0" w:rsidRPr="00780B5A" w:rsidRDefault="006B328C" w:rsidP="005B3A05">
            <w:pPr>
              <w:suppressAutoHyphens/>
              <w:autoSpaceDN w:val="0"/>
              <w:spacing w:line="480" w:lineRule="auto"/>
              <w:jc w:val="center"/>
              <w:textAlignment w:val="baseline"/>
              <w:rPr>
                <w:rFonts w:ascii="Calibri" w:eastAsia="Times New Roman" w:hAnsi="Calibri" w:cs="Times New Roman"/>
                <w:kern w:val="3"/>
                <w:u w:val="single"/>
                <w:lang w:eastAsia="zh-CN"/>
              </w:rPr>
            </w:pPr>
            <w:r w:rsidRPr="00780B5A">
              <w:rPr>
                <w:rFonts w:ascii="Calibri" w:eastAsia="Times New Roman" w:hAnsi="Calibri" w:cs="Times New Roman"/>
                <w:kern w:val="3"/>
                <w:u w:val="single"/>
                <w:lang w:eastAsia="zh-CN"/>
              </w:rPr>
              <w:t xml:space="preserve">Micro lesson </w:t>
            </w:r>
            <w:r w:rsidR="005F68C0" w:rsidRPr="00780B5A">
              <w:rPr>
                <w:rFonts w:ascii="Calibri" w:eastAsia="Times New Roman" w:hAnsi="Calibri" w:cs="Times New Roman"/>
                <w:kern w:val="3"/>
                <w:u w:val="single"/>
                <w:lang w:eastAsia="zh-CN"/>
              </w:rPr>
              <w:t>1</w:t>
            </w:r>
          </w:p>
        </w:tc>
        <w:tc>
          <w:tcPr>
            <w:tcW w:w="1538" w:type="dxa"/>
            <w:shd w:val="clear" w:color="auto" w:fill="F2F2F2" w:themeFill="background1" w:themeFillShade="F2"/>
          </w:tcPr>
          <w:p w:rsidR="005F68C0" w:rsidRPr="00780B5A" w:rsidRDefault="006B328C" w:rsidP="005B3A05">
            <w:pPr>
              <w:suppressAutoHyphens/>
              <w:autoSpaceDN w:val="0"/>
              <w:spacing w:line="480" w:lineRule="auto"/>
              <w:jc w:val="center"/>
              <w:textAlignment w:val="baseline"/>
              <w:rPr>
                <w:rFonts w:ascii="Calibri" w:eastAsia="Times New Roman" w:hAnsi="Calibri" w:cs="Times New Roman"/>
                <w:kern w:val="3"/>
                <w:u w:val="single"/>
                <w:lang w:eastAsia="zh-CN"/>
              </w:rPr>
            </w:pPr>
            <w:r w:rsidRPr="00780B5A">
              <w:rPr>
                <w:rFonts w:ascii="Calibri" w:eastAsia="Times New Roman" w:hAnsi="Calibri" w:cs="Times New Roman"/>
                <w:kern w:val="3"/>
                <w:u w:val="single"/>
                <w:lang w:eastAsia="zh-CN"/>
              </w:rPr>
              <w:t xml:space="preserve">Micro lesson </w:t>
            </w:r>
            <w:r w:rsidR="005F68C0" w:rsidRPr="00780B5A">
              <w:rPr>
                <w:rFonts w:ascii="Calibri" w:eastAsia="Times New Roman" w:hAnsi="Calibri" w:cs="Times New Roman"/>
                <w:kern w:val="3"/>
                <w:u w:val="single"/>
                <w:lang w:eastAsia="zh-CN"/>
              </w:rPr>
              <w:t>2</w:t>
            </w:r>
          </w:p>
        </w:tc>
        <w:tc>
          <w:tcPr>
            <w:tcW w:w="1539" w:type="dxa"/>
            <w:shd w:val="clear" w:color="auto" w:fill="F2F2F2" w:themeFill="background1" w:themeFillShade="F2"/>
          </w:tcPr>
          <w:p w:rsidR="005F68C0" w:rsidRPr="00780B5A" w:rsidRDefault="006B328C" w:rsidP="005B3A05">
            <w:pPr>
              <w:suppressAutoHyphens/>
              <w:autoSpaceDN w:val="0"/>
              <w:spacing w:line="480" w:lineRule="auto"/>
              <w:jc w:val="center"/>
              <w:textAlignment w:val="baseline"/>
              <w:rPr>
                <w:rFonts w:ascii="Calibri" w:eastAsia="Times New Roman" w:hAnsi="Calibri" w:cs="Times New Roman"/>
                <w:kern w:val="3"/>
                <w:u w:val="single"/>
                <w:lang w:eastAsia="zh-CN"/>
              </w:rPr>
            </w:pPr>
            <w:r w:rsidRPr="00780B5A">
              <w:rPr>
                <w:rFonts w:ascii="Calibri" w:eastAsia="Times New Roman" w:hAnsi="Calibri" w:cs="Times New Roman"/>
                <w:kern w:val="3"/>
                <w:u w:val="single"/>
                <w:lang w:eastAsia="zh-CN"/>
              </w:rPr>
              <w:t xml:space="preserve">Micro lesson </w:t>
            </w:r>
            <w:r w:rsidR="005F68C0" w:rsidRPr="00780B5A">
              <w:rPr>
                <w:rFonts w:ascii="Calibri" w:eastAsia="Times New Roman" w:hAnsi="Calibri" w:cs="Times New Roman"/>
                <w:kern w:val="3"/>
                <w:u w:val="single"/>
                <w:lang w:eastAsia="zh-CN"/>
              </w:rPr>
              <w:t>3</w:t>
            </w:r>
          </w:p>
        </w:tc>
        <w:tc>
          <w:tcPr>
            <w:tcW w:w="1678" w:type="dxa"/>
            <w:shd w:val="clear" w:color="auto" w:fill="F2F2F2" w:themeFill="background1" w:themeFillShade="F2"/>
          </w:tcPr>
          <w:p w:rsidR="005F68C0" w:rsidRPr="00780B5A" w:rsidRDefault="006B328C" w:rsidP="005B3A05">
            <w:pPr>
              <w:suppressAutoHyphens/>
              <w:autoSpaceDN w:val="0"/>
              <w:spacing w:line="480" w:lineRule="auto"/>
              <w:jc w:val="center"/>
              <w:textAlignment w:val="baseline"/>
              <w:rPr>
                <w:rFonts w:ascii="Calibri" w:eastAsia="Times New Roman" w:hAnsi="Calibri" w:cs="Times New Roman"/>
                <w:kern w:val="3"/>
                <w:u w:val="single"/>
                <w:lang w:eastAsia="zh-CN"/>
              </w:rPr>
            </w:pPr>
            <w:r w:rsidRPr="00780B5A">
              <w:rPr>
                <w:rFonts w:ascii="Calibri" w:eastAsia="Times New Roman" w:hAnsi="Calibri" w:cs="Times New Roman"/>
                <w:kern w:val="3"/>
                <w:u w:val="single"/>
                <w:lang w:eastAsia="zh-CN"/>
              </w:rPr>
              <w:t xml:space="preserve">Micro lesson </w:t>
            </w:r>
            <w:r w:rsidR="005F68C0" w:rsidRPr="00780B5A">
              <w:rPr>
                <w:rFonts w:ascii="Calibri" w:eastAsia="Times New Roman" w:hAnsi="Calibri" w:cs="Times New Roman"/>
                <w:kern w:val="3"/>
                <w:u w:val="single"/>
                <w:lang w:eastAsia="zh-CN"/>
              </w:rPr>
              <w:t>4</w:t>
            </w:r>
          </w:p>
        </w:tc>
        <w:tc>
          <w:tcPr>
            <w:tcW w:w="1556" w:type="dxa"/>
            <w:shd w:val="clear" w:color="auto" w:fill="F2F2F2" w:themeFill="background1" w:themeFillShade="F2"/>
          </w:tcPr>
          <w:p w:rsidR="005F68C0" w:rsidRPr="00780B5A" w:rsidRDefault="006B328C" w:rsidP="006B328C">
            <w:pPr>
              <w:suppressAutoHyphens/>
              <w:autoSpaceDN w:val="0"/>
              <w:jc w:val="center"/>
              <w:textAlignment w:val="baseline"/>
              <w:rPr>
                <w:rFonts w:ascii="Calibri" w:eastAsia="Times New Roman" w:hAnsi="Calibri" w:cs="Times New Roman"/>
                <w:kern w:val="3"/>
                <w:u w:val="single"/>
                <w:lang w:eastAsia="zh-CN"/>
              </w:rPr>
            </w:pPr>
            <w:r w:rsidRPr="00780B5A">
              <w:rPr>
                <w:rFonts w:ascii="Calibri" w:eastAsia="Times New Roman" w:hAnsi="Calibri" w:cs="Times New Roman"/>
                <w:kern w:val="3"/>
                <w:u w:val="single"/>
                <w:lang w:eastAsia="zh-CN"/>
              </w:rPr>
              <w:t xml:space="preserve">End of topic </w:t>
            </w:r>
            <w:r w:rsidR="005F68C0" w:rsidRPr="00780B5A">
              <w:rPr>
                <w:rFonts w:ascii="Calibri" w:eastAsia="Times New Roman" w:hAnsi="Calibri" w:cs="Times New Roman"/>
                <w:kern w:val="3"/>
                <w:u w:val="single"/>
                <w:lang w:eastAsia="zh-CN"/>
              </w:rPr>
              <w:t xml:space="preserve"> test</w:t>
            </w:r>
          </w:p>
        </w:tc>
      </w:tr>
      <w:tr w:rsidR="005F68C0" w:rsidRPr="005B3A05" w:rsidTr="00780B5A">
        <w:trPr>
          <w:trHeight w:val="324"/>
        </w:trPr>
        <w:tc>
          <w:tcPr>
            <w:tcW w:w="1596" w:type="dxa"/>
            <w:shd w:val="clear" w:color="auto" w:fill="F2F2F2" w:themeFill="background1" w:themeFillShade="F2"/>
          </w:tcPr>
          <w:p w:rsidR="005F68C0" w:rsidRPr="00780B5A" w:rsidRDefault="005F68C0" w:rsidP="005B3A05">
            <w:pPr>
              <w:suppressAutoHyphens/>
              <w:autoSpaceDN w:val="0"/>
              <w:spacing w:line="480" w:lineRule="auto"/>
              <w:jc w:val="center"/>
              <w:textAlignment w:val="baseline"/>
              <w:rPr>
                <w:rFonts w:ascii="Calibri" w:eastAsia="Times New Roman" w:hAnsi="Calibri" w:cs="Times New Roman"/>
                <w:kern w:val="3"/>
                <w:u w:val="single"/>
                <w:lang w:eastAsia="zh-CN"/>
              </w:rPr>
            </w:pPr>
            <w:r w:rsidRPr="00780B5A">
              <w:rPr>
                <w:rFonts w:ascii="Calibri" w:eastAsia="Times New Roman" w:hAnsi="Calibri" w:cs="Times New Roman"/>
                <w:kern w:val="3"/>
                <w:u w:val="single"/>
                <w:lang w:eastAsia="zh-CN"/>
              </w:rPr>
              <w:t>26-30 (A*)</w:t>
            </w:r>
          </w:p>
        </w:tc>
        <w:tc>
          <w:tcPr>
            <w:tcW w:w="1539" w:type="dxa"/>
          </w:tcPr>
          <w:p w:rsidR="005F68C0" w:rsidRPr="00780B5A" w:rsidRDefault="005F68C0" w:rsidP="005B3A05">
            <w:pPr>
              <w:suppressAutoHyphens/>
              <w:autoSpaceDN w:val="0"/>
              <w:spacing w:line="480" w:lineRule="auto"/>
              <w:jc w:val="center"/>
              <w:textAlignment w:val="baseline"/>
              <w:rPr>
                <w:rFonts w:ascii="Cambria Math" w:eastAsia="Times New Roman" w:hAnsi="Cambria Math" w:cs="Times New Roman"/>
                <w:kern w:val="3"/>
                <w:lang w:eastAsia="zh-CN"/>
                <w:oMath/>
              </w:rPr>
            </w:pPr>
            <m:oMathPara>
              <m:oMath>
                <m:r>
                  <w:rPr>
                    <w:rFonts w:ascii="Cambria Math" w:eastAsia="Times New Roman" w:hAnsi="Cambria Math" w:cs="Times New Roman"/>
                    <w:kern w:val="3"/>
                    <w:lang w:eastAsia="zh-CN"/>
                  </w:rPr>
                  <m:t>10</m:t>
                </m:r>
              </m:oMath>
            </m:oMathPara>
          </w:p>
        </w:tc>
        <w:tc>
          <w:tcPr>
            <w:tcW w:w="1538" w:type="dxa"/>
          </w:tcPr>
          <w:p w:rsidR="005F68C0" w:rsidRPr="00780B5A" w:rsidRDefault="005F68C0" w:rsidP="005B3A05">
            <w:pPr>
              <w:suppressAutoHyphens/>
              <w:autoSpaceDN w:val="0"/>
              <w:spacing w:line="480" w:lineRule="auto"/>
              <w:jc w:val="center"/>
              <w:textAlignment w:val="baseline"/>
              <w:rPr>
                <w:rFonts w:ascii="Calibri" w:eastAsia="Times New Roman" w:hAnsi="Calibri" w:cs="Times New Roman"/>
                <w:kern w:val="3"/>
                <w:lang w:eastAsia="zh-CN"/>
              </w:rPr>
            </w:pPr>
            <w:r w:rsidRPr="00780B5A">
              <w:rPr>
                <w:rFonts w:ascii="Calibri" w:eastAsia="Times New Roman" w:hAnsi="Calibri" w:cs="Times New Roman"/>
                <w:kern w:val="3"/>
                <w:lang w:eastAsia="zh-CN"/>
              </w:rPr>
              <w:t>7</w:t>
            </w:r>
          </w:p>
        </w:tc>
        <w:tc>
          <w:tcPr>
            <w:tcW w:w="1539" w:type="dxa"/>
          </w:tcPr>
          <w:p w:rsidR="005F68C0" w:rsidRPr="00780B5A" w:rsidRDefault="005F68C0" w:rsidP="005B3A05">
            <w:pPr>
              <w:suppressAutoHyphens/>
              <w:autoSpaceDN w:val="0"/>
              <w:spacing w:line="480" w:lineRule="auto"/>
              <w:jc w:val="center"/>
              <w:textAlignment w:val="baseline"/>
              <w:rPr>
                <w:rFonts w:ascii="Calibri" w:eastAsia="Times New Roman" w:hAnsi="Calibri" w:cs="Times New Roman"/>
                <w:kern w:val="3"/>
                <w:lang w:eastAsia="zh-CN"/>
              </w:rPr>
            </w:pPr>
            <w:r w:rsidRPr="00780B5A">
              <w:rPr>
                <w:rFonts w:ascii="Calibri" w:eastAsia="Times New Roman" w:hAnsi="Calibri" w:cs="Times New Roman"/>
                <w:kern w:val="3"/>
                <w:lang w:eastAsia="zh-CN"/>
              </w:rPr>
              <w:t>5</w:t>
            </w:r>
          </w:p>
        </w:tc>
        <w:tc>
          <w:tcPr>
            <w:tcW w:w="1678" w:type="dxa"/>
          </w:tcPr>
          <w:p w:rsidR="005F68C0" w:rsidRPr="00780B5A" w:rsidRDefault="004A1CB2" w:rsidP="005B3A05">
            <w:pPr>
              <w:suppressAutoHyphens/>
              <w:autoSpaceDN w:val="0"/>
              <w:spacing w:line="480" w:lineRule="auto"/>
              <w:jc w:val="center"/>
              <w:textAlignment w:val="baseline"/>
              <w:rPr>
                <w:rFonts w:ascii="Calibri" w:eastAsia="Times New Roman" w:hAnsi="Calibri" w:cs="Times New Roman"/>
                <w:kern w:val="3"/>
                <w:lang w:eastAsia="zh-CN"/>
              </w:rPr>
            </w:pPr>
            <w:r w:rsidRPr="00780B5A">
              <w:rPr>
                <w:rFonts w:ascii="Calibri" w:eastAsia="Times New Roman" w:hAnsi="Calibri" w:cs="Times New Roman"/>
                <w:kern w:val="3"/>
                <w:lang w:eastAsia="zh-CN"/>
              </w:rPr>
              <w:t>3</w:t>
            </w:r>
          </w:p>
        </w:tc>
        <w:tc>
          <w:tcPr>
            <w:tcW w:w="1556" w:type="dxa"/>
          </w:tcPr>
          <w:p w:rsidR="005F68C0" w:rsidRPr="00780B5A" w:rsidRDefault="005F68C0" w:rsidP="005B3A05">
            <w:pPr>
              <w:suppressAutoHyphens/>
              <w:autoSpaceDN w:val="0"/>
              <w:spacing w:line="480" w:lineRule="auto"/>
              <w:jc w:val="center"/>
              <w:textAlignment w:val="baseline"/>
              <w:rPr>
                <w:rFonts w:ascii="Calibri" w:eastAsia="Times New Roman" w:hAnsi="Calibri" w:cs="Times New Roman"/>
                <w:kern w:val="3"/>
                <w:lang w:eastAsia="zh-CN"/>
              </w:rPr>
            </w:pPr>
            <w:r w:rsidRPr="00780B5A">
              <w:rPr>
                <w:rFonts w:ascii="Calibri" w:eastAsia="Times New Roman" w:hAnsi="Calibri" w:cs="Times New Roman"/>
                <w:kern w:val="3"/>
                <w:lang w:eastAsia="zh-CN"/>
              </w:rPr>
              <w:t>5</w:t>
            </w:r>
          </w:p>
        </w:tc>
      </w:tr>
      <w:tr w:rsidR="005F68C0" w:rsidRPr="005B3A05" w:rsidTr="00780B5A">
        <w:trPr>
          <w:trHeight w:val="340"/>
        </w:trPr>
        <w:tc>
          <w:tcPr>
            <w:tcW w:w="1596" w:type="dxa"/>
            <w:shd w:val="clear" w:color="auto" w:fill="F2F2F2" w:themeFill="background1" w:themeFillShade="F2"/>
          </w:tcPr>
          <w:p w:rsidR="005F68C0" w:rsidRPr="00780B5A" w:rsidRDefault="005F68C0" w:rsidP="005B3A05">
            <w:pPr>
              <w:suppressAutoHyphens/>
              <w:autoSpaceDN w:val="0"/>
              <w:spacing w:line="480" w:lineRule="auto"/>
              <w:jc w:val="center"/>
              <w:textAlignment w:val="baseline"/>
              <w:rPr>
                <w:rFonts w:ascii="Calibri" w:eastAsia="Times New Roman" w:hAnsi="Calibri" w:cs="Times New Roman"/>
                <w:kern w:val="3"/>
                <w:u w:val="single"/>
                <w:lang w:eastAsia="zh-CN"/>
              </w:rPr>
            </w:pPr>
            <w:r w:rsidRPr="00780B5A">
              <w:rPr>
                <w:rFonts w:ascii="Calibri" w:eastAsia="Times New Roman" w:hAnsi="Calibri" w:cs="Times New Roman"/>
                <w:kern w:val="3"/>
                <w:u w:val="single"/>
                <w:lang w:eastAsia="zh-CN"/>
              </w:rPr>
              <w:t>21-25 (A)</w:t>
            </w:r>
          </w:p>
        </w:tc>
        <w:tc>
          <w:tcPr>
            <w:tcW w:w="1539" w:type="dxa"/>
          </w:tcPr>
          <w:p w:rsidR="005F68C0" w:rsidRPr="00780B5A" w:rsidRDefault="005F68C0" w:rsidP="005B3A05">
            <w:pPr>
              <w:suppressAutoHyphens/>
              <w:autoSpaceDN w:val="0"/>
              <w:spacing w:line="480" w:lineRule="auto"/>
              <w:jc w:val="center"/>
              <w:textAlignment w:val="baseline"/>
              <w:rPr>
                <w:rFonts w:ascii="Cambria Math" w:eastAsia="Times New Roman" w:hAnsi="Cambria Math" w:cs="Times New Roman"/>
                <w:kern w:val="3"/>
                <w:lang w:eastAsia="zh-CN"/>
                <w:oMath/>
              </w:rPr>
            </w:pPr>
            <m:oMathPara>
              <m:oMath>
                <m:r>
                  <w:rPr>
                    <w:rFonts w:ascii="Cambria Math" w:eastAsia="Times New Roman" w:hAnsi="Cambria Math" w:cs="Times New Roman"/>
                    <w:kern w:val="3"/>
                    <w:lang w:eastAsia="zh-CN"/>
                  </w:rPr>
                  <m:t>5</m:t>
                </m:r>
              </m:oMath>
            </m:oMathPara>
          </w:p>
        </w:tc>
        <w:tc>
          <w:tcPr>
            <w:tcW w:w="1538" w:type="dxa"/>
          </w:tcPr>
          <w:p w:rsidR="005F68C0" w:rsidRPr="00780B5A" w:rsidRDefault="005F68C0" w:rsidP="005B3A05">
            <w:pPr>
              <w:suppressAutoHyphens/>
              <w:autoSpaceDN w:val="0"/>
              <w:spacing w:line="480" w:lineRule="auto"/>
              <w:jc w:val="center"/>
              <w:textAlignment w:val="baseline"/>
              <w:rPr>
                <w:rFonts w:ascii="Calibri" w:eastAsia="Times New Roman" w:hAnsi="Calibri" w:cs="Times New Roman"/>
                <w:kern w:val="3"/>
                <w:lang w:eastAsia="zh-CN"/>
              </w:rPr>
            </w:pPr>
            <w:r w:rsidRPr="00780B5A">
              <w:rPr>
                <w:rFonts w:ascii="Calibri" w:eastAsia="Times New Roman" w:hAnsi="Calibri" w:cs="Times New Roman"/>
                <w:kern w:val="3"/>
                <w:lang w:eastAsia="zh-CN"/>
              </w:rPr>
              <w:t>4</w:t>
            </w:r>
          </w:p>
        </w:tc>
        <w:tc>
          <w:tcPr>
            <w:tcW w:w="1539" w:type="dxa"/>
          </w:tcPr>
          <w:p w:rsidR="005F68C0" w:rsidRPr="00780B5A" w:rsidRDefault="005F68C0" w:rsidP="005B3A05">
            <w:pPr>
              <w:suppressAutoHyphens/>
              <w:autoSpaceDN w:val="0"/>
              <w:spacing w:line="480" w:lineRule="auto"/>
              <w:jc w:val="center"/>
              <w:textAlignment w:val="baseline"/>
              <w:rPr>
                <w:rFonts w:ascii="Calibri" w:eastAsia="Times New Roman" w:hAnsi="Calibri" w:cs="Times New Roman"/>
                <w:kern w:val="3"/>
                <w:lang w:eastAsia="zh-CN"/>
              </w:rPr>
            </w:pPr>
            <w:r w:rsidRPr="00780B5A">
              <w:rPr>
                <w:rFonts w:ascii="Calibri" w:eastAsia="Times New Roman" w:hAnsi="Calibri" w:cs="Times New Roman"/>
                <w:kern w:val="3"/>
                <w:lang w:eastAsia="zh-CN"/>
              </w:rPr>
              <w:t>4</w:t>
            </w:r>
          </w:p>
        </w:tc>
        <w:tc>
          <w:tcPr>
            <w:tcW w:w="1678" w:type="dxa"/>
          </w:tcPr>
          <w:p w:rsidR="005F68C0" w:rsidRPr="00780B5A" w:rsidRDefault="004A1CB2" w:rsidP="005B3A05">
            <w:pPr>
              <w:suppressAutoHyphens/>
              <w:autoSpaceDN w:val="0"/>
              <w:spacing w:line="480" w:lineRule="auto"/>
              <w:jc w:val="center"/>
              <w:textAlignment w:val="baseline"/>
              <w:rPr>
                <w:rFonts w:ascii="Calibri" w:eastAsia="Times New Roman" w:hAnsi="Calibri" w:cs="Times New Roman"/>
                <w:kern w:val="3"/>
                <w:lang w:eastAsia="zh-CN"/>
              </w:rPr>
            </w:pPr>
            <w:r w:rsidRPr="00780B5A">
              <w:rPr>
                <w:rFonts w:ascii="Calibri" w:eastAsia="Times New Roman" w:hAnsi="Calibri" w:cs="Times New Roman"/>
                <w:kern w:val="3"/>
                <w:lang w:eastAsia="zh-CN"/>
              </w:rPr>
              <w:t>3</w:t>
            </w:r>
          </w:p>
        </w:tc>
        <w:tc>
          <w:tcPr>
            <w:tcW w:w="1556" w:type="dxa"/>
          </w:tcPr>
          <w:p w:rsidR="005F68C0" w:rsidRPr="00780B5A" w:rsidRDefault="005F68C0" w:rsidP="005B3A05">
            <w:pPr>
              <w:suppressAutoHyphens/>
              <w:autoSpaceDN w:val="0"/>
              <w:spacing w:line="480" w:lineRule="auto"/>
              <w:jc w:val="center"/>
              <w:textAlignment w:val="baseline"/>
              <w:rPr>
                <w:rFonts w:ascii="Calibri" w:eastAsia="Times New Roman" w:hAnsi="Calibri" w:cs="Times New Roman"/>
                <w:kern w:val="3"/>
                <w:lang w:eastAsia="zh-CN"/>
              </w:rPr>
            </w:pPr>
            <w:r w:rsidRPr="00780B5A">
              <w:rPr>
                <w:rFonts w:ascii="Calibri" w:eastAsia="Times New Roman" w:hAnsi="Calibri" w:cs="Times New Roman"/>
                <w:kern w:val="3"/>
                <w:lang w:eastAsia="zh-CN"/>
              </w:rPr>
              <w:t>4</w:t>
            </w:r>
          </w:p>
        </w:tc>
      </w:tr>
      <w:tr w:rsidR="005F68C0" w:rsidRPr="005B3A05" w:rsidTr="00780B5A">
        <w:trPr>
          <w:trHeight w:val="290"/>
        </w:trPr>
        <w:tc>
          <w:tcPr>
            <w:tcW w:w="1596" w:type="dxa"/>
            <w:shd w:val="clear" w:color="auto" w:fill="F2F2F2" w:themeFill="background1" w:themeFillShade="F2"/>
          </w:tcPr>
          <w:p w:rsidR="005F68C0" w:rsidRPr="00780B5A" w:rsidRDefault="005F68C0" w:rsidP="005B3A05">
            <w:pPr>
              <w:suppressAutoHyphens/>
              <w:autoSpaceDN w:val="0"/>
              <w:spacing w:line="480" w:lineRule="auto"/>
              <w:jc w:val="center"/>
              <w:textAlignment w:val="baseline"/>
              <w:rPr>
                <w:rFonts w:ascii="Calibri" w:eastAsia="Times New Roman" w:hAnsi="Calibri" w:cs="Times New Roman"/>
                <w:kern w:val="3"/>
                <w:u w:val="single"/>
                <w:lang w:eastAsia="zh-CN"/>
              </w:rPr>
            </w:pPr>
            <w:r w:rsidRPr="00780B5A">
              <w:rPr>
                <w:rFonts w:ascii="Calibri" w:eastAsia="Times New Roman" w:hAnsi="Calibri" w:cs="Times New Roman"/>
                <w:kern w:val="3"/>
                <w:u w:val="single"/>
                <w:lang w:eastAsia="zh-CN"/>
              </w:rPr>
              <w:t>16-20 (B)</w:t>
            </w:r>
          </w:p>
        </w:tc>
        <w:tc>
          <w:tcPr>
            <w:tcW w:w="1539" w:type="dxa"/>
          </w:tcPr>
          <w:p w:rsidR="005F68C0" w:rsidRPr="00780B5A" w:rsidRDefault="005F68C0" w:rsidP="005B3A05">
            <w:pPr>
              <w:suppressAutoHyphens/>
              <w:autoSpaceDN w:val="0"/>
              <w:spacing w:line="480" w:lineRule="auto"/>
              <w:jc w:val="center"/>
              <w:textAlignment w:val="baseline"/>
              <w:rPr>
                <w:rFonts w:ascii="Cambria Math" w:eastAsia="Times New Roman" w:hAnsi="Cambria Math" w:cs="Times New Roman"/>
                <w:kern w:val="3"/>
                <w:lang w:eastAsia="zh-CN"/>
                <w:oMath/>
              </w:rPr>
            </w:pPr>
            <m:oMathPara>
              <m:oMath>
                <m:r>
                  <w:rPr>
                    <w:rFonts w:ascii="Cambria Math" w:eastAsia="Times New Roman" w:hAnsi="Cambria Math" w:cs="Times New Roman"/>
                    <w:kern w:val="3"/>
                    <w:lang w:eastAsia="zh-CN"/>
                  </w:rPr>
                  <m:t>7</m:t>
                </m:r>
              </m:oMath>
            </m:oMathPara>
          </w:p>
        </w:tc>
        <w:tc>
          <w:tcPr>
            <w:tcW w:w="1538" w:type="dxa"/>
          </w:tcPr>
          <w:p w:rsidR="005F68C0" w:rsidRPr="00780B5A" w:rsidRDefault="005F68C0" w:rsidP="005B3A05">
            <w:pPr>
              <w:suppressAutoHyphens/>
              <w:autoSpaceDN w:val="0"/>
              <w:spacing w:line="480" w:lineRule="auto"/>
              <w:jc w:val="center"/>
              <w:textAlignment w:val="baseline"/>
              <w:rPr>
                <w:rFonts w:ascii="Calibri" w:eastAsia="Times New Roman" w:hAnsi="Calibri" w:cs="Times New Roman"/>
                <w:kern w:val="3"/>
                <w:lang w:eastAsia="zh-CN"/>
              </w:rPr>
            </w:pPr>
            <w:r w:rsidRPr="00780B5A">
              <w:rPr>
                <w:rFonts w:ascii="Calibri" w:eastAsia="Times New Roman" w:hAnsi="Calibri" w:cs="Times New Roman"/>
                <w:kern w:val="3"/>
                <w:lang w:eastAsia="zh-CN"/>
              </w:rPr>
              <w:t>6</w:t>
            </w:r>
          </w:p>
        </w:tc>
        <w:tc>
          <w:tcPr>
            <w:tcW w:w="1539" w:type="dxa"/>
          </w:tcPr>
          <w:p w:rsidR="005F68C0" w:rsidRPr="00780B5A" w:rsidRDefault="005F68C0" w:rsidP="005B3A05">
            <w:pPr>
              <w:suppressAutoHyphens/>
              <w:autoSpaceDN w:val="0"/>
              <w:spacing w:line="480" w:lineRule="auto"/>
              <w:jc w:val="center"/>
              <w:textAlignment w:val="baseline"/>
              <w:rPr>
                <w:rFonts w:ascii="Calibri" w:eastAsia="Times New Roman" w:hAnsi="Calibri" w:cs="Times New Roman"/>
                <w:kern w:val="3"/>
                <w:lang w:eastAsia="zh-CN"/>
              </w:rPr>
            </w:pPr>
            <w:r w:rsidRPr="00780B5A">
              <w:rPr>
                <w:rFonts w:ascii="Calibri" w:eastAsia="Times New Roman" w:hAnsi="Calibri" w:cs="Times New Roman"/>
                <w:kern w:val="3"/>
                <w:lang w:eastAsia="zh-CN"/>
              </w:rPr>
              <w:t>7</w:t>
            </w:r>
          </w:p>
        </w:tc>
        <w:tc>
          <w:tcPr>
            <w:tcW w:w="1678" w:type="dxa"/>
          </w:tcPr>
          <w:p w:rsidR="005F68C0" w:rsidRPr="00780B5A" w:rsidRDefault="00391C55" w:rsidP="005B3A05">
            <w:pPr>
              <w:suppressAutoHyphens/>
              <w:autoSpaceDN w:val="0"/>
              <w:spacing w:line="480" w:lineRule="auto"/>
              <w:jc w:val="center"/>
              <w:textAlignment w:val="baseline"/>
              <w:rPr>
                <w:rFonts w:ascii="Calibri" w:eastAsia="Times New Roman" w:hAnsi="Calibri" w:cs="Times New Roman"/>
                <w:kern w:val="3"/>
                <w:lang w:eastAsia="zh-CN"/>
              </w:rPr>
            </w:pPr>
            <w:r w:rsidRPr="00780B5A">
              <w:rPr>
                <w:rFonts w:ascii="Calibri" w:eastAsia="Times New Roman" w:hAnsi="Calibri" w:cs="Times New Roman"/>
                <w:kern w:val="3"/>
                <w:lang w:eastAsia="zh-CN"/>
              </w:rPr>
              <w:t>5</w:t>
            </w:r>
          </w:p>
        </w:tc>
        <w:tc>
          <w:tcPr>
            <w:tcW w:w="1556" w:type="dxa"/>
          </w:tcPr>
          <w:p w:rsidR="005F68C0" w:rsidRPr="00780B5A" w:rsidRDefault="005F68C0" w:rsidP="005B3A05">
            <w:pPr>
              <w:suppressAutoHyphens/>
              <w:autoSpaceDN w:val="0"/>
              <w:spacing w:line="480" w:lineRule="auto"/>
              <w:jc w:val="center"/>
              <w:textAlignment w:val="baseline"/>
              <w:rPr>
                <w:rFonts w:ascii="Calibri" w:eastAsia="Times New Roman" w:hAnsi="Calibri" w:cs="Times New Roman"/>
                <w:kern w:val="3"/>
                <w:lang w:eastAsia="zh-CN"/>
              </w:rPr>
            </w:pPr>
            <w:r w:rsidRPr="00780B5A">
              <w:rPr>
                <w:rFonts w:ascii="Calibri" w:eastAsia="Times New Roman" w:hAnsi="Calibri" w:cs="Times New Roman"/>
                <w:kern w:val="3"/>
                <w:lang w:eastAsia="zh-CN"/>
              </w:rPr>
              <w:t>8</w:t>
            </w:r>
          </w:p>
        </w:tc>
      </w:tr>
      <w:tr w:rsidR="005F68C0" w:rsidRPr="005B3A05" w:rsidTr="00780B5A">
        <w:trPr>
          <w:trHeight w:val="306"/>
        </w:trPr>
        <w:tc>
          <w:tcPr>
            <w:tcW w:w="1596" w:type="dxa"/>
            <w:shd w:val="clear" w:color="auto" w:fill="F2F2F2" w:themeFill="background1" w:themeFillShade="F2"/>
          </w:tcPr>
          <w:p w:rsidR="005F68C0" w:rsidRPr="00780B5A" w:rsidRDefault="005F68C0" w:rsidP="005B3A05">
            <w:pPr>
              <w:suppressAutoHyphens/>
              <w:autoSpaceDN w:val="0"/>
              <w:spacing w:line="480" w:lineRule="auto"/>
              <w:jc w:val="center"/>
              <w:textAlignment w:val="baseline"/>
              <w:rPr>
                <w:rFonts w:ascii="Calibri" w:eastAsia="Times New Roman" w:hAnsi="Calibri" w:cs="Times New Roman"/>
                <w:kern w:val="3"/>
                <w:u w:val="single"/>
                <w:lang w:eastAsia="zh-CN"/>
              </w:rPr>
            </w:pPr>
            <w:r w:rsidRPr="00780B5A">
              <w:rPr>
                <w:rFonts w:ascii="Calibri" w:eastAsia="Times New Roman" w:hAnsi="Calibri" w:cs="Times New Roman"/>
                <w:kern w:val="3"/>
                <w:u w:val="single"/>
                <w:lang w:eastAsia="zh-CN"/>
              </w:rPr>
              <w:t>11-15 (C)</w:t>
            </w:r>
          </w:p>
        </w:tc>
        <w:tc>
          <w:tcPr>
            <w:tcW w:w="1539" w:type="dxa"/>
          </w:tcPr>
          <w:p w:rsidR="005F68C0" w:rsidRPr="00780B5A" w:rsidRDefault="005F68C0" w:rsidP="005B3A05">
            <w:pPr>
              <w:suppressAutoHyphens/>
              <w:autoSpaceDN w:val="0"/>
              <w:spacing w:line="480" w:lineRule="auto"/>
              <w:jc w:val="center"/>
              <w:textAlignment w:val="baseline"/>
              <w:rPr>
                <w:rFonts w:ascii="Cambria Math" w:eastAsia="Times New Roman" w:hAnsi="Cambria Math" w:cs="Times New Roman"/>
                <w:kern w:val="3"/>
                <w:lang w:eastAsia="zh-CN"/>
                <w:oMath/>
              </w:rPr>
            </w:pPr>
            <m:oMathPara>
              <m:oMath>
                <m:r>
                  <w:rPr>
                    <w:rFonts w:ascii="Cambria Math" w:eastAsia="Times New Roman" w:hAnsi="Cambria Math" w:cs="Times New Roman"/>
                    <w:kern w:val="3"/>
                    <w:lang w:eastAsia="zh-CN"/>
                  </w:rPr>
                  <m:t>6</m:t>
                </m:r>
              </m:oMath>
            </m:oMathPara>
          </w:p>
        </w:tc>
        <w:tc>
          <w:tcPr>
            <w:tcW w:w="1538" w:type="dxa"/>
          </w:tcPr>
          <w:p w:rsidR="005F68C0" w:rsidRPr="00780B5A" w:rsidRDefault="005F68C0" w:rsidP="005B3A05">
            <w:pPr>
              <w:suppressAutoHyphens/>
              <w:autoSpaceDN w:val="0"/>
              <w:spacing w:line="480" w:lineRule="auto"/>
              <w:jc w:val="center"/>
              <w:textAlignment w:val="baseline"/>
              <w:rPr>
                <w:rFonts w:ascii="Calibri" w:eastAsia="Times New Roman" w:hAnsi="Calibri" w:cs="Times New Roman"/>
                <w:kern w:val="3"/>
                <w:lang w:eastAsia="zh-CN"/>
              </w:rPr>
            </w:pPr>
            <w:r w:rsidRPr="00780B5A">
              <w:rPr>
                <w:rFonts w:ascii="Calibri" w:eastAsia="Times New Roman" w:hAnsi="Calibri" w:cs="Times New Roman"/>
                <w:kern w:val="3"/>
                <w:lang w:eastAsia="zh-CN"/>
              </w:rPr>
              <w:t>3</w:t>
            </w:r>
          </w:p>
        </w:tc>
        <w:tc>
          <w:tcPr>
            <w:tcW w:w="1539" w:type="dxa"/>
          </w:tcPr>
          <w:p w:rsidR="005F68C0" w:rsidRPr="00780B5A" w:rsidRDefault="005F68C0" w:rsidP="005B3A05">
            <w:pPr>
              <w:suppressAutoHyphens/>
              <w:autoSpaceDN w:val="0"/>
              <w:spacing w:line="480" w:lineRule="auto"/>
              <w:jc w:val="center"/>
              <w:textAlignment w:val="baseline"/>
              <w:rPr>
                <w:rFonts w:ascii="Calibri" w:eastAsia="Times New Roman" w:hAnsi="Calibri" w:cs="Times New Roman"/>
                <w:kern w:val="3"/>
                <w:lang w:eastAsia="zh-CN"/>
              </w:rPr>
            </w:pPr>
            <w:r w:rsidRPr="00780B5A">
              <w:rPr>
                <w:rFonts w:ascii="Calibri" w:eastAsia="Times New Roman" w:hAnsi="Calibri" w:cs="Times New Roman"/>
                <w:kern w:val="3"/>
                <w:lang w:eastAsia="zh-CN"/>
              </w:rPr>
              <w:t>6</w:t>
            </w:r>
          </w:p>
        </w:tc>
        <w:tc>
          <w:tcPr>
            <w:tcW w:w="1678" w:type="dxa"/>
          </w:tcPr>
          <w:p w:rsidR="005F68C0" w:rsidRPr="00780B5A" w:rsidRDefault="004A1CB2" w:rsidP="005B3A05">
            <w:pPr>
              <w:suppressAutoHyphens/>
              <w:autoSpaceDN w:val="0"/>
              <w:spacing w:line="480" w:lineRule="auto"/>
              <w:jc w:val="center"/>
              <w:textAlignment w:val="baseline"/>
              <w:rPr>
                <w:rFonts w:ascii="Calibri" w:eastAsia="Times New Roman" w:hAnsi="Calibri" w:cs="Times New Roman"/>
                <w:kern w:val="3"/>
                <w:lang w:eastAsia="zh-CN"/>
              </w:rPr>
            </w:pPr>
            <w:r w:rsidRPr="00780B5A">
              <w:rPr>
                <w:rFonts w:ascii="Calibri" w:eastAsia="Times New Roman" w:hAnsi="Calibri" w:cs="Times New Roman"/>
                <w:kern w:val="3"/>
                <w:lang w:eastAsia="zh-CN"/>
              </w:rPr>
              <w:t>8</w:t>
            </w:r>
          </w:p>
        </w:tc>
        <w:tc>
          <w:tcPr>
            <w:tcW w:w="1556" w:type="dxa"/>
          </w:tcPr>
          <w:p w:rsidR="005F68C0" w:rsidRPr="00780B5A" w:rsidRDefault="005F68C0" w:rsidP="005B3A05">
            <w:pPr>
              <w:suppressAutoHyphens/>
              <w:autoSpaceDN w:val="0"/>
              <w:spacing w:line="480" w:lineRule="auto"/>
              <w:jc w:val="center"/>
              <w:textAlignment w:val="baseline"/>
              <w:rPr>
                <w:rFonts w:ascii="Calibri" w:eastAsia="Times New Roman" w:hAnsi="Calibri" w:cs="Times New Roman"/>
                <w:kern w:val="3"/>
                <w:lang w:eastAsia="zh-CN"/>
              </w:rPr>
            </w:pPr>
            <w:r w:rsidRPr="00780B5A">
              <w:rPr>
                <w:rFonts w:ascii="Calibri" w:eastAsia="Times New Roman" w:hAnsi="Calibri" w:cs="Times New Roman"/>
                <w:kern w:val="3"/>
                <w:lang w:eastAsia="zh-CN"/>
              </w:rPr>
              <w:t>4</w:t>
            </w:r>
          </w:p>
        </w:tc>
      </w:tr>
      <w:tr w:rsidR="005F68C0" w:rsidRPr="005B3A05" w:rsidTr="00780B5A">
        <w:trPr>
          <w:trHeight w:val="321"/>
        </w:trPr>
        <w:tc>
          <w:tcPr>
            <w:tcW w:w="1596" w:type="dxa"/>
            <w:shd w:val="clear" w:color="auto" w:fill="F2F2F2" w:themeFill="background1" w:themeFillShade="F2"/>
          </w:tcPr>
          <w:p w:rsidR="005F68C0" w:rsidRPr="00780B5A" w:rsidRDefault="005F68C0" w:rsidP="005B3A05">
            <w:pPr>
              <w:suppressAutoHyphens/>
              <w:autoSpaceDN w:val="0"/>
              <w:spacing w:line="480" w:lineRule="auto"/>
              <w:jc w:val="center"/>
              <w:textAlignment w:val="baseline"/>
              <w:rPr>
                <w:rFonts w:ascii="Calibri" w:eastAsia="Times New Roman" w:hAnsi="Calibri" w:cs="Times New Roman"/>
                <w:kern w:val="3"/>
                <w:u w:val="single"/>
                <w:lang w:eastAsia="zh-CN"/>
              </w:rPr>
            </w:pPr>
            <w:r w:rsidRPr="00780B5A">
              <w:rPr>
                <w:rFonts w:ascii="Calibri" w:eastAsia="Times New Roman" w:hAnsi="Calibri" w:cs="Times New Roman"/>
                <w:kern w:val="3"/>
                <w:u w:val="single"/>
                <w:lang w:eastAsia="zh-CN"/>
              </w:rPr>
              <w:t>6-10 (D)</w:t>
            </w:r>
          </w:p>
        </w:tc>
        <w:tc>
          <w:tcPr>
            <w:tcW w:w="1539" w:type="dxa"/>
          </w:tcPr>
          <w:p w:rsidR="005F68C0" w:rsidRPr="00780B5A" w:rsidRDefault="005F68C0" w:rsidP="005B3A05">
            <w:pPr>
              <w:suppressAutoHyphens/>
              <w:autoSpaceDN w:val="0"/>
              <w:spacing w:line="480" w:lineRule="auto"/>
              <w:jc w:val="center"/>
              <w:textAlignment w:val="baseline"/>
              <w:rPr>
                <w:rFonts w:ascii="Cambria Math" w:eastAsia="Times New Roman" w:hAnsi="Cambria Math" w:cs="Times New Roman"/>
                <w:kern w:val="3"/>
                <w:lang w:eastAsia="zh-CN"/>
                <w:oMath/>
              </w:rPr>
            </w:pPr>
            <m:oMathPara>
              <m:oMath>
                <m:r>
                  <w:rPr>
                    <w:rFonts w:ascii="Cambria Math" w:eastAsia="Times New Roman" w:hAnsi="Cambria Math" w:cs="Times New Roman"/>
                    <w:kern w:val="3"/>
                    <w:lang w:eastAsia="zh-CN"/>
                  </w:rPr>
                  <m:t>2</m:t>
                </m:r>
              </m:oMath>
            </m:oMathPara>
          </w:p>
        </w:tc>
        <w:tc>
          <w:tcPr>
            <w:tcW w:w="1538" w:type="dxa"/>
          </w:tcPr>
          <w:p w:rsidR="005F68C0" w:rsidRPr="00780B5A" w:rsidRDefault="005F68C0" w:rsidP="005B3A05">
            <w:pPr>
              <w:suppressAutoHyphens/>
              <w:autoSpaceDN w:val="0"/>
              <w:spacing w:line="480" w:lineRule="auto"/>
              <w:jc w:val="center"/>
              <w:textAlignment w:val="baseline"/>
              <w:rPr>
                <w:rFonts w:ascii="Calibri" w:eastAsia="Times New Roman" w:hAnsi="Calibri" w:cs="Times New Roman"/>
                <w:kern w:val="3"/>
                <w:lang w:eastAsia="zh-CN"/>
              </w:rPr>
            </w:pPr>
            <w:r w:rsidRPr="00780B5A">
              <w:rPr>
                <w:rFonts w:ascii="Calibri" w:eastAsia="Times New Roman" w:hAnsi="Calibri" w:cs="Times New Roman"/>
                <w:kern w:val="3"/>
                <w:lang w:eastAsia="zh-CN"/>
              </w:rPr>
              <w:t>6</w:t>
            </w:r>
          </w:p>
        </w:tc>
        <w:tc>
          <w:tcPr>
            <w:tcW w:w="1539" w:type="dxa"/>
          </w:tcPr>
          <w:p w:rsidR="005F68C0" w:rsidRPr="00780B5A" w:rsidRDefault="005F68C0" w:rsidP="005B3A05">
            <w:pPr>
              <w:suppressAutoHyphens/>
              <w:autoSpaceDN w:val="0"/>
              <w:spacing w:line="480" w:lineRule="auto"/>
              <w:jc w:val="center"/>
              <w:textAlignment w:val="baseline"/>
              <w:rPr>
                <w:rFonts w:ascii="Calibri" w:eastAsia="Times New Roman" w:hAnsi="Calibri" w:cs="Times New Roman"/>
                <w:kern w:val="3"/>
                <w:lang w:eastAsia="zh-CN"/>
              </w:rPr>
            </w:pPr>
            <w:r w:rsidRPr="00780B5A">
              <w:rPr>
                <w:rFonts w:ascii="Calibri" w:eastAsia="Times New Roman" w:hAnsi="Calibri" w:cs="Times New Roman"/>
                <w:kern w:val="3"/>
                <w:lang w:eastAsia="zh-CN"/>
              </w:rPr>
              <w:t>3</w:t>
            </w:r>
          </w:p>
        </w:tc>
        <w:tc>
          <w:tcPr>
            <w:tcW w:w="1678" w:type="dxa"/>
          </w:tcPr>
          <w:p w:rsidR="005F68C0" w:rsidRPr="00780B5A" w:rsidRDefault="004A1CB2" w:rsidP="005B3A05">
            <w:pPr>
              <w:suppressAutoHyphens/>
              <w:autoSpaceDN w:val="0"/>
              <w:spacing w:line="480" w:lineRule="auto"/>
              <w:jc w:val="center"/>
              <w:textAlignment w:val="baseline"/>
              <w:rPr>
                <w:rFonts w:ascii="Calibri" w:eastAsia="Times New Roman" w:hAnsi="Calibri" w:cs="Times New Roman"/>
                <w:kern w:val="3"/>
                <w:lang w:eastAsia="zh-CN"/>
              </w:rPr>
            </w:pPr>
            <w:r w:rsidRPr="00780B5A">
              <w:rPr>
                <w:rFonts w:ascii="Calibri" w:eastAsia="Times New Roman" w:hAnsi="Calibri" w:cs="Times New Roman"/>
                <w:kern w:val="3"/>
                <w:lang w:eastAsia="zh-CN"/>
              </w:rPr>
              <w:t>6</w:t>
            </w:r>
          </w:p>
        </w:tc>
        <w:tc>
          <w:tcPr>
            <w:tcW w:w="1556" w:type="dxa"/>
          </w:tcPr>
          <w:p w:rsidR="005F68C0" w:rsidRPr="00780B5A" w:rsidRDefault="005F68C0" w:rsidP="005B3A05">
            <w:pPr>
              <w:suppressAutoHyphens/>
              <w:autoSpaceDN w:val="0"/>
              <w:spacing w:line="480" w:lineRule="auto"/>
              <w:jc w:val="center"/>
              <w:textAlignment w:val="baseline"/>
              <w:rPr>
                <w:rFonts w:ascii="Calibri" w:eastAsia="Times New Roman" w:hAnsi="Calibri" w:cs="Times New Roman"/>
                <w:kern w:val="3"/>
                <w:lang w:eastAsia="zh-CN"/>
              </w:rPr>
            </w:pPr>
            <w:r w:rsidRPr="00780B5A">
              <w:rPr>
                <w:rFonts w:ascii="Calibri" w:eastAsia="Times New Roman" w:hAnsi="Calibri" w:cs="Times New Roman"/>
                <w:kern w:val="3"/>
                <w:lang w:eastAsia="zh-CN"/>
              </w:rPr>
              <w:t>5</w:t>
            </w:r>
          </w:p>
        </w:tc>
      </w:tr>
      <w:tr w:rsidR="005F68C0" w:rsidRPr="005B3A05" w:rsidTr="00780B5A">
        <w:trPr>
          <w:trHeight w:val="388"/>
        </w:trPr>
        <w:tc>
          <w:tcPr>
            <w:tcW w:w="1596" w:type="dxa"/>
            <w:shd w:val="clear" w:color="auto" w:fill="F2F2F2" w:themeFill="background1" w:themeFillShade="F2"/>
          </w:tcPr>
          <w:p w:rsidR="005F68C0" w:rsidRPr="00780B5A" w:rsidRDefault="005F68C0" w:rsidP="005B3A05">
            <w:pPr>
              <w:suppressAutoHyphens/>
              <w:autoSpaceDN w:val="0"/>
              <w:spacing w:line="480" w:lineRule="auto"/>
              <w:jc w:val="center"/>
              <w:textAlignment w:val="baseline"/>
              <w:rPr>
                <w:rFonts w:ascii="Calibri" w:eastAsia="Times New Roman" w:hAnsi="Calibri" w:cs="Times New Roman"/>
                <w:kern w:val="3"/>
                <w:u w:val="single"/>
                <w:lang w:eastAsia="zh-CN"/>
              </w:rPr>
            </w:pPr>
            <w:r w:rsidRPr="00780B5A">
              <w:rPr>
                <w:rFonts w:ascii="Calibri" w:eastAsia="Times New Roman" w:hAnsi="Calibri" w:cs="Times New Roman"/>
                <w:kern w:val="3"/>
                <w:u w:val="single"/>
                <w:lang w:eastAsia="zh-CN"/>
              </w:rPr>
              <w:t>0-5 (E)</w:t>
            </w:r>
          </w:p>
        </w:tc>
        <w:tc>
          <w:tcPr>
            <w:tcW w:w="1539" w:type="dxa"/>
          </w:tcPr>
          <w:p w:rsidR="005F68C0" w:rsidRPr="00780B5A" w:rsidRDefault="005F68C0" w:rsidP="005B3A05">
            <w:pPr>
              <w:suppressAutoHyphens/>
              <w:autoSpaceDN w:val="0"/>
              <w:spacing w:line="480" w:lineRule="auto"/>
              <w:jc w:val="center"/>
              <w:textAlignment w:val="baseline"/>
              <w:rPr>
                <w:rFonts w:ascii="Cambria Math" w:eastAsia="Times New Roman" w:hAnsi="Cambria Math" w:cs="Times New Roman"/>
                <w:kern w:val="3"/>
                <w:lang w:eastAsia="zh-CN"/>
                <w:oMath/>
              </w:rPr>
            </w:pPr>
            <m:oMathPara>
              <m:oMath>
                <m:r>
                  <w:rPr>
                    <w:rFonts w:ascii="Cambria Math" w:eastAsia="Times New Roman" w:hAnsi="Cambria Math" w:cs="Times New Roman"/>
                    <w:kern w:val="3"/>
                    <w:lang w:eastAsia="zh-CN"/>
                  </w:rPr>
                  <m:t>0</m:t>
                </m:r>
              </m:oMath>
            </m:oMathPara>
          </w:p>
        </w:tc>
        <w:tc>
          <w:tcPr>
            <w:tcW w:w="1538" w:type="dxa"/>
          </w:tcPr>
          <w:p w:rsidR="005F68C0" w:rsidRPr="00780B5A" w:rsidRDefault="005F68C0" w:rsidP="005B3A05">
            <w:pPr>
              <w:suppressAutoHyphens/>
              <w:autoSpaceDN w:val="0"/>
              <w:spacing w:line="480" w:lineRule="auto"/>
              <w:jc w:val="center"/>
              <w:textAlignment w:val="baseline"/>
              <w:rPr>
                <w:rFonts w:ascii="Calibri" w:eastAsia="Times New Roman" w:hAnsi="Calibri" w:cs="Times New Roman"/>
                <w:kern w:val="3"/>
                <w:lang w:eastAsia="zh-CN"/>
              </w:rPr>
            </w:pPr>
            <w:r w:rsidRPr="00780B5A">
              <w:rPr>
                <w:rFonts w:ascii="Calibri" w:eastAsia="Times New Roman" w:hAnsi="Calibri" w:cs="Times New Roman"/>
                <w:kern w:val="3"/>
                <w:lang w:eastAsia="zh-CN"/>
              </w:rPr>
              <w:t>4</w:t>
            </w:r>
          </w:p>
        </w:tc>
        <w:tc>
          <w:tcPr>
            <w:tcW w:w="1539" w:type="dxa"/>
          </w:tcPr>
          <w:p w:rsidR="005F68C0" w:rsidRPr="00780B5A" w:rsidRDefault="005F68C0" w:rsidP="005B3A05">
            <w:pPr>
              <w:suppressAutoHyphens/>
              <w:autoSpaceDN w:val="0"/>
              <w:spacing w:line="480" w:lineRule="auto"/>
              <w:jc w:val="center"/>
              <w:textAlignment w:val="baseline"/>
              <w:rPr>
                <w:rFonts w:ascii="Calibri" w:eastAsia="Times New Roman" w:hAnsi="Calibri" w:cs="Times New Roman"/>
                <w:kern w:val="3"/>
                <w:lang w:eastAsia="zh-CN"/>
              </w:rPr>
            </w:pPr>
            <w:r w:rsidRPr="00780B5A">
              <w:rPr>
                <w:rFonts w:ascii="Calibri" w:eastAsia="Times New Roman" w:hAnsi="Calibri" w:cs="Times New Roman"/>
                <w:kern w:val="3"/>
                <w:lang w:eastAsia="zh-CN"/>
              </w:rPr>
              <w:t>5</w:t>
            </w:r>
          </w:p>
        </w:tc>
        <w:tc>
          <w:tcPr>
            <w:tcW w:w="1678" w:type="dxa"/>
          </w:tcPr>
          <w:p w:rsidR="005F68C0" w:rsidRPr="00780B5A" w:rsidRDefault="005F68C0" w:rsidP="005B3A05">
            <w:pPr>
              <w:suppressAutoHyphens/>
              <w:autoSpaceDN w:val="0"/>
              <w:spacing w:line="480" w:lineRule="auto"/>
              <w:jc w:val="center"/>
              <w:textAlignment w:val="baseline"/>
              <w:rPr>
                <w:rFonts w:ascii="Calibri" w:eastAsia="Times New Roman" w:hAnsi="Calibri" w:cs="Times New Roman"/>
                <w:kern w:val="3"/>
                <w:lang w:eastAsia="zh-CN"/>
              </w:rPr>
            </w:pPr>
            <w:r w:rsidRPr="00780B5A">
              <w:rPr>
                <w:rFonts w:ascii="Calibri" w:eastAsia="Times New Roman" w:hAnsi="Calibri" w:cs="Times New Roman"/>
                <w:kern w:val="3"/>
                <w:lang w:eastAsia="zh-CN"/>
              </w:rPr>
              <w:t>6</w:t>
            </w:r>
          </w:p>
        </w:tc>
        <w:tc>
          <w:tcPr>
            <w:tcW w:w="1556" w:type="dxa"/>
          </w:tcPr>
          <w:p w:rsidR="005F68C0" w:rsidRPr="00780B5A" w:rsidRDefault="005F68C0" w:rsidP="005B3A05">
            <w:pPr>
              <w:suppressAutoHyphens/>
              <w:autoSpaceDN w:val="0"/>
              <w:spacing w:line="480" w:lineRule="auto"/>
              <w:jc w:val="center"/>
              <w:textAlignment w:val="baseline"/>
              <w:rPr>
                <w:rFonts w:ascii="Calibri" w:eastAsia="Times New Roman" w:hAnsi="Calibri" w:cs="Times New Roman"/>
                <w:kern w:val="3"/>
                <w:lang w:eastAsia="zh-CN"/>
              </w:rPr>
            </w:pPr>
            <w:r w:rsidRPr="00780B5A">
              <w:rPr>
                <w:rFonts w:ascii="Calibri" w:eastAsia="Times New Roman" w:hAnsi="Calibri" w:cs="Times New Roman"/>
                <w:kern w:val="3"/>
                <w:lang w:eastAsia="zh-CN"/>
              </w:rPr>
              <w:t>4</w:t>
            </w:r>
          </w:p>
        </w:tc>
      </w:tr>
      <w:tr w:rsidR="005F68C0" w:rsidRPr="005B3A05" w:rsidTr="00780B5A">
        <w:trPr>
          <w:trHeight w:val="307"/>
        </w:trPr>
        <w:tc>
          <w:tcPr>
            <w:tcW w:w="1596" w:type="dxa"/>
            <w:shd w:val="clear" w:color="auto" w:fill="F2F2F2" w:themeFill="background1" w:themeFillShade="F2"/>
          </w:tcPr>
          <w:p w:rsidR="005F68C0" w:rsidRPr="00780B5A" w:rsidRDefault="005F68C0" w:rsidP="005B3A05">
            <w:pPr>
              <w:suppressAutoHyphens/>
              <w:autoSpaceDN w:val="0"/>
              <w:spacing w:line="480" w:lineRule="auto"/>
              <w:jc w:val="center"/>
              <w:textAlignment w:val="baseline"/>
              <w:rPr>
                <w:rFonts w:ascii="Calibri" w:eastAsia="Times New Roman" w:hAnsi="Calibri" w:cs="Times New Roman"/>
                <w:kern w:val="3"/>
                <w:u w:val="single"/>
                <w:lang w:eastAsia="zh-CN"/>
              </w:rPr>
            </w:pPr>
            <w:r w:rsidRPr="00780B5A">
              <w:rPr>
                <w:rFonts w:ascii="Calibri" w:eastAsia="Times New Roman" w:hAnsi="Calibri" w:cs="Times New Roman"/>
                <w:kern w:val="3"/>
                <w:u w:val="single"/>
                <w:lang w:eastAsia="zh-CN"/>
              </w:rPr>
              <w:t>Mean score</w:t>
            </w:r>
          </w:p>
        </w:tc>
        <w:tc>
          <w:tcPr>
            <w:tcW w:w="1539" w:type="dxa"/>
          </w:tcPr>
          <w:p w:rsidR="005F68C0" w:rsidRPr="00780B5A" w:rsidRDefault="005F68C0" w:rsidP="005B3A05">
            <w:pPr>
              <w:suppressAutoHyphens/>
              <w:autoSpaceDN w:val="0"/>
              <w:spacing w:line="480" w:lineRule="auto"/>
              <w:jc w:val="center"/>
              <w:textAlignment w:val="baseline"/>
              <w:rPr>
                <w:rFonts w:ascii="Calibri" w:eastAsia="Times New Roman" w:hAnsi="Calibri" w:cs="Times New Roman"/>
                <w:kern w:val="3"/>
                <w:lang w:eastAsia="zh-CN"/>
              </w:rPr>
            </w:pPr>
            <w:r w:rsidRPr="00780B5A">
              <w:rPr>
                <w:rFonts w:ascii="Calibri" w:eastAsia="Times New Roman" w:hAnsi="Calibri" w:cs="Times New Roman"/>
                <w:kern w:val="3"/>
                <w:lang w:eastAsia="zh-CN"/>
              </w:rPr>
              <w:t>19.8</w:t>
            </w:r>
          </w:p>
        </w:tc>
        <w:tc>
          <w:tcPr>
            <w:tcW w:w="1538" w:type="dxa"/>
          </w:tcPr>
          <w:p w:rsidR="005F68C0" w:rsidRPr="00780B5A" w:rsidRDefault="005F68C0" w:rsidP="005B3A05">
            <w:pPr>
              <w:suppressAutoHyphens/>
              <w:autoSpaceDN w:val="0"/>
              <w:spacing w:line="480" w:lineRule="auto"/>
              <w:jc w:val="center"/>
              <w:textAlignment w:val="baseline"/>
              <w:rPr>
                <w:rFonts w:ascii="Calibri" w:eastAsia="Times New Roman" w:hAnsi="Calibri" w:cs="Times New Roman"/>
                <w:kern w:val="3"/>
                <w:lang w:eastAsia="zh-CN"/>
              </w:rPr>
            </w:pPr>
            <w:r w:rsidRPr="00780B5A">
              <w:rPr>
                <w:rFonts w:ascii="Calibri" w:eastAsia="Times New Roman" w:hAnsi="Calibri" w:cs="Times New Roman"/>
                <w:kern w:val="3"/>
                <w:lang w:eastAsia="zh-CN"/>
              </w:rPr>
              <w:t>16.1</w:t>
            </w:r>
          </w:p>
        </w:tc>
        <w:tc>
          <w:tcPr>
            <w:tcW w:w="1539" w:type="dxa"/>
          </w:tcPr>
          <w:p w:rsidR="005F68C0" w:rsidRPr="00780B5A" w:rsidRDefault="005F68C0" w:rsidP="005B3A05">
            <w:pPr>
              <w:suppressAutoHyphens/>
              <w:autoSpaceDN w:val="0"/>
              <w:spacing w:line="480" w:lineRule="auto"/>
              <w:jc w:val="center"/>
              <w:textAlignment w:val="baseline"/>
              <w:rPr>
                <w:rFonts w:ascii="Calibri" w:eastAsia="Times New Roman" w:hAnsi="Calibri" w:cs="Times New Roman"/>
                <w:kern w:val="3"/>
                <w:lang w:eastAsia="zh-CN"/>
              </w:rPr>
            </w:pPr>
            <w:r w:rsidRPr="00780B5A">
              <w:rPr>
                <w:rFonts w:ascii="Calibri" w:eastAsia="Times New Roman" w:hAnsi="Calibri" w:cs="Times New Roman"/>
                <w:kern w:val="3"/>
                <w:lang w:eastAsia="zh-CN"/>
              </w:rPr>
              <w:t>15.5</w:t>
            </w:r>
          </w:p>
        </w:tc>
        <w:tc>
          <w:tcPr>
            <w:tcW w:w="1678" w:type="dxa"/>
          </w:tcPr>
          <w:p w:rsidR="005F68C0" w:rsidRPr="00780B5A" w:rsidRDefault="004A1CB2" w:rsidP="005B3A05">
            <w:pPr>
              <w:suppressAutoHyphens/>
              <w:autoSpaceDN w:val="0"/>
              <w:spacing w:line="480" w:lineRule="auto"/>
              <w:jc w:val="center"/>
              <w:textAlignment w:val="baseline"/>
              <w:rPr>
                <w:rFonts w:ascii="Calibri" w:eastAsia="Times New Roman" w:hAnsi="Calibri" w:cs="Times New Roman"/>
                <w:kern w:val="3"/>
                <w:lang w:eastAsia="zh-CN"/>
              </w:rPr>
            </w:pPr>
            <w:r w:rsidRPr="00780B5A">
              <w:rPr>
                <w:rFonts w:ascii="Calibri" w:eastAsia="Times New Roman" w:hAnsi="Calibri" w:cs="Times New Roman"/>
                <w:kern w:val="3"/>
                <w:lang w:eastAsia="zh-CN"/>
              </w:rPr>
              <w:t>13.1</w:t>
            </w:r>
          </w:p>
        </w:tc>
        <w:tc>
          <w:tcPr>
            <w:tcW w:w="1556" w:type="dxa"/>
          </w:tcPr>
          <w:p w:rsidR="005F68C0" w:rsidRPr="00780B5A" w:rsidRDefault="005F68C0" w:rsidP="005B3A05">
            <w:pPr>
              <w:suppressAutoHyphens/>
              <w:autoSpaceDN w:val="0"/>
              <w:spacing w:line="480" w:lineRule="auto"/>
              <w:jc w:val="center"/>
              <w:textAlignment w:val="baseline"/>
              <w:rPr>
                <w:rFonts w:ascii="Calibri" w:eastAsia="Times New Roman" w:hAnsi="Calibri" w:cs="Times New Roman"/>
                <w:kern w:val="3"/>
                <w:lang w:eastAsia="zh-CN"/>
              </w:rPr>
            </w:pPr>
            <w:r w:rsidRPr="00780B5A">
              <w:rPr>
                <w:rFonts w:ascii="Calibri" w:eastAsia="Times New Roman" w:hAnsi="Calibri" w:cs="Times New Roman"/>
                <w:kern w:val="3"/>
                <w:lang w:eastAsia="zh-CN"/>
              </w:rPr>
              <w:t>15.2</w:t>
            </w:r>
          </w:p>
        </w:tc>
      </w:tr>
      <w:tr w:rsidR="005F68C0" w:rsidRPr="005B3A05" w:rsidTr="00780B5A">
        <w:trPr>
          <w:trHeight w:val="258"/>
        </w:trPr>
        <w:tc>
          <w:tcPr>
            <w:tcW w:w="1596" w:type="dxa"/>
            <w:shd w:val="clear" w:color="auto" w:fill="F2F2F2" w:themeFill="background1" w:themeFillShade="F2"/>
          </w:tcPr>
          <w:p w:rsidR="005F68C0" w:rsidRPr="00780B5A" w:rsidRDefault="005F68C0" w:rsidP="005B3A05">
            <w:pPr>
              <w:suppressAutoHyphens/>
              <w:autoSpaceDN w:val="0"/>
              <w:spacing w:line="480" w:lineRule="auto"/>
              <w:jc w:val="center"/>
              <w:textAlignment w:val="baseline"/>
              <w:rPr>
                <w:rFonts w:ascii="Calibri" w:eastAsia="Times New Roman" w:hAnsi="Calibri" w:cs="Times New Roman"/>
                <w:kern w:val="3"/>
                <w:u w:val="single"/>
                <w:lang w:eastAsia="zh-CN"/>
              </w:rPr>
            </w:pPr>
            <w:r w:rsidRPr="00780B5A">
              <w:rPr>
                <w:rFonts w:ascii="Calibri" w:eastAsia="Times New Roman" w:hAnsi="Calibri" w:cs="Times New Roman"/>
                <w:kern w:val="3"/>
                <w:u w:val="single"/>
                <w:lang w:eastAsia="zh-CN"/>
              </w:rPr>
              <w:t>Average score</w:t>
            </w:r>
          </w:p>
        </w:tc>
        <w:tc>
          <w:tcPr>
            <w:tcW w:w="1539" w:type="dxa"/>
          </w:tcPr>
          <w:p w:rsidR="005F68C0" w:rsidRPr="00780B5A" w:rsidRDefault="005F68C0" w:rsidP="005B3A05">
            <w:pPr>
              <w:suppressAutoHyphens/>
              <w:autoSpaceDN w:val="0"/>
              <w:spacing w:line="480" w:lineRule="auto"/>
              <w:jc w:val="center"/>
              <w:textAlignment w:val="baseline"/>
              <w:rPr>
                <w:rFonts w:ascii="Calibri" w:eastAsia="Times New Roman" w:hAnsi="Calibri" w:cs="Times New Roman"/>
                <w:kern w:val="3"/>
                <w:lang w:eastAsia="zh-CN"/>
              </w:rPr>
            </w:pPr>
          </w:p>
        </w:tc>
        <w:tc>
          <w:tcPr>
            <w:tcW w:w="6311" w:type="dxa"/>
            <w:gridSpan w:val="4"/>
          </w:tcPr>
          <w:p w:rsidR="005F68C0" w:rsidRPr="00780B5A" w:rsidRDefault="004A1CB2" w:rsidP="005B3A05">
            <w:pPr>
              <w:suppressAutoHyphens/>
              <w:autoSpaceDN w:val="0"/>
              <w:spacing w:line="480" w:lineRule="auto"/>
              <w:jc w:val="center"/>
              <w:textAlignment w:val="baseline"/>
              <w:rPr>
                <w:rFonts w:ascii="Calibri" w:eastAsia="Times New Roman" w:hAnsi="Calibri" w:cs="Times New Roman"/>
                <w:kern w:val="3"/>
                <w:lang w:eastAsia="zh-CN"/>
              </w:rPr>
            </w:pPr>
            <w:r w:rsidRPr="00780B5A">
              <w:rPr>
                <w:rFonts w:ascii="Calibri" w:eastAsia="Times New Roman" w:hAnsi="Calibri" w:cs="Times New Roman"/>
                <w:kern w:val="3"/>
                <w:lang w:eastAsia="zh-CN"/>
              </w:rPr>
              <w:t>15.9</w:t>
            </w:r>
          </w:p>
        </w:tc>
      </w:tr>
    </w:tbl>
    <w:p w:rsidR="00916DDA" w:rsidRPr="005B3A05" w:rsidRDefault="00916DDA" w:rsidP="005B3A05">
      <w:pPr>
        <w:spacing w:after="160" w:line="480" w:lineRule="auto"/>
        <w:jc w:val="center"/>
        <w:rPr>
          <w:rFonts w:ascii="Calibri" w:hAnsi="Calibri"/>
        </w:rPr>
      </w:pPr>
    </w:p>
    <w:p w:rsidR="00916DDA" w:rsidRPr="005B3A05" w:rsidRDefault="00916DDA" w:rsidP="005B3A05">
      <w:pPr>
        <w:spacing w:after="160" w:line="480" w:lineRule="auto"/>
        <w:jc w:val="both"/>
        <w:rPr>
          <w:rFonts w:ascii="Calibri" w:hAnsi="Calibri"/>
        </w:rPr>
      </w:pPr>
      <w:r w:rsidRPr="005B3A05">
        <w:rPr>
          <w:rFonts w:ascii="Calibri" w:hAnsi="Calibri"/>
        </w:rPr>
        <w:lastRenderedPageBreak/>
        <w:t xml:space="preserve">As the table illustrates we can see that 33% of the class achieved the top grade during </w:t>
      </w:r>
      <w:proofErr w:type="gramStart"/>
      <w:r w:rsidR="00C567A1">
        <w:rPr>
          <w:rFonts w:ascii="Calibri" w:hAnsi="Calibri"/>
        </w:rPr>
        <w:t>The</w:t>
      </w:r>
      <w:proofErr w:type="gramEnd"/>
      <w:r w:rsidR="00C567A1">
        <w:rPr>
          <w:rFonts w:ascii="Calibri" w:hAnsi="Calibri"/>
        </w:rPr>
        <w:t xml:space="preserve"> first short term memory test </w:t>
      </w:r>
      <w:r w:rsidRPr="005B3A05">
        <w:rPr>
          <w:rFonts w:ascii="Calibri" w:hAnsi="Calibri"/>
        </w:rPr>
        <w:t xml:space="preserve">with no </w:t>
      </w:r>
      <w:r w:rsidR="008D1116" w:rsidRPr="005B3A05">
        <w:rPr>
          <w:rFonts w:ascii="Calibri" w:hAnsi="Calibri"/>
        </w:rPr>
        <w:t>participants</w:t>
      </w:r>
      <w:r w:rsidRPr="005B3A05">
        <w:rPr>
          <w:rFonts w:ascii="Calibri" w:hAnsi="Calibri"/>
        </w:rPr>
        <w:t xml:space="preserve"> achieving the lowest grade. This suggests that </w:t>
      </w:r>
      <w:r w:rsidR="008D1116" w:rsidRPr="005B3A05">
        <w:rPr>
          <w:rFonts w:ascii="Calibri" w:hAnsi="Calibri"/>
        </w:rPr>
        <w:t>participants</w:t>
      </w:r>
      <w:r w:rsidRPr="005B3A05">
        <w:rPr>
          <w:rFonts w:ascii="Calibri" w:hAnsi="Calibri"/>
        </w:rPr>
        <w:t xml:space="preserve"> found the test straight forward. This also suggests that the majority of </w:t>
      </w:r>
      <w:r w:rsidR="008D1116" w:rsidRPr="005B3A05">
        <w:rPr>
          <w:rFonts w:ascii="Calibri" w:hAnsi="Calibri"/>
        </w:rPr>
        <w:t>participants</w:t>
      </w:r>
      <w:r w:rsidRPr="005B3A05">
        <w:rPr>
          <w:rFonts w:ascii="Calibri" w:hAnsi="Calibri"/>
        </w:rPr>
        <w:t xml:space="preserve"> were engaged and actively learning during the first lesson and d</w:t>
      </w:r>
      <w:r w:rsidR="005C08D4" w:rsidRPr="005B3A05">
        <w:rPr>
          <w:rFonts w:ascii="Calibri" w:hAnsi="Calibri"/>
        </w:rPr>
        <w:t>emonstrates that the conventional</w:t>
      </w:r>
      <w:r w:rsidRPr="005B3A05">
        <w:rPr>
          <w:rFonts w:ascii="Calibri" w:hAnsi="Calibri"/>
        </w:rPr>
        <w:t xml:space="preserve"> teaching methods were having an impact on nearly all </w:t>
      </w:r>
      <w:r w:rsidR="008D1116" w:rsidRPr="005B3A05">
        <w:rPr>
          <w:rFonts w:ascii="Calibri" w:hAnsi="Calibri"/>
        </w:rPr>
        <w:t>participants</w:t>
      </w:r>
      <w:r w:rsidR="00391C55" w:rsidRPr="005B3A05">
        <w:rPr>
          <w:rFonts w:ascii="Calibri" w:hAnsi="Calibri"/>
        </w:rPr>
        <w:t>. However, this could be d</w:t>
      </w:r>
      <w:r w:rsidRPr="005B3A05">
        <w:rPr>
          <w:rFonts w:ascii="Calibri" w:hAnsi="Calibri"/>
        </w:rPr>
        <w:t xml:space="preserve">ue to the </w:t>
      </w:r>
      <w:r w:rsidR="005C08D4" w:rsidRPr="005B3A05">
        <w:rPr>
          <w:rFonts w:ascii="Calibri" w:hAnsi="Calibri"/>
        </w:rPr>
        <w:t xml:space="preserve">fact that the </w:t>
      </w:r>
      <w:r w:rsidRPr="005B3A05">
        <w:rPr>
          <w:rFonts w:ascii="Calibri" w:hAnsi="Calibri"/>
        </w:rPr>
        <w:t>content being taught during lesson one</w:t>
      </w:r>
      <w:r w:rsidR="005C08D4" w:rsidRPr="005B3A05">
        <w:rPr>
          <w:rFonts w:ascii="Calibri" w:hAnsi="Calibri"/>
        </w:rPr>
        <w:t xml:space="preserve"> was fairly simple</w:t>
      </w:r>
      <w:r w:rsidRPr="005B3A05">
        <w:rPr>
          <w:rFonts w:ascii="Calibri" w:hAnsi="Calibri"/>
        </w:rPr>
        <w:t xml:space="preserve"> as it was mainly the school subjects being taught and how to express an opinion. It is highly likely that many </w:t>
      </w:r>
      <w:r w:rsidR="008D1116" w:rsidRPr="005B3A05">
        <w:rPr>
          <w:rFonts w:ascii="Calibri" w:hAnsi="Calibri"/>
        </w:rPr>
        <w:t>participants</w:t>
      </w:r>
      <w:r w:rsidR="005C08D4" w:rsidRPr="005B3A05">
        <w:rPr>
          <w:rFonts w:ascii="Calibri" w:hAnsi="Calibri"/>
        </w:rPr>
        <w:t xml:space="preserve"> were</w:t>
      </w:r>
      <w:r w:rsidR="00C567A1">
        <w:rPr>
          <w:rFonts w:ascii="Calibri" w:hAnsi="Calibri"/>
        </w:rPr>
        <w:t xml:space="preserve"> already</w:t>
      </w:r>
      <w:r w:rsidRPr="005B3A05">
        <w:rPr>
          <w:rFonts w:ascii="Calibri" w:hAnsi="Calibri"/>
        </w:rPr>
        <w:t xml:space="preserve"> familiar with phrase</w:t>
      </w:r>
      <w:r w:rsidR="005C08D4" w:rsidRPr="005B3A05">
        <w:rPr>
          <w:rFonts w:ascii="Calibri" w:hAnsi="Calibri"/>
        </w:rPr>
        <w:t>s</w:t>
      </w:r>
      <w:r w:rsidRPr="005B3A05">
        <w:rPr>
          <w:rFonts w:ascii="Calibri" w:hAnsi="Calibri"/>
        </w:rPr>
        <w:t xml:space="preserve"> such as ‘</w:t>
      </w:r>
      <w:proofErr w:type="spellStart"/>
      <w:r w:rsidRPr="005B3A05">
        <w:rPr>
          <w:rFonts w:ascii="Calibri" w:hAnsi="Calibri"/>
        </w:rPr>
        <w:t>Dwi’n</w:t>
      </w:r>
      <w:proofErr w:type="spellEnd"/>
      <w:r w:rsidRPr="005B3A05">
        <w:rPr>
          <w:rFonts w:ascii="Calibri" w:hAnsi="Calibri"/>
        </w:rPr>
        <w:t xml:space="preserve"> </w:t>
      </w:r>
      <w:proofErr w:type="spellStart"/>
      <w:r w:rsidRPr="005B3A05">
        <w:rPr>
          <w:rFonts w:ascii="Calibri" w:hAnsi="Calibri"/>
        </w:rPr>
        <w:t>hoffi</w:t>
      </w:r>
      <w:proofErr w:type="spellEnd"/>
      <w:r w:rsidR="00C567A1">
        <w:rPr>
          <w:rFonts w:ascii="Calibri" w:hAnsi="Calibri"/>
        </w:rPr>
        <w:t xml:space="preserve"> – I like’, ‘</w:t>
      </w:r>
      <w:proofErr w:type="spellStart"/>
      <w:proofErr w:type="gramStart"/>
      <w:r w:rsidR="00C567A1">
        <w:rPr>
          <w:rFonts w:ascii="Calibri" w:hAnsi="Calibri"/>
        </w:rPr>
        <w:t>D</w:t>
      </w:r>
      <w:r w:rsidRPr="005B3A05">
        <w:rPr>
          <w:rFonts w:ascii="Calibri" w:hAnsi="Calibri"/>
        </w:rPr>
        <w:t>wi</w:t>
      </w:r>
      <w:proofErr w:type="spellEnd"/>
      <w:proofErr w:type="gramEnd"/>
      <w:r w:rsidRPr="005B3A05">
        <w:rPr>
          <w:rFonts w:ascii="Calibri" w:hAnsi="Calibri"/>
        </w:rPr>
        <w:t xml:space="preserve"> </w:t>
      </w:r>
      <w:proofErr w:type="spellStart"/>
      <w:r w:rsidRPr="005B3A05">
        <w:rPr>
          <w:rFonts w:ascii="Calibri" w:hAnsi="Calibri"/>
        </w:rPr>
        <w:t>ddim</w:t>
      </w:r>
      <w:proofErr w:type="spellEnd"/>
      <w:r w:rsidRPr="005B3A05">
        <w:rPr>
          <w:rFonts w:ascii="Calibri" w:hAnsi="Calibri"/>
        </w:rPr>
        <w:t xml:space="preserve"> </w:t>
      </w:r>
      <w:proofErr w:type="spellStart"/>
      <w:r w:rsidRPr="005B3A05">
        <w:rPr>
          <w:rFonts w:ascii="Calibri" w:hAnsi="Calibri"/>
        </w:rPr>
        <w:t>yn</w:t>
      </w:r>
      <w:proofErr w:type="spellEnd"/>
      <w:r w:rsidRPr="005B3A05">
        <w:rPr>
          <w:rFonts w:ascii="Calibri" w:hAnsi="Calibri"/>
        </w:rPr>
        <w:t xml:space="preserve"> </w:t>
      </w:r>
      <w:proofErr w:type="spellStart"/>
      <w:r w:rsidRPr="005B3A05">
        <w:rPr>
          <w:rFonts w:ascii="Calibri" w:hAnsi="Calibri"/>
        </w:rPr>
        <w:t>hoffi</w:t>
      </w:r>
      <w:proofErr w:type="spellEnd"/>
      <w:r w:rsidR="00C567A1">
        <w:rPr>
          <w:rFonts w:ascii="Calibri" w:hAnsi="Calibri"/>
        </w:rPr>
        <w:t xml:space="preserve"> – I don’t like</w:t>
      </w:r>
      <w:r w:rsidRPr="005B3A05">
        <w:rPr>
          <w:rFonts w:ascii="Calibri" w:hAnsi="Calibri"/>
        </w:rPr>
        <w:t xml:space="preserve">’ and </w:t>
      </w:r>
      <w:proofErr w:type="spellStart"/>
      <w:r w:rsidRPr="005B3A05">
        <w:rPr>
          <w:rFonts w:ascii="Calibri" w:hAnsi="Calibri"/>
        </w:rPr>
        <w:t>Dwi’n</w:t>
      </w:r>
      <w:proofErr w:type="spellEnd"/>
      <w:r w:rsidRPr="005B3A05">
        <w:rPr>
          <w:rFonts w:ascii="Calibri" w:hAnsi="Calibri"/>
        </w:rPr>
        <w:t xml:space="preserve"> </w:t>
      </w:r>
      <w:proofErr w:type="spellStart"/>
      <w:r w:rsidRPr="005B3A05">
        <w:rPr>
          <w:rFonts w:ascii="Calibri" w:hAnsi="Calibri"/>
        </w:rPr>
        <w:t>mwynhau</w:t>
      </w:r>
      <w:proofErr w:type="spellEnd"/>
      <w:r w:rsidR="00C567A1">
        <w:rPr>
          <w:rFonts w:ascii="Calibri" w:hAnsi="Calibri"/>
        </w:rPr>
        <w:t xml:space="preserve"> – I enjoy</w:t>
      </w:r>
      <w:r w:rsidRPr="005B3A05">
        <w:rPr>
          <w:rFonts w:ascii="Calibri" w:hAnsi="Calibri"/>
        </w:rPr>
        <w:t xml:space="preserve">’. It is </w:t>
      </w:r>
      <w:r w:rsidR="005C08D4" w:rsidRPr="005B3A05">
        <w:rPr>
          <w:rFonts w:ascii="Calibri" w:hAnsi="Calibri"/>
        </w:rPr>
        <w:t xml:space="preserve">also </w:t>
      </w:r>
      <w:r w:rsidRPr="005B3A05">
        <w:rPr>
          <w:rFonts w:ascii="Calibri" w:hAnsi="Calibri"/>
        </w:rPr>
        <w:t xml:space="preserve">likely that most </w:t>
      </w:r>
      <w:r w:rsidR="005C08D4" w:rsidRPr="005B3A05">
        <w:rPr>
          <w:rFonts w:ascii="Calibri" w:hAnsi="Calibri"/>
        </w:rPr>
        <w:t xml:space="preserve">of the </w:t>
      </w:r>
      <w:r w:rsidR="008D1116" w:rsidRPr="005B3A05">
        <w:rPr>
          <w:rFonts w:ascii="Calibri" w:hAnsi="Calibri"/>
        </w:rPr>
        <w:t>participants</w:t>
      </w:r>
      <w:r w:rsidRPr="005B3A05">
        <w:rPr>
          <w:rFonts w:ascii="Calibri" w:hAnsi="Calibri"/>
        </w:rPr>
        <w:t xml:space="preserve"> would have learnt many key phrases for expressing an opinion in primary school or in their firs</w:t>
      </w:r>
      <w:r w:rsidR="00C567A1">
        <w:rPr>
          <w:rFonts w:ascii="Calibri" w:hAnsi="Calibri"/>
        </w:rPr>
        <w:t>t term at secondary</w:t>
      </w:r>
      <w:r w:rsidR="005C08D4" w:rsidRPr="005B3A05">
        <w:rPr>
          <w:rFonts w:ascii="Calibri" w:hAnsi="Calibri"/>
        </w:rPr>
        <w:t xml:space="preserve"> school and there</w:t>
      </w:r>
      <w:r w:rsidRPr="005B3A05">
        <w:rPr>
          <w:rFonts w:ascii="Calibri" w:hAnsi="Calibri"/>
        </w:rPr>
        <w:t>for</w:t>
      </w:r>
      <w:r w:rsidR="005C08D4" w:rsidRPr="005B3A05">
        <w:rPr>
          <w:rFonts w:ascii="Calibri" w:hAnsi="Calibri"/>
        </w:rPr>
        <w:t>e</w:t>
      </w:r>
      <w:r w:rsidRPr="005B3A05">
        <w:rPr>
          <w:rFonts w:ascii="Calibri" w:hAnsi="Calibri"/>
        </w:rPr>
        <w:t xml:space="preserve"> would have been familiar with much</w:t>
      </w:r>
      <w:r w:rsidR="00C567A1">
        <w:rPr>
          <w:rFonts w:ascii="Calibri" w:hAnsi="Calibri"/>
        </w:rPr>
        <w:t xml:space="preserve"> of the content for lesson one</w:t>
      </w:r>
      <w:r w:rsidR="00391C55" w:rsidRPr="005B3A05">
        <w:rPr>
          <w:rFonts w:ascii="Calibri" w:hAnsi="Calibri"/>
        </w:rPr>
        <w:t>. T</w:t>
      </w:r>
      <w:r w:rsidRPr="005B3A05">
        <w:rPr>
          <w:rFonts w:ascii="Calibri" w:hAnsi="Calibri"/>
        </w:rPr>
        <w:t xml:space="preserve">he </w:t>
      </w:r>
      <w:r w:rsidR="00C567A1">
        <w:rPr>
          <w:rFonts w:ascii="Calibri" w:hAnsi="Calibri"/>
        </w:rPr>
        <w:t>table illustrates that in the second short term memory</w:t>
      </w:r>
      <w:r w:rsidR="00391C55" w:rsidRPr="005B3A05">
        <w:rPr>
          <w:rFonts w:ascii="Calibri" w:hAnsi="Calibri"/>
        </w:rPr>
        <w:t xml:space="preserve"> test</w:t>
      </w:r>
      <w:r w:rsidRPr="005B3A05">
        <w:rPr>
          <w:rFonts w:ascii="Calibri" w:hAnsi="Calibri"/>
        </w:rPr>
        <w:t xml:space="preserve"> slightly less </w:t>
      </w:r>
      <w:r w:rsidR="008D1116" w:rsidRPr="005B3A05">
        <w:rPr>
          <w:rFonts w:ascii="Calibri" w:hAnsi="Calibri"/>
        </w:rPr>
        <w:t>participants</w:t>
      </w:r>
      <w:r w:rsidR="00C567A1">
        <w:rPr>
          <w:rFonts w:ascii="Calibri" w:hAnsi="Calibri"/>
        </w:rPr>
        <w:t xml:space="preserve"> achieve the top grades with four</w:t>
      </w:r>
      <w:r w:rsidRPr="005B3A05">
        <w:rPr>
          <w:rFonts w:ascii="Calibri" w:hAnsi="Calibri"/>
        </w:rPr>
        <w:t xml:space="preserve"> </w:t>
      </w:r>
      <w:r w:rsidR="008D1116" w:rsidRPr="005B3A05">
        <w:rPr>
          <w:rFonts w:ascii="Calibri" w:hAnsi="Calibri"/>
        </w:rPr>
        <w:t>participants</w:t>
      </w:r>
      <w:r w:rsidRPr="005B3A05">
        <w:rPr>
          <w:rFonts w:ascii="Calibri" w:hAnsi="Calibri"/>
        </w:rPr>
        <w:t xml:space="preserve"> achieving the bottom grades and slightly fewer </w:t>
      </w:r>
      <w:r w:rsidR="008D1116" w:rsidRPr="005B3A05">
        <w:rPr>
          <w:rFonts w:ascii="Calibri" w:hAnsi="Calibri"/>
        </w:rPr>
        <w:t>participants</w:t>
      </w:r>
      <w:r w:rsidRPr="005B3A05">
        <w:rPr>
          <w:rFonts w:ascii="Calibri" w:hAnsi="Calibri"/>
        </w:rPr>
        <w:t xml:space="preserve"> achieving the middl</w:t>
      </w:r>
      <w:r w:rsidR="00391C55" w:rsidRPr="005B3A05">
        <w:rPr>
          <w:rFonts w:ascii="Calibri" w:hAnsi="Calibri"/>
        </w:rPr>
        <w:t xml:space="preserve">e grades. </w:t>
      </w:r>
      <w:proofErr w:type="gramStart"/>
      <w:r w:rsidR="00391C55" w:rsidRPr="005B3A05">
        <w:rPr>
          <w:rFonts w:ascii="Calibri" w:hAnsi="Calibri"/>
        </w:rPr>
        <w:t>And again</w:t>
      </w:r>
      <w:r w:rsidR="00C567A1">
        <w:rPr>
          <w:rFonts w:ascii="Calibri" w:hAnsi="Calibri"/>
        </w:rPr>
        <w:t>,</w:t>
      </w:r>
      <w:r w:rsidR="00391C55" w:rsidRPr="005B3A05">
        <w:rPr>
          <w:rFonts w:ascii="Calibri" w:hAnsi="Calibri"/>
        </w:rPr>
        <w:t xml:space="preserve"> after </w:t>
      </w:r>
      <w:r w:rsidR="00C567A1">
        <w:rPr>
          <w:rFonts w:ascii="Calibri" w:hAnsi="Calibri"/>
        </w:rPr>
        <w:t xml:space="preserve">the third short term memory </w:t>
      </w:r>
      <w:r w:rsidR="00391C55" w:rsidRPr="005B3A05">
        <w:rPr>
          <w:rFonts w:ascii="Calibri" w:hAnsi="Calibri"/>
        </w:rPr>
        <w:t>test</w:t>
      </w:r>
      <w:r w:rsidR="00C567A1">
        <w:rPr>
          <w:rFonts w:ascii="Calibri" w:hAnsi="Calibri"/>
        </w:rPr>
        <w:t xml:space="preserve"> </w:t>
      </w:r>
      <w:r w:rsidRPr="005B3A05">
        <w:rPr>
          <w:rFonts w:ascii="Calibri" w:hAnsi="Calibri"/>
        </w:rPr>
        <w:t xml:space="preserve">we can see the trend continuing with fewer </w:t>
      </w:r>
      <w:r w:rsidR="008D1116" w:rsidRPr="005B3A05">
        <w:rPr>
          <w:rFonts w:ascii="Calibri" w:hAnsi="Calibri"/>
        </w:rPr>
        <w:t>participants</w:t>
      </w:r>
      <w:r w:rsidRPr="005B3A05">
        <w:rPr>
          <w:rFonts w:ascii="Calibri" w:hAnsi="Calibri"/>
        </w:rPr>
        <w:t xml:space="preserve"> achieving the top grades an</w:t>
      </w:r>
      <w:r w:rsidR="00C567A1">
        <w:rPr>
          <w:rFonts w:ascii="Calibri" w:hAnsi="Calibri"/>
        </w:rPr>
        <w:t>d more participants</w:t>
      </w:r>
      <w:r w:rsidRPr="005B3A05">
        <w:rPr>
          <w:rFonts w:ascii="Calibri" w:hAnsi="Calibri"/>
        </w:rPr>
        <w:t xml:space="preserve"> </w:t>
      </w:r>
      <w:r w:rsidR="005C08D4" w:rsidRPr="005B3A05">
        <w:rPr>
          <w:rFonts w:ascii="Calibri" w:hAnsi="Calibri"/>
        </w:rPr>
        <w:t>achieving</w:t>
      </w:r>
      <w:r w:rsidRPr="005B3A05">
        <w:rPr>
          <w:rFonts w:ascii="Calibri" w:hAnsi="Calibri"/>
        </w:rPr>
        <w:t xml:space="preserve"> the bottom grades.</w:t>
      </w:r>
      <w:proofErr w:type="gramEnd"/>
      <w:r w:rsidR="005C08D4" w:rsidRPr="005B3A05">
        <w:rPr>
          <w:rFonts w:ascii="Calibri" w:hAnsi="Calibri"/>
        </w:rPr>
        <w:t xml:space="preserve"> This is likely to be due to the increasing difficulty in the content of the lessons. </w:t>
      </w:r>
      <w:r w:rsidR="00C567A1">
        <w:rPr>
          <w:rFonts w:ascii="Calibri" w:hAnsi="Calibri"/>
        </w:rPr>
        <w:t xml:space="preserve">The forth short term memory test once again continues to show the same trend with the number of participant </w:t>
      </w:r>
      <w:r w:rsidR="006B328C">
        <w:rPr>
          <w:rFonts w:ascii="Calibri" w:hAnsi="Calibri"/>
        </w:rPr>
        <w:t>achieving</w:t>
      </w:r>
      <w:r w:rsidR="00C567A1">
        <w:rPr>
          <w:rFonts w:ascii="Calibri" w:hAnsi="Calibri"/>
        </w:rPr>
        <w:t xml:space="preserve"> the top grades falling and more participants achieving the bottom grades. This was as expected due to the more difficult content being taught in the </w:t>
      </w:r>
      <w:r w:rsidR="006B328C">
        <w:rPr>
          <w:rFonts w:ascii="Calibri" w:hAnsi="Calibri"/>
        </w:rPr>
        <w:t>fourth</w:t>
      </w:r>
      <w:r w:rsidR="00C567A1">
        <w:rPr>
          <w:rFonts w:ascii="Calibri" w:hAnsi="Calibri"/>
        </w:rPr>
        <w:t xml:space="preserve"> micro lesson.</w:t>
      </w:r>
      <w:r w:rsidR="006B328C">
        <w:rPr>
          <w:rFonts w:ascii="Calibri" w:hAnsi="Calibri"/>
        </w:rPr>
        <w:t xml:space="preserve"> The end of topic test gives a similar set of results as the third short term memory test with more participants achieving the top grades and fewer achieving the bottom grades when compared to the forth short term memory test. This shows that the participants found this test slightly easier and were able to recall some information form the micro lessons delivered the four weeks previous. </w:t>
      </w:r>
    </w:p>
    <w:p w:rsidR="006B328C" w:rsidRDefault="006B328C" w:rsidP="005B3A05">
      <w:pPr>
        <w:suppressAutoHyphens/>
        <w:autoSpaceDN w:val="0"/>
        <w:spacing w:after="0" w:line="480" w:lineRule="auto"/>
        <w:jc w:val="both"/>
        <w:textAlignment w:val="baseline"/>
        <w:rPr>
          <w:rFonts w:ascii="Calibri" w:eastAsia="Times New Roman" w:hAnsi="Calibri" w:cs="Times New Roman"/>
          <w:kern w:val="3"/>
          <w:u w:val="single"/>
          <w:lang w:eastAsia="zh-CN"/>
        </w:rPr>
      </w:pPr>
    </w:p>
    <w:p w:rsidR="00780B5A" w:rsidRDefault="00780B5A" w:rsidP="005B3A05">
      <w:pPr>
        <w:suppressAutoHyphens/>
        <w:autoSpaceDN w:val="0"/>
        <w:spacing w:after="0" w:line="480" w:lineRule="auto"/>
        <w:jc w:val="both"/>
        <w:textAlignment w:val="baseline"/>
        <w:rPr>
          <w:rFonts w:ascii="Calibri" w:eastAsia="Times New Roman" w:hAnsi="Calibri" w:cs="Times New Roman"/>
          <w:kern w:val="3"/>
          <w:u w:val="single"/>
          <w:lang w:eastAsia="zh-CN"/>
        </w:rPr>
      </w:pPr>
    </w:p>
    <w:p w:rsidR="00780B5A" w:rsidRDefault="00780B5A" w:rsidP="005B3A05">
      <w:pPr>
        <w:suppressAutoHyphens/>
        <w:autoSpaceDN w:val="0"/>
        <w:spacing w:after="0" w:line="480" w:lineRule="auto"/>
        <w:jc w:val="both"/>
        <w:textAlignment w:val="baseline"/>
        <w:rPr>
          <w:rFonts w:ascii="Calibri" w:eastAsia="Times New Roman" w:hAnsi="Calibri" w:cs="Times New Roman"/>
          <w:kern w:val="3"/>
          <w:u w:val="single"/>
          <w:lang w:eastAsia="zh-CN"/>
        </w:rPr>
      </w:pPr>
    </w:p>
    <w:p w:rsidR="00916DDA" w:rsidRPr="005B3A05" w:rsidRDefault="00916DDA" w:rsidP="005B3A05">
      <w:pPr>
        <w:suppressAutoHyphens/>
        <w:autoSpaceDN w:val="0"/>
        <w:spacing w:after="0" w:line="480" w:lineRule="auto"/>
        <w:jc w:val="both"/>
        <w:textAlignment w:val="baseline"/>
        <w:rPr>
          <w:rFonts w:ascii="Calibri" w:eastAsia="Times New Roman" w:hAnsi="Calibri" w:cs="Times New Roman"/>
          <w:kern w:val="3"/>
          <w:u w:val="single"/>
          <w:lang w:eastAsia="zh-CN"/>
        </w:rPr>
      </w:pPr>
      <w:r w:rsidRPr="005B3A05">
        <w:rPr>
          <w:rFonts w:ascii="Calibri" w:eastAsia="Times New Roman" w:hAnsi="Calibri" w:cs="Times New Roman"/>
          <w:kern w:val="3"/>
          <w:u w:val="single"/>
          <w:lang w:eastAsia="zh-CN"/>
        </w:rPr>
        <w:lastRenderedPageBreak/>
        <w:t>Experimental group</w:t>
      </w:r>
    </w:p>
    <w:p w:rsidR="00916DDA" w:rsidRPr="005B3A05" w:rsidRDefault="00916DDA" w:rsidP="005B3A05">
      <w:pPr>
        <w:suppressAutoHyphens/>
        <w:autoSpaceDN w:val="0"/>
        <w:spacing w:after="0" w:line="480" w:lineRule="auto"/>
        <w:jc w:val="both"/>
        <w:textAlignment w:val="baseline"/>
        <w:rPr>
          <w:rFonts w:ascii="Calibri" w:eastAsia="Times New Roman" w:hAnsi="Calibri" w:cs="Times New Roman"/>
          <w:kern w:val="3"/>
          <w:u w:val="single"/>
          <w:lang w:eastAsia="zh-CN"/>
        </w:rPr>
      </w:pPr>
    </w:p>
    <w:tbl>
      <w:tblPr>
        <w:tblStyle w:val="TableGrid1"/>
        <w:tblW w:w="0" w:type="auto"/>
        <w:tblLook w:val="04A0" w:firstRow="1" w:lastRow="0" w:firstColumn="1" w:lastColumn="0" w:noHBand="0" w:noVBand="1"/>
      </w:tblPr>
      <w:tblGrid>
        <w:gridCol w:w="1616"/>
        <w:gridCol w:w="1548"/>
        <w:gridCol w:w="1548"/>
        <w:gridCol w:w="1513"/>
        <w:gridCol w:w="1538"/>
        <w:gridCol w:w="1479"/>
      </w:tblGrid>
      <w:tr w:rsidR="005F68C0" w:rsidRPr="005B3A05" w:rsidTr="006B328C">
        <w:trPr>
          <w:trHeight w:val="609"/>
        </w:trPr>
        <w:tc>
          <w:tcPr>
            <w:tcW w:w="1616" w:type="dxa"/>
            <w:shd w:val="clear" w:color="auto" w:fill="F2F2F2" w:themeFill="background1" w:themeFillShade="F2"/>
          </w:tcPr>
          <w:p w:rsidR="005F68C0" w:rsidRPr="005B3A05" w:rsidRDefault="005F68C0" w:rsidP="005B3A05">
            <w:pPr>
              <w:suppressAutoHyphens/>
              <w:autoSpaceDN w:val="0"/>
              <w:spacing w:line="480" w:lineRule="auto"/>
              <w:jc w:val="center"/>
              <w:textAlignment w:val="baseline"/>
              <w:rPr>
                <w:rFonts w:ascii="Calibri" w:eastAsia="Times New Roman" w:hAnsi="Calibri" w:cs="Times New Roman"/>
                <w:kern w:val="3"/>
                <w:u w:val="single"/>
                <w:lang w:eastAsia="zh-CN"/>
              </w:rPr>
            </w:pPr>
          </w:p>
        </w:tc>
        <w:tc>
          <w:tcPr>
            <w:tcW w:w="6147" w:type="dxa"/>
            <w:gridSpan w:val="4"/>
            <w:shd w:val="clear" w:color="auto" w:fill="F2F2F2" w:themeFill="background1" w:themeFillShade="F2"/>
          </w:tcPr>
          <w:p w:rsidR="005F68C0" w:rsidRPr="005B3A05" w:rsidRDefault="006B328C" w:rsidP="005B3A05">
            <w:pPr>
              <w:suppressAutoHyphens/>
              <w:autoSpaceDN w:val="0"/>
              <w:spacing w:line="480" w:lineRule="auto"/>
              <w:jc w:val="center"/>
              <w:textAlignment w:val="baseline"/>
              <w:rPr>
                <w:rFonts w:ascii="Calibri" w:eastAsia="Times New Roman" w:hAnsi="Calibri" w:cs="Times New Roman"/>
                <w:kern w:val="3"/>
                <w:u w:val="single"/>
                <w:lang w:eastAsia="zh-CN"/>
              </w:rPr>
            </w:pPr>
            <w:r>
              <w:rPr>
                <w:rFonts w:ascii="Calibri" w:eastAsia="Times New Roman" w:hAnsi="Calibri" w:cs="Times New Roman"/>
                <w:kern w:val="3"/>
                <w:u w:val="single"/>
                <w:lang w:eastAsia="zh-CN"/>
              </w:rPr>
              <w:t>Short term memory test</w:t>
            </w:r>
          </w:p>
        </w:tc>
        <w:tc>
          <w:tcPr>
            <w:tcW w:w="1479" w:type="dxa"/>
            <w:shd w:val="clear" w:color="auto" w:fill="F2F2F2" w:themeFill="background1" w:themeFillShade="F2"/>
          </w:tcPr>
          <w:p w:rsidR="005F68C0" w:rsidRPr="005B3A05" w:rsidRDefault="005F68C0" w:rsidP="005B3A05">
            <w:pPr>
              <w:suppressAutoHyphens/>
              <w:autoSpaceDN w:val="0"/>
              <w:spacing w:line="480" w:lineRule="auto"/>
              <w:jc w:val="center"/>
              <w:textAlignment w:val="baseline"/>
              <w:rPr>
                <w:rFonts w:ascii="Calibri" w:eastAsia="Times New Roman" w:hAnsi="Calibri" w:cs="Times New Roman"/>
                <w:kern w:val="3"/>
                <w:u w:val="single"/>
                <w:lang w:eastAsia="zh-CN"/>
              </w:rPr>
            </w:pPr>
          </w:p>
        </w:tc>
      </w:tr>
      <w:tr w:rsidR="005F68C0" w:rsidRPr="005B3A05" w:rsidTr="006B328C">
        <w:trPr>
          <w:trHeight w:val="599"/>
        </w:trPr>
        <w:tc>
          <w:tcPr>
            <w:tcW w:w="1616" w:type="dxa"/>
            <w:shd w:val="clear" w:color="auto" w:fill="F2F2F2" w:themeFill="background1" w:themeFillShade="F2"/>
          </w:tcPr>
          <w:p w:rsidR="005F68C0" w:rsidRPr="005B3A05" w:rsidRDefault="005F68C0" w:rsidP="005B3A05">
            <w:pPr>
              <w:suppressAutoHyphens/>
              <w:autoSpaceDN w:val="0"/>
              <w:spacing w:line="480" w:lineRule="auto"/>
              <w:jc w:val="center"/>
              <w:textAlignment w:val="baseline"/>
              <w:rPr>
                <w:rFonts w:ascii="Calibri" w:eastAsia="Times New Roman" w:hAnsi="Calibri" w:cs="Times New Roman"/>
                <w:kern w:val="3"/>
                <w:u w:val="single"/>
                <w:lang w:eastAsia="zh-CN"/>
              </w:rPr>
            </w:pPr>
            <w:r w:rsidRPr="005B3A05">
              <w:rPr>
                <w:rFonts w:ascii="Calibri" w:eastAsia="Times New Roman" w:hAnsi="Calibri" w:cs="Times New Roman"/>
                <w:kern w:val="3"/>
                <w:u w:val="single"/>
                <w:lang w:eastAsia="zh-CN"/>
              </w:rPr>
              <w:t>Score</w:t>
            </w:r>
          </w:p>
        </w:tc>
        <w:tc>
          <w:tcPr>
            <w:tcW w:w="1548" w:type="dxa"/>
            <w:shd w:val="clear" w:color="auto" w:fill="F2F2F2" w:themeFill="background1" w:themeFillShade="F2"/>
          </w:tcPr>
          <w:p w:rsidR="005F68C0" w:rsidRPr="005B3A05" w:rsidRDefault="006B328C" w:rsidP="005B3A05">
            <w:pPr>
              <w:suppressAutoHyphens/>
              <w:autoSpaceDN w:val="0"/>
              <w:spacing w:line="480" w:lineRule="auto"/>
              <w:jc w:val="center"/>
              <w:textAlignment w:val="baseline"/>
              <w:rPr>
                <w:rFonts w:ascii="Calibri" w:eastAsia="Times New Roman" w:hAnsi="Calibri" w:cs="Times New Roman"/>
                <w:kern w:val="3"/>
                <w:u w:val="single"/>
                <w:lang w:eastAsia="zh-CN"/>
              </w:rPr>
            </w:pPr>
            <w:r>
              <w:rPr>
                <w:rFonts w:ascii="Calibri" w:eastAsia="Times New Roman" w:hAnsi="Calibri" w:cs="Times New Roman"/>
                <w:kern w:val="3"/>
                <w:u w:val="single"/>
                <w:lang w:eastAsia="zh-CN"/>
              </w:rPr>
              <w:t xml:space="preserve">Micro lesson </w:t>
            </w:r>
            <w:r w:rsidR="005F68C0" w:rsidRPr="005B3A05">
              <w:rPr>
                <w:rFonts w:ascii="Calibri" w:eastAsia="Times New Roman" w:hAnsi="Calibri" w:cs="Times New Roman"/>
                <w:kern w:val="3"/>
                <w:u w:val="single"/>
                <w:lang w:eastAsia="zh-CN"/>
              </w:rPr>
              <w:t>1</w:t>
            </w:r>
          </w:p>
        </w:tc>
        <w:tc>
          <w:tcPr>
            <w:tcW w:w="1548" w:type="dxa"/>
            <w:shd w:val="clear" w:color="auto" w:fill="F2F2F2" w:themeFill="background1" w:themeFillShade="F2"/>
          </w:tcPr>
          <w:p w:rsidR="005F68C0" w:rsidRPr="005B3A05" w:rsidRDefault="006B328C" w:rsidP="005B3A05">
            <w:pPr>
              <w:suppressAutoHyphens/>
              <w:autoSpaceDN w:val="0"/>
              <w:spacing w:line="480" w:lineRule="auto"/>
              <w:jc w:val="center"/>
              <w:textAlignment w:val="baseline"/>
              <w:rPr>
                <w:rFonts w:ascii="Calibri" w:eastAsia="Times New Roman" w:hAnsi="Calibri" w:cs="Times New Roman"/>
                <w:kern w:val="3"/>
                <w:u w:val="single"/>
                <w:lang w:eastAsia="zh-CN"/>
              </w:rPr>
            </w:pPr>
            <w:r>
              <w:rPr>
                <w:rFonts w:ascii="Calibri" w:eastAsia="Times New Roman" w:hAnsi="Calibri" w:cs="Times New Roman"/>
                <w:kern w:val="3"/>
                <w:u w:val="single"/>
                <w:lang w:eastAsia="zh-CN"/>
              </w:rPr>
              <w:t xml:space="preserve">Micro lesson </w:t>
            </w:r>
            <w:r w:rsidR="005F68C0" w:rsidRPr="005B3A05">
              <w:rPr>
                <w:rFonts w:ascii="Calibri" w:eastAsia="Times New Roman" w:hAnsi="Calibri" w:cs="Times New Roman"/>
                <w:kern w:val="3"/>
                <w:u w:val="single"/>
                <w:lang w:eastAsia="zh-CN"/>
              </w:rPr>
              <w:t>2</w:t>
            </w:r>
          </w:p>
        </w:tc>
        <w:tc>
          <w:tcPr>
            <w:tcW w:w="1513" w:type="dxa"/>
            <w:shd w:val="clear" w:color="auto" w:fill="F2F2F2" w:themeFill="background1" w:themeFillShade="F2"/>
          </w:tcPr>
          <w:p w:rsidR="005F68C0" w:rsidRPr="005B3A05" w:rsidRDefault="006B328C" w:rsidP="005B3A05">
            <w:pPr>
              <w:suppressAutoHyphens/>
              <w:autoSpaceDN w:val="0"/>
              <w:spacing w:line="480" w:lineRule="auto"/>
              <w:jc w:val="center"/>
              <w:textAlignment w:val="baseline"/>
              <w:rPr>
                <w:rFonts w:ascii="Calibri" w:eastAsia="Times New Roman" w:hAnsi="Calibri" w:cs="Times New Roman"/>
                <w:kern w:val="3"/>
                <w:u w:val="single"/>
                <w:lang w:eastAsia="zh-CN"/>
              </w:rPr>
            </w:pPr>
            <w:r>
              <w:rPr>
                <w:rFonts w:ascii="Calibri" w:eastAsia="Times New Roman" w:hAnsi="Calibri" w:cs="Times New Roman"/>
                <w:kern w:val="3"/>
                <w:u w:val="single"/>
                <w:lang w:eastAsia="zh-CN"/>
              </w:rPr>
              <w:t xml:space="preserve">Micro lesson </w:t>
            </w:r>
            <w:r w:rsidR="005F68C0" w:rsidRPr="005B3A05">
              <w:rPr>
                <w:rFonts w:ascii="Calibri" w:eastAsia="Times New Roman" w:hAnsi="Calibri" w:cs="Times New Roman"/>
                <w:kern w:val="3"/>
                <w:u w:val="single"/>
                <w:lang w:eastAsia="zh-CN"/>
              </w:rPr>
              <w:t>3</w:t>
            </w:r>
          </w:p>
        </w:tc>
        <w:tc>
          <w:tcPr>
            <w:tcW w:w="1538" w:type="dxa"/>
            <w:shd w:val="clear" w:color="auto" w:fill="F2F2F2" w:themeFill="background1" w:themeFillShade="F2"/>
          </w:tcPr>
          <w:p w:rsidR="005F68C0" w:rsidRPr="005B3A05" w:rsidRDefault="006B328C" w:rsidP="005B3A05">
            <w:pPr>
              <w:suppressAutoHyphens/>
              <w:autoSpaceDN w:val="0"/>
              <w:spacing w:line="480" w:lineRule="auto"/>
              <w:jc w:val="center"/>
              <w:textAlignment w:val="baseline"/>
              <w:rPr>
                <w:rFonts w:ascii="Calibri" w:eastAsia="Times New Roman" w:hAnsi="Calibri" w:cs="Times New Roman"/>
                <w:kern w:val="3"/>
                <w:u w:val="single"/>
                <w:lang w:eastAsia="zh-CN"/>
              </w:rPr>
            </w:pPr>
            <w:r>
              <w:rPr>
                <w:rFonts w:ascii="Calibri" w:eastAsia="Times New Roman" w:hAnsi="Calibri" w:cs="Times New Roman"/>
                <w:kern w:val="3"/>
                <w:u w:val="single"/>
                <w:lang w:eastAsia="zh-CN"/>
              </w:rPr>
              <w:t xml:space="preserve">Micro lesson </w:t>
            </w:r>
            <w:r w:rsidR="005F68C0" w:rsidRPr="005B3A05">
              <w:rPr>
                <w:rFonts w:ascii="Calibri" w:eastAsia="Times New Roman" w:hAnsi="Calibri" w:cs="Times New Roman"/>
                <w:kern w:val="3"/>
                <w:u w:val="single"/>
                <w:lang w:eastAsia="zh-CN"/>
              </w:rPr>
              <w:t>4</w:t>
            </w:r>
          </w:p>
        </w:tc>
        <w:tc>
          <w:tcPr>
            <w:tcW w:w="1479" w:type="dxa"/>
            <w:shd w:val="clear" w:color="auto" w:fill="F2F2F2" w:themeFill="background1" w:themeFillShade="F2"/>
          </w:tcPr>
          <w:p w:rsidR="005F68C0" w:rsidRPr="005B3A05" w:rsidRDefault="006B328C" w:rsidP="006B328C">
            <w:pPr>
              <w:suppressAutoHyphens/>
              <w:autoSpaceDN w:val="0"/>
              <w:jc w:val="center"/>
              <w:textAlignment w:val="baseline"/>
              <w:rPr>
                <w:rFonts w:ascii="Calibri" w:eastAsia="Times New Roman" w:hAnsi="Calibri" w:cs="Times New Roman"/>
                <w:kern w:val="3"/>
                <w:lang w:eastAsia="zh-CN"/>
              </w:rPr>
            </w:pPr>
            <w:r>
              <w:rPr>
                <w:rFonts w:ascii="Calibri" w:eastAsia="Times New Roman" w:hAnsi="Calibri" w:cs="Times New Roman"/>
                <w:kern w:val="3"/>
                <w:u w:val="single"/>
                <w:lang w:eastAsia="zh-CN"/>
              </w:rPr>
              <w:t xml:space="preserve">End of topic </w:t>
            </w:r>
            <w:r w:rsidR="005F68C0" w:rsidRPr="005B3A05">
              <w:rPr>
                <w:rFonts w:ascii="Calibri" w:eastAsia="Times New Roman" w:hAnsi="Calibri" w:cs="Times New Roman"/>
                <w:kern w:val="3"/>
                <w:u w:val="single"/>
                <w:lang w:eastAsia="zh-CN"/>
              </w:rPr>
              <w:t>test</w:t>
            </w:r>
          </w:p>
        </w:tc>
      </w:tr>
      <w:tr w:rsidR="005F68C0" w:rsidRPr="005B3A05" w:rsidTr="006B328C">
        <w:trPr>
          <w:trHeight w:val="609"/>
        </w:trPr>
        <w:tc>
          <w:tcPr>
            <w:tcW w:w="1616" w:type="dxa"/>
            <w:shd w:val="clear" w:color="auto" w:fill="F2F2F2" w:themeFill="background1" w:themeFillShade="F2"/>
          </w:tcPr>
          <w:p w:rsidR="005F68C0" w:rsidRPr="005B3A05" w:rsidRDefault="005F68C0" w:rsidP="005B3A05">
            <w:pPr>
              <w:suppressAutoHyphens/>
              <w:autoSpaceDN w:val="0"/>
              <w:spacing w:line="480" w:lineRule="auto"/>
              <w:jc w:val="center"/>
              <w:textAlignment w:val="baseline"/>
              <w:rPr>
                <w:rFonts w:ascii="Calibri" w:eastAsia="Times New Roman" w:hAnsi="Calibri" w:cs="Times New Roman"/>
                <w:kern w:val="3"/>
                <w:u w:val="single"/>
                <w:lang w:eastAsia="zh-CN"/>
              </w:rPr>
            </w:pPr>
            <w:r w:rsidRPr="005B3A05">
              <w:rPr>
                <w:rFonts w:ascii="Calibri" w:eastAsia="Times New Roman" w:hAnsi="Calibri" w:cs="Times New Roman"/>
                <w:kern w:val="3"/>
                <w:u w:val="single"/>
                <w:lang w:eastAsia="zh-CN"/>
              </w:rPr>
              <w:t>26-30 (A*)</w:t>
            </w:r>
          </w:p>
        </w:tc>
        <w:tc>
          <w:tcPr>
            <w:tcW w:w="1548" w:type="dxa"/>
          </w:tcPr>
          <w:p w:rsidR="005F68C0" w:rsidRPr="005B3A05" w:rsidRDefault="005F68C0" w:rsidP="005B3A05">
            <w:pPr>
              <w:suppressAutoHyphens/>
              <w:autoSpaceDN w:val="0"/>
              <w:spacing w:line="480" w:lineRule="auto"/>
              <w:jc w:val="center"/>
              <w:textAlignment w:val="baseline"/>
              <w:rPr>
                <w:rFonts w:ascii="Calibri" w:eastAsia="Times New Roman" w:hAnsi="Calibri" w:cs="Times New Roman"/>
                <w:kern w:val="3"/>
                <w:lang w:eastAsia="zh-CN"/>
              </w:rPr>
            </w:pPr>
            <w:r w:rsidRPr="005B3A05">
              <w:rPr>
                <w:rFonts w:ascii="Calibri" w:eastAsia="Times New Roman" w:hAnsi="Calibri" w:cs="Times New Roman"/>
                <w:kern w:val="3"/>
                <w:lang w:eastAsia="zh-CN"/>
              </w:rPr>
              <w:t>16</w:t>
            </w:r>
          </w:p>
        </w:tc>
        <w:tc>
          <w:tcPr>
            <w:tcW w:w="1548" w:type="dxa"/>
          </w:tcPr>
          <w:p w:rsidR="005F68C0" w:rsidRPr="005B3A05" w:rsidRDefault="005F68C0" w:rsidP="005B3A05">
            <w:pPr>
              <w:suppressAutoHyphens/>
              <w:autoSpaceDN w:val="0"/>
              <w:spacing w:line="480" w:lineRule="auto"/>
              <w:jc w:val="center"/>
              <w:textAlignment w:val="baseline"/>
              <w:rPr>
                <w:rFonts w:ascii="Calibri" w:eastAsia="Times New Roman" w:hAnsi="Calibri" w:cs="Times New Roman"/>
                <w:kern w:val="3"/>
                <w:lang w:eastAsia="zh-CN"/>
              </w:rPr>
            </w:pPr>
            <w:r w:rsidRPr="005B3A05">
              <w:rPr>
                <w:rFonts w:ascii="Calibri" w:eastAsia="Times New Roman" w:hAnsi="Calibri" w:cs="Times New Roman"/>
                <w:kern w:val="3"/>
                <w:lang w:eastAsia="zh-CN"/>
              </w:rPr>
              <w:t>10</w:t>
            </w:r>
          </w:p>
        </w:tc>
        <w:tc>
          <w:tcPr>
            <w:tcW w:w="1513" w:type="dxa"/>
          </w:tcPr>
          <w:p w:rsidR="005F68C0" w:rsidRPr="005B3A05" w:rsidRDefault="005F68C0" w:rsidP="005B3A05">
            <w:pPr>
              <w:suppressAutoHyphens/>
              <w:autoSpaceDN w:val="0"/>
              <w:spacing w:line="480" w:lineRule="auto"/>
              <w:jc w:val="center"/>
              <w:textAlignment w:val="baseline"/>
              <w:rPr>
                <w:rFonts w:ascii="Calibri" w:eastAsia="Times New Roman" w:hAnsi="Calibri" w:cs="Times New Roman"/>
                <w:kern w:val="3"/>
                <w:lang w:eastAsia="zh-CN"/>
              </w:rPr>
            </w:pPr>
            <w:r w:rsidRPr="005B3A05">
              <w:rPr>
                <w:rFonts w:ascii="Calibri" w:eastAsia="Times New Roman" w:hAnsi="Calibri" w:cs="Times New Roman"/>
                <w:kern w:val="3"/>
                <w:lang w:eastAsia="zh-CN"/>
              </w:rPr>
              <w:t>10</w:t>
            </w:r>
          </w:p>
        </w:tc>
        <w:tc>
          <w:tcPr>
            <w:tcW w:w="1538" w:type="dxa"/>
          </w:tcPr>
          <w:p w:rsidR="005F68C0" w:rsidRPr="005B3A05" w:rsidRDefault="005F68C0" w:rsidP="005B3A05">
            <w:pPr>
              <w:suppressAutoHyphens/>
              <w:autoSpaceDN w:val="0"/>
              <w:spacing w:line="480" w:lineRule="auto"/>
              <w:jc w:val="center"/>
              <w:textAlignment w:val="baseline"/>
              <w:rPr>
                <w:rFonts w:ascii="Calibri" w:eastAsia="Times New Roman" w:hAnsi="Calibri" w:cs="Times New Roman"/>
                <w:kern w:val="3"/>
                <w:lang w:eastAsia="zh-CN"/>
              </w:rPr>
            </w:pPr>
            <w:r w:rsidRPr="005B3A05">
              <w:rPr>
                <w:rFonts w:ascii="Calibri" w:eastAsia="Times New Roman" w:hAnsi="Calibri" w:cs="Times New Roman"/>
                <w:kern w:val="3"/>
                <w:lang w:eastAsia="zh-CN"/>
              </w:rPr>
              <w:t>8</w:t>
            </w:r>
          </w:p>
        </w:tc>
        <w:tc>
          <w:tcPr>
            <w:tcW w:w="1479" w:type="dxa"/>
          </w:tcPr>
          <w:p w:rsidR="005F68C0" w:rsidRPr="005B3A05" w:rsidRDefault="005F68C0" w:rsidP="005B3A05">
            <w:pPr>
              <w:suppressAutoHyphens/>
              <w:autoSpaceDN w:val="0"/>
              <w:spacing w:line="480" w:lineRule="auto"/>
              <w:jc w:val="center"/>
              <w:textAlignment w:val="baseline"/>
              <w:rPr>
                <w:rFonts w:ascii="Calibri" w:eastAsia="Times New Roman" w:hAnsi="Calibri" w:cs="Times New Roman"/>
                <w:kern w:val="3"/>
                <w:lang w:eastAsia="zh-CN"/>
              </w:rPr>
            </w:pPr>
            <w:r w:rsidRPr="005B3A05">
              <w:rPr>
                <w:rFonts w:ascii="Calibri" w:eastAsia="Times New Roman" w:hAnsi="Calibri" w:cs="Times New Roman"/>
                <w:kern w:val="3"/>
                <w:lang w:eastAsia="zh-CN"/>
              </w:rPr>
              <w:t>13</w:t>
            </w:r>
          </w:p>
        </w:tc>
      </w:tr>
      <w:tr w:rsidR="005F68C0" w:rsidRPr="005B3A05" w:rsidTr="006B328C">
        <w:trPr>
          <w:trHeight w:val="599"/>
        </w:trPr>
        <w:tc>
          <w:tcPr>
            <w:tcW w:w="1616" w:type="dxa"/>
            <w:shd w:val="clear" w:color="auto" w:fill="F2F2F2" w:themeFill="background1" w:themeFillShade="F2"/>
          </w:tcPr>
          <w:p w:rsidR="005F68C0" w:rsidRPr="005B3A05" w:rsidRDefault="005F68C0" w:rsidP="005B3A05">
            <w:pPr>
              <w:suppressAutoHyphens/>
              <w:autoSpaceDN w:val="0"/>
              <w:spacing w:line="480" w:lineRule="auto"/>
              <w:jc w:val="center"/>
              <w:textAlignment w:val="baseline"/>
              <w:rPr>
                <w:rFonts w:ascii="Calibri" w:eastAsia="Times New Roman" w:hAnsi="Calibri" w:cs="Times New Roman"/>
                <w:kern w:val="3"/>
                <w:u w:val="single"/>
                <w:lang w:eastAsia="zh-CN"/>
              </w:rPr>
            </w:pPr>
            <w:r w:rsidRPr="005B3A05">
              <w:rPr>
                <w:rFonts w:ascii="Calibri" w:eastAsia="Times New Roman" w:hAnsi="Calibri" w:cs="Times New Roman"/>
                <w:kern w:val="3"/>
                <w:u w:val="single"/>
                <w:lang w:eastAsia="zh-CN"/>
              </w:rPr>
              <w:t>21-25 (A)</w:t>
            </w:r>
          </w:p>
        </w:tc>
        <w:tc>
          <w:tcPr>
            <w:tcW w:w="1548" w:type="dxa"/>
          </w:tcPr>
          <w:p w:rsidR="005F68C0" w:rsidRPr="005B3A05" w:rsidRDefault="005F68C0" w:rsidP="005B3A05">
            <w:pPr>
              <w:suppressAutoHyphens/>
              <w:autoSpaceDN w:val="0"/>
              <w:spacing w:line="480" w:lineRule="auto"/>
              <w:jc w:val="center"/>
              <w:textAlignment w:val="baseline"/>
              <w:rPr>
                <w:rFonts w:ascii="Calibri" w:eastAsia="Times New Roman" w:hAnsi="Calibri" w:cs="Times New Roman"/>
                <w:kern w:val="3"/>
                <w:lang w:eastAsia="zh-CN"/>
              </w:rPr>
            </w:pPr>
            <w:r w:rsidRPr="005B3A05">
              <w:rPr>
                <w:rFonts w:ascii="Calibri" w:eastAsia="Times New Roman" w:hAnsi="Calibri" w:cs="Times New Roman"/>
                <w:kern w:val="3"/>
                <w:lang w:eastAsia="zh-CN"/>
              </w:rPr>
              <w:t>7</w:t>
            </w:r>
          </w:p>
        </w:tc>
        <w:tc>
          <w:tcPr>
            <w:tcW w:w="1548" w:type="dxa"/>
          </w:tcPr>
          <w:p w:rsidR="005F68C0" w:rsidRPr="005B3A05" w:rsidRDefault="005F68C0" w:rsidP="005B3A05">
            <w:pPr>
              <w:suppressAutoHyphens/>
              <w:autoSpaceDN w:val="0"/>
              <w:spacing w:line="480" w:lineRule="auto"/>
              <w:jc w:val="center"/>
              <w:textAlignment w:val="baseline"/>
              <w:rPr>
                <w:rFonts w:ascii="Calibri" w:eastAsia="Times New Roman" w:hAnsi="Calibri" w:cs="Times New Roman"/>
                <w:kern w:val="3"/>
                <w:lang w:eastAsia="zh-CN"/>
              </w:rPr>
            </w:pPr>
            <w:r w:rsidRPr="005B3A05">
              <w:rPr>
                <w:rFonts w:ascii="Calibri" w:eastAsia="Times New Roman" w:hAnsi="Calibri" w:cs="Times New Roman"/>
                <w:kern w:val="3"/>
                <w:lang w:eastAsia="zh-CN"/>
              </w:rPr>
              <w:t>6</w:t>
            </w:r>
          </w:p>
        </w:tc>
        <w:tc>
          <w:tcPr>
            <w:tcW w:w="1513" w:type="dxa"/>
          </w:tcPr>
          <w:p w:rsidR="005F68C0" w:rsidRPr="005B3A05" w:rsidRDefault="005F68C0" w:rsidP="005B3A05">
            <w:pPr>
              <w:suppressAutoHyphens/>
              <w:autoSpaceDN w:val="0"/>
              <w:spacing w:line="480" w:lineRule="auto"/>
              <w:jc w:val="center"/>
              <w:textAlignment w:val="baseline"/>
              <w:rPr>
                <w:rFonts w:ascii="Calibri" w:eastAsia="Times New Roman" w:hAnsi="Calibri" w:cs="Times New Roman"/>
                <w:kern w:val="3"/>
                <w:lang w:eastAsia="zh-CN"/>
              </w:rPr>
            </w:pPr>
            <w:r w:rsidRPr="005B3A05">
              <w:rPr>
                <w:rFonts w:ascii="Calibri" w:eastAsia="Times New Roman" w:hAnsi="Calibri" w:cs="Times New Roman"/>
                <w:kern w:val="3"/>
                <w:lang w:eastAsia="zh-CN"/>
              </w:rPr>
              <w:t>5</w:t>
            </w:r>
          </w:p>
        </w:tc>
        <w:tc>
          <w:tcPr>
            <w:tcW w:w="1538" w:type="dxa"/>
          </w:tcPr>
          <w:p w:rsidR="005F68C0" w:rsidRPr="005B3A05" w:rsidRDefault="00D16DE7" w:rsidP="005B3A05">
            <w:pPr>
              <w:suppressAutoHyphens/>
              <w:autoSpaceDN w:val="0"/>
              <w:spacing w:line="480" w:lineRule="auto"/>
              <w:jc w:val="center"/>
              <w:textAlignment w:val="baseline"/>
              <w:rPr>
                <w:rFonts w:ascii="Calibri" w:eastAsia="Times New Roman" w:hAnsi="Calibri" w:cs="Times New Roman"/>
                <w:kern w:val="3"/>
                <w:lang w:eastAsia="zh-CN"/>
              </w:rPr>
            </w:pPr>
            <w:r w:rsidRPr="005B3A05">
              <w:rPr>
                <w:rFonts w:ascii="Calibri" w:eastAsia="Times New Roman" w:hAnsi="Calibri" w:cs="Times New Roman"/>
                <w:kern w:val="3"/>
                <w:lang w:eastAsia="zh-CN"/>
              </w:rPr>
              <w:t>4</w:t>
            </w:r>
          </w:p>
        </w:tc>
        <w:tc>
          <w:tcPr>
            <w:tcW w:w="1479" w:type="dxa"/>
          </w:tcPr>
          <w:p w:rsidR="005F68C0" w:rsidRPr="005B3A05" w:rsidRDefault="005F68C0" w:rsidP="005B3A05">
            <w:pPr>
              <w:suppressAutoHyphens/>
              <w:autoSpaceDN w:val="0"/>
              <w:spacing w:line="480" w:lineRule="auto"/>
              <w:jc w:val="center"/>
              <w:textAlignment w:val="baseline"/>
              <w:rPr>
                <w:rFonts w:ascii="Calibri" w:eastAsia="Times New Roman" w:hAnsi="Calibri" w:cs="Times New Roman"/>
                <w:kern w:val="3"/>
                <w:lang w:eastAsia="zh-CN"/>
              </w:rPr>
            </w:pPr>
            <w:r w:rsidRPr="005B3A05">
              <w:rPr>
                <w:rFonts w:ascii="Calibri" w:eastAsia="Times New Roman" w:hAnsi="Calibri" w:cs="Times New Roman"/>
                <w:kern w:val="3"/>
                <w:lang w:eastAsia="zh-CN"/>
              </w:rPr>
              <w:t>5</w:t>
            </w:r>
          </w:p>
        </w:tc>
      </w:tr>
      <w:tr w:rsidR="005F68C0" w:rsidRPr="005B3A05" w:rsidTr="006B328C">
        <w:trPr>
          <w:trHeight w:val="609"/>
        </w:trPr>
        <w:tc>
          <w:tcPr>
            <w:tcW w:w="1616" w:type="dxa"/>
            <w:shd w:val="clear" w:color="auto" w:fill="F2F2F2" w:themeFill="background1" w:themeFillShade="F2"/>
          </w:tcPr>
          <w:p w:rsidR="005F68C0" w:rsidRPr="005B3A05" w:rsidRDefault="005F68C0" w:rsidP="005B3A05">
            <w:pPr>
              <w:suppressAutoHyphens/>
              <w:autoSpaceDN w:val="0"/>
              <w:spacing w:line="480" w:lineRule="auto"/>
              <w:jc w:val="center"/>
              <w:textAlignment w:val="baseline"/>
              <w:rPr>
                <w:rFonts w:ascii="Calibri" w:eastAsia="Times New Roman" w:hAnsi="Calibri" w:cs="Times New Roman"/>
                <w:kern w:val="3"/>
                <w:u w:val="single"/>
                <w:lang w:eastAsia="zh-CN"/>
              </w:rPr>
            </w:pPr>
            <w:r w:rsidRPr="005B3A05">
              <w:rPr>
                <w:rFonts w:ascii="Calibri" w:eastAsia="Times New Roman" w:hAnsi="Calibri" w:cs="Times New Roman"/>
                <w:kern w:val="3"/>
                <w:u w:val="single"/>
                <w:lang w:eastAsia="zh-CN"/>
              </w:rPr>
              <w:t>16-20 (B)</w:t>
            </w:r>
          </w:p>
        </w:tc>
        <w:tc>
          <w:tcPr>
            <w:tcW w:w="1548" w:type="dxa"/>
          </w:tcPr>
          <w:p w:rsidR="005F68C0" w:rsidRPr="005B3A05" w:rsidRDefault="005F68C0" w:rsidP="005B3A05">
            <w:pPr>
              <w:suppressAutoHyphens/>
              <w:autoSpaceDN w:val="0"/>
              <w:spacing w:line="480" w:lineRule="auto"/>
              <w:jc w:val="center"/>
              <w:textAlignment w:val="baseline"/>
              <w:rPr>
                <w:rFonts w:ascii="Calibri" w:eastAsia="Times New Roman" w:hAnsi="Calibri" w:cs="Times New Roman"/>
                <w:kern w:val="3"/>
                <w:lang w:eastAsia="zh-CN"/>
              </w:rPr>
            </w:pPr>
            <w:r w:rsidRPr="005B3A05">
              <w:rPr>
                <w:rFonts w:ascii="Calibri" w:eastAsia="Times New Roman" w:hAnsi="Calibri" w:cs="Times New Roman"/>
                <w:kern w:val="3"/>
                <w:lang w:eastAsia="zh-CN"/>
              </w:rPr>
              <w:t>3</w:t>
            </w:r>
          </w:p>
        </w:tc>
        <w:tc>
          <w:tcPr>
            <w:tcW w:w="1548" w:type="dxa"/>
          </w:tcPr>
          <w:p w:rsidR="005F68C0" w:rsidRPr="005B3A05" w:rsidRDefault="005F68C0" w:rsidP="005B3A05">
            <w:pPr>
              <w:suppressAutoHyphens/>
              <w:autoSpaceDN w:val="0"/>
              <w:spacing w:line="480" w:lineRule="auto"/>
              <w:jc w:val="center"/>
              <w:textAlignment w:val="baseline"/>
              <w:rPr>
                <w:rFonts w:ascii="Calibri" w:eastAsia="Times New Roman" w:hAnsi="Calibri" w:cs="Times New Roman"/>
                <w:kern w:val="3"/>
                <w:lang w:eastAsia="zh-CN"/>
              </w:rPr>
            </w:pPr>
            <w:r w:rsidRPr="005B3A05">
              <w:rPr>
                <w:rFonts w:ascii="Calibri" w:eastAsia="Times New Roman" w:hAnsi="Calibri" w:cs="Times New Roman"/>
                <w:kern w:val="3"/>
                <w:lang w:eastAsia="zh-CN"/>
              </w:rPr>
              <w:t>9</w:t>
            </w:r>
          </w:p>
        </w:tc>
        <w:tc>
          <w:tcPr>
            <w:tcW w:w="1513" w:type="dxa"/>
          </w:tcPr>
          <w:p w:rsidR="005F68C0" w:rsidRPr="005B3A05" w:rsidRDefault="005F68C0" w:rsidP="005B3A05">
            <w:pPr>
              <w:suppressAutoHyphens/>
              <w:autoSpaceDN w:val="0"/>
              <w:spacing w:line="480" w:lineRule="auto"/>
              <w:jc w:val="center"/>
              <w:textAlignment w:val="baseline"/>
              <w:rPr>
                <w:rFonts w:ascii="Calibri" w:eastAsia="Times New Roman" w:hAnsi="Calibri" w:cs="Times New Roman"/>
                <w:kern w:val="3"/>
                <w:lang w:eastAsia="zh-CN"/>
              </w:rPr>
            </w:pPr>
            <w:r w:rsidRPr="005B3A05">
              <w:rPr>
                <w:rFonts w:ascii="Calibri" w:eastAsia="Times New Roman" w:hAnsi="Calibri" w:cs="Times New Roman"/>
                <w:kern w:val="3"/>
                <w:lang w:eastAsia="zh-CN"/>
              </w:rPr>
              <w:t>7</w:t>
            </w:r>
          </w:p>
        </w:tc>
        <w:tc>
          <w:tcPr>
            <w:tcW w:w="1538" w:type="dxa"/>
          </w:tcPr>
          <w:p w:rsidR="005F68C0" w:rsidRPr="005B3A05" w:rsidRDefault="005F68C0" w:rsidP="005B3A05">
            <w:pPr>
              <w:suppressAutoHyphens/>
              <w:autoSpaceDN w:val="0"/>
              <w:spacing w:line="480" w:lineRule="auto"/>
              <w:jc w:val="center"/>
              <w:textAlignment w:val="baseline"/>
              <w:rPr>
                <w:rFonts w:ascii="Calibri" w:eastAsia="Times New Roman" w:hAnsi="Calibri" w:cs="Times New Roman"/>
                <w:kern w:val="3"/>
                <w:lang w:eastAsia="zh-CN"/>
              </w:rPr>
            </w:pPr>
            <w:r w:rsidRPr="005B3A05">
              <w:rPr>
                <w:rFonts w:ascii="Calibri" w:eastAsia="Times New Roman" w:hAnsi="Calibri" w:cs="Times New Roman"/>
                <w:kern w:val="3"/>
                <w:lang w:eastAsia="zh-CN"/>
              </w:rPr>
              <w:t>6</w:t>
            </w:r>
          </w:p>
        </w:tc>
        <w:tc>
          <w:tcPr>
            <w:tcW w:w="1479" w:type="dxa"/>
          </w:tcPr>
          <w:p w:rsidR="005F68C0" w:rsidRPr="005B3A05" w:rsidRDefault="005F68C0" w:rsidP="005B3A05">
            <w:pPr>
              <w:suppressAutoHyphens/>
              <w:autoSpaceDN w:val="0"/>
              <w:spacing w:line="480" w:lineRule="auto"/>
              <w:jc w:val="center"/>
              <w:textAlignment w:val="baseline"/>
              <w:rPr>
                <w:rFonts w:ascii="Calibri" w:eastAsia="Times New Roman" w:hAnsi="Calibri" w:cs="Times New Roman"/>
                <w:kern w:val="3"/>
                <w:lang w:eastAsia="zh-CN"/>
              </w:rPr>
            </w:pPr>
            <w:r w:rsidRPr="005B3A05">
              <w:rPr>
                <w:rFonts w:ascii="Calibri" w:eastAsia="Times New Roman" w:hAnsi="Calibri" w:cs="Times New Roman"/>
                <w:kern w:val="3"/>
                <w:lang w:eastAsia="zh-CN"/>
              </w:rPr>
              <w:t>5</w:t>
            </w:r>
          </w:p>
        </w:tc>
      </w:tr>
      <w:tr w:rsidR="005F68C0" w:rsidRPr="005B3A05" w:rsidTr="006B328C">
        <w:trPr>
          <w:trHeight w:val="599"/>
        </w:trPr>
        <w:tc>
          <w:tcPr>
            <w:tcW w:w="1616" w:type="dxa"/>
            <w:shd w:val="clear" w:color="auto" w:fill="F2F2F2" w:themeFill="background1" w:themeFillShade="F2"/>
          </w:tcPr>
          <w:p w:rsidR="005F68C0" w:rsidRPr="005B3A05" w:rsidRDefault="005F68C0" w:rsidP="005B3A05">
            <w:pPr>
              <w:suppressAutoHyphens/>
              <w:autoSpaceDN w:val="0"/>
              <w:spacing w:line="480" w:lineRule="auto"/>
              <w:jc w:val="center"/>
              <w:textAlignment w:val="baseline"/>
              <w:rPr>
                <w:rFonts w:ascii="Calibri" w:eastAsia="Times New Roman" w:hAnsi="Calibri" w:cs="Times New Roman"/>
                <w:kern w:val="3"/>
                <w:u w:val="single"/>
                <w:lang w:eastAsia="zh-CN"/>
              </w:rPr>
            </w:pPr>
            <w:r w:rsidRPr="005B3A05">
              <w:rPr>
                <w:rFonts w:ascii="Calibri" w:eastAsia="Times New Roman" w:hAnsi="Calibri" w:cs="Times New Roman"/>
                <w:kern w:val="3"/>
                <w:u w:val="single"/>
                <w:lang w:eastAsia="zh-CN"/>
              </w:rPr>
              <w:t>11-15 (C)</w:t>
            </w:r>
          </w:p>
        </w:tc>
        <w:tc>
          <w:tcPr>
            <w:tcW w:w="1548" w:type="dxa"/>
          </w:tcPr>
          <w:p w:rsidR="005F68C0" w:rsidRPr="005B3A05" w:rsidRDefault="005F68C0" w:rsidP="005B3A05">
            <w:pPr>
              <w:suppressAutoHyphens/>
              <w:autoSpaceDN w:val="0"/>
              <w:spacing w:line="480" w:lineRule="auto"/>
              <w:jc w:val="center"/>
              <w:textAlignment w:val="baseline"/>
              <w:rPr>
                <w:rFonts w:ascii="Calibri" w:eastAsia="Times New Roman" w:hAnsi="Calibri" w:cs="Times New Roman"/>
                <w:kern w:val="3"/>
                <w:lang w:eastAsia="zh-CN"/>
              </w:rPr>
            </w:pPr>
            <w:r w:rsidRPr="005B3A05">
              <w:rPr>
                <w:rFonts w:ascii="Calibri" w:eastAsia="Times New Roman" w:hAnsi="Calibri" w:cs="Times New Roman"/>
                <w:kern w:val="3"/>
                <w:lang w:eastAsia="zh-CN"/>
              </w:rPr>
              <w:t>4</w:t>
            </w:r>
          </w:p>
        </w:tc>
        <w:tc>
          <w:tcPr>
            <w:tcW w:w="1548" w:type="dxa"/>
          </w:tcPr>
          <w:p w:rsidR="005F68C0" w:rsidRPr="005B3A05" w:rsidRDefault="005F68C0" w:rsidP="005B3A05">
            <w:pPr>
              <w:suppressAutoHyphens/>
              <w:autoSpaceDN w:val="0"/>
              <w:spacing w:line="480" w:lineRule="auto"/>
              <w:jc w:val="center"/>
              <w:textAlignment w:val="baseline"/>
              <w:rPr>
                <w:rFonts w:ascii="Calibri" w:eastAsia="Times New Roman" w:hAnsi="Calibri" w:cs="Times New Roman"/>
                <w:kern w:val="3"/>
                <w:lang w:eastAsia="zh-CN"/>
              </w:rPr>
            </w:pPr>
            <w:r w:rsidRPr="005B3A05">
              <w:rPr>
                <w:rFonts w:ascii="Calibri" w:eastAsia="Times New Roman" w:hAnsi="Calibri" w:cs="Times New Roman"/>
                <w:kern w:val="3"/>
                <w:lang w:eastAsia="zh-CN"/>
              </w:rPr>
              <w:t>5</w:t>
            </w:r>
          </w:p>
        </w:tc>
        <w:tc>
          <w:tcPr>
            <w:tcW w:w="1513" w:type="dxa"/>
          </w:tcPr>
          <w:p w:rsidR="005F68C0" w:rsidRPr="005B3A05" w:rsidRDefault="005F68C0" w:rsidP="005B3A05">
            <w:pPr>
              <w:suppressAutoHyphens/>
              <w:autoSpaceDN w:val="0"/>
              <w:spacing w:line="480" w:lineRule="auto"/>
              <w:jc w:val="center"/>
              <w:textAlignment w:val="baseline"/>
              <w:rPr>
                <w:rFonts w:ascii="Calibri" w:eastAsia="Times New Roman" w:hAnsi="Calibri" w:cs="Times New Roman"/>
                <w:kern w:val="3"/>
                <w:lang w:eastAsia="zh-CN"/>
              </w:rPr>
            </w:pPr>
            <w:r w:rsidRPr="005B3A05">
              <w:rPr>
                <w:rFonts w:ascii="Calibri" w:eastAsia="Times New Roman" w:hAnsi="Calibri" w:cs="Times New Roman"/>
                <w:kern w:val="3"/>
                <w:lang w:eastAsia="zh-CN"/>
              </w:rPr>
              <w:t>5</w:t>
            </w:r>
          </w:p>
        </w:tc>
        <w:tc>
          <w:tcPr>
            <w:tcW w:w="1538" w:type="dxa"/>
          </w:tcPr>
          <w:p w:rsidR="005F68C0" w:rsidRPr="005B3A05" w:rsidRDefault="004F27EF" w:rsidP="005B3A05">
            <w:pPr>
              <w:suppressAutoHyphens/>
              <w:autoSpaceDN w:val="0"/>
              <w:spacing w:line="480" w:lineRule="auto"/>
              <w:jc w:val="center"/>
              <w:textAlignment w:val="baseline"/>
              <w:rPr>
                <w:rFonts w:ascii="Calibri" w:eastAsia="Times New Roman" w:hAnsi="Calibri" w:cs="Times New Roman"/>
                <w:kern w:val="3"/>
                <w:lang w:eastAsia="zh-CN"/>
              </w:rPr>
            </w:pPr>
            <w:r w:rsidRPr="005B3A05">
              <w:rPr>
                <w:rFonts w:ascii="Calibri" w:eastAsia="Times New Roman" w:hAnsi="Calibri" w:cs="Times New Roman"/>
                <w:kern w:val="3"/>
                <w:lang w:eastAsia="zh-CN"/>
              </w:rPr>
              <w:t>7</w:t>
            </w:r>
          </w:p>
        </w:tc>
        <w:tc>
          <w:tcPr>
            <w:tcW w:w="1479" w:type="dxa"/>
          </w:tcPr>
          <w:p w:rsidR="005F68C0" w:rsidRPr="005B3A05" w:rsidRDefault="005F68C0" w:rsidP="005B3A05">
            <w:pPr>
              <w:suppressAutoHyphens/>
              <w:autoSpaceDN w:val="0"/>
              <w:spacing w:line="480" w:lineRule="auto"/>
              <w:jc w:val="center"/>
              <w:textAlignment w:val="baseline"/>
              <w:rPr>
                <w:rFonts w:ascii="Calibri" w:eastAsia="Times New Roman" w:hAnsi="Calibri" w:cs="Times New Roman"/>
                <w:kern w:val="3"/>
                <w:lang w:eastAsia="zh-CN"/>
              </w:rPr>
            </w:pPr>
            <w:r w:rsidRPr="005B3A05">
              <w:rPr>
                <w:rFonts w:ascii="Calibri" w:eastAsia="Times New Roman" w:hAnsi="Calibri" w:cs="Times New Roman"/>
                <w:kern w:val="3"/>
                <w:lang w:eastAsia="zh-CN"/>
              </w:rPr>
              <w:t>5</w:t>
            </w:r>
          </w:p>
        </w:tc>
      </w:tr>
      <w:tr w:rsidR="005F68C0" w:rsidRPr="005B3A05" w:rsidTr="006B328C">
        <w:trPr>
          <w:trHeight w:val="609"/>
        </w:trPr>
        <w:tc>
          <w:tcPr>
            <w:tcW w:w="1616" w:type="dxa"/>
            <w:shd w:val="clear" w:color="auto" w:fill="F2F2F2" w:themeFill="background1" w:themeFillShade="F2"/>
          </w:tcPr>
          <w:p w:rsidR="005F68C0" w:rsidRPr="005B3A05" w:rsidRDefault="005F68C0" w:rsidP="005B3A05">
            <w:pPr>
              <w:suppressAutoHyphens/>
              <w:autoSpaceDN w:val="0"/>
              <w:spacing w:line="480" w:lineRule="auto"/>
              <w:jc w:val="center"/>
              <w:textAlignment w:val="baseline"/>
              <w:rPr>
                <w:rFonts w:ascii="Calibri" w:eastAsia="Times New Roman" w:hAnsi="Calibri" w:cs="Times New Roman"/>
                <w:kern w:val="3"/>
                <w:u w:val="single"/>
                <w:lang w:eastAsia="zh-CN"/>
              </w:rPr>
            </w:pPr>
            <w:r w:rsidRPr="005B3A05">
              <w:rPr>
                <w:rFonts w:ascii="Calibri" w:eastAsia="Times New Roman" w:hAnsi="Calibri" w:cs="Times New Roman"/>
                <w:kern w:val="3"/>
                <w:u w:val="single"/>
                <w:lang w:eastAsia="zh-CN"/>
              </w:rPr>
              <w:t>6-10 (D)</w:t>
            </w:r>
          </w:p>
        </w:tc>
        <w:tc>
          <w:tcPr>
            <w:tcW w:w="1548" w:type="dxa"/>
          </w:tcPr>
          <w:p w:rsidR="005F68C0" w:rsidRPr="005B3A05" w:rsidRDefault="005F68C0" w:rsidP="005B3A05">
            <w:pPr>
              <w:suppressAutoHyphens/>
              <w:autoSpaceDN w:val="0"/>
              <w:spacing w:line="480" w:lineRule="auto"/>
              <w:jc w:val="center"/>
              <w:textAlignment w:val="baseline"/>
              <w:rPr>
                <w:rFonts w:ascii="Calibri" w:eastAsia="Times New Roman" w:hAnsi="Calibri" w:cs="Times New Roman"/>
                <w:kern w:val="3"/>
                <w:lang w:eastAsia="zh-CN"/>
              </w:rPr>
            </w:pPr>
            <w:r w:rsidRPr="005B3A05">
              <w:rPr>
                <w:rFonts w:ascii="Calibri" w:eastAsia="Times New Roman" w:hAnsi="Calibri" w:cs="Times New Roman"/>
                <w:kern w:val="3"/>
                <w:lang w:eastAsia="zh-CN"/>
              </w:rPr>
              <w:t>0</w:t>
            </w:r>
          </w:p>
        </w:tc>
        <w:tc>
          <w:tcPr>
            <w:tcW w:w="1548" w:type="dxa"/>
          </w:tcPr>
          <w:p w:rsidR="005F68C0" w:rsidRPr="005B3A05" w:rsidRDefault="005F68C0" w:rsidP="005B3A05">
            <w:pPr>
              <w:suppressAutoHyphens/>
              <w:autoSpaceDN w:val="0"/>
              <w:spacing w:line="480" w:lineRule="auto"/>
              <w:jc w:val="center"/>
              <w:textAlignment w:val="baseline"/>
              <w:rPr>
                <w:rFonts w:ascii="Calibri" w:eastAsia="Times New Roman" w:hAnsi="Calibri" w:cs="Times New Roman"/>
                <w:kern w:val="3"/>
                <w:lang w:eastAsia="zh-CN"/>
              </w:rPr>
            </w:pPr>
            <w:r w:rsidRPr="005B3A05">
              <w:rPr>
                <w:rFonts w:ascii="Calibri" w:eastAsia="Times New Roman" w:hAnsi="Calibri" w:cs="Times New Roman"/>
                <w:kern w:val="3"/>
                <w:lang w:eastAsia="zh-CN"/>
              </w:rPr>
              <w:t>0</w:t>
            </w:r>
          </w:p>
        </w:tc>
        <w:tc>
          <w:tcPr>
            <w:tcW w:w="1513" w:type="dxa"/>
          </w:tcPr>
          <w:p w:rsidR="005F68C0" w:rsidRPr="005B3A05" w:rsidRDefault="005F68C0" w:rsidP="005B3A05">
            <w:pPr>
              <w:suppressAutoHyphens/>
              <w:autoSpaceDN w:val="0"/>
              <w:spacing w:line="480" w:lineRule="auto"/>
              <w:jc w:val="center"/>
              <w:textAlignment w:val="baseline"/>
              <w:rPr>
                <w:rFonts w:ascii="Calibri" w:eastAsia="Times New Roman" w:hAnsi="Calibri" w:cs="Times New Roman"/>
                <w:kern w:val="3"/>
                <w:lang w:eastAsia="zh-CN"/>
              </w:rPr>
            </w:pPr>
            <w:r w:rsidRPr="005B3A05">
              <w:rPr>
                <w:rFonts w:ascii="Calibri" w:eastAsia="Times New Roman" w:hAnsi="Calibri" w:cs="Times New Roman"/>
                <w:kern w:val="3"/>
                <w:lang w:eastAsia="zh-CN"/>
              </w:rPr>
              <w:t>2</w:t>
            </w:r>
          </w:p>
        </w:tc>
        <w:tc>
          <w:tcPr>
            <w:tcW w:w="1538" w:type="dxa"/>
          </w:tcPr>
          <w:p w:rsidR="005F68C0" w:rsidRPr="005B3A05" w:rsidRDefault="004F27EF" w:rsidP="005B3A05">
            <w:pPr>
              <w:suppressAutoHyphens/>
              <w:autoSpaceDN w:val="0"/>
              <w:spacing w:line="480" w:lineRule="auto"/>
              <w:jc w:val="center"/>
              <w:textAlignment w:val="baseline"/>
              <w:rPr>
                <w:rFonts w:ascii="Calibri" w:eastAsia="Times New Roman" w:hAnsi="Calibri" w:cs="Times New Roman"/>
                <w:kern w:val="3"/>
                <w:lang w:eastAsia="zh-CN"/>
              </w:rPr>
            </w:pPr>
            <w:r w:rsidRPr="005B3A05">
              <w:rPr>
                <w:rFonts w:ascii="Calibri" w:eastAsia="Times New Roman" w:hAnsi="Calibri" w:cs="Times New Roman"/>
                <w:kern w:val="3"/>
                <w:lang w:eastAsia="zh-CN"/>
              </w:rPr>
              <w:t>3</w:t>
            </w:r>
          </w:p>
        </w:tc>
        <w:tc>
          <w:tcPr>
            <w:tcW w:w="1479" w:type="dxa"/>
          </w:tcPr>
          <w:p w:rsidR="005F68C0" w:rsidRPr="005B3A05" w:rsidRDefault="005F68C0" w:rsidP="005B3A05">
            <w:pPr>
              <w:suppressAutoHyphens/>
              <w:autoSpaceDN w:val="0"/>
              <w:spacing w:line="480" w:lineRule="auto"/>
              <w:jc w:val="center"/>
              <w:textAlignment w:val="baseline"/>
              <w:rPr>
                <w:rFonts w:ascii="Calibri" w:eastAsia="Times New Roman" w:hAnsi="Calibri" w:cs="Times New Roman"/>
                <w:kern w:val="3"/>
                <w:lang w:eastAsia="zh-CN"/>
              </w:rPr>
            </w:pPr>
            <w:r w:rsidRPr="005B3A05">
              <w:rPr>
                <w:rFonts w:ascii="Calibri" w:eastAsia="Times New Roman" w:hAnsi="Calibri" w:cs="Times New Roman"/>
                <w:kern w:val="3"/>
                <w:lang w:eastAsia="zh-CN"/>
              </w:rPr>
              <w:t>1</w:t>
            </w:r>
          </w:p>
        </w:tc>
      </w:tr>
      <w:tr w:rsidR="005F68C0" w:rsidRPr="005B3A05" w:rsidTr="006B328C">
        <w:trPr>
          <w:trHeight w:val="599"/>
        </w:trPr>
        <w:tc>
          <w:tcPr>
            <w:tcW w:w="1616" w:type="dxa"/>
            <w:shd w:val="clear" w:color="auto" w:fill="F2F2F2" w:themeFill="background1" w:themeFillShade="F2"/>
          </w:tcPr>
          <w:p w:rsidR="005F68C0" w:rsidRPr="005B3A05" w:rsidRDefault="005F68C0" w:rsidP="005B3A05">
            <w:pPr>
              <w:suppressAutoHyphens/>
              <w:autoSpaceDN w:val="0"/>
              <w:spacing w:line="480" w:lineRule="auto"/>
              <w:jc w:val="center"/>
              <w:textAlignment w:val="baseline"/>
              <w:rPr>
                <w:rFonts w:ascii="Calibri" w:eastAsia="Times New Roman" w:hAnsi="Calibri" w:cs="Times New Roman"/>
                <w:kern w:val="3"/>
                <w:u w:val="single"/>
                <w:lang w:eastAsia="zh-CN"/>
              </w:rPr>
            </w:pPr>
            <w:r w:rsidRPr="005B3A05">
              <w:rPr>
                <w:rFonts w:ascii="Calibri" w:eastAsia="Times New Roman" w:hAnsi="Calibri" w:cs="Times New Roman"/>
                <w:kern w:val="3"/>
                <w:u w:val="single"/>
                <w:lang w:eastAsia="zh-CN"/>
              </w:rPr>
              <w:t>0-5 (E)</w:t>
            </w:r>
          </w:p>
        </w:tc>
        <w:tc>
          <w:tcPr>
            <w:tcW w:w="1548" w:type="dxa"/>
          </w:tcPr>
          <w:p w:rsidR="005F68C0" w:rsidRPr="005B3A05" w:rsidRDefault="005F68C0" w:rsidP="005B3A05">
            <w:pPr>
              <w:suppressAutoHyphens/>
              <w:autoSpaceDN w:val="0"/>
              <w:spacing w:line="480" w:lineRule="auto"/>
              <w:jc w:val="center"/>
              <w:textAlignment w:val="baseline"/>
              <w:rPr>
                <w:rFonts w:ascii="Calibri" w:eastAsia="Times New Roman" w:hAnsi="Calibri" w:cs="Times New Roman"/>
                <w:kern w:val="3"/>
                <w:lang w:eastAsia="zh-CN"/>
              </w:rPr>
            </w:pPr>
            <w:r w:rsidRPr="005B3A05">
              <w:rPr>
                <w:rFonts w:ascii="Calibri" w:eastAsia="Times New Roman" w:hAnsi="Calibri" w:cs="Times New Roman"/>
                <w:kern w:val="3"/>
                <w:lang w:eastAsia="zh-CN"/>
              </w:rPr>
              <w:t>0</w:t>
            </w:r>
          </w:p>
        </w:tc>
        <w:tc>
          <w:tcPr>
            <w:tcW w:w="1548" w:type="dxa"/>
          </w:tcPr>
          <w:p w:rsidR="005F68C0" w:rsidRPr="005B3A05" w:rsidRDefault="005F68C0" w:rsidP="005B3A05">
            <w:pPr>
              <w:suppressAutoHyphens/>
              <w:autoSpaceDN w:val="0"/>
              <w:spacing w:line="480" w:lineRule="auto"/>
              <w:jc w:val="center"/>
              <w:textAlignment w:val="baseline"/>
              <w:rPr>
                <w:rFonts w:ascii="Calibri" w:eastAsia="Times New Roman" w:hAnsi="Calibri" w:cs="Times New Roman"/>
                <w:kern w:val="3"/>
                <w:lang w:eastAsia="zh-CN"/>
              </w:rPr>
            </w:pPr>
            <w:r w:rsidRPr="005B3A05">
              <w:rPr>
                <w:rFonts w:ascii="Calibri" w:eastAsia="Times New Roman" w:hAnsi="Calibri" w:cs="Times New Roman"/>
                <w:kern w:val="3"/>
                <w:lang w:eastAsia="zh-CN"/>
              </w:rPr>
              <w:t>0</w:t>
            </w:r>
          </w:p>
        </w:tc>
        <w:tc>
          <w:tcPr>
            <w:tcW w:w="1513" w:type="dxa"/>
          </w:tcPr>
          <w:p w:rsidR="005F68C0" w:rsidRPr="005B3A05" w:rsidRDefault="005F68C0" w:rsidP="005B3A05">
            <w:pPr>
              <w:suppressAutoHyphens/>
              <w:autoSpaceDN w:val="0"/>
              <w:spacing w:line="480" w:lineRule="auto"/>
              <w:jc w:val="center"/>
              <w:textAlignment w:val="baseline"/>
              <w:rPr>
                <w:rFonts w:ascii="Calibri" w:eastAsia="Times New Roman" w:hAnsi="Calibri" w:cs="Times New Roman"/>
                <w:kern w:val="3"/>
                <w:lang w:eastAsia="zh-CN"/>
              </w:rPr>
            </w:pPr>
            <w:r w:rsidRPr="005B3A05">
              <w:rPr>
                <w:rFonts w:ascii="Calibri" w:eastAsia="Times New Roman" w:hAnsi="Calibri" w:cs="Times New Roman"/>
                <w:kern w:val="3"/>
                <w:lang w:eastAsia="zh-CN"/>
              </w:rPr>
              <w:t>1</w:t>
            </w:r>
          </w:p>
        </w:tc>
        <w:tc>
          <w:tcPr>
            <w:tcW w:w="1538" w:type="dxa"/>
          </w:tcPr>
          <w:p w:rsidR="005F68C0" w:rsidRPr="005B3A05" w:rsidRDefault="004F27EF" w:rsidP="005B3A05">
            <w:pPr>
              <w:suppressAutoHyphens/>
              <w:autoSpaceDN w:val="0"/>
              <w:spacing w:line="480" w:lineRule="auto"/>
              <w:jc w:val="center"/>
              <w:textAlignment w:val="baseline"/>
              <w:rPr>
                <w:rFonts w:ascii="Calibri" w:eastAsia="Times New Roman" w:hAnsi="Calibri" w:cs="Times New Roman"/>
                <w:kern w:val="3"/>
                <w:lang w:eastAsia="zh-CN"/>
              </w:rPr>
            </w:pPr>
            <w:r w:rsidRPr="005B3A05">
              <w:rPr>
                <w:rFonts w:ascii="Calibri" w:eastAsia="Times New Roman" w:hAnsi="Calibri" w:cs="Times New Roman"/>
                <w:kern w:val="3"/>
                <w:lang w:eastAsia="zh-CN"/>
              </w:rPr>
              <w:t>2</w:t>
            </w:r>
          </w:p>
        </w:tc>
        <w:tc>
          <w:tcPr>
            <w:tcW w:w="1479" w:type="dxa"/>
          </w:tcPr>
          <w:p w:rsidR="005F68C0" w:rsidRPr="005B3A05" w:rsidRDefault="005F68C0" w:rsidP="005B3A05">
            <w:pPr>
              <w:suppressAutoHyphens/>
              <w:autoSpaceDN w:val="0"/>
              <w:spacing w:line="480" w:lineRule="auto"/>
              <w:jc w:val="center"/>
              <w:textAlignment w:val="baseline"/>
              <w:rPr>
                <w:rFonts w:ascii="Calibri" w:eastAsia="Times New Roman" w:hAnsi="Calibri" w:cs="Times New Roman"/>
                <w:kern w:val="3"/>
                <w:lang w:eastAsia="zh-CN"/>
              </w:rPr>
            </w:pPr>
            <w:r w:rsidRPr="005B3A05">
              <w:rPr>
                <w:rFonts w:ascii="Calibri" w:eastAsia="Times New Roman" w:hAnsi="Calibri" w:cs="Times New Roman"/>
                <w:kern w:val="3"/>
                <w:lang w:eastAsia="zh-CN"/>
              </w:rPr>
              <w:t>1</w:t>
            </w:r>
          </w:p>
        </w:tc>
      </w:tr>
      <w:tr w:rsidR="005F68C0" w:rsidRPr="005B3A05" w:rsidTr="006B328C">
        <w:trPr>
          <w:trHeight w:val="599"/>
        </w:trPr>
        <w:tc>
          <w:tcPr>
            <w:tcW w:w="1616" w:type="dxa"/>
            <w:shd w:val="clear" w:color="auto" w:fill="F2F2F2" w:themeFill="background1" w:themeFillShade="F2"/>
          </w:tcPr>
          <w:p w:rsidR="005F68C0" w:rsidRPr="005B3A05" w:rsidRDefault="005F68C0" w:rsidP="005B3A05">
            <w:pPr>
              <w:suppressAutoHyphens/>
              <w:autoSpaceDN w:val="0"/>
              <w:spacing w:line="480" w:lineRule="auto"/>
              <w:jc w:val="center"/>
              <w:textAlignment w:val="baseline"/>
              <w:rPr>
                <w:rFonts w:ascii="Calibri" w:eastAsia="Times New Roman" w:hAnsi="Calibri" w:cs="Times New Roman"/>
                <w:b/>
                <w:kern w:val="3"/>
                <w:u w:val="single"/>
                <w:lang w:eastAsia="zh-CN"/>
              </w:rPr>
            </w:pPr>
            <w:r w:rsidRPr="005B3A05">
              <w:rPr>
                <w:rFonts w:ascii="Calibri" w:eastAsia="Times New Roman" w:hAnsi="Calibri" w:cs="Times New Roman"/>
                <w:b/>
                <w:kern w:val="3"/>
                <w:u w:val="single"/>
                <w:lang w:eastAsia="zh-CN"/>
              </w:rPr>
              <w:t>Mean Score</w:t>
            </w:r>
          </w:p>
        </w:tc>
        <w:tc>
          <w:tcPr>
            <w:tcW w:w="1548" w:type="dxa"/>
          </w:tcPr>
          <w:p w:rsidR="005F68C0" w:rsidRPr="005B3A05" w:rsidRDefault="005F68C0" w:rsidP="005B3A05">
            <w:pPr>
              <w:suppressAutoHyphens/>
              <w:autoSpaceDN w:val="0"/>
              <w:spacing w:line="480" w:lineRule="auto"/>
              <w:jc w:val="center"/>
              <w:textAlignment w:val="baseline"/>
              <w:rPr>
                <w:rFonts w:ascii="Calibri" w:eastAsia="Times New Roman" w:hAnsi="Calibri" w:cs="Times New Roman"/>
                <w:b/>
                <w:kern w:val="3"/>
                <w:lang w:eastAsia="zh-CN"/>
              </w:rPr>
            </w:pPr>
            <w:r w:rsidRPr="005B3A05">
              <w:rPr>
                <w:rFonts w:ascii="Calibri" w:eastAsia="Times New Roman" w:hAnsi="Calibri" w:cs="Times New Roman"/>
                <w:b/>
                <w:kern w:val="3"/>
                <w:lang w:eastAsia="zh-CN"/>
              </w:rPr>
              <w:t>23.6</w:t>
            </w:r>
          </w:p>
        </w:tc>
        <w:tc>
          <w:tcPr>
            <w:tcW w:w="1548" w:type="dxa"/>
          </w:tcPr>
          <w:p w:rsidR="005F68C0" w:rsidRPr="005B3A05" w:rsidRDefault="005F68C0" w:rsidP="005B3A05">
            <w:pPr>
              <w:suppressAutoHyphens/>
              <w:autoSpaceDN w:val="0"/>
              <w:spacing w:line="480" w:lineRule="auto"/>
              <w:jc w:val="center"/>
              <w:textAlignment w:val="baseline"/>
              <w:rPr>
                <w:rFonts w:ascii="Calibri" w:eastAsia="Times New Roman" w:hAnsi="Calibri" w:cs="Times New Roman"/>
                <w:b/>
                <w:kern w:val="3"/>
                <w:lang w:eastAsia="zh-CN"/>
              </w:rPr>
            </w:pPr>
            <w:r w:rsidRPr="005B3A05">
              <w:rPr>
                <w:rFonts w:ascii="Calibri" w:eastAsia="Times New Roman" w:hAnsi="Calibri" w:cs="Times New Roman"/>
                <w:b/>
                <w:kern w:val="3"/>
                <w:lang w:eastAsia="zh-CN"/>
              </w:rPr>
              <w:t>21.1</w:t>
            </w:r>
          </w:p>
        </w:tc>
        <w:tc>
          <w:tcPr>
            <w:tcW w:w="1513" w:type="dxa"/>
          </w:tcPr>
          <w:p w:rsidR="005F68C0" w:rsidRPr="005B3A05" w:rsidRDefault="005F68C0" w:rsidP="005B3A05">
            <w:pPr>
              <w:suppressAutoHyphens/>
              <w:autoSpaceDN w:val="0"/>
              <w:spacing w:line="480" w:lineRule="auto"/>
              <w:jc w:val="center"/>
              <w:textAlignment w:val="baseline"/>
              <w:rPr>
                <w:rFonts w:ascii="Calibri" w:eastAsia="Times New Roman" w:hAnsi="Calibri" w:cs="Times New Roman"/>
                <w:b/>
                <w:kern w:val="3"/>
                <w:lang w:eastAsia="zh-CN"/>
              </w:rPr>
            </w:pPr>
            <w:r w:rsidRPr="005B3A05">
              <w:rPr>
                <w:rFonts w:ascii="Calibri" w:eastAsia="Times New Roman" w:hAnsi="Calibri" w:cs="Times New Roman"/>
                <w:b/>
                <w:kern w:val="3"/>
                <w:lang w:eastAsia="zh-CN"/>
              </w:rPr>
              <w:t>20</w:t>
            </w:r>
          </w:p>
        </w:tc>
        <w:tc>
          <w:tcPr>
            <w:tcW w:w="1538" w:type="dxa"/>
          </w:tcPr>
          <w:p w:rsidR="005F68C0" w:rsidRPr="005B3A05" w:rsidRDefault="004F27EF" w:rsidP="005B3A05">
            <w:pPr>
              <w:suppressAutoHyphens/>
              <w:autoSpaceDN w:val="0"/>
              <w:spacing w:line="480" w:lineRule="auto"/>
              <w:jc w:val="center"/>
              <w:textAlignment w:val="baseline"/>
              <w:rPr>
                <w:rFonts w:ascii="Calibri" w:eastAsia="Times New Roman" w:hAnsi="Calibri" w:cs="Times New Roman"/>
                <w:b/>
                <w:kern w:val="3"/>
                <w:lang w:eastAsia="zh-CN"/>
              </w:rPr>
            </w:pPr>
            <w:r w:rsidRPr="005B3A05">
              <w:rPr>
                <w:rFonts w:ascii="Calibri" w:eastAsia="Times New Roman" w:hAnsi="Calibri" w:cs="Times New Roman"/>
                <w:b/>
                <w:kern w:val="3"/>
                <w:lang w:eastAsia="zh-CN"/>
              </w:rPr>
              <w:t>18</w:t>
            </w:r>
            <w:r w:rsidR="004A1CB2" w:rsidRPr="005B3A05">
              <w:rPr>
                <w:rFonts w:ascii="Calibri" w:eastAsia="Times New Roman" w:hAnsi="Calibri" w:cs="Times New Roman"/>
                <w:b/>
                <w:kern w:val="3"/>
                <w:lang w:eastAsia="zh-CN"/>
              </w:rPr>
              <w:t>.4</w:t>
            </w:r>
          </w:p>
        </w:tc>
        <w:tc>
          <w:tcPr>
            <w:tcW w:w="1479" w:type="dxa"/>
          </w:tcPr>
          <w:p w:rsidR="005F68C0" w:rsidRPr="005B3A05" w:rsidRDefault="005F68C0" w:rsidP="005B3A05">
            <w:pPr>
              <w:suppressAutoHyphens/>
              <w:autoSpaceDN w:val="0"/>
              <w:spacing w:line="480" w:lineRule="auto"/>
              <w:jc w:val="center"/>
              <w:textAlignment w:val="baseline"/>
              <w:rPr>
                <w:rFonts w:ascii="Calibri" w:eastAsia="Times New Roman" w:hAnsi="Calibri" w:cs="Times New Roman"/>
                <w:b/>
                <w:kern w:val="3"/>
                <w:lang w:eastAsia="zh-CN"/>
              </w:rPr>
            </w:pPr>
            <w:r w:rsidRPr="005B3A05">
              <w:rPr>
                <w:rFonts w:ascii="Calibri" w:eastAsia="Times New Roman" w:hAnsi="Calibri" w:cs="Times New Roman"/>
                <w:b/>
                <w:kern w:val="3"/>
                <w:lang w:eastAsia="zh-CN"/>
              </w:rPr>
              <w:t>21.2</w:t>
            </w:r>
          </w:p>
        </w:tc>
      </w:tr>
      <w:tr w:rsidR="005F68C0" w:rsidRPr="005B3A05" w:rsidTr="005F68C0">
        <w:trPr>
          <w:trHeight w:val="599"/>
        </w:trPr>
        <w:tc>
          <w:tcPr>
            <w:tcW w:w="1616" w:type="dxa"/>
            <w:shd w:val="clear" w:color="auto" w:fill="F2F2F2" w:themeFill="background1" w:themeFillShade="F2"/>
          </w:tcPr>
          <w:p w:rsidR="005F68C0" w:rsidRPr="005B3A05" w:rsidRDefault="005F68C0" w:rsidP="005B3A05">
            <w:pPr>
              <w:suppressAutoHyphens/>
              <w:autoSpaceDN w:val="0"/>
              <w:spacing w:line="480" w:lineRule="auto"/>
              <w:jc w:val="center"/>
              <w:textAlignment w:val="baseline"/>
              <w:rPr>
                <w:rFonts w:ascii="Calibri" w:eastAsia="Times New Roman" w:hAnsi="Calibri" w:cs="Times New Roman"/>
                <w:b/>
                <w:kern w:val="3"/>
                <w:u w:val="single"/>
                <w:lang w:eastAsia="zh-CN"/>
              </w:rPr>
            </w:pPr>
            <w:r w:rsidRPr="005B3A05">
              <w:rPr>
                <w:rFonts w:ascii="Calibri" w:eastAsia="Times New Roman" w:hAnsi="Calibri" w:cs="Times New Roman"/>
                <w:b/>
                <w:kern w:val="3"/>
                <w:u w:val="single"/>
                <w:lang w:eastAsia="zh-CN"/>
              </w:rPr>
              <w:t>Average Score</w:t>
            </w:r>
          </w:p>
        </w:tc>
        <w:tc>
          <w:tcPr>
            <w:tcW w:w="1548" w:type="dxa"/>
          </w:tcPr>
          <w:p w:rsidR="005F68C0" w:rsidRPr="005B3A05" w:rsidRDefault="005F68C0" w:rsidP="005B3A05">
            <w:pPr>
              <w:suppressAutoHyphens/>
              <w:autoSpaceDN w:val="0"/>
              <w:spacing w:line="480" w:lineRule="auto"/>
              <w:jc w:val="center"/>
              <w:textAlignment w:val="baseline"/>
              <w:rPr>
                <w:rFonts w:ascii="Calibri" w:eastAsia="Times New Roman" w:hAnsi="Calibri" w:cs="Times New Roman"/>
                <w:b/>
                <w:kern w:val="3"/>
                <w:lang w:eastAsia="zh-CN"/>
              </w:rPr>
            </w:pPr>
          </w:p>
        </w:tc>
        <w:tc>
          <w:tcPr>
            <w:tcW w:w="6078" w:type="dxa"/>
            <w:gridSpan w:val="4"/>
          </w:tcPr>
          <w:p w:rsidR="005F68C0" w:rsidRPr="005B3A05" w:rsidRDefault="004A1CB2" w:rsidP="005B3A05">
            <w:pPr>
              <w:suppressAutoHyphens/>
              <w:autoSpaceDN w:val="0"/>
              <w:spacing w:line="480" w:lineRule="auto"/>
              <w:jc w:val="center"/>
              <w:textAlignment w:val="baseline"/>
              <w:rPr>
                <w:rFonts w:ascii="Calibri" w:eastAsia="Times New Roman" w:hAnsi="Calibri" w:cs="Times New Roman"/>
                <w:b/>
                <w:kern w:val="3"/>
                <w:lang w:eastAsia="zh-CN"/>
              </w:rPr>
            </w:pPr>
            <w:r w:rsidRPr="005B3A05">
              <w:rPr>
                <w:rFonts w:ascii="Calibri" w:eastAsia="Times New Roman" w:hAnsi="Calibri" w:cs="Times New Roman"/>
                <w:b/>
                <w:kern w:val="3"/>
                <w:lang w:eastAsia="zh-CN"/>
              </w:rPr>
              <w:t>20.8</w:t>
            </w:r>
          </w:p>
        </w:tc>
      </w:tr>
    </w:tbl>
    <w:p w:rsidR="00916DDA" w:rsidRPr="005B3A05" w:rsidRDefault="00916DDA" w:rsidP="005B3A05">
      <w:pPr>
        <w:spacing w:after="160" w:line="480" w:lineRule="auto"/>
        <w:jc w:val="both"/>
        <w:rPr>
          <w:rFonts w:ascii="Calibri" w:hAnsi="Calibri"/>
        </w:rPr>
      </w:pPr>
    </w:p>
    <w:p w:rsidR="005B3A05" w:rsidRDefault="00916DDA" w:rsidP="005B3A05">
      <w:pPr>
        <w:spacing w:after="160" w:line="480" w:lineRule="auto"/>
        <w:jc w:val="both"/>
        <w:rPr>
          <w:rFonts w:ascii="Calibri" w:hAnsi="Calibri"/>
        </w:rPr>
      </w:pPr>
      <w:r w:rsidRPr="005B3A05">
        <w:rPr>
          <w:rFonts w:ascii="Calibri" w:hAnsi="Calibri"/>
        </w:rPr>
        <w:t xml:space="preserve">From looking at the table above we can see that the </w:t>
      </w:r>
      <w:r w:rsidR="008D1116" w:rsidRPr="005B3A05">
        <w:rPr>
          <w:rFonts w:ascii="Calibri" w:hAnsi="Calibri"/>
        </w:rPr>
        <w:t>participants</w:t>
      </w:r>
      <w:r w:rsidRPr="005B3A05">
        <w:rPr>
          <w:rFonts w:ascii="Calibri" w:hAnsi="Calibri"/>
        </w:rPr>
        <w:t xml:space="preserve"> in the experimental group displayed some very similar trends to those in the control group. However, there appears to be a stark difference present too. We can see that is in the control group many of the </w:t>
      </w:r>
      <w:r w:rsidR="008D1116" w:rsidRPr="005B3A05">
        <w:rPr>
          <w:rFonts w:ascii="Calibri" w:hAnsi="Calibri"/>
        </w:rPr>
        <w:t>participants</w:t>
      </w:r>
      <w:r w:rsidRPr="005B3A05">
        <w:rPr>
          <w:rFonts w:ascii="Calibri" w:hAnsi="Calibri"/>
        </w:rPr>
        <w:t xml:space="preserve"> performed very well in the first micro test with 53% of the class achieving the highest grades and no </w:t>
      </w:r>
      <w:r w:rsidR="008D1116" w:rsidRPr="005B3A05">
        <w:rPr>
          <w:rFonts w:ascii="Calibri" w:hAnsi="Calibri"/>
        </w:rPr>
        <w:t>participants</w:t>
      </w:r>
      <w:r w:rsidRPr="005B3A05">
        <w:rPr>
          <w:rFonts w:ascii="Calibri" w:hAnsi="Calibri"/>
        </w:rPr>
        <w:t xml:space="preserve"> achieving the bottom two grades. This is a similar trend to the control group however it is clear that the marks are significantly higher which suggests that the </w:t>
      </w:r>
      <w:r w:rsidR="000672A1">
        <w:rPr>
          <w:rFonts w:ascii="Calibri" w:hAnsi="Calibri"/>
        </w:rPr>
        <w:t>Whole Brain Teaching</w:t>
      </w:r>
      <w:r w:rsidRPr="005B3A05">
        <w:rPr>
          <w:rFonts w:ascii="Calibri" w:hAnsi="Calibri"/>
        </w:rPr>
        <w:t xml:space="preserve"> technique was very successful and </w:t>
      </w:r>
      <w:r w:rsidR="00C34B9D">
        <w:rPr>
          <w:rFonts w:ascii="Calibri" w:hAnsi="Calibri"/>
        </w:rPr>
        <w:t>student</w:t>
      </w:r>
      <w:r w:rsidR="005E355A">
        <w:rPr>
          <w:rFonts w:ascii="Calibri" w:hAnsi="Calibri"/>
        </w:rPr>
        <w:t>s</w:t>
      </w:r>
      <w:r w:rsidRPr="005B3A05">
        <w:rPr>
          <w:rFonts w:ascii="Calibri" w:hAnsi="Calibri"/>
        </w:rPr>
        <w:t xml:space="preserve"> were engaged and learning throughout the </w:t>
      </w:r>
      <w:r w:rsidR="004F5403" w:rsidRPr="005B3A05">
        <w:rPr>
          <w:rFonts w:ascii="Calibri" w:hAnsi="Calibri"/>
        </w:rPr>
        <w:t xml:space="preserve">micro </w:t>
      </w:r>
      <w:r w:rsidRPr="005B3A05">
        <w:rPr>
          <w:rFonts w:ascii="Calibri" w:hAnsi="Calibri"/>
        </w:rPr>
        <w:t xml:space="preserve">lesson. Once again though we must take into account the fact </w:t>
      </w:r>
      <w:r w:rsidR="00391C55" w:rsidRPr="005B3A05">
        <w:rPr>
          <w:rFonts w:ascii="Calibri" w:hAnsi="Calibri"/>
        </w:rPr>
        <w:t xml:space="preserve">that </w:t>
      </w:r>
      <w:r w:rsidR="004F5403" w:rsidRPr="005B3A05">
        <w:rPr>
          <w:rFonts w:ascii="Calibri" w:hAnsi="Calibri"/>
        </w:rPr>
        <w:t xml:space="preserve">the </w:t>
      </w:r>
      <w:r w:rsidRPr="005B3A05">
        <w:rPr>
          <w:rFonts w:ascii="Calibri" w:hAnsi="Calibri"/>
        </w:rPr>
        <w:t>content</w:t>
      </w:r>
      <w:r w:rsidR="004F5403" w:rsidRPr="005B3A05">
        <w:rPr>
          <w:rFonts w:ascii="Calibri" w:hAnsi="Calibri"/>
        </w:rPr>
        <w:t xml:space="preserve"> in the first micro lesson</w:t>
      </w:r>
      <w:r w:rsidRPr="005B3A05">
        <w:rPr>
          <w:rFonts w:ascii="Calibri" w:hAnsi="Calibri"/>
        </w:rPr>
        <w:t xml:space="preserve"> was fairly simple and straightforward and also </w:t>
      </w:r>
      <w:r w:rsidR="008D1116" w:rsidRPr="005B3A05">
        <w:rPr>
          <w:rFonts w:ascii="Calibri" w:hAnsi="Calibri"/>
        </w:rPr>
        <w:t>participants</w:t>
      </w:r>
      <w:r w:rsidR="00391C55" w:rsidRPr="005B3A05">
        <w:rPr>
          <w:rFonts w:ascii="Calibri" w:hAnsi="Calibri"/>
        </w:rPr>
        <w:t xml:space="preserve"> may have been familiar with some of the content</w:t>
      </w:r>
      <w:r w:rsidRPr="005B3A05">
        <w:rPr>
          <w:rFonts w:ascii="Calibri" w:hAnsi="Calibri"/>
        </w:rPr>
        <w:t xml:space="preserve"> as in the previous group</w:t>
      </w:r>
      <w:r w:rsidR="005E355A">
        <w:rPr>
          <w:rFonts w:ascii="Calibri" w:hAnsi="Calibri"/>
        </w:rPr>
        <w:t>,</w:t>
      </w:r>
      <w:r w:rsidRPr="005B3A05">
        <w:rPr>
          <w:rFonts w:ascii="Calibri" w:hAnsi="Calibri"/>
        </w:rPr>
        <w:t xml:space="preserve"> explaining why t</w:t>
      </w:r>
      <w:r w:rsidR="005E355A">
        <w:rPr>
          <w:rFonts w:ascii="Calibri" w:hAnsi="Calibri"/>
        </w:rPr>
        <w:t>he initial marks are high. The second short term memory test</w:t>
      </w:r>
      <w:r w:rsidRPr="005B3A05">
        <w:rPr>
          <w:rFonts w:ascii="Calibri" w:hAnsi="Calibri"/>
        </w:rPr>
        <w:t xml:space="preserve"> showed some parallels to the control group with the number of </w:t>
      </w:r>
      <w:r w:rsidR="008D1116" w:rsidRPr="005B3A05">
        <w:rPr>
          <w:rFonts w:ascii="Calibri" w:hAnsi="Calibri"/>
        </w:rPr>
        <w:t>participants</w:t>
      </w:r>
      <w:r w:rsidRPr="005B3A05">
        <w:rPr>
          <w:rFonts w:ascii="Calibri" w:hAnsi="Calibri"/>
        </w:rPr>
        <w:t xml:space="preserve"> achieving </w:t>
      </w:r>
      <w:r w:rsidRPr="005B3A05">
        <w:rPr>
          <w:rFonts w:ascii="Calibri" w:hAnsi="Calibri"/>
        </w:rPr>
        <w:lastRenderedPageBreak/>
        <w:t xml:space="preserve">the top grades falling probably due to the increasing difficulty of the content but strikingly the number of </w:t>
      </w:r>
      <w:r w:rsidR="008D1116" w:rsidRPr="005B3A05">
        <w:rPr>
          <w:rFonts w:ascii="Calibri" w:hAnsi="Calibri"/>
        </w:rPr>
        <w:t>participants</w:t>
      </w:r>
      <w:r w:rsidRPr="005B3A05">
        <w:rPr>
          <w:rFonts w:ascii="Calibri" w:hAnsi="Calibri"/>
        </w:rPr>
        <w:t xml:space="preserve"> achieving the bottom two grades stays at zero. This means that every </w:t>
      </w:r>
      <w:r w:rsidR="00C34B9D">
        <w:rPr>
          <w:rFonts w:ascii="Calibri" w:hAnsi="Calibri"/>
        </w:rPr>
        <w:t>student</w:t>
      </w:r>
      <w:r w:rsidRPr="005B3A05">
        <w:rPr>
          <w:rFonts w:ascii="Calibri" w:hAnsi="Calibri"/>
        </w:rPr>
        <w:t xml:space="preserve"> in the class achieved a grad</w:t>
      </w:r>
      <w:r w:rsidR="00632991">
        <w:rPr>
          <w:rFonts w:ascii="Calibri" w:hAnsi="Calibri"/>
        </w:rPr>
        <w:t>e C or above in the second short term memory</w:t>
      </w:r>
      <w:r w:rsidRPr="005B3A05">
        <w:rPr>
          <w:rFonts w:ascii="Calibri" w:hAnsi="Calibri"/>
        </w:rPr>
        <w:t xml:space="preserve"> test, again, suggesting that </w:t>
      </w:r>
      <w:r w:rsidR="008D1116" w:rsidRPr="005B3A05">
        <w:rPr>
          <w:rFonts w:ascii="Calibri" w:hAnsi="Calibri"/>
        </w:rPr>
        <w:t>participants</w:t>
      </w:r>
      <w:r w:rsidR="00632991">
        <w:rPr>
          <w:rFonts w:ascii="Calibri" w:hAnsi="Calibri"/>
        </w:rPr>
        <w:t xml:space="preserve"> were engaged</w:t>
      </w:r>
      <w:r w:rsidRPr="005B3A05">
        <w:rPr>
          <w:rFonts w:ascii="Calibri" w:hAnsi="Calibri"/>
        </w:rPr>
        <w:t xml:space="preserve"> and actively learni</w:t>
      </w:r>
      <w:r w:rsidR="004F5403" w:rsidRPr="005B3A05">
        <w:rPr>
          <w:rFonts w:ascii="Calibri" w:hAnsi="Calibri"/>
        </w:rPr>
        <w:t xml:space="preserve">ng. When looking at </w:t>
      </w:r>
      <w:r w:rsidR="00632991">
        <w:rPr>
          <w:rFonts w:ascii="Calibri" w:hAnsi="Calibri"/>
        </w:rPr>
        <w:t xml:space="preserve">the third short term memory </w:t>
      </w:r>
      <w:r w:rsidR="004F5403" w:rsidRPr="005B3A05">
        <w:rPr>
          <w:rFonts w:ascii="Calibri" w:hAnsi="Calibri"/>
        </w:rPr>
        <w:t>test</w:t>
      </w:r>
      <w:r w:rsidR="00632991">
        <w:rPr>
          <w:rFonts w:ascii="Calibri" w:hAnsi="Calibri"/>
        </w:rPr>
        <w:t xml:space="preserve"> </w:t>
      </w:r>
      <w:r w:rsidRPr="005B3A05">
        <w:rPr>
          <w:rFonts w:ascii="Calibri" w:hAnsi="Calibri"/>
        </w:rPr>
        <w:t xml:space="preserve"> we can see that</w:t>
      </w:r>
      <w:r w:rsidR="00632991">
        <w:rPr>
          <w:rFonts w:ascii="Calibri" w:hAnsi="Calibri"/>
        </w:rPr>
        <w:t xml:space="preserve"> the experimental group</w:t>
      </w:r>
      <w:r w:rsidRPr="005B3A05">
        <w:rPr>
          <w:rFonts w:ascii="Calibri" w:hAnsi="Calibri"/>
        </w:rPr>
        <w:t xml:space="preserve"> </w:t>
      </w:r>
      <w:r w:rsidR="00632991">
        <w:rPr>
          <w:rFonts w:ascii="Calibri" w:hAnsi="Calibri"/>
        </w:rPr>
        <w:t xml:space="preserve">does not </w:t>
      </w:r>
      <w:r w:rsidRPr="005B3A05">
        <w:rPr>
          <w:rFonts w:ascii="Calibri" w:hAnsi="Calibri"/>
        </w:rPr>
        <w:t xml:space="preserve">follow the same trend as the control group again as the amount of </w:t>
      </w:r>
      <w:r w:rsidR="008D1116" w:rsidRPr="005B3A05">
        <w:rPr>
          <w:rFonts w:ascii="Calibri" w:hAnsi="Calibri"/>
        </w:rPr>
        <w:t>participants</w:t>
      </w:r>
      <w:r w:rsidRPr="005B3A05">
        <w:rPr>
          <w:rFonts w:ascii="Calibri" w:hAnsi="Calibri"/>
        </w:rPr>
        <w:t xml:space="preserve"> achieving the top grade as remained the same at 33%. This suggests that far more of the </w:t>
      </w:r>
      <w:r w:rsidR="008D1116" w:rsidRPr="005B3A05">
        <w:rPr>
          <w:rFonts w:ascii="Calibri" w:hAnsi="Calibri"/>
        </w:rPr>
        <w:t>participants in the experimental group stayed</w:t>
      </w:r>
      <w:r w:rsidR="004F5403" w:rsidRPr="005B3A05">
        <w:rPr>
          <w:rFonts w:ascii="Calibri" w:hAnsi="Calibri"/>
        </w:rPr>
        <w:t xml:space="preserve"> focused during the </w:t>
      </w:r>
      <w:r w:rsidR="00632991">
        <w:rPr>
          <w:rFonts w:ascii="Calibri" w:hAnsi="Calibri"/>
        </w:rPr>
        <w:t xml:space="preserve">third </w:t>
      </w:r>
      <w:r w:rsidR="004F5403" w:rsidRPr="005B3A05">
        <w:rPr>
          <w:rFonts w:ascii="Calibri" w:hAnsi="Calibri"/>
        </w:rPr>
        <w:t>micro</w:t>
      </w:r>
      <w:r w:rsidR="00632991">
        <w:rPr>
          <w:rFonts w:ascii="Calibri" w:hAnsi="Calibri"/>
        </w:rPr>
        <w:t xml:space="preserve"> lesson</w:t>
      </w:r>
      <w:r w:rsidRPr="005B3A05">
        <w:rPr>
          <w:rFonts w:ascii="Calibri" w:hAnsi="Calibri"/>
        </w:rPr>
        <w:t xml:space="preserve"> and therefore </w:t>
      </w:r>
      <w:r w:rsidR="008D1116" w:rsidRPr="005B3A05">
        <w:rPr>
          <w:rFonts w:ascii="Calibri" w:hAnsi="Calibri"/>
        </w:rPr>
        <w:t xml:space="preserve">they would have been </w:t>
      </w:r>
      <w:r w:rsidRPr="005B3A05">
        <w:rPr>
          <w:rFonts w:ascii="Calibri" w:hAnsi="Calibri"/>
        </w:rPr>
        <w:t xml:space="preserve">learning more. We can see that the number of </w:t>
      </w:r>
      <w:r w:rsidR="00C34B9D">
        <w:rPr>
          <w:rFonts w:ascii="Calibri" w:hAnsi="Calibri"/>
        </w:rPr>
        <w:t>student</w:t>
      </w:r>
      <w:r w:rsidR="00E028E7" w:rsidRPr="005B3A05">
        <w:rPr>
          <w:rFonts w:ascii="Calibri" w:hAnsi="Calibri"/>
        </w:rPr>
        <w:t>s</w:t>
      </w:r>
      <w:r w:rsidRPr="005B3A05">
        <w:rPr>
          <w:rFonts w:ascii="Calibri" w:hAnsi="Calibri"/>
        </w:rPr>
        <w:t xml:space="preserve"> achieving the botto</w:t>
      </w:r>
      <w:r w:rsidR="008D1116" w:rsidRPr="005B3A05">
        <w:rPr>
          <w:rFonts w:ascii="Calibri" w:hAnsi="Calibri"/>
        </w:rPr>
        <w:t>m gra</w:t>
      </w:r>
      <w:r w:rsidR="00632991">
        <w:rPr>
          <w:rFonts w:ascii="Calibri" w:hAnsi="Calibri"/>
        </w:rPr>
        <w:t>des has increased in the third short term memory</w:t>
      </w:r>
      <w:r w:rsidR="008D1116" w:rsidRPr="005B3A05">
        <w:rPr>
          <w:rFonts w:ascii="Calibri" w:hAnsi="Calibri"/>
        </w:rPr>
        <w:t xml:space="preserve"> test</w:t>
      </w:r>
      <w:r w:rsidRPr="005B3A05">
        <w:rPr>
          <w:rFonts w:ascii="Calibri" w:hAnsi="Calibri"/>
        </w:rPr>
        <w:t xml:space="preserve"> as it did in the control group due to</w:t>
      </w:r>
      <w:r w:rsidR="004F5403" w:rsidRPr="005B3A05">
        <w:rPr>
          <w:rFonts w:ascii="Calibri" w:hAnsi="Calibri"/>
        </w:rPr>
        <w:t xml:space="preserve"> the</w:t>
      </w:r>
      <w:r w:rsidRPr="005B3A05">
        <w:rPr>
          <w:rFonts w:ascii="Calibri" w:hAnsi="Calibri"/>
        </w:rPr>
        <w:t xml:space="preserve"> lesson content becoming more difficult and possibly some </w:t>
      </w:r>
      <w:r w:rsidR="008D1116" w:rsidRPr="005B3A05">
        <w:rPr>
          <w:rFonts w:ascii="Calibri" w:hAnsi="Calibri"/>
        </w:rPr>
        <w:t>participants</w:t>
      </w:r>
      <w:r w:rsidRPr="005B3A05">
        <w:rPr>
          <w:rFonts w:ascii="Calibri" w:hAnsi="Calibri"/>
        </w:rPr>
        <w:t xml:space="preserve"> struggling to cope with the nature of the</w:t>
      </w:r>
      <w:r w:rsidR="004F5403" w:rsidRPr="005B3A05">
        <w:rPr>
          <w:rFonts w:ascii="Calibri" w:hAnsi="Calibri"/>
        </w:rPr>
        <w:t xml:space="preserve"> micro</w:t>
      </w:r>
      <w:r w:rsidRPr="005B3A05">
        <w:rPr>
          <w:rFonts w:ascii="Calibri" w:hAnsi="Calibri"/>
        </w:rPr>
        <w:t xml:space="preserve"> lessons. </w:t>
      </w:r>
      <w:r w:rsidR="00632991">
        <w:rPr>
          <w:rFonts w:ascii="Calibri" w:hAnsi="Calibri"/>
        </w:rPr>
        <w:t>After the fourth short term memory test</w:t>
      </w:r>
      <w:r w:rsidR="00D16DE7" w:rsidRPr="005B3A05">
        <w:rPr>
          <w:rFonts w:ascii="Calibri" w:hAnsi="Calibri"/>
        </w:rPr>
        <w:t xml:space="preserve"> we can see that the number of participant</w:t>
      </w:r>
      <w:r w:rsidR="00632991">
        <w:rPr>
          <w:rFonts w:ascii="Calibri" w:hAnsi="Calibri"/>
        </w:rPr>
        <w:t>s</w:t>
      </w:r>
      <w:r w:rsidR="00D16DE7" w:rsidRPr="005B3A05">
        <w:rPr>
          <w:rFonts w:ascii="Calibri" w:hAnsi="Calibri"/>
        </w:rPr>
        <w:t xml:space="preserve"> achieving the highest grades has decreased as expected</w:t>
      </w:r>
      <w:r w:rsidR="00632991">
        <w:rPr>
          <w:rFonts w:ascii="Calibri" w:eastAsia="Times New Roman" w:hAnsi="Calibri" w:cs="Times New Roman"/>
          <w:kern w:val="3"/>
          <w:lang w:eastAsia="zh-CN"/>
        </w:rPr>
        <w:t>, and also</w:t>
      </w:r>
      <w:r w:rsidR="00D16DE7" w:rsidRPr="005B3A05">
        <w:rPr>
          <w:rFonts w:ascii="Calibri" w:eastAsia="Times New Roman" w:hAnsi="Calibri" w:cs="Times New Roman"/>
          <w:kern w:val="3"/>
          <w:lang w:eastAsia="zh-CN"/>
        </w:rPr>
        <w:t xml:space="preserve"> the number of participants achievi</w:t>
      </w:r>
      <w:r w:rsidR="00632991">
        <w:rPr>
          <w:rFonts w:ascii="Calibri" w:eastAsia="Times New Roman" w:hAnsi="Calibri" w:cs="Times New Roman"/>
          <w:kern w:val="3"/>
          <w:lang w:eastAsia="zh-CN"/>
        </w:rPr>
        <w:t>ng a grade C has fallen</w:t>
      </w:r>
      <w:r w:rsidR="00D16DE7" w:rsidRPr="005B3A05">
        <w:rPr>
          <w:rFonts w:ascii="Calibri" w:eastAsia="Times New Roman" w:hAnsi="Calibri" w:cs="Times New Roman"/>
          <w:kern w:val="3"/>
          <w:lang w:eastAsia="zh-CN"/>
        </w:rPr>
        <w:t>. Also the number of participants achieving t</w:t>
      </w:r>
      <w:r w:rsidR="00632991">
        <w:rPr>
          <w:rFonts w:ascii="Calibri" w:eastAsia="Times New Roman" w:hAnsi="Calibri" w:cs="Times New Roman"/>
          <w:kern w:val="3"/>
          <w:lang w:eastAsia="zh-CN"/>
        </w:rPr>
        <w:t>he bottom grades has risen but not as</w:t>
      </w:r>
      <w:r w:rsidR="00D16DE7" w:rsidRPr="005B3A05">
        <w:rPr>
          <w:rFonts w:ascii="Calibri" w:eastAsia="Times New Roman" w:hAnsi="Calibri" w:cs="Times New Roman"/>
          <w:kern w:val="3"/>
          <w:lang w:eastAsia="zh-CN"/>
        </w:rPr>
        <w:t xml:space="preserve"> dramatically</w:t>
      </w:r>
      <w:r w:rsidR="000672A1">
        <w:rPr>
          <w:rFonts w:ascii="Calibri" w:eastAsia="Times New Roman" w:hAnsi="Calibri" w:cs="Times New Roman"/>
          <w:kern w:val="3"/>
          <w:lang w:eastAsia="zh-CN"/>
        </w:rPr>
        <w:t xml:space="preserve"> as</w:t>
      </w:r>
      <w:r w:rsidR="00632991">
        <w:rPr>
          <w:rFonts w:ascii="Calibri" w:eastAsia="Times New Roman" w:hAnsi="Calibri" w:cs="Times New Roman"/>
          <w:kern w:val="3"/>
          <w:lang w:eastAsia="zh-CN"/>
        </w:rPr>
        <w:t xml:space="preserve"> in the control group,</w:t>
      </w:r>
      <w:r w:rsidR="00D16DE7" w:rsidRPr="005B3A05">
        <w:rPr>
          <w:rFonts w:ascii="Calibri" w:eastAsia="Times New Roman" w:hAnsi="Calibri" w:cs="Times New Roman"/>
          <w:kern w:val="3"/>
          <w:lang w:eastAsia="zh-CN"/>
        </w:rPr>
        <w:t xml:space="preserve"> which is likely to be due to the more difficult content being delivered. </w:t>
      </w:r>
      <w:r w:rsidR="005C08D4" w:rsidRPr="005B3A05">
        <w:rPr>
          <w:rFonts w:ascii="Calibri" w:hAnsi="Calibri"/>
        </w:rPr>
        <w:t xml:space="preserve">These results were as expected as the content of the lessons progressively gets more difficult. </w:t>
      </w:r>
      <w:r w:rsidR="00632991">
        <w:rPr>
          <w:rFonts w:ascii="Calibri" w:hAnsi="Calibri"/>
        </w:rPr>
        <w:t xml:space="preserve">Possibly the most striking observation is the </w:t>
      </w:r>
      <w:r w:rsidR="000672A1">
        <w:rPr>
          <w:rFonts w:ascii="Calibri" w:hAnsi="Calibri"/>
        </w:rPr>
        <w:t>results</w:t>
      </w:r>
      <w:r w:rsidR="00632991">
        <w:rPr>
          <w:rFonts w:ascii="Calibri" w:hAnsi="Calibri"/>
        </w:rPr>
        <w:t xml:space="preserve"> from </w:t>
      </w:r>
      <w:r w:rsidR="000672A1">
        <w:rPr>
          <w:rFonts w:ascii="Calibri" w:hAnsi="Calibri"/>
        </w:rPr>
        <w:t>t</w:t>
      </w:r>
      <w:r w:rsidR="00632991">
        <w:rPr>
          <w:rFonts w:ascii="Calibri" w:hAnsi="Calibri"/>
        </w:rPr>
        <w:t xml:space="preserve">he end of topic </w:t>
      </w:r>
      <w:r w:rsidRPr="005B3A05">
        <w:rPr>
          <w:rFonts w:ascii="Calibri" w:hAnsi="Calibri"/>
        </w:rPr>
        <w:t>test reca</w:t>
      </w:r>
      <w:r w:rsidR="00632991">
        <w:rPr>
          <w:rFonts w:ascii="Calibri" w:hAnsi="Calibri"/>
        </w:rPr>
        <w:t>lling all information from the four</w:t>
      </w:r>
      <w:r w:rsidRPr="005B3A05">
        <w:rPr>
          <w:rFonts w:ascii="Calibri" w:hAnsi="Calibri"/>
        </w:rPr>
        <w:t xml:space="preserve"> </w:t>
      </w:r>
      <w:r w:rsidR="004F5403" w:rsidRPr="005B3A05">
        <w:rPr>
          <w:rFonts w:ascii="Calibri" w:hAnsi="Calibri"/>
        </w:rPr>
        <w:t xml:space="preserve">micro </w:t>
      </w:r>
      <w:r w:rsidRPr="005B3A05">
        <w:rPr>
          <w:rFonts w:ascii="Calibri" w:hAnsi="Calibri"/>
        </w:rPr>
        <w:t>lessons</w:t>
      </w:r>
      <w:r w:rsidR="00632991">
        <w:rPr>
          <w:rFonts w:ascii="Calibri" w:hAnsi="Calibri"/>
        </w:rPr>
        <w:t>.</w:t>
      </w:r>
      <w:r w:rsidRPr="005B3A05">
        <w:rPr>
          <w:rFonts w:ascii="Calibri" w:hAnsi="Calibri"/>
        </w:rPr>
        <w:t xml:space="preserve"> </w:t>
      </w:r>
      <w:r w:rsidR="00632991">
        <w:rPr>
          <w:rFonts w:ascii="Calibri" w:hAnsi="Calibri"/>
        </w:rPr>
        <w:t xml:space="preserve"> This </w:t>
      </w:r>
      <w:r w:rsidRPr="005B3A05">
        <w:rPr>
          <w:rFonts w:ascii="Calibri" w:hAnsi="Calibri"/>
        </w:rPr>
        <w:t>s</w:t>
      </w:r>
      <w:r w:rsidR="00E028E7" w:rsidRPr="005B3A05">
        <w:rPr>
          <w:rFonts w:ascii="Calibri" w:hAnsi="Calibri"/>
        </w:rPr>
        <w:t xml:space="preserve">hows that many of the </w:t>
      </w:r>
      <w:r w:rsidR="00C34B9D">
        <w:rPr>
          <w:rFonts w:ascii="Calibri" w:hAnsi="Calibri"/>
        </w:rPr>
        <w:t>student</w:t>
      </w:r>
      <w:r w:rsidR="00E028E7" w:rsidRPr="005B3A05">
        <w:rPr>
          <w:rFonts w:ascii="Calibri" w:hAnsi="Calibri"/>
        </w:rPr>
        <w:t xml:space="preserve">s </w:t>
      </w:r>
      <w:r w:rsidRPr="005B3A05">
        <w:rPr>
          <w:rFonts w:ascii="Calibri" w:hAnsi="Calibri"/>
        </w:rPr>
        <w:t>have remembered the content that they were taught in previous</w:t>
      </w:r>
      <w:r w:rsidR="00632991">
        <w:rPr>
          <w:rFonts w:ascii="Calibri" w:hAnsi="Calibri"/>
        </w:rPr>
        <w:t xml:space="preserve"> four</w:t>
      </w:r>
      <w:r w:rsidR="004F5403" w:rsidRPr="005B3A05">
        <w:rPr>
          <w:rFonts w:ascii="Calibri" w:hAnsi="Calibri"/>
        </w:rPr>
        <w:t xml:space="preserve"> micro</w:t>
      </w:r>
      <w:r w:rsidRPr="005B3A05">
        <w:rPr>
          <w:rFonts w:ascii="Calibri" w:hAnsi="Calibri"/>
        </w:rPr>
        <w:t xml:space="preserve"> lesson</w:t>
      </w:r>
      <w:r w:rsidR="00E028E7" w:rsidRPr="005B3A05">
        <w:rPr>
          <w:rFonts w:ascii="Calibri" w:hAnsi="Calibri"/>
        </w:rPr>
        <w:t>s</w:t>
      </w:r>
      <w:r w:rsidR="00632991">
        <w:rPr>
          <w:rFonts w:ascii="Calibri" w:hAnsi="Calibri"/>
        </w:rPr>
        <w:t xml:space="preserve"> with a staggering eighteen</w:t>
      </w:r>
      <w:r w:rsidRPr="005B3A05">
        <w:rPr>
          <w:rFonts w:ascii="Calibri" w:hAnsi="Calibri"/>
        </w:rPr>
        <w:t xml:space="preserve"> </w:t>
      </w:r>
      <w:r w:rsidR="008D1116" w:rsidRPr="005B3A05">
        <w:rPr>
          <w:rFonts w:ascii="Calibri" w:hAnsi="Calibri"/>
        </w:rPr>
        <w:t>participants</w:t>
      </w:r>
      <w:r w:rsidRPr="005B3A05">
        <w:rPr>
          <w:rFonts w:ascii="Calibri" w:hAnsi="Calibri"/>
        </w:rPr>
        <w:t xml:space="preserve"> achieving the top grades of </w:t>
      </w:r>
      <w:proofErr w:type="gramStart"/>
      <w:r w:rsidRPr="005B3A05">
        <w:rPr>
          <w:rFonts w:ascii="Calibri" w:hAnsi="Calibri"/>
        </w:rPr>
        <w:t>A or</w:t>
      </w:r>
      <w:proofErr w:type="gramEnd"/>
      <w:r w:rsidRPr="005B3A05">
        <w:rPr>
          <w:rFonts w:ascii="Calibri" w:hAnsi="Calibri"/>
        </w:rPr>
        <w:t xml:space="preserve"> A*. This is double the amount of </w:t>
      </w:r>
      <w:r w:rsidR="008D1116" w:rsidRPr="005B3A05">
        <w:rPr>
          <w:rFonts w:ascii="Calibri" w:hAnsi="Calibri"/>
        </w:rPr>
        <w:t>participants</w:t>
      </w:r>
      <w:r w:rsidRPr="005B3A05">
        <w:rPr>
          <w:rFonts w:ascii="Calibri" w:hAnsi="Calibri"/>
        </w:rPr>
        <w:t xml:space="preserve"> achieving the same grades in the control gr</w:t>
      </w:r>
      <w:r w:rsidR="00632991">
        <w:rPr>
          <w:rFonts w:ascii="Calibri" w:hAnsi="Calibri"/>
        </w:rPr>
        <w:t>oup.  In addition to this only one</w:t>
      </w:r>
      <w:r w:rsidRPr="005B3A05">
        <w:rPr>
          <w:rFonts w:ascii="Calibri" w:hAnsi="Calibri"/>
        </w:rPr>
        <w:t xml:space="preserve"> </w:t>
      </w:r>
      <w:r w:rsidR="00C34B9D">
        <w:rPr>
          <w:rFonts w:ascii="Calibri" w:hAnsi="Calibri"/>
        </w:rPr>
        <w:t>student</w:t>
      </w:r>
      <w:r w:rsidRPr="005B3A05">
        <w:rPr>
          <w:rFonts w:ascii="Calibri" w:hAnsi="Calibri"/>
        </w:rPr>
        <w:t xml:space="preserve"> achieved the bottom grade in the </w:t>
      </w:r>
      <w:r w:rsidR="00632991">
        <w:rPr>
          <w:rFonts w:ascii="Calibri" w:hAnsi="Calibri"/>
        </w:rPr>
        <w:t>experimental group compared to four</w:t>
      </w:r>
      <w:r w:rsidRPr="005B3A05">
        <w:rPr>
          <w:rFonts w:ascii="Calibri" w:hAnsi="Calibri"/>
        </w:rPr>
        <w:t xml:space="preserve"> </w:t>
      </w:r>
      <w:r w:rsidR="008D1116" w:rsidRPr="005B3A05">
        <w:rPr>
          <w:rFonts w:ascii="Calibri" w:hAnsi="Calibri"/>
        </w:rPr>
        <w:t>participants</w:t>
      </w:r>
      <w:r w:rsidR="00632991">
        <w:rPr>
          <w:rFonts w:ascii="Calibri" w:hAnsi="Calibri"/>
        </w:rPr>
        <w:t xml:space="preserve"> in the control groups, which again </w:t>
      </w:r>
      <w:proofErr w:type="gramStart"/>
      <w:r w:rsidR="00632991">
        <w:rPr>
          <w:rFonts w:ascii="Calibri" w:hAnsi="Calibri"/>
        </w:rPr>
        <w:t>suggests</w:t>
      </w:r>
      <w:proofErr w:type="gramEnd"/>
      <w:r w:rsidR="00632991">
        <w:rPr>
          <w:rFonts w:ascii="Calibri" w:hAnsi="Calibri"/>
        </w:rPr>
        <w:t xml:space="preserve"> that </w:t>
      </w:r>
      <w:r w:rsidR="000672A1">
        <w:rPr>
          <w:rFonts w:ascii="Calibri" w:hAnsi="Calibri"/>
        </w:rPr>
        <w:t>the Whole Brain Teaching</w:t>
      </w:r>
      <w:r w:rsidR="00632991">
        <w:rPr>
          <w:rFonts w:ascii="Calibri" w:hAnsi="Calibri"/>
        </w:rPr>
        <w:t xml:space="preserve"> method has had a positive impact on the participants’ long term memory as they were able to recall information that was given to them four weeks previous.</w:t>
      </w:r>
    </w:p>
    <w:p w:rsidR="00632991" w:rsidRDefault="00632991" w:rsidP="005B3A05">
      <w:pPr>
        <w:spacing w:after="160" w:line="480" w:lineRule="auto"/>
        <w:jc w:val="both"/>
        <w:rPr>
          <w:rFonts w:ascii="Calibri" w:hAnsi="Calibri"/>
        </w:rPr>
      </w:pPr>
    </w:p>
    <w:p w:rsidR="00657119" w:rsidRPr="005B3A05" w:rsidRDefault="00916DDA" w:rsidP="005B3A05">
      <w:pPr>
        <w:spacing w:after="160" w:line="480" w:lineRule="auto"/>
        <w:jc w:val="both"/>
        <w:rPr>
          <w:rFonts w:ascii="Calibri" w:hAnsi="Calibri"/>
          <w:u w:val="single"/>
        </w:rPr>
      </w:pPr>
      <w:r w:rsidRPr="005B3A05">
        <w:rPr>
          <w:rFonts w:ascii="Calibri" w:hAnsi="Calibri"/>
          <w:u w:val="single"/>
        </w:rPr>
        <w:lastRenderedPageBreak/>
        <w:t>Data Analysis</w:t>
      </w:r>
    </w:p>
    <w:tbl>
      <w:tblPr>
        <w:tblStyle w:val="TableGrid1"/>
        <w:tblW w:w="11398" w:type="dxa"/>
        <w:tblInd w:w="-1016" w:type="dxa"/>
        <w:tblLayout w:type="fixed"/>
        <w:tblLook w:val="04A0" w:firstRow="1" w:lastRow="0" w:firstColumn="1" w:lastColumn="0" w:noHBand="0" w:noVBand="1"/>
      </w:tblPr>
      <w:tblGrid>
        <w:gridCol w:w="1124"/>
        <w:gridCol w:w="851"/>
        <w:gridCol w:w="1276"/>
        <w:gridCol w:w="850"/>
        <w:gridCol w:w="1276"/>
        <w:gridCol w:w="850"/>
        <w:gridCol w:w="1276"/>
        <w:gridCol w:w="851"/>
        <w:gridCol w:w="992"/>
        <w:gridCol w:w="850"/>
        <w:gridCol w:w="1202"/>
      </w:tblGrid>
      <w:tr w:rsidR="00AE4A7A" w:rsidRPr="005B3A05" w:rsidTr="000672A1">
        <w:trPr>
          <w:trHeight w:val="650"/>
        </w:trPr>
        <w:tc>
          <w:tcPr>
            <w:tcW w:w="1124" w:type="dxa"/>
            <w:shd w:val="clear" w:color="auto" w:fill="F2F2F2" w:themeFill="background1" w:themeFillShade="F2"/>
          </w:tcPr>
          <w:p w:rsidR="00391C55" w:rsidRPr="005B3A05" w:rsidRDefault="00391C55" w:rsidP="005B3A05">
            <w:pPr>
              <w:tabs>
                <w:tab w:val="left" w:pos="524"/>
              </w:tabs>
              <w:spacing w:after="160"/>
              <w:jc w:val="center"/>
              <w:rPr>
                <w:rFonts w:ascii="Calibri" w:hAnsi="Calibri"/>
                <w:sz w:val="18"/>
                <w:szCs w:val="18"/>
                <w:u w:val="single"/>
              </w:rPr>
            </w:pPr>
          </w:p>
        </w:tc>
        <w:tc>
          <w:tcPr>
            <w:tcW w:w="2127" w:type="dxa"/>
            <w:gridSpan w:val="2"/>
            <w:shd w:val="clear" w:color="auto" w:fill="F2F2F2" w:themeFill="background1" w:themeFillShade="F2"/>
          </w:tcPr>
          <w:p w:rsidR="00391C55" w:rsidRPr="005B3A05" w:rsidRDefault="000672A1" w:rsidP="005B3A05">
            <w:pPr>
              <w:spacing w:after="160"/>
              <w:jc w:val="center"/>
              <w:rPr>
                <w:rFonts w:ascii="Calibri" w:hAnsi="Calibri"/>
                <w:sz w:val="18"/>
                <w:szCs w:val="18"/>
                <w:u w:val="single"/>
              </w:rPr>
            </w:pPr>
            <w:r>
              <w:rPr>
                <w:rFonts w:ascii="Calibri" w:hAnsi="Calibri"/>
                <w:sz w:val="18"/>
                <w:szCs w:val="18"/>
                <w:u w:val="single"/>
              </w:rPr>
              <w:t>Short term memory t</w:t>
            </w:r>
            <w:r w:rsidR="00391C55" w:rsidRPr="005B3A05">
              <w:rPr>
                <w:rFonts w:ascii="Calibri" w:hAnsi="Calibri"/>
                <w:sz w:val="18"/>
                <w:szCs w:val="18"/>
                <w:u w:val="single"/>
              </w:rPr>
              <w:t>est 1</w:t>
            </w:r>
          </w:p>
        </w:tc>
        <w:tc>
          <w:tcPr>
            <w:tcW w:w="2126" w:type="dxa"/>
            <w:gridSpan w:val="2"/>
            <w:shd w:val="clear" w:color="auto" w:fill="F2F2F2" w:themeFill="background1" w:themeFillShade="F2"/>
          </w:tcPr>
          <w:p w:rsidR="00391C55" w:rsidRPr="005B3A05" w:rsidRDefault="000672A1" w:rsidP="005B3A05">
            <w:pPr>
              <w:spacing w:after="160"/>
              <w:jc w:val="center"/>
              <w:rPr>
                <w:rFonts w:ascii="Calibri" w:hAnsi="Calibri"/>
                <w:sz w:val="18"/>
                <w:szCs w:val="18"/>
                <w:u w:val="single"/>
              </w:rPr>
            </w:pPr>
            <w:r>
              <w:rPr>
                <w:rFonts w:ascii="Calibri" w:hAnsi="Calibri"/>
                <w:sz w:val="18"/>
                <w:szCs w:val="18"/>
                <w:u w:val="single"/>
              </w:rPr>
              <w:t xml:space="preserve">Short term memory test </w:t>
            </w:r>
            <w:r w:rsidR="00391C55" w:rsidRPr="005B3A05">
              <w:rPr>
                <w:rFonts w:ascii="Calibri" w:hAnsi="Calibri"/>
                <w:sz w:val="18"/>
                <w:szCs w:val="18"/>
                <w:u w:val="single"/>
              </w:rPr>
              <w:t xml:space="preserve"> 2</w:t>
            </w:r>
          </w:p>
        </w:tc>
        <w:tc>
          <w:tcPr>
            <w:tcW w:w="2126" w:type="dxa"/>
            <w:gridSpan w:val="2"/>
            <w:shd w:val="clear" w:color="auto" w:fill="F2F2F2" w:themeFill="background1" w:themeFillShade="F2"/>
          </w:tcPr>
          <w:p w:rsidR="00391C55" w:rsidRPr="005B3A05" w:rsidRDefault="000672A1" w:rsidP="005B3A05">
            <w:pPr>
              <w:spacing w:after="160"/>
              <w:jc w:val="center"/>
              <w:rPr>
                <w:rFonts w:ascii="Calibri" w:hAnsi="Calibri"/>
                <w:sz w:val="18"/>
                <w:szCs w:val="18"/>
                <w:u w:val="single"/>
              </w:rPr>
            </w:pPr>
            <w:r>
              <w:rPr>
                <w:rFonts w:ascii="Calibri" w:hAnsi="Calibri"/>
                <w:sz w:val="18"/>
                <w:szCs w:val="18"/>
                <w:u w:val="single"/>
              </w:rPr>
              <w:t>Short term memory test</w:t>
            </w:r>
            <w:r w:rsidR="00391C55" w:rsidRPr="005B3A05">
              <w:rPr>
                <w:rFonts w:ascii="Calibri" w:hAnsi="Calibri"/>
                <w:sz w:val="18"/>
                <w:szCs w:val="18"/>
                <w:u w:val="single"/>
              </w:rPr>
              <w:t xml:space="preserve"> 3</w:t>
            </w:r>
          </w:p>
        </w:tc>
        <w:tc>
          <w:tcPr>
            <w:tcW w:w="1843" w:type="dxa"/>
            <w:gridSpan w:val="2"/>
            <w:shd w:val="clear" w:color="auto" w:fill="F2F2F2" w:themeFill="background1" w:themeFillShade="F2"/>
          </w:tcPr>
          <w:p w:rsidR="00391C55" w:rsidRPr="005B3A05" w:rsidRDefault="000672A1" w:rsidP="005B3A05">
            <w:pPr>
              <w:spacing w:after="160"/>
              <w:jc w:val="center"/>
              <w:rPr>
                <w:rFonts w:ascii="Calibri" w:hAnsi="Calibri"/>
                <w:sz w:val="18"/>
                <w:szCs w:val="18"/>
                <w:u w:val="single"/>
              </w:rPr>
            </w:pPr>
            <w:r>
              <w:rPr>
                <w:rFonts w:ascii="Calibri" w:hAnsi="Calibri"/>
                <w:sz w:val="18"/>
                <w:szCs w:val="18"/>
                <w:u w:val="single"/>
              </w:rPr>
              <w:t>Short term memory</w:t>
            </w:r>
            <w:r w:rsidR="00391C55" w:rsidRPr="005B3A05">
              <w:rPr>
                <w:rFonts w:ascii="Calibri" w:hAnsi="Calibri"/>
                <w:sz w:val="18"/>
                <w:szCs w:val="18"/>
                <w:u w:val="single"/>
              </w:rPr>
              <w:t xml:space="preserve"> test 4</w:t>
            </w:r>
          </w:p>
        </w:tc>
        <w:tc>
          <w:tcPr>
            <w:tcW w:w="2052" w:type="dxa"/>
            <w:gridSpan w:val="2"/>
            <w:shd w:val="clear" w:color="auto" w:fill="F2F2F2" w:themeFill="background1" w:themeFillShade="F2"/>
          </w:tcPr>
          <w:p w:rsidR="00391C55" w:rsidRPr="005B3A05" w:rsidRDefault="000672A1" w:rsidP="005B3A05">
            <w:pPr>
              <w:spacing w:after="160"/>
              <w:jc w:val="center"/>
              <w:rPr>
                <w:rFonts w:ascii="Calibri" w:hAnsi="Calibri"/>
                <w:sz w:val="18"/>
                <w:szCs w:val="18"/>
                <w:u w:val="single"/>
              </w:rPr>
            </w:pPr>
            <w:r>
              <w:rPr>
                <w:rFonts w:ascii="Calibri" w:hAnsi="Calibri"/>
                <w:sz w:val="18"/>
                <w:szCs w:val="18"/>
                <w:u w:val="single"/>
              </w:rPr>
              <w:t>End of topic</w:t>
            </w:r>
            <w:r w:rsidR="00391C55" w:rsidRPr="005B3A05">
              <w:rPr>
                <w:rFonts w:ascii="Calibri" w:hAnsi="Calibri"/>
                <w:sz w:val="18"/>
                <w:szCs w:val="18"/>
                <w:u w:val="single"/>
              </w:rPr>
              <w:t xml:space="preserve"> test</w:t>
            </w:r>
          </w:p>
        </w:tc>
      </w:tr>
      <w:tr w:rsidR="00A51AA7" w:rsidRPr="005B3A05" w:rsidTr="000672A1">
        <w:trPr>
          <w:trHeight w:val="530"/>
        </w:trPr>
        <w:tc>
          <w:tcPr>
            <w:tcW w:w="1124" w:type="dxa"/>
            <w:shd w:val="clear" w:color="auto" w:fill="F2F2F2" w:themeFill="background1" w:themeFillShade="F2"/>
          </w:tcPr>
          <w:p w:rsidR="00A51AA7" w:rsidRPr="005B3A05" w:rsidRDefault="00A51AA7" w:rsidP="005B3A05">
            <w:pPr>
              <w:spacing w:after="160"/>
              <w:jc w:val="center"/>
              <w:rPr>
                <w:rFonts w:ascii="Calibri" w:hAnsi="Calibri"/>
                <w:sz w:val="18"/>
                <w:szCs w:val="18"/>
                <w:u w:val="single"/>
              </w:rPr>
            </w:pPr>
          </w:p>
        </w:tc>
        <w:tc>
          <w:tcPr>
            <w:tcW w:w="851" w:type="dxa"/>
            <w:shd w:val="clear" w:color="auto" w:fill="F2F2F2" w:themeFill="background1" w:themeFillShade="F2"/>
          </w:tcPr>
          <w:p w:rsidR="00A51AA7" w:rsidRPr="005B3A05" w:rsidRDefault="00A51AA7" w:rsidP="005B3A05">
            <w:pPr>
              <w:spacing w:after="160"/>
              <w:jc w:val="center"/>
              <w:rPr>
                <w:rFonts w:ascii="Calibri" w:hAnsi="Calibri"/>
                <w:sz w:val="18"/>
                <w:szCs w:val="18"/>
              </w:rPr>
            </w:pPr>
            <w:r w:rsidRPr="005B3A05">
              <w:rPr>
                <w:rFonts w:ascii="Calibri" w:hAnsi="Calibri"/>
                <w:sz w:val="18"/>
                <w:szCs w:val="18"/>
              </w:rPr>
              <w:t>Control group</w:t>
            </w:r>
          </w:p>
        </w:tc>
        <w:tc>
          <w:tcPr>
            <w:tcW w:w="1276" w:type="dxa"/>
            <w:shd w:val="clear" w:color="auto" w:fill="F2F2F2" w:themeFill="background1" w:themeFillShade="F2"/>
          </w:tcPr>
          <w:p w:rsidR="00A51AA7" w:rsidRPr="005B3A05" w:rsidRDefault="00A51AA7" w:rsidP="005B3A05">
            <w:pPr>
              <w:spacing w:after="160"/>
              <w:jc w:val="center"/>
              <w:rPr>
                <w:rFonts w:ascii="Calibri" w:hAnsi="Calibri"/>
                <w:sz w:val="18"/>
                <w:szCs w:val="18"/>
              </w:rPr>
            </w:pPr>
            <w:r w:rsidRPr="005B3A05">
              <w:rPr>
                <w:rFonts w:ascii="Calibri" w:hAnsi="Calibri"/>
                <w:sz w:val="18"/>
                <w:szCs w:val="18"/>
              </w:rPr>
              <w:t>Experimental group</w:t>
            </w:r>
          </w:p>
        </w:tc>
        <w:tc>
          <w:tcPr>
            <w:tcW w:w="850" w:type="dxa"/>
            <w:shd w:val="clear" w:color="auto" w:fill="F2F2F2" w:themeFill="background1" w:themeFillShade="F2"/>
          </w:tcPr>
          <w:p w:rsidR="00A51AA7" w:rsidRPr="005B3A05" w:rsidRDefault="00A51AA7" w:rsidP="005B3A05">
            <w:pPr>
              <w:spacing w:after="160"/>
              <w:jc w:val="center"/>
              <w:rPr>
                <w:rFonts w:ascii="Calibri" w:hAnsi="Calibri"/>
                <w:sz w:val="18"/>
                <w:szCs w:val="18"/>
              </w:rPr>
            </w:pPr>
            <w:r w:rsidRPr="005B3A05">
              <w:rPr>
                <w:rFonts w:ascii="Calibri" w:hAnsi="Calibri"/>
                <w:sz w:val="18"/>
                <w:szCs w:val="18"/>
              </w:rPr>
              <w:t>Control</w:t>
            </w:r>
          </w:p>
          <w:p w:rsidR="00A51AA7" w:rsidRPr="005B3A05" w:rsidRDefault="00A51AA7" w:rsidP="005B3A05">
            <w:pPr>
              <w:spacing w:after="160"/>
              <w:jc w:val="center"/>
              <w:rPr>
                <w:rFonts w:ascii="Calibri" w:hAnsi="Calibri"/>
                <w:sz w:val="18"/>
                <w:szCs w:val="18"/>
              </w:rPr>
            </w:pPr>
            <w:r w:rsidRPr="005B3A05">
              <w:rPr>
                <w:rFonts w:ascii="Calibri" w:hAnsi="Calibri"/>
                <w:sz w:val="18"/>
                <w:szCs w:val="18"/>
              </w:rPr>
              <w:t>group</w:t>
            </w:r>
          </w:p>
        </w:tc>
        <w:tc>
          <w:tcPr>
            <w:tcW w:w="1276" w:type="dxa"/>
            <w:shd w:val="clear" w:color="auto" w:fill="F2F2F2" w:themeFill="background1" w:themeFillShade="F2"/>
          </w:tcPr>
          <w:p w:rsidR="00A51AA7" w:rsidRPr="005B3A05" w:rsidRDefault="00A51AA7" w:rsidP="005B3A05">
            <w:pPr>
              <w:spacing w:after="160"/>
              <w:jc w:val="center"/>
              <w:rPr>
                <w:rFonts w:ascii="Calibri" w:hAnsi="Calibri"/>
                <w:sz w:val="18"/>
                <w:szCs w:val="18"/>
              </w:rPr>
            </w:pPr>
            <w:r w:rsidRPr="005B3A05">
              <w:rPr>
                <w:rFonts w:ascii="Calibri" w:hAnsi="Calibri"/>
                <w:sz w:val="18"/>
                <w:szCs w:val="18"/>
              </w:rPr>
              <w:t>Experimental group</w:t>
            </w:r>
          </w:p>
        </w:tc>
        <w:tc>
          <w:tcPr>
            <w:tcW w:w="850" w:type="dxa"/>
            <w:shd w:val="clear" w:color="auto" w:fill="F2F2F2" w:themeFill="background1" w:themeFillShade="F2"/>
          </w:tcPr>
          <w:p w:rsidR="00A51AA7" w:rsidRPr="005B3A05" w:rsidRDefault="00A51AA7" w:rsidP="005B3A05">
            <w:pPr>
              <w:spacing w:after="160"/>
              <w:jc w:val="center"/>
              <w:rPr>
                <w:rFonts w:ascii="Calibri" w:hAnsi="Calibri"/>
                <w:sz w:val="18"/>
                <w:szCs w:val="18"/>
              </w:rPr>
            </w:pPr>
            <w:r w:rsidRPr="005B3A05">
              <w:rPr>
                <w:rFonts w:ascii="Calibri" w:hAnsi="Calibri"/>
                <w:sz w:val="18"/>
                <w:szCs w:val="18"/>
              </w:rPr>
              <w:t>Control group</w:t>
            </w:r>
          </w:p>
        </w:tc>
        <w:tc>
          <w:tcPr>
            <w:tcW w:w="1276" w:type="dxa"/>
            <w:shd w:val="clear" w:color="auto" w:fill="F2F2F2" w:themeFill="background1" w:themeFillShade="F2"/>
          </w:tcPr>
          <w:p w:rsidR="00A51AA7" w:rsidRPr="005B3A05" w:rsidRDefault="00A51AA7" w:rsidP="005B3A05">
            <w:pPr>
              <w:spacing w:after="160"/>
              <w:jc w:val="center"/>
              <w:rPr>
                <w:rFonts w:ascii="Calibri" w:hAnsi="Calibri"/>
                <w:sz w:val="18"/>
                <w:szCs w:val="18"/>
              </w:rPr>
            </w:pPr>
            <w:r w:rsidRPr="005B3A05">
              <w:rPr>
                <w:rFonts w:ascii="Calibri" w:hAnsi="Calibri"/>
                <w:sz w:val="18"/>
                <w:szCs w:val="18"/>
              </w:rPr>
              <w:t>Experimental group</w:t>
            </w:r>
          </w:p>
        </w:tc>
        <w:tc>
          <w:tcPr>
            <w:tcW w:w="851" w:type="dxa"/>
            <w:shd w:val="clear" w:color="auto" w:fill="F2F2F2" w:themeFill="background1" w:themeFillShade="F2"/>
          </w:tcPr>
          <w:p w:rsidR="00A51AA7" w:rsidRPr="005B3A05" w:rsidRDefault="00A51AA7" w:rsidP="005B3A05">
            <w:pPr>
              <w:spacing w:after="160"/>
              <w:jc w:val="center"/>
              <w:rPr>
                <w:rFonts w:ascii="Calibri" w:hAnsi="Calibri"/>
                <w:sz w:val="18"/>
                <w:szCs w:val="18"/>
              </w:rPr>
            </w:pPr>
            <w:r w:rsidRPr="005B3A05">
              <w:rPr>
                <w:rFonts w:ascii="Calibri" w:hAnsi="Calibri"/>
                <w:sz w:val="18"/>
                <w:szCs w:val="18"/>
              </w:rPr>
              <w:t>Control group</w:t>
            </w:r>
          </w:p>
        </w:tc>
        <w:tc>
          <w:tcPr>
            <w:tcW w:w="992" w:type="dxa"/>
            <w:shd w:val="clear" w:color="auto" w:fill="F2F2F2" w:themeFill="background1" w:themeFillShade="F2"/>
          </w:tcPr>
          <w:p w:rsidR="00A51AA7" w:rsidRPr="005B3A05" w:rsidRDefault="00A51AA7" w:rsidP="005B3A05">
            <w:pPr>
              <w:spacing w:after="160"/>
              <w:jc w:val="center"/>
              <w:rPr>
                <w:rFonts w:ascii="Calibri" w:hAnsi="Calibri"/>
                <w:sz w:val="18"/>
                <w:szCs w:val="18"/>
              </w:rPr>
            </w:pPr>
            <w:proofErr w:type="spellStart"/>
            <w:r w:rsidRPr="005B3A05">
              <w:rPr>
                <w:rFonts w:ascii="Calibri" w:hAnsi="Calibri"/>
                <w:sz w:val="18"/>
                <w:szCs w:val="18"/>
              </w:rPr>
              <w:t>Experime</w:t>
            </w:r>
            <w:r w:rsidR="000672A1">
              <w:rPr>
                <w:rFonts w:ascii="Calibri" w:hAnsi="Calibri"/>
                <w:sz w:val="18"/>
                <w:szCs w:val="18"/>
              </w:rPr>
              <w:t>-</w:t>
            </w:r>
            <w:r w:rsidRPr="005B3A05">
              <w:rPr>
                <w:rFonts w:ascii="Calibri" w:hAnsi="Calibri"/>
                <w:sz w:val="18"/>
                <w:szCs w:val="18"/>
              </w:rPr>
              <w:t>ntal</w:t>
            </w:r>
            <w:proofErr w:type="spellEnd"/>
            <w:r w:rsidRPr="005B3A05">
              <w:rPr>
                <w:rFonts w:ascii="Calibri" w:hAnsi="Calibri"/>
                <w:sz w:val="18"/>
                <w:szCs w:val="18"/>
              </w:rPr>
              <w:t xml:space="preserve"> group</w:t>
            </w:r>
          </w:p>
        </w:tc>
        <w:tc>
          <w:tcPr>
            <w:tcW w:w="850" w:type="dxa"/>
            <w:shd w:val="clear" w:color="auto" w:fill="F2F2F2" w:themeFill="background1" w:themeFillShade="F2"/>
          </w:tcPr>
          <w:p w:rsidR="00A51AA7" w:rsidRPr="005B3A05" w:rsidRDefault="00A51AA7" w:rsidP="005B3A05">
            <w:pPr>
              <w:spacing w:after="160"/>
              <w:jc w:val="center"/>
              <w:rPr>
                <w:rFonts w:ascii="Calibri" w:hAnsi="Calibri"/>
                <w:sz w:val="18"/>
                <w:szCs w:val="18"/>
              </w:rPr>
            </w:pPr>
            <w:r w:rsidRPr="005B3A05">
              <w:rPr>
                <w:rFonts w:ascii="Calibri" w:hAnsi="Calibri"/>
                <w:sz w:val="18"/>
                <w:szCs w:val="18"/>
              </w:rPr>
              <w:t>Control group</w:t>
            </w:r>
          </w:p>
        </w:tc>
        <w:tc>
          <w:tcPr>
            <w:tcW w:w="1202" w:type="dxa"/>
            <w:shd w:val="clear" w:color="auto" w:fill="F2F2F2" w:themeFill="background1" w:themeFillShade="F2"/>
          </w:tcPr>
          <w:p w:rsidR="00A51AA7" w:rsidRPr="005B3A05" w:rsidRDefault="00A51AA7" w:rsidP="005B3A05">
            <w:pPr>
              <w:spacing w:after="160"/>
              <w:jc w:val="center"/>
              <w:rPr>
                <w:rFonts w:ascii="Calibri" w:hAnsi="Calibri"/>
                <w:sz w:val="18"/>
                <w:szCs w:val="18"/>
              </w:rPr>
            </w:pPr>
            <w:r w:rsidRPr="005B3A05">
              <w:rPr>
                <w:rFonts w:ascii="Calibri" w:hAnsi="Calibri"/>
                <w:sz w:val="18"/>
                <w:szCs w:val="18"/>
              </w:rPr>
              <w:t>Experimental group</w:t>
            </w:r>
          </w:p>
        </w:tc>
      </w:tr>
      <w:tr w:rsidR="00A51AA7" w:rsidRPr="005B3A05" w:rsidTr="000672A1">
        <w:trPr>
          <w:trHeight w:val="298"/>
        </w:trPr>
        <w:tc>
          <w:tcPr>
            <w:tcW w:w="1124" w:type="dxa"/>
            <w:shd w:val="clear" w:color="auto" w:fill="F2F2F2" w:themeFill="background1" w:themeFillShade="F2"/>
          </w:tcPr>
          <w:p w:rsidR="00A51AA7" w:rsidRPr="005B3A05" w:rsidRDefault="00A51AA7" w:rsidP="005B3A05">
            <w:pPr>
              <w:spacing w:after="160"/>
              <w:jc w:val="center"/>
              <w:rPr>
                <w:rFonts w:ascii="Calibri" w:hAnsi="Calibri"/>
                <w:sz w:val="18"/>
                <w:szCs w:val="18"/>
              </w:rPr>
            </w:pPr>
            <w:r w:rsidRPr="005B3A05">
              <w:rPr>
                <w:rFonts w:ascii="Calibri" w:hAnsi="Calibri"/>
                <w:sz w:val="18"/>
                <w:szCs w:val="18"/>
              </w:rPr>
              <w:t>Mean</w:t>
            </w:r>
          </w:p>
        </w:tc>
        <w:tc>
          <w:tcPr>
            <w:tcW w:w="851" w:type="dxa"/>
          </w:tcPr>
          <w:p w:rsidR="00A51AA7" w:rsidRPr="005B3A05" w:rsidRDefault="00A51AA7" w:rsidP="005B3A05">
            <w:pPr>
              <w:spacing w:after="160"/>
              <w:jc w:val="center"/>
              <w:rPr>
                <w:rFonts w:ascii="Calibri" w:hAnsi="Calibri"/>
                <w:sz w:val="18"/>
                <w:szCs w:val="18"/>
              </w:rPr>
            </w:pPr>
            <w:r w:rsidRPr="005B3A05">
              <w:rPr>
                <w:rFonts w:ascii="Calibri" w:hAnsi="Calibri"/>
                <w:sz w:val="18"/>
                <w:szCs w:val="18"/>
              </w:rPr>
              <w:t>19.8</w:t>
            </w:r>
          </w:p>
        </w:tc>
        <w:tc>
          <w:tcPr>
            <w:tcW w:w="1276" w:type="dxa"/>
          </w:tcPr>
          <w:p w:rsidR="00A51AA7" w:rsidRPr="005B3A05" w:rsidRDefault="00A51AA7" w:rsidP="005B3A05">
            <w:pPr>
              <w:spacing w:after="160"/>
              <w:jc w:val="center"/>
              <w:rPr>
                <w:rFonts w:ascii="Calibri" w:hAnsi="Calibri"/>
                <w:sz w:val="18"/>
                <w:szCs w:val="18"/>
              </w:rPr>
            </w:pPr>
            <w:r w:rsidRPr="005B3A05">
              <w:rPr>
                <w:rFonts w:ascii="Calibri" w:hAnsi="Calibri"/>
                <w:sz w:val="18"/>
                <w:szCs w:val="18"/>
              </w:rPr>
              <w:t>23.6</w:t>
            </w:r>
          </w:p>
        </w:tc>
        <w:tc>
          <w:tcPr>
            <w:tcW w:w="850" w:type="dxa"/>
          </w:tcPr>
          <w:p w:rsidR="00A51AA7" w:rsidRPr="005B3A05" w:rsidRDefault="00A51AA7" w:rsidP="005B3A05">
            <w:pPr>
              <w:spacing w:after="160" w:line="259" w:lineRule="auto"/>
              <w:jc w:val="center"/>
              <w:rPr>
                <w:rFonts w:ascii="Calibri" w:hAnsi="Calibri"/>
                <w:color w:val="000000"/>
                <w:sz w:val="18"/>
                <w:szCs w:val="18"/>
              </w:rPr>
            </w:pPr>
            <w:r w:rsidRPr="005B3A05">
              <w:rPr>
                <w:rFonts w:ascii="Calibri" w:hAnsi="Calibri"/>
                <w:color w:val="000000"/>
                <w:sz w:val="18"/>
                <w:szCs w:val="18"/>
              </w:rPr>
              <w:t>16.1</w:t>
            </w:r>
          </w:p>
          <w:p w:rsidR="00A51AA7" w:rsidRPr="005B3A05" w:rsidRDefault="00A51AA7" w:rsidP="005B3A05">
            <w:pPr>
              <w:spacing w:after="160"/>
              <w:jc w:val="center"/>
              <w:rPr>
                <w:rFonts w:ascii="Calibri" w:hAnsi="Calibri"/>
                <w:sz w:val="18"/>
                <w:szCs w:val="18"/>
              </w:rPr>
            </w:pPr>
          </w:p>
        </w:tc>
        <w:tc>
          <w:tcPr>
            <w:tcW w:w="1276" w:type="dxa"/>
          </w:tcPr>
          <w:p w:rsidR="00A51AA7" w:rsidRPr="005B3A05" w:rsidRDefault="00A51AA7" w:rsidP="005B3A05">
            <w:pPr>
              <w:spacing w:after="160" w:line="259" w:lineRule="auto"/>
              <w:jc w:val="center"/>
              <w:rPr>
                <w:rFonts w:ascii="Calibri" w:hAnsi="Calibri"/>
                <w:color w:val="000000"/>
                <w:sz w:val="18"/>
                <w:szCs w:val="18"/>
              </w:rPr>
            </w:pPr>
            <w:r w:rsidRPr="005B3A05">
              <w:rPr>
                <w:rFonts w:ascii="Calibri" w:hAnsi="Calibri"/>
                <w:color w:val="000000"/>
                <w:sz w:val="18"/>
                <w:szCs w:val="18"/>
              </w:rPr>
              <w:t>21.1</w:t>
            </w:r>
          </w:p>
          <w:p w:rsidR="00A51AA7" w:rsidRPr="005B3A05" w:rsidRDefault="00A51AA7" w:rsidP="005B3A05">
            <w:pPr>
              <w:spacing w:after="160"/>
              <w:jc w:val="center"/>
              <w:rPr>
                <w:rFonts w:ascii="Calibri" w:hAnsi="Calibri"/>
                <w:sz w:val="18"/>
                <w:szCs w:val="18"/>
              </w:rPr>
            </w:pPr>
          </w:p>
        </w:tc>
        <w:tc>
          <w:tcPr>
            <w:tcW w:w="850" w:type="dxa"/>
          </w:tcPr>
          <w:p w:rsidR="00A51AA7" w:rsidRPr="005B3A05" w:rsidRDefault="00A51AA7" w:rsidP="005B3A05">
            <w:pPr>
              <w:spacing w:after="160"/>
              <w:jc w:val="center"/>
              <w:rPr>
                <w:rFonts w:ascii="Calibri" w:hAnsi="Calibri"/>
                <w:sz w:val="18"/>
                <w:szCs w:val="18"/>
              </w:rPr>
            </w:pPr>
            <w:r w:rsidRPr="005B3A05">
              <w:rPr>
                <w:rFonts w:ascii="Calibri" w:hAnsi="Calibri"/>
                <w:sz w:val="18"/>
                <w:szCs w:val="18"/>
              </w:rPr>
              <w:t>15.5</w:t>
            </w:r>
          </w:p>
        </w:tc>
        <w:tc>
          <w:tcPr>
            <w:tcW w:w="1276" w:type="dxa"/>
          </w:tcPr>
          <w:p w:rsidR="00A51AA7" w:rsidRPr="005B3A05" w:rsidRDefault="00A51AA7" w:rsidP="005B3A05">
            <w:pPr>
              <w:spacing w:after="160"/>
              <w:jc w:val="center"/>
              <w:rPr>
                <w:rFonts w:ascii="Calibri" w:hAnsi="Calibri"/>
                <w:sz w:val="18"/>
                <w:szCs w:val="18"/>
              </w:rPr>
            </w:pPr>
            <w:r w:rsidRPr="005B3A05">
              <w:rPr>
                <w:rFonts w:ascii="Calibri" w:hAnsi="Calibri"/>
                <w:sz w:val="18"/>
                <w:szCs w:val="18"/>
              </w:rPr>
              <w:t>20</w:t>
            </w:r>
          </w:p>
        </w:tc>
        <w:tc>
          <w:tcPr>
            <w:tcW w:w="851" w:type="dxa"/>
          </w:tcPr>
          <w:p w:rsidR="00A51AA7" w:rsidRPr="005B3A05" w:rsidRDefault="004A1CB2" w:rsidP="005B3A05">
            <w:pPr>
              <w:spacing w:after="160" w:line="259" w:lineRule="auto"/>
              <w:jc w:val="center"/>
              <w:rPr>
                <w:rFonts w:ascii="Calibri" w:hAnsi="Calibri"/>
                <w:color w:val="000000"/>
                <w:sz w:val="18"/>
                <w:szCs w:val="18"/>
              </w:rPr>
            </w:pPr>
            <w:r w:rsidRPr="005B3A05">
              <w:rPr>
                <w:rFonts w:ascii="Calibri" w:hAnsi="Calibri"/>
                <w:color w:val="000000"/>
                <w:sz w:val="18"/>
                <w:szCs w:val="18"/>
              </w:rPr>
              <w:t>13.1</w:t>
            </w:r>
          </w:p>
        </w:tc>
        <w:tc>
          <w:tcPr>
            <w:tcW w:w="992" w:type="dxa"/>
          </w:tcPr>
          <w:p w:rsidR="00A51AA7" w:rsidRPr="005B3A05" w:rsidRDefault="00A51AA7" w:rsidP="005B3A05">
            <w:pPr>
              <w:spacing w:after="160" w:line="259" w:lineRule="auto"/>
              <w:jc w:val="center"/>
              <w:rPr>
                <w:rFonts w:ascii="Calibri" w:hAnsi="Calibri"/>
                <w:color w:val="000000"/>
                <w:sz w:val="18"/>
                <w:szCs w:val="18"/>
              </w:rPr>
            </w:pPr>
            <w:r w:rsidRPr="005B3A05">
              <w:rPr>
                <w:rFonts w:ascii="Calibri" w:hAnsi="Calibri"/>
                <w:color w:val="000000"/>
                <w:sz w:val="18"/>
                <w:szCs w:val="18"/>
              </w:rPr>
              <w:t>18</w:t>
            </w:r>
            <w:r w:rsidR="004A1CB2" w:rsidRPr="005B3A05">
              <w:rPr>
                <w:rFonts w:ascii="Calibri" w:hAnsi="Calibri"/>
                <w:color w:val="000000"/>
                <w:sz w:val="18"/>
                <w:szCs w:val="18"/>
              </w:rPr>
              <w:t>.4</w:t>
            </w:r>
          </w:p>
        </w:tc>
        <w:tc>
          <w:tcPr>
            <w:tcW w:w="850" w:type="dxa"/>
          </w:tcPr>
          <w:p w:rsidR="00A51AA7" w:rsidRPr="005B3A05" w:rsidRDefault="00A51AA7" w:rsidP="005B3A05">
            <w:pPr>
              <w:spacing w:after="160" w:line="259" w:lineRule="auto"/>
              <w:jc w:val="center"/>
              <w:rPr>
                <w:rFonts w:ascii="Calibri" w:hAnsi="Calibri"/>
                <w:color w:val="000000"/>
                <w:sz w:val="18"/>
                <w:szCs w:val="18"/>
              </w:rPr>
            </w:pPr>
            <w:r w:rsidRPr="005B3A05">
              <w:rPr>
                <w:rFonts w:ascii="Calibri" w:hAnsi="Calibri"/>
                <w:color w:val="000000"/>
                <w:sz w:val="18"/>
                <w:szCs w:val="18"/>
              </w:rPr>
              <w:t>15.2</w:t>
            </w:r>
          </w:p>
          <w:p w:rsidR="00A51AA7" w:rsidRPr="005B3A05" w:rsidRDefault="00A51AA7" w:rsidP="005B3A05">
            <w:pPr>
              <w:spacing w:after="160"/>
              <w:jc w:val="center"/>
              <w:rPr>
                <w:rFonts w:ascii="Calibri" w:hAnsi="Calibri"/>
                <w:sz w:val="18"/>
                <w:szCs w:val="18"/>
              </w:rPr>
            </w:pPr>
          </w:p>
        </w:tc>
        <w:tc>
          <w:tcPr>
            <w:tcW w:w="1202" w:type="dxa"/>
          </w:tcPr>
          <w:p w:rsidR="00A51AA7" w:rsidRPr="005B3A05" w:rsidRDefault="00A51AA7" w:rsidP="005B3A05">
            <w:pPr>
              <w:spacing w:after="160" w:line="259" w:lineRule="auto"/>
              <w:jc w:val="center"/>
              <w:rPr>
                <w:rFonts w:ascii="Calibri" w:hAnsi="Calibri"/>
                <w:color w:val="000000"/>
                <w:sz w:val="18"/>
                <w:szCs w:val="18"/>
              </w:rPr>
            </w:pPr>
            <w:r w:rsidRPr="005B3A05">
              <w:rPr>
                <w:rFonts w:ascii="Calibri" w:hAnsi="Calibri"/>
                <w:color w:val="000000"/>
                <w:sz w:val="18"/>
                <w:szCs w:val="18"/>
              </w:rPr>
              <w:t>21.2</w:t>
            </w:r>
          </w:p>
          <w:p w:rsidR="00A51AA7" w:rsidRPr="005B3A05" w:rsidRDefault="00A51AA7" w:rsidP="005B3A05">
            <w:pPr>
              <w:spacing w:after="160"/>
              <w:jc w:val="center"/>
              <w:rPr>
                <w:rFonts w:ascii="Calibri" w:hAnsi="Calibri"/>
                <w:sz w:val="18"/>
                <w:szCs w:val="18"/>
              </w:rPr>
            </w:pPr>
          </w:p>
        </w:tc>
      </w:tr>
      <w:tr w:rsidR="00391C55" w:rsidRPr="005B3A05" w:rsidTr="000672A1">
        <w:trPr>
          <w:trHeight w:val="421"/>
        </w:trPr>
        <w:tc>
          <w:tcPr>
            <w:tcW w:w="1124" w:type="dxa"/>
            <w:shd w:val="clear" w:color="auto" w:fill="F2F2F2" w:themeFill="background1" w:themeFillShade="F2"/>
          </w:tcPr>
          <w:p w:rsidR="00391C55" w:rsidRPr="005B3A05" w:rsidRDefault="00391C55" w:rsidP="005B3A05">
            <w:pPr>
              <w:spacing w:after="160"/>
              <w:jc w:val="center"/>
              <w:rPr>
                <w:rFonts w:ascii="Calibri" w:hAnsi="Calibri"/>
                <w:sz w:val="18"/>
                <w:szCs w:val="18"/>
              </w:rPr>
            </w:pPr>
            <w:r w:rsidRPr="005B3A05">
              <w:rPr>
                <w:rFonts w:ascii="Calibri" w:hAnsi="Calibri"/>
                <w:sz w:val="18"/>
                <w:szCs w:val="18"/>
              </w:rPr>
              <w:t>Mean difference</w:t>
            </w:r>
          </w:p>
        </w:tc>
        <w:tc>
          <w:tcPr>
            <w:tcW w:w="2127" w:type="dxa"/>
            <w:gridSpan w:val="2"/>
          </w:tcPr>
          <w:p w:rsidR="00391C55" w:rsidRPr="005B3A05" w:rsidRDefault="00391C55" w:rsidP="005B3A05">
            <w:pPr>
              <w:spacing w:after="160"/>
              <w:jc w:val="center"/>
              <w:rPr>
                <w:rFonts w:ascii="Calibri" w:hAnsi="Calibri"/>
                <w:sz w:val="18"/>
                <w:szCs w:val="18"/>
              </w:rPr>
            </w:pPr>
            <w:r w:rsidRPr="005B3A05">
              <w:rPr>
                <w:rFonts w:ascii="Calibri" w:hAnsi="Calibri"/>
                <w:sz w:val="18"/>
                <w:szCs w:val="18"/>
              </w:rPr>
              <w:t>3.8</w:t>
            </w:r>
          </w:p>
        </w:tc>
        <w:tc>
          <w:tcPr>
            <w:tcW w:w="2126" w:type="dxa"/>
            <w:gridSpan w:val="2"/>
          </w:tcPr>
          <w:p w:rsidR="00391C55" w:rsidRPr="005B3A05" w:rsidRDefault="00391C55" w:rsidP="005B3A05">
            <w:pPr>
              <w:spacing w:after="160"/>
              <w:jc w:val="center"/>
              <w:rPr>
                <w:rFonts w:ascii="Calibri" w:hAnsi="Calibri"/>
                <w:sz w:val="18"/>
                <w:szCs w:val="18"/>
              </w:rPr>
            </w:pPr>
            <w:r w:rsidRPr="005B3A05">
              <w:rPr>
                <w:rFonts w:ascii="Calibri" w:hAnsi="Calibri"/>
                <w:sz w:val="18"/>
                <w:szCs w:val="18"/>
              </w:rPr>
              <w:t>5</w:t>
            </w:r>
          </w:p>
        </w:tc>
        <w:tc>
          <w:tcPr>
            <w:tcW w:w="2126" w:type="dxa"/>
            <w:gridSpan w:val="2"/>
          </w:tcPr>
          <w:p w:rsidR="00391C55" w:rsidRPr="005B3A05" w:rsidRDefault="00391C55" w:rsidP="005B3A05">
            <w:pPr>
              <w:spacing w:after="160"/>
              <w:jc w:val="center"/>
              <w:rPr>
                <w:rFonts w:ascii="Calibri" w:hAnsi="Calibri"/>
                <w:sz w:val="18"/>
                <w:szCs w:val="18"/>
              </w:rPr>
            </w:pPr>
            <w:r w:rsidRPr="005B3A05">
              <w:rPr>
                <w:rFonts w:ascii="Calibri" w:hAnsi="Calibri"/>
                <w:sz w:val="18"/>
                <w:szCs w:val="18"/>
              </w:rPr>
              <w:t>4.5</w:t>
            </w:r>
          </w:p>
        </w:tc>
        <w:tc>
          <w:tcPr>
            <w:tcW w:w="1843" w:type="dxa"/>
            <w:gridSpan w:val="2"/>
          </w:tcPr>
          <w:p w:rsidR="00391C55" w:rsidRPr="005B3A05" w:rsidRDefault="004A1CB2" w:rsidP="005B3A05">
            <w:pPr>
              <w:spacing w:after="160"/>
              <w:jc w:val="center"/>
              <w:rPr>
                <w:rFonts w:ascii="Calibri" w:hAnsi="Calibri"/>
                <w:sz w:val="18"/>
                <w:szCs w:val="18"/>
              </w:rPr>
            </w:pPr>
            <w:r w:rsidRPr="005B3A05">
              <w:rPr>
                <w:rFonts w:ascii="Calibri" w:hAnsi="Calibri"/>
                <w:sz w:val="18"/>
                <w:szCs w:val="18"/>
              </w:rPr>
              <w:t>5.3</w:t>
            </w:r>
          </w:p>
        </w:tc>
        <w:tc>
          <w:tcPr>
            <w:tcW w:w="2052" w:type="dxa"/>
            <w:gridSpan w:val="2"/>
          </w:tcPr>
          <w:p w:rsidR="00391C55" w:rsidRPr="005B3A05" w:rsidRDefault="00391C55" w:rsidP="005B3A05">
            <w:pPr>
              <w:spacing w:after="160"/>
              <w:jc w:val="center"/>
              <w:rPr>
                <w:rFonts w:ascii="Calibri" w:hAnsi="Calibri"/>
                <w:sz w:val="18"/>
                <w:szCs w:val="18"/>
              </w:rPr>
            </w:pPr>
            <w:r w:rsidRPr="005B3A05">
              <w:rPr>
                <w:rFonts w:ascii="Calibri" w:hAnsi="Calibri"/>
                <w:sz w:val="18"/>
                <w:szCs w:val="18"/>
              </w:rPr>
              <w:t>6</w:t>
            </w:r>
          </w:p>
        </w:tc>
      </w:tr>
      <w:tr w:rsidR="00391C55" w:rsidRPr="005B3A05" w:rsidTr="000672A1">
        <w:trPr>
          <w:trHeight w:val="432"/>
        </w:trPr>
        <w:tc>
          <w:tcPr>
            <w:tcW w:w="1124" w:type="dxa"/>
            <w:shd w:val="clear" w:color="auto" w:fill="F2F2F2" w:themeFill="background1" w:themeFillShade="F2"/>
          </w:tcPr>
          <w:p w:rsidR="00A51AA7" w:rsidRPr="005B3A05" w:rsidRDefault="00391C55" w:rsidP="005B3A05">
            <w:pPr>
              <w:spacing w:after="160"/>
              <w:jc w:val="center"/>
              <w:rPr>
                <w:rFonts w:ascii="Calibri" w:hAnsi="Calibri"/>
                <w:sz w:val="18"/>
                <w:szCs w:val="18"/>
              </w:rPr>
            </w:pPr>
            <w:r w:rsidRPr="005B3A05">
              <w:rPr>
                <w:rFonts w:ascii="Calibri" w:hAnsi="Calibri"/>
                <w:sz w:val="18"/>
                <w:szCs w:val="18"/>
              </w:rPr>
              <w:t>Computed</w:t>
            </w:r>
          </w:p>
          <w:p w:rsidR="00391C55" w:rsidRPr="005B3A05" w:rsidRDefault="00391C55" w:rsidP="005B3A05">
            <w:pPr>
              <w:spacing w:after="160"/>
              <w:jc w:val="center"/>
              <w:rPr>
                <w:rFonts w:ascii="Calibri" w:hAnsi="Calibri"/>
                <w:sz w:val="18"/>
                <w:szCs w:val="18"/>
              </w:rPr>
            </w:pPr>
            <w:r w:rsidRPr="005B3A05">
              <w:rPr>
                <w:rFonts w:ascii="Calibri" w:hAnsi="Calibri"/>
                <w:sz w:val="18"/>
                <w:szCs w:val="18"/>
              </w:rPr>
              <w:t>t - value</w:t>
            </w:r>
          </w:p>
        </w:tc>
        <w:tc>
          <w:tcPr>
            <w:tcW w:w="2127" w:type="dxa"/>
            <w:gridSpan w:val="2"/>
          </w:tcPr>
          <w:p w:rsidR="00391C55" w:rsidRPr="005B3A05" w:rsidRDefault="00391C55" w:rsidP="005B3A05">
            <w:pPr>
              <w:spacing w:after="160"/>
              <w:jc w:val="center"/>
              <w:rPr>
                <w:rFonts w:ascii="Calibri" w:hAnsi="Calibri"/>
                <w:sz w:val="18"/>
                <w:szCs w:val="18"/>
              </w:rPr>
            </w:pPr>
            <w:r w:rsidRPr="005B3A05">
              <w:rPr>
                <w:rFonts w:ascii="Calibri" w:hAnsi="Calibri"/>
                <w:sz w:val="18"/>
                <w:szCs w:val="18"/>
              </w:rPr>
              <w:t>-2.55</w:t>
            </w:r>
          </w:p>
        </w:tc>
        <w:tc>
          <w:tcPr>
            <w:tcW w:w="2126" w:type="dxa"/>
            <w:gridSpan w:val="2"/>
          </w:tcPr>
          <w:p w:rsidR="00391C55" w:rsidRPr="005B3A05" w:rsidRDefault="00391C55" w:rsidP="005B3A05">
            <w:pPr>
              <w:spacing w:after="160"/>
              <w:jc w:val="center"/>
              <w:rPr>
                <w:rFonts w:ascii="Calibri" w:hAnsi="Calibri"/>
                <w:sz w:val="18"/>
                <w:szCs w:val="18"/>
              </w:rPr>
            </w:pPr>
            <w:r w:rsidRPr="005B3A05">
              <w:rPr>
                <w:rFonts w:ascii="Calibri" w:hAnsi="Calibri"/>
                <w:sz w:val="18"/>
                <w:szCs w:val="18"/>
              </w:rPr>
              <w:t>-2.62</w:t>
            </w:r>
          </w:p>
        </w:tc>
        <w:tc>
          <w:tcPr>
            <w:tcW w:w="2126" w:type="dxa"/>
            <w:gridSpan w:val="2"/>
          </w:tcPr>
          <w:p w:rsidR="00391C55" w:rsidRPr="005B3A05" w:rsidRDefault="00391C55" w:rsidP="005B3A05">
            <w:pPr>
              <w:spacing w:after="160"/>
              <w:jc w:val="center"/>
              <w:rPr>
                <w:rFonts w:ascii="Calibri" w:hAnsi="Calibri"/>
                <w:sz w:val="18"/>
                <w:szCs w:val="18"/>
              </w:rPr>
            </w:pPr>
            <w:r w:rsidRPr="005B3A05">
              <w:rPr>
                <w:rFonts w:ascii="Calibri" w:hAnsi="Calibri"/>
                <w:sz w:val="18"/>
                <w:szCs w:val="18"/>
              </w:rPr>
              <w:t>-2.30</w:t>
            </w:r>
          </w:p>
        </w:tc>
        <w:tc>
          <w:tcPr>
            <w:tcW w:w="1843" w:type="dxa"/>
            <w:gridSpan w:val="2"/>
          </w:tcPr>
          <w:p w:rsidR="00391C55" w:rsidRPr="005B3A05" w:rsidRDefault="004A1CB2" w:rsidP="005B3A05">
            <w:pPr>
              <w:spacing w:after="160"/>
              <w:jc w:val="center"/>
              <w:rPr>
                <w:rFonts w:ascii="Calibri" w:hAnsi="Calibri"/>
                <w:sz w:val="18"/>
                <w:szCs w:val="18"/>
              </w:rPr>
            </w:pPr>
            <w:r w:rsidRPr="005B3A05">
              <w:rPr>
                <w:rFonts w:ascii="Calibri" w:hAnsi="Calibri"/>
                <w:sz w:val="18"/>
                <w:szCs w:val="18"/>
              </w:rPr>
              <w:t>-2.6</w:t>
            </w:r>
            <w:r w:rsidR="00141F1D" w:rsidRPr="005B3A05">
              <w:rPr>
                <w:rFonts w:ascii="Calibri" w:hAnsi="Calibri"/>
                <w:sz w:val="18"/>
                <w:szCs w:val="18"/>
              </w:rPr>
              <w:t>2</w:t>
            </w:r>
          </w:p>
        </w:tc>
        <w:tc>
          <w:tcPr>
            <w:tcW w:w="2052" w:type="dxa"/>
            <w:gridSpan w:val="2"/>
          </w:tcPr>
          <w:p w:rsidR="00391C55" w:rsidRPr="005B3A05" w:rsidRDefault="00391C55" w:rsidP="005B3A05">
            <w:pPr>
              <w:spacing w:after="160"/>
              <w:jc w:val="center"/>
              <w:rPr>
                <w:rFonts w:ascii="Calibri" w:hAnsi="Calibri"/>
                <w:sz w:val="18"/>
                <w:szCs w:val="18"/>
              </w:rPr>
            </w:pPr>
            <w:r w:rsidRPr="005B3A05">
              <w:rPr>
                <w:rFonts w:ascii="Calibri" w:hAnsi="Calibri"/>
                <w:sz w:val="18"/>
                <w:szCs w:val="18"/>
              </w:rPr>
              <w:t>-2.98</w:t>
            </w:r>
          </w:p>
        </w:tc>
      </w:tr>
      <w:tr w:rsidR="00391C55" w:rsidRPr="005B3A05" w:rsidTr="000672A1">
        <w:trPr>
          <w:trHeight w:val="530"/>
        </w:trPr>
        <w:tc>
          <w:tcPr>
            <w:tcW w:w="1124" w:type="dxa"/>
            <w:shd w:val="clear" w:color="auto" w:fill="F2F2F2" w:themeFill="background1" w:themeFillShade="F2"/>
          </w:tcPr>
          <w:p w:rsidR="00391C55" w:rsidRPr="005B3A05" w:rsidRDefault="00391C55" w:rsidP="005B3A05">
            <w:pPr>
              <w:spacing w:after="160"/>
              <w:jc w:val="center"/>
              <w:rPr>
                <w:rFonts w:ascii="Calibri" w:hAnsi="Calibri"/>
                <w:sz w:val="18"/>
                <w:szCs w:val="18"/>
              </w:rPr>
            </w:pPr>
            <w:r w:rsidRPr="005B3A05">
              <w:rPr>
                <w:rFonts w:ascii="Calibri" w:hAnsi="Calibri"/>
                <w:sz w:val="18"/>
                <w:szCs w:val="18"/>
              </w:rPr>
              <w:t xml:space="preserve">Critical value (a=0.05, 2T, 58 </w:t>
            </w:r>
            <w:proofErr w:type="spellStart"/>
            <w:r w:rsidRPr="005B3A05">
              <w:rPr>
                <w:rFonts w:ascii="Calibri" w:hAnsi="Calibri"/>
                <w:sz w:val="18"/>
                <w:szCs w:val="18"/>
              </w:rPr>
              <w:t>df</w:t>
            </w:r>
            <w:proofErr w:type="spellEnd"/>
            <w:r w:rsidRPr="005B3A05">
              <w:rPr>
                <w:rFonts w:ascii="Calibri" w:hAnsi="Calibri"/>
                <w:sz w:val="18"/>
                <w:szCs w:val="18"/>
              </w:rPr>
              <w:t>)</w:t>
            </w:r>
          </w:p>
        </w:tc>
        <w:tc>
          <w:tcPr>
            <w:tcW w:w="2127" w:type="dxa"/>
            <w:gridSpan w:val="2"/>
          </w:tcPr>
          <w:p w:rsidR="00391C55" w:rsidRPr="005B3A05" w:rsidRDefault="00391C55" w:rsidP="005B3A05">
            <w:pPr>
              <w:spacing w:after="160"/>
              <w:jc w:val="center"/>
              <w:rPr>
                <w:rFonts w:ascii="Calibri" w:hAnsi="Calibri"/>
                <w:sz w:val="18"/>
                <w:szCs w:val="18"/>
              </w:rPr>
            </w:pPr>
            <w:r w:rsidRPr="005B3A05">
              <w:rPr>
                <w:rFonts w:ascii="Calibri" w:hAnsi="Calibri"/>
                <w:sz w:val="18"/>
                <w:szCs w:val="18"/>
              </w:rPr>
              <w:t>2.00</w:t>
            </w:r>
          </w:p>
        </w:tc>
        <w:tc>
          <w:tcPr>
            <w:tcW w:w="2126" w:type="dxa"/>
            <w:gridSpan w:val="2"/>
          </w:tcPr>
          <w:p w:rsidR="00391C55" w:rsidRPr="005B3A05" w:rsidRDefault="00391C55" w:rsidP="005B3A05">
            <w:pPr>
              <w:spacing w:after="160"/>
              <w:jc w:val="center"/>
              <w:rPr>
                <w:rFonts w:ascii="Calibri" w:hAnsi="Calibri"/>
                <w:sz w:val="18"/>
                <w:szCs w:val="18"/>
              </w:rPr>
            </w:pPr>
            <w:r w:rsidRPr="005B3A05">
              <w:rPr>
                <w:rFonts w:ascii="Calibri" w:hAnsi="Calibri"/>
                <w:sz w:val="18"/>
                <w:szCs w:val="18"/>
              </w:rPr>
              <w:t>2.00</w:t>
            </w:r>
          </w:p>
        </w:tc>
        <w:tc>
          <w:tcPr>
            <w:tcW w:w="2126" w:type="dxa"/>
            <w:gridSpan w:val="2"/>
          </w:tcPr>
          <w:p w:rsidR="00391C55" w:rsidRPr="005B3A05" w:rsidRDefault="00391C55" w:rsidP="005B3A05">
            <w:pPr>
              <w:spacing w:after="160"/>
              <w:jc w:val="center"/>
              <w:rPr>
                <w:rFonts w:ascii="Calibri" w:hAnsi="Calibri"/>
                <w:sz w:val="18"/>
                <w:szCs w:val="18"/>
              </w:rPr>
            </w:pPr>
            <w:r w:rsidRPr="005B3A05">
              <w:rPr>
                <w:rFonts w:ascii="Calibri" w:hAnsi="Calibri"/>
                <w:sz w:val="18"/>
                <w:szCs w:val="18"/>
              </w:rPr>
              <w:t>2.00</w:t>
            </w:r>
          </w:p>
        </w:tc>
        <w:tc>
          <w:tcPr>
            <w:tcW w:w="1843" w:type="dxa"/>
            <w:gridSpan w:val="2"/>
          </w:tcPr>
          <w:p w:rsidR="00391C55" w:rsidRPr="005B3A05" w:rsidRDefault="00A51AA7" w:rsidP="005B3A05">
            <w:pPr>
              <w:spacing w:after="160"/>
              <w:jc w:val="center"/>
              <w:rPr>
                <w:rFonts w:ascii="Calibri" w:hAnsi="Calibri"/>
                <w:sz w:val="18"/>
                <w:szCs w:val="18"/>
              </w:rPr>
            </w:pPr>
            <w:r w:rsidRPr="005B3A05">
              <w:rPr>
                <w:rFonts w:ascii="Calibri" w:hAnsi="Calibri"/>
                <w:sz w:val="18"/>
                <w:szCs w:val="18"/>
              </w:rPr>
              <w:t>2.00</w:t>
            </w:r>
          </w:p>
        </w:tc>
        <w:tc>
          <w:tcPr>
            <w:tcW w:w="2052" w:type="dxa"/>
            <w:gridSpan w:val="2"/>
          </w:tcPr>
          <w:p w:rsidR="00391C55" w:rsidRPr="005B3A05" w:rsidRDefault="00391C55" w:rsidP="005B3A05">
            <w:pPr>
              <w:spacing w:after="160"/>
              <w:jc w:val="center"/>
              <w:rPr>
                <w:rFonts w:ascii="Calibri" w:hAnsi="Calibri"/>
                <w:sz w:val="18"/>
                <w:szCs w:val="18"/>
              </w:rPr>
            </w:pPr>
            <w:r w:rsidRPr="005B3A05">
              <w:rPr>
                <w:rFonts w:ascii="Calibri" w:hAnsi="Calibri"/>
                <w:sz w:val="18"/>
                <w:szCs w:val="18"/>
              </w:rPr>
              <w:t>2.00</w:t>
            </w:r>
          </w:p>
        </w:tc>
      </w:tr>
      <w:tr w:rsidR="00391C55" w:rsidRPr="005B3A05" w:rsidTr="000672A1">
        <w:trPr>
          <w:trHeight w:val="109"/>
        </w:trPr>
        <w:tc>
          <w:tcPr>
            <w:tcW w:w="1124" w:type="dxa"/>
            <w:shd w:val="clear" w:color="auto" w:fill="F2F2F2" w:themeFill="background1" w:themeFillShade="F2"/>
          </w:tcPr>
          <w:p w:rsidR="00391C55" w:rsidRPr="005B3A05" w:rsidRDefault="00391C55" w:rsidP="005B3A05">
            <w:pPr>
              <w:spacing w:after="160" w:line="480" w:lineRule="auto"/>
              <w:jc w:val="center"/>
              <w:rPr>
                <w:rFonts w:ascii="Calibri" w:hAnsi="Calibri"/>
                <w:sz w:val="18"/>
                <w:szCs w:val="18"/>
                <w:u w:val="single"/>
              </w:rPr>
            </w:pPr>
            <w:r w:rsidRPr="005B3A05">
              <w:rPr>
                <w:rFonts w:ascii="Calibri" w:hAnsi="Calibri"/>
                <w:sz w:val="18"/>
                <w:szCs w:val="18"/>
                <w:u w:val="single"/>
              </w:rPr>
              <w:t>Decision</w:t>
            </w:r>
          </w:p>
        </w:tc>
        <w:tc>
          <w:tcPr>
            <w:tcW w:w="2127" w:type="dxa"/>
            <w:gridSpan w:val="2"/>
          </w:tcPr>
          <w:p w:rsidR="00391C55" w:rsidRPr="005B3A05" w:rsidRDefault="00391C55" w:rsidP="005B3A05">
            <w:pPr>
              <w:spacing w:after="160" w:line="480" w:lineRule="auto"/>
              <w:jc w:val="center"/>
              <w:rPr>
                <w:rFonts w:ascii="Calibri" w:hAnsi="Calibri"/>
                <w:sz w:val="18"/>
                <w:szCs w:val="18"/>
              </w:rPr>
            </w:pPr>
            <w:r w:rsidRPr="005B3A05">
              <w:rPr>
                <w:rFonts w:ascii="Calibri" w:hAnsi="Calibri"/>
                <w:sz w:val="18"/>
                <w:szCs w:val="18"/>
              </w:rPr>
              <w:t>Not rejected</w:t>
            </w:r>
          </w:p>
        </w:tc>
        <w:tc>
          <w:tcPr>
            <w:tcW w:w="2126" w:type="dxa"/>
            <w:gridSpan w:val="2"/>
          </w:tcPr>
          <w:p w:rsidR="00391C55" w:rsidRPr="005B3A05" w:rsidRDefault="00391C55" w:rsidP="005B3A05">
            <w:pPr>
              <w:spacing w:after="160" w:line="480" w:lineRule="auto"/>
              <w:jc w:val="center"/>
              <w:rPr>
                <w:rFonts w:ascii="Calibri" w:hAnsi="Calibri"/>
                <w:sz w:val="18"/>
                <w:szCs w:val="18"/>
              </w:rPr>
            </w:pPr>
            <w:r w:rsidRPr="005B3A05">
              <w:rPr>
                <w:rFonts w:ascii="Calibri" w:hAnsi="Calibri"/>
                <w:sz w:val="18"/>
                <w:szCs w:val="18"/>
              </w:rPr>
              <w:t>Not rejected</w:t>
            </w:r>
          </w:p>
        </w:tc>
        <w:tc>
          <w:tcPr>
            <w:tcW w:w="2126" w:type="dxa"/>
            <w:gridSpan w:val="2"/>
          </w:tcPr>
          <w:p w:rsidR="00391C55" w:rsidRPr="005B3A05" w:rsidRDefault="00391C55" w:rsidP="005B3A05">
            <w:pPr>
              <w:spacing w:after="160" w:line="480" w:lineRule="auto"/>
              <w:jc w:val="center"/>
              <w:rPr>
                <w:rFonts w:ascii="Calibri" w:hAnsi="Calibri"/>
                <w:sz w:val="18"/>
                <w:szCs w:val="18"/>
              </w:rPr>
            </w:pPr>
            <w:r w:rsidRPr="005B3A05">
              <w:rPr>
                <w:rFonts w:ascii="Calibri" w:hAnsi="Calibri"/>
                <w:sz w:val="18"/>
                <w:szCs w:val="18"/>
              </w:rPr>
              <w:t>Not rejected</w:t>
            </w:r>
          </w:p>
        </w:tc>
        <w:tc>
          <w:tcPr>
            <w:tcW w:w="1843" w:type="dxa"/>
            <w:gridSpan w:val="2"/>
          </w:tcPr>
          <w:p w:rsidR="00391C55" w:rsidRPr="005B3A05" w:rsidRDefault="004A1CB2" w:rsidP="005B3A05">
            <w:pPr>
              <w:spacing w:after="160" w:line="480" w:lineRule="auto"/>
              <w:jc w:val="center"/>
              <w:rPr>
                <w:rFonts w:ascii="Calibri" w:hAnsi="Calibri"/>
                <w:sz w:val="18"/>
                <w:szCs w:val="18"/>
              </w:rPr>
            </w:pPr>
            <w:r w:rsidRPr="005B3A05">
              <w:rPr>
                <w:rFonts w:ascii="Calibri" w:hAnsi="Calibri"/>
                <w:sz w:val="18"/>
                <w:szCs w:val="18"/>
              </w:rPr>
              <w:t>Not rejected</w:t>
            </w:r>
          </w:p>
        </w:tc>
        <w:tc>
          <w:tcPr>
            <w:tcW w:w="2052" w:type="dxa"/>
            <w:gridSpan w:val="2"/>
          </w:tcPr>
          <w:p w:rsidR="00391C55" w:rsidRPr="005B3A05" w:rsidRDefault="00391C55" w:rsidP="005B3A05">
            <w:pPr>
              <w:spacing w:after="160" w:line="480" w:lineRule="auto"/>
              <w:jc w:val="center"/>
              <w:rPr>
                <w:rFonts w:ascii="Calibri" w:hAnsi="Calibri"/>
                <w:sz w:val="18"/>
                <w:szCs w:val="18"/>
              </w:rPr>
            </w:pPr>
            <w:r w:rsidRPr="005B3A05">
              <w:rPr>
                <w:rFonts w:ascii="Calibri" w:hAnsi="Calibri"/>
                <w:sz w:val="18"/>
                <w:szCs w:val="18"/>
              </w:rPr>
              <w:t>Not rejected</w:t>
            </w:r>
          </w:p>
        </w:tc>
      </w:tr>
      <w:tr w:rsidR="00391C55" w:rsidRPr="005B3A05" w:rsidTr="000672A1">
        <w:trPr>
          <w:trHeight w:val="109"/>
        </w:trPr>
        <w:tc>
          <w:tcPr>
            <w:tcW w:w="1124" w:type="dxa"/>
            <w:shd w:val="clear" w:color="auto" w:fill="F2F2F2" w:themeFill="background1" w:themeFillShade="F2"/>
          </w:tcPr>
          <w:p w:rsidR="00391C55" w:rsidRPr="005B3A05" w:rsidRDefault="00391C55" w:rsidP="005B3A05">
            <w:pPr>
              <w:spacing w:after="160" w:line="480" w:lineRule="auto"/>
              <w:jc w:val="center"/>
              <w:rPr>
                <w:rFonts w:ascii="Calibri" w:hAnsi="Calibri"/>
                <w:sz w:val="18"/>
                <w:szCs w:val="18"/>
                <w:u w:val="single"/>
              </w:rPr>
            </w:pPr>
            <w:r w:rsidRPr="005B3A05">
              <w:rPr>
                <w:rFonts w:ascii="Calibri" w:hAnsi="Calibri"/>
                <w:sz w:val="18"/>
                <w:szCs w:val="18"/>
                <w:u w:val="single"/>
              </w:rPr>
              <w:t>Significance</w:t>
            </w:r>
          </w:p>
        </w:tc>
        <w:tc>
          <w:tcPr>
            <w:tcW w:w="2127" w:type="dxa"/>
            <w:gridSpan w:val="2"/>
          </w:tcPr>
          <w:p w:rsidR="00391C55" w:rsidRPr="005B3A05" w:rsidRDefault="00391C55" w:rsidP="005B3A05">
            <w:pPr>
              <w:spacing w:after="160" w:line="480" w:lineRule="auto"/>
              <w:jc w:val="center"/>
              <w:rPr>
                <w:rFonts w:ascii="Calibri" w:hAnsi="Calibri"/>
                <w:sz w:val="18"/>
                <w:szCs w:val="18"/>
              </w:rPr>
            </w:pPr>
            <w:r w:rsidRPr="005B3A05">
              <w:rPr>
                <w:rFonts w:ascii="Calibri" w:hAnsi="Calibri"/>
                <w:sz w:val="18"/>
                <w:szCs w:val="18"/>
              </w:rPr>
              <w:t>Significant</w:t>
            </w:r>
          </w:p>
        </w:tc>
        <w:tc>
          <w:tcPr>
            <w:tcW w:w="2126" w:type="dxa"/>
            <w:gridSpan w:val="2"/>
          </w:tcPr>
          <w:p w:rsidR="00391C55" w:rsidRPr="005B3A05" w:rsidRDefault="00391C55" w:rsidP="005B3A05">
            <w:pPr>
              <w:spacing w:after="160" w:line="480" w:lineRule="auto"/>
              <w:jc w:val="center"/>
              <w:rPr>
                <w:rFonts w:ascii="Calibri" w:hAnsi="Calibri"/>
                <w:sz w:val="18"/>
                <w:szCs w:val="18"/>
              </w:rPr>
            </w:pPr>
            <w:r w:rsidRPr="005B3A05">
              <w:rPr>
                <w:rFonts w:ascii="Calibri" w:hAnsi="Calibri"/>
                <w:sz w:val="18"/>
                <w:szCs w:val="18"/>
              </w:rPr>
              <w:t>Significant</w:t>
            </w:r>
          </w:p>
        </w:tc>
        <w:tc>
          <w:tcPr>
            <w:tcW w:w="2126" w:type="dxa"/>
            <w:gridSpan w:val="2"/>
          </w:tcPr>
          <w:p w:rsidR="00391C55" w:rsidRPr="005B3A05" w:rsidRDefault="00391C55" w:rsidP="005B3A05">
            <w:pPr>
              <w:spacing w:after="160" w:line="480" w:lineRule="auto"/>
              <w:jc w:val="center"/>
              <w:rPr>
                <w:rFonts w:ascii="Calibri" w:hAnsi="Calibri"/>
                <w:sz w:val="18"/>
                <w:szCs w:val="18"/>
              </w:rPr>
            </w:pPr>
            <w:r w:rsidRPr="005B3A05">
              <w:rPr>
                <w:rFonts w:ascii="Calibri" w:hAnsi="Calibri"/>
                <w:sz w:val="18"/>
                <w:szCs w:val="18"/>
              </w:rPr>
              <w:t>Significant</w:t>
            </w:r>
          </w:p>
        </w:tc>
        <w:tc>
          <w:tcPr>
            <w:tcW w:w="1843" w:type="dxa"/>
            <w:gridSpan w:val="2"/>
          </w:tcPr>
          <w:p w:rsidR="00391C55" w:rsidRPr="005B3A05" w:rsidRDefault="004A1CB2" w:rsidP="005B3A05">
            <w:pPr>
              <w:spacing w:after="160" w:line="480" w:lineRule="auto"/>
              <w:jc w:val="center"/>
              <w:rPr>
                <w:rFonts w:ascii="Calibri" w:hAnsi="Calibri"/>
                <w:sz w:val="18"/>
                <w:szCs w:val="18"/>
              </w:rPr>
            </w:pPr>
            <w:r w:rsidRPr="005B3A05">
              <w:rPr>
                <w:rFonts w:ascii="Calibri" w:hAnsi="Calibri"/>
                <w:sz w:val="18"/>
                <w:szCs w:val="18"/>
              </w:rPr>
              <w:t>Significant</w:t>
            </w:r>
          </w:p>
        </w:tc>
        <w:tc>
          <w:tcPr>
            <w:tcW w:w="2052" w:type="dxa"/>
            <w:gridSpan w:val="2"/>
          </w:tcPr>
          <w:p w:rsidR="00391C55" w:rsidRPr="005B3A05" w:rsidRDefault="00391C55" w:rsidP="005B3A05">
            <w:pPr>
              <w:spacing w:after="160" w:line="480" w:lineRule="auto"/>
              <w:jc w:val="center"/>
              <w:rPr>
                <w:rFonts w:ascii="Calibri" w:hAnsi="Calibri"/>
                <w:sz w:val="18"/>
                <w:szCs w:val="18"/>
              </w:rPr>
            </w:pPr>
            <w:r w:rsidRPr="005B3A05">
              <w:rPr>
                <w:rFonts w:ascii="Calibri" w:hAnsi="Calibri"/>
                <w:sz w:val="18"/>
                <w:szCs w:val="18"/>
              </w:rPr>
              <w:t>Significant</w:t>
            </w:r>
          </w:p>
        </w:tc>
      </w:tr>
    </w:tbl>
    <w:p w:rsidR="00916DDA" w:rsidRPr="005B3A05" w:rsidRDefault="00916DDA" w:rsidP="005B3A05">
      <w:pPr>
        <w:spacing w:after="160" w:line="480" w:lineRule="auto"/>
        <w:jc w:val="both"/>
        <w:rPr>
          <w:rFonts w:ascii="Calibri" w:hAnsi="Calibri"/>
          <w:u w:val="single"/>
        </w:rPr>
      </w:pPr>
    </w:p>
    <w:p w:rsidR="00141F1D" w:rsidRPr="005B3A05" w:rsidRDefault="00916DDA" w:rsidP="005B3A05">
      <w:pPr>
        <w:spacing w:after="160" w:line="480" w:lineRule="auto"/>
        <w:jc w:val="both"/>
        <w:rPr>
          <w:rFonts w:ascii="Calibri" w:hAnsi="Calibri"/>
        </w:rPr>
      </w:pPr>
      <w:r w:rsidRPr="005B3A05">
        <w:rPr>
          <w:rFonts w:ascii="Calibri" w:hAnsi="Calibri"/>
        </w:rPr>
        <w:t>The independent t-test revealed that there the difference in the mean</w:t>
      </w:r>
      <w:r w:rsidR="00137264">
        <w:rPr>
          <w:rFonts w:ascii="Calibri" w:hAnsi="Calibri"/>
        </w:rPr>
        <w:t xml:space="preserve"> scores of the first short term memory</w:t>
      </w:r>
      <w:r w:rsidRPr="005B3A05">
        <w:rPr>
          <w:rFonts w:ascii="Calibri" w:hAnsi="Calibri"/>
        </w:rPr>
        <w:t xml:space="preserve"> test of the control and experimental groups is significant at the 5% level for a two tailed test, since the computed t-value of -2.55 in absolute value is greater than the critical value of 2.00 (at</w:t>
      </w:r>
      <w:r w:rsidR="00780B5A">
        <w:rPr>
          <w:rFonts w:ascii="Calibri" w:hAnsi="Calibri"/>
        </w:rPr>
        <w:t xml:space="preserve"> p=0.05 for a two tailed test). </w:t>
      </w:r>
      <w:r w:rsidRPr="005B3A05">
        <w:rPr>
          <w:rFonts w:ascii="Calibri" w:hAnsi="Calibri"/>
        </w:rPr>
        <w:t>Similarly, the indepe</w:t>
      </w:r>
      <w:r w:rsidR="00137264">
        <w:rPr>
          <w:rFonts w:ascii="Calibri" w:hAnsi="Calibri"/>
        </w:rPr>
        <w:t>ndent t-test revealed that</w:t>
      </w:r>
      <w:r w:rsidRPr="005B3A05">
        <w:rPr>
          <w:rFonts w:ascii="Calibri" w:hAnsi="Calibri"/>
        </w:rPr>
        <w:t xml:space="preserve"> the difference in the</w:t>
      </w:r>
      <w:r w:rsidR="00137264">
        <w:rPr>
          <w:rFonts w:ascii="Calibri" w:hAnsi="Calibri"/>
        </w:rPr>
        <w:t xml:space="preserve"> mean scores of the second short term memory</w:t>
      </w:r>
      <w:r w:rsidRPr="005B3A05">
        <w:rPr>
          <w:rFonts w:ascii="Calibri" w:hAnsi="Calibri"/>
        </w:rPr>
        <w:t xml:space="preserve"> test of the control and experimental groups is significant at the 5% level for a two tailed test, since the computed t-value of -2.62 in absolute value is greater than the critical value of 2.00 (at</w:t>
      </w:r>
      <w:r w:rsidR="00780B5A">
        <w:rPr>
          <w:rFonts w:ascii="Calibri" w:hAnsi="Calibri"/>
        </w:rPr>
        <w:t xml:space="preserve"> p=0.05 for a two tailed test). </w:t>
      </w:r>
      <w:r w:rsidRPr="005B3A05">
        <w:rPr>
          <w:rFonts w:ascii="Calibri" w:hAnsi="Calibri"/>
        </w:rPr>
        <w:t>Similarly, the independent t-test revealed that there the difference in th</w:t>
      </w:r>
      <w:r w:rsidR="00137264">
        <w:rPr>
          <w:rFonts w:ascii="Calibri" w:hAnsi="Calibri"/>
        </w:rPr>
        <w:t>e mean scores of the third short term memory</w:t>
      </w:r>
      <w:r w:rsidRPr="005B3A05">
        <w:rPr>
          <w:rFonts w:ascii="Calibri" w:hAnsi="Calibri"/>
        </w:rPr>
        <w:t xml:space="preserve"> test of the control and experimental groups is significant at the 5% level for a two tailed test, since the computed t-value of -2.30 in absolute value is greater than the critical value of 2.00 (at p=0.05 for a two tailed test).</w:t>
      </w:r>
      <w:r w:rsidR="00780B5A">
        <w:rPr>
          <w:rFonts w:ascii="Calibri" w:hAnsi="Calibri"/>
        </w:rPr>
        <w:t xml:space="preserve"> </w:t>
      </w:r>
      <w:r w:rsidR="00141F1D" w:rsidRPr="005B3A05">
        <w:rPr>
          <w:rFonts w:ascii="Calibri" w:hAnsi="Calibri"/>
        </w:rPr>
        <w:t xml:space="preserve">Once again, the independent t-test revealed that there the difference in the mean scores of </w:t>
      </w:r>
      <w:r w:rsidR="00137264">
        <w:rPr>
          <w:rFonts w:ascii="Calibri" w:hAnsi="Calibri"/>
        </w:rPr>
        <w:t>the fourth short term memory</w:t>
      </w:r>
      <w:r w:rsidR="00141F1D" w:rsidRPr="005B3A05">
        <w:rPr>
          <w:rFonts w:ascii="Calibri" w:hAnsi="Calibri"/>
        </w:rPr>
        <w:t xml:space="preserve"> test of the control and experimental groups is significant at </w:t>
      </w:r>
      <w:r w:rsidR="00141F1D" w:rsidRPr="005B3A05">
        <w:rPr>
          <w:rFonts w:ascii="Calibri" w:hAnsi="Calibri"/>
        </w:rPr>
        <w:lastRenderedPageBreak/>
        <w:t>the 5% level for a two tailed test, since the computed t-value of -2.62 in absolute value is greater than the critical value of 2.00 (at</w:t>
      </w:r>
      <w:r w:rsidR="00780B5A">
        <w:rPr>
          <w:rFonts w:ascii="Calibri" w:hAnsi="Calibri"/>
        </w:rPr>
        <w:t xml:space="preserve"> p=0.05 for a two tailed test). </w:t>
      </w:r>
      <w:r w:rsidR="00141F1D" w:rsidRPr="005B3A05">
        <w:rPr>
          <w:rFonts w:ascii="Calibri" w:hAnsi="Calibri"/>
        </w:rPr>
        <w:t>Similarly, the independent t-test revealed that there the differenc</w:t>
      </w:r>
      <w:r w:rsidR="00137264">
        <w:rPr>
          <w:rFonts w:ascii="Calibri" w:hAnsi="Calibri"/>
        </w:rPr>
        <w:t>e in the mean scores of the end of topic</w:t>
      </w:r>
      <w:r w:rsidR="00141F1D" w:rsidRPr="005B3A05">
        <w:rPr>
          <w:rFonts w:ascii="Calibri" w:hAnsi="Calibri"/>
        </w:rPr>
        <w:t xml:space="preserve"> test of the control and experimental groups is significant at the 5% level for a two tailed test, since the computed t-value of -2.98 in absolute value is greater than the critical value of 2.00 (at p=0.05 for a two tailed test).</w:t>
      </w:r>
    </w:p>
    <w:p w:rsidR="00780B5A" w:rsidRDefault="00916DDA" w:rsidP="005B3A05">
      <w:pPr>
        <w:spacing w:after="160" w:line="480" w:lineRule="auto"/>
        <w:jc w:val="both"/>
        <w:rPr>
          <w:rFonts w:ascii="Calibri" w:hAnsi="Calibri"/>
        </w:rPr>
      </w:pPr>
      <w:r w:rsidRPr="005B3A05">
        <w:rPr>
          <w:rFonts w:ascii="Calibri" w:hAnsi="Calibri"/>
        </w:rPr>
        <w:t xml:space="preserve">It is clear from this that the scores of the experimental group taking part in </w:t>
      </w:r>
      <w:r w:rsidR="000672A1">
        <w:rPr>
          <w:rFonts w:ascii="Calibri" w:hAnsi="Calibri"/>
        </w:rPr>
        <w:t>Whole Brain Teaching</w:t>
      </w:r>
      <w:r w:rsidR="004F5403" w:rsidRPr="005B3A05">
        <w:rPr>
          <w:rFonts w:ascii="Calibri" w:hAnsi="Calibri"/>
        </w:rPr>
        <w:t xml:space="preserve"> lesson</w:t>
      </w:r>
      <w:r w:rsidR="00137264">
        <w:rPr>
          <w:rFonts w:ascii="Calibri" w:hAnsi="Calibri"/>
        </w:rPr>
        <w:t>s scored higher in the four short term memory tests and the end of topic</w:t>
      </w:r>
      <w:r w:rsidR="004F5403" w:rsidRPr="005B3A05">
        <w:rPr>
          <w:rFonts w:ascii="Calibri" w:hAnsi="Calibri"/>
        </w:rPr>
        <w:t xml:space="preserve"> </w:t>
      </w:r>
      <w:r w:rsidR="00137264">
        <w:rPr>
          <w:rFonts w:ascii="Calibri" w:hAnsi="Calibri"/>
        </w:rPr>
        <w:t>test</w:t>
      </w:r>
      <w:r w:rsidRPr="005B3A05">
        <w:rPr>
          <w:rFonts w:ascii="Calibri" w:hAnsi="Calibri"/>
        </w:rPr>
        <w:t xml:space="preserve"> than the </w:t>
      </w:r>
      <w:r w:rsidR="008D1116" w:rsidRPr="005B3A05">
        <w:rPr>
          <w:rFonts w:ascii="Calibri" w:hAnsi="Calibri"/>
        </w:rPr>
        <w:t>participants</w:t>
      </w:r>
      <w:r w:rsidRPr="005B3A05">
        <w:rPr>
          <w:rFonts w:ascii="Calibri" w:hAnsi="Calibri"/>
        </w:rPr>
        <w:t xml:space="preserve"> in the control group who were talking part in traditional teaching methods. Therefore the null hypothesis, that there is a significant impact on recall between </w:t>
      </w:r>
      <w:r w:rsidR="008D1116" w:rsidRPr="005B3A05">
        <w:rPr>
          <w:rFonts w:ascii="Calibri" w:hAnsi="Calibri"/>
        </w:rPr>
        <w:t>participants</w:t>
      </w:r>
      <w:r w:rsidRPr="005B3A05">
        <w:rPr>
          <w:rFonts w:ascii="Calibri" w:hAnsi="Calibri"/>
        </w:rPr>
        <w:t xml:space="preserve"> who take part in </w:t>
      </w:r>
      <w:r w:rsidR="000672A1">
        <w:rPr>
          <w:rFonts w:ascii="Calibri" w:hAnsi="Calibri"/>
        </w:rPr>
        <w:t>Whole Brain Teaching</w:t>
      </w:r>
      <w:r w:rsidRPr="005B3A05">
        <w:rPr>
          <w:rFonts w:ascii="Calibri" w:hAnsi="Calibri"/>
        </w:rPr>
        <w:t xml:space="preserve"> and traditional teaching methods cannot be rejected. It suggests that the use of </w:t>
      </w:r>
      <w:r w:rsidR="000672A1">
        <w:rPr>
          <w:rFonts w:ascii="Calibri" w:hAnsi="Calibri"/>
        </w:rPr>
        <w:t>Whole Brain Teaching</w:t>
      </w:r>
      <w:r w:rsidRPr="005B3A05">
        <w:rPr>
          <w:rFonts w:ascii="Calibri" w:hAnsi="Calibri"/>
        </w:rPr>
        <w:t xml:space="preserve"> has more impact on </w:t>
      </w:r>
      <w:r w:rsidR="00137264">
        <w:rPr>
          <w:rFonts w:ascii="Calibri" w:hAnsi="Calibri"/>
        </w:rPr>
        <w:t>participant</w:t>
      </w:r>
      <w:r w:rsidR="00AB0F7D" w:rsidRPr="005B3A05">
        <w:rPr>
          <w:rFonts w:ascii="Calibri" w:hAnsi="Calibri"/>
        </w:rPr>
        <w:t>s</w:t>
      </w:r>
      <w:r w:rsidR="00137264">
        <w:rPr>
          <w:rFonts w:ascii="Calibri" w:hAnsi="Calibri"/>
        </w:rPr>
        <w:t>’</w:t>
      </w:r>
      <w:r w:rsidRPr="005B3A05">
        <w:rPr>
          <w:rFonts w:ascii="Calibri" w:hAnsi="Calibri"/>
        </w:rPr>
        <w:t xml:space="preserve"> short term and long term memory </w:t>
      </w:r>
      <w:r w:rsidR="004F5403" w:rsidRPr="005B3A05">
        <w:rPr>
          <w:rFonts w:ascii="Calibri" w:hAnsi="Calibri"/>
        </w:rPr>
        <w:t>t</w:t>
      </w:r>
      <w:r w:rsidRPr="005B3A05">
        <w:rPr>
          <w:rFonts w:ascii="Calibri" w:hAnsi="Calibri"/>
        </w:rPr>
        <w:t xml:space="preserve">han the use </w:t>
      </w:r>
      <w:r w:rsidR="00780B5A">
        <w:rPr>
          <w:rFonts w:ascii="Calibri" w:hAnsi="Calibri"/>
        </w:rPr>
        <w:t>of traditional teaching methods.</w:t>
      </w:r>
    </w:p>
    <w:p w:rsidR="00137264" w:rsidRPr="00780B5A" w:rsidRDefault="0015267E" w:rsidP="005B3A05">
      <w:pPr>
        <w:spacing w:after="160" w:line="480" w:lineRule="auto"/>
        <w:jc w:val="both"/>
        <w:rPr>
          <w:rFonts w:ascii="Calibri" w:hAnsi="Calibri"/>
        </w:rPr>
      </w:pPr>
      <w:r w:rsidRPr="0015267E">
        <w:rPr>
          <w:rFonts w:ascii="Calibri" w:hAnsi="Calibri"/>
          <w:u w:val="single"/>
        </w:rPr>
        <w:t>Results of Males</w:t>
      </w:r>
    </w:p>
    <w:tbl>
      <w:tblPr>
        <w:tblStyle w:val="TableGrid"/>
        <w:tblpPr w:leftFromText="180" w:rightFromText="180" w:vertAnchor="text" w:horzAnchor="margin" w:tblpXSpec="center" w:tblpY="591"/>
        <w:tblW w:w="10740" w:type="dxa"/>
        <w:tblLook w:val="04A0" w:firstRow="1" w:lastRow="0" w:firstColumn="1" w:lastColumn="0" w:noHBand="0" w:noVBand="1"/>
      </w:tblPr>
      <w:tblGrid>
        <w:gridCol w:w="1405"/>
        <w:gridCol w:w="1150"/>
        <w:gridCol w:w="1214"/>
        <w:gridCol w:w="1726"/>
        <w:gridCol w:w="876"/>
        <w:gridCol w:w="1202"/>
        <w:gridCol w:w="1607"/>
        <w:gridCol w:w="1560"/>
      </w:tblGrid>
      <w:tr w:rsidR="001B1C2B" w:rsidRPr="005B3A05" w:rsidTr="005741FF">
        <w:trPr>
          <w:trHeight w:val="684"/>
        </w:trPr>
        <w:tc>
          <w:tcPr>
            <w:tcW w:w="1405" w:type="dxa"/>
            <w:shd w:val="clear" w:color="auto" w:fill="F2F2F2" w:themeFill="background1" w:themeFillShade="F2"/>
          </w:tcPr>
          <w:p w:rsidR="001B1C2B" w:rsidRPr="005B3A05" w:rsidRDefault="001B1C2B" w:rsidP="005B3A05">
            <w:pPr>
              <w:spacing w:after="160" w:line="480" w:lineRule="auto"/>
              <w:jc w:val="center"/>
              <w:rPr>
                <w:rFonts w:ascii="Calibri" w:hAnsi="Calibri"/>
                <w:u w:val="single"/>
              </w:rPr>
            </w:pPr>
          </w:p>
        </w:tc>
        <w:tc>
          <w:tcPr>
            <w:tcW w:w="4090" w:type="dxa"/>
            <w:gridSpan w:val="3"/>
            <w:shd w:val="clear" w:color="auto" w:fill="F2F2F2" w:themeFill="background1" w:themeFillShade="F2"/>
          </w:tcPr>
          <w:p w:rsidR="001B1C2B" w:rsidRPr="005B3A05" w:rsidRDefault="001B1C2B" w:rsidP="005B3A05">
            <w:pPr>
              <w:spacing w:after="160" w:line="480" w:lineRule="auto"/>
              <w:jc w:val="center"/>
              <w:rPr>
                <w:rFonts w:ascii="Calibri" w:hAnsi="Calibri"/>
                <w:u w:val="single"/>
              </w:rPr>
            </w:pPr>
            <w:r w:rsidRPr="005B3A05">
              <w:rPr>
                <w:rFonts w:ascii="Calibri" w:hAnsi="Calibri"/>
                <w:u w:val="single"/>
              </w:rPr>
              <w:t>Conventional teaching methods</w:t>
            </w:r>
          </w:p>
        </w:tc>
        <w:tc>
          <w:tcPr>
            <w:tcW w:w="3685" w:type="dxa"/>
            <w:gridSpan w:val="3"/>
            <w:shd w:val="clear" w:color="auto" w:fill="F2F2F2" w:themeFill="background1" w:themeFillShade="F2"/>
          </w:tcPr>
          <w:p w:rsidR="001B1C2B" w:rsidRPr="005B3A05" w:rsidRDefault="000672A1" w:rsidP="005B3A05">
            <w:pPr>
              <w:spacing w:after="160" w:line="480" w:lineRule="auto"/>
              <w:jc w:val="center"/>
              <w:rPr>
                <w:rFonts w:ascii="Calibri" w:hAnsi="Calibri"/>
                <w:u w:val="single"/>
              </w:rPr>
            </w:pPr>
            <w:r>
              <w:rPr>
                <w:rFonts w:ascii="Calibri" w:hAnsi="Calibri"/>
                <w:u w:val="single"/>
              </w:rPr>
              <w:t>Whole Brain Teaching</w:t>
            </w:r>
          </w:p>
        </w:tc>
        <w:tc>
          <w:tcPr>
            <w:tcW w:w="1560" w:type="dxa"/>
            <w:shd w:val="clear" w:color="auto" w:fill="F2F2F2" w:themeFill="background1" w:themeFillShade="F2"/>
          </w:tcPr>
          <w:p w:rsidR="001B1C2B" w:rsidRPr="005B3A05" w:rsidRDefault="001B1C2B" w:rsidP="005B3A05">
            <w:pPr>
              <w:spacing w:after="160" w:line="480" w:lineRule="auto"/>
              <w:jc w:val="center"/>
              <w:rPr>
                <w:rFonts w:ascii="Calibri" w:hAnsi="Calibri"/>
                <w:u w:val="single"/>
              </w:rPr>
            </w:pPr>
          </w:p>
        </w:tc>
      </w:tr>
      <w:tr w:rsidR="001B1C2B" w:rsidRPr="005B3A05" w:rsidTr="005741FF">
        <w:trPr>
          <w:trHeight w:val="684"/>
        </w:trPr>
        <w:tc>
          <w:tcPr>
            <w:tcW w:w="1405" w:type="dxa"/>
            <w:shd w:val="clear" w:color="auto" w:fill="F2F2F2" w:themeFill="background1" w:themeFillShade="F2"/>
          </w:tcPr>
          <w:p w:rsidR="001B1C2B" w:rsidRPr="005B3A05" w:rsidRDefault="001B1C2B" w:rsidP="005B3A05">
            <w:pPr>
              <w:spacing w:after="160" w:line="480" w:lineRule="auto"/>
              <w:jc w:val="center"/>
              <w:rPr>
                <w:rFonts w:ascii="Calibri" w:hAnsi="Calibri"/>
                <w:u w:val="single"/>
              </w:rPr>
            </w:pPr>
          </w:p>
        </w:tc>
        <w:tc>
          <w:tcPr>
            <w:tcW w:w="1150" w:type="dxa"/>
            <w:shd w:val="clear" w:color="auto" w:fill="F2F2F2" w:themeFill="background1" w:themeFillShade="F2"/>
          </w:tcPr>
          <w:p w:rsidR="001B1C2B" w:rsidRPr="005B3A05" w:rsidRDefault="001B1C2B" w:rsidP="005B3A05">
            <w:pPr>
              <w:spacing w:after="160" w:line="480" w:lineRule="auto"/>
              <w:jc w:val="center"/>
              <w:rPr>
                <w:rFonts w:ascii="Calibri" w:hAnsi="Calibri"/>
                <w:u w:val="single"/>
              </w:rPr>
            </w:pPr>
            <w:r w:rsidRPr="005B3A05">
              <w:rPr>
                <w:rFonts w:ascii="Calibri" w:hAnsi="Calibri"/>
                <w:u w:val="single"/>
              </w:rPr>
              <w:t>Girls</w:t>
            </w:r>
          </w:p>
        </w:tc>
        <w:tc>
          <w:tcPr>
            <w:tcW w:w="1214" w:type="dxa"/>
            <w:shd w:val="clear" w:color="auto" w:fill="F2F2F2" w:themeFill="background1" w:themeFillShade="F2"/>
          </w:tcPr>
          <w:p w:rsidR="001B1C2B" w:rsidRPr="005B3A05" w:rsidRDefault="001B1C2B" w:rsidP="005B3A05">
            <w:pPr>
              <w:spacing w:after="160" w:line="480" w:lineRule="auto"/>
              <w:jc w:val="center"/>
              <w:rPr>
                <w:rFonts w:ascii="Calibri" w:hAnsi="Calibri"/>
                <w:u w:val="single"/>
              </w:rPr>
            </w:pPr>
            <w:r w:rsidRPr="005B3A05">
              <w:rPr>
                <w:rFonts w:ascii="Calibri" w:hAnsi="Calibri"/>
                <w:u w:val="single"/>
              </w:rPr>
              <w:t>Boys</w:t>
            </w:r>
          </w:p>
        </w:tc>
        <w:tc>
          <w:tcPr>
            <w:tcW w:w="1726" w:type="dxa"/>
            <w:shd w:val="clear" w:color="auto" w:fill="F2F2F2" w:themeFill="background1" w:themeFillShade="F2"/>
          </w:tcPr>
          <w:p w:rsidR="001B1C2B" w:rsidRPr="005B3A05" w:rsidRDefault="001B1C2B" w:rsidP="005B3A05">
            <w:pPr>
              <w:spacing w:after="160" w:line="480" w:lineRule="auto"/>
              <w:jc w:val="center"/>
              <w:rPr>
                <w:rFonts w:ascii="Calibri" w:hAnsi="Calibri"/>
                <w:u w:val="single"/>
              </w:rPr>
            </w:pPr>
            <w:r w:rsidRPr="005B3A05">
              <w:rPr>
                <w:rFonts w:ascii="Calibri" w:hAnsi="Calibri"/>
                <w:u w:val="single"/>
              </w:rPr>
              <w:t>Difference</w:t>
            </w:r>
          </w:p>
        </w:tc>
        <w:tc>
          <w:tcPr>
            <w:tcW w:w="876" w:type="dxa"/>
            <w:shd w:val="clear" w:color="auto" w:fill="F2F2F2" w:themeFill="background1" w:themeFillShade="F2"/>
          </w:tcPr>
          <w:p w:rsidR="001B1C2B" w:rsidRPr="005B3A05" w:rsidRDefault="001B1C2B" w:rsidP="005B3A05">
            <w:pPr>
              <w:spacing w:after="160" w:line="480" w:lineRule="auto"/>
              <w:jc w:val="center"/>
              <w:rPr>
                <w:rFonts w:ascii="Calibri" w:hAnsi="Calibri"/>
                <w:u w:val="single"/>
              </w:rPr>
            </w:pPr>
            <w:r w:rsidRPr="005B3A05">
              <w:rPr>
                <w:rFonts w:ascii="Calibri" w:hAnsi="Calibri"/>
                <w:u w:val="single"/>
              </w:rPr>
              <w:t>Girls</w:t>
            </w:r>
          </w:p>
        </w:tc>
        <w:tc>
          <w:tcPr>
            <w:tcW w:w="1202" w:type="dxa"/>
            <w:shd w:val="clear" w:color="auto" w:fill="F2F2F2" w:themeFill="background1" w:themeFillShade="F2"/>
          </w:tcPr>
          <w:p w:rsidR="001B1C2B" w:rsidRPr="005B3A05" w:rsidRDefault="001B1C2B" w:rsidP="005B3A05">
            <w:pPr>
              <w:spacing w:after="160" w:line="480" w:lineRule="auto"/>
              <w:jc w:val="center"/>
              <w:rPr>
                <w:rFonts w:ascii="Calibri" w:hAnsi="Calibri"/>
                <w:u w:val="single"/>
              </w:rPr>
            </w:pPr>
            <w:r w:rsidRPr="005B3A05">
              <w:rPr>
                <w:rFonts w:ascii="Calibri" w:hAnsi="Calibri"/>
                <w:u w:val="single"/>
              </w:rPr>
              <w:t>Boys</w:t>
            </w:r>
          </w:p>
        </w:tc>
        <w:tc>
          <w:tcPr>
            <w:tcW w:w="1607" w:type="dxa"/>
            <w:shd w:val="clear" w:color="auto" w:fill="F2F2F2" w:themeFill="background1" w:themeFillShade="F2"/>
          </w:tcPr>
          <w:p w:rsidR="001B1C2B" w:rsidRPr="005B3A05" w:rsidRDefault="001B1C2B" w:rsidP="005B3A05">
            <w:pPr>
              <w:spacing w:after="160" w:line="480" w:lineRule="auto"/>
              <w:jc w:val="center"/>
              <w:rPr>
                <w:rFonts w:ascii="Calibri" w:hAnsi="Calibri"/>
                <w:u w:val="single"/>
              </w:rPr>
            </w:pPr>
            <w:r w:rsidRPr="005B3A05">
              <w:rPr>
                <w:rFonts w:ascii="Calibri" w:hAnsi="Calibri"/>
                <w:u w:val="single"/>
              </w:rPr>
              <w:t>Difference</w:t>
            </w:r>
          </w:p>
        </w:tc>
        <w:tc>
          <w:tcPr>
            <w:tcW w:w="1560" w:type="dxa"/>
            <w:shd w:val="clear" w:color="auto" w:fill="F2F2F2" w:themeFill="background1" w:themeFillShade="F2"/>
          </w:tcPr>
          <w:p w:rsidR="001B1C2B" w:rsidRPr="005B3A05" w:rsidRDefault="001B1C2B" w:rsidP="005B3A05">
            <w:pPr>
              <w:spacing w:after="160"/>
              <w:jc w:val="center"/>
              <w:rPr>
                <w:rFonts w:ascii="Calibri" w:hAnsi="Calibri"/>
                <w:u w:val="single"/>
              </w:rPr>
            </w:pPr>
            <w:r w:rsidRPr="005B3A05">
              <w:rPr>
                <w:rFonts w:ascii="Calibri" w:hAnsi="Calibri"/>
                <w:u w:val="single"/>
              </w:rPr>
              <w:t xml:space="preserve">Differences </w:t>
            </w:r>
            <w:proofErr w:type="spellStart"/>
            <w:r w:rsidRPr="005B3A05">
              <w:rPr>
                <w:rFonts w:ascii="Calibri" w:hAnsi="Calibri"/>
                <w:u w:val="single"/>
              </w:rPr>
              <w:t>between</w:t>
            </w:r>
            <w:r w:rsidR="006573D7" w:rsidRPr="005B3A05">
              <w:rPr>
                <w:rFonts w:ascii="Calibri" w:hAnsi="Calibri"/>
                <w:u w:val="single"/>
              </w:rPr>
              <w:t>n</w:t>
            </w:r>
            <w:proofErr w:type="spellEnd"/>
            <w:r w:rsidRPr="005B3A05">
              <w:rPr>
                <w:rFonts w:ascii="Calibri" w:hAnsi="Calibri"/>
                <w:u w:val="single"/>
              </w:rPr>
              <w:t xml:space="preserve"> boys’ scores</w:t>
            </w:r>
          </w:p>
        </w:tc>
      </w:tr>
      <w:tr w:rsidR="001B1C2B" w:rsidRPr="005B3A05" w:rsidTr="00780B5A">
        <w:trPr>
          <w:trHeight w:val="718"/>
        </w:trPr>
        <w:tc>
          <w:tcPr>
            <w:tcW w:w="1405" w:type="dxa"/>
            <w:shd w:val="clear" w:color="auto" w:fill="F2F2F2" w:themeFill="background1" w:themeFillShade="F2"/>
          </w:tcPr>
          <w:p w:rsidR="001B1C2B" w:rsidRPr="005B3A05" w:rsidRDefault="001B1C2B" w:rsidP="005B3A05">
            <w:pPr>
              <w:spacing w:after="160"/>
              <w:jc w:val="center"/>
              <w:rPr>
                <w:rFonts w:ascii="Calibri" w:hAnsi="Calibri"/>
              </w:rPr>
            </w:pPr>
            <w:r w:rsidRPr="005B3A05">
              <w:rPr>
                <w:rFonts w:ascii="Calibri" w:hAnsi="Calibri"/>
              </w:rPr>
              <w:t>Micro test 1</w:t>
            </w:r>
          </w:p>
          <w:p w:rsidR="001B1C2B" w:rsidRPr="005B3A05" w:rsidRDefault="001B1C2B" w:rsidP="005B3A05">
            <w:pPr>
              <w:spacing w:after="160"/>
              <w:jc w:val="center"/>
              <w:rPr>
                <w:rFonts w:ascii="Calibri" w:hAnsi="Calibri"/>
              </w:rPr>
            </w:pPr>
            <w:r w:rsidRPr="005B3A05">
              <w:rPr>
                <w:rFonts w:ascii="Calibri" w:hAnsi="Calibri"/>
              </w:rPr>
              <w:t>(mean)</w:t>
            </w:r>
          </w:p>
        </w:tc>
        <w:tc>
          <w:tcPr>
            <w:tcW w:w="1150" w:type="dxa"/>
          </w:tcPr>
          <w:p w:rsidR="001B1C2B" w:rsidRPr="005B3A05" w:rsidRDefault="001B1C2B" w:rsidP="005B3A05">
            <w:pPr>
              <w:spacing w:after="160" w:line="480" w:lineRule="auto"/>
              <w:jc w:val="center"/>
              <w:rPr>
                <w:rFonts w:ascii="Calibri" w:hAnsi="Calibri"/>
              </w:rPr>
            </w:pPr>
            <w:r w:rsidRPr="005B3A05">
              <w:rPr>
                <w:rFonts w:ascii="Calibri" w:hAnsi="Calibri"/>
              </w:rPr>
              <w:t>21.1</w:t>
            </w:r>
          </w:p>
        </w:tc>
        <w:tc>
          <w:tcPr>
            <w:tcW w:w="1214" w:type="dxa"/>
          </w:tcPr>
          <w:p w:rsidR="001B1C2B" w:rsidRPr="005B3A05" w:rsidRDefault="001B1C2B" w:rsidP="005B3A05">
            <w:pPr>
              <w:spacing w:after="160" w:line="480" w:lineRule="auto"/>
              <w:jc w:val="center"/>
              <w:rPr>
                <w:rFonts w:ascii="Calibri" w:hAnsi="Calibri"/>
              </w:rPr>
            </w:pPr>
            <w:r w:rsidRPr="005B3A05">
              <w:rPr>
                <w:rFonts w:ascii="Calibri" w:hAnsi="Calibri"/>
              </w:rPr>
              <w:t>18.5</w:t>
            </w:r>
          </w:p>
        </w:tc>
        <w:tc>
          <w:tcPr>
            <w:tcW w:w="1726" w:type="dxa"/>
          </w:tcPr>
          <w:p w:rsidR="001B1C2B" w:rsidRPr="005B3A05" w:rsidRDefault="001B1C2B" w:rsidP="005B3A05">
            <w:pPr>
              <w:spacing w:after="160" w:line="480" w:lineRule="auto"/>
              <w:jc w:val="center"/>
              <w:rPr>
                <w:rFonts w:ascii="Calibri" w:hAnsi="Calibri"/>
                <w:color w:val="FF0000"/>
              </w:rPr>
            </w:pPr>
            <w:r w:rsidRPr="005B3A05">
              <w:rPr>
                <w:rFonts w:ascii="Calibri" w:hAnsi="Calibri"/>
                <w:color w:val="FF0000"/>
              </w:rPr>
              <w:t>2.6</w:t>
            </w:r>
          </w:p>
        </w:tc>
        <w:tc>
          <w:tcPr>
            <w:tcW w:w="876" w:type="dxa"/>
          </w:tcPr>
          <w:p w:rsidR="001B1C2B" w:rsidRPr="005B3A05" w:rsidRDefault="001B1C2B" w:rsidP="005B3A05">
            <w:pPr>
              <w:spacing w:after="160" w:line="480" w:lineRule="auto"/>
              <w:jc w:val="center"/>
              <w:rPr>
                <w:rFonts w:ascii="Calibri" w:hAnsi="Calibri"/>
              </w:rPr>
            </w:pPr>
            <w:r w:rsidRPr="005B3A05">
              <w:rPr>
                <w:rFonts w:ascii="Calibri" w:hAnsi="Calibri"/>
              </w:rPr>
              <w:t>22.8</w:t>
            </w:r>
          </w:p>
        </w:tc>
        <w:tc>
          <w:tcPr>
            <w:tcW w:w="1202" w:type="dxa"/>
          </w:tcPr>
          <w:p w:rsidR="001B1C2B" w:rsidRPr="005B3A05" w:rsidRDefault="001B1C2B" w:rsidP="005B3A05">
            <w:pPr>
              <w:spacing w:after="160" w:line="480" w:lineRule="auto"/>
              <w:jc w:val="center"/>
              <w:rPr>
                <w:rFonts w:ascii="Calibri" w:hAnsi="Calibri"/>
              </w:rPr>
            </w:pPr>
            <w:r w:rsidRPr="005B3A05">
              <w:rPr>
                <w:rFonts w:ascii="Calibri" w:hAnsi="Calibri"/>
              </w:rPr>
              <w:t>22.9</w:t>
            </w:r>
          </w:p>
        </w:tc>
        <w:tc>
          <w:tcPr>
            <w:tcW w:w="1607" w:type="dxa"/>
          </w:tcPr>
          <w:p w:rsidR="001B1C2B" w:rsidRPr="005B3A05" w:rsidRDefault="001B1C2B" w:rsidP="005B3A05">
            <w:pPr>
              <w:spacing w:after="160" w:line="480" w:lineRule="auto"/>
              <w:jc w:val="center"/>
              <w:rPr>
                <w:rFonts w:ascii="Calibri" w:hAnsi="Calibri"/>
                <w:color w:val="00B050"/>
              </w:rPr>
            </w:pPr>
            <w:r w:rsidRPr="005B3A05">
              <w:rPr>
                <w:rFonts w:ascii="Calibri" w:hAnsi="Calibri"/>
                <w:color w:val="00B050"/>
              </w:rPr>
              <w:t>0.1</w:t>
            </w:r>
          </w:p>
        </w:tc>
        <w:tc>
          <w:tcPr>
            <w:tcW w:w="1560" w:type="dxa"/>
          </w:tcPr>
          <w:p w:rsidR="001B1C2B" w:rsidRPr="005B3A05" w:rsidRDefault="001B1C2B" w:rsidP="005B3A05">
            <w:pPr>
              <w:spacing w:after="160" w:line="480" w:lineRule="auto"/>
              <w:jc w:val="center"/>
              <w:rPr>
                <w:rFonts w:ascii="Calibri" w:hAnsi="Calibri"/>
              </w:rPr>
            </w:pPr>
            <w:r w:rsidRPr="005B3A05">
              <w:rPr>
                <w:rFonts w:ascii="Calibri" w:hAnsi="Calibri"/>
              </w:rPr>
              <w:t>4.4</w:t>
            </w:r>
          </w:p>
        </w:tc>
      </w:tr>
      <w:tr w:rsidR="001B1C2B" w:rsidRPr="005B3A05" w:rsidTr="005741FF">
        <w:trPr>
          <w:trHeight w:val="691"/>
        </w:trPr>
        <w:tc>
          <w:tcPr>
            <w:tcW w:w="1405" w:type="dxa"/>
            <w:shd w:val="clear" w:color="auto" w:fill="F2F2F2" w:themeFill="background1" w:themeFillShade="F2"/>
          </w:tcPr>
          <w:p w:rsidR="001B1C2B" w:rsidRPr="005B3A05" w:rsidRDefault="001B1C2B" w:rsidP="005B3A05">
            <w:pPr>
              <w:spacing w:after="160"/>
              <w:jc w:val="center"/>
              <w:rPr>
                <w:rFonts w:ascii="Calibri" w:hAnsi="Calibri"/>
              </w:rPr>
            </w:pPr>
            <w:r w:rsidRPr="005B3A05">
              <w:rPr>
                <w:rFonts w:ascii="Calibri" w:hAnsi="Calibri"/>
              </w:rPr>
              <w:t>Micro test 2</w:t>
            </w:r>
          </w:p>
          <w:p w:rsidR="001B1C2B" w:rsidRPr="005B3A05" w:rsidRDefault="001B1C2B" w:rsidP="005B3A05">
            <w:pPr>
              <w:spacing w:after="160"/>
              <w:jc w:val="center"/>
              <w:rPr>
                <w:rFonts w:ascii="Calibri" w:hAnsi="Calibri"/>
              </w:rPr>
            </w:pPr>
            <w:r w:rsidRPr="005B3A05">
              <w:rPr>
                <w:rFonts w:ascii="Calibri" w:hAnsi="Calibri"/>
              </w:rPr>
              <w:t>(mean)</w:t>
            </w:r>
          </w:p>
        </w:tc>
        <w:tc>
          <w:tcPr>
            <w:tcW w:w="1150" w:type="dxa"/>
          </w:tcPr>
          <w:p w:rsidR="001B1C2B" w:rsidRPr="005B3A05" w:rsidRDefault="001B1C2B" w:rsidP="005B3A05">
            <w:pPr>
              <w:spacing w:after="160" w:line="480" w:lineRule="auto"/>
              <w:jc w:val="center"/>
              <w:rPr>
                <w:rFonts w:ascii="Calibri" w:hAnsi="Calibri"/>
              </w:rPr>
            </w:pPr>
            <w:r w:rsidRPr="005B3A05">
              <w:rPr>
                <w:rFonts w:ascii="Calibri" w:hAnsi="Calibri"/>
              </w:rPr>
              <w:t>16.2</w:t>
            </w:r>
          </w:p>
        </w:tc>
        <w:tc>
          <w:tcPr>
            <w:tcW w:w="1214" w:type="dxa"/>
          </w:tcPr>
          <w:p w:rsidR="001B1C2B" w:rsidRPr="005B3A05" w:rsidRDefault="001B1C2B" w:rsidP="005B3A05">
            <w:pPr>
              <w:spacing w:after="160" w:line="480" w:lineRule="auto"/>
              <w:jc w:val="center"/>
              <w:rPr>
                <w:rFonts w:ascii="Calibri" w:hAnsi="Calibri"/>
              </w:rPr>
            </w:pPr>
            <w:r w:rsidRPr="005B3A05">
              <w:rPr>
                <w:rFonts w:ascii="Calibri" w:hAnsi="Calibri"/>
              </w:rPr>
              <w:t>15.9</w:t>
            </w:r>
          </w:p>
        </w:tc>
        <w:tc>
          <w:tcPr>
            <w:tcW w:w="1726" w:type="dxa"/>
          </w:tcPr>
          <w:p w:rsidR="001B1C2B" w:rsidRPr="005B3A05" w:rsidRDefault="001B1C2B" w:rsidP="005B3A05">
            <w:pPr>
              <w:spacing w:after="160" w:line="480" w:lineRule="auto"/>
              <w:jc w:val="center"/>
              <w:rPr>
                <w:rFonts w:ascii="Calibri" w:hAnsi="Calibri"/>
                <w:color w:val="FF0000"/>
              </w:rPr>
            </w:pPr>
            <w:r w:rsidRPr="005B3A05">
              <w:rPr>
                <w:rFonts w:ascii="Calibri" w:hAnsi="Calibri"/>
                <w:color w:val="FF0000"/>
              </w:rPr>
              <w:t>0.3</w:t>
            </w:r>
          </w:p>
        </w:tc>
        <w:tc>
          <w:tcPr>
            <w:tcW w:w="876" w:type="dxa"/>
          </w:tcPr>
          <w:p w:rsidR="001B1C2B" w:rsidRPr="005B3A05" w:rsidRDefault="001B1C2B" w:rsidP="005B3A05">
            <w:pPr>
              <w:spacing w:after="160" w:line="480" w:lineRule="auto"/>
              <w:jc w:val="center"/>
              <w:rPr>
                <w:rFonts w:ascii="Calibri" w:hAnsi="Calibri"/>
              </w:rPr>
            </w:pPr>
            <w:r w:rsidRPr="005B3A05">
              <w:rPr>
                <w:rFonts w:ascii="Calibri" w:hAnsi="Calibri"/>
              </w:rPr>
              <w:t>20.8</w:t>
            </w:r>
          </w:p>
        </w:tc>
        <w:tc>
          <w:tcPr>
            <w:tcW w:w="1202" w:type="dxa"/>
          </w:tcPr>
          <w:p w:rsidR="001B1C2B" w:rsidRPr="005B3A05" w:rsidRDefault="001B1C2B" w:rsidP="005B3A05">
            <w:pPr>
              <w:spacing w:after="160" w:line="480" w:lineRule="auto"/>
              <w:jc w:val="center"/>
              <w:rPr>
                <w:rFonts w:ascii="Calibri" w:hAnsi="Calibri"/>
              </w:rPr>
            </w:pPr>
            <w:r w:rsidRPr="005B3A05">
              <w:rPr>
                <w:rFonts w:ascii="Calibri" w:hAnsi="Calibri"/>
              </w:rPr>
              <w:t>21.3</w:t>
            </w:r>
          </w:p>
        </w:tc>
        <w:tc>
          <w:tcPr>
            <w:tcW w:w="1607" w:type="dxa"/>
          </w:tcPr>
          <w:p w:rsidR="001B1C2B" w:rsidRPr="005B3A05" w:rsidRDefault="001B1C2B" w:rsidP="005B3A05">
            <w:pPr>
              <w:spacing w:after="160" w:line="480" w:lineRule="auto"/>
              <w:jc w:val="center"/>
              <w:rPr>
                <w:rFonts w:ascii="Calibri" w:hAnsi="Calibri"/>
                <w:color w:val="00B050"/>
              </w:rPr>
            </w:pPr>
            <w:r w:rsidRPr="005B3A05">
              <w:rPr>
                <w:rFonts w:ascii="Calibri" w:hAnsi="Calibri"/>
                <w:color w:val="00B050"/>
              </w:rPr>
              <w:t>0.5</w:t>
            </w:r>
          </w:p>
        </w:tc>
        <w:tc>
          <w:tcPr>
            <w:tcW w:w="1560" w:type="dxa"/>
          </w:tcPr>
          <w:p w:rsidR="001B1C2B" w:rsidRPr="005B3A05" w:rsidRDefault="001B1C2B" w:rsidP="005B3A05">
            <w:pPr>
              <w:spacing w:after="160" w:line="480" w:lineRule="auto"/>
              <w:jc w:val="center"/>
              <w:rPr>
                <w:rFonts w:ascii="Calibri" w:hAnsi="Calibri"/>
              </w:rPr>
            </w:pPr>
            <w:r w:rsidRPr="005B3A05">
              <w:rPr>
                <w:rFonts w:ascii="Calibri" w:hAnsi="Calibri"/>
              </w:rPr>
              <w:t>5.4</w:t>
            </w:r>
          </w:p>
        </w:tc>
      </w:tr>
      <w:tr w:rsidR="001B1C2B" w:rsidRPr="005B3A05" w:rsidTr="005741FF">
        <w:trPr>
          <w:trHeight w:val="684"/>
        </w:trPr>
        <w:tc>
          <w:tcPr>
            <w:tcW w:w="1405" w:type="dxa"/>
            <w:shd w:val="clear" w:color="auto" w:fill="F2F2F2" w:themeFill="background1" w:themeFillShade="F2"/>
          </w:tcPr>
          <w:p w:rsidR="001B1C2B" w:rsidRPr="005B3A05" w:rsidRDefault="001B1C2B" w:rsidP="005B3A05">
            <w:pPr>
              <w:spacing w:after="160"/>
              <w:jc w:val="center"/>
              <w:rPr>
                <w:rFonts w:ascii="Calibri" w:hAnsi="Calibri"/>
              </w:rPr>
            </w:pPr>
            <w:r w:rsidRPr="005B3A05">
              <w:rPr>
                <w:rFonts w:ascii="Calibri" w:hAnsi="Calibri"/>
              </w:rPr>
              <w:t>Micro test 3</w:t>
            </w:r>
          </w:p>
          <w:p w:rsidR="001B1C2B" w:rsidRPr="005B3A05" w:rsidRDefault="001B1C2B" w:rsidP="005B3A05">
            <w:pPr>
              <w:spacing w:after="160"/>
              <w:jc w:val="center"/>
              <w:rPr>
                <w:rFonts w:ascii="Calibri" w:hAnsi="Calibri"/>
              </w:rPr>
            </w:pPr>
            <w:r w:rsidRPr="005B3A05">
              <w:rPr>
                <w:rFonts w:ascii="Calibri" w:hAnsi="Calibri"/>
              </w:rPr>
              <w:t>(mean)</w:t>
            </w:r>
          </w:p>
        </w:tc>
        <w:tc>
          <w:tcPr>
            <w:tcW w:w="1150" w:type="dxa"/>
          </w:tcPr>
          <w:p w:rsidR="001B1C2B" w:rsidRPr="005B3A05" w:rsidRDefault="001B1C2B" w:rsidP="005B3A05">
            <w:pPr>
              <w:spacing w:after="160" w:line="480" w:lineRule="auto"/>
              <w:jc w:val="center"/>
              <w:rPr>
                <w:rFonts w:ascii="Calibri" w:hAnsi="Calibri"/>
              </w:rPr>
            </w:pPr>
            <w:r w:rsidRPr="005B3A05">
              <w:rPr>
                <w:rFonts w:ascii="Calibri" w:hAnsi="Calibri"/>
              </w:rPr>
              <w:t>16</w:t>
            </w:r>
          </w:p>
        </w:tc>
        <w:tc>
          <w:tcPr>
            <w:tcW w:w="1214" w:type="dxa"/>
          </w:tcPr>
          <w:p w:rsidR="001B1C2B" w:rsidRPr="005B3A05" w:rsidRDefault="001B1C2B" w:rsidP="005B3A05">
            <w:pPr>
              <w:spacing w:after="160" w:line="480" w:lineRule="auto"/>
              <w:jc w:val="center"/>
              <w:rPr>
                <w:rFonts w:ascii="Calibri" w:hAnsi="Calibri"/>
              </w:rPr>
            </w:pPr>
            <w:r w:rsidRPr="005B3A05">
              <w:rPr>
                <w:rFonts w:ascii="Calibri" w:hAnsi="Calibri"/>
              </w:rPr>
              <w:t>14.8</w:t>
            </w:r>
          </w:p>
        </w:tc>
        <w:tc>
          <w:tcPr>
            <w:tcW w:w="1726" w:type="dxa"/>
          </w:tcPr>
          <w:p w:rsidR="001B1C2B" w:rsidRPr="005B3A05" w:rsidRDefault="001B1C2B" w:rsidP="005B3A05">
            <w:pPr>
              <w:spacing w:after="160" w:line="480" w:lineRule="auto"/>
              <w:jc w:val="center"/>
              <w:rPr>
                <w:rFonts w:ascii="Calibri" w:hAnsi="Calibri"/>
                <w:color w:val="FF0000"/>
              </w:rPr>
            </w:pPr>
            <w:r w:rsidRPr="005B3A05">
              <w:rPr>
                <w:rFonts w:ascii="Calibri" w:hAnsi="Calibri"/>
                <w:color w:val="FF0000"/>
              </w:rPr>
              <w:t>1.2</w:t>
            </w:r>
          </w:p>
        </w:tc>
        <w:tc>
          <w:tcPr>
            <w:tcW w:w="876" w:type="dxa"/>
          </w:tcPr>
          <w:p w:rsidR="001B1C2B" w:rsidRPr="005B3A05" w:rsidRDefault="001B1C2B" w:rsidP="005B3A05">
            <w:pPr>
              <w:spacing w:after="160" w:line="480" w:lineRule="auto"/>
              <w:jc w:val="center"/>
              <w:rPr>
                <w:rFonts w:ascii="Calibri" w:hAnsi="Calibri"/>
              </w:rPr>
            </w:pPr>
            <w:r w:rsidRPr="005B3A05">
              <w:rPr>
                <w:rFonts w:ascii="Calibri" w:hAnsi="Calibri"/>
              </w:rPr>
              <w:t>20.8</w:t>
            </w:r>
          </w:p>
        </w:tc>
        <w:tc>
          <w:tcPr>
            <w:tcW w:w="1202" w:type="dxa"/>
          </w:tcPr>
          <w:p w:rsidR="001B1C2B" w:rsidRPr="005B3A05" w:rsidRDefault="001B1C2B" w:rsidP="005B3A05">
            <w:pPr>
              <w:spacing w:after="160" w:line="480" w:lineRule="auto"/>
              <w:jc w:val="center"/>
              <w:rPr>
                <w:rFonts w:ascii="Calibri" w:hAnsi="Calibri"/>
              </w:rPr>
            </w:pPr>
            <w:r w:rsidRPr="005B3A05">
              <w:rPr>
                <w:rFonts w:ascii="Calibri" w:hAnsi="Calibri"/>
              </w:rPr>
              <w:t>20.7</w:t>
            </w:r>
          </w:p>
        </w:tc>
        <w:tc>
          <w:tcPr>
            <w:tcW w:w="1607" w:type="dxa"/>
          </w:tcPr>
          <w:p w:rsidR="001B1C2B" w:rsidRPr="005B3A05" w:rsidRDefault="001B1C2B" w:rsidP="005B3A05">
            <w:pPr>
              <w:spacing w:after="160" w:line="480" w:lineRule="auto"/>
              <w:jc w:val="center"/>
              <w:rPr>
                <w:rFonts w:ascii="Calibri" w:hAnsi="Calibri"/>
                <w:color w:val="FF0000"/>
              </w:rPr>
            </w:pPr>
            <w:r w:rsidRPr="005B3A05">
              <w:rPr>
                <w:rFonts w:ascii="Calibri" w:hAnsi="Calibri"/>
                <w:color w:val="FF0000"/>
              </w:rPr>
              <w:t>0.1</w:t>
            </w:r>
          </w:p>
        </w:tc>
        <w:tc>
          <w:tcPr>
            <w:tcW w:w="1560" w:type="dxa"/>
          </w:tcPr>
          <w:p w:rsidR="001B1C2B" w:rsidRPr="005B3A05" w:rsidRDefault="001B1C2B" w:rsidP="005B3A05">
            <w:pPr>
              <w:spacing w:after="160" w:line="480" w:lineRule="auto"/>
              <w:jc w:val="center"/>
              <w:rPr>
                <w:rFonts w:ascii="Calibri" w:hAnsi="Calibri"/>
              </w:rPr>
            </w:pPr>
            <w:r w:rsidRPr="005B3A05">
              <w:rPr>
                <w:rFonts w:ascii="Calibri" w:hAnsi="Calibri"/>
              </w:rPr>
              <w:t>5.9</w:t>
            </w:r>
          </w:p>
        </w:tc>
      </w:tr>
      <w:tr w:rsidR="001B1C2B" w:rsidRPr="005B3A05" w:rsidTr="005741FF">
        <w:trPr>
          <w:trHeight w:val="684"/>
        </w:trPr>
        <w:tc>
          <w:tcPr>
            <w:tcW w:w="1405" w:type="dxa"/>
            <w:shd w:val="clear" w:color="auto" w:fill="F2F2F2" w:themeFill="background1" w:themeFillShade="F2"/>
          </w:tcPr>
          <w:p w:rsidR="001B1C2B" w:rsidRPr="005B3A05" w:rsidRDefault="001B1C2B" w:rsidP="005B3A05">
            <w:pPr>
              <w:spacing w:after="160"/>
              <w:jc w:val="center"/>
              <w:rPr>
                <w:rFonts w:ascii="Calibri" w:hAnsi="Calibri"/>
              </w:rPr>
            </w:pPr>
            <w:r w:rsidRPr="005B3A05">
              <w:rPr>
                <w:rFonts w:ascii="Calibri" w:hAnsi="Calibri"/>
              </w:rPr>
              <w:t>Micro test 4</w:t>
            </w:r>
          </w:p>
          <w:p w:rsidR="001B1C2B" w:rsidRPr="005B3A05" w:rsidRDefault="001B1C2B" w:rsidP="005B3A05">
            <w:pPr>
              <w:spacing w:after="160"/>
              <w:jc w:val="center"/>
              <w:rPr>
                <w:rFonts w:ascii="Calibri" w:hAnsi="Calibri"/>
              </w:rPr>
            </w:pPr>
            <w:r w:rsidRPr="005B3A05">
              <w:rPr>
                <w:rFonts w:ascii="Calibri" w:hAnsi="Calibri"/>
              </w:rPr>
              <w:t>(mean)</w:t>
            </w:r>
          </w:p>
        </w:tc>
        <w:tc>
          <w:tcPr>
            <w:tcW w:w="1150" w:type="dxa"/>
          </w:tcPr>
          <w:p w:rsidR="001B1C2B" w:rsidRPr="005B3A05" w:rsidRDefault="001B1C2B" w:rsidP="005B3A05">
            <w:pPr>
              <w:spacing w:after="160" w:line="480" w:lineRule="auto"/>
              <w:jc w:val="center"/>
              <w:rPr>
                <w:rFonts w:ascii="Calibri" w:hAnsi="Calibri"/>
              </w:rPr>
            </w:pPr>
            <w:r w:rsidRPr="005B3A05">
              <w:rPr>
                <w:rFonts w:ascii="Calibri" w:hAnsi="Calibri"/>
              </w:rPr>
              <w:t>15.9</w:t>
            </w:r>
          </w:p>
        </w:tc>
        <w:tc>
          <w:tcPr>
            <w:tcW w:w="1214" w:type="dxa"/>
          </w:tcPr>
          <w:p w:rsidR="001B1C2B" w:rsidRPr="005B3A05" w:rsidRDefault="001B1C2B" w:rsidP="005B3A05">
            <w:pPr>
              <w:spacing w:after="160" w:line="480" w:lineRule="auto"/>
              <w:jc w:val="center"/>
              <w:rPr>
                <w:rFonts w:ascii="Calibri" w:hAnsi="Calibri"/>
              </w:rPr>
            </w:pPr>
            <w:r w:rsidRPr="005B3A05">
              <w:rPr>
                <w:rFonts w:ascii="Calibri" w:hAnsi="Calibri"/>
              </w:rPr>
              <w:t>12.5</w:t>
            </w:r>
          </w:p>
        </w:tc>
        <w:tc>
          <w:tcPr>
            <w:tcW w:w="1726" w:type="dxa"/>
          </w:tcPr>
          <w:p w:rsidR="001B1C2B" w:rsidRPr="005B3A05" w:rsidRDefault="001B1C2B" w:rsidP="005B3A05">
            <w:pPr>
              <w:spacing w:after="160" w:line="480" w:lineRule="auto"/>
              <w:jc w:val="center"/>
              <w:rPr>
                <w:rFonts w:ascii="Calibri" w:hAnsi="Calibri"/>
                <w:color w:val="FF0000"/>
              </w:rPr>
            </w:pPr>
            <w:r w:rsidRPr="005B3A05">
              <w:rPr>
                <w:rFonts w:ascii="Calibri" w:hAnsi="Calibri"/>
                <w:color w:val="FF0000"/>
              </w:rPr>
              <w:t>3.4</w:t>
            </w:r>
          </w:p>
        </w:tc>
        <w:tc>
          <w:tcPr>
            <w:tcW w:w="876" w:type="dxa"/>
          </w:tcPr>
          <w:p w:rsidR="001B1C2B" w:rsidRPr="005B3A05" w:rsidRDefault="001B1C2B" w:rsidP="005B3A05">
            <w:pPr>
              <w:spacing w:after="160" w:line="480" w:lineRule="auto"/>
              <w:jc w:val="center"/>
              <w:rPr>
                <w:rFonts w:ascii="Calibri" w:hAnsi="Calibri"/>
              </w:rPr>
            </w:pPr>
            <w:r w:rsidRPr="005B3A05">
              <w:rPr>
                <w:rFonts w:ascii="Calibri" w:hAnsi="Calibri"/>
              </w:rPr>
              <w:t>20</w:t>
            </w:r>
          </w:p>
        </w:tc>
        <w:tc>
          <w:tcPr>
            <w:tcW w:w="1202" w:type="dxa"/>
          </w:tcPr>
          <w:p w:rsidR="001B1C2B" w:rsidRPr="005B3A05" w:rsidRDefault="001B1C2B" w:rsidP="005B3A05">
            <w:pPr>
              <w:spacing w:after="160" w:line="480" w:lineRule="auto"/>
              <w:jc w:val="center"/>
              <w:rPr>
                <w:rFonts w:ascii="Calibri" w:hAnsi="Calibri"/>
              </w:rPr>
            </w:pPr>
            <w:r w:rsidRPr="005B3A05">
              <w:rPr>
                <w:rFonts w:ascii="Calibri" w:hAnsi="Calibri"/>
              </w:rPr>
              <w:t>19.7</w:t>
            </w:r>
          </w:p>
        </w:tc>
        <w:tc>
          <w:tcPr>
            <w:tcW w:w="1607" w:type="dxa"/>
          </w:tcPr>
          <w:p w:rsidR="001B1C2B" w:rsidRPr="005B3A05" w:rsidRDefault="001B1C2B" w:rsidP="005B3A05">
            <w:pPr>
              <w:spacing w:after="160" w:line="480" w:lineRule="auto"/>
              <w:jc w:val="center"/>
              <w:rPr>
                <w:rFonts w:ascii="Calibri" w:hAnsi="Calibri"/>
                <w:color w:val="FF0000"/>
              </w:rPr>
            </w:pPr>
            <w:r w:rsidRPr="005B3A05">
              <w:rPr>
                <w:rFonts w:ascii="Calibri" w:hAnsi="Calibri"/>
                <w:color w:val="FF0000"/>
              </w:rPr>
              <w:t>0.3</w:t>
            </w:r>
          </w:p>
        </w:tc>
        <w:tc>
          <w:tcPr>
            <w:tcW w:w="1560" w:type="dxa"/>
          </w:tcPr>
          <w:p w:rsidR="001B1C2B" w:rsidRPr="005B3A05" w:rsidRDefault="001B1C2B" w:rsidP="005B3A05">
            <w:pPr>
              <w:spacing w:after="160" w:line="480" w:lineRule="auto"/>
              <w:jc w:val="center"/>
              <w:rPr>
                <w:rFonts w:ascii="Calibri" w:hAnsi="Calibri"/>
              </w:rPr>
            </w:pPr>
            <w:r w:rsidRPr="005B3A05">
              <w:rPr>
                <w:rFonts w:ascii="Calibri" w:hAnsi="Calibri"/>
              </w:rPr>
              <w:t>7.2</w:t>
            </w:r>
          </w:p>
        </w:tc>
      </w:tr>
      <w:tr w:rsidR="001B1C2B" w:rsidRPr="005B3A05" w:rsidTr="005741FF">
        <w:trPr>
          <w:trHeight w:val="684"/>
        </w:trPr>
        <w:tc>
          <w:tcPr>
            <w:tcW w:w="1405" w:type="dxa"/>
            <w:shd w:val="clear" w:color="auto" w:fill="F2F2F2" w:themeFill="background1" w:themeFillShade="F2"/>
          </w:tcPr>
          <w:p w:rsidR="001B1C2B" w:rsidRPr="005B3A05" w:rsidRDefault="001B1C2B" w:rsidP="005B3A05">
            <w:pPr>
              <w:spacing w:after="160"/>
              <w:jc w:val="center"/>
              <w:rPr>
                <w:rFonts w:ascii="Calibri" w:hAnsi="Calibri"/>
              </w:rPr>
            </w:pPr>
            <w:r w:rsidRPr="005B3A05">
              <w:rPr>
                <w:rFonts w:ascii="Calibri" w:hAnsi="Calibri"/>
              </w:rPr>
              <w:lastRenderedPageBreak/>
              <w:t>Post test</w:t>
            </w:r>
          </w:p>
          <w:p w:rsidR="001B1C2B" w:rsidRPr="005B3A05" w:rsidRDefault="001B1C2B" w:rsidP="005B3A05">
            <w:pPr>
              <w:spacing w:after="160"/>
              <w:jc w:val="center"/>
              <w:rPr>
                <w:rFonts w:ascii="Calibri" w:hAnsi="Calibri"/>
              </w:rPr>
            </w:pPr>
            <w:r w:rsidRPr="005B3A05">
              <w:rPr>
                <w:rFonts w:ascii="Calibri" w:hAnsi="Calibri"/>
              </w:rPr>
              <w:t>(mean)</w:t>
            </w:r>
          </w:p>
        </w:tc>
        <w:tc>
          <w:tcPr>
            <w:tcW w:w="1150" w:type="dxa"/>
          </w:tcPr>
          <w:p w:rsidR="001B1C2B" w:rsidRPr="005B3A05" w:rsidRDefault="001B1C2B" w:rsidP="005B3A05">
            <w:pPr>
              <w:spacing w:after="160" w:line="480" w:lineRule="auto"/>
              <w:jc w:val="center"/>
              <w:rPr>
                <w:rFonts w:ascii="Calibri" w:hAnsi="Calibri"/>
              </w:rPr>
            </w:pPr>
            <w:r w:rsidRPr="005B3A05">
              <w:rPr>
                <w:rFonts w:ascii="Calibri" w:hAnsi="Calibri"/>
              </w:rPr>
              <w:t>15.8</w:t>
            </w:r>
          </w:p>
        </w:tc>
        <w:tc>
          <w:tcPr>
            <w:tcW w:w="1214" w:type="dxa"/>
          </w:tcPr>
          <w:p w:rsidR="001B1C2B" w:rsidRPr="005B3A05" w:rsidRDefault="001B1C2B" w:rsidP="005B3A05">
            <w:pPr>
              <w:spacing w:after="160" w:line="480" w:lineRule="auto"/>
              <w:jc w:val="center"/>
              <w:rPr>
                <w:rFonts w:ascii="Calibri" w:hAnsi="Calibri"/>
              </w:rPr>
            </w:pPr>
            <w:r w:rsidRPr="005B3A05">
              <w:rPr>
                <w:rFonts w:ascii="Calibri" w:hAnsi="Calibri"/>
              </w:rPr>
              <w:t>14.5</w:t>
            </w:r>
          </w:p>
        </w:tc>
        <w:tc>
          <w:tcPr>
            <w:tcW w:w="1726" w:type="dxa"/>
          </w:tcPr>
          <w:p w:rsidR="001B1C2B" w:rsidRPr="005B3A05" w:rsidRDefault="001B1C2B" w:rsidP="005B3A05">
            <w:pPr>
              <w:spacing w:after="160" w:line="480" w:lineRule="auto"/>
              <w:jc w:val="center"/>
              <w:rPr>
                <w:rFonts w:ascii="Calibri" w:hAnsi="Calibri"/>
                <w:color w:val="FF0000"/>
              </w:rPr>
            </w:pPr>
            <w:r w:rsidRPr="005B3A05">
              <w:rPr>
                <w:rFonts w:ascii="Calibri" w:hAnsi="Calibri"/>
                <w:color w:val="FF0000"/>
              </w:rPr>
              <w:t>1.3</w:t>
            </w:r>
          </w:p>
        </w:tc>
        <w:tc>
          <w:tcPr>
            <w:tcW w:w="876" w:type="dxa"/>
          </w:tcPr>
          <w:p w:rsidR="001B1C2B" w:rsidRPr="005B3A05" w:rsidRDefault="001B1C2B" w:rsidP="005B3A05">
            <w:pPr>
              <w:spacing w:after="160" w:line="480" w:lineRule="auto"/>
              <w:jc w:val="center"/>
              <w:rPr>
                <w:rFonts w:ascii="Calibri" w:hAnsi="Calibri"/>
              </w:rPr>
            </w:pPr>
            <w:r w:rsidRPr="005B3A05">
              <w:rPr>
                <w:rFonts w:ascii="Calibri" w:hAnsi="Calibri"/>
              </w:rPr>
              <w:t>21.2</w:t>
            </w:r>
          </w:p>
        </w:tc>
        <w:tc>
          <w:tcPr>
            <w:tcW w:w="1202" w:type="dxa"/>
          </w:tcPr>
          <w:p w:rsidR="001B1C2B" w:rsidRPr="005B3A05" w:rsidRDefault="001B1C2B" w:rsidP="005B3A05">
            <w:pPr>
              <w:spacing w:after="160" w:line="480" w:lineRule="auto"/>
              <w:jc w:val="center"/>
              <w:rPr>
                <w:rFonts w:ascii="Calibri" w:hAnsi="Calibri"/>
              </w:rPr>
            </w:pPr>
            <w:r w:rsidRPr="005B3A05">
              <w:rPr>
                <w:rFonts w:ascii="Calibri" w:hAnsi="Calibri"/>
              </w:rPr>
              <w:t>21.1</w:t>
            </w:r>
          </w:p>
        </w:tc>
        <w:tc>
          <w:tcPr>
            <w:tcW w:w="1607" w:type="dxa"/>
          </w:tcPr>
          <w:p w:rsidR="001B1C2B" w:rsidRPr="005B3A05" w:rsidRDefault="001B1C2B" w:rsidP="005B3A05">
            <w:pPr>
              <w:spacing w:after="160" w:line="480" w:lineRule="auto"/>
              <w:jc w:val="center"/>
              <w:rPr>
                <w:rFonts w:ascii="Calibri" w:hAnsi="Calibri"/>
                <w:color w:val="FF0000"/>
              </w:rPr>
            </w:pPr>
            <w:r w:rsidRPr="005B3A05">
              <w:rPr>
                <w:rFonts w:ascii="Calibri" w:hAnsi="Calibri"/>
                <w:color w:val="FF0000"/>
              </w:rPr>
              <w:t>0.1</w:t>
            </w:r>
          </w:p>
        </w:tc>
        <w:tc>
          <w:tcPr>
            <w:tcW w:w="1560" w:type="dxa"/>
          </w:tcPr>
          <w:p w:rsidR="001B1C2B" w:rsidRPr="005B3A05" w:rsidRDefault="006573D7" w:rsidP="005B3A05">
            <w:pPr>
              <w:spacing w:after="160" w:line="480" w:lineRule="auto"/>
              <w:jc w:val="center"/>
              <w:rPr>
                <w:rFonts w:ascii="Calibri" w:hAnsi="Calibri"/>
              </w:rPr>
            </w:pPr>
            <w:r w:rsidRPr="005B3A05">
              <w:rPr>
                <w:rFonts w:ascii="Calibri" w:hAnsi="Calibri"/>
              </w:rPr>
              <w:t>6.6</w:t>
            </w:r>
          </w:p>
        </w:tc>
      </w:tr>
      <w:tr w:rsidR="001B1C2B" w:rsidRPr="005B3A05" w:rsidTr="005741FF">
        <w:trPr>
          <w:trHeight w:val="684"/>
        </w:trPr>
        <w:tc>
          <w:tcPr>
            <w:tcW w:w="1405" w:type="dxa"/>
            <w:shd w:val="clear" w:color="auto" w:fill="F2F2F2" w:themeFill="background1" w:themeFillShade="F2"/>
          </w:tcPr>
          <w:p w:rsidR="001B1C2B" w:rsidRPr="005B3A05" w:rsidRDefault="001B1C2B" w:rsidP="005B3A05">
            <w:pPr>
              <w:spacing w:after="160"/>
              <w:jc w:val="center"/>
              <w:rPr>
                <w:rFonts w:ascii="Calibri" w:hAnsi="Calibri"/>
              </w:rPr>
            </w:pPr>
            <w:r w:rsidRPr="005B3A05">
              <w:rPr>
                <w:rFonts w:ascii="Calibri" w:hAnsi="Calibri"/>
              </w:rPr>
              <w:t>Overall mean</w:t>
            </w:r>
          </w:p>
        </w:tc>
        <w:tc>
          <w:tcPr>
            <w:tcW w:w="1150" w:type="dxa"/>
          </w:tcPr>
          <w:p w:rsidR="001B1C2B" w:rsidRPr="005B3A05" w:rsidRDefault="001B1C2B" w:rsidP="005B3A05">
            <w:pPr>
              <w:spacing w:after="160" w:line="480" w:lineRule="auto"/>
              <w:jc w:val="center"/>
              <w:rPr>
                <w:rFonts w:ascii="Calibri" w:hAnsi="Calibri"/>
              </w:rPr>
            </w:pPr>
            <w:r w:rsidRPr="005B3A05">
              <w:rPr>
                <w:rFonts w:ascii="Calibri" w:hAnsi="Calibri"/>
              </w:rPr>
              <w:t>17</w:t>
            </w:r>
          </w:p>
        </w:tc>
        <w:tc>
          <w:tcPr>
            <w:tcW w:w="1214" w:type="dxa"/>
          </w:tcPr>
          <w:p w:rsidR="001B1C2B" w:rsidRPr="005B3A05" w:rsidRDefault="001B1C2B" w:rsidP="005B3A05">
            <w:pPr>
              <w:spacing w:after="160" w:line="480" w:lineRule="auto"/>
              <w:jc w:val="center"/>
              <w:rPr>
                <w:rFonts w:ascii="Calibri" w:hAnsi="Calibri"/>
              </w:rPr>
            </w:pPr>
            <w:r w:rsidRPr="005B3A05">
              <w:rPr>
                <w:rFonts w:ascii="Calibri" w:hAnsi="Calibri"/>
              </w:rPr>
              <w:t>15.24</w:t>
            </w:r>
          </w:p>
        </w:tc>
        <w:tc>
          <w:tcPr>
            <w:tcW w:w="1726" w:type="dxa"/>
          </w:tcPr>
          <w:p w:rsidR="001B1C2B" w:rsidRPr="005B3A05" w:rsidRDefault="001B1C2B" w:rsidP="005B3A05">
            <w:pPr>
              <w:spacing w:after="160" w:line="480" w:lineRule="auto"/>
              <w:jc w:val="center"/>
              <w:rPr>
                <w:rFonts w:ascii="Calibri" w:hAnsi="Calibri"/>
              </w:rPr>
            </w:pPr>
            <w:r w:rsidRPr="005B3A05">
              <w:rPr>
                <w:rFonts w:ascii="Calibri" w:hAnsi="Calibri"/>
                <w:color w:val="FF0000"/>
              </w:rPr>
              <w:t>1.76</w:t>
            </w:r>
          </w:p>
        </w:tc>
        <w:tc>
          <w:tcPr>
            <w:tcW w:w="876" w:type="dxa"/>
          </w:tcPr>
          <w:p w:rsidR="001B1C2B" w:rsidRPr="005B3A05" w:rsidRDefault="001B1C2B" w:rsidP="005B3A05">
            <w:pPr>
              <w:spacing w:after="160" w:line="480" w:lineRule="auto"/>
              <w:jc w:val="center"/>
              <w:rPr>
                <w:rFonts w:ascii="Calibri" w:hAnsi="Calibri"/>
              </w:rPr>
            </w:pPr>
            <w:r w:rsidRPr="005B3A05">
              <w:rPr>
                <w:rFonts w:ascii="Calibri" w:hAnsi="Calibri"/>
              </w:rPr>
              <w:t>21.12</w:t>
            </w:r>
          </w:p>
        </w:tc>
        <w:tc>
          <w:tcPr>
            <w:tcW w:w="1202" w:type="dxa"/>
          </w:tcPr>
          <w:p w:rsidR="001B1C2B" w:rsidRPr="005B3A05" w:rsidRDefault="001B1C2B" w:rsidP="005B3A05">
            <w:pPr>
              <w:spacing w:after="160" w:line="480" w:lineRule="auto"/>
              <w:jc w:val="center"/>
              <w:rPr>
                <w:rFonts w:ascii="Calibri" w:hAnsi="Calibri"/>
              </w:rPr>
            </w:pPr>
            <w:r w:rsidRPr="005B3A05">
              <w:rPr>
                <w:rFonts w:ascii="Calibri" w:hAnsi="Calibri"/>
              </w:rPr>
              <w:t>21.14</w:t>
            </w:r>
          </w:p>
        </w:tc>
        <w:tc>
          <w:tcPr>
            <w:tcW w:w="1607" w:type="dxa"/>
          </w:tcPr>
          <w:p w:rsidR="001B1C2B" w:rsidRPr="005B3A05" w:rsidRDefault="001B1C2B" w:rsidP="005B3A05">
            <w:pPr>
              <w:spacing w:after="160" w:line="480" w:lineRule="auto"/>
              <w:jc w:val="center"/>
              <w:rPr>
                <w:rFonts w:ascii="Calibri" w:hAnsi="Calibri"/>
              </w:rPr>
            </w:pPr>
            <w:r w:rsidRPr="005B3A05">
              <w:rPr>
                <w:rFonts w:ascii="Calibri" w:hAnsi="Calibri"/>
                <w:color w:val="00B050"/>
              </w:rPr>
              <w:t>0.02</w:t>
            </w:r>
          </w:p>
        </w:tc>
        <w:tc>
          <w:tcPr>
            <w:tcW w:w="1560" w:type="dxa"/>
          </w:tcPr>
          <w:p w:rsidR="001B1C2B" w:rsidRPr="005B3A05" w:rsidRDefault="006573D7" w:rsidP="005B3A05">
            <w:pPr>
              <w:spacing w:after="160" w:line="480" w:lineRule="auto"/>
              <w:jc w:val="center"/>
              <w:rPr>
                <w:rFonts w:ascii="Calibri" w:hAnsi="Calibri"/>
              </w:rPr>
            </w:pPr>
            <w:r w:rsidRPr="005B3A05">
              <w:rPr>
                <w:rFonts w:ascii="Calibri" w:hAnsi="Calibri"/>
              </w:rPr>
              <w:t>5.9</w:t>
            </w:r>
          </w:p>
        </w:tc>
      </w:tr>
    </w:tbl>
    <w:p w:rsidR="00AE4A7A" w:rsidRPr="005B3A05" w:rsidRDefault="00AE4A7A" w:rsidP="005B3A05">
      <w:pPr>
        <w:spacing w:after="160" w:line="480" w:lineRule="auto"/>
        <w:jc w:val="both"/>
        <w:rPr>
          <w:rFonts w:ascii="Calibri" w:hAnsi="Calibri"/>
        </w:rPr>
      </w:pPr>
    </w:p>
    <w:p w:rsidR="006E4FFC" w:rsidRDefault="005A2D56" w:rsidP="005B3A05">
      <w:pPr>
        <w:spacing w:after="160" w:line="480" w:lineRule="auto"/>
        <w:jc w:val="both"/>
        <w:rPr>
          <w:rFonts w:ascii="Calibri" w:hAnsi="Calibri"/>
        </w:rPr>
      </w:pPr>
      <w:r w:rsidRPr="005B3A05">
        <w:rPr>
          <w:rFonts w:ascii="Calibri" w:hAnsi="Calibri"/>
        </w:rPr>
        <w:t>The table above illustrates the differences in scores between the males and females in the two groups. If we begin with the control group it is quite clear that in</w:t>
      </w:r>
      <w:r w:rsidR="0015267E">
        <w:rPr>
          <w:rFonts w:ascii="Calibri" w:hAnsi="Calibri"/>
        </w:rPr>
        <w:t xml:space="preserve"> every short term memory</w:t>
      </w:r>
      <w:r w:rsidRPr="005B3A05">
        <w:rPr>
          <w:rFonts w:ascii="Calibri" w:hAnsi="Calibri"/>
        </w:rPr>
        <w:t xml:space="preserve"> test the girls scored higher which was</w:t>
      </w:r>
      <w:r w:rsidR="00330905" w:rsidRPr="005B3A05">
        <w:rPr>
          <w:rFonts w:ascii="Calibri" w:hAnsi="Calibri"/>
        </w:rPr>
        <w:t xml:space="preserve"> as</w:t>
      </w:r>
      <w:r w:rsidRPr="005B3A05">
        <w:rPr>
          <w:rFonts w:ascii="Calibri" w:hAnsi="Calibri"/>
        </w:rPr>
        <w:t xml:space="preserve"> expected.</w:t>
      </w:r>
      <w:r w:rsidR="006573D7" w:rsidRPr="005B3A05">
        <w:rPr>
          <w:rFonts w:ascii="Calibri" w:hAnsi="Calibri"/>
        </w:rPr>
        <w:t xml:space="preserve"> This has been highlighted in red.</w:t>
      </w:r>
      <w:r w:rsidRPr="005B3A05">
        <w:rPr>
          <w:rFonts w:ascii="Calibri" w:hAnsi="Calibri"/>
        </w:rPr>
        <w:t xml:space="preserve"> When looking at the differences in scores between the males and the </w:t>
      </w:r>
      <w:r w:rsidR="00330905" w:rsidRPr="005B3A05">
        <w:rPr>
          <w:rFonts w:ascii="Calibri" w:hAnsi="Calibri"/>
        </w:rPr>
        <w:t>females we</w:t>
      </w:r>
      <w:r w:rsidRPr="005B3A05">
        <w:rPr>
          <w:rFonts w:ascii="Calibri" w:hAnsi="Calibri"/>
        </w:rPr>
        <w:t xml:space="preserve"> can see that they range from 0.2 to 3.4 with the majority of scores hav</w:t>
      </w:r>
      <w:r w:rsidR="00330905" w:rsidRPr="005B3A05">
        <w:rPr>
          <w:rFonts w:ascii="Calibri" w:hAnsi="Calibri"/>
        </w:rPr>
        <w:t>ing a difference of above 1.2. T</w:t>
      </w:r>
      <w:r w:rsidRPr="005B3A05">
        <w:rPr>
          <w:rFonts w:ascii="Calibri" w:hAnsi="Calibri"/>
        </w:rPr>
        <w:t xml:space="preserve">he </w:t>
      </w:r>
      <w:r w:rsidR="00330905" w:rsidRPr="005B3A05">
        <w:rPr>
          <w:rFonts w:ascii="Calibri" w:hAnsi="Calibri"/>
        </w:rPr>
        <w:t>striking</w:t>
      </w:r>
      <w:r w:rsidRPr="005B3A05">
        <w:rPr>
          <w:rFonts w:ascii="Calibri" w:hAnsi="Calibri"/>
        </w:rPr>
        <w:t xml:space="preserve"> anomaly her</w:t>
      </w:r>
      <w:r w:rsidR="00330905" w:rsidRPr="005B3A05">
        <w:rPr>
          <w:rFonts w:ascii="Calibri" w:hAnsi="Calibri"/>
        </w:rPr>
        <w:t>e</w:t>
      </w:r>
      <w:r w:rsidRPr="005B3A05">
        <w:rPr>
          <w:rFonts w:ascii="Calibri" w:hAnsi="Calibri"/>
        </w:rPr>
        <w:t xml:space="preserve"> is the diffe</w:t>
      </w:r>
      <w:r w:rsidR="0015267E">
        <w:rPr>
          <w:rFonts w:ascii="Calibri" w:hAnsi="Calibri"/>
        </w:rPr>
        <w:t>rence in scores in the second short term memory test</w:t>
      </w:r>
      <w:r w:rsidR="00330905" w:rsidRPr="005B3A05">
        <w:rPr>
          <w:rFonts w:ascii="Calibri" w:hAnsi="Calibri"/>
        </w:rPr>
        <w:t xml:space="preserve"> which was only 0.2. T</w:t>
      </w:r>
      <w:r w:rsidRPr="005B3A05">
        <w:rPr>
          <w:rFonts w:ascii="Calibri" w:hAnsi="Calibri"/>
        </w:rPr>
        <w:t>his was a surprising result as the gap between ma</w:t>
      </w:r>
      <w:r w:rsidR="00330905" w:rsidRPr="005B3A05">
        <w:rPr>
          <w:rFonts w:ascii="Calibri" w:hAnsi="Calibri"/>
        </w:rPr>
        <w:t>les</w:t>
      </w:r>
      <w:r w:rsidRPr="005B3A05">
        <w:rPr>
          <w:rFonts w:ascii="Calibri" w:hAnsi="Calibri"/>
        </w:rPr>
        <w:t xml:space="preserve"> and female scores is quite small. However, on further reflection and</w:t>
      </w:r>
      <w:r w:rsidR="00330905" w:rsidRPr="005B3A05">
        <w:rPr>
          <w:rFonts w:ascii="Calibri" w:hAnsi="Calibri"/>
        </w:rPr>
        <w:t xml:space="preserve"> after</w:t>
      </w:r>
      <w:r w:rsidRPr="005B3A05">
        <w:rPr>
          <w:rFonts w:ascii="Calibri" w:hAnsi="Calibri"/>
        </w:rPr>
        <w:t xml:space="preserve"> looking at the content of the </w:t>
      </w:r>
      <w:r w:rsidR="0015267E">
        <w:rPr>
          <w:rFonts w:ascii="Calibri" w:hAnsi="Calibri"/>
        </w:rPr>
        <w:t xml:space="preserve">micro </w:t>
      </w:r>
      <w:r w:rsidRPr="005B3A05">
        <w:rPr>
          <w:rFonts w:ascii="Calibri" w:hAnsi="Calibri"/>
        </w:rPr>
        <w:t xml:space="preserve">lesson which was giving an opinion it is quite possible that this </w:t>
      </w:r>
      <w:r w:rsidR="0015267E">
        <w:rPr>
          <w:rFonts w:ascii="Calibri" w:hAnsi="Calibri"/>
        </w:rPr>
        <w:t xml:space="preserve">micro </w:t>
      </w:r>
      <w:r w:rsidRPr="005B3A05">
        <w:rPr>
          <w:rFonts w:ascii="Calibri" w:hAnsi="Calibri"/>
        </w:rPr>
        <w:t xml:space="preserve">lesson would have contained a lot of familiar information. It is quite possible that nearly all </w:t>
      </w:r>
      <w:r w:rsidR="00C34B9D">
        <w:rPr>
          <w:rFonts w:ascii="Calibri" w:hAnsi="Calibri"/>
        </w:rPr>
        <w:t>student</w:t>
      </w:r>
      <w:r w:rsidRPr="005B3A05">
        <w:rPr>
          <w:rFonts w:ascii="Calibri" w:hAnsi="Calibri"/>
        </w:rPr>
        <w:t xml:space="preserve">s would have been taught some simple </w:t>
      </w:r>
      <w:r w:rsidR="00330905" w:rsidRPr="005B3A05">
        <w:rPr>
          <w:rFonts w:ascii="Calibri" w:hAnsi="Calibri"/>
        </w:rPr>
        <w:t>opinions in primary school or in</w:t>
      </w:r>
      <w:r w:rsidRPr="005B3A05">
        <w:rPr>
          <w:rFonts w:ascii="Calibri" w:hAnsi="Calibri"/>
        </w:rPr>
        <w:t xml:space="preserve"> </w:t>
      </w:r>
      <w:r w:rsidR="00330905" w:rsidRPr="005B3A05">
        <w:rPr>
          <w:rFonts w:ascii="Calibri" w:hAnsi="Calibri"/>
        </w:rPr>
        <w:t>t</w:t>
      </w:r>
      <w:r w:rsidRPr="005B3A05">
        <w:rPr>
          <w:rFonts w:ascii="Calibri" w:hAnsi="Calibri"/>
        </w:rPr>
        <w:t xml:space="preserve">heir </w:t>
      </w:r>
      <w:r w:rsidR="00330905" w:rsidRPr="005B3A05">
        <w:rPr>
          <w:rFonts w:ascii="Calibri" w:hAnsi="Calibri"/>
        </w:rPr>
        <w:t>first</w:t>
      </w:r>
      <w:r w:rsidR="0015267E">
        <w:rPr>
          <w:rFonts w:ascii="Calibri" w:hAnsi="Calibri"/>
        </w:rPr>
        <w:t xml:space="preserve"> term at secondary</w:t>
      </w:r>
      <w:r w:rsidRPr="005B3A05">
        <w:rPr>
          <w:rFonts w:ascii="Calibri" w:hAnsi="Calibri"/>
        </w:rPr>
        <w:t xml:space="preserve"> school </w:t>
      </w:r>
      <w:proofErr w:type="spellStart"/>
      <w:r w:rsidRPr="005B3A05">
        <w:rPr>
          <w:rFonts w:ascii="Calibri" w:hAnsi="Calibri"/>
        </w:rPr>
        <w:t>eg</w:t>
      </w:r>
      <w:proofErr w:type="spellEnd"/>
      <w:r w:rsidRPr="005B3A05">
        <w:rPr>
          <w:rFonts w:ascii="Calibri" w:hAnsi="Calibri"/>
        </w:rPr>
        <w:t xml:space="preserve">. </w:t>
      </w:r>
      <w:r w:rsidR="00330905" w:rsidRPr="005B3A05">
        <w:rPr>
          <w:rFonts w:ascii="Calibri" w:hAnsi="Calibri"/>
        </w:rPr>
        <w:t>‘</w:t>
      </w:r>
      <w:proofErr w:type="spellStart"/>
      <w:proofErr w:type="gramStart"/>
      <w:r w:rsidR="00330905" w:rsidRPr="005B3A05">
        <w:rPr>
          <w:rFonts w:ascii="Calibri" w:hAnsi="Calibri"/>
        </w:rPr>
        <w:t>d</w:t>
      </w:r>
      <w:r w:rsidRPr="005B3A05">
        <w:rPr>
          <w:rFonts w:ascii="Calibri" w:hAnsi="Calibri"/>
        </w:rPr>
        <w:t>wi’n</w:t>
      </w:r>
      <w:proofErr w:type="spellEnd"/>
      <w:proofErr w:type="gramEnd"/>
      <w:r w:rsidRPr="005B3A05">
        <w:rPr>
          <w:rFonts w:ascii="Calibri" w:hAnsi="Calibri"/>
        </w:rPr>
        <w:t xml:space="preserve"> </w:t>
      </w:r>
      <w:proofErr w:type="spellStart"/>
      <w:r w:rsidRPr="005B3A05">
        <w:rPr>
          <w:rFonts w:ascii="Calibri" w:hAnsi="Calibri"/>
        </w:rPr>
        <w:t>hoffi</w:t>
      </w:r>
      <w:proofErr w:type="spellEnd"/>
      <w:r w:rsidR="0037558C" w:rsidRPr="005B3A05">
        <w:rPr>
          <w:rFonts w:ascii="Calibri" w:hAnsi="Calibri"/>
        </w:rPr>
        <w:t xml:space="preserve"> – I like</w:t>
      </w:r>
      <w:r w:rsidR="00330905" w:rsidRPr="005B3A05">
        <w:rPr>
          <w:rFonts w:ascii="Calibri" w:hAnsi="Calibri"/>
        </w:rPr>
        <w:t>’</w:t>
      </w:r>
      <w:r w:rsidRPr="005B3A05">
        <w:rPr>
          <w:rFonts w:ascii="Calibri" w:hAnsi="Calibri"/>
        </w:rPr>
        <w:t xml:space="preserve">, </w:t>
      </w:r>
      <w:r w:rsidR="00330905" w:rsidRPr="005B3A05">
        <w:rPr>
          <w:rFonts w:ascii="Calibri" w:hAnsi="Calibri"/>
        </w:rPr>
        <w:t>‘</w:t>
      </w:r>
      <w:proofErr w:type="spellStart"/>
      <w:r w:rsidRPr="005B3A05">
        <w:rPr>
          <w:rFonts w:ascii="Calibri" w:hAnsi="Calibri"/>
        </w:rPr>
        <w:t>dwi</w:t>
      </w:r>
      <w:proofErr w:type="spellEnd"/>
      <w:r w:rsidRPr="005B3A05">
        <w:rPr>
          <w:rFonts w:ascii="Calibri" w:hAnsi="Calibri"/>
        </w:rPr>
        <w:t xml:space="preserve"> </w:t>
      </w:r>
      <w:proofErr w:type="spellStart"/>
      <w:r w:rsidRPr="005B3A05">
        <w:rPr>
          <w:rFonts w:ascii="Calibri" w:hAnsi="Calibri"/>
        </w:rPr>
        <w:t>ddim</w:t>
      </w:r>
      <w:proofErr w:type="spellEnd"/>
      <w:r w:rsidRPr="005B3A05">
        <w:rPr>
          <w:rFonts w:ascii="Calibri" w:hAnsi="Calibri"/>
        </w:rPr>
        <w:t xml:space="preserve"> </w:t>
      </w:r>
      <w:proofErr w:type="spellStart"/>
      <w:r w:rsidRPr="005B3A05">
        <w:rPr>
          <w:rFonts w:ascii="Calibri" w:hAnsi="Calibri"/>
        </w:rPr>
        <w:t>yn</w:t>
      </w:r>
      <w:proofErr w:type="spellEnd"/>
      <w:r w:rsidRPr="005B3A05">
        <w:rPr>
          <w:rFonts w:ascii="Calibri" w:hAnsi="Calibri"/>
        </w:rPr>
        <w:t xml:space="preserve"> </w:t>
      </w:r>
      <w:proofErr w:type="spellStart"/>
      <w:r w:rsidRPr="005B3A05">
        <w:rPr>
          <w:rFonts w:ascii="Calibri" w:hAnsi="Calibri"/>
        </w:rPr>
        <w:t>hoffi</w:t>
      </w:r>
      <w:proofErr w:type="spellEnd"/>
      <w:r w:rsidR="0037558C" w:rsidRPr="005B3A05">
        <w:rPr>
          <w:rFonts w:ascii="Calibri" w:hAnsi="Calibri"/>
        </w:rPr>
        <w:t xml:space="preserve"> – I don’t like</w:t>
      </w:r>
      <w:r w:rsidR="00330905" w:rsidRPr="005B3A05">
        <w:rPr>
          <w:rFonts w:ascii="Calibri" w:hAnsi="Calibri"/>
        </w:rPr>
        <w:t>’</w:t>
      </w:r>
      <w:r w:rsidRPr="005B3A05">
        <w:rPr>
          <w:rFonts w:ascii="Calibri" w:hAnsi="Calibri"/>
        </w:rPr>
        <w:t xml:space="preserve"> and </w:t>
      </w:r>
      <w:r w:rsidR="00330905" w:rsidRPr="005B3A05">
        <w:rPr>
          <w:rFonts w:ascii="Calibri" w:hAnsi="Calibri"/>
        </w:rPr>
        <w:t>‘</w:t>
      </w:r>
      <w:proofErr w:type="spellStart"/>
      <w:r w:rsidRPr="005B3A05">
        <w:rPr>
          <w:rFonts w:ascii="Calibri" w:hAnsi="Calibri"/>
        </w:rPr>
        <w:t>dwi’n</w:t>
      </w:r>
      <w:proofErr w:type="spellEnd"/>
      <w:r w:rsidRPr="005B3A05">
        <w:rPr>
          <w:rFonts w:ascii="Calibri" w:hAnsi="Calibri"/>
        </w:rPr>
        <w:t xml:space="preserve"> </w:t>
      </w:r>
      <w:proofErr w:type="spellStart"/>
      <w:r w:rsidRPr="005B3A05">
        <w:rPr>
          <w:rFonts w:ascii="Calibri" w:hAnsi="Calibri"/>
        </w:rPr>
        <w:t>mwynhau</w:t>
      </w:r>
      <w:proofErr w:type="spellEnd"/>
      <w:r w:rsidR="0037558C" w:rsidRPr="005B3A05">
        <w:rPr>
          <w:rFonts w:ascii="Calibri" w:hAnsi="Calibri"/>
        </w:rPr>
        <w:t xml:space="preserve"> – I enjoy </w:t>
      </w:r>
      <w:r w:rsidR="00330905" w:rsidRPr="005B3A05">
        <w:rPr>
          <w:rFonts w:ascii="Calibri" w:hAnsi="Calibri"/>
        </w:rPr>
        <w:t>’</w:t>
      </w:r>
      <w:r w:rsidRPr="005B3A05">
        <w:rPr>
          <w:rFonts w:ascii="Calibri" w:hAnsi="Calibri"/>
        </w:rPr>
        <w:t>.</w:t>
      </w:r>
      <w:r w:rsidR="00780B5A">
        <w:rPr>
          <w:rFonts w:ascii="Calibri" w:hAnsi="Calibri"/>
        </w:rPr>
        <w:t xml:space="preserve"> </w:t>
      </w:r>
      <w:r w:rsidR="00913E8D" w:rsidRPr="005B3A05">
        <w:rPr>
          <w:rFonts w:ascii="Calibri" w:hAnsi="Calibri"/>
        </w:rPr>
        <w:t xml:space="preserve">When looking at the experimental group the most striking factor is the similarity of the scores between males and </w:t>
      </w:r>
      <w:r w:rsidR="001B1C2B" w:rsidRPr="005B3A05">
        <w:rPr>
          <w:rFonts w:ascii="Calibri" w:hAnsi="Calibri"/>
        </w:rPr>
        <w:t>females. The differences in scores range from only 0.02 to 0.5 and in 3 of the tests the b</w:t>
      </w:r>
      <w:r w:rsidR="006573D7" w:rsidRPr="005B3A05">
        <w:rPr>
          <w:rFonts w:ascii="Calibri" w:hAnsi="Calibri"/>
        </w:rPr>
        <w:t>o</w:t>
      </w:r>
      <w:r w:rsidR="001B1C2B" w:rsidRPr="005B3A05">
        <w:rPr>
          <w:rFonts w:ascii="Calibri" w:hAnsi="Calibri"/>
        </w:rPr>
        <w:t>ys actually scored higher than girls</w:t>
      </w:r>
      <w:r w:rsidR="006573D7" w:rsidRPr="005B3A05">
        <w:rPr>
          <w:rFonts w:ascii="Calibri" w:hAnsi="Calibri"/>
        </w:rPr>
        <w:t xml:space="preserve"> </w:t>
      </w:r>
      <w:r w:rsidR="001B1C2B" w:rsidRPr="005B3A05">
        <w:rPr>
          <w:rFonts w:ascii="Calibri" w:hAnsi="Calibri"/>
        </w:rPr>
        <w:t xml:space="preserve">albeit by a very small margin. </w:t>
      </w:r>
      <w:r w:rsidR="006573D7" w:rsidRPr="005B3A05">
        <w:rPr>
          <w:rFonts w:ascii="Calibri" w:hAnsi="Calibri"/>
        </w:rPr>
        <w:t>This has been highlighted in green. Another surprising factor is that the boys have not only closed the gap in the</w:t>
      </w:r>
      <w:r w:rsidR="0015267E">
        <w:rPr>
          <w:rFonts w:ascii="Calibri" w:hAnsi="Calibri"/>
        </w:rPr>
        <w:t xml:space="preserve"> short term memory</w:t>
      </w:r>
      <w:r w:rsidR="006573D7" w:rsidRPr="005B3A05">
        <w:rPr>
          <w:rFonts w:ascii="Calibri" w:hAnsi="Calibri"/>
        </w:rPr>
        <w:t xml:space="preserve"> tests </w:t>
      </w:r>
      <w:r w:rsidR="0015267E">
        <w:rPr>
          <w:rFonts w:ascii="Calibri" w:hAnsi="Calibri"/>
        </w:rPr>
        <w:t>but also in the end of topic</w:t>
      </w:r>
      <w:r w:rsidR="006573D7" w:rsidRPr="005B3A05">
        <w:rPr>
          <w:rFonts w:ascii="Calibri" w:hAnsi="Calibri"/>
        </w:rPr>
        <w:t xml:space="preserve"> test which tes</w:t>
      </w:r>
      <w:r w:rsidR="0015267E">
        <w:rPr>
          <w:rFonts w:ascii="Calibri" w:hAnsi="Calibri"/>
        </w:rPr>
        <w:t>ts long term memory. In the end of topic</w:t>
      </w:r>
      <w:r w:rsidR="006573D7" w:rsidRPr="005B3A05">
        <w:rPr>
          <w:rFonts w:ascii="Calibri" w:hAnsi="Calibri"/>
        </w:rPr>
        <w:t xml:space="preserve"> test the difference in scores between boys and girls was a mere 0.02 compare</w:t>
      </w:r>
      <w:r w:rsidR="00657119" w:rsidRPr="005B3A05">
        <w:rPr>
          <w:rFonts w:ascii="Calibri" w:hAnsi="Calibri"/>
        </w:rPr>
        <w:t>d</w:t>
      </w:r>
      <w:r w:rsidR="006573D7" w:rsidRPr="005B3A05">
        <w:rPr>
          <w:rFonts w:ascii="Calibri" w:hAnsi="Calibri"/>
        </w:rPr>
        <w:t xml:space="preserve"> to 1.76 in th</w:t>
      </w:r>
      <w:r w:rsidR="005741FF" w:rsidRPr="005B3A05">
        <w:rPr>
          <w:rFonts w:ascii="Calibri" w:hAnsi="Calibri"/>
        </w:rPr>
        <w:t>e</w:t>
      </w:r>
      <w:r w:rsidR="006573D7" w:rsidRPr="005B3A05">
        <w:rPr>
          <w:rFonts w:ascii="Calibri" w:hAnsi="Calibri"/>
        </w:rPr>
        <w:t xml:space="preserve"> control group.</w:t>
      </w:r>
      <w:r w:rsidR="00780B5A">
        <w:rPr>
          <w:rFonts w:ascii="Calibri" w:hAnsi="Calibri"/>
        </w:rPr>
        <w:t xml:space="preserve"> </w:t>
      </w:r>
      <w:r w:rsidR="006573D7" w:rsidRPr="005B3A05">
        <w:rPr>
          <w:rFonts w:ascii="Calibri" w:hAnsi="Calibri"/>
        </w:rPr>
        <w:t>When comparing the boys in the control group and the experime</w:t>
      </w:r>
      <w:r w:rsidR="005741FF" w:rsidRPr="005B3A05">
        <w:rPr>
          <w:rFonts w:ascii="Calibri" w:hAnsi="Calibri"/>
        </w:rPr>
        <w:t xml:space="preserve">ntal </w:t>
      </w:r>
      <w:r w:rsidR="006573D7" w:rsidRPr="005B3A05">
        <w:rPr>
          <w:rFonts w:ascii="Calibri" w:hAnsi="Calibri"/>
        </w:rPr>
        <w:t>group it is quite clear that boys in the experimental group have performed far better that the boys in the control group with the differences in scores ranging from 4.4 to 7.2.</w:t>
      </w:r>
      <w:r w:rsidR="0037558C" w:rsidRPr="005B3A05">
        <w:rPr>
          <w:rFonts w:ascii="Calibri" w:hAnsi="Calibri"/>
        </w:rPr>
        <w:t xml:space="preserve"> Once again the boys in the experimental </w:t>
      </w:r>
      <w:r w:rsidR="00E028E7" w:rsidRPr="005B3A05">
        <w:rPr>
          <w:rFonts w:ascii="Calibri" w:hAnsi="Calibri"/>
        </w:rPr>
        <w:t xml:space="preserve">group not only performed better </w:t>
      </w:r>
      <w:r w:rsidR="0015267E">
        <w:rPr>
          <w:rFonts w:ascii="Calibri" w:hAnsi="Calibri"/>
        </w:rPr>
        <w:t>in the short term memory</w:t>
      </w:r>
      <w:r w:rsidR="0037558C" w:rsidRPr="005B3A05">
        <w:rPr>
          <w:rFonts w:ascii="Calibri" w:hAnsi="Calibri"/>
        </w:rPr>
        <w:t xml:space="preserve"> test</w:t>
      </w:r>
      <w:r w:rsidR="00E028E7" w:rsidRPr="005B3A05">
        <w:rPr>
          <w:rFonts w:ascii="Calibri" w:hAnsi="Calibri"/>
        </w:rPr>
        <w:t>s</w:t>
      </w:r>
      <w:r w:rsidR="0037558C" w:rsidRPr="005B3A05">
        <w:rPr>
          <w:rFonts w:ascii="Calibri" w:hAnsi="Calibri"/>
        </w:rPr>
        <w:t xml:space="preserve"> but also the</w:t>
      </w:r>
      <w:r w:rsidR="00E028E7" w:rsidRPr="005B3A05">
        <w:rPr>
          <w:rFonts w:ascii="Calibri" w:hAnsi="Calibri"/>
        </w:rPr>
        <w:t>y</w:t>
      </w:r>
      <w:r w:rsidR="0037558C" w:rsidRPr="005B3A05">
        <w:rPr>
          <w:rFonts w:ascii="Calibri" w:hAnsi="Calibri"/>
        </w:rPr>
        <w:t xml:space="preserve"> scored </w:t>
      </w:r>
      <w:r w:rsidR="0015267E">
        <w:rPr>
          <w:rFonts w:ascii="Calibri" w:hAnsi="Calibri"/>
        </w:rPr>
        <w:t>significantly better in the end of topic</w:t>
      </w:r>
      <w:r w:rsidR="0037558C" w:rsidRPr="005B3A05">
        <w:rPr>
          <w:rFonts w:ascii="Calibri" w:hAnsi="Calibri"/>
        </w:rPr>
        <w:t xml:space="preserve"> test showing that they were able to recall infor</w:t>
      </w:r>
      <w:r w:rsidR="0015267E">
        <w:rPr>
          <w:rFonts w:ascii="Calibri" w:hAnsi="Calibri"/>
        </w:rPr>
        <w:t xml:space="preserve">mation that </w:t>
      </w:r>
      <w:r w:rsidR="0015267E">
        <w:rPr>
          <w:rFonts w:ascii="Calibri" w:hAnsi="Calibri"/>
        </w:rPr>
        <w:lastRenderedPageBreak/>
        <w:t>was taught to them four</w:t>
      </w:r>
      <w:r w:rsidR="0037558C" w:rsidRPr="005B3A05">
        <w:rPr>
          <w:rFonts w:ascii="Calibri" w:hAnsi="Calibri"/>
        </w:rPr>
        <w:t xml:space="preserve"> weeks previous.</w:t>
      </w:r>
      <w:r w:rsidR="00E028E7" w:rsidRPr="005B3A05">
        <w:rPr>
          <w:rFonts w:ascii="Calibri" w:hAnsi="Calibri"/>
        </w:rPr>
        <w:t xml:space="preserve"> </w:t>
      </w:r>
      <w:r w:rsidR="0037558C" w:rsidRPr="005B3A05">
        <w:rPr>
          <w:rFonts w:ascii="Calibri" w:hAnsi="Calibri"/>
        </w:rPr>
        <w:t xml:space="preserve">This suggests that after being exposed to </w:t>
      </w:r>
      <w:r w:rsidR="000672A1">
        <w:rPr>
          <w:rFonts w:ascii="Calibri" w:hAnsi="Calibri"/>
        </w:rPr>
        <w:t>Whole Brain Teaching</w:t>
      </w:r>
      <w:r w:rsidR="0037558C" w:rsidRPr="005B3A05">
        <w:rPr>
          <w:rFonts w:ascii="Calibri" w:hAnsi="Calibri"/>
        </w:rPr>
        <w:t xml:space="preserve"> the boys were able to recall information that was taught over a month previous which is an excellent achievement. This is an extremely pleasing result as we can assume </w:t>
      </w:r>
      <w:r w:rsidR="00E028E7" w:rsidRPr="005B3A05">
        <w:rPr>
          <w:rFonts w:ascii="Calibri" w:hAnsi="Calibri"/>
        </w:rPr>
        <w:t xml:space="preserve">that </w:t>
      </w:r>
      <w:r w:rsidR="0037558C" w:rsidRPr="005B3A05">
        <w:rPr>
          <w:rFonts w:ascii="Calibri" w:hAnsi="Calibri"/>
        </w:rPr>
        <w:t xml:space="preserve">this is due to the boys engaging more in the </w:t>
      </w:r>
      <w:r w:rsidR="000672A1">
        <w:rPr>
          <w:rFonts w:ascii="Calibri" w:hAnsi="Calibri"/>
        </w:rPr>
        <w:t>Whole Brain Teaching</w:t>
      </w:r>
      <w:r w:rsidR="0037558C" w:rsidRPr="005B3A05">
        <w:rPr>
          <w:rFonts w:ascii="Calibri" w:hAnsi="Calibri"/>
        </w:rPr>
        <w:t xml:space="preserve"> micro lessons and therefore taking in more information and increasing their learning. This is</w:t>
      </w:r>
      <w:r w:rsidR="00E028E7" w:rsidRPr="005B3A05">
        <w:rPr>
          <w:rFonts w:ascii="Calibri" w:hAnsi="Calibri"/>
        </w:rPr>
        <w:t xml:space="preserve"> an</w:t>
      </w:r>
      <w:r w:rsidR="0015267E">
        <w:rPr>
          <w:rFonts w:ascii="Calibri" w:hAnsi="Calibri"/>
        </w:rPr>
        <w:t xml:space="preserve"> extremely</w:t>
      </w:r>
      <w:r w:rsidR="00E028E7" w:rsidRPr="005B3A05">
        <w:rPr>
          <w:rFonts w:ascii="Calibri" w:hAnsi="Calibri"/>
        </w:rPr>
        <w:t xml:space="preserve"> </w:t>
      </w:r>
      <w:r w:rsidR="0037558C" w:rsidRPr="005B3A05">
        <w:rPr>
          <w:rFonts w:ascii="Calibri" w:hAnsi="Calibri"/>
        </w:rPr>
        <w:t>interesting</w:t>
      </w:r>
      <w:r w:rsidR="00E028E7" w:rsidRPr="005B3A05">
        <w:rPr>
          <w:rFonts w:ascii="Calibri" w:hAnsi="Calibri"/>
        </w:rPr>
        <w:t xml:space="preserve"> result</w:t>
      </w:r>
      <w:r w:rsidR="0037558C" w:rsidRPr="005B3A05">
        <w:rPr>
          <w:rFonts w:ascii="Calibri" w:hAnsi="Calibri"/>
        </w:rPr>
        <w:t xml:space="preserve"> as schools are constantly looking to find effective ways to close the gap between boys and girls and this could be viewed as a possible way to solve this nationwide problem.</w:t>
      </w:r>
    </w:p>
    <w:p w:rsidR="00780B5A" w:rsidRPr="005B3A05" w:rsidRDefault="00780B5A" w:rsidP="005B3A05">
      <w:pPr>
        <w:spacing w:after="160" w:line="480" w:lineRule="auto"/>
        <w:jc w:val="both"/>
        <w:rPr>
          <w:rFonts w:ascii="Calibri" w:hAnsi="Calibri"/>
        </w:rPr>
      </w:pPr>
    </w:p>
    <w:p w:rsidR="00916DDA" w:rsidRPr="005B3A05" w:rsidRDefault="00E56029" w:rsidP="005B3A05">
      <w:pPr>
        <w:pBdr>
          <w:top w:val="single" w:sz="12" w:space="5" w:color="auto"/>
          <w:left w:val="single" w:sz="12" w:space="1" w:color="auto"/>
          <w:bottom w:val="single" w:sz="12" w:space="5" w:color="auto"/>
          <w:right w:val="single" w:sz="12" w:space="1" w:color="auto"/>
        </w:pBdr>
        <w:spacing w:after="160" w:line="480" w:lineRule="auto"/>
        <w:jc w:val="center"/>
        <w:rPr>
          <w:rFonts w:ascii="Calibri" w:hAnsi="Calibri"/>
          <w:u w:val="single"/>
        </w:rPr>
      </w:pPr>
      <w:r w:rsidRPr="005B3A05">
        <w:rPr>
          <w:rFonts w:ascii="Calibri" w:hAnsi="Calibri"/>
          <w:u w:val="single"/>
        </w:rPr>
        <w:t>Discussion</w:t>
      </w:r>
    </w:p>
    <w:p w:rsidR="005B3A05" w:rsidRPr="005B3A05" w:rsidRDefault="005B3A05" w:rsidP="005B3A05">
      <w:pPr>
        <w:spacing w:after="160" w:line="480" w:lineRule="auto"/>
        <w:jc w:val="both"/>
        <w:rPr>
          <w:rFonts w:ascii="Calibri" w:hAnsi="Calibri"/>
        </w:rPr>
      </w:pPr>
    </w:p>
    <w:p w:rsidR="00AC18F5" w:rsidRPr="005B3A05" w:rsidRDefault="00AC18F5" w:rsidP="005B3A05">
      <w:pPr>
        <w:spacing w:after="160" w:line="480" w:lineRule="auto"/>
        <w:jc w:val="both"/>
        <w:rPr>
          <w:rFonts w:ascii="Calibri" w:hAnsi="Calibri"/>
        </w:rPr>
      </w:pPr>
      <w:r w:rsidRPr="005B3A05">
        <w:rPr>
          <w:rFonts w:ascii="Calibri" w:hAnsi="Calibri"/>
        </w:rPr>
        <w:t>After reflecting on the res</w:t>
      </w:r>
      <w:r w:rsidR="00BA4341">
        <w:rPr>
          <w:rFonts w:ascii="Calibri" w:hAnsi="Calibri"/>
        </w:rPr>
        <w:t>ults of the short term memory</w:t>
      </w:r>
      <w:r w:rsidR="006A2CFE" w:rsidRPr="005B3A05">
        <w:rPr>
          <w:rFonts w:ascii="Calibri" w:hAnsi="Calibri"/>
        </w:rPr>
        <w:t xml:space="preserve"> tests and end of topic test</w:t>
      </w:r>
      <w:r w:rsidRPr="005B3A05">
        <w:rPr>
          <w:rFonts w:ascii="Calibri" w:hAnsi="Calibri"/>
        </w:rPr>
        <w:t xml:space="preserve"> taken by the control group and the experimental group it is clear that the use of </w:t>
      </w:r>
      <w:r w:rsidR="000672A1">
        <w:rPr>
          <w:rFonts w:ascii="Calibri" w:hAnsi="Calibri"/>
        </w:rPr>
        <w:t>Whole Brain Teaching</w:t>
      </w:r>
      <w:r w:rsidRPr="005B3A05">
        <w:rPr>
          <w:rFonts w:ascii="Calibri" w:hAnsi="Calibri"/>
        </w:rPr>
        <w:t xml:space="preserve"> when teaching second language Welsh is extremely effective for both short term memory and long term memory. The highly impressive results of b</w:t>
      </w:r>
      <w:r w:rsidR="006E4FFC">
        <w:rPr>
          <w:rFonts w:ascii="Calibri" w:hAnsi="Calibri"/>
        </w:rPr>
        <w:t xml:space="preserve">oth the </w:t>
      </w:r>
      <w:r w:rsidR="00BA4341">
        <w:rPr>
          <w:rFonts w:ascii="Calibri" w:hAnsi="Calibri"/>
        </w:rPr>
        <w:t>short term memory</w:t>
      </w:r>
      <w:r w:rsidR="006E4FFC">
        <w:rPr>
          <w:rFonts w:ascii="Calibri" w:hAnsi="Calibri"/>
        </w:rPr>
        <w:t xml:space="preserve"> tests and the end of topic</w:t>
      </w:r>
      <w:r w:rsidR="00BA4341">
        <w:rPr>
          <w:rFonts w:ascii="Calibri" w:hAnsi="Calibri"/>
        </w:rPr>
        <w:t xml:space="preserve"> </w:t>
      </w:r>
      <w:r w:rsidRPr="005B3A05">
        <w:rPr>
          <w:rFonts w:ascii="Calibri" w:hAnsi="Calibri"/>
        </w:rPr>
        <w:t xml:space="preserve">test suggest that when </w:t>
      </w:r>
      <w:r w:rsidR="000672A1">
        <w:rPr>
          <w:rFonts w:ascii="Calibri" w:hAnsi="Calibri"/>
        </w:rPr>
        <w:t>Whole Brain Teaching</w:t>
      </w:r>
      <w:r w:rsidR="00BA033D" w:rsidRPr="005B3A05">
        <w:rPr>
          <w:rFonts w:ascii="Calibri" w:hAnsi="Calibri"/>
        </w:rPr>
        <w:t xml:space="preserve"> methods are present</w:t>
      </w:r>
      <w:r w:rsidR="006A2CFE" w:rsidRPr="005B3A05">
        <w:rPr>
          <w:rFonts w:ascii="Calibri" w:hAnsi="Calibri"/>
        </w:rPr>
        <w:t>,</w:t>
      </w:r>
      <w:r w:rsidRPr="005B3A05">
        <w:rPr>
          <w:rFonts w:ascii="Calibri" w:hAnsi="Calibri"/>
        </w:rPr>
        <w:t xml:space="preserve"> </w:t>
      </w:r>
      <w:r w:rsidR="00BA033D" w:rsidRPr="005B3A05">
        <w:rPr>
          <w:rFonts w:ascii="Calibri" w:hAnsi="Calibri"/>
        </w:rPr>
        <w:t>participants</w:t>
      </w:r>
      <w:r w:rsidRPr="005B3A05">
        <w:rPr>
          <w:rFonts w:ascii="Calibri" w:hAnsi="Calibri"/>
        </w:rPr>
        <w:t xml:space="preserve"> learn more effectively and can recall information better from the </w:t>
      </w:r>
      <w:r w:rsidR="006E4FFC" w:rsidRPr="005B3A05">
        <w:rPr>
          <w:rFonts w:ascii="Calibri" w:hAnsi="Calibri"/>
        </w:rPr>
        <w:t xml:space="preserve">previous </w:t>
      </w:r>
      <w:r w:rsidR="006E4FFC">
        <w:rPr>
          <w:rFonts w:ascii="Calibri" w:hAnsi="Calibri"/>
        </w:rPr>
        <w:t xml:space="preserve">half an </w:t>
      </w:r>
      <w:r w:rsidRPr="005B3A05">
        <w:rPr>
          <w:rFonts w:ascii="Calibri" w:hAnsi="Calibri"/>
        </w:rPr>
        <w:t>hour and four lessons previous. However</w:t>
      </w:r>
      <w:r w:rsidR="00BA4341">
        <w:rPr>
          <w:rFonts w:ascii="Calibri" w:hAnsi="Calibri"/>
        </w:rPr>
        <w:t>,</w:t>
      </w:r>
      <w:r w:rsidRPr="005B3A05">
        <w:rPr>
          <w:rFonts w:ascii="Calibri" w:hAnsi="Calibri"/>
        </w:rPr>
        <w:t xml:space="preserve"> this study has its limitations. The study ha</w:t>
      </w:r>
      <w:r w:rsidR="00BA4341">
        <w:rPr>
          <w:rFonts w:ascii="Calibri" w:hAnsi="Calibri"/>
        </w:rPr>
        <w:t>d a small sample of participant</w:t>
      </w:r>
      <w:r w:rsidRPr="005B3A05">
        <w:rPr>
          <w:rFonts w:ascii="Calibri" w:hAnsi="Calibri"/>
        </w:rPr>
        <w:t>s and it would be extremely valuable</w:t>
      </w:r>
      <w:r w:rsidR="00BA033D" w:rsidRPr="005B3A05">
        <w:rPr>
          <w:rFonts w:ascii="Calibri" w:hAnsi="Calibri"/>
        </w:rPr>
        <w:t xml:space="preserve"> to extend this study in different avenues such a larger sample or different subjects in the national curriculum.</w:t>
      </w:r>
      <w:r w:rsidR="001B1C2B" w:rsidRPr="005B3A05">
        <w:rPr>
          <w:rFonts w:ascii="Calibri" w:hAnsi="Calibri"/>
        </w:rPr>
        <w:t xml:space="preserve"> When comparing the boys’ scores in the two groups we can se</w:t>
      </w:r>
      <w:r w:rsidR="00BA4341">
        <w:rPr>
          <w:rFonts w:ascii="Calibri" w:hAnsi="Calibri"/>
        </w:rPr>
        <w:t xml:space="preserve">e that overall the boys in the </w:t>
      </w:r>
      <w:r w:rsidR="000672A1">
        <w:rPr>
          <w:rFonts w:ascii="Calibri" w:hAnsi="Calibri"/>
        </w:rPr>
        <w:t>Whole Brain Teaching</w:t>
      </w:r>
      <w:r w:rsidR="006E4FFC">
        <w:rPr>
          <w:rFonts w:ascii="Calibri" w:hAnsi="Calibri"/>
        </w:rPr>
        <w:t xml:space="preserve"> </w:t>
      </w:r>
      <w:r w:rsidR="001B1C2B" w:rsidRPr="005B3A05">
        <w:rPr>
          <w:rFonts w:ascii="Calibri" w:hAnsi="Calibri"/>
        </w:rPr>
        <w:t>group have performed significantly better</w:t>
      </w:r>
      <w:r w:rsidR="006E4FFC">
        <w:rPr>
          <w:rFonts w:ascii="Calibri" w:hAnsi="Calibri"/>
        </w:rPr>
        <w:t xml:space="preserve">. </w:t>
      </w:r>
    </w:p>
    <w:p w:rsidR="002A6A8A" w:rsidRPr="005B3A05" w:rsidRDefault="00E56029" w:rsidP="006E4FFC">
      <w:pPr>
        <w:autoSpaceDE w:val="0"/>
        <w:autoSpaceDN w:val="0"/>
        <w:adjustRightInd w:val="0"/>
        <w:spacing w:after="0" w:line="480" w:lineRule="auto"/>
        <w:jc w:val="both"/>
        <w:rPr>
          <w:rFonts w:ascii="Calibri" w:hAnsi="Calibri" w:cs="Times New Roman"/>
          <w:sz w:val="24"/>
          <w:szCs w:val="24"/>
        </w:rPr>
      </w:pPr>
      <w:r w:rsidRPr="005B3A05">
        <w:rPr>
          <w:rFonts w:ascii="Calibri" w:hAnsi="Calibri" w:cs="Times New Roman"/>
          <w:iCs/>
          <w:sz w:val="24"/>
          <w:szCs w:val="24"/>
        </w:rPr>
        <w:t>Th</w:t>
      </w:r>
      <w:r w:rsidR="002A6A8A" w:rsidRPr="005B3A05">
        <w:rPr>
          <w:rFonts w:ascii="Calibri" w:hAnsi="Calibri" w:cs="Times New Roman"/>
          <w:iCs/>
          <w:sz w:val="24"/>
          <w:szCs w:val="24"/>
        </w:rPr>
        <w:t xml:space="preserve">e discussion of </w:t>
      </w:r>
      <w:r w:rsidR="000672A1">
        <w:rPr>
          <w:rFonts w:ascii="Calibri" w:hAnsi="Calibri" w:cs="Times New Roman"/>
          <w:iCs/>
          <w:sz w:val="24"/>
          <w:szCs w:val="24"/>
        </w:rPr>
        <w:t>Whole Brain Teaching</w:t>
      </w:r>
      <w:r w:rsidR="002A6A8A" w:rsidRPr="005B3A05">
        <w:rPr>
          <w:rFonts w:ascii="Calibri" w:hAnsi="Calibri" w:cs="Times New Roman"/>
          <w:iCs/>
          <w:sz w:val="24"/>
          <w:szCs w:val="24"/>
        </w:rPr>
        <w:t xml:space="preserve"> compared to conventional teaching methods has drawn in some interesting findings</w:t>
      </w:r>
      <w:r w:rsidRPr="005B3A05">
        <w:rPr>
          <w:rFonts w:ascii="Calibri" w:hAnsi="Calibri" w:cs="Times New Roman"/>
          <w:sz w:val="24"/>
          <w:szCs w:val="24"/>
        </w:rPr>
        <w:t>,</w:t>
      </w:r>
      <w:r w:rsidR="002A6A8A" w:rsidRPr="005B3A05">
        <w:rPr>
          <w:rFonts w:ascii="Calibri" w:hAnsi="Calibri" w:cs="Times New Roman"/>
          <w:sz w:val="24"/>
          <w:szCs w:val="24"/>
        </w:rPr>
        <w:t xml:space="preserve"> furthermore the results could be said to support the processing framework of </w:t>
      </w:r>
      <w:proofErr w:type="spellStart"/>
      <w:r w:rsidR="002A6A8A" w:rsidRPr="005B3A05">
        <w:rPr>
          <w:rFonts w:ascii="Calibri" w:hAnsi="Calibri" w:cs="Times New Roman"/>
          <w:sz w:val="24"/>
          <w:szCs w:val="24"/>
        </w:rPr>
        <w:t>Craik</w:t>
      </w:r>
      <w:proofErr w:type="spellEnd"/>
      <w:r w:rsidR="002A6A8A" w:rsidRPr="005B3A05">
        <w:rPr>
          <w:rFonts w:ascii="Calibri" w:hAnsi="Calibri" w:cs="Times New Roman"/>
          <w:sz w:val="24"/>
          <w:szCs w:val="24"/>
        </w:rPr>
        <w:t xml:space="preserve"> and Lockhart. Although this study is only a small samp</w:t>
      </w:r>
      <w:r w:rsidR="00BD3E1F" w:rsidRPr="005B3A05">
        <w:rPr>
          <w:rFonts w:ascii="Calibri" w:hAnsi="Calibri" w:cs="Times New Roman"/>
          <w:sz w:val="24"/>
          <w:szCs w:val="24"/>
        </w:rPr>
        <w:t>le and  may only be promoted to</w:t>
      </w:r>
      <w:r w:rsidR="002A6A8A" w:rsidRPr="005B3A05">
        <w:rPr>
          <w:rFonts w:ascii="Calibri" w:hAnsi="Calibri" w:cs="Times New Roman"/>
          <w:sz w:val="24"/>
          <w:szCs w:val="24"/>
        </w:rPr>
        <w:t xml:space="preserve"> support different teaching approaches to teach Welsh it highlights </w:t>
      </w:r>
      <w:r w:rsidR="002A6A8A" w:rsidRPr="005B3A05">
        <w:rPr>
          <w:rFonts w:ascii="Calibri" w:hAnsi="Calibri" w:cs="Times New Roman"/>
          <w:sz w:val="24"/>
          <w:szCs w:val="24"/>
        </w:rPr>
        <w:lastRenderedPageBreak/>
        <w:t>some key elements within the teaching process. Firstly</w:t>
      </w:r>
      <w:r w:rsidR="00BA4341">
        <w:rPr>
          <w:rFonts w:ascii="Calibri" w:hAnsi="Calibri" w:cs="Times New Roman"/>
          <w:sz w:val="24"/>
          <w:szCs w:val="24"/>
        </w:rPr>
        <w:t>,</w:t>
      </w:r>
      <w:r w:rsidR="002A6A8A" w:rsidRPr="005B3A05">
        <w:rPr>
          <w:rFonts w:ascii="Calibri" w:hAnsi="Calibri" w:cs="Times New Roman"/>
          <w:sz w:val="24"/>
          <w:szCs w:val="24"/>
        </w:rPr>
        <w:t xml:space="preserve"> the results of the experimental group (Power teaching/</w:t>
      </w:r>
      <w:r w:rsidR="00465C79" w:rsidRPr="005B3A05">
        <w:rPr>
          <w:rFonts w:ascii="Calibri" w:hAnsi="Calibri" w:cs="Times New Roman"/>
          <w:sz w:val="24"/>
          <w:szCs w:val="24"/>
        </w:rPr>
        <w:t>Deeper processing)</w:t>
      </w:r>
      <w:r w:rsidR="002A6A8A" w:rsidRPr="005B3A05">
        <w:rPr>
          <w:rFonts w:ascii="Calibri" w:hAnsi="Calibri" w:cs="Times New Roman"/>
          <w:sz w:val="24"/>
          <w:szCs w:val="24"/>
        </w:rPr>
        <w:t xml:space="preserve"> scored significantly higher scores throughout the tests including short-term recall and the end of </w:t>
      </w:r>
      <w:r w:rsidR="00555AA7" w:rsidRPr="005B3A05">
        <w:rPr>
          <w:rFonts w:ascii="Calibri" w:hAnsi="Calibri" w:cs="Times New Roman"/>
          <w:sz w:val="24"/>
          <w:szCs w:val="24"/>
        </w:rPr>
        <w:t>topic test which was defined</w:t>
      </w:r>
      <w:r w:rsidR="002A6A8A" w:rsidRPr="005B3A05">
        <w:rPr>
          <w:rFonts w:ascii="Calibri" w:hAnsi="Calibri" w:cs="Times New Roman"/>
          <w:sz w:val="24"/>
          <w:szCs w:val="24"/>
        </w:rPr>
        <w:t xml:space="preserve"> as a long-term memory test</w:t>
      </w:r>
      <w:r w:rsidR="00465C79" w:rsidRPr="005B3A05">
        <w:rPr>
          <w:rFonts w:ascii="Calibri" w:hAnsi="Calibri" w:cs="Times New Roman"/>
          <w:sz w:val="24"/>
          <w:szCs w:val="24"/>
        </w:rPr>
        <w:t xml:space="preserve"> compared to the control group (Conventional/shallow processing). Secondly</w:t>
      </w:r>
      <w:r w:rsidR="00BA4341">
        <w:rPr>
          <w:rFonts w:ascii="Calibri" w:hAnsi="Calibri" w:cs="Times New Roman"/>
          <w:sz w:val="24"/>
          <w:szCs w:val="24"/>
        </w:rPr>
        <w:t>,</w:t>
      </w:r>
      <w:r w:rsidR="00465C79" w:rsidRPr="005B3A05">
        <w:rPr>
          <w:rFonts w:ascii="Calibri" w:hAnsi="Calibri" w:cs="Times New Roman"/>
          <w:sz w:val="24"/>
          <w:szCs w:val="24"/>
        </w:rPr>
        <w:t xml:space="preserve"> boys who were not </w:t>
      </w:r>
      <w:r w:rsidR="009617DA" w:rsidRPr="005B3A05">
        <w:rPr>
          <w:rFonts w:ascii="Calibri" w:hAnsi="Calibri" w:cs="Times New Roman"/>
          <w:sz w:val="24"/>
          <w:szCs w:val="24"/>
        </w:rPr>
        <w:t>analysed</w:t>
      </w:r>
      <w:r w:rsidR="00465C79" w:rsidRPr="005B3A05">
        <w:rPr>
          <w:rFonts w:ascii="Calibri" w:hAnsi="Calibri" w:cs="Times New Roman"/>
          <w:sz w:val="24"/>
          <w:szCs w:val="24"/>
        </w:rPr>
        <w:t xml:space="preserve"> </w:t>
      </w:r>
      <w:r w:rsidR="009617DA" w:rsidRPr="005B3A05">
        <w:rPr>
          <w:rFonts w:ascii="Calibri" w:hAnsi="Calibri" w:cs="Times New Roman"/>
          <w:sz w:val="24"/>
          <w:szCs w:val="24"/>
        </w:rPr>
        <w:t xml:space="preserve">as </w:t>
      </w:r>
      <w:r w:rsidR="00747E72" w:rsidRPr="005B3A05">
        <w:rPr>
          <w:rFonts w:ascii="Calibri" w:hAnsi="Calibri" w:cs="Times New Roman"/>
          <w:sz w:val="24"/>
          <w:szCs w:val="24"/>
        </w:rPr>
        <w:t xml:space="preserve">a </w:t>
      </w:r>
      <w:r w:rsidR="009617DA" w:rsidRPr="005B3A05">
        <w:rPr>
          <w:rFonts w:ascii="Calibri" w:hAnsi="Calibri" w:cs="Times New Roman"/>
          <w:sz w:val="24"/>
          <w:szCs w:val="24"/>
        </w:rPr>
        <w:t>specific</w:t>
      </w:r>
      <w:r w:rsidR="00465C79" w:rsidRPr="005B3A05">
        <w:rPr>
          <w:rFonts w:ascii="Calibri" w:hAnsi="Calibri" w:cs="Times New Roman"/>
          <w:sz w:val="24"/>
          <w:szCs w:val="24"/>
        </w:rPr>
        <w:t xml:space="preserve"> group during the study scored considerably higher in the exp</w:t>
      </w:r>
      <w:r w:rsidR="00747E72" w:rsidRPr="005B3A05">
        <w:rPr>
          <w:rFonts w:ascii="Calibri" w:hAnsi="Calibri" w:cs="Times New Roman"/>
          <w:sz w:val="24"/>
          <w:szCs w:val="24"/>
        </w:rPr>
        <w:t xml:space="preserve">erimental group compared to boys in the </w:t>
      </w:r>
      <w:r w:rsidR="00465C79" w:rsidRPr="005B3A05">
        <w:rPr>
          <w:rFonts w:ascii="Calibri" w:hAnsi="Calibri" w:cs="Times New Roman"/>
          <w:sz w:val="24"/>
          <w:szCs w:val="24"/>
        </w:rPr>
        <w:t xml:space="preserve">control </w:t>
      </w:r>
      <w:r w:rsidR="00747E72" w:rsidRPr="005B3A05">
        <w:rPr>
          <w:rFonts w:ascii="Calibri" w:hAnsi="Calibri" w:cs="Times New Roman"/>
          <w:sz w:val="24"/>
          <w:szCs w:val="24"/>
        </w:rPr>
        <w:t xml:space="preserve">group, </w:t>
      </w:r>
      <w:r w:rsidR="00465C79" w:rsidRPr="005B3A05">
        <w:rPr>
          <w:rFonts w:ascii="Calibri" w:hAnsi="Calibri" w:cs="Times New Roman"/>
          <w:sz w:val="24"/>
          <w:szCs w:val="24"/>
        </w:rPr>
        <w:t>and again across all phas</w:t>
      </w:r>
      <w:r w:rsidR="004A2690" w:rsidRPr="005B3A05">
        <w:rPr>
          <w:rFonts w:ascii="Calibri" w:hAnsi="Calibri" w:cs="Times New Roman"/>
          <w:sz w:val="24"/>
          <w:szCs w:val="24"/>
        </w:rPr>
        <w:t>es of the study. Thirdly</w:t>
      </w:r>
      <w:r w:rsidR="00BA4341">
        <w:rPr>
          <w:rFonts w:ascii="Calibri" w:hAnsi="Calibri" w:cs="Times New Roman"/>
          <w:sz w:val="24"/>
          <w:szCs w:val="24"/>
        </w:rPr>
        <w:t>,</w:t>
      </w:r>
      <w:r w:rsidR="004A2690" w:rsidRPr="005B3A05">
        <w:rPr>
          <w:rFonts w:ascii="Calibri" w:hAnsi="Calibri" w:cs="Times New Roman"/>
          <w:sz w:val="24"/>
          <w:szCs w:val="24"/>
        </w:rPr>
        <w:t xml:space="preserve"> participant’s</w:t>
      </w:r>
      <w:r w:rsidR="00465C79" w:rsidRPr="005B3A05">
        <w:rPr>
          <w:rFonts w:ascii="Calibri" w:hAnsi="Calibri" w:cs="Times New Roman"/>
          <w:sz w:val="24"/>
          <w:szCs w:val="24"/>
        </w:rPr>
        <w:t xml:space="preserve"> engagement was </w:t>
      </w:r>
      <w:r w:rsidR="009617DA" w:rsidRPr="005B3A05">
        <w:rPr>
          <w:rFonts w:ascii="Calibri" w:hAnsi="Calibri" w:cs="Times New Roman"/>
          <w:sz w:val="24"/>
          <w:szCs w:val="24"/>
        </w:rPr>
        <w:t xml:space="preserve">a </w:t>
      </w:r>
      <w:r w:rsidR="00465C79" w:rsidRPr="005B3A05">
        <w:rPr>
          <w:rFonts w:ascii="Calibri" w:hAnsi="Calibri" w:cs="Times New Roman"/>
          <w:sz w:val="24"/>
          <w:szCs w:val="24"/>
        </w:rPr>
        <w:t>factor that was not analysed but will be discussed</w:t>
      </w:r>
      <w:r w:rsidR="009617DA" w:rsidRPr="005B3A05">
        <w:rPr>
          <w:rFonts w:ascii="Calibri" w:hAnsi="Calibri" w:cs="Times New Roman"/>
          <w:sz w:val="24"/>
          <w:szCs w:val="24"/>
        </w:rPr>
        <w:t>, as this was an</w:t>
      </w:r>
      <w:r w:rsidR="00465C79" w:rsidRPr="005B3A05">
        <w:rPr>
          <w:rFonts w:ascii="Calibri" w:hAnsi="Calibri" w:cs="Times New Roman"/>
          <w:sz w:val="24"/>
          <w:szCs w:val="24"/>
        </w:rPr>
        <w:t xml:space="preserve"> evident factor throughout the process.  However</w:t>
      </w:r>
      <w:r w:rsidR="00BA4341">
        <w:rPr>
          <w:rFonts w:ascii="Calibri" w:hAnsi="Calibri" w:cs="Times New Roman"/>
          <w:sz w:val="24"/>
          <w:szCs w:val="24"/>
        </w:rPr>
        <w:t>,</w:t>
      </w:r>
      <w:r w:rsidR="00465C79" w:rsidRPr="005B3A05">
        <w:rPr>
          <w:rFonts w:ascii="Calibri" w:hAnsi="Calibri" w:cs="Times New Roman"/>
          <w:sz w:val="24"/>
          <w:szCs w:val="24"/>
        </w:rPr>
        <w:t xml:space="preserve"> these two crucial points </w:t>
      </w:r>
      <w:r w:rsidR="009617DA" w:rsidRPr="005B3A05">
        <w:rPr>
          <w:rFonts w:ascii="Calibri" w:hAnsi="Calibri" w:cs="Times New Roman"/>
          <w:sz w:val="24"/>
          <w:szCs w:val="24"/>
        </w:rPr>
        <w:t>including the</w:t>
      </w:r>
      <w:r w:rsidR="00465C79" w:rsidRPr="005B3A05">
        <w:rPr>
          <w:rFonts w:ascii="Calibri" w:hAnsi="Calibri" w:cs="Times New Roman"/>
          <w:sz w:val="24"/>
          <w:szCs w:val="24"/>
        </w:rPr>
        <w:t xml:space="preserve"> exclusion </w:t>
      </w:r>
      <w:r w:rsidR="009B0FC2" w:rsidRPr="005B3A05">
        <w:rPr>
          <w:rFonts w:ascii="Calibri" w:hAnsi="Calibri" w:cs="Times New Roman"/>
          <w:sz w:val="24"/>
          <w:szCs w:val="24"/>
        </w:rPr>
        <w:t>of not analysing gender and</w:t>
      </w:r>
      <w:r w:rsidR="00465C79" w:rsidRPr="005B3A05">
        <w:rPr>
          <w:rFonts w:ascii="Calibri" w:hAnsi="Calibri" w:cs="Times New Roman"/>
          <w:sz w:val="24"/>
          <w:szCs w:val="24"/>
        </w:rPr>
        <w:t xml:space="preserve"> not interviewing or distributing </w:t>
      </w:r>
      <w:r w:rsidR="009617DA" w:rsidRPr="005B3A05">
        <w:rPr>
          <w:rFonts w:ascii="Calibri" w:hAnsi="Calibri" w:cs="Times New Roman"/>
          <w:sz w:val="24"/>
          <w:szCs w:val="24"/>
        </w:rPr>
        <w:t>questionnaires</w:t>
      </w:r>
      <w:r w:rsidR="00465C79" w:rsidRPr="005B3A05">
        <w:rPr>
          <w:rFonts w:ascii="Calibri" w:hAnsi="Calibri" w:cs="Times New Roman"/>
          <w:sz w:val="24"/>
          <w:szCs w:val="24"/>
        </w:rPr>
        <w:t xml:space="preserve"> to the participants</w:t>
      </w:r>
      <w:r w:rsidR="009617DA" w:rsidRPr="005B3A05">
        <w:rPr>
          <w:rFonts w:ascii="Calibri" w:hAnsi="Calibri" w:cs="Times New Roman"/>
          <w:sz w:val="24"/>
          <w:szCs w:val="24"/>
        </w:rPr>
        <w:t xml:space="preserve"> to investigate</w:t>
      </w:r>
      <w:r w:rsidR="00465C79" w:rsidRPr="005B3A05">
        <w:rPr>
          <w:rFonts w:ascii="Calibri" w:hAnsi="Calibri" w:cs="Times New Roman"/>
          <w:sz w:val="24"/>
          <w:szCs w:val="24"/>
        </w:rPr>
        <w:t xml:space="preserve"> their </w:t>
      </w:r>
      <w:r w:rsidR="009617DA" w:rsidRPr="005B3A05">
        <w:rPr>
          <w:rFonts w:ascii="Calibri" w:hAnsi="Calibri" w:cs="Times New Roman"/>
          <w:sz w:val="24"/>
          <w:szCs w:val="24"/>
        </w:rPr>
        <w:t>opinions has</w:t>
      </w:r>
      <w:r w:rsidR="00465C79" w:rsidRPr="005B3A05">
        <w:rPr>
          <w:rFonts w:ascii="Calibri" w:hAnsi="Calibri" w:cs="Times New Roman"/>
          <w:sz w:val="24"/>
          <w:szCs w:val="24"/>
        </w:rPr>
        <w:t xml:space="preserve"> limited the </w:t>
      </w:r>
      <w:r w:rsidR="009617DA" w:rsidRPr="005B3A05">
        <w:rPr>
          <w:rFonts w:ascii="Calibri" w:hAnsi="Calibri" w:cs="Times New Roman"/>
          <w:sz w:val="24"/>
          <w:szCs w:val="24"/>
        </w:rPr>
        <w:t>endorsement</w:t>
      </w:r>
      <w:r w:rsidR="00465C79" w:rsidRPr="005B3A05">
        <w:rPr>
          <w:rFonts w:ascii="Calibri" w:hAnsi="Calibri" w:cs="Times New Roman"/>
          <w:sz w:val="24"/>
          <w:szCs w:val="24"/>
        </w:rPr>
        <w:t xml:space="preserve"> of this study</w:t>
      </w:r>
      <w:r w:rsidR="004A2690" w:rsidRPr="005B3A05">
        <w:rPr>
          <w:rFonts w:ascii="Calibri" w:hAnsi="Calibri" w:cs="Times New Roman"/>
          <w:sz w:val="24"/>
          <w:szCs w:val="24"/>
        </w:rPr>
        <w:t>. O</w:t>
      </w:r>
      <w:r w:rsidR="009617DA" w:rsidRPr="005B3A05">
        <w:rPr>
          <w:rFonts w:ascii="Calibri" w:hAnsi="Calibri" w:cs="Times New Roman"/>
          <w:sz w:val="24"/>
          <w:szCs w:val="24"/>
        </w:rPr>
        <w:t>n reflection</w:t>
      </w:r>
      <w:r w:rsidR="00BA4341">
        <w:rPr>
          <w:rFonts w:ascii="Calibri" w:hAnsi="Calibri" w:cs="Times New Roman"/>
          <w:sz w:val="24"/>
          <w:szCs w:val="24"/>
        </w:rPr>
        <w:t>,</w:t>
      </w:r>
      <w:r w:rsidR="009617DA" w:rsidRPr="005B3A05">
        <w:rPr>
          <w:rFonts w:ascii="Calibri" w:hAnsi="Calibri" w:cs="Times New Roman"/>
          <w:sz w:val="24"/>
          <w:szCs w:val="24"/>
        </w:rPr>
        <w:t xml:space="preserve"> and if more time </w:t>
      </w:r>
      <w:r w:rsidR="004A2690" w:rsidRPr="005B3A05">
        <w:rPr>
          <w:rFonts w:ascii="Calibri" w:hAnsi="Calibri" w:cs="Times New Roman"/>
          <w:sz w:val="24"/>
          <w:szCs w:val="24"/>
        </w:rPr>
        <w:t>and resources were available</w:t>
      </w:r>
      <w:r w:rsidR="00BA4341">
        <w:rPr>
          <w:rFonts w:ascii="Calibri" w:hAnsi="Calibri" w:cs="Times New Roman"/>
          <w:sz w:val="24"/>
          <w:szCs w:val="24"/>
        </w:rPr>
        <w:t>,</w:t>
      </w:r>
      <w:r w:rsidR="004A2690" w:rsidRPr="005B3A05">
        <w:rPr>
          <w:rFonts w:ascii="Calibri" w:hAnsi="Calibri" w:cs="Times New Roman"/>
          <w:sz w:val="24"/>
          <w:szCs w:val="24"/>
        </w:rPr>
        <w:t xml:space="preserve"> an</w:t>
      </w:r>
      <w:r w:rsidR="009617DA" w:rsidRPr="005B3A05">
        <w:rPr>
          <w:rFonts w:ascii="Calibri" w:hAnsi="Calibri" w:cs="Times New Roman"/>
          <w:sz w:val="24"/>
          <w:szCs w:val="24"/>
        </w:rPr>
        <w:t xml:space="preserve"> observational study may have been just as adequate an as experimental design due to the higher levels of  engagement</w:t>
      </w:r>
      <w:r w:rsidR="009B0FC2" w:rsidRPr="005B3A05">
        <w:rPr>
          <w:rFonts w:ascii="Calibri" w:hAnsi="Calibri" w:cs="Times New Roman"/>
          <w:sz w:val="24"/>
          <w:szCs w:val="24"/>
        </w:rPr>
        <w:t xml:space="preserve"> from the participants</w:t>
      </w:r>
      <w:r w:rsidR="009617DA" w:rsidRPr="005B3A05">
        <w:rPr>
          <w:rFonts w:ascii="Calibri" w:hAnsi="Calibri" w:cs="Times New Roman"/>
          <w:sz w:val="24"/>
          <w:szCs w:val="24"/>
        </w:rPr>
        <w:t xml:space="preserve"> in the power teach</w:t>
      </w:r>
      <w:r w:rsidR="004A2690" w:rsidRPr="005B3A05">
        <w:rPr>
          <w:rFonts w:ascii="Calibri" w:hAnsi="Calibri" w:cs="Times New Roman"/>
          <w:sz w:val="24"/>
          <w:szCs w:val="24"/>
        </w:rPr>
        <w:t>ing/deeper processing condition</w:t>
      </w:r>
      <w:r w:rsidR="009617DA" w:rsidRPr="005B3A05">
        <w:rPr>
          <w:rFonts w:ascii="Calibri" w:hAnsi="Calibri" w:cs="Times New Roman"/>
          <w:sz w:val="24"/>
          <w:szCs w:val="24"/>
        </w:rPr>
        <w:t>.</w:t>
      </w:r>
      <w:r w:rsidR="009B0FC2" w:rsidRPr="005B3A05">
        <w:rPr>
          <w:rFonts w:ascii="Calibri" w:hAnsi="Calibri" w:cs="Times New Roman"/>
          <w:sz w:val="24"/>
          <w:szCs w:val="24"/>
        </w:rPr>
        <w:t xml:space="preserve"> Another point to consider in thi</w:t>
      </w:r>
      <w:r w:rsidR="005948D8" w:rsidRPr="005B3A05">
        <w:rPr>
          <w:rFonts w:ascii="Calibri" w:hAnsi="Calibri" w:cs="Times New Roman"/>
          <w:sz w:val="24"/>
          <w:szCs w:val="24"/>
        </w:rPr>
        <w:t>s study was the control group who</w:t>
      </w:r>
      <w:r w:rsidR="009B0FC2" w:rsidRPr="005B3A05">
        <w:rPr>
          <w:rFonts w:ascii="Calibri" w:hAnsi="Calibri" w:cs="Times New Roman"/>
          <w:sz w:val="24"/>
          <w:szCs w:val="24"/>
        </w:rPr>
        <w:t xml:space="preserve"> received </w:t>
      </w:r>
      <w:r w:rsidR="00BA4341">
        <w:rPr>
          <w:rFonts w:ascii="Calibri" w:hAnsi="Calibri" w:cs="Times New Roman"/>
          <w:sz w:val="24"/>
          <w:szCs w:val="24"/>
        </w:rPr>
        <w:t>conventional teaching methods. T</w:t>
      </w:r>
      <w:r w:rsidR="005948D8" w:rsidRPr="005B3A05">
        <w:rPr>
          <w:rFonts w:ascii="Calibri" w:hAnsi="Calibri" w:cs="Times New Roman"/>
          <w:sz w:val="24"/>
          <w:szCs w:val="24"/>
        </w:rPr>
        <w:t>his part of the experiment was conducted by the principal researcher and</w:t>
      </w:r>
      <w:r w:rsidR="00BA4341">
        <w:rPr>
          <w:rFonts w:ascii="Calibri" w:hAnsi="Calibri" w:cs="Times New Roman"/>
          <w:sz w:val="24"/>
          <w:szCs w:val="24"/>
        </w:rPr>
        <w:t>,</w:t>
      </w:r>
      <w:r w:rsidR="005948D8" w:rsidRPr="005B3A05">
        <w:rPr>
          <w:rFonts w:ascii="Calibri" w:hAnsi="Calibri" w:cs="Times New Roman"/>
          <w:sz w:val="24"/>
          <w:szCs w:val="24"/>
        </w:rPr>
        <w:t xml:space="preserve"> although all ethica</w:t>
      </w:r>
      <w:r w:rsidR="00BA4341">
        <w:rPr>
          <w:rFonts w:ascii="Calibri" w:hAnsi="Calibri" w:cs="Times New Roman"/>
          <w:sz w:val="24"/>
          <w:szCs w:val="24"/>
        </w:rPr>
        <w:t>l guidelines were adhered to, w</w:t>
      </w:r>
      <w:r w:rsidR="005948D8" w:rsidRPr="005B3A05">
        <w:rPr>
          <w:rFonts w:ascii="Calibri" w:hAnsi="Calibri" w:cs="Times New Roman"/>
          <w:sz w:val="24"/>
          <w:szCs w:val="24"/>
        </w:rPr>
        <w:t>e must consider the motivation and the d</w:t>
      </w:r>
      <w:r w:rsidR="00BA4341">
        <w:rPr>
          <w:rFonts w:ascii="Calibri" w:hAnsi="Calibri" w:cs="Times New Roman"/>
          <w:sz w:val="24"/>
          <w:szCs w:val="24"/>
        </w:rPr>
        <w:t>eliverance of the micro lessons. A</w:t>
      </w:r>
      <w:r w:rsidR="005948D8" w:rsidRPr="005B3A05">
        <w:rPr>
          <w:rFonts w:ascii="Calibri" w:hAnsi="Calibri" w:cs="Times New Roman"/>
          <w:sz w:val="24"/>
          <w:szCs w:val="24"/>
        </w:rPr>
        <w:t>gain</w:t>
      </w:r>
      <w:r w:rsidR="00BA4341">
        <w:rPr>
          <w:rFonts w:ascii="Calibri" w:hAnsi="Calibri" w:cs="Times New Roman"/>
          <w:sz w:val="24"/>
          <w:szCs w:val="24"/>
        </w:rPr>
        <w:t>,</w:t>
      </w:r>
      <w:r w:rsidR="005948D8" w:rsidRPr="005B3A05">
        <w:rPr>
          <w:rFonts w:ascii="Calibri" w:hAnsi="Calibri" w:cs="Times New Roman"/>
          <w:sz w:val="24"/>
          <w:szCs w:val="24"/>
        </w:rPr>
        <w:t xml:space="preserve"> with hindsight</w:t>
      </w:r>
      <w:r w:rsidR="00BA4341">
        <w:rPr>
          <w:rFonts w:ascii="Calibri" w:hAnsi="Calibri" w:cs="Times New Roman"/>
          <w:sz w:val="24"/>
          <w:szCs w:val="24"/>
        </w:rPr>
        <w:t>, another researcher c</w:t>
      </w:r>
      <w:r w:rsidR="005948D8" w:rsidRPr="005B3A05">
        <w:rPr>
          <w:rFonts w:ascii="Calibri" w:hAnsi="Calibri" w:cs="Times New Roman"/>
          <w:sz w:val="24"/>
          <w:szCs w:val="24"/>
        </w:rPr>
        <w:t xml:space="preserve">ould have been used to deliver this condition. </w:t>
      </w:r>
    </w:p>
    <w:p w:rsidR="00780B5A" w:rsidRDefault="005948D8" w:rsidP="006E4FFC">
      <w:pPr>
        <w:autoSpaceDE w:val="0"/>
        <w:autoSpaceDN w:val="0"/>
        <w:adjustRightInd w:val="0"/>
        <w:spacing w:after="0" w:line="480" w:lineRule="auto"/>
        <w:jc w:val="both"/>
        <w:rPr>
          <w:rFonts w:ascii="Calibri" w:hAnsi="Calibri" w:cs="Times New Roman"/>
          <w:sz w:val="24"/>
          <w:szCs w:val="24"/>
        </w:rPr>
      </w:pPr>
      <w:r w:rsidRPr="005B3A05">
        <w:rPr>
          <w:rFonts w:ascii="Calibri" w:hAnsi="Calibri" w:cs="Times New Roman"/>
          <w:sz w:val="24"/>
          <w:szCs w:val="24"/>
        </w:rPr>
        <w:t xml:space="preserve">Let’s us consider why the whole braining teaching approach </w:t>
      </w:r>
      <w:r w:rsidR="00AE24AB">
        <w:rPr>
          <w:rFonts w:ascii="Calibri" w:hAnsi="Calibri" w:cs="Times New Roman"/>
          <w:sz w:val="24"/>
          <w:szCs w:val="24"/>
        </w:rPr>
        <w:t>had higher scores in this study</w:t>
      </w:r>
      <w:r w:rsidRPr="005B3A05">
        <w:rPr>
          <w:rFonts w:ascii="Calibri" w:hAnsi="Calibri" w:cs="Times New Roman"/>
          <w:sz w:val="24"/>
          <w:szCs w:val="24"/>
        </w:rPr>
        <w:t xml:space="preserve"> </w:t>
      </w:r>
      <w:r w:rsidR="00AE24AB">
        <w:rPr>
          <w:rFonts w:ascii="Calibri" w:hAnsi="Calibri" w:cs="Times New Roman"/>
          <w:sz w:val="24"/>
          <w:szCs w:val="24"/>
        </w:rPr>
        <w:t>w</w:t>
      </w:r>
      <w:r w:rsidR="00AE24AB" w:rsidRPr="005B3A05">
        <w:rPr>
          <w:rFonts w:ascii="Calibri" w:hAnsi="Calibri" w:cs="Times New Roman"/>
          <w:sz w:val="24"/>
          <w:szCs w:val="24"/>
        </w:rPr>
        <w:t>ithout</w:t>
      </w:r>
      <w:r w:rsidRPr="005B3A05">
        <w:rPr>
          <w:rFonts w:ascii="Calibri" w:hAnsi="Calibri" w:cs="Times New Roman"/>
          <w:sz w:val="24"/>
          <w:szCs w:val="24"/>
        </w:rPr>
        <w:t xml:space="preserve"> going into</w:t>
      </w:r>
      <w:r w:rsidR="00BD3E1F" w:rsidRPr="005B3A05">
        <w:rPr>
          <w:rFonts w:ascii="Calibri" w:hAnsi="Calibri" w:cs="Times New Roman"/>
          <w:sz w:val="24"/>
          <w:szCs w:val="24"/>
        </w:rPr>
        <w:t xml:space="preserve"> details of brain</w:t>
      </w:r>
      <w:r w:rsidRPr="005B3A05">
        <w:rPr>
          <w:rFonts w:ascii="Calibri" w:hAnsi="Calibri" w:cs="Times New Roman"/>
          <w:sz w:val="24"/>
          <w:szCs w:val="24"/>
        </w:rPr>
        <w:t xml:space="preserve"> structure </w:t>
      </w:r>
      <w:r w:rsidR="00BD3E1F" w:rsidRPr="005B3A05">
        <w:rPr>
          <w:rFonts w:ascii="Calibri" w:hAnsi="Calibri" w:cs="Times New Roman"/>
          <w:sz w:val="24"/>
          <w:szCs w:val="24"/>
        </w:rPr>
        <w:t xml:space="preserve">and different hemisphere functions or even suggesting that participants in the </w:t>
      </w:r>
      <w:r w:rsidR="0053350F" w:rsidRPr="005B3A05">
        <w:rPr>
          <w:rFonts w:ascii="Calibri" w:hAnsi="Calibri" w:cs="Times New Roman"/>
          <w:sz w:val="24"/>
          <w:szCs w:val="24"/>
        </w:rPr>
        <w:t>experimental</w:t>
      </w:r>
      <w:r w:rsidR="00BD3E1F" w:rsidRPr="005B3A05">
        <w:rPr>
          <w:rFonts w:ascii="Calibri" w:hAnsi="Calibri" w:cs="Times New Roman"/>
          <w:sz w:val="24"/>
          <w:szCs w:val="24"/>
        </w:rPr>
        <w:t xml:space="preserve"> group processed </w:t>
      </w:r>
      <w:r w:rsidR="0053350F" w:rsidRPr="005B3A05">
        <w:rPr>
          <w:rFonts w:ascii="Calibri" w:hAnsi="Calibri" w:cs="Times New Roman"/>
          <w:sz w:val="24"/>
          <w:szCs w:val="24"/>
        </w:rPr>
        <w:t>information</w:t>
      </w:r>
      <w:r w:rsidR="00BD3E1F" w:rsidRPr="005B3A05">
        <w:rPr>
          <w:rFonts w:ascii="Calibri" w:hAnsi="Calibri" w:cs="Times New Roman"/>
          <w:sz w:val="24"/>
          <w:szCs w:val="24"/>
        </w:rPr>
        <w:t xml:space="preserve"> at a deeper level creating stronger memory traces. The first point we must discuss and not ignore is student engagement and motivation during the study. Motivation has much t</w:t>
      </w:r>
      <w:r w:rsidR="0053350F" w:rsidRPr="005B3A05">
        <w:rPr>
          <w:rFonts w:ascii="Calibri" w:hAnsi="Calibri" w:cs="Times New Roman"/>
          <w:sz w:val="24"/>
          <w:szCs w:val="24"/>
        </w:rPr>
        <w:t>o do with behaviour stimulation, orientation and continuation to achieve targets of the teaching</w:t>
      </w:r>
      <w:r w:rsidR="007C3468" w:rsidRPr="005B3A05">
        <w:rPr>
          <w:rFonts w:ascii="Calibri" w:hAnsi="Calibri" w:cs="Times New Roman"/>
          <w:sz w:val="24"/>
          <w:szCs w:val="24"/>
        </w:rPr>
        <w:t xml:space="preserve"> </w:t>
      </w:r>
      <w:r w:rsidR="007C3468" w:rsidRPr="005B3A05">
        <w:rPr>
          <w:rFonts w:ascii="Calibri" w:hAnsi="Calibri" w:cs="Times New Roman"/>
          <w:sz w:val="24"/>
          <w:szCs w:val="24"/>
        </w:rPr>
        <w:lastRenderedPageBreak/>
        <w:t>(</w:t>
      </w:r>
      <w:proofErr w:type="spellStart"/>
      <w:r w:rsidR="007C3468" w:rsidRPr="005B3A05">
        <w:rPr>
          <w:rFonts w:ascii="Calibri" w:hAnsi="Calibri" w:cs="Times New Roman"/>
          <w:sz w:val="24"/>
          <w:szCs w:val="24"/>
        </w:rPr>
        <w:t>Treagust</w:t>
      </w:r>
      <w:proofErr w:type="spellEnd"/>
      <w:r w:rsidR="007C3468" w:rsidRPr="005B3A05">
        <w:rPr>
          <w:rFonts w:ascii="Calibri" w:hAnsi="Calibri" w:cs="Times New Roman"/>
          <w:sz w:val="24"/>
          <w:szCs w:val="24"/>
        </w:rPr>
        <w:t xml:space="preserve"> &amp; </w:t>
      </w:r>
      <w:proofErr w:type="spellStart"/>
      <w:r w:rsidR="007C3468" w:rsidRPr="005B3A05">
        <w:rPr>
          <w:rFonts w:ascii="Calibri" w:hAnsi="Calibri" w:cs="Times New Roman"/>
          <w:sz w:val="24"/>
          <w:szCs w:val="24"/>
        </w:rPr>
        <w:t>Duit</w:t>
      </w:r>
      <w:proofErr w:type="spellEnd"/>
      <w:r w:rsidR="007C3468" w:rsidRPr="005B3A05">
        <w:rPr>
          <w:rFonts w:ascii="Calibri" w:hAnsi="Calibri" w:cs="Times New Roman"/>
          <w:sz w:val="24"/>
          <w:szCs w:val="24"/>
        </w:rPr>
        <w:t xml:space="preserve">, 2009; Lee &amp; </w:t>
      </w:r>
      <w:proofErr w:type="spellStart"/>
      <w:r w:rsidR="007C3468" w:rsidRPr="005B3A05">
        <w:rPr>
          <w:rFonts w:ascii="Calibri" w:hAnsi="Calibri" w:cs="Times New Roman"/>
          <w:sz w:val="24"/>
          <w:szCs w:val="24"/>
        </w:rPr>
        <w:t>Broph</w:t>
      </w:r>
      <w:r w:rsidR="00BF2D94">
        <w:rPr>
          <w:rFonts w:ascii="Calibri" w:hAnsi="Calibri" w:cs="Times New Roman"/>
          <w:sz w:val="24"/>
          <w:szCs w:val="24"/>
        </w:rPr>
        <w:t>y</w:t>
      </w:r>
      <w:proofErr w:type="spellEnd"/>
      <w:r w:rsidR="00BF2D94">
        <w:rPr>
          <w:rFonts w:ascii="Calibri" w:hAnsi="Calibri" w:cs="Times New Roman"/>
          <w:sz w:val="24"/>
          <w:szCs w:val="24"/>
        </w:rPr>
        <w:t>, 1996). During this process in</w:t>
      </w:r>
      <w:r w:rsidR="007C3468" w:rsidRPr="005B3A05">
        <w:rPr>
          <w:rFonts w:ascii="Calibri" w:hAnsi="Calibri" w:cs="Times New Roman"/>
          <w:sz w:val="24"/>
          <w:szCs w:val="24"/>
        </w:rPr>
        <w:t xml:space="preserve"> the experimental group the </w:t>
      </w:r>
      <w:r w:rsidR="007F0F04" w:rsidRPr="005B3A05">
        <w:rPr>
          <w:rFonts w:ascii="Calibri" w:hAnsi="Calibri" w:cs="Times New Roman"/>
          <w:sz w:val="24"/>
          <w:szCs w:val="24"/>
        </w:rPr>
        <w:t>researcher</w:t>
      </w:r>
      <w:r w:rsidR="007C3468" w:rsidRPr="005B3A05">
        <w:rPr>
          <w:rFonts w:ascii="Calibri" w:hAnsi="Calibri" w:cs="Times New Roman"/>
          <w:sz w:val="24"/>
          <w:szCs w:val="24"/>
        </w:rPr>
        <w:t xml:space="preserve"> and participants were working in tandem by using the </w:t>
      </w:r>
      <w:r w:rsidR="00AE24AB">
        <w:rPr>
          <w:rFonts w:ascii="Calibri" w:hAnsi="Calibri" w:cs="Times New Roman"/>
          <w:sz w:val="24"/>
          <w:szCs w:val="24"/>
        </w:rPr>
        <w:t>attention grabber “class, yes</w:t>
      </w:r>
      <w:r w:rsidR="007C3468" w:rsidRPr="005B3A05">
        <w:rPr>
          <w:rFonts w:ascii="Calibri" w:hAnsi="Calibri" w:cs="Times New Roman"/>
          <w:sz w:val="24"/>
          <w:szCs w:val="24"/>
        </w:rPr>
        <w:t>”</w:t>
      </w:r>
      <w:r w:rsidR="00AE24AB">
        <w:rPr>
          <w:rFonts w:ascii="Calibri" w:hAnsi="Calibri" w:cs="Times New Roman"/>
          <w:sz w:val="24"/>
          <w:szCs w:val="24"/>
        </w:rPr>
        <w:t>. This is a powerful tool</w:t>
      </w:r>
      <w:r w:rsidR="007C3468" w:rsidRPr="005B3A05">
        <w:rPr>
          <w:rFonts w:ascii="Calibri" w:hAnsi="Calibri" w:cs="Times New Roman"/>
          <w:sz w:val="24"/>
          <w:szCs w:val="24"/>
        </w:rPr>
        <w:t xml:space="preserve"> because if the majority of the class conform to </w:t>
      </w:r>
      <w:r w:rsidR="007F0F04" w:rsidRPr="005B3A05">
        <w:rPr>
          <w:rFonts w:ascii="Calibri" w:hAnsi="Calibri" w:cs="Times New Roman"/>
          <w:sz w:val="24"/>
          <w:szCs w:val="24"/>
        </w:rPr>
        <w:t>researcher</w:t>
      </w:r>
      <w:r w:rsidR="004A2690" w:rsidRPr="005B3A05">
        <w:rPr>
          <w:rFonts w:ascii="Calibri" w:hAnsi="Calibri" w:cs="Times New Roman"/>
          <w:sz w:val="24"/>
          <w:szCs w:val="24"/>
        </w:rPr>
        <w:t>s instructions</w:t>
      </w:r>
      <w:r w:rsidR="00AE24AB">
        <w:rPr>
          <w:rFonts w:ascii="Calibri" w:hAnsi="Calibri" w:cs="Times New Roman"/>
          <w:sz w:val="24"/>
          <w:szCs w:val="24"/>
        </w:rPr>
        <w:t xml:space="preserve"> then</w:t>
      </w:r>
      <w:r w:rsidR="007C3468" w:rsidRPr="005B3A05">
        <w:rPr>
          <w:rFonts w:ascii="Calibri" w:hAnsi="Calibri" w:cs="Times New Roman"/>
          <w:sz w:val="24"/>
          <w:szCs w:val="24"/>
        </w:rPr>
        <w:t xml:space="preserve"> reluctant </w:t>
      </w:r>
      <w:r w:rsidR="00C34B9D">
        <w:rPr>
          <w:rFonts w:ascii="Calibri" w:hAnsi="Calibri" w:cs="Times New Roman"/>
          <w:sz w:val="24"/>
          <w:szCs w:val="24"/>
        </w:rPr>
        <w:t>student</w:t>
      </w:r>
      <w:r w:rsidR="007C3468" w:rsidRPr="005B3A05">
        <w:rPr>
          <w:rFonts w:ascii="Calibri" w:hAnsi="Calibri" w:cs="Times New Roman"/>
          <w:sz w:val="24"/>
          <w:szCs w:val="24"/>
        </w:rPr>
        <w:t>s will follow the majority.  Educators, as a result, were greatly interested</w:t>
      </w:r>
      <w:r w:rsidR="00F01F03" w:rsidRPr="005B3A05">
        <w:rPr>
          <w:rFonts w:ascii="Calibri" w:hAnsi="Calibri" w:cs="Times New Roman"/>
          <w:sz w:val="24"/>
          <w:szCs w:val="24"/>
        </w:rPr>
        <w:t xml:space="preserve"> in identifying factors that increase students’ motivation and lessen laziness, since low motivation is a major hindrance for learning (</w:t>
      </w:r>
      <w:proofErr w:type="spellStart"/>
      <w:r w:rsidR="00F01F03" w:rsidRPr="005B3A05">
        <w:rPr>
          <w:rFonts w:ascii="Calibri" w:hAnsi="Calibri" w:cs="Times New Roman"/>
          <w:sz w:val="24"/>
          <w:szCs w:val="24"/>
        </w:rPr>
        <w:t>Kuyper</w:t>
      </w:r>
      <w:proofErr w:type="spellEnd"/>
      <w:r w:rsidR="00F01F03" w:rsidRPr="005B3A05">
        <w:rPr>
          <w:rFonts w:ascii="Calibri" w:hAnsi="Calibri" w:cs="Times New Roman"/>
          <w:sz w:val="24"/>
          <w:szCs w:val="24"/>
        </w:rPr>
        <w:t xml:space="preserve">, </w:t>
      </w:r>
      <w:proofErr w:type="spellStart"/>
      <w:r w:rsidR="00F01F03" w:rsidRPr="005B3A05">
        <w:rPr>
          <w:rFonts w:ascii="Calibri" w:hAnsi="Calibri" w:cs="Times New Roman"/>
          <w:sz w:val="24"/>
          <w:szCs w:val="24"/>
        </w:rPr>
        <w:t>Werf</w:t>
      </w:r>
      <w:proofErr w:type="spellEnd"/>
      <w:r w:rsidR="00F01F03" w:rsidRPr="005B3A05">
        <w:rPr>
          <w:rFonts w:ascii="Calibri" w:hAnsi="Calibri" w:cs="Times New Roman"/>
          <w:sz w:val="24"/>
          <w:szCs w:val="24"/>
        </w:rPr>
        <w:t xml:space="preserve"> &amp; Lubbers, 2000; </w:t>
      </w:r>
      <w:proofErr w:type="spellStart"/>
      <w:r w:rsidR="00F01F03" w:rsidRPr="005B3A05">
        <w:rPr>
          <w:rFonts w:ascii="Calibri" w:hAnsi="Calibri" w:cs="Times New Roman"/>
          <w:sz w:val="24"/>
          <w:szCs w:val="24"/>
        </w:rPr>
        <w:t>Wolters</w:t>
      </w:r>
      <w:proofErr w:type="spellEnd"/>
      <w:r w:rsidR="00F01F03" w:rsidRPr="005B3A05">
        <w:rPr>
          <w:rFonts w:ascii="Calibri" w:hAnsi="Calibri" w:cs="Times New Roman"/>
          <w:sz w:val="24"/>
          <w:szCs w:val="24"/>
        </w:rPr>
        <w:t>: Garcia, 1995).</w:t>
      </w:r>
      <w:r w:rsidR="009A2B18" w:rsidRPr="005B3A05">
        <w:rPr>
          <w:rFonts w:ascii="Calibri" w:hAnsi="Calibri" w:cs="Times New Roman"/>
          <w:sz w:val="24"/>
          <w:szCs w:val="24"/>
        </w:rPr>
        <w:t xml:space="preserve"> In this current study the participants who were exposed to the </w:t>
      </w:r>
      <w:r w:rsidR="000672A1">
        <w:rPr>
          <w:rFonts w:ascii="Calibri" w:hAnsi="Calibri" w:cs="Times New Roman"/>
          <w:sz w:val="24"/>
          <w:szCs w:val="24"/>
        </w:rPr>
        <w:t>Whole Brain Teaching</w:t>
      </w:r>
      <w:r w:rsidR="009A2B18" w:rsidRPr="005B3A05">
        <w:rPr>
          <w:rFonts w:ascii="Calibri" w:hAnsi="Calibri" w:cs="Times New Roman"/>
          <w:sz w:val="24"/>
          <w:szCs w:val="24"/>
        </w:rPr>
        <w:t xml:space="preserve"> approach underwent intense bouts of interaction with the researcher while learni</w:t>
      </w:r>
      <w:r w:rsidR="00AE24AB">
        <w:rPr>
          <w:rFonts w:ascii="Calibri" w:hAnsi="Calibri" w:cs="Times New Roman"/>
          <w:sz w:val="24"/>
          <w:szCs w:val="24"/>
        </w:rPr>
        <w:t>ng new vocabulary of the Welsh l</w:t>
      </w:r>
      <w:r w:rsidR="009A2B18" w:rsidRPr="005B3A05">
        <w:rPr>
          <w:rFonts w:ascii="Calibri" w:hAnsi="Calibri" w:cs="Times New Roman"/>
          <w:sz w:val="24"/>
          <w:szCs w:val="24"/>
        </w:rPr>
        <w:t>a</w:t>
      </w:r>
      <w:r w:rsidR="00AE24AB">
        <w:rPr>
          <w:rFonts w:ascii="Calibri" w:hAnsi="Calibri" w:cs="Times New Roman"/>
          <w:sz w:val="24"/>
          <w:szCs w:val="24"/>
        </w:rPr>
        <w:t xml:space="preserve">nguage. The process of the </w:t>
      </w:r>
      <w:r w:rsidR="000672A1">
        <w:rPr>
          <w:rFonts w:ascii="Calibri" w:hAnsi="Calibri" w:cs="Times New Roman"/>
          <w:sz w:val="24"/>
          <w:szCs w:val="24"/>
        </w:rPr>
        <w:t>Whole Brain Teaching</w:t>
      </w:r>
      <w:r w:rsidR="00AE24AB">
        <w:rPr>
          <w:rFonts w:ascii="Calibri" w:hAnsi="Calibri" w:cs="Times New Roman"/>
          <w:sz w:val="24"/>
          <w:szCs w:val="24"/>
        </w:rPr>
        <w:t xml:space="preserve"> technique</w:t>
      </w:r>
      <w:r w:rsidR="009A2B18" w:rsidRPr="005B3A05">
        <w:rPr>
          <w:rFonts w:ascii="Calibri" w:hAnsi="Calibri" w:cs="Times New Roman"/>
          <w:sz w:val="24"/>
          <w:szCs w:val="24"/>
        </w:rPr>
        <w:t xml:space="preserve"> is very vocal with high volume</w:t>
      </w:r>
      <w:r w:rsidR="004A2690" w:rsidRPr="005B3A05">
        <w:rPr>
          <w:rFonts w:ascii="Calibri" w:hAnsi="Calibri" w:cs="Times New Roman"/>
          <w:sz w:val="24"/>
          <w:szCs w:val="24"/>
        </w:rPr>
        <w:t>s in the</w:t>
      </w:r>
      <w:r w:rsidR="009A2B18" w:rsidRPr="005B3A05">
        <w:rPr>
          <w:rFonts w:ascii="Calibri" w:hAnsi="Calibri" w:cs="Times New Roman"/>
          <w:sz w:val="24"/>
          <w:szCs w:val="24"/>
        </w:rPr>
        <w:t xml:space="preserve"> classroom situation which seemed to increase not only </w:t>
      </w:r>
      <w:r w:rsidR="004A2690" w:rsidRPr="005B3A05">
        <w:rPr>
          <w:rFonts w:ascii="Calibri" w:hAnsi="Calibri" w:cs="Times New Roman"/>
          <w:sz w:val="24"/>
          <w:szCs w:val="24"/>
        </w:rPr>
        <w:t xml:space="preserve">student </w:t>
      </w:r>
      <w:r w:rsidR="009A2B18" w:rsidRPr="005B3A05">
        <w:rPr>
          <w:rFonts w:ascii="Calibri" w:hAnsi="Calibri" w:cs="Times New Roman"/>
          <w:sz w:val="24"/>
          <w:szCs w:val="24"/>
        </w:rPr>
        <w:t xml:space="preserve">engagement but students motivation. </w:t>
      </w:r>
      <w:proofErr w:type="spellStart"/>
      <w:r w:rsidR="009A2B18" w:rsidRPr="005B3A05">
        <w:rPr>
          <w:rFonts w:ascii="Calibri" w:hAnsi="Calibri" w:cs="Times New Roman"/>
          <w:sz w:val="24"/>
          <w:szCs w:val="24"/>
        </w:rPr>
        <w:t>Salim</w:t>
      </w:r>
      <w:proofErr w:type="spellEnd"/>
      <w:r w:rsidR="009A2B18" w:rsidRPr="005B3A05">
        <w:rPr>
          <w:rFonts w:ascii="Calibri" w:hAnsi="Calibri" w:cs="Times New Roman"/>
          <w:sz w:val="24"/>
          <w:szCs w:val="24"/>
        </w:rPr>
        <w:t xml:space="preserve"> (1993) argue that motivation to learn is an important issue in explaining student behaviour in classroom situations. Dropout rates, low achievement, problematic classroom behaviour, and negative attitudes towards learning are amongst problems </w:t>
      </w:r>
      <w:r w:rsidR="00605AD3" w:rsidRPr="005B3A05">
        <w:rPr>
          <w:rFonts w:ascii="Calibri" w:hAnsi="Calibri" w:cs="Times New Roman"/>
          <w:sz w:val="24"/>
          <w:szCs w:val="24"/>
        </w:rPr>
        <w:t>attributed</w:t>
      </w:r>
      <w:r w:rsidR="009A2B18" w:rsidRPr="005B3A05">
        <w:rPr>
          <w:rFonts w:ascii="Calibri" w:hAnsi="Calibri" w:cs="Times New Roman"/>
          <w:sz w:val="24"/>
          <w:szCs w:val="24"/>
        </w:rPr>
        <w:t xml:space="preserve"> to weak motivation to learn. </w:t>
      </w:r>
      <w:r w:rsidR="00605AD3" w:rsidRPr="005B3A05">
        <w:rPr>
          <w:rFonts w:ascii="Calibri" w:hAnsi="Calibri" w:cs="Times New Roman"/>
          <w:sz w:val="24"/>
          <w:szCs w:val="24"/>
        </w:rPr>
        <w:t>During the four phases of learning in this current research, participants in the experimental condition were introduced to a score board during the micro lessons. The score board seemed to motivate the participant</w:t>
      </w:r>
      <w:r w:rsidR="00AE24AB">
        <w:rPr>
          <w:rFonts w:ascii="Calibri" w:hAnsi="Calibri" w:cs="Times New Roman"/>
          <w:sz w:val="24"/>
          <w:szCs w:val="24"/>
        </w:rPr>
        <w:t>s to learn the Welsh vocabulary and key phrases. P</w:t>
      </w:r>
      <w:r w:rsidR="00605AD3" w:rsidRPr="005B3A05">
        <w:rPr>
          <w:rFonts w:ascii="Calibri" w:hAnsi="Calibri" w:cs="Times New Roman"/>
          <w:sz w:val="24"/>
          <w:szCs w:val="24"/>
        </w:rPr>
        <w:t>oints were awarded for participant engagement and points were withdrawn if partici</w:t>
      </w:r>
      <w:r w:rsidR="00555AA7" w:rsidRPr="005B3A05">
        <w:rPr>
          <w:rFonts w:ascii="Calibri" w:hAnsi="Calibri" w:cs="Times New Roman"/>
          <w:sz w:val="24"/>
          <w:szCs w:val="24"/>
        </w:rPr>
        <w:t xml:space="preserve">pants disengaged. </w:t>
      </w:r>
      <w:proofErr w:type="spellStart"/>
      <w:r w:rsidR="00555AA7" w:rsidRPr="005B3A05">
        <w:rPr>
          <w:rFonts w:ascii="Calibri" w:hAnsi="Calibri" w:cs="Times New Roman"/>
          <w:sz w:val="24"/>
          <w:szCs w:val="24"/>
        </w:rPr>
        <w:t>Tuckman</w:t>
      </w:r>
      <w:proofErr w:type="spellEnd"/>
      <w:r w:rsidR="00555AA7" w:rsidRPr="005B3A05">
        <w:rPr>
          <w:rFonts w:ascii="Calibri" w:hAnsi="Calibri" w:cs="Times New Roman"/>
          <w:sz w:val="24"/>
          <w:szCs w:val="24"/>
        </w:rPr>
        <w:t xml:space="preserve"> (1999)</w:t>
      </w:r>
      <w:r w:rsidR="00605AD3" w:rsidRPr="005B3A05">
        <w:rPr>
          <w:rFonts w:ascii="Calibri" w:hAnsi="Calibri" w:cs="Times New Roman"/>
          <w:sz w:val="24"/>
          <w:szCs w:val="24"/>
        </w:rPr>
        <w:t xml:space="preserve"> and Brewster and </w:t>
      </w:r>
      <w:proofErr w:type="spellStart"/>
      <w:r w:rsidR="00605AD3" w:rsidRPr="005B3A05">
        <w:rPr>
          <w:rFonts w:ascii="Calibri" w:hAnsi="Calibri" w:cs="Times New Roman"/>
          <w:sz w:val="24"/>
          <w:szCs w:val="24"/>
        </w:rPr>
        <w:t>Fager</w:t>
      </w:r>
      <w:proofErr w:type="spellEnd"/>
      <w:r w:rsidR="00605AD3" w:rsidRPr="005B3A05">
        <w:rPr>
          <w:rFonts w:ascii="Calibri" w:hAnsi="Calibri" w:cs="Times New Roman"/>
          <w:sz w:val="24"/>
          <w:szCs w:val="24"/>
        </w:rPr>
        <w:t xml:space="preserve"> (2000) argue that enhancing motivation to learn in students is one of the most challenging tasks even for the most professional </w:t>
      </w:r>
      <w:r w:rsidR="00B931F8" w:rsidRPr="005B3A05">
        <w:rPr>
          <w:rFonts w:ascii="Calibri" w:hAnsi="Calibri" w:cs="Times New Roman"/>
          <w:sz w:val="24"/>
          <w:szCs w:val="24"/>
        </w:rPr>
        <w:t xml:space="preserve">and experienced </w:t>
      </w:r>
      <w:r w:rsidR="00BF2D94">
        <w:rPr>
          <w:rFonts w:ascii="Calibri" w:hAnsi="Calibri" w:cs="Times New Roman"/>
          <w:sz w:val="24"/>
          <w:szCs w:val="24"/>
        </w:rPr>
        <w:t>teachers</w:t>
      </w:r>
      <w:r w:rsidR="00B931F8" w:rsidRPr="005B3A05">
        <w:rPr>
          <w:rFonts w:ascii="Calibri" w:hAnsi="Calibri" w:cs="Times New Roman"/>
          <w:sz w:val="24"/>
          <w:szCs w:val="24"/>
        </w:rPr>
        <w:t xml:space="preserve">. </w:t>
      </w:r>
      <w:proofErr w:type="gramStart"/>
      <w:r w:rsidR="00B931F8" w:rsidRPr="005B3A05">
        <w:rPr>
          <w:rFonts w:ascii="Calibri" w:hAnsi="Calibri" w:cs="Times New Roman"/>
          <w:sz w:val="24"/>
          <w:szCs w:val="24"/>
        </w:rPr>
        <w:t>Rogers, Ludington and Graham (1999) claim that every student has motivation to learn something, but unfortunately, many students do not have motivation to learn what is</w:t>
      </w:r>
      <w:r w:rsidR="00BF2D94">
        <w:rPr>
          <w:rFonts w:ascii="Calibri" w:hAnsi="Calibri" w:cs="Times New Roman"/>
          <w:sz w:val="24"/>
          <w:szCs w:val="24"/>
        </w:rPr>
        <w:t xml:space="preserve"> being</w:t>
      </w:r>
      <w:r w:rsidR="00B931F8" w:rsidRPr="005B3A05">
        <w:rPr>
          <w:rFonts w:ascii="Calibri" w:hAnsi="Calibri" w:cs="Times New Roman"/>
          <w:sz w:val="24"/>
          <w:szCs w:val="24"/>
        </w:rPr>
        <w:t xml:space="preserve"> taught.</w:t>
      </w:r>
      <w:proofErr w:type="gramEnd"/>
      <w:r w:rsidR="00B931F8" w:rsidRPr="005B3A05">
        <w:rPr>
          <w:rFonts w:ascii="Calibri" w:hAnsi="Calibri" w:cs="Times New Roman"/>
          <w:sz w:val="24"/>
          <w:szCs w:val="24"/>
        </w:rPr>
        <w:t xml:space="preserve"> Although we can only </w:t>
      </w:r>
      <w:r w:rsidR="004A2690" w:rsidRPr="005B3A05">
        <w:rPr>
          <w:rFonts w:ascii="Calibri" w:hAnsi="Calibri" w:cs="Times New Roman"/>
          <w:sz w:val="24"/>
          <w:szCs w:val="24"/>
        </w:rPr>
        <w:t xml:space="preserve">support </w:t>
      </w:r>
      <w:r w:rsidR="000672A1">
        <w:rPr>
          <w:rFonts w:ascii="Calibri" w:hAnsi="Calibri" w:cs="Times New Roman"/>
          <w:sz w:val="24"/>
          <w:szCs w:val="24"/>
        </w:rPr>
        <w:t>Whole Brain Teaching</w:t>
      </w:r>
      <w:r w:rsidR="00B931F8" w:rsidRPr="005B3A05">
        <w:rPr>
          <w:rFonts w:ascii="Calibri" w:hAnsi="Calibri" w:cs="Times New Roman"/>
          <w:sz w:val="24"/>
          <w:szCs w:val="24"/>
        </w:rPr>
        <w:t xml:space="preserve"> in learning Welsh from this study, it is a strong and worth propositi</w:t>
      </w:r>
      <w:r w:rsidR="00AE24AB">
        <w:rPr>
          <w:rFonts w:ascii="Calibri" w:hAnsi="Calibri" w:cs="Times New Roman"/>
          <w:sz w:val="24"/>
          <w:szCs w:val="24"/>
        </w:rPr>
        <w:t xml:space="preserve">on to </w:t>
      </w:r>
      <w:r w:rsidR="00AE24AB">
        <w:rPr>
          <w:rFonts w:ascii="Calibri" w:hAnsi="Calibri" w:cs="Times New Roman"/>
          <w:sz w:val="24"/>
          <w:szCs w:val="24"/>
        </w:rPr>
        <w:lastRenderedPageBreak/>
        <w:t xml:space="preserve">investigate </w:t>
      </w:r>
      <w:r w:rsidR="000672A1">
        <w:rPr>
          <w:rFonts w:ascii="Calibri" w:hAnsi="Calibri" w:cs="Times New Roman"/>
          <w:sz w:val="24"/>
          <w:szCs w:val="24"/>
        </w:rPr>
        <w:t>Whole Brain Teaching</w:t>
      </w:r>
      <w:r w:rsidR="00B931F8" w:rsidRPr="005B3A05">
        <w:rPr>
          <w:rFonts w:ascii="Calibri" w:hAnsi="Calibri" w:cs="Times New Roman"/>
          <w:sz w:val="24"/>
          <w:szCs w:val="24"/>
        </w:rPr>
        <w:t xml:space="preserve"> in </w:t>
      </w:r>
      <w:r w:rsidR="004A2690" w:rsidRPr="005B3A05">
        <w:rPr>
          <w:rFonts w:ascii="Calibri" w:hAnsi="Calibri" w:cs="Times New Roman"/>
          <w:sz w:val="24"/>
          <w:szCs w:val="24"/>
        </w:rPr>
        <w:t>comprehensive schools</w:t>
      </w:r>
      <w:r w:rsidR="00B931F8" w:rsidRPr="005B3A05">
        <w:rPr>
          <w:rFonts w:ascii="Calibri" w:hAnsi="Calibri" w:cs="Times New Roman"/>
          <w:sz w:val="24"/>
          <w:szCs w:val="24"/>
        </w:rPr>
        <w:t xml:space="preserve"> further in not only in Welsh but other subjects due to the significant results but </w:t>
      </w:r>
      <w:proofErr w:type="gramStart"/>
      <w:r w:rsidR="00B931F8" w:rsidRPr="005B3A05">
        <w:rPr>
          <w:rFonts w:ascii="Calibri" w:hAnsi="Calibri" w:cs="Times New Roman"/>
          <w:sz w:val="24"/>
          <w:szCs w:val="24"/>
        </w:rPr>
        <w:t xml:space="preserve">also </w:t>
      </w:r>
      <w:r w:rsidR="00BF2D94">
        <w:rPr>
          <w:rFonts w:ascii="Calibri" w:hAnsi="Calibri" w:cs="Times New Roman"/>
          <w:sz w:val="24"/>
          <w:szCs w:val="24"/>
        </w:rPr>
        <w:t xml:space="preserve"> the</w:t>
      </w:r>
      <w:proofErr w:type="gramEnd"/>
      <w:r w:rsidR="00BF2D94">
        <w:rPr>
          <w:rFonts w:ascii="Calibri" w:hAnsi="Calibri" w:cs="Times New Roman"/>
          <w:sz w:val="24"/>
          <w:szCs w:val="24"/>
        </w:rPr>
        <w:t xml:space="preserve"> high levels of student</w:t>
      </w:r>
      <w:r w:rsidR="00B931F8" w:rsidRPr="005B3A05">
        <w:rPr>
          <w:rFonts w:ascii="Calibri" w:hAnsi="Calibri" w:cs="Times New Roman"/>
          <w:sz w:val="24"/>
          <w:szCs w:val="24"/>
        </w:rPr>
        <w:t xml:space="preserve"> engagement during the study</w:t>
      </w:r>
      <w:r w:rsidR="004A2690" w:rsidRPr="005B3A05">
        <w:rPr>
          <w:rFonts w:ascii="Calibri" w:hAnsi="Calibri" w:cs="Times New Roman"/>
          <w:sz w:val="24"/>
          <w:szCs w:val="24"/>
        </w:rPr>
        <w:t>.</w:t>
      </w:r>
      <w:r w:rsidR="00B931F8" w:rsidRPr="005B3A05">
        <w:rPr>
          <w:rFonts w:ascii="Calibri" w:hAnsi="Calibri" w:cs="Times New Roman"/>
          <w:sz w:val="24"/>
          <w:szCs w:val="24"/>
        </w:rPr>
        <w:t xml:space="preserve">  </w:t>
      </w:r>
      <w:r w:rsidR="00AE24AB">
        <w:rPr>
          <w:rFonts w:ascii="Calibri" w:hAnsi="Calibri" w:cs="Times New Roman"/>
          <w:sz w:val="24"/>
          <w:szCs w:val="24"/>
        </w:rPr>
        <w:t xml:space="preserve">The </w:t>
      </w:r>
      <w:r w:rsidR="000672A1">
        <w:rPr>
          <w:rFonts w:ascii="Calibri" w:hAnsi="Calibri" w:cs="Times New Roman"/>
          <w:sz w:val="24"/>
          <w:szCs w:val="24"/>
        </w:rPr>
        <w:t>Whole Brain Teaching</w:t>
      </w:r>
      <w:r w:rsidR="00AE24AB">
        <w:rPr>
          <w:rFonts w:ascii="Calibri" w:hAnsi="Calibri" w:cs="Times New Roman"/>
          <w:sz w:val="24"/>
          <w:szCs w:val="24"/>
        </w:rPr>
        <w:t xml:space="preserve"> technique</w:t>
      </w:r>
      <w:r w:rsidR="0027158D" w:rsidRPr="005B3A05">
        <w:rPr>
          <w:rFonts w:ascii="Calibri" w:hAnsi="Calibri" w:cs="Times New Roman"/>
          <w:sz w:val="24"/>
          <w:szCs w:val="24"/>
        </w:rPr>
        <w:t xml:space="preserve"> creates an environment that is stimulating and engaging for students who are willing to le</w:t>
      </w:r>
      <w:r w:rsidR="00AE24AB">
        <w:rPr>
          <w:rFonts w:ascii="Calibri" w:hAnsi="Calibri" w:cs="Times New Roman"/>
          <w:sz w:val="24"/>
          <w:szCs w:val="24"/>
        </w:rPr>
        <w:t>arn and also reluctant students.</w:t>
      </w:r>
      <w:r w:rsidR="0027158D" w:rsidRPr="005B3A05">
        <w:rPr>
          <w:rFonts w:ascii="Calibri" w:hAnsi="Calibri" w:cs="Times New Roman"/>
          <w:sz w:val="24"/>
          <w:szCs w:val="24"/>
        </w:rPr>
        <w:t xml:space="preserve"> </w:t>
      </w:r>
      <w:r w:rsidR="00AE24AB" w:rsidRPr="005B3A05">
        <w:rPr>
          <w:rFonts w:ascii="Calibri" w:hAnsi="Calibri" w:cs="Times New Roman"/>
          <w:sz w:val="24"/>
          <w:szCs w:val="24"/>
        </w:rPr>
        <w:t>It</w:t>
      </w:r>
      <w:r w:rsidR="0027158D" w:rsidRPr="005B3A05">
        <w:rPr>
          <w:rFonts w:ascii="Calibri" w:hAnsi="Calibri" w:cs="Times New Roman"/>
          <w:sz w:val="24"/>
          <w:szCs w:val="24"/>
        </w:rPr>
        <w:t xml:space="preserve"> is this environment which includes attention grabbers and mirrored actions that set the platform. Also the use of a score board during a lesson has a factor for student engagement which crea</w:t>
      </w:r>
      <w:r w:rsidR="00780B5A">
        <w:rPr>
          <w:rFonts w:ascii="Calibri" w:hAnsi="Calibri" w:cs="Times New Roman"/>
          <w:sz w:val="24"/>
          <w:szCs w:val="24"/>
        </w:rPr>
        <w:t xml:space="preserve">tes this learning environment. </w:t>
      </w:r>
      <w:r w:rsidR="0027158D" w:rsidRPr="005B3A05">
        <w:rPr>
          <w:rFonts w:ascii="Calibri" w:hAnsi="Calibri" w:cs="Times New Roman"/>
          <w:sz w:val="24"/>
          <w:szCs w:val="24"/>
        </w:rPr>
        <w:t xml:space="preserve">McCombs and </w:t>
      </w:r>
      <w:proofErr w:type="spellStart"/>
      <w:r w:rsidR="0027158D" w:rsidRPr="005B3A05">
        <w:rPr>
          <w:rFonts w:ascii="Calibri" w:hAnsi="Calibri" w:cs="Times New Roman"/>
          <w:sz w:val="24"/>
          <w:szCs w:val="24"/>
        </w:rPr>
        <w:t>Whisler</w:t>
      </w:r>
      <w:proofErr w:type="spellEnd"/>
      <w:r w:rsidR="0027158D" w:rsidRPr="005B3A05">
        <w:rPr>
          <w:rFonts w:ascii="Calibri" w:hAnsi="Calibri" w:cs="Times New Roman"/>
          <w:sz w:val="24"/>
          <w:szCs w:val="24"/>
        </w:rPr>
        <w:t xml:space="preserve"> (1997) viewed that focusing on </w:t>
      </w:r>
      <w:r w:rsidR="00C34B9D">
        <w:rPr>
          <w:rFonts w:ascii="Calibri" w:hAnsi="Calibri" w:cs="Times New Roman"/>
          <w:sz w:val="24"/>
          <w:szCs w:val="24"/>
        </w:rPr>
        <w:t>student</w:t>
      </w:r>
      <w:r w:rsidR="0027158D" w:rsidRPr="005B3A05">
        <w:rPr>
          <w:rFonts w:ascii="Calibri" w:hAnsi="Calibri" w:cs="Times New Roman"/>
          <w:sz w:val="24"/>
          <w:szCs w:val="24"/>
        </w:rPr>
        <w:t xml:space="preserve">s and their needs as emphasizing on the learning process positively </w:t>
      </w:r>
      <w:r w:rsidR="001314C8" w:rsidRPr="005B3A05">
        <w:rPr>
          <w:rFonts w:ascii="Calibri" w:hAnsi="Calibri" w:cs="Times New Roman"/>
          <w:sz w:val="24"/>
          <w:szCs w:val="24"/>
        </w:rPr>
        <w:t xml:space="preserve">affects </w:t>
      </w:r>
      <w:r w:rsidR="00C34B9D">
        <w:rPr>
          <w:rFonts w:ascii="Calibri" w:hAnsi="Calibri" w:cs="Times New Roman"/>
          <w:sz w:val="24"/>
          <w:szCs w:val="24"/>
        </w:rPr>
        <w:t>student</w:t>
      </w:r>
      <w:r w:rsidR="001314C8" w:rsidRPr="005B3A05">
        <w:rPr>
          <w:rFonts w:ascii="Calibri" w:hAnsi="Calibri" w:cs="Times New Roman"/>
          <w:sz w:val="24"/>
          <w:szCs w:val="24"/>
        </w:rPr>
        <w:t xml:space="preserve">’s motivation to learn and improve their achievement. </w:t>
      </w:r>
      <w:r w:rsidR="00780B5A">
        <w:rPr>
          <w:rFonts w:ascii="Calibri" w:hAnsi="Calibri" w:cs="Times New Roman"/>
          <w:sz w:val="24"/>
          <w:szCs w:val="24"/>
        </w:rPr>
        <w:t xml:space="preserve"> </w:t>
      </w:r>
    </w:p>
    <w:p w:rsidR="00780B5A" w:rsidRDefault="00780B5A" w:rsidP="006E4FFC">
      <w:pPr>
        <w:autoSpaceDE w:val="0"/>
        <w:autoSpaceDN w:val="0"/>
        <w:adjustRightInd w:val="0"/>
        <w:spacing w:after="0" w:line="480" w:lineRule="auto"/>
        <w:jc w:val="both"/>
        <w:rPr>
          <w:rFonts w:ascii="Calibri" w:hAnsi="Calibri" w:cs="Times New Roman"/>
          <w:sz w:val="24"/>
          <w:szCs w:val="24"/>
        </w:rPr>
      </w:pPr>
    </w:p>
    <w:p w:rsidR="00780B5A" w:rsidRDefault="00282ACB" w:rsidP="006E4FFC">
      <w:pPr>
        <w:autoSpaceDE w:val="0"/>
        <w:autoSpaceDN w:val="0"/>
        <w:adjustRightInd w:val="0"/>
        <w:spacing w:after="0" w:line="480" w:lineRule="auto"/>
        <w:jc w:val="both"/>
        <w:rPr>
          <w:rFonts w:ascii="Calibri" w:hAnsi="Calibri" w:cs="Times New Roman"/>
          <w:sz w:val="24"/>
          <w:szCs w:val="24"/>
        </w:rPr>
      </w:pPr>
      <w:r w:rsidRPr="005B3A05">
        <w:rPr>
          <w:rFonts w:ascii="Calibri" w:hAnsi="Calibri" w:cs="Times New Roman"/>
          <w:sz w:val="24"/>
          <w:szCs w:val="24"/>
        </w:rPr>
        <w:t xml:space="preserve">The learning processing or the evidence of learning via assessment or recall test was analysed and discussed through the Levels of Processing framework of </w:t>
      </w:r>
      <w:proofErr w:type="spellStart"/>
      <w:r w:rsidRPr="005B3A05">
        <w:rPr>
          <w:rFonts w:ascii="Calibri" w:hAnsi="Calibri" w:cs="Times New Roman"/>
          <w:sz w:val="24"/>
          <w:szCs w:val="24"/>
        </w:rPr>
        <w:t>Craik</w:t>
      </w:r>
      <w:proofErr w:type="spellEnd"/>
      <w:r w:rsidRPr="005B3A05">
        <w:rPr>
          <w:rFonts w:ascii="Calibri" w:hAnsi="Calibri" w:cs="Times New Roman"/>
          <w:sz w:val="24"/>
          <w:szCs w:val="24"/>
        </w:rPr>
        <w:t xml:space="preserve"> and Lockhart (1972). This relationship between </w:t>
      </w:r>
      <w:proofErr w:type="spellStart"/>
      <w:r w:rsidRPr="005B3A05">
        <w:rPr>
          <w:rFonts w:ascii="Calibri" w:hAnsi="Calibri" w:cs="Times New Roman"/>
          <w:sz w:val="24"/>
          <w:szCs w:val="24"/>
        </w:rPr>
        <w:t>Craik</w:t>
      </w:r>
      <w:proofErr w:type="spellEnd"/>
      <w:r w:rsidRPr="005B3A05">
        <w:rPr>
          <w:rFonts w:ascii="Calibri" w:hAnsi="Calibri" w:cs="Times New Roman"/>
          <w:sz w:val="24"/>
          <w:szCs w:val="24"/>
        </w:rPr>
        <w:t xml:space="preserve"> Lockhart which states that it is the way we process information depends on how strong our memory traces are created and the work of Herman and </w:t>
      </w:r>
      <w:proofErr w:type="spellStart"/>
      <w:r w:rsidRPr="005B3A05">
        <w:rPr>
          <w:rFonts w:ascii="Calibri" w:hAnsi="Calibri" w:cs="Times New Roman"/>
          <w:sz w:val="24"/>
          <w:szCs w:val="24"/>
        </w:rPr>
        <w:t>Biffle</w:t>
      </w:r>
      <w:proofErr w:type="spellEnd"/>
      <w:r w:rsidRPr="005B3A05">
        <w:rPr>
          <w:rFonts w:ascii="Calibri" w:hAnsi="Calibri" w:cs="Times New Roman"/>
          <w:sz w:val="24"/>
          <w:szCs w:val="24"/>
        </w:rPr>
        <w:t xml:space="preserve"> regarding </w:t>
      </w:r>
      <w:r w:rsidR="000672A1">
        <w:rPr>
          <w:rFonts w:ascii="Calibri" w:hAnsi="Calibri" w:cs="Times New Roman"/>
          <w:sz w:val="24"/>
          <w:szCs w:val="24"/>
        </w:rPr>
        <w:t>Whole Brain Teaching</w:t>
      </w:r>
      <w:r w:rsidRPr="005B3A05">
        <w:rPr>
          <w:rFonts w:ascii="Calibri" w:hAnsi="Calibri" w:cs="Times New Roman"/>
          <w:sz w:val="24"/>
          <w:szCs w:val="24"/>
        </w:rPr>
        <w:t xml:space="preserve"> or power teaching support each other respectively.  Whereas </w:t>
      </w:r>
      <w:proofErr w:type="spellStart"/>
      <w:r w:rsidRPr="005B3A05">
        <w:rPr>
          <w:rFonts w:ascii="Calibri" w:hAnsi="Calibri" w:cs="Times New Roman"/>
          <w:sz w:val="24"/>
          <w:szCs w:val="24"/>
        </w:rPr>
        <w:t>Craik</w:t>
      </w:r>
      <w:proofErr w:type="spellEnd"/>
      <w:r w:rsidRPr="005B3A05">
        <w:rPr>
          <w:rFonts w:ascii="Calibri" w:hAnsi="Calibri" w:cs="Times New Roman"/>
          <w:sz w:val="24"/>
          <w:szCs w:val="24"/>
        </w:rPr>
        <w:t xml:space="preserve"> and Lockhart are evaluating the process of memory, </w:t>
      </w:r>
      <w:proofErr w:type="spellStart"/>
      <w:r w:rsidRPr="005B3A05">
        <w:rPr>
          <w:rFonts w:ascii="Calibri" w:hAnsi="Calibri" w:cs="Times New Roman"/>
          <w:sz w:val="24"/>
          <w:szCs w:val="24"/>
        </w:rPr>
        <w:t>Biffle</w:t>
      </w:r>
      <w:proofErr w:type="spellEnd"/>
      <w:r w:rsidRPr="005B3A05">
        <w:rPr>
          <w:rFonts w:ascii="Calibri" w:hAnsi="Calibri" w:cs="Times New Roman"/>
          <w:sz w:val="24"/>
          <w:szCs w:val="24"/>
        </w:rPr>
        <w:t xml:space="preserve"> and Herman are looking at the brain function at it dynamics through the teaching process. </w:t>
      </w:r>
      <w:r w:rsidR="00780B5A">
        <w:rPr>
          <w:rFonts w:ascii="Calibri" w:hAnsi="Calibri" w:cs="Times New Roman"/>
          <w:sz w:val="24"/>
          <w:szCs w:val="24"/>
        </w:rPr>
        <w:t xml:space="preserve"> </w:t>
      </w:r>
    </w:p>
    <w:p w:rsidR="00780B5A" w:rsidRDefault="00780B5A" w:rsidP="006E4FFC">
      <w:pPr>
        <w:autoSpaceDE w:val="0"/>
        <w:autoSpaceDN w:val="0"/>
        <w:adjustRightInd w:val="0"/>
        <w:spacing w:after="0" w:line="480" w:lineRule="auto"/>
        <w:jc w:val="both"/>
        <w:rPr>
          <w:rFonts w:ascii="Calibri" w:hAnsi="Calibri" w:cs="Times New Roman"/>
          <w:sz w:val="24"/>
          <w:szCs w:val="24"/>
        </w:rPr>
      </w:pPr>
    </w:p>
    <w:p w:rsidR="00282ACB" w:rsidRDefault="00282ACB" w:rsidP="006E4FFC">
      <w:pPr>
        <w:autoSpaceDE w:val="0"/>
        <w:autoSpaceDN w:val="0"/>
        <w:adjustRightInd w:val="0"/>
        <w:spacing w:after="0" w:line="480" w:lineRule="auto"/>
        <w:jc w:val="both"/>
        <w:rPr>
          <w:rFonts w:ascii="Calibri" w:hAnsi="Calibri" w:cs="Times New Roman"/>
          <w:sz w:val="24"/>
          <w:szCs w:val="24"/>
        </w:rPr>
      </w:pPr>
      <w:r w:rsidRPr="005B3A05">
        <w:rPr>
          <w:rFonts w:ascii="Calibri" w:hAnsi="Calibri" w:cs="Times New Roman"/>
          <w:sz w:val="24"/>
          <w:szCs w:val="24"/>
        </w:rPr>
        <w:t>When evaluating the currents study and the breakdown of the experimental group, the researcher bombard</w:t>
      </w:r>
      <w:r w:rsidR="001660E1">
        <w:rPr>
          <w:rFonts w:ascii="Calibri" w:hAnsi="Calibri" w:cs="Times New Roman"/>
          <w:sz w:val="24"/>
          <w:szCs w:val="24"/>
        </w:rPr>
        <w:t>s</w:t>
      </w:r>
      <w:r w:rsidRPr="005B3A05">
        <w:rPr>
          <w:rFonts w:ascii="Calibri" w:hAnsi="Calibri" w:cs="Times New Roman"/>
          <w:sz w:val="24"/>
          <w:szCs w:val="24"/>
        </w:rPr>
        <w:t xml:space="preserve"> participants with </w:t>
      </w:r>
      <w:r w:rsidR="00873C49" w:rsidRPr="005B3A05">
        <w:rPr>
          <w:rFonts w:ascii="Calibri" w:hAnsi="Calibri" w:cs="Times New Roman"/>
          <w:sz w:val="24"/>
          <w:szCs w:val="24"/>
        </w:rPr>
        <w:t>vocabulary</w:t>
      </w:r>
      <w:r w:rsidRPr="005B3A05">
        <w:rPr>
          <w:rFonts w:ascii="Calibri" w:hAnsi="Calibri" w:cs="Times New Roman"/>
          <w:sz w:val="24"/>
          <w:szCs w:val="24"/>
        </w:rPr>
        <w:t xml:space="preserve"> in short </w:t>
      </w:r>
      <w:r w:rsidR="00873C49" w:rsidRPr="005B3A05">
        <w:rPr>
          <w:rFonts w:ascii="Calibri" w:hAnsi="Calibri" w:cs="Times New Roman"/>
          <w:sz w:val="24"/>
          <w:szCs w:val="24"/>
        </w:rPr>
        <w:t>term bouts</w:t>
      </w:r>
      <w:r w:rsidR="001660E1">
        <w:rPr>
          <w:rFonts w:ascii="Calibri" w:hAnsi="Calibri" w:cs="Times New Roman"/>
          <w:sz w:val="24"/>
          <w:szCs w:val="24"/>
        </w:rPr>
        <w:t xml:space="preserve"> using the </w:t>
      </w:r>
      <w:r w:rsidR="000672A1">
        <w:rPr>
          <w:rFonts w:ascii="Calibri" w:hAnsi="Calibri" w:cs="Times New Roman"/>
          <w:sz w:val="24"/>
          <w:szCs w:val="24"/>
        </w:rPr>
        <w:t>Whole Brain Teaching</w:t>
      </w:r>
      <w:r w:rsidR="001660E1">
        <w:rPr>
          <w:rFonts w:ascii="Calibri" w:hAnsi="Calibri" w:cs="Times New Roman"/>
          <w:sz w:val="24"/>
          <w:szCs w:val="24"/>
        </w:rPr>
        <w:t xml:space="preserve"> strategies. T</w:t>
      </w:r>
      <w:r w:rsidRPr="005B3A05">
        <w:rPr>
          <w:rFonts w:ascii="Calibri" w:hAnsi="Calibri" w:cs="Times New Roman"/>
          <w:sz w:val="24"/>
          <w:szCs w:val="24"/>
        </w:rPr>
        <w:t xml:space="preserve">his information was </w:t>
      </w:r>
      <w:r w:rsidR="00BF2D94">
        <w:rPr>
          <w:rFonts w:ascii="Calibri" w:hAnsi="Calibri" w:cs="Times New Roman"/>
          <w:sz w:val="24"/>
          <w:szCs w:val="24"/>
        </w:rPr>
        <w:t>being processed</w:t>
      </w:r>
      <w:r w:rsidRPr="005B3A05">
        <w:rPr>
          <w:rFonts w:ascii="Calibri" w:hAnsi="Calibri" w:cs="Times New Roman"/>
          <w:sz w:val="24"/>
          <w:szCs w:val="24"/>
        </w:rPr>
        <w:t xml:space="preserve"> at a rapid pace. For us to understand the memory </w:t>
      </w:r>
      <w:r w:rsidR="00873C49" w:rsidRPr="005B3A05">
        <w:rPr>
          <w:rFonts w:ascii="Calibri" w:hAnsi="Calibri" w:cs="Times New Roman"/>
          <w:sz w:val="24"/>
          <w:szCs w:val="24"/>
        </w:rPr>
        <w:t>stores we must display or explain the stores features such as capacity a</w:t>
      </w:r>
      <w:r w:rsidR="001660E1">
        <w:rPr>
          <w:rFonts w:ascii="Calibri" w:hAnsi="Calibri" w:cs="Times New Roman"/>
          <w:sz w:val="24"/>
          <w:szCs w:val="24"/>
        </w:rPr>
        <w:t>nd duration so we can inte</w:t>
      </w:r>
      <w:r w:rsidR="001660E1" w:rsidRPr="001660E1">
        <w:rPr>
          <w:rFonts w:ascii="Calibri" w:hAnsi="Calibri" w:cs="Times New Roman"/>
          <w:sz w:val="24"/>
          <w:szCs w:val="24"/>
        </w:rPr>
        <w:t>mperate</w:t>
      </w:r>
      <w:r w:rsidR="00873C49" w:rsidRPr="005B3A05">
        <w:rPr>
          <w:rFonts w:ascii="Calibri" w:hAnsi="Calibri" w:cs="Times New Roman"/>
          <w:sz w:val="24"/>
          <w:szCs w:val="24"/>
        </w:rPr>
        <w:t xml:space="preserve"> what is being processed and what maybe being ignored via our sensory capacity. The table belo</w:t>
      </w:r>
      <w:r w:rsidR="001660E1">
        <w:rPr>
          <w:rFonts w:ascii="Calibri" w:hAnsi="Calibri" w:cs="Times New Roman"/>
          <w:sz w:val="24"/>
          <w:szCs w:val="24"/>
        </w:rPr>
        <w:t>w explains the three stages of v</w:t>
      </w:r>
      <w:r w:rsidR="00873C49" w:rsidRPr="005B3A05">
        <w:rPr>
          <w:rFonts w:ascii="Calibri" w:hAnsi="Calibri" w:cs="Times New Roman"/>
          <w:sz w:val="24"/>
          <w:szCs w:val="24"/>
        </w:rPr>
        <w:t xml:space="preserve">erbal </w:t>
      </w:r>
      <w:r w:rsidR="00873C49" w:rsidRPr="005B3A05">
        <w:rPr>
          <w:rFonts w:ascii="Calibri" w:hAnsi="Calibri" w:cs="Times New Roman"/>
          <w:sz w:val="24"/>
          <w:szCs w:val="24"/>
        </w:rPr>
        <w:lastRenderedPageBreak/>
        <w:t xml:space="preserve">memory </w:t>
      </w:r>
      <w:r w:rsidR="00830A0D" w:rsidRPr="005B3A05">
        <w:rPr>
          <w:rFonts w:ascii="Calibri" w:hAnsi="Calibri" w:cs="Times New Roman"/>
          <w:sz w:val="24"/>
          <w:szCs w:val="24"/>
        </w:rPr>
        <w:t>(as</w:t>
      </w:r>
      <w:r w:rsidR="00873C49" w:rsidRPr="005B3A05">
        <w:rPr>
          <w:rFonts w:ascii="Calibri" w:hAnsi="Calibri" w:cs="Times New Roman"/>
          <w:sz w:val="24"/>
          <w:szCs w:val="24"/>
        </w:rPr>
        <w:t xml:space="preserve"> cited in </w:t>
      </w:r>
      <w:proofErr w:type="spellStart"/>
      <w:r w:rsidR="00873C49" w:rsidRPr="005B3A05">
        <w:rPr>
          <w:rFonts w:ascii="Calibri" w:hAnsi="Calibri" w:cs="Times New Roman"/>
          <w:sz w:val="24"/>
          <w:szCs w:val="24"/>
        </w:rPr>
        <w:t>Craik</w:t>
      </w:r>
      <w:proofErr w:type="spellEnd"/>
      <w:r w:rsidR="00873C49" w:rsidRPr="005B3A05">
        <w:rPr>
          <w:rFonts w:ascii="Calibri" w:hAnsi="Calibri" w:cs="Times New Roman"/>
          <w:sz w:val="24"/>
          <w:szCs w:val="24"/>
        </w:rPr>
        <w:t xml:space="preserve"> &amp; Lockhart 1972)</w:t>
      </w:r>
      <w:r w:rsidR="001660E1">
        <w:rPr>
          <w:rFonts w:ascii="Calibri" w:hAnsi="Calibri" w:cs="Times New Roman"/>
          <w:sz w:val="24"/>
          <w:szCs w:val="24"/>
        </w:rPr>
        <w:t>. T</w:t>
      </w:r>
      <w:r w:rsidR="00873C49" w:rsidRPr="005B3A05">
        <w:rPr>
          <w:rFonts w:ascii="Calibri" w:hAnsi="Calibri" w:cs="Times New Roman"/>
          <w:sz w:val="24"/>
          <w:szCs w:val="24"/>
        </w:rPr>
        <w:t>his table of information has been widely accepted differences between the three stages</w:t>
      </w:r>
      <w:r w:rsidR="004538EA" w:rsidRPr="005B3A05">
        <w:rPr>
          <w:rFonts w:ascii="Calibri" w:hAnsi="Calibri" w:cs="Times New Roman"/>
          <w:sz w:val="24"/>
          <w:szCs w:val="24"/>
        </w:rPr>
        <w:t xml:space="preserve"> of memory</w:t>
      </w:r>
      <w:r w:rsidR="00873C49" w:rsidRPr="005B3A05">
        <w:rPr>
          <w:rFonts w:ascii="Calibri" w:hAnsi="Calibri" w:cs="Times New Roman"/>
          <w:sz w:val="24"/>
          <w:szCs w:val="24"/>
        </w:rPr>
        <w:t>.</w:t>
      </w:r>
    </w:p>
    <w:p w:rsidR="00873C49" w:rsidRPr="005B3A05" w:rsidRDefault="00830A0D" w:rsidP="006E4FFC">
      <w:pPr>
        <w:autoSpaceDE w:val="0"/>
        <w:autoSpaceDN w:val="0"/>
        <w:adjustRightInd w:val="0"/>
        <w:spacing w:after="0" w:line="480" w:lineRule="auto"/>
        <w:jc w:val="both"/>
        <w:rPr>
          <w:rFonts w:ascii="Calibri" w:hAnsi="Calibri" w:cs="Times New Roman"/>
          <w:sz w:val="24"/>
          <w:szCs w:val="24"/>
        </w:rPr>
      </w:pPr>
      <w:r w:rsidRPr="005B3A05">
        <w:rPr>
          <w:rFonts w:ascii="Calibri" w:hAnsi="Calibri" w:cs="Times New Roman"/>
          <w:b/>
          <w:noProof/>
          <w:sz w:val="24"/>
          <w:szCs w:val="24"/>
          <w:lang w:eastAsia="en-GB"/>
        </w:rPr>
        <mc:AlternateContent>
          <mc:Choice Requires="wps">
            <w:drawing>
              <wp:anchor distT="0" distB="0" distL="114300" distR="114300" simplePos="0" relativeHeight="251657728" behindDoc="0" locked="0" layoutInCell="1" allowOverlap="1" wp14:anchorId="6B59814C" wp14:editId="63C23AF7">
                <wp:simplePos x="0" y="0"/>
                <wp:positionH relativeFrom="column">
                  <wp:posOffset>28575</wp:posOffset>
                </wp:positionH>
                <wp:positionV relativeFrom="paragraph">
                  <wp:posOffset>225426</wp:posOffset>
                </wp:positionV>
                <wp:extent cx="6019800" cy="45719"/>
                <wp:effectExtent l="0" t="38100" r="38100" b="88265"/>
                <wp:wrapNone/>
                <wp:docPr id="17" name="Straight Arrow Connector 17"/>
                <wp:cNvGraphicFramePr/>
                <a:graphic xmlns:a="http://schemas.openxmlformats.org/drawingml/2006/main">
                  <a:graphicData uri="http://schemas.microsoft.com/office/word/2010/wordprocessingShape">
                    <wps:wsp>
                      <wps:cNvCnPr/>
                      <wps:spPr>
                        <a:xfrm>
                          <a:off x="0" y="0"/>
                          <a:ext cx="6019800" cy="45719"/>
                        </a:xfrm>
                        <a:prstGeom prst="straightConnector1">
                          <a:avLst/>
                        </a:prstGeom>
                        <a:noFill/>
                        <a:ln w="9525" cap="flat" cmpd="sng" algn="ctr">
                          <a:solidFill>
                            <a:srgbClr val="4F81BD">
                              <a:shade val="95000"/>
                              <a:satMod val="105000"/>
                            </a:srgbClr>
                          </a:solidFill>
                          <a:prstDash val="solid"/>
                          <a:tailEnd type="triangle"/>
                        </a:ln>
                        <a:effectLst/>
                      </wps:spPr>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w15="http://schemas.microsoft.com/office/word/2012/wordml" xmlns:w16se="http://schemas.microsoft.com/office/word/2015/wordml/symex">
            <w:pict>
              <v:shapetype w14:anchorId="34673792" id="_x0000_t32" coordsize="21600,21600" o:spt="32" o:oned="t" path="m,l21600,21600e" filled="f">
                <v:path arrowok="t" fillok="f" o:connecttype="none"/>
                <o:lock v:ext="edit" shapetype="t"/>
              </v:shapetype>
              <v:shape id="Straight Arrow Connector 17" o:spid="_x0000_s1026" type="#_x0000_t32" style="position:absolute;margin-left:2.25pt;margin-top:17.75pt;width:474pt;height:3.6pt;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YX428gEAAMwDAAAOAAAAZHJzL2Uyb0RvYy54bWysU8GO0zAQvSPxD5bvNEm13W2rpitoKRdg&#10;Ky18wNR2EkuObY1N0/49YydbFrghLo5nxvNm3pvJ5vHSG3ZWGLSzNa9mJWfKCie1bWv+/dvh3ZKz&#10;EMFKMM6qml9V4I/bt282g1+rueuckQoZgdiwHnzNuxj9uiiC6FQPYea8shRsHPYQycS2kAgDofem&#10;mJflfTE4lB6dUCGQdz8G+TbjN40S8alpgorM1Jx6i/nEfJ7SWWw3sG4RfKfF1Ab8Qxc9aEtFb1B7&#10;iMB+oP4LqtcCXXBNnAnXF65ptFCZA7Gpyj/YPHfgVeZC4gR/kyn8P1jx9XxEpiXN7oEzCz3N6Dki&#10;6LaL7D2iG9jOWUs6OmT0hPQafFhT2s4ecbKCP2Iif2mwT1+ixS5Z4+tNY3WJTJDzvqxWy5JGISh2&#10;t3ioVgmz+JXsMcRPyvUsXWoepmZuXVRZZzh/DnFMfElIla07aGPID2tj2VDz1WK+oFpAq9UYiHTt&#10;PZENtuUMTEs7KyJmxOCMlik7JQdsTzuD7Ay0N3eHZfVhPz7qQKrRu1qURCOXChC/ODm6q/LFT5wm&#10;mMzvN/zU8x5CN+bk0AgVQZuPVrJ49TSJiBpsa9QkkbGpN5XXeqKfhjHKn24nJ695KkWyaGVy5Wm9&#10;006+tun++ifc/gQAAP//AwBQSwMEFAAGAAgAAAAhAG7fV8jeAAAABwEAAA8AAABkcnMvZG93bnJl&#10;di54bWxMjs1OwzAQhO9IvIO1SFyi1mkgBUKcChD0goREQIje3HhJotrrKHbb8PYsJzjtz4xmvnI1&#10;OSsOOIbek4LFPAWB1HjTU6vg/e1pdg0iRE1GW0+o4BsDrKrTk1IXxh/pFQ91bAWHUCi0gi7GoZAy&#10;NB06HeZ+QGLty49ORz7HVppRHzncWZml6VI63RM3dHrAhw6bXb13Cj43U7inl0drdvWQPC82H0mX&#10;rJU6P5vubkFEnOKfGX7xGR0qZtr6PZkgrILLnI0KLnKeLN/kGS9b/mdXIKtS/uevfgAAAP//AwBQ&#10;SwECLQAUAAYACAAAACEAtoM4kv4AAADhAQAAEwAAAAAAAAAAAAAAAAAAAAAAW0NvbnRlbnRfVHlw&#10;ZXNdLnhtbFBLAQItABQABgAIAAAAIQA4/SH/1gAAAJQBAAALAAAAAAAAAAAAAAAAAC8BAABfcmVs&#10;cy8ucmVsc1BLAQItABQABgAIAAAAIQD6YX428gEAAMwDAAAOAAAAAAAAAAAAAAAAAC4CAABkcnMv&#10;ZTJvRG9jLnhtbFBLAQItABQABgAIAAAAIQBu31fI3gAAAAcBAAAPAAAAAAAAAAAAAAAAAEwEAABk&#10;cnMvZG93bnJldi54bWxQSwUGAAAAAAQABADzAAAAVwUAAAAA&#10;" strokecolor="#4a7ebb">
                <v:stroke endarrow="block"/>
              </v:shape>
            </w:pict>
          </mc:Fallback>
        </mc:AlternateConten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310"/>
        <w:gridCol w:w="2310"/>
        <w:gridCol w:w="2311"/>
        <w:gridCol w:w="2311"/>
      </w:tblGrid>
      <w:tr w:rsidR="00873C49" w:rsidRPr="005B3A05" w:rsidTr="00830A0D">
        <w:tc>
          <w:tcPr>
            <w:tcW w:w="2310" w:type="dxa"/>
          </w:tcPr>
          <w:p w:rsidR="00873C49" w:rsidRPr="005B3A05" w:rsidRDefault="00873C49" w:rsidP="006E4FFC">
            <w:pPr>
              <w:autoSpaceDE w:val="0"/>
              <w:autoSpaceDN w:val="0"/>
              <w:adjustRightInd w:val="0"/>
              <w:spacing w:line="480" w:lineRule="auto"/>
              <w:jc w:val="both"/>
              <w:rPr>
                <w:rFonts w:ascii="Calibri" w:hAnsi="Calibri" w:cs="Times New Roman"/>
                <w:b/>
                <w:sz w:val="24"/>
                <w:szCs w:val="24"/>
              </w:rPr>
            </w:pPr>
            <w:r w:rsidRPr="005B3A05">
              <w:rPr>
                <w:rFonts w:ascii="Calibri" w:hAnsi="Calibri" w:cs="Times New Roman"/>
                <w:b/>
                <w:sz w:val="24"/>
                <w:szCs w:val="24"/>
              </w:rPr>
              <w:t xml:space="preserve">Feature </w:t>
            </w:r>
          </w:p>
        </w:tc>
        <w:tc>
          <w:tcPr>
            <w:tcW w:w="2310" w:type="dxa"/>
          </w:tcPr>
          <w:p w:rsidR="00873C49" w:rsidRPr="005B3A05" w:rsidRDefault="00873C49" w:rsidP="006E4FFC">
            <w:pPr>
              <w:autoSpaceDE w:val="0"/>
              <w:autoSpaceDN w:val="0"/>
              <w:adjustRightInd w:val="0"/>
              <w:spacing w:line="480" w:lineRule="auto"/>
              <w:jc w:val="both"/>
              <w:rPr>
                <w:rFonts w:ascii="Calibri" w:hAnsi="Calibri" w:cs="Times New Roman"/>
                <w:b/>
                <w:sz w:val="24"/>
                <w:szCs w:val="24"/>
              </w:rPr>
            </w:pPr>
            <w:r w:rsidRPr="005B3A05">
              <w:rPr>
                <w:rFonts w:ascii="Calibri" w:hAnsi="Calibri" w:cs="Times New Roman"/>
                <w:b/>
                <w:sz w:val="24"/>
                <w:szCs w:val="24"/>
              </w:rPr>
              <w:t xml:space="preserve">Sensory registers </w:t>
            </w:r>
          </w:p>
        </w:tc>
        <w:tc>
          <w:tcPr>
            <w:tcW w:w="2311" w:type="dxa"/>
          </w:tcPr>
          <w:p w:rsidR="00873C49" w:rsidRPr="005B3A05" w:rsidRDefault="00873C49" w:rsidP="006E4FFC">
            <w:pPr>
              <w:autoSpaceDE w:val="0"/>
              <w:autoSpaceDN w:val="0"/>
              <w:adjustRightInd w:val="0"/>
              <w:spacing w:line="480" w:lineRule="auto"/>
              <w:jc w:val="both"/>
              <w:rPr>
                <w:rFonts w:ascii="Calibri" w:hAnsi="Calibri" w:cs="Times New Roman"/>
                <w:b/>
                <w:sz w:val="24"/>
                <w:szCs w:val="24"/>
              </w:rPr>
            </w:pPr>
            <w:r w:rsidRPr="005B3A05">
              <w:rPr>
                <w:rFonts w:ascii="Calibri" w:hAnsi="Calibri" w:cs="Times New Roman"/>
                <w:b/>
                <w:sz w:val="24"/>
                <w:szCs w:val="24"/>
              </w:rPr>
              <w:t xml:space="preserve">Short term store </w:t>
            </w:r>
          </w:p>
        </w:tc>
        <w:tc>
          <w:tcPr>
            <w:tcW w:w="2311" w:type="dxa"/>
          </w:tcPr>
          <w:p w:rsidR="00873C49" w:rsidRPr="005B3A05" w:rsidRDefault="00873C49" w:rsidP="006E4FFC">
            <w:pPr>
              <w:autoSpaceDE w:val="0"/>
              <w:autoSpaceDN w:val="0"/>
              <w:adjustRightInd w:val="0"/>
              <w:spacing w:line="480" w:lineRule="auto"/>
              <w:jc w:val="both"/>
              <w:rPr>
                <w:rFonts w:ascii="Calibri" w:hAnsi="Calibri" w:cs="Times New Roman"/>
                <w:b/>
                <w:sz w:val="24"/>
                <w:szCs w:val="24"/>
              </w:rPr>
            </w:pPr>
            <w:r w:rsidRPr="005B3A05">
              <w:rPr>
                <w:rFonts w:ascii="Calibri" w:hAnsi="Calibri" w:cs="Times New Roman"/>
                <w:b/>
                <w:sz w:val="24"/>
                <w:szCs w:val="24"/>
              </w:rPr>
              <w:t xml:space="preserve">Long term store </w:t>
            </w:r>
          </w:p>
        </w:tc>
      </w:tr>
      <w:tr w:rsidR="00873C49" w:rsidRPr="005B3A05" w:rsidTr="00830A0D">
        <w:tc>
          <w:tcPr>
            <w:tcW w:w="2310" w:type="dxa"/>
          </w:tcPr>
          <w:p w:rsidR="00873C49" w:rsidRPr="005B3A05" w:rsidRDefault="00873C49" w:rsidP="006E4FFC">
            <w:pPr>
              <w:autoSpaceDE w:val="0"/>
              <w:autoSpaceDN w:val="0"/>
              <w:adjustRightInd w:val="0"/>
              <w:spacing w:line="480" w:lineRule="auto"/>
              <w:jc w:val="both"/>
              <w:rPr>
                <w:rFonts w:ascii="Calibri" w:hAnsi="Calibri" w:cs="Times New Roman"/>
                <w:sz w:val="24"/>
                <w:szCs w:val="24"/>
              </w:rPr>
            </w:pPr>
            <w:r w:rsidRPr="005B3A05">
              <w:rPr>
                <w:rFonts w:ascii="Calibri" w:hAnsi="Calibri" w:cs="Times New Roman"/>
                <w:sz w:val="24"/>
                <w:szCs w:val="24"/>
              </w:rPr>
              <w:t xml:space="preserve">Entry information </w:t>
            </w:r>
          </w:p>
        </w:tc>
        <w:tc>
          <w:tcPr>
            <w:tcW w:w="2310" w:type="dxa"/>
          </w:tcPr>
          <w:p w:rsidR="00873C49" w:rsidRPr="005B3A05" w:rsidRDefault="008171BE" w:rsidP="006E4FFC">
            <w:pPr>
              <w:autoSpaceDE w:val="0"/>
              <w:autoSpaceDN w:val="0"/>
              <w:adjustRightInd w:val="0"/>
              <w:spacing w:line="480" w:lineRule="auto"/>
              <w:jc w:val="both"/>
              <w:rPr>
                <w:rFonts w:ascii="Calibri" w:hAnsi="Calibri" w:cs="Times New Roman"/>
                <w:sz w:val="24"/>
                <w:szCs w:val="24"/>
              </w:rPr>
            </w:pPr>
            <w:r w:rsidRPr="005B3A05">
              <w:rPr>
                <w:rFonts w:ascii="Calibri" w:hAnsi="Calibri" w:cs="Times New Roman"/>
                <w:sz w:val="24"/>
                <w:szCs w:val="24"/>
              </w:rPr>
              <w:t>Pre</w:t>
            </w:r>
            <w:r w:rsidR="001660E1">
              <w:rPr>
                <w:rFonts w:ascii="Calibri" w:hAnsi="Calibri" w:cs="Times New Roman"/>
                <w:sz w:val="24"/>
                <w:szCs w:val="24"/>
              </w:rPr>
              <w:t>-</w:t>
            </w:r>
            <w:r w:rsidRPr="005B3A05">
              <w:rPr>
                <w:rFonts w:ascii="Calibri" w:hAnsi="Calibri" w:cs="Times New Roman"/>
                <w:sz w:val="24"/>
                <w:szCs w:val="24"/>
              </w:rPr>
              <w:t xml:space="preserve">attentive </w:t>
            </w:r>
          </w:p>
        </w:tc>
        <w:tc>
          <w:tcPr>
            <w:tcW w:w="2311" w:type="dxa"/>
          </w:tcPr>
          <w:p w:rsidR="00873C49" w:rsidRPr="005B3A05" w:rsidRDefault="008171BE" w:rsidP="006E4FFC">
            <w:pPr>
              <w:autoSpaceDE w:val="0"/>
              <w:autoSpaceDN w:val="0"/>
              <w:adjustRightInd w:val="0"/>
              <w:spacing w:line="480" w:lineRule="auto"/>
              <w:jc w:val="both"/>
              <w:rPr>
                <w:rFonts w:ascii="Calibri" w:hAnsi="Calibri" w:cs="Times New Roman"/>
                <w:sz w:val="24"/>
                <w:szCs w:val="24"/>
              </w:rPr>
            </w:pPr>
            <w:r w:rsidRPr="005B3A05">
              <w:rPr>
                <w:rFonts w:ascii="Calibri" w:hAnsi="Calibri" w:cs="Times New Roman"/>
                <w:sz w:val="24"/>
                <w:szCs w:val="24"/>
              </w:rPr>
              <w:t xml:space="preserve">Requires attention </w:t>
            </w:r>
          </w:p>
        </w:tc>
        <w:tc>
          <w:tcPr>
            <w:tcW w:w="2311" w:type="dxa"/>
          </w:tcPr>
          <w:p w:rsidR="00873C49" w:rsidRPr="005B3A05" w:rsidRDefault="008171BE" w:rsidP="006E4FFC">
            <w:pPr>
              <w:autoSpaceDE w:val="0"/>
              <w:autoSpaceDN w:val="0"/>
              <w:adjustRightInd w:val="0"/>
              <w:spacing w:line="480" w:lineRule="auto"/>
              <w:jc w:val="both"/>
              <w:rPr>
                <w:rFonts w:ascii="Calibri" w:hAnsi="Calibri" w:cs="Times New Roman"/>
                <w:sz w:val="24"/>
                <w:szCs w:val="24"/>
              </w:rPr>
            </w:pPr>
            <w:r w:rsidRPr="005B3A05">
              <w:rPr>
                <w:rFonts w:ascii="Calibri" w:hAnsi="Calibri" w:cs="Times New Roman"/>
                <w:sz w:val="24"/>
                <w:szCs w:val="24"/>
              </w:rPr>
              <w:t xml:space="preserve">Rehearsal </w:t>
            </w:r>
          </w:p>
        </w:tc>
      </w:tr>
      <w:tr w:rsidR="00873C49" w:rsidRPr="005B3A05" w:rsidTr="00830A0D">
        <w:tc>
          <w:tcPr>
            <w:tcW w:w="2310" w:type="dxa"/>
          </w:tcPr>
          <w:p w:rsidR="001660E1" w:rsidRDefault="008171BE" w:rsidP="006E4FFC">
            <w:pPr>
              <w:autoSpaceDE w:val="0"/>
              <w:autoSpaceDN w:val="0"/>
              <w:adjustRightInd w:val="0"/>
              <w:spacing w:line="480" w:lineRule="auto"/>
              <w:jc w:val="both"/>
              <w:rPr>
                <w:rFonts w:ascii="Calibri" w:hAnsi="Calibri" w:cs="Times New Roman"/>
                <w:sz w:val="24"/>
                <w:szCs w:val="24"/>
              </w:rPr>
            </w:pPr>
            <w:r w:rsidRPr="005B3A05">
              <w:rPr>
                <w:rFonts w:ascii="Calibri" w:hAnsi="Calibri" w:cs="Times New Roman"/>
                <w:sz w:val="24"/>
                <w:szCs w:val="24"/>
              </w:rPr>
              <w:t xml:space="preserve">Maintenance </w:t>
            </w:r>
          </w:p>
          <w:p w:rsidR="00873C49" w:rsidRPr="005B3A05" w:rsidRDefault="008171BE" w:rsidP="006E4FFC">
            <w:pPr>
              <w:autoSpaceDE w:val="0"/>
              <w:autoSpaceDN w:val="0"/>
              <w:adjustRightInd w:val="0"/>
              <w:spacing w:line="480" w:lineRule="auto"/>
              <w:jc w:val="both"/>
              <w:rPr>
                <w:rFonts w:ascii="Calibri" w:hAnsi="Calibri" w:cs="Times New Roman"/>
                <w:sz w:val="24"/>
                <w:szCs w:val="24"/>
              </w:rPr>
            </w:pPr>
            <w:r w:rsidRPr="005B3A05">
              <w:rPr>
                <w:rFonts w:ascii="Calibri" w:hAnsi="Calibri" w:cs="Times New Roman"/>
                <w:sz w:val="24"/>
                <w:szCs w:val="24"/>
              </w:rPr>
              <w:t xml:space="preserve">of information </w:t>
            </w:r>
          </w:p>
        </w:tc>
        <w:tc>
          <w:tcPr>
            <w:tcW w:w="2310" w:type="dxa"/>
          </w:tcPr>
          <w:p w:rsidR="00873C49" w:rsidRPr="005B3A05" w:rsidRDefault="008171BE" w:rsidP="006E4FFC">
            <w:pPr>
              <w:autoSpaceDE w:val="0"/>
              <w:autoSpaceDN w:val="0"/>
              <w:adjustRightInd w:val="0"/>
              <w:spacing w:line="480" w:lineRule="auto"/>
              <w:jc w:val="both"/>
              <w:rPr>
                <w:rFonts w:ascii="Calibri" w:hAnsi="Calibri" w:cs="Times New Roman"/>
                <w:sz w:val="24"/>
                <w:szCs w:val="24"/>
              </w:rPr>
            </w:pPr>
            <w:r w:rsidRPr="005B3A05">
              <w:rPr>
                <w:rFonts w:ascii="Calibri" w:hAnsi="Calibri" w:cs="Times New Roman"/>
                <w:sz w:val="24"/>
                <w:szCs w:val="24"/>
              </w:rPr>
              <w:t xml:space="preserve">Not possible </w:t>
            </w:r>
          </w:p>
        </w:tc>
        <w:tc>
          <w:tcPr>
            <w:tcW w:w="2311" w:type="dxa"/>
          </w:tcPr>
          <w:p w:rsidR="008171BE" w:rsidRPr="005B3A05" w:rsidRDefault="008171BE" w:rsidP="006E4FFC">
            <w:pPr>
              <w:autoSpaceDE w:val="0"/>
              <w:autoSpaceDN w:val="0"/>
              <w:adjustRightInd w:val="0"/>
              <w:spacing w:line="480" w:lineRule="auto"/>
              <w:jc w:val="both"/>
              <w:rPr>
                <w:rFonts w:ascii="Calibri" w:hAnsi="Calibri" w:cs="Times New Roman"/>
                <w:sz w:val="24"/>
                <w:szCs w:val="24"/>
              </w:rPr>
            </w:pPr>
            <w:r w:rsidRPr="005B3A05">
              <w:rPr>
                <w:rFonts w:ascii="Calibri" w:hAnsi="Calibri" w:cs="Times New Roman"/>
                <w:sz w:val="24"/>
                <w:szCs w:val="24"/>
              </w:rPr>
              <w:t>Continued attention</w:t>
            </w:r>
          </w:p>
          <w:p w:rsidR="00873C49" w:rsidRPr="005B3A05" w:rsidRDefault="008171BE" w:rsidP="006E4FFC">
            <w:pPr>
              <w:autoSpaceDE w:val="0"/>
              <w:autoSpaceDN w:val="0"/>
              <w:adjustRightInd w:val="0"/>
              <w:spacing w:line="480" w:lineRule="auto"/>
              <w:jc w:val="both"/>
              <w:rPr>
                <w:rFonts w:ascii="Calibri" w:hAnsi="Calibri" w:cs="Times New Roman"/>
                <w:sz w:val="24"/>
                <w:szCs w:val="24"/>
              </w:rPr>
            </w:pPr>
            <w:r w:rsidRPr="005B3A05">
              <w:rPr>
                <w:rFonts w:ascii="Calibri" w:hAnsi="Calibri" w:cs="Times New Roman"/>
                <w:sz w:val="24"/>
                <w:szCs w:val="24"/>
              </w:rPr>
              <w:t xml:space="preserve">Rehearsal  </w:t>
            </w:r>
          </w:p>
        </w:tc>
        <w:tc>
          <w:tcPr>
            <w:tcW w:w="2311" w:type="dxa"/>
          </w:tcPr>
          <w:p w:rsidR="00873C49" w:rsidRPr="005B3A05" w:rsidRDefault="008171BE" w:rsidP="006E4FFC">
            <w:pPr>
              <w:autoSpaceDE w:val="0"/>
              <w:autoSpaceDN w:val="0"/>
              <w:adjustRightInd w:val="0"/>
              <w:spacing w:line="480" w:lineRule="auto"/>
              <w:jc w:val="both"/>
              <w:rPr>
                <w:rFonts w:ascii="Calibri" w:hAnsi="Calibri" w:cs="Times New Roman"/>
                <w:sz w:val="24"/>
                <w:szCs w:val="24"/>
              </w:rPr>
            </w:pPr>
            <w:r w:rsidRPr="005B3A05">
              <w:rPr>
                <w:rFonts w:ascii="Calibri" w:hAnsi="Calibri" w:cs="Times New Roman"/>
                <w:sz w:val="24"/>
                <w:szCs w:val="24"/>
              </w:rPr>
              <w:t xml:space="preserve">Repetition </w:t>
            </w:r>
          </w:p>
          <w:p w:rsidR="008171BE" w:rsidRPr="005B3A05" w:rsidRDefault="008171BE" w:rsidP="006E4FFC">
            <w:pPr>
              <w:autoSpaceDE w:val="0"/>
              <w:autoSpaceDN w:val="0"/>
              <w:adjustRightInd w:val="0"/>
              <w:spacing w:line="480" w:lineRule="auto"/>
              <w:jc w:val="both"/>
              <w:rPr>
                <w:rFonts w:ascii="Calibri" w:hAnsi="Calibri" w:cs="Times New Roman"/>
                <w:sz w:val="24"/>
                <w:szCs w:val="24"/>
              </w:rPr>
            </w:pPr>
            <w:r w:rsidRPr="005B3A05">
              <w:rPr>
                <w:rFonts w:ascii="Calibri" w:hAnsi="Calibri" w:cs="Times New Roman"/>
                <w:sz w:val="24"/>
                <w:szCs w:val="24"/>
              </w:rPr>
              <w:t xml:space="preserve">Organisation </w:t>
            </w:r>
          </w:p>
        </w:tc>
      </w:tr>
      <w:tr w:rsidR="00873C49" w:rsidRPr="005B3A05" w:rsidTr="00830A0D">
        <w:tc>
          <w:tcPr>
            <w:tcW w:w="2310" w:type="dxa"/>
          </w:tcPr>
          <w:p w:rsidR="001660E1" w:rsidRDefault="008171BE" w:rsidP="006E4FFC">
            <w:pPr>
              <w:autoSpaceDE w:val="0"/>
              <w:autoSpaceDN w:val="0"/>
              <w:adjustRightInd w:val="0"/>
              <w:spacing w:line="480" w:lineRule="auto"/>
              <w:jc w:val="both"/>
              <w:rPr>
                <w:rFonts w:ascii="Calibri" w:hAnsi="Calibri" w:cs="Times New Roman"/>
                <w:sz w:val="24"/>
                <w:szCs w:val="24"/>
              </w:rPr>
            </w:pPr>
            <w:r w:rsidRPr="005B3A05">
              <w:rPr>
                <w:rFonts w:ascii="Calibri" w:hAnsi="Calibri" w:cs="Times New Roman"/>
                <w:sz w:val="24"/>
                <w:szCs w:val="24"/>
              </w:rPr>
              <w:t xml:space="preserve">Format </w:t>
            </w:r>
          </w:p>
          <w:p w:rsidR="00873C49" w:rsidRPr="005B3A05" w:rsidRDefault="008171BE" w:rsidP="006E4FFC">
            <w:pPr>
              <w:autoSpaceDE w:val="0"/>
              <w:autoSpaceDN w:val="0"/>
              <w:adjustRightInd w:val="0"/>
              <w:spacing w:line="480" w:lineRule="auto"/>
              <w:jc w:val="both"/>
              <w:rPr>
                <w:rFonts w:ascii="Calibri" w:hAnsi="Calibri" w:cs="Times New Roman"/>
                <w:sz w:val="24"/>
                <w:szCs w:val="24"/>
              </w:rPr>
            </w:pPr>
            <w:r w:rsidRPr="005B3A05">
              <w:rPr>
                <w:rFonts w:ascii="Calibri" w:hAnsi="Calibri" w:cs="Times New Roman"/>
                <w:sz w:val="24"/>
                <w:szCs w:val="24"/>
              </w:rPr>
              <w:t xml:space="preserve">of information </w:t>
            </w:r>
          </w:p>
        </w:tc>
        <w:tc>
          <w:tcPr>
            <w:tcW w:w="2310" w:type="dxa"/>
          </w:tcPr>
          <w:p w:rsidR="00873C49" w:rsidRPr="005B3A05" w:rsidRDefault="008171BE" w:rsidP="006E4FFC">
            <w:pPr>
              <w:autoSpaceDE w:val="0"/>
              <w:autoSpaceDN w:val="0"/>
              <w:adjustRightInd w:val="0"/>
              <w:spacing w:line="480" w:lineRule="auto"/>
              <w:jc w:val="both"/>
              <w:rPr>
                <w:rFonts w:ascii="Calibri" w:hAnsi="Calibri" w:cs="Times New Roman"/>
                <w:sz w:val="24"/>
                <w:szCs w:val="24"/>
              </w:rPr>
            </w:pPr>
            <w:r w:rsidRPr="005B3A05">
              <w:rPr>
                <w:rFonts w:ascii="Calibri" w:hAnsi="Calibri" w:cs="Times New Roman"/>
                <w:sz w:val="24"/>
                <w:szCs w:val="24"/>
              </w:rPr>
              <w:t xml:space="preserve">Literal copy of input </w:t>
            </w:r>
          </w:p>
        </w:tc>
        <w:tc>
          <w:tcPr>
            <w:tcW w:w="2311" w:type="dxa"/>
          </w:tcPr>
          <w:p w:rsidR="00873C49" w:rsidRPr="005B3A05" w:rsidRDefault="008171BE" w:rsidP="006E4FFC">
            <w:pPr>
              <w:autoSpaceDE w:val="0"/>
              <w:autoSpaceDN w:val="0"/>
              <w:adjustRightInd w:val="0"/>
              <w:spacing w:line="480" w:lineRule="auto"/>
              <w:jc w:val="both"/>
              <w:rPr>
                <w:rFonts w:ascii="Calibri" w:hAnsi="Calibri" w:cs="Times New Roman"/>
                <w:sz w:val="24"/>
                <w:szCs w:val="24"/>
              </w:rPr>
            </w:pPr>
            <w:r w:rsidRPr="005B3A05">
              <w:rPr>
                <w:rFonts w:ascii="Calibri" w:hAnsi="Calibri" w:cs="Times New Roman"/>
                <w:sz w:val="24"/>
                <w:szCs w:val="24"/>
              </w:rPr>
              <w:t xml:space="preserve">Phonemic </w:t>
            </w:r>
          </w:p>
          <w:p w:rsidR="008171BE" w:rsidRPr="005B3A05" w:rsidRDefault="008171BE" w:rsidP="006E4FFC">
            <w:pPr>
              <w:autoSpaceDE w:val="0"/>
              <w:autoSpaceDN w:val="0"/>
              <w:adjustRightInd w:val="0"/>
              <w:spacing w:line="480" w:lineRule="auto"/>
              <w:jc w:val="both"/>
              <w:rPr>
                <w:rFonts w:ascii="Calibri" w:hAnsi="Calibri" w:cs="Times New Roman"/>
                <w:sz w:val="24"/>
                <w:szCs w:val="24"/>
              </w:rPr>
            </w:pPr>
            <w:r w:rsidRPr="005B3A05">
              <w:rPr>
                <w:rFonts w:ascii="Calibri" w:hAnsi="Calibri" w:cs="Times New Roman"/>
                <w:sz w:val="24"/>
                <w:szCs w:val="24"/>
              </w:rPr>
              <w:t xml:space="preserve">Probably visual </w:t>
            </w:r>
          </w:p>
          <w:p w:rsidR="008171BE" w:rsidRPr="005B3A05" w:rsidRDefault="008171BE" w:rsidP="006E4FFC">
            <w:pPr>
              <w:autoSpaceDE w:val="0"/>
              <w:autoSpaceDN w:val="0"/>
              <w:adjustRightInd w:val="0"/>
              <w:spacing w:line="480" w:lineRule="auto"/>
              <w:jc w:val="both"/>
              <w:rPr>
                <w:rFonts w:ascii="Calibri" w:hAnsi="Calibri" w:cs="Times New Roman"/>
                <w:sz w:val="24"/>
                <w:szCs w:val="24"/>
              </w:rPr>
            </w:pPr>
            <w:r w:rsidRPr="005B3A05">
              <w:rPr>
                <w:rFonts w:ascii="Calibri" w:hAnsi="Calibri" w:cs="Times New Roman"/>
                <w:sz w:val="24"/>
                <w:szCs w:val="24"/>
              </w:rPr>
              <w:t xml:space="preserve">Possibly semantic </w:t>
            </w:r>
          </w:p>
        </w:tc>
        <w:tc>
          <w:tcPr>
            <w:tcW w:w="2311" w:type="dxa"/>
          </w:tcPr>
          <w:p w:rsidR="00873C49" w:rsidRPr="005B3A05" w:rsidRDefault="008171BE" w:rsidP="006E4FFC">
            <w:pPr>
              <w:autoSpaceDE w:val="0"/>
              <w:autoSpaceDN w:val="0"/>
              <w:adjustRightInd w:val="0"/>
              <w:spacing w:line="480" w:lineRule="auto"/>
              <w:jc w:val="both"/>
              <w:rPr>
                <w:rFonts w:ascii="Calibri" w:hAnsi="Calibri" w:cs="Times New Roman"/>
                <w:sz w:val="24"/>
                <w:szCs w:val="24"/>
              </w:rPr>
            </w:pPr>
            <w:r w:rsidRPr="005B3A05">
              <w:rPr>
                <w:rFonts w:ascii="Calibri" w:hAnsi="Calibri" w:cs="Times New Roman"/>
                <w:sz w:val="24"/>
                <w:szCs w:val="24"/>
              </w:rPr>
              <w:t xml:space="preserve">Large semantic </w:t>
            </w:r>
          </w:p>
          <w:p w:rsidR="008171BE" w:rsidRPr="005B3A05" w:rsidRDefault="008171BE" w:rsidP="006E4FFC">
            <w:pPr>
              <w:autoSpaceDE w:val="0"/>
              <w:autoSpaceDN w:val="0"/>
              <w:adjustRightInd w:val="0"/>
              <w:spacing w:line="480" w:lineRule="auto"/>
              <w:jc w:val="both"/>
              <w:rPr>
                <w:rFonts w:ascii="Calibri" w:hAnsi="Calibri" w:cs="Times New Roman"/>
                <w:sz w:val="24"/>
                <w:szCs w:val="24"/>
              </w:rPr>
            </w:pPr>
            <w:r w:rsidRPr="005B3A05">
              <w:rPr>
                <w:rFonts w:ascii="Calibri" w:hAnsi="Calibri" w:cs="Times New Roman"/>
                <w:sz w:val="24"/>
                <w:szCs w:val="24"/>
              </w:rPr>
              <w:t xml:space="preserve">Some auditory and visual </w:t>
            </w:r>
          </w:p>
        </w:tc>
      </w:tr>
      <w:tr w:rsidR="00873C49" w:rsidRPr="005B3A05" w:rsidTr="00830A0D">
        <w:tc>
          <w:tcPr>
            <w:tcW w:w="2310" w:type="dxa"/>
          </w:tcPr>
          <w:p w:rsidR="00873C49" w:rsidRPr="005B3A05" w:rsidRDefault="008171BE" w:rsidP="006E4FFC">
            <w:pPr>
              <w:autoSpaceDE w:val="0"/>
              <w:autoSpaceDN w:val="0"/>
              <w:adjustRightInd w:val="0"/>
              <w:spacing w:line="480" w:lineRule="auto"/>
              <w:jc w:val="both"/>
              <w:rPr>
                <w:rFonts w:ascii="Calibri" w:hAnsi="Calibri" w:cs="Times New Roman"/>
                <w:sz w:val="24"/>
                <w:szCs w:val="24"/>
              </w:rPr>
            </w:pPr>
            <w:r w:rsidRPr="005B3A05">
              <w:rPr>
                <w:rFonts w:ascii="Calibri" w:hAnsi="Calibri" w:cs="Times New Roman"/>
                <w:sz w:val="24"/>
                <w:szCs w:val="24"/>
              </w:rPr>
              <w:t xml:space="preserve">Capacity </w:t>
            </w:r>
          </w:p>
        </w:tc>
        <w:tc>
          <w:tcPr>
            <w:tcW w:w="2310" w:type="dxa"/>
          </w:tcPr>
          <w:p w:rsidR="00873C49" w:rsidRPr="005B3A05" w:rsidRDefault="008171BE" w:rsidP="006E4FFC">
            <w:pPr>
              <w:autoSpaceDE w:val="0"/>
              <w:autoSpaceDN w:val="0"/>
              <w:adjustRightInd w:val="0"/>
              <w:spacing w:line="480" w:lineRule="auto"/>
              <w:jc w:val="both"/>
              <w:rPr>
                <w:rFonts w:ascii="Calibri" w:hAnsi="Calibri" w:cs="Times New Roman"/>
                <w:sz w:val="24"/>
                <w:szCs w:val="24"/>
              </w:rPr>
            </w:pPr>
            <w:r w:rsidRPr="005B3A05">
              <w:rPr>
                <w:rFonts w:ascii="Calibri" w:hAnsi="Calibri" w:cs="Times New Roman"/>
                <w:sz w:val="24"/>
                <w:szCs w:val="24"/>
              </w:rPr>
              <w:t xml:space="preserve">Large </w:t>
            </w:r>
          </w:p>
        </w:tc>
        <w:tc>
          <w:tcPr>
            <w:tcW w:w="2311" w:type="dxa"/>
          </w:tcPr>
          <w:p w:rsidR="00873C49" w:rsidRPr="005B3A05" w:rsidRDefault="008171BE" w:rsidP="006E4FFC">
            <w:pPr>
              <w:autoSpaceDE w:val="0"/>
              <w:autoSpaceDN w:val="0"/>
              <w:adjustRightInd w:val="0"/>
              <w:spacing w:line="480" w:lineRule="auto"/>
              <w:jc w:val="both"/>
              <w:rPr>
                <w:rFonts w:ascii="Calibri" w:hAnsi="Calibri" w:cs="Times New Roman"/>
                <w:sz w:val="24"/>
                <w:szCs w:val="24"/>
              </w:rPr>
            </w:pPr>
            <w:r w:rsidRPr="005B3A05">
              <w:rPr>
                <w:rFonts w:ascii="Calibri" w:hAnsi="Calibri" w:cs="Times New Roman"/>
                <w:sz w:val="24"/>
                <w:szCs w:val="24"/>
              </w:rPr>
              <w:t>Small</w:t>
            </w:r>
          </w:p>
        </w:tc>
        <w:tc>
          <w:tcPr>
            <w:tcW w:w="2311" w:type="dxa"/>
          </w:tcPr>
          <w:p w:rsidR="00873C49" w:rsidRPr="005B3A05" w:rsidRDefault="008171BE" w:rsidP="006E4FFC">
            <w:pPr>
              <w:autoSpaceDE w:val="0"/>
              <w:autoSpaceDN w:val="0"/>
              <w:adjustRightInd w:val="0"/>
              <w:spacing w:line="480" w:lineRule="auto"/>
              <w:jc w:val="both"/>
              <w:rPr>
                <w:rFonts w:ascii="Calibri" w:hAnsi="Calibri" w:cs="Times New Roman"/>
                <w:sz w:val="24"/>
                <w:szCs w:val="24"/>
              </w:rPr>
            </w:pPr>
            <w:r w:rsidRPr="005B3A05">
              <w:rPr>
                <w:rFonts w:ascii="Calibri" w:hAnsi="Calibri" w:cs="Times New Roman"/>
                <w:sz w:val="24"/>
                <w:szCs w:val="24"/>
              </w:rPr>
              <w:t xml:space="preserve">No known limit </w:t>
            </w:r>
          </w:p>
        </w:tc>
      </w:tr>
      <w:tr w:rsidR="00873C49" w:rsidRPr="005B3A05" w:rsidTr="00830A0D">
        <w:tc>
          <w:tcPr>
            <w:tcW w:w="2310" w:type="dxa"/>
          </w:tcPr>
          <w:p w:rsidR="00873C49" w:rsidRPr="005B3A05" w:rsidRDefault="008171BE" w:rsidP="006E4FFC">
            <w:pPr>
              <w:autoSpaceDE w:val="0"/>
              <w:autoSpaceDN w:val="0"/>
              <w:adjustRightInd w:val="0"/>
              <w:spacing w:line="480" w:lineRule="auto"/>
              <w:jc w:val="both"/>
              <w:rPr>
                <w:rFonts w:ascii="Calibri" w:hAnsi="Calibri" w:cs="Times New Roman"/>
                <w:sz w:val="24"/>
                <w:szCs w:val="24"/>
              </w:rPr>
            </w:pPr>
            <w:r w:rsidRPr="005B3A05">
              <w:rPr>
                <w:rFonts w:ascii="Calibri" w:hAnsi="Calibri" w:cs="Times New Roman"/>
                <w:sz w:val="24"/>
                <w:szCs w:val="24"/>
              </w:rPr>
              <w:t xml:space="preserve">Information loss </w:t>
            </w:r>
          </w:p>
        </w:tc>
        <w:tc>
          <w:tcPr>
            <w:tcW w:w="2310" w:type="dxa"/>
          </w:tcPr>
          <w:p w:rsidR="00873C49" w:rsidRPr="005B3A05" w:rsidRDefault="008171BE" w:rsidP="006E4FFC">
            <w:pPr>
              <w:autoSpaceDE w:val="0"/>
              <w:autoSpaceDN w:val="0"/>
              <w:adjustRightInd w:val="0"/>
              <w:spacing w:line="480" w:lineRule="auto"/>
              <w:jc w:val="both"/>
              <w:rPr>
                <w:rFonts w:ascii="Calibri" w:hAnsi="Calibri" w:cs="Times New Roman"/>
                <w:sz w:val="24"/>
                <w:szCs w:val="24"/>
              </w:rPr>
            </w:pPr>
            <w:r w:rsidRPr="005B3A05">
              <w:rPr>
                <w:rFonts w:ascii="Calibri" w:hAnsi="Calibri" w:cs="Times New Roman"/>
                <w:sz w:val="24"/>
                <w:szCs w:val="24"/>
              </w:rPr>
              <w:t xml:space="preserve">Decay </w:t>
            </w:r>
          </w:p>
        </w:tc>
        <w:tc>
          <w:tcPr>
            <w:tcW w:w="2311" w:type="dxa"/>
          </w:tcPr>
          <w:p w:rsidR="00873C49" w:rsidRPr="005B3A05" w:rsidRDefault="008171BE" w:rsidP="006E4FFC">
            <w:pPr>
              <w:autoSpaceDE w:val="0"/>
              <w:autoSpaceDN w:val="0"/>
              <w:adjustRightInd w:val="0"/>
              <w:spacing w:line="480" w:lineRule="auto"/>
              <w:jc w:val="both"/>
              <w:rPr>
                <w:rFonts w:ascii="Calibri" w:hAnsi="Calibri" w:cs="Times New Roman"/>
                <w:sz w:val="24"/>
                <w:szCs w:val="24"/>
              </w:rPr>
            </w:pPr>
            <w:r w:rsidRPr="005B3A05">
              <w:rPr>
                <w:rFonts w:ascii="Calibri" w:hAnsi="Calibri" w:cs="Times New Roman"/>
                <w:sz w:val="24"/>
                <w:szCs w:val="24"/>
              </w:rPr>
              <w:t xml:space="preserve">Displacement </w:t>
            </w:r>
          </w:p>
          <w:p w:rsidR="008171BE" w:rsidRPr="005B3A05" w:rsidRDefault="008171BE" w:rsidP="006E4FFC">
            <w:pPr>
              <w:autoSpaceDE w:val="0"/>
              <w:autoSpaceDN w:val="0"/>
              <w:adjustRightInd w:val="0"/>
              <w:spacing w:line="480" w:lineRule="auto"/>
              <w:jc w:val="both"/>
              <w:rPr>
                <w:rFonts w:ascii="Calibri" w:hAnsi="Calibri" w:cs="Times New Roman"/>
                <w:sz w:val="24"/>
                <w:szCs w:val="24"/>
              </w:rPr>
            </w:pPr>
            <w:r w:rsidRPr="005B3A05">
              <w:rPr>
                <w:rFonts w:ascii="Calibri" w:hAnsi="Calibri" w:cs="Times New Roman"/>
                <w:sz w:val="24"/>
                <w:szCs w:val="24"/>
              </w:rPr>
              <w:t xml:space="preserve">Possibly decay </w:t>
            </w:r>
          </w:p>
        </w:tc>
        <w:tc>
          <w:tcPr>
            <w:tcW w:w="2311" w:type="dxa"/>
          </w:tcPr>
          <w:p w:rsidR="00873C49" w:rsidRPr="005B3A05" w:rsidRDefault="008171BE" w:rsidP="006E4FFC">
            <w:pPr>
              <w:autoSpaceDE w:val="0"/>
              <w:autoSpaceDN w:val="0"/>
              <w:adjustRightInd w:val="0"/>
              <w:spacing w:line="480" w:lineRule="auto"/>
              <w:jc w:val="both"/>
              <w:rPr>
                <w:rFonts w:ascii="Calibri" w:hAnsi="Calibri" w:cs="Times New Roman"/>
                <w:sz w:val="24"/>
                <w:szCs w:val="24"/>
              </w:rPr>
            </w:pPr>
            <w:r w:rsidRPr="005B3A05">
              <w:rPr>
                <w:rFonts w:ascii="Calibri" w:hAnsi="Calibri" w:cs="Times New Roman"/>
                <w:sz w:val="24"/>
                <w:szCs w:val="24"/>
              </w:rPr>
              <w:t>Possibly no loss</w:t>
            </w:r>
          </w:p>
          <w:p w:rsidR="008171BE" w:rsidRPr="005B3A05" w:rsidRDefault="008171BE" w:rsidP="006E4FFC">
            <w:pPr>
              <w:autoSpaceDE w:val="0"/>
              <w:autoSpaceDN w:val="0"/>
              <w:adjustRightInd w:val="0"/>
              <w:spacing w:line="480" w:lineRule="auto"/>
              <w:jc w:val="both"/>
              <w:rPr>
                <w:rFonts w:ascii="Calibri" w:hAnsi="Calibri" w:cs="Times New Roman"/>
                <w:sz w:val="24"/>
                <w:szCs w:val="24"/>
              </w:rPr>
            </w:pPr>
            <w:r w:rsidRPr="005B3A05">
              <w:rPr>
                <w:rFonts w:ascii="Calibri" w:hAnsi="Calibri" w:cs="Times New Roman"/>
                <w:sz w:val="24"/>
                <w:szCs w:val="24"/>
              </w:rPr>
              <w:t xml:space="preserve">Loss of accessibility or discriminability </w:t>
            </w:r>
            <w:r w:rsidR="00830A0D" w:rsidRPr="005B3A05">
              <w:rPr>
                <w:rFonts w:ascii="Calibri" w:hAnsi="Calibri" w:cs="Times New Roman"/>
                <w:sz w:val="24"/>
                <w:szCs w:val="24"/>
              </w:rPr>
              <w:t xml:space="preserve">by interference </w:t>
            </w:r>
          </w:p>
        </w:tc>
      </w:tr>
      <w:tr w:rsidR="00873C49" w:rsidRPr="005B3A05" w:rsidTr="00830A0D">
        <w:tc>
          <w:tcPr>
            <w:tcW w:w="2310" w:type="dxa"/>
          </w:tcPr>
          <w:p w:rsidR="00873C49" w:rsidRPr="005B3A05" w:rsidRDefault="00830A0D" w:rsidP="006E4FFC">
            <w:pPr>
              <w:autoSpaceDE w:val="0"/>
              <w:autoSpaceDN w:val="0"/>
              <w:adjustRightInd w:val="0"/>
              <w:spacing w:line="480" w:lineRule="auto"/>
              <w:jc w:val="both"/>
              <w:rPr>
                <w:rFonts w:ascii="Calibri" w:hAnsi="Calibri" w:cs="Times New Roman"/>
                <w:sz w:val="24"/>
                <w:szCs w:val="24"/>
              </w:rPr>
            </w:pPr>
            <w:r w:rsidRPr="005B3A05">
              <w:rPr>
                <w:rFonts w:ascii="Calibri" w:hAnsi="Calibri" w:cs="Times New Roman"/>
                <w:sz w:val="24"/>
                <w:szCs w:val="24"/>
              </w:rPr>
              <w:t xml:space="preserve">Trace duration </w:t>
            </w:r>
          </w:p>
        </w:tc>
        <w:tc>
          <w:tcPr>
            <w:tcW w:w="2310" w:type="dxa"/>
          </w:tcPr>
          <w:p w:rsidR="00873C49" w:rsidRPr="005B3A05" w:rsidRDefault="00830A0D" w:rsidP="006E4FFC">
            <w:pPr>
              <w:autoSpaceDE w:val="0"/>
              <w:autoSpaceDN w:val="0"/>
              <w:adjustRightInd w:val="0"/>
              <w:spacing w:line="480" w:lineRule="auto"/>
              <w:jc w:val="both"/>
              <w:rPr>
                <w:rFonts w:ascii="Calibri" w:hAnsi="Calibri" w:cs="Times New Roman"/>
                <w:sz w:val="24"/>
                <w:szCs w:val="24"/>
              </w:rPr>
            </w:pPr>
            <w:r w:rsidRPr="005B3A05">
              <w:rPr>
                <w:rFonts w:ascii="Calibri" w:hAnsi="Calibri" w:cs="Times New Roman"/>
                <w:sz w:val="24"/>
                <w:szCs w:val="24"/>
              </w:rPr>
              <w:t xml:space="preserve">¼ - 2 seconds </w:t>
            </w:r>
          </w:p>
        </w:tc>
        <w:tc>
          <w:tcPr>
            <w:tcW w:w="2311" w:type="dxa"/>
          </w:tcPr>
          <w:p w:rsidR="00873C49" w:rsidRPr="005B3A05" w:rsidRDefault="00830A0D" w:rsidP="006E4FFC">
            <w:pPr>
              <w:autoSpaceDE w:val="0"/>
              <w:autoSpaceDN w:val="0"/>
              <w:adjustRightInd w:val="0"/>
              <w:spacing w:line="480" w:lineRule="auto"/>
              <w:jc w:val="both"/>
              <w:rPr>
                <w:rFonts w:ascii="Calibri" w:hAnsi="Calibri" w:cs="Times New Roman"/>
                <w:sz w:val="24"/>
                <w:szCs w:val="24"/>
              </w:rPr>
            </w:pPr>
            <w:r w:rsidRPr="005B3A05">
              <w:rPr>
                <w:rFonts w:ascii="Calibri" w:hAnsi="Calibri" w:cs="Times New Roman"/>
                <w:sz w:val="24"/>
                <w:szCs w:val="24"/>
              </w:rPr>
              <w:t xml:space="preserve">Up to 30 seconds </w:t>
            </w:r>
          </w:p>
        </w:tc>
        <w:tc>
          <w:tcPr>
            <w:tcW w:w="2311" w:type="dxa"/>
          </w:tcPr>
          <w:p w:rsidR="00873C49" w:rsidRPr="005B3A05" w:rsidRDefault="00830A0D" w:rsidP="006E4FFC">
            <w:pPr>
              <w:autoSpaceDE w:val="0"/>
              <w:autoSpaceDN w:val="0"/>
              <w:adjustRightInd w:val="0"/>
              <w:spacing w:line="480" w:lineRule="auto"/>
              <w:jc w:val="both"/>
              <w:rPr>
                <w:rFonts w:ascii="Calibri" w:hAnsi="Calibri" w:cs="Times New Roman"/>
                <w:sz w:val="24"/>
                <w:szCs w:val="24"/>
              </w:rPr>
            </w:pPr>
            <w:r w:rsidRPr="005B3A05">
              <w:rPr>
                <w:rFonts w:ascii="Calibri" w:hAnsi="Calibri" w:cs="Times New Roman"/>
                <w:sz w:val="24"/>
                <w:szCs w:val="24"/>
              </w:rPr>
              <w:t xml:space="preserve">Minutes to years </w:t>
            </w:r>
          </w:p>
        </w:tc>
      </w:tr>
      <w:tr w:rsidR="00873C49" w:rsidRPr="005B3A05" w:rsidTr="00830A0D">
        <w:tc>
          <w:tcPr>
            <w:tcW w:w="2310" w:type="dxa"/>
          </w:tcPr>
          <w:p w:rsidR="00873C49" w:rsidRPr="005B3A05" w:rsidRDefault="00830A0D" w:rsidP="006E4FFC">
            <w:pPr>
              <w:autoSpaceDE w:val="0"/>
              <w:autoSpaceDN w:val="0"/>
              <w:adjustRightInd w:val="0"/>
              <w:spacing w:line="480" w:lineRule="auto"/>
              <w:jc w:val="both"/>
              <w:rPr>
                <w:rFonts w:ascii="Calibri" w:hAnsi="Calibri" w:cs="Times New Roman"/>
                <w:sz w:val="24"/>
                <w:szCs w:val="24"/>
              </w:rPr>
            </w:pPr>
            <w:r w:rsidRPr="005B3A05">
              <w:rPr>
                <w:rFonts w:ascii="Calibri" w:hAnsi="Calibri" w:cs="Times New Roman"/>
                <w:sz w:val="24"/>
                <w:szCs w:val="24"/>
              </w:rPr>
              <w:t xml:space="preserve">Retrieval </w:t>
            </w:r>
          </w:p>
        </w:tc>
        <w:tc>
          <w:tcPr>
            <w:tcW w:w="2310" w:type="dxa"/>
          </w:tcPr>
          <w:p w:rsidR="00873C49" w:rsidRPr="005B3A05" w:rsidRDefault="00830A0D" w:rsidP="006E4FFC">
            <w:pPr>
              <w:autoSpaceDE w:val="0"/>
              <w:autoSpaceDN w:val="0"/>
              <w:adjustRightInd w:val="0"/>
              <w:spacing w:line="480" w:lineRule="auto"/>
              <w:jc w:val="both"/>
              <w:rPr>
                <w:rFonts w:ascii="Calibri" w:hAnsi="Calibri" w:cs="Times New Roman"/>
                <w:sz w:val="24"/>
                <w:szCs w:val="24"/>
              </w:rPr>
            </w:pPr>
            <w:r w:rsidRPr="005B3A05">
              <w:rPr>
                <w:rFonts w:ascii="Calibri" w:hAnsi="Calibri" w:cs="Times New Roman"/>
                <w:sz w:val="24"/>
                <w:szCs w:val="24"/>
              </w:rPr>
              <w:t xml:space="preserve">Readout </w:t>
            </w:r>
          </w:p>
        </w:tc>
        <w:tc>
          <w:tcPr>
            <w:tcW w:w="2311" w:type="dxa"/>
          </w:tcPr>
          <w:p w:rsidR="00873C49" w:rsidRPr="005B3A05" w:rsidRDefault="00830A0D" w:rsidP="006E4FFC">
            <w:pPr>
              <w:autoSpaceDE w:val="0"/>
              <w:autoSpaceDN w:val="0"/>
              <w:adjustRightInd w:val="0"/>
              <w:spacing w:line="480" w:lineRule="auto"/>
              <w:jc w:val="both"/>
              <w:rPr>
                <w:rFonts w:ascii="Calibri" w:hAnsi="Calibri" w:cs="Times New Roman"/>
                <w:sz w:val="24"/>
                <w:szCs w:val="24"/>
              </w:rPr>
            </w:pPr>
            <w:r w:rsidRPr="005B3A05">
              <w:rPr>
                <w:rFonts w:ascii="Calibri" w:hAnsi="Calibri" w:cs="Times New Roman"/>
                <w:sz w:val="24"/>
                <w:szCs w:val="24"/>
              </w:rPr>
              <w:t xml:space="preserve">Probably automatic </w:t>
            </w:r>
          </w:p>
          <w:p w:rsidR="00830A0D" w:rsidRPr="005B3A05" w:rsidRDefault="00830A0D" w:rsidP="006E4FFC">
            <w:pPr>
              <w:autoSpaceDE w:val="0"/>
              <w:autoSpaceDN w:val="0"/>
              <w:adjustRightInd w:val="0"/>
              <w:spacing w:line="480" w:lineRule="auto"/>
              <w:jc w:val="both"/>
              <w:rPr>
                <w:rFonts w:ascii="Calibri" w:hAnsi="Calibri" w:cs="Times New Roman"/>
                <w:sz w:val="24"/>
                <w:szCs w:val="24"/>
              </w:rPr>
            </w:pPr>
            <w:r w:rsidRPr="005B3A05">
              <w:rPr>
                <w:rFonts w:ascii="Calibri" w:hAnsi="Calibri" w:cs="Times New Roman"/>
                <w:sz w:val="24"/>
                <w:szCs w:val="24"/>
              </w:rPr>
              <w:t>Items in consciousness</w:t>
            </w:r>
          </w:p>
          <w:p w:rsidR="00830A0D" w:rsidRPr="005B3A05" w:rsidRDefault="00830A0D" w:rsidP="006E4FFC">
            <w:pPr>
              <w:autoSpaceDE w:val="0"/>
              <w:autoSpaceDN w:val="0"/>
              <w:adjustRightInd w:val="0"/>
              <w:spacing w:line="480" w:lineRule="auto"/>
              <w:jc w:val="both"/>
              <w:rPr>
                <w:rFonts w:ascii="Calibri" w:hAnsi="Calibri" w:cs="Times New Roman"/>
                <w:sz w:val="24"/>
                <w:szCs w:val="24"/>
              </w:rPr>
            </w:pPr>
            <w:r w:rsidRPr="005B3A05">
              <w:rPr>
                <w:rFonts w:ascii="Calibri" w:hAnsi="Calibri" w:cs="Times New Roman"/>
                <w:sz w:val="24"/>
                <w:szCs w:val="24"/>
              </w:rPr>
              <w:t xml:space="preserve">Temporal/ phonemic cues </w:t>
            </w:r>
          </w:p>
        </w:tc>
        <w:tc>
          <w:tcPr>
            <w:tcW w:w="2311" w:type="dxa"/>
          </w:tcPr>
          <w:p w:rsidR="00873C49" w:rsidRPr="005B3A05" w:rsidRDefault="00830A0D" w:rsidP="006E4FFC">
            <w:pPr>
              <w:autoSpaceDE w:val="0"/>
              <w:autoSpaceDN w:val="0"/>
              <w:adjustRightInd w:val="0"/>
              <w:spacing w:line="480" w:lineRule="auto"/>
              <w:jc w:val="both"/>
              <w:rPr>
                <w:rFonts w:ascii="Calibri" w:hAnsi="Calibri" w:cs="Times New Roman"/>
                <w:sz w:val="24"/>
                <w:szCs w:val="24"/>
              </w:rPr>
            </w:pPr>
            <w:r w:rsidRPr="005B3A05">
              <w:rPr>
                <w:rFonts w:ascii="Calibri" w:hAnsi="Calibri" w:cs="Times New Roman"/>
                <w:sz w:val="24"/>
                <w:szCs w:val="24"/>
              </w:rPr>
              <w:t xml:space="preserve">Retrieval cues </w:t>
            </w:r>
          </w:p>
          <w:p w:rsidR="00830A0D" w:rsidRPr="005B3A05" w:rsidRDefault="00830A0D" w:rsidP="006E4FFC">
            <w:pPr>
              <w:autoSpaceDE w:val="0"/>
              <w:autoSpaceDN w:val="0"/>
              <w:adjustRightInd w:val="0"/>
              <w:spacing w:line="480" w:lineRule="auto"/>
              <w:jc w:val="both"/>
              <w:rPr>
                <w:rFonts w:ascii="Calibri" w:hAnsi="Calibri" w:cs="Times New Roman"/>
                <w:sz w:val="24"/>
                <w:szCs w:val="24"/>
              </w:rPr>
            </w:pPr>
            <w:r w:rsidRPr="005B3A05">
              <w:rPr>
                <w:rFonts w:ascii="Calibri" w:hAnsi="Calibri" w:cs="Times New Roman"/>
                <w:sz w:val="24"/>
                <w:szCs w:val="24"/>
              </w:rPr>
              <w:t>Possibly search process</w:t>
            </w:r>
          </w:p>
        </w:tc>
      </w:tr>
    </w:tbl>
    <w:p w:rsidR="00873C49" w:rsidRPr="005B3A05" w:rsidRDefault="00830A0D" w:rsidP="006E4FFC">
      <w:pPr>
        <w:autoSpaceDE w:val="0"/>
        <w:autoSpaceDN w:val="0"/>
        <w:adjustRightInd w:val="0"/>
        <w:spacing w:after="0" w:line="480" w:lineRule="auto"/>
        <w:jc w:val="both"/>
        <w:rPr>
          <w:rFonts w:ascii="Calibri" w:hAnsi="Calibri" w:cs="Times New Roman"/>
          <w:sz w:val="24"/>
          <w:szCs w:val="24"/>
        </w:rPr>
      </w:pPr>
      <w:r w:rsidRPr="005B3A05">
        <w:rPr>
          <w:rFonts w:ascii="Calibri" w:hAnsi="Calibri" w:cs="Times New Roman"/>
          <w:noProof/>
          <w:sz w:val="24"/>
          <w:szCs w:val="24"/>
          <w:lang w:eastAsia="en-GB"/>
        </w:rPr>
        <mc:AlternateContent>
          <mc:Choice Requires="wps">
            <w:drawing>
              <wp:anchor distT="0" distB="0" distL="114300" distR="114300" simplePos="0" relativeHeight="251682816" behindDoc="0" locked="0" layoutInCell="1" allowOverlap="1" wp14:anchorId="2D5D0766" wp14:editId="64F19C95">
                <wp:simplePos x="0" y="0"/>
                <wp:positionH relativeFrom="column">
                  <wp:posOffset>-342900</wp:posOffset>
                </wp:positionH>
                <wp:positionV relativeFrom="paragraph">
                  <wp:posOffset>160019</wp:posOffset>
                </wp:positionV>
                <wp:extent cx="6296025" cy="45719"/>
                <wp:effectExtent l="0" t="38100" r="28575" b="88265"/>
                <wp:wrapNone/>
                <wp:docPr id="20" name="Straight Arrow Connector 20"/>
                <wp:cNvGraphicFramePr/>
                <a:graphic xmlns:a="http://schemas.openxmlformats.org/drawingml/2006/main">
                  <a:graphicData uri="http://schemas.microsoft.com/office/word/2010/wordprocessingShape">
                    <wps:wsp>
                      <wps:cNvCnPr/>
                      <wps:spPr>
                        <a:xfrm>
                          <a:off x="0" y="0"/>
                          <a:ext cx="6296025"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w15="http://schemas.microsoft.com/office/word/2012/wordml" xmlns:w16se="http://schemas.microsoft.com/office/word/2015/wordml/symex">
            <w:pict>
              <v:shape w14:anchorId="33D6F56A" id="Straight Arrow Connector 20" o:spid="_x0000_s1026" type="#_x0000_t32" style="position:absolute;margin-left:-27pt;margin-top:12.6pt;width:495.75pt;height:3.6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Sylf2AEAAAYEAAAOAAAAZHJzL2Uyb0RvYy54bWysU9uO0zAQfUfiHyy/06QRW9iq6Qp1gRcE&#10;FQsf4HXGiSXfNDZN+/eMnTSLACGBeJnE9pyZc47Hu7uzNewEGLV3LV+vas7ASd9p17f865d3L15z&#10;FpNwnTDeQcsvEPnd/vmz3Ri20PjBmw6QUREXt2No+ZBS2FZVlANYEVc+gKND5dGKREvsqw7FSNWt&#10;qZq63lSjxy6glxAj7d5Ph3xf6isFMn1SKkJipuXELZWIJT7mWO13YtujCIOWMw3xDyys0I6aLqXu&#10;RRLsG+pfSlkt0Uev0kp6W3mltISigdSs65/UPAwiQNFC5sSw2BT/X1n58XREpruWN2SPE5bu6CGh&#10;0P2Q2BtEP7KDd4589MgohfwaQ9wS7OCOOK9iOGIWf1Zo85dksXPx+LJ4DOfEJG1umttN3dxwJuns&#10;5c2r9W2uWT2BA8b0Hrxl+aflcSazsFgXn8XpQ0wT8ArInY3LMQlt3rqOpUsgOQm1cL2BuU9OqbKG&#10;iXX5SxcDE/wzKHKDeE5tyhzCwSA7CZogISW4tF4qUXaGKW3MAqwLvz8C5/wMhTKjfwNeEKWzd2kB&#10;W+08/q57Ol8pqyn/6sCkO1vw6LtLuc9iDQ1buZP5YeRp/nFd4E/Pd/8dAAD//wMAUEsDBBQABgAI&#10;AAAAIQCyKeCX3gAAAAkBAAAPAAAAZHJzL2Rvd25yZXYueG1sTI9LT8MwEITvSPwHa5G4tQ5OwiNk&#10;U5WX1CO0XLi58ZJExOvIdtvw7zEnOI5mNPNNvZrtKI7kw+AY4WqZgSBunRm4Q3jfvSxuQYSo2ejR&#10;MSF8U4BVc35W68q4E7/RcRs7kUo4VBqhj3GqpAxtT1aHpZuIk/fpvNUxSd9J4/UpldtRqiy7llYP&#10;nBZ6PdFjT+3X9mARHl43dv304WfK8+cizDunuN0gXl7M63sQkeb4F4Zf/IQOTWLauwObIEaERVmk&#10;LxFBlQpECtzlNyWIPUKuCpBNLf8/aH4AAAD//wMAUEsBAi0AFAAGAAgAAAAhALaDOJL+AAAA4QEA&#10;ABMAAAAAAAAAAAAAAAAAAAAAAFtDb250ZW50X1R5cGVzXS54bWxQSwECLQAUAAYACAAAACEAOP0h&#10;/9YAAACUAQAACwAAAAAAAAAAAAAAAAAvAQAAX3JlbHMvLnJlbHNQSwECLQAUAAYACAAAACEAYUsp&#10;X9gBAAAGBAAADgAAAAAAAAAAAAAAAAAuAgAAZHJzL2Uyb0RvYy54bWxQSwECLQAUAAYACAAAACEA&#10;singl94AAAAJAQAADwAAAAAAAAAAAAAAAAAyBAAAZHJzL2Rvd25yZXYueG1sUEsFBgAAAAAEAAQA&#10;8wAAAD0FAAAAAA==&#10;" strokecolor="#4579b8 [3044]">
                <v:stroke endarrow="block"/>
              </v:shape>
            </w:pict>
          </mc:Fallback>
        </mc:AlternateContent>
      </w:r>
    </w:p>
    <w:p w:rsidR="002A6A8A" w:rsidRPr="005B3A05" w:rsidRDefault="002A6A8A" w:rsidP="006E4FFC">
      <w:pPr>
        <w:autoSpaceDE w:val="0"/>
        <w:autoSpaceDN w:val="0"/>
        <w:adjustRightInd w:val="0"/>
        <w:spacing w:after="0" w:line="480" w:lineRule="auto"/>
        <w:jc w:val="both"/>
        <w:rPr>
          <w:rFonts w:ascii="Calibri" w:hAnsi="Calibri" w:cs="Times New Roman"/>
          <w:sz w:val="24"/>
          <w:szCs w:val="24"/>
        </w:rPr>
      </w:pPr>
    </w:p>
    <w:p w:rsidR="00E56029" w:rsidRPr="005B3A05" w:rsidRDefault="00D27C5C" w:rsidP="006E4FFC">
      <w:pPr>
        <w:spacing w:after="160" w:line="480" w:lineRule="auto"/>
        <w:jc w:val="both"/>
        <w:rPr>
          <w:rFonts w:ascii="Calibri" w:hAnsi="Calibri"/>
        </w:rPr>
      </w:pPr>
      <w:r w:rsidRPr="005B3A05">
        <w:rPr>
          <w:rFonts w:ascii="Calibri" w:hAnsi="Calibri"/>
        </w:rPr>
        <w:lastRenderedPageBreak/>
        <w:t>When applying the current study to the memory features</w:t>
      </w:r>
      <w:r w:rsidR="002A55A3" w:rsidRPr="005B3A05">
        <w:rPr>
          <w:rFonts w:ascii="Calibri" w:hAnsi="Calibri"/>
        </w:rPr>
        <w:t xml:space="preserve"> in the above table,</w:t>
      </w:r>
      <w:r w:rsidRPr="005B3A05">
        <w:rPr>
          <w:rFonts w:ascii="Calibri" w:hAnsi="Calibri"/>
        </w:rPr>
        <w:t xml:space="preserve"> thinking about capacity of information </w:t>
      </w:r>
      <w:r w:rsidR="002A55A3" w:rsidRPr="005B3A05">
        <w:rPr>
          <w:rFonts w:ascii="Calibri" w:hAnsi="Calibri"/>
        </w:rPr>
        <w:t>the sensory element is large while the short – term store is small</w:t>
      </w:r>
      <w:r w:rsidR="001660E1">
        <w:rPr>
          <w:rFonts w:ascii="Calibri" w:hAnsi="Calibri"/>
        </w:rPr>
        <w:t xml:space="preserve">, this works well with the </w:t>
      </w:r>
      <w:r w:rsidR="000672A1">
        <w:rPr>
          <w:rFonts w:ascii="Calibri" w:hAnsi="Calibri"/>
        </w:rPr>
        <w:t>Whole Brain Teaching</w:t>
      </w:r>
      <w:r w:rsidR="002A55A3" w:rsidRPr="005B3A05">
        <w:rPr>
          <w:rFonts w:ascii="Calibri" w:hAnsi="Calibri"/>
        </w:rPr>
        <w:t xml:space="preserve"> because the intense information distributed to the </w:t>
      </w:r>
      <w:r w:rsidR="00C34B9D">
        <w:rPr>
          <w:rFonts w:ascii="Calibri" w:hAnsi="Calibri"/>
        </w:rPr>
        <w:t>student</w:t>
      </w:r>
      <w:r w:rsidR="002A55A3" w:rsidRPr="005B3A05">
        <w:rPr>
          <w:rFonts w:ascii="Calibri" w:hAnsi="Calibri"/>
        </w:rPr>
        <w:t xml:space="preserve">s using chanting, </w:t>
      </w:r>
      <w:r w:rsidR="00BF2D94">
        <w:rPr>
          <w:rFonts w:ascii="Calibri" w:hAnsi="Calibri"/>
        </w:rPr>
        <w:t xml:space="preserve">and </w:t>
      </w:r>
      <w:r w:rsidR="002A55A3" w:rsidRPr="005B3A05">
        <w:rPr>
          <w:rFonts w:ascii="Calibri" w:hAnsi="Calibri"/>
        </w:rPr>
        <w:t>mirrored a</w:t>
      </w:r>
      <w:r w:rsidR="001660E1">
        <w:rPr>
          <w:rFonts w:ascii="Calibri" w:hAnsi="Calibri"/>
        </w:rPr>
        <w:t xml:space="preserve">ctions. The structure of a </w:t>
      </w:r>
      <w:r w:rsidR="000672A1">
        <w:rPr>
          <w:rFonts w:ascii="Calibri" w:hAnsi="Calibri"/>
        </w:rPr>
        <w:t>Whole Brain Teaching</w:t>
      </w:r>
      <w:r w:rsidR="002A55A3" w:rsidRPr="005B3A05">
        <w:rPr>
          <w:rFonts w:ascii="Calibri" w:hAnsi="Calibri"/>
        </w:rPr>
        <w:t xml:space="preserve"> lesson allows </w:t>
      </w:r>
      <w:r w:rsidR="00C34B9D">
        <w:rPr>
          <w:rFonts w:ascii="Calibri" w:hAnsi="Calibri"/>
        </w:rPr>
        <w:t>student</w:t>
      </w:r>
      <w:r w:rsidR="002A55A3" w:rsidRPr="005B3A05">
        <w:rPr>
          <w:rFonts w:ascii="Calibri" w:hAnsi="Calibri"/>
        </w:rPr>
        <w:t>s to take in lot of information then chunk</w:t>
      </w:r>
      <w:r w:rsidR="00BF2D94">
        <w:rPr>
          <w:rFonts w:ascii="Calibri" w:hAnsi="Calibri"/>
        </w:rPr>
        <w:t>ing</w:t>
      </w:r>
      <w:r w:rsidR="002A55A3" w:rsidRPr="005B3A05">
        <w:rPr>
          <w:rFonts w:ascii="Calibri" w:hAnsi="Calibri"/>
        </w:rPr>
        <w:t xml:space="preserve"> down the crucial key points through the actions which could be processed into short term memory. </w:t>
      </w:r>
    </w:p>
    <w:p w:rsidR="004538EA" w:rsidRPr="005B3A05" w:rsidRDefault="004538EA" w:rsidP="006E4FFC">
      <w:pPr>
        <w:spacing w:after="160" w:line="480" w:lineRule="auto"/>
        <w:jc w:val="both"/>
        <w:rPr>
          <w:rFonts w:ascii="Calibri" w:hAnsi="Calibri"/>
        </w:rPr>
      </w:pPr>
      <w:proofErr w:type="spellStart"/>
      <w:r w:rsidRPr="005B3A05">
        <w:rPr>
          <w:rFonts w:ascii="Calibri" w:hAnsi="Calibri"/>
        </w:rPr>
        <w:t>Craik</w:t>
      </w:r>
      <w:proofErr w:type="spellEnd"/>
      <w:r w:rsidRPr="005B3A05">
        <w:rPr>
          <w:rFonts w:ascii="Calibri" w:hAnsi="Calibri"/>
        </w:rPr>
        <w:t xml:space="preserve"> and Lockhart (1972) would argue that rehearsal is insufficient and that incoming data via the sensory store goes through a hierarchy  of processing stages is often referred to as “depth of processing where the greater “depth “ implies a greater degree of semantic or cognitive analysis. Furthermore</w:t>
      </w:r>
      <w:r w:rsidR="00C93277" w:rsidRPr="005B3A05">
        <w:rPr>
          <w:rFonts w:ascii="Calibri" w:hAnsi="Calibri"/>
        </w:rPr>
        <w:t xml:space="preserve">, after a stimulus has been recognised, it may undergo further processing by </w:t>
      </w:r>
      <w:r w:rsidR="00087233" w:rsidRPr="005B3A05">
        <w:rPr>
          <w:rFonts w:ascii="Calibri" w:hAnsi="Calibri"/>
        </w:rPr>
        <w:t>enrichment or</w:t>
      </w:r>
      <w:r w:rsidR="00C93277" w:rsidRPr="005B3A05">
        <w:rPr>
          <w:rFonts w:ascii="Calibri" w:hAnsi="Calibri"/>
        </w:rPr>
        <w:t xml:space="preserve"> elaboration. For example in a power</w:t>
      </w:r>
      <w:r w:rsidR="00087233" w:rsidRPr="005B3A05">
        <w:rPr>
          <w:rFonts w:ascii="Calibri" w:hAnsi="Calibri"/>
        </w:rPr>
        <w:t xml:space="preserve"> </w:t>
      </w:r>
      <w:r w:rsidR="00C93277" w:rsidRPr="005B3A05">
        <w:rPr>
          <w:rFonts w:ascii="Calibri" w:hAnsi="Calibri"/>
        </w:rPr>
        <w:t xml:space="preserve">teaching lesson of the Welsh language a word is </w:t>
      </w:r>
      <w:r w:rsidR="00087233" w:rsidRPr="005B3A05">
        <w:rPr>
          <w:rFonts w:ascii="Calibri" w:hAnsi="Calibri"/>
        </w:rPr>
        <w:t>recognised</w:t>
      </w:r>
      <w:r w:rsidR="00C93277" w:rsidRPr="005B3A05">
        <w:rPr>
          <w:rFonts w:ascii="Calibri" w:hAnsi="Calibri"/>
        </w:rPr>
        <w:t xml:space="preserve">, it may trigger associations, images or stories on the basis of subject’s </w:t>
      </w:r>
      <w:r w:rsidR="00087233" w:rsidRPr="005B3A05">
        <w:rPr>
          <w:rFonts w:ascii="Calibri" w:hAnsi="Calibri"/>
        </w:rPr>
        <w:t xml:space="preserve">past experience with the word. One of the results of this perceptual analysis is the memory trace. Such features of the trace as its coding characteristics and its persistence thus arise essentially as </w:t>
      </w:r>
      <w:r w:rsidR="001660E1" w:rsidRPr="005B3A05">
        <w:rPr>
          <w:rFonts w:ascii="Calibri" w:hAnsi="Calibri"/>
        </w:rPr>
        <w:t>by-products</w:t>
      </w:r>
      <w:r w:rsidR="00087233" w:rsidRPr="005B3A05">
        <w:rPr>
          <w:rFonts w:ascii="Calibri" w:hAnsi="Calibri"/>
        </w:rPr>
        <w:t xml:space="preserve"> of the perceptual process Morton (1970), Specifically </w:t>
      </w:r>
      <w:proofErr w:type="spellStart"/>
      <w:r w:rsidR="00087233" w:rsidRPr="005B3A05">
        <w:rPr>
          <w:rFonts w:ascii="Calibri" w:hAnsi="Calibri"/>
        </w:rPr>
        <w:t>Craik</w:t>
      </w:r>
      <w:proofErr w:type="spellEnd"/>
      <w:r w:rsidR="00087233" w:rsidRPr="005B3A05">
        <w:rPr>
          <w:rFonts w:ascii="Calibri" w:hAnsi="Calibri"/>
        </w:rPr>
        <w:t xml:space="preserve"> and Lockhart (1972) suggest that trace persistence is a function </w:t>
      </w:r>
      <w:r w:rsidR="00D76C8A" w:rsidRPr="005B3A05">
        <w:rPr>
          <w:rFonts w:ascii="Calibri" w:hAnsi="Calibri"/>
        </w:rPr>
        <w:t xml:space="preserve">of depth of analysis associated with more elaborate, long lasting and strong traces. In the </w:t>
      </w:r>
      <w:r w:rsidR="000672A1">
        <w:rPr>
          <w:rFonts w:ascii="Calibri" w:hAnsi="Calibri"/>
        </w:rPr>
        <w:t>Whole Brain Teaching</w:t>
      </w:r>
      <w:r w:rsidR="001660E1">
        <w:rPr>
          <w:rFonts w:ascii="Calibri" w:hAnsi="Calibri"/>
        </w:rPr>
        <w:t xml:space="preserve"> </w:t>
      </w:r>
      <w:proofErr w:type="gramStart"/>
      <w:r w:rsidR="001660E1">
        <w:rPr>
          <w:rFonts w:ascii="Calibri" w:hAnsi="Calibri"/>
        </w:rPr>
        <w:t>approach while learning new W</w:t>
      </w:r>
      <w:r w:rsidR="00D76C8A" w:rsidRPr="005B3A05">
        <w:rPr>
          <w:rFonts w:ascii="Calibri" w:hAnsi="Calibri"/>
        </w:rPr>
        <w:t>elsh</w:t>
      </w:r>
      <w:r w:rsidR="001660E1">
        <w:rPr>
          <w:rFonts w:ascii="Calibri" w:hAnsi="Calibri"/>
        </w:rPr>
        <w:t xml:space="preserve"> vocabulary</w:t>
      </w:r>
      <w:r w:rsidR="00D76C8A" w:rsidRPr="005B3A05">
        <w:rPr>
          <w:rFonts w:ascii="Calibri" w:hAnsi="Calibri"/>
        </w:rPr>
        <w:t xml:space="preserve"> the vocal use of the words </w:t>
      </w:r>
      <w:r w:rsidR="001660E1" w:rsidRPr="005B3A05">
        <w:rPr>
          <w:rFonts w:ascii="Calibri" w:hAnsi="Calibri"/>
        </w:rPr>
        <w:t>alongside the signs</w:t>
      </w:r>
      <w:r w:rsidR="00D76C8A" w:rsidRPr="005B3A05">
        <w:rPr>
          <w:rFonts w:ascii="Calibri" w:hAnsi="Calibri"/>
        </w:rPr>
        <w:t xml:space="preserve"> </w:t>
      </w:r>
      <w:r w:rsidR="001660E1" w:rsidRPr="005B3A05">
        <w:rPr>
          <w:rFonts w:ascii="Calibri" w:hAnsi="Calibri"/>
        </w:rPr>
        <w:t>and actions</w:t>
      </w:r>
      <w:r w:rsidR="00D76C8A" w:rsidRPr="005B3A05">
        <w:rPr>
          <w:rFonts w:ascii="Calibri" w:hAnsi="Calibri"/>
        </w:rPr>
        <w:t xml:space="preserve"> with these words from the </w:t>
      </w:r>
      <w:r w:rsidR="00BF2D94">
        <w:rPr>
          <w:rFonts w:ascii="Calibri" w:hAnsi="Calibri"/>
        </w:rPr>
        <w:t>teacher</w:t>
      </w:r>
      <w:r w:rsidR="00D76C8A" w:rsidRPr="005B3A05">
        <w:rPr>
          <w:rFonts w:ascii="Calibri" w:hAnsi="Calibri"/>
        </w:rPr>
        <w:t xml:space="preserve"> create</w:t>
      </w:r>
      <w:proofErr w:type="gramEnd"/>
      <w:r w:rsidR="00D76C8A" w:rsidRPr="005B3A05">
        <w:rPr>
          <w:rFonts w:ascii="Calibri" w:hAnsi="Calibri"/>
        </w:rPr>
        <w:t xml:space="preserve"> a deeper level of retention or process compared to conventional teaching methods when students are just drilled and words </w:t>
      </w:r>
      <w:r w:rsidR="001660E1">
        <w:rPr>
          <w:rFonts w:ascii="Calibri" w:hAnsi="Calibri"/>
        </w:rPr>
        <w:t xml:space="preserve">and </w:t>
      </w:r>
      <w:r w:rsidR="00D76C8A" w:rsidRPr="005B3A05">
        <w:rPr>
          <w:rFonts w:ascii="Calibri" w:hAnsi="Calibri"/>
        </w:rPr>
        <w:t>are just rehearsed</w:t>
      </w:r>
      <w:r w:rsidR="001660E1">
        <w:rPr>
          <w:rFonts w:ascii="Calibri" w:hAnsi="Calibri"/>
        </w:rPr>
        <w:t xml:space="preserve"> over and over</w:t>
      </w:r>
      <w:r w:rsidR="00D76C8A" w:rsidRPr="005B3A05">
        <w:rPr>
          <w:rFonts w:ascii="Calibri" w:hAnsi="Calibri"/>
        </w:rPr>
        <w:t xml:space="preserve">. </w:t>
      </w:r>
    </w:p>
    <w:p w:rsidR="003363B2" w:rsidRPr="005B3A05" w:rsidRDefault="003363B2" w:rsidP="006E4FFC">
      <w:pPr>
        <w:spacing w:after="160" w:line="480" w:lineRule="auto"/>
        <w:jc w:val="both"/>
        <w:rPr>
          <w:rFonts w:ascii="Calibri" w:hAnsi="Calibri"/>
        </w:rPr>
      </w:pPr>
      <w:r w:rsidRPr="005B3A05">
        <w:rPr>
          <w:rFonts w:ascii="Calibri" w:hAnsi="Calibri"/>
        </w:rPr>
        <w:t>From looking at the data</w:t>
      </w:r>
      <w:r w:rsidR="001660E1">
        <w:rPr>
          <w:rFonts w:ascii="Calibri" w:hAnsi="Calibri"/>
        </w:rPr>
        <w:t xml:space="preserve">, male participants in the </w:t>
      </w:r>
      <w:r w:rsidR="000672A1">
        <w:rPr>
          <w:rFonts w:ascii="Calibri" w:hAnsi="Calibri"/>
        </w:rPr>
        <w:t>Whole Brain Teaching</w:t>
      </w:r>
      <w:r w:rsidRPr="005B3A05">
        <w:rPr>
          <w:rFonts w:ascii="Calibri" w:hAnsi="Calibri"/>
        </w:rPr>
        <w:t xml:space="preserve"> condition had higher scores compared to males</w:t>
      </w:r>
      <w:r w:rsidR="001660E1">
        <w:rPr>
          <w:rFonts w:ascii="Calibri" w:hAnsi="Calibri"/>
        </w:rPr>
        <w:t xml:space="preserve"> in the conventional conditions.</w:t>
      </w:r>
      <w:r w:rsidRPr="005B3A05">
        <w:rPr>
          <w:rFonts w:ascii="Calibri" w:hAnsi="Calibri"/>
        </w:rPr>
        <w:t xml:space="preserve"> </w:t>
      </w:r>
      <w:r w:rsidR="001660E1" w:rsidRPr="005B3A05">
        <w:rPr>
          <w:rFonts w:ascii="Calibri" w:hAnsi="Calibri"/>
        </w:rPr>
        <w:t>Also</w:t>
      </w:r>
      <w:r w:rsidR="001660E1">
        <w:rPr>
          <w:rFonts w:ascii="Calibri" w:hAnsi="Calibri"/>
        </w:rPr>
        <w:t xml:space="preserve"> males scored higher or if</w:t>
      </w:r>
      <w:r w:rsidRPr="005B3A05">
        <w:rPr>
          <w:rFonts w:ascii="Calibri" w:hAnsi="Calibri"/>
        </w:rPr>
        <w:t xml:space="preserve"> not the </w:t>
      </w:r>
      <w:proofErr w:type="gramStart"/>
      <w:r w:rsidRPr="005B3A05">
        <w:rPr>
          <w:rFonts w:ascii="Calibri" w:hAnsi="Calibri"/>
        </w:rPr>
        <w:t>same  comp</w:t>
      </w:r>
      <w:r w:rsidR="001660E1">
        <w:rPr>
          <w:rFonts w:ascii="Calibri" w:hAnsi="Calibri"/>
        </w:rPr>
        <w:t>ared</w:t>
      </w:r>
      <w:proofErr w:type="gramEnd"/>
      <w:r w:rsidR="001660E1">
        <w:rPr>
          <w:rFonts w:ascii="Calibri" w:hAnsi="Calibri"/>
        </w:rPr>
        <w:t xml:space="preserve"> to the females in the </w:t>
      </w:r>
      <w:r w:rsidR="000672A1">
        <w:rPr>
          <w:rFonts w:ascii="Calibri" w:hAnsi="Calibri"/>
        </w:rPr>
        <w:t>Whole Brain Teaching</w:t>
      </w:r>
      <w:r w:rsidR="00A62F4A" w:rsidRPr="005B3A05">
        <w:rPr>
          <w:rFonts w:ascii="Calibri" w:hAnsi="Calibri"/>
        </w:rPr>
        <w:t xml:space="preserve"> conditions. These findings</w:t>
      </w:r>
      <w:r w:rsidRPr="005B3A05">
        <w:rPr>
          <w:rFonts w:ascii="Calibri" w:hAnsi="Calibri"/>
        </w:rPr>
        <w:t xml:space="preserve"> are at the heart of</w:t>
      </w:r>
      <w:r w:rsidR="001660E1">
        <w:rPr>
          <w:rFonts w:ascii="Calibri" w:hAnsi="Calibri"/>
        </w:rPr>
        <w:t xml:space="preserve"> the</w:t>
      </w:r>
      <w:r w:rsidRPr="005B3A05">
        <w:rPr>
          <w:rFonts w:ascii="Calibri" w:hAnsi="Calibri"/>
        </w:rPr>
        <w:t xml:space="preserve"> difficulties </w:t>
      </w:r>
      <w:r w:rsidR="001660E1">
        <w:rPr>
          <w:rFonts w:ascii="Calibri" w:hAnsi="Calibri"/>
        </w:rPr>
        <w:t xml:space="preserve">that </w:t>
      </w:r>
      <w:r w:rsidRPr="005B3A05">
        <w:rPr>
          <w:rFonts w:ascii="Calibri" w:hAnsi="Calibri"/>
        </w:rPr>
        <w:t>boys have had over the last few decades</w:t>
      </w:r>
      <w:r w:rsidR="006D2959">
        <w:rPr>
          <w:rFonts w:ascii="Calibri" w:hAnsi="Calibri"/>
        </w:rPr>
        <w:t xml:space="preserve"> i</w:t>
      </w:r>
      <w:r w:rsidRPr="005B3A05">
        <w:rPr>
          <w:rFonts w:ascii="Calibri" w:hAnsi="Calibri"/>
        </w:rPr>
        <w:t>n education when discussing achievement, progress and engagement compered to girl</w:t>
      </w:r>
      <w:r w:rsidR="00A62F4A" w:rsidRPr="005B3A05">
        <w:rPr>
          <w:rFonts w:ascii="Calibri" w:hAnsi="Calibri"/>
        </w:rPr>
        <w:t>s</w:t>
      </w:r>
      <w:r w:rsidRPr="005B3A05">
        <w:rPr>
          <w:rFonts w:ascii="Calibri" w:hAnsi="Calibri"/>
        </w:rPr>
        <w:t xml:space="preserve">. The underachievement of boys has been </w:t>
      </w:r>
      <w:r w:rsidRPr="005B3A05">
        <w:rPr>
          <w:rFonts w:ascii="Calibri" w:hAnsi="Calibri"/>
        </w:rPr>
        <w:lastRenderedPageBreak/>
        <w:t xml:space="preserve">an issue since the early 1990s in light of the academic </w:t>
      </w:r>
      <w:r w:rsidR="00365485" w:rsidRPr="005B3A05">
        <w:rPr>
          <w:rFonts w:ascii="Calibri" w:hAnsi="Calibri"/>
        </w:rPr>
        <w:t xml:space="preserve">improvements made by girls (Mills and </w:t>
      </w:r>
      <w:proofErr w:type="spellStart"/>
      <w:r w:rsidR="00365485" w:rsidRPr="005B3A05">
        <w:rPr>
          <w:rFonts w:ascii="Calibri" w:hAnsi="Calibri"/>
        </w:rPr>
        <w:t>Keddie</w:t>
      </w:r>
      <w:proofErr w:type="spellEnd"/>
      <w:r w:rsidR="00365485" w:rsidRPr="005B3A05">
        <w:rPr>
          <w:rFonts w:ascii="Calibri" w:hAnsi="Calibri"/>
        </w:rPr>
        <w:t xml:space="preserve"> 2007). Despite a focus on the importance of socioeconomic factors in terms of achievement (e.g. Collins et al 2000; </w:t>
      </w:r>
      <w:proofErr w:type="spellStart"/>
      <w:r w:rsidR="00365485" w:rsidRPr="005B3A05">
        <w:rPr>
          <w:rFonts w:ascii="Calibri" w:hAnsi="Calibri"/>
        </w:rPr>
        <w:t>Gillborn</w:t>
      </w:r>
      <w:proofErr w:type="spellEnd"/>
      <w:r w:rsidR="00365485" w:rsidRPr="005B3A05">
        <w:rPr>
          <w:rFonts w:ascii="Calibri" w:hAnsi="Calibri"/>
        </w:rPr>
        <w:t xml:space="preserve"> and </w:t>
      </w:r>
      <w:proofErr w:type="spellStart"/>
      <w:r w:rsidR="00365485" w:rsidRPr="005B3A05">
        <w:rPr>
          <w:rFonts w:ascii="Calibri" w:hAnsi="Calibri"/>
        </w:rPr>
        <w:t>Mirza</w:t>
      </w:r>
      <w:proofErr w:type="spellEnd"/>
      <w:r w:rsidR="00365485" w:rsidRPr="005B3A05">
        <w:rPr>
          <w:rFonts w:ascii="Calibri" w:hAnsi="Calibri"/>
        </w:rPr>
        <w:t xml:space="preserve"> 2000) the thrust of policy </w:t>
      </w:r>
      <w:r w:rsidR="00A62F4A" w:rsidRPr="005B3A05">
        <w:rPr>
          <w:rFonts w:ascii="Calibri" w:hAnsi="Calibri"/>
        </w:rPr>
        <w:t>initiatives</w:t>
      </w:r>
      <w:r w:rsidR="00365485" w:rsidRPr="005B3A05">
        <w:rPr>
          <w:rFonts w:ascii="Calibri" w:hAnsi="Calibri"/>
        </w:rPr>
        <w:t xml:space="preserve"> in recent years has been strongly </w:t>
      </w:r>
      <w:r w:rsidR="00AA4BF1" w:rsidRPr="005B3A05">
        <w:rPr>
          <w:rFonts w:ascii="Calibri" w:hAnsi="Calibri"/>
        </w:rPr>
        <w:t>directed towards the underachievement of boys (Ofsted 2003a</w:t>
      </w:r>
      <w:proofErr w:type="gramStart"/>
      <w:r w:rsidR="00AA4BF1" w:rsidRPr="005B3A05">
        <w:rPr>
          <w:rFonts w:ascii="Calibri" w:hAnsi="Calibri"/>
        </w:rPr>
        <w:t>,b</w:t>
      </w:r>
      <w:proofErr w:type="gramEnd"/>
      <w:r w:rsidR="00AA4BF1" w:rsidRPr="005B3A05">
        <w:rPr>
          <w:rFonts w:ascii="Calibri" w:hAnsi="Calibri"/>
        </w:rPr>
        <w:t xml:space="preserve">; </w:t>
      </w:r>
      <w:proofErr w:type="spellStart"/>
      <w:r w:rsidR="00AA4BF1" w:rsidRPr="005B3A05">
        <w:rPr>
          <w:rFonts w:ascii="Calibri" w:hAnsi="Calibri"/>
        </w:rPr>
        <w:t>Hodgetts</w:t>
      </w:r>
      <w:proofErr w:type="spellEnd"/>
      <w:r w:rsidR="00AA4BF1" w:rsidRPr="005B3A05">
        <w:rPr>
          <w:rFonts w:ascii="Calibri" w:hAnsi="Calibri"/>
        </w:rPr>
        <w:t xml:space="preserve"> 2008; Francis and Skelton 2005, Francis 2009; O ‘Connor 2007). New strategies and </w:t>
      </w:r>
      <w:r w:rsidR="00A62F4A" w:rsidRPr="005B3A05">
        <w:rPr>
          <w:rFonts w:ascii="Calibri" w:hAnsi="Calibri"/>
        </w:rPr>
        <w:t>interventions</w:t>
      </w:r>
      <w:r w:rsidR="00AA4BF1" w:rsidRPr="005B3A05">
        <w:rPr>
          <w:rFonts w:ascii="Calibri" w:hAnsi="Calibri"/>
        </w:rPr>
        <w:t xml:space="preserve"> have been </w:t>
      </w:r>
      <w:r w:rsidR="00A62F4A" w:rsidRPr="005B3A05">
        <w:rPr>
          <w:rFonts w:ascii="Calibri" w:hAnsi="Calibri"/>
        </w:rPr>
        <w:t>developed</w:t>
      </w:r>
      <w:r w:rsidR="00AA4BF1" w:rsidRPr="005B3A05">
        <w:rPr>
          <w:rFonts w:ascii="Calibri" w:hAnsi="Calibri"/>
        </w:rPr>
        <w:t xml:space="preserve"> and employed to engage boys with their education</w:t>
      </w:r>
      <w:r w:rsidR="00A62F4A" w:rsidRPr="005B3A05">
        <w:rPr>
          <w:rFonts w:ascii="Calibri" w:hAnsi="Calibri"/>
        </w:rPr>
        <w:t xml:space="preserve"> across all curriculums</w:t>
      </w:r>
      <w:r w:rsidR="00AA4BF1" w:rsidRPr="005B3A05">
        <w:rPr>
          <w:rFonts w:ascii="Calibri" w:hAnsi="Calibri"/>
        </w:rPr>
        <w:t>. Media report</w:t>
      </w:r>
      <w:r w:rsidR="006D2959">
        <w:rPr>
          <w:rFonts w:ascii="Calibri" w:hAnsi="Calibri"/>
        </w:rPr>
        <w:t>s have suggested a ‘moral panic’</w:t>
      </w:r>
      <w:r w:rsidR="00AA4BF1" w:rsidRPr="005B3A05">
        <w:rPr>
          <w:rFonts w:ascii="Calibri" w:hAnsi="Calibri"/>
        </w:rPr>
        <w:t xml:space="preserve"> around boys underperformance and some commentators have suggested that boys are </w:t>
      </w:r>
      <w:r w:rsidR="006D2959">
        <w:rPr>
          <w:rFonts w:ascii="Calibri" w:hAnsi="Calibri"/>
        </w:rPr>
        <w:t>now ‘the second sex’</w:t>
      </w:r>
      <w:r w:rsidR="00AA4BF1" w:rsidRPr="005B3A05">
        <w:rPr>
          <w:rFonts w:ascii="Calibri" w:hAnsi="Calibri"/>
        </w:rPr>
        <w:t xml:space="preserve"> (Mills et al 2007). Durin</w:t>
      </w:r>
      <w:r w:rsidR="006D2959">
        <w:rPr>
          <w:rFonts w:ascii="Calibri" w:hAnsi="Calibri"/>
        </w:rPr>
        <w:t xml:space="preserve">g the current research the </w:t>
      </w:r>
      <w:r w:rsidR="000672A1">
        <w:rPr>
          <w:rFonts w:ascii="Calibri" w:hAnsi="Calibri"/>
        </w:rPr>
        <w:t>Whole Brain Teaching</w:t>
      </w:r>
      <w:r w:rsidR="00AA4BF1" w:rsidRPr="005B3A05">
        <w:rPr>
          <w:rFonts w:ascii="Calibri" w:hAnsi="Calibri"/>
        </w:rPr>
        <w:t xml:space="preserve"> </w:t>
      </w:r>
      <w:r w:rsidR="00A62F4A" w:rsidRPr="005B3A05">
        <w:rPr>
          <w:rFonts w:ascii="Calibri" w:hAnsi="Calibri"/>
        </w:rPr>
        <w:t>conditions</w:t>
      </w:r>
      <w:r w:rsidR="00AA4BF1" w:rsidRPr="005B3A05">
        <w:rPr>
          <w:rFonts w:ascii="Calibri" w:hAnsi="Calibri"/>
        </w:rPr>
        <w:t xml:space="preserve"> included higher levels of </w:t>
      </w:r>
      <w:r w:rsidR="00A62F4A" w:rsidRPr="005B3A05">
        <w:rPr>
          <w:rFonts w:ascii="Calibri" w:hAnsi="Calibri"/>
        </w:rPr>
        <w:t>engagement</w:t>
      </w:r>
      <w:r w:rsidR="00AA4BF1" w:rsidRPr="005B3A05">
        <w:rPr>
          <w:rFonts w:ascii="Calibri" w:hAnsi="Calibri"/>
        </w:rPr>
        <w:t xml:space="preserve"> from both genders across the four phases of learning which was supported by the </w:t>
      </w:r>
      <w:r w:rsidR="00A62F4A" w:rsidRPr="005B3A05">
        <w:rPr>
          <w:rFonts w:ascii="Calibri" w:hAnsi="Calibri"/>
        </w:rPr>
        <w:t>boy’s</w:t>
      </w:r>
      <w:r w:rsidR="00AA4BF1" w:rsidRPr="005B3A05">
        <w:rPr>
          <w:rFonts w:ascii="Calibri" w:hAnsi="Calibri"/>
        </w:rPr>
        <w:t xml:space="preserve"> </w:t>
      </w:r>
      <w:r w:rsidR="00A62F4A" w:rsidRPr="005B3A05">
        <w:rPr>
          <w:rFonts w:ascii="Calibri" w:hAnsi="Calibri"/>
        </w:rPr>
        <w:t>results</w:t>
      </w:r>
      <w:r w:rsidR="00AA4BF1" w:rsidRPr="005B3A05">
        <w:rPr>
          <w:rFonts w:ascii="Calibri" w:hAnsi="Calibri"/>
        </w:rPr>
        <w:t xml:space="preserve"> when </w:t>
      </w:r>
      <w:r w:rsidR="00A62F4A" w:rsidRPr="005B3A05">
        <w:rPr>
          <w:rFonts w:ascii="Calibri" w:hAnsi="Calibri"/>
        </w:rPr>
        <w:t>comparing</w:t>
      </w:r>
      <w:r w:rsidR="00AA4BF1" w:rsidRPr="005B3A05">
        <w:rPr>
          <w:rFonts w:ascii="Calibri" w:hAnsi="Calibri"/>
        </w:rPr>
        <w:t xml:space="preserve"> the </w:t>
      </w:r>
      <w:r w:rsidR="00A62F4A" w:rsidRPr="005B3A05">
        <w:rPr>
          <w:rFonts w:ascii="Calibri" w:hAnsi="Calibri"/>
        </w:rPr>
        <w:t>results</w:t>
      </w:r>
      <w:r w:rsidR="00AA4BF1" w:rsidRPr="005B3A05">
        <w:rPr>
          <w:rFonts w:ascii="Calibri" w:hAnsi="Calibri"/>
        </w:rPr>
        <w:t xml:space="preserve"> from the boys in the conventional teaching methods con</w:t>
      </w:r>
      <w:r w:rsidR="00A62F4A" w:rsidRPr="005B3A05">
        <w:rPr>
          <w:rFonts w:ascii="Calibri" w:hAnsi="Calibri"/>
        </w:rPr>
        <w:t>d</w:t>
      </w:r>
      <w:r w:rsidR="00AA4BF1" w:rsidRPr="005B3A05">
        <w:rPr>
          <w:rFonts w:ascii="Calibri" w:hAnsi="Calibri"/>
        </w:rPr>
        <w:t xml:space="preserve">itions. </w:t>
      </w:r>
    </w:p>
    <w:p w:rsidR="00F276A8" w:rsidRDefault="00A62F4A" w:rsidP="006E4FFC">
      <w:pPr>
        <w:spacing w:after="160" w:line="480" w:lineRule="auto"/>
        <w:jc w:val="both"/>
        <w:rPr>
          <w:rFonts w:ascii="Calibri" w:hAnsi="Calibri"/>
        </w:rPr>
      </w:pPr>
      <w:r w:rsidRPr="005B3A05">
        <w:rPr>
          <w:rFonts w:ascii="Calibri" w:hAnsi="Calibri"/>
        </w:rPr>
        <w:t xml:space="preserve">The high levels of engagement from the male participants is worth investigating in more detail due to the nature of a </w:t>
      </w:r>
      <w:r w:rsidR="000672A1">
        <w:rPr>
          <w:rFonts w:ascii="Calibri" w:hAnsi="Calibri"/>
        </w:rPr>
        <w:t>Whole Brain Teaching</w:t>
      </w:r>
      <w:r w:rsidR="006D2959">
        <w:rPr>
          <w:rFonts w:ascii="Calibri" w:hAnsi="Calibri"/>
        </w:rPr>
        <w:t xml:space="preserve"> </w:t>
      </w:r>
      <w:r w:rsidRPr="005B3A05">
        <w:rPr>
          <w:rFonts w:ascii="Calibri" w:hAnsi="Calibri"/>
        </w:rPr>
        <w:t>approach, th</w:t>
      </w:r>
      <w:r w:rsidR="006D2959">
        <w:rPr>
          <w:rFonts w:ascii="Calibri" w:hAnsi="Calibri"/>
        </w:rPr>
        <w:t xml:space="preserve">e competitive element of a </w:t>
      </w:r>
      <w:r w:rsidR="000672A1">
        <w:rPr>
          <w:rFonts w:ascii="Calibri" w:hAnsi="Calibri"/>
        </w:rPr>
        <w:t>Whole Brain Teaching</w:t>
      </w:r>
      <w:r w:rsidRPr="005B3A05">
        <w:rPr>
          <w:rFonts w:ascii="Calibri" w:hAnsi="Calibri"/>
        </w:rPr>
        <w:t xml:space="preserve"> lesson where the score board plays a huge role in students motivation and engagement. </w:t>
      </w:r>
      <w:r w:rsidR="006F2D91" w:rsidRPr="005B3A05">
        <w:rPr>
          <w:rFonts w:ascii="Calibri" w:hAnsi="Calibri"/>
        </w:rPr>
        <w:t>Where girls will engage with conventional teaching methods</w:t>
      </w:r>
      <w:r w:rsidR="006D2959">
        <w:rPr>
          <w:rFonts w:ascii="Calibri" w:hAnsi="Calibri"/>
        </w:rPr>
        <w:t>,</w:t>
      </w:r>
      <w:r w:rsidR="006F2D91" w:rsidRPr="005B3A05">
        <w:rPr>
          <w:rFonts w:ascii="Calibri" w:hAnsi="Calibri"/>
        </w:rPr>
        <w:t xml:space="preserve"> e.g. </w:t>
      </w:r>
      <w:r w:rsidR="00BF2D94">
        <w:rPr>
          <w:rFonts w:ascii="Calibri" w:hAnsi="Calibri"/>
        </w:rPr>
        <w:t>teacher</w:t>
      </w:r>
      <w:r w:rsidR="006F2D91" w:rsidRPr="005B3A05">
        <w:rPr>
          <w:rFonts w:ascii="Calibri" w:hAnsi="Calibri"/>
        </w:rPr>
        <w:t xml:space="preserve"> led lesson or basic comprehension work</w:t>
      </w:r>
      <w:r w:rsidR="006D2959">
        <w:rPr>
          <w:rFonts w:ascii="Calibri" w:hAnsi="Calibri"/>
        </w:rPr>
        <w:t>,</w:t>
      </w:r>
      <w:r w:rsidR="006F2D91" w:rsidRPr="005B3A05">
        <w:rPr>
          <w:rFonts w:ascii="Calibri" w:hAnsi="Calibri"/>
        </w:rPr>
        <w:t xml:space="preserve"> boys will disengage and can be reluctant or defiant towards their learning. Some research has </w:t>
      </w:r>
      <w:r w:rsidR="006D2959">
        <w:rPr>
          <w:rFonts w:ascii="Calibri" w:hAnsi="Calibri"/>
        </w:rPr>
        <w:t>highlighted how nine</w:t>
      </w:r>
      <w:r w:rsidR="006F2D91" w:rsidRPr="005B3A05">
        <w:rPr>
          <w:rFonts w:ascii="Calibri" w:hAnsi="Calibri"/>
        </w:rPr>
        <w:t xml:space="preserve"> year old boys are more likely than girls to never like school, never look forward to school and never like their </w:t>
      </w:r>
      <w:r w:rsidR="00BF2D94">
        <w:rPr>
          <w:rFonts w:ascii="Calibri" w:hAnsi="Calibri"/>
        </w:rPr>
        <w:t>teacher</w:t>
      </w:r>
      <w:r w:rsidR="006F2D91" w:rsidRPr="005B3A05">
        <w:rPr>
          <w:rFonts w:ascii="Calibri" w:hAnsi="Calibri"/>
        </w:rPr>
        <w:t xml:space="preserve"> (McCoy et al. 2012, McCoy and Banks, 2012).</w:t>
      </w:r>
      <w:r w:rsidR="00667358" w:rsidRPr="005B3A05">
        <w:rPr>
          <w:rFonts w:ascii="Calibri" w:hAnsi="Calibri"/>
        </w:rPr>
        <w:t xml:space="preserve"> Another topic worthy of further </w:t>
      </w:r>
      <w:r w:rsidR="006D2959">
        <w:rPr>
          <w:rFonts w:ascii="Calibri" w:hAnsi="Calibri"/>
        </w:rPr>
        <w:t>research is this crucial point ‘</w:t>
      </w:r>
      <w:r w:rsidR="00667358" w:rsidRPr="005B3A05">
        <w:rPr>
          <w:rFonts w:ascii="Calibri" w:hAnsi="Calibri"/>
        </w:rPr>
        <w:t>Why do s</w:t>
      </w:r>
      <w:r w:rsidR="006D2959">
        <w:rPr>
          <w:rFonts w:ascii="Calibri" w:hAnsi="Calibri"/>
        </w:rPr>
        <w:t>ome Boys Disengage from school?</w:t>
      </w:r>
      <w:proofErr w:type="gramStart"/>
      <w:r w:rsidR="006D2959">
        <w:rPr>
          <w:rFonts w:ascii="Calibri" w:hAnsi="Calibri"/>
        </w:rPr>
        <w:t>’</w:t>
      </w:r>
      <w:r w:rsidR="00667358" w:rsidRPr="005B3A05">
        <w:rPr>
          <w:rFonts w:ascii="Calibri" w:hAnsi="Calibri"/>
        </w:rPr>
        <w:t>.</w:t>
      </w:r>
      <w:proofErr w:type="gramEnd"/>
      <w:r w:rsidR="00667358" w:rsidRPr="005B3A05">
        <w:rPr>
          <w:rFonts w:ascii="Calibri" w:hAnsi="Calibri"/>
        </w:rPr>
        <w:t xml:space="preserve"> The most common measures of affective engagement found in the literature are self -concept and motivation (</w:t>
      </w:r>
      <w:proofErr w:type="spellStart"/>
      <w:r w:rsidR="00667358" w:rsidRPr="005B3A05">
        <w:rPr>
          <w:rFonts w:ascii="Calibri" w:hAnsi="Calibri"/>
        </w:rPr>
        <w:t>Delcourt</w:t>
      </w:r>
      <w:proofErr w:type="spellEnd"/>
      <w:r w:rsidR="00667358" w:rsidRPr="005B3A05">
        <w:rPr>
          <w:rFonts w:ascii="Calibri" w:hAnsi="Calibri"/>
        </w:rPr>
        <w:t xml:space="preserve"> et al 2007). Self – concept is a construct that is commonly </w:t>
      </w:r>
      <w:r w:rsidR="00F276A8" w:rsidRPr="005B3A05">
        <w:rPr>
          <w:rFonts w:ascii="Calibri" w:hAnsi="Calibri"/>
        </w:rPr>
        <w:t>defined in educational and psychological literature Whitley (2008), but broadly speaking, the self –concept addresses how a person feels about him/herself.  Survey</w:t>
      </w:r>
      <w:r w:rsidR="00BF2D94">
        <w:rPr>
          <w:rFonts w:ascii="Calibri" w:hAnsi="Calibri"/>
        </w:rPr>
        <w:t>s</w:t>
      </w:r>
      <w:r w:rsidR="00F276A8" w:rsidRPr="005B3A05">
        <w:rPr>
          <w:rFonts w:ascii="Calibri" w:hAnsi="Calibri"/>
        </w:rPr>
        <w:t xml:space="preserve"> and </w:t>
      </w:r>
      <w:r w:rsidR="00270B4F" w:rsidRPr="005B3A05">
        <w:rPr>
          <w:rFonts w:ascii="Calibri" w:hAnsi="Calibri"/>
        </w:rPr>
        <w:t>questionnaires</w:t>
      </w:r>
      <w:r w:rsidR="00F276A8" w:rsidRPr="005B3A05">
        <w:rPr>
          <w:rFonts w:ascii="Calibri" w:hAnsi="Calibri"/>
        </w:rPr>
        <w:t xml:space="preserve"> could be distributed into respective schools to investigate what type of lessons student</w:t>
      </w:r>
      <w:r w:rsidR="00C6501D">
        <w:rPr>
          <w:rFonts w:ascii="Calibri" w:hAnsi="Calibri"/>
        </w:rPr>
        <w:t>s</w:t>
      </w:r>
      <w:r w:rsidR="00F276A8" w:rsidRPr="005B3A05">
        <w:rPr>
          <w:rFonts w:ascii="Calibri" w:hAnsi="Calibri"/>
        </w:rPr>
        <w:t xml:space="preserve"> enj</w:t>
      </w:r>
      <w:r w:rsidR="006D2959">
        <w:rPr>
          <w:rFonts w:ascii="Calibri" w:hAnsi="Calibri"/>
        </w:rPr>
        <w:t>oy and which styles they prefer. I</w:t>
      </w:r>
      <w:r w:rsidR="00F276A8" w:rsidRPr="005B3A05">
        <w:rPr>
          <w:rFonts w:ascii="Calibri" w:hAnsi="Calibri"/>
        </w:rPr>
        <w:t xml:space="preserve">f a </w:t>
      </w:r>
      <w:r w:rsidR="000672A1">
        <w:rPr>
          <w:rFonts w:ascii="Calibri" w:hAnsi="Calibri"/>
        </w:rPr>
        <w:t>Whole Brain Teaching</w:t>
      </w:r>
      <w:r w:rsidR="00F276A8" w:rsidRPr="005B3A05">
        <w:rPr>
          <w:rFonts w:ascii="Calibri" w:hAnsi="Calibri"/>
        </w:rPr>
        <w:t xml:space="preserve"> approach has good levels of engagement and</w:t>
      </w:r>
      <w:r w:rsidR="00C6501D">
        <w:rPr>
          <w:rFonts w:ascii="Calibri" w:hAnsi="Calibri"/>
        </w:rPr>
        <w:t xml:space="preserve"> if we attain</w:t>
      </w:r>
      <w:r w:rsidR="00F276A8" w:rsidRPr="005B3A05">
        <w:rPr>
          <w:rFonts w:ascii="Calibri" w:hAnsi="Calibri"/>
        </w:rPr>
        <w:t xml:space="preserve"> </w:t>
      </w:r>
      <w:r w:rsidR="006D2959">
        <w:rPr>
          <w:rFonts w:ascii="Calibri" w:hAnsi="Calibri"/>
        </w:rPr>
        <w:t>self-</w:t>
      </w:r>
      <w:r w:rsidR="006D2959" w:rsidRPr="005B3A05">
        <w:rPr>
          <w:rFonts w:ascii="Calibri" w:hAnsi="Calibri"/>
        </w:rPr>
        <w:lastRenderedPageBreak/>
        <w:t>report measurements</w:t>
      </w:r>
      <w:r w:rsidR="00F276A8" w:rsidRPr="005B3A05">
        <w:rPr>
          <w:rFonts w:ascii="Calibri" w:hAnsi="Calibri"/>
        </w:rPr>
        <w:t xml:space="preserve"> to support </w:t>
      </w:r>
      <w:proofErr w:type="gramStart"/>
      <w:r w:rsidR="00F276A8" w:rsidRPr="005B3A05">
        <w:rPr>
          <w:rFonts w:ascii="Calibri" w:hAnsi="Calibri"/>
        </w:rPr>
        <w:t>this then teaching professional</w:t>
      </w:r>
      <w:r w:rsidR="00C6501D">
        <w:rPr>
          <w:rFonts w:ascii="Calibri" w:hAnsi="Calibri"/>
        </w:rPr>
        <w:t>s</w:t>
      </w:r>
      <w:proofErr w:type="gramEnd"/>
      <w:r w:rsidR="00F276A8" w:rsidRPr="005B3A05">
        <w:rPr>
          <w:rFonts w:ascii="Calibri" w:hAnsi="Calibri"/>
        </w:rPr>
        <w:t xml:space="preserve"> could </w:t>
      </w:r>
      <w:r w:rsidR="00270B4F" w:rsidRPr="005B3A05">
        <w:rPr>
          <w:rFonts w:ascii="Calibri" w:hAnsi="Calibri"/>
        </w:rPr>
        <w:t>tailor</w:t>
      </w:r>
      <w:r w:rsidR="00F276A8" w:rsidRPr="005B3A05">
        <w:rPr>
          <w:rFonts w:ascii="Calibri" w:hAnsi="Calibri"/>
        </w:rPr>
        <w:t xml:space="preserve"> their lessons to the likes and dislikes of their students.</w:t>
      </w:r>
    </w:p>
    <w:p w:rsidR="00780B5A" w:rsidRDefault="00780B5A" w:rsidP="006E4FFC">
      <w:pPr>
        <w:spacing w:after="160" w:line="480" w:lineRule="auto"/>
        <w:jc w:val="both"/>
        <w:rPr>
          <w:rFonts w:ascii="Calibri" w:hAnsi="Calibri"/>
        </w:rPr>
      </w:pPr>
    </w:p>
    <w:p w:rsidR="00BA4341" w:rsidRPr="005B3A05" w:rsidRDefault="00BA4341" w:rsidP="00BA4341">
      <w:pPr>
        <w:pBdr>
          <w:top w:val="single" w:sz="12" w:space="5" w:color="auto"/>
          <w:left w:val="single" w:sz="12" w:space="1" w:color="auto"/>
          <w:bottom w:val="single" w:sz="12" w:space="5" w:color="auto"/>
          <w:right w:val="single" w:sz="12" w:space="1" w:color="auto"/>
        </w:pBdr>
        <w:spacing w:after="160" w:line="480" w:lineRule="auto"/>
        <w:jc w:val="center"/>
        <w:rPr>
          <w:rFonts w:ascii="Calibri" w:hAnsi="Calibri"/>
          <w:u w:val="single"/>
        </w:rPr>
      </w:pPr>
      <w:r>
        <w:rPr>
          <w:rFonts w:ascii="Calibri" w:hAnsi="Calibri"/>
          <w:u w:val="single"/>
        </w:rPr>
        <w:t>Conclusion</w:t>
      </w:r>
    </w:p>
    <w:p w:rsidR="00BA4341" w:rsidRPr="005B3A05" w:rsidRDefault="00BA4341" w:rsidP="006E4FFC">
      <w:pPr>
        <w:spacing w:after="160" w:line="480" w:lineRule="auto"/>
        <w:jc w:val="both"/>
        <w:rPr>
          <w:rFonts w:ascii="Calibri" w:hAnsi="Calibri"/>
        </w:rPr>
      </w:pPr>
    </w:p>
    <w:p w:rsidR="009C67A6" w:rsidRDefault="00443C19" w:rsidP="009C67A6">
      <w:pPr>
        <w:spacing w:line="480" w:lineRule="auto"/>
        <w:jc w:val="both"/>
        <w:rPr>
          <w:rFonts w:ascii="Calibri" w:hAnsi="Calibri" w:cs="Arial"/>
        </w:rPr>
      </w:pPr>
      <w:r>
        <w:rPr>
          <w:rFonts w:ascii="Calibri" w:hAnsi="Calibri"/>
        </w:rPr>
        <w:t>After analysing all of the evidence it does appear that the W</w:t>
      </w:r>
      <w:r w:rsidR="009C67A6">
        <w:rPr>
          <w:rFonts w:ascii="Calibri" w:hAnsi="Calibri"/>
        </w:rPr>
        <w:t xml:space="preserve">hole </w:t>
      </w:r>
      <w:r>
        <w:rPr>
          <w:rFonts w:ascii="Calibri" w:hAnsi="Calibri"/>
        </w:rPr>
        <w:t>B</w:t>
      </w:r>
      <w:r w:rsidR="009C67A6">
        <w:rPr>
          <w:rFonts w:ascii="Calibri" w:hAnsi="Calibri"/>
        </w:rPr>
        <w:t xml:space="preserve">rain </w:t>
      </w:r>
      <w:r>
        <w:rPr>
          <w:rFonts w:ascii="Calibri" w:hAnsi="Calibri"/>
        </w:rPr>
        <w:t>T</w:t>
      </w:r>
      <w:r w:rsidR="009C67A6">
        <w:rPr>
          <w:rFonts w:ascii="Calibri" w:hAnsi="Calibri"/>
        </w:rPr>
        <w:t>eaching</w:t>
      </w:r>
      <w:r>
        <w:rPr>
          <w:rFonts w:ascii="Calibri" w:hAnsi="Calibri"/>
        </w:rPr>
        <w:t xml:space="preserve"> s</w:t>
      </w:r>
      <w:r w:rsidR="009C67A6">
        <w:rPr>
          <w:rFonts w:ascii="Calibri" w:hAnsi="Calibri"/>
        </w:rPr>
        <w:t>trategy that was implemented in</w:t>
      </w:r>
      <w:r>
        <w:rPr>
          <w:rFonts w:ascii="Calibri" w:hAnsi="Calibri"/>
        </w:rPr>
        <w:t xml:space="preserve"> the experimental group has been successful. This conclusion has been drawn due to the fact that the </w:t>
      </w:r>
      <w:r w:rsidR="00C34B9D">
        <w:rPr>
          <w:rFonts w:ascii="Calibri" w:hAnsi="Calibri"/>
        </w:rPr>
        <w:t>student</w:t>
      </w:r>
      <w:r w:rsidR="00C04564">
        <w:rPr>
          <w:rFonts w:ascii="Calibri" w:hAnsi="Calibri"/>
        </w:rPr>
        <w:t>s</w:t>
      </w:r>
      <w:r>
        <w:rPr>
          <w:rFonts w:ascii="Calibri" w:hAnsi="Calibri"/>
        </w:rPr>
        <w:t xml:space="preserve"> in the experimental group scored higher in the short term memory t</w:t>
      </w:r>
      <w:r w:rsidR="009C67A6">
        <w:rPr>
          <w:rFonts w:ascii="Calibri" w:hAnsi="Calibri"/>
        </w:rPr>
        <w:t>ests and in the end of topic</w:t>
      </w:r>
      <w:r>
        <w:rPr>
          <w:rFonts w:ascii="Calibri" w:hAnsi="Calibri"/>
        </w:rPr>
        <w:t xml:space="preserve"> test at the end of the study. This suggests that the W</w:t>
      </w:r>
      <w:r w:rsidR="009C67A6">
        <w:rPr>
          <w:rFonts w:ascii="Calibri" w:hAnsi="Calibri"/>
        </w:rPr>
        <w:t xml:space="preserve">hole </w:t>
      </w:r>
      <w:r>
        <w:rPr>
          <w:rFonts w:ascii="Calibri" w:hAnsi="Calibri"/>
        </w:rPr>
        <w:t>B</w:t>
      </w:r>
      <w:r w:rsidR="009C67A6">
        <w:rPr>
          <w:rFonts w:ascii="Calibri" w:hAnsi="Calibri"/>
        </w:rPr>
        <w:t xml:space="preserve">rain </w:t>
      </w:r>
      <w:r>
        <w:rPr>
          <w:rFonts w:ascii="Calibri" w:hAnsi="Calibri"/>
        </w:rPr>
        <w:t>T</w:t>
      </w:r>
      <w:r w:rsidR="009C67A6">
        <w:rPr>
          <w:rFonts w:ascii="Calibri" w:hAnsi="Calibri"/>
        </w:rPr>
        <w:t>eaching</w:t>
      </w:r>
      <w:r>
        <w:rPr>
          <w:rFonts w:ascii="Calibri" w:hAnsi="Calibri"/>
        </w:rPr>
        <w:t xml:space="preserve"> technique increase</w:t>
      </w:r>
      <w:r w:rsidR="00C04564">
        <w:rPr>
          <w:rFonts w:ascii="Calibri" w:hAnsi="Calibri"/>
        </w:rPr>
        <w:t>s</w:t>
      </w:r>
      <w:r>
        <w:rPr>
          <w:rFonts w:ascii="Calibri" w:hAnsi="Calibri"/>
        </w:rPr>
        <w:t xml:space="preserve"> the </w:t>
      </w:r>
      <w:r w:rsidR="00C34B9D">
        <w:rPr>
          <w:rFonts w:ascii="Calibri" w:hAnsi="Calibri"/>
        </w:rPr>
        <w:t>student</w:t>
      </w:r>
      <w:r>
        <w:rPr>
          <w:rFonts w:ascii="Calibri" w:hAnsi="Calibri"/>
        </w:rPr>
        <w:t>s</w:t>
      </w:r>
      <w:r w:rsidR="00C04564">
        <w:rPr>
          <w:rFonts w:ascii="Calibri" w:hAnsi="Calibri"/>
        </w:rPr>
        <w:t>’</w:t>
      </w:r>
      <w:r>
        <w:rPr>
          <w:rFonts w:ascii="Calibri" w:hAnsi="Calibri"/>
        </w:rPr>
        <w:t xml:space="preserve"> ability to recall important key words and phrases over both a short and long period. It appears to be the highly engaging teaching techniques such as the attention grabber, mirror </w:t>
      </w:r>
      <w:r w:rsidR="00EC03D4">
        <w:rPr>
          <w:rFonts w:ascii="Calibri" w:hAnsi="Calibri"/>
        </w:rPr>
        <w:t>and</w:t>
      </w:r>
      <w:r>
        <w:rPr>
          <w:rFonts w:ascii="Calibri" w:hAnsi="Calibri"/>
        </w:rPr>
        <w:t xml:space="preserve"> hands and eyes which </w:t>
      </w:r>
      <w:r w:rsidR="00EC03D4">
        <w:rPr>
          <w:rFonts w:ascii="Calibri" w:hAnsi="Calibri"/>
        </w:rPr>
        <w:t>keep</w:t>
      </w:r>
      <w:r>
        <w:rPr>
          <w:rFonts w:ascii="Calibri" w:hAnsi="Calibri"/>
        </w:rPr>
        <w:t xml:space="preserve"> </w:t>
      </w:r>
      <w:r w:rsidR="00C34B9D">
        <w:rPr>
          <w:rFonts w:ascii="Calibri" w:hAnsi="Calibri"/>
        </w:rPr>
        <w:t>student</w:t>
      </w:r>
      <w:r>
        <w:rPr>
          <w:rFonts w:ascii="Calibri" w:hAnsi="Calibri"/>
        </w:rPr>
        <w:t xml:space="preserve">s interested and engaged in the lesson which ultimately leads to </w:t>
      </w:r>
      <w:r w:rsidR="00C34B9D">
        <w:rPr>
          <w:rFonts w:ascii="Calibri" w:hAnsi="Calibri"/>
        </w:rPr>
        <w:t>student</w:t>
      </w:r>
      <w:r>
        <w:rPr>
          <w:rFonts w:ascii="Calibri" w:hAnsi="Calibri"/>
        </w:rPr>
        <w:t>s learning more. Furthermore</w:t>
      </w:r>
      <w:r w:rsidR="009C67A6">
        <w:rPr>
          <w:rFonts w:ascii="Calibri" w:hAnsi="Calibri"/>
        </w:rPr>
        <w:t>,</w:t>
      </w:r>
      <w:r>
        <w:rPr>
          <w:rFonts w:ascii="Calibri" w:hAnsi="Calibri"/>
        </w:rPr>
        <w:t xml:space="preserve"> the mirror learning technique appears to suit most </w:t>
      </w:r>
      <w:r w:rsidR="00C34B9D">
        <w:rPr>
          <w:rFonts w:ascii="Calibri" w:hAnsi="Calibri"/>
        </w:rPr>
        <w:t>student</w:t>
      </w:r>
      <w:r>
        <w:rPr>
          <w:rFonts w:ascii="Calibri" w:hAnsi="Calibri"/>
        </w:rPr>
        <w:t xml:space="preserve">s learning needs due to there being </w:t>
      </w:r>
      <w:r w:rsidR="00EC03D4">
        <w:rPr>
          <w:rFonts w:ascii="Calibri" w:hAnsi="Calibri"/>
        </w:rPr>
        <w:t>visual, audio and kinaesthetic features.</w:t>
      </w:r>
      <w:r>
        <w:rPr>
          <w:rFonts w:ascii="Calibri" w:hAnsi="Calibri"/>
        </w:rPr>
        <w:t xml:space="preserve"> </w:t>
      </w:r>
      <w:r w:rsidR="00EC03D4">
        <w:rPr>
          <w:rFonts w:ascii="Calibri" w:hAnsi="Calibri"/>
        </w:rPr>
        <w:t xml:space="preserve">In </w:t>
      </w:r>
      <w:r w:rsidR="00C04564">
        <w:rPr>
          <w:rFonts w:ascii="Calibri" w:hAnsi="Calibri"/>
        </w:rPr>
        <w:t>addition to</w:t>
      </w:r>
      <w:r w:rsidR="00EC03D4">
        <w:rPr>
          <w:rFonts w:ascii="Calibri" w:hAnsi="Calibri"/>
        </w:rPr>
        <w:t xml:space="preserve"> this the scoreboard helps to keep even the most reluctant </w:t>
      </w:r>
      <w:r w:rsidR="00C34B9D">
        <w:rPr>
          <w:rFonts w:ascii="Calibri" w:hAnsi="Calibri"/>
        </w:rPr>
        <w:t>student</w:t>
      </w:r>
      <w:r w:rsidR="00EC03D4">
        <w:rPr>
          <w:rFonts w:ascii="Calibri" w:hAnsi="Calibri"/>
        </w:rPr>
        <w:t xml:space="preserve">s motivated as there is a competitive element between the </w:t>
      </w:r>
      <w:r w:rsidR="00C34B9D">
        <w:rPr>
          <w:rFonts w:ascii="Calibri" w:hAnsi="Calibri"/>
        </w:rPr>
        <w:t>student</w:t>
      </w:r>
      <w:r w:rsidR="00EC03D4">
        <w:rPr>
          <w:rFonts w:ascii="Calibri" w:hAnsi="Calibri"/>
        </w:rPr>
        <w:t>s and the teacher and also the incentive to win points.</w:t>
      </w:r>
      <w:r w:rsidR="00C04564" w:rsidRPr="00C04564">
        <w:rPr>
          <w:rFonts w:ascii="Calibri" w:hAnsi="Calibri" w:cs="Arial"/>
          <w:sz w:val="24"/>
          <w:szCs w:val="24"/>
        </w:rPr>
        <w:t xml:space="preserve"> </w:t>
      </w:r>
      <w:r w:rsidR="00C04564" w:rsidRPr="009C67A6">
        <w:rPr>
          <w:rFonts w:ascii="Calibri" w:hAnsi="Calibri" w:cs="Arial"/>
        </w:rPr>
        <w:t xml:space="preserve">However, this study does have its limitations due to the fact that it was a very small scale study with only </w:t>
      </w:r>
      <w:r w:rsidR="009C67A6">
        <w:rPr>
          <w:rFonts w:ascii="Calibri" w:hAnsi="Calibri" w:cs="Arial"/>
        </w:rPr>
        <w:t>sixty</w:t>
      </w:r>
      <w:r w:rsidR="00C04564" w:rsidRPr="009C67A6">
        <w:rPr>
          <w:rFonts w:ascii="Calibri" w:hAnsi="Calibri" w:cs="Arial"/>
        </w:rPr>
        <w:t xml:space="preserve"> </w:t>
      </w:r>
      <w:r w:rsidR="00C34B9D">
        <w:rPr>
          <w:rFonts w:ascii="Calibri" w:hAnsi="Calibri" w:cs="Arial"/>
        </w:rPr>
        <w:t>student</w:t>
      </w:r>
      <w:r w:rsidR="00C04564" w:rsidRPr="009C67A6">
        <w:rPr>
          <w:rFonts w:ascii="Calibri" w:hAnsi="Calibri" w:cs="Arial"/>
        </w:rPr>
        <w:t>s participating. If this piece of research was to be conducted again a bigger sample of participants would need to be included in order to gage a broader picture, which would make the study more reliable. Also</w:t>
      </w:r>
      <w:r w:rsidR="00BA4341" w:rsidRPr="009C67A6">
        <w:rPr>
          <w:rFonts w:ascii="Calibri" w:hAnsi="Calibri" w:cs="Arial"/>
        </w:rPr>
        <w:t>,</w:t>
      </w:r>
      <w:r w:rsidR="00C04564" w:rsidRPr="009C67A6">
        <w:rPr>
          <w:rFonts w:ascii="Calibri" w:hAnsi="Calibri" w:cs="Arial"/>
        </w:rPr>
        <w:t xml:space="preserve"> despite the W</w:t>
      </w:r>
      <w:r w:rsidR="009C67A6">
        <w:rPr>
          <w:rFonts w:ascii="Calibri" w:hAnsi="Calibri" w:cs="Arial"/>
        </w:rPr>
        <w:t xml:space="preserve">hole </w:t>
      </w:r>
      <w:r w:rsidR="00C04564" w:rsidRPr="009C67A6">
        <w:rPr>
          <w:rFonts w:ascii="Calibri" w:hAnsi="Calibri" w:cs="Arial"/>
        </w:rPr>
        <w:t>B</w:t>
      </w:r>
      <w:r w:rsidR="009C67A6">
        <w:rPr>
          <w:rFonts w:ascii="Calibri" w:hAnsi="Calibri" w:cs="Arial"/>
        </w:rPr>
        <w:t xml:space="preserve">rain </w:t>
      </w:r>
      <w:r w:rsidR="00C04564" w:rsidRPr="009C67A6">
        <w:rPr>
          <w:rFonts w:ascii="Calibri" w:hAnsi="Calibri" w:cs="Arial"/>
        </w:rPr>
        <w:t>T</w:t>
      </w:r>
      <w:r w:rsidR="009C67A6">
        <w:rPr>
          <w:rFonts w:ascii="Calibri" w:hAnsi="Calibri" w:cs="Arial"/>
        </w:rPr>
        <w:t>eaching</w:t>
      </w:r>
      <w:r w:rsidR="00C04564" w:rsidRPr="009C67A6">
        <w:rPr>
          <w:rFonts w:ascii="Calibri" w:hAnsi="Calibri" w:cs="Arial"/>
        </w:rPr>
        <w:t xml:space="preserve"> </w:t>
      </w:r>
      <w:r w:rsidR="009C67A6">
        <w:rPr>
          <w:rFonts w:ascii="Calibri" w:hAnsi="Calibri" w:cs="Arial"/>
        </w:rPr>
        <w:t xml:space="preserve">micro </w:t>
      </w:r>
      <w:r w:rsidR="00C04564" w:rsidRPr="009C67A6">
        <w:rPr>
          <w:rFonts w:ascii="Calibri" w:hAnsi="Calibri" w:cs="Arial"/>
        </w:rPr>
        <w:t>lessons being deemed as a success</w:t>
      </w:r>
      <w:r w:rsidR="00BA4341" w:rsidRPr="009C67A6">
        <w:rPr>
          <w:rFonts w:ascii="Calibri" w:hAnsi="Calibri" w:cs="Arial"/>
        </w:rPr>
        <w:t>,</w:t>
      </w:r>
      <w:r w:rsidR="00C04564" w:rsidRPr="009C67A6">
        <w:rPr>
          <w:rFonts w:ascii="Calibri" w:hAnsi="Calibri" w:cs="Arial"/>
        </w:rPr>
        <w:t xml:space="preserve"> due to the fact that the </w:t>
      </w:r>
      <w:r w:rsidR="00C34B9D">
        <w:rPr>
          <w:rFonts w:ascii="Calibri" w:hAnsi="Calibri" w:cs="Arial"/>
        </w:rPr>
        <w:t>student</w:t>
      </w:r>
      <w:r w:rsidR="00BA4341" w:rsidRPr="009C67A6">
        <w:rPr>
          <w:rFonts w:ascii="Calibri" w:hAnsi="Calibri" w:cs="Arial"/>
        </w:rPr>
        <w:t xml:space="preserve">s </w:t>
      </w:r>
      <w:r w:rsidR="00C04564" w:rsidRPr="009C67A6">
        <w:rPr>
          <w:rFonts w:ascii="Calibri" w:hAnsi="Calibri" w:cs="Arial"/>
        </w:rPr>
        <w:t>in the experimental group score</w:t>
      </w:r>
      <w:r w:rsidR="00BA4341" w:rsidRPr="009C67A6">
        <w:rPr>
          <w:rFonts w:ascii="Calibri" w:hAnsi="Calibri" w:cs="Arial"/>
        </w:rPr>
        <w:t>d higher in the short term memory tests</w:t>
      </w:r>
      <w:r w:rsidR="00C04564" w:rsidRPr="009C67A6">
        <w:rPr>
          <w:rFonts w:ascii="Calibri" w:hAnsi="Calibri" w:cs="Arial"/>
        </w:rPr>
        <w:t xml:space="preserve"> and</w:t>
      </w:r>
      <w:r w:rsidR="00BA4341" w:rsidRPr="009C67A6">
        <w:rPr>
          <w:rFonts w:ascii="Calibri" w:hAnsi="Calibri" w:cs="Arial"/>
        </w:rPr>
        <w:t xml:space="preserve"> in the end of topic test</w:t>
      </w:r>
      <w:r w:rsidR="00C04564" w:rsidRPr="009C67A6">
        <w:rPr>
          <w:rFonts w:ascii="Calibri" w:hAnsi="Calibri" w:cs="Arial"/>
        </w:rPr>
        <w:t>,</w:t>
      </w:r>
      <w:r w:rsidR="00BA4341" w:rsidRPr="009C67A6">
        <w:rPr>
          <w:rFonts w:ascii="Calibri" w:hAnsi="Calibri" w:cs="Arial"/>
        </w:rPr>
        <w:t xml:space="preserve"> the </w:t>
      </w:r>
      <w:r w:rsidR="00C34B9D">
        <w:rPr>
          <w:rFonts w:ascii="Calibri" w:hAnsi="Calibri" w:cs="Arial"/>
        </w:rPr>
        <w:t>student</w:t>
      </w:r>
      <w:r w:rsidR="00BA4341" w:rsidRPr="009C67A6">
        <w:rPr>
          <w:rFonts w:ascii="Calibri" w:hAnsi="Calibri" w:cs="Arial"/>
        </w:rPr>
        <w:t>s’ previous attainment has not been studied</w:t>
      </w:r>
      <w:r w:rsidR="00AD5DB0">
        <w:rPr>
          <w:rFonts w:ascii="Calibri" w:hAnsi="Calibri" w:cs="Arial"/>
        </w:rPr>
        <w:t>. T</w:t>
      </w:r>
      <w:r w:rsidR="00BA4341" w:rsidRPr="009C67A6">
        <w:rPr>
          <w:rFonts w:ascii="Calibri" w:hAnsi="Calibri" w:cs="Arial"/>
        </w:rPr>
        <w:t>herefore</w:t>
      </w:r>
      <w:r w:rsidR="00AD5DB0">
        <w:rPr>
          <w:rFonts w:ascii="Calibri" w:hAnsi="Calibri" w:cs="Arial"/>
        </w:rPr>
        <w:t>, despite the two groups being mixed ability classes</w:t>
      </w:r>
      <w:r w:rsidR="00BA4341" w:rsidRPr="009C67A6">
        <w:rPr>
          <w:rFonts w:ascii="Calibri" w:hAnsi="Calibri" w:cs="Arial"/>
        </w:rPr>
        <w:t xml:space="preserve"> it is quite possible that the experimental gr</w:t>
      </w:r>
      <w:r w:rsidR="00AD5DB0">
        <w:rPr>
          <w:rFonts w:ascii="Calibri" w:hAnsi="Calibri" w:cs="Arial"/>
        </w:rPr>
        <w:t>oup were a stronger class overall and would have achieved similar</w:t>
      </w:r>
      <w:r w:rsidR="00BA4341" w:rsidRPr="009C67A6">
        <w:rPr>
          <w:rFonts w:ascii="Calibri" w:hAnsi="Calibri" w:cs="Arial"/>
        </w:rPr>
        <w:t xml:space="preserve"> scores if they </w:t>
      </w:r>
      <w:r w:rsidR="00BA4341" w:rsidRPr="009C67A6">
        <w:rPr>
          <w:rFonts w:ascii="Calibri" w:hAnsi="Calibri" w:cs="Arial"/>
        </w:rPr>
        <w:lastRenderedPageBreak/>
        <w:t xml:space="preserve">were in the conventional teaching group. Another factor that needs to be considered is the fact that </w:t>
      </w:r>
      <w:r w:rsidR="00C04564" w:rsidRPr="009C67A6">
        <w:rPr>
          <w:rFonts w:ascii="Calibri" w:hAnsi="Calibri" w:cs="Arial"/>
        </w:rPr>
        <w:t xml:space="preserve">this study is only using the </w:t>
      </w:r>
      <w:r w:rsidR="00C34B9D">
        <w:rPr>
          <w:rFonts w:ascii="Calibri" w:hAnsi="Calibri" w:cs="Arial"/>
        </w:rPr>
        <w:t>student</w:t>
      </w:r>
      <w:r w:rsidR="00C04564" w:rsidRPr="009C67A6">
        <w:rPr>
          <w:rFonts w:ascii="Calibri" w:hAnsi="Calibri" w:cs="Arial"/>
        </w:rPr>
        <w:t>s’ test scores and comparing them against a control group in order</w:t>
      </w:r>
      <w:r w:rsidR="00BA4341" w:rsidRPr="009C67A6">
        <w:rPr>
          <w:rFonts w:ascii="Calibri" w:hAnsi="Calibri" w:cs="Arial"/>
        </w:rPr>
        <w:t xml:space="preserve"> to determine how successful the W</w:t>
      </w:r>
      <w:r w:rsidR="009C67A6">
        <w:rPr>
          <w:rFonts w:ascii="Calibri" w:hAnsi="Calibri" w:cs="Arial"/>
        </w:rPr>
        <w:t xml:space="preserve">hole </w:t>
      </w:r>
      <w:r w:rsidR="00BA4341" w:rsidRPr="009C67A6">
        <w:rPr>
          <w:rFonts w:ascii="Calibri" w:hAnsi="Calibri" w:cs="Arial"/>
        </w:rPr>
        <w:t>B</w:t>
      </w:r>
      <w:r w:rsidR="009C67A6">
        <w:rPr>
          <w:rFonts w:ascii="Calibri" w:hAnsi="Calibri" w:cs="Arial"/>
        </w:rPr>
        <w:t xml:space="preserve">rain </w:t>
      </w:r>
      <w:r w:rsidR="00BA4341" w:rsidRPr="009C67A6">
        <w:rPr>
          <w:rFonts w:ascii="Calibri" w:hAnsi="Calibri" w:cs="Arial"/>
        </w:rPr>
        <w:t>T</w:t>
      </w:r>
      <w:r w:rsidR="009C67A6">
        <w:rPr>
          <w:rFonts w:ascii="Calibri" w:hAnsi="Calibri" w:cs="Arial"/>
        </w:rPr>
        <w:t>eaching</w:t>
      </w:r>
      <w:r w:rsidR="00BA4341" w:rsidRPr="009C67A6">
        <w:rPr>
          <w:rFonts w:ascii="Calibri" w:hAnsi="Calibri" w:cs="Arial"/>
        </w:rPr>
        <w:t xml:space="preserve"> lessons were</w:t>
      </w:r>
      <w:r w:rsidR="00C04564" w:rsidRPr="009C67A6">
        <w:rPr>
          <w:rFonts w:ascii="Calibri" w:hAnsi="Calibri" w:cs="Arial"/>
        </w:rPr>
        <w:t xml:space="preserve">. If this piece of research was to be conducted again it would benefit from </w:t>
      </w:r>
      <w:r w:rsidR="00BA4341" w:rsidRPr="009C67A6">
        <w:rPr>
          <w:rFonts w:ascii="Calibri" w:hAnsi="Calibri" w:cs="Arial"/>
        </w:rPr>
        <w:t xml:space="preserve">questionnaires or </w:t>
      </w:r>
      <w:r w:rsidR="00C04564" w:rsidRPr="009C67A6">
        <w:rPr>
          <w:rFonts w:ascii="Calibri" w:hAnsi="Calibri" w:cs="Arial"/>
        </w:rPr>
        <w:t xml:space="preserve">interviews with the </w:t>
      </w:r>
      <w:r w:rsidR="00C34B9D">
        <w:rPr>
          <w:rFonts w:ascii="Calibri" w:hAnsi="Calibri" w:cs="Arial"/>
        </w:rPr>
        <w:t>student</w:t>
      </w:r>
      <w:r w:rsidR="00C04564" w:rsidRPr="009C67A6">
        <w:rPr>
          <w:rFonts w:ascii="Calibri" w:hAnsi="Calibri" w:cs="Arial"/>
        </w:rPr>
        <w:t xml:space="preserve">s in order to gather more information about the personal opinions of the </w:t>
      </w:r>
      <w:r w:rsidR="00C34B9D">
        <w:rPr>
          <w:rFonts w:ascii="Calibri" w:hAnsi="Calibri" w:cs="Arial"/>
        </w:rPr>
        <w:t>student</w:t>
      </w:r>
      <w:r w:rsidR="00C04564" w:rsidRPr="009C67A6">
        <w:rPr>
          <w:rFonts w:ascii="Calibri" w:hAnsi="Calibri" w:cs="Arial"/>
        </w:rPr>
        <w:t>s and how they feel the W</w:t>
      </w:r>
      <w:r w:rsidR="009C67A6">
        <w:rPr>
          <w:rFonts w:ascii="Calibri" w:hAnsi="Calibri" w:cs="Arial"/>
        </w:rPr>
        <w:t>hole Brain Teaching</w:t>
      </w:r>
      <w:r w:rsidR="00C04564" w:rsidRPr="009C67A6">
        <w:rPr>
          <w:rFonts w:ascii="Calibri" w:hAnsi="Calibri" w:cs="Arial"/>
        </w:rPr>
        <w:t xml:space="preserve"> lesson</w:t>
      </w:r>
      <w:r w:rsidR="009C67A6">
        <w:rPr>
          <w:rFonts w:ascii="Calibri" w:hAnsi="Calibri" w:cs="Arial"/>
        </w:rPr>
        <w:t>s</w:t>
      </w:r>
      <w:r w:rsidR="00C04564" w:rsidRPr="009C67A6">
        <w:rPr>
          <w:rFonts w:ascii="Calibri" w:hAnsi="Calibri" w:cs="Arial"/>
        </w:rPr>
        <w:t xml:space="preserve"> impacted on their </w:t>
      </w:r>
      <w:r w:rsidR="00BA4341" w:rsidRPr="009C67A6">
        <w:rPr>
          <w:rFonts w:ascii="Calibri" w:hAnsi="Calibri" w:cs="Arial"/>
        </w:rPr>
        <w:t>learning</w:t>
      </w:r>
      <w:r w:rsidR="00C04564" w:rsidRPr="009C67A6">
        <w:rPr>
          <w:rFonts w:ascii="Calibri" w:hAnsi="Calibri" w:cs="Arial"/>
        </w:rPr>
        <w:t>.</w:t>
      </w:r>
      <w:r w:rsidR="009C67A6">
        <w:rPr>
          <w:rFonts w:ascii="Calibri" w:hAnsi="Calibri" w:cs="Arial"/>
        </w:rPr>
        <w:t xml:space="preserve"> </w:t>
      </w:r>
      <w:r w:rsidR="00AD5DB0">
        <w:rPr>
          <w:rFonts w:ascii="Calibri" w:hAnsi="Calibri" w:cs="Arial"/>
        </w:rPr>
        <w:t xml:space="preserve"> The </w:t>
      </w:r>
      <w:r w:rsidR="009C67A6">
        <w:rPr>
          <w:rFonts w:ascii="Calibri" w:hAnsi="Calibri" w:cs="Arial"/>
        </w:rPr>
        <w:t>study would</w:t>
      </w:r>
      <w:r w:rsidR="00AD5DB0">
        <w:rPr>
          <w:rFonts w:ascii="Calibri" w:hAnsi="Calibri" w:cs="Arial"/>
        </w:rPr>
        <w:t xml:space="preserve"> also</w:t>
      </w:r>
      <w:r w:rsidR="009C67A6">
        <w:rPr>
          <w:rFonts w:ascii="Calibri" w:hAnsi="Calibri" w:cs="Arial"/>
        </w:rPr>
        <w:t xml:space="preserve"> have benefitted from lesson observations in order to gage the differences in motivation by the participants as this is very difficult to prove with data alone. Whilst we can assume that the motivation of the participants was higher in the experimental group, which led to increased learning and higher scores, without carefully observing the </w:t>
      </w:r>
      <w:r w:rsidR="00A3575A">
        <w:rPr>
          <w:rFonts w:ascii="Calibri" w:hAnsi="Calibri" w:cs="Arial"/>
        </w:rPr>
        <w:t>micro</w:t>
      </w:r>
      <w:r w:rsidR="009C67A6">
        <w:rPr>
          <w:rFonts w:ascii="Calibri" w:hAnsi="Calibri" w:cs="Arial"/>
        </w:rPr>
        <w:t xml:space="preserve"> lessons it is difficult to confidently conclude that their motivation was greater. </w:t>
      </w:r>
      <w:r w:rsidR="00A3575A">
        <w:rPr>
          <w:rFonts w:ascii="Calibri" w:hAnsi="Calibri" w:cs="Arial"/>
        </w:rPr>
        <w:t>Another drawback of the study is the fact that the principal researcher taught both the experimental group and the control group. This could be a problem due to the motivation of the researcher, who may support Whole Brain teaching and therefore have unintentional bias towards the Whole Brain Teaching methods. If this study was to be conducted again, two independent teachers could deliver the lessons to the two groups in order to solve this problem.</w:t>
      </w:r>
    </w:p>
    <w:p w:rsidR="00AD5DB0" w:rsidRDefault="00AD5DB0" w:rsidP="009C67A6">
      <w:pPr>
        <w:spacing w:line="480" w:lineRule="auto"/>
        <w:jc w:val="both"/>
        <w:rPr>
          <w:rFonts w:ascii="Calibri" w:hAnsi="Calibri" w:cs="Arial"/>
        </w:rPr>
      </w:pPr>
    </w:p>
    <w:p w:rsidR="00780B5A" w:rsidRDefault="00780B5A" w:rsidP="009C67A6">
      <w:pPr>
        <w:spacing w:line="480" w:lineRule="auto"/>
        <w:jc w:val="both"/>
        <w:rPr>
          <w:rFonts w:ascii="Calibri" w:hAnsi="Calibri" w:cs="Arial"/>
        </w:rPr>
      </w:pPr>
    </w:p>
    <w:p w:rsidR="00780B5A" w:rsidRDefault="00780B5A" w:rsidP="009C67A6">
      <w:pPr>
        <w:spacing w:line="480" w:lineRule="auto"/>
        <w:jc w:val="both"/>
        <w:rPr>
          <w:rFonts w:ascii="Calibri" w:hAnsi="Calibri" w:cs="Arial"/>
        </w:rPr>
      </w:pPr>
    </w:p>
    <w:p w:rsidR="00780B5A" w:rsidRDefault="00780B5A" w:rsidP="009C67A6">
      <w:pPr>
        <w:spacing w:line="480" w:lineRule="auto"/>
        <w:jc w:val="both"/>
        <w:rPr>
          <w:rFonts w:ascii="Calibri" w:hAnsi="Calibri" w:cs="Arial"/>
        </w:rPr>
      </w:pPr>
    </w:p>
    <w:p w:rsidR="00780B5A" w:rsidRDefault="00780B5A" w:rsidP="009C67A6">
      <w:pPr>
        <w:spacing w:line="480" w:lineRule="auto"/>
        <w:jc w:val="both"/>
        <w:rPr>
          <w:rFonts w:ascii="Calibri" w:hAnsi="Calibri" w:cs="Arial"/>
        </w:rPr>
      </w:pPr>
    </w:p>
    <w:p w:rsidR="00780B5A" w:rsidRDefault="00780B5A" w:rsidP="009C67A6">
      <w:pPr>
        <w:spacing w:line="480" w:lineRule="auto"/>
        <w:jc w:val="both"/>
        <w:rPr>
          <w:rFonts w:ascii="Calibri" w:hAnsi="Calibri" w:cs="Arial"/>
        </w:rPr>
      </w:pPr>
    </w:p>
    <w:p w:rsidR="00780B5A" w:rsidRDefault="00780B5A" w:rsidP="009C67A6">
      <w:pPr>
        <w:spacing w:line="480" w:lineRule="auto"/>
        <w:jc w:val="both"/>
        <w:rPr>
          <w:rFonts w:ascii="Calibri" w:hAnsi="Calibri" w:cs="Arial"/>
        </w:rPr>
      </w:pPr>
    </w:p>
    <w:p w:rsidR="00780B5A" w:rsidRDefault="00780B5A" w:rsidP="005B3A05">
      <w:pPr>
        <w:tabs>
          <w:tab w:val="left" w:pos="1277"/>
        </w:tabs>
        <w:spacing w:line="480" w:lineRule="auto"/>
        <w:jc w:val="both"/>
        <w:rPr>
          <w:rFonts w:ascii="Calibri" w:hAnsi="Calibri" w:cstheme="minorHAnsi"/>
          <w:u w:val="single"/>
        </w:rPr>
      </w:pPr>
    </w:p>
    <w:p w:rsidR="007E0222" w:rsidRPr="00335D86" w:rsidRDefault="007E0222" w:rsidP="007E0222">
      <w:pPr>
        <w:pBdr>
          <w:top w:val="single" w:sz="12" w:space="5" w:color="auto"/>
          <w:left w:val="single" w:sz="12" w:space="1" w:color="auto"/>
          <w:bottom w:val="single" w:sz="12" w:space="5" w:color="auto"/>
          <w:right w:val="single" w:sz="12" w:space="1" w:color="auto"/>
        </w:pBdr>
        <w:spacing w:after="160" w:line="480" w:lineRule="auto"/>
        <w:jc w:val="center"/>
        <w:rPr>
          <w:rFonts w:ascii="Calibri" w:hAnsi="Calibri"/>
        </w:rPr>
      </w:pPr>
      <w:r w:rsidRPr="00335D86">
        <w:rPr>
          <w:rFonts w:ascii="Calibri" w:hAnsi="Calibri"/>
        </w:rPr>
        <w:lastRenderedPageBreak/>
        <w:t>References</w:t>
      </w:r>
    </w:p>
    <w:p w:rsidR="007E0222" w:rsidRPr="00335D86" w:rsidRDefault="007E0222" w:rsidP="007E0222">
      <w:pPr>
        <w:spacing w:after="160" w:line="240" w:lineRule="auto"/>
        <w:jc w:val="both"/>
        <w:rPr>
          <w:rFonts w:ascii="Calibri" w:hAnsi="Calibri"/>
        </w:rPr>
      </w:pPr>
    </w:p>
    <w:p w:rsidR="007E0222" w:rsidRPr="00335D86" w:rsidRDefault="007E0222" w:rsidP="007E0222">
      <w:pPr>
        <w:spacing w:after="160" w:line="240" w:lineRule="auto"/>
        <w:jc w:val="both"/>
        <w:rPr>
          <w:rFonts w:ascii="Calibri" w:hAnsi="Calibri"/>
        </w:rPr>
      </w:pPr>
      <w:proofErr w:type="spellStart"/>
      <w:r w:rsidRPr="00335D86">
        <w:rPr>
          <w:rFonts w:ascii="Calibri" w:hAnsi="Calibri"/>
        </w:rPr>
        <w:t>Akyurek</w:t>
      </w:r>
      <w:proofErr w:type="spellEnd"/>
      <w:r w:rsidRPr="00335D86">
        <w:rPr>
          <w:rFonts w:ascii="Calibri" w:hAnsi="Calibri"/>
        </w:rPr>
        <w:t xml:space="preserve"> E, </w:t>
      </w:r>
      <w:proofErr w:type="spellStart"/>
      <w:r w:rsidRPr="00335D86">
        <w:rPr>
          <w:rFonts w:ascii="Calibri" w:hAnsi="Calibri"/>
        </w:rPr>
        <w:t>Afacan</w:t>
      </w:r>
      <w:proofErr w:type="spellEnd"/>
      <w:r w:rsidRPr="00335D86">
        <w:rPr>
          <w:rFonts w:ascii="Calibri" w:hAnsi="Calibri"/>
        </w:rPr>
        <w:t xml:space="preserve"> O. Effects of Brain –Based Learning Approach on Students’ Motivation and Attitudes Levels in Science Class. </w:t>
      </w:r>
      <w:proofErr w:type="gramStart"/>
      <w:r w:rsidRPr="00335D86">
        <w:rPr>
          <w:rFonts w:ascii="Calibri" w:hAnsi="Calibri"/>
          <w:i/>
        </w:rPr>
        <w:t>Online Submission</w:t>
      </w:r>
      <w:r w:rsidRPr="00335D86">
        <w:rPr>
          <w:rFonts w:ascii="Calibri" w:hAnsi="Calibri"/>
        </w:rPr>
        <w:t>.</w:t>
      </w:r>
      <w:proofErr w:type="gramEnd"/>
      <w:r w:rsidRPr="00335D86">
        <w:rPr>
          <w:rFonts w:ascii="Calibri" w:hAnsi="Calibri"/>
        </w:rPr>
        <w:t xml:space="preserve"> 2013 Apr 3 (1): 104 -19.</w:t>
      </w:r>
    </w:p>
    <w:p w:rsidR="007E0222" w:rsidRPr="00335D86" w:rsidRDefault="007E0222" w:rsidP="007E0222">
      <w:pPr>
        <w:spacing w:before="240" w:after="160" w:line="240" w:lineRule="auto"/>
        <w:jc w:val="both"/>
        <w:rPr>
          <w:rFonts w:ascii="Calibri" w:hAnsi="Calibri"/>
        </w:rPr>
      </w:pPr>
      <w:proofErr w:type="spellStart"/>
      <w:proofErr w:type="gramStart"/>
      <w:r w:rsidRPr="00335D86">
        <w:rPr>
          <w:rFonts w:ascii="Calibri" w:hAnsi="Calibri"/>
        </w:rPr>
        <w:t>Awaola</w:t>
      </w:r>
      <w:proofErr w:type="spellEnd"/>
      <w:r w:rsidRPr="00335D86">
        <w:rPr>
          <w:rFonts w:ascii="Calibri" w:hAnsi="Calibri"/>
        </w:rPr>
        <w:t>, S.</w:t>
      </w:r>
      <w:proofErr w:type="gramEnd"/>
      <w:r w:rsidRPr="00335D86">
        <w:rPr>
          <w:rFonts w:ascii="Calibri" w:hAnsi="Calibri"/>
        </w:rPr>
        <w:t xml:space="preserve"> </w:t>
      </w:r>
      <w:proofErr w:type="gramStart"/>
      <w:r w:rsidRPr="00335D86">
        <w:rPr>
          <w:rFonts w:ascii="Calibri" w:hAnsi="Calibri"/>
        </w:rPr>
        <w:t>A (2011).</w:t>
      </w:r>
      <w:proofErr w:type="gramEnd"/>
      <w:r w:rsidRPr="00335D86">
        <w:rPr>
          <w:rFonts w:ascii="Calibri" w:hAnsi="Calibri"/>
        </w:rPr>
        <w:t xml:space="preserve"> </w:t>
      </w:r>
      <w:proofErr w:type="gramStart"/>
      <w:r w:rsidRPr="00335D86">
        <w:rPr>
          <w:rFonts w:ascii="Calibri" w:hAnsi="Calibri"/>
          <w:i/>
        </w:rPr>
        <w:t>Effect of Brain Based Learning Strategy on Students achievement in Senior Secondary School Mathematics in Oyo State</w:t>
      </w:r>
      <w:r w:rsidRPr="00335D86">
        <w:rPr>
          <w:rFonts w:ascii="Calibri" w:hAnsi="Calibri"/>
        </w:rPr>
        <w:t>.</w:t>
      </w:r>
      <w:proofErr w:type="gramEnd"/>
      <w:r w:rsidRPr="00335D86">
        <w:rPr>
          <w:rFonts w:ascii="Calibri" w:hAnsi="Calibri"/>
        </w:rPr>
        <w:t xml:space="preserve"> Nigeria. </w:t>
      </w:r>
      <w:proofErr w:type="spellStart"/>
      <w:proofErr w:type="gramStart"/>
      <w:r w:rsidRPr="00335D86">
        <w:rPr>
          <w:rFonts w:ascii="Calibri" w:hAnsi="Calibri"/>
        </w:rPr>
        <w:t>Crypiot</w:t>
      </w:r>
      <w:proofErr w:type="spellEnd"/>
      <w:r w:rsidRPr="00335D86">
        <w:rPr>
          <w:rFonts w:ascii="Calibri" w:hAnsi="Calibri"/>
        </w:rPr>
        <w:t xml:space="preserve"> Journal of Education Science, 2 91 -106.</w:t>
      </w:r>
      <w:proofErr w:type="gramEnd"/>
    </w:p>
    <w:p w:rsidR="007E0222" w:rsidRPr="00335D86" w:rsidRDefault="007E0222" w:rsidP="007E0222">
      <w:pPr>
        <w:spacing w:after="160" w:line="240" w:lineRule="auto"/>
        <w:jc w:val="both"/>
        <w:rPr>
          <w:rFonts w:ascii="Calibri" w:hAnsi="Calibri"/>
        </w:rPr>
      </w:pPr>
      <w:proofErr w:type="spellStart"/>
      <w:r w:rsidRPr="00335D86">
        <w:rPr>
          <w:rFonts w:ascii="Calibri" w:hAnsi="Calibri"/>
        </w:rPr>
        <w:t>Basar</w:t>
      </w:r>
      <w:proofErr w:type="spellEnd"/>
      <w:r w:rsidRPr="00335D86">
        <w:rPr>
          <w:rFonts w:ascii="Calibri" w:hAnsi="Calibri"/>
        </w:rPr>
        <w:t xml:space="preserve"> E. </w:t>
      </w:r>
      <w:proofErr w:type="gramStart"/>
      <w:r w:rsidRPr="00335D86">
        <w:rPr>
          <w:rFonts w:ascii="Calibri" w:hAnsi="Calibri"/>
        </w:rPr>
        <w:t>The theory of the whole-brain work.</w:t>
      </w:r>
      <w:proofErr w:type="gramEnd"/>
      <w:r w:rsidRPr="00335D86">
        <w:rPr>
          <w:rFonts w:ascii="Calibri" w:hAnsi="Calibri"/>
        </w:rPr>
        <w:t xml:space="preserve"> </w:t>
      </w:r>
      <w:r w:rsidRPr="00335D86">
        <w:rPr>
          <w:rFonts w:ascii="Calibri" w:hAnsi="Calibri"/>
          <w:i/>
        </w:rPr>
        <w:t>International Journal of Psychophysiology</w:t>
      </w:r>
      <w:r w:rsidRPr="00335D86">
        <w:rPr>
          <w:rFonts w:ascii="Calibri" w:hAnsi="Calibri"/>
        </w:rPr>
        <w:t xml:space="preserve"> 2006; 60 (2):133- 38.</w:t>
      </w:r>
    </w:p>
    <w:p w:rsidR="007E0222" w:rsidRPr="00335D86" w:rsidRDefault="007E0222" w:rsidP="007E0222">
      <w:pPr>
        <w:spacing w:after="160" w:line="240" w:lineRule="auto"/>
        <w:jc w:val="both"/>
        <w:rPr>
          <w:rFonts w:ascii="Calibri" w:hAnsi="Calibri"/>
        </w:rPr>
      </w:pPr>
      <w:proofErr w:type="spellStart"/>
      <w:r w:rsidRPr="00335D86">
        <w:rPr>
          <w:rFonts w:ascii="Calibri" w:hAnsi="Calibri"/>
        </w:rPr>
        <w:t>Bawaneh</w:t>
      </w:r>
      <w:proofErr w:type="spellEnd"/>
      <w:r w:rsidRPr="00335D86">
        <w:rPr>
          <w:rFonts w:ascii="Calibri" w:hAnsi="Calibri"/>
        </w:rPr>
        <w:t xml:space="preserve">, A. K., </w:t>
      </w:r>
      <w:proofErr w:type="spellStart"/>
      <w:r w:rsidRPr="00335D86">
        <w:rPr>
          <w:rFonts w:ascii="Calibri" w:hAnsi="Calibri"/>
        </w:rPr>
        <w:t>Md</w:t>
      </w:r>
      <w:proofErr w:type="spellEnd"/>
      <w:r w:rsidRPr="00335D86">
        <w:rPr>
          <w:rFonts w:ascii="Calibri" w:hAnsi="Calibri"/>
        </w:rPr>
        <w:t xml:space="preserve"> </w:t>
      </w:r>
      <w:proofErr w:type="spellStart"/>
      <w:r w:rsidRPr="00335D86">
        <w:rPr>
          <w:rFonts w:ascii="Calibri" w:hAnsi="Calibri"/>
        </w:rPr>
        <w:t>Zain</w:t>
      </w:r>
      <w:proofErr w:type="spellEnd"/>
      <w:r w:rsidRPr="00335D86">
        <w:rPr>
          <w:rFonts w:ascii="Calibri" w:hAnsi="Calibri"/>
        </w:rPr>
        <w:t xml:space="preserve">, A. N &amp; </w:t>
      </w:r>
      <w:proofErr w:type="spellStart"/>
      <w:r w:rsidRPr="00335D86">
        <w:rPr>
          <w:rFonts w:ascii="Calibri" w:hAnsi="Calibri"/>
        </w:rPr>
        <w:t>Saleh</w:t>
      </w:r>
      <w:proofErr w:type="spellEnd"/>
      <w:r w:rsidRPr="00335D86">
        <w:rPr>
          <w:rFonts w:ascii="Calibri" w:hAnsi="Calibri"/>
        </w:rPr>
        <w:t xml:space="preserve">, S. (2011). </w:t>
      </w:r>
      <w:proofErr w:type="gramStart"/>
      <w:r w:rsidRPr="00335D86">
        <w:rPr>
          <w:rFonts w:ascii="Calibri" w:hAnsi="Calibri"/>
          <w:i/>
        </w:rPr>
        <w:t>The Effect of Herman Whole Brain Teaching on Students’ Understanding of Simple Electric Circuits.</w:t>
      </w:r>
      <w:proofErr w:type="gramEnd"/>
      <w:r w:rsidRPr="00335D86">
        <w:rPr>
          <w:rFonts w:ascii="Calibri" w:hAnsi="Calibri"/>
          <w:i/>
        </w:rPr>
        <w:t xml:space="preserve"> </w:t>
      </w:r>
      <w:proofErr w:type="gramStart"/>
      <w:r w:rsidRPr="00335D86">
        <w:rPr>
          <w:rFonts w:ascii="Calibri" w:hAnsi="Calibri"/>
          <w:i/>
        </w:rPr>
        <w:t>European Journal of Physics Education</w:t>
      </w:r>
      <w:r w:rsidRPr="00335D86">
        <w:rPr>
          <w:rFonts w:ascii="Calibri" w:hAnsi="Calibri"/>
        </w:rPr>
        <w:t>, 2 (2).</w:t>
      </w:r>
      <w:proofErr w:type="gramEnd"/>
    </w:p>
    <w:p w:rsidR="007E0222" w:rsidRPr="00335D86" w:rsidRDefault="007E0222" w:rsidP="007E0222">
      <w:pPr>
        <w:spacing w:after="160" w:line="240" w:lineRule="auto"/>
        <w:jc w:val="both"/>
        <w:rPr>
          <w:rFonts w:ascii="Calibri" w:hAnsi="Calibri"/>
        </w:rPr>
      </w:pPr>
      <w:r w:rsidRPr="00335D86">
        <w:rPr>
          <w:rFonts w:ascii="Calibri" w:hAnsi="Calibri"/>
        </w:rPr>
        <w:t xml:space="preserve">Bell. J (2007) Doing your research project – </w:t>
      </w:r>
      <w:r w:rsidRPr="00335D86">
        <w:rPr>
          <w:rFonts w:ascii="Calibri" w:hAnsi="Calibri"/>
          <w:i/>
        </w:rPr>
        <w:t>A guide for first time researchers in education, health and social science</w:t>
      </w:r>
      <w:r w:rsidRPr="00335D86">
        <w:rPr>
          <w:rFonts w:ascii="Calibri" w:hAnsi="Calibri"/>
        </w:rPr>
        <w:t>, Open University Press: England.</w:t>
      </w:r>
    </w:p>
    <w:p w:rsidR="007E0222" w:rsidRPr="00335D86" w:rsidRDefault="007E0222" w:rsidP="007E0222">
      <w:pPr>
        <w:spacing w:after="160" w:line="240" w:lineRule="auto"/>
        <w:jc w:val="both"/>
        <w:rPr>
          <w:rFonts w:ascii="Calibri" w:hAnsi="Calibri"/>
        </w:rPr>
      </w:pPr>
      <w:proofErr w:type="gramStart"/>
      <w:r w:rsidRPr="00335D86">
        <w:rPr>
          <w:rFonts w:ascii="Calibri" w:hAnsi="Calibri"/>
        </w:rPr>
        <w:t>Berk RA.</w:t>
      </w:r>
      <w:proofErr w:type="gramEnd"/>
      <w:r w:rsidRPr="00335D86">
        <w:rPr>
          <w:rFonts w:ascii="Calibri" w:hAnsi="Calibri"/>
        </w:rPr>
        <w:t xml:space="preserve"> </w:t>
      </w:r>
      <w:r w:rsidRPr="00335D86">
        <w:rPr>
          <w:rFonts w:ascii="Calibri" w:hAnsi="Calibri"/>
          <w:i/>
        </w:rPr>
        <w:t xml:space="preserve">Multimedia teaching with video clips: TV, movies, </w:t>
      </w:r>
      <w:proofErr w:type="gramStart"/>
      <w:r w:rsidRPr="00335D86">
        <w:rPr>
          <w:rFonts w:ascii="Calibri" w:hAnsi="Calibri"/>
          <w:i/>
        </w:rPr>
        <w:t>YouTube ,and</w:t>
      </w:r>
      <w:proofErr w:type="gramEnd"/>
      <w:r w:rsidRPr="00335D86">
        <w:rPr>
          <w:rFonts w:ascii="Calibri" w:hAnsi="Calibri"/>
          <w:i/>
        </w:rPr>
        <w:t xml:space="preserve">  </w:t>
      </w:r>
      <w:proofErr w:type="spellStart"/>
      <w:r w:rsidRPr="00335D86">
        <w:rPr>
          <w:rFonts w:ascii="Calibri" w:hAnsi="Calibri"/>
          <w:i/>
        </w:rPr>
        <w:t>mtvU</w:t>
      </w:r>
      <w:proofErr w:type="spellEnd"/>
      <w:r w:rsidRPr="00335D86">
        <w:rPr>
          <w:rFonts w:ascii="Calibri" w:hAnsi="Calibri"/>
          <w:i/>
        </w:rPr>
        <w:t xml:space="preserve"> in the college classroom. International Journal of Technology in Teaching &amp; Learning</w:t>
      </w:r>
      <w:r w:rsidRPr="00335D86">
        <w:rPr>
          <w:rFonts w:ascii="Calibri" w:hAnsi="Calibri"/>
        </w:rPr>
        <w:t xml:space="preserve"> 2009; 5 (1</w:t>
      </w:r>
      <w:proofErr w:type="gramStart"/>
      <w:r w:rsidRPr="00335D86">
        <w:rPr>
          <w:rFonts w:ascii="Calibri" w:hAnsi="Calibri"/>
        </w:rPr>
        <w:t>) :</w:t>
      </w:r>
      <w:proofErr w:type="gramEnd"/>
      <w:r w:rsidRPr="00335D86">
        <w:rPr>
          <w:rFonts w:ascii="Calibri" w:hAnsi="Calibri"/>
        </w:rPr>
        <w:t>1-21.</w:t>
      </w:r>
    </w:p>
    <w:p w:rsidR="007E0222" w:rsidRPr="00335D86" w:rsidRDefault="007E0222" w:rsidP="007E0222">
      <w:pPr>
        <w:spacing w:after="160" w:line="240" w:lineRule="auto"/>
        <w:jc w:val="both"/>
        <w:rPr>
          <w:rFonts w:ascii="Calibri" w:hAnsi="Calibri"/>
        </w:rPr>
      </w:pPr>
      <w:proofErr w:type="gramStart"/>
      <w:r w:rsidRPr="00335D86">
        <w:rPr>
          <w:rFonts w:ascii="Calibri" w:hAnsi="Calibri"/>
        </w:rPr>
        <w:t>Bialystok, E. 1993.</w:t>
      </w:r>
      <w:proofErr w:type="gramEnd"/>
      <w:r w:rsidRPr="00335D86">
        <w:rPr>
          <w:rFonts w:ascii="Calibri" w:hAnsi="Calibri"/>
        </w:rPr>
        <w:t xml:space="preserve"> Metalinguistic awareness: </w:t>
      </w:r>
      <w:r w:rsidRPr="00335D86">
        <w:rPr>
          <w:rFonts w:ascii="Calibri" w:hAnsi="Calibri"/>
          <w:i/>
        </w:rPr>
        <w:t xml:space="preserve">The development of children’s representation of language. </w:t>
      </w:r>
      <w:proofErr w:type="gramStart"/>
      <w:r w:rsidRPr="00335D86">
        <w:rPr>
          <w:rFonts w:ascii="Calibri" w:hAnsi="Calibri"/>
          <w:i/>
        </w:rPr>
        <w:t>In Systems of representation in children.</w:t>
      </w:r>
      <w:proofErr w:type="gramEnd"/>
      <w:r w:rsidRPr="00335D86">
        <w:rPr>
          <w:rFonts w:ascii="Calibri" w:hAnsi="Calibri"/>
          <w:i/>
        </w:rPr>
        <w:t xml:space="preserve"> Development and </w:t>
      </w:r>
      <w:proofErr w:type="spellStart"/>
      <w:r w:rsidRPr="00335D86">
        <w:rPr>
          <w:rFonts w:ascii="Calibri" w:hAnsi="Calibri"/>
          <w:i/>
        </w:rPr>
        <w:t>use</w:t>
      </w:r>
      <w:proofErr w:type="gramStart"/>
      <w:r w:rsidRPr="00335D86">
        <w:rPr>
          <w:rFonts w:ascii="Calibri" w:hAnsi="Calibri"/>
          <w:i/>
        </w:rPr>
        <w:t>,ed</w:t>
      </w:r>
      <w:proofErr w:type="spellEnd"/>
      <w:proofErr w:type="gramEnd"/>
      <w:r w:rsidRPr="00335D86">
        <w:rPr>
          <w:rFonts w:ascii="Calibri" w:hAnsi="Calibri"/>
        </w:rPr>
        <w:t xml:space="preserve">. C. Pratt and A. </w:t>
      </w:r>
      <w:proofErr w:type="spellStart"/>
      <w:r w:rsidRPr="00335D86">
        <w:rPr>
          <w:rFonts w:ascii="Calibri" w:hAnsi="Calibri"/>
        </w:rPr>
        <w:t>Garton</w:t>
      </w:r>
      <w:proofErr w:type="spellEnd"/>
      <w:r w:rsidRPr="00335D86">
        <w:rPr>
          <w:rFonts w:ascii="Calibri" w:hAnsi="Calibri"/>
        </w:rPr>
        <w:t>, 211 – 33.London: Wiley.</w:t>
      </w:r>
    </w:p>
    <w:p w:rsidR="007E0222" w:rsidRPr="00335D86" w:rsidRDefault="007E0222" w:rsidP="007E0222">
      <w:pPr>
        <w:spacing w:after="160" w:line="240" w:lineRule="auto"/>
        <w:jc w:val="both"/>
        <w:rPr>
          <w:rFonts w:ascii="Calibri" w:hAnsi="Calibri"/>
        </w:rPr>
      </w:pPr>
      <w:proofErr w:type="gramStart"/>
      <w:r w:rsidRPr="00335D86">
        <w:rPr>
          <w:rFonts w:ascii="Calibri" w:hAnsi="Calibri"/>
        </w:rPr>
        <w:t xml:space="preserve">Bialystok, E., F.I.M. </w:t>
      </w:r>
      <w:proofErr w:type="spellStart"/>
      <w:r w:rsidRPr="00335D86">
        <w:rPr>
          <w:rFonts w:ascii="Calibri" w:hAnsi="Calibri"/>
        </w:rPr>
        <w:t>Craik</w:t>
      </w:r>
      <w:proofErr w:type="spellEnd"/>
      <w:r w:rsidRPr="00335D86">
        <w:rPr>
          <w:rFonts w:ascii="Calibri" w:hAnsi="Calibri"/>
        </w:rPr>
        <w:t xml:space="preserve">, R. and M. </w:t>
      </w:r>
      <w:proofErr w:type="spellStart"/>
      <w:r w:rsidRPr="00335D86">
        <w:rPr>
          <w:rFonts w:ascii="Calibri" w:hAnsi="Calibri"/>
        </w:rPr>
        <w:t>Viswanathan</w:t>
      </w:r>
      <w:proofErr w:type="spellEnd"/>
      <w:r w:rsidRPr="00335D86">
        <w:rPr>
          <w:rFonts w:ascii="Calibri" w:hAnsi="Calibri"/>
        </w:rPr>
        <w:t>.</w:t>
      </w:r>
      <w:proofErr w:type="gramEnd"/>
      <w:r w:rsidRPr="00335D86">
        <w:rPr>
          <w:rFonts w:ascii="Calibri" w:hAnsi="Calibri"/>
        </w:rPr>
        <w:t xml:space="preserve"> 2004. </w:t>
      </w:r>
      <w:r w:rsidRPr="00335D86">
        <w:rPr>
          <w:rFonts w:ascii="Calibri" w:hAnsi="Calibri"/>
          <w:i/>
        </w:rPr>
        <w:t xml:space="preserve">Bilingualism, aging, and cognitive control: Evidence from the Simon task. </w:t>
      </w:r>
      <w:proofErr w:type="gramStart"/>
      <w:r w:rsidRPr="00335D86">
        <w:rPr>
          <w:rFonts w:ascii="Calibri" w:hAnsi="Calibri"/>
          <w:i/>
        </w:rPr>
        <w:t>Psychology and Aging</w:t>
      </w:r>
      <w:r w:rsidRPr="00335D86">
        <w:rPr>
          <w:rFonts w:ascii="Calibri" w:hAnsi="Calibri"/>
        </w:rPr>
        <w:t xml:space="preserve"> 19, no. 2: 290 -303.</w:t>
      </w:r>
      <w:proofErr w:type="gramEnd"/>
    </w:p>
    <w:p w:rsidR="007E0222" w:rsidRPr="00335D86" w:rsidRDefault="007E0222" w:rsidP="007E0222">
      <w:pPr>
        <w:spacing w:after="160" w:line="240" w:lineRule="auto"/>
        <w:jc w:val="both"/>
        <w:rPr>
          <w:rFonts w:ascii="Calibri" w:hAnsi="Calibri"/>
        </w:rPr>
      </w:pPr>
      <w:proofErr w:type="spellStart"/>
      <w:proofErr w:type="gramStart"/>
      <w:r w:rsidRPr="00335D86">
        <w:rPr>
          <w:rFonts w:ascii="Calibri" w:hAnsi="Calibri"/>
        </w:rPr>
        <w:t>Biffle</w:t>
      </w:r>
      <w:proofErr w:type="spellEnd"/>
      <w:r w:rsidRPr="00335D86">
        <w:rPr>
          <w:rFonts w:ascii="Calibri" w:hAnsi="Calibri"/>
        </w:rPr>
        <w:t xml:space="preserve"> C. </w:t>
      </w:r>
      <w:r w:rsidRPr="00335D86">
        <w:rPr>
          <w:rFonts w:ascii="Calibri" w:hAnsi="Calibri"/>
          <w:i/>
        </w:rPr>
        <w:t>Whole Brain Teaching</w:t>
      </w:r>
      <w:r w:rsidRPr="00335D86">
        <w:rPr>
          <w:rFonts w:ascii="Calibri" w:hAnsi="Calibri"/>
        </w:rPr>
        <w:t xml:space="preserve"> [serial on line} </w:t>
      </w:r>
      <w:hyperlink r:id="rId15" w:history="1">
        <w:r w:rsidRPr="00335D86">
          <w:rPr>
            <w:rStyle w:val="Hyperlink"/>
            <w:rFonts w:ascii="Calibri" w:hAnsi="Calibri"/>
          </w:rPr>
          <w:t>http://www.wholebrainteaching.com</w:t>
        </w:r>
      </w:hyperlink>
      <w:r w:rsidRPr="00335D86">
        <w:rPr>
          <w:rFonts w:ascii="Calibri" w:hAnsi="Calibri"/>
        </w:rPr>
        <w:t>.</w:t>
      </w:r>
      <w:proofErr w:type="gramEnd"/>
      <w:r w:rsidRPr="00335D86">
        <w:rPr>
          <w:rFonts w:ascii="Calibri" w:hAnsi="Calibri"/>
        </w:rPr>
        <w:t xml:space="preserve"> </w:t>
      </w:r>
      <w:proofErr w:type="gramStart"/>
      <w:r w:rsidRPr="00335D86">
        <w:rPr>
          <w:rFonts w:ascii="Calibri" w:hAnsi="Calibri"/>
        </w:rPr>
        <w:t>Accessed on 2</w:t>
      </w:r>
      <w:r w:rsidRPr="00335D86">
        <w:rPr>
          <w:rFonts w:ascii="Calibri" w:hAnsi="Calibri"/>
          <w:vertAlign w:val="superscript"/>
        </w:rPr>
        <w:t>nd</w:t>
      </w:r>
      <w:r w:rsidRPr="00335D86">
        <w:rPr>
          <w:rFonts w:ascii="Calibri" w:hAnsi="Calibri"/>
        </w:rPr>
        <w:t xml:space="preserve"> February 2019.</w:t>
      </w:r>
      <w:proofErr w:type="gramEnd"/>
      <w:r w:rsidRPr="00335D86">
        <w:rPr>
          <w:rFonts w:ascii="Calibri" w:hAnsi="Calibri"/>
        </w:rPr>
        <w:t xml:space="preserve"> </w:t>
      </w:r>
    </w:p>
    <w:p w:rsidR="007E0222" w:rsidRPr="00335D86" w:rsidRDefault="007E0222" w:rsidP="007E0222">
      <w:pPr>
        <w:spacing w:after="160" w:line="240" w:lineRule="auto"/>
        <w:jc w:val="both"/>
        <w:rPr>
          <w:rFonts w:ascii="Calibri" w:hAnsi="Calibri"/>
        </w:rPr>
      </w:pPr>
      <w:r w:rsidRPr="00335D86">
        <w:rPr>
          <w:rFonts w:ascii="Calibri" w:hAnsi="Calibri"/>
        </w:rPr>
        <w:t xml:space="preserve">Bird, S. (2010) </w:t>
      </w:r>
      <w:r w:rsidRPr="00335D86">
        <w:rPr>
          <w:rFonts w:ascii="Calibri" w:hAnsi="Calibri"/>
          <w:i/>
        </w:rPr>
        <w:t>Expert Knowledge distinctiveness and levels of processing in language learning. Applied Psycholinguistics</w:t>
      </w:r>
      <w:r w:rsidRPr="00335D86">
        <w:rPr>
          <w:rFonts w:ascii="Calibri" w:hAnsi="Calibri"/>
        </w:rPr>
        <w:t xml:space="preserve"> 33 (2012), 665 – 689.   </w:t>
      </w:r>
    </w:p>
    <w:p w:rsidR="007E0222" w:rsidRPr="00335D86" w:rsidRDefault="007E0222" w:rsidP="007E0222">
      <w:pPr>
        <w:spacing w:after="160" w:line="240" w:lineRule="auto"/>
        <w:jc w:val="both"/>
        <w:rPr>
          <w:rFonts w:ascii="Calibri" w:hAnsi="Calibri"/>
        </w:rPr>
      </w:pPr>
      <w:proofErr w:type="gramStart"/>
      <w:r w:rsidRPr="00335D86">
        <w:rPr>
          <w:rFonts w:ascii="Calibri" w:hAnsi="Calibri"/>
        </w:rPr>
        <w:t xml:space="preserve">Blair, C., P.D. </w:t>
      </w:r>
      <w:proofErr w:type="spellStart"/>
      <w:r w:rsidRPr="00335D86">
        <w:rPr>
          <w:rFonts w:ascii="Calibri" w:hAnsi="Calibri"/>
        </w:rPr>
        <w:t>Zelaz</w:t>
      </w:r>
      <w:proofErr w:type="spellEnd"/>
      <w:r w:rsidRPr="00335D86">
        <w:rPr>
          <w:rFonts w:ascii="Calibri" w:hAnsi="Calibri"/>
        </w:rPr>
        <w:t>, and M.T. Greenberg.</w:t>
      </w:r>
      <w:proofErr w:type="gramEnd"/>
      <w:r w:rsidRPr="00335D86">
        <w:rPr>
          <w:rFonts w:ascii="Calibri" w:hAnsi="Calibri"/>
        </w:rPr>
        <w:t xml:space="preserve"> 2005. </w:t>
      </w:r>
      <w:r w:rsidRPr="00335D86">
        <w:rPr>
          <w:rFonts w:ascii="Calibri" w:hAnsi="Calibri"/>
          <w:i/>
        </w:rPr>
        <w:t xml:space="preserve">The measurement of executive function in early childhood. </w:t>
      </w:r>
      <w:proofErr w:type="gramStart"/>
      <w:r w:rsidRPr="00335D86">
        <w:rPr>
          <w:rFonts w:ascii="Calibri" w:hAnsi="Calibri"/>
          <w:i/>
        </w:rPr>
        <w:t xml:space="preserve">Development Neuropsychology </w:t>
      </w:r>
      <w:r w:rsidRPr="00335D86">
        <w:rPr>
          <w:rFonts w:ascii="Calibri" w:hAnsi="Calibri"/>
        </w:rPr>
        <w:t>28, no, 2: 561 -71.</w:t>
      </w:r>
      <w:proofErr w:type="gramEnd"/>
    </w:p>
    <w:p w:rsidR="007E0222" w:rsidRPr="00335D86" w:rsidRDefault="007E0222" w:rsidP="007E0222">
      <w:pPr>
        <w:autoSpaceDE w:val="0"/>
        <w:autoSpaceDN w:val="0"/>
        <w:adjustRightInd w:val="0"/>
        <w:spacing w:after="0" w:line="240" w:lineRule="auto"/>
        <w:rPr>
          <w:rFonts w:ascii="Calibri" w:hAnsi="Calibri" w:cs="Times New Roman"/>
          <w:color w:val="000000"/>
        </w:rPr>
      </w:pPr>
      <w:r w:rsidRPr="00335D86">
        <w:rPr>
          <w:rFonts w:ascii="Calibri" w:hAnsi="Calibri" w:cs="Times New Roman"/>
          <w:color w:val="000000"/>
        </w:rPr>
        <w:t xml:space="preserve">Brewster, C. &amp; </w:t>
      </w:r>
      <w:proofErr w:type="spellStart"/>
      <w:r w:rsidRPr="00335D86">
        <w:rPr>
          <w:rFonts w:ascii="Calibri" w:hAnsi="Calibri" w:cs="Times New Roman"/>
          <w:color w:val="000000"/>
        </w:rPr>
        <w:t>Fager</w:t>
      </w:r>
      <w:proofErr w:type="spellEnd"/>
      <w:r w:rsidRPr="00335D86">
        <w:rPr>
          <w:rFonts w:ascii="Calibri" w:hAnsi="Calibri" w:cs="Times New Roman"/>
          <w:color w:val="000000"/>
        </w:rPr>
        <w:t>, J. (2000).</w:t>
      </w:r>
      <w:r w:rsidRPr="00335D86">
        <w:rPr>
          <w:rFonts w:ascii="Calibri" w:hAnsi="Calibri" w:cs="Times New Roman"/>
          <w:i/>
          <w:iCs/>
          <w:color w:val="000000"/>
        </w:rPr>
        <w:t xml:space="preserve">Northwest Regional Educational </w:t>
      </w:r>
      <w:proofErr w:type="spellStart"/>
      <w:r w:rsidRPr="00335D86">
        <w:rPr>
          <w:rFonts w:ascii="Calibri" w:hAnsi="Calibri" w:cs="Times New Roman"/>
          <w:i/>
          <w:iCs/>
          <w:color w:val="000000"/>
        </w:rPr>
        <w:t>Libratory</w:t>
      </w:r>
      <w:proofErr w:type="spellEnd"/>
      <w:r w:rsidRPr="00335D86">
        <w:rPr>
          <w:rFonts w:ascii="Calibri" w:hAnsi="Calibri" w:cs="Times New Roman"/>
          <w:color w:val="000000"/>
        </w:rPr>
        <w:t>. Portland.</w:t>
      </w:r>
    </w:p>
    <w:p w:rsidR="007E0222" w:rsidRPr="00335D86" w:rsidRDefault="007E0222" w:rsidP="007E0222">
      <w:pPr>
        <w:spacing w:after="160" w:line="240" w:lineRule="auto"/>
        <w:jc w:val="both"/>
        <w:rPr>
          <w:rFonts w:ascii="Calibri" w:hAnsi="Calibri" w:cs="Times New Roman"/>
          <w:color w:val="000000"/>
        </w:rPr>
      </w:pPr>
      <w:hyperlink r:id="rId16" w:history="1">
        <w:r w:rsidRPr="00335D86">
          <w:rPr>
            <w:rStyle w:val="Hyperlink"/>
            <w:rFonts w:ascii="Calibri" w:hAnsi="Calibri" w:cs="Times New Roman"/>
          </w:rPr>
          <w:t>http://www.nwrel.org/neguest/oct00/index.html</w:t>
        </w:r>
      </w:hyperlink>
      <w:r w:rsidRPr="00335D86">
        <w:rPr>
          <w:rFonts w:ascii="Calibri" w:hAnsi="Calibri" w:cs="Times New Roman"/>
          <w:color w:val="000000"/>
        </w:rPr>
        <w:t>.</w:t>
      </w:r>
    </w:p>
    <w:p w:rsidR="007E0222" w:rsidRPr="00335D86" w:rsidRDefault="007E0222" w:rsidP="007E0222">
      <w:pPr>
        <w:spacing w:after="160" w:line="240" w:lineRule="auto"/>
        <w:jc w:val="both"/>
        <w:rPr>
          <w:rFonts w:ascii="Calibri" w:hAnsi="Calibri" w:cs="Times New Roman"/>
          <w:color w:val="000000"/>
        </w:rPr>
      </w:pPr>
      <w:proofErr w:type="spellStart"/>
      <w:r w:rsidRPr="00335D86">
        <w:rPr>
          <w:rFonts w:ascii="Calibri" w:hAnsi="Calibri" w:cs="Times New Roman"/>
          <w:color w:val="000000"/>
        </w:rPr>
        <w:t>Cohen</w:t>
      </w:r>
      <w:proofErr w:type="gramStart"/>
      <w:r w:rsidRPr="00335D86">
        <w:rPr>
          <w:rFonts w:ascii="Calibri" w:hAnsi="Calibri" w:cs="Times New Roman"/>
          <w:color w:val="000000"/>
        </w:rPr>
        <w:t>,L</w:t>
      </w:r>
      <w:proofErr w:type="spellEnd"/>
      <w:proofErr w:type="gramEnd"/>
      <w:r w:rsidRPr="00335D86">
        <w:rPr>
          <w:rFonts w:ascii="Calibri" w:hAnsi="Calibri" w:cs="Times New Roman"/>
          <w:color w:val="000000"/>
        </w:rPr>
        <w:t xml:space="preserve">., </w:t>
      </w:r>
      <w:proofErr w:type="spellStart"/>
      <w:r w:rsidRPr="00335D86">
        <w:rPr>
          <w:rFonts w:ascii="Calibri" w:hAnsi="Calibri" w:cs="Times New Roman"/>
          <w:color w:val="000000"/>
        </w:rPr>
        <w:t>Manion</w:t>
      </w:r>
      <w:proofErr w:type="spellEnd"/>
      <w:r w:rsidRPr="00335D86">
        <w:rPr>
          <w:rFonts w:ascii="Calibri" w:hAnsi="Calibri" w:cs="Times New Roman"/>
          <w:color w:val="000000"/>
        </w:rPr>
        <w:t xml:space="preserve"> L &amp; Morrison K (2007) </w:t>
      </w:r>
      <w:r w:rsidRPr="00335D86">
        <w:rPr>
          <w:rFonts w:ascii="Calibri" w:hAnsi="Calibri" w:cs="Times New Roman"/>
          <w:i/>
          <w:color w:val="000000"/>
        </w:rPr>
        <w:t xml:space="preserve">Research Methods in Education, </w:t>
      </w:r>
      <w:proofErr w:type="spellStart"/>
      <w:r w:rsidRPr="00335D86">
        <w:rPr>
          <w:rFonts w:ascii="Calibri" w:hAnsi="Calibri" w:cs="Times New Roman"/>
          <w:color w:val="000000"/>
        </w:rPr>
        <w:t>Routledge</w:t>
      </w:r>
      <w:proofErr w:type="spellEnd"/>
      <w:r w:rsidRPr="00335D86">
        <w:rPr>
          <w:rFonts w:ascii="Calibri" w:hAnsi="Calibri" w:cs="Times New Roman"/>
          <w:color w:val="000000"/>
        </w:rPr>
        <w:t>: Oxon</w:t>
      </w:r>
    </w:p>
    <w:p w:rsidR="007E0222" w:rsidRDefault="007E0222" w:rsidP="007E0222">
      <w:pPr>
        <w:autoSpaceDE w:val="0"/>
        <w:autoSpaceDN w:val="0"/>
        <w:adjustRightInd w:val="0"/>
        <w:spacing w:after="0" w:line="240" w:lineRule="auto"/>
        <w:rPr>
          <w:rFonts w:ascii="Calibri" w:hAnsi="Calibri" w:cs="SdgjnjAdvTT3713a231"/>
          <w:color w:val="131413"/>
        </w:rPr>
      </w:pPr>
      <w:proofErr w:type="gramStart"/>
      <w:r w:rsidRPr="00335D86">
        <w:rPr>
          <w:rFonts w:ascii="Calibri" w:hAnsi="Calibri" w:cs="SdgjnjAdvTT3713a231"/>
          <w:color w:val="131413"/>
        </w:rPr>
        <w:t xml:space="preserve">Collins, C., </w:t>
      </w:r>
      <w:proofErr w:type="spellStart"/>
      <w:r w:rsidRPr="00335D86">
        <w:rPr>
          <w:rFonts w:ascii="Calibri" w:hAnsi="Calibri" w:cs="SdgjnjAdvTT3713a231"/>
          <w:color w:val="131413"/>
        </w:rPr>
        <w:t>Kenway</w:t>
      </w:r>
      <w:proofErr w:type="spellEnd"/>
      <w:r w:rsidRPr="00335D86">
        <w:rPr>
          <w:rFonts w:ascii="Calibri" w:hAnsi="Calibri" w:cs="SdgjnjAdvTT3713a231"/>
          <w:color w:val="131413"/>
        </w:rPr>
        <w:t>, J., &amp; McLeod, J. (2000).</w:t>
      </w:r>
      <w:proofErr w:type="gramEnd"/>
      <w:r w:rsidRPr="00335D86">
        <w:rPr>
          <w:rFonts w:ascii="Calibri" w:hAnsi="Calibri" w:cs="SdgjnjAdvTT3713a231"/>
          <w:color w:val="131413"/>
        </w:rPr>
        <w:t xml:space="preserve"> </w:t>
      </w:r>
      <w:proofErr w:type="gramStart"/>
      <w:r w:rsidRPr="00335D86">
        <w:rPr>
          <w:rFonts w:ascii="Calibri" w:hAnsi="Calibri" w:cs="DkwwgxAdvTT50a2f13e.I"/>
          <w:i/>
          <w:color w:val="131413"/>
        </w:rPr>
        <w:t>Factors influencing the educational performance of males and females in school and their initial destinations after leaving school</w:t>
      </w:r>
      <w:r w:rsidRPr="00335D86">
        <w:rPr>
          <w:rFonts w:ascii="Calibri" w:hAnsi="Calibri" w:cs="SdgjnjAdvTT3713a231"/>
          <w:color w:val="131413"/>
        </w:rPr>
        <w:t>.</w:t>
      </w:r>
      <w:proofErr w:type="gramEnd"/>
      <w:r w:rsidRPr="00335D86">
        <w:rPr>
          <w:rFonts w:ascii="Calibri" w:hAnsi="Calibri" w:cs="SdgjnjAdvTT3713a231"/>
          <w:color w:val="131413"/>
        </w:rPr>
        <w:t xml:space="preserve"> Australia: </w:t>
      </w:r>
      <w:proofErr w:type="spellStart"/>
      <w:r w:rsidRPr="00335D86">
        <w:rPr>
          <w:rFonts w:ascii="Calibri" w:hAnsi="Calibri" w:cs="SdgjnjAdvTT3713a231"/>
          <w:color w:val="131413"/>
        </w:rPr>
        <w:t>Deakin</w:t>
      </w:r>
      <w:proofErr w:type="spellEnd"/>
      <w:r w:rsidRPr="00335D86">
        <w:rPr>
          <w:rFonts w:ascii="Calibri" w:hAnsi="Calibri" w:cs="SdgjnjAdvTT3713a231"/>
          <w:color w:val="131413"/>
        </w:rPr>
        <w:t xml:space="preserve"> University.</w:t>
      </w:r>
    </w:p>
    <w:p w:rsidR="007E0222" w:rsidRPr="00335D86" w:rsidRDefault="007E0222" w:rsidP="007E0222">
      <w:pPr>
        <w:autoSpaceDE w:val="0"/>
        <w:autoSpaceDN w:val="0"/>
        <w:adjustRightInd w:val="0"/>
        <w:spacing w:after="0" w:line="240" w:lineRule="auto"/>
        <w:rPr>
          <w:rFonts w:ascii="Calibri" w:hAnsi="Calibri" w:cs="DkwwgxAdvTT50a2f13e.I"/>
          <w:color w:val="131413"/>
        </w:rPr>
      </w:pPr>
    </w:p>
    <w:p w:rsidR="007E0222" w:rsidRPr="00335D86" w:rsidRDefault="007E0222" w:rsidP="007E0222">
      <w:pPr>
        <w:spacing w:after="160" w:line="240" w:lineRule="auto"/>
        <w:jc w:val="both"/>
        <w:rPr>
          <w:rFonts w:ascii="Calibri" w:hAnsi="Calibri"/>
        </w:rPr>
      </w:pPr>
      <w:proofErr w:type="spellStart"/>
      <w:proofErr w:type="gramStart"/>
      <w:r w:rsidRPr="00335D86">
        <w:rPr>
          <w:rFonts w:ascii="Calibri" w:hAnsi="Calibri"/>
        </w:rPr>
        <w:t>Craik</w:t>
      </w:r>
      <w:proofErr w:type="spellEnd"/>
      <w:r w:rsidRPr="00335D86">
        <w:rPr>
          <w:rFonts w:ascii="Calibri" w:hAnsi="Calibri"/>
        </w:rPr>
        <w:t>, F. I. M., &amp; Lockhart, R. S. (1973).</w:t>
      </w:r>
      <w:proofErr w:type="gramEnd"/>
      <w:r w:rsidRPr="00335D86">
        <w:rPr>
          <w:rFonts w:ascii="Calibri" w:hAnsi="Calibri"/>
        </w:rPr>
        <w:t xml:space="preserve"> Levels of Processing: </w:t>
      </w:r>
      <w:r w:rsidRPr="00335D86">
        <w:rPr>
          <w:rFonts w:ascii="Calibri" w:hAnsi="Calibri"/>
          <w:i/>
        </w:rPr>
        <w:t>A framework for memory research. Journal of Verbal Learning and Verbal Behaviour</w:t>
      </w:r>
      <w:r w:rsidRPr="00335D86">
        <w:rPr>
          <w:rFonts w:ascii="Calibri" w:hAnsi="Calibri"/>
        </w:rPr>
        <w:t xml:space="preserve">, 11, 671-684. </w:t>
      </w:r>
    </w:p>
    <w:p w:rsidR="007E0222" w:rsidRPr="00335D86" w:rsidRDefault="007E0222" w:rsidP="007E0222">
      <w:pPr>
        <w:spacing w:after="160" w:line="240" w:lineRule="auto"/>
        <w:jc w:val="both"/>
        <w:rPr>
          <w:rFonts w:ascii="Calibri" w:hAnsi="Calibri"/>
        </w:rPr>
      </w:pPr>
      <w:proofErr w:type="spellStart"/>
      <w:r w:rsidRPr="00335D86">
        <w:rPr>
          <w:rFonts w:ascii="Calibri" w:hAnsi="Calibri" w:cs="SwbmchTimes-Roman"/>
          <w:color w:val="131413"/>
        </w:rPr>
        <w:t>Craik</w:t>
      </w:r>
      <w:proofErr w:type="spellEnd"/>
      <w:r w:rsidRPr="00335D86">
        <w:rPr>
          <w:rFonts w:ascii="Calibri" w:hAnsi="Calibri" w:cs="SwbmchTimes-Roman"/>
          <w:color w:val="131413"/>
        </w:rPr>
        <w:t>, F. I. M. (2002</w:t>
      </w:r>
      <w:r w:rsidRPr="00335D86">
        <w:rPr>
          <w:rFonts w:ascii="Calibri" w:hAnsi="Calibri" w:cs="SwbmchTimes-Roman"/>
          <w:i/>
          <w:color w:val="131413"/>
        </w:rPr>
        <w:t xml:space="preserve">). Levels of processing: Past, present and future? </w:t>
      </w:r>
      <w:r w:rsidRPr="00335D86">
        <w:rPr>
          <w:rFonts w:ascii="Calibri" w:hAnsi="Calibri" w:cs="YhvvgrTimes-Italic"/>
          <w:i/>
          <w:iCs/>
          <w:color w:val="131413"/>
        </w:rPr>
        <w:t>Memory</w:t>
      </w:r>
      <w:r w:rsidRPr="00335D86">
        <w:rPr>
          <w:rFonts w:ascii="Calibri" w:hAnsi="Calibri" w:cs="SwbmchTimes-Roman"/>
          <w:color w:val="131413"/>
        </w:rPr>
        <w:t xml:space="preserve">, </w:t>
      </w:r>
      <w:r w:rsidRPr="00335D86">
        <w:rPr>
          <w:rFonts w:ascii="Calibri" w:hAnsi="Calibri" w:cs="YhvvgrTimes-Italic"/>
          <w:i/>
          <w:iCs/>
          <w:color w:val="131413"/>
        </w:rPr>
        <w:t>10</w:t>
      </w:r>
      <w:r w:rsidRPr="00335D86">
        <w:rPr>
          <w:rFonts w:ascii="Calibri" w:hAnsi="Calibri" w:cs="SwbmchTimes-Roman"/>
          <w:color w:val="131413"/>
        </w:rPr>
        <w:t>(5/6), 305–318</w:t>
      </w:r>
    </w:p>
    <w:p w:rsidR="007E0222" w:rsidRPr="00335D86" w:rsidRDefault="007E0222" w:rsidP="007E0222">
      <w:pPr>
        <w:spacing w:after="160" w:line="240" w:lineRule="auto"/>
        <w:jc w:val="both"/>
        <w:rPr>
          <w:rFonts w:ascii="Calibri" w:hAnsi="Calibri"/>
        </w:rPr>
      </w:pPr>
      <w:proofErr w:type="spellStart"/>
      <w:proofErr w:type="gramStart"/>
      <w:r w:rsidRPr="00335D86">
        <w:rPr>
          <w:rFonts w:ascii="Calibri" w:hAnsi="Calibri"/>
        </w:rPr>
        <w:t>Craik</w:t>
      </w:r>
      <w:proofErr w:type="spellEnd"/>
      <w:r w:rsidRPr="00335D86">
        <w:rPr>
          <w:rFonts w:ascii="Calibri" w:hAnsi="Calibri"/>
        </w:rPr>
        <w:t>, F. I. M., &amp; Lockhart, R. S. (1972).</w:t>
      </w:r>
      <w:proofErr w:type="gramEnd"/>
      <w:r w:rsidRPr="00335D86">
        <w:rPr>
          <w:rFonts w:ascii="Calibri" w:hAnsi="Calibri"/>
        </w:rPr>
        <w:t xml:space="preserve"> </w:t>
      </w:r>
      <w:r w:rsidRPr="00335D86">
        <w:rPr>
          <w:rFonts w:ascii="Calibri" w:hAnsi="Calibri"/>
          <w:i/>
        </w:rPr>
        <w:t>Levels of Processing: A framework for memory research. Journal of Verbal Learning and Verbal Behaviour</w:t>
      </w:r>
      <w:r w:rsidRPr="00335D86">
        <w:rPr>
          <w:rFonts w:ascii="Calibri" w:hAnsi="Calibri"/>
        </w:rPr>
        <w:t xml:space="preserve">, 11, 671-684. </w:t>
      </w:r>
    </w:p>
    <w:p w:rsidR="007E0222" w:rsidRPr="00335D86" w:rsidRDefault="007E0222" w:rsidP="007E0222">
      <w:pPr>
        <w:spacing w:after="160" w:line="240" w:lineRule="auto"/>
        <w:jc w:val="both"/>
        <w:rPr>
          <w:rFonts w:ascii="Calibri" w:hAnsi="Calibri"/>
        </w:rPr>
      </w:pPr>
      <w:proofErr w:type="spellStart"/>
      <w:r w:rsidRPr="00335D86">
        <w:rPr>
          <w:rFonts w:ascii="Calibri" w:hAnsi="Calibri"/>
        </w:rPr>
        <w:t>Craine</w:t>
      </w:r>
      <w:proofErr w:type="spellEnd"/>
      <w:r w:rsidRPr="00335D86">
        <w:rPr>
          <w:rFonts w:ascii="Calibri" w:hAnsi="Calibri"/>
        </w:rPr>
        <w:t xml:space="preserve"> G. </w:t>
      </w:r>
      <w:r w:rsidRPr="00335D86">
        <w:rPr>
          <w:rFonts w:ascii="Calibri" w:hAnsi="Calibri"/>
          <w:i/>
        </w:rPr>
        <w:t>Understanding a brain-based approach to learning and teaching. Educational Leadership</w:t>
      </w:r>
      <w:r w:rsidRPr="00335D86">
        <w:rPr>
          <w:rFonts w:ascii="Calibri" w:hAnsi="Calibri"/>
        </w:rPr>
        <w:t xml:space="preserve"> 1990; 48 (2):66-70. </w:t>
      </w:r>
    </w:p>
    <w:p w:rsidR="007E0222" w:rsidRPr="00335D86" w:rsidRDefault="007E0222" w:rsidP="007E0222">
      <w:pPr>
        <w:spacing w:after="160" w:line="240" w:lineRule="auto"/>
        <w:jc w:val="both"/>
        <w:rPr>
          <w:rFonts w:ascii="Calibri" w:hAnsi="Calibri"/>
        </w:rPr>
      </w:pPr>
      <w:proofErr w:type="spellStart"/>
      <w:proofErr w:type="gramStart"/>
      <w:r w:rsidRPr="00335D86">
        <w:rPr>
          <w:rFonts w:ascii="Calibri" w:hAnsi="Calibri"/>
        </w:rPr>
        <w:lastRenderedPageBreak/>
        <w:t>Christision</w:t>
      </w:r>
      <w:proofErr w:type="spellEnd"/>
      <w:r w:rsidRPr="00335D86">
        <w:rPr>
          <w:rFonts w:ascii="Calibri" w:hAnsi="Calibri"/>
        </w:rPr>
        <w:t xml:space="preserve"> MA.</w:t>
      </w:r>
      <w:proofErr w:type="gramEnd"/>
      <w:r w:rsidRPr="00335D86">
        <w:rPr>
          <w:rFonts w:ascii="Calibri" w:hAnsi="Calibri"/>
        </w:rPr>
        <w:t xml:space="preserve"> </w:t>
      </w:r>
      <w:proofErr w:type="gramStart"/>
      <w:r w:rsidRPr="00335D86">
        <w:rPr>
          <w:rFonts w:ascii="Calibri" w:hAnsi="Calibri"/>
          <w:i/>
        </w:rPr>
        <w:t>Teaching and learning languages through multiple intelligences</w:t>
      </w:r>
      <w:r w:rsidRPr="00335D86">
        <w:rPr>
          <w:rFonts w:ascii="Calibri" w:hAnsi="Calibri"/>
        </w:rPr>
        <w:t>.</w:t>
      </w:r>
      <w:proofErr w:type="gramEnd"/>
      <w:r w:rsidRPr="00335D86">
        <w:rPr>
          <w:rFonts w:ascii="Calibri" w:hAnsi="Calibri"/>
        </w:rPr>
        <w:t xml:space="preserve"> </w:t>
      </w:r>
      <w:proofErr w:type="spellStart"/>
      <w:r w:rsidRPr="00335D86">
        <w:rPr>
          <w:rFonts w:ascii="Calibri" w:hAnsi="Calibri"/>
        </w:rPr>
        <w:t>Tescol</w:t>
      </w:r>
      <w:proofErr w:type="spellEnd"/>
      <w:r w:rsidRPr="00335D86">
        <w:rPr>
          <w:rFonts w:ascii="Calibri" w:hAnsi="Calibri"/>
        </w:rPr>
        <w:t xml:space="preserve"> Journal 1996; 6 (1</w:t>
      </w:r>
      <w:proofErr w:type="gramStart"/>
      <w:r w:rsidRPr="00335D86">
        <w:rPr>
          <w:rFonts w:ascii="Calibri" w:hAnsi="Calibri"/>
        </w:rPr>
        <w:t>) :</w:t>
      </w:r>
      <w:proofErr w:type="gramEnd"/>
      <w:r w:rsidRPr="00335D86">
        <w:rPr>
          <w:rFonts w:ascii="Calibri" w:hAnsi="Calibri"/>
        </w:rPr>
        <w:t>10- 14.</w:t>
      </w:r>
    </w:p>
    <w:p w:rsidR="007E0222" w:rsidRPr="00335D86" w:rsidRDefault="007E0222" w:rsidP="007E0222">
      <w:pPr>
        <w:spacing w:after="160" w:line="240" w:lineRule="auto"/>
        <w:jc w:val="both"/>
        <w:rPr>
          <w:rFonts w:ascii="Calibri" w:hAnsi="Calibri"/>
        </w:rPr>
      </w:pPr>
      <w:proofErr w:type="spellStart"/>
      <w:proofErr w:type="gramStart"/>
      <w:r w:rsidRPr="00335D86">
        <w:rPr>
          <w:rFonts w:ascii="Calibri" w:hAnsi="Calibri"/>
        </w:rPr>
        <w:t>Depdiknas</w:t>
      </w:r>
      <w:proofErr w:type="spellEnd"/>
      <w:r w:rsidRPr="00335D86">
        <w:rPr>
          <w:rFonts w:ascii="Calibri" w:hAnsi="Calibri"/>
        </w:rPr>
        <w:t xml:space="preserve"> PK. </w:t>
      </w:r>
      <w:proofErr w:type="spellStart"/>
      <w:r w:rsidRPr="00335D86">
        <w:rPr>
          <w:rFonts w:ascii="Calibri" w:hAnsi="Calibri"/>
        </w:rPr>
        <w:t>Kurikulum</w:t>
      </w:r>
      <w:proofErr w:type="spellEnd"/>
      <w:r w:rsidRPr="00335D86">
        <w:rPr>
          <w:rFonts w:ascii="Calibri" w:hAnsi="Calibri"/>
        </w:rPr>
        <w:t xml:space="preserve"> </w:t>
      </w:r>
      <w:proofErr w:type="spellStart"/>
      <w:r w:rsidRPr="00335D86">
        <w:rPr>
          <w:rFonts w:ascii="Calibri" w:hAnsi="Calibri"/>
        </w:rPr>
        <w:t>tingkat</w:t>
      </w:r>
      <w:proofErr w:type="spellEnd"/>
      <w:r w:rsidRPr="00335D86">
        <w:rPr>
          <w:rFonts w:ascii="Calibri" w:hAnsi="Calibri"/>
        </w:rPr>
        <w:t xml:space="preserve"> </w:t>
      </w:r>
      <w:proofErr w:type="spellStart"/>
      <w:r w:rsidRPr="00335D86">
        <w:rPr>
          <w:rFonts w:ascii="Calibri" w:hAnsi="Calibri"/>
        </w:rPr>
        <w:t>sataun</w:t>
      </w:r>
      <w:proofErr w:type="spellEnd"/>
      <w:r w:rsidRPr="00335D86">
        <w:rPr>
          <w:rFonts w:ascii="Calibri" w:hAnsi="Calibri"/>
        </w:rPr>
        <w:t xml:space="preserve"> </w:t>
      </w:r>
      <w:proofErr w:type="spellStart"/>
      <w:r w:rsidRPr="00335D86">
        <w:rPr>
          <w:rFonts w:ascii="Calibri" w:hAnsi="Calibri"/>
        </w:rPr>
        <w:t>pendidikan</w:t>
      </w:r>
      <w:proofErr w:type="spellEnd"/>
      <w:r w:rsidRPr="00335D86">
        <w:rPr>
          <w:rFonts w:ascii="Calibri" w:hAnsi="Calibri"/>
        </w:rPr>
        <w:t xml:space="preserve"> (KTSP).</w:t>
      </w:r>
      <w:proofErr w:type="gramEnd"/>
      <w:r w:rsidRPr="00335D86">
        <w:rPr>
          <w:rFonts w:ascii="Calibri" w:hAnsi="Calibri"/>
        </w:rPr>
        <w:t xml:space="preserve"> Jakarta: </w:t>
      </w:r>
      <w:proofErr w:type="spellStart"/>
      <w:r w:rsidRPr="00335D86">
        <w:rPr>
          <w:rFonts w:ascii="Calibri" w:hAnsi="Calibri"/>
        </w:rPr>
        <w:t>Departement</w:t>
      </w:r>
      <w:proofErr w:type="spellEnd"/>
      <w:r w:rsidRPr="00335D86">
        <w:rPr>
          <w:rFonts w:ascii="Calibri" w:hAnsi="Calibri"/>
        </w:rPr>
        <w:t xml:space="preserve"> </w:t>
      </w:r>
      <w:proofErr w:type="spellStart"/>
      <w:r w:rsidRPr="00335D86">
        <w:rPr>
          <w:rFonts w:ascii="Calibri" w:hAnsi="Calibri"/>
        </w:rPr>
        <w:t>Pendidikan</w:t>
      </w:r>
      <w:proofErr w:type="spellEnd"/>
      <w:r w:rsidRPr="00335D86">
        <w:rPr>
          <w:rFonts w:ascii="Calibri" w:hAnsi="Calibri"/>
        </w:rPr>
        <w:t>. 2006.</w:t>
      </w:r>
    </w:p>
    <w:p w:rsidR="007E0222" w:rsidRPr="00335D86" w:rsidRDefault="007E0222" w:rsidP="007E0222">
      <w:pPr>
        <w:autoSpaceDE w:val="0"/>
        <w:autoSpaceDN w:val="0"/>
        <w:adjustRightInd w:val="0"/>
        <w:spacing w:after="0" w:line="240" w:lineRule="auto"/>
        <w:rPr>
          <w:rFonts w:ascii="Calibri" w:hAnsi="Calibri" w:cs="SdgjnjAdvTT3713a231"/>
          <w:i/>
          <w:color w:val="131413"/>
        </w:rPr>
      </w:pPr>
      <w:proofErr w:type="spellStart"/>
      <w:proofErr w:type="gramStart"/>
      <w:r w:rsidRPr="00335D86">
        <w:rPr>
          <w:rFonts w:ascii="Calibri" w:hAnsi="Calibri" w:cs="SdgjnjAdvTT3713a231"/>
          <w:color w:val="131413"/>
        </w:rPr>
        <w:t>Delcourt</w:t>
      </w:r>
      <w:proofErr w:type="spellEnd"/>
      <w:r w:rsidRPr="00335D86">
        <w:rPr>
          <w:rFonts w:ascii="Calibri" w:hAnsi="Calibri" w:cs="SdgjnjAdvTT3713a231"/>
          <w:color w:val="131413"/>
        </w:rPr>
        <w:t>, M., Cornell, D., &amp; Goldberg, M. (2007).</w:t>
      </w:r>
      <w:proofErr w:type="gramEnd"/>
      <w:r w:rsidRPr="00335D86">
        <w:rPr>
          <w:rFonts w:ascii="Calibri" w:hAnsi="Calibri" w:cs="SdgjnjAdvTT3713a231"/>
          <w:color w:val="131413"/>
        </w:rPr>
        <w:t xml:space="preserve"> </w:t>
      </w:r>
      <w:r w:rsidRPr="00335D86">
        <w:rPr>
          <w:rFonts w:ascii="Calibri" w:hAnsi="Calibri" w:cs="SdgjnjAdvTT3713a231"/>
          <w:i/>
          <w:color w:val="131413"/>
        </w:rPr>
        <w:t>Cognitive and affective learning outcomes of gifted</w:t>
      </w:r>
    </w:p>
    <w:p w:rsidR="007E0222" w:rsidRPr="00335D86" w:rsidRDefault="007E0222" w:rsidP="007E0222">
      <w:pPr>
        <w:spacing w:after="160" w:line="240" w:lineRule="auto"/>
        <w:jc w:val="both"/>
        <w:rPr>
          <w:rFonts w:ascii="Calibri" w:hAnsi="Calibri"/>
        </w:rPr>
      </w:pPr>
      <w:proofErr w:type="gramStart"/>
      <w:r w:rsidRPr="00335D86">
        <w:rPr>
          <w:rFonts w:ascii="Calibri" w:hAnsi="Calibri" w:cs="SdgjnjAdvTT3713a231"/>
          <w:i/>
          <w:color w:val="131413"/>
        </w:rPr>
        <w:t>elementary</w:t>
      </w:r>
      <w:proofErr w:type="gramEnd"/>
      <w:r w:rsidRPr="00335D86">
        <w:rPr>
          <w:rFonts w:ascii="Calibri" w:hAnsi="Calibri" w:cs="SdgjnjAdvTT3713a231"/>
          <w:i/>
          <w:color w:val="131413"/>
        </w:rPr>
        <w:t xml:space="preserve"> school students. </w:t>
      </w:r>
      <w:proofErr w:type="gramStart"/>
      <w:r w:rsidRPr="00335D86">
        <w:rPr>
          <w:rFonts w:ascii="Calibri" w:hAnsi="Calibri" w:cs="DkwwgxAdvTT50a2f13e.I"/>
          <w:i/>
          <w:color w:val="131413"/>
        </w:rPr>
        <w:t>Gifted Child Quarterly</w:t>
      </w:r>
      <w:r w:rsidRPr="00335D86">
        <w:rPr>
          <w:rFonts w:ascii="Calibri" w:hAnsi="Calibri" w:cs="DkwwgxAdvTT50a2f13e.I"/>
          <w:color w:val="131413"/>
        </w:rPr>
        <w:t>, 51</w:t>
      </w:r>
      <w:r w:rsidRPr="00335D86">
        <w:rPr>
          <w:rFonts w:ascii="Calibri" w:hAnsi="Calibri" w:cs="SdgjnjAdvTT3713a231"/>
          <w:color w:val="131413"/>
        </w:rPr>
        <w:t>, 359</w:t>
      </w:r>
      <w:r w:rsidRPr="00335D86">
        <w:rPr>
          <w:rFonts w:ascii="Calibri" w:hAnsi="Calibri" w:cs="WqxbhtAdvTT3713a231+20"/>
          <w:color w:val="131413"/>
        </w:rPr>
        <w:t>–</w:t>
      </w:r>
      <w:r w:rsidRPr="00335D86">
        <w:rPr>
          <w:rFonts w:ascii="Calibri" w:hAnsi="Calibri" w:cs="SdgjnjAdvTT3713a231"/>
          <w:color w:val="131413"/>
        </w:rPr>
        <w:t>381.</w:t>
      </w:r>
      <w:proofErr w:type="gramEnd"/>
    </w:p>
    <w:p w:rsidR="007E0222" w:rsidRPr="00335D86" w:rsidRDefault="007E0222" w:rsidP="007E0222">
      <w:pPr>
        <w:pStyle w:val="Standard"/>
        <w:spacing w:line="480" w:lineRule="auto"/>
        <w:jc w:val="both"/>
        <w:rPr>
          <w:rFonts w:ascii="Calibri" w:hAnsi="Calibri" w:cs="Arial"/>
          <w:sz w:val="22"/>
          <w:szCs w:val="22"/>
        </w:rPr>
      </w:pPr>
      <w:proofErr w:type="spellStart"/>
      <w:r w:rsidRPr="00335D86">
        <w:rPr>
          <w:rFonts w:ascii="Calibri" w:hAnsi="Calibri" w:cs="Arial"/>
          <w:sz w:val="22"/>
          <w:szCs w:val="22"/>
        </w:rPr>
        <w:t>Denscombe</w:t>
      </w:r>
      <w:proofErr w:type="gramStart"/>
      <w:r w:rsidRPr="00335D86">
        <w:rPr>
          <w:rFonts w:ascii="Calibri" w:hAnsi="Calibri" w:cs="Arial"/>
          <w:sz w:val="22"/>
          <w:szCs w:val="22"/>
        </w:rPr>
        <w:t>,M</w:t>
      </w:r>
      <w:proofErr w:type="spellEnd"/>
      <w:proofErr w:type="gramEnd"/>
      <w:r w:rsidRPr="00335D86">
        <w:rPr>
          <w:rFonts w:ascii="Calibri" w:hAnsi="Calibri" w:cs="Arial"/>
          <w:sz w:val="22"/>
          <w:szCs w:val="22"/>
        </w:rPr>
        <w:t xml:space="preserve">. (2010) </w:t>
      </w:r>
      <w:r w:rsidRPr="00335D86">
        <w:rPr>
          <w:rFonts w:ascii="Calibri" w:hAnsi="Calibri" w:cs="Arial"/>
          <w:i/>
          <w:sz w:val="22"/>
          <w:szCs w:val="22"/>
        </w:rPr>
        <w:t>The good research guide for small-scale social research projects.</w:t>
      </w:r>
      <w:r w:rsidRPr="00335D86">
        <w:rPr>
          <w:rFonts w:ascii="Calibri" w:hAnsi="Calibri" w:cs="Arial"/>
          <w:sz w:val="22"/>
          <w:szCs w:val="22"/>
        </w:rPr>
        <w:t xml:space="preserve">(Open University </w:t>
      </w:r>
      <w:proofErr w:type="spellStart"/>
      <w:r w:rsidRPr="00335D86">
        <w:rPr>
          <w:rFonts w:ascii="Calibri" w:hAnsi="Calibri" w:cs="Arial"/>
          <w:sz w:val="22"/>
          <w:szCs w:val="22"/>
        </w:rPr>
        <w:t>Press:England</w:t>
      </w:r>
      <w:proofErr w:type="spellEnd"/>
      <w:r w:rsidRPr="00335D86">
        <w:rPr>
          <w:rFonts w:ascii="Calibri" w:hAnsi="Calibri" w:cs="Arial"/>
          <w:sz w:val="22"/>
          <w:szCs w:val="22"/>
        </w:rPr>
        <w:t>)</w:t>
      </w:r>
    </w:p>
    <w:p w:rsidR="007E0222" w:rsidRPr="00335D86" w:rsidRDefault="007E0222" w:rsidP="007E0222">
      <w:pPr>
        <w:spacing w:after="160" w:line="240" w:lineRule="auto"/>
        <w:jc w:val="both"/>
        <w:rPr>
          <w:rFonts w:ascii="Calibri" w:hAnsi="Calibri"/>
        </w:rPr>
      </w:pPr>
      <w:proofErr w:type="spellStart"/>
      <w:r w:rsidRPr="00335D86">
        <w:rPr>
          <w:rFonts w:ascii="Calibri" w:hAnsi="Calibri"/>
        </w:rPr>
        <w:t>Elsayed</w:t>
      </w:r>
      <w:proofErr w:type="spellEnd"/>
      <w:r w:rsidRPr="00335D86">
        <w:rPr>
          <w:rFonts w:ascii="Calibri" w:hAnsi="Calibri"/>
        </w:rPr>
        <w:t xml:space="preserve">, A. M. (2015). </w:t>
      </w:r>
      <w:r w:rsidRPr="00335D86">
        <w:rPr>
          <w:rFonts w:ascii="Calibri" w:hAnsi="Calibri"/>
          <w:i/>
        </w:rPr>
        <w:t>The Effect of using a Strategy Based on Brain-Compatible Learning Theory in the Development of Numerical Sense Skills of the Basic Education Students in Oman. European Journal of Social Sciences</w:t>
      </w:r>
      <w:r w:rsidRPr="00335D86">
        <w:rPr>
          <w:rFonts w:ascii="Calibri" w:hAnsi="Calibri"/>
        </w:rPr>
        <w:t>, 47(2), 183-195.</w:t>
      </w:r>
    </w:p>
    <w:p w:rsidR="007E0222" w:rsidRPr="00335D86" w:rsidRDefault="007E0222" w:rsidP="007E0222">
      <w:pPr>
        <w:spacing w:after="160" w:line="240" w:lineRule="auto"/>
        <w:jc w:val="both"/>
        <w:rPr>
          <w:rFonts w:ascii="Calibri" w:hAnsi="Calibri"/>
        </w:rPr>
      </w:pPr>
      <w:proofErr w:type="spellStart"/>
      <w:r w:rsidRPr="00335D86">
        <w:rPr>
          <w:rFonts w:ascii="Calibri" w:hAnsi="Calibri"/>
        </w:rPr>
        <w:t>Eysenck</w:t>
      </w:r>
      <w:proofErr w:type="spellEnd"/>
      <w:r w:rsidRPr="00335D86">
        <w:rPr>
          <w:rFonts w:ascii="Calibri" w:hAnsi="Calibri"/>
        </w:rPr>
        <w:t xml:space="preserve">, M, W. Kean, M (2003) </w:t>
      </w:r>
      <w:r w:rsidRPr="00335D86">
        <w:rPr>
          <w:rFonts w:ascii="Calibri" w:hAnsi="Calibri"/>
          <w:i/>
        </w:rPr>
        <w:t xml:space="preserve">Cognitive Psychology </w:t>
      </w:r>
      <w:proofErr w:type="gramStart"/>
      <w:r w:rsidRPr="00335D86">
        <w:rPr>
          <w:rFonts w:ascii="Calibri" w:hAnsi="Calibri"/>
          <w:i/>
        </w:rPr>
        <w:t>A</w:t>
      </w:r>
      <w:proofErr w:type="gramEnd"/>
      <w:r w:rsidRPr="00335D86">
        <w:rPr>
          <w:rFonts w:ascii="Calibri" w:hAnsi="Calibri"/>
          <w:i/>
        </w:rPr>
        <w:t xml:space="preserve"> student’s Handbook</w:t>
      </w:r>
      <w:r w:rsidRPr="00335D86">
        <w:rPr>
          <w:rFonts w:ascii="Calibri" w:hAnsi="Calibri"/>
        </w:rPr>
        <w:t>. Psychology Press Ltd. (pages</w:t>
      </w:r>
      <w:proofErr w:type="gramStart"/>
      <w:r w:rsidRPr="00335D86">
        <w:rPr>
          <w:rFonts w:ascii="Calibri" w:hAnsi="Calibri"/>
        </w:rPr>
        <w:t>,152</w:t>
      </w:r>
      <w:proofErr w:type="gramEnd"/>
      <w:r w:rsidRPr="00335D86">
        <w:rPr>
          <w:rFonts w:ascii="Calibri" w:hAnsi="Calibri"/>
        </w:rPr>
        <w:t xml:space="preserve"> -154)</w:t>
      </w:r>
    </w:p>
    <w:p w:rsidR="007E0222" w:rsidRDefault="007E0222" w:rsidP="007E0222">
      <w:pPr>
        <w:autoSpaceDE w:val="0"/>
        <w:autoSpaceDN w:val="0"/>
        <w:adjustRightInd w:val="0"/>
        <w:spacing w:after="0" w:line="240" w:lineRule="auto"/>
        <w:rPr>
          <w:rFonts w:ascii="Calibri" w:hAnsi="Calibri" w:cs="SdgjnjAdvTT3713a231"/>
          <w:color w:val="131413"/>
        </w:rPr>
      </w:pPr>
      <w:r w:rsidRPr="00335D86">
        <w:rPr>
          <w:rFonts w:ascii="Calibri" w:hAnsi="Calibri" w:cs="SdgjnjAdvTT3713a231"/>
          <w:color w:val="131413"/>
        </w:rPr>
        <w:t xml:space="preserve">Francis, B. (2009). </w:t>
      </w:r>
      <w:proofErr w:type="gramStart"/>
      <w:r w:rsidRPr="00335D86">
        <w:rPr>
          <w:rFonts w:ascii="Calibri" w:hAnsi="Calibri" w:cs="SdgjnjAdvTT3713a231"/>
          <w:i/>
          <w:color w:val="131413"/>
        </w:rPr>
        <w:t>The role of the boffin as abject other in gendered performances of school achievement.</w:t>
      </w:r>
      <w:proofErr w:type="gramEnd"/>
      <w:r w:rsidRPr="00335D86">
        <w:rPr>
          <w:rFonts w:ascii="Calibri" w:hAnsi="Calibri" w:cs="SdgjnjAdvTT3713a231"/>
          <w:i/>
          <w:color w:val="131413"/>
        </w:rPr>
        <w:t xml:space="preserve"> </w:t>
      </w:r>
      <w:proofErr w:type="spellStart"/>
      <w:r>
        <w:rPr>
          <w:rFonts w:ascii="Calibri" w:hAnsi="Calibri" w:cs="DkwwgxAdvTT50a2f13e.I"/>
          <w:i/>
          <w:color w:val="131413"/>
        </w:rPr>
        <w:t>The</w:t>
      </w:r>
      <w:r w:rsidRPr="00335D86">
        <w:rPr>
          <w:rFonts w:ascii="Calibri" w:hAnsi="Calibri" w:cs="DkwwgxAdvTT50a2f13e.I"/>
          <w:i/>
          <w:color w:val="131413"/>
        </w:rPr>
        <w:t>Sociological</w:t>
      </w:r>
      <w:proofErr w:type="spellEnd"/>
      <w:r w:rsidRPr="00335D86">
        <w:rPr>
          <w:rFonts w:ascii="Calibri" w:hAnsi="Calibri" w:cs="DkwwgxAdvTT50a2f13e.I"/>
          <w:i/>
          <w:color w:val="131413"/>
        </w:rPr>
        <w:t xml:space="preserve"> Review</w:t>
      </w:r>
      <w:r w:rsidRPr="00335D86">
        <w:rPr>
          <w:rFonts w:ascii="Calibri" w:hAnsi="Calibri" w:cs="DkwwgxAdvTT50a2f13e.I"/>
          <w:color w:val="131413"/>
        </w:rPr>
        <w:t>, 57</w:t>
      </w:r>
      <w:r w:rsidRPr="00335D86">
        <w:rPr>
          <w:rFonts w:ascii="Calibri" w:hAnsi="Calibri" w:cs="SdgjnjAdvTT3713a231"/>
          <w:color w:val="131413"/>
        </w:rPr>
        <w:t>(4), 645</w:t>
      </w:r>
      <w:r w:rsidRPr="00335D86">
        <w:rPr>
          <w:rFonts w:ascii="Calibri" w:hAnsi="Calibri" w:cs="WqxbhtAdvTT3713a231+20"/>
          <w:color w:val="131413"/>
        </w:rPr>
        <w:t>–</w:t>
      </w:r>
      <w:r w:rsidRPr="00335D86">
        <w:rPr>
          <w:rFonts w:ascii="Calibri" w:hAnsi="Calibri" w:cs="SdgjnjAdvTT3713a231"/>
          <w:color w:val="131413"/>
        </w:rPr>
        <w:t>669.</w:t>
      </w:r>
    </w:p>
    <w:p w:rsidR="007E0222" w:rsidRPr="00335D86" w:rsidRDefault="007E0222" w:rsidP="007E0222">
      <w:pPr>
        <w:autoSpaceDE w:val="0"/>
        <w:autoSpaceDN w:val="0"/>
        <w:adjustRightInd w:val="0"/>
        <w:spacing w:after="0" w:line="240" w:lineRule="auto"/>
        <w:rPr>
          <w:rFonts w:ascii="Calibri" w:hAnsi="Calibri" w:cs="DkwwgxAdvTT50a2f13e.I"/>
          <w:i/>
          <w:color w:val="131413"/>
        </w:rPr>
      </w:pPr>
    </w:p>
    <w:p w:rsidR="007E0222" w:rsidRDefault="007E0222" w:rsidP="007E0222">
      <w:pPr>
        <w:autoSpaceDE w:val="0"/>
        <w:autoSpaceDN w:val="0"/>
        <w:adjustRightInd w:val="0"/>
        <w:spacing w:after="0" w:line="240" w:lineRule="auto"/>
        <w:rPr>
          <w:rFonts w:ascii="Calibri" w:hAnsi="Calibri" w:cs="SdgjnjAdvTT3713a231"/>
          <w:color w:val="131413"/>
        </w:rPr>
      </w:pPr>
      <w:proofErr w:type="gramStart"/>
      <w:r w:rsidRPr="00335D86">
        <w:rPr>
          <w:rFonts w:ascii="Calibri" w:hAnsi="Calibri" w:cs="SdgjnjAdvTT3713a231"/>
          <w:color w:val="131413"/>
        </w:rPr>
        <w:t>Francis, B., &amp; Skelton, C. (2005).</w:t>
      </w:r>
      <w:proofErr w:type="gramEnd"/>
      <w:r w:rsidRPr="00335D86">
        <w:rPr>
          <w:rFonts w:ascii="Calibri" w:hAnsi="Calibri" w:cs="SdgjnjAdvTT3713a231"/>
          <w:color w:val="131413"/>
        </w:rPr>
        <w:t xml:space="preserve"> </w:t>
      </w:r>
      <w:r w:rsidRPr="00C938D8">
        <w:rPr>
          <w:rFonts w:ascii="Calibri" w:hAnsi="Calibri" w:cs="DkwwgxAdvTT50a2f13e.I"/>
          <w:i/>
          <w:color w:val="131413"/>
        </w:rPr>
        <w:t>Reassessing gender and achievement: Questioning contemporary key debates</w:t>
      </w:r>
      <w:r w:rsidRPr="00C938D8">
        <w:rPr>
          <w:rFonts w:ascii="Calibri" w:hAnsi="Calibri" w:cs="SdgjnjAdvTT3713a231"/>
          <w:i/>
          <w:color w:val="131413"/>
        </w:rPr>
        <w:t>.</w:t>
      </w:r>
      <w:r w:rsidRPr="00335D86">
        <w:rPr>
          <w:rFonts w:ascii="Calibri" w:hAnsi="Calibri" w:cs="SdgjnjAdvTT3713a231"/>
          <w:color w:val="131413"/>
        </w:rPr>
        <w:t xml:space="preserve"> London: </w:t>
      </w:r>
      <w:proofErr w:type="spellStart"/>
      <w:r w:rsidRPr="00335D86">
        <w:rPr>
          <w:rFonts w:ascii="Calibri" w:hAnsi="Calibri" w:cs="SdgjnjAdvTT3713a231"/>
          <w:color w:val="131413"/>
        </w:rPr>
        <w:t>Routledge</w:t>
      </w:r>
      <w:proofErr w:type="spellEnd"/>
      <w:r w:rsidRPr="00335D86">
        <w:rPr>
          <w:rFonts w:ascii="Calibri" w:hAnsi="Calibri" w:cs="SdgjnjAdvTT3713a231"/>
          <w:color w:val="131413"/>
        </w:rPr>
        <w:t>.</w:t>
      </w:r>
    </w:p>
    <w:p w:rsidR="007E0222" w:rsidRPr="00C938D8" w:rsidRDefault="007E0222" w:rsidP="007E0222">
      <w:pPr>
        <w:autoSpaceDE w:val="0"/>
        <w:autoSpaceDN w:val="0"/>
        <w:adjustRightInd w:val="0"/>
        <w:spacing w:after="0" w:line="240" w:lineRule="auto"/>
        <w:rPr>
          <w:rFonts w:ascii="Calibri" w:hAnsi="Calibri" w:cs="DkwwgxAdvTT50a2f13e.I"/>
          <w:color w:val="131413"/>
        </w:rPr>
      </w:pPr>
    </w:p>
    <w:p w:rsidR="007E0222" w:rsidRPr="00335D86" w:rsidRDefault="007E0222" w:rsidP="007E0222">
      <w:pPr>
        <w:spacing w:after="160" w:line="240" w:lineRule="auto"/>
        <w:jc w:val="both"/>
        <w:rPr>
          <w:rFonts w:ascii="Calibri" w:hAnsi="Calibri"/>
        </w:rPr>
      </w:pPr>
      <w:proofErr w:type="spellStart"/>
      <w:proofErr w:type="gramStart"/>
      <w:r w:rsidRPr="00335D86">
        <w:rPr>
          <w:rFonts w:ascii="Calibri" w:hAnsi="Calibri" w:cs="SdgjnjAdvTT3713a231"/>
          <w:color w:val="131413"/>
        </w:rPr>
        <w:t>Gillborn</w:t>
      </w:r>
      <w:proofErr w:type="spellEnd"/>
      <w:r w:rsidRPr="00335D86">
        <w:rPr>
          <w:rFonts w:ascii="Calibri" w:hAnsi="Calibri" w:cs="SdgjnjAdvTT3713a231"/>
          <w:color w:val="131413"/>
        </w:rPr>
        <w:t>, D., &amp;</w:t>
      </w:r>
      <w:proofErr w:type="spellStart"/>
      <w:r w:rsidRPr="00335D86">
        <w:rPr>
          <w:rFonts w:ascii="Calibri" w:hAnsi="Calibri" w:cs="SdgjnjAdvTT3713a231"/>
          <w:color w:val="131413"/>
        </w:rPr>
        <w:t>Mirza</w:t>
      </w:r>
      <w:proofErr w:type="spellEnd"/>
      <w:r w:rsidRPr="00335D86">
        <w:rPr>
          <w:rFonts w:ascii="Calibri" w:hAnsi="Calibri" w:cs="SdgjnjAdvTT3713a231"/>
          <w:color w:val="131413"/>
        </w:rPr>
        <w:t>, H. S. (2000).</w:t>
      </w:r>
      <w:proofErr w:type="gramEnd"/>
      <w:r w:rsidRPr="00335D86">
        <w:rPr>
          <w:rFonts w:ascii="Calibri" w:hAnsi="Calibri" w:cs="SdgjnjAdvTT3713a231"/>
          <w:color w:val="131413"/>
        </w:rPr>
        <w:t xml:space="preserve"> </w:t>
      </w:r>
      <w:r w:rsidRPr="00C938D8">
        <w:rPr>
          <w:rFonts w:ascii="Calibri" w:hAnsi="Calibri" w:cs="DkwwgxAdvTT50a2f13e.I"/>
          <w:i/>
          <w:color w:val="131413"/>
        </w:rPr>
        <w:t>Educational inequality: Mapping race, class and gender</w:t>
      </w:r>
      <w:r w:rsidRPr="00335D86">
        <w:rPr>
          <w:rFonts w:ascii="Calibri" w:hAnsi="Calibri" w:cs="SdgjnjAdvTT3713a231"/>
          <w:color w:val="131413"/>
        </w:rPr>
        <w:t>. London: Ofsted.</w:t>
      </w:r>
    </w:p>
    <w:p w:rsidR="007E0222" w:rsidRPr="00335D86" w:rsidRDefault="007E0222" w:rsidP="007E0222">
      <w:pPr>
        <w:spacing w:after="160" w:line="240" w:lineRule="auto"/>
        <w:jc w:val="both"/>
        <w:rPr>
          <w:rFonts w:ascii="Calibri" w:hAnsi="Calibri"/>
        </w:rPr>
      </w:pPr>
      <w:r w:rsidRPr="00335D86">
        <w:rPr>
          <w:rFonts w:ascii="Calibri" w:hAnsi="Calibri"/>
        </w:rPr>
        <w:t>Herrmann-</w:t>
      </w:r>
      <w:proofErr w:type="spellStart"/>
      <w:r w:rsidRPr="00335D86">
        <w:rPr>
          <w:rFonts w:ascii="Calibri" w:hAnsi="Calibri"/>
        </w:rPr>
        <w:t>Nehdi</w:t>
      </w:r>
      <w:proofErr w:type="spellEnd"/>
      <w:r w:rsidRPr="00335D86">
        <w:rPr>
          <w:rFonts w:ascii="Calibri" w:hAnsi="Calibri"/>
        </w:rPr>
        <w:t xml:space="preserve">, A. (2002). </w:t>
      </w:r>
      <w:r w:rsidRPr="00C938D8">
        <w:rPr>
          <w:rFonts w:ascii="Calibri" w:hAnsi="Calibri"/>
          <w:i/>
        </w:rPr>
        <w:t>Training With The Brain In Mind: The Application of brain dominance technology to teaching and learning.</w:t>
      </w:r>
      <w:r w:rsidRPr="00335D86">
        <w:rPr>
          <w:rFonts w:ascii="Calibri" w:hAnsi="Calibri"/>
        </w:rPr>
        <w:t xml:space="preserve"> </w:t>
      </w:r>
      <w:proofErr w:type="gramStart"/>
      <w:r w:rsidRPr="00335D86">
        <w:rPr>
          <w:rFonts w:ascii="Calibri" w:hAnsi="Calibri"/>
        </w:rPr>
        <w:t>Session Number 509.</w:t>
      </w:r>
      <w:proofErr w:type="gramEnd"/>
    </w:p>
    <w:p w:rsidR="007E0222" w:rsidRPr="00335D86" w:rsidRDefault="007E0222" w:rsidP="007E0222">
      <w:pPr>
        <w:spacing w:after="160" w:line="240" w:lineRule="auto"/>
        <w:jc w:val="both"/>
        <w:rPr>
          <w:rFonts w:ascii="Calibri" w:hAnsi="Calibri"/>
        </w:rPr>
      </w:pPr>
      <w:proofErr w:type="gramStart"/>
      <w:r w:rsidRPr="00335D86">
        <w:rPr>
          <w:rFonts w:ascii="Calibri" w:hAnsi="Calibri"/>
        </w:rPr>
        <w:t xml:space="preserve">Hakim, L., </w:t>
      </w:r>
      <w:proofErr w:type="spellStart"/>
      <w:r w:rsidRPr="00335D86">
        <w:rPr>
          <w:rFonts w:ascii="Calibri" w:hAnsi="Calibri"/>
        </w:rPr>
        <w:t>Cahya</w:t>
      </w:r>
      <w:proofErr w:type="spellEnd"/>
      <w:r w:rsidRPr="00335D86">
        <w:rPr>
          <w:rFonts w:ascii="Calibri" w:hAnsi="Calibri"/>
        </w:rPr>
        <w:t xml:space="preserve">, E., </w:t>
      </w:r>
      <w:proofErr w:type="spellStart"/>
      <w:r w:rsidRPr="00335D86">
        <w:rPr>
          <w:rFonts w:ascii="Calibri" w:hAnsi="Calibri"/>
        </w:rPr>
        <w:t>Nurlaelah</w:t>
      </w:r>
      <w:proofErr w:type="spellEnd"/>
      <w:r w:rsidRPr="00335D86">
        <w:rPr>
          <w:rFonts w:ascii="Calibri" w:hAnsi="Calibri"/>
        </w:rPr>
        <w:t>, E., &amp; Lestari, Z. (2015).</w:t>
      </w:r>
      <w:proofErr w:type="gramEnd"/>
      <w:r w:rsidRPr="00335D86">
        <w:rPr>
          <w:rFonts w:ascii="Calibri" w:hAnsi="Calibri"/>
        </w:rPr>
        <w:t xml:space="preserve"> </w:t>
      </w:r>
      <w:proofErr w:type="gramStart"/>
      <w:r w:rsidRPr="00C938D8">
        <w:rPr>
          <w:rFonts w:ascii="Calibri" w:hAnsi="Calibri"/>
          <w:i/>
        </w:rPr>
        <w:t>The Application EQ and SQ in Learning Mathematics with Brain-Based Learning Approach to Improve Students’ Mathematical Connection and Self-Efficacy in Senior High School.</w:t>
      </w:r>
      <w:proofErr w:type="gramEnd"/>
      <w:r w:rsidRPr="00C938D8">
        <w:rPr>
          <w:rFonts w:ascii="Calibri" w:hAnsi="Calibri"/>
          <w:i/>
        </w:rPr>
        <w:t xml:space="preserve"> PEOPLE: International Journal of Social Sciences</w:t>
      </w:r>
      <w:r w:rsidRPr="00335D86">
        <w:rPr>
          <w:rFonts w:ascii="Calibri" w:hAnsi="Calibri"/>
        </w:rPr>
        <w:t>, 1(1), 542-557.</w:t>
      </w:r>
    </w:p>
    <w:p w:rsidR="007E0222" w:rsidRPr="00335D86" w:rsidRDefault="007E0222" w:rsidP="007E0222">
      <w:pPr>
        <w:spacing w:after="160" w:line="240" w:lineRule="auto"/>
        <w:jc w:val="both"/>
        <w:rPr>
          <w:rFonts w:ascii="Calibri" w:hAnsi="Calibri"/>
        </w:rPr>
      </w:pPr>
      <w:proofErr w:type="spellStart"/>
      <w:proofErr w:type="gramStart"/>
      <w:r w:rsidRPr="00335D86">
        <w:rPr>
          <w:rFonts w:ascii="Calibri" w:hAnsi="Calibri"/>
        </w:rPr>
        <w:t>Handayani</w:t>
      </w:r>
      <w:proofErr w:type="spellEnd"/>
      <w:r w:rsidRPr="00335D86">
        <w:rPr>
          <w:rFonts w:ascii="Calibri" w:hAnsi="Calibri"/>
        </w:rPr>
        <w:t xml:space="preserve">, B. </w:t>
      </w:r>
      <w:proofErr w:type="spellStart"/>
      <w:r w:rsidRPr="00335D86">
        <w:rPr>
          <w:rFonts w:ascii="Calibri" w:hAnsi="Calibri"/>
        </w:rPr>
        <w:t>Corebima</w:t>
      </w:r>
      <w:proofErr w:type="spellEnd"/>
      <w:r w:rsidRPr="00335D86">
        <w:rPr>
          <w:rFonts w:ascii="Calibri" w:hAnsi="Calibri"/>
        </w:rPr>
        <w:t xml:space="preserve">, A.D (2016) </w:t>
      </w:r>
      <w:r w:rsidRPr="00C938D8">
        <w:rPr>
          <w:rFonts w:ascii="Calibri" w:hAnsi="Calibri"/>
          <w:i/>
        </w:rPr>
        <w:t>Model brain based learning (BBL) and whole brain teaching (WBT) in learning.</w:t>
      </w:r>
      <w:proofErr w:type="gramEnd"/>
      <w:r w:rsidRPr="00C938D8">
        <w:rPr>
          <w:rFonts w:ascii="Calibri" w:hAnsi="Calibri"/>
          <w:i/>
        </w:rPr>
        <w:t xml:space="preserve"> International Journal of Applied Science</w:t>
      </w:r>
      <w:r w:rsidRPr="00335D86">
        <w:rPr>
          <w:rFonts w:ascii="Calibri" w:hAnsi="Calibri"/>
        </w:rPr>
        <w:t>, 1, no, 2, 153 – 161.</w:t>
      </w:r>
    </w:p>
    <w:p w:rsidR="007E0222" w:rsidRDefault="007E0222" w:rsidP="007E0222">
      <w:pPr>
        <w:autoSpaceDE w:val="0"/>
        <w:autoSpaceDN w:val="0"/>
        <w:adjustRightInd w:val="0"/>
        <w:spacing w:after="0" w:line="240" w:lineRule="auto"/>
        <w:rPr>
          <w:rFonts w:ascii="Calibri" w:hAnsi="Calibri" w:cs="SdgjnjAdvTT3713a231"/>
          <w:color w:val="131413"/>
        </w:rPr>
      </w:pPr>
      <w:proofErr w:type="spellStart"/>
      <w:r w:rsidRPr="00335D86">
        <w:rPr>
          <w:rFonts w:ascii="Calibri" w:hAnsi="Calibri" w:cs="SdgjnjAdvTT3713a231"/>
          <w:color w:val="131413"/>
        </w:rPr>
        <w:t>Hodgetts</w:t>
      </w:r>
      <w:proofErr w:type="spellEnd"/>
      <w:r w:rsidRPr="00335D86">
        <w:rPr>
          <w:rFonts w:ascii="Calibri" w:hAnsi="Calibri" w:cs="SdgjnjAdvTT3713a231"/>
          <w:color w:val="131413"/>
        </w:rPr>
        <w:t xml:space="preserve">, K. (2008). </w:t>
      </w:r>
      <w:proofErr w:type="gramStart"/>
      <w:r w:rsidRPr="00C938D8">
        <w:rPr>
          <w:rFonts w:ascii="Calibri" w:hAnsi="Calibri" w:cs="SdgjnjAdvTT3713a231"/>
          <w:i/>
          <w:color w:val="131413"/>
        </w:rPr>
        <w:t xml:space="preserve">Underperformance or </w:t>
      </w:r>
      <w:r w:rsidRPr="00C938D8">
        <w:rPr>
          <w:rFonts w:ascii="Calibri" w:hAnsi="Calibri" w:cs="WqxbhtAdvTT3713a231+20"/>
          <w:i/>
          <w:color w:val="131413"/>
        </w:rPr>
        <w:t>‘</w:t>
      </w:r>
      <w:r w:rsidRPr="00C938D8">
        <w:rPr>
          <w:rFonts w:ascii="Calibri" w:hAnsi="Calibri" w:cs="SdgjnjAdvTT3713a231"/>
          <w:i/>
          <w:color w:val="131413"/>
        </w:rPr>
        <w:t>getting it right</w:t>
      </w:r>
      <w:r w:rsidRPr="00C938D8">
        <w:rPr>
          <w:rFonts w:ascii="Calibri" w:hAnsi="Calibri" w:cs="WqxbhtAdvTT3713a231+20"/>
          <w:i/>
          <w:color w:val="131413"/>
        </w:rPr>
        <w:t>’</w:t>
      </w:r>
      <w:r w:rsidRPr="00C938D8">
        <w:rPr>
          <w:rFonts w:ascii="Calibri" w:hAnsi="Calibri" w:cs="SdgjnjAdvTT3713a231"/>
          <w:i/>
          <w:color w:val="131413"/>
        </w:rPr>
        <w:t>?</w:t>
      </w:r>
      <w:proofErr w:type="gramEnd"/>
      <w:r w:rsidRPr="00C938D8">
        <w:rPr>
          <w:rFonts w:ascii="Calibri" w:hAnsi="Calibri" w:cs="SdgjnjAdvTT3713a231"/>
          <w:i/>
          <w:color w:val="131413"/>
        </w:rPr>
        <w:t xml:space="preserve"> </w:t>
      </w:r>
      <w:proofErr w:type="gramStart"/>
      <w:r w:rsidRPr="00C938D8">
        <w:rPr>
          <w:rFonts w:ascii="Calibri" w:hAnsi="Calibri" w:cs="SdgjnjAdvTT3713a231"/>
          <w:i/>
          <w:color w:val="131413"/>
        </w:rPr>
        <w:t>Constructions o</w:t>
      </w:r>
      <w:r>
        <w:rPr>
          <w:rFonts w:ascii="Calibri" w:hAnsi="Calibri" w:cs="SdgjnjAdvTT3713a231"/>
          <w:i/>
          <w:color w:val="131413"/>
        </w:rPr>
        <w:t xml:space="preserve">f gender and achievement in the </w:t>
      </w:r>
      <w:r w:rsidRPr="00C938D8">
        <w:rPr>
          <w:rFonts w:ascii="Calibri" w:hAnsi="Calibri" w:cs="SdgjnjAdvTT3713a231"/>
          <w:i/>
          <w:color w:val="131413"/>
        </w:rPr>
        <w:t>Australian inquiry into boys</w:t>
      </w:r>
      <w:r w:rsidRPr="00C938D8">
        <w:rPr>
          <w:rFonts w:ascii="Calibri" w:hAnsi="Calibri" w:cs="WqxbhtAdvTT3713a231+20"/>
          <w:i/>
          <w:color w:val="131413"/>
        </w:rPr>
        <w:t xml:space="preserve">’ </w:t>
      </w:r>
      <w:r w:rsidRPr="00C938D8">
        <w:rPr>
          <w:rFonts w:ascii="Calibri" w:hAnsi="Calibri" w:cs="SdgjnjAdvTT3713a231"/>
          <w:i/>
          <w:color w:val="131413"/>
        </w:rPr>
        <w:t>education</w:t>
      </w:r>
      <w:r w:rsidRPr="00335D86">
        <w:rPr>
          <w:rFonts w:ascii="Calibri" w:hAnsi="Calibri" w:cs="SdgjnjAdvTT3713a231"/>
          <w:color w:val="131413"/>
        </w:rPr>
        <w:t>.</w:t>
      </w:r>
      <w:proofErr w:type="gramEnd"/>
      <w:r w:rsidRPr="00335D86">
        <w:rPr>
          <w:rFonts w:ascii="Calibri" w:hAnsi="Calibri" w:cs="SdgjnjAdvTT3713a231"/>
          <w:color w:val="131413"/>
        </w:rPr>
        <w:t xml:space="preserve"> </w:t>
      </w:r>
      <w:r w:rsidRPr="00335D86">
        <w:rPr>
          <w:rFonts w:ascii="Calibri" w:hAnsi="Calibri" w:cs="DkwwgxAdvTT50a2f13e.I"/>
          <w:color w:val="131413"/>
        </w:rPr>
        <w:t>British Journal of Sociology of Education, 29</w:t>
      </w:r>
      <w:r w:rsidRPr="00335D86">
        <w:rPr>
          <w:rFonts w:ascii="Calibri" w:hAnsi="Calibri" w:cs="SdgjnjAdvTT3713a231"/>
          <w:color w:val="131413"/>
        </w:rPr>
        <w:t>(5), 465</w:t>
      </w:r>
      <w:r w:rsidRPr="00335D86">
        <w:rPr>
          <w:rFonts w:ascii="Calibri" w:hAnsi="Calibri" w:cs="WqxbhtAdvTT3713a231+20"/>
          <w:color w:val="131413"/>
        </w:rPr>
        <w:t>–</w:t>
      </w:r>
      <w:r w:rsidRPr="00335D86">
        <w:rPr>
          <w:rFonts w:ascii="Calibri" w:hAnsi="Calibri" w:cs="SdgjnjAdvTT3713a231"/>
          <w:color w:val="131413"/>
        </w:rPr>
        <w:t>477.</w:t>
      </w:r>
    </w:p>
    <w:p w:rsidR="007E0222" w:rsidRPr="00C938D8" w:rsidRDefault="007E0222" w:rsidP="007E0222">
      <w:pPr>
        <w:autoSpaceDE w:val="0"/>
        <w:autoSpaceDN w:val="0"/>
        <w:adjustRightInd w:val="0"/>
        <w:spacing w:after="0" w:line="240" w:lineRule="auto"/>
        <w:rPr>
          <w:rFonts w:ascii="Calibri" w:hAnsi="Calibri" w:cs="SdgjnjAdvTT3713a231"/>
          <w:i/>
          <w:color w:val="131413"/>
        </w:rPr>
      </w:pPr>
    </w:p>
    <w:p w:rsidR="007E0222" w:rsidRPr="00335D86" w:rsidRDefault="007E0222" w:rsidP="007E0222">
      <w:pPr>
        <w:spacing w:after="160" w:line="240" w:lineRule="auto"/>
        <w:jc w:val="both"/>
        <w:rPr>
          <w:rFonts w:ascii="Calibri" w:hAnsi="Calibri"/>
        </w:rPr>
      </w:pPr>
      <w:proofErr w:type="spellStart"/>
      <w:r w:rsidRPr="00335D86">
        <w:rPr>
          <w:rFonts w:ascii="Calibri" w:hAnsi="Calibri"/>
        </w:rPr>
        <w:t>Inocian</w:t>
      </w:r>
      <w:proofErr w:type="spellEnd"/>
      <w:r w:rsidRPr="00335D86">
        <w:rPr>
          <w:rFonts w:ascii="Calibri" w:hAnsi="Calibri"/>
        </w:rPr>
        <w:t xml:space="preserve">, R. B. (2015). </w:t>
      </w:r>
      <w:r w:rsidRPr="00C938D8">
        <w:rPr>
          <w:rFonts w:ascii="Calibri" w:hAnsi="Calibri"/>
          <w:i/>
        </w:rPr>
        <w:t xml:space="preserve">Integrated Arts – based Teaching (IAT) Model for Brain- based Learning. </w:t>
      </w:r>
      <w:proofErr w:type="gramStart"/>
      <w:r w:rsidRPr="00C938D8">
        <w:rPr>
          <w:rFonts w:ascii="Calibri" w:hAnsi="Calibri"/>
          <w:i/>
        </w:rPr>
        <w:t>Journal of Curriculum and Teaching</w:t>
      </w:r>
      <w:r w:rsidRPr="00335D86">
        <w:rPr>
          <w:rFonts w:ascii="Calibri" w:hAnsi="Calibri"/>
        </w:rPr>
        <w:t>, 4(2).</w:t>
      </w:r>
      <w:proofErr w:type="gramEnd"/>
      <w:r w:rsidRPr="00335D86">
        <w:rPr>
          <w:rFonts w:ascii="Calibri" w:hAnsi="Calibri"/>
        </w:rPr>
        <w:t xml:space="preserve"> http://doi.org/10.54/jct.v4n2p130.</w:t>
      </w:r>
    </w:p>
    <w:p w:rsidR="007E0222" w:rsidRPr="00335D86" w:rsidRDefault="007E0222" w:rsidP="007E0222">
      <w:pPr>
        <w:spacing w:after="160" w:line="240" w:lineRule="auto"/>
        <w:jc w:val="both"/>
        <w:rPr>
          <w:rFonts w:ascii="Calibri" w:hAnsi="Calibri"/>
        </w:rPr>
      </w:pPr>
      <w:proofErr w:type="gramStart"/>
      <w:r w:rsidRPr="00335D86">
        <w:rPr>
          <w:rFonts w:ascii="Calibri" w:hAnsi="Calibri"/>
        </w:rPr>
        <w:t>Jenson, E. 2011.</w:t>
      </w:r>
      <w:proofErr w:type="gramEnd"/>
      <w:r w:rsidRPr="00335D86">
        <w:rPr>
          <w:rFonts w:ascii="Calibri" w:hAnsi="Calibri"/>
        </w:rPr>
        <w:t xml:space="preserve"> </w:t>
      </w:r>
      <w:r w:rsidRPr="00C938D8">
        <w:rPr>
          <w:rFonts w:ascii="Calibri" w:hAnsi="Calibri"/>
          <w:i/>
        </w:rPr>
        <w:t>Brain Based Learning Paradigm of Teaching</w:t>
      </w:r>
      <w:r w:rsidRPr="00335D86">
        <w:rPr>
          <w:rFonts w:ascii="Calibri" w:hAnsi="Calibri"/>
        </w:rPr>
        <w:t xml:space="preserve">. </w:t>
      </w:r>
      <w:proofErr w:type="spellStart"/>
      <w:r w:rsidRPr="00335D86">
        <w:rPr>
          <w:rFonts w:ascii="Calibri" w:hAnsi="Calibri"/>
        </w:rPr>
        <w:t>Jarkarta</w:t>
      </w:r>
      <w:proofErr w:type="spellEnd"/>
      <w:r w:rsidRPr="00335D86">
        <w:rPr>
          <w:rFonts w:ascii="Calibri" w:hAnsi="Calibri"/>
        </w:rPr>
        <w:t xml:space="preserve">: </w:t>
      </w:r>
      <w:proofErr w:type="spellStart"/>
      <w:r w:rsidRPr="00335D86">
        <w:rPr>
          <w:rFonts w:ascii="Calibri" w:hAnsi="Calibri"/>
        </w:rPr>
        <w:t>Indeks</w:t>
      </w:r>
      <w:proofErr w:type="spellEnd"/>
      <w:r w:rsidRPr="00335D86">
        <w:rPr>
          <w:rFonts w:ascii="Calibri" w:hAnsi="Calibri"/>
        </w:rPr>
        <w:t xml:space="preserve"> </w:t>
      </w:r>
    </w:p>
    <w:p w:rsidR="007E0222" w:rsidRPr="00335D86" w:rsidRDefault="007E0222" w:rsidP="007E0222">
      <w:pPr>
        <w:spacing w:after="160" w:line="240" w:lineRule="auto"/>
        <w:jc w:val="both"/>
        <w:rPr>
          <w:rFonts w:ascii="Calibri" w:hAnsi="Calibri"/>
        </w:rPr>
      </w:pPr>
      <w:r w:rsidRPr="00335D86">
        <w:rPr>
          <w:rFonts w:ascii="Calibri" w:hAnsi="Calibri"/>
        </w:rPr>
        <w:t xml:space="preserve">Kong N. </w:t>
      </w:r>
      <w:r w:rsidRPr="00C938D8">
        <w:rPr>
          <w:rFonts w:ascii="Calibri" w:hAnsi="Calibri"/>
          <w:i/>
        </w:rPr>
        <w:t>Establishing a comprehensive English teaching pattern combining the communicative teaching method and the grammar – translation method</w:t>
      </w:r>
      <w:r w:rsidRPr="00335D86">
        <w:rPr>
          <w:rFonts w:ascii="Calibri" w:hAnsi="Calibri"/>
        </w:rPr>
        <w:t xml:space="preserve">. </w:t>
      </w:r>
      <w:r w:rsidRPr="00335D86">
        <w:rPr>
          <w:rFonts w:ascii="Calibri" w:hAnsi="Calibri"/>
          <w:i/>
        </w:rPr>
        <w:t>English Language Teaching</w:t>
      </w:r>
      <w:r w:rsidRPr="00335D86">
        <w:rPr>
          <w:rFonts w:ascii="Calibri" w:hAnsi="Calibri"/>
        </w:rPr>
        <w:t xml:space="preserve">   2011; 4(1): 76 -78.</w:t>
      </w:r>
    </w:p>
    <w:p w:rsidR="007E0222" w:rsidRPr="00335D86" w:rsidRDefault="007E0222" w:rsidP="007E0222">
      <w:pPr>
        <w:spacing w:after="160" w:line="240" w:lineRule="auto"/>
        <w:jc w:val="both"/>
        <w:rPr>
          <w:rFonts w:ascii="Calibri" w:hAnsi="Calibri"/>
        </w:rPr>
      </w:pPr>
      <w:proofErr w:type="spellStart"/>
      <w:r w:rsidRPr="00335D86">
        <w:rPr>
          <w:rFonts w:ascii="Calibri" w:hAnsi="Calibri"/>
        </w:rPr>
        <w:t>Kurniawati</w:t>
      </w:r>
      <w:proofErr w:type="spellEnd"/>
      <w:r w:rsidRPr="00335D86">
        <w:rPr>
          <w:rFonts w:ascii="Calibri" w:hAnsi="Calibri"/>
        </w:rPr>
        <w:t xml:space="preserve"> LD, </w:t>
      </w:r>
      <w:proofErr w:type="spellStart"/>
      <w:r w:rsidRPr="00335D86">
        <w:rPr>
          <w:rFonts w:ascii="Calibri" w:hAnsi="Calibri"/>
        </w:rPr>
        <w:t>Ghozali</w:t>
      </w:r>
      <w:proofErr w:type="spellEnd"/>
      <w:r w:rsidRPr="00335D86">
        <w:rPr>
          <w:rFonts w:ascii="Calibri" w:hAnsi="Calibri"/>
        </w:rPr>
        <w:t xml:space="preserve"> I, </w:t>
      </w:r>
      <w:proofErr w:type="spellStart"/>
      <w:r w:rsidRPr="00335D86">
        <w:rPr>
          <w:rFonts w:ascii="Calibri" w:hAnsi="Calibri"/>
        </w:rPr>
        <w:t>Wartiningsih</w:t>
      </w:r>
      <w:proofErr w:type="spellEnd"/>
      <w:r w:rsidRPr="00335D86">
        <w:rPr>
          <w:rFonts w:ascii="Calibri" w:hAnsi="Calibri"/>
        </w:rPr>
        <w:t xml:space="preserve"> A</w:t>
      </w:r>
      <w:r w:rsidRPr="00C938D8">
        <w:rPr>
          <w:rFonts w:ascii="Calibri" w:hAnsi="Calibri"/>
          <w:i/>
        </w:rPr>
        <w:t xml:space="preserve">. Effect of WA Mozart Classical Music Works Against Emotional Intelligence Class </w:t>
      </w:r>
      <w:r w:rsidRPr="00335D86">
        <w:rPr>
          <w:rFonts w:ascii="Calibri" w:hAnsi="Calibri"/>
        </w:rPr>
        <w:t xml:space="preserve">5 SDN 06. </w:t>
      </w:r>
      <w:proofErr w:type="gramStart"/>
      <w:r w:rsidRPr="00335D86">
        <w:rPr>
          <w:rFonts w:ascii="Calibri" w:hAnsi="Calibri"/>
          <w:i/>
        </w:rPr>
        <w:t>J Educational and Learning</w:t>
      </w:r>
      <w:r w:rsidRPr="00335D86">
        <w:rPr>
          <w:rFonts w:ascii="Calibri" w:hAnsi="Calibri"/>
        </w:rPr>
        <w:t>.</w:t>
      </w:r>
      <w:proofErr w:type="gramEnd"/>
      <w:r w:rsidRPr="00335D86">
        <w:rPr>
          <w:rFonts w:ascii="Calibri" w:hAnsi="Calibri"/>
        </w:rPr>
        <w:t xml:space="preserve"> </w:t>
      </w:r>
      <w:proofErr w:type="gramStart"/>
      <w:r w:rsidRPr="00335D86">
        <w:rPr>
          <w:rFonts w:ascii="Calibri" w:hAnsi="Calibri"/>
        </w:rPr>
        <w:t>2014:3 (8).</w:t>
      </w:r>
      <w:proofErr w:type="gramEnd"/>
    </w:p>
    <w:p w:rsidR="007E0222" w:rsidRPr="00C938D8" w:rsidRDefault="007E0222" w:rsidP="007E0222">
      <w:pPr>
        <w:autoSpaceDE w:val="0"/>
        <w:autoSpaceDN w:val="0"/>
        <w:adjustRightInd w:val="0"/>
        <w:spacing w:after="0" w:line="240" w:lineRule="auto"/>
        <w:rPr>
          <w:rFonts w:ascii="Calibri" w:hAnsi="Calibri" w:cs="Times New Roman"/>
        </w:rPr>
      </w:pPr>
      <w:proofErr w:type="spellStart"/>
      <w:proofErr w:type="gramStart"/>
      <w:r w:rsidRPr="00335D86">
        <w:rPr>
          <w:rFonts w:ascii="Calibri" w:hAnsi="Calibri" w:cs="Times New Roman"/>
        </w:rPr>
        <w:lastRenderedPageBreak/>
        <w:t>Kuyper</w:t>
      </w:r>
      <w:proofErr w:type="spellEnd"/>
      <w:r w:rsidRPr="00335D86">
        <w:rPr>
          <w:rFonts w:ascii="Calibri" w:hAnsi="Calibri" w:cs="Times New Roman"/>
        </w:rPr>
        <w:t xml:space="preserve">, H., </w:t>
      </w:r>
      <w:proofErr w:type="spellStart"/>
      <w:r w:rsidRPr="00335D86">
        <w:rPr>
          <w:rFonts w:ascii="Calibri" w:hAnsi="Calibri" w:cs="Times New Roman"/>
        </w:rPr>
        <w:t>Werf</w:t>
      </w:r>
      <w:proofErr w:type="spellEnd"/>
      <w:r w:rsidRPr="00335D86">
        <w:rPr>
          <w:rFonts w:ascii="Calibri" w:hAnsi="Calibri" w:cs="Times New Roman"/>
        </w:rPr>
        <w:t>, V. M., &amp; Lubbers, M. J. (2000).</w:t>
      </w:r>
      <w:proofErr w:type="gramEnd"/>
      <w:r>
        <w:rPr>
          <w:rFonts w:ascii="Calibri" w:hAnsi="Calibri" w:cs="Times New Roman"/>
        </w:rPr>
        <w:t xml:space="preserve"> </w:t>
      </w:r>
      <w:proofErr w:type="gramStart"/>
      <w:r w:rsidRPr="00C938D8">
        <w:rPr>
          <w:rFonts w:ascii="Calibri" w:hAnsi="Calibri" w:cs="Times New Roman"/>
          <w:i/>
        </w:rPr>
        <w:t xml:space="preserve">Motivation, meta-cognition and </w:t>
      </w:r>
      <w:proofErr w:type="spellStart"/>
      <w:r w:rsidRPr="00C938D8">
        <w:rPr>
          <w:rFonts w:ascii="Calibri" w:hAnsi="Calibri" w:cs="Times New Roman"/>
          <w:i/>
        </w:rPr>
        <w:t>selfregulation</w:t>
      </w:r>
      <w:proofErr w:type="spellEnd"/>
      <w:r w:rsidRPr="00C938D8">
        <w:rPr>
          <w:rFonts w:ascii="Calibri" w:hAnsi="Calibri" w:cs="Times New Roman"/>
          <w:i/>
        </w:rPr>
        <w:t xml:space="preserve"> as predictors of long term educational attainment.</w:t>
      </w:r>
      <w:proofErr w:type="gramEnd"/>
      <w:r w:rsidRPr="00335D86">
        <w:rPr>
          <w:rFonts w:ascii="Calibri" w:hAnsi="Calibri" w:cs="Times New Roman"/>
        </w:rPr>
        <w:t xml:space="preserve"> </w:t>
      </w:r>
      <w:r w:rsidRPr="00335D86">
        <w:rPr>
          <w:rFonts w:ascii="Calibri" w:hAnsi="Calibri" w:cs="Times New Roman"/>
          <w:i/>
          <w:iCs/>
        </w:rPr>
        <w:t>Educational Research</w:t>
      </w:r>
      <w:r>
        <w:rPr>
          <w:rFonts w:ascii="Calibri" w:hAnsi="Calibri" w:cs="Times New Roman"/>
        </w:rPr>
        <w:t xml:space="preserve"> </w:t>
      </w:r>
      <w:r w:rsidRPr="00335D86">
        <w:rPr>
          <w:rFonts w:ascii="Calibri" w:hAnsi="Calibri" w:cs="Times New Roman"/>
          <w:i/>
          <w:iCs/>
        </w:rPr>
        <w:t>and Evaluation</w:t>
      </w:r>
      <w:r w:rsidRPr="00335D86">
        <w:rPr>
          <w:rFonts w:ascii="Calibri" w:hAnsi="Calibri" w:cs="Times New Roman"/>
        </w:rPr>
        <w:t>, 6(3), 181-201.</w:t>
      </w:r>
    </w:p>
    <w:p w:rsidR="007E0222" w:rsidRDefault="007E0222" w:rsidP="007E0222">
      <w:pPr>
        <w:autoSpaceDE w:val="0"/>
        <w:autoSpaceDN w:val="0"/>
        <w:adjustRightInd w:val="0"/>
        <w:spacing w:after="0" w:line="240" w:lineRule="auto"/>
        <w:rPr>
          <w:rFonts w:ascii="Calibri" w:hAnsi="Calibri" w:cs="Times New Roman"/>
        </w:rPr>
      </w:pPr>
      <w:proofErr w:type="gramStart"/>
      <w:r w:rsidRPr="00335D86">
        <w:rPr>
          <w:rFonts w:ascii="Calibri" w:hAnsi="Calibri" w:cs="Times New Roman"/>
        </w:rPr>
        <w:t xml:space="preserve">Lee, O., &amp; </w:t>
      </w:r>
      <w:proofErr w:type="spellStart"/>
      <w:r w:rsidRPr="00335D86">
        <w:rPr>
          <w:rFonts w:ascii="Calibri" w:hAnsi="Calibri" w:cs="Times New Roman"/>
        </w:rPr>
        <w:t>Brophy</w:t>
      </w:r>
      <w:proofErr w:type="spellEnd"/>
      <w:r w:rsidRPr="00335D86">
        <w:rPr>
          <w:rFonts w:ascii="Calibri" w:hAnsi="Calibri" w:cs="Times New Roman"/>
        </w:rPr>
        <w:t>, J. (1996).</w:t>
      </w:r>
      <w:proofErr w:type="gramEnd"/>
      <w:r w:rsidRPr="00335D86">
        <w:rPr>
          <w:rFonts w:ascii="Calibri" w:hAnsi="Calibri" w:cs="Times New Roman"/>
        </w:rPr>
        <w:t xml:space="preserve"> </w:t>
      </w:r>
      <w:r w:rsidRPr="00C938D8">
        <w:rPr>
          <w:rFonts w:ascii="Calibri" w:hAnsi="Calibri" w:cs="Times New Roman"/>
          <w:i/>
        </w:rPr>
        <w:t xml:space="preserve">Motivational patterns observed in sixth-grade science classrooms. </w:t>
      </w:r>
      <w:r w:rsidRPr="00C938D8">
        <w:rPr>
          <w:rFonts w:ascii="Calibri" w:hAnsi="Calibri" w:cs="Times New Roman"/>
          <w:i/>
          <w:iCs/>
        </w:rPr>
        <w:t>Journal of Research in Science Teaching</w:t>
      </w:r>
      <w:r w:rsidRPr="00335D86">
        <w:rPr>
          <w:rFonts w:ascii="Calibri" w:hAnsi="Calibri" w:cs="Times New Roman"/>
        </w:rPr>
        <w:t>, 33(3), 585-610</w:t>
      </w:r>
    </w:p>
    <w:p w:rsidR="007E0222" w:rsidRPr="00C938D8" w:rsidRDefault="007E0222" w:rsidP="007E0222">
      <w:pPr>
        <w:autoSpaceDE w:val="0"/>
        <w:autoSpaceDN w:val="0"/>
        <w:adjustRightInd w:val="0"/>
        <w:spacing w:after="0" w:line="240" w:lineRule="auto"/>
        <w:rPr>
          <w:rFonts w:ascii="Calibri" w:hAnsi="Calibri" w:cs="Times New Roman"/>
        </w:rPr>
      </w:pPr>
    </w:p>
    <w:p w:rsidR="007E0222" w:rsidRPr="00335D86" w:rsidRDefault="007E0222" w:rsidP="007E0222">
      <w:pPr>
        <w:spacing w:after="160" w:line="240" w:lineRule="auto"/>
        <w:jc w:val="both"/>
        <w:rPr>
          <w:rFonts w:ascii="Calibri" w:hAnsi="Calibri"/>
        </w:rPr>
      </w:pPr>
      <w:r w:rsidRPr="00335D86">
        <w:rPr>
          <w:rFonts w:ascii="Calibri" w:hAnsi="Calibri"/>
        </w:rPr>
        <w:t xml:space="preserve">Lee LT, Hung JC. </w:t>
      </w:r>
      <w:proofErr w:type="gramStart"/>
      <w:r w:rsidRPr="00C938D8">
        <w:rPr>
          <w:rFonts w:ascii="Calibri" w:hAnsi="Calibri"/>
          <w:i/>
        </w:rPr>
        <w:t>Effect of teaching using whole brain instruction on accounting learning.</w:t>
      </w:r>
      <w:proofErr w:type="gramEnd"/>
      <w:r w:rsidRPr="00C938D8">
        <w:rPr>
          <w:rFonts w:ascii="Calibri" w:hAnsi="Calibri"/>
          <w:i/>
        </w:rPr>
        <w:t xml:space="preserve"> </w:t>
      </w:r>
      <w:proofErr w:type="gramStart"/>
      <w:r w:rsidRPr="00C938D8">
        <w:rPr>
          <w:rFonts w:ascii="Calibri" w:hAnsi="Calibri"/>
          <w:i/>
        </w:rPr>
        <w:t>International.</w:t>
      </w:r>
      <w:proofErr w:type="gramEnd"/>
      <w:r w:rsidRPr="00C938D8">
        <w:rPr>
          <w:rFonts w:ascii="Calibri" w:hAnsi="Calibri"/>
          <w:i/>
        </w:rPr>
        <w:t xml:space="preserve"> J Distance Education Technologies</w:t>
      </w:r>
      <w:r w:rsidRPr="00335D86">
        <w:rPr>
          <w:rFonts w:ascii="Calibri" w:hAnsi="Calibri"/>
        </w:rPr>
        <w:t xml:space="preserve"> (IJDET).2009 Jul 1: 7 (3</w:t>
      </w:r>
      <w:proofErr w:type="gramStart"/>
      <w:r w:rsidRPr="00335D86">
        <w:rPr>
          <w:rFonts w:ascii="Calibri" w:hAnsi="Calibri"/>
        </w:rPr>
        <w:t>) :</w:t>
      </w:r>
      <w:proofErr w:type="gramEnd"/>
      <w:r w:rsidRPr="00335D86">
        <w:rPr>
          <w:rFonts w:ascii="Calibri" w:hAnsi="Calibri"/>
        </w:rPr>
        <w:t xml:space="preserve"> 63 -84.</w:t>
      </w:r>
    </w:p>
    <w:p w:rsidR="007E0222" w:rsidRPr="00335D86" w:rsidRDefault="007E0222" w:rsidP="007E0222">
      <w:pPr>
        <w:spacing w:after="160" w:line="240" w:lineRule="auto"/>
        <w:jc w:val="both"/>
        <w:rPr>
          <w:rFonts w:ascii="Calibri" w:hAnsi="Calibri"/>
        </w:rPr>
      </w:pPr>
      <w:proofErr w:type="spellStart"/>
      <w:r w:rsidRPr="00335D86">
        <w:rPr>
          <w:rFonts w:ascii="Calibri" w:hAnsi="Calibri"/>
        </w:rPr>
        <w:t>Magno</w:t>
      </w:r>
      <w:proofErr w:type="spellEnd"/>
      <w:r w:rsidRPr="00335D86">
        <w:rPr>
          <w:rFonts w:ascii="Calibri" w:hAnsi="Calibri"/>
        </w:rPr>
        <w:t xml:space="preserve">, C. (2011, October 9). </w:t>
      </w:r>
      <w:r w:rsidRPr="00C938D8">
        <w:rPr>
          <w:rFonts w:ascii="Calibri" w:hAnsi="Calibri"/>
          <w:i/>
        </w:rPr>
        <w:t xml:space="preserve">Analysis of the Basic Education of the </w:t>
      </w:r>
      <w:proofErr w:type="spellStart"/>
      <w:r w:rsidRPr="00C938D8">
        <w:rPr>
          <w:rFonts w:ascii="Calibri" w:hAnsi="Calibri"/>
          <w:i/>
        </w:rPr>
        <w:t>Phillippines</w:t>
      </w:r>
      <w:proofErr w:type="spellEnd"/>
      <w:r w:rsidRPr="00C938D8">
        <w:rPr>
          <w:rFonts w:ascii="Calibri" w:hAnsi="Calibri"/>
          <w:i/>
        </w:rPr>
        <w:t>: Implications for the K to 12 Education Program.</w:t>
      </w:r>
      <w:r w:rsidRPr="00335D86">
        <w:rPr>
          <w:rFonts w:ascii="Calibri" w:hAnsi="Calibri"/>
        </w:rPr>
        <w:t xml:space="preserve"> </w:t>
      </w:r>
      <w:proofErr w:type="gramStart"/>
      <w:r w:rsidRPr="00335D86">
        <w:rPr>
          <w:rFonts w:ascii="Calibri" w:hAnsi="Calibri"/>
        </w:rPr>
        <w:t xml:space="preserve">Retrieved from </w:t>
      </w:r>
      <w:hyperlink r:id="rId17" w:history="1">
        <w:r w:rsidRPr="00335D86">
          <w:rPr>
            <w:rStyle w:val="Hyperlink"/>
            <w:rFonts w:ascii="Calibri" w:hAnsi="Calibri"/>
          </w:rPr>
          <w:t>https://www.academia.edu/3814475/Analysis</w:t>
        </w:r>
      </w:hyperlink>
      <w:r w:rsidRPr="00335D86">
        <w:rPr>
          <w:rFonts w:ascii="Calibri" w:hAnsi="Calibri"/>
        </w:rPr>
        <w:t xml:space="preserve"> of the Basic Education of the </w:t>
      </w:r>
      <w:proofErr w:type="spellStart"/>
      <w:r w:rsidRPr="00335D86">
        <w:rPr>
          <w:rFonts w:ascii="Calibri" w:hAnsi="Calibri"/>
        </w:rPr>
        <w:t>Phillippines</w:t>
      </w:r>
      <w:proofErr w:type="spellEnd"/>
      <w:r w:rsidRPr="00335D86">
        <w:rPr>
          <w:rFonts w:ascii="Calibri" w:hAnsi="Calibri"/>
        </w:rPr>
        <w:t>.</w:t>
      </w:r>
      <w:proofErr w:type="gramEnd"/>
    </w:p>
    <w:p w:rsidR="007E0222" w:rsidRPr="00335D86" w:rsidRDefault="007E0222" w:rsidP="007E0222">
      <w:pPr>
        <w:spacing w:after="160" w:line="240" w:lineRule="auto"/>
        <w:jc w:val="both"/>
        <w:rPr>
          <w:rFonts w:ascii="Calibri" w:hAnsi="Calibri"/>
        </w:rPr>
      </w:pPr>
      <w:r w:rsidRPr="00335D86">
        <w:rPr>
          <w:rFonts w:ascii="Calibri" w:hAnsi="Calibri"/>
        </w:rPr>
        <w:t xml:space="preserve">Malik MA, </w:t>
      </w:r>
      <w:proofErr w:type="spellStart"/>
      <w:r w:rsidRPr="00335D86">
        <w:rPr>
          <w:rFonts w:ascii="Calibri" w:hAnsi="Calibri"/>
        </w:rPr>
        <w:t>Hussain</w:t>
      </w:r>
      <w:proofErr w:type="spellEnd"/>
      <w:r w:rsidRPr="00335D86">
        <w:rPr>
          <w:rFonts w:ascii="Calibri" w:hAnsi="Calibri"/>
        </w:rPr>
        <w:t xml:space="preserve"> S, </w:t>
      </w:r>
      <w:proofErr w:type="spellStart"/>
      <w:r w:rsidRPr="00335D86">
        <w:rPr>
          <w:rFonts w:ascii="Calibri" w:hAnsi="Calibri"/>
        </w:rPr>
        <w:t>Iqbal</w:t>
      </w:r>
      <w:proofErr w:type="spellEnd"/>
      <w:r w:rsidRPr="00335D86">
        <w:rPr>
          <w:rFonts w:ascii="Calibri" w:hAnsi="Calibri"/>
        </w:rPr>
        <w:t xml:space="preserve"> Z, </w:t>
      </w:r>
      <w:proofErr w:type="spellStart"/>
      <w:r w:rsidRPr="00335D86">
        <w:rPr>
          <w:rFonts w:ascii="Calibri" w:hAnsi="Calibri"/>
        </w:rPr>
        <w:t>Rauf</w:t>
      </w:r>
      <w:proofErr w:type="spellEnd"/>
      <w:r w:rsidRPr="00335D86">
        <w:rPr>
          <w:rFonts w:ascii="Calibri" w:hAnsi="Calibri"/>
        </w:rPr>
        <w:t xml:space="preserve"> M. </w:t>
      </w:r>
      <w:r w:rsidRPr="00C938D8">
        <w:rPr>
          <w:rFonts w:ascii="Calibri" w:hAnsi="Calibri"/>
          <w:i/>
        </w:rPr>
        <w:t>Effectiveness of Brain-Based Learning Theory on Secondary Level Students of Urban Areas</w:t>
      </w:r>
      <w:r w:rsidRPr="00335D86">
        <w:rPr>
          <w:rFonts w:ascii="Calibri" w:hAnsi="Calibri"/>
        </w:rPr>
        <w:t xml:space="preserve">. </w:t>
      </w:r>
      <w:r w:rsidRPr="00335D86">
        <w:rPr>
          <w:rFonts w:ascii="Calibri" w:hAnsi="Calibri"/>
          <w:i/>
          <w:iCs/>
        </w:rPr>
        <w:t>J. Managerial Sciences</w:t>
      </w:r>
      <w:r w:rsidRPr="00335D86">
        <w:rPr>
          <w:rFonts w:ascii="Calibri" w:hAnsi="Calibri"/>
        </w:rPr>
        <w:t xml:space="preserve">. </w:t>
      </w:r>
      <w:proofErr w:type="gramStart"/>
      <w:r w:rsidRPr="00335D86">
        <w:rPr>
          <w:rFonts w:ascii="Calibri" w:hAnsi="Calibri"/>
        </w:rPr>
        <w:t>2012 Jan 1: 6(1).</w:t>
      </w:r>
      <w:proofErr w:type="gramEnd"/>
    </w:p>
    <w:p w:rsidR="007E0222" w:rsidRPr="00335D86" w:rsidRDefault="007E0222" w:rsidP="007E0222">
      <w:pPr>
        <w:spacing w:after="160" w:line="240" w:lineRule="auto"/>
        <w:jc w:val="both"/>
        <w:rPr>
          <w:rFonts w:ascii="Calibri" w:hAnsi="Calibri"/>
        </w:rPr>
      </w:pPr>
      <w:r w:rsidRPr="00335D86">
        <w:rPr>
          <w:rFonts w:ascii="Calibri" w:hAnsi="Calibri"/>
        </w:rPr>
        <w:t xml:space="preserve">Mao, L. Zhang, Y (2018) </w:t>
      </w:r>
      <w:r w:rsidRPr="00C938D8">
        <w:rPr>
          <w:rFonts w:ascii="Calibri" w:hAnsi="Calibri"/>
          <w:i/>
        </w:rPr>
        <w:t xml:space="preserve">English Innovation Classroom Based on Whole Brain Theory. </w:t>
      </w:r>
      <w:proofErr w:type="spellStart"/>
      <w:proofErr w:type="gramStart"/>
      <w:r w:rsidRPr="00C938D8">
        <w:rPr>
          <w:rFonts w:ascii="Calibri" w:hAnsi="Calibri"/>
          <w:i/>
        </w:rPr>
        <w:t>NeuroQuantology</w:t>
      </w:r>
      <w:proofErr w:type="spellEnd"/>
      <w:r w:rsidRPr="00C938D8">
        <w:rPr>
          <w:rFonts w:ascii="Calibri" w:hAnsi="Calibri"/>
          <w:i/>
        </w:rPr>
        <w:t>,</w:t>
      </w:r>
      <w:r w:rsidRPr="00335D86">
        <w:rPr>
          <w:rFonts w:ascii="Calibri" w:hAnsi="Calibri"/>
        </w:rPr>
        <w:t xml:space="preserve"> 16, (5) 437 -445.</w:t>
      </w:r>
      <w:proofErr w:type="gramEnd"/>
    </w:p>
    <w:p w:rsidR="007E0222" w:rsidRPr="00C938D8" w:rsidRDefault="007E0222" w:rsidP="007E0222">
      <w:pPr>
        <w:autoSpaceDE w:val="0"/>
        <w:autoSpaceDN w:val="0"/>
        <w:adjustRightInd w:val="0"/>
        <w:spacing w:after="0" w:line="240" w:lineRule="auto"/>
        <w:rPr>
          <w:rFonts w:ascii="Calibri" w:hAnsi="Calibri" w:cs="Times New Roman"/>
          <w:i/>
          <w:iCs/>
        </w:rPr>
      </w:pPr>
      <w:proofErr w:type="gramStart"/>
      <w:r w:rsidRPr="00335D86">
        <w:rPr>
          <w:rFonts w:ascii="Calibri" w:hAnsi="Calibri" w:cs="Times New Roman"/>
        </w:rPr>
        <w:t xml:space="preserve">McCombs, B. L., &amp; </w:t>
      </w:r>
      <w:proofErr w:type="spellStart"/>
      <w:r w:rsidRPr="00335D86">
        <w:rPr>
          <w:rFonts w:ascii="Calibri" w:hAnsi="Calibri" w:cs="Times New Roman"/>
        </w:rPr>
        <w:t>Whisler</w:t>
      </w:r>
      <w:proofErr w:type="spellEnd"/>
      <w:r w:rsidRPr="00335D86">
        <w:rPr>
          <w:rFonts w:ascii="Calibri" w:hAnsi="Calibri" w:cs="Times New Roman"/>
        </w:rPr>
        <w:t xml:space="preserve">, J. S. </w:t>
      </w:r>
      <w:r w:rsidRPr="00335D86">
        <w:rPr>
          <w:rFonts w:ascii="Calibri" w:hAnsi="Calibri" w:cs="Times New Roman"/>
          <w:i/>
          <w:iCs/>
        </w:rPr>
        <w:t>(1997).</w:t>
      </w:r>
      <w:proofErr w:type="gramEnd"/>
      <w:r w:rsidRPr="00335D86">
        <w:rPr>
          <w:rFonts w:ascii="Calibri" w:hAnsi="Calibri" w:cs="Times New Roman"/>
          <w:i/>
          <w:iCs/>
        </w:rPr>
        <w:t xml:space="preserve"> </w:t>
      </w:r>
      <w:r w:rsidRPr="00C938D8">
        <w:rPr>
          <w:rFonts w:ascii="Calibri" w:hAnsi="Calibri" w:cs="Times New Roman"/>
          <w:i/>
          <w:iCs/>
        </w:rPr>
        <w:t>The learner-</w:t>
      </w:r>
      <w:proofErr w:type="spellStart"/>
      <w:r w:rsidRPr="00C938D8">
        <w:rPr>
          <w:rFonts w:ascii="Calibri" w:hAnsi="Calibri" w:cs="Times New Roman"/>
          <w:i/>
          <w:iCs/>
        </w:rPr>
        <w:t>centered</w:t>
      </w:r>
      <w:proofErr w:type="spellEnd"/>
      <w:r w:rsidRPr="00C938D8">
        <w:rPr>
          <w:rFonts w:ascii="Calibri" w:hAnsi="Calibri" w:cs="Times New Roman"/>
          <w:i/>
          <w:iCs/>
        </w:rPr>
        <w:t xml:space="preserve"> classroom and school:</w:t>
      </w:r>
    </w:p>
    <w:p w:rsidR="007E0222" w:rsidRPr="00C938D8" w:rsidRDefault="007E0222" w:rsidP="007E0222">
      <w:pPr>
        <w:autoSpaceDE w:val="0"/>
        <w:autoSpaceDN w:val="0"/>
        <w:adjustRightInd w:val="0"/>
        <w:spacing w:after="0" w:line="240" w:lineRule="auto"/>
        <w:rPr>
          <w:rFonts w:ascii="Calibri" w:hAnsi="Calibri" w:cs="Times New Roman"/>
          <w:i/>
        </w:rPr>
      </w:pPr>
      <w:proofErr w:type="gramStart"/>
      <w:r w:rsidRPr="00C938D8">
        <w:rPr>
          <w:rFonts w:ascii="Calibri" w:hAnsi="Calibri" w:cs="Times New Roman"/>
          <w:i/>
          <w:iCs/>
        </w:rPr>
        <w:t>Strategies for increasing student motivation and achievement.</w:t>
      </w:r>
      <w:proofErr w:type="gramEnd"/>
      <w:r w:rsidRPr="00C938D8">
        <w:rPr>
          <w:rFonts w:ascii="Calibri" w:hAnsi="Calibri" w:cs="Times New Roman"/>
          <w:i/>
          <w:iCs/>
        </w:rPr>
        <w:t xml:space="preserve"> </w:t>
      </w:r>
      <w:proofErr w:type="spellStart"/>
      <w:proofErr w:type="gramStart"/>
      <w:r w:rsidRPr="00C938D8">
        <w:rPr>
          <w:rFonts w:ascii="Calibri" w:hAnsi="Calibri" w:cs="Times New Roman"/>
          <w:i/>
        </w:rPr>
        <w:t>Jossey</w:t>
      </w:r>
      <w:proofErr w:type="spellEnd"/>
      <w:r w:rsidRPr="00C938D8">
        <w:rPr>
          <w:rFonts w:ascii="Calibri" w:hAnsi="Calibri" w:cs="Times New Roman"/>
          <w:i/>
        </w:rPr>
        <w:t>-Bass, San Francisco, USA.</w:t>
      </w:r>
      <w:proofErr w:type="gramEnd"/>
    </w:p>
    <w:p w:rsidR="007E0222" w:rsidRPr="00335D86" w:rsidRDefault="007E0222" w:rsidP="007E0222">
      <w:pPr>
        <w:autoSpaceDE w:val="0"/>
        <w:autoSpaceDN w:val="0"/>
        <w:adjustRightInd w:val="0"/>
        <w:spacing w:after="0" w:line="240" w:lineRule="auto"/>
        <w:rPr>
          <w:rFonts w:ascii="Calibri" w:hAnsi="Calibri" w:cs="SdgjnjAdvTT3713a231"/>
          <w:color w:val="131413"/>
        </w:rPr>
      </w:pPr>
      <w:proofErr w:type="gramStart"/>
      <w:r w:rsidRPr="00C938D8">
        <w:rPr>
          <w:rFonts w:ascii="Calibri" w:hAnsi="Calibri" w:cs="SdgjnjAdvTT3713a231"/>
          <w:i/>
          <w:color w:val="131413"/>
        </w:rPr>
        <w:t>McCoy, S., &amp; Banks, J. (2012).</w:t>
      </w:r>
      <w:proofErr w:type="gramEnd"/>
      <w:r w:rsidRPr="00C938D8">
        <w:rPr>
          <w:rFonts w:ascii="Calibri" w:hAnsi="Calibri" w:cs="SdgjnjAdvTT3713a231"/>
          <w:i/>
          <w:color w:val="131413"/>
        </w:rPr>
        <w:t xml:space="preserve"> </w:t>
      </w:r>
      <w:proofErr w:type="gramStart"/>
      <w:r w:rsidRPr="00C938D8">
        <w:rPr>
          <w:rFonts w:ascii="Calibri" w:hAnsi="Calibri" w:cs="SdgjnjAdvTT3713a231"/>
          <w:i/>
          <w:color w:val="131413"/>
        </w:rPr>
        <w:t>Simply Academic?</w:t>
      </w:r>
      <w:proofErr w:type="gramEnd"/>
      <w:r w:rsidRPr="00C938D8">
        <w:rPr>
          <w:rFonts w:ascii="Calibri" w:hAnsi="Calibri" w:cs="SdgjnjAdvTT3713a231"/>
          <w:i/>
          <w:color w:val="131413"/>
        </w:rPr>
        <w:t xml:space="preserve"> Why children with special educational needs don</w:t>
      </w:r>
      <w:r w:rsidRPr="00C938D8">
        <w:rPr>
          <w:rFonts w:ascii="Calibri" w:hAnsi="Calibri" w:cs="WqxbhtAdvTT3713a231+20"/>
          <w:i/>
          <w:color w:val="131413"/>
        </w:rPr>
        <w:t>’</w:t>
      </w:r>
      <w:r w:rsidRPr="00C938D8">
        <w:rPr>
          <w:rFonts w:ascii="Calibri" w:hAnsi="Calibri" w:cs="SdgjnjAdvTT3713a231"/>
          <w:i/>
          <w:color w:val="131413"/>
        </w:rPr>
        <w:t>t like school</w:t>
      </w:r>
      <w:r w:rsidRPr="00C938D8">
        <w:rPr>
          <w:rFonts w:ascii="Calibri" w:hAnsi="Calibri" w:cs="WqxbhtAdvTT3713a231+20"/>
          <w:i/>
          <w:color w:val="131413"/>
        </w:rPr>
        <w:t>’</w:t>
      </w:r>
      <w:r w:rsidRPr="00C938D8">
        <w:rPr>
          <w:rFonts w:ascii="Calibri" w:hAnsi="Calibri" w:cs="SdgjnjAdvTT3713a231"/>
          <w:i/>
          <w:color w:val="131413"/>
        </w:rPr>
        <w:t xml:space="preserve">. </w:t>
      </w:r>
      <w:r w:rsidRPr="00C938D8">
        <w:rPr>
          <w:rFonts w:ascii="Calibri" w:hAnsi="Calibri" w:cs="DkwwgxAdvTT50a2f13e.I"/>
          <w:i/>
          <w:color w:val="131413"/>
        </w:rPr>
        <w:t>European Journal of Special Needs Education</w:t>
      </w:r>
      <w:r w:rsidRPr="00335D86">
        <w:rPr>
          <w:rFonts w:ascii="Calibri" w:hAnsi="Calibri" w:cs="DkwwgxAdvTT50a2f13e.I"/>
          <w:color w:val="131413"/>
        </w:rPr>
        <w:t>, 27</w:t>
      </w:r>
      <w:r w:rsidRPr="00335D86">
        <w:rPr>
          <w:rFonts w:ascii="Calibri" w:hAnsi="Calibri" w:cs="SdgjnjAdvTT3713a231"/>
          <w:color w:val="131413"/>
        </w:rPr>
        <w:t>(1), 81</w:t>
      </w:r>
      <w:r w:rsidRPr="00335D86">
        <w:rPr>
          <w:rFonts w:ascii="Calibri" w:hAnsi="Calibri" w:cs="WqxbhtAdvTT3713a231+20"/>
          <w:color w:val="131413"/>
        </w:rPr>
        <w:t>–</w:t>
      </w:r>
      <w:r w:rsidRPr="00335D86">
        <w:rPr>
          <w:rFonts w:ascii="Calibri" w:hAnsi="Calibri" w:cs="SdgjnjAdvTT3713a231"/>
          <w:color w:val="131413"/>
        </w:rPr>
        <w:t>97.</w:t>
      </w:r>
    </w:p>
    <w:p w:rsidR="007E0222" w:rsidRPr="00335D86" w:rsidRDefault="007E0222" w:rsidP="007E0222">
      <w:pPr>
        <w:autoSpaceDE w:val="0"/>
        <w:autoSpaceDN w:val="0"/>
        <w:adjustRightInd w:val="0"/>
        <w:spacing w:after="0" w:line="240" w:lineRule="auto"/>
        <w:rPr>
          <w:rFonts w:ascii="Calibri" w:hAnsi="Calibri" w:cs="SdgjnjAdvTT3713a231"/>
          <w:color w:val="131413"/>
        </w:rPr>
      </w:pPr>
    </w:p>
    <w:p w:rsidR="007E0222" w:rsidRPr="00C938D8" w:rsidRDefault="007E0222" w:rsidP="007E0222">
      <w:pPr>
        <w:autoSpaceDE w:val="0"/>
        <w:autoSpaceDN w:val="0"/>
        <w:adjustRightInd w:val="0"/>
        <w:spacing w:after="0" w:line="240" w:lineRule="auto"/>
        <w:rPr>
          <w:rFonts w:ascii="Calibri" w:hAnsi="Calibri" w:cs="DkwwgxAdvTT50a2f13e.I"/>
          <w:i/>
          <w:color w:val="131413"/>
        </w:rPr>
      </w:pPr>
      <w:proofErr w:type="gramStart"/>
      <w:r w:rsidRPr="00335D86">
        <w:rPr>
          <w:rFonts w:ascii="Calibri" w:hAnsi="Calibri" w:cs="SdgjnjAdvTT3713a231"/>
          <w:color w:val="131413"/>
        </w:rPr>
        <w:t>McCoy, S., Smyth, E., &amp; Banks, J. (2012a).</w:t>
      </w:r>
      <w:proofErr w:type="gramEnd"/>
      <w:r w:rsidRPr="00335D86">
        <w:rPr>
          <w:rFonts w:ascii="Calibri" w:hAnsi="Calibri" w:cs="SdgjnjAdvTT3713a231"/>
          <w:color w:val="131413"/>
        </w:rPr>
        <w:t xml:space="preserve"> </w:t>
      </w:r>
      <w:r w:rsidRPr="00C938D8">
        <w:rPr>
          <w:rFonts w:ascii="Calibri" w:hAnsi="Calibri" w:cs="DkwwgxAdvTT50a2f13e.I"/>
          <w:i/>
          <w:color w:val="131413"/>
        </w:rPr>
        <w:t>The primary classroom: Insights</w:t>
      </w:r>
      <w:r>
        <w:rPr>
          <w:rFonts w:ascii="Calibri" w:hAnsi="Calibri" w:cs="DkwwgxAdvTT50a2f13e.I"/>
          <w:i/>
          <w:color w:val="131413"/>
        </w:rPr>
        <w:t xml:space="preserve"> from the growing up in Ireland </w:t>
      </w:r>
      <w:r w:rsidRPr="00C938D8">
        <w:rPr>
          <w:rFonts w:ascii="Calibri" w:hAnsi="Calibri" w:cs="DkwwgxAdvTT50a2f13e.I"/>
          <w:i/>
          <w:color w:val="131413"/>
        </w:rPr>
        <w:t>study</w:t>
      </w:r>
      <w:r w:rsidRPr="00335D86">
        <w:rPr>
          <w:rFonts w:ascii="Calibri" w:hAnsi="Calibri" w:cs="SdgjnjAdvTT3713a231"/>
          <w:color w:val="131413"/>
        </w:rPr>
        <w:t>. Dublin: ESRI/NCCA</w:t>
      </w:r>
    </w:p>
    <w:p w:rsidR="007E0222" w:rsidRPr="00335D86" w:rsidRDefault="007E0222" w:rsidP="007E0222">
      <w:pPr>
        <w:spacing w:after="160" w:line="240" w:lineRule="auto"/>
        <w:jc w:val="both"/>
        <w:rPr>
          <w:rFonts w:ascii="Calibri" w:hAnsi="Calibri" w:cs="Times New Roman"/>
        </w:rPr>
      </w:pPr>
    </w:p>
    <w:p w:rsidR="007E0222" w:rsidRPr="00C938D8" w:rsidRDefault="007E0222" w:rsidP="007E0222">
      <w:pPr>
        <w:autoSpaceDE w:val="0"/>
        <w:autoSpaceDN w:val="0"/>
        <w:adjustRightInd w:val="0"/>
        <w:spacing w:after="0" w:line="240" w:lineRule="auto"/>
        <w:rPr>
          <w:rFonts w:ascii="Calibri" w:hAnsi="Calibri" w:cs="DkwwgxAdvTT50a2f13e.I"/>
          <w:i/>
          <w:color w:val="131413"/>
        </w:rPr>
      </w:pPr>
      <w:proofErr w:type="gramStart"/>
      <w:r w:rsidRPr="00335D86">
        <w:rPr>
          <w:rFonts w:ascii="Calibri" w:hAnsi="Calibri" w:cs="SdgjnjAdvTT3713a231"/>
          <w:color w:val="131413"/>
        </w:rPr>
        <w:t xml:space="preserve">Mills, M., &amp; </w:t>
      </w:r>
      <w:proofErr w:type="spellStart"/>
      <w:r w:rsidRPr="00335D86">
        <w:rPr>
          <w:rFonts w:ascii="Calibri" w:hAnsi="Calibri" w:cs="SdgjnjAdvTT3713a231"/>
          <w:color w:val="131413"/>
        </w:rPr>
        <w:t>Keddie</w:t>
      </w:r>
      <w:proofErr w:type="spellEnd"/>
      <w:r w:rsidRPr="00335D86">
        <w:rPr>
          <w:rFonts w:ascii="Calibri" w:hAnsi="Calibri" w:cs="SdgjnjAdvTT3713a231"/>
          <w:color w:val="131413"/>
        </w:rPr>
        <w:t>, A. (2007).</w:t>
      </w:r>
      <w:proofErr w:type="gramEnd"/>
      <w:r w:rsidRPr="00335D86">
        <w:rPr>
          <w:rFonts w:ascii="Calibri" w:hAnsi="Calibri" w:cs="SdgjnjAdvTT3713a231"/>
          <w:color w:val="131413"/>
        </w:rPr>
        <w:t xml:space="preserve"> </w:t>
      </w:r>
      <w:proofErr w:type="gramStart"/>
      <w:r w:rsidRPr="00C938D8">
        <w:rPr>
          <w:rFonts w:ascii="Calibri" w:hAnsi="Calibri" w:cs="SdgjnjAdvTT3713a231"/>
          <w:i/>
          <w:color w:val="131413"/>
        </w:rPr>
        <w:t>Teaching boys and gender justice.</w:t>
      </w:r>
      <w:proofErr w:type="gramEnd"/>
      <w:r w:rsidRPr="00C938D8">
        <w:rPr>
          <w:rFonts w:ascii="Calibri" w:hAnsi="Calibri" w:cs="SdgjnjAdvTT3713a231"/>
          <w:i/>
          <w:color w:val="131413"/>
        </w:rPr>
        <w:t xml:space="preserve"> </w:t>
      </w:r>
      <w:r w:rsidRPr="00C938D8">
        <w:rPr>
          <w:rFonts w:ascii="Calibri" w:hAnsi="Calibri" w:cs="DkwwgxAdvTT50a2f13e.I"/>
          <w:i/>
          <w:color w:val="131413"/>
        </w:rPr>
        <w:t>International Journal of Inclusive</w:t>
      </w:r>
    </w:p>
    <w:p w:rsidR="007E0222" w:rsidRPr="00C938D8" w:rsidRDefault="007E0222" w:rsidP="007E0222">
      <w:pPr>
        <w:spacing w:after="160" w:line="240" w:lineRule="auto"/>
        <w:jc w:val="both"/>
        <w:rPr>
          <w:rFonts w:ascii="Calibri" w:hAnsi="Calibri" w:cs="SdgjnjAdvTT3713a231"/>
          <w:i/>
          <w:color w:val="131413"/>
        </w:rPr>
      </w:pPr>
      <w:r w:rsidRPr="00C938D8">
        <w:rPr>
          <w:rFonts w:ascii="Calibri" w:hAnsi="Calibri" w:cs="DkwwgxAdvTT50a2f13e.I"/>
          <w:i/>
          <w:color w:val="131413"/>
        </w:rPr>
        <w:t>Education, 11</w:t>
      </w:r>
      <w:r w:rsidRPr="00C938D8">
        <w:rPr>
          <w:rFonts w:ascii="Calibri" w:hAnsi="Calibri" w:cs="SdgjnjAdvTT3713a231"/>
          <w:i/>
          <w:color w:val="131413"/>
        </w:rPr>
        <w:t>(3), 335</w:t>
      </w:r>
      <w:r w:rsidRPr="00C938D8">
        <w:rPr>
          <w:rFonts w:ascii="Calibri" w:hAnsi="Calibri" w:cs="WqxbhtAdvTT3713a231+20"/>
          <w:i/>
          <w:color w:val="131413"/>
        </w:rPr>
        <w:t>–</w:t>
      </w:r>
      <w:r w:rsidRPr="00C938D8">
        <w:rPr>
          <w:rFonts w:ascii="Calibri" w:hAnsi="Calibri" w:cs="SdgjnjAdvTT3713a231"/>
          <w:i/>
          <w:color w:val="131413"/>
        </w:rPr>
        <w:t>354.</w:t>
      </w:r>
    </w:p>
    <w:p w:rsidR="007E0222" w:rsidRPr="00335D86" w:rsidRDefault="007E0222" w:rsidP="007E0222">
      <w:pPr>
        <w:spacing w:after="160" w:line="240" w:lineRule="auto"/>
        <w:jc w:val="both"/>
        <w:rPr>
          <w:rFonts w:ascii="Calibri" w:hAnsi="Calibri" w:cs="SdgjnjAdvTT3713a231"/>
          <w:color w:val="131413"/>
        </w:rPr>
      </w:pPr>
      <w:proofErr w:type="gramStart"/>
      <w:r w:rsidRPr="00335D86">
        <w:rPr>
          <w:rFonts w:ascii="Calibri" w:hAnsi="Calibri" w:cs="SdgjnjAdvTT3713a231"/>
          <w:color w:val="131413"/>
        </w:rPr>
        <w:t>O</w:t>
      </w:r>
      <w:r w:rsidRPr="00335D86">
        <w:rPr>
          <w:rFonts w:ascii="Calibri" w:hAnsi="Calibri" w:cs="WqxbhtAdvTT3713a231+20"/>
          <w:color w:val="131413"/>
        </w:rPr>
        <w:t>’</w:t>
      </w:r>
      <w:r w:rsidRPr="00335D86">
        <w:rPr>
          <w:rFonts w:ascii="Calibri" w:hAnsi="Calibri" w:cs="SdgjnjAdvTT3713a231"/>
          <w:color w:val="131413"/>
        </w:rPr>
        <w:t>Connor, M. (2007).</w:t>
      </w:r>
      <w:proofErr w:type="gramEnd"/>
      <w:r w:rsidRPr="00335D86">
        <w:rPr>
          <w:rFonts w:ascii="Calibri" w:hAnsi="Calibri" w:cs="SdgjnjAdvTT3713a231"/>
          <w:color w:val="131413"/>
        </w:rPr>
        <w:t xml:space="preserve"> </w:t>
      </w:r>
      <w:proofErr w:type="spellStart"/>
      <w:r w:rsidRPr="00335D86">
        <w:rPr>
          <w:rFonts w:ascii="Calibri" w:hAnsi="Calibri" w:cs="DkwwgxAdvTT50a2f13e.I"/>
          <w:color w:val="131413"/>
        </w:rPr>
        <w:t>SéSí</w:t>
      </w:r>
      <w:proofErr w:type="spellEnd"/>
      <w:r w:rsidRPr="00335D86">
        <w:rPr>
          <w:rFonts w:ascii="Calibri" w:hAnsi="Calibri" w:cs="DkwwgxAdvTT50a2f13e.I"/>
          <w:color w:val="131413"/>
        </w:rPr>
        <w:t xml:space="preserve">: </w:t>
      </w:r>
      <w:r w:rsidRPr="00C938D8">
        <w:rPr>
          <w:rFonts w:ascii="Calibri" w:hAnsi="Calibri" w:cs="DkwwgxAdvTT50a2f13e.I"/>
          <w:i/>
          <w:color w:val="131413"/>
        </w:rPr>
        <w:t>Gender in Irish education</w:t>
      </w:r>
      <w:r w:rsidRPr="00C938D8">
        <w:rPr>
          <w:rFonts w:ascii="Calibri" w:hAnsi="Calibri" w:cs="SdgjnjAdvTT3713a231"/>
          <w:i/>
          <w:color w:val="131413"/>
        </w:rPr>
        <w:t>. Dublin: Department of Education and Science</w:t>
      </w:r>
      <w:r w:rsidRPr="00335D86">
        <w:rPr>
          <w:rFonts w:ascii="Calibri" w:hAnsi="Calibri" w:cs="SdgjnjAdvTT3713a231"/>
          <w:color w:val="131413"/>
        </w:rPr>
        <w:t>.</w:t>
      </w:r>
    </w:p>
    <w:p w:rsidR="007E0222" w:rsidRPr="00C938D8" w:rsidRDefault="007E0222" w:rsidP="007E0222">
      <w:pPr>
        <w:spacing w:after="160" w:line="240" w:lineRule="auto"/>
        <w:jc w:val="both"/>
        <w:rPr>
          <w:rFonts w:ascii="Calibri" w:hAnsi="Calibri" w:cs="SdgjnjAdvTT3713a231"/>
          <w:color w:val="131413"/>
        </w:rPr>
      </w:pPr>
      <w:proofErr w:type="gramStart"/>
      <w:r w:rsidRPr="00335D86">
        <w:rPr>
          <w:rFonts w:ascii="Calibri" w:hAnsi="Calibri" w:cs="SdgjnjAdvTT3713a231"/>
          <w:color w:val="131413"/>
        </w:rPr>
        <w:t>Ofsted.</w:t>
      </w:r>
      <w:proofErr w:type="gramEnd"/>
      <w:r w:rsidRPr="00335D86">
        <w:rPr>
          <w:rFonts w:ascii="Calibri" w:hAnsi="Calibri" w:cs="SdgjnjAdvTT3713a231"/>
          <w:color w:val="131413"/>
        </w:rPr>
        <w:t xml:space="preserve"> </w:t>
      </w:r>
      <w:proofErr w:type="gramStart"/>
      <w:r w:rsidRPr="00335D86">
        <w:rPr>
          <w:rFonts w:ascii="Calibri" w:hAnsi="Calibri" w:cs="SdgjnjAdvTT3713a231"/>
          <w:color w:val="131413"/>
        </w:rPr>
        <w:t xml:space="preserve">(2003a). </w:t>
      </w:r>
      <w:r w:rsidRPr="00C938D8">
        <w:rPr>
          <w:rFonts w:ascii="Calibri" w:hAnsi="Calibri" w:cs="DkwwgxAdvTT50a2f13e.I"/>
          <w:i/>
          <w:color w:val="131413"/>
        </w:rPr>
        <w:t>Boys</w:t>
      </w:r>
      <w:r w:rsidRPr="00C938D8">
        <w:rPr>
          <w:rFonts w:ascii="Calibri" w:hAnsi="Calibri" w:cs="BnsssfAdvTT50a2f13e.I+20"/>
          <w:i/>
          <w:color w:val="131413"/>
        </w:rPr>
        <w:t xml:space="preserve">’ </w:t>
      </w:r>
      <w:r w:rsidRPr="00C938D8">
        <w:rPr>
          <w:rFonts w:ascii="Calibri" w:hAnsi="Calibri" w:cs="DkwwgxAdvTT50a2f13e.I"/>
          <w:i/>
          <w:color w:val="131413"/>
        </w:rPr>
        <w:t>achievement in secondary schools</w:t>
      </w:r>
      <w:r w:rsidRPr="00335D86">
        <w:rPr>
          <w:rFonts w:ascii="Calibri" w:hAnsi="Calibri" w:cs="SdgjnjAdvTT3713a231"/>
          <w:color w:val="131413"/>
        </w:rPr>
        <w:t>.</w:t>
      </w:r>
      <w:proofErr w:type="gramEnd"/>
      <w:r w:rsidRPr="00335D86">
        <w:rPr>
          <w:rFonts w:ascii="Calibri" w:hAnsi="Calibri" w:cs="SdgjnjAdvTT3713a231"/>
          <w:color w:val="131413"/>
        </w:rPr>
        <w:t xml:space="preserve"> London: Ofsted.</w:t>
      </w:r>
    </w:p>
    <w:p w:rsidR="007E0222" w:rsidRPr="00335D86" w:rsidRDefault="007E0222" w:rsidP="007E0222">
      <w:pPr>
        <w:spacing w:after="160" w:line="240" w:lineRule="auto"/>
        <w:jc w:val="both"/>
        <w:rPr>
          <w:rFonts w:ascii="Calibri" w:hAnsi="Calibri"/>
        </w:rPr>
      </w:pPr>
      <w:proofErr w:type="spellStart"/>
      <w:r w:rsidRPr="00335D86">
        <w:rPr>
          <w:rFonts w:ascii="Calibri" w:hAnsi="Calibri"/>
        </w:rPr>
        <w:t>Rangrej</w:t>
      </w:r>
      <w:proofErr w:type="spellEnd"/>
      <w:r w:rsidRPr="00335D86">
        <w:rPr>
          <w:rFonts w:ascii="Calibri" w:hAnsi="Calibri"/>
        </w:rPr>
        <w:t xml:space="preserve">, Teaching </w:t>
      </w:r>
      <w:proofErr w:type="spellStart"/>
      <w:r w:rsidRPr="00335D86">
        <w:rPr>
          <w:rFonts w:ascii="Calibri" w:hAnsi="Calibri"/>
        </w:rPr>
        <w:t>Metodes</w:t>
      </w:r>
      <w:proofErr w:type="spellEnd"/>
      <w:r w:rsidRPr="00335D86">
        <w:rPr>
          <w:rFonts w:ascii="Calibri" w:hAnsi="Calibri"/>
        </w:rPr>
        <w:t xml:space="preserve"> Brain Based Learning. </w:t>
      </w:r>
      <w:proofErr w:type="gramStart"/>
      <w:r w:rsidRPr="00335D86">
        <w:rPr>
          <w:rFonts w:ascii="Calibri" w:hAnsi="Calibri"/>
        </w:rPr>
        <w:t xml:space="preserve">J. </w:t>
      </w:r>
      <w:proofErr w:type="spellStart"/>
      <w:r w:rsidRPr="00335D86">
        <w:rPr>
          <w:rFonts w:ascii="Calibri" w:hAnsi="Calibri"/>
          <w:i/>
        </w:rPr>
        <w:t>Electronik</w:t>
      </w:r>
      <w:proofErr w:type="spellEnd"/>
      <w:r w:rsidRPr="00335D86">
        <w:rPr>
          <w:rFonts w:ascii="Calibri" w:hAnsi="Calibri"/>
          <w:i/>
        </w:rPr>
        <w:t xml:space="preserve"> International Interdisciplinary Research </w:t>
      </w:r>
      <w:r w:rsidRPr="00335D86">
        <w:rPr>
          <w:rFonts w:ascii="Calibri" w:hAnsi="Calibri"/>
        </w:rPr>
        <w:t>(EIIRJ).</w:t>
      </w:r>
      <w:proofErr w:type="gramEnd"/>
      <w:r w:rsidRPr="00335D86">
        <w:rPr>
          <w:rFonts w:ascii="Calibri" w:hAnsi="Calibri"/>
        </w:rPr>
        <w:t xml:space="preserve"> 2012. 1(2): 94 -100.</w:t>
      </w:r>
    </w:p>
    <w:p w:rsidR="007E0222" w:rsidRPr="00335D86" w:rsidRDefault="007E0222" w:rsidP="007E0222">
      <w:pPr>
        <w:spacing w:after="160" w:line="240" w:lineRule="auto"/>
        <w:jc w:val="both"/>
        <w:rPr>
          <w:rFonts w:ascii="Calibri" w:hAnsi="Calibri"/>
        </w:rPr>
      </w:pPr>
      <w:proofErr w:type="spellStart"/>
      <w:r w:rsidRPr="00335D86">
        <w:rPr>
          <w:rFonts w:ascii="Calibri" w:hAnsi="Calibri"/>
        </w:rPr>
        <w:t>Rehman</w:t>
      </w:r>
      <w:proofErr w:type="spellEnd"/>
      <w:r w:rsidRPr="00335D86">
        <w:rPr>
          <w:rFonts w:ascii="Calibri" w:hAnsi="Calibri"/>
        </w:rPr>
        <w:t xml:space="preserve">, A. U., Malik, M. A., </w:t>
      </w:r>
      <w:proofErr w:type="spellStart"/>
      <w:r w:rsidRPr="00335D86">
        <w:rPr>
          <w:rFonts w:ascii="Calibri" w:hAnsi="Calibri"/>
        </w:rPr>
        <w:t>Shafqat</w:t>
      </w:r>
      <w:proofErr w:type="spellEnd"/>
      <w:r w:rsidRPr="00335D86">
        <w:rPr>
          <w:rFonts w:ascii="Calibri" w:hAnsi="Calibri"/>
        </w:rPr>
        <w:t xml:space="preserve">, S., </w:t>
      </w:r>
      <w:proofErr w:type="spellStart"/>
      <w:r w:rsidRPr="00335D86">
        <w:rPr>
          <w:rFonts w:ascii="Calibri" w:hAnsi="Calibri"/>
        </w:rPr>
        <w:t>Zafar</w:t>
      </w:r>
      <w:proofErr w:type="spellEnd"/>
      <w:r w:rsidRPr="00335D86">
        <w:rPr>
          <w:rFonts w:ascii="Calibri" w:hAnsi="Calibri"/>
        </w:rPr>
        <w:t>, I.</w:t>
      </w:r>
      <w:proofErr w:type="gramStart"/>
      <w:r w:rsidRPr="00335D86">
        <w:rPr>
          <w:rFonts w:ascii="Calibri" w:hAnsi="Calibri"/>
        </w:rPr>
        <w:t>,;</w:t>
      </w:r>
      <w:proofErr w:type="gramEnd"/>
      <w:r w:rsidRPr="00335D86">
        <w:rPr>
          <w:rFonts w:ascii="Calibri" w:hAnsi="Calibri"/>
        </w:rPr>
        <w:t xml:space="preserve"> Muhammad, R. (2012). </w:t>
      </w:r>
      <w:proofErr w:type="gramStart"/>
      <w:r w:rsidRPr="00C938D8">
        <w:rPr>
          <w:rFonts w:ascii="Calibri" w:hAnsi="Calibri"/>
          <w:i/>
        </w:rPr>
        <w:t>Effectiveness of Brain-Based Learning Theory on Secondary Level Students of Urban Areas.</w:t>
      </w:r>
      <w:proofErr w:type="gramEnd"/>
      <w:r w:rsidRPr="00C938D8">
        <w:rPr>
          <w:rFonts w:ascii="Calibri" w:hAnsi="Calibri"/>
          <w:i/>
        </w:rPr>
        <w:t xml:space="preserve"> </w:t>
      </w:r>
      <w:proofErr w:type="gramStart"/>
      <w:r w:rsidRPr="00C938D8">
        <w:rPr>
          <w:rFonts w:ascii="Calibri" w:hAnsi="Calibri"/>
          <w:i/>
        </w:rPr>
        <w:t>Journal of Managerial Sciences</w:t>
      </w:r>
      <w:r w:rsidRPr="00335D86">
        <w:rPr>
          <w:rFonts w:ascii="Calibri" w:hAnsi="Calibri"/>
        </w:rPr>
        <w:t>, 6(1).</w:t>
      </w:r>
      <w:proofErr w:type="gramEnd"/>
    </w:p>
    <w:p w:rsidR="007E0222" w:rsidRPr="00C938D8" w:rsidRDefault="007E0222" w:rsidP="007E0222">
      <w:pPr>
        <w:autoSpaceDE w:val="0"/>
        <w:autoSpaceDN w:val="0"/>
        <w:adjustRightInd w:val="0"/>
        <w:spacing w:after="0" w:line="240" w:lineRule="auto"/>
        <w:rPr>
          <w:rFonts w:ascii="Calibri" w:hAnsi="Calibri" w:cs="Times New Roman"/>
          <w:i/>
          <w:iCs/>
        </w:rPr>
      </w:pPr>
      <w:r w:rsidRPr="00335D86">
        <w:rPr>
          <w:rFonts w:ascii="Calibri" w:hAnsi="Calibri" w:cs="Times New Roman"/>
        </w:rPr>
        <w:t xml:space="preserve">Rogers, S., Ludington, J., &amp; Graham, S. (1999). </w:t>
      </w:r>
      <w:r w:rsidRPr="00C938D8">
        <w:rPr>
          <w:rFonts w:ascii="Calibri" w:hAnsi="Calibri" w:cs="Times New Roman"/>
          <w:i/>
          <w:iCs/>
        </w:rPr>
        <w:t>Motivation and Learning Peak Learning</w:t>
      </w:r>
    </w:p>
    <w:p w:rsidR="007E0222" w:rsidRPr="00C938D8" w:rsidRDefault="007E0222" w:rsidP="007E0222">
      <w:pPr>
        <w:autoSpaceDE w:val="0"/>
        <w:autoSpaceDN w:val="0"/>
        <w:adjustRightInd w:val="0"/>
        <w:spacing w:after="0" w:line="240" w:lineRule="auto"/>
        <w:rPr>
          <w:rFonts w:ascii="Calibri" w:hAnsi="Calibri" w:cs="Times New Roman"/>
          <w:i/>
        </w:rPr>
      </w:pPr>
      <w:r w:rsidRPr="00C938D8">
        <w:rPr>
          <w:rFonts w:ascii="Calibri" w:hAnsi="Calibri" w:cs="Times New Roman"/>
          <w:i/>
          <w:iCs/>
        </w:rPr>
        <w:t>Systems</w:t>
      </w:r>
      <w:proofErr w:type="gramStart"/>
      <w:r w:rsidRPr="00C938D8">
        <w:rPr>
          <w:rFonts w:ascii="Calibri" w:hAnsi="Calibri" w:cs="Times New Roman"/>
          <w:i/>
          <w:iCs/>
        </w:rPr>
        <w:t>.</w:t>
      </w:r>
      <w:r w:rsidRPr="00C938D8">
        <w:rPr>
          <w:rFonts w:ascii="Calibri" w:hAnsi="Calibri" w:cs="Times New Roman"/>
          <w:i/>
        </w:rPr>
        <w:t>[</w:t>
      </w:r>
      <w:proofErr w:type="gramEnd"/>
      <w:r w:rsidRPr="00C938D8">
        <w:rPr>
          <w:rFonts w:ascii="Calibri" w:hAnsi="Calibri" w:cs="Times New Roman"/>
          <w:i/>
        </w:rPr>
        <w:t>Online].[Accessed 15, June, 2009]. Available from the World Wide Web:</w:t>
      </w:r>
    </w:p>
    <w:p w:rsidR="007E0222" w:rsidRPr="00335D86" w:rsidRDefault="007E0222" w:rsidP="007E0222">
      <w:pPr>
        <w:spacing w:after="160" w:line="240" w:lineRule="auto"/>
        <w:jc w:val="both"/>
        <w:rPr>
          <w:rFonts w:ascii="Calibri" w:hAnsi="Calibri"/>
        </w:rPr>
      </w:pPr>
      <w:r w:rsidRPr="00335D86">
        <w:rPr>
          <w:rFonts w:ascii="Calibri" w:hAnsi="Calibri" w:cs="Times New Roman"/>
        </w:rPr>
        <w:t>http:// peaklearn.com/chap1.htm.</w:t>
      </w:r>
    </w:p>
    <w:p w:rsidR="007E0222" w:rsidRPr="00C938D8" w:rsidRDefault="007E0222" w:rsidP="007E0222">
      <w:pPr>
        <w:autoSpaceDE w:val="0"/>
        <w:autoSpaceDN w:val="0"/>
        <w:adjustRightInd w:val="0"/>
        <w:spacing w:after="0" w:line="240" w:lineRule="auto"/>
        <w:rPr>
          <w:rFonts w:ascii="Calibri" w:hAnsi="Calibri" w:cs="Times New Roman"/>
          <w:i/>
        </w:rPr>
      </w:pPr>
      <w:proofErr w:type="spellStart"/>
      <w:r w:rsidRPr="00335D86">
        <w:rPr>
          <w:rFonts w:ascii="Calibri" w:hAnsi="Calibri" w:cs="Times New Roman"/>
        </w:rPr>
        <w:t>Salim</w:t>
      </w:r>
      <w:proofErr w:type="spellEnd"/>
      <w:r w:rsidRPr="00335D86">
        <w:rPr>
          <w:rFonts w:ascii="Calibri" w:hAnsi="Calibri" w:cs="Times New Roman"/>
        </w:rPr>
        <w:t xml:space="preserve">, H. (1993). </w:t>
      </w:r>
      <w:r w:rsidRPr="00C938D8">
        <w:rPr>
          <w:rFonts w:ascii="Calibri" w:hAnsi="Calibri" w:cs="Times New Roman"/>
          <w:i/>
        </w:rPr>
        <w:t>Low motivation of learning for eighth and tenth grades, and their</w:t>
      </w:r>
    </w:p>
    <w:p w:rsidR="007E0222" w:rsidRPr="00C938D8" w:rsidRDefault="007E0222" w:rsidP="007E0222">
      <w:pPr>
        <w:autoSpaceDE w:val="0"/>
        <w:autoSpaceDN w:val="0"/>
        <w:adjustRightInd w:val="0"/>
        <w:spacing w:after="0" w:line="240" w:lineRule="auto"/>
        <w:rPr>
          <w:rFonts w:ascii="Calibri" w:hAnsi="Calibri" w:cs="Times New Roman"/>
          <w:i/>
        </w:rPr>
      </w:pPr>
      <w:proofErr w:type="gramStart"/>
      <w:r w:rsidRPr="00C938D8">
        <w:rPr>
          <w:rFonts w:ascii="Calibri" w:hAnsi="Calibri" w:cs="Times New Roman"/>
          <w:i/>
        </w:rPr>
        <w:t>relationship</w:t>
      </w:r>
      <w:proofErr w:type="gramEnd"/>
      <w:r w:rsidRPr="00C938D8">
        <w:rPr>
          <w:rFonts w:ascii="Calibri" w:hAnsi="Calibri" w:cs="Times New Roman"/>
          <w:i/>
        </w:rPr>
        <w:t xml:space="preserve"> to some factors: Personality, family and school in the middle Valleys.</w:t>
      </w:r>
    </w:p>
    <w:p w:rsidR="007E0222" w:rsidRPr="00335D86" w:rsidRDefault="007E0222" w:rsidP="007E0222">
      <w:pPr>
        <w:spacing w:after="160" w:line="240" w:lineRule="auto"/>
        <w:jc w:val="both"/>
        <w:rPr>
          <w:rFonts w:ascii="Calibri" w:hAnsi="Calibri" w:cs="Times New Roman"/>
        </w:rPr>
      </w:pPr>
      <w:r w:rsidRPr="00335D86">
        <w:rPr>
          <w:rFonts w:ascii="Calibri" w:hAnsi="Calibri" w:cs="Times New Roman"/>
          <w:i/>
          <w:iCs/>
        </w:rPr>
        <w:t>Master Thesis (Unpublished)</w:t>
      </w:r>
      <w:r w:rsidRPr="00335D86">
        <w:rPr>
          <w:rFonts w:ascii="Calibri" w:hAnsi="Calibri" w:cs="Times New Roman"/>
        </w:rPr>
        <w:t>, University of Jordan, Amman, Jordan.</w:t>
      </w:r>
    </w:p>
    <w:p w:rsidR="007E0222" w:rsidRPr="00335D86" w:rsidRDefault="007E0222" w:rsidP="007E0222">
      <w:pPr>
        <w:spacing w:after="160" w:line="240" w:lineRule="auto"/>
        <w:jc w:val="both"/>
        <w:rPr>
          <w:rFonts w:ascii="Calibri" w:hAnsi="Calibri"/>
        </w:rPr>
      </w:pPr>
      <w:proofErr w:type="spellStart"/>
      <w:proofErr w:type="gramStart"/>
      <w:r w:rsidRPr="00335D86">
        <w:rPr>
          <w:rFonts w:ascii="Calibri" w:hAnsi="Calibri"/>
        </w:rPr>
        <w:t>Santrock</w:t>
      </w:r>
      <w:proofErr w:type="spellEnd"/>
      <w:r w:rsidRPr="00335D86">
        <w:rPr>
          <w:rFonts w:ascii="Calibri" w:hAnsi="Calibri"/>
        </w:rPr>
        <w:t>, J.W. 2011.</w:t>
      </w:r>
      <w:proofErr w:type="gramEnd"/>
      <w:r w:rsidRPr="00335D86">
        <w:rPr>
          <w:rFonts w:ascii="Calibri" w:hAnsi="Calibri"/>
        </w:rPr>
        <w:t xml:space="preserve"> </w:t>
      </w:r>
      <w:r w:rsidRPr="00C938D8">
        <w:rPr>
          <w:rFonts w:ascii="Calibri" w:hAnsi="Calibri"/>
          <w:i/>
        </w:rPr>
        <w:t>Educational Psychology</w:t>
      </w:r>
      <w:r w:rsidRPr="00335D86">
        <w:rPr>
          <w:rFonts w:ascii="Calibri" w:hAnsi="Calibri"/>
        </w:rPr>
        <w:t xml:space="preserve">, Second Edition. Jakarta: </w:t>
      </w:r>
      <w:proofErr w:type="spellStart"/>
      <w:r w:rsidRPr="00335D86">
        <w:rPr>
          <w:rFonts w:ascii="Calibri" w:hAnsi="Calibri"/>
        </w:rPr>
        <w:t>Kencana</w:t>
      </w:r>
      <w:proofErr w:type="spellEnd"/>
      <w:r w:rsidRPr="00335D86">
        <w:rPr>
          <w:rFonts w:ascii="Calibri" w:hAnsi="Calibri"/>
        </w:rPr>
        <w:t>.</w:t>
      </w:r>
    </w:p>
    <w:p w:rsidR="007E0222" w:rsidRPr="00335D86" w:rsidRDefault="007E0222" w:rsidP="007E0222">
      <w:pPr>
        <w:spacing w:after="160" w:line="240" w:lineRule="auto"/>
        <w:jc w:val="both"/>
        <w:rPr>
          <w:rFonts w:ascii="Calibri" w:hAnsi="Calibri"/>
        </w:rPr>
      </w:pPr>
      <w:proofErr w:type="gramStart"/>
      <w:r w:rsidRPr="00335D86">
        <w:rPr>
          <w:rFonts w:ascii="Calibri" w:hAnsi="Calibri"/>
        </w:rPr>
        <w:t xml:space="preserve">Sebastian R, Laird AR, </w:t>
      </w:r>
      <w:proofErr w:type="spellStart"/>
      <w:r w:rsidRPr="00335D86">
        <w:rPr>
          <w:rFonts w:ascii="Calibri" w:hAnsi="Calibri"/>
        </w:rPr>
        <w:t>Kiran</w:t>
      </w:r>
      <w:proofErr w:type="spellEnd"/>
      <w:r w:rsidRPr="00335D86">
        <w:rPr>
          <w:rFonts w:ascii="Calibri" w:hAnsi="Calibri"/>
        </w:rPr>
        <w:t xml:space="preserve"> S. </w:t>
      </w:r>
      <w:r w:rsidRPr="00C938D8">
        <w:rPr>
          <w:rFonts w:ascii="Calibri" w:hAnsi="Calibri"/>
          <w:i/>
        </w:rPr>
        <w:t>Meta – analysis of the neural representation of first language and second language.</w:t>
      </w:r>
      <w:proofErr w:type="gramEnd"/>
      <w:r w:rsidRPr="00C938D8">
        <w:rPr>
          <w:rFonts w:ascii="Calibri" w:hAnsi="Calibri"/>
          <w:i/>
        </w:rPr>
        <w:t xml:space="preserve"> Applied Psycholinguistics</w:t>
      </w:r>
      <w:r w:rsidRPr="00335D86">
        <w:rPr>
          <w:rFonts w:ascii="Calibri" w:hAnsi="Calibri"/>
        </w:rPr>
        <w:t xml:space="preserve"> 2011; 32 (4): 799 -819.</w:t>
      </w:r>
    </w:p>
    <w:p w:rsidR="007E0222" w:rsidRPr="00335D86" w:rsidRDefault="007E0222" w:rsidP="007E0222">
      <w:pPr>
        <w:spacing w:after="160" w:line="240" w:lineRule="auto"/>
        <w:jc w:val="both"/>
        <w:rPr>
          <w:rFonts w:ascii="Calibri" w:hAnsi="Calibri"/>
        </w:rPr>
      </w:pPr>
      <w:proofErr w:type="spellStart"/>
      <w:proofErr w:type="gramStart"/>
      <w:r w:rsidRPr="00335D86">
        <w:rPr>
          <w:rFonts w:ascii="Calibri" w:hAnsi="Calibri"/>
        </w:rPr>
        <w:t>Suprijono</w:t>
      </w:r>
      <w:proofErr w:type="spellEnd"/>
      <w:r w:rsidRPr="00335D86">
        <w:rPr>
          <w:rFonts w:ascii="Calibri" w:hAnsi="Calibri"/>
        </w:rPr>
        <w:t>, A</w:t>
      </w:r>
      <w:r w:rsidRPr="00C938D8">
        <w:rPr>
          <w:rFonts w:ascii="Calibri" w:hAnsi="Calibri"/>
          <w:i/>
        </w:rPr>
        <w:t>. Cooperative Learning</w:t>
      </w:r>
      <w:r w:rsidRPr="00335D86">
        <w:rPr>
          <w:rFonts w:ascii="Calibri" w:hAnsi="Calibri"/>
        </w:rPr>
        <w:t>.</w:t>
      </w:r>
      <w:proofErr w:type="gramEnd"/>
      <w:r w:rsidRPr="00335D86">
        <w:rPr>
          <w:rFonts w:ascii="Calibri" w:hAnsi="Calibri"/>
        </w:rPr>
        <w:t xml:space="preserve"> </w:t>
      </w:r>
      <w:proofErr w:type="spellStart"/>
      <w:r w:rsidRPr="00335D86">
        <w:rPr>
          <w:rFonts w:ascii="Calibri" w:hAnsi="Calibri"/>
        </w:rPr>
        <w:t>Yoogyakarta</w:t>
      </w:r>
      <w:proofErr w:type="spellEnd"/>
      <w:r w:rsidRPr="00335D86">
        <w:rPr>
          <w:rFonts w:ascii="Calibri" w:hAnsi="Calibri"/>
        </w:rPr>
        <w:t xml:space="preserve">: </w:t>
      </w:r>
      <w:proofErr w:type="spellStart"/>
      <w:r w:rsidRPr="00335D86">
        <w:rPr>
          <w:rFonts w:ascii="Calibri" w:hAnsi="Calibri"/>
        </w:rPr>
        <w:t>Pustaka</w:t>
      </w:r>
      <w:proofErr w:type="spellEnd"/>
      <w:r w:rsidRPr="00335D86">
        <w:rPr>
          <w:rFonts w:ascii="Calibri" w:hAnsi="Calibri"/>
        </w:rPr>
        <w:t xml:space="preserve"> </w:t>
      </w:r>
      <w:proofErr w:type="spellStart"/>
      <w:r w:rsidRPr="00335D86">
        <w:rPr>
          <w:rFonts w:ascii="Calibri" w:hAnsi="Calibri"/>
        </w:rPr>
        <w:t>Belajar</w:t>
      </w:r>
      <w:proofErr w:type="spellEnd"/>
      <w:r w:rsidRPr="00335D86">
        <w:rPr>
          <w:rFonts w:ascii="Calibri" w:hAnsi="Calibri"/>
        </w:rPr>
        <w:t>. 2010.</w:t>
      </w:r>
    </w:p>
    <w:p w:rsidR="007E0222" w:rsidRPr="00335D86" w:rsidRDefault="007E0222" w:rsidP="007E0222">
      <w:pPr>
        <w:spacing w:after="160" w:line="240" w:lineRule="auto"/>
        <w:jc w:val="both"/>
        <w:rPr>
          <w:rFonts w:ascii="Calibri" w:hAnsi="Calibri"/>
        </w:rPr>
      </w:pPr>
      <w:proofErr w:type="spellStart"/>
      <w:r w:rsidRPr="00335D86">
        <w:rPr>
          <w:rFonts w:ascii="Calibri" w:hAnsi="Calibri"/>
        </w:rPr>
        <w:lastRenderedPageBreak/>
        <w:t>Sotillano</w:t>
      </w:r>
      <w:proofErr w:type="spellEnd"/>
      <w:r w:rsidRPr="00335D86">
        <w:rPr>
          <w:rFonts w:ascii="Calibri" w:hAnsi="Calibri"/>
        </w:rPr>
        <w:t xml:space="preserve"> R (2018) </w:t>
      </w:r>
      <w:r w:rsidRPr="00C938D8">
        <w:rPr>
          <w:rFonts w:ascii="Calibri" w:hAnsi="Calibri"/>
          <w:i/>
        </w:rPr>
        <w:t>Impact of whole brain teaching based instruction on academic performance of grade 8 students in Algebra: compendium of WBT based lesson plans</w:t>
      </w:r>
      <w:r w:rsidRPr="00335D86">
        <w:rPr>
          <w:rFonts w:ascii="Calibri" w:hAnsi="Calibri"/>
        </w:rPr>
        <w:t xml:space="preserve">. </w:t>
      </w:r>
      <w:proofErr w:type="gramStart"/>
      <w:r w:rsidRPr="00335D86">
        <w:rPr>
          <w:rFonts w:ascii="Calibri" w:hAnsi="Calibri"/>
        </w:rPr>
        <w:t>Conference paper.</w:t>
      </w:r>
      <w:proofErr w:type="gramEnd"/>
      <w:r w:rsidRPr="00335D86">
        <w:rPr>
          <w:rFonts w:ascii="Calibri" w:hAnsi="Calibri"/>
        </w:rPr>
        <w:t xml:space="preserve"> </w:t>
      </w:r>
      <w:hyperlink r:id="rId18" w:history="1">
        <w:proofErr w:type="gramStart"/>
        <w:r w:rsidRPr="00335D86">
          <w:rPr>
            <w:rStyle w:val="Hyperlink"/>
            <w:rFonts w:ascii="Calibri" w:hAnsi="Calibri"/>
          </w:rPr>
          <w:t>https://www</w:t>
        </w:r>
      </w:hyperlink>
      <w:r w:rsidRPr="00335D86">
        <w:rPr>
          <w:rFonts w:ascii="Calibri" w:hAnsi="Calibri"/>
        </w:rPr>
        <w:t xml:space="preserve"> </w:t>
      </w:r>
      <w:proofErr w:type="spellStart"/>
      <w:r w:rsidRPr="00335D86">
        <w:rPr>
          <w:rFonts w:ascii="Calibri" w:hAnsi="Calibri"/>
        </w:rPr>
        <w:t>researchgat</w:t>
      </w:r>
      <w:proofErr w:type="spellEnd"/>
      <w:r w:rsidRPr="00335D86">
        <w:rPr>
          <w:rFonts w:ascii="Calibri" w:hAnsi="Calibri"/>
        </w:rPr>
        <w:t>.</w:t>
      </w:r>
      <w:proofErr w:type="gramEnd"/>
      <w:r w:rsidRPr="00335D86">
        <w:rPr>
          <w:rFonts w:ascii="Calibri" w:hAnsi="Calibri"/>
        </w:rPr>
        <w:t xml:space="preserve"> </w:t>
      </w:r>
      <w:proofErr w:type="gramStart"/>
      <w:r w:rsidRPr="00335D86">
        <w:rPr>
          <w:rFonts w:ascii="Calibri" w:hAnsi="Calibri"/>
        </w:rPr>
        <w:t>Net /publication/327163082.</w:t>
      </w:r>
      <w:proofErr w:type="gramEnd"/>
      <w:r w:rsidRPr="00335D86">
        <w:rPr>
          <w:rFonts w:ascii="Calibri" w:hAnsi="Calibri"/>
        </w:rPr>
        <w:t xml:space="preserve"> </w:t>
      </w:r>
      <w:proofErr w:type="gramStart"/>
      <w:r w:rsidRPr="00335D86">
        <w:rPr>
          <w:rFonts w:ascii="Calibri" w:hAnsi="Calibri"/>
        </w:rPr>
        <w:t>Accessed on October 2018.</w:t>
      </w:r>
      <w:proofErr w:type="gramEnd"/>
      <w:r w:rsidRPr="00335D86">
        <w:rPr>
          <w:rFonts w:ascii="Calibri" w:hAnsi="Calibri"/>
        </w:rPr>
        <w:t xml:space="preserve">   </w:t>
      </w:r>
    </w:p>
    <w:p w:rsidR="007E0222" w:rsidRPr="00335D86" w:rsidRDefault="007E0222" w:rsidP="007E0222">
      <w:pPr>
        <w:spacing w:after="160" w:line="240" w:lineRule="auto"/>
        <w:jc w:val="both"/>
        <w:rPr>
          <w:rFonts w:ascii="Calibri" w:hAnsi="Calibri"/>
        </w:rPr>
      </w:pPr>
      <w:proofErr w:type="spellStart"/>
      <w:r w:rsidRPr="00335D86">
        <w:rPr>
          <w:rFonts w:ascii="Calibri" w:hAnsi="Calibri"/>
        </w:rPr>
        <w:t>Sylwester</w:t>
      </w:r>
      <w:proofErr w:type="spellEnd"/>
      <w:r w:rsidRPr="00335D86">
        <w:rPr>
          <w:rFonts w:ascii="Calibri" w:hAnsi="Calibri"/>
        </w:rPr>
        <w:t xml:space="preserve">, R. 2012. </w:t>
      </w:r>
      <w:proofErr w:type="gramStart"/>
      <w:r w:rsidRPr="00C938D8">
        <w:rPr>
          <w:rFonts w:ascii="Calibri" w:hAnsi="Calibri"/>
          <w:i/>
        </w:rPr>
        <w:t>Understanding the Development and Workings of a Child’s Brain</w:t>
      </w:r>
      <w:r w:rsidRPr="00335D86">
        <w:rPr>
          <w:rFonts w:ascii="Calibri" w:hAnsi="Calibri"/>
        </w:rPr>
        <w:t>.</w:t>
      </w:r>
      <w:proofErr w:type="gramEnd"/>
      <w:r w:rsidRPr="00335D86">
        <w:rPr>
          <w:rFonts w:ascii="Calibri" w:hAnsi="Calibri"/>
        </w:rPr>
        <w:t xml:space="preserve"> </w:t>
      </w:r>
      <w:proofErr w:type="spellStart"/>
      <w:r w:rsidRPr="00335D86">
        <w:rPr>
          <w:rFonts w:ascii="Calibri" w:hAnsi="Calibri"/>
        </w:rPr>
        <w:t>Jarkarta</w:t>
      </w:r>
      <w:proofErr w:type="spellEnd"/>
      <w:r w:rsidRPr="00335D86">
        <w:rPr>
          <w:rFonts w:ascii="Calibri" w:hAnsi="Calibri"/>
        </w:rPr>
        <w:t xml:space="preserve">: PT </w:t>
      </w:r>
      <w:proofErr w:type="spellStart"/>
      <w:r w:rsidRPr="00335D86">
        <w:rPr>
          <w:rFonts w:ascii="Calibri" w:hAnsi="Calibri"/>
        </w:rPr>
        <w:t>Indeks</w:t>
      </w:r>
      <w:proofErr w:type="spellEnd"/>
      <w:r w:rsidRPr="00335D86">
        <w:rPr>
          <w:rFonts w:ascii="Calibri" w:hAnsi="Calibri"/>
        </w:rPr>
        <w:t>.</w:t>
      </w:r>
    </w:p>
    <w:p w:rsidR="007E0222" w:rsidRPr="00335D86" w:rsidRDefault="007E0222" w:rsidP="007E0222">
      <w:pPr>
        <w:autoSpaceDE w:val="0"/>
        <w:autoSpaceDN w:val="0"/>
        <w:adjustRightInd w:val="0"/>
        <w:spacing w:after="0" w:line="240" w:lineRule="auto"/>
        <w:rPr>
          <w:rFonts w:ascii="Calibri" w:hAnsi="Calibri" w:cs="Times New Roman"/>
          <w:i/>
          <w:iCs/>
        </w:rPr>
      </w:pPr>
      <w:proofErr w:type="spellStart"/>
      <w:proofErr w:type="gramStart"/>
      <w:r w:rsidRPr="00335D86">
        <w:rPr>
          <w:rFonts w:ascii="Calibri" w:hAnsi="Calibri" w:cs="Times New Roman"/>
        </w:rPr>
        <w:t>Treagust</w:t>
      </w:r>
      <w:proofErr w:type="spellEnd"/>
      <w:r w:rsidRPr="00335D86">
        <w:rPr>
          <w:rFonts w:ascii="Calibri" w:hAnsi="Calibri" w:cs="Times New Roman"/>
        </w:rPr>
        <w:t xml:space="preserve">, D., &amp; </w:t>
      </w:r>
      <w:proofErr w:type="spellStart"/>
      <w:r w:rsidRPr="00335D86">
        <w:rPr>
          <w:rFonts w:ascii="Calibri" w:hAnsi="Calibri" w:cs="Times New Roman"/>
        </w:rPr>
        <w:t>Duit</w:t>
      </w:r>
      <w:proofErr w:type="spellEnd"/>
      <w:r w:rsidRPr="00335D86">
        <w:rPr>
          <w:rFonts w:ascii="Calibri" w:hAnsi="Calibri" w:cs="Times New Roman"/>
        </w:rPr>
        <w:t>, R. (2009).</w:t>
      </w:r>
      <w:proofErr w:type="gramEnd"/>
      <w:r w:rsidRPr="00335D86">
        <w:rPr>
          <w:rFonts w:ascii="Calibri" w:hAnsi="Calibri" w:cs="Times New Roman"/>
        </w:rPr>
        <w:t xml:space="preserve"> </w:t>
      </w:r>
      <w:r w:rsidRPr="00335D86">
        <w:rPr>
          <w:rFonts w:ascii="Calibri" w:hAnsi="Calibri" w:cs="Times New Roman"/>
          <w:i/>
          <w:iCs/>
        </w:rPr>
        <w:t>The challenges ahead for research and development on</w:t>
      </w:r>
    </w:p>
    <w:p w:rsidR="007E0222" w:rsidRPr="00335D86" w:rsidRDefault="007E0222" w:rsidP="007E0222">
      <w:pPr>
        <w:autoSpaceDE w:val="0"/>
        <w:autoSpaceDN w:val="0"/>
        <w:adjustRightInd w:val="0"/>
        <w:spacing w:after="0" w:line="240" w:lineRule="auto"/>
        <w:rPr>
          <w:rFonts w:ascii="Calibri" w:hAnsi="Calibri" w:cs="Times New Roman"/>
        </w:rPr>
      </w:pPr>
      <w:proofErr w:type="gramStart"/>
      <w:r w:rsidRPr="00335D86">
        <w:rPr>
          <w:rFonts w:ascii="Calibri" w:hAnsi="Calibri" w:cs="Times New Roman"/>
          <w:i/>
          <w:iCs/>
        </w:rPr>
        <w:t>conceptual</w:t>
      </w:r>
      <w:proofErr w:type="gramEnd"/>
      <w:r w:rsidRPr="00335D86">
        <w:rPr>
          <w:rFonts w:ascii="Calibri" w:hAnsi="Calibri" w:cs="Times New Roman"/>
          <w:i/>
          <w:iCs/>
        </w:rPr>
        <w:t xml:space="preserve"> change in science</w:t>
      </w:r>
      <w:r w:rsidRPr="00335D86">
        <w:rPr>
          <w:rFonts w:ascii="Calibri" w:hAnsi="Calibri" w:cs="Times New Roman"/>
        </w:rPr>
        <w:t>. Paper presented in 3rd International Conference on</w:t>
      </w:r>
    </w:p>
    <w:p w:rsidR="007E0222" w:rsidRPr="00C938D8" w:rsidRDefault="007E0222" w:rsidP="007E0222">
      <w:pPr>
        <w:autoSpaceDE w:val="0"/>
        <w:autoSpaceDN w:val="0"/>
        <w:adjustRightInd w:val="0"/>
        <w:spacing w:after="0" w:line="240" w:lineRule="auto"/>
        <w:rPr>
          <w:rFonts w:ascii="Calibri" w:hAnsi="Calibri" w:cs="Times New Roman"/>
          <w:i/>
        </w:rPr>
      </w:pPr>
      <w:proofErr w:type="gramStart"/>
      <w:r w:rsidRPr="00335D86">
        <w:rPr>
          <w:rFonts w:ascii="Calibri" w:hAnsi="Calibri" w:cs="Times New Roman"/>
        </w:rPr>
        <w:t>science</w:t>
      </w:r>
      <w:proofErr w:type="gramEnd"/>
      <w:r w:rsidRPr="00335D86">
        <w:rPr>
          <w:rFonts w:ascii="Calibri" w:hAnsi="Calibri" w:cs="Times New Roman"/>
        </w:rPr>
        <w:t xml:space="preserve"> and Mathematics Education (CoSMEd-2009</w:t>
      </w:r>
      <w:r w:rsidRPr="00C938D8">
        <w:rPr>
          <w:rFonts w:ascii="Calibri" w:hAnsi="Calibri" w:cs="Times New Roman"/>
          <w:i/>
        </w:rPr>
        <w:t>). Improving Science and</w:t>
      </w:r>
    </w:p>
    <w:p w:rsidR="007E0222" w:rsidRPr="00335D86" w:rsidRDefault="007E0222" w:rsidP="007E0222">
      <w:pPr>
        <w:autoSpaceDE w:val="0"/>
        <w:autoSpaceDN w:val="0"/>
        <w:adjustRightInd w:val="0"/>
        <w:spacing w:after="0" w:line="240" w:lineRule="auto"/>
        <w:rPr>
          <w:rFonts w:ascii="Calibri" w:hAnsi="Calibri" w:cs="Times New Roman"/>
        </w:rPr>
      </w:pPr>
      <w:r w:rsidRPr="00C938D8">
        <w:rPr>
          <w:rFonts w:ascii="Calibri" w:hAnsi="Calibri" w:cs="Times New Roman"/>
          <w:i/>
        </w:rPr>
        <w:t>Mathematics Literacy: Theory, Innovation and Practice,</w:t>
      </w:r>
      <w:r w:rsidRPr="00335D86">
        <w:rPr>
          <w:rFonts w:ascii="Calibri" w:hAnsi="Calibri" w:cs="Times New Roman"/>
        </w:rPr>
        <w:t xml:space="preserve"> 10-12 Nov-2009 Proceedings.</w:t>
      </w:r>
    </w:p>
    <w:p w:rsidR="007E0222" w:rsidRPr="00335D86" w:rsidRDefault="007E0222" w:rsidP="007E0222">
      <w:pPr>
        <w:spacing w:after="160" w:line="240" w:lineRule="auto"/>
        <w:jc w:val="both"/>
        <w:rPr>
          <w:rFonts w:ascii="Calibri" w:hAnsi="Calibri" w:cs="Times New Roman"/>
        </w:rPr>
      </w:pPr>
      <w:r w:rsidRPr="00335D86">
        <w:rPr>
          <w:rFonts w:ascii="Calibri" w:hAnsi="Calibri" w:cs="Times New Roman"/>
        </w:rPr>
        <w:t>Penang, Malaysia. Printed by DC press Enterprise, 8-14</w:t>
      </w:r>
    </w:p>
    <w:p w:rsidR="007E0222" w:rsidRPr="00C938D8" w:rsidRDefault="007E0222" w:rsidP="007E0222">
      <w:pPr>
        <w:autoSpaceDE w:val="0"/>
        <w:autoSpaceDN w:val="0"/>
        <w:adjustRightInd w:val="0"/>
        <w:spacing w:after="0" w:line="240" w:lineRule="auto"/>
        <w:rPr>
          <w:rFonts w:ascii="Calibri" w:hAnsi="Calibri" w:cs="Times New Roman"/>
          <w:i/>
          <w:iCs/>
        </w:rPr>
      </w:pPr>
      <w:proofErr w:type="spellStart"/>
      <w:r w:rsidRPr="00335D86">
        <w:rPr>
          <w:rFonts w:ascii="Calibri" w:hAnsi="Calibri" w:cs="Times New Roman"/>
        </w:rPr>
        <w:t>Tuckman</w:t>
      </w:r>
      <w:proofErr w:type="spellEnd"/>
      <w:r w:rsidRPr="00335D86">
        <w:rPr>
          <w:rFonts w:ascii="Calibri" w:hAnsi="Calibri" w:cs="Times New Roman"/>
        </w:rPr>
        <w:t xml:space="preserve">, B. (1999). </w:t>
      </w:r>
      <w:proofErr w:type="spellStart"/>
      <w:r w:rsidRPr="00335D86">
        <w:rPr>
          <w:rFonts w:ascii="Calibri" w:hAnsi="Calibri" w:cs="Times New Roman"/>
          <w:i/>
          <w:iCs/>
        </w:rPr>
        <w:t>Atripartite</w:t>
      </w:r>
      <w:proofErr w:type="spellEnd"/>
      <w:r w:rsidRPr="00335D86">
        <w:rPr>
          <w:rFonts w:ascii="Calibri" w:hAnsi="Calibri" w:cs="Times New Roman"/>
          <w:i/>
          <w:iCs/>
        </w:rPr>
        <w:t xml:space="preserve"> model of motivation for achievement:</w:t>
      </w:r>
      <w:r>
        <w:rPr>
          <w:rFonts w:ascii="Calibri" w:hAnsi="Calibri" w:cs="Times New Roman"/>
          <w:i/>
          <w:iCs/>
        </w:rPr>
        <w:t xml:space="preserve"> </w:t>
      </w:r>
      <w:r w:rsidRPr="00335D86">
        <w:rPr>
          <w:rFonts w:ascii="Calibri" w:hAnsi="Calibri" w:cs="Times New Roman"/>
          <w:i/>
          <w:iCs/>
        </w:rPr>
        <w:t xml:space="preserve">Attitude/Drive/Strategy. </w:t>
      </w:r>
      <w:proofErr w:type="gramStart"/>
      <w:r w:rsidRPr="00335D86">
        <w:rPr>
          <w:rFonts w:ascii="Calibri" w:hAnsi="Calibri" w:cs="Times New Roman"/>
        </w:rPr>
        <w:t>The Ohio State University.</w:t>
      </w:r>
      <w:proofErr w:type="gramEnd"/>
      <w:r w:rsidRPr="00335D86">
        <w:rPr>
          <w:rFonts w:ascii="Calibri" w:hAnsi="Calibri" w:cs="Times New Roman"/>
        </w:rPr>
        <w:t xml:space="preserve"> </w:t>
      </w:r>
      <w:proofErr w:type="gramStart"/>
      <w:r w:rsidRPr="00335D86">
        <w:rPr>
          <w:rFonts w:ascii="Calibri" w:hAnsi="Calibri" w:cs="Times New Roman"/>
        </w:rPr>
        <w:t>Annual meeting of the American</w:t>
      </w:r>
      <w:r>
        <w:rPr>
          <w:rFonts w:ascii="Calibri" w:hAnsi="Calibri" w:cs="Times New Roman"/>
          <w:i/>
          <w:iCs/>
        </w:rPr>
        <w:t xml:space="preserve"> </w:t>
      </w:r>
      <w:r w:rsidRPr="00335D86">
        <w:rPr>
          <w:rFonts w:ascii="Calibri" w:hAnsi="Calibri" w:cs="Times New Roman"/>
        </w:rPr>
        <w:t>Psychological Association, Boston, USA.</w:t>
      </w:r>
      <w:proofErr w:type="gramEnd"/>
    </w:p>
    <w:p w:rsidR="007E0222" w:rsidRPr="00335D86" w:rsidRDefault="007E0222" w:rsidP="007E0222">
      <w:pPr>
        <w:autoSpaceDE w:val="0"/>
        <w:autoSpaceDN w:val="0"/>
        <w:adjustRightInd w:val="0"/>
        <w:spacing w:after="0" w:line="240" w:lineRule="auto"/>
        <w:rPr>
          <w:rFonts w:ascii="Calibri" w:hAnsi="Calibri" w:cs="SdgjnjAdvTT3713a231"/>
          <w:color w:val="131413"/>
        </w:rPr>
      </w:pPr>
      <w:r w:rsidRPr="00335D86">
        <w:rPr>
          <w:rFonts w:ascii="Calibri" w:hAnsi="Calibri" w:cs="SdgjnjAdvTT3713a231"/>
          <w:color w:val="131413"/>
        </w:rPr>
        <w:t>Whitley, J. (2008). A model of general self-concept for students with learning disabilities: Does class</w:t>
      </w:r>
    </w:p>
    <w:p w:rsidR="007E0222" w:rsidRPr="00335D86" w:rsidRDefault="007E0222" w:rsidP="007E0222">
      <w:pPr>
        <w:spacing w:after="160" w:line="240" w:lineRule="auto"/>
        <w:jc w:val="both"/>
        <w:rPr>
          <w:rFonts w:ascii="Calibri" w:hAnsi="Calibri" w:cs="Times New Roman"/>
        </w:rPr>
      </w:pPr>
      <w:proofErr w:type="gramStart"/>
      <w:r w:rsidRPr="00335D86">
        <w:rPr>
          <w:rFonts w:ascii="Calibri" w:hAnsi="Calibri" w:cs="SdgjnjAdvTT3713a231"/>
          <w:color w:val="131413"/>
        </w:rPr>
        <w:t>placement</w:t>
      </w:r>
      <w:proofErr w:type="gramEnd"/>
      <w:r w:rsidRPr="00335D86">
        <w:rPr>
          <w:rFonts w:ascii="Calibri" w:hAnsi="Calibri" w:cs="SdgjnjAdvTT3713a231"/>
          <w:color w:val="131413"/>
        </w:rPr>
        <w:t xml:space="preserve"> play a role? </w:t>
      </w:r>
      <w:r w:rsidRPr="00335D86">
        <w:rPr>
          <w:rFonts w:ascii="Calibri" w:hAnsi="Calibri" w:cs="DkwwgxAdvTT50a2f13e.I"/>
          <w:color w:val="131413"/>
        </w:rPr>
        <w:t>Development Disabilities Bulletin, 36</w:t>
      </w:r>
      <w:r w:rsidRPr="00335D86">
        <w:rPr>
          <w:rFonts w:ascii="Calibri" w:hAnsi="Calibri" w:cs="SdgjnjAdvTT3713a231"/>
          <w:color w:val="131413"/>
        </w:rPr>
        <w:t>, 1</w:t>
      </w:r>
      <w:r w:rsidRPr="00335D86">
        <w:rPr>
          <w:rFonts w:ascii="Calibri" w:hAnsi="Calibri" w:cs="WqxbhtAdvTT3713a231+20"/>
          <w:color w:val="131413"/>
        </w:rPr>
        <w:t>–</w:t>
      </w:r>
      <w:r w:rsidRPr="00335D86">
        <w:rPr>
          <w:rFonts w:ascii="Calibri" w:hAnsi="Calibri" w:cs="SdgjnjAdvTT3713a231"/>
          <w:color w:val="131413"/>
        </w:rPr>
        <w:t>2, 106</w:t>
      </w:r>
      <w:r w:rsidRPr="00335D86">
        <w:rPr>
          <w:rFonts w:ascii="Calibri" w:hAnsi="Calibri" w:cs="WqxbhtAdvTT3713a231+20"/>
          <w:color w:val="131413"/>
        </w:rPr>
        <w:t>–</w:t>
      </w:r>
      <w:r w:rsidRPr="00335D86">
        <w:rPr>
          <w:rFonts w:ascii="Calibri" w:hAnsi="Calibri" w:cs="SdgjnjAdvTT3713a231"/>
          <w:color w:val="131413"/>
        </w:rPr>
        <w:t>134.</w:t>
      </w:r>
    </w:p>
    <w:p w:rsidR="007E0222" w:rsidRPr="00335D86" w:rsidRDefault="007E0222" w:rsidP="007E0222">
      <w:pPr>
        <w:autoSpaceDE w:val="0"/>
        <w:autoSpaceDN w:val="0"/>
        <w:adjustRightInd w:val="0"/>
        <w:spacing w:after="0" w:line="240" w:lineRule="auto"/>
        <w:rPr>
          <w:rFonts w:ascii="Calibri" w:hAnsi="Calibri" w:cs="ArnoPro"/>
        </w:rPr>
      </w:pPr>
      <w:proofErr w:type="spellStart"/>
      <w:r w:rsidRPr="00335D86">
        <w:rPr>
          <w:rFonts w:ascii="Calibri" w:hAnsi="Calibri" w:cs="ArnoPro"/>
        </w:rPr>
        <w:t>Wolken</w:t>
      </w:r>
      <w:proofErr w:type="spellEnd"/>
      <w:r w:rsidRPr="00335D86">
        <w:rPr>
          <w:rFonts w:ascii="Calibri" w:hAnsi="Calibri" w:cs="ArnoPro"/>
        </w:rPr>
        <w:t xml:space="preserve">, A. S. (2017). </w:t>
      </w:r>
      <w:r w:rsidRPr="00335D86">
        <w:rPr>
          <w:rFonts w:ascii="Calibri" w:hAnsi="Calibri" w:cs="ArnoPro,Italic"/>
          <w:i/>
          <w:iCs/>
        </w:rPr>
        <w:t xml:space="preserve">Brain-based learning and Whole Brain Teaching methods </w:t>
      </w:r>
      <w:r w:rsidRPr="00335D86">
        <w:rPr>
          <w:rFonts w:ascii="Calibri" w:hAnsi="Calibri" w:cs="ArnoPro"/>
        </w:rPr>
        <w:t xml:space="preserve">(Master's thesis, </w:t>
      </w:r>
      <w:proofErr w:type="spellStart"/>
      <w:r w:rsidRPr="00335D86">
        <w:rPr>
          <w:rFonts w:ascii="Calibri" w:hAnsi="Calibri" w:cs="ArnoPro"/>
        </w:rPr>
        <w:t>Northwestern</w:t>
      </w:r>
      <w:proofErr w:type="spellEnd"/>
      <w:r w:rsidRPr="00335D86">
        <w:rPr>
          <w:rFonts w:ascii="Calibri" w:hAnsi="Calibri" w:cs="ArnoPro"/>
        </w:rPr>
        <w:t xml:space="preserve"> College, Orange City, IA).</w:t>
      </w:r>
      <w:proofErr w:type="spellStart"/>
      <w:r w:rsidRPr="00335D86">
        <w:rPr>
          <w:rFonts w:ascii="Calibri" w:hAnsi="Calibri" w:cs="ArnoPro"/>
        </w:rPr>
        <w:t>Accesesed</w:t>
      </w:r>
      <w:proofErr w:type="spellEnd"/>
      <w:r w:rsidRPr="00335D86">
        <w:rPr>
          <w:rFonts w:ascii="Calibri" w:hAnsi="Calibri" w:cs="ArnoPro"/>
        </w:rPr>
        <w:t xml:space="preserve"> on 15</w:t>
      </w:r>
      <w:r w:rsidRPr="00335D86">
        <w:rPr>
          <w:rFonts w:ascii="Calibri" w:hAnsi="Calibri" w:cs="ArnoPro"/>
          <w:vertAlign w:val="superscript"/>
        </w:rPr>
        <w:t>th</w:t>
      </w:r>
      <w:r w:rsidRPr="00335D86">
        <w:rPr>
          <w:rFonts w:ascii="Calibri" w:hAnsi="Calibri" w:cs="ArnoPro"/>
        </w:rPr>
        <w:t xml:space="preserve"> October 2018 </w:t>
      </w:r>
      <w:hyperlink r:id="rId19" w:history="1">
        <w:r w:rsidRPr="00335D86">
          <w:rPr>
            <w:rStyle w:val="Hyperlink"/>
            <w:rFonts w:ascii="Calibri" w:hAnsi="Calibri" w:cs="ArnoPro"/>
          </w:rPr>
          <w:t>http://nwcommons.nwciowa.edu/education_masters/43/</w:t>
        </w:r>
      </w:hyperlink>
      <w:r w:rsidRPr="00335D86">
        <w:rPr>
          <w:rFonts w:ascii="Calibri" w:hAnsi="Calibri" w:cs="ArnoPro"/>
        </w:rPr>
        <w:t>.</w:t>
      </w:r>
    </w:p>
    <w:p w:rsidR="007E0222" w:rsidRPr="00335D86" w:rsidRDefault="007E0222" w:rsidP="007E0222">
      <w:pPr>
        <w:autoSpaceDE w:val="0"/>
        <w:autoSpaceDN w:val="0"/>
        <w:adjustRightInd w:val="0"/>
        <w:spacing w:after="0" w:line="240" w:lineRule="auto"/>
        <w:rPr>
          <w:rFonts w:ascii="Calibri" w:hAnsi="Calibri" w:cs="ArnoPro"/>
        </w:rPr>
      </w:pPr>
      <w:r w:rsidRPr="00335D86">
        <w:rPr>
          <w:rFonts w:ascii="Calibri" w:hAnsi="Calibri" w:cs="ArnoPro"/>
        </w:rPr>
        <w:t xml:space="preserve"> </w:t>
      </w:r>
    </w:p>
    <w:p w:rsidR="007E0222" w:rsidRPr="00C938D8" w:rsidRDefault="007E0222" w:rsidP="007E0222">
      <w:pPr>
        <w:autoSpaceDE w:val="0"/>
        <w:autoSpaceDN w:val="0"/>
        <w:adjustRightInd w:val="0"/>
        <w:spacing w:after="0" w:line="240" w:lineRule="auto"/>
        <w:rPr>
          <w:rFonts w:ascii="Calibri" w:hAnsi="Calibri" w:cs="Times New Roman"/>
          <w:i/>
        </w:rPr>
      </w:pPr>
      <w:proofErr w:type="spellStart"/>
      <w:r w:rsidRPr="00335D86">
        <w:rPr>
          <w:rFonts w:ascii="Calibri" w:hAnsi="Calibri" w:cs="Times New Roman"/>
        </w:rPr>
        <w:t>Wolters</w:t>
      </w:r>
      <w:proofErr w:type="spellEnd"/>
      <w:r w:rsidRPr="00335D86">
        <w:rPr>
          <w:rFonts w:ascii="Calibri" w:hAnsi="Calibri" w:cs="Times New Roman"/>
        </w:rPr>
        <w:t xml:space="preserve">, C. A. (1999). </w:t>
      </w:r>
      <w:r w:rsidRPr="00C938D8">
        <w:rPr>
          <w:rFonts w:ascii="Calibri" w:hAnsi="Calibri" w:cs="Times New Roman"/>
          <w:i/>
        </w:rPr>
        <w:t>The relation between high school students' motivational regulation and</w:t>
      </w:r>
    </w:p>
    <w:p w:rsidR="007E0222" w:rsidRPr="00C938D8" w:rsidRDefault="007E0222" w:rsidP="007E0222">
      <w:pPr>
        <w:autoSpaceDE w:val="0"/>
        <w:autoSpaceDN w:val="0"/>
        <w:adjustRightInd w:val="0"/>
        <w:spacing w:after="0" w:line="240" w:lineRule="auto"/>
        <w:rPr>
          <w:rFonts w:ascii="Calibri" w:hAnsi="Calibri" w:cs="Times New Roman"/>
          <w:i/>
          <w:iCs/>
        </w:rPr>
      </w:pPr>
      <w:proofErr w:type="gramStart"/>
      <w:r w:rsidRPr="00C938D8">
        <w:rPr>
          <w:rFonts w:ascii="Calibri" w:hAnsi="Calibri" w:cs="Times New Roman"/>
          <w:i/>
        </w:rPr>
        <w:t>their</w:t>
      </w:r>
      <w:proofErr w:type="gramEnd"/>
      <w:r w:rsidRPr="00C938D8">
        <w:rPr>
          <w:rFonts w:ascii="Calibri" w:hAnsi="Calibri" w:cs="Times New Roman"/>
          <w:i/>
        </w:rPr>
        <w:t xml:space="preserve"> use of learning strategies, effort, and classroom performance. </w:t>
      </w:r>
      <w:r w:rsidRPr="00C938D8">
        <w:rPr>
          <w:rFonts w:ascii="Calibri" w:hAnsi="Calibri" w:cs="Times New Roman"/>
          <w:i/>
          <w:iCs/>
        </w:rPr>
        <w:t>Learning and</w:t>
      </w:r>
    </w:p>
    <w:p w:rsidR="007E0222" w:rsidRPr="00335D86" w:rsidRDefault="007E0222" w:rsidP="007E0222">
      <w:pPr>
        <w:spacing w:after="160" w:line="240" w:lineRule="auto"/>
        <w:jc w:val="both"/>
        <w:rPr>
          <w:rFonts w:ascii="Calibri" w:hAnsi="Calibri" w:cs="Times New Roman"/>
        </w:rPr>
      </w:pPr>
      <w:r w:rsidRPr="00C938D8">
        <w:rPr>
          <w:rFonts w:ascii="Calibri" w:hAnsi="Calibri" w:cs="Times New Roman"/>
          <w:i/>
          <w:iCs/>
        </w:rPr>
        <w:t>Individual Differences</w:t>
      </w:r>
      <w:r w:rsidRPr="00335D86">
        <w:rPr>
          <w:rFonts w:ascii="Calibri" w:hAnsi="Calibri" w:cs="Times New Roman"/>
          <w:i/>
          <w:iCs/>
        </w:rPr>
        <w:t xml:space="preserve">, </w:t>
      </w:r>
      <w:r w:rsidRPr="00335D86">
        <w:rPr>
          <w:rFonts w:ascii="Calibri" w:hAnsi="Calibri" w:cs="Times New Roman"/>
        </w:rPr>
        <w:t>11(3), 281-300.</w:t>
      </w:r>
    </w:p>
    <w:p w:rsidR="007E0222" w:rsidRPr="00335D86" w:rsidRDefault="007E0222" w:rsidP="007E0222">
      <w:pPr>
        <w:spacing w:after="160" w:line="240" w:lineRule="auto"/>
        <w:jc w:val="both"/>
        <w:rPr>
          <w:rFonts w:ascii="Calibri" w:hAnsi="Calibri" w:cs="Times New Roman"/>
        </w:rPr>
      </w:pPr>
      <w:r w:rsidRPr="00335D86">
        <w:rPr>
          <w:rFonts w:ascii="Calibri" w:hAnsi="Calibri" w:cs="Times New Roman"/>
        </w:rPr>
        <w:t xml:space="preserve">Zhou, Y (2018). </w:t>
      </w:r>
      <w:proofErr w:type="gramStart"/>
      <w:r w:rsidRPr="00C938D8">
        <w:rPr>
          <w:rFonts w:ascii="Calibri" w:hAnsi="Calibri" w:cs="Times New Roman"/>
          <w:i/>
        </w:rPr>
        <w:t>Evaluation of Table Tennis Skills Based on Whole Brain Teaching.</w:t>
      </w:r>
      <w:proofErr w:type="gramEnd"/>
      <w:r w:rsidRPr="00C938D8">
        <w:rPr>
          <w:rFonts w:ascii="Calibri" w:hAnsi="Calibri" w:cs="Times New Roman"/>
          <w:i/>
        </w:rPr>
        <w:t xml:space="preserve"> </w:t>
      </w:r>
      <w:proofErr w:type="spellStart"/>
      <w:r w:rsidRPr="00C938D8">
        <w:rPr>
          <w:rFonts w:ascii="Calibri" w:hAnsi="Calibri" w:cs="Times New Roman"/>
          <w:i/>
        </w:rPr>
        <w:t>NeuroQuantology</w:t>
      </w:r>
      <w:proofErr w:type="spellEnd"/>
      <w:r w:rsidRPr="00335D86">
        <w:rPr>
          <w:rFonts w:ascii="Calibri" w:hAnsi="Calibri" w:cs="Times New Roman"/>
        </w:rPr>
        <w:t>, 16 (5), 649 – 653.</w:t>
      </w:r>
    </w:p>
    <w:p w:rsidR="007E0222" w:rsidRPr="00335D86" w:rsidRDefault="007E0222" w:rsidP="007E0222">
      <w:pPr>
        <w:spacing w:after="160" w:line="240" w:lineRule="auto"/>
        <w:jc w:val="both"/>
        <w:rPr>
          <w:rFonts w:ascii="Calibri" w:hAnsi="Calibri"/>
        </w:rPr>
      </w:pPr>
    </w:p>
    <w:p w:rsidR="007E0222" w:rsidRPr="00335D86" w:rsidRDefault="007E0222" w:rsidP="007E0222">
      <w:pPr>
        <w:spacing w:after="160" w:line="240" w:lineRule="auto"/>
        <w:jc w:val="both"/>
        <w:rPr>
          <w:rFonts w:ascii="Calibri" w:hAnsi="Calibri"/>
        </w:rPr>
      </w:pPr>
    </w:p>
    <w:p w:rsidR="007E0222" w:rsidRPr="00335D86" w:rsidRDefault="007E0222" w:rsidP="007E0222">
      <w:pPr>
        <w:rPr>
          <w:rFonts w:ascii="Calibri" w:hAnsi="Calibri"/>
        </w:rPr>
      </w:pPr>
    </w:p>
    <w:p w:rsidR="007E0222" w:rsidRDefault="007E0222" w:rsidP="005B3A05">
      <w:pPr>
        <w:tabs>
          <w:tab w:val="left" w:pos="1277"/>
        </w:tabs>
        <w:spacing w:line="480" w:lineRule="auto"/>
        <w:jc w:val="both"/>
        <w:rPr>
          <w:rFonts w:ascii="Calibri" w:hAnsi="Calibri" w:cstheme="minorHAnsi"/>
          <w:u w:val="single"/>
        </w:rPr>
      </w:pPr>
    </w:p>
    <w:p w:rsidR="007E0222" w:rsidRDefault="007E0222" w:rsidP="005B3A05">
      <w:pPr>
        <w:tabs>
          <w:tab w:val="left" w:pos="1277"/>
        </w:tabs>
        <w:spacing w:line="480" w:lineRule="auto"/>
        <w:jc w:val="both"/>
        <w:rPr>
          <w:rFonts w:ascii="Calibri" w:hAnsi="Calibri" w:cstheme="minorHAnsi"/>
          <w:u w:val="single"/>
        </w:rPr>
      </w:pPr>
    </w:p>
    <w:p w:rsidR="007E0222" w:rsidRDefault="007E0222" w:rsidP="005B3A05">
      <w:pPr>
        <w:tabs>
          <w:tab w:val="left" w:pos="1277"/>
        </w:tabs>
        <w:spacing w:line="480" w:lineRule="auto"/>
        <w:jc w:val="both"/>
        <w:rPr>
          <w:rFonts w:ascii="Calibri" w:hAnsi="Calibri" w:cstheme="minorHAnsi"/>
          <w:u w:val="single"/>
        </w:rPr>
      </w:pPr>
    </w:p>
    <w:p w:rsidR="007E0222" w:rsidRDefault="007E0222" w:rsidP="005B3A05">
      <w:pPr>
        <w:tabs>
          <w:tab w:val="left" w:pos="1277"/>
        </w:tabs>
        <w:spacing w:line="480" w:lineRule="auto"/>
        <w:jc w:val="both"/>
        <w:rPr>
          <w:rFonts w:ascii="Calibri" w:hAnsi="Calibri" w:cstheme="minorHAnsi"/>
          <w:u w:val="single"/>
        </w:rPr>
      </w:pPr>
    </w:p>
    <w:p w:rsidR="007E0222" w:rsidRDefault="007E0222" w:rsidP="005B3A05">
      <w:pPr>
        <w:tabs>
          <w:tab w:val="left" w:pos="1277"/>
        </w:tabs>
        <w:spacing w:line="480" w:lineRule="auto"/>
        <w:jc w:val="both"/>
        <w:rPr>
          <w:rFonts w:ascii="Calibri" w:hAnsi="Calibri" w:cstheme="minorHAnsi"/>
          <w:u w:val="single"/>
        </w:rPr>
      </w:pPr>
    </w:p>
    <w:p w:rsidR="007E0222" w:rsidRDefault="007E0222" w:rsidP="005B3A05">
      <w:pPr>
        <w:tabs>
          <w:tab w:val="left" w:pos="1277"/>
        </w:tabs>
        <w:spacing w:line="480" w:lineRule="auto"/>
        <w:jc w:val="both"/>
        <w:rPr>
          <w:rFonts w:ascii="Calibri" w:hAnsi="Calibri" w:cstheme="minorHAnsi"/>
          <w:u w:val="single"/>
        </w:rPr>
      </w:pPr>
    </w:p>
    <w:p w:rsidR="007E0222" w:rsidRPr="005B3A05" w:rsidRDefault="007E0222" w:rsidP="005B3A05">
      <w:pPr>
        <w:tabs>
          <w:tab w:val="left" w:pos="1277"/>
        </w:tabs>
        <w:spacing w:line="480" w:lineRule="auto"/>
        <w:jc w:val="both"/>
        <w:rPr>
          <w:rFonts w:ascii="Calibri" w:hAnsi="Calibri" w:cstheme="minorHAnsi"/>
          <w:u w:val="single"/>
        </w:rPr>
      </w:pPr>
      <w:bookmarkStart w:id="0" w:name="_GoBack"/>
      <w:bookmarkEnd w:id="0"/>
    </w:p>
    <w:p w:rsidR="00E603DE" w:rsidRPr="005B3A05" w:rsidRDefault="00E603DE" w:rsidP="00E603DE">
      <w:pPr>
        <w:pBdr>
          <w:top w:val="single" w:sz="12" w:space="5" w:color="auto"/>
          <w:left w:val="single" w:sz="12" w:space="1" w:color="auto"/>
          <w:bottom w:val="single" w:sz="12" w:space="5" w:color="auto"/>
          <w:right w:val="single" w:sz="12" w:space="1" w:color="auto"/>
        </w:pBdr>
        <w:spacing w:after="160" w:line="480" w:lineRule="auto"/>
        <w:jc w:val="center"/>
        <w:rPr>
          <w:rFonts w:ascii="Calibri" w:hAnsi="Calibri"/>
        </w:rPr>
      </w:pPr>
      <w:r>
        <w:rPr>
          <w:rFonts w:ascii="Calibri" w:hAnsi="Calibri"/>
        </w:rPr>
        <w:lastRenderedPageBreak/>
        <w:t>Appendix</w:t>
      </w:r>
    </w:p>
    <w:p w:rsidR="00780B5A" w:rsidRDefault="00780B5A" w:rsidP="005B3A05">
      <w:pPr>
        <w:tabs>
          <w:tab w:val="left" w:pos="1277"/>
        </w:tabs>
        <w:spacing w:line="480" w:lineRule="auto"/>
        <w:jc w:val="both"/>
        <w:rPr>
          <w:rFonts w:ascii="Calibri" w:hAnsi="Calibri" w:cstheme="minorHAnsi"/>
          <w:u w:val="single"/>
        </w:rPr>
      </w:pPr>
    </w:p>
    <w:p w:rsidR="00780B5A" w:rsidRDefault="00780B5A" w:rsidP="005B3A05">
      <w:pPr>
        <w:tabs>
          <w:tab w:val="left" w:pos="1277"/>
        </w:tabs>
        <w:spacing w:line="480" w:lineRule="auto"/>
        <w:jc w:val="both"/>
        <w:rPr>
          <w:rFonts w:ascii="Calibri" w:hAnsi="Calibri" w:cstheme="minorHAnsi"/>
          <w:u w:val="single"/>
        </w:rPr>
      </w:pPr>
    </w:p>
    <w:p w:rsidR="00780B5A" w:rsidRDefault="00780B5A" w:rsidP="005B3A05">
      <w:pPr>
        <w:tabs>
          <w:tab w:val="left" w:pos="1277"/>
        </w:tabs>
        <w:spacing w:line="480" w:lineRule="auto"/>
        <w:jc w:val="both"/>
        <w:rPr>
          <w:rFonts w:ascii="Calibri" w:hAnsi="Calibri" w:cstheme="minorHAnsi"/>
          <w:u w:val="single"/>
        </w:rPr>
      </w:pPr>
    </w:p>
    <w:p w:rsidR="00780B5A" w:rsidRDefault="00780B5A" w:rsidP="005B3A05">
      <w:pPr>
        <w:tabs>
          <w:tab w:val="left" w:pos="1277"/>
        </w:tabs>
        <w:spacing w:line="480" w:lineRule="auto"/>
        <w:jc w:val="both"/>
        <w:rPr>
          <w:rFonts w:ascii="Calibri" w:hAnsi="Calibri" w:cstheme="minorHAnsi"/>
          <w:u w:val="single"/>
        </w:rPr>
      </w:pPr>
    </w:p>
    <w:p w:rsidR="00780B5A" w:rsidRDefault="00780B5A" w:rsidP="005B3A05">
      <w:pPr>
        <w:tabs>
          <w:tab w:val="left" w:pos="1277"/>
        </w:tabs>
        <w:spacing w:line="480" w:lineRule="auto"/>
        <w:jc w:val="both"/>
        <w:rPr>
          <w:rFonts w:ascii="Calibri" w:hAnsi="Calibri" w:cstheme="minorHAnsi"/>
          <w:u w:val="single"/>
        </w:rPr>
      </w:pPr>
    </w:p>
    <w:p w:rsidR="00780B5A" w:rsidRDefault="00780B5A" w:rsidP="005B3A05">
      <w:pPr>
        <w:tabs>
          <w:tab w:val="left" w:pos="1277"/>
        </w:tabs>
        <w:spacing w:line="480" w:lineRule="auto"/>
        <w:jc w:val="both"/>
        <w:rPr>
          <w:rFonts w:ascii="Calibri" w:hAnsi="Calibri" w:cstheme="minorHAnsi"/>
          <w:u w:val="single"/>
        </w:rPr>
      </w:pPr>
    </w:p>
    <w:p w:rsidR="00780B5A" w:rsidRDefault="00780B5A" w:rsidP="005B3A05">
      <w:pPr>
        <w:tabs>
          <w:tab w:val="left" w:pos="1277"/>
        </w:tabs>
        <w:spacing w:line="480" w:lineRule="auto"/>
        <w:jc w:val="both"/>
        <w:rPr>
          <w:rFonts w:ascii="Calibri" w:hAnsi="Calibri" w:cstheme="minorHAnsi"/>
          <w:u w:val="single"/>
        </w:rPr>
      </w:pPr>
    </w:p>
    <w:p w:rsidR="00780B5A" w:rsidRDefault="00780B5A" w:rsidP="005B3A05">
      <w:pPr>
        <w:tabs>
          <w:tab w:val="left" w:pos="1277"/>
        </w:tabs>
        <w:spacing w:line="480" w:lineRule="auto"/>
        <w:jc w:val="both"/>
        <w:rPr>
          <w:rFonts w:ascii="Calibri" w:hAnsi="Calibri" w:cstheme="minorHAnsi"/>
          <w:u w:val="single"/>
        </w:rPr>
      </w:pPr>
    </w:p>
    <w:p w:rsidR="00780B5A" w:rsidRDefault="00780B5A" w:rsidP="005B3A05">
      <w:pPr>
        <w:tabs>
          <w:tab w:val="left" w:pos="1277"/>
        </w:tabs>
        <w:spacing w:line="480" w:lineRule="auto"/>
        <w:jc w:val="both"/>
        <w:rPr>
          <w:rFonts w:ascii="Calibri" w:hAnsi="Calibri" w:cstheme="minorHAnsi"/>
          <w:u w:val="single"/>
        </w:rPr>
      </w:pPr>
    </w:p>
    <w:p w:rsidR="00780B5A" w:rsidRDefault="00780B5A" w:rsidP="005B3A05">
      <w:pPr>
        <w:tabs>
          <w:tab w:val="left" w:pos="1277"/>
        </w:tabs>
        <w:spacing w:line="480" w:lineRule="auto"/>
        <w:jc w:val="both"/>
        <w:rPr>
          <w:rFonts w:ascii="Calibri" w:hAnsi="Calibri" w:cstheme="minorHAnsi"/>
          <w:u w:val="single"/>
        </w:rPr>
      </w:pPr>
    </w:p>
    <w:p w:rsidR="00780B5A" w:rsidRDefault="00780B5A" w:rsidP="005B3A05">
      <w:pPr>
        <w:tabs>
          <w:tab w:val="left" w:pos="1277"/>
        </w:tabs>
        <w:spacing w:line="480" w:lineRule="auto"/>
        <w:jc w:val="both"/>
        <w:rPr>
          <w:rFonts w:ascii="Calibri" w:hAnsi="Calibri" w:cstheme="minorHAnsi"/>
          <w:u w:val="single"/>
        </w:rPr>
      </w:pPr>
    </w:p>
    <w:p w:rsidR="00780B5A" w:rsidRDefault="00780B5A" w:rsidP="005B3A05">
      <w:pPr>
        <w:tabs>
          <w:tab w:val="left" w:pos="1277"/>
        </w:tabs>
        <w:spacing w:line="480" w:lineRule="auto"/>
        <w:jc w:val="both"/>
        <w:rPr>
          <w:rFonts w:ascii="Calibri" w:hAnsi="Calibri" w:cstheme="minorHAnsi"/>
          <w:u w:val="single"/>
        </w:rPr>
      </w:pPr>
    </w:p>
    <w:p w:rsidR="00780B5A" w:rsidRDefault="00780B5A" w:rsidP="005B3A05">
      <w:pPr>
        <w:tabs>
          <w:tab w:val="left" w:pos="1277"/>
        </w:tabs>
        <w:spacing w:line="480" w:lineRule="auto"/>
        <w:jc w:val="both"/>
        <w:rPr>
          <w:rFonts w:ascii="Calibri" w:hAnsi="Calibri" w:cstheme="minorHAnsi"/>
          <w:u w:val="single"/>
        </w:rPr>
      </w:pPr>
    </w:p>
    <w:p w:rsidR="00780B5A" w:rsidRDefault="00780B5A" w:rsidP="005B3A05">
      <w:pPr>
        <w:tabs>
          <w:tab w:val="left" w:pos="1277"/>
        </w:tabs>
        <w:spacing w:line="480" w:lineRule="auto"/>
        <w:jc w:val="both"/>
        <w:rPr>
          <w:rFonts w:ascii="Calibri" w:hAnsi="Calibri" w:cstheme="minorHAnsi"/>
          <w:u w:val="single"/>
        </w:rPr>
      </w:pPr>
    </w:p>
    <w:p w:rsidR="00780B5A" w:rsidRDefault="00780B5A" w:rsidP="005B3A05">
      <w:pPr>
        <w:tabs>
          <w:tab w:val="left" w:pos="1277"/>
        </w:tabs>
        <w:spacing w:line="480" w:lineRule="auto"/>
        <w:jc w:val="both"/>
        <w:rPr>
          <w:rFonts w:ascii="Calibri" w:hAnsi="Calibri" w:cstheme="minorHAnsi"/>
          <w:u w:val="single"/>
        </w:rPr>
      </w:pPr>
    </w:p>
    <w:p w:rsidR="00780B5A" w:rsidRDefault="00780B5A" w:rsidP="005B3A05">
      <w:pPr>
        <w:tabs>
          <w:tab w:val="left" w:pos="1277"/>
        </w:tabs>
        <w:spacing w:line="480" w:lineRule="auto"/>
        <w:jc w:val="both"/>
        <w:rPr>
          <w:rFonts w:ascii="Calibri" w:hAnsi="Calibri" w:cstheme="minorHAnsi"/>
          <w:u w:val="single"/>
        </w:rPr>
      </w:pPr>
    </w:p>
    <w:p w:rsidR="00780B5A" w:rsidRDefault="00780B5A" w:rsidP="005B3A05">
      <w:pPr>
        <w:tabs>
          <w:tab w:val="left" w:pos="1277"/>
        </w:tabs>
        <w:spacing w:line="480" w:lineRule="auto"/>
        <w:jc w:val="both"/>
        <w:rPr>
          <w:rFonts w:ascii="Calibri" w:hAnsi="Calibri" w:cstheme="minorHAnsi"/>
          <w:u w:val="single"/>
        </w:rPr>
      </w:pPr>
    </w:p>
    <w:p w:rsidR="00780B5A" w:rsidRDefault="00780B5A" w:rsidP="005B3A05">
      <w:pPr>
        <w:tabs>
          <w:tab w:val="left" w:pos="1277"/>
        </w:tabs>
        <w:spacing w:line="480" w:lineRule="auto"/>
        <w:jc w:val="both"/>
        <w:rPr>
          <w:rFonts w:ascii="Calibri" w:hAnsi="Calibri" w:cstheme="minorHAnsi"/>
          <w:u w:val="single"/>
        </w:rPr>
      </w:pPr>
    </w:p>
    <w:p w:rsidR="004426FA" w:rsidRDefault="004426FA" w:rsidP="005B3A05">
      <w:pPr>
        <w:tabs>
          <w:tab w:val="left" w:pos="1277"/>
        </w:tabs>
        <w:spacing w:line="480" w:lineRule="auto"/>
        <w:jc w:val="both"/>
        <w:rPr>
          <w:rFonts w:ascii="Calibri" w:hAnsi="Calibri" w:cstheme="minorHAnsi"/>
          <w:u w:val="single"/>
        </w:rPr>
      </w:pPr>
      <w:r>
        <w:rPr>
          <w:rFonts w:ascii="Calibri" w:hAnsi="Calibri" w:cstheme="minorHAnsi"/>
          <w:u w:val="single"/>
        </w:rPr>
        <w:lastRenderedPageBreak/>
        <w:t>Appendix 1</w:t>
      </w:r>
    </w:p>
    <w:tbl>
      <w:tblPr>
        <w:tblStyle w:val="TableGrid2"/>
        <w:tblW w:w="0" w:type="auto"/>
        <w:tblLook w:val="04A0" w:firstRow="1" w:lastRow="0" w:firstColumn="1" w:lastColumn="0" w:noHBand="0" w:noVBand="1"/>
      </w:tblPr>
      <w:tblGrid>
        <w:gridCol w:w="3705"/>
        <w:gridCol w:w="508"/>
        <w:gridCol w:w="506"/>
        <w:gridCol w:w="1186"/>
        <w:gridCol w:w="3337"/>
      </w:tblGrid>
      <w:tr w:rsidR="004426FA" w:rsidRPr="004426FA" w:rsidTr="004426FA">
        <w:tc>
          <w:tcPr>
            <w:tcW w:w="10598" w:type="dxa"/>
            <w:gridSpan w:val="5"/>
            <w:tcBorders>
              <w:top w:val="nil"/>
              <w:left w:val="nil"/>
              <w:bottom w:val="single" w:sz="4" w:space="0" w:color="auto"/>
              <w:right w:val="nil"/>
            </w:tcBorders>
          </w:tcPr>
          <w:p w:rsidR="004426FA" w:rsidRPr="004426FA" w:rsidRDefault="004426FA" w:rsidP="004426FA">
            <w:pPr>
              <w:jc w:val="center"/>
              <w:rPr>
                <w:rFonts w:ascii="Calibri" w:hAnsi="Calibri"/>
                <w:sz w:val="22"/>
                <w:szCs w:val="22"/>
                <w:u w:val="single"/>
              </w:rPr>
            </w:pPr>
            <w:r w:rsidRPr="004426FA">
              <w:rPr>
                <w:rFonts w:ascii="Calibri" w:hAnsi="Calibri"/>
                <w:sz w:val="22"/>
                <w:szCs w:val="22"/>
                <w:u w:val="single"/>
              </w:rPr>
              <w:t>Lesson Plan – Whole Brain Teaching – Lesson 1</w:t>
            </w:r>
          </w:p>
          <w:p w:rsidR="004426FA" w:rsidRPr="004426FA" w:rsidRDefault="004426FA" w:rsidP="004426FA">
            <w:pPr>
              <w:tabs>
                <w:tab w:val="left" w:pos="6930"/>
              </w:tabs>
              <w:rPr>
                <w:rFonts w:ascii="Calibri" w:hAnsi="Calibri"/>
                <w:sz w:val="22"/>
                <w:szCs w:val="22"/>
                <w:u w:val="single"/>
              </w:rPr>
            </w:pPr>
            <w:r w:rsidRPr="004426FA">
              <w:rPr>
                <w:rFonts w:ascii="Calibri" w:hAnsi="Calibri"/>
                <w:sz w:val="22"/>
                <w:szCs w:val="22"/>
                <w:u w:val="single"/>
              </w:rPr>
              <w:tab/>
            </w:r>
          </w:p>
        </w:tc>
      </w:tr>
      <w:tr w:rsidR="004426FA" w:rsidRPr="004426FA" w:rsidTr="004426FA">
        <w:tc>
          <w:tcPr>
            <w:tcW w:w="4928" w:type="dxa"/>
            <w:gridSpan w:val="3"/>
            <w:tcBorders>
              <w:top w:val="single" w:sz="4" w:space="0" w:color="auto"/>
            </w:tcBorders>
          </w:tcPr>
          <w:p w:rsidR="004426FA" w:rsidRPr="004426FA" w:rsidRDefault="004426FA" w:rsidP="004426FA">
            <w:pPr>
              <w:rPr>
                <w:rFonts w:ascii="Calibri" w:hAnsi="Calibri"/>
                <w:sz w:val="22"/>
                <w:szCs w:val="22"/>
                <w:u w:val="single"/>
              </w:rPr>
            </w:pPr>
            <w:r w:rsidRPr="004426FA">
              <w:rPr>
                <w:rFonts w:ascii="Calibri" w:hAnsi="Calibri"/>
                <w:sz w:val="22"/>
                <w:szCs w:val="22"/>
                <w:u w:val="single"/>
              </w:rPr>
              <w:t xml:space="preserve">TEACHER:  </w:t>
            </w:r>
            <w:r w:rsidRPr="004426FA">
              <w:rPr>
                <w:rFonts w:ascii="Calibri" w:hAnsi="Calibri"/>
                <w:sz w:val="22"/>
                <w:szCs w:val="22"/>
              </w:rPr>
              <w:t>Alex Williams</w:t>
            </w:r>
          </w:p>
          <w:p w:rsidR="004426FA" w:rsidRPr="004426FA" w:rsidRDefault="004426FA" w:rsidP="004426FA">
            <w:pPr>
              <w:rPr>
                <w:rFonts w:ascii="Calibri" w:hAnsi="Calibri"/>
                <w:sz w:val="22"/>
                <w:szCs w:val="22"/>
              </w:rPr>
            </w:pPr>
          </w:p>
        </w:tc>
        <w:tc>
          <w:tcPr>
            <w:tcW w:w="5670" w:type="dxa"/>
            <w:gridSpan w:val="2"/>
            <w:tcBorders>
              <w:top w:val="single" w:sz="4" w:space="0" w:color="auto"/>
            </w:tcBorders>
          </w:tcPr>
          <w:p w:rsidR="004426FA" w:rsidRPr="004426FA" w:rsidRDefault="004426FA" w:rsidP="004426FA">
            <w:pPr>
              <w:rPr>
                <w:rFonts w:ascii="Calibri" w:hAnsi="Calibri"/>
                <w:sz w:val="22"/>
                <w:szCs w:val="22"/>
              </w:rPr>
            </w:pPr>
            <w:r w:rsidRPr="004426FA">
              <w:rPr>
                <w:rFonts w:ascii="Calibri" w:hAnsi="Calibri"/>
                <w:sz w:val="22"/>
                <w:szCs w:val="22"/>
                <w:u w:val="single"/>
              </w:rPr>
              <w:t xml:space="preserve">SUBJECT: </w:t>
            </w:r>
            <w:proofErr w:type="spellStart"/>
            <w:r w:rsidRPr="004426FA">
              <w:rPr>
                <w:rFonts w:ascii="Calibri" w:hAnsi="Calibri"/>
                <w:sz w:val="22"/>
                <w:szCs w:val="22"/>
              </w:rPr>
              <w:t>Yr</w:t>
            </w:r>
            <w:proofErr w:type="spellEnd"/>
            <w:r w:rsidRPr="004426FA">
              <w:rPr>
                <w:rFonts w:ascii="Calibri" w:hAnsi="Calibri"/>
                <w:sz w:val="22"/>
                <w:szCs w:val="22"/>
              </w:rPr>
              <w:t xml:space="preserve"> </w:t>
            </w:r>
            <w:proofErr w:type="spellStart"/>
            <w:r w:rsidRPr="004426FA">
              <w:rPr>
                <w:rFonts w:ascii="Calibri" w:hAnsi="Calibri"/>
                <w:sz w:val="22"/>
                <w:szCs w:val="22"/>
              </w:rPr>
              <w:t>ysgol</w:t>
            </w:r>
            <w:proofErr w:type="spellEnd"/>
          </w:p>
          <w:p w:rsidR="004426FA" w:rsidRPr="004426FA" w:rsidRDefault="004426FA" w:rsidP="004426FA">
            <w:pPr>
              <w:rPr>
                <w:rFonts w:ascii="Calibri" w:hAnsi="Calibri"/>
                <w:sz w:val="22"/>
                <w:szCs w:val="22"/>
              </w:rPr>
            </w:pPr>
          </w:p>
        </w:tc>
      </w:tr>
      <w:tr w:rsidR="004426FA" w:rsidRPr="004426FA" w:rsidTr="004426FA">
        <w:tc>
          <w:tcPr>
            <w:tcW w:w="3794" w:type="dxa"/>
          </w:tcPr>
          <w:p w:rsidR="004426FA" w:rsidRPr="004426FA" w:rsidRDefault="004426FA" w:rsidP="004426FA">
            <w:pPr>
              <w:rPr>
                <w:rFonts w:ascii="Calibri" w:hAnsi="Calibri"/>
                <w:sz w:val="22"/>
                <w:szCs w:val="22"/>
                <w:u w:val="single"/>
              </w:rPr>
            </w:pPr>
            <w:r w:rsidRPr="004426FA">
              <w:rPr>
                <w:rFonts w:ascii="Calibri" w:hAnsi="Calibri"/>
                <w:sz w:val="22"/>
                <w:szCs w:val="22"/>
                <w:u w:val="single"/>
              </w:rPr>
              <w:t>YEAR/CLASS: Year 7</w:t>
            </w:r>
          </w:p>
          <w:p w:rsidR="004426FA" w:rsidRPr="004426FA" w:rsidRDefault="004426FA" w:rsidP="004426FA">
            <w:pPr>
              <w:rPr>
                <w:rFonts w:ascii="Calibri" w:hAnsi="Calibri"/>
                <w:sz w:val="22"/>
                <w:szCs w:val="22"/>
              </w:rPr>
            </w:pPr>
          </w:p>
        </w:tc>
        <w:tc>
          <w:tcPr>
            <w:tcW w:w="2693" w:type="dxa"/>
            <w:gridSpan w:val="3"/>
          </w:tcPr>
          <w:p w:rsidR="004426FA" w:rsidRPr="004426FA" w:rsidRDefault="004426FA" w:rsidP="004426FA">
            <w:pPr>
              <w:rPr>
                <w:rFonts w:ascii="Calibri" w:hAnsi="Calibri"/>
                <w:sz w:val="22"/>
                <w:szCs w:val="22"/>
                <w:u w:val="single"/>
              </w:rPr>
            </w:pPr>
            <w:r w:rsidRPr="004426FA">
              <w:rPr>
                <w:rFonts w:ascii="Calibri" w:hAnsi="Calibri"/>
                <w:sz w:val="22"/>
                <w:szCs w:val="22"/>
                <w:u w:val="single"/>
              </w:rPr>
              <w:t xml:space="preserve">No of </w:t>
            </w:r>
            <w:r w:rsidR="00C34B9D">
              <w:rPr>
                <w:rFonts w:ascii="Calibri" w:hAnsi="Calibri"/>
                <w:sz w:val="22"/>
                <w:szCs w:val="22"/>
                <w:u w:val="single"/>
              </w:rPr>
              <w:t>student</w:t>
            </w:r>
            <w:r w:rsidRPr="004426FA">
              <w:rPr>
                <w:rFonts w:ascii="Calibri" w:hAnsi="Calibri"/>
                <w:sz w:val="22"/>
                <w:szCs w:val="22"/>
                <w:u w:val="single"/>
              </w:rPr>
              <w:t xml:space="preserve">s: </w:t>
            </w:r>
            <w:r w:rsidRPr="004426FA">
              <w:rPr>
                <w:rFonts w:ascii="Calibri" w:hAnsi="Calibri"/>
                <w:sz w:val="22"/>
                <w:szCs w:val="22"/>
              </w:rPr>
              <w:t>30</w:t>
            </w:r>
          </w:p>
          <w:p w:rsidR="004426FA" w:rsidRPr="004426FA" w:rsidRDefault="004426FA" w:rsidP="004426FA">
            <w:pPr>
              <w:rPr>
                <w:rFonts w:ascii="Calibri" w:hAnsi="Calibri"/>
                <w:sz w:val="22"/>
                <w:szCs w:val="22"/>
              </w:rPr>
            </w:pPr>
          </w:p>
        </w:tc>
        <w:tc>
          <w:tcPr>
            <w:tcW w:w="4111" w:type="dxa"/>
          </w:tcPr>
          <w:p w:rsidR="004426FA" w:rsidRPr="004426FA" w:rsidRDefault="004426FA" w:rsidP="004426FA">
            <w:pPr>
              <w:rPr>
                <w:rFonts w:ascii="Calibri" w:hAnsi="Calibri"/>
                <w:sz w:val="22"/>
                <w:szCs w:val="22"/>
              </w:rPr>
            </w:pPr>
            <w:r w:rsidRPr="004426FA">
              <w:rPr>
                <w:rFonts w:ascii="Calibri" w:hAnsi="Calibri"/>
                <w:sz w:val="22"/>
                <w:szCs w:val="22"/>
                <w:u w:val="single"/>
              </w:rPr>
              <w:t xml:space="preserve">DATE: </w:t>
            </w:r>
            <w:r w:rsidRPr="004426FA">
              <w:rPr>
                <w:rFonts w:ascii="Calibri" w:hAnsi="Calibri"/>
                <w:sz w:val="22"/>
                <w:szCs w:val="22"/>
              </w:rPr>
              <w:t>8/01/19</w:t>
            </w:r>
          </w:p>
          <w:p w:rsidR="004426FA" w:rsidRPr="004426FA" w:rsidRDefault="004426FA" w:rsidP="004426FA">
            <w:pPr>
              <w:rPr>
                <w:rFonts w:ascii="Calibri" w:hAnsi="Calibri"/>
                <w:sz w:val="22"/>
                <w:szCs w:val="22"/>
              </w:rPr>
            </w:pPr>
          </w:p>
        </w:tc>
      </w:tr>
      <w:tr w:rsidR="004426FA" w:rsidRPr="004426FA" w:rsidTr="004426FA">
        <w:tc>
          <w:tcPr>
            <w:tcW w:w="4361" w:type="dxa"/>
            <w:gridSpan w:val="2"/>
          </w:tcPr>
          <w:p w:rsidR="004426FA" w:rsidRPr="004426FA" w:rsidRDefault="004426FA" w:rsidP="004426FA">
            <w:pPr>
              <w:rPr>
                <w:rFonts w:ascii="Calibri" w:hAnsi="Calibri"/>
                <w:sz w:val="22"/>
                <w:szCs w:val="22"/>
                <w:u w:val="single"/>
              </w:rPr>
            </w:pPr>
            <w:r w:rsidRPr="004426FA">
              <w:rPr>
                <w:rFonts w:ascii="Calibri" w:hAnsi="Calibri"/>
                <w:sz w:val="22"/>
                <w:szCs w:val="22"/>
                <w:u w:val="single"/>
              </w:rPr>
              <w:t xml:space="preserve">ABILITY  </w:t>
            </w:r>
            <w:r w:rsidRPr="004426FA">
              <w:rPr>
                <w:rFonts w:ascii="Calibri" w:hAnsi="Calibri"/>
                <w:sz w:val="22"/>
                <w:szCs w:val="22"/>
              </w:rPr>
              <w:t>Mixed</w:t>
            </w:r>
          </w:p>
        </w:tc>
        <w:tc>
          <w:tcPr>
            <w:tcW w:w="6237" w:type="dxa"/>
            <w:gridSpan w:val="3"/>
          </w:tcPr>
          <w:p w:rsidR="004426FA" w:rsidRPr="004426FA" w:rsidRDefault="004426FA" w:rsidP="004426FA">
            <w:pPr>
              <w:rPr>
                <w:rFonts w:ascii="Calibri" w:hAnsi="Calibri"/>
                <w:sz w:val="22"/>
                <w:szCs w:val="22"/>
                <w:u w:val="single"/>
              </w:rPr>
            </w:pPr>
            <w:r w:rsidRPr="004426FA">
              <w:rPr>
                <w:rFonts w:ascii="Calibri" w:hAnsi="Calibri"/>
                <w:sz w:val="22"/>
                <w:szCs w:val="22"/>
                <w:u w:val="single"/>
              </w:rPr>
              <w:t xml:space="preserve">Observer/Time </w:t>
            </w:r>
          </w:p>
          <w:p w:rsidR="004426FA" w:rsidRPr="004426FA" w:rsidRDefault="004426FA" w:rsidP="004426FA">
            <w:pPr>
              <w:rPr>
                <w:rFonts w:ascii="Calibri" w:hAnsi="Calibri"/>
                <w:sz w:val="22"/>
                <w:szCs w:val="22"/>
              </w:rPr>
            </w:pPr>
            <w:r w:rsidRPr="004426FA">
              <w:rPr>
                <w:rFonts w:ascii="Calibri" w:hAnsi="Calibri"/>
                <w:sz w:val="22"/>
                <w:szCs w:val="22"/>
              </w:rPr>
              <w:t xml:space="preserve"> </w:t>
            </w:r>
          </w:p>
        </w:tc>
      </w:tr>
      <w:tr w:rsidR="004426FA" w:rsidRPr="004426FA" w:rsidTr="004426FA">
        <w:tc>
          <w:tcPr>
            <w:tcW w:w="4361" w:type="dxa"/>
            <w:gridSpan w:val="2"/>
          </w:tcPr>
          <w:p w:rsidR="004426FA" w:rsidRPr="004426FA" w:rsidRDefault="004426FA" w:rsidP="004426FA">
            <w:pPr>
              <w:rPr>
                <w:rFonts w:ascii="Calibri" w:hAnsi="Calibri"/>
                <w:sz w:val="22"/>
                <w:szCs w:val="22"/>
              </w:rPr>
            </w:pPr>
            <w:r w:rsidRPr="004426FA">
              <w:rPr>
                <w:rFonts w:ascii="Calibri" w:hAnsi="Calibri"/>
                <w:sz w:val="22"/>
                <w:szCs w:val="22"/>
              </w:rPr>
              <w:t>ALN: 4</w:t>
            </w:r>
          </w:p>
        </w:tc>
        <w:tc>
          <w:tcPr>
            <w:tcW w:w="6237" w:type="dxa"/>
            <w:gridSpan w:val="3"/>
            <w:vMerge w:val="restart"/>
          </w:tcPr>
          <w:p w:rsidR="004426FA" w:rsidRPr="004426FA" w:rsidRDefault="004426FA" w:rsidP="004426FA">
            <w:pPr>
              <w:rPr>
                <w:rFonts w:ascii="Calibri" w:hAnsi="Calibri"/>
                <w:sz w:val="22"/>
                <w:szCs w:val="22"/>
              </w:rPr>
            </w:pPr>
          </w:p>
        </w:tc>
      </w:tr>
      <w:tr w:rsidR="004426FA" w:rsidRPr="004426FA" w:rsidTr="004426FA">
        <w:tc>
          <w:tcPr>
            <w:tcW w:w="4361" w:type="dxa"/>
            <w:gridSpan w:val="2"/>
          </w:tcPr>
          <w:p w:rsidR="004426FA" w:rsidRPr="004426FA" w:rsidRDefault="004426FA" w:rsidP="004426FA">
            <w:pPr>
              <w:rPr>
                <w:rFonts w:ascii="Calibri" w:hAnsi="Calibri"/>
                <w:sz w:val="22"/>
                <w:szCs w:val="22"/>
              </w:rPr>
            </w:pPr>
            <w:r w:rsidRPr="004426FA">
              <w:rPr>
                <w:rFonts w:ascii="Calibri" w:hAnsi="Calibri"/>
                <w:sz w:val="22"/>
                <w:szCs w:val="22"/>
              </w:rPr>
              <w:t>EAL: 0</w:t>
            </w:r>
          </w:p>
        </w:tc>
        <w:tc>
          <w:tcPr>
            <w:tcW w:w="6237" w:type="dxa"/>
            <w:gridSpan w:val="3"/>
            <w:vMerge/>
          </w:tcPr>
          <w:p w:rsidR="004426FA" w:rsidRPr="004426FA" w:rsidRDefault="004426FA" w:rsidP="004426FA">
            <w:pPr>
              <w:rPr>
                <w:rFonts w:ascii="Calibri" w:hAnsi="Calibri"/>
                <w:sz w:val="22"/>
                <w:szCs w:val="22"/>
              </w:rPr>
            </w:pPr>
          </w:p>
        </w:tc>
      </w:tr>
      <w:tr w:rsidR="004426FA" w:rsidRPr="004426FA" w:rsidTr="004426FA">
        <w:tc>
          <w:tcPr>
            <w:tcW w:w="4361" w:type="dxa"/>
            <w:gridSpan w:val="2"/>
          </w:tcPr>
          <w:p w:rsidR="004426FA" w:rsidRPr="004426FA" w:rsidRDefault="004426FA" w:rsidP="004426FA">
            <w:pPr>
              <w:rPr>
                <w:rFonts w:ascii="Calibri" w:hAnsi="Calibri"/>
                <w:sz w:val="22"/>
                <w:szCs w:val="22"/>
              </w:rPr>
            </w:pPr>
            <w:r w:rsidRPr="004426FA">
              <w:rPr>
                <w:rFonts w:ascii="Calibri" w:hAnsi="Calibri"/>
                <w:sz w:val="22"/>
                <w:szCs w:val="22"/>
              </w:rPr>
              <w:t>FSM: 3</w:t>
            </w:r>
          </w:p>
        </w:tc>
        <w:tc>
          <w:tcPr>
            <w:tcW w:w="6237" w:type="dxa"/>
            <w:gridSpan w:val="3"/>
            <w:vMerge/>
          </w:tcPr>
          <w:p w:rsidR="004426FA" w:rsidRPr="004426FA" w:rsidRDefault="004426FA" w:rsidP="004426FA">
            <w:pPr>
              <w:rPr>
                <w:rFonts w:ascii="Calibri" w:hAnsi="Calibri"/>
                <w:sz w:val="22"/>
                <w:szCs w:val="22"/>
              </w:rPr>
            </w:pPr>
          </w:p>
        </w:tc>
      </w:tr>
      <w:tr w:rsidR="004426FA" w:rsidRPr="004426FA" w:rsidTr="004426FA">
        <w:tc>
          <w:tcPr>
            <w:tcW w:w="4361" w:type="dxa"/>
            <w:gridSpan w:val="2"/>
          </w:tcPr>
          <w:p w:rsidR="004426FA" w:rsidRPr="004426FA" w:rsidRDefault="004426FA" w:rsidP="004426FA">
            <w:pPr>
              <w:rPr>
                <w:rFonts w:ascii="Calibri" w:hAnsi="Calibri"/>
                <w:sz w:val="22"/>
                <w:szCs w:val="22"/>
              </w:rPr>
            </w:pPr>
            <w:r w:rsidRPr="004426FA">
              <w:rPr>
                <w:rFonts w:ascii="Calibri" w:hAnsi="Calibri"/>
                <w:sz w:val="22"/>
                <w:szCs w:val="22"/>
              </w:rPr>
              <w:t>MAT: 0</w:t>
            </w:r>
          </w:p>
        </w:tc>
        <w:tc>
          <w:tcPr>
            <w:tcW w:w="6237" w:type="dxa"/>
            <w:gridSpan w:val="3"/>
            <w:vMerge/>
          </w:tcPr>
          <w:p w:rsidR="004426FA" w:rsidRPr="004426FA" w:rsidRDefault="004426FA" w:rsidP="004426FA">
            <w:pPr>
              <w:rPr>
                <w:rFonts w:ascii="Calibri" w:hAnsi="Calibri"/>
                <w:sz w:val="22"/>
                <w:szCs w:val="22"/>
              </w:rPr>
            </w:pPr>
          </w:p>
        </w:tc>
      </w:tr>
      <w:tr w:rsidR="004426FA" w:rsidRPr="004426FA" w:rsidTr="004426FA">
        <w:tc>
          <w:tcPr>
            <w:tcW w:w="10598" w:type="dxa"/>
            <w:gridSpan w:val="5"/>
          </w:tcPr>
          <w:p w:rsidR="004426FA" w:rsidRPr="004426FA" w:rsidRDefault="004426FA" w:rsidP="004426FA">
            <w:pPr>
              <w:jc w:val="center"/>
              <w:rPr>
                <w:rFonts w:ascii="Calibri" w:hAnsi="Calibri"/>
                <w:sz w:val="22"/>
                <w:szCs w:val="22"/>
                <w:u w:val="single"/>
              </w:rPr>
            </w:pPr>
            <w:r w:rsidRPr="004426FA">
              <w:rPr>
                <w:rFonts w:ascii="Calibri" w:hAnsi="Calibri"/>
                <w:sz w:val="22"/>
                <w:szCs w:val="22"/>
                <w:u w:val="single"/>
              </w:rPr>
              <w:t>CONTEXT OF LESSON:</w:t>
            </w:r>
          </w:p>
          <w:p w:rsidR="004426FA" w:rsidRPr="004426FA" w:rsidRDefault="004426FA" w:rsidP="004426FA">
            <w:pPr>
              <w:rPr>
                <w:rFonts w:ascii="Calibri" w:hAnsi="Calibri"/>
                <w:sz w:val="22"/>
                <w:szCs w:val="22"/>
              </w:rPr>
            </w:pPr>
          </w:p>
          <w:p w:rsidR="004426FA" w:rsidRPr="004426FA" w:rsidRDefault="004426FA" w:rsidP="004426FA">
            <w:pPr>
              <w:rPr>
                <w:rFonts w:ascii="Calibri" w:hAnsi="Calibri"/>
                <w:sz w:val="22"/>
                <w:szCs w:val="22"/>
              </w:rPr>
            </w:pPr>
            <w:r w:rsidRPr="004426FA">
              <w:rPr>
                <w:rFonts w:ascii="Calibri" w:hAnsi="Calibri"/>
                <w:sz w:val="22"/>
                <w:szCs w:val="22"/>
              </w:rPr>
              <w:t>This is the first lesson of a new topic called ‘</w:t>
            </w:r>
            <w:proofErr w:type="spellStart"/>
            <w:r w:rsidRPr="004426FA">
              <w:rPr>
                <w:rFonts w:ascii="Calibri" w:hAnsi="Calibri"/>
                <w:sz w:val="22"/>
                <w:szCs w:val="22"/>
              </w:rPr>
              <w:t>Yr</w:t>
            </w:r>
            <w:proofErr w:type="spellEnd"/>
            <w:r w:rsidRPr="004426FA">
              <w:rPr>
                <w:rFonts w:ascii="Calibri" w:hAnsi="Calibri"/>
                <w:sz w:val="22"/>
                <w:szCs w:val="22"/>
              </w:rPr>
              <w:t xml:space="preserve"> </w:t>
            </w:r>
            <w:proofErr w:type="spellStart"/>
            <w:r w:rsidRPr="004426FA">
              <w:rPr>
                <w:rFonts w:ascii="Calibri" w:hAnsi="Calibri"/>
                <w:sz w:val="22"/>
                <w:szCs w:val="22"/>
              </w:rPr>
              <w:t>ysgol</w:t>
            </w:r>
            <w:proofErr w:type="spellEnd"/>
            <w:r w:rsidRPr="004426FA">
              <w:rPr>
                <w:rFonts w:ascii="Calibri" w:hAnsi="Calibri"/>
                <w:sz w:val="22"/>
                <w:szCs w:val="22"/>
              </w:rPr>
              <w:t xml:space="preserve"> – School’.</w:t>
            </w:r>
          </w:p>
          <w:p w:rsidR="004426FA" w:rsidRPr="004426FA" w:rsidRDefault="004426FA" w:rsidP="004426FA">
            <w:pPr>
              <w:rPr>
                <w:rFonts w:ascii="Calibri" w:hAnsi="Calibri"/>
                <w:sz w:val="22"/>
                <w:szCs w:val="22"/>
              </w:rPr>
            </w:pPr>
          </w:p>
        </w:tc>
      </w:tr>
      <w:tr w:rsidR="004426FA" w:rsidRPr="004426FA" w:rsidTr="004426FA">
        <w:tc>
          <w:tcPr>
            <w:tcW w:w="10598" w:type="dxa"/>
            <w:gridSpan w:val="5"/>
          </w:tcPr>
          <w:p w:rsidR="004426FA" w:rsidRPr="004426FA" w:rsidRDefault="004426FA" w:rsidP="004426FA">
            <w:pPr>
              <w:rPr>
                <w:rFonts w:ascii="Calibri" w:hAnsi="Calibri"/>
                <w:sz w:val="22"/>
                <w:szCs w:val="22"/>
                <w:u w:val="single"/>
              </w:rPr>
            </w:pPr>
            <w:r w:rsidRPr="004426FA">
              <w:rPr>
                <w:rFonts w:ascii="Calibri" w:hAnsi="Calibri"/>
                <w:sz w:val="22"/>
                <w:szCs w:val="22"/>
                <w:u w:val="single"/>
              </w:rPr>
              <w:t>LEARNING OUTCOMES:</w:t>
            </w:r>
          </w:p>
          <w:p w:rsidR="004426FA" w:rsidRPr="004426FA" w:rsidRDefault="004426FA" w:rsidP="004426FA">
            <w:pPr>
              <w:rPr>
                <w:rFonts w:ascii="Calibri" w:hAnsi="Calibri"/>
                <w:sz w:val="22"/>
                <w:szCs w:val="22"/>
              </w:rPr>
            </w:pPr>
          </w:p>
          <w:p w:rsidR="004426FA" w:rsidRPr="004426FA" w:rsidRDefault="004426FA" w:rsidP="004426FA">
            <w:pPr>
              <w:rPr>
                <w:rFonts w:ascii="Calibri" w:hAnsi="Calibri"/>
                <w:sz w:val="22"/>
                <w:szCs w:val="22"/>
              </w:rPr>
            </w:pPr>
            <w:r w:rsidRPr="004426FA">
              <w:rPr>
                <w:rFonts w:ascii="Calibri" w:hAnsi="Calibri"/>
                <w:sz w:val="22"/>
                <w:szCs w:val="22"/>
              </w:rPr>
              <w:t>To learn the names of school subjects in Welsh.</w:t>
            </w:r>
          </w:p>
          <w:p w:rsidR="004426FA" w:rsidRPr="004426FA" w:rsidRDefault="004426FA" w:rsidP="004426FA">
            <w:pPr>
              <w:ind w:left="720"/>
              <w:contextualSpacing/>
              <w:rPr>
                <w:rFonts w:ascii="Calibri" w:hAnsi="Calibri"/>
                <w:sz w:val="22"/>
                <w:szCs w:val="22"/>
              </w:rPr>
            </w:pPr>
          </w:p>
        </w:tc>
      </w:tr>
      <w:tr w:rsidR="004426FA" w:rsidRPr="004426FA" w:rsidTr="004426FA">
        <w:tc>
          <w:tcPr>
            <w:tcW w:w="10598" w:type="dxa"/>
            <w:gridSpan w:val="5"/>
          </w:tcPr>
          <w:p w:rsidR="004426FA" w:rsidRPr="004426FA" w:rsidRDefault="004426FA" w:rsidP="004426FA">
            <w:pPr>
              <w:rPr>
                <w:rFonts w:ascii="Calibri" w:hAnsi="Calibri"/>
                <w:sz w:val="22"/>
                <w:szCs w:val="22"/>
                <w:u w:val="single"/>
              </w:rPr>
            </w:pPr>
            <w:r w:rsidRPr="004426FA">
              <w:rPr>
                <w:rFonts w:ascii="Calibri" w:hAnsi="Calibri"/>
                <w:sz w:val="22"/>
                <w:szCs w:val="22"/>
                <w:u w:val="single"/>
              </w:rPr>
              <w:t>STARTER ACTIVITY</w:t>
            </w:r>
          </w:p>
          <w:p w:rsidR="004426FA" w:rsidRPr="004426FA" w:rsidRDefault="004426FA" w:rsidP="004426FA">
            <w:pPr>
              <w:rPr>
                <w:rFonts w:ascii="Calibri" w:hAnsi="Calibri"/>
                <w:sz w:val="22"/>
                <w:szCs w:val="22"/>
              </w:rPr>
            </w:pPr>
          </w:p>
          <w:p w:rsidR="004426FA" w:rsidRPr="004426FA" w:rsidRDefault="004426FA" w:rsidP="004426FA">
            <w:pPr>
              <w:rPr>
                <w:rFonts w:ascii="Calibri" w:hAnsi="Calibri"/>
                <w:sz w:val="22"/>
                <w:szCs w:val="22"/>
              </w:rPr>
            </w:pPr>
            <w:r w:rsidRPr="004426FA">
              <w:rPr>
                <w:rFonts w:ascii="Calibri" w:hAnsi="Calibri"/>
                <w:sz w:val="22"/>
                <w:szCs w:val="22"/>
              </w:rPr>
              <w:t>Starter activity. Matching exercise.</w:t>
            </w:r>
          </w:p>
          <w:p w:rsidR="004426FA" w:rsidRPr="004426FA" w:rsidRDefault="004426FA" w:rsidP="004426FA">
            <w:pPr>
              <w:rPr>
                <w:rFonts w:ascii="Calibri" w:hAnsi="Calibri"/>
                <w:sz w:val="22"/>
                <w:szCs w:val="22"/>
              </w:rPr>
            </w:pPr>
            <w:r w:rsidRPr="004426FA">
              <w:rPr>
                <w:rFonts w:ascii="Calibri" w:hAnsi="Calibri"/>
                <w:sz w:val="22"/>
                <w:szCs w:val="22"/>
              </w:rPr>
              <w:t>Register</w:t>
            </w:r>
          </w:p>
          <w:p w:rsidR="004426FA" w:rsidRPr="004426FA" w:rsidRDefault="004426FA" w:rsidP="004426FA">
            <w:pPr>
              <w:rPr>
                <w:rFonts w:ascii="Calibri" w:hAnsi="Calibri"/>
                <w:sz w:val="22"/>
                <w:szCs w:val="22"/>
              </w:rPr>
            </w:pPr>
            <w:r w:rsidRPr="004426FA">
              <w:rPr>
                <w:rFonts w:ascii="Calibri" w:hAnsi="Calibri"/>
                <w:sz w:val="22"/>
                <w:szCs w:val="22"/>
              </w:rPr>
              <w:t>Go through answers. – Self assess</w:t>
            </w:r>
          </w:p>
          <w:p w:rsidR="004426FA" w:rsidRPr="004426FA" w:rsidRDefault="004426FA" w:rsidP="004426FA">
            <w:pPr>
              <w:rPr>
                <w:rFonts w:ascii="Calibri" w:hAnsi="Calibri"/>
                <w:sz w:val="22"/>
                <w:szCs w:val="22"/>
              </w:rPr>
            </w:pPr>
            <w:r w:rsidRPr="004426FA">
              <w:rPr>
                <w:rFonts w:ascii="Calibri" w:hAnsi="Calibri"/>
                <w:sz w:val="22"/>
                <w:szCs w:val="22"/>
              </w:rPr>
              <w:t>Hands and eyes - Explain the lesson objective.</w:t>
            </w:r>
          </w:p>
          <w:p w:rsidR="004426FA" w:rsidRPr="004426FA" w:rsidRDefault="004426FA" w:rsidP="004426FA">
            <w:pPr>
              <w:rPr>
                <w:rFonts w:ascii="Calibri" w:hAnsi="Calibri"/>
                <w:sz w:val="22"/>
                <w:szCs w:val="22"/>
              </w:rPr>
            </w:pPr>
          </w:p>
        </w:tc>
      </w:tr>
      <w:tr w:rsidR="004426FA" w:rsidRPr="004426FA" w:rsidTr="004426FA">
        <w:trPr>
          <w:trHeight w:val="70"/>
        </w:trPr>
        <w:tc>
          <w:tcPr>
            <w:tcW w:w="10598" w:type="dxa"/>
            <w:gridSpan w:val="5"/>
          </w:tcPr>
          <w:p w:rsidR="004426FA" w:rsidRPr="004426FA" w:rsidRDefault="004426FA" w:rsidP="004426FA">
            <w:pPr>
              <w:rPr>
                <w:rFonts w:ascii="Calibri" w:hAnsi="Calibri"/>
                <w:sz w:val="22"/>
                <w:szCs w:val="22"/>
                <w:u w:val="single"/>
              </w:rPr>
            </w:pPr>
            <w:r w:rsidRPr="004426FA">
              <w:rPr>
                <w:rFonts w:ascii="Calibri" w:hAnsi="Calibri"/>
                <w:sz w:val="22"/>
                <w:szCs w:val="22"/>
                <w:u w:val="single"/>
              </w:rPr>
              <w:t>MAIN ACTIVITIES</w:t>
            </w:r>
          </w:p>
          <w:p w:rsidR="004426FA" w:rsidRPr="004426FA" w:rsidRDefault="004426FA" w:rsidP="004426FA">
            <w:pPr>
              <w:rPr>
                <w:rFonts w:ascii="Calibri" w:hAnsi="Calibri"/>
                <w:sz w:val="22"/>
                <w:szCs w:val="22"/>
              </w:rPr>
            </w:pPr>
          </w:p>
          <w:p w:rsidR="004426FA" w:rsidRPr="004426FA" w:rsidRDefault="004426FA" w:rsidP="004426FA">
            <w:pPr>
              <w:rPr>
                <w:rFonts w:ascii="Calibri" w:hAnsi="Calibri"/>
                <w:sz w:val="22"/>
                <w:szCs w:val="22"/>
              </w:rPr>
            </w:pPr>
            <w:r w:rsidRPr="004426FA">
              <w:rPr>
                <w:rFonts w:ascii="Calibri" w:hAnsi="Calibri"/>
                <w:sz w:val="22"/>
                <w:szCs w:val="22"/>
              </w:rPr>
              <w:t>Class – Yes</w:t>
            </w:r>
          </w:p>
          <w:p w:rsidR="004426FA" w:rsidRPr="004426FA" w:rsidRDefault="004426FA" w:rsidP="004426FA">
            <w:pPr>
              <w:rPr>
                <w:rFonts w:ascii="Calibri" w:hAnsi="Calibri"/>
                <w:sz w:val="22"/>
                <w:szCs w:val="22"/>
              </w:rPr>
            </w:pPr>
            <w:r w:rsidRPr="004426FA">
              <w:rPr>
                <w:rFonts w:ascii="Calibri" w:hAnsi="Calibri"/>
                <w:sz w:val="22"/>
                <w:szCs w:val="22"/>
              </w:rPr>
              <w:t>Mirror- Drill the 5 school subjects orally with actions.</w:t>
            </w:r>
          </w:p>
          <w:p w:rsidR="004426FA" w:rsidRPr="004426FA" w:rsidRDefault="004426FA" w:rsidP="004426FA">
            <w:pPr>
              <w:rPr>
                <w:rFonts w:ascii="Calibri" w:hAnsi="Calibri"/>
                <w:sz w:val="22"/>
                <w:szCs w:val="22"/>
              </w:rPr>
            </w:pPr>
            <w:r w:rsidRPr="004426FA">
              <w:rPr>
                <w:rFonts w:ascii="Calibri" w:hAnsi="Calibri"/>
                <w:sz w:val="22"/>
                <w:szCs w:val="22"/>
              </w:rPr>
              <w:t xml:space="preserve">Teach – Okay - </w:t>
            </w:r>
            <w:r w:rsidR="00C34B9D">
              <w:rPr>
                <w:rFonts w:ascii="Calibri" w:hAnsi="Calibri"/>
                <w:sz w:val="22"/>
                <w:szCs w:val="22"/>
              </w:rPr>
              <w:t>Student</w:t>
            </w:r>
            <w:r w:rsidRPr="004426FA">
              <w:rPr>
                <w:rFonts w:ascii="Calibri" w:hAnsi="Calibri"/>
                <w:sz w:val="22"/>
                <w:szCs w:val="22"/>
              </w:rPr>
              <w:t>s to work in pairs to teach other the 5 new words with actions.</w:t>
            </w:r>
          </w:p>
          <w:p w:rsidR="004426FA" w:rsidRPr="004426FA" w:rsidRDefault="004426FA" w:rsidP="004426FA">
            <w:pPr>
              <w:rPr>
                <w:rFonts w:ascii="Calibri" w:hAnsi="Calibri"/>
                <w:sz w:val="22"/>
                <w:szCs w:val="22"/>
              </w:rPr>
            </w:pPr>
            <w:r w:rsidRPr="004426FA">
              <w:rPr>
                <w:rFonts w:ascii="Calibri" w:hAnsi="Calibri"/>
                <w:sz w:val="22"/>
                <w:szCs w:val="22"/>
              </w:rPr>
              <w:t>Quick fire question round- no hands up.</w:t>
            </w:r>
          </w:p>
          <w:p w:rsidR="004426FA" w:rsidRPr="004426FA" w:rsidRDefault="004426FA" w:rsidP="004426FA">
            <w:pPr>
              <w:rPr>
                <w:rFonts w:ascii="Calibri" w:hAnsi="Calibri"/>
                <w:sz w:val="22"/>
                <w:szCs w:val="22"/>
              </w:rPr>
            </w:pPr>
            <w:r w:rsidRPr="004426FA">
              <w:rPr>
                <w:rFonts w:ascii="Calibri" w:hAnsi="Calibri"/>
                <w:sz w:val="22"/>
                <w:szCs w:val="22"/>
              </w:rPr>
              <w:t>Class – Yes</w:t>
            </w:r>
          </w:p>
          <w:p w:rsidR="004426FA" w:rsidRPr="004426FA" w:rsidRDefault="004426FA" w:rsidP="004426FA">
            <w:pPr>
              <w:rPr>
                <w:rFonts w:ascii="Calibri" w:hAnsi="Calibri"/>
                <w:sz w:val="22"/>
                <w:szCs w:val="22"/>
              </w:rPr>
            </w:pPr>
            <w:r w:rsidRPr="004426FA">
              <w:rPr>
                <w:rFonts w:ascii="Calibri" w:hAnsi="Calibri"/>
                <w:sz w:val="22"/>
                <w:szCs w:val="22"/>
              </w:rPr>
              <w:t>Mirror- Introduce the next 5 school subjects with actions and drill.</w:t>
            </w:r>
          </w:p>
          <w:p w:rsidR="004426FA" w:rsidRPr="004426FA" w:rsidRDefault="004426FA" w:rsidP="004426FA">
            <w:pPr>
              <w:rPr>
                <w:rFonts w:ascii="Calibri" w:hAnsi="Calibri"/>
                <w:sz w:val="22"/>
                <w:szCs w:val="22"/>
              </w:rPr>
            </w:pPr>
            <w:r w:rsidRPr="004426FA">
              <w:rPr>
                <w:rFonts w:ascii="Calibri" w:hAnsi="Calibri"/>
                <w:sz w:val="22"/>
                <w:szCs w:val="22"/>
              </w:rPr>
              <w:t xml:space="preserve">Teach – Okay - </w:t>
            </w:r>
            <w:r w:rsidR="00C34B9D">
              <w:rPr>
                <w:rFonts w:ascii="Calibri" w:hAnsi="Calibri"/>
                <w:sz w:val="22"/>
                <w:szCs w:val="22"/>
              </w:rPr>
              <w:t>Student</w:t>
            </w:r>
            <w:r w:rsidRPr="004426FA">
              <w:rPr>
                <w:rFonts w:ascii="Calibri" w:hAnsi="Calibri"/>
                <w:sz w:val="22"/>
                <w:szCs w:val="22"/>
              </w:rPr>
              <w:t>s to work in partners to teach each other the new words.</w:t>
            </w:r>
          </w:p>
          <w:p w:rsidR="004426FA" w:rsidRPr="004426FA" w:rsidRDefault="004426FA" w:rsidP="004426FA">
            <w:pPr>
              <w:rPr>
                <w:rFonts w:ascii="Calibri" w:hAnsi="Calibri"/>
                <w:sz w:val="22"/>
                <w:szCs w:val="22"/>
              </w:rPr>
            </w:pPr>
            <w:r w:rsidRPr="004426FA">
              <w:rPr>
                <w:rFonts w:ascii="Calibri" w:hAnsi="Calibri"/>
                <w:sz w:val="22"/>
                <w:szCs w:val="22"/>
              </w:rPr>
              <w:t>Quick fire question round- no hands up.</w:t>
            </w:r>
          </w:p>
          <w:p w:rsidR="004426FA" w:rsidRPr="004426FA" w:rsidRDefault="004426FA" w:rsidP="004426FA">
            <w:pPr>
              <w:rPr>
                <w:rFonts w:ascii="Calibri" w:hAnsi="Calibri"/>
                <w:sz w:val="22"/>
                <w:szCs w:val="22"/>
              </w:rPr>
            </w:pPr>
            <w:r w:rsidRPr="004426FA">
              <w:rPr>
                <w:rFonts w:ascii="Calibri" w:hAnsi="Calibri"/>
                <w:sz w:val="22"/>
                <w:szCs w:val="22"/>
              </w:rPr>
              <w:t>Class – Yes</w:t>
            </w:r>
          </w:p>
          <w:p w:rsidR="004426FA" w:rsidRPr="004426FA" w:rsidRDefault="004426FA" w:rsidP="004426FA">
            <w:pPr>
              <w:rPr>
                <w:rFonts w:ascii="Calibri" w:hAnsi="Calibri"/>
                <w:sz w:val="22"/>
                <w:szCs w:val="22"/>
              </w:rPr>
            </w:pPr>
            <w:r w:rsidRPr="004426FA">
              <w:rPr>
                <w:rFonts w:ascii="Calibri" w:hAnsi="Calibri"/>
                <w:sz w:val="22"/>
                <w:szCs w:val="22"/>
              </w:rPr>
              <w:t>Mirror - Introduce final 5 school subjects with actions.</w:t>
            </w:r>
          </w:p>
          <w:p w:rsidR="004426FA" w:rsidRPr="004426FA" w:rsidRDefault="004426FA" w:rsidP="004426FA">
            <w:pPr>
              <w:rPr>
                <w:rFonts w:ascii="Calibri" w:hAnsi="Calibri"/>
                <w:sz w:val="22"/>
                <w:szCs w:val="22"/>
              </w:rPr>
            </w:pPr>
            <w:r w:rsidRPr="004426FA">
              <w:rPr>
                <w:rFonts w:ascii="Calibri" w:hAnsi="Calibri"/>
                <w:sz w:val="22"/>
                <w:szCs w:val="22"/>
              </w:rPr>
              <w:t xml:space="preserve">Teach – okay - </w:t>
            </w:r>
            <w:r w:rsidR="00C34B9D">
              <w:rPr>
                <w:rFonts w:ascii="Calibri" w:hAnsi="Calibri"/>
                <w:sz w:val="22"/>
                <w:szCs w:val="22"/>
              </w:rPr>
              <w:t>Student</w:t>
            </w:r>
            <w:r w:rsidRPr="004426FA">
              <w:rPr>
                <w:rFonts w:ascii="Calibri" w:hAnsi="Calibri"/>
                <w:sz w:val="22"/>
                <w:szCs w:val="22"/>
              </w:rPr>
              <w:t>s teach each other in pairs.</w:t>
            </w:r>
          </w:p>
          <w:p w:rsidR="004426FA" w:rsidRPr="004426FA" w:rsidRDefault="004426FA" w:rsidP="004426FA">
            <w:pPr>
              <w:rPr>
                <w:rFonts w:ascii="Calibri" w:hAnsi="Calibri"/>
                <w:sz w:val="22"/>
                <w:szCs w:val="22"/>
              </w:rPr>
            </w:pPr>
            <w:r w:rsidRPr="004426FA">
              <w:rPr>
                <w:rFonts w:ascii="Calibri" w:hAnsi="Calibri"/>
                <w:sz w:val="22"/>
                <w:szCs w:val="22"/>
              </w:rPr>
              <w:t>Quick fire question round – no hands up.</w:t>
            </w:r>
          </w:p>
          <w:p w:rsidR="004426FA" w:rsidRPr="004426FA" w:rsidRDefault="004426FA" w:rsidP="004426FA">
            <w:pPr>
              <w:rPr>
                <w:rFonts w:ascii="Calibri" w:hAnsi="Calibri"/>
                <w:sz w:val="22"/>
                <w:szCs w:val="22"/>
              </w:rPr>
            </w:pPr>
            <w:r w:rsidRPr="004426FA">
              <w:rPr>
                <w:rFonts w:ascii="Calibri" w:hAnsi="Calibri"/>
                <w:sz w:val="22"/>
                <w:szCs w:val="22"/>
              </w:rPr>
              <w:t>Task to match label pictures of school subjects.</w:t>
            </w:r>
          </w:p>
          <w:p w:rsidR="004426FA" w:rsidRPr="004426FA" w:rsidRDefault="004426FA" w:rsidP="004426FA">
            <w:pPr>
              <w:rPr>
                <w:rFonts w:ascii="Calibri" w:hAnsi="Calibri"/>
                <w:sz w:val="22"/>
                <w:szCs w:val="22"/>
              </w:rPr>
            </w:pPr>
            <w:r w:rsidRPr="004426FA">
              <w:rPr>
                <w:rFonts w:ascii="Calibri" w:hAnsi="Calibri"/>
                <w:sz w:val="22"/>
                <w:szCs w:val="22"/>
              </w:rPr>
              <w:t>Plenary – A game of bingo to revise the key words leaned in the lesson.</w:t>
            </w:r>
          </w:p>
          <w:p w:rsidR="004426FA" w:rsidRPr="004426FA" w:rsidRDefault="004426FA" w:rsidP="004426FA">
            <w:pPr>
              <w:rPr>
                <w:rFonts w:ascii="Calibri" w:hAnsi="Calibri"/>
                <w:sz w:val="22"/>
                <w:szCs w:val="22"/>
              </w:rPr>
            </w:pPr>
          </w:p>
          <w:p w:rsidR="004426FA" w:rsidRPr="004426FA" w:rsidRDefault="004426FA" w:rsidP="004426FA">
            <w:pPr>
              <w:rPr>
                <w:rFonts w:ascii="Calibri" w:hAnsi="Calibri"/>
                <w:sz w:val="22"/>
                <w:szCs w:val="22"/>
              </w:rPr>
            </w:pPr>
          </w:p>
        </w:tc>
      </w:tr>
    </w:tbl>
    <w:p w:rsidR="004426FA" w:rsidRDefault="004426FA" w:rsidP="005B3A05">
      <w:pPr>
        <w:tabs>
          <w:tab w:val="left" w:pos="1277"/>
        </w:tabs>
        <w:spacing w:line="480" w:lineRule="auto"/>
        <w:jc w:val="both"/>
        <w:rPr>
          <w:rFonts w:ascii="Calibri" w:hAnsi="Calibri" w:cstheme="minorHAnsi"/>
          <w:u w:val="single"/>
        </w:rPr>
      </w:pPr>
    </w:p>
    <w:tbl>
      <w:tblPr>
        <w:tblStyle w:val="TableGrid3"/>
        <w:tblW w:w="0" w:type="auto"/>
        <w:tblLook w:val="04A0" w:firstRow="1" w:lastRow="0" w:firstColumn="1" w:lastColumn="0" w:noHBand="0" w:noVBand="1"/>
      </w:tblPr>
      <w:tblGrid>
        <w:gridCol w:w="3680"/>
        <w:gridCol w:w="504"/>
        <w:gridCol w:w="502"/>
        <w:gridCol w:w="1180"/>
        <w:gridCol w:w="3376"/>
      </w:tblGrid>
      <w:tr w:rsidR="004426FA" w:rsidRPr="004426FA" w:rsidTr="004426FA">
        <w:tc>
          <w:tcPr>
            <w:tcW w:w="10598" w:type="dxa"/>
            <w:gridSpan w:val="5"/>
            <w:tcBorders>
              <w:top w:val="nil"/>
              <w:left w:val="nil"/>
              <w:bottom w:val="single" w:sz="4" w:space="0" w:color="auto"/>
              <w:right w:val="nil"/>
            </w:tcBorders>
          </w:tcPr>
          <w:p w:rsidR="004426FA" w:rsidRPr="004426FA" w:rsidRDefault="004426FA" w:rsidP="004426FA">
            <w:pPr>
              <w:rPr>
                <w:rFonts w:ascii="Calibri" w:hAnsi="Calibri"/>
                <w:sz w:val="22"/>
                <w:szCs w:val="22"/>
                <w:u w:val="single"/>
              </w:rPr>
            </w:pPr>
            <w:r w:rsidRPr="004426FA">
              <w:rPr>
                <w:rFonts w:ascii="Calibri" w:hAnsi="Calibri"/>
                <w:sz w:val="22"/>
                <w:szCs w:val="22"/>
                <w:u w:val="single"/>
              </w:rPr>
              <w:lastRenderedPageBreak/>
              <w:t>Appendix 2</w:t>
            </w:r>
          </w:p>
          <w:p w:rsidR="004426FA" w:rsidRPr="004426FA" w:rsidRDefault="004426FA" w:rsidP="004426FA">
            <w:pPr>
              <w:jc w:val="center"/>
              <w:rPr>
                <w:rFonts w:ascii="Calibri" w:hAnsi="Calibri"/>
                <w:sz w:val="22"/>
                <w:szCs w:val="22"/>
                <w:u w:val="single"/>
              </w:rPr>
            </w:pPr>
          </w:p>
          <w:p w:rsidR="004426FA" w:rsidRPr="004426FA" w:rsidRDefault="004426FA" w:rsidP="004426FA">
            <w:pPr>
              <w:jc w:val="center"/>
              <w:rPr>
                <w:rFonts w:ascii="Calibri" w:hAnsi="Calibri"/>
                <w:sz w:val="22"/>
                <w:szCs w:val="22"/>
                <w:u w:val="single"/>
              </w:rPr>
            </w:pPr>
            <w:r w:rsidRPr="004426FA">
              <w:rPr>
                <w:rFonts w:ascii="Calibri" w:hAnsi="Calibri"/>
                <w:sz w:val="22"/>
                <w:szCs w:val="22"/>
                <w:u w:val="single"/>
              </w:rPr>
              <w:t>Lesson Plan – Whole Brain Teaching - Lesson 2</w:t>
            </w:r>
          </w:p>
          <w:p w:rsidR="004426FA" w:rsidRPr="004426FA" w:rsidRDefault="004426FA" w:rsidP="004426FA">
            <w:pPr>
              <w:tabs>
                <w:tab w:val="left" w:pos="6930"/>
              </w:tabs>
              <w:rPr>
                <w:rFonts w:ascii="Calibri" w:hAnsi="Calibri"/>
                <w:sz w:val="22"/>
                <w:szCs w:val="22"/>
                <w:u w:val="single"/>
              </w:rPr>
            </w:pPr>
            <w:r w:rsidRPr="004426FA">
              <w:rPr>
                <w:rFonts w:ascii="Calibri" w:hAnsi="Calibri"/>
                <w:sz w:val="22"/>
                <w:szCs w:val="22"/>
                <w:u w:val="single"/>
              </w:rPr>
              <w:tab/>
            </w:r>
          </w:p>
        </w:tc>
      </w:tr>
      <w:tr w:rsidR="004426FA" w:rsidRPr="004426FA" w:rsidTr="004426FA">
        <w:tc>
          <w:tcPr>
            <w:tcW w:w="4928" w:type="dxa"/>
            <w:gridSpan w:val="3"/>
            <w:tcBorders>
              <w:top w:val="single" w:sz="4" w:space="0" w:color="auto"/>
            </w:tcBorders>
          </w:tcPr>
          <w:p w:rsidR="004426FA" w:rsidRPr="004426FA" w:rsidRDefault="004426FA" w:rsidP="004426FA">
            <w:pPr>
              <w:rPr>
                <w:rFonts w:ascii="Calibri" w:hAnsi="Calibri"/>
                <w:sz w:val="22"/>
                <w:szCs w:val="22"/>
                <w:u w:val="single"/>
              </w:rPr>
            </w:pPr>
            <w:r w:rsidRPr="004426FA">
              <w:rPr>
                <w:rFonts w:ascii="Calibri" w:hAnsi="Calibri"/>
                <w:sz w:val="22"/>
                <w:szCs w:val="22"/>
                <w:u w:val="single"/>
              </w:rPr>
              <w:t xml:space="preserve">TEACHER:  </w:t>
            </w:r>
            <w:r w:rsidRPr="004426FA">
              <w:rPr>
                <w:rFonts w:ascii="Calibri" w:hAnsi="Calibri"/>
                <w:sz w:val="22"/>
                <w:szCs w:val="22"/>
              </w:rPr>
              <w:t>Alex Williams</w:t>
            </w:r>
          </w:p>
          <w:p w:rsidR="004426FA" w:rsidRPr="004426FA" w:rsidRDefault="004426FA" w:rsidP="004426FA">
            <w:pPr>
              <w:rPr>
                <w:rFonts w:ascii="Calibri" w:hAnsi="Calibri"/>
                <w:sz w:val="22"/>
                <w:szCs w:val="22"/>
              </w:rPr>
            </w:pPr>
          </w:p>
        </w:tc>
        <w:tc>
          <w:tcPr>
            <w:tcW w:w="5670" w:type="dxa"/>
            <w:gridSpan w:val="2"/>
            <w:tcBorders>
              <w:top w:val="single" w:sz="4" w:space="0" w:color="auto"/>
            </w:tcBorders>
          </w:tcPr>
          <w:p w:rsidR="004426FA" w:rsidRPr="004426FA" w:rsidRDefault="004426FA" w:rsidP="004426FA">
            <w:pPr>
              <w:rPr>
                <w:rFonts w:ascii="Calibri" w:hAnsi="Calibri"/>
                <w:sz w:val="22"/>
                <w:szCs w:val="22"/>
              </w:rPr>
            </w:pPr>
            <w:r w:rsidRPr="004426FA">
              <w:rPr>
                <w:rFonts w:ascii="Calibri" w:hAnsi="Calibri"/>
                <w:sz w:val="22"/>
                <w:szCs w:val="22"/>
                <w:u w:val="single"/>
              </w:rPr>
              <w:t xml:space="preserve">SUBJECT: </w:t>
            </w:r>
            <w:proofErr w:type="spellStart"/>
            <w:r w:rsidRPr="004426FA">
              <w:rPr>
                <w:rFonts w:ascii="Calibri" w:hAnsi="Calibri"/>
                <w:sz w:val="22"/>
                <w:szCs w:val="22"/>
              </w:rPr>
              <w:t>Yr</w:t>
            </w:r>
            <w:proofErr w:type="spellEnd"/>
            <w:r w:rsidRPr="004426FA">
              <w:rPr>
                <w:rFonts w:ascii="Calibri" w:hAnsi="Calibri"/>
                <w:sz w:val="22"/>
                <w:szCs w:val="22"/>
              </w:rPr>
              <w:t xml:space="preserve"> </w:t>
            </w:r>
            <w:proofErr w:type="spellStart"/>
            <w:r w:rsidRPr="004426FA">
              <w:rPr>
                <w:rFonts w:ascii="Calibri" w:hAnsi="Calibri"/>
                <w:sz w:val="22"/>
                <w:szCs w:val="22"/>
              </w:rPr>
              <w:t>ysgol</w:t>
            </w:r>
            <w:proofErr w:type="spellEnd"/>
          </w:p>
          <w:p w:rsidR="004426FA" w:rsidRPr="004426FA" w:rsidRDefault="004426FA" w:rsidP="004426FA">
            <w:pPr>
              <w:rPr>
                <w:rFonts w:ascii="Calibri" w:hAnsi="Calibri"/>
                <w:sz w:val="22"/>
                <w:szCs w:val="22"/>
              </w:rPr>
            </w:pPr>
          </w:p>
        </w:tc>
      </w:tr>
      <w:tr w:rsidR="004426FA" w:rsidRPr="004426FA" w:rsidTr="004426FA">
        <w:tc>
          <w:tcPr>
            <w:tcW w:w="3794" w:type="dxa"/>
          </w:tcPr>
          <w:p w:rsidR="004426FA" w:rsidRPr="004426FA" w:rsidRDefault="004426FA" w:rsidP="004426FA">
            <w:pPr>
              <w:rPr>
                <w:rFonts w:ascii="Calibri" w:hAnsi="Calibri"/>
                <w:sz w:val="22"/>
                <w:szCs w:val="22"/>
                <w:u w:val="single"/>
              </w:rPr>
            </w:pPr>
            <w:r w:rsidRPr="004426FA">
              <w:rPr>
                <w:rFonts w:ascii="Calibri" w:hAnsi="Calibri"/>
                <w:sz w:val="22"/>
                <w:szCs w:val="22"/>
                <w:u w:val="single"/>
              </w:rPr>
              <w:t>YEAR/CLASS: Year 7</w:t>
            </w:r>
          </w:p>
          <w:p w:rsidR="004426FA" w:rsidRPr="004426FA" w:rsidRDefault="004426FA" w:rsidP="004426FA">
            <w:pPr>
              <w:rPr>
                <w:rFonts w:ascii="Calibri" w:hAnsi="Calibri"/>
                <w:sz w:val="22"/>
                <w:szCs w:val="22"/>
              </w:rPr>
            </w:pPr>
          </w:p>
        </w:tc>
        <w:tc>
          <w:tcPr>
            <w:tcW w:w="2693" w:type="dxa"/>
            <w:gridSpan w:val="3"/>
          </w:tcPr>
          <w:p w:rsidR="004426FA" w:rsidRPr="004426FA" w:rsidRDefault="004426FA" w:rsidP="004426FA">
            <w:pPr>
              <w:rPr>
                <w:rFonts w:ascii="Calibri" w:hAnsi="Calibri"/>
                <w:sz w:val="22"/>
                <w:szCs w:val="22"/>
                <w:u w:val="single"/>
              </w:rPr>
            </w:pPr>
            <w:r w:rsidRPr="004426FA">
              <w:rPr>
                <w:rFonts w:ascii="Calibri" w:hAnsi="Calibri"/>
                <w:sz w:val="22"/>
                <w:szCs w:val="22"/>
                <w:u w:val="single"/>
              </w:rPr>
              <w:t xml:space="preserve">No of </w:t>
            </w:r>
            <w:r w:rsidR="00C34B9D">
              <w:rPr>
                <w:rFonts w:ascii="Calibri" w:hAnsi="Calibri"/>
                <w:sz w:val="22"/>
                <w:szCs w:val="22"/>
                <w:u w:val="single"/>
              </w:rPr>
              <w:t>student</w:t>
            </w:r>
            <w:r w:rsidRPr="004426FA">
              <w:rPr>
                <w:rFonts w:ascii="Calibri" w:hAnsi="Calibri"/>
                <w:sz w:val="22"/>
                <w:szCs w:val="22"/>
                <w:u w:val="single"/>
              </w:rPr>
              <w:t xml:space="preserve">s: </w:t>
            </w:r>
            <w:r w:rsidRPr="004426FA">
              <w:rPr>
                <w:rFonts w:ascii="Calibri" w:hAnsi="Calibri"/>
                <w:sz w:val="22"/>
                <w:szCs w:val="22"/>
              </w:rPr>
              <w:t>30</w:t>
            </w:r>
          </w:p>
          <w:p w:rsidR="004426FA" w:rsidRPr="004426FA" w:rsidRDefault="004426FA" w:rsidP="004426FA">
            <w:pPr>
              <w:rPr>
                <w:rFonts w:ascii="Calibri" w:hAnsi="Calibri"/>
                <w:sz w:val="22"/>
                <w:szCs w:val="22"/>
              </w:rPr>
            </w:pPr>
          </w:p>
        </w:tc>
        <w:tc>
          <w:tcPr>
            <w:tcW w:w="4111" w:type="dxa"/>
          </w:tcPr>
          <w:p w:rsidR="004426FA" w:rsidRPr="004426FA" w:rsidRDefault="004426FA" w:rsidP="004426FA">
            <w:pPr>
              <w:rPr>
                <w:rFonts w:ascii="Calibri" w:hAnsi="Calibri"/>
                <w:sz w:val="22"/>
                <w:szCs w:val="22"/>
              </w:rPr>
            </w:pPr>
            <w:r w:rsidRPr="004426FA">
              <w:rPr>
                <w:rFonts w:ascii="Calibri" w:hAnsi="Calibri"/>
                <w:sz w:val="22"/>
                <w:szCs w:val="22"/>
                <w:u w:val="single"/>
              </w:rPr>
              <w:t xml:space="preserve">DATE: </w:t>
            </w:r>
            <w:r w:rsidRPr="004426FA">
              <w:rPr>
                <w:rFonts w:ascii="Calibri" w:hAnsi="Calibri"/>
                <w:sz w:val="22"/>
                <w:szCs w:val="22"/>
              </w:rPr>
              <w:t>15/01/19</w:t>
            </w:r>
          </w:p>
          <w:p w:rsidR="004426FA" w:rsidRPr="004426FA" w:rsidRDefault="004426FA" w:rsidP="004426FA">
            <w:pPr>
              <w:rPr>
                <w:rFonts w:ascii="Calibri" w:hAnsi="Calibri"/>
                <w:sz w:val="22"/>
                <w:szCs w:val="22"/>
              </w:rPr>
            </w:pPr>
          </w:p>
        </w:tc>
      </w:tr>
      <w:tr w:rsidR="004426FA" w:rsidRPr="004426FA" w:rsidTr="004426FA">
        <w:tc>
          <w:tcPr>
            <w:tcW w:w="4361" w:type="dxa"/>
            <w:gridSpan w:val="2"/>
          </w:tcPr>
          <w:p w:rsidR="004426FA" w:rsidRPr="004426FA" w:rsidRDefault="004426FA" w:rsidP="004426FA">
            <w:pPr>
              <w:rPr>
                <w:rFonts w:ascii="Calibri" w:hAnsi="Calibri"/>
                <w:sz w:val="22"/>
                <w:szCs w:val="22"/>
                <w:u w:val="single"/>
              </w:rPr>
            </w:pPr>
            <w:r w:rsidRPr="004426FA">
              <w:rPr>
                <w:rFonts w:ascii="Calibri" w:hAnsi="Calibri"/>
                <w:sz w:val="22"/>
                <w:szCs w:val="22"/>
                <w:u w:val="single"/>
              </w:rPr>
              <w:t xml:space="preserve">ABILITY  </w:t>
            </w:r>
            <w:r w:rsidRPr="004426FA">
              <w:rPr>
                <w:rFonts w:ascii="Calibri" w:hAnsi="Calibri"/>
                <w:sz w:val="22"/>
                <w:szCs w:val="22"/>
              </w:rPr>
              <w:t>Mixed</w:t>
            </w:r>
          </w:p>
        </w:tc>
        <w:tc>
          <w:tcPr>
            <w:tcW w:w="6237" w:type="dxa"/>
            <w:gridSpan w:val="3"/>
          </w:tcPr>
          <w:p w:rsidR="004426FA" w:rsidRPr="004426FA" w:rsidRDefault="004426FA" w:rsidP="004426FA">
            <w:pPr>
              <w:rPr>
                <w:rFonts w:ascii="Calibri" w:hAnsi="Calibri"/>
                <w:sz w:val="22"/>
                <w:szCs w:val="22"/>
                <w:u w:val="single"/>
              </w:rPr>
            </w:pPr>
            <w:r w:rsidRPr="004426FA">
              <w:rPr>
                <w:rFonts w:ascii="Calibri" w:hAnsi="Calibri"/>
                <w:sz w:val="22"/>
                <w:szCs w:val="22"/>
                <w:u w:val="single"/>
              </w:rPr>
              <w:t xml:space="preserve">Observer/Time </w:t>
            </w:r>
          </w:p>
          <w:p w:rsidR="004426FA" w:rsidRPr="004426FA" w:rsidRDefault="004426FA" w:rsidP="004426FA">
            <w:pPr>
              <w:rPr>
                <w:rFonts w:ascii="Calibri" w:hAnsi="Calibri"/>
                <w:sz w:val="22"/>
                <w:szCs w:val="22"/>
              </w:rPr>
            </w:pPr>
            <w:r w:rsidRPr="004426FA">
              <w:rPr>
                <w:rFonts w:ascii="Calibri" w:hAnsi="Calibri"/>
                <w:sz w:val="22"/>
                <w:szCs w:val="22"/>
              </w:rPr>
              <w:t xml:space="preserve"> </w:t>
            </w:r>
          </w:p>
        </w:tc>
      </w:tr>
      <w:tr w:rsidR="004426FA" w:rsidRPr="004426FA" w:rsidTr="004426FA">
        <w:tc>
          <w:tcPr>
            <w:tcW w:w="4361" w:type="dxa"/>
            <w:gridSpan w:val="2"/>
          </w:tcPr>
          <w:p w:rsidR="004426FA" w:rsidRPr="004426FA" w:rsidRDefault="004426FA" w:rsidP="004426FA">
            <w:pPr>
              <w:rPr>
                <w:rFonts w:ascii="Calibri" w:hAnsi="Calibri"/>
                <w:sz w:val="22"/>
                <w:szCs w:val="22"/>
              </w:rPr>
            </w:pPr>
            <w:r w:rsidRPr="004426FA">
              <w:rPr>
                <w:rFonts w:ascii="Calibri" w:hAnsi="Calibri"/>
                <w:sz w:val="22"/>
                <w:szCs w:val="22"/>
              </w:rPr>
              <w:t>ALN: 4</w:t>
            </w:r>
          </w:p>
        </w:tc>
        <w:tc>
          <w:tcPr>
            <w:tcW w:w="6237" w:type="dxa"/>
            <w:gridSpan w:val="3"/>
            <w:vMerge w:val="restart"/>
          </w:tcPr>
          <w:p w:rsidR="004426FA" w:rsidRPr="004426FA" w:rsidRDefault="004426FA" w:rsidP="004426FA">
            <w:pPr>
              <w:rPr>
                <w:rFonts w:ascii="Calibri" w:hAnsi="Calibri"/>
                <w:sz w:val="22"/>
                <w:szCs w:val="22"/>
              </w:rPr>
            </w:pPr>
          </w:p>
        </w:tc>
      </w:tr>
      <w:tr w:rsidR="004426FA" w:rsidRPr="004426FA" w:rsidTr="004426FA">
        <w:tc>
          <w:tcPr>
            <w:tcW w:w="4361" w:type="dxa"/>
            <w:gridSpan w:val="2"/>
          </w:tcPr>
          <w:p w:rsidR="004426FA" w:rsidRPr="004426FA" w:rsidRDefault="004426FA" w:rsidP="004426FA">
            <w:pPr>
              <w:rPr>
                <w:rFonts w:ascii="Calibri" w:hAnsi="Calibri"/>
                <w:sz w:val="22"/>
                <w:szCs w:val="22"/>
              </w:rPr>
            </w:pPr>
            <w:r w:rsidRPr="004426FA">
              <w:rPr>
                <w:rFonts w:ascii="Calibri" w:hAnsi="Calibri"/>
                <w:sz w:val="22"/>
                <w:szCs w:val="22"/>
              </w:rPr>
              <w:t>EAL: 0</w:t>
            </w:r>
          </w:p>
        </w:tc>
        <w:tc>
          <w:tcPr>
            <w:tcW w:w="6237" w:type="dxa"/>
            <w:gridSpan w:val="3"/>
            <w:vMerge/>
          </w:tcPr>
          <w:p w:rsidR="004426FA" w:rsidRPr="004426FA" w:rsidRDefault="004426FA" w:rsidP="004426FA">
            <w:pPr>
              <w:rPr>
                <w:rFonts w:ascii="Calibri" w:hAnsi="Calibri"/>
                <w:sz w:val="22"/>
                <w:szCs w:val="22"/>
              </w:rPr>
            </w:pPr>
          </w:p>
        </w:tc>
      </w:tr>
      <w:tr w:rsidR="004426FA" w:rsidRPr="004426FA" w:rsidTr="004426FA">
        <w:tc>
          <w:tcPr>
            <w:tcW w:w="4361" w:type="dxa"/>
            <w:gridSpan w:val="2"/>
          </w:tcPr>
          <w:p w:rsidR="004426FA" w:rsidRPr="004426FA" w:rsidRDefault="004426FA" w:rsidP="004426FA">
            <w:pPr>
              <w:rPr>
                <w:rFonts w:ascii="Calibri" w:hAnsi="Calibri"/>
                <w:sz w:val="22"/>
                <w:szCs w:val="22"/>
              </w:rPr>
            </w:pPr>
            <w:r w:rsidRPr="004426FA">
              <w:rPr>
                <w:rFonts w:ascii="Calibri" w:hAnsi="Calibri"/>
                <w:sz w:val="22"/>
                <w:szCs w:val="22"/>
              </w:rPr>
              <w:t>FSM: 3</w:t>
            </w:r>
          </w:p>
        </w:tc>
        <w:tc>
          <w:tcPr>
            <w:tcW w:w="6237" w:type="dxa"/>
            <w:gridSpan w:val="3"/>
            <w:vMerge/>
          </w:tcPr>
          <w:p w:rsidR="004426FA" w:rsidRPr="004426FA" w:rsidRDefault="004426FA" w:rsidP="004426FA">
            <w:pPr>
              <w:rPr>
                <w:rFonts w:ascii="Calibri" w:hAnsi="Calibri"/>
                <w:sz w:val="22"/>
                <w:szCs w:val="22"/>
              </w:rPr>
            </w:pPr>
          </w:p>
        </w:tc>
      </w:tr>
      <w:tr w:rsidR="004426FA" w:rsidRPr="004426FA" w:rsidTr="004426FA">
        <w:tc>
          <w:tcPr>
            <w:tcW w:w="4361" w:type="dxa"/>
            <w:gridSpan w:val="2"/>
          </w:tcPr>
          <w:p w:rsidR="004426FA" w:rsidRPr="004426FA" w:rsidRDefault="004426FA" w:rsidP="004426FA">
            <w:pPr>
              <w:rPr>
                <w:rFonts w:ascii="Calibri" w:hAnsi="Calibri"/>
                <w:sz w:val="22"/>
                <w:szCs w:val="22"/>
              </w:rPr>
            </w:pPr>
            <w:r w:rsidRPr="004426FA">
              <w:rPr>
                <w:rFonts w:ascii="Calibri" w:hAnsi="Calibri"/>
                <w:sz w:val="22"/>
                <w:szCs w:val="22"/>
              </w:rPr>
              <w:t>MAT: 0</w:t>
            </w:r>
          </w:p>
        </w:tc>
        <w:tc>
          <w:tcPr>
            <w:tcW w:w="6237" w:type="dxa"/>
            <w:gridSpan w:val="3"/>
            <w:vMerge/>
          </w:tcPr>
          <w:p w:rsidR="004426FA" w:rsidRPr="004426FA" w:rsidRDefault="004426FA" w:rsidP="004426FA">
            <w:pPr>
              <w:rPr>
                <w:rFonts w:ascii="Calibri" w:hAnsi="Calibri"/>
                <w:sz w:val="22"/>
                <w:szCs w:val="22"/>
              </w:rPr>
            </w:pPr>
          </w:p>
        </w:tc>
      </w:tr>
      <w:tr w:rsidR="004426FA" w:rsidRPr="004426FA" w:rsidTr="004426FA">
        <w:tc>
          <w:tcPr>
            <w:tcW w:w="10598" w:type="dxa"/>
            <w:gridSpan w:val="5"/>
          </w:tcPr>
          <w:p w:rsidR="004426FA" w:rsidRPr="004426FA" w:rsidRDefault="004426FA" w:rsidP="004426FA">
            <w:pPr>
              <w:jc w:val="center"/>
              <w:rPr>
                <w:rFonts w:ascii="Calibri" w:hAnsi="Calibri"/>
                <w:sz w:val="22"/>
                <w:szCs w:val="22"/>
                <w:u w:val="single"/>
              </w:rPr>
            </w:pPr>
            <w:r w:rsidRPr="004426FA">
              <w:rPr>
                <w:rFonts w:ascii="Calibri" w:hAnsi="Calibri"/>
                <w:sz w:val="22"/>
                <w:szCs w:val="22"/>
                <w:u w:val="single"/>
              </w:rPr>
              <w:t>CONTEXT OF LESSON:</w:t>
            </w:r>
          </w:p>
          <w:p w:rsidR="004426FA" w:rsidRPr="004426FA" w:rsidRDefault="004426FA" w:rsidP="004426FA">
            <w:pPr>
              <w:jc w:val="center"/>
              <w:rPr>
                <w:rFonts w:ascii="Calibri" w:hAnsi="Calibri"/>
                <w:sz w:val="22"/>
                <w:szCs w:val="22"/>
              </w:rPr>
            </w:pPr>
          </w:p>
          <w:p w:rsidR="004426FA" w:rsidRPr="004426FA" w:rsidRDefault="004426FA" w:rsidP="004426FA">
            <w:pPr>
              <w:rPr>
                <w:rFonts w:ascii="Calibri" w:hAnsi="Calibri"/>
                <w:sz w:val="22"/>
                <w:szCs w:val="22"/>
              </w:rPr>
            </w:pPr>
            <w:r w:rsidRPr="004426FA">
              <w:rPr>
                <w:rFonts w:ascii="Calibri" w:hAnsi="Calibri"/>
                <w:sz w:val="22"/>
                <w:szCs w:val="22"/>
              </w:rPr>
              <w:t>Second lesson on the new topic ‘</w:t>
            </w:r>
            <w:proofErr w:type="spellStart"/>
            <w:r w:rsidRPr="004426FA">
              <w:rPr>
                <w:rFonts w:ascii="Calibri" w:hAnsi="Calibri"/>
                <w:sz w:val="22"/>
                <w:szCs w:val="22"/>
              </w:rPr>
              <w:t>Yr</w:t>
            </w:r>
            <w:proofErr w:type="spellEnd"/>
            <w:r w:rsidRPr="004426FA">
              <w:rPr>
                <w:rFonts w:ascii="Calibri" w:hAnsi="Calibri"/>
                <w:sz w:val="22"/>
                <w:szCs w:val="22"/>
              </w:rPr>
              <w:t xml:space="preserve"> </w:t>
            </w:r>
            <w:proofErr w:type="spellStart"/>
            <w:r w:rsidRPr="004426FA">
              <w:rPr>
                <w:rFonts w:ascii="Calibri" w:hAnsi="Calibri"/>
                <w:sz w:val="22"/>
                <w:szCs w:val="22"/>
              </w:rPr>
              <w:t>ysgol</w:t>
            </w:r>
            <w:proofErr w:type="spellEnd"/>
            <w:r w:rsidRPr="004426FA">
              <w:rPr>
                <w:rFonts w:ascii="Calibri" w:hAnsi="Calibri"/>
                <w:sz w:val="22"/>
                <w:szCs w:val="22"/>
              </w:rPr>
              <w:t xml:space="preserve"> – school. </w:t>
            </w:r>
            <w:r w:rsidR="00C34B9D">
              <w:rPr>
                <w:rFonts w:ascii="Calibri" w:hAnsi="Calibri"/>
                <w:sz w:val="22"/>
                <w:szCs w:val="22"/>
              </w:rPr>
              <w:t>Student</w:t>
            </w:r>
            <w:r w:rsidRPr="004426FA">
              <w:rPr>
                <w:rFonts w:ascii="Calibri" w:hAnsi="Calibri"/>
                <w:sz w:val="22"/>
                <w:szCs w:val="22"/>
              </w:rPr>
              <w:t>s have learned the school subjects.</w:t>
            </w:r>
          </w:p>
          <w:p w:rsidR="004426FA" w:rsidRPr="004426FA" w:rsidRDefault="004426FA" w:rsidP="004426FA">
            <w:pPr>
              <w:rPr>
                <w:rFonts w:ascii="Calibri" w:hAnsi="Calibri"/>
                <w:sz w:val="22"/>
                <w:szCs w:val="22"/>
              </w:rPr>
            </w:pPr>
          </w:p>
        </w:tc>
      </w:tr>
      <w:tr w:rsidR="004426FA" w:rsidRPr="004426FA" w:rsidTr="004426FA">
        <w:tc>
          <w:tcPr>
            <w:tcW w:w="10598" w:type="dxa"/>
            <w:gridSpan w:val="5"/>
          </w:tcPr>
          <w:p w:rsidR="004426FA" w:rsidRPr="004426FA" w:rsidRDefault="004426FA" w:rsidP="004426FA">
            <w:pPr>
              <w:rPr>
                <w:rFonts w:ascii="Calibri" w:hAnsi="Calibri"/>
                <w:sz w:val="22"/>
                <w:szCs w:val="22"/>
                <w:u w:val="single"/>
              </w:rPr>
            </w:pPr>
            <w:r w:rsidRPr="004426FA">
              <w:rPr>
                <w:rFonts w:ascii="Calibri" w:hAnsi="Calibri"/>
                <w:sz w:val="22"/>
                <w:szCs w:val="22"/>
                <w:u w:val="single"/>
              </w:rPr>
              <w:t>LEARNING OUTCOMES:</w:t>
            </w:r>
          </w:p>
          <w:p w:rsidR="004426FA" w:rsidRPr="004426FA" w:rsidRDefault="004426FA" w:rsidP="004426FA">
            <w:pPr>
              <w:rPr>
                <w:rFonts w:ascii="Calibri" w:hAnsi="Calibri"/>
                <w:sz w:val="22"/>
                <w:szCs w:val="22"/>
              </w:rPr>
            </w:pPr>
          </w:p>
          <w:p w:rsidR="004426FA" w:rsidRPr="004426FA" w:rsidRDefault="004426FA" w:rsidP="004426FA">
            <w:pPr>
              <w:rPr>
                <w:rFonts w:ascii="Calibri" w:hAnsi="Calibri"/>
                <w:sz w:val="22"/>
                <w:szCs w:val="22"/>
              </w:rPr>
            </w:pPr>
            <w:r w:rsidRPr="004426FA">
              <w:rPr>
                <w:rFonts w:ascii="Calibri" w:hAnsi="Calibri"/>
                <w:sz w:val="22"/>
                <w:szCs w:val="22"/>
              </w:rPr>
              <w:t>To learn how to give a simple opinion in Welsh.</w:t>
            </w:r>
          </w:p>
          <w:p w:rsidR="004426FA" w:rsidRPr="004426FA" w:rsidRDefault="004426FA" w:rsidP="004426FA">
            <w:pPr>
              <w:ind w:left="720"/>
              <w:contextualSpacing/>
              <w:rPr>
                <w:rFonts w:ascii="Calibri" w:hAnsi="Calibri"/>
                <w:sz w:val="22"/>
                <w:szCs w:val="22"/>
              </w:rPr>
            </w:pPr>
          </w:p>
        </w:tc>
      </w:tr>
      <w:tr w:rsidR="004426FA" w:rsidRPr="004426FA" w:rsidTr="004426FA">
        <w:tc>
          <w:tcPr>
            <w:tcW w:w="10598" w:type="dxa"/>
            <w:gridSpan w:val="5"/>
          </w:tcPr>
          <w:p w:rsidR="004426FA" w:rsidRPr="004426FA" w:rsidRDefault="004426FA" w:rsidP="004426FA">
            <w:pPr>
              <w:rPr>
                <w:rFonts w:ascii="Calibri" w:hAnsi="Calibri"/>
                <w:sz w:val="22"/>
                <w:szCs w:val="22"/>
                <w:u w:val="single"/>
              </w:rPr>
            </w:pPr>
            <w:r w:rsidRPr="004426FA">
              <w:rPr>
                <w:rFonts w:ascii="Calibri" w:hAnsi="Calibri"/>
                <w:sz w:val="22"/>
                <w:szCs w:val="22"/>
                <w:u w:val="single"/>
              </w:rPr>
              <w:t>STARTER ACTIVITY</w:t>
            </w:r>
          </w:p>
          <w:p w:rsidR="004426FA" w:rsidRPr="004426FA" w:rsidRDefault="004426FA" w:rsidP="004426FA">
            <w:pPr>
              <w:rPr>
                <w:rFonts w:ascii="Calibri" w:hAnsi="Calibri"/>
                <w:sz w:val="22"/>
                <w:szCs w:val="22"/>
              </w:rPr>
            </w:pPr>
          </w:p>
          <w:p w:rsidR="004426FA" w:rsidRPr="004426FA" w:rsidRDefault="004426FA" w:rsidP="004426FA">
            <w:pPr>
              <w:rPr>
                <w:rFonts w:ascii="Calibri" w:hAnsi="Calibri"/>
                <w:sz w:val="22"/>
                <w:szCs w:val="22"/>
              </w:rPr>
            </w:pPr>
            <w:r w:rsidRPr="004426FA">
              <w:rPr>
                <w:rFonts w:ascii="Calibri" w:hAnsi="Calibri"/>
                <w:sz w:val="22"/>
                <w:szCs w:val="22"/>
              </w:rPr>
              <w:t>Starter activity. Matching exercise.</w:t>
            </w:r>
          </w:p>
          <w:p w:rsidR="004426FA" w:rsidRPr="004426FA" w:rsidRDefault="004426FA" w:rsidP="004426FA">
            <w:pPr>
              <w:rPr>
                <w:rFonts w:ascii="Calibri" w:hAnsi="Calibri"/>
                <w:sz w:val="22"/>
                <w:szCs w:val="22"/>
              </w:rPr>
            </w:pPr>
            <w:r w:rsidRPr="004426FA">
              <w:rPr>
                <w:rFonts w:ascii="Calibri" w:hAnsi="Calibri"/>
                <w:sz w:val="22"/>
                <w:szCs w:val="22"/>
              </w:rPr>
              <w:t>Register</w:t>
            </w:r>
          </w:p>
          <w:p w:rsidR="004426FA" w:rsidRPr="004426FA" w:rsidRDefault="004426FA" w:rsidP="004426FA">
            <w:pPr>
              <w:rPr>
                <w:rFonts w:ascii="Calibri" w:hAnsi="Calibri"/>
                <w:sz w:val="22"/>
                <w:szCs w:val="22"/>
              </w:rPr>
            </w:pPr>
            <w:r w:rsidRPr="004426FA">
              <w:rPr>
                <w:rFonts w:ascii="Calibri" w:hAnsi="Calibri"/>
                <w:sz w:val="22"/>
                <w:szCs w:val="22"/>
              </w:rPr>
              <w:t>Go through answers. – Self assess</w:t>
            </w:r>
          </w:p>
          <w:p w:rsidR="004426FA" w:rsidRPr="004426FA" w:rsidRDefault="004426FA" w:rsidP="004426FA">
            <w:pPr>
              <w:rPr>
                <w:rFonts w:ascii="Calibri" w:hAnsi="Calibri"/>
                <w:sz w:val="22"/>
                <w:szCs w:val="22"/>
              </w:rPr>
            </w:pPr>
            <w:r w:rsidRPr="004426FA">
              <w:rPr>
                <w:rFonts w:ascii="Calibri" w:hAnsi="Calibri"/>
                <w:sz w:val="22"/>
                <w:szCs w:val="22"/>
              </w:rPr>
              <w:t>Hands and eyes- Explain the lesson objective.</w:t>
            </w:r>
          </w:p>
          <w:p w:rsidR="004426FA" w:rsidRPr="004426FA" w:rsidRDefault="004426FA" w:rsidP="004426FA">
            <w:pPr>
              <w:rPr>
                <w:rFonts w:ascii="Calibri" w:hAnsi="Calibri"/>
                <w:sz w:val="22"/>
                <w:szCs w:val="22"/>
              </w:rPr>
            </w:pPr>
          </w:p>
        </w:tc>
      </w:tr>
      <w:tr w:rsidR="004426FA" w:rsidRPr="004426FA" w:rsidTr="004426FA">
        <w:trPr>
          <w:trHeight w:val="70"/>
        </w:trPr>
        <w:tc>
          <w:tcPr>
            <w:tcW w:w="10598" w:type="dxa"/>
            <w:gridSpan w:val="5"/>
          </w:tcPr>
          <w:p w:rsidR="004426FA" w:rsidRPr="004426FA" w:rsidRDefault="004426FA" w:rsidP="004426FA">
            <w:pPr>
              <w:rPr>
                <w:rFonts w:ascii="Calibri" w:hAnsi="Calibri"/>
                <w:sz w:val="22"/>
                <w:szCs w:val="22"/>
                <w:u w:val="single"/>
              </w:rPr>
            </w:pPr>
            <w:r w:rsidRPr="004426FA">
              <w:rPr>
                <w:rFonts w:ascii="Calibri" w:hAnsi="Calibri"/>
                <w:sz w:val="22"/>
                <w:szCs w:val="22"/>
                <w:u w:val="single"/>
              </w:rPr>
              <w:t>MAIN ACTIVITIES</w:t>
            </w:r>
          </w:p>
          <w:p w:rsidR="004426FA" w:rsidRPr="004426FA" w:rsidRDefault="004426FA" w:rsidP="004426FA">
            <w:pPr>
              <w:rPr>
                <w:rFonts w:ascii="Calibri" w:hAnsi="Calibri"/>
                <w:sz w:val="22"/>
                <w:szCs w:val="22"/>
                <w:u w:val="single"/>
              </w:rPr>
            </w:pPr>
          </w:p>
          <w:p w:rsidR="004426FA" w:rsidRPr="004426FA" w:rsidRDefault="004426FA" w:rsidP="004426FA">
            <w:pPr>
              <w:rPr>
                <w:rFonts w:ascii="Calibri" w:hAnsi="Calibri"/>
                <w:sz w:val="22"/>
                <w:szCs w:val="22"/>
              </w:rPr>
            </w:pPr>
            <w:r w:rsidRPr="004426FA">
              <w:rPr>
                <w:rFonts w:ascii="Calibri" w:hAnsi="Calibri"/>
                <w:sz w:val="22"/>
                <w:szCs w:val="22"/>
              </w:rPr>
              <w:t>Class - Yes</w:t>
            </w:r>
          </w:p>
          <w:p w:rsidR="004426FA" w:rsidRPr="004426FA" w:rsidRDefault="004426FA" w:rsidP="004426FA">
            <w:pPr>
              <w:rPr>
                <w:rFonts w:ascii="Calibri" w:hAnsi="Calibri"/>
                <w:sz w:val="22"/>
                <w:szCs w:val="22"/>
              </w:rPr>
            </w:pPr>
            <w:r w:rsidRPr="004426FA">
              <w:rPr>
                <w:rFonts w:ascii="Calibri" w:hAnsi="Calibri"/>
                <w:sz w:val="22"/>
                <w:szCs w:val="22"/>
              </w:rPr>
              <w:t xml:space="preserve">Drill the key question and </w:t>
            </w:r>
            <w:r w:rsidR="00C34B9D">
              <w:rPr>
                <w:rFonts w:ascii="Calibri" w:hAnsi="Calibri"/>
                <w:sz w:val="22"/>
                <w:szCs w:val="22"/>
              </w:rPr>
              <w:t>student</w:t>
            </w:r>
            <w:r w:rsidRPr="004426FA">
              <w:rPr>
                <w:rFonts w:ascii="Calibri" w:hAnsi="Calibri"/>
                <w:sz w:val="22"/>
                <w:szCs w:val="22"/>
              </w:rPr>
              <w:t xml:space="preserve">s repeat. </w:t>
            </w:r>
          </w:p>
          <w:p w:rsidR="004426FA" w:rsidRPr="004426FA" w:rsidRDefault="004426FA" w:rsidP="004426FA">
            <w:pPr>
              <w:rPr>
                <w:rFonts w:ascii="Calibri" w:hAnsi="Calibri"/>
                <w:sz w:val="22"/>
                <w:szCs w:val="22"/>
              </w:rPr>
            </w:pPr>
            <w:r w:rsidRPr="004426FA">
              <w:rPr>
                <w:rFonts w:ascii="Calibri" w:hAnsi="Calibri"/>
                <w:sz w:val="22"/>
                <w:szCs w:val="22"/>
              </w:rPr>
              <w:t xml:space="preserve">Teach – Okay - </w:t>
            </w:r>
            <w:r w:rsidR="00C34B9D">
              <w:rPr>
                <w:rFonts w:ascii="Calibri" w:hAnsi="Calibri"/>
                <w:sz w:val="22"/>
                <w:szCs w:val="22"/>
              </w:rPr>
              <w:t>Student</w:t>
            </w:r>
            <w:r w:rsidRPr="004426FA">
              <w:rPr>
                <w:rFonts w:ascii="Calibri" w:hAnsi="Calibri"/>
                <w:sz w:val="22"/>
                <w:szCs w:val="22"/>
              </w:rPr>
              <w:t>s practice asking the question to each other.</w:t>
            </w:r>
          </w:p>
          <w:p w:rsidR="004426FA" w:rsidRPr="004426FA" w:rsidRDefault="004426FA" w:rsidP="004426FA">
            <w:pPr>
              <w:rPr>
                <w:rFonts w:ascii="Calibri" w:hAnsi="Calibri"/>
                <w:sz w:val="22"/>
                <w:szCs w:val="22"/>
              </w:rPr>
            </w:pPr>
            <w:r w:rsidRPr="004426FA">
              <w:rPr>
                <w:rFonts w:ascii="Calibri" w:hAnsi="Calibri"/>
                <w:sz w:val="22"/>
                <w:szCs w:val="22"/>
              </w:rPr>
              <w:t>Class – Yes</w:t>
            </w:r>
          </w:p>
          <w:p w:rsidR="004426FA" w:rsidRPr="004426FA" w:rsidRDefault="004426FA" w:rsidP="004426FA">
            <w:pPr>
              <w:rPr>
                <w:rFonts w:ascii="Calibri" w:hAnsi="Calibri"/>
                <w:sz w:val="22"/>
                <w:szCs w:val="22"/>
              </w:rPr>
            </w:pPr>
            <w:r w:rsidRPr="004426FA">
              <w:rPr>
                <w:rFonts w:ascii="Calibri" w:hAnsi="Calibri"/>
                <w:sz w:val="22"/>
                <w:szCs w:val="22"/>
              </w:rPr>
              <w:t>Drill 4 positive opinions orally with actions.</w:t>
            </w:r>
          </w:p>
          <w:p w:rsidR="004426FA" w:rsidRPr="004426FA" w:rsidRDefault="004426FA" w:rsidP="004426FA">
            <w:pPr>
              <w:rPr>
                <w:rFonts w:ascii="Calibri" w:hAnsi="Calibri"/>
                <w:sz w:val="22"/>
                <w:szCs w:val="22"/>
              </w:rPr>
            </w:pPr>
            <w:r w:rsidRPr="004426FA">
              <w:rPr>
                <w:rFonts w:ascii="Calibri" w:hAnsi="Calibri"/>
                <w:sz w:val="22"/>
                <w:szCs w:val="22"/>
              </w:rPr>
              <w:t xml:space="preserve">Teach – Okay - </w:t>
            </w:r>
            <w:r w:rsidR="00C34B9D">
              <w:rPr>
                <w:rFonts w:ascii="Calibri" w:hAnsi="Calibri"/>
                <w:sz w:val="22"/>
                <w:szCs w:val="22"/>
              </w:rPr>
              <w:t>Student</w:t>
            </w:r>
            <w:r w:rsidRPr="004426FA">
              <w:rPr>
                <w:rFonts w:ascii="Calibri" w:hAnsi="Calibri"/>
                <w:sz w:val="22"/>
                <w:szCs w:val="22"/>
              </w:rPr>
              <w:t>s to work in pairs to teach other the 5 new words with actions.</w:t>
            </w:r>
          </w:p>
          <w:p w:rsidR="004426FA" w:rsidRPr="004426FA" w:rsidRDefault="004426FA" w:rsidP="004426FA">
            <w:pPr>
              <w:rPr>
                <w:rFonts w:ascii="Calibri" w:hAnsi="Calibri"/>
                <w:sz w:val="22"/>
                <w:szCs w:val="22"/>
              </w:rPr>
            </w:pPr>
            <w:r w:rsidRPr="004426FA">
              <w:rPr>
                <w:rFonts w:ascii="Calibri" w:hAnsi="Calibri"/>
                <w:sz w:val="22"/>
                <w:szCs w:val="22"/>
              </w:rPr>
              <w:t>Quick fire question round- no hands up.</w:t>
            </w:r>
          </w:p>
          <w:p w:rsidR="004426FA" w:rsidRPr="004426FA" w:rsidRDefault="004426FA" w:rsidP="004426FA">
            <w:pPr>
              <w:rPr>
                <w:rFonts w:ascii="Calibri" w:hAnsi="Calibri"/>
                <w:sz w:val="22"/>
                <w:szCs w:val="22"/>
              </w:rPr>
            </w:pPr>
            <w:r w:rsidRPr="004426FA">
              <w:rPr>
                <w:rFonts w:ascii="Calibri" w:hAnsi="Calibri"/>
                <w:sz w:val="22"/>
                <w:szCs w:val="22"/>
              </w:rPr>
              <w:t>Class – Yes - Introduce 4 negative opinions with actions and drill.</w:t>
            </w:r>
          </w:p>
          <w:p w:rsidR="004426FA" w:rsidRPr="004426FA" w:rsidRDefault="004426FA" w:rsidP="004426FA">
            <w:pPr>
              <w:rPr>
                <w:rFonts w:ascii="Calibri" w:hAnsi="Calibri"/>
                <w:sz w:val="22"/>
                <w:szCs w:val="22"/>
              </w:rPr>
            </w:pPr>
            <w:r w:rsidRPr="004426FA">
              <w:rPr>
                <w:rFonts w:ascii="Calibri" w:hAnsi="Calibri"/>
                <w:sz w:val="22"/>
                <w:szCs w:val="22"/>
              </w:rPr>
              <w:t xml:space="preserve">Teach – Okay - </w:t>
            </w:r>
            <w:r w:rsidR="00C34B9D">
              <w:rPr>
                <w:rFonts w:ascii="Calibri" w:hAnsi="Calibri"/>
                <w:sz w:val="22"/>
                <w:szCs w:val="22"/>
              </w:rPr>
              <w:t>Student</w:t>
            </w:r>
            <w:r w:rsidRPr="004426FA">
              <w:rPr>
                <w:rFonts w:ascii="Calibri" w:hAnsi="Calibri"/>
                <w:sz w:val="22"/>
                <w:szCs w:val="22"/>
              </w:rPr>
              <w:t>s to work in partners to teach each other the new words.</w:t>
            </w:r>
          </w:p>
          <w:p w:rsidR="004426FA" w:rsidRPr="004426FA" w:rsidRDefault="004426FA" w:rsidP="004426FA">
            <w:pPr>
              <w:rPr>
                <w:rFonts w:ascii="Calibri" w:hAnsi="Calibri"/>
                <w:sz w:val="22"/>
                <w:szCs w:val="22"/>
              </w:rPr>
            </w:pPr>
            <w:r w:rsidRPr="004426FA">
              <w:rPr>
                <w:rFonts w:ascii="Calibri" w:hAnsi="Calibri"/>
                <w:sz w:val="22"/>
                <w:szCs w:val="22"/>
              </w:rPr>
              <w:t>Quick fire question round- no hands up.</w:t>
            </w:r>
          </w:p>
          <w:p w:rsidR="004426FA" w:rsidRPr="004426FA" w:rsidRDefault="004426FA" w:rsidP="004426FA">
            <w:pPr>
              <w:rPr>
                <w:rFonts w:ascii="Calibri" w:hAnsi="Calibri"/>
                <w:sz w:val="22"/>
                <w:szCs w:val="22"/>
              </w:rPr>
            </w:pPr>
            <w:r w:rsidRPr="004426FA">
              <w:rPr>
                <w:rFonts w:ascii="Calibri" w:hAnsi="Calibri"/>
                <w:sz w:val="22"/>
                <w:szCs w:val="22"/>
              </w:rPr>
              <w:t>Task to match label pictures of school subjects.</w:t>
            </w:r>
          </w:p>
          <w:p w:rsidR="004426FA" w:rsidRPr="004426FA" w:rsidRDefault="004426FA" w:rsidP="004426FA">
            <w:pPr>
              <w:rPr>
                <w:rFonts w:ascii="Calibri" w:hAnsi="Calibri"/>
                <w:sz w:val="22"/>
                <w:szCs w:val="22"/>
              </w:rPr>
            </w:pPr>
          </w:p>
          <w:p w:rsidR="004426FA" w:rsidRPr="004426FA" w:rsidRDefault="004426FA" w:rsidP="004426FA">
            <w:pPr>
              <w:rPr>
                <w:rFonts w:ascii="Calibri" w:hAnsi="Calibri"/>
                <w:sz w:val="22"/>
                <w:szCs w:val="22"/>
              </w:rPr>
            </w:pPr>
          </w:p>
          <w:p w:rsidR="004426FA" w:rsidRPr="004426FA" w:rsidRDefault="004426FA" w:rsidP="004426FA">
            <w:pPr>
              <w:rPr>
                <w:rFonts w:ascii="Calibri" w:hAnsi="Calibri"/>
                <w:sz w:val="22"/>
                <w:szCs w:val="22"/>
              </w:rPr>
            </w:pPr>
          </w:p>
        </w:tc>
      </w:tr>
    </w:tbl>
    <w:p w:rsidR="004426FA" w:rsidRPr="004426FA" w:rsidRDefault="004426FA" w:rsidP="005B3A05">
      <w:pPr>
        <w:tabs>
          <w:tab w:val="left" w:pos="1277"/>
        </w:tabs>
        <w:spacing w:line="480" w:lineRule="auto"/>
        <w:jc w:val="both"/>
        <w:rPr>
          <w:rFonts w:ascii="Calibri" w:hAnsi="Calibri" w:cstheme="minorHAnsi"/>
          <w:u w:val="single"/>
        </w:rPr>
      </w:pPr>
    </w:p>
    <w:p w:rsidR="00916DDA" w:rsidRPr="004426FA" w:rsidRDefault="00916DDA" w:rsidP="005B3A05">
      <w:pPr>
        <w:tabs>
          <w:tab w:val="left" w:pos="1277"/>
        </w:tabs>
        <w:spacing w:line="480" w:lineRule="auto"/>
        <w:jc w:val="both"/>
        <w:rPr>
          <w:rFonts w:ascii="Calibri" w:hAnsi="Calibri" w:cstheme="minorHAnsi"/>
          <w:u w:val="single"/>
        </w:rPr>
      </w:pPr>
    </w:p>
    <w:p w:rsidR="00916DDA" w:rsidRDefault="004426FA" w:rsidP="005B3A05">
      <w:pPr>
        <w:tabs>
          <w:tab w:val="left" w:pos="1277"/>
        </w:tabs>
        <w:spacing w:line="480" w:lineRule="auto"/>
        <w:jc w:val="both"/>
        <w:rPr>
          <w:rFonts w:ascii="Calibri" w:hAnsi="Calibri" w:cstheme="minorHAnsi"/>
          <w:u w:val="single"/>
        </w:rPr>
      </w:pPr>
      <w:r>
        <w:rPr>
          <w:rFonts w:ascii="Calibri" w:hAnsi="Calibri" w:cstheme="minorHAnsi"/>
          <w:u w:val="single"/>
        </w:rPr>
        <w:lastRenderedPageBreak/>
        <w:t>Appendix 3</w:t>
      </w:r>
    </w:p>
    <w:tbl>
      <w:tblPr>
        <w:tblStyle w:val="TableGrid4"/>
        <w:tblW w:w="0" w:type="auto"/>
        <w:tblLook w:val="04A0" w:firstRow="1" w:lastRow="0" w:firstColumn="1" w:lastColumn="0" w:noHBand="0" w:noVBand="1"/>
      </w:tblPr>
      <w:tblGrid>
        <w:gridCol w:w="3687"/>
        <w:gridCol w:w="502"/>
        <w:gridCol w:w="500"/>
        <w:gridCol w:w="1176"/>
        <w:gridCol w:w="3377"/>
      </w:tblGrid>
      <w:tr w:rsidR="004426FA" w:rsidRPr="004426FA" w:rsidTr="004426FA">
        <w:tc>
          <w:tcPr>
            <w:tcW w:w="10598" w:type="dxa"/>
            <w:gridSpan w:val="5"/>
            <w:tcBorders>
              <w:top w:val="nil"/>
              <w:left w:val="nil"/>
              <w:bottom w:val="single" w:sz="4" w:space="0" w:color="auto"/>
              <w:right w:val="nil"/>
            </w:tcBorders>
          </w:tcPr>
          <w:p w:rsidR="004426FA" w:rsidRPr="004426FA" w:rsidRDefault="004426FA" w:rsidP="004426FA">
            <w:pPr>
              <w:jc w:val="center"/>
              <w:rPr>
                <w:rFonts w:ascii="Calibri" w:hAnsi="Calibri"/>
                <w:b/>
                <w:sz w:val="22"/>
                <w:szCs w:val="22"/>
                <w:u w:val="single"/>
              </w:rPr>
            </w:pPr>
            <w:r w:rsidRPr="004426FA">
              <w:rPr>
                <w:rFonts w:ascii="Calibri" w:hAnsi="Calibri"/>
                <w:b/>
                <w:sz w:val="22"/>
                <w:szCs w:val="22"/>
                <w:u w:val="single"/>
              </w:rPr>
              <w:t>Lesson Plan</w:t>
            </w:r>
            <w:r>
              <w:rPr>
                <w:rFonts w:ascii="Calibri" w:hAnsi="Calibri"/>
                <w:b/>
                <w:sz w:val="22"/>
                <w:szCs w:val="22"/>
                <w:u w:val="single"/>
              </w:rPr>
              <w:t xml:space="preserve"> – Whole Brain T</w:t>
            </w:r>
            <w:r w:rsidRPr="004426FA">
              <w:rPr>
                <w:rFonts w:ascii="Calibri" w:hAnsi="Calibri"/>
                <w:b/>
                <w:sz w:val="22"/>
                <w:szCs w:val="22"/>
                <w:u w:val="single"/>
              </w:rPr>
              <w:t>eaching – Lesson 3</w:t>
            </w:r>
          </w:p>
          <w:p w:rsidR="004426FA" w:rsidRPr="004426FA" w:rsidRDefault="004426FA" w:rsidP="004426FA">
            <w:pPr>
              <w:tabs>
                <w:tab w:val="left" w:pos="6930"/>
              </w:tabs>
              <w:rPr>
                <w:rFonts w:ascii="Calibri" w:hAnsi="Calibri"/>
                <w:b/>
                <w:sz w:val="22"/>
                <w:szCs w:val="22"/>
                <w:u w:val="single"/>
              </w:rPr>
            </w:pPr>
            <w:r w:rsidRPr="004426FA">
              <w:rPr>
                <w:rFonts w:ascii="Calibri" w:hAnsi="Calibri"/>
                <w:b/>
                <w:sz w:val="22"/>
                <w:szCs w:val="22"/>
                <w:u w:val="single"/>
              </w:rPr>
              <w:tab/>
            </w:r>
          </w:p>
        </w:tc>
      </w:tr>
      <w:tr w:rsidR="004426FA" w:rsidRPr="004426FA" w:rsidTr="004426FA">
        <w:tc>
          <w:tcPr>
            <w:tcW w:w="4928" w:type="dxa"/>
            <w:gridSpan w:val="3"/>
            <w:tcBorders>
              <w:top w:val="single" w:sz="4" w:space="0" w:color="auto"/>
            </w:tcBorders>
          </w:tcPr>
          <w:p w:rsidR="004426FA" w:rsidRPr="004426FA" w:rsidRDefault="004426FA" w:rsidP="004426FA">
            <w:pPr>
              <w:rPr>
                <w:rFonts w:ascii="Calibri" w:hAnsi="Calibri"/>
                <w:b/>
                <w:sz w:val="22"/>
                <w:szCs w:val="22"/>
                <w:u w:val="single"/>
              </w:rPr>
            </w:pPr>
            <w:r w:rsidRPr="004426FA">
              <w:rPr>
                <w:rFonts w:ascii="Calibri" w:hAnsi="Calibri"/>
                <w:b/>
                <w:sz w:val="22"/>
                <w:szCs w:val="22"/>
                <w:u w:val="single"/>
              </w:rPr>
              <w:t xml:space="preserve">TEACHER:  </w:t>
            </w:r>
            <w:r w:rsidRPr="004426FA">
              <w:rPr>
                <w:rFonts w:ascii="Calibri" w:hAnsi="Calibri"/>
                <w:b/>
                <w:sz w:val="22"/>
                <w:szCs w:val="22"/>
              </w:rPr>
              <w:t>Alex Williams</w:t>
            </w:r>
          </w:p>
          <w:p w:rsidR="004426FA" w:rsidRPr="004426FA" w:rsidRDefault="004426FA" w:rsidP="004426FA">
            <w:pPr>
              <w:rPr>
                <w:rFonts w:ascii="Calibri" w:hAnsi="Calibri"/>
                <w:sz w:val="22"/>
                <w:szCs w:val="22"/>
              </w:rPr>
            </w:pPr>
          </w:p>
        </w:tc>
        <w:tc>
          <w:tcPr>
            <w:tcW w:w="5670" w:type="dxa"/>
            <w:gridSpan w:val="2"/>
            <w:tcBorders>
              <w:top w:val="single" w:sz="4" w:space="0" w:color="auto"/>
            </w:tcBorders>
          </w:tcPr>
          <w:p w:rsidR="004426FA" w:rsidRPr="004426FA" w:rsidRDefault="004426FA" w:rsidP="004426FA">
            <w:pPr>
              <w:rPr>
                <w:rFonts w:ascii="Calibri" w:hAnsi="Calibri"/>
                <w:b/>
                <w:sz w:val="22"/>
                <w:szCs w:val="22"/>
              </w:rPr>
            </w:pPr>
            <w:r w:rsidRPr="004426FA">
              <w:rPr>
                <w:rFonts w:ascii="Calibri" w:hAnsi="Calibri"/>
                <w:b/>
                <w:sz w:val="22"/>
                <w:szCs w:val="22"/>
                <w:u w:val="single"/>
              </w:rPr>
              <w:t xml:space="preserve">SUBJECT: </w:t>
            </w:r>
            <w:proofErr w:type="spellStart"/>
            <w:r w:rsidRPr="004426FA">
              <w:rPr>
                <w:rFonts w:ascii="Calibri" w:hAnsi="Calibri"/>
                <w:b/>
                <w:sz w:val="22"/>
                <w:szCs w:val="22"/>
              </w:rPr>
              <w:t>Yr</w:t>
            </w:r>
            <w:proofErr w:type="spellEnd"/>
            <w:r w:rsidRPr="004426FA">
              <w:rPr>
                <w:rFonts w:ascii="Calibri" w:hAnsi="Calibri"/>
                <w:b/>
                <w:sz w:val="22"/>
                <w:szCs w:val="22"/>
              </w:rPr>
              <w:t xml:space="preserve"> </w:t>
            </w:r>
            <w:proofErr w:type="spellStart"/>
            <w:r w:rsidRPr="004426FA">
              <w:rPr>
                <w:rFonts w:ascii="Calibri" w:hAnsi="Calibri"/>
                <w:b/>
                <w:sz w:val="22"/>
                <w:szCs w:val="22"/>
              </w:rPr>
              <w:t>ysgol</w:t>
            </w:r>
            <w:proofErr w:type="spellEnd"/>
          </w:p>
          <w:p w:rsidR="004426FA" w:rsidRPr="004426FA" w:rsidRDefault="004426FA" w:rsidP="004426FA">
            <w:pPr>
              <w:rPr>
                <w:rFonts w:ascii="Calibri" w:hAnsi="Calibri"/>
                <w:sz w:val="22"/>
                <w:szCs w:val="22"/>
              </w:rPr>
            </w:pPr>
          </w:p>
        </w:tc>
      </w:tr>
      <w:tr w:rsidR="004426FA" w:rsidRPr="004426FA" w:rsidTr="004426FA">
        <w:tc>
          <w:tcPr>
            <w:tcW w:w="3794" w:type="dxa"/>
          </w:tcPr>
          <w:p w:rsidR="004426FA" w:rsidRPr="004426FA" w:rsidRDefault="004426FA" w:rsidP="004426FA">
            <w:pPr>
              <w:rPr>
                <w:rFonts w:ascii="Calibri" w:hAnsi="Calibri"/>
                <w:b/>
                <w:sz w:val="22"/>
                <w:szCs w:val="22"/>
                <w:u w:val="single"/>
              </w:rPr>
            </w:pPr>
            <w:r w:rsidRPr="004426FA">
              <w:rPr>
                <w:rFonts w:ascii="Calibri" w:hAnsi="Calibri"/>
                <w:b/>
                <w:sz w:val="22"/>
                <w:szCs w:val="22"/>
                <w:u w:val="single"/>
              </w:rPr>
              <w:t>YEAR/CLASS: Year 7</w:t>
            </w:r>
          </w:p>
          <w:p w:rsidR="004426FA" w:rsidRPr="004426FA" w:rsidRDefault="004426FA" w:rsidP="004426FA">
            <w:pPr>
              <w:rPr>
                <w:rFonts w:ascii="Calibri" w:hAnsi="Calibri"/>
                <w:sz w:val="22"/>
                <w:szCs w:val="22"/>
              </w:rPr>
            </w:pPr>
          </w:p>
        </w:tc>
        <w:tc>
          <w:tcPr>
            <w:tcW w:w="2693" w:type="dxa"/>
            <w:gridSpan w:val="3"/>
          </w:tcPr>
          <w:p w:rsidR="004426FA" w:rsidRPr="004426FA" w:rsidRDefault="004426FA" w:rsidP="004426FA">
            <w:pPr>
              <w:rPr>
                <w:rFonts w:ascii="Calibri" w:hAnsi="Calibri"/>
                <w:b/>
                <w:sz w:val="22"/>
                <w:szCs w:val="22"/>
                <w:u w:val="single"/>
              </w:rPr>
            </w:pPr>
            <w:r w:rsidRPr="004426FA">
              <w:rPr>
                <w:rFonts w:ascii="Calibri" w:hAnsi="Calibri"/>
                <w:b/>
                <w:sz w:val="22"/>
                <w:szCs w:val="22"/>
                <w:u w:val="single"/>
              </w:rPr>
              <w:t xml:space="preserve">No of </w:t>
            </w:r>
            <w:r w:rsidR="00C34B9D">
              <w:rPr>
                <w:rFonts w:ascii="Calibri" w:hAnsi="Calibri"/>
                <w:b/>
                <w:sz w:val="22"/>
                <w:szCs w:val="22"/>
                <w:u w:val="single"/>
              </w:rPr>
              <w:t>student</w:t>
            </w:r>
            <w:r w:rsidRPr="004426FA">
              <w:rPr>
                <w:rFonts w:ascii="Calibri" w:hAnsi="Calibri"/>
                <w:b/>
                <w:sz w:val="22"/>
                <w:szCs w:val="22"/>
                <w:u w:val="single"/>
              </w:rPr>
              <w:t xml:space="preserve">s: </w:t>
            </w:r>
            <w:r w:rsidRPr="004426FA">
              <w:rPr>
                <w:rFonts w:ascii="Calibri" w:hAnsi="Calibri"/>
                <w:b/>
                <w:sz w:val="22"/>
                <w:szCs w:val="22"/>
              </w:rPr>
              <w:t>30</w:t>
            </w:r>
          </w:p>
          <w:p w:rsidR="004426FA" w:rsidRPr="004426FA" w:rsidRDefault="004426FA" w:rsidP="004426FA">
            <w:pPr>
              <w:rPr>
                <w:rFonts w:ascii="Calibri" w:hAnsi="Calibri"/>
                <w:sz w:val="22"/>
                <w:szCs w:val="22"/>
              </w:rPr>
            </w:pPr>
          </w:p>
        </w:tc>
        <w:tc>
          <w:tcPr>
            <w:tcW w:w="4111" w:type="dxa"/>
          </w:tcPr>
          <w:p w:rsidR="004426FA" w:rsidRPr="004426FA" w:rsidRDefault="004426FA" w:rsidP="004426FA">
            <w:pPr>
              <w:rPr>
                <w:rFonts w:ascii="Calibri" w:hAnsi="Calibri"/>
                <w:b/>
                <w:sz w:val="22"/>
                <w:szCs w:val="22"/>
              </w:rPr>
            </w:pPr>
            <w:r w:rsidRPr="004426FA">
              <w:rPr>
                <w:rFonts w:ascii="Calibri" w:hAnsi="Calibri"/>
                <w:b/>
                <w:sz w:val="22"/>
                <w:szCs w:val="22"/>
                <w:u w:val="single"/>
              </w:rPr>
              <w:t xml:space="preserve">DATE: </w:t>
            </w:r>
            <w:r w:rsidRPr="004426FA">
              <w:rPr>
                <w:rFonts w:ascii="Calibri" w:hAnsi="Calibri"/>
                <w:b/>
                <w:sz w:val="22"/>
                <w:szCs w:val="22"/>
              </w:rPr>
              <w:t>22/01/19</w:t>
            </w:r>
          </w:p>
          <w:p w:rsidR="004426FA" w:rsidRPr="004426FA" w:rsidRDefault="004426FA" w:rsidP="004426FA">
            <w:pPr>
              <w:rPr>
                <w:rFonts w:ascii="Calibri" w:hAnsi="Calibri"/>
                <w:sz w:val="22"/>
                <w:szCs w:val="22"/>
              </w:rPr>
            </w:pPr>
          </w:p>
        </w:tc>
      </w:tr>
      <w:tr w:rsidR="004426FA" w:rsidRPr="004426FA" w:rsidTr="004426FA">
        <w:tc>
          <w:tcPr>
            <w:tcW w:w="4361" w:type="dxa"/>
            <w:gridSpan w:val="2"/>
          </w:tcPr>
          <w:p w:rsidR="004426FA" w:rsidRPr="004426FA" w:rsidRDefault="004426FA" w:rsidP="004426FA">
            <w:pPr>
              <w:rPr>
                <w:rFonts w:ascii="Calibri" w:hAnsi="Calibri"/>
                <w:b/>
                <w:sz w:val="22"/>
                <w:szCs w:val="22"/>
                <w:u w:val="single"/>
              </w:rPr>
            </w:pPr>
            <w:r w:rsidRPr="004426FA">
              <w:rPr>
                <w:rFonts w:ascii="Calibri" w:hAnsi="Calibri"/>
                <w:b/>
                <w:sz w:val="22"/>
                <w:szCs w:val="22"/>
                <w:u w:val="single"/>
              </w:rPr>
              <w:t xml:space="preserve">ABILITY  </w:t>
            </w:r>
            <w:r w:rsidRPr="004426FA">
              <w:rPr>
                <w:rFonts w:ascii="Calibri" w:hAnsi="Calibri"/>
                <w:b/>
                <w:sz w:val="22"/>
                <w:szCs w:val="22"/>
              </w:rPr>
              <w:t>Mixed</w:t>
            </w:r>
          </w:p>
        </w:tc>
        <w:tc>
          <w:tcPr>
            <w:tcW w:w="6237" w:type="dxa"/>
            <w:gridSpan w:val="3"/>
          </w:tcPr>
          <w:p w:rsidR="004426FA" w:rsidRPr="004426FA" w:rsidRDefault="004426FA" w:rsidP="004426FA">
            <w:pPr>
              <w:rPr>
                <w:rFonts w:ascii="Calibri" w:hAnsi="Calibri"/>
                <w:b/>
                <w:sz w:val="22"/>
                <w:szCs w:val="22"/>
                <w:u w:val="single"/>
              </w:rPr>
            </w:pPr>
            <w:r w:rsidRPr="004426FA">
              <w:rPr>
                <w:rFonts w:ascii="Calibri" w:hAnsi="Calibri"/>
                <w:b/>
                <w:sz w:val="22"/>
                <w:szCs w:val="22"/>
                <w:u w:val="single"/>
              </w:rPr>
              <w:t xml:space="preserve">Observer/Time </w:t>
            </w:r>
          </w:p>
          <w:p w:rsidR="004426FA" w:rsidRPr="004426FA" w:rsidRDefault="004426FA" w:rsidP="004426FA">
            <w:pPr>
              <w:rPr>
                <w:rFonts w:ascii="Calibri" w:hAnsi="Calibri"/>
                <w:sz w:val="22"/>
                <w:szCs w:val="22"/>
              </w:rPr>
            </w:pPr>
            <w:r w:rsidRPr="004426FA">
              <w:rPr>
                <w:rFonts w:ascii="Calibri" w:hAnsi="Calibri"/>
                <w:sz w:val="22"/>
                <w:szCs w:val="22"/>
              </w:rPr>
              <w:t xml:space="preserve"> </w:t>
            </w:r>
          </w:p>
        </w:tc>
      </w:tr>
      <w:tr w:rsidR="004426FA" w:rsidRPr="004426FA" w:rsidTr="004426FA">
        <w:tc>
          <w:tcPr>
            <w:tcW w:w="4361" w:type="dxa"/>
            <w:gridSpan w:val="2"/>
          </w:tcPr>
          <w:p w:rsidR="004426FA" w:rsidRPr="004426FA" w:rsidRDefault="004426FA" w:rsidP="004426FA">
            <w:pPr>
              <w:rPr>
                <w:rFonts w:ascii="Calibri" w:hAnsi="Calibri"/>
                <w:sz w:val="22"/>
                <w:szCs w:val="22"/>
              </w:rPr>
            </w:pPr>
            <w:r w:rsidRPr="004426FA">
              <w:rPr>
                <w:rFonts w:ascii="Calibri" w:hAnsi="Calibri"/>
                <w:sz w:val="22"/>
                <w:szCs w:val="22"/>
              </w:rPr>
              <w:t>ALN: 4</w:t>
            </w:r>
          </w:p>
        </w:tc>
        <w:tc>
          <w:tcPr>
            <w:tcW w:w="6237" w:type="dxa"/>
            <w:gridSpan w:val="3"/>
            <w:vMerge w:val="restart"/>
          </w:tcPr>
          <w:p w:rsidR="004426FA" w:rsidRPr="004426FA" w:rsidRDefault="004426FA" w:rsidP="004426FA">
            <w:pPr>
              <w:rPr>
                <w:rFonts w:ascii="Calibri" w:hAnsi="Calibri"/>
                <w:sz w:val="22"/>
                <w:szCs w:val="22"/>
              </w:rPr>
            </w:pPr>
          </w:p>
        </w:tc>
      </w:tr>
      <w:tr w:rsidR="004426FA" w:rsidRPr="004426FA" w:rsidTr="004426FA">
        <w:tc>
          <w:tcPr>
            <w:tcW w:w="4361" w:type="dxa"/>
            <w:gridSpan w:val="2"/>
          </w:tcPr>
          <w:p w:rsidR="004426FA" w:rsidRPr="004426FA" w:rsidRDefault="004426FA" w:rsidP="004426FA">
            <w:pPr>
              <w:rPr>
                <w:rFonts w:ascii="Calibri" w:hAnsi="Calibri"/>
                <w:sz w:val="22"/>
                <w:szCs w:val="22"/>
              </w:rPr>
            </w:pPr>
            <w:r w:rsidRPr="004426FA">
              <w:rPr>
                <w:rFonts w:ascii="Calibri" w:hAnsi="Calibri"/>
                <w:sz w:val="22"/>
                <w:szCs w:val="22"/>
              </w:rPr>
              <w:t>EAL: 0</w:t>
            </w:r>
          </w:p>
        </w:tc>
        <w:tc>
          <w:tcPr>
            <w:tcW w:w="6237" w:type="dxa"/>
            <w:gridSpan w:val="3"/>
            <w:vMerge/>
          </w:tcPr>
          <w:p w:rsidR="004426FA" w:rsidRPr="004426FA" w:rsidRDefault="004426FA" w:rsidP="004426FA">
            <w:pPr>
              <w:rPr>
                <w:rFonts w:ascii="Calibri" w:hAnsi="Calibri"/>
                <w:sz w:val="22"/>
                <w:szCs w:val="22"/>
              </w:rPr>
            </w:pPr>
          </w:p>
        </w:tc>
      </w:tr>
      <w:tr w:rsidR="004426FA" w:rsidRPr="004426FA" w:rsidTr="004426FA">
        <w:tc>
          <w:tcPr>
            <w:tcW w:w="4361" w:type="dxa"/>
            <w:gridSpan w:val="2"/>
          </w:tcPr>
          <w:p w:rsidR="004426FA" w:rsidRPr="004426FA" w:rsidRDefault="004426FA" w:rsidP="004426FA">
            <w:pPr>
              <w:rPr>
                <w:rFonts w:ascii="Calibri" w:hAnsi="Calibri"/>
                <w:sz w:val="22"/>
                <w:szCs w:val="22"/>
              </w:rPr>
            </w:pPr>
            <w:r w:rsidRPr="004426FA">
              <w:rPr>
                <w:rFonts w:ascii="Calibri" w:hAnsi="Calibri"/>
                <w:sz w:val="22"/>
                <w:szCs w:val="22"/>
              </w:rPr>
              <w:t>FSM: 3</w:t>
            </w:r>
          </w:p>
        </w:tc>
        <w:tc>
          <w:tcPr>
            <w:tcW w:w="6237" w:type="dxa"/>
            <w:gridSpan w:val="3"/>
            <w:vMerge/>
          </w:tcPr>
          <w:p w:rsidR="004426FA" w:rsidRPr="004426FA" w:rsidRDefault="004426FA" w:rsidP="004426FA">
            <w:pPr>
              <w:rPr>
                <w:rFonts w:ascii="Calibri" w:hAnsi="Calibri"/>
                <w:sz w:val="22"/>
                <w:szCs w:val="22"/>
              </w:rPr>
            </w:pPr>
          </w:p>
        </w:tc>
      </w:tr>
      <w:tr w:rsidR="004426FA" w:rsidRPr="004426FA" w:rsidTr="004426FA">
        <w:tc>
          <w:tcPr>
            <w:tcW w:w="4361" w:type="dxa"/>
            <w:gridSpan w:val="2"/>
          </w:tcPr>
          <w:p w:rsidR="004426FA" w:rsidRPr="004426FA" w:rsidRDefault="004426FA" w:rsidP="004426FA">
            <w:pPr>
              <w:rPr>
                <w:rFonts w:ascii="Calibri" w:hAnsi="Calibri"/>
                <w:sz w:val="22"/>
                <w:szCs w:val="22"/>
              </w:rPr>
            </w:pPr>
            <w:r w:rsidRPr="004426FA">
              <w:rPr>
                <w:rFonts w:ascii="Calibri" w:hAnsi="Calibri"/>
                <w:sz w:val="22"/>
                <w:szCs w:val="22"/>
              </w:rPr>
              <w:t>MAT: 0</w:t>
            </w:r>
          </w:p>
        </w:tc>
        <w:tc>
          <w:tcPr>
            <w:tcW w:w="6237" w:type="dxa"/>
            <w:gridSpan w:val="3"/>
            <w:vMerge/>
          </w:tcPr>
          <w:p w:rsidR="004426FA" w:rsidRPr="004426FA" w:rsidRDefault="004426FA" w:rsidP="004426FA">
            <w:pPr>
              <w:rPr>
                <w:rFonts w:ascii="Calibri" w:hAnsi="Calibri"/>
                <w:sz w:val="22"/>
                <w:szCs w:val="22"/>
              </w:rPr>
            </w:pPr>
          </w:p>
        </w:tc>
      </w:tr>
      <w:tr w:rsidR="004426FA" w:rsidRPr="004426FA" w:rsidTr="004426FA">
        <w:tc>
          <w:tcPr>
            <w:tcW w:w="10598" w:type="dxa"/>
            <w:gridSpan w:val="5"/>
          </w:tcPr>
          <w:p w:rsidR="004426FA" w:rsidRPr="004426FA" w:rsidRDefault="004426FA" w:rsidP="004426FA">
            <w:pPr>
              <w:jc w:val="center"/>
              <w:rPr>
                <w:rFonts w:ascii="Calibri" w:hAnsi="Calibri"/>
                <w:b/>
                <w:sz w:val="22"/>
                <w:szCs w:val="22"/>
                <w:u w:val="single"/>
              </w:rPr>
            </w:pPr>
            <w:r w:rsidRPr="004426FA">
              <w:rPr>
                <w:rFonts w:ascii="Calibri" w:hAnsi="Calibri"/>
                <w:b/>
                <w:sz w:val="22"/>
                <w:szCs w:val="22"/>
                <w:u w:val="single"/>
              </w:rPr>
              <w:t>CONTEXT OF LESSON:</w:t>
            </w:r>
          </w:p>
          <w:p w:rsidR="004426FA" w:rsidRPr="004426FA" w:rsidRDefault="004426FA" w:rsidP="004426FA">
            <w:pPr>
              <w:rPr>
                <w:rFonts w:ascii="Calibri" w:hAnsi="Calibri"/>
                <w:b/>
                <w:sz w:val="22"/>
                <w:szCs w:val="22"/>
              </w:rPr>
            </w:pPr>
          </w:p>
          <w:p w:rsidR="004426FA" w:rsidRPr="004426FA" w:rsidRDefault="004426FA" w:rsidP="004426FA">
            <w:pPr>
              <w:rPr>
                <w:rFonts w:ascii="Calibri" w:hAnsi="Calibri"/>
                <w:sz w:val="22"/>
                <w:szCs w:val="22"/>
              </w:rPr>
            </w:pPr>
            <w:r w:rsidRPr="004426FA">
              <w:rPr>
                <w:rFonts w:ascii="Calibri" w:hAnsi="Calibri"/>
                <w:sz w:val="22"/>
                <w:szCs w:val="22"/>
              </w:rPr>
              <w:t>Third lesson on the new topic ‘</w:t>
            </w:r>
            <w:proofErr w:type="spellStart"/>
            <w:r w:rsidRPr="004426FA">
              <w:rPr>
                <w:rFonts w:ascii="Calibri" w:hAnsi="Calibri"/>
                <w:sz w:val="22"/>
                <w:szCs w:val="22"/>
              </w:rPr>
              <w:t>Yr</w:t>
            </w:r>
            <w:proofErr w:type="spellEnd"/>
            <w:r w:rsidRPr="004426FA">
              <w:rPr>
                <w:rFonts w:ascii="Calibri" w:hAnsi="Calibri"/>
                <w:sz w:val="22"/>
                <w:szCs w:val="22"/>
              </w:rPr>
              <w:t xml:space="preserve"> </w:t>
            </w:r>
            <w:proofErr w:type="spellStart"/>
            <w:r w:rsidRPr="004426FA">
              <w:rPr>
                <w:rFonts w:ascii="Calibri" w:hAnsi="Calibri"/>
                <w:sz w:val="22"/>
                <w:szCs w:val="22"/>
              </w:rPr>
              <w:t>ysgol</w:t>
            </w:r>
            <w:proofErr w:type="spellEnd"/>
            <w:r w:rsidRPr="004426FA">
              <w:rPr>
                <w:rFonts w:ascii="Calibri" w:hAnsi="Calibri"/>
                <w:sz w:val="22"/>
                <w:szCs w:val="22"/>
              </w:rPr>
              <w:t xml:space="preserve"> – school. </w:t>
            </w:r>
            <w:r w:rsidR="00C34B9D">
              <w:rPr>
                <w:rFonts w:ascii="Calibri" w:hAnsi="Calibri"/>
                <w:sz w:val="22"/>
                <w:szCs w:val="22"/>
              </w:rPr>
              <w:t>Student</w:t>
            </w:r>
            <w:r w:rsidRPr="004426FA">
              <w:rPr>
                <w:rFonts w:ascii="Calibri" w:hAnsi="Calibri"/>
                <w:sz w:val="22"/>
                <w:szCs w:val="22"/>
              </w:rPr>
              <w:t>s have learned the school subjects and how to express an opinion on school subjects.</w:t>
            </w:r>
          </w:p>
          <w:p w:rsidR="004426FA" w:rsidRPr="004426FA" w:rsidRDefault="004426FA" w:rsidP="004426FA">
            <w:pPr>
              <w:rPr>
                <w:rFonts w:ascii="Calibri" w:hAnsi="Calibri"/>
                <w:sz w:val="22"/>
                <w:szCs w:val="22"/>
              </w:rPr>
            </w:pPr>
          </w:p>
          <w:p w:rsidR="004426FA" w:rsidRPr="004426FA" w:rsidRDefault="004426FA" w:rsidP="004426FA">
            <w:pPr>
              <w:rPr>
                <w:rFonts w:ascii="Calibri" w:hAnsi="Calibri"/>
                <w:sz w:val="22"/>
                <w:szCs w:val="22"/>
              </w:rPr>
            </w:pPr>
          </w:p>
        </w:tc>
      </w:tr>
      <w:tr w:rsidR="004426FA" w:rsidRPr="004426FA" w:rsidTr="004426FA">
        <w:tc>
          <w:tcPr>
            <w:tcW w:w="10598" w:type="dxa"/>
            <w:gridSpan w:val="5"/>
          </w:tcPr>
          <w:p w:rsidR="004426FA" w:rsidRPr="004426FA" w:rsidRDefault="004426FA" w:rsidP="004426FA">
            <w:pPr>
              <w:rPr>
                <w:rFonts w:ascii="Calibri" w:hAnsi="Calibri"/>
                <w:b/>
                <w:sz w:val="22"/>
                <w:szCs w:val="22"/>
                <w:u w:val="single"/>
              </w:rPr>
            </w:pPr>
            <w:r w:rsidRPr="004426FA">
              <w:rPr>
                <w:rFonts w:ascii="Calibri" w:hAnsi="Calibri"/>
                <w:b/>
                <w:sz w:val="22"/>
                <w:szCs w:val="22"/>
                <w:u w:val="single"/>
              </w:rPr>
              <w:t>LEARNING OUTCOMES:</w:t>
            </w:r>
          </w:p>
          <w:p w:rsidR="004426FA" w:rsidRPr="004426FA" w:rsidRDefault="004426FA" w:rsidP="004426FA">
            <w:pPr>
              <w:rPr>
                <w:rFonts w:ascii="Calibri" w:hAnsi="Calibri"/>
                <w:sz w:val="22"/>
                <w:szCs w:val="22"/>
              </w:rPr>
            </w:pPr>
          </w:p>
          <w:p w:rsidR="004426FA" w:rsidRPr="004426FA" w:rsidRDefault="004426FA" w:rsidP="004426FA">
            <w:pPr>
              <w:rPr>
                <w:rFonts w:ascii="Calibri" w:hAnsi="Calibri"/>
                <w:sz w:val="22"/>
                <w:szCs w:val="22"/>
              </w:rPr>
            </w:pPr>
            <w:r w:rsidRPr="004426FA">
              <w:rPr>
                <w:rFonts w:ascii="Calibri" w:hAnsi="Calibri"/>
                <w:sz w:val="22"/>
                <w:szCs w:val="22"/>
              </w:rPr>
              <w:t>To learn how to give a simple opinion in Welsh.</w:t>
            </w:r>
          </w:p>
          <w:p w:rsidR="004426FA" w:rsidRPr="004426FA" w:rsidRDefault="004426FA" w:rsidP="004426FA">
            <w:pPr>
              <w:ind w:left="720"/>
              <w:contextualSpacing/>
              <w:rPr>
                <w:rFonts w:ascii="Calibri" w:hAnsi="Calibri"/>
                <w:sz w:val="22"/>
                <w:szCs w:val="22"/>
              </w:rPr>
            </w:pPr>
          </w:p>
        </w:tc>
      </w:tr>
      <w:tr w:rsidR="004426FA" w:rsidRPr="004426FA" w:rsidTr="004426FA">
        <w:tc>
          <w:tcPr>
            <w:tcW w:w="10598" w:type="dxa"/>
            <w:gridSpan w:val="5"/>
          </w:tcPr>
          <w:p w:rsidR="004426FA" w:rsidRPr="004426FA" w:rsidRDefault="004426FA" w:rsidP="004426FA">
            <w:pPr>
              <w:rPr>
                <w:rFonts w:ascii="Calibri" w:hAnsi="Calibri"/>
                <w:b/>
                <w:sz w:val="22"/>
                <w:szCs w:val="22"/>
                <w:u w:val="single"/>
              </w:rPr>
            </w:pPr>
            <w:r w:rsidRPr="004426FA">
              <w:rPr>
                <w:rFonts w:ascii="Calibri" w:hAnsi="Calibri"/>
                <w:b/>
                <w:sz w:val="22"/>
                <w:szCs w:val="22"/>
                <w:u w:val="single"/>
              </w:rPr>
              <w:t>STARTER ACTIVITY</w:t>
            </w:r>
          </w:p>
          <w:p w:rsidR="004426FA" w:rsidRPr="004426FA" w:rsidRDefault="004426FA" w:rsidP="004426FA">
            <w:pPr>
              <w:rPr>
                <w:rFonts w:ascii="Calibri" w:hAnsi="Calibri"/>
                <w:sz w:val="22"/>
                <w:szCs w:val="22"/>
              </w:rPr>
            </w:pPr>
          </w:p>
          <w:p w:rsidR="004426FA" w:rsidRPr="004426FA" w:rsidRDefault="004426FA" w:rsidP="004426FA">
            <w:pPr>
              <w:rPr>
                <w:rFonts w:ascii="Calibri" w:hAnsi="Calibri"/>
                <w:sz w:val="22"/>
                <w:szCs w:val="22"/>
              </w:rPr>
            </w:pPr>
            <w:r w:rsidRPr="004426FA">
              <w:rPr>
                <w:rFonts w:ascii="Calibri" w:hAnsi="Calibri"/>
                <w:sz w:val="22"/>
                <w:szCs w:val="22"/>
              </w:rPr>
              <w:t>Starter activity. Matching exercise.</w:t>
            </w:r>
          </w:p>
          <w:p w:rsidR="004426FA" w:rsidRPr="004426FA" w:rsidRDefault="004426FA" w:rsidP="004426FA">
            <w:pPr>
              <w:rPr>
                <w:rFonts w:ascii="Calibri" w:hAnsi="Calibri"/>
                <w:sz w:val="22"/>
                <w:szCs w:val="22"/>
              </w:rPr>
            </w:pPr>
            <w:r w:rsidRPr="004426FA">
              <w:rPr>
                <w:rFonts w:ascii="Calibri" w:hAnsi="Calibri"/>
                <w:sz w:val="22"/>
                <w:szCs w:val="22"/>
              </w:rPr>
              <w:t>Register</w:t>
            </w:r>
          </w:p>
          <w:p w:rsidR="004426FA" w:rsidRPr="004426FA" w:rsidRDefault="004426FA" w:rsidP="004426FA">
            <w:pPr>
              <w:rPr>
                <w:rFonts w:ascii="Calibri" w:hAnsi="Calibri"/>
                <w:sz w:val="22"/>
                <w:szCs w:val="22"/>
              </w:rPr>
            </w:pPr>
            <w:r w:rsidRPr="004426FA">
              <w:rPr>
                <w:rFonts w:ascii="Calibri" w:hAnsi="Calibri"/>
                <w:sz w:val="22"/>
                <w:szCs w:val="22"/>
              </w:rPr>
              <w:t>Go through answers. – Self assess</w:t>
            </w:r>
          </w:p>
          <w:p w:rsidR="004426FA" w:rsidRPr="004426FA" w:rsidRDefault="004426FA" w:rsidP="004426FA">
            <w:pPr>
              <w:rPr>
                <w:rFonts w:ascii="Calibri" w:hAnsi="Calibri"/>
                <w:sz w:val="22"/>
                <w:szCs w:val="22"/>
              </w:rPr>
            </w:pPr>
            <w:r w:rsidRPr="004426FA">
              <w:rPr>
                <w:rFonts w:ascii="Calibri" w:hAnsi="Calibri"/>
                <w:sz w:val="22"/>
                <w:szCs w:val="22"/>
              </w:rPr>
              <w:t>Hands and eyes - Explain the lesson objective.</w:t>
            </w:r>
          </w:p>
          <w:p w:rsidR="004426FA" w:rsidRPr="004426FA" w:rsidRDefault="004426FA" w:rsidP="004426FA">
            <w:pPr>
              <w:rPr>
                <w:rFonts w:ascii="Calibri" w:hAnsi="Calibri"/>
                <w:sz w:val="22"/>
                <w:szCs w:val="22"/>
              </w:rPr>
            </w:pPr>
          </w:p>
        </w:tc>
      </w:tr>
      <w:tr w:rsidR="004426FA" w:rsidRPr="004426FA" w:rsidTr="004426FA">
        <w:trPr>
          <w:trHeight w:val="70"/>
        </w:trPr>
        <w:tc>
          <w:tcPr>
            <w:tcW w:w="10598" w:type="dxa"/>
            <w:gridSpan w:val="5"/>
          </w:tcPr>
          <w:p w:rsidR="004426FA" w:rsidRPr="004426FA" w:rsidRDefault="004426FA" w:rsidP="004426FA">
            <w:pPr>
              <w:rPr>
                <w:rFonts w:ascii="Calibri" w:hAnsi="Calibri"/>
                <w:b/>
                <w:sz w:val="22"/>
                <w:szCs w:val="22"/>
                <w:u w:val="single"/>
              </w:rPr>
            </w:pPr>
            <w:r w:rsidRPr="004426FA">
              <w:rPr>
                <w:rFonts w:ascii="Calibri" w:hAnsi="Calibri"/>
                <w:b/>
                <w:sz w:val="22"/>
                <w:szCs w:val="22"/>
                <w:u w:val="single"/>
              </w:rPr>
              <w:t>MAIN ACTIVITIES</w:t>
            </w:r>
          </w:p>
          <w:p w:rsidR="004426FA" w:rsidRPr="004426FA" w:rsidRDefault="004426FA" w:rsidP="004426FA">
            <w:pPr>
              <w:rPr>
                <w:rFonts w:ascii="Calibri" w:hAnsi="Calibri"/>
                <w:b/>
                <w:sz w:val="22"/>
                <w:szCs w:val="22"/>
                <w:u w:val="single"/>
              </w:rPr>
            </w:pPr>
          </w:p>
          <w:p w:rsidR="004426FA" w:rsidRPr="004426FA" w:rsidRDefault="004426FA" w:rsidP="004426FA">
            <w:pPr>
              <w:rPr>
                <w:rFonts w:ascii="Calibri" w:hAnsi="Calibri"/>
                <w:sz w:val="22"/>
                <w:szCs w:val="22"/>
              </w:rPr>
            </w:pPr>
            <w:r w:rsidRPr="004426FA">
              <w:rPr>
                <w:rFonts w:ascii="Calibri" w:hAnsi="Calibri"/>
                <w:sz w:val="22"/>
                <w:szCs w:val="22"/>
              </w:rPr>
              <w:t>Class - Yes</w:t>
            </w:r>
          </w:p>
          <w:p w:rsidR="004426FA" w:rsidRPr="004426FA" w:rsidRDefault="004426FA" w:rsidP="004426FA">
            <w:pPr>
              <w:rPr>
                <w:rFonts w:ascii="Calibri" w:hAnsi="Calibri"/>
                <w:sz w:val="22"/>
                <w:szCs w:val="22"/>
              </w:rPr>
            </w:pPr>
            <w:r w:rsidRPr="004426FA">
              <w:rPr>
                <w:rFonts w:ascii="Calibri" w:hAnsi="Calibri"/>
                <w:sz w:val="22"/>
                <w:szCs w:val="22"/>
              </w:rPr>
              <w:t xml:space="preserve">Mirror- Drill 5 positive reasons and </w:t>
            </w:r>
            <w:r w:rsidR="00C34B9D">
              <w:rPr>
                <w:rFonts w:ascii="Calibri" w:hAnsi="Calibri"/>
                <w:sz w:val="22"/>
                <w:szCs w:val="22"/>
              </w:rPr>
              <w:t>student</w:t>
            </w:r>
            <w:r w:rsidRPr="004426FA">
              <w:rPr>
                <w:rFonts w:ascii="Calibri" w:hAnsi="Calibri"/>
                <w:sz w:val="22"/>
                <w:szCs w:val="22"/>
              </w:rPr>
              <w:t xml:space="preserve">s repeat. </w:t>
            </w:r>
          </w:p>
          <w:p w:rsidR="004426FA" w:rsidRPr="004426FA" w:rsidRDefault="004426FA" w:rsidP="004426FA">
            <w:pPr>
              <w:rPr>
                <w:rFonts w:ascii="Calibri" w:hAnsi="Calibri"/>
                <w:sz w:val="22"/>
                <w:szCs w:val="22"/>
              </w:rPr>
            </w:pPr>
            <w:r w:rsidRPr="004426FA">
              <w:rPr>
                <w:rFonts w:ascii="Calibri" w:hAnsi="Calibri"/>
                <w:sz w:val="22"/>
                <w:szCs w:val="22"/>
              </w:rPr>
              <w:t xml:space="preserve">Teach – Okay - </w:t>
            </w:r>
            <w:r w:rsidR="00C34B9D">
              <w:rPr>
                <w:rFonts w:ascii="Calibri" w:hAnsi="Calibri"/>
                <w:sz w:val="22"/>
                <w:szCs w:val="22"/>
              </w:rPr>
              <w:t>Student</w:t>
            </w:r>
            <w:r w:rsidRPr="004426FA">
              <w:rPr>
                <w:rFonts w:ascii="Calibri" w:hAnsi="Calibri"/>
                <w:sz w:val="22"/>
                <w:szCs w:val="22"/>
              </w:rPr>
              <w:t>s practice asking the question to each other.</w:t>
            </w:r>
          </w:p>
          <w:p w:rsidR="004426FA" w:rsidRPr="004426FA" w:rsidRDefault="004426FA" w:rsidP="004426FA">
            <w:pPr>
              <w:rPr>
                <w:rFonts w:ascii="Calibri" w:hAnsi="Calibri"/>
                <w:sz w:val="22"/>
                <w:szCs w:val="22"/>
              </w:rPr>
            </w:pPr>
            <w:r w:rsidRPr="004426FA">
              <w:rPr>
                <w:rFonts w:ascii="Calibri" w:hAnsi="Calibri"/>
                <w:sz w:val="22"/>
                <w:szCs w:val="22"/>
              </w:rPr>
              <w:t xml:space="preserve">Class – Yes </w:t>
            </w:r>
          </w:p>
          <w:p w:rsidR="004426FA" w:rsidRPr="004426FA" w:rsidRDefault="004426FA" w:rsidP="004426FA">
            <w:pPr>
              <w:rPr>
                <w:rFonts w:ascii="Calibri" w:hAnsi="Calibri"/>
                <w:sz w:val="22"/>
                <w:szCs w:val="22"/>
              </w:rPr>
            </w:pPr>
            <w:r w:rsidRPr="004426FA">
              <w:rPr>
                <w:rFonts w:ascii="Calibri" w:hAnsi="Calibri"/>
                <w:sz w:val="22"/>
                <w:szCs w:val="22"/>
              </w:rPr>
              <w:t>Mirror - Drill 5 negative opinions orally with actions.</w:t>
            </w:r>
          </w:p>
          <w:p w:rsidR="004426FA" w:rsidRPr="004426FA" w:rsidRDefault="004426FA" w:rsidP="004426FA">
            <w:pPr>
              <w:rPr>
                <w:rFonts w:ascii="Calibri" w:hAnsi="Calibri"/>
                <w:sz w:val="22"/>
                <w:szCs w:val="22"/>
              </w:rPr>
            </w:pPr>
            <w:r w:rsidRPr="004426FA">
              <w:rPr>
                <w:rFonts w:ascii="Calibri" w:hAnsi="Calibri"/>
                <w:sz w:val="22"/>
                <w:szCs w:val="22"/>
              </w:rPr>
              <w:t xml:space="preserve">Teach – Okay - </w:t>
            </w:r>
            <w:r w:rsidR="00C34B9D">
              <w:rPr>
                <w:rFonts w:ascii="Calibri" w:hAnsi="Calibri"/>
                <w:sz w:val="22"/>
                <w:szCs w:val="22"/>
              </w:rPr>
              <w:t>Student</w:t>
            </w:r>
            <w:r w:rsidRPr="004426FA">
              <w:rPr>
                <w:rFonts w:ascii="Calibri" w:hAnsi="Calibri"/>
                <w:sz w:val="22"/>
                <w:szCs w:val="22"/>
              </w:rPr>
              <w:t>s to work in pairs to teach other the 5 new words with actions.</w:t>
            </w:r>
          </w:p>
          <w:p w:rsidR="004426FA" w:rsidRPr="004426FA" w:rsidRDefault="004426FA" w:rsidP="004426FA">
            <w:pPr>
              <w:rPr>
                <w:rFonts w:ascii="Calibri" w:hAnsi="Calibri"/>
                <w:sz w:val="22"/>
                <w:szCs w:val="22"/>
              </w:rPr>
            </w:pPr>
            <w:r w:rsidRPr="004426FA">
              <w:rPr>
                <w:rFonts w:ascii="Calibri" w:hAnsi="Calibri"/>
                <w:sz w:val="22"/>
                <w:szCs w:val="22"/>
              </w:rPr>
              <w:t xml:space="preserve">Class – Yes </w:t>
            </w:r>
          </w:p>
          <w:p w:rsidR="004426FA" w:rsidRPr="004426FA" w:rsidRDefault="004426FA" w:rsidP="004426FA">
            <w:pPr>
              <w:rPr>
                <w:rFonts w:ascii="Calibri" w:hAnsi="Calibri"/>
                <w:sz w:val="22"/>
                <w:szCs w:val="22"/>
              </w:rPr>
            </w:pPr>
            <w:r w:rsidRPr="004426FA">
              <w:rPr>
                <w:rFonts w:ascii="Calibri" w:hAnsi="Calibri"/>
                <w:sz w:val="22"/>
                <w:szCs w:val="22"/>
              </w:rPr>
              <w:t xml:space="preserve">Class – Yes - Quick-fire question and answer round. </w:t>
            </w:r>
            <w:r w:rsidR="00C34B9D">
              <w:rPr>
                <w:rFonts w:ascii="Calibri" w:hAnsi="Calibri"/>
                <w:sz w:val="22"/>
                <w:szCs w:val="22"/>
              </w:rPr>
              <w:t>Student</w:t>
            </w:r>
            <w:r w:rsidRPr="004426FA">
              <w:rPr>
                <w:rFonts w:ascii="Calibri" w:hAnsi="Calibri"/>
                <w:sz w:val="22"/>
                <w:szCs w:val="22"/>
              </w:rPr>
              <w:t>s are expected to raise their hand if they want to answer.</w:t>
            </w:r>
          </w:p>
          <w:p w:rsidR="004426FA" w:rsidRPr="004426FA" w:rsidRDefault="004426FA" w:rsidP="004426FA">
            <w:pPr>
              <w:rPr>
                <w:rFonts w:ascii="Calibri" w:hAnsi="Calibri"/>
                <w:sz w:val="22"/>
                <w:szCs w:val="22"/>
              </w:rPr>
            </w:pPr>
            <w:r w:rsidRPr="004426FA">
              <w:rPr>
                <w:rFonts w:ascii="Calibri" w:hAnsi="Calibri"/>
                <w:sz w:val="22"/>
                <w:szCs w:val="22"/>
              </w:rPr>
              <w:t xml:space="preserve">Speaking task. </w:t>
            </w:r>
            <w:r w:rsidR="00C34B9D">
              <w:rPr>
                <w:rFonts w:ascii="Calibri" w:hAnsi="Calibri"/>
                <w:sz w:val="22"/>
                <w:szCs w:val="22"/>
              </w:rPr>
              <w:t>Student</w:t>
            </w:r>
            <w:r w:rsidRPr="004426FA">
              <w:rPr>
                <w:rFonts w:ascii="Calibri" w:hAnsi="Calibri"/>
                <w:sz w:val="22"/>
                <w:szCs w:val="22"/>
              </w:rPr>
              <w:t>s practise the new vocabulary and the key question.</w:t>
            </w:r>
          </w:p>
          <w:p w:rsidR="004426FA" w:rsidRPr="004426FA" w:rsidRDefault="004426FA" w:rsidP="004426FA">
            <w:pPr>
              <w:rPr>
                <w:rFonts w:ascii="Calibri" w:hAnsi="Calibri"/>
                <w:sz w:val="22"/>
                <w:szCs w:val="22"/>
              </w:rPr>
            </w:pPr>
            <w:r w:rsidRPr="004426FA">
              <w:rPr>
                <w:rFonts w:ascii="Calibri" w:hAnsi="Calibri"/>
                <w:sz w:val="22"/>
                <w:szCs w:val="22"/>
              </w:rPr>
              <w:t xml:space="preserve">Reading task – </w:t>
            </w:r>
            <w:r w:rsidR="00C34B9D">
              <w:rPr>
                <w:rFonts w:ascii="Calibri" w:hAnsi="Calibri"/>
                <w:sz w:val="22"/>
                <w:szCs w:val="22"/>
              </w:rPr>
              <w:t>Student</w:t>
            </w:r>
            <w:r w:rsidRPr="004426FA">
              <w:rPr>
                <w:rFonts w:ascii="Calibri" w:hAnsi="Calibri"/>
                <w:sz w:val="22"/>
                <w:szCs w:val="22"/>
              </w:rPr>
              <w:t>s are to read the paragraph on school subjects and answer the questions.</w:t>
            </w:r>
          </w:p>
          <w:p w:rsidR="004426FA" w:rsidRPr="004426FA" w:rsidRDefault="004426FA" w:rsidP="004426FA">
            <w:pPr>
              <w:rPr>
                <w:rFonts w:ascii="Calibri" w:hAnsi="Calibri"/>
                <w:sz w:val="22"/>
                <w:szCs w:val="22"/>
              </w:rPr>
            </w:pPr>
            <w:r w:rsidRPr="004426FA">
              <w:rPr>
                <w:rFonts w:ascii="Calibri" w:hAnsi="Calibri"/>
                <w:sz w:val="22"/>
                <w:szCs w:val="22"/>
              </w:rPr>
              <w:t>Peer asses the answers.</w:t>
            </w:r>
          </w:p>
          <w:p w:rsidR="004426FA" w:rsidRPr="004426FA" w:rsidRDefault="004426FA" w:rsidP="004426FA">
            <w:pPr>
              <w:rPr>
                <w:rFonts w:ascii="Calibri" w:hAnsi="Calibri"/>
                <w:b/>
                <w:sz w:val="22"/>
                <w:szCs w:val="22"/>
                <w:u w:val="single"/>
              </w:rPr>
            </w:pPr>
            <w:r w:rsidRPr="004426FA">
              <w:rPr>
                <w:rFonts w:ascii="Calibri" w:hAnsi="Calibri"/>
                <w:sz w:val="22"/>
                <w:szCs w:val="22"/>
              </w:rPr>
              <w:t>Plenary – A game of bingo to revise the key words leaned in the lesson.</w:t>
            </w:r>
          </w:p>
          <w:p w:rsidR="004426FA" w:rsidRPr="004426FA" w:rsidRDefault="004426FA" w:rsidP="004426FA">
            <w:pPr>
              <w:rPr>
                <w:rFonts w:ascii="Calibri" w:hAnsi="Calibri"/>
                <w:sz w:val="22"/>
                <w:szCs w:val="22"/>
              </w:rPr>
            </w:pPr>
          </w:p>
        </w:tc>
      </w:tr>
    </w:tbl>
    <w:p w:rsidR="004426FA" w:rsidRPr="005B3A05" w:rsidRDefault="004426FA" w:rsidP="005B3A05">
      <w:pPr>
        <w:tabs>
          <w:tab w:val="left" w:pos="1277"/>
        </w:tabs>
        <w:spacing w:line="480" w:lineRule="auto"/>
        <w:jc w:val="both"/>
        <w:rPr>
          <w:rFonts w:ascii="Calibri" w:hAnsi="Calibri" w:cstheme="minorHAnsi"/>
          <w:u w:val="single"/>
        </w:rPr>
      </w:pPr>
    </w:p>
    <w:p w:rsidR="00253277" w:rsidRDefault="004426FA" w:rsidP="005B3A05">
      <w:pPr>
        <w:tabs>
          <w:tab w:val="left" w:pos="1277"/>
        </w:tabs>
        <w:spacing w:line="480" w:lineRule="auto"/>
        <w:jc w:val="both"/>
        <w:rPr>
          <w:rFonts w:ascii="Calibri" w:hAnsi="Calibri" w:cstheme="minorHAnsi"/>
          <w:u w:val="single"/>
        </w:rPr>
      </w:pPr>
      <w:r w:rsidRPr="004426FA">
        <w:rPr>
          <w:rFonts w:ascii="Calibri" w:hAnsi="Calibri" w:cstheme="minorHAnsi"/>
          <w:u w:val="single"/>
        </w:rPr>
        <w:lastRenderedPageBreak/>
        <w:t>Appendix 4</w:t>
      </w:r>
    </w:p>
    <w:tbl>
      <w:tblPr>
        <w:tblStyle w:val="TableGrid5"/>
        <w:tblW w:w="0" w:type="auto"/>
        <w:tblLook w:val="04A0" w:firstRow="1" w:lastRow="0" w:firstColumn="1" w:lastColumn="0" w:noHBand="0" w:noVBand="1"/>
      </w:tblPr>
      <w:tblGrid>
        <w:gridCol w:w="3680"/>
        <w:gridCol w:w="504"/>
        <w:gridCol w:w="502"/>
        <w:gridCol w:w="1180"/>
        <w:gridCol w:w="3376"/>
      </w:tblGrid>
      <w:tr w:rsidR="004426FA" w:rsidRPr="004426FA" w:rsidTr="004426FA">
        <w:tc>
          <w:tcPr>
            <w:tcW w:w="10598" w:type="dxa"/>
            <w:gridSpan w:val="5"/>
            <w:tcBorders>
              <w:top w:val="nil"/>
              <w:left w:val="nil"/>
              <w:bottom w:val="single" w:sz="4" w:space="0" w:color="auto"/>
              <w:right w:val="nil"/>
            </w:tcBorders>
          </w:tcPr>
          <w:p w:rsidR="004426FA" w:rsidRPr="004426FA" w:rsidRDefault="004426FA" w:rsidP="004426FA">
            <w:pPr>
              <w:jc w:val="center"/>
              <w:rPr>
                <w:rFonts w:ascii="Calibri" w:hAnsi="Calibri"/>
                <w:sz w:val="22"/>
                <w:szCs w:val="22"/>
                <w:u w:val="single"/>
              </w:rPr>
            </w:pPr>
            <w:r w:rsidRPr="004426FA">
              <w:rPr>
                <w:rFonts w:ascii="Calibri" w:hAnsi="Calibri"/>
                <w:sz w:val="22"/>
                <w:szCs w:val="22"/>
                <w:u w:val="single"/>
              </w:rPr>
              <w:t>Lesson Plan</w:t>
            </w:r>
            <w:r>
              <w:rPr>
                <w:rFonts w:ascii="Calibri" w:hAnsi="Calibri"/>
                <w:sz w:val="22"/>
                <w:szCs w:val="22"/>
                <w:u w:val="single"/>
              </w:rPr>
              <w:t xml:space="preserve"> – Whole Brain T</w:t>
            </w:r>
            <w:r w:rsidRPr="004426FA">
              <w:rPr>
                <w:rFonts w:ascii="Calibri" w:hAnsi="Calibri"/>
                <w:sz w:val="22"/>
                <w:szCs w:val="22"/>
                <w:u w:val="single"/>
              </w:rPr>
              <w:t>eaching – Lesson 4</w:t>
            </w:r>
          </w:p>
          <w:p w:rsidR="004426FA" w:rsidRPr="004426FA" w:rsidRDefault="004426FA" w:rsidP="004426FA">
            <w:pPr>
              <w:tabs>
                <w:tab w:val="left" w:pos="6930"/>
              </w:tabs>
              <w:rPr>
                <w:rFonts w:ascii="Calibri" w:hAnsi="Calibri"/>
                <w:sz w:val="22"/>
                <w:szCs w:val="22"/>
                <w:u w:val="single"/>
              </w:rPr>
            </w:pPr>
            <w:r w:rsidRPr="004426FA">
              <w:rPr>
                <w:rFonts w:ascii="Calibri" w:hAnsi="Calibri"/>
                <w:sz w:val="22"/>
                <w:szCs w:val="22"/>
                <w:u w:val="single"/>
              </w:rPr>
              <w:tab/>
            </w:r>
          </w:p>
        </w:tc>
      </w:tr>
      <w:tr w:rsidR="004426FA" w:rsidRPr="004426FA" w:rsidTr="004426FA">
        <w:tc>
          <w:tcPr>
            <w:tcW w:w="4928" w:type="dxa"/>
            <w:gridSpan w:val="3"/>
            <w:tcBorders>
              <w:top w:val="single" w:sz="4" w:space="0" w:color="auto"/>
            </w:tcBorders>
          </w:tcPr>
          <w:p w:rsidR="004426FA" w:rsidRPr="004426FA" w:rsidRDefault="004426FA" w:rsidP="004426FA">
            <w:pPr>
              <w:rPr>
                <w:rFonts w:ascii="Calibri" w:hAnsi="Calibri"/>
                <w:sz w:val="22"/>
                <w:szCs w:val="22"/>
                <w:u w:val="single"/>
              </w:rPr>
            </w:pPr>
            <w:r w:rsidRPr="004426FA">
              <w:rPr>
                <w:rFonts w:ascii="Calibri" w:hAnsi="Calibri"/>
                <w:sz w:val="22"/>
                <w:szCs w:val="22"/>
                <w:u w:val="single"/>
              </w:rPr>
              <w:t xml:space="preserve">TEACHER:  </w:t>
            </w:r>
            <w:r w:rsidRPr="004426FA">
              <w:rPr>
                <w:rFonts w:ascii="Calibri" w:hAnsi="Calibri"/>
                <w:sz w:val="22"/>
                <w:szCs w:val="22"/>
              </w:rPr>
              <w:t>Alex Williams</w:t>
            </w:r>
          </w:p>
          <w:p w:rsidR="004426FA" w:rsidRPr="004426FA" w:rsidRDefault="004426FA" w:rsidP="004426FA">
            <w:pPr>
              <w:rPr>
                <w:rFonts w:ascii="Calibri" w:hAnsi="Calibri"/>
                <w:sz w:val="22"/>
                <w:szCs w:val="22"/>
              </w:rPr>
            </w:pPr>
          </w:p>
        </w:tc>
        <w:tc>
          <w:tcPr>
            <w:tcW w:w="5670" w:type="dxa"/>
            <w:gridSpan w:val="2"/>
            <w:tcBorders>
              <w:top w:val="single" w:sz="4" w:space="0" w:color="auto"/>
            </w:tcBorders>
          </w:tcPr>
          <w:p w:rsidR="004426FA" w:rsidRPr="004426FA" w:rsidRDefault="004426FA" w:rsidP="004426FA">
            <w:pPr>
              <w:rPr>
                <w:rFonts w:ascii="Calibri" w:hAnsi="Calibri"/>
                <w:sz w:val="22"/>
                <w:szCs w:val="22"/>
              </w:rPr>
            </w:pPr>
            <w:r w:rsidRPr="004426FA">
              <w:rPr>
                <w:rFonts w:ascii="Calibri" w:hAnsi="Calibri"/>
                <w:sz w:val="22"/>
                <w:szCs w:val="22"/>
                <w:u w:val="single"/>
              </w:rPr>
              <w:t xml:space="preserve">SUBJECT: </w:t>
            </w:r>
            <w:proofErr w:type="spellStart"/>
            <w:r w:rsidRPr="004426FA">
              <w:rPr>
                <w:rFonts w:ascii="Calibri" w:hAnsi="Calibri"/>
                <w:sz w:val="22"/>
                <w:szCs w:val="22"/>
              </w:rPr>
              <w:t>Yr</w:t>
            </w:r>
            <w:proofErr w:type="spellEnd"/>
            <w:r w:rsidRPr="004426FA">
              <w:rPr>
                <w:rFonts w:ascii="Calibri" w:hAnsi="Calibri"/>
                <w:sz w:val="22"/>
                <w:szCs w:val="22"/>
              </w:rPr>
              <w:t xml:space="preserve"> </w:t>
            </w:r>
            <w:proofErr w:type="spellStart"/>
            <w:r w:rsidRPr="004426FA">
              <w:rPr>
                <w:rFonts w:ascii="Calibri" w:hAnsi="Calibri"/>
                <w:sz w:val="22"/>
                <w:szCs w:val="22"/>
              </w:rPr>
              <w:t>ysgol</w:t>
            </w:r>
            <w:proofErr w:type="spellEnd"/>
          </w:p>
          <w:p w:rsidR="004426FA" w:rsidRPr="004426FA" w:rsidRDefault="004426FA" w:rsidP="004426FA">
            <w:pPr>
              <w:rPr>
                <w:rFonts w:ascii="Calibri" w:hAnsi="Calibri"/>
                <w:sz w:val="22"/>
                <w:szCs w:val="22"/>
              </w:rPr>
            </w:pPr>
          </w:p>
        </w:tc>
      </w:tr>
      <w:tr w:rsidR="004426FA" w:rsidRPr="004426FA" w:rsidTr="004426FA">
        <w:tc>
          <w:tcPr>
            <w:tcW w:w="3794" w:type="dxa"/>
          </w:tcPr>
          <w:p w:rsidR="004426FA" w:rsidRPr="004426FA" w:rsidRDefault="004426FA" w:rsidP="004426FA">
            <w:pPr>
              <w:rPr>
                <w:rFonts w:ascii="Calibri" w:hAnsi="Calibri"/>
                <w:sz w:val="22"/>
                <w:szCs w:val="22"/>
                <w:u w:val="single"/>
              </w:rPr>
            </w:pPr>
            <w:r w:rsidRPr="004426FA">
              <w:rPr>
                <w:rFonts w:ascii="Calibri" w:hAnsi="Calibri"/>
                <w:sz w:val="22"/>
                <w:szCs w:val="22"/>
                <w:u w:val="single"/>
              </w:rPr>
              <w:t>YEAR/CLASS: Year 7</w:t>
            </w:r>
          </w:p>
          <w:p w:rsidR="004426FA" w:rsidRPr="004426FA" w:rsidRDefault="004426FA" w:rsidP="004426FA">
            <w:pPr>
              <w:rPr>
                <w:rFonts w:ascii="Calibri" w:hAnsi="Calibri"/>
                <w:sz w:val="22"/>
                <w:szCs w:val="22"/>
              </w:rPr>
            </w:pPr>
          </w:p>
        </w:tc>
        <w:tc>
          <w:tcPr>
            <w:tcW w:w="2693" w:type="dxa"/>
            <w:gridSpan w:val="3"/>
          </w:tcPr>
          <w:p w:rsidR="004426FA" w:rsidRPr="004426FA" w:rsidRDefault="004426FA" w:rsidP="004426FA">
            <w:pPr>
              <w:rPr>
                <w:rFonts w:ascii="Calibri" w:hAnsi="Calibri"/>
                <w:sz w:val="22"/>
                <w:szCs w:val="22"/>
                <w:u w:val="single"/>
              </w:rPr>
            </w:pPr>
            <w:r w:rsidRPr="004426FA">
              <w:rPr>
                <w:rFonts w:ascii="Calibri" w:hAnsi="Calibri"/>
                <w:sz w:val="22"/>
                <w:szCs w:val="22"/>
                <w:u w:val="single"/>
              </w:rPr>
              <w:t xml:space="preserve">No of </w:t>
            </w:r>
            <w:r w:rsidR="00C34B9D">
              <w:rPr>
                <w:rFonts w:ascii="Calibri" w:hAnsi="Calibri"/>
                <w:sz w:val="22"/>
                <w:szCs w:val="22"/>
                <w:u w:val="single"/>
              </w:rPr>
              <w:t>student</w:t>
            </w:r>
            <w:r w:rsidRPr="004426FA">
              <w:rPr>
                <w:rFonts w:ascii="Calibri" w:hAnsi="Calibri"/>
                <w:sz w:val="22"/>
                <w:szCs w:val="22"/>
                <w:u w:val="single"/>
              </w:rPr>
              <w:t xml:space="preserve">s: </w:t>
            </w:r>
            <w:r w:rsidRPr="004426FA">
              <w:rPr>
                <w:rFonts w:ascii="Calibri" w:hAnsi="Calibri"/>
                <w:sz w:val="22"/>
                <w:szCs w:val="22"/>
              </w:rPr>
              <w:t>30</w:t>
            </w:r>
          </w:p>
          <w:p w:rsidR="004426FA" w:rsidRPr="004426FA" w:rsidRDefault="004426FA" w:rsidP="004426FA">
            <w:pPr>
              <w:rPr>
                <w:rFonts w:ascii="Calibri" w:hAnsi="Calibri"/>
                <w:sz w:val="22"/>
                <w:szCs w:val="22"/>
              </w:rPr>
            </w:pPr>
          </w:p>
        </w:tc>
        <w:tc>
          <w:tcPr>
            <w:tcW w:w="4111" w:type="dxa"/>
          </w:tcPr>
          <w:p w:rsidR="004426FA" w:rsidRPr="004426FA" w:rsidRDefault="004426FA" w:rsidP="004426FA">
            <w:pPr>
              <w:rPr>
                <w:rFonts w:ascii="Calibri" w:hAnsi="Calibri"/>
                <w:sz w:val="22"/>
                <w:szCs w:val="22"/>
              </w:rPr>
            </w:pPr>
            <w:r w:rsidRPr="004426FA">
              <w:rPr>
                <w:rFonts w:ascii="Calibri" w:hAnsi="Calibri"/>
                <w:sz w:val="22"/>
                <w:szCs w:val="22"/>
                <w:u w:val="single"/>
              </w:rPr>
              <w:t xml:space="preserve">DATE: </w:t>
            </w:r>
            <w:r w:rsidRPr="004426FA">
              <w:rPr>
                <w:rFonts w:ascii="Calibri" w:hAnsi="Calibri"/>
                <w:sz w:val="22"/>
                <w:szCs w:val="22"/>
              </w:rPr>
              <w:t>29/01/19</w:t>
            </w:r>
          </w:p>
          <w:p w:rsidR="004426FA" w:rsidRPr="004426FA" w:rsidRDefault="004426FA" w:rsidP="004426FA">
            <w:pPr>
              <w:rPr>
                <w:rFonts w:ascii="Calibri" w:hAnsi="Calibri"/>
                <w:sz w:val="22"/>
                <w:szCs w:val="22"/>
              </w:rPr>
            </w:pPr>
          </w:p>
        </w:tc>
      </w:tr>
      <w:tr w:rsidR="004426FA" w:rsidRPr="004426FA" w:rsidTr="004426FA">
        <w:tc>
          <w:tcPr>
            <w:tcW w:w="4361" w:type="dxa"/>
            <w:gridSpan w:val="2"/>
          </w:tcPr>
          <w:p w:rsidR="004426FA" w:rsidRPr="004426FA" w:rsidRDefault="004426FA" w:rsidP="004426FA">
            <w:pPr>
              <w:rPr>
                <w:rFonts w:ascii="Calibri" w:hAnsi="Calibri"/>
                <w:sz w:val="22"/>
                <w:szCs w:val="22"/>
                <w:u w:val="single"/>
              </w:rPr>
            </w:pPr>
            <w:r w:rsidRPr="004426FA">
              <w:rPr>
                <w:rFonts w:ascii="Calibri" w:hAnsi="Calibri"/>
                <w:sz w:val="22"/>
                <w:szCs w:val="22"/>
                <w:u w:val="single"/>
              </w:rPr>
              <w:t xml:space="preserve">ABILITY  </w:t>
            </w:r>
            <w:r w:rsidRPr="004426FA">
              <w:rPr>
                <w:rFonts w:ascii="Calibri" w:hAnsi="Calibri"/>
                <w:sz w:val="22"/>
                <w:szCs w:val="22"/>
              </w:rPr>
              <w:t>Mixed</w:t>
            </w:r>
          </w:p>
        </w:tc>
        <w:tc>
          <w:tcPr>
            <w:tcW w:w="6237" w:type="dxa"/>
            <w:gridSpan w:val="3"/>
          </w:tcPr>
          <w:p w:rsidR="004426FA" w:rsidRPr="004426FA" w:rsidRDefault="004426FA" w:rsidP="004426FA">
            <w:pPr>
              <w:rPr>
                <w:rFonts w:ascii="Calibri" w:hAnsi="Calibri"/>
                <w:sz w:val="22"/>
                <w:szCs w:val="22"/>
                <w:u w:val="single"/>
              </w:rPr>
            </w:pPr>
            <w:r w:rsidRPr="004426FA">
              <w:rPr>
                <w:rFonts w:ascii="Calibri" w:hAnsi="Calibri"/>
                <w:sz w:val="22"/>
                <w:szCs w:val="22"/>
                <w:u w:val="single"/>
              </w:rPr>
              <w:t xml:space="preserve">Observer/Time </w:t>
            </w:r>
          </w:p>
          <w:p w:rsidR="004426FA" w:rsidRPr="004426FA" w:rsidRDefault="004426FA" w:rsidP="004426FA">
            <w:pPr>
              <w:rPr>
                <w:rFonts w:ascii="Calibri" w:hAnsi="Calibri"/>
                <w:sz w:val="22"/>
                <w:szCs w:val="22"/>
              </w:rPr>
            </w:pPr>
            <w:r w:rsidRPr="004426FA">
              <w:rPr>
                <w:rFonts w:ascii="Calibri" w:hAnsi="Calibri"/>
                <w:sz w:val="22"/>
                <w:szCs w:val="22"/>
              </w:rPr>
              <w:t xml:space="preserve"> </w:t>
            </w:r>
          </w:p>
        </w:tc>
      </w:tr>
      <w:tr w:rsidR="004426FA" w:rsidRPr="004426FA" w:rsidTr="004426FA">
        <w:tc>
          <w:tcPr>
            <w:tcW w:w="4361" w:type="dxa"/>
            <w:gridSpan w:val="2"/>
          </w:tcPr>
          <w:p w:rsidR="004426FA" w:rsidRPr="004426FA" w:rsidRDefault="004426FA" w:rsidP="004426FA">
            <w:pPr>
              <w:rPr>
                <w:rFonts w:ascii="Calibri" w:hAnsi="Calibri"/>
                <w:sz w:val="22"/>
                <w:szCs w:val="22"/>
              </w:rPr>
            </w:pPr>
            <w:r w:rsidRPr="004426FA">
              <w:rPr>
                <w:rFonts w:ascii="Calibri" w:hAnsi="Calibri"/>
                <w:sz w:val="22"/>
                <w:szCs w:val="22"/>
              </w:rPr>
              <w:t>ALN: 4</w:t>
            </w:r>
          </w:p>
        </w:tc>
        <w:tc>
          <w:tcPr>
            <w:tcW w:w="6237" w:type="dxa"/>
            <w:gridSpan w:val="3"/>
            <w:vMerge w:val="restart"/>
          </w:tcPr>
          <w:p w:rsidR="004426FA" w:rsidRPr="004426FA" w:rsidRDefault="004426FA" w:rsidP="004426FA">
            <w:pPr>
              <w:rPr>
                <w:rFonts w:ascii="Calibri" w:hAnsi="Calibri"/>
                <w:sz w:val="22"/>
                <w:szCs w:val="22"/>
              </w:rPr>
            </w:pPr>
            <w:r w:rsidRPr="004426FA">
              <w:rPr>
                <w:rFonts w:ascii="Calibri" w:hAnsi="Calibri"/>
                <w:sz w:val="22"/>
                <w:szCs w:val="22"/>
              </w:rPr>
              <w:t>Literacy and Numeracy Standardised Score – Range</w:t>
            </w:r>
          </w:p>
          <w:p w:rsidR="004426FA" w:rsidRPr="004426FA" w:rsidRDefault="004426FA" w:rsidP="004426FA">
            <w:pPr>
              <w:rPr>
                <w:rFonts w:ascii="Calibri" w:hAnsi="Calibri"/>
                <w:sz w:val="22"/>
                <w:szCs w:val="22"/>
              </w:rPr>
            </w:pPr>
          </w:p>
        </w:tc>
      </w:tr>
      <w:tr w:rsidR="004426FA" w:rsidRPr="004426FA" w:rsidTr="004426FA">
        <w:tc>
          <w:tcPr>
            <w:tcW w:w="4361" w:type="dxa"/>
            <w:gridSpan w:val="2"/>
          </w:tcPr>
          <w:p w:rsidR="004426FA" w:rsidRPr="004426FA" w:rsidRDefault="004426FA" w:rsidP="004426FA">
            <w:pPr>
              <w:rPr>
                <w:rFonts w:ascii="Calibri" w:hAnsi="Calibri"/>
                <w:sz w:val="22"/>
                <w:szCs w:val="22"/>
              </w:rPr>
            </w:pPr>
            <w:r w:rsidRPr="004426FA">
              <w:rPr>
                <w:rFonts w:ascii="Calibri" w:hAnsi="Calibri"/>
                <w:sz w:val="22"/>
                <w:szCs w:val="22"/>
              </w:rPr>
              <w:t>EAL: 0</w:t>
            </w:r>
          </w:p>
        </w:tc>
        <w:tc>
          <w:tcPr>
            <w:tcW w:w="6237" w:type="dxa"/>
            <w:gridSpan w:val="3"/>
            <w:vMerge/>
          </w:tcPr>
          <w:p w:rsidR="004426FA" w:rsidRPr="004426FA" w:rsidRDefault="004426FA" w:rsidP="004426FA">
            <w:pPr>
              <w:rPr>
                <w:rFonts w:ascii="Calibri" w:hAnsi="Calibri"/>
                <w:sz w:val="22"/>
                <w:szCs w:val="22"/>
              </w:rPr>
            </w:pPr>
          </w:p>
        </w:tc>
      </w:tr>
      <w:tr w:rsidR="004426FA" w:rsidRPr="004426FA" w:rsidTr="004426FA">
        <w:tc>
          <w:tcPr>
            <w:tcW w:w="4361" w:type="dxa"/>
            <w:gridSpan w:val="2"/>
          </w:tcPr>
          <w:p w:rsidR="004426FA" w:rsidRPr="004426FA" w:rsidRDefault="004426FA" w:rsidP="004426FA">
            <w:pPr>
              <w:rPr>
                <w:rFonts w:ascii="Calibri" w:hAnsi="Calibri"/>
                <w:sz w:val="22"/>
                <w:szCs w:val="22"/>
              </w:rPr>
            </w:pPr>
            <w:r w:rsidRPr="004426FA">
              <w:rPr>
                <w:rFonts w:ascii="Calibri" w:hAnsi="Calibri"/>
                <w:sz w:val="22"/>
                <w:szCs w:val="22"/>
              </w:rPr>
              <w:t>FSM: 3</w:t>
            </w:r>
          </w:p>
        </w:tc>
        <w:tc>
          <w:tcPr>
            <w:tcW w:w="6237" w:type="dxa"/>
            <w:gridSpan w:val="3"/>
            <w:vMerge/>
          </w:tcPr>
          <w:p w:rsidR="004426FA" w:rsidRPr="004426FA" w:rsidRDefault="004426FA" w:rsidP="004426FA">
            <w:pPr>
              <w:rPr>
                <w:rFonts w:ascii="Calibri" w:hAnsi="Calibri"/>
                <w:sz w:val="22"/>
                <w:szCs w:val="22"/>
              </w:rPr>
            </w:pPr>
          </w:p>
        </w:tc>
      </w:tr>
      <w:tr w:rsidR="004426FA" w:rsidRPr="004426FA" w:rsidTr="004426FA">
        <w:tc>
          <w:tcPr>
            <w:tcW w:w="4361" w:type="dxa"/>
            <w:gridSpan w:val="2"/>
          </w:tcPr>
          <w:p w:rsidR="004426FA" w:rsidRPr="004426FA" w:rsidRDefault="004426FA" w:rsidP="004426FA">
            <w:pPr>
              <w:rPr>
                <w:rFonts w:ascii="Calibri" w:hAnsi="Calibri"/>
                <w:sz w:val="22"/>
                <w:szCs w:val="22"/>
              </w:rPr>
            </w:pPr>
            <w:r w:rsidRPr="004426FA">
              <w:rPr>
                <w:rFonts w:ascii="Calibri" w:hAnsi="Calibri"/>
                <w:sz w:val="22"/>
                <w:szCs w:val="22"/>
              </w:rPr>
              <w:t>MAT: 0</w:t>
            </w:r>
          </w:p>
        </w:tc>
        <w:tc>
          <w:tcPr>
            <w:tcW w:w="6237" w:type="dxa"/>
            <w:gridSpan w:val="3"/>
            <w:vMerge/>
          </w:tcPr>
          <w:p w:rsidR="004426FA" w:rsidRPr="004426FA" w:rsidRDefault="004426FA" w:rsidP="004426FA">
            <w:pPr>
              <w:rPr>
                <w:rFonts w:ascii="Calibri" w:hAnsi="Calibri"/>
                <w:sz w:val="22"/>
                <w:szCs w:val="22"/>
              </w:rPr>
            </w:pPr>
          </w:p>
        </w:tc>
      </w:tr>
      <w:tr w:rsidR="004426FA" w:rsidRPr="004426FA" w:rsidTr="004426FA">
        <w:tc>
          <w:tcPr>
            <w:tcW w:w="10598" w:type="dxa"/>
            <w:gridSpan w:val="5"/>
          </w:tcPr>
          <w:p w:rsidR="004426FA" w:rsidRPr="004426FA" w:rsidRDefault="004426FA" w:rsidP="004426FA">
            <w:pPr>
              <w:jc w:val="center"/>
              <w:rPr>
                <w:rFonts w:ascii="Calibri" w:hAnsi="Calibri"/>
                <w:sz w:val="22"/>
                <w:szCs w:val="22"/>
                <w:u w:val="single"/>
              </w:rPr>
            </w:pPr>
            <w:r w:rsidRPr="004426FA">
              <w:rPr>
                <w:rFonts w:ascii="Calibri" w:hAnsi="Calibri"/>
                <w:sz w:val="22"/>
                <w:szCs w:val="22"/>
                <w:u w:val="single"/>
              </w:rPr>
              <w:t>CONTEXT OF LESSON:</w:t>
            </w:r>
          </w:p>
          <w:p w:rsidR="004426FA" w:rsidRPr="004426FA" w:rsidRDefault="004426FA" w:rsidP="004426FA">
            <w:pPr>
              <w:jc w:val="center"/>
              <w:rPr>
                <w:rFonts w:ascii="Calibri" w:hAnsi="Calibri"/>
                <w:sz w:val="22"/>
                <w:szCs w:val="22"/>
              </w:rPr>
            </w:pPr>
          </w:p>
          <w:p w:rsidR="004426FA" w:rsidRPr="004426FA" w:rsidRDefault="00C34B9D" w:rsidP="004426FA">
            <w:pPr>
              <w:rPr>
                <w:rFonts w:ascii="Calibri" w:hAnsi="Calibri"/>
                <w:sz w:val="22"/>
                <w:szCs w:val="22"/>
              </w:rPr>
            </w:pPr>
            <w:r>
              <w:rPr>
                <w:rFonts w:ascii="Calibri" w:hAnsi="Calibri"/>
                <w:sz w:val="22"/>
                <w:szCs w:val="22"/>
              </w:rPr>
              <w:t>Student</w:t>
            </w:r>
            <w:r w:rsidR="004426FA" w:rsidRPr="004426FA">
              <w:rPr>
                <w:rFonts w:ascii="Calibri" w:hAnsi="Calibri"/>
                <w:sz w:val="22"/>
                <w:szCs w:val="22"/>
              </w:rPr>
              <w:t xml:space="preserve">s have </w:t>
            </w:r>
            <w:proofErr w:type="spellStart"/>
            <w:r w:rsidR="004426FA" w:rsidRPr="004426FA">
              <w:rPr>
                <w:rFonts w:ascii="Calibri" w:hAnsi="Calibri"/>
                <w:sz w:val="22"/>
                <w:szCs w:val="22"/>
              </w:rPr>
              <w:t>previousy</w:t>
            </w:r>
            <w:proofErr w:type="spellEnd"/>
            <w:r w:rsidR="004426FA" w:rsidRPr="004426FA">
              <w:rPr>
                <w:rFonts w:ascii="Calibri" w:hAnsi="Calibri"/>
                <w:sz w:val="22"/>
                <w:szCs w:val="22"/>
              </w:rPr>
              <w:t xml:space="preserve"> learned the names of school subjects in Welsh and how to </w:t>
            </w:r>
            <w:proofErr w:type="spellStart"/>
            <w:r w:rsidR="004426FA" w:rsidRPr="004426FA">
              <w:rPr>
                <w:rFonts w:ascii="Calibri" w:hAnsi="Calibri"/>
                <w:sz w:val="22"/>
                <w:szCs w:val="22"/>
              </w:rPr>
              <w:t>gibve</w:t>
            </w:r>
            <w:proofErr w:type="spellEnd"/>
            <w:r w:rsidR="004426FA" w:rsidRPr="004426FA">
              <w:rPr>
                <w:rFonts w:ascii="Calibri" w:hAnsi="Calibri"/>
                <w:sz w:val="22"/>
                <w:szCs w:val="22"/>
              </w:rPr>
              <w:t xml:space="preserve"> an opinion on them whilst backing them up with reasons.</w:t>
            </w:r>
          </w:p>
          <w:p w:rsidR="004426FA" w:rsidRPr="004426FA" w:rsidRDefault="004426FA" w:rsidP="004426FA">
            <w:pPr>
              <w:rPr>
                <w:rFonts w:ascii="Calibri" w:hAnsi="Calibri"/>
                <w:sz w:val="22"/>
                <w:szCs w:val="22"/>
              </w:rPr>
            </w:pPr>
          </w:p>
        </w:tc>
      </w:tr>
      <w:tr w:rsidR="004426FA" w:rsidRPr="004426FA" w:rsidTr="004426FA">
        <w:tc>
          <w:tcPr>
            <w:tcW w:w="10598" w:type="dxa"/>
            <w:gridSpan w:val="5"/>
          </w:tcPr>
          <w:p w:rsidR="004426FA" w:rsidRPr="004426FA" w:rsidRDefault="004426FA" w:rsidP="004426FA">
            <w:pPr>
              <w:rPr>
                <w:rFonts w:ascii="Calibri" w:hAnsi="Calibri"/>
                <w:sz w:val="22"/>
                <w:szCs w:val="22"/>
                <w:u w:val="single"/>
              </w:rPr>
            </w:pPr>
            <w:r w:rsidRPr="004426FA">
              <w:rPr>
                <w:rFonts w:ascii="Calibri" w:hAnsi="Calibri"/>
                <w:sz w:val="22"/>
                <w:szCs w:val="22"/>
                <w:u w:val="single"/>
              </w:rPr>
              <w:t>LEARNING OUTCOMES:</w:t>
            </w:r>
          </w:p>
          <w:p w:rsidR="004426FA" w:rsidRPr="004426FA" w:rsidRDefault="004426FA" w:rsidP="004426FA">
            <w:pPr>
              <w:rPr>
                <w:rFonts w:ascii="Calibri" w:hAnsi="Calibri"/>
                <w:sz w:val="22"/>
                <w:szCs w:val="22"/>
              </w:rPr>
            </w:pPr>
          </w:p>
          <w:p w:rsidR="004426FA" w:rsidRPr="004426FA" w:rsidRDefault="004426FA" w:rsidP="004426FA">
            <w:pPr>
              <w:rPr>
                <w:rFonts w:ascii="Calibri" w:hAnsi="Calibri"/>
                <w:sz w:val="22"/>
                <w:szCs w:val="22"/>
              </w:rPr>
            </w:pPr>
            <w:r w:rsidRPr="004426FA">
              <w:rPr>
                <w:rFonts w:ascii="Calibri" w:hAnsi="Calibri"/>
                <w:sz w:val="22"/>
                <w:szCs w:val="22"/>
              </w:rPr>
              <w:t>To learn how to describe other people’s opinions on school subjects</w:t>
            </w:r>
            <w:proofErr w:type="gramStart"/>
            <w:r w:rsidRPr="004426FA">
              <w:rPr>
                <w:rFonts w:ascii="Calibri" w:hAnsi="Calibri"/>
                <w:sz w:val="22"/>
                <w:szCs w:val="22"/>
              </w:rPr>
              <w:t>..</w:t>
            </w:r>
            <w:proofErr w:type="gramEnd"/>
          </w:p>
          <w:p w:rsidR="004426FA" w:rsidRPr="004426FA" w:rsidRDefault="004426FA" w:rsidP="004426FA">
            <w:pPr>
              <w:ind w:left="720"/>
              <w:contextualSpacing/>
              <w:rPr>
                <w:rFonts w:ascii="Calibri" w:hAnsi="Calibri"/>
                <w:sz w:val="22"/>
                <w:szCs w:val="22"/>
              </w:rPr>
            </w:pPr>
          </w:p>
        </w:tc>
      </w:tr>
      <w:tr w:rsidR="004426FA" w:rsidRPr="004426FA" w:rsidTr="004426FA">
        <w:tc>
          <w:tcPr>
            <w:tcW w:w="10598" w:type="dxa"/>
            <w:gridSpan w:val="5"/>
          </w:tcPr>
          <w:p w:rsidR="004426FA" w:rsidRPr="004426FA" w:rsidRDefault="004426FA" w:rsidP="004426FA">
            <w:pPr>
              <w:rPr>
                <w:rFonts w:ascii="Calibri" w:hAnsi="Calibri"/>
                <w:sz w:val="22"/>
                <w:szCs w:val="22"/>
                <w:u w:val="single"/>
              </w:rPr>
            </w:pPr>
            <w:r w:rsidRPr="004426FA">
              <w:rPr>
                <w:rFonts w:ascii="Calibri" w:hAnsi="Calibri"/>
                <w:sz w:val="22"/>
                <w:szCs w:val="22"/>
                <w:u w:val="single"/>
              </w:rPr>
              <w:t>STARTER ACTIVITY</w:t>
            </w:r>
          </w:p>
          <w:p w:rsidR="004426FA" w:rsidRPr="004426FA" w:rsidRDefault="004426FA" w:rsidP="004426FA">
            <w:pPr>
              <w:rPr>
                <w:rFonts w:ascii="Calibri" w:hAnsi="Calibri"/>
                <w:sz w:val="22"/>
                <w:szCs w:val="22"/>
              </w:rPr>
            </w:pPr>
          </w:p>
          <w:p w:rsidR="004426FA" w:rsidRPr="004426FA" w:rsidRDefault="004426FA" w:rsidP="004426FA">
            <w:pPr>
              <w:rPr>
                <w:rFonts w:ascii="Calibri" w:hAnsi="Calibri"/>
                <w:sz w:val="22"/>
                <w:szCs w:val="22"/>
              </w:rPr>
            </w:pPr>
            <w:r w:rsidRPr="004426FA">
              <w:rPr>
                <w:rFonts w:ascii="Calibri" w:hAnsi="Calibri"/>
                <w:sz w:val="22"/>
                <w:szCs w:val="22"/>
              </w:rPr>
              <w:t>Class -  Yes</w:t>
            </w:r>
          </w:p>
          <w:p w:rsidR="004426FA" w:rsidRPr="004426FA" w:rsidRDefault="004426FA" w:rsidP="004426FA">
            <w:pPr>
              <w:rPr>
                <w:rFonts w:ascii="Calibri" w:hAnsi="Calibri"/>
                <w:sz w:val="22"/>
                <w:szCs w:val="22"/>
              </w:rPr>
            </w:pPr>
            <w:r w:rsidRPr="004426FA">
              <w:rPr>
                <w:rFonts w:ascii="Calibri" w:hAnsi="Calibri"/>
                <w:sz w:val="22"/>
                <w:szCs w:val="22"/>
              </w:rPr>
              <w:t>Starter activity. Matching exercise.</w:t>
            </w:r>
          </w:p>
          <w:p w:rsidR="004426FA" w:rsidRPr="004426FA" w:rsidRDefault="004426FA" w:rsidP="004426FA">
            <w:pPr>
              <w:rPr>
                <w:rFonts w:ascii="Calibri" w:hAnsi="Calibri"/>
                <w:sz w:val="22"/>
                <w:szCs w:val="22"/>
              </w:rPr>
            </w:pPr>
            <w:r w:rsidRPr="004426FA">
              <w:rPr>
                <w:rFonts w:ascii="Calibri" w:hAnsi="Calibri"/>
                <w:sz w:val="22"/>
                <w:szCs w:val="22"/>
              </w:rPr>
              <w:t>Register</w:t>
            </w:r>
          </w:p>
          <w:p w:rsidR="004426FA" w:rsidRPr="004426FA" w:rsidRDefault="004426FA" w:rsidP="004426FA">
            <w:pPr>
              <w:rPr>
                <w:rFonts w:ascii="Calibri" w:hAnsi="Calibri"/>
                <w:sz w:val="22"/>
                <w:szCs w:val="22"/>
              </w:rPr>
            </w:pPr>
            <w:r w:rsidRPr="004426FA">
              <w:rPr>
                <w:rFonts w:ascii="Calibri" w:hAnsi="Calibri"/>
                <w:sz w:val="22"/>
                <w:szCs w:val="22"/>
              </w:rPr>
              <w:t>Go through answers. – Self assess</w:t>
            </w:r>
          </w:p>
          <w:p w:rsidR="004426FA" w:rsidRPr="004426FA" w:rsidRDefault="004426FA" w:rsidP="004426FA">
            <w:pPr>
              <w:rPr>
                <w:rFonts w:ascii="Calibri" w:hAnsi="Calibri"/>
                <w:sz w:val="22"/>
                <w:szCs w:val="22"/>
              </w:rPr>
            </w:pPr>
            <w:r w:rsidRPr="004426FA">
              <w:rPr>
                <w:rFonts w:ascii="Calibri" w:hAnsi="Calibri"/>
                <w:sz w:val="22"/>
                <w:szCs w:val="22"/>
              </w:rPr>
              <w:t>Hands and eyes - Explain the lesson objective.</w:t>
            </w:r>
          </w:p>
          <w:p w:rsidR="004426FA" w:rsidRPr="004426FA" w:rsidRDefault="004426FA" w:rsidP="004426FA">
            <w:pPr>
              <w:rPr>
                <w:rFonts w:ascii="Calibri" w:hAnsi="Calibri"/>
                <w:sz w:val="22"/>
                <w:szCs w:val="22"/>
              </w:rPr>
            </w:pPr>
          </w:p>
        </w:tc>
      </w:tr>
      <w:tr w:rsidR="004426FA" w:rsidRPr="004426FA" w:rsidTr="004426FA">
        <w:trPr>
          <w:trHeight w:val="70"/>
        </w:trPr>
        <w:tc>
          <w:tcPr>
            <w:tcW w:w="10598" w:type="dxa"/>
            <w:gridSpan w:val="5"/>
          </w:tcPr>
          <w:p w:rsidR="004426FA" w:rsidRPr="004426FA" w:rsidRDefault="004426FA" w:rsidP="004426FA">
            <w:pPr>
              <w:rPr>
                <w:rFonts w:ascii="Calibri" w:hAnsi="Calibri"/>
                <w:sz w:val="22"/>
                <w:szCs w:val="22"/>
                <w:u w:val="single"/>
              </w:rPr>
            </w:pPr>
            <w:r w:rsidRPr="004426FA">
              <w:rPr>
                <w:rFonts w:ascii="Calibri" w:hAnsi="Calibri"/>
                <w:sz w:val="22"/>
                <w:szCs w:val="22"/>
                <w:u w:val="single"/>
              </w:rPr>
              <w:t>MAIN ACTIVITIES</w:t>
            </w:r>
          </w:p>
          <w:p w:rsidR="004426FA" w:rsidRPr="004426FA" w:rsidRDefault="004426FA" w:rsidP="004426FA">
            <w:pPr>
              <w:rPr>
                <w:rFonts w:ascii="Calibri" w:hAnsi="Calibri"/>
                <w:sz w:val="22"/>
                <w:szCs w:val="22"/>
                <w:u w:val="single"/>
              </w:rPr>
            </w:pPr>
          </w:p>
          <w:p w:rsidR="004426FA" w:rsidRPr="004426FA" w:rsidRDefault="004426FA" w:rsidP="004426FA">
            <w:pPr>
              <w:rPr>
                <w:rFonts w:ascii="Calibri" w:hAnsi="Calibri"/>
                <w:sz w:val="22"/>
                <w:szCs w:val="22"/>
              </w:rPr>
            </w:pPr>
            <w:r w:rsidRPr="004426FA">
              <w:rPr>
                <w:rFonts w:ascii="Calibri" w:hAnsi="Calibri"/>
                <w:sz w:val="22"/>
                <w:szCs w:val="22"/>
              </w:rPr>
              <w:t>Class - Yes</w:t>
            </w:r>
          </w:p>
          <w:p w:rsidR="004426FA" w:rsidRPr="004426FA" w:rsidRDefault="004426FA" w:rsidP="004426FA">
            <w:pPr>
              <w:rPr>
                <w:rFonts w:ascii="Calibri" w:hAnsi="Calibri"/>
                <w:sz w:val="22"/>
                <w:szCs w:val="22"/>
              </w:rPr>
            </w:pPr>
            <w:r w:rsidRPr="004426FA">
              <w:rPr>
                <w:rFonts w:ascii="Calibri" w:hAnsi="Calibri"/>
                <w:sz w:val="22"/>
                <w:szCs w:val="22"/>
              </w:rPr>
              <w:t xml:space="preserve">Drill the third person sentence patterns with actions and </w:t>
            </w:r>
            <w:r w:rsidR="00C34B9D">
              <w:rPr>
                <w:rFonts w:ascii="Calibri" w:hAnsi="Calibri"/>
                <w:sz w:val="22"/>
                <w:szCs w:val="22"/>
              </w:rPr>
              <w:t>student</w:t>
            </w:r>
            <w:r w:rsidRPr="004426FA">
              <w:rPr>
                <w:rFonts w:ascii="Calibri" w:hAnsi="Calibri"/>
                <w:sz w:val="22"/>
                <w:szCs w:val="22"/>
              </w:rPr>
              <w:t xml:space="preserve">s repeat and copy. </w:t>
            </w:r>
          </w:p>
          <w:p w:rsidR="004426FA" w:rsidRPr="004426FA" w:rsidRDefault="004426FA" w:rsidP="004426FA">
            <w:pPr>
              <w:rPr>
                <w:rFonts w:ascii="Calibri" w:hAnsi="Calibri"/>
                <w:sz w:val="22"/>
                <w:szCs w:val="22"/>
              </w:rPr>
            </w:pPr>
            <w:r w:rsidRPr="004426FA">
              <w:rPr>
                <w:rFonts w:ascii="Calibri" w:hAnsi="Calibri"/>
                <w:sz w:val="22"/>
                <w:szCs w:val="22"/>
              </w:rPr>
              <w:t xml:space="preserve">Teach – Okay - </w:t>
            </w:r>
            <w:r w:rsidR="00C34B9D">
              <w:rPr>
                <w:rFonts w:ascii="Calibri" w:hAnsi="Calibri"/>
                <w:sz w:val="22"/>
                <w:szCs w:val="22"/>
              </w:rPr>
              <w:t>Student</w:t>
            </w:r>
            <w:r w:rsidRPr="004426FA">
              <w:rPr>
                <w:rFonts w:ascii="Calibri" w:hAnsi="Calibri"/>
                <w:sz w:val="22"/>
                <w:szCs w:val="22"/>
              </w:rPr>
              <w:t>s practice asking the question to each other.</w:t>
            </w:r>
          </w:p>
          <w:p w:rsidR="004426FA" w:rsidRPr="004426FA" w:rsidRDefault="004426FA" w:rsidP="004426FA">
            <w:pPr>
              <w:rPr>
                <w:rFonts w:ascii="Calibri" w:hAnsi="Calibri"/>
                <w:sz w:val="22"/>
                <w:szCs w:val="22"/>
              </w:rPr>
            </w:pPr>
            <w:r w:rsidRPr="004426FA">
              <w:rPr>
                <w:rFonts w:ascii="Calibri" w:hAnsi="Calibri"/>
                <w:sz w:val="22"/>
                <w:szCs w:val="22"/>
              </w:rPr>
              <w:t>Class- Yes</w:t>
            </w:r>
          </w:p>
          <w:p w:rsidR="004426FA" w:rsidRPr="004426FA" w:rsidRDefault="004426FA" w:rsidP="004426FA">
            <w:pPr>
              <w:rPr>
                <w:rFonts w:ascii="Calibri" w:hAnsi="Calibri"/>
                <w:sz w:val="22"/>
                <w:szCs w:val="22"/>
              </w:rPr>
            </w:pPr>
            <w:proofErr w:type="gramStart"/>
            <w:r w:rsidRPr="004426FA">
              <w:rPr>
                <w:rFonts w:ascii="Calibri" w:hAnsi="Calibri"/>
                <w:sz w:val="22"/>
                <w:szCs w:val="22"/>
              </w:rPr>
              <w:t>Drill  third</w:t>
            </w:r>
            <w:proofErr w:type="gramEnd"/>
            <w:r w:rsidRPr="004426FA">
              <w:rPr>
                <w:rFonts w:ascii="Calibri" w:hAnsi="Calibri"/>
                <w:sz w:val="22"/>
                <w:szCs w:val="22"/>
              </w:rPr>
              <w:t xml:space="preserve"> person sentence patterns with schools subjects  orally with actions.</w:t>
            </w:r>
          </w:p>
          <w:p w:rsidR="004426FA" w:rsidRPr="004426FA" w:rsidRDefault="004426FA" w:rsidP="004426FA">
            <w:pPr>
              <w:rPr>
                <w:rFonts w:ascii="Calibri" w:hAnsi="Calibri"/>
                <w:sz w:val="22"/>
                <w:szCs w:val="22"/>
              </w:rPr>
            </w:pPr>
            <w:r w:rsidRPr="004426FA">
              <w:rPr>
                <w:rFonts w:ascii="Calibri" w:hAnsi="Calibri"/>
                <w:sz w:val="22"/>
                <w:szCs w:val="22"/>
              </w:rPr>
              <w:t xml:space="preserve">Teach – okay - </w:t>
            </w:r>
            <w:r w:rsidR="00C34B9D">
              <w:rPr>
                <w:rFonts w:ascii="Calibri" w:hAnsi="Calibri"/>
                <w:sz w:val="22"/>
                <w:szCs w:val="22"/>
              </w:rPr>
              <w:t>Student</w:t>
            </w:r>
            <w:r w:rsidRPr="004426FA">
              <w:rPr>
                <w:rFonts w:ascii="Calibri" w:hAnsi="Calibri"/>
                <w:sz w:val="22"/>
                <w:szCs w:val="22"/>
              </w:rPr>
              <w:t>s to work in pairs to teach other the 5 new words with actions.</w:t>
            </w:r>
          </w:p>
          <w:p w:rsidR="004426FA" w:rsidRPr="004426FA" w:rsidRDefault="004426FA" w:rsidP="004426FA">
            <w:pPr>
              <w:rPr>
                <w:rFonts w:ascii="Calibri" w:hAnsi="Calibri"/>
                <w:sz w:val="22"/>
                <w:szCs w:val="22"/>
              </w:rPr>
            </w:pPr>
            <w:r w:rsidRPr="004426FA">
              <w:rPr>
                <w:rFonts w:ascii="Calibri" w:hAnsi="Calibri"/>
                <w:sz w:val="22"/>
                <w:szCs w:val="22"/>
              </w:rPr>
              <w:t>Quick fire question round- no hands up.</w:t>
            </w:r>
          </w:p>
          <w:p w:rsidR="004426FA" w:rsidRPr="004426FA" w:rsidRDefault="004426FA" w:rsidP="004426FA">
            <w:pPr>
              <w:rPr>
                <w:rFonts w:ascii="Calibri" w:hAnsi="Calibri"/>
                <w:sz w:val="22"/>
                <w:szCs w:val="22"/>
              </w:rPr>
            </w:pPr>
            <w:r w:rsidRPr="004426FA">
              <w:rPr>
                <w:rFonts w:ascii="Calibri" w:hAnsi="Calibri"/>
                <w:sz w:val="22"/>
                <w:szCs w:val="22"/>
              </w:rPr>
              <w:t>Class – yes</w:t>
            </w:r>
          </w:p>
          <w:p w:rsidR="004426FA" w:rsidRPr="004426FA" w:rsidRDefault="004426FA" w:rsidP="004426FA">
            <w:pPr>
              <w:rPr>
                <w:rFonts w:ascii="Calibri" w:hAnsi="Calibri"/>
                <w:sz w:val="22"/>
                <w:szCs w:val="22"/>
              </w:rPr>
            </w:pPr>
            <w:r w:rsidRPr="004426FA">
              <w:rPr>
                <w:rFonts w:ascii="Calibri" w:hAnsi="Calibri"/>
                <w:sz w:val="22"/>
                <w:szCs w:val="22"/>
              </w:rPr>
              <w:t>Drill the third person sentence patterns with schools subjects and reasons orally with actions.</w:t>
            </w:r>
          </w:p>
          <w:p w:rsidR="004426FA" w:rsidRPr="004426FA" w:rsidRDefault="004426FA" w:rsidP="004426FA">
            <w:pPr>
              <w:rPr>
                <w:rFonts w:ascii="Calibri" w:hAnsi="Calibri"/>
                <w:sz w:val="22"/>
                <w:szCs w:val="22"/>
              </w:rPr>
            </w:pPr>
            <w:r w:rsidRPr="004426FA">
              <w:rPr>
                <w:rFonts w:ascii="Calibri" w:hAnsi="Calibri"/>
                <w:sz w:val="22"/>
                <w:szCs w:val="22"/>
              </w:rPr>
              <w:t xml:space="preserve">Teach – okay - </w:t>
            </w:r>
            <w:r w:rsidR="00C34B9D">
              <w:rPr>
                <w:rFonts w:ascii="Calibri" w:hAnsi="Calibri"/>
                <w:sz w:val="22"/>
                <w:szCs w:val="22"/>
              </w:rPr>
              <w:t>Student</w:t>
            </w:r>
            <w:r w:rsidRPr="004426FA">
              <w:rPr>
                <w:rFonts w:ascii="Calibri" w:hAnsi="Calibri"/>
                <w:sz w:val="22"/>
                <w:szCs w:val="22"/>
              </w:rPr>
              <w:t>s to work in pairs to teach other the 5 new words with actions.</w:t>
            </w:r>
          </w:p>
          <w:p w:rsidR="004426FA" w:rsidRPr="004426FA" w:rsidRDefault="004426FA" w:rsidP="004426FA">
            <w:pPr>
              <w:rPr>
                <w:rFonts w:ascii="Calibri" w:hAnsi="Calibri"/>
                <w:sz w:val="22"/>
                <w:szCs w:val="22"/>
              </w:rPr>
            </w:pPr>
            <w:r w:rsidRPr="004426FA">
              <w:rPr>
                <w:rFonts w:ascii="Calibri" w:hAnsi="Calibri"/>
                <w:sz w:val="22"/>
                <w:szCs w:val="22"/>
              </w:rPr>
              <w:t>Quick fire question round- no hands up.</w:t>
            </w:r>
          </w:p>
          <w:p w:rsidR="004426FA" w:rsidRPr="004426FA" w:rsidRDefault="004426FA" w:rsidP="004426FA">
            <w:pPr>
              <w:rPr>
                <w:rFonts w:ascii="Calibri" w:hAnsi="Calibri"/>
                <w:sz w:val="22"/>
                <w:szCs w:val="22"/>
              </w:rPr>
            </w:pPr>
            <w:r w:rsidRPr="004426FA">
              <w:rPr>
                <w:rFonts w:ascii="Calibri" w:hAnsi="Calibri"/>
                <w:sz w:val="22"/>
                <w:szCs w:val="22"/>
              </w:rPr>
              <w:t>Task to match label pictures of school subjects.</w:t>
            </w:r>
          </w:p>
          <w:p w:rsidR="004426FA" w:rsidRPr="004426FA" w:rsidRDefault="004426FA" w:rsidP="004426FA">
            <w:pPr>
              <w:rPr>
                <w:rFonts w:ascii="Calibri" w:hAnsi="Calibri"/>
                <w:sz w:val="22"/>
                <w:szCs w:val="22"/>
              </w:rPr>
            </w:pPr>
          </w:p>
        </w:tc>
      </w:tr>
    </w:tbl>
    <w:p w:rsidR="004426FA" w:rsidRPr="004426FA" w:rsidRDefault="004426FA" w:rsidP="005B3A05">
      <w:pPr>
        <w:tabs>
          <w:tab w:val="left" w:pos="1277"/>
        </w:tabs>
        <w:spacing w:line="480" w:lineRule="auto"/>
        <w:jc w:val="both"/>
        <w:rPr>
          <w:rFonts w:ascii="Calibri" w:hAnsi="Calibri" w:cstheme="minorHAnsi"/>
          <w:u w:val="single"/>
        </w:rPr>
      </w:pPr>
    </w:p>
    <w:p w:rsidR="00773609" w:rsidRPr="005B3A05" w:rsidRDefault="00773609" w:rsidP="005B3A05">
      <w:pPr>
        <w:tabs>
          <w:tab w:val="left" w:pos="1277"/>
        </w:tabs>
        <w:spacing w:line="480" w:lineRule="auto"/>
        <w:jc w:val="both"/>
        <w:rPr>
          <w:rFonts w:ascii="Calibri" w:hAnsi="Calibri" w:cstheme="minorHAnsi"/>
        </w:rPr>
      </w:pPr>
    </w:p>
    <w:p w:rsidR="00253277" w:rsidRDefault="004426FA" w:rsidP="005B3A05">
      <w:pPr>
        <w:tabs>
          <w:tab w:val="left" w:pos="1277"/>
        </w:tabs>
        <w:spacing w:line="480" w:lineRule="auto"/>
        <w:jc w:val="both"/>
        <w:rPr>
          <w:rFonts w:ascii="Calibri" w:hAnsi="Calibri" w:cstheme="minorHAnsi"/>
          <w:u w:val="single"/>
        </w:rPr>
      </w:pPr>
      <w:r w:rsidRPr="004426FA">
        <w:rPr>
          <w:rFonts w:ascii="Calibri" w:hAnsi="Calibri" w:cstheme="minorHAnsi"/>
          <w:u w:val="single"/>
        </w:rPr>
        <w:lastRenderedPageBreak/>
        <w:t>Appendix 5</w:t>
      </w:r>
    </w:p>
    <w:tbl>
      <w:tblPr>
        <w:tblStyle w:val="TableGrid6"/>
        <w:tblW w:w="0" w:type="auto"/>
        <w:tblLook w:val="04A0" w:firstRow="1" w:lastRow="0" w:firstColumn="1" w:lastColumn="0" w:noHBand="0" w:noVBand="1"/>
      </w:tblPr>
      <w:tblGrid>
        <w:gridCol w:w="3705"/>
        <w:gridCol w:w="508"/>
        <w:gridCol w:w="506"/>
        <w:gridCol w:w="1186"/>
        <w:gridCol w:w="3337"/>
      </w:tblGrid>
      <w:tr w:rsidR="004426FA" w:rsidRPr="004426FA" w:rsidTr="004426FA">
        <w:tc>
          <w:tcPr>
            <w:tcW w:w="10598" w:type="dxa"/>
            <w:gridSpan w:val="5"/>
            <w:tcBorders>
              <w:top w:val="nil"/>
              <w:left w:val="nil"/>
              <w:bottom w:val="single" w:sz="4" w:space="0" w:color="auto"/>
              <w:right w:val="nil"/>
            </w:tcBorders>
          </w:tcPr>
          <w:p w:rsidR="004426FA" w:rsidRPr="004426FA" w:rsidRDefault="004426FA" w:rsidP="004426FA">
            <w:pPr>
              <w:jc w:val="center"/>
              <w:rPr>
                <w:rFonts w:ascii="Calibri" w:hAnsi="Calibri"/>
                <w:sz w:val="22"/>
                <w:szCs w:val="22"/>
                <w:u w:val="single"/>
              </w:rPr>
            </w:pPr>
            <w:r w:rsidRPr="004426FA">
              <w:rPr>
                <w:rFonts w:ascii="Calibri" w:hAnsi="Calibri"/>
                <w:sz w:val="22"/>
                <w:szCs w:val="22"/>
                <w:u w:val="single"/>
              </w:rPr>
              <w:t>Lesson Plan –</w:t>
            </w:r>
            <w:r>
              <w:rPr>
                <w:rFonts w:ascii="Calibri" w:hAnsi="Calibri"/>
                <w:sz w:val="22"/>
                <w:szCs w:val="22"/>
                <w:u w:val="single"/>
              </w:rPr>
              <w:t>Conventional t</w:t>
            </w:r>
            <w:r w:rsidRPr="004426FA">
              <w:rPr>
                <w:rFonts w:ascii="Calibri" w:hAnsi="Calibri"/>
                <w:sz w:val="22"/>
                <w:szCs w:val="22"/>
                <w:u w:val="single"/>
              </w:rPr>
              <w:t>eaching methods– Lesson 1</w:t>
            </w:r>
          </w:p>
          <w:p w:rsidR="004426FA" w:rsidRPr="004426FA" w:rsidRDefault="004426FA" w:rsidP="004426FA">
            <w:pPr>
              <w:tabs>
                <w:tab w:val="left" w:pos="6930"/>
              </w:tabs>
              <w:rPr>
                <w:rFonts w:ascii="Calibri" w:hAnsi="Calibri"/>
                <w:sz w:val="22"/>
                <w:szCs w:val="22"/>
                <w:u w:val="single"/>
              </w:rPr>
            </w:pPr>
            <w:r w:rsidRPr="004426FA">
              <w:rPr>
                <w:rFonts w:ascii="Calibri" w:hAnsi="Calibri"/>
                <w:sz w:val="22"/>
                <w:szCs w:val="22"/>
                <w:u w:val="single"/>
              </w:rPr>
              <w:tab/>
            </w:r>
          </w:p>
        </w:tc>
      </w:tr>
      <w:tr w:rsidR="004426FA" w:rsidRPr="004426FA" w:rsidTr="004426FA">
        <w:tc>
          <w:tcPr>
            <w:tcW w:w="4928" w:type="dxa"/>
            <w:gridSpan w:val="3"/>
            <w:tcBorders>
              <w:top w:val="single" w:sz="4" w:space="0" w:color="auto"/>
            </w:tcBorders>
          </w:tcPr>
          <w:p w:rsidR="004426FA" w:rsidRPr="004426FA" w:rsidRDefault="004426FA" w:rsidP="004426FA">
            <w:pPr>
              <w:rPr>
                <w:rFonts w:ascii="Calibri" w:hAnsi="Calibri"/>
                <w:sz w:val="22"/>
                <w:szCs w:val="22"/>
                <w:u w:val="single"/>
              </w:rPr>
            </w:pPr>
            <w:r w:rsidRPr="004426FA">
              <w:rPr>
                <w:rFonts w:ascii="Calibri" w:hAnsi="Calibri"/>
                <w:sz w:val="22"/>
                <w:szCs w:val="22"/>
                <w:u w:val="single"/>
              </w:rPr>
              <w:t xml:space="preserve">TEACHER:  </w:t>
            </w:r>
            <w:r w:rsidRPr="004426FA">
              <w:rPr>
                <w:rFonts w:ascii="Calibri" w:hAnsi="Calibri"/>
                <w:sz w:val="22"/>
                <w:szCs w:val="22"/>
              </w:rPr>
              <w:t>Alex Williams</w:t>
            </w:r>
          </w:p>
          <w:p w:rsidR="004426FA" w:rsidRPr="004426FA" w:rsidRDefault="004426FA" w:rsidP="004426FA">
            <w:pPr>
              <w:rPr>
                <w:rFonts w:ascii="Calibri" w:hAnsi="Calibri"/>
                <w:sz w:val="22"/>
                <w:szCs w:val="22"/>
              </w:rPr>
            </w:pPr>
          </w:p>
        </w:tc>
        <w:tc>
          <w:tcPr>
            <w:tcW w:w="5670" w:type="dxa"/>
            <w:gridSpan w:val="2"/>
            <w:tcBorders>
              <w:top w:val="single" w:sz="4" w:space="0" w:color="auto"/>
            </w:tcBorders>
          </w:tcPr>
          <w:p w:rsidR="004426FA" w:rsidRPr="004426FA" w:rsidRDefault="004426FA" w:rsidP="004426FA">
            <w:pPr>
              <w:rPr>
                <w:rFonts w:ascii="Calibri" w:hAnsi="Calibri"/>
                <w:sz w:val="22"/>
                <w:szCs w:val="22"/>
              </w:rPr>
            </w:pPr>
            <w:r w:rsidRPr="004426FA">
              <w:rPr>
                <w:rFonts w:ascii="Calibri" w:hAnsi="Calibri"/>
                <w:sz w:val="22"/>
                <w:szCs w:val="22"/>
                <w:u w:val="single"/>
              </w:rPr>
              <w:t xml:space="preserve">SUBJECT: </w:t>
            </w:r>
            <w:proofErr w:type="spellStart"/>
            <w:r w:rsidRPr="004426FA">
              <w:rPr>
                <w:rFonts w:ascii="Calibri" w:hAnsi="Calibri"/>
                <w:sz w:val="22"/>
                <w:szCs w:val="22"/>
              </w:rPr>
              <w:t>Yr</w:t>
            </w:r>
            <w:proofErr w:type="spellEnd"/>
            <w:r w:rsidRPr="004426FA">
              <w:rPr>
                <w:rFonts w:ascii="Calibri" w:hAnsi="Calibri"/>
                <w:sz w:val="22"/>
                <w:szCs w:val="22"/>
              </w:rPr>
              <w:t xml:space="preserve"> </w:t>
            </w:r>
            <w:proofErr w:type="spellStart"/>
            <w:r w:rsidRPr="004426FA">
              <w:rPr>
                <w:rFonts w:ascii="Calibri" w:hAnsi="Calibri"/>
                <w:sz w:val="22"/>
                <w:szCs w:val="22"/>
              </w:rPr>
              <w:t>ysgol</w:t>
            </w:r>
            <w:proofErr w:type="spellEnd"/>
          </w:p>
          <w:p w:rsidR="004426FA" w:rsidRPr="004426FA" w:rsidRDefault="004426FA" w:rsidP="004426FA">
            <w:pPr>
              <w:rPr>
                <w:rFonts w:ascii="Calibri" w:hAnsi="Calibri"/>
                <w:sz w:val="22"/>
                <w:szCs w:val="22"/>
              </w:rPr>
            </w:pPr>
          </w:p>
        </w:tc>
      </w:tr>
      <w:tr w:rsidR="004426FA" w:rsidRPr="004426FA" w:rsidTr="004426FA">
        <w:tc>
          <w:tcPr>
            <w:tcW w:w="3794" w:type="dxa"/>
          </w:tcPr>
          <w:p w:rsidR="004426FA" w:rsidRPr="004426FA" w:rsidRDefault="004426FA" w:rsidP="004426FA">
            <w:pPr>
              <w:rPr>
                <w:rFonts w:ascii="Calibri" w:hAnsi="Calibri"/>
                <w:sz w:val="22"/>
                <w:szCs w:val="22"/>
                <w:u w:val="single"/>
              </w:rPr>
            </w:pPr>
            <w:r w:rsidRPr="004426FA">
              <w:rPr>
                <w:rFonts w:ascii="Calibri" w:hAnsi="Calibri"/>
                <w:sz w:val="22"/>
                <w:szCs w:val="22"/>
                <w:u w:val="single"/>
              </w:rPr>
              <w:t xml:space="preserve">YEAR/CLASS: </w:t>
            </w:r>
            <w:r w:rsidRPr="004426FA">
              <w:rPr>
                <w:rFonts w:ascii="Calibri" w:hAnsi="Calibri"/>
                <w:sz w:val="22"/>
                <w:szCs w:val="22"/>
              </w:rPr>
              <w:t>Year 7</w:t>
            </w:r>
          </w:p>
          <w:p w:rsidR="004426FA" w:rsidRPr="004426FA" w:rsidRDefault="004426FA" w:rsidP="004426FA">
            <w:pPr>
              <w:rPr>
                <w:rFonts w:ascii="Calibri" w:hAnsi="Calibri"/>
                <w:sz w:val="22"/>
                <w:szCs w:val="22"/>
              </w:rPr>
            </w:pPr>
          </w:p>
        </w:tc>
        <w:tc>
          <w:tcPr>
            <w:tcW w:w="2693" w:type="dxa"/>
            <w:gridSpan w:val="3"/>
          </w:tcPr>
          <w:p w:rsidR="004426FA" w:rsidRPr="004426FA" w:rsidRDefault="004426FA" w:rsidP="004426FA">
            <w:pPr>
              <w:rPr>
                <w:rFonts w:ascii="Calibri" w:hAnsi="Calibri"/>
                <w:sz w:val="22"/>
                <w:szCs w:val="22"/>
                <w:u w:val="single"/>
              </w:rPr>
            </w:pPr>
            <w:r w:rsidRPr="004426FA">
              <w:rPr>
                <w:rFonts w:ascii="Calibri" w:hAnsi="Calibri"/>
                <w:sz w:val="22"/>
                <w:szCs w:val="22"/>
                <w:u w:val="single"/>
              </w:rPr>
              <w:t xml:space="preserve">No of </w:t>
            </w:r>
            <w:r w:rsidR="00C34B9D">
              <w:rPr>
                <w:rFonts w:ascii="Calibri" w:hAnsi="Calibri"/>
                <w:sz w:val="22"/>
                <w:szCs w:val="22"/>
                <w:u w:val="single"/>
              </w:rPr>
              <w:t>student</w:t>
            </w:r>
            <w:r w:rsidRPr="004426FA">
              <w:rPr>
                <w:rFonts w:ascii="Calibri" w:hAnsi="Calibri"/>
                <w:sz w:val="22"/>
                <w:szCs w:val="22"/>
                <w:u w:val="single"/>
              </w:rPr>
              <w:t xml:space="preserve">s: </w:t>
            </w:r>
            <w:r w:rsidRPr="004426FA">
              <w:rPr>
                <w:rFonts w:ascii="Calibri" w:hAnsi="Calibri"/>
                <w:sz w:val="22"/>
                <w:szCs w:val="22"/>
              </w:rPr>
              <w:t>30</w:t>
            </w:r>
          </w:p>
          <w:p w:rsidR="004426FA" w:rsidRPr="004426FA" w:rsidRDefault="004426FA" w:rsidP="004426FA">
            <w:pPr>
              <w:rPr>
                <w:rFonts w:ascii="Calibri" w:hAnsi="Calibri"/>
                <w:sz w:val="22"/>
                <w:szCs w:val="22"/>
              </w:rPr>
            </w:pPr>
          </w:p>
        </w:tc>
        <w:tc>
          <w:tcPr>
            <w:tcW w:w="4111" w:type="dxa"/>
          </w:tcPr>
          <w:p w:rsidR="004426FA" w:rsidRPr="004426FA" w:rsidRDefault="004426FA" w:rsidP="004426FA">
            <w:pPr>
              <w:rPr>
                <w:rFonts w:ascii="Calibri" w:hAnsi="Calibri"/>
                <w:sz w:val="22"/>
                <w:szCs w:val="22"/>
              </w:rPr>
            </w:pPr>
            <w:r w:rsidRPr="004426FA">
              <w:rPr>
                <w:rFonts w:ascii="Calibri" w:hAnsi="Calibri"/>
                <w:sz w:val="22"/>
                <w:szCs w:val="22"/>
                <w:u w:val="single"/>
              </w:rPr>
              <w:t xml:space="preserve">DATE: </w:t>
            </w:r>
            <w:r w:rsidRPr="004426FA">
              <w:rPr>
                <w:rFonts w:ascii="Calibri" w:hAnsi="Calibri"/>
                <w:sz w:val="22"/>
                <w:szCs w:val="22"/>
              </w:rPr>
              <w:t>8/01/19</w:t>
            </w:r>
          </w:p>
          <w:p w:rsidR="004426FA" w:rsidRPr="004426FA" w:rsidRDefault="004426FA" w:rsidP="004426FA">
            <w:pPr>
              <w:rPr>
                <w:rFonts w:ascii="Calibri" w:hAnsi="Calibri"/>
                <w:sz w:val="22"/>
                <w:szCs w:val="22"/>
              </w:rPr>
            </w:pPr>
          </w:p>
        </w:tc>
      </w:tr>
      <w:tr w:rsidR="004426FA" w:rsidRPr="004426FA" w:rsidTr="004426FA">
        <w:tc>
          <w:tcPr>
            <w:tcW w:w="4361" w:type="dxa"/>
            <w:gridSpan w:val="2"/>
          </w:tcPr>
          <w:p w:rsidR="004426FA" w:rsidRPr="004426FA" w:rsidRDefault="004426FA" w:rsidP="004426FA">
            <w:pPr>
              <w:rPr>
                <w:rFonts w:ascii="Calibri" w:hAnsi="Calibri"/>
                <w:sz w:val="22"/>
                <w:szCs w:val="22"/>
                <w:u w:val="single"/>
              </w:rPr>
            </w:pPr>
            <w:r w:rsidRPr="004426FA">
              <w:rPr>
                <w:rFonts w:ascii="Calibri" w:hAnsi="Calibri"/>
                <w:sz w:val="22"/>
                <w:szCs w:val="22"/>
                <w:u w:val="single"/>
              </w:rPr>
              <w:t xml:space="preserve">ABILITY  </w:t>
            </w:r>
            <w:r w:rsidRPr="004426FA">
              <w:rPr>
                <w:rFonts w:ascii="Calibri" w:hAnsi="Calibri"/>
                <w:sz w:val="22"/>
                <w:szCs w:val="22"/>
              </w:rPr>
              <w:t>Mixed</w:t>
            </w:r>
          </w:p>
        </w:tc>
        <w:tc>
          <w:tcPr>
            <w:tcW w:w="6237" w:type="dxa"/>
            <w:gridSpan w:val="3"/>
          </w:tcPr>
          <w:p w:rsidR="004426FA" w:rsidRPr="004426FA" w:rsidRDefault="004426FA" w:rsidP="004426FA">
            <w:pPr>
              <w:rPr>
                <w:rFonts w:ascii="Calibri" w:hAnsi="Calibri"/>
                <w:sz w:val="22"/>
                <w:szCs w:val="22"/>
                <w:u w:val="single"/>
              </w:rPr>
            </w:pPr>
            <w:r w:rsidRPr="004426FA">
              <w:rPr>
                <w:rFonts w:ascii="Calibri" w:hAnsi="Calibri"/>
                <w:sz w:val="22"/>
                <w:szCs w:val="22"/>
                <w:u w:val="single"/>
              </w:rPr>
              <w:t xml:space="preserve">Observer/Time </w:t>
            </w:r>
            <w:r w:rsidRPr="004426FA">
              <w:rPr>
                <w:rFonts w:ascii="Calibri" w:hAnsi="Calibri"/>
                <w:sz w:val="22"/>
                <w:szCs w:val="22"/>
              </w:rPr>
              <w:t>30 minutes</w:t>
            </w:r>
          </w:p>
          <w:p w:rsidR="004426FA" w:rsidRPr="004426FA" w:rsidRDefault="004426FA" w:rsidP="004426FA">
            <w:pPr>
              <w:rPr>
                <w:rFonts w:ascii="Calibri" w:hAnsi="Calibri"/>
                <w:sz w:val="22"/>
                <w:szCs w:val="22"/>
              </w:rPr>
            </w:pPr>
            <w:r w:rsidRPr="004426FA">
              <w:rPr>
                <w:rFonts w:ascii="Calibri" w:hAnsi="Calibri"/>
                <w:sz w:val="22"/>
                <w:szCs w:val="22"/>
              </w:rPr>
              <w:t xml:space="preserve"> </w:t>
            </w:r>
          </w:p>
        </w:tc>
      </w:tr>
      <w:tr w:rsidR="004426FA" w:rsidRPr="004426FA" w:rsidTr="004426FA">
        <w:tc>
          <w:tcPr>
            <w:tcW w:w="4361" w:type="dxa"/>
            <w:gridSpan w:val="2"/>
          </w:tcPr>
          <w:p w:rsidR="004426FA" w:rsidRPr="004426FA" w:rsidRDefault="004426FA" w:rsidP="004426FA">
            <w:pPr>
              <w:rPr>
                <w:rFonts w:ascii="Calibri" w:hAnsi="Calibri"/>
                <w:sz w:val="22"/>
                <w:szCs w:val="22"/>
              </w:rPr>
            </w:pPr>
            <w:r w:rsidRPr="004426FA">
              <w:rPr>
                <w:rFonts w:ascii="Calibri" w:hAnsi="Calibri"/>
                <w:sz w:val="22"/>
                <w:szCs w:val="22"/>
              </w:rPr>
              <w:t>ALN: 6</w:t>
            </w:r>
          </w:p>
        </w:tc>
        <w:tc>
          <w:tcPr>
            <w:tcW w:w="6237" w:type="dxa"/>
            <w:gridSpan w:val="3"/>
            <w:vMerge w:val="restart"/>
          </w:tcPr>
          <w:p w:rsidR="004426FA" w:rsidRPr="004426FA" w:rsidRDefault="004426FA" w:rsidP="004426FA">
            <w:pPr>
              <w:rPr>
                <w:rFonts w:ascii="Calibri" w:hAnsi="Calibri"/>
                <w:sz w:val="22"/>
                <w:szCs w:val="22"/>
              </w:rPr>
            </w:pPr>
          </w:p>
          <w:p w:rsidR="004426FA" w:rsidRPr="004426FA" w:rsidRDefault="004426FA" w:rsidP="004426FA">
            <w:pPr>
              <w:rPr>
                <w:rFonts w:ascii="Calibri" w:hAnsi="Calibri"/>
                <w:sz w:val="22"/>
                <w:szCs w:val="22"/>
              </w:rPr>
            </w:pPr>
          </w:p>
        </w:tc>
      </w:tr>
      <w:tr w:rsidR="004426FA" w:rsidRPr="004426FA" w:rsidTr="004426FA">
        <w:tc>
          <w:tcPr>
            <w:tcW w:w="4361" w:type="dxa"/>
            <w:gridSpan w:val="2"/>
          </w:tcPr>
          <w:p w:rsidR="004426FA" w:rsidRPr="004426FA" w:rsidRDefault="004426FA" w:rsidP="004426FA">
            <w:pPr>
              <w:rPr>
                <w:rFonts w:ascii="Calibri" w:hAnsi="Calibri"/>
                <w:sz w:val="22"/>
                <w:szCs w:val="22"/>
              </w:rPr>
            </w:pPr>
            <w:r w:rsidRPr="004426FA">
              <w:rPr>
                <w:rFonts w:ascii="Calibri" w:hAnsi="Calibri"/>
                <w:sz w:val="22"/>
                <w:szCs w:val="22"/>
              </w:rPr>
              <w:t>EAL: 0</w:t>
            </w:r>
          </w:p>
        </w:tc>
        <w:tc>
          <w:tcPr>
            <w:tcW w:w="6237" w:type="dxa"/>
            <w:gridSpan w:val="3"/>
            <w:vMerge/>
          </w:tcPr>
          <w:p w:rsidR="004426FA" w:rsidRPr="004426FA" w:rsidRDefault="004426FA" w:rsidP="004426FA">
            <w:pPr>
              <w:rPr>
                <w:rFonts w:ascii="Calibri" w:hAnsi="Calibri"/>
                <w:sz w:val="22"/>
                <w:szCs w:val="22"/>
              </w:rPr>
            </w:pPr>
          </w:p>
        </w:tc>
      </w:tr>
      <w:tr w:rsidR="004426FA" w:rsidRPr="004426FA" w:rsidTr="004426FA">
        <w:tc>
          <w:tcPr>
            <w:tcW w:w="4361" w:type="dxa"/>
            <w:gridSpan w:val="2"/>
          </w:tcPr>
          <w:p w:rsidR="004426FA" w:rsidRPr="004426FA" w:rsidRDefault="004426FA" w:rsidP="004426FA">
            <w:pPr>
              <w:rPr>
                <w:rFonts w:ascii="Calibri" w:hAnsi="Calibri"/>
                <w:sz w:val="22"/>
                <w:szCs w:val="22"/>
              </w:rPr>
            </w:pPr>
            <w:r w:rsidRPr="004426FA">
              <w:rPr>
                <w:rFonts w:ascii="Calibri" w:hAnsi="Calibri"/>
                <w:sz w:val="22"/>
                <w:szCs w:val="22"/>
              </w:rPr>
              <w:t>FSM: 4</w:t>
            </w:r>
          </w:p>
        </w:tc>
        <w:tc>
          <w:tcPr>
            <w:tcW w:w="6237" w:type="dxa"/>
            <w:gridSpan w:val="3"/>
            <w:vMerge/>
          </w:tcPr>
          <w:p w:rsidR="004426FA" w:rsidRPr="004426FA" w:rsidRDefault="004426FA" w:rsidP="004426FA">
            <w:pPr>
              <w:rPr>
                <w:rFonts w:ascii="Calibri" w:hAnsi="Calibri"/>
                <w:sz w:val="22"/>
                <w:szCs w:val="22"/>
              </w:rPr>
            </w:pPr>
          </w:p>
        </w:tc>
      </w:tr>
      <w:tr w:rsidR="004426FA" w:rsidRPr="004426FA" w:rsidTr="004426FA">
        <w:tc>
          <w:tcPr>
            <w:tcW w:w="4361" w:type="dxa"/>
            <w:gridSpan w:val="2"/>
          </w:tcPr>
          <w:p w:rsidR="004426FA" w:rsidRPr="004426FA" w:rsidRDefault="004426FA" w:rsidP="004426FA">
            <w:pPr>
              <w:rPr>
                <w:rFonts w:ascii="Calibri" w:hAnsi="Calibri"/>
                <w:sz w:val="22"/>
                <w:szCs w:val="22"/>
              </w:rPr>
            </w:pPr>
            <w:r w:rsidRPr="004426FA">
              <w:rPr>
                <w:rFonts w:ascii="Calibri" w:hAnsi="Calibri"/>
                <w:sz w:val="22"/>
                <w:szCs w:val="22"/>
              </w:rPr>
              <w:t>MAT: 0</w:t>
            </w:r>
          </w:p>
        </w:tc>
        <w:tc>
          <w:tcPr>
            <w:tcW w:w="6237" w:type="dxa"/>
            <w:gridSpan w:val="3"/>
            <w:vMerge/>
          </w:tcPr>
          <w:p w:rsidR="004426FA" w:rsidRPr="004426FA" w:rsidRDefault="004426FA" w:rsidP="004426FA">
            <w:pPr>
              <w:rPr>
                <w:rFonts w:ascii="Calibri" w:hAnsi="Calibri"/>
                <w:sz w:val="22"/>
                <w:szCs w:val="22"/>
              </w:rPr>
            </w:pPr>
          </w:p>
        </w:tc>
      </w:tr>
      <w:tr w:rsidR="004426FA" w:rsidRPr="004426FA" w:rsidTr="004426FA">
        <w:tc>
          <w:tcPr>
            <w:tcW w:w="10598" w:type="dxa"/>
            <w:gridSpan w:val="5"/>
          </w:tcPr>
          <w:p w:rsidR="004426FA" w:rsidRPr="004426FA" w:rsidRDefault="004426FA" w:rsidP="004426FA">
            <w:pPr>
              <w:jc w:val="center"/>
              <w:rPr>
                <w:rFonts w:ascii="Calibri" w:hAnsi="Calibri"/>
                <w:sz w:val="22"/>
                <w:szCs w:val="22"/>
                <w:u w:val="single"/>
              </w:rPr>
            </w:pPr>
            <w:r w:rsidRPr="004426FA">
              <w:rPr>
                <w:rFonts w:ascii="Calibri" w:hAnsi="Calibri"/>
                <w:sz w:val="22"/>
                <w:szCs w:val="22"/>
                <w:u w:val="single"/>
              </w:rPr>
              <w:t>CONTEXT OF LESSON:</w:t>
            </w:r>
          </w:p>
          <w:p w:rsidR="004426FA" w:rsidRPr="004426FA" w:rsidRDefault="004426FA" w:rsidP="004426FA">
            <w:pPr>
              <w:jc w:val="center"/>
              <w:rPr>
                <w:rFonts w:ascii="Calibri" w:hAnsi="Calibri"/>
                <w:sz w:val="22"/>
                <w:szCs w:val="22"/>
              </w:rPr>
            </w:pPr>
          </w:p>
          <w:p w:rsidR="004426FA" w:rsidRPr="004426FA" w:rsidRDefault="004426FA" w:rsidP="004426FA">
            <w:pPr>
              <w:rPr>
                <w:rFonts w:ascii="Calibri" w:hAnsi="Calibri"/>
                <w:sz w:val="22"/>
                <w:szCs w:val="22"/>
              </w:rPr>
            </w:pPr>
            <w:r w:rsidRPr="004426FA">
              <w:rPr>
                <w:rFonts w:ascii="Calibri" w:hAnsi="Calibri"/>
                <w:sz w:val="22"/>
                <w:szCs w:val="22"/>
              </w:rPr>
              <w:t>This is the first lesson of a new topic called ‘</w:t>
            </w:r>
            <w:proofErr w:type="spellStart"/>
            <w:r w:rsidRPr="004426FA">
              <w:rPr>
                <w:rFonts w:ascii="Calibri" w:hAnsi="Calibri"/>
                <w:sz w:val="22"/>
                <w:szCs w:val="22"/>
              </w:rPr>
              <w:t>Yr</w:t>
            </w:r>
            <w:proofErr w:type="spellEnd"/>
            <w:r w:rsidRPr="004426FA">
              <w:rPr>
                <w:rFonts w:ascii="Calibri" w:hAnsi="Calibri"/>
                <w:sz w:val="22"/>
                <w:szCs w:val="22"/>
              </w:rPr>
              <w:t xml:space="preserve"> </w:t>
            </w:r>
            <w:proofErr w:type="spellStart"/>
            <w:r w:rsidRPr="004426FA">
              <w:rPr>
                <w:rFonts w:ascii="Calibri" w:hAnsi="Calibri"/>
                <w:sz w:val="22"/>
                <w:szCs w:val="22"/>
              </w:rPr>
              <w:t>ysgol</w:t>
            </w:r>
            <w:proofErr w:type="spellEnd"/>
            <w:r w:rsidRPr="004426FA">
              <w:rPr>
                <w:rFonts w:ascii="Calibri" w:hAnsi="Calibri"/>
                <w:sz w:val="22"/>
                <w:szCs w:val="22"/>
              </w:rPr>
              <w:t xml:space="preserve"> – School’.</w:t>
            </w:r>
          </w:p>
          <w:p w:rsidR="004426FA" w:rsidRPr="004426FA" w:rsidRDefault="004426FA" w:rsidP="004426FA">
            <w:pPr>
              <w:rPr>
                <w:rFonts w:ascii="Calibri" w:hAnsi="Calibri"/>
                <w:sz w:val="22"/>
                <w:szCs w:val="22"/>
              </w:rPr>
            </w:pPr>
          </w:p>
        </w:tc>
      </w:tr>
      <w:tr w:rsidR="004426FA" w:rsidRPr="004426FA" w:rsidTr="004426FA">
        <w:tc>
          <w:tcPr>
            <w:tcW w:w="10598" w:type="dxa"/>
            <w:gridSpan w:val="5"/>
          </w:tcPr>
          <w:p w:rsidR="004426FA" w:rsidRPr="004426FA" w:rsidRDefault="004426FA" w:rsidP="004426FA">
            <w:pPr>
              <w:rPr>
                <w:rFonts w:ascii="Calibri" w:hAnsi="Calibri"/>
                <w:sz w:val="22"/>
                <w:szCs w:val="22"/>
                <w:u w:val="single"/>
              </w:rPr>
            </w:pPr>
            <w:r w:rsidRPr="004426FA">
              <w:rPr>
                <w:rFonts w:ascii="Calibri" w:hAnsi="Calibri"/>
                <w:sz w:val="22"/>
                <w:szCs w:val="22"/>
                <w:u w:val="single"/>
              </w:rPr>
              <w:t>LEARNING OUTCOMES:</w:t>
            </w:r>
          </w:p>
          <w:p w:rsidR="004426FA" w:rsidRPr="004426FA" w:rsidRDefault="004426FA" w:rsidP="004426FA">
            <w:pPr>
              <w:rPr>
                <w:rFonts w:ascii="Calibri" w:hAnsi="Calibri"/>
                <w:sz w:val="22"/>
                <w:szCs w:val="22"/>
              </w:rPr>
            </w:pPr>
          </w:p>
          <w:p w:rsidR="004426FA" w:rsidRPr="004426FA" w:rsidRDefault="004426FA" w:rsidP="004426FA">
            <w:pPr>
              <w:rPr>
                <w:rFonts w:ascii="Calibri" w:hAnsi="Calibri"/>
                <w:sz w:val="22"/>
                <w:szCs w:val="22"/>
              </w:rPr>
            </w:pPr>
            <w:r w:rsidRPr="004426FA">
              <w:rPr>
                <w:rFonts w:ascii="Calibri" w:hAnsi="Calibri"/>
                <w:sz w:val="22"/>
                <w:szCs w:val="22"/>
              </w:rPr>
              <w:t>To learn the names of school subjects in Welsh.</w:t>
            </w:r>
          </w:p>
          <w:p w:rsidR="004426FA" w:rsidRPr="004426FA" w:rsidRDefault="004426FA" w:rsidP="004426FA">
            <w:pPr>
              <w:ind w:left="720"/>
              <w:contextualSpacing/>
              <w:rPr>
                <w:rFonts w:ascii="Calibri" w:hAnsi="Calibri"/>
                <w:sz w:val="22"/>
                <w:szCs w:val="22"/>
              </w:rPr>
            </w:pPr>
          </w:p>
        </w:tc>
      </w:tr>
      <w:tr w:rsidR="004426FA" w:rsidRPr="004426FA" w:rsidTr="004426FA">
        <w:tc>
          <w:tcPr>
            <w:tcW w:w="10598" w:type="dxa"/>
            <w:gridSpan w:val="5"/>
          </w:tcPr>
          <w:p w:rsidR="004426FA" w:rsidRPr="004426FA" w:rsidRDefault="004426FA" w:rsidP="004426FA">
            <w:pPr>
              <w:rPr>
                <w:rFonts w:ascii="Calibri" w:hAnsi="Calibri"/>
                <w:sz w:val="22"/>
                <w:szCs w:val="22"/>
                <w:u w:val="single"/>
              </w:rPr>
            </w:pPr>
            <w:r w:rsidRPr="004426FA">
              <w:rPr>
                <w:rFonts w:ascii="Calibri" w:hAnsi="Calibri"/>
                <w:sz w:val="22"/>
                <w:szCs w:val="22"/>
                <w:u w:val="single"/>
              </w:rPr>
              <w:t>STARTER ACTIVITY</w:t>
            </w:r>
          </w:p>
          <w:p w:rsidR="004426FA" w:rsidRPr="004426FA" w:rsidRDefault="004426FA" w:rsidP="004426FA">
            <w:pPr>
              <w:rPr>
                <w:rFonts w:ascii="Calibri" w:hAnsi="Calibri"/>
                <w:sz w:val="22"/>
                <w:szCs w:val="22"/>
              </w:rPr>
            </w:pPr>
          </w:p>
          <w:p w:rsidR="004426FA" w:rsidRPr="004426FA" w:rsidRDefault="004426FA" w:rsidP="004426FA">
            <w:pPr>
              <w:rPr>
                <w:rFonts w:ascii="Calibri" w:hAnsi="Calibri"/>
                <w:sz w:val="22"/>
                <w:szCs w:val="22"/>
              </w:rPr>
            </w:pPr>
            <w:r w:rsidRPr="004426FA">
              <w:rPr>
                <w:rFonts w:ascii="Calibri" w:hAnsi="Calibri"/>
                <w:sz w:val="22"/>
                <w:szCs w:val="22"/>
              </w:rPr>
              <w:t>Starter activity. Matching exercise.</w:t>
            </w:r>
          </w:p>
          <w:p w:rsidR="004426FA" w:rsidRPr="004426FA" w:rsidRDefault="004426FA" w:rsidP="004426FA">
            <w:pPr>
              <w:rPr>
                <w:rFonts w:ascii="Calibri" w:hAnsi="Calibri"/>
                <w:sz w:val="22"/>
                <w:szCs w:val="22"/>
              </w:rPr>
            </w:pPr>
            <w:r w:rsidRPr="004426FA">
              <w:rPr>
                <w:rFonts w:ascii="Calibri" w:hAnsi="Calibri"/>
                <w:sz w:val="22"/>
                <w:szCs w:val="22"/>
              </w:rPr>
              <w:t>Register</w:t>
            </w:r>
          </w:p>
          <w:p w:rsidR="004426FA" w:rsidRPr="004426FA" w:rsidRDefault="004426FA" w:rsidP="004426FA">
            <w:pPr>
              <w:rPr>
                <w:rFonts w:ascii="Calibri" w:hAnsi="Calibri"/>
                <w:sz w:val="22"/>
                <w:szCs w:val="22"/>
              </w:rPr>
            </w:pPr>
            <w:r w:rsidRPr="004426FA">
              <w:rPr>
                <w:rFonts w:ascii="Calibri" w:hAnsi="Calibri"/>
                <w:sz w:val="22"/>
                <w:szCs w:val="22"/>
              </w:rPr>
              <w:t>Go through answers. – Self assess</w:t>
            </w:r>
          </w:p>
          <w:p w:rsidR="004426FA" w:rsidRPr="004426FA" w:rsidRDefault="004426FA" w:rsidP="004426FA">
            <w:pPr>
              <w:rPr>
                <w:rFonts w:ascii="Calibri" w:hAnsi="Calibri"/>
                <w:sz w:val="22"/>
                <w:szCs w:val="22"/>
              </w:rPr>
            </w:pPr>
            <w:r w:rsidRPr="004426FA">
              <w:rPr>
                <w:rFonts w:ascii="Calibri" w:hAnsi="Calibri"/>
                <w:sz w:val="22"/>
                <w:szCs w:val="22"/>
              </w:rPr>
              <w:t>Explain the lesson objective.</w:t>
            </w:r>
          </w:p>
        </w:tc>
      </w:tr>
      <w:tr w:rsidR="004426FA" w:rsidRPr="004426FA" w:rsidTr="004426FA">
        <w:trPr>
          <w:trHeight w:val="70"/>
        </w:trPr>
        <w:tc>
          <w:tcPr>
            <w:tcW w:w="10598" w:type="dxa"/>
            <w:gridSpan w:val="5"/>
          </w:tcPr>
          <w:p w:rsidR="004426FA" w:rsidRPr="004426FA" w:rsidRDefault="004426FA" w:rsidP="004426FA">
            <w:pPr>
              <w:rPr>
                <w:rFonts w:ascii="Calibri" w:hAnsi="Calibri"/>
                <w:sz w:val="22"/>
                <w:szCs w:val="22"/>
                <w:u w:val="single"/>
              </w:rPr>
            </w:pPr>
            <w:r w:rsidRPr="004426FA">
              <w:rPr>
                <w:rFonts w:ascii="Calibri" w:hAnsi="Calibri"/>
                <w:sz w:val="22"/>
                <w:szCs w:val="22"/>
                <w:u w:val="single"/>
              </w:rPr>
              <w:t>MAIN ACTIVITIES</w:t>
            </w:r>
          </w:p>
          <w:p w:rsidR="004426FA" w:rsidRPr="004426FA" w:rsidRDefault="004426FA" w:rsidP="004426FA">
            <w:pPr>
              <w:rPr>
                <w:rFonts w:ascii="Calibri" w:hAnsi="Calibri"/>
                <w:sz w:val="22"/>
                <w:szCs w:val="22"/>
                <w:u w:val="single"/>
              </w:rPr>
            </w:pPr>
          </w:p>
          <w:p w:rsidR="00203684" w:rsidRPr="004426FA" w:rsidRDefault="00203684" w:rsidP="00203684">
            <w:pPr>
              <w:rPr>
                <w:rFonts w:ascii="Calibri" w:hAnsi="Calibri"/>
                <w:sz w:val="22"/>
                <w:szCs w:val="22"/>
              </w:rPr>
            </w:pPr>
            <w:r>
              <w:rPr>
                <w:rFonts w:ascii="Calibri" w:hAnsi="Calibri"/>
                <w:sz w:val="22"/>
                <w:szCs w:val="22"/>
              </w:rPr>
              <w:t>Drill the school subjects</w:t>
            </w:r>
            <w:r w:rsidRPr="004426FA">
              <w:rPr>
                <w:rFonts w:ascii="Calibri" w:hAnsi="Calibri"/>
                <w:sz w:val="22"/>
                <w:szCs w:val="22"/>
              </w:rPr>
              <w:t xml:space="preserve"> orally. </w:t>
            </w:r>
            <w:r w:rsidR="00C34B9D">
              <w:rPr>
                <w:rFonts w:ascii="Calibri" w:hAnsi="Calibri"/>
                <w:sz w:val="22"/>
                <w:szCs w:val="22"/>
              </w:rPr>
              <w:t>Student</w:t>
            </w:r>
            <w:r w:rsidRPr="004426FA">
              <w:rPr>
                <w:rFonts w:ascii="Calibri" w:hAnsi="Calibri"/>
                <w:sz w:val="22"/>
                <w:szCs w:val="22"/>
              </w:rPr>
              <w:t>s are expected to repeat the key phrases.</w:t>
            </w:r>
          </w:p>
          <w:p w:rsidR="00203684" w:rsidRPr="004426FA" w:rsidRDefault="00203684" w:rsidP="00203684">
            <w:pPr>
              <w:rPr>
                <w:rFonts w:ascii="Calibri" w:hAnsi="Calibri"/>
                <w:sz w:val="22"/>
                <w:szCs w:val="22"/>
              </w:rPr>
            </w:pPr>
            <w:r w:rsidRPr="004426FA">
              <w:rPr>
                <w:rFonts w:ascii="Calibri" w:hAnsi="Calibri"/>
                <w:sz w:val="22"/>
                <w:szCs w:val="22"/>
              </w:rPr>
              <w:t xml:space="preserve">Quick-fire question and answer round. </w:t>
            </w:r>
            <w:r w:rsidR="00C34B9D">
              <w:rPr>
                <w:rFonts w:ascii="Calibri" w:hAnsi="Calibri"/>
                <w:sz w:val="22"/>
                <w:szCs w:val="22"/>
              </w:rPr>
              <w:t>Student</w:t>
            </w:r>
            <w:r w:rsidRPr="004426FA">
              <w:rPr>
                <w:rFonts w:ascii="Calibri" w:hAnsi="Calibri"/>
                <w:sz w:val="22"/>
                <w:szCs w:val="22"/>
              </w:rPr>
              <w:t>s are expected to raise their hand if they want to answer.</w:t>
            </w:r>
          </w:p>
          <w:p w:rsidR="00203684" w:rsidRPr="004426FA" w:rsidRDefault="00203684" w:rsidP="00203684">
            <w:pPr>
              <w:rPr>
                <w:rFonts w:ascii="Calibri" w:hAnsi="Calibri"/>
                <w:sz w:val="22"/>
                <w:szCs w:val="22"/>
              </w:rPr>
            </w:pPr>
            <w:r w:rsidRPr="004426FA">
              <w:rPr>
                <w:rFonts w:ascii="Calibri" w:hAnsi="Calibri"/>
                <w:sz w:val="22"/>
                <w:szCs w:val="22"/>
              </w:rPr>
              <w:t xml:space="preserve">Speaking task. </w:t>
            </w:r>
            <w:r w:rsidR="00C34B9D">
              <w:rPr>
                <w:rFonts w:ascii="Calibri" w:hAnsi="Calibri"/>
                <w:sz w:val="22"/>
                <w:szCs w:val="22"/>
              </w:rPr>
              <w:t>Student</w:t>
            </w:r>
            <w:r w:rsidRPr="004426FA">
              <w:rPr>
                <w:rFonts w:ascii="Calibri" w:hAnsi="Calibri"/>
                <w:sz w:val="22"/>
                <w:szCs w:val="22"/>
              </w:rPr>
              <w:t>s practise the new phrases and the key question and answer.</w:t>
            </w:r>
          </w:p>
          <w:p w:rsidR="00203684" w:rsidRPr="004426FA" w:rsidRDefault="00203684" w:rsidP="00203684">
            <w:pPr>
              <w:rPr>
                <w:rFonts w:ascii="Calibri" w:hAnsi="Calibri"/>
                <w:sz w:val="22"/>
                <w:szCs w:val="22"/>
              </w:rPr>
            </w:pPr>
            <w:r w:rsidRPr="004426FA">
              <w:rPr>
                <w:rFonts w:ascii="Calibri" w:hAnsi="Calibri"/>
                <w:sz w:val="22"/>
                <w:szCs w:val="22"/>
              </w:rPr>
              <w:t xml:space="preserve">Reading task – </w:t>
            </w:r>
            <w:r w:rsidR="00C34B9D">
              <w:rPr>
                <w:rFonts w:ascii="Calibri" w:hAnsi="Calibri"/>
                <w:sz w:val="22"/>
                <w:szCs w:val="22"/>
              </w:rPr>
              <w:t>Student</w:t>
            </w:r>
            <w:r w:rsidRPr="004426FA">
              <w:rPr>
                <w:rFonts w:ascii="Calibri" w:hAnsi="Calibri"/>
                <w:sz w:val="22"/>
                <w:szCs w:val="22"/>
              </w:rPr>
              <w:t>s are to read the table containing different school subjects and answer the questions.</w:t>
            </w:r>
          </w:p>
          <w:p w:rsidR="00203684" w:rsidRPr="004426FA" w:rsidRDefault="00203684" w:rsidP="00203684">
            <w:pPr>
              <w:rPr>
                <w:rFonts w:ascii="Calibri" w:hAnsi="Calibri"/>
                <w:sz w:val="22"/>
                <w:szCs w:val="22"/>
              </w:rPr>
            </w:pPr>
            <w:r w:rsidRPr="004426FA">
              <w:rPr>
                <w:rFonts w:ascii="Calibri" w:hAnsi="Calibri"/>
                <w:sz w:val="22"/>
                <w:szCs w:val="22"/>
              </w:rPr>
              <w:t>Peer asses the answers.</w:t>
            </w:r>
          </w:p>
          <w:p w:rsidR="004426FA" w:rsidRDefault="00203684" w:rsidP="00203684">
            <w:pPr>
              <w:rPr>
                <w:rFonts w:ascii="Calibri" w:hAnsi="Calibri"/>
                <w:sz w:val="22"/>
                <w:szCs w:val="22"/>
              </w:rPr>
            </w:pPr>
            <w:r w:rsidRPr="004426FA">
              <w:rPr>
                <w:rFonts w:ascii="Calibri" w:hAnsi="Calibri"/>
                <w:sz w:val="22"/>
                <w:szCs w:val="22"/>
              </w:rPr>
              <w:t xml:space="preserve">Plenary – Play </w:t>
            </w:r>
            <w:r>
              <w:rPr>
                <w:rFonts w:ascii="Calibri" w:hAnsi="Calibri"/>
                <w:sz w:val="22"/>
                <w:szCs w:val="22"/>
              </w:rPr>
              <w:t xml:space="preserve">‘Running Game’ </w:t>
            </w:r>
            <w:r w:rsidRPr="004426FA">
              <w:rPr>
                <w:rFonts w:ascii="Calibri" w:hAnsi="Calibri"/>
                <w:sz w:val="22"/>
                <w:szCs w:val="22"/>
              </w:rPr>
              <w:t>to revise the key words lea</w:t>
            </w:r>
            <w:r>
              <w:rPr>
                <w:rFonts w:ascii="Calibri" w:hAnsi="Calibri"/>
                <w:sz w:val="22"/>
                <w:szCs w:val="22"/>
              </w:rPr>
              <w:t>r</w:t>
            </w:r>
            <w:r w:rsidRPr="004426FA">
              <w:rPr>
                <w:rFonts w:ascii="Calibri" w:hAnsi="Calibri"/>
                <w:sz w:val="22"/>
                <w:szCs w:val="22"/>
              </w:rPr>
              <w:t>ned in the lesson.</w:t>
            </w:r>
          </w:p>
          <w:p w:rsidR="00203684" w:rsidRDefault="00203684" w:rsidP="00203684">
            <w:pPr>
              <w:rPr>
                <w:rFonts w:ascii="Calibri" w:hAnsi="Calibri"/>
                <w:sz w:val="22"/>
                <w:szCs w:val="22"/>
              </w:rPr>
            </w:pPr>
          </w:p>
          <w:p w:rsidR="00203684" w:rsidRDefault="00203684" w:rsidP="00203684">
            <w:pPr>
              <w:rPr>
                <w:rFonts w:ascii="Calibri" w:hAnsi="Calibri"/>
                <w:sz w:val="22"/>
                <w:szCs w:val="22"/>
              </w:rPr>
            </w:pPr>
          </w:p>
          <w:p w:rsidR="00203684" w:rsidRDefault="00203684" w:rsidP="00203684">
            <w:pPr>
              <w:rPr>
                <w:rFonts w:ascii="Calibri" w:hAnsi="Calibri"/>
                <w:sz w:val="22"/>
                <w:szCs w:val="22"/>
              </w:rPr>
            </w:pPr>
          </w:p>
          <w:p w:rsidR="00203684" w:rsidRDefault="00203684" w:rsidP="00203684">
            <w:pPr>
              <w:rPr>
                <w:rFonts w:ascii="Calibri" w:hAnsi="Calibri"/>
                <w:sz w:val="22"/>
                <w:szCs w:val="22"/>
              </w:rPr>
            </w:pPr>
          </w:p>
          <w:p w:rsidR="00203684" w:rsidRDefault="00203684" w:rsidP="00203684">
            <w:pPr>
              <w:rPr>
                <w:rFonts w:ascii="Calibri" w:hAnsi="Calibri"/>
                <w:sz w:val="22"/>
                <w:szCs w:val="22"/>
              </w:rPr>
            </w:pPr>
          </w:p>
          <w:p w:rsidR="00203684" w:rsidRDefault="00203684" w:rsidP="00203684">
            <w:pPr>
              <w:rPr>
                <w:rFonts w:ascii="Calibri" w:hAnsi="Calibri"/>
                <w:sz w:val="22"/>
                <w:szCs w:val="22"/>
              </w:rPr>
            </w:pPr>
          </w:p>
          <w:p w:rsidR="00203684" w:rsidRPr="004426FA" w:rsidRDefault="00203684" w:rsidP="00203684">
            <w:pPr>
              <w:rPr>
                <w:rFonts w:ascii="Calibri" w:hAnsi="Calibri"/>
                <w:sz w:val="22"/>
                <w:szCs w:val="22"/>
              </w:rPr>
            </w:pPr>
          </w:p>
        </w:tc>
      </w:tr>
    </w:tbl>
    <w:p w:rsidR="004426FA" w:rsidRPr="004426FA" w:rsidRDefault="004426FA" w:rsidP="004426FA">
      <w:pPr>
        <w:spacing w:after="0"/>
        <w:rPr>
          <w:rFonts w:ascii="Times New Roman" w:hAnsi="Times New Roman" w:cs="Times New Roman"/>
          <w:sz w:val="24"/>
          <w:szCs w:val="24"/>
        </w:rPr>
      </w:pPr>
    </w:p>
    <w:p w:rsidR="004426FA" w:rsidRPr="004426FA" w:rsidRDefault="004426FA" w:rsidP="004426FA">
      <w:pPr>
        <w:spacing w:after="0"/>
        <w:rPr>
          <w:rFonts w:ascii="Times New Roman" w:hAnsi="Times New Roman" w:cs="Times New Roman"/>
          <w:sz w:val="24"/>
          <w:szCs w:val="24"/>
        </w:rPr>
      </w:pPr>
    </w:p>
    <w:p w:rsidR="004426FA" w:rsidRPr="004426FA" w:rsidRDefault="004426FA" w:rsidP="005B3A05">
      <w:pPr>
        <w:tabs>
          <w:tab w:val="left" w:pos="1277"/>
        </w:tabs>
        <w:spacing w:line="480" w:lineRule="auto"/>
        <w:jc w:val="both"/>
        <w:rPr>
          <w:rFonts w:ascii="Calibri" w:hAnsi="Calibri" w:cstheme="minorHAnsi"/>
          <w:u w:val="single"/>
        </w:rPr>
      </w:pPr>
    </w:p>
    <w:p w:rsidR="00B244C0" w:rsidRDefault="00B244C0" w:rsidP="005B3A05">
      <w:pPr>
        <w:tabs>
          <w:tab w:val="left" w:pos="1277"/>
        </w:tabs>
        <w:spacing w:line="480" w:lineRule="auto"/>
        <w:jc w:val="both"/>
        <w:rPr>
          <w:rFonts w:ascii="Calibri" w:hAnsi="Calibri" w:cstheme="minorHAnsi"/>
          <w:u w:val="single"/>
        </w:rPr>
      </w:pPr>
      <w:r w:rsidRPr="005B3A05">
        <w:rPr>
          <w:rFonts w:ascii="Calibri" w:hAnsi="Calibri" w:cstheme="minorHAnsi"/>
        </w:rPr>
        <w:lastRenderedPageBreak/>
        <w:t xml:space="preserve"> </w:t>
      </w:r>
      <w:r w:rsidR="004426FA" w:rsidRPr="004426FA">
        <w:rPr>
          <w:rFonts w:ascii="Calibri" w:hAnsi="Calibri" w:cstheme="minorHAnsi"/>
          <w:u w:val="single"/>
        </w:rPr>
        <w:t>Appendix 6</w:t>
      </w:r>
    </w:p>
    <w:tbl>
      <w:tblPr>
        <w:tblStyle w:val="TableGrid7"/>
        <w:tblW w:w="0" w:type="auto"/>
        <w:tblLook w:val="04A0" w:firstRow="1" w:lastRow="0" w:firstColumn="1" w:lastColumn="0" w:noHBand="0" w:noVBand="1"/>
      </w:tblPr>
      <w:tblGrid>
        <w:gridCol w:w="3680"/>
        <w:gridCol w:w="504"/>
        <w:gridCol w:w="502"/>
        <w:gridCol w:w="1180"/>
        <w:gridCol w:w="3376"/>
      </w:tblGrid>
      <w:tr w:rsidR="004426FA" w:rsidRPr="004426FA" w:rsidTr="004426FA">
        <w:tc>
          <w:tcPr>
            <w:tcW w:w="10598" w:type="dxa"/>
            <w:gridSpan w:val="5"/>
            <w:tcBorders>
              <w:top w:val="nil"/>
              <w:left w:val="nil"/>
              <w:bottom w:val="single" w:sz="4" w:space="0" w:color="auto"/>
              <w:right w:val="nil"/>
            </w:tcBorders>
          </w:tcPr>
          <w:p w:rsidR="004426FA" w:rsidRPr="004426FA" w:rsidRDefault="004426FA" w:rsidP="004426FA">
            <w:pPr>
              <w:jc w:val="center"/>
              <w:rPr>
                <w:rFonts w:ascii="Calibri" w:hAnsi="Calibri"/>
                <w:sz w:val="22"/>
                <w:szCs w:val="22"/>
                <w:u w:val="single"/>
              </w:rPr>
            </w:pPr>
            <w:r w:rsidRPr="004426FA">
              <w:rPr>
                <w:rFonts w:ascii="Calibri" w:hAnsi="Calibri"/>
                <w:sz w:val="22"/>
                <w:szCs w:val="22"/>
                <w:u w:val="single"/>
              </w:rPr>
              <w:t>Lesson Plan – Conventional teaching methods – Lesson 2</w:t>
            </w:r>
          </w:p>
          <w:p w:rsidR="004426FA" w:rsidRPr="004426FA" w:rsidRDefault="004426FA" w:rsidP="004426FA">
            <w:pPr>
              <w:tabs>
                <w:tab w:val="left" w:pos="6930"/>
              </w:tabs>
              <w:rPr>
                <w:rFonts w:ascii="Calibri" w:hAnsi="Calibri"/>
                <w:sz w:val="22"/>
                <w:szCs w:val="22"/>
                <w:u w:val="single"/>
              </w:rPr>
            </w:pPr>
            <w:r w:rsidRPr="004426FA">
              <w:rPr>
                <w:rFonts w:ascii="Calibri" w:hAnsi="Calibri"/>
                <w:sz w:val="22"/>
                <w:szCs w:val="22"/>
                <w:u w:val="single"/>
              </w:rPr>
              <w:tab/>
            </w:r>
          </w:p>
        </w:tc>
      </w:tr>
      <w:tr w:rsidR="004426FA" w:rsidRPr="004426FA" w:rsidTr="004426FA">
        <w:tc>
          <w:tcPr>
            <w:tcW w:w="4928" w:type="dxa"/>
            <w:gridSpan w:val="3"/>
            <w:tcBorders>
              <w:top w:val="single" w:sz="4" w:space="0" w:color="auto"/>
            </w:tcBorders>
          </w:tcPr>
          <w:p w:rsidR="004426FA" w:rsidRPr="004426FA" w:rsidRDefault="004426FA" w:rsidP="004426FA">
            <w:pPr>
              <w:rPr>
                <w:rFonts w:ascii="Calibri" w:hAnsi="Calibri"/>
                <w:sz w:val="22"/>
                <w:szCs w:val="22"/>
                <w:u w:val="single"/>
              </w:rPr>
            </w:pPr>
            <w:r w:rsidRPr="004426FA">
              <w:rPr>
                <w:rFonts w:ascii="Calibri" w:hAnsi="Calibri"/>
                <w:sz w:val="22"/>
                <w:szCs w:val="22"/>
                <w:u w:val="single"/>
              </w:rPr>
              <w:t xml:space="preserve">TEACHER:  </w:t>
            </w:r>
            <w:r w:rsidRPr="004426FA">
              <w:rPr>
                <w:rFonts w:ascii="Calibri" w:hAnsi="Calibri"/>
                <w:sz w:val="22"/>
                <w:szCs w:val="22"/>
              </w:rPr>
              <w:t>Alex Williams</w:t>
            </w:r>
          </w:p>
          <w:p w:rsidR="004426FA" w:rsidRPr="004426FA" w:rsidRDefault="004426FA" w:rsidP="004426FA">
            <w:pPr>
              <w:rPr>
                <w:rFonts w:ascii="Calibri" w:hAnsi="Calibri"/>
                <w:sz w:val="22"/>
                <w:szCs w:val="22"/>
              </w:rPr>
            </w:pPr>
          </w:p>
        </w:tc>
        <w:tc>
          <w:tcPr>
            <w:tcW w:w="5670" w:type="dxa"/>
            <w:gridSpan w:val="2"/>
            <w:tcBorders>
              <w:top w:val="single" w:sz="4" w:space="0" w:color="auto"/>
            </w:tcBorders>
          </w:tcPr>
          <w:p w:rsidR="004426FA" w:rsidRPr="004426FA" w:rsidRDefault="004426FA" w:rsidP="004426FA">
            <w:pPr>
              <w:rPr>
                <w:rFonts w:ascii="Calibri" w:hAnsi="Calibri"/>
                <w:sz w:val="22"/>
                <w:szCs w:val="22"/>
              </w:rPr>
            </w:pPr>
            <w:r w:rsidRPr="004426FA">
              <w:rPr>
                <w:rFonts w:ascii="Calibri" w:hAnsi="Calibri"/>
                <w:sz w:val="22"/>
                <w:szCs w:val="22"/>
                <w:u w:val="single"/>
              </w:rPr>
              <w:t xml:space="preserve">SUBJECT: </w:t>
            </w:r>
            <w:proofErr w:type="spellStart"/>
            <w:r w:rsidRPr="004426FA">
              <w:rPr>
                <w:rFonts w:ascii="Calibri" w:hAnsi="Calibri"/>
                <w:sz w:val="22"/>
                <w:szCs w:val="22"/>
              </w:rPr>
              <w:t>Yr</w:t>
            </w:r>
            <w:proofErr w:type="spellEnd"/>
            <w:r w:rsidRPr="004426FA">
              <w:rPr>
                <w:rFonts w:ascii="Calibri" w:hAnsi="Calibri"/>
                <w:sz w:val="22"/>
                <w:szCs w:val="22"/>
              </w:rPr>
              <w:t xml:space="preserve"> </w:t>
            </w:r>
            <w:proofErr w:type="spellStart"/>
            <w:r w:rsidRPr="004426FA">
              <w:rPr>
                <w:rFonts w:ascii="Calibri" w:hAnsi="Calibri"/>
                <w:sz w:val="22"/>
                <w:szCs w:val="22"/>
              </w:rPr>
              <w:t>ysgol</w:t>
            </w:r>
            <w:proofErr w:type="spellEnd"/>
          </w:p>
          <w:p w:rsidR="004426FA" w:rsidRPr="004426FA" w:rsidRDefault="004426FA" w:rsidP="004426FA">
            <w:pPr>
              <w:rPr>
                <w:rFonts w:ascii="Calibri" w:hAnsi="Calibri"/>
                <w:sz w:val="22"/>
                <w:szCs w:val="22"/>
              </w:rPr>
            </w:pPr>
          </w:p>
        </w:tc>
      </w:tr>
      <w:tr w:rsidR="004426FA" w:rsidRPr="004426FA" w:rsidTr="004426FA">
        <w:tc>
          <w:tcPr>
            <w:tcW w:w="3794" w:type="dxa"/>
          </w:tcPr>
          <w:p w:rsidR="004426FA" w:rsidRPr="004426FA" w:rsidRDefault="004426FA" w:rsidP="004426FA">
            <w:pPr>
              <w:rPr>
                <w:rFonts w:ascii="Calibri" w:hAnsi="Calibri"/>
                <w:sz w:val="22"/>
                <w:szCs w:val="22"/>
                <w:u w:val="single"/>
              </w:rPr>
            </w:pPr>
            <w:r w:rsidRPr="004426FA">
              <w:rPr>
                <w:rFonts w:ascii="Calibri" w:hAnsi="Calibri"/>
                <w:sz w:val="22"/>
                <w:szCs w:val="22"/>
                <w:u w:val="single"/>
              </w:rPr>
              <w:t xml:space="preserve">YEAR/CLASS: </w:t>
            </w:r>
            <w:r w:rsidRPr="004426FA">
              <w:rPr>
                <w:rFonts w:ascii="Calibri" w:hAnsi="Calibri"/>
                <w:sz w:val="22"/>
                <w:szCs w:val="22"/>
              </w:rPr>
              <w:t>Year 7</w:t>
            </w:r>
          </w:p>
          <w:p w:rsidR="004426FA" w:rsidRPr="004426FA" w:rsidRDefault="004426FA" w:rsidP="004426FA">
            <w:pPr>
              <w:rPr>
                <w:rFonts w:ascii="Calibri" w:hAnsi="Calibri"/>
                <w:sz w:val="22"/>
                <w:szCs w:val="22"/>
              </w:rPr>
            </w:pPr>
          </w:p>
        </w:tc>
        <w:tc>
          <w:tcPr>
            <w:tcW w:w="2693" w:type="dxa"/>
            <w:gridSpan w:val="3"/>
          </w:tcPr>
          <w:p w:rsidR="004426FA" w:rsidRPr="004426FA" w:rsidRDefault="004426FA" w:rsidP="004426FA">
            <w:pPr>
              <w:rPr>
                <w:rFonts w:ascii="Calibri" w:hAnsi="Calibri"/>
                <w:sz w:val="22"/>
                <w:szCs w:val="22"/>
                <w:u w:val="single"/>
              </w:rPr>
            </w:pPr>
            <w:r w:rsidRPr="004426FA">
              <w:rPr>
                <w:rFonts w:ascii="Calibri" w:hAnsi="Calibri"/>
                <w:sz w:val="22"/>
                <w:szCs w:val="22"/>
                <w:u w:val="single"/>
              </w:rPr>
              <w:t xml:space="preserve">No of </w:t>
            </w:r>
            <w:r w:rsidR="00C34B9D">
              <w:rPr>
                <w:rFonts w:ascii="Calibri" w:hAnsi="Calibri"/>
                <w:sz w:val="22"/>
                <w:szCs w:val="22"/>
                <w:u w:val="single"/>
              </w:rPr>
              <w:t>student</w:t>
            </w:r>
            <w:r w:rsidRPr="004426FA">
              <w:rPr>
                <w:rFonts w:ascii="Calibri" w:hAnsi="Calibri"/>
                <w:sz w:val="22"/>
                <w:szCs w:val="22"/>
                <w:u w:val="single"/>
              </w:rPr>
              <w:t xml:space="preserve">s: </w:t>
            </w:r>
            <w:r w:rsidRPr="004426FA">
              <w:rPr>
                <w:rFonts w:ascii="Calibri" w:hAnsi="Calibri"/>
                <w:sz w:val="22"/>
                <w:szCs w:val="22"/>
              </w:rPr>
              <w:t>30</w:t>
            </w:r>
          </w:p>
          <w:p w:rsidR="004426FA" w:rsidRPr="004426FA" w:rsidRDefault="004426FA" w:rsidP="004426FA">
            <w:pPr>
              <w:rPr>
                <w:rFonts w:ascii="Calibri" w:hAnsi="Calibri"/>
                <w:sz w:val="22"/>
                <w:szCs w:val="22"/>
              </w:rPr>
            </w:pPr>
          </w:p>
        </w:tc>
        <w:tc>
          <w:tcPr>
            <w:tcW w:w="4111" w:type="dxa"/>
          </w:tcPr>
          <w:p w:rsidR="004426FA" w:rsidRPr="004426FA" w:rsidRDefault="004426FA" w:rsidP="004426FA">
            <w:pPr>
              <w:rPr>
                <w:rFonts w:ascii="Calibri" w:hAnsi="Calibri"/>
                <w:sz w:val="22"/>
                <w:szCs w:val="22"/>
              </w:rPr>
            </w:pPr>
            <w:r w:rsidRPr="004426FA">
              <w:rPr>
                <w:rFonts w:ascii="Calibri" w:hAnsi="Calibri"/>
                <w:sz w:val="22"/>
                <w:szCs w:val="22"/>
                <w:u w:val="single"/>
              </w:rPr>
              <w:t xml:space="preserve">DATE: </w:t>
            </w:r>
            <w:r w:rsidRPr="004426FA">
              <w:rPr>
                <w:rFonts w:ascii="Calibri" w:hAnsi="Calibri"/>
                <w:sz w:val="22"/>
                <w:szCs w:val="22"/>
              </w:rPr>
              <w:t>15/01/19</w:t>
            </w:r>
          </w:p>
          <w:p w:rsidR="004426FA" w:rsidRPr="004426FA" w:rsidRDefault="004426FA" w:rsidP="004426FA">
            <w:pPr>
              <w:rPr>
                <w:rFonts w:ascii="Calibri" w:hAnsi="Calibri"/>
                <w:sz w:val="22"/>
                <w:szCs w:val="22"/>
              </w:rPr>
            </w:pPr>
          </w:p>
        </w:tc>
      </w:tr>
      <w:tr w:rsidR="004426FA" w:rsidRPr="004426FA" w:rsidTr="004426FA">
        <w:tc>
          <w:tcPr>
            <w:tcW w:w="4361" w:type="dxa"/>
            <w:gridSpan w:val="2"/>
          </w:tcPr>
          <w:p w:rsidR="004426FA" w:rsidRPr="004426FA" w:rsidRDefault="004426FA" w:rsidP="004426FA">
            <w:pPr>
              <w:rPr>
                <w:rFonts w:ascii="Calibri" w:hAnsi="Calibri"/>
                <w:sz w:val="22"/>
                <w:szCs w:val="22"/>
                <w:u w:val="single"/>
              </w:rPr>
            </w:pPr>
            <w:r w:rsidRPr="004426FA">
              <w:rPr>
                <w:rFonts w:ascii="Calibri" w:hAnsi="Calibri"/>
                <w:sz w:val="22"/>
                <w:szCs w:val="22"/>
                <w:u w:val="single"/>
              </w:rPr>
              <w:t xml:space="preserve">ABILITY  </w:t>
            </w:r>
            <w:r w:rsidRPr="004426FA">
              <w:rPr>
                <w:rFonts w:ascii="Calibri" w:hAnsi="Calibri"/>
                <w:sz w:val="22"/>
                <w:szCs w:val="22"/>
              </w:rPr>
              <w:t>Mixed</w:t>
            </w:r>
          </w:p>
        </w:tc>
        <w:tc>
          <w:tcPr>
            <w:tcW w:w="6237" w:type="dxa"/>
            <w:gridSpan w:val="3"/>
          </w:tcPr>
          <w:p w:rsidR="004426FA" w:rsidRPr="004426FA" w:rsidRDefault="004426FA" w:rsidP="004426FA">
            <w:pPr>
              <w:rPr>
                <w:rFonts w:ascii="Calibri" w:hAnsi="Calibri"/>
                <w:sz w:val="22"/>
                <w:szCs w:val="22"/>
                <w:u w:val="single"/>
              </w:rPr>
            </w:pPr>
            <w:r w:rsidRPr="004426FA">
              <w:rPr>
                <w:rFonts w:ascii="Calibri" w:hAnsi="Calibri"/>
                <w:sz w:val="22"/>
                <w:szCs w:val="22"/>
                <w:u w:val="single"/>
              </w:rPr>
              <w:t xml:space="preserve">Observer/Time </w:t>
            </w:r>
            <w:r w:rsidRPr="004426FA">
              <w:rPr>
                <w:rFonts w:ascii="Calibri" w:hAnsi="Calibri"/>
                <w:sz w:val="22"/>
                <w:szCs w:val="22"/>
              </w:rPr>
              <w:t>30 minutes</w:t>
            </w:r>
          </w:p>
          <w:p w:rsidR="004426FA" w:rsidRPr="004426FA" w:rsidRDefault="004426FA" w:rsidP="004426FA">
            <w:pPr>
              <w:rPr>
                <w:rFonts w:ascii="Calibri" w:hAnsi="Calibri"/>
                <w:sz w:val="22"/>
                <w:szCs w:val="22"/>
              </w:rPr>
            </w:pPr>
            <w:r w:rsidRPr="004426FA">
              <w:rPr>
                <w:rFonts w:ascii="Calibri" w:hAnsi="Calibri"/>
                <w:sz w:val="22"/>
                <w:szCs w:val="22"/>
              </w:rPr>
              <w:t xml:space="preserve"> </w:t>
            </w:r>
          </w:p>
        </w:tc>
      </w:tr>
      <w:tr w:rsidR="004426FA" w:rsidRPr="004426FA" w:rsidTr="004426FA">
        <w:tc>
          <w:tcPr>
            <w:tcW w:w="4361" w:type="dxa"/>
            <w:gridSpan w:val="2"/>
          </w:tcPr>
          <w:p w:rsidR="004426FA" w:rsidRPr="004426FA" w:rsidRDefault="004426FA" w:rsidP="004426FA">
            <w:pPr>
              <w:rPr>
                <w:rFonts w:ascii="Calibri" w:hAnsi="Calibri"/>
                <w:sz w:val="22"/>
                <w:szCs w:val="22"/>
              </w:rPr>
            </w:pPr>
            <w:r w:rsidRPr="004426FA">
              <w:rPr>
                <w:rFonts w:ascii="Calibri" w:hAnsi="Calibri"/>
                <w:sz w:val="22"/>
                <w:szCs w:val="22"/>
              </w:rPr>
              <w:t>ALN: 6</w:t>
            </w:r>
          </w:p>
        </w:tc>
        <w:tc>
          <w:tcPr>
            <w:tcW w:w="6237" w:type="dxa"/>
            <w:gridSpan w:val="3"/>
            <w:vMerge w:val="restart"/>
          </w:tcPr>
          <w:p w:rsidR="004426FA" w:rsidRPr="004426FA" w:rsidRDefault="004426FA" w:rsidP="004426FA">
            <w:pPr>
              <w:rPr>
                <w:rFonts w:ascii="Calibri" w:hAnsi="Calibri"/>
                <w:sz w:val="22"/>
                <w:szCs w:val="22"/>
              </w:rPr>
            </w:pPr>
          </w:p>
          <w:p w:rsidR="004426FA" w:rsidRPr="004426FA" w:rsidRDefault="004426FA" w:rsidP="004426FA">
            <w:pPr>
              <w:rPr>
                <w:rFonts w:ascii="Calibri" w:hAnsi="Calibri"/>
                <w:sz w:val="22"/>
                <w:szCs w:val="22"/>
              </w:rPr>
            </w:pPr>
          </w:p>
        </w:tc>
      </w:tr>
      <w:tr w:rsidR="004426FA" w:rsidRPr="004426FA" w:rsidTr="004426FA">
        <w:tc>
          <w:tcPr>
            <w:tcW w:w="4361" w:type="dxa"/>
            <w:gridSpan w:val="2"/>
          </w:tcPr>
          <w:p w:rsidR="004426FA" w:rsidRPr="004426FA" w:rsidRDefault="004426FA" w:rsidP="004426FA">
            <w:pPr>
              <w:rPr>
                <w:rFonts w:ascii="Calibri" w:hAnsi="Calibri"/>
                <w:sz w:val="22"/>
                <w:szCs w:val="22"/>
              </w:rPr>
            </w:pPr>
            <w:r w:rsidRPr="004426FA">
              <w:rPr>
                <w:rFonts w:ascii="Calibri" w:hAnsi="Calibri"/>
                <w:sz w:val="22"/>
                <w:szCs w:val="22"/>
              </w:rPr>
              <w:t>EAL: 0</w:t>
            </w:r>
          </w:p>
        </w:tc>
        <w:tc>
          <w:tcPr>
            <w:tcW w:w="6237" w:type="dxa"/>
            <w:gridSpan w:val="3"/>
            <w:vMerge/>
          </w:tcPr>
          <w:p w:rsidR="004426FA" w:rsidRPr="004426FA" w:rsidRDefault="004426FA" w:rsidP="004426FA">
            <w:pPr>
              <w:rPr>
                <w:rFonts w:ascii="Calibri" w:hAnsi="Calibri"/>
                <w:sz w:val="22"/>
                <w:szCs w:val="22"/>
              </w:rPr>
            </w:pPr>
          </w:p>
        </w:tc>
      </w:tr>
      <w:tr w:rsidR="004426FA" w:rsidRPr="004426FA" w:rsidTr="004426FA">
        <w:tc>
          <w:tcPr>
            <w:tcW w:w="4361" w:type="dxa"/>
            <w:gridSpan w:val="2"/>
          </w:tcPr>
          <w:p w:rsidR="004426FA" w:rsidRPr="004426FA" w:rsidRDefault="004426FA" w:rsidP="004426FA">
            <w:pPr>
              <w:rPr>
                <w:rFonts w:ascii="Calibri" w:hAnsi="Calibri"/>
                <w:sz w:val="22"/>
                <w:szCs w:val="22"/>
              </w:rPr>
            </w:pPr>
            <w:r w:rsidRPr="004426FA">
              <w:rPr>
                <w:rFonts w:ascii="Calibri" w:hAnsi="Calibri"/>
                <w:sz w:val="22"/>
                <w:szCs w:val="22"/>
              </w:rPr>
              <w:t>FSM: 4</w:t>
            </w:r>
          </w:p>
        </w:tc>
        <w:tc>
          <w:tcPr>
            <w:tcW w:w="6237" w:type="dxa"/>
            <w:gridSpan w:val="3"/>
            <w:vMerge/>
          </w:tcPr>
          <w:p w:rsidR="004426FA" w:rsidRPr="004426FA" w:rsidRDefault="004426FA" w:rsidP="004426FA">
            <w:pPr>
              <w:rPr>
                <w:rFonts w:ascii="Calibri" w:hAnsi="Calibri"/>
                <w:sz w:val="22"/>
                <w:szCs w:val="22"/>
              </w:rPr>
            </w:pPr>
          </w:p>
        </w:tc>
      </w:tr>
      <w:tr w:rsidR="004426FA" w:rsidRPr="004426FA" w:rsidTr="004426FA">
        <w:tc>
          <w:tcPr>
            <w:tcW w:w="4361" w:type="dxa"/>
            <w:gridSpan w:val="2"/>
          </w:tcPr>
          <w:p w:rsidR="004426FA" w:rsidRPr="004426FA" w:rsidRDefault="004426FA" w:rsidP="004426FA">
            <w:pPr>
              <w:rPr>
                <w:rFonts w:ascii="Calibri" w:hAnsi="Calibri"/>
                <w:sz w:val="22"/>
                <w:szCs w:val="22"/>
              </w:rPr>
            </w:pPr>
            <w:r w:rsidRPr="004426FA">
              <w:rPr>
                <w:rFonts w:ascii="Calibri" w:hAnsi="Calibri"/>
                <w:sz w:val="22"/>
                <w:szCs w:val="22"/>
              </w:rPr>
              <w:t>MAT: 0</w:t>
            </w:r>
          </w:p>
        </w:tc>
        <w:tc>
          <w:tcPr>
            <w:tcW w:w="6237" w:type="dxa"/>
            <w:gridSpan w:val="3"/>
            <w:vMerge/>
          </w:tcPr>
          <w:p w:rsidR="004426FA" w:rsidRPr="004426FA" w:rsidRDefault="004426FA" w:rsidP="004426FA">
            <w:pPr>
              <w:rPr>
                <w:rFonts w:ascii="Calibri" w:hAnsi="Calibri"/>
                <w:sz w:val="22"/>
                <w:szCs w:val="22"/>
              </w:rPr>
            </w:pPr>
          </w:p>
        </w:tc>
      </w:tr>
      <w:tr w:rsidR="004426FA" w:rsidRPr="004426FA" w:rsidTr="004426FA">
        <w:tc>
          <w:tcPr>
            <w:tcW w:w="10598" w:type="dxa"/>
            <w:gridSpan w:val="5"/>
          </w:tcPr>
          <w:p w:rsidR="004426FA" w:rsidRPr="004426FA" w:rsidRDefault="004426FA" w:rsidP="004426FA">
            <w:pPr>
              <w:jc w:val="center"/>
              <w:rPr>
                <w:rFonts w:ascii="Calibri" w:hAnsi="Calibri"/>
                <w:sz w:val="22"/>
                <w:szCs w:val="22"/>
                <w:u w:val="single"/>
              </w:rPr>
            </w:pPr>
            <w:r w:rsidRPr="004426FA">
              <w:rPr>
                <w:rFonts w:ascii="Calibri" w:hAnsi="Calibri"/>
                <w:sz w:val="22"/>
                <w:szCs w:val="22"/>
                <w:u w:val="single"/>
              </w:rPr>
              <w:t>CONTEXT OF LESSON:</w:t>
            </w:r>
          </w:p>
          <w:p w:rsidR="004426FA" w:rsidRPr="004426FA" w:rsidRDefault="004426FA" w:rsidP="004426FA">
            <w:pPr>
              <w:jc w:val="center"/>
              <w:rPr>
                <w:rFonts w:ascii="Calibri" w:hAnsi="Calibri"/>
                <w:sz w:val="22"/>
                <w:szCs w:val="22"/>
              </w:rPr>
            </w:pPr>
          </w:p>
          <w:p w:rsidR="004426FA" w:rsidRPr="004426FA" w:rsidRDefault="004426FA" w:rsidP="004426FA">
            <w:pPr>
              <w:rPr>
                <w:rFonts w:ascii="Calibri" w:hAnsi="Calibri"/>
                <w:sz w:val="22"/>
                <w:szCs w:val="22"/>
              </w:rPr>
            </w:pPr>
            <w:r w:rsidRPr="004426FA">
              <w:rPr>
                <w:rFonts w:ascii="Calibri" w:hAnsi="Calibri"/>
                <w:sz w:val="22"/>
                <w:szCs w:val="22"/>
              </w:rPr>
              <w:t>Second lesson on the new topic ‘</w:t>
            </w:r>
            <w:proofErr w:type="spellStart"/>
            <w:r w:rsidRPr="004426FA">
              <w:rPr>
                <w:rFonts w:ascii="Calibri" w:hAnsi="Calibri"/>
                <w:sz w:val="22"/>
                <w:szCs w:val="22"/>
              </w:rPr>
              <w:t>Yr</w:t>
            </w:r>
            <w:proofErr w:type="spellEnd"/>
            <w:r w:rsidRPr="004426FA">
              <w:rPr>
                <w:rFonts w:ascii="Calibri" w:hAnsi="Calibri"/>
                <w:sz w:val="22"/>
                <w:szCs w:val="22"/>
              </w:rPr>
              <w:t xml:space="preserve"> </w:t>
            </w:r>
            <w:proofErr w:type="spellStart"/>
            <w:r w:rsidRPr="004426FA">
              <w:rPr>
                <w:rFonts w:ascii="Calibri" w:hAnsi="Calibri"/>
                <w:sz w:val="22"/>
                <w:szCs w:val="22"/>
              </w:rPr>
              <w:t>ysgol</w:t>
            </w:r>
            <w:proofErr w:type="spellEnd"/>
            <w:r w:rsidRPr="004426FA">
              <w:rPr>
                <w:rFonts w:ascii="Calibri" w:hAnsi="Calibri"/>
                <w:sz w:val="22"/>
                <w:szCs w:val="22"/>
              </w:rPr>
              <w:t xml:space="preserve"> – school. </w:t>
            </w:r>
            <w:r w:rsidR="00C34B9D">
              <w:rPr>
                <w:rFonts w:ascii="Calibri" w:hAnsi="Calibri"/>
                <w:sz w:val="22"/>
                <w:szCs w:val="22"/>
              </w:rPr>
              <w:t>Student</w:t>
            </w:r>
            <w:r w:rsidRPr="004426FA">
              <w:rPr>
                <w:rFonts w:ascii="Calibri" w:hAnsi="Calibri"/>
                <w:sz w:val="22"/>
                <w:szCs w:val="22"/>
              </w:rPr>
              <w:t>s have learned the school subjects.</w:t>
            </w:r>
          </w:p>
          <w:p w:rsidR="004426FA" w:rsidRPr="004426FA" w:rsidRDefault="004426FA" w:rsidP="004426FA">
            <w:pPr>
              <w:rPr>
                <w:rFonts w:ascii="Calibri" w:hAnsi="Calibri"/>
                <w:sz w:val="22"/>
                <w:szCs w:val="22"/>
              </w:rPr>
            </w:pPr>
          </w:p>
        </w:tc>
      </w:tr>
      <w:tr w:rsidR="004426FA" w:rsidRPr="004426FA" w:rsidTr="004426FA">
        <w:tc>
          <w:tcPr>
            <w:tcW w:w="10598" w:type="dxa"/>
            <w:gridSpan w:val="5"/>
          </w:tcPr>
          <w:p w:rsidR="004426FA" w:rsidRPr="004426FA" w:rsidRDefault="004426FA" w:rsidP="004426FA">
            <w:pPr>
              <w:rPr>
                <w:rFonts w:ascii="Calibri" w:hAnsi="Calibri"/>
                <w:sz w:val="22"/>
                <w:szCs w:val="22"/>
                <w:u w:val="single"/>
              </w:rPr>
            </w:pPr>
            <w:r w:rsidRPr="004426FA">
              <w:rPr>
                <w:rFonts w:ascii="Calibri" w:hAnsi="Calibri"/>
                <w:sz w:val="22"/>
                <w:szCs w:val="22"/>
                <w:u w:val="single"/>
              </w:rPr>
              <w:t>LEARNING OUTCOMES:</w:t>
            </w:r>
          </w:p>
          <w:p w:rsidR="004426FA" w:rsidRPr="004426FA" w:rsidRDefault="004426FA" w:rsidP="004426FA">
            <w:pPr>
              <w:rPr>
                <w:rFonts w:ascii="Calibri" w:hAnsi="Calibri"/>
                <w:sz w:val="22"/>
                <w:szCs w:val="22"/>
              </w:rPr>
            </w:pPr>
          </w:p>
          <w:p w:rsidR="004426FA" w:rsidRPr="004426FA" w:rsidRDefault="004426FA" w:rsidP="004426FA">
            <w:pPr>
              <w:rPr>
                <w:rFonts w:ascii="Calibri" w:hAnsi="Calibri"/>
                <w:sz w:val="22"/>
                <w:szCs w:val="22"/>
              </w:rPr>
            </w:pPr>
            <w:r w:rsidRPr="004426FA">
              <w:rPr>
                <w:rFonts w:ascii="Calibri" w:hAnsi="Calibri"/>
                <w:sz w:val="22"/>
                <w:szCs w:val="22"/>
              </w:rPr>
              <w:t>To  learn how to express an opinion about school subjects in Welsh</w:t>
            </w:r>
          </w:p>
          <w:p w:rsidR="004426FA" w:rsidRPr="004426FA" w:rsidRDefault="004426FA" w:rsidP="004426FA">
            <w:pPr>
              <w:ind w:left="720"/>
              <w:contextualSpacing/>
              <w:rPr>
                <w:rFonts w:ascii="Calibri" w:hAnsi="Calibri"/>
                <w:sz w:val="22"/>
                <w:szCs w:val="22"/>
              </w:rPr>
            </w:pPr>
          </w:p>
        </w:tc>
      </w:tr>
      <w:tr w:rsidR="004426FA" w:rsidRPr="004426FA" w:rsidTr="004426FA">
        <w:tc>
          <w:tcPr>
            <w:tcW w:w="10598" w:type="dxa"/>
            <w:gridSpan w:val="5"/>
          </w:tcPr>
          <w:p w:rsidR="004426FA" w:rsidRPr="004426FA" w:rsidRDefault="004426FA" w:rsidP="004426FA">
            <w:pPr>
              <w:rPr>
                <w:rFonts w:ascii="Calibri" w:hAnsi="Calibri"/>
                <w:sz w:val="22"/>
                <w:szCs w:val="22"/>
                <w:u w:val="single"/>
              </w:rPr>
            </w:pPr>
            <w:r w:rsidRPr="004426FA">
              <w:rPr>
                <w:rFonts w:ascii="Calibri" w:hAnsi="Calibri"/>
                <w:sz w:val="22"/>
                <w:szCs w:val="22"/>
                <w:u w:val="single"/>
              </w:rPr>
              <w:t>STARTER ACTIVITY</w:t>
            </w:r>
          </w:p>
          <w:p w:rsidR="004426FA" w:rsidRPr="004426FA" w:rsidRDefault="004426FA" w:rsidP="004426FA">
            <w:pPr>
              <w:rPr>
                <w:rFonts w:ascii="Calibri" w:hAnsi="Calibri"/>
                <w:sz w:val="22"/>
                <w:szCs w:val="22"/>
              </w:rPr>
            </w:pPr>
          </w:p>
          <w:p w:rsidR="004426FA" w:rsidRPr="004426FA" w:rsidRDefault="004426FA" w:rsidP="004426FA">
            <w:pPr>
              <w:rPr>
                <w:rFonts w:ascii="Calibri" w:hAnsi="Calibri"/>
                <w:sz w:val="22"/>
                <w:szCs w:val="22"/>
              </w:rPr>
            </w:pPr>
            <w:r w:rsidRPr="004426FA">
              <w:rPr>
                <w:rFonts w:ascii="Calibri" w:hAnsi="Calibri"/>
                <w:sz w:val="22"/>
                <w:szCs w:val="22"/>
              </w:rPr>
              <w:t>Starter activity. Fill in the gaps.</w:t>
            </w:r>
          </w:p>
          <w:p w:rsidR="004426FA" w:rsidRPr="004426FA" w:rsidRDefault="004426FA" w:rsidP="004426FA">
            <w:pPr>
              <w:rPr>
                <w:rFonts w:ascii="Calibri" w:hAnsi="Calibri"/>
                <w:sz w:val="22"/>
                <w:szCs w:val="22"/>
              </w:rPr>
            </w:pPr>
            <w:r w:rsidRPr="004426FA">
              <w:rPr>
                <w:rFonts w:ascii="Calibri" w:hAnsi="Calibri"/>
                <w:sz w:val="22"/>
                <w:szCs w:val="22"/>
              </w:rPr>
              <w:t>Register</w:t>
            </w:r>
          </w:p>
          <w:p w:rsidR="004426FA" w:rsidRPr="004426FA" w:rsidRDefault="004426FA" w:rsidP="004426FA">
            <w:pPr>
              <w:rPr>
                <w:rFonts w:ascii="Calibri" w:hAnsi="Calibri"/>
                <w:sz w:val="22"/>
                <w:szCs w:val="22"/>
              </w:rPr>
            </w:pPr>
            <w:r w:rsidRPr="004426FA">
              <w:rPr>
                <w:rFonts w:ascii="Calibri" w:hAnsi="Calibri"/>
                <w:sz w:val="22"/>
                <w:szCs w:val="22"/>
              </w:rPr>
              <w:t>Go through answers. – Self assess</w:t>
            </w:r>
          </w:p>
          <w:p w:rsidR="004426FA" w:rsidRPr="004426FA" w:rsidRDefault="004426FA" w:rsidP="004426FA">
            <w:pPr>
              <w:rPr>
                <w:rFonts w:ascii="Calibri" w:hAnsi="Calibri"/>
                <w:sz w:val="22"/>
                <w:szCs w:val="22"/>
              </w:rPr>
            </w:pPr>
            <w:r w:rsidRPr="004426FA">
              <w:rPr>
                <w:rFonts w:ascii="Calibri" w:hAnsi="Calibri"/>
                <w:sz w:val="22"/>
                <w:szCs w:val="22"/>
              </w:rPr>
              <w:t>Explain the lesson objective.</w:t>
            </w:r>
          </w:p>
          <w:p w:rsidR="004426FA" w:rsidRPr="004426FA" w:rsidRDefault="004426FA" w:rsidP="004426FA">
            <w:pPr>
              <w:rPr>
                <w:rFonts w:ascii="Calibri" w:hAnsi="Calibri"/>
                <w:sz w:val="22"/>
                <w:szCs w:val="22"/>
              </w:rPr>
            </w:pPr>
          </w:p>
        </w:tc>
      </w:tr>
      <w:tr w:rsidR="004426FA" w:rsidRPr="004426FA" w:rsidTr="004426FA">
        <w:trPr>
          <w:trHeight w:val="70"/>
        </w:trPr>
        <w:tc>
          <w:tcPr>
            <w:tcW w:w="10598" w:type="dxa"/>
            <w:gridSpan w:val="5"/>
          </w:tcPr>
          <w:p w:rsidR="004426FA" w:rsidRPr="004426FA" w:rsidRDefault="004426FA" w:rsidP="004426FA">
            <w:pPr>
              <w:rPr>
                <w:rFonts w:ascii="Calibri" w:hAnsi="Calibri"/>
                <w:sz w:val="22"/>
                <w:szCs w:val="22"/>
                <w:u w:val="single"/>
              </w:rPr>
            </w:pPr>
            <w:r w:rsidRPr="004426FA">
              <w:rPr>
                <w:rFonts w:ascii="Calibri" w:hAnsi="Calibri"/>
                <w:sz w:val="22"/>
                <w:szCs w:val="22"/>
                <w:u w:val="single"/>
              </w:rPr>
              <w:t>MAIN ACTIVITIES</w:t>
            </w:r>
          </w:p>
          <w:p w:rsidR="004426FA" w:rsidRPr="004426FA" w:rsidRDefault="004426FA" w:rsidP="004426FA">
            <w:pPr>
              <w:rPr>
                <w:rFonts w:ascii="Calibri" w:hAnsi="Calibri"/>
                <w:sz w:val="22"/>
                <w:szCs w:val="22"/>
              </w:rPr>
            </w:pPr>
          </w:p>
          <w:p w:rsidR="004426FA" w:rsidRPr="004426FA" w:rsidRDefault="004426FA" w:rsidP="004426FA">
            <w:pPr>
              <w:rPr>
                <w:rFonts w:ascii="Calibri" w:hAnsi="Calibri"/>
                <w:sz w:val="22"/>
                <w:szCs w:val="22"/>
              </w:rPr>
            </w:pPr>
            <w:r w:rsidRPr="004426FA">
              <w:rPr>
                <w:rFonts w:ascii="Calibri" w:hAnsi="Calibri"/>
                <w:sz w:val="22"/>
                <w:szCs w:val="22"/>
              </w:rPr>
              <w:t xml:space="preserve">Drill the opinions orally. </w:t>
            </w:r>
            <w:r w:rsidR="00C34B9D">
              <w:rPr>
                <w:rFonts w:ascii="Calibri" w:hAnsi="Calibri"/>
                <w:sz w:val="22"/>
                <w:szCs w:val="22"/>
              </w:rPr>
              <w:t>Student</w:t>
            </w:r>
            <w:r w:rsidRPr="004426FA">
              <w:rPr>
                <w:rFonts w:ascii="Calibri" w:hAnsi="Calibri"/>
                <w:sz w:val="22"/>
                <w:szCs w:val="22"/>
              </w:rPr>
              <w:t>s are expected to repeat the key phrases.</w:t>
            </w:r>
          </w:p>
          <w:p w:rsidR="004426FA" w:rsidRPr="004426FA" w:rsidRDefault="004426FA" w:rsidP="004426FA">
            <w:pPr>
              <w:rPr>
                <w:rFonts w:ascii="Calibri" w:hAnsi="Calibri"/>
                <w:sz w:val="22"/>
                <w:szCs w:val="22"/>
              </w:rPr>
            </w:pPr>
            <w:r w:rsidRPr="004426FA">
              <w:rPr>
                <w:rFonts w:ascii="Calibri" w:hAnsi="Calibri"/>
                <w:sz w:val="22"/>
                <w:szCs w:val="22"/>
              </w:rPr>
              <w:t xml:space="preserve">Quick-fire question and answer round. </w:t>
            </w:r>
            <w:r w:rsidR="00C34B9D">
              <w:rPr>
                <w:rFonts w:ascii="Calibri" w:hAnsi="Calibri"/>
                <w:sz w:val="22"/>
                <w:szCs w:val="22"/>
              </w:rPr>
              <w:t>Student</w:t>
            </w:r>
            <w:r w:rsidRPr="004426FA">
              <w:rPr>
                <w:rFonts w:ascii="Calibri" w:hAnsi="Calibri"/>
                <w:sz w:val="22"/>
                <w:szCs w:val="22"/>
              </w:rPr>
              <w:t>s are expected to raise their hand if they want to answer.</w:t>
            </w:r>
          </w:p>
          <w:p w:rsidR="004426FA" w:rsidRPr="004426FA" w:rsidRDefault="004426FA" w:rsidP="004426FA">
            <w:pPr>
              <w:rPr>
                <w:rFonts w:ascii="Calibri" w:hAnsi="Calibri"/>
                <w:sz w:val="22"/>
                <w:szCs w:val="22"/>
              </w:rPr>
            </w:pPr>
            <w:r w:rsidRPr="004426FA">
              <w:rPr>
                <w:rFonts w:ascii="Calibri" w:hAnsi="Calibri"/>
                <w:sz w:val="22"/>
                <w:szCs w:val="22"/>
              </w:rPr>
              <w:t xml:space="preserve">Speaking task. </w:t>
            </w:r>
            <w:r w:rsidR="00C34B9D">
              <w:rPr>
                <w:rFonts w:ascii="Calibri" w:hAnsi="Calibri"/>
                <w:sz w:val="22"/>
                <w:szCs w:val="22"/>
              </w:rPr>
              <w:t>Student</w:t>
            </w:r>
            <w:r w:rsidRPr="004426FA">
              <w:rPr>
                <w:rFonts w:ascii="Calibri" w:hAnsi="Calibri"/>
                <w:sz w:val="22"/>
                <w:szCs w:val="22"/>
              </w:rPr>
              <w:t>s practise the new phrases and the key question and answer.</w:t>
            </w:r>
          </w:p>
          <w:p w:rsidR="004426FA" w:rsidRPr="004426FA" w:rsidRDefault="004426FA" w:rsidP="004426FA">
            <w:pPr>
              <w:rPr>
                <w:rFonts w:ascii="Calibri" w:hAnsi="Calibri"/>
                <w:sz w:val="22"/>
                <w:szCs w:val="22"/>
              </w:rPr>
            </w:pPr>
            <w:r w:rsidRPr="004426FA">
              <w:rPr>
                <w:rFonts w:ascii="Calibri" w:hAnsi="Calibri"/>
                <w:sz w:val="22"/>
                <w:szCs w:val="22"/>
              </w:rPr>
              <w:t xml:space="preserve">Reading task – </w:t>
            </w:r>
            <w:r w:rsidR="00C34B9D">
              <w:rPr>
                <w:rFonts w:ascii="Calibri" w:hAnsi="Calibri"/>
                <w:sz w:val="22"/>
                <w:szCs w:val="22"/>
              </w:rPr>
              <w:t>Student</w:t>
            </w:r>
            <w:r w:rsidRPr="004426FA">
              <w:rPr>
                <w:rFonts w:ascii="Calibri" w:hAnsi="Calibri"/>
                <w:sz w:val="22"/>
                <w:szCs w:val="22"/>
              </w:rPr>
              <w:t>s are to read the table containing different opinions on school subjects and answer the questions.</w:t>
            </w:r>
          </w:p>
          <w:p w:rsidR="004426FA" w:rsidRPr="004426FA" w:rsidRDefault="004426FA" w:rsidP="004426FA">
            <w:pPr>
              <w:rPr>
                <w:rFonts w:ascii="Calibri" w:hAnsi="Calibri"/>
                <w:sz w:val="22"/>
                <w:szCs w:val="22"/>
              </w:rPr>
            </w:pPr>
            <w:r w:rsidRPr="004426FA">
              <w:rPr>
                <w:rFonts w:ascii="Calibri" w:hAnsi="Calibri"/>
                <w:sz w:val="22"/>
                <w:szCs w:val="22"/>
              </w:rPr>
              <w:t>Peer asses the answers.</w:t>
            </w:r>
          </w:p>
          <w:p w:rsidR="004426FA" w:rsidRPr="004426FA" w:rsidRDefault="004426FA" w:rsidP="004426FA">
            <w:pPr>
              <w:rPr>
                <w:rFonts w:ascii="Calibri" w:hAnsi="Calibri"/>
                <w:sz w:val="22"/>
                <w:szCs w:val="22"/>
              </w:rPr>
            </w:pPr>
            <w:r w:rsidRPr="004426FA">
              <w:rPr>
                <w:rFonts w:ascii="Calibri" w:hAnsi="Calibri"/>
                <w:sz w:val="22"/>
                <w:szCs w:val="22"/>
              </w:rPr>
              <w:t>Plenary – Play noughts and crosses to revise the key words leaned in the lesson.</w:t>
            </w:r>
          </w:p>
        </w:tc>
      </w:tr>
    </w:tbl>
    <w:p w:rsidR="004426FA" w:rsidRPr="004426FA" w:rsidRDefault="004426FA" w:rsidP="004426FA">
      <w:pPr>
        <w:spacing w:after="0"/>
        <w:rPr>
          <w:rFonts w:ascii="Times New Roman" w:hAnsi="Times New Roman" w:cs="Times New Roman"/>
          <w:sz w:val="24"/>
          <w:szCs w:val="24"/>
        </w:rPr>
      </w:pPr>
    </w:p>
    <w:p w:rsidR="004426FA" w:rsidRPr="004426FA" w:rsidRDefault="004426FA" w:rsidP="004426FA">
      <w:pPr>
        <w:spacing w:after="0"/>
        <w:rPr>
          <w:rFonts w:ascii="Comic Sans MS" w:hAnsi="Comic Sans MS" w:cs="Times New Roman"/>
        </w:rPr>
      </w:pPr>
    </w:p>
    <w:p w:rsidR="004426FA" w:rsidRDefault="004426FA" w:rsidP="005B3A05">
      <w:pPr>
        <w:tabs>
          <w:tab w:val="left" w:pos="1277"/>
        </w:tabs>
        <w:spacing w:line="480" w:lineRule="auto"/>
        <w:jc w:val="both"/>
        <w:rPr>
          <w:rFonts w:ascii="Calibri" w:hAnsi="Calibri" w:cstheme="minorHAnsi"/>
          <w:u w:val="single"/>
        </w:rPr>
      </w:pPr>
    </w:p>
    <w:p w:rsidR="004426FA" w:rsidRDefault="004426FA" w:rsidP="005B3A05">
      <w:pPr>
        <w:tabs>
          <w:tab w:val="left" w:pos="1277"/>
        </w:tabs>
        <w:spacing w:line="480" w:lineRule="auto"/>
        <w:jc w:val="both"/>
        <w:rPr>
          <w:rFonts w:ascii="Calibri" w:hAnsi="Calibri" w:cstheme="minorHAnsi"/>
          <w:u w:val="single"/>
        </w:rPr>
      </w:pPr>
    </w:p>
    <w:p w:rsidR="004426FA" w:rsidRDefault="004426FA" w:rsidP="005B3A05">
      <w:pPr>
        <w:tabs>
          <w:tab w:val="left" w:pos="1277"/>
        </w:tabs>
        <w:spacing w:line="480" w:lineRule="auto"/>
        <w:jc w:val="both"/>
        <w:rPr>
          <w:rFonts w:ascii="Calibri" w:hAnsi="Calibri" w:cstheme="minorHAnsi"/>
          <w:u w:val="single"/>
        </w:rPr>
      </w:pPr>
    </w:p>
    <w:p w:rsidR="004426FA" w:rsidRDefault="004426FA" w:rsidP="005B3A05">
      <w:pPr>
        <w:tabs>
          <w:tab w:val="left" w:pos="1277"/>
        </w:tabs>
        <w:spacing w:line="480" w:lineRule="auto"/>
        <w:jc w:val="both"/>
        <w:rPr>
          <w:rFonts w:ascii="Calibri" w:hAnsi="Calibri" w:cstheme="minorHAnsi"/>
          <w:u w:val="single"/>
        </w:rPr>
      </w:pPr>
      <w:r>
        <w:rPr>
          <w:rFonts w:ascii="Calibri" w:hAnsi="Calibri" w:cstheme="minorHAnsi"/>
          <w:u w:val="single"/>
        </w:rPr>
        <w:lastRenderedPageBreak/>
        <w:t>Appendix 7</w:t>
      </w:r>
    </w:p>
    <w:tbl>
      <w:tblPr>
        <w:tblStyle w:val="TableGrid8"/>
        <w:tblW w:w="0" w:type="auto"/>
        <w:tblLook w:val="04A0" w:firstRow="1" w:lastRow="0" w:firstColumn="1" w:lastColumn="0" w:noHBand="0" w:noVBand="1"/>
      </w:tblPr>
      <w:tblGrid>
        <w:gridCol w:w="3680"/>
        <w:gridCol w:w="504"/>
        <w:gridCol w:w="502"/>
        <w:gridCol w:w="1180"/>
        <w:gridCol w:w="3376"/>
      </w:tblGrid>
      <w:tr w:rsidR="004426FA" w:rsidRPr="004426FA" w:rsidTr="004426FA">
        <w:tc>
          <w:tcPr>
            <w:tcW w:w="10598" w:type="dxa"/>
            <w:gridSpan w:val="5"/>
            <w:tcBorders>
              <w:top w:val="nil"/>
              <w:left w:val="nil"/>
              <w:bottom w:val="single" w:sz="4" w:space="0" w:color="auto"/>
              <w:right w:val="nil"/>
            </w:tcBorders>
          </w:tcPr>
          <w:p w:rsidR="004426FA" w:rsidRPr="004426FA" w:rsidRDefault="004426FA" w:rsidP="004426FA">
            <w:pPr>
              <w:jc w:val="center"/>
              <w:rPr>
                <w:rFonts w:ascii="Calibri" w:hAnsi="Calibri"/>
                <w:sz w:val="22"/>
                <w:szCs w:val="22"/>
                <w:u w:val="single"/>
              </w:rPr>
            </w:pPr>
            <w:r w:rsidRPr="004426FA">
              <w:rPr>
                <w:rFonts w:ascii="Calibri" w:hAnsi="Calibri"/>
                <w:sz w:val="22"/>
                <w:szCs w:val="22"/>
                <w:u w:val="single"/>
              </w:rPr>
              <w:t>Lesson Plan - Conventional teaching methods – Lesson 3</w:t>
            </w:r>
          </w:p>
          <w:p w:rsidR="004426FA" w:rsidRPr="004426FA" w:rsidRDefault="004426FA" w:rsidP="004426FA">
            <w:pPr>
              <w:tabs>
                <w:tab w:val="left" w:pos="6930"/>
              </w:tabs>
              <w:rPr>
                <w:rFonts w:ascii="Calibri" w:hAnsi="Calibri"/>
                <w:sz w:val="22"/>
                <w:szCs w:val="22"/>
                <w:u w:val="single"/>
              </w:rPr>
            </w:pPr>
            <w:r w:rsidRPr="004426FA">
              <w:rPr>
                <w:rFonts w:ascii="Calibri" w:hAnsi="Calibri"/>
                <w:sz w:val="22"/>
                <w:szCs w:val="22"/>
                <w:u w:val="single"/>
              </w:rPr>
              <w:tab/>
            </w:r>
          </w:p>
        </w:tc>
      </w:tr>
      <w:tr w:rsidR="004426FA" w:rsidRPr="004426FA" w:rsidTr="004426FA">
        <w:tc>
          <w:tcPr>
            <w:tcW w:w="4928" w:type="dxa"/>
            <w:gridSpan w:val="3"/>
            <w:tcBorders>
              <w:top w:val="single" w:sz="4" w:space="0" w:color="auto"/>
            </w:tcBorders>
          </w:tcPr>
          <w:p w:rsidR="004426FA" w:rsidRPr="004426FA" w:rsidRDefault="004426FA" w:rsidP="004426FA">
            <w:pPr>
              <w:rPr>
                <w:rFonts w:ascii="Calibri" w:hAnsi="Calibri"/>
                <w:sz w:val="22"/>
                <w:szCs w:val="22"/>
                <w:u w:val="single"/>
              </w:rPr>
            </w:pPr>
            <w:r w:rsidRPr="004426FA">
              <w:rPr>
                <w:rFonts w:ascii="Calibri" w:hAnsi="Calibri"/>
                <w:sz w:val="22"/>
                <w:szCs w:val="22"/>
                <w:u w:val="single"/>
              </w:rPr>
              <w:t xml:space="preserve">TEACHER:  </w:t>
            </w:r>
            <w:r w:rsidRPr="004426FA">
              <w:rPr>
                <w:rFonts w:ascii="Calibri" w:hAnsi="Calibri"/>
                <w:sz w:val="22"/>
                <w:szCs w:val="22"/>
              </w:rPr>
              <w:t>Alex Williams</w:t>
            </w:r>
          </w:p>
          <w:p w:rsidR="004426FA" w:rsidRPr="004426FA" w:rsidRDefault="004426FA" w:rsidP="004426FA">
            <w:pPr>
              <w:rPr>
                <w:rFonts w:ascii="Calibri" w:hAnsi="Calibri"/>
                <w:sz w:val="22"/>
                <w:szCs w:val="22"/>
              </w:rPr>
            </w:pPr>
          </w:p>
        </w:tc>
        <w:tc>
          <w:tcPr>
            <w:tcW w:w="5670" w:type="dxa"/>
            <w:gridSpan w:val="2"/>
            <w:tcBorders>
              <w:top w:val="single" w:sz="4" w:space="0" w:color="auto"/>
            </w:tcBorders>
          </w:tcPr>
          <w:p w:rsidR="004426FA" w:rsidRPr="004426FA" w:rsidRDefault="004426FA" w:rsidP="004426FA">
            <w:pPr>
              <w:rPr>
                <w:rFonts w:ascii="Calibri" w:hAnsi="Calibri"/>
                <w:sz w:val="22"/>
                <w:szCs w:val="22"/>
              </w:rPr>
            </w:pPr>
            <w:r w:rsidRPr="004426FA">
              <w:rPr>
                <w:rFonts w:ascii="Calibri" w:hAnsi="Calibri"/>
                <w:sz w:val="22"/>
                <w:szCs w:val="22"/>
                <w:u w:val="single"/>
              </w:rPr>
              <w:t xml:space="preserve">SUBJECT: </w:t>
            </w:r>
            <w:proofErr w:type="spellStart"/>
            <w:r w:rsidRPr="004426FA">
              <w:rPr>
                <w:rFonts w:ascii="Calibri" w:hAnsi="Calibri"/>
                <w:sz w:val="22"/>
                <w:szCs w:val="22"/>
              </w:rPr>
              <w:t>Yr</w:t>
            </w:r>
            <w:proofErr w:type="spellEnd"/>
            <w:r w:rsidRPr="004426FA">
              <w:rPr>
                <w:rFonts w:ascii="Calibri" w:hAnsi="Calibri"/>
                <w:sz w:val="22"/>
                <w:szCs w:val="22"/>
              </w:rPr>
              <w:t xml:space="preserve"> </w:t>
            </w:r>
            <w:proofErr w:type="spellStart"/>
            <w:r w:rsidRPr="004426FA">
              <w:rPr>
                <w:rFonts w:ascii="Calibri" w:hAnsi="Calibri"/>
                <w:sz w:val="22"/>
                <w:szCs w:val="22"/>
              </w:rPr>
              <w:t>ysgol</w:t>
            </w:r>
            <w:proofErr w:type="spellEnd"/>
          </w:p>
          <w:p w:rsidR="004426FA" w:rsidRPr="004426FA" w:rsidRDefault="004426FA" w:rsidP="004426FA">
            <w:pPr>
              <w:rPr>
                <w:rFonts w:ascii="Calibri" w:hAnsi="Calibri"/>
                <w:sz w:val="22"/>
                <w:szCs w:val="22"/>
              </w:rPr>
            </w:pPr>
          </w:p>
        </w:tc>
      </w:tr>
      <w:tr w:rsidR="004426FA" w:rsidRPr="004426FA" w:rsidTr="004426FA">
        <w:tc>
          <w:tcPr>
            <w:tcW w:w="3794" w:type="dxa"/>
          </w:tcPr>
          <w:p w:rsidR="004426FA" w:rsidRPr="004426FA" w:rsidRDefault="004426FA" w:rsidP="004426FA">
            <w:pPr>
              <w:rPr>
                <w:rFonts w:ascii="Calibri" w:hAnsi="Calibri"/>
                <w:sz w:val="22"/>
                <w:szCs w:val="22"/>
                <w:u w:val="single"/>
              </w:rPr>
            </w:pPr>
            <w:r w:rsidRPr="004426FA">
              <w:rPr>
                <w:rFonts w:ascii="Calibri" w:hAnsi="Calibri"/>
                <w:sz w:val="22"/>
                <w:szCs w:val="22"/>
                <w:u w:val="single"/>
              </w:rPr>
              <w:t xml:space="preserve">YEAR/CLASS: </w:t>
            </w:r>
            <w:r w:rsidRPr="004426FA">
              <w:rPr>
                <w:rFonts w:ascii="Calibri" w:hAnsi="Calibri"/>
                <w:sz w:val="22"/>
                <w:szCs w:val="22"/>
              </w:rPr>
              <w:t>Year 7</w:t>
            </w:r>
          </w:p>
          <w:p w:rsidR="004426FA" w:rsidRPr="004426FA" w:rsidRDefault="004426FA" w:rsidP="004426FA">
            <w:pPr>
              <w:rPr>
                <w:rFonts w:ascii="Calibri" w:hAnsi="Calibri"/>
                <w:sz w:val="22"/>
                <w:szCs w:val="22"/>
              </w:rPr>
            </w:pPr>
          </w:p>
        </w:tc>
        <w:tc>
          <w:tcPr>
            <w:tcW w:w="2693" w:type="dxa"/>
            <w:gridSpan w:val="3"/>
          </w:tcPr>
          <w:p w:rsidR="004426FA" w:rsidRPr="004426FA" w:rsidRDefault="004426FA" w:rsidP="004426FA">
            <w:pPr>
              <w:rPr>
                <w:rFonts w:ascii="Calibri" w:hAnsi="Calibri"/>
                <w:sz w:val="22"/>
                <w:szCs w:val="22"/>
                <w:u w:val="single"/>
              </w:rPr>
            </w:pPr>
            <w:r w:rsidRPr="004426FA">
              <w:rPr>
                <w:rFonts w:ascii="Calibri" w:hAnsi="Calibri"/>
                <w:sz w:val="22"/>
                <w:szCs w:val="22"/>
                <w:u w:val="single"/>
              </w:rPr>
              <w:t xml:space="preserve">No of </w:t>
            </w:r>
            <w:r w:rsidR="00C34B9D">
              <w:rPr>
                <w:rFonts w:ascii="Calibri" w:hAnsi="Calibri"/>
                <w:sz w:val="22"/>
                <w:szCs w:val="22"/>
                <w:u w:val="single"/>
              </w:rPr>
              <w:t>student</w:t>
            </w:r>
            <w:r w:rsidRPr="004426FA">
              <w:rPr>
                <w:rFonts w:ascii="Calibri" w:hAnsi="Calibri"/>
                <w:sz w:val="22"/>
                <w:szCs w:val="22"/>
                <w:u w:val="single"/>
              </w:rPr>
              <w:t xml:space="preserve">s: </w:t>
            </w:r>
            <w:r w:rsidRPr="004426FA">
              <w:rPr>
                <w:rFonts w:ascii="Calibri" w:hAnsi="Calibri"/>
                <w:sz w:val="22"/>
                <w:szCs w:val="22"/>
              </w:rPr>
              <w:t>30</w:t>
            </w:r>
          </w:p>
          <w:p w:rsidR="004426FA" w:rsidRPr="004426FA" w:rsidRDefault="004426FA" w:rsidP="004426FA">
            <w:pPr>
              <w:rPr>
                <w:rFonts w:ascii="Calibri" w:hAnsi="Calibri"/>
                <w:sz w:val="22"/>
                <w:szCs w:val="22"/>
              </w:rPr>
            </w:pPr>
          </w:p>
        </w:tc>
        <w:tc>
          <w:tcPr>
            <w:tcW w:w="4111" w:type="dxa"/>
          </w:tcPr>
          <w:p w:rsidR="004426FA" w:rsidRPr="004426FA" w:rsidRDefault="004426FA" w:rsidP="004426FA">
            <w:pPr>
              <w:rPr>
                <w:rFonts w:ascii="Calibri" w:hAnsi="Calibri"/>
                <w:sz w:val="22"/>
                <w:szCs w:val="22"/>
              </w:rPr>
            </w:pPr>
            <w:r w:rsidRPr="004426FA">
              <w:rPr>
                <w:rFonts w:ascii="Calibri" w:hAnsi="Calibri"/>
                <w:sz w:val="22"/>
                <w:szCs w:val="22"/>
                <w:u w:val="single"/>
              </w:rPr>
              <w:t xml:space="preserve">DATE: </w:t>
            </w:r>
            <w:r w:rsidRPr="004426FA">
              <w:rPr>
                <w:rFonts w:ascii="Calibri" w:hAnsi="Calibri"/>
                <w:sz w:val="22"/>
                <w:szCs w:val="22"/>
              </w:rPr>
              <w:t>22/01/19</w:t>
            </w:r>
          </w:p>
          <w:p w:rsidR="004426FA" w:rsidRPr="004426FA" w:rsidRDefault="004426FA" w:rsidP="004426FA">
            <w:pPr>
              <w:rPr>
                <w:rFonts w:ascii="Calibri" w:hAnsi="Calibri"/>
                <w:sz w:val="22"/>
                <w:szCs w:val="22"/>
              </w:rPr>
            </w:pPr>
          </w:p>
        </w:tc>
      </w:tr>
      <w:tr w:rsidR="004426FA" w:rsidRPr="004426FA" w:rsidTr="004426FA">
        <w:tc>
          <w:tcPr>
            <w:tcW w:w="4361" w:type="dxa"/>
            <w:gridSpan w:val="2"/>
          </w:tcPr>
          <w:p w:rsidR="004426FA" w:rsidRPr="004426FA" w:rsidRDefault="004426FA" w:rsidP="004426FA">
            <w:pPr>
              <w:rPr>
                <w:rFonts w:ascii="Calibri" w:hAnsi="Calibri"/>
                <w:sz w:val="22"/>
                <w:szCs w:val="22"/>
                <w:u w:val="single"/>
              </w:rPr>
            </w:pPr>
            <w:r w:rsidRPr="004426FA">
              <w:rPr>
                <w:rFonts w:ascii="Calibri" w:hAnsi="Calibri"/>
                <w:sz w:val="22"/>
                <w:szCs w:val="22"/>
                <w:u w:val="single"/>
              </w:rPr>
              <w:t xml:space="preserve">ABILITY  </w:t>
            </w:r>
            <w:r w:rsidRPr="004426FA">
              <w:rPr>
                <w:rFonts w:ascii="Calibri" w:hAnsi="Calibri"/>
                <w:sz w:val="22"/>
                <w:szCs w:val="22"/>
              </w:rPr>
              <w:t>Mixed</w:t>
            </w:r>
          </w:p>
        </w:tc>
        <w:tc>
          <w:tcPr>
            <w:tcW w:w="6237" w:type="dxa"/>
            <w:gridSpan w:val="3"/>
          </w:tcPr>
          <w:p w:rsidR="004426FA" w:rsidRPr="004426FA" w:rsidRDefault="004426FA" w:rsidP="004426FA">
            <w:pPr>
              <w:rPr>
                <w:rFonts w:ascii="Calibri" w:hAnsi="Calibri"/>
                <w:sz w:val="22"/>
                <w:szCs w:val="22"/>
                <w:u w:val="single"/>
              </w:rPr>
            </w:pPr>
            <w:r w:rsidRPr="004426FA">
              <w:rPr>
                <w:rFonts w:ascii="Calibri" w:hAnsi="Calibri"/>
                <w:sz w:val="22"/>
                <w:szCs w:val="22"/>
                <w:u w:val="single"/>
              </w:rPr>
              <w:t xml:space="preserve">Observer/Time </w:t>
            </w:r>
            <w:r w:rsidRPr="004426FA">
              <w:rPr>
                <w:rFonts w:ascii="Calibri" w:hAnsi="Calibri"/>
                <w:sz w:val="22"/>
                <w:szCs w:val="22"/>
              </w:rPr>
              <w:t>30 minutes</w:t>
            </w:r>
          </w:p>
          <w:p w:rsidR="004426FA" w:rsidRPr="004426FA" w:rsidRDefault="004426FA" w:rsidP="004426FA">
            <w:pPr>
              <w:rPr>
                <w:rFonts w:ascii="Calibri" w:hAnsi="Calibri"/>
                <w:sz w:val="22"/>
                <w:szCs w:val="22"/>
              </w:rPr>
            </w:pPr>
            <w:r w:rsidRPr="004426FA">
              <w:rPr>
                <w:rFonts w:ascii="Calibri" w:hAnsi="Calibri"/>
                <w:sz w:val="22"/>
                <w:szCs w:val="22"/>
              </w:rPr>
              <w:t xml:space="preserve"> </w:t>
            </w:r>
          </w:p>
        </w:tc>
      </w:tr>
      <w:tr w:rsidR="004426FA" w:rsidRPr="004426FA" w:rsidTr="004426FA">
        <w:tc>
          <w:tcPr>
            <w:tcW w:w="4361" w:type="dxa"/>
            <w:gridSpan w:val="2"/>
          </w:tcPr>
          <w:p w:rsidR="004426FA" w:rsidRPr="004426FA" w:rsidRDefault="004426FA" w:rsidP="004426FA">
            <w:pPr>
              <w:rPr>
                <w:rFonts w:ascii="Calibri" w:hAnsi="Calibri"/>
                <w:sz w:val="22"/>
                <w:szCs w:val="22"/>
              </w:rPr>
            </w:pPr>
            <w:r w:rsidRPr="004426FA">
              <w:rPr>
                <w:rFonts w:ascii="Calibri" w:hAnsi="Calibri"/>
                <w:sz w:val="22"/>
                <w:szCs w:val="22"/>
              </w:rPr>
              <w:t>ALN: 6</w:t>
            </w:r>
          </w:p>
        </w:tc>
        <w:tc>
          <w:tcPr>
            <w:tcW w:w="6237" w:type="dxa"/>
            <w:gridSpan w:val="3"/>
            <w:vMerge w:val="restart"/>
          </w:tcPr>
          <w:p w:rsidR="004426FA" w:rsidRPr="004426FA" w:rsidRDefault="004426FA" w:rsidP="004426FA">
            <w:pPr>
              <w:rPr>
                <w:rFonts w:ascii="Calibri" w:hAnsi="Calibri"/>
                <w:sz w:val="22"/>
                <w:szCs w:val="22"/>
              </w:rPr>
            </w:pPr>
          </w:p>
          <w:p w:rsidR="004426FA" w:rsidRPr="004426FA" w:rsidRDefault="004426FA" w:rsidP="004426FA">
            <w:pPr>
              <w:rPr>
                <w:rFonts w:ascii="Calibri" w:hAnsi="Calibri"/>
                <w:sz w:val="22"/>
                <w:szCs w:val="22"/>
              </w:rPr>
            </w:pPr>
          </w:p>
        </w:tc>
      </w:tr>
      <w:tr w:rsidR="004426FA" w:rsidRPr="004426FA" w:rsidTr="004426FA">
        <w:tc>
          <w:tcPr>
            <w:tcW w:w="4361" w:type="dxa"/>
            <w:gridSpan w:val="2"/>
          </w:tcPr>
          <w:p w:rsidR="004426FA" w:rsidRPr="004426FA" w:rsidRDefault="004426FA" w:rsidP="004426FA">
            <w:pPr>
              <w:rPr>
                <w:rFonts w:ascii="Calibri" w:hAnsi="Calibri"/>
                <w:sz w:val="22"/>
                <w:szCs w:val="22"/>
              </w:rPr>
            </w:pPr>
            <w:r w:rsidRPr="004426FA">
              <w:rPr>
                <w:rFonts w:ascii="Calibri" w:hAnsi="Calibri"/>
                <w:sz w:val="22"/>
                <w:szCs w:val="22"/>
              </w:rPr>
              <w:t>EAL: 0</w:t>
            </w:r>
          </w:p>
        </w:tc>
        <w:tc>
          <w:tcPr>
            <w:tcW w:w="6237" w:type="dxa"/>
            <w:gridSpan w:val="3"/>
            <w:vMerge/>
          </w:tcPr>
          <w:p w:rsidR="004426FA" w:rsidRPr="004426FA" w:rsidRDefault="004426FA" w:rsidP="004426FA">
            <w:pPr>
              <w:rPr>
                <w:rFonts w:ascii="Calibri" w:hAnsi="Calibri"/>
                <w:sz w:val="22"/>
                <w:szCs w:val="22"/>
              </w:rPr>
            </w:pPr>
          </w:p>
        </w:tc>
      </w:tr>
      <w:tr w:rsidR="004426FA" w:rsidRPr="004426FA" w:rsidTr="004426FA">
        <w:tc>
          <w:tcPr>
            <w:tcW w:w="4361" w:type="dxa"/>
            <w:gridSpan w:val="2"/>
          </w:tcPr>
          <w:p w:rsidR="004426FA" w:rsidRPr="004426FA" w:rsidRDefault="004426FA" w:rsidP="004426FA">
            <w:pPr>
              <w:rPr>
                <w:rFonts w:ascii="Calibri" w:hAnsi="Calibri"/>
                <w:sz w:val="22"/>
                <w:szCs w:val="22"/>
              </w:rPr>
            </w:pPr>
            <w:r w:rsidRPr="004426FA">
              <w:rPr>
                <w:rFonts w:ascii="Calibri" w:hAnsi="Calibri"/>
                <w:sz w:val="22"/>
                <w:szCs w:val="22"/>
              </w:rPr>
              <w:t>FSM: 4</w:t>
            </w:r>
          </w:p>
        </w:tc>
        <w:tc>
          <w:tcPr>
            <w:tcW w:w="6237" w:type="dxa"/>
            <w:gridSpan w:val="3"/>
            <w:vMerge/>
          </w:tcPr>
          <w:p w:rsidR="004426FA" w:rsidRPr="004426FA" w:rsidRDefault="004426FA" w:rsidP="004426FA">
            <w:pPr>
              <w:rPr>
                <w:rFonts w:ascii="Calibri" w:hAnsi="Calibri"/>
                <w:sz w:val="22"/>
                <w:szCs w:val="22"/>
              </w:rPr>
            </w:pPr>
          </w:p>
        </w:tc>
      </w:tr>
      <w:tr w:rsidR="004426FA" w:rsidRPr="004426FA" w:rsidTr="004426FA">
        <w:tc>
          <w:tcPr>
            <w:tcW w:w="4361" w:type="dxa"/>
            <w:gridSpan w:val="2"/>
          </w:tcPr>
          <w:p w:rsidR="004426FA" w:rsidRPr="004426FA" w:rsidRDefault="004426FA" w:rsidP="004426FA">
            <w:pPr>
              <w:rPr>
                <w:rFonts w:ascii="Calibri" w:hAnsi="Calibri"/>
                <w:sz w:val="22"/>
                <w:szCs w:val="22"/>
              </w:rPr>
            </w:pPr>
            <w:r w:rsidRPr="004426FA">
              <w:rPr>
                <w:rFonts w:ascii="Calibri" w:hAnsi="Calibri"/>
                <w:sz w:val="22"/>
                <w:szCs w:val="22"/>
              </w:rPr>
              <w:t>MAT: 0</w:t>
            </w:r>
          </w:p>
        </w:tc>
        <w:tc>
          <w:tcPr>
            <w:tcW w:w="6237" w:type="dxa"/>
            <w:gridSpan w:val="3"/>
            <w:vMerge/>
          </w:tcPr>
          <w:p w:rsidR="004426FA" w:rsidRPr="004426FA" w:rsidRDefault="004426FA" w:rsidP="004426FA">
            <w:pPr>
              <w:rPr>
                <w:rFonts w:ascii="Calibri" w:hAnsi="Calibri"/>
                <w:sz w:val="22"/>
                <w:szCs w:val="22"/>
              </w:rPr>
            </w:pPr>
          </w:p>
        </w:tc>
      </w:tr>
      <w:tr w:rsidR="004426FA" w:rsidRPr="004426FA" w:rsidTr="004426FA">
        <w:tc>
          <w:tcPr>
            <w:tcW w:w="10598" w:type="dxa"/>
            <w:gridSpan w:val="5"/>
          </w:tcPr>
          <w:p w:rsidR="004426FA" w:rsidRPr="004426FA" w:rsidRDefault="004426FA" w:rsidP="004426FA">
            <w:pPr>
              <w:jc w:val="center"/>
              <w:rPr>
                <w:rFonts w:ascii="Calibri" w:hAnsi="Calibri"/>
                <w:sz w:val="22"/>
                <w:szCs w:val="22"/>
                <w:u w:val="single"/>
              </w:rPr>
            </w:pPr>
            <w:r w:rsidRPr="004426FA">
              <w:rPr>
                <w:rFonts w:ascii="Calibri" w:hAnsi="Calibri"/>
                <w:sz w:val="22"/>
                <w:szCs w:val="22"/>
                <w:u w:val="single"/>
              </w:rPr>
              <w:t>CONTEXT OF LESSON:</w:t>
            </w:r>
          </w:p>
          <w:p w:rsidR="004426FA" w:rsidRPr="004426FA" w:rsidRDefault="004426FA" w:rsidP="004426FA">
            <w:pPr>
              <w:jc w:val="center"/>
              <w:rPr>
                <w:rFonts w:ascii="Calibri" w:hAnsi="Calibri"/>
                <w:sz w:val="22"/>
                <w:szCs w:val="22"/>
              </w:rPr>
            </w:pPr>
          </w:p>
          <w:p w:rsidR="004426FA" w:rsidRPr="004426FA" w:rsidRDefault="004426FA" w:rsidP="004426FA">
            <w:pPr>
              <w:rPr>
                <w:rFonts w:ascii="Calibri" w:hAnsi="Calibri"/>
                <w:sz w:val="22"/>
                <w:szCs w:val="22"/>
              </w:rPr>
            </w:pPr>
            <w:r w:rsidRPr="004426FA">
              <w:rPr>
                <w:rFonts w:ascii="Calibri" w:hAnsi="Calibri"/>
                <w:sz w:val="22"/>
                <w:szCs w:val="22"/>
              </w:rPr>
              <w:t>Third lesson on the new topic ‘</w:t>
            </w:r>
            <w:proofErr w:type="spellStart"/>
            <w:r w:rsidRPr="004426FA">
              <w:rPr>
                <w:rFonts w:ascii="Calibri" w:hAnsi="Calibri"/>
                <w:sz w:val="22"/>
                <w:szCs w:val="22"/>
              </w:rPr>
              <w:t>Yr</w:t>
            </w:r>
            <w:proofErr w:type="spellEnd"/>
            <w:r w:rsidRPr="004426FA">
              <w:rPr>
                <w:rFonts w:ascii="Calibri" w:hAnsi="Calibri"/>
                <w:sz w:val="22"/>
                <w:szCs w:val="22"/>
              </w:rPr>
              <w:t xml:space="preserve"> </w:t>
            </w:r>
            <w:proofErr w:type="spellStart"/>
            <w:r w:rsidRPr="004426FA">
              <w:rPr>
                <w:rFonts w:ascii="Calibri" w:hAnsi="Calibri"/>
                <w:sz w:val="22"/>
                <w:szCs w:val="22"/>
              </w:rPr>
              <w:t>ysgol</w:t>
            </w:r>
            <w:proofErr w:type="spellEnd"/>
            <w:r w:rsidRPr="004426FA">
              <w:rPr>
                <w:rFonts w:ascii="Calibri" w:hAnsi="Calibri"/>
                <w:sz w:val="22"/>
                <w:szCs w:val="22"/>
              </w:rPr>
              <w:t xml:space="preserve"> – school. </w:t>
            </w:r>
            <w:r w:rsidR="00C34B9D">
              <w:rPr>
                <w:rFonts w:ascii="Calibri" w:hAnsi="Calibri"/>
                <w:sz w:val="22"/>
                <w:szCs w:val="22"/>
              </w:rPr>
              <w:t>Student</w:t>
            </w:r>
            <w:r w:rsidRPr="004426FA">
              <w:rPr>
                <w:rFonts w:ascii="Calibri" w:hAnsi="Calibri"/>
                <w:sz w:val="22"/>
                <w:szCs w:val="22"/>
              </w:rPr>
              <w:t>s have learned the school subjects and how to express an opinion on school subjects.</w:t>
            </w:r>
          </w:p>
          <w:p w:rsidR="004426FA" w:rsidRPr="004426FA" w:rsidRDefault="004426FA" w:rsidP="004426FA">
            <w:pPr>
              <w:rPr>
                <w:rFonts w:ascii="Calibri" w:hAnsi="Calibri"/>
                <w:sz w:val="22"/>
                <w:szCs w:val="22"/>
              </w:rPr>
            </w:pPr>
          </w:p>
        </w:tc>
      </w:tr>
      <w:tr w:rsidR="004426FA" w:rsidRPr="004426FA" w:rsidTr="004426FA">
        <w:tc>
          <w:tcPr>
            <w:tcW w:w="10598" w:type="dxa"/>
            <w:gridSpan w:val="5"/>
          </w:tcPr>
          <w:p w:rsidR="004426FA" w:rsidRPr="004426FA" w:rsidRDefault="004426FA" w:rsidP="004426FA">
            <w:pPr>
              <w:rPr>
                <w:rFonts w:ascii="Calibri" w:hAnsi="Calibri"/>
                <w:sz w:val="22"/>
                <w:szCs w:val="22"/>
                <w:u w:val="single"/>
              </w:rPr>
            </w:pPr>
            <w:r w:rsidRPr="004426FA">
              <w:rPr>
                <w:rFonts w:ascii="Calibri" w:hAnsi="Calibri"/>
                <w:sz w:val="22"/>
                <w:szCs w:val="22"/>
                <w:u w:val="single"/>
              </w:rPr>
              <w:t>LEARNING OUTCOMES:</w:t>
            </w:r>
          </w:p>
          <w:p w:rsidR="004426FA" w:rsidRPr="004426FA" w:rsidRDefault="004426FA" w:rsidP="004426FA">
            <w:pPr>
              <w:rPr>
                <w:rFonts w:ascii="Calibri" w:hAnsi="Calibri"/>
                <w:sz w:val="22"/>
                <w:szCs w:val="22"/>
              </w:rPr>
            </w:pPr>
          </w:p>
          <w:p w:rsidR="004426FA" w:rsidRPr="004426FA" w:rsidRDefault="004426FA" w:rsidP="004426FA">
            <w:pPr>
              <w:rPr>
                <w:rFonts w:ascii="Calibri" w:hAnsi="Calibri"/>
                <w:sz w:val="22"/>
                <w:szCs w:val="22"/>
              </w:rPr>
            </w:pPr>
            <w:r w:rsidRPr="004426FA">
              <w:rPr>
                <w:rFonts w:ascii="Calibri" w:hAnsi="Calibri"/>
                <w:sz w:val="22"/>
                <w:szCs w:val="22"/>
              </w:rPr>
              <w:t>To learn how to give an opinion about school subjects in Welsh</w:t>
            </w:r>
          </w:p>
          <w:p w:rsidR="004426FA" w:rsidRPr="004426FA" w:rsidRDefault="004426FA" w:rsidP="004426FA">
            <w:pPr>
              <w:ind w:left="720"/>
              <w:contextualSpacing/>
              <w:rPr>
                <w:rFonts w:ascii="Calibri" w:hAnsi="Calibri"/>
                <w:sz w:val="22"/>
                <w:szCs w:val="22"/>
              </w:rPr>
            </w:pPr>
          </w:p>
        </w:tc>
      </w:tr>
      <w:tr w:rsidR="004426FA" w:rsidRPr="004426FA" w:rsidTr="004426FA">
        <w:tc>
          <w:tcPr>
            <w:tcW w:w="10598" w:type="dxa"/>
            <w:gridSpan w:val="5"/>
          </w:tcPr>
          <w:p w:rsidR="004426FA" w:rsidRPr="004426FA" w:rsidRDefault="004426FA" w:rsidP="004426FA">
            <w:pPr>
              <w:rPr>
                <w:rFonts w:ascii="Calibri" w:hAnsi="Calibri"/>
                <w:sz w:val="22"/>
                <w:szCs w:val="22"/>
                <w:u w:val="single"/>
              </w:rPr>
            </w:pPr>
            <w:r w:rsidRPr="004426FA">
              <w:rPr>
                <w:rFonts w:ascii="Calibri" w:hAnsi="Calibri"/>
                <w:sz w:val="22"/>
                <w:szCs w:val="22"/>
                <w:u w:val="single"/>
              </w:rPr>
              <w:t>STARTER ACTIVITY</w:t>
            </w:r>
          </w:p>
          <w:p w:rsidR="004426FA" w:rsidRPr="004426FA" w:rsidRDefault="004426FA" w:rsidP="004426FA">
            <w:pPr>
              <w:rPr>
                <w:rFonts w:ascii="Calibri" w:hAnsi="Calibri"/>
                <w:sz w:val="22"/>
                <w:szCs w:val="22"/>
              </w:rPr>
            </w:pPr>
          </w:p>
          <w:p w:rsidR="004426FA" w:rsidRPr="004426FA" w:rsidRDefault="004426FA" w:rsidP="004426FA">
            <w:pPr>
              <w:rPr>
                <w:rFonts w:ascii="Calibri" w:hAnsi="Calibri"/>
                <w:sz w:val="22"/>
                <w:szCs w:val="22"/>
              </w:rPr>
            </w:pPr>
            <w:r w:rsidRPr="004426FA">
              <w:rPr>
                <w:rFonts w:ascii="Calibri" w:hAnsi="Calibri"/>
                <w:sz w:val="22"/>
                <w:szCs w:val="22"/>
              </w:rPr>
              <w:t>Starter activity. Fill in the gaps.</w:t>
            </w:r>
          </w:p>
          <w:p w:rsidR="004426FA" w:rsidRPr="004426FA" w:rsidRDefault="004426FA" w:rsidP="004426FA">
            <w:pPr>
              <w:rPr>
                <w:rFonts w:ascii="Calibri" w:hAnsi="Calibri"/>
                <w:sz w:val="22"/>
                <w:szCs w:val="22"/>
              </w:rPr>
            </w:pPr>
            <w:r w:rsidRPr="004426FA">
              <w:rPr>
                <w:rFonts w:ascii="Calibri" w:hAnsi="Calibri"/>
                <w:sz w:val="22"/>
                <w:szCs w:val="22"/>
              </w:rPr>
              <w:t>Register</w:t>
            </w:r>
          </w:p>
          <w:p w:rsidR="004426FA" w:rsidRPr="004426FA" w:rsidRDefault="004426FA" w:rsidP="004426FA">
            <w:pPr>
              <w:rPr>
                <w:rFonts w:ascii="Calibri" w:hAnsi="Calibri"/>
                <w:sz w:val="22"/>
                <w:szCs w:val="22"/>
              </w:rPr>
            </w:pPr>
            <w:r w:rsidRPr="004426FA">
              <w:rPr>
                <w:rFonts w:ascii="Calibri" w:hAnsi="Calibri"/>
                <w:sz w:val="22"/>
                <w:szCs w:val="22"/>
              </w:rPr>
              <w:t>Go through answers. – Self assess</w:t>
            </w:r>
          </w:p>
          <w:p w:rsidR="004426FA" w:rsidRPr="004426FA" w:rsidRDefault="004426FA" w:rsidP="004426FA">
            <w:pPr>
              <w:rPr>
                <w:rFonts w:ascii="Calibri" w:hAnsi="Calibri"/>
                <w:sz w:val="22"/>
                <w:szCs w:val="22"/>
              </w:rPr>
            </w:pPr>
            <w:r w:rsidRPr="004426FA">
              <w:rPr>
                <w:rFonts w:ascii="Calibri" w:hAnsi="Calibri"/>
                <w:sz w:val="22"/>
                <w:szCs w:val="22"/>
              </w:rPr>
              <w:t>Explain the lesson objective.</w:t>
            </w:r>
          </w:p>
          <w:p w:rsidR="004426FA" w:rsidRPr="004426FA" w:rsidRDefault="004426FA" w:rsidP="004426FA">
            <w:pPr>
              <w:rPr>
                <w:rFonts w:ascii="Calibri" w:hAnsi="Calibri"/>
                <w:sz w:val="22"/>
                <w:szCs w:val="22"/>
              </w:rPr>
            </w:pPr>
          </w:p>
        </w:tc>
      </w:tr>
      <w:tr w:rsidR="004426FA" w:rsidRPr="004426FA" w:rsidTr="004426FA">
        <w:trPr>
          <w:trHeight w:val="70"/>
        </w:trPr>
        <w:tc>
          <w:tcPr>
            <w:tcW w:w="10598" w:type="dxa"/>
            <w:gridSpan w:val="5"/>
          </w:tcPr>
          <w:p w:rsidR="004426FA" w:rsidRPr="004426FA" w:rsidRDefault="004426FA" w:rsidP="004426FA">
            <w:pPr>
              <w:rPr>
                <w:rFonts w:ascii="Calibri" w:hAnsi="Calibri"/>
                <w:sz w:val="22"/>
                <w:szCs w:val="22"/>
                <w:u w:val="single"/>
              </w:rPr>
            </w:pPr>
            <w:r w:rsidRPr="004426FA">
              <w:rPr>
                <w:rFonts w:ascii="Calibri" w:hAnsi="Calibri"/>
                <w:sz w:val="22"/>
                <w:szCs w:val="22"/>
                <w:u w:val="single"/>
              </w:rPr>
              <w:t>MAIN ACTIVITIES</w:t>
            </w:r>
          </w:p>
          <w:p w:rsidR="004426FA" w:rsidRPr="004426FA" w:rsidRDefault="004426FA" w:rsidP="004426FA">
            <w:pPr>
              <w:rPr>
                <w:rFonts w:ascii="Calibri" w:hAnsi="Calibri"/>
                <w:sz w:val="22"/>
                <w:szCs w:val="22"/>
              </w:rPr>
            </w:pPr>
          </w:p>
          <w:p w:rsidR="004426FA" w:rsidRPr="004426FA" w:rsidRDefault="004426FA" w:rsidP="004426FA">
            <w:pPr>
              <w:rPr>
                <w:rFonts w:ascii="Calibri" w:hAnsi="Calibri"/>
                <w:sz w:val="22"/>
                <w:szCs w:val="22"/>
              </w:rPr>
            </w:pPr>
            <w:r w:rsidRPr="004426FA">
              <w:rPr>
                <w:rFonts w:ascii="Calibri" w:hAnsi="Calibri"/>
                <w:sz w:val="22"/>
                <w:szCs w:val="22"/>
              </w:rPr>
              <w:t xml:space="preserve">Drill the reasons orally. </w:t>
            </w:r>
            <w:r w:rsidR="00C34B9D">
              <w:rPr>
                <w:rFonts w:ascii="Calibri" w:hAnsi="Calibri"/>
                <w:sz w:val="22"/>
                <w:szCs w:val="22"/>
              </w:rPr>
              <w:t>Student</w:t>
            </w:r>
            <w:r w:rsidRPr="004426FA">
              <w:rPr>
                <w:rFonts w:ascii="Calibri" w:hAnsi="Calibri"/>
                <w:sz w:val="22"/>
                <w:szCs w:val="22"/>
              </w:rPr>
              <w:t>s are expected to repeat the key phrases.</w:t>
            </w:r>
          </w:p>
          <w:p w:rsidR="004426FA" w:rsidRPr="004426FA" w:rsidRDefault="004426FA" w:rsidP="004426FA">
            <w:pPr>
              <w:rPr>
                <w:rFonts w:ascii="Calibri" w:hAnsi="Calibri"/>
                <w:sz w:val="22"/>
                <w:szCs w:val="22"/>
              </w:rPr>
            </w:pPr>
            <w:r w:rsidRPr="004426FA">
              <w:rPr>
                <w:rFonts w:ascii="Calibri" w:hAnsi="Calibri"/>
                <w:sz w:val="22"/>
                <w:szCs w:val="22"/>
              </w:rPr>
              <w:t xml:space="preserve">Quick-fire question and answer round. </w:t>
            </w:r>
            <w:r w:rsidR="00C34B9D">
              <w:rPr>
                <w:rFonts w:ascii="Calibri" w:hAnsi="Calibri"/>
                <w:sz w:val="22"/>
                <w:szCs w:val="22"/>
              </w:rPr>
              <w:t>Student</w:t>
            </w:r>
            <w:r w:rsidRPr="004426FA">
              <w:rPr>
                <w:rFonts w:ascii="Calibri" w:hAnsi="Calibri"/>
                <w:sz w:val="22"/>
                <w:szCs w:val="22"/>
              </w:rPr>
              <w:t>s are expected to raise their hand if they want to answer.</w:t>
            </w:r>
          </w:p>
          <w:p w:rsidR="004426FA" w:rsidRPr="004426FA" w:rsidRDefault="004426FA" w:rsidP="004426FA">
            <w:pPr>
              <w:rPr>
                <w:rFonts w:ascii="Calibri" w:hAnsi="Calibri"/>
                <w:sz w:val="22"/>
                <w:szCs w:val="22"/>
              </w:rPr>
            </w:pPr>
            <w:r w:rsidRPr="004426FA">
              <w:rPr>
                <w:rFonts w:ascii="Calibri" w:hAnsi="Calibri"/>
                <w:sz w:val="22"/>
                <w:szCs w:val="22"/>
              </w:rPr>
              <w:t xml:space="preserve">Speaking task. </w:t>
            </w:r>
            <w:r w:rsidR="00C34B9D">
              <w:rPr>
                <w:rFonts w:ascii="Calibri" w:hAnsi="Calibri"/>
                <w:sz w:val="22"/>
                <w:szCs w:val="22"/>
              </w:rPr>
              <w:t>Student</w:t>
            </w:r>
            <w:r w:rsidRPr="004426FA">
              <w:rPr>
                <w:rFonts w:ascii="Calibri" w:hAnsi="Calibri"/>
                <w:sz w:val="22"/>
                <w:szCs w:val="22"/>
              </w:rPr>
              <w:t>s practise the new phrases and the key question and answer.</w:t>
            </w:r>
          </w:p>
          <w:p w:rsidR="004426FA" w:rsidRPr="004426FA" w:rsidRDefault="004426FA" w:rsidP="004426FA">
            <w:pPr>
              <w:rPr>
                <w:rFonts w:ascii="Calibri" w:hAnsi="Calibri"/>
                <w:sz w:val="22"/>
                <w:szCs w:val="22"/>
              </w:rPr>
            </w:pPr>
            <w:r w:rsidRPr="004426FA">
              <w:rPr>
                <w:rFonts w:ascii="Calibri" w:hAnsi="Calibri"/>
                <w:sz w:val="22"/>
                <w:szCs w:val="22"/>
              </w:rPr>
              <w:t xml:space="preserve">Writing task – </w:t>
            </w:r>
            <w:r w:rsidR="00C34B9D">
              <w:rPr>
                <w:rFonts w:ascii="Calibri" w:hAnsi="Calibri"/>
                <w:sz w:val="22"/>
                <w:szCs w:val="22"/>
              </w:rPr>
              <w:t>Student</w:t>
            </w:r>
            <w:r w:rsidRPr="004426FA">
              <w:rPr>
                <w:rFonts w:ascii="Calibri" w:hAnsi="Calibri"/>
                <w:sz w:val="22"/>
                <w:szCs w:val="22"/>
              </w:rPr>
              <w:t>s are to put together answers to the questions in the table and extend with reasons.</w:t>
            </w:r>
          </w:p>
          <w:p w:rsidR="004426FA" w:rsidRPr="004426FA" w:rsidRDefault="004426FA" w:rsidP="004426FA">
            <w:pPr>
              <w:rPr>
                <w:rFonts w:ascii="Calibri" w:hAnsi="Calibri"/>
                <w:sz w:val="22"/>
                <w:szCs w:val="22"/>
              </w:rPr>
            </w:pPr>
            <w:r w:rsidRPr="004426FA">
              <w:rPr>
                <w:rFonts w:ascii="Calibri" w:hAnsi="Calibri"/>
                <w:sz w:val="22"/>
                <w:szCs w:val="22"/>
              </w:rPr>
              <w:t>Peer asses the answers.</w:t>
            </w:r>
          </w:p>
          <w:p w:rsidR="004426FA" w:rsidRPr="004426FA" w:rsidRDefault="004426FA" w:rsidP="004426FA">
            <w:pPr>
              <w:rPr>
                <w:rFonts w:ascii="Calibri" w:hAnsi="Calibri"/>
                <w:sz w:val="22"/>
                <w:szCs w:val="22"/>
              </w:rPr>
            </w:pPr>
            <w:r w:rsidRPr="004426FA">
              <w:rPr>
                <w:rFonts w:ascii="Calibri" w:hAnsi="Calibri"/>
                <w:sz w:val="22"/>
                <w:szCs w:val="22"/>
              </w:rPr>
              <w:t>Plenary – Play Bingo to revise the key words learned in the lesson.</w:t>
            </w:r>
          </w:p>
        </w:tc>
      </w:tr>
    </w:tbl>
    <w:p w:rsidR="004426FA" w:rsidRPr="004426FA" w:rsidRDefault="004426FA" w:rsidP="004426FA">
      <w:pPr>
        <w:spacing w:after="0"/>
        <w:rPr>
          <w:rFonts w:ascii="Times New Roman" w:hAnsi="Times New Roman" w:cs="Times New Roman"/>
          <w:sz w:val="24"/>
          <w:szCs w:val="24"/>
        </w:rPr>
      </w:pPr>
    </w:p>
    <w:p w:rsidR="004426FA" w:rsidRDefault="004426FA" w:rsidP="005B3A05">
      <w:pPr>
        <w:tabs>
          <w:tab w:val="left" w:pos="1277"/>
        </w:tabs>
        <w:spacing w:line="480" w:lineRule="auto"/>
        <w:jc w:val="both"/>
        <w:rPr>
          <w:rFonts w:ascii="Calibri" w:hAnsi="Calibri" w:cstheme="minorHAnsi"/>
          <w:u w:val="single"/>
        </w:rPr>
      </w:pPr>
    </w:p>
    <w:p w:rsidR="004426FA" w:rsidRDefault="004426FA" w:rsidP="005B3A05">
      <w:pPr>
        <w:tabs>
          <w:tab w:val="left" w:pos="1277"/>
        </w:tabs>
        <w:spacing w:line="480" w:lineRule="auto"/>
        <w:jc w:val="both"/>
        <w:rPr>
          <w:rFonts w:ascii="Calibri" w:hAnsi="Calibri" w:cstheme="minorHAnsi"/>
          <w:u w:val="single"/>
        </w:rPr>
      </w:pPr>
    </w:p>
    <w:p w:rsidR="004426FA" w:rsidRDefault="004426FA" w:rsidP="005B3A05">
      <w:pPr>
        <w:tabs>
          <w:tab w:val="left" w:pos="1277"/>
        </w:tabs>
        <w:spacing w:line="480" w:lineRule="auto"/>
        <w:jc w:val="both"/>
        <w:rPr>
          <w:rFonts w:ascii="Calibri" w:hAnsi="Calibri" w:cstheme="minorHAnsi"/>
          <w:u w:val="single"/>
        </w:rPr>
      </w:pPr>
    </w:p>
    <w:p w:rsidR="004426FA" w:rsidRDefault="004426FA" w:rsidP="005B3A05">
      <w:pPr>
        <w:tabs>
          <w:tab w:val="left" w:pos="1277"/>
        </w:tabs>
        <w:spacing w:line="480" w:lineRule="auto"/>
        <w:jc w:val="both"/>
        <w:rPr>
          <w:rFonts w:ascii="Calibri" w:hAnsi="Calibri" w:cstheme="minorHAnsi"/>
          <w:u w:val="single"/>
        </w:rPr>
      </w:pPr>
    </w:p>
    <w:p w:rsidR="004426FA" w:rsidRDefault="004426FA" w:rsidP="005B3A05">
      <w:pPr>
        <w:tabs>
          <w:tab w:val="left" w:pos="1277"/>
        </w:tabs>
        <w:spacing w:line="480" w:lineRule="auto"/>
        <w:jc w:val="both"/>
        <w:rPr>
          <w:rFonts w:ascii="Calibri" w:hAnsi="Calibri" w:cstheme="minorHAnsi"/>
          <w:u w:val="single"/>
        </w:rPr>
      </w:pPr>
      <w:r>
        <w:rPr>
          <w:rFonts w:ascii="Calibri" w:hAnsi="Calibri" w:cstheme="minorHAnsi"/>
          <w:u w:val="single"/>
        </w:rPr>
        <w:lastRenderedPageBreak/>
        <w:t>Appendix 8</w:t>
      </w:r>
    </w:p>
    <w:tbl>
      <w:tblPr>
        <w:tblStyle w:val="TableGrid9"/>
        <w:tblW w:w="10738" w:type="dxa"/>
        <w:tblLook w:val="04A0" w:firstRow="1" w:lastRow="0" w:firstColumn="1" w:lastColumn="0" w:noHBand="0" w:noVBand="1"/>
      </w:tblPr>
      <w:tblGrid>
        <w:gridCol w:w="3844"/>
        <w:gridCol w:w="575"/>
        <w:gridCol w:w="574"/>
        <w:gridCol w:w="1580"/>
        <w:gridCol w:w="4165"/>
      </w:tblGrid>
      <w:tr w:rsidR="004426FA" w:rsidRPr="004426FA" w:rsidTr="004426FA">
        <w:trPr>
          <w:trHeight w:val="659"/>
        </w:trPr>
        <w:tc>
          <w:tcPr>
            <w:tcW w:w="10738" w:type="dxa"/>
            <w:gridSpan w:val="5"/>
            <w:tcBorders>
              <w:top w:val="nil"/>
              <w:left w:val="nil"/>
              <w:bottom w:val="single" w:sz="4" w:space="0" w:color="auto"/>
              <w:right w:val="nil"/>
            </w:tcBorders>
          </w:tcPr>
          <w:p w:rsidR="004426FA" w:rsidRPr="004426FA" w:rsidRDefault="004426FA" w:rsidP="004426FA">
            <w:pPr>
              <w:jc w:val="center"/>
              <w:rPr>
                <w:rFonts w:ascii="Calibri" w:hAnsi="Calibri"/>
                <w:sz w:val="22"/>
                <w:szCs w:val="22"/>
                <w:u w:val="single"/>
              </w:rPr>
            </w:pPr>
            <w:r w:rsidRPr="004426FA">
              <w:rPr>
                <w:rFonts w:ascii="Calibri" w:hAnsi="Calibri"/>
                <w:sz w:val="22"/>
                <w:szCs w:val="22"/>
                <w:u w:val="single"/>
              </w:rPr>
              <w:t>Lesson Plan – Conventional teaching methods – lesson 4</w:t>
            </w:r>
          </w:p>
          <w:p w:rsidR="004426FA" w:rsidRPr="004426FA" w:rsidRDefault="004426FA" w:rsidP="004426FA">
            <w:pPr>
              <w:tabs>
                <w:tab w:val="left" w:pos="6930"/>
              </w:tabs>
              <w:rPr>
                <w:rFonts w:ascii="Calibri" w:hAnsi="Calibri"/>
                <w:sz w:val="22"/>
                <w:szCs w:val="22"/>
                <w:u w:val="single"/>
              </w:rPr>
            </w:pPr>
            <w:r w:rsidRPr="004426FA">
              <w:rPr>
                <w:rFonts w:ascii="Calibri" w:hAnsi="Calibri"/>
                <w:sz w:val="22"/>
                <w:szCs w:val="22"/>
                <w:u w:val="single"/>
              </w:rPr>
              <w:tab/>
            </w:r>
          </w:p>
        </w:tc>
      </w:tr>
      <w:tr w:rsidR="004426FA" w:rsidRPr="004426FA" w:rsidTr="004426FA">
        <w:trPr>
          <w:trHeight w:val="670"/>
        </w:trPr>
        <w:tc>
          <w:tcPr>
            <w:tcW w:w="4993" w:type="dxa"/>
            <w:gridSpan w:val="3"/>
            <w:tcBorders>
              <w:top w:val="single" w:sz="4" w:space="0" w:color="auto"/>
            </w:tcBorders>
          </w:tcPr>
          <w:p w:rsidR="004426FA" w:rsidRPr="004426FA" w:rsidRDefault="004426FA" w:rsidP="004426FA">
            <w:pPr>
              <w:rPr>
                <w:rFonts w:ascii="Calibri" w:hAnsi="Calibri"/>
                <w:sz w:val="22"/>
                <w:szCs w:val="22"/>
                <w:u w:val="single"/>
              </w:rPr>
            </w:pPr>
            <w:r w:rsidRPr="004426FA">
              <w:rPr>
                <w:rFonts w:ascii="Calibri" w:hAnsi="Calibri"/>
                <w:sz w:val="22"/>
                <w:szCs w:val="22"/>
                <w:u w:val="single"/>
              </w:rPr>
              <w:t xml:space="preserve">TEACHER:  </w:t>
            </w:r>
            <w:r w:rsidRPr="004426FA">
              <w:rPr>
                <w:rFonts w:ascii="Calibri" w:hAnsi="Calibri"/>
                <w:sz w:val="22"/>
                <w:szCs w:val="22"/>
              </w:rPr>
              <w:t>Alex Williams</w:t>
            </w:r>
          </w:p>
          <w:p w:rsidR="004426FA" w:rsidRPr="004426FA" w:rsidRDefault="004426FA" w:rsidP="004426FA">
            <w:pPr>
              <w:rPr>
                <w:rFonts w:ascii="Calibri" w:hAnsi="Calibri"/>
                <w:sz w:val="22"/>
                <w:szCs w:val="22"/>
              </w:rPr>
            </w:pPr>
          </w:p>
        </w:tc>
        <w:tc>
          <w:tcPr>
            <w:tcW w:w="5745" w:type="dxa"/>
            <w:gridSpan w:val="2"/>
            <w:tcBorders>
              <w:top w:val="single" w:sz="4" w:space="0" w:color="auto"/>
            </w:tcBorders>
          </w:tcPr>
          <w:p w:rsidR="004426FA" w:rsidRPr="004426FA" w:rsidRDefault="004426FA" w:rsidP="004426FA">
            <w:pPr>
              <w:rPr>
                <w:rFonts w:ascii="Calibri" w:hAnsi="Calibri"/>
                <w:sz w:val="22"/>
                <w:szCs w:val="22"/>
              </w:rPr>
            </w:pPr>
            <w:r w:rsidRPr="004426FA">
              <w:rPr>
                <w:rFonts w:ascii="Calibri" w:hAnsi="Calibri"/>
                <w:sz w:val="22"/>
                <w:szCs w:val="22"/>
                <w:u w:val="single"/>
              </w:rPr>
              <w:t xml:space="preserve">SUBJECT: </w:t>
            </w:r>
            <w:proofErr w:type="spellStart"/>
            <w:r w:rsidRPr="004426FA">
              <w:rPr>
                <w:rFonts w:ascii="Calibri" w:hAnsi="Calibri"/>
                <w:sz w:val="22"/>
                <w:szCs w:val="22"/>
              </w:rPr>
              <w:t>Yr</w:t>
            </w:r>
            <w:proofErr w:type="spellEnd"/>
            <w:r w:rsidRPr="004426FA">
              <w:rPr>
                <w:rFonts w:ascii="Calibri" w:hAnsi="Calibri"/>
                <w:sz w:val="22"/>
                <w:szCs w:val="22"/>
              </w:rPr>
              <w:t xml:space="preserve"> </w:t>
            </w:r>
            <w:proofErr w:type="spellStart"/>
            <w:r w:rsidRPr="004426FA">
              <w:rPr>
                <w:rFonts w:ascii="Calibri" w:hAnsi="Calibri"/>
                <w:sz w:val="22"/>
                <w:szCs w:val="22"/>
              </w:rPr>
              <w:t>ysgol</w:t>
            </w:r>
            <w:proofErr w:type="spellEnd"/>
          </w:p>
          <w:p w:rsidR="004426FA" w:rsidRPr="004426FA" w:rsidRDefault="004426FA" w:rsidP="004426FA">
            <w:pPr>
              <w:rPr>
                <w:rFonts w:ascii="Calibri" w:hAnsi="Calibri"/>
                <w:sz w:val="22"/>
                <w:szCs w:val="22"/>
              </w:rPr>
            </w:pPr>
          </w:p>
        </w:tc>
      </w:tr>
      <w:tr w:rsidR="004426FA" w:rsidRPr="004426FA" w:rsidTr="004426FA">
        <w:trPr>
          <w:trHeight w:val="659"/>
        </w:trPr>
        <w:tc>
          <w:tcPr>
            <w:tcW w:w="3844" w:type="dxa"/>
          </w:tcPr>
          <w:p w:rsidR="004426FA" w:rsidRPr="004426FA" w:rsidRDefault="004426FA" w:rsidP="004426FA">
            <w:pPr>
              <w:rPr>
                <w:rFonts w:ascii="Calibri" w:hAnsi="Calibri"/>
                <w:sz w:val="22"/>
                <w:szCs w:val="22"/>
                <w:u w:val="single"/>
              </w:rPr>
            </w:pPr>
            <w:r w:rsidRPr="004426FA">
              <w:rPr>
                <w:rFonts w:ascii="Calibri" w:hAnsi="Calibri"/>
                <w:sz w:val="22"/>
                <w:szCs w:val="22"/>
                <w:u w:val="single"/>
              </w:rPr>
              <w:t xml:space="preserve">YEAR/CLASS: </w:t>
            </w:r>
            <w:r w:rsidRPr="004426FA">
              <w:rPr>
                <w:rFonts w:ascii="Calibri" w:hAnsi="Calibri"/>
                <w:sz w:val="22"/>
                <w:szCs w:val="22"/>
              </w:rPr>
              <w:t>Year 7</w:t>
            </w:r>
          </w:p>
          <w:p w:rsidR="004426FA" w:rsidRPr="004426FA" w:rsidRDefault="004426FA" w:rsidP="004426FA">
            <w:pPr>
              <w:rPr>
                <w:rFonts w:ascii="Calibri" w:hAnsi="Calibri"/>
                <w:sz w:val="22"/>
                <w:szCs w:val="22"/>
              </w:rPr>
            </w:pPr>
          </w:p>
        </w:tc>
        <w:tc>
          <w:tcPr>
            <w:tcW w:w="2729" w:type="dxa"/>
            <w:gridSpan w:val="3"/>
          </w:tcPr>
          <w:p w:rsidR="004426FA" w:rsidRPr="004426FA" w:rsidRDefault="004426FA" w:rsidP="004426FA">
            <w:pPr>
              <w:rPr>
                <w:rFonts w:ascii="Calibri" w:hAnsi="Calibri"/>
                <w:sz w:val="22"/>
                <w:szCs w:val="22"/>
                <w:u w:val="single"/>
              </w:rPr>
            </w:pPr>
            <w:r w:rsidRPr="004426FA">
              <w:rPr>
                <w:rFonts w:ascii="Calibri" w:hAnsi="Calibri"/>
                <w:sz w:val="22"/>
                <w:szCs w:val="22"/>
                <w:u w:val="single"/>
              </w:rPr>
              <w:t xml:space="preserve">No of </w:t>
            </w:r>
            <w:r w:rsidR="00C34B9D">
              <w:rPr>
                <w:rFonts w:ascii="Calibri" w:hAnsi="Calibri"/>
                <w:sz w:val="22"/>
                <w:szCs w:val="22"/>
                <w:u w:val="single"/>
              </w:rPr>
              <w:t>student</w:t>
            </w:r>
            <w:r w:rsidRPr="004426FA">
              <w:rPr>
                <w:rFonts w:ascii="Calibri" w:hAnsi="Calibri"/>
                <w:sz w:val="22"/>
                <w:szCs w:val="22"/>
                <w:u w:val="single"/>
              </w:rPr>
              <w:t xml:space="preserve">s: </w:t>
            </w:r>
            <w:r w:rsidRPr="004426FA">
              <w:rPr>
                <w:rFonts w:ascii="Calibri" w:hAnsi="Calibri"/>
                <w:sz w:val="22"/>
                <w:szCs w:val="22"/>
              </w:rPr>
              <w:t>30</w:t>
            </w:r>
          </w:p>
          <w:p w:rsidR="004426FA" w:rsidRPr="004426FA" w:rsidRDefault="004426FA" w:rsidP="004426FA">
            <w:pPr>
              <w:rPr>
                <w:rFonts w:ascii="Calibri" w:hAnsi="Calibri"/>
                <w:sz w:val="22"/>
                <w:szCs w:val="22"/>
              </w:rPr>
            </w:pPr>
          </w:p>
        </w:tc>
        <w:tc>
          <w:tcPr>
            <w:tcW w:w="4165" w:type="dxa"/>
          </w:tcPr>
          <w:p w:rsidR="004426FA" w:rsidRPr="004426FA" w:rsidRDefault="004426FA" w:rsidP="004426FA">
            <w:pPr>
              <w:rPr>
                <w:rFonts w:ascii="Calibri" w:hAnsi="Calibri"/>
                <w:sz w:val="22"/>
                <w:szCs w:val="22"/>
              </w:rPr>
            </w:pPr>
            <w:r w:rsidRPr="004426FA">
              <w:rPr>
                <w:rFonts w:ascii="Calibri" w:hAnsi="Calibri"/>
                <w:sz w:val="22"/>
                <w:szCs w:val="22"/>
                <w:u w:val="single"/>
              </w:rPr>
              <w:t xml:space="preserve">DATE: </w:t>
            </w:r>
            <w:r w:rsidRPr="004426FA">
              <w:rPr>
                <w:rFonts w:ascii="Calibri" w:hAnsi="Calibri"/>
                <w:sz w:val="22"/>
                <w:szCs w:val="22"/>
              </w:rPr>
              <w:t>29/01/19</w:t>
            </w:r>
          </w:p>
          <w:p w:rsidR="004426FA" w:rsidRPr="004426FA" w:rsidRDefault="004426FA" w:rsidP="004426FA">
            <w:pPr>
              <w:rPr>
                <w:rFonts w:ascii="Calibri" w:hAnsi="Calibri"/>
                <w:sz w:val="22"/>
                <w:szCs w:val="22"/>
              </w:rPr>
            </w:pPr>
          </w:p>
        </w:tc>
      </w:tr>
      <w:tr w:rsidR="004426FA" w:rsidRPr="004426FA" w:rsidTr="004426FA">
        <w:trPr>
          <w:trHeight w:val="659"/>
        </w:trPr>
        <w:tc>
          <w:tcPr>
            <w:tcW w:w="4419" w:type="dxa"/>
            <w:gridSpan w:val="2"/>
          </w:tcPr>
          <w:p w:rsidR="004426FA" w:rsidRPr="004426FA" w:rsidRDefault="004426FA" w:rsidP="004426FA">
            <w:pPr>
              <w:rPr>
                <w:rFonts w:ascii="Calibri" w:hAnsi="Calibri"/>
                <w:sz w:val="22"/>
                <w:szCs w:val="22"/>
                <w:u w:val="single"/>
              </w:rPr>
            </w:pPr>
            <w:r w:rsidRPr="004426FA">
              <w:rPr>
                <w:rFonts w:ascii="Calibri" w:hAnsi="Calibri"/>
                <w:sz w:val="22"/>
                <w:szCs w:val="22"/>
                <w:u w:val="single"/>
              </w:rPr>
              <w:t xml:space="preserve">ABILITY  </w:t>
            </w:r>
            <w:r w:rsidRPr="004426FA">
              <w:rPr>
                <w:rFonts w:ascii="Calibri" w:hAnsi="Calibri"/>
                <w:sz w:val="22"/>
                <w:szCs w:val="22"/>
              </w:rPr>
              <w:t>Mixed</w:t>
            </w:r>
          </w:p>
        </w:tc>
        <w:tc>
          <w:tcPr>
            <w:tcW w:w="6319" w:type="dxa"/>
            <w:gridSpan w:val="3"/>
          </w:tcPr>
          <w:p w:rsidR="004426FA" w:rsidRPr="004426FA" w:rsidRDefault="004426FA" w:rsidP="004426FA">
            <w:pPr>
              <w:rPr>
                <w:rFonts w:ascii="Calibri" w:hAnsi="Calibri"/>
                <w:sz w:val="22"/>
                <w:szCs w:val="22"/>
                <w:u w:val="single"/>
              </w:rPr>
            </w:pPr>
            <w:r w:rsidRPr="004426FA">
              <w:rPr>
                <w:rFonts w:ascii="Calibri" w:hAnsi="Calibri"/>
                <w:sz w:val="22"/>
                <w:szCs w:val="22"/>
                <w:u w:val="single"/>
              </w:rPr>
              <w:t xml:space="preserve">Observer/Time </w:t>
            </w:r>
            <w:r w:rsidRPr="004426FA">
              <w:rPr>
                <w:rFonts w:ascii="Calibri" w:hAnsi="Calibri"/>
                <w:sz w:val="22"/>
                <w:szCs w:val="22"/>
              </w:rPr>
              <w:t>30 minutes</w:t>
            </w:r>
          </w:p>
          <w:p w:rsidR="004426FA" w:rsidRPr="004426FA" w:rsidRDefault="004426FA" w:rsidP="004426FA">
            <w:pPr>
              <w:rPr>
                <w:rFonts w:ascii="Calibri" w:hAnsi="Calibri"/>
                <w:sz w:val="22"/>
                <w:szCs w:val="22"/>
              </w:rPr>
            </w:pPr>
            <w:r w:rsidRPr="004426FA">
              <w:rPr>
                <w:rFonts w:ascii="Calibri" w:hAnsi="Calibri"/>
                <w:sz w:val="22"/>
                <w:szCs w:val="22"/>
              </w:rPr>
              <w:t xml:space="preserve"> </w:t>
            </w:r>
          </w:p>
        </w:tc>
      </w:tr>
      <w:tr w:rsidR="004426FA" w:rsidRPr="004426FA" w:rsidTr="004426FA">
        <w:trPr>
          <w:trHeight w:val="335"/>
        </w:trPr>
        <w:tc>
          <w:tcPr>
            <w:tcW w:w="4419" w:type="dxa"/>
            <w:gridSpan w:val="2"/>
          </w:tcPr>
          <w:p w:rsidR="004426FA" w:rsidRPr="004426FA" w:rsidRDefault="004426FA" w:rsidP="004426FA">
            <w:pPr>
              <w:rPr>
                <w:rFonts w:ascii="Calibri" w:hAnsi="Calibri"/>
                <w:sz w:val="22"/>
                <w:szCs w:val="22"/>
              </w:rPr>
            </w:pPr>
            <w:r w:rsidRPr="004426FA">
              <w:rPr>
                <w:rFonts w:ascii="Calibri" w:hAnsi="Calibri"/>
                <w:sz w:val="22"/>
                <w:szCs w:val="22"/>
              </w:rPr>
              <w:t>ALN: 6</w:t>
            </w:r>
          </w:p>
        </w:tc>
        <w:tc>
          <w:tcPr>
            <w:tcW w:w="6319" w:type="dxa"/>
            <w:gridSpan w:val="3"/>
            <w:vMerge w:val="restart"/>
          </w:tcPr>
          <w:p w:rsidR="004426FA" w:rsidRPr="004426FA" w:rsidRDefault="004426FA" w:rsidP="004426FA">
            <w:pPr>
              <w:rPr>
                <w:rFonts w:ascii="Calibri" w:hAnsi="Calibri"/>
                <w:sz w:val="22"/>
                <w:szCs w:val="22"/>
              </w:rPr>
            </w:pPr>
          </w:p>
          <w:p w:rsidR="004426FA" w:rsidRPr="004426FA" w:rsidRDefault="004426FA" w:rsidP="004426FA">
            <w:pPr>
              <w:rPr>
                <w:rFonts w:ascii="Calibri" w:hAnsi="Calibri"/>
                <w:sz w:val="22"/>
                <w:szCs w:val="22"/>
              </w:rPr>
            </w:pPr>
          </w:p>
        </w:tc>
      </w:tr>
      <w:tr w:rsidR="004426FA" w:rsidRPr="004426FA" w:rsidTr="004426FA">
        <w:trPr>
          <w:trHeight w:val="335"/>
        </w:trPr>
        <w:tc>
          <w:tcPr>
            <w:tcW w:w="4419" w:type="dxa"/>
            <w:gridSpan w:val="2"/>
          </w:tcPr>
          <w:p w:rsidR="004426FA" w:rsidRPr="004426FA" w:rsidRDefault="004426FA" w:rsidP="004426FA">
            <w:pPr>
              <w:rPr>
                <w:rFonts w:ascii="Calibri" w:hAnsi="Calibri"/>
                <w:sz w:val="22"/>
                <w:szCs w:val="22"/>
              </w:rPr>
            </w:pPr>
            <w:r w:rsidRPr="004426FA">
              <w:rPr>
                <w:rFonts w:ascii="Calibri" w:hAnsi="Calibri"/>
                <w:sz w:val="22"/>
                <w:szCs w:val="22"/>
              </w:rPr>
              <w:t>EAL: 0</w:t>
            </w:r>
          </w:p>
        </w:tc>
        <w:tc>
          <w:tcPr>
            <w:tcW w:w="6319" w:type="dxa"/>
            <w:gridSpan w:val="3"/>
            <w:vMerge/>
          </w:tcPr>
          <w:p w:rsidR="004426FA" w:rsidRPr="004426FA" w:rsidRDefault="004426FA" w:rsidP="004426FA">
            <w:pPr>
              <w:rPr>
                <w:rFonts w:ascii="Calibri" w:hAnsi="Calibri"/>
                <w:sz w:val="22"/>
                <w:szCs w:val="22"/>
              </w:rPr>
            </w:pPr>
          </w:p>
        </w:tc>
      </w:tr>
      <w:tr w:rsidR="004426FA" w:rsidRPr="004426FA" w:rsidTr="004426FA">
        <w:trPr>
          <w:trHeight w:val="324"/>
        </w:trPr>
        <w:tc>
          <w:tcPr>
            <w:tcW w:w="4419" w:type="dxa"/>
            <w:gridSpan w:val="2"/>
          </w:tcPr>
          <w:p w:rsidR="004426FA" w:rsidRPr="004426FA" w:rsidRDefault="004426FA" w:rsidP="004426FA">
            <w:pPr>
              <w:rPr>
                <w:rFonts w:ascii="Calibri" w:hAnsi="Calibri"/>
                <w:sz w:val="22"/>
                <w:szCs w:val="22"/>
              </w:rPr>
            </w:pPr>
            <w:r w:rsidRPr="004426FA">
              <w:rPr>
                <w:rFonts w:ascii="Calibri" w:hAnsi="Calibri"/>
                <w:sz w:val="22"/>
                <w:szCs w:val="22"/>
              </w:rPr>
              <w:t>FSM: 4</w:t>
            </w:r>
          </w:p>
        </w:tc>
        <w:tc>
          <w:tcPr>
            <w:tcW w:w="6319" w:type="dxa"/>
            <w:gridSpan w:val="3"/>
            <w:vMerge/>
          </w:tcPr>
          <w:p w:rsidR="004426FA" w:rsidRPr="004426FA" w:rsidRDefault="004426FA" w:rsidP="004426FA">
            <w:pPr>
              <w:rPr>
                <w:rFonts w:ascii="Calibri" w:hAnsi="Calibri"/>
                <w:sz w:val="22"/>
                <w:szCs w:val="22"/>
              </w:rPr>
            </w:pPr>
          </w:p>
        </w:tc>
      </w:tr>
      <w:tr w:rsidR="004426FA" w:rsidRPr="004426FA" w:rsidTr="004426FA">
        <w:trPr>
          <w:trHeight w:val="335"/>
        </w:trPr>
        <w:tc>
          <w:tcPr>
            <w:tcW w:w="4419" w:type="dxa"/>
            <w:gridSpan w:val="2"/>
          </w:tcPr>
          <w:p w:rsidR="004426FA" w:rsidRPr="004426FA" w:rsidRDefault="004426FA" w:rsidP="004426FA">
            <w:pPr>
              <w:rPr>
                <w:rFonts w:ascii="Calibri" w:hAnsi="Calibri"/>
                <w:sz w:val="22"/>
                <w:szCs w:val="22"/>
              </w:rPr>
            </w:pPr>
            <w:r w:rsidRPr="004426FA">
              <w:rPr>
                <w:rFonts w:ascii="Calibri" w:hAnsi="Calibri"/>
                <w:sz w:val="22"/>
                <w:szCs w:val="22"/>
              </w:rPr>
              <w:t>MAT: 0</w:t>
            </w:r>
          </w:p>
        </w:tc>
        <w:tc>
          <w:tcPr>
            <w:tcW w:w="6319" w:type="dxa"/>
            <w:gridSpan w:val="3"/>
            <w:vMerge/>
          </w:tcPr>
          <w:p w:rsidR="004426FA" w:rsidRPr="004426FA" w:rsidRDefault="004426FA" w:rsidP="004426FA">
            <w:pPr>
              <w:rPr>
                <w:rFonts w:ascii="Calibri" w:hAnsi="Calibri"/>
                <w:sz w:val="22"/>
                <w:szCs w:val="22"/>
              </w:rPr>
            </w:pPr>
          </w:p>
        </w:tc>
      </w:tr>
      <w:tr w:rsidR="004426FA" w:rsidRPr="004426FA" w:rsidTr="004426FA">
        <w:trPr>
          <w:trHeight w:val="1652"/>
        </w:trPr>
        <w:tc>
          <w:tcPr>
            <w:tcW w:w="10738" w:type="dxa"/>
            <w:gridSpan w:val="5"/>
          </w:tcPr>
          <w:p w:rsidR="004426FA" w:rsidRPr="004426FA" w:rsidRDefault="004426FA" w:rsidP="004426FA">
            <w:pPr>
              <w:jc w:val="center"/>
              <w:rPr>
                <w:rFonts w:ascii="Calibri" w:hAnsi="Calibri"/>
                <w:sz w:val="22"/>
                <w:szCs w:val="22"/>
                <w:u w:val="single"/>
              </w:rPr>
            </w:pPr>
            <w:r w:rsidRPr="004426FA">
              <w:rPr>
                <w:rFonts w:ascii="Calibri" w:hAnsi="Calibri"/>
                <w:sz w:val="22"/>
                <w:szCs w:val="22"/>
                <w:u w:val="single"/>
              </w:rPr>
              <w:t>CONTEXT OF LESSON:</w:t>
            </w:r>
          </w:p>
          <w:p w:rsidR="004426FA" w:rsidRPr="004426FA" w:rsidRDefault="004426FA" w:rsidP="004426FA">
            <w:pPr>
              <w:jc w:val="center"/>
              <w:rPr>
                <w:rFonts w:ascii="Calibri" w:hAnsi="Calibri"/>
                <w:sz w:val="22"/>
                <w:szCs w:val="22"/>
              </w:rPr>
            </w:pPr>
          </w:p>
          <w:p w:rsidR="004426FA" w:rsidRPr="004426FA" w:rsidRDefault="004426FA" w:rsidP="004426FA">
            <w:pPr>
              <w:rPr>
                <w:rFonts w:ascii="Calibri" w:hAnsi="Calibri"/>
                <w:sz w:val="22"/>
                <w:szCs w:val="22"/>
              </w:rPr>
            </w:pPr>
            <w:r w:rsidRPr="004426FA">
              <w:rPr>
                <w:rFonts w:ascii="Calibri" w:hAnsi="Calibri"/>
                <w:sz w:val="22"/>
                <w:szCs w:val="22"/>
              </w:rPr>
              <w:t>Forth lesson on the new topic ‘</w:t>
            </w:r>
            <w:proofErr w:type="spellStart"/>
            <w:r w:rsidRPr="004426FA">
              <w:rPr>
                <w:rFonts w:ascii="Calibri" w:hAnsi="Calibri"/>
                <w:sz w:val="22"/>
                <w:szCs w:val="22"/>
              </w:rPr>
              <w:t>Yr</w:t>
            </w:r>
            <w:proofErr w:type="spellEnd"/>
            <w:r w:rsidRPr="004426FA">
              <w:rPr>
                <w:rFonts w:ascii="Calibri" w:hAnsi="Calibri"/>
                <w:sz w:val="22"/>
                <w:szCs w:val="22"/>
              </w:rPr>
              <w:t xml:space="preserve"> </w:t>
            </w:r>
            <w:proofErr w:type="spellStart"/>
            <w:r w:rsidRPr="004426FA">
              <w:rPr>
                <w:rFonts w:ascii="Calibri" w:hAnsi="Calibri"/>
                <w:sz w:val="22"/>
                <w:szCs w:val="22"/>
              </w:rPr>
              <w:t>ysgol</w:t>
            </w:r>
            <w:proofErr w:type="spellEnd"/>
            <w:r w:rsidRPr="004426FA">
              <w:rPr>
                <w:rFonts w:ascii="Calibri" w:hAnsi="Calibri"/>
                <w:sz w:val="22"/>
                <w:szCs w:val="22"/>
              </w:rPr>
              <w:t xml:space="preserve"> – school. </w:t>
            </w:r>
            <w:r w:rsidR="00C34B9D">
              <w:rPr>
                <w:rFonts w:ascii="Calibri" w:hAnsi="Calibri"/>
                <w:sz w:val="22"/>
                <w:szCs w:val="22"/>
              </w:rPr>
              <w:t>Student</w:t>
            </w:r>
            <w:r w:rsidRPr="004426FA">
              <w:rPr>
                <w:rFonts w:ascii="Calibri" w:hAnsi="Calibri"/>
                <w:sz w:val="22"/>
                <w:szCs w:val="22"/>
              </w:rPr>
              <w:t>s have learned the school subjects, how to express an opinion and how to support opinions with reasons.</w:t>
            </w:r>
          </w:p>
          <w:p w:rsidR="004426FA" w:rsidRPr="004426FA" w:rsidRDefault="004426FA" w:rsidP="004426FA">
            <w:pPr>
              <w:rPr>
                <w:rFonts w:ascii="Calibri" w:hAnsi="Calibri"/>
                <w:sz w:val="22"/>
                <w:szCs w:val="22"/>
              </w:rPr>
            </w:pPr>
          </w:p>
        </w:tc>
      </w:tr>
      <w:tr w:rsidR="004426FA" w:rsidRPr="004426FA" w:rsidTr="004426FA">
        <w:trPr>
          <w:trHeight w:val="1328"/>
        </w:trPr>
        <w:tc>
          <w:tcPr>
            <w:tcW w:w="10738" w:type="dxa"/>
            <w:gridSpan w:val="5"/>
          </w:tcPr>
          <w:p w:rsidR="004426FA" w:rsidRPr="004426FA" w:rsidRDefault="004426FA" w:rsidP="004426FA">
            <w:pPr>
              <w:rPr>
                <w:rFonts w:ascii="Calibri" w:hAnsi="Calibri"/>
                <w:sz w:val="22"/>
                <w:szCs w:val="22"/>
                <w:u w:val="single"/>
              </w:rPr>
            </w:pPr>
            <w:r w:rsidRPr="004426FA">
              <w:rPr>
                <w:rFonts w:ascii="Calibri" w:hAnsi="Calibri"/>
                <w:sz w:val="22"/>
                <w:szCs w:val="22"/>
                <w:u w:val="single"/>
              </w:rPr>
              <w:t>LEARNING OUTCOMES:</w:t>
            </w:r>
          </w:p>
          <w:p w:rsidR="004426FA" w:rsidRPr="004426FA" w:rsidRDefault="004426FA" w:rsidP="004426FA">
            <w:pPr>
              <w:rPr>
                <w:rFonts w:ascii="Calibri" w:hAnsi="Calibri"/>
                <w:sz w:val="22"/>
                <w:szCs w:val="22"/>
              </w:rPr>
            </w:pPr>
          </w:p>
          <w:p w:rsidR="004426FA" w:rsidRPr="004426FA" w:rsidRDefault="004426FA" w:rsidP="004426FA">
            <w:pPr>
              <w:rPr>
                <w:rFonts w:ascii="Calibri" w:hAnsi="Calibri"/>
                <w:sz w:val="22"/>
                <w:szCs w:val="22"/>
              </w:rPr>
            </w:pPr>
            <w:r w:rsidRPr="004426FA">
              <w:rPr>
                <w:rFonts w:ascii="Calibri" w:hAnsi="Calibri"/>
                <w:sz w:val="22"/>
                <w:szCs w:val="22"/>
              </w:rPr>
              <w:t>To talk in the third person on the topic of school.</w:t>
            </w:r>
          </w:p>
          <w:p w:rsidR="004426FA" w:rsidRPr="004426FA" w:rsidRDefault="004426FA" w:rsidP="004426FA">
            <w:pPr>
              <w:ind w:left="720"/>
              <w:contextualSpacing/>
              <w:rPr>
                <w:rFonts w:ascii="Calibri" w:hAnsi="Calibri"/>
                <w:sz w:val="22"/>
                <w:szCs w:val="22"/>
              </w:rPr>
            </w:pPr>
          </w:p>
        </w:tc>
      </w:tr>
      <w:tr w:rsidR="004426FA" w:rsidRPr="004426FA" w:rsidTr="004426FA">
        <w:trPr>
          <w:trHeight w:val="2311"/>
        </w:trPr>
        <w:tc>
          <w:tcPr>
            <w:tcW w:w="10738" w:type="dxa"/>
            <w:gridSpan w:val="5"/>
          </w:tcPr>
          <w:p w:rsidR="004426FA" w:rsidRPr="004426FA" w:rsidRDefault="004426FA" w:rsidP="004426FA">
            <w:pPr>
              <w:rPr>
                <w:rFonts w:ascii="Calibri" w:hAnsi="Calibri"/>
                <w:sz w:val="22"/>
                <w:szCs w:val="22"/>
                <w:u w:val="single"/>
              </w:rPr>
            </w:pPr>
            <w:r w:rsidRPr="004426FA">
              <w:rPr>
                <w:rFonts w:ascii="Calibri" w:hAnsi="Calibri"/>
                <w:sz w:val="22"/>
                <w:szCs w:val="22"/>
                <w:u w:val="single"/>
              </w:rPr>
              <w:t>STARTER ACTIVITY</w:t>
            </w:r>
          </w:p>
          <w:p w:rsidR="004426FA" w:rsidRPr="004426FA" w:rsidRDefault="004426FA" w:rsidP="004426FA">
            <w:pPr>
              <w:rPr>
                <w:rFonts w:ascii="Calibri" w:hAnsi="Calibri"/>
                <w:sz w:val="22"/>
                <w:szCs w:val="22"/>
              </w:rPr>
            </w:pPr>
          </w:p>
          <w:p w:rsidR="004426FA" w:rsidRPr="004426FA" w:rsidRDefault="004426FA" w:rsidP="004426FA">
            <w:pPr>
              <w:rPr>
                <w:rFonts w:ascii="Calibri" w:hAnsi="Calibri"/>
                <w:sz w:val="22"/>
                <w:szCs w:val="22"/>
              </w:rPr>
            </w:pPr>
            <w:r w:rsidRPr="004426FA">
              <w:rPr>
                <w:rFonts w:ascii="Calibri" w:hAnsi="Calibri"/>
                <w:sz w:val="22"/>
                <w:szCs w:val="22"/>
              </w:rPr>
              <w:t xml:space="preserve">Starter activity. – </w:t>
            </w:r>
            <w:proofErr w:type="spellStart"/>
            <w:r w:rsidRPr="004426FA">
              <w:rPr>
                <w:rFonts w:ascii="Calibri" w:hAnsi="Calibri"/>
                <w:sz w:val="22"/>
                <w:szCs w:val="22"/>
              </w:rPr>
              <w:t>Tarsia</w:t>
            </w:r>
            <w:proofErr w:type="spellEnd"/>
            <w:r w:rsidRPr="004426FA">
              <w:rPr>
                <w:rFonts w:ascii="Calibri" w:hAnsi="Calibri"/>
                <w:sz w:val="22"/>
                <w:szCs w:val="22"/>
              </w:rPr>
              <w:t xml:space="preserve"> activity</w:t>
            </w:r>
          </w:p>
          <w:p w:rsidR="004426FA" w:rsidRPr="004426FA" w:rsidRDefault="004426FA" w:rsidP="004426FA">
            <w:pPr>
              <w:rPr>
                <w:rFonts w:ascii="Calibri" w:hAnsi="Calibri"/>
                <w:sz w:val="22"/>
                <w:szCs w:val="22"/>
              </w:rPr>
            </w:pPr>
            <w:r w:rsidRPr="004426FA">
              <w:rPr>
                <w:rFonts w:ascii="Calibri" w:hAnsi="Calibri"/>
                <w:sz w:val="22"/>
                <w:szCs w:val="22"/>
              </w:rPr>
              <w:t>Register</w:t>
            </w:r>
          </w:p>
          <w:p w:rsidR="004426FA" w:rsidRPr="004426FA" w:rsidRDefault="004426FA" w:rsidP="004426FA">
            <w:pPr>
              <w:rPr>
                <w:rFonts w:ascii="Calibri" w:hAnsi="Calibri"/>
                <w:sz w:val="22"/>
                <w:szCs w:val="22"/>
              </w:rPr>
            </w:pPr>
            <w:r w:rsidRPr="004426FA">
              <w:rPr>
                <w:rFonts w:ascii="Calibri" w:hAnsi="Calibri"/>
                <w:sz w:val="22"/>
                <w:szCs w:val="22"/>
              </w:rPr>
              <w:t>Go through answers. – Self assess</w:t>
            </w:r>
          </w:p>
          <w:p w:rsidR="004426FA" w:rsidRPr="004426FA" w:rsidRDefault="004426FA" w:rsidP="004426FA">
            <w:pPr>
              <w:rPr>
                <w:rFonts w:ascii="Calibri" w:hAnsi="Calibri"/>
                <w:sz w:val="22"/>
                <w:szCs w:val="22"/>
              </w:rPr>
            </w:pPr>
            <w:r w:rsidRPr="004426FA">
              <w:rPr>
                <w:rFonts w:ascii="Calibri" w:hAnsi="Calibri"/>
                <w:sz w:val="22"/>
                <w:szCs w:val="22"/>
              </w:rPr>
              <w:t>Explain the lesson objective.</w:t>
            </w:r>
          </w:p>
          <w:p w:rsidR="004426FA" w:rsidRPr="004426FA" w:rsidRDefault="004426FA" w:rsidP="004426FA">
            <w:pPr>
              <w:rPr>
                <w:rFonts w:ascii="Calibri" w:hAnsi="Calibri"/>
                <w:sz w:val="22"/>
                <w:szCs w:val="22"/>
              </w:rPr>
            </w:pPr>
          </w:p>
        </w:tc>
      </w:tr>
      <w:tr w:rsidR="004426FA" w:rsidRPr="004426FA" w:rsidTr="004426FA">
        <w:trPr>
          <w:trHeight w:val="76"/>
        </w:trPr>
        <w:tc>
          <w:tcPr>
            <w:tcW w:w="10738" w:type="dxa"/>
            <w:gridSpan w:val="5"/>
          </w:tcPr>
          <w:p w:rsidR="004426FA" w:rsidRPr="004426FA" w:rsidRDefault="004426FA" w:rsidP="004426FA">
            <w:pPr>
              <w:rPr>
                <w:rFonts w:ascii="Calibri" w:hAnsi="Calibri"/>
                <w:sz w:val="22"/>
                <w:szCs w:val="22"/>
                <w:u w:val="single"/>
              </w:rPr>
            </w:pPr>
            <w:r w:rsidRPr="004426FA">
              <w:rPr>
                <w:rFonts w:ascii="Calibri" w:hAnsi="Calibri"/>
                <w:sz w:val="22"/>
                <w:szCs w:val="22"/>
                <w:u w:val="single"/>
              </w:rPr>
              <w:t>MAIN ACTIVITIES</w:t>
            </w:r>
          </w:p>
          <w:p w:rsidR="004426FA" w:rsidRPr="004426FA" w:rsidRDefault="004426FA" w:rsidP="004426FA">
            <w:pPr>
              <w:rPr>
                <w:rFonts w:ascii="Calibri" w:hAnsi="Calibri"/>
                <w:sz w:val="22"/>
                <w:szCs w:val="22"/>
              </w:rPr>
            </w:pPr>
          </w:p>
          <w:p w:rsidR="004426FA" w:rsidRPr="004426FA" w:rsidRDefault="004426FA" w:rsidP="004426FA">
            <w:pPr>
              <w:rPr>
                <w:rFonts w:ascii="Calibri" w:hAnsi="Calibri"/>
                <w:sz w:val="22"/>
                <w:szCs w:val="22"/>
              </w:rPr>
            </w:pPr>
            <w:r w:rsidRPr="004426FA">
              <w:rPr>
                <w:rFonts w:ascii="Calibri" w:hAnsi="Calibri"/>
                <w:sz w:val="22"/>
                <w:szCs w:val="22"/>
              </w:rPr>
              <w:t xml:space="preserve">Drill the third person orally. </w:t>
            </w:r>
            <w:r w:rsidR="00C34B9D">
              <w:rPr>
                <w:rFonts w:ascii="Calibri" w:hAnsi="Calibri"/>
                <w:sz w:val="22"/>
                <w:szCs w:val="22"/>
              </w:rPr>
              <w:t>Student</w:t>
            </w:r>
            <w:r w:rsidRPr="004426FA">
              <w:rPr>
                <w:rFonts w:ascii="Calibri" w:hAnsi="Calibri"/>
                <w:sz w:val="22"/>
                <w:szCs w:val="22"/>
              </w:rPr>
              <w:t>s are expected to repeat the key phrases.</w:t>
            </w:r>
          </w:p>
          <w:p w:rsidR="004426FA" w:rsidRPr="004426FA" w:rsidRDefault="004426FA" w:rsidP="004426FA">
            <w:pPr>
              <w:rPr>
                <w:rFonts w:ascii="Calibri" w:hAnsi="Calibri"/>
                <w:sz w:val="22"/>
                <w:szCs w:val="22"/>
              </w:rPr>
            </w:pPr>
            <w:r w:rsidRPr="004426FA">
              <w:rPr>
                <w:rFonts w:ascii="Calibri" w:hAnsi="Calibri"/>
                <w:sz w:val="22"/>
                <w:szCs w:val="22"/>
              </w:rPr>
              <w:t xml:space="preserve">Quick-fire question and answer round. </w:t>
            </w:r>
            <w:r w:rsidR="00C34B9D">
              <w:rPr>
                <w:rFonts w:ascii="Calibri" w:hAnsi="Calibri"/>
                <w:sz w:val="22"/>
                <w:szCs w:val="22"/>
              </w:rPr>
              <w:t>Student</w:t>
            </w:r>
            <w:r w:rsidRPr="004426FA">
              <w:rPr>
                <w:rFonts w:ascii="Calibri" w:hAnsi="Calibri"/>
                <w:sz w:val="22"/>
                <w:szCs w:val="22"/>
              </w:rPr>
              <w:t>s are expected to raise their hand if they want to answer.</w:t>
            </w:r>
          </w:p>
          <w:p w:rsidR="004426FA" w:rsidRPr="004426FA" w:rsidRDefault="004426FA" w:rsidP="004426FA">
            <w:pPr>
              <w:rPr>
                <w:rFonts w:ascii="Calibri" w:hAnsi="Calibri"/>
                <w:sz w:val="22"/>
                <w:szCs w:val="22"/>
              </w:rPr>
            </w:pPr>
            <w:r w:rsidRPr="004426FA">
              <w:rPr>
                <w:rFonts w:ascii="Calibri" w:hAnsi="Calibri"/>
                <w:sz w:val="22"/>
                <w:szCs w:val="22"/>
              </w:rPr>
              <w:t xml:space="preserve">Speaking task. </w:t>
            </w:r>
            <w:r w:rsidR="00C34B9D">
              <w:rPr>
                <w:rFonts w:ascii="Calibri" w:hAnsi="Calibri"/>
                <w:sz w:val="22"/>
                <w:szCs w:val="22"/>
              </w:rPr>
              <w:t>Student</w:t>
            </w:r>
            <w:r w:rsidRPr="004426FA">
              <w:rPr>
                <w:rFonts w:ascii="Calibri" w:hAnsi="Calibri"/>
                <w:sz w:val="22"/>
                <w:szCs w:val="22"/>
              </w:rPr>
              <w:t>s practise the new phrases and the key question and answer.</w:t>
            </w:r>
          </w:p>
          <w:p w:rsidR="004426FA" w:rsidRPr="004426FA" w:rsidRDefault="004426FA" w:rsidP="004426FA">
            <w:pPr>
              <w:rPr>
                <w:rFonts w:ascii="Calibri" w:hAnsi="Calibri"/>
                <w:sz w:val="22"/>
                <w:szCs w:val="22"/>
              </w:rPr>
            </w:pPr>
            <w:r w:rsidRPr="004426FA">
              <w:rPr>
                <w:rFonts w:ascii="Calibri" w:hAnsi="Calibri"/>
                <w:sz w:val="22"/>
                <w:szCs w:val="22"/>
              </w:rPr>
              <w:t xml:space="preserve">Writing task – </w:t>
            </w:r>
            <w:r w:rsidR="00C34B9D">
              <w:rPr>
                <w:rFonts w:ascii="Calibri" w:hAnsi="Calibri"/>
                <w:sz w:val="22"/>
                <w:szCs w:val="22"/>
              </w:rPr>
              <w:t>Student</w:t>
            </w:r>
            <w:r w:rsidRPr="004426FA">
              <w:rPr>
                <w:rFonts w:ascii="Calibri" w:hAnsi="Calibri"/>
                <w:sz w:val="22"/>
                <w:szCs w:val="22"/>
              </w:rPr>
              <w:t>s are to put together answers to the questions in the table and extend with reasons.</w:t>
            </w:r>
          </w:p>
          <w:p w:rsidR="004426FA" w:rsidRPr="004426FA" w:rsidRDefault="004426FA" w:rsidP="004426FA">
            <w:pPr>
              <w:rPr>
                <w:rFonts w:ascii="Calibri" w:hAnsi="Calibri"/>
                <w:sz w:val="22"/>
                <w:szCs w:val="22"/>
              </w:rPr>
            </w:pPr>
            <w:r w:rsidRPr="004426FA">
              <w:rPr>
                <w:rFonts w:ascii="Calibri" w:hAnsi="Calibri"/>
                <w:sz w:val="22"/>
                <w:szCs w:val="22"/>
              </w:rPr>
              <w:t>Peer asses the answers.</w:t>
            </w:r>
          </w:p>
          <w:p w:rsidR="004426FA" w:rsidRPr="004426FA" w:rsidRDefault="004426FA" w:rsidP="004426FA">
            <w:pPr>
              <w:rPr>
                <w:rFonts w:ascii="Calibri" w:hAnsi="Calibri"/>
                <w:sz w:val="22"/>
                <w:szCs w:val="22"/>
              </w:rPr>
            </w:pPr>
            <w:r w:rsidRPr="004426FA">
              <w:rPr>
                <w:rFonts w:ascii="Calibri" w:hAnsi="Calibri"/>
                <w:sz w:val="22"/>
                <w:szCs w:val="22"/>
              </w:rPr>
              <w:t>Plenary – Play Bingo to revise the key words leaned in the lesson.</w:t>
            </w:r>
          </w:p>
        </w:tc>
      </w:tr>
    </w:tbl>
    <w:p w:rsidR="004426FA" w:rsidRPr="004426FA" w:rsidRDefault="004426FA" w:rsidP="004426FA">
      <w:pPr>
        <w:spacing w:after="0"/>
        <w:rPr>
          <w:rFonts w:ascii="Times New Roman" w:hAnsi="Times New Roman" w:cs="Times New Roman"/>
          <w:sz w:val="24"/>
          <w:szCs w:val="24"/>
        </w:rPr>
      </w:pPr>
    </w:p>
    <w:p w:rsidR="004426FA" w:rsidRDefault="004426FA" w:rsidP="005B3A05">
      <w:pPr>
        <w:tabs>
          <w:tab w:val="left" w:pos="1277"/>
        </w:tabs>
        <w:spacing w:line="480" w:lineRule="auto"/>
        <w:jc w:val="both"/>
        <w:rPr>
          <w:rFonts w:ascii="Calibri" w:hAnsi="Calibri" w:cstheme="minorHAnsi"/>
          <w:u w:val="single"/>
        </w:rPr>
      </w:pPr>
    </w:p>
    <w:p w:rsidR="004426FA" w:rsidRDefault="004426FA" w:rsidP="005B3A05">
      <w:pPr>
        <w:tabs>
          <w:tab w:val="left" w:pos="1277"/>
        </w:tabs>
        <w:spacing w:line="480" w:lineRule="auto"/>
        <w:jc w:val="both"/>
        <w:rPr>
          <w:rFonts w:ascii="Calibri" w:hAnsi="Calibri" w:cstheme="minorHAnsi"/>
          <w:u w:val="single"/>
        </w:rPr>
      </w:pPr>
    </w:p>
    <w:p w:rsidR="004426FA" w:rsidRDefault="004426FA" w:rsidP="005B3A05">
      <w:pPr>
        <w:tabs>
          <w:tab w:val="left" w:pos="1277"/>
        </w:tabs>
        <w:spacing w:line="480" w:lineRule="auto"/>
        <w:jc w:val="both"/>
        <w:rPr>
          <w:rFonts w:ascii="Calibri" w:hAnsi="Calibri" w:cstheme="minorHAnsi"/>
          <w:u w:val="single"/>
        </w:rPr>
      </w:pPr>
      <w:r>
        <w:rPr>
          <w:rFonts w:ascii="Calibri" w:hAnsi="Calibri" w:cstheme="minorHAnsi"/>
          <w:u w:val="single"/>
        </w:rPr>
        <w:lastRenderedPageBreak/>
        <w:t>Appendix 9</w:t>
      </w:r>
    </w:p>
    <w:p w:rsidR="004426FA" w:rsidRPr="004426FA" w:rsidRDefault="004426FA" w:rsidP="004426FA">
      <w:pPr>
        <w:pBdr>
          <w:top w:val="single" w:sz="18" w:space="15" w:color="auto"/>
          <w:left w:val="single" w:sz="18" w:space="4" w:color="auto"/>
          <w:bottom w:val="single" w:sz="18" w:space="15" w:color="auto"/>
          <w:right w:val="single" w:sz="18" w:space="4" w:color="auto"/>
        </w:pBdr>
        <w:spacing w:line="480" w:lineRule="auto"/>
        <w:jc w:val="center"/>
        <w:rPr>
          <w:b/>
          <w:u w:val="single"/>
        </w:rPr>
      </w:pPr>
      <w:r w:rsidRPr="004426FA">
        <w:rPr>
          <w:b/>
          <w:u w:val="single"/>
        </w:rPr>
        <w:t>The Effects of Whole Brain Teaching while learning Welsh</w:t>
      </w:r>
    </w:p>
    <w:p w:rsidR="004426FA" w:rsidRPr="004426FA" w:rsidRDefault="00CE10AA" w:rsidP="004426FA">
      <w:pPr>
        <w:pBdr>
          <w:top w:val="single" w:sz="18" w:space="15" w:color="auto"/>
          <w:left w:val="single" w:sz="18" w:space="4" w:color="auto"/>
          <w:bottom w:val="single" w:sz="18" w:space="15" w:color="auto"/>
          <w:right w:val="single" w:sz="18" w:space="4" w:color="auto"/>
        </w:pBdr>
        <w:spacing w:line="480" w:lineRule="auto"/>
        <w:jc w:val="center"/>
        <w:rPr>
          <w:b/>
          <w:u w:val="single"/>
        </w:rPr>
      </w:pPr>
      <w:r>
        <w:rPr>
          <w:b/>
          <w:u w:val="single"/>
        </w:rPr>
        <w:t xml:space="preserve">Short term </w:t>
      </w:r>
      <w:proofErr w:type="spellStart"/>
      <w:r>
        <w:rPr>
          <w:b/>
          <w:u w:val="single"/>
        </w:rPr>
        <w:t>meory</w:t>
      </w:r>
      <w:proofErr w:type="spellEnd"/>
      <w:r>
        <w:rPr>
          <w:b/>
          <w:u w:val="single"/>
        </w:rPr>
        <w:t xml:space="preserve"> t</w:t>
      </w:r>
      <w:r w:rsidR="004426FA" w:rsidRPr="004426FA">
        <w:rPr>
          <w:b/>
          <w:u w:val="single"/>
        </w:rPr>
        <w:t xml:space="preserve">est 1 </w:t>
      </w:r>
    </w:p>
    <w:p w:rsidR="004426FA" w:rsidRPr="004426FA" w:rsidRDefault="004426FA" w:rsidP="004426FA">
      <w:pPr>
        <w:spacing w:after="0" w:line="240" w:lineRule="auto"/>
        <w:rPr>
          <w:rFonts w:ascii="Times New Roman" w:eastAsia="Times New Roman" w:hAnsi="Times New Roman" w:cs="Times New Roman"/>
          <w:sz w:val="24"/>
          <w:szCs w:val="24"/>
        </w:rPr>
      </w:pPr>
    </w:p>
    <w:p w:rsidR="004426FA" w:rsidRPr="004426FA" w:rsidRDefault="004426FA" w:rsidP="004426FA">
      <w:pPr>
        <w:spacing w:after="0" w:line="240" w:lineRule="auto"/>
        <w:rPr>
          <w:rFonts w:ascii="Calibri" w:eastAsia="Times New Roman" w:hAnsi="Calibri" w:cs="Times New Roman"/>
        </w:rPr>
      </w:pPr>
      <w:proofErr w:type="spellStart"/>
      <w:r w:rsidRPr="004426FA">
        <w:rPr>
          <w:rFonts w:ascii="Calibri" w:eastAsia="Times New Roman" w:hAnsi="Calibri" w:cs="Times New Roman"/>
        </w:rPr>
        <w:t>Tasg</w:t>
      </w:r>
      <w:proofErr w:type="spellEnd"/>
      <w:r w:rsidRPr="004426FA">
        <w:rPr>
          <w:rFonts w:ascii="Calibri" w:eastAsia="Times New Roman" w:hAnsi="Calibri" w:cs="Times New Roman"/>
        </w:rPr>
        <w:t xml:space="preserve"> 1 - Translate the following school subjects into Welsh.                                            </w:t>
      </w:r>
    </w:p>
    <w:p w:rsidR="004426FA" w:rsidRPr="004426FA" w:rsidRDefault="004426FA" w:rsidP="004426FA">
      <w:pPr>
        <w:spacing w:after="0" w:line="240" w:lineRule="auto"/>
        <w:rPr>
          <w:rFonts w:ascii="Calibri" w:eastAsia="Times New Roman" w:hAnsi="Calibri" w:cs="Times New Roman"/>
          <w:u w:val="single"/>
        </w:rPr>
      </w:pPr>
    </w:p>
    <w:p w:rsidR="004426FA" w:rsidRPr="004426FA" w:rsidRDefault="004426FA" w:rsidP="004426FA">
      <w:pPr>
        <w:numPr>
          <w:ilvl w:val="0"/>
          <w:numId w:val="2"/>
        </w:numPr>
        <w:spacing w:after="0" w:line="240" w:lineRule="auto"/>
        <w:contextualSpacing/>
        <w:rPr>
          <w:rFonts w:ascii="Calibri" w:eastAsia="Times New Roman" w:hAnsi="Calibri" w:cs="Times New Roman"/>
        </w:rPr>
      </w:pPr>
      <w:r w:rsidRPr="004426FA">
        <w:rPr>
          <w:rFonts w:ascii="Calibri" w:eastAsia="Times New Roman" w:hAnsi="Calibri" w:cs="Times New Roman"/>
        </w:rPr>
        <w:t>Music - _________________________________________________</w:t>
      </w:r>
    </w:p>
    <w:p w:rsidR="004426FA" w:rsidRPr="004426FA" w:rsidRDefault="004426FA" w:rsidP="004426FA">
      <w:pPr>
        <w:spacing w:after="0" w:line="240" w:lineRule="auto"/>
        <w:ind w:left="720"/>
        <w:contextualSpacing/>
        <w:rPr>
          <w:rFonts w:ascii="Calibri" w:eastAsia="Times New Roman" w:hAnsi="Calibri" w:cs="Times New Roman"/>
        </w:rPr>
      </w:pPr>
    </w:p>
    <w:p w:rsidR="004426FA" w:rsidRPr="004426FA" w:rsidRDefault="004426FA" w:rsidP="004426FA">
      <w:pPr>
        <w:numPr>
          <w:ilvl w:val="0"/>
          <w:numId w:val="2"/>
        </w:numPr>
        <w:spacing w:after="0" w:line="240" w:lineRule="auto"/>
        <w:contextualSpacing/>
        <w:rPr>
          <w:rFonts w:ascii="Calibri" w:eastAsia="Times New Roman" w:hAnsi="Calibri" w:cs="Times New Roman"/>
        </w:rPr>
      </w:pPr>
      <w:r w:rsidRPr="004426FA">
        <w:rPr>
          <w:rFonts w:ascii="Calibri" w:eastAsia="Times New Roman" w:hAnsi="Calibri" w:cs="Times New Roman"/>
        </w:rPr>
        <w:t>History - __________________________________________________</w:t>
      </w:r>
    </w:p>
    <w:p w:rsidR="004426FA" w:rsidRPr="004426FA" w:rsidRDefault="004426FA" w:rsidP="004426FA">
      <w:pPr>
        <w:spacing w:after="0" w:line="240" w:lineRule="auto"/>
        <w:ind w:left="720"/>
        <w:contextualSpacing/>
        <w:rPr>
          <w:rFonts w:ascii="Calibri" w:eastAsia="Times New Roman" w:hAnsi="Calibri" w:cs="Times New Roman"/>
        </w:rPr>
      </w:pPr>
    </w:p>
    <w:p w:rsidR="004426FA" w:rsidRPr="004426FA" w:rsidRDefault="004426FA" w:rsidP="004426FA">
      <w:pPr>
        <w:numPr>
          <w:ilvl w:val="0"/>
          <w:numId w:val="2"/>
        </w:numPr>
        <w:spacing w:after="0" w:line="240" w:lineRule="auto"/>
        <w:contextualSpacing/>
        <w:rPr>
          <w:rFonts w:ascii="Calibri" w:eastAsia="Times New Roman" w:hAnsi="Calibri" w:cs="Times New Roman"/>
        </w:rPr>
      </w:pPr>
      <w:r w:rsidRPr="004426FA">
        <w:rPr>
          <w:rFonts w:ascii="Calibri" w:eastAsia="Times New Roman" w:hAnsi="Calibri" w:cs="Times New Roman"/>
        </w:rPr>
        <w:t>Maths - __________________________________________________</w:t>
      </w:r>
    </w:p>
    <w:p w:rsidR="004426FA" w:rsidRPr="004426FA" w:rsidRDefault="004426FA" w:rsidP="004426FA">
      <w:pPr>
        <w:spacing w:after="0" w:line="240" w:lineRule="auto"/>
        <w:ind w:left="720"/>
        <w:contextualSpacing/>
        <w:rPr>
          <w:rFonts w:ascii="Calibri" w:eastAsia="Times New Roman" w:hAnsi="Calibri" w:cs="Times New Roman"/>
        </w:rPr>
      </w:pPr>
    </w:p>
    <w:p w:rsidR="004426FA" w:rsidRPr="004426FA" w:rsidRDefault="004426FA" w:rsidP="004426FA">
      <w:pPr>
        <w:numPr>
          <w:ilvl w:val="0"/>
          <w:numId w:val="2"/>
        </w:numPr>
        <w:spacing w:after="0" w:line="240" w:lineRule="auto"/>
        <w:contextualSpacing/>
        <w:rPr>
          <w:rFonts w:ascii="Calibri" w:eastAsia="Times New Roman" w:hAnsi="Calibri" w:cs="Times New Roman"/>
        </w:rPr>
      </w:pPr>
      <w:r w:rsidRPr="004426FA">
        <w:rPr>
          <w:rFonts w:ascii="Calibri" w:eastAsia="Times New Roman" w:hAnsi="Calibri" w:cs="Times New Roman"/>
        </w:rPr>
        <w:t>Art - _____________________________________________________</w:t>
      </w:r>
    </w:p>
    <w:p w:rsidR="004426FA" w:rsidRPr="004426FA" w:rsidRDefault="004426FA" w:rsidP="004426FA">
      <w:pPr>
        <w:spacing w:after="0" w:line="240" w:lineRule="auto"/>
        <w:ind w:left="720"/>
        <w:contextualSpacing/>
        <w:rPr>
          <w:rFonts w:ascii="Calibri" w:eastAsia="Times New Roman" w:hAnsi="Calibri" w:cs="Times New Roman"/>
        </w:rPr>
      </w:pPr>
    </w:p>
    <w:p w:rsidR="004426FA" w:rsidRPr="004426FA" w:rsidRDefault="004426FA" w:rsidP="004426FA">
      <w:pPr>
        <w:numPr>
          <w:ilvl w:val="0"/>
          <w:numId w:val="2"/>
        </w:numPr>
        <w:spacing w:after="0" w:line="240" w:lineRule="auto"/>
        <w:contextualSpacing/>
        <w:rPr>
          <w:rFonts w:ascii="Calibri" w:eastAsia="Times New Roman" w:hAnsi="Calibri" w:cs="Times New Roman"/>
        </w:rPr>
      </w:pPr>
      <w:r w:rsidRPr="004426FA">
        <w:rPr>
          <w:rFonts w:ascii="Calibri" w:eastAsia="Times New Roman" w:hAnsi="Calibri" w:cs="Times New Roman"/>
        </w:rPr>
        <w:t>English - __________________________________________________</w:t>
      </w:r>
    </w:p>
    <w:p w:rsidR="004426FA" w:rsidRPr="004426FA" w:rsidRDefault="004426FA" w:rsidP="004426FA">
      <w:pPr>
        <w:spacing w:after="0" w:line="240" w:lineRule="auto"/>
        <w:ind w:left="720"/>
        <w:contextualSpacing/>
        <w:rPr>
          <w:rFonts w:ascii="Calibri" w:eastAsia="Times New Roman" w:hAnsi="Calibri" w:cs="Times New Roman"/>
        </w:rPr>
      </w:pPr>
    </w:p>
    <w:p w:rsidR="004426FA" w:rsidRPr="004426FA" w:rsidRDefault="004426FA" w:rsidP="004426FA">
      <w:pPr>
        <w:numPr>
          <w:ilvl w:val="0"/>
          <w:numId w:val="2"/>
        </w:numPr>
        <w:spacing w:after="0" w:line="240" w:lineRule="auto"/>
        <w:contextualSpacing/>
        <w:rPr>
          <w:rFonts w:ascii="Calibri" w:eastAsia="Times New Roman" w:hAnsi="Calibri" w:cs="Times New Roman"/>
        </w:rPr>
      </w:pPr>
      <w:r w:rsidRPr="004426FA">
        <w:rPr>
          <w:rFonts w:ascii="Calibri" w:eastAsia="Times New Roman" w:hAnsi="Calibri" w:cs="Times New Roman"/>
        </w:rPr>
        <w:t>Welsh - _____________________________________________________</w:t>
      </w:r>
    </w:p>
    <w:p w:rsidR="004426FA" w:rsidRPr="004426FA" w:rsidRDefault="004426FA" w:rsidP="004426FA">
      <w:pPr>
        <w:spacing w:after="0" w:line="240" w:lineRule="auto"/>
        <w:ind w:left="720"/>
        <w:contextualSpacing/>
        <w:rPr>
          <w:rFonts w:ascii="Calibri" w:eastAsia="Times New Roman" w:hAnsi="Calibri" w:cs="Times New Roman"/>
        </w:rPr>
      </w:pPr>
    </w:p>
    <w:p w:rsidR="004426FA" w:rsidRPr="004426FA" w:rsidRDefault="004426FA" w:rsidP="004426FA">
      <w:pPr>
        <w:numPr>
          <w:ilvl w:val="0"/>
          <w:numId w:val="2"/>
        </w:numPr>
        <w:spacing w:after="0" w:line="240" w:lineRule="auto"/>
        <w:contextualSpacing/>
        <w:rPr>
          <w:rFonts w:ascii="Calibri" w:eastAsia="Times New Roman" w:hAnsi="Calibri" w:cs="Times New Roman"/>
        </w:rPr>
      </w:pPr>
      <w:r w:rsidRPr="004426FA">
        <w:rPr>
          <w:rFonts w:ascii="Calibri" w:eastAsia="Times New Roman" w:hAnsi="Calibri" w:cs="Times New Roman"/>
        </w:rPr>
        <w:t>Geography - __________________________________________________</w:t>
      </w:r>
    </w:p>
    <w:p w:rsidR="004426FA" w:rsidRPr="004426FA" w:rsidRDefault="004426FA" w:rsidP="004426FA">
      <w:pPr>
        <w:spacing w:after="0" w:line="240" w:lineRule="auto"/>
        <w:ind w:left="720"/>
        <w:contextualSpacing/>
        <w:rPr>
          <w:rFonts w:ascii="Calibri" w:eastAsia="Times New Roman" w:hAnsi="Calibri" w:cs="Times New Roman"/>
        </w:rPr>
      </w:pPr>
    </w:p>
    <w:p w:rsidR="004426FA" w:rsidRPr="004426FA" w:rsidRDefault="004426FA" w:rsidP="004426FA">
      <w:pPr>
        <w:numPr>
          <w:ilvl w:val="0"/>
          <w:numId w:val="2"/>
        </w:numPr>
        <w:spacing w:after="0" w:line="240" w:lineRule="auto"/>
        <w:contextualSpacing/>
        <w:rPr>
          <w:rFonts w:ascii="Calibri" w:eastAsia="Times New Roman" w:hAnsi="Calibri" w:cs="Times New Roman"/>
        </w:rPr>
      </w:pPr>
      <w:r w:rsidRPr="004426FA">
        <w:rPr>
          <w:rFonts w:ascii="Calibri" w:eastAsia="Times New Roman" w:hAnsi="Calibri" w:cs="Times New Roman"/>
        </w:rPr>
        <w:t>P.E - ________________________________________________________</w:t>
      </w:r>
    </w:p>
    <w:p w:rsidR="004426FA" w:rsidRPr="004426FA" w:rsidRDefault="004426FA" w:rsidP="004426FA">
      <w:pPr>
        <w:spacing w:after="0" w:line="240" w:lineRule="auto"/>
        <w:ind w:left="720"/>
        <w:contextualSpacing/>
        <w:rPr>
          <w:rFonts w:ascii="Calibri" w:eastAsia="Times New Roman" w:hAnsi="Calibri" w:cs="Times New Roman"/>
        </w:rPr>
      </w:pPr>
    </w:p>
    <w:p w:rsidR="004426FA" w:rsidRPr="004426FA" w:rsidRDefault="004426FA" w:rsidP="004426FA">
      <w:pPr>
        <w:numPr>
          <w:ilvl w:val="0"/>
          <w:numId w:val="2"/>
        </w:numPr>
        <w:spacing w:after="0" w:line="240" w:lineRule="auto"/>
        <w:contextualSpacing/>
        <w:rPr>
          <w:rFonts w:ascii="Calibri" w:eastAsia="Times New Roman" w:hAnsi="Calibri" w:cs="Times New Roman"/>
        </w:rPr>
      </w:pPr>
      <w:r w:rsidRPr="004426FA">
        <w:rPr>
          <w:rFonts w:ascii="Calibri" w:eastAsia="Times New Roman" w:hAnsi="Calibri" w:cs="Times New Roman"/>
        </w:rPr>
        <w:t>Science - _____________________________________________________</w:t>
      </w:r>
    </w:p>
    <w:p w:rsidR="004426FA" w:rsidRPr="004426FA" w:rsidRDefault="004426FA" w:rsidP="004426FA">
      <w:pPr>
        <w:spacing w:after="0" w:line="240" w:lineRule="auto"/>
        <w:ind w:left="720"/>
        <w:contextualSpacing/>
        <w:rPr>
          <w:rFonts w:ascii="Calibri" w:eastAsia="Times New Roman" w:hAnsi="Calibri" w:cs="Times New Roman"/>
        </w:rPr>
      </w:pPr>
    </w:p>
    <w:p w:rsidR="004426FA" w:rsidRPr="004426FA" w:rsidRDefault="004426FA" w:rsidP="004426FA">
      <w:pPr>
        <w:numPr>
          <w:ilvl w:val="0"/>
          <w:numId w:val="2"/>
        </w:numPr>
        <w:spacing w:after="0" w:line="240" w:lineRule="auto"/>
        <w:contextualSpacing/>
        <w:rPr>
          <w:rFonts w:ascii="Calibri" w:eastAsia="Times New Roman" w:hAnsi="Calibri" w:cs="Times New Roman"/>
        </w:rPr>
      </w:pPr>
      <w:r w:rsidRPr="004426FA">
        <w:rPr>
          <w:rFonts w:ascii="Calibri" w:eastAsia="Times New Roman" w:hAnsi="Calibri" w:cs="Times New Roman"/>
        </w:rPr>
        <w:t>R.E - _________________________________________________________</w:t>
      </w:r>
    </w:p>
    <w:p w:rsidR="004426FA" w:rsidRPr="004426FA" w:rsidRDefault="004426FA" w:rsidP="004426FA">
      <w:pPr>
        <w:spacing w:after="0" w:line="240" w:lineRule="auto"/>
        <w:ind w:left="720"/>
        <w:contextualSpacing/>
        <w:rPr>
          <w:rFonts w:ascii="Calibri" w:eastAsia="Times New Roman" w:hAnsi="Calibri" w:cs="Times New Roman"/>
        </w:rPr>
      </w:pPr>
    </w:p>
    <w:p w:rsidR="004426FA" w:rsidRPr="004426FA" w:rsidRDefault="004426FA" w:rsidP="004426FA">
      <w:pPr>
        <w:numPr>
          <w:ilvl w:val="0"/>
          <w:numId w:val="2"/>
        </w:numPr>
        <w:spacing w:after="0" w:line="240" w:lineRule="auto"/>
        <w:contextualSpacing/>
        <w:rPr>
          <w:rFonts w:ascii="Calibri" w:eastAsia="Times New Roman" w:hAnsi="Calibri" w:cs="Times New Roman"/>
        </w:rPr>
      </w:pPr>
      <w:r w:rsidRPr="004426FA">
        <w:rPr>
          <w:rFonts w:ascii="Calibri" w:eastAsia="Times New Roman" w:hAnsi="Calibri" w:cs="Times New Roman"/>
        </w:rPr>
        <w:t>ICT - _________________________________________________________</w:t>
      </w:r>
    </w:p>
    <w:p w:rsidR="004426FA" w:rsidRPr="004426FA" w:rsidRDefault="004426FA" w:rsidP="004426FA">
      <w:pPr>
        <w:spacing w:after="0" w:line="240" w:lineRule="auto"/>
        <w:ind w:left="720"/>
        <w:contextualSpacing/>
        <w:rPr>
          <w:rFonts w:ascii="Calibri" w:eastAsia="Times New Roman" w:hAnsi="Calibri" w:cs="Times New Roman"/>
        </w:rPr>
      </w:pPr>
    </w:p>
    <w:p w:rsidR="004426FA" w:rsidRPr="004426FA" w:rsidRDefault="004426FA" w:rsidP="004426FA">
      <w:pPr>
        <w:numPr>
          <w:ilvl w:val="0"/>
          <w:numId w:val="2"/>
        </w:numPr>
        <w:spacing w:after="0" w:line="240" w:lineRule="auto"/>
        <w:contextualSpacing/>
        <w:rPr>
          <w:rFonts w:ascii="Calibri" w:eastAsia="Times New Roman" w:hAnsi="Calibri" w:cs="Times New Roman"/>
        </w:rPr>
      </w:pPr>
      <w:r w:rsidRPr="004426FA">
        <w:rPr>
          <w:rFonts w:ascii="Calibri" w:eastAsia="Times New Roman" w:hAnsi="Calibri" w:cs="Times New Roman"/>
        </w:rPr>
        <w:t>Drama - ______________________________________________________</w:t>
      </w:r>
    </w:p>
    <w:p w:rsidR="004426FA" w:rsidRPr="004426FA" w:rsidRDefault="004426FA" w:rsidP="004426FA">
      <w:pPr>
        <w:spacing w:after="0" w:line="240" w:lineRule="auto"/>
        <w:ind w:left="720"/>
        <w:contextualSpacing/>
        <w:rPr>
          <w:rFonts w:ascii="Calibri" w:eastAsia="Times New Roman" w:hAnsi="Calibri" w:cs="Times New Roman"/>
        </w:rPr>
      </w:pPr>
    </w:p>
    <w:p w:rsidR="004426FA" w:rsidRPr="004426FA" w:rsidRDefault="004426FA" w:rsidP="004426FA">
      <w:pPr>
        <w:numPr>
          <w:ilvl w:val="0"/>
          <w:numId w:val="2"/>
        </w:numPr>
        <w:spacing w:after="0" w:line="240" w:lineRule="auto"/>
        <w:contextualSpacing/>
        <w:rPr>
          <w:rFonts w:ascii="Calibri" w:eastAsia="Times New Roman" w:hAnsi="Calibri" w:cs="Times New Roman"/>
        </w:rPr>
      </w:pPr>
      <w:r w:rsidRPr="004426FA">
        <w:rPr>
          <w:rFonts w:ascii="Calibri" w:eastAsia="Times New Roman" w:hAnsi="Calibri" w:cs="Times New Roman"/>
        </w:rPr>
        <w:t>PSE - __________________________________________________________</w:t>
      </w:r>
    </w:p>
    <w:p w:rsidR="004426FA" w:rsidRPr="004426FA" w:rsidRDefault="004426FA" w:rsidP="004426FA">
      <w:pPr>
        <w:spacing w:after="0" w:line="240" w:lineRule="auto"/>
        <w:ind w:left="720"/>
        <w:contextualSpacing/>
        <w:rPr>
          <w:rFonts w:ascii="Calibri" w:eastAsia="Times New Roman" w:hAnsi="Calibri" w:cs="Times New Roman"/>
        </w:rPr>
      </w:pPr>
    </w:p>
    <w:p w:rsidR="004426FA" w:rsidRPr="004426FA" w:rsidRDefault="004426FA" w:rsidP="004426FA">
      <w:pPr>
        <w:numPr>
          <w:ilvl w:val="0"/>
          <w:numId w:val="2"/>
        </w:numPr>
        <w:spacing w:after="0" w:line="240" w:lineRule="auto"/>
        <w:contextualSpacing/>
        <w:rPr>
          <w:rFonts w:ascii="Calibri" w:eastAsia="Times New Roman" w:hAnsi="Calibri" w:cs="Times New Roman"/>
        </w:rPr>
      </w:pPr>
      <w:r w:rsidRPr="004426FA">
        <w:rPr>
          <w:rFonts w:ascii="Calibri" w:eastAsia="Times New Roman" w:hAnsi="Calibri" w:cs="Times New Roman"/>
        </w:rPr>
        <w:t>D.T - ________________________________________________________</w:t>
      </w:r>
    </w:p>
    <w:p w:rsidR="004426FA" w:rsidRPr="004426FA" w:rsidRDefault="004426FA" w:rsidP="004426FA">
      <w:pPr>
        <w:spacing w:after="0" w:line="240" w:lineRule="auto"/>
        <w:ind w:left="720"/>
        <w:contextualSpacing/>
        <w:rPr>
          <w:rFonts w:ascii="Calibri" w:eastAsia="Times New Roman" w:hAnsi="Calibri" w:cs="Times New Roman"/>
        </w:rPr>
      </w:pPr>
    </w:p>
    <w:p w:rsidR="004426FA" w:rsidRPr="004426FA" w:rsidRDefault="004426FA" w:rsidP="004426FA">
      <w:pPr>
        <w:numPr>
          <w:ilvl w:val="0"/>
          <w:numId w:val="2"/>
        </w:numPr>
        <w:spacing w:after="0" w:line="240" w:lineRule="auto"/>
        <w:contextualSpacing/>
        <w:rPr>
          <w:rFonts w:ascii="Calibri" w:eastAsia="Times New Roman" w:hAnsi="Calibri" w:cs="Times New Roman"/>
        </w:rPr>
      </w:pPr>
      <w:r w:rsidRPr="004426FA">
        <w:rPr>
          <w:rFonts w:ascii="Calibri" w:eastAsia="Times New Roman" w:hAnsi="Calibri" w:cs="Times New Roman"/>
        </w:rPr>
        <w:t>French - _______________________________________________________</w:t>
      </w:r>
    </w:p>
    <w:p w:rsidR="004426FA" w:rsidRPr="004426FA" w:rsidRDefault="004426FA" w:rsidP="004426FA">
      <w:pPr>
        <w:spacing w:after="0" w:line="240" w:lineRule="auto"/>
        <w:ind w:left="720"/>
        <w:contextualSpacing/>
        <w:rPr>
          <w:rFonts w:ascii="Calibri" w:eastAsia="Times New Roman" w:hAnsi="Calibri" w:cs="Times New Roman"/>
        </w:rPr>
      </w:pPr>
    </w:p>
    <w:p w:rsidR="004426FA" w:rsidRPr="004426FA" w:rsidRDefault="004426FA" w:rsidP="004426FA">
      <w:pPr>
        <w:spacing w:after="0" w:line="240" w:lineRule="auto"/>
        <w:rPr>
          <w:rFonts w:ascii="Calibri" w:eastAsia="Times New Roman" w:hAnsi="Calibri" w:cs="Times New Roman"/>
        </w:rPr>
      </w:pPr>
    </w:p>
    <w:p w:rsidR="004426FA" w:rsidRPr="004426FA" w:rsidRDefault="004426FA" w:rsidP="004426FA">
      <w:pPr>
        <w:spacing w:after="0" w:line="240" w:lineRule="auto"/>
        <w:rPr>
          <w:rFonts w:ascii="Calibri" w:eastAsia="Times New Roman" w:hAnsi="Calibri" w:cs="Times New Roman"/>
        </w:rPr>
      </w:pPr>
    </w:p>
    <w:p w:rsidR="004426FA" w:rsidRPr="004426FA" w:rsidRDefault="004426FA" w:rsidP="004426FA">
      <w:pPr>
        <w:spacing w:after="0" w:line="240" w:lineRule="auto"/>
        <w:rPr>
          <w:rFonts w:ascii="Calibri" w:eastAsia="Times New Roman" w:hAnsi="Calibri" w:cs="Times New Roman"/>
        </w:rPr>
      </w:pPr>
    </w:p>
    <w:p w:rsidR="004426FA" w:rsidRPr="004426FA" w:rsidRDefault="004426FA" w:rsidP="004426FA">
      <w:pPr>
        <w:spacing w:after="0" w:line="240" w:lineRule="auto"/>
        <w:rPr>
          <w:rFonts w:ascii="Calibri" w:eastAsia="Times New Roman" w:hAnsi="Calibri" w:cs="Times New Roman"/>
        </w:rPr>
      </w:pPr>
    </w:p>
    <w:p w:rsidR="004426FA" w:rsidRPr="004426FA" w:rsidRDefault="004426FA" w:rsidP="004426FA">
      <w:pPr>
        <w:spacing w:after="0" w:line="240" w:lineRule="auto"/>
        <w:rPr>
          <w:rFonts w:ascii="Calibri" w:eastAsia="Times New Roman" w:hAnsi="Calibri" w:cs="Times New Roman"/>
        </w:rPr>
      </w:pPr>
    </w:p>
    <w:p w:rsidR="004426FA" w:rsidRPr="004426FA" w:rsidRDefault="004426FA" w:rsidP="004426FA">
      <w:pPr>
        <w:spacing w:after="0" w:line="240" w:lineRule="auto"/>
        <w:rPr>
          <w:rFonts w:ascii="Calibri" w:eastAsia="Times New Roman" w:hAnsi="Calibri" w:cs="Times New Roman"/>
        </w:rPr>
      </w:pPr>
    </w:p>
    <w:p w:rsidR="004426FA" w:rsidRPr="004426FA" w:rsidRDefault="004426FA" w:rsidP="004426FA">
      <w:pPr>
        <w:spacing w:after="0" w:line="240" w:lineRule="auto"/>
        <w:rPr>
          <w:rFonts w:ascii="Calibri" w:eastAsia="Times New Roman" w:hAnsi="Calibri" w:cs="Times New Roman"/>
        </w:rPr>
      </w:pPr>
    </w:p>
    <w:p w:rsidR="004426FA" w:rsidRPr="004426FA" w:rsidRDefault="004426FA" w:rsidP="004426FA">
      <w:pPr>
        <w:spacing w:after="0" w:line="240" w:lineRule="auto"/>
        <w:rPr>
          <w:rFonts w:ascii="Calibri" w:eastAsia="Times New Roman" w:hAnsi="Calibri" w:cs="Times New Roman"/>
        </w:rPr>
      </w:pPr>
    </w:p>
    <w:p w:rsidR="00CE10AA" w:rsidRDefault="00CE10AA" w:rsidP="00CE10AA">
      <w:pPr>
        <w:spacing w:after="0" w:line="240" w:lineRule="auto"/>
        <w:rPr>
          <w:rFonts w:ascii="Calibri" w:eastAsia="Times New Roman" w:hAnsi="Calibri" w:cs="Times New Roman"/>
        </w:rPr>
      </w:pPr>
    </w:p>
    <w:p w:rsidR="00CE10AA" w:rsidRPr="004426FA" w:rsidRDefault="00CE10AA" w:rsidP="00CE10AA">
      <w:pPr>
        <w:spacing w:after="0" w:line="240" w:lineRule="auto"/>
        <w:rPr>
          <w:rFonts w:ascii="Times New Roman" w:eastAsia="Times New Roman" w:hAnsi="Times New Roman" w:cs="Times New Roman"/>
        </w:rPr>
      </w:pPr>
      <w:proofErr w:type="spellStart"/>
      <w:r w:rsidRPr="004426FA">
        <w:rPr>
          <w:rFonts w:ascii="Calibri" w:eastAsia="Times New Roman" w:hAnsi="Calibri" w:cs="Times New Roman"/>
        </w:rPr>
        <w:t>Tasg</w:t>
      </w:r>
      <w:proofErr w:type="spellEnd"/>
      <w:r w:rsidRPr="004426FA">
        <w:rPr>
          <w:rFonts w:ascii="Calibri" w:eastAsia="Times New Roman" w:hAnsi="Calibri" w:cs="Times New Roman"/>
        </w:rPr>
        <w:t xml:space="preserve"> 2 -   Read the table and answer the questions in English</w:t>
      </w:r>
      <w:r w:rsidRPr="004426FA">
        <w:rPr>
          <w:rFonts w:ascii="Times New Roman" w:eastAsia="Times New Roman" w:hAnsi="Times New Roman" w:cs="Times New Roman"/>
        </w:rPr>
        <w:t>.</w:t>
      </w:r>
    </w:p>
    <w:p w:rsidR="004426FA" w:rsidRPr="004426FA" w:rsidRDefault="004426FA" w:rsidP="004426FA">
      <w:pPr>
        <w:spacing w:after="0" w:line="240" w:lineRule="auto"/>
        <w:rPr>
          <w:rFonts w:ascii="Calibri" w:eastAsia="Times New Roman" w:hAnsi="Calibri" w:cs="Times New Roman"/>
        </w:rPr>
      </w:pPr>
    </w:p>
    <w:p w:rsidR="004426FA" w:rsidRPr="004426FA" w:rsidRDefault="004426FA" w:rsidP="004426FA">
      <w:pPr>
        <w:spacing w:after="0" w:line="240" w:lineRule="auto"/>
        <w:rPr>
          <w:rFonts w:ascii="Calibri" w:eastAsia="Times New Roman" w:hAnsi="Calibri" w:cs="Times New Roman"/>
        </w:rPr>
      </w:pPr>
    </w:p>
    <w:p w:rsidR="004426FA" w:rsidRDefault="004426FA" w:rsidP="004426FA">
      <w:pPr>
        <w:spacing w:after="0" w:line="240" w:lineRule="auto"/>
        <w:rPr>
          <w:rFonts w:ascii="Calibri" w:eastAsia="Times New Roman" w:hAnsi="Calibri" w:cs="Times New Roman"/>
        </w:rPr>
      </w:pPr>
    </w:p>
    <w:p w:rsidR="004426FA" w:rsidRPr="004426FA" w:rsidRDefault="004426FA" w:rsidP="004426FA">
      <w:pPr>
        <w:spacing w:after="0" w:line="240" w:lineRule="auto"/>
        <w:rPr>
          <w:rFonts w:ascii="Times New Roman" w:eastAsia="Times New Roman" w:hAnsi="Times New Roman" w:cs="Times New Roman"/>
        </w:rPr>
      </w:pPr>
    </w:p>
    <w:tbl>
      <w:tblPr>
        <w:tblpPr w:leftFromText="180" w:rightFromText="180" w:vertAnchor="page" w:horzAnchor="margin" w:tblpXSpec="center" w:tblpY="3031"/>
        <w:tblW w:w="10739" w:type="dxa"/>
        <w:tblBorders>
          <w:top w:val="double" w:sz="4" w:space="0" w:color="auto"/>
          <w:left w:val="double" w:sz="4" w:space="0" w:color="auto"/>
          <w:bottom w:val="double" w:sz="4" w:space="0" w:color="auto"/>
          <w:right w:val="double" w:sz="4" w:space="0" w:color="auto"/>
          <w:insideH w:val="single" w:sz="4" w:space="0" w:color="auto"/>
          <w:insideV w:val="single" w:sz="4" w:space="0" w:color="auto"/>
        </w:tblBorders>
        <w:tblLook w:val="0000" w:firstRow="0" w:lastRow="0" w:firstColumn="0" w:lastColumn="0" w:noHBand="0" w:noVBand="0"/>
      </w:tblPr>
      <w:tblGrid>
        <w:gridCol w:w="1065"/>
        <w:gridCol w:w="1621"/>
        <w:gridCol w:w="2018"/>
        <w:gridCol w:w="1999"/>
        <w:gridCol w:w="2018"/>
        <w:gridCol w:w="2018"/>
      </w:tblGrid>
      <w:tr w:rsidR="004426FA" w:rsidRPr="004426FA" w:rsidTr="00CE10AA">
        <w:trPr>
          <w:trHeight w:val="234"/>
        </w:trPr>
        <w:tc>
          <w:tcPr>
            <w:tcW w:w="1065" w:type="dxa"/>
            <w:tcBorders>
              <w:top w:val="double" w:sz="4" w:space="0" w:color="auto"/>
              <w:right w:val="double" w:sz="4" w:space="0" w:color="auto"/>
            </w:tcBorders>
            <w:shd w:val="clear" w:color="auto" w:fill="F2F2F2" w:themeFill="background1" w:themeFillShade="F2"/>
          </w:tcPr>
          <w:p w:rsidR="004426FA" w:rsidRPr="004426FA" w:rsidRDefault="004426FA" w:rsidP="00CE10AA">
            <w:pPr>
              <w:keepNext/>
              <w:spacing w:after="0" w:line="240" w:lineRule="auto"/>
              <w:outlineLvl w:val="0"/>
              <w:rPr>
                <w:rFonts w:ascii="Arial" w:eastAsia="Times New Roman" w:hAnsi="Arial" w:cs="Arial"/>
              </w:rPr>
            </w:pPr>
          </w:p>
        </w:tc>
        <w:tc>
          <w:tcPr>
            <w:tcW w:w="1621" w:type="dxa"/>
            <w:tcBorders>
              <w:top w:val="double" w:sz="4" w:space="0" w:color="auto"/>
              <w:left w:val="double" w:sz="4" w:space="0" w:color="auto"/>
            </w:tcBorders>
            <w:shd w:val="clear" w:color="auto" w:fill="F2F2F2" w:themeFill="background1" w:themeFillShade="F2"/>
          </w:tcPr>
          <w:p w:rsidR="004426FA" w:rsidRPr="004426FA" w:rsidRDefault="004426FA" w:rsidP="00CE10AA">
            <w:pPr>
              <w:keepNext/>
              <w:spacing w:after="0" w:line="240" w:lineRule="auto"/>
              <w:outlineLvl w:val="0"/>
              <w:rPr>
                <w:rFonts w:ascii="Arial" w:eastAsia="Times New Roman" w:hAnsi="Arial" w:cs="Arial"/>
              </w:rPr>
            </w:pPr>
            <w:proofErr w:type="spellStart"/>
            <w:r w:rsidRPr="004426FA">
              <w:rPr>
                <w:rFonts w:ascii="Arial" w:eastAsia="Times New Roman" w:hAnsi="Arial" w:cs="Arial"/>
              </w:rPr>
              <w:t>Dydd</w:t>
            </w:r>
            <w:proofErr w:type="spellEnd"/>
            <w:r w:rsidRPr="004426FA">
              <w:rPr>
                <w:rFonts w:ascii="Arial" w:eastAsia="Times New Roman" w:hAnsi="Arial" w:cs="Arial"/>
              </w:rPr>
              <w:t xml:space="preserve"> </w:t>
            </w:r>
            <w:proofErr w:type="spellStart"/>
            <w:r w:rsidRPr="004426FA">
              <w:rPr>
                <w:rFonts w:ascii="Arial" w:eastAsia="Times New Roman" w:hAnsi="Arial" w:cs="Arial"/>
              </w:rPr>
              <w:t>Llun</w:t>
            </w:r>
            <w:proofErr w:type="spellEnd"/>
          </w:p>
        </w:tc>
        <w:tc>
          <w:tcPr>
            <w:tcW w:w="2018" w:type="dxa"/>
            <w:tcBorders>
              <w:top w:val="double" w:sz="4" w:space="0" w:color="auto"/>
            </w:tcBorders>
            <w:shd w:val="clear" w:color="auto" w:fill="F2F2F2" w:themeFill="background1" w:themeFillShade="F2"/>
          </w:tcPr>
          <w:p w:rsidR="004426FA" w:rsidRPr="004426FA" w:rsidRDefault="004426FA" w:rsidP="00CE10AA">
            <w:pPr>
              <w:spacing w:after="0" w:line="240" w:lineRule="auto"/>
              <w:rPr>
                <w:rFonts w:ascii="Arial" w:eastAsia="Times New Roman" w:hAnsi="Arial" w:cs="Arial"/>
              </w:rPr>
            </w:pPr>
            <w:proofErr w:type="spellStart"/>
            <w:r w:rsidRPr="004426FA">
              <w:rPr>
                <w:rFonts w:ascii="Arial" w:eastAsia="Times New Roman" w:hAnsi="Arial" w:cs="Arial"/>
              </w:rPr>
              <w:t>Dydd</w:t>
            </w:r>
            <w:proofErr w:type="spellEnd"/>
            <w:r w:rsidRPr="004426FA">
              <w:rPr>
                <w:rFonts w:ascii="Arial" w:eastAsia="Times New Roman" w:hAnsi="Arial" w:cs="Arial"/>
              </w:rPr>
              <w:t xml:space="preserve"> </w:t>
            </w:r>
            <w:proofErr w:type="spellStart"/>
            <w:r w:rsidRPr="004426FA">
              <w:rPr>
                <w:rFonts w:ascii="Arial" w:eastAsia="Times New Roman" w:hAnsi="Arial" w:cs="Arial"/>
              </w:rPr>
              <w:t>Mawrth</w:t>
            </w:r>
            <w:proofErr w:type="spellEnd"/>
          </w:p>
        </w:tc>
        <w:tc>
          <w:tcPr>
            <w:tcW w:w="1999" w:type="dxa"/>
            <w:tcBorders>
              <w:top w:val="double" w:sz="4" w:space="0" w:color="auto"/>
            </w:tcBorders>
            <w:shd w:val="clear" w:color="auto" w:fill="F2F2F2" w:themeFill="background1" w:themeFillShade="F2"/>
          </w:tcPr>
          <w:p w:rsidR="004426FA" w:rsidRPr="004426FA" w:rsidRDefault="004426FA" w:rsidP="00CE10AA">
            <w:pPr>
              <w:spacing w:after="0" w:line="240" w:lineRule="auto"/>
              <w:rPr>
                <w:rFonts w:ascii="Arial" w:eastAsia="Times New Roman" w:hAnsi="Arial" w:cs="Arial"/>
              </w:rPr>
            </w:pPr>
            <w:proofErr w:type="spellStart"/>
            <w:r w:rsidRPr="004426FA">
              <w:rPr>
                <w:rFonts w:ascii="Arial" w:eastAsia="Times New Roman" w:hAnsi="Arial" w:cs="Arial"/>
              </w:rPr>
              <w:t>Dydd</w:t>
            </w:r>
            <w:proofErr w:type="spellEnd"/>
            <w:r w:rsidRPr="004426FA">
              <w:rPr>
                <w:rFonts w:ascii="Arial" w:eastAsia="Times New Roman" w:hAnsi="Arial" w:cs="Arial"/>
              </w:rPr>
              <w:t xml:space="preserve"> </w:t>
            </w:r>
            <w:proofErr w:type="spellStart"/>
            <w:r w:rsidRPr="004426FA">
              <w:rPr>
                <w:rFonts w:ascii="Arial" w:eastAsia="Times New Roman" w:hAnsi="Arial" w:cs="Arial"/>
              </w:rPr>
              <w:t>Mercher</w:t>
            </w:r>
            <w:proofErr w:type="spellEnd"/>
          </w:p>
        </w:tc>
        <w:tc>
          <w:tcPr>
            <w:tcW w:w="2018" w:type="dxa"/>
            <w:tcBorders>
              <w:top w:val="double" w:sz="4" w:space="0" w:color="auto"/>
            </w:tcBorders>
            <w:shd w:val="clear" w:color="auto" w:fill="F2F2F2" w:themeFill="background1" w:themeFillShade="F2"/>
          </w:tcPr>
          <w:p w:rsidR="004426FA" w:rsidRPr="004426FA" w:rsidRDefault="004426FA" w:rsidP="00CE10AA">
            <w:pPr>
              <w:spacing w:after="0" w:line="240" w:lineRule="auto"/>
              <w:rPr>
                <w:rFonts w:ascii="Arial" w:eastAsia="Times New Roman" w:hAnsi="Arial" w:cs="Arial"/>
              </w:rPr>
            </w:pPr>
            <w:proofErr w:type="spellStart"/>
            <w:r w:rsidRPr="004426FA">
              <w:rPr>
                <w:rFonts w:ascii="Arial" w:eastAsia="Times New Roman" w:hAnsi="Arial" w:cs="Arial"/>
              </w:rPr>
              <w:t>Dydd</w:t>
            </w:r>
            <w:proofErr w:type="spellEnd"/>
            <w:r w:rsidRPr="004426FA">
              <w:rPr>
                <w:rFonts w:ascii="Arial" w:eastAsia="Times New Roman" w:hAnsi="Arial" w:cs="Arial"/>
              </w:rPr>
              <w:t xml:space="preserve"> </w:t>
            </w:r>
            <w:proofErr w:type="spellStart"/>
            <w:r w:rsidRPr="004426FA">
              <w:rPr>
                <w:rFonts w:ascii="Arial" w:eastAsia="Times New Roman" w:hAnsi="Arial" w:cs="Arial"/>
              </w:rPr>
              <w:t>Iau</w:t>
            </w:r>
            <w:proofErr w:type="spellEnd"/>
          </w:p>
        </w:tc>
        <w:tc>
          <w:tcPr>
            <w:tcW w:w="2018" w:type="dxa"/>
            <w:tcBorders>
              <w:top w:val="double" w:sz="4" w:space="0" w:color="auto"/>
            </w:tcBorders>
            <w:shd w:val="clear" w:color="auto" w:fill="F2F2F2" w:themeFill="background1" w:themeFillShade="F2"/>
          </w:tcPr>
          <w:p w:rsidR="004426FA" w:rsidRPr="004426FA" w:rsidRDefault="004426FA" w:rsidP="00CE10AA">
            <w:pPr>
              <w:spacing w:after="0" w:line="240" w:lineRule="auto"/>
              <w:rPr>
                <w:rFonts w:ascii="Arial" w:eastAsia="Times New Roman" w:hAnsi="Arial" w:cs="Arial"/>
              </w:rPr>
            </w:pPr>
            <w:proofErr w:type="spellStart"/>
            <w:r w:rsidRPr="004426FA">
              <w:rPr>
                <w:rFonts w:ascii="Arial" w:eastAsia="Times New Roman" w:hAnsi="Arial" w:cs="Arial"/>
              </w:rPr>
              <w:t>Dydd</w:t>
            </w:r>
            <w:proofErr w:type="spellEnd"/>
            <w:r w:rsidRPr="004426FA">
              <w:rPr>
                <w:rFonts w:ascii="Arial" w:eastAsia="Times New Roman" w:hAnsi="Arial" w:cs="Arial"/>
              </w:rPr>
              <w:t xml:space="preserve"> </w:t>
            </w:r>
            <w:proofErr w:type="spellStart"/>
            <w:r w:rsidRPr="004426FA">
              <w:rPr>
                <w:rFonts w:ascii="Arial" w:eastAsia="Times New Roman" w:hAnsi="Arial" w:cs="Arial"/>
              </w:rPr>
              <w:t>Gwener</w:t>
            </w:r>
            <w:proofErr w:type="spellEnd"/>
          </w:p>
        </w:tc>
      </w:tr>
      <w:tr w:rsidR="004426FA" w:rsidRPr="004426FA" w:rsidTr="00CE10AA">
        <w:trPr>
          <w:trHeight w:val="754"/>
        </w:trPr>
        <w:tc>
          <w:tcPr>
            <w:tcW w:w="1065" w:type="dxa"/>
            <w:tcBorders>
              <w:top w:val="double" w:sz="4" w:space="0" w:color="auto"/>
              <w:right w:val="double" w:sz="4" w:space="0" w:color="auto"/>
            </w:tcBorders>
            <w:shd w:val="clear" w:color="auto" w:fill="F2F2F2" w:themeFill="background1" w:themeFillShade="F2"/>
          </w:tcPr>
          <w:p w:rsidR="004426FA" w:rsidRPr="004426FA" w:rsidRDefault="004426FA" w:rsidP="00CE10AA">
            <w:pPr>
              <w:keepNext/>
              <w:spacing w:after="0" w:line="240" w:lineRule="auto"/>
              <w:outlineLvl w:val="0"/>
              <w:rPr>
                <w:rFonts w:ascii="Arial" w:eastAsia="Times New Roman" w:hAnsi="Arial" w:cs="Arial"/>
              </w:rPr>
            </w:pPr>
            <w:proofErr w:type="spellStart"/>
            <w:r w:rsidRPr="004426FA">
              <w:rPr>
                <w:rFonts w:ascii="Arial" w:eastAsia="Times New Roman" w:hAnsi="Arial" w:cs="Arial"/>
              </w:rPr>
              <w:t>Gwers</w:t>
            </w:r>
            <w:proofErr w:type="spellEnd"/>
            <w:r w:rsidRPr="004426FA">
              <w:rPr>
                <w:rFonts w:ascii="Arial" w:eastAsia="Times New Roman" w:hAnsi="Arial" w:cs="Arial"/>
              </w:rPr>
              <w:t xml:space="preserve"> 1</w:t>
            </w:r>
          </w:p>
        </w:tc>
        <w:tc>
          <w:tcPr>
            <w:tcW w:w="1621" w:type="dxa"/>
            <w:tcBorders>
              <w:top w:val="double" w:sz="4" w:space="0" w:color="auto"/>
              <w:left w:val="double" w:sz="4" w:space="0" w:color="auto"/>
            </w:tcBorders>
          </w:tcPr>
          <w:p w:rsidR="004426FA" w:rsidRPr="004426FA" w:rsidRDefault="004426FA" w:rsidP="00CE10AA">
            <w:pPr>
              <w:keepNext/>
              <w:spacing w:after="0" w:line="240" w:lineRule="auto"/>
              <w:outlineLvl w:val="0"/>
              <w:rPr>
                <w:rFonts w:ascii="Bradley Hand ITC" w:eastAsia="Times New Roman" w:hAnsi="Bradley Hand ITC" w:cs="Times New Roman"/>
              </w:rPr>
            </w:pPr>
            <w:proofErr w:type="spellStart"/>
            <w:r w:rsidRPr="004426FA">
              <w:rPr>
                <w:rFonts w:ascii="Bradley Hand ITC" w:eastAsia="Times New Roman" w:hAnsi="Bradley Hand ITC" w:cs="Times New Roman"/>
              </w:rPr>
              <w:t>Saesneg</w:t>
            </w:r>
            <w:proofErr w:type="spellEnd"/>
          </w:p>
          <w:p w:rsidR="004426FA" w:rsidRPr="004426FA" w:rsidRDefault="004426FA" w:rsidP="00CE10AA">
            <w:pPr>
              <w:spacing w:after="0" w:line="240" w:lineRule="auto"/>
              <w:rPr>
                <w:rFonts w:ascii="Bradley Hand ITC" w:eastAsia="Times New Roman" w:hAnsi="Bradley Hand ITC" w:cs="Times New Roman"/>
              </w:rPr>
            </w:pPr>
            <w:proofErr w:type="spellStart"/>
            <w:r w:rsidRPr="004426FA">
              <w:rPr>
                <w:rFonts w:ascii="Bradley Hand ITC" w:eastAsia="Times New Roman" w:hAnsi="Bradley Hand ITC" w:cs="Times New Roman"/>
              </w:rPr>
              <w:t>Mr.</w:t>
            </w:r>
            <w:proofErr w:type="spellEnd"/>
            <w:r w:rsidRPr="004426FA">
              <w:rPr>
                <w:rFonts w:ascii="Bradley Hand ITC" w:eastAsia="Times New Roman" w:hAnsi="Bradley Hand ITC" w:cs="Times New Roman"/>
              </w:rPr>
              <w:t xml:space="preserve"> Jones</w:t>
            </w:r>
          </w:p>
        </w:tc>
        <w:tc>
          <w:tcPr>
            <w:tcW w:w="2018" w:type="dxa"/>
            <w:tcBorders>
              <w:top w:val="double" w:sz="4" w:space="0" w:color="auto"/>
            </w:tcBorders>
          </w:tcPr>
          <w:p w:rsidR="004426FA" w:rsidRPr="004426FA" w:rsidRDefault="004426FA" w:rsidP="00CE10AA">
            <w:pPr>
              <w:spacing w:after="0" w:line="240" w:lineRule="auto"/>
              <w:rPr>
                <w:rFonts w:ascii="Bradley Hand ITC" w:eastAsia="Times New Roman" w:hAnsi="Bradley Hand ITC" w:cs="Times New Roman"/>
              </w:rPr>
            </w:pPr>
            <w:proofErr w:type="spellStart"/>
            <w:r w:rsidRPr="004426FA">
              <w:rPr>
                <w:rFonts w:ascii="Bradley Hand ITC" w:eastAsia="Times New Roman" w:hAnsi="Bradley Hand ITC" w:cs="Times New Roman"/>
              </w:rPr>
              <w:t>Cymraeg</w:t>
            </w:r>
            <w:proofErr w:type="spellEnd"/>
          </w:p>
          <w:p w:rsidR="004426FA" w:rsidRPr="004426FA" w:rsidRDefault="004426FA" w:rsidP="00CE10AA">
            <w:pPr>
              <w:spacing w:after="0" w:line="240" w:lineRule="auto"/>
              <w:rPr>
                <w:rFonts w:ascii="Bradley Hand ITC" w:eastAsia="Times New Roman" w:hAnsi="Bradley Hand ITC" w:cs="Times New Roman"/>
              </w:rPr>
            </w:pPr>
            <w:proofErr w:type="spellStart"/>
            <w:r w:rsidRPr="004426FA">
              <w:rPr>
                <w:rFonts w:ascii="Bradley Hand ITC" w:eastAsia="Times New Roman" w:hAnsi="Bradley Hand ITC" w:cs="Times New Roman"/>
              </w:rPr>
              <w:t>Mr.</w:t>
            </w:r>
            <w:proofErr w:type="spellEnd"/>
            <w:r w:rsidRPr="004426FA">
              <w:rPr>
                <w:rFonts w:ascii="Bradley Hand ITC" w:eastAsia="Times New Roman" w:hAnsi="Bradley Hand ITC" w:cs="Times New Roman"/>
              </w:rPr>
              <w:t xml:space="preserve"> </w:t>
            </w:r>
            <w:proofErr w:type="spellStart"/>
            <w:r w:rsidRPr="004426FA">
              <w:rPr>
                <w:rFonts w:ascii="Bradley Hand ITC" w:eastAsia="Times New Roman" w:hAnsi="Bradley Hand ITC" w:cs="Times New Roman"/>
              </w:rPr>
              <w:t>Huws</w:t>
            </w:r>
            <w:proofErr w:type="spellEnd"/>
          </w:p>
          <w:p w:rsidR="004426FA" w:rsidRPr="004426FA" w:rsidRDefault="004426FA" w:rsidP="00CE10AA">
            <w:pPr>
              <w:spacing w:after="0" w:line="240" w:lineRule="auto"/>
              <w:rPr>
                <w:rFonts w:ascii="Bradley Hand ITC" w:eastAsia="Times New Roman" w:hAnsi="Bradley Hand ITC" w:cs="Times New Roman"/>
              </w:rPr>
            </w:pPr>
          </w:p>
        </w:tc>
        <w:tc>
          <w:tcPr>
            <w:tcW w:w="1999" w:type="dxa"/>
            <w:tcBorders>
              <w:top w:val="double" w:sz="4" w:space="0" w:color="auto"/>
            </w:tcBorders>
          </w:tcPr>
          <w:p w:rsidR="004426FA" w:rsidRPr="004426FA" w:rsidRDefault="004426FA" w:rsidP="00CE10AA">
            <w:pPr>
              <w:spacing w:after="0" w:line="240" w:lineRule="auto"/>
              <w:rPr>
                <w:rFonts w:ascii="Bradley Hand ITC" w:eastAsia="Times New Roman" w:hAnsi="Bradley Hand ITC" w:cs="Times New Roman"/>
              </w:rPr>
            </w:pPr>
            <w:proofErr w:type="spellStart"/>
            <w:r w:rsidRPr="004426FA">
              <w:rPr>
                <w:rFonts w:ascii="Bradley Hand ITC" w:eastAsia="Times New Roman" w:hAnsi="Bradley Hand ITC" w:cs="Times New Roman"/>
              </w:rPr>
              <w:t>Mathemateg</w:t>
            </w:r>
            <w:proofErr w:type="spellEnd"/>
          </w:p>
          <w:p w:rsidR="004426FA" w:rsidRPr="004426FA" w:rsidRDefault="004426FA" w:rsidP="00CE10AA">
            <w:pPr>
              <w:spacing w:after="0" w:line="240" w:lineRule="auto"/>
              <w:rPr>
                <w:rFonts w:ascii="Bradley Hand ITC" w:eastAsia="Times New Roman" w:hAnsi="Bradley Hand ITC" w:cs="Times New Roman"/>
              </w:rPr>
            </w:pPr>
            <w:proofErr w:type="spellStart"/>
            <w:r w:rsidRPr="004426FA">
              <w:rPr>
                <w:rFonts w:ascii="Bradley Hand ITC" w:eastAsia="Times New Roman" w:hAnsi="Bradley Hand ITC" w:cs="Times New Roman"/>
              </w:rPr>
              <w:t>Mrs.</w:t>
            </w:r>
            <w:proofErr w:type="spellEnd"/>
            <w:r w:rsidRPr="004426FA">
              <w:rPr>
                <w:rFonts w:ascii="Bradley Hand ITC" w:eastAsia="Times New Roman" w:hAnsi="Bradley Hand ITC" w:cs="Times New Roman"/>
              </w:rPr>
              <w:t xml:space="preserve"> Watkins</w:t>
            </w:r>
          </w:p>
          <w:p w:rsidR="004426FA" w:rsidRPr="004426FA" w:rsidRDefault="004426FA" w:rsidP="00CE10AA">
            <w:pPr>
              <w:spacing w:after="0" w:line="240" w:lineRule="auto"/>
              <w:rPr>
                <w:rFonts w:ascii="Bradley Hand ITC" w:eastAsia="Times New Roman" w:hAnsi="Bradley Hand ITC" w:cs="Times New Roman"/>
              </w:rPr>
            </w:pPr>
          </w:p>
        </w:tc>
        <w:tc>
          <w:tcPr>
            <w:tcW w:w="2018" w:type="dxa"/>
            <w:tcBorders>
              <w:top w:val="double" w:sz="4" w:space="0" w:color="auto"/>
            </w:tcBorders>
          </w:tcPr>
          <w:p w:rsidR="004426FA" w:rsidRPr="004426FA" w:rsidRDefault="004426FA" w:rsidP="00CE10AA">
            <w:pPr>
              <w:spacing w:after="0" w:line="240" w:lineRule="auto"/>
              <w:rPr>
                <w:rFonts w:ascii="Bradley Hand ITC" w:eastAsia="Times New Roman" w:hAnsi="Bradley Hand ITC" w:cs="Times New Roman"/>
              </w:rPr>
            </w:pPr>
            <w:proofErr w:type="spellStart"/>
            <w:r w:rsidRPr="004426FA">
              <w:rPr>
                <w:rFonts w:ascii="Bradley Hand ITC" w:eastAsia="Times New Roman" w:hAnsi="Bradley Hand ITC" w:cs="Times New Roman"/>
              </w:rPr>
              <w:t>Technoleg</w:t>
            </w:r>
            <w:proofErr w:type="spellEnd"/>
            <w:r w:rsidRPr="004426FA">
              <w:rPr>
                <w:rFonts w:ascii="Bradley Hand ITC" w:eastAsia="Times New Roman" w:hAnsi="Bradley Hand ITC" w:cs="Times New Roman"/>
              </w:rPr>
              <w:t xml:space="preserve"> </w:t>
            </w:r>
            <w:proofErr w:type="spellStart"/>
            <w:r w:rsidRPr="004426FA">
              <w:rPr>
                <w:rFonts w:ascii="Bradley Hand ITC" w:eastAsia="Times New Roman" w:hAnsi="Bradley Hand ITC" w:cs="Times New Roman"/>
              </w:rPr>
              <w:t>Gwybodaeth</w:t>
            </w:r>
            <w:proofErr w:type="spellEnd"/>
          </w:p>
          <w:p w:rsidR="004426FA" w:rsidRPr="004426FA" w:rsidRDefault="004426FA" w:rsidP="00CE10AA">
            <w:pPr>
              <w:spacing w:after="0" w:line="240" w:lineRule="auto"/>
              <w:rPr>
                <w:rFonts w:ascii="Bradley Hand ITC" w:eastAsia="Times New Roman" w:hAnsi="Bradley Hand ITC" w:cs="Times New Roman"/>
              </w:rPr>
            </w:pPr>
            <w:proofErr w:type="spellStart"/>
            <w:r w:rsidRPr="004426FA">
              <w:rPr>
                <w:rFonts w:ascii="Bradley Hand ITC" w:eastAsia="Times New Roman" w:hAnsi="Bradley Hand ITC" w:cs="Times New Roman"/>
              </w:rPr>
              <w:t>Mr.</w:t>
            </w:r>
            <w:proofErr w:type="spellEnd"/>
            <w:r w:rsidRPr="004426FA">
              <w:rPr>
                <w:rFonts w:ascii="Bradley Hand ITC" w:eastAsia="Times New Roman" w:hAnsi="Bradley Hand ITC" w:cs="Times New Roman"/>
              </w:rPr>
              <w:t xml:space="preserve"> Davies</w:t>
            </w:r>
          </w:p>
          <w:p w:rsidR="004426FA" w:rsidRPr="004426FA" w:rsidRDefault="004426FA" w:rsidP="00CE10AA">
            <w:pPr>
              <w:keepNext/>
              <w:spacing w:after="0" w:line="240" w:lineRule="auto"/>
              <w:outlineLvl w:val="0"/>
              <w:rPr>
                <w:rFonts w:ascii="Bradley Hand ITC" w:eastAsia="Times New Roman" w:hAnsi="Bradley Hand ITC" w:cs="Times New Roman"/>
              </w:rPr>
            </w:pPr>
          </w:p>
        </w:tc>
        <w:tc>
          <w:tcPr>
            <w:tcW w:w="2018" w:type="dxa"/>
            <w:tcBorders>
              <w:top w:val="double" w:sz="4" w:space="0" w:color="auto"/>
            </w:tcBorders>
          </w:tcPr>
          <w:p w:rsidR="004426FA" w:rsidRPr="004426FA" w:rsidRDefault="004426FA" w:rsidP="00CE10AA">
            <w:pPr>
              <w:spacing w:after="0" w:line="240" w:lineRule="auto"/>
              <w:rPr>
                <w:rFonts w:ascii="Bradley Hand ITC" w:eastAsia="Times New Roman" w:hAnsi="Bradley Hand ITC" w:cs="Times New Roman"/>
              </w:rPr>
            </w:pPr>
            <w:r w:rsidRPr="004426FA">
              <w:rPr>
                <w:rFonts w:ascii="Bradley Hand ITC" w:eastAsia="Times New Roman" w:hAnsi="Bradley Hand ITC" w:cs="Times New Roman"/>
              </w:rPr>
              <w:t>Hanes</w:t>
            </w:r>
          </w:p>
          <w:p w:rsidR="004426FA" w:rsidRPr="004426FA" w:rsidRDefault="004426FA" w:rsidP="00CE10AA">
            <w:pPr>
              <w:spacing w:after="0" w:line="240" w:lineRule="auto"/>
              <w:rPr>
                <w:rFonts w:ascii="Bradley Hand ITC" w:eastAsia="Times New Roman" w:hAnsi="Bradley Hand ITC" w:cs="Times New Roman"/>
              </w:rPr>
            </w:pPr>
            <w:r w:rsidRPr="004426FA">
              <w:rPr>
                <w:rFonts w:ascii="Bradley Hand ITC" w:eastAsia="Times New Roman" w:hAnsi="Bradley Hand ITC" w:cs="Times New Roman"/>
              </w:rPr>
              <w:t>Miss Williams</w:t>
            </w:r>
          </w:p>
          <w:p w:rsidR="004426FA" w:rsidRPr="004426FA" w:rsidRDefault="004426FA" w:rsidP="00CE10AA">
            <w:pPr>
              <w:spacing w:after="0" w:line="240" w:lineRule="auto"/>
              <w:rPr>
                <w:rFonts w:ascii="Bradley Hand ITC" w:eastAsia="Times New Roman" w:hAnsi="Bradley Hand ITC" w:cs="Times New Roman"/>
              </w:rPr>
            </w:pPr>
          </w:p>
        </w:tc>
      </w:tr>
      <w:tr w:rsidR="004426FA" w:rsidRPr="004426FA" w:rsidTr="00CE10AA">
        <w:trPr>
          <w:trHeight w:val="851"/>
        </w:trPr>
        <w:tc>
          <w:tcPr>
            <w:tcW w:w="1065" w:type="dxa"/>
            <w:tcBorders>
              <w:right w:val="double" w:sz="4" w:space="0" w:color="auto"/>
            </w:tcBorders>
            <w:shd w:val="clear" w:color="auto" w:fill="F2F2F2" w:themeFill="background1" w:themeFillShade="F2"/>
          </w:tcPr>
          <w:p w:rsidR="004426FA" w:rsidRPr="004426FA" w:rsidRDefault="004426FA" w:rsidP="00CE10AA">
            <w:pPr>
              <w:spacing w:after="0" w:line="240" w:lineRule="auto"/>
              <w:rPr>
                <w:rFonts w:ascii="Arial" w:eastAsia="Times New Roman" w:hAnsi="Arial" w:cs="Arial"/>
              </w:rPr>
            </w:pPr>
            <w:proofErr w:type="spellStart"/>
            <w:r w:rsidRPr="004426FA">
              <w:rPr>
                <w:rFonts w:ascii="Arial" w:eastAsia="Times New Roman" w:hAnsi="Arial" w:cs="Arial"/>
              </w:rPr>
              <w:t>Gwers</w:t>
            </w:r>
            <w:proofErr w:type="spellEnd"/>
            <w:r w:rsidRPr="004426FA">
              <w:rPr>
                <w:rFonts w:ascii="Arial" w:eastAsia="Times New Roman" w:hAnsi="Arial" w:cs="Arial"/>
              </w:rPr>
              <w:t xml:space="preserve"> 2</w:t>
            </w:r>
          </w:p>
        </w:tc>
        <w:tc>
          <w:tcPr>
            <w:tcW w:w="1621" w:type="dxa"/>
            <w:tcBorders>
              <w:left w:val="double" w:sz="4" w:space="0" w:color="auto"/>
            </w:tcBorders>
          </w:tcPr>
          <w:p w:rsidR="004426FA" w:rsidRPr="004426FA" w:rsidRDefault="004426FA" w:rsidP="00CE10AA">
            <w:pPr>
              <w:spacing w:after="0" w:line="240" w:lineRule="auto"/>
              <w:rPr>
                <w:rFonts w:ascii="Bradley Hand ITC" w:eastAsia="Times New Roman" w:hAnsi="Bradley Hand ITC" w:cs="Times New Roman"/>
              </w:rPr>
            </w:pPr>
            <w:r w:rsidRPr="004426FA">
              <w:rPr>
                <w:rFonts w:ascii="Bradley Hand ITC" w:eastAsia="Times New Roman" w:hAnsi="Bradley Hand ITC" w:cs="Times New Roman"/>
              </w:rPr>
              <w:t>Hanes</w:t>
            </w:r>
          </w:p>
          <w:p w:rsidR="004426FA" w:rsidRPr="004426FA" w:rsidRDefault="004426FA" w:rsidP="00CE10AA">
            <w:pPr>
              <w:spacing w:after="0" w:line="240" w:lineRule="auto"/>
              <w:rPr>
                <w:rFonts w:ascii="Bradley Hand ITC" w:eastAsia="Times New Roman" w:hAnsi="Bradley Hand ITC" w:cs="Times New Roman"/>
              </w:rPr>
            </w:pPr>
            <w:r w:rsidRPr="004426FA">
              <w:rPr>
                <w:rFonts w:ascii="Bradley Hand ITC" w:eastAsia="Times New Roman" w:hAnsi="Bradley Hand ITC" w:cs="Times New Roman"/>
              </w:rPr>
              <w:t>Miss Williams</w:t>
            </w:r>
          </w:p>
          <w:p w:rsidR="004426FA" w:rsidRPr="004426FA" w:rsidRDefault="004426FA" w:rsidP="00CE10AA">
            <w:pPr>
              <w:spacing w:after="0" w:line="240" w:lineRule="auto"/>
              <w:rPr>
                <w:rFonts w:ascii="Bradley Hand ITC" w:eastAsia="Times New Roman" w:hAnsi="Bradley Hand ITC" w:cs="Times New Roman"/>
              </w:rPr>
            </w:pPr>
          </w:p>
        </w:tc>
        <w:tc>
          <w:tcPr>
            <w:tcW w:w="2018" w:type="dxa"/>
          </w:tcPr>
          <w:p w:rsidR="004426FA" w:rsidRPr="004426FA" w:rsidRDefault="004426FA" w:rsidP="00CE10AA">
            <w:pPr>
              <w:spacing w:after="0" w:line="240" w:lineRule="auto"/>
              <w:rPr>
                <w:rFonts w:ascii="Bradley Hand ITC" w:eastAsia="Times New Roman" w:hAnsi="Bradley Hand ITC" w:cs="Times New Roman"/>
              </w:rPr>
            </w:pPr>
            <w:proofErr w:type="spellStart"/>
            <w:r w:rsidRPr="004426FA">
              <w:rPr>
                <w:rFonts w:ascii="Bradley Hand ITC" w:eastAsia="Times New Roman" w:hAnsi="Bradley Hand ITC" w:cs="Times New Roman"/>
              </w:rPr>
              <w:t>Mathemateg</w:t>
            </w:r>
            <w:proofErr w:type="spellEnd"/>
          </w:p>
          <w:p w:rsidR="004426FA" w:rsidRPr="004426FA" w:rsidRDefault="004426FA" w:rsidP="00CE10AA">
            <w:pPr>
              <w:spacing w:after="0" w:line="240" w:lineRule="auto"/>
              <w:rPr>
                <w:rFonts w:ascii="Bradley Hand ITC" w:eastAsia="Times New Roman" w:hAnsi="Bradley Hand ITC" w:cs="Times New Roman"/>
              </w:rPr>
            </w:pPr>
            <w:proofErr w:type="spellStart"/>
            <w:r w:rsidRPr="004426FA">
              <w:rPr>
                <w:rFonts w:ascii="Bradley Hand ITC" w:eastAsia="Times New Roman" w:hAnsi="Bradley Hand ITC" w:cs="Times New Roman"/>
              </w:rPr>
              <w:t>Mrs.</w:t>
            </w:r>
            <w:proofErr w:type="spellEnd"/>
            <w:r w:rsidRPr="004426FA">
              <w:rPr>
                <w:rFonts w:ascii="Bradley Hand ITC" w:eastAsia="Times New Roman" w:hAnsi="Bradley Hand ITC" w:cs="Times New Roman"/>
              </w:rPr>
              <w:t xml:space="preserve"> Watkins</w:t>
            </w:r>
          </w:p>
          <w:p w:rsidR="004426FA" w:rsidRPr="004426FA" w:rsidRDefault="004426FA" w:rsidP="00CE10AA">
            <w:pPr>
              <w:spacing w:after="0" w:line="240" w:lineRule="auto"/>
              <w:rPr>
                <w:rFonts w:ascii="Bradley Hand ITC" w:eastAsia="Times New Roman" w:hAnsi="Bradley Hand ITC" w:cs="Times New Roman"/>
              </w:rPr>
            </w:pPr>
          </w:p>
        </w:tc>
        <w:tc>
          <w:tcPr>
            <w:tcW w:w="1999" w:type="dxa"/>
          </w:tcPr>
          <w:p w:rsidR="004426FA" w:rsidRPr="004426FA" w:rsidRDefault="004426FA" w:rsidP="00CE10AA">
            <w:pPr>
              <w:spacing w:after="0" w:line="240" w:lineRule="auto"/>
              <w:rPr>
                <w:rFonts w:ascii="Bradley Hand ITC" w:eastAsia="Times New Roman" w:hAnsi="Bradley Hand ITC" w:cs="Times New Roman"/>
              </w:rPr>
            </w:pPr>
            <w:proofErr w:type="spellStart"/>
            <w:r w:rsidRPr="004426FA">
              <w:rPr>
                <w:rFonts w:ascii="Bradley Hand ITC" w:eastAsia="Times New Roman" w:hAnsi="Bradley Hand ITC" w:cs="Times New Roman"/>
              </w:rPr>
              <w:t>Technoleg</w:t>
            </w:r>
            <w:proofErr w:type="spellEnd"/>
          </w:p>
          <w:p w:rsidR="004426FA" w:rsidRPr="004426FA" w:rsidRDefault="004426FA" w:rsidP="00CE10AA">
            <w:pPr>
              <w:spacing w:after="0" w:line="240" w:lineRule="auto"/>
              <w:rPr>
                <w:rFonts w:ascii="Bradley Hand ITC" w:eastAsia="Times New Roman" w:hAnsi="Bradley Hand ITC" w:cs="Times New Roman"/>
              </w:rPr>
            </w:pPr>
            <w:proofErr w:type="spellStart"/>
            <w:r w:rsidRPr="004426FA">
              <w:rPr>
                <w:rFonts w:ascii="Bradley Hand ITC" w:eastAsia="Times New Roman" w:hAnsi="Bradley Hand ITC" w:cs="Times New Roman"/>
              </w:rPr>
              <w:t>Mrs.</w:t>
            </w:r>
            <w:proofErr w:type="spellEnd"/>
            <w:r w:rsidRPr="004426FA">
              <w:rPr>
                <w:rFonts w:ascii="Bradley Hand ITC" w:eastAsia="Times New Roman" w:hAnsi="Bradley Hand ITC" w:cs="Times New Roman"/>
              </w:rPr>
              <w:t xml:space="preserve"> Owen</w:t>
            </w:r>
          </w:p>
          <w:p w:rsidR="004426FA" w:rsidRPr="004426FA" w:rsidRDefault="004426FA" w:rsidP="00CE10AA">
            <w:pPr>
              <w:spacing w:after="0" w:line="240" w:lineRule="auto"/>
              <w:rPr>
                <w:rFonts w:ascii="Bradley Hand ITC" w:eastAsia="Times New Roman" w:hAnsi="Bradley Hand ITC" w:cs="Times New Roman"/>
              </w:rPr>
            </w:pPr>
          </w:p>
        </w:tc>
        <w:tc>
          <w:tcPr>
            <w:tcW w:w="2018" w:type="dxa"/>
          </w:tcPr>
          <w:p w:rsidR="004426FA" w:rsidRPr="004426FA" w:rsidRDefault="004426FA" w:rsidP="00CE10AA">
            <w:pPr>
              <w:spacing w:after="0" w:line="240" w:lineRule="auto"/>
              <w:rPr>
                <w:rFonts w:ascii="Bradley Hand ITC" w:eastAsia="Times New Roman" w:hAnsi="Bradley Hand ITC" w:cs="Times New Roman"/>
              </w:rPr>
            </w:pPr>
            <w:proofErr w:type="spellStart"/>
            <w:r w:rsidRPr="004426FA">
              <w:rPr>
                <w:rFonts w:ascii="Bradley Hand ITC" w:eastAsia="Times New Roman" w:hAnsi="Bradley Hand ITC" w:cs="Times New Roman"/>
              </w:rPr>
              <w:t>Gwyddoniaeth</w:t>
            </w:r>
            <w:proofErr w:type="spellEnd"/>
          </w:p>
          <w:p w:rsidR="004426FA" w:rsidRPr="004426FA" w:rsidRDefault="004426FA" w:rsidP="00CE10AA">
            <w:pPr>
              <w:spacing w:after="0" w:line="240" w:lineRule="auto"/>
              <w:rPr>
                <w:rFonts w:ascii="Bradley Hand ITC" w:eastAsia="Times New Roman" w:hAnsi="Bradley Hand ITC" w:cs="Times New Roman"/>
              </w:rPr>
            </w:pPr>
            <w:proofErr w:type="spellStart"/>
            <w:r w:rsidRPr="004426FA">
              <w:rPr>
                <w:rFonts w:ascii="Bradley Hand ITC" w:eastAsia="Times New Roman" w:hAnsi="Bradley Hand ITC" w:cs="Times New Roman"/>
              </w:rPr>
              <w:t>Mrs.</w:t>
            </w:r>
            <w:proofErr w:type="spellEnd"/>
            <w:r w:rsidRPr="004426FA">
              <w:rPr>
                <w:rFonts w:ascii="Bradley Hand ITC" w:eastAsia="Times New Roman" w:hAnsi="Bradley Hand ITC" w:cs="Times New Roman"/>
              </w:rPr>
              <w:t xml:space="preserve"> McDonald</w:t>
            </w:r>
          </w:p>
          <w:p w:rsidR="004426FA" w:rsidRPr="004426FA" w:rsidRDefault="004426FA" w:rsidP="00CE10AA">
            <w:pPr>
              <w:spacing w:after="0" w:line="240" w:lineRule="auto"/>
              <w:rPr>
                <w:rFonts w:ascii="Bradley Hand ITC" w:eastAsia="Times New Roman" w:hAnsi="Bradley Hand ITC" w:cs="Times New Roman"/>
              </w:rPr>
            </w:pPr>
          </w:p>
        </w:tc>
        <w:tc>
          <w:tcPr>
            <w:tcW w:w="2018" w:type="dxa"/>
          </w:tcPr>
          <w:p w:rsidR="004426FA" w:rsidRPr="004426FA" w:rsidRDefault="004426FA" w:rsidP="00CE10AA">
            <w:pPr>
              <w:spacing w:after="0" w:line="240" w:lineRule="auto"/>
              <w:rPr>
                <w:rFonts w:ascii="Bradley Hand ITC" w:eastAsia="Times New Roman" w:hAnsi="Bradley Hand ITC" w:cs="Times New Roman"/>
              </w:rPr>
            </w:pPr>
            <w:proofErr w:type="spellStart"/>
            <w:r w:rsidRPr="004426FA">
              <w:rPr>
                <w:rFonts w:ascii="Bradley Hand ITC" w:eastAsia="Times New Roman" w:hAnsi="Bradley Hand ITC" w:cs="Times New Roman"/>
              </w:rPr>
              <w:t>Addysg</w:t>
            </w:r>
            <w:proofErr w:type="spellEnd"/>
            <w:r w:rsidRPr="004426FA">
              <w:rPr>
                <w:rFonts w:ascii="Bradley Hand ITC" w:eastAsia="Times New Roman" w:hAnsi="Bradley Hand ITC" w:cs="Times New Roman"/>
              </w:rPr>
              <w:t xml:space="preserve"> </w:t>
            </w:r>
            <w:proofErr w:type="spellStart"/>
            <w:r w:rsidRPr="004426FA">
              <w:rPr>
                <w:rFonts w:ascii="Bradley Hand ITC" w:eastAsia="Times New Roman" w:hAnsi="Bradley Hand ITC" w:cs="Times New Roman"/>
              </w:rPr>
              <w:t>Grefyddol</w:t>
            </w:r>
            <w:proofErr w:type="spellEnd"/>
          </w:p>
          <w:p w:rsidR="004426FA" w:rsidRPr="004426FA" w:rsidRDefault="004426FA" w:rsidP="00CE10AA">
            <w:pPr>
              <w:spacing w:after="0" w:line="240" w:lineRule="auto"/>
              <w:rPr>
                <w:rFonts w:ascii="Bradley Hand ITC" w:eastAsia="Times New Roman" w:hAnsi="Bradley Hand ITC" w:cs="Times New Roman"/>
              </w:rPr>
            </w:pPr>
            <w:proofErr w:type="spellStart"/>
            <w:r w:rsidRPr="004426FA">
              <w:rPr>
                <w:rFonts w:ascii="Bradley Hand ITC" w:eastAsia="Times New Roman" w:hAnsi="Bradley Hand ITC" w:cs="Times New Roman"/>
              </w:rPr>
              <w:t>Mrs.</w:t>
            </w:r>
            <w:proofErr w:type="spellEnd"/>
            <w:r w:rsidRPr="004426FA">
              <w:rPr>
                <w:rFonts w:ascii="Bradley Hand ITC" w:eastAsia="Times New Roman" w:hAnsi="Bradley Hand ITC" w:cs="Times New Roman"/>
              </w:rPr>
              <w:t xml:space="preserve"> Lowden</w:t>
            </w:r>
          </w:p>
          <w:p w:rsidR="004426FA" w:rsidRPr="004426FA" w:rsidRDefault="004426FA" w:rsidP="00CE10AA">
            <w:pPr>
              <w:spacing w:after="0" w:line="240" w:lineRule="auto"/>
              <w:rPr>
                <w:rFonts w:ascii="Bradley Hand ITC" w:eastAsia="Times New Roman" w:hAnsi="Bradley Hand ITC" w:cs="Times New Roman"/>
              </w:rPr>
            </w:pPr>
          </w:p>
        </w:tc>
      </w:tr>
      <w:tr w:rsidR="004426FA" w:rsidRPr="004426FA" w:rsidTr="00CE10AA">
        <w:trPr>
          <w:trHeight w:val="851"/>
        </w:trPr>
        <w:tc>
          <w:tcPr>
            <w:tcW w:w="1065" w:type="dxa"/>
            <w:tcBorders>
              <w:right w:val="double" w:sz="4" w:space="0" w:color="auto"/>
            </w:tcBorders>
            <w:shd w:val="clear" w:color="auto" w:fill="F2F2F2" w:themeFill="background1" w:themeFillShade="F2"/>
          </w:tcPr>
          <w:p w:rsidR="004426FA" w:rsidRPr="004426FA" w:rsidRDefault="004426FA" w:rsidP="00CE10AA">
            <w:pPr>
              <w:spacing w:after="0" w:line="240" w:lineRule="auto"/>
              <w:rPr>
                <w:rFonts w:ascii="Arial" w:eastAsia="Times New Roman" w:hAnsi="Arial" w:cs="Arial"/>
              </w:rPr>
            </w:pPr>
            <w:proofErr w:type="spellStart"/>
            <w:r w:rsidRPr="004426FA">
              <w:rPr>
                <w:rFonts w:ascii="Arial" w:eastAsia="Times New Roman" w:hAnsi="Arial" w:cs="Arial"/>
              </w:rPr>
              <w:t>Gwers</w:t>
            </w:r>
            <w:proofErr w:type="spellEnd"/>
            <w:r w:rsidRPr="004426FA">
              <w:rPr>
                <w:rFonts w:ascii="Arial" w:eastAsia="Times New Roman" w:hAnsi="Arial" w:cs="Arial"/>
              </w:rPr>
              <w:t xml:space="preserve"> 3</w:t>
            </w:r>
          </w:p>
        </w:tc>
        <w:tc>
          <w:tcPr>
            <w:tcW w:w="1621" w:type="dxa"/>
            <w:tcBorders>
              <w:left w:val="double" w:sz="4" w:space="0" w:color="auto"/>
            </w:tcBorders>
          </w:tcPr>
          <w:p w:rsidR="004426FA" w:rsidRPr="004426FA" w:rsidRDefault="004426FA" w:rsidP="00CE10AA">
            <w:pPr>
              <w:spacing w:after="0" w:line="240" w:lineRule="auto"/>
              <w:rPr>
                <w:rFonts w:ascii="Bradley Hand ITC" w:eastAsia="Times New Roman" w:hAnsi="Bradley Hand ITC" w:cs="Times New Roman"/>
              </w:rPr>
            </w:pPr>
            <w:proofErr w:type="spellStart"/>
            <w:r w:rsidRPr="004426FA">
              <w:rPr>
                <w:rFonts w:ascii="Bradley Hand ITC" w:eastAsia="Times New Roman" w:hAnsi="Bradley Hand ITC" w:cs="Times New Roman"/>
              </w:rPr>
              <w:t>Technoleg</w:t>
            </w:r>
            <w:proofErr w:type="spellEnd"/>
          </w:p>
          <w:p w:rsidR="004426FA" w:rsidRPr="004426FA" w:rsidRDefault="004426FA" w:rsidP="00CE10AA">
            <w:pPr>
              <w:spacing w:after="0" w:line="240" w:lineRule="auto"/>
              <w:rPr>
                <w:rFonts w:ascii="Bradley Hand ITC" w:eastAsia="Times New Roman" w:hAnsi="Bradley Hand ITC" w:cs="Times New Roman"/>
              </w:rPr>
            </w:pPr>
            <w:proofErr w:type="spellStart"/>
            <w:r w:rsidRPr="004426FA">
              <w:rPr>
                <w:rFonts w:ascii="Bradley Hand ITC" w:eastAsia="Times New Roman" w:hAnsi="Bradley Hand ITC" w:cs="Times New Roman"/>
              </w:rPr>
              <w:t>Mrs.</w:t>
            </w:r>
            <w:proofErr w:type="spellEnd"/>
            <w:r w:rsidRPr="004426FA">
              <w:rPr>
                <w:rFonts w:ascii="Bradley Hand ITC" w:eastAsia="Times New Roman" w:hAnsi="Bradley Hand ITC" w:cs="Times New Roman"/>
              </w:rPr>
              <w:t xml:space="preserve"> Owen</w:t>
            </w:r>
          </w:p>
          <w:p w:rsidR="004426FA" w:rsidRPr="004426FA" w:rsidRDefault="004426FA" w:rsidP="00CE10AA">
            <w:pPr>
              <w:spacing w:after="0" w:line="240" w:lineRule="auto"/>
              <w:rPr>
                <w:rFonts w:ascii="Bradley Hand ITC" w:eastAsia="Times New Roman" w:hAnsi="Bradley Hand ITC" w:cs="Times New Roman"/>
              </w:rPr>
            </w:pPr>
          </w:p>
        </w:tc>
        <w:tc>
          <w:tcPr>
            <w:tcW w:w="2018" w:type="dxa"/>
          </w:tcPr>
          <w:p w:rsidR="004426FA" w:rsidRPr="004426FA" w:rsidRDefault="004426FA" w:rsidP="00CE10AA">
            <w:pPr>
              <w:spacing w:after="0" w:line="240" w:lineRule="auto"/>
              <w:rPr>
                <w:rFonts w:ascii="Bradley Hand ITC" w:eastAsia="Times New Roman" w:hAnsi="Bradley Hand ITC" w:cs="Times New Roman"/>
              </w:rPr>
            </w:pPr>
            <w:proofErr w:type="spellStart"/>
            <w:r w:rsidRPr="004426FA">
              <w:rPr>
                <w:rFonts w:ascii="Bradley Hand ITC" w:eastAsia="Times New Roman" w:hAnsi="Bradley Hand ITC" w:cs="Times New Roman"/>
              </w:rPr>
              <w:t>Daearyddiaeth</w:t>
            </w:r>
            <w:proofErr w:type="spellEnd"/>
          </w:p>
          <w:p w:rsidR="004426FA" w:rsidRPr="004426FA" w:rsidRDefault="004426FA" w:rsidP="00CE10AA">
            <w:pPr>
              <w:spacing w:after="0" w:line="240" w:lineRule="auto"/>
              <w:rPr>
                <w:rFonts w:ascii="Bradley Hand ITC" w:eastAsia="Times New Roman" w:hAnsi="Bradley Hand ITC" w:cs="Times New Roman"/>
              </w:rPr>
            </w:pPr>
            <w:proofErr w:type="spellStart"/>
            <w:r w:rsidRPr="004426FA">
              <w:rPr>
                <w:rFonts w:ascii="Bradley Hand ITC" w:eastAsia="Times New Roman" w:hAnsi="Bradley Hand ITC" w:cs="Times New Roman"/>
              </w:rPr>
              <w:t>Mr.</w:t>
            </w:r>
            <w:proofErr w:type="spellEnd"/>
            <w:r w:rsidRPr="004426FA">
              <w:rPr>
                <w:rFonts w:ascii="Bradley Hand ITC" w:eastAsia="Times New Roman" w:hAnsi="Bradley Hand ITC" w:cs="Times New Roman"/>
              </w:rPr>
              <w:t xml:space="preserve"> Lewis</w:t>
            </w:r>
          </w:p>
          <w:p w:rsidR="004426FA" w:rsidRPr="004426FA" w:rsidRDefault="004426FA" w:rsidP="00CE10AA">
            <w:pPr>
              <w:spacing w:after="0" w:line="240" w:lineRule="auto"/>
              <w:rPr>
                <w:rFonts w:ascii="Bradley Hand ITC" w:eastAsia="Times New Roman" w:hAnsi="Bradley Hand ITC" w:cs="Times New Roman"/>
              </w:rPr>
            </w:pPr>
          </w:p>
        </w:tc>
        <w:tc>
          <w:tcPr>
            <w:tcW w:w="1999" w:type="dxa"/>
          </w:tcPr>
          <w:p w:rsidR="004426FA" w:rsidRPr="004426FA" w:rsidRDefault="004426FA" w:rsidP="00CE10AA">
            <w:pPr>
              <w:spacing w:after="0" w:line="240" w:lineRule="auto"/>
              <w:rPr>
                <w:rFonts w:ascii="Bradley Hand ITC" w:eastAsia="Times New Roman" w:hAnsi="Bradley Hand ITC" w:cs="Times New Roman"/>
              </w:rPr>
            </w:pPr>
            <w:proofErr w:type="spellStart"/>
            <w:r w:rsidRPr="004426FA">
              <w:rPr>
                <w:rFonts w:ascii="Bradley Hand ITC" w:eastAsia="Times New Roman" w:hAnsi="Bradley Hand ITC" w:cs="Times New Roman"/>
              </w:rPr>
              <w:t>Ffrangeg</w:t>
            </w:r>
            <w:proofErr w:type="spellEnd"/>
          </w:p>
          <w:p w:rsidR="004426FA" w:rsidRPr="004426FA" w:rsidRDefault="004426FA" w:rsidP="00CE10AA">
            <w:pPr>
              <w:spacing w:after="0" w:line="240" w:lineRule="auto"/>
              <w:rPr>
                <w:rFonts w:ascii="Bradley Hand ITC" w:eastAsia="Times New Roman" w:hAnsi="Bradley Hand ITC" w:cs="Times New Roman"/>
              </w:rPr>
            </w:pPr>
            <w:proofErr w:type="spellStart"/>
            <w:r w:rsidRPr="004426FA">
              <w:rPr>
                <w:rFonts w:ascii="Bradley Hand ITC" w:eastAsia="Times New Roman" w:hAnsi="Bradley Hand ITC" w:cs="Times New Roman"/>
              </w:rPr>
              <w:t>Mme.</w:t>
            </w:r>
            <w:proofErr w:type="spellEnd"/>
            <w:r w:rsidRPr="004426FA">
              <w:rPr>
                <w:rFonts w:ascii="Bradley Hand ITC" w:eastAsia="Times New Roman" w:hAnsi="Bradley Hand ITC" w:cs="Times New Roman"/>
              </w:rPr>
              <w:t xml:space="preserve"> Rousseau</w:t>
            </w:r>
          </w:p>
          <w:p w:rsidR="004426FA" w:rsidRPr="004426FA" w:rsidRDefault="004426FA" w:rsidP="00CE10AA">
            <w:pPr>
              <w:spacing w:after="0" w:line="240" w:lineRule="auto"/>
              <w:rPr>
                <w:rFonts w:ascii="Bradley Hand ITC" w:eastAsia="Times New Roman" w:hAnsi="Bradley Hand ITC" w:cs="Times New Roman"/>
              </w:rPr>
            </w:pPr>
          </w:p>
        </w:tc>
        <w:tc>
          <w:tcPr>
            <w:tcW w:w="2018" w:type="dxa"/>
          </w:tcPr>
          <w:p w:rsidR="004426FA" w:rsidRPr="004426FA" w:rsidRDefault="004426FA" w:rsidP="00CE10AA">
            <w:pPr>
              <w:spacing w:after="0" w:line="240" w:lineRule="auto"/>
              <w:rPr>
                <w:rFonts w:ascii="Bradley Hand ITC" w:eastAsia="Times New Roman" w:hAnsi="Bradley Hand ITC" w:cs="Times New Roman"/>
              </w:rPr>
            </w:pPr>
            <w:proofErr w:type="spellStart"/>
            <w:r w:rsidRPr="004426FA">
              <w:rPr>
                <w:rFonts w:ascii="Bradley Hand ITC" w:eastAsia="Times New Roman" w:hAnsi="Bradley Hand ITC" w:cs="Times New Roman"/>
              </w:rPr>
              <w:t>Saesneg</w:t>
            </w:r>
            <w:proofErr w:type="spellEnd"/>
          </w:p>
          <w:p w:rsidR="004426FA" w:rsidRPr="004426FA" w:rsidRDefault="004426FA" w:rsidP="00CE10AA">
            <w:pPr>
              <w:spacing w:after="0" w:line="240" w:lineRule="auto"/>
              <w:rPr>
                <w:rFonts w:ascii="Bradley Hand ITC" w:eastAsia="Times New Roman" w:hAnsi="Bradley Hand ITC" w:cs="Times New Roman"/>
              </w:rPr>
            </w:pPr>
            <w:proofErr w:type="spellStart"/>
            <w:r w:rsidRPr="004426FA">
              <w:rPr>
                <w:rFonts w:ascii="Bradley Hand ITC" w:eastAsia="Times New Roman" w:hAnsi="Bradley Hand ITC" w:cs="Times New Roman"/>
              </w:rPr>
              <w:t>Mr.</w:t>
            </w:r>
            <w:proofErr w:type="spellEnd"/>
            <w:r w:rsidRPr="004426FA">
              <w:rPr>
                <w:rFonts w:ascii="Bradley Hand ITC" w:eastAsia="Times New Roman" w:hAnsi="Bradley Hand ITC" w:cs="Times New Roman"/>
              </w:rPr>
              <w:t xml:space="preserve"> Jones</w:t>
            </w:r>
          </w:p>
          <w:p w:rsidR="004426FA" w:rsidRPr="004426FA" w:rsidRDefault="004426FA" w:rsidP="00CE10AA">
            <w:pPr>
              <w:spacing w:after="0" w:line="240" w:lineRule="auto"/>
              <w:rPr>
                <w:rFonts w:ascii="Bradley Hand ITC" w:eastAsia="Times New Roman" w:hAnsi="Bradley Hand ITC" w:cs="Times New Roman"/>
              </w:rPr>
            </w:pPr>
          </w:p>
        </w:tc>
        <w:tc>
          <w:tcPr>
            <w:tcW w:w="2018" w:type="dxa"/>
          </w:tcPr>
          <w:p w:rsidR="004426FA" w:rsidRPr="004426FA" w:rsidRDefault="004426FA" w:rsidP="00CE10AA">
            <w:pPr>
              <w:spacing w:after="0" w:line="240" w:lineRule="auto"/>
              <w:rPr>
                <w:rFonts w:ascii="Bradley Hand ITC" w:eastAsia="Times New Roman" w:hAnsi="Bradley Hand ITC" w:cs="Times New Roman"/>
              </w:rPr>
            </w:pPr>
            <w:proofErr w:type="spellStart"/>
            <w:r w:rsidRPr="004426FA">
              <w:rPr>
                <w:rFonts w:ascii="Bradley Hand ITC" w:eastAsia="Times New Roman" w:hAnsi="Bradley Hand ITC" w:cs="Times New Roman"/>
              </w:rPr>
              <w:t>Celf</w:t>
            </w:r>
            <w:proofErr w:type="spellEnd"/>
          </w:p>
          <w:p w:rsidR="004426FA" w:rsidRPr="004426FA" w:rsidRDefault="004426FA" w:rsidP="00CE10AA">
            <w:pPr>
              <w:spacing w:after="0" w:line="240" w:lineRule="auto"/>
              <w:rPr>
                <w:rFonts w:ascii="Bradley Hand ITC" w:eastAsia="Times New Roman" w:hAnsi="Bradley Hand ITC" w:cs="Times New Roman"/>
              </w:rPr>
            </w:pPr>
            <w:proofErr w:type="spellStart"/>
            <w:r w:rsidRPr="004426FA">
              <w:rPr>
                <w:rFonts w:ascii="Bradley Hand ITC" w:eastAsia="Times New Roman" w:hAnsi="Bradley Hand ITC" w:cs="Times New Roman"/>
              </w:rPr>
              <w:t>Mr.</w:t>
            </w:r>
            <w:proofErr w:type="spellEnd"/>
            <w:r w:rsidRPr="004426FA">
              <w:rPr>
                <w:rFonts w:ascii="Bradley Hand ITC" w:eastAsia="Times New Roman" w:hAnsi="Bradley Hand ITC" w:cs="Times New Roman"/>
              </w:rPr>
              <w:t xml:space="preserve"> Rees</w:t>
            </w:r>
          </w:p>
          <w:p w:rsidR="004426FA" w:rsidRPr="004426FA" w:rsidRDefault="004426FA" w:rsidP="00CE10AA">
            <w:pPr>
              <w:spacing w:after="0" w:line="240" w:lineRule="auto"/>
              <w:rPr>
                <w:rFonts w:ascii="Bradley Hand ITC" w:eastAsia="Times New Roman" w:hAnsi="Bradley Hand ITC" w:cs="Times New Roman"/>
              </w:rPr>
            </w:pPr>
          </w:p>
        </w:tc>
      </w:tr>
      <w:tr w:rsidR="004426FA" w:rsidRPr="004426FA" w:rsidTr="00CE10AA">
        <w:trPr>
          <w:trHeight w:val="795"/>
        </w:trPr>
        <w:tc>
          <w:tcPr>
            <w:tcW w:w="1065" w:type="dxa"/>
            <w:tcBorders>
              <w:right w:val="double" w:sz="4" w:space="0" w:color="auto"/>
            </w:tcBorders>
            <w:shd w:val="clear" w:color="auto" w:fill="F2F2F2" w:themeFill="background1" w:themeFillShade="F2"/>
          </w:tcPr>
          <w:p w:rsidR="004426FA" w:rsidRPr="004426FA" w:rsidRDefault="004426FA" w:rsidP="00CE10AA">
            <w:pPr>
              <w:spacing w:after="0" w:line="240" w:lineRule="auto"/>
              <w:rPr>
                <w:rFonts w:ascii="Arial" w:eastAsia="Times New Roman" w:hAnsi="Arial" w:cs="Arial"/>
              </w:rPr>
            </w:pPr>
            <w:proofErr w:type="spellStart"/>
            <w:r w:rsidRPr="004426FA">
              <w:rPr>
                <w:rFonts w:ascii="Arial" w:eastAsia="Times New Roman" w:hAnsi="Arial" w:cs="Arial"/>
              </w:rPr>
              <w:t>Gwers</w:t>
            </w:r>
            <w:proofErr w:type="spellEnd"/>
            <w:r w:rsidRPr="004426FA">
              <w:rPr>
                <w:rFonts w:ascii="Arial" w:eastAsia="Times New Roman" w:hAnsi="Arial" w:cs="Arial"/>
              </w:rPr>
              <w:t xml:space="preserve"> 4</w:t>
            </w:r>
          </w:p>
        </w:tc>
        <w:tc>
          <w:tcPr>
            <w:tcW w:w="1621" w:type="dxa"/>
            <w:tcBorders>
              <w:left w:val="double" w:sz="4" w:space="0" w:color="auto"/>
            </w:tcBorders>
          </w:tcPr>
          <w:p w:rsidR="004426FA" w:rsidRPr="004426FA" w:rsidRDefault="004426FA" w:rsidP="00CE10AA">
            <w:pPr>
              <w:spacing w:after="0" w:line="240" w:lineRule="auto"/>
              <w:rPr>
                <w:rFonts w:ascii="Bradley Hand ITC" w:eastAsia="Times New Roman" w:hAnsi="Bradley Hand ITC" w:cs="Times New Roman"/>
              </w:rPr>
            </w:pPr>
            <w:proofErr w:type="spellStart"/>
            <w:r w:rsidRPr="004426FA">
              <w:rPr>
                <w:rFonts w:ascii="Bradley Hand ITC" w:eastAsia="Times New Roman" w:hAnsi="Bradley Hand ITC" w:cs="Times New Roman"/>
              </w:rPr>
              <w:t>Addysg</w:t>
            </w:r>
            <w:proofErr w:type="spellEnd"/>
            <w:r w:rsidRPr="004426FA">
              <w:rPr>
                <w:rFonts w:ascii="Bradley Hand ITC" w:eastAsia="Times New Roman" w:hAnsi="Bradley Hand ITC" w:cs="Times New Roman"/>
              </w:rPr>
              <w:t xml:space="preserve"> </w:t>
            </w:r>
            <w:proofErr w:type="spellStart"/>
            <w:r w:rsidRPr="004426FA">
              <w:rPr>
                <w:rFonts w:ascii="Bradley Hand ITC" w:eastAsia="Times New Roman" w:hAnsi="Bradley Hand ITC" w:cs="Times New Roman"/>
              </w:rPr>
              <w:t>Gorfforol</w:t>
            </w:r>
            <w:proofErr w:type="spellEnd"/>
          </w:p>
          <w:p w:rsidR="004426FA" w:rsidRPr="004426FA" w:rsidRDefault="004426FA" w:rsidP="00CE10AA">
            <w:pPr>
              <w:spacing w:after="0" w:line="240" w:lineRule="auto"/>
              <w:rPr>
                <w:rFonts w:ascii="Bradley Hand ITC" w:eastAsia="Times New Roman" w:hAnsi="Bradley Hand ITC" w:cs="Times New Roman"/>
              </w:rPr>
            </w:pPr>
            <w:proofErr w:type="spellStart"/>
            <w:r w:rsidRPr="004426FA">
              <w:rPr>
                <w:rFonts w:ascii="Bradley Hand ITC" w:eastAsia="Times New Roman" w:hAnsi="Bradley Hand ITC" w:cs="Times New Roman"/>
              </w:rPr>
              <w:t>Mr.</w:t>
            </w:r>
            <w:proofErr w:type="spellEnd"/>
            <w:r w:rsidRPr="004426FA">
              <w:rPr>
                <w:rFonts w:ascii="Bradley Hand ITC" w:eastAsia="Times New Roman" w:hAnsi="Bradley Hand ITC" w:cs="Times New Roman"/>
              </w:rPr>
              <w:t xml:space="preserve"> Evans</w:t>
            </w:r>
          </w:p>
          <w:p w:rsidR="004426FA" w:rsidRPr="004426FA" w:rsidRDefault="004426FA" w:rsidP="00CE10AA">
            <w:pPr>
              <w:spacing w:after="0" w:line="240" w:lineRule="auto"/>
              <w:rPr>
                <w:rFonts w:ascii="Bradley Hand ITC" w:eastAsia="Times New Roman" w:hAnsi="Bradley Hand ITC" w:cs="Times New Roman"/>
              </w:rPr>
            </w:pPr>
          </w:p>
        </w:tc>
        <w:tc>
          <w:tcPr>
            <w:tcW w:w="2018" w:type="dxa"/>
          </w:tcPr>
          <w:p w:rsidR="004426FA" w:rsidRPr="004426FA" w:rsidRDefault="004426FA" w:rsidP="00CE10AA">
            <w:pPr>
              <w:spacing w:after="0" w:line="240" w:lineRule="auto"/>
              <w:rPr>
                <w:rFonts w:ascii="Bradley Hand ITC" w:eastAsia="Times New Roman" w:hAnsi="Bradley Hand ITC" w:cs="Times New Roman"/>
              </w:rPr>
            </w:pPr>
            <w:r w:rsidRPr="004426FA">
              <w:rPr>
                <w:rFonts w:ascii="Bradley Hand ITC" w:eastAsia="Times New Roman" w:hAnsi="Bradley Hand ITC" w:cs="Times New Roman"/>
              </w:rPr>
              <w:t>Drama</w:t>
            </w:r>
          </w:p>
          <w:p w:rsidR="004426FA" w:rsidRPr="004426FA" w:rsidRDefault="004426FA" w:rsidP="00CE10AA">
            <w:pPr>
              <w:spacing w:after="0" w:line="240" w:lineRule="auto"/>
              <w:rPr>
                <w:rFonts w:ascii="Bradley Hand ITC" w:eastAsia="Times New Roman" w:hAnsi="Bradley Hand ITC" w:cs="Times New Roman"/>
              </w:rPr>
            </w:pPr>
            <w:proofErr w:type="spellStart"/>
            <w:r w:rsidRPr="004426FA">
              <w:rPr>
                <w:rFonts w:ascii="Bradley Hand ITC" w:eastAsia="Times New Roman" w:hAnsi="Bradley Hand ITC" w:cs="Times New Roman"/>
              </w:rPr>
              <w:t>Mrs.</w:t>
            </w:r>
            <w:proofErr w:type="spellEnd"/>
            <w:r w:rsidRPr="004426FA">
              <w:rPr>
                <w:rFonts w:ascii="Bradley Hand ITC" w:eastAsia="Times New Roman" w:hAnsi="Bradley Hand ITC" w:cs="Times New Roman"/>
              </w:rPr>
              <w:t xml:space="preserve"> James</w:t>
            </w:r>
          </w:p>
          <w:p w:rsidR="004426FA" w:rsidRPr="004426FA" w:rsidRDefault="004426FA" w:rsidP="00CE10AA">
            <w:pPr>
              <w:spacing w:after="0" w:line="240" w:lineRule="auto"/>
              <w:rPr>
                <w:rFonts w:ascii="Bradley Hand ITC" w:eastAsia="Times New Roman" w:hAnsi="Bradley Hand ITC" w:cs="Times New Roman"/>
              </w:rPr>
            </w:pPr>
          </w:p>
        </w:tc>
        <w:tc>
          <w:tcPr>
            <w:tcW w:w="1999" w:type="dxa"/>
          </w:tcPr>
          <w:p w:rsidR="004426FA" w:rsidRPr="004426FA" w:rsidRDefault="004426FA" w:rsidP="00CE10AA">
            <w:pPr>
              <w:spacing w:after="0" w:line="240" w:lineRule="auto"/>
              <w:rPr>
                <w:rFonts w:ascii="Bradley Hand ITC" w:eastAsia="Times New Roman" w:hAnsi="Bradley Hand ITC" w:cs="Times New Roman"/>
              </w:rPr>
            </w:pPr>
            <w:proofErr w:type="spellStart"/>
            <w:r w:rsidRPr="004426FA">
              <w:rPr>
                <w:rFonts w:ascii="Bradley Hand ITC" w:eastAsia="Times New Roman" w:hAnsi="Bradley Hand ITC" w:cs="Times New Roman"/>
              </w:rPr>
              <w:t>Daearyddiaeth</w:t>
            </w:r>
            <w:proofErr w:type="spellEnd"/>
          </w:p>
          <w:p w:rsidR="004426FA" w:rsidRPr="004426FA" w:rsidRDefault="004426FA" w:rsidP="00CE10AA">
            <w:pPr>
              <w:spacing w:after="0" w:line="240" w:lineRule="auto"/>
              <w:rPr>
                <w:rFonts w:ascii="Bradley Hand ITC" w:eastAsia="Times New Roman" w:hAnsi="Bradley Hand ITC" w:cs="Times New Roman"/>
              </w:rPr>
            </w:pPr>
            <w:proofErr w:type="spellStart"/>
            <w:r w:rsidRPr="004426FA">
              <w:rPr>
                <w:rFonts w:ascii="Bradley Hand ITC" w:eastAsia="Times New Roman" w:hAnsi="Bradley Hand ITC" w:cs="Times New Roman"/>
              </w:rPr>
              <w:t>Mr.</w:t>
            </w:r>
            <w:proofErr w:type="spellEnd"/>
            <w:r w:rsidRPr="004426FA">
              <w:rPr>
                <w:rFonts w:ascii="Bradley Hand ITC" w:eastAsia="Times New Roman" w:hAnsi="Bradley Hand ITC" w:cs="Times New Roman"/>
              </w:rPr>
              <w:t xml:space="preserve"> Lewis</w:t>
            </w:r>
          </w:p>
          <w:p w:rsidR="004426FA" w:rsidRPr="004426FA" w:rsidRDefault="004426FA" w:rsidP="00CE10AA">
            <w:pPr>
              <w:spacing w:after="0" w:line="240" w:lineRule="auto"/>
              <w:rPr>
                <w:rFonts w:ascii="Bradley Hand ITC" w:eastAsia="Times New Roman" w:hAnsi="Bradley Hand ITC" w:cs="Times New Roman"/>
              </w:rPr>
            </w:pPr>
          </w:p>
        </w:tc>
        <w:tc>
          <w:tcPr>
            <w:tcW w:w="2018" w:type="dxa"/>
          </w:tcPr>
          <w:p w:rsidR="004426FA" w:rsidRPr="004426FA" w:rsidRDefault="004426FA" w:rsidP="00CE10AA">
            <w:pPr>
              <w:spacing w:after="0" w:line="240" w:lineRule="auto"/>
              <w:rPr>
                <w:rFonts w:ascii="Bradley Hand ITC" w:eastAsia="Times New Roman" w:hAnsi="Bradley Hand ITC" w:cs="Times New Roman"/>
              </w:rPr>
            </w:pPr>
            <w:proofErr w:type="spellStart"/>
            <w:r w:rsidRPr="004426FA">
              <w:rPr>
                <w:rFonts w:ascii="Bradley Hand ITC" w:eastAsia="Times New Roman" w:hAnsi="Bradley Hand ITC" w:cs="Times New Roman"/>
              </w:rPr>
              <w:t>Cerddoriaeth</w:t>
            </w:r>
            <w:proofErr w:type="spellEnd"/>
          </w:p>
          <w:p w:rsidR="004426FA" w:rsidRPr="004426FA" w:rsidRDefault="004426FA" w:rsidP="00CE10AA">
            <w:pPr>
              <w:spacing w:after="0" w:line="240" w:lineRule="auto"/>
              <w:rPr>
                <w:rFonts w:ascii="Bradley Hand ITC" w:eastAsia="Times New Roman" w:hAnsi="Bradley Hand ITC" w:cs="Times New Roman"/>
              </w:rPr>
            </w:pPr>
            <w:proofErr w:type="spellStart"/>
            <w:r w:rsidRPr="004426FA">
              <w:rPr>
                <w:rFonts w:ascii="Bradley Hand ITC" w:eastAsia="Times New Roman" w:hAnsi="Bradley Hand ITC" w:cs="Times New Roman"/>
              </w:rPr>
              <w:t>Mr.</w:t>
            </w:r>
            <w:proofErr w:type="spellEnd"/>
            <w:r w:rsidRPr="004426FA">
              <w:rPr>
                <w:rFonts w:ascii="Bradley Hand ITC" w:eastAsia="Times New Roman" w:hAnsi="Bradley Hand ITC" w:cs="Times New Roman"/>
              </w:rPr>
              <w:t xml:space="preserve"> Smith</w:t>
            </w:r>
          </w:p>
          <w:p w:rsidR="004426FA" w:rsidRPr="004426FA" w:rsidRDefault="004426FA" w:rsidP="00CE10AA">
            <w:pPr>
              <w:spacing w:after="0" w:line="240" w:lineRule="auto"/>
              <w:rPr>
                <w:rFonts w:ascii="Bradley Hand ITC" w:eastAsia="Times New Roman" w:hAnsi="Bradley Hand ITC" w:cs="Times New Roman"/>
              </w:rPr>
            </w:pPr>
          </w:p>
        </w:tc>
        <w:tc>
          <w:tcPr>
            <w:tcW w:w="2018" w:type="dxa"/>
          </w:tcPr>
          <w:p w:rsidR="004426FA" w:rsidRPr="004426FA" w:rsidRDefault="004426FA" w:rsidP="00CE10AA">
            <w:pPr>
              <w:spacing w:after="0" w:line="240" w:lineRule="auto"/>
              <w:rPr>
                <w:rFonts w:ascii="Bradley Hand ITC" w:eastAsia="Times New Roman" w:hAnsi="Bradley Hand ITC" w:cs="Times New Roman"/>
              </w:rPr>
            </w:pPr>
            <w:proofErr w:type="spellStart"/>
            <w:r w:rsidRPr="004426FA">
              <w:rPr>
                <w:rFonts w:ascii="Bradley Hand ITC" w:eastAsia="Times New Roman" w:hAnsi="Bradley Hand ITC" w:cs="Times New Roman"/>
              </w:rPr>
              <w:t>Ffrangeg</w:t>
            </w:r>
            <w:proofErr w:type="spellEnd"/>
          </w:p>
          <w:p w:rsidR="004426FA" w:rsidRPr="004426FA" w:rsidRDefault="004426FA" w:rsidP="00CE10AA">
            <w:pPr>
              <w:spacing w:after="0" w:line="240" w:lineRule="auto"/>
              <w:rPr>
                <w:rFonts w:ascii="Bradley Hand ITC" w:eastAsia="Times New Roman" w:hAnsi="Bradley Hand ITC" w:cs="Times New Roman"/>
              </w:rPr>
            </w:pPr>
            <w:proofErr w:type="spellStart"/>
            <w:r w:rsidRPr="004426FA">
              <w:rPr>
                <w:rFonts w:ascii="Bradley Hand ITC" w:eastAsia="Times New Roman" w:hAnsi="Bradley Hand ITC" w:cs="Times New Roman"/>
              </w:rPr>
              <w:t>Mme.</w:t>
            </w:r>
            <w:proofErr w:type="spellEnd"/>
            <w:r w:rsidRPr="004426FA">
              <w:rPr>
                <w:rFonts w:ascii="Bradley Hand ITC" w:eastAsia="Times New Roman" w:hAnsi="Bradley Hand ITC" w:cs="Times New Roman"/>
              </w:rPr>
              <w:t xml:space="preserve"> Rousseau</w:t>
            </w:r>
          </w:p>
          <w:p w:rsidR="004426FA" w:rsidRPr="004426FA" w:rsidRDefault="004426FA" w:rsidP="00CE10AA">
            <w:pPr>
              <w:spacing w:after="0" w:line="240" w:lineRule="auto"/>
              <w:rPr>
                <w:rFonts w:ascii="Bradley Hand ITC" w:eastAsia="Times New Roman" w:hAnsi="Bradley Hand ITC" w:cs="Times New Roman"/>
              </w:rPr>
            </w:pPr>
          </w:p>
        </w:tc>
      </w:tr>
      <w:tr w:rsidR="004426FA" w:rsidRPr="004426FA" w:rsidTr="00CE10AA">
        <w:trPr>
          <w:trHeight w:val="712"/>
        </w:trPr>
        <w:tc>
          <w:tcPr>
            <w:tcW w:w="1065" w:type="dxa"/>
            <w:tcBorders>
              <w:right w:val="double" w:sz="4" w:space="0" w:color="auto"/>
            </w:tcBorders>
            <w:shd w:val="clear" w:color="auto" w:fill="F2F2F2" w:themeFill="background1" w:themeFillShade="F2"/>
          </w:tcPr>
          <w:p w:rsidR="004426FA" w:rsidRPr="004426FA" w:rsidRDefault="004426FA" w:rsidP="00CE10AA">
            <w:pPr>
              <w:spacing w:after="0" w:line="240" w:lineRule="auto"/>
              <w:rPr>
                <w:rFonts w:ascii="Arial" w:eastAsia="Times New Roman" w:hAnsi="Arial" w:cs="Arial"/>
              </w:rPr>
            </w:pPr>
            <w:proofErr w:type="spellStart"/>
            <w:r w:rsidRPr="004426FA">
              <w:rPr>
                <w:rFonts w:ascii="Arial" w:eastAsia="Times New Roman" w:hAnsi="Arial" w:cs="Arial"/>
              </w:rPr>
              <w:t>Gwers</w:t>
            </w:r>
            <w:proofErr w:type="spellEnd"/>
            <w:r w:rsidRPr="004426FA">
              <w:rPr>
                <w:rFonts w:ascii="Arial" w:eastAsia="Times New Roman" w:hAnsi="Arial" w:cs="Arial"/>
              </w:rPr>
              <w:t xml:space="preserve"> 5</w:t>
            </w:r>
          </w:p>
        </w:tc>
        <w:tc>
          <w:tcPr>
            <w:tcW w:w="1621" w:type="dxa"/>
            <w:tcBorders>
              <w:left w:val="double" w:sz="4" w:space="0" w:color="auto"/>
            </w:tcBorders>
          </w:tcPr>
          <w:p w:rsidR="004426FA" w:rsidRPr="004426FA" w:rsidRDefault="004426FA" w:rsidP="00CE10AA">
            <w:pPr>
              <w:spacing w:after="0" w:line="240" w:lineRule="auto"/>
              <w:rPr>
                <w:rFonts w:ascii="Bradley Hand ITC" w:eastAsia="Times New Roman" w:hAnsi="Bradley Hand ITC" w:cs="Times New Roman"/>
              </w:rPr>
            </w:pPr>
            <w:proofErr w:type="spellStart"/>
            <w:r w:rsidRPr="004426FA">
              <w:rPr>
                <w:rFonts w:ascii="Bradley Hand ITC" w:eastAsia="Times New Roman" w:hAnsi="Bradley Hand ITC" w:cs="Times New Roman"/>
              </w:rPr>
              <w:t>ABCh</w:t>
            </w:r>
            <w:proofErr w:type="spellEnd"/>
          </w:p>
          <w:p w:rsidR="004426FA" w:rsidRPr="004426FA" w:rsidRDefault="004426FA" w:rsidP="00CE10AA">
            <w:pPr>
              <w:spacing w:after="0" w:line="240" w:lineRule="auto"/>
              <w:rPr>
                <w:rFonts w:ascii="Bradley Hand ITC" w:eastAsia="Times New Roman" w:hAnsi="Bradley Hand ITC" w:cs="Times New Roman"/>
              </w:rPr>
            </w:pPr>
            <w:r w:rsidRPr="004426FA">
              <w:rPr>
                <w:rFonts w:ascii="Bradley Hand ITC" w:eastAsia="Times New Roman" w:hAnsi="Bradley Hand ITC" w:cs="Times New Roman"/>
              </w:rPr>
              <w:t>Miss James</w:t>
            </w:r>
          </w:p>
          <w:p w:rsidR="004426FA" w:rsidRPr="004426FA" w:rsidRDefault="004426FA" w:rsidP="00CE10AA">
            <w:pPr>
              <w:spacing w:after="0" w:line="240" w:lineRule="auto"/>
              <w:rPr>
                <w:rFonts w:ascii="Bradley Hand ITC" w:eastAsia="Times New Roman" w:hAnsi="Bradley Hand ITC" w:cs="Times New Roman"/>
              </w:rPr>
            </w:pPr>
          </w:p>
        </w:tc>
        <w:tc>
          <w:tcPr>
            <w:tcW w:w="2018" w:type="dxa"/>
          </w:tcPr>
          <w:p w:rsidR="004426FA" w:rsidRPr="004426FA" w:rsidRDefault="004426FA" w:rsidP="00CE10AA">
            <w:pPr>
              <w:spacing w:after="0" w:line="240" w:lineRule="auto"/>
              <w:rPr>
                <w:rFonts w:ascii="Bradley Hand ITC" w:eastAsia="Times New Roman" w:hAnsi="Bradley Hand ITC" w:cs="Times New Roman"/>
              </w:rPr>
            </w:pPr>
            <w:proofErr w:type="spellStart"/>
            <w:r w:rsidRPr="004426FA">
              <w:rPr>
                <w:rFonts w:ascii="Bradley Hand ITC" w:eastAsia="Times New Roman" w:hAnsi="Bradley Hand ITC" w:cs="Times New Roman"/>
              </w:rPr>
              <w:t>Celf</w:t>
            </w:r>
            <w:proofErr w:type="spellEnd"/>
          </w:p>
          <w:p w:rsidR="004426FA" w:rsidRPr="004426FA" w:rsidRDefault="004426FA" w:rsidP="00CE10AA">
            <w:pPr>
              <w:spacing w:after="0" w:line="240" w:lineRule="auto"/>
              <w:rPr>
                <w:rFonts w:ascii="Bradley Hand ITC" w:eastAsia="Times New Roman" w:hAnsi="Bradley Hand ITC" w:cs="Times New Roman"/>
              </w:rPr>
            </w:pPr>
            <w:proofErr w:type="spellStart"/>
            <w:r w:rsidRPr="004426FA">
              <w:rPr>
                <w:rFonts w:ascii="Bradley Hand ITC" w:eastAsia="Times New Roman" w:hAnsi="Bradley Hand ITC" w:cs="Times New Roman"/>
              </w:rPr>
              <w:t>Mr.</w:t>
            </w:r>
            <w:proofErr w:type="spellEnd"/>
            <w:r w:rsidRPr="004426FA">
              <w:rPr>
                <w:rFonts w:ascii="Bradley Hand ITC" w:eastAsia="Times New Roman" w:hAnsi="Bradley Hand ITC" w:cs="Times New Roman"/>
              </w:rPr>
              <w:t xml:space="preserve"> Rees</w:t>
            </w:r>
          </w:p>
          <w:p w:rsidR="004426FA" w:rsidRPr="004426FA" w:rsidRDefault="004426FA" w:rsidP="00CE10AA">
            <w:pPr>
              <w:spacing w:after="0" w:line="240" w:lineRule="auto"/>
              <w:rPr>
                <w:rFonts w:ascii="Bradley Hand ITC" w:eastAsia="Times New Roman" w:hAnsi="Bradley Hand ITC" w:cs="Times New Roman"/>
              </w:rPr>
            </w:pPr>
          </w:p>
        </w:tc>
        <w:tc>
          <w:tcPr>
            <w:tcW w:w="1999" w:type="dxa"/>
          </w:tcPr>
          <w:p w:rsidR="004426FA" w:rsidRPr="004426FA" w:rsidRDefault="004426FA" w:rsidP="00CE10AA">
            <w:pPr>
              <w:spacing w:after="0" w:line="240" w:lineRule="auto"/>
              <w:rPr>
                <w:rFonts w:ascii="Bradley Hand ITC" w:eastAsia="Times New Roman" w:hAnsi="Bradley Hand ITC" w:cs="Times New Roman"/>
              </w:rPr>
            </w:pPr>
            <w:proofErr w:type="spellStart"/>
            <w:r w:rsidRPr="004426FA">
              <w:rPr>
                <w:rFonts w:ascii="Bradley Hand ITC" w:eastAsia="Times New Roman" w:hAnsi="Bradley Hand ITC" w:cs="Times New Roman"/>
              </w:rPr>
              <w:t>Technoleg</w:t>
            </w:r>
            <w:proofErr w:type="spellEnd"/>
            <w:r w:rsidRPr="004426FA">
              <w:rPr>
                <w:rFonts w:ascii="Bradley Hand ITC" w:eastAsia="Times New Roman" w:hAnsi="Bradley Hand ITC" w:cs="Times New Roman"/>
              </w:rPr>
              <w:t xml:space="preserve"> </w:t>
            </w:r>
            <w:proofErr w:type="spellStart"/>
            <w:r w:rsidRPr="004426FA">
              <w:rPr>
                <w:rFonts w:ascii="Bradley Hand ITC" w:eastAsia="Times New Roman" w:hAnsi="Bradley Hand ITC" w:cs="Times New Roman"/>
              </w:rPr>
              <w:t>Gwybodaeth</w:t>
            </w:r>
            <w:proofErr w:type="spellEnd"/>
          </w:p>
          <w:p w:rsidR="004426FA" w:rsidRPr="004426FA" w:rsidRDefault="004426FA" w:rsidP="00CE10AA">
            <w:pPr>
              <w:spacing w:after="0" w:line="240" w:lineRule="auto"/>
              <w:rPr>
                <w:rFonts w:ascii="Bradley Hand ITC" w:eastAsia="Times New Roman" w:hAnsi="Bradley Hand ITC" w:cs="Times New Roman"/>
              </w:rPr>
            </w:pPr>
            <w:proofErr w:type="spellStart"/>
            <w:r w:rsidRPr="004426FA">
              <w:rPr>
                <w:rFonts w:ascii="Bradley Hand ITC" w:eastAsia="Times New Roman" w:hAnsi="Bradley Hand ITC" w:cs="Times New Roman"/>
              </w:rPr>
              <w:t>Mr.</w:t>
            </w:r>
            <w:proofErr w:type="spellEnd"/>
            <w:r w:rsidRPr="004426FA">
              <w:rPr>
                <w:rFonts w:ascii="Bradley Hand ITC" w:eastAsia="Times New Roman" w:hAnsi="Bradley Hand ITC" w:cs="Times New Roman"/>
              </w:rPr>
              <w:t xml:space="preserve"> Davies</w:t>
            </w:r>
          </w:p>
          <w:p w:rsidR="004426FA" w:rsidRPr="004426FA" w:rsidRDefault="004426FA" w:rsidP="00CE10AA">
            <w:pPr>
              <w:spacing w:after="0" w:line="240" w:lineRule="auto"/>
              <w:rPr>
                <w:rFonts w:ascii="Bradley Hand ITC" w:eastAsia="Times New Roman" w:hAnsi="Bradley Hand ITC" w:cs="Times New Roman"/>
              </w:rPr>
            </w:pPr>
          </w:p>
        </w:tc>
        <w:tc>
          <w:tcPr>
            <w:tcW w:w="2018" w:type="dxa"/>
          </w:tcPr>
          <w:p w:rsidR="004426FA" w:rsidRPr="004426FA" w:rsidRDefault="004426FA" w:rsidP="00CE10AA">
            <w:pPr>
              <w:spacing w:after="0" w:line="240" w:lineRule="auto"/>
              <w:rPr>
                <w:rFonts w:ascii="Bradley Hand ITC" w:eastAsia="Times New Roman" w:hAnsi="Bradley Hand ITC" w:cs="Times New Roman"/>
              </w:rPr>
            </w:pPr>
            <w:proofErr w:type="spellStart"/>
            <w:r w:rsidRPr="004426FA">
              <w:rPr>
                <w:rFonts w:ascii="Bradley Hand ITC" w:eastAsia="Times New Roman" w:hAnsi="Bradley Hand ITC" w:cs="Times New Roman"/>
              </w:rPr>
              <w:t>Addysg</w:t>
            </w:r>
            <w:proofErr w:type="spellEnd"/>
            <w:r w:rsidRPr="004426FA">
              <w:rPr>
                <w:rFonts w:ascii="Bradley Hand ITC" w:eastAsia="Times New Roman" w:hAnsi="Bradley Hand ITC" w:cs="Times New Roman"/>
              </w:rPr>
              <w:t xml:space="preserve"> </w:t>
            </w:r>
            <w:proofErr w:type="spellStart"/>
            <w:r w:rsidRPr="004426FA">
              <w:rPr>
                <w:rFonts w:ascii="Bradley Hand ITC" w:eastAsia="Times New Roman" w:hAnsi="Bradley Hand ITC" w:cs="Times New Roman"/>
              </w:rPr>
              <w:t>Gorfforol</w:t>
            </w:r>
            <w:proofErr w:type="spellEnd"/>
          </w:p>
          <w:p w:rsidR="004426FA" w:rsidRPr="004426FA" w:rsidRDefault="004426FA" w:rsidP="00CE10AA">
            <w:pPr>
              <w:spacing w:after="0" w:line="240" w:lineRule="auto"/>
              <w:rPr>
                <w:rFonts w:ascii="Bradley Hand ITC" w:eastAsia="Times New Roman" w:hAnsi="Bradley Hand ITC" w:cs="Times New Roman"/>
              </w:rPr>
            </w:pPr>
            <w:proofErr w:type="spellStart"/>
            <w:r w:rsidRPr="004426FA">
              <w:rPr>
                <w:rFonts w:ascii="Bradley Hand ITC" w:eastAsia="Times New Roman" w:hAnsi="Bradley Hand ITC" w:cs="Times New Roman"/>
              </w:rPr>
              <w:t>Mr.</w:t>
            </w:r>
            <w:proofErr w:type="spellEnd"/>
            <w:r w:rsidRPr="004426FA">
              <w:rPr>
                <w:rFonts w:ascii="Bradley Hand ITC" w:eastAsia="Times New Roman" w:hAnsi="Bradley Hand ITC" w:cs="Times New Roman"/>
              </w:rPr>
              <w:t xml:space="preserve"> Evans</w:t>
            </w:r>
          </w:p>
          <w:p w:rsidR="004426FA" w:rsidRPr="004426FA" w:rsidRDefault="004426FA" w:rsidP="00CE10AA">
            <w:pPr>
              <w:spacing w:after="0" w:line="240" w:lineRule="auto"/>
              <w:rPr>
                <w:rFonts w:ascii="Bradley Hand ITC" w:eastAsia="Times New Roman" w:hAnsi="Bradley Hand ITC" w:cs="Times New Roman"/>
              </w:rPr>
            </w:pPr>
          </w:p>
        </w:tc>
        <w:tc>
          <w:tcPr>
            <w:tcW w:w="2018" w:type="dxa"/>
          </w:tcPr>
          <w:p w:rsidR="004426FA" w:rsidRPr="004426FA" w:rsidRDefault="004426FA" w:rsidP="00CE10AA">
            <w:pPr>
              <w:spacing w:after="0" w:line="240" w:lineRule="auto"/>
              <w:rPr>
                <w:rFonts w:ascii="Bradley Hand ITC" w:eastAsia="Times New Roman" w:hAnsi="Bradley Hand ITC" w:cs="Times New Roman"/>
              </w:rPr>
            </w:pPr>
            <w:proofErr w:type="spellStart"/>
            <w:r w:rsidRPr="004426FA">
              <w:rPr>
                <w:rFonts w:ascii="Bradley Hand ITC" w:eastAsia="Times New Roman" w:hAnsi="Bradley Hand ITC" w:cs="Times New Roman"/>
              </w:rPr>
              <w:t>Gwyddoniaeth</w:t>
            </w:r>
            <w:proofErr w:type="spellEnd"/>
          </w:p>
          <w:p w:rsidR="004426FA" w:rsidRPr="004426FA" w:rsidRDefault="004426FA" w:rsidP="00CE10AA">
            <w:pPr>
              <w:spacing w:after="0" w:line="240" w:lineRule="auto"/>
              <w:rPr>
                <w:rFonts w:ascii="Bradley Hand ITC" w:eastAsia="Times New Roman" w:hAnsi="Bradley Hand ITC" w:cs="Times New Roman"/>
              </w:rPr>
            </w:pPr>
            <w:proofErr w:type="spellStart"/>
            <w:r w:rsidRPr="004426FA">
              <w:rPr>
                <w:rFonts w:ascii="Bradley Hand ITC" w:eastAsia="Times New Roman" w:hAnsi="Bradley Hand ITC" w:cs="Times New Roman"/>
              </w:rPr>
              <w:t>Mrs.</w:t>
            </w:r>
            <w:proofErr w:type="spellEnd"/>
            <w:r w:rsidRPr="004426FA">
              <w:rPr>
                <w:rFonts w:ascii="Bradley Hand ITC" w:eastAsia="Times New Roman" w:hAnsi="Bradley Hand ITC" w:cs="Times New Roman"/>
              </w:rPr>
              <w:t xml:space="preserve"> McDonald</w:t>
            </w:r>
          </w:p>
          <w:p w:rsidR="004426FA" w:rsidRPr="004426FA" w:rsidRDefault="004426FA" w:rsidP="00CE10AA">
            <w:pPr>
              <w:spacing w:after="0" w:line="240" w:lineRule="auto"/>
              <w:rPr>
                <w:rFonts w:ascii="Bradley Hand ITC" w:eastAsia="Times New Roman" w:hAnsi="Bradley Hand ITC" w:cs="Times New Roman"/>
              </w:rPr>
            </w:pPr>
          </w:p>
        </w:tc>
      </w:tr>
    </w:tbl>
    <w:p w:rsidR="004426FA" w:rsidRPr="004426FA" w:rsidRDefault="004426FA" w:rsidP="004426FA">
      <w:pPr>
        <w:spacing w:after="0" w:line="240" w:lineRule="auto"/>
        <w:rPr>
          <w:rFonts w:ascii="Times New Roman" w:eastAsia="Times New Roman" w:hAnsi="Times New Roman" w:cs="Times New Roman"/>
        </w:rPr>
      </w:pPr>
    </w:p>
    <w:p w:rsidR="004426FA" w:rsidRPr="00CE10AA" w:rsidRDefault="004426FA" w:rsidP="00CE10AA">
      <w:pPr>
        <w:pStyle w:val="ListParagraph"/>
        <w:numPr>
          <w:ilvl w:val="0"/>
          <w:numId w:val="6"/>
        </w:numPr>
        <w:spacing w:after="0" w:line="360" w:lineRule="auto"/>
        <w:rPr>
          <w:rFonts w:ascii="Calibri" w:eastAsia="Times New Roman" w:hAnsi="Calibri" w:cs="Times New Roman"/>
        </w:rPr>
      </w:pPr>
      <w:r w:rsidRPr="00CE10AA">
        <w:rPr>
          <w:rFonts w:ascii="Calibri" w:eastAsia="Times New Roman" w:hAnsi="Calibri" w:cs="Times New Roman"/>
        </w:rPr>
        <w:t>Who teaches Maths?</w:t>
      </w:r>
      <w:r w:rsidRPr="00CE10AA">
        <w:rPr>
          <w:rFonts w:ascii="Calibri" w:eastAsia="Times New Roman" w:hAnsi="Calibri" w:cs="Times New Roman"/>
        </w:rPr>
        <w:tab/>
        <w:t>_______________________</w:t>
      </w:r>
    </w:p>
    <w:p w:rsidR="004426FA" w:rsidRPr="00CE10AA" w:rsidRDefault="004426FA" w:rsidP="00CE10AA">
      <w:pPr>
        <w:pStyle w:val="ListParagraph"/>
        <w:numPr>
          <w:ilvl w:val="0"/>
          <w:numId w:val="6"/>
        </w:numPr>
        <w:spacing w:after="0" w:line="360" w:lineRule="auto"/>
        <w:rPr>
          <w:rFonts w:ascii="Calibri" w:eastAsia="Times New Roman" w:hAnsi="Calibri" w:cs="Times New Roman"/>
        </w:rPr>
      </w:pPr>
      <w:r w:rsidRPr="00CE10AA">
        <w:rPr>
          <w:rFonts w:ascii="Calibri" w:eastAsia="Times New Roman" w:hAnsi="Calibri" w:cs="Times New Roman"/>
        </w:rPr>
        <w:t>Who teaches ICT?</w:t>
      </w:r>
      <w:r w:rsidRPr="00CE10AA">
        <w:rPr>
          <w:rFonts w:ascii="Calibri" w:eastAsia="Times New Roman" w:hAnsi="Calibri" w:cs="Times New Roman"/>
        </w:rPr>
        <w:tab/>
        <w:t>_______________________</w:t>
      </w:r>
    </w:p>
    <w:p w:rsidR="004426FA" w:rsidRPr="00CE10AA" w:rsidRDefault="004426FA" w:rsidP="00CE10AA">
      <w:pPr>
        <w:pStyle w:val="ListParagraph"/>
        <w:numPr>
          <w:ilvl w:val="0"/>
          <w:numId w:val="6"/>
        </w:numPr>
        <w:spacing w:after="0" w:line="360" w:lineRule="auto"/>
        <w:rPr>
          <w:rFonts w:ascii="Calibri" w:eastAsia="Times New Roman" w:hAnsi="Calibri" w:cs="Times New Roman"/>
        </w:rPr>
      </w:pPr>
      <w:r w:rsidRPr="00CE10AA">
        <w:rPr>
          <w:rFonts w:ascii="Calibri" w:eastAsia="Times New Roman" w:hAnsi="Calibri" w:cs="Times New Roman"/>
        </w:rPr>
        <w:t>Who teaches Welsh?</w:t>
      </w:r>
      <w:r w:rsidRPr="00CE10AA">
        <w:rPr>
          <w:rFonts w:ascii="Calibri" w:eastAsia="Times New Roman" w:hAnsi="Calibri" w:cs="Times New Roman"/>
        </w:rPr>
        <w:tab/>
        <w:t>_______________________</w:t>
      </w:r>
    </w:p>
    <w:p w:rsidR="004426FA" w:rsidRPr="00CE10AA" w:rsidRDefault="004426FA" w:rsidP="00CE10AA">
      <w:pPr>
        <w:pStyle w:val="ListParagraph"/>
        <w:numPr>
          <w:ilvl w:val="0"/>
          <w:numId w:val="6"/>
        </w:numPr>
        <w:spacing w:after="0" w:line="360" w:lineRule="auto"/>
        <w:rPr>
          <w:rFonts w:ascii="Calibri" w:eastAsia="Times New Roman" w:hAnsi="Calibri" w:cs="Times New Roman"/>
        </w:rPr>
      </w:pPr>
      <w:r w:rsidRPr="00CE10AA">
        <w:rPr>
          <w:rFonts w:ascii="Calibri" w:eastAsia="Times New Roman" w:hAnsi="Calibri" w:cs="Times New Roman"/>
        </w:rPr>
        <w:t>Who teaches P.E?</w:t>
      </w:r>
      <w:r w:rsidRPr="00CE10AA">
        <w:rPr>
          <w:rFonts w:ascii="Calibri" w:eastAsia="Times New Roman" w:hAnsi="Calibri" w:cs="Times New Roman"/>
        </w:rPr>
        <w:tab/>
        <w:t>_______________________</w:t>
      </w:r>
    </w:p>
    <w:p w:rsidR="004426FA" w:rsidRPr="00CE10AA" w:rsidRDefault="004426FA" w:rsidP="00CE10AA">
      <w:pPr>
        <w:pStyle w:val="ListParagraph"/>
        <w:numPr>
          <w:ilvl w:val="0"/>
          <w:numId w:val="6"/>
        </w:numPr>
        <w:spacing w:after="0" w:line="360" w:lineRule="auto"/>
        <w:rPr>
          <w:rFonts w:ascii="Calibri" w:eastAsia="Times New Roman" w:hAnsi="Calibri" w:cs="Times New Roman"/>
        </w:rPr>
      </w:pPr>
      <w:r w:rsidRPr="00CE10AA">
        <w:rPr>
          <w:rFonts w:ascii="Calibri" w:eastAsia="Times New Roman" w:hAnsi="Calibri" w:cs="Times New Roman"/>
        </w:rPr>
        <w:t>Who teaches History?</w:t>
      </w:r>
      <w:r w:rsidRPr="00CE10AA">
        <w:rPr>
          <w:rFonts w:ascii="Calibri" w:eastAsia="Times New Roman" w:hAnsi="Calibri" w:cs="Times New Roman"/>
        </w:rPr>
        <w:tab/>
        <w:t>_______________________</w:t>
      </w:r>
    </w:p>
    <w:p w:rsidR="004426FA" w:rsidRPr="00CE10AA" w:rsidRDefault="004426FA" w:rsidP="00CE10AA">
      <w:pPr>
        <w:pStyle w:val="ListParagraph"/>
        <w:numPr>
          <w:ilvl w:val="0"/>
          <w:numId w:val="6"/>
        </w:numPr>
        <w:spacing w:after="0" w:line="360" w:lineRule="auto"/>
        <w:rPr>
          <w:rFonts w:ascii="Calibri" w:eastAsia="Times New Roman" w:hAnsi="Calibri" w:cs="Times New Roman"/>
        </w:rPr>
      </w:pPr>
      <w:r w:rsidRPr="00CE10AA">
        <w:rPr>
          <w:rFonts w:ascii="Calibri" w:eastAsia="Times New Roman" w:hAnsi="Calibri" w:cs="Times New Roman"/>
        </w:rPr>
        <w:t>Who teaches English?</w:t>
      </w:r>
      <w:r w:rsidRPr="00CE10AA">
        <w:rPr>
          <w:rFonts w:ascii="Calibri" w:eastAsia="Times New Roman" w:hAnsi="Calibri" w:cs="Times New Roman"/>
        </w:rPr>
        <w:tab/>
        <w:t>_______________________</w:t>
      </w:r>
    </w:p>
    <w:p w:rsidR="004426FA" w:rsidRPr="00CE10AA" w:rsidRDefault="004426FA" w:rsidP="00CE10AA">
      <w:pPr>
        <w:pStyle w:val="ListParagraph"/>
        <w:numPr>
          <w:ilvl w:val="0"/>
          <w:numId w:val="6"/>
        </w:numPr>
        <w:spacing w:after="0" w:line="360" w:lineRule="auto"/>
        <w:rPr>
          <w:rFonts w:ascii="Calibri" w:eastAsia="Times New Roman" w:hAnsi="Calibri" w:cs="Times New Roman"/>
        </w:rPr>
      </w:pPr>
      <w:r w:rsidRPr="00CE10AA">
        <w:rPr>
          <w:rFonts w:ascii="Calibri" w:eastAsia="Times New Roman" w:hAnsi="Calibri" w:cs="Times New Roman"/>
        </w:rPr>
        <w:t>Who teaches French?</w:t>
      </w:r>
      <w:r w:rsidRPr="00CE10AA">
        <w:rPr>
          <w:rFonts w:ascii="Calibri" w:eastAsia="Times New Roman" w:hAnsi="Calibri" w:cs="Times New Roman"/>
        </w:rPr>
        <w:tab/>
        <w:t>_______________________</w:t>
      </w:r>
    </w:p>
    <w:p w:rsidR="004426FA" w:rsidRPr="00CE10AA" w:rsidRDefault="004426FA" w:rsidP="00CE10AA">
      <w:pPr>
        <w:pStyle w:val="ListParagraph"/>
        <w:numPr>
          <w:ilvl w:val="0"/>
          <w:numId w:val="6"/>
        </w:numPr>
        <w:spacing w:after="0" w:line="360" w:lineRule="auto"/>
        <w:rPr>
          <w:rFonts w:ascii="Calibri" w:eastAsia="Times New Roman" w:hAnsi="Calibri" w:cs="Times New Roman"/>
        </w:rPr>
      </w:pPr>
      <w:r w:rsidRPr="00CE10AA">
        <w:rPr>
          <w:rFonts w:ascii="Calibri" w:eastAsia="Times New Roman" w:hAnsi="Calibri" w:cs="Times New Roman"/>
        </w:rPr>
        <w:t>Who teaches Geography?</w:t>
      </w:r>
      <w:r w:rsidRPr="00CE10AA">
        <w:rPr>
          <w:rFonts w:ascii="Calibri" w:eastAsia="Times New Roman" w:hAnsi="Calibri" w:cs="Times New Roman"/>
        </w:rPr>
        <w:tab/>
        <w:t>_______________________</w:t>
      </w:r>
    </w:p>
    <w:p w:rsidR="004426FA" w:rsidRPr="00CE10AA" w:rsidRDefault="004426FA" w:rsidP="00CE10AA">
      <w:pPr>
        <w:pStyle w:val="ListParagraph"/>
        <w:numPr>
          <w:ilvl w:val="0"/>
          <w:numId w:val="6"/>
        </w:numPr>
        <w:spacing w:after="0" w:line="360" w:lineRule="auto"/>
        <w:rPr>
          <w:rFonts w:ascii="Calibri" w:eastAsia="Times New Roman" w:hAnsi="Calibri" w:cs="Times New Roman"/>
        </w:rPr>
      </w:pPr>
      <w:r w:rsidRPr="00CE10AA">
        <w:rPr>
          <w:rFonts w:ascii="Calibri" w:eastAsia="Times New Roman" w:hAnsi="Calibri" w:cs="Times New Roman"/>
        </w:rPr>
        <w:t>Who teaches R.E?</w:t>
      </w:r>
      <w:r w:rsidRPr="00CE10AA">
        <w:rPr>
          <w:rFonts w:ascii="Calibri" w:eastAsia="Times New Roman" w:hAnsi="Calibri" w:cs="Times New Roman"/>
        </w:rPr>
        <w:tab/>
        <w:t>_______________________</w:t>
      </w:r>
    </w:p>
    <w:p w:rsidR="004426FA" w:rsidRPr="00CE10AA" w:rsidRDefault="004426FA" w:rsidP="00CE10AA">
      <w:pPr>
        <w:pStyle w:val="ListParagraph"/>
        <w:numPr>
          <w:ilvl w:val="0"/>
          <w:numId w:val="6"/>
        </w:numPr>
        <w:spacing w:after="0" w:line="360" w:lineRule="auto"/>
        <w:rPr>
          <w:rFonts w:ascii="Calibri" w:eastAsia="Times New Roman" w:hAnsi="Calibri" w:cs="Times New Roman"/>
        </w:rPr>
      </w:pPr>
      <w:r w:rsidRPr="00CE10AA">
        <w:rPr>
          <w:rFonts w:ascii="Calibri" w:eastAsia="Times New Roman" w:hAnsi="Calibri" w:cs="Times New Roman"/>
        </w:rPr>
        <w:t>Who teaches Art?</w:t>
      </w:r>
      <w:r w:rsidRPr="00CE10AA">
        <w:rPr>
          <w:rFonts w:ascii="Calibri" w:eastAsia="Times New Roman" w:hAnsi="Calibri" w:cs="Times New Roman"/>
        </w:rPr>
        <w:tab/>
        <w:t>_______________________</w:t>
      </w:r>
    </w:p>
    <w:p w:rsidR="004426FA" w:rsidRPr="00CE10AA" w:rsidRDefault="004426FA" w:rsidP="00CE10AA">
      <w:pPr>
        <w:pStyle w:val="ListParagraph"/>
        <w:numPr>
          <w:ilvl w:val="0"/>
          <w:numId w:val="6"/>
        </w:numPr>
        <w:spacing w:after="0" w:line="360" w:lineRule="auto"/>
        <w:rPr>
          <w:rFonts w:ascii="Calibri" w:eastAsia="Times New Roman" w:hAnsi="Calibri" w:cs="Times New Roman"/>
        </w:rPr>
      </w:pPr>
      <w:r w:rsidRPr="00CE10AA">
        <w:rPr>
          <w:rFonts w:ascii="Calibri" w:eastAsia="Times New Roman" w:hAnsi="Calibri" w:cs="Times New Roman"/>
        </w:rPr>
        <w:t>Who teaches P.S.E?</w:t>
      </w:r>
      <w:r w:rsidRPr="00CE10AA">
        <w:rPr>
          <w:rFonts w:ascii="Calibri" w:eastAsia="Times New Roman" w:hAnsi="Calibri" w:cs="Times New Roman"/>
        </w:rPr>
        <w:tab/>
        <w:t>_______________________</w:t>
      </w:r>
    </w:p>
    <w:p w:rsidR="004426FA" w:rsidRPr="00CE10AA" w:rsidRDefault="004426FA" w:rsidP="00CE10AA">
      <w:pPr>
        <w:pStyle w:val="ListParagraph"/>
        <w:numPr>
          <w:ilvl w:val="0"/>
          <w:numId w:val="6"/>
        </w:numPr>
        <w:spacing w:after="0" w:line="360" w:lineRule="auto"/>
        <w:rPr>
          <w:rFonts w:ascii="Calibri" w:eastAsia="Times New Roman" w:hAnsi="Calibri" w:cs="Times New Roman"/>
        </w:rPr>
      </w:pPr>
      <w:r w:rsidRPr="00CE10AA">
        <w:rPr>
          <w:rFonts w:ascii="Calibri" w:eastAsia="Times New Roman" w:hAnsi="Calibri" w:cs="Times New Roman"/>
        </w:rPr>
        <w:t>Who teaches D.T?</w:t>
      </w:r>
      <w:r w:rsidRPr="00CE10AA">
        <w:rPr>
          <w:rFonts w:ascii="Calibri" w:eastAsia="Times New Roman" w:hAnsi="Calibri" w:cs="Times New Roman"/>
        </w:rPr>
        <w:tab/>
        <w:t>_______________________</w:t>
      </w:r>
    </w:p>
    <w:p w:rsidR="004426FA" w:rsidRPr="00CE10AA" w:rsidRDefault="004426FA" w:rsidP="00CE10AA">
      <w:pPr>
        <w:pStyle w:val="ListParagraph"/>
        <w:numPr>
          <w:ilvl w:val="0"/>
          <w:numId w:val="6"/>
        </w:numPr>
        <w:spacing w:after="0" w:line="360" w:lineRule="auto"/>
        <w:rPr>
          <w:rFonts w:ascii="Calibri" w:eastAsia="Times New Roman" w:hAnsi="Calibri" w:cs="Times New Roman"/>
        </w:rPr>
      </w:pPr>
      <w:r w:rsidRPr="00CE10AA">
        <w:rPr>
          <w:rFonts w:ascii="Calibri" w:eastAsia="Times New Roman" w:hAnsi="Calibri" w:cs="Times New Roman"/>
        </w:rPr>
        <w:t>Who teaches Drama?</w:t>
      </w:r>
      <w:r w:rsidRPr="00CE10AA">
        <w:rPr>
          <w:rFonts w:ascii="Calibri" w:eastAsia="Times New Roman" w:hAnsi="Calibri" w:cs="Times New Roman"/>
        </w:rPr>
        <w:tab/>
        <w:t>_______________________</w:t>
      </w:r>
    </w:p>
    <w:p w:rsidR="004426FA" w:rsidRPr="00CE10AA" w:rsidRDefault="004426FA" w:rsidP="00CE10AA">
      <w:pPr>
        <w:pStyle w:val="ListParagraph"/>
        <w:numPr>
          <w:ilvl w:val="0"/>
          <w:numId w:val="6"/>
        </w:numPr>
        <w:spacing w:after="0" w:line="360" w:lineRule="auto"/>
        <w:rPr>
          <w:rFonts w:ascii="Calibri" w:eastAsia="Times New Roman" w:hAnsi="Calibri" w:cs="Times New Roman"/>
        </w:rPr>
      </w:pPr>
      <w:r w:rsidRPr="00CE10AA">
        <w:rPr>
          <w:rFonts w:ascii="Calibri" w:eastAsia="Times New Roman" w:hAnsi="Calibri" w:cs="Times New Roman"/>
        </w:rPr>
        <w:t>Who teaches Music?</w:t>
      </w:r>
      <w:r w:rsidRPr="00CE10AA">
        <w:rPr>
          <w:rFonts w:ascii="Calibri" w:eastAsia="Times New Roman" w:hAnsi="Calibri" w:cs="Times New Roman"/>
        </w:rPr>
        <w:tab/>
        <w:t>_______________________</w:t>
      </w:r>
    </w:p>
    <w:p w:rsidR="00CE10AA" w:rsidRDefault="004426FA" w:rsidP="00CE10AA">
      <w:pPr>
        <w:pStyle w:val="ListParagraph"/>
        <w:numPr>
          <w:ilvl w:val="0"/>
          <w:numId w:val="6"/>
        </w:numPr>
        <w:spacing w:after="0" w:line="360" w:lineRule="auto"/>
        <w:rPr>
          <w:rFonts w:ascii="Calibri" w:eastAsia="Times New Roman" w:hAnsi="Calibri" w:cs="Times New Roman"/>
        </w:rPr>
      </w:pPr>
      <w:r w:rsidRPr="00CE10AA">
        <w:rPr>
          <w:rFonts w:ascii="Calibri" w:eastAsia="Times New Roman" w:hAnsi="Calibri" w:cs="Times New Roman"/>
        </w:rPr>
        <w:t>Who teaches Science?</w:t>
      </w:r>
      <w:r w:rsidRPr="00CE10AA">
        <w:rPr>
          <w:rFonts w:ascii="Calibri" w:eastAsia="Times New Roman" w:hAnsi="Calibri" w:cs="Times New Roman"/>
        </w:rPr>
        <w:tab/>
        <w:t>______________________</w:t>
      </w:r>
    </w:p>
    <w:p w:rsidR="00CE10AA" w:rsidRDefault="00CE10AA" w:rsidP="00CE10AA">
      <w:pPr>
        <w:spacing w:after="0" w:line="360" w:lineRule="auto"/>
        <w:rPr>
          <w:rFonts w:ascii="Calibri" w:eastAsia="Times New Roman" w:hAnsi="Calibri" w:cs="Times New Roman"/>
          <w:u w:val="single"/>
        </w:rPr>
      </w:pPr>
      <w:r w:rsidRPr="00CE10AA">
        <w:rPr>
          <w:rFonts w:ascii="Calibri" w:eastAsia="Times New Roman" w:hAnsi="Calibri" w:cs="Times New Roman"/>
          <w:u w:val="single"/>
        </w:rPr>
        <w:lastRenderedPageBreak/>
        <w:t>Appendix 10</w:t>
      </w:r>
    </w:p>
    <w:p w:rsidR="00CE10AA" w:rsidRPr="00CE10AA" w:rsidRDefault="00CE10AA" w:rsidP="00CE10AA">
      <w:pPr>
        <w:spacing w:after="0" w:line="240" w:lineRule="auto"/>
        <w:rPr>
          <w:rFonts w:ascii="Times New Roman" w:eastAsia="Times New Roman" w:hAnsi="Times New Roman" w:cs="Times New Roman"/>
          <w:sz w:val="24"/>
          <w:szCs w:val="24"/>
        </w:rPr>
      </w:pPr>
    </w:p>
    <w:p w:rsidR="00CE10AA" w:rsidRPr="00CE10AA" w:rsidRDefault="00CE10AA" w:rsidP="00CE10AA">
      <w:pPr>
        <w:pBdr>
          <w:top w:val="single" w:sz="18" w:space="15" w:color="auto"/>
          <w:left w:val="single" w:sz="18" w:space="4" w:color="auto"/>
          <w:bottom w:val="single" w:sz="18" w:space="15" w:color="auto"/>
          <w:right w:val="single" w:sz="18" w:space="4" w:color="auto"/>
        </w:pBdr>
        <w:spacing w:line="480" w:lineRule="auto"/>
        <w:jc w:val="center"/>
        <w:rPr>
          <w:b/>
          <w:u w:val="single"/>
        </w:rPr>
      </w:pPr>
      <w:r w:rsidRPr="00CE10AA">
        <w:rPr>
          <w:b/>
          <w:u w:val="single"/>
        </w:rPr>
        <w:t>The Effects of Whole Brain Teaching while learning Welsh</w:t>
      </w:r>
    </w:p>
    <w:p w:rsidR="00CE10AA" w:rsidRPr="00CE10AA" w:rsidRDefault="00CE10AA" w:rsidP="00CE10AA">
      <w:pPr>
        <w:pBdr>
          <w:top w:val="single" w:sz="18" w:space="15" w:color="auto"/>
          <w:left w:val="single" w:sz="18" w:space="4" w:color="auto"/>
          <w:bottom w:val="single" w:sz="18" w:space="15" w:color="auto"/>
          <w:right w:val="single" w:sz="18" w:space="4" w:color="auto"/>
        </w:pBdr>
        <w:spacing w:line="480" w:lineRule="auto"/>
        <w:jc w:val="center"/>
        <w:rPr>
          <w:b/>
          <w:u w:val="single"/>
        </w:rPr>
      </w:pPr>
      <w:r>
        <w:rPr>
          <w:b/>
          <w:u w:val="single"/>
        </w:rPr>
        <w:t>Short term memory t</w:t>
      </w:r>
      <w:r w:rsidRPr="00CE10AA">
        <w:rPr>
          <w:b/>
          <w:u w:val="single"/>
        </w:rPr>
        <w:t>est 2</w:t>
      </w:r>
    </w:p>
    <w:p w:rsidR="00CE10AA" w:rsidRPr="00CE10AA" w:rsidRDefault="00CE10AA" w:rsidP="00CE10AA">
      <w:pPr>
        <w:spacing w:after="0" w:line="240" w:lineRule="auto"/>
        <w:rPr>
          <w:rFonts w:ascii="Times New Roman" w:eastAsia="Times New Roman" w:hAnsi="Times New Roman" w:cs="Times New Roman"/>
          <w:sz w:val="24"/>
          <w:szCs w:val="24"/>
        </w:rPr>
      </w:pPr>
    </w:p>
    <w:p w:rsidR="00CE10AA" w:rsidRPr="00CE10AA" w:rsidRDefault="00CE10AA" w:rsidP="00CE10AA">
      <w:pPr>
        <w:spacing w:after="0" w:line="240" w:lineRule="auto"/>
        <w:rPr>
          <w:rFonts w:ascii="Calibri" w:eastAsia="Times New Roman" w:hAnsi="Calibri" w:cs="Times New Roman"/>
        </w:rPr>
      </w:pPr>
      <w:proofErr w:type="spellStart"/>
      <w:r w:rsidRPr="00CE10AA">
        <w:rPr>
          <w:rFonts w:ascii="Calibri" w:eastAsia="Times New Roman" w:hAnsi="Calibri" w:cs="Times New Roman"/>
        </w:rPr>
        <w:t>Tasg</w:t>
      </w:r>
      <w:proofErr w:type="spellEnd"/>
      <w:r w:rsidRPr="00CE10AA">
        <w:rPr>
          <w:rFonts w:ascii="Calibri" w:eastAsia="Times New Roman" w:hAnsi="Calibri" w:cs="Times New Roman"/>
        </w:rPr>
        <w:t xml:space="preserve"> 1 - Translate the following opinions into Welsh.</w:t>
      </w:r>
    </w:p>
    <w:p w:rsidR="00CE10AA" w:rsidRPr="00CE10AA" w:rsidRDefault="00CE10AA" w:rsidP="00CE10AA">
      <w:pPr>
        <w:spacing w:after="0" w:line="240" w:lineRule="auto"/>
        <w:rPr>
          <w:rFonts w:ascii="Calibri" w:eastAsia="Times New Roman" w:hAnsi="Calibri" w:cs="Times New Roman"/>
          <w:u w:val="single"/>
        </w:rPr>
      </w:pPr>
    </w:p>
    <w:p w:rsidR="00CE10AA" w:rsidRPr="00CE10AA" w:rsidRDefault="00CE10AA" w:rsidP="00CE10AA">
      <w:pPr>
        <w:spacing w:after="0" w:line="240" w:lineRule="auto"/>
        <w:rPr>
          <w:rFonts w:ascii="Calibri" w:eastAsia="Times New Roman" w:hAnsi="Calibri" w:cs="Times New Roman"/>
          <w:u w:val="single"/>
        </w:rPr>
      </w:pPr>
    </w:p>
    <w:p w:rsidR="00CE10AA" w:rsidRPr="00CE10AA" w:rsidRDefault="00CE10AA" w:rsidP="00CE10AA">
      <w:pPr>
        <w:numPr>
          <w:ilvl w:val="0"/>
          <w:numId w:val="7"/>
        </w:numPr>
        <w:spacing w:after="0" w:line="240" w:lineRule="auto"/>
        <w:contextualSpacing/>
        <w:rPr>
          <w:rFonts w:ascii="Calibri" w:eastAsia="Times New Roman" w:hAnsi="Calibri" w:cs="Times New Roman"/>
        </w:rPr>
      </w:pPr>
      <w:r w:rsidRPr="00CE10AA">
        <w:rPr>
          <w:rFonts w:ascii="Calibri" w:eastAsia="Times New Roman" w:hAnsi="Calibri" w:cs="Times New Roman"/>
        </w:rPr>
        <w:t>What is your favourite subject? - _____________________________________________________________</w:t>
      </w:r>
    </w:p>
    <w:p w:rsidR="00CE10AA" w:rsidRPr="00CE10AA" w:rsidRDefault="00CE10AA" w:rsidP="00CE10AA">
      <w:pPr>
        <w:spacing w:after="0" w:line="240" w:lineRule="auto"/>
        <w:ind w:left="720"/>
        <w:contextualSpacing/>
        <w:rPr>
          <w:rFonts w:ascii="Calibri" w:eastAsia="Times New Roman" w:hAnsi="Calibri" w:cs="Times New Roman"/>
        </w:rPr>
      </w:pPr>
    </w:p>
    <w:p w:rsidR="00CE10AA" w:rsidRPr="00CE10AA" w:rsidRDefault="00CE10AA" w:rsidP="00CE10AA">
      <w:pPr>
        <w:numPr>
          <w:ilvl w:val="0"/>
          <w:numId w:val="7"/>
        </w:numPr>
        <w:spacing w:after="0" w:line="240" w:lineRule="auto"/>
        <w:contextualSpacing/>
        <w:rPr>
          <w:rFonts w:ascii="Calibri" w:eastAsia="Times New Roman" w:hAnsi="Calibri" w:cs="Times New Roman"/>
        </w:rPr>
      </w:pPr>
      <w:r w:rsidRPr="00CE10AA">
        <w:rPr>
          <w:rFonts w:ascii="Calibri" w:eastAsia="Times New Roman" w:hAnsi="Calibri" w:cs="Times New Roman"/>
        </w:rPr>
        <w:t xml:space="preserve"> What is your worst subject? _____________________________________________________________</w:t>
      </w:r>
    </w:p>
    <w:p w:rsidR="00CE10AA" w:rsidRPr="00CE10AA" w:rsidRDefault="00CE10AA" w:rsidP="00CE10AA">
      <w:pPr>
        <w:spacing w:after="0" w:line="240" w:lineRule="auto"/>
        <w:ind w:left="720"/>
        <w:contextualSpacing/>
        <w:rPr>
          <w:rFonts w:ascii="Calibri" w:eastAsia="Times New Roman" w:hAnsi="Calibri" w:cs="Times New Roman"/>
        </w:rPr>
      </w:pPr>
    </w:p>
    <w:p w:rsidR="00CE10AA" w:rsidRPr="00CE10AA" w:rsidRDefault="00CE10AA" w:rsidP="00CE10AA">
      <w:pPr>
        <w:numPr>
          <w:ilvl w:val="0"/>
          <w:numId w:val="7"/>
        </w:numPr>
        <w:spacing w:after="0" w:line="240" w:lineRule="auto"/>
        <w:contextualSpacing/>
        <w:rPr>
          <w:rFonts w:ascii="Calibri" w:eastAsia="Times New Roman" w:hAnsi="Calibri" w:cs="Times New Roman"/>
        </w:rPr>
      </w:pPr>
      <w:r w:rsidRPr="00CE10AA">
        <w:rPr>
          <w:rFonts w:ascii="Calibri" w:eastAsia="Times New Roman" w:hAnsi="Calibri" w:cs="Times New Roman"/>
        </w:rPr>
        <w:t>I hate - ________________________________________________________</w:t>
      </w:r>
    </w:p>
    <w:p w:rsidR="00CE10AA" w:rsidRPr="00CE10AA" w:rsidRDefault="00CE10AA" w:rsidP="00CE10AA">
      <w:pPr>
        <w:spacing w:after="0" w:line="240" w:lineRule="auto"/>
        <w:ind w:left="720"/>
        <w:contextualSpacing/>
        <w:rPr>
          <w:rFonts w:ascii="Calibri" w:eastAsia="Times New Roman" w:hAnsi="Calibri" w:cs="Times New Roman"/>
        </w:rPr>
      </w:pPr>
    </w:p>
    <w:p w:rsidR="00CE10AA" w:rsidRPr="00CE10AA" w:rsidRDefault="00CE10AA" w:rsidP="00CE10AA">
      <w:pPr>
        <w:numPr>
          <w:ilvl w:val="0"/>
          <w:numId w:val="7"/>
        </w:numPr>
        <w:spacing w:after="0" w:line="240" w:lineRule="auto"/>
        <w:contextualSpacing/>
        <w:rPr>
          <w:rFonts w:ascii="Calibri" w:eastAsia="Times New Roman" w:hAnsi="Calibri" w:cs="Times New Roman"/>
        </w:rPr>
      </w:pPr>
      <w:r w:rsidRPr="00CE10AA">
        <w:rPr>
          <w:rFonts w:ascii="Calibri" w:eastAsia="Times New Roman" w:hAnsi="Calibri" w:cs="Times New Roman"/>
        </w:rPr>
        <w:t>I’m crazy about -_________________________________________________</w:t>
      </w:r>
    </w:p>
    <w:p w:rsidR="00CE10AA" w:rsidRPr="00CE10AA" w:rsidRDefault="00CE10AA" w:rsidP="00CE10AA">
      <w:pPr>
        <w:spacing w:after="0" w:line="240" w:lineRule="auto"/>
        <w:ind w:left="720"/>
        <w:contextualSpacing/>
        <w:rPr>
          <w:rFonts w:ascii="Calibri" w:eastAsia="Times New Roman" w:hAnsi="Calibri" w:cs="Times New Roman"/>
        </w:rPr>
      </w:pPr>
    </w:p>
    <w:p w:rsidR="00CE10AA" w:rsidRPr="00CE10AA" w:rsidRDefault="00CE10AA" w:rsidP="00CE10AA">
      <w:pPr>
        <w:numPr>
          <w:ilvl w:val="0"/>
          <w:numId w:val="7"/>
        </w:numPr>
        <w:spacing w:after="0" w:line="240" w:lineRule="auto"/>
        <w:contextualSpacing/>
        <w:rPr>
          <w:rFonts w:ascii="Calibri" w:eastAsia="Times New Roman" w:hAnsi="Calibri" w:cs="Times New Roman"/>
        </w:rPr>
      </w:pPr>
      <w:r w:rsidRPr="00CE10AA">
        <w:rPr>
          <w:rFonts w:ascii="Calibri" w:eastAsia="Times New Roman" w:hAnsi="Calibri" w:cs="Times New Roman"/>
        </w:rPr>
        <w:t>I don’t like - __________________________________________________</w:t>
      </w:r>
    </w:p>
    <w:p w:rsidR="00CE10AA" w:rsidRPr="00CE10AA" w:rsidRDefault="00CE10AA" w:rsidP="00CE10AA">
      <w:pPr>
        <w:spacing w:after="0" w:line="240" w:lineRule="auto"/>
        <w:ind w:left="720"/>
        <w:contextualSpacing/>
        <w:rPr>
          <w:rFonts w:ascii="Calibri" w:eastAsia="Times New Roman" w:hAnsi="Calibri" w:cs="Times New Roman"/>
        </w:rPr>
      </w:pPr>
    </w:p>
    <w:p w:rsidR="00CE10AA" w:rsidRPr="00CE10AA" w:rsidRDefault="00CE10AA" w:rsidP="00CE10AA">
      <w:pPr>
        <w:numPr>
          <w:ilvl w:val="0"/>
          <w:numId w:val="7"/>
        </w:numPr>
        <w:spacing w:after="0" w:line="240" w:lineRule="auto"/>
        <w:contextualSpacing/>
        <w:rPr>
          <w:rFonts w:ascii="Calibri" w:eastAsia="Times New Roman" w:hAnsi="Calibri" w:cs="Times New Roman"/>
        </w:rPr>
      </w:pPr>
      <w:r w:rsidRPr="00CE10AA">
        <w:rPr>
          <w:rFonts w:ascii="Calibri" w:eastAsia="Times New Roman" w:hAnsi="Calibri" w:cs="Times New Roman"/>
        </w:rPr>
        <w:t>I like - ________________________________________________________</w:t>
      </w:r>
    </w:p>
    <w:p w:rsidR="00CE10AA" w:rsidRPr="00CE10AA" w:rsidRDefault="00CE10AA" w:rsidP="00CE10AA">
      <w:pPr>
        <w:spacing w:after="0" w:line="240" w:lineRule="auto"/>
        <w:ind w:left="720"/>
        <w:contextualSpacing/>
        <w:rPr>
          <w:rFonts w:ascii="Calibri" w:eastAsia="Times New Roman" w:hAnsi="Calibri" w:cs="Times New Roman"/>
        </w:rPr>
      </w:pPr>
    </w:p>
    <w:p w:rsidR="00CE10AA" w:rsidRPr="00CE10AA" w:rsidRDefault="00CE10AA" w:rsidP="00CE10AA">
      <w:pPr>
        <w:numPr>
          <w:ilvl w:val="0"/>
          <w:numId w:val="7"/>
        </w:numPr>
        <w:spacing w:after="0" w:line="240" w:lineRule="auto"/>
        <w:contextualSpacing/>
        <w:rPr>
          <w:rFonts w:ascii="Calibri" w:eastAsia="Times New Roman" w:hAnsi="Calibri" w:cs="Times New Roman"/>
        </w:rPr>
      </w:pPr>
      <w:r w:rsidRPr="00CE10AA">
        <w:rPr>
          <w:rFonts w:ascii="Calibri" w:eastAsia="Times New Roman" w:hAnsi="Calibri" w:cs="Times New Roman"/>
        </w:rPr>
        <w:t>I’m in my element - ______________________________________________</w:t>
      </w:r>
    </w:p>
    <w:p w:rsidR="00CE10AA" w:rsidRPr="00CE10AA" w:rsidRDefault="00CE10AA" w:rsidP="00CE10AA">
      <w:pPr>
        <w:spacing w:after="0" w:line="240" w:lineRule="auto"/>
        <w:ind w:left="720"/>
        <w:contextualSpacing/>
        <w:rPr>
          <w:rFonts w:ascii="Calibri" w:eastAsia="Times New Roman" w:hAnsi="Calibri" w:cs="Times New Roman"/>
        </w:rPr>
      </w:pPr>
    </w:p>
    <w:p w:rsidR="00CE10AA" w:rsidRPr="00CE10AA" w:rsidRDefault="00CE10AA" w:rsidP="00CE10AA">
      <w:pPr>
        <w:numPr>
          <w:ilvl w:val="0"/>
          <w:numId w:val="7"/>
        </w:numPr>
        <w:spacing w:after="0" w:line="240" w:lineRule="auto"/>
        <w:contextualSpacing/>
        <w:rPr>
          <w:rFonts w:ascii="Calibri" w:eastAsia="Times New Roman" w:hAnsi="Calibri" w:cs="Times New Roman"/>
        </w:rPr>
      </w:pPr>
      <w:r w:rsidRPr="00CE10AA">
        <w:rPr>
          <w:rFonts w:ascii="Calibri" w:eastAsia="Times New Roman" w:hAnsi="Calibri" w:cs="Times New Roman"/>
        </w:rPr>
        <w:t>I dislike - _______________________________________________________</w:t>
      </w:r>
    </w:p>
    <w:p w:rsidR="00CE10AA" w:rsidRPr="00CE10AA" w:rsidRDefault="00CE10AA" w:rsidP="00CE10AA">
      <w:pPr>
        <w:spacing w:after="0" w:line="240" w:lineRule="auto"/>
        <w:ind w:left="720"/>
        <w:contextualSpacing/>
        <w:rPr>
          <w:rFonts w:ascii="Calibri" w:eastAsia="Times New Roman" w:hAnsi="Calibri" w:cs="Times New Roman"/>
        </w:rPr>
      </w:pPr>
    </w:p>
    <w:p w:rsidR="00CE10AA" w:rsidRPr="00CE10AA" w:rsidRDefault="00CE10AA" w:rsidP="00CE10AA">
      <w:pPr>
        <w:numPr>
          <w:ilvl w:val="0"/>
          <w:numId w:val="7"/>
        </w:numPr>
        <w:spacing w:after="0" w:line="240" w:lineRule="auto"/>
        <w:contextualSpacing/>
        <w:rPr>
          <w:rFonts w:ascii="Calibri" w:eastAsia="Times New Roman" w:hAnsi="Calibri" w:cs="Times New Roman"/>
        </w:rPr>
      </w:pPr>
      <w:r w:rsidRPr="00CE10AA">
        <w:rPr>
          <w:rFonts w:ascii="Calibri" w:eastAsia="Times New Roman" w:hAnsi="Calibri" w:cs="Times New Roman"/>
        </w:rPr>
        <w:t>I enjoy - _____________________________________________________</w:t>
      </w:r>
    </w:p>
    <w:p w:rsidR="00CE10AA" w:rsidRPr="00CE10AA" w:rsidRDefault="00CE10AA" w:rsidP="00CE10AA">
      <w:pPr>
        <w:spacing w:after="0" w:line="240" w:lineRule="auto"/>
        <w:ind w:left="720"/>
        <w:contextualSpacing/>
        <w:rPr>
          <w:rFonts w:ascii="Calibri" w:eastAsia="Times New Roman" w:hAnsi="Calibri" w:cs="Times New Roman"/>
        </w:rPr>
      </w:pPr>
    </w:p>
    <w:p w:rsidR="00CE10AA" w:rsidRPr="00CE10AA" w:rsidRDefault="00CE10AA" w:rsidP="00CE10AA">
      <w:pPr>
        <w:numPr>
          <w:ilvl w:val="0"/>
          <w:numId w:val="7"/>
        </w:numPr>
        <w:spacing w:after="0" w:line="240" w:lineRule="auto"/>
        <w:contextualSpacing/>
        <w:rPr>
          <w:rFonts w:ascii="Calibri" w:eastAsia="Times New Roman" w:hAnsi="Calibri" w:cs="Times New Roman"/>
        </w:rPr>
      </w:pPr>
      <w:r w:rsidRPr="00CE10AA">
        <w:rPr>
          <w:rFonts w:ascii="Calibri" w:eastAsia="Times New Roman" w:hAnsi="Calibri" w:cs="Times New Roman"/>
        </w:rPr>
        <w:t>I love - ________________________________________________________</w:t>
      </w:r>
    </w:p>
    <w:p w:rsidR="00CE10AA" w:rsidRPr="00CE10AA" w:rsidRDefault="00CE10AA" w:rsidP="00CE10AA">
      <w:pPr>
        <w:spacing w:after="0" w:line="240" w:lineRule="auto"/>
        <w:ind w:left="720"/>
        <w:contextualSpacing/>
        <w:rPr>
          <w:rFonts w:ascii="Calibri" w:eastAsia="Times New Roman" w:hAnsi="Calibri" w:cs="Times New Roman"/>
        </w:rPr>
      </w:pPr>
    </w:p>
    <w:p w:rsidR="00CE10AA" w:rsidRPr="00CE10AA" w:rsidRDefault="00CE10AA" w:rsidP="00CE10AA">
      <w:pPr>
        <w:numPr>
          <w:ilvl w:val="0"/>
          <w:numId w:val="7"/>
        </w:numPr>
        <w:spacing w:after="0" w:line="240" w:lineRule="auto"/>
        <w:contextualSpacing/>
        <w:rPr>
          <w:rFonts w:ascii="Calibri" w:eastAsia="Times New Roman" w:hAnsi="Calibri" w:cs="Times New Roman"/>
        </w:rPr>
      </w:pPr>
      <w:r w:rsidRPr="00CE10AA">
        <w:rPr>
          <w:rFonts w:ascii="Calibri" w:eastAsia="Times New Roman" w:hAnsi="Calibri" w:cs="Times New Roman"/>
        </w:rPr>
        <w:t>I don’t enjoy - __________________________________________________</w:t>
      </w:r>
    </w:p>
    <w:p w:rsidR="00CE10AA" w:rsidRPr="00CE10AA" w:rsidRDefault="00CE10AA" w:rsidP="00CE10AA">
      <w:pPr>
        <w:spacing w:after="0" w:line="240" w:lineRule="auto"/>
        <w:ind w:left="720"/>
        <w:contextualSpacing/>
        <w:rPr>
          <w:rFonts w:ascii="Calibri" w:eastAsia="Times New Roman" w:hAnsi="Calibri" w:cs="Times New Roman"/>
        </w:rPr>
      </w:pPr>
    </w:p>
    <w:p w:rsidR="00CE10AA" w:rsidRPr="00CE10AA" w:rsidRDefault="00CE10AA" w:rsidP="00CE10AA">
      <w:pPr>
        <w:numPr>
          <w:ilvl w:val="0"/>
          <w:numId w:val="7"/>
        </w:numPr>
        <w:spacing w:after="0" w:line="240" w:lineRule="auto"/>
        <w:contextualSpacing/>
        <w:rPr>
          <w:rFonts w:ascii="Calibri" w:eastAsia="Times New Roman" w:hAnsi="Calibri" w:cs="Times New Roman"/>
        </w:rPr>
      </w:pPr>
      <w:r w:rsidRPr="00CE10AA">
        <w:rPr>
          <w:rFonts w:ascii="Calibri" w:eastAsia="Times New Roman" w:hAnsi="Calibri" w:cs="Times New Roman"/>
        </w:rPr>
        <w:t>I don’t love - ____________________________________________________</w:t>
      </w:r>
    </w:p>
    <w:p w:rsidR="00CE10AA" w:rsidRPr="00CE10AA" w:rsidRDefault="00CE10AA" w:rsidP="00CE10AA">
      <w:pPr>
        <w:spacing w:after="0" w:line="240" w:lineRule="auto"/>
        <w:ind w:left="720"/>
        <w:contextualSpacing/>
        <w:rPr>
          <w:rFonts w:ascii="Calibri" w:eastAsia="Times New Roman" w:hAnsi="Calibri" w:cs="Times New Roman"/>
        </w:rPr>
      </w:pPr>
    </w:p>
    <w:p w:rsidR="00CE10AA" w:rsidRPr="00CE10AA" w:rsidRDefault="00CE10AA" w:rsidP="00CE10AA">
      <w:pPr>
        <w:numPr>
          <w:ilvl w:val="0"/>
          <w:numId w:val="7"/>
        </w:numPr>
        <w:spacing w:after="0" w:line="240" w:lineRule="auto"/>
        <w:contextualSpacing/>
        <w:rPr>
          <w:rFonts w:ascii="Calibri" w:eastAsia="Times New Roman" w:hAnsi="Calibri" w:cs="Times New Roman"/>
        </w:rPr>
      </w:pPr>
      <w:r w:rsidRPr="00CE10AA">
        <w:rPr>
          <w:rFonts w:ascii="Calibri" w:eastAsia="Times New Roman" w:hAnsi="Calibri" w:cs="Times New Roman"/>
        </w:rPr>
        <w:t>I’m on top of the world - __________________________________________</w:t>
      </w:r>
    </w:p>
    <w:p w:rsidR="00CE10AA" w:rsidRPr="00CE10AA" w:rsidRDefault="00CE10AA" w:rsidP="00CE10AA">
      <w:pPr>
        <w:spacing w:after="0" w:line="240" w:lineRule="auto"/>
        <w:ind w:left="720"/>
        <w:contextualSpacing/>
        <w:rPr>
          <w:rFonts w:ascii="Calibri" w:eastAsia="Times New Roman" w:hAnsi="Calibri" w:cs="Times New Roman"/>
        </w:rPr>
      </w:pPr>
    </w:p>
    <w:p w:rsidR="00CE10AA" w:rsidRPr="00CE10AA" w:rsidRDefault="00CE10AA" w:rsidP="00CE10AA">
      <w:pPr>
        <w:numPr>
          <w:ilvl w:val="0"/>
          <w:numId w:val="7"/>
        </w:numPr>
        <w:spacing w:after="0" w:line="240" w:lineRule="auto"/>
        <w:contextualSpacing/>
        <w:rPr>
          <w:rFonts w:ascii="Calibri" w:eastAsia="Times New Roman" w:hAnsi="Calibri" w:cs="Times New Roman"/>
        </w:rPr>
      </w:pPr>
      <w:r w:rsidRPr="00CE10AA">
        <w:rPr>
          <w:rFonts w:ascii="Calibri" w:eastAsia="Times New Roman" w:hAnsi="Calibri" w:cs="Times New Roman"/>
        </w:rPr>
        <w:t>My favourite subject is- ___________________________________________</w:t>
      </w:r>
    </w:p>
    <w:p w:rsidR="00CE10AA" w:rsidRPr="00CE10AA" w:rsidRDefault="00CE10AA" w:rsidP="00CE10AA">
      <w:pPr>
        <w:spacing w:after="0" w:line="240" w:lineRule="auto"/>
        <w:ind w:left="720"/>
        <w:contextualSpacing/>
        <w:rPr>
          <w:rFonts w:ascii="Calibri" w:eastAsia="Times New Roman" w:hAnsi="Calibri" w:cs="Times New Roman"/>
        </w:rPr>
      </w:pPr>
    </w:p>
    <w:p w:rsidR="00CE10AA" w:rsidRPr="00CE10AA" w:rsidRDefault="00CE10AA" w:rsidP="00CE10AA">
      <w:pPr>
        <w:numPr>
          <w:ilvl w:val="0"/>
          <w:numId w:val="7"/>
        </w:numPr>
        <w:spacing w:after="0" w:line="240" w:lineRule="auto"/>
        <w:contextualSpacing/>
        <w:rPr>
          <w:rFonts w:ascii="Calibri" w:eastAsia="Times New Roman" w:hAnsi="Calibri" w:cs="Times New Roman"/>
        </w:rPr>
      </w:pPr>
      <w:r w:rsidRPr="00CE10AA">
        <w:rPr>
          <w:rFonts w:ascii="Calibri" w:eastAsia="Times New Roman" w:hAnsi="Calibri" w:cs="Times New Roman"/>
        </w:rPr>
        <w:t>My worst subject is - _____________________________________________</w:t>
      </w:r>
    </w:p>
    <w:p w:rsidR="00CE10AA" w:rsidRPr="00CE10AA" w:rsidRDefault="00CE10AA" w:rsidP="00CE10AA">
      <w:pPr>
        <w:spacing w:after="0" w:line="240" w:lineRule="auto"/>
        <w:ind w:left="720"/>
        <w:contextualSpacing/>
        <w:rPr>
          <w:rFonts w:ascii="Calibri" w:eastAsia="Times New Roman" w:hAnsi="Calibri" w:cs="Times New Roman"/>
        </w:rPr>
      </w:pPr>
    </w:p>
    <w:p w:rsidR="00CE10AA" w:rsidRPr="00CE10AA" w:rsidRDefault="00CE10AA" w:rsidP="00CE10AA">
      <w:pPr>
        <w:spacing w:after="0" w:line="240" w:lineRule="auto"/>
        <w:rPr>
          <w:rFonts w:ascii="Calibri" w:eastAsia="Times New Roman" w:hAnsi="Calibri" w:cs="Times New Roman"/>
        </w:rPr>
      </w:pPr>
    </w:p>
    <w:p w:rsidR="00CE10AA" w:rsidRPr="00CE10AA" w:rsidRDefault="00CE10AA" w:rsidP="00CE10AA">
      <w:pPr>
        <w:spacing w:after="0" w:line="240" w:lineRule="auto"/>
        <w:rPr>
          <w:rFonts w:ascii="Calibri" w:eastAsia="Times New Roman" w:hAnsi="Calibri" w:cs="Times New Roman"/>
        </w:rPr>
      </w:pPr>
    </w:p>
    <w:p w:rsidR="00CE10AA" w:rsidRPr="00CE10AA" w:rsidRDefault="00CE10AA" w:rsidP="00CE10AA">
      <w:pPr>
        <w:spacing w:after="0" w:line="240" w:lineRule="auto"/>
        <w:rPr>
          <w:rFonts w:ascii="Calibri" w:eastAsia="Times New Roman" w:hAnsi="Calibri" w:cs="Times New Roman"/>
        </w:rPr>
      </w:pPr>
    </w:p>
    <w:p w:rsidR="00CE10AA" w:rsidRPr="00CE10AA" w:rsidRDefault="00CE10AA" w:rsidP="00CE10AA">
      <w:pPr>
        <w:spacing w:after="0" w:line="240" w:lineRule="auto"/>
        <w:rPr>
          <w:rFonts w:ascii="Calibri" w:eastAsia="Times New Roman" w:hAnsi="Calibri" w:cs="Times New Roman"/>
        </w:rPr>
      </w:pPr>
    </w:p>
    <w:p w:rsidR="00CE10AA" w:rsidRPr="00CE10AA" w:rsidRDefault="00CE10AA" w:rsidP="00CE10AA">
      <w:pPr>
        <w:spacing w:after="0" w:line="240" w:lineRule="auto"/>
        <w:rPr>
          <w:rFonts w:ascii="Calibri" w:eastAsia="Times New Roman" w:hAnsi="Calibri" w:cs="Times New Roman"/>
        </w:rPr>
      </w:pPr>
    </w:p>
    <w:p w:rsidR="00CE10AA" w:rsidRPr="00CE10AA" w:rsidRDefault="00CE10AA" w:rsidP="00CE10AA">
      <w:pPr>
        <w:spacing w:after="0" w:line="240" w:lineRule="auto"/>
        <w:rPr>
          <w:rFonts w:ascii="Calibri" w:eastAsia="Times New Roman" w:hAnsi="Calibri" w:cs="Times New Roman"/>
        </w:rPr>
      </w:pPr>
    </w:p>
    <w:p w:rsidR="00CE10AA" w:rsidRPr="00CE10AA" w:rsidRDefault="00CE10AA" w:rsidP="00CE10AA">
      <w:pPr>
        <w:spacing w:after="0" w:line="240" w:lineRule="auto"/>
        <w:rPr>
          <w:rFonts w:ascii="Calibri" w:eastAsia="Times New Roman" w:hAnsi="Calibri" w:cs="Times New Roman"/>
        </w:rPr>
      </w:pPr>
      <w:proofErr w:type="spellStart"/>
      <w:r w:rsidRPr="00CE10AA">
        <w:rPr>
          <w:rFonts w:ascii="Calibri" w:eastAsia="Times New Roman" w:hAnsi="Calibri" w:cs="Times New Roman"/>
        </w:rPr>
        <w:t>Tasg</w:t>
      </w:r>
      <w:proofErr w:type="spellEnd"/>
      <w:r w:rsidRPr="00CE10AA">
        <w:rPr>
          <w:rFonts w:ascii="Calibri" w:eastAsia="Times New Roman" w:hAnsi="Calibri" w:cs="Times New Roman"/>
        </w:rPr>
        <w:t xml:space="preserve"> 2</w:t>
      </w:r>
      <w:r w:rsidR="00C33BA8">
        <w:rPr>
          <w:rFonts w:ascii="Calibri" w:eastAsia="Times New Roman" w:hAnsi="Calibri" w:cs="Times New Roman"/>
        </w:rPr>
        <w:t xml:space="preserve"> – Read the speech bubbles and answer the question in English.</w:t>
      </w:r>
    </w:p>
    <w:p w:rsidR="00C33BA8" w:rsidRDefault="00C33BA8" w:rsidP="00C33BA8">
      <w:pPr>
        <w:spacing w:after="0" w:line="240" w:lineRule="auto"/>
        <w:rPr>
          <w:rFonts w:ascii="Calibri" w:eastAsia="Times New Roman" w:hAnsi="Calibri" w:cs="Times New Roman"/>
        </w:rPr>
      </w:pPr>
    </w:p>
    <w:p w:rsidR="00C33BA8" w:rsidRDefault="00C33BA8" w:rsidP="00C33BA8">
      <w:pPr>
        <w:spacing w:after="0" w:line="240" w:lineRule="auto"/>
        <w:rPr>
          <w:rFonts w:ascii="Calibri" w:eastAsia="Times New Roman" w:hAnsi="Calibri" w:cs="Times New Roman"/>
        </w:rPr>
      </w:pPr>
    </w:p>
    <w:p w:rsidR="00CE10AA" w:rsidRPr="00C33BA8" w:rsidRDefault="00C33BA8" w:rsidP="00C33BA8">
      <w:pPr>
        <w:spacing w:after="0" w:line="240" w:lineRule="auto"/>
        <w:rPr>
          <w:rFonts w:ascii="Calibri" w:eastAsia="Times New Roman" w:hAnsi="Calibri" w:cs="Times New Roman"/>
        </w:rPr>
      </w:pPr>
      <w:r w:rsidRPr="00CE10AA">
        <w:rPr>
          <w:rFonts w:ascii="Times New Roman" w:eastAsia="Times New Roman" w:hAnsi="Times New Roman" w:cs="Times New Roman"/>
          <w:noProof/>
          <w:sz w:val="24"/>
          <w:szCs w:val="24"/>
          <w:lang w:eastAsia="en-GB"/>
        </w:rPr>
        <mc:AlternateContent>
          <mc:Choice Requires="wps">
            <w:drawing>
              <wp:anchor distT="0" distB="0" distL="114300" distR="114300" simplePos="0" relativeHeight="251695104" behindDoc="0" locked="0" layoutInCell="1" allowOverlap="1" wp14:anchorId="0B22855C" wp14:editId="4662C4C2">
                <wp:simplePos x="0" y="0"/>
                <wp:positionH relativeFrom="column">
                  <wp:posOffset>2617855</wp:posOffset>
                </wp:positionH>
                <wp:positionV relativeFrom="paragraph">
                  <wp:posOffset>27305</wp:posOffset>
                </wp:positionV>
                <wp:extent cx="2536190" cy="1108710"/>
                <wp:effectExtent l="228600" t="0" r="16510" b="15240"/>
                <wp:wrapNone/>
                <wp:docPr id="38" name="Rounded Rectangular Callout 3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536190" cy="1108710"/>
                        </a:xfrm>
                        <a:prstGeom prst="wedgeRoundRectCallout">
                          <a:avLst>
                            <a:gd name="adj1" fmla="val -58398"/>
                            <a:gd name="adj2" fmla="val -4593"/>
                            <a:gd name="adj3" fmla="val 16667"/>
                          </a:avLst>
                        </a:prstGeom>
                        <a:solidFill>
                          <a:srgbClr val="FFFFFF"/>
                        </a:solidFill>
                        <a:ln w="9525">
                          <a:solidFill>
                            <a:srgbClr val="000000"/>
                          </a:solidFill>
                          <a:miter lim="800000"/>
                          <a:headEnd/>
                          <a:tailEnd/>
                        </a:ln>
                      </wps:spPr>
                      <wps:txbx>
                        <w:txbxContent>
                          <w:p w:rsidR="007F030B" w:rsidRPr="00C33BA8" w:rsidRDefault="007F030B" w:rsidP="00C33BA8">
                            <w:pPr>
                              <w:spacing w:line="360" w:lineRule="auto"/>
                              <w:rPr>
                                <w:rFonts w:ascii="Comic Sans MS" w:hAnsi="Comic Sans MS"/>
                                <w:sz w:val="14"/>
                              </w:rPr>
                            </w:pPr>
                            <w:proofErr w:type="spellStart"/>
                            <w:proofErr w:type="gramStart"/>
                            <w:r w:rsidRPr="00C33BA8">
                              <w:rPr>
                                <w:rFonts w:ascii="Comic Sans MS" w:hAnsi="Comic Sans MS"/>
                                <w:sz w:val="14"/>
                              </w:rPr>
                              <w:t>Dw</w:t>
                            </w:r>
                            <w:proofErr w:type="spellEnd"/>
                            <w:proofErr w:type="gramEnd"/>
                            <w:r w:rsidRPr="00C33BA8">
                              <w:rPr>
                                <w:rFonts w:ascii="Comic Sans MS" w:hAnsi="Comic Sans MS"/>
                                <w:sz w:val="14"/>
                              </w:rPr>
                              <w:t xml:space="preserve"> </w:t>
                            </w:r>
                            <w:proofErr w:type="spellStart"/>
                            <w:r w:rsidRPr="00C33BA8">
                              <w:rPr>
                                <w:rFonts w:ascii="Comic Sans MS" w:hAnsi="Comic Sans MS"/>
                                <w:sz w:val="14"/>
                              </w:rPr>
                              <w:t>i’n</w:t>
                            </w:r>
                            <w:proofErr w:type="spellEnd"/>
                            <w:r w:rsidRPr="00C33BA8">
                              <w:rPr>
                                <w:rFonts w:ascii="Comic Sans MS" w:hAnsi="Comic Sans MS"/>
                                <w:sz w:val="14"/>
                              </w:rPr>
                              <w:t xml:space="preserve"> </w:t>
                            </w:r>
                            <w:proofErr w:type="spellStart"/>
                            <w:r w:rsidRPr="00C33BA8">
                              <w:rPr>
                                <w:rFonts w:ascii="Comic Sans MS" w:hAnsi="Comic Sans MS"/>
                                <w:sz w:val="14"/>
                              </w:rPr>
                              <w:t>hoffi</w:t>
                            </w:r>
                            <w:proofErr w:type="spellEnd"/>
                            <w:r w:rsidRPr="00C33BA8">
                              <w:rPr>
                                <w:rFonts w:ascii="Comic Sans MS" w:hAnsi="Comic Sans MS"/>
                                <w:sz w:val="14"/>
                              </w:rPr>
                              <w:t xml:space="preserve"> </w:t>
                            </w:r>
                            <w:proofErr w:type="spellStart"/>
                            <w:r w:rsidRPr="00C33BA8">
                              <w:rPr>
                                <w:rFonts w:ascii="Comic Sans MS" w:hAnsi="Comic Sans MS"/>
                                <w:sz w:val="14"/>
                              </w:rPr>
                              <w:t>gwyddoniaeth</w:t>
                            </w:r>
                            <w:proofErr w:type="spellEnd"/>
                            <w:r w:rsidRPr="00C33BA8">
                              <w:rPr>
                                <w:rFonts w:ascii="Comic Sans MS" w:hAnsi="Comic Sans MS"/>
                                <w:sz w:val="14"/>
                              </w:rPr>
                              <w:t xml:space="preserve">, </w:t>
                            </w:r>
                            <w:proofErr w:type="spellStart"/>
                            <w:r w:rsidRPr="00C33BA8">
                              <w:rPr>
                                <w:rFonts w:ascii="Comic Sans MS" w:hAnsi="Comic Sans MS"/>
                                <w:sz w:val="14"/>
                              </w:rPr>
                              <w:t>achos</w:t>
                            </w:r>
                            <w:proofErr w:type="spellEnd"/>
                            <w:r w:rsidRPr="00C33BA8">
                              <w:rPr>
                                <w:rFonts w:ascii="Comic Sans MS" w:hAnsi="Comic Sans MS"/>
                                <w:sz w:val="14"/>
                              </w:rPr>
                              <w:t xml:space="preserve"> </w:t>
                            </w:r>
                            <w:proofErr w:type="spellStart"/>
                            <w:r w:rsidRPr="00C33BA8">
                              <w:rPr>
                                <w:rFonts w:ascii="Comic Sans MS" w:hAnsi="Comic Sans MS"/>
                                <w:sz w:val="14"/>
                              </w:rPr>
                              <w:t>mae’n</w:t>
                            </w:r>
                            <w:proofErr w:type="spellEnd"/>
                            <w:r w:rsidRPr="00C33BA8">
                              <w:rPr>
                                <w:rFonts w:ascii="Comic Sans MS" w:hAnsi="Comic Sans MS"/>
                                <w:sz w:val="14"/>
                              </w:rPr>
                              <w:t xml:space="preserve"> </w:t>
                            </w:r>
                            <w:proofErr w:type="spellStart"/>
                            <w:r w:rsidRPr="00C33BA8">
                              <w:rPr>
                                <w:rFonts w:ascii="Comic Sans MS" w:hAnsi="Comic Sans MS"/>
                                <w:sz w:val="14"/>
                              </w:rPr>
                              <w:t>ddiddorol</w:t>
                            </w:r>
                            <w:proofErr w:type="spellEnd"/>
                            <w:r w:rsidRPr="00C33BA8">
                              <w:rPr>
                                <w:rFonts w:ascii="Comic Sans MS" w:hAnsi="Comic Sans MS"/>
                                <w:sz w:val="14"/>
                              </w:rPr>
                              <w:t xml:space="preserve">. </w:t>
                            </w:r>
                            <w:proofErr w:type="spellStart"/>
                            <w:proofErr w:type="gramStart"/>
                            <w:r>
                              <w:rPr>
                                <w:rFonts w:ascii="Comic Sans MS" w:hAnsi="Comic Sans MS"/>
                                <w:sz w:val="14"/>
                              </w:rPr>
                              <w:t>Dwi’n</w:t>
                            </w:r>
                            <w:proofErr w:type="spellEnd"/>
                            <w:r>
                              <w:rPr>
                                <w:rFonts w:ascii="Comic Sans MS" w:hAnsi="Comic Sans MS"/>
                                <w:sz w:val="14"/>
                              </w:rPr>
                              <w:t xml:space="preserve"> </w:t>
                            </w:r>
                            <w:proofErr w:type="spellStart"/>
                            <w:r>
                              <w:rPr>
                                <w:rFonts w:ascii="Comic Sans MS" w:hAnsi="Comic Sans MS"/>
                                <w:sz w:val="14"/>
                              </w:rPr>
                              <w:t>dwli</w:t>
                            </w:r>
                            <w:proofErr w:type="spellEnd"/>
                            <w:r>
                              <w:rPr>
                                <w:rFonts w:ascii="Comic Sans MS" w:hAnsi="Comic Sans MS"/>
                                <w:sz w:val="14"/>
                              </w:rPr>
                              <w:t xml:space="preserve"> </w:t>
                            </w:r>
                            <w:proofErr w:type="spellStart"/>
                            <w:r>
                              <w:rPr>
                                <w:rFonts w:ascii="Comic Sans MS" w:hAnsi="Comic Sans MS"/>
                                <w:sz w:val="14"/>
                              </w:rPr>
                              <w:t>ar</w:t>
                            </w:r>
                            <w:proofErr w:type="spellEnd"/>
                            <w:r>
                              <w:rPr>
                                <w:rFonts w:ascii="Comic Sans MS" w:hAnsi="Comic Sans MS"/>
                                <w:sz w:val="14"/>
                              </w:rPr>
                              <w:t xml:space="preserve"> </w:t>
                            </w:r>
                            <w:proofErr w:type="spellStart"/>
                            <w:r w:rsidRPr="00C33BA8">
                              <w:rPr>
                                <w:rFonts w:ascii="Comic Sans MS" w:hAnsi="Comic Sans MS"/>
                                <w:sz w:val="14"/>
                              </w:rPr>
                              <w:t>celf</w:t>
                            </w:r>
                            <w:proofErr w:type="spellEnd"/>
                            <w:r w:rsidRPr="00C33BA8">
                              <w:rPr>
                                <w:rFonts w:ascii="Comic Sans MS" w:hAnsi="Comic Sans MS"/>
                                <w:sz w:val="14"/>
                              </w:rPr>
                              <w:t xml:space="preserve">, </w:t>
                            </w:r>
                            <w:proofErr w:type="spellStart"/>
                            <w:r w:rsidRPr="00C33BA8">
                              <w:rPr>
                                <w:rFonts w:ascii="Comic Sans MS" w:hAnsi="Comic Sans MS"/>
                                <w:sz w:val="14"/>
                              </w:rPr>
                              <w:t>achos</w:t>
                            </w:r>
                            <w:proofErr w:type="spellEnd"/>
                            <w:r w:rsidRPr="00C33BA8">
                              <w:rPr>
                                <w:rFonts w:ascii="Comic Sans MS" w:hAnsi="Comic Sans MS"/>
                                <w:sz w:val="14"/>
                              </w:rPr>
                              <w:t xml:space="preserve"> </w:t>
                            </w:r>
                            <w:proofErr w:type="spellStart"/>
                            <w:r w:rsidRPr="00C33BA8">
                              <w:rPr>
                                <w:rFonts w:ascii="Comic Sans MS" w:hAnsi="Comic Sans MS"/>
                                <w:sz w:val="14"/>
                              </w:rPr>
                              <w:t>mae’n</w:t>
                            </w:r>
                            <w:proofErr w:type="spellEnd"/>
                            <w:r w:rsidRPr="00C33BA8">
                              <w:rPr>
                                <w:rFonts w:ascii="Comic Sans MS" w:hAnsi="Comic Sans MS"/>
                                <w:sz w:val="14"/>
                              </w:rPr>
                              <w:t xml:space="preserve"> </w:t>
                            </w:r>
                            <w:proofErr w:type="spellStart"/>
                            <w:r w:rsidRPr="00C33BA8">
                              <w:rPr>
                                <w:rFonts w:ascii="Comic Sans MS" w:hAnsi="Comic Sans MS"/>
                                <w:sz w:val="14"/>
                              </w:rPr>
                              <w:t>galed</w:t>
                            </w:r>
                            <w:proofErr w:type="spellEnd"/>
                            <w:r w:rsidRPr="00C33BA8">
                              <w:rPr>
                                <w:rFonts w:ascii="Comic Sans MS" w:hAnsi="Comic Sans MS"/>
                                <w:sz w:val="14"/>
                              </w:rPr>
                              <w:t>.</w:t>
                            </w:r>
                            <w:proofErr w:type="gramEnd"/>
                            <w:r w:rsidRPr="00C33BA8">
                              <w:rPr>
                                <w:rFonts w:ascii="Comic Sans MS" w:hAnsi="Comic Sans MS"/>
                                <w:sz w:val="14"/>
                              </w:rPr>
                              <w:t xml:space="preserve"> </w:t>
                            </w:r>
                            <w:proofErr w:type="spellStart"/>
                            <w:proofErr w:type="gramStart"/>
                            <w:r w:rsidRPr="00C33BA8">
                              <w:rPr>
                                <w:rFonts w:ascii="Comic Sans MS" w:hAnsi="Comic Sans MS"/>
                                <w:sz w:val="14"/>
                              </w:rPr>
                              <w:t>Dw</w:t>
                            </w:r>
                            <w:proofErr w:type="spellEnd"/>
                            <w:proofErr w:type="gramEnd"/>
                            <w:r w:rsidRPr="00C33BA8">
                              <w:rPr>
                                <w:rFonts w:ascii="Comic Sans MS" w:hAnsi="Comic Sans MS"/>
                                <w:sz w:val="14"/>
                              </w:rPr>
                              <w:t xml:space="preserve"> </w:t>
                            </w:r>
                            <w:proofErr w:type="spellStart"/>
                            <w:r w:rsidRPr="00C33BA8">
                              <w:rPr>
                                <w:rFonts w:ascii="Comic Sans MS" w:hAnsi="Comic Sans MS"/>
                                <w:sz w:val="14"/>
                              </w:rPr>
                              <w:t>i’n</w:t>
                            </w:r>
                            <w:proofErr w:type="spellEnd"/>
                            <w:r w:rsidRPr="00C33BA8">
                              <w:rPr>
                                <w:rFonts w:ascii="Comic Sans MS" w:hAnsi="Comic Sans MS"/>
                                <w:sz w:val="14"/>
                              </w:rPr>
                              <w:t xml:space="preserve"> </w:t>
                            </w:r>
                            <w:proofErr w:type="spellStart"/>
                            <w:r w:rsidRPr="00C33BA8">
                              <w:rPr>
                                <w:rFonts w:ascii="Comic Sans MS" w:hAnsi="Comic Sans MS"/>
                                <w:sz w:val="14"/>
                              </w:rPr>
                              <w:t>hoffi</w:t>
                            </w:r>
                            <w:proofErr w:type="spellEnd"/>
                            <w:r w:rsidRPr="00C33BA8">
                              <w:rPr>
                                <w:rFonts w:ascii="Comic Sans MS" w:hAnsi="Comic Sans MS"/>
                                <w:sz w:val="14"/>
                              </w:rPr>
                              <w:t xml:space="preserve"> </w:t>
                            </w:r>
                            <w:proofErr w:type="spellStart"/>
                            <w:r w:rsidRPr="00C33BA8">
                              <w:rPr>
                                <w:rFonts w:ascii="Comic Sans MS" w:hAnsi="Comic Sans MS"/>
                                <w:sz w:val="14"/>
                              </w:rPr>
                              <w:t>Cymraeg</w:t>
                            </w:r>
                            <w:proofErr w:type="spellEnd"/>
                            <w:r w:rsidRPr="00C33BA8">
                              <w:rPr>
                                <w:rFonts w:ascii="Comic Sans MS" w:hAnsi="Comic Sans MS"/>
                                <w:sz w:val="14"/>
                              </w:rPr>
                              <w:t xml:space="preserve">, </w:t>
                            </w:r>
                            <w:proofErr w:type="spellStart"/>
                            <w:r w:rsidRPr="00C33BA8">
                              <w:rPr>
                                <w:rFonts w:ascii="Comic Sans MS" w:hAnsi="Comic Sans MS"/>
                                <w:sz w:val="14"/>
                              </w:rPr>
                              <w:t>achos</w:t>
                            </w:r>
                            <w:proofErr w:type="spellEnd"/>
                            <w:r w:rsidRPr="00C33BA8">
                              <w:rPr>
                                <w:rFonts w:ascii="Comic Sans MS" w:hAnsi="Comic Sans MS"/>
                                <w:sz w:val="14"/>
                              </w:rPr>
                              <w:t xml:space="preserve"> </w:t>
                            </w:r>
                            <w:proofErr w:type="spellStart"/>
                            <w:r w:rsidRPr="00C33BA8">
                              <w:rPr>
                                <w:rFonts w:ascii="Comic Sans MS" w:hAnsi="Comic Sans MS"/>
                                <w:sz w:val="14"/>
                              </w:rPr>
                              <w:t>mae’n</w:t>
                            </w:r>
                            <w:proofErr w:type="spellEnd"/>
                            <w:r w:rsidRPr="00C33BA8">
                              <w:rPr>
                                <w:rFonts w:ascii="Comic Sans MS" w:hAnsi="Comic Sans MS"/>
                                <w:sz w:val="14"/>
                              </w:rPr>
                              <w:t xml:space="preserve"> </w:t>
                            </w:r>
                            <w:proofErr w:type="spellStart"/>
                            <w:r w:rsidRPr="00C33BA8">
                              <w:rPr>
                                <w:rFonts w:ascii="Comic Sans MS" w:hAnsi="Comic Sans MS"/>
                                <w:sz w:val="14"/>
                              </w:rPr>
                              <w:t>hwyl</w:t>
                            </w:r>
                            <w:proofErr w:type="spellEnd"/>
                            <w:r w:rsidRPr="00C33BA8">
                              <w:rPr>
                                <w:rFonts w:ascii="Comic Sans MS" w:hAnsi="Comic Sans MS"/>
                                <w:sz w:val="14"/>
                              </w:rPr>
                              <w:t xml:space="preserve">. </w:t>
                            </w:r>
                            <w:proofErr w:type="spellStart"/>
                            <w:proofErr w:type="gramStart"/>
                            <w:r>
                              <w:rPr>
                                <w:rFonts w:ascii="Comic Sans MS" w:hAnsi="Comic Sans MS"/>
                                <w:sz w:val="14"/>
                              </w:rPr>
                              <w:t>Dwi’n</w:t>
                            </w:r>
                            <w:proofErr w:type="spellEnd"/>
                            <w:r>
                              <w:rPr>
                                <w:rFonts w:ascii="Comic Sans MS" w:hAnsi="Comic Sans MS"/>
                                <w:sz w:val="14"/>
                              </w:rPr>
                              <w:t xml:space="preserve"> </w:t>
                            </w:r>
                            <w:proofErr w:type="spellStart"/>
                            <w:r>
                              <w:rPr>
                                <w:rFonts w:ascii="Comic Sans MS" w:hAnsi="Comic Sans MS"/>
                                <w:sz w:val="14"/>
                              </w:rPr>
                              <w:t>mwynhau</w:t>
                            </w:r>
                            <w:proofErr w:type="spellEnd"/>
                            <w:r>
                              <w:rPr>
                                <w:rFonts w:ascii="Comic Sans MS" w:hAnsi="Comic Sans MS"/>
                                <w:sz w:val="14"/>
                              </w:rPr>
                              <w:t xml:space="preserve"> </w:t>
                            </w:r>
                            <w:proofErr w:type="spellStart"/>
                            <w:r w:rsidRPr="00C33BA8">
                              <w:rPr>
                                <w:rFonts w:ascii="Comic Sans MS" w:hAnsi="Comic Sans MS"/>
                                <w:sz w:val="14"/>
                              </w:rPr>
                              <w:t>technoleg</w:t>
                            </w:r>
                            <w:proofErr w:type="spellEnd"/>
                            <w:r w:rsidRPr="00C33BA8">
                              <w:rPr>
                                <w:rFonts w:ascii="Comic Sans MS" w:hAnsi="Comic Sans MS"/>
                                <w:sz w:val="14"/>
                              </w:rPr>
                              <w:t xml:space="preserve">, </w:t>
                            </w:r>
                            <w:proofErr w:type="spellStart"/>
                            <w:r w:rsidRPr="00C33BA8">
                              <w:rPr>
                                <w:rFonts w:ascii="Comic Sans MS" w:hAnsi="Comic Sans MS"/>
                                <w:sz w:val="14"/>
                              </w:rPr>
                              <w:t>achos</w:t>
                            </w:r>
                            <w:proofErr w:type="spellEnd"/>
                            <w:r w:rsidRPr="00C33BA8">
                              <w:rPr>
                                <w:rFonts w:ascii="Comic Sans MS" w:hAnsi="Comic Sans MS"/>
                                <w:sz w:val="14"/>
                              </w:rPr>
                              <w:t xml:space="preserve"> </w:t>
                            </w:r>
                            <w:proofErr w:type="spellStart"/>
                            <w:r w:rsidRPr="00C33BA8">
                              <w:rPr>
                                <w:rFonts w:ascii="Comic Sans MS" w:hAnsi="Comic Sans MS"/>
                                <w:sz w:val="14"/>
                              </w:rPr>
                              <w:t>mae’n</w:t>
                            </w:r>
                            <w:proofErr w:type="spellEnd"/>
                            <w:r w:rsidRPr="00C33BA8">
                              <w:rPr>
                                <w:rFonts w:ascii="Comic Sans MS" w:hAnsi="Comic Sans MS"/>
                                <w:sz w:val="14"/>
                              </w:rPr>
                              <w:t xml:space="preserve"> </w:t>
                            </w:r>
                            <w:proofErr w:type="spellStart"/>
                            <w:r w:rsidRPr="00C33BA8">
                              <w:rPr>
                                <w:rFonts w:ascii="Comic Sans MS" w:hAnsi="Comic Sans MS"/>
                                <w:sz w:val="14"/>
                              </w:rPr>
                              <w:t>ddefnyddiol</w:t>
                            </w:r>
                            <w:proofErr w:type="spellEnd"/>
                            <w:r w:rsidRPr="00C33BA8">
                              <w:rPr>
                                <w:rFonts w:ascii="Comic Sans MS" w:hAnsi="Comic Sans MS"/>
                                <w:sz w:val="14"/>
                              </w:rPr>
                              <w:t>.</w:t>
                            </w:r>
                            <w:proofErr w:type="gramEnd"/>
                            <w:r w:rsidRPr="00C33BA8">
                              <w:rPr>
                                <w:rFonts w:ascii="Comic Sans MS" w:hAnsi="Comic Sans MS"/>
                                <w:sz w:val="14"/>
                              </w:rPr>
                              <w:t xml:space="preserve"> </w:t>
                            </w:r>
                            <w:proofErr w:type="spellStart"/>
                            <w:proofErr w:type="gramStart"/>
                            <w:r w:rsidRPr="00C33BA8">
                              <w:rPr>
                                <w:rFonts w:ascii="Comic Sans MS" w:hAnsi="Comic Sans MS"/>
                                <w:sz w:val="14"/>
                              </w:rPr>
                              <w:t>ymarferol</w:t>
                            </w:r>
                            <w:proofErr w:type="spellEnd"/>
                            <w:proofErr w:type="gramEnd"/>
                            <w:r w:rsidRPr="00C33BA8">
                              <w:rPr>
                                <w:rFonts w:ascii="Comic Sans MS" w:hAnsi="Comic Sans MS"/>
                                <w:sz w:val="14"/>
                              </w:rPr>
                              <w:t xml:space="preserve">. </w:t>
                            </w:r>
                            <w:proofErr w:type="spellStart"/>
                            <w:proofErr w:type="gramStart"/>
                            <w:r w:rsidRPr="00C33BA8">
                              <w:rPr>
                                <w:rFonts w:ascii="Comic Sans MS" w:hAnsi="Comic Sans MS"/>
                                <w:sz w:val="14"/>
                              </w:rPr>
                              <w:t>Dw</w:t>
                            </w:r>
                            <w:proofErr w:type="spellEnd"/>
                            <w:proofErr w:type="gramEnd"/>
                            <w:r w:rsidRPr="00C33BA8">
                              <w:rPr>
                                <w:rFonts w:ascii="Comic Sans MS" w:hAnsi="Comic Sans MS"/>
                                <w:sz w:val="14"/>
                              </w:rPr>
                              <w:t xml:space="preserve"> i </w:t>
                            </w:r>
                            <w:proofErr w:type="spellStart"/>
                            <w:r w:rsidRPr="00C33BA8">
                              <w:rPr>
                                <w:rFonts w:ascii="Comic Sans MS" w:hAnsi="Comic Sans MS"/>
                                <w:sz w:val="14"/>
                              </w:rPr>
                              <w:t>ddim</w:t>
                            </w:r>
                            <w:proofErr w:type="spellEnd"/>
                            <w:r w:rsidRPr="00C33BA8">
                              <w:rPr>
                                <w:rFonts w:ascii="Comic Sans MS" w:hAnsi="Comic Sans MS"/>
                                <w:sz w:val="14"/>
                              </w:rPr>
                              <w:t xml:space="preserve"> </w:t>
                            </w:r>
                            <w:proofErr w:type="spellStart"/>
                            <w:r w:rsidRPr="00C33BA8">
                              <w:rPr>
                                <w:rFonts w:ascii="Comic Sans MS" w:hAnsi="Comic Sans MS"/>
                                <w:sz w:val="14"/>
                              </w:rPr>
                              <w:t>yn</w:t>
                            </w:r>
                            <w:proofErr w:type="spellEnd"/>
                            <w:r w:rsidRPr="00C33BA8">
                              <w:rPr>
                                <w:rFonts w:ascii="Comic Sans MS" w:hAnsi="Comic Sans MS"/>
                                <w:sz w:val="14"/>
                              </w:rPr>
                              <w:t xml:space="preserve"> </w:t>
                            </w:r>
                            <w:proofErr w:type="spellStart"/>
                            <w:r w:rsidRPr="00C33BA8">
                              <w:rPr>
                                <w:rFonts w:ascii="Comic Sans MS" w:hAnsi="Comic Sans MS"/>
                                <w:sz w:val="14"/>
                              </w:rPr>
                              <w:t>hoffi</w:t>
                            </w:r>
                            <w:proofErr w:type="spellEnd"/>
                            <w:r w:rsidRPr="00C33BA8">
                              <w:rPr>
                                <w:rFonts w:ascii="Comic Sans MS" w:hAnsi="Comic Sans MS"/>
                                <w:sz w:val="14"/>
                              </w:rPr>
                              <w:t xml:space="preserve"> </w:t>
                            </w:r>
                            <w:proofErr w:type="spellStart"/>
                            <w:r w:rsidRPr="00C33BA8">
                              <w:rPr>
                                <w:rFonts w:ascii="Comic Sans MS" w:hAnsi="Comic Sans MS"/>
                                <w:sz w:val="14"/>
                              </w:rPr>
                              <w:t>daearyddiaeth</w:t>
                            </w:r>
                            <w:proofErr w:type="spellEnd"/>
                            <w:r w:rsidRPr="00C33BA8">
                              <w:rPr>
                                <w:rFonts w:ascii="Comic Sans MS" w:hAnsi="Comic Sans MS"/>
                                <w:sz w:val="14"/>
                              </w:rPr>
                              <w:t xml:space="preserve">, </w:t>
                            </w:r>
                            <w:proofErr w:type="spellStart"/>
                            <w:r w:rsidRPr="00C33BA8">
                              <w:rPr>
                                <w:rFonts w:ascii="Comic Sans MS" w:hAnsi="Comic Sans MS"/>
                                <w:sz w:val="14"/>
                              </w:rPr>
                              <w:t>achos</w:t>
                            </w:r>
                            <w:proofErr w:type="spellEnd"/>
                            <w:r w:rsidRPr="00C33BA8">
                              <w:rPr>
                                <w:rFonts w:ascii="Comic Sans MS" w:hAnsi="Comic Sans MS"/>
                                <w:sz w:val="14"/>
                              </w:rPr>
                              <w:t xml:space="preserve"> </w:t>
                            </w:r>
                            <w:proofErr w:type="spellStart"/>
                            <w:r w:rsidRPr="00C33BA8">
                              <w:rPr>
                                <w:rFonts w:ascii="Comic Sans MS" w:hAnsi="Comic Sans MS"/>
                                <w:sz w:val="14"/>
                              </w:rPr>
                              <w:t>mae’n</w:t>
                            </w:r>
                            <w:proofErr w:type="spellEnd"/>
                            <w:r w:rsidRPr="00C33BA8">
                              <w:rPr>
                                <w:rFonts w:ascii="Comic Sans MS" w:hAnsi="Comic Sans MS"/>
                                <w:sz w:val="14"/>
                              </w:rPr>
                              <w:t xml:space="preserve"> </w:t>
                            </w:r>
                            <w:proofErr w:type="spellStart"/>
                            <w:r w:rsidRPr="00C33BA8">
                              <w:rPr>
                                <w:rFonts w:ascii="Comic Sans MS" w:hAnsi="Comic Sans MS"/>
                                <w:sz w:val="14"/>
                              </w:rPr>
                              <w:t>ddiflas</w:t>
                            </w:r>
                            <w:proofErr w:type="spellEnd"/>
                            <w:r w:rsidRPr="00C33BA8">
                              <w:rPr>
                                <w:rFonts w:ascii="Comic Sans MS" w:hAnsi="Comic Sans MS"/>
                                <w:sz w:val="14"/>
                              </w:rPr>
                              <w:t>.</w:t>
                            </w:r>
                          </w:p>
                          <w:p w:rsidR="007F030B" w:rsidRDefault="007F030B"/>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62" coordsize="21600,21600" o:spt="62" adj="1350,25920" path="m3600,qx,3600l0@8@12@24,0@9,,18000qy3600,21600l@6,21600@15@27@7,21600,18000,21600qx21600,18000l21600@9@18@30,21600@8,21600,3600qy18000,l@7,0@21@33@6,xe">
                <v:stroke joinstyle="miter"/>
                <v:formulas>
                  <v:f eqn="sum 10800 0 #0"/>
                  <v:f eqn="sum 10800 0 #1"/>
                  <v:f eqn="sum #0 0 #1"/>
                  <v:f eqn="sum @0 @1 0"/>
                  <v:f eqn="sum 21600 0 #0"/>
                  <v:f eqn="sum 21600 0 #1"/>
                  <v:f eqn="if @0 3600 12600"/>
                  <v:f eqn="if @0 9000 18000"/>
                  <v:f eqn="if @1 3600 12600"/>
                  <v:f eqn="if @1 9000 18000"/>
                  <v:f eqn="if @2 0 #0"/>
                  <v:f eqn="if @3 @10 0"/>
                  <v:f eqn="if #0 0 @11"/>
                  <v:f eqn="if @2 @6 #0"/>
                  <v:f eqn="if @3 @6 @13"/>
                  <v:f eqn="if @5 @6 @14"/>
                  <v:f eqn="if @2 #0 21600"/>
                  <v:f eqn="if @3 21600 @16"/>
                  <v:f eqn="if @4 21600 @17"/>
                  <v:f eqn="if @2 #0 @6"/>
                  <v:f eqn="if @3 @19 @6"/>
                  <v:f eqn="if #1 @6 @20"/>
                  <v:f eqn="if @2 @8 #1"/>
                  <v:f eqn="if @3 @22 @8"/>
                  <v:f eqn="if #0 @8 @23"/>
                  <v:f eqn="if @2 21600 #1"/>
                  <v:f eqn="if @3 21600 @25"/>
                  <v:f eqn="if @5 21600 @26"/>
                  <v:f eqn="if @2 #1 @8"/>
                  <v:f eqn="if @3 @8 @28"/>
                  <v:f eqn="if @4 @8 @29"/>
                  <v:f eqn="if @2 #1 0"/>
                  <v:f eqn="if @3 @31 0"/>
                  <v:f eqn="if #1 0 @32"/>
                  <v:f eqn="val #0"/>
                  <v:f eqn="val #1"/>
                </v:formulas>
                <v:path o:connecttype="custom" o:connectlocs="10800,0;0,10800;10800,21600;21600,10800;@34,@35" textboxrect="791,791,20809,20809"/>
                <v:handles>
                  <v:h position="#0,#1"/>
                </v:handles>
              </v:shapetype>
              <v:shape id="Rounded Rectangular Callout 38" o:spid="_x0000_s1038" type="#_x0000_t62" style="position:absolute;margin-left:206.15pt;margin-top:2.15pt;width:199.7pt;height:87.3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X++JbgIAAOsEAAAOAAAAZHJzL2Uyb0RvYy54bWysVMlu2zAQvRfoPxC8J7LkJbYQOQicpijQ&#10;JUjaDxiLlMSWW0nKcvr1HVGKK7c9FdWB4GjWN2+G1zdHJcmBOy+MLmh6OaOE69IwoeuCfvl8f7Gm&#10;xAfQDKTRvKDP3NOb7etX153NeWYaIxl3BINon3e2oE0INk8SXzZcgb80lmtUVsYpCCi6OmEOOoyu&#10;ZJLNZqukM45ZZ0ruPf69G5R0G+NXFS/Dp6ryPBBZUKwtxNPFc9+fyfYa8tqBbUQ5lgH/UIUCoTHp&#10;KdQdBCCtE3+EUqJ0xpsqXJZGJaaqRMkjBkSTzn5D89SA5RELNsfbU5v8/wtbfjw8OCJYQefIlAaF&#10;HD2aVjPOyCN2D3TdSnBkB1KaNhC0wpZ11ufo+WQfXA/a2/em/OaJNrsGHfitc6ZrODAsNO3tkzOH&#10;XvDoSvbdB8MwIbTBxO4dK6f6gNgXcowkPZ9I4sdASvyZLeerdINclqhL09n6Ko00JpC/uFvnw1tu&#10;FOkvBe04q3kE1SMakcR8cHjvQ6SNjdiBfU0pqZTEKTiAJBfL9XwTMSO3E6PszGix3MzHUZrYzKc2&#10;6Wq1uoq9gHxMixW/VBq7aKRg90LKKLh6v5OOYA0FvY/f6OynZlKTrqCbZbaMeM50fhpiFr+/hVAi&#10;4AZKoQq6PhlB3tP3RrO4HwGEHO5YstQjnz2FwyiE4/4YZyjN+gw9v3vDnpFhZ4aNwxcCL41xPyjp&#10;cNsK6r+34Dgl8p3GKdmki0W/nlFYLK8yFNxUs59qQJcYqqCBkuG6C8NKt9aJusFMaWyHNrc4WZUI&#10;LyM4VDXWjxuFt7OVncrR6tcbtf0JAAD//wMAUEsDBBQABgAIAAAAIQDCRN1E4AAAAAkBAAAPAAAA&#10;ZHJzL2Rvd25yZXYueG1sTI9BS8NAEIXvgv9hGcGb3aSKTWM2RYQKglIbC3rcZKdJMDsbdrdt9Nc7&#10;nvQ0M7zHm+8Vq8kO4og+9I4UpLMEBFLjTE+tgt3b+ioDEaImowdHqOALA6zK87NC58adaIvHKraC&#10;QyjkWkEX45hLGZoOrQ4zNyKxtnfe6sinb6Xx+sThdpDzJLmVVvfEHzo94kOHzWd1sAr2k/uo358f&#10;n16zunrZrEPnv9utUpcX0/0diIhT/DPDLz6jQ8lMtTuQCWJQcJPOr9nKCw/WszRdgKjZuMiWIMtC&#10;/m9Q/gAAAP//AwBQSwECLQAUAAYACAAAACEAtoM4kv4AAADhAQAAEwAAAAAAAAAAAAAAAAAAAAAA&#10;W0NvbnRlbnRfVHlwZXNdLnhtbFBLAQItABQABgAIAAAAIQA4/SH/1gAAAJQBAAALAAAAAAAAAAAA&#10;AAAAAC8BAABfcmVscy8ucmVsc1BLAQItABQABgAIAAAAIQAVX++JbgIAAOsEAAAOAAAAAAAAAAAA&#10;AAAAAC4CAABkcnMvZTJvRG9jLnhtbFBLAQItABQABgAIAAAAIQDCRN1E4AAAAAkBAAAPAAAAAAAA&#10;AAAAAAAAAMgEAABkcnMvZG93bnJldi54bWxQSwUGAAAAAAQABADzAAAA1QUAAAAA&#10;" adj="-1814,9808">
                <v:textbox>
                  <w:txbxContent>
                    <w:p w:rsidR="007F030B" w:rsidRPr="00C33BA8" w:rsidRDefault="007F030B" w:rsidP="00C33BA8">
                      <w:pPr>
                        <w:spacing w:line="360" w:lineRule="auto"/>
                        <w:rPr>
                          <w:rFonts w:ascii="Comic Sans MS" w:hAnsi="Comic Sans MS"/>
                          <w:sz w:val="14"/>
                        </w:rPr>
                      </w:pPr>
                      <w:proofErr w:type="spellStart"/>
                      <w:proofErr w:type="gramStart"/>
                      <w:r w:rsidRPr="00C33BA8">
                        <w:rPr>
                          <w:rFonts w:ascii="Comic Sans MS" w:hAnsi="Comic Sans MS"/>
                          <w:sz w:val="14"/>
                        </w:rPr>
                        <w:t>Dw</w:t>
                      </w:r>
                      <w:proofErr w:type="spellEnd"/>
                      <w:proofErr w:type="gramEnd"/>
                      <w:r w:rsidRPr="00C33BA8">
                        <w:rPr>
                          <w:rFonts w:ascii="Comic Sans MS" w:hAnsi="Comic Sans MS"/>
                          <w:sz w:val="14"/>
                        </w:rPr>
                        <w:t xml:space="preserve"> </w:t>
                      </w:r>
                      <w:proofErr w:type="spellStart"/>
                      <w:r w:rsidRPr="00C33BA8">
                        <w:rPr>
                          <w:rFonts w:ascii="Comic Sans MS" w:hAnsi="Comic Sans MS"/>
                          <w:sz w:val="14"/>
                        </w:rPr>
                        <w:t>i’n</w:t>
                      </w:r>
                      <w:proofErr w:type="spellEnd"/>
                      <w:r w:rsidRPr="00C33BA8">
                        <w:rPr>
                          <w:rFonts w:ascii="Comic Sans MS" w:hAnsi="Comic Sans MS"/>
                          <w:sz w:val="14"/>
                        </w:rPr>
                        <w:t xml:space="preserve"> </w:t>
                      </w:r>
                      <w:proofErr w:type="spellStart"/>
                      <w:r w:rsidRPr="00C33BA8">
                        <w:rPr>
                          <w:rFonts w:ascii="Comic Sans MS" w:hAnsi="Comic Sans MS"/>
                          <w:sz w:val="14"/>
                        </w:rPr>
                        <w:t>hoffi</w:t>
                      </w:r>
                      <w:proofErr w:type="spellEnd"/>
                      <w:r w:rsidRPr="00C33BA8">
                        <w:rPr>
                          <w:rFonts w:ascii="Comic Sans MS" w:hAnsi="Comic Sans MS"/>
                          <w:sz w:val="14"/>
                        </w:rPr>
                        <w:t xml:space="preserve"> </w:t>
                      </w:r>
                      <w:proofErr w:type="spellStart"/>
                      <w:r w:rsidRPr="00C33BA8">
                        <w:rPr>
                          <w:rFonts w:ascii="Comic Sans MS" w:hAnsi="Comic Sans MS"/>
                          <w:sz w:val="14"/>
                        </w:rPr>
                        <w:t>gwyddoniaeth</w:t>
                      </w:r>
                      <w:proofErr w:type="spellEnd"/>
                      <w:r w:rsidRPr="00C33BA8">
                        <w:rPr>
                          <w:rFonts w:ascii="Comic Sans MS" w:hAnsi="Comic Sans MS"/>
                          <w:sz w:val="14"/>
                        </w:rPr>
                        <w:t xml:space="preserve">, </w:t>
                      </w:r>
                      <w:proofErr w:type="spellStart"/>
                      <w:r w:rsidRPr="00C33BA8">
                        <w:rPr>
                          <w:rFonts w:ascii="Comic Sans MS" w:hAnsi="Comic Sans MS"/>
                          <w:sz w:val="14"/>
                        </w:rPr>
                        <w:t>achos</w:t>
                      </w:r>
                      <w:proofErr w:type="spellEnd"/>
                      <w:r w:rsidRPr="00C33BA8">
                        <w:rPr>
                          <w:rFonts w:ascii="Comic Sans MS" w:hAnsi="Comic Sans MS"/>
                          <w:sz w:val="14"/>
                        </w:rPr>
                        <w:t xml:space="preserve"> </w:t>
                      </w:r>
                      <w:proofErr w:type="spellStart"/>
                      <w:r w:rsidRPr="00C33BA8">
                        <w:rPr>
                          <w:rFonts w:ascii="Comic Sans MS" w:hAnsi="Comic Sans MS"/>
                          <w:sz w:val="14"/>
                        </w:rPr>
                        <w:t>mae’n</w:t>
                      </w:r>
                      <w:proofErr w:type="spellEnd"/>
                      <w:r w:rsidRPr="00C33BA8">
                        <w:rPr>
                          <w:rFonts w:ascii="Comic Sans MS" w:hAnsi="Comic Sans MS"/>
                          <w:sz w:val="14"/>
                        </w:rPr>
                        <w:t xml:space="preserve"> </w:t>
                      </w:r>
                      <w:proofErr w:type="spellStart"/>
                      <w:r w:rsidRPr="00C33BA8">
                        <w:rPr>
                          <w:rFonts w:ascii="Comic Sans MS" w:hAnsi="Comic Sans MS"/>
                          <w:sz w:val="14"/>
                        </w:rPr>
                        <w:t>ddiddorol</w:t>
                      </w:r>
                      <w:proofErr w:type="spellEnd"/>
                      <w:r w:rsidRPr="00C33BA8">
                        <w:rPr>
                          <w:rFonts w:ascii="Comic Sans MS" w:hAnsi="Comic Sans MS"/>
                          <w:sz w:val="14"/>
                        </w:rPr>
                        <w:t xml:space="preserve">. </w:t>
                      </w:r>
                      <w:proofErr w:type="spellStart"/>
                      <w:proofErr w:type="gramStart"/>
                      <w:r>
                        <w:rPr>
                          <w:rFonts w:ascii="Comic Sans MS" w:hAnsi="Comic Sans MS"/>
                          <w:sz w:val="14"/>
                        </w:rPr>
                        <w:t>Dwi’n</w:t>
                      </w:r>
                      <w:proofErr w:type="spellEnd"/>
                      <w:r>
                        <w:rPr>
                          <w:rFonts w:ascii="Comic Sans MS" w:hAnsi="Comic Sans MS"/>
                          <w:sz w:val="14"/>
                        </w:rPr>
                        <w:t xml:space="preserve"> </w:t>
                      </w:r>
                      <w:proofErr w:type="spellStart"/>
                      <w:r>
                        <w:rPr>
                          <w:rFonts w:ascii="Comic Sans MS" w:hAnsi="Comic Sans MS"/>
                          <w:sz w:val="14"/>
                        </w:rPr>
                        <w:t>dwli</w:t>
                      </w:r>
                      <w:proofErr w:type="spellEnd"/>
                      <w:r>
                        <w:rPr>
                          <w:rFonts w:ascii="Comic Sans MS" w:hAnsi="Comic Sans MS"/>
                          <w:sz w:val="14"/>
                        </w:rPr>
                        <w:t xml:space="preserve"> </w:t>
                      </w:r>
                      <w:proofErr w:type="spellStart"/>
                      <w:r>
                        <w:rPr>
                          <w:rFonts w:ascii="Comic Sans MS" w:hAnsi="Comic Sans MS"/>
                          <w:sz w:val="14"/>
                        </w:rPr>
                        <w:t>ar</w:t>
                      </w:r>
                      <w:proofErr w:type="spellEnd"/>
                      <w:r>
                        <w:rPr>
                          <w:rFonts w:ascii="Comic Sans MS" w:hAnsi="Comic Sans MS"/>
                          <w:sz w:val="14"/>
                        </w:rPr>
                        <w:t xml:space="preserve"> </w:t>
                      </w:r>
                      <w:proofErr w:type="spellStart"/>
                      <w:r w:rsidRPr="00C33BA8">
                        <w:rPr>
                          <w:rFonts w:ascii="Comic Sans MS" w:hAnsi="Comic Sans MS"/>
                          <w:sz w:val="14"/>
                        </w:rPr>
                        <w:t>celf</w:t>
                      </w:r>
                      <w:proofErr w:type="spellEnd"/>
                      <w:r w:rsidRPr="00C33BA8">
                        <w:rPr>
                          <w:rFonts w:ascii="Comic Sans MS" w:hAnsi="Comic Sans MS"/>
                          <w:sz w:val="14"/>
                        </w:rPr>
                        <w:t xml:space="preserve">, </w:t>
                      </w:r>
                      <w:proofErr w:type="spellStart"/>
                      <w:r w:rsidRPr="00C33BA8">
                        <w:rPr>
                          <w:rFonts w:ascii="Comic Sans MS" w:hAnsi="Comic Sans MS"/>
                          <w:sz w:val="14"/>
                        </w:rPr>
                        <w:t>achos</w:t>
                      </w:r>
                      <w:proofErr w:type="spellEnd"/>
                      <w:r w:rsidRPr="00C33BA8">
                        <w:rPr>
                          <w:rFonts w:ascii="Comic Sans MS" w:hAnsi="Comic Sans MS"/>
                          <w:sz w:val="14"/>
                        </w:rPr>
                        <w:t xml:space="preserve"> </w:t>
                      </w:r>
                      <w:proofErr w:type="spellStart"/>
                      <w:r w:rsidRPr="00C33BA8">
                        <w:rPr>
                          <w:rFonts w:ascii="Comic Sans MS" w:hAnsi="Comic Sans MS"/>
                          <w:sz w:val="14"/>
                        </w:rPr>
                        <w:t>mae’n</w:t>
                      </w:r>
                      <w:proofErr w:type="spellEnd"/>
                      <w:r w:rsidRPr="00C33BA8">
                        <w:rPr>
                          <w:rFonts w:ascii="Comic Sans MS" w:hAnsi="Comic Sans MS"/>
                          <w:sz w:val="14"/>
                        </w:rPr>
                        <w:t xml:space="preserve"> </w:t>
                      </w:r>
                      <w:proofErr w:type="spellStart"/>
                      <w:r w:rsidRPr="00C33BA8">
                        <w:rPr>
                          <w:rFonts w:ascii="Comic Sans MS" w:hAnsi="Comic Sans MS"/>
                          <w:sz w:val="14"/>
                        </w:rPr>
                        <w:t>galed</w:t>
                      </w:r>
                      <w:proofErr w:type="spellEnd"/>
                      <w:r w:rsidRPr="00C33BA8">
                        <w:rPr>
                          <w:rFonts w:ascii="Comic Sans MS" w:hAnsi="Comic Sans MS"/>
                          <w:sz w:val="14"/>
                        </w:rPr>
                        <w:t>.</w:t>
                      </w:r>
                      <w:proofErr w:type="gramEnd"/>
                      <w:r w:rsidRPr="00C33BA8">
                        <w:rPr>
                          <w:rFonts w:ascii="Comic Sans MS" w:hAnsi="Comic Sans MS"/>
                          <w:sz w:val="14"/>
                        </w:rPr>
                        <w:t xml:space="preserve"> </w:t>
                      </w:r>
                      <w:proofErr w:type="spellStart"/>
                      <w:proofErr w:type="gramStart"/>
                      <w:r w:rsidRPr="00C33BA8">
                        <w:rPr>
                          <w:rFonts w:ascii="Comic Sans MS" w:hAnsi="Comic Sans MS"/>
                          <w:sz w:val="14"/>
                        </w:rPr>
                        <w:t>Dw</w:t>
                      </w:r>
                      <w:proofErr w:type="spellEnd"/>
                      <w:proofErr w:type="gramEnd"/>
                      <w:r w:rsidRPr="00C33BA8">
                        <w:rPr>
                          <w:rFonts w:ascii="Comic Sans MS" w:hAnsi="Comic Sans MS"/>
                          <w:sz w:val="14"/>
                        </w:rPr>
                        <w:t xml:space="preserve"> </w:t>
                      </w:r>
                      <w:proofErr w:type="spellStart"/>
                      <w:r w:rsidRPr="00C33BA8">
                        <w:rPr>
                          <w:rFonts w:ascii="Comic Sans MS" w:hAnsi="Comic Sans MS"/>
                          <w:sz w:val="14"/>
                        </w:rPr>
                        <w:t>i’n</w:t>
                      </w:r>
                      <w:proofErr w:type="spellEnd"/>
                      <w:r w:rsidRPr="00C33BA8">
                        <w:rPr>
                          <w:rFonts w:ascii="Comic Sans MS" w:hAnsi="Comic Sans MS"/>
                          <w:sz w:val="14"/>
                        </w:rPr>
                        <w:t xml:space="preserve"> </w:t>
                      </w:r>
                      <w:proofErr w:type="spellStart"/>
                      <w:r w:rsidRPr="00C33BA8">
                        <w:rPr>
                          <w:rFonts w:ascii="Comic Sans MS" w:hAnsi="Comic Sans MS"/>
                          <w:sz w:val="14"/>
                        </w:rPr>
                        <w:t>hoffi</w:t>
                      </w:r>
                      <w:proofErr w:type="spellEnd"/>
                      <w:r w:rsidRPr="00C33BA8">
                        <w:rPr>
                          <w:rFonts w:ascii="Comic Sans MS" w:hAnsi="Comic Sans MS"/>
                          <w:sz w:val="14"/>
                        </w:rPr>
                        <w:t xml:space="preserve"> </w:t>
                      </w:r>
                      <w:proofErr w:type="spellStart"/>
                      <w:r w:rsidRPr="00C33BA8">
                        <w:rPr>
                          <w:rFonts w:ascii="Comic Sans MS" w:hAnsi="Comic Sans MS"/>
                          <w:sz w:val="14"/>
                        </w:rPr>
                        <w:t>Cymraeg</w:t>
                      </w:r>
                      <w:proofErr w:type="spellEnd"/>
                      <w:r w:rsidRPr="00C33BA8">
                        <w:rPr>
                          <w:rFonts w:ascii="Comic Sans MS" w:hAnsi="Comic Sans MS"/>
                          <w:sz w:val="14"/>
                        </w:rPr>
                        <w:t xml:space="preserve">, </w:t>
                      </w:r>
                      <w:proofErr w:type="spellStart"/>
                      <w:r w:rsidRPr="00C33BA8">
                        <w:rPr>
                          <w:rFonts w:ascii="Comic Sans MS" w:hAnsi="Comic Sans MS"/>
                          <w:sz w:val="14"/>
                        </w:rPr>
                        <w:t>achos</w:t>
                      </w:r>
                      <w:proofErr w:type="spellEnd"/>
                      <w:r w:rsidRPr="00C33BA8">
                        <w:rPr>
                          <w:rFonts w:ascii="Comic Sans MS" w:hAnsi="Comic Sans MS"/>
                          <w:sz w:val="14"/>
                        </w:rPr>
                        <w:t xml:space="preserve"> </w:t>
                      </w:r>
                      <w:proofErr w:type="spellStart"/>
                      <w:r w:rsidRPr="00C33BA8">
                        <w:rPr>
                          <w:rFonts w:ascii="Comic Sans MS" w:hAnsi="Comic Sans MS"/>
                          <w:sz w:val="14"/>
                        </w:rPr>
                        <w:t>mae’n</w:t>
                      </w:r>
                      <w:proofErr w:type="spellEnd"/>
                      <w:r w:rsidRPr="00C33BA8">
                        <w:rPr>
                          <w:rFonts w:ascii="Comic Sans MS" w:hAnsi="Comic Sans MS"/>
                          <w:sz w:val="14"/>
                        </w:rPr>
                        <w:t xml:space="preserve"> </w:t>
                      </w:r>
                      <w:proofErr w:type="spellStart"/>
                      <w:r w:rsidRPr="00C33BA8">
                        <w:rPr>
                          <w:rFonts w:ascii="Comic Sans MS" w:hAnsi="Comic Sans MS"/>
                          <w:sz w:val="14"/>
                        </w:rPr>
                        <w:t>hwyl</w:t>
                      </w:r>
                      <w:proofErr w:type="spellEnd"/>
                      <w:r w:rsidRPr="00C33BA8">
                        <w:rPr>
                          <w:rFonts w:ascii="Comic Sans MS" w:hAnsi="Comic Sans MS"/>
                          <w:sz w:val="14"/>
                        </w:rPr>
                        <w:t xml:space="preserve">. </w:t>
                      </w:r>
                      <w:proofErr w:type="spellStart"/>
                      <w:proofErr w:type="gramStart"/>
                      <w:r>
                        <w:rPr>
                          <w:rFonts w:ascii="Comic Sans MS" w:hAnsi="Comic Sans MS"/>
                          <w:sz w:val="14"/>
                        </w:rPr>
                        <w:t>Dwi’n</w:t>
                      </w:r>
                      <w:proofErr w:type="spellEnd"/>
                      <w:r>
                        <w:rPr>
                          <w:rFonts w:ascii="Comic Sans MS" w:hAnsi="Comic Sans MS"/>
                          <w:sz w:val="14"/>
                        </w:rPr>
                        <w:t xml:space="preserve"> </w:t>
                      </w:r>
                      <w:proofErr w:type="spellStart"/>
                      <w:r>
                        <w:rPr>
                          <w:rFonts w:ascii="Comic Sans MS" w:hAnsi="Comic Sans MS"/>
                          <w:sz w:val="14"/>
                        </w:rPr>
                        <w:t>mwynhau</w:t>
                      </w:r>
                      <w:proofErr w:type="spellEnd"/>
                      <w:r>
                        <w:rPr>
                          <w:rFonts w:ascii="Comic Sans MS" w:hAnsi="Comic Sans MS"/>
                          <w:sz w:val="14"/>
                        </w:rPr>
                        <w:t xml:space="preserve"> </w:t>
                      </w:r>
                      <w:proofErr w:type="spellStart"/>
                      <w:r w:rsidRPr="00C33BA8">
                        <w:rPr>
                          <w:rFonts w:ascii="Comic Sans MS" w:hAnsi="Comic Sans MS"/>
                          <w:sz w:val="14"/>
                        </w:rPr>
                        <w:t>technoleg</w:t>
                      </w:r>
                      <w:proofErr w:type="spellEnd"/>
                      <w:r w:rsidRPr="00C33BA8">
                        <w:rPr>
                          <w:rFonts w:ascii="Comic Sans MS" w:hAnsi="Comic Sans MS"/>
                          <w:sz w:val="14"/>
                        </w:rPr>
                        <w:t xml:space="preserve">, </w:t>
                      </w:r>
                      <w:proofErr w:type="spellStart"/>
                      <w:r w:rsidRPr="00C33BA8">
                        <w:rPr>
                          <w:rFonts w:ascii="Comic Sans MS" w:hAnsi="Comic Sans MS"/>
                          <w:sz w:val="14"/>
                        </w:rPr>
                        <w:t>achos</w:t>
                      </w:r>
                      <w:proofErr w:type="spellEnd"/>
                      <w:r w:rsidRPr="00C33BA8">
                        <w:rPr>
                          <w:rFonts w:ascii="Comic Sans MS" w:hAnsi="Comic Sans MS"/>
                          <w:sz w:val="14"/>
                        </w:rPr>
                        <w:t xml:space="preserve"> </w:t>
                      </w:r>
                      <w:proofErr w:type="spellStart"/>
                      <w:r w:rsidRPr="00C33BA8">
                        <w:rPr>
                          <w:rFonts w:ascii="Comic Sans MS" w:hAnsi="Comic Sans MS"/>
                          <w:sz w:val="14"/>
                        </w:rPr>
                        <w:t>mae’n</w:t>
                      </w:r>
                      <w:proofErr w:type="spellEnd"/>
                      <w:r w:rsidRPr="00C33BA8">
                        <w:rPr>
                          <w:rFonts w:ascii="Comic Sans MS" w:hAnsi="Comic Sans MS"/>
                          <w:sz w:val="14"/>
                        </w:rPr>
                        <w:t xml:space="preserve"> </w:t>
                      </w:r>
                      <w:proofErr w:type="spellStart"/>
                      <w:r w:rsidRPr="00C33BA8">
                        <w:rPr>
                          <w:rFonts w:ascii="Comic Sans MS" w:hAnsi="Comic Sans MS"/>
                          <w:sz w:val="14"/>
                        </w:rPr>
                        <w:t>ddefnyddiol</w:t>
                      </w:r>
                      <w:proofErr w:type="spellEnd"/>
                      <w:r w:rsidRPr="00C33BA8">
                        <w:rPr>
                          <w:rFonts w:ascii="Comic Sans MS" w:hAnsi="Comic Sans MS"/>
                          <w:sz w:val="14"/>
                        </w:rPr>
                        <w:t>.</w:t>
                      </w:r>
                      <w:proofErr w:type="gramEnd"/>
                      <w:r w:rsidRPr="00C33BA8">
                        <w:rPr>
                          <w:rFonts w:ascii="Comic Sans MS" w:hAnsi="Comic Sans MS"/>
                          <w:sz w:val="14"/>
                        </w:rPr>
                        <w:t xml:space="preserve"> </w:t>
                      </w:r>
                      <w:proofErr w:type="spellStart"/>
                      <w:proofErr w:type="gramStart"/>
                      <w:r w:rsidRPr="00C33BA8">
                        <w:rPr>
                          <w:rFonts w:ascii="Comic Sans MS" w:hAnsi="Comic Sans MS"/>
                          <w:sz w:val="14"/>
                        </w:rPr>
                        <w:t>ymarferol</w:t>
                      </w:r>
                      <w:proofErr w:type="spellEnd"/>
                      <w:proofErr w:type="gramEnd"/>
                      <w:r w:rsidRPr="00C33BA8">
                        <w:rPr>
                          <w:rFonts w:ascii="Comic Sans MS" w:hAnsi="Comic Sans MS"/>
                          <w:sz w:val="14"/>
                        </w:rPr>
                        <w:t xml:space="preserve">. </w:t>
                      </w:r>
                      <w:proofErr w:type="spellStart"/>
                      <w:proofErr w:type="gramStart"/>
                      <w:r w:rsidRPr="00C33BA8">
                        <w:rPr>
                          <w:rFonts w:ascii="Comic Sans MS" w:hAnsi="Comic Sans MS"/>
                          <w:sz w:val="14"/>
                        </w:rPr>
                        <w:t>Dw</w:t>
                      </w:r>
                      <w:proofErr w:type="spellEnd"/>
                      <w:proofErr w:type="gramEnd"/>
                      <w:r w:rsidRPr="00C33BA8">
                        <w:rPr>
                          <w:rFonts w:ascii="Comic Sans MS" w:hAnsi="Comic Sans MS"/>
                          <w:sz w:val="14"/>
                        </w:rPr>
                        <w:t xml:space="preserve"> i </w:t>
                      </w:r>
                      <w:proofErr w:type="spellStart"/>
                      <w:r w:rsidRPr="00C33BA8">
                        <w:rPr>
                          <w:rFonts w:ascii="Comic Sans MS" w:hAnsi="Comic Sans MS"/>
                          <w:sz w:val="14"/>
                        </w:rPr>
                        <w:t>ddim</w:t>
                      </w:r>
                      <w:proofErr w:type="spellEnd"/>
                      <w:r w:rsidRPr="00C33BA8">
                        <w:rPr>
                          <w:rFonts w:ascii="Comic Sans MS" w:hAnsi="Comic Sans MS"/>
                          <w:sz w:val="14"/>
                        </w:rPr>
                        <w:t xml:space="preserve"> </w:t>
                      </w:r>
                      <w:proofErr w:type="spellStart"/>
                      <w:r w:rsidRPr="00C33BA8">
                        <w:rPr>
                          <w:rFonts w:ascii="Comic Sans MS" w:hAnsi="Comic Sans MS"/>
                          <w:sz w:val="14"/>
                        </w:rPr>
                        <w:t>yn</w:t>
                      </w:r>
                      <w:proofErr w:type="spellEnd"/>
                      <w:r w:rsidRPr="00C33BA8">
                        <w:rPr>
                          <w:rFonts w:ascii="Comic Sans MS" w:hAnsi="Comic Sans MS"/>
                          <w:sz w:val="14"/>
                        </w:rPr>
                        <w:t xml:space="preserve"> </w:t>
                      </w:r>
                      <w:proofErr w:type="spellStart"/>
                      <w:r w:rsidRPr="00C33BA8">
                        <w:rPr>
                          <w:rFonts w:ascii="Comic Sans MS" w:hAnsi="Comic Sans MS"/>
                          <w:sz w:val="14"/>
                        </w:rPr>
                        <w:t>hoffi</w:t>
                      </w:r>
                      <w:proofErr w:type="spellEnd"/>
                      <w:r w:rsidRPr="00C33BA8">
                        <w:rPr>
                          <w:rFonts w:ascii="Comic Sans MS" w:hAnsi="Comic Sans MS"/>
                          <w:sz w:val="14"/>
                        </w:rPr>
                        <w:t xml:space="preserve"> </w:t>
                      </w:r>
                      <w:proofErr w:type="spellStart"/>
                      <w:r w:rsidRPr="00C33BA8">
                        <w:rPr>
                          <w:rFonts w:ascii="Comic Sans MS" w:hAnsi="Comic Sans MS"/>
                          <w:sz w:val="14"/>
                        </w:rPr>
                        <w:t>daearyddiaeth</w:t>
                      </w:r>
                      <w:proofErr w:type="spellEnd"/>
                      <w:r w:rsidRPr="00C33BA8">
                        <w:rPr>
                          <w:rFonts w:ascii="Comic Sans MS" w:hAnsi="Comic Sans MS"/>
                          <w:sz w:val="14"/>
                        </w:rPr>
                        <w:t xml:space="preserve">, </w:t>
                      </w:r>
                      <w:proofErr w:type="spellStart"/>
                      <w:r w:rsidRPr="00C33BA8">
                        <w:rPr>
                          <w:rFonts w:ascii="Comic Sans MS" w:hAnsi="Comic Sans MS"/>
                          <w:sz w:val="14"/>
                        </w:rPr>
                        <w:t>achos</w:t>
                      </w:r>
                      <w:proofErr w:type="spellEnd"/>
                      <w:r w:rsidRPr="00C33BA8">
                        <w:rPr>
                          <w:rFonts w:ascii="Comic Sans MS" w:hAnsi="Comic Sans MS"/>
                          <w:sz w:val="14"/>
                        </w:rPr>
                        <w:t xml:space="preserve"> </w:t>
                      </w:r>
                      <w:proofErr w:type="spellStart"/>
                      <w:r w:rsidRPr="00C33BA8">
                        <w:rPr>
                          <w:rFonts w:ascii="Comic Sans MS" w:hAnsi="Comic Sans MS"/>
                          <w:sz w:val="14"/>
                        </w:rPr>
                        <w:t>mae’n</w:t>
                      </w:r>
                      <w:proofErr w:type="spellEnd"/>
                      <w:r w:rsidRPr="00C33BA8">
                        <w:rPr>
                          <w:rFonts w:ascii="Comic Sans MS" w:hAnsi="Comic Sans MS"/>
                          <w:sz w:val="14"/>
                        </w:rPr>
                        <w:t xml:space="preserve"> </w:t>
                      </w:r>
                      <w:proofErr w:type="spellStart"/>
                      <w:r w:rsidRPr="00C33BA8">
                        <w:rPr>
                          <w:rFonts w:ascii="Comic Sans MS" w:hAnsi="Comic Sans MS"/>
                          <w:sz w:val="14"/>
                        </w:rPr>
                        <w:t>ddiflas</w:t>
                      </w:r>
                      <w:proofErr w:type="spellEnd"/>
                      <w:r w:rsidRPr="00C33BA8">
                        <w:rPr>
                          <w:rFonts w:ascii="Comic Sans MS" w:hAnsi="Comic Sans MS"/>
                          <w:sz w:val="14"/>
                        </w:rPr>
                        <w:t>.</w:t>
                      </w:r>
                    </w:p>
                    <w:p w:rsidR="007F030B" w:rsidRDefault="007F030B"/>
                  </w:txbxContent>
                </v:textbox>
              </v:shape>
            </w:pict>
          </mc:Fallback>
        </mc:AlternateContent>
      </w:r>
      <w:r>
        <w:rPr>
          <w:rFonts w:ascii="Calibri" w:eastAsia="Times New Roman" w:hAnsi="Calibri" w:cs="Times New Roman"/>
          <w:b/>
        </w:rPr>
        <w:t xml:space="preserve">    </w:t>
      </w:r>
    </w:p>
    <w:p w:rsidR="004426FA" w:rsidRPr="00C33BA8" w:rsidRDefault="00196BD8" w:rsidP="005B3A05">
      <w:pPr>
        <w:tabs>
          <w:tab w:val="left" w:pos="1277"/>
        </w:tabs>
        <w:spacing w:line="480" w:lineRule="auto"/>
        <w:jc w:val="both"/>
        <w:rPr>
          <w:rStyle w:val="Strong"/>
        </w:rPr>
      </w:pPr>
      <w:r>
        <w:rPr>
          <w:rFonts w:ascii="Times New Roman" w:eastAsia="Times New Roman" w:hAnsi="Times New Roman" w:cs="Times New Roman"/>
          <w:b/>
          <w:noProof/>
          <w:sz w:val="24"/>
          <w:szCs w:val="24"/>
          <w:lang w:eastAsia="en-GB"/>
        </w:rPr>
        <w:t xml:space="preserve">                                              </w:t>
      </w:r>
      <w:r w:rsidRPr="00CE10AA">
        <w:rPr>
          <w:rFonts w:ascii="Times New Roman" w:eastAsia="Times New Roman" w:hAnsi="Times New Roman" w:cs="Times New Roman"/>
          <w:b/>
          <w:noProof/>
          <w:sz w:val="24"/>
          <w:szCs w:val="24"/>
          <w:lang w:eastAsia="en-GB"/>
        </w:rPr>
        <w:drawing>
          <wp:inline distT="0" distB="0" distL="0" distR="0" wp14:anchorId="56231201" wp14:editId="1A768DCD">
            <wp:extent cx="525470" cy="528637"/>
            <wp:effectExtent l="0" t="0" r="8255" b="5080"/>
            <wp:docPr id="37" name="Picture 37" descr="C:\Program Files\Microsoft Office\Clipart\standard\stddir1\bd00005_.wm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Program Files\Microsoft Office\Clipart\standard\stddir1\bd00005_.wmf"/>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26163" cy="529334"/>
                    </a:xfrm>
                    <a:prstGeom prst="rect">
                      <a:avLst/>
                    </a:prstGeom>
                    <a:noFill/>
                    <a:ln>
                      <a:noFill/>
                    </a:ln>
                  </pic:spPr>
                </pic:pic>
              </a:graphicData>
            </a:graphic>
          </wp:inline>
        </w:drawing>
      </w:r>
    </w:p>
    <w:p w:rsidR="00CE10AA" w:rsidRDefault="00CE10AA" w:rsidP="005B3A05">
      <w:pPr>
        <w:tabs>
          <w:tab w:val="left" w:pos="1277"/>
        </w:tabs>
        <w:spacing w:line="480" w:lineRule="auto"/>
        <w:jc w:val="both"/>
        <w:rPr>
          <w:rFonts w:ascii="Calibri" w:hAnsi="Calibri" w:cstheme="minorHAnsi"/>
          <w:u w:val="single"/>
        </w:rPr>
      </w:pPr>
    </w:p>
    <w:p w:rsidR="00CE10AA" w:rsidRDefault="00196BD8" w:rsidP="005B3A05">
      <w:pPr>
        <w:tabs>
          <w:tab w:val="left" w:pos="1277"/>
        </w:tabs>
        <w:spacing w:line="480" w:lineRule="auto"/>
        <w:jc w:val="both"/>
        <w:rPr>
          <w:rFonts w:ascii="Calibri" w:hAnsi="Calibri" w:cstheme="minorHAnsi"/>
          <w:u w:val="single"/>
        </w:rPr>
      </w:pPr>
      <w:r w:rsidRPr="00CE10AA">
        <w:rPr>
          <w:rFonts w:ascii="Times New Roman" w:eastAsia="Times New Roman" w:hAnsi="Times New Roman" w:cs="Times New Roman"/>
          <w:noProof/>
          <w:sz w:val="24"/>
          <w:szCs w:val="24"/>
          <w:lang w:eastAsia="en-GB"/>
        </w:rPr>
        <mc:AlternateContent>
          <mc:Choice Requires="wps">
            <w:drawing>
              <wp:anchor distT="0" distB="0" distL="114300" distR="114300" simplePos="0" relativeHeight="251697152" behindDoc="0" locked="0" layoutInCell="1" allowOverlap="1" wp14:anchorId="512AB85B" wp14:editId="6EEF4E74">
                <wp:simplePos x="0" y="0"/>
                <wp:positionH relativeFrom="column">
                  <wp:posOffset>-322729</wp:posOffset>
                </wp:positionH>
                <wp:positionV relativeFrom="paragraph">
                  <wp:posOffset>863422</wp:posOffset>
                </wp:positionV>
                <wp:extent cx="2796540" cy="1141730"/>
                <wp:effectExtent l="0" t="190500" r="22860" b="20320"/>
                <wp:wrapNone/>
                <wp:docPr id="41" name="Rounded Rectangular Callout 4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96540" cy="1141730"/>
                        </a:xfrm>
                        <a:prstGeom prst="wedgeRoundRectCallout">
                          <a:avLst>
                            <a:gd name="adj1" fmla="val -20203"/>
                            <a:gd name="adj2" fmla="val -65188"/>
                            <a:gd name="adj3" fmla="val 16667"/>
                          </a:avLst>
                        </a:prstGeom>
                        <a:solidFill>
                          <a:srgbClr val="FFFFFF"/>
                        </a:solidFill>
                        <a:ln w="9525">
                          <a:solidFill>
                            <a:srgbClr val="000000"/>
                          </a:solidFill>
                          <a:miter lim="800000"/>
                          <a:headEnd/>
                          <a:tailEnd/>
                        </a:ln>
                      </wps:spPr>
                      <wps:txbx>
                        <w:txbxContent>
                          <w:p w:rsidR="007F030B" w:rsidRPr="00C33BA8" w:rsidRDefault="007F030B" w:rsidP="00C33BA8">
                            <w:pPr>
                              <w:spacing w:line="360" w:lineRule="auto"/>
                              <w:rPr>
                                <w:rFonts w:ascii="Comic Sans MS" w:hAnsi="Comic Sans MS"/>
                                <w:sz w:val="14"/>
                              </w:rPr>
                            </w:pPr>
                            <w:proofErr w:type="spellStart"/>
                            <w:proofErr w:type="gramStart"/>
                            <w:r>
                              <w:rPr>
                                <w:rFonts w:ascii="Comic Sans MS" w:hAnsi="Comic Sans MS"/>
                                <w:sz w:val="14"/>
                              </w:rPr>
                              <w:t>Dw</w:t>
                            </w:r>
                            <w:proofErr w:type="spellEnd"/>
                            <w:proofErr w:type="gramEnd"/>
                            <w:r>
                              <w:rPr>
                                <w:rFonts w:ascii="Comic Sans MS" w:hAnsi="Comic Sans MS"/>
                                <w:sz w:val="14"/>
                              </w:rPr>
                              <w:t xml:space="preserve"> </w:t>
                            </w:r>
                            <w:proofErr w:type="spellStart"/>
                            <w:r>
                              <w:rPr>
                                <w:rFonts w:ascii="Comic Sans MS" w:hAnsi="Comic Sans MS"/>
                                <w:sz w:val="14"/>
                              </w:rPr>
                              <w:t>i’n</w:t>
                            </w:r>
                            <w:proofErr w:type="spellEnd"/>
                            <w:r>
                              <w:rPr>
                                <w:rFonts w:ascii="Comic Sans MS" w:hAnsi="Comic Sans MS"/>
                                <w:sz w:val="14"/>
                              </w:rPr>
                              <w:t xml:space="preserve"> </w:t>
                            </w:r>
                            <w:proofErr w:type="spellStart"/>
                            <w:r>
                              <w:rPr>
                                <w:rFonts w:ascii="Comic Sans MS" w:hAnsi="Comic Sans MS"/>
                                <w:sz w:val="14"/>
                              </w:rPr>
                              <w:t>mwynhau</w:t>
                            </w:r>
                            <w:proofErr w:type="spellEnd"/>
                            <w:r w:rsidRPr="00C33BA8">
                              <w:rPr>
                                <w:rFonts w:ascii="Comic Sans MS" w:hAnsi="Comic Sans MS"/>
                                <w:sz w:val="14"/>
                              </w:rPr>
                              <w:t xml:space="preserve"> </w:t>
                            </w:r>
                            <w:proofErr w:type="spellStart"/>
                            <w:r w:rsidRPr="00C33BA8">
                              <w:rPr>
                                <w:rFonts w:ascii="Comic Sans MS" w:hAnsi="Comic Sans MS"/>
                                <w:sz w:val="14"/>
                              </w:rPr>
                              <w:t>cerddoriaeth</w:t>
                            </w:r>
                            <w:proofErr w:type="spellEnd"/>
                            <w:r w:rsidRPr="00C33BA8">
                              <w:rPr>
                                <w:rFonts w:ascii="Comic Sans MS" w:hAnsi="Comic Sans MS"/>
                                <w:sz w:val="14"/>
                              </w:rPr>
                              <w:t xml:space="preserve">, </w:t>
                            </w:r>
                            <w:proofErr w:type="spellStart"/>
                            <w:r w:rsidRPr="00C33BA8">
                              <w:rPr>
                                <w:rFonts w:ascii="Comic Sans MS" w:hAnsi="Comic Sans MS"/>
                                <w:sz w:val="14"/>
                              </w:rPr>
                              <w:t>achos</w:t>
                            </w:r>
                            <w:proofErr w:type="spellEnd"/>
                            <w:r w:rsidRPr="00C33BA8">
                              <w:rPr>
                                <w:rFonts w:ascii="Comic Sans MS" w:hAnsi="Comic Sans MS"/>
                                <w:sz w:val="14"/>
                              </w:rPr>
                              <w:t xml:space="preserve"> </w:t>
                            </w:r>
                            <w:proofErr w:type="spellStart"/>
                            <w:r w:rsidRPr="00C33BA8">
                              <w:rPr>
                                <w:rFonts w:ascii="Comic Sans MS" w:hAnsi="Comic Sans MS"/>
                                <w:sz w:val="14"/>
                              </w:rPr>
                              <w:t>mae’n</w:t>
                            </w:r>
                            <w:proofErr w:type="spellEnd"/>
                            <w:r w:rsidRPr="00C33BA8">
                              <w:rPr>
                                <w:rFonts w:ascii="Comic Sans MS" w:hAnsi="Comic Sans MS"/>
                                <w:sz w:val="14"/>
                              </w:rPr>
                              <w:t xml:space="preserve"> </w:t>
                            </w:r>
                            <w:proofErr w:type="spellStart"/>
                            <w:r w:rsidRPr="00C33BA8">
                              <w:rPr>
                                <w:rFonts w:ascii="Comic Sans MS" w:hAnsi="Comic Sans MS"/>
                                <w:sz w:val="14"/>
                              </w:rPr>
                              <w:t>ddefnyddiol</w:t>
                            </w:r>
                            <w:proofErr w:type="spellEnd"/>
                            <w:r w:rsidRPr="00C33BA8">
                              <w:rPr>
                                <w:rFonts w:ascii="Comic Sans MS" w:hAnsi="Comic Sans MS"/>
                                <w:sz w:val="14"/>
                              </w:rPr>
                              <w:t xml:space="preserve">. </w:t>
                            </w:r>
                            <w:proofErr w:type="spellStart"/>
                            <w:proofErr w:type="gramStart"/>
                            <w:r>
                              <w:rPr>
                                <w:rFonts w:ascii="Comic Sans MS" w:hAnsi="Comic Sans MS"/>
                                <w:sz w:val="14"/>
                              </w:rPr>
                              <w:t>Mae’n</w:t>
                            </w:r>
                            <w:proofErr w:type="spellEnd"/>
                            <w:r>
                              <w:rPr>
                                <w:rFonts w:ascii="Comic Sans MS" w:hAnsi="Comic Sans MS"/>
                                <w:sz w:val="14"/>
                              </w:rPr>
                              <w:t xml:space="preserve"> gas </w:t>
                            </w:r>
                            <w:proofErr w:type="spellStart"/>
                            <w:r>
                              <w:rPr>
                                <w:rFonts w:ascii="Comic Sans MS" w:hAnsi="Comic Sans MS"/>
                                <w:sz w:val="14"/>
                              </w:rPr>
                              <w:t>gyda</w:t>
                            </w:r>
                            <w:proofErr w:type="spellEnd"/>
                            <w:r>
                              <w:rPr>
                                <w:rFonts w:ascii="Comic Sans MS" w:hAnsi="Comic Sans MS"/>
                                <w:sz w:val="14"/>
                              </w:rPr>
                              <w:t xml:space="preserve"> fi</w:t>
                            </w:r>
                            <w:r w:rsidRPr="00C33BA8">
                              <w:rPr>
                                <w:rFonts w:ascii="Comic Sans MS" w:hAnsi="Comic Sans MS"/>
                                <w:sz w:val="14"/>
                              </w:rPr>
                              <w:t xml:space="preserve"> </w:t>
                            </w:r>
                            <w:proofErr w:type="spellStart"/>
                            <w:r w:rsidRPr="00C33BA8">
                              <w:rPr>
                                <w:rFonts w:ascii="Comic Sans MS" w:hAnsi="Comic Sans MS"/>
                                <w:sz w:val="14"/>
                              </w:rPr>
                              <w:t>addysg</w:t>
                            </w:r>
                            <w:proofErr w:type="spellEnd"/>
                            <w:r w:rsidRPr="00C33BA8">
                              <w:rPr>
                                <w:rFonts w:ascii="Comic Sans MS" w:hAnsi="Comic Sans MS"/>
                                <w:sz w:val="14"/>
                              </w:rPr>
                              <w:t xml:space="preserve"> </w:t>
                            </w:r>
                            <w:proofErr w:type="spellStart"/>
                            <w:r w:rsidRPr="00C33BA8">
                              <w:rPr>
                                <w:rFonts w:ascii="Comic Sans MS" w:hAnsi="Comic Sans MS"/>
                                <w:sz w:val="14"/>
                              </w:rPr>
                              <w:t>gorfforol</w:t>
                            </w:r>
                            <w:proofErr w:type="spellEnd"/>
                            <w:r w:rsidRPr="00C33BA8">
                              <w:rPr>
                                <w:rFonts w:ascii="Comic Sans MS" w:hAnsi="Comic Sans MS"/>
                                <w:sz w:val="14"/>
                              </w:rPr>
                              <w:t xml:space="preserve">, </w:t>
                            </w:r>
                            <w:proofErr w:type="spellStart"/>
                            <w:r w:rsidRPr="00C33BA8">
                              <w:rPr>
                                <w:rFonts w:ascii="Comic Sans MS" w:hAnsi="Comic Sans MS"/>
                                <w:sz w:val="14"/>
                              </w:rPr>
                              <w:t>achos</w:t>
                            </w:r>
                            <w:proofErr w:type="spellEnd"/>
                            <w:r w:rsidRPr="00C33BA8">
                              <w:rPr>
                                <w:rFonts w:ascii="Comic Sans MS" w:hAnsi="Comic Sans MS"/>
                                <w:sz w:val="14"/>
                              </w:rPr>
                              <w:t xml:space="preserve"> </w:t>
                            </w:r>
                            <w:proofErr w:type="spellStart"/>
                            <w:r w:rsidRPr="00C33BA8">
                              <w:rPr>
                                <w:rFonts w:ascii="Comic Sans MS" w:hAnsi="Comic Sans MS"/>
                                <w:sz w:val="14"/>
                              </w:rPr>
                              <w:t>mae’n</w:t>
                            </w:r>
                            <w:proofErr w:type="spellEnd"/>
                            <w:r w:rsidRPr="00C33BA8">
                              <w:rPr>
                                <w:rFonts w:ascii="Comic Sans MS" w:hAnsi="Comic Sans MS"/>
                                <w:sz w:val="14"/>
                              </w:rPr>
                              <w:t xml:space="preserve"> </w:t>
                            </w:r>
                            <w:proofErr w:type="spellStart"/>
                            <w:r w:rsidRPr="00C33BA8">
                              <w:rPr>
                                <w:rFonts w:ascii="Comic Sans MS" w:hAnsi="Comic Sans MS"/>
                                <w:sz w:val="14"/>
                              </w:rPr>
                              <w:t>wastreff</w:t>
                            </w:r>
                            <w:proofErr w:type="spellEnd"/>
                            <w:r w:rsidRPr="00C33BA8">
                              <w:rPr>
                                <w:rFonts w:ascii="Comic Sans MS" w:hAnsi="Comic Sans MS"/>
                                <w:sz w:val="14"/>
                              </w:rPr>
                              <w:t xml:space="preserve"> </w:t>
                            </w:r>
                            <w:proofErr w:type="spellStart"/>
                            <w:r w:rsidRPr="00C33BA8">
                              <w:rPr>
                                <w:rFonts w:ascii="Comic Sans MS" w:hAnsi="Comic Sans MS"/>
                                <w:sz w:val="14"/>
                              </w:rPr>
                              <w:t>amser</w:t>
                            </w:r>
                            <w:proofErr w:type="spellEnd"/>
                            <w:r w:rsidRPr="00C33BA8">
                              <w:rPr>
                                <w:rFonts w:ascii="Comic Sans MS" w:hAnsi="Comic Sans MS"/>
                                <w:sz w:val="14"/>
                              </w:rPr>
                              <w:t>.</w:t>
                            </w:r>
                            <w:proofErr w:type="gramEnd"/>
                            <w:r w:rsidRPr="00C33BA8">
                              <w:rPr>
                                <w:rFonts w:ascii="Comic Sans MS" w:hAnsi="Comic Sans MS"/>
                                <w:sz w:val="14"/>
                              </w:rPr>
                              <w:t xml:space="preserve"> </w:t>
                            </w:r>
                            <w:proofErr w:type="spellStart"/>
                            <w:proofErr w:type="gramStart"/>
                            <w:r w:rsidRPr="00C33BA8">
                              <w:rPr>
                                <w:rFonts w:ascii="Comic Sans MS" w:hAnsi="Comic Sans MS"/>
                                <w:sz w:val="14"/>
                              </w:rPr>
                              <w:t>Dw</w:t>
                            </w:r>
                            <w:proofErr w:type="spellEnd"/>
                            <w:proofErr w:type="gramEnd"/>
                            <w:r w:rsidRPr="00C33BA8">
                              <w:rPr>
                                <w:rFonts w:ascii="Comic Sans MS" w:hAnsi="Comic Sans MS"/>
                                <w:sz w:val="14"/>
                              </w:rPr>
                              <w:t xml:space="preserve"> </w:t>
                            </w:r>
                            <w:proofErr w:type="spellStart"/>
                            <w:r w:rsidRPr="00C33BA8">
                              <w:rPr>
                                <w:rFonts w:ascii="Comic Sans MS" w:hAnsi="Comic Sans MS"/>
                                <w:sz w:val="14"/>
                              </w:rPr>
                              <w:t>i’n</w:t>
                            </w:r>
                            <w:proofErr w:type="spellEnd"/>
                            <w:r w:rsidRPr="00C33BA8">
                              <w:rPr>
                                <w:rFonts w:ascii="Comic Sans MS" w:hAnsi="Comic Sans MS"/>
                                <w:sz w:val="14"/>
                              </w:rPr>
                              <w:t xml:space="preserve"> </w:t>
                            </w:r>
                            <w:proofErr w:type="spellStart"/>
                            <w:r w:rsidRPr="00C33BA8">
                              <w:rPr>
                                <w:rFonts w:ascii="Comic Sans MS" w:hAnsi="Comic Sans MS"/>
                                <w:sz w:val="14"/>
                              </w:rPr>
                              <w:t>hoffi</w:t>
                            </w:r>
                            <w:proofErr w:type="spellEnd"/>
                            <w:r w:rsidRPr="00C33BA8">
                              <w:rPr>
                                <w:rFonts w:ascii="Comic Sans MS" w:hAnsi="Comic Sans MS"/>
                                <w:sz w:val="14"/>
                              </w:rPr>
                              <w:t xml:space="preserve"> </w:t>
                            </w:r>
                            <w:proofErr w:type="spellStart"/>
                            <w:r w:rsidRPr="00C33BA8">
                              <w:rPr>
                                <w:rFonts w:ascii="Comic Sans MS" w:hAnsi="Comic Sans MS"/>
                                <w:sz w:val="14"/>
                              </w:rPr>
                              <w:t>Frangeg</w:t>
                            </w:r>
                            <w:proofErr w:type="spellEnd"/>
                            <w:r w:rsidRPr="00C33BA8">
                              <w:rPr>
                                <w:rFonts w:ascii="Comic Sans MS" w:hAnsi="Comic Sans MS"/>
                                <w:sz w:val="14"/>
                              </w:rPr>
                              <w:t xml:space="preserve">, </w:t>
                            </w:r>
                            <w:proofErr w:type="spellStart"/>
                            <w:r w:rsidRPr="00C33BA8">
                              <w:rPr>
                                <w:rFonts w:ascii="Comic Sans MS" w:hAnsi="Comic Sans MS"/>
                                <w:sz w:val="14"/>
                              </w:rPr>
                              <w:t>achos</w:t>
                            </w:r>
                            <w:proofErr w:type="spellEnd"/>
                            <w:r w:rsidRPr="00C33BA8">
                              <w:rPr>
                                <w:rFonts w:ascii="Comic Sans MS" w:hAnsi="Comic Sans MS"/>
                                <w:sz w:val="14"/>
                              </w:rPr>
                              <w:t xml:space="preserve"> </w:t>
                            </w:r>
                            <w:proofErr w:type="spellStart"/>
                            <w:r w:rsidRPr="00C33BA8">
                              <w:rPr>
                                <w:rFonts w:ascii="Comic Sans MS" w:hAnsi="Comic Sans MS"/>
                                <w:sz w:val="14"/>
                              </w:rPr>
                              <w:t>dwi’n</w:t>
                            </w:r>
                            <w:proofErr w:type="spellEnd"/>
                            <w:r w:rsidRPr="00C33BA8">
                              <w:rPr>
                                <w:rFonts w:ascii="Comic Sans MS" w:hAnsi="Comic Sans MS"/>
                                <w:sz w:val="14"/>
                              </w:rPr>
                              <w:t xml:space="preserve"> </w:t>
                            </w:r>
                            <w:proofErr w:type="spellStart"/>
                            <w:r w:rsidRPr="00C33BA8">
                              <w:rPr>
                                <w:rFonts w:ascii="Comic Sans MS" w:hAnsi="Comic Sans MS"/>
                                <w:sz w:val="14"/>
                              </w:rPr>
                              <w:t>cael</w:t>
                            </w:r>
                            <w:proofErr w:type="spellEnd"/>
                            <w:r w:rsidRPr="00C33BA8">
                              <w:rPr>
                                <w:rFonts w:ascii="Comic Sans MS" w:hAnsi="Comic Sans MS"/>
                                <w:sz w:val="14"/>
                              </w:rPr>
                              <w:t xml:space="preserve"> </w:t>
                            </w:r>
                            <w:proofErr w:type="spellStart"/>
                            <w:r w:rsidRPr="00C33BA8">
                              <w:rPr>
                                <w:rFonts w:ascii="Comic Sans MS" w:hAnsi="Comic Sans MS"/>
                                <w:sz w:val="14"/>
                              </w:rPr>
                              <w:t>marciau</w:t>
                            </w:r>
                            <w:proofErr w:type="spellEnd"/>
                            <w:r w:rsidRPr="00C33BA8">
                              <w:rPr>
                                <w:rFonts w:ascii="Comic Sans MS" w:hAnsi="Comic Sans MS"/>
                                <w:sz w:val="14"/>
                              </w:rPr>
                              <w:t xml:space="preserve"> da. </w:t>
                            </w:r>
                            <w:proofErr w:type="spellStart"/>
                            <w:r>
                              <w:rPr>
                                <w:rFonts w:ascii="Comic Sans MS" w:hAnsi="Comic Sans MS"/>
                                <w:sz w:val="14"/>
                              </w:rPr>
                              <w:t>Dwi’n</w:t>
                            </w:r>
                            <w:proofErr w:type="spellEnd"/>
                            <w:r>
                              <w:rPr>
                                <w:rFonts w:ascii="Comic Sans MS" w:hAnsi="Comic Sans MS"/>
                                <w:sz w:val="14"/>
                              </w:rPr>
                              <w:t xml:space="preserve"> </w:t>
                            </w:r>
                            <w:proofErr w:type="spellStart"/>
                            <w:r>
                              <w:rPr>
                                <w:rFonts w:ascii="Comic Sans MS" w:hAnsi="Comic Sans MS"/>
                                <w:sz w:val="14"/>
                              </w:rPr>
                              <w:t>wrth</w:t>
                            </w:r>
                            <w:proofErr w:type="spellEnd"/>
                            <w:r>
                              <w:rPr>
                                <w:rFonts w:ascii="Comic Sans MS" w:hAnsi="Comic Sans MS"/>
                                <w:sz w:val="14"/>
                              </w:rPr>
                              <w:t xml:space="preserve"> </w:t>
                            </w:r>
                            <w:proofErr w:type="spellStart"/>
                            <w:proofErr w:type="gramStart"/>
                            <w:r>
                              <w:rPr>
                                <w:rFonts w:ascii="Comic Sans MS" w:hAnsi="Comic Sans MS"/>
                                <w:sz w:val="14"/>
                              </w:rPr>
                              <w:t>fy</w:t>
                            </w:r>
                            <w:proofErr w:type="spellEnd"/>
                            <w:proofErr w:type="gramEnd"/>
                            <w:r>
                              <w:rPr>
                                <w:rFonts w:ascii="Comic Sans MS" w:hAnsi="Comic Sans MS"/>
                                <w:sz w:val="14"/>
                              </w:rPr>
                              <w:t xml:space="preserve"> </w:t>
                            </w:r>
                            <w:proofErr w:type="spellStart"/>
                            <w:r>
                              <w:rPr>
                                <w:rFonts w:ascii="Comic Sans MS" w:hAnsi="Comic Sans MS"/>
                                <w:sz w:val="14"/>
                              </w:rPr>
                              <w:t>modd</w:t>
                            </w:r>
                            <w:proofErr w:type="spellEnd"/>
                            <w:r>
                              <w:rPr>
                                <w:rFonts w:ascii="Comic Sans MS" w:hAnsi="Comic Sans MS"/>
                                <w:sz w:val="14"/>
                              </w:rPr>
                              <w:t xml:space="preserve"> </w:t>
                            </w:r>
                            <w:proofErr w:type="spellStart"/>
                            <w:r>
                              <w:rPr>
                                <w:rFonts w:ascii="Comic Sans MS" w:hAnsi="Comic Sans MS"/>
                                <w:sz w:val="14"/>
                              </w:rPr>
                              <w:t>yn</w:t>
                            </w:r>
                            <w:proofErr w:type="spellEnd"/>
                            <w:r>
                              <w:rPr>
                                <w:rFonts w:ascii="Comic Sans MS" w:hAnsi="Comic Sans MS"/>
                                <w:sz w:val="14"/>
                              </w:rPr>
                              <w:t xml:space="preserve"> </w:t>
                            </w:r>
                            <w:proofErr w:type="spellStart"/>
                            <w:r w:rsidRPr="00C33BA8">
                              <w:rPr>
                                <w:rFonts w:ascii="Comic Sans MS" w:hAnsi="Comic Sans MS"/>
                                <w:sz w:val="14"/>
                              </w:rPr>
                              <w:t>hanes</w:t>
                            </w:r>
                            <w:proofErr w:type="spellEnd"/>
                            <w:r w:rsidRPr="00C33BA8">
                              <w:rPr>
                                <w:rFonts w:ascii="Comic Sans MS" w:hAnsi="Comic Sans MS"/>
                                <w:sz w:val="14"/>
                              </w:rPr>
                              <w:t xml:space="preserve">, </w:t>
                            </w:r>
                            <w:proofErr w:type="spellStart"/>
                            <w:r w:rsidRPr="00C33BA8">
                              <w:rPr>
                                <w:rFonts w:ascii="Comic Sans MS" w:hAnsi="Comic Sans MS"/>
                                <w:sz w:val="14"/>
                              </w:rPr>
                              <w:t>achos</w:t>
                            </w:r>
                            <w:proofErr w:type="spellEnd"/>
                            <w:r w:rsidRPr="00C33BA8">
                              <w:rPr>
                                <w:rFonts w:ascii="Comic Sans MS" w:hAnsi="Comic Sans MS"/>
                                <w:sz w:val="14"/>
                              </w:rPr>
                              <w:t xml:space="preserve"> </w:t>
                            </w:r>
                            <w:proofErr w:type="spellStart"/>
                            <w:r w:rsidRPr="00C33BA8">
                              <w:rPr>
                                <w:rFonts w:ascii="Comic Sans MS" w:hAnsi="Comic Sans MS"/>
                                <w:sz w:val="14"/>
                              </w:rPr>
                              <w:t>mae’r</w:t>
                            </w:r>
                            <w:proofErr w:type="spellEnd"/>
                            <w:r w:rsidRPr="00C33BA8">
                              <w:rPr>
                                <w:rFonts w:ascii="Comic Sans MS" w:hAnsi="Comic Sans MS"/>
                                <w:sz w:val="14"/>
                              </w:rPr>
                              <w:t xml:space="preserve"> </w:t>
                            </w:r>
                            <w:proofErr w:type="spellStart"/>
                            <w:r w:rsidRPr="00C33BA8">
                              <w:rPr>
                                <w:rFonts w:ascii="Comic Sans MS" w:hAnsi="Comic Sans MS"/>
                                <w:sz w:val="14"/>
                              </w:rPr>
                              <w:t>athro</w:t>
                            </w:r>
                            <w:proofErr w:type="spellEnd"/>
                            <w:r w:rsidRPr="00C33BA8">
                              <w:rPr>
                                <w:rFonts w:ascii="Comic Sans MS" w:hAnsi="Comic Sans MS"/>
                                <w:sz w:val="14"/>
                              </w:rPr>
                              <w:t xml:space="preserve"> </w:t>
                            </w:r>
                            <w:proofErr w:type="spellStart"/>
                            <w:r w:rsidRPr="00C33BA8">
                              <w:rPr>
                                <w:rFonts w:ascii="Comic Sans MS" w:hAnsi="Comic Sans MS"/>
                                <w:sz w:val="14"/>
                              </w:rPr>
                              <w:t>yn</w:t>
                            </w:r>
                            <w:proofErr w:type="spellEnd"/>
                            <w:r w:rsidRPr="00C33BA8">
                              <w:rPr>
                                <w:rFonts w:ascii="Comic Sans MS" w:hAnsi="Comic Sans MS"/>
                                <w:sz w:val="14"/>
                              </w:rPr>
                              <w:t xml:space="preserve"> </w:t>
                            </w:r>
                            <w:proofErr w:type="spellStart"/>
                            <w:r w:rsidRPr="00C33BA8">
                              <w:rPr>
                                <w:rFonts w:ascii="Comic Sans MS" w:hAnsi="Comic Sans MS"/>
                                <w:sz w:val="14"/>
                              </w:rPr>
                              <w:t>dda</w:t>
                            </w:r>
                            <w:proofErr w:type="spellEnd"/>
                            <w:r w:rsidRPr="00C33BA8">
                              <w:rPr>
                                <w:rFonts w:ascii="Comic Sans MS" w:hAnsi="Comic Sans MS"/>
                                <w:sz w:val="14"/>
                              </w:rPr>
                              <w:t xml:space="preserve">. </w:t>
                            </w:r>
                            <w:proofErr w:type="spellStart"/>
                            <w:proofErr w:type="gramStart"/>
                            <w:r w:rsidRPr="00C33BA8">
                              <w:rPr>
                                <w:rFonts w:ascii="Comic Sans MS" w:hAnsi="Comic Sans MS"/>
                                <w:sz w:val="14"/>
                              </w:rPr>
                              <w:t>Dw</w:t>
                            </w:r>
                            <w:proofErr w:type="spellEnd"/>
                            <w:proofErr w:type="gramEnd"/>
                            <w:r w:rsidRPr="00C33BA8">
                              <w:rPr>
                                <w:rFonts w:ascii="Comic Sans MS" w:hAnsi="Comic Sans MS"/>
                                <w:sz w:val="14"/>
                              </w:rPr>
                              <w:t xml:space="preserve"> i </w:t>
                            </w:r>
                            <w:proofErr w:type="spellStart"/>
                            <w:r w:rsidRPr="00C33BA8">
                              <w:rPr>
                                <w:rFonts w:ascii="Comic Sans MS" w:hAnsi="Comic Sans MS"/>
                                <w:sz w:val="14"/>
                              </w:rPr>
                              <w:t>ddim</w:t>
                            </w:r>
                            <w:proofErr w:type="spellEnd"/>
                            <w:r w:rsidRPr="00C33BA8">
                              <w:rPr>
                                <w:rFonts w:ascii="Comic Sans MS" w:hAnsi="Comic Sans MS"/>
                                <w:sz w:val="14"/>
                              </w:rPr>
                              <w:t xml:space="preserve"> </w:t>
                            </w:r>
                            <w:proofErr w:type="spellStart"/>
                            <w:r w:rsidRPr="00C33BA8">
                              <w:rPr>
                                <w:rFonts w:ascii="Comic Sans MS" w:hAnsi="Comic Sans MS"/>
                                <w:sz w:val="14"/>
                              </w:rPr>
                              <w:t>yn</w:t>
                            </w:r>
                            <w:proofErr w:type="spellEnd"/>
                            <w:r w:rsidRPr="00C33BA8">
                              <w:rPr>
                                <w:rFonts w:ascii="Comic Sans MS" w:hAnsi="Comic Sans MS"/>
                                <w:sz w:val="14"/>
                              </w:rPr>
                              <w:t xml:space="preserve"> </w:t>
                            </w:r>
                            <w:proofErr w:type="spellStart"/>
                            <w:r w:rsidRPr="00C33BA8">
                              <w:rPr>
                                <w:rFonts w:ascii="Comic Sans MS" w:hAnsi="Comic Sans MS"/>
                                <w:sz w:val="14"/>
                              </w:rPr>
                              <w:t>hoffi</w:t>
                            </w:r>
                            <w:proofErr w:type="spellEnd"/>
                            <w:r w:rsidRPr="00C33BA8">
                              <w:rPr>
                                <w:rFonts w:ascii="Comic Sans MS" w:hAnsi="Comic Sans MS"/>
                                <w:sz w:val="14"/>
                              </w:rPr>
                              <w:t xml:space="preserve"> </w:t>
                            </w:r>
                            <w:proofErr w:type="spellStart"/>
                            <w:r w:rsidRPr="00C33BA8">
                              <w:rPr>
                                <w:rFonts w:ascii="Comic Sans MS" w:hAnsi="Comic Sans MS"/>
                                <w:sz w:val="14"/>
                              </w:rPr>
                              <w:t>gwyddoniaeth</w:t>
                            </w:r>
                            <w:proofErr w:type="spellEnd"/>
                            <w:r w:rsidRPr="00C33BA8">
                              <w:rPr>
                                <w:rFonts w:ascii="Comic Sans MS" w:hAnsi="Comic Sans MS"/>
                                <w:sz w:val="14"/>
                              </w:rPr>
                              <w:t xml:space="preserve">, </w:t>
                            </w:r>
                            <w:proofErr w:type="spellStart"/>
                            <w:r w:rsidRPr="00C33BA8">
                              <w:rPr>
                                <w:rFonts w:ascii="Comic Sans MS" w:hAnsi="Comic Sans MS"/>
                                <w:sz w:val="14"/>
                              </w:rPr>
                              <w:t>achos</w:t>
                            </w:r>
                            <w:proofErr w:type="spellEnd"/>
                            <w:r w:rsidRPr="00C33BA8">
                              <w:rPr>
                                <w:rFonts w:ascii="Comic Sans MS" w:hAnsi="Comic Sans MS"/>
                                <w:sz w:val="14"/>
                              </w:rPr>
                              <w:t xml:space="preserve"> </w:t>
                            </w:r>
                            <w:proofErr w:type="spellStart"/>
                            <w:r w:rsidRPr="00C33BA8">
                              <w:rPr>
                                <w:rFonts w:ascii="Comic Sans MS" w:hAnsi="Comic Sans MS"/>
                                <w:sz w:val="14"/>
                              </w:rPr>
                              <w:t>mae</w:t>
                            </w:r>
                            <w:proofErr w:type="spellEnd"/>
                            <w:r w:rsidRPr="00C33BA8">
                              <w:rPr>
                                <w:rFonts w:ascii="Comic Sans MS" w:hAnsi="Comic Sans MS"/>
                                <w:sz w:val="14"/>
                              </w:rPr>
                              <w:t xml:space="preserve"> </w:t>
                            </w:r>
                            <w:proofErr w:type="spellStart"/>
                            <w:r w:rsidRPr="00C33BA8">
                              <w:rPr>
                                <w:rFonts w:ascii="Comic Sans MS" w:hAnsi="Comic Sans MS"/>
                                <w:sz w:val="14"/>
                              </w:rPr>
                              <w:t>llawer</w:t>
                            </w:r>
                            <w:proofErr w:type="spellEnd"/>
                            <w:r w:rsidRPr="00C33BA8">
                              <w:rPr>
                                <w:rFonts w:ascii="Comic Sans MS" w:hAnsi="Comic Sans MS"/>
                                <w:sz w:val="14"/>
                              </w:rPr>
                              <w:t xml:space="preserve"> o </w:t>
                            </w:r>
                            <w:proofErr w:type="spellStart"/>
                            <w:r w:rsidRPr="00C33BA8">
                              <w:rPr>
                                <w:rFonts w:ascii="Comic Sans MS" w:hAnsi="Comic Sans MS"/>
                                <w:sz w:val="14"/>
                              </w:rPr>
                              <w:t>waith</w:t>
                            </w:r>
                            <w:proofErr w:type="spellEnd"/>
                            <w:r w:rsidRPr="00C33BA8">
                              <w:rPr>
                                <w:rFonts w:ascii="Comic Sans MS" w:hAnsi="Comic Sans MS"/>
                                <w:sz w:val="14"/>
                              </w:rPr>
                              <w:t xml:space="preserve"> </w:t>
                            </w:r>
                            <w:proofErr w:type="spellStart"/>
                            <w:r w:rsidRPr="00C33BA8">
                              <w:rPr>
                                <w:rFonts w:ascii="Comic Sans MS" w:hAnsi="Comic Sans MS"/>
                                <w:sz w:val="14"/>
                              </w:rPr>
                              <w:t>cartref</w:t>
                            </w:r>
                            <w:proofErr w:type="spellEnd"/>
                            <w:r w:rsidRPr="00C33BA8">
                              <w:rPr>
                                <w:rFonts w:ascii="Comic Sans MS" w:hAnsi="Comic Sans MS"/>
                                <w:sz w:val="14"/>
                              </w:rPr>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Rounded Rectangular Callout 41" o:spid="_x0000_s1039" type="#_x0000_t62" style="position:absolute;left:0;text-align:left;margin-left:-25.4pt;margin-top:68pt;width:220.2pt;height:89.9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BDt4bQIAAOwEAAAOAAAAZHJzL2Uyb0RvYy54bWysVNtO3DAQfa/Uf7D8DrmwNyKyCC2lqkRb&#10;BO0HeG0ncWt7UtvZLHx9J96whNKnqnmIPJmL55wzk4vLvdFkJ51XYEuanaaUSMtBKFuX9Pu3m5MV&#10;JT4wK5gGK0v6KD29XL9/d9G3hcyhAS2kI1jE+qJvS9qE0BZJ4nkjDfOn0EqLzgqcYQFNVyfCsR6r&#10;G53kabpIenCidcCl9/j1+uCk61i/qiQPX6vKy0B0SbG3EN8uvrfDO1lfsKJ2rG0UH9tg/9CFYcri&#10;pcdS1yww0jn1ppRR3IGHKpxyMAlUleIyYkA0WfoHmoeGtTJiQXJ8e6TJ/7+y/MvuzhElSjrLKLHM&#10;oEb30FkhBblH9pitO80c2TCtoQsEo5CyvvUFZj60d24A7dtb4D89sbBpMEFeOQd9I5nARmN88iph&#10;MDymkm3/GQReyLoAkb195cxQEHkh+yjS41EkuQ+E48d8eb6Yz1BLjr4sm2XLsyhjworn9Nb58FGC&#10;IcOhpL0UtYygBkQjkngf2936EGUTI3YmfiAPldE4BTumyUme5unZOCaToPxV0GKerVZvg86mQdli&#10;sVgOMdjoeC+enluNNIJW4kZpHQ1XbzfaEWyipDfxGZP9NExb0pf0fJ7PI6BXPj8tkcbnbyWMCriC&#10;WpmSro5BrBj0+2BFXJDAlD6csWVtEcOzhodZCPvtPg5RFqkanFsQjyixg8PK4S8CDw24J0p6XLeS&#10;+l8dc5IS/cnimJxns0HTEI3ZfJmj4aae7dTDLMdSJQ2UHI6bcNjprnWqbvCmLNJh4QpHq1JhoP2l&#10;q9HAlYpqjOs/7OzUjlEvP6n1bwAAAP//AwBQSwMEFAAGAAgAAAAhABar1ybhAAAACwEAAA8AAABk&#10;cnMvZG93bnJldi54bWxMj0FPg0AQhe8m/ofNmHgx7YINBJClqSY9eFPUg7ctOwKRnSXstkV+vePJ&#10;3ublvbz5Xrmd7SBOOPnekYJ4HYFAapzpqVXw/rZfZSB80GT04AgV/KCHbXV9VerCuDO94qkOreAS&#10;8oVW0IUwFlL6pkOr/dqNSOx9ucnqwHJqpZn0mcvtIO+jKJVW98QfOj3iU4fNd320Cmh52SX940e8&#10;3D0n47RfQv5Z50rd3sy7BxAB5/Afhj98RoeKmQ7uSMaLQcEqiRg9sLFJeRQnNlmegjjwEScZyKqU&#10;lxuqXwAAAP//AwBQSwECLQAUAAYACAAAACEAtoM4kv4AAADhAQAAEwAAAAAAAAAAAAAAAAAAAAAA&#10;W0NvbnRlbnRfVHlwZXNdLnhtbFBLAQItABQABgAIAAAAIQA4/SH/1gAAAJQBAAALAAAAAAAAAAAA&#10;AAAAAC8BAABfcmVscy8ucmVsc1BLAQItABQABgAIAAAAIQCsBDt4bQIAAOwEAAAOAAAAAAAAAAAA&#10;AAAAAC4CAABkcnMvZTJvRG9jLnhtbFBLAQItABQABgAIAAAAIQAWq9cm4QAAAAsBAAAPAAAAAAAA&#10;AAAAAAAAAMcEAABkcnMvZG93bnJldi54bWxQSwUGAAAAAAQABADzAAAA1QUAAAAA&#10;" adj="6436,-3281">
                <v:textbox>
                  <w:txbxContent>
                    <w:p w:rsidR="007F030B" w:rsidRPr="00C33BA8" w:rsidRDefault="007F030B" w:rsidP="00C33BA8">
                      <w:pPr>
                        <w:spacing w:line="360" w:lineRule="auto"/>
                        <w:rPr>
                          <w:rFonts w:ascii="Comic Sans MS" w:hAnsi="Comic Sans MS"/>
                          <w:sz w:val="14"/>
                        </w:rPr>
                      </w:pPr>
                      <w:proofErr w:type="spellStart"/>
                      <w:proofErr w:type="gramStart"/>
                      <w:r>
                        <w:rPr>
                          <w:rFonts w:ascii="Comic Sans MS" w:hAnsi="Comic Sans MS"/>
                          <w:sz w:val="14"/>
                        </w:rPr>
                        <w:t>Dw</w:t>
                      </w:r>
                      <w:proofErr w:type="spellEnd"/>
                      <w:proofErr w:type="gramEnd"/>
                      <w:r>
                        <w:rPr>
                          <w:rFonts w:ascii="Comic Sans MS" w:hAnsi="Comic Sans MS"/>
                          <w:sz w:val="14"/>
                        </w:rPr>
                        <w:t xml:space="preserve"> </w:t>
                      </w:r>
                      <w:proofErr w:type="spellStart"/>
                      <w:r>
                        <w:rPr>
                          <w:rFonts w:ascii="Comic Sans MS" w:hAnsi="Comic Sans MS"/>
                          <w:sz w:val="14"/>
                        </w:rPr>
                        <w:t>i’n</w:t>
                      </w:r>
                      <w:proofErr w:type="spellEnd"/>
                      <w:r>
                        <w:rPr>
                          <w:rFonts w:ascii="Comic Sans MS" w:hAnsi="Comic Sans MS"/>
                          <w:sz w:val="14"/>
                        </w:rPr>
                        <w:t xml:space="preserve"> </w:t>
                      </w:r>
                      <w:proofErr w:type="spellStart"/>
                      <w:r>
                        <w:rPr>
                          <w:rFonts w:ascii="Comic Sans MS" w:hAnsi="Comic Sans MS"/>
                          <w:sz w:val="14"/>
                        </w:rPr>
                        <w:t>mwynhau</w:t>
                      </w:r>
                      <w:proofErr w:type="spellEnd"/>
                      <w:r w:rsidRPr="00C33BA8">
                        <w:rPr>
                          <w:rFonts w:ascii="Comic Sans MS" w:hAnsi="Comic Sans MS"/>
                          <w:sz w:val="14"/>
                        </w:rPr>
                        <w:t xml:space="preserve"> </w:t>
                      </w:r>
                      <w:proofErr w:type="spellStart"/>
                      <w:r w:rsidRPr="00C33BA8">
                        <w:rPr>
                          <w:rFonts w:ascii="Comic Sans MS" w:hAnsi="Comic Sans MS"/>
                          <w:sz w:val="14"/>
                        </w:rPr>
                        <w:t>cerddoriaeth</w:t>
                      </w:r>
                      <w:proofErr w:type="spellEnd"/>
                      <w:r w:rsidRPr="00C33BA8">
                        <w:rPr>
                          <w:rFonts w:ascii="Comic Sans MS" w:hAnsi="Comic Sans MS"/>
                          <w:sz w:val="14"/>
                        </w:rPr>
                        <w:t xml:space="preserve">, </w:t>
                      </w:r>
                      <w:proofErr w:type="spellStart"/>
                      <w:r w:rsidRPr="00C33BA8">
                        <w:rPr>
                          <w:rFonts w:ascii="Comic Sans MS" w:hAnsi="Comic Sans MS"/>
                          <w:sz w:val="14"/>
                        </w:rPr>
                        <w:t>achos</w:t>
                      </w:r>
                      <w:proofErr w:type="spellEnd"/>
                      <w:r w:rsidRPr="00C33BA8">
                        <w:rPr>
                          <w:rFonts w:ascii="Comic Sans MS" w:hAnsi="Comic Sans MS"/>
                          <w:sz w:val="14"/>
                        </w:rPr>
                        <w:t xml:space="preserve"> </w:t>
                      </w:r>
                      <w:proofErr w:type="spellStart"/>
                      <w:r w:rsidRPr="00C33BA8">
                        <w:rPr>
                          <w:rFonts w:ascii="Comic Sans MS" w:hAnsi="Comic Sans MS"/>
                          <w:sz w:val="14"/>
                        </w:rPr>
                        <w:t>mae’n</w:t>
                      </w:r>
                      <w:proofErr w:type="spellEnd"/>
                      <w:r w:rsidRPr="00C33BA8">
                        <w:rPr>
                          <w:rFonts w:ascii="Comic Sans MS" w:hAnsi="Comic Sans MS"/>
                          <w:sz w:val="14"/>
                        </w:rPr>
                        <w:t xml:space="preserve"> </w:t>
                      </w:r>
                      <w:proofErr w:type="spellStart"/>
                      <w:r w:rsidRPr="00C33BA8">
                        <w:rPr>
                          <w:rFonts w:ascii="Comic Sans MS" w:hAnsi="Comic Sans MS"/>
                          <w:sz w:val="14"/>
                        </w:rPr>
                        <w:t>ddefnyddiol</w:t>
                      </w:r>
                      <w:proofErr w:type="spellEnd"/>
                      <w:r w:rsidRPr="00C33BA8">
                        <w:rPr>
                          <w:rFonts w:ascii="Comic Sans MS" w:hAnsi="Comic Sans MS"/>
                          <w:sz w:val="14"/>
                        </w:rPr>
                        <w:t xml:space="preserve">. </w:t>
                      </w:r>
                      <w:proofErr w:type="spellStart"/>
                      <w:proofErr w:type="gramStart"/>
                      <w:r>
                        <w:rPr>
                          <w:rFonts w:ascii="Comic Sans MS" w:hAnsi="Comic Sans MS"/>
                          <w:sz w:val="14"/>
                        </w:rPr>
                        <w:t>Mae’n</w:t>
                      </w:r>
                      <w:proofErr w:type="spellEnd"/>
                      <w:r>
                        <w:rPr>
                          <w:rFonts w:ascii="Comic Sans MS" w:hAnsi="Comic Sans MS"/>
                          <w:sz w:val="14"/>
                        </w:rPr>
                        <w:t xml:space="preserve"> gas </w:t>
                      </w:r>
                      <w:proofErr w:type="spellStart"/>
                      <w:r>
                        <w:rPr>
                          <w:rFonts w:ascii="Comic Sans MS" w:hAnsi="Comic Sans MS"/>
                          <w:sz w:val="14"/>
                        </w:rPr>
                        <w:t>gyda</w:t>
                      </w:r>
                      <w:proofErr w:type="spellEnd"/>
                      <w:r>
                        <w:rPr>
                          <w:rFonts w:ascii="Comic Sans MS" w:hAnsi="Comic Sans MS"/>
                          <w:sz w:val="14"/>
                        </w:rPr>
                        <w:t xml:space="preserve"> fi</w:t>
                      </w:r>
                      <w:r w:rsidRPr="00C33BA8">
                        <w:rPr>
                          <w:rFonts w:ascii="Comic Sans MS" w:hAnsi="Comic Sans MS"/>
                          <w:sz w:val="14"/>
                        </w:rPr>
                        <w:t xml:space="preserve"> </w:t>
                      </w:r>
                      <w:proofErr w:type="spellStart"/>
                      <w:r w:rsidRPr="00C33BA8">
                        <w:rPr>
                          <w:rFonts w:ascii="Comic Sans MS" w:hAnsi="Comic Sans MS"/>
                          <w:sz w:val="14"/>
                        </w:rPr>
                        <w:t>addysg</w:t>
                      </w:r>
                      <w:proofErr w:type="spellEnd"/>
                      <w:r w:rsidRPr="00C33BA8">
                        <w:rPr>
                          <w:rFonts w:ascii="Comic Sans MS" w:hAnsi="Comic Sans MS"/>
                          <w:sz w:val="14"/>
                        </w:rPr>
                        <w:t xml:space="preserve"> </w:t>
                      </w:r>
                      <w:proofErr w:type="spellStart"/>
                      <w:r w:rsidRPr="00C33BA8">
                        <w:rPr>
                          <w:rFonts w:ascii="Comic Sans MS" w:hAnsi="Comic Sans MS"/>
                          <w:sz w:val="14"/>
                        </w:rPr>
                        <w:t>gorfforol</w:t>
                      </w:r>
                      <w:proofErr w:type="spellEnd"/>
                      <w:r w:rsidRPr="00C33BA8">
                        <w:rPr>
                          <w:rFonts w:ascii="Comic Sans MS" w:hAnsi="Comic Sans MS"/>
                          <w:sz w:val="14"/>
                        </w:rPr>
                        <w:t xml:space="preserve">, </w:t>
                      </w:r>
                      <w:proofErr w:type="spellStart"/>
                      <w:r w:rsidRPr="00C33BA8">
                        <w:rPr>
                          <w:rFonts w:ascii="Comic Sans MS" w:hAnsi="Comic Sans MS"/>
                          <w:sz w:val="14"/>
                        </w:rPr>
                        <w:t>achos</w:t>
                      </w:r>
                      <w:proofErr w:type="spellEnd"/>
                      <w:r w:rsidRPr="00C33BA8">
                        <w:rPr>
                          <w:rFonts w:ascii="Comic Sans MS" w:hAnsi="Comic Sans MS"/>
                          <w:sz w:val="14"/>
                        </w:rPr>
                        <w:t xml:space="preserve"> </w:t>
                      </w:r>
                      <w:proofErr w:type="spellStart"/>
                      <w:r w:rsidRPr="00C33BA8">
                        <w:rPr>
                          <w:rFonts w:ascii="Comic Sans MS" w:hAnsi="Comic Sans MS"/>
                          <w:sz w:val="14"/>
                        </w:rPr>
                        <w:t>mae’n</w:t>
                      </w:r>
                      <w:proofErr w:type="spellEnd"/>
                      <w:r w:rsidRPr="00C33BA8">
                        <w:rPr>
                          <w:rFonts w:ascii="Comic Sans MS" w:hAnsi="Comic Sans MS"/>
                          <w:sz w:val="14"/>
                        </w:rPr>
                        <w:t xml:space="preserve"> </w:t>
                      </w:r>
                      <w:proofErr w:type="spellStart"/>
                      <w:r w:rsidRPr="00C33BA8">
                        <w:rPr>
                          <w:rFonts w:ascii="Comic Sans MS" w:hAnsi="Comic Sans MS"/>
                          <w:sz w:val="14"/>
                        </w:rPr>
                        <w:t>wastreff</w:t>
                      </w:r>
                      <w:proofErr w:type="spellEnd"/>
                      <w:r w:rsidRPr="00C33BA8">
                        <w:rPr>
                          <w:rFonts w:ascii="Comic Sans MS" w:hAnsi="Comic Sans MS"/>
                          <w:sz w:val="14"/>
                        </w:rPr>
                        <w:t xml:space="preserve"> </w:t>
                      </w:r>
                      <w:proofErr w:type="spellStart"/>
                      <w:r w:rsidRPr="00C33BA8">
                        <w:rPr>
                          <w:rFonts w:ascii="Comic Sans MS" w:hAnsi="Comic Sans MS"/>
                          <w:sz w:val="14"/>
                        </w:rPr>
                        <w:t>amser</w:t>
                      </w:r>
                      <w:proofErr w:type="spellEnd"/>
                      <w:r w:rsidRPr="00C33BA8">
                        <w:rPr>
                          <w:rFonts w:ascii="Comic Sans MS" w:hAnsi="Comic Sans MS"/>
                          <w:sz w:val="14"/>
                        </w:rPr>
                        <w:t>.</w:t>
                      </w:r>
                      <w:proofErr w:type="gramEnd"/>
                      <w:r w:rsidRPr="00C33BA8">
                        <w:rPr>
                          <w:rFonts w:ascii="Comic Sans MS" w:hAnsi="Comic Sans MS"/>
                          <w:sz w:val="14"/>
                        </w:rPr>
                        <w:t xml:space="preserve"> </w:t>
                      </w:r>
                      <w:proofErr w:type="spellStart"/>
                      <w:proofErr w:type="gramStart"/>
                      <w:r w:rsidRPr="00C33BA8">
                        <w:rPr>
                          <w:rFonts w:ascii="Comic Sans MS" w:hAnsi="Comic Sans MS"/>
                          <w:sz w:val="14"/>
                        </w:rPr>
                        <w:t>Dw</w:t>
                      </w:r>
                      <w:proofErr w:type="spellEnd"/>
                      <w:proofErr w:type="gramEnd"/>
                      <w:r w:rsidRPr="00C33BA8">
                        <w:rPr>
                          <w:rFonts w:ascii="Comic Sans MS" w:hAnsi="Comic Sans MS"/>
                          <w:sz w:val="14"/>
                        </w:rPr>
                        <w:t xml:space="preserve"> </w:t>
                      </w:r>
                      <w:proofErr w:type="spellStart"/>
                      <w:r w:rsidRPr="00C33BA8">
                        <w:rPr>
                          <w:rFonts w:ascii="Comic Sans MS" w:hAnsi="Comic Sans MS"/>
                          <w:sz w:val="14"/>
                        </w:rPr>
                        <w:t>i’n</w:t>
                      </w:r>
                      <w:proofErr w:type="spellEnd"/>
                      <w:r w:rsidRPr="00C33BA8">
                        <w:rPr>
                          <w:rFonts w:ascii="Comic Sans MS" w:hAnsi="Comic Sans MS"/>
                          <w:sz w:val="14"/>
                        </w:rPr>
                        <w:t xml:space="preserve"> </w:t>
                      </w:r>
                      <w:proofErr w:type="spellStart"/>
                      <w:r w:rsidRPr="00C33BA8">
                        <w:rPr>
                          <w:rFonts w:ascii="Comic Sans MS" w:hAnsi="Comic Sans MS"/>
                          <w:sz w:val="14"/>
                        </w:rPr>
                        <w:t>hoffi</w:t>
                      </w:r>
                      <w:proofErr w:type="spellEnd"/>
                      <w:r w:rsidRPr="00C33BA8">
                        <w:rPr>
                          <w:rFonts w:ascii="Comic Sans MS" w:hAnsi="Comic Sans MS"/>
                          <w:sz w:val="14"/>
                        </w:rPr>
                        <w:t xml:space="preserve"> </w:t>
                      </w:r>
                      <w:proofErr w:type="spellStart"/>
                      <w:r w:rsidRPr="00C33BA8">
                        <w:rPr>
                          <w:rFonts w:ascii="Comic Sans MS" w:hAnsi="Comic Sans MS"/>
                          <w:sz w:val="14"/>
                        </w:rPr>
                        <w:t>Frangeg</w:t>
                      </w:r>
                      <w:proofErr w:type="spellEnd"/>
                      <w:r w:rsidRPr="00C33BA8">
                        <w:rPr>
                          <w:rFonts w:ascii="Comic Sans MS" w:hAnsi="Comic Sans MS"/>
                          <w:sz w:val="14"/>
                        </w:rPr>
                        <w:t xml:space="preserve">, </w:t>
                      </w:r>
                      <w:proofErr w:type="spellStart"/>
                      <w:r w:rsidRPr="00C33BA8">
                        <w:rPr>
                          <w:rFonts w:ascii="Comic Sans MS" w:hAnsi="Comic Sans MS"/>
                          <w:sz w:val="14"/>
                        </w:rPr>
                        <w:t>achos</w:t>
                      </w:r>
                      <w:proofErr w:type="spellEnd"/>
                      <w:r w:rsidRPr="00C33BA8">
                        <w:rPr>
                          <w:rFonts w:ascii="Comic Sans MS" w:hAnsi="Comic Sans MS"/>
                          <w:sz w:val="14"/>
                        </w:rPr>
                        <w:t xml:space="preserve"> </w:t>
                      </w:r>
                      <w:proofErr w:type="spellStart"/>
                      <w:r w:rsidRPr="00C33BA8">
                        <w:rPr>
                          <w:rFonts w:ascii="Comic Sans MS" w:hAnsi="Comic Sans MS"/>
                          <w:sz w:val="14"/>
                        </w:rPr>
                        <w:t>dwi’n</w:t>
                      </w:r>
                      <w:proofErr w:type="spellEnd"/>
                      <w:r w:rsidRPr="00C33BA8">
                        <w:rPr>
                          <w:rFonts w:ascii="Comic Sans MS" w:hAnsi="Comic Sans MS"/>
                          <w:sz w:val="14"/>
                        </w:rPr>
                        <w:t xml:space="preserve"> </w:t>
                      </w:r>
                      <w:proofErr w:type="spellStart"/>
                      <w:r w:rsidRPr="00C33BA8">
                        <w:rPr>
                          <w:rFonts w:ascii="Comic Sans MS" w:hAnsi="Comic Sans MS"/>
                          <w:sz w:val="14"/>
                        </w:rPr>
                        <w:t>cael</w:t>
                      </w:r>
                      <w:proofErr w:type="spellEnd"/>
                      <w:r w:rsidRPr="00C33BA8">
                        <w:rPr>
                          <w:rFonts w:ascii="Comic Sans MS" w:hAnsi="Comic Sans MS"/>
                          <w:sz w:val="14"/>
                        </w:rPr>
                        <w:t xml:space="preserve"> </w:t>
                      </w:r>
                      <w:proofErr w:type="spellStart"/>
                      <w:r w:rsidRPr="00C33BA8">
                        <w:rPr>
                          <w:rFonts w:ascii="Comic Sans MS" w:hAnsi="Comic Sans MS"/>
                          <w:sz w:val="14"/>
                        </w:rPr>
                        <w:t>marciau</w:t>
                      </w:r>
                      <w:proofErr w:type="spellEnd"/>
                      <w:r w:rsidRPr="00C33BA8">
                        <w:rPr>
                          <w:rFonts w:ascii="Comic Sans MS" w:hAnsi="Comic Sans MS"/>
                          <w:sz w:val="14"/>
                        </w:rPr>
                        <w:t xml:space="preserve"> da. </w:t>
                      </w:r>
                      <w:proofErr w:type="spellStart"/>
                      <w:r>
                        <w:rPr>
                          <w:rFonts w:ascii="Comic Sans MS" w:hAnsi="Comic Sans MS"/>
                          <w:sz w:val="14"/>
                        </w:rPr>
                        <w:t>Dwi’n</w:t>
                      </w:r>
                      <w:proofErr w:type="spellEnd"/>
                      <w:r>
                        <w:rPr>
                          <w:rFonts w:ascii="Comic Sans MS" w:hAnsi="Comic Sans MS"/>
                          <w:sz w:val="14"/>
                        </w:rPr>
                        <w:t xml:space="preserve"> </w:t>
                      </w:r>
                      <w:proofErr w:type="spellStart"/>
                      <w:r>
                        <w:rPr>
                          <w:rFonts w:ascii="Comic Sans MS" w:hAnsi="Comic Sans MS"/>
                          <w:sz w:val="14"/>
                        </w:rPr>
                        <w:t>wrth</w:t>
                      </w:r>
                      <w:proofErr w:type="spellEnd"/>
                      <w:r>
                        <w:rPr>
                          <w:rFonts w:ascii="Comic Sans MS" w:hAnsi="Comic Sans MS"/>
                          <w:sz w:val="14"/>
                        </w:rPr>
                        <w:t xml:space="preserve"> </w:t>
                      </w:r>
                      <w:proofErr w:type="spellStart"/>
                      <w:proofErr w:type="gramStart"/>
                      <w:r>
                        <w:rPr>
                          <w:rFonts w:ascii="Comic Sans MS" w:hAnsi="Comic Sans MS"/>
                          <w:sz w:val="14"/>
                        </w:rPr>
                        <w:t>fy</w:t>
                      </w:r>
                      <w:proofErr w:type="spellEnd"/>
                      <w:proofErr w:type="gramEnd"/>
                      <w:r>
                        <w:rPr>
                          <w:rFonts w:ascii="Comic Sans MS" w:hAnsi="Comic Sans MS"/>
                          <w:sz w:val="14"/>
                        </w:rPr>
                        <w:t xml:space="preserve"> </w:t>
                      </w:r>
                      <w:proofErr w:type="spellStart"/>
                      <w:r>
                        <w:rPr>
                          <w:rFonts w:ascii="Comic Sans MS" w:hAnsi="Comic Sans MS"/>
                          <w:sz w:val="14"/>
                        </w:rPr>
                        <w:t>modd</w:t>
                      </w:r>
                      <w:proofErr w:type="spellEnd"/>
                      <w:r>
                        <w:rPr>
                          <w:rFonts w:ascii="Comic Sans MS" w:hAnsi="Comic Sans MS"/>
                          <w:sz w:val="14"/>
                        </w:rPr>
                        <w:t xml:space="preserve"> </w:t>
                      </w:r>
                      <w:proofErr w:type="spellStart"/>
                      <w:r>
                        <w:rPr>
                          <w:rFonts w:ascii="Comic Sans MS" w:hAnsi="Comic Sans MS"/>
                          <w:sz w:val="14"/>
                        </w:rPr>
                        <w:t>yn</w:t>
                      </w:r>
                      <w:proofErr w:type="spellEnd"/>
                      <w:r>
                        <w:rPr>
                          <w:rFonts w:ascii="Comic Sans MS" w:hAnsi="Comic Sans MS"/>
                          <w:sz w:val="14"/>
                        </w:rPr>
                        <w:t xml:space="preserve"> </w:t>
                      </w:r>
                      <w:proofErr w:type="spellStart"/>
                      <w:r w:rsidRPr="00C33BA8">
                        <w:rPr>
                          <w:rFonts w:ascii="Comic Sans MS" w:hAnsi="Comic Sans MS"/>
                          <w:sz w:val="14"/>
                        </w:rPr>
                        <w:t>hanes</w:t>
                      </w:r>
                      <w:proofErr w:type="spellEnd"/>
                      <w:r w:rsidRPr="00C33BA8">
                        <w:rPr>
                          <w:rFonts w:ascii="Comic Sans MS" w:hAnsi="Comic Sans MS"/>
                          <w:sz w:val="14"/>
                        </w:rPr>
                        <w:t xml:space="preserve">, </w:t>
                      </w:r>
                      <w:proofErr w:type="spellStart"/>
                      <w:r w:rsidRPr="00C33BA8">
                        <w:rPr>
                          <w:rFonts w:ascii="Comic Sans MS" w:hAnsi="Comic Sans MS"/>
                          <w:sz w:val="14"/>
                        </w:rPr>
                        <w:t>achos</w:t>
                      </w:r>
                      <w:proofErr w:type="spellEnd"/>
                      <w:r w:rsidRPr="00C33BA8">
                        <w:rPr>
                          <w:rFonts w:ascii="Comic Sans MS" w:hAnsi="Comic Sans MS"/>
                          <w:sz w:val="14"/>
                        </w:rPr>
                        <w:t xml:space="preserve"> </w:t>
                      </w:r>
                      <w:proofErr w:type="spellStart"/>
                      <w:r w:rsidRPr="00C33BA8">
                        <w:rPr>
                          <w:rFonts w:ascii="Comic Sans MS" w:hAnsi="Comic Sans MS"/>
                          <w:sz w:val="14"/>
                        </w:rPr>
                        <w:t>mae’r</w:t>
                      </w:r>
                      <w:proofErr w:type="spellEnd"/>
                      <w:r w:rsidRPr="00C33BA8">
                        <w:rPr>
                          <w:rFonts w:ascii="Comic Sans MS" w:hAnsi="Comic Sans MS"/>
                          <w:sz w:val="14"/>
                        </w:rPr>
                        <w:t xml:space="preserve"> </w:t>
                      </w:r>
                      <w:proofErr w:type="spellStart"/>
                      <w:r w:rsidRPr="00C33BA8">
                        <w:rPr>
                          <w:rFonts w:ascii="Comic Sans MS" w:hAnsi="Comic Sans MS"/>
                          <w:sz w:val="14"/>
                        </w:rPr>
                        <w:t>athro</w:t>
                      </w:r>
                      <w:proofErr w:type="spellEnd"/>
                      <w:r w:rsidRPr="00C33BA8">
                        <w:rPr>
                          <w:rFonts w:ascii="Comic Sans MS" w:hAnsi="Comic Sans MS"/>
                          <w:sz w:val="14"/>
                        </w:rPr>
                        <w:t xml:space="preserve"> </w:t>
                      </w:r>
                      <w:proofErr w:type="spellStart"/>
                      <w:r w:rsidRPr="00C33BA8">
                        <w:rPr>
                          <w:rFonts w:ascii="Comic Sans MS" w:hAnsi="Comic Sans MS"/>
                          <w:sz w:val="14"/>
                        </w:rPr>
                        <w:t>yn</w:t>
                      </w:r>
                      <w:proofErr w:type="spellEnd"/>
                      <w:r w:rsidRPr="00C33BA8">
                        <w:rPr>
                          <w:rFonts w:ascii="Comic Sans MS" w:hAnsi="Comic Sans MS"/>
                          <w:sz w:val="14"/>
                        </w:rPr>
                        <w:t xml:space="preserve"> </w:t>
                      </w:r>
                      <w:proofErr w:type="spellStart"/>
                      <w:r w:rsidRPr="00C33BA8">
                        <w:rPr>
                          <w:rFonts w:ascii="Comic Sans MS" w:hAnsi="Comic Sans MS"/>
                          <w:sz w:val="14"/>
                        </w:rPr>
                        <w:t>dda</w:t>
                      </w:r>
                      <w:proofErr w:type="spellEnd"/>
                      <w:r w:rsidRPr="00C33BA8">
                        <w:rPr>
                          <w:rFonts w:ascii="Comic Sans MS" w:hAnsi="Comic Sans MS"/>
                          <w:sz w:val="14"/>
                        </w:rPr>
                        <w:t xml:space="preserve">. </w:t>
                      </w:r>
                      <w:proofErr w:type="spellStart"/>
                      <w:proofErr w:type="gramStart"/>
                      <w:r w:rsidRPr="00C33BA8">
                        <w:rPr>
                          <w:rFonts w:ascii="Comic Sans MS" w:hAnsi="Comic Sans MS"/>
                          <w:sz w:val="14"/>
                        </w:rPr>
                        <w:t>Dw</w:t>
                      </w:r>
                      <w:proofErr w:type="spellEnd"/>
                      <w:proofErr w:type="gramEnd"/>
                      <w:r w:rsidRPr="00C33BA8">
                        <w:rPr>
                          <w:rFonts w:ascii="Comic Sans MS" w:hAnsi="Comic Sans MS"/>
                          <w:sz w:val="14"/>
                        </w:rPr>
                        <w:t xml:space="preserve"> i </w:t>
                      </w:r>
                      <w:proofErr w:type="spellStart"/>
                      <w:r w:rsidRPr="00C33BA8">
                        <w:rPr>
                          <w:rFonts w:ascii="Comic Sans MS" w:hAnsi="Comic Sans MS"/>
                          <w:sz w:val="14"/>
                        </w:rPr>
                        <w:t>ddim</w:t>
                      </w:r>
                      <w:proofErr w:type="spellEnd"/>
                      <w:r w:rsidRPr="00C33BA8">
                        <w:rPr>
                          <w:rFonts w:ascii="Comic Sans MS" w:hAnsi="Comic Sans MS"/>
                          <w:sz w:val="14"/>
                        </w:rPr>
                        <w:t xml:space="preserve"> </w:t>
                      </w:r>
                      <w:proofErr w:type="spellStart"/>
                      <w:r w:rsidRPr="00C33BA8">
                        <w:rPr>
                          <w:rFonts w:ascii="Comic Sans MS" w:hAnsi="Comic Sans MS"/>
                          <w:sz w:val="14"/>
                        </w:rPr>
                        <w:t>yn</w:t>
                      </w:r>
                      <w:proofErr w:type="spellEnd"/>
                      <w:r w:rsidRPr="00C33BA8">
                        <w:rPr>
                          <w:rFonts w:ascii="Comic Sans MS" w:hAnsi="Comic Sans MS"/>
                          <w:sz w:val="14"/>
                        </w:rPr>
                        <w:t xml:space="preserve"> </w:t>
                      </w:r>
                      <w:proofErr w:type="spellStart"/>
                      <w:r w:rsidRPr="00C33BA8">
                        <w:rPr>
                          <w:rFonts w:ascii="Comic Sans MS" w:hAnsi="Comic Sans MS"/>
                          <w:sz w:val="14"/>
                        </w:rPr>
                        <w:t>hoffi</w:t>
                      </w:r>
                      <w:proofErr w:type="spellEnd"/>
                      <w:r w:rsidRPr="00C33BA8">
                        <w:rPr>
                          <w:rFonts w:ascii="Comic Sans MS" w:hAnsi="Comic Sans MS"/>
                          <w:sz w:val="14"/>
                        </w:rPr>
                        <w:t xml:space="preserve"> </w:t>
                      </w:r>
                      <w:proofErr w:type="spellStart"/>
                      <w:r w:rsidRPr="00C33BA8">
                        <w:rPr>
                          <w:rFonts w:ascii="Comic Sans MS" w:hAnsi="Comic Sans MS"/>
                          <w:sz w:val="14"/>
                        </w:rPr>
                        <w:t>gwyddoniaeth</w:t>
                      </w:r>
                      <w:proofErr w:type="spellEnd"/>
                      <w:r w:rsidRPr="00C33BA8">
                        <w:rPr>
                          <w:rFonts w:ascii="Comic Sans MS" w:hAnsi="Comic Sans MS"/>
                          <w:sz w:val="14"/>
                        </w:rPr>
                        <w:t xml:space="preserve">, </w:t>
                      </w:r>
                      <w:proofErr w:type="spellStart"/>
                      <w:r w:rsidRPr="00C33BA8">
                        <w:rPr>
                          <w:rFonts w:ascii="Comic Sans MS" w:hAnsi="Comic Sans MS"/>
                          <w:sz w:val="14"/>
                        </w:rPr>
                        <w:t>achos</w:t>
                      </w:r>
                      <w:proofErr w:type="spellEnd"/>
                      <w:r w:rsidRPr="00C33BA8">
                        <w:rPr>
                          <w:rFonts w:ascii="Comic Sans MS" w:hAnsi="Comic Sans MS"/>
                          <w:sz w:val="14"/>
                        </w:rPr>
                        <w:t xml:space="preserve"> </w:t>
                      </w:r>
                      <w:proofErr w:type="spellStart"/>
                      <w:r w:rsidRPr="00C33BA8">
                        <w:rPr>
                          <w:rFonts w:ascii="Comic Sans MS" w:hAnsi="Comic Sans MS"/>
                          <w:sz w:val="14"/>
                        </w:rPr>
                        <w:t>mae</w:t>
                      </w:r>
                      <w:proofErr w:type="spellEnd"/>
                      <w:r w:rsidRPr="00C33BA8">
                        <w:rPr>
                          <w:rFonts w:ascii="Comic Sans MS" w:hAnsi="Comic Sans MS"/>
                          <w:sz w:val="14"/>
                        </w:rPr>
                        <w:t xml:space="preserve"> </w:t>
                      </w:r>
                      <w:proofErr w:type="spellStart"/>
                      <w:r w:rsidRPr="00C33BA8">
                        <w:rPr>
                          <w:rFonts w:ascii="Comic Sans MS" w:hAnsi="Comic Sans MS"/>
                          <w:sz w:val="14"/>
                        </w:rPr>
                        <w:t>llawer</w:t>
                      </w:r>
                      <w:proofErr w:type="spellEnd"/>
                      <w:r w:rsidRPr="00C33BA8">
                        <w:rPr>
                          <w:rFonts w:ascii="Comic Sans MS" w:hAnsi="Comic Sans MS"/>
                          <w:sz w:val="14"/>
                        </w:rPr>
                        <w:t xml:space="preserve"> o </w:t>
                      </w:r>
                      <w:proofErr w:type="spellStart"/>
                      <w:r w:rsidRPr="00C33BA8">
                        <w:rPr>
                          <w:rFonts w:ascii="Comic Sans MS" w:hAnsi="Comic Sans MS"/>
                          <w:sz w:val="14"/>
                        </w:rPr>
                        <w:t>waith</w:t>
                      </w:r>
                      <w:proofErr w:type="spellEnd"/>
                      <w:r w:rsidRPr="00C33BA8">
                        <w:rPr>
                          <w:rFonts w:ascii="Comic Sans MS" w:hAnsi="Comic Sans MS"/>
                          <w:sz w:val="14"/>
                        </w:rPr>
                        <w:t xml:space="preserve"> </w:t>
                      </w:r>
                      <w:proofErr w:type="spellStart"/>
                      <w:r w:rsidRPr="00C33BA8">
                        <w:rPr>
                          <w:rFonts w:ascii="Comic Sans MS" w:hAnsi="Comic Sans MS"/>
                          <w:sz w:val="14"/>
                        </w:rPr>
                        <w:t>cartref</w:t>
                      </w:r>
                      <w:proofErr w:type="spellEnd"/>
                      <w:r w:rsidRPr="00C33BA8">
                        <w:rPr>
                          <w:rFonts w:ascii="Comic Sans MS" w:hAnsi="Comic Sans MS"/>
                          <w:sz w:val="14"/>
                        </w:rPr>
                        <w:t>.</w:t>
                      </w:r>
                    </w:p>
                  </w:txbxContent>
                </v:textbox>
              </v:shape>
            </w:pict>
          </mc:Fallback>
        </mc:AlternateContent>
      </w:r>
      <w:r w:rsidR="00C33BA8" w:rsidRPr="00CE10AA">
        <w:rPr>
          <w:rFonts w:ascii="Times New Roman" w:eastAsia="Times New Roman" w:hAnsi="Times New Roman" w:cs="Times New Roman"/>
          <w:noProof/>
          <w:sz w:val="24"/>
          <w:szCs w:val="24"/>
          <w:lang w:eastAsia="en-GB"/>
        </w:rPr>
        <mc:AlternateContent>
          <mc:Choice Requires="wps">
            <w:drawing>
              <wp:anchor distT="0" distB="0" distL="114300" distR="114300" simplePos="0" relativeHeight="251699200" behindDoc="0" locked="0" layoutInCell="1" allowOverlap="1" wp14:anchorId="6DA19859" wp14:editId="6B5E70DC">
                <wp:simplePos x="0" y="0"/>
                <wp:positionH relativeFrom="column">
                  <wp:posOffset>3429741</wp:posOffset>
                </wp:positionH>
                <wp:positionV relativeFrom="paragraph">
                  <wp:posOffset>805220</wp:posOffset>
                </wp:positionV>
                <wp:extent cx="2717800" cy="1365394"/>
                <wp:effectExtent l="0" t="114300" r="25400" b="25400"/>
                <wp:wrapNone/>
                <wp:docPr id="42" name="Rounded Rectangular Callout 4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17800" cy="1365394"/>
                        </a:xfrm>
                        <a:prstGeom prst="wedgeRoundRectCallout">
                          <a:avLst>
                            <a:gd name="adj1" fmla="val 2506"/>
                            <a:gd name="adj2" fmla="val -57503"/>
                            <a:gd name="adj3" fmla="val 16667"/>
                          </a:avLst>
                        </a:prstGeom>
                        <a:solidFill>
                          <a:srgbClr val="FFFFFF"/>
                        </a:solidFill>
                        <a:ln w="9525">
                          <a:solidFill>
                            <a:srgbClr val="000000"/>
                          </a:solidFill>
                          <a:miter lim="800000"/>
                          <a:headEnd/>
                          <a:tailEnd/>
                        </a:ln>
                      </wps:spPr>
                      <wps:txbx>
                        <w:txbxContent>
                          <w:p w:rsidR="007F030B" w:rsidRPr="00C33BA8" w:rsidRDefault="007F030B" w:rsidP="00C33BA8">
                            <w:pPr>
                              <w:spacing w:line="360" w:lineRule="auto"/>
                              <w:rPr>
                                <w:rFonts w:ascii="Comic Sans MS" w:hAnsi="Comic Sans MS"/>
                                <w:sz w:val="14"/>
                              </w:rPr>
                            </w:pPr>
                            <w:proofErr w:type="spellStart"/>
                            <w:proofErr w:type="gramStart"/>
                            <w:r w:rsidRPr="00C33BA8">
                              <w:rPr>
                                <w:rFonts w:ascii="Comic Sans MS" w:hAnsi="Comic Sans MS"/>
                                <w:sz w:val="14"/>
                              </w:rPr>
                              <w:t>Dw</w:t>
                            </w:r>
                            <w:proofErr w:type="spellEnd"/>
                            <w:proofErr w:type="gramEnd"/>
                            <w:r w:rsidRPr="00C33BA8">
                              <w:rPr>
                                <w:rFonts w:ascii="Comic Sans MS" w:hAnsi="Comic Sans MS"/>
                                <w:sz w:val="14"/>
                              </w:rPr>
                              <w:t xml:space="preserve"> </w:t>
                            </w:r>
                            <w:proofErr w:type="spellStart"/>
                            <w:r w:rsidRPr="00C33BA8">
                              <w:rPr>
                                <w:rFonts w:ascii="Comic Sans MS" w:hAnsi="Comic Sans MS"/>
                                <w:sz w:val="14"/>
                              </w:rPr>
                              <w:t>i’n</w:t>
                            </w:r>
                            <w:proofErr w:type="spellEnd"/>
                            <w:r w:rsidRPr="00C33BA8">
                              <w:rPr>
                                <w:rFonts w:ascii="Comic Sans MS" w:hAnsi="Comic Sans MS"/>
                                <w:sz w:val="14"/>
                              </w:rPr>
                              <w:t xml:space="preserve"> </w:t>
                            </w:r>
                            <w:proofErr w:type="spellStart"/>
                            <w:r w:rsidRPr="00C33BA8">
                              <w:rPr>
                                <w:rFonts w:ascii="Comic Sans MS" w:hAnsi="Comic Sans MS"/>
                                <w:sz w:val="14"/>
                              </w:rPr>
                              <w:t>hoffi</w:t>
                            </w:r>
                            <w:proofErr w:type="spellEnd"/>
                            <w:r w:rsidRPr="00C33BA8">
                              <w:rPr>
                                <w:rFonts w:ascii="Comic Sans MS" w:hAnsi="Comic Sans MS"/>
                                <w:sz w:val="14"/>
                              </w:rPr>
                              <w:t xml:space="preserve"> </w:t>
                            </w:r>
                            <w:proofErr w:type="spellStart"/>
                            <w:r w:rsidRPr="00C33BA8">
                              <w:rPr>
                                <w:rFonts w:ascii="Comic Sans MS" w:hAnsi="Comic Sans MS"/>
                                <w:sz w:val="14"/>
                              </w:rPr>
                              <w:t>AbCh</w:t>
                            </w:r>
                            <w:proofErr w:type="spellEnd"/>
                            <w:r w:rsidRPr="00C33BA8">
                              <w:rPr>
                                <w:rFonts w:ascii="Comic Sans MS" w:hAnsi="Comic Sans MS"/>
                                <w:sz w:val="14"/>
                              </w:rPr>
                              <w:t xml:space="preserve">, </w:t>
                            </w:r>
                            <w:proofErr w:type="spellStart"/>
                            <w:r w:rsidRPr="00C33BA8">
                              <w:rPr>
                                <w:rFonts w:ascii="Comic Sans MS" w:hAnsi="Comic Sans MS"/>
                                <w:sz w:val="14"/>
                              </w:rPr>
                              <w:t>achos</w:t>
                            </w:r>
                            <w:proofErr w:type="spellEnd"/>
                            <w:r w:rsidRPr="00C33BA8">
                              <w:rPr>
                                <w:rFonts w:ascii="Comic Sans MS" w:hAnsi="Comic Sans MS"/>
                                <w:sz w:val="14"/>
                              </w:rPr>
                              <w:t xml:space="preserve"> </w:t>
                            </w:r>
                            <w:proofErr w:type="spellStart"/>
                            <w:r w:rsidRPr="00C33BA8">
                              <w:rPr>
                                <w:rFonts w:ascii="Comic Sans MS" w:hAnsi="Comic Sans MS"/>
                                <w:sz w:val="14"/>
                              </w:rPr>
                              <w:t>dwi’n</w:t>
                            </w:r>
                            <w:proofErr w:type="spellEnd"/>
                            <w:r w:rsidRPr="00C33BA8">
                              <w:rPr>
                                <w:rFonts w:ascii="Comic Sans MS" w:hAnsi="Comic Sans MS"/>
                                <w:sz w:val="14"/>
                              </w:rPr>
                              <w:t xml:space="preserve"> </w:t>
                            </w:r>
                            <w:proofErr w:type="spellStart"/>
                            <w:r w:rsidRPr="00C33BA8">
                              <w:rPr>
                                <w:rFonts w:ascii="Comic Sans MS" w:hAnsi="Comic Sans MS"/>
                                <w:sz w:val="14"/>
                              </w:rPr>
                              <w:t>cael</w:t>
                            </w:r>
                            <w:proofErr w:type="spellEnd"/>
                            <w:r w:rsidRPr="00C33BA8">
                              <w:rPr>
                                <w:rFonts w:ascii="Comic Sans MS" w:hAnsi="Comic Sans MS"/>
                                <w:sz w:val="14"/>
                              </w:rPr>
                              <w:t xml:space="preserve"> </w:t>
                            </w:r>
                            <w:proofErr w:type="spellStart"/>
                            <w:r w:rsidRPr="00C33BA8">
                              <w:rPr>
                                <w:rFonts w:ascii="Comic Sans MS" w:hAnsi="Comic Sans MS"/>
                                <w:sz w:val="14"/>
                              </w:rPr>
                              <w:t>marciau</w:t>
                            </w:r>
                            <w:proofErr w:type="spellEnd"/>
                            <w:r w:rsidRPr="00C33BA8">
                              <w:rPr>
                                <w:rFonts w:ascii="Comic Sans MS" w:hAnsi="Comic Sans MS"/>
                                <w:sz w:val="14"/>
                              </w:rPr>
                              <w:t xml:space="preserve"> da.</w:t>
                            </w:r>
                            <w:r>
                              <w:rPr>
                                <w:rFonts w:ascii="Comic Sans MS" w:hAnsi="Comic Sans MS"/>
                                <w:sz w:val="14"/>
                              </w:rPr>
                              <w:t xml:space="preserve"> </w:t>
                            </w:r>
                            <w:proofErr w:type="spellStart"/>
                            <w:proofErr w:type="gramStart"/>
                            <w:r>
                              <w:rPr>
                                <w:rFonts w:ascii="Comic Sans MS" w:hAnsi="Comic Sans MS"/>
                                <w:sz w:val="14"/>
                              </w:rPr>
                              <w:t>Dwi’n</w:t>
                            </w:r>
                            <w:proofErr w:type="spellEnd"/>
                            <w:r>
                              <w:rPr>
                                <w:rFonts w:ascii="Comic Sans MS" w:hAnsi="Comic Sans MS"/>
                                <w:sz w:val="14"/>
                              </w:rPr>
                              <w:t xml:space="preserve"> </w:t>
                            </w:r>
                            <w:proofErr w:type="spellStart"/>
                            <w:r>
                              <w:rPr>
                                <w:rFonts w:ascii="Comic Sans MS" w:hAnsi="Comic Sans MS"/>
                                <w:sz w:val="14"/>
                              </w:rPr>
                              <w:t>casau</w:t>
                            </w:r>
                            <w:proofErr w:type="spellEnd"/>
                            <w:r w:rsidRPr="00C33BA8">
                              <w:rPr>
                                <w:rFonts w:ascii="Comic Sans MS" w:hAnsi="Comic Sans MS"/>
                                <w:sz w:val="14"/>
                              </w:rPr>
                              <w:t xml:space="preserve"> </w:t>
                            </w:r>
                            <w:proofErr w:type="spellStart"/>
                            <w:r w:rsidRPr="00C33BA8">
                              <w:rPr>
                                <w:rFonts w:ascii="Comic Sans MS" w:hAnsi="Comic Sans MS"/>
                                <w:sz w:val="14"/>
                              </w:rPr>
                              <w:t>addysg</w:t>
                            </w:r>
                            <w:proofErr w:type="spellEnd"/>
                            <w:r w:rsidRPr="00C33BA8">
                              <w:rPr>
                                <w:rFonts w:ascii="Comic Sans MS" w:hAnsi="Comic Sans MS"/>
                                <w:sz w:val="14"/>
                              </w:rPr>
                              <w:t xml:space="preserve"> </w:t>
                            </w:r>
                            <w:proofErr w:type="spellStart"/>
                            <w:r w:rsidRPr="00C33BA8">
                              <w:rPr>
                                <w:rFonts w:ascii="Comic Sans MS" w:hAnsi="Comic Sans MS"/>
                                <w:sz w:val="14"/>
                              </w:rPr>
                              <w:t>grefyddol</w:t>
                            </w:r>
                            <w:proofErr w:type="spellEnd"/>
                            <w:r w:rsidRPr="00C33BA8">
                              <w:rPr>
                                <w:rFonts w:ascii="Comic Sans MS" w:hAnsi="Comic Sans MS"/>
                                <w:sz w:val="14"/>
                              </w:rPr>
                              <w:t xml:space="preserve">, </w:t>
                            </w:r>
                            <w:proofErr w:type="spellStart"/>
                            <w:r w:rsidRPr="00C33BA8">
                              <w:rPr>
                                <w:rFonts w:ascii="Comic Sans MS" w:hAnsi="Comic Sans MS"/>
                                <w:sz w:val="14"/>
                              </w:rPr>
                              <w:t>achos</w:t>
                            </w:r>
                            <w:proofErr w:type="spellEnd"/>
                            <w:r w:rsidRPr="00C33BA8">
                              <w:rPr>
                                <w:rFonts w:ascii="Comic Sans MS" w:hAnsi="Comic Sans MS"/>
                                <w:sz w:val="14"/>
                              </w:rPr>
                              <w:t xml:space="preserve"> </w:t>
                            </w:r>
                            <w:proofErr w:type="spellStart"/>
                            <w:r w:rsidRPr="00C33BA8">
                              <w:rPr>
                                <w:rFonts w:ascii="Comic Sans MS" w:hAnsi="Comic Sans MS"/>
                                <w:sz w:val="14"/>
                              </w:rPr>
                              <w:t>mae’n</w:t>
                            </w:r>
                            <w:proofErr w:type="spellEnd"/>
                            <w:r w:rsidRPr="00C33BA8">
                              <w:rPr>
                                <w:rFonts w:ascii="Comic Sans MS" w:hAnsi="Comic Sans MS"/>
                                <w:sz w:val="14"/>
                              </w:rPr>
                              <w:t xml:space="preserve"> </w:t>
                            </w:r>
                            <w:proofErr w:type="spellStart"/>
                            <w:r w:rsidRPr="00C33BA8">
                              <w:rPr>
                                <w:rFonts w:ascii="Comic Sans MS" w:hAnsi="Comic Sans MS"/>
                                <w:sz w:val="14"/>
                              </w:rPr>
                              <w:t>anniddorol</w:t>
                            </w:r>
                            <w:proofErr w:type="spellEnd"/>
                            <w:r w:rsidRPr="00C33BA8">
                              <w:rPr>
                                <w:rFonts w:ascii="Comic Sans MS" w:hAnsi="Comic Sans MS"/>
                                <w:sz w:val="14"/>
                              </w:rPr>
                              <w:t>.</w:t>
                            </w:r>
                            <w:proofErr w:type="gramEnd"/>
                            <w:r w:rsidRPr="00C33BA8">
                              <w:rPr>
                                <w:rFonts w:ascii="Comic Sans MS" w:hAnsi="Comic Sans MS"/>
                                <w:sz w:val="14"/>
                              </w:rPr>
                              <w:t xml:space="preserve"> </w:t>
                            </w:r>
                            <w:proofErr w:type="spellStart"/>
                            <w:proofErr w:type="gramStart"/>
                            <w:r w:rsidRPr="00C33BA8">
                              <w:rPr>
                                <w:rFonts w:ascii="Comic Sans MS" w:hAnsi="Comic Sans MS"/>
                                <w:sz w:val="14"/>
                              </w:rPr>
                              <w:t>Dw</w:t>
                            </w:r>
                            <w:proofErr w:type="spellEnd"/>
                            <w:proofErr w:type="gramEnd"/>
                            <w:r w:rsidRPr="00C33BA8">
                              <w:rPr>
                                <w:rFonts w:ascii="Comic Sans MS" w:hAnsi="Comic Sans MS"/>
                                <w:sz w:val="14"/>
                              </w:rPr>
                              <w:t xml:space="preserve"> </w:t>
                            </w:r>
                            <w:proofErr w:type="spellStart"/>
                            <w:r w:rsidRPr="00C33BA8">
                              <w:rPr>
                                <w:rFonts w:ascii="Comic Sans MS" w:hAnsi="Comic Sans MS"/>
                                <w:sz w:val="14"/>
                              </w:rPr>
                              <w:t>i’n</w:t>
                            </w:r>
                            <w:proofErr w:type="spellEnd"/>
                            <w:r w:rsidRPr="00C33BA8">
                              <w:rPr>
                                <w:rFonts w:ascii="Comic Sans MS" w:hAnsi="Comic Sans MS"/>
                                <w:sz w:val="14"/>
                              </w:rPr>
                              <w:t xml:space="preserve"> </w:t>
                            </w:r>
                            <w:proofErr w:type="spellStart"/>
                            <w:r w:rsidRPr="00C33BA8">
                              <w:rPr>
                                <w:rFonts w:ascii="Comic Sans MS" w:hAnsi="Comic Sans MS"/>
                                <w:sz w:val="14"/>
                              </w:rPr>
                              <w:t>hoffi</w:t>
                            </w:r>
                            <w:proofErr w:type="spellEnd"/>
                            <w:r w:rsidRPr="00C33BA8">
                              <w:rPr>
                                <w:rFonts w:ascii="Comic Sans MS" w:hAnsi="Comic Sans MS"/>
                                <w:sz w:val="14"/>
                              </w:rPr>
                              <w:t xml:space="preserve"> </w:t>
                            </w:r>
                            <w:proofErr w:type="spellStart"/>
                            <w:r w:rsidRPr="00C33BA8">
                              <w:rPr>
                                <w:rFonts w:ascii="Comic Sans MS" w:hAnsi="Comic Sans MS"/>
                                <w:sz w:val="14"/>
                              </w:rPr>
                              <w:t>technoleg</w:t>
                            </w:r>
                            <w:proofErr w:type="spellEnd"/>
                            <w:r w:rsidRPr="00C33BA8">
                              <w:rPr>
                                <w:rFonts w:ascii="Comic Sans MS" w:hAnsi="Comic Sans MS"/>
                                <w:sz w:val="14"/>
                              </w:rPr>
                              <w:t xml:space="preserve"> </w:t>
                            </w:r>
                            <w:proofErr w:type="spellStart"/>
                            <w:r w:rsidRPr="00C33BA8">
                              <w:rPr>
                                <w:rFonts w:ascii="Comic Sans MS" w:hAnsi="Comic Sans MS"/>
                                <w:sz w:val="14"/>
                              </w:rPr>
                              <w:t>gwybodaeth</w:t>
                            </w:r>
                            <w:proofErr w:type="spellEnd"/>
                            <w:r w:rsidRPr="00C33BA8">
                              <w:rPr>
                                <w:rFonts w:ascii="Comic Sans MS" w:hAnsi="Comic Sans MS"/>
                                <w:sz w:val="14"/>
                              </w:rPr>
                              <w:t xml:space="preserve">, </w:t>
                            </w:r>
                            <w:proofErr w:type="spellStart"/>
                            <w:r w:rsidRPr="00C33BA8">
                              <w:rPr>
                                <w:rFonts w:ascii="Comic Sans MS" w:hAnsi="Comic Sans MS"/>
                                <w:sz w:val="14"/>
                              </w:rPr>
                              <w:t>achos</w:t>
                            </w:r>
                            <w:proofErr w:type="spellEnd"/>
                            <w:r w:rsidRPr="00C33BA8">
                              <w:rPr>
                                <w:rFonts w:ascii="Comic Sans MS" w:hAnsi="Comic Sans MS"/>
                                <w:sz w:val="14"/>
                              </w:rPr>
                              <w:t xml:space="preserve"> </w:t>
                            </w:r>
                            <w:proofErr w:type="spellStart"/>
                            <w:r w:rsidRPr="00C33BA8">
                              <w:rPr>
                                <w:rFonts w:ascii="Comic Sans MS" w:hAnsi="Comic Sans MS"/>
                                <w:sz w:val="14"/>
                              </w:rPr>
                              <w:t>mae’r</w:t>
                            </w:r>
                            <w:proofErr w:type="spellEnd"/>
                            <w:r w:rsidRPr="00C33BA8">
                              <w:rPr>
                                <w:rFonts w:ascii="Comic Sans MS" w:hAnsi="Comic Sans MS"/>
                                <w:sz w:val="14"/>
                              </w:rPr>
                              <w:t xml:space="preserve"> </w:t>
                            </w:r>
                            <w:proofErr w:type="spellStart"/>
                            <w:r w:rsidRPr="00C33BA8">
                              <w:rPr>
                                <w:rFonts w:ascii="Comic Sans MS" w:hAnsi="Comic Sans MS"/>
                                <w:sz w:val="14"/>
                              </w:rPr>
                              <w:t>athro’n</w:t>
                            </w:r>
                            <w:proofErr w:type="spellEnd"/>
                            <w:r w:rsidRPr="00C33BA8">
                              <w:rPr>
                                <w:rFonts w:ascii="Comic Sans MS" w:hAnsi="Comic Sans MS"/>
                                <w:sz w:val="14"/>
                              </w:rPr>
                              <w:t xml:space="preserve"> </w:t>
                            </w:r>
                            <w:proofErr w:type="spellStart"/>
                            <w:r w:rsidRPr="00C33BA8">
                              <w:rPr>
                                <w:rFonts w:ascii="Comic Sans MS" w:hAnsi="Comic Sans MS"/>
                                <w:sz w:val="14"/>
                              </w:rPr>
                              <w:t>hwyl</w:t>
                            </w:r>
                            <w:proofErr w:type="spellEnd"/>
                            <w:r w:rsidRPr="00C33BA8">
                              <w:rPr>
                                <w:rFonts w:ascii="Comic Sans MS" w:hAnsi="Comic Sans MS"/>
                                <w:sz w:val="14"/>
                              </w:rPr>
                              <w:t xml:space="preserve">. </w:t>
                            </w:r>
                            <w:proofErr w:type="spellStart"/>
                            <w:proofErr w:type="gramStart"/>
                            <w:r>
                              <w:rPr>
                                <w:rFonts w:ascii="Comic Sans MS" w:hAnsi="Comic Sans MS"/>
                                <w:sz w:val="14"/>
                              </w:rPr>
                              <w:t>Dwi’n</w:t>
                            </w:r>
                            <w:proofErr w:type="spellEnd"/>
                            <w:r>
                              <w:rPr>
                                <w:rFonts w:ascii="Comic Sans MS" w:hAnsi="Comic Sans MS"/>
                                <w:sz w:val="14"/>
                              </w:rPr>
                              <w:t xml:space="preserve"> </w:t>
                            </w:r>
                            <w:proofErr w:type="spellStart"/>
                            <w:r>
                              <w:rPr>
                                <w:rFonts w:ascii="Comic Sans MS" w:hAnsi="Comic Sans MS"/>
                                <w:sz w:val="14"/>
                              </w:rPr>
                              <w:t>caru</w:t>
                            </w:r>
                            <w:proofErr w:type="spellEnd"/>
                            <w:r>
                              <w:rPr>
                                <w:rFonts w:ascii="Comic Sans MS" w:hAnsi="Comic Sans MS"/>
                                <w:sz w:val="14"/>
                              </w:rPr>
                              <w:t xml:space="preserve"> </w:t>
                            </w:r>
                            <w:r w:rsidRPr="00C33BA8">
                              <w:rPr>
                                <w:rFonts w:ascii="Comic Sans MS" w:hAnsi="Comic Sans MS"/>
                                <w:sz w:val="14"/>
                              </w:rPr>
                              <w:t xml:space="preserve">drama </w:t>
                            </w:r>
                            <w:proofErr w:type="spellStart"/>
                            <w:r w:rsidRPr="00C33BA8">
                              <w:rPr>
                                <w:rFonts w:ascii="Comic Sans MS" w:hAnsi="Comic Sans MS"/>
                                <w:sz w:val="14"/>
                              </w:rPr>
                              <w:t>achos</w:t>
                            </w:r>
                            <w:proofErr w:type="spellEnd"/>
                            <w:r w:rsidRPr="00C33BA8">
                              <w:rPr>
                                <w:rFonts w:ascii="Comic Sans MS" w:hAnsi="Comic Sans MS"/>
                                <w:sz w:val="14"/>
                              </w:rPr>
                              <w:t xml:space="preserve"> </w:t>
                            </w:r>
                            <w:proofErr w:type="spellStart"/>
                            <w:r w:rsidRPr="00C33BA8">
                              <w:rPr>
                                <w:rFonts w:ascii="Comic Sans MS" w:hAnsi="Comic Sans MS"/>
                                <w:sz w:val="14"/>
                              </w:rPr>
                              <w:t>dwi’n</w:t>
                            </w:r>
                            <w:proofErr w:type="spellEnd"/>
                            <w:r w:rsidRPr="00C33BA8">
                              <w:rPr>
                                <w:rFonts w:ascii="Comic Sans MS" w:hAnsi="Comic Sans MS"/>
                                <w:sz w:val="14"/>
                              </w:rPr>
                              <w:t xml:space="preserve"> </w:t>
                            </w:r>
                            <w:proofErr w:type="spellStart"/>
                            <w:r w:rsidRPr="00C33BA8">
                              <w:rPr>
                                <w:rFonts w:ascii="Comic Sans MS" w:hAnsi="Comic Sans MS"/>
                                <w:sz w:val="14"/>
                              </w:rPr>
                              <w:t>berson</w:t>
                            </w:r>
                            <w:proofErr w:type="spellEnd"/>
                            <w:r w:rsidRPr="00C33BA8">
                              <w:rPr>
                                <w:rFonts w:ascii="Comic Sans MS" w:hAnsi="Comic Sans MS"/>
                                <w:sz w:val="14"/>
                              </w:rPr>
                              <w:t xml:space="preserve"> </w:t>
                            </w:r>
                            <w:proofErr w:type="spellStart"/>
                            <w:r w:rsidRPr="00C33BA8">
                              <w:rPr>
                                <w:rFonts w:ascii="Comic Sans MS" w:hAnsi="Comic Sans MS"/>
                                <w:sz w:val="14"/>
                              </w:rPr>
                              <w:t>creadigol</w:t>
                            </w:r>
                            <w:proofErr w:type="spellEnd"/>
                            <w:r>
                              <w:rPr>
                                <w:rFonts w:ascii="Comic Sans MS" w:hAnsi="Comic Sans MS"/>
                                <w:sz w:val="14"/>
                              </w:rPr>
                              <w:t>.</w:t>
                            </w:r>
                            <w:proofErr w:type="gramEnd"/>
                            <w:r>
                              <w:rPr>
                                <w:rFonts w:ascii="Comic Sans MS" w:hAnsi="Comic Sans MS"/>
                                <w:sz w:val="14"/>
                              </w:rPr>
                              <w:t xml:space="preserve"> </w:t>
                            </w:r>
                            <w:proofErr w:type="spellStart"/>
                            <w:proofErr w:type="gramStart"/>
                            <w:r>
                              <w:rPr>
                                <w:rFonts w:ascii="Comic Sans MS" w:hAnsi="Comic Sans MS"/>
                                <w:sz w:val="14"/>
                              </w:rPr>
                              <w:t>Dw</w:t>
                            </w:r>
                            <w:proofErr w:type="spellEnd"/>
                            <w:proofErr w:type="gramEnd"/>
                            <w:r>
                              <w:rPr>
                                <w:rFonts w:ascii="Comic Sans MS" w:hAnsi="Comic Sans MS"/>
                                <w:sz w:val="14"/>
                              </w:rPr>
                              <w:t xml:space="preserve"> i </w:t>
                            </w:r>
                            <w:proofErr w:type="spellStart"/>
                            <w:r>
                              <w:rPr>
                                <w:rFonts w:ascii="Comic Sans MS" w:hAnsi="Comic Sans MS"/>
                                <w:sz w:val="14"/>
                              </w:rPr>
                              <w:t>ddim</w:t>
                            </w:r>
                            <w:proofErr w:type="spellEnd"/>
                            <w:r>
                              <w:rPr>
                                <w:rFonts w:ascii="Comic Sans MS" w:hAnsi="Comic Sans MS"/>
                                <w:sz w:val="14"/>
                              </w:rPr>
                              <w:t xml:space="preserve"> </w:t>
                            </w:r>
                            <w:proofErr w:type="spellStart"/>
                            <w:r>
                              <w:rPr>
                                <w:rFonts w:ascii="Comic Sans MS" w:hAnsi="Comic Sans MS"/>
                                <w:sz w:val="14"/>
                              </w:rPr>
                              <w:t>yn</w:t>
                            </w:r>
                            <w:proofErr w:type="spellEnd"/>
                            <w:r>
                              <w:rPr>
                                <w:rFonts w:ascii="Comic Sans MS" w:hAnsi="Comic Sans MS"/>
                                <w:sz w:val="14"/>
                              </w:rPr>
                              <w:t xml:space="preserve"> </w:t>
                            </w:r>
                            <w:proofErr w:type="spellStart"/>
                            <w:r>
                              <w:rPr>
                                <w:rFonts w:ascii="Comic Sans MS" w:hAnsi="Comic Sans MS"/>
                                <w:sz w:val="14"/>
                              </w:rPr>
                              <w:t>mwynhau</w:t>
                            </w:r>
                            <w:proofErr w:type="spellEnd"/>
                            <w:r w:rsidRPr="00C33BA8">
                              <w:rPr>
                                <w:rFonts w:ascii="Comic Sans MS" w:hAnsi="Comic Sans MS"/>
                                <w:sz w:val="14"/>
                              </w:rPr>
                              <w:t xml:space="preserve"> </w:t>
                            </w:r>
                            <w:proofErr w:type="spellStart"/>
                            <w:r w:rsidRPr="00C33BA8">
                              <w:rPr>
                                <w:rFonts w:ascii="Comic Sans MS" w:hAnsi="Comic Sans MS"/>
                                <w:sz w:val="14"/>
                              </w:rPr>
                              <w:t>Saesneg</w:t>
                            </w:r>
                            <w:proofErr w:type="spellEnd"/>
                            <w:r w:rsidRPr="00C33BA8">
                              <w:rPr>
                                <w:rFonts w:ascii="Comic Sans MS" w:hAnsi="Comic Sans MS"/>
                                <w:sz w:val="14"/>
                              </w:rPr>
                              <w:t xml:space="preserve">, </w:t>
                            </w:r>
                            <w:proofErr w:type="spellStart"/>
                            <w:r w:rsidRPr="00C33BA8">
                              <w:rPr>
                                <w:rFonts w:ascii="Comic Sans MS" w:hAnsi="Comic Sans MS"/>
                                <w:sz w:val="14"/>
                              </w:rPr>
                              <w:t>achos</w:t>
                            </w:r>
                            <w:proofErr w:type="spellEnd"/>
                            <w:r w:rsidRPr="00C33BA8">
                              <w:rPr>
                                <w:rFonts w:ascii="Comic Sans MS" w:hAnsi="Comic Sans MS"/>
                                <w:sz w:val="14"/>
                              </w:rPr>
                              <w:t xml:space="preserve"> </w:t>
                            </w:r>
                            <w:proofErr w:type="spellStart"/>
                            <w:r w:rsidRPr="00C33BA8">
                              <w:rPr>
                                <w:rFonts w:ascii="Comic Sans MS" w:hAnsi="Comic Sans MS"/>
                                <w:sz w:val="14"/>
                              </w:rPr>
                              <w:t>mae’n</w:t>
                            </w:r>
                            <w:proofErr w:type="spellEnd"/>
                            <w:r w:rsidRPr="00C33BA8">
                              <w:rPr>
                                <w:rFonts w:ascii="Comic Sans MS" w:hAnsi="Comic Sans MS"/>
                                <w:sz w:val="14"/>
                              </w:rPr>
                              <w:t xml:space="preserve"> </w:t>
                            </w:r>
                            <w:proofErr w:type="spellStart"/>
                            <w:r w:rsidRPr="00C33BA8">
                              <w:rPr>
                                <w:rFonts w:ascii="Comic Sans MS" w:hAnsi="Comic Sans MS"/>
                                <w:sz w:val="14"/>
                              </w:rPr>
                              <w:t>rhy</w:t>
                            </w:r>
                            <w:proofErr w:type="spellEnd"/>
                            <w:r w:rsidRPr="00C33BA8">
                              <w:rPr>
                                <w:rFonts w:ascii="Comic Sans MS" w:hAnsi="Comic Sans MS"/>
                                <w:sz w:val="14"/>
                              </w:rPr>
                              <w:t xml:space="preserve"> </w:t>
                            </w:r>
                            <w:proofErr w:type="spellStart"/>
                            <w:r w:rsidRPr="00C33BA8">
                              <w:rPr>
                                <w:rFonts w:ascii="Comic Sans MS" w:hAnsi="Comic Sans MS"/>
                                <w:sz w:val="14"/>
                              </w:rPr>
                              <w:t>galed</w:t>
                            </w:r>
                            <w:proofErr w:type="spellEnd"/>
                            <w:r w:rsidRPr="00C33BA8">
                              <w:rPr>
                                <w:rFonts w:ascii="Comic Sans MS" w:hAnsi="Comic Sans MS"/>
                                <w:sz w:val="14"/>
                              </w:rPr>
                              <w:t>.</w:t>
                            </w:r>
                            <w:r>
                              <w:rPr>
                                <w:rFonts w:ascii="Comic Sans MS" w:hAnsi="Comic Sans MS"/>
                                <w:sz w:val="14"/>
                              </w:rPr>
                              <w:t xml:space="preserve"> </w:t>
                            </w:r>
                            <w:proofErr w:type="spellStart"/>
                            <w:proofErr w:type="gramStart"/>
                            <w:r>
                              <w:rPr>
                                <w:rFonts w:ascii="Comic Sans MS" w:hAnsi="Comic Sans MS"/>
                                <w:sz w:val="14"/>
                              </w:rPr>
                              <w:t>Fy</w:t>
                            </w:r>
                            <w:proofErr w:type="spellEnd"/>
                            <w:proofErr w:type="gramEnd"/>
                            <w:r>
                              <w:rPr>
                                <w:rFonts w:ascii="Comic Sans MS" w:hAnsi="Comic Sans MS"/>
                                <w:sz w:val="14"/>
                              </w:rPr>
                              <w:t xml:space="preserve"> </w:t>
                            </w:r>
                            <w:proofErr w:type="spellStart"/>
                            <w:r>
                              <w:rPr>
                                <w:rFonts w:ascii="Comic Sans MS" w:hAnsi="Comic Sans MS"/>
                                <w:sz w:val="14"/>
                              </w:rPr>
                              <w:t>hoff</w:t>
                            </w:r>
                            <w:proofErr w:type="spellEnd"/>
                            <w:r>
                              <w:rPr>
                                <w:rFonts w:ascii="Comic Sans MS" w:hAnsi="Comic Sans MS"/>
                                <w:sz w:val="14"/>
                              </w:rPr>
                              <w:t xml:space="preserve"> </w:t>
                            </w:r>
                            <w:proofErr w:type="spellStart"/>
                            <w:r>
                              <w:rPr>
                                <w:rFonts w:ascii="Comic Sans MS" w:hAnsi="Comic Sans MS"/>
                                <w:sz w:val="14"/>
                              </w:rPr>
                              <w:t>benc</w:t>
                            </w:r>
                            <w:proofErr w:type="spellEnd"/>
                            <w:r>
                              <w:rPr>
                                <w:rFonts w:ascii="Comic Sans MS" w:hAnsi="Comic Sans MS"/>
                                <w:sz w:val="14"/>
                              </w:rPr>
                              <w:t xml:space="preserve"> i </w:t>
                            </w:r>
                            <w:proofErr w:type="spellStart"/>
                            <w:r>
                              <w:rPr>
                                <w:rFonts w:ascii="Comic Sans MS" w:hAnsi="Comic Sans MS"/>
                                <w:sz w:val="14"/>
                              </w:rPr>
                              <w:t>ydy</w:t>
                            </w:r>
                            <w:proofErr w:type="spellEnd"/>
                            <w:r>
                              <w:rPr>
                                <w:rFonts w:ascii="Comic Sans MS" w:hAnsi="Comic Sans MS"/>
                                <w:sz w:val="14"/>
                              </w:rPr>
                              <w:t xml:space="preserve"> </w:t>
                            </w:r>
                            <w:proofErr w:type="spellStart"/>
                            <w:r>
                              <w:rPr>
                                <w:rFonts w:ascii="Comic Sans MS" w:hAnsi="Comic Sans MS"/>
                                <w:sz w:val="14"/>
                              </w:rPr>
                              <w:t>Celf</w:t>
                            </w:r>
                            <w:proofErr w:type="spellEnd"/>
                            <w:r>
                              <w:rPr>
                                <w:rFonts w:ascii="Comic Sans MS" w:hAnsi="Comic Sans MS"/>
                                <w:sz w:val="14"/>
                              </w:rPr>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Rounded Rectangular Callout 42" o:spid="_x0000_s1040" type="#_x0000_t62" style="position:absolute;left:0;text-align:left;margin-left:270.05pt;margin-top:63.4pt;width:214pt;height:107.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d/+CbAIAAOoEAAAOAAAAZHJzL2Uyb0RvYy54bWysVNtO3DAQfa/Uf7D8DrnsZpeNyCK0lKoS&#10;bRG0H+C1ncStb7WdzcLXd+IECKVPVf1geTLXM2cm5xdHJdGBOy+MrnB2mmLENTVM6KbC379dn5xh&#10;5APRjEijeYUfuMcX2/fvzntb8ty0RjLuEATRvuxthdsQbJkknrZcEX9qLNegrI1TJIDomoQ50kN0&#10;JZM8TVdJbxyzzlDuPXy9GpV4G+PXNafha117HpCsMNQW4u3ivR/uZHtOysYR2wo6lUH+oQpFhIak&#10;z6GuSCCoc+JNKCWoM97U4ZQalZi6FpRHDIAmS/9Ac98SyyMWaI63z23y/y8s/XK4dUiwCi9zjDRR&#10;wNGd6TTjDN1B94huOkkc2hEpTRcQWEHLeutL8Ly3t24A7e2NoT890mbXggO/dM70LScMCs0G++SV&#10;wyB4cEX7/rNhkJB0wcTuHWunhoDQF3SMJD08k8SPAVH4mK+z9VkKXFLQZYtVsdgsYw5SPrlb58NH&#10;bhQaHhXuOWt4BDUgmpDEfORw40OkjU3YCfuRYVQrCVNwIBLlRbqahmRmAq16MTkp1kW6eGu0mBtl&#10;q9VqPZU5ZU1I+VRobKKRgl0LKaPgmv1OOgQlVPg6nsnZz82kRn2FN0VeRDivdH4eIo3nbyGUCLCA&#10;UqgKQ1fhjEAG9j5oFtcjECHHN5Qs9UTnwOA4CeG4P8YRyiIRA717wx6AYGfGhYMfBDxa4x4x6mHZ&#10;Kux/dcRxjOQnDUOyyZbLYTujsCzWOQhurtnPNURTCFXhgNH43IVxozvrRNNCpiy2Q5tLGKxahKcJ&#10;HKua6oeFgterjZ3L0erlF7X9DQAA//8DAFBLAwQUAAYACAAAACEAZDC5Jd4AAAALAQAADwAAAGRy&#10;cy9kb3ducmV2LnhtbEyPwU7DMBBE70j8g7VI3KidUqIQ4lQIqYC4NYX7Jl6SqLEdYrcN/XqWExx3&#10;5ml2pljPdhBHmkLvnYZkoUCQa7zpXavhfbe5yUCEiM7g4B1p+KYA6/LyosDc+JPb0rGKreAQF3LU&#10;0MU45lKGpiOLYeFHcux9+sli5HNqpZnwxOF2kEulUmmxd/yhw5GeOmr21cFqOLebWaq6Urv9uYrP&#10;SF8fry9vWl9fzY8PICLN8Q+G3/pcHUruVPuDM0EMGu5WKmGUjWXKG5i4TzNWag23qyQDWRby/4by&#10;BwAA//8DAFBLAQItABQABgAIAAAAIQC2gziS/gAAAOEBAAATAAAAAAAAAAAAAAAAAAAAAABbQ29u&#10;dGVudF9UeXBlc10ueG1sUEsBAi0AFAAGAAgAAAAhADj9If/WAAAAlAEAAAsAAAAAAAAAAAAAAAAA&#10;LwEAAF9yZWxzLy5yZWxzUEsBAi0AFAAGAAgAAAAhANB3/4JsAgAA6gQAAA4AAAAAAAAAAAAAAAAA&#10;LgIAAGRycy9lMm9Eb2MueG1sUEsBAi0AFAAGAAgAAAAhAGQwuSXeAAAACwEAAA8AAAAAAAAAAAAA&#10;AAAAxgQAAGRycy9kb3ducmV2LnhtbFBLBQYAAAAABAAEAPMAAADRBQAAAAA=&#10;" adj="11341,-1621">
                <v:textbox>
                  <w:txbxContent>
                    <w:p w:rsidR="007F030B" w:rsidRPr="00C33BA8" w:rsidRDefault="007F030B" w:rsidP="00C33BA8">
                      <w:pPr>
                        <w:spacing w:line="360" w:lineRule="auto"/>
                        <w:rPr>
                          <w:rFonts w:ascii="Comic Sans MS" w:hAnsi="Comic Sans MS"/>
                          <w:sz w:val="14"/>
                        </w:rPr>
                      </w:pPr>
                      <w:proofErr w:type="spellStart"/>
                      <w:proofErr w:type="gramStart"/>
                      <w:r w:rsidRPr="00C33BA8">
                        <w:rPr>
                          <w:rFonts w:ascii="Comic Sans MS" w:hAnsi="Comic Sans MS"/>
                          <w:sz w:val="14"/>
                        </w:rPr>
                        <w:t>Dw</w:t>
                      </w:r>
                      <w:proofErr w:type="spellEnd"/>
                      <w:proofErr w:type="gramEnd"/>
                      <w:r w:rsidRPr="00C33BA8">
                        <w:rPr>
                          <w:rFonts w:ascii="Comic Sans MS" w:hAnsi="Comic Sans MS"/>
                          <w:sz w:val="14"/>
                        </w:rPr>
                        <w:t xml:space="preserve"> </w:t>
                      </w:r>
                      <w:proofErr w:type="spellStart"/>
                      <w:r w:rsidRPr="00C33BA8">
                        <w:rPr>
                          <w:rFonts w:ascii="Comic Sans MS" w:hAnsi="Comic Sans MS"/>
                          <w:sz w:val="14"/>
                        </w:rPr>
                        <w:t>i’n</w:t>
                      </w:r>
                      <w:proofErr w:type="spellEnd"/>
                      <w:r w:rsidRPr="00C33BA8">
                        <w:rPr>
                          <w:rFonts w:ascii="Comic Sans MS" w:hAnsi="Comic Sans MS"/>
                          <w:sz w:val="14"/>
                        </w:rPr>
                        <w:t xml:space="preserve"> </w:t>
                      </w:r>
                      <w:proofErr w:type="spellStart"/>
                      <w:r w:rsidRPr="00C33BA8">
                        <w:rPr>
                          <w:rFonts w:ascii="Comic Sans MS" w:hAnsi="Comic Sans MS"/>
                          <w:sz w:val="14"/>
                        </w:rPr>
                        <w:t>hoffi</w:t>
                      </w:r>
                      <w:proofErr w:type="spellEnd"/>
                      <w:r w:rsidRPr="00C33BA8">
                        <w:rPr>
                          <w:rFonts w:ascii="Comic Sans MS" w:hAnsi="Comic Sans MS"/>
                          <w:sz w:val="14"/>
                        </w:rPr>
                        <w:t xml:space="preserve"> </w:t>
                      </w:r>
                      <w:proofErr w:type="spellStart"/>
                      <w:r w:rsidRPr="00C33BA8">
                        <w:rPr>
                          <w:rFonts w:ascii="Comic Sans MS" w:hAnsi="Comic Sans MS"/>
                          <w:sz w:val="14"/>
                        </w:rPr>
                        <w:t>AbCh</w:t>
                      </w:r>
                      <w:proofErr w:type="spellEnd"/>
                      <w:r w:rsidRPr="00C33BA8">
                        <w:rPr>
                          <w:rFonts w:ascii="Comic Sans MS" w:hAnsi="Comic Sans MS"/>
                          <w:sz w:val="14"/>
                        </w:rPr>
                        <w:t xml:space="preserve">, </w:t>
                      </w:r>
                      <w:proofErr w:type="spellStart"/>
                      <w:r w:rsidRPr="00C33BA8">
                        <w:rPr>
                          <w:rFonts w:ascii="Comic Sans MS" w:hAnsi="Comic Sans MS"/>
                          <w:sz w:val="14"/>
                        </w:rPr>
                        <w:t>achos</w:t>
                      </w:r>
                      <w:proofErr w:type="spellEnd"/>
                      <w:r w:rsidRPr="00C33BA8">
                        <w:rPr>
                          <w:rFonts w:ascii="Comic Sans MS" w:hAnsi="Comic Sans MS"/>
                          <w:sz w:val="14"/>
                        </w:rPr>
                        <w:t xml:space="preserve"> </w:t>
                      </w:r>
                      <w:proofErr w:type="spellStart"/>
                      <w:r w:rsidRPr="00C33BA8">
                        <w:rPr>
                          <w:rFonts w:ascii="Comic Sans MS" w:hAnsi="Comic Sans MS"/>
                          <w:sz w:val="14"/>
                        </w:rPr>
                        <w:t>dwi’n</w:t>
                      </w:r>
                      <w:proofErr w:type="spellEnd"/>
                      <w:r w:rsidRPr="00C33BA8">
                        <w:rPr>
                          <w:rFonts w:ascii="Comic Sans MS" w:hAnsi="Comic Sans MS"/>
                          <w:sz w:val="14"/>
                        </w:rPr>
                        <w:t xml:space="preserve"> </w:t>
                      </w:r>
                      <w:proofErr w:type="spellStart"/>
                      <w:r w:rsidRPr="00C33BA8">
                        <w:rPr>
                          <w:rFonts w:ascii="Comic Sans MS" w:hAnsi="Comic Sans MS"/>
                          <w:sz w:val="14"/>
                        </w:rPr>
                        <w:t>cael</w:t>
                      </w:r>
                      <w:proofErr w:type="spellEnd"/>
                      <w:r w:rsidRPr="00C33BA8">
                        <w:rPr>
                          <w:rFonts w:ascii="Comic Sans MS" w:hAnsi="Comic Sans MS"/>
                          <w:sz w:val="14"/>
                        </w:rPr>
                        <w:t xml:space="preserve"> </w:t>
                      </w:r>
                      <w:proofErr w:type="spellStart"/>
                      <w:r w:rsidRPr="00C33BA8">
                        <w:rPr>
                          <w:rFonts w:ascii="Comic Sans MS" w:hAnsi="Comic Sans MS"/>
                          <w:sz w:val="14"/>
                        </w:rPr>
                        <w:t>marciau</w:t>
                      </w:r>
                      <w:proofErr w:type="spellEnd"/>
                      <w:r w:rsidRPr="00C33BA8">
                        <w:rPr>
                          <w:rFonts w:ascii="Comic Sans MS" w:hAnsi="Comic Sans MS"/>
                          <w:sz w:val="14"/>
                        </w:rPr>
                        <w:t xml:space="preserve"> da.</w:t>
                      </w:r>
                      <w:r>
                        <w:rPr>
                          <w:rFonts w:ascii="Comic Sans MS" w:hAnsi="Comic Sans MS"/>
                          <w:sz w:val="14"/>
                        </w:rPr>
                        <w:t xml:space="preserve"> </w:t>
                      </w:r>
                      <w:proofErr w:type="spellStart"/>
                      <w:proofErr w:type="gramStart"/>
                      <w:r>
                        <w:rPr>
                          <w:rFonts w:ascii="Comic Sans MS" w:hAnsi="Comic Sans MS"/>
                          <w:sz w:val="14"/>
                        </w:rPr>
                        <w:t>Dwi’n</w:t>
                      </w:r>
                      <w:proofErr w:type="spellEnd"/>
                      <w:r>
                        <w:rPr>
                          <w:rFonts w:ascii="Comic Sans MS" w:hAnsi="Comic Sans MS"/>
                          <w:sz w:val="14"/>
                        </w:rPr>
                        <w:t xml:space="preserve"> </w:t>
                      </w:r>
                      <w:proofErr w:type="spellStart"/>
                      <w:r>
                        <w:rPr>
                          <w:rFonts w:ascii="Comic Sans MS" w:hAnsi="Comic Sans MS"/>
                          <w:sz w:val="14"/>
                        </w:rPr>
                        <w:t>casau</w:t>
                      </w:r>
                      <w:proofErr w:type="spellEnd"/>
                      <w:r w:rsidRPr="00C33BA8">
                        <w:rPr>
                          <w:rFonts w:ascii="Comic Sans MS" w:hAnsi="Comic Sans MS"/>
                          <w:sz w:val="14"/>
                        </w:rPr>
                        <w:t xml:space="preserve"> </w:t>
                      </w:r>
                      <w:proofErr w:type="spellStart"/>
                      <w:r w:rsidRPr="00C33BA8">
                        <w:rPr>
                          <w:rFonts w:ascii="Comic Sans MS" w:hAnsi="Comic Sans MS"/>
                          <w:sz w:val="14"/>
                        </w:rPr>
                        <w:t>addysg</w:t>
                      </w:r>
                      <w:proofErr w:type="spellEnd"/>
                      <w:r w:rsidRPr="00C33BA8">
                        <w:rPr>
                          <w:rFonts w:ascii="Comic Sans MS" w:hAnsi="Comic Sans MS"/>
                          <w:sz w:val="14"/>
                        </w:rPr>
                        <w:t xml:space="preserve"> </w:t>
                      </w:r>
                      <w:proofErr w:type="spellStart"/>
                      <w:r w:rsidRPr="00C33BA8">
                        <w:rPr>
                          <w:rFonts w:ascii="Comic Sans MS" w:hAnsi="Comic Sans MS"/>
                          <w:sz w:val="14"/>
                        </w:rPr>
                        <w:t>grefyddol</w:t>
                      </w:r>
                      <w:proofErr w:type="spellEnd"/>
                      <w:r w:rsidRPr="00C33BA8">
                        <w:rPr>
                          <w:rFonts w:ascii="Comic Sans MS" w:hAnsi="Comic Sans MS"/>
                          <w:sz w:val="14"/>
                        </w:rPr>
                        <w:t xml:space="preserve">, </w:t>
                      </w:r>
                      <w:proofErr w:type="spellStart"/>
                      <w:r w:rsidRPr="00C33BA8">
                        <w:rPr>
                          <w:rFonts w:ascii="Comic Sans MS" w:hAnsi="Comic Sans MS"/>
                          <w:sz w:val="14"/>
                        </w:rPr>
                        <w:t>achos</w:t>
                      </w:r>
                      <w:proofErr w:type="spellEnd"/>
                      <w:r w:rsidRPr="00C33BA8">
                        <w:rPr>
                          <w:rFonts w:ascii="Comic Sans MS" w:hAnsi="Comic Sans MS"/>
                          <w:sz w:val="14"/>
                        </w:rPr>
                        <w:t xml:space="preserve"> </w:t>
                      </w:r>
                      <w:proofErr w:type="spellStart"/>
                      <w:r w:rsidRPr="00C33BA8">
                        <w:rPr>
                          <w:rFonts w:ascii="Comic Sans MS" w:hAnsi="Comic Sans MS"/>
                          <w:sz w:val="14"/>
                        </w:rPr>
                        <w:t>mae’n</w:t>
                      </w:r>
                      <w:proofErr w:type="spellEnd"/>
                      <w:r w:rsidRPr="00C33BA8">
                        <w:rPr>
                          <w:rFonts w:ascii="Comic Sans MS" w:hAnsi="Comic Sans MS"/>
                          <w:sz w:val="14"/>
                        </w:rPr>
                        <w:t xml:space="preserve"> </w:t>
                      </w:r>
                      <w:proofErr w:type="spellStart"/>
                      <w:r w:rsidRPr="00C33BA8">
                        <w:rPr>
                          <w:rFonts w:ascii="Comic Sans MS" w:hAnsi="Comic Sans MS"/>
                          <w:sz w:val="14"/>
                        </w:rPr>
                        <w:t>anniddorol</w:t>
                      </w:r>
                      <w:proofErr w:type="spellEnd"/>
                      <w:r w:rsidRPr="00C33BA8">
                        <w:rPr>
                          <w:rFonts w:ascii="Comic Sans MS" w:hAnsi="Comic Sans MS"/>
                          <w:sz w:val="14"/>
                        </w:rPr>
                        <w:t>.</w:t>
                      </w:r>
                      <w:proofErr w:type="gramEnd"/>
                      <w:r w:rsidRPr="00C33BA8">
                        <w:rPr>
                          <w:rFonts w:ascii="Comic Sans MS" w:hAnsi="Comic Sans MS"/>
                          <w:sz w:val="14"/>
                        </w:rPr>
                        <w:t xml:space="preserve"> </w:t>
                      </w:r>
                      <w:proofErr w:type="spellStart"/>
                      <w:proofErr w:type="gramStart"/>
                      <w:r w:rsidRPr="00C33BA8">
                        <w:rPr>
                          <w:rFonts w:ascii="Comic Sans MS" w:hAnsi="Comic Sans MS"/>
                          <w:sz w:val="14"/>
                        </w:rPr>
                        <w:t>Dw</w:t>
                      </w:r>
                      <w:proofErr w:type="spellEnd"/>
                      <w:proofErr w:type="gramEnd"/>
                      <w:r w:rsidRPr="00C33BA8">
                        <w:rPr>
                          <w:rFonts w:ascii="Comic Sans MS" w:hAnsi="Comic Sans MS"/>
                          <w:sz w:val="14"/>
                        </w:rPr>
                        <w:t xml:space="preserve"> </w:t>
                      </w:r>
                      <w:proofErr w:type="spellStart"/>
                      <w:r w:rsidRPr="00C33BA8">
                        <w:rPr>
                          <w:rFonts w:ascii="Comic Sans MS" w:hAnsi="Comic Sans MS"/>
                          <w:sz w:val="14"/>
                        </w:rPr>
                        <w:t>i’n</w:t>
                      </w:r>
                      <w:proofErr w:type="spellEnd"/>
                      <w:r w:rsidRPr="00C33BA8">
                        <w:rPr>
                          <w:rFonts w:ascii="Comic Sans MS" w:hAnsi="Comic Sans MS"/>
                          <w:sz w:val="14"/>
                        </w:rPr>
                        <w:t xml:space="preserve"> </w:t>
                      </w:r>
                      <w:proofErr w:type="spellStart"/>
                      <w:r w:rsidRPr="00C33BA8">
                        <w:rPr>
                          <w:rFonts w:ascii="Comic Sans MS" w:hAnsi="Comic Sans MS"/>
                          <w:sz w:val="14"/>
                        </w:rPr>
                        <w:t>hoffi</w:t>
                      </w:r>
                      <w:proofErr w:type="spellEnd"/>
                      <w:r w:rsidRPr="00C33BA8">
                        <w:rPr>
                          <w:rFonts w:ascii="Comic Sans MS" w:hAnsi="Comic Sans MS"/>
                          <w:sz w:val="14"/>
                        </w:rPr>
                        <w:t xml:space="preserve"> </w:t>
                      </w:r>
                      <w:proofErr w:type="spellStart"/>
                      <w:r w:rsidRPr="00C33BA8">
                        <w:rPr>
                          <w:rFonts w:ascii="Comic Sans MS" w:hAnsi="Comic Sans MS"/>
                          <w:sz w:val="14"/>
                        </w:rPr>
                        <w:t>technoleg</w:t>
                      </w:r>
                      <w:proofErr w:type="spellEnd"/>
                      <w:r w:rsidRPr="00C33BA8">
                        <w:rPr>
                          <w:rFonts w:ascii="Comic Sans MS" w:hAnsi="Comic Sans MS"/>
                          <w:sz w:val="14"/>
                        </w:rPr>
                        <w:t xml:space="preserve"> </w:t>
                      </w:r>
                      <w:proofErr w:type="spellStart"/>
                      <w:r w:rsidRPr="00C33BA8">
                        <w:rPr>
                          <w:rFonts w:ascii="Comic Sans MS" w:hAnsi="Comic Sans MS"/>
                          <w:sz w:val="14"/>
                        </w:rPr>
                        <w:t>gwybodaeth</w:t>
                      </w:r>
                      <w:proofErr w:type="spellEnd"/>
                      <w:r w:rsidRPr="00C33BA8">
                        <w:rPr>
                          <w:rFonts w:ascii="Comic Sans MS" w:hAnsi="Comic Sans MS"/>
                          <w:sz w:val="14"/>
                        </w:rPr>
                        <w:t xml:space="preserve">, </w:t>
                      </w:r>
                      <w:proofErr w:type="spellStart"/>
                      <w:r w:rsidRPr="00C33BA8">
                        <w:rPr>
                          <w:rFonts w:ascii="Comic Sans MS" w:hAnsi="Comic Sans MS"/>
                          <w:sz w:val="14"/>
                        </w:rPr>
                        <w:t>achos</w:t>
                      </w:r>
                      <w:proofErr w:type="spellEnd"/>
                      <w:r w:rsidRPr="00C33BA8">
                        <w:rPr>
                          <w:rFonts w:ascii="Comic Sans MS" w:hAnsi="Comic Sans MS"/>
                          <w:sz w:val="14"/>
                        </w:rPr>
                        <w:t xml:space="preserve"> </w:t>
                      </w:r>
                      <w:proofErr w:type="spellStart"/>
                      <w:r w:rsidRPr="00C33BA8">
                        <w:rPr>
                          <w:rFonts w:ascii="Comic Sans MS" w:hAnsi="Comic Sans MS"/>
                          <w:sz w:val="14"/>
                        </w:rPr>
                        <w:t>mae’r</w:t>
                      </w:r>
                      <w:proofErr w:type="spellEnd"/>
                      <w:r w:rsidRPr="00C33BA8">
                        <w:rPr>
                          <w:rFonts w:ascii="Comic Sans MS" w:hAnsi="Comic Sans MS"/>
                          <w:sz w:val="14"/>
                        </w:rPr>
                        <w:t xml:space="preserve"> </w:t>
                      </w:r>
                      <w:proofErr w:type="spellStart"/>
                      <w:r w:rsidRPr="00C33BA8">
                        <w:rPr>
                          <w:rFonts w:ascii="Comic Sans MS" w:hAnsi="Comic Sans MS"/>
                          <w:sz w:val="14"/>
                        </w:rPr>
                        <w:t>athro’n</w:t>
                      </w:r>
                      <w:proofErr w:type="spellEnd"/>
                      <w:r w:rsidRPr="00C33BA8">
                        <w:rPr>
                          <w:rFonts w:ascii="Comic Sans MS" w:hAnsi="Comic Sans MS"/>
                          <w:sz w:val="14"/>
                        </w:rPr>
                        <w:t xml:space="preserve"> </w:t>
                      </w:r>
                      <w:proofErr w:type="spellStart"/>
                      <w:r w:rsidRPr="00C33BA8">
                        <w:rPr>
                          <w:rFonts w:ascii="Comic Sans MS" w:hAnsi="Comic Sans MS"/>
                          <w:sz w:val="14"/>
                        </w:rPr>
                        <w:t>hwyl</w:t>
                      </w:r>
                      <w:proofErr w:type="spellEnd"/>
                      <w:r w:rsidRPr="00C33BA8">
                        <w:rPr>
                          <w:rFonts w:ascii="Comic Sans MS" w:hAnsi="Comic Sans MS"/>
                          <w:sz w:val="14"/>
                        </w:rPr>
                        <w:t xml:space="preserve">. </w:t>
                      </w:r>
                      <w:proofErr w:type="spellStart"/>
                      <w:proofErr w:type="gramStart"/>
                      <w:r>
                        <w:rPr>
                          <w:rFonts w:ascii="Comic Sans MS" w:hAnsi="Comic Sans MS"/>
                          <w:sz w:val="14"/>
                        </w:rPr>
                        <w:t>Dwi’n</w:t>
                      </w:r>
                      <w:proofErr w:type="spellEnd"/>
                      <w:r>
                        <w:rPr>
                          <w:rFonts w:ascii="Comic Sans MS" w:hAnsi="Comic Sans MS"/>
                          <w:sz w:val="14"/>
                        </w:rPr>
                        <w:t xml:space="preserve"> </w:t>
                      </w:r>
                      <w:proofErr w:type="spellStart"/>
                      <w:r>
                        <w:rPr>
                          <w:rFonts w:ascii="Comic Sans MS" w:hAnsi="Comic Sans MS"/>
                          <w:sz w:val="14"/>
                        </w:rPr>
                        <w:t>caru</w:t>
                      </w:r>
                      <w:proofErr w:type="spellEnd"/>
                      <w:r>
                        <w:rPr>
                          <w:rFonts w:ascii="Comic Sans MS" w:hAnsi="Comic Sans MS"/>
                          <w:sz w:val="14"/>
                        </w:rPr>
                        <w:t xml:space="preserve"> </w:t>
                      </w:r>
                      <w:r w:rsidRPr="00C33BA8">
                        <w:rPr>
                          <w:rFonts w:ascii="Comic Sans MS" w:hAnsi="Comic Sans MS"/>
                          <w:sz w:val="14"/>
                        </w:rPr>
                        <w:t xml:space="preserve">drama </w:t>
                      </w:r>
                      <w:proofErr w:type="spellStart"/>
                      <w:r w:rsidRPr="00C33BA8">
                        <w:rPr>
                          <w:rFonts w:ascii="Comic Sans MS" w:hAnsi="Comic Sans MS"/>
                          <w:sz w:val="14"/>
                        </w:rPr>
                        <w:t>achos</w:t>
                      </w:r>
                      <w:proofErr w:type="spellEnd"/>
                      <w:r w:rsidRPr="00C33BA8">
                        <w:rPr>
                          <w:rFonts w:ascii="Comic Sans MS" w:hAnsi="Comic Sans MS"/>
                          <w:sz w:val="14"/>
                        </w:rPr>
                        <w:t xml:space="preserve"> </w:t>
                      </w:r>
                      <w:proofErr w:type="spellStart"/>
                      <w:r w:rsidRPr="00C33BA8">
                        <w:rPr>
                          <w:rFonts w:ascii="Comic Sans MS" w:hAnsi="Comic Sans MS"/>
                          <w:sz w:val="14"/>
                        </w:rPr>
                        <w:t>dwi’n</w:t>
                      </w:r>
                      <w:proofErr w:type="spellEnd"/>
                      <w:r w:rsidRPr="00C33BA8">
                        <w:rPr>
                          <w:rFonts w:ascii="Comic Sans MS" w:hAnsi="Comic Sans MS"/>
                          <w:sz w:val="14"/>
                        </w:rPr>
                        <w:t xml:space="preserve"> </w:t>
                      </w:r>
                      <w:proofErr w:type="spellStart"/>
                      <w:r w:rsidRPr="00C33BA8">
                        <w:rPr>
                          <w:rFonts w:ascii="Comic Sans MS" w:hAnsi="Comic Sans MS"/>
                          <w:sz w:val="14"/>
                        </w:rPr>
                        <w:t>berson</w:t>
                      </w:r>
                      <w:proofErr w:type="spellEnd"/>
                      <w:r w:rsidRPr="00C33BA8">
                        <w:rPr>
                          <w:rFonts w:ascii="Comic Sans MS" w:hAnsi="Comic Sans MS"/>
                          <w:sz w:val="14"/>
                        </w:rPr>
                        <w:t xml:space="preserve"> </w:t>
                      </w:r>
                      <w:proofErr w:type="spellStart"/>
                      <w:r w:rsidRPr="00C33BA8">
                        <w:rPr>
                          <w:rFonts w:ascii="Comic Sans MS" w:hAnsi="Comic Sans MS"/>
                          <w:sz w:val="14"/>
                        </w:rPr>
                        <w:t>creadigol</w:t>
                      </w:r>
                      <w:proofErr w:type="spellEnd"/>
                      <w:r>
                        <w:rPr>
                          <w:rFonts w:ascii="Comic Sans MS" w:hAnsi="Comic Sans MS"/>
                          <w:sz w:val="14"/>
                        </w:rPr>
                        <w:t>.</w:t>
                      </w:r>
                      <w:proofErr w:type="gramEnd"/>
                      <w:r>
                        <w:rPr>
                          <w:rFonts w:ascii="Comic Sans MS" w:hAnsi="Comic Sans MS"/>
                          <w:sz w:val="14"/>
                        </w:rPr>
                        <w:t xml:space="preserve"> </w:t>
                      </w:r>
                      <w:proofErr w:type="spellStart"/>
                      <w:proofErr w:type="gramStart"/>
                      <w:r>
                        <w:rPr>
                          <w:rFonts w:ascii="Comic Sans MS" w:hAnsi="Comic Sans MS"/>
                          <w:sz w:val="14"/>
                        </w:rPr>
                        <w:t>Dw</w:t>
                      </w:r>
                      <w:proofErr w:type="spellEnd"/>
                      <w:proofErr w:type="gramEnd"/>
                      <w:r>
                        <w:rPr>
                          <w:rFonts w:ascii="Comic Sans MS" w:hAnsi="Comic Sans MS"/>
                          <w:sz w:val="14"/>
                        </w:rPr>
                        <w:t xml:space="preserve"> i </w:t>
                      </w:r>
                      <w:proofErr w:type="spellStart"/>
                      <w:r>
                        <w:rPr>
                          <w:rFonts w:ascii="Comic Sans MS" w:hAnsi="Comic Sans MS"/>
                          <w:sz w:val="14"/>
                        </w:rPr>
                        <w:t>ddim</w:t>
                      </w:r>
                      <w:proofErr w:type="spellEnd"/>
                      <w:r>
                        <w:rPr>
                          <w:rFonts w:ascii="Comic Sans MS" w:hAnsi="Comic Sans MS"/>
                          <w:sz w:val="14"/>
                        </w:rPr>
                        <w:t xml:space="preserve"> </w:t>
                      </w:r>
                      <w:proofErr w:type="spellStart"/>
                      <w:r>
                        <w:rPr>
                          <w:rFonts w:ascii="Comic Sans MS" w:hAnsi="Comic Sans MS"/>
                          <w:sz w:val="14"/>
                        </w:rPr>
                        <w:t>yn</w:t>
                      </w:r>
                      <w:proofErr w:type="spellEnd"/>
                      <w:r>
                        <w:rPr>
                          <w:rFonts w:ascii="Comic Sans MS" w:hAnsi="Comic Sans MS"/>
                          <w:sz w:val="14"/>
                        </w:rPr>
                        <w:t xml:space="preserve"> </w:t>
                      </w:r>
                      <w:proofErr w:type="spellStart"/>
                      <w:r>
                        <w:rPr>
                          <w:rFonts w:ascii="Comic Sans MS" w:hAnsi="Comic Sans MS"/>
                          <w:sz w:val="14"/>
                        </w:rPr>
                        <w:t>mwynhau</w:t>
                      </w:r>
                      <w:proofErr w:type="spellEnd"/>
                      <w:r w:rsidRPr="00C33BA8">
                        <w:rPr>
                          <w:rFonts w:ascii="Comic Sans MS" w:hAnsi="Comic Sans MS"/>
                          <w:sz w:val="14"/>
                        </w:rPr>
                        <w:t xml:space="preserve"> </w:t>
                      </w:r>
                      <w:proofErr w:type="spellStart"/>
                      <w:r w:rsidRPr="00C33BA8">
                        <w:rPr>
                          <w:rFonts w:ascii="Comic Sans MS" w:hAnsi="Comic Sans MS"/>
                          <w:sz w:val="14"/>
                        </w:rPr>
                        <w:t>Saesneg</w:t>
                      </w:r>
                      <w:proofErr w:type="spellEnd"/>
                      <w:r w:rsidRPr="00C33BA8">
                        <w:rPr>
                          <w:rFonts w:ascii="Comic Sans MS" w:hAnsi="Comic Sans MS"/>
                          <w:sz w:val="14"/>
                        </w:rPr>
                        <w:t xml:space="preserve">, </w:t>
                      </w:r>
                      <w:proofErr w:type="spellStart"/>
                      <w:r w:rsidRPr="00C33BA8">
                        <w:rPr>
                          <w:rFonts w:ascii="Comic Sans MS" w:hAnsi="Comic Sans MS"/>
                          <w:sz w:val="14"/>
                        </w:rPr>
                        <w:t>achos</w:t>
                      </w:r>
                      <w:proofErr w:type="spellEnd"/>
                      <w:r w:rsidRPr="00C33BA8">
                        <w:rPr>
                          <w:rFonts w:ascii="Comic Sans MS" w:hAnsi="Comic Sans MS"/>
                          <w:sz w:val="14"/>
                        </w:rPr>
                        <w:t xml:space="preserve"> </w:t>
                      </w:r>
                      <w:proofErr w:type="spellStart"/>
                      <w:r w:rsidRPr="00C33BA8">
                        <w:rPr>
                          <w:rFonts w:ascii="Comic Sans MS" w:hAnsi="Comic Sans MS"/>
                          <w:sz w:val="14"/>
                        </w:rPr>
                        <w:t>mae’n</w:t>
                      </w:r>
                      <w:proofErr w:type="spellEnd"/>
                      <w:r w:rsidRPr="00C33BA8">
                        <w:rPr>
                          <w:rFonts w:ascii="Comic Sans MS" w:hAnsi="Comic Sans MS"/>
                          <w:sz w:val="14"/>
                        </w:rPr>
                        <w:t xml:space="preserve"> </w:t>
                      </w:r>
                      <w:proofErr w:type="spellStart"/>
                      <w:r w:rsidRPr="00C33BA8">
                        <w:rPr>
                          <w:rFonts w:ascii="Comic Sans MS" w:hAnsi="Comic Sans MS"/>
                          <w:sz w:val="14"/>
                        </w:rPr>
                        <w:t>rhy</w:t>
                      </w:r>
                      <w:proofErr w:type="spellEnd"/>
                      <w:r w:rsidRPr="00C33BA8">
                        <w:rPr>
                          <w:rFonts w:ascii="Comic Sans MS" w:hAnsi="Comic Sans MS"/>
                          <w:sz w:val="14"/>
                        </w:rPr>
                        <w:t xml:space="preserve"> </w:t>
                      </w:r>
                      <w:proofErr w:type="spellStart"/>
                      <w:r w:rsidRPr="00C33BA8">
                        <w:rPr>
                          <w:rFonts w:ascii="Comic Sans MS" w:hAnsi="Comic Sans MS"/>
                          <w:sz w:val="14"/>
                        </w:rPr>
                        <w:t>galed</w:t>
                      </w:r>
                      <w:proofErr w:type="spellEnd"/>
                      <w:r w:rsidRPr="00C33BA8">
                        <w:rPr>
                          <w:rFonts w:ascii="Comic Sans MS" w:hAnsi="Comic Sans MS"/>
                          <w:sz w:val="14"/>
                        </w:rPr>
                        <w:t>.</w:t>
                      </w:r>
                      <w:r>
                        <w:rPr>
                          <w:rFonts w:ascii="Comic Sans MS" w:hAnsi="Comic Sans MS"/>
                          <w:sz w:val="14"/>
                        </w:rPr>
                        <w:t xml:space="preserve"> </w:t>
                      </w:r>
                      <w:proofErr w:type="spellStart"/>
                      <w:proofErr w:type="gramStart"/>
                      <w:r>
                        <w:rPr>
                          <w:rFonts w:ascii="Comic Sans MS" w:hAnsi="Comic Sans MS"/>
                          <w:sz w:val="14"/>
                        </w:rPr>
                        <w:t>Fy</w:t>
                      </w:r>
                      <w:proofErr w:type="spellEnd"/>
                      <w:proofErr w:type="gramEnd"/>
                      <w:r>
                        <w:rPr>
                          <w:rFonts w:ascii="Comic Sans MS" w:hAnsi="Comic Sans MS"/>
                          <w:sz w:val="14"/>
                        </w:rPr>
                        <w:t xml:space="preserve"> </w:t>
                      </w:r>
                      <w:proofErr w:type="spellStart"/>
                      <w:r>
                        <w:rPr>
                          <w:rFonts w:ascii="Comic Sans MS" w:hAnsi="Comic Sans MS"/>
                          <w:sz w:val="14"/>
                        </w:rPr>
                        <w:t>hoff</w:t>
                      </w:r>
                      <w:proofErr w:type="spellEnd"/>
                      <w:r>
                        <w:rPr>
                          <w:rFonts w:ascii="Comic Sans MS" w:hAnsi="Comic Sans MS"/>
                          <w:sz w:val="14"/>
                        </w:rPr>
                        <w:t xml:space="preserve"> </w:t>
                      </w:r>
                      <w:proofErr w:type="spellStart"/>
                      <w:r>
                        <w:rPr>
                          <w:rFonts w:ascii="Comic Sans MS" w:hAnsi="Comic Sans MS"/>
                          <w:sz w:val="14"/>
                        </w:rPr>
                        <w:t>benc</w:t>
                      </w:r>
                      <w:proofErr w:type="spellEnd"/>
                      <w:r>
                        <w:rPr>
                          <w:rFonts w:ascii="Comic Sans MS" w:hAnsi="Comic Sans MS"/>
                          <w:sz w:val="14"/>
                        </w:rPr>
                        <w:t xml:space="preserve"> i </w:t>
                      </w:r>
                      <w:proofErr w:type="spellStart"/>
                      <w:r>
                        <w:rPr>
                          <w:rFonts w:ascii="Comic Sans MS" w:hAnsi="Comic Sans MS"/>
                          <w:sz w:val="14"/>
                        </w:rPr>
                        <w:t>ydy</w:t>
                      </w:r>
                      <w:proofErr w:type="spellEnd"/>
                      <w:r>
                        <w:rPr>
                          <w:rFonts w:ascii="Comic Sans MS" w:hAnsi="Comic Sans MS"/>
                          <w:sz w:val="14"/>
                        </w:rPr>
                        <w:t xml:space="preserve"> </w:t>
                      </w:r>
                      <w:proofErr w:type="spellStart"/>
                      <w:r>
                        <w:rPr>
                          <w:rFonts w:ascii="Comic Sans MS" w:hAnsi="Comic Sans MS"/>
                          <w:sz w:val="14"/>
                        </w:rPr>
                        <w:t>Celf</w:t>
                      </w:r>
                      <w:proofErr w:type="spellEnd"/>
                      <w:r>
                        <w:rPr>
                          <w:rFonts w:ascii="Comic Sans MS" w:hAnsi="Comic Sans MS"/>
                          <w:sz w:val="14"/>
                        </w:rPr>
                        <w:t>?</w:t>
                      </w:r>
                    </w:p>
                  </w:txbxContent>
                </v:textbox>
              </v:shape>
            </w:pict>
          </mc:Fallback>
        </mc:AlternateContent>
      </w:r>
      <w:r w:rsidR="00C33BA8">
        <w:rPr>
          <w:rFonts w:ascii="Calibri" w:hAnsi="Calibri" w:cstheme="minorHAnsi"/>
        </w:rPr>
        <w:t xml:space="preserve">    </w:t>
      </w:r>
      <w:r w:rsidR="00C33BA8" w:rsidRPr="00CE10AA">
        <w:rPr>
          <w:rFonts w:ascii="Times New Roman" w:eastAsia="Times New Roman" w:hAnsi="Times New Roman" w:cs="Times New Roman"/>
          <w:noProof/>
          <w:sz w:val="24"/>
          <w:szCs w:val="24"/>
          <w:lang w:eastAsia="en-GB"/>
        </w:rPr>
        <w:drawing>
          <wp:inline distT="0" distB="0" distL="0" distR="0" wp14:anchorId="211CA2BB" wp14:editId="629BAEAE">
            <wp:extent cx="583395" cy="617658"/>
            <wp:effectExtent l="0" t="0" r="7620" b="0"/>
            <wp:docPr id="39" name="Picture 39" descr="BD06784_"/>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D06784_"/>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84105" cy="618410"/>
                    </a:xfrm>
                    <a:prstGeom prst="rect">
                      <a:avLst/>
                    </a:prstGeom>
                    <a:noFill/>
                    <a:ln>
                      <a:noFill/>
                    </a:ln>
                  </pic:spPr>
                </pic:pic>
              </a:graphicData>
            </a:graphic>
          </wp:inline>
        </w:drawing>
      </w:r>
      <w:r w:rsidR="00C33BA8">
        <w:rPr>
          <w:rFonts w:ascii="Calibri" w:hAnsi="Calibri" w:cstheme="minorHAnsi"/>
        </w:rPr>
        <w:t xml:space="preserve">                                                                                             </w:t>
      </w:r>
      <w:r>
        <w:rPr>
          <w:rFonts w:ascii="Calibri" w:hAnsi="Calibri" w:cstheme="minorHAnsi"/>
        </w:rPr>
        <w:t xml:space="preserve">                               </w:t>
      </w:r>
      <w:r w:rsidR="00C33BA8">
        <w:rPr>
          <w:rFonts w:ascii="Calibri" w:hAnsi="Calibri" w:cstheme="minorHAnsi"/>
        </w:rPr>
        <w:t xml:space="preserve">  </w:t>
      </w:r>
      <w:r w:rsidR="00C33BA8">
        <w:rPr>
          <w:noProof/>
          <w:lang w:eastAsia="en-GB"/>
        </w:rPr>
        <w:drawing>
          <wp:inline distT="0" distB="0" distL="0" distR="0" wp14:anchorId="098945BF" wp14:editId="72455F84">
            <wp:extent cx="455131" cy="540244"/>
            <wp:effectExtent l="0" t="0" r="2540" b="0"/>
            <wp:docPr id="40" name="Picture 40" descr="BD06790_"/>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D06790_"/>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456369" cy="541714"/>
                    </a:xfrm>
                    <a:prstGeom prst="rect">
                      <a:avLst/>
                    </a:prstGeom>
                    <a:noFill/>
                    <a:ln>
                      <a:noFill/>
                    </a:ln>
                  </pic:spPr>
                </pic:pic>
              </a:graphicData>
            </a:graphic>
          </wp:inline>
        </w:drawing>
      </w:r>
    </w:p>
    <w:p w:rsidR="00CE10AA" w:rsidRDefault="00CE10AA" w:rsidP="005B3A05">
      <w:pPr>
        <w:tabs>
          <w:tab w:val="left" w:pos="1277"/>
        </w:tabs>
        <w:spacing w:line="480" w:lineRule="auto"/>
        <w:jc w:val="both"/>
        <w:rPr>
          <w:rFonts w:ascii="Calibri" w:hAnsi="Calibri" w:cstheme="minorHAnsi"/>
          <w:u w:val="single"/>
        </w:rPr>
      </w:pPr>
    </w:p>
    <w:p w:rsidR="00CE10AA" w:rsidRDefault="00CE10AA" w:rsidP="005B3A05">
      <w:pPr>
        <w:tabs>
          <w:tab w:val="left" w:pos="1277"/>
        </w:tabs>
        <w:spacing w:line="480" w:lineRule="auto"/>
        <w:jc w:val="both"/>
        <w:rPr>
          <w:rFonts w:ascii="Calibri" w:hAnsi="Calibri" w:cstheme="minorHAnsi"/>
          <w:u w:val="single"/>
        </w:rPr>
      </w:pPr>
    </w:p>
    <w:p w:rsidR="00CE10AA" w:rsidRDefault="00CE10AA" w:rsidP="005B3A05">
      <w:pPr>
        <w:tabs>
          <w:tab w:val="left" w:pos="1277"/>
        </w:tabs>
        <w:spacing w:line="480" w:lineRule="auto"/>
        <w:jc w:val="both"/>
        <w:rPr>
          <w:rFonts w:ascii="Calibri" w:hAnsi="Calibri" w:cstheme="minorHAnsi"/>
          <w:u w:val="single"/>
        </w:rPr>
      </w:pPr>
    </w:p>
    <w:p w:rsidR="006C37F2" w:rsidRDefault="006C37F2" w:rsidP="005B3A05">
      <w:pPr>
        <w:tabs>
          <w:tab w:val="left" w:pos="1277"/>
        </w:tabs>
        <w:spacing w:line="480" w:lineRule="auto"/>
        <w:jc w:val="both"/>
        <w:rPr>
          <w:rFonts w:ascii="Calibri" w:hAnsi="Calibri" w:cstheme="minorHAnsi"/>
          <w:u w:val="single"/>
        </w:rPr>
      </w:pPr>
    </w:p>
    <w:p w:rsidR="00CE10AA" w:rsidRPr="006C37F2" w:rsidRDefault="006C37F2" w:rsidP="006C37F2">
      <w:pPr>
        <w:pStyle w:val="ListParagraph"/>
        <w:numPr>
          <w:ilvl w:val="0"/>
          <w:numId w:val="14"/>
        </w:numPr>
        <w:tabs>
          <w:tab w:val="left" w:pos="1277"/>
        </w:tabs>
        <w:spacing w:line="360" w:lineRule="auto"/>
        <w:ind w:left="714" w:hanging="357"/>
        <w:jc w:val="both"/>
        <w:rPr>
          <w:rFonts w:ascii="Calibri" w:hAnsi="Calibri" w:cstheme="minorHAnsi"/>
        </w:rPr>
      </w:pPr>
      <w:r w:rsidRPr="006C37F2">
        <w:rPr>
          <w:rFonts w:ascii="Calibri" w:hAnsi="Calibri" w:cstheme="minorHAnsi"/>
        </w:rPr>
        <w:t>Who likes PSE?</w:t>
      </w:r>
      <w:r>
        <w:rPr>
          <w:rFonts w:ascii="Calibri" w:hAnsi="Calibri" w:cstheme="minorHAnsi"/>
        </w:rPr>
        <w:t xml:space="preserve"> _______________________________________________________</w:t>
      </w:r>
    </w:p>
    <w:p w:rsidR="006C37F2" w:rsidRDefault="006C37F2" w:rsidP="006C37F2">
      <w:pPr>
        <w:pStyle w:val="ListParagraph"/>
        <w:numPr>
          <w:ilvl w:val="0"/>
          <w:numId w:val="14"/>
        </w:numPr>
        <w:tabs>
          <w:tab w:val="left" w:pos="1277"/>
        </w:tabs>
        <w:spacing w:line="360" w:lineRule="auto"/>
        <w:ind w:left="714" w:hanging="357"/>
        <w:jc w:val="both"/>
        <w:rPr>
          <w:rFonts w:ascii="Calibri" w:hAnsi="Calibri" w:cstheme="minorHAnsi"/>
        </w:rPr>
      </w:pPr>
      <w:r w:rsidRPr="006C37F2">
        <w:rPr>
          <w:rFonts w:ascii="Calibri" w:hAnsi="Calibri" w:cstheme="minorHAnsi"/>
        </w:rPr>
        <w:t>Who enjoys</w:t>
      </w:r>
      <w:r>
        <w:rPr>
          <w:rFonts w:ascii="Calibri" w:hAnsi="Calibri" w:cstheme="minorHAnsi"/>
        </w:rPr>
        <w:t xml:space="preserve"> technology? ________________________________________________</w:t>
      </w:r>
    </w:p>
    <w:p w:rsidR="006C37F2" w:rsidRDefault="006C37F2" w:rsidP="006C37F2">
      <w:pPr>
        <w:pStyle w:val="ListParagraph"/>
        <w:numPr>
          <w:ilvl w:val="0"/>
          <w:numId w:val="14"/>
        </w:numPr>
        <w:tabs>
          <w:tab w:val="left" w:pos="1277"/>
        </w:tabs>
        <w:spacing w:line="360" w:lineRule="auto"/>
        <w:ind w:left="714" w:hanging="357"/>
        <w:jc w:val="both"/>
        <w:rPr>
          <w:rFonts w:ascii="Calibri" w:hAnsi="Calibri" w:cstheme="minorHAnsi"/>
        </w:rPr>
      </w:pPr>
      <w:r>
        <w:rPr>
          <w:rFonts w:ascii="Calibri" w:hAnsi="Calibri" w:cstheme="minorHAnsi"/>
        </w:rPr>
        <w:t>Who doesn’t like science? _______________________________________________</w:t>
      </w:r>
    </w:p>
    <w:p w:rsidR="006C37F2" w:rsidRDefault="006C37F2" w:rsidP="006C37F2">
      <w:pPr>
        <w:pStyle w:val="ListParagraph"/>
        <w:numPr>
          <w:ilvl w:val="0"/>
          <w:numId w:val="14"/>
        </w:numPr>
        <w:tabs>
          <w:tab w:val="left" w:pos="1277"/>
        </w:tabs>
        <w:spacing w:line="360" w:lineRule="auto"/>
        <w:ind w:left="714" w:hanging="357"/>
        <w:jc w:val="both"/>
        <w:rPr>
          <w:rFonts w:ascii="Calibri" w:hAnsi="Calibri" w:cstheme="minorHAnsi"/>
        </w:rPr>
      </w:pPr>
      <w:r>
        <w:rPr>
          <w:rFonts w:ascii="Calibri" w:hAnsi="Calibri" w:cstheme="minorHAnsi"/>
        </w:rPr>
        <w:t>Who hates R.E? ________________________________________________________</w:t>
      </w:r>
    </w:p>
    <w:p w:rsidR="006C37F2" w:rsidRDefault="006C37F2" w:rsidP="006C37F2">
      <w:pPr>
        <w:pStyle w:val="ListParagraph"/>
        <w:numPr>
          <w:ilvl w:val="0"/>
          <w:numId w:val="14"/>
        </w:numPr>
        <w:tabs>
          <w:tab w:val="left" w:pos="1277"/>
        </w:tabs>
        <w:spacing w:line="360" w:lineRule="auto"/>
        <w:ind w:left="714" w:hanging="357"/>
        <w:jc w:val="both"/>
        <w:rPr>
          <w:rFonts w:ascii="Calibri" w:hAnsi="Calibri" w:cstheme="minorHAnsi"/>
        </w:rPr>
      </w:pPr>
      <w:r>
        <w:rPr>
          <w:rFonts w:ascii="Calibri" w:hAnsi="Calibri" w:cstheme="minorHAnsi"/>
        </w:rPr>
        <w:t>Who loves drama? _______________________________________________________</w:t>
      </w:r>
    </w:p>
    <w:p w:rsidR="006C37F2" w:rsidRDefault="006C37F2" w:rsidP="006C37F2">
      <w:pPr>
        <w:pStyle w:val="ListParagraph"/>
        <w:numPr>
          <w:ilvl w:val="0"/>
          <w:numId w:val="14"/>
        </w:numPr>
        <w:tabs>
          <w:tab w:val="left" w:pos="1277"/>
        </w:tabs>
        <w:spacing w:line="360" w:lineRule="auto"/>
        <w:ind w:left="714" w:hanging="357"/>
        <w:jc w:val="both"/>
        <w:rPr>
          <w:rFonts w:ascii="Calibri" w:hAnsi="Calibri" w:cstheme="minorHAnsi"/>
        </w:rPr>
      </w:pPr>
      <w:r>
        <w:rPr>
          <w:rFonts w:ascii="Calibri" w:hAnsi="Calibri" w:cstheme="minorHAnsi"/>
        </w:rPr>
        <w:t>Who is crazy about art? _____________________________________________________</w:t>
      </w:r>
    </w:p>
    <w:p w:rsidR="006C37F2" w:rsidRDefault="006C37F2" w:rsidP="006C37F2">
      <w:pPr>
        <w:pStyle w:val="ListParagraph"/>
        <w:numPr>
          <w:ilvl w:val="0"/>
          <w:numId w:val="14"/>
        </w:numPr>
        <w:tabs>
          <w:tab w:val="left" w:pos="1277"/>
        </w:tabs>
        <w:spacing w:line="360" w:lineRule="auto"/>
        <w:ind w:left="714" w:hanging="357"/>
        <w:jc w:val="both"/>
        <w:rPr>
          <w:rFonts w:ascii="Calibri" w:hAnsi="Calibri" w:cstheme="minorHAnsi"/>
        </w:rPr>
      </w:pPr>
      <w:r>
        <w:rPr>
          <w:rFonts w:ascii="Calibri" w:hAnsi="Calibri" w:cstheme="minorHAnsi"/>
        </w:rPr>
        <w:t>Who is in their element in history? ______________________________________________</w:t>
      </w:r>
    </w:p>
    <w:p w:rsidR="006C37F2" w:rsidRDefault="006C37F2" w:rsidP="006C37F2">
      <w:pPr>
        <w:pStyle w:val="ListParagraph"/>
        <w:numPr>
          <w:ilvl w:val="0"/>
          <w:numId w:val="14"/>
        </w:numPr>
        <w:tabs>
          <w:tab w:val="left" w:pos="1277"/>
        </w:tabs>
        <w:spacing w:line="360" w:lineRule="auto"/>
        <w:ind w:left="714" w:hanging="357"/>
        <w:jc w:val="both"/>
        <w:rPr>
          <w:rFonts w:ascii="Calibri" w:hAnsi="Calibri" w:cstheme="minorHAnsi"/>
        </w:rPr>
      </w:pPr>
      <w:r>
        <w:rPr>
          <w:rFonts w:ascii="Calibri" w:hAnsi="Calibri" w:cstheme="minorHAnsi"/>
        </w:rPr>
        <w:t>Who dislikes P.E? _____________________________________________________________</w:t>
      </w:r>
    </w:p>
    <w:p w:rsidR="006C37F2" w:rsidRDefault="006C37F2" w:rsidP="006C37F2">
      <w:pPr>
        <w:pStyle w:val="ListParagraph"/>
        <w:numPr>
          <w:ilvl w:val="0"/>
          <w:numId w:val="14"/>
        </w:numPr>
        <w:tabs>
          <w:tab w:val="left" w:pos="1277"/>
        </w:tabs>
        <w:spacing w:line="360" w:lineRule="auto"/>
        <w:ind w:left="714" w:hanging="357"/>
        <w:jc w:val="both"/>
        <w:rPr>
          <w:rFonts w:ascii="Calibri" w:hAnsi="Calibri" w:cstheme="minorHAnsi"/>
        </w:rPr>
      </w:pPr>
      <w:r>
        <w:rPr>
          <w:rFonts w:ascii="Calibri" w:hAnsi="Calibri" w:cstheme="minorHAnsi"/>
        </w:rPr>
        <w:t>Who doesn’t like Geography? ___________________________________________________</w:t>
      </w:r>
    </w:p>
    <w:p w:rsidR="006C37F2" w:rsidRDefault="006C37F2" w:rsidP="006C37F2">
      <w:pPr>
        <w:pStyle w:val="ListParagraph"/>
        <w:numPr>
          <w:ilvl w:val="0"/>
          <w:numId w:val="14"/>
        </w:numPr>
        <w:tabs>
          <w:tab w:val="left" w:pos="1277"/>
        </w:tabs>
        <w:spacing w:line="360" w:lineRule="auto"/>
        <w:ind w:left="714" w:hanging="357"/>
        <w:jc w:val="both"/>
        <w:rPr>
          <w:rFonts w:ascii="Calibri" w:hAnsi="Calibri" w:cstheme="minorHAnsi"/>
        </w:rPr>
      </w:pPr>
      <w:r>
        <w:rPr>
          <w:rFonts w:ascii="Calibri" w:hAnsi="Calibri" w:cstheme="minorHAnsi"/>
        </w:rPr>
        <w:t>Who like I.C.T? ______________________________________________________________</w:t>
      </w:r>
    </w:p>
    <w:p w:rsidR="006C37F2" w:rsidRDefault="006C37F2" w:rsidP="006C37F2">
      <w:pPr>
        <w:pStyle w:val="ListParagraph"/>
        <w:numPr>
          <w:ilvl w:val="0"/>
          <w:numId w:val="14"/>
        </w:numPr>
        <w:tabs>
          <w:tab w:val="left" w:pos="1277"/>
        </w:tabs>
        <w:spacing w:line="360" w:lineRule="auto"/>
        <w:ind w:left="714" w:hanging="357"/>
        <w:jc w:val="both"/>
        <w:rPr>
          <w:rFonts w:ascii="Calibri" w:hAnsi="Calibri" w:cstheme="minorHAnsi"/>
        </w:rPr>
      </w:pPr>
      <w:r>
        <w:rPr>
          <w:rFonts w:ascii="Calibri" w:hAnsi="Calibri" w:cstheme="minorHAnsi"/>
        </w:rPr>
        <w:t>Who doesn’t enjoy English? ____________________________________________________</w:t>
      </w:r>
    </w:p>
    <w:p w:rsidR="006C37F2" w:rsidRDefault="006C37F2" w:rsidP="006C37F2">
      <w:pPr>
        <w:pStyle w:val="ListParagraph"/>
        <w:numPr>
          <w:ilvl w:val="0"/>
          <w:numId w:val="14"/>
        </w:numPr>
        <w:tabs>
          <w:tab w:val="left" w:pos="1277"/>
        </w:tabs>
        <w:spacing w:line="360" w:lineRule="auto"/>
        <w:ind w:left="714" w:hanging="357"/>
        <w:jc w:val="both"/>
        <w:rPr>
          <w:rFonts w:ascii="Calibri" w:hAnsi="Calibri" w:cstheme="minorHAnsi"/>
        </w:rPr>
      </w:pPr>
      <w:r>
        <w:rPr>
          <w:rFonts w:ascii="Calibri" w:hAnsi="Calibri" w:cstheme="minorHAnsi"/>
        </w:rPr>
        <w:t>Who likes Wels? _____________________________________________________________</w:t>
      </w:r>
    </w:p>
    <w:p w:rsidR="006C37F2" w:rsidRDefault="006C37F2" w:rsidP="006C37F2">
      <w:pPr>
        <w:pStyle w:val="ListParagraph"/>
        <w:numPr>
          <w:ilvl w:val="0"/>
          <w:numId w:val="14"/>
        </w:numPr>
        <w:tabs>
          <w:tab w:val="left" w:pos="1277"/>
        </w:tabs>
        <w:spacing w:line="360" w:lineRule="auto"/>
        <w:ind w:left="714" w:hanging="357"/>
        <w:jc w:val="both"/>
        <w:rPr>
          <w:rFonts w:ascii="Calibri" w:hAnsi="Calibri" w:cstheme="minorHAnsi"/>
        </w:rPr>
      </w:pPr>
      <w:r>
        <w:rPr>
          <w:rFonts w:ascii="Calibri" w:hAnsi="Calibri" w:cstheme="minorHAnsi"/>
        </w:rPr>
        <w:t>Who enjoys music? ___________________________________________________________</w:t>
      </w:r>
    </w:p>
    <w:p w:rsidR="006C37F2" w:rsidRDefault="006C37F2" w:rsidP="006C37F2">
      <w:pPr>
        <w:pStyle w:val="ListParagraph"/>
        <w:numPr>
          <w:ilvl w:val="0"/>
          <w:numId w:val="14"/>
        </w:numPr>
        <w:tabs>
          <w:tab w:val="left" w:pos="1277"/>
        </w:tabs>
        <w:spacing w:line="360" w:lineRule="auto"/>
        <w:ind w:left="714" w:hanging="357"/>
        <w:jc w:val="both"/>
        <w:rPr>
          <w:rFonts w:ascii="Calibri" w:hAnsi="Calibri" w:cstheme="minorHAnsi"/>
        </w:rPr>
      </w:pPr>
      <w:r>
        <w:rPr>
          <w:rFonts w:ascii="Calibri" w:hAnsi="Calibri" w:cstheme="minorHAnsi"/>
        </w:rPr>
        <w:t>Who likes science? ___________________________________________________________</w:t>
      </w:r>
    </w:p>
    <w:p w:rsidR="006C37F2" w:rsidRPr="006C37F2" w:rsidRDefault="006C37F2" w:rsidP="006C37F2">
      <w:pPr>
        <w:pStyle w:val="ListParagraph"/>
        <w:numPr>
          <w:ilvl w:val="0"/>
          <w:numId w:val="14"/>
        </w:numPr>
        <w:tabs>
          <w:tab w:val="left" w:pos="1277"/>
        </w:tabs>
        <w:spacing w:line="360" w:lineRule="auto"/>
        <w:ind w:left="714" w:hanging="357"/>
        <w:jc w:val="both"/>
        <w:rPr>
          <w:rFonts w:ascii="Calibri" w:hAnsi="Calibri" w:cstheme="minorHAnsi"/>
        </w:rPr>
      </w:pPr>
      <w:r>
        <w:rPr>
          <w:rFonts w:ascii="Calibri" w:hAnsi="Calibri" w:cstheme="minorHAnsi"/>
        </w:rPr>
        <w:t>Whose favourite subject is art? __________________________________________________</w:t>
      </w:r>
    </w:p>
    <w:p w:rsidR="00CE10AA" w:rsidRDefault="00F53AF9" w:rsidP="005B3A05">
      <w:pPr>
        <w:tabs>
          <w:tab w:val="left" w:pos="1277"/>
        </w:tabs>
        <w:spacing w:line="480" w:lineRule="auto"/>
        <w:jc w:val="both"/>
        <w:rPr>
          <w:rFonts w:ascii="Calibri" w:hAnsi="Calibri" w:cstheme="minorHAnsi"/>
          <w:u w:val="single"/>
        </w:rPr>
      </w:pPr>
      <w:proofErr w:type="spellStart"/>
      <w:r>
        <w:rPr>
          <w:rFonts w:ascii="Calibri" w:hAnsi="Calibri" w:cstheme="minorHAnsi"/>
          <w:u w:val="single"/>
        </w:rPr>
        <w:lastRenderedPageBreak/>
        <w:t>A</w:t>
      </w:r>
      <w:r w:rsidR="00CE10AA">
        <w:rPr>
          <w:rFonts w:ascii="Calibri" w:hAnsi="Calibri" w:cstheme="minorHAnsi"/>
          <w:u w:val="single"/>
        </w:rPr>
        <w:t>pendix</w:t>
      </w:r>
      <w:proofErr w:type="spellEnd"/>
      <w:r w:rsidR="00CE10AA">
        <w:rPr>
          <w:rFonts w:ascii="Calibri" w:hAnsi="Calibri" w:cstheme="minorHAnsi"/>
          <w:u w:val="single"/>
        </w:rPr>
        <w:t xml:space="preserve"> 11</w:t>
      </w:r>
    </w:p>
    <w:p w:rsidR="00CE10AA" w:rsidRPr="00CE10AA" w:rsidRDefault="00CE10AA" w:rsidP="00CE10AA">
      <w:pPr>
        <w:spacing w:after="0" w:line="240" w:lineRule="auto"/>
        <w:rPr>
          <w:rFonts w:ascii="Times New Roman" w:eastAsia="Times New Roman" w:hAnsi="Times New Roman" w:cs="Times New Roman"/>
          <w:sz w:val="24"/>
          <w:szCs w:val="24"/>
        </w:rPr>
      </w:pPr>
    </w:p>
    <w:p w:rsidR="00CE10AA" w:rsidRPr="00CE10AA" w:rsidRDefault="00CE10AA" w:rsidP="00CE10AA">
      <w:pPr>
        <w:pBdr>
          <w:top w:val="single" w:sz="18" w:space="15" w:color="auto"/>
          <w:left w:val="single" w:sz="18" w:space="4" w:color="auto"/>
          <w:bottom w:val="single" w:sz="18" w:space="15" w:color="auto"/>
          <w:right w:val="single" w:sz="18" w:space="4" w:color="auto"/>
        </w:pBdr>
        <w:spacing w:line="480" w:lineRule="auto"/>
        <w:jc w:val="center"/>
        <w:rPr>
          <w:b/>
          <w:u w:val="single"/>
        </w:rPr>
      </w:pPr>
      <w:r w:rsidRPr="00CE10AA">
        <w:rPr>
          <w:b/>
          <w:u w:val="single"/>
        </w:rPr>
        <w:t>The Effects of Whole Brain Teaching while learning Welsh</w:t>
      </w:r>
    </w:p>
    <w:p w:rsidR="00CE10AA" w:rsidRPr="00CE10AA" w:rsidRDefault="00CE10AA" w:rsidP="00CE10AA">
      <w:pPr>
        <w:pBdr>
          <w:top w:val="single" w:sz="18" w:space="15" w:color="auto"/>
          <w:left w:val="single" w:sz="18" w:space="4" w:color="auto"/>
          <w:bottom w:val="single" w:sz="18" w:space="15" w:color="auto"/>
          <w:right w:val="single" w:sz="18" w:space="4" w:color="auto"/>
        </w:pBdr>
        <w:spacing w:line="480" w:lineRule="auto"/>
        <w:jc w:val="center"/>
        <w:rPr>
          <w:b/>
          <w:u w:val="single"/>
        </w:rPr>
      </w:pPr>
      <w:r w:rsidRPr="00CE10AA">
        <w:rPr>
          <w:b/>
          <w:u w:val="single"/>
        </w:rPr>
        <w:t>Micro Test 3</w:t>
      </w:r>
    </w:p>
    <w:p w:rsidR="00CE10AA" w:rsidRPr="00CE10AA" w:rsidRDefault="00CE10AA" w:rsidP="00CE10AA">
      <w:pPr>
        <w:spacing w:after="0" w:line="240" w:lineRule="auto"/>
        <w:rPr>
          <w:rFonts w:ascii="Times New Roman" w:eastAsia="Times New Roman" w:hAnsi="Times New Roman" w:cs="Times New Roman"/>
          <w:sz w:val="24"/>
          <w:szCs w:val="24"/>
        </w:rPr>
      </w:pPr>
    </w:p>
    <w:p w:rsidR="00CE10AA" w:rsidRPr="00CE10AA" w:rsidRDefault="00CE10AA" w:rsidP="00CE10AA">
      <w:pPr>
        <w:spacing w:after="0" w:line="240" w:lineRule="auto"/>
        <w:rPr>
          <w:rFonts w:ascii="Calibri" w:eastAsia="Times New Roman" w:hAnsi="Calibri" w:cs="Times New Roman"/>
          <w:sz w:val="24"/>
          <w:szCs w:val="24"/>
        </w:rPr>
      </w:pPr>
      <w:proofErr w:type="spellStart"/>
      <w:r w:rsidRPr="00CE10AA">
        <w:rPr>
          <w:rFonts w:ascii="Calibri" w:eastAsia="Times New Roman" w:hAnsi="Calibri" w:cs="Times New Roman"/>
          <w:sz w:val="24"/>
          <w:szCs w:val="24"/>
        </w:rPr>
        <w:t>Tasg</w:t>
      </w:r>
      <w:proofErr w:type="spellEnd"/>
      <w:r w:rsidRPr="00CE10AA">
        <w:rPr>
          <w:rFonts w:ascii="Calibri" w:eastAsia="Times New Roman" w:hAnsi="Calibri" w:cs="Times New Roman"/>
          <w:sz w:val="24"/>
          <w:szCs w:val="24"/>
        </w:rPr>
        <w:t xml:space="preserve"> 1 - Translate the following phrases into Welsh.</w:t>
      </w:r>
    </w:p>
    <w:p w:rsidR="00CE10AA" w:rsidRPr="00CE10AA" w:rsidRDefault="00CE10AA" w:rsidP="00CE10AA">
      <w:pPr>
        <w:spacing w:after="0" w:line="240" w:lineRule="auto"/>
        <w:rPr>
          <w:rFonts w:ascii="Calibri" w:eastAsia="Times New Roman" w:hAnsi="Calibri" w:cs="Times New Roman"/>
          <w:sz w:val="24"/>
          <w:szCs w:val="24"/>
          <w:u w:val="single"/>
        </w:rPr>
      </w:pPr>
    </w:p>
    <w:p w:rsidR="00CE10AA" w:rsidRPr="00CE10AA" w:rsidRDefault="00CE10AA" w:rsidP="00CE10AA">
      <w:pPr>
        <w:spacing w:after="0" w:line="240" w:lineRule="auto"/>
        <w:rPr>
          <w:rFonts w:ascii="Calibri" w:eastAsia="Times New Roman" w:hAnsi="Calibri" w:cs="Times New Roman"/>
          <w:sz w:val="24"/>
          <w:szCs w:val="24"/>
          <w:u w:val="single"/>
        </w:rPr>
      </w:pPr>
    </w:p>
    <w:p w:rsidR="00CE10AA" w:rsidRPr="00CE10AA" w:rsidRDefault="00CE10AA" w:rsidP="00CE10AA">
      <w:pPr>
        <w:pStyle w:val="ListParagraph"/>
        <w:numPr>
          <w:ilvl w:val="0"/>
          <w:numId w:val="9"/>
        </w:numPr>
        <w:spacing w:after="0" w:line="240" w:lineRule="auto"/>
        <w:rPr>
          <w:rFonts w:ascii="Calibri" w:eastAsia="Times New Roman" w:hAnsi="Calibri" w:cs="Times New Roman"/>
          <w:sz w:val="24"/>
          <w:szCs w:val="24"/>
        </w:rPr>
      </w:pPr>
      <w:r w:rsidRPr="00CE10AA">
        <w:rPr>
          <w:rFonts w:ascii="Calibri" w:eastAsia="Times New Roman" w:hAnsi="Calibri" w:cs="Times New Roman"/>
          <w:sz w:val="24"/>
          <w:szCs w:val="24"/>
        </w:rPr>
        <w:t>It’s interesting - ____________________________________________</w:t>
      </w:r>
    </w:p>
    <w:p w:rsidR="00CE10AA" w:rsidRPr="00CE10AA" w:rsidRDefault="00CE10AA" w:rsidP="00CE10AA">
      <w:pPr>
        <w:spacing w:after="0" w:line="240" w:lineRule="auto"/>
        <w:ind w:left="720"/>
        <w:contextualSpacing/>
        <w:rPr>
          <w:rFonts w:ascii="Calibri" w:eastAsia="Times New Roman" w:hAnsi="Calibri" w:cs="Times New Roman"/>
          <w:sz w:val="24"/>
          <w:szCs w:val="24"/>
        </w:rPr>
      </w:pPr>
    </w:p>
    <w:p w:rsidR="00CE10AA" w:rsidRPr="00CE10AA" w:rsidRDefault="00CE10AA" w:rsidP="00CE10AA">
      <w:pPr>
        <w:pStyle w:val="ListParagraph"/>
        <w:numPr>
          <w:ilvl w:val="0"/>
          <w:numId w:val="9"/>
        </w:numPr>
        <w:spacing w:after="0" w:line="240" w:lineRule="auto"/>
        <w:rPr>
          <w:rFonts w:ascii="Calibri" w:eastAsia="Times New Roman" w:hAnsi="Calibri" w:cs="Times New Roman"/>
          <w:sz w:val="24"/>
          <w:szCs w:val="24"/>
        </w:rPr>
      </w:pPr>
      <w:r w:rsidRPr="00CE10AA">
        <w:rPr>
          <w:rFonts w:ascii="Calibri" w:eastAsia="Times New Roman" w:hAnsi="Calibri" w:cs="Times New Roman"/>
          <w:sz w:val="24"/>
          <w:szCs w:val="24"/>
        </w:rPr>
        <w:t>It’s easy- ______________________________________________</w:t>
      </w:r>
      <w:r>
        <w:rPr>
          <w:rFonts w:ascii="Calibri" w:eastAsia="Times New Roman" w:hAnsi="Calibri" w:cs="Times New Roman"/>
          <w:sz w:val="24"/>
          <w:szCs w:val="24"/>
        </w:rPr>
        <w:t>______</w:t>
      </w:r>
    </w:p>
    <w:p w:rsidR="00CE10AA" w:rsidRPr="00CE10AA" w:rsidRDefault="00CE10AA" w:rsidP="00CE10AA">
      <w:pPr>
        <w:spacing w:after="0" w:line="240" w:lineRule="auto"/>
        <w:ind w:left="720"/>
        <w:contextualSpacing/>
        <w:rPr>
          <w:rFonts w:ascii="Calibri" w:eastAsia="Times New Roman" w:hAnsi="Calibri" w:cs="Times New Roman"/>
          <w:sz w:val="24"/>
          <w:szCs w:val="24"/>
        </w:rPr>
      </w:pPr>
    </w:p>
    <w:p w:rsidR="00CE10AA" w:rsidRPr="00CE10AA" w:rsidRDefault="00CE10AA" w:rsidP="00CE10AA">
      <w:pPr>
        <w:pStyle w:val="ListParagraph"/>
        <w:numPr>
          <w:ilvl w:val="0"/>
          <w:numId w:val="9"/>
        </w:numPr>
        <w:spacing w:after="0" w:line="240" w:lineRule="auto"/>
        <w:rPr>
          <w:rFonts w:ascii="Calibri" w:eastAsia="Times New Roman" w:hAnsi="Calibri" w:cs="Times New Roman"/>
          <w:sz w:val="24"/>
          <w:szCs w:val="24"/>
        </w:rPr>
      </w:pPr>
      <w:r w:rsidRPr="00CE10AA">
        <w:rPr>
          <w:rFonts w:ascii="Calibri" w:eastAsia="Times New Roman" w:hAnsi="Calibri" w:cs="Times New Roman"/>
          <w:sz w:val="24"/>
          <w:szCs w:val="24"/>
        </w:rPr>
        <w:t>It’s fun - ___________________________________________</w:t>
      </w:r>
      <w:r>
        <w:rPr>
          <w:rFonts w:ascii="Calibri" w:eastAsia="Times New Roman" w:hAnsi="Calibri" w:cs="Times New Roman"/>
          <w:sz w:val="24"/>
          <w:szCs w:val="24"/>
        </w:rPr>
        <w:t>___________</w:t>
      </w:r>
    </w:p>
    <w:p w:rsidR="00CE10AA" w:rsidRPr="00CE10AA" w:rsidRDefault="00CE10AA" w:rsidP="00CE10AA">
      <w:pPr>
        <w:spacing w:after="0" w:line="240" w:lineRule="auto"/>
        <w:ind w:left="720"/>
        <w:contextualSpacing/>
        <w:rPr>
          <w:rFonts w:ascii="Calibri" w:eastAsia="Times New Roman" w:hAnsi="Calibri" w:cs="Times New Roman"/>
          <w:sz w:val="24"/>
          <w:szCs w:val="24"/>
        </w:rPr>
      </w:pPr>
    </w:p>
    <w:p w:rsidR="00CE10AA" w:rsidRPr="00CE10AA" w:rsidRDefault="00CE10AA" w:rsidP="00CE10AA">
      <w:pPr>
        <w:pStyle w:val="ListParagraph"/>
        <w:numPr>
          <w:ilvl w:val="0"/>
          <w:numId w:val="9"/>
        </w:numPr>
        <w:spacing w:after="0" w:line="240" w:lineRule="auto"/>
        <w:rPr>
          <w:rFonts w:ascii="Calibri" w:eastAsia="Times New Roman" w:hAnsi="Calibri" w:cs="Times New Roman"/>
          <w:sz w:val="24"/>
          <w:szCs w:val="24"/>
        </w:rPr>
      </w:pPr>
      <w:r w:rsidRPr="00CE10AA">
        <w:rPr>
          <w:rFonts w:ascii="Calibri" w:eastAsia="Times New Roman" w:hAnsi="Calibri" w:cs="Times New Roman"/>
          <w:sz w:val="24"/>
          <w:szCs w:val="24"/>
        </w:rPr>
        <w:t>It’s useful- ____________________________________________</w:t>
      </w:r>
      <w:r>
        <w:rPr>
          <w:rFonts w:ascii="Calibri" w:eastAsia="Times New Roman" w:hAnsi="Calibri" w:cs="Times New Roman"/>
          <w:sz w:val="24"/>
          <w:szCs w:val="24"/>
        </w:rPr>
        <w:t>__________</w:t>
      </w:r>
    </w:p>
    <w:p w:rsidR="00CE10AA" w:rsidRPr="00CE10AA" w:rsidRDefault="00CE10AA" w:rsidP="00CE10AA">
      <w:pPr>
        <w:spacing w:after="0" w:line="240" w:lineRule="auto"/>
        <w:ind w:left="720"/>
        <w:contextualSpacing/>
        <w:rPr>
          <w:rFonts w:ascii="Calibri" w:eastAsia="Times New Roman" w:hAnsi="Calibri" w:cs="Times New Roman"/>
          <w:sz w:val="24"/>
          <w:szCs w:val="24"/>
        </w:rPr>
      </w:pPr>
    </w:p>
    <w:p w:rsidR="00CE10AA" w:rsidRPr="00CE10AA" w:rsidRDefault="00CE10AA" w:rsidP="00CE10AA">
      <w:pPr>
        <w:pStyle w:val="ListParagraph"/>
        <w:numPr>
          <w:ilvl w:val="0"/>
          <w:numId w:val="9"/>
        </w:numPr>
        <w:spacing w:after="0" w:line="240" w:lineRule="auto"/>
        <w:rPr>
          <w:rFonts w:ascii="Calibri" w:eastAsia="Times New Roman" w:hAnsi="Calibri" w:cs="Times New Roman"/>
          <w:sz w:val="24"/>
          <w:szCs w:val="24"/>
        </w:rPr>
      </w:pPr>
      <w:r w:rsidRPr="00CE10AA">
        <w:rPr>
          <w:rFonts w:ascii="Calibri" w:eastAsia="Times New Roman" w:hAnsi="Calibri" w:cs="Times New Roman"/>
          <w:sz w:val="24"/>
          <w:szCs w:val="24"/>
        </w:rPr>
        <w:t>It’s good for me - _______________________________________________</w:t>
      </w:r>
    </w:p>
    <w:p w:rsidR="00CE10AA" w:rsidRPr="00CE10AA" w:rsidRDefault="00CE10AA" w:rsidP="00CE10AA">
      <w:pPr>
        <w:spacing w:after="0" w:line="240" w:lineRule="auto"/>
        <w:ind w:left="720"/>
        <w:contextualSpacing/>
        <w:rPr>
          <w:rFonts w:ascii="Calibri" w:eastAsia="Times New Roman" w:hAnsi="Calibri" w:cs="Times New Roman"/>
          <w:sz w:val="24"/>
          <w:szCs w:val="24"/>
        </w:rPr>
      </w:pPr>
    </w:p>
    <w:p w:rsidR="00CE10AA" w:rsidRPr="00CE10AA" w:rsidRDefault="00CE10AA" w:rsidP="00CE10AA">
      <w:pPr>
        <w:pStyle w:val="ListParagraph"/>
        <w:numPr>
          <w:ilvl w:val="0"/>
          <w:numId w:val="9"/>
        </w:numPr>
        <w:spacing w:after="0" w:line="240" w:lineRule="auto"/>
        <w:rPr>
          <w:rFonts w:ascii="Calibri" w:eastAsia="Times New Roman" w:hAnsi="Calibri" w:cs="Times New Roman"/>
          <w:sz w:val="24"/>
          <w:szCs w:val="24"/>
        </w:rPr>
      </w:pPr>
      <w:r w:rsidRPr="00CE10AA">
        <w:rPr>
          <w:rFonts w:ascii="Calibri" w:eastAsia="Times New Roman" w:hAnsi="Calibri" w:cs="Times New Roman"/>
          <w:sz w:val="24"/>
          <w:szCs w:val="24"/>
        </w:rPr>
        <w:t>The teacher is nice</w:t>
      </w:r>
      <w:r>
        <w:rPr>
          <w:rFonts w:ascii="Calibri" w:eastAsia="Times New Roman" w:hAnsi="Calibri" w:cs="Times New Roman"/>
          <w:sz w:val="24"/>
          <w:szCs w:val="24"/>
        </w:rPr>
        <w:t>-______________________________________________</w:t>
      </w:r>
    </w:p>
    <w:p w:rsidR="00CE10AA" w:rsidRPr="00CE10AA" w:rsidRDefault="00CE10AA" w:rsidP="00CE10AA">
      <w:pPr>
        <w:spacing w:after="0" w:line="240" w:lineRule="auto"/>
        <w:ind w:left="720"/>
        <w:contextualSpacing/>
        <w:rPr>
          <w:rFonts w:ascii="Calibri" w:eastAsia="Times New Roman" w:hAnsi="Calibri" w:cs="Times New Roman"/>
          <w:sz w:val="24"/>
          <w:szCs w:val="24"/>
        </w:rPr>
      </w:pPr>
    </w:p>
    <w:p w:rsidR="00CE10AA" w:rsidRPr="00CE10AA" w:rsidRDefault="00CE10AA" w:rsidP="00CE10AA">
      <w:pPr>
        <w:pStyle w:val="ListParagraph"/>
        <w:numPr>
          <w:ilvl w:val="0"/>
          <w:numId w:val="9"/>
        </w:numPr>
        <w:spacing w:after="0" w:line="240" w:lineRule="auto"/>
        <w:rPr>
          <w:rFonts w:ascii="Calibri" w:eastAsia="Times New Roman" w:hAnsi="Calibri" w:cs="Times New Roman"/>
          <w:sz w:val="24"/>
          <w:szCs w:val="24"/>
        </w:rPr>
      </w:pPr>
      <w:r w:rsidRPr="00CE10AA">
        <w:rPr>
          <w:rFonts w:ascii="Calibri" w:eastAsia="Times New Roman" w:hAnsi="Calibri" w:cs="Times New Roman"/>
          <w:sz w:val="24"/>
          <w:szCs w:val="24"/>
        </w:rPr>
        <w:t>It’s a waste of time - ______________________________________________</w:t>
      </w:r>
    </w:p>
    <w:p w:rsidR="00CE10AA" w:rsidRPr="00CE10AA" w:rsidRDefault="00CE10AA" w:rsidP="00CE10AA">
      <w:pPr>
        <w:spacing w:after="0" w:line="240" w:lineRule="auto"/>
        <w:ind w:left="720"/>
        <w:contextualSpacing/>
        <w:rPr>
          <w:rFonts w:ascii="Calibri" w:eastAsia="Times New Roman" w:hAnsi="Calibri" w:cs="Times New Roman"/>
          <w:sz w:val="24"/>
          <w:szCs w:val="24"/>
        </w:rPr>
      </w:pPr>
    </w:p>
    <w:p w:rsidR="00CE10AA" w:rsidRPr="00CE10AA" w:rsidRDefault="00CE10AA" w:rsidP="00CE10AA">
      <w:pPr>
        <w:pStyle w:val="ListParagraph"/>
        <w:numPr>
          <w:ilvl w:val="0"/>
          <w:numId w:val="9"/>
        </w:numPr>
        <w:spacing w:after="0" w:line="240" w:lineRule="auto"/>
        <w:rPr>
          <w:rFonts w:ascii="Calibri" w:eastAsia="Times New Roman" w:hAnsi="Calibri" w:cs="Times New Roman"/>
          <w:sz w:val="24"/>
          <w:szCs w:val="24"/>
        </w:rPr>
      </w:pPr>
      <w:r w:rsidRPr="00CE10AA">
        <w:rPr>
          <w:rFonts w:ascii="Calibri" w:eastAsia="Times New Roman" w:hAnsi="Calibri" w:cs="Times New Roman"/>
          <w:sz w:val="24"/>
          <w:szCs w:val="24"/>
        </w:rPr>
        <w:t>It’s uninteresting- _______________________________________</w:t>
      </w:r>
      <w:r>
        <w:rPr>
          <w:rFonts w:ascii="Calibri" w:eastAsia="Times New Roman" w:hAnsi="Calibri" w:cs="Times New Roman"/>
          <w:sz w:val="24"/>
          <w:szCs w:val="24"/>
        </w:rPr>
        <w:t>______________</w:t>
      </w:r>
    </w:p>
    <w:p w:rsidR="00CE10AA" w:rsidRPr="00CE10AA" w:rsidRDefault="00CE10AA" w:rsidP="00CE10AA">
      <w:pPr>
        <w:spacing w:after="0" w:line="240" w:lineRule="auto"/>
        <w:ind w:left="720"/>
        <w:contextualSpacing/>
        <w:rPr>
          <w:rFonts w:ascii="Calibri" w:eastAsia="Times New Roman" w:hAnsi="Calibri" w:cs="Times New Roman"/>
          <w:sz w:val="24"/>
          <w:szCs w:val="24"/>
        </w:rPr>
      </w:pPr>
    </w:p>
    <w:p w:rsidR="00CE10AA" w:rsidRPr="00CE10AA" w:rsidRDefault="00CE10AA" w:rsidP="00CE10AA">
      <w:pPr>
        <w:pStyle w:val="ListParagraph"/>
        <w:numPr>
          <w:ilvl w:val="0"/>
          <w:numId w:val="9"/>
        </w:numPr>
        <w:spacing w:after="0" w:line="240" w:lineRule="auto"/>
        <w:rPr>
          <w:rFonts w:ascii="Calibri" w:eastAsia="Times New Roman" w:hAnsi="Calibri" w:cs="Times New Roman"/>
          <w:sz w:val="24"/>
          <w:szCs w:val="24"/>
        </w:rPr>
      </w:pPr>
      <w:r w:rsidRPr="00CE10AA">
        <w:rPr>
          <w:rFonts w:ascii="Calibri" w:eastAsia="Times New Roman" w:hAnsi="Calibri" w:cs="Times New Roman"/>
          <w:sz w:val="24"/>
          <w:szCs w:val="24"/>
        </w:rPr>
        <w:t>It’s boring - _____________________________________________</w:t>
      </w:r>
      <w:r>
        <w:rPr>
          <w:rFonts w:ascii="Calibri" w:eastAsia="Times New Roman" w:hAnsi="Calibri" w:cs="Times New Roman"/>
          <w:sz w:val="24"/>
          <w:szCs w:val="24"/>
        </w:rPr>
        <w:t>______________</w:t>
      </w:r>
    </w:p>
    <w:p w:rsidR="00CE10AA" w:rsidRPr="00CE10AA" w:rsidRDefault="00CE10AA" w:rsidP="00CE10AA">
      <w:pPr>
        <w:spacing w:after="0" w:line="240" w:lineRule="auto"/>
        <w:ind w:left="720"/>
        <w:contextualSpacing/>
        <w:rPr>
          <w:rFonts w:ascii="Calibri" w:eastAsia="Times New Roman" w:hAnsi="Calibri" w:cs="Times New Roman"/>
          <w:sz w:val="24"/>
          <w:szCs w:val="24"/>
        </w:rPr>
      </w:pPr>
    </w:p>
    <w:p w:rsidR="00CE10AA" w:rsidRPr="00CE10AA" w:rsidRDefault="00CE10AA" w:rsidP="00CE10AA">
      <w:pPr>
        <w:pStyle w:val="ListParagraph"/>
        <w:numPr>
          <w:ilvl w:val="0"/>
          <w:numId w:val="9"/>
        </w:numPr>
        <w:spacing w:after="0" w:line="240" w:lineRule="auto"/>
        <w:rPr>
          <w:rFonts w:ascii="Calibri" w:eastAsia="Times New Roman" w:hAnsi="Calibri" w:cs="Times New Roman"/>
          <w:sz w:val="24"/>
          <w:szCs w:val="24"/>
        </w:rPr>
      </w:pPr>
      <w:r w:rsidRPr="00CE10AA">
        <w:rPr>
          <w:rFonts w:ascii="Calibri" w:eastAsia="Times New Roman" w:hAnsi="Calibri" w:cs="Times New Roman"/>
          <w:sz w:val="24"/>
          <w:szCs w:val="24"/>
        </w:rPr>
        <w:t>It’s too hard- _____________________________________________________</w:t>
      </w:r>
      <w:r>
        <w:rPr>
          <w:rFonts w:ascii="Calibri" w:eastAsia="Times New Roman" w:hAnsi="Calibri" w:cs="Times New Roman"/>
          <w:sz w:val="24"/>
          <w:szCs w:val="24"/>
        </w:rPr>
        <w:t>_____</w:t>
      </w:r>
    </w:p>
    <w:p w:rsidR="00CE10AA" w:rsidRPr="00CE10AA" w:rsidRDefault="00CE10AA" w:rsidP="00CE10AA">
      <w:pPr>
        <w:spacing w:after="0" w:line="240" w:lineRule="auto"/>
        <w:ind w:left="720"/>
        <w:contextualSpacing/>
        <w:rPr>
          <w:rFonts w:ascii="Calibri" w:eastAsia="Times New Roman" w:hAnsi="Calibri" w:cs="Times New Roman"/>
          <w:sz w:val="24"/>
          <w:szCs w:val="24"/>
        </w:rPr>
      </w:pPr>
    </w:p>
    <w:p w:rsidR="00CE10AA" w:rsidRPr="00CE10AA" w:rsidRDefault="00CE10AA" w:rsidP="00CE10AA">
      <w:pPr>
        <w:pStyle w:val="ListParagraph"/>
        <w:numPr>
          <w:ilvl w:val="0"/>
          <w:numId w:val="9"/>
        </w:numPr>
        <w:spacing w:after="0" w:line="240" w:lineRule="auto"/>
        <w:rPr>
          <w:rFonts w:ascii="Calibri" w:eastAsia="Times New Roman" w:hAnsi="Calibri" w:cs="Times New Roman"/>
          <w:sz w:val="24"/>
          <w:szCs w:val="24"/>
        </w:rPr>
      </w:pPr>
      <w:r w:rsidRPr="00CE10AA">
        <w:rPr>
          <w:rFonts w:ascii="Calibri" w:eastAsia="Times New Roman" w:hAnsi="Calibri" w:cs="Times New Roman"/>
          <w:sz w:val="24"/>
          <w:szCs w:val="24"/>
        </w:rPr>
        <w:t>There’s too much homework - _________________________</w:t>
      </w:r>
      <w:r>
        <w:rPr>
          <w:rFonts w:ascii="Calibri" w:eastAsia="Times New Roman" w:hAnsi="Calibri" w:cs="Times New Roman"/>
          <w:sz w:val="24"/>
          <w:szCs w:val="24"/>
        </w:rPr>
        <w:t>___________________</w:t>
      </w:r>
    </w:p>
    <w:p w:rsidR="00CE10AA" w:rsidRPr="00CE10AA" w:rsidRDefault="00CE10AA" w:rsidP="00CE10AA">
      <w:pPr>
        <w:spacing w:after="0" w:line="240" w:lineRule="auto"/>
        <w:ind w:left="720"/>
        <w:contextualSpacing/>
        <w:rPr>
          <w:rFonts w:ascii="Calibri" w:eastAsia="Times New Roman" w:hAnsi="Calibri" w:cs="Times New Roman"/>
          <w:sz w:val="24"/>
          <w:szCs w:val="24"/>
        </w:rPr>
      </w:pPr>
    </w:p>
    <w:p w:rsidR="00CE10AA" w:rsidRPr="00CE10AA" w:rsidRDefault="00CE10AA" w:rsidP="00CE10AA">
      <w:pPr>
        <w:pStyle w:val="ListParagraph"/>
        <w:numPr>
          <w:ilvl w:val="0"/>
          <w:numId w:val="9"/>
        </w:numPr>
        <w:spacing w:after="0" w:line="240" w:lineRule="auto"/>
        <w:rPr>
          <w:rFonts w:ascii="Calibri" w:eastAsia="Times New Roman" w:hAnsi="Calibri" w:cs="Times New Roman"/>
          <w:sz w:val="24"/>
          <w:szCs w:val="24"/>
        </w:rPr>
      </w:pPr>
      <w:r w:rsidRPr="00CE10AA">
        <w:rPr>
          <w:rFonts w:ascii="Calibri" w:eastAsia="Times New Roman" w:hAnsi="Calibri" w:cs="Times New Roman"/>
          <w:sz w:val="24"/>
          <w:szCs w:val="24"/>
        </w:rPr>
        <w:t>I get good marks- _________________________</w:t>
      </w:r>
      <w:r>
        <w:rPr>
          <w:rFonts w:ascii="Calibri" w:eastAsia="Times New Roman" w:hAnsi="Calibri" w:cs="Times New Roman"/>
          <w:sz w:val="24"/>
          <w:szCs w:val="24"/>
        </w:rPr>
        <w:t>_____________________________</w:t>
      </w:r>
    </w:p>
    <w:p w:rsidR="00CE10AA" w:rsidRPr="00CE10AA" w:rsidRDefault="00CE10AA" w:rsidP="00CE10AA">
      <w:pPr>
        <w:spacing w:after="0" w:line="240" w:lineRule="auto"/>
        <w:ind w:left="720"/>
        <w:contextualSpacing/>
        <w:rPr>
          <w:rFonts w:ascii="Calibri" w:eastAsia="Times New Roman" w:hAnsi="Calibri" w:cs="Times New Roman"/>
          <w:sz w:val="24"/>
          <w:szCs w:val="24"/>
        </w:rPr>
      </w:pPr>
    </w:p>
    <w:p w:rsidR="00CE10AA" w:rsidRPr="00CE10AA" w:rsidRDefault="00CE10AA" w:rsidP="00CE10AA">
      <w:pPr>
        <w:pStyle w:val="ListParagraph"/>
        <w:numPr>
          <w:ilvl w:val="0"/>
          <w:numId w:val="9"/>
        </w:numPr>
        <w:spacing w:after="0" w:line="240" w:lineRule="auto"/>
        <w:rPr>
          <w:rFonts w:ascii="Calibri" w:eastAsia="Times New Roman" w:hAnsi="Calibri" w:cs="Times New Roman"/>
          <w:sz w:val="24"/>
          <w:szCs w:val="24"/>
        </w:rPr>
      </w:pPr>
      <w:r w:rsidRPr="00CE10AA">
        <w:rPr>
          <w:rFonts w:ascii="Calibri" w:eastAsia="Times New Roman" w:hAnsi="Calibri" w:cs="Times New Roman"/>
          <w:sz w:val="24"/>
          <w:szCs w:val="24"/>
        </w:rPr>
        <w:t>I like languages- ______________________________________________________</w:t>
      </w:r>
    </w:p>
    <w:p w:rsidR="00CE10AA" w:rsidRPr="00CE10AA" w:rsidRDefault="00CE10AA" w:rsidP="00CE10AA">
      <w:pPr>
        <w:spacing w:after="0" w:line="240" w:lineRule="auto"/>
        <w:ind w:left="720"/>
        <w:contextualSpacing/>
        <w:rPr>
          <w:rFonts w:ascii="Calibri" w:eastAsia="Times New Roman" w:hAnsi="Calibri" w:cs="Times New Roman"/>
          <w:sz w:val="24"/>
          <w:szCs w:val="24"/>
        </w:rPr>
      </w:pPr>
    </w:p>
    <w:p w:rsidR="00CE10AA" w:rsidRPr="00CE10AA" w:rsidRDefault="00CE10AA" w:rsidP="00CE10AA">
      <w:pPr>
        <w:pStyle w:val="ListParagraph"/>
        <w:numPr>
          <w:ilvl w:val="0"/>
          <w:numId w:val="9"/>
        </w:numPr>
        <w:spacing w:after="0" w:line="240" w:lineRule="auto"/>
        <w:rPr>
          <w:rFonts w:ascii="Calibri" w:eastAsia="Times New Roman" w:hAnsi="Calibri" w:cs="Times New Roman"/>
          <w:sz w:val="24"/>
          <w:szCs w:val="24"/>
        </w:rPr>
      </w:pPr>
      <w:r w:rsidRPr="00CE10AA">
        <w:rPr>
          <w:rFonts w:ascii="Calibri" w:eastAsia="Times New Roman" w:hAnsi="Calibri" w:cs="Times New Roman"/>
          <w:sz w:val="24"/>
          <w:szCs w:val="24"/>
        </w:rPr>
        <w:t>I’m good with numbers - __________________________________________________________</w:t>
      </w:r>
      <w:r>
        <w:rPr>
          <w:rFonts w:ascii="Calibri" w:eastAsia="Times New Roman" w:hAnsi="Calibri" w:cs="Times New Roman"/>
          <w:sz w:val="24"/>
          <w:szCs w:val="24"/>
        </w:rPr>
        <w:t>__________</w:t>
      </w:r>
    </w:p>
    <w:p w:rsidR="00CE10AA" w:rsidRPr="00CE10AA" w:rsidRDefault="00CE10AA" w:rsidP="00CE10AA">
      <w:pPr>
        <w:spacing w:after="0" w:line="240" w:lineRule="auto"/>
        <w:ind w:left="720"/>
        <w:contextualSpacing/>
        <w:rPr>
          <w:rFonts w:ascii="Calibri" w:eastAsia="Times New Roman" w:hAnsi="Calibri" w:cs="Times New Roman"/>
          <w:sz w:val="24"/>
          <w:szCs w:val="24"/>
        </w:rPr>
      </w:pPr>
    </w:p>
    <w:p w:rsidR="00CE10AA" w:rsidRPr="00CE10AA" w:rsidRDefault="00CE10AA" w:rsidP="00CE10AA">
      <w:pPr>
        <w:pStyle w:val="ListParagraph"/>
        <w:numPr>
          <w:ilvl w:val="0"/>
          <w:numId w:val="9"/>
        </w:numPr>
        <w:spacing w:after="0" w:line="240" w:lineRule="auto"/>
        <w:rPr>
          <w:rFonts w:ascii="Calibri" w:eastAsia="Times New Roman" w:hAnsi="Calibri" w:cs="Times New Roman"/>
          <w:sz w:val="24"/>
          <w:szCs w:val="24"/>
        </w:rPr>
      </w:pPr>
      <w:r w:rsidRPr="00CE10AA">
        <w:rPr>
          <w:rFonts w:ascii="Calibri" w:eastAsia="Times New Roman" w:hAnsi="Calibri" w:cs="Times New Roman"/>
          <w:sz w:val="24"/>
          <w:szCs w:val="24"/>
        </w:rPr>
        <w:t>I’m a creative person - ________________________________________________________</w:t>
      </w:r>
      <w:r>
        <w:rPr>
          <w:rFonts w:ascii="Calibri" w:eastAsia="Times New Roman" w:hAnsi="Calibri" w:cs="Times New Roman"/>
          <w:sz w:val="24"/>
          <w:szCs w:val="24"/>
        </w:rPr>
        <w:t>_______</w:t>
      </w:r>
    </w:p>
    <w:p w:rsidR="00CE10AA" w:rsidRPr="00CE10AA" w:rsidRDefault="00CE10AA" w:rsidP="00CE10AA">
      <w:pPr>
        <w:spacing w:after="0" w:line="240" w:lineRule="auto"/>
        <w:rPr>
          <w:rFonts w:ascii="Calibri" w:eastAsia="Times New Roman" w:hAnsi="Calibri" w:cs="Times New Roman"/>
          <w:sz w:val="24"/>
          <w:szCs w:val="24"/>
        </w:rPr>
      </w:pPr>
    </w:p>
    <w:p w:rsidR="00CE10AA" w:rsidRPr="00CE10AA" w:rsidRDefault="00CE10AA" w:rsidP="00CE10AA">
      <w:pPr>
        <w:spacing w:after="0" w:line="240" w:lineRule="auto"/>
        <w:rPr>
          <w:rFonts w:ascii="Calibri" w:eastAsia="Times New Roman" w:hAnsi="Calibri" w:cs="Times New Roman"/>
        </w:rPr>
      </w:pPr>
      <w:proofErr w:type="spellStart"/>
      <w:r w:rsidRPr="00CE10AA">
        <w:rPr>
          <w:rFonts w:ascii="Calibri" w:eastAsia="Times New Roman" w:hAnsi="Calibri" w:cs="Times New Roman"/>
        </w:rPr>
        <w:lastRenderedPageBreak/>
        <w:t>Tasg</w:t>
      </w:r>
      <w:proofErr w:type="spellEnd"/>
      <w:r w:rsidRPr="00CE10AA">
        <w:rPr>
          <w:rFonts w:ascii="Calibri" w:eastAsia="Times New Roman" w:hAnsi="Calibri" w:cs="Times New Roman"/>
        </w:rPr>
        <w:t xml:space="preserve"> 2 – Read the speech bubbles and answer the questions in English.</w:t>
      </w:r>
    </w:p>
    <w:p w:rsidR="00CE10AA" w:rsidRPr="00CE10AA" w:rsidRDefault="00CE10AA" w:rsidP="00CE10AA">
      <w:pPr>
        <w:spacing w:after="0" w:line="240" w:lineRule="auto"/>
        <w:rPr>
          <w:rFonts w:ascii="Times New Roman" w:eastAsia="Times New Roman" w:hAnsi="Times New Roman" w:cs="Times New Roman"/>
          <w:sz w:val="24"/>
          <w:szCs w:val="24"/>
        </w:rPr>
      </w:pPr>
    </w:p>
    <w:p w:rsidR="00CE10AA" w:rsidRPr="00CE10AA" w:rsidRDefault="00CE10AA" w:rsidP="00CE10AA">
      <w:pPr>
        <w:spacing w:after="0" w:line="240" w:lineRule="auto"/>
        <w:rPr>
          <w:rFonts w:ascii="Times New Roman" w:eastAsia="Times New Roman" w:hAnsi="Times New Roman" w:cs="Times New Roman"/>
          <w:sz w:val="24"/>
          <w:szCs w:val="24"/>
        </w:rPr>
      </w:pPr>
    </w:p>
    <w:p w:rsidR="00CE10AA" w:rsidRPr="00CE10AA" w:rsidRDefault="00CE10AA" w:rsidP="00CE10AA">
      <w:pPr>
        <w:spacing w:after="0" w:line="240" w:lineRule="auto"/>
        <w:rPr>
          <w:rFonts w:ascii="Times New Roman" w:eastAsia="Times New Roman" w:hAnsi="Times New Roman" w:cs="Times New Roman"/>
          <w:sz w:val="24"/>
          <w:szCs w:val="24"/>
        </w:rPr>
      </w:pPr>
    </w:p>
    <w:p w:rsidR="00CE10AA" w:rsidRPr="00CE10AA" w:rsidRDefault="00CE10AA" w:rsidP="00CE10AA">
      <w:pPr>
        <w:spacing w:after="0" w:line="240" w:lineRule="auto"/>
        <w:rPr>
          <w:rFonts w:ascii="Times New Roman" w:eastAsia="Times New Roman" w:hAnsi="Times New Roman" w:cs="Times New Roman"/>
          <w:sz w:val="24"/>
          <w:szCs w:val="24"/>
        </w:rPr>
      </w:pPr>
      <w:r w:rsidRPr="00CE10AA">
        <w:rPr>
          <w:rFonts w:ascii="Times New Roman" w:eastAsia="Times New Roman" w:hAnsi="Times New Roman" w:cs="Times New Roman"/>
          <w:noProof/>
          <w:sz w:val="24"/>
          <w:szCs w:val="24"/>
          <w:lang w:eastAsia="en-GB"/>
        </w:rPr>
        <mc:AlternateContent>
          <mc:Choice Requires="wps">
            <w:drawing>
              <wp:anchor distT="0" distB="0" distL="114300" distR="114300" simplePos="0" relativeHeight="251684864" behindDoc="0" locked="0" layoutInCell="1" allowOverlap="1" wp14:anchorId="6A6E2E75" wp14:editId="1FF920BD">
                <wp:simplePos x="0" y="0"/>
                <wp:positionH relativeFrom="column">
                  <wp:posOffset>1816387</wp:posOffset>
                </wp:positionH>
                <wp:positionV relativeFrom="paragraph">
                  <wp:posOffset>26636</wp:posOffset>
                </wp:positionV>
                <wp:extent cx="4000500" cy="1965339"/>
                <wp:effectExtent l="361950" t="0" r="19050" b="15875"/>
                <wp:wrapNone/>
                <wp:docPr id="5" name="Rounded Rectangular Callout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00500" cy="1965339"/>
                        </a:xfrm>
                        <a:prstGeom prst="wedgeRoundRectCallout">
                          <a:avLst>
                            <a:gd name="adj1" fmla="val -58398"/>
                            <a:gd name="adj2" fmla="val -4593"/>
                            <a:gd name="adj3" fmla="val 16667"/>
                          </a:avLst>
                        </a:prstGeom>
                        <a:solidFill>
                          <a:srgbClr val="FFFFFF"/>
                        </a:solidFill>
                        <a:ln w="9525">
                          <a:solidFill>
                            <a:srgbClr val="000000"/>
                          </a:solidFill>
                          <a:miter lim="800000"/>
                          <a:headEnd/>
                          <a:tailEnd/>
                        </a:ln>
                      </wps:spPr>
                      <wps:txbx>
                        <w:txbxContent>
                          <w:p w:rsidR="007F030B" w:rsidRDefault="007F030B" w:rsidP="00CE10AA">
                            <w:pPr>
                              <w:spacing w:line="360" w:lineRule="auto"/>
                              <w:rPr>
                                <w:rFonts w:ascii="Comic Sans MS" w:hAnsi="Comic Sans MS"/>
                              </w:rPr>
                            </w:pPr>
                            <w:proofErr w:type="spellStart"/>
                            <w:proofErr w:type="gramStart"/>
                            <w:r>
                              <w:rPr>
                                <w:rFonts w:ascii="Comic Sans MS" w:hAnsi="Comic Sans MS"/>
                              </w:rPr>
                              <w:t>Dw</w:t>
                            </w:r>
                            <w:proofErr w:type="spellEnd"/>
                            <w:proofErr w:type="gramEnd"/>
                            <w:r>
                              <w:rPr>
                                <w:rFonts w:ascii="Comic Sans MS" w:hAnsi="Comic Sans MS"/>
                              </w:rPr>
                              <w:t xml:space="preserve"> </w:t>
                            </w:r>
                            <w:proofErr w:type="spellStart"/>
                            <w:r>
                              <w:rPr>
                                <w:rFonts w:ascii="Comic Sans MS" w:hAnsi="Comic Sans MS"/>
                              </w:rPr>
                              <w:t>i’n</w:t>
                            </w:r>
                            <w:proofErr w:type="spellEnd"/>
                            <w:r>
                              <w:rPr>
                                <w:rFonts w:ascii="Comic Sans MS" w:hAnsi="Comic Sans MS"/>
                              </w:rPr>
                              <w:t xml:space="preserve"> </w:t>
                            </w:r>
                            <w:proofErr w:type="spellStart"/>
                            <w:r>
                              <w:rPr>
                                <w:rFonts w:ascii="Comic Sans MS" w:hAnsi="Comic Sans MS"/>
                              </w:rPr>
                              <w:t>hoffi</w:t>
                            </w:r>
                            <w:proofErr w:type="spellEnd"/>
                            <w:r>
                              <w:rPr>
                                <w:rFonts w:ascii="Comic Sans MS" w:hAnsi="Comic Sans MS"/>
                              </w:rPr>
                              <w:t xml:space="preserve"> </w:t>
                            </w:r>
                            <w:proofErr w:type="spellStart"/>
                            <w:r>
                              <w:rPr>
                                <w:rFonts w:ascii="Comic Sans MS" w:hAnsi="Comic Sans MS"/>
                              </w:rPr>
                              <w:t>gwyddoniaeth</w:t>
                            </w:r>
                            <w:proofErr w:type="spellEnd"/>
                            <w:r>
                              <w:rPr>
                                <w:rFonts w:ascii="Comic Sans MS" w:hAnsi="Comic Sans MS"/>
                              </w:rPr>
                              <w:t xml:space="preserve">, </w:t>
                            </w:r>
                            <w:proofErr w:type="spellStart"/>
                            <w:r>
                              <w:rPr>
                                <w:rFonts w:ascii="Comic Sans MS" w:hAnsi="Comic Sans MS"/>
                              </w:rPr>
                              <w:t>achos</w:t>
                            </w:r>
                            <w:proofErr w:type="spellEnd"/>
                            <w:r>
                              <w:rPr>
                                <w:rFonts w:ascii="Comic Sans MS" w:hAnsi="Comic Sans MS"/>
                              </w:rPr>
                              <w:t xml:space="preserve"> </w:t>
                            </w:r>
                            <w:proofErr w:type="spellStart"/>
                            <w:r>
                              <w:rPr>
                                <w:rFonts w:ascii="Comic Sans MS" w:hAnsi="Comic Sans MS"/>
                              </w:rPr>
                              <w:t>mae’n</w:t>
                            </w:r>
                            <w:proofErr w:type="spellEnd"/>
                            <w:r>
                              <w:rPr>
                                <w:rFonts w:ascii="Comic Sans MS" w:hAnsi="Comic Sans MS"/>
                              </w:rPr>
                              <w:t xml:space="preserve"> </w:t>
                            </w:r>
                            <w:proofErr w:type="spellStart"/>
                            <w:r>
                              <w:rPr>
                                <w:rFonts w:ascii="Comic Sans MS" w:hAnsi="Comic Sans MS"/>
                              </w:rPr>
                              <w:t>ddiddorol</w:t>
                            </w:r>
                            <w:proofErr w:type="spellEnd"/>
                            <w:r>
                              <w:rPr>
                                <w:rFonts w:ascii="Comic Sans MS" w:hAnsi="Comic Sans MS"/>
                              </w:rPr>
                              <w:t xml:space="preserve">. </w:t>
                            </w:r>
                            <w:proofErr w:type="spellStart"/>
                            <w:proofErr w:type="gramStart"/>
                            <w:r>
                              <w:rPr>
                                <w:rFonts w:ascii="Comic Sans MS" w:hAnsi="Comic Sans MS"/>
                              </w:rPr>
                              <w:t>Fy</w:t>
                            </w:r>
                            <w:proofErr w:type="spellEnd"/>
                            <w:proofErr w:type="gramEnd"/>
                            <w:r>
                              <w:rPr>
                                <w:rFonts w:ascii="Comic Sans MS" w:hAnsi="Comic Sans MS"/>
                              </w:rPr>
                              <w:t xml:space="preserve"> </w:t>
                            </w:r>
                            <w:proofErr w:type="spellStart"/>
                            <w:r>
                              <w:rPr>
                                <w:rFonts w:ascii="Comic Sans MS" w:hAnsi="Comic Sans MS"/>
                              </w:rPr>
                              <w:t>nghas</w:t>
                            </w:r>
                            <w:proofErr w:type="spellEnd"/>
                            <w:r>
                              <w:rPr>
                                <w:rFonts w:ascii="Comic Sans MS" w:hAnsi="Comic Sans MS"/>
                              </w:rPr>
                              <w:t xml:space="preserve"> </w:t>
                            </w:r>
                            <w:proofErr w:type="spellStart"/>
                            <w:r>
                              <w:rPr>
                                <w:rFonts w:ascii="Comic Sans MS" w:hAnsi="Comic Sans MS"/>
                              </w:rPr>
                              <w:t>bwnc</w:t>
                            </w:r>
                            <w:proofErr w:type="spellEnd"/>
                            <w:r>
                              <w:rPr>
                                <w:rFonts w:ascii="Comic Sans MS" w:hAnsi="Comic Sans MS"/>
                              </w:rPr>
                              <w:t xml:space="preserve"> i </w:t>
                            </w:r>
                            <w:proofErr w:type="spellStart"/>
                            <w:r>
                              <w:rPr>
                                <w:rFonts w:ascii="Comic Sans MS" w:hAnsi="Comic Sans MS"/>
                              </w:rPr>
                              <w:t>ydy</w:t>
                            </w:r>
                            <w:proofErr w:type="spellEnd"/>
                            <w:r>
                              <w:rPr>
                                <w:rFonts w:ascii="Comic Sans MS" w:hAnsi="Comic Sans MS"/>
                              </w:rPr>
                              <w:t xml:space="preserve"> </w:t>
                            </w:r>
                            <w:proofErr w:type="spellStart"/>
                            <w:r>
                              <w:rPr>
                                <w:rFonts w:ascii="Comic Sans MS" w:hAnsi="Comic Sans MS"/>
                              </w:rPr>
                              <w:t>celf</w:t>
                            </w:r>
                            <w:proofErr w:type="spellEnd"/>
                            <w:r>
                              <w:rPr>
                                <w:rFonts w:ascii="Comic Sans MS" w:hAnsi="Comic Sans MS"/>
                              </w:rPr>
                              <w:t xml:space="preserve">, </w:t>
                            </w:r>
                            <w:proofErr w:type="spellStart"/>
                            <w:r>
                              <w:rPr>
                                <w:rFonts w:ascii="Comic Sans MS" w:hAnsi="Comic Sans MS"/>
                              </w:rPr>
                              <w:t>achos</w:t>
                            </w:r>
                            <w:proofErr w:type="spellEnd"/>
                            <w:r>
                              <w:rPr>
                                <w:rFonts w:ascii="Comic Sans MS" w:hAnsi="Comic Sans MS"/>
                              </w:rPr>
                              <w:t xml:space="preserve"> </w:t>
                            </w:r>
                            <w:proofErr w:type="spellStart"/>
                            <w:r>
                              <w:rPr>
                                <w:rFonts w:ascii="Comic Sans MS" w:hAnsi="Comic Sans MS"/>
                              </w:rPr>
                              <w:t>mae’n</w:t>
                            </w:r>
                            <w:proofErr w:type="spellEnd"/>
                            <w:r>
                              <w:rPr>
                                <w:rFonts w:ascii="Comic Sans MS" w:hAnsi="Comic Sans MS"/>
                              </w:rPr>
                              <w:t xml:space="preserve"> </w:t>
                            </w:r>
                            <w:proofErr w:type="spellStart"/>
                            <w:r>
                              <w:rPr>
                                <w:rFonts w:ascii="Comic Sans MS" w:hAnsi="Comic Sans MS"/>
                              </w:rPr>
                              <w:t>galed</w:t>
                            </w:r>
                            <w:proofErr w:type="spellEnd"/>
                            <w:r>
                              <w:rPr>
                                <w:rFonts w:ascii="Comic Sans MS" w:hAnsi="Comic Sans MS"/>
                              </w:rPr>
                              <w:t xml:space="preserve">. </w:t>
                            </w:r>
                            <w:proofErr w:type="spellStart"/>
                            <w:proofErr w:type="gramStart"/>
                            <w:r>
                              <w:rPr>
                                <w:rFonts w:ascii="Comic Sans MS" w:hAnsi="Comic Sans MS"/>
                              </w:rPr>
                              <w:t>Dw</w:t>
                            </w:r>
                            <w:proofErr w:type="spellEnd"/>
                            <w:proofErr w:type="gramEnd"/>
                            <w:r>
                              <w:rPr>
                                <w:rFonts w:ascii="Comic Sans MS" w:hAnsi="Comic Sans MS"/>
                              </w:rPr>
                              <w:t xml:space="preserve"> </w:t>
                            </w:r>
                            <w:proofErr w:type="spellStart"/>
                            <w:r>
                              <w:rPr>
                                <w:rFonts w:ascii="Comic Sans MS" w:hAnsi="Comic Sans MS"/>
                              </w:rPr>
                              <w:t>i’n</w:t>
                            </w:r>
                            <w:proofErr w:type="spellEnd"/>
                            <w:r>
                              <w:rPr>
                                <w:rFonts w:ascii="Comic Sans MS" w:hAnsi="Comic Sans MS"/>
                              </w:rPr>
                              <w:t xml:space="preserve"> </w:t>
                            </w:r>
                            <w:proofErr w:type="spellStart"/>
                            <w:r>
                              <w:rPr>
                                <w:rFonts w:ascii="Comic Sans MS" w:hAnsi="Comic Sans MS"/>
                              </w:rPr>
                              <w:t>hoffi</w:t>
                            </w:r>
                            <w:proofErr w:type="spellEnd"/>
                            <w:r>
                              <w:rPr>
                                <w:rFonts w:ascii="Comic Sans MS" w:hAnsi="Comic Sans MS"/>
                              </w:rPr>
                              <w:t xml:space="preserve"> </w:t>
                            </w:r>
                            <w:proofErr w:type="spellStart"/>
                            <w:r>
                              <w:rPr>
                                <w:rFonts w:ascii="Comic Sans MS" w:hAnsi="Comic Sans MS"/>
                              </w:rPr>
                              <w:t>Cymraeg</w:t>
                            </w:r>
                            <w:proofErr w:type="spellEnd"/>
                            <w:r>
                              <w:rPr>
                                <w:rFonts w:ascii="Comic Sans MS" w:hAnsi="Comic Sans MS"/>
                              </w:rPr>
                              <w:t xml:space="preserve">, </w:t>
                            </w:r>
                            <w:proofErr w:type="spellStart"/>
                            <w:r>
                              <w:rPr>
                                <w:rFonts w:ascii="Comic Sans MS" w:hAnsi="Comic Sans MS"/>
                              </w:rPr>
                              <w:t>achos</w:t>
                            </w:r>
                            <w:proofErr w:type="spellEnd"/>
                            <w:r>
                              <w:rPr>
                                <w:rFonts w:ascii="Comic Sans MS" w:hAnsi="Comic Sans MS"/>
                              </w:rPr>
                              <w:t xml:space="preserve"> </w:t>
                            </w:r>
                            <w:proofErr w:type="spellStart"/>
                            <w:r>
                              <w:rPr>
                                <w:rFonts w:ascii="Comic Sans MS" w:hAnsi="Comic Sans MS"/>
                              </w:rPr>
                              <w:t>mae’n</w:t>
                            </w:r>
                            <w:proofErr w:type="spellEnd"/>
                            <w:r>
                              <w:rPr>
                                <w:rFonts w:ascii="Comic Sans MS" w:hAnsi="Comic Sans MS"/>
                              </w:rPr>
                              <w:t xml:space="preserve"> </w:t>
                            </w:r>
                            <w:proofErr w:type="spellStart"/>
                            <w:r>
                              <w:rPr>
                                <w:rFonts w:ascii="Comic Sans MS" w:hAnsi="Comic Sans MS"/>
                              </w:rPr>
                              <w:t>hwyl</w:t>
                            </w:r>
                            <w:proofErr w:type="spellEnd"/>
                            <w:r>
                              <w:rPr>
                                <w:rFonts w:ascii="Comic Sans MS" w:hAnsi="Comic Sans MS"/>
                              </w:rPr>
                              <w:t xml:space="preserve">. </w:t>
                            </w:r>
                            <w:proofErr w:type="spellStart"/>
                            <w:proofErr w:type="gramStart"/>
                            <w:r>
                              <w:rPr>
                                <w:rFonts w:ascii="Comic Sans MS" w:hAnsi="Comic Sans MS"/>
                              </w:rPr>
                              <w:t>Fy</w:t>
                            </w:r>
                            <w:proofErr w:type="spellEnd"/>
                            <w:proofErr w:type="gramEnd"/>
                            <w:r>
                              <w:rPr>
                                <w:rFonts w:ascii="Comic Sans MS" w:hAnsi="Comic Sans MS"/>
                              </w:rPr>
                              <w:t xml:space="preserve"> </w:t>
                            </w:r>
                            <w:proofErr w:type="spellStart"/>
                            <w:r>
                              <w:rPr>
                                <w:rFonts w:ascii="Comic Sans MS" w:hAnsi="Comic Sans MS"/>
                              </w:rPr>
                              <w:t>hoff</w:t>
                            </w:r>
                            <w:proofErr w:type="spellEnd"/>
                            <w:r>
                              <w:rPr>
                                <w:rFonts w:ascii="Comic Sans MS" w:hAnsi="Comic Sans MS"/>
                              </w:rPr>
                              <w:t xml:space="preserve"> </w:t>
                            </w:r>
                            <w:proofErr w:type="spellStart"/>
                            <w:r>
                              <w:rPr>
                                <w:rFonts w:ascii="Comic Sans MS" w:hAnsi="Comic Sans MS"/>
                              </w:rPr>
                              <w:t>bwnc</w:t>
                            </w:r>
                            <w:proofErr w:type="spellEnd"/>
                            <w:r>
                              <w:rPr>
                                <w:rFonts w:ascii="Comic Sans MS" w:hAnsi="Comic Sans MS"/>
                              </w:rPr>
                              <w:t xml:space="preserve"> i </w:t>
                            </w:r>
                            <w:proofErr w:type="spellStart"/>
                            <w:r>
                              <w:rPr>
                                <w:rFonts w:ascii="Comic Sans MS" w:hAnsi="Comic Sans MS"/>
                              </w:rPr>
                              <w:t>ydy</w:t>
                            </w:r>
                            <w:proofErr w:type="spellEnd"/>
                            <w:r>
                              <w:rPr>
                                <w:rFonts w:ascii="Comic Sans MS" w:hAnsi="Comic Sans MS"/>
                              </w:rPr>
                              <w:t xml:space="preserve"> </w:t>
                            </w:r>
                            <w:proofErr w:type="spellStart"/>
                            <w:r>
                              <w:rPr>
                                <w:rFonts w:ascii="Comic Sans MS" w:hAnsi="Comic Sans MS"/>
                              </w:rPr>
                              <w:t>technoleg</w:t>
                            </w:r>
                            <w:proofErr w:type="spellEnd"/>
                            <w:r>
                              <w:rPr>
                                <w:rFonts w:ascii="Comic Sans MS" w:hAnsi="Comic Sans MS"/>
                              </w:rPr>
                              <w:t xml:space="preserve">, </w:t>
                            </w:r>
                            <w:proofErr w:type="spellStart"/>
                            <w:r>
                              <w:rPr>
                                <w:rFonts w:ascii="Comic Sans MS" w:hAnsi="Comic Sans MS"/>
                              </w:rPr>
                              <w:t>achos</w:t>
                            </w:r>
                            <w:proofErr w:type="spellEnd"/>
                            <w:r>
                              <w:rPr>
                                <w:rFonts w:ascii="Comic Sans MS" w:hAnsi="Comic Sans MS"/>
                              </w:rPr>
                              <w:t xml:space="preserve"> </w:t>
                            </w:r>
                            <w:proofErr w:type="spellStart"/>
                            <w:r>
                              <w:rPr>
                                <w:rFonts w:ascii="Comic Sans MS" w:hAnsi="Comic Sans MS"/>
                              </w:rPr>
                              <w:t>mae’n</w:t>
                            </w:r>
                            <w:proofErr w:type="spellEnd"/>
                            <w:r>
                              <w:rPr>
                                <w:rFonts w:ascii="Comic Sans MS" w:hAnsi="Comic Sans MS"/>
                              </w:rPr>
                              <w:t xml:space="preserve"> </w:t>
                            </w:r>
                            <w:proofErr w:type="spellStart"/>
                            <w:r>
                              <w:rPr>
                                <w:rFonts w:ascii="Comic Sans MS" w:hAnsi="Comic Sans MS"/>
                              </w:rPr>
                              <w:t>ddefnyddiol</w:t>
                            </w:r>
                            <w:proofErr w:type="spellEnd"/>
                            <w:r>
                              <w:rPr>
                                <w:rFonts w:ascii="Comic Sans MS" w:hAnsi="Comic Sans MS"/>
                              </w:rPr>
                              <w:t xml:space="preserve">. </w:t>
                            </w:r>
                            <w:proofErr w:type="spellStart"/>
                            <w:proofErr w:type="gramStart"/>
                            <w:r>
                              <w:rPr>
                                <w:rFonts w:ascii="Comic Sans MS" w:hAnsi="Comic Sans MS"/>
                              </w:rPr>
                              <w:t>ymarferol</w:t>
                            </w:r>
                            <w:proofErr w:type="spellEnd"/>
                            <w:proofErr w:type="gramEnd"/>
                            <w:r>
                              <w:rPr>
                                <w:rFonts w:ascii="Comic Sans MS" w:hAnsi="Comic Sans MS"/>
                              </w:rPr>
                              <w:t xml:space="preserve">. </w:t>
                            </w:r>
                            <w:proofErr w:type="spellStart"/>
                            <w:proofErr w:type="gramStart"/>
                            <w:r>
                              <w:rPr>
                                <w:rFonts w:ascii="Comic Sans MS" w:hAnsi="Comic Sans MS"/>
                              </w:rPr>
                              <w:t>Dw</w:t>
                            </w:r>
                            <w:proofErr w:type="spellEnd"/>
                            <w:proofErr w:type="gramEnd"/>
                            <w:r>
                              <w:rPr>
                                <w:rFonts w:ascii="Comic Sans MS" w:hAnsi="Comic Sans MS"/>
                              </w:rPr>
                              <w:t xml:space="preserve"> i </w:t>
                            </w:r>
                            <w:proofErr w:type="spellStart"/>
                            <w:r>
                              <w:rPr>
                                <w:rFonts w:ascii="Comic Sans MS" w:hAnsi="Comic Sans MS"/>
                              </w:rPr>
                              <w:t>ddim</w:t>
                            </w:r>
                            <w:proofErr w:type="spellEnd"/>
                            <w:r>
                              <w:rPr>
                                <w:rFonts w:ascii="Comic Sans MS" w:hAnsi="Comic Sans MS"/>
                              </w:rPr>
                              <w:t xml:space="preserve"> </w:t>
                            </w:r>
                            <w:proofErr w:type="spellStart"/>
                            <w:r>
                              <w:rPr>
                                <w:rFonts w:ascii="Comic Sans MS" w:hAnsi="Comic Sans MS"/>
                              </w:rPr>
                              <w:t>yn</w:t>
                            </w:r>
                            <w:proofErr w:type="spellEnd"/>
                            <w:r>
                              <w:rPr>
                                <w:rFonts w:ascii="Comic Sans MS" w:hAnsi="Comic Sans MS"/>
                              </w:rPr>
                              <w:t xml:space="preserve"> </w:t>
                            </w:r>
                            <w:proofErr w:type="spellStart"/>
                            <w:r>
                              <w:rPr>
                                <w:rFonts w:ascii="Comic Sans MS" w:hAnsi="Comic Sans MS"/>
                              </w:rPr>
                              <w:t>hoffi</w:t>
                            </w:r>
                            <w:proofErr w:type="spellEnd"/>
                            <w:r>
                              <w:rPr>
                                <w:rFonts w:ascii="Comic Sans MS" w:hAnsi="Comic Sans MS"/>
                              </w:rPr>
                              <w:t xml:space="preserve"> </w:t>
                            </w:r>
                            <w:proofErr w:type="spellStart"/>
                            <w:r>
                              <w:rPr>
                                <w:rFonts w:ascii="Comic Sans MS" w:hAnsi="Comic Sans MS"/>
                              </w:rPr>
                              <w:t>daearyddiaeth</w:t>
                            </w:r>
                            <w:proofErr w:type="spellEnd"/>
                            <w:r>
                              <w:rPr>
                                <w:rFonts w:ascii="Comic Sans MS" w:hAnsi="Comic Sans MS"/>
                              </w:rPr>
                              <w:t xml:space="preserve">, </w:t>
                            </w:r>
                            <w:proofErr w:type="spellStart"/>
                            <w:r>
                              <w:rPr>
                                <w:rFonts w:ascii="Comic Sans MS" w:hAnsi="Comic Sans MS"/>
                              </w:rPr>
                              <w:t>achos</w:t>
                            </w:r>
                            <w:proofErr w:type="spellEnd"/>
                            <w:r>
                              <w:rPr>
                                <w:rFonts w:ascii="Comic Sans MS" w:hAnsi="Comic Sans MS"/>
                              </w:rPr>
                              <w:t xml:space="preserve"> </w:t>
                            </w:r>
                            <w:proofErr w:type="spellStart"/>
                            <w:r>
                              <w:rPr>
                                <w:rFonts w:ascii="Comic Sans MS" w:hAnsi="Comic Sans MS"/>
                              </w:rPr>
                              <w:t>mae’n</w:t>
                            </w:r>
                            <w:proofErr w:type="spellEnd"/>
                            <w:r>
                              <w:rPr>
                                <w:rFonts w:ascii="Comic Sans MS" w:hAnsi="Comic Sans MS"/>
                              </w:rPr>
                              <w:t xml:space="preserve"> </w:t>
                            </w:r>
                            <w:proofErr w:type="spellStart"/>
                            <w:r>
                              <w:rPr>
                                <w:rFonts w:ascii="Comic Sans MS" w:hAnsi="Comic Sans MS"/>
                              </w:rPr>
                              <w:t>ddiflas</w:t>
                            </w:r>
                            <w:proofErr w:type="spellEnd"/>
                            <w:r>
                              <w:rPr>
                                <w:rFonts w:ascii="Comic Sans MS" w:hAnsi="Comic Sans MS"/>
                              </w:rPr>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Rounded Rectangular Callout 5" o:spid="_x0000_s1041" type="#_x0000_t62" style="position:absolute;margin-left:143pt;margin-top:2.1pt;width:315pt;height:154.7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NQUMagIAAOkEAAAOAAAAZHJzL2Uyb0RvYy54bWysVF9v0zAQf0fiO1h+35K0TddGS6epYwhp&#10;wLTBB7jGTmJwbGM7Tcen5+KkJWU8IfJg+XJ3v/vdP1/fHBpJ9tw6oVVOk8uYEq4KzYSqcvr1y/3F&#10;ihLnQTGQWvGcvnBHbzZv31x3JuMzXWvJuCUIolzWmZzW3pssilxR8wbcpTZcobLUtgGPoq0iZqFD&#10;9EZGszheRp22zFhdcOfw792gpJuAX5a88J/L0nFPZE6Rmw+nDeeuP6PNNWSVBVOLYqQB/8CiAaEw&#10;6AnqDjyQ1opXUI0orHa69JeFbiJdlqLgIQfMJon/yOa5BsNDLlgcZ05lcv8Ptvi0f7REsJymlCho&#10;sEVPulWMM/KExQNVtRIs2YKUuvUk7QvWGZeh37N5tH3Kzjzo4rsjSm9rtOe31uqu5sCQZtLbR2cO&#10;veDQley6j5phPGi9DrU7lLbpAbEq5BBa9HJqET94UuDPRRzHaYydLFCXrJfpfL4OMSA7uhvr/Huu&#10;G9JfctpxVvGQU5/QmEiIB/sH50PT2Jg6sG8JJWUjcQb2IMlFupqvV+OQTIxmZ0aLdD1/bTOf2iTL&#10;5fJq5DmGjSA7Mg1V1FKweyFlEGy120pLkENO78M3OrupmVSky+k6naUhnzOdm0Jg0fD7G0QjPO6f&#10;FE1OVycjyPr2vVMsbIcHIYc7UpZq7GffwmEU/GF3CBOUnKZjp9kLdtjqYd/wfcBLre1PSjrctZy6&#10;Hy1YTon8oHBK1sli0S9nEBbp1QwFO9XsphpQBULl1FMyXLd+WOjWWFHVGCkJ5VD6FierFP44ggOr&#10;kT/uE97OFnYqB6vfL9TmFwAAAP//AwBQSwMEFAAGAAgAAAAhAImVdETgAAAACQEAAA8AAABkcnMv&#10;ZG93bnJldi54bWxMj1FLwzAUhd8F/0O4gm8ubSezq70dIkwQlLk60Me0yZpic1OSbKv+erMnfTyc&#10;wznfKVeTGdhROd9bQkhnCTBFrZU9dQi79/VNDswHQVIMlhTCt/Kwqi4vSlFIe6KtOtahY7GEfCEQ&#10;dAhjwblvtTLCz+yoKHp764wIUbqOSydOsdwMPEuSBTeip7igxagetWq/6oNB2E/2s/l4eXp+y5v6&#10;dbP22v10W8Trq+nhHlhQU/gLwxk/okMVmRp7IOnZgJDli/glINxmwKK/TM+6QZin8zvgVcn/P6h+&#10;AQAA//8DAFBLAQItABQABgAIAAAAIQC2gziS/gAAAOEBAAATAAAAAAAAAAAAAAAAAAAAAABbQ29u&#10;dGVudF9UeXBlc10ueG1sUEsBAi0AFAAGAAgAAAAhADj9If/WAAAAlAEAAAsAAAAAAAAAAAAAAAAA&#10;LwEAAF9yZWxzLy5yZWxzUEsBAi0AFAAGAAgAAAAhADM1BQxqAgAA6QQAAA4AAAAAAAAAAAAAAAAA&#10;LgIAAGRycy9lMm9Eb2MueG1sUEsBAi0AFAAGAAgAAAAhAImVdETgAAAACQEAAA8AAAAAAAAAAAAA&#10;AAAAxAQAAGRycy9kb3ducmV2LnhtbFBLBQYAAAAABAAEAPMAAADRBQAAAAA=&#10;" adj="-1814,9808">
                <v:textbox>
                  <w:txbxContent>
                    <w:p w:rsidR="007F030B" w:rsidRDefault="007F030B" w:rsidP="00CE10AA">
                      <w:pPr>
                        <w:spacing w:line="360" w:lineRule="auto"/>
                        <w:rPr>
                          <w:rFonts w:ascii="Comic Sans MS" w:hAnsi="Comic Sans MS"/>
                        </w:rPr>
                      </w:pPr>
                      <w:proofErr w:type="spellStart"/>
                      <w:proofErr w:type="gramStart"/>
                      <w:r>
                        <w:rPr>
                          <w:rFonts w:ascii="Comic Sans MS" w:hAnsi="Comic Sans MS"/>
                        </w:rPr>
                        <w:t>Dw</w:t>
                      </w:r>
                      <w:proofErr w:type="spellEnd"/>
                      <w:proofErr w:type="gramEnd"/>
                      <w:r>
                        <w:rPr>
                          <w:rFonts w:ascii="Comic Sans MS" w:hAnsi="Comic Sans MS"/>
                        </w:rPr>
                        <w:t xml:space="preserve"> </w:t>
                      </w:r>
                      <w:proofErr w:type="spellStart"/>
                      <w:r>
                        <w:rPr>
                          <w:rFonts w:ascii="Comic Sans MS" w:hAnsi="Comic Sans MS"/>
                        </w:rPr>
                        <w:t>i’n</w:t>
                      </w:r>
                      <w:proofErr w:type="spellEnd"/>
                      <w:r>
                        <w:rPr>
                          <w:rFonts w:ascii="Comic Sans MS" w:hAnsi="Comic Sans MS"/>
                        </w:rPr>
                        <w:t xml:space="preserve"> </w:t>
                      </w:r>
                      <w:proofErr w:type="spellStart"/>
                      <w:r>
                        <w:rPr>
                          <w:rFonts w:ascii="Comic Sans MS" w:hAnsi="Comic Sans MS"/>
                        </w:rPr>
                        <w:t>hoffi</w:t>
                      </w:r>
                      <w:proofErr w:type="spellEnd"/>
                      <w:r>
                        <w:rPr>
                          <w:rFonts w:ascii="Comic Sans MS" w:hAnsi="Comic Sans MS"/>
                        </w:rPr>
                        <w:t xml:space="preserve"> </w:t>
                      </w:r>
                      <w:proofErr w:type="spellStart"/>
                      <w:r>
                        <w:rPr>
                          <w:rFonts w:ascii="Comic Sans MS" w:hAnsi="Comic Sans MS"/>
                        </w:rPr>
                        <w:t>gwyddoniaeth</w:t>
                      </w:r>
                      <w:proofErr w:type="spellEnd"/>
                      <w:r>
                        <w:rPr>
                          <w:rFonts w:ascii="Comic Sans MS" w:hAnsi="Comic Sans MS"/>
                        </w:rPr>
                        <w:t xml:space="preserve">, </w:t>
                      </w:r>
                      <w:proofErr w:type="spellStart"/>
                      <w:r>
                        <w:rPr>
                          <w:rFonts w:ascii="Comic Sans MS" w:hAnsi="Comic Sans MS"/>
                        </w:rPr>
                        <w:t>achos</w:t>
                      </w:r>
                      <w:proofErr w:type="spellEnd"/>
                      <w:r>
                        <w:rPr>
                          <w:rFonts w:ascii="Comic Sans MS" w:hAnsi="Comic Sans MS"/>
                        </w:rPr>
                        <w:t xml:space="preserve"> </w:t>
                      </w:r>
                      <w:proofErr w:type="spellStart"/>
                      <w:r>
                        <w:rPr>
                          <w:rFonts w:ascii="Comic Sans MS" w:hAnsi="Comic Sans MS"/>
                        </w:rPr>
                        <w:t>mae’n</w:t>
                      </w:r>
                      <w:proofErr w:type="spellEnd"/>
                      <w:r>
                        <w:rPr>
                          <w:rFonts w:ascii="Comic Sans MS" w:hAnsi="Comic Sans MS"/>
                        </w:rPr>
                        <w:t xml:space="preserve"> </w:t>
                      </w:r>
                      <w:proofErr w:type="spellStart"/>
                      <w:r>
                        <w:rPr>
                          <w:rFonts w:ascii="Comic Sans MS" w:hAnsi="Comic Sans MS"/>
                        </w:rPr>
                        <w:t>ddiddorol</w:t>
                      </w:r>
                      <w:proofErr w:type="spellEnd"/>
                      <w:r>
                        <w:rPr>
                          <w:rFonts w:ascii="Comic Sans MS" w:hAnsi="Comic Sans MS"/>
                        </w:rPr>
                        <w:t xml:space="preserve">. </w:t>
                      </w:r>
                      <w:proofErr w:type="spellStart"/>
                      <w:proofErr w:type="gramStart"/>
                      <w:r>
                        <w:rPr>
                          <w:rFonts w:ascii="Comic Sans MS" w:hAnsi="Comic Sans MS"/>
                        </w:rPr>
                        <w:t>Fy</w:t>
                      </w:r>
                      <w:proofErr w:type="spellEnd"/>
                      <w:proofErr w:type="gramEnd"/>
                      <w:r>
                        <w:rPr>
                          <w:rFonts w:ascii="Comic Sans MS" w:hAnsi="Comic Sans MS"/>
                        </w:rPr>
                        <w:t xml:space="preserve"> </w:t>
                      </w:r>
                      <w:proofErr w:type="spellStart"/>
                      <w:r>
                        <w:rPr>
                          <w:rFonts w:ascii="Comic Sans MS" w:hAnsi="Comic Sans MS"/>
                        </w:rPr>
                        <w:t>nghas</w:t>
                      </w:r>
                      <w:proofErr w:type="spellEnd"/>
                      <w:r>
                        <w:rPr>
                          <w:rFonts w:ascii="Comic Sans MS" w:hAnsi="Comic Sans MS"/>
                        </w:rPr>
                        <w:t xml:space="preserve"> </w:t>
                      </w:r>
                      <w:proofErr w:type="spellStart"/>
                      <w:r>
                        <w:rPr>
                          <w:rFonts w:ascii="Comic Sans MS" w:hAnsi="Comic Sans MS"/>
                        </w:rPr>
                        <w:t>bwnc</w:t>
                      </w:r>
                      <w:proofErr w:type="spellEnd"/>
                      <w:r>
                        <w:rPr>
                          <w:rFonts w:ascii="Comic Sans MS" w:hAnsi="Comic Sans MS"/>
                        </w:rPr>
                        <w:t xml:space="preserve"> i </w:t>
                      </w:r>
                      <w:proofErr w:type="spellStart"/>
                      <w:r>
                        <w:rPr>
                          <w:rFonts w:ascii="Comic Sans MS" w:hAnsi="Comic Sans MS"/>
                        </w:rPr>
                        <w:t>ydy</w:t>
                      </w:r>
                      <w:proofErr w:type="spellEnd"/>
                      <w:r>
                        <w:rPr>
                          <w:rFonts w:ascii="Comic Sans MS" w:hAnsi="Comic Sans MS"/>
                        </w:rPr>
                        <w:t xml:space="preserve"> </w:t>
                      </w:r>
                      <w:proofErr w:type="spellStart"/>
                      <w:r>
                        <w:rPr>
                          <w:rFonts w:ascii="Comic Sans MS" w:hAnsi="Comic Sans MS"/>
                        </w:rPr>
                        <w:t>celf</w:t>
                      </w:r>
                      <w:proofErr w:type="spellEnd"/>
                      <w:r>
                        <w:rPr>
                          <w:rFonts w:ascii="Comic Sans MS" w:hAnsi="Comic Sans MS"/>
                        </w:rPr>
                        <w:t xml:space="preserve">, </w:t>
                      </w:r>
                      <w:proofErr w:type="spellStart"/>
                      <w:r>
                        <w:rPr>
                          <w:rFonts w:ascii="Comic Sans MS" w:hAnsi="Comic Sans MS"/>
                        </w:rPr>
                        <w:t>achos</w:t>
                      </w:r>
                      <w:proofErr w:type="spellEnd"/>
                      <w:r>
                        <w:rPr>
                          <w:rFonts w:ascii="Comic Sans MS" w:hAnsi="Comic Sans MS"/>
                        </w:rPr>
                        <w:t xml:space="preserve"> </w:t>
                      </w:r>
                      <w:proofErr w:type="spellStart"/>
                      <w:r>
                        <w:rPr>
                          <w:rFonts w:ascii="Comic Sans MS" w:hAnsi="Comic Sans MS"/>
                        </w:rPr>
                        <w:t>mae’n</w:t>
                      </w:r>
                      <w:proofErr w:type="spellEnd"/>
                      <w:r>
                        <w:rPr>
                          <w:rFonts w:ascii="Comic Sans MS" w:hAnsi="Comic Sans MS"/>
                        </w:rPr>
                        <w:t xml:space="preserve"> </w:t>
                      </w:r>
                      <w:proofErr w:type="spellStart"/>
                      <w:r>
                        <w:rPr>
                          <w:rFonts w:ascii="Comic Sans MS" w:hAnsi="Comic Sans MS"/>
                        </w:rPr>
                        <w:t>galed</w:t>
                      </w:r>
                      <w:proofErr w:type="spellEnd"/>
                      <w:r>
                        <w:rPr>
                          <w:rFonts w:ascii="Comic Sans MS" w:hAnsi="Comic Sans MS"/>
                        </w:rPr>
                        <w:t xml:space="preserve">. </w:t>
                      </w:r>
                      <w:proofErr w:type="spellStart"/>
                      <w:proofErr w:type="gramStart"/>
                      <w:r>
                        <w:rPr>
                          <w:rFonts w:ascii="Comic Sans MS" w:hAnsi="Comic Sans MS"/>
                        </w:rPr>
                        <w:t>Dw</w:t>
                      </w:r>
                      <w:proofErr w:type="spellEnd"/>
                      <w:proofErr w:type="gramEnd"/>
                      <w:r>
                        <w:rPr>
                          <w:rFonts w:ascii="Comic Sans MS" w:hAnsi="Comic Sans MS"/>
                        </w:rPr>
                        <w:t xml:space="preserve"> </w:t>
                      </w:r>
                      <w:proofErr w:type="spellStart"/>
                      <w:r>
                        <w:rPr>
                          <w:rFonts w:ascii="Comic Sans MS" w:hAnsi="Comic Sans MS"/>
                        </w:rPr>
                        <w:t>i’n</w:t>
                      </w:r>
                      <w:proofErr w:type="spellEnd"/>
                      <w:r>
                        <w:rPr>
                          <w:rFonts w:ascii="Comic Sans MS" w:hAnsi="Comic Sans MS"/>
                        </w:rPr>
                        <w:t xml:space="preserve"> </w:t>
                      </w:r>
                      <w:proofErr w:type="spellStart"/>
                      <w:r>
                        <w:rPr>
                          <w:rFonts w:ascii="Comic Sans MS" w:hAnsi="Comic Sans MS"/>
                        </w:rPr>
                        <w:t>hoffi</w:t>
                      </w:r>
                      <w:proofErr w:type="spellEnd"/>
                      <w:r>
                        <w:rPr>
                          <w:rFonts w:ascii="Comic Sans MS" w:hAnsi="Comic Sans MS"/>
                        </w:rPr>
                        <w:t xml:space="preserve"> </w:t>
                      </w:r>
                      <w:proofErr w:type="spellStart"/>
                      <w:r>
                        <w:rPr>
                          <w:rFonts w:ascii="Comic Sans MS" w:hAnsi="Comic Sans MS"/>
                        </w:rPr>
                        <w:t>Cymraeg</w:t>
                      </w:r>
                      <w:proofErr w:type="spellEnd"/>
                      <w:r>
                        <w:rPr>
                          <w:rFonts w:ascii="Comic Sans MS" w:hAnsi="Comic Sans MS"/>
                        </w:rPr>
                        <w:t xml:space="preserve">, </w:t>
                      </w:r>
                      <w:proofErr w:type="spellStart"/>
                      <w:r>
                        <w:rPr>
                          <w:rFonts w:ascii="Comic Sans MS" w:hAnsi="Comic Sans MS"/>
                        </w:rPr>
                        <w:t>achos</w:t>
                      </w:r>
                      <w:proofErr w:type="spellEnd"/>
                      <w:r>
                        <w:rPr>
                          <w:rFonts w:ascii="Comic Sans MS" w:hAnsi="Comic Sans MS"/>
                        </w:rPr>
                        <w:t xml:space="preserve"> </w:t>
                      </w:r>
                      <w:proofErr w:type="spellStart"/>
                      <w:r>
                        <w:rPr>
                          <w:rFonts w:ascii="Comic Sans MS" w:hAnsi="Comic Sans MS"/>
                        </w:rPr>
                        <w:t>mae’n</w:t>
                      </w:r>
                      <w:proofErr w:type="spellEnd"/>
                      <w:r>
                        <w:rPr>
                          <w:rFonts w:ascii="Comic Sans MS" w:hAnsi="Comic Sans MS"/>
                        </w:rPr>
                        <w:t xml:space="preserve"> </w:t>
                      </w:r>
                      <w:proofErr w:type="spellStart"/>
                      <w:r>
                        <w:rPr>
                          <w:rFonts w:ascii="Comic Sans MS" w:hAnsi="Comic Sans MS"/>
                        </w:rPr>
                        <w:t>hwyl</w:t>
                      </w:r>
                      <w:proofErr w:type="spellEnd"/>
                      <w:r>
                        <w:rPr>
                          <w:rFonts w:ascii="Comic Sans MS" w:hAnsi="Comic Sans MS"/>
                        </w:rPr>
                        <w:t xml:space="preserve">. </w:t>
                      </w:r>
                      <w:proofErr w:type="spellStart"/>
                      <w:proofErr w:type="gramStart"/>
                      <w:r>
                        <w:rPr>
                          <w:rFonts w:ascii="Comic Sans MS" w:hAnsi="Comic Sans MS"/>
                        </w:rPr>
                        <w:t>Fy</w:t>
                      </w:r>
                      <w:proofErr w:type="spellEnd"/>
                      <w:proofErr w:type="gramEnd"/>
                      <w:r>
                        <w:rPr>
                          <w:rFonts w:ascii="Comic Sans MS" w:hAnsi="Comic Sans MS"/>
                        </w:rPr>
                        <w:t xml:space="preserve"> </w:t>
                      </w:r>
                      <w:proofErr w:type="spellStart"/>
                      <w:r>
                        <w:rPr>
                          <w:rFonts w:ascii="Comic Sans MS" w:hAnsi="Comic Sans MS"/>
                        </w:rPr>
                        <w:t>hoff</w:t>
                      </w:r>
                      <w:proofErr w:type="spellEnd"/>
                      <w:r>
                        <w:rPr>
                          <w:rFonts w:ascii="Comic Sans MS" w:hAnsi="Comic Sans MS"/>
                        </w:rPr>
                        <w:t xml:space="preserve"> </w:t>
                      </w:r>
                      <w:proofErr w:type="spellStart"/>
                      <w:r>
                        <w:rPr>
                          <w:rFonts w:ascii="Comic Sans MS" w:hAnsi="Comic Sans MS"/>
                        </w:rPr>
                        <w:t>bwnc</w:t>
                      </w:r>
                      <w:proofErr w:type="spellEnd"/>
                      <w:r>
                        <w:rPr>
                          <w:rFonts w:ascii="Comic Sans MS" w:hAnsi="Comic Sans MS"/>
                        </w:rPr>
                        <w:t xml:space="preserve"> i </w:t>
                      </w:r>
                      <w:proofErr w:type="spellStart"/>
                      <w:r>
                        <w:rPr>
                          <w:rFonts w:ascii="Comic Sans MS" w:hAnsi="Comic Sans MS"/>
                        </w:rPr>
                        <w:t>ydy</w:t>
                      </w:r>
                      <w:proofErr w:type="spellEnd"/>
                      <w:r>
                        <w:rPr>
                          <w:rFonts w:ascii="Comic Sans MS" w:hAnsi="Comic Sans MS"/>
                        </w:rPr>
                        <w:t xml:space="preserve"> </w:t>
                      </w:r>
                      <w:proofErr w:type="spellStart"/>
                      <w:r>
                        <w:rPr>
                          <w:rFonts w:ascii="Comic Sans MS" w:hAnsi="Comic Sans MS"/>
                        </w:rPr>
                        <w:t>technoleg</w:t>
                      </w:r>
                      <w:proofErr w:type="spellEnd"/>
                      <w:r>
                        <w:rPr>
                          <w:rFonts w:ascii="Comic Sans MS" w:hAnsi="Comic Sans MS"/>
                        </w:rPr>
                        <w:t xml:space="preserve">, </w:t>
                      </w:r>
                      <w:proofErr w:type="spellStart"/>
                      <w:r>
                        <w:rPr>
                          <w:rFonts w:ascii="Comic Sans MS" w:hAnsi="Comic Sans MS"/>
                        </w:rPr>
                        <w:t>achos</w:t>
                      </w:r>
                      <w:proofErr w:type="spellEnd"/>
                      <w:r>
                        <w:rPr>
                          <w:rFonts w:ascii="Comic Sans MS" w:hAnsi="Comic Sans MS"/>
                        </w:rPr>
                        <w:t xml:space="preserve"> </w:t>
                      </w:r>
                      <w:proofErr w:type="spellStart"/>
                      <w:r>
                        <w:rPr>
                          <w:rFonts w:ascii="Comic Sans MS" w:hAnsi="Comic Sans MS"/>
                        </w:rPr>
                        <w:t>mae’n</w:t>
                      </w:r>
                      <w:proofErr w:type="spellEnd"/>
                      <w:r>
                        <w:rPr>
                          <w:rFonts w:ascii="Comic Sans MS" w:hAnsi="Comic Sans MS"/>
                        </w:rPr>
                        <w:t xml:space="preserve"> </w:t>
                      </w:r>
                      <w:proofErr w:type="spellStart"/>
                      <w:r>
                        <w:rPr>
                          <w:rFonts w:ascii="Comic Sans MS" w:hAnsi="Comic Sans MS"/>
                        </w:rPr>
                        <w:t>ddefnyddiol</w:t>
                      </w:r>
                      <w:proofErr w:type="spellEnd"/>
                      <w:r>
                        <w:rPr>
                          <w:rFonts w:ascii="Comic Sans MS" w:hAnsi="Comic Sans MS"/>
                        </w:rPr>
                        <w:t xml:space="preserve">. </w:t>
                      </w:r>
                      <w:proofErr w:type="spellStart"/>
                      <w:proofErr w:type="gramStart"/>
                      <w:r>
                        <w:rPr>
                          <w:rFonts w:ascii="Comic Sans MS" w:hAnsi="Comic Sans MS"/>
                        </w:rPr>
                        <w:t>ymarferol</w:t>
                      </w:r>
                      <w:proofErr w:type="spellEnd"/>
                      <w:proofErr w:type="gramEnd"/>
                      <w:r>
                        <w:rPr>
                          <w:rFonts w:ascii="Comic Sans MS" w:hAnsi="Comic Sans MS"/>
                        </w:rPr>
                        <w:t xml:space="preserve">. </w:t>
                      </w:r>
                      <w:proofErr w:type="spellStart"/>
                      <w:proofErr w:type="gramStart"/>
                      <w:r>
                        <w:rPr>
                          <w:rFonts w:ascii="Comic Sans MS" w:hAnsi="Comic Sans MS"/>
                        </w:rPr>
                        <w:t>Dw</w:t>
                      </w:r>
                      <w:proofErr w:type="spellEnd"/>
                      <w:proofErr w:type="gramEnd"/>
                      <w:r>
                        <w:rPr>
                          <w:rFonts w:ascii="Comic Sans MS" w:hAnsi="Comic Sans MS"/>
                        </w:rPr>
                        <w:t xml:space="preserve"> i </w:t>
                      </w:r>
                      <w:proofErr w:type="spellStart"/>
                      <w:r>
                        <w:rPr>
                          <w:rFonts w:ascii="Comic Sans MS" w:hAnsi="Comic Sans MS"/>
                        </w:rPr>
                        <w:t>ddim</w:t>
                      </w:r>
                      <w:proofErr w:type="spellEnd"/>
                      <w:r>
                        <w:rPr>
                          <w:rFonts w:ascii="Comic Sans MS" w:hAnsi="Comic Sans MS"/>
                        </w:rPr>
                        <w:t xml:space="preserve"> </w:t>
                      </w:r>
                      <w:proofErr w:type="spellStart"/>
                      <w:r>
                        <w:rPr>
                          <w:rFonts w:ascii="Comic Sans MS" w:hAnsi="Comic Sans MS"/>
                        </w:rPr>
                        <w:t>yn</w:t>
                      </w:r>
                      <w:proofErr w:type="spellEnd"/>
                      <w:r>
                        <w:rPr>
                          <w:rFonts w:ascii="Comic Sans MS" w:hAnsi="Comic Sans MS"/>
                        </w:rPr>
                        <w:t xml:space="preserve"> </w:t>
                      </w:r>
                      <w:proofErr w:type="spellStart"/>
                      <w:r>
                        <w:rPr>
                          <w:rFonts w:ascii="Comic Sans MS" w:hAnsi="Comic Sans MS"/>
                        </w:rPr>
                        <w:t>hoffi</w:t>
                      </w:r>
                      <w:proofErr w:type="spellEnd"/>
                      <w:r>
                        <w:rPr>
                          <w:rFonts w:ascii="Comic Sans MS" w:hAnsi="Comic Sans MS"/>
                        </w:rPr>
                        <w:t xml:space="preserve"> </w:t>
                      </w:r>
                      <w:proofErr w:type="spellStart"/>
                      <w:r>
                        <w:rPr>
                          <w:rFonts w:ascii="Comic Sans MS" w:hAnsi="Comic Sans MS"/>
                        </w:rPr>
                        <w:t>daearyddiaeth</w:t>
                      </w:r>
                      <w:proofErr w:type="spellEnd"/>
                      <w:r>
                        <w:rPr>
                          <w:rFonts w:ascii="Comic Sans MS" w:hAnsi="Comic Sans MS"/>
                        </w:rPr>
                        <w:t xml:space="preserve">, </w:t>
                      </w:r>
                      <w:proofErr w:type="spellStart"/>
                      <w:r>
                        <w:rPr>
                          <w:rFonts w:ascii="Comic Sans MS" w:hAnsi="Comic Sans MS"/>
                        </w:rPr>
                        <w:t>achos</w:t>
                      </w:r>
                      <w:proofErr w:type="spellEnd"/>
                      <w:r>
                        <w:rPr>
                          <w:rFonts w:ascii="Comic Sans MS" w:hAnsi="Comic Sans MS"/>
                        </w:rPr>
                        <w:t xml:space="preserve"> </w:t>
                      </w:r>
                      <w:proofErr w:type="spellStart"/>
                      <w:r>
                        <w:rPr>
                          <w:rFonts w:ascii="Comic Sans MS" w:hAnsi="Comic Sans MS"/>
                        </w:rPr>
                        <w:t>mae’n</w:t>
                      </w:r>
                      <w:proofErr w:type="spellEnd"/>
                      <w:r>
                        <w:rPr>
                          <w:rFonts w:ascii="Comic Sans MS" w:hAnsi="Comic Sans MS"/>
                        </w:rPr>
                        <w:t xml:space="preserve"> </w:t>
                      </w:r>
                      <w:proofErr w:type="spellStart"/>
                      <w:r>
                        <w:rPr>
                          <w:rFonts w:ascii="Comic Sans MS" w:hAnsi="Comic Sans MS"/>
                        </w:rPr>
                        <w:t>ddiflas</w:t>
                      </w:r>
                      <w:proofErr w:type="spellEnd"/>
                      <w:r>
                        <w:rPr>
                          <w:rFonts w:ascii="Comic Sans MS" w:hAnsi="Comic Sans MS"/>
                        </w:rPr>
                        <w:t>.</w:t>
                      </w:r>
                    </w:p>
                  </w:txbxContent>
                </v:textbox>
              </v:shape>
            </w:pict>
          </mc:Fallback>
        </mc:AlternateContent>
      </w:r>
    </w:p>
    <w:p w:rsidR="00CE10AA" w:rsidRPr="00CE10AA" w:rsidRDefault="00CE10AA" w:rsidP="00CE10AA">
      <w:pPr>
        <w:spacing w:after="0" w:line="240" w:lineRule="auto"/>
        <w:rPr>
          <w:rFonts w:ascii="Times New Roman" w:eastAsia="Times New Roman" w:hAnsi="Times New Roman" w:cs="Times New Roman"/>
          <w:sz w:val="24"/>
          <w:szCs w:val="24"/>
        </w:rPr>
      </w:pPr>
    </w:p>
    <w:p w:rsidR="00CE10AA" w:rsidRPr="00CE10AA" w:rsidRDefault="00CE10AA" w:rsidP="00CE10AA">
      <w:pPr>
        <w:spacing w:after="0" w:line="240" w:lineRule="auto"/>
        <w:rPr>
          <w:rFonts w:ascii="Times New Roman" w:eastAsia="Times New Roman" w:hAnsi="Times New Roman" w:cs="Times New Roman"/>
          <w:sz w:val="24"/>
          <w:szCs w:val="24"/>
        </w:rPr>
      </w:pPr>
      <w:r w:rsidRPr="00CE10AA">
        <w:rPr>
          <w:rFonts w:ascii="Times New Roman" w:eastAsia="Times New Roman" w:hAnsi="Times New Roman" w:cs="Times New Roman"/>
          <w:noProof/>
          <w:sz w:val="24"/>
          <w:szCs w:val="24"/>
          <w:lang w:eastAsia="en-GB"/>
        </w:rPr>
        <w:drawing>
          <wp:inline distT="0" distB="0" distL="0" distR="0" wp14:anchorId="3369AB28" wp14:editId="77D7F5B8">
            <wp:extent cx="1264285" cy="1271905"/>
            <wp:effectExtent l="0" t="0" r="0" b="4445"/>
            <wp:docPr id="30" name="Picture 30" descr="C:\Program Files\Microsoft Office\Clipart\standard\stddir1\bd00005_.wm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Program Files\Microsoft Office\Clipart\standard\stddir1\bd00005_.wmf"/>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264285" cy="1271905"/>
                    </a:xfrm>
                    <a:prstGeom prst="rect">
                      <a:avLst/>
                    </a:prstGeom>
                    <a:noFill/>
                    <a:ln>
                      <a:noFill/>
                    </a:ln>
                  </pic:spPr>
                </pic:pic>
              </a:graphicData>
            </a:graphic>
          </wp:inline>
        </w:drawing>
      </w:r>
    </w:p>
    <w:p w:rsidR="00CE10AA" w:rsidRPr="00CE10AA" w:rsidRDefault="00CE10AA" w:rsidP="00CE10AA">
      <w:pPr>
        <w:spacing w:after="0" w:line="240" w:lineRule="auto"/>
        <w:rPr>
          <w:rFonts w:ascii="Times New Roman" w:eastAsia="Times New Roman" w:hAnsi="Times New Roman" w:cs="Times New Roman"/>
          <w:sz w:val="24"/>
          <w:szCs w:val="24"/>
        </w:rPr>
      </w:pPr>
      <w:r w:rsidRPr="00CE10AA">
        <w:rPr>
          <w:rFonts w:ascii="Times New Roman" w:eastAsia="Times New Roman" w:hAnsi="Times New Roman" w:cs="Times New Roman"/>
          <w:sz w:val="24"/>
          <w:szCs w:val="24"/>
        </w:rPr>
        <w:t xml:space="preserve"> Alice</w:t>
      </w:r>
    </w:p>
    <w:p w:rsidR="00CE10AA" w:rsidRPr="00CE10AA" w:rsidRDefault="00CE10AA" w:rsidP="00CE10AA">
      <w:pPr>
        <w:spacing w:after="0" w:line="240" w:lineRule="auto"/>
        <w:rPr>
          <w:rFonts w:ascii="Times New Roman" w:eastAsia="Times New Roman" w:hAnsi="Times New Roman" w:cs="Times New Roman"/>
          <w:sz w:val="24"/>
          <w:szCs w:val="24"/>
        </w:rPr>
      </w:pPr>
    </w:p>
    <w:p w:rsidR="00CE10AA" w:rsidRPr="00CE10AA" w:rsidRDefault="00CE10AA" w:rsidP="00CE10AA">
      <w:pPr>
        <w:spacing w:after="0" w:line="240" w:lineRule="auto"/>
        <w:rPr>
          <w:rFonts w:ascii="Times New Roman" w:eastAsia="Times New Roman" w:hAnsi="Times New Roman" w:cs="Times New Roman"/>
          <w:sz w:val="24"/>
          <w:szCs w:val="24"/>
        </w:rPr>
      </w:pPr>
    </w:p>
    <w:p w:rsidR="00CE10AA" w:rsidRPr="00CE10AA" w:rsidRDefault="00CE10AA" w:rsidP="00CE10AA">
      <w:pPr>
        <w:spacing w:after="0" w:line="240" w:lineRule="auto"/>
        <w:rPr>
          <w:rFonts w:ascii="Times New Roman" w:eastAsia="Times New Roman" w:hAnsi="Times New Roman" w:cs="Times New Roman"/>
          <w:sz w:val="24"/>
          <w:szCs w:val="24"/>
        </w:rPr>
      </w:pPr>
    </w:p>
    <w:p w:rsidR="00CE10AA" w:rsidRPr="00CE10AA" w:rsidRDefault="00CE10AA" w:rsidP="00CE10AA">
      <w:pPr>
        <w:spacing w:after="0" w:line="240" w:lineRule="auto"/>
        <w:rPr>
          <w:rFonts w:ascii="Times New Roman" w:eastAsia="Times New Roman" w:hAnsi="Times New Roman" w:cs="Times New Roman"/>
          <w:sz w:val="24"/>
          <w:szCs w:val="24"/>
        </w:rPr>
      </w:pPr>
      <w:r w:rsidRPr="00CE10AA">
        <w:rPr>
          <w:rFonts w:ascii="Times New Roman" w:eastAsia="Times New Roman" w:hAnsi="Times New Roman" w:cs="Times New Roman"/>
          <w:sz w:val="24"/>
          <w:szCs w:val="24"/>
        </w:rPr>
        <w:t xml:space="preserve"> </w:t>
      </w:r>
    </w:p>
    <w:p w:rsidR="00CE10AA" w:rsidRPr="00CE10AA" w:rsidRDefault="00CE10AA" w:rsidP="00CE10AA">
      <w:pPr>
        <w:numPr>
          <w:ilvl w:val="0"/>
          <w:numId w:val="8"/>
        </w:numPr>
        <w:spacing w:after="0" w:line="480" w:lineRule="auto"/>
        <w:contextualSpacing/>
        <w:rPr>
          <w:rFonts w:ascii="Calibri" w:eastAsia="Times New Roman" w:hAnsi="Calibri" w:cs="Times New Roman"/>
          <w:sz w:val="24"/>
          <w:szCs w:val="24"/>
        </w:rPr>
      </w:pPr>
      <w:r w:rsidRPr="00CE10AA">
        <w:rPr>
          <w:rFonts w:ascii="Calibri" w:eastAsia="Times New Roman" w:hAnsi="Calibri" w:cs="Times New Roman"/>
          <w:sz w:val="24"/>
          <w:szCs w:val="24"/>
        </w:rPr>
        <w:t>Why does Alice like Welsh</w:t>
      </w:r>
      <w:proofErr w:type="gramStart"/>
      <w:r w:rsidRPr="00CE10AA">
        <w:rPr>
          <w:rFonts w:ascii="Calibri" w:eastAsia="Times New Roman" w:hAnsi="Calibri" w:cs="Times New Roman"/>
          <w:sz w:val="24"/>
          <w:szCs w:val="24"/>
        </w:rPr>
        <w:t>?_</w:t>
      </w:r>
      <w:proofErr w:type="gramEnd"/>
      <w:r w:rsidRPr="00CE10AA">
        <w:rPr>
          <w:rFonts w:ascii="Calibri" w:eastAsia="Times New Roman" w:hAnsi="Calibri" w:cs="Times New Roman"/>
          <w:sz w:val="24"/>
          <w:szCs w:val="24"/>
        </w:rPr>
        <w:t>___________________ ___________________</w:t>
      </w:r>
    </w:p>
    <w:p w:rsidR="00CE10AA" w:rsidRPr="00CE10AA" w:rsidRDefault="00CE10AA" w:rsidP="00CE10AA">
      <w:pPr>
        <w:numPr>
          <w:ilvl w:val="0"/>
          <w:numId w:val="8"/>
        </w:numPr>
        <w:spacing w:after="0" w:line="480" w:lineRule="auto"/>
        <w:contextualSpacing/>
        <w:rPr>
          <w:rFonts w:ascii="Calibri" w:eastAsia="Times New Roman" w:hAnsi="Calibri" w:cs="Times New Roman"/>
          <w:sz w:val="24"/>
          <w:szCs w:val="24"/>
        </w:rPr>
      </w:pPr>
      <w:r w:rsidRPr="00CE10AA">
        <w:rPr>
          <w:rFonts w:ascii="Calibri" w:eastAsia="Times New Roman" w:hAnsi="Calibri" w:cs="Times New Roman"/>
          <w:sz w:val="24"/>
          <w:szCs w:val="24"/>
        </w:rPr>
        <w:t>Why doesn’t Alice like Geography</w:t>
      </w:r>
      <w:proofErr w:type="gramStart"/>
      <w:r w:rsidRPr="00CE10AA">
        <w:rPr>
          <w:rFonts w:ascii="Calibri" w:eastAsia="Times New Roman" w:hAnsi="Calibri" w:cs="Times New Roman"/>
          <w:sz w:val="24"/>
          <w:szCs w:val="24"/>
        </w:rPr>
        <w:t>?_</w:t>
      </w:r>
      <w:proofErr w:type="gramEnd"/>
      <w:r w:rsidRPr="00CE10AA">
        <w:rPr>
          <w:rFonts w:ascii="Calibri" w:eastAsia="Times New Roman" w:hAnsi="Calibri" w:cs="Times New Roman"/>
          <w:sz w:val="24"/>
          <w:szCs w:val="24"/>
        </w:rPr>
        <w:t>_________________________________</w:t>
      </w:r>
    </w:p>
    <w:p w:rsidR="00CE10AA" w:rsidRPr="00CE10AA" w:rsidRDefault="00CE10AA" w:rsidP="00CE10AA">
      <w:pPr>
        <w:numPr>
          <w:ilvl w:val="0"/>
          <w:numId w:val="8"/>
        </w:numPr>
        <w:spacing w:after="0" w:line="480" w:lineRule="auto"/>
        <w:contextualSpacing/>
        <w:rPr>
          <w:rFonts w:ascii="Calibri" w:eastAsia="Times New Roman" w:hAnsi="Calibri" w:cs="Times New Roman"/>
          <w:sz w:val="24"/>
          <w:szCs w:val="24"/>
        </w:rPr>
      </w:pPr>
      <w:r w:rsidRPr="00CE10AA">
        <w:rPr>
          <w:rFonts w:ascii="Calibri" w:eastAsia="Times New Roman" w:hAnsi="Calibri" w:cs="Times New Roman"/>
          <w:sz w:val="24"/>
          <w:szCs w:val="24"/>
        </w:rPr>
        <w:t>Why does Alice like Science</w:t>
      </w:r>
      <w:proofErr w:type="gramStart"/>
      <w:r w:rsidRPr="00CE10AA">
        <w:rPr>
          <w:rFonts w:ascii="Calibri" w:eastAsia="Times New Roman" w:hAnsi="Calibri" w:cs="Times New Roman"/>
          <w:sz w:val="24"/>
          <w:szCs w:val="24"/>
        </w:rPr>
        <w:t>?_</w:t>
      </w:r>
      <w:proofErr w:type="gramEnd"/>
      <w:r w:rsidRPr="00CE10AA">
        <w:rPr>
          <w:rFonts w:ascii="Calibri" w:eastAsia="Times New Roman" w:hAnsi="Calibri" w:cs="Times New Roman"/>
          <w:sz w:val="24"/>
          <w:szCs w:val="24"/>
        </w:rPr>
        <w:t>______________________________________</w:t>
      </w:r>
    </w:p>
    <w:p w:rsidR="00CE10AA" w:rsidRPr="00CE10AA" w:rsidRDefault="00CE10AA" w:rsidP="00CE10AA">
      <w:pPr>
        <w:numPr>
          <w:ilvl w:val="0"/>
          <w:numId w:val="8"/>
        </w:numPr>
        <w:spacing w:after="0" w:line="480" w:lineRule="auto"/>
        <w:contextualSpacing/>
        <w:rPr>
          <w:rFonts w:ascii="Calibri" w:eastAsia="Times New Roman" w:hAnsi="Calibri" w:cs="Times New Roman"/>
          <w:sz w:val="24"/>
          <w:szCs w:val="24"/>
        </w:rPr>
      </w:pPr>
      <w:r w:rsidRPr="00CE10AA">
        <w:rPr>
          <w:rFonts w:ascii="Calibri" w:eastAsia="Times New Roman" w:hAnsi="Calibri" w:cs="Times New Roman"/>
          <w:sz w:val="24"/>
          <w:szCs w:val="24"/>
        </w:rPr>
        <w:t>Why does Alice like Technology</w:t>
      </w:r>
      <w:proofErr w:type="gramStart"/>
      <w:r w:rsidRPr="00CE10AA">
        <w:rPr>
          <w:rFonts w:ascii="Calibri" w:eastAsia="Times New Roman" w:hAnsi="Calibri" w:cs="Times New Roman"/>
          <w:sz w:val="24"/>
          <w:szCs w:val="24"/>
        </w:rPr>
        <w:t>?_</w:t>
      </w:r>
      <w:proofErr w:type="gramEnd"/>
      <w:r w:rsidRPr="00CE10AA">
        <w:rPr>
          <w:rFonts w:ascii="Calibri" w:eastAsia="Times New Roman" w:hAnsi="Calibri" w:cs="Times New Roman"/>
          <w:sz w:val="24"/>
          <w:szCs w:val="24"/>
        </w:rPr>
        <w:t>__________________________________</w:t>
      </w:r>
    </w:p>
    <w:p w:rsidR="00CE10AA" w:rsidRPr="00CE10AA" w:rsidRDefault="00CE10AA" w:rsidP="00CE10AA">
      <w:pPr>
        <w:numPr>
          <w:ilvl w:val="0"/>
          <w:numId w:val="8"/>
        </w:numPr>
        <w:spacing w:after="0" w:line="480" w:lineRule="auto"/>
        <w:contextualSpacing/>
        <w:rPr>
          <w:rFonts w:ascii="Times New Roman" w:eastAsia="Times New Roman" w:hAnsi="Times New Roman" w:cs="Times New Roman"/>
          <w:sz w:val="24"/>
          <w:szCs w:val="24"/>
        </w:rPr>
      </w:pPr>
      <w:r w:rsidRPr="00CE10AA">
        <w:rPr>
          <w:rFonts w:ascii="Calibri" w:eastAsia="Times New Roman" w:hAnsi="Calibri" w:cs="Times New Roman"/>
          <w:sz w:val="24"/>
          <w:szCs w:val="24"/>
        </w:rPr>
        <w:t>Why doesn’t Alice like art</w:t>
      </w:r>
      <w:proofErr w:type="gramStart"/>
      <w:r w:rsidRPr="00CE10AA">
        <w:rPr>
          <w:rFonts w:ascii="Calibri" w:eastAsia="Times New Roman" w:hAnsi="Calibri" w:cs="Times New Roman"/>
          <w:sz w:val="24"/>
          <w:szCs w:val="24"/>
        </w:rPr>
        <w:t>?_</w:t>
      </w:r>
      <w:proofErr w:type="gramEnd"/>
      <w:r w:rsidRPr="00CE10AA">
        <w:rPr>
          <w:rFonts w:ascii="Calibri" w:eastAsia="Times New Roman" w:hAnsi="Calibri" w:cs="Times New Roman"/>
          <w:sz w:val="24"/>
          <w:szCs w:val="24"/>
        </w:rPr>
        <w:t>________________________________________</w:t>
      </w:r>
    </w:p>
    <w:p w:rsidR="00CE10AA" w:rsidRPr="00CE10AA" w:rsidRDefault="00CE10AA" w:rsidP="00CE10AA">
      <w:pPr>
        <w:spacing w:after="0" w:line="480" w:lineRule="auto"/>
        <w:rPr>
          <w:rFonts w:ascii="Times New Roman" w:eastAsia="Times New Roman" w:hAnsi="Times New Roman" w:cs="Times New Roman"/>
          <w:sz w:val="24"/>
          <w:szCs w:val="24"/>
        </w:rPr>
      </w:pPr>
    </w:p>
    <w:p w:rsidR="00CE10AA" w:rsidRPr="00CE10AA" w:rsidRDefault="00CE10AA" w:rsidP="00CE10AA">
      <w:pPr>
        <w:spacing w:after="0" w:line="480" w:lineRule="auto"/>
        <w:rPr>
          <w:rFonts w:ascii="Times New Roman" w:eastAsia="Times New Roman" w:hAnsi="Times New Roman" w:cs="Times New Roman"/>
          <w:sz w:val="24"/>
          <w:szCs w:val="24"/>
        </w:rPr>
      </w:pPr>
      <w:r w:rsidRPr="00CE10AA">
        <w:rPr>
          <w:rFonts w:ascii="Times New Roman" w:eastAsia="Times New Roman" w:hAnsi="Times New Roman" w:cs="Times New Roman"/>
          <w:noProof/>
          <w:sz w:val="24"/>
          <w:szCs w:val="24"/>
          <w:lang w:eastAsia="en-GB"/>
        </w:rPr>
        <mc:AlternateContent>
          <mc:Choice Requires="wps">
            <w:drawing>
              <wp:anchor distT="0" distB="0" distL="114300" distR="114300" simplePos="0" relativeHeight="251685888" behindDoc="0" locked="0" layoutInCell="1" allowOverlap="1" wp14:anchorId="32FA8C08" wp14:editId="50DACFDE">
                <wp:simplePos x="0" y="0"/>
                <wp:positionH relativeFrom="column">
                  <wp:posOffset>-681824</wp:posOffset>
                </wp:positionH>
                <wp:positionV relativeFrom="paragraph">
                  <wp:posOffset>174073</wp:posOffset>
                </wp:positionV>
                <wp:extent cx="4000500" cy="2543810"/>
                <wp:effectExtent l="0" t="0" r="552450" b="27940"/>
                <wp:wrapNone/>
                <wp:docPr id="21" name="Rounded Rectangular Callout 2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00500" cy="2543810"/>
                        </a:xfrm>
                        <a:prstGeom prst="wedgeRoundRectCallout">
                          <a:avLst>
                            <a:gd name="adj1" fmla="val 63043"/>
                            <a:gd name="adj2" fmla="val -14487"/>
                            <a:gd name="adj3" fmla="val 16667"/>
                          </a:avLst>
                        </a:prstGeom>
                        <a:solidFill>
                          <a:srgbClr val="FFFFFF"/>
                        </a:solidFill>
                        <a:ln w="9525">
                          <a:solidFill>
                            <a:srgbClr val="000000"/>
                          </a:solidFill>
                          <a:miter lim="800000"/>
                          <a:headEnd/>
                          <a:tailEnd/>
                        </a:ln>
                      </wps:spPr>
                      <wps:txbx>
                        <w:txbxContent>
                          <w:p w:rsidR="007F030B" w:rsidRDefault="007F030B" w:rsidP="00CE10AA">
                            <w:pPr>
                              <w:spacing w:line="360" w:lineRule="auto"/>
                              <w:rPr>
                                <w:rFonts w:ascii="Comic Sans MS" w:hAnsi="Comic Sans MS"/>
                              </w:rPr>
                            </w:pPr>
                            <w:proofErr w:type="spellStart"/>
                            <w:proofErr w:type="gramStart"/>
                            <w:r>
                              <w:rPr>
                                <w:rFonts w:ascii="Comic Sans MS" w:hAnsi="Comic Sans MS"/>
                              </w:rPr>
                              <w:t>Dw</w:t>
                            </w:r>
                            <w:proofErr w:type="spellEnd"/>
                            <w:proofErr w:type="gramEnd"/>
                            <w:r>
                              <w:rPr>
                                <w:rFonts w:ascii="Comic Sans MS" w:hAnsi="Comic Sans MS"/>
                              </w:rPr>
                              <w:t xml:space="preserve"> </w:t>
                            </w:r>
                            <w:proofErr w:type="spellStart"/>
                            <w:r>
                              <w:rPr>
                                <w:rFonts w:ascii="Comic Sans MS" w:hAnsi="Comic Sans MS"/>
                              </w:rPr>
                              <w:t>i’n</w:t>
                            </w:r>
                            <w:proofErr w:type="spellEnd"/>
                            <w:r>
                              <w:rPr>
                                <w:rFonts w:ascii="Comic Sans MS" w:hAnsi="Comic Sans MS"/>
                              </w:rPr>
                              <w:t xml:space="preserve"> </w:t>
                            </w:r>
                            <w:proofErr w:type="spellStart"/>
                            <w:r>
                              <w:rPr>
                                <w:rFonts w:ascii="Comic Sans MS" w:hAnsi="Comic Sans MS"/>
                              </w:rPr>
                              <w:t>hoffi</w:t>
                            </w:r>
                            <w:proofErr w:type="spellEnd"/>
                            <w:r>
                              <w:rPr>
                                <w:rFonts w:ascii="Comic Sans MS" w:hAnsi="Comic Sans MS"/>
                              </w:rPr>
                              <w:t xml:space="preserve"> </w:t>
                            </w:r>
                            <w:proofErr w:type="spellStart"/>
                            <w:r>
                              <w:rPr>
                                <w:rFonts w:ascii="Comic Sans MS" w:hAnsi="Comic Sans MS"/>
                              </w:rPr>
                              <w:t>cerddoriaeth</w:t>
                            </w:r>
                            <w:proofErr w:type="spellEnd"/>
                            <w:r>
                              <w:rPr>
                                <w:rFonts w:ascii="Comic Sans MS" w:hAnsi="Comic Sans MS"/>
                              </w:rPr>
                              <w:t xml:space="preserve">, </w:t>
                            </w:r>
                            <w:proofErr w:type="spellStart"/>
                            <w:r>
                              <w:rPr>
                                <w:rFonts w:ascii="Comic Sans MS" w:hAnsi="Comic Sans MS"/>
                              </w:rPr>
                              <w:t>achos</w:t>
                            </w:r>
                            <w:proofErr w:type="spellEnd"/>
                            <w:r>
                              <w:rPr>
                                <w:rFonts w:ascii="Comic Sans MS" w:hAnsi="Comic Sans MS"/>
                              </w:rPr>
                              <w:t xml:space="preserve"> </w:t>
                            </w:r>
                            <w:proofErr w:type="spellStart"/>
                            <w:r>
                              <w:rPr>
                                <w:rFonts w:ascii="Comic Sans MS" w:hAnsi="Comic Sans MS"/>
                              </w:rPr>
                              <w:t>mae’n</w:t>
                            </w:r>
                            <w:proofErr w:type="spellEnd"/>
                            <w:r>
                              <w:rPr>
                                <w:rFonts w:ascii="Comic Sans MS" w:hAnsi="Comic Sans MS"/>
                              </w:rPr>
                              <w:t xml:space="preserve"> </w:t>
                            </w:r>
                            <w:proofErr w:type="spellStart"/>
                            <w:r>
                              <w:rPr>
                                <w:rFonts w:ascii="Comic Sans MS" w:hAnsi="Comic Sans MS"/>
                              </w:rPr>
                              <w:t>ddefnyddiol</w:t>
                            </w:r>
                            <w:proofErr w:type="spellEnd"/>
                            <w:r>
                              <w:rPr>
                                <w:rFonts w:ascii="Comic Sans MS" w:hAnsi="Comic Sans MS"/>
                              </w:rPr>
                              <w:t xml:space="preserve">. </w:t>
                            </w:r>
                            <w:proofErr w:type="spellStart"/>
                            <w:proofErr w:type="gramStart"/>
                            <w:r>
                              <w:rPr>
                                <w:rFonts w:ascii="Comic Sans MS" w:hAnsi="Comic Sans MS"/>
                              </w:rPr>
                              <w:t>Fy</w:t>
                            </w:r>
                            <w:proofErr w:type="spellEnd"/>
                            <w:proofErr w:type="gramEnd"/>
                            <w:r>
                              <w:rPr>
                                <w:rFonts w:ascii="Comic Sans MS" w:hAnsi="Comic Sans MS"/>
                              </w:rPr>
                              <w:t xml:space="preserve"> </w:t>
                            </w:r>
                            <w:proofErr w:type="spellStart"/>
                            <w:r>
                              <w:rPr>
                                <w:rFonts w:ascii="Comic Sans MS" w:hAnsi="Comic Sans MS"/>
                              </w:rPr>
                              <w:t>nghas</w:t>
                            </w:r>
                            <w:proofErr w:type="spellEnd"/>
                            <w:r>
                              <w:rPr>
                                <w:rFonts w:ascii="Comic Sans MS" w:hAnsi="Comic Sans MS"/>
                              </w:rPr>
                              <w:t xml:space="preserve"> </w:t>
                            </w:r>
                            <w:proofErr w:type="spellStart"/>
                            <w:r>
                              <w:rPr>
                                <w:rFonts w:ascii="Comic Sans MS" w:hAnsi="Comic Sans MS"/>
                              </w:rPr>
                              <w:t>bwnc</w:t>
                            </w:r>
                            <w:proofErr w:type="spellEnd"/>
                            <w:r>
                              <w:rPr>
                                <w:rFonts w:ascii="Comic Sans MS" w:hAnsi="Comic Sans MS"/>
                              </w:rPr>
                              <w:t xml:space="preserve"> i </w:t>
                            </w:r>
                            <w:proofErr w:type="spellStart"/>
                            <w:r>
                              <w:rPr>
                                <w:rFonts w:ascii="Comic Sans MS" w:hAnsi="Comic Sans MS"/>
                              </w:rPr>
                              <w:t>ydy</w:t>
                            </w:r>
                            <w:proofErr w:type="spellEnd"/>
                            <w:r>
                              <w:rPr>
                                <w:rFonts w:ascii="Comic Sans MS" w:hAnsi="Comic Sans MS"/>
                              </w:rPr>
                              <w:t xml:space="preserve"> </w:t>
                            </w:r>
                            <w:proofErr w:type="spellStart"/>
                            <w:r>
                              <w:rPr>
                                <w:rFonts w:ascii="Comic Sans MS" w:hAnsi="Comic Sans MS"/>
                              </w:rPr>
                              <w:t>addysg</w:t>
                            </w:r>
                            <w:proofErr w:type="spellEnd"/>
                            <w:r>
                              <w:rPr>
                                <w:rFonts w:ascii="Comic Sans MS" w:hAnsi="Comic Sans MS"/>
                              </w:rPr>
                              <w:t xml:space="preserve"> </w:t>
                            </w:r>
                            <w:proofErr w:type="spellStart"/>
                            <w:r>
                              <w:rPr>
                                <w:rFonts w:ascii="Comic Sans MS" w:hAnsi="Comic Sans MS"/>
                              </w:rPr>
                              <w:t>gorfforol</w:t>
                            </w:r>
                            <w:proofErr w:type="spellEnd"/>
                            <w:r>
                              <w:rPr>
                                <w:rFonts w:ascii="Comic Sans MS" w:hAnsi="Comic Sans MS"/>
                              </w:rPr>
                              <w:t xml:space="preserve">, </w:t>
                            </w:r>
                            <w:proofErr w:type="spellStart"/>
                            <w:r>
                              <w:rPr>
                                <w:rFonts w:ascii="Comic Sans MS" w:hAnsi="Comic Sans MS"/>
                              </w:rPr>
                              <w:t>achos</w:t>
                            </w:r>
                            <w:proofErr w:type="spellEnd"/>
                            <w:r>
                              <w:rPr>
                                <w:rFonts w:ascii="Comic Sans MS" w:hAnsi="Comic Sans MS"/>
                              </w:rPr>
                              <w:t xml:space="preserve"> </w:t>
                            </w:r>
                            <w:proofErr w:type="spellStart"/>
                            <w:r>
                              <w:rPr>
                                <w:rFonts w:ascii="Comic Sans MS" w:hAnsi="Comic Sans MS"/>
                              </w:rPr>
                              <w:t>mae’n</w:t>
                            </w:r>
                            <w:proofErr w:type="spellEnd"/>
                            <w:r>
                              <w:rPr>
                                <w:rFonts w:ascii="Comic Sans MS" w:hAnsi="Comic Sans MS"/>
                              </w:rPr>
                              <w:t xml:space="preserve"> </w:t>
                            </w:r>
                            <w:proofErr w:type="spellStart"/>
                            <w:r>
                              <w:rPr>
                                <w:rFonts w:ascii="Comic Sans MS" w:hAnsi="Comic Sans MS"/>
                              </w:rPr>
                              <w:t>wastreff</w:t>
                            </w:r>
                            <w:proofErr w:type="spellEnd"/>
                            <w:r>
                              <w:rPr>
                                <w:rFonts w:ascii="Comic Sans MS" w:hAnsi="Comic Sans MS"/>
                              </w:rPr>
                              <w:t xml:space="preserve"> </w:t>
                            </w:r>
                            <w:proofErr w:type="spellStart"/>
                            <w:r>
                              <w:rPr>
                                <w:rFonts w:ascii="Comic Sans MS" w:hAnsi="Comic Sans MS"/>
                              </w:rPr>
                              <w:t>amser</w:t>
                            </w:r>
                            <w:proofErr w:type="spellEnd"/>
                            <w:r>
                              <w:rPr>
                                <w:rFonts w:ascii="Comic Sans MS" w:hAnsi="Comic Sans MS"/>
                              </w:rPr>
                              <w:t xml:space="preserve">. </w:t>
                            </w:r>
                            <w:proofErr w:type="spellStart"/>
                            <w:proofErr w:type="gramStart"/>
                            <w:r>
                              <w:rPr>
                                <w:rFonts w:ascii="Comic Sans MS" w:hAnsi="Comic Sans MS"/>
                              </w:rPr>
                              <w:t>Dw</w:t>
                            </w:r>
                            <w:proofErr w:type="spellEnd"/>
                            <w:proofErr w:type="gramEnd"/>
                            <w:r>
                              <w:rPr>
                                <w:rFonts w:ascii="Comic Sans MS" w:hAnsi="Comic Sans MS"/>
                              </w:rPr>
                              <w:t xml:space="preserve"> </w:t>
                            </w:r>
                            <w:proofErr w:type="spellStart"/>
                            <w:r>
                              <w:rPr>
                                <w:rFonts w:ascii="Comic Sans MS" w:hAnsi="Comic Sans MS"/>
                              </w:rPr>
                              <w:t>i’n</w:t>
                            </w:r>
                            <w:proofErr w:type="spellEnd"/>
                            <w:r>
                              <w:rPr>
                                <w:rFonts w:ascii="Comic Sans MS" w:hAnsi="Comic Sans MS"/>
                              </w:rPr>
                              <w:t xml:space="preserve"> </w:t>
                            </w:r>
                            <w:proofErr w:type="spellStart"/>
                            <w:r>
                              <w:rPr>
                                <w:rFonts w:ascii="Comic Sans MS" w:hAnsi="Comic Sans MS"/>
                              </w:rPr>
                              <w:t>hoffi</w:t>
                            </w:r>
                            <w:proofErr w:type="spellEnd"/>
                            <w:r>
                              <w:rPr>
                                <w:rFonts w:ascii="Comic Sans MS" w:hAnsi="Comic Sans MS"/>
                              </w:rPr>
                              <w:t xml:space="preserve"> </w:t>
                            </w:r>
                            <w:proofErr w:type="spellStart"/>
                            <w:r>
                              <w:rPr>
                                <w:rFonts w:ascii="Comic Sans MS" w:hAnsi="Comic Sans MS"/>
                              </w:rPr>
                              <w:t>Frangeg</w:t>
                            </w:r>
                            <w:proofErr w:type="spellEnd"/>
                            <w:r>
                              <w:rPr>
                                <w:rFonts w:ascii="Comic Sans MS" w:hAnsi="Comic Sans MS"/>
                              </w:rPr>
                              <w:t xml:space="preserve">, </w:t>
                            </w:r>
                            <w:proofErr w:type="spellStart"/>
                            <w:r>
                              <w:rPr>
                                <w:rFonts w:ascii="Comic Sans MS" w:hAnsi="Comic Sans MS"/>
                              </w:rPr>
                              <w:t>achos</w:t>
                            </w:r>
                            <w:proofErr w:type="spellEnd"/>
                            <w:r>
                              <w:rPr>
                                <w:rFonts w:ascii="Comic Sans MS" w:hAnsi="Comic Sans MS"/>
                              </w:rPr>
                              <w:t xml:space="preserve"> </w:t>
                            </w:r>
                            <w:proofErr w:type="spellStart"/>
                            <w:r>
                              <w:rPr>
                                <w:rFonts w:ascii="Comic Sans MS" w:hAnsi="Comic Sans MS"/>
                              </w:rPr>
                              <w:t>dwi’n</w:t>
                            </w:r>
                            <w:proofErr w:type="spellEnd"/>
                            <w:r>
                              <w:rPr>
                                <w:rFonts w:ascii="Comic Sans MS" w:hAnsi="Comic Sans MS"/>
                              </w:rPr>
                              <w:t xml:space="preserve"> </w:t>
                            </w:r>
                            <w:proofErr w:type="spellStart"/>
                            <w:r>
                              <w:rPr>
                                <w:rFonts w:ascii="Comic Sans MS" w:hAnsi="Comic Sans MS"/>
                              </w:rPr>
                              <w:t>cael</w:t>
                            </w:r>
                            <w:proofErr w:type="spellEnd"/>
                            <w:r>
                              <w:rPr>
                                <w:rFonts w:ascii="Comic Sans MS" w:hAnsi="Comic Sans MS"/>
                              </w:rPr>
                              <w:t xml:space="preserve"> </w:t>
                            </w:r>
                            <w:proofErr w:type="spellStart"/>
                            <w:r>
                              <w:rPr>
                                <w:rFonts w:ascii="Comic Sans MS" w:hAnsi="Comic Sans MS"/>
                              </w:rPr>
                              <w:t>marciau</w:t>
                            </w:r>
                            <w:proofErr w:type="spellEnd"/>
                            <w:r>
                              <w:rPr>
                                <w:rFonts w:ascii="Comic Sans MS" w:hAnsi="Comic Sans MS"/>
                              </w:rPr>
                              <w:t xml:space="preserve"> da. </w:t>
                            </w:r>
                            <w:proofErr w:type="spellStart"/>
                            <w:proofErr w:type="gramStart"/>
                            <w:r>
                              <w:rPr>
                                <w:rFonts w:ascii="Comic Sans MS" w:hAnsi="Comic Sans MS"/>
                              </w:rPr>
                              <w:t>Fy</w:t>
                            </w:r>
                            <w:proofErr w:type="spellEnd"/>
                            <w:proofErr w:type="gramEnd"/>
                            <w:r>
                              <w:rPr>
                                <w:rFonts w:ascii="Comic Sans MS" w:hAnsi="Comic Sans MS"/>
                              </w:rPr>
                              <w:t xml:space="preserve"> </w:t>
                            </w:r>
                            <w:proofErr w:type="spellStart"/>
                            <w:r>
                              <w:rPr>
                                <w:rFonts w:ascii="Comic Sans MS" w:hAnsi="Comic Sans MS"/>
                              </w:rPr>
                              <w:t>hoff</w:t>
                            </w:r>
                            <w:proofErr w:type="spellEnd"/>
                            <w:r>
                              <w:rPr>
                                <w:rFonts w:ascii="Comic Sans MS" w:hAnsi="Comic Sans MS"/>
                              </w:rPr>
                              <w:t xml:space="preserve"> </w:t>
                            </w:r>
                            <w:proofErr w:type="spellStart"/>
                            <w:r>
                              <w:rPr>
                                <w:rFonts w:ascii="Comic Sans MS" w:hAnsi="Comic Sans MS"/>
                              </w:rPr>
                              <w:t>bwnc</w:t>
                            </w:r>
                            <w:proofErr w:type="spellEnd"/>
                            <w:r>
                              <w:rPr>
                                <w:rFonts w:ascii="Comic Sans MS" w:hAnsi="Comic Sans MS"/>
                              </w:rPr>
                              <w:t xml:space="preserve"> i </w:t>
                            </w:r>
                            <w:proofErr w:type="spellStart"/>
                            <w:r>
                              <w:rPr>
                                <w:rFonts w:ascii="Comic Sans MS" w:hAnsi="Comic Sans MS"/>
                              </w:rPr>
                              <w:t>ydy</w:t>
                            </w:r>
                            <w:proofErr w:type="spellEnd"/>
                            <w:r>
                              <w:rPr>
                                <w:rFonts w:ascii="Comic Sans MS" w:hAnsi="Comic Sans MS"/>
                              </w:rPr>
                              <w:t xml:space="preserve"> </w:t>
                            </w:r>
                            <w:proofErr w:type="spellStart"/>
                            <w:r>
                              <w:rPr>
                                <w:rFonts w:ascii="Comic Sans MS" w:hAnsi="Comic Sans MS"/>
                              </w:rPr>
                              <w:t>hanes</w:t>
                            </w:r>
                            <w:proofErr w:type="spellEnd"/>
                            <w:r>
                              <w:rPr>
                                <w:rFonts w:ascii="Comic Sans MS" w:hAnsi="Comic Sans MS"/>
                              </w:rPr>
                              <w:t xml:space="preserve">, </w:t>
                            </w:r>
                            <w:proofErr w:type="spellStart"/>
                            <w:r>
                              <w:rPr>
                                <w:rFonts w:ascii="Comic Sans MS" w:hAnsi="Comic Sans MS"/>
                              </w:rPr>
                              <w:t>achos</w:t>
                            </w:r>
                            <w:proofErr w:type="spellEnd"/>
                            <w:r>
                              <w:rPr>
                                <w:rFonts w:ascii="Comic Sans MS" w:hAnsi="Comic Sans MS"/>
                              </w:rPr>
                              <w:t xml:space="preserve"> </w:t>
                            </w:r>
                            <w:proofErr w:type="spellStart"/>
                            <w:r>
                              <w:rPr>
                                <w:rFonts w:ascii="Comic Sans MS" w:hAnsi="Comic Sans MS"/>
                              </w:rPr>
                              <w:t>mae’r</w:t>
                            </w:r>
                            <w:proofErr w:type="spellEnd"/>
                            <w:r>
                              <w:rPr>
                                <w:rFonts w:ascii="Comic Sans MS" w:hAnsi="Comic Sans MS"/>
                              </w:rPr>
                              <w:t xml:space="preserve"> </w:t>
                            </w:r>
                            <w:proofErr w:type="spellStart"/>
                            <w:r>
                              <w:rPr>
                                <w:rFonts w:ascii="Comic Sans MS" w:hAnsi="Comic Sans MS"/>
                              </w:rPr>
                              <w:t>athro</w:t>
                            </w:r>
                            <w:proofErr w:type="spellEnd"/>
                            <w:r>
                              <w:rPr>
                                <w:rFonts w:ascii="Comic Sans MS" w:hAnsi="Comic Sans MS"/>
                              </w:rPr>
                              <w:t xml:space="preserve"> </w:t>
                            </w:r>
                            <w:proofErr w:type="spellStart"/>
                            <w:r>
                              <w:rPr>
                                <w:rFonts w:ascii="Comic Sans MS" w:hAnsi="Comic Sans MS"/>
                              </w:rPr>
                              <w:t>yn</w:t>
                            </w:r>
                            <w:proofErr w:type="spellEnd"/>
                            <w:r>
                              <w:rPr>
                                <w:rFonts w:ascii="Comic Sans MS" w:hAnsi="Comic Sans MS"/>
                              </w:rPr>
                              <w:t xml:space="preserve"> </w:t>
                            </w:r>
                            <w:proofErr w:type="spellStart"/>
                            <w:r>
                              <w:rPr>
                                <w:rFonts w:ascii="Comic Sans MS" w:hAnsi="Comic Sans MS"/>
                              </w:rPr>
                              <w:t>dda</w:t>
                            </w:r>
                            <w:proofErr w:type="spellEnd"/>
                            <w:r>
                              <w:rPr>
                                <w:rFonts w:ascii="Comic Sans MS" w:hAnsi="Comic Sans MS"/>
                              </w:rPr>
                              <w:t xml:space="preserve">. </w:t>
                            </w:r>
                            <w:proofErr w:type="spellStart"/>
                            <w:proofErr w:type="gramStart"/>
                            <w:r>
                              <w:rPr>
                                <w:rFonts w:ascii="Comic Sans MS" w:hAnsi="Comic Sans MS"/>
                              </w:rPr>
                              <w:t>Dw</w:t>
                            </w:r>
                            <w:proofErr w:type="spellEnd"/>
                            <w:proofErr w:type="gramEnd"/>
                            <w:r>
                              <w:rPr>
                                <w:rFonts w:ascii="Comic Sans MS" w:hAnsi="Comic Sans MS"/>
                              </w:rPr>
                              <w:t xml:space="preserve"> i </w:t>
                            </w:r>
                            <w:proofErr w:type="spellStart"/>
                            <w:r>
                              <w:rPr>
                                <w:rFonts w:ascii="Comic Sans MS" w:hAnsi="Comic Sans MS"/>
                              </w:rPr>
                              <w:t>ddim</w:t>
                            </w:r>
                            <w:proofErr w:type="spellEnd"/>
                            <w:r>
                              <w:rPr>
                                <w:rFonts w:ascii="Comic Sans MS" w:hAnsi="Comic Sans MS"/>
                              </w:rPr>
                              <w:t xml:space="preserve"> </w:t>
                            </w:r>
                            <w:proofErr w:type="spellStart"/>
                            <w:r>
                              <w:rPr>
                                <w:rFonts w:ascii="Comic Sans MS" w:hAnsi="Comic Sans MS"/>
                              </w:rPr>
                              <w:t>yn</w:t>
                            </w:r>
                            <w:proofErr w:type="spellEnd"/>
                            <w:r>
                              <w:rPr>
                                <w:rFonts w:ascii="Comic Sans MS" w:hAnsi="Comic Sans MS"/>
                              </w:rPr>
                              <w:t xml:space="preserve"> </w:t>
                            </w:r>
                            <w:proofErr w:type="spellStart"/>
                            <w:r>
                              <w:rPr>
                                <w:rFonts w:ascii="Comic Sans MS" w:hAnsi="Comic Sans MS"/>
                              </w:rPr>
                              <w:t>hoffi</w:t>
                            </w:r>
                            <w:proofErr w:type="spellEnd"/>
                            <w:r>
                              <w:rPr>
                                <w:rFonts w:ascii="Comic Sans MS" w:hAnsi="Comic Sans MS"/>
                              </w:rPr>
                              <w:t xml:space="preserve"> </w:t>
                            </w:r>
                            <w:proofErr w:type="spellStart"/>
                            <w:r>
                              <w:rPr>
                                <w:rFonts w:ascii="Comic Sans MS" w:hAnsi="Comic Sans MS"/>
                              </w:rPr>
                              <w:t>gwyddoniaeth</w:t>
                            </w:r>
                            <w:proofErr w:type="spellEnd"/>
                            <w:r>
                              <w:rPr>
                                <w:rFonts w:ascii="Comic Sans MS" w:hAnsi="Comic Sans MS"/>
                              </w:rPr>
                              <w:t xml:space="preserve">, </w:t>
                            </w:r>
                            <w:proofErr w:type="spellStart"/>
                            <w:r>
                              <w:rPr>
                                <w:rFonts w:ascii="Comic Sans MS" w:hAnsi="Comic Sans MS"/>
                              </w:rPr>
                              <w:t>achos</w:t>
                            </w:r>
                            <w:proofErr w:type="spellEnd"/>
                            <w:r>
                              <w:rPr>
                                <w:rFonts w:ascii="Comic Sans MS" w:hAnsi="Comic Sans MS"/>
                              </w:rPr>
                              <w:t xml:space="preserve"> </w:t>
                            </w:r>
                            <w:proofErr w:type="spellStart"/>
                            <w:r>
                              <w:rPr>
                                <w:rFonts w:ascii="Comic Sans MS" w:hAnsi="Comic Sans MS"/>
                              </w:rPr>
                              <w:t>mae</w:t>
                            </w:r>
                            <w:proofErr w:type="spellEnd"/>
                            <w:r>
                              <w:rPr>
                                <w:rFonts w:ascii="Comic Sans MS" w:hAnsi="Comic Sans MS"/>
                              </w:rPr>
                              <w:t xml:space="preserve"> </w:t>
                            </w:r>
                            <w:proofErr w:type="spellStart"/>
                            <w:r>
                              <w:rPr>
                                <w:rFonts w:ascii="Comic Sans MS" w:hAnsi="Comic Sans MS"/>
                              </w:rPr>
                              <w:t>llawer</w:t>
                            </w:r>
                            <w:proofErr w:type="spellEnd"/>
                            <w:r>
                              <w:rPr>
                                <w:rFonts w:ascii="Comic Sans MS" w:hAnsi="Comic Sans MS"/>
                              </w:rPr>
                              <w:t xml:space="preserve"> o </w:t>
                            </w:r>
                            <w:proofErr w:type="spellStart"/>
                            <w:r>
                              <w:rPr>
                                <w:rFonts w:ascii="Comic Sans MS" w:hAnsi="Comic Sans MS"/>
                              </w:rPr>
                              <w:t>waith</w:t>
                            </w:r>
                            <w:proofErr w:type="spellEnd"/>
                            <w:r>
                              <w:rPr>
                                <w:rFonts w:ascii="Comic Sans MS" w:hAnsi="Comic Sans MS"/>
                              </w:rPr>
                              <w:t xml:space="preserve"> </w:t>
                            </w:r>
                            <w:proofErr w:type="spellStart"/>
                            <w:r>
                              <w:rPr>
                                <w:rFonts w:ascii="Comic Sans MS" w:hAnsi="Comic Sans MS"/>
                              </w:rPr>
                              <w:t>cartref</w:t>
                            </w:r>
                            <w:proofErr w:type="spellEnd"/>
                            <w:r>
                              <w:rPr>
                                <w:rFonts w:ascii="Comic Sans MS" w:hAnsi="Comic Sans MS"/>
                              </w:rPr>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Rounded Rectangular Callout 21" o:spid="_x0000_s1042" type="#_x0000_t62" style="position:absolute;margin-left:-53.7pt;margin-top:13.7pt;width:315pt;height:200.3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5iQjbgIAAOsEAAAOAAAAZHJzL2Uyb0RvYy54bWysVNtu2zAMfR+wfxD03vqSS1OjTlGk6zCg&#10;24p2+wBFkm1tuk2S47RfP0pxU3fd0zA/CKJJHpKHpC4u90qiHXdeGF3j4jTHiGtqmNBtjb9/uzlZ&#10;YeQD0YxIo3mNH7nHl+v37y4GW/HSdEYy7hCAaF8NtsZdCLbKMk87rog/NZZrUDbGKRJAdG3GHBkA&#10;XcmszPNlNhjHrDOUew9/rw9KvE74TcNp+No0ngckawy5hXS6dG7jma0vSNU6YjtBxzTIP2ShiNAQ&#10;9Ah1TQJBvRNvoJSgznjThFNqVGaaRlCeaoBqivyPah46YnmqBcjx9kiT/3+w9MvuziHBalwWGGmi&#10;oEf3pteMM3QP7BHd9pI4tCFSmj4gsALKBusr8Hywdy4W7e2toT890mbTgQO/cs4MHScMEk322SuH&#10;KHhwRdvhs2EQkPTBJPb2jVMREHhB+9Skx2OT+D4gCj/neZ4vcuglBV25mM9WRWpjRqpnd+t8+MiN&#10;QvFS44GzlqeiYkVjJSke2d36kNrGxtoJ+wE8NErCFOyIRMtZPp+NUzKxKac2J8V8vjp7azSbGhXL&#10;5TLZQJ5jWLg9Z5pYNFKwGyFlEly73UiHIIca36QvBgAXPzWTGg01Pl+Ui1TPK52fQgBp8P0NQokA&#10;GyiFqvHqaESq2L4PmqX9CETIwx3iSw1pPLfwMAphv92nGSqWMUJUbg17hA47c9g4eCHg0hn3hNEA&#10;21Zj/6snjmMkP2mYknOgMK5nEuaLsxIEN9VspxqiKUDVOGB0uG7CYaV760TbQaQi0aHNFUxWI0Jk&#10;7iWrUYCNSoSO2x9Xdionq5c3av0bAAD//wMAUEsDBBQABgAIAAAAIQDES+sS4QAAAAsBAAAPAAAA&#10;ZHJzL2Rvd25yZXYueG1sTI/BTsMwDIbvSLxDZCRuW9JoG1VpOrFJcOPAVqEds8a0hcYpTboVnp7s&#10;NE6W5U+/vz9fT7ZjJxx860hBMhfAkCpnWqoVlPvnWQrMB01Gd45QwQ96WBe3N7nOjDvTG552oWYx&#10;hHymFTQh9BnnvmrQaj93PVK8fbjB6hDXoeZm0OcYbjsuhVhxq1uKHxrd47bB6ms3WgUh/fxOtuXm&#10;/TV5+a1kuTksx/1Bqfu76ekRWMApXGG46Ed1KKLT0Y1kPOsUzBLxsIisAnmZkVhKuQJ2VLCQqQBe&#10;5Px/h+IPAAD//wMAUEsBAi0AFAAGAAgAAAAhALaDOJL+AAAA4QEAABMAAAAAAAAAAAAAAAAAAAAA&#10;AFtDb250ZW50X1R5cGVzXS54bWxQSwECLQAUAAYACAAAACEAOP0h/9YAAACUAQAACwAAAAAAAAAA&#10;AAAAAAAvAQAAX3JlbHMvLnJlbHNQSwECLQAUAAYACAAAACEAmuYkI24CAADrBAAADgAAAAAAAAAA&#10;AAAAAAAuAgAAZHJzL2Uyb0RvYy54bWxQSwECLQAUAAYACAAAACEAxEvrEuEAAAALAQAADwAAAAAA&#10;AAAAAAAAAADIBAAAZHJzL2Rvd25yZXYueG1sUEsFBgAAAAAEAAQA8wAAANYFAAAAAA==&#10;" adj="24417,7671">
                <v:textbox>
                  <w:txbxContent>
                    <w:p w:rsidR="007F030B" w:rsidRDefault="007F030B" w:rsidP="00CE10AA">
                      <w:pPr>
                        <w:spacing w:line="360" w:lineRule="auto"/>
                        <w:rPr>
                          <w:rFonts w:ascii="Comic Sans MS" w:hAnsi="Comic Sans MS"/>
                        </w:rPr>
                      </w:pPr>
                      <w:proofErr w:type="spellStart"/>
                      <w:proofErr w:type="gramStart"/>
                      <w:r>
                        <w:rPr>
                          <w:rFonts w:ascii="Comic Sans MS" w:hAnsi="Comic Sans MS"/>
                        </w:rPr>
                        <w:t>Dw</w:t>
                      </w:r>
                      <w:proofErr w:type="spellEnd"/>
                      <w:proofErr w:type="gramEnd"/>
                      <w:r>
                        <w:rPr>
                          <w:rFonts w:ascii="Comic Sans MS" w:hAnsi="Comic Sans MS"/>
                        </w:rPr>
                        <w:t xml:space="preserve"> </w:t>
                      </w:r>
                      <w:proofErr w:type="spellStart"/>
                      <w:r>
                        <w:rPr>
                          <w:rFonts w:ascii="Comic Sans MS" w:hAnsi="Comic Sans MS"/>
                        </w:rPr>
                        <w:t>i’n</w:t>
                      </w:r>
                      <w:proofErr w:type="spellEnd"/>
                      <w:r>
                        <w:rPr>
                          <w:rFonts w:ascii="Comic Sans MS" w:hAnsi="Comic Sans MS"/>
                        </w:rPr>
                        <w:t xml:space="preserve"> </w:t>
                      </w:r>
                      <w:proofErr w:type="spellStart"/>
                      <w:r>
                        <w:rPr>
                          <w:rFonts w:ascii="Comic Sans MS" w:hAnsi="Comic Sans MS"/>
                        </w:rPr>
                        <w:t>hoffi</w:t>
                      </w:r>
                      <w:proofErr w:type="spellEnd"/>
                      <w:r>
                        <w:rPr>
                          <w:rFonts w:ascii="Comic Sans MS" w:hAnsi="Comic Sans MS"/>
                        </w:rPr>
                        <w:t xml:space="preserve"> </w:t>
                      </w:r>
                      <w:proofErr w:type="spellStart"/>
                      <w:r>
                        <w:rPr>
                          <w:rFonts w:ascii="Comic Sans MS" w:hAnsi="Comic Sans MS"/>
                        </w:rPr>
                        <w:t>cerddoriaeth</w:t>
                      </w:r>
                      <w:proofErr w:type="spellEnd"/>
                      <w:r>
                        <w:rPr>
                          <w:rFonts w:ascii="Comic Sans MS" w:hAnsi="Comic Sans MS"/>
                        </w:rPr>
                        <w:t xml:space="preserve">, </w:t>
                      </w:r>
                      <w:proofErr w:type="spellStart"/>
                      <w:r>
                        <w:rPr>
                          <w:rFonts w:ascii="Comic Sans MS" w:hAnsi="Comic Sans MS"/>
                        </w:rPr>
                        <w:t>achos</w:t>
                      </w:r>
                      <w:proofErr w:type="spellEnd"/>
                      <w:r>
                        <w:rPr>
                          <w:rFonts w:ascii="Comic Sans MS" w:hAnsi="Comic Sans MS"/>
                        </w:rPr>
                        <w:t xml:space="preserve"> </w:t>
                      </w:r>
                      <w:proofErr w:type="spellStart"/>
                      <w:r>
                        <w:rPr>
                          <w:rFonts w:ascii="Comic Sans MS" w:hAnsi="Comic Sans MS"/>
                        </w:rPr>
                        <w:t>mae’n</w:t>
                      </w:r>
                      <w:proofErr w:type="spellEnd"/>
                      <w:r>
                        <w:rPr>
                          <w:rFonts w:ascii="Comic Sans MS" w:hAnsi="Comic Sans MS"/>
                        </w:rPr>
                        <w:t xml:space="preserve"> </w:t>
                      </w:r>
                      <w:proofErr w:type="spellStart"/>
                      <w:r>
                        <w:rPr>
                          <w:rFonts w:ascii="Comic Sans MS" w:hAnsi="Comic Sans MS"/>
                        </w:rPr>
                        <w:t>ddefnyddiol</w:t>
                      </w:r>
                      <w:proofErr w:type="spellEnd"/>
                      <w:r>
                        <w:rPr>
                          <w:rFonts w:ascii="Comic Sans MS" w:hAnsi="Comic Sans MS"/>
                        </w:rPr>
                        <w:t xml:space="preserve">. </w:t>
                      </w:r>
                      <w:proofErr w:type="spellStart"/>
                      <w:proofErr w:type="gramStart"/>
                      <w:r>
                        <w:rPr>
                          <w:rFonts w:ascii="Comic Sans MS" w:hAnsi="Comic Sans MS"/>
                        </w:rPr>
                        <w:t>Fy</w:t>
                      </w:r>
                      <w:proofErr w:type="spellEnd"/>
                      <w:proofErr w:type="gramEnd"/>
                      <w:r>
                        <w:rPr>
                          <w:rFonts w:ascii="Comic Sans MS" w:hAnsi="Comic Sans MS"/>
                        </w:rPr>
                        <w:t xml:space="preserve"> </w:t>
                      </w:r>
                      <w:proofErr w:type="spellStart"/>
                      <w:r>
                        <w:rPr>
                          <w:rFonts w:ascii="Comic Sans MS" w:hAnsi="Comic Sans MS"/>
                        </w:rPr>
                        <w:t>nghas</w:t>
                      </w:r>
                      <w:proofErr w:type="spellEnd"/>
                      <w:r>
                        <w:rPr>
                          <w:rFonts w:ascii="Comic Sans MS" w:hAnsi="Comic Sans MS"/>
                        </w:rPr>
                        <w:t xml:space="preserve"> </w:t>
                      </w:r>
                      <w:proofErr w:type="spellStart"/>
                      <w:r>
                        <w:rPr>
                          <w:rFonts w:ascii="Comic Sans MS" w:hAnsi="Comic Sans MS"/>
                        </w:rPr>
                        <w:t>bwnc</w:t>
                      </w:r>
                      <w:proofErr w:type="spellEnd"/>
                      <w:r>
                        <w:rPr>
                          <w:rFonts w:ascii="Comic Sans MS" w:hAnsi="Comic Sans MS"/>
                        </w:rPr>
                        <w:t xml:space="preserve"> i </w:t>
                      </w:r>
                      <w:proofErr w:type="spellStart"/>
                      <w:r>
                        <w:rPr>
                          <w:rFonts w:ascii="Comic Sans MS" w:hAnsi="Comic Sans MS"/>
                        </w:rPr>
                        <w:t>ydy</w:t>
                      </w:r>
                      <w:proofErr w:type="spellEnd"/>
                      <w:r>
                        <w:rPr>
                          <w:rFonts w:ascii="Comic Sans MS" w:hAnsi="Comic Sans MS"/>
                        </w:rPr>
                        <w:t xml:space="preserve"> </w:t>
                      </w:r>
                      <w:proofErr w:type="spellStart"/>
                      <w:r>
                        <w:rPr>
                          <w:rFonts w:ascii="Comic Sans MS" w:hAnsi="Comic Sans MS"/>
                        </w:rPr>
                        <w:t>addysg</w:t>
                      </w:r>
                      <w:proofErr w:type="spellEnd"/>
                      <w:r>
                        <w:rPr>
                          <w:rFonts w:ascii="Comic Sans MS" w:hAnsi="Comic Sans MS"/>
                        </w:rPr>
                        <w:t xml:space="preserve"> </w:t>
                      </w:r>
                      <w:proofErr w:type="spellStart"/>
                      <w:r>
                        <w:rPr>
                          <w:rFonts w:ascii="Comic Sans MS" w:hAnsi="Comic Sans MS"/>
                        </w:rPr>
                        <w:t>gorfforol</w:t>
                      </w:r>
                      <w:proofErr w:type="spellEnd"/>
                      <w:r>
                        <w:rPr>
                          <w:rFonts w:ascii="Comic Sans MS" w:hAnsi="Comic Sans MS"/>
                        </w:rPr>
                        <w:t xml:space="preserve">, </w:t>
                      </w:r>
                      <w:proofErr w:type="spellStart"/>
                      <w:r>
                        <w:rPr>
                          <w:rFonts w:ascii="Comic Sans MS" w:hAnsi="Comic Sans MS"/>
                        </w:rPr>
                        <w:t>achos</w:t>
                      </w:r>
                      <w:proofErr w:type="spellEnd"/>
                      <w:r>
                        <w:rPr>
                          <w:rFonts w:ascii="Comic Sans MS" w:hAnsi="Comic Sans MS"/>
                        </w:rPr>
                        <w:t xml:space="preserve"> </w:t>
                      </w:r>
                      <w:proofErr w:type="spellStart"/>
                      <w:r>
                        <w:rPr>
                          <w:rFonts w:ascii="Comic Sans MS" w:hAnsi="Comic Sans MS"/>
                        </w:rPr>
                        <w:t>mae’n</w:t>
                      </w:r>
                      <w:proofErr w:type="spellEnd"/>
                      <w:r>
                        <w:rPr>
                          <w:rFonts w:ascii="Comic Sans MS" w:hAnsi="Comic Sans MS"/>
                        </w:rPr>
                        <w:t xml:space="preserve"> </w:t>
                      </w:r>
                      <w:proofErr w:type="spellStart"/>
                      <w:r>
                        <w:rPr>
                          <w:rFonts w:ascii="Comic Sans MS" w:hAnsi="Comic Sans MS"/>
                        </w:rPr>
                        <w:t>wastreff</w:t>
                      </w:r>
                      <w:proofErr w:type="spellEnd"/>
                      <w:r>
                        <w:rPr>
                          <w:rFonts w:ascii="Comic Sans MS" w:hAnsi="Comic Sans MS"/>
                        </w:rPr>
                        <w:t xml:space="preserve"> </w:t>
                      </w:r>
                      <w:proofErr w:type="spellStart"/>
                      <w:r>
                        <w:rPr>
                          <w:rFonts w:ascii="Comic Sans MS" w:hAnsi="Comic Sans MS"/>
                        </w:rPr>
                        <w:t>amser</w:t>
                      </w:r>
                      <w:proofErr w:type="spellEnd"/>
                      <w:r>
                        <w:rPr>
                          <w:rFonts w:ascii="Comic Sans MS" w:hAnsi="Comic Sans MS"/>
                        </w:rPr>
                        <w:t xml:space="preserve">. </w:t>
                      </w:r>
                      <w:proofErr w:type="spellStart"/>
                      <w:proofErr w:type="gramStart"/>
                      <w:r>
                        <w:rPr>
                          <w:rFonts w:ascii="Comic Sans MS" w:hAnsi="Comic Sans MS"/>
                        </w:rPr>
                        <w:t>Dw</w:t>
                      </w:r>
                      <w:proofErr w:type="spellEnd"/>
                      <w:proofErr w:type="gramEnd"/>
                      <w:r>
                        <w:rPr>
                          <w:rFonts w:ascii="Comic Sans MS" w:hAnsi="Comic Sans MS"/>
                        </w:rPr>
                        <w:t xml:space="preserve"> </w:t>
                      </w:r>
                      <w:proofErr w:type="spellStart"/>
                      <w:r>
                        <w:rPr>
                          <w:rFonts w:ascii="Comic Sans MS" w:hAnsi="Comic Sans MS"/>
                        </w:rPr>
                        <w:t>i’n</w:t>
                      </w:r>
                      <w:proofErr w:type="spellEnd"/>
                      <w:r>
                        <w:rPr>
                          <w:rFonts w:ascii="Comic Sans MS" w:hAnsi="Comic Sans MS"/>
                        </w:rPr>
                        <w:t xml:space="preserve"> </w:t>
                      </w:r>
                      <w:proofErr w:type="spellStart"/>
                      <w:r>
                        <w:rPr>
                          <w:rFonts w:ascii="Comic Sans MS" w:hAnsi="Comic Sans MS"/>
                        </w:rPr>
                        <w:t>hoffi</w:t>
                      </w:r>
                      <w:proofErr w:type="spellEnd"/>
                      <w:r>
                        <w:rPr>
                          <w:rFonts w:ascii="Comic Sans MS" w:hAnsi="Comic Sans MS"/>
                        </w:rPr>
                        <w:t xml:space="preserve"> </w:t>
                      </w:r>
                      <w:proofErr w:type="spellStart"/>
                      <w:r>
                        <w:rPr>
                          <w:rFonts w:ascii="Comic Sans MS" w:hAnsi="Comic Sans MS"/>
                        </w:rPr>
                        <w:t>Frangeg</w:t>
                      </w:r>
                      <w:proofErr w:type="spellEnd"/>
                      <w:r>
                        <w:rPr>
                          <w:rFonts w:ascii="Comic Sans MS" w:hAnsi="Comic Sans MS"/>
                        </w:rPr>
                        <w:t xml:space="preserve">, </w:t>
                      </w:r>
                      <w:proofErr w:type="spellStart"/>
                      <w:r>
                        <w:rPr>
                          <w:rFonts w:ascii="Comic Sans MS" w:hAnsi="Comic Sans MS"/>
                        </w:rPr>
                        <w:t>achos</w:t>
                      </w:r>
                      <w:proofErr w:type="spellEnd"/>
                      <w:r>
                        <w:rPr>
                          <w:rFonts w:ascii="Comic Sans MS" w:hAnsi="Comic Sans MS"/>
                        </w:rPr>
                        <w:t xml:space="preserve"> </w:t>
                      </w:r>
                      <w:proofErr w:type="spellStart"/>
                      <w:r>
                        <w:rPr>
                          <w:rFonts w:ascii="Comic Sans MS" w:hAnsi="Comic Sans MS"/>
                        </w:rPr>
                        <w:t>dwi’n</w:t>
                      </w:r>
                      <w:proofErr w:type="spellEnd"/>
                      <w:r>
                        <w:rPr>
                          <w:rFonts w:ascii="Comic Sans MS" w:hAnsi="Comic Sans MS"/>
                        </w:rPr>
                        <w:t xml:space="preserve"> </w:t>
                      </w:r>
                      <w:proofErr w:type="spellStart"/>
                      <w:r>
                        <w:rPr>
                          <w:rFonts w:ascii="Comic Sans MS" w:hAnsi="Comic Sans MS"/>
                        </w:rPr>
                        <w:t>cael</w:t>
                      </w:r>
                      <w:proofErr w:type="spellEnd"/>
                      <w:r>
                        <w:rPr>
                          <w:rFonts w:ascii="Comic Sans MS" w:hAnsi="Comic Sans MS"/>
                        </w:rPr>
                        <w:t xml:space="preserve"> </w:t>
                      </w:r>
                      <w:proofErr w:type="spellStart"/>
                      <w:r>
                        <w:rPr>
                          <w:rFonts w:ascii="Comic Sans MS" w:hAnsi="Comic Sans MS"/>
                        </w:rPr>
                        <w:t>marciau</w:t>
                      </w:r>
                      <w:proofErr w:type="spellEnd"/>
                      <w:r>
                        <w:rPr>
                          <w:rFonts w:ascii="Comic Sans MS" w:hAnsi="Comic Sans MS"/>
                        </w:rPr>
                        <w:t xml:space="preserve"> da. </w:t>
                      </w:r>
                      <w:proofErr w:type="spellStart"/>
                      <w:proofErr w:type="gramStart"/>
                      <w:r>
                        <w:rPr>
                          <w:rFonts w:ascii="Comic Sans MS" w:hAnsi="Comic Sans MS"/>
                        </w:rPr>
                        <w:t>Fy</w:t>
                      </w:r>
                      <w:proofErr w:type="spellEnd"/>
                      <w:proofErr w:type="gramEnd"/>
                      <w:r>
                        <w:rPr>
                          <w:rFonts w:ascii="Comic Sans MS" w:hAnsi="Comic Sans MS"/>
                        </w:rPr>
                        <w:t xml:space="preserve"> </w:t>
                      </w:r>
                      <w:proofErr w:type="spellStart"/>
                      <w:r>
                        <w:rPr>
                          <w:rFonts w:ascii="Comic Sans MS" w:hAnsi="Comic Sans MS"/>
                        </w:rPr>
                        <w:t>hoff</w:t>
                      </w:r>
                      <w:proofErr w:type="spellEnd"/>
                      <w:r>
                        <w:rPr>
                          <w:rFonts w:ascii="Comic Sans MS" w:hAnsi="Comic Sans MS"/>
                        </w:rPr>
                        <w:t xml:space="preserve"> </w:t>
                      </w:r>
                      <w:proofErr w:type="spellStart"/>
                      <w:r>
                        <w:rPr>
                          <w:rFonts w:ascii="Comic Sans MS" w:hAnsi="Comic Sans MS"/>
                        </w:rPr>
                        <w:t>bwnc</w:t>
                      </w:r>
                      <w:proofErr w:type="spellEnd"/>
                      <w:r>
                        <w:rPr>
                          <w:rFonts w:ascii="Comic Sans MS" w:hAnsi="Comic Sans MS"/>
                        </w:rPr>
                        <w:t xml:space="preserve"> i </w:t>
                      </w:r>
                      <w:proofErr w:type="spellStart"/>
                      <w:r>
                        <w:rPr>
                          <w:rFonts w:ascii="Comic Sans MS" w:hAnsi="Comic Sans MS"/>
                        </w:rPr>
                        <w:t>ydy</w:t>
                      </w:r>
                      <w:proofErr w:type="spellEnd"/>
                      <w:r>
                        <w:rPr>
                          <w:rFonts w:ascii="Comic Sans MS" w:hAnsi="Comic Sans MS"/>
                        </w:rPr>
                        <w:t xml:space="preserve"> </w:t>
                      </w:r>
                      <w:proofErr w:type="spellStart"/>
                      <w:r>
                        <w:rPr>
                          <w:rFonts w:ascii="Comic Sans MS" w:hAnsi="Comic Sans MS"/>
                        </w:rPr>
                        <w:t>hanes</w:t>
                      </w:r>
                      <w:proofErr w:type="spellEnd"/>
                      <w:r>
                        <w:rPr>
                          <w:rFonts w:ascii="Comic Sans MS" w:hAnsi="Comic Sans MS"/>
                        </w:rPr>
                        <w:t xml:space="preserve">, </w:t>
                      </w:r>
                      <w:proofErr w:type="spellStart"/>
                      <w:r>
                        <w:rPr>
                          <w:rFonts w:ascii="Comic Sans MS" w:hAnsi="Comic Sans MS"/>
                        </w:rPr>
                        <w:t>achos</w:t>
                      </w:r>
                      <w:proofErr w:type="spellEnd"/>
                      <w:r>
                        <w:rPr>
                          <w:rFonts w:ascii="Comic Sans MS" w:hAnsi="Comic Sans MS"/>
                        </w:rPr>
                        <w:t xml:space="preserve"> </w:t>
                      </w:r>
                      <w:proofErr w:type="spellStart"/>
                      <w:r>
                        <w:rPr>
                          <w:rFonts w:ascii="Comic Sans MS" w:hAnsi="Comic Sans MS"/>
                        </w:rPr>
                        <w:t>mae’r</w:t>
                      </w:r>
                      <w:proofErr w:type="spellEnd"/>
                      <w:r>
                        <w:rPr>
                          <w:rFonts w:ascii="Comic Sans MS" w:hAnsi="Comic Sans MS"/>
                        </w:rPr>
                        <w:t xml:space="preserve"> </w:t>
                      </w:r>
                      <w:proofErr w:type="spellStart"/>
                      <w:r>
                        <w:rPr>
                          <w:rFonts w:ascii="Comic Sans MS" w:hAnsi="Comic Sans MS"/>
                        </w:rPr>
                        <w:t>athro</w:t>
                      </w:r>
                      <w:proofErr w:type="spellEnd"/>
                      <w:r>
                        <w:rPr>
                          <w:rFonts w:ascii="Comic Sans MS" w:hAnsi="Comic Sans MS"/>
                        </w:rPr>
                        <w:t xml:space="preserve"> </w:t>
                      </w:r>
                      <w:proofErr w:type="spellStart"/>
                      <w:r>
                        <w:rPr>
                          <w:rFonts w:ascii="Comic Sans MS" w:hAnsi="Comic Sans MS"/>
                        </w:rPr>
                        <w:t>yn</w:t>
                      </w:r>
                      <w:proofErr w:type="spellEnd"/>
                      <w:r>
                        <w:rPr>
                          <w:rFonts w:ascii="Comic Sans MS" w:hAnsi="Comic Sans MS"/>
                        </w:rPr>
                        <w:t xml:space="preserve"> </w:t>
                      </w:r>
                      <w:proofErr w:type="spellStart"/>
                      <w:r>
                        <w:rPr>
                          <w:rFonts w:ascii="Comic Sans MS" w:hAnsi="Comic Sans MS"/>
                        </w:rPr>
                        <w:t>dda</w:t>
                      </w:r>
                      <w:proofErr w:type="spellEnd"/>
                      <w:r>
                        <w:rPr>
                          <w:rFonts w:ascii="Comic Sans MS" w:hAnsi="Comic Sans MS"/>
                        </w:rPr>
                        <w:t xml:space="preserve">. </w:t>
                      </w:r>
                      <w:proofErr w:type="spellStart"/>
                      <w:proofErr w:type="gramStart"/>
                      <w:r>
                        <w:rPr>
                          <w:rFonts w:ascii="Comic Sans MS" w:hAnsi="Comic Sans MS"/>
                        </w:rPr>
                        <w:t>Dw</w:t>
                      </w:r>
                      <w:proofErr w:type="spellEnd"/>
                      <w:proofErr w:type="gramEnd"/>
                      <w:r>
                        <w:rPr>
                          <w:rFonts w:ascii="Comic Sans MS" w:hAnsi="Comic Sans MS"/>
                        </w:rPr>
                        <w:t xml:space="preserve"> i </w:t>
                      </w:r>
                      <w:proofErr w:type="spellStart"/>
                      <w:r>
                        <w:rPr>
                          <w:rFonts w:ascii="Comic Sans MS" w:hAnsi="Comic Sans MS"/>
                        </w:rPr>
                        <w:t>ddim</w:t>
                      </w:r>
                      <w:proofErr w:type="spellEnd"/>
                      <w:r>
                        <w:rPr>
                          <w:rFonts w:ascii="Comic Sans MS" w:hAnsi="Comic Sans MS"/>
                        </w:rPr>
                        <w:t xml:space="preserve"> </w:t>
                      </w:r>
                      <w:proofErr w:type="spellStart"/>
                      <w:r>
                        <w:rPr>
                          <w:rFonts w:ascii="Comic Sans MS" w:hAnsi="Comic Sans MS"/>
                        </w:rPr>
                        <w:t>yn</w:t>
                      </w:r>
                      <w:proofErr w:type="spellEnd"/>
                      <w:r>
                        <w:rPr>
                          <w:rFonts w:ascii="Comic Sans MS" w:hAnsi="Comic Sans MS"/>
                        </w:rPr>
                        <w:t xml:space="preserve"> </w:t>
                      </w:r>
                      <w:proofErr w:type="spellStart"/>
                      <w:r>
                        <w:rPr>
                          <w:rFonts w:ascii="Comic Sans MS" w:hAnsi="Comic Sans MS"/>
                        </w:rPr>
                        <w:t>hoffi</w:t>
                      </w:r>
                      <w:proofErr w:type="spellEnd"/>
                      <w:r>
                        <w:rPr>
                          <w:rFonts w:ascii="Comic Sans MS" w:hAnsi="Comic Sans MS"/>
                        </w:rPr>
                        <w:t xml:space="preserve"> </w:t>
                      </w:r>
                      <w:proofErr w:type="spellStart"/>
                      <w:r>
                        <w:rPr>
                          <w:rFonts w:ascii="Comic Sans MS" w:hAnsi="Comic Sans MS"/>
                        </w:rPr>
                        <w:t>gwyddoniaeth</w:t>
                      </w:r>
                      <w:proofErr w:type="spellEnd"/>
                      <w:r>
                        <w:rPr>
                          <w:rFonts w:ascii="Comic Sans MS" w:hAnsi="Comic Sans MS"/>
                        </w:rPr>
                        <w:t xml:space="preserve">, </w:t>
                      </w:r>
                      <w:proofErr w:type="spellStart"/>
                      <w:r>
                        <w:rPr>
                          <w:rFonts w:ascii="Comic Sans MS" w:hAnsi="Comic Sans MS"/>
                        </w:rPr>
                        <w:t>achos</w:t>
                      </w:r>
                      <w:proofErr w:type="spellEnd"/>
                      <w:r>
                        <w:rPr>
                          <w:rFonts w:ascii="Comic Sans MS" w:hAnsi="Comic Sans MS"/>
                        </w:rPr>
                        <w:t xml:space="preserve"> </w:t>
                      </w:r>
                      <w:proofErr w:type="spellStart"/>
                      <w:r>
                        <w:rPr>
                          <w:rFonts w:ascii="Comic Sans MS" w:hAnsi="Comic Sans MS"/>
                        </w:rPr>
                        <w:t>mae</w:t>
                      </w:r>
                      <w:proofErr w:type="spellEnd"/>
                      <w:r>
                        <w:rPr>
                          <w:rFonts w:ascii="Comic Sans MS" w:hAnsi="Comic Sans MS"/>
                        </w:rPr>
                        <w:t xml:space="preserve"> </w:t>
                      </w:r>
                      <w:proofErr w:type="spellStart"/>
                      <w:r>
                        <w:rPr>
                          <w:rFonts w:ascii="Comic Sans MS" w:hAnsi="Comic Sans MS"/>
                        </w:rPr>
                        <w:t>llawer</w:t>
                      </w:r>
                      <w:proofErr w:type="spellEnd"/>
                      <w:r>
                        <w:rPr>
                          <w:rFonts w:ascii="Comic Sans MS" w:hAnsi="Comic Sans MS"/>
                        </w:rPr>
                        <w:t xml:space="preserve"> o </w:t>
                      </w:r>
                      <w:proofErr w:type="spellStart"/>
                      <w:r>
                        <w:rPr>
                          <w:rFonts w:ascii="Comic Sans MS" w:hAnsi="Comic Sans MS"/>
                        </w:rPr>
                        <w:t>waith</w:t>
                      </w:r>
                      <w:proofErr w:type="spellEnd"/>
                      <w:r>
                        <w:rPr>
                          <w:rFonts w:ascii="Comic Sans MS" w:hAnsi="Comic Sans MS"/>
                        </w:rPr>
                        <w:t xml:space="preserve"> </w:t>
                      </w:r>
                      <w:proofErr w:type="spellStart"/>
                      <w:r>
                        <w:rPr>
                          <w:rFonts w:ascii="Comic Sans MS" w:hAnsi="Comic Sans MS"/>
                        </w:rPr>
                        <w:t>cartref</w:t>
                      </w:r>
                      <w:proofErr w:type="spellEnd"/>
                      <w:r>
                        <w:rPr>
                          <w:rFonts w:ascii="Comic Sans MS" w:hAnsi="Comic Sans MS"/>
                        </w:rPr>
                        <w:t>.</w:t>
                      </w:r>
                    </w:p>
                  </w:txbxContent>
                </v:textbox>
              </v:shape>
            </w:pict>
          </mc:Fallback>
        </mc:AlternateContent>
      </w:r>
    </w:p>
    <w:p w:rsidR="00CE10AA" w:rsidRPr="00CE10AA" w:rsidRDefault="00CE10AA" w:rsidP="00CE10AA">
      <w:pPr>
        <w:spacing w:after="0" w:line="480" w:lineRule="auto"/>
        <w:ind w:left="6480"/>
        <w:rPr>
          <w:rFonts w:ascii="Times New Roman" w:eastAsia="Times New Roman" w:hAnsi="Times New Roman" w:cs="Times New Roman"/>
          <w:noProof/>
          <w:sz w:val="24"/>
          <w:szCs w:val="24"/>
          <w:lang w:eastAsia="en-GB"/>
        </w:rPr>
      </w:pPr>
      <w:r w:rsidRPr="00CE10AA">
        <w:rPr>
          <w:rFonts w:ascii="Times New Roman" w:eastAsia="Times New Roman" w:hAnsi="Times New Roman" w:cs="Times New Roman"/>
          <w:noProof/>
          <w:sz w:val="24"/>
          <w:szCs w:val="24"/>
          <w:lang w:eastAsia="en-GB"/>
        </w:rPr>
        <w:drawing>
          <wp:inline distT="0" distB="0" distL="0" distR="0" wp14:anchorId="756563FE" wp14:editId="4DB9FA23">
            <wp:extent cx="1375575" cy="1456364"/>
            <wp:effectExtent l="0" t="0" r="0" b="0"/>
            <wp:docPr id="31" name="Picture 31" descr="BD06784_"/>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D06784_"/>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1375341" cy="1456116"/>
                    </a:xfrm>
                    <a:prstGeom prst="rect">
                      <a:avLst/>
                    </a:prstGeom>
                    <a:noFill/>
                    <a:ln>
                      <a:noFill/>
                    </a:ln>
                  </pic:spPr>
                </pic:pic>
              </a:graphicData>
            </a:graphic>
          </wp:inline>
        </w:drawing>
      </w:r>
      <w:r w:rsidRPr="00CE10AA">
        <w:rPr>
          <w:rFonts w:ascii="Times New Roman" w:eastAsia="Times New Roman" w:hAnsi="Times New Roman" w:cs="Times New Roman"/>
          <w:noProof/>
          <w:sz w:val="24"/>
          <w:szCs w:val="24"/>
          <w:lang w:eastAsia="en-GB"/>
        </w:rPr>
        <w:t xml:space="preserve">    Tom</w:t>
      </w:r>
    </w:p>
    <w:p w:rsidR="00CE10AA" w:rsidRPr="00CE10AA" w:rsidRDefault="00CE10AA" w:rsidP="00CE10AA">
      <w:pPr>
        <w:spacing w:after="0" w:line="480" w:lineRule="auto"/>
        <w:rPr>
          <w:rFonts w:ascii="Times New Roman" w:eastAsia="Times New Roman" w:hAnsi="Times New Roman" w:cs="Times New Roman"/>
          <w:sz w:val="24"/>
          <w:szCs w:val="24"/>
        </w:rPr>
      </w:pPr>
    </w:p>
    <w:p w:rsidR="00CE10AA" w:rsidRPr="00CE10AA" w:rsidRDefault="00CE10AA" w:rsidP="00CE10AA">
      <w:pPr>
        <w:spacing w:after="0" w:line="480" w:lineRule="auto"/>
        <w:rPr>
          <w:rFonts w:ascii="Times New Roman" w:eastAsia="Times New Roman" w:hAnsi="Times New Roman" w:cs="Times New Roman"/>
          <w:sz w:val="24"/>
          <w:szCs w:val="24"/>
        </w:rPr>
      </w:pPr>
    </w:p>
    <w:p w:rsidR="00CE10AA" w:rsidRPr="00CE10AA" w:rsidRDefault="00CE10AA" w:rsidP="00CE10AA">
      <w:pPr>
        <w:spacing w:after="0" w:line="480" w:lineRule="auto"/>
        <w:rPr>
          <w:rFonts w:ascii="Times New Roman" w:eastAsia="Times New Roman" w:hAnsi="Times New Roman" w:cs="Times New Roman"/>
          <w:sz w:val="24"/>
          <w:szCs w:val="24"/>
        </w:rPr>
      </w:pPr>
    </w:p>
    <w:p w:rsidR="00CE10AA" w:rsidRPr="00CE10AA" w:rsidRDefault="00CE10AA" w:rsidP="00CE10AA">
      <w:pPr>
        <w:numPr>
          <w:ilvl w:val="0"/>
          <w:numId w:val="8"/>
        </w:numPr>
        <w:spacing w:after="0" w:line="480" w:lineRule="auto"/>
        <w:contextualSpacing/>
        <w:rPr>
          <w:rFonts w:ascii="Calibri" w:eastAsia="Times New Roman" w:hAnsi="Calibri" w:cs="Times New Roman"/>
        </w:rPr>
      </w:pPr>
      <w:r w:rsidRPr="00CE10AA">
        <w:rPr>
          <w:rFonts w:ascii="Calibri" w:eastAsia="Times New Roman" w:hAnsi="Calibri" w:cs="Times New Roman"/>
        </w:rPr>
        <w:lastRenderedPageBreak/>
        <w:t>Why does Tom like History</w:t>
      </w:r>
      <w:proofErr w:type="gramStart"/>
      <w:r w:rsidRPr="00CE10AA">
        <w:rPr>
          <w:rFonts w:ascii="Calibri" w:eastAsia="Times New Roman" w:hAnsi="Calibri" w:cs="Times New Roman"/>
        </w:rPr>
        <w:t>?_</w:t>
      </w:r>
      <w:proofErr w:type="gramEnd"/>
      <w:r w:rsidRPr="00CE10AA">
        <w:rPr>
          <w:rFonts w:ascii="Calibri" w:eastAsia="Times New Roman" w:hAnsi="Calibri" w:cs="Times New Roman"/>
        </w:rPr>
        <w:t>______________________________________</w:t>
      </w:r>
    </w:p>
    <w:p w:rsidR="00CE10AA" w:rsidRPr="00CE10AA" w:rsidRDefault="00CE10AA" w:rsidP="00CE10AA">
      <w:pPr>
        <w:numPr>
          <w:ilvl w:val="0"/>
          <w:numId w:val="8"/>
        </w:numPr>
        <w:spacing w:after="0" w:line="480" w:lineRule="auto"/>
        <w:contextualSpacing/>
        <w:rPr>
          <w:rFonts w:ascii="Calibri" w:eastAsia="Times New Roman" w:hAnsi="Calibri" w:cs="Times New Roman"/>
        </w:rPr>
      </w:pPr>
      <w:r w:rsidRPr="00CE10AA">
        <w:rPr>
          <w:rFonts w:ascii="Calibri" w:eastAsia="Times New Roman" w:hAnsi="Calibri" w:cs="Times New Roman"/>
        </w:rPr>
        <w:t>Why doesn’t Tom like P.E</w:t>
      </w:r>
      <w:proofErr w:type="gramStart"/>
      <w:r w:rsidRPr="00CE10AA">
        <w:rPr>
          <w:rFonts w:ascii="Calibri" w:eastAsia="Times New Roman" w:hAnsi="Calibri" w:cs="Times New Roman"/>
        </w:rPr>
        <w:t>?_</w:t>
      </w:r>
      <w:proofErr w:type="gramEnd"/>
      <w:r w:rsidRPr="00CE10AA">
        <w:rPr>
          <w:rFonts w:ascii="Calibri" w:eastAsia="Times New Roman" w:hAnsi="Calibri" w:cs="Times New Roman"/>
        </w:rPr>
        <w:t>_________________________________</w:t>
      </w:r>
    </w:p>
    <w:p w:rsidR="00CE10AA" w:rsidRPr="00CE10AA" w:rsidRDefault="00CE10AA" w:rsidP="00CE10AA">
      <w:pPr>
        <w:numPr>
          <w:ilvl w:val="0"/>
          <w:numId w:val="8"/>
        </w:numPr>
        <w:spacing w:after="0" w:line="480" w:lineRule="auto"/>
        <w:contextualSpacing/>
        <w:rPr>
          <w:rFonts w:ascii="Calibri" w:eastAsia="Times New Roman" w:hAnsi="Calibri" w:cs="Times New Roman"/>
        </w:rPr>
      </w:pPr>
      <w:r w:rsidRPr="00CE10AA">
        <w:rPr>
          <w:rFonts w:ascii="Calibri" w:eastAsia="Times New Roman" w:hAnsi="Calibri" w:cs="Times New Roman"/>
        </w:rPr>
        <w:t>Why does Tom like Music</w:t>
      </w:r>
      <w:proofErr w:type="gramStart"/>
      <w:r w:rsidRPr="00CE10AA">
        <w:rPr>
          <w:rFonts w:ascii="Calibri" w:eastAsia="Times New Roman" w:hAnsi="Calibri" w:cs="Times New Roman"/>
        </w:rPr>
        <w:t>?_</w:t>
      </w:r>
      <w:proofErr w:type="gramEnd"/>
      <w:r w:rsidRPr="00CE10AA">
        <w:rPr>
          <w:rFonts w:ascii="Calibri" w:eastAsia="Times New Roman" w:hAnsi="Calibri" w:cs="Times New Roman"/>
        </w:rPr>
        <w:t>______________________________________</w:t>
      </w:r>
    </w:p>
    <w:p w:rsidR="00CE10AA" w:rsidRPr="00CE10AA" w:rsidRDefault="00CE10AA" w:rsidP="00CE10AA">
      <w:pPr>
        <w:numPr>
          <w:ilvl w:val="0"/>
          <w:numId w:val="8"/>
        </w:numPr>
        <w:spacing w:after="0" w:line="480" w:lineRule="auto"/>
        <w:contextualSpacing/>
        <w:rPr>
          <w:rFonts w:ascii="Calibri" w:eastAsia="Times New Roman" w:hAnsi="Calibri" w:cs="Times New Roman"/>
        </w:rPr>
      </w:pPr>
      <w:r w:rsidRPr="00CE10AA">
        <w:rPr>
          <w:rFonts w:ascii="Calibri" w:eastAsia="Times New Roman" w:hAnsi="Calibri" w:cs="Times New Roman"/>
        </w:rPr>
        <w:t>Why does Tom like French</w:t>
      </w:r>
      <w:proofErr w:type="gramStart"/>
      <w:r w:rsidRPr="00CE10AA">
        <w:rPr>
          <w:rFonts w:ascii="Calibri" w:eastAsia="Times New Roman" w:hAnsi="Calibri" w:cs="Times New Roman"/>
        </w:rPr>
        <w:t>?_</w:t>
      </w:r>
      <w:proofErr w:type="gramEnd"/>
      <w:r w:rsidRPr="00CE10AA">
        <w:rPr>
          <w:rFonts w:ascii="Calibri" w:eastAsia="Times New Roman" w:hAnsi="Calibri" w:cs="Times New Roman"/>
        </w:rPr>
        <w:t>__________________________________</w:t>
      </w:r>
    </w:p>
    <w:p w:rsidR="00CE10AA" w:rsidRPr="00CE10AA" w:rsidRDefault="00CE10AA" w:rsidP="00CE10AA">
      <w:pPr>
        <w:numPr>
          <w:ilvl w:val="0"/>
          <w:numId w:val="8"/>
        </w:numPr>
        <w:spacing w:after="0" w:line="480" w:lineRule="auto"/>
        <w:contextualSpacing/>
        <w:rPr>
          <w:rFonts w:ascii="Calibri" w:eastAsia="Times New Roman" w:hAnsi="Calibri" w:cs="Times New Roman"/>
        </w:rPr>
      </w:pPr>
      <w:r w:rsidRPr="00CE10AA">
        <w:rPr>
          <w:rFonts w:ascii="Calibri" w:eastAsia="Times New Roman" w:hAnsi="Calibri" w:cs="Times New Roman"/>
        </w:rPr>
        <w:t>Why doesn’t Tom like Science</w:t>
      </w:r>
      <w:proofErr w:type="gramStart"/>
      <w:r w:rsidRPr="00CE10AA">
        <w:rPr>
          <w:rFonts w:ascii="Calibri" w:eastAsia="Times New Roman" w:hAnsi="Calibri" w:cs="Times New Roman"/>
        </w:rPr>
        <w:t>?_</w:t>
      </w:r>
      <w:proofErr w:type="gramEnd"/>
      <w:r w:rsidRPr="00CE10AA">
        <w:rPr>
          <w:rFonts w:ascii="Calibri" w:eastAsia="Times New Roman" w:hAnsi="Calibri" w:cs="Times New Roman"/>
        </w:rPr>
        <w:t>____________________________________</w:t>
      </w:r>
    </w:p>
    <w:p w:rsidR="00CE10AA" w:rsidRPr="00CE10AA" w:rsidRDefault="00CE10AA" w:rsidP="00CE10AA">
      <w:pPr>
        <w:spacing w:after="0" w:line="480" w:lineRule="auto"/>
        <w:rPr>
          <w:rFonts w:ascii="Times New Roman" w:eastAsia="Times New Roman" w:hAnsi="Times New Roman" w:cs="Times New Roman"/>
          <w:sz w:val="24"/>
          <w:szCs w:val="24"/>
        </w:rPr>
      </w:pPr>
    </w:p>
    <w:p w:rsidR="00CE10AA" w:rsidRPr="00CE10AA" w:rsidRDefault="00CE10AA" w:rsidP="00CE10AA">
      <w:pPr>
        <w:spacing w:after="0" w:line="480" w:lineRule="auto"/>
        <w:rPr>
          <w:rFonts w:ascii="Times New Roman" w:eastAsia="Times New Roman" w:hAnsi="Times New Roman" w:cs="Times New Roman"/>
          <w:sz w:val="24"/>
          <w:szCs w:val="24"/>
        </w:rPr>
      </w:pPr>
      <w:r w:rsidRPr="00CE10AA">
        <w:rPr>
          <w:rFonts w:ascii="Times New Roman" w:eastAsia="Times New Roman" w:hAnsi="Times New Roman" w:cs="Times New Roman"/>
          <w:noProof/>
          <w:sz w:val="24"/>
          <w:szCs w:val="24"/>
          <w:lang w:eastAsia="en-GB"/>
        </w:rPr>
        <mc:AlternateContent>
          <mc:Choice Requires="wps">
            <w:drawing>
              <wp:anchor distT="0" distB="0" distL="114300" distR="114300" simplePos="0" relativeHeight="251686912" behindDoc="0" locked="0" layoutInCell="1" allowOverlap="1" wp14:anchorId="72BDFC16" wp14:editId="7D7CBCFE">
                <wp:simplePos x="0" y="0"/>
                <wp:positionH relativeFrom="column">
                  <wp:posOffset>2045335</wp:posOffset>
                </wp:positionH>
                <wp:positionV relativeFrom="paragraph">
                  <wp:posOffset>274955</wp:posOffset>
                </wp:positionV>
                <wp:extent cx="4000500" cy="2122805"/>
                <wp:effectExtent l="857250" t="0" r="19050" b="10795"/>
                <wp:wrapNone/>
                <wp:docPr id="22" name="Rounded Rectangular Callout 2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00500" cy="2122805"/>
                        </a:xfrm>
                        <a:prstGeom prst="wedgeRoundRectCallout">
                          <a:avLst>
                            <a:gd name="adj1" fmla="val -70721"/>
                            <a:gd name="adj2" fmla="val -33809"/>
                            <a:gd name="adj3" fmla="val 16667"/>
                          </a:avLst>
                        </a:prstGeom>
                        <a:solidFill>
                          <a:srgbClr val="FFFFFF"/>
                        </a:solidFill>
                        <a:ln w="9525">
                          <a:solidFill>
                            <a:srgbClr val="000000"/>
                          </a:solidFill>
                          <a:miter lim="800000"/>
                          <a:headEnd/>
                          <a:tailEnd/>
                        </a:ln>
                      </wps:spPr>
                      <wps:txbx>
                        <w:txbxContent>
                          <w:p w:rsidR="007F030B" w:rsidRDefault="007F030B" w:rsidP="00CE10AA">
                            <w:pPr>
                              <w:spacing w:line="360" w:lineRule="auto"/>
                              <w:rPr>
                                <w:rFonts w:ascii="Comic Sans MS" w:hAnsi="Comic Sans MS"/>
                              </w:rPr>
                            </w:pPr>
                            <w:proofErr w:type="spellStart"/>
                            <w:proofErr w:type="gramStart"/>
                            <w:r>
                              <w:rPr>
                                <w:rFonts w:ascii="Comic Sans MS" w:hAnsi="Comic Sans MS"/>
                              </w:rPr>
                              <w:t>Dw</w:t>
                            </w:r>
                            <w:proofErr w:type="spellEnd"/>
                            <w:proofErr w:type="gramEnd"/>
                            <w:r>
                              <w:rPr>
                                <w:rFonts w:ascii="Comic Sans MS" w:hAnsi="Comic Sans MS"/>
                              </w:rPr>
                              <w:t xml:space="preserve"> </w:t>
                            </w:r>
                            <w:proofErr w:type="spellStart"/>
                            <w:r>
                              <w:rPr>
                                <w:rFonts w:ascii="Comic Sans MS" w:hAnsi="Comic Sans MS"/>
                              </w:rPr>
                              <w:t>i’n</w:t>
                            </w:r>
                            <w:proofErr w:type="spellEnd"/>
                            <w:r>
                              <w:rPr>
                                <w:rFonts w:ascii="Comic Sans MS" w:hAnsi="Comic Sans MS"/>
                              </w:rPr>
                              <w:t xml:space="preserve"> </w:t>
                            </w:r>
                            <w:proofErr w:type="spellStart"/>
                            <w:r>
                              <w:rPr>
                                <w:rFonts w:ascii="Comic Sans MS" w:hAnsi="Comic Sans MS"/>
                              </w:rPr>
                              <w:t>hoffi</w:t>
                            </w:r>
                            <w:proofErr w:type="spellEnd"/>
                            <w:r>
                              <w:rPr>
                                <w:rFonts w:ascii="Comic Sans MS" w:hAnsi="Comic Sans MS"/>
                              </w:rPr>
                              <w:t xml:space="preserve"> </w:t>
                            </w:r>
                            <w:proofErr w:type="spellStart"/>
                            <w:r>
                              <w:rPr>
                                <w:rFonts w:ascii="Comic Sans MS" w:hAnsi="Comic Sans MS"/>
                              </w:rPr>
                              <w:t>AbCh</w:t>
                            </w:r>
                            <w:proofErr w:type="spellEnd"/>
                            <w:r>
                              <w:rPr>
                                <w:rFonts w:ascii="Comic Sans MS" w:hAnsi="Comic Sans MS"/>
                              </w:rPr>
                              <w:t xml:space="preserve">, </w:t>
                            </w:r>
                            <w:proofErr w:type="spellStart"/>
                            <w:r>
                              <w:rPr>
                                <w:rFonts w:ascii="Comic Sans MS" w:hAnsi="Comic Sans MS"/>
                              </w:rPr>
                              <w:t>achos</w:t>
                            </w:r>
                            <w:proofErr w:type="spellEnd"/>
                            <w:r>
                              <w:rPr>
                                <w:rFonts w:ascii="Comic Sans MS" w:hAnsi="Comic Sans MS"/>
                              </w:rPr>
                              <w:t xml:space="preserve"> </w:t>
                            </w:r>
                            <w:proofErr w:type="spellStart"/>
                            <w:r>
                              <w:rPr>
                                <w:rFonts w:ascii="Comic Sans MS" w:hAnsi="Comic Sans MS"/>
                              </w:rPr>
                              <w:t>dwi’n</w:t>
                            </w:r>
                            <w:proofErr w:type="spellEnd"/>
                            <w:r>
                              <w:rPr>
                                <w:rFonts w:ascii="Comic Sans MS" w:hAnsi="Comic Sans MS"/>
                              </w:rPr>
                              <w:t xml:space="preserve"> </w:t>
                            </w:r>
                            <w:proofErr w:type="spellStart"/>
                            <w:r>
                              <w:rPr>
                                <w:rFonts w:ascii="Comic Sans MS" w:hAnsi="Comic Sans MS"/>
                              </w:rPr>
                              <w:t>cael</w:t>
                            </w:r>
                            <w:proofErr w:type="spellEnd"/>
                            <w:r>
                              <w:rPr>
                                <w:rFonts w:ascii="Comic Sans MS" w:hAnsi="Comic Sans MS"/>
                              </w:rPr>
                              <w:t xml:space="preserve"> </w:t>
                            </w:r>
                            <w:proofErr w:type="spellStart"/>
                            <w:r>
                              <w:rPr>
                                <w:rFonts w:ascii="Comic Sans MS" w:hAnsi="Comic Sans MS"/>
                              </w:rPr>
                              <w:t>marciau</w:t>
                            </w:r>
                            <w:proofErr w:type="spellEnd"/>
                            <w:r>
                              <w:rPr>
                                <w:rFonts w:ascii="Comic Sans MS" w:hAnsi="Comic Sans MS"/>
                              </w:rPr>
                              <w:t xml:space="preserve"> da.</w:t>
                            </w:r>
                          </w:p>
                          <w:p w:rsidR="007F030B" w:rsidRDefault="007F030B" w:rsidP="00CE10AA">
                            <w:pPr>
                              <w:spacing w:line="360" w:lineRule="auto"/>
                              <w:rPr>
                                <w:rFonts w:ascii="Comic Sans MS" w:hAnsi="Comic Sans MS"/>
                              </w:rPr>
                            </w:pPr>
                            <w:proofErr w:type="spellStart"/>
                            <w:proofErr w:type="gramStart"/>
                            <w:r>
                              <w:rPr>
                                <w:rFonts w:ascii="Comic Sans MS" w:hAnsi="Comic Sans MS"/>
                              </w:rPr>
                              <w:t>Fy</w:t>
                            </w:r>
                            <w:proofErr w:type="spellEnd"/>
                            <w:proofErr w:type="gramEnd"/>
                            <w:r>
                              <w:rPr>
                                <w:rFonts w:ascii="Comic Sans MS" w:hAnsi="Comic Sans MS"/>
                              </w:rPr>
                              <w:t xml:space="preserve"> </w:t>
                            </w:r>
                            <w:proofErr w:type="spellStart"/>
                            <w:r>
                              <w:rPr>
                                <w:rFonts w:ascii="Comic Sans MS" w:hAnsi="Comic Sans MS"/>
                              </w:rPr>
                              <w:t>nghas</w:t>
                            </w:r>
                            <w:proofErr w:type="spellEnd"/>
                            <w:r>
                              <w:rPr>
                                <w:rFonts w:ascii="Comic Sans MS" w:hAnsi="Comic Sans MS"/>
                              </w:rPr>
                              <w:t xml:space="preserve"> </w:t>
                            </w:r>
                            <w:proofErr w:type="spellStart"/>
                            <w:r>
                              <w:rPr>
                                <w:rFonts w:ascii="Comic Sans MS" w:hAnsi="Comic Sans MS"/>
                              </w:rPr>
                              <w:t>bwnc</w:t>
                            </w:r>
                            <w:proofErr w:type="spellEnd"/>
                            <w:r>
                              <w:rPr>
                                <w:rFonts w:ascii="Comic Sans MS" w:hAnsi="Comic Sans MS"/>
                              </w:rPr>
                              <w:t xml:space="preserve"> i </w:t>
                            </w:r>
                            <w:proofErr w:type="spellStart"/>
                            <w:r>
                              <w:rPr>
                                <w:rFonts w:ascii="Comic Sans MS" w:hAnsi="Comic Sans MS"/>
                              </w:rPr>
                              <w:t>ydy</w:t>
                            </w:r>
                            <w:proofErr w:type="spellEnd"/>
                            <w:r>
                              <w:rPr>
                                <w:rFonts w:ascii="Comic Sans MS" w:hAnsi="Comic Sans MS"/>
                              </w:rPr>
                              <w:t xml:space="preserve"> </w:t>
                            </w:r>
                            <w:proofErr w:type="spellStart"/>
                            <w:r>
                              <w:rPr>
                                <w:rFonts w:ascii="Comic Sans MS" w:hAnsi="Comic Sans MS"/>
                              </w:rPr>
                              <w:t>addysg</w:t>
                            </w:r>
                            <w:proofErr w:type="spellEnd"/>
                            <w:r>
                              <w:rPr>
                                <w:rFonts w:ascii="Comic Sans MS" w:hAnsi="Comic Sans MS"/>
                              </w:rPr>
                              <w:t xml:space="preserve"> </w:t>
                            </w:r>
                            <w:proofErr w:type="spellStart"/>
                            <w:r>
                              <w:rPr>
                                <w:rFonts w:ascii="Comic Sans MS" w:hAnsi="Comic Sans MS"/>
                              </w:rPr>
                              <w:t>grefyddol</w:t>
                            </w:r>
                            <w:proofErr w:type="spellEnd"/>
                            <w:r>
                              <w:rPr>
                                <w:rFonts w:ascii="Comic Sans MS" w:hAnsi="Comic Sans MS"/>
                              </w:rPr>
                              <w:t xml:space="preserve">, </w:t>
                            </w:r>
                            <w:proofErr w:type="spellStart"/>
                            <w:r>
                              <w:rPr>
                                <w:rFonts w:ascii="Comic Sans MS" w:hAnsi="Comic Sans MS"/>
                              </w:rPr>
                              <w:t>achos</w:t>
                            </w:r>
                            <w:proofErr w:type="spellEnd"/>
                            <w:r>
                              <w:rPr>
                                <w:rFonts w:ascii="Comic Sans MS" w:hAnsi="Comic Sans MS"/>
                              </w:rPr>
                              <w:t xml:space="preserve"> </w:t>
                            </w:r>
                            <w:proofErr w:type="spellStart"/>
                            <w:r>
                              <w:rPr>
                                <w:rFonts w:ascii="Comic Sans MS" w:hAnsi="Comic Sans MS"/>
                              </w:rPr>
                              <w:t>mae’n</w:t>
                            </w:r>
                            <w:proofErr w:type="spellEnd"/>
                            <w:r>
                              <w:rPr>
                                <w:rFonts w:ascii="Comic Sans MS" w:hAnsi="Comic Sans MS"/>
                              </w:rPr>
                              <w:t xml:space="preserve"> </w:t>
                            </w:r>
                            <w:proofErr w:type="spellStart"/>
                            <w:r>
                              <w:rPr>
                                <w:rFonts w:ascii="Comic Sans MS" w:hAnsi="Comic Sans MS"/>
                              </w:rPr>
                              <w:t>anniddorol</w:t>
                            </w:r>
                            <w:proofErr w:type="spellEnd"/>
                            <w:r>
                              <w:rPr>
                                <w:rFonts w:ascii="Comic Sans MS" w:hAnsi="Comic Sans MS"/>
                              </w:rPr>
                              <w:t xml:space="preserve">. </w:t>
                            </w:r>
                            <w:proofErr w:type="spellStart"/>
                            <w:proofErr w:type="gramStart"/>
                            <w:r>
                              <w:rPr>
                                <w:rFonts w:ascii="Comic Sans MS" w:hAnsi="Comic Sans MS"/>
                              </w:rPr>
                              <w:t>Dw</w:t>
                            </w:r>
                            <w:proofErr w:type="spellEnd"/>
                            <w:proofErr w:type="gramEnd"/>
                            <w:r>
                              <w:rPr>
                                <w:rFonts w:ascii="Comic Sans MS" w:hAnsi="Comic Sans MS"/>
                              </w:rPr>
                              <w:t xml:space="preserve"> </w:t>
                            </w:r>
                            <w:proofErr w:type="spellStart"/>
                            <w:r>
                              <w:rPr>
                                <w:rFonts w:ascii="Comic Sans MS" w:hAnsi="Comic Sans MS"/>
                              </w:rPr>
                              <w:t>i’n</w:t>
                            </w:r>
                            <w:proofErr w:type="spellEnd"/>
                            <w:r>
                              <w:rPr>
                                <w:rFonts w:ascii="Comic Sans MS" w:hAnsi="Comic Sans MS"/>
                              </w:rPr>
                              <w:t xml:space="preserve"> </w:t>
                            </w:r>
                            <w:proofErr w:type="spellStart"/>
                            <w:r>
                              <w:rPr>
                                <w:rFonts w:ascii="Comic Sans MS" w:hAnsi="Comic Sans MS"/>
                              </w:rPr>
                              <w:t>hoffi</w:t>
                            </w:r>
                            <w:proofErr w:type="spellEnd"/>
                            <w:r>
                              <w:rPr>
                                <w:rFonts w:ascii="Comic Sans MS" w:hAnsi="Comic Sans MS"/>
                              </w:rPr>
                              <w:t xml:space="preserve"> </w:t>
                            </w:r>
                            <w:proofErr w:type="spellStart"/>
                            <w:r>
                              <w:rPr>
                                <w:rFonts w:ascii="Comic Sans MS" w:hAnsi="Comic Sans MS"/>
                              </w:rPr>
                              <w:t>technoleg</w:t>
                            </w:r>
                            <w:proofErr w:type="spellEnd"/>
                            <w:r>
                              <w:rPr>
                                <w:rFonts w:ascii="Comic Sans MS" w:hAnsi="Comic Sans MS"/>
                              </w:rPr>
                              <w:t xml:space="preserve"> </w:t>
                            </w:r>
                            <w:proofErr w:type="spellStart"/>
                            <w:r>
                              <w:rPr>
                                <w:rFonts w:ascii="Comic Sans MS" w:hAnsi="Comic Sans MS"/>
                              </w:rPr>
                              <w:t>gwybodaeth</w:t>
                            </w:r>
                            <w:proofErr w:type="spellEnd"/>
                            <w:r>
                              <w:rPr>
                                <w:rFonts w:ascii="Comic Sans MS" w:hAnsi="Comic Sans MS"/>
                              </w:rPr>
                              <w:t xml:space="preserve">, </w:t>
                            </w:r>
                            <w:proofErr w:type="spellStart"/>
                            <w:r>
                              <w:rPr>
                                <w:rFonts w:ascii="Comic Sans MS" w:hAnsi="Comic Sans MS"/>
                              </w:rPr>
                              <w:t>achos</w:t>
                            </w:r>
                            <w:proofErr w:type="spellEnd"/>
                            <w:r>
                              <w:rPr>
                                <w:rFonts w:ascii="Comic Sans MS" w:hAnsi="Comic Sans MS"/>
                              </w:rPr>
                              <w:t xml:space="preserve"> </w:t>
                            </w:r>
                            <w:proofErr w:type="spellStart"/>
                            <w:r>
                              <w:rPr>
                                <w:rFonts w:ascii="Comic Sans MS" w:hAnsi="Comic Sans MS"/>
                              </w:rPr>
                              <w:t>mae’r</w:t>
                            </w:r>
                            <w:proofErr w:type="spellEnd"/>
                            <w:r>
                              <w:rPr>
                                <w:rFonts w:ascii="Comic Sans MS" w:hAnsi="Comic Sans MS"/>
                              </w:rPr>
                              <w:t xml:space="preserve"> </w:t>
                            </w:r>
                            <w:proofErr w:type="spellStart"/>
                            <w:r>
                              <w:rPr>
                                <w:rFonts w:ascii="Comic Sans MS" w:hAnsi="Comic Sans MS"/>
                              </w:rPr>
                              <w:t>athro’n</w:t>
                            </w:r>
                            <w:proofErr w:type="spellEnd"/>
                            <w:r>
                              <w:rPr>
                                <w:rFonts w:ascii="Comic Sans MS" w:hAnsi="Comic Sans MS"/>
                              </w:rPr>
                              <w:t xml:space="preserve"> </w:t>
                            </w:r>
                            <w:proofErr w:type="spellStart"/>
                            <w:r>
                              <w:rPr>
                                <w:rFonts w:ascii="Comic Sans MS" w:hAnsi="Comic Sans MS"/>
                              </w:rPr>
                              <w:t>hwyl</w:t>
                            </w:r>
                            <w:proofErr w:type="spellEnd"/>
                            <w:r>
                              <w:rPr>
                                <w:rFonts w:ascii="Comic Sans MS" w:hAnsi="Comic Sans MS"/>
                              </w:rPr>
                              <w:t xml:space="preserve">. </w:t>
                            </w:r>
                            <w:proofErr w:type="spellStart"/>
                            <w:proofErr w:type="gramStart"/>
                            <w:r>
                              <w:rPr>
                                <w:rFonts w:ascii="Comic Sans MS" w:hAnsi="Comic Sans MS"/>
                              </w:rPr>
                              <w:t>Fy</w:t>
                            </w:r>
                            <w:proofErr w:type="spellEnd"/>
                            <w:proofErr w:type="gramEnd"/>
                            <w:r>
                              <w:rPr>
                                <w:rFonts w:ascii="Comic Sans MS" w:hAnsi="Comic Sans MS"/>
                              </w:rPr>
                              <w:t xml:space="preserve"> </w:t>
                            </w:r>
                            <w:proofErr w:type="spellStart"/>
                            <w:r>
                              <w:rPr>
                                <w:rFonts w:ascii="Comic Sans MS" w:hAnsi="Comic Sans MS"/>
                              </w:rPr>
                              <w:t>hoff</w:t>
                            </w:r>
                            <w:proofErr w:type="spellEnd"/>
                            <w:r>
                              <w:rPr>
                                <w:rFonts w:ascii="Comic Sans MS" w:hAnsi="Comic Sans MS"/>
                              </w:rPr>
                              <w:t xml:space="preserve"> </w:t>
                            </w:r>
                            <w:proofErr w:type="spellStart"/>
                            <w:r>
                              <w:rPr>
                                <w:rFonts w:ascii="Comic Sans MS" w:hAnsi="Comic Sans MS"/>
                              </w:rPr>
                              <w:t>bwnc</w:t>
                            </w:r>
                            <w:proofErr w:type="spellEnd"/>
                            <w:r>
                              <w:rPr>
                                <w:rFonts w:ascii="Comic Sans MS" w:hAnsi="Comic Sans MS"/>
                              </w:rPr>
                              <w:t xml:space="preserve"> i </w:t>
                            </w:r>
                            <w:proofErr w:type="spellStart"/>
                            <w:r>
                              <w:rPr>
                                <w:rFonts w:ascii="Comic Sans MS" w:hAnsi="Comic Sans MS"/>
                              </w:rPr>
                              <w:t>ydy</w:t>
                            </w:r>
                            <w:proofErr w:type="spellEnd"/>
                            <w:r>
                              <w:rPr>
                                <w:rFonts w:ascii="Comic Sans MS" w:hAnsi="Comic Sans MS"/>
                              </w:rPr>
                              <w:t xml:space="preserve"> drama </w:t>
                            </w:r>
                            <w:proofErr w:type="spellStart"/>
                            <w:r>
                              <w:rPr>
                                <w:rFonts w:ascii="Comic Sans MS" w:hAnsi="Comic Sans MS"/>
                              </w:rPr>
                              <w:t>achos</w:t>
                            </w:r>
                            <w:proofErr w:type="spellEnd"/>
                            <w:r>
                              <w:rPr>
                                <w:rFonts w:ascii="Comic Sans MS" w:hAnsi="Comic Sans MS"/>
                              </w:rPr>
                              <w:t xml:space="preserve"> </w:t>
                            </w:r>
                            <w:proofErr w:type="spellStart"/>
                            <w:r>
                              <w:rPr>
                                <w:rFonts w:ascii="Comic Sans MS" w:hAnsi="Comic Sans MS"/>
                              </w:rPr>
                              <w:t>dwi’n</w:t>
                            </w:r>
                            <w:proofErr w:type="spellEnd"/>
                            <w:r>
                              <w:rPr>
                                <w:rFonts w:ascii="Comic Sans MS" w:hAnsi="Comic Sans MS"/>
                              </w:rPr>
                              <w:t xml:space="preserve"> </w:t>
                            </w:r>
                            <w:proofErr w:type="spellStart"/>
                            <w:r>
                              <w:rPr>
                                <w:rFonts w:ascii="Comic Sans MS" w:hAnsi="Comic Sans MS"/>
                              </w:rPr>
                              <w:t>berson</w:t>
                            </w:r>
                            <w:proofErr w:type="spellEnd"/>
                            <w:r>
                              <w:rPr>
                                <w:rFonts w:ascii="Comic Sans MS" w:hAnsi="Comic Sans MS"/>
                              </w:rPr>
                              <w:t xml:space="preserve"> </w:t>
                            </w:r>
                            <w:proofErr w:type="spellStart"/>
                            <w:r>
                              <w:rPr>
                                <w:rFonts w:ascii="Comic Sans MS" w:hAnsi="Comic Sans MS"/>
                              </w:rPr>
                              <w:t>creadigol</w:t>
                            </w:r>
                            <w:proofErr w:type="spellEnd"/>
                            <w:r>
                              <w:rPr>
                                <w:rFonts w:ascii="Comic Sans MS" w:hAnsi="Comic Sans MS"/>
                              </w:rPr>
                              <w:t xml:space="preserve">. </w:t>
                            </w:r>
                            <w:proofErr w:type="spellStart"/>
                            <w:proofErr w:type="gramStart"/>
                            <w:r>
                              <w:rPr>
                                <w:rFonts w:ascii="Comic Sans MS" w:hAnsi="Comic Sans MS"/>
                              </w:rPr>
                              <w:t>Dw</w:t>
                            </w:r>
                            <w:proofErr w:type="spellEnd"/>
                            <w:proofErr w:type="gramEnd"/>
                            <w:r>
                              <w:rPr>
                                <w:rFonts w:ascii="Comic Sans MS" w:hAnsi="Comic Sans MS"/>
                              </w:rPr>
                              <w:t xml:space="preserve"> i </w:t>
                            </w:r>
                            <w:proofErr w:type="spellStart"/>
                            <w:r>
                              <w:rPr>
                                <w:rFonts w:ascii="Comic Sans MS" w:hAnsi="Comic Sans MS"/>
                              </w:rPr>
                              <w:t>ddim</w:t>
                            </w:r>
                            <w:proofErr w:type="spellEnd"/>
                            <w:r>
                              <w:rPr>
                                <w:rFonts w:ascii="Comic Sans MS" w:hAnsi="Comic Sans MS"/>
                              </w:rPr>
                              <w:t xml:space="preserve"> </w:t>
                            </w:r>
                            <w:proofErr w:type="spellStart"/>
                            <w:r>
                              <w:rPr>
                                <w:rFonts w:ascii="Comic Sans MS" w:hAnsi="Comic Sans MS"/>
                              </w:rPr>
                              <w:t>yn</w:t>
                            </w:r>
                            <w:proofErr w:type="spellEnd"/>
                            <w:r>
                              <w:rPr>
                                <w:rFonts w:ascii="Comic Sans MS" w:hAnsi="Comic Sans MS"/>
                              </w:rPr>
                              <w:t xml:space="preserve"> </w:t>
                            </w:r>
                            <w:proofErr w:type="spellStart"/>
                            <w:r>
                              <w:rPr>
                                <w:rFonts w:ascii="Comic Sans MS" w:hAnsi="Comic Sans MS"/>
                              </w:rPr>
                              <w:t>hoffi</w:t>
                            </w:r>
                            <w:proofErr w:type="spellEnd"/>
                            <w:r>
                              <w:rPr>
                                <w:rFonts w:ascii="Comic Sans MS" w:hAnsi="Comic Sans MS"/>
                              </w:rPr>
                              <w:t xml:space="preserve"> </w:t>
                            </w:r>
                            <w:proofErr w:type="spellStart"/>
                            <w:r>
                              <w:rPr>
                                <w:rFonts w:ascii="Comic Sans MS" w:hAnsi="Comic Sans MS"/>
                              </w:rPr>
                              <w:t>Saesneg</w:t>
                            </w:r>
                            <w:proofErr w:type="spellEnd"/>
                            <w:r>
                              <w:rPr>
                                <w:rFonts w:ascii="Comic Sans MS" w:hAnsi="Comic Sans MS"/>
                              </w:rPr>
                              <w:t xml:space="preserve">, </w:t>
                            </w:r>
                            <w:proofErr w:type="spellStart"/>
                            <w:r>
                              <w:rPr>
                                <w:rFonts w:ascii="Comic Sans MS" w:hAnsi="Comic Sans MS"/>
                              </w:rPr>
                              <w:t>achos</w:t>
                            </w:r>
                            <w:proofErr w:type="spellEnd"/>
                            <w:r>
                              <w:rPr>
                                <w:rFonts w:ascii="Comic Sans MS" w:hAnsi="Comic Sans MS"/>
                              </w:rPr>
                              <w:t xml:space="preserve"> </w:t>
                            </w:r>
                            <w:proofErr w:type="spellStart"/>
                            <w:r>
                              <w:rPr>
                                <w:rFonts w:ascii="Comic Sans MS" w:hAnsi="Comic Sans MS"/>
                              </w:rPr>
                              <w:t>mae’n</w:t>
                            </w:r>
                            <w:proofErr w:type="spellEnd"/>
                            <w:r>
                              <w:rPr>
                                <w:rFonts w:ascii="Comic Sans MS" w:hAnsi="Comic Sans MS"/>
                              </w:rPr>
                              <w:t xml:space="preserve"> </w:t>
                            </w:r>
                            <w:proofErr w:type="spellStart"/>
                            <w:r>
                              <w:rPr>
                                <w:rFonts w:ascii="Comic Sans MS" w:hAnsi="Comic Sans MS"/>
                              </w:rPr>
                              <w:t>rhy</w:t>
                            </w:r>
                            <w:proofErr w:type="spellEnd"/>
                            <w:r>
                              <w:rPr>
                                <w:rFonts w:ascii="Comic Sans MS" w:hAnsi="Comic Sans MS"/>
                              </w:rPr>
                              <w:t xml:space="preserve"> </w:t>
                            </w:r>
                            <w:proofErr w:type="spellStart"/>
                            <w:r>
                              <w:rPr>
                                <w:rFonts w:ascii="Comic Sans MS" w:hAnsi="Comic Sans MS"/>
                              </w:rPr>
                              <w:t>galed</w:t>
                            </w:r>
                            <w:proofErr w:type="spellEnd"/>
                            <w:r>
                              <w:rPr>
                                <w:rFonts w:ascii="Comic Sans MS" w:hAnsi="Comic Sans MS"/>
                              </w:rPr>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Rounded Rectangular Callout 22" o:spid="_x0000_s1043" type="#_x0000_t62" style="position:absolute;margin-left:161.05pt;margin-top:21.65pt;width:315pt;height:167.1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D8bbgIAAOwEAAAOAAAAZHJzL2Uyb0RvYy54bWysVNtu1DAQfUfiHyy/t7l0b42araotRUhc&#10;qhY+YNZ2EoNjG9vZbPl6Jk66pMATIg+WJ3M9c2Z8dX1sFTkI56XRJc3OU0qEZoZLXZf0y+e7sw0l&#10;PoDmoIwWJX0Snl5vX7+66m0hctMYxYUjGET7orclbUKwRZJ41ogW/LmxQqOyMq6FgKKrE+6gx+it&#10;SvI0XSW9cdw6w4T3+Pd2VNJtjF9VgoVPVeVFIKqkWFuIp4vnfjiT7RUUtQPbSDaVAf9QRQtSY9JT&#10;qFsIQDon/wjVSuaMN1U4Z6ZNTFVJJiIGRJOlv6F5bMCKiAWb4+2pTf7/hWUfD/eOSF7SPKdEQ4sc&#10;PZhOc8HJA3YPdN0pcGQHSpkuELTClvXWF+j5aO/dANrb94Z980SbXYMO4sY50zcCOBaaDfbJC4dB&#10;8OhK9v0HwzEhdMHE7h0r1w4BsS/kGEl6OpEkjoEw/LlI03SZIpcMdXmW55t0GXNA8exunQ9vhWnJ&#10;cClpL3gtIqgB0YQk5oPDex8ibXzCDvxrRknVKpyCAyhytk7XecSA3M6MsFkzo4uLTXo5zdLM6GJu&#10;lK1Wq/VU6JQ3geK51NhGoyS/k0pFwdX7nXIEiyjpXfwmZz83U5r0Jb1c5ssI6IXOz0Ng1/D7W4hW&#10;BlxBJduSbk5GUAz8vdE8LkgAqcY7lqz0ROjA4TgL4bg/xiHKIsKB4L3hT0ixM+PK4ROBl8a4H5T0&#10;uG4l9d87cIIS9U7jmFxmi8Wwn1FYLNc5Cm6u2c81oBmGKmmgZLzuwrjTnXWybjBTFtuhzQ2OViXD&#10;8wyOVU3140rh7cXOzuVo9euR2v4EAAD//wMAUEsDBBQABgAIAAAAIQBkzQeg3wAAAAoBAAAPAAAA&#10;ZHJzL2Rvd25yZXYueG1sTI/BTsMwDIbvSLxDZCRuLF0LK5SmExrigIQ0GDxA1nhtlcapmmwtPD3e&#10;CY72/+n353I9u16ccAydJwXLRQICqfamo0bB1+fLzT2IEDUZ3XtCBd8YYF1dXpS6MH6iDzztYiO4&#10;hEKhFbQxDoWUoW7R6bDwAxJnBz86HXkcG2lGPXG562WaJCvpdEd8odUDblqs7e7oFExvz3lvX+02&#10;8zb/eZ82tj6YRKnrq/npEUTEOf7BcNZndajYae+PZILoFWRpumRUwW2WgWDg4e682HOS5yuQVSn/&#10;v1D9AgAA//8DAFBLAQItABQABgAIAAAAIQC2gziS/gAAAOEBAAATAAAAAAAAAAAAAAAAAAAAAABb&#10;Q29udGVudF9UeXBlc10ueG1sUEsBAi0AFAAGAAgAAAAhADj9If/WAAAAlAEAAAsAAAAAAAAAAAAA&#10;AAAALwEAAF9yZWxzLy5yZWxzUEsBAi0AFAAGAAgAAAAhAP4QPxtuAgAA7AQAAA4AAAAAAAAAAAAA&#10;AAAALgIAAGRycy9lMm9Eb2MueG1sUEsBAi0AFAAGAAgAAAAhAGTNB6DfAAAACgEAAA8AAAAAAAAA&#10;AAAAAAAAyAQAAGRycy9kb3ducmV2LnhtbFBLBQYAAAAABAAEAPMAAADUBQAAAAA=&#10;" adj="-4476,3497">
                <v:textbox>
                  <w:txbxContent>
                    <w:p w:rsidR="007F030B" w:rsidRDefault="007F030B" w:rsidP="00CE10AA">
                      <w:pPr>
                        <w:spacing w:line="360" w:lineRule="auto"/>
                        <w:rPr>
                          <w:rFonts w:ascii="Comic Sans MS" w:hAnsi="Comic Sans MS"/>
                        </w:rPr>
                      </w:pPr>
                      <w:proofErr w:type="spellStart"/>
                      <w:proofErr w:type="gramStart"/>
                      <w:r>
                        <w:rPr>
                          <w:rFonts w:ascii="Comic Sans MS" w:hAnsi="Comic Sans MS"/>
                        </w:rPr>
                        <w:t>Dw</w:t>
                      </w:r>
                      <w:proofErr w:type="spellEnd"/>
                      <w:proofErr w:type="gramEnd"/>
                      <w:r>
                        <w:rPr>
                          <w:rFonts w:ascii="Comic Sans MS" w:hAnsi="Comic Sans MS"/>
                        </w:rPr>
                        <w:t xml:space="preserve"> </w:t>
                      </w:r>
                      <w:proofErr w:type="spellStart"/>
                      <w:r>
                        <w:rPr>
                          <w:rFonts w:ascii="Comic Sans MS" w:hAnsi="Comic Sans MS"/>
                        </w:rPr>
                        <w:t>i’n</w:t>
                      </w:r>
                      <w:proofErr w:type="spellEnd"/>
                      <w:r>
                        <w:rPr>
                          <w:rFonts w:ascii="Comic Sans MS" w:hAnsi="Comic Sans MS"/>
                        </w:rPr>
                        <w:t xml:space="preserve"> </w:t>
                      </w:r>
                      <w:proofErr w:type="spellStart"/>
                      <w:r>
                        <w:rPr>
                          <w:rFonts w:ascii="Comic Sans MS" w:hAnsi="Comic Sans MS"/>
                        </w:rPr>
                        <w:t>hoffi</w:t>
                      </w:r>
                      <w:proofErr w:type="spellEnd"/>
                      <w:r>
                        <w:rPr>
                          <w:rFonts w:ascii="Comic Sans MS" w:hAnsi="Comic Sans MS"/>
                        </w:rPr>
                        <w:t xml:space="preserve"> </w:t>
                      </w:r>
                      <w:proofErr w:type="spellStart"/>
                      <w:r>
                        <w:rPr>
                          <w:rFonts w:ascii="Comic Sans MS" w:hAnsi="Comic Sans MS"/>
                        </w:rPr>
                        <w:t>AbCh</w:t>
                      </w:r>
                      <w:proofErr w:type="spellEnd"/>
                      <w:r>
                        <w:rPr>
                          <w:rFonts w:ascii="Comic Sans MS" w:hAnsi="Comic Sans MS"/>
                        </w:rPr>
                        <w:t xml:space="preserve">, </w:t>
                      </w:r>
                      <w:proofErr w:type="spellStart"/>
                      <w:r>
                        <w:rPr>
                          <w:rFonts w:ascii="Comic Sans MS" w:hAnsi="Comic Sans MS"/>
                        </w:rPr>
                        <w:t>achos</w:t>
                      </w:r>
                      <w:proofErr w:type="spellEnd"/>
                      <w:r>
                        <w:rPr>
                          <w:rFonts w:ascii="Comic Sans MS" w:hAnsi="Comic Sans MS"/>
                        </w:rPr>
                        <w:t xml:space="preserve"> </w:t>
                      </w:r>
                      <w:proofErr w:type="spellStart"/>
                      <w:r>
                        <w:rPr>
                          <w:rFonts w:ascii="Comic Sans MS" w:hAnsi="Comic Sans MS"/>
                        </w:rPr>
                        <w:t>dwi’n</w:t>
                      </w:r>
                      <w:proofErr w:type="spellEnd"/>
                      <w:r>
                        <w:rPr>
                          <w:rFonts w:ascii="Comic Sans MS" w:hAnsi="Comic Sans MS"/>
                        </w:rPr>
                        <w:t xml:space="preserve"> </w:t>
                      </w:r>
                      <w:proofErr w:type="spellStart"/>
                      <w:r>
                        <w:rPr>
                          <w:rFonts w:ascii="Comic Sans MS" w:hAnsi="Comic Sans MS"/>
                        </w:rPr>
                        <w:t>cael</w:t>
                      </w:r>
                      <w:proofErr w:type="spellEnd"/>
                      <w:r>
                        <w:rPr>
                          <w:rFonts w:ascii="Comic Sans MS" w:hAnsi="Comic Sans MS"/>
                        </w:rPr>
                        <w:t xml:space="preserve"> </w:t>
                      </w:r>
                      <w:proofErr w:type="spellStart"/>
                      <w:r>
                        <w:rPr>
                          <w:rFonts w:ascii="Comic Sans MS" w:hAnsi="Comic Sans MS"/>
                        </w:rPr>
                        <w:t>marciau</w:t>
                      </w:r>
                      <w:proofErr w:type="spellEnd"/>
                      <w:r>
                        <w:rPr>
                          <w:rFonts w:ascii="Comic Sans MS" w:hAnsi="Comic Sans MS"/>
                        </w:rPr>
                        <w:t xml:space="preserve"> da.</w:t>
                      </w:r>
                    </w:p>
                    <w:p w:rsidR="007F030B" w:rsidRDefault="007F030B" w:rsidP="00CE10AA">
                      <w:pPr>
                        <w:spacing w:line="360" w:lineRule="auto"/>
                        <w:rPr>
                          <w:rFonts w:ascii="Comic Sans MS" w:hAnsi="Comic Sans MS"/>
                        </w:rPr>
                      </w:pPr>
                      <w:proofErr w:type="spellStart"/>
                      <w:proofErr w:type="gramStart"/>
                      <w:r>
                        <w:rPr>
                          <w:rFonts w:ascii="Comic Sans MS" w:hAnsi="Comic Sans MS"/>
                        </w:rPr>
                        <w:t>Fy</w:t>
                      </w:r>
                      <w:proofErr w:type="spellEnd"/>
                      <w:proofErr w:type="gramEnd"/>
                      <w:r>
                        <w:rPr>
                          <w:rFonts w:ascii="Comic Sans MS" w:hAnsi="Comic Sans MS"/>
                        </w:rPr>
                        <w:t xml:space="preserve"> </w:t>
                      </w:r>
                      <w:proofErr w:type="spellStart"/>
                      <w:r>
                        <w:rPr>
                          <w:rFonts w:ascii="Comic Sans MS" w:hAnsi="Comic Sans MS"/>
                        </w:rPr>
                        <w:t>nghas</w:t>
                      </w:r>
                      <w:proofErr w:type="spellEnd"/>
                      <w:r>
                        <w:rPr>
                          <w:rFonts w:ascii="Comic Sans MS" w:hAnsi="Comic Sans MS"/>
                        </w:rPr>
                        <w:t xml:space="preserve"> </w:t>
                      </w:r>
                      <w:proofErr w:type="spellStart"/>
                      <w:r>
                        <w:rPr>
                          <w:rFonts w:ascii="Comic Sans MS" w:hAnsi="Comic Sans MS"/>
                        </w:rPr>
                        <w:t>bwnc</w:t>
                      </w:r>
                      <w:proofErr w:type="spellEnd"/>
                      <w:r>
                        <w:rPr>
                          <w:rFonts w:ascii="Comic Sans MS" w:hAnsi="Comic Sans MS"/>
                        </w:rPr>
                        <w:t xml:space="preserve"> i </w:t>
                      </w:r>
                      <w:proofErr w:type="spellStart"/>
                      <w:r>
                        <w:rPr>
                          <w:rFonts w:ascii="Comic Sans MS" w:hAnsi="Comic Sans MS"/>
                        </w:rPr>
                        <w:t>ydy</w:t>
                      </w:r>
                      <w:proofErr w:type="spellEnd"/>
                      <w:r>
                        <w:rPr>
                          <w:rFonts w:ascii="Comic Sans MS" w:hAnsi="Comic Sans MS"/>
                        </w:rPr>
                        <w:t xml:space="preserve"> </w:t>
                      </w:r>
                      <w:proofErr w:type="spellStart"/>
                      <w:r>
                        <w:rPr>
                          <w:rFonts w:ascii="Comic Sans MS" w:hAnsi="Comic Sans MS"/>
                        </w:rPr>
                        <w:t>addysg</w:t>
                      </w:r>
                      <w:proofErr w:type="spellEnd"/>
                      <w:r>
                        <w:rPr>
                          <w:rFonts w:ascii="Comic Sans MS" w:hAnsi="Comic Sans MS"/>
                        </w:rPr>
                        <w:t xml:space="preserve"> </w:t>
                      </w:r>
                      <w:proofErr w:type="spellStart"/>
                      <w:r>
                        <w:rPr>
                          <w:rFonts w:ascii="Comic Sans MS" w:hAnsi="Comic Sans MS"/>
                        </w:rPr>
                        <w:t>grefyddol</w:t>
                      </w:r>
                      <w:proofErr w:type="spellEnd"/>
                      <w:r>
                        <w:rPr>
                          <w:rFonts w:ascii="Comic Sans MS" w:hAnsi="Comic Sans MS"/>
                        </w:rPr>
                        <w:t xml:space="preserve">, </w:t>
                      </w:r>
                      <w:proofErr w:type="spellStart"/>
                      <w:r>
                        <w:rPr>
                          <w:rFonts w:ascii="Comic Sans MS" w:hAnsi="Comic Sans MS"/>
                        </w:rPr>
                        <w:t>achos</w:t>
                      </w:r>
                      <w:proofErr w:type="spellEnd"/>
                      <w:r>
                        <w:rPr>
                          <w:rFonts w:ascii="Comic Sans MS" w:hAnsi="Comic Sans MS"/>
                        </w:rPr>
                        <w:t xml:space="preserve"> </w:t>
                      </w:r>
                      <w:proofErr w:type="spellStart"/>
                      <w:r>
                        <w:rPr>
                          <w:rFonts w:ascii="Comic Sans MS" w:hAnsi="Comic Sans MS"/>
                        </w:rPr>
                        <w:t>mae’n</w:t>
                      </w:r>
                      <w:proofErr w:type="spellEnd"/>
                      <w:r>
                        <w:rPr>
                          <w:rFonts w:ascii="Comic Sans MS" w:hAnsi="Comic Sans MS"/>
                        </w:rPr>
                        <w:t xml:space="preserve"> </w:t>
                      </w:r>
                      <w:proofErr w:type="spellStart"/>
                      <w:r>
                        <w:rPr>
                          <w:rFonts w:ascii="Comic Sans MS" w:hAnsi="Comic Sans MS"/>
                        </w:rPr>
                        <w:t>anniddorol</w:t>
                      </w:r>
                      <w:proofErr w:type="spellEnd"/>
                      <w:r>
                        <w:rPr>
                          <w:rFonts w:ascii="Comic Sans MS" w:hAnsi="Comic Sans MS"/>
                        </w:rPr>
                        <w:t xml:space="preserve">. </w:t>
                      </w:r>
                      <w:proofErr w:type="spellStart"/>
                      <w:proofErr w:type="gramStart"/>
                      <w:r>
                        <w:rPr>
                          <w:rFonts w:ascii="Comic Sans MS" w:hAnsi="Comic Sans MS"/>
                        </w:rPr>
                        <w:t>Dw</w:t>
                      </w:r>
                      <w:proofErr w:type="spellEnd"/>
                      <w:proofErr w:type="gramEnd"/>
                      <w:r>
                        <w:rPr>
                          <w:rFonts w:ascii="Comic Sans MS" w:hAnsi="Comic Sans MS"/>
                        </w:rPr>
                        <w:t xml:space="preserve"> </w:t>
                      </w:r>
                      <w:proofErr w:type="spellStart"/>
                      <w:r>
                        <w:rPr>
                          <w:rFonts w:ascii="Comic Sans MS" w:hAnsi="Comic Sans MS"/>
                        </w:rPr>
                        <w:t>i’n</w:t>
                      </w:r>
                      <w:proofErr w:type="spellEnd"/>
                      <w:r>
                        <w:rPr>
                          <w:rFonts w:ascii="Comic Sans MS" w:hAnsi="Comic Sans MS"/>
                        </w:rPr>
                        <w:t xml:space="preserve"> </w:t>
                      </w:r>
                      <w:proofErr w:type="spellStart"/>
                      <w:r>
                        <w:rPr>
                          <w:rFonts w:ascii="Comic Sans MS" w:hAnsi="Comic Sans MS"/>
                        </w:rPr>
                        <w:t>hoffi</w:t>
                      </w:r>
                      <w:proofErr w:type="spellEnd"/>
                      <w:r>
                        <w:rPr>
                          <w:rFonts w:ascii="Comic Sans MS" w:hAnsi="Comic Sans MS"/>
                        </w:rPr>
                        <w:t xml:space="preserve"> </w:t>
                      </w:r>
                      <w:proofErr w:type="spellStart"/>
                      <w:r>
                        <w:rPr>
                          <w:rFonts w:ascii="Comic Sans MS" w:hAnsi="Comic Sans MS"/>
                        </w:rPr>
                        <w:t>technoleg</w:t>
                      </w:r>
                      <w:proofErr w:type="spellEnd"/>
                      <w:r>
                        <w:rPr>
                          <w:rFonts w:ascii="Comic Sans MS" w:hAnsi="Comic Sans MS"/>
                        </w:rPr>
                        <w:t xml:space="preserve"> </w:t>
                      </w:r>
                      <w:proofErr w:type="spellStart"/>
                      <w:r>
                        <w:rPr>
                          <w:rFonts w:ascii="Comic Sans MS" w:hAnsi="Comic Sans MS"/>
                        </w:rPr>
                        <w:t>gwybodaeth</w:t>
                      </w:r>
                      <w:proofErr w:type="spellEnd"/>
                      <w:r>
                        <w:rPr>
                          <w:rFonts w:ascii="Comic Sans MS" w:hAnsi="Comic Sans MS"/>
                        </w:rPr>
                        <w:t xml:space="preserve">, </w:t>
                      </w:r>
                      <w:proofErr w:type="spellStart"/>
                      <w:r>
                        <w:rPr>
                          <w:rFonts w:ascii="Comic Sans MS" w:hAnsi="Comic Sans MS"/>
                        </w:rPr>
                        <w:t>achos</w:t>
                      </w:r>
                      <w:proofErr w:type="spellEnd"/>
                      <w:r>
                        <w:rPr>
                          <w:rFonts w:ascii="Comic Sans MS" w:hAnsi="Comic Sans MS"/>
                        </w:rPr>
                        <w:t xml:space="preserve"> </w:t>
                      </w:r>
                      <w:proofErr w:type="spellStart"/>
                      <w:r>
                        <w:rPr>
                          <w:rFonts w:ascii="Comic Sans MS" w:hAnsi="Comic Sans MS"/>
                        </w:rPr>
                        <w:t>mae’r</w:t>
                      </w:r>
                      <w:proofErr w:type="spellEnd"/>
                      <w:r>
                        <w:rPr>
                          <w:rFonts w:ascii="Comic Sans MS" w:hAnsi="Comic Sans MS"/>
                        </w:rPr>
                        <w:t xml:space="preserve"> </w:t>
                      </w:r>
                      <w:proofErr w:type="spellStart"/>
                      <w:r>
                        <w:rPr>
                          <w:rFonts w:ascii="Comic Sans MS" w:hAnsi="Comic Sans MS"/>
                        </w:rPr>
                        <w:t>athro’n</w:t>
                      </w:r>
                      <w:proofErr w:type="spellEnd"/>
                      <w:r>
                        <w:rPr>
                          <w:rFonts w:ascii="Comic Sans MS" w:hAnsi="Comic Sans MS"/>
                        </w:rPr>
                        <w:t xml:space="preserve"> </w:t>
                      </w:r>
                      <w:proofErr w:type="spellStart"/>
                      <w:r>
                        <w:rPr>
                          <w:rFonts w:ascii="Comic Sans MS" w:hAnsi="Comic Sans MS"/>
                        </w:rPr>
                        <w:t>hwyl</w:t>
                      </w:r>
                      <w:proofErr w:type="spellEnd"/>
                      <w:r>
                        <w:rPr>
                          <w:rFonts w:ascii="Comic Sans MS" w:hAnsi="Comic Sans MS"/>
                        </w:rPr>
                        <w:t xml:space="preserve">. </w:t>
                      </w:r>
                      <w:proofErr w:type="spellStart"/>
                      <w:proofErr w:type="gramStart"/>
                      <w:r>
                        <w:rPr>
                          <w:rFonts w:ascii="Comic Sans MS" w:hAnsi="Comic Sans MS"/>
                        </w:rPr>
                        <w:t>Fy</w:t>
                      </w:r>
                      <w:proofErr w:type="spellEnd"/>
                      <w:proofErr w:type="gramEnd"/>
                      <w:r>
                        <w:rPr>
                          <w:rFonts w:ascii="Comic Sans MS" w:hAnsi="Comic Sans MS"/>
                        </w:rPr>
                        <w:t xml:space="preserve"> </w:t>
                      </w:r>
                      <w:proofErr w:type="spellStart"/>
                      <w:r>
                        <w:rPr>
                          <w:rFonts w:ascii="Comic Sans MS" w:hAnsi="Comic Sans MS"/>
                        </w:rPr>
                        <w:t>hoff</w:t>
                      </w:r>
                      <w:proofErr w:type="spellEnd"/>
                      <w:r>
                        <w:rPr>
                          <w:rFonts w:ascii="Comic Sans MS" w:hAnsi="Comic Sans MS"/>
                        </w:rPr>
                        <w:t xml:space="preserve"> </w:t>
                      </w:r>
                      <w:proofErr w:type="spellStart"/>
                      <w:r>
                        <w:rPr>
                          <w:rFonts w:ascii="Comic Sans MS" w:hAnsi="Comic Sans MS"/>
                        </w:rPr>
                        <w:t>bwnc</w:t>
                      </w:r>
                      <w:proofErr w:type="spellEnd"/>
                      <w:r>
                        <w:rPr>
                          <w:rFonts w:ascii="Comic Sans MS" w:hAnsi="Comic Sans MS"/>
                        </w:rPr>
                        <w:t xml:space="preserve"> i </w:t>
                      </w:r>
                      <w:proofErr w:type="spellStart"/>
                      <w:r>
                        <w:rPr>
                          <w:rFonts w:ascii="Comic Sans MS" w:hAnsi="Comic Sans MS"/>
                        </w:rPr>
                        <w:t>ydy</w:t>
                      </w:r>
                      <w:proofErr w:type="spellEnd"/>
                      <w:r>
                        <w:rPr>
                          <w:rFonts w:ascii="Comic Sans MS" w:hAnsi="Comic Sans MS"/>
                        </w:rPr>
                        <w:t xml:space="preserve"> drama </w:t>
                      </w:r>
                      <w:proofErr w:type="spellStart"/>
                      <w:r>
                        <w:rPr>
                          <w:rFonts w:ascii="Comic Sans MS" w:hAnsi="Comic Sans MS"/>
                        </w:rPr>
                        <w:t>achos</w:t>
                      </w:r>
                      <w:proofErr w:type="spellEnd"/>
                      <w:r>
                        <w:rPr>
                          <w:rFonts w:ascii="Comic Sans MS" w:hAnsi="Comic Sans MS"/>
                        </w:rPr>
                        <w:t xml:space="preserve"> </w:t>
                      </w:r>
                      <w:proofErr w:type="spellStart"/>
                      <w:r>
                        <w:rPr>
                          <w:rFonts w:ascii="Comic Sans MS" w:hAnsi="Comic Sans MS"/>
                        </w:rPr>
                        <w:t>dwi’n</w:t>
                      </w:r>
                      <w:proofErr w:type="spellEnd"/>
                      <w:r>
                        <w:rPr>
                          <w:rFonts w:ascii="Comic Sans MS" w:hAnsi="Comic Sans MS"/>
                        </w:rPr>
                        <w:t xml:space="preserve"> </w:t>
                      </w:r>
                      <w:proofErr w:type="spellStart"/>
                      <w:r>
                        <w:rPr>
                          <w:rFonts w:ascii="Comic Sans MS" w:hAnsi="Comic Sans MS"/>
                        </w:rPr>
                        <w:t>berson</w:t>
                      </w:r>
                      <w:proofErr w:type="spellEnd"/>
                      <w:r>
                        <w:rPr>
                          <w:rFonts w:ascii="Comic Sans MS" w:hAnsi="Comic Sans MS"/>
                        </w:rPr>
                        <w:t xml:space="preserve"> </w:t>
                      </w:r>
                      <w:proofErr w:type="spellStart"/>
                      <w:r>
                        <w:rPr>
                          <w:rFonts w:ascii="Comic Sans MS" w:hAnsi="Comic Sans MS"/>
                        </w:rPr>
                        <w:t>creadigol</w:t>
                      </w:r>
                      <w:proofErr w:type="spellEnd"/>
                      <w:r>
                        <w:rPr>
                          <w:rFonts w:ascii="Comic Sans MS" w:hAnsi="Comic Sans MS"/>
                        </w:rPr>
                        <w:t xml:space="preserve">. </w:t>
                      </w:r>
                      <w:proofErr w:type="spellStart"/>
                      <w:proofErr w:type="gramStart"/>
                      <w:r>
                        <w:rPr>
                          <w:rFonts w:ascii="Comic Sans MS" w:hAnsi="Comic Sans MS"/>
                        </w:rPr>
                        <w:t>Dw</w:t>
                      </w:r>
                      <w:proofErr w:type="spellEnd"/>
                      <w:proofErr w:type="gramEnd"/>
                      <w:r>
                        <w:rPr>
                          <w:rFonts w:ascii="Comic Sans MS" w:hAnsi="Comic Sans MS"/>
                        </w:rPr>
                        <w:t xml:space="preserve"> i </w:t>
                      </w:r>
                      <w:proofErr w:type="spellStart"/>
                      <w:r>
                        <w:rPr>
                          <w:rFonts w:ascii="Comic Sans MS" w:hAnsi="Comic Sans MS"/>
                        </w:rPr>
                        <w:t>ddim</w:t>
                      </w:r>
                      <w:proofErr w:type="spellEnd"/>
                      <w:r>
                        <w:rPr>
                          <w:rFonts w:ascii="Comic Sans MS" w:hAnsi="Comic Sans MS"/>
                        </w:rPr>
                        <w:t xml:space="preserve"> </w:t>
                      </w:r>
                      <w:proofErr w:type="spellStart"/>
                      <w:r>
                        <w:rPr>
                          <w:rFonts w:ascii="Comic Sans MS" w:hAnsi="Comic Sans MS"/>
                        </w:rPr>
                        <w:t>yn</w:t>
                      </w:r>
                      <w:proofErr w:type="spellEnd"/>
                      <w:r>
                        <w:rPr>
                          <w:rFonts w:ascii="Comic Sans MS" w:hAnsi="Comic Sans MS"/>
                        </w:rPr>
                        <w:t xml:space="preserve"> </w:t>
                      </w:r>
                      <w:proofErr w:type="spellStart"/>
                      <w:r>
                        <w:rPr>
                          <w:rFonts w:ascii="Comic Sans MS" w:hAnsi="Comic Sans MS"/>
                        </w:rPr>
                        <w:t>hoffi</w:t>
                      </w:r>
                      <w:proofErr w:type="spellEnd"/>
                      <w:r>
                        <w:rPr>
                          <w:rFonts w:ascii="Comic Sans MS" w:hAnsi="Comic Sans MS"/>
                        </w:rPr>
                        <w:t xml:space="preserve"> </w:t>
                      </w:r>
                      <w:proofErr w:type="spellStart"/>
                      <w:r>
                        <w:rPr>
                          <w:rFonts w:ascii="Comic Sans MS" w:hAnsi="Comic Sans MS"/>
                        </w:rPr>
                        <w:t>Saesneg</w:t>
                      </w:r>
                      <w:proofErr w:type="spellEnd"/>
                      <w:r>
                        <w:rPr>
                          <w:rFonts w:ascii="Comic Sans MS" w:hAnsi="Comic Sans MS"/>
                        </w:rPr>
                        <w:t xml:space="preserve">, </w:t>
                      </w:r>
                      <w:proofErr w:type="spellStart"/>
                      <w:r>
                        <w:rPr>
                          <w:rFonts w:ascii="Comic Sans MS" w:hAnsi="Comic Sans MS"/>
                        </w:rPr>
                        <w:t>achos</w:t>
                      </w:r>
                      <w:proofErr w:type="spellEnd"/>
                      <w:r>
                        <w:rPr>
                          <w:rFonts w:ascii="Comic Sans MS" w:hAnsi="Comic Sans MS"/>
                        </w:rPr>
                        <w:t xml:space="preserve"> </w:t>
                      </w:r>
                      <w:proofErr w:type="spellStart"/>
                      <w:r>
                        <w:rPr>
                          <w:rFonts w:ascii="Comic Sans MS" w:hAnsi="Comic Sans MS"/>
                        </w:rPr>
                        <w:t>mae’n</w:t>
                      </w:r>
                      <w:proofErr w:type="spellEnd"/>
                      <w:r>
                        <w:rPr>
                          <w:rFonts w:ascii="Comic Sans MS" w:hAnsi="Comic Sans MS"/>
                        </w:rPr>
                        <w:t xml:space="preserve"> </w:t>
                      </w:r>
                      <w:proofErr w:type="spellStart"/>
                      <w:r>
                        <w:rPr>
                          <w:rFonts w:ascii="Comic Sans MS" w:hAnsi="Comic Sans MS"/>
                        </w:rPr>
                        <w:t>rhy</w:t>
                      </w:r>
                      <w:proofErr w:type="spellEnd"/>
                      <w:r>
                        <w:rPr>
                          <w:rFonts w:ascii="Comic Sans MS" w:hAnsi="Comic Sans MS"/>
                        </w:rPr>
                        <w:t xml:space="preserve"> </w:t>
                      </w:r>
                      <w:proofErr w:type="spellStart"/>
                      <w:r>
                        <w:rPr>
                          <w:rFonts w:ascii="Comic Sans MS" w:hAnsi="Comic Sans MS"/>
                        </w:rPr>
                        <w:t>galed</w:t>
                      </w:r>
                      <w:proofErr w:type="spellEnd"/>
                      <w:r>
                        <w:rPr>
                          <w:rFonts w:ascii="Comic Sans MS" w:hAnsi="Comic Sans MS"/>
                        </w:rPr>
                        <w:t>.</w:t>
                      </w:r>
                    </w:p>
                  </w:txbxContent>
                </v:textbox>
              </v:shape>
            </w:pict>
          </mc:Fallback>
        </mc:AlternateContent>
      </w:r>
      <w:r w:rsidRPr="00CE10AA">
        <w:rPr>
          <w:rFonts w:ascii="Times New Roman" w:eastAsia="Times New Roman" w:hAnsi="Times New Roman" w:cs="Times New Roman"/>
          <w:noProof/>
          <w:sz w:val="24"/>
          <w:szCs w:val="24"/>
          <w:lang w:eastAsia="en-GB"/>
        </w:rPr>
        <mc:AlternateContent>
          <mc:Choice Requires="wps">
            <w:drawing>
              <wp:anchor distT="0" distB="0" distL="114300" distR="114300" simplePos="0" relativeHeight="251687936" behindDoc="0" locked="0" layoutInCell="1" allowOverlap="1" wp14:anchorId="356B56C8" wp14:editId="71ED0FE5">
                <wp:simplePos x="0" y="0"/>
                <wp:positionH relativeFrom="column">
                  <wp:posOffset>-196215</wp:posOffset>
                </wp:positionH>
                <wp:positionV relativeFrom="paragraph">
                  <wp:posOffset>194945</wp:posOffset>
                </wp:positionV>
                <wp:extent cx="1263650" cy="1192530"/>
                <wp:effectExtent l="0" t="0" r="0" b="7620"/>
                <wp:wrapNone/>
                <wp:docPr id="29" name="Rectangle 2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263650" cy="1192530"/>
                        </a:xfrm>
                        <a:prstGeom prst="rect">
                          <a:avLst/>
                        </a:prstGeom>
                        <a:solidFill>
                          <a:srgbClr val="FFFFFF"/>
                        </a:solidFill>
                        <a:ln w="9525">
                          <a:noFill/>
                          <a:miter lim="800000"/>
                          <a:headEnd/>
                          <a:tailEnd/>
                        </a:ln>
                      </wps:spPr>
                      <wps:txbx>
                        <w:txbxContent>
                          <w:p w:rsidR="007F030B" w:rsidRDefault="007F030B" w:rsidP="00CE10AA">
                            <w:r>
                              <w:rPr>
                                <w:noProof/>
                                <w:lang w:eastAsia="en-GB"/>
                              </w:rPr>
                              <w:drawing>
                                <wp:inline distT="0" distB="0" distL="0" distR="0" wp14:anchorId="105BFBB3" wp14:editId="33D3C3F7">
                                  <wp:extent cx="1041621" cy="1236411"/>
                                  <wp:effectExtent l="0" t="0" r="6350" b="1905"/>
                                  <wp:docPr id="32" name="Picture 32" descr="BD06790_"/>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D06790_"/>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041353" cy="1236093"/>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9" o:spid="_x0000_s1044" style="position:absolute;margin-left:-15.45pt;margin-top:15.35pt;width:99.5pt;height:93.9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DOxYJwIAACkEAAAOAAAAZHJzL2Uyb0RvYy54bWysU9uO0zAQfUfiHyy/0zTZtrRR09WqSxHS&#10;AisWPsBxnMTCN8Zu0+Xrd+y0pcAbIg+WxzM+OXPmeH171IocBHhpTUXzyZQSYbhtpOkq+u3r7s2S&#10;Eh+YaZiyRlT0WXh6u3n9aj24UhS2t6oRQBDE+HJwFe1DcGWWed4LzfzEOmEw2VrQLGAIXdYAGxBd&#10;q6yYThfZYKFxYLnwHk/vxyTdJPy2FTx8blsvAlEVRW4hrZDWOq7ZZs3KDpjrJT/RYP/AQjNp8KcX&#10;qHsWGNmD/AtKSw7W2zZMuNWZbVvJReoBu8mnf3Tz1DMnUi8ojncXmfz/g+WfDo9AZFPRYkWJYRpn&#10;9AVVY6ZTguAZCjQ4X2Ldk3uE2KJ3D5Z/98TYbY9l4g7ADr1gDdLKY33224UYeLxK6uGjbRCe7YNN&#10;Wh1b0BEQVSDHNJLny0jEMRCOh3mxuFnMcXIcc3m+KuY3aWgZK8/XHfjwXlhN4qaigOwTPDs8+BDp&#10;sPJckuhbJZudVCoF0NVbBeTA0B+79KUOsMvrMmXIUNHVvJgnZGPj/WQdLQP6V0ld0eU0fqOjohzv&#10;TJNKApNq3CMTZU76RElGacOxPqYJ5Muz2rVtnlExsKNf8X3hprfwk5IBvVpR/2PPQFCiPhhUfZXP&#10;ZtHcKZjN3xYYwHWmvs4wwxGqooGScbsN44PYO5Bdj3/KT13e4aRamTSMUxxZnfijH5O0p7cTDX8d&#10;p6pfL3zzAgAA//8DAFBLAwQUAAYACAAAACEA+szWit8AAAAKAQAADwAAAGRycy9kb3ducmV2Lnht&#10;bEyPwU7DMBBE70j8g7VI3Fo7LQ1pyKZCSD0BB1okrtvYTSLidYidNvw97okeV/M087bYTLYTJzP4&#10;1jFCMlcgDFdOt1wjfO63swyED8SaOscG4dd42JS3NwXl2p35w5x2oRaxhH1OCE0IfS6lrxpjyc9d&#10;bzhmRzdYCvEcaqkHOsdy28mFUqm01HJcaKg3L42pvnejRaD0Qf+8H5dv+9cxpXU9qe3qSyHe303P&#10;TyCCmcI/DBf9qA5ldDq4kbUXHcJsqdYRRViqRxAXIM0SEAeERZKtQJaFvH6h/AMAAP//AwBQSwEC&#10;LQAUAAYACAAAACEAtoM4kv4AAADhAQAAEwAAAAAAAAAAAAAAAAAAAAAAW0NvbnRlbnRfVHlwZXNd&#10;LnhtbFBLAQItABQABgAIAAAAIQA4/SH/1gAAAJQBAAALAAAAAAAAAAAAAAAAAC8BAABfcmVscy8u&#10;cmVsc1BLAQItABQABgAIAAAAIQBnDOxYJwIAACkEAAAOAAAAAAAAAAAAAAAAAC4CAABkcnMvZTJv&#10;RG9jLnhtbFBLAQItABQABgAIAAAAIQD6zNaK3wAAAAoBAAAPAAAAAAAAAAAAAAAAAIEEAABkcnMv&#10;ZG93bnJldi54bWxQSwUGAAAAAAQABADzAAAAjQUAAAAA&#10;" stroked="f">
                <v:textbox>
                  <w:txbxContent>
                    <w:p w:rsidR="007F030B" w:rsidRDefault="007F030B" w:rsidP="00CE10AA">
                      <w:r>
                        <w:rPr>
                          <w:noProof/>
                          <w:lang w:eastAsia="en-GB"/>
                        </w:rPr>
                        <w:drawing>
                          <wp:inline distT="0" distB="0" distL="0" distR="0" wp14:anchorId="105BFBB3" wp14:editId="33D3C3F7">
                            <wp:extent cx="1041621" cy="1236411"/>
                            <wp:effectExtent l="0" t="0" r="6350" b="1905"/>
                            <wp:docPr id="32" name="Picture 32" descr="BD06790_"/>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D06790_"/>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041353" cy="1236093"/>
                                    </a:xfrm>
                                    <a:prstGeom prst="rect">
                                      <a:avLst/>
                                    </a:prstGeom>
                                    <a:noFill/>
                                    <a:ln>
                                      <a:noFill/>
                                    </a:ln>
                                  </pic:spPr>
                                </pic:pic>
                              </a:graphicData>
                            </a:graphic>
                          </wp:inline>
                        </w:drawing>
                      </w:r>
                    </w:p>
                  </w:txbxContent>
                </v:textbox>
              </v:rect>
            </w:pict>
          </mc:Fallback>
        </mc:AlternateContent>
      </w:r>
    </w:p>
    <w:p w:rsidR="00CE10AA" w:rsidRPr="00CE10AA" w:rsidRDefault="00CE10AA" w:rsidP="00CE10AA">
      <w:pPr>
        <w:spacing w:after="0" w:line="480" w:lineRule="auto"/>
        <w:rPr>
          <w:rFonts w:ascii="Times New Roman" w:eastAsia="Times New Roman" w:hAnsi="Times New Roman" w:cs="Times New Roman"/>
          <w:sz w:val="24"/>
          <w:szCs w:val="24"/>
        </w:rPr>
      </w:pPr>
    </w:p>
    <w:p w:rsidR="00CE10AA" w:rsidRPr="00CE10AA" w:rsidRDefault="00CE10AA" w:rsidP="00CE10AA">
      <w:pPr>
        <w:spacing w:after="0" w:line="480" w:lineRule="auto"/>
        <w:rPr>
          <w:rFonts w:ascii="Times New Roman" w:eastAsia="Times New Roman" w:hAnsi="Times New Roman" w:cs="Times New Roman"/>
          <w:sz w:val="24"/>
          <w:szCs w:val="24"/>
        </w:rPr>
      </w:pPr>
    </w:p>
    <w:p w:rsidR="00CE10AA" w:rsidRPr="00CE10AA" w:rsidRDefault="00CE10AA" w:rsidP="00CE10AA">
      <w:pPr>
        <w:spacing w:after="0" w:line="480" w:lineRule="auto"/>
        <w:rPr>
          <w:rFonts w:ascii="Times New Roman" w:eastAsia="Times New Roman" w:hAnsi="Times New Roman" w:cs="Times New Roman"/>
          <w:sz w:val="24"/>
          <w:szCs w:val="24"/>
        </w:rPr>
      </w:pPr>
    </w:p>
    <w:p w:rsidR="00CE10AA" w:rsidRPr="00CE10AA" w:rsidRDefault="00CE10AA" w:rsidP="00CE10AA">
      <w:pPr>
        <w:spacing w:after="0" w:line="480" w:lineRule="auto"/>
        <w:rPr>
          <w:rFonts w:ascii="Times New Roman" w:eastAsia="Times New Roman" w:hAnsi="Times New Roman" w:cs="Times New Roman"/>
          <w:sz w:val="24"/>
          <w:szCs w:val="24"/>
        </w:rPr>
      </w:pPr>
      <w:r w:rsidRPr="00CE10AA">
        <w:rPr>
          <w:rFonts w:ascii="Times New Roman" w:eastAsia="Times New Roman" w:hAnsi="Times New Roman" w:cs="Times New Roman"/>
          <w:sz w:val="24"/>
          <w:szCs w:val="24"/>
        </w:rPr>
        <w:t>Helen</w:t>
      </w:r>
    </w:p>
    <w:p w:rsidR="00CE10AA" w:rsidRPr="00CE10AA" w:rsidRDefault="00CE10AA" w:rsidP="00CE10AA">
      <w:pPr>
        <w:spacing w:after="0" w:line="480" w:lineRule="auto"/>
        <w:rPr>
          <w:rFonts w:ascii="Times New Roman" w:eastAsia="Times New Roman" w:hAnsi="Times New Roman" w:cs="Times New Roman"/>
          <w:sz w:val="24"/>
          <w:szCs w:val="24"/>
        </w:rPr>
      </w:pPr>
    </w:p>
    <w:p w:rsidR="00CE10AA" w:rsidRPr="00CE10AA" w:rsidRDefault="00CE10AA" w:rsidP="00CE10AA">
      <w:pPr>
        <w:spacing w:after="0" w:line="480" w:lineRule="auto"/>
        <w:rPr>
          <w:rFonts w:ascii="Times New Roman" w:eastAsia="Times New Roman" w:hAnsi="Times New Roman" w:cs="Times New Roman"/>
          <w:sz w:val="24"/>
          <w:szCs w:val="24"/>
        </w:rPr>
      </w:pPr>
    </w:p>
    <w:p w:rsidR="00CE10AA" w:rsidRPr="00CE10AA" w:rsidRDefault="00CE10AA" w:rsidP="00CE10AA">
      <w:pPr>
        <w:spacing w:after="0" w:line="480" w:lineRule="auto"/>
        <w:rPr>
          <w:rFonts w:ascii="Times New Roman" w:eastAsia="Times New Roman" w:hAnsi="Times New Roman" w:cs="Times New Roman"/>
          <w:sz w:val="24"/>
          <w:szCs w:val="24"/>
        </w:rPr>
      </w:pPr>
    </w:p>
    <w:p w:rsidR="00CE10AA" w:rsidRPr="00CE10AA" w:rsidRDefault="00CE10AA" w:rsidP="00CE10AA">
      <w:pPr>
        <w:spacing w:after="0" w:line="480" w:lineRule="auto"/>
        <w:rPr>
          <w:rFonts w:ascii="Times New Roman" w:eastAsia="Times New Roman" w:hAnsi="Times New Roman" w:cs="Times New Roman"/>
          <w:sz w:val="24"/>
          <w:szCs w:val="24"/>
        </w:rPr>
      </w:pPr>
    </w:p>
    <w:p w:rsidR="00CE10AA" w:rsidRPr="00CE10AA" w:rsidRDefault="00CE10AA" w:rsidP="00CE10AA">
      <w:pPr>
        <w:numPr>
          <w:ilvl w:val="0"/>
          <w:numId w:val="8"/>
        </w:numPr>
        <w:spacing w:after="0" w:line="480" w:lineRule="auto"/>
        <w:contextualSpacing/>
        <w:rPr>
          <w:rFonts w:ascii="Calibri" w:eastAsia="Times New Roman" w:hAnsi="Calibri" w:cs="Times New Roman"/>
        </w:rPr>
      </w:pPr>
      <w:r w:rsidRPr="00CE10AA">
        <w:rPr>
          <w:rFonts w:ascii="Calibri" w:eastAsia="Times New Roman" w:hAnsi="Calibri" w:cs="Times New Roman"/>
        </w:rPr>
        <w:t>Why does Helen like History</w:t>
      </w:r>
      <w:proofErr w:type="gramStart"/>
      <w:r w:rsidRPr="00CE10AA">
        <w:rPr>
          <w:rFonts w:ascii="Calibri" w:eastAsia="Times New Roman" w:hAnsi="Calibri" w:cs="Times New Roman"/>
        </w:rPr>
        <w:t>?_</w:t>
      </w:r>
      <w:proofErr w:type="gramEnd"/>
      <w:r w:rsidRPr="00CE10AA">
        <w:rPr>
          <w:rFonts w:ascii="Calibri" w:eastAsia="Times New Roman" w:hAnsi="Calibri" w:cs="Times New Roman"/>
        </w:rPr>
        <w:t>______________________________________</w:t>
      </w:r>
    </w:p>
    <w:p w:rsidR="00CE10AA" w:rsidRPr="00CE10AA" w:rsidRDefault="00CE10AA" w:rsidP="00CE10AA">
      <w:pPr>
        <w:numPr>
          <w:ilvl w:val="0"/>
          <w:numId w:val="8"/>
        </w:numPr>
        <w:spacing w:after="0" w:line="480" w:lineRule="auto"/>
        <w:contextualSpacing/>
        <w:rPr>
          <w:rFonts w:ascii="Calibri" w:eastAsia="Times New Roman" w:hAnsi="Calibri" w:cs="Times New Roman"/>
        </w:rPr>
      </w:pPr>
      <w:r w:rsidRPr="00CE10AA">
        <w:rPr>
          <w:rFonts w:ascii="Calibri" w:eastAsia="Times New Roman" w:hAnsi="Calibri" w:cs="Times New Roman"/>
        </w:rPr>
        <w:t>Why doesn’t Helen like P.E</w:t>
      </w:r>
      <w:proofErr w:type="gramStart"/>
      <w:r w:rsidRPr="00CE10AA">
        <w:rPr>
          <w:rFonts w:ascii="Calibri" w:eastAsia="Times New Roman" w:hAnsi="Calibri" w:cs="Times New Roman"/>
        </w:rPr>
        <w:t>?_</w:t>
      </w:r>
      <w:proofErr w:type="gramEnd"/>
      <w:r w:rsidRPr="00CE10AA">
        <w:rPr>
          <w:rFonts w:ascii="Calibri" w:eastAsia="Times New Roman" w:hAnsi="Calibri" w:cs="Times New Roman"/>
        </w:rPr>
        <w:t>_________________________________</w:t>
      </w:r>
    </w:p>
    <w:p w:rsidR="00CE10AA" w:rsidRPr="00CE10AA" w:rsidRDefault="00CE10AA" w:rsidP="00CE10AA">
      <w:pPr>
        <w:numPr>
          <w:ilvl w:val="0"/>
          <w:numId w:val="8"/>
        </w:numPr>
        <w:spacing w:after="0" w:line="480" w:lineRule="auto"/>
        <w:contextualSpacing/>
        <w:rPr>
          <w:rFonts w:ascii="Calibri" w:eastAsia="Times New Roman" w:hAnsi="Calibri" w:cs="Times New Roman"/>
        </w:rPr>
      </w:pPr>
      <w:r w:rsidRPr="00CE10AA">
        <w:rPr>
          <w:rFonts w:ascii="Calibri" w:eastAsia="Times New Roman" w:hAnsi="Calibri" w:cs="Times New Roman"/>
        </w:rPr>
        <w:t>Why does Helen like Music</w:t>
      </w:r>
      <w:proofErr w:type="gramStart"/>
      <w:r w:rsidRPr="00CE10AA">
        <w:rPr>
          <w:rFonts w:ascii="Calibri" w:eastAsia="Times New Roman" w:hAnsi="Calibri" w:cs="Times New Roman"/>
        </w:rPr>
        <w:t>?_</w:t>
      </w:r>
      <w:proofErr w:type="gramEnd"/>
      <w:r w:rsidRPr="00CE10AA">
        <w:rPr>
          <w:rFonts w:ascii="Calibri" w:eastAsia="Times New Roman" w:hAnsi="Calibri" w:cs="Times New Roman"/>
        </w:rPr>
        <w:t>_____________________________________</w:t>
      </w:r>
    </w:p>
    <w:p w:rsidR="00CE10AA" w:rsidRPr="00CE10AA" w:rsidRDefault="00CE10AA" w:rsidP="00CE10AA">
      <w:pPr>
        <w:numPr>
          <w:ilvl w:val="0"/>
          <w:numId w:val="8"/>
        </w:numPr>
        <w:spacing w:after="0" w:line="480" w:lineRule="auto"/>
        <w:contextualSpacing/>
        <w:rPr>
          <w:rFonts w:ascii="Calibri" w:eastAsia="Times New Roman" w:hAnsi="Calibri" w:cs="Times New Roman"/>
        </w:rPr>
      </w:pPr>
      <w:r w:rsidRPr="00CE10AA">
        <w:rPr>
          <w:rFonts w:ascii="Calibri" w:eastAsia="Times New Roman" w:hAnsi="Calibri" w:cs="Times New Roman"/>
        </w:rPr>
        <w:t>Why does Helen like French</w:t>
      </w:r>
      <w:proofErr w:type="gramStart"/>
      <w:r w:rsidRPr="00CE10AA">
        <w:rPr>
          <w:rFonts w:ascii="Calibri" w:eastAsia="Times New Roman" w:hAnsi="Calibri" w:cs="Times New Roman"/>
        </w:rPr>
        <w:t>?_</w:t>
      </w:r>
      <w:proofErr w:type="gramEnd"/>
      <w:r w:rsidRPr="00CE10AA">
        <w:rPr>
          <w:rFonts w:ascii="Calibri" w:eastAsia="Times New Roman" w:hAnsi="Calibri" w:cs="Times New Roman"/>
        </w:rPr>
        <w:t>__________________________________</w:t>
      </w:r>
    </w:p>
    <w:p w:rsidR="00CE10AA" w:rsidRPr="00CE10AA" w:rsidRDefault="00CE10AA" w:rsidP="00CE10AA">
      <w:pPr>
        <w:numPr>
          <w:ilvl w:val="0"/>
          <w:numId w:val="8"/>
        </w:numPr>
        <w:spacing w:after="0" w:line="480" w:lineRule="auto"/>
        <w:contextualSpacing/>
        <w:rPr>
          <w:rFonts w:ascii="Calibri" w:eastAsia="Times New Roman" w:hAnsi="Calibri" w:cs="Times New Roman"/>
        </w:rPr>
      </w:pPr>
      <w:r w:rsidRPr="00CE10AA">
        <w:rPr>
          <w:rFonts w:ascii="Calibri" w:eastAsia="Times New Roman" w:hAnsi="Calibri" w:cs="Times New Roman"/>
        </w:rPr>
        <w:t>Why doesn’t Helen like Science</w:t>
      </w:r>
      <w:proofErr w:type="gramStart"/>
      <w:r w:rsidRPr="00CE10AA">
        <w:rPr>
          <w:rFonts w:ascii="Calibri" w:eastAsia="Times New Roman" w:hAnsi="Calibri" w:cs="Times New Roman"/>
        </w:rPr>
        <w:t>?_</w:t>
      </w:r>
      <w:proofErr w:type="gramEnd"/>
      <w:r w:rsidRPr="00CE10AA">
        <w:rPr>
          <w:rFonts w:ascii="Calibri" w:eastAsia="Times New Roman" w:hAnsi="Calibri" w:cs="Times New Roman"/>
        </w:rPr>
        <w:t>___________________________________</w:t>
      </w:r>
    </w:p>
    <w:p w:rsidR="00CE10AA" w:rsidRPr="00CE10AA" w:rsidRDefault="00CE10AA" w:rsidP="00CE10AA">
      <w:pPr>
        <w:spacing w:after="0" w:line="480" w:lineRule="auto"/>
        <w:rPr>
          <w:rFonts w:ascii="Times New Roman" w:eastAsia="Times New Roman" w:hAnsi="Times New Roman" w:cs="Times New Roman"/>
          <w:sz w:val="24"/>
          <w:szCs w:val="24"/>
        </w:rPr>
      </w:pPr>
    </w:p>
    <w:p w:rsidR="00CE10AA" w:rsidRDefault="00CE10AA" w:rsidP="005B3A05">
      <w:pPr>
        <w:tabs>
          <w:tab w:val="left" w:pos="1277"/>
        </w:tabs>
        <w:spacing w:line="480" w:lineRule="auto"/>
        <w:jc w:val="both"/>
        <w:rPr>
          <w:rFonts w:ascii="Calibri" w:hAnsi="Calibri" w:cstheme="minorHAnsi"/>
          <w:u w:val="single"/>
        </w:rPr>
      </w:pPr>
    </w:p>
    <w:p w:rsidR="00FB7E24" w:rsidRDefault="00FB7E24" w:rsidP="005B3A05">
      <w:pPr>
        <w:tabs>
          <w:tab w:val="left" w:pos="1277"/>
        </w:tabs>
        <w:spacing w:line="480" w:lineRule="auto"/>
        <w:jc w:val="both"/>
        <w:rPr>
          <w:rFonts w:ascii="Calibri" w:hAnsi="Calibri" w:cstheme="minorHAnsi"/>
          <w:u w:val="single"/>
        </w:rPr>
      </w:pPr>
    </w:p>
    <w:p w:rsidR="00FB7E24" w:rsidRDefault="00FB7E24" w:rsidP="005B3A05">
      <w:pPr>
        <w:tabs>
          <w:tab w:val="left" w:pos="1277"/>
        </w:tabs>
        <w:spacing w:line="480" w:lineRule="auto"/>
        <w:jc w:val="both"/>
        <w:rPr>
          <w:rFonts w:ascii="Calibri" w:hAnsi="Calibri" w:cstheme="minorHAnsi"/>
          <w:u w:val="single"/>
        </w:rPr>
      </w:pPr>
    </w:p>
    <w:p w:rsidR="00FB7E24" w:rsidRDefault="00FB7E24" w:rsidP="005B3A05">
      <w:pPr>
        <w:tabs>
          <w:tab w:val="left" w:pos="1277"/>
        </w:tabs>
        <w:spacing w:line="480" w:lineRule="auto"/>
        <w:jc w:val="both"/>
        <w:rPr>
          <w:rFonts w:ascii="Calibri" w:hAnsi="Calibri" w:cstheme="minorHAnsi"/>
          <w:u w:val="single"/>
        </w:rPr>
      </w:pPr>
      <w:r>
        <w:rPr>
          <w:rFonts w:ascii="Calibri" w:hAnsi="Calibri" w:cstheme="minorHAnsi"/>
          <w:u w:val="single"/>
        </w:rPr>
        <w:lastRenderedPageBreak/>
        <w:t>Appendix 12</w:t>
      </w:r>
    </w:p>
    <w:p w:rsidR="00FB7E24" w:rsidRPr="00FB7E24" w:rsidRDefault="00FB7E24" w:rsidP="00FB7E24">
      <w:pPr>
        <w:pBdr>
          <w:top w:val="single" w:sz="18" w:space="15" w:color="auto"/>
          <w:left w:val="single" w:sz="18" w:space="4" w:color="auto"/>
          <w:bottom w:val="single" w:sz="18" w:space="15" w:color="auto"/>
          <w:right w:val="single" w:sz="18" w:space="4" w:color="auto"/>
        </w:pBdr>
        <w:spacing w:line="480" w:lineRule="auto"/>
        <w:jc w:val="center"/>
        <w:rPr>
          <w:b/>
          <w:u w:val="single"/>
        </w:rPr>
      </w:pPr>
      <w:r w:rsidRPr="00FB7E24">
        <w:rPr>
          <w:b/>
          <w:u w:val="single"/>
        </w:rPr>
        <w:t>The Effects of Whole Brain Teaching while learning Welsh</w:t>
      </w:r>
    </w:p>
    <w:p w:rsidR="00FB7E24" w:rsidRPr="00FB7E24" w:rsidRDefault="00FB7E24" w:rsidP="00FB7E24">
      <w:pPr>
        <w:pBdr>
          <w:top w:val="single" w:sz="18" w:space="15" w:color="auto"/>
          <w:left w:val="single" w:sz="18" w:space="4" w:color="auto"/>
          <w:bottom w:val="single" w:sz="18" w:space="15" w:color="auto"/>
          <w:right w:val="single" w:sz="18" w:space="4" w:color="auto"/>
        </w:pBdr>
        <w:spacing w:line="480" w:lineRule="auto"/>
        <w:jc w:val="center"/>
        <w:rPr>
          <w:b/>
          <w:u w:val="single"/>
        </w:rPr>
      </w:pPr>
      <w:r>
        <w:rPr>
          <w:b/>
          <w:u w:val="single"/>
        </w:rPr>
        <w:t>Short term memory t</w:t>
      </w:r>
      <w:r w:rsidRPr="00FB7E24">
        <w:rPr>
          <w:b/>
          <w:u w:val="single"/>
        </w:rPr>
        <w:t>est 4</w:t>
      </w:r>
    </w:p>
    <w:p w:rsidR="00FB7E24" w:rsidRPr="00FB7E24" w:rsidRDefault="00FB7E24" w:rsidP="00FB7E24">
      <w:pPr>
        <w:spacing w:after="0" w:line="240" w:lineRule="auto"/>
        <w:rPr>
          <w:rFonts w:ascii="Times New Roman" w:eastAsia="Times New Roman" w:hAnsi="Times New Roman" w:cs="Times New Roman"/>
          <w:sz w:val="24"/>
          <w:szCs w:val="24"/>
        </w:rPr>
      </w:pPr>
    </w:p>
    <w:p w:rsidR="00FB7E24" w:rsidRPr="00FB7E24" w:rsidRDefault="00FB7E24" w:rsidP="00FB7E24">
      <w:pPr>
        <w:pStyle w:val="ListParagraph"/>
        <w:spacing w:after="0" w:line="240" w:lineRule="auto"/>
        <w:rPr>
          <w:rFonts w:ascii="Calibri" w:eastAsia="Times New Roman" w:hAnsi="Calibri" w:cs="Times New Roman"/>
        </w:rPr>
      </w:pPr>
      <w:proofErr w:type="spellStart"/>
      <w:r w:rsidRPr="00FB7E24">
        <w:rPr>
          <w:rFonts w:ascii="Calibri" w:eastAsia="Times New Roman" w:hAnsi="Calibri" w:cs="Times New Roman"/>
        </w:rPr>
        <w:t>Tasg</w:t>
      </w:r>
      <w:proofErr w:type="spellEnd"/>
      <w:r w:rsidRPr="00FB7E24">
        <w:rPr>
          <w:rFonts w:ascii="Calibri" w:eastAsia="Times New Roman" w:hAnsi="Calibri" w:cs="Times New Roman"/>
        </w:rPr>
        <w:t xml:space="preserve"> 1 - Translate the following phrases into Welsh.</w:t>
      </w:r>
    </w:p>
    <w:p w:rsidR="00FB7E24" w:rsidRPr="00FB7E24" w:rsidRDefault="00FB7E24" w:rsidP="00FB7E24">
      <w:pPr>
        <w:spacing w:after="0" w:line="240" w:lineRule="auto"/>
        <w:rPr>
          <w:rFonts w:ascii="Calibri" w:eastAsia="Times New Roman" w:hAnsi="Calibri" w:cs="Times New Roman"/>
          <w:u w:val="single"/>
        </w:rPr>
      </w:pPr>
    </w:p>
    <w:p w:rsidR="00FB7E24" w:rsidRPr="00FB7E24" w:rsidRDefault="00FB7E24" w:rsidP="00FB7E24">
      <w:pPr>
        <w:spacing w:after="0" w:line="240" w:lineRule="auto"/>
        <w:rPr>
          <w:rFonts w:ascii="Calibri" w:eastAsia="Times New Roman" w:hAnsi="Calibri" w:cs="Times New Roman"/>
          <w:u w:val="single"/>
        </w:rPr>
      </w:pPr>
    </w:p>
    <w:p w:rsidR="00FB7E24" w:rsidRPr="00FB7E24" w:rsidRDefault="00FB7E24" w:rsidP="00FB7E24">
      <w:pPr>
        <w:numPr>
          <w:ilvl w:val="0"/>
          <w:numId w:val="11"/>
        </w:numPr>
        <w:spacing w:after="0" w:line="240" w:lineRule="auto"/>
        <w:contextualSpacing/>
        <w:rPr>
          <w:rFonts w:ascii="Calibri" w:eastAsia="Times New Roman" w:hAnsi="Calibri" w:cs="Times New Roman"/>
        </w:rPr>
      </w:pPr>
      <w:r w:rsidRPr="00FB7E24">
        <w:rPr>
          <w:rFonts w:ascii="Calibri" w:eastAsia="Times New Roman" w:hAnsi="Calibri" w:cs="Times New Roman"/>
        </w:rPr>
        <w:t>He is - _______________________________________________________</w:t>
      </w:r>
    </w:p>
    <w:p w:rsidR="00FB7E24" w:rsidRPr="00FB7E24" w:rsidRDefault="00FB7E24" w:rsidP="00FB7E24">
      <w:pPr>
        <w:spacing w:after="0" w:line="240" w:lineRule="auto"/>
        <w:ind w:left="720"/>
        <w:contextualSpacing/>
        <w:rPr>
          <w:rFonts w:ascii="Calibri" w:eastAsia="Times New Roman" w:hAnsi="Calibri" w:cs="Times New Roman"/>
        </w:rPr>
      </w:pPr>
    </w:p>
    <w:p w:rsidR="00FB7E24" w:rsidRPr="00FB7E24" w:rsidRDefault="00FB7E24" w:rsidP="00FB7E24">
      <w:pPr>
        <w:numPr>
          <w:ilvl w:val="0"/>
          <w:numId w:val="11"/>
        </w:numPr>
        <w:spacing w:after="0" w:line="240" w:lineRule="auto"/>
        <w:contextualSpacing/>
        <w:rPr>
          <w:rFonts w:ascii="Calibri" w:eastAsia="Times New Roman" w:hAnsi="Calibri" w:cs="Times New Roman"/>
        </w:rPr>
      </w:pPr>
      <w:r w:rsidRPr="00FB7E24">
        <w:rPr>
          <w:rFonts w:ascii="Calibri" w:eastAsia="Times New Roman" w:hAnsi="Calibri" w:cs="Times New Roman"/>
        </w:rPr>
        <w:t>She is - _______________________________________________________</w:t>
      </w:r>
    </w:p>
    <w:p w:rsidR="00FB7E24" w:rsidRPr="00FB7E24" w:rsidRDefault="00FB7E24" w:rsidP="00FB7E24">
      <w:pPr>
        <w:spacing w:after="0" w:line="240" w:lineRule="auto"/>
        <w:ind w:left="720"/>
        <w:contextualSpacing/>
        <w:rPr>
          <w:rFonts w:ascii="Calibri" w:eastAsia="Times New Roman" w:hAnsi="Calibri" w:cs="Times New Roman"/>
        </w:rPr>
      </w:pPr>
    </w:p>
    <w:p w:rsidR="00FB7E24" w:rsidRPr="00FB7E24" w:rsidRDefault="00FB7E24" w:rsidP="00FB7E24">
      <w:pPr>
        <w:numPr>
          <w:ilvl w:val="0"/>
          <w:numId w:val="11"/>
        </w:numPr>
        <w:spacing w:after="0" w:line="240" w:lineRule="auto"/>
        <w:contextualSpacing/>
        <w:rPr>
          <w:rFonts w:ascii="Calibri" w:eastAsia="Times New Roman" w:hAnsi="Calibri" w:cs="Times New Roman"/>
        </w:rPr>
      </w:pPr>
      <w:r w:rsidRPr="00FB7E24">
        <w:rPr>
          <w:rFonts w:ascii="Calibri" w:eastAsia="Times New Roman" w:hAnsi="Calibri" w:cs="Times New Roman"/>
        </w:rPr>
        <w:t>Jo is- _________________________________________________________</w:t>
      </w:r>
    </w:p>
    <w:p w:rsidR="00FB7E24" w:rsidRPr="00FB7E24" w:rsidRDefault="00FB7E24" w:rsidP="00FB7E24">
      <w:pPr>
        <w:spacing w:after="0" w:line="240" w:lineRule="auto"/>
        <w:ind w:left="720"/>
        <w:contextualSpacing/>
        <w:rPr>
          <w:rFonts w:ascii="Calibri" w:eastAsia="Times New Roman" w:hAnsi="Calibri" w:cs="Times New Roman"/>
        </w:rPr>
      </w:pPr>
    </w:p>
    <w:p w:rsidR="00FB7E24" w:rsidRPr="00FB7E24" w:rsidRDefault="00FB7E24" w:rsidP="00FB7E24">
      <w:pPr>
        <w:numPr>
          <w:ilvl w:val="0"/>
          <w:numId w:val="11"/>
        </w:numPr>
        <w:spacing w:after="0" w:line="240" w:lineRule="auto"/>
        <w:contextualSpacing/>
        <w:rPr>
          <w:rFonts w:ascii="Calibri" w:eastAsia="Times New Roman" w:hAnsi="Calibri" w:cs="Times New Roman"/>
        </w:rPr>
      </w:pPr>
      <w:r w:rsidRPr="00FB7E24">
        <w:rPr>
          <w:rFonts w:ascii="Calibri" w:eastAsia="Times New Roman" w:hAnsi="Calibri" w:cs="Times New Roman"/>
        </w:rPr>
        <w:t>He likes - ______________________________________________________</w:t>
      </w:r>
    </w:p>
    <w:p w:rsidR="00FB7E24" w:rsidRPr="00FB7E24" w:rsidRDefault="00FB7E24" w:rsidP="00FB7E24">
      <w:pPr>
        <w:spacing w:after="0" w:line="240" w:lineRule="auto"/>
        <w:ind w:left="720"/>
        <w:contextualSpacing/>
        <w:rPr>
          <w:rFonts w:ascii="Calibri" w:eastAsia="Times New Roman" w:hAnsi="Calibri" w:cs="Times New Roman"/>
        </w:rPr>
      </w:pPr>
    </w:p>
    <w:p w:rsidR="00FB7E24" w:rsidRPr="00FB7E24" w:rsidRDefault="00FB7E24" w:rsidP="00FB7E24">
      <w:pPr>
        <w:numPr>
          <w:ilvl w:val="0"/>
          <w:numId w:val="11"/>
        </w:numPr>
        <w:spacing w:after="0" w:line="240" w:lineRule="auto"/>
        <w:contextualSpacing/>
        <w:rPr>
          <w:rFonts w:ascii="Calibri" w:eastAsia="Times New Roman" w:hAnsi="Calibri" w:cs="Times New Roman"/>
        </w:rPr>
      </w:pPr>
      <w:r w:rsidRPr="00FB7E24">
        <w:rPr>
          <w:rFonts w:ascii="Calibri" w:eastAsia="Times New Roman" w:hAnsi="Calibri" w:cs="Times New Roman"/>
        </w:rPr>
        <w:t>He is in his element  - _____________________________________________</w:t>
      </w:r>
    </w:p>
    <w:p w:rsidR="00FB7E24" w:rsidRPr="00FB7E24" w:rsidRDefault="00FB7E24" w:rsidP="00FB7E24">
      <w:pPr>
        <w:spacing w:after="0" w:line="240" w:lineRule="auto"/>
        <w:ind w:left="720"/>
        <w:contextualSpacing/>
        <w:rPr>
          <w:rFonts w:ascii="Calibri" w:eastAsia="Times New Roman" w:hAnsi="Calibri" w:cs="Times New Roman"/>
        </w:rPr>
      </w:pPr>
    </w:p>
    <w:p w:rsidR="00FB7E24" w:rsidRPr="00FB7E24" w:rsidRDefault="00FB7E24" w:rsidP="00FB7E24">
      <w:pPr>
        <w:numPr>
          <w:ilvl w:val="0"/>
          <w:numId w:val="11"/>
        </w:numPr>
        <w:spacing w:after="0" w:line="240" w:lineRule="auto"/>
        <w:contextualSpacing/>
        <w:rPr>
          <w:rFonts w:ascii="Calibri" w:eastAsia="Times New Roman" w:hAnsi="Calibri" w:cs="Times New Roman"/>
        </w:rPr>
      </w:pPr>
      <w:r w:rsidRPr="00FB7E24">
        <w:rPr>
          <w:rFonts w:ascii="Calibri" w:eastAsia="Times New Roman" w:hAnsi="Calibri" w:cs="Times New Roman"/>
        </w:rPr>
        <w:t>She loves - ______________________________________________-_______</w:t>
      </w:r>
    </w:p>
    <w:p w:rsidR="00FB7E24" w:rsidRPr="00FB7E24" w:rsidRDefault="00FB7E24" w:rsidP="00FB7E24">
      <w:pPr>
        <w:spacing w:after="0" w:line="240" w:lineRule="auto"/>
        <w:ind w:left="720"/>
        <w:contextualSpacing/>
        <w:rPr>
          <w:rFonts w:ascii="Calibri" w:eastAsia="Times New Roman" w:hAnsi="Calibri" w:cs="Times New Roman"/>
        </w:rPr>
      </w:pPr>
    </w:p>
    <w:p w:rsidR="00FB7E24" w:rsidRPr="00FB7E24" w:rsidRDefault="00FB7E24" w:rsidP="00FB7E24">
      <w:pPr>
        <w:numPr>
          <w:ilvl w:val="0"/>
          <w:numId w:val="11"/>
        </w:numPr>
        <w:spacing w:after="0" w:line="240" w:lineRule="auto"/>
        <w:contextualSpacing/>
        <w:rPr>
          <w:rFonts w:ascii="Calibri" w:eastAsia="Times New Roman" w:hAnsi="Calibri" w:cs="Times New Roman"/>
        </w:rPr>
      </w:pPr>
      <w:r w:rsidRPr="00FB7E24">
        <w:rPr>
          <w:rFonts w:ascii="Calibri" w:eastAsia="Times New Roman" w:hAnsi="Calibri" w:cs="Times New Roman"/>
        </w:rPr>
        <w:t>She doesn’t like- ________________________________________________</w:t>
      </w:r>
    </w:p>
    <w:p w:rsidR="00FB7E24" w:rsidRPr="00FB7E24" w:rsidRDefault="00FB7E24" w:rsidP="00FB7E24">
      <w:pPr>
        <w:spacing w:after="0" w:line="240" w:lineRule="auto"/>
        <w:ind w:left="720"/>
        <w:contextualSpacing/>
        <w:rPr>
          <w:rFonts w:ascii="Calibri" w:eastAsia="Times New Roman" w:hAnsi="Calibri" w:cs="Times New Roman"/>
        </w:rPr>
      </w:pPr>
    </w:p>
    <w:p w:rsidR="00FB7E24" w:rsidRPr="00FB7E24" w:rsidRDefault="00FB7E24" w:rsidP="00FB7E24">
      <w:pPr>
        <w:numPr>
          <w:ilvl w:val="0"/>
          <w:numId w:val="11"/>
        </w:numPr>
        <w:spacing w:after="0" w:line="240" w:lineRule="auto"/>
        <w:contextualSpacing/>
        <w:rPr>
          <w:rFonts w:ascii="Calibri" w:eastAsia="Times New Roman" w:hAnsi="Calibri" w:cs="Times New Roman"/>
        </w:rPr>
      </w:pPr>
      <w:r w:rsidRPr="00FB7E24">
        <w:rPr>
          <w:rFonts w:ascii="Calibri" w:eastAsia="Times New Roman" w:hAnsi="Calibri" w:cs="Times New Roman"/>
        </w:rPr>
        <w:t>Jo enjoys - _____________________________________________________</w:t>
      </w:r>
    </w:p>
    <w:p w:rsidR="00FB7E24" w:rsidRPr="00FB7E24" w:rsidRDefault="00FB7E24" w:rsidP="00FB7E24">
      <w:pPr>
        <w:spacing w:after="0" w:line="240" w:lineRule="auto"/>
        <w:ind w:left="720"/>
        <w:contextualSpacing/>
        <w:rPr>
          <w:rFonts w:ascii="Calibri" w:eastAsia="Times New Roman" w:hAnsi="Calibri" w:cs="Times New Roman"/>
        </w:rPr>
      </w:pPr>
    </w:p>
    <w:p w:rsidR="00FB7E24" w:rsidRPr="00FB7E24" w:rsidRDefault="00FB7E24" w:rsidP="00FB7E24">
      <w:pPr>
        <w:numPr>
          <w:ilvl w:val="0"/>
          <w:numId w:val="11"/>
        </w:numPr>
        <w:spacing w:after="0" w:line="240" w:lineRule="auto"/>
        <w:contextualSpacing/>
        <w:rPr>
          <w:rFonts w:ascii="Calibri" w:eastAsia="Times New Roman" w:hAnsi="Calibri" w:cs="Times New Roman"/>
        </w:rPr>
      </w:pPr>
      <w:r w:rsidRPr="00FB7E24">
        <w:rPr>
          <w:rFonts w:ascii="Calibri" w:eastAsia="Times New Roman" w:hAnsi="Calibri" w:cs="Times New Roman"/>
        </w:rPr>
        <w:t>Jo is crazy about - ________________________________________________</w:t>
      </w:r>
    </w:p>
    <w:p w:rsidR="00FB7E24" w:rsidRPr="00FB7E24" w:rsidRDefault="00FB7E24" w:rsidP="00FB7E24">
      <w:pPr>
        <w:spacing w:after="0" w:line="240" w:lineRule="auto"/>
        <w:ind w:left="720"/>
        <w:contextualSpacing/>
        <w:rPr>
          <w:rFonts w:ascii="Calibri" w:eastAsia="Times New Roman" w:hAnsi="Calibri" w:cs="Times New Roman"/>
        </w:rPr>
      </w:pPr>
    </w:p>
    <w:p w:rsidR="00FB7E24" w:rsidRPr="00FB7E24" w:rsidRDefault="00FB7E24" w:rsidP="00FB7E24">
      <w:pPr>
        <w:numPr>
          <w:ilvl w:val="0"/>
          <w:numId w:val="11"/>
        </w:numPr>
        <w:spacing w:after="0" w:line="240" w:lineRule="auto"/>
        <w:contextualSpacing/>
        <w:rPr>
          <w:rFonts w:ascii="Calibri" w:eastAsia="Times New Roman" w:hAnsi="Calibri" w:cs="Times New Roman"/>
        </w:rPr>
      </w:pPr>
      <w:r w:rsidRPr="00FB7E24">
        <w:rPr>
          <w:rFonts w:ascii="Calibri" w:eastAsia="Times New Roman" w:hAnsi="Calibri" w:cs="Times New Roman"/>
        </w:rPr>
        <w:t>Tom hates - _____________________________________________________</w:t>
      </w:r>
    </w:p>
    <w:p w:rsidR="00FB7E24" w:rsidRPr="00FB7E24" w:rsidRDefault="00FB7E24" w:rsidP="00FB7E24">
      <w:pPr>
        <w:spacing w:after="0" w:line="240" w:lineRule="auto"/>
        <w:ind w:left="720"/>
        <w:contextualSpacing/>
        <w:rPr>
          <w:rFonts w:ascii="Calibri" w:eastAsia="Times New Roman" w:hAnsi="Calibri" w:cs="Times New Roman"/>
        </w:rPr>
      </w:pPr>
    </w:p>
    <w:p w:rsidR="00FB7E24" w:rsidRPr="00FB7E24" w:rsidRDefault="00FB7E24" w:rsidP="00FB7E24">
      <w:pPr>
        <w:numPr>
          <w:ilvl w:val="0"/>
          <w:numId w:val="11"/>
        </w:numPr>
        <w:spacing w:after="0" w:line="240" w:lineRule="auto"/>
        <w:contextualSpacing/>
        <w:rPr>
          <w:rFonts w:ascii="Calibri" w:eastAsia="Times New Roman" w:hAnsi="Calibri" w:cs="Times New Roman"/>
        </w:rPr>
      </w:pPr>
      <w:r w:rsidRPr="00FB7E24">
        <w:rPr>
          <w:rFonts w:ascii="Calibri" w:eastAsia="Times New Roman" w:hAnsi="Calibri" w:cs="Times New Roman"/>
        </w:rPr>
        <w:t xml:space="preserve"> He dislikes _____________________________________________________</w:t>
      </w:r>
    </w:p>
    <w:p w:rsidR="00FB7E24" w:rsidRPr="00FB7E24" w:rsidRDefault="00FB7E24" w:rsidP="00FB7E24">
      <w:pPr>
        <w:spacing w:after="0" w:line="240" w:lineRule="auto"/>
        <w:ind w:left="720"/>
        <w:contextualSpacing/>
        <w:rPr>
          <w:rFonts w:ascii="Calibri" w:eastAsia="Times New Roman" w:hAnsi="Calibri" w:cs="Times New Roman"/>
        </w:rPr>
      </w:pPr>
    </w:p>
    <w:p w:rsidR="00FB7E24" w:rsidRPr="00FB7E24" w:rsidRDefault="00FB7E24" w:rsidP="00FB7E24">
      <w:pPr>
        <w:numPr>
          <w:ilvl w:val="0"/>
          <w:numId w:val="11"/>
        </w:numPr>
        <w:spacing w:after="0" w:line="240" w:lineRule="auto"/>
        <w:contextualSpacing/>
        <w:rPr>
          <w:rFonts w:ascii="Calibri" w:eastAsia="Times New Roman" w:hAnsi="Calibri" w:cs="Times New Roman"/>
        </w:rPr>
      </w:pPr>
      <w:r w:rsidRPr="00FB7E24">
        <w:rPr>
          <w:rFonts w:ascii="Calibri" w:eastAsia="Times New Roman" w:hAnsi="Calibri" w:cs="Times New Roman"/>
        </w:rPr>
        <w:t>Tom loves - ___________________________________________________</w:t>
      </w:r>
    </w:p>
    <w:p w:rsidR="00FB7E24" w:rsidRPr="00FB7E24" w:rsidRDefault="00FB7E24" w:rsidP="00FB7E24">
      <w:pPr>
        <w:spacing w:after="0" w:line="240" w:lineRule="auto"/>
        <w:ind w:left="720"/>
        <w:contextualSpacing/>
        <w:rPr>
          <w:rFonts w:ascii="Calibri" w:eastAsia="Times New Roman" w:hAnsi="Calibri" w:cs="Times New Roman"/>
        </w:rPr>
      </w:pPr>
    </w:p>
    <w:p w:rsidR="00FB7E24" w:rsidRPr="00FB7E24" w:rsidRDefault="00FB7E24" w:rsidP="00FB7E24">
      <w:pPr>
        <w:numPr>
          <w:ilvl w:val="0"/>
          <w:numId w:val="11"/>
        </w:numPr>
        <w:spacing w:after="0" w:line="240" w:lineRule="auto"/>
        <w:contextualSpacing/>
        <w:rPr>
          <w:rFonts w:ascii="Calibri" w:eastAsia="Times New Roman" w:hAnsi="Calibri" w:cs="Times New Roman"/>
        </w:rPr>
      </w:pPr>
      <w:r w:rsidRPr="00FB7E24">
        <w:rPr>
          <w:rFonts w:ascii="Calibri" w:eastAsia="Times New Roman" w:hAnsi="Calibri" w:cs="Times New Roman"/>
        </w:rPr>
        <w:t>Tom thinks that - ________________________________________________</w:t>
      </w:r>
    </w:p>
    <w:p w:rsidR="00FB7E24" w:rsidRPr="00FB7E24" w:rsidRDefault="00FB7E24" w:rsidP="00FB7E24">
      <w:pPr>
        <w:spacing w:after="0" w:line="240" w:lineRule="auto"/>
        <w:ind w:left="720"/>
        <w:contextualSpacing/>
        <w:rPr>
          <w:rFonts w:ascii="Calibri" w:eastAsia="Times New Roman" w:hAnsi="Calibri" w:cs="Times New Roman"/>
        </w:rPr>
      </w:pPr>
    </w:p>
    <w:p w:rsidR="00FB7E24" w:rsidRPr="00FB7E24" w:rsidRDefault="00FB7E24" w:rsidP="00FB7E24">
      <w:pPr>
        <w:numPr>
          <w:ilvl w:val="0"/>
          <w:numId w:val="11"/>
        </w:numPr>
        <w:spacing w:after="0" w:line="240" w:lineRule="auto"/>
        <w:contextualSpacing/>
        <w:rPr>
          <w:rFonts w:ascii="Calibri" w:eastAsia="Times New Roman" w:hAnsi="Calibri" w:cs="Times New Roman"/>
        </w:rPr>
      </w:pPr>
      <w:r w:rsidRPr="00FB7E24">
        <w:rPr>
          <w:rFonts w:ascii="Calibri" w:eastAsia="Times New Roman" w:hAnsi="Calibri" w:cs="Times New Roman"/>
        </w:rPr>
        <w:t>In Jo’s opinion- __________________________________________________</w:t>
      </w:r>
    </w:p>
    <w:p w:rsidR="00FB7E24" w:rsidRPr="00FB7E24" w:rsidRDefault="00FB7E24" w:rsidP="00FB7E24">
      <w:pPr>
        <w:spacing w:after="0" w:line="240" w:lineRule="auto"/>
        <w:ind w:left="720"/>
        <w:contextualSpacing/>
        <w:rPr>
          <w:rFonts w:ascii="Calibri" w:eastAsia="Times New Roman" w:hAnsi="Calibri" w:cs="Times New Roman"/>
        </w:rPr>
      </w:pPr>
    </w:p>
    <w:p w:rsidR="00FB7E24" w:rsidRPr="00FB7E24" w:rsidRDefault="00FB7E24" w:rsidP="00FB7E24">
      <w:pPr>
        <w:numPr>
          <w:ilvl w:val="0"/>
          <w:numId w:val="11"/>
        </w:numPr>
        <w:spacing w:after="0" w:line="240" w:lineRule="auto"/>
        <w:contextualSpacing/>
        <w:rPr>
          <w:rFonts w:ascii="Calibri" w:eastAsia="Times New Roman" w:hAnsi="Calibri" w:cs="Times New Roman"/>
        </w:rPr>
      </w:pPr>
      <w:r w:rsidRPr="00FB7E24">
        <w:rPr>
          <w:rFonts w:ascii="Calibri" w:eastAsia="Times New Roman" w:hAnsi="Calibri" w:cs="Times New Roman"/>
        </w:rPr>
        <w:t>He thinks that - __________________________________________________</w:t>
      </w:r>
    </w:p>
    <w:p w:rsidR="00FB7E24" w:rsidRPr="00FB7E24" w:rsidRDefault="00FB7E24" w:rsidP="00FB7E24">
      <w:pPr>
        <w:spacing w:after="0" w:line="240" w:lineRule="auto"/>
        <w:ind w:left="720"/>
        <w:contextualSpacing/>
        <w:rPr>
          <w:rFonts w:ascii="Calibri" w:eastAsia="Times New Roman" w:hAnsi="Calibri" w:cs="Times New Roman"/>
        </w:rPr>
      </w:pPr>
    </w:p>
    <w:p w:rsidR="00FB7E24" w:rsidRPr="00FB7E24" w:rsidRDefault="00FB7E24" w:rsidP="00FB7E24">
      <w:pPr>
        <w:spacing w:after="0" w:line="240" w:lineRule="auto"/>
        <w:rPr>
          <w:rFonts w:ascii="Calibri" w:eastAsia="Times New Roman" w:hAnsi="Calibri" w:cs="Times New Roman"/>
        </w:rPr>
      </w:pPr>
    </w:p>
    <w:p w:rsidR="00FB7E24" w:rsidRPr="00FB7E24" w:rsidRDefault="00FB7E24" w:rsidP="00FB7E24">
      <w:pPr>
        <w:spacing w:after="0" w:line="240" w:lineRule="auto"/>
        <w:rPr>
          <w:rFonts w:ascii="Times New Roman" w:eastAsia="Times New Roman" w:hAnsi="Times New Roman" w:cs="Times New Roman"/>
          <w:sz w:val="24"/>
          <w:szCs w:val="24"/>
        </w:rPr>
      </w:pPr>
    </w:p>
    <w:p w:rsidR="00FB7E24" w:rsidRPr="00FB7E24" w:rsidRDefault="00FB7E24" w:rsidP="00FB7E24">
      <w:pPr>
        <w:spacing w:after="0" w:line="240" w:lineRule="auto"/>
        <w:rPr>
          <w:rFonts w:ascii="Times New Roman" w:eastAsia="Times New Roman" w:hAnsi="Times New Roman" w:cs="Times New Roman"/>
          <w:sz w:val="24"/>
          <w:szCs w:val="24"/>
        </w:rPr>
      </w:pPr>
    </w:p>
    <w:p w:rsidR="00FB7E24" w:rsidRPr="00FB7E24" w:rsidRDefault="00FB7E24" w:rsidP="00FB7E24">
      <w:pPr>
        <w:spacing w:after="0" w:line="240" w:lineRule="auto"/>
        <w:rPr>
          <w:rFonts w:ascii="Times New Roman" w:eastAsia="Times New Roman" w:hAnsi="Times New Roman" w:cs="Times New Roman"/>
          <w:sz w:val="24"/>
          <w:szCs w:val="24"/>
        </w:rPr>
      </w:pPr>
    </w:p>
    <w:p w:rsidR="00FB7E24" w:rsidRPr="00FB7E24" w:rsidRDefault="00FB7E24" w:rsidP="00FB7E24">
      <w:pPr>
        <w:spacing w:after="0" w:line="240" w:lineRule="auto"/>
        <w:rPr>
          <w:rFonts w:ascii="Times New Roman" w:eastAsia="Times New Roman" w:hAnsi="Times New Roman" w:cs="Times New Roman"/>
          <w:sz w:val="24"/>
          <w:szCs w:val="24"/>
        </w:rPr>
      </w:pPr>
    </w:p>
    <w:p w:rsidR="00FB7E24" w:rsidRPr="00FB7E24" w:rsidRDefault="00FB7E24" w:rsidP="00FB7E24">
      <w:pPr>
        <w:spacing w:after="0" w:line="240" w:lineRule="auto"/>
        <w:rPr>
          <w:rFonts w:ascii="Times New Roman" w:eastAsia="Times New Roman" w:hAnsi="Times New Roman" w:cs="Times New Roman"/>
          <w:sz w:val="24"/>
          <w:szCs w:val="24"/>
        </w:rPr>
      </w:pPr>
    </w:p>
    <w:p w:rsidR="00FB7E24" w:rsidRPr="00FB7E24" w:rsidRDefault="00FB7E24" w:rsidP="00FB7E24">
      <w:pPr>
        <w:spacing w:after="0" w:line="240" w:lineRule="auto"/>
        <w:rPr>
          <w:rFonts w:ascii="Times New Roman" w:eastAsia="Times New Roman" w:hAnsi="Times New Roman" w:cs="Times New Roman"/>
          <w:sz w:val="24"/>
          <w:szCs w:val="24"/>
        </w:rPr>
      </w:pPr>
    </w:p>
    <w:p w:rsidR="00FB7E24" w:rsidRPr="00FB7E24" w:rsidRDefault="00FB7E24" w:rsidP="00FB7E24">
      <w:pPr>
        <w:rPr>
          <w:rFonts w:ascii="Calibri" w:hAnsi="Calibri"/>
        </w:rPr>
      </w:pPr>
      <w:proofErr w:type="spellStart"/>
      <w:r w:rsidRPr="00FB7E24">
        <w:rPr>
          <w:rFonts w:ascii="Calibri" w:hAnsi="Calibri"/>
        </w:rPr>
        <w:t>Tasg</w:t>
      </w:r>
      <w:proofErr w:type="spellEnd"/>
      <w:r w:rsidRPr="00FB7E24">
        <w:rPr>
          <w:rFonts w:ascii="Calibri" w:hAnsi="Calibri"/>
        </w:rPr>
        <w:t xml:space="preserve"> 2 – Read the two paragraphs and answer the questions in Welsh in the third person.</w:t>
      </w:r>
    </w:p>
    <w:p w:rsidR="00FB7E24" w:rsidRPr="00FB7E24" w:rsidRDefault="00FB7E24" w:rsidP="00FB7E24">
      <w:r w:rsidRPr="00FB7E24">
        <w:rPr>
          <w:noProof/>
          <w:lang w:eastAsia="en-GB"/>
        </w:rPr>
        <mc:AlternateContent>
          <mc:Choice Requires="wps">
            <w:drawing>
              <wp:anchor distT="0" distB="0" distL="114300" distR="114300" simplePos="0" relativeHeight="251689984" behindDoc="0" locked="0" layoutInCell="1" allowOverlap="1" wp14:anchorId="2E87AAD8" wp14:editId="25B1F49D">
                <wp:simplePos x="0" y="0"/>
                <wp:positionH relativeFrom="column">
                  <wp:posOffset>-165502</wp:posOffset>
                </wp:positionH>
                <wp:positionV relativeFrom="paragraph">
                  <wp:posOffset>282682</wp:posOffset>
                </wp:positionV>
                <wp:extent cx="5669280" cy="1965340"/>
                <wp:effectExtent l="0" t="0" r="102870" b="92075"/>
                <wp:wrapNone/>
                <wp:docPr id="33" name="Text Box 3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69280" cy="1965340"/>
                        </a:xfrm>
                        <a:prstGeom prst="rect">
                          <a:avLst/>
                        </a:prstGeom>
                        <a:solidFill>
                          <a:srgbClr val="FFFFFF"/>
                        </a:solidFill>
                        <a:ln w="9525">
                          <a:solidFill>
                            <a:srgbClr val="000000"/>
                          </a:solidFill>
                          <a:miter lim="800000"/>
                          <a:headEnd/>
                          <a:tailEnd/>
                        </a:ln>
                        <a:effectLst>
                          <a:outerShdw dist="107763" dir="2700000" algn="ctr" rotWithShape="0">
                            <a:srgbClr val="808080"/>
                          </a:outerShdw>
                        </a:effectLst>
                      </wps:spPr>
                      <wps:txbx>
                        <w:txbxContent>
                          <w:p w:rsidR="007F030B" w:rsidRDefault="007F030B" w:rsidP="00FB7E24">
                            <w:pPr>
                              <w:spacing w:line="360" w:lineRule="auto"/>
                              <w:rPr>
                                <w:rFonts w:ascii="Comic Sans MS" w:hAnsi="Comic Sans MS"/>
                              </w:rPr>
                            </w:pPr>
                            <w:proofErr w:type="spellStart"/>
                            <w:r>
                              <w:rPr>
                                <w:rFonts w:ascii="Comic Sans MS" w:hAnsi="Comic Sans MS"/>
                              </w:rPr>
                              <w:t>Eleri</w:t>
                            </w:r>
                            <w:proofErr w:type="spellEnd"/>
                            <w:r>
                              <w:rPr>
                                <w:rFonts w:ascii="Comic Sans MS" w:hAnsi="Comic Sans MS"/>
                              </w:rPr>
                              <w:t xml:space="preserve"> </w:t>
                            </w:r>
                            <w:proofErr w:type="spellStart"/>
                            <w:r>
                              <w:rPr>
                                <w:rFonts w:ascii="Comic Sans MS" w:hAnsi="Comic Sans MS"/>
                              </w:rPr>
                              <w:t>ydw</w:t>
                            </w:r>
                            <w:proofErr w:type="spellEnd"/>
                            <w:r>
                              <w:rPr>
                                <w:rFonts w:ascii="Comic Sans MS" w:hAnsi="Comic Sans MS"/>
                              </w:rPr>
                              <w:t xml:space="preserve"> i. </w:t>
                            </w:r>
                            <w:proofErr w:type="spellStart"/>
                            <w:proofErr w:type="gramStart"/>
                            <w:r>
                              <w:rPr>
                                <w:rFonts w:ascii="Comic Sans MS" w:hAnsi="Comic Sans MS"/>
                              </w:rPr>
                              <w:t>Dw</w:t>
                            </w:r>
                            <w:proofErr w:type="spellEnd"/>
                            <w:proofErr w:type="gramEnd"/>
                            <w:r>
                              <w:rPr>
                                <w:rFonts w:ascii="Comic Sans MS" w:hAnsi="Comic Sans MS"/>
                              </w:rPr>
                              <w:t xml:space="preserve"> </w:t>
                            </w:r>
                            <w:proofErr w:type="spellStart"/>
                            <w:r>
                              <w:rPr>
                                <w:rFonts w:ascii="Comic Sans MS" w:hAnsi="Comic Sans MS"/>
                              </w:rPr>
                              <w:t>i’n</w:t>
                            </w:r>
                            <w:proofErr w:type="spellEnd"/>
                            <w:r>
                              <w:rPr>
                                <w:rFonts w:ascii="Comic Sans MS" w:hAnsi="Comic Sans MS"/>
                              </w:rPr>
                              <w:t xml:space="preserve"> </w:t>
                            </w:r>
                            <w:proofErr w:type="spellStart"/>
                            <w:r>
                              <w:rPr>
                                <w:rFonts w:ascii="Comic Sans MS" w:hAnsi="Comic Sans MS"/>
                              </w:rPr>
                              <w:t>undeg</w:t>
                            </w:r>
                            <w:proofErr w:type="spellEnd"/>
                            <w:r>
                              <w:rPr>
                                <w:rFonts w:ascii="Comic Sans MS" w:hAnsi="Comic Sans MS"/>
                              </w:rPr>
                              <w:t xml:space="preserve"> </w:t>
                            </w:r>
                            <w:proofErr w:type="spellStart"/>
                            <w:r>
                              <w:rPr>
                                <w:rFonts w:ascii="Comic Sans MS" w:hAnsi="Comic Sans MS"/>
                              </w:rPr>
                              <w:t>pedwar</w:t>
                            </w:r>
                            <w:proofErr w:type="spellEnd"/>
                            <w:r>
                              <w:rPr>
                                <w:rFonts w:ascii="Comic Sans MS" w:hAnsi="Comic Sans MS"/>
                              </w:rPr>
                              <w:t xml:space="preserve"> </w:t>
                            </w:r>
                            <w:proofErr w:type="spellStart"/>
                            <w:r>
                              <w:rPr>
                                <w:rFonts w:ascii="Comic Sans MS" w:hAnsi="Comic Sans MS"/>
                              </w:rPr>
                              <w:t>oed</w:t>
                            </w:r>
                            <w:proofErr w:type="spellEnd"/>
                            <w:r>
                              <w:rPr>
                                <w:rFonts w:ascii="Comic Sans MS" w:hAnsi="Comic Sans MS"/>
                              </w:rPr>
                              <w:t xml:space="preserve">. </w:t>
                            </w:r>
                            <w:proofErr w:type="spellStart"/>
                            <w:proofErr w:type="gramStart"/>
                            <w:r>
                              <w:rPr>
                                <w:rFonts w:ascii="Comic Sans MS" w:hAnsi="Comic Sans MS"/>
                              </w:rPr>
                              <w:t>Dw</w:t>
                            </w:r>
                            <w:proofErr w:type="spellEnd"/>
                            <w:proofErr w:type="gramEnd"/>
                            <w:r>
                              <w:rPr>
                                <w:rFonts w:ascii="Comic Sans MS" w:hAnsi="Comic Sans MS"/>
                              </w:rPr>
                              <w:t xml:space="preserve"> </w:t>
                            </w:r>
                            <w:proofErr w:type="spellStart"/>
                            <w:r>
                              <w:rPr>
                                <w:rFonts w:ascii="Comic Sans MS" w:hAnsi="Comic Sans MS"/>
                              </w:rPr>
                              <w:t>i’n</w:t>
                            </w:r>
                            <w:proofErr w:type="spellEnd"/>
                            <w:r>
                              <w:rPr>
                                <w:rFonts w:ascii="Comic Sans MS" w:hAnsi="Comic Sans MS"/>
                              </w:rPr>
                              <w:t xml:space="preserve"> </w:t>
                            </w:r>
                            <w:proofErr w:type="spellStart"/>
                            <w:r>
                              <w:rPr>
                                <w:rFonts w:ascii="Comic Sans MS" w:hAnsi="Comic Sans MS"/>
                              </w:rPr>
                              <w:t>mynd</w:t>
                            </w:r>
                            <w:proofErr w:type="spellEnd"/>
                            <w:r>
                              <w:rPr>
                                <w:rFonts w:ascii="Comic Sans MS" w:hAnsi="Comic Sans MS"/>
                              </w:rPr>
                              <w:t xml:space="preserve"> i </w:t>
                            </w:r>
                            <w:proofErr w:type="spellStart"/>
                            <w:r>
                              <w:rPr>
                                <w:rFonts w:ascii="Comic Sans MS" w:hAnsi="Comic Sans MS"/>
                              </w:rPr>
                              <w:t>Ysgol</w:t>
                            </w:r>
                            <w:proofErr w:type="spellEnd"/>
                            <w:r>
                              <w:rPr>
                                <w:rFonts w:ascii="Comic Sans MS" w:hAnsi="Comic Sans MS"/>
                              </w:rPr>
                              <w:t xml:space="preserve"> </w:t>
                            </w:r>
                            <w:proofErr w:type="spellStart"/>
                            <w:r>
                              <w:rPr>
                                <w:rFonts w:ascii="Comic Sans MS" w:hAnsi="Comic Sans MS"/>
                              </w:rPr>
                              <w:t>Gyfun</w:t>
                            </w:r>
                            <w:proofErr w:type="spellEnd"/>
                            <w:r>
                              <w:rPr>
                                <w:rFonts w:ascii="Comic Sans MS" w:hAnsi="Comic Sans MS"/>
                              </w:rPr>
                              <w:t xml:space="preserve"> </w:t>
                            </w:r>
                            <w:proofErr w:type="spellStart"/>
                            <w:r>
                              <w:rPr>
                                <w:rFonts w:ascii="Comic Sans MS" w:hAnsi="Comic Sans MS"/>
                              </w:rPr>
                              <w:t>Aberysywtth</w:t>
                            </w:r>
                            <w:proofErr w:type="spellEnd"/>
                            <w:r>
                              <w:rPr>
                                <w:rFonts w:ascii="Comic Sans MS" w:hAnsi="Comic Sans MS"/>
                              </w:rPr>
                              <w:t xml:space="preserve">. </w:t>
                            </w:r>
                            <w:proofErr w:type="spellStart"/>
                            <w:r>
                              <w:rPr>
                                <w:rFonts w:ascii="Comic Sans MS" w:hAnsi="Comic Sans MS"/>
                              </w:rPr>
                              <w:t>Yn</w:t>
                            </w:r>
                            <w:proofErr w:type="spellEnd"/>
                            <w:r>
                              <w:rPr>
                                <w:rFonts w:ascii="Comic Sans MS" w:hAnsi="Comic Sans MS"/>
                              </w:rPr>
                              <w:t xml:space="preserve"> </w:t>
                            </w:r>
                            <w:proofErr w:type="spellStart"/>
                            <w:r>
                              <w:rPr>
                                <w:rFonts w:ascii="Comic Sans MS" w:hAnsi="Comic Sans MS"/>
                              </w:rPr>
                              <w:t>yr</w:t>
                            </w:r>
                            <w:proofErr w:type="spellEnd"/>
                            <w:r>
                              <w:rPr>
                                <w:rFonts w:ascii="Comic Sans MS" w:hAnsi="Comic Sans MS"/>
                              </w:rPr>
                              <w:t xml:space="preserve"> </w:t>
                            </w:r>
                            <w:proofErr w:type="spellStart"/>
                            <w:r>
                              <w:rPr>
                                <w:rFonts w:ascii="Comic Sans MS" w:hAnsi="Comic Sans MS"/>
                              </w:rPr>
                              <w:t>ysgol</w:t>
                            </w:r>
                            <w:proofErr w:type="spellEnd"/>
                            <w:r>
                              <w:rPr>
                                <w:rFonts w:ascii="Comic Sans MS" w:hAnsi="Comic Sans MS"/>
                              </w:rPr>
                              <w:t xml:space="preserve">, </w:t>
                            </w:r>
                            <w:proofErr w:type="spellStart"/>
                            <w:proofErr w:type="gramStart"/>
                            <w:r>
                              <w:rPr>
                                <w:rFonts w:ascii="Comic Sans MS" w:hAnsi="Comic Sans MS"/>
                              </w:rPr>
                              <w:t>dw</w:t>
                            </w:r>
                            <w:proofErr w:type="spellEnd"/>
                            <w:proofErr w:type="gramEnd"/>
                            <w:r>
                              <w:rPr>
                                <w:rFonts w:ascii="Comic Sans MS" w:hAnsi="Comic Sans MS"/>
                              </w:rPr>
                              <w:t xml:space="preserve"> </w:t>
                            </w:r>
                            <w:proofErr w:type="spellStart"/>
                            <w:r>
                              <w:rPr>
                                <w:rFonts w:ascii="Comic Sans MS" w:hAnsi="Comic Sans MS"/>
                              </w:rPr>
                              <w:t>i’n</w:t>
                            </w:r>
                            <w:proofErr w:type="spellEnd"/>
                            <w:r>
                              <w:rPr>
                                <w:rFonts w:ascii="Comic Sans MS" w:hAnsi="Comic Sans MS"/>
                              </w:rPr>
                              <w:t xml:space="preserve"> </w:t>
                            </w:r>
                            <w:proofErr w:type="spellStart"/>
                            <w:r>
                              <w:rPr>
                                <w:rFonts w:ascii="Comic Sans MS" w:hAnsi="Comic Sans MS"/>
                              </w:rPr>
                              <w:t>hoffi</w:t>
                            </w:r>
                            <w:proofErr w:type="spellEnd"/>
                            <w:r>
                              <w:rPr>
                                <w:rFonts w:ascii="Comic Sans MS" w:hAnsi="Comic Sans MS"/>
                              </w:rPr>
                              <w:t xml:space="preserve"> </w:t>
                            </w:r>
                            <w:proofErr w:type="spellStart"/>
                            <w:r>
                              <w:rPr>
                                <w:rFonts w:ascii="Comic Sans MS" w:hAnsi="Comic Sans MS"/>
                              </w:rPr>
                              <w:t>Cymraeg</w:t>
                            </w:r>
                            <w:proofErr w:type="spellEnd"/>
                            <w:r>
                              <w:rPr>
                                <w:rFonts w:ascii="Comic Sans MS" w:hAnsi="Comic Sans MS"/>
                              </w:rPr>
                              <w:t xml:space="preserve"> a </w:t>
                            </w:r>
                            <w:proofErr w:type="spellStart"/>
                            <w:r>
                              <w:rPr>
                                <w:rFonts w:ascii="Comic Sans MS" w:hAnsi="Comic Sans MS"/>
                              </w:rPr>
                              <w:t>Ffrangeg</w:t>
                            </w:r>
                            <w:proofErr w:type="spellEnd"/>
                            <w:r>
                              <w:rPr>
                                <w:rFonts w:ascii="Comic Sans MS" w:hAnsi="Comic Sans MS"/>
                              </w:rPr>
                              <w:t xml:space="preserve"> </w:t>
                            </w:r>
                            <w:proofErr w:type="spellStart"/>
                            <w:r>
                              <w:rPr>
                                <w:rFonts w:ascii="Comic Sans MS" w:hAnsi="Comic Sans MS"/>
                              </w:rPr>
                              <w:t>achos</w:t>
                            </w:r>
                            <w:proofErr w:type="spellEnd"/>
                            <w:r>
                              <w:rPr>
                                <w:rFonts w:ascii="Comic Sans MS" w:hAnsi="Comic Sans MS"/>
                              </w:rPr>
                              <w:t xml:space="preserve"> </w:t>
                            </w:r>
                            <w:proofErr w:type="spellStart"/>
                            <w:r>
                              <w:rPr>
                                <w:rFonts w:ascii="Comic Sans MS" w:hAnsi="Comic Sans MS"/>
                              </w:rPr>
                              <w:t>mae</w:t>
                            </w:r>
                            <w:proofErr w:type="spellEnd"/>
                            <w:r>
                              <w:rPr>
                                <w:rFonts w:ascii="Comic Sans MS" w:hAnsi="Comic Sans MS"/>
                              </w:rPr>
                              <w:t xml:space="preserve"> </w:t>
                            </w:r>
                            <w:proofErr w:type="spellStart"/>
                            <w:r>
                              <w:rPr>
                                <w:rFonts w:ascii="Comic Sans MS" w:hAnsi="Comic Sans MS"/>
                              </w:rPr>
                              <w:t>nhw’n</w:t>
                            </w:r>
                            <w:proofErr w:type="spellEnd"/>
                            <w:r>
                              <w:rPr>
                                <w:rFonts w:ascii="Comic Sans MS" w:hAnsi="Comic Sans MS"/>
                              </w:rPr>
                              <w:t xml:space="preserve"> </w:t>
                            </w:r>
                            <w:proofErr w:type="spellStart"/>
                            <w:r>
                              <w:rPr>
                                <w:rFonts w:ascii="Comic Sans MS" w:hAnsi="Comic Sans MS"/>
                              </w:rPr>
                              <w:t>hwyl</w:t>
                            </w:r>
                            <w:proofErr w:type="spellEnd"/>
                            <w:r>
                              <w:rPr>
                                <w:rFonts w:ascii="Comic Sans MS" w:hAnsi="Comic Sans MS"/>
                              </w:rPr>
                              <w:t xml:space="preserve"> </w:t>
                            </w:r>
                            <w:proofErr w:type="spellStart"/>
                            <w:r>
                              <w:rPr>
                                <w:rFonts w:ascii="Comic Sans MS" w:hAnsi="Comic Sans MS"/>
                              </w:rPr>
                              <w:t>ond</w:t>
                            </w:r>
                            <w:proofErr w:type="spellEnd"/>
                            <w:r>
                              <w:rPr>
                                <w:rFonts w:ascii="Comic Sans MS" w:hAnsi="Comic Sans MS"/>
                              </w:rPr>
                              <w:t xml:space="preserve"> </w:t>
                            </w:r>
                            <w:proofErr w:type="spellStart"/>
                            <w:r>
                              <w:rPr>
                                <w:rFonts w:ascii="Comic Sans MS" w:hAnsi="Comic Sans MS"/>
                              </w:rPr>
                              <w:t>fy</w:t>
                            </w:r>
                            <w:proofErr w:type="spellEnd"/>
                            <w:r>
                              <w:rPr>
                                <w:rFonts w:ascii="Comic Sans MS" w:hAnsi="Comic Sans MS"/>
                              </w:rPr>
                              <w:t xml:space="preserve"> </w:t>
                            </w:r>
                            <w:proofErr w:type="spellStart"/>
                            <w:r>
                              <w:rPr>
                                <w:rFonts w:ascii="Comic Sans MS" w:hAnsi="Comic Sans MS"/>
                              </w:rPr>
                              <w:t>hoff</w:t>
                            </w:r>
                            <w:proofErr w:type="spellEnd"/>
                            <w:r>
                              <w:rPr>
                                <w:rFonts w:ascii="Comic Sans MS" w:hAnsi="Comic Sans MS"/>
                              </w:rPr>
                              <w:t xml:space="preserve"> </w:t>
                            </w:r>
                            <w:proofErr w:type="spellStart"/>
                            <w:r>
                              <w:rPr>
                                <w:rFonts w:ascii="Comic Sans MS" w:hAnsi="Comic Sans MS"/>
                              </w:rPr>
                              <w:t>bwnc</w:t>
                            </w:r>
                            <w:proofErr w:type="spellEnd"/>
                            <w:r>
                              <w:rPr>
                                <w:rFonts w:ascii="Comic Sans MS" w:hAnsi="Comic Sans MS"/>
                              </w:rPr>
                              <w:t xml:space="preserve"> i </w:t>
                            </w:r>
                            <w:proofErr w:type="spellStart"/>
                            <w:r>
                              <w:rPr>
                                <w:rFonts w:ascii="Comic Sans MS" w:hAnsi="Comic Sans MS"/>
                              </w:rPr>
                              <w:t>ydy</w:t>
                            </w:r>
                            <w:proofErr w:type="spellEnd"/>
                            <w:r>
                              <w:rPr>
                                <w:rFonts w:ascii="Comic Sans MS" w:hAnsi="Comic Sans MS"/>
                              </w:rPr>
                              <w:t xml:space="preserve"> </w:t>
                            </w:r>
                            <w:proofErr w:type="spellStart"/>
                            <w:r>
                              <w:rPr>
                                <w:rFonts w:ascii="Comic Sans MS" w:hAnsi="Comic Sans MS"/>
                              </w:rPr>
                              <w:t>Daeryddiaeth</w:t>
                            </w:r>
                            <w:proofErr w:type="spellEnd"/>
                            <w:r>
                              <w:rPr>
                                <w:rFonts w:ascii="Comic Sans MS" w:hAnsi="Comic Sans MS"/>
                              </w:rPr>
                              <w:t xml:space="preserve"> </w:t>
                            </w:r>
                            <w:proofErr w:type="spellStart"/>
                            <w:r>
                              <w:rPr>
                                <w:rFonts w:ascii="Comic Sans MS" w:hAnsi="Comic Sans MS"/>
                              </w:rPr>
                              <w:t>achos</w:t>
                            </w:r>
                            <w:proofErr w:type="spellEnd"/>
                            <w:r>
                              <w:rPr>
                                <w:rFonts w:ascii="Comic Sans MS" w:hAnsi="Comic Sans MS"/>
                              </w:rPr>
                              <w:t xml:space="preserve"> </w:t>
                            </w:r>
                            <w:proofErr w:type="spellStart"/>
                            <w:r>
                              <w:rPr>
                                <w:rFonts w:ascii="Comic Sans MS" w:hAnsi="Comic Sans MS"/>
                              </w:rPr>
                              <w:t>mae’n</w:t>
                            </w:r>
                            <w:proofErr w:type="spellEnd"/>
                            <w:r>
                              <w:rPr>
                                <w:rFonts w:ascii="Comic Sans MS" w:hAnsi="Comic Sans MS"/>
                              </w:rPr>
                              <w:t xml:space="preserve"> </w:t>
                            </w:r>
                            <w:proofErr w:type="spellStart"/>
                            <w:r>
                              <w:rPr>
                                <w:rFonts w:ascii="Comic Sans MS" w:hAnsi="Comic Sans MS"/>
                              </w:rPr>
                              <w:t>ddefnyddiol</w:t>
                            </w:r>
                            <w:proofErr w:type="spellEnd"/>
                            <w:r>
                              <w:rPr>
                                <w:rFonts w:ascii="Comic Sans MS" w:hAnsi="Comic Sans MS"/>
                              </w:rPr>
                              <w:t xml:space="preserve">. </w:t>
                            </w:r>
                            <w:proofErr w:type="spellStart"/>
                            <w:proofErr w:type="gramStart"/>
                            <w:r>
                              <w:rPr>
                                <w:rFonts w:ascii="Comic Sans MS" w:hAnsi="Comic Sans MS"/>
                              </w:rPr>
                              <w:t>Dw</w:t>
                            </w:r>
                            <w:proofErr w:type="spellEnd"/>
                            <w:proofErr w:type="gramEnd"/>
                            <w:r>
                              <w:rPr>
                                <w:rFonts w:ascii="Comic Sans MS" w:hAnsi="Comic Sans MS"/>
                              </w:rPr>
                              <w:t xml:space="preserve"> </w:t>
                            </w:r>
                            <w:proofErr w:type="spellStart"/>
                            <w:r>
                              <w:rPr>
                                <w:rFonts w:ascii="Comic Sans MS" w:hAnsi="Comic Sans MS"/>
                              </w:rPr>
                              <w:t>i’n</w:t>
                            </w:r>
                            <w:proofErr w:type="spellEnd"/>
                            <w:r>
                              <w:rPr>
                                <w:rFonts w:ascii="Comic Sans MS" w:hAnsi="Comic Sans MS"/>
                              </w:rPr>
                              <w:t xml:space="preserve"> </w:t>
                            </w:r>
                            <w:proofErr w:type="spellStart"/>
                            <w:r>
                              <w:rPr>
                                <w:rFonts w:ascii="Comic Sans MS" w:hAnsi="Comic Sans MS"/>
                              </w:rPr>
                              <w:t>dwli</w:t>
                            </w:r>
                            <w:proofErr w:type="spellEnd"/>
                            <w:r>
                              <w:rPr>
                                <w:rFonts w:ascii="Comic Sans MS" w:hAnsi="Comic Sans MS"/>
                              </w:rPr>
                              <w:t xml:space="preserve"> </w:t>
                            </w:r>
                            <w:proofErr w:type="spellStart"/>
                            <w:r>
                              <w:rPr>
                                <w:rFonts w:ascii="Comic Sans MS" w:hAnsi="Comic Sans MS"/>
                              </w:rPr>
                              <w:t>ar</w:t>
                            </w:r>
                            <w:proofErr w:type="spellEnd"/>
                            <w:r>
                              <w:rPr>
                                <w:rFonts w:ascii="Comic Sans MS" w:hAnsi="Comic Sans MS"/>
                              </w:rPr>
                              <w:t xml:space="preserve"> Hanes </w:t>
                            </w:r>
                            <w:proofErr w:type="spellStart"/>
                            <w:r>
                              <w:rPr>
                                <w:rFonts w:ascii="Comic Sans MS" w:hAnsi="Comic Sans MS"/>
                              </w:rPr>
                              <w:t>hefyd</w:t>
                            </w:r>
                            <w:proofErr w:type="spellEnd"/>
                            <w:r>
                              <w:rPr>
                                <w:rFonts w:ascii="Comic Sans MS" w:hAnsi="Comic Sans MS"/>
                              </w:rPr>
                              <w:t xml:space="preserve"> </w:t>
                            </w:r>
                            <w:proofErr w:type="spellStart"/>
                            <w:r>
                              <w:rPr>
                                <w:rFonts w:ascii="Comic Sans MS" w:hAnsi="Comic Sans MS"/>
                              </w:rPr>
                              <w:t>achos</w:t>
                            </w:r>
                            <w:proofErr w:type="spellEnd"/>
                            <w:r>
                              <w:rPr>
                                <w:rFonts w:ascii="Comic Sans MS" w:hAnsi="Comic Sans MS"/>
                              </w:rPr>
                              <w:t xml:space="preserve"> </w:t>
                            </w:r>
                            <w:proofErr w:type="spellStart"/>
                            <w:r>
                              <w:rPr>
                                <w:rFonts w:ascii="Comic Sans MS" w:hAnsi="Comic Sans MS"/>
                              </w:rPr>
                              <w:t>mae’r</w:t>
                            </w:r>
                            <w:proofErr w:type="spellEnd"/>
                            <w:r>
                              <w:rPr>
                                <w:rFonts w:ascii="Comic Sans MS" w:hAnsi="Comic Sans MS"/>
                              </w:rPr>
                              <w:t xml:space="preserve"> </w:t>
                            </w:r>
                            <w:proofErr w:type="spellStart"/>
                            <w:r>
                              <w:rPr>
                                <w:rFonts w:ascii="Comic Sans MS" w:hAnsi="Comic Sans MS"/>
                              </w:rPr>
                              <w:t>athrawes</w:t>
                            </w:r>
                            <w:proofErr w:type="spellEnd"/>
                            <w:r>
                              <w:rPr>
                                <w:rFonts w:ascii="Comic Sans MS" w:hAnsi="Comic Sans MS"/>
                              </w:rPr>
                              <w:t xml:space="preserve"> </w:t>
                            </w:r>
                            <w:proofErr w:type="spellStart"/>
                            <w:r>
                              <w:rPr>
                                <w:rFonts w:ascii="Comic Sans MS" w:hAnsi="Comic Sans MS"/>
                              </w:rPr>
                              <w:t>yn</w:t>
                            </w:r>
                            <w:proofErr w:type="spellEnd"/>
                            <w:r>
                              <w:rPr>
                                <w:rFonts w:ascii="Comic Sans MS" w:hAnsi="Comic Sans MS"/>
                              </w:rPr>
                              <w:t xml:space="preserve"> </w:t>
                            </w:r>
                            <w:proofErr w:type="spellStart"/>
                            <w:r>
                              <w:rPr>
                                <w:rFonts w:ascii="Comic Sans MS" w:hAnsi="Comic Sans MS"/>
                              </w:rPr>
                              <w:t>hwyl</w:t>
                            </w:r>
                            <w:proofErr w:type="spellEnd"/>
                            <w:r>
                              <w:rPr>
                                <w:rFonts w:ascii="Comic Sans MS" w:hAnsi="Comic Sans MS"/>
                              </w:rPr>
                              <w:t xml:space="preserve">. </w:t>
                            </w:r>
                            <w:proofErr w:type="spellStart"/>
                            <w:proofErr w:type="gramStart"/>
                            <w:r>
                              <w:rPr>
                                <w:rFonts w:ascii="Comic Sans MS" w:hAnsi="Comic Sans MS"/>
                              </w:rPr>
                              <w:t>Dw</w:t>
                            </w:r>
                            <w:proofErr w:type="spellEnd"/>
                            <w:proofErr w:type="gramEnd"/>
                            <w:r>
                              <w:rPr>
                                <w:rFonts w:ascii="Comic Sans MS" w:hAnsi="Comic Sans MS"/>
                              </w:rPr>
                              <w:t xml:space="preserve"> i </w:t>
                            </w:r>
                            <w:proofErr w:type="spellStart"/>
                            <w:r>
                              <w:rPr>
                                <w:rFonts w:ascii="Comic Sans MS" w:hAnsi="Comic Sans MS"/>
                              </w:rPr>
                              <w:t>ddim</w:t>
                            </w:r>
                            <w:proofErr w:type="spellEnd"/>
                            <w:r>
                              <w:rPr>
                                <w:rFonts w:ascii="Comic Sans MS" w:hAnsi="Comic Sans MS"/>
                              </w:rPr>
                              <w:t xml:space="preserve"> </w:t>
                            </w:r>
                            <w:proofErr w:type="spellStart"/>
                            <w:r>
                              <w:rPr>
                                <w:rFonts w:ascii="Comic Sans MS" w:hAnsi="Comic Sans MS"/>
                              </w:rPr>
                              <w:t>yn</w:t>
                            </w:r>
                            <w:proofErr w:type="spellEnd"/>
                            <w:r>
                              <w:rPr>
                                <w:rFonts w:ascii="Comic Sans MS" w:hAnsi="Comic Sans MS"/>
                              </w:rPr>
                              <w:t xml:space="preserve"> </w:t>
                            </w:r>
                            <w:proofErr w:type="spellStart"/>
                            <w:r>
                              <w:rPr>
                                <w:rFonts w:ascii="Comic Sans MS" w:hAnsi="Comic Sans MS"/>
                              </w:rPr>
                              <w:t>hoffi</w:t>
                            </w:r>
                            <w:proofErr w:type="spellEnd"/>
                            <w:r>
                              <w:rPr>
                                <w:rFonts w:ascii="Comic Sans MS" w:hAnsi="Comic Sans MS"/>
                              </w:rPr>
                              <w:t xml:space="preserve"> </w:t>
                            </w:r>
                            <w:proofErr w:type="spellStart"/>
                            <w:r>
                              <w:rPr>
                                <w:rFonts w:ascii="Comic Sans MS" w:hAnsi="Comic Sans MS"/>
                              </w:rPr>
                              <w:t>mathemateg</w:t>
                            </w:r>
                            <w:proofErr w:type="spellEnd"/>
                            <w:r>
                              <w:rPr>
                                <w:rFonts w:ascii="Comic Sans MS" w:hAnsi="Comic Sans MS"/>
                              </w:rPr>
                              <w:t xml:space="preserve">, </w:t>
                            </w:r>
                            <w:proofErr w:type="spellStart"/>
                            <w:r>
                              <w:rPr>
                                <w:rFonts w:ascii="Comic Sans MS" w:hAnsi="Comic Sans MS"/>
                              </w:rPr>
                              <w:t>achos</w:t>
                            </w:r>
                            <w:proofErr w:type="spellEnd"/>
                            <w:r>
                              <w:rPr>
                                <w:rFonts w:ascii="Comic Sans MS" w:hAnsi="Comic Sans MS"/>
                              </w:rPr>
                              <w:t xml:space="preserve"> </w:t>
                            </w:r>
                            <w:proofErr w:type="spellStart"/>
                            <w:r>
                              <w:rPr>
                                <w:rFonts w:ascii="Comic Sans MS" w:hAnsi="Comic Sans MS"/>
                              </w:rPr>
                              <w:t>dw</w:t>
                            </w:r>
                            <w:proofErr w:type="spellEnd"/>
                            <w:r>
                              <w:rPr>
                                <w:rFonts w:ascii="Comic Sans MS" w:hAnsi="Comic Sans MS"/>
                              </w:rPr>
                              <w:t xml:space="preserve"> </w:t>
                            </w:r>
                            <w:proofErr w:type="spellStart"/>
                            <w:r>
                              <w:rPr>
                                <w:rFonts w:ascii="Comic Sans MS" w:hAnsi="Comic Sans MS"/>
                              </w:rPr>
                              <w:t>ddim</w:t>
                            </w:r>
                            <w:proofErr w:type="spellEnd"/>
                            <w:r>
                              <w:rPr>
                                <w:rFonts w:ascii="Comic Sans MS" w:hAnsi="Comic Sans MS"/>
                              </w:rPr>
                              <w:t xml:space="preserve"> </w:t>
                            </w:r>
                            <w:proofErr w:type="spellStart"/>
                            <w:r>
                              <w:rPr>
                                <w:rFonts w:ascii="Comic Sans MS" w:hAnsi="Comic Sans MS"/>
                              </w:rPr>
                              <w:t>yn</w:t>
                            </w:r>
                            <w:proofErr w:type="spellEnd"/>
                            <w:r>
                              <w:rPr>
                                <w:rFonts w:ascii="Comic Sans MS" w:hAnsi="Comic Sans MS"/>
                              </w:rPr>
                              <w:t xml:space="preserve"> </w:t>
                            </w:r>
                            <w:proofErr w:type="spellStart"/>
                            <w:r>
                              <w:rPr>
                                <w:rFonts w:ascii="Comic Sans MS" w:hAnsi="Comic Sans MS"/>
                              </w:rPr>
                              <w:t>dda</w:t>
                            </w:r>
                            <w:proofErr w:type="spellEnd"/>
                            <w:r>
                              <w:rPr>
                                <w:rFonts w:ascii="Comic Sans MS" w:hAnsi="Comic Sans MS"/>
                              </w:rPr>
                              <w:t xml:space="preserve"> </w:t>
                            </w:r>
                            <w:proofErr w:type="spellStart"/>
                            <w:r>
                              <w:rPr>
                                <w:rFonts w:ascii="Comic Sans MS" w:hAnsi="Comic Sans MS"/>
                              </w:rPr>
                              <w:t>gyda</w:t>
                            </w:r>
                            <w:proofErr w:type="spellEnd"/>
                            <w:r>
                              <w:rPr>
                                <w:rFonts w:ascii="Comic Sans MS" w:hAnsi="Comic Sans MS"/>
                              </w:rPr>
                              <w:t xml:space="preserve"> </w:t>
                            </w:r>
                            <w:proofErr w:type="spellStart"/>
                            <w:r>
                              <w:rPr>
                                <w:rFonts w:ascii="Comic Sans MS" w:hAnsi="Comic Sans MS"/>
                              </w:rPr>
                              <w:t>rhifau</w:t>
                            </w:r>
                            <w:proofErr w:type="spellEnd"/>
                            <w:r>
                              <w:rPr>
                                <w:rFonts w:ascii="Comic Sans MS" w:hAnsi="Comic Sans MS"/>
                              </w:rPr>
                              <w:t xml:space="preserve">. </w:t>
                            </w:r>
                            <w:proofErr w:type="spellStart"/>
                            <w:r>
                              <w:rPr>
                                <w:rFonts w:ascii="Comic Sans MS" w:hAnsi="Comic Sans MS"/>
                              </w:rPr>
                              <w:t>Hefyd</w:t>
                            </w:r>
                            <w:proofErr w:type="spellEnd"/>
                            <w:r>
                              <w:rPr>
                                <w:rFonts w:ascii="Comic Sans MS" w:hAnsi="Comic Sans MS"/>
                              </w:rPr>
                              <w:t xml:space="preserve"> </w:t>
                            </w:r>
                            <w:proofErr w:type="spellStart"/>
                            <w:r>
                              <w:rPr>
                                <w:rFonts w:ascii="Comic Sans MS" w:hAnsi="Comic Sans MS"/>
                              </w:rPr>
                              <w:t>dwi’n</w:t>
                            </w:r>
                            <w:proofErr w:type="spellEnd"/>
                            <w:r>
                              <w:rPr>
                                <w:rFonts w:ascii="Comic Sans MS" w:hAnsi="Comic Sans MS"/>
                              </w:rPr>
                              <w:t xml:space="preserve"> </w:t>
                            </w:r>
                            <w:proofErr w:type="spellStart"/>
                            <w:r>
                              <w:rPr>
                                <w:rFonts w:ascii="Comic Sans MS" w:hAnsi="Comic Sans MS"/>
                              </w:rPr>
                              <w:t>casau</w:t>
                            </w:r>
                            <w:proofErr w:type="spellEnd"/>
                            <w:r>
                              <w:rPr>
                                <w:rFonts w:ascii="Comic Sans MS" w:hAnsi="Comic Sans MS"/>
                              </w:rPr>
                              <w:t xml:space="preserve"> </w:t>
                            </w:r>
                            <w:proofErr w:type="spellStart"/>
                            <w:r>
                              <w:rPr>
                                <w:rFonts w:ascii="Comic Sans MS" w:hAnsi="Comic Sans MS"/>
                              </w:rPr>
                              <w:t>Saesneg</w:t>
                            </w:r>
                            <w:proofErr w:type="spellEnd"/>
                            <w:r>
                              <w:rPr>
                                <w:rFonts w:ascii="Comic Sans MS" w:hAnsi="Comic Sans MS"/>
                              </w:rPr>
                              <w:t xml:space="preserve"> a </w:t>
                            </w:r>
                            <w:proofErr w:type="spellStart"/>
                            <w:r>
                              <w:rPr>
                                <w:rFonts w:ascii="Comic Sans MS" w:hAnsi="Comic Sans MS"/>
                              </w:rPr>
                              <w:t>celf</w:t>
                            </w:r>
                            <w:proofErr w:type="spellEnd"/>
                            <w:r>
                              <w:rPr>
                                <w:rFonts w:ascii="Comic Sans MS" w:hAnsi="Comic Sans MS"/>
                              </w:rPr>
                              <w:t xml:space="preserve"> </w:t>
                            </w:r>
                            <w:proofErr w:type="spellStart"/>
                            <w:r>
                              <w:rPr>
                                <w:rFonts w:ascii="Comic Sans MS" w:hAnsi="Comic Sans MS"/>
                              </w:rPr>
                              <w:t>achos</w:t>
                            </w:r>
                            <w:proofErr w:type="spellEnd"/>
                            <w:r>
                              <w:rPr>
                                <w:rFonts w:ascii="Comic Sans MS" w:hAnsi="Comic Sans MS"/>
                              </w:rPr>
                              <w:t xml:space="preserve"> </w:t>
                            </w:r>
                            <w:proofErr w:type="spellStart"/>
                            <w:proofErr w:type="gramStart"/>
                            <w:r>
                              <w:rPr>
                                <w:rFonts w:ascii="Comic Sans MS" w:hAnsi="Comic Sans MS"/>
                              </w:rPr>
                              <w:t>mae</w:t>
                            </w:r>
                            <w:proofErr w:type="spellEnd"/>
                            <w:proofErr w:type="gramEnd"/>
                            <w:r>
                              <w:rPr>
                                <w:rFonts w:ascii="Comic Sans MS" w:hAnsi="Comic Sans MS"/>
                              </w:rPr>
                              <w:t xml:space="preserve"> </w:t>
                            </w:r>
                            <w:proofErr w:type="spellStart"/>
                            <w:r>
                              <w:rPr>
                                <w:rFonts w:ascii="Comic Sans MS" w:hAnsi="Comic Sans MS"/>
                              </w:rPr>
                              <w:t>nhw’nrhy</w:t>
                            </w:r>
                            <w:proofErr w:type="spellEnd"/>
                            <w:r>
                              <w:rPr>
                                <w:rFonts w:ascii="Comic Sans MS" w:hAnsi="Comic Sans MS"/>
                              </w:rPr>
                              <w:t xml:space="preserve"> </w:t>
                            </w:r>
                            <w:proofErr w:type="spellStart"/>
                            <w:r>
                              <w:rPr>
                                <w:rFonts w:ascii="Comic Sans MS" w:hAnsi="Comic Sans MS"/>
                              </w:rPr>
                              <w:t>anodd</w:t>
                            </w:r>
                            <w:proofErr w:type="spellEnd"/>
                            <w:r>
                              <w:rPr>
                                <w:rFonts w:ascii="Comic Sans MS" w:hAnsi="Comic Sans MS"/>
                              </w:rPr>
                              <w:t>.</w:t>
                            </w:r>
                            <w:r w:rsidRPr="00C90E32">
                              <w:rPr>
                                <w:rFonts w:ascii="Comic Sans MS" w:hAnsi="Comic Sans MS"/>
                              </w:rPr>
                              <w:t xml:space="preserve"> </w:t>
                            </w:r>
                            <w:proofErr w:type="spellStart"/>
                            <w:r>
                              <w:rPr>
                                <w:rFonts w:ascii="Comic Sans MS" w:hAnsi="Comic Sans MS"/>
                              </w:rPr>
                              <w:t>Ond</w:t>
                            </w:r>
                            <w:proofErr w:type="spellEnd"/>
                            <w:r>
                              <w:rPr>
                                <w:rFonts w:ascii="Comic Sans MS" w:hAnsi="Comic Sans MS"/>
                              </w:rPr>
                              <w:t xml:space="preserve"> </w:t>
                            </w:r>
                            <w:proofErr w:type="spellStart"/>
                            <w:proofErr w:type="gramStart"/>
                            <w:r>
                              <w:rPr>
                                <w:rFonts w:ascii="Comic Sans MS" w:hAnsi="Comic Sans MS"/>
                              </w:rPr>
                              <w:t>fy</w:t>
                            </w:r>
                            <w:proofErr w:type="spellEnd"/>
                            <w:proofErr w:type="gramEnd"/>
                            <w:r>
                              <w:rPr>
                                <w:rFonts w:ascii="Comic Sans MS" w:hAnsi="Comic Sans MS"/>
                              </w:rPr>
                              <w:t xml:space="preserve"> </w:t>
                            </w:r>
                            <w:proofErr w:type="spellStart"/>
                            <w:r>
                              <w:rPr>
                                <w:rFonts w:ascii="Comic Sans MS" w:hAnsi="Comic Sans MS"/>
                              </w:rPr>
                              <w:t>nghas</w:t>
                            </w:r>
                            <w:proofErr w:type="spellEnd"/>
                            <w:r>
                              <w:rPr>
                                <w:rFonts w:ascii="Comic Sans MS" w:hAnsi="Comic Sans MS"/>
                              </w:rPr>
                              <w:t xml:space="preserve"> </w:t>
                            </w:r>
                            <w:proofErr w:type="spellStart"/>
                            <w:r>
                              <w:rPr>
                                <w:rFonts w:ascii="Comic Sans MS" w:hAnsi="Comic Sans MS"/>
                              </w:rPr>
                              <w:t>bwnc</w:t>
                            </w:r>
                            <w:proofErr w:type="spellEnd"/>
                            <w:r>
                              <w:rPr>
                                <w:rFonts w:ascii="Comic Sans MS" w:hAnsi="Comic Sans MS"/>
                              </w:rPr>
                              <w:t xml:space="preserve"> i </w:t>
                            </w:r>
                            <w:proofErr w:type="spellStart"/>
                            <w:r>
                              <w:rPr>
                                <w:rFonts w:ascii="Comic Sans MS" w:hAnsi="Comic Sans MS"/>
                              </w:rPr>
                              <w:t>ydy</w:t>
                            </w:r>
                            <w:proofErr w:type="spellEnd"/>
                            <w:r>
                              <w:rPr>
                                <w:rFonts w:ascii="Comic Sans MS" w:hAnsi="Comic Sans MS"/>
                              </w:rPr>
                              <w:t xml:space="preserve"> </w:t>
                            </w:r>
                            <w:proofErr w:type="spellStart"/>
                            <w:r>
                              <w:rPr>
                                <w:rFonts w:ascii="Comic Sans MS" w:hAnsi="Comic Sans MS"/>
                              </w:rPr>
                              <w:t>technoleg</w:t>
                            </w:r>
                            <w:proofErr w:type="spellEnd"/>
                            <w:r>
                              <w:rPr>
                                <w:rFonts w:ascii="Comic Sans MS" w:hAnsi="Comic Sans MS"/>
                              </w:rPr>
                              <w:t xml:space="preserve">, </w:t>
                            </w:r>
                            <w:proofErr w:type="spellStart"/>
                            <w:r>
                              <w:rPr>
                                <w:rFonts w:ascii="Comic Sans MS" w:hAnsi="Comic Sans MS"/>
                              </w:rPr>
                              <w:t>achos</w:t>
                            </w:r>
                            <w:proofErr w:type="spellEnd"/>
                            <w:r>
                              <w:rPr>
                                <w:rFonts w:ascii="Comic Sans MS" w:hAnsi="Comic Sans MS"/>
                              </w:rPr>
                              <w:t xml:space="preserve"> </w:t>
                            </w:r>
                            <w:proofErr w:type="spellStart"/>
                            <w:r>
                              <w:rPr>
                                <w:rFonts w:ascii="Comic Sans MS" w:hAnsi="Comic Sans MS"/>
                              </w:rPr>
                              <w:t>mae’n</w:t>
                            </w:r>
                            <w:proofErr w:type="spellEnd"/>
                            <w:r>
                              <w:rPr>
                                <w:rFonts w:ascii="Comic Sans MS" w:hAnsi="Comic Sans MS"/>
                              </w:rPr>
                              <w:t xml:space="preserve"> </w:t>
                            </w:r>
                            <w:proofErr w:type="spellStart"/>
                            <w:r>
                              <w:rPr>
                                <w:rFonts w:ascii="Comic Sans MS" w:hAnsi="Comic Sans MS"/>
                              </w:rPr>
                              <w:t>ddiflas</w:t>
                            </w:r>
                            <w:proofErr w:type="spellEnd"/>
                            <w:r>
                              <w:rPr>
                                <w:rFonts w:ascii="Comic Sans MS" w:hAnsi="Comic Sans MS"/>
                              </w:rPr>
                              <w:t xml:space="preserv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33" o:spid="_x0000_s1045" type="#_x0000_t202" style="position:absolute;margin-left:-13.05pt;margin-top:22.25pt;width:446.4pt;height:154.7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pTu3bwIAAOIEAAAOAAAAZHJzL2Uyb0RvYy54bWysVNtu3CAQfa/Uf0C8N7Z3szcr3ihNmqpS&#10;epE2VZ9ZwDYqBgrs2snXdxhvNqukfalqSwiY4TBzzgwXl0OnyV76oKypaHGWUyINt0KZpqLf72/f&#10;LSkJkRnBtDWyog8y0Mv12zcXvSvlxLZWC+kJgJhQ9q6ibYyuzLLAW9mxcGadNGCsre9YhKVvMuFZ&#10;D+idziZ5Ps9664XzlssQYPdmNNI14te15PFrXQcZia4oxBZx9Dhu05itL1jZeOZaxQ9hsH+IomPK&#10;wKVHqBsWGdl59QqqU9zbYOt4xm2X2bpWXGIOkE2Rv8hm0zInMRcgJ7gjTeH/wfIv+2+eKFHR6ZQS&#10;wzrQ6F4Okby3A4Et4Kd3oQS3jQPHOMA+6Iy5Bndn+c9AjL1umWnklfe2byUTEF+RTmYnR0eckEC2&#10;/Wcr4B62ixaBhtp3iTyggwA66PRw1CbFwmFzNp+vJkswcbAVq/lseo7qZax8Ou58iB+l7UiaVNSD&#10;+AjP9nchpnBY+eSSbgtWK3GrtMaFb7bX2pM9g0K5xQ8zeOGmDekruppNZiMDf4XI8fsTRKciVLxW&#10;XUWXRydWJt4+GIH1GJnS4xxC1ibFJ7GWIQ/kaQcQm1b0RKiUaZEvFnOQTyio7MliRCVMN9CSPHpK&#10;vI0/VGyxnhKzrzJe5uk/hGuf4JGyk5tRzyThKGYctgOWTrFKJ5PYWyseQGG4D2WEhwEmrfWPlPTQ&#10;ZBUNv3bMS0r0JwNVsirOQUUScXE+W0xg4U8t21MLMxygKhopGafXcezknfOqaRMRmJmxV1BZtULN&#10;n6M61CM0EuZ1aPrUqadr9Hp+mta/AQAA//8DAFBLAwQUAAYACAAAACEAkBtArN8AAAAKAQAADwAA&#10;AGRycy9kb3ducmV2LnhtbEyPQU7DMBBF90jcwRokdq3dNkmrkEkFCNixIOUA09gkgXgcxU4bOD1m&#10;VZaj//T/m2I/216czOg7xwirpQJhuHa64wbh/fC82IHwgVhT79ggfBsP+/L6qqBcuzO/mVMVGhFL&#10;2OeE0IYw5FL6ujWW/NINhmP24UZLIZ5jI/VI51hue7lWKpOWOo4LLQ3msTX1VzVZhLRJdXg6JA/K&#10;VT8vW6r483XaIN7ezPd3IIKZwwWGP/2oDmV0OrqJtRc9wmKdrSKKkCQpiAjssmwL4oiwSRMFsizk&#10;/xfKXwAAAP//AwBQSwECLQAUAAYACAAAACEAtoM4kv4AAADhAQAAEwAAAAAAAAAAAAAAAAAAAAAA&#10;W0NvbnRlbnRfVHlwZXNdLnhtbFBLAQItABQABgAIAAAAIQA4/SH/1gAAAJQBAAALAAAAAAAAAAAA&#10;AAAAAC8BAABfcmVscy8ucmVsc1BLAQItABQABgAIAAAAIQAIpTu3bwIAAOIEAAAOAAAAAAAAAAAA&#10;AAAAAC4CAABkcnMvZTJvRG9jLnhtbFBLAQItABQABgAIAAAAIQCQG0Cs3wAAAAoBAAAPAAAAAAAA&#10;AAAAAAAAAMkEAABkcnMvZG93bnJldi54bWxQSwUGAAAAAAQABADzAAAA1QUAAAAA&#10;">
                <v:shadow on="t" offset="6pt,6pt"/>
                <v:textbox>
                  <w:txbxContent>
                    <w:p w:rsidR="007F030B" w:rsidRDefault="007F030B" w:rsidP="00FB7E24">
                      <w:pPr>
                        <w:spacing w:line="360" w:lineRule="auto"/>
                        <w:rPr>
                          <w:rFonts w:ascii="Comic Sans MS" w:hAnsi="Comic Sans MS"/>
                        </w:rPr>
                      </w:pPr>
                      <w:proofErr w:type="spellStart"/>
                      <w:r>
                        <w:rPr>
                          <w:rFonts w:ascii="Comic Sans MS" w:hAnsi="Comic Sans MS"/>
                        </w:rPr>
                        <w:t>Eleri</w:t>
                      </w:r>
                      <w:proofErr w:type="spellEnd"/>
                      <w:r>
                        <w:rPr>
                          <w:rFonts w:ascii="Comic Sans MS" w:hAnsi="Comic Sans MS"/>
                        </w:rPr>
                        <w:t xml:space="preserve"> </w:t>
                      </w:r>
                      <w:proofErr w:type="spellStart"/>
                      <w:r>
                        <w:rPr>
                          <w:rFonts w:ascii="Comic Sans MS" w:hAnsi="Comic Sans MS"/>
                        </w:rPr>
                        <w:t>ydw</w:t>
                      </w:r>
                      <w:proofErr w:type="spellEnd"/>
                      <w:r>
                        <w:rPr>
                          <w:rFonts w:ascii="Comic Sans MS" w:hAnsi="Comic Sans MS"/>
                        </w:rPr>
                        <w:t xml:space="preserve"> i. </w:t>
                      </w:r>
                      <w:proofErr w:type="spellStart"/>
                      <w:proofErr w:type="gramStart"/>
                      <w:r>
                        <w:rPr>
                          <w:rFonts w:ascii="Comic Sans MS" w:hAnsi="Comic Sans MS"/>
                        </w:rPr>
                        <w:t>Dw</w:t>
                      </w:r>
                      <w:proofErr w:type="spellEnd"/>
                      <w:proofErr w:type="gramEnd"/>
                      <w:r>
                        <w:rPr>
                          <w:rFonts w:ascii="Comic Sans MS" w:hAnsi="Comic Sans MS"/>
                        </w:rPr>
                        <w:t xml:space="preserve"> </w:t>
                      </w:r>
                      <w:proofErr w:type="spellStart"/>
                      <w:r>
                        <w:rPr>
                          <w:rFonts w:ascii="Comic Sans MS" w:hAnsi="Comic Sans MS"/>
                        </w:rPr>
                        <w:t>i’n</w:t>
                      </w:r>
                      <w:proofErr w:type="spellEnd"/>
                      <w:r>
                        <w:rPr>
                          <w:rFonts w:ascii="Comic Sans MS" w:hAnsi="Comic Sans MS"/>
                        </w:rPr>
                        <w:t xml:space="preserve"> </w:t>
                      </w:r>
                      <w:proofErr w:type="spellStart"/>
                      <w:r>
                        <w:rPr>
                          <w:rFonts w:ascii="Comic Sans MS" w:hAnsi="Comic Sans MS"/>
                        </w:rPr>
                        <w:t>undeg</w:t>
                      </w:r>
                      <w:proofErr w:type="spellEnd"/>
                      <w:r>
                        <w:rPr>
                          <w:rFonts w:ascii="Comic Sans MS" w:hAnsi="Comic Sans MS"/>
                        </w:rPr>
                        <w:t xml:space="preserve"> </w:t>
                      </w:r>
                      <w:proofErr w:type="spellStart"/>
                      <w:r>
                        <w:rPr>
                          <w:rFonts w:ascii="Comic Sans MS" w:hAnsi="Comic Sans MS"/>
                        </w:rPr>
                        <w:t>pedwar</w:t>
                      </w:r>
                      <w:proofErr w:type="spellEnd"/>
                      <w:r>
                        <w:rPr>
                          <w:rFonts w:ascii="Comic Sans MS" w:hAnsi="Comic Sans MS"/>
                        </w:rPr>
                        <w:t xml:space="preserve"> </w:t>
                      </w:r>
                      <w:proofErr w:type="spellStart"/>
                      <w:r>
                        <w:rPr>
                          <w:rFonts w:ascii="Comic Sans MS" w:hAnsi="Comic Sans MS"/>
                        </w:rPr>
                        <w:t>oed</w:t>
                      </w:r>
                      <w:proofErr w:type="spellEnd"/>
                      <w:r>
                        <w:rPr>
                          <w:rFonts w:ascii="Comic Sans MS" w:hAnsi="Comic Sans MS"/>
                        </w:rPr>
                        <w:t xml:space="preserve">. </w:t>
                      </w:r>
                      <w:proofErr w:type="spellStart"/>
                      <w:proofErr w:type="gramStart"/>
                      <w:r>
                        <w:rPr>
                          <w:rFonts w:ascii="Comic Sans MS" w:hAnsi="Comic Sans MS"/>
                        </w:rPr>
                        <w:t>Dw</w:t>
                      </w:r>
                      <w:proofErr w:type="spellEnd"/>
                      <w:proofErr w:type="gramEnd"/>
                      <w:r>
                        <w:rPr>
                          <w:rFonts w:ascii="Comic Sans MS" w:hAnsi="Comic Sans MS"/>
                        </w:rPr>
                        <w:t xml:space="preserve"> </w:t>
                      </w:r>
                      <w:proofErr w:type="spellStart"/>
                      <w:r>
                        <w:rPr>
                          <w:rFonts w:ascii="Comic Sans MS" w:hAnsi="Comic Sans MS"/>
                        </w:rPr>
                        <w:t>i’n</w:t>
                      </w:r>
                      <w:proofErr w:type="spellEnd"/>
                      <w:r>
                        <w:rPr>
                          <w:rFonts w:ascii="Comic Sans MS" w:hAnsi="Comic Sans MS"/>
                        </w:rPr>
                        <w:t xml:space="preserve"> </w:t>
                      </w:r>
                      <w:proofErr w:type="spellStart"/>
                      <w:r>
                        <w:rPr>
                          <w:rFonts w:ascii="Comic Sans MS" w:hAnsi="Comic Sans MS"/>
                        </w:rPr>
                        <w:t>mynd</w:t>
                      </w:r>
                      <w:proofErr w:type="spellEnd"/>
                      <w:r>
                        <w:rPr>
                          <w:rFonts w:ascii="Comic Sans MS" w:hAnsi="Comic Sans MS"/>
                        </w:rPr>
                        <w:t xml:space="preserve"> i </w:t>
                      </w:r>
                      <w:proofErr w:type="spellStart"/>
                      <w:r>
                        <w:rPr>
                          <w:rFonts w:ascii="Comic Sans MS" w:hAnsi="Comic Sans MS"/>
                        </w:rPr>
                        <w:t>Ysgol</w:t>
                      </w:r>
                      <w:proofErr w:type="spellEnd"/>
                      <w:r>
                        <w:rPr>
                          <w:rFonts w:ascii="Comic Sans MS" w:hAnsi="Comic Sans MS"/>
                        </w:rPr>
                        <w:t xml:space="preserve"> </w:t>
                      </w:r>
                      <w:proofErr w:type="spellStart"/>
                      <w:r>
                        <w:rPr>
                          <w:rFonts w:ascii="Comic Sans MS" w:hAnsi="Comic Sans MS"/>
                        </w:rPr>
                        <w:t>Gyfun</w:t>
                      </w:r>
                      <w:proofErr w:type="spellEnd"/>
                      <w:r>
                        <w:rPr>
                          <w:rFonts w:ascii="Comic Sans MS" w:hAnsi="Comic Sans MS"/>
                        </w:rPr>
                        <w:t xml:space="preserve"> </w:t>
                      </w:r>
                      <w:proofErr w:type="spellStart"/>
                      <w:r>
                        <w:rPr>
                          <w:rFonts w:ascii="Comic Sans MS" w:hAnsi="Comic Sans MS"/>
                        </w:rPr>
                        <w:t>Aberysywtth</w:t>
                      </w:r>
                      <w:proofErr w:type="spellEnd"/>
                      <w:r>
                        <w:rPr>
                          <w:rFonts w:ascii="Comic Sans MS" w:hAnsi="Comic Sans MS"/>
                        </w:rPr>
                        <w:t xml:space="preserve">. </w:t>
                      </w:r>
                      <w:proofErr w:type="spellStart"/>
                      <w:r>
                        <w:rPr>
                          <w:rFonts w:ascii="Comic Sans MS" w:hAnsi="Comic Sans MS"/>
                        </w:rPr>
                        <w:t>Yn</w:t>
                      </w:r>
                      <w:proofErr w:type="spellEnd"/>
                      <w:r>
                        <w:rPr>
                          <w:rFonts w:ascii="Comic Sans MS" w:hAnsi="Comic Sans MS"/>
                        </w:rPr>
                        <w:t xml:space="preserve"> </w:t>
                      </w:r>
                      <w:proofErr w:type="spellStart"/>
                      <w:r>
                        <w:rPr>
                          <w:rFonts w:ascii="Comic Sans MS" w:hAnsi="Comic Sans MS"/>
                        </w:rPr>
                        <w:t>yr</w:t>
                      </w:r>
                      <w:proofErr w:type="spellEnd"/>
                      <w:r>
                        <w:rPr>
                          <w:rFonts w:ascii="Comic Sans MS" w:hAnsi="Comic Sans MS"/>
                        </w:rPr>
                        <w:t xml:space="preserve"> </w:t>
                      </w:r>
                      <w:proofErr w:type="spellStart"/>
                      <w:r>
                        <w:rPr>
                          <w:rFonts w:ascii="Comic Sans MS" w:hAnsi="Comic Sans MS"/>
                        </w:rPr>
                        <w:t>ysgol</w:t>
                      </w:r>
                      <w:proofErr w:type="spellEnd"/>
                      <w:r>
                        <w:rPr>
                          <w:rFonts w:ascii="Comic Sans MS" w:hAnsi="Comic Sans MS"/>
                        </w:rPr>
                        <w:t xml:space="preserve">, </w:t>
                      </w:r>
                      <w:proofErr w:type="spellStart"/>
                      <w:proofErr w:type="gramStart"/>
                      <w:r>
                        <w:rPr>
                          <w:rFonts w:ascii="Comic Sans MS" w:hAnsi="Comic Sans MS"/>
                        </w:rPr>
                        <w:t>dw</w:t>
                      </w:r>
                      <w:proofErr w:type="spellEnd"/>
                      <w:proofErr w:type="gramEnd"/>
                      <w:r>
                        <w:rPr>
                          <w:rFonts w:ascii="Comic Sans MS" w:hAnsi="Comic Sans MS"/>
                        </w:rPr>
                        <w:t xml:space="preserve"> </w:t>
                      </w:r>
                      <w:proofErr w:type="spellStart"/>
                      <w:r>
                        <w:rPr>
                          <w:rFonts w:ascii="Comic Sans MS" w:hAnsi="Comic Sans MS"/>
                        </w:rPr>
                        <w:t>i’n</w:t>
                      </w:r>
                      <w:proofErr w:type="spellEnd"/>
                      <w:r>
                        <w:rPr>
                          <w:rFonts w:ascii="Comic Sans MS" w:hAnsi="Comic Sans MS"/>
                        </w:rPr>
                        <w:t xml:space="preserve"> </w:t>
                      </w:r>
                      <w:proofErr w:type="spellStart"/>
                      <w:r>
                        <w:rPr>
                          <w:rFonts w:ascii="Comic Sans MS" w:hAnsi="Comic Sans MS"/>
                        </w:rPr>
                        <w:t>hoffi</w:t>
                      </w:r>
                      <w:proofErr w:type="spellEnd"/>
                      <w:r>
                        <w:rPr>
                          <w:rFonts w:ascii="Comic Sans MS" w:hAnsi="Comic Sans MS"/>
                        </w:rPr>
                        <w:t xml:space="preserve"> </w:t>
                      </w:r>
                      <w:proofErr w:type="spellStart"/>
                      <w:r>
                        <w:rPr>
                          <w:rFonts w:ascii="Comic Sans MS" w:hAnsi="Comic Sans MS"/>
                        </w:rPr>
                        <w:t>Cymraeg</w:t>
                      </w:r>
                      <w:proofErr w:type="spellEnd"/>
                      <w:r>
                        <w:rPr>
                          <w:rFonts w:ascii="Comic Sans MS" w:hAnsi="Comic Sans MS"/>
                        </w:rPr>
                        <w:t xml:space="preserve"> a </w:t>
                      </w:r>
                      <w:proofErr w:type="spellStart"/>
                      <w:r>
                        <w:rPr>
                          <w:rFonts w:ascii="Comic Sans MS" w:hAnsi="Comic Sans MS"/>
                        </w:rPr>
                        <w:t>Ffrangeg</w:t>
                      </w:r>
                      <w:proofErr w:type="spellEnd"/>
                      <w:r>
                        <w:rPr>
                          <w:rFonts w:ascii="Comic Sans MS" w:hAnsi="Comic Sans MS"/>
                        </w:rPr>
                        <w:t xml:space="preserve"> </w:t>
                      </w:r>
                      <w:proofErr w:type="spellStart"/>
                      <w:r>
                        <w:rPr>
                          <w:rFonts w:ascii="Comic Sans MS" w:hAnsi="Comic Sans MS"/>
                        </w:rPr>
                        <w:t>achos</w:t>
                      </w:r>
                      <w:proofErr w:type="spellEnd"/>
                      <w:r>
                        <w:rPr>
                          <w:rFonts w:ascii="Comic Sans MS" w:hAnsi="Comic Sans MS"/>
                        </w:rPr>
                        <w:t xml:space="preserve"> </w:t>
                      </w:r>
                      <w:proofErr w:type="spellStart"/>
                      <w:r>
                        <w:rPr>
                          <w:rFonts w:ascii="Comic Sans MS" w:hAnsi="Comic Sans MS"/>
                        </w:rPr>
                        <w:t>mae</w:t>
                      </w:r>
                      <w:proofErr w:type="spellEnd"/>
                      <w:r>
                        <w:rPr>
                          <w:rFonts w:ascii="Comic Sans MS" w:hAnsi="Comic Sans MS"/>
                        </w:rPr>
                        <w:t xml:space="preserve"> </w:t>
                      </w:r>
                      <w:proofErr w:type="spellStart"/>
                      <w:r>
                        <w:rPr>
                          <w:rFonts w:ascii="Comic Sans MS" w:hAnsi="Comic Sans MS"/>
                        </w:rPr>
                        <w:t>nhw’n</w:t>
                      </w:r>
                      <w:proofErr w:type="spellEnd"/>
                      <w:r>
                        <w:rPr>
                          <w:rFonts w:ascii="Comic Sans MS" w:hAnsi="Comic Sans MS"/>
                        </w:rPr>
                        <w:t xml:space="preserve"> </w:t>
                      </w:r>
                      <w:proofErr w:type="spellStart"/>
                      <w:r>
                        <w:rPr>
                          <w:rFonts w:ascii="Comic Sans MS" w:hAnsi="Comic Sans MS"/>
                        </w:rPr>
                        <w:t>hwyl</w:t>
                      </w:r>
                      <w:proofErr w:type="spellEnd"/>
                      <w:r>
                        <w:rPr>
                          <w:rFonts w:ascii="Comic Sans MS" w:hAnsi="Comic Sans MS"/>
                        </w:rPr>
                        <w:t xml:space="preserve"> </w:t>
                      </w:r>
                      <w:proofErr w:type="spellStart"/>
                      <w:r>
                        <w:rPr>
                          <w:rFonts w:ascii="Comic Sans MS" w:hAnsi="Comic Sans MS"/>
                        </w:rPr>
                        <w:t>ond</w:t>
                      </w:r>
                      <w:proofErr w:type="spellEnd"/>
                      <w:r>
                        <w:rPr>
                          <w:rFonts w:ascii="Comic Sans MS" w:hAnsi="Comic Sans MS"/>
                        </w:rPr>
                        <w:t xml:space="preserve"> </w:t>
                      </w:r>
                      <w:proofErr w:type="spellStart"/>
                      <w:r>
                        <w:rPr>
                          <w:rFonts w:ascii="Comic Sans MS" w:hAnsi="Comic Sans MS"/>
                        </w:rPr>
                        <w:t>fy</w:t>
                      </w:r>
                      <w:proofErr w:type="spellEnd"/>
                      <w:r>
                        <w:rPr>
                          <w:rFonts w:ascii="Comic Sans MS" w:hAnsi="Comic Sans MS"/>
                        </w:rPr>
                        <w:t xml:space="preserve"> </w:t>
                      </w:r>
                      <w:proofErr w:type="spellStart"/>
                      <w:r>
                        <w:rPr>
                          <w:rFonts w:ascii="Comic Sans MS" w:hAnsi="Comic Sans MS"/>
                        </w:rPr>
                        <w:t>hoff</w:t>
                      </w:r>
                      <w:proofErr w:type="spellEnd"/>
                      <w:r>
                        <w:rPr>
                          <w:rFonts w:ascii="Comic Sans MS" w:hAnsi="Comic Sans MS"/>
                        </w:rPr>
                        <w:t xml:space="preserve"> </w:t>
                      </w:r>
                      <w:proofErr w:type="spellStart"/>
                      <w:r>
                        <w:rPr>
                          <w:rFonts w:ascii="Comic Sans MS" w:hAnsi="Comic Sans MS"/>
                        </w:rPr>
                        <w:t>bwnc</w:t>
                      </w:r>
                      <w:proofErr w:type="spellEnd"/>
                      <w:r>
                        <w:rPr>
                          <w:rFonts w:ascii="Comic Sans MS" w:hAnsi="Comic Sans MS"/>
                        </w:rPr>
                        <w:t xml:space="preserve"> i </w:t>
                      </w:r>
                      <w:proofErr w:type="spellStart"/>
                      <w:r>
                        <w:rPr>
                          <w:rFonts w:ascii="Comic Sans MS" w:hAnsi="Comic Sans MS"/>
                        </w:rPr>
                        <w:t>ydy</w:t>
                      </w:r>
                      <w:proofErr w:type="spellEnd"/>
                      <w:r>
                        <w:rPr>
                          <w:rFonts w:ascii="Comic Sans MS" w:hAnsi="Comic Sans MS"/>
                        </w:rPr>
                        <w:t xml:space="preserve"> </w:t>
                      </w:r>
                      <w:proofErr w:type="spellStart"/>
                      <w:r>
                        <w:rPr>
                          <w:rFonts w:ascii="Comic Sans MS" w:hAnsi="Comic Sans MS"/>
                        </w:rPr>
                        <w:t>Daeryddiaeth</w:t>
                      </w:r>
                      <w:proofErr w:type="spellEnd"/>
                      <w:r>
                        <w:rPr>
                          <w:rFonts w:ascii="Comic Sans MS" w:hAnsi="Comic Sans MS"/>
                        </w:rPr>
                        <w:t xml:space="preserve"> </w:t>
                      </w:r>
                      <w:proofErr w:type="spellStart"/>
                      <w:r>
                        <w:rPr>
                          <w:rFonts w:ascii="Comic Sans MS" w:hAnsi="Comic Sans MS"/>
                        </w:rPr>
                        <w:t>achos</w:t>
                      </w:r>
                      <w:proofErr w:type="spellEnd"/>
                      <w:r>
                        <w:rPr>
                          <w:rFonts w:ascii="Comic Sans MS" w:hAnsi="Comic Sans MS"/>
                        </w:rPr>
                        <w:t xml:space="preserve"> </w:t>
                      </w:r>
                      <w:proofErr w:type="spellStart"/>
                      <w:r>
                        <w:rPr>
                          <w:rFonts w:ascii="Comic Sans MS" w:hAnsi="Comic Sans MS"/>
                        </w:rPr>
                        <w:t>mae’n</w:t>
                      </w:r>
                      <w:proofErr w:type="spellEnd"/>
                      <w:r>
                        <w:rPr>
                          <w:rFonts w:ascii="Comic Sans MS" w:hAnsi="Comic Sans MS"/>
                        </w:rPr>
                        <w:t xml:space="preserve"> </w:t>
                      </w:r>
                      <w:proofErr w:type="spellStart"/>
                      <w:r>
                        <w:rPr>
                          <w:rFonts w:ascii="Comic Sans MS" w:hAnsi="Comic Sans MS"/>
                        </w:rPr>
                        <w:t>ddefnyddiol</w:t>
                      </w:r>
                      <w:proofErr w:type="spellEnd"/>
                      <w:r>
                        <w:rPr>
                          <w:rFonts w:ascii="Comic Sans MS" w:hAnsi="Comic Sans MS"/>
                        </w:rPr>
                        <w:t xml:space="preserve">. </w:t>
                      </w:r>
                      <w:proofErr w:type="spellStart"/>
                      <w:proofErr w:type="gramStart"/>
                      <w:r>
                        <w:rPr>
                          <w:rFonts w:ascii="Comic Sans MS" w:hAnsi="Comic Sans MS"/>
                        </w:rPr>
                        <w:t>Dw</w:t>
                      </w:r>
                      <w:proofErr w:type="spellEnd"/>
                      <w:proofErr w:type="gramEnd"/>
                      <w:r>
                        <w:rPr>
                          <w:rFonts w:ascii="Comic Sans MS" w:hAnsi="Comic Sans MS"/>
                        </w:rPr>
                        <w:t xml:space="preserve"> </w:t>
                      </w:r>
                      <w:proofErr w:type="spellStart"/>
                      <w:r>
                        <w:rPr>
                          <w:rFonts w:ascii="Comic Sans MS" w:hAnsi="Comic Sans MS"/>
                        </w:rPr>
                        <w:t>i’n</w:t>
                      </w:r>
                      <w:proofErr w:type="spellEnd"/>
                      <w:r>
                        <w:rPr>
                          <w:rFonts w:ascii="Comic Sans MS" w:hAnsi="Comic Sans MS"/>
                        </w:rPr>
                        <w:t xml:space="preserve"> </w:t>
                      </w:r>
                      <w:proofErr w:type="spellStart"/>
                      <w:r>
                        <w:rPr>
                          <w:rFonts w:ascii="Comic Sans MS" w:hAnsi="Comic Sans MS"/>
                        </w:rPr>
                        <w:t>dwli</w:t>
                      </w:r>
                      <w:proofErr w:type="spellEnd"/>
                      <w:r>
                        <w:rPr>
                          <w:rFonts w:ascii="Comic Sans MS" w:hAnsi="Comic Sans MS"/>
                        </w:rPr>
                        <w:t xml:space="preserve"> </w:t>
                      </w:r>
                      <w:proofErr w:type="spellStart"/>
                      <w:r>
                        <w:rPr>
                          <w:rFonts w:ascii="Comic Sans MS" w:hAnsi="Comic Sans MS"/>
                        </w:rPr>
                        <w:t>ar</w:t>
                      </w:r>
                      <w:proofErr w:type="spellEnd"/>
                      <w:r>
                        <w:rPr>
                          <w:rFonts w:ascii="Comic Sans MS" w:hAnsi="Comic Sans MS"/>
                        </w:rPr>
                        <w:t xml:space="preserve"> Hanes </w:t>
                      </w:r>
                      <w:proofErr w:type="spellStart"/>
                      <w:r>
                        <w:rPr>
                          <w:rFonts w:ascii="Comic Sans MS" w:hAnsi="Comic Sans MS"/>
                        </w:rPr>
                        <w:t>hefyd</w:t>
                      </w:r>
                      <w:proofErr w:type="spellEnd"/>
                      <w:r>
                        <w:rPr>
                          <w:rFonts w:ascii="Comic Sans MS" w:hAnsi="Comic Sans MS"/>
                        </w:rPr>
                        <w:t xml:space="preserve"> </w:t>
                      </w:r>
                      <w:proofErr w:type="spellStart"/>
                      <w:r>
                        <w:rPr>
                          <w:rFonts w:ascii="Comic Sans MS" w:hAnsi="Comic Sans MS"/>
                        </w:rPr>
                        <w:t>achos</w:t>
                      </w:r>
                      <w:proofErr w:type="spellEnd"/>
                      <w:r>
                        <w:rPr>
                          <w:rFonts w:ascii="Comic Sans MS" w:hAnsi="Comic Sans MS"/>
                        </w:rPr>
                        <w:t xml:space="preserve"> </w:t>
                      </w:r>
                      <w:proofErr w:type="spellStart"/>
                      <w:r>
                        <w:rPr>
                          <w:rFonts w:ascii="Comic Sans MS" w:hAnsi="Comic Sans MS"/>
                        </w:rPr>
                        <w:t>mae’r</w:t>
                      </w:r>
                      <w:proofErr w:type="spellEnd"/>
                      <w:r>
                        <w:rPr>
                          <w:rFonts w:ascii="Comic Sans MS" w:hAnsi="Comic Sans MS"/>
                        </w:rPr>
                        <w:t xml:space="preserve"> </w:t>
                      </w:r>
                      <w:proofErr w:type="spellStart"/>
                      <w:r>
                        <w:rPr>
                          <w:rFonts w:ascii="Comic Sans MS" w:hAnsi="Comic Sans MS"/>
                        </w:rPr>
                        <w:t>athrawes</w:t>
                      </w:r>
                      <w:proofErr w:type="spellEnd"/>
                      <w:r>
                        <w:rPr>
                          <w:rFonts w:ascii="Comic Sans MS" w:hAnsi="Comic Sans MS"/>
                        </w:rPr>
                        <w:t xml:space="preserve"> </w:t>
                      </w:r>
                      <w:proofErr w:type="spellStart"/>
                      <w:r>
                        <w:rPr>
                          <w:rFonts w:ascii="Comic Sans MS" w:hAnsi="Comic Sans MS"/>
                        </w:rPr>
                        <w:t>yn</w:t>
                      </w:r>
                      <w:proofErr w:type="spellEnd"/>
                      <w:r>
                        <w:rPr>
                          <w:rFonts w:ascii="Comic Sans MS" w:hAnsi="Comic Sans MS"/>
                        </w:rPr>
                        <w:t xml:space="preserve"> </w:t>
                      </w:r>
                      <w:proofErr w:type="spellStart"/>
                      <w:r>
                        <w:rPr>
                          <w:rFonts w:ascii="Comic Sans MS" w:hAnsi="Comic Sans MS"/>
                        </w:rPr>
                        <w:t>hwyl</w:t>
                      </w:r>
                      <w:proofErr w:type="spellEnd"/>
                      <w:r>
                        <w:rPr>
                          <w:rFonts w:ascii="Comic Sans MS" w:hAnsi="Comic Sans MS"/>
                        </w:rPr>
                        <w:t xml:space="preserve">. </w:t>
                      </w:r>
                      <w:proofErr w:type="spellStart"/>
                      <w:proofErr w:type="gramStart"/>
                      <w:r>
                        <w:rPr>
                          <w:rFonts w:ascii="Comic Sans MS" w:hAnsi="Comic Sans MS"/>
                        </w:rPr>
                        <w:t>Dw</w:t>
                      </w:r>
                      <w:proofErr w:type="spellEnd"/>
                      <w:proofErr w:type="gramEnd"/>
                      <w:r>
                        <w:rPr>
                          <w:rFonts w:ascii="Comic Sans MS" w:hAnsi="Comic Sans MS"/>
                        </w:rPr>
                        <w:t xml:space="preserve"> i </w:t>
                      </w:r>
                      <w:proofErr w:type="spellStart"/>
                      <w:r>
                        <w:rPr>
                          <w:rFonts w:ascii="Comic Sans MS" w:hAnsi="Comic Sans MS"/>
                        </w:rPr>
                        <w:t>ddim</w:t>
                      </w:r>
                      <w:proofErr w:type="spellEnd"/>
                      <w:r>
                        <w:rPr>
                          <w:rFonts w:ascii="Comic Sans MS" w:hAnsi="Comic Sans MS"/>
                        </w:rPr>
                        <w:t xml:space="preserve"> </w:t>
                      </w:r>
                      <w:proofErr w:type="spellStart"/>
                      <w:r>
                        <w:rPr>
                          <w:rFonts w:ascii="Comic Sans MS" w:hAnsi="Comic Sans MS"/>
                        </w:rPr>
                        <w:t>yn</w:t>
                      </w:r>
                      <w:proofErr w:type="spellEnd"/>
                      <w:r>
                        <w:rPr>
                          <w:rFonts w:ascii="Comic Sans MS" w:hAnsi="Comic Sans MS"/>
                        </w:rPr>
                        <w:t xml:space="preserve"> </w:t>
                      </w:r>
                      <w:proofErr w:type="spellStart"/>
                      <w:r>
                        <w:rPr>
                          <w:rFonts w:ascii="Comic Sans MS" w:hAnsi="Comic Sans MS"/>
                        </w:rPr>
                        <w:t>hoffi</w:t>
                      </w:r>
                      <w:proofErr w:type="spellEnd"/>
                      <w:r>
                        <w:rPr>
                          <w:rFonts w:ascii="Comic Sans MS" w:hAnsi="Comic Sans MS"/>
                        </w:rPr>
                        <w:t xml:space="preserve"> </w:t>
                      </w:r>
                      <w:proofErr w:type="spellStart"/>
                      <w:r>
                        <w:rPr>
                          <w:rFonts w:ascii="Comic Sans MS" w:hAnsi="Comic Sans MS"/>
                        </w:rPr>
                        <w:t>mathemateg</w:t>
                      </w:r>
                      <w:proofErr w:type="spellEnd"/>
                      <w:r>
                        <w:rPr>
                          <w:rFonts w:ascii="Comic Sans MS" w:hAnsi="Comic Sans MS"/>
                        </w:rPr>
                        <w:t xml:space="preserve">, </w:t>
                      </w:r>
                      <w:proofErr w:type="spellStart"/>
                      <w:r>
                        <w:rPr>
                          <w:rFonts w:ascii="Comic Sans MS" w:hAnsi="Comic Sans MS"/>
                        </w:rPr>
                        <w:t>achos</w:t>
                      </w:r>
                      <w:proofErr w:type="spellEnd"/>
                      <w:r>
                        <w:rPr>
                          <w:rFonts w:ascii="Comic Sans MS" w:hAnsi="Comic Sans MS"/>
                        </w:rPr>
                        <w:t xml:space="preserve"> </w:t>
                      </w:r>
                      <w:proofErr w:type="spellStart"/>
                      <w:r>
                        <w:rPr>
                          <w:rFonts w:ascii="Comic Sans MS" w:hAnsi="Comic Sans MS"/>
                        </w:rPr>
                        <w:t>dw</w:t>
                      </w:r>
                      <w:proofErr w:type="spellEnd"/>
                      <w:r>
                        <w:rPr>
                          <w:rFonts w:ascii="Comic Sans MS" w:hAnsi="Comic Sans MS"/>
                        </w:rPr>
                        <w:t xml:space="preserve"> </w:t>
                      </w:r>
                      <w:proofErr w:type="spellStart"/>
                      <w:r>
                        <w:rPr>
                          <w:rFonts w:ascii="Comic Sans MS" w:hAnsi="Comic Sans MS"/>
                        </w:rPr>
                        <w:t>ddim</w:t>
                      </w:r>
                      <w:proofErr w:type="spellEnd"/>
                      <w:r>
                        <w:rPr>
                          <w:rFonts w:ascii="Comic Sans MS" w:hAnsi="Comic Sans MS"/>
                        </w:rPr>
                        <w:t xml:space="preserve"> </w:t>
                      </w:r>
                      <w:proofErr w:type="spellStart"/>
                      <w:r>
                        <w:rPr>
                          <w:rFonts w:ascii="Comic Sans MS" w:hAnsi="Comic Sans MS"/>
                        </w:rPr>
                        <w:t>yn</w:t>
                      </w:r>
                      <w:proofErr w:type="spellEnd"/>
                      <w:r>
                        <w:rPr>
                          <w:rFonts w:ascii="Comic Sans MS" w:hAnsi="Comic Sans MS"/>
                        </w:rPr>
                        <w:t xml:space="preserve"> </w:t>
                      </w:r>
                      <w:proofErr w:type="spellStart"/>
                      <w:r>
                        <w:rPr>
                          <w:rFonts w:ascii="Comic Sans MS" w:hAnsi="Comic Sans MS"/>
                        </w:rPr>
                        <w:t>dda</w:t>
                      </w:r>
                      <w:proofErr w:type="spellEnd"/>
                      <w:r>
                        <w:rPr>
                          <w:rFonts w:ascii="Comic Sans MS" w:hAnsi="Comic Sans MS"/>
                        </w:rPr>
                        <w:t xml:space="preserve"> </w:t>
                      </w:r>
                      <w:proofErr w:type="spellStart"/>
                      <w:r>
                        <w:rPr>
                          <w:rFonts w:ascii="Comic Sans MS" w:hAnsi="Comic Sans MS"/>
                        </w:rPr>
                        <w:t>gyda</w:t>
                      </w:r>
                      <w:proofErr w:type="spellEnd"/>
                      <w:r>
                        <w:rPr>
                          <w:rFonts w:ascii="Comic Sans MS" w:hAnsi="Comic Sans MS"/>
                        </w:rPr>
                        <w:t xml:space="preserve"> </w:t>
                      </w:r>
                      <w:proofErr w:type="spellStart"/>
                      <w:r>
                        <w:rPr>
                          <w:rFonts w:ascii="Comic Sans MS" w:hAnsi="Comic Sans MS"/>
                        </w:rPr>
                        <w:t>rhifau</w:t>
                      </w:r>
                      <w:proofErr w:type="spellEnd"/>
                      <w:r>
                        <w:rPr>
                          <w:rFonts w:ascii="Comic Sans MS" w:hAnsi="Comic Sans MS"/>
                        </w:rPr>
                        <w:t xml:space="preserve">. </w:t>
                      </w:r>
                      <w:proofErr w:type="spellStart"/>
                      <w:r>
                        <w:rPr>
                          <w:rFonts w:ascii="Comic Sans MS" w:hAnsi="Comic Sans MS"/>
                        </w:rPr>
                        <w:t>Hefyd</w:t>
                      </w:r>
                      <w:proofErr w:type="spellEnd"/>
                      <w:r>
                        <w:rPr>
                          <w:rFonts w:ascii="Comic Sans MS" w:hAnsi="Comic Sans MS"/>
                        </w:rPr>
                        <w:t xml:space="preserve"> </w:t>
                      </w:r>
                      <w:proofErr w:type="spellStart"/>
                      <w:r>
                        <w:rPr>
                          <w:rFonts w:ascii="Comic Sans MS" w:hAnsi="Comic Sans MS"/>
                        </w:rPr>
                        <w:t>dwi’n</w:t>
                      </w:r>
                      <w:proofErr w:type="spellEnd"/>
                      <w:r>
                        <w:rPr>
                          <w:rFonts w:ascii="Comic Sans MS" w:hAnsi="Comic Sans MS"/>
                        </w:rPr>
                        <w:t xml:space="preserve"> </w:t>
                      </w:r>
                      <w:proofErr w:type="spellStart"/>
                      <w:r>
                        <w:rPr>
                          <w:rFonts w:ascii="Comic Sans MS" w:hAnsi="Comic Sans MS"/>
                        </w:rPr>
                        <w:t>casau</w:t>
                      </w:r>
                      <w:proofErr w:type="spellEnd"/>
                      <w:r>
                        <w:rPr>
                          <w:rFonts w:ascii="Comic Sans MS" w:hAnsi="Comic Sans MS"/>
                        </w:rPr>
                        <w:t xml:space="preserve"> </w:t>
                      </w:r>
                      <w:proofErr w:type="spellStart"/>
                      <w:r>
                        <w:rPr>
                          <w:rFonts w:ascii="Comic Sans MS" w:hAnsi="Comic Sans MS"/>
                        </w:rPr>
                        <w:t>Saesneg</w:t>
                      </w:r>
                      <w:proofErr w:type="spellEnd"/>
                      <w:r>
                        <w:rPr>
                          <w:rFonts w:ascii="Comic Sans MS" w:hAnsi="Comic Sans MS"/>
                        </w:rPr>
                        <w:t xml:space="preserve"> a </w:t>
                      </w:r>
                      <w:proofErr w:type="spellStart"/>
                      <w:r>
                        <w:rPr>
                          <w:rFonts w:ascii="Comic Sans MS" w:hAnsi="Comic Sans MS"/>
                        </w:rPr>
                        <w:t>celf</w:t>
                      </w:r>
                      <w:proofErr w:type="spellEnd"/>
                      <w:r>
                        <w:rPr>
                          <w:rFonts w:ascii="Comic Sans MS" w:hAnsi="Comic Sans MS"/>
                        </w:rPr>
                        <w:t xml:space="preserve"> </w:t>
                      </w:r>
                      <w:proofErr w:type="spellStart"/>
                      <w:r>
                        <w:rPr>
                          <w:rFonts w:ascii="Comic Sans MS" w:hAnsi="Comic Sans MS"/>
                        </w:rPr>
                        <w:t>achos</w:t>
                      </w:r>
                      <w:proofErr w:type="spellEnd"/>
                      <w:r>
                        <w:rPr>
                          <w:rFonts w:ascii="Comic Sans MS" w:hAnsi="Comic Sans MS"/>
                        </w:rPr>
                        <w:t xml:space="preserve"> </w:t>
                      </w:r>
                      <w:proofErr w:type="spellStart"/>
                      <w:proofErr w:type="gramStart"/>
                      <w:r>
                        <w:rPr>
                          <w:rFonts w:ascii="Comic Sans MS" w:hAnsi="Comic Sans MS"/>
                        </w:rPr>
                        <w:t>mae</w:t>
                      </w:r>
                      <w:proofErr w:type="spellEnd"/>
                      <w:proofErr w:type="gramEnd"/>
                      <w:r>
                        <w:rPr>
                          <w:rFonts w:ascii="Comic Sans MS" w:hAnsi="Comic Sans MS"/>
                        </w:rPr>
                        <w:t xml:space="preserve"> </w:t>
                      </w:r>
                      <w:proofErr w:type="spellStart"/>
                      <w:r>
                        <w:rPr>
                          <w:rFonts w:ascii="Comic Sans MS" w:hAnsi="Comic Sans MS"/>
                        </w:rPr>
                        <w:t>nhw’nrhy</w:t>
                      </w:r>
                      <w:proofErr w:type="spellEnd"/>
                      <w:r>
                        <w:rPr>
                          <w:rFonts w:ascii="Comic Sans MS" w:hAnsi="Comic Sans MS"/>
                        </w:rPr>
                        <w:t xml:space="preserve"> </w:t>
                      </w:r>
                      <w:proofErr w:type="spellStart"/>
                      <w:r>
                        <w:rPr>
                          <w:rFonts w:ascii="Comic Sans MS" w:hAnsi="Comic Sans MS"/>
                        </w:rPr>
                        <w:t>anodd</w:t>
                      </w:r>
                      <w:proofErr w:type="spellEnd"/>
                      <w:r>
                        <w:rPr>
                          <w:rFonts w:ascii="Comic Sans MS" w:hAnsi="Comic Sans MS"/>
                        </w:rPr>
                        <w:t>.</w:t>
                      </w:r>
                      <w:r w:rsidRPr="00C90E32">
                        <w:rPr>
                          <w:rFonts w:ascii="Comic Sans MS" w:hAnsi="Comic Sans MS"/>
                        </w:rPr>
                        <w:t xml:space="preserve"> </w:t>
                      </w:r>
                      <w:proofErr w:type="spellStart"/>
                      <w:r>
                        <w:rPr>
                          <w:rFonts w:ascii="Comic Sans MS" w:hAnsi="Comic Sans MS"/>
                        </w:rPr>
                        <w:t>Ond</w:t>
                      </w:r>
                      <w:proofErr w:type="spellEnd"/>
                      <w:r>
                        <w:rPr>
                          <w:rFonts w:ascii="Comic Sans MS" w:hAnsi="Comic Sans MS"/>
                        </w:rPr>
                        <w:t xml:space="preserve"> </w:t>
                      </w:r>
                      <w:proofErr w:type="spellStart"/>
                      <w:proofErr w:type="gramStart"/>
                      <w:r>
                        <w:rPr>
                          <w:rFonts w:ascii="Comic Sans MS" w:hAnsi="Comic Sans MS"/>
                        </w:rPr>
                        <w:t>fy</w:t>
                      </w:r>
                      <w:proofErr w:type="spellEnd"/>
                      <w:proofErr w:type="gramEnd"/>
                      <w:r>
                        <w:rPr>
                          <w:rFonts w:ascii="Comic Sans MS" w:hAnsi="Comic Sans MS"/>
                        </w:rPr>
                        <w:t xml:space="preserve"> </w:t>
                      </w:r>
                      <w:proofErr w:type="spellStart"/>
                      <w:r>
                        <w:rPr>
                          <w:rFonts w:ascii="Comic Sans MS" w:hAnsi="Comic Sans MS"/>
                        </w:rPr>
                        <w:t>nghas</w:t>
                      </w:r>
                      <w:proofErr w:type="spellEnd"/>
                      <w:r>
                        <w:rPr>
                          <w:rFonts w:ascii="Comic Sans MS" w:hAnsi="Comic Sans MS"/>
                        </w:rPr>
                        <w:t xml:space="preserve"> </w:t>
                      </w:r>
                      <w:proofErr w:type="spellStart"/>
                      <w:r>
                        <w:rPr>
                          <w:rFonts w:ascii="Comic Sans MS" w:hAnsi="Comic Sans MS"/>
                        </w:rPr>
                        <w:t>bwnc</w:t>
                      </w:r>
                      <w:proofErr w:type="spellEnd"/>
                      <w:r>
                        <w:rPr>
                          <w:rFonts w:ascii="Comic Sans MS" w:hAnsi="Comic Sans MS"/>
                        </w:rPr>
                        <w:t xml:space="preserve"> i </w:t>
                      </w:r>
                      <w:proofErr w:type="spellStart"/>
                      <w:r>
                        <w:rPr>
                          <w:rFonts w:ascii="Comic Sans MS" w:hAnsi="Comic Sans MS"/>
                        </w:rPr>
                        <w:t>ydy</w:t>
                      </w:r>
                      <w:proofErr w:type="spellEnd"/>
                      <w:r>
                        <w:rPr>
                          <w:rFonts w:ascii="Comic Sans MS" w:hAnsi="Comic Sans MS"/>
                        </w:rPr>
                        <w:t xml:space="preserve"> </w:t>
                      </w:r>
                      <w:proofErr w:type="spellStart"/>
                      <w:r>
                        <w:rPr>
                          <w:rFonts w:ascii="Comic Sans MS" w:hAnsi="Comic Sans MS"/>
                        </w:rPr>
                        <w:t>technoleg</w:t>
                      </w:r>
                      <w:proofErr w:type="spellEnd"/>
                      <w:r>
                        <w:rPr>
                          <w:rFonts w:ascii="Comic Sans MS" w:hAnsi="Comic Sans MS"/>
                        </w:rPr>
                        <w:t xml:space="preserve">, </w:t>
                      </w:r>
                      <w:proofErr w:type="spellStart"/>
                      <w:r>
                        <w:rPr>
                          <w:rFonts w:ascii="Comic Sans MS" w:hAnsi="Comic Sans MS"/>
                        </w:rPr>
                        <w:t>achos</w:t>
                      </w:r>
                      <w:proofErr w:type="spellEnd"/>
                      <w:r>
                        <w:rPr>
                          <w:rFonts w:ascii="Comic Sans MS" w:hAnsi="Comic Sans MS"/>
                        </w:rPr>
                        <w:t xml:space="preserve"> </w:t>
                      </w:r>
                      <w:proofErr w:type="spellStart"/>
                      <w:r>
                        <w:rPr>
                          <w:rFonts w:ascii="Comic Sans MS" w:hAnsi="Comic Sans MS"/>
                        </w:rPr>
                        <w:t>mae’n</w:t>
                      </w:r>
                      <w:proofErr w:type="spellEnd"/>
                      <w:r>
                        <w:rPr>
                          <w:rFonts w:ascii="Comic Sans MS" w:hAnsi="Comic Sans MS"/>
                        </w:rPr>
                        <w:t xml:space="preserve"> </w:t>
                      </w:r>
                      <w:proofErr w:type="spellStart"/>
                      <w:r>
                        <w:rPr>
                          <w:rFonts w:ascii="Comic Sans MS" w:hAnsi="Comic Sans MS"/>
                        </w:rPr>
                        <w:t>ddiflas</w:t>
                      </w:r>
                      <w:proofErr w:type="spellEnd"/>
                      <w:r>
                        <w:rPr>
                          <w:rFonts w:ascii="Comic Sans MS" w:hAnsi="Comic Sans MS"/>
                        </w:rPr>
                        <w:t xml:space="preserve">. </w:t>
                      </w:r>
                    </w:p>
                  </w:txbxContent>
                </v:textbox>
              </v:shape>
            </w:pict>
          </mc:Fallback>
        </mc:AlternateContent>
      </w:r>
    </w:p>
    <w:p w:rsidR="00FB7E24" w:rsidRPr="00FB7E24" w:rsidRDefault="00FB7E24" w:rsidP="00FB7E24"/>
    <w:p w:rsidR="00FB7E24" w:rsidRPr="00FB7E24" w:rsidRDefault="00FB7E24" w:rsidP="00FB7E24"/>
    <w:p w:rsidR="00FB7E24" w:rsidRPr="00FB7E24" w:rsidRDefault="00FB7E24" w:rsidP="00FB7E24"/>
    <w:p w:rsidR="00FB7E24" w:rsidRPr="00FB7E24" w:rsidRDefault="00FB7E24" w:rsidP="00FB7E24"/>
    <w:p w:rsidR="00FB7E24" w:rsidRPr="00FB7E24" w:rsidRDefault="00FB7E24" w:rsidP="00FB7E24"/>
    <w:p w:rsidR="00FB7E24" w:rsidRPr="00FB7E24" w:rsidRDefault="00FB7E24" w:rsidP="00FB7E24"/>
    <w:p w:rsidR="00FB7E24" w:rsidRPr="00FB7E24" w:rsidRDefault="00FB7E24" w:rsidP="00FB7E24"/>
    <w:p w:rsidR="00FB7E24" w:rsidRPr="00FB7E24" w:rsidRDefault="00FB7E24" w:rsidP="00FB7E24">
      <w:pPr>
        <w:ind w:left="720"/>
        <w:contextualSpacing/>
      </w:pPr>
    </w:p>
    <w:p w:rsidR="00FB7E24" w:rsidRPr="00FB7E24" w:rsidRDefault="00FB7E24" w:rsidP="00FB7E24">
      <w:pPr>
        <w:ind w:left="720"/>
        <w:contextualSpacing/>
      </w:pPr>
      <w:r w:rsidRPr="00FB7E24">
        <w:rPr>
          <w:noProof/>
          <w:lang w:eastAsia="en-GB"/>
        </w:rPr>
        <mc:AlternateContent>
          <mc:Choice Requires="wps">
            <w:drawing>
              <wp:anchor distT="0" distB="0" distL="114300" distR="114300" simplePos="0" relativeHeight="251691008" behindDoc="0" locked="0" layoutInCell="1" allowOverlap="1" wp14:anchorId="37020433" wp14:editId="6367F835">
                <wp:simplePos x="0" y="0"/>
                <wp:positionH relativeFrom="column">
                  <wp:posOffset>-165502</wp:posOffset>
                </wp:positionH>
                <wp:positionV relativeFrom="paragraph">
                  <wp:posOffset>45980</wp:posOffset>
                </wp:positionV>
                <wp:extent cx="5669280" cy="2010852"/>
                <wp:effectExtent l="0" t="0" r="102870" b="104140"/>
                <wp:wrapNone/>
                <wp:docPr id="34" name="Text Box 3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69280" cy="2010852"/>
                        </a:xfrm>
                        <a:prstGeom prst="rect">
                          <a:avLst/>
                        </a:prstGeom>
                        <a:solidFill>
                          <a:srgbClr val="FFFFFF"/>
                        </a:solidFill>
                        <a:ln w="9525">
                          <a:solidFill>
                            <a:srgbClr val="000000"/>
                          </a:solidFill>
                          <a:miter lim="800000"/>
                          <a:headEnd/>
                          <a:tailEnd/>
                        </a:ln>
                        <a:effectLst>
                          <a:outerShdw dist="107763" dir="2700000" algn="ctr" rotWithShape="0">
                            <a:srgbClr val="808080"/>
                          </a:outerShdw>
                        </a:effectLst>
                      </wps:spPr>
                      <wps:txbx>
                        <w:txbxContent>
                          <w:p w:rsidR="007F030B" w:rsidRDefault="007F030B" w:rsidP="00FB7E24">
                            <w:pPr>
                              <w:spacing w:line="360" w:lineRule="auto"/>
                              <w:rPr>
                                <w:rFonts w:ascii="Comic Sans MS" w:hAnsi="Comic Sans MS"/>
                              </w:rPr>
                            </w:pPr>
                            <w:r>
                              <w:rPr>
                                <w:rFonts w:ascii="Comic Sans MS" w:hAnsi="Comic Sans MS"/>
                              </w:rPr>
                              <w:t xml:space="preserve">Dylan </w:t>
                            </w:r>
                            <w:proofErr w:type="spellStart"/>
                            <w:r>
                              <w:rPr>
                                <w:rFonts w:ascii="Comic Sans MS" w:hAnsi="Comic Sans MS"/>
                              </w:rPr>
                              <w:t>ydw</w:t>
                            </w:r>
                            <w:proofErr w:type="spellEnd"/>
                            <w:r>
                              <w:rPr>
                                <w:rFonts w:ascii="Comic Sans MS" w:hAnsi="Comic Sans MS"/>
                              </w:rPr>
                              <w:t xml:space="preserve"> i. </w:t>
                            </w:r>
                            <w:proofErr w:type="spellStart"/>
                            <w:proofErr w:type="gramStart"/>
                            <w:r>
                              <w:rPr>
                                <w:rFonts w:ascii="Comic Sans MS" w:hAnsi="Comic Sans MS"/>
                              </w:rPr>
                              <w:t>Dw</w:t>
                            </w:r>
                            <w:proofErr w:type="spellEnd"/>
                            <w:proofErr w:type="gramEnd"/>
                            <w:r>
                              <w:rPr>
                                <w:rFonts w:ascii="Comic Sans MS" w:hAnsi="Comic Sans MS"/>
                              </w:rPr>
                              <w:t xml:space="preserve"> </w:t>
                            </w:r>
                            <w:proofErr w:type="spellStart"/>
                            <w:r>
                              <w:rPr>
                                <w:rFonts w:ascii="Comic Sans MS" w:hAnsi="Comic Sans MS"/>
                              </w:rPr>
                              <w:t>i’n</w:t>
                            </w:r>
                            <w:proofErr w:type="spellEnd"/>
                            <w:r>
                              <w:rPr>
                                <w:rFonts w:ascii="Comic Sans MS" w:hAnsi="Comic Sans MS"/>
                              </w:rPr>
                              <w:t xml:space="preserve"> </w:t>
                            </w:r>
                            <w:proofErr w:type="spellStart"/>
                            <w:r>
                              <w:rPr>
                                <w:rFonts w:ascii="Comic Sans MS" w:hAnsi="Comic Sans MS"/>
                              </w:rPr>
                              <w:t>undeg</w:t>
                            </w:r>
                            <w:proofErr w:type="spellEnd"/>
                            <w:r>
                              <w:rPr>
                                <w:rFonts w:ascii="Comic Sans MS" w:hAnsi="Comic Sans MS"/>
                              </w:rPr>
                              <w:t xml:space="preserve"> </w:t>
                            </w:r>
                            <w:proofErr w:type="spellStart"/>
                            <w:r>
                              <w:rPr>
                                <w:rFonts w:ascii="Comic Sans MS" w:hAnsi="Comic Sans MS"/>
                              </w:rPr>
                              <w:t>dau</w:t>
                            </w:r>
                            <w:proofErr w:type="spellEnd"/>
                            <w:r>
                              <w:rPr>
                                <w:rFonts w:ascii="Comic Sans MS" w:hAnsi="Comic Sans MS"/>
                              </w:rPr>
                              <w:t xml:space="preserve"> </w:t>
                            </w:r>
                            <w:proofErr w:type="spellStart"/>
                            <w:r>
                              <w:rPr>
                                <w:rFonts w:ascii="Comic Sans MS" w:hAnsi="Comic Sans MS"/>
                              </w:rPr>
                              <w:t>oed</w:t>
                            </w:r>
                            <w:proofErr w:type="spellEnd"/>
                            <w:r>
                              <w:rPr>
                                <w:rFonts w:ascii="Comic Sans MS" w:hAnsi="Comic Sans MS"/>
                              </w:rPr>
                              <w:t xml:space="preserve">. </w:t>
                            </w:r>
                            <w:proofErr w:type="spellStart"/>
                            <w:proofErr w:type="gramStart"/>
                            <w:r>
                              <w:rPr>
                                <w:rFonts w:ascii="Comic Sans MS" w:hAnsi="Comic Sans MS"/>
                              </w:rPr>
                              <w:t>Dw</w:t>
                            </w:r>
                            <w:proofErr w:type="spellEnd"/>
                            <w:proofErr w:type="gramEnd"/>
                            <w:r>
                              <w:rPr>
                                <w:rFonts w:ascii="Comic Sans MS" w:hAnsi="Comic Sans MS"/>
                              </w:rPr>
                              <w:t xml:space="preserve"> </w:t>
                            </w:r>
                            <w:proofErr w:type="spellStart"/>
                            <w:r>
                              <w:rPr>
                                <w:rFonts w:ascii="Comic Sans MS" w:hAnsi="Comic Sans MS"/>
                              </w:rPr>
                              <w:t>i’n</w:t>
                            </w:r>
                            <w:proofErr w:type="spellEnd"/>
                            <w:r>
                              <w:rPr>
                                <w:rFonts w:ascii="Comic Sans MS" w:hAnsi="Comic Sans MS"/>
                              </w:rPr>
                              <w:t xml:space="preserve"> </w:t>
                            </w:r>
                            <w:proofErr w:type="spellStart"/>
                            <w:r>
                              <w:rPr>
                                <w:rFonts w:ascii="Comic Sans MS" w:hAnsi="Comic Sans MS"/>
                              </w:rPr>
                              <w:t>mynd</w:t>
                            </w:r>
                            <w:proofErr w:type="spellEnd"/>
                            <w:r>
                              <w:rPr>
                                <w:rFonts w:ascii="Comic Sans MS" w:hAnsi="Comic Sans MS"/>
                              </w:rPr>
                              <w:t xml:space="preserve"> i </w:t>
                            </w:r>
                            <w:proofErr w:type="spellStart"/>
                            <w:r>
                              <w:rPr>
                                <w:rFonts w:ascii="Comic Sans MS" w:hAnsi="Comic Sans MS"/>
                              </w:rPr>
                              <w:t>Ysgol</w:t>
                            </w:r>
                            <w:proofErr w:type="spellEnd"/>
                            <w:r>
                              <w:rPr>
                                <w:rFonts w:ascii="Comic Sans MS" w:hAnsi="Comic Sans MS"/>
                              </w:rPr>
                              <w:t xml:space="preserve"> </w:t>
                            </w:r>
                            <w:proofErr w:type="spellStart"/>
                            <w:r>
                              <w:rPr>
                                <w:rFonts w:ascii="Comic Sans MS" w:hAnsi="Comic Sans MS"/>
                              </w:rPr>
                              <w:t>Gyfun</w:t>
                            </w:r>
                            <w:proofErr w:type="spellEnd"/>
                            <w:r>
                              <w:rPr>
                                <w:rFonts w:ascii="Comic Sans MS" w:hAnsi="Comic Sans MS"/>
                              </w:rPr>
                              <w:t xml:space="preserve"> </w:t>
                            </w:r>
                            <w:proofErr w:type="spellStart"/>
                            <w:r>
                              <w:rPr>
                                <w:rFonts w:ascii="Comic Sans MS" w:hAnsi="Comic Sans MS"/>
                              </w:rPr>
                              <w:t>Aberpennar</w:t>
                            </w:r>
                            <w:proofErr w:type="spellEnd"/>
                            <w:r>
                              <w:rPr>
                                <w:rFonts w:ascii="Comic Sans MS" w:hAnsi="Comic Sans MS"/>
                              </w:rPr>
                              <w:t xml:space="preserve">. </w:t>
                            </w:r>
                            <w:proofErr w:type="spellStart"/>
                            <w:r>
                              <w:rPr>
                                <w:rFonts w:ascii="Comic Sans MS" w:hAnsi="Comic Sans MS"/>
                              </w:rPr>
                              <w:t>Yn</w:t>
                            </w:r>
                            <w:proofErr w:type="spellEnd"/>
                            <w:r>
                              <w:rPr>
                                <w:rFonts w:ascii="Comic Sans MS" w:hAnsi="Comic Sans MS"/>
                              </w:rPr>
                              <w:t xml:space="preserve"> </w:t>
                            </w:r>
                            <w:proofErr w:type="spellStart"/>
                            <w:r>
                              <w:rPr>
                                <w:rFonts w:ascii="Comic Sans MS" w:hAnsi="Comic Sans MS"/>
                              </w:rPr>
                              <w:t>yr</w:t>
                            </w:r>
                            <w:proofErr w:type="spellEnd"/>
                            <w:r>
                              <w:rPr>
                                <w:rFonts w:ascii="Comic Sans MS" w:hAnsi="Comic Sans MS"/>
                              </w:rPr>
                              <w:t xml:space="preserve"> </w:t>
                            </w:r>
                            <w:proofErr w:type="spellStart"/>
                            <w:r>
                              <w:rPr>
                                <w:rFonts w:ascii="Comic Sans MS" w:hAnsi="Comic Sans MS"/>
                              </w:rPr>
                              <w:t>ysgol</w:t>
                            </w:r>
                            <w:proofErr w:type="spellEnd"/>
                            <w:r>
                              <w:rPr>
                                <w:rFonts w:ascii="Comic Sans MS" w:hAnsi="Comic Sans MS"/>
                              </w:rPr>
                              <w:t xml:space="preserve">, </w:t>
                            </w:r>
                            <w:proofErr w:type="spellStart"/>
                            <w:proofErr w:type="gramStart"/>
                            <w:r>
                              <w:rPr>
                                <w:rFonts w:ascii="Comic Sans MS" w:hAnsi="Comic Sans MS"/>
                              </w:rPr>
                              <w:t>dw</w:t>
                            </w:r>
                            <w:proofErr w:type="spellEnd"/>
                            <w:proofErr w:type="gramEnd"/>
                            <w:r>
                              <w:rPr>
                                <w:rFonts w:ascii="Comic Sans MS" w:hAnsi="Comic Sans MS"/>
                              </w:rPr>
                              <w:t xml:space="preserve"> </w:t>
                            </w:r>
                            <w:proofErr w:type="spellStart"/>
                            <w:r>
                              <w:rPr>
                                <w:rFonts w:ascii="Comic Sans MS" w:hAnsi="Comic Sans MS"/>
                              </w:rPr>
                              <w:t>i’n</w:t>
                            </w:r>
                            <w:proofErr w:type="spellEnd"/>
                            <w:r>
                              <w:rPr>
                                <w:rFonts w:ascii="Comic Sans MS" w:hAnsi="Comic Sans MS"/>
                              </w:rPr>
                              <w:t xml:space="preserve"> </w:t>
                            </w:r>
                            <w:proofErr w:type="spellStart"/>
                            <w:r>
                              <w:rPr>
                                <w:rFonts w:ascii="Comic Sans MS" w:hAnsi="Comic Sans MS"/>
                              </w:rPr>
                              <w:t>hoffi</w:t>
                            </w:r>
                            <w:proofErr w:type="spellEnd"/>
                            <w:r>
                              <w:rPr>
                                <w:rFonts w:ascii="Comic Sans MS" w:hAnsi="Comic Sans MS"/>
                              </w:rPr>
                              <w:t xml:space="preserve"> </w:t>
                            </w:r>
                            <w:proofErr w:type="spellStart"/>
                            <w:r>
                              <w:rPr>
                                <w:rFonts w:ascii="Comic Sans MS" w:hAnsi="Comic Sans MS"/>
                              </w:rPr>
                              <w:t>celf</w:t>
                            </w:r>
                            <w:proofErr w:type="spellEnd"/>
                            <w:r>
                              <w:rPr>
                                <w:rFonts w:ascii="Comic Sans MS" w:hAnsi="Comic Sans MS"/>
                              </w:rPr>
                              <w:t xml:space="preserve"> a </w:t>
                            </w:r>
                            <w:proofErr w:type="spellStart"/>
                            <w:r>
                              <w:rPr>
                                <w:rFonts w:ascii="Comic Sans MS" w:hAnsi="Comic Sans MS"/>
                              </w:rPr>
                              <w:t>thechnoleg</w:t>
                            </w:r>
                            <w:proofErr w:type="spellEnd"/>
                            <w:r>
                              <w:rPr>
                                <w:rFonts w:ascii="Comic Sans MS" w:hAnsi="Comic Sans MS"/>
                              </w:rPr>
                              <w:t xml:space="preserve"> </w:t>
                            </w:r>
                            <w:proofErr w:type="spellStart"/>
                            <w:r>
                              <w:rPr>
                                <w:rFonts w:ascii="Comic Sans MS" w:hAnsi="Comic Sans MS"/>
                              </w:rPr>
                              <w:t>achos</w:t>
                            </w:r>
                            <w:proofErr w:type="spellEnd"/>
                            <w:r>
                              <w:rPr>
                                <w:rFonts w:ascii="Comic Sans MS" w:hAnsi="Comic Sans MS"/>
                              </w:rPr>
                              <w:t xml:space="preserve"> </w:t>
                            </w:r>
                            <w:proofErr w:type="spellStart"/>
                            <w:r>
                              <w:rPr>
                                <w:rFonts w:ascii="Comic Sans MS" w:hAnsi="Comic Sans MS"/>
                              </w:rPr>
                              <w:t>mae</w:t>
                            </w:r>
                            <w:proofErr w:type="spellEnd"/>
                            <w:r>
                              <w:rPr>
                                <w:rFonts w:ascii="Comic Sans MS" w:hAnsi="Comic Sans MS"/>
                              </w:rPr>
                              <w:t xml:space="preserve"> </w:t>
                            </w:r>
                            <w:proofErr w:type="spellStart"/>
                            <w:r>
                              <w:rPr>
                                <w:rFonts w:ascii="Comic Sans MS" w:hAnsi="Comic Sans MS"/>
                              </w:rPr>
                              <w:t>nhw’n</w:t>
                            </w:r>
                            <w:proofErr w:type="spellEnd"/>
                            <w:r>
                              <w:rPr>
                                <w:rFonts w:ascii="Comic Sans MS" w:hAnsi="Comic Sans MS"/>
                              </w:rPr>
                              <w:t xml:space="preserve"> </w:t>
                            </w:r>
                            <w:proofErr w:type="spellStart"/>
                            <w:r>
                              <w:rPr>
                                <w:rFonts w:ascii="Comic Sans MS" w:hAnsi="Comic Sans MS"/>
                              </w:rPr>
                              <w:t>hwyl</w:t>
                            </w:r>
                            <w:proofErr w:type="spellEnd"/>
                            <w:r>
                              <w:rPr>
                                <w:rFonts w:ascii="Comic Sans MS" w:hAnsi="Comic Sans MS"/>
                              </w:rPr>
                              <w:t xml:space="preserve">. </w:t>
                            </w:r>
                            <w:proofErr w:type="spellStart"/>
                            <w:proofErr w:type="gramStart"/>
                            <w:r>
                              <w:rPr>
                                <w:rFonts w:ascii="Comic Sans MS" w:hAnsi="Comic Sans MS"/>
                              </w:rPr>
                              <w:t>Fy</w:t>
                            </w:r>
                            <w:proofErr w:type="spellEnd"/>
                            <w:proofErr w:type="gramEnd"/>
                            <w:r>
                              <w:rPr>
                                <w:rFonts w:ascii="Comic Sans MS" w:hAnsi="Comic Sans MS"/>
                              </w:rPr>
                              <w:t xml:space="preserve"> </w:t>
                            </w:r>
                            <w:proofErr w:type="spellStart"/>
                            <w:r>
                              <w:rPr>
                                <w:rFonts w:ascii="Comic Sans MS" w:hAnsi="Comic Sans MS"/>
                              </w:rPr>
                              <w:t>hoff</w:t>
                            </w:r>
                            <w:proofErr w:type="spellEnd"/>
                            <w:r>
                              <w:rPr>
                                <w:rFonts w:ascii="Comic Sans MS" w:hAnsi="Comic Sans MS"/>
                              </w:rPr>
                              <w:t xml:space="preserve"> </w:t>
                            </w:r>
                            <w:proofErr w:type="spellStart"/>
                            <w:r>
                              <w:rPr>
                                <w:rFonts w:ascii="Comic Sans MS" w:hAnsi="Comic Sans MS"/>
                              </w:rPr>
                              <w:t>bwnc</w:t>
                            </w:r>
                            <w:proofErr w:type="spellEnd"/>
                            <w:r>
                              <w:rPr>
                                <w:rFonts w:ascii="Comic Sans MS" w:hAnsi="Comic Sans MS"/>
                              </w:rPr>
                              <w:t xml:space="preserve"> i </w:t>
                            </w:r>
                            <w:proofErr w:type="spellStart"/>
                            <w:r>
                              <w:rPr>
                                <w:rFonts w:ascii="Comic Sans MS" w:hAnsi="Comic Sans MS"/>
                              </w:rPr>
                              <w:t>ydy</w:t>
                            </w:r>
                            <w:proofErr w:type="spellEnd"/>
                            <w:r>
                              <w:rPr>
                                <w:rFonts w:ascii="Comic Sans MS" w:hAnsi="Comic Sans MS"/>
                              </w:rPr>
                              <w:t xml:space="preserve"> </w:t>
                            </w:r>
                            <w:proofErr w:type="spellStart"/>
                            <w:r>
                              <w:rPr>
                                <w:rFonts w:ascii="Comic Sans MS" w:hAnsi="Comic Sans MS"/>
                              </w:rPr>
                              <w:t>addysg</w:t>
                            </w:r>
                            <w:proofErr w:type="spellEnd"/>
                            <w:r>
                              <w:rPr>
                                <w:rFonts w:ascii="Comic Sans MS" w:hAnsi="Comic Sans MS"/>
                              </w:rPr>
                              <w:t xml:space="preserve"> </w:t>
                            </w:r>
                            <w:proofErr w:type="spellStart"/>
                            <w:r>
                              <w:rPr>
                                <w:rFonts w:ascii="Comic Sans MS" w:hAnsi="Comic Sans MS"/>
                              </w:rPr>
                              <w:t>gorfforol</w:t>
                            </w:r>
                            <w:proofErr w:type="spellEnd"/>
                            <w:r>
                              <w:rPr>
                                <w:rFonts w:ascii="Comic Sans MS" w:hAnsi="Comic Sans MS"/>
                              </w:rPr>
                              <w:t xml:space="preserve"> </w:t>
                            </w:r>
                            <w:proofErr w:type="spellStart"/>
                            <w:r>
                              <w:rPr>
                                <w:rFonts w:ascii="Comic Sans MS" w:hAnsi="Comic Sans MS"/>
                              </w:rPr>
                              <w:t>achos</w:t>
                            </w:r>
                            <w:proofErr w:type="spellEnd"/>
                            <w:r>
                              <w:rPr>
                                <w:rFonts w:ascii="Comic Sans MS" w:hAnsi="Comic Sans MS"/>
                              </w:rPr>
                              <w:t xml:space="preserve"> </w:t>
                            </w:r>
                            <w:proofErr w:type="spellStart"/>
                            <w:r>
                              <w:rPr>
                                <w:rFonts w:ascii="Comic Sans MS" w:hAnsi="Comic Sans MS"/>
                              </w:rPr>
                              <w:t>mae’n</w:t>
                            </w:r>
                            <w:proofErr w:type="spellEnd"/>
                            <w:r>
                              <w:rPr>
                                <w:rFonts w:ascii="Comic Sans MS" w:hAnsi="Comic Sans MS"/>
                              </w:rPr>
                              <w:t xml:space="preserve"> </w:t>
                            </w:r>
                            <w:proofErr w:type="spellStart"/>
                            <w:r>
                              <w:rPr>
                                <w:rFonts w:ascii="Comic Sans MS" w:hAnsi="Comic Sans MS"/>
                              </w:rPr>
                              <w:t>wych</w:t>
                            </w:r>
                            <w:proofErr w:type="spellEnd"/>
                            <w:r>
                              <w:rPr>
                                <w:rFonts w:ascii="Comic Sans MS" w:hAnsi="Comic Sans MS"/>
                              </w:rPr>
                              <w:t xml:space="preserve">. </w:t>
                            </w:r>
                            <w:proofErr w:type="spellStart"/>
                            <w:proofErr w:type="gramStart"/>
                            <w:r>
                              <w:rPr>
                                <w:rFonts w:ascii="Comic Sans MS" w:hAnsi="Comic Sans MS"/>
                              </w:rPr>
                              <w:t>Dw</w:t>
                            </w:r>
                            <w:proofErr w:type="spellEnd"/>
                            <w:proofErr w:type="gramEnd"/>
                            <w:r>
                              <w:rPr>
                                <w:rFonts w:ascii="Comic Sans MS" w:hAnsi="Comic Sans MS"/>
                              </w:rPr>
                              <w:t xml:space="preserve"> </w:t>
                            </w:r>
                            <w:proofErr w:type="spellStart"/>
                            <w:r>
                              <w:rPr>
                                <w:rFonts w:ascii="Comic Sans MS" w:hAnsi="Comic Sans MS"/>
                              </w:rPr>
                              <w:t>i’n</w:t>
                            </w:r>
                            <w:proofErr w:type="spellEnd"/>
                            <w:r>
                              <w:rPr>
                                <w:rFonts w:ascii="Comic Sans MS" w:hAnsi="Comic Sans MS"/>
                              </w:rPr>
                              <w:t xml:space="preserve"> </w:t>
                            </w:r>
                            <w:proofErr w:type="spellStart"/>
                            <w:r>
                              <w:rPr>
                                <w:rFonts w:ascii="Comic Sans MS" w:hAnsi="Comic Sans MS"/>
                              </w:rPr>
                              <w:t>dwli</w:t>
                            </w:r>
                            <w:proofErr w:type="spellEnd"/>
                            <w:r>
                              <w:rPr>
                                <w:rFonts w:ascii="Comic Sans MS" w:hAnsi="Comic Sans MS"/>
                              </w:rPr>
                              <w:t xml:space="preserve"> </w:t>
                            </w:r>
                            <w:proofErr w:type="spellStart"/>
                            <w:r>
                              <w:rPr>
                                <w:rFonts w:ascii="Comic Sans MS" w:hAnsi="Comic Sans MS"/>
                              </w:rPr>
                              <w:t>ar</w:t>
                            </w:r>
                            <w:proofErr w:type="spellEnd"/>
                            <w:r>
                              <w:rPr>
                                <w:rFonts w:ascii="Comic Sans MS" w:hAnsi="Comic Sans MS"/>
                              </w:rPr>
                              <w:t xml:space="preserve"> </w:t>
                            </w:r>
                            <w:proofErr w:type="spellStart"/>
                            <w:r>
                              <w:rPr>
                                <w:rFonts w:ascii="Comic Sans MS" w:hAnsi="Comic Sans MS"/>
                              </w:rPr>
                              <w:t>Saesneg</w:t>
                            </w:r>
                            <w:proofErr w:type="spellEnd"/>
                            <w:r>
                              <w:rPr>
                                <w:rFonts w:ascii="Comic Sans MS" w:hAnsi="Comic Sans MS"/>
                              </w:rPr>
                              <w:t xml:space="preserve"> </w:t>
                            </w:r>
                            <w:proofErr w:type="spellStart"/>
                            <w:r>
                              <w:rPr>
                                <w:rFonts w:ascii="Comic Sans MS" w:hAnsi="Comic Sans MS"/>
                              </w:rPr>
                              <w:t>hefyd</w:t>
                            </w:r>
                            <w:proofErr w:type="spellEnd"/>
                            <w:r>
                              <w:rPr>
                                <w:rFonts w:ascii="Comic Sans MS" w:hAnsi="Comic Sans MS"/>
                              </w:rPr>
                              <w:t xml:space="preserve"> </w:t>
                            </w:r>
                            <w:proofErr w:type="spellStart"/>
                            <w:r>
                              <w:rPr>
                                <w:rFonts w:ascii="Comic Sans MS" w:hAnsi="Comic Sans MS"/>
                              </w:rPr>
                              <w:t>achos</w:t>
                            </w:r>
                            <w:proofErr w:type="spellEnd"/>
                            <w:r>
                              <w:rPr>
                                <w:rFonts w:ascii="Comic Sans MS" w:hAnsi="Comic Sans MS"/>
                              </w:rPr>
                              <w:t xml:space="preserve"> </w:t>
                            </w:r>
                            <w:proofErr w:type="spellStart"/>
                            <w:r>
                              <w:rPr>
                                <w:rFonts w:ascii="Comic Sans MS" w:hAnsi="Comic Sans MS"/>
                              </w:rPr>
                              <w:t>dwi’n</w:t>
                            </w:r>
                            <w:proofErr w:type="spellEnd"/>
                            <w:r>
                              <w:rPr>
                                <w:rFonts w:ascii="Comic Sans MS" w:hAnsi="Comic Sans MS"/>
                              </w:rPr>
                              <w:t xml:space="preserve"> </w:t>
                            </w:r>
                            <w:proofErr w:type="spellStart"/>
                            <w:r>
                              <w:rPr>
                                <w:rFonts w:ascii="Comic Sans MS" w:hAnsi="Comic Sans MS"/>
                              </w:rPr>
                              <w:t>cael</w:t>
                            </w:r>
                            <w:proofErr w:type="spellEnd"/>
                            <w:r>
                              <w:rPr>
                                <w:rFonts w:ascii="Comic Sans MS" w:hAnsi="Comic Sans MS"/>
                              </w:rPr>
                              <w:t xml:space="preserve"> </w:t>
                            </w:r>
                            <w:proofErr w:type="spellStart"/>
                            <w:r>
                              <w:rPr>
                                <w:rFonts w:ascii="Comic Sans MS" w:hAnsi="Comic Sans MS"/>
                              </w:rPr>
                              <w:t>marciau</w:t>
                            </w:r>
                            <w:proofErr w:type="spellEnd"/>
                            <w:r>
                              <w:rPr>
                                <w:rFonts w:ascii="Comic Sans MS" w:hAnsi="Comic Sans MS"/>
                              </w:rPr>
                              <w:t xml:space="preserve"> da. </w:t>
                            </w:r>
                            <w:proofErr w:type="spellStart"/>
                            <w:proofErr w:type="gramStart"/>
                            <w:r>
                              <w:rPr>
                                <w:rFonts w:ascii="Comic Sans MS" w:hAnsi="Comic Sans MS"/>
                              </w:rPr>
                              <w:t>Dw</w:t>
                            </w:r>
                            <w:proofErr w:type="spellEnd"/>
                            <w:proofErr w:type="gramEnd"/>
                            <w:r>
                              <w:rPr>
                                <w:rFonts w:ascii="Comic Sans MS" w:hAnsi="Comic Sans MS"/>
                              </w:rPr>
                              <w:t xml:space="preserve"> i </w:t>
                            </w:r>
                            <w:proofErr w:type="spellStart"/>
                            <w:r>
                              <w:rPr>
                                <w:rFonts w:ascii="Comic Sans MS" w:hAnsi="Comic Sans MS"/>
                              </w:rPr>
                              <w:t>ddim</w:t>
                            </w:r>
                            <w:proofErr w:type="spellEnd"/>
                            <w:r>
                              <w:rPr>
                                <w:rFonts w:ascii="Comic Sans MS" w:hAnsi="Comic Sans MS"/>
                              </w:rPr>
                              <w:t xml:space="preserve"> </w:t>
                            </w:r>
                            <w:proofErr w:type="spellStart"/>
                            <w:r>
                              <w:rPr>
                                <w:rFonts w:ascii="Comic Sans MS" w:hAnsi="Comic Sans MS"/>
                              </w:rPr>
                              <w:t>yn</w:t>
                            </w:r>
                            <w:proofErr w:type="spellEnd"/>
                            <w:r>
                              <w:rPr>
                                <w:rFonts w:ascii="Comic Sans MS" w:hAnsi="Comic Sans MS"/>
                              </w:rPr>
                              <w:t xml:space="preserve"> </w:t>
                            </w:r>
                            <w:proofErr w:type="spellStart"/>
                            <w:r>
                              <w:rPr>
                                <w:rFonts w:ascii="Comic Sans MS" w:hAnsi="Comic Sans MS"/>
                              </w:rPr>
                              <w:t>hoffi</w:t>
                            </w:r>
                            <w:proofErr w:type="spellEnd"/>
                            <w:r>
                              <w:rPr>
                                <w:rFonts w:ascii="Comic Sans MS" w:hAnsi="Comic Sans MS"/>
                              </w:rPr>
                              <w:t xml:space="preserve"> drama, </w:t>
                            </w:r>
                            <w:proofErr w:type="spellStart"/>
                            <w:r>
                              <w:rPr>
                                <w:rFonts w:ascii="Comic Sans MS" w:hAnsi="Comic Sans MS"/>
                              </w:rPr>
                              <w:t>achos</w:t>
                            </w:r>
                            <w:proofErr w:type="spellEnd"/>
                            <w:r>
                              <w:rPr>
                                <w:rFonts w:ascii="Comic Sans MS" w:hAnsi="Comic Sans MS"/>
                              </w:rPr>
                              <w:t xml:space="preserve"> </w:t>
                            </w:r>
                            <w:proofErr w:type="spellStart"/>
                            <w:r>
                              <w:rPr>
                                <w:rFonts w:ascii="Comic Sans MS" w:hAnsi="Comic Sans MS"/>
                              </w:rPr>
                              <w:t>mae’n</w:t>
                            </w:r>
                            <w:proofErr w:type="spellEnd"/>
                            <w:r>
                              <w:rPr>
                                <w:rFonts w:ascii="Comic Sans MS" w:hAnsi="Comic Sans MS"/>
                              </w:rPr>
                              <w:t xml:space="preserve"> </w:t>
                            </w:r>
                            <w:proofErr w:type="spellStart"/>
                            <w:r>
                              <w:rPr>
                                <w:rFonts w:ascii="Comic Sans MS" w:hAnsi="Comic Sans MS"/>
                              </w:rPr>
                              <w:t>ddiflas</w:t>
                            </w:r>
                            <w:proofErr w:type="spellEnd"/>
                            <w:r>
                              <w:rPr>
                                <w:rFonts w:ascii="Comic Sans MS" w:hAnsi="Comic Sans MS"/>
                              </w:rPr>
                              <w:t xml:space="preserve">. </w:t>
                            </w:r>
                            <w:proofErr w:type="spellStart"/>
                            <w:proofErr w:type="gramStart"/>
                            <w:r>
                              <w:rPr>
                                <w:rFonts w:ascii="Comic Sans MS" w:hAnsi="Comic Sans MS"/>
                              </w:rPr>
                              <w:t>Hefyd</w:t>
                            </w:r>
                            <w:proofErr w:type="spellEnd"/>
                            <w:r>
                              <w:rPr>
                                <w:rFonts w:ascii="Comic Sans MS" w:hAnsi="Comic Sans MS"/>
                              </w:rPr>
                              <w:t xml:space="preserve"> </w:t>
                            </w:r>
                            <w:proofErr w:type="spellStart"/>
                            <w:r>
                              <w:rPr>
                                <w:rFonts w:ascii="Comic Sans MS" w:hAnsi="Comic Sans MS"/>
                              </w:rPr>
                              <w:t>dwi’n</w:t>
                            </w:r>
                            <w:proofErr w:type="spellEnd"/>
                            <w:r>
                              <w:rPr>
                                <w:rFonts w:ascii="Comic Sans MS" w:hAnsi="Comic Sans MS"/>
                              </w:rPr>
                              <w:t xml:space="preserve"> </w:t>
                            </w:r>
                            <w:proofErr w:type="spellStart"/>
                            <w:r>
                              <w:rPr>
                                <w:rFonts w:ascii="Comic Sans MS" w:hAnsi="Comic Sans MS"/>
                              </w:rPr>
                              <w:t>casau</w:t>
                            </w:r>
                            <w:proofErr w:type="spellEnd"/>
                            <w:r>
                              <w:rPr>
                                <w:rFonts w:ascii="Comic Sans MS" w:hAnsi="Comic Sans MS"/>
                              </w:rPr>
                              <w:t xml:space="preserve"> </w:t>
                            </w:r>
                            <w:proofErr w:type="spellStart"/>
                            <w:r>
                              <w:rPr>
                                <w:rFonts w:ascii="Comic Sans MS" w:hAnsi="Comic Sans MS"/>
                              </w:rPr>
                              <w:t>Mathemateg</w:t>
                            </w:r>
                            <w:proofErr w:type="spellEnd"/>
                            <w:r>
                              <w:rPr>
                                <w:rFonts w:ascii="Comic Sans MS" w:hAnsi="Comic Sans MS"/>
                              </w:rPr>
                              <w:t xml:space="preserve"> a </w:t>
                            </w:r>
                            <w:proofErr w:type="spellStart"/>
                            <w:r>
                              <w:rPr>
                                <w:rFonts w:ascii="Comic Sans MS" w:hAnsi="Comic Sans MS"/>
                              </w:rPr>
                              <w:t>Gwyddoniaeth</w:t>
                            </w:r>
                            <w:proofErr w:type="spellEnd"/>
                            <w:r>
                              <w:rPr>
                                <w:rFonts w:ascii="Comic Sans MS" w:hAnsi="Comic Sans MS"/>
                              </w:rPr>
                              <w:t xml:space="preserve"> </w:t>
                            </w:r>
                            <w:proofErr w:type="spellStart"/>
                            <w:r>
                              <w:rPr>
                                <w:rFonts w:ascii="Comic Sans MS" w:hAnsi="Comic Sans MS"/>
                              </w:rPr>
                              <w:t>achos</w:t>
                            </w:r>
                            <w:proofErr w:type="spellEnd"/>
                            <w:r>
                              <w:rPr>
                                <w:rFonts w:ascii="Comic Sans MS" w:hAnsi="Comic Sans MS"/>
                              </w:rPr>
                              <w:t xml:space="preserve"> </w:t>
                            </w:r>
                            <w:proofErr w:type="spellStart"/>
                            <w:r>
                              <w:rPr>
                                <w:rFonts w:ascii="Comic Sans MS" w:hAnsi="Comic Sans MS"/>
                              </w:rPr>
                              <w:t>maegormod</w:t>
                            </w:r>
                            <w:proofErr w:type="spellEnd"/>
                            <w:r>
                              <w:rPr>
                                <w:rFonts w:ascii="Comic Sans MS" w:hAnsi="Comic Sans MS"/>
                              </w:rPr>
                              <w:t xml:space="preserve"> o </w:t>
                            </w:r>
                            <w:proofErr w:type="spellStart"/>
                            <w:r>
                              <w:rPr>
                                <w:rFonts w:ascii="Comic Sans MS" w:hAnsi="Comic Sans MS"/>
                              </w:rPr>
                              <w:t>waith</w:t>
                            </w:r>
                            <w:proofErr w:type="spellEnd"/>
                            <w:r>
                              <w:rPr>
                                <w:rFonts w:ascii="Comic Sans MS" w:hAnsi="Comic Sans MS"/>
                              </w:rPr>
                              <w:t xml:space="preserve"> </w:t>
                            </w:r>
                            <w:proofErr w:type="spellStart"/>
                            <w:r>
                              <w:rPr>
                                <w:rFonts w:ascii="Comic Sans MS" w:hAnsi="Comic Sans MS"/>
                              </w:rPr>
                              <w:t>cartre</w:t>
                            </w:r>
                            <w:proofErr w:type="spellEnd"/>
                            <w:r>
                              <w:rPr>
                                <w:rFonts w:ascii="Comic Sans MS" w:hAnsi="Comic Sans MS"/>
                              </w:rPr>
                              <w:t>.</w:t>
                            </w:r>
                            <w:proofErr w:type="gramEnd"/>
                            <w:r w:rsidRPr="00C90E32">
                              <w:rPr>
                                <w:rFonts w:ascii="Comic Sans MS" w:hAnsi="Comic Sans MS"/>
                              </w:rPr>
                              <w:t xml:space="preserve"> </w:t>
                            </w:r>
                            <w:proofErr w:type="spellStart"/>
                            <w:r>
                              <w:rPr>
                                <w:rFonts w:ascii="Comic Sans MS" w:hAnsi="Comic Sans MS"/>
                              </w:rPr>
                              <w:t>Ond</w:t>
                            </w:r>
                            <w:proofErr w:type="spellEnd"/>
                            <w:r>
                              <w:rPr>
                                <w:rFonts w:ascii="Comic Sans MS" w:hAnsi="Comic Sans MS"/>
                              </w:rPr>
                              <w:t xml:space="preserve"> </w:t>
                            </w:r>
                            <w:proofErr w:type="spellStart"/>
                            <w:proofErr w:type="gramStart"/>
                            <w:r>
                              <w:rPr>
                                <w:rFonts w:ascii="Comic Sans MS" w:hAnsi="Comic Sans MS"/>
                              </w:rPr>
                              <w:t>fy</w:t>
                            </w:r>
                            <w:proofErr w:type="spellEnd"/>
                            <w:proofErr w:type="gramEnd"/>
                            <w:r>
                              <w:rPr>
                                <w:rFonts w:ascii="Comic Sans MS" w:hAnsi="Comic Sans MS"/>
                              </w:rPr>
                              <w:t xml:space="preserve"> </w:t>
                            </w:r>
                            <w:proofErr w:type="spellStart"/>
                            <w:r>
                              <w:rPr>
                                <w:rFonts w:ascii="Comic Sans MS" w:hAnsi="Comic Sans MS"/>
                              </w:rPr>
                              <w:t>nghas</w:t>
                            </w:r>
                            <w:proofErr w:type="spellEnd"/>
                            <w:r>
                              <w:rPr>
                                <w:rFonts w:ascii="Comic Sans MS" w:hAnsi="Comic Sans MS"/>
                              </w:rPr>
                              <w:t xml:space="preserve"> </w:t>
                            </w:r>
                            <w:proofErr w:type="spellStart"/>
                            <w:r>
                              <w:rPr>
                                <w:rFonts w:ascii="Comic Sans MS" w:hAnsi="Comic Sans MS"/>
                              </w:rPr>
                              <w:t>bwnc</w:t>
                            </w:r>
                            <w:proofErr w:type="spellEnd"/>
                            <w:r>
                              <w:rPr>
                                <w:rFonts w:ascii="Comic Sans MS" w:hAnsi="Comic Sans MS"/>
                              </w:rPr>
                              <w:t xml:space="preserve"> i </w:t>
                            </w:r>
                            <w:proofErr w:type="spellStart"/>
                            <w:r>
                              <w:rPr>
                                <w:rFonts w:ascii="Comic Sans MS" w:hAnsi="Comic Sans MS"/>
                              </w:rPr>
                              <w:t>ydy</w:t>
                            </w:r>
                            <w:proofErr w:type="spellEnd"/>
                            <w:r>
                              <w:rPr>
                                <w:rFonts w:ascii="Comic Sans MS" w:hAnsi="Comic Sans MS"/>
                              </w:rPr>
                              <w:t xml:space="preserve"> </w:t>
                            </w:r>
                            <w:proofErr w:type="spellStart"/>
                            <w:r>
                              <w:rPr>
                                <w:rFonts w:ascii="Comic Sans MS" w:hAnsi="Comic Sans MS"/>
                              </w:rPr>
                              <w:t>Ffrangeg</w:t>
                            </w:r>
                            <w:proofErr w:type="spellEnd"/>
                            <w:r>
                              <w:rPr>
                                <w:rFonts w:ascii="Comic Sans MS" w:hAnsi="Comic Sans MS"/>
                              </w:rPr>
                              <w:t xml:space="preserve"> </w:t>
                            </w:r>
                            <w:proofErr w:type="spellStart"/>
                            <w:r>
                              <w:rPr>
                                <w:rFonts w:ascii="Comic Sans MS" w:hAnsi="Comic Sans MS"/>
                              </w:rPr>
                              <w:t>achos</w:t>
                            </w:r>
                            <w:proofErr w:type="spellEnd"/>
                            <w:r>
                              <w:rPr>
                                <w:rFonts w:ascii="Comic Sans MS" w:hAnsi="Comic Sans MS"/>
                              </w:rPr>
                              <w:t xml:space="preserve"> </w:t>
                            </w:r>
                            <w:proofErr w:type="spellStart"/>
                            <w:r>
                              <w:rPr>
                                <w:rFonts w:ascii="Comic Sans MS" w:hAnsi="Comic Sans MS"/>
                              </w:rPr>
                              <w:t>mae’n</w:t>
                            </w:r>
                            <w:proofErr w:type="spellEnd"/>
                            <w:r>
                              <w:rPr>
                                <w:rFonts w:ascii="Comic Sans MS" w:hAnsi="Comic Sans MS"/>
                              </w:rPr>
                              <w:t xml:space="preserve"> </w:t>
                            </w:r>
                            <w:proofErr w:type="spellStart"/>
                            <w:r>
                              <w:rPr>
                                <w:rFonts w:ascii="Comic Sans MS" w:hAnsi="Comic Sans MS"/>
                              </w:rPr>
                              <w:t>rhy</w:t>
                            </w:r>
                            <w:proofErr w:type="spellEnd"/>
                            <w:r>
                              <w:rPr>
                                <w:rFonts w:ascii="Comic Sans MS" w:hAnsi="Comic Sans MS"/>
                              </w:rPr>
                              <w:t xml:space="preserve"> </w:t>
                            </w:r>
                            <w:proofErr w:type="spellStart"/>
                            <w:r>
                              <w:rPr>
                                <w:rFonts w:ascii="Comic Sans MS" w:hAnsi="Comic Sans MS"/>
                              </w:rPr>
                              <w:t>galed</w:t>
                            </w:r>
                            <w:proofErr w:type="spellEnd"/>
                            <w:r>
                              <w:rPr>
                                <w:rFonts w:ascii="Comic Sans MS" w:hAnsi="Comic Sans MS"/>
                              </w:rPr>
                              <w:t xml:space="preserv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34" o:spid="_x0000_s1046" type="#_x0000_t202" style="position:absolute;left:0;text-align:left;margin-left:-13.05pt;margin-top:3.6pt;width:446.4pt;height:158.3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HxGbQIAAOIEAAAOAAAAZHJzL2Uyb0RvYy54bWysVNtu2zAMfR+wfxD0vthxc6tRp+jSdRjQ&#10;XYB22LMiybYwWdIkJXb79aPoNM3W7WWYDRiSSB2S55C+uBw6TfbSB2VNRaeTnBJpuBXKNBX9en/z&#10;ZkVJiMwIpq2RFX2QgV6uX7+66F0pC9taLaQnAGJC2buKtjG6MssCb2XHwsQ6acBYW9+xCFvfZMKz&#10;HtA7nRV5vsh664XzlssQ4PR6NNI14te15PFzXQcZia4o5Bbx6/G7Td9sfcHKxjPXKn5Ig/1DFh1T&#10;BoIeoa5ZZGTn1QuoTnFvg63jhNsus3WtuMQaoJpp/ls1dy1zEmsBcoI70hT+Hyz/tP/iiRIVPZtR&#10;YlgHGt3LIZK3diBwBPz0LpTgdufAMQ5wDjpjrcHdWv49EGM3LTONvPLe9q1kAvKbppvZydURJySQ&#10;bf/RCojDdtEi0FD7LpEHdBBAB50ejtqkXDgczheL82IFJg62xNVqXmAMVj5ddz7E99J2JC0q6kF8&#10;hGf72xBTOqx8cknRgtVK3CitceOb7UZ7smfQKDf4HNB/cdOG9BU9nxfzkYG/QuT4/AmiUxE6Xquu&#10;oqujEysTb++MwH6MTOlxDSlrk/KT2MtQB/K0A4i7VvREqFTpNF8uF2cUdtDZxXJEJUw3MJI8ekq8&#10;jd9UbLGfErMvKl7l6T2ka5/gkbKTyKhnknAUMw7bAVunwJtJ7K0VD6AwxEMZ4ccAi9b6R0p6GLKK&#10;hh875iUl+oOBLjmfzmZpKnEzmy8BiPhTy/bUwgwHqIpGSsblJo6TvHNeNW0iAisz9go6q1ao+XNW&#10;h36EQcK6DkOfJvV0j17Pv6b1TwAAAP//AwBQSwMEFAAGAAgAAAAhAGI675HeAAAACQEAAA8AAABk&#10;cnMvZG93bnJldi54bWxMj0FPg0AUhO8m/ofNM/HWLgULlfJo1Ki3HqT+gC37Cij7lrBLi/5615Me&#10;JzOZ+abYzaYXZxpdZxlhtYxAENdWd9wgvB9eFhsQzivWqrdMCF/kYFdeXxUq1/bCb3SufCNCCbtc&#10;IbTeD7mUrm7JKLe0A3HwTnY0ygc5NlKP6hLKTS/jKEqlUR2HhVYN9NRS/VlNBmHdrLV/Ptw9Rrb6&#10;fs1UxR/7KUG8vZkftiA8zf4vDL/4AR3KwHS0E2sneoRFnK5CFCGLQQR/k6YZiCNCEif3IMtC/n9Q&#10;/gAAAP//AwBQSwECLQAUAAYACAAAACEAtoM4kv4AAADhAQAAEwAAAAAAAAAAAAAAAAAAAAAAW0Nv&#10;bnRlbnRfVHlwZXNdLnhtbFBLAQItABQABgAIAAAAIQA4/SH/1gAAAJQBAAALAAAAAAAAAAAAAAAA&#10;AC8BAABfcmVscy8ucmVsc1BLAQItABQABgAIAAAAIQAA+HxGbQIAAOIEAAAOAAAAAAAAAAAAAAAA&#10;AC4CAABkcnMvZTJvRG9jLnhtbFBLAQItABQABgAIAAAAIQBiOu+R3gAAAAkBAAAPAAAAAAAAAAAA&#10;AAAAAMcEAABkcnMvZG93bnJldi54bWxQSwUGAAAAAAQABADzAAAA0gUAAAAA&#10;">
                <v:shadow on="t" offset="6pt,6pt"/>
                <v:textbox>
                  <w:txbxContent>
                    <w:p w:rsidR="007F030B" w:rsidRDefault="007F030B" w:rsidP="00FB7E24">
                      <w:pPr>
                        <w:spacing w:line="360" w:lineRule="auto"/>
                        <w:rPr>
                          <w:rFonts w:ascii="Comic Sans MS" w:hAnsi="Comic Sans MS"/>
                        </w:rPr>
                      </w:pPr>
                      <w:r>
                        <w:rPr>
                          <w:rFonts w:ascii="Comic Sans MS" w:hAnsi="Comic Sans MS"/>
                        </w:rPr>
                        <w:t xml:space="preserve">Dylan </w:t>
                      </w:r>
                      <w:proofErr w:type="spellStart"/>
                      <w:r>
                        <w:rPr>
                          <w:rFonts w:ascii="Comic Sans MS" w:hAnsi="Comic Sans MS"/>
                        </w:rPr>
                        <w:t>ydw</w:t>
                      </w:r>
                      <w:proofErr w:type="spellEnd"/>
                      <w:r>
                        <w:rPr>
                          <w:rFonts w:ascii="Comic Sans MS" w:hAnsi="Comic Sans MS"/>
                        </w:rPr>
                        <w:t xml:space="preserve"> i. </w:t>
                      </w:r>
                      <w:proofErr w:type="spellStart"/>
                      <w:proofErr w:type="gramStart"/>
                      <w:r>
                        <w:rPr>
                          <w:rFonts w:ascii="Comic Sans MS" w:hAnsi="Comic Sans MS"/>
                        </w:rPr>
                        <w:t>Dw</w:t>
                      </w:r>
                      <w:proofErr w:type="spellEnd"/>
                      <w:proofErr w:type="gramEnd"/>
                      <w:r>
                        <w:rPr>
                          <w:rFonts w:ascii="Comic Sans MS" w:hAnsi="Comic Sans MS"/>
                        </w:rPr>
                        <w:t xml:space="preserve"> </w:t>
                      </w:r>
                      <w:proofErr w:type="spellStart"/>
                      <w:r>
                        <w:rPr>
                          <w:rFonts w:ascii="Comic Sans MS" w:hAnsi="Comic Sans MS"/>
                        </w:rPr>
                        <w:t>i’n</w:t>
                      </w:r>
                      <w:proofErr w:type="spellEnd"/>
                      <w:r>
                        <w:rPr>
                          <w:rFonts w:ascii="Comic Sans MS" w:hAnsi="Comic Sans MS"/>
                        </w:rPr>
                        <w:t xml:space="preserve"> </w:t>
                      </w:r>
                      <w:proofErr w:type="spellStart"/>
                      <w:r>
                        <w:rPr>
                          <w:rFonts w:ascii="Comic Sans MS" w:hAnsi="Comic Sans MS"/>
                        </w:rPr>
                        <w:t>undeg</w:t>
                      </w:r>
                      <w:proofErr w:type="spellEnd"/>
                      <w:r>
                        <w:rPr>
                          <w:rFonts w:ascii="Comic Sans MS" w:hAnsi="Comic Sans MS"/>
                        </w:rPr>
                        <w:t xml:space="preserve"> </w:t>
                      </w:r>
                      <w:proofErr w:type="spellStart"/>
                      <w:r>
                        <w:rPr>
                          <w:rFonts w:ascii="Comic Sans MS" w:hAnsi="Comic Sans MS"/>
                        </w:rPr>
                        <w:t>dau</w:t>
                      </w:r>
                      <w:proofErr w:type="spellEnd"/>
                      <w:r>
                        <w:rPr>
                          <w:rFonts w:ascii="Comic Sans MS" w:hAnsi="Comic Sans MS"/>
                        </w:rPr>
                        <w:t xml:space="preserve"> </w:t>
                      </w:r>
                      <w:proofErr w:type="spellStart"/>
                      <w:r>
                        <w:rPr>
                          <w:rFonts w:ascii="Comic Sans MS" w:hAnsi="Comic Sans MS"/>
                        </w:rPr>
                        <w:t>oed</w:t>
                      </w:r>
                      <w:proofErr w:type="spellEnd"/>
                      <w:r>
                        <w:rPr>
                          <w:rFonts w:ascii="Comic Sans MS" w:hAnsi="Comic Sans MS"/>
                        </w:rPr>
                        <w:t xml:space="preserve">. </w:t>
                      </w:r>
                      <w:proofErr w:type="spellStart"/>
                      <w:proofErr w:type="gramStart"/>
                      <w:r>
                        <w:rPr>
                          <w:rFonts w:ascii="Comic Sans MS" w:hAnsi="Comic Sans MS"/>
                        </w:rPr>
                        <w:t>Dw</w:t>
                      </w:r>
                      <w:proofErr w:type="spellEnd"/>
                      <w:proofErr w:type="gramEnd"/>
                      <w:r>
                        <w:rPr>
                          <w:rFonts w:ascii="Comic Sans MS" w:hAnsi="Comic Sans MS"/>
                        </w:rPr>
                        <w:t xml:space="preserve"> </w:t>
                      </w:r>
                      <w:proofErr w:type="spellStart"/>
                      <w:r>
                        <w:rPr>
                          <w:rFonts w:ascii="Comic Sans MS" w:hAnsi="Comic Sans MS"/>
                        </w:rPr>
                        <w:t>i’n</w:t>
                      </w:r>
                      <w:proofErr w:type="spellEnd"/>
                      <w:r>
                        <w:rPr>
                          <w:rFonts w:ascii="Comic Sans MS" w:hAnsi="Comic Sans MS"/>
                        </w:rPr>
                        <w:t xml:space="preserve"> </w:t>
                      </w:r>
                      <w:proofErr w:type="spellStart"/>
                      <w:r>
                        <w:rPr>
                          <w:rFonts w:ascii="Comic Sans MS" w:hAnsi="Comic Sans MS"/>
                        </w:rPr>
                        <w:t>mynd</w:t>
                      </w:r>
                      <w:proofErr w:type="spellEnd"/>
                      <w:r>
                        <w:rPr>
                          <w:rFonts w:ascii="Comic Sans MS" w:hAnsi="Comic Sans MS"/>
                        </w:rPr>
                        <w:t xml:space="preserve"> i </w:t>
                      </w:r>
                      <w:proofErr w:type="spellStart"/>
                      <w:r>
                        <w:rPr>
                          <w:rFonts w:ascii="Comic Sans MS" w:hAnsi="Comic Sans MS"/>
                        </w:rPr>
                        <w:t>Ysgol</w:t>
                      </w:r>
                      <w:proofErr w:type="spellEnd"/>
                      <w:r>
                        <w:rPr>
                          <w:rFonts w:ascii="Comic Sans MS" w:hAnsi="Comic Sans MS"/>
                        </w:rPr>
                        <w:t xml:space="preserve"> </w:t>
                      </w:r>
                      <w:proofErr w:type="spellStart"/>
                      <w:r>
                        <w:rPr>
                          <w:rFonts w:ascii="Comic Sans MS" w:hAnsi="Comic Sans MS"/>
                        </w:rPr>
                        <w:t>Gyfun</w:t>
                      </w:r>
                      <w:proofErr w:type="spellEnd"/>
                      <w:r>
                        <w:rPr>
                          <w:rFonts w:ascii="Comic Sans MS" w:hAnsi="Comic Sans MS"/>
                        </w:rPr>
                        <w:t xml:space="preserve"> </w:t>
                      </w:r>
                      <w:proofErr w:type="spellStart"/>
                      <w:r>
                        <w:rPr>
                          <w:rFonts w:ascii="Comic Sans MS" w:hAnsi="Comic Sans MS"/>
                        </w:rPr>
                        <w:t>Aberpennar</w:t>
                      </w:r>
                      <w:proofErr w:type="spellEnd"/>
                      <w:r>
                        <w:rPr>
                          <w:rFonts w:ascii="Comic Sans MS" w:hAnsi="Comic Sans MS"/>
                        </w:rPr>
                        <w:t xml:space="preserve">. </w:t>
                      </w:r>
                      <w:proofErr w:type="spellStart"/>
                      <w:r>
                        <w:rPr>
                          <w:rFonts w:ascii="Comic Sans MS" w:hAnsi="Comic Sans MS"/>
                        </w:rPr>
                        <w:t>Yn</w:t>
                      </w:r>
                      <w:proofErr w:type="spellEnd"/>
                      <w:r>
                        <w:rPr>
                          <w:rFonts w:ascii="Comic Sans MS" w:hAnsi="Comic Sans MS"/>
                        </w:rPr>
                        <w:t xml:space="preserve"> </w:t>
                      </w:r>
                      <w:proofErr w:type="spellStart"/>
                      <w:r>
                        <w:rPr>
                          <w:rFonts w:ascii="Comic Sans MS" w:hAnsi="Comic Sans MS"/>
                        </w:rPr>
                        <w:t>yr</w:t>
                      </w:r>
                      <w:proofErr w:type="spellEnd"/>
                      <w:r>
                        <w:rPr>
                          <w:rFonts w:ascii="Comic Sans MS" w:hAnsi="Comic Sans MS"/>
                        </w:rPr>
                        <w:t xml:space="preserve"> </w:t>
                      </w:r>
                      <w:proofErr w:type="spellStart"/>
                      <w:r>
                        <w:rPr>
                          <w:rFonts w:ascii="Comic Sans MS" w:hAnsi="Comic Sans MS"/>
                        </w:rPr>
                        <w:t>ysgol</w:t>
                      </w:r>
                      <w:proofErr w:type="spellEnd"/>
                      <w:r>
                        <w:rPr>
                          <w:rFonts w:ascii="Comic Sans MS" w:hAnsi="Comic Sans MS"/>
                        </w:rPr>
                        <w:t xml:space="preserve">, </w:t>
                      </w:r>
                      <w:proofErr w:type="spellStart"/>
                      <w:proofErr w:type="gramStart"/>
                      <w:r>
                        <w:rPr>
                          <w:rFonts w:ascii="Comic Sans MS" w:hAnsi="Comic Sans MS"/>
                        </w:rPr>
                        <w:t>dw</w:t>
                      </w:r>
                      <w:proofErr w:type="spellEnd"/>
                      <w:proofErr w:type="gramEnd"/>
                      <w:r>
                        <w:rPr>
                          <w:rFonts w:ascii="Comic Sans MS" w:hAnsi="Comic Sans MS"/>
                        </w:rPr>
                        <w:t xml:space="preserve"> </w:t>
                      </w:r>
                      <w:proofErr w:type="spellStart"/>
                      <w:r>
                        <w:rPr>
                          <w:rFonts w:ascii="Comic Sans MS" w:hAnsi="Comic Sans MS"/>
                        </w:rPr>
                        <w:t>i’n</w:t>
                      </w:r>
                      <w:proofErr w:type="spellEnd"/>
                      <w:r>
                        <w:rPr>
                          <w:rFonts w:ascii="Comic Sans MS" w:hAnsi="Comic Sans MS"/>
                        </w:rPr>
                        <w:t xml:space="preserve"> </w:t>
                      </w:r>
                      <w:proofErr w:type="spellStart"/>
                      <w:r>
                        <w:rPr>
                          <w:rFonts w:ascii="Comic Sans MS" w:hAnsi="Comic Sans MS"/>
                        </w:rPr>
                        <w:t>hoffi</w:t>
                      </w:r>
                      <w:proofErr w:type="spellEnd"/>
                      <w:r>
                        <w:rPr>
                          <w:rFonts w:ascii="Comic Sans MS" w:hAnsi="Comic Sans MS"/>
                        </w:rPr>
                        <w:t xml:space="preserve"> </w:t>
                      </w:r>
                      <w:proofErr w:type="spellStart"/>
                      <w:r>
                        <w:rPr>
                          <w:rFonts w:ascii="Comic Sans MS" w:hAnsi="Comic Sans MS"/>
                        </w:rPr>
                        <w:t>celf</w:t>
                      </w:r>
                      <w:proofErr w:type="spellEnd"/>
                      <w:r>
                        <w:rPr>
                          <w:rFonts w:ascii="Comic Sans MS" w:hAnsi="Comic Sans MS"/>
                        </w:rPr>
                        <w:t xml:space="preserve"> a </w:t>
                      </w:r>
                      <w:proofErr w:type="spellStart"/>
                      <w:r>
                        <w:rPr>
                          <w:rFonts w:ascii="Comic Sans MS" w:hAnsi="Comic Sans MS"/>
                        </w:rPr>
                        <w:t>thechnoleg</w:t>
                      </w:r>
                      <w:proofErr w:type="spellEnd"/>
                      <w:r>
                        <w:rPr>
                          <w:rFonts w:ascii="Comic Sans MS" w:hAnsi="Comic Sans MS"/>
                        </w:rPr>
                        <w:t xml:space="preserve"> </w:t>
                      </w:r>
                      <w:proofErr w:type="spellStart"/>
                      <w:r>
                        <w:rPr>
                          <w:rFonts w:ascii="Comic Sans MS" w:hAnsi="Comic Sans MS"/>
                        </w:rPr>
                        <w:t>achos</w:t>
                      </w:r>
                      <w:proofErr w:type="spellEnd"/>
                      <w:r>
                        <w:rPr>
                          <w:rFonts w:ascii="Comic Sans MS" w:hAnsi="Comic Sans MS"/>
                        </w:rPr>
                        <w:t xml:space="preserve"> </w:t>
                      </w:r>
                      <w:proofErr w:type="spellStart"/>
                      <w:r>
                        <w:rPr>
                          <w:rFonts w:ascii="Comic Sans MS" w:hAnsi="Comic Sans MS"/>
                        </w:rPr>
                        <w:t>mae</w:t>
                      </w:r>
                      <w:proofErr w:type="spellEnd"/>
                      <w:r>
                        <w:rPr>
                          <w:rFonts w:ascii="Comic Sans MS" w:hAnsi="Comic Sans MS"/>
                        </w:rPr>
                        <w:t xml:space="preserve"> </w:t>
                      </w:r>
                      <w:proofErr w:type="spellStart"/>
                      <w:r>
                        <w:rPr>
                          <w:rFonts w:ascii="Comic Sans MS" w:hAnsi="Comic Sans MS"/>
                        </w:rPr>
                        <w:t>nhw’n</w:t>
                      </w:r>
                      <w:proofErr w:type="spellEnd"/>
                      <w:r>
                        <w:rPr>
                          <w:rFonts w:ascii="Comic Sans MS" w:hAnsi="Comic Sans MS"/>
                        </w:rPr>
                        <w:t xml:space="preserve"> </w:t>
                      </w:r>
                      <w:proofErr w:type="spellStart"/>
                      <w:r>
                        <w:rPr>
                          <w:rFonts w:ascii="Comic Sans MS" w:hAnsi="Comic Sans MS"/>
                        </w:rPr>
                        <w:t>hwyl</w:t>
                      </w:r>
                      <w:proofErr w:type="spellEnd"/>
                      <w:r>
                        <w:rPr>
                          <w:rFonts w:ascii="Comic Sans MS" w:hAnsi="Comic Sans MS"/>
                        </w:rPr>
                        <w:t xml:space="preserve">. </w:t>
                      </w:r>
                      <w:proofErr w:type="spellStart"/>
                      <w:proofErr w:type="gramStart"/>
                      <w:r>
                        <w:rPr>
                          <w:rFonts w:ascii="Comic Sans MS" w:hAnsi="Comic Sans MS"/>
                        </w:rPr>
                        <w:t>Fy</w:t>
                      </w:r>
                      <w:proofErr w:type="spellEnd"/>
                      <w:proofErr w:type="gramEnd"/>
                      <w:r>
                        <w:rPr>
                          <w:rFonts w:ascii="Comic Sans MS" w:hAnsi="Comic Sans MS"/>
                        </w:rPr>
                        <w:t xml:space="preserve"> </w:t>
                      </w:r>
                      <w:proofErr w:type="spellStart"/>
                      <w:r>
                        <w:rPr>
                          <w:rFonts w:ascii="Comic Sans MS" w:hAnsi="Comic Sans MS"/>
                        </w:rPr>
                        <w:t>hoff</w:t>
                      </w:r>
                      <w:proofErr w:type="spellEnd"/>
                      <w:r>
                        <w:rPr>
                          <w:rFonts w:ascii="Comic Sans MS" w:hAnsi="Comic Sans MS"/>
                        </w:rPr>
                        <w:t xml:space="preserve"> </w:t>
                      </w:r>
                      <w:proofErr w:type="spellStart"/>
                      <w:r>
                        <w:rPr>
                          <w:rFonts w:ascii="Comic Sans MS" w:hAnsi="Comic Sans MS"/>
                        </w:rPr>
                        <w:t>bwnc</w:t>
                      </w:r>
                      <w:proofErr w:type="spellEnd"/>
                      <w:r>
                        <w:rPr>
                          <w:rFonts w:ascii="Comic Sans MS" w:hAnsi="Comic Sans MS"/>
                        </w:rPr>
                        <w:t xml:space="preserve"> i </w:t>
                      </w:r>
                      <w:proofErr w:type="spellStart"/>
                      <w:r>
                        <w:rPr>
                          <w:rFonts w:ascii="Comic Sans MS" w:hAnsi="Comic Sans MS"/>
                        </w:rPr>
                        <w:t>ydy</w:t>
                      </w:r>
                      <w:proofErr w:type="spellEnd"/>
                      <w:r>
                        <w:rPr>
                          <w:rFonts w:ascii="Comic Sans MS" w:hAnsi="Comic Sans MS"/>
                        </w:rPr>
                        <w:t xml:space="preserve"> </w:t>
                      </w:r>
                      <w:proofErr w:type="spellStart"/>
                      <w:r>
                        <w:rPr>
                          <w:rFonts w:ascii="Comic Sans MS" w:hAnsi="Comic Sans MS"/>
                        </w:rPr>
                        <w:t>addysg</w:t>
                      </w:r>
                      <w:proofErr w:type="spellEnd"/>
                      <w:r>
                        <w:rPr>
                          <w:rFonts w:ascii="Comic Sans MS" w:hAnsi="Comic Sans MS"/>
                        </w:rPr>
                        <w:t xml:space="preserve"> </w:t>
                      </w:r>
                      <w:proofErr w:type="spellStart"/>
                      <w:r>
                        <w:rPr>
                          <w:rFonts w:ascii="Comic Sans MS" w:hAnsi="Comic Sans MS"/>
                        </w:rPr>
                        <w:t>gorfforol</w:t>
                      </w:r>
                      <w:proofErr w:type="spellEnd"/>
                      <w:r>
                        <w:rPr>
                          <w:rFonts w:ascii="Comic Sans MS" w:hAnsi="Comic Sans MS"/>
                        </w:rPr>
                        <w:t xml:space="preserve"> </w:t>
                      </w:r>
                      <w:proofErr w:type="spellStart"/>
                      <w:r>
                        <w:rPr>
                          <w:rFonts w:ascii="Comic Sans MS" w:hAnsi="Comic Sans MS"/>
                        </w:rPr>
                        <w:t>achos</w:t>
                      </w:r>
                      <w:proofErr w:type="spellEnd"/>
                      <w:r>
                        <w:rPr>
                          <w:rFonts w:ascii="Comic Sans MS" w:hAnsi="Comic Sans MS"/>
                        </w:rPr>
                        <w:t xml:space="preserve"> </w:t>
                      </w:r>
                      <w:proofErr w:type="spellStart"/>
                      <w:r>
                        <w:rPr>
                          <w:rFonts w:ascii="Comic Sans MS" w:hAnsi="Comic Sans MS"/>
                        </w:rPr>
                        <w:t>mae’n</w:t>
                      </w:r>
                      <w:proofErr w:type="spellEnd"/>
                      <w:r>
                        <w:rPr>
                          <w:rFonts w:ascii="Comic Sans MS" w:hAnsi="Comic Sans MS"/>
                        </w:rPr>
                        <w:t xml:space="preserve"> </w:t>
                      </w:r>
                      <w:proofErr w:type="spellStart"/>
                      <w:r>
                        <w:rPr>
                          <w:rFonts w:ascii="Comic Sans MS" w:hAnsi="Comic Sans MS"/>
                        </w:rPr>
                        <w:t>wych</w:t>
                      </w:r>
                      <w:proofErr w:type="spellEnd"/>
                      <w:r>
                        <w:rPr>
                          <w:rFonts w:ascii="Comic Sans MS" w:hAnsi="Comic Sans MS"/>
                        </w:rPr>
                        <w:t xml:space="preserve">. </w:t>
                      </w:r>
                      <w:proofErr w:type="spellStart"/>
                      <w:proofErr w:type="gramStart"/>
                      <w:r>
                        <w:rPr>
                          <w:rFonts w:ascii="Comic Sans MS" w:hAnsi="Comic Sans MS"/>
                        </w:rPr>
                        <w:t>Dw</w:t>
                      </w:r>
                      <w:proofErr w:type="spellEnd"/>
                      <w:proofErr w:type="gramEnd"/>
                      <w:r>
                        <w:rPr>
                          <w:rFonts w:ascii="Comic Sans MS" w:hAnsi="Comic Sans MS"/>
                        </w:rPr>
                        <w:t xml:space="preserve"> </w:t>
                      </w:r>
                      <w:proofErr w:type="spellStart"/>
                      <w:r>
                        <w:rPr>
                          <w:rFonts w:ascii="Comic Sans MS" w:hAnsi="Comic Sans MS"/>
                        </w:rPr>
                        <w:t>i’n</w:t>
                      </w:r>
                      <w:proofErr w:type="spellEnd"/>
                      <w:r>
                        <w:rPr>
                          <w:rFonts w:ascii="Comic Sans MS" w:hAnsi="Comic Sans MS"/>
                        </w:rPr>
                        <w:t xml:space="preserve"> </w:t>
                      </w:r>
                      <w:proofErr w:type="spellStart"/>
                      <w:r>
                        <w:rPr>
                          <w:rFonts w:ascii="Comic Sans MS" w:hAnsi="Comic Sans MS"/>
                        </w:rPr>
                        <w:t>dwli</w:t>
                      </w:r>
                      <w:proofErr w:type="spellEnd"/>
                      <w:r>
                        <w:rPr>
                          <w:rFonts w:ascii="Comic Sans MS" w:hAnsi="Comic Sans MS"/>
                        </w:rPr>
                        <w:t xml:space="preserve"> </w:t>
                      </w:r>
                      <w:proofErr w:type="spellStart"/>
                      <w:r>
                        <w:rPr>
                          <w:rFonts w:ascii="Comic Sans MS" w:hAnsi="Comic Sans MS"/>
                        </w:rPr>
                        <w:t>ar</w:t>
                      </w:r>
                      <w:proofErr w:type="spellEnd"/>
                      <w:r>
                        <w:rPr>
                          <w:rFonts w:ascii="Comic Sans MS" w:hAnsi="Comic Sans MS"/>
                        </w:rPr>
                        <w:t xml:space="preserve"> </w:t>
                      </w:r>
                      <w:proofErr w:type="spellStart"/>
                      <w:r>
                        <w:rPr>
                          <w:rFonts w:ascii="Comic Sans MS" w:hAnsi="Comic Sans MS"/>
                        </w:rPr>
                        <w:t>Saesneg</w:t>
                      </w:r>
                      <w:proofErr w:type="spellEnd"/>
                      <w:r>
                        <w:rPr>
                          <w:rFonts w:ascii="Comic Sans MS" w:hAnsi="Comic Sans MS"/>
                        </w:rPr>
                        <w:t xml:space="preserve"> </w:t>
                      </w:r>
                      <w:proofErr w:type="spellStart"/>
                      <w:r>
                        <w:rPr>
                          <w:rFonts w:ascii="Comic Sans MS" w:hAnsi="Comic Sans MS"/>
                        </w:rPr>
                        <w:t>hefyd</w:t>
                      </w:r>
                      <w:proofErr w:type="spellEnd"/>
                      <w:r>
                        <w:rPr>
                          <w:rFonts w:ascii="Comic Sans MS" w:hAnsi="Comic Sans MS"/>
                        </w:rPr>
                        <w:t xml:space="preserve"> </w:t>
                      </w:r>
                      <w:proofErr w:type="spellStart"/>
                      <w:r>
                        <w:rPr>
                          <w:rFonts w:ascii="Comic Sans MS" w:hAnsi="Comic Sans MS"/>
                        </w:rPr>
                        <w:t>achos</w:t>
                      </w:r>
                      <w:proofErr w:type="spellEnd"/>
                      <w:r>
                        <w:rPr>
                          <w:rFonts w:ascii="Comic Sans MS" w:hAnsi="Comic Sans MS"/>
                        </w:rPr>
                        <w:t xml:space="preserve"> </w:t>
                      </w:r>
                      <w:proofErr w:type="spellStart"/>
                      <w:r>
                        <w:rPr>
                          <w:rFonts w:ascii="Comic Sans MS" w:hAnsi="Comic Sans MS"/>
                        </w:rPr>
                        <w:t>dwi’n</w:t>
                      </w:r>
                      <w:proofErr w:type="spellEnd"/>
                      <w:r>
                        <w:rPr>
                          <w:rFonts w:ascii="Comic Sans MS" w:hAnsi="Comic Sans MS"/>
                        </w:rPr>
                        <w:t xml:space="preserve"> </w:t>
                      </w:r>
                      <w:proofErr w:type="spellStart"/>
                      <w:r>
                        <w:rPr>
                          <w:rFonts w:ascii="Comic Sans MS" w:hAnsi="Comic Sans MS"/>
                        </w:rPr>
                        <w:t>cael</w:t>
                      </w:r>
                      <w:proofErr w:type="spellEnd"/>
                      <w:r>
                        <w:rPr>
                          <w:rFonts w:ascii="Comic Sans MS" w:hAnsi="Comic Sans MS"/>
                        </w:rPr>
                        <w:t xml:space="preserve"> </w:t>
                      </w:r>
                      <w:proofErr w:type="spellStart"/>
                      <w:r>
                        <w:rPr>
                          <w:rFonts w:ascii="Comic Sans MS" w:hAnsi="Comic Sans MS"/>
                        </w:rPr>
                        <w:t>marciau</w:t>
                      </w:r>
                      <w:proofErr w:type="spellEnd"/>
                      <w:r>
                        <w:rPr>
                          <w:rFonts w:ascii="Comic Sans MS" w:hAnsi="Comic Sans MS"/>
                        </w:rPr>
                        <w:t xml:space="preserve"> da. </w:t>
                      </w:r>
                      <w:proofErr w:type="spellStart"/>
                      <w:proofErr w:type="gramStart"/>
                      <w:r>
                        <w:rPr>
                          <w:rFonts w:ascii="Comic Sans MS" w:hAnsi="Comic Sans MS"/>
                        </w:rPr>
                        <w:t>Dw</w:t>
                      </w:r>
                      <w:proofErr w:type="spellEnd"/>
                      <w:proofErr w:type="gramEnd"/>
                      <w:r>
                        <w:rPr>
                          <w:rFonts w:ascii="Comic Sans MS" w:hAnsi="Comic Sans MS"/>
                        </w:rPr>
                        <w:t xml:space="preserve"> i </w:t>
                      </w:r>
                      <w:proofErr w:type="spellStart"/>
                      <w:r>
                        <w:rPr>
                          <w:rFonts w:ascii="Comic Sans MS" w:hAnsi="Comic Sans MS"/>
                        </w:rPr>
                        <w:t>ddim</w:t>
                      </w:r>
                      <w:proofErr w:type="spellEnd"/>
                      <w:r>
                        <w:rPr>
                          <w:rFonts w:ascii="Comic Sans MS" w:hAnsi="Comic Sans MS"/>
                        </w:rPr>
                        <w:t xml:space="preserve"> </w:t>
                      </w:r>
                      <w:proofErr w:type="spellStart"/>
                      <w:r>
                        <w:rPr>
                          <w:rFonts w:ascii="Comic Sans MS" w:hAnsi="Comic Sans MS"/>
                        </w:rPr>
                        <w:t>yn</w:t>
                      </w:r>
                      <w:proofErr w:type="spellEnd"/>
                      <w:r>
                        <w:rPr>
                          <w:rFonts w:ascii="Comic Sans MS" w:hAnsi="Comic Sans MS"/>
                        </w:rPr>
                        <w:t xml:space="preserve"> </w:t>
                      </w:r>
                      <w:proofErr w:type="spellStart"/>
                      <w:r>
                        <w:rPr>
                          <w:rFonts w:ascii="Comic Sans MS" w:hAnsi="Comic Sans MS"/>
                        </w:rPr>
                        <w:t>hoffi</w:t>
                      </w:r>
                      <w:proofErr w:type="spellEnd"/>
                      <w:r>
                        <w:rPr>
                          <w:rFonts w:ascii="Comic Sans MS" w:hAnsi="Comic Sans MS"/>
                        </w:rPr>
                        <w:t xml:space="preserve"> drama, </w:t>
                      </w:r>
                      <w:proofErr w:type="spellStart"/>
                      <w:r>
                        <w:rPr>
                          <w:rFonts w:ascii="Comic Sans MS" w:hAnsi="Comic Sans MS"/>
                        </w:rPr>
                        <w:t>achos</w:t>
                      </w:r>
                      <w:proofErr w:type="spellEnd"/>
                      <w:r>
                        <w:rPr>
                          <w:rFonts w:ascii="Comic Sans MS" w:hAnsi="Comic Sans MS"/>
                        </w:rPr>
                        <w:t xml:space="preserve"> </w:t>
                      </w:r>
                      <w:proofErr w:type="spellStart"/>
                      <w:r>
                        <w:rPr>
                          <w:rFonts w:ascii="Comic Sans MS" w:hAnsi="Comic Sans MS"/>
                        </w:rPr>
                        <w:t>mae’n</w:t>
                      </w:r>
                      <w:proofErr w:type="spellEnd"/>
                      <w:r>
                        <w:rPr>
                          <w:rFonts w:ascii="Comic Sans MS" w:hAnsi="Comic Sans MS"/>
                        </w:rPr>
                        <w:t xml:space="preserve"> </w:t>
                      </w:r>
                      <w:proofErr w:type="spellStart"/>
                      <w:r>
                        <w:rPr>
                          <w:rFonts w:ascii="Comic Sans MS" w:hAnsi="Comic Sans MS"/>
                        </w:rPr>
                        <w:t>ddiflas</w:t>
                      </w:r>
                      <w:proofErr w:type="spellEnd"/>
                      <w:r>
                        <w:rPr>
                          <w:rFonts w:ascii="Comic Sans MS" w:hAnsi="Comic Sans MS"/>
                        </w:rPr>
                        <w:t xml:space="preserve">. </w:t>
                      </w:r>
                      <w:proofErr w:type="spellStart"/>
                      <w:proofErr w:type="gramStart"/>
                      <w:r>
                        <w:rPr>
                          <w:rFonts w:ascii="Comic Sans MS" w:hAnsi="Comic Sans MS"/>
                        </w:rPr>
                        <w:t>Hefyd</w:t>
                      </w:r>
                      <w:proofErr w:type="spellEnd"/>
                      <w:r>
                        <w:rPr>
                          <w:rFonts w:ascii="Comic Sans MS" w:hAnsi="Comic Sans MS"/>
                        </w:rPr>
                        <w:t xml:space="preserve"> </w:t>
                      </w:r>
                      <w:proofErr w:type="spellStart"/>
                      <w:r>
                        <w:rPr>
                          <w:rFonts w:ascii="Comic Sans MS" w:hAnsi="Comic Sans MS"/>
                        </w:rPr>
                        <w:t>dwi’n</w:t>
                      </w:r>
                      <w:proofErr w:type="spellEnd"/>
                      <w:r>
                        <w:rPr>
                          <w:rFonts w:ascii="Comic Sans MS" w:hAnsi="Comic Sans MS"/>
                        </w:rPr>
                        <w:t xml:space="preserve"> </w:t>
                      </w:r>
                      <w:proofErr w:type="spellStart"/>
                      <w:r>
                        <w:rPr>
                          <w:rFonts w:ascii="Comic Sans MS" w:hAnsi="Comic Sans MS"/>
                        </w:rPr>
                        <w:t>casau</w:t>
                      </w:r>
                      <w:proofErr w:type="spellEnd"/>
                      <w:r>
                        <w:rPr>
                          <w:rFonts w:ascii="Comic Sans MS" w:hAnsi="Comic Sans MS"/>
                        </w:rPr>
                        <w:t xml:space="preserve"> </w:t>
                      </w:r>
                      <w:proofErr w:type="spellStart"/>
                      <w:r>
                        <w:rPr>
                          <w:rFonts w:ascii="Comic Sans MS" w:hAnsi="Comic Sans MS"/>
                        </w:rPr>
                        <w:t>Mathemateg</w:t>
                      </w:r>
                      <w:proofErr w:type="spellEnd"/>
                      <w:r>
                        <w:rPr>
                          <w:rFonts w:ascii="Comic Sans MS" w:hAnsi="Comic Sans MS"/>
                        </w:rPr>
                        <w:t xml:space="preserve"> a </w:t>
                      </w:r>
                      <w:proofErr w:type="spellStart"/>
                      <w:r>
                        <w:rPr>
                          <w:rFonts w:ascii="Comic Sans MS" w:hAnsi="Comic Sans MS"/>
                        </w:rPr>
                        <w:t>Gwyddoniaeth</w:t>
                      </w:r>
                      <w:proofErr w:type="spellEnd"/>
                      <w:r>
                        <w:rPr>
                          <w:rFonts w:ascii="Comic Sans MS" w:hAnsi="Comic Sans MS"/>
                        </w:rPr>
                        <w:t xml:space="preserve"> </w:t>
                      </w:r>
                      <w:proofErr w:type="spellStart"/>
                      <w:r>
                        <w:rPr>
                          <w:rFonts w:ascii="Comic Sans MS" w:hAnsi="Comic Sans MS"/>
                        </w:rPr>
                        <w:t>achos</w:t>
                      </w:r>
                      <w:proofErr w:type="spellEnd"/>
                      <w:r>
                        <w:rPr>
                          <w:rFonts w:ascii="Comic Sans MS" w:hAnsi="Comic Sans MS"/>
                        </w:rPr>
                        <w:t xml:space="preserve"> </w:t>
                      </w:r>
                      <w:proofErr w:type="spellStart"/>
                      <w:r>
                        <w:rPr>
                          <w:rFonts w:ascii="Comic Sans MS" w:hAnsi="Comic Sans MS"/>
                        </w:rPr>
                        <w:t>maegormod</w:t>
                      </w:r>
                      <w:proofErr w:type="spellEnd"/>
                      <w:r>
                        <w:rPr>
                          <w:rFonts w:ascii="Comic Sans MS" w:hAnsi="Comic Sans MS"/>
                        </w:rPr>
                        <w:t xml:space="preserve"> o </w:t>
                      </w:r>
                      <w:proofErr w:type="spellStart"/>
                      <w:r>
                        <w:rPr>
                          <w:rFonts w:ascii="Comic Sans MS" w:hAnsi="Comic Sans MS"/>
                        </w:rPr>
                        <w:t>waith</w:t>
                      </w:r>
                      <w:proofErr w:type="spellEnd"/>
                      <w:r>
                        <w:rPr>
                          <w:rFonts w:ascii="Comic Sans MS" w:hAnsi="Comic Sans MS"/>
                        </w:rPr>
                        <w:t xml:space="preserve"> </w:t>
                      </w:r>
                      <w:proofErr w:type="spellStart"/>
                      <w:r>
                        <w:rPr>
                          <w:rFonts w:ascii="Comic Sans MS" w:hAnsi="Comic Sans MS"/>
                        </w:rPr>
                        <w:t>cartre</w:t>
                      </w:r>
                      <w:proofErr w:type="spellEnd"/>
                      <w:r>
                        <w:rPr>
                          <w:rFonts w:ascii="Comic Sans MS" w:hAnsi="Comic Sans MS"/>
                        </w:rPr>
                        <w:t>.</w:t>
                      </w:r>
                      <w:proofErr w:type="gramEnd"/>
                      <w:r w:rsidRPr="00C90E32">
                        <w:rPr>
                          <w:rFonts w:ascii="Comic Sans MS" w:hAnsi="Comic Sans MS"/>
                        </w:rPr>
                        <w:t xml:space="preserve"> </w:t>
                      </w:r>
                      <w:proofErr w:type="spellStart"/>
                      <w:r>
                        <w:rPr>
                          <w:rFonts w:ascii="Comic Sans MS" w:hAnsi="Comic Sans MS"/>
                        </w:rPr>
                        <w:t>Ond</w:t>
                      </w:r>
                      <w:proofErr w:type="spellEnd"/>
                      <w:r>
                        <w:rPr>
                          <w:rFonts w:ascii="Comic Sans MS" w:hAnsi="Comic Sans MS"/>
                        </w:rPr>
                        <w:t xml:space="preserve"> </w:t>
                      </w:r>
                      <w:proofErr w:type="spellStart"/>
                      <w:proofErr w:type="gramStart"/>
                      <w:r>
                        <w:rPr>
                          <w:rFonts w:ascii="Comic Sans MS" w:hAnsi="Comic Sans MS"/>
                        </w:rPr>
                        <w:t>fy</w:t>
                      </w:r>
                      <w:proofErr w:type="spellEnd"/>
                      <w:proofErr w:type="gramEnd"/>
                      <w:r>
                        <w:rPr>
                          <w:rFonts w:ascii="Comic Sans MS" w:hAnsi="Comic Sans MS"/>
                        </w:rPr>
                        <w:t xml:space="preserve"> </w:t>
                      </w:r>
                      <w:proofErr w:type="spellStart"/>
                      <w:r>
                        <w:rPr>
                          <w:rFonts w:ascii="Comic Sans MS" w:hAnsi="Comic Sans MS"/>
                        </w:rPr>
                        <w:t>nghas</w:t>
                      </w:r>
                      <w:proofErr w:type="spellEnd"/>
                      <w:r>
                        <w:rPr>
                          <w:rFonts w:ascii="Comic Sans MS" w:hAnsi="Comic Sans MS"/>
                        </w:rPr>
                        <w:t xml:space="preserve"> </w:t>
                      </w:r>
                      <w:proofErr w:type="spellStart"/>
                      <w:r>
                        <w:rPr>
                          <w:rFonts w:ascii="Comic Sans MS" w:hAnsi="Comic Sans MS"/>
                        </w:rPr>
                        <w:t>bwnc</w:t>
                      </w:r>
                      <w:proofErr w:type="spellEnd"/>
                      <w:r>
                        <w:rPr>
                          <w:rFonts w:ascii="Comic Sans MS" w:hAnsi="Comic Sans MS"/>
                        </w:rPr>
                        <w:t xml:space="preserve"> i </w:t>
                      </w:r>
                      <w:proofErr w:type="spellStart"/>
                      <w:r>
                        <w:rPr>
                          <w:rFonts w:ascii="Comic Sans MS" w:hAnsi="Comic Sans MS"/>
                        </w:rPr>
                        <w:t>ydy</w:t>
                      </w:r>
                      <w:proofErr w:type="spellEnd"/>
                      <w:r>
                        <w:rPr>
                          <w:rFonts w:ascii="Comic Sans MS" w:hAnsi="Comic Sans MS"/>
                        </w:rPr>
                        <w:t xml:space="preserve"> </w:t>
                      </w:r>
                      <w:proofErr w:type="spellStart"/>
                      <w:r>
                        <w:rPr>
                          <w:rFonts w:ascii="Comic Sans MS" w:hAnsi="Comic Sans MS"/>
                        </w:rPr>
                        <w:t>Ffrangeg</w:t>
                      </w:r>
                      <w:proofErr w:type="spellEnd"/>
                      <w:r>
                        <w:rPr>
                          <w:rFonts w:ascii="Comic Sans MS" w:hAnsi="Comic Sans MS"/>
                        </w:rPr>
                        <w:t xml:space="preserve"> </w:t>
                      </w:r>
                      <w:proofErr w:type="spellStart"/>
                      <w:r>
                        <w:rPr>
                          <w:rFonts w:ascii="Comic Sans MS" w:hAnsi="Comic Sans MS"/>
                        </w:rPr>
                        <w:t>achos</w:t>
                      </w:r>
                      <w:proofErr w:type="spellEnd"/>
                      <w:r>
                        <w:rPr>
                          <w:rFonts w:ascii="Comic Sans MS" w:hAnsi="Comic Sans MS"/>
                        </w:rPr>
                        <w:t xml:space="preserve"> </w:t>
                      </w:r>
                      <w:proofErr w:type="spellStart"/>
                      <w:r>
                        <w:rPr>
                          <w:rFonts w:ascii="Comic Sans MS" w:hAnsi="Comic Sans MS"/>
                        </w:rPr>
                        <w:t>mae’n</w:t>
                      </w:r>
                      <w:proofErr w:type="spellEnd"/>
                      <w:r>
                        <w:rPr>
                          <w:rFonts w:ascii="Comic Sans MS" w:hAnsi="Comic Sans MS"/>
                        </w:rPr>
                        <w:t xml:space="preserve"> </w:t>
                      </w:r>
                      <w:proofErr w:type="spellStart"/>
                      <w:r>
                        <w:rPr>
                          <w:rFonts w:ascii="Comic Sans MS" w:hAnsi="Comic Sans MS"/>
                        </w:rPr>
                        <w:t>rhy</w:t>
                      </w:r>
                      <w:proofErr w:type="spellEnd"/>
                      <w:r>
                        <w:rPr>
                          <w:rFonts w:ascii="Comic Sans MS" w:hAnsi="Comic Sans MS"/>
                        </w:rPr>
                        <w:t xml:space="preserve"> </w:t>
                      </w:r>
                      <w:proofErr w:type="spellStart"/>
                      <w:r>
                        <w:rPr>
                          <w:rFonts w:ascii="Comic Sans MS" w:hAnsi="Comic Sans MS"/>
                        </w:rPr>
                        <w:t>galed</w:t>
                      </w:r>
                      <w:proofErr w:type="spellEnd"/>
                      <w:r>
                        <w:rPr>
                          <w:rFonts w:ascii="Comic Sans MS" w:hAnsi="Comic Sans MS"/>
                        </w:rPr>
                        <w:t xml:space="preserve">. </w:t>
                      </w:r>
                    </w:p>
                  </w:txbxContent>
                </v:textbox>
              </v:shape>
            </w:pict>
          </mc:Fallback>
        </mc:AlternateContent>
      </w:r>
    </w:p>
    <w:p w:rsidR="00FB7E24" w:rsidRPr="00FB7E24" w:rsidRDefault="00FB7E24" w:rsidP="00FB7E24">
      <w:pPr>
        <w:ind w:left="720"/>
        <w:contextualSpacing/>
      </w:pPr>
    </w:p>
    <w:p w:rsidR="00FB7E24" w:rsidRPr="00FB7E24" w:rsidRDefault="00FB7E24" w:rsidP="00FB7E24">
      <w:pPr>
        <w:ind w:left="720"/>
        <w:contextualSpacing/>
      </w:pPr>
    </w:p>
    <w:p w:rsidR="00FB7E24" w:rsidRPr="00FB7E24" w:rsidRDefault="00FB7E24" w:rsidP="00FB7E24">
      <w:pPr>
        <w:ind w:left="720"/>
        <w:contextualSpacing/>
      </w:pPr>
    </w:p>
    <w:p w:rsidR="00FB7E24" w:rsidRPr="00FB7E24" w:rsidRDefault="00FB7E24" w:rsidP="00FB7E24">
      <w:pPr>
        <w:ind w:left="720"/>
        <w:contextualSpacing/>
      </w:pPr>
    </w:p>
    <w:p w:rsidR="00FB7E24" w:rsidRPr="00FB7E24" w:rsidRDefault="00FB7E24" w:rsidP="00FB7E24">
      <w:pPr>
        <w:ind w:left="720"/>
        <w:contextualSpacing/>
      </w:pPr>
    </w:p>
    <w:p w:rsidR="00FB7E24" w:rsidRPr="00FB7E24" w:rsidRDefault="00FB7E24" w:rsidP="00FB7E24">
      <w:pPr>
        <w:ind w:left="720"/>
        <w:contextualSpacing/>
      </w:pPr>
    </w:p>
    <w:p w:rsidR="00FB7E24" w:rsidRPr="00FB7E24" w:rsidRDefault="00FB7E24" w:rsidP="00FB7E24">
      <w:pPr>
        <w:ind w:left="720"/>
        <w:contextualSpacing/>
      </w:pPr>
    </w:p>
    <w:p w:rsidR="00FB7E24" w:rsidRPr="00FB7E24" w:rsidRDefault="00FB7E24" w:rsidP="00FB7E24">
      <w:pPr>
        <w:ind w:left="720"/>
        <w:contextualSpacing/>
      </w:pPr>
    </w:p>
    <w:p w:rsidR="00FB7E24" w:rsidRPr="00FB7E24" w:rsidRDefault="00FB7E24" w:rsidP="00FB7E24">
      <w:pPr>
        <w:ind w:left="720"/>
        <w:contextualSpacing/>
      </w:pPr>
    </w:p>
    <w:p w:rsidR="00FB7E24" w:rsidRPr="00FB7E24" w:rsidRDefault="00FB7E24" w:rsidP="00FB7E24">
      <w:pPr>
        <w:ind w:left="720"/>
        <w:contextualSpacing/>
      </w:pPr>
    </w:p>
    <w:p w:rsidR="00FB7E24" w:rsidRPr="00FB7E24" w:rsidRDefault="00FB7E24" w:rsidP="00FB7E24">
      <w:pPr>
        <w:contextualSpacing/>
      </w:pPr>
    </w:p>
    <w:p w:rsidR="00FB7E24" w:rsidRPr="00FB7E24" w:rsidRDefault="00FB7E24" w:rsidP="00FB7E24">
      <w:pPr>
        <w:ind w:left="720"/>
        <w:contextualSpacing/>
      </w:pPr>
    </w:p>
    <w:p w:rsidR="00FB7E24" w:rsidRPr="00FB7E24" w:rsidRDefault="00FB7E24" w:rsidP="00FB7E24">
      <w:pPr>
        <w:numPr>
          <w:ilvl w:val="0"/>
          <w:numId w:val="10"/>
        </w:numPr>
        <w:spacing w:after="0" w:line="480" w:lineRule="auto"/>
        <w:ind w:left="714" w:hanging="357"/>
        <w:contextualSpacing/>
      </w:pPr>
      <w:r w:rsidRPr="00FB7E24">
        <w:t xml:space="preserve">Faint </w:t>
      </w:r>
      <w:proofErr w:type="spellStart"/>
      <w:r w:rsidRPr="00FB7E24">
        <w:t>ydy</w:t>
      </w:r>
      <w:proofErr w:type="spellEnd"/>
      <w:r w:rsidRPr="00FB7E24">
        <w:t xml:space="preserve"> </w:t>
      </w:r>
      <w:proofErr w:type="spellStart"/>
      <w:r w:rsidRPr="00FB7E24">
        <w:t>oe</w:t>
      </w:r>
      <w:proofErr w:type="spellEnd"/>
      <w:r w:rsidRPr="00FB7E24">
        <w:t xml:space="preserve"> </w:t>
      </w:r>
      <w:proofErr w:type="spellStart"/>
      <w:r w:rsidRPr="00FB7E24">
        <w:t>Eleri</w:t>
      </w:r>
      <w:proofErr w:type="spellEnd"/>
      <w:proofErr w:type="gramStart"/>
      <w:r w:rsidRPr="00FB7E24">
        <w:t>?_</w:t>
      </w:r>
      <w:proofErr w:type="gramEnd"/>
      <w:r w:rsidRPr="00FB7E24">
        <w:t>____________________________________________________</w:t>
      </w:r>
    </w:p>
    <w:p w:rsidR="00FB7E24" w:rsidRPr="00FB7E24" w:rsidRDefault="00FB7E24" w:rsidP="00FB7E24">
      <w:pPr>
        <w:numPr>
          <w:ilvl w:val="0"/>
          <w:numId w:val="10"/>
        </w:numPr>
        <w:spacing w:after="0" w:line="480" w:lineRule="auto"/>
        <w:ind w:left="714" w:hanging="357"/>
        <w:contextualSpacing/>
      </w:pPr>
      <w:proofErr w:type="spellStart"/>
      <w:r w:rsidRPr="00FB7E24">
        <w:t>Ble</w:t>
      </w:r>
      <w:proofErr w:type="spellEnd"/>
      <w:r w:rsidRPr="00FB7E24">
        <w:t xml:space="preserve"> </w:t>
      </w:r>
      <w:proofErr w:type="spellStart"/>
      <w:r w:rsidRPr="00FB7E24">
        <w:t>mae</w:t>
      </w:r>
      <w:proofErr w:type="spellEnd"/>
      <w:r w:rsidRPr="00FB7E24">
        <w:t xml:space="preserve"> </w:t>
      </w:r>
      <w:proofErr w:type="spellStart"/>
      <w:r w:rsidRPr="00FB7E24">
        <w:t>hi’n</w:t>
      </w:r>
      <w:proofErr w:type="spellEnd"/>
      <w:r w:rsidRPr="00FB7E24">
        <w:t xml:space="preserve"> </w:t>
      </w:r>
      <w:proofErr w:type="spellStart"/>
      <w:r w:rsidRPr="00FB7E24">
        <w:t>mynd</w:t>
      </w:r>
      <w:proofErr w:type="spellEnd"/>
      <w:r w:rsidRPr="00FB7E24">
        <w:t xml:space="preserve"> i </w:t>
      </w:r>
      <w:proofErr w:type="spellStart"/>
      <w:r w:rsidRPr="00FB7E24">
        <w:t>ysgol</w:t>
      </w:r>
      <w:proofErr w:type="spellEnd"/>
      <w:proofErr w:type="gramStart"/>
      <w:r w:rsidRPr="00FB7E24">
        <w:t>?_</w:t>
      </w:r>
      <w:proofErr w:type="gramEnd"/>
      <w:r w:rsidRPr="00FB7E24">
        <w:t>______________________________________________</w:t>
      </w:r>
    </w:p>
    <w:p w:rsidR="00FB7E24" w:rsidRPr="00FB7E24" w:rsidRDefault="00FB7E24" w:rsidP="00FB7E24">
      <w:pPr>
        <w:numPr>
          <w:ilvl w:val="0"/>
          <w:numId w:val="10"/>
        </w:numPr>
        <w:spacing w:after="0" w:line="480" w:lineRule="auto"/>
        <w:ind w:left="714" w:hanging="357"/>
        <w:contextualSpacing/>
      </w:pPr>
      <w:r w:rsidRPr="00FB7E24">
        <w:t>What subject does she like</w:t>
      </w:r>
      <w:proofErr w:type="gramStart"/>
      <w:r w:rsidRPr="00FB7E24">
        <w:t>?-</w:t>
      </w:r>
      <w:proofErr w:type="gramEnd"/>
      <w:r w:rsidRPr="00FB7E24">
        <w:t xml:space="preserve"> _____________________________________________</w:t>
      </w:r>
    </w:p>
    <w:p w:rsidR="00FB7E24" w:rsidRPr="00FB7E24" w:rsidRDefault="00FB7E24" w:rsidP="00FB7E24">
      <w:pPr>
        <w:numPr>
          <w:ilvl w:val="0"/>
          <w:numId w:val="10"/>
        </w:numPr>
        <w:spacing w:after="0" w:line="480" w:lineRule="auto"/>
        <w:ind w:left="714" w:hanging="357"/>
        <w:contextualSpacing/>
      </w:pPr>
      <w:r w:rsidRPr="00FB7E24">
        <w:t xml:space="preserve">Beth </w:t>
      </w:r>
      <w:proofErr w:type="spellStart"/>
      <w:r w:rsidRPr="00FB7E24">
        <w:t>ydy</w:t>
      </w:r>
      <w:proofErr w:type="spellEnd"/>
      <w:r w:rsidRPr="00FB7E24">
        <w:t xml:space="preserve"> </w:t>
      </w:r>
      <w:proofErr w:type="spellStart"/>
      <w:r w:rsidRPr="00FB7E24">
        <w:t>oed</w:t>
      </w:r>
      <w:proofErr w:type="spellEnd"/>
      <w:r w:rsidRPr="00FB7E24">
        <w:t xml:space="preserve"> Dylan</w:t>
      </w:r>
      <w:proofErr w:type="gramStart"/>
      <w:r w:rsidRPr="00FB7E24">
        <w:t>?-</w:t>
      </w:r>
      <w:proofErr w:type="gramEnd"/>
      <w:r w:rsidRPr="00FB7E24">
        <w:t xml:space="preserve"> ___________________________________________________</w:t>
      </w:r>
    </w:p>
    <w:p w:rsidR="00FB7E24" w:rsidRPr="00FB7E24" w:rsidRDefault="00FB7E24" w:rsidP="00FB7E24">
      <w:pPr>
        <w:numPr>
          <w:ilvl w:val="0"/>
          <w:numId w:val="10"/>
        </w:numPr>
        <w:spacing w:after="0" w:line="480" w:lineRule="auto"/>
        <w:ind w:left="714" w:hanging="357"/>
        <w:contextualSpacing/>
      </w:pPr>
      <w:proofErr w:type="spellStart"/>
      <w:r>
        <w:t>Ble</w:t>
      </w:r>
      <w:proofErr w:type="spellEnd"/>
      <w:r>
        <w:t xml:space="preserve"> </w:t>
      </w:r>
      <w:proofErr w:type="spellStart"/>
      <w:proofErr w:type="gramStart"/>
      <w:r>
        <w:t>mae</w:t>
      </w:r>
      <w:proofErr w:type="spellEnd"/>
      <w:proofErr w:type="gramEnd"/>
      <w:r>
        <w:t xml:space="preserve"> Dylan </w:t>
      </w:r>
      <w:proofErr w:type="spellStart"/>
      <w:r>
        <w:t>yn</w:t>
      </w:r>
      <w:proofErr w:type="spellEnd"/>
      <w:r>
        <w:t xml:space="preserve"> </w:t>
      </w:r>
      <w:proofErr w:type="spellStart"/>
      <w:r>
        <w:t>mynd</w:t>
      </w:r>
      <w:proofErr w:type="spellEnd"/>
      <w:r>
        <w:t xml:space="preserve"> i</w:t>
      </w:r>
      <w:r w:rsidRPr="00FB7E24">
        <w:t xml:space="preserve"> </w:t>
      </w:r>
      <w:proofErr w:type="spellStart"/>
      <w:r w:rsidRPr="00FB7E24">
        <w:t>ysgol</w:t>
      </w:r>
      <w:proofErr w:type="spellEnd"/>
      <w:r w:rsidRPr="00FB7E24">
        <w:t>?</w:t>
      </w:r>
    </w:p>
    <w:p w:rsidR="00FB7E24" w:rsidRPr="00FB7E24" w:rsidRDefault="00FB7E24" w:rsidP="00FB7E24">
      <w:pPr>
        <w:numPr>
          <w:ilvl w:val="0"/>
          <w:numId w:val="10"/>
        </w:numPr>
        <w:spacing w:after="0" w:line="480" w:lineRule="auto"/>
        <w:ind w:left="714" w:hanging="357"/>
        <w:contextualSpacing/>
      </w:pPr>
      <w:r w:rsidRPr="00FB7E24">
        <w:t xml:space="preserve">Beth </w:t>
      </w:r>
      <w:proofErr w:type="spellStart"/>
      <w:r w:rsidRPr="00FB7E24">
        <w:t>mae</w:t>
      </w:r>
      <w:proofErr w:type="spellEnd"/>
      <w:r w:rsidRPr="00FB7E24">
        <w:t xml:space="preserve"> </w:t>
      </w:r>
      <w:proofErr w:type="spellStart"/>
      <w:r w:rsidRPr="00FB7E24">
        <w:t>Eleri</w:t>
      </w:r>
      <w:proofErr w:type="spellEnd"/>
      <w:r w:rsidRPr="00FB7E24">
        <w:t xml:space="preserve"> </w:t>
      </w:r>
      <w:proofErr w:type="spellStart"/>
      <w:r w:rsidRPr="00FB7E24">
        <w:t>yn</w:t>
      </w:r>
      <w:proofErr w:type="spellEnd"/>
      <w:r w:rsidRPr="00FB7E24">
        <w:t xml:space="preserve"> </w:t>
      </w:r>
      <w:proofErr w:type="spellStart"/>
      <w:r w:rsidRPr="00FB7E24">
        <w:t>dwli</w:t>
      </w:r>
      <w:proofErr w:type="spellEnd"/>
      <w:r w:rsidRPr="00FB7E24">
        <w:t xml:space="preserve"> </w:t>
      </w:r>
      <w:proofErr w:type="spellStart"/>
      <w:r w:rsidRPr="00FB7E24">
        <w:t>ar</w:t>
      </w:r>
      <w:proofErr w:type="spellEnd"/>
      <w:proofErr w:type="gramStart"/>
      <w:r w:rsidRPr="00FB7E24">
        <w:t>?_</w:t>
      </w:r>
      <w:proofErr w:type="gramEnd"/>
      <w:r w:rsidRPr="00FB7E24">
        <w:t>_____________________________________________</w:t>
      </w:r>
    </w:p>
    <w:p w:rsidR="00FB7E24" w:rsidRPr="00FB7E24" w:rsidRDefault="00FB7E24" w:rsidP="00FB7E24">
      <w:pPr>
        <w:numPr>
          <w:ilvl w:val="0"/>
          <w:numId w:val="10"/>
        </w:numPr>
        <w:spacing w:after="0" w:line="480" w:lineRule="auto"/>
        <w:ind w:left="714" w:hanging="357"/>
        <w:contextualSpacing/>
      </w:pPr>
      <w:r w:rsidRPr="00FB7E24">
        <w:t xml:space="preserve">Beth </w:t>
      </w:r>
      <w:proofErr w:type="spellStart"/>
      <w:r w:rsidRPr="00FB7E24">
        <w:t>mae</w:t>
      </w:r>
      <w:proofErr w:type="spellEnd"/>
      <w:r w:rsidRPr="00FB7E24">
        <w:t xml:space="preserve"> Dylan </w:t>
      </w:r>
      <w:proofErr w:type="spellStart"/>
      <w:r w:rsidRPr="00FB7E24">
        <w:t>yn</w:t>
      </w:r>
      <w:proofErr w:type="spellEnd"/>
      <w:r w:rsidRPr="00FB7E24">
        <w:t xml:space="preserve"> </w:t>
      </w:r>
      <w:proofErr w:type="spellStart"/>
      <w:r w:rsidRPr="00FB7E24">
        <w:t>dwli</w:t>
      </w:r>
      <w:proofErr w:type="spellEnd"/>
      <w:r w:rsidRPr="00FB7E24">
        <w:t xml:space="preserve"> </w:t>
      </w:r>
      <w:proofErr w:type="spellStart"/>
      <w:r w:rsidRPr="00FB7E24">
        <w:t>ar</w:t>
      </w:r>
      <w:proofErr w:type="spellEnd"/>
      <w:proofErr w:type="gramStart"/>
      <w:r w:rsidRPr="00FB7E24">
        <w:t>?-</w:t>
      </w:r>
      <w:proofErr w:type="gramEnd"/>
      <w:r w:rsidRPr="00FB7E24">
        <w:t xml:space="preserve"> _____________________________________________</w:t>
      </w:r>
    </w:p>
    <w:p w:rsidR="00FB7E24" w:rsidRPr="00FB7E24" w:rsidRDefault="00FB7E24" w:rsidP="00FB7E24">
      <w:pPr>
        <w:numPr>
          <w:ilvl w:val="0"/>
          <w:numId w:val="10"/>
        </w:numPr>
        <w:spacing w:after="0" w:line="480" w:lineRule="auto"/>
        <w:ind w:left="714" w:hanging="357"/>
        <w:contextualSpacing/>
      </w:pPr>
      <w:r w:rsidRPr="00FB7E24">
        <w:t xml:space="preserve">What subject does </w:t>
      </w:r>
      <w:proofErr w:type="spellStart"/>
      <w:r w:rsidRPr="00FB7E24">
        <w:t>Dewi</w:t>
      </w:r>
      <w:proofErr w:type="spellEnd"/>
      <w:r w:rsidRPr="00FB7E24">
        <w:t xml:space="preserve"> not like</w:t>
      </w:r>
      <w:proofErr w:type="gramStart"/>
      <w:r w:rsidRPr="00FB7E24">
        <w:t>?-</w:t>
      </w:r>
      <w:proofErr w:type="gramEnd"/>
      <w:r w:rsidRPr="00FB7E24">
        <w:t xml:space="preserve"> _________________________________________</w:t>
      </w:r>
    </w:p>
    <w:p w:rsidR="00FB7E24" w:rsidRPr="00FB7E24" w:rsidRDefault="00FB7E24" w:rsidP="00FB7E24">
      <w:pPr>
        <w:numPr>
          <w:ilvl w:val="0"/>
          <w:numId w:val="10"/>
        </w:numPr>
        <w:spacing w:after="0" w:line="480" w:lineRule="auto"/>
        <w:ind w:left="714" w:hanging="357"/>
        <w:contextualSpacing/>
      </w:pPr>
      <w:r w:rsidRPr="00FB7E24">
        <w:t xml:space="preserve">Beth </w:t>
      </w:r>
      <w:proofErr w:type="spellStart"/>
      <w:r w:rsidRPr="00FB7E24">
        <w:t>dydy</w:t>
      </w:r>
      <w:proofErr w:type="spellEnd"/>
      <w:r w:rsidRPr="00FB7E24">
        <w:t xml:space="preserve"> Dylan </w:t>
      </w:r>
      <w:proofErr w:type="spellStart"/>
      <w:r w:rsidRPr="00FB7E24">
        <w:t>ddim</w:t>
      </w:r>
      <w:proofErr w:type="spellEnd"/>
      <w:r w:rsidRPr="00FB7E24">
        <w:t xml:space="preserve"> </w:t>
      </w:r>
      <w:proofErr w:type="spellStart"/>
      <w:r w:rsidRPr="00FB7E24">
        <w:t>yn</w:t>
      </w:r>
      <w:proofErr w:type="spellEnd"/>
      <w:r w:rsidRPr="00FB7E24">
        <w:t xml:space="preserve"> </w:t>
      </w:r>
      <w:proofErr w:type="spellStart"/>
      <w:r w:rsidRPr="00FB7E24">
        <w:t>hoffi</w:t>
      </w:r>
      <w:proofErr w:type="spellEnd"/>
      <w:proofErr w:type="gramStart"/>
      <w:r w:rsidRPr="00FB7E24">
        <w:t>?-</w:t>
      </w:r>
      <w:proofErr w:type="gramEnd"/>
      <w:r w:rsidRPr="00FB7E24">
        <w:t xml:space="preserve"> __________________________________________</w:t>
      </w:r>
    </w:p>
    <w:p w:rsidR="00FB7E24" w:rsidRPr="00FB7E24" w:rsidRDefault="00FB7E24" w:rsidP="00FB7E24">
      <w:pPr>
        <w:numPr>
          <w:ilvl w:val="0"/>
          <w:numId w:val="10"/>
        </w:numPr>
        <w:spacing w:after="0" w:line="480" w:lineRule="auto"/>
        <w:ind w:left="714" w:hanging="357"/>
        <w:contextualSpacing/>
      </w:pPr>
      <w:r w:rsidRPr="00FB7E24">
        <w:lastRenderedPageBreak/>
        <w:t xml:space="preserve">Beth </w:t>
      </w:r>
      <w:proofErr w:type="spellStart"/>
      <w:r w:rsidRPr="00FB7E24">
        <w:t>dydy</w:t>
      </w:r>
      <w:proofErr w:type="spellEnd"/>
      <w:r w:rsidRPr="00FB7E24">
        <w:t xml:space="preserve"> </w:t>
      </w:r>
      <w:proofErr w:type="spellStart"/>
      <w:r w:rsidRPr="00FB7E24">
        <w:t>Eleri</w:t>
      </w:r>
      <w:proofErr w:type="spellEnd"/>
      <w:r w:rsidRPr="00FB7E24">
        <w:t xml:space="preserve"> </w:t>
      </w:r>
      <w:proofErr w:type="spellStart"/>
      <w:r w:rsidRPr="00FB7E24">
        <w:t>ddim</w:t>
      </w:r>
      <w:proofErr w:type="spellEnd"/>
      <w:r w:rsidRPr="00FB7E24">
        <w:t xml:space="preserve"> </w:t>
      </w:r>
      <w:proofErr w:type="spellStart"/>
      <w:r w:rsidRPr="00FB7E24">
        <w:t>yn</w:t>
      </w:r>
      <w:proofErr w:type="spellEnd"/>
      <w:r w:rsidRPr="00FB7E24">
        <w:t xml:space="preserve"> </w:t>
      </w:r>
      <w:proofErr w:type="spellStart"/>
      <w:r w:rsidRPr="00FB7E24">
        <w:t>hoffi</w:t>
      </w:r>
      <w:proofErr w:type="spellEnd"/>
      <w:r w:rsidRPr="00FB7E24">
        <w:t>?-__________________________________________</w:t>
      </w:r>
    </w:p>
    <w:p w:rsidR="00FB7E24" w:rsidRPr="00FB7E24" w:rsidRDefault="00FB7E24" w:rsidP="00FB7E24">
      <w:pPr>
        <w:numPr>
          <w:ilvl w:val="0"/>
          <w:numId w:val="10"/>
        </w:numPr>
        <w:spacing w:after="0" w:line="480" w:lineRule="auto"/>
        <w:ind w:left="714" w:hanging="357"/>
        <w:contextualSpacing/>
      </w:pPr>
      <w:r w:rsidRPr="00FB7E24">
        <w:t xml:space="preserve">Beth </w:t>
      </w:r>
      <w:proofErr w:type="spellStart"/>
      <w:r w:rsidRPr="00FB7E24">
        <w:t>ydy</w:t>
      </w:r>
      <w:proofErr w:type="spellEnd"/>
      <w:r w:rsidRPr="00FB7E24">
        <w:t xml:space="preserve"> </w:t>
      </w:r>
      <w:proofErr w:type="spellStart"/>
      <w:r w:rsidRPr="00FB7E24">
        <w:t>hoff</w:t>
      </w:r>
      <w:proofErr w:type="spellEnd"/>
      <w:r w:rsidRPr="00FB7E24">
        <w:t xml:space="preserve"> </w:t>
      </w:r>
      <w:proofErr w:type="spellStart"/>
      <w:r w:rsidRPr="00FB7E24">
        <w:t>bwnc</w:t>
      </w:r>
      <w:proofErr w:type="spellEnd"/>
      <w:r w:rsidRPr="00FB7E24">
        <w:t xml:space="preserve"> </w:t>
      </w:r>
      <w:proofErr w:type="spellStart"/>
      <w:r w:rsidRPr="00FB7E24">
        <w:t>Eleri</w:t>
      </w:r>
      <w:proofErr w:type="spellEnd"/>
      <w:proofErr w:type="gramStart"/>
      <w:r w:rsidRPr="00FB7E24">
        <w:t>?-</w:t>
      </w:r>
      <w:proofErr w:type="gramEnd"/>
      <w:r w:rsidRPr="00FB7E24">
        <w:t xml:space="preserve"> _______________________________________________</w:t>
      </w:r>
    </w:p>
    <w:p w:rsidR="00FB7E24" w:rsidRPr="00FB7E24" w:rsidRDefault="00FB7E24" w:rsidP="00FB7E24">
      <w:pPr>
        <w:numPr>
          <w:ilvl w:val="0"/>
          <w:numId w:val="10"/>
        </w:numPr>
        <w:spacing w:after="0" w:line="480" w:lineRule="auto"/>
        <w:ind w:left="714" w:hanging="357"/>
        <w:contextualSpacing/>
      </w:pPr>
      <w:r w:rsidRPr="00FB7E24">
        <w:t xml:space="preserve">Beth </w:t>
      </w:r>
      <w:proofErr w:type="spellStart"/>
      <w:r w:rsidRPr="00FB7E24">
        <w:t>ydy</w:t>
      </w:r>
      <w:proofErr w:type="spellEnd"/>
      <w:r w:rsidRPr="00FB7E24">
        <w:t xml:space="preserve"> </w:t>
      </w:r>
      <w:proofErr w:type="spellStart"/>
      <w:r w:rsidRPr="00FB7E24">
        <w:t>hoff</w:t>
      </w:r>
      <w:proofErr w:type="spellEnd"/>
      <w:r w:rsidRPr="00FB7E24">
        <w:t xml:space="preserve"> </w:t>
      </w:r>
      <w:proofErr w:type="spellStart"/>
      <w:r w:rsidRPr="00FB7E24">
        <w:t>bwnc</w:t>
      </w:r>
      <w:proofErr w:type="spellEnd"/>
      <w:r w:rsidRPr="00FB7E24">
        <w:t xml:space="preserve"> Dylan??- _____________________________________________</w:t>
      </w:r>
    </w:p>
    <w:p w:rsidR="00FB7E24" w:rsidRPr="00FB7E24" w:rsidRDefault="00FB7E24" w:rsidP="00FB7E24">
      <w:pPr>
        <w:numPr>
          <w:ilvl w:val="0"/>
          <w:numId w:val="10"/>
        </w:numPr>
        <w:spacing w:after="0" w:line="480" w:lineRule="auto"/>
        <w:ind w:left="714" w:hanging="357"/>
        <w:contextualSpacing/>
      </w:pPr>
      <w:r w:rsidRPr="00FB7E24">
        <w:t xml:space="preserve">Beth </w:t>
      </w:r>
      <w:proofErr w:type="spellStart"/>
      <w:r w:rsidRPr="00FB7E24">
        <w:t>ydy</w:t>
      </w:r>
      <w:proofErr w:type="spellEnd"/>
      <w:r w:rsidRPr="00FB7E24">
        <w:t xml:space="preserve"> gas </w:t>
      </w:r>
      <w:proofErr w:type="spellStart"/>
      <w:r w:rsidRPr="00FB7E24">
        <w:t>bwnc</w:t>
      </w:r>
      <w:proofErr w:type="spellEnd"/>
      <w:r w:rsidRPr="00FB7E24">
        <w:t xml:space="preserve"> Dylan? - ______________________________________________</w:t>
      </w:r>
    </w:p>
    <w:p w:rsidR="00FB7E24" w:rsidRPr="00FB7E24" w:rsidRDefault="00FB7E24" w:rsidP="00FB7E24">
      <w:pPr>
        <w:numPr>
          <w:ilvl w:val="0"/>
          <w:numId w:val="10"/>
        </w:numPr>
        <w:spacing w:after="0" w:line="480" w:lineRule="auto"/>
        <w:ind w:left="714" w:hanging="357"/>
        <w:contextualSpacing/>
      </w:pPr>
      <w:r w:rsidRPr="00FB7E24">
        <w:t xml:space="preserve">Beth </w:t>
      </w:r>
      <w:proofErr w:type="spellStart"/>
      <w:r w:rsidRPr="00FB7E24">
        <w:t>mae</w:t>
      </w:r>
      <w:proofErr w:type="spellEnd"/>
      <w:r w:rsidRPr="00FB7E24">
        <w:t xml:space="preserve"> </w:t>
      </w:r>
      <w:proofErr w:type="spellStart"/>
      <w:r w:rsidRPr="00FB7E24">
        <w:t>Eleri</w:t>
      </w:r>
      <w:proofErr w:type="spellEnd"/>
      <w:r w:rsidRPr="00FB7E24">
        <w:t xml:space="preserve"> </w:t>
      </w:r>
      <w:proofErr w:type="spellStart"/>
      <w:r w:rsidRPr="00FB7E24">
        <w:t>yn</w:t>
      </w:r>
      <w:proofErr w:type="spellEnd"/>
      <w:r w:rsidRPr="00FB7E24">
        <w:t xml:space="preserve"> </w:t>
      </w:r>
      <w:proofErr w:type="spellStart"/>
      <w:r w:rsidRPr="00FB7E24">
        <w:t>casau</w:t>
      </w:r>
      <w:proofErr w:type="spellEnd"/>
      <w:proofErr w:type="gramStart"/>
      <w:r w:rsidRPr="00FB7E24">
        <w:t>?_</w:t>
      </w:r>
      <w:proofErr w:type="gramEnd"/>
      <w:r w:rsidRPr="00FB7E24">
        <w:t>_______________________________________________</w:t>
      </w:r>
    </w:p>
    <w:p w:rsidR="00FB7E24" w:rsidRPr="00FB7E24" w:rsidRDefault="00FB7E24" w:rsidP="00FB7E24">
      <w:pPr>
        <w:numPr>
          <w:ilvl w:val="0"/>
          <w:numId w:val="10"/>
        </w:numPr>
        <w:spacing w:after="0" w:line="480" w:lineRule="auto"/>
        <w:ind w:left="714" w:hanging="357"/>
        <w:contextualSpacing/>
      </w:pPr>
      <w:r w:rsidRPr="00FB7E24">
        <w:t xml:space="preserve">Beth </w:t>
      </w:r>
      <w:proofErr w:type="spellStart"/>
      <w:r w:rsidRPr="00FB7E24">
        <w:t>mae</w:t>
      </w:r>
      <w:proofErr w:type="spellEnd"/>
      <w:r w:rsidRPr="00FB7E24">
        <w:t xml:space="preserve"> Dylan </w:t>
      </w:r>
      <w:proofErr w:type="spellStart"/>
      <w:r w:rsidRPr="00FB7E24">
        <w:t>yn</w:t>
      </w:r>
      <w:proofErr w:type="spellEnd"/>
      <w:r w:rsidRPr="00FB7E24">
        <w:t xml:space="preserve"> </w:t>
      </w:r>
      <w:proofErr w:type="spellStart"/>
      <w:r w:rsidRPr="00FB7E24">
        <w:t>casau</w:t>
      </w:r>
      <w:proofErr w:type="spellEnd"/>
      <w:proofErr w:type="gramStart"/>
      <w:r w:rsidRPr="00FB7E24">
        <w:t>?_</w:t>
      </w:r>
      <w:proofErr w:type="gramEnd"/>
      <w:r w:rsidRPr="00FB7E24">
        <w:t>______________________________________________</w:t>
      </w:r>
    </w:p>
    <w:p w:rsidR="00FB7E24" w:rsidRPr="00FB7E24" w:rsidRDefault="00FB7E24" w:rsidP="00FB7E24">
      <w:pPr>
        <w:spacing w:after="0" w:line="240" w:lineRule="auto"/>
        <w:rPr>
          <w:rFonts w:ascii="Times New Roman" w:eastAsia="Times New Roman" w:hAnsi="Times New Roman" w:cs="Times New Roman"/>
          <w:sz w:val="24"/>
          <w:szCs w:val="24"/>
        </w:rPr>
      </w:pPr>
    </w:p>
    <w:p w:rsidR="00FB7E24" w:rsidRDefault="00FB7E24" w:rsidP="005B3A05">
      <w:pPr>
        <w:tabs>
          <w:tab w:val="left" w:pos="1277"/>
        </w:tabs>
        <w:spacing w:line="480" w:lineRule="auto"/>
        <w:jc w:val="both"/>
        <w:rPr>
          <w:rFonts w:ascii="Calibri" w:hAnsi="Calibri" w:cstheme="minorHAnsi"/>
          <w:u w:val="single"/>
        </w:rPr>
      </w:pPr>
    </w:p>
    <w:p w:rsidR="00FB7E24" w:rsidRDefault="00FB7E24" w:rsidP="005B3A05">
      <w:pPr>
        <w:tabs>
          <w:tab w:val="left" w:pos="1277"/>
        </w:tabs>
        <w:spacing w:line="480" w:lineRule="auto"/>
        <w:jc w:val="both"/>
        <w:rPr>
          <w:rFonts w:ascii="Calibri" w:hAnsi="Calibri" w:cstheme="minorHAnsi"/>
          <w:u w:val="single"/>
        </w:rPr>
      </w:pPr>
    </w:p>
    <w:p w:rsidR="00FB7E24" w:rsidRDefault="00FB7E24" w:rsidP="005B3A05">
      <w:pPr>
        <w:tabs>
          <w:tab w:val="left" w:pos="1277"/>
        </w:tabs>
        <w:spacing w:line="480" w:lineRule="auto"/>
        <w:jc w:val="both"/>
        <w:rPr>
          <w:rFonts w:ascii="Calibri" w:hAnsi="Calibri" w:cstheme="minorHAnsi"/>
          <w:u w:val="single"/>
        </w:rPr>
      </w:pPr>
    </w:p>
    <w:p w:rsidR="00FB7E24" w:rsidRDefault="00FB7E24" w:rsidP="005B3A05">
      <w:pPr>
        <w:tabs>
          <w:tab w:val="left" w:pos="1277"/>
        </w:tabs>
        <w:spacing w:line="480" w:lineRule="auto"/>
        <w:jc w:val="both"/>
        <w:rPr>
          <w:rFonts w:ascii="Calibri" w:hAnsi="Calibri" w:cstheme="minorHAnsi"/>
          <w:u w:val="single"/>
        </w:rPr>
      </w:pPr>
    </w:p>
    <w:p w:rsidR="00FB7E24" w:rsidRDefault="00FB7E24" w:rsidP="005B3A05">
      <w:pPr>
        <w:tabs>
          <w:tab w:val="left" w:pos="1277"/>
        </w:tabs>
        <w:spacing w:line="480" w:lineRule="auto"/>
        <w:jc w:val="both"/>
        <w:rPr>
          <w:rFonts w:ascii="Calibri" w:hAnsi="Calibri" w:cstheme="minorHAnsi"/>
          <w:u w:val="single"/>
        </w:rPr>
      </w:pPr>
    </w:p>
    <w:p w:rsidR="00FB7E24" w:rsidRDefault="00FB7E24" w:rsidP="005B3A05">
      <w:pPr>
        <w:tabs>
          <w:tab w:val="left" w:pos="1277"/>
        </w:tabs>
        <w:spacing w:line="480" w:lineRule="auto"/>
        <w:jc w:val="both"/>
        <w:rPr>
          <w:rFonts w:ascii="Calibri" w:hAnsi="Calibri" w:cstheme="minorHAnsi"/>
          <w:u w:val="single"/>
        </w:rPr>
      </w:pPr>
    </w:p>
    <w:p w:rsidR="00FB7E24" w:rsidRDefault="00FB7E24" w:rsidP="005B3A05">
      <w:pPr>
        <w:tabs>
          <w:tab w:val="left" w:pos="1277"/>
        </w:tabs>
        <w:spacing w:line="480" w:lineRule="auto"/>
        <w:jc w:val="both"/>
        <w:rPr>
          <w:rFonts w:ascii="Calibri" w:hAnsi="Calibri" w:cstheme="minorHAnsi"/>
          <w:u w:val="single"/>
        </w:rPr>
      </w:pPr>
    </w:p>
    <w:p w:rsidR="00FB7E24" w:rsidRDefault="00FB7E24" w:rsidP="005B3A05">
      <w:pPr>
        <w:tabs>
          <w:tab w:val="left" w:pos="1277"/>
        </w:tabs>
        <w:spacing w:line="480" w:lineRule="auto"/>
        <w:jc w:val="both"/>
        <w:rPr>
          <w:rFonts w:ascii="Calibri" w:hAnsi="Calibri" w:cstheme="minorHAnsi"/>
          <w:u w:val="single"/>
        </w:rPr>
      </w:pPr>
    </w:p>
    <w:p w:rsidR="00FB7E24" w:rsidRDefault="00FB7E24" w:rsidP="005B3A05">
      <w:pPr>
        <w:tabs>
          <w:tab w:val="left" w:pos="1277"/>
        </w:tabs>
        <w:spacing w:line="480" w:lineRule="auto"/>
        <w:jc w:val="both"/>
        <w:rPr>
          <w:rFonts w:ascii="Calibri" w:hAnsi="Calibri" w:cstheme="minorHAnsi"/>
          <w:u w:val="single"/>
        </w:rPr>
      </w:pPr>
    </w:p>
    <w:p w:rsidR="00FB7E24" w:rsidRDefault="00FB7E24" w:rsidP="005B3A05">
      <w:pPr>
        <w:tabs>
          <w:tab w:val="left" w:pos="1277"/>
        </w:tabs>
        <w:spacing w:line="480" w:lineRule="auto"/>
        <w:jc w:val="both"/>
        <w:rPr>
          <w:rFonts w:ascii="Calibri" w:hAnsi="Calibri" w:cstheme="minorHAnsi"/>
          <w:u w:val="single"/>
        </w:rPr>
      </w:pPr>
    </w:p>
    <w:p w:rsidR="00FB7E24" w:rsidRDefault="00FB7E24" w:rsidP="005B3A05">
      <w:pPr>
        <w:tabs>
          <w:tab w:val="left" w:pos="1277"/>
        </w:tabs>
        <w:spacing w:line="480" w:lineRule="auto"/>
        <w:jc w:val="both"/>
        <w:rPr>
          <w:rFonts w:ascii="Calibri" w:hAnsi="Calibri" w:cstheme="minorHAnsi"/>
          <w:u w:val="single"/>
        </w:rPr>
      </w:pPr>
    </w:p>
    <w:p w:rsidR="00FB7E24" w:rsidRDefault="00FB7E24" w:rsidP="005B3A05">
      <w:pPr>
        <w:tabs>
          <w:tab w:val="left" w:pos="1277"/>
        </w:tabs>
        <w:spacing w:line="480" w:lineRule="auto"/>
        <w:jc w:val="both"/>
        <w:rPr>
          <w:rFonts w:ascii="Calibri" w:hAnsi="Calibri" w:cstheme="minorHAnsi"/>
          <w:u w:val="single"/>
        </w:rPr>
      </w:pPr>
    </w:p>
    <w:p w:rsidR="00FB7E24" w:rsidRDefault="00FB7E24" w:rsidP="005B3A05">
      <w:pPr>
        <w:tabs>
          <w:tab w:val="left" w:pos="1277"/>
        </w:tabs>
        <w:spacing w:line="480" w:lineRule="auto"/>
        <w:jc w:val="both"/>
        <w:rPr>
          <w:rFonts w:ascii="Calibri" w:hAnsi="Calibri" w:cstheme="minorHAnsi"/>
          <w:u w:val="single"/>
        </w:rPr>
      </w:pPr>
    </w:p>
    <w:p w:rsidR="00FB7E24" w:rsidRDefault="00FB7E24" w:rsidP="005B3A05">
      <w:pPr>
        <w:tabs>
          <w:tab w:val="left" w:pos="1277"/>
        </w:tabs>
        <w:spacing w:line="480" w:lineRule="auto"/>
        <w:jc w:val="both"/>
        <w:rPr>
          <w:rFonts w:ascii="Calibri" w:hAnsi="Calibri" w:cstheme="minorHAnsi"/>
          <w:u w:val="single"/>
        </w:rPr>
      </w:pPr>
    </w:p>
    <w:p w:rsidR="00FB7E24" w:rsidRDefault="00FB7E24" w:rsidP="005B3A05">
      <w:pPr>
        <w:tabs>
          <w:tab w:val="left" w:pos="1277"/>
        </w:tabs>
        <w:spacing w:line="480" w:lineRule="auto"/>
        <w:jc w:val="both"/>
        <w:rPr>
          <w:rFonts w:ascii="Calibri" w:hAnsi="Calibri" w:cstheme="minorHAnsi"/>
          <w:u w:val="single"/>
        </w:rPr>
      </w:pPr>
      <w:r>
        <w:rPr>
          <w:rFonts w:ascii="Calibri" w:hAnsi="Calibri" w:cstheme="minorHAnsi"/>
          <w:u w:val="single"/>
        </w:rPr>
        <w:lastRenderedPageBreak/>
        <w:t>Appendix 13</w:t>
      </w:r>
    </w:p>
    <w:p w:rsidR="00FB7E24" w:rsidRPr="00FB7E24" w:rsidRDefault="00FB7E24" w:rsidP="00FB7E24">
      <w:pPr>
        <w:pBdr>
          <w:top w:val="single" w:sz="18" w:space="15" w:color="auto"/>
          <w:left w:val="single" w:sz="18" w:space="4" w:color="auto"/>
          <w:bottom w:val="single" w:sz="18" w:space="15" w:color="auto"/>
          <w:right w:val="single" w:sz="18" w:space="4" w:color="auto"/>
        </w:pBdr>
        <w:spacing w:line="480" w:lineRule="auto"/>
        <w:jc w:val="center"/>
        <w:rPr>
          <w:b/>
          <w:u w:val="single"/>
        </w:rPr>
      </w:pPr>
      <w:r w:rsidRPr="00FB7E24">
        <w:rPr>
          <w:b/>
          <w:u w:val="single"/>
        </w:rPr>
        <w:t>The Effects of Whole Brain Teaching while learning Welsh</w:t>
      </w:r>
    </w:p>
    <w:p w:rsidR="00FB7E24" w:rsidRPr="00FB7E24" w:rsidRDefault="00FB7E24" w:rsidP="00FB7E24">
      <w:pPr>
        <w:pBdr>
          <w:top w:val="single" w:sz="18" w:space="15" w:color="auto"/>
          <w:left w:val="single" w:sz="18" w:space="4" w:color="auto"/>
          <w:bottom w:val="single" w:sz="18" w:space="15" w:color="auto"/>
          <w:right w:val="single" w:sz="18" w:space="4" w:color="auto"/>
        </w:pBdr>
        <w:spacing w:line="480" w:lineRule="auto"/>
        <w:jc w:val="center"/>
        <w:rPr>
          <w:b/>
          <w:u w:val="single"/>
        </w:rPr>
      </w:pPr>
      <w:r w:rsidRPr="00FB7E24">
        <w:rPr>
          <w:b/>
          <w:u w:val="single"/>
        </w:rPr>
        <w:t xml:space="preserve">Post test </w:t>
      </w:r>
    </w:p>
    <w:p w:rsidR="00FB7E24" w:rsidRPr="00FB7E24" w:rsidRDefault="00FB7E24" w:rsidP="00FB7E24">
      <w:pPr>
        <w:ind w:left="720"/>
        <w:contextualSpacing/>
        <w:rPr>
          <w:u w:val="single"/>
        </w:rPr>
      </w:pPr>
    </w:p>
    <w:p w:rsidR="00FB7E24" w:rsidRPr="00FB7E24" w:rsidRDefault="00FB7E24" w:rsidP="00FB7E24">
      <w:pPr>
        <w:ind w:left="720"/>
        <w:contextualSpacing/>
        <w:rPr>
          <w:u w:val="single"/>
        </w:rPr>
      </w:pPr>
      <w:proofErr w:type="spellStart"/>
      <w:r w:rsidRPr="00FB7E24">
        <w:t>Tasg</w:t>
      </w:r>
      <w:proofErr w:type="spellEnd"/>
      <w:r w:rsidRPr="00FB7E24">
        <w:t xml:space="preserve"> 1 - Translate the following phrases into Welsh.</w:t>
      </w:r>
    </w:p>
    <w:p w:rsidR="00FB7E24" w:rsidRPr="00FB7E24" w:rsidRDefault="00FB7E24" w:rsidP="00FB7E24">
      <w:pPr>
        <w:ind w:left="720"/>
        <w:contextualSpacing/>
      </w:pPr>
    </w:p>
    <w:p w:rsidR="00FB7E24" w:rsidRPr="00FB7E24" w:rsidRDefault="00FB7E24" w:rsidP="00FB7E24">
      <w:pPr>
        <w:numPr>
          <w:ilvl w:val="0"/>
          <w:numId w:val="12"/>
        </w:numPr>
        <w:spacing w:line="480" w:lineRule="auto"/>
        <w:ind w:left="714" w:hanging="357"/>
        <w:contextualSpacing/>
      </w:pPr>
      <w:r w:rsidRPr="00FB7E24">
        <w:t>English – __________________________________________________________________</w:t>
      </w:r>
    </w:p>
    <w:p w:rsidR="00FB7E24" w:rsidRPr="00FB7E24" w:rsidRDefault="00FB7E24" w:rsidP="00FB7E24">
      <w:pPr>
        <w:numPr>
          <w:ilvl w:val="0"/>
          <w:numId w:val="12"/>
        </w:numPr>
        <w:spacing w:line="480" w:lineRule="auto"/>
        <w:ind w:left="714" w:hanging="357"/>
        <w:contextualSpacing/>
      </w:pPr>
      <w:r w:rsidRPr="00FB7E24">
        <w:t>Geography-_________________________________________________________________</w:t>
      </w:r>
    </w:p>
    <w:p w:rsidR="00FB7E24" w:rsidRPr="00FB7E24" w:rsidRDefault="00FB7E24" w:rsidP="00FB7E24">
      <w:pPr>
        <w:numPr>
          <w:ilvl w:val="0"/>
          <w:numId w:val="12"/>
        </w:numPr>
        <w:spacing w:line="480" w:lineRule="auto"/>
        <w:ind w:left="714" w:hanging="357"/>
        <w:contextualSpacing/>
      </w:pPr>
      <w:r w:rsidRPr="00FB7E24">
        <w:t>P.E-_______________________________________________________________________</w:t>
      </w:r>
    </w:p>
    <w:p w:rsidR="00FB7E24" w:rsidRPr="00FB7E24" w:rsidRDefault="00FB7E24" w:rsidP="00FB7E24">
      <w:pPr>
        <w:numPr>
          <w:ilvl w:val="0"/>
          <w:numId w:val="12"/>
        </w:numPr>
        <w:spacing w:line="480" w:lineRule="auto"/>
        <w:ind w:left="714" w:hanging="357"/>
        <w:contextualSpacing/>
      </w:pPr>
      <w:r w:rsidRPr="00FB7E24">
        <w:t>I love-- _____________________________________________________________________</w:t>
      </w:r>
    </w:p>
    <w:p w:rsidR="00FB7E24" w:rsidRPr="00FB7E24" w:rsidRDefault="00FB7E24" w:rsidP="00FB7E24">
      <w:pPr>
        <w:numPr>
          <w:ilvl w:val="0"/>
          <w:numId w:val="12"/>
        </w:numPr>
        <w:spacing w:line="480" w:lineRule="auto"/>
        <w:ind w:left="714" w:hanging="357"/>
        <w:contextualSpacing/>
      </w:pPr>
      <w:r w:rsidRPr="00FB7E24">
        <w:t>I hate-______________________________________________________________________</w:t>
      </w:r>
    </w:p>
    <w:p w:rsidR="00FB7E24" w:rsidRPr="00FB7E24" w:rsidRDefault="00FB7E24" w:rsidP="00FB7E24">
      <w:pPr>
        <w:numPr>
          <w:ilvl w:val="0"/>
          <w:numId w:val="12"/>
        </w:numPr>
        <w:spacing w:line="480" w:lineRule="auto"/>
        <w:ind w:left="714" w:hanging="357"/>
        <w:contextualSpacing/>
      </w:pPr>
      <w:r w:rsidRPr="00FB7E24">
        <w:t>I’m crazy about –  ____________________________________________________________</w:t>
      </w:r>
    </w:p>
    <w:p w:rsidR="00FB7E24" w:rsidRPr="00FB7E24" w:rsidRDefault="00FB7E24" w:rsidP="00FB7E24">
      <w:pPr>
        <w:numPr>
          <w:ilvl w:val="0"/>
          <w:numId w:val="12"/>
        </w:numPr>
        <w:spacing w:line="480" w:lineRule="auto"/>
        <w:ind w:left="714" w:hanging="357"/>
        <w:contextualSpacing/>
      </w:pPr>
      <w:r w:rsidRPr="00FB7E24">
        <w:t>Because it’s easy- _____________________________________________________________</w:t>
      </w:r>
    </w:p>
    <w:p w:rsidR="00FB7E24" w:rsidRPr="00FB7E24" w:rsidRDefault="00FB7E24" w:rsidP="00FB7E24">
      <w:pPr>
        <w:numPr>
          <w:ilvl w:val="0"/>
          <w:numId w:val="12"/>
        </w:numPr>
        <w:spacing w:line="480" w:lineRule="auto"/>
        <w:ind w:left="714" w:hanging="357"/>
        <w:contextualSpacing/>
      </w:pPr>
      <w:r w:rsidRPr="00FB7E24">
        <w:t>Because it’s boring- ___________________________________________________________</w:t>
      </w:r>
    </w:p>
    <w:p w:rsidR="00FB7E24" w:rsidRPr="00FB7E24" w:rsidRDefault="00FB7E24" w:rsidP="00FB7E24">
      <w:pPr>
        <w:numPr>
          <w:ilvl w:val="0"/>
          <w:numId w:val="12"/>
        </w:numPr>
        <w:spacing w:line="480" w:lineRule="auto"/>
        <w:ind w:left="714" w:hanging="357"/>
        <w:contextualSpacing/>
      </w:pPr>
      <w:r w:rsidRPr="00FB7E24">
        <w:t>Because I’m a creative person- __________________________________________________</w:t>
      </w:r>
    </w:p>
    <w:p w:rsidR="00FB7E24" w:rsidRPr="00FB7E24" w:rsidRDefault="00FB7E24" w:rsidP="00FB7E24">
      <w:pPr>
        <w:numPr>
          <w:ilvl w:val="0"/>
          <w:numId w:val="12"/>
        </w:numPr>
        <w:spacing w:line="480" w:lineRule="auto"/>
        <w:ind w:left="714" w:hanging="357"/>
        <w:contextualSpacing/>
      </w:pPr>
      <w:r w:rsidRPr="00FB7E24">
        <w:t>He likes -____________________________________________________________________</w:t>
      </w:r>
    </w:p>
    <w:p w:rsidR="00FB7E24" w:rsidRPr="00FB7E24" w:rsidRDefault="00FB7E24" w:rsidP="00FB7E24">
      <w:pPr>
        <w:numPr>
          <w:ilvl w:val="0"/>
          <w:numId w:val="12"/>
        </w:numPr>
        <w:spacing w:line="480" w:lineRule="auto"/>
        <w:ind w:left="714" w:hanging="357"/>
        <w:contextualSpacing/>
      </w:pPr>
      <w:r w:rsidRPr="00FB7E24">
        <w:t>She loves- ___________________________________________________________________</w:t>
      </w:r>
    </w:p>
    <w:p w:rsidR="00FB7E24" w:rsidRPr="00FB7E24" w:rsidRDefault="00FB7E24" w:rsidP="00FB7E24">
      <w:pPr>
        <w:numPr>
          <w:ilvl w:val="0"/>
          <w:numId w:val="12"/>
        </w:numPr>
        <w:spacing w:line="480" w:lineRule="auto"/>
        <w:ind w:left="714" w:hanging="357"/>
        <w:contextualSpacing/>
      </w:pPr>
      <w:r w:rsidRPr="00FB7E24">
        <w:t>Tom hates -__________________________________________________________________</w:t>
      </w:r>
    </w:p>
    <w:p w:rsidR="00FB7E24" w:rsidRPr="00FB7E24" w:rsidRDefault="00FB7E24" w:rsidP="00FB7E24">
      <w:pPr>
        <w:numPr>
          <w:ilvl w:val="0"/>
          <w:numId w:val="12"/>
        </w:numPr>
        <w:spacing w:line="480" w:lineRule="auto"/>
        <w:ind w:left="714" w:hanging="357"/>
        <w:contextualSpacing/>
      </w:pPr>
      <w:r w:rsidRPr="00FB7E24">
        <w:t>I enjoy Welsh because it’s interesting -___________________________________________________________________________</w:t>
      </w:r>
    </w:p>
    <w:p w:rsidR="00FB7E24" w:rsidRPr="00FB7E24" w:rsidRDefault="00FB7E24" w:rsidP="00FB7E24">
      <w:pPr>
        <w:numPr>
          <w:ilvl w:val="0"/>
          <w:numId w:val="12"/>
        </w:numPr>
        <w:spacing w:line="480" w:lineRule="auto"/>
        <w:ind w:left="714" w:hanging="357"/>
        <w:contextualSpacing/>
      </w:pPr>
      <w:r w:rsidRPr="00FB7E24">
        <w:t>I dislike art because it’s difficult -___________________________________________________________________________</w:t>
      </w:r>
    </w:p>
    <w:p w:rsidR="00FB7E24" w:rsidRPr="00FB7E24" w:rsidRDefault="00FB7E24" w:rsidP="00FB7E24">
      <w:pPr>
        <w:numPr>
          <w:ilvl w:val="0"/>
          <w:numId w:val="12"/>
        </w:numPr>
        <w:spacing w:line="480" w:lineRule="auto"/>
        <w:ind w:left="714" w:hanging="357"/>
        <w:contextualSpacing/>
      </w:pPr>
      <w:r w:rsidRPr="00FB7E24">
        <w:t>Jo loves history because it’s useful -____________________________________________</w:t>
      </w:r>
      <w:r>
        <w:t>______________________________</w:t>
      </w:r>
    </w:p>
    <w:p w:rsidR="00FB7E24" w:rsidRPr="00FB7E24" w:rsidRDefault="00FB7E24" w:rsidP="00FB7E24">
      <w:pPr>
        <w:spacing w:line="480" w:lineRule="auto"/>
        <w:ind w:left="714"/>
        <w:contextualSpacing/>
      </w:pPr>
    </w:p>
    <w:p w:rsidR="00FB7E24" w:rsidRPr="00FB7E24" w:rsidRDefault="00FB7E24" w:rsidP="00FB7E24">
      <w:pPr>
        <w:spacing w:line="480" w:lineRule="auto"/>
        <w:ind w:left="714"/>
        <w:contextualSpacing/>
      </w:pPr>
      <w:proofErr w:type="spellStart"/>
      <w:r w:rsidRPr="00FB7E24">
        <w:lastRenderedPageBreak/>
        <w:t>Tasg</w:t>
      </w:r>
      <w:proofErr w:type="spellEnd"/>
      <w:r w:rsidRPr="00FB7E24">
        <w:t xml:space="preserve"> 2 – Read the passage in answer the questions in English.</w:t>
      </w:r>
    </w:p>
    <w:p w:rsidR="00FB7E24" w:rsidRPr="00FB7E24" w:rsidRDefault="00FB7E24" w:rsidP="00FB7E24"/>
    <w:p w:rsidR="00FB7E24" w:rsidRPr="00FB7E24" w:rsidRDefault="00FB7E24" w:rsidP="00FB7E24">
      <w:r w:rsidRPr="00FB7E24">
        <w:rPr>
          <w:noProof/>
          <w:lang w:eastAsia="en-GB"/>
        </w:rPr>
        <mc:AlternateContent>
          <mc:Choice Requires="wps">
            <w:drawing>
              <wp:anchor distT="0" distB="0" distL="114300" distR="114300" simplePos="0" relativeHeight="251693056" behindDoc="0" locked="0" layoutInCell="1" allowOverlap="1" wp14:anchorId="26AA07BC" wp14:editId="63F78226">
                <wp:simplePos x="0" y="0"/>
                <wp:positionH relativeFrom="column">
                  <wp:posOffset>146304</wp:posOffset>
                </wp:positionH>
                <wp:positionV relativeFrom="paragraph">
                  <wp:posOffset>-146304</wp:posOffset>
                </wp:positionV>
                <wp:extent cx="5486400" cy="2596896"/>
                <wp:effectExtent l="0" t="0" r="95250" b="89535"/>
                <wp:wrapNone/>
                <wp:docPr id="36" name="Text Box 3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86400" cy="2596896"/>
                        </a:xfrm>
                        <a:prstGeom prst="rect">
                          <a:avLst/>
                        </a:prstGeom>
                        <a:solidFill>
                          <a:srgbClr val="FFFFFF"/>
                        </a:solidFill>
                        <a:ln w="9525">
                          <a:solidFill>
                            <a:srgbClr val="000000"/>
                          </a:solidFill>
                          <a:miter lim="800000"/>
                          <a:headEnd/>
                          <a:tailEnd/>
                        </a:ln>
                        <a:effectLst>
                          <a:outerShdw dist="107763" dir="2700000" algn="ctr" rotWithShape="0">
                            <a:srgbClr val="808080"/>
                          </a:outerShdw>
                        </a:effectLst>
                      </wps:spPr>
                      <wps:txbx>
                        <w:txbxContent>
                          <w:p w:rsidR="007F030B" w:rsidRDefault="007F030B" w:rsidP="00FB7E24">
                            <w:pPr>
                              <w:spacing w:line="360" w:lineRule="auto"/>
                              <w:rPr>
                                <w:rFonts w:ascii="Comic Sans MS" w:hAnsi="Comic Sans MS"/>
                              </w:rPr>
                            </w:pPr>
                            <w:proofErr w:type="spellStart"/>
                            <w:r>
                              <w:rPr>
                                <w:rFonts w:ascii="Comic Sans MS" w:hAnsi="Comic Sans MS"/>
                              </w:rPr>
                              <w:t>Dewi</w:t>
                            </w:r>
                            <w:proofErr w:type="spellEnd"/>
                            <w:r>
                              <w:rPr>
                                <w:rFonts w:ascii="Comic Sans MS" w:hAnsi="Comic Sans MS"/>
                              </w:rPr>
                              <w:t xml:space="preserve"> </w:t>
                            </w:r>
                            <w:proofErr w:type="spellStart"/>
                            <w:r>
                              <w:rPr>
                                <w:rFonts w:ascii="Comic Sans MS" w:hAnsi="Comic Sans MS"/>
                              </w:rPr>
                              <w:t>ydw</w:t>
                            </w:r>
                            <w:proofErr w:type="spellEnd"/>
                            <w:r>
                              <w:rPr>
                                <w:rFonts w:ascii="Comic Sans MS" w:hAnsi="Comic Sans MS"/>
                              </w:rPr>
                              <w:t xml:space="preserve"> i. </w:t>
                            </w:r>
                            <w:proofErr w:type="spellStart"/>
                            <w:proofErr w:type="gramStart"/>
                            <w:r>
                              <w:rPr>
                                <w:rFonts w:ascii="Comic Sans MS" w:hAnsi="Comic Sans MS"/>
                              </w:rPr>
                              <w:t>Dw</w:t>
                            </w:r>
                            <w:proofErr w:type="spellEnd"/>
                            <w:proofErr w:type="gramEnd"/>
                            <w:r>
                              <w:rPr>
                                <w:rFonts w:ascii="Comic Sans MS" w:hAnsi="Comic Sans MS"/>
                              </w:rPr>
                              <w:t xml:space="preserve"> </w:t>
                            </w:r>
                            <w:proofErr w:type="spellStart"/>
                            <w:r>
                              <w:rPr>
                                <w:rFonts w:ascii="Comic Sans MS" w:hAnsi="Comic Sans MS"/>
                              </w:rPr>
                              <w:t>i’n</w:t>
                            </w:r>
                            <w:proofErr w:type="spellEnd"/>
                            <w:r>
                              <w:rPr>
                                <w:rFonts w:ascii="Comic Sans MS" w:hAnsi="Comic Sans MS"/>
                              </w:rPr>
                              <w:t xml:space="preserve"> </w:t>
                            </w:r>
                            <w:proofErr w:type="spellStart"/>
                            <w:r>
                              <w:rPr>
                                <w:rFonts w:ascii="Comic Sans MS" w:hAnsi="Comic Sans MS"/>
                              </w:rPr>
                              <w:t>undeg</w:t>
                            </w:r>
                            <w:proofErr w:type="spellEnd"/>
                            <w:r>
                              <w:rPr>
                                <w:rFonts w:ascii="Comic Sans MS" w:hAnsi="Comic Sans MS"/>
                              </w:rPr>
                              <w:t xml:space="preserve"> tri </w:t>
                            </w:r>
                            <w:proofErr w:type="spellStart"/>
                            <w:r>
                              <w:rPr>
                                <w:rFonts w:ascii="Comic Sans MS" w:hAnsi="Comic Sans MS"/>
                              </w:rPr>
                              <w:t>oed</w:t>
                            </w:r>
                            <w:proofErr w:type="spellEnd"/>
                            <w:r>
                              <w:rPr>
                                <w:rFonts w:ascii="Comic Sans MS" w:hAnsi="Comic Sans MS"/>
                              </w:rPr>
                              <w:t xml:space="preserve">. </w:t>
                            </w:r>
                            <w:proofErr w:type="spellStart"/>
                            <w:proofErr w:type="gramStart"/>
                            <w:r>
                              <w:rPr>
                                <w:rFonts w:ascii="Comic Sans MS" w:hAnsi="Comic Sans MS"/>
                              </w:rPr>
                              <w:t>Dw</w:t>
                            </w:r>
                            <w:proofErr w:type="spellEnd"/>
                            <w:proofErr w:type="gramEnd"/>
                            <w:r>
                              <w:rPr>
                                <w:rFonts w:ascii="Comic Sans MS" w:hAnsi="Comic Sans MS"/>
                              </w:rPr>
                              <w:t xml:space="preserve"> </w:t>
                            </w:r>
                            <w:proofErr w:type="spellStart"/>
                            <w:r>
                              <w:rPr>
                                <w:rFonts w:ascii="Comic Sans MS" w:hAnsi="Comic Sans MS"/>
                              </w:rPr>
                              <w:t>i’n</w:t>
                            </w:r>
                            <w:proofErr w:type="spellEnd"/>
                            <w:r>
                              <w:rPr>
                                <w:rFonts w:ascii="Comic Sans MS" w:hAnsi="Comic Sans MS"/>
                              </w:rPr>
                              <w:t xml:space="preserve"> </w:t>
                            </w:r>
                            <w:proofErr w:type="spellStart"/>
                            <w:r>
                              <w:rPr>
                                <w:rFonts w:ascii="Comic Sans MS" w:hAnsi="Comic Sans MS"/>
                              </w:rPr>
                              <w:t>mynd</w:t>
                            </w:r>
                            <w:proofErr w:type="spellEnd"/>
                            <w:r>
                              <w:rPr>
                                <w:rFonts w:ascii="Comic Sans MS" w:hAnsi="Comic Sans MS"/>
                              </w:rPr>
                              <w:t xml:space="preserve"> i </w:t>
                            </w:r>
                            <w:proofErr w:type="spellStart"/>
                            <w:r>
                              <w:rPr>
                                <w:rFonts w:ascii="Comic Sans MS" w:hAnsi="Comic Sans MS"/>
                              </w:rPr>
                              <w:t>Ysgol</w:t>
                            </w:r>
                            <w:proofErr w:type="spellEnd"/>
                            <w:r>
                              <w:rPr>
                                <w:rFonts w:ascii="Comic Sans MS" w:hAnsi="Comic Sans MS"/>
                              </w:rPr>
                              <w:t xml:space="preserve"> </w:t>
                            </w:r>
                            <w:proofErr w:type="spellStart"/>
                            <w:r>
                              <w:rPr>
                                <w:rFonts w:ascii="Comic Sans MS" w:hAnsi="Comic Sans MS"/>
                              </w:rPr>
                              <w:t>Gyfun</w:t>
                            </w:r>
                            <w:proofErr w:type="spellEnd"/>
                            <w:r>
                              <w:rPr>
                                <w:rFonts w:ascii="Comic Sans MS" w:hAnsi="Comic Sans MS"/>
                              </w:rPr>
                              <w:t xml:space="preserve"> Cwm </w:t>
                            </w:r>
                            <w:proofErr w:type="spellStart"/>
                            <w:r>
                              <w:rPr>
                                <w:rFonts w:ascii="Comic Sans MS" w:hAnsi="Comic Sans MS"/>
                              </w:rPr>
                              <w:t>Rhymni</w:t>
                            </w:r>
                            <w:proofErr w:type="spellEnd"/>
                            <w:r>
                              <w:rPr>
                                <w:rFonts w:ascii="Comic Sans MS" w:hAnsi="Comic Sans MS"/>
                              </w:rPr>
                              <w:t xml:space="preserve">. </w:t>
                            </w:r>
                            <w:proofErr w:type="spellStart"/>
                            <w:proofErr w:type="gramStart"/>
                            <w:r>
                              <w:rPr>
                                <w:rFonts w:ascii="Comic Sans MS" w:hAnsi="Comic Sans MS"/>
                              </w:rPr>
                              <w:t>Dw</w:t>
                            </w:r>
                            <w:proofErr w:type="spellEnd"/>
                            <w:proofErr w:type="gramEnd"/>
                            <w:r>
                              <w:rPr>
                                <w:rFonts w:ascii="Comic Sans MS" w:hAnsi="Comic Sans MS"/>
                              </w:rPr>
                              <w:t xml:space="preserve"> i </w:t>
                            </w:r>
                            <w:proofErr w:type="spellStart"/>
                            <w:r>
                              <w:rPr>
                                <w:rFonts w:ascii="Comic Sans MS" w:hAnsi="Comic Sans MS"/>
                              </w:rPr>
                              <w:t>yn</w:t>
                            </w:r>
                            <w:proofErr w:type="spellEnd"/>
                            <w:r>
                              <w:rPr>
                                <w:rFonts w:ascii="Comic Sans MS" w:hAnsi="Comic Sans MS"/>
                              </w:rPr>
                              <w:t xml:space="preserve"> </w:t>
                            </w:r>
                            <w:proofErr w:type="spellStart"/>
                            <w:r>
                              <w:rPr>
                                <w:rFonts w:ascii="Comic Sans MS" w:hAnsi="Comic Sans MS"/>
                              </w:rPr>
                              <w:t>blwyddyn</w:t>
                            </w:r>
                            <w:proofErr w:type="spellEnd"/>
                            <w:r>
                              <w:rPr>
                                <w:rFonts w:ascii="Comic Sans MS" w:hAnsi="Comic Sans MS"/>
                              </w:rPr>
                              <w:t xml:space="preserve"> </w:t>
                            </w:r>
                            <w:proofErr w:type="spellStart"/>
                            <w:r>
                              <w:rPr>
                                <w:rFonts w:ascii="Comic Sans MS" w:hAnsi="Comic Sans MS"/>
                              </w:rPr>
                              <w:t>wyth</w:t>
                            </w:r>
                            <w:proofErr w:type="spellEnd"/>
                            <w:r>
                              <w:rPr>
                                <w:rFonts w:ascii="Comic Sans MS" w:hAnsi="Comic Sans MS"/>
                              </w:rPr>
                              <w:t xml:space="preserve">. </w:t>
                            </w:r>
                            <w:proofErr w:type="spellStart"/>
                            <w:r>
                              <w:rPr>
                                <w:rFonts w:ascii="Comic Sans MS" w:hAnsi="Comic Sans MS"/>
                              </w:rPr>
                              <w:t>Mr.</w:t>
                            </w:r>
                            <w:proofErr w:type="spellEnd"/>
                            <w:r>
                              <w:rPr>
                                <w:rFonts w:ascii="Comic Sans MS" w:hAnsi="Comic Sans MS"/>
                              </w:rPr>
                              <w:t xml:space="preserve"> Powell </w:t>
                            </w:r>
                            <w:proofErr w:type="spellStart"/>
                            <w:r>
                              <w:rPr>
                                <w:rFonts w:ascii="Comic Sans MS" w:hAnsi="Comic Sans MS"/>
                              </w:rPr>
                              <w:t>ydy</w:t>
                            </w:r>
                            <w:proofErr w:type="spellEnd"/>
                            <w:r>
                              <w:rPr>
                                <w:rFonts w:ascii="Comic Sans MS" w:hAnsi="Comic Sans MS"/>
                              </w:rPr>
                              <w:t xml:space="preserve"> </w:t>
                            </w:r>
                            <w:proofErr w:type="spellStart"/>
                            <w:proofErr w:type="gramStart"/>
                            <w:r>
                              <w:rPr>
                                <w:rFonts w:ascii="Comic Sans MS" w:hAnsi="Comic Sans MS"/>
                              </w:rPr>
                              <w:t>fy</w:t>
                            </w:r>
                            <w:proofErr w:type="spellEnd"/>
                            <w:proofErr w:type="gramEnd"/>
                            <w:r>
                              <w:rPr>
                                <w:rFonts w:ascii="Comic Sans MS" w:hAnsi="Comic Sans MS"/>
                              </w:rPr>
                              <w:t xml:space="preserve"> </w:t>
                            </w:r>
                            <w:proofErr w:type="spellStart"/>
                            <w:r>
                              <w:rPr>
                                <w:rFonts w:ascii="Comic Sans MS" w:hAnsi="Comic Sans MS"/>
                              </w:rPr>
                              <w:t>athro</w:t>
                            </w:r>
                            <w:proofErr w:type="spellEnd"/>
                            <w:r>
                              <w:rPr>
                                <w:rFonts w:ascii="Comic Sans MS" w:hAnsi="Comic Sans MS"/>
                              </w:rPr>
                              <w:t xml:space="preserve"> </w:t>
                            </w:r>
                            <w:proofErr w:type="spellStart"/>
                            <w:r>
                              <w:rPr>
                                <w:rFonts w:ascii="Comic Sans MS" w:hAnsi="Comic Sans MS"/>
                              </w:rPr>
                              <w:t>dosbarth</w:t>
                            </w:r>
                            <w:proofErr w:type="spellEnd"/>
                            <w:r>
                              <w:rPr>
                                <w:rFonts w:ascii="Comic Sans MS" w:hAnsi="Comic Sans MS"/>
                              </w:rPr>
                              <w:t xml:space="preserve">. </w:t>
                            </w:r>
                            <w:proofErr w:type="spellStart"/>
                            <w:proofErr w:type="gramStart"/>
                            <w:r>
                              <w:rPr>
                                <w:rFonts w:ascii="Comic Sans MS" w:hAnsi="Comic Sans MS"/>
                              </w:rPr>
                              <w:t>Mr.</w:t>
                            </w:r>
                            <w:proofErr w:type="spellEnd"/>
                            <w:r>
                              <w:rPr>
                                <w:rFonts w:ascii="Comic Sans MS" w:hAnsi="Comic Sans MS"/>
                              </w:rPr>
                              <w:t xml:space="preserve"> Davies </w:t>
                            </w:r>
                            <w:proofErr w:type="spellStart"/>
                            <w:r>
                              <w:rPr>
                                <w:rFonts w:ascii="Comic Sans MS" w:hAnsi="Comic Sans MS"/>
                              </w:rPr>
                              <w:t>ydy’r</w:t>
                            </w:r>
                            <w:proofErr w:type="spellEnd"/>
                            <w:r>
                              <w:rPr>
                                <w:rFonts w:ascii="Comic Sans MS" w:hAnsi="Comic Sans MS"/>
                              </w:rPr>
                              <w:t xml:space="preserve"> </w:t>
                            </w:r>
                            <w:proofErr w:type="spellStart"/>
                            <w:r>
                              <w:rPr>
                                <w:rFonts w:ascii="Comic Sans MS" w:hAnsi="Comic Sans MS"/>
                              </w:rPr>
                              <w:t>prifathro</w:t>
                            </w:r>
                            <w:proofErr w:type="spellEnd"/>
                            <w:r>
                              <w:rPr>
                                <w:rFonts w:ascii="Comic Sans MS" w:hAnsi="Comic Sans MS"/>
                              </w:rPr>
                              <w:t>.</w:t>
                            </w:r>
                            <w:proofErr w:type="gramEnd"/>
                            <w:r>
                              <w:rPr>
                                <w:rFonts w:ascii="Comic Sans MS" w:hAnsi="Comic Sans MS"/>
                              </w:rPr>
                              <w:t xml:space="preserve"> </w:t>
                            </w:r>
                            <w:proofErr w:type="spellStart"/>
                            <w:r>
                              <w:rPr>
                                <w:rFonts w:ascii="Comic Sans MS" w:hAnsi="Comic Sans MS"/>
                              </w:rPr>
                              <w:t>Yn</w:t>
                            </w:r>
                            <w:proofErr w:type="spellEnd"/>
                            <w:r>
                              <w:rPr>
                                <w:rFonts w:ascii="Comic Sans MS" w:hAnsi="Comic Sans MS"/>
                              </w:rPr>
                              <w:t xml:space="preserve"> </w:t>
                            </w:r>
                            <w:proofErr w:type="spellStart"/>
                            <w:r>
                              <w:rPr>
                                <w:rFonts w:ascii="Comic Sans MS" w:hAnsi="Comic Sans MS"/>
                              </w:rPr>
                              <w:t>yr</w:t>
                            </w:r>
                            <w:proofErr w:type="spellEnd"/>
                            <w:r>
                              <w:rPr>
                                <w:rFonts w:ascii="Comic Sans MS" w:hAnsi="Comic Sans MS"/>
                              </w:rPr>
                              <w:t xml:space="preserve"> </w:t>
                            </w:r>
                            <w:proofErr w:type="spellStart"/>
                            <w:r>
                              <w:rPr>
                                <w:rFonts w:ascii="Comic Sans MS" w:hAnsi="Comic Sans MS"/>
                              </w:rPr>
                              <w:t>ysgol</w:t>
                            </w:r>
                            <w:proofErr w:type="spellEnd"/>
                            <w:r>
                              <w:rPr>
                                <w:rFonts w:ascii="Comic Sans MS" w:hAnsi="Comic Sans MS"/>
                              </w:rPr>
                              <w:t xml:space="preserve">, </w:t>
                            </w:r>
                            <w:proofErr w:type="spellStart"/>
                            <w:proofErr w:type="gramStart"/>
                            <w:r>
                              <w:rPr>
                                <w:rFonts w:ascii="Comic Sans MS" w:hAnsi="Comic Sans MS"/>
                              </w:rPr>
                              <w:t>dw</w:t>
                            </w:r>
                            <w:proofErr w:type="spellEnd"/>
                            <w:proofErr w:type="gramEnd"/>
                            <w:r>
                              <w:rPr>
                                <w:rFonts w:ascii="Comic Sans MS" w:hAnsi="Comic Sans MS"/>
                              </w:rPr>
                              <w:t xml:space="preserve"> </w:t>
                            </w:r>
                            <w:proofErr w:type="spellStart"/>
                            <w:r>
                              <w:rPr>
                                <w:rFonts w:ascii="Comic Sans MS" w:hAnsi="Comic Sans MS"/>
                              </w:rPr>
                              <w:t>i’n</w:t>
                            </w:r>
                            <w:proofErr w:type="spellEnd"/>
                            <w:r>
                              <w:rPr>
                                <w:rFonts w:ascii="Comic Sans MS" w:hAnsi="Comic Sans MS"/>
                              </w:rPr>
                              <w:t xml:space="preserve"> </w:t>
                            </w:r>
                            <w:proofErr w:type="spellStart"/>
                            <w:r>
                              <w:rPr>
                                <w:rFonts w:ascii="Comic Sans MS" w:hAnsi="Comic Sans MS"/>
                              </w:rPr>
                              <w:t>hoffi</w:t>
                            </w:r>
                            <w:proofErr w:type="spellEnd"/>
                            <w:r>
                              <w:rPr>
                                <w:rFonts w:ascii="Comic Sans MS" w:hAnsi="Comic Sans MS"/>
                              </w:rPr>
                              <w:t xml:space="preserve"> </w:t>
                            </w:r>
                            <w:proofErr w:type="spellStart"/>
                            <w:r>
                              <w:rPr>
                                <w:rFonts w:ascii="Comic Sans MS" w:hAnsi="Comic Sans MS"/>
                              </w:rPr>
                              <w:t>hanes</w:t>
                            </w:r>
                            <w:proofErr w:type="spellEnd"/>
                            <w:r>
                              <w:rPr>
                                <w:rFonts w:ascii="Comic Sans MS" w:hAnsi="Comic Sans MS"/>
                              </w:rPr>
                              <w:t xml:space="preserve"> a </w:t>
                            </w:r>
                            <w:proofErr w:type="spellStart"/>
                            <w:r>
                              <w:rPr>
                                <w:rFonts w:ascii="Comic Sans MS" w:hAnsi="Comic Sans MS"/>
                              </w:rPr>
                              <w:t>Ffrangeg</w:t>
                            </w:r>
                            <w:proofErr w:type="spellEnd"/>
                            <w:r>
                              <w:rPr>
                                <w:rFonts w:ascii="Comic Sans MS" w:hAnsi="Comic Sans MS"/>
                              </w:rPr>
                              <w:t xml:space="preserve"> </w:t>
                            </w:r>
                            <w:proofErr w:type="spellStart"/>
                            <w:r>
                              <w:rPr>
                                <w:rFonts w:ascii="Comic Sans MS" w:hAnsi="Comic Sans MS"/>
                              </w:rPr>
                              <w:t>achos</w:t>
                            </w:r>
                            <w:proofErr w:type="spellEnd"/>
                            <w:r>
                              <w:rPr>
                                <w:rFonts w:ascii="Comic Sans MS" w:hAnsi="Comic Sans MS"/>
                              </w:rPr>
                              <w:t xml:space="preserve"> </w:t>
                            </w:r>
                            <w:proofErr w:type="spellStart"/>
                            <w:r>
                              <w:rPr>
                                <w:rFonts w:ascii="Comic Sans MS" w:hAnsi="Comic Sans MS"/>
                              </w:rPr>
                              <w:t>mae</w:t>
                            </w:r>
                            <w:proofErr w:type="spellEnd"/>
                            <w:r>
                              <w:rPr>
                                <w:rFonts w:ascii="Comic Sans MS" w:hAnsi="Comic Sans MS"/>
                              </w:rPr>
                              <w:t xml:space="preserve"> </w:t>
                            </w:r>
                            <w:proofErr w:type="spellStart"/>
                            <w:r>
                              <w:rPr>
                                <w:rFonts w:ascii="Comic Sans MS" w:hAnsi="Comic Sans MS"/>
                              </w:rPr>
                              <w:t>nhw’n</w:t>
                            </w:r>
                            <w:proofErr w:type="spellEnd"/>
                            <w:r>
                              <w:rPr>
                                <w:rFonts w:ascii="Comic Sans MS" w:hAnsi="Comic Sans MS"/>
                              </w:rPr>
                              <w:t xml:space="preserve"> </w:t>
                            </w:r>
                            <w:proofErr w:type="spellStart"/>
                            <w:r>
                              <w:rPr>
                                <w:rFonts w:ascii="Comic Sans MS" w:hAnsi="Comic Sans MS"/>
                              </w:rPr>
                              <w:t>hwyl</w:t>
                            </w:r>
                            <w:proofErr w:type="spellEnd"/>
                            <w:r>
                              <w:rPr>
                                <w:rFonts w:ascii="Comic Sans MS" w:hAnsi="Comic Sans MS"/>
                              </w:rPr>
                              <w:t xml:space="preserve">. </w:t>
                            </w:r>
                            <w:proofErr w:type="spellStart"/>
                            <w:proofErr w:type="gramStart"/>
                            <w:r>
                              <w:rPr>
                                <w:rFonts w:ascii="Comic Sans MS" w:hAnsi="Comic Sans MS"/>
                              </w:rPr>
                              <w:t>Fy</w:t>
                            </w:r>
                            <w:proofErr w:type="spellEnd"/>
                            <w:proofErr w:type="gramEnd"/>
                            <w:r>
                              <w:rPr>
                                <w:rFonts w:ascii="Comic Sans MS" w:hAnsi="Comic Sans MS"/>
                              </w:rPr>
                              <w:t xml:space="preserve"> </w:t>
                            </w:r>
                            <w:proofErr w:type="spellStart"/>
                            <w:r>
                              <w:rPr>
                                <w:rFonts w:ascii="Comic Sans MS" w:hAnsi="Comic Sans MS"/>
                              </w:rPr>
                              <w:t>hoff</w:t>
                            </w:r>
                            <w:proofErr w:type="spellEnd"/>
                            <w:r>
                              <w:rPr>
                                <w:rFonts w:ascii="Comic Sans MS" w:hAnsi="Comic Sans MS"/>
                              </w:rPr>
                              <w:t xml:space="preserve"> </w:t>
                            </w:r>
                            <w:proofErr w:type="spellStart"/>
                            <w:r>
                              <w:rPr>
                                <w:rFonts w:ascii="Comic Sans MS" w:hAnsi="Comic Sans MS"/>
                              </w:rPr>
                              <w:t>bwnc</w:t>
                            </w:r>
                            <w:proofErr w:type="spellEnd"/>
                            <w:r>
                              <w:rPr>
                                <w:rFonts w:ascii="Comic Sans MS" w:hAnsi="Comic Sans MS"/>
                              </w:rPr>
                              <w:t xml:space="preserve"> i </w:t>
                            </w:r>
                            <w:proofErr w:type="spellStart"/>
                            <w:r>
                              <w:rPr>
                                <w:rFonts w:ascii="Comic Sans MS" w:hAnsi="Comic Sans MS"/>
                              </w:rPr>
                              <w:t>ydy</w:t>
                            </w:r>
                            <w:proofErr w:type="spellEnd"/>
                            <w:r>
                              <w:rPr>
                                <w:rFonts w:ascii="Comic Sans MS" w:hAnsi="Comic Sans MS"/>
                              </w:rPr>
                              <w:t xml:space="preserve"> </w:t>
                            </w:r>
                            <w:proofErr w:type="spellStart"/>
                            <w:r>
                              <w:rPr>
                                <w:rFonts w:ascii="Comic Sans MS" w:hAnsi="Comic Sans MS"/>
                              </w:rPr>
                              <w:t>hanes</w:t>
                            </w:r>
                            <w:proofErr w:type="spellEnd"/>
                            <w:r>
                              <w:rPr>
                                <w:rFonts w:ascii="Comic Sans MS" w:hAnsi="Comic Sans MS"/>
                              </w:rPr>
                              <w:t xml:space="preserve"> </w:t>
                            </w:r>
                            <w:proofErr w:type="spellStart"/>
                            <w:r>
                              <w:rPr>
                                <w:rFonts w:ascii="Comic Sans MS" w:hAnsi="Comic Sans MS"/>
                              </w:rPr>
                              <w:t>achos</w:t>
                            </w:r>
                            <w:proofErr w:type="spellEnd"/>
                            <w:r>
                              <w:rPr>
                                <w:rFonts w:ascii="Comic Sans MS" w:hAnsi="Comic Sans MS"/>
                              </w:rPr>
                              <w:t xml:space="preserve"> </w:t>
                            </w:r>
                            <w:proofErr w:type="spellStart"/>
                            <w:r>
                              <w:rPr>
                                <w:rFonts w:ascii="Comic Sans MS" w:hAnsi="Comic Sans MS"/>
                              </w:rPr>
                              <w:t>mae’n</w:t>
                            </w:r>
                            <w:proofErr w:type="spellEnd"/>
                            <w:r>
                              <w:rPr>
                                <w:rFonts w:ascii="Comic Sans MS" w:hAnsi="Comic Sans MS"/>
                              </w:rPr>
                              <w:t xml:space="preserve"> </w:t>
                            </w:r>
                            <w:proofErr w:type="spellStart"/>
                            <w:r>
                              <w:rPr>
                                <w:rFonts w:ascii="Comic Sans MS" w:hAnsi="Comic Sans MS"/>
                              </w:rPr>
                              <w:t>ddiddorol</w:t>
                            </w:r>
                            <w:proofErr w:type="spellEnd"/>
                            <w:r>
                              <w:rPr>
                                <w:rFonts w:ascii="Comic Sans MS" w:hAnsi="Comic Sans MS"/>
                              </w:rPr>
                              <w:t xml:space="preserve">. </w:t>
                            </w:r>
                            <w:proofErr w:type="spellStart"/>
                            <w:proofErr w:type="gramStart"/>
                            <w:r>
                              <w:rPr>
                                <w:rFonts w:ascii="Comic Sans MS" w:hAnsi="Comic Sans MS"/>
                              </w:rPr>
                              <w:t>Dw</w:t>
                            </w:r>
                            <w:proofErr w:type="spellEnd"/>
                            <w:proofErr w:type="gramEnd"/>
                            <w:r>
                              <w:rPr>
                                <w:rFonts w:ascii="Comic Sans MS" w:hAnsi="Comic Sans MS"/>
                              </w:rPr>
                              <w:t xml:space="preserve"> </w:t>
                            </w:r>
                            <w:proofErr w:type="spellStart"/>
                            <w:r>
                              <w:rPr>
                                <w:rFonts w:ascii="Comic Sans MS" w:hAnsi="Comic Sans MS"/>
                              </w:rPr>
                              <w:t>i’n</w:t>
                            </w:r>
                            <w:proofErr w:type="spellEnd"/>
                            <w:r>
                              <w:rPr>
                                <w:rFonts w:ascii="Comic Sans MS" w:hAnsi="Comic Sans MS"/>
                              </w:rPr>
                              <w:t xml:space="preserve"> </w:t>
                            </w:r>
                            <w:proofErr w:type="spellStart"/>
                            <w:r>
                              <w:rPr>
                                <w:rFonts w:ascii="Comic Sans MS" w:hAnsi="Comic Sans MS"/>
                              </w:rPr>
                              <w:t>dwli</w:t>
                            </w:r>
                            <w:proofErr w:type="spellEnd"/>
                            <w:r>
                              <w:rPr>
                                <w:rFonts w:ascii="Comic Sans MS" w:hAnsi="Comic Sans MS"/>
                              </w:rPr>
                              <w:t xml:space="preserve"> </w:t>
                            </w:r>
                            <w:proofErr w:type="spellStart"/>
                            <w:r>
                              <w:rPr>
                                <w:rFonts w:ascii="Comic Sans MS" w:hAnsi="Comic Sans MS"/>
                              </w:rPr>
                              <w:t>ar</w:t>
                            </w:r>
                            <w:proofErr w:type="spellEnd"/>
                            <w:r>
                              <w:rPr>
                                <w:rFonts w:ascii="Comic Sans MS" w:hAnsi="Comic Sans MS"/>
                              </w:rPr>
                              <w:t xml:space="preserve"> </w:t>
                            </w:r>
                            <w:proofErr w:type="spellStart"/>
                            <w:r>
                              <w:rPr>
                                <w:rFonts w:ascii="Comic Sans MS" w:hAnsi="Comic Sans MS"/>
                              </w:rPr>
                              <w:t>Chymraeg</w:t>
                            </w:r>
                            <w:proofErr w:type="spellEnd"/>
                            <w:r>
                              <w:rPr>
                                <w:rFonts w:ascii="Comic Sans MS" w:hAnsi="Comic Sans MS"/>
                              </w:rPr>
                              <w:t xml:space="preserve"> </w:t>
                            </w:r>
                            <w:proofErr w:type="spellStart"/>
                            <w:r>
                              <w:rPr>
                                <w:rFonts w:ascii="Comic Sans MS" w:hAnsi="Comic Sans MS"/>
                              </w:rPr>
                              <w:t>hefyd</w:t>
                            </w:r>
                            <w:proofErr w:type="spellEnd"/>
                            <w:r>
                              <w:rPr>
                                <w:rFonts w:ascii="Comic Sans MS" w:hAnsi="Comic Sans MS"/>
                              </w:rPr>
                              <w:t xml:space="preserve"> </w:t>
                            </w:r>
                            <w:proofErr w:type="spellStart"/>
                            <w:r>
                              <w:rPr>
                                <w:rFonts w:ascii="Comic Sans MS" w:hAnsi="Comic Sans MS"/>
                              </w:rPr>
                              <w:t>achos</w:t>
                            </w:r>
                            <w:proofErr w:type="spellEnd"/>
                            <w:r>
                              <w:rPr>
                                <w:rFonts w:ascii="Comic Sans MS" w:hAnsi="Comic Sans MS"/>
                              </w:rPr>
                              <w:t xml:space="preserve"> </w:t>
                            </w:r>
                            <w:proofErr w:type="spellStart"/>
                            <w:r>
                              <w:rPr>
                                <w:rFonts w:ascii="Comic Sans MS" w:hAnsi="Comic Sans MS"/>
                              </w:rPr>
                              <w:t>mae’r</w:t>
                            </w:r>
                            <w:proofErr w:type="spellEnd"/>
                            <w:r>
                              <w:rPr>
                                <w:rFonts w:ascii="Comic Sans MS" w:hAnsi="Comic Sans MS"/>
                              </w:rPr>
                              <w:t xml:space="preserve"> </w:t>
                            </w:r>
                            <w:proofErr w:type="spellStart"/>
                            <w:r>
                              <w:rPr>
                                <w:rFonts w:ascii="Comic Sans MS" w:hAnsi="Comic Sans MS"/>
                              </w:rPr>
                              <w:t>athrawes</w:t>
                            </w:r>
                            <w:proofErr w:type="spellEnd"/>
                            <w:r>
                              <w:rPr>
                                <w:rFonts w:ascii="Comic Sans MS" w:hAnsi="Comic Sans MS"/>
                              </w:rPr>
                              <w:t xml:space="preserve"> </w:t>
                            </w:r>
                            <w:proofErr w:type="spellStart"/>
                            <w:r>
                              <w:rPr>
                                <w:rFonts w:ascii="Comic Sans MS" w:hAnsi="Comic Sans MS"/>
                              </w:rPr>
                              <w:t>yn</w:t>
                            </w:r>
                            <w:proofErr w:type="spellEnd"/>
                            <w:r>
                              <w:rPr>
                                <w:rFonts w:ascii="Comic Sans MS" w:hAnsi="Comic Sans MS"/>
                              </w:rPr>
                              <w:t xml:space="preserve"> </w:t>
                            </w:r>
                            <w:proofErr w:type="spellStart"/>
                            <w:r>
                              <w:rPr>
                                <w:rFonts w:ascii="Comic Sans MS" w:hAnsi="Comic Sans MS"/>
                              </w:rPr>
                              <w:t>hwyl</w:t>
                            </w:r>
                            <w:proofErr w:type="spellEnd"/>
                            <w:r>
                              <w:rPr>
                                <w:rFonts w:ascii="Comic Sans MS" w:hAnsi="Comic Sans MS"/>
                              </w:rPr>
                              <w:t xml:space="preserve">. </w:t>
                            </w:r>
                            <w:proofErr w:type="spellStart"/>
                            <w:proofErr w:type="gramStart"/>
                            <w:r>
                              <w:rPr>
                                <w:rFonts w:ascii="Comic Sans MS" w:hAnsi="Comic Sans MS"/>
                              </w:rPr>
                              <w:t>Dw</w:t>
                            </w:r>
                            <w:proofErr w:type="spellEnd"/>
                            <w:proofErr w:type="gramEnd"/>
                            <w:r>
                              <w:rPr>
                                <w:rFonts w:ascii="Comic Sans MS" w:hAnsi="Comic Sans MS"/>
                              </w:rPr>
                              <w:t xml:space="preserve"> i </w:t>
                            </w:r>
                            <w:proofErr w:type="spellStart"/>
                            <w:r>
                              <w:rPr>
                                <w:rFonts w:ascii="Comic Sans MS" w:hAnsi="Comic Sans MS"/>
                              </w:rPr>
                              <w:t>ddim</w:t>
                            </w:r>
                            <w:proofErr w:type="spellEnd"/>
                            <w:r>
                              <w:rPr>
                                <w:rFonts w:ascii="Comic Sans MS" w:hAnsi="Comic Sans MS"/>
                              </w:rPr>
                              <w:t xml:space="preserve"> </w:t>
                            </w:r>
                            <w:proofErr w:type="spellStart"/>
                            <w:r>
                              <w:rPr>
                                <w:rFonts w:ascii="Comic Sans MS" w:hAnsi="Comic Sans MS"/>
                              </w:rPr>
                              <w:t>yn</w:t>
                            </w:r>
                            <w:proofErr w:type="spellEnd"/>
                            <w:r>
                              <w:rPr>
                                <w:rFonts w:ascii="Comic Sans MS" w:hAnsi="Comic Sans MS"/>
                              </w:rPr>
                              <w:t xml:space="preserve"> </w:t>
                            </w:r>
                            <w:proofErr w:type="spellStart"/>
                            <w:r>
                              <w:rPr>
                                <w:rFonts w:ascii="Comic Sans MS" w:hAnsi="Comic Sans MS"/>
                              </w:rPr>
                              <w:t>hoffi</w:t>
                            </w:r>
                            <w:proofErr w:type="spellEnd"/>
                            <w:r>
                              <w:rPr>
                                <w:rFonts w:ascii="Comic Sans MS" w:hAnsi="Comic Sans MS"/>
                              </w:rPr>
                              <w:t xml:space="preserve"> </w:t>
                            </w:r>
                            <w:proofErr w:type="spellStart"/>
                            <w:r>
                              <w:rPr>
                                <w:rFonts w:ascii="Comic Sans MS" w:hAnsi="Comic Sans MS"/>
                              </w:rPr>
                              <w:t>daearyddiaeth</w:t>
                            </w:r>
                            <w:proofErr w:type="spellEnd"/>
                            <w:r>
                              <w:rPr>
                                <w:rFonts w:ascii="Comic Sans MS" w:hAnsi="Comic Sans MS"/>
                              </w:rPr>
                              <w:t xml:space="preserve">, </w:t>
                            </w:r>
                            <w:proofErr w:type="spellStart"/>
                            <w:r>
                              <w:rPr>
                                <w:rFonts w:ascii="Comic Sans MS" w:hAnsi="Comic Sans MS"/>
                              </w:rPr>
                              <w:t>achos</w:t>
                            </w:r>
                            <w:proofErr w:type="spellEnd"/>
                            <w:r>
                              <w:rPr>
                                <w:rFonts w:ascii="Comic Sans MS" w:hAnsi="Comic Sans MS"/>
                              </w:rPr>
                              <w:t xml:space="preserve"> </w:t>
                            </w:r>
                            <w:proofErr w:type="spellStart"/>
                            <w:r>
                              <w:rPr>
                                <w:rFonts w:ascii="Comic Sans MS" w:hAnsi="Comic Sans MS"/>
                              </w:rPr>
                              <w:t>mae</w:t>
                            </w:r>
                            <w:proofErr w:type="spellEnd"/>
                            <w:r>
                              <w:rPr>
                                <w:rFonts w:ascii="Comic Sans MS" w:hAnsi="Comic Sans MS"/>
                              </w:rPr>
                              <w:t xml:space="preserve"> </w:t>
                            </w:r>
                            <w:proofErr w:type="spellStart"/>
                            <w:r>
                              <w:rPr>
                                <w:rFonts w:ascii="Comic Sans MS" w:hAnsi="Comic Sans MS"/>
                              </w:rPr>
                              <w:t>llawer</w:t>
                            </w:r>
                            <w:proofErr w:type="spellEnd"/>
                            <w:r>
                              <w:rPr>
                                <w:rFonts w:ascii="Comic Sans MS" w:hAnsi="Comic Sans MS"/>
                              </w:rPr>
                              <w:t xml:space="preserve"> o </w:t>
                            </w:r>
                            <w:proofErr w:type="spellStart"/>
                            <w:r>
                              <w:rPr>
                                <w:rFonts w:ascii="Comic Sans MS" w:hAnsi="Comic Sans MS"/>
                              </w:rPr>
                              <w:t>waith</w:t>
                            </w:r>
                            <w:proofErr w:type="spellEnd"/>
                            <w:r>
                              <w:rPr>
                                <w:rFonts w:ascii="Comic Sans MS" w:hAnsi="Comic Sans MS"/>
                              </w:rPr>
                              <w:t xml:space="preserve"> </w:t>
                            </w:r>
                            <w:proofErr w:type="spellStart"/>
                            <w:r>
                              <w:rPr>
                                <w:rFonts w:ascii="Comic Sans MS" w:hAnsi="Comic Sans MS"/>
                              </w:rPr>
                              <w:t>cartref.hefyd</w:t>
                            </w:r>
                            <w:proofErr w:type="spellEnd"/>
                            <w:r>
                              <w:rPr>
                                <w:rFonts w:ascii="Comic Sans MS" w:hAnsi="Comic Sans MS"/>
                              </w:rPr>
                              <w:t xml:space="preserve"> </w:t>
                            </w:r>
                            <w:proofErr w:type="spellStart"/>
                            <w:r>
                              <w:rPr>
                                <w:rFonts w:ascii="Comic Sans MS" w:hAnsi="Comic Sans MS"/>
                              </w:rPr>
                              <w:t>mae’n</w:t>
                            </w:r>
                            <w:proofErr w:type="spellEnd"/>
                            <w:r>
                              <w:rPr>
                                <w:rFonts w:ascii="Comic Sans MS" w:hAnsi="Comic Sans MS"/>
                              </w:rPr>
                              <w:t xml:space="preserve"> gas </w:t>
                            </w:r>
                            <w:proofErr w:type="spellStart"/>
                            <w:r>
                              <w:rPr>
                                <w:rFonts w:ascii="Comic Sans MS" w:hAnsi="Comic Sans MS"/>
                              </w:rPr>
                              <w:t>gyda</w:t>
                            </w:r>
                            <w:proofErr w:type="spellEnd"/>
                            <w:r>
                              <w:rPr>
                                <w:rFonts w:ascii="Comic Sans MS" w:hAnsi="Comic Sans MS"/>
                              </w:rPr>
                              <w:t xml:space="preserve"> fi </w:t>
                            </w:r>
                            <w:proofErr w:type="spellStart"/>
                            <w:r>
                              <w:rPr>
                                <w:rFonts w:ascii="Comic Sans MS" w:hAnsi="Comic Sans MS"/>
                              </w:rPr>
                              <w:t>Saesneg</w:t>
                            </w:r>
                            <w:proofErr w:type="spellEnd"/>
                            <w:r>
                              <w:rPr>
                                <w:rFonts w:ascii="Comic Sans MS" w:hAnsi="Comic Sans MS"/>
                              </w:rPr>
                              <w:t xml:space="preserve"> a </w:t>
                            </w:r>
                            <w:proofErr w:type="spellStart"/>
                            <w:r>
                              <w:rPr>
                                <w:rFonts w:ascii="Comic Sans MS" w:hAnsi="Comic Sans MS"/>
                              </w:rPr>
                              <w:t>celf</w:t>
                            </w:r>
                            <w:proofErr w:type="spellEnd"/>
                            <w:r>
                              <w:rPr>
                                <w:rFonts w:ascii="Comic Sans MS" w:hAnsi="Comic Sans MS"/>
                              </w:rPr>
                              <w:t xml:space="preserve"> </w:t>
                            </w:r>
                            <w:proofErr w:type="spellStart"/>
                            <w:r>
                              <w:rPr>
                                <w:rFonts w:ascii="Comic Sans MS" w:hAnsi="Comic Sans MS"/>
                              </w:rPr>
                              <w:t>achos</w:t>
                            </w:r>
                            <w:proofErr w:type="spellEnd"/>
                            <w:r>
                              <w:rPr>
                                <w:rFonts w:ascii="Comic Sans MS" w:hAnsi="Comic Sans MS"/>
                              </w:rPr>
                              <w:t xml:space="preserve"> </w:t>
                            </w:r>
                            <w:proofErr w:type="spellStart"/>
                            <w:r>
                              <w:rPr>
                                <w:rFonts w:ascii="Comic Sans MS" w:hAnsi="Comic Sans MS"/>
                              </w:rPr>
                              <w:t>mae</w:t>
                            </w:r>
                            <w:proofErr w:type="spellEnd"/>
                            <w:r>
                              <w:rPr>
                                <w:rFonts w:ascii="Comic Sans MS" w:hAnsi="Comic Sans MS"/>
                              </w:rPr>
                              <w:t xml:space="preserve"> </w:t>
                            </w:r>
                            <w:proofErr w:type="spellStart"/>
                            <w:r>
                              <w:rPr>
                                <w:rFonts w:ascii="Comic Sans MS" w:hAnsi="Comic Sans MS"/>
                              </w:rPr>
                              <w:t>nhw’n</w:t>
                            </w:r>
                            <w:proofErr w:type="spellEnd"/>
                            <w:r>
                              <w:rPr>
                                <w:rFonts w:ascii="Comic Sans MS" w:hAnsi="Comic Sans MS"/>
                              </w:rPr>
                              <w:t xml:space="preserve"> </w:t>
                            </w:r>
                            <w:proofErr w:type="spellStart"/>
                            <w:r>
                              <w:rPr>
                                <w:rFonts w:ascii="Comic Sans MS" w:hAnsi="Comic Sans MS"/>
                              </w:rPr>
                              <w:t>ddiflas</w:t>
                            </w:r>
                            <w:proofErr w:type="spellEnd"/>
                            <w:r>
                              <w:rPr>
                                <w:rFonts w:ascii="Comic Sans MS" w:hAnsi="Comic Sans MS"/>
                              </w:rPr>
                              <w:t>.</w:t>
                            </w:r>
                            <w:r w:rsidRPr="00C90E32">
                              <w:rPr>
                                <w:rFonts w:ascii="Comic Sans MS" w:hAnsi="Comic Sans MS"/>
                              </w:rPr>
                              <w:t xml:space="preserve"> </w:t>
                            </w:r>
                            <w:proofErr w:type="spellStart"/>
                            <w:r>
                              <w:rPr>
                                <w:rFonts w:ascii="Comic Sans MS" w:hAnsi="Comic Sans MS"/>
                              </w:rPr>
                              <w:t>Ond</w:t>
                            </w:r>
                            <w:proofErr w:type="spellEnd"/>
                            <w:r>
                              <w:rPr>
                                <w:rFonts w:ascii="Comic Sans MS" w:hAnsi="Comic Sans MS"/>
                              </w:rPr>
                              <w:t xml:space="preserve"> </w:t>
                            </w:r>
                            <w:proofErr w:type="spellStart"/>
                            <w:proofErr w:type="gramStart"/>
                            <w:r>
                              <w:rPr>
                                <w:rFonts w:ascii="Comic Sans MS" w:hAnsi="Comic Sans MS"/>
                              </w:rPr>
                              <w:t>fy</w:t>
                            </w:r>
                            <w:proofErr w:type="spellEnd"/>
                            <w:proofErr w:type="gramEnd"/>
                            <w:r>
                              <w:rPr>
                                <w:rFonts w:ascii="Comic Sans MS" w:hAnsi="Comic Sans MS"/>
                              </w:rPr>
                              <w:t xml:space="preserve"> </w:t>
                            </w:r>
                            <w:proofErr w:type="spellStart"/>
                            <w:r>
                              <w:rPr>
                                <w:rFonts w:ascii="Comic Sans MS" w:hAnsi="Comic Sans MS"/>
                              </w:rPr>
                              <w:t>nghas</w:t>
                            </w:r>
                            <w:proofErr w:type="spellEnd"/>
                            <w:r>
                              <w:rPr>
                                <w:rFonts w:ascii="Comic Sans MS" w:hAnsi="Comic Sans MS"/>
                              </w:rPr>
                              <w:t xml:space="preserve"> </w:t>
                            </w:r>
                            <w:proofErr w:type="spellStart"/>
                            <w:r>
                              <w:rPr>
                                <w:rFonts w:ascii="Comic Sans MS" w:hAnsi="Comic Sans MS"/>
                              </w:rPr>
                              <w:t>bwnc</w:t>
                            </w:r>
                            <w:proofErr w:type="spellEnd"/>
                            <w:r>
                              <w:rPr>
                                <w:rFonts w:ascii="Comic Sans MS" w:hAnsi="Comic Sans MS"/>
                              </w:rPr>
                              <w:t xml:space="preserve"> i </w:t>
                            </w:r>
                            <w:proofErr w:type="spellStart"/>
                            <w:r>
                              <w:rPr>
                                <w:rFonts w:ascii="Comic Sans MS" w:hAnsi="Comic Sans MS"/>
                              </w:rPr>
                              <w:t>ydy</w:t>
                            </w:r>
                            <w:proofErr w:type="spellEnd"/>
                            <w:r>
                              <w:rPr>
                                <w:rFonts w:ascii="Comic Sans MS" w:hAnsi="Comic Sans MS"/>
                              </w:rPr>
                              <w:t xml:space="preserve"> </w:t>
                            </w:r>
                            <w:proofErr w:type="spellStart"/>
                            <w:r>
                              <w:rPr>
                                <w:rFonts w:ascii="Comic Sans MS" w:hAnsi="Comic Sans MS"/>
                              </w:rPr>
                              <w:t>technoleg</w:t>
                            </w:r>
                            <w:proofErr w:type="spellEnd"/>
                            <w:r>
                              <w:rPr>
                                <w:rFonts w:ascii="Comic Sans MS" w:hAnsi="Comic Sans MS"/>
                              </w:rPr>
                              <w:t xml:space="preserve"> </w:t>
                            </w:r>
                            <w:proofErr w:type="spellStart"/>
                            <w:r>
                              <w:rPr>
                                <w:rFonts w:ascii="Comic Sans MS" w:hAnsi="Comic Sans MS"/>
                              </w:rPr>
                              <w:t>gwybodaeth</w:t>
                            </w:r>
                            <w:proofErr w:type="spellEnd"/>
                            <w:r>
                              <w:rPr>
                                <w:rFonts w:ascii="Comic Sans MS" w:hAnsi="Comic Sans MS"/>
                              </w:rPr>
                              <w:t xml:space="preserve">, </w:t>
                            </w:r>
                            <w:proofErr w:type="spellStart"/>
                            <w:r>
                              <w:rPr>
                                <w:rFonts w:ascii="Comic Sans MS" w:hAnsi="Comic Sans MS"/>
                              </w:rPr>
                              <w:t>achos</w:t>
                            </w:r>
                            <w:proofErr w:type="spellEnd"/>
                            <w:r>
                              <w:rPr>
                                <w:rFonts w:ascii="Comic Sans MS" w:hAnsi="Comic Sans MS"/>
                              </w:rPr>
                              <w:t xml:space="preserve"> </w:t>
                            </w:r>
                            <w:proofErr w:type="spellStart"/>
                            <w:r>
                              <w:rPr>
                                <w:rFonts w:ascii="Comic Sans MS" w:hAnsi="Comic Sans MS"/>
                              </w:rPr>
                              <w:t>mae’n</w:t>
                            </w:r>
                            <w:proofErr w:type="spellEnd"/>
                            <w:r>
                              <w:rPr>
                                <w:rFonts w:ascii="Comic Sans MS" w:hAnsi="Comic Sans MS"/>
                              </w:rPr>
                              <w:t xml:space="preserve"> </w:t>
                            </w:r>
                            <w:proofErr w:type="spellStart"/>
                            <w:r>
                              <w:rPr>
                                <w:rFonts w:ascii="Comic Sans MS" w:hAnsi="Comic Sans MS"/>
                              </w:rPr>
                              <w:t>rhy</w:t>
                            </w:r>
                            <w:proofErr w:type="spellEnd"/>
                            <w:r>
                              <w:rPr>
                                <w:rFonts w:ascii="Comic Sans MS" w:hAnsi="Comic Sans MS"/>
                              </w:rPr>
                              <w:t xml:space="preserve"> </w:t>
                            </w:r>
                            <w:proofErr w:type="spellStart"/>
                            <w:r>
                              <w:rPr>
                                <w:rFonts w:ascii="Comic Sans MS" w:hAnsi="Comic Sans MS"/>
                              </w:rPr>
                              <w:t>galed</w:t>
                            </w:r>
                            <w:proofErr w:type="spellEnd"/>
                            <w:r>
                              <w:rPr>
                                <w:rFonts w:ascii="Comic Sans MS" w:hAnsi="Comic Sans MS"/>
                              </w:rPr>
                              <w:t xml:space="preserve">. </w:t>
                            </w:r>
                            <w:proofErr w:type="spellStart"/>
                            <w:proofErr w:type="gramStart"/>
                            <w:r>
                              <w:rPr>
                                <w:rFonts w:ascii="Comic Sans MS" w:hAnsi="Comic Sans MS"/>
                              </w:rPr>
                              <w:t>Dwi</w:t>
                            </w:r>
                            <w:proofErr w:type="spellEnd"/>
                            <w:proofErr w:type="gramEnd"/>
                            <w:r>
                              <w:rPr>
                                <w:rFonts w:ascii="Comic Sans MS" w:hAnsi="Comic Sans MS"/>
                              </w:rPr>
                              <w:t xml:space="preserve"> </w:t>
                            </w:r>
                            <w:proofErr w:type="spellStart"/>
                            <w:r>
                              <w:rPr>
                                <w:rFonts w:ascii="Comic Sans MS" w:hAnsi="Comic Sans MS"/>
                              </w:rPr>
                              <w:t>wrth</w:t>
                            </w:r>
                            <w:proofErr w:type="spellEnd"/>
                            <w:r>
                              <w:rPr>
                                <w:rFonts w:ascii="Comic Sans MS" w:hAnsi="Comic Sans MS"/>
                              </w:rPr>
                              <w:t xml:space="preserve"> </w:t>
                            </w:r>
                            <w:proofErr w:type="spellStart"/>
                            <w:r>
                              <w:rPr>
                                <w:rFonts w:ascii="Comic Sans MS" w:hAnsi="Comic Sans MS"/>
                              </w:rPr>
                              <w:t>fy</w:t>
                            </w:r>
                            <w:proofErr w:type="spellEnd"/>
                            <w:r>
                              <w:rPr>
                                <w:rFonts w:ascii="Comic Sans MS" w:hAnsi="Comic Sans MS"/>
                              </w:rPr>
                              <w:t xml:space="preserve"> </w:t>
                            </w:r>
                            <w:proofErr w:type="spellStart"/>
                            <w:r>
                              <w:rPr>
                                <w:rFonts w:ascii="Comic Sans MS" w:hAnsi="Comic Sans MS"/>
                              </w:rPr>
                              <w:t>modd</w:t>
                            </w:r>
                            <w:proofErr w:type="spellEnd"/>
                            <w:r>
                              <w:rPr>
                                <w:rFonts w:ascii="Comic Sans MS" w:hAnsi="Comic Sans MS"/>
                              </w:rPr>
                              <w:t xml:space="preserve"> </w:t>
                            </w:r>
                            <w:proofErr w:type="spellStart"/>
                            <w:r>
                              <w:rPr>
                                <w:rFonts w:ascii="Comic Sans MS" w:hAnsi="Comic Sans MS"/>
                              </w:rPr>
                              <w:t>yn</w:t>
                            </w:r>
                            <w:proofErr w:type="spellEnd"/>
                            <w:r>
                              <w:rPr>
                                <w:rFonts w:ascii="Comic Sans MS" w:hAnsi="Comic Sans MS"/>
                              </w:rPr>
                              <w:t xml:space="preserve"> </w:t>
                            </w:r>
                            <w:proofErr w:type="spellStart"/>
                            <w:r>
                              <w:rPr>
                                <w:rFonts w:ascii="Comic Sans MS" w:hAnsi="Comic Sans MS"/>
                              </w:rPr>
                              <w:t>yr</w:t>
                            </w:r>
                            <w:proofErr w:type="spellEnd"/>
                            <w:r>
                              <w:rPr>
                                <w:rFonts w:ascii="Comic Sans MS" w:hAnsi="Comic Sans MS"/>
                              </w:rPr>
                              <w:t xml:space="preserve"> </w:t>
                            </w:r>
                            <w:proofErr w:type="spellStart"/>
                            <w:r>
                              <w:rPr>
                                <w:rFonts w:ascii="Comic Sans MS" w:hAnsi="Comic Sans MS"/>
                              </w:rPr>
                              <w:t>ysgol</w:t>
                            </w:r>
                            <w:proofErr w:type="spellEnd"/>
                            <w:r>
                              <w:rPr>
                                <w:rFonts w:ascii="Comic Sans MS" w:hAnsi="Comic Sans MS"/>
                              </w:rPr>
                              <w:t xml:space="preserve"> </w:t>
                            </w:r>
                            <w:proofErr w:type="spellStart"/>
                            <w:r>
                              <w:rPr>
                                <w:rFonts w:ascii="Comic Sans MS" w:hAnsi="Comic Sans MS"/>
                              </w:rPr>
                              <w:t>achos</w:t>
                            </w:r>
                            <w:proofErr w:type="spellEnd"/>
                            <w:r>
                              <w:rPr>
                                <w:rFonts w:ascii="Comic Sans MS" w:hAnsi="Comic Sans MS"/>
                              </w:rPr>
                              <w:t xml:space="preserve"> </w:t>
                            </w:r>
                            <w:proofErr w:type="spellStart"/>
                            <w:r>
                              <w:rPr>
                                <w:rFonts w:ascii="Comic Sans MS" w:hAnsi="Comic Sans MS"/>
                              </w:rPr>
                              <w:t>dwi’n</w:t>
                            </w:r>
                            <w:proofErr w:type="spellEnd"/>
                            <w:r>
                              <w:rPr>
                                <w:rFonts w:ascii="Comic Sans MS" w:hAnsi="Comic Sans MS"/>
                              </w:rPr>
                              <w:t xml:space="preserve"> </w:t>
                            </w:r>
                            <w:proofErr w:type="spellStart"/>
                            <w:r>
                              <w:rPr>
                                <w:rFonts w:ascii="Comic Sans MS" w:hAnsi="Comic Sans MS"/>
                              </w:rPr>
                              <w:t>cael</w:t>
                            </w:r>
                            <w:proofErr w:type="spellEnd"/>
                            <w:r>
                              <w:rPr>
                                <w:rFonts w:ascii="Comic Sans MS" w:hAnsi="Comic Sans MS"/>
                              </w:rPr>
                              <w:t xml:space="preserve"> </w:t>
                            </w:r>
                            <w:proofErr w:type="spellStart"/>
                            <w:r>
                              <w:rPr>
                                <w:rFonts w:ascii="Comic Sans MS" w:hAnsi="Comic Sans MS"/>
                              </w:rPr>
                              <w:t>marciau</w:t>
                            </w:r>
                            <w:proofErr w:type="spellEnd"/>
                            <w:r>
                              <w:rPr>
                                <w:rFonts w:ascii="Comic Sans MS" w:hAnsi="Comic Sans MS"/>
                              </w:rPr>
                              <w:t xml:space="preserve"> da.</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36" o:spid="_x0000_s1047" type="#_x0000_t202" style="position:absolute;margin-left:11.5pt;margin-top:-11.5pt;width:6in;height:204.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OQjkbgIAAOIEAAAOAAAAZHJzL2Uyb0RvYy54bWysVNtu2zAMfR+wfxD0vtpxczXqFF27DgO6&#10;C9AOe1Yk2RYmS5qkxG6/fhSdpEG7vQyzAUMUqSMeHtIXl0OnyU76oKyp6OQsp0QaboUyTUW/P9y+&#10;W1ISIjOCaWtkRR9loJfrt28uelfKwrZWC+kJgJhQ9q6ibYyuzLLAW9mxcGadNOCsre9YBNM3mfCs&#10;B/ROZ0Wez7PeeuG85TIE2L0ZnXSN+HUtefxa10FGoisKuUX8evxu0jdbX7Cy8cy1iu/TYP+QRceU&#10;gUuPUDcsMrL16hVUp7i3wdbxjNsus3WtuEQOwGaSv2Bz3zInkQsUJ7hjmcL/g+Vfdt88UaKi53NK&#10;DOtAowc5RPLeDgS2oD69CyWE3TsIjAPsg87INbg7y38GYux1y0wjr7y3fSuZgPwm6WR2cnTECQlk&#10;03+2Au5h22gRaKh9l4oH5SCADjo9HrVJuXDYnE2X82kOLg6+YraaL1eYXcbKw3HnQ/wobUfSoqIe&#10;xEd4trsLMaXDykNIui1YrcSt0hoN32yutSc7Bo1yiw8yeBGmDekrupoVs7ECf4XI8fkTRKcidLxW&#10;XUWXxyBWprp9MAL7MTKlxzWkrE3KT2IvAw+s0xYg7lvRE6ES00m+WMzPKVjQ2cViRCVMNzCSPHpK&#10;vI0/VGyxn1JlXzFe5undp2sP8Fiyk5tRzyThKGYcNgO2ToFqJ7E3VjyCwnAfygg/Bli01j9R0sOQ&#10;VTT82jIvKdGfDHTJajKdpqlEYzpbFGD4U8/m1MMMB6iKRkrG5XUcJ3nrvGraVAhkZuwVdFatUPPn&#10;rPb9CIOEvPZDnyb11Mao51/T+jcAAAD//wMAUEsDBBQABgAIAAAAIQDtv7zZ3QAAAAoBAAAPAAAA&#10;ZHJzL2Rvd25yZXYueG1sTI/BTsNADETvSPzDykjc2g0NbaOQTQUIuHEg5QPcrEkCWW+U3bSBr8dw&#10;gZvtGY3fFLvZ9epIY+g8G7haJqCIa287bgy87h8XGagQkS32nsnAJwXYlednBebWn/iFjlVslIRw&#10;yNFAG+OQax3qlhyGpR+IRXvzo8Mo69hoO+JJwl2vV0my0Q47lg8tDnTfUv1RTc7Aulnb+LC/vkt8&#10;9fW0xYrfn6fUmMuL+fYGVKQ5/pnhB1/QoRSmg5/YBtUbWKVSJRpY/A5iyLKtXA4G0myTgC4L/b9C&#10;+Q0AAP//AwBQSwECLQAUAAYACAAAACEAtoM4kv4AAADhAQAAEwAAAAAAAAAAAAAAAAAAAAAAW0Nv&#10;bnRlbnRfVHlwZXNdLnhtbFBLAQItABQABgAIAAAAIQA4/SH/1gAAAJQBAAALAAAAAAAAAAAAAAAA&#10;AC8BAABfcmVscy8ucmVsc1BLAQItABQABgAIAAAAIQB3OQjkbgIAAOIEAAAOAAAAAAAAAAAAAAAA&#10;AC4CAABkcnMvZTJvRG9jLnhtbFBLAQItABQABgAIAAAAIQDtv7zZ3QAAAAoBAAAPAAAAAAAAAAAA&#10;AAAAAMgEAABkcnMvZG93bnJldi54bWxQSwUGAAAAAAQABADzAAAA0gUAAAAA&#10;">
                <v:shadow on="t" offset="6pt,6pt"/>
                <v:textbox>
                  <w:txbxContent>
                    <w:p w:rsidR="007F030B" w:rsidRDefault="007F030B" w:rsidP="00FB7E24">
                      <w:pPr>
                        <w:spacing w:line="360" w:lineRule="auto"/>
                        <w:rPr>
                          <w:rFonts w:ascii="Comic Sans MS" w:hAnsi="Comic Sans MS"/>
                        </w:rPr>
                      </w:pPr>
                      <w:proofErr w:type="spellStart"/>
                      <w:r>
                        <w:rPr>
                          <w:rFonts w:ascii="Comic Sans MS" w:hAnsi="Comic Sans MS"/>
                        </w:rPr>
                        <w:t>Dewi</w:t>
                      </w:r>
                      <w:proofErr w:type="spellEnd"/>
                      <w:r>
                        <w:rPr>
                          <w:rFonts w:ascii="Comic Sans MS" w:hAnsi="Comic Sans MS"/>
                        </w:rPr>
                        <w:t xml:space="preserve"> </w:t>
                      </w:r>
                      <w:proofErr w:type="spellStart"/>
                      <w:r>
                        <w:rPr>
                          <w:rFonts w:ascii="Comic Sans MS" w:hAnsi="Comic Sans MS"/>
                        </w:rPr>
                        <w:t>ydw</w:t>
                      </w:r>
                      <w:proofErr w:type="spellEnd"/>
                      <w:r>
                        <w:rPr>
                          <w:rFonts w:ascii="Comic Sans MS" w:hAnsi="Comic Sans MS"/>
                        </w:rPr>
                        <w:t xml:space="preserve"> i. </w:t>
                      </w:r>
                      <w:proofErr w:type="spellStart"/>
                      <w:proofErr w:type="gramStart"/>
                      <w:r>
                        <w:rPr>
                          <w:rFonts w:ascii="Comic Sans MS" w:hAnsi="Comic Sans MS"/>
                        </w:rPr>
                        <w:t>Dw</w:t>
                      </w:r>
                      <w:proofErr w:type="spellEnd"/>
                      <w:proofErr w:type="gramEnd"/>
                      <w:r>
                        <w:rPr>
                          <w:rFonts w:ascii="Comic Sans MS" w:hAnsi="Comic Sans MS"/>
                        </w:rPr>
                        <w:t xml:space="preserve"> </w:t>
                      </w:r>
                      <w:proofErr w:type="spellStart"/>
                      <w:r>
                        <w:rPr>
                          <w:rFonts w:ascii="Comic Sans MS" w:hAnsi="Comic Sans MS"/>
                        </w:rPr>
                        <w:t>i’n</w:t>
                      </w:r>
                      <w:proofErr w:type="spellEnd"/>
                      <w:r>
                        <w:rPr>
                          <w:rFonts w:ascii="Comic Sans MS" w:hAnsi="Comic Sans MS"/>
                        </w:rPr>
                        <w:t xml:space="preserve"> </w:t>
                      </w:r>
                      <w:proofErr w:type="spellStart"/>
                      <w:r>
                        <w:rPr>
                          <w:rFonts w:ascii="Comic Sans MS" w:hAnsi="Comic Sans MS"/>
                        </w:rPr>
                        <w:t>undeg</w:t>
                      </w:r>
                      <w:proofErr w:type="spellEnd"/>
                      <w:r>
                        <w:rPr>
                          <w:rFonts w:ascii="Comic Sans MS" w:hAnsi="Comic Sans MS"/>
                        </w:rPr>
                        <w:t xml:space="preserve"> tri </w:t>
                      </w:r>
                      <w:proofErr w:type="spellStart"/>
                      <w:r>
                        <w:rPr>
                          <w:rFonts w:ascii="Comic Sans MS" w:hAnsi="Comic Sans MS"/>
                        </w:rPr>
                        <w:t>oed</w:t>
                      </w:r>
                      <w:proofErr w:type="spellEnd"/>
                      <w:r>
                        <w:rPr>
                          <w:rFonts w:ascii="Comic Sans MS" w:hAnsi="Comic Sans MS"/>
                        </w:rPr>
                        <w:t xml:space="preserve">. </w:t>
                      </w:r>
                      <w:proofErr w:type="spellStart"/>
                      <w:proofErr w:type="gramStart"/>
                      <w:r>
                        <w:rPr>
                          <w:rFonts w:ascii="Comic Sans MS" w:hAnsi="Comic Sans MS"/>
                        </w:rPr>
                        <w:t>Dw</w:t>
                      </w:r>
                      <w:proofErr w:type="spellEnd"/>
                      <w:proofErr w:type="gramEnd"/>
                      <w:r>
                        <w:rPr>
                          <w:rFonts w:ascii="Comic Sans MS" w:hAnsi="Comic Sans MS"/>
                        </w:rPr>
                        <w:t xml:space="preserve"> </w:t>
                      </w:r>
                      <w:proofErr w:type="spellStart"/>
                      <w:r>
                        <w:rPr>
                          <w:rFonts w:ascii="Comic Sans MS" w:hAnsi="Comic Sans MS"/>
                        </w:rPr>
                        <w:t>i’n</w:t>
                      </w:r>
                      <w:proofErr w:type="spellEnd"/>
                      <w:r>
                        <w:rPr>
                          <w:rFonts w:ascii="Comic Sans MS" w:hAnsi="Comic Sans MS"/>
                        </w:rPr>
                        <w:t xml:space="preserve"> </w:t>
                      </w:r>
                      <w:proofErr w:type="spellStart"/>
                      <w:r>
                        <w:rPr>
                          <w:rFonts w:ascii="Comic Sans MS" w:hAnsi="Comic Sans MS"/>
                        </w:rPr>
                        <w:t>mynd</w:t>
                      </w:r>
                      <w:proofErr w:type="spellEnd"/>
                      <w:r>
                        <w:rPr>
                          <w:rFonts w:ascii="Comic Sans MS" w:hAnsi="Comic Sans MS"/>
                        </w:rPr>
                        <w:t xml:space="preserve"> i </w:t>
                      </w:r>
                      <w:proofErr w:type="spellStart"/>
                      <w:r>
                        <w:rPr>
                          <w:rFonts w:ascii="Comic Sans MS" w:hAnsi="Comic Sans MS"/>
                        </w:rPr>
                        <w:t>Ysgol</w:t>
                      </w:r>
                      <w:proofErr w:type="spellEnd"/>
                      <w:r>
                        <w:rPr>
                          <w:rFonts w:ascii="Comic Sans MS" w:hAnsi="Comic Sans MS"/>
                        </w:rPr>
                        <w:t xml:space="preserve"> </w:t>
                      </w:r>
                      <w:proofErr w:type="spellStart"/>
                      <w:r>
                        <w:rPr>
                          <w:rFonts w:ascii="Comic Sans MS" w:hAnsi="Comic Sans MS"/>
                        </w:rPr>
                        <w:t>Gyfun</w:t>
                      </w:r>
                      <w:proofErr w:type="spellEnd"/>
                      <w:r>
                        <w:rPr>
                          <w:rFonts w:ascii="Comic Sans MS" w:hAnsi="Comic Sans MS"/>
                        </w:rPr>
                        <w:t xml:space="preserve"> Cwm </w:t>
                      </w:r>
                      <w:proofErr w:type="spellStart"/>
                      <w:r>
                        <w:rPr>
                          <w:rFonts w:ascii="Comic Sans MS" w:hAnsi="Comic Sans MS"/>
                        </w:rPr>
                        <w:t>Rhymni</w:t>
                      </w:r>
                      <w:proofErr w:type="spellEnd"/>
                      <w:r>
                        <w:rPr>
                          <w:rFonts w:ascii="Comic Sans MS" w:hAnsi="Comic Sans MS"/>
                        </w:rPr>
                        <w:t xml:space="preserve">. </w:t>
                      </w:r>
                      <w:proofErr w:type="spellStart"/>
                      <w:proofErr w:type="gramStart"/>
                      <w:r>
                        <w:rPr>
                          <w:rFonts w:ascii="Comic Sans MS" w:hAnsi="Comic Sans MS"/>
                        </w:rPr>
                        <w:t>Dw</w:t>
                      </w:r>
                      <w:proofErr w:type="spellEnd"/>
                      <w:proofErr w:type="gramEnd"/>
                      <w:r>
                        <w:rPr>
                          <w:rFonts w:ascii="Comic Sans MS" w:hAnsi="Comic Sans MS"/>
                        </w:rPr>
                        <w:t xml:space="preserve"> i </w:t>
                      </w:r>
                      <w:proofErr w:type="spellStart"/>
                      <w:r>
                        <w:rPr>
                          <w:rFonts w:ascii="Comic Sans MS" w:hAnsi="Comic Sans MS"/>
                        </w:rPr>
                        <w:t>yn</w:t>
                      </w:r>
                      <w:proofErr w:type="spellEnd"/>
                      <w:r>
                        <w:rPr>
                          <w:rFonts w:ascii="Comic Sans MS" w:hAnsi="Comic Sans MS"/>
                        </w:rPr>
                        <w:t xml:space="preserve"> </w:t>
                      </w:r>
                      <w:proofErr w:type="spellStart"/>
                      <w:r>
                        <w:rPr>
                          <w:rFonts w:ascii="Comic Sans MS" w:hAnsi="Comic Sans MS"/>
                        </w:rPr>
                        <w:t>blwyddyn</w:t>
                      </w:r>
                      <w:proofErr w:type="spellEnd"/>
                      <w:r>
                        <w:rPr>
                          <w:rFonts w:ascii="Comic Sans MS" w:hAnsi="Comic Sans MS"/>
                        </w:rPr>
                        <w:t xml:space="preserve"> </w:t>
                      </w:r>
                      <w:proofErr w:type="spellStart"/>
                      <w:r>
                        <w:rPr>
                          <w:rFonts w:ascii="Comic Sans MS" w:hAnsi="Comic Sans MS"/>
                        </w:rPr>
                        <w:t>wyth</w:t>
                      </w:r>
                      <w:proofErr w:type="spellEnd"/>
                      <w:r>
                        <w:rPr>
                          <w:rFonts w:ascii="Comic Sans MS" w:hAnsi="Comic Sans MS"/>
                        </w:rPr>
                        <w:t xml:space="preserve">. </w:t>
                      </w:r>
                      <w:proofErr w:type="spellStart"/>
                      <w:r>
                        <w:rPr>
                          <w:rFonts w:ascii="Comic Sans MS" w:hAnsi="Comic Sans MS"/>
                        </w:rPr>
                        <w:t>Mr.</w:t>
                      </w:r>
                      <w:proofErr w:type="spellEnd"/>
                      <w:r>
                        <w:rPr>
                          <w:rFonts w:ascii="Comic Sans MS" w:hAnsi="Comic Sans MS"/>
                        </w:rPr>
                        <w:t xml:space="preserve"> Powell </w:t>
                      </w:r>
                      <w:proofErr w:type="spellStart"/>
                      <w:r>
                        <w:rPr>
                          <w:rFonts w:ascii="Comic Sans MS" w:hAnsi="Comic Sans MS"/>
                        </w:rPr>
                        <w:t>ydy</w:t>
                      </w:r>
                      <w:proofErr w:type="spellEnd"/>
                      <w:r>
                        <w:rPr>
                          <w:rFonts w:ascii="Comic Sans MS" w:hAnsi="Comic Sans MS"/>
                        </w:rPr>
                        <w:t xml:space="preserve"> </w:t>
                      </w:r>
                      <w:proofErr w:type="spellStart"/>
                      <w:proofErr w:type="gramStart"/>
                      <w:r>
                        <w:rPr>
                          <w:rFonts w:ascii="Comic Sans MS" w:hAnsi="Comic Sans MS"/>
                        </w:rPr>
                        <w:t>fy</w:t>
                      </w:r>
                      <w:proofErr w:type="spellEnd"/>
                      <w:proofErr w:type="gramEnd"/>
                      <w:r>
                        <w:rPr>
                          <w:rFonts w:ascii="Comic Sans MS" w:hAnsi="Comic Sans MS"/>
                        </w:rPr>
                        <w:t xml:space="preserve"> </w:t>
                      </w:r>
                      <w:proofErr w:type="spellStart"/>
                      <w:r>
                        <w:rPr>
                          <w:rFonts w:ascii="Comic Sans MS" w:hAnsi="Comic Sans MS"/>
                        </w:rPr>
                        <w:t>athro</w:t>
                      </w:r>
                      <w:proofErr w:type="spellEnd"/>
                      <w:r>
                        <w:rPr>
                          <w:rFonts w:ascii="Comic Sans MS" w:hAnsi="Comic Sans MS"/>
                        </w:rPr>
                        <w:t xml:space="preserve"> </w:t>
                      </w:r>
                      <w:proofErr w:type="spellStart"/>
                      <w:r>
                        <w:rPr>
                          <w:rFonts w:ascii="Comic Sans MS" w:hAnsi="Comic Sans MS"/>
                        </w:rPr>
                        <w:t>dosbarth</w:t>
                      </w:r>
                      <w:proofErr w:type="spellEnd"/>
                      <w:r>
                        <w:rPr>
                          <w:rFonts w:ascii="Comic Sans MS" w:hAnsi="Comic Sans MS"/>
                        </w:rPr>
                        <w:t xml:space="preserve">. </w:t>
                      </w:r>
                      <w:proofErr w:type="spellStart"/>
                      <w:proofErr w:type="gramStart"/>
                      <w:r>
                        <w:rPr>
                          <w:rFonts w:ascii="Comic Sans MS" w:hAnsi="Comic Sans MS"/>
                        </w:rPr>
                        <w:t>Mr.</w:t>
                      </w:r>
                      <w:proofErr w:type="spellEnd"/>
                      <w:r>
                        <w:rPr>
                          <w:rFonts w:ascii="Comic Sans MS" w:hAnsi="Comic Sans MS"/>
                        </w:rPr>
                        <w:t xml:space="preserve"> Davies </w:t>
                      </w:r>
                      <w:proofErr w:type="spellStart"/>
                      <w:r>
                        <w:rPr>
                          <w:rFonts w:ascii="Comic Sans MS" w:hAnsi="Comic Sans MS"/>
                        </w:rPr>
                        <w:t>ydy’r</w:t>
                      </w:r>
                      <w:proofErr w:type="spellEnd"/>
                      <w:r>
                        <w:rPr>
                          <w:rFonts w:ascii="Comic Sans MS" w:hAnsi="Comic Sans MS"/>
                        </w:rPr>
                        <w:t xml:space="preserve"> </w:t>
                      </w:r>
                      <w:proofErr w:type="spellStart"/>
                      <w:r>
                        <w:rPr>
                          <w:rFonts w:ascii="Comic Sans MS" w:hAnsi="Comic Sans MS"/>
                        </w:rPr>
                        <w:t>prifathro</w:t>
                      </w:r>
                      <w:proofErr w:type="spellEnd"/>
                      <w:r>
                        <w:rPr>
                          <w:rFonts w:ascii="Comic Sans MS" w:hAnsi="Comic Sans MS"/>
                        </w:rPr>
                        <w:t>.</w:t>
                      </w:r>
                      <w:proofErr w:type="gramEnd"/>
                      <w:r>
                        <w:rPr>
                          <w:rFonts w:ascii="Comic Sans MS" w:hAnsi="Comic Sans MS"/>
                        </w:rPr>
                        <w:t xml:space="preserve"> </w:t>
                      </w:r>
                      <w:proofErr w:type="spellStart"/>
                      <w:r>
                        <w:rPr>
                          <w:rFonts w:ascii="Comic Sans MS" w:hAnsi="Comic Sans MS"/>
                        </w:rPr>
                        <w:t>Yn</w:t>
                      </w:r>
                      <w:proofErr w:type="spellEnd"/>
                      <w:r>
                        <w:rPr>
                          <w:rFonts w:ascii="Comic Sans MS" w:hAnsi="Comic Sans MS"/>
                        </w:rPr>
                        <w:t xml:space="preserve"> </w:t>
                      </w:r>
                      <w:proofErr w:type="spellStart"/>
                      <w:r>
                        <w:rPr>
                          <w:rFonts w:ascii="Comic Sans MS" w:hAnsi="Comic Sans MS"/>
                        </w:rPr>
                        <w:t>yr</w:t>
                      </w:r>
                      <w:proofErr w:type="spellEnd"/>
                      <w:r>
                        <w:rPr>
                          <w:rFonts w:ascii="Comic Sans MS" w:hAnsi="Comic Sans MS"/>
                        </w:rPr>
                        <w:t xml:space="preserve"> </w:t>
                      </w:r>
                      <w:proofErr w:type="spellStart"/>
                      <w:r>
                        <w:rPr>
                          <w:rFonts w:ascii="Comic Sans MS" w:hAnsi="Comic Sans MS"/>
                        </w:rPr>
                        <w:t>ysgol</w:t>
                      </w:r>
                      <w:proofErr w:type="spellEnd"/>
                      <w:r>
                        <w:rPr>
                          <w:rFonts w:ascii="Comic Sans MS" w:hAnsi="Comic Sans MS"/>
                        </w:rPr>
                        <w:t xml:space="preserve">, </w:t>
                      </w:r>
                      <w:proofErr w:type="spellStart"/>
                      <w:proofErr w:type="gramStart"/>
                      <w:r>
                        <w:rPr>
                          <w:rFonts w:ascii="Comic Sans MS" w:hAnsi="Comic Sans MS"/>
                        </w:rPr>
                        <w:t>dw</w:t>
                      </w:r>
                      <w:proofErr w:type="spellEnd"/>
                      <w:proofErr w:type="gramEnd"/>
                      <w:r>
                        <w:rPr>
                          <w:rFonts w:ascii="Comic Sans MS" w:hAnsi="Comic Sans MS"/>
                        </w:rPr>
                        <w:t xml:space="preserve"> </w:t>
                      </w:r>
                      <w:proofErr w:type="spellStart"/>
                      <w:r>
                        <w:rPr>
                          <w:rFonts w:ascii="Comic Sans MS" w:hAnsi="Comic Sans MS"/>
                        </w:rPr>
                        <w:t>i’n</w:t>
                      </w:r>
                      <w:proofErr w:type="spellEnd"/>
                      <w:r>
                        <w:rPr>
                          <w:rFonts w:ascii="Comic Sans MS" w:hAnsi="Comic Sans MS"/>
                        </w:rPr>
                        <w:t xml:space="preserve"> </w:t>
                      </w:r>
                      <w:proofErr w:type="spellStart"/>
                      <w:r>
                        <w:rPr>
                          <w:rFonts w:ascii="Comic Sans MS" w:hAnsi="Comic Sans MS"/>
                        </w:rPr>
                        <w:t>hoffi</w:t>
                      </w:r>
                      <w:proofErr w:type="spellEnd"/>
                      <w:r>
                        <w:rPr>
                          <w:rFonts w:ascii="Comic Sans MS" w:hAnsi="Comic Sans MS"/>
                        </w:rPr>
                        <w:t xml:space="preserve"> </w:t>
                      </w:r>
                      <w:proofErr w:type="spellStart"/>
                      <w:r>
                        <w:rPr>
                          <w:rFonts w:ascii="Comic Sans MS" w:hAnsi="Comic Sans MS"/>
                        </w:rPr>
                        <w:t>hanes</w:t>
                      </w:r>
                      <w:proofErr w:type="spellEnd"/>
                      <w:r>
                        <w:rPr>
                          <w:rFonts w:ascii="Comic Sans MS" w:hAnsi="Comic Sans MS"/>
                        </w:rPr>
                        <w:t xml:space="preserve"> a </w:t>
                      </w:r>
                      <w:proofErr w:type="spellStart"/>
                      <w:r>
                        <w:rPr>
                          <w:rFonts w:ascii="Comic Sans MS" w:hAnsi="Comic Sans MS"/>
                        </w:rPr>
                        <w:t>Ffrangeg</w:t>
                      </w:r>
                      <w:proofErr w:type="spellEnd"/>
                      <w:r>
                        <w:rPr>
                          <w:rFonts w:ascii="Comic Sans MS" w:hAnsi="Comic Sans MS"/>
                        </w:rPr>
                        <w:t xml:space="preserve"> </w:t>
                      </w:r>
                      <w:proofErr w:type="spellStart"/>
                      <w:r>
                        <w:rPr>
                          <w:rFonts w:ascii="Comic Sans MS" w:hAnsi="Comic Sans MS"/>
                        </w:rPr>
                        <w:t>achos</w:t>
                      </w:r>
                      <w:proofErr w:type="spellEnd"/>
                      <w:r>
                        <w:rPr>
                          <w:rFonts w:ascii="Comic Sans MS" w:hAnsi="Comic Sans MS"/>
                        </w:rPr>
                        <w:t xml:space="preserve"> </w:t>
                      </w:r>
                      <w:proofErr w:type="spellStart"/>
                      <w:r>
                        <w:rPr>
                          <w:rFonts w:ascii="Comic Sans MS" w:hAnsi="Comic Sans MS"/>
                        </w:rPr>
                        <w:t>mae</w:t>
                      </w:r>
                      <w:proofErr w:type="spellEnd"/>
                      <w:r>
                        <w:rPr>
                          <w:rFonts w:ascii="Comic Sans MS" w:hAnsi="Comic Sans MS"/>
                        </w:rPr>
                        <w:t xml:space="preserve"> </w:t>
                      </w:r>
                      <w:proofErr w:type="spellStart"/>
                      <w:r>
                        <w:rPr>
                          <w:rFonts w:ascii="Comic Sans MS" w:hAnsi="Comic Sans MS"/>
                        </w:rPr>
                        <w:t>nhw’n</w:t>
                      </w:r>
                      <w:proofErr w:type="spellEnd"/>
                      <w:r>
                        <w:rPr>
                          <w:rFonts w:ascii="Comic Sans MS" w:hAnsi="Comic Sans MS"/>
                        </w:rPr>
                        <w:t xml:space="preserve"> </w:t>
                      </w:r>
                      <w:proofErr w:type="spellStart"/>
                      <w:r>
                        <w:rPr>
                          <w:rFonts w:ascii="Comic Sans MS" w:hAnsi="Comic Sans MS"/>
                        </w:rPr>
                        <w:t>hwyl</w:t>
                      </w:r>
                      <w:proofErr w:type="spellEnd"/>
                      <w:r>
                        <w:rPr>
                          <w:rFonts w:ascii="Comic Sans MS" w:hAnsi="Comic Sans MS"/>
                        </w:rPr>
                        <w:t xml:space="preserve">. </w:t>
                      </w:r>
                      <w:proofErr w:type="spellStart"/>
                      <w:proofErr w:type="gramStart"/>
                      <w:r>
                        <w:rPr>
                          <w:rFonts w:ascii="Comic Sans MS" w:hAnsi="Comic Sans MS"/>
                        </w:rPr>
                        <w:t>Fy</w:t>
                      </w:r>
                      <w:proofErr w:type="spellEnd"/>
                      <w:proofErr w:type="gramEnd"/>
                      <w:r>
                        <w:rPr>
                          <w:rFonts w:ascii="Comic Sans MS" w:hAnsi="Comic Sans MS"/>
                        </w:rPr>
                        <w:t xml:space="preserve"> </w:t>
                      </w:r>
                      <w:proofErr w:type="spellStart"/>
                      <w:r>
                        <w:rPr>
                          <w:rFonts w:ascii="Comic Sans MS" w:hAnsi="Comic Sans MS"/>
                        </w:rPr>
                        <w:t>hoff</w:t>
                      </w:r>
                      <w:proofErr w:type="spellEnd"/>
                      <w:r>
                        <w:rPr>
                          <w:rFonts w:ascii="Comic Sans MS" w:hAnsi="Comic Sans MS"/>
                        </w:rPr>
                        <w:t xml:space="preserve"> </w:t>
                      </w:r>
                      <w:proofErr w:type="spellStart"/>
                      <w:r>
                        <w:rPr>
                          <w:rFonts w:ascii="Comic Sans MS" w:hAnsi="Comic Sans MS"/>
                        </w:rPr>
                        <w:t>bwnc</w:t>
                      </w:r>
                      <w:proofErr w:type="spellEnd"/>
                      <w:r>
                        <w:rPr>
                          <w:rFonts w:ascii="Comic Sans MS" w:hAnsi="Comic Sans MS"/>
                        </w:rPr>
                        <w:t xml:space="preserve"> i </w:t>
                      </w:r>
                      <w:proofErr w:type="spellStart"/>
                      <w:r>
                        <w:rPr>
                          <w:rFonts w:ascii="Comic Sans MS" w:hAnsi="Comic Sans MS"/>
                        </w:rPr>
                        <w:t>ydy</w:t>
                      </w:r>
                      <w:proofErr w:type="spellEnd"/>
                      <w:r>
                        <w:rPr>
                          <w:rFonts w:ascii="Comic Sans MS" w:hAnsi="Comic Sans MS"/>
                        </w:rPr>
                        <w:t xml:space="preserve"> </w:t>
                      </w:r>
                      <w:proofErr w:type="spellStart"/>
                      <w:r>
                        <w:rPr>
                          <w:rFonts w:ascii="Comic Sans MS" w:hAnsi="Comic Sans MS"/>
                        </w:rPr>
                        <w:t>hanes</w:t>
                      </w:r>
                      <w:proofErr w:type="spellEnd"/>
                      <w:r>
                        <w:rPr>
                          <w:rFonts w:ascii="Comic Sans MS" w:hAnsi="Comic Sans MS"/>
                        </w:rPr>
                        <w:t xml:space="preserve"> </w:t>
                      </w:r>
                      <w:proofErr w:type="spellStart"/>
                      <w:r>
                        <w:rPr>
                          <w:rFonts w:ascii="Comic Sans MS" w:hAnsi="Comic Sans MS"/>
                        </w:rPr>
                        <w:t>achos</w:t>
                      </w:r>
                      <w:proofErr w:type="spellEnd"/>
                      <w:r>
                        <w:rPr>
                          <w:rFonts w:ascii="Comic Sans MS" w:hAnsi="Comic Sans MS"/>
                        </w:rPr>
                        <w:t xml:space="preserve"> </w:t>
                      </w:r>
                      <w:proofErr w:type="spellStart"/>
                      <w:r>
                        <w:rPr>
                          <w:rFonts w:ascii="Comic Sans MS" w:hAnsi="Comic Sans MS"/>
                        </w:rPr>
                        <w:t>mae’n</w:t>
                      </w:r>
                      <w:proofErr w:type="spellEnd"/>
                      <w:r>
                        <w:rPr>
                          <w:rFonts w:ascii="Comic Sans MS" w:hAnsi="Comic Sans MS"/>
                        </w:rPr>
                        <w:t xml:space="preserve"> </w:t>
                      </w:r>
                      <w:proofErr w:type="spellStart"/>
                      <w:r>
                        <w:rPr>
                          <w:rFonts w:ascii="Comic Sans MS" w:hAnsi="Comic Sans MS"/>
                        </w:rPr>
                        <w:t>ddiddorol</w:t>
                      </w:r>
                      <w:proofErr w:type="spellEnd"/>
                      <w:r>
                        <w:rPr>
                          <w:rFonts w:ascii="Comic Sans MS" w:hAnsi="Comic Sans MS"/>
                        </w:rPr>
                        <w:t xml:space="preserve">. </w:t>
                      </w:r>
                      <w:proofErr w:type="spellStart"/>
                      <w:proofErr w:type="gramStart"/>
                      <w:r>
                        <w:rPr>
                          <w:rFonts w:ascii="Comic Sans MS" w:hAnsi="Comic Sans MS"/>
                        </w:rPr>
                        <w:t>Dw</w:t>
                      </w:r>
                      <w:proofErr w:type="spellEnd"/>
                      <w:proofErr w:type="gramEnd"/>
                      <w:r>
                        <w:rPr>
                          <w:rFonts w:ascii="Comic Sans MS" w:hAnsi="Comic Sans MS"/>
                        </w:rPr>
                        <w:t xml:space="preserve"> </w:t>
                      </w:r>
                      <w:proofErr w:type="spellStart"/>
                      <w:r>
                        <w:rPr>
                          <w:rFonts w:ascii="Comic Sans MS" w:hAnsi="Comic Sans MS"/>
                        </w:rPr>
                        <w:t>i’n</w:t>
                      </w:r>
                      <w:proofErr w:type="spellEnd"/>
                      <w:r>
                        <w:rPr>
                          <w:rFonts w:ascii="Comic Sans MS" w:hAnsi="Comic Sans MS"/>
                        </w:rPr>
                        <w:t xml:space="preserve"> </w:t>
                      </w:r>
                      <w:proofErr w:type="spellStart"/>
                      <w:r>
                        <w:rPr>
                          <w:rFonts w:ascii="Comic Sans MS" w:hAnsi="Comic Sans MS"/>
                        </w:rPr>
                        <w:t>dwli</w:t>
                      </w:r>
                      <w:proofErr w:type="spellEnd"/>
                      <w:r>
                        <w:rPr>
                          <w:rFonts w:ascii="Comic Sans MS" w:hAnsi="Comic Sans MS"/>
                        </w:rPr>
                        <w:t xml:space="preserve"> </w:t>
                      </w:r>
                      <w:proofErr w:type="spellStart"/>
                      <w:r>
                        <w:rPr>
                          <w:rFonts w:ascii="Comic Sans MS" w:hAnsi="Comic Sans MS"/>
                        </w:rPr>
                        <w:t>ar</w:t>
                      </w:r>
                      <w:proofErr w:type="spellEnd"/>
                      <w:r>
                        <w:rPr>
                          <w:rFonts w:ascii="Comic Sans MS" w:hAnsi="Comic Sans MS"/>
                        </w:rPr>
                        <w:t xml:space="preserve"> </w:t>
                      </w:r>
                      <w:proofErr w:type="spellStart"/>
                      <w:r>
                        <w:rPr>
                          <w:rFonts w:ascii="Comic Sans MS" w:hAnsi="Comic Sans MS"/>
                        </w:rPr>
                        <w:t>Chymraeg</w:t>
                      </w:r>
                      <w:proofErr w:type="spellEnd"/>
                      <w:r>
                        <w:rPr>
                          <w:rFonts w:ascii="Comic Sans MS" w:hAnsi="Comic Sans MS"/>
                        </w:rPr>
                        <w:t xml:space="preserve"> </w:t>
                      </w:r>
                      <w:proofErr w:type="spellStart"/>
                      <w:r>
                        <w:rPr>
                          <w:rFonts w:ascii="Comic Sans MS" w:hAnsi="Comic Sans MS"/>
                        </w:rPr>
                        <w:t>hefyd</w:t>
                      </w:r>
                      <w:proofErr w:type="spellEnd"/>
                      <w:r>
                        <w:rPr>
                          <w:rFonts w:ascii="Comic Sans MS" w:hAnsi="Comic Sans MS"/>
                        </w:rPr>
                        <w:t xml:space="preserve"> </w:t>
                      </w:r>
                      <w:proofErr w:type="spellStart"/>
                      <w:r>
                        <w:rPr>
                          <w:rFonts w:ascii="Comic Sans MS" w:hAnsi="Comic Sans MS"/>
                        </w:rPr>
                        <w:t>achos</w:t>
                      </w:r>
                      <w:proofErr w:type="spellEnd"/>
                      <w:r>
                        <w:rPr>
                          <w:rFonts w:ascii="Comic Sans MS" w:hAnsi="Comic Sans MS"/>
                        </w:rPr>
                        <w:t xml:space="preserve"> </w:t>
                      </w:r>
                      <w:proofErr w:type="spellStart"/>
                      <w:r>
                        <w:rPr>
                          <w:rFonts w:ascii="Comic Sans MS" w:hAnsi="Comic Sans MS"/>
                        </w:rPr>
                        <w:t>mae’r</w:t>
                      </w:r>
                      <w:proofErr w:type="spellEnd"/>
                      <w:r>
                        <w:rPr>
                          <w:rFonts w:ascii="Comic Sans MS" w:hAnsi="Comic Sans MS"/>
                        </w:rPr>
                        <w:t xml:space="preserve"> </w:t>
                      </w:r>
                      <w:proofErr w:type="spellStart"/>
                      <w:r>
                        <w:rPr>
                          <w:rFonts w:ascii="Comic Sans MS" w:hAnsi="Comic Sans MS"/>
                        </w:rPr>
                        <w:t>athrawes</w:t>
                      </w:r>
                      <w:proofErr w:type="spellEnd"/>
                      <w:r>
                        <w:rPr>
                          <w:rFonts w:ascii="Comic Sans MS" w:hAnsi="Comic Sans MS"/>
                        </w:rPr>
                        <w:t xml:space="preserve"> </w:t>
                      </w:r>
                      <w:proofErr w:type="spellStart"/>
                      <w:r>
                        <w:rPr>
                          <w:rFonts w:ascii="Comic Sans MS" w:hAnsi="Comic Sans MS"/>
                        </w:rPr>
                        <w:t>yn</w:t>
                      </w:r>
                      <w:proofErr w:type="spellEnd"/>
                      <w:r>
                        <w:rPr>
                          <w:rFonts w:ascii="Comic Sans MS" w:hAnsi="Comic Sans MS"/>
                        </w:rPr>
                        <w:t xml:space="preserve"> </w:t>
                      </w:r>
                      <w:proofErr w:type="spellStart"/>
                      <w:r>
                        <w:rPr>
                          <w:rFonts w:ascii="Comic Sans MS" w:hAnsi="Comic Sans MS"/>
                        </w:rPr>
                        <w:t>hwyl</w:t>
                      </w:r>
                      <w:proofErr w:type="spellEnd"/>
                      <w:r>
                        <w:rPr>
                          <w:rFonts w:ascii="Comic Sans MS" w:hAnsi="Comic Sans MS"/>
                        </w:rPr>
                        <w:t xml:space="preserve">. </w:t>
                      </w:r>
                      <w:proofErr w:type="spellStart"/>
                      <w:proofErr w:type="gramStart"/>
                      <w:r>
                        <w:rPr>
                          <w:rFonts w:ascii="Comic Sans MS" w:hAnsi="Comic Sans MS"/>
                        </w:rPr>
                        <w:t>Dw</w:t>
                      </w:r>
                      <w:proofErr w:type="spellEnd"/>
                      <w:proofErr w:type="gramEnd"/>
                      <w:r>
                        <w:rPr>
                          <w:rFonts w:ascii="Comic Sans MS" w:hAnsi="Comic Sans MS"/>
                        </w:rPr>
                        <w:t xml:space="preserve"> i </w:t>
                      </w:r>
                      <w:proofErr w:type="spellStart"/>
                      <w:r>
                        <w:rPr>
                          <w:rFonts w:ascii="Comic Sans MS" w:hAnsi="Comic Sans MS"/>
                        </w:rPr>
                        <w:t>ddim</w:t>
                      </w:r>
                      <w:proofErr w:type="spellEnd"/>
                      <w:r>
                        <w:rPr>
                          <w:rFonts w:ascii="Comic Sans MS" w:hAnsi="Comic Sans MS"/>
                        </w:rPr>
                        <w:t xml:space="preserve"> </w:t>
                      </w:r>
                      <w:proofErr w:type="spellStart"/>
                      <w:r>
                        <w:rPr>
                          <w:rFonts w:ascii="Comic Sans MS" w:hAnsi="Comic Sans MS"/>
                        </w:rPr>
                        <w:t>yn</w:t>
                      </w:r>
                      <w:proofErr w:type="spellEnd"/>
                      <w:r>
                        <w:rPr>
                          <w:rFonts w:ascii="Comic Sans MS" w:hAnsi="Comic Sans MS"/>
                        </w:rPr>
                        <w:t xml:space="preserve"> </w:t>
                      </w:r>
                      <w:proofErr w:type="spellStart"/>
                      <w:r>
                        <w:rPr>
                          <w:rFonts w:ascii="Comic Sans MS" w:hAnsi="Comic Sans MS"/>
                        </w:rPr>
                        <w:t>hoffi</w:t>
                      </w:r>
                      <w:proofErr w:type="spellEnd"/>
                      <w:r>
                        <w:rPr>
                          <w:rFonts w:ascii="Comic Sans MS" w:hAnsi="Comic Sans MS"/>
                        </w:rPr>
                        <w:t xml:space="preserve"> </w:t>
                      </w:r>
                      <w:proofErr w:type="spellStart"/>
                      <w:r>
                        <w:rPr>
                          <w:rFonts w:ascii="Comic Sans MS" w:hAnsi="Comic Sans MS"/>
                        </w:rPr>
                        <w:t>daearyddiaeth</w:t>
                      </w:r>
                      <w:proofErr w:type="spellEnd"/>
                      <w:r>
                        <w:rPr>
                          <w:rFonts w:ascii="Comic Sans MS" w:hAnsi="Comic Sans MS"/>
                        </w:rPr>
                        <w:t xml:space="preserve">, </w:t>
                      </w:r>
                      <w:proofErr w:type="spellStart"/>
                      <w:r>
                        <w:rPr>
                          <w:rFonts w:ascii="Comic Sans MS" w:hAnsi="Comic Sans MS"/>
                        </w:rPr>
                        <w:t>achos</w:t>
                      </w:r>
                      <w:proofErr w:type="spellEnd"/>
                      <w:r>
                        <w:rPr>
                          <w:rFonts w:ascii="Comic Sans MS" w:hAnsi="Comic Sans MS"/>
                        </w:rPr>
                        <w:t xml:space="preserve"> </w:t>
                      </w:r>
                      <w:proofErr w:type="spellStart"/>
                      <w:r>
                        <w:rPr>
                          <w:rFonts w:ascii="Comic Sans MS" w:hAnsi="Comic Sans MS"/>
                        </w:rPr>
                        <w:t>mae</w:t>
                      </w:r>
                      <w:proofErr w:type="spellEnd"/>
                      <w:r>
                        <w:rPr>
                          <w:rFonts w:ascii="Comic Sans MS" w:hAnsi="Comic Sans MS"/>
                        </w:rPr>
                        <w:t xml:space="preserve"> </w:t>
                      </w:r>
                      <w:proofErr w:type="spellStart"/>
                      <w:r>
                        <w:rPr>
                          <w:rFonts w:ascii="Comic Sans MS" w:hAnsi="Comic Sans MS"/>
                        </w:rPr>
                        <w:t>llawer</w:t>
                      </w:r>
                      <w:proofErr w:type="spellEnd"/>
                      <w:r>
                        <w:rPr>
                          <w:rFonts w:ascii="Comic Sans MS" w:hAnsi="Comic Sans MS"/>
                        </w:rPr>
                        <w:t xml:space="preserve"> o </w:t>
                      </w:r>
                      <w:proofErr w:type="spellStart"/>
                      <w:r>
                        <w:rPr>
                          <w:rFonts w:ascii="Comic Sans MS" w:hAnsi="Comic Sans MS"/>
                        </w:rPr>
                        <w:t>waith</w:t>
                      </w:r>
                      <w:proofErr w:type="spellEnd"/>
                      <w:r>
                        <w:rPr>
                          <w:rFonts w:ascii="Comic Sans MS" w:hAnsi="Comic Sans MS"/>
                        </w:rPr>
                        <w:t xml:space="preserve"> </w:t>
                      </w:r>
                      <w:proofErr w:type="spellStart"/>
                      <w:r>
                        <w:rPr>
                          <w:rFonts w:ascii="Comic Sans MS" w:hAnsi="Comic Sans MS"/>
                        </w:rPr>
                        <w:t>cartref.hefyd</w:t>
                      </w:r>
                      <w:proofErr w:type="spellEnd"/>
                      <w:r>
                        <w:rPr>
                          <w:rFonts w:ascii="Comic Sans MS" w:hAnsi="Comic Sans MS"/>
                        </w:rPr>
                        <w:t xml:space="preserve"> </w:t>
                      </w:r>
                      <w:proofErr w:type="spellStart"/>
                      <w:r>
                        <w:rPr>
                          <w:rFonts w:ascii="Comic Sans MS" w:hAnsi="Comic Sans MS"/>
                        </w:rPr>
                        <w:t>mae’n</w:t>
                      </w:r>
                      <w:proofErr w:type="spellEnd"/>
                      <w:r>
                        <w:rPr>
                          <w:rFonts w:ascii="Comic Sans MS" w:hAnsi="Comic Sans MS"/>
                        </w:rPr>
                        <w:t xml:space="preserve"> gas </w:t>
                      </w:r>
                      <w:proofErr w:type="spellStart"/>
                      <w:r>
                        <w:rPr>
                          <w:rFonts w:ascii="Comic Sans MS" w:hAnsi="Comic Sans MS"/>
                        </w:rPr>
                        <w:t>gyda</w:t>
                      </w:r>
                      <w:proofErr w:type="spellEnd"/>
                      <w:r>
                        <w:rPr>
                          <w:rFonts w:ascii="Comic Sans MS" w:hAnsi="Comic Sans MS"/>
                        </w:rPr>
                        <w:t xml:space="preserve"> fi </w:t>
                      </w:r>
                      <w:proofErr w:type="spellStart"/>
                      <w:r>
                        <w:rPr>
                          <w:rFonts w:ascii="Comic Sans MS" w:hAnsi="Comic Sans MS"/>
                        </w:rPr>
                        <w:t>Saesneg</w:t>
                      </w:r>
                      <w:proofErr w:type="spellEnd"/>
                      <w:r>
                        <w:rPr>
                          <w:rFonts w:ascii="Comic Sans MS" w:hAnsi="Comic Sans MS"/>
                        </w:rPr>
                        <w:t xml:space="preserve"> a </w:t>
                      </w:r>
                      <w:proofErr w:type="spellStart"/>
                      <w:r>
                        <w:rPr>
                          <w:rFonts w:ascii="Comic Sans MS" w:hAnsi="Comic Sans MS"/>
                        </w:rPr>
                        <w:t>celf</w:t>
                      </w:r>
                      <w:proofErr w:type="spellEnd"/>
                      <w:r>
                        <w:rPr>
                          <w:rFonts w:ascii="Comic Sans MS" w:hAnsi="Comic Sans MS"/>
                        </w:rPr>
                        <w:t xml:space="preserve"> </w:t>
                      </w:r>
                      <w:proofErr w:type="spellStart"/>
                      <w:r>
                        <w:rPr>
                          <w:rFonts w:ascii="Comic Sans MS" w:hAnsi="Comic Sans MS"/>
                        </w:rPr>
                        <w:t>achos</w:t>
                      </w:r>
                      <w:proofErr w:type="spellEnd"/>
                      <w:r>
                        <w:rPr>
                          <w:rFonts w:ascii="Comic Sans MS" w:hAnsi="Comic Sans MS"/>
                        </w:rPr>
                        <w:t xml:space="preserve"> </w:t>
                      </w:r>
                      <w:proofErr w:type="spellStart"/>
                      <w:r>
                        <w:rPr>
                          <w:rFonts w:ascii="Comic Sans MS" w:hAnsi="Comic Sans MS"/>
                        </w:rPr>
                        <w:t>mae</w:t>
                      </w:r>
                      <w:proofErr w:type="spellEnd"/>
                      <w:r>
                        <w:rPr>
                          <w:rFonts w:ascii="Comic Sans MS" w:hAnsi="Comic Sans MS"/>
                        </w:rPr>
                        <w:t xml:space="preserve"> </w:t>
                      </w:r>
                      <w:proofErr w:type="spellStart"/>
                      <w:r>
                        <w:rPr>
                          <w:rFonts w:ascii="Comic Sans MS" w:hAnsi="Comic Sans MS"/>
                        </w:rPr>
                        <w:t>nhw’n</w:t>
                      </w:r>
                      <w:proofErr w:type="spellEnd"/>
                      <w:r>
                        <w:rPr>
                          <w:rFonts w:ascii="Comic Sans MS" w:hAnsi="Comic Sans MS"/>
                        </w:rPr>
                        <w:t xml:space="preserve"> </w:t>
                      </w:r>
                      <w:proofErr w:type="spellStart"/>
                      <w:r>
                        <w:rPr>
                          <w:rFonts w:ascii="Comic Sans MS" w:hAnsi="Comic Sans MS"/>
                        </w:rPr>
                        <w:t>ddiflas</w:t>
                      </w:r>
                      <w:proofErr w:type="spellEnd"/>
                      <w:r>
                        <w:rPr>
                          <w:rFonts w:ascii="Comic Sans MS" w:hAnsi="Comic Sans MS"/>
                        </w:rPr>
                        <w:t>.</w:t>
                      </w:r>
                      <w:r w:rsidRPr="00C90E32">
                        <w:rPr>
                          <w:rFonts w:ascii="Comic Sans MS" w:hAnsi="Comic Sans MS"/>
                        </w:rPr>
                        <w:t xml:space="preserve"> </w:t>
                      </w:r>
                      <w:proofErr w:type="spellStart"/>
                      <w:r>
                        <w:rPr>
                          <w:rFonts w:ascii="Comic Sans MS" w:hAnsi="Comic Sans MS"/>
                        </w:rPr>
                        <w:t>Ond</w:t>
                      </w:r>
                      <w:proofErr w:type="spellEnd"/>
                      <w:r>
                        <w:rPr>
                          <w:rFonts w:ascii="Comic Sans MS" w:hAnsi="Comic Sans MS"/>
                        </w:rPr>
                        <w:t xml:space="preserve"> </w:t>
                      </w:r>
                      <w:proofErr w:type="spellStart"/>
                      <w:proofErr w:type="gramStart"/>
                      <w:r>
                        <w:rPr>
                          <w:rFonts w:ascii="Comic Sans MS" w:hAnsi="Comic Sans MS"/>
                        </w:rPr>
                        <w:t>fy</w:t>
                      </w:r>
                      <w:proofErr w:type="spellEnd"/>
                      <w:proofErr w:type="gramEnd"/>
                      <w:r>
                        <w:rPr>
                          <w:rFonts w:ascii="Comic Sans MS" w:hAnsi="Comic Sans MS"/>
                        </w:rPr>
                        <w:t xml:space="preserve"> </w:t>
                      </w:r>
                      <w:proofErr w:type="spellStart"/>
                      <w:r>
                        <w:rPr>
                          <w:rFonts w:ascii="Comic Sans MS" w:hAnsi="Comic Sans MS"/>
                        </w:rPr>
                        <w:t>nghas</w:t>
                      </w:r>
                      <w:proofErr w:type="spellEnd"/>
                      <w:r>
                        <w:rPr>
                          <w:rFonts w:ascii="Comic Sans MS" w:hAnsi="Comic Sans MS"/>
                        </w:rPr>
                        <w:t xml:space="preserve"> </w:t>
                      </w:r>
                      <w:proofErr w:type="spellStart"/>
                      <w:r>
                        <w:rPr>
                          <w:rFonts w:ascii="Comic Sans MS" w:hAnsi="Comic Sans MS"/>
                        </w:rPr>
                        <w:t>bwnc</w:t>
                      </w:r>
                      <w:proofErr w:type="spellEnd"/>
                      <w:r>
                        <w:rPr>
                          <w:rFonts w:ascii="Comic Sans MS" w:hAnsi="Comic Sans MS"/>
                        </w:rPr>
                        <w:t xml:space="preserve"> i </w:t>
                      </w:r>
                      <w:proofErr w:type="spellStart"/>
                      <w:r>
                        <w:rPr>
                          <w:rFonts w:ascii="Comic Sans MS" w:hAnsi="Comic Sans MS"/>
                        </w:rPr>
                        <w:t>ydy</w:t>
                      </w:r>
                      <w:proofErr w:type="spellEnd"/>
                      <w:r>
                        <w:rPr>
                          <w:rFonts w:ascii="Comic Sans MS" w:hAnsi="Comic Sans MS"/>
                        </w:rPr>
                        <w:t xml:space="preserve"> </w:t>
                      </w:r>
                      <w:proofErr w:type="spellStart"/>
                      <w:r>
                        <w:rPr>
                          <w:rFonts w:ascii="Comic Sans MS" w:hAnsi="Comic Sans MS"/>
                        </w:rPr>
                        <w:t>technoleg</w:t>
                      </w:r>
                      <w:proofErr w:type="spellEnd"/>
                      <w:r>
                        <w:rPr>
                          <w:rFonts w:ascii="Comic Sans MS" w:hAnsi="Comic Sans MS"/>
                        </w:rPr>
                        <w:t xml:space="preserve"> </w:t>
                      </w:r>
                      <w:proofErr w:type="spellStart"/>
                      <w:r>
                        <w:rPr>
                          <w:rFonts w:ascii="Comic Sans MS" w:hAnsi="Comic Sans MS"/>
                        </w:rPr>
                        <w:t>gwybodaeth</w:t>
                      </w:r>
                      <w:proofErr w:type="spellEnd"/>
                      <w:r>
                        <w:rPr>
                          <w:rFonts w:ascii="Comic Sans MS" w:hAnsi="Comic Sans MS"/>
                        </w:rPr>
                        <w:t xml:space="preserve">, </w:t>
                      </w:r>
                      <w:proofErr w:type="spellStart"/>
                      <w:r>
                        <w:rPr>
                          <w:rFonts w:ascii="Comic Sans MS" w:hAnsi="Comic Sans MS"/>
                        </w:rPr>
                        <w:t>achos</w:t>
                      </w:r>
                      <w:proofErr w:type="spellEnd"/>
                      <w:r>
                        <w:rPr>
                          <w:rFonts w:ascii="Comic Sans MS" w:hAnsi="Comic Sans MS"/>
                        </w:rPr>
                        <w:t xml:space="preserve"> </w:t>
                      </w:r>
                      <w:proofErr w:type="spellStart"/>
                      <w:r>
                        <w:rPr>
                          <w:rFonts w:ascii="Comic Sans MS" w:hAnsi="Comic Sans MS"/>
                        </w:rPr>
                        <w:t>mae’n</w:t>
                      </w:r>
                      <w:proofErr w:type="spellEnd"/>
                      <w:r>
                        <w:rPr>
                          <w:rFonts w:ascii="Comic Sans MS" w:hAnsi="Comic Sans MS"/>
                        </w:rPr>
                        <w:t xml:space="preserve"> </w:t>
                      </w:r>
                      <w:proofErr w:type="spellStart"/>
                      <w:r>
                        <w:rPr>
                          <w:rFonts w:ascii="Comic Sans MS" w:hAnsi="Comic Sans MS"/>
                        </w:rPr>
                        <w:t>rhy</w:t>
                      </w:r>
                      <w:proofErr w:type="spellEnd"/>
                      <w:r>
                        <w:rPr>
                          <w:rFonts w:ascii="Comic Sans MS" w:hAnsi="Comic Sans MS"/>
                        </w:rPr>
                        <w:t xml:space="preserve"> </w:t>
                      </w:r>
                      <w:proofErr w:type="spellStart"/>
                      <w:r>
                        <w:rPr>
                          <w:rFonts w:ascii="Comic Sans MS" w:hAnsi="Comic Sans MS"/>
                        </w:rPr>
                        <w:t>galed</w:t>
                      </w:r>
                      <w:proofErr w:type="spellEnd"/>
                      <w:r>
                        <w:rPr>
                          <w:rFonts w:ascii="Comic Sans MS" w:hAnsi="Comic Sans MS"/>
                        </w:rPr>
                        <w:t xml:space="preserve">. </w:t>
                      </w:r>
                      <w:proofErr w:type="spellStart"/>
                      <w:proofErr w:type="gramStart"/>
                      <w:r>
                        <w:rPr>
                          <w:rFonts w:ascii="Comic Sans MS" w:hAnsi="Comic Sans MS"/>
                        </w:rPr>
                        <w:t>Dwi</w:t>
                      </w:r>
                      <w:proofErr w:type="spellEnd"/>
                      <w:proofErr w:type="gramEnd"/>
                      <w:r>
                        <w:rPr>
                          <w:rFonts w:ascii="Comic Sans MS" w:hAnsi="Comic Sans MS"/>
                        </w:rPr>
                        <w:t xml:space="preserve"> </w:t>
                      </w:r>
                      <w:proofErr w:type="spellStart"/>
                      <w:r>
                        <w:rPr>
                          <w:rFonts w:ascii="Comic Sans MS" w:hAnsi="Comic Sans MS"/>
                        </w:rPr>
                        <w:t>wrth</w:t>
                      </w:r>
                      <w:proofErr w:type="spellEnd"/>
                      <w:r>
                        <w:rPr>
                          <w:rFonts w:ascii="Comic Sans MS" w:hAnsi="Comic Sans MS"/>
                        </w:rPr>
                        <w:t xml:space="preserve"> </w:t>
                      </w:r>
                      <w:proofErr w:type="spellStart"/>
                      <w:r>
                        <w:rPr>
                          <w:rFonts w:ascii="Comic Sans MS" w:hAnsi="Comic Sans MS"/>
                        </w:rPr>
                        <w:t>fy</w:t>
                      </w:r>
                      <w:proofErr w:type="spellEnd"/>
                      <w:r>
                        <w:rPr>
                          <w:rFonts w:ascii="Comic Sans MS" w:hAnsi="Comic Sans MS"/>
                        </w:rPr>
                        <w:t xml:space="preserve"> </w:t>
                      </w:r>
                      <w:proofErr w:type="spellStart"/>
                      <w:r>
                        <w:rPr>
                          <w:rFonts w:ascii="Comic Sans MS" w:hAnsi="Comic Sans MS"/>
                        </w:rPr>
                        <w:t>modd</w:t>
                      </w:r>
                      <w:proofErr w:type="spellEnd"/>
                      <w:r>
                        <w:rPr>
                          <w:rFonts w:ascii="Comic Sans MS" w:hAnsi="Comic Sans MS"/>
                        </w:rPr>
                        <w:t xml:space="preserve"> </w:t>
                      </w:r>
                      <w:proofErr w:type="spellStart"/>
                      <w:r>
                        <w:rPr>
                          <w:rFonts w:ascii="Comic Sans MS" w:hAnsi="Comic Sans MS"/>
                        </w:rPr>
                        <w:t>yn</w:t>
                      </w:r>
                      <w:proofErr w:type="spellEnd"/>
                      <w:r>
                        <w:rPr>
                          <w:rFonts w:ascii="Comic Sans MS" w:hAnsi="Comic Sans MS"/>
                        </w:rPr>
                        <w:t xml:space="preserve"> </w:t>
                      </w:r>
                      <w:proofErr w:type="spellStart"/>
                      <w:r>
                        <w:rPr>
                          <w:rFonts w:ascii="Comic Sans MS" w:hAnsi="Comic Sans MS"/>
                        </w:rPr>
                        <w:t>yr</w:t>
                      </w:r>
                      <w:proofErr w:type="spellEnd"/>
                      <w:r>
                        <w:rPr>
                          <w:rFonts w:ascii="Comic Sans MS" w:hAnsi="Comic Sans MS"/>
                        </w:rPr>
                        <w:t xml:space="preserve"> </w:t>
                      </w:r>
                      <w:proofErr w:type="spellStart"/>
                      <w:r>
                        <w:rPr>
                          <w:rFonts w:ascii="Comic Sans MS" w:hAnsi="Comic Sans MS"/>
                        </w:rPr>
                        <w:t>ysgol</w:t>
                      </w:r>
                      <w:proofErr w:type="spellEnd"/>
                      <w:r>
                        <w:rPr>
                          <w:rFonts w:ascii="Comic Sans MS" w:hAnsi="Comic Sans MS"/>
                        </w:rPr>
                        <w:t xml:space="preserve"> </w:t>
                      </w:r>
                      <w:proofErr w:type="spellStart"/>
                      <w:r>
                        <w:rPr>
                          <w:rFonts w:ascii="Comic Sans MS" w:hAnsi="Comic Sans MS"/>
                        </w:rPr>
                        <w:t>achos</w:t>
                      </w:r>
                      <w:proofErr w:type="spellEnd"/>
                      <w:r>
                        <w:rPr>
                          <w:rFonts w:ascii="Comic Sans MS" w:hAnsi="Comic Sans MS"/>
                        </w:rPr>
                        <w:t xml:space="preserve"> </w:t>
                      </w:r>
                      <w:proofErr w:type="spellStart"/>
                      <w:r>
                        <w:rPr>
                          <w:rFonts w:ascii="Comic Sans MS" w:hAnsi="Comic Sans MS"/>
                        </w:rPr>
                        <w:t>dwi’n</w:t>
                      </w:r>
                      <w:proofErr w:type="spellEnd"/>
                      <w:r>
                        <w:rPr>
                          <w:rFonts w:ascii="Comic Sans MS" w:hAnsi="Comic Sans MS"/>
                        </w:rPr>
                        <w:t xml:space="preserve"> </w:t>
                      </w:r>
                      <w:proofErr w:type="spellStart"/>
                      <w:r>
                        <w:rPr>
                          <w:rFonts w:ascii="Comic Sans MS" w:hAnsi="Comic Sans MS"/>
                        </w:rPr>
                        <w:t>cael</w:t>
                      </w:r>
                      <w:proofErr w:type="spellEnd"/>
                      <w:r>
                        <w:rPr>
                          <w:rFonts w:ascii="Comic Sans MS" w:hAnsi="Comic Sans MS"/>
                        </w:rPr>
                        <w:t xml:space="preserve"> </w:t>
                      </w:r>
                      <w:proofErr w:type="spellStart"/>
                      <w:r>
                        <w:rPr>
                          <w:rFonts w:ascii="Comic Sans MS" w:hAnsi="Comic Sans MS"/>
                        </w:rPr>
                        <w:t>marciau</w:t>
                      </w:r>
                      <w:proofErr w:type="spellEnd"/>
                      <w:r>
                        <w:rPr>
                          <w:rFonts w:ascii="Comic Sans MS" w:hAnsi="Comic Sans MS"/>
                        </w:rPr>
                        <w:t xml:space="preserve"> da.</w:t>
                      </w:r>
                    </w:p>
                  </w:txbxContent>
                </v:textbox>
              </v:shape>
            </w:pict>
          </mc:Fallback>
        </mc:AlternateContent>
      </w:r>
    </w:p>
    <w:p w:rsidR="00FB7E24" w:rsidRPr="00FB7E24" w:rsidRDefault="00FB7E24" w:rsidP="00FB7E24"/>
    <w:p w:rsidR="00FB7E24" w:rsidRPr="00FB7E24" w:rsidRDefault="00FB7E24" w:rsidP="00FB7E24"/>
    <w:p w:rsidR="00FB7E24" w:rsidRPr="00FB7E24" w:rsidRDefault="00FB7E24" w:rsidP="00FB7E24"/>
    <w:p w:rsidR="00FB7E24" w:rsidRPr="00FB7E24" w:rsidRDefault="00FB7E24" w:rsidP="00FB7E24"/>
    <w:p w:rsidR="00FB7E24" w:rsidRPr="00FB7E24" w:rsidRDefault="00FB7E24" w:rsidP="00FB7E24"/>
    <w:p w:rsidR="00FB7E24" w:rsidRPr="00FB7E24" w:rsidRDefault="00FB7E24" w:rsidP="00FB7E24"/>
    <w:p w:rsidR="00FB7E24" w:rsidRPr="00FB7E24" w:rsidRDefault="00FB7E24" w:rsidP="00FB7E24"/>
    <w:p w:rsidR="00FB7E24" w:rsidRPr="00FB7E24" w:rsidRDefault="00FB7E24" w:rsidP="00FB7E24">
      <w:pPr>
        <w:ind w:left="720"/>
        <w:contextualSpacing/>
      </w:pPr>
    </w:p>
    <w:p w:rsidR="00FB7E24" w:rsidRPr="00FB7E24" w:rsidRDefault="00FB7E24" w:rsidP="00FB7E24">
      <w:pPr>
        <w:ind w:left="720"/>
        <w:contextualSpacing/>
      </w:pPr>
    </w:p>
    <w:p w:rsidR="00FB7E24" w:rsidRPr="00FB7E24" w:rsidRDefault="00FB7E24" w:rsidP="00FB7E24">
      <w:pPr>
        <w:ind w:left="720"/>
        <w:contextualSpacing/>
      </w:pPr>
    </w:p>
    <w:p w:rsidR="00FB7E24" w:rsidRPr="00FB7E24" w:rsidRDefault="00FB7E24" w:rsidP="00FB7E24">
      <w:pPr>
        <w:pStyle w:val="ListParagraph"/>
        <w:numPr>
          <w:ilvl w:val="0"/>
          <w:numId w:val="13"/>
        </w:numPr>
        <w:spacing w:line="480" w:lineRule="auto"/>
      </w:pPr>
      <w:r w:rsidRPr="00FB7E24">
        <w:t xml:space="preserve">What subjects does </w:t>
      </w:r>
      <w:proofErr w:type="spellStart"/>
      <w:r w:rsidRPr="00FB7E24">
        <w:t>Dewi</w:t>
      </w:r>
      <w:proofErr w:type="spellEnd"/>
      <w:r w:rsidRPr="00FB7E24">
        <w:t xml:space="preserve"> like?(2)- _______________</w:t>
      </w:r>
      <w:r>
        <w:t>_____________________________</w:t>
      </w:r>
    </w:p>
    <w:p w:rsidR="00FB7E24" w:rsidRPr="00FB7E24" w:rsidRDefault="00FB7E24" w:rsidP="00FB7E24">
      <w:pPr>
        <w:pStyle w:val="ListParagraph"/>
        <w:numPr>
          <w:ilvl w:val="0"/>
          <w:numId w:val="13"/>
        </w:numPr>
        <w:spacing w:line="480" w:lineRule="auto"/>
      </w:pPr>
      <w:r w:rsidRPr="00FB7E24">
        <w:t>Why doesn’t he like them?-______________________</w:t>
      </w:r>
      <w:r>
        <w:t>____________________________</w:t>
      </w:r>
    </w:p>
    <w:p w:rsidR="00FB7E24" w:rsidRPr="00FB7E24" w:rsidRDefault="00FB7E24" w:rsidP="00FB7E24">
      <w:pPr>
        <w:pStyle w:val="ListParagraph"/>
        <w:numPr>
          <w:ilvl w:val="0"/>
          <w:numId w:val="13"/>
        </w:numPr>
        <w:spacing w:line="480" w:lineRule="auto"/>
      </w:pPr>
      <w:r w:rsidRPr="00FB7E24">
        <w:t xml:space="preserve">What is </w:t>
      </w:r>
      <w:proofErr w:type="spellStart"/>
      <w:r w:rsidRPr="00FB7E24">
        <w:t>Dewi’s</w:t>
      </w:r>
      <w:proofErr w:type="spellEnd"/>
      <w:r w:rsidRPr="00FB7E24">
        <w:t xml:space="preserve"> favourite subject? - _______________</w:t>
      </w:r>
      <w:r>
        <w:t>____________________________</w:t>
      </w:r>
    </w:p>
    <w:p w:rsidR="00FB7E24" w:rsidRPr="00FB7E24" w:rsidRDefault="00FB7E24" w:rsidP="00FB7E24">
      <w:pPr>
        <w:pStyle w:val="ListParagraph"/>
        <w:numPr>
          <w:ilvl w:val="0"/>
          <w:numId w:val="13"/>
        </w:numPr>
        <w:spacing w:line="480" w:lineRule="auto"/>
      </w:pPr>
      <w:r w:rsidRPr="00FB7E24">
        <w:t>Why does he like it? - __________________________</w:t>
      </w:r>
      <w:r>
        <w:t>___________________________</w:t>
      </w:r>
    </w:p>
    <w:p w:rsidR="00FB7E24" w:rsidRPr="00FB7E24" w:rsidRDefault="00FB7E24" w:rsidP="00FB7E24">
      <w:pPr>
        <w:pStyle w:val="ListParagraph"/>
        <w:numPr>
          <w:ilvl w:val="0"/>
          <w:numId w:val="13"/>
        </w:numPr>
        <w:spacing w:line="480" w:lineRule="auto"/>
      </w:pPr>
      <w:r w:rsidRPr="00FB7E24">
        <w:t xml:space="preserve">What subject does </w:t>
      </w:r>
      <w:proofErr w:type="spellStart"/>
      <w:r w:rsidRPr="00FB7E24">
        <w:t>Dewi</w:t>
      </w:r>
      <w:proofErr w:type="spellEnd"/>
      <w:r w:rsidRPr="00FB7E24">
        <w:t xml:space="preserve"> love</w:t>
      </w:r>
      <w:proofErr w:type="gramStart"/>
      <w:r w:rsidRPr="00FB7E24">
        <w:t>?-</w:t>
      </w:r>
      <w:proofErr w:type="gramEnd"/>
      <w:r w:rsidRPr="00FB7E24">
        <w:t xml:space="preserve"> __________________</w:t>
      </w:r>
      <w:r>
        <w:t>____________________________</w:t>
      </w:r>
    </w:p>
    <w:p w:rsidR="00FB7E24" w:rsidRPr="00FB7E24" w:rsidRDefault="00FB7E24" w:rsidP="00FB7E24">
      <w:pPr>
        <w:pStyle w:val="ListParagraph"/>
        <w:numPr>
          <w:ilvl w:val="0"/>
          <w:numId w:val="13"/>
        </w:numPr>
        <w:spacing w:line="480" w:lineRule="auto"/>
      </w:pPr>
      <w:r w:rsidRPr="00FB7E24">
        <w:t>Why does he love it</w:t>
      </w:r>
      <w:proofErr w:type="gramStart"/>
      <w:r w:rsidRPr="00FB7E24">
        <w:t>?-</w:t>
      </w:r>
      <w:proofErr w:type="gramEnd"/>
      <w:r w:rsidRPr="00FB7E24">
        <w:t xml:space="preserve"> _________________________</w:t>
      </w:r>
      <w:r>
        <w:t>_____________________________</w:t>
      </w:r>
    </w:p>
    <w:p w:rsidR="00FB7E24" w:rsidRPr="00FB7E24" w:rsidRDefault="00FB7E24" w:rsidP="00FB7E24">
      <w:pPr>
        <w:pStyle w:val="ListParagraph"/>
        <w:numPr>
          <w:ilvl w:val="0"/>
          <w:numId w:val="13"/>
        </w:numPr>
        <w:spacing w:line="480" w:lineRule="auto"/>
      </w:pPr>
      <w:r w:rsidRPr="00FB7E24">
        <w:t xml:space="preserve">What subject does </w:t>
      </w:r>
      <w:proofErr w:type="spellStart"/>
      <w:r w:rsidRPr="00FB7E24">
        <w:t>Dewi</w:t>
      </w:r>
      <w:proofErr w:type="spellEnd"/>
      <w:r w:rsidRPr="00FB7E24">
        <w:t xml:space="preserve"> not like? - _______________</w:t>
      </w:r>
      <w:r>
        <w:t>___________________________</w:t>
      </w:r>
    </w:p>
    <w:p w:rsidR="00FB7E24" w:rsidRPr="00FB7E24" w:rsidRDefault="00FB7E24" w:rsidP="00FB7E24">
      <w:pPr>
        <w:pStyle w:val="ListParagraph"/>
        <w:numPr>
          <w:ilvl w:val="0"/>
          <w:numId w:val="13"/>
        </w:numPr>
        <w:spacing w:line="480" w:lineRule="auto"/>
      </w:pPr>
      <w:r w:rsidRPr="00FB7E24">
        <w:t>Why doesn’t he like it</w:t>
      </w:r>
      <w:proofErr w:type="gramStart"/>
      <w:r w:rsidRPr="00FB7E24">
        <w:t>?-</w:t>
      </w:r>
      <w:proofErr w:type="gramEnd"/>
      <w:r w:rsidRPr="00FB7E24">
        <w:t xml:space="preserve"> ________________________</w:t>
      </w:r>
      <w:r>
        <w:t>____________________________</w:t>
      </w:r>
    </w:p>
    <w:p w:rsidR="00FB7E24" w:rsidRPr="00FB7E24" w:rsidRDefault="00FB7E24" w:rsidP="00FB7E24">
      <w:pPr>
        <w:pStyle w:val="ListParagraph"/>
        <w:numPr>
          <w:ilvl w:val="0"/>
          <w:numId w:val="13"/>
        </w:numPr>
        <w:spacing w:line="480" w:lineRule="auto"/>
      </w:pPr>
      <w:r w:rsidRPr="00FB7E24">
        <w:t xml:space="preserve">What subjects does </w:t>
      </w:r>
      <w:proofErr w:type="spellStart"/>
      <w:r w:rsidRPr="00FB7E24">
        <w:t>Dewi</w:t>
      </w:r>
      <w:proofErr w:type="spellEnd"/>
      <w:r w:rsidRPr="00FB7E24">
        <w:t xml:space="preserve"> dislike too?(2)- __________</w:t>
      </w:r>
      <w:r>
        <w:t>____________________________</w:t>
      </w:r>
    </w:p>
    <w:p w:rsidR="00FB7E24" w:rsidRPr="00FB7E24" w:rsidRDefault="00FB7E24" w:rsidP="00FB7E24">
      <w:pPr>
        <w:pStyle w:val="ListParagraph"/>
        <w:numPr>
          <w:ilvl w:val="0"/>
          <w:numId w:val="13"/>
        </w:numPr>
        <w:spacing w:line="480" w:lineRule="auto"/>
      </w:pPr>
      <w:r w:rsidRPr="00FB7E24">
        <w:t>Why does he dislike them</w:t>
      </w:r>
      <w:proofErr w:type="gramStart"/>
      <w:r w:rsidRPr="00FB7E24">
        <w:t>?-</w:t>
      </w:r>
      <w:proofErr w:type="gramEnd"/>
      <w:r w:rsidRPr="00FB7E24">
        <w:t xml:space="preserve"> ____________________</w:t>
      </w:r>
      <w:r>
        <w:t>_____________________________</w:t>
      </w:r>
    </w:p>
    <w:p w:rsidR="00FB7E24" w:rsidRPr="00FB7E24" w:rsidRDefault="00FB7E24" w:rsidP="00FB7E24">
      <w:pPr>
        <w:pStyle w:val="ListParagraph"/>
        <w:numPr>
          <w:ilvl w:val="0"/>
          <w:numId w:val="13"/>
        </w:numPr>
        <w:spacing w:line="480" w:lineRule="auto"/>
      </w:pPr>
      <w:r w:rsidRPr="00FB7E24">
        <w:t xml:space="preserve">What’s </w:t>
      </w:r>
      <w:proofErr w:type="spellStart"/>
      <w:r w:rsidRPr="00FB7E24">
        <w:t>Dewi’s</w:t>
      </w:r>
      <w:proofErr w:type="spellEnd"/>
      <w:r w:rsidRPr="00FB7E24">
        <w:t xml:space="preserve"> worst subject</w:t>
      </w:r>
      <w:proofErr w:type="gramStart"/>
      <w:r w:rsidRPr="00FB7E24">
        <w:t>?-</w:t>
      </w:r>
      <w:proofErr w:type="gramEnd"/>
      <w:r w:rsidRPr="00FB7E24">
        <w:t xml:space="preserve"> __________________</w:t>
      </w:r>
      <w:r>
        <w:t>_____________________________</w:t>
      </w:r>
    </w:p>
    <w:p w:rsidR="00FB7E24" w:rsidRPr="00FB7E24" w:rsidRDefault="00FB7E24" w:rsidP="00FB7E24">
      <w:pPr>
        <w:pStyle w:val="ListParagraph"/>
        <w:numPr>
          <w:ilvl w:val="0"/>
          <w:numId w:val="13"/>
        </w:numPr>
        <w:spacing w:line="480" w:lineRule="auto"/>
      </w:pPr>
      <w:r w:rsidRPr="00FB7E24">
        <w:t>Why? - ________________________________________</w:t>
      </w:r>
      <w:r>
        <w:t>_________________________</w:t>
      </w:r>
    </w:p>
    <w:p w:rsidR="00FB7E24" w:rsidRPr="00FB7E24" w:rsidRDefault="00FB7E24" w:rsidP="00FB7E24">
      <w:pPr>
        <w:pStyle w:val="ListParagraph"/>
        <w:numPr>
          <w:ilvl w:val="0"/>
          <w:numId w:val="13"/>
        </w:numPr>
        <w:spacing w:line="480" w:lineRule="auto"/>
      </w:pPr>
      <w:r w:rsidRPr="00FB7E24">
        <w:t xml:space="preserve">Why does </w:t>
      </w:r>
      <w:proofErr w:type="spellStart"/>
      <w:r w:rsidRPr="00FB7E24">
        <w:t>Dewi</w:t>
      </w:r>
      <w:proofErr w:type="spellEnd"/>
      <w:r w:rsidRPr="00FB7E24">
        <w:t xml:space="preserve"> love school? - ___________________</w:t>
      </w:r>
      <w:r>
        <w:t>____________________________</w:t>
      </w:r>
    </w:p>
    <w:p w:rsidR="00FB7E24" w:rsidRDefault="00FB7E24" w:rsidP="005B3A05">
      <w:pPr>
        <w:tabs>
          <w:tab w:val="left" w:pos="1277"/>
        </w:tabs>
        <w:spacing w:line="480" w:lineRule="auto"/>
        <w:jc w:val="both"/>
        <w:rPr>
          <w:rFonts w:ascii="Calibri" w:hAnsi="Calibri" w:cstheme="minorHAnsi"/>
          <w:u w:val="single"/>
        </w:rPr>
      </w:pPr>
    </w:p>
    <w:p w:rsidR="00FB7E24" w:rsidRDefault="003F1F47" w:rsidP="005B3A05">
      <w:pPr>
        <w:tabs>
          <w:tab w:val="left" w:pos="1277"/>
        </w:tabs>
        <w:spacing w:line="480" w:lineRule="auto"/>
        <w:jc w:val="both"/>
        <w:rPr>
          <w:rFonts w:ascii="Calibri" w:hAnsi="Calibri" w:cstheme="minorHAnsi"/>
          <w:u w:val="single"/>
        </w:rPr>
      </w:pPr>
      <w:r>
        <w:rPr>
          <w:rFonts w:ascii="Calibri" w:hAnsi="Calibri" w:cstheme="minorHAnsi"/>
          <w:u w:val="single"/>
        </w:rPr>
        <w:lastRenderedPageBreak/>
        <w:t>Appendix 14</w:t>
      </w:r>
    </w:p>
    <w:p w:rsidR="003F1F47" w:rsidRPr="00BE28F2" w:rsidRDefault="003F1F47" w:rsidP="003F1F47">
      <w:pPr>
        <w:jc w:val="center"/>
        <w:rPr>
          <w:u w:val="single"/>
        </w:rPr>
      </w:pPr>
      <w:proofErr w:type="gramStart"/>
      <w:r w:rsidRPr="00BE28F2">
        <w:rPr>
          <w:u w:val="single"/>
        </w:rPr>
        <w:t>Parental permission for participation of a child in a research study.</w:t>
      </w:r>
      <w:proofErr w:type="gramEnd"/>
    </w:p>
    <w:p w:rsidR="003F1F47" w:rsidRDefault="003F1F47" w:rsidP="003F1F47">
      <w:pPr>
        <w:jc w:val="center"/>
        <w:rPr>
          <w:u w:val="single"/>
        </w:rPr>
      </w:pPr>
      <w:r w:rsidRPr="00BE28F2">
        <w:rPr>
          <w:u w:val="single"/>
        </w:rPr>
        <w:t>University of Wales Trinity saint David</w:t>
      </w:r>
    </w:p>
    <w:p w:rsidR="003F1F47" w:rsidRPr="00EF5D0A" w:rsidRDefault="003F1F47" w:rsidP="003F1F47">
      <w:pPr>
        <w:spacing w:line="480" w:lineRule="auto"/>
        <w:jc w:val="center"/>
        <w:rPr>
          <w:u w:val="single"/>
        </w:rPr>
      </w:pPr>
      <w:r w:rsidRPr="00EF5D0A">
        <w:rPr>
          <w:u w:val="single"/>
        </w:rPr>
        <w:t>The Effects of Whole Brain Teaching while learning Welsh</w:t>
      </w:r>
    </w:p>
    <w:p w:rsidR="003F1F47" w:rsidRDefault="003F1F47" w:rsidP="003F1F47">
      <w:pPr>
        <w:jc w:val="center"/>
        <w:rPr>
          <w:u w:val="single"/>
        </w:rPr>
      </w:pPr>
    </w:p>
    <w:p w:rsidR="003F1F47" w:rsidRPr="00BE28F2" w:rsidRDefault="003F1F47" w:rsidP="003F1F47">
      <w:r w:rsidRPr="00BE28F2">
        <w:t>Dear Parent/ Guardian</w:t>
      </w:r>
    </w:p>
    <w:p w:rsidR="003F1F47" w:rsidRPr="00EF5D0A" w:rsidRDefault="003F1F47" w:rsidP="003F1F47">
      <w:r w:rsidRPr="00BE28F2">
        <w:t>Your child has been invited to participate</w:t>
      </w:r>
      <w:r>
        <w:t xml:space="preserve"> in a research study conducted by Alexandra Williams, Teacher of Welsh at Cyfarthfa High School. The purpose of this research is to identify whether Whole Brain Teaching can improve </w:t>
      </w:r>
      <w:r w:rsidR="00C34B9D">
        <w:t>student</w:t>
      </w:r>
      <w:r>
        <w:t xml:space="preserve">’s short and long term memory and therefore help </w:t>
      </w:r>
      <w:r w:rsidR="00C34B9D">
        <w:t>student</w:t>
      </w:r>
      <w:r>
        <w:t xml:space="preserve">s to retain information that they learn in lessons. Whole brain teaching is an approach which promotes engagement, motivation and enjoyment of learning and therefore helps </w:t>
      </w:r>
      <w:r w:rsidR="00C34B9D">
        <w:t>student</w:t>
      </w:r>
      <w:r>
        <w:t>s gain more knowledge and as a result improve academic marks.</w:t>
      </w:r>
    </w:p>
    <w:p w:rsidR="003F1F47" w:rsidRDefault="003F1F47" w:rsidP="003F1F47">
      <w:r>
        <w:t xml:space="preserve">Your child’s participation will include taking part in four whole brain teaching micro lessons and then four lessons using conventional teaching methods. Your child will complete a short term memory test </w:t>
      </w:r>
      <w:proofErr w:type="spellStart"/>
      <w:proofErr w:type="gramStart"/>
      <w:r>
        <w:t>a</w:t>
      </w:r>
      <w:proofErr w:type="spellEnd"/>
      <w:r>
        <w:t xml:space="preserve"> the</w:t>
      </w:r>
      <w:proofErr w:type="gramEnd"/>
      <w:r>
        <w:t xml:space="preserve"> end of each micro lesson and end of topic test. There are no known risks associated with this research however the research may help us to understand if more kinaesthetic ways of learning improve a child’s understands of a topic which could lead to a change in teaching techniques within the department. All tests will be anonymous, therefore your child’s identity will not be revealed. The research is simply focusing on results in order to measure progress by a whole class rather than focusing on individual scores.</w:t>
      </w:r>
    </w:p>
    <w:p w:rsidR="003F1F47" w:rsidRDefault="003F1F47" w:rsidP="003F1F47">
      <w:proofErr w:type="gramStart"/>
      <w:r>
        <w:t>Participation in this research in voluntary.</w:t>
      </w:r>
      <w:proofErr w:type="gramEnd"/>
      <w:r>
        <w:t xml:space="preserve"> You may refuse to allow your child to participate or withdraw your child from the study at any time. Your child will not be penalized in any way should you decide not to allow your child to participate or withdraw your child from this study.</w:t>
      </w:r>
    </w:p>
    <w:p w:rsidR="003F1F47" w:rsidRDefault="003F1F47" w:rsidP="003F1F47">
      <w:proofErr w:type="gramStart"/>
      <w:r>
        <w:t>If you have any questions or concerns about this study or if any problems arise, please contact Alexandra Williams.</w:t>
      </w:r>
      <w:proofErr w:type="gramEnd"/>
      <w:r>
        <w:t xml:space="preserve"> </w:t>
      </w:r>
    </w:p>
    <w:p w:rsidR="003F1F47" w:rsidRDefault="003F1F47" w:rsidP="003F1F47"/>
    <w:p w:rsidR="003F1F47" w:rsidRPr="000413E0" w:rsidRDefault="003F1F47" w:rsidP="003F1F47">
      <w:pPr>
        <w:rPr>
          <w:b/>
          <w:u w:val="single"/>
        </w:rPr>
      </w:pPr>
      <w:r w:rsidRPr="000413E0">
        <w:rPr>
          <w:b/>
          <w:u w:val="single"/>
        </w:rPr>
        <w:t>Consent</w:t>
      </w:r>
    </w:p>
    <w:p w:rsidR="003F1F47" w:rsidRPr="000413E0" w:rsidRDefault="003F1F47" w:rsidP="003F1F47">
      <w:pPr>
        <w:rPr>
          <w:b/>
        </w:rPr>
      </w:pPr>
      <w:r w:rsidRPr="000413E0">
        <w:rPr>
          <w:b/>
        </w:rPr>
        <w:t>I have read and understood this parental permission form and have been given the opportunity to ask questions. I give my permission for my child to participate in this study.</w:t>
      </w:r>
    </w:p>
    <w:p w:rsidR="003F1F47" w:rsidRPr="000413E0" w:rsidRDefault="003F1F47" w:rsidP="003F1F47">
      <w:pPr>
        <w:rPr>
          <w:b/>
        </w:rPr>
      </w:pPr>
    </w:p>
    <w:p w:rsidR="003F1F47" w:rsidRPr="000413E0" w:rsidRDefault="003F1F47" w:rsidP="003F1F47">
      <w:pPr>
        <w:rPr>
          <w:b/>
        </w:rPr>
      </w:pPr>
      <w:r w:rsidRPr="000413E0">
        <w:rPr>
          <w:b/>
        </w:rPr>
        <w:t>Participant’s signature____________________________________________________</w:t>
      </w:r>
    </w:p>
    <w:p w:rsidR="003F1F47" w:rsidRPr="000413E0" w:rsidRDefault="003F1F47" w:rsidP="003F1F47">
      <w:pPr>
        <w:rPr>
          <w:b/>
        </w:rPr>
      </w:pPr>
      <w:r w:rsidRPr="000413E0">
        <w:rPr>
          <w:b/>
        </w:rPr>
        <w:t>Date __________________________________________________</w:t>
      </w:r>
    </w:p>
    <w:p w:rsidR="003F1F47" w:rsidRPr="003F1F47" w:rsidRDefault="003F1F47" w:rsidP="003F1F47">
      <w:pPr>
        <w:rPr>
          <w:b/>
        </w:rPr>
      </w:pPr>
      <w:r w:rsidRPr="000413E0">
        <w:rPr>
          <w:b/>
        </w:rPr>
        <w:t>Child’s name _____________________________________________</w:t>
      </w:r>
    </w:p>
    <w:sectPr w:rsidR="003F1F47" w:rsidRPr="003F1F47" w:rsidSect="00BA4341">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C38C2" w:rsidRDefault="003C38C2" w:rsidP="008511B1">
      <w:pPr>
        <w:spacing w:after="0" w:line="240" w:lineRule="auto"/>
      </w:pPr>
      <w:r>
        <w:separator/>
      </w:r>
    </w:p>
  </w:endnote>
  <w:endnote w:type="continuationSeparator" w:id="0">
    <w:p w:rsidR="003C38C2" w:rsidRDefault="003C38C2" w:rsidP="008511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SdgjnjAdvTT3713a231">
    <w:panose1 w:val="00000000000000000000"/>
    <w:charset w:val="00"/>
    <w:family w:val="roman"/>
    <w:notTrueType/>
    <w:pitch w:val="default"/>
    <w:sig w:usb0="00000003" w:usb1="00000000" w:usb2="00000000" w:usb3="00000000" w:csb0="00000001" w:csb1="00000000"/>
  </w:font>
  <w:font w:name="DkwwgxAdvTT50a2f13e.I">
    <w:panose1 w:val="00000000000000000000"/>
    <w:charset w:val="00"/>
    <w:family w:val="roman"/>
    <w:notTrueType/>
    <w:pitch w:val="default"/>
    <w:sig w:usb0="00000003" w:usb1="00000000" w:usb2="00000000" w:usb3="00000000" w:csb0="00000001" w:csb1="00000000"/>
  </w:font>
  <w:font w:name="SwbmchTimes-Roman">
    <w:panose1 w:val="00000000000000000000"/>
    <w:charset w:val="00"/>
    <w:family w:val="roman"/>
    <w:notTrueType/>
    <w:pitch w:val="default"/>
    <w:sig w:usb0="00000003" w:usb1="00000000" w:usb2="00000000" w:usb3="00000000" w:csb0="00000001" w:csb1="00000000"/>
  </w:font>
  <w:font w:name="YhvvgrTimes-Italic">
    <w:panose1 w:val="00000000000000000000"/>
    <w:charset w:val="00"/>
    <w:family w:val="roman"/>
    <w:notTrueType/>
    <w:pitch w:val="default"/>
    <w:sig w:usb0="00000003" w:usb1="00000000" w:usb2="00000000" w:usb3="00000000" w:csb0="00000001" w:csb1="00000000"/>
  </w:font>
  <w:font w:name="WqxbhtAdvTT3713a231+20">
    <w:panose1 w:val="00000000000000000000"/>
    <w:charset w:val="00"/>
    <w:family w:val="swiss"/>
    <w:notTrueType/>
    <w:pitch w:val="default"/>
    <w:sig w:usb0="00000003" w:usb1="00000000" w:usb2="00000000" w:usb3="00000000" w:csb0="00000001" w:csb1="00000000"/>
  </w:font>
  <w:font w:name="BnsssfAdvTT50a2f13e.I+20">
    <w:panose1 w:val="00000000000000000000"/>
    <w:charset w:val="00"/>
    <w:family w:val="swiss"/>
    <w:notTrueType/>
    <w:pitch w:val="default"/>
    <w:sig w:usb0="00000003" w:usb1="00000000" w:usb2="00000000" w:usb3="00000000" w:csb0="00000001" w:csb1="00000000"/>
  </w:font>
  <w:font w:name="ArnoPro">
    <w:panose1 w:val="00000000000000000000"/>
    <w:charset w:val="00"/>
    <w:family w:val="auto"/>
    <w:notTrueType/>
    <w:pitch w:val="default"/>
    <w:sig w:usb0="00000003" w:usb1="00000000" w:usb2="00000000" w:usb3="00000000" w:csb0="00000001" w:csb1="00000000"/>
  </w:font>
  <w:font w:name="ArnoPro,Italic">
    <w:panose1 w:val="00000000000000000000"/>
    <w:charset w:val="00"/>
    <w:family w:val="swiss"/>
    <w:notTrueType/>
    <w:pitch w:val="default"/>
    <w:sig w:usb0="00000003" w:usb1="00000000" w:usb2="00000000" w:usb3="00000000" w:csb0="00000001" w:csb1="00000000"/>
  </w:font>
  <w:font w:name="Comic Sans MS">
    <w:panose1 w:val="030F0702030302020204"/>
    <w:charset w:val="00"/>
    <w:family w:val="script"/>
    <w:pitch w:val="variable"/>
    <w:sig w:usb0="00000287" w:usb1="40000013" w:usb2="00000000" w:usb3="00000000" w:csb0="0000009F" w:csb1="00000000"/>
  </w:font>
  <w:font w:name="Bradley Hand ITC">
    <w:panose1 w:val="03070402050302030203"/>
    <w:charset w:val="00"/>
    <w:family w:val="script"/>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467710939"/>
      <w:docPartObj>
        <w:docPartGallery w:val="Page Numbers (Bottom of Page)"/>
        <w:docPartUnique/>
      </w:docPartObj>
    </w:sdtPr>
    <w:sdtEndPr>
      <w:rPr>
        <w:noProof/>
      </w:rPr>
    </w:sdtEndPr>
    <w:sdtContent>
      <w:p w:rsidR="00476210" w:rsidRDefault="00476210">
        <w:pPr>
          <w:pStyle w:val="Footer"/>
          <w:jc w:val="center"/>
        </w:pPr>
        <w:r>
          <w:fldChar w:fldCharType="begin"/>
        </w:r>
        <w:r>
          <w:instrText xml:space="preserve"> PAGE   \* MERGEFORMAT </w:instrText>
        </w:r>
        <w:r>
          <w:fldChar w:fldCharType="separate"/>
        </w:r>
        <w:r w:rsidR="007E0222">
          <w:rPr>
            <w:noProof/>
          </w:rPr>
          <w:t>41</w:t>
        </w:r>
        <w:r>
          <w:rPr>
            <w:noProof/>
          </w:rPr>
          <w:fldChar w:fldCharType="end"/>
        </w:r>
      </w:p>
    </w:sdtContent>
  </w:sdt>
  <w:p w:rsidR="00476210" w:rsidRDefault="0047621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C38C2" w:rsidRDefault="003C38C2" w:rsidP="008511B1">
      <w:pPr>
        <w:spacing w:after="0" w:line="240" w:lineRule="auto"/>
      </w:pPr>
      <w:r>
        <w:separator/>
      </w:r>
    </w:p>
  </w:footnote>
  <w:footnote w:type="continuationSeparator" w:id="0">
    <w:p w:rsidR="003C38C2" w:rsidRDefault="003C38C2" w:rsidP="008511B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F030B" w:rsidRDefault="007F030B" w:rsidP="007E3BD8">
    <w:pPr>
      <w:pStyle w:val="Header"/>
    </w:pPr>
    <w:r>
      <w:t xml:space="preserve">Alexandra Williams </w:t>
    </w:r>
    <w:r>
      <w:tab/>
    </w:r>
    <w:r>
      <w:tab/>
      <w:t>MA (Education)</w:t>
    </w:r>
    <w:r>
      <w:tab/>
    </w:r>
  </w:p>
  <w:p w:rsidR="007F030B" w:rsidRDefault="007F030B" w:rsidP="007E3BD8">
    <w:pPr>
      <w:pStyle w:val="Header"/>
    </w:pPr>
    <w:r>
      <w:t>P127499</w:t>
    </w:r>
    <w:r>
      <w:tab/>
    </w:r>
    <w:r>
      <w:tab/>
      <w:t>Dissertation</w:t>
    </w:r>
  </w:p>
  <w:p w:rsidR="007F030B" w:rsidRDefault="007F030B">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9DE2824"/>
    <w:multiLevelType w:val="hybridMultilevel"/>
    <w:tmpl w:val="6122E6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B5958CF"/>
    <w:multiLevelType w:val="hybridMultilevel"/>
    <w:tmpl w:val="4DBA49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CFE6AB4"/>
    <w:multiLevelType w:val="hybridMultilevel"/>
    <w:tmpl w:val="B6AEA8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32FB73B6"/>
    <w:multiLevelType w:val="hybridMultilevel"/>
    <w:tmpl w:val="BE901F7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nsid w:val="37AC75D8"/>
    <w:multiLevelType w:val="hybridMultilevel"/>
    <w:tmpl w:val="56B858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498E095A"/>
    <w:multiLevelType w:val="hybridMultilevel"/>
    <w:tmpl w:val="FF8C4E6C"/>
    <w:lvl w:ilvl="0" w:tplc="0809000F">
      <w:start w:val="1"/>
      <w:numFmt w:val="decimal"/>
      <w:lvlText w:val="%1."/>
      <w:lvlJc w:val="left"/>
      <w:pPr>
        <w:ind w:left="1077" w:hanging="360"/>
      </w:pPr>
    </w:lvl>
    <w:lvl w:ilvl="1" w:tplc="08090019" w:tentative="1">
      <w:start w:val="1"/>
      <w:numFmt w:val="lowerLetter"/>
      <w:lvlText w:val="%2."/>
      <w:lvlJc w:val="left"/>
      <w:pPr>
        <w:ind w:left="1797" w:hanging="360"/>
      </w:pPr>
    </w:lvl>
    <w:lvl w:ilvl="2" w:tplc="0809001B" w:tentative="1">
      <w:start w:val="1"/>
      <w:numFmt w:val="lowerRoman"/>
      <w:lvlText w:val="%3."/>
      <w:lvlJc w:val="right"/>
      <w:pPr>
        <w:ind w:left="2517" w:hanging="180"/>
      </w:pPr>
    </w:lvl>
    <w:lvl w:ilvl="3" w:tplc="0809000F" w:tentative="1">
      <w:start w:val="1"/>
      <w:numFmt w:val="decimal"/>
      <w:lvlText w:val="%4."/>
      <w:lvlJc w:val="left"/>
      <w:pPr>
        <w:ind w:left="3237" w:hanging="360"/>
      </w:pPr>
    </w:lvl>
    <w:lvl w:ilvl="4" w:tplc="08090019" w:tentative="1">
      <w:start w:val="1"/>
      <w:numFmt w:val="lowerLetter"/>
      <w:lvlText w:val="%5."/>
      <w:lvlJc w:val="left"/>
      <w:pPr>
        <w:ind w:left="3957" w:hanging="360"/>
      </w:pPr>
    </w:lvl>
    <w:lvl w:ilvl="5" w:tplc="0809001B" w:tentative="1">
      <w:start w:val="1"/>
      <w:numFmt w:val="lowerRoman"/>
      <w:lvlText w:val="%6."/>
      <w:lvlJc w:val="right"/>
      <w:pPr>
        <w:ind w:left="4677" w:hanging="180"/>
      </w:pPr>
    </w:lvl>
    <w:lvl w:ilvl="6" w:tplc="0809000F" w:tentative="1">
      <w:start w:val="1"/>
      <w:numFmt w:val="decimal"/>
      <w:lvlText w:val="%7."/>
      <w:lvlJc w:val="left"/>
      <w:pPr>
        <w:ind w:left="5397" w:hanging="360"/>
      </w:pPr>
    </w:lvl>
    <w:lvl w:ilvl="7" w:tplc="08090019" w:tentative="1">
      <w:start w:val="1"/>
      <w:numFmt w:val="lowerLetter"/>
      <w:lvlText w:val="%8."/>
      <w:lvlJc w:val="left"/>
      <w:pPr>
        <w:ind w:left="6117" w:hanging="360"/>
      </w:pPr>
    </w:lvl>
    <w:lvl w:ilvl="8" w:tplc="0809001B" w:tentative="1">
      <w:start w:val="1"/>
      <w:numFmt w:val="lowerRoman"/>
      <w:lvlText w:val="%9."/>
      <w:lvlJc w:val="right"/>
      <w:pPr>
        <w:ind w:left="6837" w:hanging="180"/>
      </w:pPr>
    </w:lvl>
  </w:abstractNum>
  <w:abstractNum w:abstractNumId="6">
    <w:nsid w:val="50CA1539"/>
    <w:multiLevelType w:val="hybridMultilevel"/>
    <w:tmpl w:val="A73C2A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5BEC46E8"/>
    <w:multiLevelType w:val="hybridMultilevel"/>
    <w:tmpl w:val="FF4A5C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5F1D386D"/>
    <w:multiLevelType w:val="hybridMultilevel"/>
    <w:tmpl w:val="D5F4A7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60A9041A"/>
    <w:multiLevelType w:val="hybridMultilevel"/>
    <w:tmpl w:val="086C6D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6BDF0F08"/>
    <w:multiLevelType w:val="hybridMultilevel"/>
    <w:tmpl w:val="96EA08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6E7C576F"/>
    <w:multiLevelType w:val="hybridMultilevel"/>
    <w:tmpl w:val="586214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7CA774B0"/>
    <w:multiLevelType w:val="hybridMultilevel"/>
    <w:tmpl w:val="086C6D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7EDC131B"/>
    <w:multiLevelType w:val="hybridMultilevel"/>
    <w:tmpl w:val="433E32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1"/>
  </w:num>
  <w:num w:numId="2">
    <w:abstractNumId w:val="12"/>
  </w:num>
  <w:num w:numId="3">
    <w:abstractNumId w:val="13"/>
  </w:num>
  <w:num w:numId="4">
    <w:abstractNumId w:val="2"/>
  </w:num>
  <w:num w:numId="5">
    <w:abstractNumId w:val="6"/>
  </w:num>
  <w:num w:numId="6">
    <w:abstractNumId w:val="3"/>
  </w:num>
  <w:num w:numId="7">
    <w:abstractNumId w:val="9"/>
  </w:num>
  <w:num w:numId="8">
    <w:abstractNumId w:val="1"/>
  </w:num>
  <w:num w:numId="9">
    <w:abstractNumId w:val="10"/>
  </w:num>
  <w:num w:numId="10">
    <w:abstractNumId w:val="4"/>
  </w:num>
  <w:num w:numId="11">
    <w:abstractNumId w:val="7"/>
  </w:num>
  <w:num w:numId="12">
    <w:abstractNumId w:val="0"/>
  </w:num>
  <w:num w:numId="13">
    <w:abstractNumId w:val="5"/>
  </w:num>
  <w:num w:numId="1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D18BA"/>
    <w:rsid w:val="00002A41"/>
    <w:rsid w:val="00003B76"/>
    <w:rsid w:val="000145EB"/>
    <w:rsid w:val="0001506E"/>
    <w:rsid w:val="00016DC2"/>
    <w:rsid w:val="00016EEA"/>
    <w:rsid w:val="00022C95"/>
    <w:rsid w:val="000311AE"/>
    <w:rsid w:val="00033323"/>
    <w:rsid w:val="00045961"/>
    <w:rsid w:val="000560EB"/>
    <w:rsid w:val="00066E3E"/>
    <w:rsid w:val="000672A1"/>
    <w:rsid w:val="00080795"/>
    <w:rsid w:val="000858CA"/>
    <w:rsid w:val="000871DB"/>
    <w:rsid w:val="00087233"/>
    <w:rsid w:val="000937C9"/>
    <w:rsid w:val="00095B11"/>
    <w:rsid w:val="000A1933"/>
    <w:rsid w:val="000A6D09"/>
    <w:rsid w:val="000B7983"/>
    <w:rsid w:val="000C61C1"/>
    <w:rsid w:val="000D249B"/>
    <w:rsid w:val="000E0353"/>
    <w:rsid w:val="000E3476"/>
    <w:rsid w:val="00130A7F"/>
    <w:rsid w:val="001314C8"/>
    <w:rsid w:val="00137264"/>
    <w:rsid w:val="00141F1D"/>
    <w:rsid w:val="0014277C"/>
    <w:rsid w:val="0015267E"/>
    <w:rsid w:val="00160336"/>
    <w:rsid w:val="001617D8"/>
    <w:rsid w:val="001660E1"/>
    <w:rsid w:val="001678DD"/>
    <w:rsid w:val="00167A4E"/>
    <w:rsid w:val="001802D4"/>
    <w:rsid w:val="00184909"/>
    <w:rsid w:val="0018730D"/>
    <w:rsid w:val="00196BD8"/>
    <w:rsid w:val="001A0077"/>
    <w:rsid w:val="001B14C4"/>
    <w:rsid w:val="001B187D"/>
    <w:rsid w:val="001B1C2B"/>
    <w:rsid w:val="001C4659"/>
    <w:rsid w:val="001D0F18"/>
    <w:rsid w:val="001D3AAB"/>
    <w:rsid w:val="001E662E"/>
    <w:rsid w:val="001F4118"/>
    <w:rsid w:val="001F5B73"/>
    <w:rsid w:val="001F5DB5"/>
    <w:rsid w:val="00203077"/>
    <w:rsid w:val="00203684"/>
    <w:rsid w:val="002046E1"/>
    <w:rsid w:val="00223D10"/>
    <w:rsid w:val="00235D6D"/>
    <w:rsid w:val="00241DE5"/>
    <w:rsid w:val="00253277"/>
    <w:rsid w:val="00270B4F"/>
    <w:rsid w:val="0027158D"/>
    <w:rsid w:val="00282ACB"/>
    <w:rsid w:val="00282CD4"/>
    <w:rsid w:val="002913FD"/>
    <w:rsid w:val="00293008"/>
    <w:rsid w:val="002A55A3"/>
    <w:rsid w:val="002A68F3"/>
    <w:rsid w:val="002A6A8A"/>
    <w:rsid w:val="002B2EF6"/>
    <w:rsid w:val="002B58D7"/>
    <w:rsid w:val="002D1976"/>
    <w:rsid w:val="002E40CA"/>
    <w:rsid w:val="002E5463"/>
    <w:rsid w:val="0030185A"/>
    <w:rsid w:val="00306CE5"/>
    <w:rsid w:val="003164D2"/>
    <w:rsid w:val="00317D8E"/>
    <w:rsid w:val="00321D3E"/>
    <w:rsid w:val="0032534E"/>
    <w:rsid w:val="00330905"/>
    <w:rsid w:val="00333FF3"/>
    <w:rsid w:val="003363B2"/>
    <w:rsid w:val="00337A40"/>
    <w:rsid w:val="00337E47"/>
    <w:rsid w:val="00354BA5"/>
    <w:rsid w:val="00355235"/>
    <w:rsid w:val="00360E4D"/>
    <w:rsid w:val="00364883"/>
    <w:rsid w:val="00365485"/>
    <w:rsid w:val="003715A7"/>
    <w:rsid w:val="0037558C"/>
    <w:rsid w:val="00391C55"/>
    <w:rsid w:val="003A4047"/>
    <w:rsid w:val="003B23BC"/>
    <w:rsid w:val="003C38C2"/>
    <w:rsid w:val="003F1F47"/>
    <w:rsid w:val="003F6D2C"/>
    <w:rsid w:val="0040098E"/>
    <w:rsid w:val="00405307"/>
    <w:rsid w:val="004147B9"/>
    <w:rsid w:val="004202D9"/>
    <w:rsid w:val="0042356F"/>
    <w:rsid w:val="00427A1C"/>
    <w:rsid w:val="00427A8A"/>
    <w:rsid w:val="004324CC"/>
    <w:rsid w:val="00436C0F"/>
    <w:rsid w:val="004426FA"/>
    <w:rsid w:val="00443C19"/>
    <w:rsid w:val="00444B7C"/>
    <w:rsid w:val="00446086"/>
    <w:rsid w:val="004538EA"/>
    <w:rsid w:val="00465C79"/>
    <w:rsid w:val="00475B72"/>
    <w:rsid w:val="00476210"/>
    <w:rsid w:val="004878B6"/>
    <w:rsid w:val="004A1CB2"/>
    <w:rsid w:val="004A2690"/>
    <w:rsid w:val="004A26C7"/>
    <w:rsid w:val="004A4095"/>
    <w:rsid w:val="004C096A"/>
    <w:rsid w:val="004C4398"/>
    <w:rsid w:val="004D4385"/>
    <w:rsid w:val="004E557F"/>
    <w:rsid w:val="004E5C99"/>
    <w:rsid w:val="004F27EF"/>
    <w:rsid w:val="004F5403"/>
    <w:rsid w:val="00504DDE"/>
    <w:rsid w:val="00504E4C"/>
    <w:rsid w:val="00510340"/>
    <w:rsid w:val="00523215"/>
    <w:rsid w:val="0053350F"/>
    <w:rsid w:val="00547406"/>
    <w:rsid w:val="00555AA7"/>
    <w:rsid w:val="005659E8"/>
    <w:rsid w:val="005741FF"/>
    <w:rsid w:val="00590E39"/>
    <w:rsid w:val="005948D8"/>
    <w:rsid w:val="005A2D56"/>
    <w:rsid w:val="005B1728"/>
    <w:rsid w:val="005B3A05"/>
    <w:rsid w:val="005B4B43"/>
    <w:rsid w:val="005B651F"/>
    <w:rsid w:val="005C08D4"/>
    <w:rsid w:val="005C19E0"/>
    <w:rsid w:val="005C5444"/>
    <w:rsid w:val="005E0607"/>
    <w:rsid w:val="005E355A"/>
    <w:rsid w:val="005E48EB"/>
    <w:rsid w:val="005F68C0"/>
    <w:rsid w:val="00605AD3"/>
    <w:rsid w:val="00607A09"/>
    <w:rsid w:val="006121B0"/>
    <w:rsid w:val="0061433E"/>
    <w:rsid w:val="00632991"/>
    <w:rsid w:val="00657119"/>
    <w:rsid w:val="006573D7"/>
    <w:rsid w:val="00665067"/>
    <w:rsid w:val="0066682C"/>
    <w:rsid w:val="00667358"/>
    <w:rsid w:val="0068504D"/>
    <w:rsid w:val="006864D9"/>
    <w:rsid w:val="00690CDD"/>
    <w:rsid w:val="0069240D"/>
    <w:rsid w:val="006A2CFE"/>
    <w:rsid w:val="006B328C"/>
    <w:rsid w:val="006B4F39"/>
    <w:rsid w:val="006B5D1D"/>
    <w:rsid w:val="006C37F2"/>
    <w:rsid w:val="006C4491"/>
    <w:rsid w:val="006D1B00"/>
    <w:rsid w:val="006D2959"/>
    <w:rsid w:val="006E4FFC"/>
    <w:rsid w:val="006F28B6"/>
    <w:rsid w:val="006F2D91"/>
    <w:rsid w:val="006F4CB1"/>
    <w:rsid w:val="00712941"/>
    <w:rsid w:val="00712B8A"/>
    <w:rsid w:val="00721763"/>
    <w:rsid w:val="00726A76"/>
    <w:rsid w:val="00734DAC"/>
    <w:rsid w:val="007363C7"/>
    <w:rsid w:val="007403D0"/>
    <w:rsid w:val="00747E72"/>
    <w:rsid w:val="0075170F"/>
    <w:rsid w:val="00751915"/>
    <w:rsid w:val="007559BA"/>
    <w:rsid w:val="00757535"/>
    <w:rsid w:val="0076331E"/>
    <w:rsid w:val="00773609"/>
    <w:rsid w:val="0077516E"/>
    <w:rsid w:val="00780B5A"/>
    <w:rsid w:val="00780B78"/>
    <w:rsid w:val="007947D0"/>
    <w:rsid w:val="007C3468"/>
    <w:rsid w:val="007D2DDF"/>
    <w:rsid w:val="007E0222"/>
    <w:rsid w:val="007E3BD8"/>
    <w:rsid w:val="007F030B"/>
    <w:rsid w:val="007F0F04"/>
    <w:rsid w:val="008041A0"/>
    <w:rsid w:val="00806947"/>
    <w:rsid w:val="008171BE"/>
    <w:rsid w:val="00820523"/>
    <w:rsid w:val="00822D67"/>
    <w:rsid w:val="00824F26"/>
    <w:rsid w:val="0082754D"/>
    <w:rsid w:val="00830A0D"/>
    <w:rsid w:val="0083135C"/>
    <w:rsid w:val="00840D73"/>
    <w:rsid w:val="008511B1"/>
    <w:rsid w:val="00860D0D"/>
    <w:rsid w:val="00861FB9"/>
    <w:rsid w:val="008707A4"/>
    <w:rsid w:val="00873C49"/>
    <w:rsid w:val="00893738"/>
    <w:rsid w:val="0089427F"/>
    <w:rsid w:val="008C6934"/>
    <w:rsid w:val="008D1116"/>
    <w:rsid w:val="008D18BA"/>
    <w:rsid w:val="00911157"/>
    <w:rsid w:val="00912AA2"/>
    <w:rsid w:val="00912B13"/>
    <w:rsid w:val="00913E8D"/>
    <w:rsid w:val="00914440"/>
    <w:rsid w:val="00915D36"/>
    <w:rsid w:val="00916DDA"/>
    <w:rsid w:val="00924EDF"/>
    <w:rsid w:val="00931D52"/>
    <w:rsid w:val="00936381"/>
    <w:rsid w:val="00937A24"/>
    <w:rsid w:val="0094248A"/>
    <w:rsid w:val="00955B13"/>
    <w:rsid w:val="009561D7"/>
    <w:rsid w:val="009570C2"/>
    <w:rsid w:val="009617DA"/>
    <w:rsid w:val="00973757"/>
    <w:rsid w:val="00975576"/>
    <w:rsid w:val="00977E38"/>
    <w:rsid w:val="00980791"/>
    <w:rsid w:val="00995ACF"/>
    <w:rsid w:val="009A2B18"/>
    <w:rsid w:val="009B0FC2"/>
    <w:rsid w:val="009C43A3"/>
    <w:rsid w:val="009C67A6"/>
    <w:rsid w:val="009D1E85"/>
    <w:rsid w:val="009F2973"/>
    <w:rsid w:val="00A11601"/>
    <w:rsid w:val="00A13DEE"/>
    <w:rsid w:val="00A25419"/>
    <w:rsid w:val="00A3575A"/>
    <w:rsid w:val="00A43477"/>
    <w:rsid w:val="00A51217"/>
    <w:rsid w:val="00A51260"/>
    <w:rsid w:val="00A51AA7"/>
    <w:rsid w:val="00A62F4A"/>
    <w:rsid w:val="00A654FC"/>
    <w:rsid w:val="00A726FF"/>
    <w:rsid w:val="00A73475"/>
    <w:rsid w:val="00A819B6"/>
    <w:rsid w:val="00AA1BDD"/>
    <w:rsid w:val="00AA4BF1"/>
    <w:rsid w:val="00AB0F7D"/>
    <w:rsid w:val="00AB5301"/>
    <w:rsid w:val="00AC18F5"/>
    <w:rsid w:val="00AD5DB0"/>
    <w:rsid w:val="00AE24AB"/>
    <w:rsid w:val="00AE3DA2"/>
    <w:rsid w:val="00AE4A7A"/>
    <w:rsid w:val="00AE622A"/>
    <w:rsid w:val="00AE68BB"/>
    <w:rsid w:val="00AF0CF8"/>
    <w:rsid w:val="00AF2E98"/>
    <w:rsid w:val="00B03FA3"/>
    <w:rsid w:val="00B117F7"/>
    <w:rsid w:val="00B11D8E"/>
    <w:rsid w:val="00B244C0"/>
    <w:rsid w:val="00B31EF2"/>
    <w:rsid w:val="00B348E8"/>
    <w:rsid w:val="00B34AE8"/>
    <w:rsid w:val="00B47258"/>
    <w:rsid w:val="00B64105"/>
    <w:rsid w:val="00B8108F"/>
    <w:rsid w:val="00B92EEC"/>
    <w:rsid w:val="00B931F8"/>
    <w:rsid w:val="00B97FB0"/>
    <w:rsid w:val="00BA033D"/>
    <w:rsid w:val="00BA1027"/>
    <w:rsid w:val="00BA4341"/>
    <w:rsid w:val="00BD3E1F"/>
    <w:rsid w:val="00BE32FB"/>
    <w:rsid w:val="00BF2669"/>
    <w:rsid w:val="00BF2D94"/>
    <w:rsid w:val="00C01534"/>
    <w:rsid w:val="00C04564"/>
    <w:rsid w:val="00C1509C"/>
    <w:rsid w:val="00C1764F"/>
    <w:rsid w:val="00C26AA8"/>
    <w:rsid w:val="00C32D9D"/>
    <w:rsid w:val="00C33BA8"/>
    <w:rsid w:val="00C34B9D"/>
    <w:rsid w:val="00C4722D"/>
    <w:rsid w:val="00C567A1"/>
    <w:rsid w:val="00C63494"/>
    <w:rsid w:val="00C6501D"/>
    <w:rsid w:val="00C87F24"/>
    <w:rsid w:val="00C93277"/>
    <w:rsid w:val="00CA22A1"/>
    <w:rsid w:val="00CA2D1C"/>
    <w:rsid w:val="00CA6E96"/>
    <w:rsid w:val="00CB025B"/>
    <w:rsid w:val="00CC33D9"/>
    <w:rsid w:val="00CC5F9B"/>
    <w:rsid w:val="00CD55B6"/>
    <w:rsid w:val="00CD7526"/>
    <w:rsid w:val="00CE10AA"/>
    <w:rsid w:val="00CE414D"/>
    <w:rsid w:val="00CE63B5"/>
    <w:rsid w:val="00CF2934"/>
    <w:rsid w:val="00D03188"/>
    <w:rsid w:val="00D04DDF"/>
    <w:rsid w:val="00D05C36"/>
    <w:rsid w:val="00D16DE7"/>
    <w:rsid w:val="00D22FEE"/>
    <w:rsid w:val="00D27C5C"/>
    <w:rsid w:val="00D33939"/>
    <w:rsid w:val="00D339C9"/>
    <w:rsid w:val="00D3421D"/>
    <w:rsid w:val="00D60ECA"/>
    <w:rsid w:val="00D6377D"/>
    <w:rsid w:val="00D6603D"/>
    <w:rsid w:val="00D71753"/>
    <w:rsid w:val="00D75C0C"/>
    <w:rsid w:val="00D76C8A"/>
    <w:rsid w:val="00D93ACC"/>
    <w:rsid w:val="00DC06F6"/>
    <w:rsid w:val="00DD0EE6"/>
    <w:rsid w:val="00DE08E0"/>
    <w:rsid w:val="00DF4619"/>
    <w:rsid w:val="00DF6B22"/>
    <w:rsid w:val="00DF7AB5"/>
    <w:rsid w:val="00E028E7"/>
    <w:rsid w:val="00E036E3"/>
    <w:rsid w:val="00E15AD8"/>
    <w:rsid w:val="00E21277"/>
    <w:rsid w:val="00E31F38"/>
    <w:rsid w:val="00E36388"/>
    <w:rsid w:val="00E3695D"/>
    <w:rsid w:val="00E413EB"/>
    <w:rsid w:val="00E43160"/>
    <w:rsid w:val="00E457D8"/>
    <w:rsid w:val="00E56029"/>
    <w:rsid w:val="00E603DE"/>
    <w:rsid w:val="00E6123D"/>
    <w:rsid w:val="00E71375"/>
    <w:rsid w:val="00E77825"/>
    <w:rsid w:val="00E83AD2"/>
    <w:rsid w:val="00E879F5"/>
    <w:rsid w:val="00EC03D4"/>
    <w:rsid w:val="00EC3A52"/>
    <w:rsid w:val="00ED0EB2"/>
    <w:rsid w:val="00ED4A75"/>
    <w:rsid w:val="00EE193A"/>
    <w:rsid w:val="00EE4B99"/>
    <w:rsid w:val="00EF185E"/>
    <w:rsid w:val="00F01F03"/>
    <w:rsid w:val="00F05664"/>
    <w:rsid w:val="00F254C0"/>
    <w:rsid w:val="00F263C5"/>
    <w:rsid w:val="00F276A8"/>
    <w:rsid w:val="00F34A54"/>
    <w:rsid w:val="00F53AF9"/>
    <w:rsid w:val="00F61ACA"/>
    <w:rsid w:val="00F632FE"/>
    <w:rsid w:val="00F7623E"/>
    <w:rsid w:val="00F90223"/>
    <w:rsid w:val="00FA5FE5"/>
    <w:rsid w:val="00FA6BE7"/>
    <w:rsid w:val="00FB6BA7"/>
    <w:rsid w:val="00FB7E24"/>
    <w:rsid w:val="00FD0142"/>
    <w:rsid w:val="00FE7B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B651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B651F"/>
    <w:rPr>
      <w:rFonts w:ascii="Tahoma" w:hAnsi="Tahoma" w:cs="Tahoma"/>
      <w:sz w:val="16"/>
      <w:szCs w:val="16"/>
    </w:rPr>
  </w:style>
  <w:style w:type="table" w:styleId="TableGrid">
    <w:name w:val="Table Grid"/>
    <w:basedOn w:val="TableNormal"/>
    <w:uiPriority w:val="59"/>
    <w:rsid w:val="00B31EF2"/>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nhideWhenUsed/>
    <w:rsid w:val="008511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11B1"/>
  </w:style>
  <w:style w:type="paragraph" w:styleId="Footer">
    <w:name w:val="footer"/>
    <w:basedOn w:val="Normal"/>
    <w:link w:val="FooterChar"/>
    <w:uiPriority w:val="99"/>
    <w:unhideWhenUsed/>
    <w:rsid w:val="008511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11B1"/>
  </w:style>
  <w:style w:type="paragraph" w:customStyle="1" w:styleId="Textbody">
    <w:name w:val="Text body"/>
    <w:basedOn w:val="Normal"/>
    <w:rsid w:val="009F2973"/>
    <w:pPr>
      <w:suppressAutoHyphens/>
      <w:autoSpaceDN w:val="0"/>
      <w:spacing w:after="0" w:line="480" w:lineRule="auto"/>
      <w:jc w:val="both"/>
      <w:textAlignment w:val="baseline"/>
    </w:pPr>
    <w:rPr>
      <w:rFonts w:ascii="Arial" w:eastAsia="Times New Roman" w:hAnsi="Arial" w:cs="Arial"/>
      <w:kern w:val="3"/>
      <w:sz w:val="24"/>
      <w:szCs w:val="24"/>
      <w:lang w:eastAsia="zh-CN"/>
    </w:rPr>
  </w:style>
  <w:style w:type="paragraph" w:customStyle="1" w:styleId="Standard">
    <w:name w:val="Standard"/>
    <w:rsid w:val="00806947"/>
    <w:pPr>
      <w:suppressAutoHyphens/>
      <w:autoSpaceDN w:val="0"/>
      <w:spacing w:after="0" w:line="240" w:lineRule="auto"/>
      <w:textAlignment w:val="baseline"/>
    </w:pPr>
    <w:rPr>
      <w:rFonts w:ascii="Times New Roman" w:eastAsia="Times New Roman" w:hAnsi="Times New Roman" w:cs="Times New Roman"/>
      <w:kern w:val="3"/>
      <w:sz w:val="24"/>
      <w:szCs w:val="24"/>
      <w:lang w:eastAsia="zh-CN"/>
    </w:rPr>
  </w:style>
  <w:style w:type="table" w:customStyle="1" w:styleId="TableGrid1">
    <w:name w:val="Table Grid1"/>
    <w:basedOn w:val="TableNormal"/>
    <w:next w:val="TableGrid"/>
    <w:uiPriority w:val="59"/>
    <w:rsid w:val="00916DDA"/>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CommentReference">
    <w:name w:val="annotation reference"/>
    <w:basedOn w:val="DefaultParagraphFont"/>
    <w:uiPriority w:val="99"/>
    <w:semiHidden/>
    <w:unhideWhenUsed/>
    <w:rsid w:val="00873C49"/>
    <w:rPr>
      <w:sz w:val="16"/>
      <w:szCs w:val="16"/>
    </w:rPr>
  </w:style>
  <w:style w:type="paragraph" w:styleId="CommentText">
    <w:name w:val="annotation text"/>
    <w:basedOn w:val="Normal"/>
    <w:link w:val="CommentTextChar"/>
    <w:uiPriority w:val="99"/>
    <w:semiHidden/>
    <w:unhideWhenUsed/>
    <w:rsid w:val="00873C49"/>
    <w:pPr>
      <w:spacing w:line="240" w:lineRule="auto"/>
    </w:pPr>
    <w:rPr>
      <w:sz w:val="20"/>
      <w:szCs w:val="20"/>
    </w:rPr>
  </w:style>
  <w:style w:type="character" w:customStyle="1" w:styleId="CommentTextChar">
    <w:name w:val="Comment Text Char"/>
    <w:basedOn w:val="DefaultParagraphFont"/>
    <w:link w:val="CommentText"/>
    <w:uiPriority w:val="99"/>
    <w:semiHidden/>
    <w:rsid w:val="00873C49"/>
    <w:rPr>
      <w:sz w:val="20"/>
      <w:szCs w:val="20"/>
    </w:rPr>
  </w:style>
  <w:style w:type="paragraph" w:styleId="CommentSubject">
    <w:name w:val="annotation subject"/>
    <w:basedOn w:val="CommentText"/>
    <w:next w:val="CommentText"/>
    <w:link w:val="CommentSubjectChar"/>
    <w:uiPriority w:val="99"/>
    <w:semiHidden/>
    <w:unhideWhenUsed/>
    <w:rsid w:val="00873C49"/>
    <w:rPr>
      <w:b/>
      <w:bCs/>
    </w:rPr>
  </w:style>
  <w:style w:type="character" w:customStyle="1" w:styleId="CommentSubjectChar">
    <w:name w:val="Comment Subject Char"/>
    <w:basedOn w:val="CommentTextChar"/>
    <w:link w:val="CommentSubject"/>
    <w:uiPriority w:val="99"/>
    <w:semiHidden/>
    <w:rsid w:val="00873C49"/>
    <w:rPr>
      <w:b/>
      <w:bCs/>
      <w:sz w:val="20"/>
      <w:szCs w:val="20"/>
    </w:rPr>
  </w:style>
  <w:style w:type="paragraph" w:styleId="ListParagraph">
    <w:name w:val="List Paragraph"/>
    <w:basedOn w:val="Normal"/>
    <w:uiPriority w:val="34"/>
    <w:qFormat/>
    <w:rsid w:val="007E3BD8"/>
    <w:pPr>
      <w:spacing w:after="160" w:line="259" w:lineRule="auto"/>
      <w:ind w:left="720"/>
      <w:contextualSpacing/>
    </w:pPr>
  </w:style>
  <w:style w:type="table" w:customStyle="1" w:styleId="TableGrid2">
    <w:name w:val="Table Grid2"/>
    <w:basedOn w:val="TableNormal"/>
    <w:next w:val="TableGrid"/>
    <w:uiPriority w:val="59"/>
    <w:rsid w:val="004426FA"/>
    <w:pPr>
      <w:spacing w:after="0" w:line="240" w:lineRule="auto"/>
    </w:pPr>
    <w:rPr>
      <w:rFonts w:ascii="Times New Roman" w:hAnsi="Times New Roman" w:cs="Times New Roman"/>
      <w:sz w:val="24"/>
      <w:szCs w:val="24"/>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3">
    <w:name w:val="Table Grid3"/>
    <w:basedOn w:val="TableNormal"/>
    <w:next w:val="TableGrid"/>
    <w:uiPriority w:val="59"/>
    <w:rsid w:val="004426FA"/>
    <w:pPr>
      <w:spacing w:after="0" w:line="240" w:lineRule="auto"/>
    </w:pPr>
    <w:rPr>
      <w:rFonts w:ascii="Times New Roman" w:hAnsi="Times New Roman" w:cs="Times New Roman"/>
      <w:sz w:val="24"/>
      <w:szCs w:val="24"/>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4">
    <w:name w:val="Table Grid4"/>
    <w:basedOn w:val="TableNormal"/>
    <w:next w:val="TableGrid"/>
    <w:uiPriority w:val="59"/>
    <w:rsid w:val="004426FA"/>
    <w:pPr>
      <w:spacing w:after="0" w:line="240" w:lineRule="auto"/>
    </w:pPr>
    <w:rPr>
      <w:rFonts w:ascii="Times New Roman" w:hAnsi="Times New Roman" w:cs="Times New Roman"/>
      <w:sz w:val="24"/>
      <w:szCs w:val="24"/>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5">
    <w:name w:val="Table Grid5"/>
    <w:basedOn w:val="TableNormal"/>
    <w:next w:val="TableGrid"/>
    <w:uiPriority w:val="59"/>
    <w:rsid w:val="004426FA"/>
    <w:pPr>
      <w:spacing w:after="0" w:line="240" w:lineRule="auto"/>
    </w:pPr>
    <w:rPr>
      <w:rFonts w:ascii="Times New Roman" w:hAnsi="Times New Roman" w:cs="Times New Roman"/>
      <w:sz w:val="24"/>
      <w:szCs w:val="24"/>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6">
    <w:name w:val="Table Grid6"/>
    <w:basedOn w:val="TableNormal"/>
    <w:next w:val="TableGrid"/>
    <w:uiPriority w:val="59"/>
    <w:rsid w:val="004426FA"/>
    <w:pPr>
      <w:spacing w:after="0" w:line="240" w:lineRule="auto"/>
    </w:pPr>
    <w:rPr>
      <w:rFonts w:ascii="Times New Roman" w:hAnsi="Times New Roman" w:cs="Times New Roman"/>
      <w:sz w:val="24"/>
      <w:szCs w:val="24"/>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7">
    <w:name w:val="Table Grid7"/>
    <w:basedOn w:val="TableNormal"/>
    <w:next w:val="TableGrid"/>
    <w:uiPriority w:val="59"/>
    <w:rsid w:val="004426FA"/>
    <w:pPr>
      <w:spacing w:after="0" w:line="240" w:lineRule="auto"/>
    </w:pPr>
    <w:rPr>
      <w:rFonts w:ascii="Times New Roman" w:hAnsi="Times New Roman" w:cs="Times New Roman"/>
      <w:sz w:val="24"/>
      <w:szCs w:val="24"/>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8">
    <w:name w:val="Table Grid8"/>
    <w:basedOn w:val="TableNormal"/>
    <w:next w:val="TableGrid"/>
    <w:uiPriority w:val="59"/>
    <w:rsid w:val="004426FA"/>
    <w:pPr>
      <w:spacing w:after="0" w:line="240" w:lineRule="auto"/>
    </w:pPr>
    <w:rPr>
      <w:rFonts w:ascii="Times New Roman" w:hAnsi="Times New Roman" w:cs="Times New Roman"/>
      <w:sz w:val="24"/>
      <w:szCs w:val="24"/>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9">
    <w:name w:val="Table Grid9"/>
    <w:basedOn w:val="TableNormal"/>
    <w:next w:val="TableGrid"/>
    <w:uiPriority w:val="59"/>
    <w:rsid w:val="004426FA"/>
    <w:pPr>
      <w:spacing w:after="0" w:line="240" w:lineRule="auto"/>
    </w:pPr>
    <w:rPr>
      <w:rFonts w:ascii="Times New Roman" w:hAnsi="Times New Roman" w:cs="Times New Roman"/>
      <w:sz w:val="24"/>
      <w:szCs w:val="24"/>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Strong">
    <w:name w:val="Strong"/>
    <w:basedOn w:val="DefaultParagraphFont"/>
    <w:uiPriority w:val="22"/>
    <w:qFormat/>
    <w:rsid w:val="00C33BA8"/>
    <w:rPr>
      <w:b/>
      <w:bCs/>
    </w:rPr>
  </w:style>
  <w:style w:type="character" w:styleId="Hyperlink">
    <w:name w:val="Hyperlink"/>
    <w:basedOn w:val="DefaultParagraphFont"/>
    <w:uiPriority w:val="99"/>
    <w:unhideWhenUsed/>
    <w:rsid w:val="007E0222"/>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B651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B651F"/>
    <w:rPr>
      <w:rFonts w:ascii="Tahoma" w:hAnsi="Tahoma" w:cs="Tahoma"/>
      <w:sz w:val="16"/>
      <w:szCs w:val="16"/>
    </w:rPr>
  </w:style>
  <w:style w:type="table" w:styleId="TableGrid">
    <w:name w:val="Table Grid"/>
    <w:basedOn w:val="TableNormal"/>
    <w:uiPriority w:val="59"/>
    <w:rsid w:val="00B31EF2"/>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nhideWhenUsed/>
    <w:rsid w:val="008511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11B1"/>
  </w:style>
  <w:style w:type="paragraph" w:styleId="Footer">
    <w:name w:val="footer"/>
    <w:basedOn w:val="Normal"/>
    <w:link w:val="FooterChar"/>
    <w:uiPriority w:val="99"/>
    <w:unhideWhenUsed/>
    <w:rsid w:val="008511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11B1"/>
  </w:style>
  <w:style w:type="paragraph" w:customStyle="1" w:styleId="Textbody">
    <w:name w:val="Text body"/>
    <w:basedOn w:val="Normal"/>
    <w:rsid w:val="009F2973"/>
    <w:pPr>
      <w:suppressAutoHyphens/>
      <w:autoSpaceDN w:val="0"/>
      <w:spacing w:after="0" w:line="480" w:lineRule="auto"/>
      <w:jc w:val="both"/>
      <w:textAlignment w:val="baseline"/>
    </w:pPr>
    <w:rPr>
      <w:rFonts w:ascii="Arial" w:eastAsia="Times New Roman" w:hAnsi="Arial" w:cs="Arial"/>
      <w:kern w:val="3"/>
      <w:sz w:val="24"/>
      <w:szCs w:val="24"/>
      <w:lang w:eastAsia="zh-CN"/>
    </w:rPr>
  </w:style>
  <w:style w:type="paragraph" w:customStyle="1" w:styleId="Standard">
    <w:name w:val="Standard"/>
    <w:rsid w:val="00806947"/>
    <w:pPr>
      <w:suppressAutoHyphens/>
      <w:autoSpaceDN w:val="0"/>
      <w:spacing w:after="0" w:line="240" w:lineRule="auto"/>
      <w:textAlignment w:val="baseline"/>
    </w:pPr>
    <w:rPr>
      <w:rFonts w:ascii="Times New Roman" w:eastAsia="Times New Roman" w:hAnsi="Times New Roman" w:cs="Times New Roman"/>
      <w:kern w:val="3"/>
      <w:sz w:val="24"/>
      <w:szCs w:val="24"/>
      <w:lang w:eastAsia="zh-CN"/>
    </w:rPr>
  </w:style>
  <w:style w:type="table" w:customStyle="1" w:styleId="TableGrid1">
    <w:name w:val="Table Grid1"/>
    <w:basedOn w:val="TableNormal"/>
    <w:next w:val="TableGrid"/>
    <w:uiPriority w:val="59"/>
    <w:rsid w:val="00916DDA"/>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CommentReference">
    <w:name w:val="annotation reference"/>
    <w:basedOn w:val="DefaultParagraphFont"/>
    <w:uiPriority w:val="99"/>
    <w:semiHidden/>
    <w:unhideWhenUsed/>
    <w:rsid w:val="00873C49"/>
    <w:rPr>
      <w:sz w:val="16"/>
      <w:szCs w:val="16"/>
    </w:rPr>
  </w:style>
  <w:style w:type="paragraph" w:styleId="CommentText">
    <w:name w:val="annotation text"/>
    <w:basedOn w:val="Normal"/>
    <w:link w:val="CommentTextChar"/>
    <w:uiPriority w:val="99"/>
    <w:semiHidden/>
    <w:unhideWhenUsed/>
    <w:rsid w:val="00873C49"/>
    <w:pPr>
      <w:spacing w:line="240" w:lineRule="auto"/>
    </w:pPr>
    <w:rPr>
      <w:sz w:val="20"/>
      <w:szCs w:val="20"/>
    </w:rPr>
  </w:style>
  <w:style w:type="character" w:customStyle="1" w:styleId="CommentTextChar">
    <w:name w:val="Comment Text Char"/>
    <w:basedOn w:val="DefaultParagraphFont"/>
    <w:link w:val="CommentText"/>
    <w:uiPriority w:val="99"/>
    <w:semiHidden/>
    <w:rsid w:val="00873C49"/>
    <w:rPr>
      <w:sz w:val="20"/>
      <w:szCs w:val="20"/>
    </w:rPr>
  </w:style>
  <w:style w:type="paragraph" w:styleId="CommentSubject">
    <w:name w:val="annotation subject"/>
    <w:basedOn w:val="CommentText"/>
    <w:next w:val="CommentText"/>
    <w:link w:val="CommentSubjectChar"/>
    <w:uiPriority w:val="99"/>
    <w:semiHidden/>
    <w:unhideWhenUsed/>
    <w:rsid w:val="00873C49"/>
    <w:rPr>
      <w:b/>
      <w:bCs/>
    </w:rPr>
  </w:style>
  <w:style w:type="character" w:customStyle="1" w:styleId="CommentSubjectChar">
    <w:name w:val="Comment Subject Char"/>
    <w:basedOn w:val="CommentTextChar"/>
    <w:link w:val="CommentSubject"/>
    <w:uiPriority w:val="99"/>
    <w:semiHidden/>
    <w:rsid w:val="00873C49"/>
    <w:rPr>
      <w:b/>
      <w:bCs/>
      <w:sz w:val="20"/>
      <w:szCs w:val="20"/>
    </w:rPr>
  </w:style>
  <w:style w:type="paragraph" w:styleId="ListParagraph">
    <w:name w:val="List Paragraph"/>
    <w:basedOn w:val="Normal"/>
    <w:uiPriority w:val="34"/>
    <w:qFormat/>
    <w:rsid w:val="007E3BD8"/>
    <w:pPr>
      <w:spacing w:after="160" w:line="259" w:lineRule="auto"/>
      <w:ind w:left="720"/>
      <w:contextualSpacing/>
    </w:pPr>
  </w:style>
  <w:style w:type="table" w:customStyle="1" w:styleId="TableGrid2">
    <w:name w:val="Table Grid2"/>
    <w:basedOn w:val="TableNormal"/>
    <w:next w:val="TableGrid"/>
    <w:uiPriority w:val="59"/>
    <w:rsid w:val="004426FA"/>
    <w:pPr>
      <w:spacing w:after="0" w:line="240" w:lineRule="auto"/>
    </w:pPr>
    <w:rPr>
      <w:rFonts w:ascii="Times New Roman" w:hAnsi="Times New Roman" w:cs="Times New Roman"/>
      <w:sz w:val="24"/>
      <w:szCs w:val="24"/>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3">
    <w:name w:val="Table Grid3"/>
    <w:basedOn w:val="TableNormal"/>
    <w:next w:val="TableGrid"/>
    <w:uiPriority w:val="59"/>
    <w:rsid w:val="004426FA"/>
    <w:pPr>
      <w:spacing w:after="0" w:line="240" w:lineRule="auto"/>
    </w:pPr>
    <w:rPr>
      <w:rFonts w:ascii="Times New Roman" w:hAnsi="Times New Roman" w:cs="Times New Roman"/>
      <w:sz w:val="24"/>
      <w:szCs w:val="24"/>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4">
    <w:name w:val="Table Grid4"/>
    <w:basedOn w:val="TableNormal"/>
    <w:next w:val="TableGrid"/>
    <w:uiPriority w:val="59"/>
    <w:rsid w:val="004426FA"/>
    <w:pPr>
      <w:spacing w:after="0" w:line="240" w:lineRule="auto"/>
    </w:pPr>
    <w:rPr>
      <w:rFonts w:ascii="Times New Roman" w:hAnsi="Times New Roman" w:cs="Times New Roman"/>
      <w:sz w:val="24"/>
      <w:szCs w:val="24"/>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5">
    <w:name w:val="Table Grid5"/>
    <w:basedOn w:val="TableNormal"/>
    <w:next w:val="TableGrid"/>
    <w:uiPriority w:val="59"/>
    <w:rsid w:val="004426FA"/>
    <w:pPr>
      <w:spacing w:after="0" w:line="240" w:lineRule="auto"/>
    </w:pPr>
    <w:rPr>
      <w:rFonts w:ascii="Times New Roman" w:hAnsi="Times New Roman" w:cs="Times New Roman"/>
      <w:sz w:val="24"/>
      <w:szCs w:val="24"/>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6">
    <w:name w:val="Table Grid6"/>
    <w:basedOn w:val="TableNormal"/>
    <w:next w:val="TableGrid"/>
    <w:uiPriority w:val="59"/>
    <w:rsid w:val="004426FA"/>
    <w:pPr>
      <w:spacing w:after="0" w:line="240" w:lineRule="auto"/>
    </w:pPr>
    <w:rPr>
      <w:rFonts w:ascii="Times New Roman" w:hAnsi="Times New Roman" w:cs="Times New Roman"/>
      <w:sz w:val="24"/>
      <w:szCs w:val="24"/>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7">
    <w:name w:val="Table Grid7"/>
    <w:basedOn w:val="TableNormal"/>
    <w:next w:val="TableGrid"/>
    <w:uiPriority w:val="59"/>
    <w:rsid w:val="004426FA"/>
    <w:pPr>
      <w:spacing w:after="0" w:line="240" w:lineRule="auto"/>
    </w:pPr>
    <w:rPr>
      <w:rFonts w:ascii="Times New Roman" w:hAnsi="Times New Roman" w:cs="Times New Roman"/>
      <w:sz w:val="24"/>
      <w:szCs w:val="24"/>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8">
    <w:name w:val="Table Grid8"/>
    <w:basedOn w:val="TableNormal"/>
    <w:next w:val="TableGrid"/>
    <w:uiPriority w:val="59"/>
    <w:rsid w:val="004426FA"/>
    <w:pPr>
      <w:spacing w:after="0" w:line="240" w:lineRule="auto"/>
    </w:pPr>
    <w:rPr>
      <w:rFonts w:ascii="Times New Roman" w:hAnsi="Times New Roman" w:cs="Times New Roman"/>
      <w:sz w:val="24"/>
      <w:szCs w:val="24"/>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9">
    <w:name w:val="Table Grid9"/>
    <w:basedOn w:val="TableNormal"/>
    <w:next w:val="TableGrid"/>
    <w:uiPriority w:val="59"/>
    <w:rsid w:val="004426FA"/>
    <w:pPr>
      <w:spacing w:after="0" w:line="240" w:lineRule="auto"/>
    </w:pPr>
    <w:rPr>
      <w:rFonts w:ascii="Times New Roman" w:hAnsi="Times New Roman" w:cs="Times New Roman"/>
      <w:sz w:val="24"/>
      <w:szCs w:val="24"/>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Strong">
    <w:name w:val="Strong"/>
    <w:basedOn w:val="DefaultParagraphFont"/>
    <w:uiPriority w:val="22"/>
    <w:qFormat/>
    <w:rsid w:val="00C33BA8"/>
    <w:rPr>
      <w:b/>
      <w:bCs/>
    </w:rPr>
  </w:style>
  <w:style w:type="character" w:styleId="Hyperlink">
    <w:name w:val="Hyperlink"/>
    <w:basedOn w:val="DefaultParagraphFont"/>
    <w:uiPriority w:val="99"/>
    <w:unhideWhenUsed/>
    <w:rsid w:val="007E022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microsoft.com/office/2007/relationships/diagramDrawing" Target="diagrams/drawing1.xml"/><Relationship Id="rId18" Type="http://schemas.openxmlformats.org/officeDocument/2006/relationships/hyperlink" Target="https://www"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3.wmf"/><Relationship Id="rId7" Type="http://schemas.openxmlformats.org/officeDocument/2006/relationships/footnotes" Target="footnotes.xml"/><Relationship Id="rId12" Type="http://schemas.openxmlformats.org/officeDocument/2006/relationships/diagramColors" Target="diagrams/colors1.xml"/><Relationship Id="rId17" Type="http://schemas.openxmlformats.org/officeDocument/2006/relationships/hyperlink" Target="https://www.academia.edu/3814475/Analysis"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www.nwrel.org/neguest/oct00/index.html" TargetMode="External"/><Relationship Id="rId20" Type="http://schemas.openxmlformats.org/officeDocument/2006/relationships/image" Target="media/image2.wmf"/><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QuickStyle" Target="diagrams/quickStyle1.xml"/><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hyperlink" Target="http://www.wholebrainteaching.com" TargetMode="External"/><Relationship Id="rId23" Type="http://schemas.openxmlformats.org/officeDocument/2006/relationships/header" Target="header1.xml"/><Relationship Id="rId10" Type="http://schemas.openxmlformats.org/officeDocument/2006/relationships/diagramLayout" Target="diagrams/layout1.xml"/><Relationship Id="rId19" Type="http://schemas.openxmlformats.org/officeDocument/2006/relationships/hyperlink" Target="http://nwcommons.nwciowa.edu/education_masters/43/" TargetMode="External"/><Relationship Id="rId4" Type="http://schemas.microsoft.com/office/2007/relationships/stylesWithEffects" Target="stylesWithEffects.xml"/><Relationship Id="rId9" Type="http://schemas.openxmlformats.org/officeDocument/2006/relationships/diagramData" Target="diagrams/data1.xml"/><Relationship Id="rId14" Type="http://schemas.openxmlformats.org/officeDocument/2006/relationships/image" Target="media/image1.png"/><Relationship Id="rId22" Type="http://schemas.openxmlformats.org/officeDocument/2006/relationships/image" Target="media/image4.wmf"/></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DFE6A5D-B777-498D-8EAB-0EE6A3907DE5}" type="doc">
      <dgm:prSet loTypeId="urn:microsoft.com/office/officeart/2005/8/layout/cycle4" loCatId="matrix" qsTypeId="urn:microsoft.com/office/officeart/2005/8/quickstyle/simple1" qsCatId="simple" csTypeId="urn:microsoft.com/office/officeart/2005/8/colors/accent1_2" csCatId="accent1" phldr="1"/>
      <dgm:spPr/>
      <dgm:t>
        <a:bodyPr/>
        <a:lstStyle/>
        <a:p>
          <a:endParaRPr lang="en-GB"/>
        </a:p>
      </dgm:t>
    </dgm:pt>
    <dgm:pt modelId="{34EC7919-4572-4733-BF38-103E7FE50DC8}">
      <dgm:prSet phldrT="[Text]"/>
      <dgm:spPr/>
      <dgm:t>
        <a:bodyPr/>
        <a:lstStyle/>
        <a:p>
          <a:r>
            <a:rPr lang="en-GB"/>
            <a:t>logical Analytical</a:t>
          </a:r>
        </a:p>
        <a:p>
          <a:r>
            <a:rPr lang="en-GB"/>
            <a:t>Factbased</a:t>
          </a:r>
        </a:p>
        <a:p>
          <a:r>
            <a:rPr lang="en-GB"/>
            <a:t>Quantitative</a:t>
          </a:r>
        </a:p>
      </dgm:t>
    </dgm:pt>
    <dgm:pt modelId="{7964B458-E9C6-4CAE-8598-4B5BF9552DAE}" type="parTrans" cxnId="{D0C55A68-066C-4B24-98DA-1CB6FB9890C7}">
      <dgm:prSet/>
      <dgm:spPr/>
      <dgm:t>
        <a:bodyPr/>
        <a:lstStyle/>
        <a:p>
          <a:endParaRPr lang="en-GB"/>
        </a:p>
      </dgm:t>
    </dgm:pt>
    <dgm:pt modelId="{9BF72F6F-2640-4F17-B9F2-94FA85F3383E}" type="sibTrans" cxnId="{D0C55A68-066C-4B24-98DA-1CB6FB9890C7}">
      <dgm:prSet/>
      <dgm:spPr/>
      <dgm:t>
        <a:bodyPr/>
        <a:lstStyle/>
        <a:p>
          <a:endParaRPr lang="en-GB"/>
        </a:p>
      </dgm:t>
    </dgm:pt>
    <dgm:pt modelId="{9B2F0A30-37CB-4119-9868-84527B022349}">
      <dgm:prSet phldrT="[Text]" custT="1"/>
      <dgm:spPr/>
      <dgm:t>
        <a:bodyPr/>
        <a:lstStyle/>
        <a:p>
          <a:r>
            <a:rPr lang="en-GB" sz="1100"/>
            <a:t>External Learning</a:t>
          </a:r>
        </a:p>
      </dgm:t>
    </dgm:pt>
    <dgm:pt modelId="{FF7CF451-B1D9-4390-83A2-0DAA792298E2}" type="parTrans" cxnId="{8F356F58-0875-4FB2-91C6-7DCE99B2F3DD}">
      <dgm:prSet/>
      <dgm:spPr/>
      <dgm:t>
        <a:bodyPr/>
        <a:lstStyle/>
        <a:p>
          <a:endParaRPr lang="en-GB"/>
        </a:p>
      </dgm:t>
    </dgm:pt>
    <dgm:pt modelId="{9521508C-7726-489F-A310-3ABA6D4AD757}" type="sibTrans" cxnId="{8F356F58-0875-4FB2-91C6-7DCE99B2F3DD}">
      <dgm:prSet/>
      <dgm:spPr/>
      <dgm:t>
        <a:bodyPr/>
        <a:lstStyle/>
        <a:p>
          <a:endParaRPr lang="en-GB"/>
        </a:p>
      </dgm:t>
    </dgm:pt>
    <dgm:pt modelId="{90203B75-36B7-4AFC-B136-5336DD263253}">
      <dgm:prSet phldrT="[Text]"/>
      <dgm:spPr/>
      <dgm:t>
        <a:bodyPr/>
        <a:lstStyle/>
        <a:p>
          <a:r>
            <a:rPr lang="en-GB"/>
            <a:t>Holistic</a:t>
          </a:r>
        </a:p>
        <a:p>
          <a:r>
            <a:rPr lang="en-GB"/>
            <a:t>Intuitive</a:t>
          </a:r>
        </a:p>
        <a:p>
          <a:r>
            <a:rPr lang="en-GB"/>
            <a:t>Intergrating</a:t>
          </a:r>
        </a:p>
        <a:p>
          <a:r>
            <a:rPr lang="en-GB"/>
            <a:t>Synthesizing</a:t>
          </a:r>
        </a:p>
      </dgm:t>
    </dgm:pt>
    <dgm:pt modelId="{0247EEA3-B324-4458-AC4B-8B400194FFD1}" type="parTrans" cxnId="{20E2235D-C60A-4AAE-8455-D4956991827B}">
      <dgm:prSet/>
      <dgm:spPr/>
      <dgm:t>
        <a:bodyPr/>
        <a:lstStyle/>
        <a:p>
          <a:endParaRPr lang="en-GB"/>
        </a:p>
      </dgm:t>
    </dgm:pt>
    <dgm:pt modelId="{EA2B2F34-1879-4CA1-BAD7-1DAD1DF1ED9B}" type="sibTrans" cxnId="{20E2235D-C60A-4AAE-8455-D4956991827B}">
      <dgm:prSet/>
      <dgm:spPr/>
      <dgm:t>
        <a:bodyPr/>
        <a:lstStyle/>
        <a:p>
          <a:endParaRPr lang="en-GB"/>
        </a:p>
      </dgm:t>
    </dgm:pt>
    <dgm:pt modelId="{1C327104-5228-42B9-9F76-545FA075BE5C}">
      <dgm:prSet phldrT="[Text]" custT="1"/>
      <dgm:spPr/>
      <dgm:t>
        <a:bodyPr/>
        <a:lstStyle/>
        <a:p>
          <a:r>
            <a:rPr lang="en-GB" sz="1100"/>
            <a:t>Interactive learning</a:t>
          </a:r>
        </a:p>
      </dgm:t>
    </dgm:pt>
    <dgm:pt modelId="{56F4E9DA-1126-4D42-AA54-6D5BD65789AA}" type="parTrans" cxnId="{EF96B42E-D152-4711-A8E6-B5FED1A80C40}">
      <dgm:prSet/>
      <dgm:spPr/>
      <dgm:t>
        <a:bodyPr/>
        <a:lstStyle/>
        <a:p>
          <a:endParaRPr lang="en-GB"/>
        </a:p>
      </dgm:t>
    </dgm:pt>
    <dgm:pt modelId="{DA922958-BAF2-44E3-B89C-5DD9187D901D}" type="sibTrans" cxnId="{EF96B42E-D152-4711-A8E6-B5FED1A80C40}">
      <dgm:prSet/>
      <dgm:spPr/>
      <dgm:t>
        <a:bodyPr/>
        <a:lstStyle/>
        <a:p>
          <a:endParaRPr lang="en-GB"/>
        </a:p>
      </dgm:t>
    </dgm:pt>
    <dgm:pt modelId="{6794EAE8-7174-459D-ADC8-2118665BB293}">
      <dgm:prSet phldrT="[Text]"/>
      <dgm:spPr/>
      <dgm:t>
        <a:bodyPr/>
        <a:lstStyle/>
        <a:p>
          <a:r>
            <a:rPr lang="en-GB"/>
            <a:t>Interpersonal</a:t>
          </a:r>
        </a:p>
        <a:p>
          <a:r>
            <a:rPr lang="en-GB"/>
            <a:t>Feeling- based</a:t>
          </a:r>
        </a:p>
        <a:p>
          <a:r>
            <a:rPr lang="en-GB"/>
            <a:t>Kinesthetic</a:t>
          </a:r>
        </a:p>
        <a:p>
          <a:r>
            <a:rPr lang="en-GB"/>
            <a:t>Emotional</a:t>
          </a:r>
        </a:p>
      </dgm:t>
    </dgm:pt>
    <dgm:pt modelId="{9B355C34-3A07-44FD-9BD0-54E942B3EBE1}" type="parTrans" cxnId="{999E0E11-661B-46AA-B845-C76EA8A4C822}">
      <dgm:prSet/>
      <dgm:spPr/>
      <dgm:t>
        <a:bodyPr/>
        <a:lstStyle/>
        <a:p>
          <a:endParaRPr lang="en-GB"/>
        </a:p>
      </dgm:t>
    </dgm:pt>
    <dgm:pt modelId="{C5130BBB-5E74-41EE-963B-185DAF717116}" type="sibTrans" cxnId="{999E0E11-661B-46AA-B845-C76EA8A4C822}">
      <dgm:prSet/>
      <dgm:spPr/>
      <dgm:t>
        <a:bodyPr/>
        <a:lstStyle/>
        <a:p>
          <a:endParaRPr lang="en-GB"/>
        </a:p>
      </dgm:t>
    </dgm:pt>
    <dgm:pt modelId="{9EF57438-5A1A-4B2A-9B97-D311AD78D6BF}">
      <dgm:prSet phldrT="[Text]" custT="1"/>
      <dgm:spPr/>
      <dgm:t>
        <a:bodyPr/>
        <a:lstStyle/>
        <a:p>
          <a:r>
            <a:rPr lang="en-GB" sz="1100"/>
            <a:t>Internal Learning </a:t>
          </a:r>
        </a:p>
      </dgm:t>
    </dgm:pt>
    <dgm:pt modelId="{2FC5AF7D-5CF6-40C0-8D7D-2874B53A59D9}" type="parTrans" cxnId="{0C80DE6F-29A6-4DDC-9242-9120EFCE1B3D}">
      <dgm:prSet/>
      <dgm:spPr/>
      <dgm:t>
        <a:bodyPr/>
        <a:lstStyle/>
        <a:p>
          <a:endParaRPr lang="en-GB"/>
        </a:p>
      </dgm:t>
    </dgm:pt>
    <dgm:pt modelId="{F0AB0376-46EC-4932-9169-5A6A1B9BCCE8}" type="sibTrans" cxnId="{0C80DE6F-29A6-4DDC-9242-9120EFCE1B3D}">
      <dgm:prSet/>
      <dgm:spPr/>
      <dgm:t>
        <a:bodyPr/>
        <a:lstStyle/>
        <a:p>
          <a:endParaRPr lang="en-GB"/>
        </a:p>
      </dgm:t>
    </dgm:pt>
    <dgm:pt modelId="{2BF928BF-E291-4081-80F0-1E43565326D7}">
      <dgm:prSet phldrT="[Text]"/>
      <dgm:spPr/>
      <dgm:t>
        <a:bodyPr/>
        <a:lstStyle/>
        <a:p>
          <a:r>
            <a:rPr lang="en-GB"/>
            <a:t>Organised</a:t>
          </a:r>
        </a:p>
        <a:p>
          <a:r>
            <a:rPr lang="en-GB"/>
            <a:t>Sequential </a:t>
          </a:r>
        </a:p>
        <a:p>
          <a:r>
            <a:rPr lang="en-GB"/>
            <a:t>Planned</a:t>
          </a:r>
        </a:p>
        <a:p>
          <a:r>
            <a:rPr lang="en-GB"/>
            <a:t>Detailed</a:t>
          </a:r>
        </a:p>
      </dgm:t>
    </dgm:pt>
    <dgm:pt modelId="{59C6671C-B1EC-4085-9CC4-45852F971EB7}" type="parTrans" cxnId="{2C3CFA94-8057-434B-B3CA-DEBA35AC89ED}">
      <dgm:prSet/>
      <dgm:spPr/>
      <dgm:t>
        <a:bodyPr/>
        <a:lstStyle/>
        <a:p>
          <a:endParaRPr lang="en-GB"/>
        </a:p>
      </dgm:t>
    </dgm:pt>
    <dgm:pt modelId="{75A2408F-3284-4CD5-B588-48489ED9D2BF}" type="sibTrans" cxnId="{2C3CFA94-8057-434B-B3CA-DEBA35AC89ED}">
      <dgm:prSet/>
      <dgm:spPr/>
      <dgm:t>
        <a:bodyPr/>
        <a:lstStyle/>
        <a:p>
          <a:endParaRPr lang="en-GB"/>
        </a:p>
      </dgm:t>
    </dgm:pt>
    <dgm:pt modelId="{FF3D4B37-46E8-411A-9E07-1FE23D10AE53}">
      <dgm:prSet phldrT="[Text]" custT="1"/>
      <dgm:spPr/>
      <dgm:t>
        <a:bodyPr/>
        <a:lstStyle/>
        <a:p>
          <a:r>
            <a:rPr lang="en-GB" sz="1100"/>
            <a:t>Procedural Learning </a:t>
          </a:r>
        </a:p>
      </dgm:t>
    </dgm:pt>
    <dgm:pt modelId="{45E950BC-3DDA-40FE-9A77-5C8870DA9782}" type="parTrans" cxnId="{9C44731F-AF0D-4733-9E03-F52F2E7080E6}">
      <dgm:prSet/>
      <dgm:spPr/>
      <dgm:t>
        <a:bodyPr/>
        <a:lstStyle/>
        <a:p>
          <a:endParaRPr lang="en-GB"/>
        </a:p>
      </dgm:t>
    </dgm:pt>
    <dgm:pt modelId="{88A925E7-B14C-461D-A85C-0B1F19E3B227}" type="sibTrans" cxnId="{9C44731F-AF0D-4733-9E03-F52F2E7080E6}">
      <dgm:prSet/>
      <dgm:spPr/>
      <dgm:t>
        <a:bodyPr/>
        <a:lstStyle/>
        <a:p>
          <a:endParaRPr lang="en-GB"/>
        </a:p>
      </dgm:t>
    </dgm:pt>
    <dgm:pt modelId="{FB2BE9EC-ECCA-4256-8A09-B12B77F89588}" type="pres">
      <dgm:prSet presAssocID="{2DFE6A5D-B777-498D-8EAB-0EE6A3907DE5}" presName="cycleMatrixDiagram" presStyleCnt="0">
        <dgm:presLayoutVars>
          <dgm:chMax val="1"/>
          <dgm:dir/>
          <dgm:animLvl val="lvl"/>
          <dgm:resizeHandles val="exact"/>
        </dgm:presLayoutVars>
      </dgm:prSet>
      <dgm:spPr/>
      <dgm:t>
        <a:bodyPr/>
        <a:lstStyle/>
        <a:p>
          <a:endParaRPr lang="en-GB"/>
        </a:p>
      </dgm:t>
    </dgm:pt>
    <dgm:pt modelId="{8EC1575E-FD30-4EE8-885A-2AE2ACFBCEB5}" type="pres">
      <dgm:prSet presAssocID="{2DFE6A5D-B777-498D-8EAB-0EE6A3907DE5}" presName="children" presStyleCnt="0"/>
      <dgm:spPr/>
    </dgm:pt>
    <dgm:pt modelId="{F4CDCFB1-B9A8-4E08-933F-879AF6142602}" type="pres">
      <dgm:prSet presAssocID="{2DFE6A5D-B777-498D-8EAB-0EE6A3907DE5}" presName="child1group" presStyleCnt="0"/>
      <dgm:spPr/>
    </dgm:pt>
    <dgm:pt modelId="{BD16E150-15AD-425F-94F3-D448E16750FE}" type="pres">
      <dgm:prSet presAssocID="{2DFE6A5D-B777-498D-8EAB-0EE6A3907DE5}" presName="child1" presStyleLbl="bgAcc1" presStyleIdx="0" presStyleCnt="4"/>
      <dgm:spPr/>
      <dgm:t>
        <a:bodyPr/>
        <a:lstStyle/>
        <a:p>
          <a:endParaRPr lang="en-GB"/>
        </a:p>
      </dgm:t>
    </dgm:pt>
    <dgm:pt modelId="{EE16673A-FC2A-4EE4-894F-4CCD1577FD69}" type="pres">
      <dgm:prSet presAssocID="{2DFE6A5D-B777-498D-8EAB-0EE6A3907DE5}" presName="child1Text" presStyleLbl="bgAcc1" presStyleIdx="0" presStyleCnt="4">
        <dgm:presLayoutVars>
          <dgm:bulletEnabled val="1"/>
        </dgm:presLayoutVars>
      </dgm:prSet>
      <dgm:spPr/>
      <dgm:t>
        <a:bodyPr/>
        <a:lstStyle/>
        <a:p>
          <a:endParaRPr lang="en-GB"/>
        </a:p>
      </dgm:t>
    </dgm:pt>
    <dgm:pt modelId="{84B2CE26-7BBE-41D4-8697-90EF71F24746}" type="pres">
      <dgm:prSet presAssocID="{2DFE6A5D-B777-498D-8EAB-0EE6A3907DE5}" presName="child2group" presStyleCnt="0"/>
      <dgm:spPr/>
    </dgm:pt>
    <dgm:pt modelId="{B36AFC94-090F-4D9F-AE33-A3D65C48F7AB}" type="pres">
      <dgm:prSet presAssocID="{2DFE6A5D-B777-498D-8EAB-0EE6A3907DE5}" presName="child2" presStyleLbl="bgAcc1" presStyleIdx="1" presStyleCnt="4"/>
      <dgm:spPr/>
      <dgm:t>
        <a:bodyPr/>
        <a:lstStyle/>
        <a:p>
          <a:endParaRPr lang="en-GB"/>
        </a:p>
      </dgm:t>
    </dgm:pt>
    <dgm:pt modelId="{FB76D7B7-93CA-4F68-9E65-15D7A0D0E8D5}" type="pres">
      <dgm:prSet presAssocID="{2DFE6A5D-B777-498D-8EAB-0EE6A3907DE5}" presName="child2Text" presStyleLbl="bgAcc1" presStyleIdx="1" presStyleCnt="4">
        <dgm:presLayoutVars>
          <dgm:bulletEnabled val="1"/>
        </dgm:presLayoutVars>
      </dgm:prSet>
      <dgm:spPr/>
      <dgm:t>
        <a:bodyPr/>
        <a:lstStyle/>
        <a:p>
          <a:endParaRPr lang="en-GB"/>
        </a:p>
      </dgm:t>
    </dgm:pt>
    <dgm:pt modelId="{AC086925-D580-4A0B-A322-D61CBDF21331}" type="pres">
      <dgm:prSet presAssocID="{2DFE6A5D-B777-498D-8EAB-0EE6A3907DE5}" presName="child3group" presStyleCnt="0"/>
      <dgm:spPr/>
    </dgm:pt>
    <dgm:pt modelId="{62B04093-EAE2-441B-8B43-55424622216E}" type="pres">
      <dgm:prSet presAssocID="{2DFE6A5D-B777-498D-8EAB-0EE6A3907DE5}" presName="child3" presStyleLbl="bgAcc1" presStyleIdx="2" presStyleCnt="4"/>
      <dgm:spPr/>
      <dgm:t>
        <a:bodyPr/>
        <a:lstStyle/>
        <a:p>
          <a:endParaRPr lang="en-GB"/>
        </a:p>
      </dgm:t>
    </dgm:pt>
    <dgm:pt modelId="{A5E8D0CF-1B18-467C-9E2D-ACC6212387B0}" type="pres">
      <dgm:prSet presAssocID="{2DFE6A5D-B777-498D-8EAB-0EE6A3907DE5}" presName="child3Text" presStyleLbl="bgAcc1" presStyleIdx="2" presStyleCnt="4">
        <dgm:presLayoutVars>
          <dgm:bulletEnabled val="1"/>
        </dgm:presLayoutVars>
      </dgm:prSet>
      <dgm:spPr/>
      <dgm:t>
        <a:bodyPr/>
        <a:lstStyle/>
        <a:p>
          <a:endParaRPr lang="en-GB"/>
        </a:p>
      </dgm:t>
    </dgm:pt>
    <dgm:pt modelId="{1DB74443-CBCA-4501-A369-EC71D065B5E9}" type="pres">
      <dgm:prSet presAssocID="{2DFE6A5D-B777-498D-8EAB-0EE6A3907DE5}" presName="child4group" presStyleCnt="0"/>
      <dgm:spPr/>
    </dgm:pt>
    <dgm:pt modelId="{56CBCC2A-15CE-4E8A-BD42-A7D62C807F65}" type="pres">
      <dgm:prSet presAssocID="{2DFE6A5D-B777-498D-8EAB-0EE6A3907DE5}" presName="child4" presStyleLbl="bgAcc1" presStyleIdx="3" presStyleCnt="4"/>
      <dgm:spPr/>
      <dgm:t>
        <a:bodyPr/>
        <a:lstStyle/>
        <a:p>
          <a:endParaRPr lang="en-GB"/>
        </a:p>
      </dgm:t>
    </dgm:pt>
    <dgm:pt modelId="{76604F37-38FB-4D59-A942-7EC2DA4CCF3D}" type="pres">
      <dgm:prSet presAssocID="{2DFE6A5D-B777-498D-8EAB-0EE6A3907DE5}" presName="child4Text" presStyleLbl="bgAcc1" presStyleIdx="3" presStyleCnt="4">
        <dgm:presLayoutVars>
          <dgm:bulletEnabled val="1"/>
        </dgm:presLayoutVars>
      </dgm:prSet>
      <dgm:spPr/>
      <dgm:t>
        <a:bodyPr/>
        <a:lstStyle/>
        <a:p>
          <a:endParaRPr lang="en-GB"/>
        </a:p>
      </dgm:t>
    </dgm:pt>
    <dgm:pt modelId="{C57C92D8-752A-4791-B336-568FA3FE086A}" type="pres">
      <dgm:prSet presAssocID="{2DFE6A5D-B777-498D-8EAB-0EE6A3907DE5}" presName="childPlaceholder" presStyleCnt="0"/>
      <dgm:spPr/>
    </dgm:pt>
    <dgm:pt modelId="{6A1AC162-774A-4CA9-A3F9-9C04DFAA3184}" type="pres">
      <dgm:prSet presAssocID="{2DFE6A5D-B777-498D-8EAB-0EE6A3907DE5}" presName="circle" presStyleCnt="0"/>
      <dgm:spPr/>
    </dgm:pt>
    <dgm:pt modelId="{65F82454-40E9-4712-BE94-E095E4850E0E}" type="pres">
      <dgm:prSet presAssocID="{2DFE6A5D-B777-498D-8EAB-0EE6A3907DE5}" presName="quadrant1" presStyleLbl="node1" presStyleIdx="0" presStyleCnt="4">
        <dgm:presLayoutVars>
          <dgm:chMax val="1"/>
          <dgm:bulletEnabled val="1"/>
        </dgm:presLayoutVars>
      </dgm:prSet>
      <dgm:spPr/>
      <dgm:t>
        <a:bodyPr/>
        <a:lstStyle/>
        <a:p>
          <a:endParaRPr lang="en-GB"/>
        </a:p>
      </dgm:t>
    </dgm:pt>
    <dgm:pt modelId="{51B5E63F-685F-4755-A87C-F6591DD6E0EA}" type="pres">
      <dgm:prSet presAssocID="{2DFE6A5D-B777-498D-8EAB-0EE6A3907DE5}" presName="quadrant2" presStyleLbl="node1" presStyleIdx="1" presStyleCnt="4">
        <dgm:presLayoutVars>
          <dgm:chMax val="1"/>
          <dgm:bulletEnabled val="1"/>
        </dgm:presLayoutVars>
      </dgm:prSet>
      <dgm:spPr/>
      <dgm:t>
        <a:bodyPr/>
        <a:lstStyle/>
        <a:p>
          <a:endParaRPr lang="en-GB"/>
        </a:p>
      </dgm:t>
    </dgm:pt>
    <dgm:pt modelId="{17F76D92-6392-430B-BCF4-DE4A395E8188}" type="pres">
      <dgm:prSet presAssocID="{2DFE6A5D-B777-498D-8EAB-0EE6A3907DE5}" presName="quadrant3" presStyleLbl="node1" presStyleIdx="2" presStyleCnt="4">
        <dgm:presLayoutVars>
          <dgm:chMax val="1"/>
          <dgm:bulletEnabled val="1"/>
        </dgm:presLayoutVars>
      </dgm:prSet>
      <dgm:spPr/>
      <dgm:t>
        <a:bodyPr/>
        <a:lstStyle/>
        <a:p>
          <a:endParaRPr lang="en-GB"/>
        </a:p>
      </dgm:t>
    </dgm:pt>
    <dgm:pt modelId="{ED787A7E-98C2-4B4D-9235-E88941998706}" type="pres">
      <dgm:prSet presAssocID="{2DFE6A5D-B777-498D-8EAB-0EE6A3907DE5}" presName="quadrant4" presStyleLbl="node1" presStyleIdx="3" presStyleCnt="4">
        <dgm:presLayoutVars>
          <dgm:chMax val="1"/>
          <dgm:bulletEnabled val="1"/>
        </dgm:presLayoutVars>
      </dgm:prSet>
      <dgm:spPr/>
      <dgm:t>
        <a:bodyPr/>
        <a:lstStyle/>
        <a:p>
          <a:endParaRPr lang="en-GB"/>
        </a:p>
      </dgm:t>
    </dgm:pt>
    <dgm:pt modelId="{C6468B87-235C-46E5-B022-64337853B573}" type="pres">
      <dgm:prSet presAssocID="{2DFE6A5D-B777-498D-8EAB-0EE6A3907DE5}" presName="quadrantPlaceholder" presStyleCnt="0"/>
      <dgm:spPr/>
    </dgm:pt>
    <dgm:pt modelId="{E5203CDE-E861-4016-9EDF-071E423ED065}" type="pres">
      <dgm:prSet presAssocID="{2DFE6A5D-B777-498D-8EAB-0EE6A3907DE5}" presName="center1" presStyleLbl="fgShp" presStyleIdx="0" presStyleCnt="2"/>
      <dgm:spPr/>
    </dgm:pt>
    <dgm:pt modelId="{BB3970EA-F034-4714-A67D-D7363FA273BB}" type="pres">
      <dgm:prSet presAssocID="{2DFE6A5D-B777-498D-8EAB-0EE6A3907DE5}" presName="center2" presStyleLbl="fgShp" presStyleIdx="1" presStyleCnt="2"/>
      <dgm:spPr/>
    </dgm:pt>
  </dgm:ptLst>
  <dgm:cxnLst>
    <dgm:cxn modelId="{564CBD2C-8C46-4627-A58A-39DF88217B0E}" type="presOf" srcId="{2DFE6A5D-B777-498D-8EAB-0EE6A3907DE5}" destId="{FB2BE9EC-ECCA-4256-8A09-B12B77F89588}" srcOrd="0" destOrd="0" presId="urn:microsoft.com/office/officeart/2005/8/layout/cycle4"/>
    <dgm:cxn modelId="{9712E617-7110-4F57-A205-D884662B1739}" type="presOf" srcId="{1C327104-5228-42B9-9F76-545FA075BE5C}" destId="{B36AFC94-090F-4D9F-AE33-A3D65C48F7AB}" srcOrd="0" destOrd="0" presId="urn:microsoft.com/office/officeart/2005/8/layout/cycle4"/>
    <dgm:cxn modelId="{9C44731F-AF0D-4733-9E03-F52F2E7080E6}" srcId="{2BF928BF-E291-4081-80F0-1E43565326D7}" destId="{FF3D4B37-46E8-411A-9E07-1FE23D10AE53}" srcOrd="0" destOrd="0" parTransId="{45E950BC-3DDA-40FE-9A77-5C8870DA9782}" sibTransId="{88A925E7-B14C-461D-A85C-0B1F19E3B227}"/>
    <dgm:cxn modelId="{7E458E56-7E9D-4BAF-BAE0-5D558E297727}" type="presOf" srcId="{1C327104-5228-42B9-9F76-545FA075BE5C}" destId="{FB76D7B7-93CA-4F68-9E65-15D7A0D0E8D5}" srcOrd="1" destOrd="0" presId="urn:microsoft.com/office/officeart/2005/8/layout/cycle4"/>
    <dgm:cxn modelId="{D0C55A68-066C-4B24-98DA-1CB6FB9890C7}" srcId="{2DFE6A5D-B777-498D-8EAB-0EE6A3907DE5}" destId="{34EC7919-4572-4733-BF38-103E7FE50DC8}" srcOrd="0" destOrd="0" parTransId="{7964B458-E9C6-4CAE-8598-4B5BF9552DAE}" sibTransId="{9BF72F6F-2640-4F17-B9F2-94FA85F3383E}"/>
    <dgm:cxn modelId="{A6F5D410-281A-4CD4-8A51-2E7CB42611CC}" type="presOf" srcId="{2BF928BF-E291-4081-80F0-1E43565326D7}" destId="{ED787A7E-98C2-4B4D-9235-E88941998706}" srcOrd="0" destOrd="0" presId="urn:microsoft.com/office/officeart/2005/8/layout/cycle4"/>
    <dgm:cxn modelId="{2C3CFA94-8057-434B-B3CA-DEBA35AC89ED}" srcId="{2DFE6A5D-B777-498D-8EAB-0EE6A3907DE5}" destId="{2BF928BF-E291-4081-80F0-1E43565326D7}" srcOrd="3" destOrd="0" parTransId="{59C6671C-B1EC-4085-9CC4-45852F971EB7}" sibTransId="{75A2408F-3284-4CD5-B588-48489ED9D2BF}"/>
    <dgm:cxn modelId="{791EFDE9-A306-4F46-BC5C-27A653CC8C29}" type="presOf" srcId="{FF3D4B37-46E8-411A-9E07-1FE23D10AE53}" destId="{76604F37-38FB-4D59-A942-7EC2DA4CCF3D}" srcOrd="1" destOrd="0" presId="urn:microsoft.com/office/officeart/2005/8/layout/cycle4"/>
    <dgm:cxn modelId="{BEA03D69-BC61-41B8-ACBA-0508360799EE}" type="presOf" srcId="{34EC7919-4572-4733-BF38-103E7FE50DC8}" destId="{65F82454-40E9-4712-BE94-E095E4850E0E}" srcOrd="0" destOrd="0" presId="urn:microsoft.com/office/officeart/2005/8/layout/cycle4"/>
    <dgm:cxn modelId="{999E0E11-661B-46AA-B845-C76EA8A4C822}" srcId="{2DFE6A5D-B777-498D-8EAB-0EE6A3907DE5}" destId="{6794EAE8-7174-459D-ADC8-2118665BB293}" srcOrd="2" destOrd="0" parTransId="{9B355C34-3A07-44FD-9BD0-54E942B3EBE1}" sibTransId="{C5130BBB-5E74-41EE-963B-185DAF717116}"/>
    <dgm:cxn modelId="{226AF10D-5D65-41F1-A081-C5C40AADE963}" type="presOf" srcId="{9B2F0A30-37CB-4119-9868-84527B022349}" destId="{EE16673A-FC2A-4EE4-894F-4CCD1577FD69}" srcOrd="1" destOrd="0" presId="urn:microsoft.com/office/officeart/2005/8/layout/cycle4"/>
    <dgm:cxn modelId="{3BE3BEED-7BD6-482F-9A99-6F76090361FC}" type="presOf" srcId="{9B2F0A30-37CB-4119-9868-84527B022349}" destId="{BD16E150-15AD-425F-94F3-D448E16750FE}" srcOrd="0" destOrd="0" presId="urn:microsoft.com/office/officeart/2005/8/layout/cycle4"/>
    <dgm:cxn modelId="{AD388656-DB96-464F-9EBF-01F7D9C457D9}" type="presOf" srcId="{90203B75-36B7-4AFC-B136-5336DD263253}" destId="{51B5E63F-685F-4755-A87C-F6591DD6E0EA}" srcOrd="0" destOrd="0" presId="urn:microsoft.com/office/officeart/2005/8/layout/cycle4"/>
    <dgm:cxn modelId="{0C80DE6F-29A6-4DDC-9242-9120EFCE1B3D}" srcId="{6794EAE8-7174-459D-ADC8-2118665BB293}" destId="{9EF57438-5A1A-4B2A-9B97-D311AD78D6BF}" srcOrd="0" destOrd="0" parTransId="{2FC5AF7D-5CF6-40C0-8D7D-2874B53A59D9}" sibTransId="{F0AB0376-46EC-4932-9169-5A6A1B9BCCE8}"/>
    <dgm:cxn modelId="{BFA8FC0F-8853-4ECE-9634-33894DCB91E1}" type="presOf" srcId="{9EF57438-5A1A-4B2A-9B97-D311AD78D6BF}" destId="{62B04093-EAE2-441B-8B43-55424622216E}" srcOrd="0" destOrd="0" presId="urn:microsoft.com/office/officeart/2005/8/layout/cycle4"/>
    <dgm:cxn modelId="{20E2235D-C60A-4AAE-8455-D4956991827B}" srcId="{2DFE6A5D-B777-498D-8EAB-0EE6A3907DE5}" destId="{90203B75-36B7-4AFC-B136-5336DD263253}" srcOrd="1" destOrd="0" parTransId="{0247EEA3-B324-4458-AC4B-8B400194FFD1}" sibTransId="{EA2B2F34-1879-4CA1-BAD7-1DAD1DF1ED9B}"/>
    <dgm:cxn modelId="{8F356F58-0875-4FB2-91C6-7DCE99B2F3DD}" srcId="{34EC7919-4572-4733-BF38-103E7FE50DC8}" destId="{9B2F0A30-37CB-4119-9868-84527B022349}" srcOrd="0" destOrd="0" parTransId="{FF7CF451-B1D9-4390-83A2-0DAA792298E2}" sibTransId="{9521508C-7726-489F-A310-3ABA6D4AD757}"/>
    <dgm:cxn modelId="{60B5CB40-C701-413B-8CEB-C9646672EB1F}" type="presOf" srcId="{FF3D4B37-46E8-411A-9E07-1FE23D10AE53}" destId="{56CBCC2A-15CE-4E8A-BD42-A7D62C807F65}" srcOrd="0" destOrd="0" presId="urn:microsoft.com/office/officeart/2005/8/layout/cycle4"/>
    <dgm:cxn modelId="{08FFE542-CE07-4842-8301-338C3D24E0FC}" type="presOf" srcId="{9EF57438-5A1A-4B2A-9B97-D311AD78D6BF}" destId="{A5E8D0CF-1B18-467C-9E2D-ACC6212387B0}" srcOrd="1" destOrd="0" presId="urn:microsoft.com/office/officeart/2005/8/layout/cycle4"/>
    <dgm:cxn modelId="{432EB00A-C601-43AE-93B6-92DF5AD446C4}" type="presOf" srcId="{6794EAE8-7174-459D-ADC8-2118665BB293}" destId="{17F76D92-6392-430B-BCF4-DE4A395E8188}" srcOrd="0" destOrd="0" presId="urn:microsoft.com/office/officeart/2005/8/layout/cycle4"/>
    <dgm:cxn modelId="{EF96B42E-D152-4711-A8E6-B5FED1A80C40}" srcId="{90203B75-36B7-4AFC-B136-5336DD263253}" destId="{1C327104-5228-42B9-9F76-545FA075BE5C}" srcOrd="0" destOrd="0" parTransId="{56F4E9DA-1126-4D42-AA54-6D5BD65789AA}" sibTransId="{DA922958-BAF2-44E3-B89C-5DD9187D901D}"/>
    <dgm:cxn modelId="{0797E732-528D-4146-9056-C9F958B324FE}" type="presParOf" srcId="{FB2BE9EC-ECCA-4256-8A09-B12B77F89588}" destId="{8EC1575E-FD30-4EE8-885A-2AE2ACFBCEB5}" srcOrd="0" destOrd="0" presId="urn:microsoft.com/office/officeart/2005/8/layout/cycle4"/>
    <dgm:cxn modelId="{2B31DB5E-96F4-4457-A933-30BA8FD0891A}" type="presParOf" srcId="{8EC1575E-FD30-4EE8-885A-2AE2ACFBCEB5}" destId="{F4CDCFB1-B9A8-4E08-933F-879AF6142602}" srcOrd="0" destOrd="0" presId="urn:microsoft.com/office/officeart/2005/8/layout/cycle4"/>
    <dgm:cxn modelId="{3AFF2050-56A4-4456-B78B-D2EBCFF53351}" type="presParOf" srcId="{F4CDCFB1-B9A8-4E08-933F-879AF6142602}" destId="{BD16E150-15AD-425F-94F3-D448E16750FE}" srcOrd="0" destOrd="0" presId="urn:microsoft.com/office/officeart/2005/8/layout/cycle4"/>
    <dgm:cxn modelId="{C4AD7A43-7FBD-45F0-9E33-82453F144204}" type="presParOf" srcId="{F4CDCFB1-B9A8-4E08-933F-879AF6142602}" destId="{EE16673A-FC2A-4EE4-894F-4CCD1577FD69}" srcOrd="1" destOrd="0" presId="urn:microsoft.com/office/officeart/2005/8/layout/cycle4"/>
    <dgm:cxn modelId="{BF6A5591-121D-420B-BFA0-990124C68DA6}" type="presParOf" srcId="{8EC1575E-FD30-4EE8-885A-2AE2ACFBCEB5}" destId="{84B2CE26-7BBE-41D4-8697-90EF71F24746}" srcOrd="1" destOrd="0" presId="urn:microsoft.com/office/officeart/2005/8/layout/cycle4"/>
    <dgm:cxn modelId="{6FC38C01-F765-4AF8-AC24-A94B8A9EAE43}" type="presParOf" srcId="{84B2CE26-7BBE-41D4-8697-90EF71F24746}" destId="{B36AFC94-090F-4D9F-AE33-A3D65C48F7AB}" srcOrd="0" destOrd="0" presId="urn:microsoft.com/office/officeart/2005/8/layout/cycle4"/>
    <dgm:cxn modelId="{639C6274-EF92-45EB-B20D-C1CE4E56BD29}" type="presParOf" srcId="{84B2CE26-7BBE-41D4-8697-90EF71F24746}" destId="{FB76D7B7-93CA-4F68-9E65-15D7A0D0E8D5}" srcOrd="1" destOrd="0" presId="urn:microsoft.com/office/officeart/2005/8/layout/cycle4"/>
    <dgm:cxn modelId="{A57B2F72-6D2A-4CF1-8066-E6EB1F726CE3}" type="presParOf" srcId="{8EC1575E-FD30-4EE8-885A-2AE2ACFBCEB5}" destId="{AC086925-D580-4A0B-A322-D61CBDF21331}" srcOrd="2" destOrd="0" presId="urn:microsoft.com/office/officeart/2005/8/layout/cycle4"/>
    <dgm:cxn modelId="{83320BD0-FA00-4504-A684-93DBDD893764}" type="presParOf" srcId="{AC086925-D580-4A0B-A322-D61CBDF21331}" destId="{62B04093-EAE2-441B-8B43-55424622216E}" srcOrd="0" destOrd="0" presId="urn:microsoft.com/office/officeart/2005/8/layout/cycle4"/>
    <dgm:cxn modelId="{C01C205A-6B0B-4382-AA12-01C1E6E4CF34}" type="presParOf" srcId="{AC086925-D580-4A0B-A322-D61CBDF21331}" destId="{A5E8D0CF-1B18-467C-9E2D-ACC6212387B0}" srcOrd="1" destOrd="0" presId="urn:microsoft.com/office/officeart/2005/8/layout/cycle4"/>
    <dgm:cxn modelId="{46AFE150-A08C-4662-97BC-DB9F2EEEC83B}" type="presParOf" srcId="{8EC1575E-FD30-4EE8-885A-2AE2ACFBCEB5}" destId="{1DB74443-CBCA-4501-A369-EC71D065B5E9}" srcOrd="3" destOrd="0" presId="urn:microsoft.com/office/officeart/2005/8/layout/cycle4"/>
    <dgm:cxn modelId="{CE4DFF12-84B7-4D34-A9A3-545749267F7E}" type="presParOf" srcId="{1DB74443-CBCA-4501-A369-EC71D065B5E9}" destId="{56CBCC2A-15CE-4E8A-BD42-A7D62C807F65}" srcOrd="0" destOrd="0" presId="urn:microsoft.com/office/officeart/2005/8/layout/cycle4"/>
    <dgm:cxn modelId="{6BFBC1FB-EDC9-4DCE-963F-0B2A51B8D863}" type="presParOf" srcId="{1DB74443-CBCA-4501-A369-EC71D065B5E9}" destId="{76604F37-38FB-4D59-A942-7EC2DA4CCF3D}" srcOrd="1" destOrd="0" presId="urn:microsoft.com/office/officeart/2005/8/layout/cycle4"/>
    <dgm:cxn modelId="{F8EB8158-7A37-4A2B-8F0D-9B91B304F272}" type="presParOf" srcId="{8EC1575E-FD30-4EE8-885A-2AE2ACFBCEB5}" destId="{C57C92D8-752A-4791-B336-568FA3FE086A}" srcOrd="4" destOrd="0" presId="urn:microsoft.com/office/officeart/2005/8/layout/cycle4"/>
    <dgm:cxn modelId="{1B37BC36-98EF-4A9C-BBEB-E4A3255FE570}" type="presParOf" srcId="{FB2BE9EC-ECCA-4256-8A09-B12B77F89588}" destId="{6A1AC162-774A-4CA9-A3F9-9C04DFAA3184}" srcOrd="1" destOrd="0" presId="urn:microsoft.com/office/officeart/2005/8/layout/cycle4"/>
    <dgm:cxn modelId="{0324F8F0-7FB5-41E6-A30F-F067165AAAB9}" type="presParOf" srcId="{6A1AC162-774A-4CA9-A3F9-9C04DFAA3184}" destId="{65F82454-40E9-4712-BE94-E095E4850E0E}" srcOrd="0" destOrd="0" presId="urn:microsoft.com/office/officeart/2005/8/layout/cycle4"/>
    <dgm:cxn modelId="{B04E02A3-0214-4A98-8464-A5501C694192}" type="presParOf" srcId="{6A1AC162-774A-4CA9-A3F9-9C04DFAA3184}" destId="{51B5E63F-685F-4755-A87C-F6591DD6E0EA}" srcOrd="1" destOrd="0" presId="urn:microsoft.com/office/officeart/2005/8/layout/cycle4"/>
    <dgm:cxn modelId="{3778B0F1-5439-4E5C-875F-9C7869EA88CD}" type="presParOf" srcId="{6A1AC162-774A-4CA9-A3F9-9C04DFAA3184}" destId="{17F76D92-6392-430B-BCF4-DE4A395E8188}" srcOrd="2" destOrd="0" presId="urn:microsoft.com/office/officeart/2005/8/layout/cycle4"/>
    <dgm:cxn modelId="{DE25F954-C447-4195-8377-79D7A011DA09}" type="presParOf" srcId="{6A1AC162-774A-4CA9-A3F9-9C04DFAA3184}" destId="{ED787A7E-98C2-4B4D-9235-E88941998706}" srcOrd="3" destOrd="0" presId="urn:microsoft.com/office/officeart/2005/8/layout/cycle4"/>
    <dgm:cxn modelId="{183809D6-00CF-48AC-BE9A-97D9B7E7C945}" type="presParOf" srcId="{6A1AC162-774A-4CA9-A3F9-9C04DFAA3184}" destId="{C6468B87-235C-46E5-B022-64337853B573}" srcOrd="4" destOrd="0" presId="urn:microsoft.com/office/officeart/2005/8/layout/cycle4"/>
    <dgm:cxn modelId="{647983CB-E2C1-4DD9-897F-618F4D60C2BD}" type="presParOf" srcId="{FB2BE9EC-ECCA-4256-8A09-B12B77F89588}" destId="{E5203CDE-E861-4016-9EDF-071E423ED065}" srcOrd="2" destOrd="0" presId="urn:microsoft.com/office/officeart/2005/8/layout/cycle4"/>
    <dgm:cxn modelId="{D0B3A9DC-CFF4-4428-BB21-2047AD1E00F1}" type="presParOf" srcId="{FB2BE9EC-ECCA-4256-8A09-B12B77F89588}" destId="{BB3970EA-F034-4714-A67D-D7363FA273BB}" srcOrd="3" destOrd="0" presId="urn:microsoft.com/office/officeart/2005/8/layout/cycle4"/>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2B04093-EAE2-441B-8B43-55424622216E}">
      <dsp:nvSpPr>
        <dsp:cNvPr id="0" name=""/>
        <dsp:cNvSpPr/>
      </dsp:nvSpPr>
      <dsp:spPr>
        <a:xfrm>
          <a:off x="3140733" y="2114092"/>
          <a:ext cx="1535826" cy="994867"/>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t" anchorCtr="0">
          <a:noAutofit/>
        </a:bodyPr>
        <a:lstStyle/>
        <a:p>
          <a:pPr marL="57150" lvl="1" indent="-57150" algn="l" defTabSz="488950">
            <a:lnSpc>
              <a:spcPct val="90000"/>
            </a:lnSpc>
            <a:spcBef>
              <a:spcPct val="0"/>
            </a:spcBef>
            <a:spcAft>
              <a:spcPct val="15000"/>
            </a:spcAft>
            <a:buChar char="••"/>
          </a:pPr>
          <a:r>
            <a:rPr lang="en-GB" sz="1100" kern="1200"/>
            <a:t>Internal Learning </a:t>
          </a:r>
        </a:p>
      </dsp:txBody>
      <dsp:txXfrm>
        <a:off x="3623335" y="2384663"/>
        <a:ext cx="1031370" cy="702442"/>
      </dsp:txXfrm>
    </dsp:sp>
    <dsp:sp modelId="{56CBCC2A-15CE-4E8A-BD42-A7D62C807F65}">
      <dsp:nvSpPr>
        <dsp:cNvPr id="0" name=""/>
        <dsp:cNvSpPr/>
      </dsp:nvSpPr>
      <dsp:spPr>
        <a:xfrm>
          <a:off x="634911" y="2114092"/>
          <a:ext cx="1535826" cy="994867"/>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t" anchorCtr="0">
          <a:noAutofit/>
        </a:bodyPr>
        <a:lstStyle/>
        <a:p>
          <a:pPr marL="57150" lvl="1" indent="-57150" algn="l" defTabSz="488950">
            <a:lnSpc>
              <a:spcPct val="90000"/>
            </a:lnSpc>
            <a:spcBef>
              <a:spcPct val="0"/>
            </a:spcBef>
            <a:spcAft>
              <a:spcPct val="15000"/>
            </a:spcAft>
            <a:buChar char="••"/>
          </a:pPr>
          <a:r>
            <a:rPr lang="en-GB" sz="1100" kern="1200"/>
            <a:t>Procedural Learning </a:t>
          </a:r>
        </a:p>
      </dsp:txBody>
      <dsp:txXfrm>
        <a:off x="656765" y="2384663"/>
        <a:ext cx="1031370" cy="702442"/>
      </dsp:txXfrm>
    </dsp:sp>
    <dsp:sp modelId="{B36AFC94-090F-4D9F-AE33-A3D65C48F7AB}">
      <dsp:nvSpPr>
        <dsp:cNvPr id="0" name=""/>
        <dsp:cNvSpPr/>
      </dsp:nvSpPr>
      <dsp:spPr>
        <a:xfrm>
          <a:off x="3140733" y="0"/>
          <a:ext cx="1535826" cy="994867"/>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t" anchorCtr="0">
          <a:noAutofit/>
        </a:bodyPr>
        <a:lstStyle/>
        <a:p>
          <a:pPr marL="57150" lvl="1" indent="-57150" algn="l" defTabSz="488950">
            <a:lnSpc>
              <a:spcPct val="90000"/>
            </a:lnSpc>
            <a:spcBef>
              <a:spcPct val="0"/>
            </a:spcBef>
            <a:spcAft>
              <a:spcPct val="15000"/>
            </a:spcAft>
            <a:buChar char="••"/>
          </a:pPr>
          <a:r>
            <a:rPr lang="en-GB" sz="1100" kern="1200"/>
            <a:t>Interactive learning</a:t>
          </a:r>
        </a:p>
      </dsp:txBody>
      <dsp:txXfrm>
        <a:off x="3623335" y="21854"/>
        <a:ext cx="1031370" cy="702442"/>
      </dsp:txXfrm>
    </dsp:sp>
    <dsp:sp modelId="{BD16E150-15AD-425F-94F3-D448E16750FE}">
      <dsp:nvSpPr>
        <dsp:cNvPr id="0" name=""/>
        <dsp:cNvSpPr/>
      </dsp:nvSpPr>
      <dsp:spPr>
        <a:xfrm>
          <a:off x="634911" y="0"/>
          <a:ext cx="1535826" cy="994867"/>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t" anchorCtr="0">
          <a:noAutofit/>
        </a:bodyPr>
        <a:lstStyle/>
        <a:p>
          <a:pPr marL="57150" lvl="1" indent="-57150" algn="l" defTabSz="488950">
            <a:lnSpc>
              <a:spcPct val="90000"/>
            </a:lnSpc>
            <a:spcBef>
              <a:spcPct val="0"/>
            </a:spcBef>
            <a:spcAft>
              <a:spcPct val="15000"/>
            </a:spcAft>
            <a:buChar char="••"/>
          </a:pPr>
          <a:r>
            <a:rPr lang="en-GB" sz="1100" kern="1200"/>
            <a:t>External Learning</a:t>
          </a:r>
        </a:p>
      </dsp:txBody>
      <dsp:txXfrm>
        <a:off x="656765" y="21854"/>
        <a:ext cx="1031370" cy="702442"/>
      </dsp:txXfrm>
    </dsp:sp>
    <dsp:sp modelId="{65F82454-40E9-4712-BE94-E095E4850E0E}">
      <dsp:nvSpPr>
        <dsp:cNvPr id="0" name=""/>
        <dsp:cNvSpPr/>
      </dsp:nvSpPr>
      <dsp:spPr>
        <a:xfrm>
          <a:off x="1278466" y="177210"/>
          <a:ext cx="1346179" cy="1346179"/>
        </a:xfrm>
        <a:prstGeom prst="pieWedg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lvl="0" algn="ctr" defTabSz="444500">
            <a:lnSpc>
              <a:spcPct val="90000"/>
            </a:lnSpc>
            <a:spcBef>
              <a:spcPct val="0"/>
            </a:spcBef>
            <a:spcAft>
              <a:spcPct val="35000"/>
            </a:spcAft>
          </a:pPr>
          <a:r>
            <a:rPr lang="en-GB" sz="1000" kern="1200"/>
            <a:t>logical Analytical</a:t>
          </a:r>
        </a:p>
        <a:p>
          <a:pPr lvl="0" algn="ctr" defTabSz="444500">
            <a:lnSpc>
              <a:spcPct val="90000"/>
            </a:lnSpc>
            <a:spcBef>
              <a:spcPct val="0"/>
            </a:spcBef>
            <a:spcAft>
              <a:spcPct val="35000"/>
            </a:spcAft>
          </a:pPr>
          <a:r>
            <a:rPr lang="en-GB" sz="1000" kern="1200"/>
            <a:t>Factbased</a:t>
          </a:r>
        </a:p>
        <a:p>
          <a:pPr lvl="0" algn="ctr" defTabSz="444500">
            <a:lnSpc>
              <a:spcPct val="90000"/>
            </a:lnSpc>
            <a:spcBef>
              <a:spcPct val="0"/>
            </a:spcBef>
            <a:spcAft>
              <a:spcPct val="35000"/>
            </a:spcAft>
          </a:pPr>
          <a:r>
            <a:rPr lang="en-GB" sz="1000" kern="1200"/>
            <a:t>Quantitative</a:t>
          </a:r>
        </a:p>
      </dsp:txBody>
      <dsp:txXfrm>
        <a:off x="1672753" y="571497"/>
        <a:ext cx="951892" cy="951892"/>
      </dsp:txXfrm>
    </dsp:sp>
    <dsp:sp modelId="{51B5E63F-685F-4755-A87C-F6591DD6E0EA}">
      <dsp:nvSpPr>
        <dsp:cNvPr id="0" name=""/>
        <dsp:cNvSpPr/>
      </dsp:nvSpPr>
      <dsp:spPr>
        <a:xfrm rot="5400000">
          <a:off x="2686825" y="177210"/>
          <a:ext cx="1346179" cy="1346179"/>
        </a:xfrm>
        <a:prstGeom prst="pieWedg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lvl="0" algn="ctr" defTabSz="444500">
            <a:lnSpc>
              <a:spcPct val="90000"/>
            </a:lnSpc>
            <a:spcBef>
              <a:spcPct val="0"/>
            </a:spcBef>
            <a:spcAft>
              <a:spcPct val="35000"/>
            </a:spcAft>
          </a:pPr>
          <a:r>
            <a:rPr lang="en-GB" sz="1000" kern="1200"/>
            <a:t>Holistic</a:t>
          </a:r>
        </a:p>
        <a:p>
          <a:pPr lvl="0" algn="ctr" defTabSz="444500">
            <a:lnSpc>
              <a:spcPct val="90000"/>
            </a:lnSpc>
            <a:spcBef>
              <a:spcPct val="0"/>
            </a:spcBef>
            <a:spcAft>
              <a:spcPct val="35000"/>
            </a:spcAft>
          </a:pPr>
          <a:r>
            <a:rPr lang="en-GB" sz="1000" kern="1200"/>
            <a:t>Intuitive</a:t>
          </a:r>
        </a:p>
        <a:p>
          <a:pPr lvl="0" algn="ctr" defTabSz="444500">
            <a:lnSpc>
              <a:spcPct val="90000"/>
            </a:lnSpc>
            <a:spcBef>
              <a:spcPct val="0"/>
            </a:spcBef>
            <a:spcAft>
              <a:spcPct val="35000"/>
            </a:spcAft>
          </a:pPr>
          <a:r>
            <a:rPr lang="en-GB" sz="1000" kern="1200"/>
            <a:t>Intergrating</a:t>
          </a:r>
        </a:p>
        <a:p>
          <a:pPr lvl="0" algn="ctr" defTabSz="444500">
            <a:lnSpc>
              <a:spcPct val="90000"/>
            </a:lnSpc>
            <a:spcBef>
              <a:spcPct val="0"/>
            </a:spcBef>
            <a:spcAft>
              <a:spcPct val="35000"/>
            </a:spcAft>
          </a:pPr>
          <a:r>
            <a:rPr lang="en-GB" sz="1000" kern="1200"/>
            <a:t>Synthesizing</a:t>
          </a:r>
        </a:p>
      </dsp:txBody>
      <dsp:txXfrm rot="-5400000">
        <a:off x="2686825" y="571497"/>
        <a:ext cx="951892" cy="951892"/>
      </dsp:txXfrm>
    </dsp:sp>
    <dsp:sp modelId="{17F76D92-6392-430B-BCF4-DE4A395E8188}">
      <dsp:nvSpPr>
        <dsp:cNvPr id="0" name=""/>
        <dsp:cNvSpPr/>
      </dsp:nvSpPr>
      <dsp:spPr>
        <a:xfrm rot="10800000">
          <a:off x="2686825" y="1585569"/>
          <a:ext cx="1346179" cy="1346179"/>
        </a:xfrm>
        <a:prstGeom prst="pieWedg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lvl="0" algn="ctr" defTabSz="444500">
            <a:lnSpc>
              <a:spcPct val="90000"/>
            </a:lnSpc>
            <a:spcBef>
              <a:spcPct val="0"/>
            </a:spcBef>
            <a:spcAft>
              <a:spcPct val="35000"/>
            </a:spcAft>
          </a:pPr>
          <a:r>
            <a:rPr lang="en-GB" sz="1000" kern="1200"/>
            <a:t>Interpersonal</a:t>
          </a:r>
        </a:p>
        <a:p>
          <a:pPr lvl="0" algn="ctr" defTabSz="444500">
            <a:lnSpc>
              <a:spcPct val="90000"/>
            </a:lnSpc>
            <a:spcBef>
              <a:spcPct val="0"/>
            </a:spcBef>
            <a:spcAft>
              <a:spcPct val="35000"/>
            </a:spcAft>
          </a:pPr>
          <a:r>
            <a:rPr lang="en-GB" sz="1000" kern="1200"/>
            <a:t>Feeling- based</a:t>
          </a:r>
        </a:p>
        <a:p>
          <a:pPr lvl="0" algn="ctr" defTabSz="444500">
            <a:lnSpc>
              <a:spcPct val="90000"/>
            </a:lnSpc>
            <a:spcBef>
              <a:spcPct val="0"/>
            </a:spcBef>
            <a:spcAft>
              <a:spcPct val="35000"/>
            </a:spcAft>
          </a:pPr>
          <a:r>
            <a:rPr lang="en-GB" sz="1000" kern="1200"/>
            <a:t>Kinesthetic</a:t>
          </a:r>
        </a:p>
        <a:p>
          <a:pPr lvl="0" algn="ctr" defTabSz="444500">
            <a:lnSpc>
              <a:spcPct val="90000"/>
            </a:lnSpc>
            <a:spcBef>
              <a:spcPct val="0"/>
            </a:spcBef>
            <a:spcAft>
              <a:spcPct val="35000"/>
            </a:spcAft>
          </a:pPr>
          <a:r>
            <a:rPr lang="en-GB" sz="1000" kern="1200"/>
            <a:t>Emotional</a:t>
          </a:r>
        </a:p>
      </dsp:txBody>
      <dsp:txXfrm rot="10800000">
        <a:off x="2686825" y="1585569"/>
        <a:ext cx="951892" cy="951892"/>
      </dsp:txXfrm>
    </dsp:sp>
    <dsp:sp modelId="{ED787A7E-98C2-4B4D-9235-E88941998706}">
      <dsp:nvSpPr>
        <dsp:cNvPr id="0" name=""/>
        <dsp:cNvSpPr/>
      </dsp:nvSpPr>
      <dsp:spPr>
        <a:xfrm rot="16200000">
          <a:off x="1278466" y="1585569"/>
          <a:ext cx="1346179" cy="1346179"/>
        </a:xfrm>
        <a:prstGeom prst="pieWedg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lvl="0" algn="ctr" defTabSz="444500">
            <a:lnSpc>
              <a:spcPct val="90000"/>
            </a:lnSpc>
            <a:spcBef>
              <a:spcPct val="0"/>
            </a:spcBef>
            <a:spcAft>
              <a:spcPct val="35000"/>
            </a:spcAft>
          </a:pPr>
          <a:r>
            <a:rPr lang="en-GB" sz="1000" kern="1200"/>
            <a:t>Organised</a:t>
          </a:r>
        </a:p>
        <a:p>
          <a:pPr lvl="0" algn="ctr" defTabSz="444500">
            <a:lnSpc>
              <a:spcPct val="90000"/>
            </a:lnSpc>
            <a:spcBef>
              <a:spcPct val="0"/>
            </a:spcBef>
            <a:spcAft>
              <a:spcPct val="35000"/>
            </a:spcAft>
          </a:pPr>
          <a:r>
            <a:rPr lang="en-GB" sz="1000" kern="1200"/>
            <a:t>Sequential </a:t>
          </a:r>
        </a:p>
        <a:p>
          <a:pPr lvl="0" algn="ctr" defTabSz="444500">
            <a:lnSpc>
              <a:spcPct val="90000"/>
            </a:lnSpc>
            <a:spcBef>
              <a:spcPct val="0"/>
            </a:spcBef>
            <a:spcAft>
              <a:spcPct val="35000"/>
            </a:spcAft>
          </a:pPr>
          <a:r>
            <a:rPr lang="en-GB" sz="1000" kern="1200"/>
            <a:t>Planned</a:t>
          </a:r>
        </a:p>
        <a:p>
          <a:pPr lvl="0" algn="ctr" defTabSz="444500">
            <a:lnSpc>
              <a:spcPct val="90000"/>
            </a:lnSpc>
            <a:spcBef>
              <a:spcPct val="0"/>
            </a:spcBef>
            <a:spcAft>
              <a:spcPct val="35000"/>
            </a:spcAft>
          </a:pPr>
          <a:r>
            <a:rPr lang="en-GB" sz="1000" kern="1200"/>
            <a:t>Detailed</a:t>
          </a:r>
        </a:p>
      </dsp:txBody>
      <dsp:txXfrm rot="5400000">
        <a:off x="1672753" y="1585569"/>
        <a:ext cx="951892" cy="951892"/>
      </dsp:txXfrm>
    </dsp:sp>
    <dsp:sp modelId="{E5203CDE-E861-4016-9EDF-071E423ED065}">
      <dsp:nvSpPr>
        <dsp:cNvPr id="0" name=""/>
        <dsp:cNvSpPr/>
      </dsp:nvSpPr>
      <dsp:spPr>
        <a:xfrm>
          <a:off x="2423340" y="1274673"/>
          <a:ext cx="464789" cy="404164"/>
        </a:xfrm>
        <a:prstGeom prst="circularArrow">
          <a:avLst/>
        </a:prstGeom>
        <a:solidFill>
          <a:schemeClr val="accent1">
            <a:tint val="6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BB3970EA-F034-4714-A67D-D7363FA273BB}">
      <dsp:nvSpPr>
        <dsp:cNvPr id="0" name=""/>
        <dsp:cNvSpPr/>
      </dsp:nvSpPr>
      <dsp:spPr>
        <a:xfrm rot="10800000">
          <a:off x="2423340" y="1430121"/>
          <a:ext cx="464789" cy="404164"/>
        </a:xfrm>
        <a:prstGeom prst="circularArrow">
          <a:avLst/>
        </a:prstGeom>
        <a:solidFill>
          <a:schemeClr val="accent1">
            <a:tint val="6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4">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2E0E0B-0799-4074-A418-73DEBA9E0C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68</Pages>
  <Words>17676</Words>
  <Characters>100755</Characters>
  <Application>Microsoft Office Word</Application>
  <DocSecurity>0</DocSecurity>
  <Lines>839</Lines>
  <Paragraphs>236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118195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Huw</dc:creator>
  <cp:lastModifiedBy>Huw</cp:lastModifiedBy>
  <cp:revision>3</cp:revision>
  <dcterms:created xsi:type="dcterms:W3CDTF">2019-04-09T20:09:00Z</dcterms:created>
  <dcterms:modified xsi:type="dcterms:W3CDTF">2019-04-09T20:11:00Z</dcterms:modified>
</cp:coreProperties>
</file>