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35B57519" w:rsidR="005E6C44" w:rsidRPr="004C3A0B" w:rsidRDefault="001D6F95" w:rsidP="008C4441">
            <w:pPr>
              <w:rPr>
                <w:rFonts w:ascii="Arial" w:hAnsi="Arial" w:cs="Arial"/>
                <w:sz w:val="22"/>
                <w:szCs w:val="22"/>
                <w:lang w:eastAsia="zh-CN"/>
              </w:rPr>
            </w:pPr>
            <w:r>
              <w:rPr>
                <w:rFonts w:ascii="Arial" w:hAnsi="Arial" w:cs="Arial" w:hint="eastAsia"/>
                <w:sz w:val="22"/>
                <w:szCs w:val="22"/>
                <w:lang w:eastAsia="zh-CN"/>
              </w:rPr>
              <w:t>Hui</w:t>
            </w:r>
            <w:r>
              <w:rPr>
                <w:rFonts w:ascii="Arial" w:hAnsi="Arial" w:cs="Arial"/>
                <w:sz w:val="22"/>
                <w:szCs w:val="22"/>
                <w:lang w:eastAsia="zh-CN"/>
              </w:rPr>
              <w:t xml:space="preserve"> L</w:t>
            </w:r>
            <w:r>
              <w:rPr>
                <w:rFonts w:ascii="Arial" w:hAnsi="Arial" w:cs="Arial" w:hint="eastAsia"/>
                <w:sz w:val="22"/>
                <w:szCs w:val="22"/>
                <w:lang w:eastAsia="zh-CN"/>
              </w:rPr>
              <w:t>i</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5595996A" w:rsidR="005E6C44" w:rsidRDefault="001D6F9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92B7B89" w:rsidR="005E6C44" w:rsidRDefault="001D6F95" w:rsidP="008C4441">
            <w:pPr>
              <w:rPr>
                <w:rFonts w:ascii="Arial" w:hAnsi="Arial" w:cs="Arial"/>
                <w:sz w:val="22"/>
                <w:szCs w:val="22"/>
              </w:rPr>
            </w:pPr>
            <w:r w:rsidRPr="001D6F95">
              <w:rPr>
                <w:rFonts w:ascii="Arial" w:hAnsi="Arial" w:cs="Arial"/>
                <w:sz w:val="22"/>
                <w:szCs w:val="22"/>
              </w:rPr>
              <w:t>Wales Institute of Science &amp; Art</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57CB938A" w14:textId="6F8E14A3" w:rsidR="005E6C44" w:rsidRPr="004C3A0B" w:rsidRDefault="001D6F95" w:rsidP="001D6F95">
            <w:pPr>
              <w:tabs>
                <w:tab w:val="left" w:pos="1140"/>
              </w:tabs>
              <w:rPr>
                <w:rFonts w:ascii="Arial" w:hAnsi="Arial" w:cs="Arial"/>
                <w:sz w:val="22"/>
                <w:szCs w:val="22"/>
              </w:rPr>
            </w:pPr>
            <w:r w:rsidRPr="001D6F95">
              <w:rPr>
                <w:rFonts w:ascii="Arial" w:hAnsi="Arial" w:cs="Arial"/>
                <w:sz w:val="22"/>
                <w:szCs w:val="22"/>
              </w:rPr>
              <w:t>Swansea IQ</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4492F78" w:rsidR="005E6C44" w:rsidRDefault="001D6F95" w:rsidP="008C4441">
            <w:pPr>
              <w:rPr>
                <w:rFonts w:ascii="Arial" w:hAnsi="Arial" w:cs="Arial"/>
                <w:sz w:val="22"/>
                <w:szCs w:val="22"/>
              </w:rPr>
            </w:pPr>
            <w:r w:rsidRPr="001D6F95">
              <w:rPr>
                <w:rFonts w:ascii="Arial" w:hAnsi="Arial" w:cs="Arial"/>
                <w:sz w:val="22"/>
                <w:szCs w:val="22"/>
              </w:rPr>
              <w:t>2006605@student.uwtsd.ac.uk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572F813C" w:rsidR="005E6C44" w:rsidRDefault="00B46F86" w:rsidP="008C4441">
            <w:pPr>
              <w:rPr>
                <w:rFonts w:ascii="Arial" w:hAnsi="Arial" w:cs="Arial"/>
                <w:sz w:val="22"/>
                <w:szCs w:val="22"/>
                <w:lang w:eastAsia="zh-CN"/>
              </w:rPr>
            </w:pPr>
            <w:r>
              <w:rPr>
                <w:rFonts w:ascii="Arial" w:hAnsi="Arial" w:cs="Arial"/>
                <w:color w:val="333333"/>
                <w:sz w:val="21"/>
                <w:szCs w:val="21"/>
                <w:shd w:val="clear" w:color="auto" w:fill="FFFFFF"/>
              </w:rPr>
              <w:t xml:space="preserve">+86 </w:t>
            </w:r>
            <w:r>
              <w:rPr>
                <w:rFonts w:ascii="Arial" w:hAnsi="Arial" w:cs="Arial" w:hint="eastAsia"/>
                <w:sz w:val="22"/>
                <w:szCs w:val="22"/>
                <w:lang w:eastAsia="zh-CN"/>
              </w:rPr>
              <w:t>1</w:t>
            </w:r>
            <w:r>
              <w:rPr>
                <w:rFonts w:ascii="Arial" w:hAnsi="Arial" w:cs="Arial"/>
                <w:sz w:val="22"/>
                <w:szCs w:val="22"/>
                <w:lang w:eastAsia="zh-CN"/>
              </w:rPr>
              <w:t>3322471673</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7EECDC48" w:rsidR="005E6C44" w:rsidRPr="004C3A0B" w:rsidRDefault="00B46F86" w:rsidP="00090CF7">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006605</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60989879" w:rsidR="005E6C44" w:rsidRPr="004C3A0B" w:rsidRDefault="00C257FF" w:rsidP="00090CF7">
            <w:pPr>
              <w:rPr>
                <w:rFonts w:ascii="Arial" w:hAnsi="Arial" w:cs="Arial"/>
                <w:sz w:val="22"/>
                <w:szCs w:val="22"/>
                <w:lang w:eastAsia="zh-CN"/>
              </w:rPr>
            </w:pPr>
            <w:proofErr w:type="spellStart"/>
            <w:r>
              <w:rPr>
                <w:rFonts w:ascii="Arial" w:hAnsi="Arial" w:cs="Arial"/>
                <w:sz w:val="22"/>
                <w:szCs w:val="22"/>
                <w:lang w:eastAsia="zh-CN"/>
              </w:rPr>
              <w:t>M</w:t>
            </w:r>
            <w:r>
              <w:rPr>
                <w:rFonts w:ascii="Arial" w:hAnsi="Arial" w:cs="Arial" w:hint="eastAsia"/>
                <w:sz w:val="22"/>
                <w:szCs w:val="22"/>
                <w:lang w:eastAsia="zh-CN"/>
              </w:rPr>
              <w:t>s</w:t>
            </w:r>
            <w:r>
              <w:rPr>
                <w:rFonts w:ascii="Arial" w:hAnsi="Arial" w:cs="Arial"/>
                <w:sz w:val="22"/>
                <w:szCs w:val="22"/>
                <w:lang w:eastAsia="zh-CN"/>
              </w:rPr>
              <w:t>c</w:t>
            </w:r>
            <w:proofErr w:type="spellEnd"/>
            <w:r>
              <w:rPr>
                <w:rFonts w:ascii="Arial" w:hAnsi="Arial" w:cs="Arial"/>
                <w:sz w:val="22"/>
                <w:szCs w:val="22"/>
                <w:lang w:eastAsia="zh-CN"/>
              </w:rPr>
              <w:t>, automotive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28B874FE" w:rsidR="005E6C44" w:rsidRPr="004C3A0B" w:rsidRDefault="00B46F86" w:rsidP="00090CF7">
            <w:pPr>
              <w:rPr>
                <w:rFonts w:ascii="Arial" w:hAnsi="Arial" w:cs="Arial"/>
                <w:sz w:val="22"/>
                <w:szCs w:val="22"/>
                <w:lang w:eastAsia="zh-CN"/>
              </w:rPr>
            </w:pPr>
            <w:r w:rsidRPr="00B46F86">
              <w:rPr>
                <w:rFonts w:ascii="Arial" w:hAnsi="Arial" w:cs="Arial"/>
                <w:sz w:val="22"/>
                <w:szCs w:val="22"/>
              </w:rPr>
              <w:t xml:space="preserve">Andrew </w:t>
            </w:r>
            <w:r>
              <w:rPr>
                <w:rFonts w:ascii="Arial" w:hAnsi="Arial" w:cs="Arial"/>
                <w:sz w:val="22"/>
                <w:szCs w:val="22"/>
              </w:rPr>
              <w:t>N</w:t>
            </w:r>
            <w:r>
              <w:rPr>
                <w:rFonts w:ascii="Arial" w:hAnsi="Arial" w:cs="Arial" w:hint="eastAsia"/>
                <w:sz w:val="22"/>
                <w:szCs w:val="22"/>
                <w:lang w:eastAsia="zh-CN"/>
              </w:rPr>
              <w:t>oble,</w:t>
            </w:r>
            <w:r>
              <w:rPr>
                <w:rFonts w:ascii="Arial" w:hAnsi="Arial" w:cs="Arial"/>
                <w:sz w:val="22"/>
                <w:szCs w:val="22"/>
                <w:lang w:eastAsia="zh-CN"/>
              </w:rPr>
              <w:t xml:space="preserve"> S</w:t>
            </w:r>
            <w:r>
              <w:rPr>
                <w:rFonts w:ascii="Arial" w:hAnsi="Arial" w:cs="Arial" w:hint="eastAsia"/>
                <w:sz w:val="22"/>
                <w:szCs w:val="22"/>
                <w:lang w:eastAsia="zh-CN"/>
              </w:rPr>
              <w:t>andford</w:t>
            </w:r>
            <w:r>
              <w:rPr>
                <w:rFonts w:ascii="Arial" w:hAnsi="Arial" w:cs="Arial"/>
                <w:sz w:val="22"/>
                <w:szCs w:val="22"/>
                <w:lang w:eastAsia="zh-CN"/>
              </w:rPr>
              <w:t xml:space="preserve"> M</w:t>
            </w:r>
            <w:r>
              <w:rPr>
                <w:rFonts w:ascii="Arial" w:hAnsi="Arial" w:cs="Arial" w:hint="eastAsia"/>
                <w:sz w:val="22"/>
                <w:szCs w:val="22"/>
                <w:lang w:eastAsia="zh-CN"/>
              </w:rPr>
              <w:t>ark</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87B6E79" w:rsidR="005E6C44" w:rsidRPr="00065801" w:rsidRDefault="00B46F8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61C18283" w:rsidR="005E6C44" w:rsidRPr="004C3A0B" w:rsidRDefault="005B2EC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0DD4A098" w:rsidR="005E6C44" w:rsidRPr="004C3A0B" w:rsidRDefault="005B2EC8" w:rsidP="005B2EC8">
            <w:pPr>
              <w:autoSpaceDE w:val="0"/>
              <w:autoSpaceDN w:val="0"/>
              <w:adjustRightInd w:val="0"/>
              <w:rPr>
                <w:rFonts w:ascii="Arial" w:hAnsi="Arial" w:cs="Arial"/>
                <w:b/>
                <w:bCs/>
                <w:sz w:val="22"/>
                <w:szCs w:val="22"/>
                <w:lang w:eastAsia="zh-CN"/>
              </w:rPr>
            </w:pPr>
            <w:r>
              <w:rPr>
                <w:rFonts w:ascii="Arial" w:hAnsi="Arial" w:cs="Arial"/>
                <w:b/>
                <w:bCs/>
                <w:sz w:val="22"/>
                <w:szCs w:val="22"/>
                <w:lang w:eastAsia="zh-CN"/>
              </w:rPr>
              <w:t>Andrew Noble 16/03/2021</w:t>
            </w: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68733C53" w:rsidR="005E6C44" w:rsidRPr="004C3A0B" w:rsidRDefault="005B2EC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3D35254" w14:textId="583C75BB" w:rsidR="005B2EC8" w:rsidRDefault="005B2EC8" w:rsidP="005B2EC8">
            <w:pPr>
              <w:autoSpaceDE w:val="0"/>
              <w:autoSpaceDN w:val="0"/>
              <w:adjustRightInd w:val="0"/>
              <w:rPr>
                <w:rFonts w:ascii="Arial" w:hAnsi="Arial" w:cs="Arial"/>
                <w:b/>
                <w:bCs/>
                <w:sz w:val="22"/>
                <w:szCs w:val="22"/>
                <w:lang w:eastAsia="zh-CN"/>
              </w:rPr>
            </w:pPr>
            <w:r>
              <w:rPr>
                <w:rFonts w:ascii="Arial" w:hAnsi="Arial" w:cs="Arial" w:hint="eastAsia"/>
                <w:b/>
                <w:bCs/>
                <w:sz w:val="22"/>
                <w:szCs w:val="22"/>
                <w:lang w:eastAsia="zh-CN"/>
              </w:rPr>
              <w:t>M</w:t>
            </w:r>
            <w:r>
              <w:rPr>
                <w:rFonts w:ascii="Arial" w:hAnsi="Arial" w:cs="Arial"/>
                <w:b/>
                <w:bCs/>
                <w:sz w:val="22"/>
                <w:szCs w:val="22"/>
                <w:lang w:eastAsia="zh-CN"/>
              </w:rPr>
              <w:t>ark Sandford</w:t>
            </w:r>
          </w:p>
          <w:p w14:paraId="2F05F0C3" w14:textId="3121AC14" w:rsidR="005E6C44" w:rsidRPr="004C3A0B" w:rsidRDefault="005B2EC8" w:rsidP="005B2EC8">
            <w:pPr>
              <w:autoSpaceDE w:val="0"/>
              <w:autoSpaceDN w:val="0"/>
              <w:adjustRightInd w:val="0"/>
              <w:rPr>
                <w:rFonts w:ascii="Arial" w:hAnsi="Arial" w:cs="Arial"/>
                <w:b/>
                <w:bCs/>
                <w:sz w:val="22"/>
                <w:szCs w:val="22"/>
                <w:lang w:eastAsia="zh-CN"/>
              </w:rPr>
            </w:pPr>
            <w:r>
              <w:rPr>
                <w:rFonts w:ascii="Arial" w:hAnsi="Arial" w:cs="Arial" w:hint="eastAsia"/>
                <w:b/>
                <w:bCs/>
                <w:sz w:val="22"/>
                <w:szCs w:val="22"/>
                <w:lang w:eastAsia="zh-CN"/>
              </w:rPr>
              <w:t>0</w:t>
            </w:r>
            <w:r>
              <w:rPr>
                <w:rFonts w:ascii="Arial" w:hAnsi="Arial" w:cs="Arial"/>
                <w:b/>
                <w:bCs/>
                <w:sz w:val="22"/>
                <w:szCs w:val="22"/>
                <w:lang w:eastAsia="zh-CN"/>
              </w:rPr>
              <w:t>8/03/2021</w:t>
            </w: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E044350" w:rsidR="005E6C44" w:rsidRPr="004C3A0B" w:rsidRDefault="005B2EC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7C2908" w:rsidP="00604C9F">
            <w:pPr>
              <w:autoSpaceDE w:val="0"/>
              <w:autoSpaceDN w:val="0"/>
              <w:adjustRightInd w:val="0"/>
              <w:rPr>
                <w:rStyle w:val="a5"/>
                <w:rFonts w:ascii="Arial" w:hAnsi="Arial" w:cs="Arial"/>
                <w:b/>
                <w:bCs/>
                <w:color w:val="auto"/>
                <w:sz w:val="22"/>
                <w:szCs w:val="22"/>
                <w:u w:val="none"/>
              </w:rPr>
            </w:pPr>
            <w:hyperlink r:id="rId11"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4206EB26" w:rsidR="005E6C44" w:rsidRPr="00DD0929" w:rsidRDefault="005B2EC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ACD5DF6" w:rsidR="005E6C44" w:rsidRPr="004C3A0B" w:rsidRDefault="005B2EC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796EA464" w14:textId="3DD12ACB" w:rsidR="005E6C44" w:rsidRPr="00065801" w:rsidRDefault="005B2EC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7D5ED1E5"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1C2B8754" w:rsidR="005E6C44" w:rsidRDefault="005B2EC8" w:rsidP="00F75F59">
            <w:pPr>
              <w:autoSpaceDE w:val="0"/>
              <w:autoSpaceDN w:val="0"/>
              <w:adjustRightInd w:val="0"/>
              <w:rPr>
                <w:rFonts w:ascii="Arial" w:hAnsi="Arial" w:cs="Arial"/>
                <w:bCs/>
                <w:sz w:val="22"/>
                <w:szCs w:val="22"/>
                <w:lang w:eastAsia="zh-CN"/>
              </w:rPr>
            </w:pPr>
            <w:r>
              <w:rPr>
                <w:rFonts w:ascii="Arial" w:hAnsi="Arial" w:cs="Arial" w:hint="eastAsia"/>
                <w:bCs/>
                <w:sz w:val="22"/>
                <w:szCs w:val="22"/>
                <w:lang w:eastAsia="zh-CN"/>
              </w:rPr>
              <w:t>W</w:t>
            </w:r>
            <w:r>
              <w:rPr>
                <w:rFonts w:ascii="Arial" w:hAnsi="Arial" w:cs="Arial"/>
                <w:bCs/>
                <w:sz w:val="22"/>
                <w:szCs w:val="22"/>
                <w:lang w:eastAsia="zh-CN"/>
              </w:rPr>
              <w:t>uhan University of Technology</w:t>
            </w: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6FCF88DC" w:rsidR="005E6C44" w:rsidRDefault="005B2EC8" w:rsidP="00F75F59">
            <w:pPr>
              <w:autoSpaceDE w:val="0"/>
              <w:autoSpaceDN w:val="0"/>
              <w:adjustRightInd w:val="0"/>
              <w:rPr>
                <w:rFonts w:ascii="Arial" w:hAnsi="Arial" w:cs="Arial"/>
                <w:bCs/>
                <w:sz w:val="22"/>
                <w:szCs w:val="22"/>
                <w:lang w:eastAsia="zh-CN"/>
              </w:rPr>
            </w:pPr>
            <w:proofErr w:type="spellStart"/>
            <w:r>
              <w:rPr>
                <w:rFonts w:ascii="Arial" w:hAnsi="Arial" w:cs="Arial" w:hint="eastAsia"/>
                <w:bCs/>
                <w:sz w:val="22"/>
                <w:szCs w:val="22"/>
                <w:lang w:eastAsia="zh-CN"/>
              </w:rPr>
              <w:t>C</w:t>
            </w:r>
            <w:r>
              <w:rPr>
                <w:rFonts w:ascii="Arial" w:hAnsi="Arial" w:cs="Arial"/>
                <w:bCs/>
                <w:sz w:val="22"/>
                <w:szCs w:val="22"/>
                <w:lang w:eastAsia="zh-CN"/>
              </w:rPr>
              <w:t>hangqi</w:t>
            </w:r>
            <w:r>
              <w:rPr>
                <w:rFonts w:ascii="Arial" w:hAnsi="Arial" w:cs="Arial" w:hint="eastAsia"/>
                <w:bCs/>
                <w:sz w:val="22"/>
                <w:szCs w:val="22"/>
                <w:lang w:eastAsia="zh-CN"/>
              </w:rPr>
              <w:t>ng</w:t>
            </w:r>
            <w:proofErr w:type="spellEnd"/>
            <w:r>
              <w:rPr>
                <w:rFonts w:ascii="Arial" w:hAnsi="Arial" w:cs="Arial"/>
                <w:bCs/>
                <w:sz w:val="22"/>
                <w:szCs w:val="22"/>
                <w:lang w:eastAsia="zh-CN"/>
              </w:rPr>
              <w:t xml:space="preserve"> Du</w:t>
            </w: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32D48344" w:rsidR="005E6C44" w:rsidRDefault="005B2EC8" w:rsidP="00F75F59">
            <w:pPr>
              <w:autoSpaceDE w:val="0"/>
              <w:autoSpaceDN w:val="0"/>
              <w:adjustRightInd w:val="0"/>
              <w:rPr>
                <w:rFonts w:ascii="Arial" w:hAnsi="Arial" w:cs="Arial"/>
                <w:bCs/>
                <w:sz w:val="22"/>
                <w:szCs w:val="22"/>
              </w:rPr>
            </w:pPr>
            <w:r w:rsidRPr="005B2EC8">
              <w:rPr>
                <w:rFonts w:ascii="Arial" w:hAnsi="Arial" w:cs="Arial" w:hint="eastAsia"/>
                <w:b/>
                <w:bCs/>
                <w:sz w:val="22"/>
                <w:szCs w:val="22"/>
              </w:rPr>
              <w:t>cq_du@whut.edu.cn</w:t>
            </w: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7C290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3ADD3829" w:rsidR="005E6C44" w:rsidRPr="004C3A0B" w:rsidRDefault="00C257F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7C290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4422DF1" w:rsidR="005E6C44" w:rsidRPr="004C3A0B" w:rsidRDefault="00C257F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1D6F95">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1D6F9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1D6F9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7C2908" w:rsidP="001D6F9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1D6F9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622A4FC" w:rsidR="005E6C44" w:rsidRPr="004C3A0B" w:rsidRDefault="00C257FF" w:rsidP="001D6F9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14:paraId="43FE3611" w14:textId="4FB9BE69" w:rsidR="005E6C44" w:rsidRDefault="00C257FF"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28099AC" w:rsidR="005E6C44" w:rsidRPr="003257BD" w:rsidRDefault="00C257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7C290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20D9D8A7" w:rsidR="005E6C44" w:rsidRPr="00CE6A02" w:rsidRDefault="00C257F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060BB397" w:rsidR="005E6C44" w:rsidRPr="00CE6A02" w:rsidRDefault="007C290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C257F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14:paraId="66DF8037" w14:textId="2419C4ED" w:rsidR="004C3D85" w:rsidRPr="004C3A0B" w:rsidRDefault="00C257F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3E6390B4" w:rsidR="004C3D85" w:rsidRPr="004C3A0B" w:rsidRDefault="00C257F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C257FF" w:rsidRPr="004C3A0B" w14:paraId="2136C9F7" w14:textId="77777777" w:rsidTr="00265AAA">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C257FF" w:rsidRPr="00D66471" w:rsidRDefault="00C257FF" w:rsidP="00C257FF">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C257FF" w:rsidRPr="004C3A0B" w:rsidRDefault="00C257FF" w:rsidP="00C257FF">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tcPr>
          <w:p w14:paraId="44A8F7CA" w14:textId="6B765444" w:rsidR="00C257FF" w:rsidRPr="004C3A0B" w:rsidRDefault="00C257FF" w:rsidP="00C257FF">
            <w:pPr>
              <w:rPr>
                <w:rFonts w:ascii="Arial" w:hAnsi="Arial" w:cs="Arial"/>
                <w:sz w:val="22"/>
                <w:szCs w:val="22"/>
              </w:rPr>
            </w:pPr>
            <w:r>
              <w:rPr>
                <w:rFonts w:ascii="Arial" w:hAnsi="Arial" w:cs="Arial" w:hint="eastAsia"/>
                <w:sz w:val="22"/>
                <w:szCs w:val="22"/>
                <w:lang w:eastAsia="zh-CN"/>
              </w:rPr>
              <w:t>Re</w:t>
            </w:r>
            <w:r>
              <w:rPr>
                <w:rFonts w:ascii="Arial" w:hAnsi="Arial" w:cs="Arial"/>
                <w:sz w:val="22"/>
                <w:szCs w:val="22"/>
                <w:lang w:eastAsia="zh-CN"/>
              </w:rPr>
              <w:t>search on the control strategies of  PEMFC air supply system</w:t>
            </w:r>
          </w:p>
        </w:tc>
      </w:tr>
      <w:tr w:rsidR="00C257FF"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C257FF" w:rsidRPr="00D66471" w:rsidRDefault="00C257FF" w:rsidP="00C257FF">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C257FF" w:rsidRPr="00D839CD" w:rsidRDefault="00C257FF" w:rsidP="00C257FF">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681128F" w:rsidR="00C257FF" w:rsidRPr="00D839CD" w:rsidRDefault="00C257FF" w:rsidP="00C257FF">
            <w:pPr>
              <w:rPr>
                <w:rFonts w:ascii="Arial" w:hAnsi="Arial" w:cs="Arial"/>
                <w:sz w:val="22"/>
                <w:szCs w:val="22"/>
                <w:lang w:eastAsia="zh-CN"/>
              </w:rPr>
            </w:pPr>
            <w:r>
              <w:rPr>
                <w:rFonts w:ascii="Arial" w:hAnsi="Arial" w:cs="Arial" w:hint="eastAsia"/>
                <w:sz w:val="22"/>
                <w:szCs w:val="22"/>
                <w:lang w:eastAsia="zh-CN"/>
              </w:rPr>
              <w:t>0</w:t>
            </w:r>
            <w:r>
              <w:rPr>
                <w:rFonts w:ascii="Arial" w:hAnsi="Arial" w:cs="Arial"/>
                <w:sz w:val="22"/>
                <w:szCs w:val="22"/>
                <w:lang w:eastAsia="zh-CN"/>
              </w:rPr>
              <w:t>1/05/2021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C257FF" w:rsidRPr="00D839CD" w:rsidRDefault="00C257FF" w:rsidP="00C257FF">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6867748" w:rsidR="00C257FF" w:rsidRPr="004C3A0B" w:rsidRDefault="00C257FF" w:rsidP="00C257FF">
            <w:pPr>
              <w:rPr>
                <w:rFonts w:ascii="Arial" w:hAnsi="Arial" w:cs="Arial"/>
                <w:sz w:val="22"/>
                <w:szCs w:val="22"/>
                <w:lang w:eastAsia="zh-CN"/>
              </w:rPr>
            </w:pPr>
            <w:r>
              <w:rPr>
                <w:rFonts w:ascii="Arial" w:hAnsi="Arial" w:cs="Arial" w:hint="eastAsia"/>
                <w:sz w:val="22"/>
                <w:szCs w:val="22"/>
                <w:lang w:eastAsia="zh-CN"/>
              </w:rPr>
              <w:t>0</w:t>
            </w:r>
            <w:r>
              <w:rPr>
                <w:rFonts w:ascii="Arial" w:hAnsi="Arial" w:cs="Arial"/>
                <w:sz w:val="22"/>
                <w:szCs w:val="22"/>
                <w:lang w:eastAsia="zh-CN"/>
              </w:rPr>
              <w:t>1/09/2021</w:t>
            </w:r>
          </w:p>
        </w:tc>
      </w:tr>
      <w:tr w:rsidR="00C257F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C257FF" w:rsidRPr="002132F9" w:rsidRDefault="00C257FF" w:rsidP="00C257F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C257FF" w:rsidRDefault="00C257FF" w:rsidP="00C257F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C257FF" w:rsidRPr="009D2E0B" w:rsidRDefault="00C257FF" w:rsidP="00C257F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C257FF" w:rsidRPr="006C1FDD" w:rsidRDefault="00C257FF" w:rsidP="00C257F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C257FF" w:rsidRPr="006C1FDD" w:rsidRDefault="00C257FF" w:rsidP="00C257F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C257FF" w:rsidRPr="009D2E0B" w:rsidRDefault="00C257FF" w:rsidP="00C257F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C257FF" w:rsidRPr="009D2E0B" w:rsidRDefault="00C257FF" w:rsidP="00C257F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C257FF" w:rsidRDefault="00C257FF" w:rsidP="00C257F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C257FF" w:rsidRPr="009D2E0B" w:rsidRDefault="00C257FF" w:rsidP="00C257F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C257FF" w:rsidRPr="009D2E0B" w:rsidRDefault="00C257FF" w:rsidP="00C257F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C257FF" w:rsidRPr="004C3A0B" w:rsidDel="002A152D" w14:paraId="33018EAC" w14:textId="77777777" w:rsidTr="002132F9">
        <w:trPr>
          <w:trHeight w:val="454"/>
        </w:trPr>
        <w:tc>
          <w:tcPr>
            <w:tcW w:w="272" w:type="pct"/>
          </w:tcPr>
          <w:p w14:paraId="42153F40" w14:textId="0A2ED45E" w:rsidR="00C257FF" w:rsidRPr="002132F9" w:rsidRDefault="00C257FF" w:rsidP="00C257F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13671D54" w14:textId="69EADAE7" w:rsidR="00023041" w:rsidRPr="009D2E0B" w:rsidRDefault="00C257FF" w:rsidP="00C257F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10DE7440" w:rsidR="00C257FF" w:rsidRPr="00023041" w:rsidRDefault="00023041" w:rsidP="00C257FF">
            <w:pPr>
              <w:rPr>
                <w:rFonts w:ascii="Arial" w:hAnsi="Arial" w:cs="Arial"/>
              </w:rPr>
            </w:pPr>
            <w:r>
              <w:rPr>
                <w:rFonts w:ascii="Arial" w:hAnsi="Arial" w:cs="Arial" w:hint="eastAsia"/>
                <w:sz w:val="22"/>
                <w:szCs w:val="22"/>
                <w:lang w:eastAsia="zh-CN"/>
              </w:rPr>
              <w:t>Re</w:t>
            </w:r>
            <w:r>
              <w:rPr>
                <w:rFonts w:ascii="Arial" w:hAnsi="Arial" w:cs="Arial"/>
                <w:sz w:val="22"/>
                <w:szCs w:val="22"/>
                <w:lang w:eastAsia="zh-CN"/>
              </w:rPr>
              <w:t>search on the control strategies of  PEMFC air supply system to make the proton exchange membrane fuel cell system more effective.</w:t>
            </w:r>
          </w:p>
          <w:p w14:paraId="5F64A457" w14:textId="77777777" w:rsidR="00C257FF" w:rsidRPr="002A152D" w:rsidDel="00425DA7" w:rsidRDefault="00C257FF" w:rsidP="00C257FF">
            <w:pPr>
              <w:rPr>
                <w:rFonts w:ascii="Arial" w:hAnsi="Arial" w:cs="Arial"/>
              </w:rPr>
            </w:pPr>
            <w:r w:rsidRPr="004C3A0B">
              <w:rPr>
                <w:rFonts w:ascii="Arial" w:hAnsi="Arial" w:cs="Arial"/>
                <w:color w:val="808080"/>
                <w:sz w:val="18"/>
                <w:szCs w:val="18"/>
              </w:rPr>
              <w:t>(this box should expand as you type)</w:t>
            </w:r>
          </w:p>
        </w:tc>
      </w:tr>
      <w:tr w:rsidR="00C257FF" w:rsidRPr="006C1FDD" w:rsidDel="002A152D" w14:paraId="495F0243" w14:textId="77777777" w:rsidTr="002132F9">
        <w:trPr>
          <w:trHeight w:val="454"/>
        </w:trPr>
        <w:tc>
          <w:tcPr>
            <w:tcW w:w="272" w:type="pct"/>
          </w:tcPr>
          <w:p w14:paraId="452E4BDD" w14:textId="2982D5DF" w:rsidR="00C257FF" w:rsidRPr="002132F9" w:rsidRDefault="00C257FF" w:rsidP="00C257F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C257FF" w:rsidRPr="006C1FDD" w:rsidRDefault="00C257FF" w:rsidP="00C257F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A7D28" w14:textId="3BE642D8" w:rsidR="00C257FF" w:rsidRPr="006C1FDD" w:rsidRDefault="00023041" w:rsidP="00C257FF">
            <w:pPr>
              <w:rPr>
                <w:rFonts w:ascii="Arial" w:hAnsi="Arial" w:cs="Arial"/>
                <w:sz w:val="22"/>
                <w:szCs w:val="22"/>
                <w:lang w:eastAsia="zh-CN"/>
              </w:rPr>
            </w:pPr>
            <w:r>
              <w:rPr>
                <w:rFonts w:ascii="Arial" w:hAnsi="Arial" w:cs="Arial" w:hint="eastAsia"/>
                <w:sz w:val="22"/>
                <w:szCs w:val="22"/>
                <w:lang w:eastAsia="zh-CN"/>
              </w:rPr>
              <w:t>H</w:t>
            </w:r>
            <w:r>
              <w:rPr>
                <w:rFonts w:ascii="Arial" w:hAnsi="Arial" w:cs="Arial"/>
                <w:sz w:val="22"/>
                <w:szCs w:val="22"/>
                <w:lang w:eastAsia="zh-CN"/>
              </w:rPr>
              <w:t>ow to model the PEMFC system? What are the advantages of new control strateg</w:t>
            </w:r>
            <w:r>
              <w:rPr>
                <w:rFonts w:ascii="Arial" w:hAnsi="Arial" w:cs="Arial" w:hint="eastAsia"/>
                <w:sz w:val="22"/>
                <w:szCs w:val="22"/>
                <w:lang w:eastAsia="zh-CN"/>
              </w:rPr>
              <w:t>ies</w:t>
            </w:r>
            <w:r>
              <w:rPr>
                <w:rFonts w:ascii="Arial" w:hAnsi="Arial" w:cs="Arial"/>
                <w:sz w:val="22"/>
                <w:szCs w:val="22"/>
                <w:lang w:eastAsia="zh-CN"/>
              </w:rPr>
              <w:t xml:space="preserve"> ?</w:t>
            </w:r>
          </w:p>
          <w:p w14:paraId="76C0468A" w14:textId="77777777" w:rsidR="00C257FF" w:rsidRPr="006C1FDD" w:rsidRDefault="00C257FF" w:rsidP="00C257F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C257FF" w:rsidRPr="004C3A0B" w14:paraId="5601B9CC" w14:textId="77777777" w:rsidTr="002132F9">
        <w:trPr>
          <w:trHeight w:val="454"/>
        </w:trPr>
        <w:tc>
          <w:tcPr>
            <w:tcW w:w="272" w:type="pct"/>
          </w:tcPr>
          <w:p w14:paraId="5F7B982F" w14:textId="6E45E4F5" w:rsidR="00C257FF" w:rsidRPr="002132F9" w:rsidRDefault="00C257FF" w:rsidP="00C257F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3E23852" w14:textId="0A2ECDEE" w:rsidR="00C257FF" w:rsidRDefault="00C257FF" w:rsidP="00023041">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09ECE18" w14:textId="2755561F" w:rsidR="00023041" w:rsidRDefault="00023041" w:rsidP="00023041">
            <w:pPr>
              <w:autoSpaceDE w:val="0"/>
              <w:autoSpaceDN w:val="0"/>
              <w:adjustRightInd w:val="0"/>
              <w:rPr>
                <w:rFonts w:ascii="Arial" w:hAnsi="Arial" w:cs="Arial"/>
                <w:b/>
                <w:bCs/>
                <w:sz w:val="22"/>
                <w:szCs w:val="22"/>
              </w:rPr>
            </w:pPr>
          </w:p>
          <w:p w14:paraId="68975C9B" w14:textId="56BE1C72" w:rsidR="00C257FF" w:rsidRDefault="00BA54D6" w:rsidP="00C257FF">
            <w:pPr>
              <w:rPr>
                <w:rFonts w:ascii="Arial" w:hAnsi="Arial" w:cs="Arial"/>
                <w:lang w:eastAsia="zh-CN"/>
              </w:rPr>
            </w:pPr>
            <w:r>
              <w:rPr>
                <w:rFonts w:ascii="Arial" w:hAnsi="Arial" w:cs="Arial"/>
                <w:lang w:eastAsia="zh-CN"/>
              </w:rPr>
              <w:t>Control auxiliary components of the fuel cell system t</w:t>
            </w:r>
            <w:r w:rsidR="00023041">
              <w:rPr>
                <w:rFonts w:ascii="Arial" w:hAnsi="Arial" w:cs="Arial"/>
                <w:lang w:eastAsia="zh-CN"/>
              </w:rPr>
              <w:t>o make fuel cell system respon</w:t>
            </w:r>
            <w:r>
              <w:rPr>
                <w:rFonts w:ascii="Arial" w:hAnsi="Arial" w:cs="Arial"/>
                <w:lang w:eastAsia="zh-CN"/>
              </w:rPr>
              <w:t>d</w:t>
            </w:r>
            <w:r w:rsidR="00023041">
              <w:rPr>
                <w:rFonts w:ascii="Arial" w:hAnsi="Arial" w:cs="Arial"/>
                <w:lang w:eastAsia="zh-CN"/>
              </w:rPr>
              <w:t xml:space="preserve"> </w:t>
            </w:r>
            <w:r>
              <w:rPr>
                <w:rFonts w:ascii="Arial" w:hAnsi="Arial" w:cs="Arial"/>
                <w:lang w:eastAsia="zh-CN"/>
              </w:rPr>
              <w:t>quickly, stably and accurately.</w:t>
            </w:r>
          </w:p>
          <w:p w14:paraId="11C896B4" w14:textId="77777777" w:rsidR="00C257FF" w:rsidRPr="004C3A0B" w:rsidRDefault="00C257FF" w:rsidP="00C257FF">
            <w:pPr>
              <w:rPr>
                <w:rFonts w:ascii="Arial" w:hAnsi="Arial" w:cs="Arial"/>
                <w:sz w:val="22"/>
                <w:szCs w:val="22"/>
              </w:rPr>
            </w:pPr>
          </w:p>
          <w:p w14:paraId="574A3C8C" w14:textId="77777777" w:rsidR="00C257FF" w:rsidRPr="002A152D" w:rsidRDefault="00C257FF" w:rsidP="00C257FF">
            <w:pPr>
              <w:rPr>
                <w:rFonts w:ascii="Arial" w:hAnsi="Arial" w:cs="Arial"/>
              </w:rPr>
            </w:pPr>
            <w:r w:rsidRPr="004C3A0B">
              <w:rPr>
                <w:rFonts w:ascii="Arial" w:hAnsi="Arial" w:cs="Arial"/>
                <w:color w:val="808080"/>
                <w:sz w:val="18"/>
                <w:szCs w:val="18"/>
              </w:rPr>
              <w:t>(this box should expand as you type)</w:t>
            </w:r>
          </w:p>
        </w:tc>
      </w:tr>
      <w:tr w:rsidR="00C257FF" w:rsidRPr="004C3A0B" w14:paraId="15B95D37" w14:textId="77777777" w:rsidTr="002132F9">
        <w:trPr>
          <w:trHeight w:val="454"/>
        </w:trPr>
        <w:tc>
          <w:tcPr>
            <w:tcW w:w="272" w:type="pct"/>
          </w:tcPr>
          <w:p w14:paraId="530B057F" w14:textId="56C0CF58" w:rsidR="00C257FF" w:rsidRPr="002132F9" w:rsidRDefault="00C257FF" w:rsidP="00C257F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437171CA" w14:textId="01FA1C36" w:rsidR="00C257FF" w:rsidRPr="00BA54D6" w:rsidRDefault="00C257FF" w:rsidP="00BA54D6">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277D0373" w:rsidR="00C257FF" w:rsidRDefault="00BA54D6" w:rsidP="00C257FF">
            <w:pPr>
              <w:rPr>
                <w:rFonts w:ascii="Arial" w:hAnsi="Arial" w:cs="Arial"/>
                <w:sz w:val="22"/>
                <w:szCs w:val="22"/>
                <w:lang w:eastAsia="zh-CN"/>
              </w:rPr>
            </w:pPr>
            <w:r>
              <w:rPr>
                <w:rFonts w:ascii="Arial" w:hAnsi="Arial" w:cs="Arial"/>
                <w:sz w:val="22"/>
                <w:szCs w:val="22"/>
                <w:lang w:eastAsia="zh-CN"/>
              </w:rPr>
              <w:t>Model of proton exchange  membrane fuel cell system.</w:t>
            </w:r>
          </w:p>
          <w:p w14:paraId="63AA5A72" w14:textId="204A6D66" w:rsidR="00C257FF" w:rsidRPr="00BA54D6" w:rsidRDefault="00BA54D6" w:rsidP="00C257FF">
            <w:pPr>
              <w:rPr>
                <w:rFonts w:ascii="Arial" w:hAnsi="Arial" w:cs="Arial"/>
                <w:sz w:val="22"/>
                <w:szCs w:val="22"/>
              </w:rPr>
            </w:pPr>
            <w:r>
              <w:rPr>
                <w:rFonts w:ascii="Arial" w:hAnsi="Arial" w:cs="Arial"/>
                <w:sz w:val="22"/>
                <w:szCs w:val="22"/>
              </w:rPr>
              <w:t>Control strategy of PEMFC system.</w:t>
            </w:r>
          </w:p>
          <w:p w14:paraId="195CBC88" w14:textId="77777777" w:rsidR="00C257FF" w:rsidRPr="004C3A0B" w:rsidRDefault="00C257FF" w:rsidP="00C257FF">
            <w:pPr>
              <w:rPr>
                <w:rFonts w:ascii="Arial" w:hAnsi="Arial" w:cs="Arial"/>
                <w:sz w:val="22"/>
                <w:szCs w:val="22"/>
              </w:rPr>
            </w:pPr>
            <w:r w:rsidRPr="004C3A0B">
              <w:rPr>
                <w:rFonts w:ascii="Arial" w:hAnsi="Arial" w:cs="Arial"/>
                <w:color w:val="808080"/>
                <w:sz w:val="18"/>
                <w:szCs w:val="18"/>
              </w:rPr>
              <w:t>(this box should expand as you type)</w:t>
            </w:r>
          </w:p>
        </w:tc>
      </w:tr>
      <w:tr w:rsidR="00C257FF" w:rsidRPr="004C3A0B" w14:paraId="67275614" w14:textId="77777777" w:rsidTr="002132F9">
        <w:trPr>
          <w:trHeight w:val="454"/>
        </w:trPr>
        <w:tc>
          <w:tcPr>
            <w:tcW w:w="272" w:type="pct"/>
            <w:shd w:val="clear" w:color="auto" w:fill="F2F2F2" w:themeFill="background1" w:themeFillShade="F2"/>
          </w:tcPr>
          <w:p w14:paraId="4F01D510" w14:textId="3DDF59BB" w:rsidR="00C257FF" w:rsidRPr="002132F9" w:rsidRDefault="00C257FF" w:rsidP="00C257F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C257FF" w:rsidRPr="004C3A0B" w:rsidRDefault="00C257FF" w:rsidP="00C257F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C257FF" w:rsidRPr="004C3A0B" w:rsidRDefault="00C257FF" w:rsidP="00C257F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C257FF" w:rsidRPr="004C3A0B" w14:paraId="570BB83E" w14:textId="77777777" w:rsidTr="002132F9">
        <w:trPr>
          <w:trHeight w:val="454"/>
        </w:trPr>
        <w:tc>
          <w:tcPr>
            <w:tcW w:w="272" w:type="pct"/>
          </w:tcPr>
          <w:p w14:paraId="4DE47C2C" w14:textId="699CC832" w:rsidR="00C257FF" w:rsidRPr="00D66471" w:rsidRDefault="00C257FF" w:rsidP="00C257F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3C1583A5" w14:textId="5311A01C" w:rsidR="008C1BB2" w:rsidRPr="00722708" w:rsidRDefault="008C1BB2" w:rsidP="008C1BB2">
            <w:pPr>
              <w:pStyle w:val="2"/>
            </w:pPr>
            <w:bookmarkStart w:id="0" w:name="_Toc68651428"/>
            <w:r w:rsidRPr="00722708">
              <w:t xml:space="preserve">Mathematical </w:t>
            </w:r>
            <w:proofErr w:type="spellStart"/>
            <w:r w:rsidRPr="00722708">
              <w:t>Modeling</w:t>
            </w:r>
            <w:bookmarkEnd w:id="0"/>
            <w:proofErr w:type="spellEnd"/>
          </w:p>
          <w:p w14:paraId="206816A1" w14:textId="1382CD36" w:rsidR="008C1BB2" w:rsidRPr="00722708" w:rsidRDefault="008C1BB2" w:rsidP="008C1BB2">
            <w:pPr>
              <w:spacing w:after="160" w:line="360" w:lineRule="auto"/>
              <w:rPr>
                <w:sz w:val="22"/>
              </w:rPr>
            </w:pPr>
            <w:r w:rsidRPr="00722708">
              <w:rPr>
                <w:sz w:val="22"/>
              </w:rPr>
              <w:t xml:space="preserve">Firstly, mathematical </w:t>
            </w:r>
            <w:proofErr w:type="spellStart"/>
            <w:r w:rsidRPr="00722708">
              <w:rPr>
                <w:sz w:val="22"/>
              </w:rPr>
              <w:t>modeling</w:t>
            </w:r>
            <w:proofErr w:type="spellEnd"/>
            <w:r w:rsidRPr="00722708">
              <w:rPr>
                <w:sz w:val="22"/>
              </w:rPr>
              <w:t xml:space="preserve"> of multi fuel cell system is needed.</w:t>
            </w:r>
            <w:r w:rsidR="00070AEA">
              <w:rPr>
                <w:sz w:val="22"/>
              </w:rPr>
              <w:t xml:space="preserve"> Use </w:t>
            </w:r>
            <w:proofErr w:type="spellStart"/>
            <w:r w:rsidR="00070AEA">
              <w:rPr>
                <w:sz w:val="22"/>
              </w:rPr>
              <w:t>Matlab</w:t>
            </w:r>
            <w:proofErr w:type="spellEnd"/>
            <w:r w:rsidR="00070AEA">
              <w:rPr>
                <w:sz w:val="22"/>
              </w:rPr>
              <w:t>/Simulink to model the fuel cell system.</w:t>
            </w:r>
          </w:p>
          <w:p w14:paraId="5438CF1E" w14:textId="50C2D1BE" w:rsidR="008C1BB2" w:rsidRPr="00722708" w:rsidRDefault="008C1BB2" w:rsidP="008C1BB2">
            <w:pPr>
              <w:pStyle w:val="2"/>
            </w:pPr>
            <w:bookmarkStart w:id="1" w:name="_Toc68651429"/>
            <w:r w:rsidRPr="00722708">
              <w:t>Control Strategy Design</w:t>
            </w:r>
            <w:bookmarkEnd w:id="1"/>
          </w:p>
          <w:p w14:paraId="226E8752" w14:textId="77777777" w:rsidR="008C1BB2" w:rsidRPr="00722708" w:rsidRDefault="008C1BB2" w:rsidP="008C1BB2">
            <w:pPr>
              <w:spacing w:after="160" w:line="360" w:lineRule="auto"/>
              <w:rPr>
                <w:sz w:val="22"/>
              </w:rPr>
            </w:pPr>
            <w:r w:rsidRPr="00722708">
              <w:rPr>
                <w:sz w:val="22"/>
              </w:rPr>
              <w:t>According to the test bench of Wuhan University of technology, the mathematical models of fuel cell stack, air compressor, humidifier, cooling device and other auxiliary components are established.</w:t>
            </w:r>
          </w:p>
          <w:p w14:paraId="054A0AF7" w14:textId="77777777" w:rsidR="008C1BB2" w:rsidRPr="00722708" w:rsidRDefault="008C1BB2" w:rsidP="008C1BB2">
            <w:pPr>
              <w:spacing w:after="160" w:line="360" w:lineRule="auto"/>
              <w:rPr>
                <w:sz w:val="22"/>
              </w:rPr>
            </w:pPr>
            <w:r w:rsidRPr="00722708">
              <w:rPr>
                <w:sz w:val="22"/>
              </w:rPr>
              <w:t>The mathematical model of the fuel cell can be obtained from the reference of the manufacturer. On this basis, the model is improved to meet the response characteristics of the test bench.</w:t>
            </w:r>
          </w:p>
          <w:p w14:paraId="049365B9" w14:textId="4FF92D10" w:rsidR="008C1BB2" w:rsidRPr="00722708" w:rsidRDefault="008C1BB2" w:rsidP="008C1BB2">
            <w:pPr>
              <w:spacing w:after="160" w:line="360" w:lineRule="auto"/>
              <w:rPr>
                <w:sz w:val="22"/>
              </w:rPr>
            </w:pPr>
            <w:r w:rsidRPr="00722708">
              <w:rPr>
                <w:sz w:val="22"/>
              </w:rPr>
              <w:t xml:space="preserve">This part of the work will be completed in </w:t>
            </w:r>
            <w:proofErr w:type="spellStart"/>
            <w:r w:rsidRPr="00722708">
              <w:rPr>
                <w:sz w:val="22"/>
              </w:rPr>
              <w:t>Matlab</w:t>
            </w:r>
            <w:proofErr w:type="spellEnd"/>
            <w:r w:rsidRPr="00722708">
              <w:rPr>
                <w:sz w:val="22"/>
              </w:rPr>
              <w:t xml:space="preserve"> /Simulink, and the response characteristics of the final mathematical model depend on the structural parameters of the test bench.</w:t>
            </w:r>
          </w:p>
          <w:p w14:paraId="1C3902DE" w14:textId="308741EF" w:rsidR="008C1BB2" w:rsidRPr="00722708" w:rsidRDefault="008C1BB2" w:rsidP="008C1BB2">
            <w:pPr>
              <w:pStyle w:val="2"/>
            </w:pPr>
            <w:bookmarkStart w:id="2" w:name="_Toc68651433"/>
            <w:r w:rsidRPr="00722708">
              <w:t>Experiment</w:t>
            </w:r>
            <w:bookmarkEnd w:id="2"/>
          </w:p>
          <w:p w14:paraId="522FC634" w14:textId="77777777" w:rsidR="008C1BB2" w:rsidRPr="00722708" w:rsidRDefault="008C1BB2" w:rsidP="008C1BB2">
            <w:pPr>
              <w:spacing w:after="160" w:line="360" w:lineRule="auto"/>
              <w:rPr>
                <w:sz w:val="22"/>
              </w:rPr>
            </w:pPr>
            <w:r w:rsidRPr="00722708">
              <w:rPr>
                <w:sz w:val="22"/>
              </w:rPr>
              <w:t>The designed control strategy can be uploaded to the ECU of the control test bench. Under the influence of the designed algorithm, ECU makes judgment according to the signal obtained by the sensor, and sends the control signal to the actuator of the control system, such as air compressor and various valves.</w:t>
            </w:r>
          </w:p>
          <w:p w14:paraId="0687532F" w14:textId="6FEAA9AA" w:rsidR="00C257FF" w:rsidRPr="008C1BB2" w:rsidRDefault="008C1BB2" w:rsidP="008C1BB2">
            <w:pPr>
              <w:spacing w:after="160" w:line="360" w:lineRule="auto"/>
              <w:rPr>
                <w:sz w:val="22"/>
              </w:rPr>
            </w:pPr>
            <w:r w:rsidRPr="00722708">
              <w:rPr>
                <w:sz w:val="22"/>
              </w:rPr>
              <w:t>The response characteristics of the test bench are recorded and compared with the theoretical model and control strategy. Verify the correctness of the theory.</w:t>
            </w:r>
          </w:p>
          <w:p w14:paraId="108EF2F7" w14:textId="77777777" w:rsidR="00C257FF" w:rsidRPr="004C3A0B" w:rsidRDefault="00C257FF" w:rsidP="00C257F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6B6F0CA2" w14:textId="71AA0AE6" w:rsidR="00B23BFF" w:rsidRPr="004C3A0B" w:rsidRDefault="008C1BB2" w:rsidP="003C07E3">
            <w:pPr>
              <w:rPr>
                <w:rFonts w:ascii="Arial" w:hAnsi="Arial" w:cs="Arial"/>
                <w:sz w:val="22"/>
                <w:szCs w:val="22"/>
                <w:lang w:eastAsia="zh-CN"/>
              </w:rPr>
            </w:pPr>
            <w:r>
              <w:rPr>
                <w:rFonts w:ascii="Arial" w:hAnsi="Arial" w:cs="Arial"/>
                <w:sz w:val="22"/>
                <w:szCs w:val="22"/>
                <w:lang w:eastAsia="zh-CN"/>
              </w:rPr>
              <w:t xml:space="preserve">The PEMFC system laboratory in </w:t>
            </w:r>
            <w:r>
              <w:rPr>
                <w:rFonts w:ascii="Arial" w:hAnsi="Arial" w:cs="Arial" w:hint="eastAsia"/>
                <w:sz w:val="22"/>
                <w:szCs w:val="22"/>
                <w:lang w:eastAsia="zh-CN"/>
              </w:rPr>
              <w:t>W</w:t>
            </w:r>
            <w:r>
              <w:rPr>
                <w:rFonts w:ascii="Arial" w:hAnsi="Arial" w:cs="Arial"/>
                <w:sz w:val="22"/>
                <w:szCs w:val="22"/>
                <w:lang w:eastAsia="zh-CN"/>
              </w:rPr>
              <w:t>uhan University of Technology.</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0B96F0EB" w:rsidR="00B23BFF" w:rsidRDefault="00070AEA" w:rsidP="003C07E3">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 xml:space="preserve">o </w:t>
            </w:r>
            <w:r w:rsidRPr="004C3A0B">
              <w:rPr>
                <w:rFonts w:ascii="Arial" w:hAnsi="Arial" w:cs="Arial"/>
                <w:sz w:val="22"/>
                <w:szCs w:val="22"/>
              </w:rPr>
              <w:t>ethical issues</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1D6F95">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9CDCAFF" w:rsidR="004942B0" w:rsidRPr="00090CF7" w:rsidRDefault="00070AE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1D6F95">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7C290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1C8907A" w:rsidR="00C11423" w:rsidRPr="004C3A0B" w:rsidRDefault="00070A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21F880D" w:rsidR="00C11423" w:rsidRPr="004C3A0B" w:rsidRDefault="00070A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C366702" w:rsidR="00C11423" w:rsidRPr="004C3A0B" w:rsidRDefault="00070A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2497E0EE" w:rsidR="00C11423" w:rsidRPr="004C3A0B" w:rsidRDefault="00070A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3082FB21" w:rsidR="00C11423" w:rsidRPr="004C3A0B" w:rsidRDefault="00070A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F4BD705" w:rsidR="00C11423" w:rsidRPr="004C3A0B" w:rsidRDefault="00070A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84E8DE9" w:rsidR="00C11423" w:rsidRPr="004C3A0B" w:rsidRDefault="00070A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644F89A8" w:rsidR="00C11423" w:rsidRPr="004C3A0B" w:rsidRDefault="00070AE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F20B42F" w:rsidR="00C11423" w:rsidRPr="004C3A0B" w:rsidRDefault="00070AE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56E9AB7" w:rsidR="00C11423" w:rsidRPr="004C3A0B" w:rsidRDefault="00070AE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66D9F1A" w:rsidR="00C11423" w:rsidRPr="004C3A0B" w:rsidRDefault="00070AE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91E4F21" w:rsidR="00C11423" w:rsidRPr="004C3A0B" w:rsidRDefault="00070AE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3FB07381" w:rsidR="00C11423" w:rsidRPr="004C3A0B" w:rsidRDefault="00070AEA"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52319423" w:rsidR="00C11423" w:rsidRPr="006C1FDD" w:rsidRDefault="00070AEA"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16</w:t>
            </w:r>
          </w:p>
        </w:tc>
        <w:tc>
          <w:tcPr>
            <w:tcW w:w="8227" w:type="dxa"/>
            <w:shd w:val="clear" w:color="auto" w:fill="auto"/>
            <w:vAlign w:val="center"/>
          </w:tcPr>
          <w:p w14:paraId="0CB956F0" w14:textId="357B5F63" w:rsidR="00C11423" w:rsidRDefault="00C11423" w:rsidP="00070AEA">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90726AA" w14:textId="02632F76" w:rsidR="00070AEA" w:rsidRDefault="00070AEA" w:rsidP="00070AEA">
            <w:pPr>
              <w:autoSpaceDE w:val="0"/>
              <w:autoSpaceDN w:val="0"/>
              <w:adjustRightInd w:val="0"/>
              <w:rPr>
                <w:rFonts w:ascii="Arial" w:hAnsi="Arial" w:cs="Arial"/>
                <w:sz w:val="22"/>
                <w:szCs w:val="22"/>
              </w:rPr>
            </w:pPr>
          </w:p>
          <w:p w14:paraId="32208454" w14:textId="3D42E16B" w:rsidR="00070AEA" w:rsidRPr="00070AEA" w:rsidRDefault="00070AEA" w:rsidP="00070AEA">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Use</w:t>
            </w:r>
            <w:r>
              <w:rPr>
                <w:rFonts w:ascii="Arial" w:hAnsi="Arial" w:cs="Arial"/>
                <w:sz w:val="22"/>
                <w:szCs w:val="22"/>
                <w:lang w:eastAsia="zh-CN"/>
              </w:rPr>
              <w:t xml:space="preserve"> </w:t>
            </w:r>
            <w:proofErr w:type="spellStart"/>
            <w:r>
              <w:rPr>
                <w:rFonts w:ascii="Arial" w:hAnsi="Arial" w:cs="Arial"/>
                <w:sz w:val="22"/>
                <w:szCs w:val="22"/>
                <w:lang w:eastAsia="zh-CN"/>
              </w:rPr>
              <w:t>M</w:t>
            </w:r>
            <w:r>
              <w:rPr>
                <w:rFonts w:ascii="Arial" w:hAnsi="Arial" w:cs="Arial" w:hint="eastAsia"/>
                <w:sz w:val="22"/>
                <w:szCs w:val="22"/>
                <w:lang w:eastAsia="zh-CN"/>
              </w:rPr>
              <w:t>atlab</w:t>
            </w:r>
            <w:proofErr w:type="spellEnd"/>
            <w:r>
              <w:rPr>
                <w:rFonts w:ascii="Arial" w:hAnsi="Arial" w:cs="Arial"/>
                <w:sz w:val="22"/>
                <w:szCs w:val="22"/>
                <w:lang w:eastAsia="zh-CN"/>
              </w:rPr>
              <w:t>/S</w:t>
            </w:r>
            <w:r>
              <w:rPr>
                <w:rFonts w:ascii="Arial" w:hAnsi="Arial" w:cs="Arial" w:hint="eastAsia"/>
                <w:sz w:val="22"/>
                <w:szCs w:val="22"/>
                <w:lang w:eastAsia="zh-CN"/>
              </w:rPr>
              <w:t>imulink</w:t>
            </w:r>
            <w:r w:rsidR="00BA508E">
              <w:rPr>
                <w:rFonts w:ascii="Arial" w:hAnsi="Arial" w:cs="Arial"/>
                <w:sz w:val="22"/>
                <w:szCs w:val="22"/>
                <w:lang w:eastAsia="zh-CN"/>
              </w:rPr>
              <w:t xml:space="preserve"> to simulate the fuel cell system</w:t>
            </w:r>
            <w:r>
              <w:rPr>
                <w:rFonts w:ascii="Arial" w:hAnsi="Arial" w:cs="Arial"/>
                <w:sz w:val="22"/>
                <w:szCs w:val="22"/>
                <w:lang w:eastAsia="zh-CN"/>
              </w:rPr>
              <w:t xml:space="preserve"> </w:t>
            </w:r>
            <w:r>
              <w:rPr>
                <w:rFonts w:ascii="Arial" w:hAnsi="Arial" w:cs="Arial" w:hint="eastAsia"/>
                <w:sz w:val="22"/>
                <w:szCs w:val="22"/>
                <w:lang w:eastAsia="zh-CN"/>
              </w:rPr>
              <w:t>and</w:t>
            </w:r>
            <w:r>
              <w:rPr>
                <w:rFonts w:ascii="Arial" w:hAnsi="Arial" w:cs="Arial"/>
                <w:sz w:val="22"/>
                <w:szCs w:val="22"/>
                <w:lang w:eastAsia="zh-CN"/>
              </w:rPr>
              <w:t xml:space="preserve"> test bench</w:t>
            </w:r>
            <w:r w:rsidR="00BA508E">
              <w:rPr>
                <w:rFonts w:ascii="Arial" w:hAnsi="Arial" w:cs="Arial"/>
                <w:sz w:val="22"/>
                <w:szCs w:val="22"/>
                <w:lang w:eastAsia="zh-CN"/>
              </w:rPr>
              <w:t>.</w:t>
            </w: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17E2EE81" w:rsidR="00ED0C59" w:rsidRPr="004C3A0B" w:rsidRDefault="00BA508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18504D6C" w:rsidR="00ED0C59" w:rsidRPr="004C3A0B" w:rsidRDefault="00BA508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A49ED3D" w:rsidR="00ED0C59" w:rsidRPr="004C3A0B" w:rsidRDefault="00BA508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0992C7C" w:rsidR="00ED0C59" w:rsidRPr="004C3A0B" w:rsidRDefault="00BA508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91F849D" w:rsidR="00ED0C59" w:rsidRPr="004C3A0B" w:rsidRDefault="00BA508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80BA4B8" w:rsidR="00ED0C59" w:rsidRPr="004C3A0B" w:rsidRDefault="00BA508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1E6687A1" w:rsidR="00ED0C59" w:rsidRPr="004C3A0B" w:rsidRDefault="00BA508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37F2BCB2" w:rsidR="00ED0C59" w:rsidRPr="004C3A0B" w:rsidRDefault="00BA508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D1D6C66" w:rsidR="00ED0C59" w:rsidRPr="004C3A0B" w:rsidRDefault="00BA508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2CD44DD0" w:rsidR="00025F69" w:rsidRDefault="00BA508E" w:rsidP="003257BD">
            <w:pPr>
              <w:rPr>
                <w:rFonts w:ascii="Arial" w:hAnsi="Arial" w:cs="Arial"/>
                <w:sz w:val="22"/>
                <w:szCs w:val="22"/>
                <w:lang w:eastAsia="zh-CN"/>
              </w:rPr>
            </w:pPr>
            <w:r>
              <w:rPr>
                <w:rFonts w:ascii="Arial" w:hAnsi="Arial" w:cs="Arial" w:hint="eastAsia"/>
                <w:sz w:val="22"/>
                <w:szCs w:val="22"/>
                <w:lang w:eastAsia="zh-CN"/>
              </w:rPr>
              <w:t>1</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1CEA47C" w:rsidR="00025F69" w:rsidRDefault="00BA508E" w:rsidP="003257BD">
            <w:pPr>
              <w:rPr>
                <w:rFonts w:ascii="Arial" w:hAnsi="Arial" w:cs="Arial"/>
                <w:sz w:val="22"/>
                <w:szCs w:val="22"/>
                <w:lang w:eastAsia="zh-CN"/>
              </w:rPr>
            </w:pPr>
            <w:r>
              <w:rPr>
                <w:rFonts w:ascii="Arial" w:hAnsi="Arial" w:cs="Arial"/>
                <w:sz w:val="22"/>
                <w:szCs w:val="22"/>
                <w:lang w:eastAsia="zh-CN"/>
              </w:rPr>
              <w:t>Myself</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523BF7E5" w:rsidR="00025F69" w:rsidRDefault="00BA508E"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o need</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5B4A2AD7" w:rsidR="00025F69" w:rsidRPr="004C3A0B" w:rsidRDefault="00BA50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6F5EBC11" w:rsidR="00025F69" w:rsidRPr="004C3A0B" w:rsidRDefault="00BA50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622D3036" w:rsidR="00025F69" w:rsidRPr="004C3A0B" w:rsidRDefault="00BA50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51FCD98F" w:rsidR="00025F69" w:rsidRPr="004C3A0B" w:rsidRDefault="00BA50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02232932" w:rsidR="00025F69" w:rsidRPr="004C3A0B" w:rsidRDefault="00BA50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27CD03D8" w:rsidR="00025F69" w:rsidRPr="004C3A0B" w:rsidRDefault="00BA50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070D5202" w:rsidR="00025F69" w:rsidRPr="004C3A0B" w:rsidRDefault="00BA50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68968C87" w:rsidR="00025F69" w:rsidRPr="004C3A0B" w:rsidRDefault="00BA50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1A4A9ADC" w:rsidR="00025F69" w:rsidRPr="004C3A0B" w:rsidRDefault="00BA50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1A1EF8B8" w:rsidR="00382031" w:rsidRPr="004C3A0B" w:rsidRDefault="00BA508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5DAC1D40" w:rsidR="00382031" w:rsidRPr="004C3A0B" w:rsidRDefault="00BA508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0704DBFB" w:rsidR="00382031" w:rsidRPr="004C3A0B" w:rsidRDefault="00BA508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28F184A8" w:rsidR="00382031" w:rsidRPr="004C3A0B" w:rsidRDefault="0023487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C80F524" w:rsidR="008C1A38" w:rsidRPr="00FD519A" w:rsidRDefault="007C2908" w:rsidP="00EC0070">
            <w:pPr>
              <w:pStyle w:val="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BA508E">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89A4BEE" w:rsidR="008C1A38" w:rsidRDefault="007C2908" w:rsidP="00EC007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BA508E">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26D26DC1" w:rsidR="00003E64" w:rsidRPr="004C3A0B" w:rsidRDefault="00BA508E" w:rsidP="003257BD">
            <w:pPr>
              <w:rPr>
                <w:rFonts w:ascii="Arial" w:hAnsi="Arial" w:cs="Arial"/>
                <w:sz w:val="22"/>
                <w:szCs w:val="22"/>
                <w:lang w:eastAsia="zh-CN"/>
              </w:rPr>
            </w:pPr>
            <w:r>
              <w:rPr>
                <w:rFonts w:ascii="Arial" w:hAnsi="Arial" w:cs="Arial" w:hint="eastAsia"/>
                <w:sz w:val="22"/>
                <w:szCs w:val="22"/>
                <w:lang w:eastAsia="zh-CN"/>
              </w:rPr>
              <w:t>H</w:t>
            </w:r>
            <w:r>
              <w:rPr>
                <w:rFonts w:ascii="Arial" w:hAnsi="Arial" w:cs="Arial"/>
                <w:sz w:val="22"/>
                <w:szCs w:val="22"/>
                <w:lang w:eastAsia="zh-CN"/>
              </w:rPr>
              <w:t>ydrogen is very dangerous</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68EB8A9" w14:textId="22A7F506" w:rsidR="00003E64" w:rsidRPr="00BA508E" w:rsidRDefault="00003E64" w:rsidP="00BA508E">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1C4F03BD" w14:textId="0D4208BC" w:rsidR="00003E64" w:rsidRPr="00BA508E" w:rsidRDefault="00BA508E" w:rsidP="003257BD">
            <w:pPr>
              <w:rPr>
                <w:rFonts w:ascii="Arial" w:hAnsi="Arial" w:cs="Arial"/>
                <w:b/>
                <w:bCs/>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ake safe measure. For example </w:t>
            </w:r>
            <w:r>
              <w:rPr>
                <w:rFonts w:ascii="Arial" w:hAnsi="Arial" w:cs="Arial"/>
                <w:color w:val="333333"/>
                <w:sz w:val="21"/>
                <w:szCs w:val="21"/>
                <w:shd w:val="clear" w:color="auto" w:fill="F9F9F9"/>
              </w:rPr>
              <w:t>be well ventilated</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6581CBD0" w:rsidR="00003E64" w:rsidRDefault="00BA508E"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o related</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58CB1EC6" w:rsidR="00003E64" w:rsidRDefault="00BA508E"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59850485" w:rsidR="00003E64" w:rsidRDefault="00BA508E"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7C290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5A65A07" w:rsidR="006930C2" w:rsidRPr="004C3A0B" w:rsidRDefault="007C290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BA508E">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7C290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5A01C2DA" w:rsidR="006930C2" w:rsidRDefault="00B6262F" w:rsidP="003257BD">
            <w:pPr>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 xml:space="preserve">o </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4FC1E429" w:rsidR="006930C2" w:rsidRDefault="00B6262F" w:rsidP="003257BD">
            <w:pPr>
              <w:rPr>
                <w:rFonts w:ascii="Arial" w:hAnsi="Arial" w:cs="Arial"/>
                <w:sz w:val="22"/>
                <w:szCs w:val="22"/>
                <w:lang w:eastAsia="zh-CN"/>
              </w:rPr>
            </w:pPr>
            <w:r>
              <w:rPr>
                <w:rFonts w:ascii="Arial" w:hAnsi="Arial" w:cs="Arial" w:hint="eastAsia"/>
                <w:sz w:val="22"/>
                <w:szCs w:val="22"/>
                <w:lang w:eastAsia="zh-CN"/>
              </w:rPr>
              <w:t>No</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5D1D036D" w:rsidR="006930C2" w:rsidRDefault="006930C2" w:rsidP="003257BD">
            <w:pPr>
              <w:rPr>
                <w:rFonts w:ascii="Arial" w:hAnsi="Arial" w:cs="Arial"/>
                <w:sz w:val="22"/>
                <w:szCs w:val="22"/>
              </w:rPr>
            </w:pPr>
          </w:p>
          <w:p w14:paraId="3D1946A9" w14:textId="4FFD5218" w:rsidR="00234870" w:rsidRDefault="00B6262F" w:rsidP="003257BD">
            <w:pPr>
              <w:rPr>
                <w:rFonts w:ascii="Arial" w:hAnsi="Arial" w:cs="Arial"/>
                <w:sz w:val="22"/>
                <w:szCs w:val="22"/>
                <w:lang w:eastAsia="zh-CN"/>
              </w:rPr>
            </w:pPr>
            <w:r>
              <w:rPr>
                <w:rFonts w:ascii="Arial" w:hAnsi="Arial" w:cs="Arial" w:hint="eastAsia"/>
                <w:sz w:val="22"/>
                <w:szCs w:val="22"/>
                <w:lang w:eastAsia="zh-CN"/>
              </w:rPr>
              <w:t>No</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B6262F" w:rsidRPr="004C3A0B" w14:paraId="5CDF1DD1" w14:textId="77777777" w:rsidTr="002132F9">
        <w:tc>
          <w:tcPr>
            <w:tcW w:w="596" w:type="dxa"/>
            <w:tcBorders>
              <w:top w:val="single" w:sz="4" w:space="0" w:color="auto"/>
              <w:bottom w:val="single" w:sz="4" w:space="0" w:color="auto"/>
            </w:tcBorders>
          </w:tcPr>
          <w:p w14:paraId="01FA78F7" w14:textId="77777777" w:rsidR="00B6262F" w:rsidRPr="00E32138" w:rsidRDefault="00B6262F" w:rsidP="003257BD">
            <w:pPr>
              <w:rPr>
                <w:rFonts w:ascii="Arial" w:hAnsi="Arial" w:cs="Arial"/>
                <w:bCs/>
                <w:sz w:val="22"/>
                <w:szCs w:val="22"/>
              </w:rPr>
            </w:pPr>
          </w:p>
        </w:tc>
        <w:tc>
          <w:tcPr>
            <w:tcW w:w="9923" w:type="dxa"/>
            <w:tcBorders>
              <w:top w:val="single" w:sz="4" w:space="0" w:color="auto"/>
              <w:bottom w:val="single" w:sz="4" w:space="0" w:color="auto"/>
            </w:tcBorders>
          </w:tcPr>
          <w:p w14:paraId="00FF4AA4" w14:textId="77777777" w:rsidR="00B6262F" w:rsidRDefault="00B6262F" w:rsidP="003257BD">
            <w:pPr>
              <w:rPr>
                <w:rFonts w:ascii="Arial" w:hAnsi="Arial" w:cs="Arial"/>
                <w:sz w:val="22"/>
                <w:szCs w:val="22"/>
              </w:rPr>
            </w:pP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34870"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234870" w:rsidRPr="00354F34" w:rsidRDefault="00234870" w:rsidP="00234870">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234870" w:rsidRDefault="00234870" w:rsidP="00234870">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234870" w:rsidRDefault="00234870" w:rsidP="00234870">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943566615"/>
              <w14:checkbox>
                <w14:checked w14:val="1"/>
                <w14:checkedState w14:val="2612" w14:font="MS Gothic"/>
                <w14:uncheckedState w14:val="2610" w14:font="MS Gothic"/>
              </w14:checkbox>
            </w:sdtPr>
            <w:sdtEndPr/>
            <w:sdtContent>
              <w:p w14:paraId="43668EE2" w14:textId="2009FAEF" w:rsidR="00234870" w:rsidRDefault="00234870" w:rsidP="00234870">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rPr>
                  <w:t>☒</w:t>
                </w:r>
              </w:p>
            </w:sdtContent>
          </w:sdt>
        </w:tc>
      </w:tr>
      <w:tr w:rsidR="00234870"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234870" w:rsidRDefault="00234870" w:rsidP="00234870">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234870" w:rsidRDefault="00234870" w:rsidP="00234870">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34870"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234870" w:rsidRDefault="00234870" w:rsidP="00234870">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234870" w:rsidRDefault="00234870" w:rsidP="00234870">
            <w:pPr>
              <w:rPr>
                <w:rFonts w:ascii="Arial" w:hAnsi="Arial" w:cs="Arial"/>
                <w:sz w:val="22"/>
                <w:szCs w:val="22"/>
              </w:rPr>
            </w:pPr>
          </w:p>
          <w:p w14:paraId="7AF6EF36" w14:textId="77777777" w:rsidR="00234870" w:rsidRDefault="00234870" w:rsidP="00234870">
            <w:pPr>
              <w:rPr>
                <w:rFonts w:ascii="Arial" w:hAnsi="Arial" w:cs="Arial"/>
                <w:sz w:val="22"/>
                <w:szCs w:val="22"/>
              </w:rPr>
            </w:pPr>
          </w:p>
          <w:p w14:paraId="6E43DAC8" w14:textId="77777777" w:rsidR="00234870" w:rsidRPr="004C3A0B" w:rsidRDefault="00234870" w:rsidP="00234870">
            <w:pPr>
              <w:rPr>
                <w:rFonts w:ascii="Arial" w:hAnsi="Arial" w:cs="Arial"/>
                <w:sz w:val="22"/>
                <w:szCs w:val="22"/>
              </w:rPr>
            </w:pPr>
          </w:p>
          <w:p w14:paraId="3C2D27B6" w14:textId="77777777" w:rsidR="00234870" w:rsidRPr="00354F34" w:rsidRDefault="00234870" w:rsidP="00234870">
            <w:pPr>
              <w:autoSpaceDE w:val="0"/>
              <w:autoSpaceDN w:val="0"/>
              <w:adjustRightInd w:val="0"/>
              <w:rPr>
                <w:i/>
              </w:rPr>
            </w:pPr>
            <w:r w:rsidRPr="003257BD">
              <w:rPr>
                <w:rFonts w:ascii="Arial" w:hAnsi="Arial" w:cs="Arial"/>
                <w:i/>
                <w:color w:val="808080"/>
                <w:sz w:val="18"/>
                <w:szCs w:val="18"/>
              </w:rPr>
              <w:t>(this box should expand as you type)</w:t>
            </w:r>
          </w:p>
        </w:tc>
      </w:tr>
      <w:tr w:rsidR="00234870"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234870" w:rsidRDefault="00234870" w:rsidP="00234870">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234870" w:rsidRPr="00947984" w:rsidRDefault="00234870" w:rsidP="00234870">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234870" w:rsidRDefault="00234870" w:rsidP="00234870">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234870" w:rsidRDefault="00234870" w:rsidP="00234870">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34870"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234870" w:rsidRDefault="00234870" w:rsidP="00234870">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234870" w:rsidRDefault="00234870" w:rsidP="00234870">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234870" w:rsidRDefault="00234870" w:rsidP="00234870">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234870" w:rsidRDefault="00234870" w:rsidP="00234870">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234870" w:rsidRDefault="00234870" w:rsidP="00234870">
            <w:pPr>
              <w:pStyle w:val="ac"/>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234870" w:rsidRDefault="00234870" w:rsidP="00234870">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234870" w:rsidRDefault="00234870" w:rsidP="00234870">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234870" w:rsidRDefault="00234870" w:rsidP="00234870">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234870" w:rsidRDefault="00234870" w:rsidP="00234870">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234870" w:rsidRPr="00354F34" w:rsidRDefault="00234870" w:rsidP="00234870">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234870" w:rsidRDefault="00234870" w:rsidP="00234870">
            <w:pPr>
              <w:pStyle w:val="ac"/>
              <w:autoSpaceDE w:val="0"/>
              <w:autoSpaceDN w:val="0"/>
              <w:adjustRightInd w:val="0"/>
              <w:jc w:val="center"/>
              <w:rPr>
                <w:rFonts w:ascii="MS Gothic" w:eastAsia="MS Gothic" w:hAnsi="MS Gothic" w:cs="Arial"/>
                <w:b/>
                <w:bCs/>
                <w:sz w:val="22"/>
                <w:szCs w:val="22"/>
                <w:lang w:val="en-US"/>
              </w:rPr>
            </w:pPr>
          </w:p>
          <w:p w14:paraId="7900FDE1" w14:textId="77777777" w:rsidR="00234870" w:rsidRDefault="00234870" w:rsidP="00234870">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37285638"/>
              <w14:checkbox>
                <w14:checked w14:val="1"/>
                <w14:checkedState w14:val="2612" w14:font="MS Gothic"/>
                <w14:uncheckedState w14:val="2610" w14:font="MS Gothic"/>
              </w14:checkbox>
            </w:sdtPr>
            <w:sdtEndPr/>
            <w:sdtContent>
              <w:p w14:paraId="681CE3BB" w14:textId="52556331" w:rsidR="00234870" w:rsidRDefault="00234870" w:rsidP="00234870">
                <w:pPr>
                  <w:pStyle w:val="ac"/>
                  <w:autoSpaceDE w:val="0"/>
                  <w:autoSpaceDN w:val="0"/>
                  <w:adjustRightInd w:val="0"/>
                  <w:jc w:val="center"/>
                </w:pPr>
                <w:r>
                  <w:rPr>
                    <w:rFonts w:ascii="MS Gothic" w:eastAsia="MS Gothic" w:hAnsi="MS Gothic" w:cs="Arial" w:hint="eastAsia"/>
                    <w:b/>
                    <w:bCs/>
                    <w:sz w:val="22"/>
                    <w:szCs w:val="22"/>
                  </w:rPr>
                  <w:t>☒</w:t>
                </w:r>
              </w:p>
            </w:sdtContent>
          </w:sdt>
        </w:tc>
      </w:tr>
      <w:tr w:rsidR="00234870"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234870" w:rsidRDefault="00234870" w:rsidP="00234870">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234870" w:rsidRDefault="00234870" w:rsidP="00234870">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34870"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234870" w:rsidRDefault="00234870" w:rsidP="00234870">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234870" w:rsidRDefault="00234870" w:rsidP="00234870">
            <w:pPr>
              <w:rPr>
                <w:rFonts w:ascii="Arial" w:hAnsi="Arial" w:cs="Arial"/>
                <w:sz w:val="22"/>
                <w:szCs w:val="22"/>
              </w:rPr>
            </w:pPr>
          </w:p>
          <w:p w14:paraId="71D0FA06" w14:textId="77777777" w:rsidR="00234870" w:rsidRDefault="00234870" w:rsidP="00234870">
            <w:pPr>
              <w:rPr>
                <w:rFonts w:ascii="Arial" w:hAnsi="Arial" w:cs="Arial"/>
                <w:sz w:val="22"/>
                <w:szCs w:val="22"/>
              </w:rPr>
            </w:pPr>
          </w:p>
          <w:p w14:paraId="79149A68" w14:textId="77777777" w:rsidR="00234870" w:rsidRPr="004C3A0B" w:rsidRDefault="00234870" w:rsidP="00234870">
            <w:pPr>
              <w:rPr>
                <w:rFonts w:ascii="Arial" w:hAnsi="Arial" w:cs="Arial"/>
                <w:sz w:val="22"/>
                <w:szCs w:val="22"/>
              </w:rPr>
            </w:pPr>
          </w:p>
          <w:p w14:paraId="26748D15" w14:textId="77777777" w:rsidR="00234870" w:rsidRDefault="00234870" w:rsidP="00234870">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4D27654" w:rsidR="004D0161" w:rsidRPr="004C3A0B" w:rsidRDefault="002348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1A8376B4" w:rsidR="004D0161" w:rsidRPr="004C3A0B" w:rsidRDefault="002348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48665670" w:rsidR="004D0161" w:rsidRPr="004C3A0B" w:rsidRDefault="002348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69E2770F" w:rsidR="004D0161" w:rsidRPr="004C3A0B" w:rsidRDefault="002348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4E4D0604" w:rsidR="004D0161" w:rsidRPr="004C3A0B" w:rsidRDefault="002348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3FD20D78" w:rsidR="004D0161" w:rsidRPr="004C3A0B" w:rsidRDefault="002348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D11F75F" w:rsidR="004D0161" w:rsidRPr="004C3A0B" w:rsidRDefault="002348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34F36DF" w:rsidR="004D0161" w:rsidRPr="004C3A0B" w:rsidRDefault="00B626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44CA523" w:rsidR="004D0161" w:rsidRPr="004C3A0B" w:rsidRDefault="00B626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3BD10A5F" w:rsidR="004D0161" w:rsidRPr="004C3A0B" w:rsidRDefault="002348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897DE7F" w:rsidR="004D0161" w:rsidRPr="004C3A0B" w:rsidRDefault="002348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EndPr/>
            <w:sdtContent>
              <w:p w14:paraId="198520F1" w14:textId="33243919" w:rsidR="004D0161" w:rsidRPr="004C3A0B" w:rsidRDefault="00B6262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5D05B8B6" w:rsidR="004D0161" w:rsidRPr="004C3A0B" w:rsidRDefault="00B6262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123DB28" w14:textId="413D8AB5" w:rsidR="004D0161" w:rsidRPr="004C3A0B" w:rsidRDefault="002348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21C9FBE0" w:rsidR="004D0161" w:rsidRPr="004C3A0B" w:rsidRDefault="002348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18190E0" w:rsidR="004D0161" w:rsidRPr="004C3A0B" w:rsidRDefault="002348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5065F220" w:rsidR="004D0161" w:rsidRPr="004C3A0B" w:rsidRDefault="002348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7F3F2AF8" w:rsidR="004D0161" w:rsidRPr="004C3A0B" w:rsidRDefault="0023487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502465FA" w:rsidR="004D0161" w:rsidRPr="004C3A0B" w:rsidRDefault="0023487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0FDE197C" w:rsidR="004D0161" w:rsidRDefault="00234870" w:rsidP="003257BD">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I</w:t>
            </w:r>
            <w:r>
              <w:rPr>
                <w:rFonts w:ascii="Arial" w:hAnsi="Arial" w:cs="Arial"/>
                <w:sz w:val="22"/>
                <w:szCs w:val="22"/>
                <w:lang w:eastAsia="zh-CN"/>
              </w:rPr>
              <w:t xml:space="preserve"> will study this problem in the laboratory in Wuhan University of Technology</w:t>
            </w: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6588DC2E" w:rsidR="004D0161" w:rsidRDefault="00B6262F" w:rsidP="003257BD">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M</w:t>
            </w:r>
            <w:r>
              <w:rPr>
                <w:rFonts w:ascii="Arial" w:hAnsi="Arial" w:cs="Arial"/>
                <w:sz w:val="22"/>
                <w:szCs w:val="22"/>
                <w:lang w:eastAsia="zh-CN"/>
              </w:rPr>
              <w:t>y supervisor in Wuhan University of Technology</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4E73C227" w:rsidR="004D0161" w:rsidRDefault="00B6262F" w:rsidP="003257BD">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M</w:t>
            </w:r>
            <w:r>
              <w:rPr>
                <w:rFonts w:ascii="Arial" w:hAnsi="Arial" w:cs="Arial"/>
                <w:sz w:val="22"/>
                <w:szCs w:val="22"/>
                <w:lang w:eastAsia="zh-CN"/>
              </w:rPr>
              <w:t>y supervisor in Wuhan University of Technology</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B6262F" w:rsidRPr="004C3A0B" w14:paraId="5BF823EC" w14:textId="77777777" w:rsidTr="001E3BC1">
        <w:trPr>
          <w:trHeight w:val="403"/>
        </w:trPr>
        <w:tc>
          <w:tcPr>
            <w:tcW w:w="562" w:type="dxa"/>
          </w:tcPr>
          <w:p w14:paraId="04A06DED" w14:textId="77777777" w:rsidR="00B6262F" w:rsidRPr="00E65973" w:rsidRDefault="00B6262F" w:rsidP="00B6262F">
            <w:pPr>
              <w:autoSpaceDE w:val="0"/>
              <w:autoSpaceDN w:val="0"/>
              <w:adjustRightInd w:val="0"/>
              <w:rPr>
                <w:rFonts w:ascii="Arial" w:hAnsi="Arial" w:cs="Arial"/>
                <w:sz w:val="22"/>
                <w:szCs w:val="22"/>
              </w:rPr>
            </w:pPr>
          </w:p>
        </w:tc>
        <w:tc>
          <w:tcPr>
            <w:tcW w:w="9923" w:type="dxa"/>
            <w:gridSpan w:val="3"/>
            <w:vAlign w:val="center"/>
          </w:tcPr>
          <w:p w14:paraId="3F16542C" w14:textId="77777777" w:rsidR="00B6262F" w:rsidRDefault="00B6262F" w:rsidP="00B6262F">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I</w:t>
            </w:r>
            <w:r>
              <w:rPr>
                <w:rFonts w:ascii="Arial" w:hAnsi="Arial" w:cs="Arial"/>
                <w:sz w:val="22"/>
                <w:szCs w:val="22"/>
                <w:lang w:eastAsia="zh-CN"/>
              </w:rPr>
              <w:t xml:space="preserve"> will study this problem in the laboratory in Wuhan University of Technology</w:t>
            </w:r>
          </w:p>
          <w:p w14:paraId="56A7EB68" w14:textId="77777777" w:rsidR="00B6262F" w:rsidRDefault="00B6262F" w:rsidP="00B6262F">
            <w:pPr>
              <w:autoSpaceDE w:val="0"/>
              <w:autoSpaceDN w:val="0"/>
              <w:adjustRightInd w:val="0"/>
              <w:rPr>
                <w:rFonts w:ascii="Arial" w:hAnsi="Arial" w:cs="Arial"/>
                <w:sz w:val="22"/>
                <w:szCs w:val="22"/>
              </w:rPr>
            </w:pPr>
          </w:p>
          <w:p w14:paraId="02FEE34E" w14:textId="77777777" w:rsidR="00B6262F" w:rsidRPr="00354F34" w:rsidRDefault="00B6262F" w:rsidP="00B6262F">
            <w:pPr>
              <w:autoSpaceDE w:val="0"/>
              <w:autoSpaceDN w:val="0"/>
              <w:adjustRightInd w:val="0"/>
              <w:rPr>
                <w:rFonts w:ascii="Arial" w:hAnsi="Arial" w:cs="Arial"/>
                <w:sz w:val="22"/>
                <w:szCs w:val="22"/>
              </w:rPr>
            </w:pPr>
          </w:p>
          <w:p w14:paraId="718D7CC2" w14:textId="0762D7BE" w:rsidR="00B6262F" w:rsidRPr="004C3A0B" w:rsidRDefault="00B6262F" w:rsidP="00B6262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6262F" w:rsidRPr="004C3A0B" w14:paraId="2B60EDB6" w14:textId="77777777" w:rsidTr="002132F9">
        <w:trPr>
          <w:trHeight w:val="403"/>
        </w:trPr>
        <w:tc>
          <w:tcPr>
            <w:tcW w:w="562" w:type="dxa"/>
          </w:tcPr>
          <w:p w14:paraId="2681DD97" w14:textId="4F86264D" w:rsidR="00B6262F" w:rsidRPr="00842FC0" w:rsidRDefault="00B6262F" w:rsidP="00B6262F">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B6262F" w:rsidRDefault="00B6262F" w:rsidP="00B6262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6262F" w:rsidRPr="004C3A0B" w14:paraId="2D206C74" w14:textId="77777777" w:rsidTr="002132F9">
        <w:trPr>
          <w:trHeight w:val="403"/>
        </w:trPr>
        <w:tc>
          <w:tcPr>
            <w:tcW w:w="562" w:type="dxa"/>
          </w:tcPr>
          <w:p w14:paraId="67FB481A" w14:textId="77777777" w:rsidR="00B6262F" w:rsidRPr="00E65973" w:rsidRDefault="00B6262F" w:rsidP="00B6262F">
            <w:pPr>
              <w:autoSpaceDE w:val="0"/>
              <w:autoSpaceDN w:val="0"/>
              <w:adjustRightInd w:val="0"/>
              <w:rPr>
                <w:rFonts w:ascii="Arial" w:hAnsi="Arial" w:cs="Arial"/>
                <w:sz w:val="22"/>
                <w:szCs w:val="22"/>
              </w:rPr>
            </w:pPr>
          </w:p>
        </w:tc>
        <w:tc>
          <w:tcPr>
            <w:tcW w:w="9923" w:type="dxa"/>
            <w:gridSpan w:val="3"/>
          </w:tcPr>
          <w:p w14:paraId="408C1D15" w14:textId="12A53BFE" w:rsidR="00B6262F" w:rsidRDefault="00B6262F" w:rsidP="00B6262F">
            <w:pPr>
              <w:autoSpaceDE w:val="0"/>
              <w:autoSpaceDN w:val="0"/>
              <w:adjustRightInd w:val="0"/>
              <w:rPr>
                <w:rFonts w:ascii="Arial" w:hAnsi="Arial" w:cs="Arial"/>
                <w:sz w:val="22"/>
                <w:szCs w:val="22"/>
              </w:rPr>
            </w:pPr>
          </w:p>
          <w:p w14:paraId="5A4490C9" w14:textId="02E6CF2B" w:rsidR="00B6262F" w:rsidRDefault="00B6262F" w:rsidP="00B6262F">
            <w:pPr>
              <w:autoSpaceDE w:val="0"/>
              <w:autoSpaceDN w:val="0"/>
              <w:adjustRightInd w:val="0"/>
              <w:rPr>
                <w:rFonts w:ascii="Arial" w:hAnsi="Arial" w:cs="Arial"/>
                <w:sz w:val="22"/>
                <w:szCs w:val="22"/>
                <w:lang w:eastAsia="zh-CN"/>
              </w:rPr>
            </w:pPr>
            <w:r>
              <w:rPr>
                <w:rFonts w:ascii="Arial" w:hAnsi="Arial" w:cs="Arial" w:hint="eastAsia"/>
                <w:sz w:val="22"/>
                <w:szCs w:val="22"/>
                <w:lang w:eastAsia="zh-CN"/>
              </w:rPr>
              <w:t>N</w:t>
            </w:r>
            <w:r>
              <w:rPr>
                <w:rFonts w:ascii="Arial" w:hAnsi="Arial" w:cs="Arial"/>
                <w:sz w:val="22"/>
                <w:szCs w:val="22"/>
                <w:lang w:eastAsia="zh-CN"/>
              </w:rPr>
              <w:t>o</w:t>
            </w:r>
          </w:p>
          <w:p w14:paraId="137346EA" w14:textId="77777777" w:rsidR="00B6262F" w:rsidRPr="00354F34" w:rsidRDefault="00B6262F" w:rsidP="00B6262F">
            <w:pPr>
              <w:autoSpaceDE w:val="0"/>
              <w:autoSpaceDN w:val="0"/>
              <w:adjustRightInd w:val="0"/>
              <w:rPr>
                <w:rFonts w:ascii="Arial" w:hAnsi="Arial" w:cs="Arial"/>
                <w:sz w:val="22"/>
                <w:szCs w:val="22"/>
              </w:rPr>
            </w:pPr>
          </w:p>
          <w:p w14:paraId="487434F5" w14:textId="77777777" w:rsidR="00B6262F" w:rsidRDefault="00B6262F" w:rsidP="00B6262F">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6262F"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B6262F" w:rsidRPr="00842FC0" w:rsidRDefault="00B6262F" w:rsidP="00B6262F">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B6262F" w:rsidRDefault="00B6262F" w:rsidP="00B6262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B6262F" w:rsidRPr="0092487B" w:rsidRDefault="00B6262F" w:rsidP="00B6262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B6262F" w:rsidRPr="003257BD" w:rsidRDefault="00B6262F" w:rsidP="00B6262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5FBD68B" w:rsidR="00B6262F" w:rsidRPr="0092487B" w:rsidRDefault="007C2908" w:rsidP="00B6262F">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6262F">
                  <w:rPr>
                    <w:rFonts w:ascii="MS Gothic" w:eastAsia="MS Gothic" w:hAnsi="MS Gothic" w:cs="Arial" w:hint="eastAsia"/>
                    <w:b/>
                    <w:bCs/>
                  </w:rPr>
                  <w:t>☒</w:t>
                </w:r>
              </w:sdtContent>
            </w:sdt>
          </w:p>
        </w:tc>
      </w:tr>
      <w:tr w:rsidR="00B6262F" w:rsidRPr="004C3A0B" w14:paraId="0B762CE7" w14:textId="77777777" w:rsidTr="002132F9">
        <w:trPr>
          <w:trHeight w:val="252"/>
        </w:trPr>
        <w:tc>
          <w:tcPr>
            <w:tcW w:w="562" w:type="dxa"/>
            <w:vMerge/>
            <w:shd w:val="clear" w:color="auto" w:fill="F2F2F2" w:themeFill="background1" w:themeFillShade="F2"/>
          </w:tcPr>
          <w:p w14:paraId="4A09434C" w14:textId="77777777" w:rsidR="00B6262F" w:rsidRPr="002132F9" w:rsidRDefault="00B6262F" w:rsidP="00B6262F">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B6262F" w:rsidRPr="004D6425" w:rsidRDefault="00B6262F" w:rsidP="00B6262F">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B6262F" w:rsidRPr="003257BD" w:rsidRDefault="00B6262F" w:rsidP="00B6262F">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B6262F" w:rsidRPr="0092487B" w:rsidRDefault="007C2908" w:rsidP="00B6262F">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B6262F">
                  <w:rPr>
                    <w:rFonts w:ascii="MS Gothic" w:eastAsia="MS Gothic" w:hAnsi="MS Gothic" w:cs="Arial" w:hint="eastAsia"/>
                    <w:b/>
                    <w:bCs/>
                  </w:rPr>
                  <w:t>☐</w:t>
                </w:r>
              </w:sdtContent>
            </w:sdt>
          </w:p>
        </w:tc>
      </w:tr>
      <w:tr w:rsidR="00B6262F"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B6262F" w:rsidRPr="00842FC0" w:rsidRDefault="00B6262F" w:rsidP="00B6262F">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B6262F" w:rsidRPr="0092487B" w:rsidRDefault="00B6262F" w:rsidP="00B6262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B6262F" w:rsidRPr="003257BD" w:rsidRDefault="00B6262F" w:rsidP="00B6262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0F875D99" w:rsidR="00B6262F" w:rsidRPr="0092487B" w:rsidRDefault="007C2908" w:rsidP="00B6262F">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6262F">
                  <w:rPr>
                    <w:rFonts w:ascii="MS Gothic" w:eastAsia="MS Gothic" w:hAnsi="MS Gothic" w:cs="Arial" w:hint="eastAsia"/>
                    <w:b/>
                    <w:bCs/>
                  </w:rPr>
                  <w:t>☒</w:t>
                </w:r>
              </w:sdtContent>
            </w:sdt>
          </w:p>
        </w:tc>
      </w:tr>
      <w:tr w:rsidR="00B6262F" w:rsidRPr="004C3A0B" w14:paraId="0BFBDA4F" w14:textId="77777777" w:rsidTr="002132F9">
        <w:trPr>
          <w:trHeight w:val="311"/>
        </w:trPr>
        <w:tc>
          <w:tcPr>
            <w:tcW w:w="562" w:type="dxa"/>
            <w:vMerge/>
            <w:shd w:val="clear" w:color="auto" w:fill="F2F2F2" w:themeFill="background1" w:themeFillShade="F2"/>
          </w:tcPr>
          <w:p w14:paraId="608762C0" w14:textId="77777777" w:rsidR="00B6262F" w:rsidRPr="002132F9" w:rsidRDefault="00B6262F" w:rsidP="00B6262F">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B6262F" w:rsidRPr="0092487B" w:rsidRDefault="00B6262F" w:rsidP="00B6262F">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B6262F" w:rsidRPr="003257BD" w:rsidRDefault="00B6262F" w:rsidP="00B6262F">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B6262F" w:rsidRPr="0092487B" w:rsidRDefault="007C2908" w:rsidP="00B6262F">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B6262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E40B142" w:rsidR="004D0161" w:rsidRPr="004C3A0B" w:rsidRDefault="00B6262F" w:rsidP="00694EA8">
            <w:pPr>
              <w:spacing w:before="100" w:beforeAutospacing="1" w:after="100" w:afterAutospacing="1"/>
              <w:rPr>
                <w:rFonts w:ascii="Arial" w:hAnsi="Arial" w:cs="Arial"/>
                <w:sz w:val="22"/>
                <w:szCs w:val="22"/>
                <w:lang w:eastAsia="zh-CN"/>
              </w:rPr>
            </w:pPr>
            <w:r>
              <w:rPr>
                <w:rFonts w:ascii="Arial" w:hAnsi="Arial" w:cs="Arial" w:hint="eastAsia"/>
                <w:sz w:val="22"/>
                <w:szCs w:val="22"/>
                <w:lang w:eastAsia="zh-CN"/>
              </w:rPr>
              <w:t>H</w:t>
            </w:r>
            <w:r>
              <w:rPr>
                <w:rFonts w:ascii="Arial" w:hAnsi="Arial" w:cs="Arial"/>
                <w:sz w:val="22"/>
                <w:szCs w:val="22"/>
                <w:lang w:eastAsia="zh-CN"/>
              </w:rPr>
              <w:t>ui Li</w:t>
            </w:r>
          </w:p>
        </w:tc>
        <w:tc>
          <w:tcPr>
            <w:tcW w:w="2139" w:type="dxa"/>
            <w:vAlign w:val="center"/>
          </w:tcPr>
          <w:p w14:paraId="6C1C1BE5" w14:textId="4B3A6305" w:rsidR="004D0161" w:rsidRPr="00B6262F" w:rsidRDefault="004D0161" w:rsidP="00694EA8">
            <w:pPr>
              <w:spacing w:before="100" w:beforeAutospacing="1" w:after="100" w:afterAutospacing="1"/>
              <w:rPr>
                <w:rFonts w:ascii="Arial" w:hAnsi="Arial" w:cs="Arial"/>
                <w:b/>
                <w:bCs/>
                <w:sz w:val="22"/>
                <w:szCs w:val="22"/>
                <w:lang w:eastAsia="zh-CN"/>
              </w:rPr>
            </w:pPr>
            <w:r w:rsidRPr="004C3A0B">
              <w:rPr>
                <w:rFonts w:ascii="Arial" w:hAnsi="Arial" w:cs="Arial"/>
                <w:b/>
                <w:bCs/>
                <w:sz w:val="22"/>
                <w:szCs w:val="22"/>
              </w:rPr>
              <w:t>Date:</w:t>
            </w:r>
            <w:r w:rsidR="00B6262F">
              <w:rPr>
                <w:rFonts w:ascii="Arial" w:hAnsi="Arial" w:cs="Arial" w:hint="eastAsia"/>
                <w:b/>
                <w:bCs/>
                <w:sz w:val="22"/>
                <w:szCs w:val="22"/>
                <w:lang w:eastAsia="zh-CN"/>
              </w:rPr>
              <w:t>0</w:t>
            </w:r>
            <w:r w:rsidR="00B6262F">
              <w:rPr>
                <w:rFonts w:ascii="Arial" w:hAnsi="Arial" w:cs="Arial"/>
                <w:b/>
                <w:bCs/>
                <w:sz w:val="22"/>
                <w:szCs w:val="22"/>
                <w:lang w:eastAsia="zh-CN"/>
              </w:rPr>
              <w:t>6/04/2021</w:t>
            </w:r>
          </w:p>
        </w:tc>
      </w:tr>
      <w:tr w:rsidR="00B6262F" w:rsidRPr="004C3A0B" w14:paraId="08DCDB63"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96675" w14:textId="77777777" w:rsidR="00B6262F" w:rsidRPr="004C3A0B" w:rsidRDefault="00B6262F"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C4C28" w14:textId="77777777" w:rsidR="00B6262F" w:rsidRPr="004C3A0B" w:rsidRDefault="00B6262F" w:rsidP="000C3A29">
            <w:pPr>
              <w:spacing w:before="100" w:beforeAutospacing="1" w:after="100" w:afterAutospacing="1"/>
              <w:rPr>
                <w:rFonts w:ascii="Arial" w:hAnsi="Arial" w:cs="Arial"/>
                <w:b/>
                <w:bCs/>
                <w:sz w:val="22"/>
                <w:szCs w:val="22"/>
              </w:rPr>
            </w:pPr>
          </w:p>
        </w:tc>
        <w:tc>
          <w:tcPr>
            <w:tcW w:w="4820" w:type="dxa"/>
            <w:tcBorders>
              <w:left w:val="single" w:sz="4" w:space="0" w:color="auto"/>
            </w:tcBorders>
            <w:vAlign w:val="center"/>
          </w:tcPr>
          <w:p w14:paraId="24F2501B" w14:textId="77777777" w:rsidR="00B6262F" w:rsidRDefault="00B6262F" w:rsidP="00694EA8">
            <w:pPr>
              <w:spacing w:before="100" w:beforeAutospacing="1" w:after="100" w:afterAutospacing="1"/>
              <w:rPr>
                <w:rFonts w:ascii="Arial" w:hAnsi="Arial" w:cs="Arial"/>
                <w:sz w:val="22"/>
                <w:szCs w:val="22"/>
                <w:lang w:eastAsia="zh-CN"/>
              </w:rPr>
            </w:pPr>
          </w:p>
        </w:tc>
        <w:tc>
          <w:tcPr>
            <w:tcW w:w="2139" w:type="dxa"/>
            <w:vAlign w:val="center"/>
          </w:tcPr>
          <w:p w14:paraId="7EF7F0C6" w14:textId="77777777" w:rsidR="00B6262F" w:rsidRPr="004C3A0B" w:rsidRDefault="00B6262F" w:rsidP="00694EA8">
            <w:pPr>
              <w:spacing w:before="100" w:beforeAutospacing="1" w:after="100" w:afterAutospacing="1"/>
              <w:rPr>
                <w:rFonts w:ascii="Arial" w:hAnsi="Arial" w:cs="Arial"/>
                <w:b/>
                <w:bCs/>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413D7096" w:rsidR="00AA7E42" w:rsidRPr="00B6262F" w:rsidRDefault="00AA7E42" w:rsidP="00CA7241">
            <w:pPr>
              <w:pStyle w:val="af3"/>
              <w:ind w:left="0"/>
              <w:rPr>
                <w:rFonts w:ascii="Arial" w:eastAsiaTheme="minorEastAsia" w:hAnsi="Arial" w:cs="Arial"/>
                <w:lang w:eastAsia="zh-CN"/>
              </w:rPr>
            </w:pPr>
          </w:p>
        </w:tc>
        <w:tc>
          <w:tcPr>
            <w:tcW w:w="1014" w:type="pct"/>
            <w:vMerge w:val="restart"/>
          </w:tcPr>
          <w:p w14:paraId="7BA89991" w14:textId="6D150168" w:rsidR="00AA7E42" w:rsidRPr="004C3A0B" w:rsidRDefault="00AA7E42" w:rsidP="0092487B">
            <w:pPr>
              <w:pStyle w:val="af3"/>
              <w:ind w:left="0"/>
              <w:rPr>
                <w:rFonts w:ascii="Arial" w:hAnsi="Arial" w:cs="Arial"/>
              </w:rPr>
            </w:pPr>
            <w:r w:rsidRPr="004C3A0B">
              <w:rPr>
                <w:rFonts w:ascii="Arial" w:hAnsi="Arial" w:cs="Arial"/>
                <w:b/>
                <w:bCs/>
              </w:rPr>
              <w:t>Date:</w:t>
            </w:r>
            <w:r w:rsidR="00B6262F">
              <w:rPr>
                <w:rFonts w:ascii="Arial" w:hAnsi="Arial" w:cs="Arial"/>
                <w:b/>
                <w:bCs/>
                <w:lang w:eastAsia="zh-CN"/>
              </w:rPr>
              <w:t xml:space="preserve"> </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af3"/>
              <w:ind w:left="0"/>
              <w:rPr>
                <w:rFonts w:ascii="Arial" w:hAnsi="Arial" w:cs="Arial"/>
              </w:rPr>
            </w:pPr>
          </w:p>
          <w:p w14:paraId="20916ADA" w14:textId="77777777" w:rsidR="00AA7E42" w:rsidRPr="004C3A0B" w:rsidRDefault="00AA7E42" w:rsidP="0092487B">
            <w:pPr>
              <w:pStyle w:val="af3"/>
              <w:ind w:left="0"/>
              <w:rPr>
                <w:rFonts w:ascii="Arial" w:hAnsi="Arial" w:cs="Arial"/>
              </w:rPr>
            </w:pP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49289448" w:rsidR="00AA7E42" w:rsidRPr="004C3A0B" w:rsidRDefault="00AA7E42" w:rsidP="009D2E0B">
            <w:pPr>
              <w:pStyle w:val="af3"/>
              <w:ind w:left="0"/>
              <w:rPr>
                <w:rFonts w:ascii="Arial" w:hAnsi="Arial" w:cs="Arial"/>
              </w:rPr>
            </w:pPr>
          </w:p>
        </w:tc>
        <w:tc>
          <w:tcPr>
            <w:tcW w:w="1014" w:type="pct"/>
            <w:vMerge w:val="restart"/>
          </w:tcPr>
          <w:p w14:paraId="68B145B4" w14:textId="05859FD5" w:rsidR="00AA7E42" w:rsidRPr="004C3A0B" w:rsidRDefault="00AA7E42" w:rsidP="009D2E0B">
            <w:pPr>
              <w:pStyle w:val="af3"/>
              <w:ind w:left="0"/>
              <w:rPr>
                <w:rFonts w:ascii="Arial" w:hAnsi="Arial" w:cs="Arial"/>
              </w:rPr>
            </w:pPr>
            <w:r w:rsidRPr="004C3A0B">
              <w:rPr>
                <w:rFonts w:ascii="Arial" w:hAnsi="Arial" w:cs="Arial"/>
                <w:b/>
                <w:bCs/>
              </w:rPr>
              <w:t>Date:</w:t>
            </w:r>
            <w:r w:rsidR="00B6262F">
              <w:rPr>
                <w:rFonts w:ascii="Arial" w:hAnsi="Arial" w:cs="Arial"/>
                <w:b/>
                <w:bCs/>
                <w:lang w:eastAsia="zh-CN"/>
              </w:rPr>
              <w:t xml:space="preserve"> </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136ED3E0" w:rsidR="00CC2661" w:rsidRPr="004C3A0B" w:rsidRDefault="00B6262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5D2ED5B7" w:rsidR="00CC2661" w:rsidRPr="004C3A0B" w:rsidRDefault="00B6262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0505D1E6" w:rsidR="00CC2661" w:rsidRPr="004C3A0B" w:rsidRDefault="00B6262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547B8E5E" w:rsidR="00CC2661" w:rsidRPr="004C3A0B" w:rsidRDefault="00B6262F"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26E3E2EB" w:rsidR="00743859" w:rsidRDefault="00B6262F"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7E8A99D1" w:rsidR="00743859" w:rsidRPr="004C3A0B" w:rsidRDefault="00B6262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3DF4625" w:rsidR="00743859" w:rsidRPr="004C3A0B" w:rsidRDefault="00B6262F"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27A3589D" w:rsidR="00424773" w:rsidRDefault="00B6262F"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af3"/>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af3"/>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lastRenderedPageBreak/>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B65D81" w14:textId="77777777" w:rsidR="007C2908" w:rsidRDefault="007C2908" w:rsidP="00390251">
      <w:r>
        <w:separator/>
      </w:r>
    </w:p>
    <w:p w14:paraId="672E0410" w14:textId="77777777" w:rsidR="007C2908" w:rsidRDefault="007C2908"/>
  </w:endnote>
  <w:endnote w:type="continuationSeparator" w:id="0">
    <w:p w14:paraId="2F7A2D2A" w14:textId="77777777" w:rsidR="007C2908" w:rsidRDefault="007C2908" w:rsidP="00390251">
      <w:r>
        <w:continuationSeparator/>
      </w:r>
    </w:p>
    <w:p w14:paraId="7D2363B8" w14:textId="77777777" w:rsidR="007C2908" w:rsidRDefault="007C29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46F08D94" w:rsidR="001D6F95" w:rsidRDefault="001D6F95" w:rsidP="00E6714D">
    <w:pPr>
      <w:pStyle w:val="aa"/>
    </w:pPr>
    <w:r>
      <w:rPr>
        <w:rFonts w:ascii="Arial" w:hAnsi="Arial" w:cs="Arial"/>
      </w:rPr>
      <w:t>October 2020</w:t>
    </w:r>
    <w:r>
      <w:rPr>
        <w:rFonts w:ascii="Arial" w:hAnsi="Arial" w:cs="Arial"/>
      </w:rPr>
      <w:ptab w:relativeTo="margin" w:alignment="center" w:leader="none"/>
    </w:r>
    <w:r w:rsidRPr="00B70B72">
      <w:rPr>
        <w:rStyle w:val="ad"/>
        <w:rFonts w:ascii="Arial" w:hAnsi="Arial" w:cs="Arial"/>
      </w:rPr>
      <w:fldChar w:fldCharType="begin"/>
    </w:r>
    <w:r w:rsidRPr="00B70B72">
      <w:rPr>
        <w:rStyle w:val="ad"/>
        <w:rFonts w:ascii="Arial" w:hAnsi="Arial" w:cs="Arial"/>
      </w:rPr>
      <w:instrText xml:space="preserve"> PAGE </w:instrText>
    </w:r>
    <w:r w:rsidRPr="00B70B72">
      <w:rPr>
        <w:rStyle w:val="ad"/>
        <w:rFonts w:ascii="Arial" w:hAnsi="Arial" w:cs="Arial"/>
      </w:rPr>
      <w:fldChar w:fldCharType="separate"/>
    </w:r>
    <w:r>
      <w:rPr>
        <w:rStyle w:val="ad"/>
        <w:rFonts w:ascii="Arial" w:hAnsi="Arial" w:cs="Arial"/>
        <w:noProof/>
      </w:rPr>
      <w:t>1</w:t>
    </w:r>
    <w:r w:rsidRPr="00B70B72">
      <w:rPr>
        <w:rStyle w:val="ad"/>
        <w:rFonts w:ascii="Arial" w:hAnsi="Arial" w:cs="Arial"/>
      </w:rPr>
      <w:fldChar w:fldCharType="end"/>
    </w:r>
    <w:r>
      <w:rPr>
        <w:rStyle w:val="ad"/>
        <w:rFonts w:ascii="Arial" w:hAnsi="Arial" w:cs="Arial"/>
      </w:rPr>
      <w:ptab w:relativeTo="margin" w:alignment="right" w:leader="none"/>
    </w:r>
    <w:r>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C9182C" w14:textId="77777777" w:rsidR="007C2908" w:rsidRDefault="007C2908" w:rsidP="00390251">
      <w:r>
        <w:separator/>
      </w:r>
    </w:p>
    <w:p w14:paraId="58B1441F" w14:textId="77777777" w:rsidR="007C2908" w:rsidRDefault="007C2908"/>
  </w:footnote>
  <w:footnote w:type="continuationSeparator" w:id="0">
    <w:p w14:paraId="4AC75A2A" w14:textId="77777777" w:rsidR="007C2908" w:rsidRDefault="007C2908" w:rsidP="00390251">
      <w:r>
        <w:continuationSeparator/>
      </w:r>
    </w:p>
    <w:p w14:paraId="5CDADBE4" w14:textId="77777777" w:rsidR="007C2908" w:rsidRDefault="007C29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1D6F95" w:rsidRPr="00965F27" w:rsidRDefault="001D6F95"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3041"/>
    <w:rsid w:val="00025AC4"/>
    <w:rsid w:val="00025D7B"/>
    <w:rsid w:val="00025F69"/>
    <w:rsid w:val="00030BE1"/>
    <w:rsid w:val="00030F51"/>
    <w:rsid w:val="000314CE"/>
    <w:rsid w:val="0003212E"/>
    <w:rsid w:val="0003546A"/>
    <w:rsid w:val="000433F4"/>
    <w:rsid w:val="00044629"/>
    <w:rsid w:val="00047D63"/>
    <w:rsid w:val="00065801"/>
    <w:rsid w:val="000700F9"/>
    <w:rsid w:val="00070AEA"/>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D6F95"/>
    <w:rsid w:val="001F6460"/>
    <w:rsid w:val="001F79E2"/>
    <w:rsid w:val="00200104"/>
    <w:rsid w:val="00204E14"/>
    <w:rsid w:val="002132F9"/>
    <w:rsid w:val="00213F52"/>
    <w:rsid w:val="00221686"/>
    <w:rsid w:val="00224A9A"/>
    <w:rsid w:val="0023172C"/>
    <w:rsid w:val="00233B1F"/>
    <w:rsid w:val="00234870"/>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2EC8"/>
    <w:rsid w:val="005B52AE"/>
    <w:rsid w:val="005D0C38"/>
    <w:rsid w:val="005D6613"/>
    <w:rsid w:val="005E25AC"/>
    <w:rsid w:val="005E44E9"/>
    <w:rsid w:val="005E4987"/>
    <w:rsid w:val="005E6C44"/>
    <w:rsid w:val="005F4E36"/>
    <w:rsid w:val="005F677A"/>
    <w:rsid w:val="00601632"/>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2908"/>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1BB2"/>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46F86"/>
    <w:rsid w:val="00B51F90"/>
    <w:rsid w:val="00B5410A"/>
    <w:rsid w:val="00B57F60"/>
    <w:rsid w:val="00B6262F"/>
    <w:rsid w:val="00B6265F"/>
    <w:rsid w:val="00B640BB"/>
    <w:rsid w:val="00B65EC6"/>
    <w:rsid w:val="00B70B72"/>
    <w:rsid w:val="00B71FC2"/>
    <w:rsid w:val="00B72775"/>
    <w:rsid w:val="00B7789F"/>
    <w:rsid w:val="00B90B2A"/>
    <w:rsid w:val="00B91DEA"/>
    <w:rsid w:val="00B93605"/>
    <w:rsid w:val="00BA1A32"/>
    <w:rsid w:val="00BA346E"/>
    <w:rsid w:val="00BA508E"/>
    <w:rsid w:val="00BA54D6"/>
    <w:rsid w:val="00BB1B85"/>
    <w:rsid w:val="00BB26B7"/>
    <w:rsid w:val="00BB3142"/>
    <w:rsid w:val="00BD4150"/>
    <w:rsid w:val="00BE08D7"/>
    <w:rsid w:val="00BE117A"/>
    <w:rsid w:val="00BE2189"/>
    <w:rsid w:val="00BF0733"/>
    <w:rsid w:val="00BF3F4A"/>
    <w:rsid w:val="00C11423"/>
    <w:rsid w:val="00C1657B"/>
    <w:rsid w:val="00C20294"/>
    <w:rsid w:val="00C21DCF"/>
    <w:rsid w:val="00C257F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A5B7C"/>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06F9"/>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2">
    <w:name w:val="heading 2"/>
    <w:basedOn w:val="a"/>
    <w:next w:val="a"/>
    <w:link w:val="20"/>
    <w:uiPriority w:val="9"/>
    <w:semiHidden/>
    <w:unhideWhenUsed/>
    <w:qFormat/>
    <w:rsid w:val="008C1BB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1">
    <w:name w:val="Body Text 2"/>
    <w:basedOn w:val="a"/>
    <w:link w:val="22"/>
    <w:uiPriority w:val="99"/>
    <w:rsid w:val="00E84BC8"/>
    <w:pPr>
      <w:ind w:left="720" w:hanging="720"/>
    </w:pPr>
    <w:rPr>
      <w:b/>
      <w:bCs/>
      <w:sz w:val="22"/>
      <w:szCs w:val="22"/>
    </w:rPr>
  </w:style>
  <w:style w:type="character" w:customStyle="1" w:styleId="22">
    <w:name w:val="正文文本 2 字符"/>
    <w:link w:val="21"/>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customStyle="1" w:styleId="20">
    <w:name w:val="标题 2 字符"/>
    <w:basedOn w:val="a0"/>
    <w:link w:val="2"/>
    <w:uiPriority w:val="9"/>
    <w:semiHidden/>
    <w:rsid w:val="008C1BB2"/>
    <w:rPr>
      <w:rFonts w:asciiTheme="majorHAnsi" w:eastAsiaTheme="majorEastAsia" w:hAnsiTheme="majorHAnsi" w:cstheme="majorBidi"/>
      <w:b/>
      <w:bCs/>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14</Pages>
  <Words>5335</Words>
  <Characters>30414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35678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李 晖</cp:lastModifiedBy>
  <cp:revision>5</cp:revision>
  <cp:lastPrinted>2016-10-24T12:21:00Z</cp:lastPrinted>
  <dcterms:created xsi:type="dcterms:W3CDTF">2020-10-28T17:00:00Z</dcterms:created>
  <dcterms:modified xsi:type="dcterms:W3CDTF">2021-04-08T07:43:00Z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