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F15A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A5B55A" wp14:editId="262B076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92E437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F37986C" w14:textId="77777777" w:rsidTr="00A406E5">
        <w:tc>
          <w:tcPr>
            <w:tcW w:w="9922" w:type="dxa"/>
            <w:shd w:val="clear" w:color="auto" w:fill="C0C0C0"/>
          </w:tcPr>
          <w:p w14:paraId="7EDF150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DF35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D55690" w14:textId="77777777" w:rsidTr="008F1308">
        <w:tc>
          <w:tcPr>
            <w:tcW w:w="2093" w:type="dxa"/>
            <w:shd w:val="pct15" w:color="auto" w:fill="auto"/>
          </w:tcPr>
          <w:p w14:paraId="68045C4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547D4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657388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20792C" w14:textId="77777777" w:rsidR="003B3F9D" w:rsidRPr="00A406E5" w:rsidRDefault="003B3F9D" w:rsidP="001E57C1">
            <w:pPr>
              <w:spacing w:before="120" w:after="120"/>
              <w:jc w:val="both"/>
              <w:rPr>
                <w:rFonts w:ascii="Arial" w:hAnsi="Arial" w:cs="Arial"/>
                <w:b/>
                <w:sz w:val="22"/>
                <w:szCs w:val="22"/>
              </w:rPr>
            </w:pPr>
          </w:p>
        </w:tc>
      </w:tr>
      <w:tr w:rsidR="00DB116D" w:rsidRPr="00A406E5" w14:paraId="6DE619B8" w14:textId="77777777" w:rsidTr="00A406E5">
        <w:tc>
          <w:tcPr>
            <w:tcW w:w="2093" w:type="dxa"/>
            <w:shd w:val="pct15" w:color="auto" w:fill="auto"/>
          </w:tcPr>
          <w:p w14:paraId="7E66BA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094D45" w14:textId="13E0E6EA" w:rsidR="00DB116D" w:rsidRPr="00A406E5" w:rsidRDefault="00CA6E16" w:rsidP="0070177B">
            <w:pPr>
              <w:spacing w:before="120" w:after="120"/>
              <w:jc w:val="center"/>
              <w:rPr>
                <w:rFonts w:ascii="Arial" w:hAnsi="Arial" w:cs="Arial"/>
                <w:b/>
                <w:sz w:val="22"/>
                <w:szCs w:val="22"/>
              </w:rPr>
            </w:pPr>
            <w:r>
              <w:rPr>
                <w:rFonts w:ascii="Arial" w:hAnsi="Arial" w:cs="Arial"/>
                <w:b/>
                <w:sz w:val="22"/>
                <w:szCs w:val="22"/>
              </w:rPr>
              <w:t>MBA</w:t>
            </w:r>
          </w:p>
        </w:tc>
      </w:tr>
      <w:tr w:rsidR="0070177B" w:rsidRPr="00A406E5" w14:paraId="6E436113" w14:textId="77777777" w:rsidTr="00A628CC">
        <w:tc>
          <w:tcPr>
            <w:tcW w:w="2093" w:type="dxa"/>
            <w:shd w:val="pct15" w:color="auto" w:fill="auto"/>
          </w:tcPr>
          <w:p w14:paraId="2F7596E4" w14:textId="2251C3BC"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2"/>
                <w:sz w:val="22"/>
                <w:szCs w:val="22"/>
              </w:rPr>
              <w:t>Module:</w:t>
            </w:r>
          </w:p>
        </w:tc>
        <w:tc>
          <w:tcPr>
            <w:tcW w:w="7829" w:type="dxa"/>
            <w:gridSpan w:val="3"/>
            <w:shd w:val="clear" w:color="auto" w:fill="auto"/>
          </w:tcPr>
          <w:p w14:paraId="4D2A63CC" w14:textId="35CEB846"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Corporate</w:t>
            </w:r>
            <w:r w:rsidRPr="0070177B">
              <w:rPr>
                <w:rFonts w:ascii="Arial" w:hAnsi="Arial" w:cs="Arial"/>
                <w:b/>
                <w:spacing w:val="-6"/>
                <w:sz w:val="22"/>
                <w:szCs w:val="22"/>
              </w:rPr>
              <w:t xml:space="preserve"> </w:t>
            </w:r>
            <w:r w:rsidRPr="0070177B">
              <w:rPr>
                <w:rFonts w:ascii="Arial" w:hAnsi="Arial" w:cs="Arial"/>
                <w:b/>
                <w:spacing w:val="-2"/>
                <w:sz w:val="22"/>
                <w:szCs w:val="22"/>
              </w:rPr>
              <w:t>Finance</w:t>
            </w:r>
          </w:p>
        </w:tc>
      </w:tr>
      <w:tr w:rsidR="0070177B" w:rsidRPr="00A406E5" w14:paraId="53E2CB83" w14:textId="77777777" w:rsidTr="008F1308">
        <w:tc>
          <w:tcPr>
            <w:tcW w:w="2093" w:type="dxa"/>
            <w:shd w:val="pct15" w:color="auto" w:fill="auto"/>
          </w:tcPr>
          <w:p w14:paraId="29EFF92F" w14:textId="0B4C8227"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Module</w:t>
            </w:r>
            <w:r w:rsidRPr="0070177B">
              <w:rPr>
                <w:rFonts w:ascii="Arial" w:hAnsi="Arial" w:cs="Arial"/>
                <w:b/>
                <w:spacing w:val="-4"/>
                <w:sz w:val="22"/>
                <w:szCs w:val="22"/>
              </w:rPr>
              <w:t xml:space="preserve"> </w:t>
            </w:r>
            <w:r w:rsidRPr="0070177B">
              <w:rPr>
                <w:rFonts w:ascii="Arial" w:hAnsi="Arial" w:cs="Arial"/>
                <w:b/>
                <w:spacing w:val="-2"/>
                <w:sz w:val="22"/>
                <w:szCs w:val="22"/>
              </w:rPr>
              <w:t>code:</w:t>
            </w:r>
          </w:p>
        </w:tc>
        <w:tc>
          <w:tcPr>
            <w:tcW w:w="3293" w:type="dxa"/>
          </w:tcPr>
          <w:p w14:paraId="76374D79" w14:textId="09F203BB"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2"/>
                <w:sz w:val="22"/>
                <w:szCs w:val="22"/>
              </w:rPr>
              <w:t>LCMB7005</w:t>
            </w:r>
          </w:p>
        </w:tc>
        <w:tc>
          <w:tcPr>
            <w:tcW w:w="2268" w:type="dxa"/>
            <w:shd w:val="clear" w:color="auto" w:fill="D9D9D9"/>
          </w:tcPr>
          <w:p w14:paraId="42A40D26" w14:textId="3C00C4AC" w:rsidR="0070177B" w:rsidRPr="0070177B" w:rsidRDefault="0070177B" w:rsidP="0070177B">
            <w:pPr>
              <w:pStyle w:val="Heading2"/>
              <w:jc w:val="center"/>
              <w:rPr>
                <w:rFonts w:ascii="Arial" w:hAnsi="Arial" w:cs="Arial"/>
                <w:sz w:val="22"/>
                <w:szCs w:val="22"/>
              </w:rPr>
            </w:pPr>
            <w:r w:rsidRPr="0070177B">
              <w:rPr>
                <w:rFonts w:ascii="Arial" w:hAnsi="Arial" w:cs="Arial"/>
                <w:sz w:val="22"/>
                <w:szCs w:val="22"/>
              </w:rPr>
              <w:t>Contribution to Overall Module Assessment</w:t>
            </w:r>
            <w:r w:rsidRPr="0070177B">
              <w:rPr>
                <w:rFonts w:ascii="Arial" w:hAnsi="Arial" w:cs="Arial"/>
                <w:spacing w:val="-16"/>
                <w:sz w:val="22"/>
                <w:szCs w:val="22"/>
              </w:rPr>
              <w:t xml:space="preserve"> </w:t>
            </w:r>
            <w:r w:rsidRPr="0070177B">
              <w:rPr>
                <w:rFonts w:ascii="Arial" w:hAnsi="Arial" w:cs="Arial"/>
                <w:sz w:val="22"/>
                <w:szCs w:val="22"/>
              </w:rPr>
              <w:t>(%)</w:t>
            </w:r>
          </w:p>
        </w:tc>
        <w:tc>
          <w:tcPr>
            <w:tcW w:w="2268" w:type="dxa"/>
          </w:tcPr>
          <w:p w14:paraId="2A993DC0" w14:textId="1B5ABAE8"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4"/>
                <w:sz w:val="22"/>
                <w:szCs w:val="22"/>
              </w:rPr>
              <w:t>100%</w:t>
            </w:r>
          </w:p>
        </w:tc>
      </w:tr>
      <w:tr w:rsidR="0070177B" w:rsidRPr="00A406E5" w14:paraId="46D4BE26" w14:textId="77777777" w:rsidTr="008F1308">
        <w:tc>
          <w:tcPr>
            <w:tcW w:w="2093" w:type="dxa"/>
            <w:shd w:val="pct15" w:color="auto" w:fill="auto"/>
          </w:tcPr>
          <w:p w14:paraId="3EA6357C" w14:textId="457D282C"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2"/>
                <w:sz w:val="22"/>
                <w:szCs w:val="22"/>
              </w:rPr>
              <w:t>Lecturer:</w:t>
            </w:r>
          </w:p>
        </w:tc>
        <w:tc>
          <w:tcPr>
            <w:tcW w:w="3293" w:type="dxa"/>
          </w:tcPr>
          <w:p w14:paraId="095EA82C" w14:textId="6D7AEA50"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David Jenkins</w:t>
            </w:r>
          </w:p>
        </w:tc>
        <w:tc>
          <w:tcPr>
            <w:tcW w:w="2268" w:type="dxa"/>
            <w:shd w:val="clear" w:color="auto" w:fill="D9D9D9"/>
          </w:tcPr>
          <w:p w14:paraId="0F665676" w14:textId="71C3539E"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Internal</w:t>
            </w:r>
            <w:r w:rsidRPr="0070177B">
              <w:rPr>
                <w:rFonts w:ascii="Arial" w:hAnsi="Arial" w:cs="Arial"/>
                <w:b/>
                <w:spacing w:val="-1"/>
                <w:sz w:val="22"/>
                <w:szCs w:val="22"/>
              </w:rPr>
              <w:t xml:space="preserve"> </w:t>
            </w:r>
            <w:r w:rsidRPr="0070177B">
              <w:rPr>
                <w:rFonts w:ascii="Arial" w:hAnsi="Arial" w:cs="Arial"/>
                <w:b/>
                <w:spacing w:val="-2"/>
                <w:sz w:val="22"/>
                <w:szCs w:val="22"/>
              </w:rPr>
              <w:t>Verifier:</w:t>
            </w:r>
          </w:p>
        </w:tc>
        <w:tc>
          <w:tcPr>
            <w:tcW w:w="2268" w:type="dxa"/>
          </w:tcPr>
          <w:p w14:paraId="640FA25D" w14:textId="6D6BD6EC"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Vasilios Tavlaridis</w:t>
            </w:r>
          </w:p>
        </w:tc>
      </w:tr>
      <w:tr w:rsidR="0070177B" w:rsidRPr="00A406E5" w14:paraId="0C897503" w14:textId="77777777" w:rsidTr="008F1308">
        <w:tc>
          <w:tcPr>
            <w:tcW w:w="2093" w:type="dxa"/>
            <w:shd w:val="pct15" w:color="auto" w:fill="auto"/>
          </w:tcPr>
          <w:p w14:paraId="6A8F9503" w14:textId="56E6BE37"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Assignment</w:t>
            </w:r>
            <w:r w:rsidRPr="0070177B">
              <w:rPr>
                <w:rFonts w:ascii="Arial" w:hAnsi="Arial" w:cs="Arial"/>
                <w:b/>
                <w:spacing w:val="-11"/>
                <w:sz w:val="22"/>
                <w:szCs w:val="22"/>
              </w:rPr>
              <w:t xml:space="preserve"> </w:t>
            </w:r>
            <w:r w:rsidRPr="0070177B">
              <w:rPr>
                <w:rFonts w:ascii="Arial" w:hAnsi="Arial" w:cs="Arial"/>
                <w:b/>
                <w:spacing w:val="-2"/>
                <w:sz w:val="22"/>
                <w:szCs w:val="22"/>
              </w:rPr>
              <w:t>Title:</w:t>
            </w:r>
          </w:p>
        </w:tc>
        <w:tc>
          <w:tcPr>
            <w:tcW w:w="3293" w:type="dxa"/>
          </w:tcPr>
          <w:p w14:paraId="215492CC" w14:textId="6D1C1C8B"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Corporate</w:t>
            </w:r>
            <w:r w:rsidRPr="0070177B">
              <w:rPr>
                <w:rFonts w:ascii="Arial" w:hAnsi="Arial" w:cs="Arial"/>
                <w:b/>
                <w:spacing w:val="-6"/>
                <w:sz w:val="22"/>
                <w:szCs w:val="22"/>
              </w:rPr>
              <w:t xml:space="preserve"> </w:t>
            </w:r>
            <w:r w:rsidRPr="0070177B">
              <w:rPr>
                <w:rFonts w:ascii="Arial" w:hAnsi="Arial" w:cs="Arial"/>
                <w:b/>
                <w:spacing w:val="-2"/>
                <w:sz w:val="22"/>
                <w:szCs w:val="22"/>
              </w:rPr>
              <w:t>Finance</w:t>
            </w:r>
          </w:p>
        </w:tc>
        <w:tc>
          <w:tcPr>
            <w:tcW w:w="2268" w:type="dxa"/>
            <w:shd w:val="pct15" w:color="auto" w:fill="auto"/>
          </w:tcPr>
          <w:p w14:paraId="44905581" w14:textId="49ECF8B1"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Word</w:t>
            </w:r>
            <w:r w:rsidRPr="0070177B">
              <w:rPr>
                <w:rFonts w:ascii="Arial" w:hAnsi="Arial" w:cs="Arial"/>
                <w:b/>
                <w:spacing w:val="-16"/>
                <w:sz w:val="22"/>
                <w:szCs w:val="22"/>
              </w:rPr>
              <w:t xml:space="preserve"> </w:t>
            </w:r>
            <w:r w:rsidRPr="0070177B">
              <w:rPr>
                <w:rFonts w:ascii="Arial" w:hAnsi="Arial" w:cs="Arial"/>
                <w:b/>
                <w:sz w:val="22"/>
                <w:szCs w:val="22"/>
              </w:rPr>
              <w:t>count</w:t>
            </w:r>
            <w:r w:rsidRPr="0070177B">
              <w:rPr>
                <w:rFonts w:ascii="Arial" w:hAnsi="Arial" w:cs="Arial"/>
                <w:b/>
                <w:spacing w:val="-15"/>
                <w:sz w:val="22"/>
                <w:szCs w:val="22"/>
              </w:rPr>
              <w:t xml:space="preserve"> </w:t>
            </w:r>
            <w:r w:rsidRPr="0070177B">
              <w:rPr>
                <w:rFonts w:ascii="Arial" w:hAnsi="Arial" w:cs="Arial"/>
                <w:b/>
                <w:sz w:val="22"/>
                <w:szCs w:val="22"/>
              </w:rPr>
              <w:t xml:space="preserve">(or </w:t>
            </w:r>
            <w:r w:rsidRPr="0070177B">
              <w:rPr>
                <w:rFonts w:ascii="Arial" w:hAnsi="Arial" w:cs="Arial"/>
                <w:b/>
                <w:spacing w:val="-2"/>
                <w:sz w:val="22"/>
                <w:szCs w:val="22"/>
              </w:rPr>
              <w:t>equivalent):</w:t>
            </w:r>
          </w:p>
        </w:tc>
        <w:tc>
          <w:tcPr>
            <w:tcW w:w="2268" w:type="dxa"/>
          </w:tcPr>
          <w:p w14:paraId="702D14F2" w14:textId="552041C3"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5,000</w:t>
            </w:r>
            <w:r w:rsidRPr="0070177B">
              <w:rPr>
                <w:rFonts w:ascii="Arial" w:hAnsi="Arial" w:cs="Arial"/>
                <w:b/>
                <w:spacing w:val="-5"/>
                <w:sz w:val="22"/>
                <w:szCs w:val="22"/>
              </w:rPr>
              <w:t xml:space="preserve"> </w:t>
            </w:r>
            <w:r w:rsidRPr="0070177B">
              <w:rPr>
                <w:rFonts w:ascii="Arial" w:hAnsi="Arial" w:cs="Arial"/>
                <w:b/>
                <w:spacing w:val="-2"/>
                <w:sz w:val="22"/>
                <w:szCs w:val="22"/>
              </w:rPr>
              <w:t>words</w:t>
            </w:r>
          </w:p>
        </w:tc>
      </w:tr>
      <w:tr w:rsidR="0070177B" w:rsidRPr="00A406E5" w14:paraId="7D2C5BA2" w14:textId="77777777" w:rsidTr="008F1308">
        <w:tc>
          <w:tcPr>
            <w:tcW w:w="2093" w:type="dxa"/>
            <w:shd w:val="pct15" w:color="auto" w:fill="auto"/>
          </w:tcPr>
          <w:p w14:paraId="105AB98D" w14:textId="5C26A67F"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2"/>
                <w:sz w:val="22"/>
                <w:szCs w:val="22"/>
              </w:rPr>
              <w:t>Submission deadline:</w:t>
            </w:r>
          </w:p>
        </w:tc>
        <w:tc>
          <w:tcPr>
            <w:tcW w:w="3293" w:type="dxa"/>
            <w:shd w:val="clear" w:color="auto" w:fill="auto"/>
          </w:tcPr>
          <w:p w14:paraId="6ECE3315" w14:textId="77777777" w:rsidR="0070177B" w:rsidRPr="0070177B" w:rsidRDefault="0070177B" w:rsidP="0070177B">
            <w:pPr>
              <w:pStyle w:val="TableParagraph"/>
              <w:ind w:left="0" w:right="120"/>
              <w:rPr>
                <w:b/>
              </w:rPr>
            </w:pPr>
          </w:p>
          <w:p w14:paraId="038D1850" w14:textId="108BC53F" w:rsidR="0070177B" w:rsidRPr="0070177B" w:rsidRDefault="0070177B" w:rsidP="0070177B">
            <w:pPr>
              <w:spacing w:before="120" w:after="120"/>
              <w:rPr>
                <w:rFonts w:ascii="Arial" w:hAnsi="Arial" w:cs="Arial"/>
                <w:b/>
                <w:sz w:val="22"/>
                <w:szCs w:val="22"/>
              </w:rPr>
            </w:pPr>
            <w:r>
              <w:rPr>
                <w:rFonts w:ascii="Arial" w:hAnsi="Arial" w:cs="Arial"/>
                <w:b/>
                <w:sz w:val="22"/>
                <w:szCs w:val="22"/>
              </w:rPr>
              <w:t xml:space="preserve">           </w:t>
            </w:r>
            <w:r w:rsidRPr="0070177B">
              <w:rPr>
                <w:rFonts w:ascii="Arial" w:hAnsi="Arial" w:cs="Arial"/>
                <w:b/>
                <w:sz w:val="22"/>
                <w:szCs w:val="22"/>
              </w:rPr>
              <w:t>20/11/2023</w:t>
            </w:r>
            <w:r w:rsidR="00C47C36">
              <w:rPr>
                <w:rFonts w:ascii="Arial" w:hAnsi="Arial" w:cs="Arial"/>
                <w:b/>
                <w:sz w:val="22"/>
                <w:szCs w:val="22"/>
              </w:rPr>
              <w:t xml:space="preserve"> by 3pm</w:t>
            </w:r>
          </w:p>
        </w:tc>
        <w:tc>
          <w:tcPr>
            <w:tcW w:w="2268" w:type="dxa"/>
            <w:shd w:val="pct15" w:color="auto" w:fill="auto"/>
          </w:tcPr>
          <w:p w14:paraId="56EA707B" w14:textId="58ECA805"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Return date of provisional marks and</w:t>
            </w:r>
            <w:r w:rsidRPr="0070177B">
              <w:rPr>
                <w:rFonts w:ascii="Arial" w:hAnsi="Arial" w:cs="Arial"/>
                <w:b/>
                <w:spacing w:val="-16"/>
                <w:sz w:val="22"/>
                <w:szCs w:val="22"/>
              </w:rPr>
              <w:t xml:space="preserve"> </w:t>
            </w:r>
            <w:r w:rsidRPr="0070177B">
              <w:rPr>
                <w:rFonts w:ascii="Arial" w:hAnsi="Arial" w:cs="Arial"/>
                <w:b/>
                <w:sz w:val="22"/>
                <w:szCs w:val="22"/>
              </w:rPr>
              <w:t>written</w:t>
            </w:r>
            <w:r w:rsidRPr="0070177B">
              <w:rPr>
                <w:rFonts w:ascii="Arial" w:hAnsi="Arial" w:cs="Arial"/>
                <w:b/>
                <w:spacing w:val="-15"/>
                <w:sz w:val="22"/>
                <w:szCs w:val="22"/>
              </w:rPr>
              <w:t xml:space="preserve"> </w:t>
            </w:r>
            <w:r w:rsidRPr="0070177B">
              <w:rPr>
                <w:rFonts w:ascii="Arial" w:hAnsi="Arial" w:cs="Arial"/>
                <w:b/>
                <w:sz w:val="22"/>
                <w:szCs w:val="22"/>
              </w:rPr>
              <w:t>feedback</w:t>
            </w:r>
          </w:p>
        </w:tc>
        <w:tc>
          <w:tcPr>
            <w:tcW w:w="2268" w:type="dxa"/>
          </w:tcPr>
          <w:p w14:paraId="5736E999" w14:textId="77777777" w:rsidR="0070177B" w:rsidRPr="0070177B" w:rsidRDefault="0070177B" w:rsidP="0070177B">
            <w:pPr>
              <w:pStyle w:val="TableParagraph"/>
              <w:spacing w:before="117"/>
              <w:ind w:left="0" w:right="118"/>
              <w:jc w:val="center"/>
              <w:rPr>
                <w:b/>
              </w:rPr>
            </w:pPr>
          </w:p>
          <w:p w14:paraId="7AE9FA18" w14:textId="27430DEE" w:rsidR="0070177B" w:rsidRPr="0070177B" w:rsidRDefault="000871C4" w:rsidP="0070177B">
            <w:pPr>
              <w:spacing w:before="120" w:after="120"/>
              <w:jc w:val="center"/>
              <w:rPr>
                <w:rFonts w:ascii="Arial" w:hAnsi="Arial" w:cs="Arial"/>
                <w:b/>
                <w:sz w:val="22"/>
                <w:szCs w:val="22"/>
              </w:rPr>
            </w:pPr>
            <w:r>
              <w:rPr>
                <w:rFonts w:ascii="Arial" w:hAnsi="Arial" w:cs="Arial"/>
                <w:b/>
                <w:sz w:val="22"/>
                <w:szCs w:val="22"/>
              </w:rPr>
              <w:t>15</w:t>
            </w:r>
            <w:r w:rsidR="0070177B" w:rsidRPr="0070177B">
              <w:rPr>
                <w:rFonts w:ascii="Arial" w:hAnsi="Arial" w:cs="Arial"/>
                <w:b/>
                <w:sz w:val="22"/>
                <w:szCs w:val="22"/>
              </w:rPr>
              <w:t>/12/2023</w:t>
            </w:r>
          </w:p>
        </w:tc>
      </w:tr>
      <w:tr w:rsidR="0070177B" w:rsidRPr="00A406E5" w14:paraId="4ED81839" w14:textId="77777777" w:rsidTr="00A406E5">
        <w:tc>
          <w:tcPr>
            <w:tcW w:w="2093" w:type="dxa"/>
            <w:shd w:val="pct15" w:color="auto" w:fill="auto"/>
          </w:tcPr>
          <w:p w14:paraId="29C44BDE" w14:textId="77777777" w:rsidR="0070177B" w:rsidRPr="00A406E5" w:rsidRDefault="0070177B" w:rsidP="0070177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A9F3A6B" w14:textId="77777777" w:rsidR="0070177B" w:rsidRPr="00A406E5" w:rsidRDefault="0070177B" w:rsidP="0070177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91129A" w14:textId="77777777" w:rsidR="0070177B" w:rsidRPr="00A406E5" w:rsidRDefault="0070177B" w:rsidP="0070177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83A830" w14:textId="77777777" w:rsidR="0070177B" w:rsidRPr="00A406E5" w:rsidRDefault="0070177B" w:rsidP="0070177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70177B" w:rsidRPr="00A406E5" w14:paraId="40A6C15F" w14:textId="77777777" w:rsidTr="00A406E5">
        <w:tc>
          <w:tcPr>
            <w:tcW w:w="2093" w:type="dxa"/>
            <w:shd w:val="pct15" w:color="auto" w:fill="auto"/>
          </w:tcPr>
          <w:p w14:paraId="532613EE" w14:textId="77777777" w:rsidR="0070177B" w:rsidRPr="00A406E5" w:rsidRDefault="0070177B" w:rsidP="0070177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D76767" w14:textId="77777777" w:rsidR="0070177B" w:rsidRPr="00A406E5" w:rsidRDefault="0070177B" w:rsidP="0070177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9202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B25E29" w14:textId="77777777" w:rsidTr="00A406E5">
        <w:tc>
          <w:tcPr>
            <w:tcW w:w="9747" w:type="dxa"/>
            <w:shd w:val="pct10" w:color="auto" w:fill="auto"/>
          </w:tcPr>
          <w:p w14:paraId="6DB7F156" w14:textId="3257BCCE" w:rsidR="00C01A3F" w:rsidRPr="00B71739"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B71739">
              <w:rPr>
                <w:rFonts w:ascii="Arial" w:hAnsi="Arial" w:cs="Arial"/>
                <w:b/>
                <w:sz w:val="22"/>
                <w:szCs w:val="22"/>
              </w:rPr>
              <w:t xml:space="preserve"> </w:t>
            </w:r>
            <w:r w:rsidRPr="00A406E5">
              <w:rPr>
                <w:rFonts w:ascii="Arial" w:hAnsi="Arial" w:cs="Arial"/>
                <w:b/>
                <w:sz w:val="22"/>
                <w:szCs w:val="22"/>
              </w:rPr>
              <w:t>(from module syllabus)</w:t>
            </w:r>
          </w:p>
        </w:tc>
      </w:tr>
      <w:tr w:rsidR="00C01A3F" w:rsidRPr="00A406E5" w14:paraId="294A5260" w14:textId="77777777" w:rsidTr="00A406E5">
        <w:tc>
          <w:tcPr>
            <w:tcW w:w="9747" w:type="dxa"/>
          </w:tcPr>
          <w:p w14:paraId="06E6F2EF" w14:textId="77777777" w:rsidR="00C01A3F" w:rsidRPr="00B71739" w:rsidRDefault="00C01A3F" w:rsidP="00B71739">
            <w:pPr>
              <w:rPr>
                <w:rFonts w:ascii="Arial" w:hAnsi="Arial" w:cs="Arial"/>
                <w:sz w:val="24"/>
                <w:szCs w:val="24"/>
              </w:rPr>
            </w:pPr>
          </w:p>
          <w:p w14:paraId="0C3494E9" w14:textId="77777777" w:rsidR="0070177B" w:rsidRPr="0070177B" w:rsidRDefault="0070177B" w:rsidP="0070177B">
            <w:pPr>
              <w:ind w:left="360"/>
              <w:rPr>
                <w:rFonts w:ascii="Arial" w:hAnsi="Arial" w:cs="Arial"/>
                <w:sz w:val="24"/>
                <w:szCs w:val="24"/>
              </w:rPr>
            </w:pPr>
            <w:r w:rsidRPr="0070177B">
              <w:rPr>
                <w:rFonts w:ascii="Arial" w:hAnsi="Arial" w:cs="Arial"/>
                <w:sz w:val="24"/>
                <w:szCs w:val="24"/>
              </w:rPr>
              <w:t>Upon the successful completion of this module, the student should be able to demonstrate the ability to:</w:t>
            </w:r>
          </w:p>
          <w:p w14:paraId="584176F3" w14:textId="77777777" w:rsidR="0070177B" w:rsidRPr="0070177B" w:rsidRDefault="0070177B" w:rsidP="0070177B">
            <w:pPr>
              <w:ind w:left="360"/>
              <w:rPr>
                <w:rFonts w:ascii="Arial" w:hAnsi="Arial" w:cs="Arial"/>
                <w:sz w:val="24"/>
                <w:szCs w:val="24"/>
              </w:rPr>
            </w:pPr>
          </w:p>
          <w:p w14:paraId="4F5F37CA" w14:textId="12EC1EB8" w:rsidR="0070177B" w:rsidRDefault="0070177B" w:rsidP="0070177B">
            <w:pPr>
              <w:pStyle w:val="ListParagraph"/>
              <w:numPr>
                <w:ilvl w:val="0"/>
                <w:numId w:val="18"/>
              </w:numPr>
              <w:rPr>
                <w:rFonts w:ascii="Arial" w:hAnsi="Arial" w:cs="Arial"/>
                <w:sz w:val="24"/>
                <w:szCs w:val="24"/>
              </w:rPr>
            </w:pPr>
            <w:r w:rsidRPr="0070177B">
              <w:rPr>
                <w:rFonts w:ascii="Arial" w:hAnsi="Arial" w:cs="Arial"/>
                <w:sz w:val="24"/>
                <w:szCs w:val="24"/>
              </w:rPr>
              <w:t>Understand the key themes that underpin modern corporate finance and their relevance to business capital structure and corporate governance.</w:t>
            </w:r>
          </w:p>
          <w:p w14:paraId="4DE57DAA" w14:textId="77777777" w:rsidR="0070177B" w:rsidRPr="0070177B" w:rsidRDefault="0070177B" w:rsidP="0070177B">
            <w:pPr>
              <w:pStyle w:val="ListParagraph"/>
              <w:rPr>
                <w:rFonts w:ascii="Arial" w:hAnsi="Arial" w:cs="Arial"/>
                <w:sz w:val="24"/>
                <w:szCs w:val="24"/>
              </w:rPr>
            </w:pPr>
          </w:p>
          <w:p w14:paraId="786A83AC" w14:textId="79DDDC74" w:rsidR="00C01A3F" w:rsidRPr="0070177B" w:rsidRDefault="0070177B" w:rsidP="0070177B">
            <w:pPr>
              <w:pStyle w:val="ListParagraph"/>
              <w:numPr>
                <w:ilvl w:val="0"/>
                <w:numId w:val="18"/>
              </w:numPr>
              <w:rPr>
                <w:rFonts w:ascii="Arial" w:hAnsi="Arial" w:cs="Arial"/>
                <w:sz w:val="24"/>
                <w:szCs w:val="24"/>
              </w:rPr>
            </w:pPr>
            <w:r w:rsidRPr="0070177B">
              <w:rPr>
                <w:rFonts w:ascii="Arial" w:hAnsi="Arial" w:cs="Arial"/>
                <w:sz w:val="24"/>
                <w:szCs w:val="24"/>
              </w:rPr>
              <w:t>Develop a critical understanding of the financing decisions of organisations in modern economies</w:t>
            </w:r>
          </w:p>
        </w:tc>
      </w:tr>
    </w:tbl>
    <w:p w14:paraId="2346EE24" w14:textId="77777777" w:rsidR="00C01A3F" w:rsidRPr="00A406E5" w:rsidRDefault="00C01A3F" w:rsidP="00BA1176">
      <w:pPr>
        <w:rPr>
          <w:rFonts w:ascii="Arial" w:hAnsi="Arial" w:cs="Arial"/>
          <w:b/>
        </w:rPr>
      </w:pPr>
    </w:p>
    <w:p w14:paraId="732A9692" w14:textId="77777777" w:rsidR="00C01A3F" w:rsidRDefault="00C01A3F" w:rsidP="00BA1176">
      <w:pPr>
        <w:rPr>
          <w:rFonts w:ascii="Arial" w:hAnsi="Arial" w:cs="Arial"/>
          <w:b/>
        </w:rPr>
      </w:pPr>
    </w:p>
    <w:p w14:paraId="62493268" w14:textId="77777777" w:rsidR="00790269" w:rsidRDefault="00790269" w:rsidP="00BA1176">
      <w:pPr>
        <w:rPr>
          <w:rFonts w:ascii="Arial" w:hAnsi="Arial" w:cs="Arial"/>
          <w:b/>
        </w:rPr>
      </w:pPr>
    </w:p>
    <w:p w14:paraId="34C1C77B" w14:textId="77777777" w:rsidR="00790269" w:rsidRPr="00A406E5" w:rsidRDefault="00790269" w:rsidP="00BA1176">
      <w:pPr>
        <w:rPr>
          <w:rFonts w:ascii="Arial" w:hAnsi="Arial" w:cs="Arial"/>
          <w:b/>
        </w:rPr>
      </w:pPr>
    </w:p>
    <w:p w14:paraId="43DF416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5359F0" w14:textId="77777777" w:rsidTr="00A406E5">
        <w:tc>
          <w:tcPr>
            <w:tcW w:w="9781" w:type="dxa"/>
            <w:shd w:val="clear" w:color="auto" w:fill="C0C0C0"/>
          </w:tcPr>
          <w:p w14:paraId="66DD92B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1AE4100" w14:textId="77777777" w:rsidR="00EE6F25" w:rsidRPr="00A406E5" w:rsidRDefault="00EE6F25" w:rsidP="005969E2">
      <w:pPr>
        <w:jc w:val="both"/>
        <w:rPr>
          <w:rFonts w:ascii="Arial" w:hAnsi="Arial" w:cs="Arial"/>
          <w:sz w:val="22"/>
          <w:szCs w:val="22"/>
        </w:rPr>
      </w:pPr>
    </w:p>
    <w:p w14:paraId="75007DA8" w14:textId="77777777" w:rsidR="00A67FB1" w:rsidRPr="00A406E5" w:rsidRDefault="00A67FB1" w:rsidP="00A67FB1">
      <w:pPr>
        <w:ind w:left="720"/>
        <w:rPr>
          <w:rFonts w:ascii="Arial" w:hAnsi="Arial" w:cs="Arial"/>
          <w:sz w:val="24"/>
          <w:szCs w:val="24"/>
        </w:rPr>
      </w:pPr>
    </w:p>
    <w:p w14:paraId="5087DD1E"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Overview</w:t>
      </w:r>
    </w:p>
    <w:p w14:paraId="073AA603" w14:textId="77777777" w:rsidR="0070177B" w:rsidRPr="0070177B" w:rsidRDefault="0070177B" w:rsidP="0070177B">
      <w:pPr>
        <w:ind w:left="720"/>
        <w:rPr>
          <w:rFonts w:ascii="Arial" w:hAnsi="Arial" w:cs="Arial"/>
          <w:sz w:val="24"/>
          <w:szCs w:val="24"/>
        </w:rPr>
      </w:pPr>
    </w:p>
    <w:p w14:paraId="6FFF79F5"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This assignment has two parts that are designed to align with the two learning outcomes described above, and takes the form of a 5,000-word, informal report. As postgraduate students, you are expected to understand how to structure and present business reports, however, you are advised to follow the following suggested structure…</w:t>
      </w:r>
    </w:p>
    <w:p w14:paraId="36F6A709" w14:textId="77777777" w:rsidR="0070177B" w:rsidRPr="0070177B" w:rsidRDefault="0070177B" w:rsidP="0070177B">
      <w:pPr>
        <w:ind w:left="720"/>
        <w:rPr>
          <w:rFonts w:ascii="Arial" w:hAnsi="Arial" w:cs="Arial"/>
          <w:sz w:val="24"/>
          <w:szCs w:val="24"/>
        </w:rPr>
      </w:pPr>
    </w:p>
    <w:p w14:paraId="2F72E800"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1.</w:t>
      </w:r>
      <w:r w:rsidRPr="0070177B">
        <w:rPr>
          <w:rFonts w:ascii="Arial" w:hAnsi="Arial" w:cs="Arial"/>
          <w:sz w:val="24"/>
          <w:szCs w:val="24"/>
        </w:rPr>
        <w:tab/>
        <w:t>Executive summary (100 words)</w:t>
      </w:r>
    </w:p>
    <w:p w14:paraId="663B18C5"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2.</w:t>
      </w:r>
      <w:r w:rsidRPr="0070177B">
        <w:rPr>
          <w:rFonts w:ascii="Arial" w:hAnsi="Arial" w:cs="Arial"/>
          <w:sz w:val="24"/>
          <w:szCs w:val="24"/>
        </w:rPr>
        <w:tab/>
        <w:t>Terms of reference (50 words)</w:t>
      </w:r>
    </w:p>
    <w:p w14:paraId="0432366E"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3.</w:t>
      </w:r>
      <w:r w:rsidRPr="0070177B">
        <w:rPr>
          <w:rFonts w:ascii="Arial" w:hAnsi="Arial" w:cs="Arial"/>
          <w:sz w:val="24"/>
          <w:szCs w:val="24"/>
        </w:rPr>
        <w:tab/>
        <w:t>Introduction (250 words)</w:t>
      </w:r>
    </w:p>
    <w:p w14:paraId="155ECCEA"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4.</w:t>
      </w:r>
      <w:r w:rsidRPr="0070177B">
        <w:rPr>
          <w:rFonts w:ascii="Arial" w:hAnsi="Arial" w:cs="Arial"/>
          <w:sz w:val="24"/>
          <w:szCs w:val="24"/>
        </w:rPr>
        <w:tab/>
        <w:t>Financial performance analysis findings (1,500 words)</w:t>
      </w:r>
    </w:p>
    <w:p w14:paraId="70E7F443"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5.</w:t>
      </w:r>
      <w:r w:rsidRPr="0070177B">
        <w:rPr>
          <w:rFonts w:ascii="Arial" w:hAnsi="Arial" w:cs="Arial"/>
          <w:sz w:val="24"/>
          <w:szCs w:val="24"/>
        </w:rPr>
        <w:tab/>
        <w:t>Treasury management analysis findings (2,500 words)</w:t>
      </w:r>
    </w:p>
    <w:p w14:paraId="0D92A495"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6.</w:t>
      </w:r>
      <w:r w:rsidRPr="0070177B">
        <w:rPr>
          <w:rFonts w:ascii="Arial" w:hAnsi="Arial" w:cs="Arial"/>
          <w:sz w:val="24"/>
          <w:szCs w:val="24"/>
        </w:rPr>
        <w:tab/>
        <w:t>Synthesis and conclusions (600 words)</w:t>
      </w:r>
    </w:p>
    <w:p w14:paraId="4DC08D85"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7.</w:t>
      </w:r>
      <w:r w:rsidRPr="0070177B">
        <w:rPr>
          <w:rFonts w:ascii="Arial" w:hAnsi="Arial" w:cs="Arial"/>
          <w:sz w:val="24"/>
          <w:szCs w:val="24"/>
        </w:rPr>
        <w:tab/>
        <w:t>References and bibliography</w:t>
      </w:r>
    </w:p>
    <w:p w14:paraId="6F01F34B" w14:textId="77777777" w:rsidR="0070177B" w:rsidRPr="0070177B" w:rsidRDefault="0070177B" w:rsidP="0070177B">
      <w:pPr>
        <w:ind w:left="720"/>
        <w:rPr>
          <w:rFonts w:ascii="Arial" w:hAnsi="Arial" w:cs="Arial"/>
          <w:sz w:val="24"/>
          <w:szCs w:val="24"/>
        </w:rPr>
      </w:pPr>
    </w:p>
    <w:p w14:paraId="38DF6521"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No recommendations are required, but if you feel that suggestions for improvement are relevant then these should form part of your synthesis and conclusions.</w:t>
      </w:r>
    </w:p>
    <w:p w14:paraId="6D377794" w14:textId="77777777" w:rsidR="0070177B" w:rsidRPr="0070177B" w:rsidRDefault="0070177B" w:rsidP="0070177B">
      <w:pPr>
        <w:ind w:left="720"/>
        <w:rPr>
          <w:rFonts w:ascii="Arial" w:hAnsi="Arial" w:cs="Arial"/>
          <w:sz w:val="24"/>
          <w:szCs w:val="24"/>
        </w:rPr>
      </w:pPr>
    </w:p>
    <w:p w14:paraId="03F36BBF"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Required</w:t>
      </w:r>
    </w:p>
    <w:p w14:paraId="2C791EFB" w14:textId="77777777" w:rsidR="0070177B" w:rsidRPr="0070177B" w:rsidRDefault="0070177B" w:rsidP="0070177B">
      <w:pPr>
        <w:ind w:left="720"/>
        <w:rPr>
          <w:rFonts w:ascii="Arial" w:hAnsi="Arial" w:cs="Arial"/>
          <w:sz w:val="24"/>
          <w:szCs w:val="24"/>
        </w:rPr>
      </w:pPr>
    </w:p>
    <w:p w14:paraId="3DA65D8C" w14:textId="4092BEBD" w:rsidR="0070177B" w:rsidRPr="0070177B" w:rsidRDefault="0070177B" w:rsidP="0070177B">
      <w:pPr>
        <w:ind w:left="720"/>
        <w:rPr>
          <w:rFonts w:ascii="Arial" w:hAnsi="Arial" w:cs="Arial"/>
          <w:sz w:val="24"/>
          <w:szCs w:val="24"/>
        </w:rPr>
      </w:pPr>
      <w:r w:rsidRPr="0070177B">
        <w:rPr>
          <w:rFonts w:ascii="Arial" w:hAnsi="Arial" w:cs="Arial"/>
          <w:sz w:val="24"/>
          <w:szCs w:val="24"/>
        </w:rPr>
        <w:t>You will select a United Kingdom (UK) based public limited company (plc) from a given list of such companies and will research and report on the firm within the informal suggested above.</w:t>
      </w:r>
    </w:p>
    <w:p w14:paraId="325F9FF3" w14:textId="77777777" w:rsidR="0070177B" w:rsidRPr="0070177B" w:rsidRDefault="0070177B" w:rsidP="0070177B">
      <w:pPr>
        <w:ind w:left="720"/>
        <w:rPr>
          <w:rFonts w:ascii="Arial" w:hAnsi="Arial" w:cs="Arial"/>
          <w:sz w:val="24"/>
          <w:szCs w:val="24"/>
        </w:rPr>
      </w:pPr>
    </w:p>
    <w:p w14:paraId="1987E9D2"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 xml:space="preserve">The financial performance analysis and findings relate to learning outcome one. Here, using suitable analytical techniques such as ratio analysis, capital rationing methods, and working capital management assessment, you are required to examine and critically report on the dynamics, patterns, and trends of the firm’s capital structure, sources of finance, investment activity, and dividend policy covering the most recent five-year period. </w:t>
      </w:r>
    </w:p>
    <w:p w14:paraId="0E21EE24" w14:textId="77777777" w:rsidR="0070177B" w:rsidRPr="0070177B" w:rsidRDefault="0070177B" w:rsidP="0070177B">
      <w:pPr>
        <w:ind w:left="720"/>
        <w:rPr>
          <w:rFonts w:ascii="Arial" w:hAnsi="Arial" w:cs="Arial"/>
          <w:sz w:val="24"/>
          <w:szCs w:val="24"/>
        </w:rPr>
      </w:pPr>
    </w:p>
    <w:p w14:paraId="46B98E2E"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The treasury management analysis and findings pertain to learning outcome two. Building on your analysis and findings regarding the firm’s overall financial performance, you are asked to critically report on how your findings of the company’s overall financial performance during the same five-year period may be explained by management decisions. You need to employ appropriate methods and use advanced levels of analysis in order to establish possible explanations for any identified significant changes or periods of stability in financial performance over the five years.</w:t>
      </w:r>
    </w:p>
    <w:p w14:paraId="57904FE7" w14:textId="77777777" w:rsidR="0070177B" w:rsidRPr="0070177B" w:rsidRDefault="0070177B" w:rsidP="0070177B">
      <w:pPr>
        <w:ind w:left="720"/>
        <w:rPr>
          <w:rFonts w:ascii="Arial" w:hAnsi="Arial" w:cs="Arial"/>
          <w:sz w:val="24"/>
          <w:szCs w:val="24"/>
        </w:rPr>
      </w:pPr>
    </w:p>
    <w:p w14:paraId="56563EE9"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 xml:space="preserve">For both parts you are expected to fully illustrate your work with supporting tables, graphs, and diagrams. </w:t>
      </w:r>
    </w:p>
    <w:p w14:paraId="45B8635C" w14:textId="77777777" w:rsidR="0070177B" w:rsidRPr="0070177B" w:rsidRDefault="0070177B" w:rsidP="0070177B">
      <w:pPr>
        <w:ind w:left="720"/>
        <w:rPr>
          <w:rFonts w:ascii="Arial" w:hAnsi="Arial" w:cs="Arial"/>
          <w:sz w:val="24"/>
          <w:szCs w:val="24"/>
        </w:rPr>
      </w:pPr>
    </w:p>
    <w:p w14:paraId="4DC89DC8"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 xml:space="preserve">Support and guidance </w:t>
      </w:r>
    </w:p>
    <w:p w14:paraId="2459E7EF" w14:textId="77777777" w:rsidR="0070177B" w:rsidRPr="0070177B" w:rsidRDefault="0070177B" w:rsidP="0070177B">
      <w:pPr>
        <w:ind w:left="720"/>
        <w:rPr>
          <w:rFonts w:ascii="Arial" w:hAnsi="Arial" w:cs="Arial"/>
          <w:sz w:val="24"/>
          <w:szCs w:val="24"/>
        </w:rPr>
      </w:pPr>
    </w:p>
    <w:p w14:paraId="6CAD0CFE" w14:textId="28239358" w:rsidR="00790269" w:rsidRPr="00B71739" w:rsidRDefault="0070177B" w:rsidP="0070177B">
      <w:pPr>
        <w:ind w:left="720"/>
        <w:rPr>
          <w:rFonts w:ascii="Arial" w:hAnsi="Arial" w:cs="Arial"/>
          <w:sz w:val="24"/>
          <w:szCs w:val="24"/>
        </w:rPr>
      </w:pPr>
      <w:r w:rsidRPr="0070177B">
        <w:rPr>
          <w:rFonts w:ascii="Arial" w:hAnsi="Arial" w:cs="Arial"/>
          <w:sz w:val="24"/>
          <w:szCs w:val="24"/>
        </w:rPr>
        <w:t>There will be an assignment workshop during the lecture programme to advise and guide you further on the structure and content of the assignment, as well as individual student tutorial.</w:t>
      </w:r>
    </w:p>
    <w:p w14:paraId="45D86489" w14:textId="77777777" w:rsidR="00790269" w:rsidRPr="00A406E5" w:rsidRDefault="00790269" w:rsidP="00790269">
      <w:pPr>
        <w:ind w:left="720"/>
        <w:rPr>
          <w:rFonts w:ascii="Arial" w:hAnsi="Arial" w:cs="Arial"/>
          <w:sz w:val="24"/>
          <w:szCs w:val="24"/>
        </w:rPr>
      </w:pPr>
    </w:p>
    <w:p w14:paraId="1995A3C7" w14:textId="77777777" w:rsidR="00790269" w:rsidRDefault="00790269" w:rsidP="00790269">
      <w:pPr>
        <w:ind w:left="720"/>
        <w:rPr>
          <w:rFonts w:ascii="Arial" w:hAnsi="Arial" w:cs="Arial"/>
          <w:sz w:val="24"/>
          <w:szCs w:val="24"/>
        </w:rPr>
      </w:pPr>
    </w:p>
    <w:p w14:paraId="6DB32625" w14:textId="77777777" w:rsidR="0070177B" w:rsidRDefault="0070177B" w:rsidP="0070177B">
      <w:pPr>
        <w:ind w:left="720"/>
        <w:rPr>
          <w:rFonts w:ascii="Arial" w:hAnsi="Arial" w:cs="Arial"/>
          <w:sz w:val="24"/>
          <w:szCs w:val="24"/>
        </w:rPr>
      </w:pPr>
    </w:p>
    <w:p w14:paraId="2DF6C67D" w14:textId="62DA59C8" w:rsidR="0070177B" w:rsidRPr="0070177B" w:rsidRDefault="0070177B" w:rsidP="0070177B">
      <w:pPr>
        <w:ind w:left="720"/>
        <w:rPr>
          <w:rFonts w:ascii="Arial" w:hAnsi="Arial" w:cs="Arial"/>
          <w:sz w:val="24"/>
          <w:szCs w:val="24"/>
        </w:rPr>
      </w:pPr>
      <w:r w:rsidRPr="0070177B">
        <w:rPr>
          <w:rFonts w:ascii="Arial" w:hAnsi="Arial" w:cs="Arial"/>
          <w:sz w:val="24"/>
          <w:szCs w:val="24"/>
        </w:rPr>
        <w:lastRenderedPageBreak/>
        <w:t>Please note the following when completing your written assignment:</w:t>
      </w:r>
    </w:p>
    <w:p w14:paraId="6F2973A9" w14:textId="77777777" w:rsidR="0070177B" w:rsidRPr="0070177B" w:rsidRDefault="0070177B" w:rsidP="0070177B">
      <w:pPr>
        <w:ind w:left="720"/>
        <w:rPr>
          <w:rFonts w:ascii="Arial" w:hAnsi="Arial" w:cs="Arial"/>
          <w:sz w:val="24"/>
          <w:szCs w:val="24"/>
        </w:rPr>
      </w:pPr>
    </w:p>
    <w:p w14:paraId="24471AD3" w14:textId="2F7FCE47" w:rsidR="0070177B" w:rsidRPr="0070177B" w:rsidRDefault="0070177B" w:rsidP="0070177B">
      <w:pPr>
        <w:pStyle w:val="ListParagraph"/>
        <w:numPr>
          <w:ilvl w:val="0"/>
          <w:numId w:val="19"/>
        </w:numPr>
        <w:rPr>
          <w:rFonts w:ascii="Arial" w:hAnsi="Arial" w:cs="Arial"/>
          <w:sz w:val="24"/>
          <w:szCs w:val="24"/>
        </w:rPr>
      </w:pPr>
      <w:r w:rsidRPr="0070177B">
        <w:rPr>
          <w:rFonts w:ascii="Arial" w:hAnsi="Arial" w:cs="Arial"/>
          <w:sz w:val="24"/>
          <w:szCs w:val="24"/>
        </w:rPr>
        <w:t>Writing: Written in English in an appropriate business/academic style</w:t>
      </w:r>
    </w:p>
    <w:p w14:paraId="56DCD104" w14:textId="77777777" w:rsidR="0070177B" w:rsidRPr="0070177B" w:rsidRDefault="0070177B" w:rsidP="0070177B">
      <w:pPr>
        <w:ind w:left="720"/>
        <w:rPr>
          <w:rFonts w:ascii="Arial" w:hAnsi="Arial" w:cs="Arial"/>
          <w:sz w:val="24"/>
          <w:szCs w:val="24"/>
        </w:rPr>
      </w:pPr>
    </w:p>
    <w:p w14:paraId="704B616A" w14:textId="310DB9D7" w:rsidR="0070177B" w:rsidRPr="0070177B" w:rsidRDefault="0070177B" w:rsidP="0070177B">
      <w:pPr>
        <w:pStyle w:val="ListParagraph"/>
        <w:numPr>
          <w:ilvl w:val="0"/>
          <w:numId w:val="19"/>
        </w:numPr>
        <w:rPr>
          <w:rFonts w:ascii="Arial" w:hAnsi="Arial" w:cs="Arial"/>
          <w:sz w:val="24"/>
          <w:szCs w:val="24"/>
        </w:rPr>
      </w:pPr>
      <w:r w:rsidRPr="0070177B">
        <w:rPr>
          <w:rFonts w:ascii="Arial" w:hAnsi="Arial" w:cs="Arial"/>
          <w:sz w:val="24"/>
          <w:szCs w:val="24"/>
        </w:rPr>
        <w:t xml:space="preserve">Focus: </w:t>
      </w:r>
      <w:bookmarkStart w:id="0" w:name="_Hlk143079230"/>
      <w:r w:rsidRPr="0070177B">
        <w:rPr>
          <w:rFonts w:ascii="Arial" w:hAnsi="Arial" w:cs="Arial"/>
          <w:sz w:val="24"/>
          <w:szCs w:val="24"/>
        </w:rPr>
        <w:t>Focus only on the tasks set in the assignment</w:t>
      </w:r>
      <w:bookmarkEnd w:id="0"/>
      <w:r w:rsidRPr="0070177B">
        <w:rPr>
          <w:rFonts w:ascii="Arial" w:hAnsi="Arial" w:cs="Arial"/>
          <w:sz w:val="24"/>
          <w:szCs w:val="24"/>
        </w:rPr>
        <w:t>.</w:t>
      </w:r>
    </w:p>
    <w:p w14:paraId="16E50CFB" w14:textId="77777777" w:rsidR="0070177B" w:rsidRPr="0070177B" w:rsidRDefault="0070177B" w:rsidP="0070177B">
      <w:pPr>
        <w:ind w:left="720"/>
        <w:rPr>
          <w:rFonts w:ascii="Arial" w:hAnsi="Arial" w:cs="Arial"/>
          <w:sz w:val="24"/>
          <w:szCs w:val="24"/>
        </w:rPr>
      </w:pPr>
    </w:p>
    <w:p w14:paraId="6C2FBB31" w14:textId="62118966" w:rsidR="0070177B" w:rsidRPr="0070177B" w:rsidRDefault="0070177B" w:rsidP="0070177B">
      <w:pPr>
        <w:pStyle w:val="ListParagraph"/>
        <w:numPr>
          <w:ilvl w:val="0"/>
          <w:numId w:val="19"/>
        </w:numPr>
        <w:rPr>
          <w:rFonts w:ascii="Arial" w:hAnsi="Arial" w:cs="Arial"/>
          <w:sz w:val="24"/>
          <w:szCs w:val="24"/>
        </w:rPr>
      </w:pPr>
      <w:r w:rsidRPr="0070177B">
        <w:rPr>
          <w:rFonts w:ascii="Arial" w:hAnsi="Arial" w:cs="Arial"/>
          <w:sz w:val="24"/>
          <w:szCs w:val="24"/>
        </w:rPr>
        <w:t>Document format: In business report format or any other suitable format appropriate to the context. The total word count should be equivalent to a total word count of 5000 words. Ensure a clear title, course, and name or ID number is on a cover sheet and a reference list using Harvard referencing throughout is also provided.</w:t>
      </w:r>
    </w:p>
    <w:p w14:paraId="7E2D47F9" w14:textId="77777777" w:rsidR="0070177B" w:rsidRPr="0070177B" w:rsidRDefault="0070177B" w:rsidP="0070177B">
      <w:pPr>
        <w:ind w:left="720"/>
        <w:rPr>
          <w:rFonts w:ascii="Arial" w:hAnsi="Arial" w:cs="Arial"/>
          <w:sz w:val="24"/>
          <w:szCs w:val="24"/>
        </w:rPr>
      </w:pPr>
    </w:p>
    <w:p w14:paraId="2A2F215B" w14:textId="088D82FD" w:rsidR="0070177B" w:rsidRPr="0070177B" w:rsidRDefault="0070177B" w:rsidP="0070177B">
      <w:pPr>
        <w:pStyle w:val="ListParagraph"/>
        <w:numPr>
          <w:ilvl w:val="0"/>
          <w:numId w:val="19"/>
        </w:numPr>
        <w:rPr>
          <w:rFonts w:ascii="Arial" w:hAnsi="Arial" w:cs="Arial"/>
          <w:sz w:val="24"/>
          <w:szCs w:val="24"/>
        </w:rPr>
      </w:pPr>
      <w:r w:rsidRPr="0070177B">
        <w:rPr>
          <w:rFonts w:ascii="Arial" w:hAnsi="Arial" w:cs="Arial"/>
          <w:sz w:val="24"/>
          <w:szCs w:val="24"/>
        </w:rPr>
        <w:t>Research: Research should use reliable and relevant sources of information e.g. academic books and journals that have been peer reviewed. The research should be extensive. The use of a range of information sources is expected – academic books, peer reviewed journal articles, professional articles, press releases and newspaper articles, reliable statistics, company annual reports and other company information. Please use proper Harvard referencing throughout your work.</w:t>
      </w:r>
    </w:p>
    <w:p w14:paraId="6D1F6A4F" w14:textId="77777777" w:rsidR="0070177B" w:rsidRPr="0070177B" w:rsidRDefault="0070177B" w:rsidP="0070177B">
      <w:pPr>
        <w:ind w:left="720"/>
        <w:rPr>
          <w:rFonts w:ascii="Arial" w:hAnsi="Arial" w:cs="Arial"/>
          <w:sz w:val="24"/>
          <w:szCs w:val="24"/>
        </w:rPr>
      </w:pPr>
    </w:p>
    <w:p w14:paraId="693E5920" w14:textId="37D7956F" w:rsidR="0070177B" w:rsidRPr="0070177B" w:rsidRDefault="0070177B" w:rsidP="0070177B">
      <w:pPr>
        <w:pStyle w:val="ListParagraph"/>
        <w:numPr>
          <w:ilvl w:val="0"/>
          <w:numId w:val="19"/>
        </w:numPr>
        <w:rPr>
          <w:rFonts w:ascii="Arial" w:hAnsi="Arial" w:cs="Arial"/>
          <w:sz w:val="24"/>
          <w:szCs w:val="24"/>
        </w:rPr>
      </w:pPr>
      <w:r w:rsidRPr="0070177B">
        <w:rPr>
          <w:rFonts w:ascii="Arial" w:hAnsi="Arial" w:cs="Arial"/>
          <w:sz w:val="24"/>
          <w:szCs w:val="24"/>
        </w:rPr>
        <w:t>References and Turnitin</w:t>
      </w:r>
    </w:p>
    <w:p w14:paraId="17EE075B" w14:textId="77777777" w:rsidR="0070177B" w:rsidRPr="0070177B" w:rsidRDefault="0070177B" w:rsidP="0070177B">
      <w:pPr>
        <w:ind w:left="720"/>
        <w:rPr>
          <w:rFonts w:ascii="Arial" w:hAnsi="Arial" w:cs="Arial"/>
          <w:sz w:val="24"/>
          <w:szCs w:val="24"/>
        </w:rPr>
      </w:pPr>
    </w:p>
    <w:p w14:paraId="219CE2A9" w14:textId="3CF4054A" w:rsidR="0070177B" w:rsidRPr="0070177B" w:rsidRDefault="0070177B" w:rsidP="0070177B">
      <w:pPr>
        <w:ind w:left="720"/>
        <w:rPr>
          <w:rFonts w:ascii="Arial" w:hAnsi="Arial" w:cs="Arial"/>
          <w:sz w:val="24"/>
          <w:szCs w:val="24"/>
        </w:rPr>
      </w:pPr>
      <w:r w:rsidRPr="0070177B">
        <w:rPr>
          <w:rFonts w:ascii="Arial" w:hAnsi="Arial" w:cs="Arial"/>
          <w:sz w:val="24"/>
          <w:szCs w:val="24"/>
        </w:rPr>
        <w:t>Additionally, you should refer to textbooks, current news items and benchmark your organisation against other organisations to ensure your assignment is current and up to date. High-level referencing skills using the Harvard Method must be demonstrated throughout your work and all sources listed alphabetically.</w:t>
      </w:r>
    </w:p>
    <w:p w14:paraId="1AB03481"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Good referencing is a powerful way to reinforce the arguments you make in your writing. The point of referencing is that you can justify the points you write about and make it easy for the reader to find the things that you cite.</w:t>
      </w:r>
    </w:p>
    <w:p w14:paraId="74DAFACC" w14:textId="77777777" w:rsidR="0070177B" w:rsidRPr="0070177B" w:rsidRDefault="0070177B" w:rsidP="0070177B">
      <w:pPr>
        <w:ind w:left="720"/>
        <w:rPr>
          <w:rFonts w:ascii="Arial" w:hAnsi="Arial" w:cs="Arial"/>
          <w:sz w:val="24"/>
          <w:szCs w:val="24"/>
        </w:rPr>
      </w:pPr>
    </w:p>
    <w:p w14:paraId="0FD45E52"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You must submit your work electronically via the Turnitin link on the university virtual learning platform (Moodle) on or before the deadline set by the assessment team.</w:t>
      </w:r>
    </w:p>
    <w:p w14:paraId="61332D27" w14:textId="77777777" w:rsidR="0070177B" w:rsidRPr="0070177B" w:rsidRDefault="0070177B" w:rsidP="0070177B">
      <w:pPr>
        <w:ind w:left="720"/>
        <w:rPr>
          <w:rFonts w:ascii="Arial" w:hAnsi="Arial" w:cs="Arial"/>
          <w:sz w:val="24"/>
          <w:szCs w:val="24"/>
        </w:rPr>
      </w:pPr>
    </w:p>
    <w:p w14:paraId="0358284F" w14:textId="77777777" w:rsidR="0070177B" w:rsidRPr="0070177B" w:rsidRDefault="0070177B" w:rsidP="0070177B">
      <w:pPr>
        <w:ind w:left="720"/>
        <w:rPr>
          <w:rFonts w:ascii="Arial" w:hAnsi="Arial" w:cs="Arial"/>
          <w:sz w:val="24"/>
          <w:szCs w:val="24"/>
        </w:rPr>
      </w:pPr>
      <w:r w:rsidRPr="0070177B">
        <w:rPr>
          <w:rFonts w:ascii="Arial" w:hAnsi="Arial" w:cs="Arial"/>
          <w:sz w:val="24"/>
          <w:szCs w:val="24"/>
        </w:rPr>
        <w:t>Turnitin is a software program that compares a submitted text to other texts in its database. The database includes published books, journal articles, webpages and other submitted assignments. It checks the originality of the submitted text against these texts and produces a report that shows the percentage of writing that is original, and the source of non-original text.</w:t>
      </w:r>
    </w:p>
    <w:p w14:paraId="680F0AD4" w14:textId="77777777" w:rsidR="0070177B" w:rsidRPr="0070177B" w:rsidRDefault="0070177B" w:rsidP="0070177B">
      <w:pPr>
        <w:ind w:left="720"/>
        <w:rPr>
          <w:rFonts w:ascii="Arial" w:hAnsi="Arial" w:cs="Arial"/>
          <w:sz w:val="24"/>
          <w:szCs w:val="24"/>
        </w:rPr>
      </w:pPr>
    </w:p>
    <w:p w14:paraId="1CB8D220" w14:textId="241F66B2" w:rsidR="00790269" w:rsidRDefault="0070177B" w:rsidP="0070177B">
      <w:pPr>
        <w:ind w:left="720"/>
        <w:rPr>
          <w:rFonts w:ascii="Arial" w:hAnsi="Arial" w:cs="Arial"/>
          <w:sz w:val="24"/>
          <w:szCs w:val="24"/>
        </w:rPr>
      </w:pPr>
      <w:r w:rsidRPr="0070177B">
        <w:rPr>
          <w:rFonts w:ascii="Arial" w:hAnsi="Arial" w:cs="Arial"/>
          <w:sz w:val="24"/>
          <w:szCs w:val="24"/>
        </w:rPr>
        <w:t>Although Turnitin has been described as a plagiarism detector, it is actually an originality checker. So a piece of work submitted to Turnitin may have a high percentage of writing that is not original, but this may include a lot of common phrases or acknowledged quotes. It is therefore important to follow referencing guidance throughout the coursework.</w:t>
      </w:r>
    </w:p>
    <w:p w14:paraId="7177C8DF" w14:textId="77777777" w:rsidR="00790269" w:rsidRDefault="00790269" w:rsidP="00790269">
      <w:pPr>
        <w:ind w:left="720"/>
        <w:rPr>
          <w:rFonts w:ascii="Arial" w:hAnsi="Arial" w:cs="Arial"/>
          <w:b/>
          <w:bCs/>
          <w:sz w:val="24"/>
          <w:szCs w:val="24"/>
        </w:rPr>
      </w:pPr>
    </w:p>
    <w:p w14:paraId="1954BBAA" w14:textId="77777777" w:rsidR="00790269" w:rsidRDefault="00790269" w:rsidP="00790269">
      <w:pPr>
        <w:ind w:left="720"/>
        <w:rPr>
          <w:rFonts w:ascii="Arial" w:hAnsi="Arial" w:cs="Arial"/>
          <w:b/>
          <w:bCs/>
          <w:sz w:val="24"/>
          <w:szCs w:val="24"/>
        </w:rPr>
      </w:pPr>
    </w:p>
    <w:p w14:paraId="083BC18A" w14:textId="77777777" w:rsidR="00790269" w:rsidRDefault="00790269" w:rsidP="00790269">
      <w:pPr>
        <w:ind w:left="720"/>
        <w:rPr>
          <w:rFonts w:ascii="Arial" w:hAnsi="Arial" w:cs="Arial"/>
          <w:b/>
          <w:bCs/>
          <w:sz w:val="24"/>
          <w:szCs w:val="24"/>
        </w:rPr>
      </w:pPr>
    </w:p>
    <w:p w14:paraId="00E937A1" w14:textId="77777777" w:rsidR="00790269" w:rsidRDefault="00790269" w:rsidP="00790269">
      <w:pPr>
        <w:ind w:left="720"/>
        <w:rPr>
          <w:rFonts w:ascii="Arial" w:hAnsi="Arial" w:cs="Arial"/>
          <w:b/>
          <w:bCs/>
          <w:sz w:val="24"/>
          <w:szCs w:val="24"/>
        </w:rPr>
      </w:pPr>
    </w:p>
    <w:p w14:paraId="5B87B7D1" w14:textId="77777777" w:rsidR="00790269" w:rsidRDefault="00790269" w:rsidP="00790269">
      <w:pPr>
        <w:ind w:left="720"/>
        <w:rPr>
          <w:rFonts w:ascii="Arial" w:hAnsi="Arial" w:cs="Arial"/>
          <w:b/>
          <w:bCs/>
          <w:sz w:val="24"/>
          <w:szCs w:val="24"/>
        </w:rPr>
      </w:pPr>
    </w:p>
    <w:p w14:paraId="22D7F6BD" w14:textId="77777777" w:rsidR="00152E9D" w:rsidRPr="00A406E5" w:rsidRDefault="00152E9D" w:rsidP="00A67FB1">
      <w:pPr>
        <w:ind w:left="720"/>
        <w:rPr>
          <w:rFonts w:ascii="Arial" w:hAnsi="Arial" w:cs="Arial"/>
          <w:sz w:val="24"/>
          <w:szCs w:val="24"/>
        </w:rPr>
      </w:pPr>
    </w:p>
    <w:p w14:paraId="522178AA" w14:textId="77777777" w:rsidR="00152E9D" w:rsidRPr="00A406E5" w:rsidRDefault="00152E9D" w:rsidP="00A67FB1">
      <w:pPr>
        <w:ind w:left="720"/>
        <w:rPr>
          <w:rFonts w:ascii="Arial" w:hAnsi="Arial" w:cs="Arial"/>
          <w:sz w:val="24"/>
          <w:szCs w:val="24"/>
        </w:rPr>
      </w:pPr>
    </w:p>
    <w:p w14:paraId="691F00F3" w14:textId="77777777" w:rsidR="00152E9D" w:rsidRPr="00A406E5" w:rsidRDefault="00152E9D" w:rsidP="00A67FB1">
      <w:pPr>
        <w:ind w:left="720"/>
        <w:rPr>
          <w:rFonts w:ascii="Arial" w:hAnsi="Arial" w:cs="Arial"/>
          <w:sz w:val="24"/>
          <w:szCs w:val="24"/>
        </w:rPr>
      </w:pPr>
    </w:p>
    <w:p w14:paraId="65745965" w14:textId="77777777" w:rsidR="00152E9D" w:rsidRPr="00A406E5" w:rsidRDefault="00152E9D" w:rsidP="00A67FB1">
      <w:pPr>
        <w:ind w:left="720"/>
        <w:rPr>
          <w:rFonts w:ascii="Arial" w:hAnsi="Arial" w:cs="Arial"/>
          <w:sz w:val="24"/>
          <w:szCs w:val="24"/>
        </w:rPr>
      </w:pPr>
    </w:p>
    <w:p w14:paraId="3B965FD8" w14:textId="77777777" w:rsidR="00152E9D" w:rsidRPr="00A406E5" w:rsidRDefault="00152E9D" w:rsidP="00A67FB1">
      <w:pPr>
        <w:ind w:left="720"/>
        <w:rPr>
          <w:rFonts w:ascii="Arial" w:hAnsi="Arial" w:cs="Arial"/>
          <w:sz w:val="24"/>
          <w:szCs w:val="24"/>
        </w:rPr>
      </w:pPr>
    </w:p>
    <w:p w14:paraId="12E7A761" w14:textId="77777777" w:rsidR="00152E9D" w:rsidRPr="00A406E5" w:rsidRDefault="00152E9D" w:rsidP="00A67FB1">
      <w:pPr>
        <w:ind w:left="720"/>
        <w:rPr>
          <w:rFonts w:ascii="Arial" w:hAnsi="Arial" w:cs="Arial"/>
          <w:sz w:val="24"/>
          <w:szCs w:val="24"/>
        </w:rPr>
      </w:pPr>
    </w:p>
    <w:p w14:paraId="5C0CF9C5" w14:textId="77777777" w:rsidR="00152E9D" w:rsidRPr="00A406E5" w:rsidRDefault="00152E9D" w:rsidP="00A67FB1">
      <w:pPr>
        <w:ind w:left="720"/>
        <w:rPr>
          <w:rFonts w:ascii="Arial" w:hAnsi="Arial" w:cs="Arial"/>
          <w:sz w:val="24"/>
          <w:szCs w:val="24"/>
        </w:rPr>
      </w:pPr>
    </w:p>
    <w:p w14:paraId="78D6E9FB" w14:textId="77777777" w:rsidR="00152E9D" w:rsidRPr="00A406E5" w:rsidRDefault="00152E9D" w:rsidP="00A67FB1">
      <w:pPr>
        <w:ind w:left="720"/>
        <w:rPr>
          <w:rFonts w:ascii="Arial" w:hAnsi="Arial" w:cs="Arial"/>
          <w:sz w:val="24"/>
          <w:szCs w:val="24"/>
        </w:rPr>
      </w:pPr>
    </w:p>
    <w:p w14:paraId="67DB4635"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3F81B16" w14:textId="77777777" w:rsidTr="00790269">
        <w:trPr>
          <w:trHeight w:val="414"/>
        </w:trPr>
        <w:tc>
          <w:tcPr>
            <w:tcW w:w="10444" w:type="dxa"/>
            <w:shd w:val="clear" w:color="auto" w:fill="D9D9D9"/>
          </w:tcPr>
          <w:p w14:paraId="7606F52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33D1C3" w14:textId="77777777" w:rsidR="00D22D9C" w:rsidRPr="00A406E5" w:rsidRDefault="00D22D9C" w:rsidP="00D22D9C">
      <w:pPr>
        <w:jc w:val="both"/>
        <w:rPr>
          <w:rFonts w:ascii="Arial" w:hAnsi="Arial" w:cs="Arial"/>
          <w:sz w:val="22"/>
          <w:szCs w:val="22"/>
        </w:rPr>
      </w:pPr>
    </w:p>
    <w:p w14:paraId="3F031D9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927447" w14:textId="77777777" w:rsidR="004D5E9B" w:rsidRDefault="004D5E9B" w:rsidP="00D22D9C">
      <w:pPr>
        <w:jc w:val="both"/>
        <w:rPr>
          <w:rFonts w:ascii="Arial" w:hAnsi="Arial" w:cs="Arial"/>
          <w:b/>
          <w:sz w:val="22"/>
          <w:szCs w:val="22"/>
        </w:rPr>
      </w:pPr>
    </w:p>
    <w:p w14:paraId="0E83CC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572AE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15B9FC" w14:textId="77777777" w:rsidR="00C01A3F" w:rsidRPr="00A406E5" w:rsidRDefault="00C01A3F" w:rsidP="00D22D9C">
      <w:pPr>
        <w:jc w:val="both"/>
        <w:rPr>
          <w:rFonts w:ascii="Arial" w:hAnsi="Arial" w:cs="Arial"/>
          <w:sz w:val="22"/>
          <w:szCs w:val="22"/>
        </w:rPr>
      </w:pPr>
    </w:p>
    <w:p w14:paraId="330E5D61" w14:textId="01D0C8F7" w:rsidR="00C42E7D" w:rsidRDefault="008042F0" w:rsidP="00C42E7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EF8622" w14:textId="77777777" w:rsidR="0018436E" w:rsidRDefault="0018436E" w:rsidP="00C42E7D">
      <w:pPr>
        <w:jc w:val="both"/>
        <w:rPr>
          <w:rFonts w:ascii="Arial" w:hAnsi="Arial" w:cs="Arial"/>
          <w:i/>
          <w:color w:val="FF0000"/>
          <w:sz w:val="22"/>
          <w:szCs w:val="22"/>
        </w:rPr>
      </w:pPr>
    </w:p>
    <w:p w14:paraId="1FC765B3" w14:textId="77777777" w:rsidR="0018436E" w:rsidRDefault="0018436E" w:rsidP="0018436E">
      <w:pPr>
        <w:pStyle w:val="ListParagraph"/>
        <w:numPr>
          <w:ilvl w:val="0"/>
          <w:numId w:val="20"/>
        </w:numPr>
        <w:jc w:val="both"/>
        <w:rPr>
          <w:rFonts w:ascii="Arial" w:hAnsi="Arial" w:cs="Arial"/>
          <w:bCs/>
          <w:iCs/>
          <w:sz w:val="22"/>
          <w:szCs w:val="22"/>
        </w:rPr>
      </w:pPr>
      <w:r>
        <w:rPr>
          <w:rFonts w:ascii="Arial" w:hAnsi="Arial" w:cs="Arial"/>
          <w:bCs/>
          <w:iCs/>
          <w:sz w:val="22"/>
          <w:szCs w:val="22"/>
        </w:rPr>
        <w:t>Use reliable peer-reviewed journals or books and focus on latest research</w:t>
      </w:r>
    </w:p>
    <w:p w14:paraId="3F95431E" w14:textId="77777777" w:rsidR="0018436E" w:rsidRDefault="0018436E" w:rsidP="0018436E">
      <w:pPr>
        <w:pStyle w:val="ListParagraph"/>
        <w:numPr>
          <w:ilvl w:val="0"/>
          <w:numId w:val="20"/>
        </w:numPr>
        <w:jc w:val="both"/>
        <w:rPr>
          <w:rFonts w:ascii="Arial" w:hAnsi="Arial" w:cs="Arial"/>
          <w:bCs/>
          <w:iCs/>
          <w:sz w:val="22"/>
          <w:szCs w:val="22"/>
        </w:rPr>
      </w:pPr>
      <w:r>
        <w:rPr>
          <w:rFonts w:ascii="Arial" w:hAnsi="Arial" w:cs="Arial"/>
          <w:bCs/>
          <w:iCs/>
          <w:sz w:val="22"/>
          <w:szCs w:val="22"/>
        </w:rPr>
        <w:t>Clear analysis and debates of the literature, and not being overly descriptive</w:t>
      </w:r>
    </w:p>
    <w:p w14:paraId="5C3CAD7D" w14:textId="77777777" w:rsidR="0018436E" w:rsidRDefault="0018436E" w:rsidP="0018436E">
      <w:pPr>
        <w:pStyle w:val="ListParagraph"/>
        <w:numPr>
          <w:ilvl w:val="0"/>
          <w:numId w:val="20"/>
        </w:numPr>
        <w:jc w:val="both"/>
        <w:rPr>
          <w:rFonts w:ascii="Arial" w:hAnsi="Arial" w:cs="Arial"/>
          <w:bCs/>
          <w:iCs/>
          <w:sz w:val="22"/>
          <w:szCs w:val="22"/>
        </w:rPr>
      </w:pPr>
      <w:r>
        <w:rPr>
          <w:rFonts w:ascii="Arial" w:hAnsi="Arial" w:cs="Arial"/>
          <w:bCs/>
          <w:iCs/>
          <w:sz w:val="22"/>
          <w:szCs w:val="22"/>
        </w:rPr>
        <w:t>Appropriate use of in-text citation, and references in line with UWTSD Harvard Referencing Style.</w:t>
      </w:r>
    </w:p>
    <w:p w14:paraId="23D53D99" w14:textId="77777777" w:rsidR="0018436E" w:rsidRDefault="0018436E" w:rsidP="00C42E7D">
      <w:pPr>
        <w:jc w:val="both"/>
        <w:rPr>
          <w:rFonts w:ascii="Arial" w:hAnsi="Arial" w:cs="Arial"/>
          <w:i/>
          <w:color w:val="FF0000"/>
          <w:sz w:val="22"/>
          <w:szCs w:val="22"/>
        </w:rPr>
      </w:pPr>
    </w:p>
    <w:p w14:paraId="011130C8" w14:textId="49212EB3" w:rsidR="00D22D9C" w:rsidRPr="00A406E5" w:rsidRDefault="00D22D9C" w:rsidP="00D22D9C">
      <w:pPr>
        <w:jc w:val="both"/>
        <w:rPr>
          <w:rFonts w:ascii="Arial" w:hAnsi="Arial" w:cs="Arial"/>
          <w:sz w:val="22"/>
          <w:szCs w:val="22"/>
        </w:rPr>
      </w:pPr>
    </w:p>
    <w:p w14:paraId="0B892A9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33DD11"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8B49DF7" w14:textId="77777777" w:rsidR="00C01A3F" w:rsidRPr="00A406E5" w:rsidRDefault="00C01A3F" w:rsidP="00C01A3F">
      <w:pPr>
        <w:jc w:val="both"/>
        <w:rPr>
          <w:rFonts w:ascii="Arial" w:hAnsi="Arial" w:cs="Arial"/>
          <w:b/>
          <w:i/>
          <w:sz w:val="22"/>
          <w:szCs w:val="22"/>
        </w:rPr>
      </w:pPr>
    </w:p>
    <w:p w14:paraId="4C6BF0A2" w14:textId="73F988A9" w:rsidR="00D22D9C"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FA65DE" w14:textId="77777777" w:rsidR="0018436E" w:rsidRDefault="0018436E" w:rsidP="00D22D9C">
      <w:pPr>
        <w:jc w:val="both"/>
        <w:rPr>
          <w:rFonts w:ascii="Arial" w:hAnsi="Arial" w:cs="Arial"/>
          <w:i/>
          <w:color w:val="FF0000"/>
          <w:sz w:val="22"/>
          <w:szCs w:val="22"/>
        </w:rPr>
      </w:pPr>
    </w:p>
    <w:p w14:paraId="49CDBCE8" w14:textId="77777777" w:rsidR="00C47C36" w:rsidRPr="00C47C36" w:rsidRDefault="00C47C36" w:rsidP="00C47C36">
      <w:pPr>
        <w:pStyle w:val="ListParagraph"/>
        <w:numPr>
          <w:ilvl w:val="0"/>
          <w:numId w:val="25"/>
        </w:numPr>
        <w:jc w:val="both"/>
        <w:rPr>
          <w:rFonts w:ascii="Arial" w:hAnsi="Arial" w:cs="Arial"/>
          <w:bCs/>
          <w:iCs/>
          <w:sz w:val="22"/>
          <w:szCs w:val="22"/>
        </w:rPr>
      </w:pPr>
      <w:r w:rsidRPr="00C47C36">
        <w:rPr>
          <w:rFonts w:ascii="Arial" w:hAnsi="Arial" w:cs="Arial"/>
          <w:bCs/>
          <w:iCs/>
          <w:sz w:val="22"/>
          <w:szCs w:val="22"/>
        </w:rPr>
        <w:t>Display a knowledgeable comprehension of financial performance, computations of relevant ratios, and deliver thorough analysis.</w:t>
      </w:r>
    </w:p>
    <w:p w14:paraId="74D4ECBD" w14:textId="77777777" w:rsidR="00C47C36" w:rsidRPr="00C47C36" w:rsidRDefault="00C47C36" w:rsidP="00C47C36">
      <w:pPr>
        <w:pStyle w:val="ListParagraph"/>
        <w:numPr>
          <w:ilvl w:val="0"/>
          <w:numId w:val="25"/>
        </w:numPr>
        <w:jc w:val="both"/>
        <w:rPr>
          <w:rFonts w:ascii="Arial" w:hAnsi="Arial" w:cs="Arial"/>
          <w:bCs/>
          <w:iCs/>
          <w:sz w:val="22"/>
          <w:szCs w:val="22"/>
        </w:rPr>
      </w:pPr>
      <w:r w:rsidRPr="00C47C36">
        <w:rPr>
          <w:rFonts w:ascii="Arial" w:hAnsi="Arial" w:cs="Arial"/>
          <w:bCs/>
          <w:iCs/>
          <w:sz w:val="22"/>
          <w:szCs w:val="22"/>
        </w:rPr>
        <w:t>Make sure the results and analysis are connected in a transparent way.</w:t>
      </w:r>
    </w:p>
    <w:p w14:paraId="278B1469" w14:textId="77777777" w:rsidR="00C47C36" w:rsidRPr="00C47C36" w:rsidRDefault="00C47C36" w:rsidP="00C47C36">
      <w:pPr>
        <w:pStyle w:val="ListParagraph"/>
        <w:numPr>
          <w:ilvl w:val="0"/>
          <w:numId w:val="25"/>
        </w:numPr>
        <w:jc w:val="both"/>
        <w:rPr>
          <w:rFonts w:ascii="Arial" w:hAnsi="Arial" w:cs="Arial"/>
          <w:bCs/>
          <w:iCs/>
          <w:sz w:val="22"/>
          <w:szCs w:val="22"/>
        </w:rPr>
      </w:pPr>
      <w:r w:rsidRPr="00C47C36">
        <w:rPr>
          <w:rFonts w:ascii="Arial" w:hAnsi="Arial" w:cs="Arial"/>
          <w:bCs/>
          <w:iCs/>
          <w:sz w:val="22"/>
          <w:szCs w:val="22"/>
        </w:rPr>
        <w:t>Demonstrate a logical, well-organised discussion and present perspectives regarding the subject.</w:t>
      </w:r>
    </w:p>
    <w:p w14:paraId="67489EAD" w14:textId="77777777" w:rsidR="0018436E" w:rsidRDefault="0018436E" w:rsidP="00D22D9C">
      <w:pPr>
        <w:jc w:val="both"/>
        <w:rPr>
          <w:rFonts w:ascii="Arial" w:hAnsi="Arial" w:cs="Arial"/>
          <w:i/>
          <w:color w:val="FF0000"/>
          <w:sz w:val="22"/>
          <w:szCs w:val="22"/>
        </w:rPr>
      </w:pPr>
    </w:p>
    <w:p w14:paraId="53EBA3D6" w14:textId="77777777" w:rsidR="0018436E" w:rsidRPr="00A406E5" w:rsidRDefault="0018436E" w:rsidP="00D22D9C">
      <w:pPr>
        <w:jc w:val="both"/>
        <w:rPr>
          <w:rFonts w:ascii="Arial" w:hAnsi="Arial" w:cs="Arial"/>
          <w:b/>
          <w:sz w:val="22"/>
          <w:szCs w:val="22"/>
        </w:rPr>
      </w:pPr>
    </w:p>
    <w:p w14:paraId="63FB5D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D337260"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w:t>
      </w:r>
      <w:r w:rsidR="00D22D9C" w:rsidRPr="00A406E5">
        <w:rPr>
          <w:rFonts w:ascii="Arial" w:hAnsi="Arial" w:cs="Arial"/>
          <w:sz w:val="22"/>
          <w:szCs w:val="22"/>
        </w:rPr>
        <w:lastRenderedPageBreak/>
        <w:t>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9B7A896" w14:textId="77777777" w:rsidR="00D22D9C" w:rsidRPr="00A406E5" w:rsidRDefault="00D22D9C" w:rsidP="00D22D9C">
      <w:pPr>
        <w:jc w:val="both"/>
        <w:rPr>
          <w:rFonts w:ascii="Arial" w:hAnsi="Arial" w:cs="Arial"/>
          <w:sz w:val="22"/>
          <w:szCs w:val="22"/>
        </w:rPr>
      </w:pPr>
    </w:p>
    <w:p w14:paraId="67970B76" w14:textId="3122C60C" w:rsidR="00C42E7D" w:rsidRDefault="008042F0" w:rsidP="00C42E7D">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F3A0CC" w14:textId="77777777" w:rsidR="0018436E" w:rsidRDefault="0018436E" w:rsidP="00C42E7D">
      <w:pPr>
        <w:jc w:val="both"/>
        <w:rPr>
          <w:rFonts w:ascii="Arial" w:hAnsi="Arial" w:cs="Arial"/>
          <w:i/>
          <w:color w:val="FF0000"/>
          <w:sz w:val="22"/>
          <w:szCs w:val="22"/>
        </w:rPr>
      </w:pPr>
    </w:p>
    <w:p w14:paraId="5B33E681" w14:textId="7082C334" w:rsidR="0018436E" w:rsidRDefault="0018436E" w:rsidP="0018436E">
      <w:pPr>
        <w:pStyle w:val="ListParagraph"/>
        <w:numPr>
          <w:ilvl w:val="0"/>
          <w:numId w:val="22"/>
        </w:numPr>
        <w:jc w:val="both"/>
        <w:rPr>
          <w:rFonts w:ascii="Arial" w:hAnsi="Arial" w:cs="Arial"/>
          <w:iCs/>
          <w:sz w:val="22"/>
          <w:szCs w:val="22"/>
        </w:rPr>
      </w:pPr>
      <w:r>
        <w:rPr>
          <w:rFonts w:ascii="Arial" w:hAnsi="Arial" w:cs="Arial"/>
          <w:iCs/>
          <w:sz w:val="22"/>
          <w:szCs w:val="22"/>
        </w:rPr>
        <w:t xml:space="preserve">Clear presentation of results and findings </w:t>
      </w:r>
      <w:r w:rsidR="00C47C36">
        <w:rPr>
          <w:rFonts w:ascii="Arial" w:hAnsi="Arial" w:cs="Arial"/>
          <w:iCs/>
          <w:sz w:val="22"/>
          <w:szCs w:val="22"/>
        </w:rPr>
        <w:t>through</w:t>
      </w:r>
      <w:r>
        <w:rPr>
          <w:rFonts w:ascii="Arial" w:hAnsi="Arial" w:cs="Arial"/>
          <w:iCs/>
          <w:sz w:val="22"/>
          <w:szCs w:val="22"/>
        </w:rPr>
        <w:t xml:space="preserve"> tables, graphs, charts, etc.</w:t>
      </w:r>
    </w:p>
    <w:p w14:paraId="34CB3DB9" w14:textId="77777777" w:rsidR="00C47C36" w:rsidRDefault="0018436E" w:rsidP="00C47C36">
      <w:pPr>
        <w:pStyle w:val="ListParagraph"/>
        <w:numPr>
          <w:ilvl w:val="0"/>
          <w:numId w:val="22"/>
        </w:numPr>
        <w:jc w:val="both"/>
        <w:rPr>
          <w:rFonts w:ascii="Arial" w:hAnsi="Arial" w:cs="Arial"/>
          <w:iCs/>
          <w:sz w:val="22"/>
          <w:szCs w:val="22"/>
        </w:rPr>
      </w:pPr>
      <w:r>
        <w:rPr>
          <w:rFonts w:ascii="Arial" w:hAnsi="Arial" w:cs="Arial"/>
          <w:iCs/>
          <w:sz w:val="22"/>
          <w:szCs w:val="22"/>
        </w:rPr>
        <w:t>Provide critical evaluation of the topic.</w:t>
      </w:r>
    </w:p>
    <w:p w14:paraId="311AAA2B" w14:textId="309A9177" w:rsidR="00C47C36" w:rsidRPr="00C47C36" w:rsidRDefault="00C47C36" w:rsidP="00C47C36">
      <w:pPr>
        <w:pStyle w:val="ListParagraph"/>
        <w:numPr>
          <w:ilvl w:val="0"/>
          <w:numId w:val="22"/>
        </w:numPr>
        <w:jc w:val="both"/>
        <w:rPr>
          <w:rFonts w:ascii="Arial" w:hAnsi="Arial" w:cs="Arial"/>
          <w:iCs/>
          <w:sz w:val="22"/>
          <w:szCs w:val="22"/>
        </w:rPr>
      </w:pPr>
      <w:r w:rsidRPr="00C47C36">
        <w:rPr>
          <w:rFonts w:ascii="Arial" w:hAnsi="Arial" w:cs="Arial"/>
          <w:iCs/>
          <w:sz w:val="22"/>
          <w:szCs w:val="22"/>
        </w:rPr>
        <w:t>Create distinct connections between the results and analysis.</w:t>
      </w:r>
    </w:p>
    <w:p w14:paraId="6230FE41" w14:textId="77777777" w:rsidR="0018436E" w:rsidRDefault="0018436E" w:rsidP="00C42E7D">
      <w:pPr>
        <w:jc w:val="both"/>
        <w:rPr>
          <w:rFonts w:ascii="Arial" w:hAnsi="Arial" w:cs="Arial"/>
          <w:i/>
          <w:color w:val="FF0000"/>
          <w:sz w:val="22"/>
          <w:szCs w:val="22"/>
        </w:rPr>
      </w:pPr>
    </w:p>
    <w:p w14:paraId="3784E4E6" w14:textId="289F9246" w:rsidR="00C01A3F" w:rsidRPr="00A406E5" w:rsidRDefault="00C01A3F" w:rsidP="00D22D9C">
      <w:pPr>
        <w:jc w:val="both"/>
        <w:rPr>
          <w:rFonts w:ascii="Arial" w:hAnsi="Arial" w:cs="Arial"/>
          <w:sz w:val="22"/>
          <w:szCs w:val="22"/>
        </w:rPr>
      </w:pPr>
    </w:p>
    <w:p w14:paraId="004E2A1E" w14:textId="77777777" w:rsidR="00D22D9C" w:rsidRPr="00A406E5" w:rsidRDefault="00D22D9C" w:rsidP="00D22D9C">
      <w:pPr>
        <w:jc w:val="both"/>
        <w:rPr>
          <w:rFonts w:ascii="Arial" w:hAnsi="Arial" w:cs="Arial"/>
          <w:b/>
          <w:sz w:val="22"/>
          <w:szCs w:val="22"/>
        </w:rPr>
      </w:pPr>
    </w:p>
    <w:p w14:paraId="51B27D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7A894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2F1A9BC" w14:textId="77777777" w:rsidR="00DB444C" w:rsidRDefault="00DB444C" w:rsidP="008440FE">
      <w:pPr>
        <w:jc w:val="both"/>
        <w:rPr>
          <w:rFonts w:ascii="Arial" w:hAnsi="Arial" w:cs="Arial"/>
          <w:sz w:val="22"/>
          <w:szCs w:val="22"/>
        </w:rPr>
      </w:pPr>
    </w:p>
    <w:p w14:paraId="4C09609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ECAA1A0" w14:textId="77777777" w:rsidR="00D22D9C" w:rsidRPr="00A406E5" w:rsidRDefault="00D22D9C" w:rsidP="00D22D9C">
      <w:pPr>
        <w:jc w:val="both"/>
        <w:rPr>
          <w:rFonts w:ascii="Arial" w:hAnsi="Arial" w:cs="Arial"/>
          <w:sz w:val="22"/>
          <w:szCs w:val="22"/>
        </w:rPr>
      </w:pPr>
    </w:p>
    <w:p w14:paraId="15693C3F" w14:textId="7EDC6E20" w:rsidR="008566E5" w:rsidRDefault="008042F0" w:rsidP="00D22D9C">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F45774" w14:textId="77777777" w:rsidR="0018436E" w:rsidRDefault="0018436E" w:rsidP="00D22D9C">
      <w:pPr>
        <w:jc w:val="both"/>
        <w:rPr>
          <w:rFonts w:ascii="Arial" w:hAnsi="Arial" w:cs="Arial"/>
          <w:i/>
          <w:color w:val="FF0000"/>
          <w:sz w:val="22"/>
          <w:szCs w:val="22"/>
        </w:rPr>
      </w:pPr>
    </w:p>
    <w:p w14:paraId="7E60F568" w14:textId="77777777" w:rsidR="00C47C36" w:rsidRPr="00C47C36" w:rsidRDefault="00C47C36" w:rsidP="00C47C36">
      <w:pPr>
        <w:pStyle w:val="ListParagraph"/>
        <w:numPr>
          <w:ilvl w:val="0"/>
          <w:numId w:val="26"/>
        </w:numPr>
        <w:jc w:val="both"/>
        <w:rPr>
          <w:rFonts w:ascii="Arial" w:hAnsi="Arial" w:cs="Arial"/>
          <w:bCs/>
          <w:iCs/>
          <w:sz w:val="22"/>
          <w:szCs w:val="22"/>
        </w:rPr>
      </w:pPr>
      <w:r w:rsidRPr="00C47C36">
        <w:rPr>
          <w:rFonts w:ascii="Arial" w:hAnsi="Arial" w:cs="Arial"/>
          <w:bCs/>
          <w:iCs/>
          <w:sz w:val="22"/>
          <w:szCs w:val="22"/>
        </w:rPr>
        <w:t>Apply theories to real-world scenarios and practical contexts.</w:t>
      </w:r>
    </w:p>
    <w:p w14:paraId="5757B68A" w14:textId="68B38E84" w:rsidR="00C42E7D" w:rsidRPr="00C47C36" w:rsidRDefault="00C47C36" w:rsidP="00C47C36">
      <w:pPr>
        <w:pStyle w:val="ListParagraph"/>
        <w:numPr>
          <w:ilvl w:val="0"/>
          <w:numId w:val="26"/>
        </w:numPr>
        <w:jc w:val="both"/>
        <w:rPr>
          <w:rFonts w:ascii="Arial" w:hAnsi="Arial" w:cs="Arial"/>
          <w:bCs/>
          <w:iCs/>
          <w:sz w:val="22"/>
          <w:szCs w:val="22"/>
        </w:rPr>
      </w:pPr>
      <w:r w:rsidRPr="00C47C36">
        <w:rPr>
          <w:rFonts w:ascii="Arial" w:hAnsi="Arial" w:cs="Arial"/>
          <w:bCs/>
          <w:iCs/>
          <w:sz w:val="22"/>
          <w:szCs w:val="22"/>
        </w:rPr>
        <w:t>Ensure that your ideas are well-reasoned, relevant, and aligned with the objectives of the assessment</w:t>
      </w:r>
    </w:p>
    <w:p w14:paraId="064326D5" w14:textId="77777777" w:rsidR="00C47C36" w:rsidRDefault="00C47C36" w:rsidP="00C47C36">
      <w:pPr>
        <w:jc w:val="both"/>
        <w:rPr>
          <w:rFonts w:ascii="Arial" w:hAnsi="Arial" w:cs="Arial"/>
          <w:bCs/>
          <w:iCs/>
          <w:sz w:val="22"/>
          <w:szCs w:val="22"/>
        </w:rPr>
      </w:pPr>
    </w:p>
    <w:p w14:paraId="73CB8623" w14:textId="77777777" w:rsidR="00C47C36" w:rsidRPr="00A406E5" w:rsidRDefault="00C47C36" w:rsidP="00C47C36">
      <w:pPr>
        <w:jc w:val="both"/>
        <w:rPr>
          <w:rFonts w:ascii="Arial" w:hAnsi="Arial" w:cs="Arial"/>
          <w:sz w:val="22"/>
          <w:szCs w:val="22"/>
        </w:rPr>
      </w:pPr>
    </w:p>
    <w:p w14:paraId="0138FE9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28C18E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3A3861F" w14:textId="77777777" w:rsidR="00995D51" w:rsidRDefault="00995D51" w:rsidP="00D22D9C">
      <w:pPr>
        <w:jc w:val="both"/>
        <w:rPr>
          <w:rFonts w:ascii="Arial" w:hAnsi="Arial" w:cs="Arial"/>
          <w:sz w:val="22"/>
          <w:szCs w:val="22"/>
        </w:rPr>
      </w:pPr>
    </w:p>
    <w:p w14:paraId="435D2771" w14:textId="77777777" w:rsidR="00D22D9C" w:rsidRPr="00A406E5" w:rsidRDefault="00D22D9C" w:rsidP="00D22D9C">
      <w:pPr>
        <w:jc w:val="both"/>
        <w:rPr>
          <w:rFonts w:ascii="Arial" w:hAnsi="Arial" w:cs="Arial"/>
          <w:sz w:val="22"/>
          <w:szCs w:val="22"/>
        </w:rPr>
      </w:pPr>
    </w:p>
    <w:p w14:paraId="157E0C6C" w14:textId="3C29B13D" w:rsidR="00D22D9C" w:rsidRDefault="008042F0" w:rsidP="00D22D9C">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1885CF" w14:textId="77777777" w:rsidR="0018436E" w:rsidRDefault="0018436E" w:rsidP="00D22D9C">
      <w:pPr>
        <w:jc w:val="both"/>
        <w:rPr>
          <w:rFonts w:ascii="Arial" w:hAnsi="Arial" w:cs="Arial"/>
          <w:i/>
          <w:color w:val="FF0000"/>
          <w:sz w:val="22"/>
          <w:szCs w:val="22"/>
        </w:rPr>
      </w:pPr>
    </w:p>
    <w:p w14:paraId="23E68842" w14:textId="77777777" w:rsidR="0018436E" w:rsidRDefault="0018436E" w:rsidP="0018436E">
      <w:pPr>
        <w:pStyle w:val="ListParagraph"/>
        <w:numPr>
          <w:ilvl w:val="0"/>
          <w:numId w:val="24"/>
        </w:numPr>
        <w:jc w:val="both"/>
        <w:rPr>
          <w:rFonts w:ascii="Arial" w:hAnsi="Arial" w:cs="Arial"/>
          <w:sz w:val="22"/>
          <w:szCs w:val="22"/>
        </w:rPr>
      </w:pPr>
      <w:r>
        <w:rPr>
          <w:rFonts w:ascii="Arial" w:hAnsi="Arial" w:cs="Arial"/>
          <w:sz w:val="22"/>
          <w:szCs w:val="22"/>
        </w:rPr>
        <w:t xml:space="preserve">Professional presentation of assignment, well-organised and consistent </w:t>
      </w:r>
    </w:p>
    <w:p w14:paraId="5E061B06" w14:textId="77777777" w:rsidR="0018436E" w:rsidRDefault="0018436E" w:rsidP="0018436E">
      <w:pPr>
        <w:pStyle w:val="ListParagraph"/>
        <w:numPr>
          <w:ilvl w:val="0"/>
          <w:numId w:val="24"/>
        </w:numPr>
        <w:jc w:val="both"/>
        <w:rPr>
          <w:rFonts w:ascii="Arial" w:hAnsi="Arial" w:cs="Arial"/>
          <w:sz w:val="22"/>
          <w:szCs w:val="22"/>
        </w:rPr>
      </w:pPr>
      <w:r>
        <w:rPr>
          <w:rFonts w:ascii="Arial" w:hAnsi="Arial" w:cs="Arial"/>
          <w:sz w:val="22"/>
          <w:szCs w:val="22"/>
        </w:rPr>
        <w:t>Good organisation including headings/subheadings, grammar, paraphrasing,</w:t>
      </w:r>
    </w:p>
    <w:p w14:paraId="2B47A739" w14:textId="77777777" w:rsidR="0018436E" w:rsidRDefault="0018436E" w:rsidP="0018436E">
      <w:pPr>
        <w:pStyle w:val="ListParagraph"/>
        <w:numPr>
          <w:ilvl w:val="0"/>
          <w:numId w:val="24"/>
        </w:numPr>
        <w:jc w:val="both"/>
        <w:rPr>
          <w:rFonts w:ascii="Arial" w:hAnsi="Arial" w:cs="Arial"/>
          <w:sz w:val="22"/>
          <w:szCs w:val="22"/>
        </w:rPr>
      </w:pPr>
      <w:r>
        <w:rPr>
          <w:rFonts w:ascii="Arial" w:hAnsi="Arial" w:cs="Arial"/>
          <w:sz w:val="22"/>
          <w:szCs w:val="22"/>
        </w:rPr>
        <w:t>Appropriate use and naming of figures and tables</w:t>
      </w:r>
    </w:p>
    <w:p w14:paraId="4EA41090" w14:textId="675517C0" w:rsidR="0018436E" w:rsidRDefault="0018436E" w:rsidP="0018436E">
      <w:pPr>
        <w:pStyle w:val="ListParagraph"/>
        <w:numPr>
          <w:ilvl w:val="0"/>
          <w:numId w:val="24"/>
        </w:numPr>
        <w:jc w:val="both"/>
        <w:rPr>
          <w:rFonts w:ascii="Arial" w:hAnsi="Arial" w:cs="Arial"/>
          <w:sz w:val="22"/>
          <w:szCs w:val="22"/>
        </w:rPr>
      </w:pPr>
      <w:r w:rsidRPr="0018436E">
        <w:rPr>
          <w:rFonts w:ascii="Arial" w:hAnsi="Arial" w:cs="Arial"/>
          <w:sz w:val="22"/>
          <w:szCs w:val="22"/>
        </w:rPr>
        <w:t>Focus only on the tasks set in the assignment</w:t>
      </w:r>
    </w:p>
    <w:p w14:paraId="7F5603A1" w14:textId="77777777" w:rsidR="0018436E" w:rsidRPr="00A406E5" w:rsidRDefault="0018436E" w:rsidP="00D22D9C">
      <w:pPr>
        <w:jc w:val="both"/>
        <w:rPr>
          <w:rFonts w:ascii="Arial" w:hAnsi="Arial" w:cs="Arial"/>
          <w:sz w:val="22"/>
          <w:szCs w:val="22"/>
        </w:rPr>
      </w:pPr>
    </w:p>
    <w:p w14:paraId="1FAF380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005C9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11C31B" w14:textId="77777777" w:rsidTr="00152E9D">
        <w:trPr>
          <w:jc w:val="center"/>
        </w:trPr>
        <w:tc>
          <w:tcPr>
            <w:tcW w:w="10670" w:type="dxa"/>
            <w:shd w:val="clear" w:color="auto" w:fill="BFBFBF"/>
          </w:tcPr>
          <w:p w14:paraId="190857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76DB71" w14:textId="77777777" w:rsidR="00152E9D" w:rsidRPr="00A406E5" w:rsidRDefault="00152E9D" w:rsidP="00152E9D">
      <w:pPr>
        <w:rPr>
          <w:rFonts w:ascii="Arial" w:hAnsi="Arial" w:cs="Arial"/>
        </w:rPr>
      </w:pPr>
    </w:p>
    <w:p w14:paraId="0ECD68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40FA16"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CC711D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3430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03EB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67ABE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3B04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C37E4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B475E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3447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A6218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602F13" w14:textId="2B04EDB8"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AC43F" w14:textId="77777777" w:rsidR="00152E9D" w:rsidRPr="00A406E5" w:rsidRDefault="00152E9D" w:rsidP="00152E9D">
            <w:pPr>
              <w:jc w:val="center"/>
              <w:rPr>
                <w:rFonts w:ascii="Arial" w:hAnsi="Arial" w:cs="Arial"/>
                <w:sz w:val="32"/>
              </w:rPr>
            </w:pPr>
          </w:p>
        </w:tc>
      </w:tr>
      <w:tr w:rsidR="00152E9D" w:rsidRPr="00A406E5" w14:paraId="671DADD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F8CF3D" w14:textId="77777777" w:rsidR="00152E9D" w:rsidRPr="00A406E5" w:rsidRDefault="00152E9D" w:rsidP="00152E9D">
            <w:pPr>
              <w:spacing w:after="120"/>
              <w:rPr>
                <w:rFonts w:ascii="Arial" w:hAnsi="Arial" w:cs="Arial"/>
                <w:sz w:val="14"/>
                <w:szCs w:val="14"/>
              </w:rPr>
            </w:pPr>
          </w:p>
          <w:p w14:paraId="23334442" w14:textId="77777777" w:rsidR="00152E9D" w:rsidRPr="00A406E5" w:rsidRDefault="00152E9D" w:rsidP="00152E9D">
            <w:pPr>
              <w:spacing w:after="120"/>
              <w:rPr>
                <w:rFonts w:ascii="Arial" w:hAnsi="Arial" w:cs="Arial"/>
                <w:sz w:val="14"/>
                <w:szCs w:val="14"/>
              </w:rPr>
            </w:pPr>
          </w:p>
          <w:p w14:paraId="00CE5D70" w14:textId="77777777" w:rsidR="00152E9D" w:rsidRPr="00A406E5" w:rsidRDefault="00152E9D" w:rsidP="00152E9D">
            <w:pPr>
              <w:spacing w:after="120"/>
              <w:rPr>
                <w:rFonts w:ascii="Arial" w:hAnsi="Arial" w:cs="Arial"/>
                <w:sz w:val="14"/>
                <w:szCs w:val="14"/>
              </w:rPr>
            </w:pPr>
          </w:p>
          <w:p w14:paraId="07E353C7" w14:textId="77777777" w:rsidR="00152E9D" w:rsidRPr="00A406E5" w:rsidRDefault="00152E9D" w:rsidP="00152E9D">
            <w:pPr>
              <w:spacing w:after="120"/>
              <w:rPr>
                <w:rFonts w:ascii="Arial" w:hAnsi="Arial" w:cs="Arial"/>
                <w:sz w:val="14"/>
                <w:szCs w:val="14"/>
              </w:rPr>
            </w:pPr>
          </w:p>
          <w:p w14:paraId="3711B4B7" w14:textId="77777777" w:rsidR="00152E9D" w:rsidRPr="00A406E5" w:rsidRDefault="00152E9D" w:rsidP="00152E9D">
            <w:pPr>
              <w:spacing w:after="120"/>
              <w:rPr>
                <w:rFonts w:ascii="Arial" w:hAnsi="Arial" w:cs="Arial"/>
                <w:sz w:val="14"/>
                <w:szCs w:val="14"/>
              </w:rPr>
            </w:pPr>
          </w:p>
          <w:p w14:paraId="3D4E9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1EB9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AEC739" w14:textId="77777777" w:rsidR="00152E9D" w:rsidRPr="00A406E5" w:rsidRDefault="00152E9D" w:rsidP="00152E9D">
            <w:pPr>
              <w:jc w:val="center"/>
              <w:rPr>
                <w:rFonts w:ascii="Arial" w:hAnsi="Arial" w:cs="Arial"/>
                <w:sz w:val="32"/>
              </w:rPr>
            </w:pPr>
          </w:p>
        </w:tc>
      </w:tr>
      <w:tr w:rsidR="00152E9D" w:rsidRPr="00A406E5" w14:paraId="00445A41" w14:textId="77777777" w:rsidTr="00A85BFE">
        <w:trPr>
          <w:trHeight w:val="451"/>
        </w:trPr>
        <w:tc>
          <w:tcPr>
            <w:tcW w:w="4169" w:type="pct"/>
            <w:vMerge/>
            <w:tcBorders>
              <w:left w:val="single" w:sz="4" w:space="0" w:color="auto"/>
              <w:bottom w:val="single" w:sz="4" w:space="0" w:color="auto"/>
              <w:right w:val="single" w:sz="4" w:space="0" w:color="auto"/>
            </w:tcBorders>
          </w:tcPr>
          <w:p w14:paraId="78A242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DE3A51" w14:textId="24ECC9C2"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6FD4D1" w14:textId="77777777" w:rsidR="00152E9D" w:rsidRPr="00A406E5" w:rsidRDefault="00152E9D" w:rsidP="00152E9D">
            <w:pPr>
              <w:jc w:val="center"/>
              <w:rPr>
                <w:rFonts w:ascii="Arial" w:hAnsi="Arial" w:cs="Arial"/>
                <w:sz w:val="32"/>
              </w:rPr>
            </w:pPr>
          </w:p>
        </w:tc>
      </w:tr>
      <w:tr w:rsidR="00152E9D" w:rsidRPr="00A406E5" w14:paraId="075767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71AB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D809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F1CF90" w14:textId="7EC9B3E9"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B4B382" w14:textId="77777777" w:rsidR="00152E9D" w:rsidRPr="00A406E5" w:rsidRDefault="00152E9D" w:rsidP="00152E9D">
            <w:pPr>
              <w:jc w:val="center"/>
              <w:rPr>
                <w:rFonts w:ascii="Arial" w:hAnsi="Arial" w:cs="Arial"/>
                <w:sz w:val="32"/>
              </w:rPr>
            </w:pPr>
          </w:p>
        </w:tc>
      </w:tr>
      <w:tr w:rsidR="00152E9D" w:rsidRPr="00A406E5" w14:paraId="27FD97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1D36B5" w14:textId="77777777" w:rsidR="00152E9D" w:rsidRPr="00A406E5" w:rsidRDefault="00152E9D" w:rsidP="00152E9D">
            <w:pPr>
              <w:spacing w:after="120"/>
              <w:rPr>
                <w:rFonts w:ascii="Arial" w:hAnsi="Arial" w:cs="Arial"/>
                <w:sz w:val="14"/>
                <w:szCs w:val="14"/>
              </w:rPr>
            </w:pPr>
          </w:p>
          <w:p w14:paraId="5EC89B0A" w14:textId="77777777" w:rsidR="00152E9D" w:rsidRPr="00A406E5" w:rsidRDefault="00152E9D" w:rsidP="00152E9D">
            <w:pPr>
              <w:spacing w:after="120"/>
              <w:rPr>
                <w:rFonts w:ascii="Arial" w:hAnsi="Arial" w:cs="Arial"/>
                <w:sz w:val="14"/>
                <w:szCs w:val="14"/>
              </w:rPr>
            </w:pPr>
          </w:p>
          <w:p w14:paraId="50F0ADF1" w14:textId="77777777" w:rsidR="00152E9D" w:rsidRPr="00A406E5" w:rsidRDefault="00152E9D" w:rsidP="00152E9D">
            <w:pPr>
              <w:spacing w:after="120"/>
              <w:rPr>
                <w:rFonts w:ascii="Arial" w:hAnsi="Arial" w:cs="Arial"/>
                <w:sz w:val="14"/>
                <w:szCs w:val="14"/>
              </w:rPr>
            </w:pPr>
          </w:p>
          <w:p w14:paraId="3C4DD230" w14:textId="77777777" w:rsidR="00152E9D" w:rsidRPr="00A406E5" w:rsidRDefault="00152E9D" w:rsidP="00152E9D">
            <w:pPr>
              <w:spacing w:after="120"/>
              <w:rPr>
                <w:rFonts w:ascii="Arial" w:hAnsi="Arial" w:cs="Arial"/>
                <w:sz w:val="14"/>
                <w:szCs w:val="14"/>
              </w:rPr>
            </w:pPr>
          </w:p>
          <w:p w14:paraId="10855AE6" w14:textId="77777777" w:rsidR="00152E9D" w:rsidRPr="00A406E5" w:rsidRDefault="00152E9D" w:rsidP="00152E9D">
            <w:pPr>
              <w:spacing w:after="120"/>
              <w:rPr>
                <w:rFonts w:ascii="Arial" w:hAnsi="Arial" w:cs="Arial"/>
                <w:sz w:val="14"/>
                <w:szCs w:val="14"/>
              </w:rPr>
            </w:pPr>
          </w:p>
          <w:p w14:paraId="66FCEC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13F2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47DD31" w14:textId="77777777" w:rsidR="00152E9D" w:rsidRPr="00A406E5" w:rsidRDefault="00152E9D" w:rsidP="00152E9D">
            <w:pPr>
              <w:jc w:val="center"/>
              <w:rPr>
                <w:rFonts w:ascii="Arial" w:hAnsi="Arial" w:cs="Arial"/>
                <w:sz w:val="32"/>
              </w:rPr>
            </w:pPr>
          </w:p>
        </w:tc>
      </w:tr>
      <w:tr w:rsidR="00152E9D" w:rsidRPr="00A406E5" w14:paraId="33BFA0EA" w14:textId="77777777" w:rsidTr="00A85BFE">
        <w:trPr>
          <w:trHeight w:val="451"/>
        </w:trPr>
        <w:tc>
          <w:tcPr>
            <w:tcW w:w="4169" w:type="pct"/>
            <w:vMerge/>
            <w:tcBorders>
              <w:left w:val="single" w:sz="4" w:space="0" w:color="auto"/>
              <w:bottom w:val="single" w:sz="4" w:space="0" w:color="auto"/>
              <w:right w:val="single" w:sz="4" w:space="0" w:color="auto"/>
            </w:tcBorders>
          </w:tcPr>
          <w:p w14:paraId="46A3A5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1957C4" w14:textId="15EEA20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48BE76" w14:textId="77777777" w:rsidR="00152E9D" w:rsidRPr="00A406E5" w:rsidRDefault="00152E9D" w:rsidP="00152E9D">
            <w:pPr>
              <w:jc w:val="center"/>
              <w:rPr>
                <w:rFonts w:ascii="Arial" w:hAnsi="Arial" w:cs="Arial"/>
                <w:sz w:val="32"/>
              </w:rPr>
            </w:pPr>
          </w:p>
        </w:tc>
      </w:tr>
      <w:tr w:rsidR="00152E9D" w:rsidRPr="00A406E5" w14:paraId="1F9780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8D08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78BD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078E68" w14:textId="37046412"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EF1222" w14:textId="77777777" w:rsidR="00152E9D" w:rsidRPr="00A406E5" w:rsidRDefault="00152E9D" w:rsidP="00152E9D">
            <w:pPr>
              <w:jc w:val="center"/>
              <w:rPr>
                <w:rFonts w:ascii="Arial" w:hAnsi="Arial" w:cs="Arial"/>
                <w:sz w:val="32"/>
              </w:rPr>
            </w:pPr>
          </w:p>
        </w:tc>
      </w:tr>
      <w:tr w:rsidR="00152E9D" w:rsidRPr="00A406E5" w14:paraId="1FE996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66D75" w14:textId="77777777" w:rsidR="00152E9D" w:rsidRPr="00A406E5" w:rsidRDefault="00152E9D" w:rsidP="00152E9D">
            <w:pPr>
              <w:spacing w:after="120"/>
              <w:rPr>
                <w:rFonts w:ascii="Arial" w:hAnsi="Arial" w:cs="Arial"/>
                <w:sz w:val="14"/>
                <w:szCs w:val="14"/>
              </w:rPr>
            </w:pPr>
          </w:p>
          <w:p w14:paraId="4D11E191" w14:textId="77777777" w:rsidR="00152E9D" w:rsidRPr="00A406E5" w:rsidRDefault="00152E9D" w:rsidP="00152E9D">
            <w:pPr>
              <w:spacing w:after="120"/>
              <w:rPr>
                <w:rFonts w:ascii="Arial" w:hAnsi="Arial" w:cs="Arial"/>
                <w:sz w:val="14"/>
                <w:szCs w:val="14"/>
              </w:rPr>
            </w:pPr>
          </w:p>
          <w:p w14:paraId="42075D21" w14:textId="77777777" w:rsidR="00152E9D" w:rsidRPr="00A406E5" w:rsidRDefault="00152E9D" w:rsidP="00152E9D">
            <w:pPr>
              <w:spacing w:after="120"/>
              <w:rPr>
                <w:rFonts w:ascii="Arial" w:hAnsi="Arial" w:cs="Arial"/>
                <w:sz w:val="14"/>
                <w:szCs w:val="14"/>
              </w:rPr>
            </w:pPr>
          </w:p>
          <w:p w14:paraId="2F8C9295" w14:textId="77777777" w:rsidR="00152E9D" w:rsidRPr="00A406E5" w:rsidRDefault="00152E9D" w:rsidP="00152E9D">
            <w:pPr>
              <w:spacing w:after="120"/>
              <w:rPr>
                <w:rFonts w:ascii="Arial" w:hAnsi="Arial" w:cs="Arial"/>
                <w:sz w:val="14"/>
                <w:szCs w:val="14"/>
              </w:rPr>
            </w:pPr>
          </w:p>
          <w:p w14:paraId="3EE01E91" w14:textId="77777777" w:rsidR="00152E9D" w:rsidRPr="00A406E5" w:rsidRDefault="00152E9D" w:rsidP="00152E9D">
            <w:pPr>
              <w:spacing w:after="120"/>
              <w:rPr>
                <w:rFonts w:ascii="Arial" w:hAnsi="Arial" w:cs="Arial"/>
                <w:sz w:val="14"/>
                <w:szCs w:val="14"/>
              </w:rPr>
            </w:pPr>
          </w:p>
          <w:p w14:paraId="370182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FC5D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A1DEB5" w14:textId="77777777" w:rsidR="00152E9D" w:rsidRPr="00A406E5" w:rsidRDefault="00152E9D" w:rsidP="00152E9D">
            <w:pPr>
              <w:jc w:val="center"/>
              <w:rPr>
                <w:rFonts w:ascii="Arial" w:hAnsi="Arial" w:cs="Arial"/>
                <w:sz w:val="32"/>
              </w:rPr>
            </w:pPr>
          </w:p>
        </w:tc>
      </w:tr>
      <w:tr w:rsidR="00152E9D" w:rsidRPr="00A406E5" w14:paraId="627AE9ED" w14:textId="77777777" w:rsidTr="00A85BFE">
        <w:trPr>
          <w:trHeight w:val="451"/>
        </w:trPr>
        <w:tc>
          <w:tcPr>
            <w:tcW w:w="4169" w:type="pct"/>
            <w:vMerge/>
            <w:tcBorders>
              <w:left w:val="single" w:sz="4" w:space="0" w:color="auto"/>
              <w:bottom w:val="single" w:sz="4" w:space="0" w:color="auto"/>
              <w:right w:val="single" w:sz="4" w:space="0" w:color="auto"/>
            </w:tcBorders>
          </w:tcPr>
          <w:p w14:paraId="5F2F4C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8F8B1B" w14:textId="6AB1833B"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D84FD2" w14:textId="77777777" w:rsidR="00152E9D" w:rsidRPr="00A406E5" w:rsidRDefault="00152E9D" w:rsidP="00152E9D">
            <w:pPr>
              <w:jc w:val="center"/>
              <w:rPr>
                <w:rFonts w:ascii="Arial" w:hAnsi="Arial" w:cs="Arial"/>
                <w:sz w:val="32"/>
              </w:rPr>
            </w:pPr>
          </w:p>
        </w:tc>
      </w:tr>
      <w:tr w:rsidR="00152E9D" w:rsidRPr="00A406E5" w14:paraId="09F53F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6D23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FBE1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05DBEF" w14:textId="1D77A3D9"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D35F21" w14:textId="77777777" w:rsidR="00152E9D" w:rsidRPr="00A406E5" w:rsidRDefault="00152E9D" w:rsidP="00152E9D">
            <w:pPr>
              <w:jc w:val="center"/>
              <w:rPr>
                <w:rFonts w:ascii="Arial" w:hAnsi="Arial" w:cs="Arial"/>
                <w:sz w:val="32"/>
              </w:rPr>
            </w:pPr>
          </w:p>
        </w:tc>
      </w:tr>
      <w:tr w:rsidR="00152E9D" w:rsidRPr="00A406E5" w14:paraId="5BE871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9F068E" w14:textId="77777777" w:rsidR="00152E9D" w:rsidRPr="00A406E5" w:rsidRDefault="00152E9D" w:rsidP="00152E9D">
            <w:pPr>
              <w:spacing w:after="120"/>
              <w:rPr>
                <w:rFonts w:ascii="Arial" w:hAnsi="Arial" w:cs="Arial"/>
                <w:sz w:val="14"/>
                <w:szCs w:val="14"/>
              </w:rPr>
            </w:pPr>
          </w:p>
          <w:p w14:paraId="0FCB3B33" w14:textId="77777777" w:rsidR="00152E9D" w:rsidRPr="00A406E5" w:rsidRDefault="00152E9D" w:rsidP="00152E9D">
            <w:pPr>
              <w:spacing w:after="120"/>
              <w:rPr>
                <w:rFonts w:ascii="Arial" w:hAnsi="Arial" w:cs="Arial"/>
                <w:sz w:val="14"/>
                <w:szCs w:val="14"/>
              </w:rPr>
            </w:pPr>
          </w:p>
          <w:p w14:paraId="02AABD31" w14:textId="77777777" w:rsidR="00152E9D" w:rsidRPr="00A406E5" w:rsidRDefault="00152E9D" w:rsidP="00152E9D">
            <w:pPr>
              <w:spacing w:after="120"/>
              <w:rPr>
                <w:rFonts w:ascii="Arial" w:hAnsi="Arial" w:cs="Arial"/>
                <w:sz w:val="14"/>
                <w:szCs w:val="14"/>
              </w:rPr>
            </w:pPr>
          </w:p>
          <w:p w14:paraId="6B28B3F9" w14:textId="77777777" w:rsidR="00152E9D" w:rsidRPr="00A406E5" w:rsidRDefault="00152E9D" w:rsidP="00152E9D">
            <w:pPr>
              <w:spacing w:after="120"/>
              <w:rPr>
                <w:rFonts w:ascii="Arial" w:hAnsi="Arial" w:cs="Arial"/>
                <w:sz w:val="14"/>
                <w:szCs w:val="14"/>
              </w:rPr>
            </w:pPr>
          </w:p>
          <w:p w14:paraId="138D59FD" w14:textId="77777777" w:rsidR="00152E9D" w:rsidRPr="00A406E5" w:rsidRDefault="00152E9D" w:rsidP="00152E9D">
            <w:pPr>
              <w:spacing w:after="120"/>
              <w:rPr>
                <w:rFonts w:ascii="Arial" w:hAnsi="Arial" w:cs="Arial"/>
                <w:sz w:val="14"/>
                <w:szCs w:val="14"/>
              </w:rPr>
            </w:pPr>
          </w:p>
          <w:p w14:paraId="30C1F3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9950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AC1682" w14:textId="77777777" w:rsidR="00152E9D" w:rsidRPr="00A406E5" w:rsidRDefault="00152E9D" w:rsidP="00152E9D">
            <w:pPr>
              <w:jc w:val="center"/>
              <w:rPr>
                <w:rFonts w:ascii="Arial" w:hAnsi="Arial" w:cs="Arial"/>
                <w:sz w:val="32"/>
              </w:rPr>
            </w:pPr>
          </w:p>
        </w:tc>
      </w:tr>
      <w:tr w:rsidR="00152E9D" w:rsidRPr="00A406E5" w14:paraId="2EC25DC2" w14:textId="77777777" w:rsidTr="00A85BFE">
        <w:trPr>
          <w:trHeight w:val="450"/>
        </w:trPr>
        <w:tc>
          <w:tcPr>
            <w:tcW w:w="4169" w:type="pct"/>
            <w:vMerge/>
            <w:tcBorders>
              <w:left w:val="single" w:sz="4" w:space="0" w:color="auto"/>
              <w:bottom w:val="single" w:sz="4" w:space="0" w:color="auto"/>
              <w:right w:val="single" w:sz="4" w:space="0" w:color="auto"/>
            </w:tcBorders>
          </w:tcPr>
          <w:p w14:paraId="7F5970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32ABB9" w14:textId="09ABC37F"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F2A576" w14:textId="77777777" w:rsidR="00152E9D" w:rsidRPr="00A406E5" w:rsidRDefault="00152E9D" w:rsidP="00152E9D">
            <w:pPr>
              <w:jc w:val="center"/>
              <w:rPr>
                <w:rFonts w:ascii="Arial" w:hAnsi="Arial" w:cs="Arial"/>
                <w:sz w:val="32"/>
              </w:rPr>
            </w:pPr>
          </w:p>
        </w:tc>
      </w:tr>
      <w:tr w:rsidR="00152E9D" w:rsidRPr="00A406E5" w14:paraId="29CE11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93B6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AD373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0D2881" w14:textId="3619F7B8"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D7B1D4" w14:textId="77777777" w:rsidR="00152E9D" w:rsidRPr="00A406E5" w:rsidRDefault="00152E9D" w:rsidP="00152E9D">
            <w:pPr>
              <w:jc w:val="center"/>
              <w:rPr>
                <w:rFonts w:ascii="Arial" w:hAnsi="Arial" w:cs="Arial"/>
                <w:sz w:val="32"/>
              </w:rPr>
            </w:pPr>
          </w:p>
        </w:tc>
      </w:tr>
      <w:tr w:rsidR="00152E9D" w:rsidRPr="00A406E5" w14:paraId="7FEEF2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810162" w14:textId="77777777" w:rsidR="00152E9D" w:rsidRPr="00A406E5" w:rsidRDefault="00152E9D" w:rsidP="00152E9D">
            <w:pPr>
              <w:spacing w:after="120"/>
              <w:rPr>
                <w:rFonts w:ascii="Arial" w:hAnsi="Arial" w:cs="Arial"/>
                <w:sz w:val="14"/>
                <w:szCs w:val="14"/>
              </w:rPr>
            </w:pPr>
          </w:p>
          <w:p w14:paraId="2D1EEFCF" w14:textId="77777777" w:rsidR="00152E9D" w:rsidRPr="00A406E5" w:rsidRDefault="00152E9D" w:rsidP="00152E9D">
            <w:pPr>
              <w:spacing w:after="120"/>
              <w:rPr>
                <w:rFonts w:ascii="Arial" w:hAnsi="Arial" w:cs="Arial"/>
                <w:sz w:val="14"/>
                <w:szCs w:val="14"/>
              </w:rPr>
            </w:pPr>
          </w:p>
          <w:p w14:paraId="16E29E8F" w14:textId="77777777" w:rsidR="00152E9D" w:rsidRPr="00A406E5" w:rsidRDefault="00152E9D" w:rsidP="00152E9D">
            <w:pPr>
              <w:spacing w:after="120"/>
              <w:rPr>
                <w:rFonts w:ascii="Arial" w:hAnsi="Arial" w:cs="Arial"/>
                <w:sz w:val="14"/>
                <w:szCs w:val="14"/>
              </w:rPr>
            </w:pPr>
          </w:p>
          <w:p w14:paraId="0EE99C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362D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6F1114" w14:textId="77777777" w:rsidR="00152E9D" w:rsidRPr="00A406E5" w:rsidRDefault="00152E9D" w:rsidP="00152E9D">
            <w:pPr>
              <w:jc w:val="center"/>
              <w:rPr>
                <w:rFonts w:ascii="Arial" w:hAnsi="Arial" w:cs="Arial"/>
                <w:sz w:val="32"/>
              </w:rPr>
            </w:pPr>
          </w:p>
        </w:tc>
      </w:tr>
      <w:tr w:rsidR="00152E9D" w:rsidRPr="00A406E5" w14:paraId="52829D0F" w14:textId="77777777" w:rsidTr="00A85BFE">
        <w:trPr>
          <w:trHeight w:val="450"/>
        </w:trPr>
        <w:tc>
          <w:tcPr>
            <w:tcW w:w="4169" w:type="pct"/>
            <w:vMerge/>
            <w:tcBorders>
              <w:left w:val="single" w:sz="4" w:space="0" w:color="auto"/>
              <w:bottom w:val="single" w:sz="4" w:space="0" w:color="auto"/>
              <w:right w:val="single" w:sz="4" w:space="0" w:color="auto"/>
            </w:tcBorders>
          </w:tcPr>
          <w:p w14:paraId="0CEA2C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BD63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93FDF7" w14:textId="77777777" w:rsidR="00152E9D" w:rsidRPr="00A406E5" w:rsidRDefault="00152E9D" w:rsidP="00152E9D">
            <w:pPr>
              <w:jc w:val="center"/>
              <w:rPr>
                <w:rFonts w:ascii="Arial" w:hAnsi="Arial" w:cs="Arial"/>
                <w:sz w:val="32"/>
              </w:rPr>
            </w:pPr>
          </w:p>
        </w:tc>
      </w:tr>
    </w:tbl>
    <w:p w14:paraId="77D0285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476A20B" w14:textId="77777777" w:rsidTr="00152E9D">
        <w:trPr>
          <w:cantSplit/>
        </w:trPr>
        <w:tc>
          <w:tcPr>
            <w:tcW w:w="6062" w:type="dxa"/>
            <w:vMerge w:val="restart"/>
            <w:shd w:val="pct15" w:color="auto" w:fill="auto"/>
            <w:vAlign w:val="center"/>
          </w:tcPr>
          <w:p w14:paraId="07A918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0D9C3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2DF758" w14:textId="434EB760" w:rsidR="00152E9D" w:rsidRPr="00A406E5" w:rsidRDefault="00B71739"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2230E821" w14:textId="77777777" w:rsidTr="00152E9D">
        <w:trPr>
          <w:cantSplit/>
        </w:trPr>
        <w:tc>
          <w:tcPr>
            <w:tcW w:w="6062" w:type="dxa"/>
            <w:vMerge/>
            <w:vAlign w:val="bottom"/>
          </w:tcPr>
          <w:p w14:paraId="263346E1" w14:textId="77777777" w:rsidR="00152E9D" w:rsidRPr="00A406E5" w:rsidRDefault="00152E9D" w:rsidP="00152E9D">
            <w:pPr>
              <w:rPr>
                <w:rFonts w:ascii="Arial" w:hAnsi="Arial" w:cs="Arial"/>
              </w:rPr>
            </w:pPr>
          </w:p>
        </w:tc>
        <w:tc>
          <w:tcPr>
            <w:tcW w:w="2903" w:type="dxa"/>
            <w:vAlign w:val="bottom"/>
          </w:tcPr>
          <w:p w14:paraId="1832F92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68C6D8E" w14:textId="77777777" w:rsidR="00152E9D" w:rsidRPr="00A406E5" w:rsidRDefault="00152E9D" w:rsidP="00152E9D">
            <w:pPr>
              <w:jc w:val="center"/>
              <w:rPr>
                <w:rFonts w:ascii="Arial" w:hAnsi="Arial" w:cs="Arial"/>
                <w:sz w:val="12"/>
                <w:szCs w:val="12"/>
              </w:rPr>
            </w:pPr>
          </w:p>
        </w:tc>
        <w:tc>
          <w:tcPr>
            <w:tcW w:w="1060" w:type="dxa"/>
            <w:vMerge/>
            <w:vAlign w:val="bottom"/>
          </w:tcPr>
          <w:p w14:paraId="0453E97C" w14:textId="77777777" w:rsidR="00152E9D" w:rsidRPr="00A406E5" w:rsidRDefault="00152E9D" w:rsidP="00152E9D">
            <w:pPr>
              <w:ind w:leftChars="71" w:left="142"/>
              <w:rPr>
                <w:rFonts w:ascii="Arial" w:hAnsi="Arial" w:cs="Arial"/>
              </w:rPr>
            </w:pPr>
          </w:p>
        </w:tc>
      </w:tr>
      <w:tr w:rsidR="00152E9D" w:rsidRPr="00A406E5" w14:paraId="0D6770CD" w14:textId="77777777" w:rsidTr="00152E9D">
        <w:trPr>
          <w:cantSplit/>
        </w:trPr>
        <w:tc>
          <w:tcPr>
            <w:tcW w:w="6062" w:type="dxa"/>
            <w:vMerge/>
            <w:vAlign w:val="bottom"/>
          </w:tcPr>
          <w:p w14:paraId="494608AA" w14:textId="77777777" w:rsidR="00152E9D" w:rsidRPr="00A406E5" w:rsidRDefault="00152E9D" w:rsidP="00152E9D">
            <w:pPr>
              <w:rPr>
                <w:rFonts w:ascii="Arial" w:hAnsi="Arial" w:cs="Arial"/>
              </w:rPr>
            </w:pPr>
          </w:p>
        </w:tc>
        <w:tc>
          <w:tcPr>
            <w:tcW w:w="2903" w:type="dxa"/>
            <w:vAlign w:val="bottom"/>
          </w:tcPr>
          <w:p w14:paraId="1EC730F6" w14:textId="7D00631B"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B71739">
              <w:rPr>
                <w:rFonts w:ascii="Arial" w:hAnsi="Arial" w:cs="Arial"/>
                <w:sz w:val="12"/>
                <w:szCs w:val="12"/>
              </w:rPr>
              <w:t>)</w:t>
            </w:r>
          </w:p>
        </w:tc>
        <w:tc>
          <w:tcPr>
            <w:tcW w:w="641" w:type="dxa"/>
            <w:vAlign w:val="bottom"/>
          </w:tcPr>
          <w:p w14:paraId="5AAE009E" w14:textId="77777777" w:rsidR="00152E9D" w:rsidRPr="00A406E5" w:rsidRDefault="00152E9D" w:rsidP="00152E9D">
            <w:pPr>
              <w:jc w:val="center"/>
              <w:rPr>
                <w:rFonts w:ascii="Arial" w:hAnsi="Arial" w:cs="Arial"/>
                <w:sz w:val="12"/>
                <w:szCs w:val="12"/>
              </w:rPr>
            </w:pPr>
          </w:p>
        </w:tc>
        <w:tc>
          <w:tcPr>
            <w:tcW w:w="1060" w:type="dxa"/>
            <w:vMerge/>
            <w:vAlign w:val="bottom"/>
          </w:tcPr>
          <w:p w14:paraId="605A9087" w14:textId="77777777" w:rsidR="00152E9D" w:rsidRPr="00A406E5" w:rsidRDefault="00152E9D" w:rsidP="00152E9D">
            <w:pPr>
              <w:ind w:firstLineChars="141" w:firstLine="282"/>
              <w:rPr>
                <w:rFonts w:ascii="Arial" w:hAnsi="Arial" w:cs="Arial"/>
              </w:rPr>
            </w:pPr>
          </w:p>
        </w:tc>
      </w:tr>
    </w:tbl>
    <w:p w14:paraId="545F0F36" w14:textId="77777777" w:rsidR="00152E9D" w:rsidRDefault="00152E9D" w:rsidP="00152E9D">
      <w:pPr>
        <w:rPr>
          <w:rFonts w:ascii="Arial" w:hAnsi="Arial" w:cs="Arial"/>
        </w:rPr>
      </w:pPr>
    </w:p>
    <w:p w14:paraId="5DD760EF" w14:textId="77777777" w:rsidR="00C073F1" w:rsidRDefault="00C073F1" w:rsidP="00152E9D">
      <w:pPr>
        <w:rPr>
          <w:rFonts w:ascii="Arial" w:hAnsi="Arial" w:cs="Arial"/>
        </w:rPr>
      </w:pPr>
    </w:p>
    <w:p w14:paraId="2AAE944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67A5CE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49E05C" w14:textId="77777777" w:rsidR="00C073F1" w:rsidRPr="00A406E5" w:rsidRDefault="00C073F1" w:rsidP="00152E9D">
      <w:pPr>
        <w:rPr>
          <w:rFonts w:ascii="Arial" w:hAnsi="Arial" w:cs="Arial"/>
          <w:vanish/>
        </w:rPr>
      </w:pPr>
    </w:p>
    <w:p w14:paraId="7030DAD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B74A07D" w14:textId="77777777" w:rsidTr="000B6520">
        <w:tc>
          <w:tcPr>
            <w:tcW w:w="13858" w:type="dxa"/>
            <w:shd w:val="clear" w:color="auto" w:fill="95B3D7" w:themeFill="accent1" w:themeFillTint="99"/>
          </w:tcPr>
          <w:p w14:paraId="1D4998B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43DA67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7A89FAB" w14:textId="77777777" w:rsidTr="009F1137">
        <w:tc>
          <w:tcPr>
            <w:tcW w:w="13948" w:type="dxa"/>
            <w:shd w:val="clear" w:color="auto" w:fill="95B3D7" w:themeFill="accent1" w:themeFillTint="99"/>
          </w:tcPr>
          <w:p w14:paraId="3C28E366"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8DC4C41" w14:textId="77777777" w:rsidTr="009F1137">
        <w:tc>
          <w:tcPr>
            <w:tcW w:w="13948" w:type="dxa"/>
            <w:shd w:val="clear" w:color="auto" w:fill="DBE5F1" w:themeFill="accent1" w:themeFillTint="33"/>
          </w:tcPr>
          <w:p w14:paraId="6B020DE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66644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CF57E3A" w14:textId="77777777" w:rsidTr="009F1137">
        <w:trPr>
          <w:tblHeader/>
        </w:trPr>
        <w:tc>
          <w:tcPr>
            <w:tcW w:w="1735" w:type="dxa"/>
            <w:shd w:val="clear" w:color="auto" w:fill="95B3D7" w:themeFill="accent1" w:themeFillTint="99"/>
          </w:tcPr>
          <w:p w14:paraId="5C6B9CC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76B8D9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4238B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BB2A0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14769B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BAE726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E67E81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33F417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CBFA2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ED10AC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4979A7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70E5C3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738F1C9" w14:textId="77777777" w:rsidTr="009F1137">
        <w:trPr>
          <w:tblHeader/>
        </w:trPr>
        <w:tc>
          <w:tcPr>
            <w:tcW w:w="1735" w:type="dxa"/>
            <w:shd w:val="clear" w:color="auto" w:fill="95B3D7" w:themeFill="accent1" w:themeFillTint="99"/>
          </w:tcPr>
          <w:p w14:paraId="70F870D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60D554D"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88E2E2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18E984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675393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A20766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A6C1B13"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0577BE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6E67642" w14:textId="77777777" w:rsidTr="009F1137">
        <w:tc>
          <w:tcPr>
            <w:tcW w:w="1735" w:type="dxa"/>
            <w:shd w:val="clear" w:color="auto" w:fill="95B3D7" w:themeFill="accent1" w:themeFillTint="99"/>
          </w:tcPr>
          <w:p w14:paraId="4EA06D9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B98C47E"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B70E09"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23747"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D2F679F"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A72DE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97F8E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3408B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240003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54473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3D0D1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2B9B0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E6F81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C86C0F"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D9DC89B" w14:textId="77777777" w:rsidTr="009F1137">
        <w:tc>
          <w:tcPr>
            <w:tcW w:w="1735" w:type="dxa"/>
            <w:shd w:val="clear" w:color="auto" w:fill="95B3D7" w:themeFill="accent1" w:themeFillTint="99"/>
          </w:tcPr>
          <w:p w14:paraId="125390B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E405B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8BCF92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4AF30A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EB18B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920035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2CF8C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4517BE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0C40C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221E4B5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3E21A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1F6B74A8" w14:textId="77777777" w:rsidTr="009F1137">
        <w:tc>
          <w:tcPr>
            <w:tcW w:w="1735" w:type="dxa"/>
            <w:shd w:val="clear" w:color="auto" w:fill="95B3D7" w:themeFill="accent1" w:themeFillTint="99"/>
          </w:tcPr>
          <w:p w14:paraId="792599F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910A73"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014AB6B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A507BA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CA3673D" w14:textId="77777777" w:rsidR="002466CE" w:rsidRPr="00B669B1" w:rsidRDefault="002466CE" w:rsidP="009F1137">
            <w:pPr>
              <w:rPr>
                <w:rFonts w:ascii="Arial" w:hAnsi="Arial" w:cs="Arial"/>
              </w:rPr>
            </w:pPr>
          </w:p>
        </w:tc>
        <w:tc>
          <w:tcPr>
            <w:tcW w:w="1736" w:type="dxa"/>
          </w:tcPr>
          <w:p w14:paraId="53BC8AC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23EC7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432C58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AD1A0E4"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7164689" w14:textId="77777777" w:rsidR="002466CE" w:rsidRPr="00B669B1" w:rsidRDefault="002466CE" w:rsidP="009F1137">
            <w:pPr>
              <w:rPr>
                <w:rFonts w:ascii="Arial" w:hAnsi="Arial" w:cs="Arial"/>
              </w:rPr>
            </w:pPr>
          </w:p>
        </w:tc>
        <w:tc>
          <w:tcPr>
            <w:tcW w:w="1736" w:type="dxa"/>
          </w:tcPr>
          <w:p w14:paraId="0C9CCB6B"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6346C9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436907B" w14:textId="77777777" w:rsidR="002466CE" w:rsidRDefault="002466CE" w:rsidP="009F1137">
            <w:pPr>
              <w:rPr>
                <w:rFonts w:ascii="Arial" w:hAnsi="Arial" w:cs="Arial"/>
              </w:rPr>
            </w:pPr>
          </w:p>
          <w:p w14:paraId="4C519E5E" w14:textId="77777777" w:rsidR="002466CE" w:rsidRPr="00B669B1" w:rsidRDefault="002466CE" w:rsidP="009F1137">
            <w:pPr>
              <w:rPr>
                <w:rFonts w:ascii="Arial" w:hAnsi="Arial" w:cs="Arial"/>
              </w:rPr>
            </w:pPr>
          </w:p>
        </w:tc>
        <w:tc>
          <w:tcPr>
            <w:tcW w:w="1736" w:type="dxa"/>
          </w:tcPr>
          <w:p w14:paraId="72355443"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2EE7F90" w14:textId="77777777" w:rsidR="002466CE" w:rsidRPr="00B669B1" w:rsidRDefault="002466CE" w:rsidP="009F1137">
            <w:pPr>
              <w:rPr>
                <w:rFonts w:ascii="Arial" w:hAnsi="Arial" w:cs="Arial"/>
              </w:rPr>
            </w:pPr>
          </w:p>
        </w:tc>
        <w:tc>
          <w:tcPr>
            <w:tcW w:w="1736" w:type="dxa"/>
          </w:tcPr>
          <w:p w14:paraId="12A0561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C143CC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EF3642D" w14:textId="77777777" w:rsidTr="009F1137">
        <w:tc>
          <w:tcPr>
            <w:tcW w:w="1735" w:type="dxa"/>
            <w:shd w:val="clear" w:color="auto" w:fill="95B3D7" w:themeFill="accent1" w:themeFillTint="99"/>
          </w:tcPr>
          <w:p w14:paraId="786721E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8B8E3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FDB363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7BC715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355E742"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195AD1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61E043B"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894F9D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6408B1D" w14:textId="77777777" w:rsidR="002466CE" w:rsidRPr="00B669B1" w:rsidRDefault="002466CE" w:rsidP="009F1137">
            <w:pPr>
              <w:rPr>
                <w:rFonts w:ascii="Arial" w:hAnsi="Arial" w:cs="Arial"/>
              </w:rPr>
            </w:pPr>
          </w:p>
          <w:p w14:paraId="15259641" w14:textId="77777777" w:rsidR="002466CE" w:rsidRPr="00B669B1" w:rsidRDefault="002466CE" w:rsidP="009F1137">
            <w:pPr>
              <w:rPr>
                <w:rFonts w:ascii="Arial" w:hAnsi="Arial" w:cs="Arial"/>
              </w:rPr>
            </w:pPr>
          </w:p>
        </w:tc>
        <w:tc>
          <w:tcPr>
            <w:tcW w:w="1736" w:type="dxa"/>
          </w:tcPr>
          <w:p w14:paraId="5E01F05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B6EF4D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AB3491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B07328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E290EC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827A2B4"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399D41F"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5F6B5F22"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52D8C32"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F6822C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90AB9C8"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85FBC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E19F8F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571ABA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4D2B97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32148D2"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D88C903" w14:textId="77777777" w:rsidTr="009F1137">
        <w:tc>
          <w:tcPr>
            <w:tcW w:w="1735" w:type="dxa"/>
            <w:shd w:val="clear" w:color="auto" w:fill="95B3D7" w:themeFill="accent1" w:themeFillTint="99"/>
          </w:tcPr>
          <w:p w14:paraId="7A56DB8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1319BD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7339AD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1C7CB9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8DA8DD6" w14:textId="77777777" w:rsidR="002466CE" w:rsidRPr="00ED3ABD" w:rsidRDefault="002466CE" w:rsidP="009F1137">
            <w:pPr>
              <w:rPr>
                <w:rFonts w:ascii="Arial" w:hAnsi="Arial" w:cs="Arial"/>
              </w:rPr>
            </w:pPr>
          </w:p>
          <w:p w14:paraId="5380421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74C6D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CFD3FC8"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A84CA7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35876A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3CD81D8"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FB21C0"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64A73E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D44C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C535FE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592045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DBC7F8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7436CD"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C67467D"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108187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E9EFB7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442228E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3946BC8" w14:textId="77777777" w:rsidR="002466CE" w:rsidRDefault="002466CE" w:rsidP="002466CE">
      <w:pPr>
        <w:pStyle w:val="NormalWeb"/>
        <w:rPr>
          <w:rFonts w:ascii="Arial" w:hAnsi="Arial" w:cs="Arial"/>
          <w:color w:val="303B44"/>
          <w:sz w:val="22"/>
          <w:szCs w:val="22"/>
        </w:rPr>
      </w:pPr>
    </w:p>
    <w:p w14:paraId="5FF79C84" w14:textId="77777777" w:rsidR="00050AF9" w:rsidRDefault="00050AF9" w:rsidP="002466CE">
      <w:pPr>
        <w:pStyle w:val="NormalWeb"/>
        <w:rPr>
          <w:rFonts w:ascii="Arial" w:hAnsi="Arial" w:cs="Arial"/>
          <w:color w:val="303B44"/>
          <w:sz w:val="22"/>
          <w:szCs w:val="22"/>
        </w:rPr>
      </w:pPr>
    </w:p>
    <w:p w14:paraId="393C4B05" w14:textId="77777777" w:rsidR="00050AF9" w:rsidRDefault="00050AF9" w:rsidP="002466CE">
      <w:pPr>
        <w:pStyle w:val="NormalWeb"/>
        <w:rPr>
          <w:rFonts w:ascii="Arial" w:hAnsi="Arial" w:cs="Arial"/>
          <w:color w:val="303B44"/>
          <w:sz w:val="22"/>
          <w:szCs w:val="22"/>
        </w:rPr>
      </w:pPr>
    </w:p>
    <w:p w14:paraId="5916DB34" w14:textId="77777777" w:rsidR="00050AF9" w:rsidRDefault="00050AF9" w:rsidP="002466CE">
      <w:pPr>
        <w:pStyle w:val="NormalWeb"/>
        <w:rPr>
          <w:rFonts w:ascii="Arial" w:hAnsi="Arial" w:cs="Arial"/>
          <w:color w:val="303B44"/>
          <w:sz w:val="22"/>
          <w:szCs w:val="22"/>
        </w:rPr>
      </w:pPr>
    </w:p>
    <w:p w14:paraId="5CE4324E" w14:textId="77777777" w:rsidR="00050AF9" w:rsidRDefault="00050AF9" w:rsidP="002466CE">
      <w:pPr>
        <w:pStyle w:val="NormalWeb"/>
        <w:rPr>
          <w:rFonts w:ascii="Arial" w:hAnsi="Arial" w:cs="Arial"/>
          <w:color w:val="303B44"/>
          <w:sz w:val="22"/>
          <w:szCs w:val="22"/>
        </w:rPr>
      </w:pPr>
    </w:p>
    <w:p w14:paraId="396AC110" w14:textId="77777777" w:rsidR="00050AF9" w:rsidRDefault="00050AF9" w:rsidP="002466CE">
      <w:pPr>
        <w:pStyle w:val="NormalWeb"/>
        <w:rPr>
          <w:rFonts w:ascii="Arial" w:hAnsi="Arial" w:cs="Arial"/>
          <w:color w:val="303B44"/>
          <w:sz w:val="22"/>
          <w:szCs w:val="22"/>
        </w:rPr>
      </w:pPr>
    </w:p>
    <w:p w14:paraId="4F7D5DC6" w14:textId="77777777" w:rsidR="00050AF9" w:rsidRDefault="00050AF9" w:rsidP="002466CE">
      <w:pPr>
        <w:pStyle w:val="NormalWeb"/>
        <w:rPr>
          <w:rFonts w:ascii="Arial" w:hAnsi="Arial" w:cs="Arial"/>
          <w:color w:val="303B44"/>
          <w:sz w:val="22"/>
          <w:szCs w:val="22"/>
        </w:rPr>
      </w:pPr>
    </w:p>
    <w:p w14:paraId="17836267" w14:textId="77777777" w:rsidR="00050AF9" w:rsidRDefault="00050AF9" w:rsidP="002466CE">
      <w:pPr>
        <w:pStyle w:val="NormalWeb"/>
        <w:rPr>
          <w:rFonts w:ascii="Arial" w:hAnsi="Arial" w:cs="Arial"/>
          <w:color w:val="303B44"/>
          <w:sz w:val="22"/>
          <w:szCs w:val="22"/>
        </w:rPr>
      </w:pPr>
    </w:p>
    <w:p w14:paraId="2662CB5B" w14:textId="77777777" w:rsidR="00050AF9" w:rsidRDefault="00050AF9" w:rsidP="002466CE">
      <w:pPr>
        <w:pStyle w:val="NormalWeb"/>
        <w:rPr>
          <w:rFonts w:ascii="Arial" w:hAnsi="Arial" w:cs="Arial"/>
          <w:color w:val="303B44"/>
          <w:sz w:val="22"/>
          <w:szCs w:val="22"/>
        </w:rPr>
      </w:pPr>
    </w:p>
    <w:p w14:paraId="372035E7" w14:textId="77777777" w:rsidR="00050AF9" w:rsidRDefault="00050AF9" w:rsidP="002466CE">
      <w:pPr>
        <w:pStyle w:val="NormalWeb"/>
        <w:rPr>
          <w:rFonts w:ascii="Arial" w:hAnsi="Arial" w:cs="Arial"/>
          <w:color w:val="303B44"/>
          <w:sz w:val="22"/>
          <w:szCs w:val="22"/>
        </w:rPr>
      </w:pPr>
    </w:p>
    <w:p w14:paraId="69C0C292" w14:textId="77777777" w:rsidR="00050AF9" w:rsidRDefault="00050AF9" w:rsidP="002466CE">
      <w:pPr>
        <w:pStyle w:val="NormalWeb"/>
        <w:rPr>
          <w:rFonts w:ascii="Arial" w:hAnsi="Arial" w:cs="Arial"/>
          <w:color w:val="303B44"/>
          <w:sz w:val="22"/>
          <w:szCs w:val="22"/>
        </w:rPr>
      </w:pPr>
    </w:p>
    <w:p w14:paraId="22F54B35" w14:textId="77777777" w:rsidR="00050AF9" w:rsidRDefault="00050AF9" w:rsidP="002466CE">
      <w:pPr>
        <w:pStyle w:val="NormalWeb"/>
        <w:rPr>
          <w:rFonts w:ascii="Arial" w:hAnsi="Arial" w:cs="Arial"/>
          <w:color w:val="303B44"/>
          <w:sz w:val="22"/>
          <w:szCs w:val="22"/>
        </w:rPr>
      </w:pPr>
    </w:p>
    <w:p w14:paraId="375306DF" w14:textId="77777777" w:rsidR="00050AF9" w:rsidRDefault="00050AF9" w:rsidP="002466CE">
      <w:pPr>
        <w:pStyle w:val="NormalWeb"/>
        <w:rPr>
          <w:rFonts w:ascii="Arial" w:hAnsi="Arial" w:cs="Arial"/>
          <w:color w:val="303B44"/>
          <w:sz w:val="22"/>
          <w:szCs w:val="22"/>
        </w:rPr>
      </w:pPr>
    </w:p>
    <w:p w14:paraId="073B71F5" w14:textId="77777777" w:rsidR="00050AF9" w:rsidRDefault="00050AF9" w:rsidP="002466CE">
      <w:pPr>
        <w:pStyle w:val="NormalWeb"/>
        <w:rPr>
          <w:rFonts w:ascii="Arial" w:hAnsi="Arial" w:cs="Arial"/>
          <w:color w:val="303B44"/>
          <w:sz w:val="22"/>
          <w:szCs w:val="22"/>
        </w:rPr>
      </w:pPr>
    </w:p>
    <w:p w14:paraId="0E8F686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B52F7" w14:textId="77777777" w:rsidR="008F058C" w:rsidRDefault="008F058C">
      <w:r>
        <w:separator/>
      </w:r>
    </w:p>
  </w:endnote>
  <w:endnote w:type="continuationSeparator" w:id="0">
    <w:p w14:paraId="205842D7" w14:textId="77777777" w:rsidR="008F058C" w:rsidRDefault="008F05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F504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628867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509F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FF740" w14:textId="77777777" w:rsidR="008F058C" w:rsidRDefault="008F058C">
      <w:r>
        <w:separator/>
      </w:r>
    </w:p>
  </w:footnote>
  <w:footnote w:type="continuationSeparator" w:id="0">
    <w:p w14:paraId="4A7B8F17" w14:textId="77777777" w:rsidR="008F058C" w:rsidRDefault="008F05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4E0B05"/>
    <w:multiLevelType w:val="hybridMultilevel"/>
    <w:tmpl w:val="D3422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93BF6"/>
    <w:multiLevelType w:val="hybridMultilevel"/>
    <w:tmpl w:val="13087B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0262A7"/>
    <w:multiLevelType w:val="hybridMultilevel"/>
    <w:tmpl w:val="FB9ADD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5C49B2"/>
    <w:multiLevelType w:val="hybridMultilevel"/>
    <w:tmpl w:val="E64463A4"/>
    <w:lvl w:ilvl="0" w:tplc="08090001">
      <w:start w:val="1"/>
      <w:numFmt w:val="bullet"/>
      <w:lvlText w:val=""/>
      <w:lvlJc w:val="left"/>
      <w:pPr>
        <w:ind w:left="720" w:hanging="360"/>
      </w:pPr>
      <w:rPr>
        <w:rFonts w:ascii="Symbol" w:hAnsi="Symbol" w:hint="default"/>
      </w:rPr>
    </w:lvl>
    <w:lvl w:ilvl="1" w:tplc="257A048C">
      <w:numFmt w:val="bullet"/>
      <w:lvlText w:val="•"/>
      <w:lvlJc w:val="left"/>
      <w:pPr>
        <w:ind w:left="1800" w:hanging="72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474397"/>
    <w:multiLevelType w:val="hybridMultilevel"/>
    <w:tmpl w:val="32E25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803E8E"/>
    <w:multiLevelType w:val="hybridMultilevel"/>
    <w:tmpl w:val="0BAAB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0114FCE"/>
    <w:multiLevelType w:val="hybridMultilevel"/>
    <w:tmpl w:val="4AA049BA"/>
    <w:lvl w:ilvl="0" w:tplc="A60CBC2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EB7968"/>
    <w:multiLevelType w:val="hybridMultilevel"/>
    <w:tmpl w:val="C48248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6C525006"/>
    <w:multiLevelType w:val="hybridMultilevel"/>
    <w:tmpl w:val="79308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41F0BD4"/>
    <w:multiLevelType w:val="hybridMultilevel"/>
    <w:tmpl w:val="D5F0EC08"/>
    <w:lvl w:ilvl="0" w:tplc="AC48C2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1304165">
    <w:abstractNumId w:val="3"/>
  </w:num>
  <w:num w:numId="2" w16cid:durableId="1704020687">
    <w:abstractNumId w:val="14"/>
  </w:num>
  <w:num w:numId="3" w16cid:durableId="1755006461">
    <w:abstractNumId w:val="24"/>
  </w:num>
  <w:num w:numId="4" w16cid:durableId="38404907">
    <w:abstractNumId w:val="16"/>
  </w:num>
  <w:num w:numId="5" w16cid:durableId="354161485">
    <w:abstractNumId w:val="12"/>
  </w:num>
  <w:num w:numId="6" w16cid:durableId="707031766">
    <w:abstractNumId w:val="23"/>
  </w:num>
  <w:num w:numId="7" w16cid:durableId="1990283912">
    <w:abstractNumId w:val="4"/>
  </w:num>
  <w:num w:numId="8" w16cid:durableId="1287663699">
    <w:abstractNumId w:val="20"/>
  </w:num>
  <w:num w:numId="9" w16cid:durableId="605573900">
    <w:abstractNumId w:val="15"/>
  </w:num>
  <w:num w:numId="10" w16cid:durableId="1043167031">
    <w:abstractNumId w:val="8"/>
  </w:num>
  <w:num w:numId="11" w16cid:durableId="1205682145">
    <w:abstractNumId w:val="9"/>
  </w:num>
  <w:num w:numId="12" w16cid:durableId="4478016">
    <w:abstractNumId w:val="13"/>
  </w:num>
  <w:num w:numId="13" w16cid:durableId="1234659023">
    <w:abstractNumId w:val="19"/>
  </w:num>
  <w:num w:numId="14" w16cid:durableId="543104258">
    <w:abstractNumId w:val="6"/>
  </w:num>
  <w:num w:numId="15" w16cid:durableId="288123839">
    <w:abstractNumId w:val="0"/>
  </w:num>
  <w:num w:numId="16" w16cid:durableId="1550916194">
    <w:abstractNumId w:val="10"/>
  </w:num>
  <w:num w:numId="17" w16cid:durableId="972903668">
    <w:abstractNumId w:val="18"/>
  </w:num>
  <w:num w:numId="18" w16cid:durableId="1159345118">
    <w:abstractNumId w:val="11"/>
  </w:num>
  <w:num w:numId="19" w16cid:durableId="828861168">
    <w:abstractNumId w:val="25"/>
  </w:num>
  <w:num w:numId="20" w16cid:durableId="234319337">
    <w:abstractNumId w:val="7"/>
  </w:num>
  <w:num w:numId="21" w16cid:durableId="377165242">
    <w:abstractNumId w:val="17"/>
  </w:num>
  <w:num w:numId="22" w16cid:durableId="986665194">
    <w:abstractNumId w:val="5"/>
  </w:num>
  <w:num w:numId="23" w16cid:durableId="173081853">
    <w:abstractNumId w:val="21"/>
  </w:num>
  <w:num w:numId="24" w16cid:durableId="681278518">
    <w:abstractNumId w:val="2"/>
  </w:num>
  <w:num w:numId="25" w16cid:durableId="400754644">
    <w:abstractNumId w:val="1"/>
  </w:num>
  <w:num w:numId="26" w16cid:durableId="193640316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871C4"/>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8436E"/>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285A"/>
    <w:rsid w:val="00273FEE"/>
    <w:rsid w:val="0028204E"/>
    <w:rsid w:val="0028591B"/>
    <w:rsid w:val="00291841"/>
    <w:rsid w:val="002C449B"/>
    <w:rsid w:val="002C6040"/>
    <w:rsid w:val="002D5B3F"/>
    <w:rsid w:val="002D5CBB"/>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79E"/>
    <w:rsid w:val="003E5751"/>
    <w:rsid w:val="003E5A6D"/>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D43"/>
    <w:rsid w:val="00632434"/>
    <w:rsid w:val="0063478F"/>
    <w:rsid w:val="00644256"/>
    <w:rsid w:val="00661D6F"/>
    <w:rsid w:val="006628E9"/>
    <w:rsid w:val="0066725E"/>
    <w:rsid w:val="006716C7"/>
    <w:rsid w:val="00676241"/>
    <w:rsid w:val="00681208"/>
    <w:rsid w:val="00681FA9"/>
    <w:rsid w:val="00687580"/>
    <w:rsid w:val="00691EA9"/>
    <w:rsid w:val="006934D4"/>
    <w:rsid w:val="006A08ED"/>
    <w:rsid w:val="006A6DC3"/>
    <w:rsid w:val="006B399D"/>
    <w:rsid w:val="006C1480"/>
    <w:rsid w:val="006D0FF6"/>
    <w:rsid w:val="006D49ED"/>
    <w:rsid w:val="006D55CE"/>
    <w:rsid w:val="006D637A"/>
    <w:rsid w:val="006D6B5E"/>
    <w:rsid w:val="006D6F24"/>
    <w:rsid w:val="006E3E4E"/>
    <w:rsid w:val="006F1715"/>
    <w:rsid w:val="006F45BF"/>
    <w:rsid w:val="006F60E0"/>
    <w:rsid w:val="0070177B"/>
    <w:rsid w:val="00702EBE"/>
    <w:rsid w:val="00702F71"/>
    <w:rsid w:val="007366DF"/>
    <w:rsid w:val="00757839"/>
    <w:rsid w:val="00770C81"/>
    <w:rsid w:val="00790269"/>
    <w:rsid w:val="00791024"/>
    <w:rsid w:val="00793F0A"/>
    <w:rsid w:val="007A2657"/>
    <w:rsid w:val="007B3E3D"/>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058C"/>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34FB"/>
    <w:rsid w:val="00AC5F32"/>
    <w:rsid w:val="00AD2430"/>
    <w:rsid w:val="00AD3805"/>
    <w:rsid w:val="00AE41A6"/>
    <w:rsid w:val="00AF0E34"/>
    <w:rsid w:val="00AF20EC"/>
    <w:rsid w:val="00AF271D"/>
    <w:rsid w:val="00AF56C2"/>
    <w:rsid w:val="00B004E6"/>
    <w:rsid w:val="00B05367"/>
    <w:rsid w:val="00B0744D"/>
    <w:rsid w:val="00B10CF0"/>
    <w:rsid w:val="00B16DB8"/>
    <w:rsid w:val="00B50EA8"/>
    <w:rsid w:val="00B64082"/>
    <w:rsid w:val="00B71739"/>
    <w:rsid w:val="00B72325"/>
    <w:rsid w:val="00B72EC6"/>
    <w:rsid w:val="00B81AD3"/>
    <w:rsid w:val="00B829D8"/>
    <w:rsid w:val="00B84B5B"/>
    <w:rsid w:val="00B86446"/>
    <w:rsid w:val="00BA1176"/>
    <w:rsid w:val="00BB0964"/>
    <w:rsid w:val="00BB3E51"/>
    <w:rsid w:val="00BE0B01"/>
    <w:rsid w:val="00BE79C7"/>
    <w:rsid w:val="00BF3CB5"/>
    <w:rsid w:val="00C01A3F"/>
    <w:rsid w:val="00C073F1"/>
    <w:rsid w:val="00C1285B"/>
    <w:rsid w:val="00C1361B"/>
    <w:rsid w:val="00C14E1F"/>
    <w:rsid w:val="00C315AF"/>
    <w:rsid w:val="00C36D9A"/>
    <w:rsid w:val="00C42E7D"/>
    <w:rsid w:val="00C44A72"/>
    <w:rsid w:val="00C47C36"/>
    <w:rsid w:val="00C579A1"/>
    <w:rsid w:val="00C61FC2"/>
    <w:rsid w:val="00C705F9"/>
    <w:rsid w:val="00C80F0F"/>
    <w:rsid w:val="00C8667A"/>
    <w:rsid w:val="00C93BCB"/>
    <w:rsid w:val="00CA6E16"/>
    <w:rsid w:val="00CB4082"/>
    <w:rsid w:val="00CC241A"/>
    <w:rsid w:val="00CE4035"/>
    <w:rsid w:val="00CE65AB"/>
    <w:rsid w:val="00CF4266"/>
    <w:rsid w:val="00D22D9C"/>
    <w:rsid w:val="00D241F1"/>
    <w:rsid w:val="00D275CB"/>
    <w:rsid w:val="00D30DFA"/>
    <w:rsid w:val="00D35828"/>
    <w:rsid w:val="00D463A5"/>
    <w:rsid w:val="00D4710D"/>
    <w:rsid w:val="00D47D25"/>
    <w:rsid w:val="00D62ACD"/>
    <w:rsid w:val="00D8206F"/>
    <w:rsid w:val="00D977D7"/>
    <w:rsid w:val="00DA36EE"/>
    <w:rsid w:val="00DB116D"/>
    <w:rsid w:val="00DB444C"/>
    <w:rsid w:val="00DD17CC"/>
    <w:rsid w:val="00DE217A"/>
    <w:rsid w:val="00DE41B8"/>
    <w:rsid w:val="00DF321B"/>
    <w:rsid w:val="00E230E0"/>
    <w:rsid w:val="00E5075C"/>
    <w:rsid w:val="00E51AAC"/>
    <w:rsid w:val="00E61D43"/>
    <w:rsid w:val="00E66CC0"/>
    <w:rsid w:val="00E722AF"/>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CB6DE6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790269"/>
    <w:rPr>
      <w:b/>
      <w:bCs/>
    </w:rPr>
  </w:style>
  <w:style w:type="paragraph" w:customStyle="1" w:styleId="TableParagraph">
    <w:name w:val="Table Paragraph"/>
    <w:basedOn w:val="Normal"/>
    <w:uiPriority w:val="1"/>
    <w:qFormat/>
    <w:rsid w:val="0070177B"/>
    <w:pPr>
      <w:widowControl w:val="0"/>
      <w:autoSpaceDE w:val="0"/>
      <w:autoSpaceDN w:val="0"/>
      <w:ind w:left="107"/>
    </w:pPr>
    <w:rPr>
      <w:rFonts w:ascii="Arial" w:eastAsia="Arial" w:hAnsi="Arial" w:cs="Arial"/>
      <w:sz w:val="22"/>
      <w:szCs w:val="22"/>
      <w:lang w:val="en-US" w:eastAsia="en-US"/>
    </w:rPr>
  </w:style>
  <w:style w:type="character" w:styleId="CommentReference">
    <w:name w:val="annotation reference"/>
    <w:basedOn w:val="DefaultParagraphFont"/>
    <w:semiHidden/>
    <w:unhideWhenUsed/>
    <w:rsid w:val="00B05367"/>
    <w:rPr>
      <w:sz w:val="16"/>
      <w:szCs w:val="16"/>
    </w:rPr>
  </w:style>
  <w:style w:type="paragraph" w:styleId="CommentText">
    <w:name w:val="annotation text"/>
    <w:basedOn w:val="Normal"/>
    <w:link w:val="CommentTextChar"/>
    <w:unhideWhenUsed/>
    <w:rsid w:val="00B05367"/>
  </w:style>
  <w:style w:type="character" w:customStyle="1" w:styleId="CommentTextChar">
    <w:name w:val="Comment Text Char"/>
    <w:basedOn w:val="DefaultParagraphFont"/>
    <w:link w:val="CommentText"/>
    <w:rsid w:val="00B05367"/>
    <w:rPr>
      <w:lang w:eastAsia="en-GB"/>
    </w:rPr>
  </w:style>
  <w:style w:type="paragraph" w:styleId="CommentSubject">
    <w:name w:val="annotation subject"/>
    <w:basedOn w:val="CommentText"/>
    <w:next w:val="CommentText"/>
    <w:link w:val="CommentSubjectChar"/>
    <w:semiHidden/>
    <w:unhideWhenUsed/>
    <w:rsid w:val="00B05367"/>
    <w:rPr>
      <w:b/>
      <w:bCs/>
    </w:rPr>
  </w:style>
  <w:style w:type="character" w:customStyle="1" w:styleId="CommentSubjectChar">
    <w:name w:val="Comment Subject Char"/>
    <w:basedOn w:val="CommentTextChar"/>
    <w:link w:val="CommentSubject"/>
    <w:semiHidden/>
    <w:rsid w:val="00B05367"/>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078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808148">
      <w:bodyDiv w:val="1"/>
      <w:marLeft w:val="0"/>
      <w:marRight w:val="0"/>
      <w:marTop w:val="0"/>
      <w:marBottom w:val="0"/>
      <w:divBdr>
        <w:top w:val="none" w:sz="0" w:space="0" w:color="auto"/>
        <w:left w:val="none" w:sz="0" w:space="0" w:color="auto"/>
        <w:bottom w:val="none" w:sz="0" w:space="0" w:color="auto"/>
        <w:right w:val="none" w:sz="0" w:space="0" w:color="auto"/>
      </w:divBdr>
    </w:div>
    <w:div w:id="136748545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329961">
      <w:bodyDiv w:val="1"/>
      <w:marLeft w:val="0"/>
      <w:marRight w:val="0"/>
      <w:marTop w:val="0"/>
      <w:marBottom w:val="0"/>
      <w:divBdr>
        <w:top w:val="none" w:sz="0" w:space="0" w:color="auto"/>
        <w:left w:val="none" w:sz="0" w:space="0" w:color="auto"/>
        <w:bottom w:val="none" w:sz="0" w:space="0" w:color="auto"/>
        <w:right w:val="none" w:sz="0" w:space="0" w:color="auto"/>
      </w:divBdr>
    </w:div>
    <w:div w:id="17708078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87E7CE0-79B3-4879-8409-119D41C7984D}">
  <ds:schemaRefs>
    <ds:schemaRef ds:uri="http://schemas.microsoft.com/sharepoint/v3/contenttype/forms"/>
  </ds:schemaRefs>
</ds:datastoreItem>
</file>

<file path=customXml/itemProps2.xml><?xml version="1.0" encoding="utf-8"?>
<ds:datastoreItem xmlns:ds="http://schemas.openxmlformats.org/officeDocument/2006/customXml" ds:itemID="{0FDAD3ED-27CD-4264-B419-7F50D5EF92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11</Pages>
  <Words>4475</Words>
  <Characters>25511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29927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V T</cp:lastModifiedBy>
  <cp:revision>31</cp:revision>
  <cp:lastPrinted>2014-10-10T07:42:00Z</cp:lastPrinted>
  <dcterms:created xsi:type="dcterms:W3CDTF">2018-07-10T11:44:00Z</dcterms:created>
  <dcterms:modified xsi:type="dcterms:W3CDTF">2023-08-29T00:25:00Z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