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56074" w:rsidRDefault="00656074">
      <w:r>
        <w:t>Crowdfunding Video resources</w:t>
      </w:r>
    </w:p>
    <w:p w:rsidR="00F00DDA" w:rsidRDefault="00656074">
      <w:hyperlink r:id="rId4" w:history="1">
        <w:r w:rsidRPr="00C805CF">
          <w:rPr>
            <w:rStyle w:val="Hyperlink"/>
          </w:rPr>
          <w:t>http://www.crowdfunder.co.uk/your-story/top-ten-video-tips</w:t>
        </w:r>
      </w:hyperlink>
    </w:p>
    <w:p w:rsidR="00656074" w:rsidRDefault="00656074">
      <w:hyperlink r:id="rId5" w:history="1">
        <w:r w:rsidRPr="00C805CF">
          <w:rPr>
            <w:rStyle w:val="Hyperlink"/>
          </w:rPr>
          <w:t>https://go.indiegogo.com/blog/2016/09/pitching-passion-make-amazing-crowdfunding-video.html</w:t>
        </w:r>
      </w:hyperlink>
    </w:p>
    <w:p w:rsidR="00656074" w:rsidRDefault="00656074">
      <w:r>
        <w:t>Crowdfunding examples:</w:t>
      </w:r>
    </w:p>
    <w:p w:rsidR="00656074" w:rsidRDefault="00656074">
      <w:hyperlink r:id="rId6" w:history="1">
        <w:r w:rsidRPr="00C805CF">
          <w:rPr>
            <w:rStyle w:val="Hyperlink"/>
          </w:rPr>
          <w:t>http://blog.big-agency.com/our-favourite-crowdfunding-videos/</w:t>
        </w:r>
      </w:hyperlink>
    </w:p>
    <w:p w:rsidR="00656074" w:rsidRDefault="00656074">
      <w:hyperlink r:id="rId7" w:history="1">
        <w:r w:rsidRPr="00C805CF">
          <w:rPr>
            <w:rStyle w:val="Hyperlink"/>
          </w:rPr>
          <w:t>https://www.entrepreneur.com/article/287665</w:t>
        </w:r>
      </w:hyperlink>
    </w:p>
    <w:p w:rsidR="00656074" w:rsidRDefault="00656074">
      <w:hyperlink r:id="rId8" w:history="1">
        <w:r w:rsidRPr="00C805CF">
          <w:rPr>
            <w:rStyle w:val="Hyperlink"/>
          </w:rPr>
          <w:t>https://www.weebly.com/inspiration/art-of-the-crowdfunding-video</w:t>
        </w:r>
      </w:hyperlink>
    </w:p>
    <w:p w:rsidR="00656074" w:rsidRDefault="00656074"/>
    <w:p w:rsidR="00656074" w:rsidRDefault="00656074"/>
    <w:p w:rsidR="00656074" w:rsidRDefault="00656074">
      <w:r>
        <w:t>Website:</w:t>
      </w:r>
    </w:p>
    <w:p w:rsidR="00656074" w:rsidRDefault="00656074">
      <w:hyperlink r:id="rId9" w:history="1">
        <w:r w:rsidRPr="00C805CF">
          <w:rPr>
            <w:rStyle w:val="Hyperlink"/>
          </w:rPr>
          <w:t>www.weebly.com</w:t>
        </w:r>
      </w:hyperlink>
    </w:p>
    <w:p w:rsidR="00656074" w:rsidRDefault="00656074">
      <w:bookmarkStart w:id="0" w:name="_GoBack"/>
      <w:bookmarkEnd w:id="0"/>
    </w:p>
    <w:sectPr w:rsidR="006560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6074"/>
    <w:rsid w:val="00656074"/>
    <w:rsid w:val="00F00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2FAF5A-FB82-447D-8044-EF05ABFC9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607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eebly.com/inspiration/art-of-the-crowdfunding-video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ntrepreneur.com/article/28766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blog.big-agency.com/our-favourite-crowdfunding-video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go.indiegogo.com/blog/2016/09/pitching-passion-make-amazing-crowdfunding-video.html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crowdfunder.co.uk/your-story/top-ten-video-tips" TargetMode="External"/><Relationship Id="rId9" Type="http://schemas.openxmlformats.org/officeDocument/2006/relationships/hyperlink" Target="http://www.weebl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Christopher (Business)</dc:creator>
  <cp:keywords/>
  <dc:description/>
  <cp:lastModifiedBy>Thomas, Christopher (Business)</cp:lastModifiedBy>
  <cp:revision>1</cp:revision>
  <dcterms:created xsi:type="dcterms:W3CDTF">2017-10-24T07:48:00Z</dcterms:created>
  <dcterms:modified xsi:type="dcterms:W3CDTF">2017-10-24T08:01:00Z</dcterms:modified>
</cp:coreProperties>
</file>