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BC5014" w14:textId="77777777" w:rsidR="002D5B3F" w:rsidRPr="004B7A88" w:rsidRDefault="001A24F3" w:rsidP="005F3A53">
      <w:pPr>
        <w:pStyle w:val="Header"/>
        <w:tabs>
          <w:tab w:val="clear" w:pos="4153"/>
          <w:tab w:val="clear" w:pos="8306"/>
        </w:tabs>
        <w:jc w:val="right"/>
        <w:rPr>
          <w:rFonts w:ascii="Arial" w:hAnsi="Arial" w:cs="Arial"/>
          <w:b/>
          <w:sz w:val="28"/>
          <w:szCs w:val="28"/>
        </w:rPr>
      </w:pPr>
      <w:r w:rsidRPr="004B7A88">
        <w:rPr>
          <w:rFonts w:ascii="Arial" w:hAnsi="Arial" w:cs="Arial"/>
          <w:noProof/>
        </w:rPr>
        <w:drawing>
          <wp:anchor distT="0" distB="0" distL="114300" distR="114300" simplePos="0" relativeHeight="251658240" behindDoc="0" locked="0" layoutInCell="1" allowOverlap="1" wp14:anchorId="5EA9E42C" wp14:editId="36A342E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4B7A88">
        <w:rPr>
          <w:rFonts w:ascii="Arial" w:hAnsi="Arial" w:cs="Arial"/>
        </w:rPr>
        <w:t xml:space="preserve"> </w:t>
      </w:r>
      <w:r w:rsidR="005F3A53" w:rsidRPr="004B7A88">
        <w:rPr>
          <w:rFonts w:ascii="Arial" w:hAnsi="Arial" w:cs="Arial"/>
        </w:rPr>
        <w:br w:type="textWrapping" w:clear="all"/>
      </w:r>
      <w:r w:rsidR="005F3A53" w:rsidRPr="786D97B5">
        <w:rPr>
          <w:rFonts w:ascii="Arial" w:hAnsi="Arial" w:cs="Arial"/>
          <w:b/>
          <w:bCs/>
          <w:sz w:val="28"/>
          <w:szCs w:val="28"/>
        </w:rPr>
        <w:t xml:space="preserve">APPENDIX </w:t>
      </w:r>
      <w:r w:rsidR="00D46727" w:rsidRPr="786D97B5">
        <w:rPr>
          <w:rFonts w:ascii="Arial" w:hAnsi="Arial" w:cs="Arial"/>
          <w:b/>
          <w:bCs/>
          <w:sz w:val="28"/>
          <w:szCs w:val="28"/>
        </w:rPr>
        <w:t>GA36b</w:t>
      </w:r>
    </w:p>
    <w:p w14:paraId="2858F120" w14:textId="77777777" w:rsidR="002D5B3F" w:rsidRPr="004B7A88"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4B7A88" w14:paraId="314FC460" w14:textId="77777777" w:rsidTr="00A406E5">
        <w:tc>
          <w:tcPr>
            <w:tcW w:w="9922" w:type="dxa"/>
            <w:shd w:val="clear" w:color="auto" w:fill="C0C0C0"/>
          </w:tcPr>
          <w:p w14:paraId="772714A4" w14:textId="77777777" w:rsidR="00681FA9" w:rsidRPr="004B7A88" w:rsidRDefault="00527E60" w:rsidP="00552351">
            <w:pPr>
              <w:pStyle w:val="Heading4"/>
              <w:rPr>
                <w:rFonts w:ascii="Arial" w:hAnsi="Arial" w:cs="Arial"/>
                <w:b/>
              </w:rPr>
            </w:pPr>
            <w:r w:rsidRPr="004B7A88">
              <w:rPr>
                <w:rFonts w:ascii="Arial" w:hAnsi="Arial" w:cs="Arial"/>
                <w:b/>
              </w:rPr>
              <w:t>LEVEL 5</w:t>
            </w:r>
            <w:r w:rsidR="00026B02" w:rsidRPr="004B7A88">
              <w:rPr>
                <w:rFonts w:ascii="Arial" w:hAnsi="Arial" w:cs="Arial"/>
                <w:b/>
              </w:rPr>
              <w:t xml:space="preserve"> </w:t>
            </w:r>
            <w:r w:rsidR="00552351" w:rsidRPr="004B7A88">
              <w:rPr>
                <w:rFonts w:ascii="Arial" w:hAnsi="Arial" w:cs="Arial"/>
                <w:b/>
              </w:rPr>
              <w:t>ASSESSMENT</w:t>
            </w:r>
            <w:r w:rsidR="003A3CE5" w:rsidRPr="004B7A88">
              <w:rPr>
                <w:rFonts w:ascii="Arial" w:hAnsi="Arial" w:cs="Arial"/>
                <w:b/>
              </w:rPr>
              <w:t xml:space="preserve"> SPECIFICATION </w:t>
            </w:r>
          </w:p>
        </w:tc>
      </w:tr>
    </w:tbl>
    <w:p w14:paraId="5C2D66D2" w14:textId="77777777" w:rsidR="003A3CE5" w:rsidRPr="004B7A88" w:rsidRDefault="003A3CE5" w:rsidP="002D5B3F">
      <w:pPr>
        <w:jc w:val="center"/>
        <w:rPr>
          <w:rFonts w:ascii="Arial" w:hAnsi="Arial" w:cs="Arial"/>
          <w:b/>
          <w:i/>
          <w:sz w:val="32"/>
        </w:rPr>
      </w:pPr>
    </w:p>
    <w:tbl>
      <w:tblPr>
        <w:tblW w:w="1363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3573"/>
        <w:gridCol w:w="4394"/>
        <w:gridCol w:w="284"/>
      </w:tblGrid>
      <w:tr w:rsidR="004B7A88" w:rsidRPr="004B7A88" w14:paraId="50DB32C6" w14:textId="77777777" w:rsidTr="00704A07">
        <w:tc>
          <w:tcPr>
            <w:tcW w:w="2093" w:type="dxa"/>
            <w:shd w:val="pct15" w:color="auto" w:fill="auto"/>
          </w:tcPr>
          <w:p w14:paraId="54CE7F39" w14:textId="77777777" w:rsidR="003B3F9D" w:rsidRPr="004B7A88" w:rsidRDefault="003B3F9D" w:rsidP="001E57C1">
            <w:pPr>
              <w:spacing w:before="120" w:after="120"/>
              <w:jc w:val="both"/>
              <w:rPr>
                <w:rFonts w:ascii="Arial" w:hAnsi="Arial" w:cs="Arial"/>
                <w:b/>
                <w:sz w:val="22"/>
                <w:szCs w:val="22"/>
              </w:rPr>
            </w:pPr>
            <w:r w:rsidRPr="004B7A88">
              <w:rPr>
                <w:rFonts w:ascii="Arial" w:hAnsi="Arial" w:cs="Arial"/>
                <w:b/>
                <w:sz w:val="22"/>
                <w:szCs w:val="22"/>
              </w:rPr>
              <w:t>Student name:</w:t>
            </w:r>
          </w:p>
        </w:tc>
        <w:tc>
          <w:tcPr>
            <w:tcW w:w="3293" w:type="dxa"/>
          </w:tcPr>
          <w:p w14:paraId="10F38DFE" w14:textId="77777777" w:rsidR="003B3F9D" w:rsidRPr="004B7A88" w:rsidRDefault="0017512A" w:rsidP="001E57C1">
            <w:pPr>
              <w:spacing w:before="120" w:after="120"/>
              <w:jc w:val="both"/>
              <w:rPr>
                <w:rFonts w:ascii="Arial" w:hAnsi="Arial" w:cs="Arial"/>
                <w:b/>
                <w:sz w:val="22"/>
                <w:szCs w:val="22"/>
              </w:rPr>
            </w:pPr>
            <w:r w:rsidRPr="004B7A88">
              <w:rPr>
                <w:rFonts w:ascii="Arial" w:hAnsi="Arial" w:cs="Arial"/>
                <w:b/>
                <w:sz w:val="22"/>
                <w:szCs w:val="22"/>
              </w:rPr>
              <w:fldChar w:fldCharType="begin">
                <w:ffData>
                  <w:name w:val="Text2"/>
                  <w:enabled/>
                  <w:calcOnExit w:val="0"/>
                  <w:textInput/>
                </w:ffData>
              </w:fldChar>
            </w:r>
            <w:r w:rsidR="003B3F9D" w:rsidRPr="004B7A88">
              <w:rPr>
                <w:rFonts w:ascii="Arial" w:hAnsi="Arial" w:cs="Arial"/>
                <w:b/>
                <w:sz w:val="22"/>
                <w:szCs w:val="22"/>
              </w:rPr>
              <w:instrText xml:space="preserve"> FORMTEXT </w:instrText>
            </w:r>
            <w:r w:rsidRPr="004B7A88">
              <w:rPr>
                <w:rFonts w:ascii="Arial" w:hAnsi="Arial" w:cs="Arial"/>
                <w:b/>
                <w:sz w:val="22"/>
                <w:szCs w:val="22"/>
              </w:rPr>
            </w:r>
            <w:r w:rsidRPr="004B7A88">
              <w:rPr>
                <w:rFonts w:ascii="Arial" w:hAnsi="Arial" w:cs="Arial"/>
                <w:b/>
                <w:sz w:val="22"/>
                <w:szCs w:val="22"/>
              </w:rPr>
              <w:fldChar w:fldCharType="separate"/>
            </w:r>
            <w:r w:rsidR="003B3F9D" w:rsidRPr="004B7A88">
              <w:rPr>
                <w:rFonts w:ascii="Arial" w:hAnsi="Arial" w:cs="Arial"/>
                <w:b/>
                <w:noProof/>
                <w:sz w:val="22"/>
                <w:szCs w:val="22"/>
              </w:rPr>
              <w:t> </w:t>
            </w:r>
            <w:r w:rsidR="003B3F9D" w:rsidRPr="004B7A88">
              <w:rPr>
                <w:rFonts w:ascii="Arial" w:hAnsi="Arial" w:cs="Arial"/>
                <w:b/>
                <w:noProof/>
                <w:sz w:val="22"/>
                <w:szCs w:val="22"/>
              </w:rPr>
              <w:t> </w:t>
            </w:r>
            <w:r w:rsidR="003B3F9D" w:rsidRPr="004B7A88">
              <w:rPr>
                <w:rFonts w:ascii="Arial" w:hAnsi="Arial" w:cs="Arial"/>
                <w:b/>
                <w:noProof/>
                <w:sz w:val="22"/>
                <w:szCs w:val="22"/>
              </w:rPr>
              <w:t> </w:t>
            </w:r>
            <w:r w:rsidR="003B3F9D" w:rsidRPr="004B7A88">
              <w:rPr>
                <w:rFonts w:ascii="Arial" w:hAnsi="Arial" w:cs="Arial"/>
                <w:b/>
                <w:noProof/>
                <w:sz w:val="22"/>
                <w:szCs w:val="22"/>
              </w:rPr>
              <w:t> </w:t>
            </w:r>
            <w:r w:rsidR="003B3F9D" w:rsidRPr="004B7A88">
              <w:rPr>
                <w:rFonts w:ascii="Arial" w:hAnsi="Arial" w:cs="Arial"/>
                <w:b/>
                <w:noProof/>
                <w:sz w:val="22"/>
                <w:szCs w:val="22"/>
              </w:rPr>
              <w:t> </w:t>
            </w:r>
            <w:r w:rsidRPr="004B7A88">
              <w:rPr>
                <w:rFonts w:ascii="Arial" w:hAnsi="Arial" w:cs="Arial"/>
                <w:b/>
                <w:sz w:val="22"/>
                <w:szCs w:val="22"/>
              </w:rPr>
              <w:fldChar w:fldCharType="end"/>
            </w:r>
          </w:p>
        </w:tc>
        <w:tc>
          <w:tcPr>
            <w:tcW w:w="3573" w:type="dxa"/>
            <w:shd w:val="clear" w:color="auto" w:fill="D9D9D9"/>
          </w:tcPr>
          <w:p w14:paraId="6A9B0C68" w14:textId="77777777" w:rsidR="003B3F9D" w:rsidRPr="004B7A88" w:rsidRDefault="00552351" w:rsidP="001E57C1">
            <w:pPr>
              <w:spacing w:before="120" w:after="120"/>
              <w:jc w:val="both"/>
              <w:rPr>
                <w:rFonts w:ascii="Arial" w:hAnsi="Arial" w:cs="Arial"/>
                <w:b/>
                <w:sz w:val="22"/>
                <w:szCs w:val="22"/>
              </w:rPr>
            </w:pPr>
            <w:r w:rsidRPr="004B7A88">
              <w:rPr>
                <w:rFonts w:ascii="Arial" w:hAnsi="Arial" w:cs="Arial"/>
                <w:b/>
                <w:sz w:val="22"/>
                <w:szCs w:val="22"/>
              </w:rPr>
              <w:t xml:space="preserve">Student ID </w:t>
            </w:r>
            <w:r w:rsidR="003B3F9D" w:rsidRPr="004B7A88">
              <w:rPr>
                <w:rFonts w:ascii="Arial" w:hAnsi="Arial" w:cs="Arial"/>
                <w:b/>
                <w:sz w:val="22"/>
                <w:szCs w:val="22"/>
              </w:rPr>
              <w:t>number:</w:t>
            </w:r>
          </w:p>
        </w:tc>
        <w:tc>
          <w:tcPr>
            <w:tcW w:w="4678" w:type="dxa"/>
            <w:gridSpan w:val="2"/>
          </w:tcPr>
          <w:p w14:paraId="5937E864" w14:textId="77777777" w:rsidR="003B3F9D" w:rsidRPr="004B7A88" w:rsidRDefault="003B3F9D" w:rsidP="001E57C1">
            <w:pPr>
              <w:spacing w:before="120" w:after="120"/>
              <w:jc w:val="both"/>
              <w:rPr>
                <w:rFonts w:ascii="Arial" w:hAnsi="Arial" w:cs="Arial"/>
                <w:b/>
                <w:sz w:val="22"/>
                <w:szCs w:val="22"/>
              </w:rPr>
            </w:pPr>
          </w:p>
        </w:tc>
      </w:tr>
      <w:tr w:rsidR="004B7A88" w:rsidRPr="004B7A88" w14:paraId="06719234" w14:textId="77777777" w:rsidTr="00704A07">
        <w:tc>
          <w:tcPr>
            <w:tcW w:w="2093" w:type="dxa"/>
            <w:shd w:val="pct15" w:color="auto" w:fill="auto"/>
          </w:tcPr>
          <w:p w14:paraId="0437A5BB" w14:textId="77777777" w:rsidR="00DB116D" w:rsidRPr="004B7A88" w:rsidRDefault="00DB116D" w:rsidP="00E51AAC">
            <w:pPr>
              <w:spacing w:before="120" w:after="120"/>
              <w:jc w:val="both"/>
              <w:rPr>
                <w:rFonts w:ascii="Arial" w:hAnsi="Arial" w:cs="Arial"/>
                <w:b/>
                <w:sz w:val="22"/>
                <w:szCs w:val="22"/>
              </w:rPr>
            </w:pPr>
            <w:r w:rsidRPr="004B7A88">
              <w:rPr>
                <w:rFonts w:ascii="Arial" w:hAnsi="Arial" w:cs="Arial"/>
                <w:b/>
                <w:sz w:val="22"/>
                <w:szCs w:val="22"/>
              </w:rPr>
              <w:t>Programme:</w:t>
            </w:r>
          </w:p>
        </w:tc>
        <w:tc>
          <w:tcPr>
            <w:tcW w:w="11544" w:type="dxa"/>
            <w:gridSpan w:val="4"/>
          </w:tcPr>
          <w:p w14:paraId="65DDBB91" w14:textId="388ADCA3" w:rsidR="00DB116D" w:rsidRPr="004B7A88" w:rsidRDefault="00704A07" w:rsidP="00E51AAC">
            <w:pPr>
              <w:spacing w:before="120" w:after="120"/>
              <w:jc w:val="both"/>
              <w:rPr>
                <w:rFonts w:ascii="Arial" w:hAnsi="Arial" w:cs="Arial"/>
                <w:b/>
                <w:sz w:val="22"/>
                <w:szCs w:val="22"/>
              </w:rPr>
            </w:pPr>
            <w:r>
              <w:rPr>
                <w:rFonts w:ascii="Arial" w:hAnsi="Arial" w:cs="Arial"/>
                <w:b/>
                <w:sz w:val="22"/>
                <w:szCs w:val="22"/>
              </w:rPr>
              <w:t>BA/MArts</w:t>
            </w:r>
            <w:r w:rsidR="009257B9" w:rsidRPr="004B7A88">
              <w:rPr>
                <w:rFonts w:ascii="Arial" w:hAnsi="Arial" w:cs="Arial"/>
                <w:b/>
                <w:sz w:val="22"/>
                <w:szCs w:val="22"/>
              </w:rPr>
              <w:t xml:space="preserve"> Humanistic Counselling Practice</w:t>
            </w:r>
          </w:p>
        </w:tc>
      </w:tr>
      <w:tr w:rsidR="004B7A88" w:rsidRPr="004B7A88" w14:paraId="415D54EC" w14:textId="77777777" w:rsidTr="00704A07">
        <w:tc>
          <w:tcPr>
            <w:tcW w:w="2093" w:type="dxa"/>
            <w:shd w:val="pct15" w:color="auto" w:fill="auto"/>
          </w:tcPr>
          <w:p w14:paraId="4E029747" w14:textId="77777777" w:rsidR="008F1308" w:rsidRPr="004B7A88" w:rsidRDefault="008F1308" w:rsidP="00E51AAC">
            <w:pPr>
              <w:spacing w:before="120" w:after="120"/>
              <w:jc w:val="both"/>
              <w:rPr>
                <w:rFonts w:ascii="Arial" w:hAnsi="Arial" w:cs="Arial"/>
                <w:b/>
                <w:sz w:val="22"/>
                <w:szCs w:val="22"/>
              </w:rPr>
            </w:pPr>
            <w:r w:rsidRPr="004B7A88">
              <w:rPr>
                <w:rFonts w:ascii="Arial" w:hAnsi="Arial" w:cs="Arial"/>
                <w:b/>
                <w:sz w:val="22"/>
                <w:szCs w:val="22"/>
              </w:rPr>
              <w:t>Module:</w:t>
            </w:r>
          </w:p>
        </w:tc>
        <w:tc>
          <w:tcPr>
            <w:tcW w:w="11544" w:type="dxa"/>
            <w:gridSpan w:val="4"/>
            <w:shd w:val="clear" w:color="auto" w:fill="auto"/>
          </w:tcPr>
          <w:p w14:paraId="54725615" w14:textId="6D9484B8" w:rsidR="008F1308" w:rsidRPr="004B7A88" w:rsidRDefault="006B2B4C" w:rsidP="00E51AAC">
            <w:pPr>
              <w:spacing w:before="120" w:after="120"/>
              <w:jc w:val="both"/>
              <w:rPr>
                <w:rFonts w:ascii="Arial" w:hAnsi="Arial" w:cs="Arial"/>
                <w:b/>
                <w:sz w:val="22"/>
                <w:szCs w:val="22"/>
              </w:rPr>
            </w:pPr>
            <w:r w:rsidRPr="004B7A88">
              <w:rPr>
                <w:rFonts w:ascii="Arial" w:hAnsi="Arial" w:cs="Arial"/>
                <w:b/>
                <w:sz w:val="22"/>
                <w:szCs w:val="22"/>
              </w:rPr>
              <w:t>Practicum 2</w:t>
            </w:r>
            <w:r w:rsidR="00B8632F">
              <w:rPr>
                <w:rFonts w:ascii="Arial" w:hAnsi="Arial" w:cs="Arial"/>
                <w:b/>
                <w:sz w:val="22"/>
                <w:szCs w:val="22"/>
              </w:rPr>
              <w:t xml:space="preserve"> </w:t>
            </w:r>
            <w:bookmarkStart w:id="0" w:name="_Hlk20346507"/>
            <w:r w:rsidR="00B8632F" w:rsidRPr="00B8632F">
              <w:rPr>
                <w:rFonts w:ascii="Arial" w:hAnsi="Arial" w:cs="Arial"/>
                <w:b/>
                <w:color w:val="FF0000"/>
                <w:sz w:val="22"/>
                <w:szCs w:val="22"/>
              </w:rPr>
              <w:t>RESIT</w:t>
            </w:r>
            <w:bookmarkEnd w:id="0"/>
            <w:r w:rsidR="00071A37">
              <w:rPr>
                <w:rFonts w:ascii="Arial" w:hAnsi="Arial" w:cs="Arial"/>
                <w:b/>
                <w:color w:val="FF0000"/>
                <w:sz w:val="22"/>
                <w:szCs w:val="22"/>
              </w:rPr>
              <w:t xml:space="preserve"> – WRITTEN PIECE, CASE STUDY ONLY.  VIDEO ALREADY SUBMITTED.</w:t>
            </w:r>
          </w:p>
        </w:tc>
      </w:tr>
      <w:tr w:rsidR="004B7A88" w:rsidRPr="004B7A88" w14:paraId="1E69CAD1" w14:textId="77777777" w:rsidTr="00704A07">
        <w:tc>
          <w:tcPr>
            <w:tcW w:w="2093" w:type="dxa"/>
            <w:shd w:val="pct15" w:color="auto" w:fill="auto"/>
          </w:tcPr>
          <w:p w14:paraId="348FADCA" w14:textId="77777777" w:rsidR="00B84B5B" w:rsidRPr="004B7A88" w:rsidRDefault="00B84B5B" w:rsidP="00E51AAC">
            <w:pPr>
              <w:spacing w:before="120" w:after="120"/>
              <w:jc w:val="both"/>
              <w:rPr>
                <w:rFonts w:ascii="Arial" w:hAnsi="Arial" w:cs="Arial"/>
                <w:b/>
                <w:sz w:val="22"/>
                <w:szCs w:val="22"/>
              </w:rPr>
            </w:pPr>
            <w:r w:rsidRPr="004B7A88">
              <w:rPr>
                <w:rFonts w:ascii="Arial" w:hAnsi="Arial" w:cs="Arial"/>
                <w:b/>
                <w:sz w:val="22"/>
                <w:szCs w:val="22"/>
              </w:rPr>
              <w:t>Module code:</w:t>
            </w:r>
          </w:p>
        </w:tc>
        <w:tc>
          <w:tcPr>
            <w:tcW w:w="3293" w:type="dxa"/>
          </w:tcPr>
          <w:p w14:paraId="070ADFE0" w14:textId="56EB4BB2" w:rsidR="00B84B5B" w:rsidRPr="004B7A88" w:rsidRDefault="00DD4D41" w:rsidP="00152E9D">
            <w:pPr>
              <w:spacing w:before="120" w:after="120"/>
              <w:jc w:val="both"/>
              <w:rPr>
                <w:rFonts w:ascii="Arial" w:hAnsi="Arial" w:cs="Arial"/>
                <w:b/>
                <w:sz w:val="22"/>
                <w:szCs w:val="22"/>
              </w:rPr>
            </w:pPr>
            <w:r w:rsidRPr="004B7A88">
              <w:rPr>
                <w:rFonts w:ascii="Arial" w:hAnsi="Arial" w:cs="Arial"/>
                <w:b/>
                <w:sz w:val="22"/>
                <w:szCs w:val="22"/>
              </w:rPr>
              <w:t>ECHC500</w:t>
            </w:r>
            <w:r w:rsidR="006B2B4C" w:rsidRPr="004B7A88">
              <w:rPr>
                <w:rFonts w:ascii="Arial" w:hAnsi="Arial" w:cs="Arial"/>
                <w:b/>
                <w:sz w:val="22"/>
                <w:szCs w:val="22"/>
              </w:rPr>
              <w:t>5</w:t>
            </w:r>
          </w:p>
        </w:tc>
        <w:tc>
          <w:tcPr>
            <w:tcW w:w="3573" w:type="dxa"/>
            <w:shd w:val="clear" w:color="auto" w:fill="D9D9D9"/>
          </w:tcPr>
          <w:p w14:paraId="473B3E69" w14:textId="77777777" w:rsidR="00B84B5B" w:rsidRPr="004B7A88" w:rsidRDefault="00B84B5B" w:rsidP="004D5E9B">
            <w:pPr>
              <w:pStyle w:val="Heading2"/>
              <w:rPr>
                <w:rFonts w:ascii="Arial" w:hAnsi="Arial" w:cs="Arial"/>
                <w:sz w:val="22"/>
                <w:szCs w:val="22"/>
              </w:rPr>
            </w:pPr>
            <w:r w:rsidRPr="004B7A88">
              <w:rPr>
                <w:rFonts w:ascii="Arial" w:hAnsi="Arial" w:cs="Arial"/>
                <w:sz w:val="22"/>
                <w:szCs w:val="22"/>
              </w:rPr>
              <w:t>Contribution to Overall Module Assessment (%):</w:t>
            </w:r>
          </w:p>
        </w:tc>
        <w:tc>
          <w:tcPr>
            <w:tcW w:w="4678" w:type="dxa"/>
            <w:gridSpan w:val="2"/>
          </w:tcPr>
          <w:p w14:paraId="46D6182A" w14:textId="68CA45F8" w:rsidR="00B84B5B" w:rsidRPr="004B7A88" w:rsidRDefault="009257B9" w:rsidP="00E51AAC">
            <w:pPr>
              <w:spacing w:before="120" w:after="120"/>
              <w:jc w:val="both"/>
              <w:rPr>
                <w:rFonts w:ascii="Arial" w:hAnsi="Arial" w:cs="Arial"/>
                <w:b/>
                <w:sz w:val="22"/>
                <w:szCs w:val="22"/>
              </w:rPr>
            </w:pPr>
            <w:r w:rsidRPr="004B7A88">
              <w:rPr>
                <w:rFonts w:ascii="Arial" w:hAnsi="Arial" w:cs="Arial"/>
                <w:b/>
                <w:sz w:val="22"/>
                <w:szCs w:val="22"/>
              </w:rPr>
              <w:t>50%</w:t>
            </w:r>
            <w:r w:rsidR="00704A07">
              <w:rPr>
                <w:rFonts w:ascii="Arial" w:hAnsi="Arial" w:cs="Arial"/>
                <w:b/>
                <w:sz w:val="22"/>
                <w:szCs w:val="22"/>
              </w:rPr>
              <w:t xml:space="preserve"> 1 of 2</w:t>
            </w:r>
          </w:p>
        </w:tc>
      </w:tr>
      <w:tr w:rsidR="004B7A88" w:rsidRPr="004B7A88" w14:paraId="62423BFA" w14:textId="77777777" w:rsidTr="00704A07">
        <w:tc>
          <w:tcPr>
            <w:tcW w:w="2093" w:type="dxa"/>
            <w:shd w:val="pct15" w:color="auto" w:fill="auto"/>
          </w:tcPr>
          <w:p w14:paraId="5B96794F" w14:textId="77777777" w:rsidR="00DB116D" w:rsidRPr="004B7A88" w:rsidRDefault="00DB116D" w:rsidP="00E51AAC">
            <w:pPr>
              <w:spacing w:before="120" w:after="120"/>
              <w:jc w:val="both"/>
              <w:rPr>
                <w:rFonts w:ascii="Arial" w:hAnsi="Arial" w:cs="Arial"/>
                <w:b/>
                <w:sz w:val="22"/>
                <w:szCs w:val="22"/>
              </w:rPr>
            </w:pPr>
            <w:r w:rsidRPr="004B7A88">
              <w:rPr>
                <w:rFonts w:ascii="Arial" w:hAnsi="Arial" w:cs="Arial"/>
                <w:b/>
                <w:sz w:val="22"/>
                <w:szCs w:val="22"/>
              </w:rPr>
              <w:t>Lecturer:</w:t>
            </w:r>
          </w:p>
        </w:tc>
        <w:tc>
          <w:tcPr>
            <w:tcW w:w="3293" w:type="dxa"/>
          </w:tcPr>
          <w:p w14:paraId="36B8AD2F" w14:textId="37EA22F7" w:rsidR="00DB116D" w:rsidRPr="004B7A88" w:rsidRDefault="009E2586" w:rsidP="00E51AAC">
            <w:pPr>
              <w:spacing w:before="120" w:after="120"/>
              <w:jc w:val="both"/>
              <w:rPr>
                <w:rFonts w:ascii="Arial" w:hAnsi="Arial" w:cs="Arial"/>
                <w:b/>
                <w:sz w:val="22"/>
                <w:szCs w:val="22"/>
              </w:rPr>
            </w:pPr>
            <w:r w:rsidRPr="004B7A88">
              <w:rPr>
                <w:rFonts w:ascii="Arial" w:hAnsi="Arial" w:cs="Arial"/>
                <w:b/>
                <w:sz w:val="22"/>
                <w:szCs w:val="22"/>
              </w:rPr>
              <w:t xml:space="preserve"> Bev Cole</w:t>
            </w:r>
          </w:p>
        </w:tc>
        <w:tc>
          <w:tcPr>
            <w:tcW w:w="3573" w:type="dxa"/>
            <w:shd w:val="clear" w:color="auto" w:fill="D9D9D9"/>
          </w:tcPr>
          <w:p w14:paraId="65D8A39D" w14:textId="77777777" w:rsidR="00DB116D" w:rsidRPr="004B7A88" w:rsidRDefault="00DB116D" w:rsidP="00E51AAC">
            <w:pPr>
              <w:spacing w:before="120" w:after="120"/>
              <w:jc w:val="both"/>
              <w:rPr>
                <w:rFonts w:ascii="Arial" w:hAnsi="Arial" w:cs="Arial"/>
                <w:b/>
                <w:sz w:val="22"/>
                <w:szCs w:val="22"/>
              </w:rPr>
            </w:pPr>
            <w:r w:rsidRPr="004B7A88">
              <w:rPr>
                <w:rFonts w:ascii="Arial" w:hAnsi="Arial" w:cs="Arial"/>
                <w:b/>
                <w:sz w:val="22"/>
                <w:szCs w:val="22"/>
              </w:rPr>
              <w:t>Internal Verifier:</w:t>
            </w:r>
          </w:p>
        </w:tc>
        <w:tc>
          <w:tcPr>
            <w:tcW w:w="4678" w:type="dxa"/>
            <w:gridSpan w:val="2"/>
          </w:tcPr>
          <w:p w14:paraId="43099913" w14:textId="75ED734B" w:rsidR="00DB116D" w:rsidRPr="004B7A88" w:rsidRDefault="009E2586" w:rsidP="00E51AAC">
            <w:pPr>
              <w:spacing w:before="120" w:after="120"/>
              <w:jc w:val="both"/>
              <w:rPr>
                <w:rFonts w:ascii="Arial" w:hAnsi="Arial" w:cs="Arial"/>
                <w:b/>
                <w:sz w:val="22"/>
                <w:szCs w:val="22"/>
              </w:rPr>
            </w:pPr>
            <w:r w:rsidRPr="004B7A88">
              <w:rPr>
                <w:rFonts w:ascii="Arial" w:hAnsi="Arial" w:cs="Arial"/>
                <w:b/>
                <w:sz w:val="22"/>
                <w:szCs w:val="22"/>
              </w:rPr>
              <w:t xml:space="preserve"> Andrea  Williams</w:t>
            </w:r>
          </w:p>
        </w:tc>
      </w:tr>
      <w:tr w:rsidR="004B7A88" w:rsidRPr="004B7A88" w14:paraId="5092918D" w14:textId="77777777" w:rsidTr="00704A07">
        <w:tc>
          <w:tcPr>
            <w:tcW w:w="2093" w:type="dxa"/>
            <w:shd w:val="pct15" w:color="auto" w:fill="auto"/>
          </w:tcPr>
          <w:p w14:paraId="2203CA00" w14:textId="77777777" w:rsidR="00DB116D" w:rsidRPr="004B7A88" w:rsidRDefault="00DB116D" w:rsidP="00E51AAC">
            <w:pPr>
              <w:spacing w:before="120" w:after="120"/>
              <w:jc w:val="both"/>
              <w:rPr>
                <w:rFonts w:ascii="Arial" w:hAnsi="Arial" w:cs="Arial"/>
                <w:b/>
                <w:sz w:val="22"/>
                <w:szCs w:val="22"/>
              </w:rPr>
            </w:pPr>
            <w:r w:rsidRPr="004B7A88">
              <w:rPr>
                <w:rFonts w:ascii="Arial" w:hAnsi="Arial" w:cs="Arial"/>
                <w:b/>
                <w:sz w:val="22"/>
                <w:szCs w:val="22"/>
              </w:rPr>
              <w:t>Assignment Title:</w:t>
            </w:r>
          </w:p>
        </w:tc>
        <w:tc>
          <w:tcPr>
            <w:tcW w:w="3293" w:type="dxa"/>
          </w:tcPr>
          <w:p w14:paraId="06693639" w14:textId="0CE04FEA" w:rsidR="00DB116D" w:rsidRPr="004B7A88" w:rsidRDefault="00A35FAE" w:rsidP="005F0579">
            <w:pPr>
              <w:spacing w:before="120" w:after="120"/>
              <w:jc w:val="both"/>
              <w:rPr>
                <w:rFonts w:ascii="Arial" w:hAnsi="Arial" w:cs="Arial"/>
                <w:b/>
                <w:sz w:val="22"/>
                <w:szCs w:val="22"/>
              </w:rPr>
            </w:pPr>
            <w:r w:rsidRPr="004B7A88">
              <w:rPr>
                <w:rFonts w:ascii="Arial" w:hAnsi="Arial" w:cs="Arial"/>
                <w:b/>
                <w:sz w:val="22"/>
                <w:szCs w:val="22"/>
              </w:rPr>
              <w:t>CW</w:t>
            </w:r>
            <w:r w:rsidR="009257B9" w:rsidRPr="004B7A88">
              <w:rPr>
                <w:rFonts w:ascii="Arial" w:hAnsi="Arial" w:cs="Arial"/>
                <w:b/>
                <w:sz w:val="22"/>
                <w:szCs w:val="22"/>
              </w:rPr>
              <w:t>50</w:t>
            </w:r>
            <w:r w:rsidR="00DD4D41" w:rsidRPr="004B7A88">
              <w:rPr>
                <w:rFonts w:ascii="Arial" w:hAnsi="Arial" w:cs="Arial"/>
                <w:b/>
                <w:sz w:val="22"/>
                <w:szCs w:val="22"/>
              </w:rPr>
              <w:t>_1</w:t>
            </w:r>
          </w:p>
          <w:p w14:paraId="0D51E27B" w14:textId="143ECE8B" w:rsidR="009257B9" w:rsidRPr="004B7A88" w:rsidRDefault="00DD4D41" w:rsidP="005F0579">
            <w:pPr>
              <w:spacing w:before="120" w:after="120"/>
              <w:jc w:val="both"/>
              <w:rPr>
                <w:rFonts w:ascii="Arial" w:hAnsi="Arial" w:cs="Arial"/>
                <w:b/>
                <w:sz w:val="22"/>
                <w:szCs w:val="22"/>
              </w:rPr>
            </w:pPr>
            <w:r w:rsidRPr="004B7A88">
              <w:rPr>
                <w:rFonts w:ascii="Arial" w:hAnsi="Arial" w:cs="Arial"/>
                <w:b/>
                <w:sz w:val="22"/>
                <w:szCs w:val="22"/>
              </w:rPr>
              <w:t>Case Study</w:t>
            </w:r>
          </w:p>
        </w:tc>
        <w:tc>
          <w:tcPr>
            <w:tcW w:w="3573" w:type="dxa"/>
            <w:shd w:val="pct15" w:color="auto" w:fill="auto"/>
          </w:tcPr>
          <w:p w14:paraId="196A3DE3" w14:textId="77777777" w:rsidR="00DB116D" w:rsidRPr="004B7A88" w:rsidRDefault="004D5E9B" w:rsidP="00E51AAC">
            <w:pPr>
              <w:spacing w:before="120" w:after="120"/>
              <w:jc w:val="both"/>
              <w:rPr>
                <w:rFonts w:ascii="Arial" w:hAnsi="Arial" w:cs="Arial"/>
                <w:b/>
                <w:sz w:val="22"/>
                <w:szCs w:val="22"/>
              </w:rPr>
            </w:pPr>
            <w:r w:rsidRPr="004B7A88">
              <w:rPr>
                <w:rFonts w:ascii="Arial" w:hAnsi="Arial" w:cs="Arial"/>
                <w:b/>
                <w:sz w:val="22"/>
                <w:szCs w:val="22"/>
              </w:rPr>
              <w:t>Word count (or equivalent):</w:t>
            </w:r>
          </w:p>
        </w:tc>
        <w:tc>
          <w:tcPr>
            <w:tcW w:w="4678" w:type="dxa"/>
            <w:gridSpan w:val="2"/>
          </w:tcPr>
          <w:p w14:paraId="1BD4DF98" w14:textId="64EFE810" w:rsidR="00DB116D" w:rsidRPr="004B7A88" w:rsidRDefault="00DD4D41" w:rsidP="006B2B4C">
            <w:pPr>
              <w:spacing w:before="120" w:after="120"/>
              <w:jc w:val="both"/>
              <w:rPr>
                <w:rFonts w:ascii="Arial" w:hAnsi="Arial" w:cs="Arial"/>
                <w:b/>
                <w:sz w:val="22"/>
                <w:szCs w:val="22"/>
              </w:rPr>
            </w:pPr>
            <w:r w:rsidRPr="004B7A88">
              <w:rPr>
                <w:rFonts w:ascii="Arial" w:hAnsi="Arial" w:cs="Arial"/>
                <w:b/>
                <w:sz w:val="22"/>
                <w:szCs w:val="22"/>
              </w:rPr>
              <w:t>4000 Words</w:t>
            </w:r>
          </w:p>
        </w:tc>
      </w:tr>
      <w:tr w:rsidR="004B7A88" w:rsidRPr="004B7A88" w14:paraId="1C204D01" w14:textId="77777777" w:rsidTr="00704A07">
        <w:tc>
          <w:tcPr>
            <w:tcW w:w="2093" w:type="dxa"/>
            <w:shd w:val="pct15" w:color="auto" w:fill="auto"/>
          </w:tcPr>
          <w:p w14:paraId="21E6A511" w14:textId="77777777" w:rsidR="00B84B5B" w:rsidRPr="004B7A88" w:rsidRDefault="00552351" w:rsidP="00E51AAC">
            <w:pPr>
              <w:spacing w:before="120" w:after="120"/>
              <w:jc w:val="both"/>
              <w:rPr>
                <w:rFonts w:ascii="Arial" w:hAnsi="Arial" w:cs="Arial"/>
                <w:b/>
                <w:sz w:val="22"/>
                <w:szCs w:val="22"/>
              </w:rPr>
            </w:pPr>
            <w:r w:rsidRPr="004B7A88">
              <w:rPr>
                <w:rFonts w:ascii="Arial" w:hAnsi="Arial" w:cs="Arial"/>
                <w:b/>
                <w:sz w:val="22"/>
                <w:szCs w:val="22"/>
              </w:rPr>
              <w:t>Submission deadline:</w:t>
            </w:r>
          </w:p>
        </w:tc>
        <w:tc>
          <w:tcPr>
            <w:tcW w:w="3293" w:type="dxa"/>
            <w:shd w:val="clear" w:color="auto" w:fill="auto"/>
          </w:tcPr>
          <w:p w14:paraId="59C6FEFA" w14:textId="77777777" w:rsidR="005F1007" w:rsidRDefault="00BE4830" w:rsidP="00BE4830">
            <w:pPr>
              <w:spacing w:before="120" w:after="120"/>
              <w:jc w:val="both"/>
              <w:rPr>
                <w:rFonts w:ascii="Verdana" w:hAnsi="Verdana" w:cs="Arial"/>
                <w:b/>
                <w:bCs/>
                <w:sz w:val="18"/>
                <w:szCs w:val="18"/>
                <w:lang w:val="en-US"/>
              </w:rPr>
            </w:pPr>
            <w:r>
              <w:rPr>
                <w:rFonts w:ascii="Verdana" w:hAnsi="Verdana" w:cs="Arial"/>
                <w:b/>
                <w:bCs/>
                <w:sz w:val="18"/>
                <w:szCs w:val="18"/>
                <w:lang w:val="en-US"/>
              </w:rPr>
              <w:t>July 22</w:t>
            </w:r>
            <w:r w:rsidRPr="00BE4830">
              <w:rPr>
                <w:rFonts w:ascii="Verdana" w:hAnsi="Verdana" w:cs="Arial"/>
                <w:b/>
                <w:bCs/>
                <w:sz w:val="18"/>
                <w:szCs w:val="18"/>
                <w:vertAlign w:val="superscript"/>
                <w:lang w:val="en-US"/>
              </w:rPr>
              <w:t>nd</w:t>
            </w:r>
            <w:r>
              <w:rPr>
                <w:rFonts w:ascii="Verdana" w:hAnsi="Verdana" w:cs="Arial"/>
                <w:b/>
                <w:bCs/>
                <w:sz w:val="18"/>
                <w:szCs w:val="18"/>
                <w:lang w:val="en-US"/>
              </w:rPr>
              <w:t xml:space="preserve"> </w:t>
            </w:r>
          </w:p>
          <w:p w14:paraId="285744A9" w14:textId="1DEC8364" w:rsidR="00BE4830" w:rsidRPr="004B7A88" w:rsidRDefault="00BE4830" w:rsidP="00BE4830">
            <w:pPr>
              <w:spacing w:before="120" w:after="120"/>
              <w:jc w:val="both"/>
              <w:rPr>
                <w:rFonts w:ascii="Arial" w:hAnsi="Arial" w:cs="Arial"/>
                <w:b/>
                <w:sz w:val="22"/>
                <w:szCs w:val="22"/>
              </w:rPr>
            </w:pPr>
            <w:r>
              <w:rPr>
                <w:rFonts w:ascii="Verdana" w:hAnsi="Verdana" w:cs="Arial"/>
                <w:b/>
                <w:bCs/>
                <w:sz w:val="18"/>
                <w:szCs w:val="18"/>
                <w:lang w:val="en-US"/>
              </w:rPr>
              <w:t>23:59pm</w:t>
            </w:r>
          </w:p>
        </w:tc>
        <w:tc>
          <w:tcPr>
            <w:tcW w:w="3573" w:type="dxa"/>
            <w:shd w:val="pct15" w:color="auto" w:fill="auto"/>
          </w:tcPr>
          <w:p w14:paraId="36F1C5D0" w14:textId="77777777" w:rsidR="00B84B5B" w:rsidRPr="004B7A88" w:rsidRDefault="00552351" w:rsidP="001E57C1">
            <w:pPr>
              <w:spacing w:before="120" w:after="120"/>
              <w:jc w:val="both"/>
              <w:rPr>
                <w:rFonts w:ascii="Arial" w:hAnsi="Arial" w:cs="Arial"/>
                <w:b/>
                <w:sz w:val="22"/>
                <w:szCs w:val="22"/>
              </w:rPr>
            </w:pPr>
            <w:r w:rsidRPr="004B7A88">
              <w:rPr>
                <w:rFonts w:ascii="Arial" w:hAnsi="Arial" w:cs="Arial"/>
                <w:b/>
                <w:sz w:val="22"/>
                <w:szCs w:val="22"/>
              </w:rPr>
              <w:t>Return date of provisional marks &amp; written feedback:</w:t>
            </w:r>
          </w:p>
        </w:tc>
        <w:tc>
          <w:tcPr>
            <w:tcW w:w="4678" w:type="dxa"/>
            <w:gridSpan w:val="2"/>
          </w:tcPr>
          <w:p w14:paraId="743E7BCD" w14:textId="4BBE59D4" w:rsidR="00B84B5B" w:rsidRPr="004B7A88" w:rsidRDefault="00B8632F" w:rsidP="00E301B1">
            <w:pPr>
              <w:spacing w:before="120" w:after="120"/>
              <w:jc w:val="both"/>
              <w:rPr>
                <w:rFonts w:ascii="Arial" w:hAnsi="Arial" w:cs="Arial"/>
                <w:b/>
                <w:sz w:val="22"/>
                <w:szCs w:val="22"/>
              </w:rPr>
            </w:pPr>
            <w:r>
              <w:rPr>
                <w:rFonts w:ascii="Arial" w:hAnsi="Arial" w:cs="Arial"/>
                <w:b/>
                <w:sz w:val="22"/>
                <w:szCs w:val="22"/>
              </w:rPr>
              <w:t xml:space="preserve"> TBA</w:t>
            </w:r>
          </w:p>
        </w:tc>
      </w:tr>
      <w:tr w:rsidR="004B7A88" w:rsidRPr="004B7A88" w14:paraId="7080C8D7" w14:textId="77777777" w:rsidTr="00704A07">
        <w:tc>
          <w:tcPr>
            <w:tcW w:w="2093" w:type="dxa"/>
            <w:shd w:val="pct15" w:color="auto" w:fill="auto"/>
          </w:tcPr>
          <w:p w14:paraId="1E36D7A3" w14:textId="77777777" w:rsidR="00152E9D" w:rsidRPr="004B7A88" w:rsidRDefault="00A406E5" w:rsidP="00E51AAC">
            <w:pPr>
              <w:spacing w:before="120" w:after="120"/>
              <w:jc w:val="both"/>
              <w:rPr>
                <w:rFonts w:ascii="Arial" w:hAnsi="Arial" w:cs="Arial"/>
                <w:b/>
                <w:sz w:val="22"/>
                <w:szCs w:val="22"/>
              </w:rPr>
            </w:pPr>
            <w:r w:rsidRPr="004B7A88">
              <w:rPr>
                <w:rFonts w:ascii="Arial" w:hAnsi="Arial" w:cs="Arial"/>
                <w:b/>
                <w:sz w:val="22"/>
                <w:szCs w:val="22"/>
              </w:rPr>
              <w:t>Submission method:</w:t>
            </w:r>
          </w:p>
        </w:tc>
        <w:tc>
          <w:tcPr>
            <w:tcW w:w="11544" w:type="dxa"/>
            <w:gridSpan w:val="4"/>
            <w:shd w:val="clear" w:color="auto" w:fill="auto"/>
          </w:tcPr>
          <w:p w14:paraId="38FB4B80" w14:textId="77777777" w:rsidR="00A406E5" w:rsidRPr="004B7A88" w:rsidRDefault="00A406E5" w:rsidP="00A406E5">
            <w:pPr>
              <w:rPr>
                <w:rFonts w:ascii="Arial" w:hAnsi="Arial" w:cs="Arial"/>
                <w:sz w:val="22"/>
                <w:szCs w:val="22"/>
              </w:rPr>
            </w:pPr>
            <w:r w:rsidRPr="004B7A88">
              <w:rPr>
                <w:rFonts w:ascii="Arial" w:hAnsi="Arial" w:cs="Arial"/>
                <w:sz w:val="22"/>
                <w:szCs w:val="22"/>
              </w:rPr>
              <w:t xml:space="preserve">All written assessments, </w:t>
            </w:r>
            <w:r w:rsidR="009257B9" w:rsidRPr="004B7A88">
              <w:rPr>
                <w:rFonts w:ascii="Arial" w:hAnsi="Arial" w:cs="Arial"/>
                <w:sz w:val="22"/>
                <w:szCs w:val="22"/>
              </w:rPr>
              <w:t xml:space="preserve">including Power Point Presentations, </w:t>
            </w:r>
            <w:r w:rsidRPr="004B7A88">
              <w:rPr>
                <w:rFonts w:ascii="Arial" w:hAnsi="Arial" w:cs="Arial"/>
                <w:sz w:val="22"/>
                <w:szCs w:val="22"/>
              </w:rPr>
              <w:t>where practical and possible, must be submitted via Turnitin unless otherwise instructed by the Lecturer. (Please DO NOT put this assessment specification into Turnitin or it will match many similarities with other students’ submissions.)</w:t>
            </w:r>
          </w:p>
          <w:p w14:paraId="1B8C4BB0" w14:textId="77777777" w:rsidR="00A406E5" w:rsidRPr="004B7A88" w:rsidRDefault="00A406E5" w:rsidP="005F0579">
            <w:pPr>
              <w:spacing w:before="120" w:after="120"/>
              <w:jc w:val="both"/>
              <w:rPr>
                <w:rFonts w:ascii="Arial" w:hAnsi="Arial" w:cs="Arial"/>
                <w:b/>
                <w:sz w:val="22"/>
                <w:szCs w:val="22"/>
              </w:rPr>
            </w:pPr>
            <w:r w:rsidRPr="004B7A88">
              <w:rPr>
                <w:rFonts w:ascii="Arial" w:hAnsi="Arial" w:cs="Arial"/>
                <w:b/>
                <w:sz w:val="22"/>
                <w:szCs w:val="22"/>
              </w:rPr>
              <w:t xml:space="preserve">Alternative submission method (if applicable): </w:t>
            </w:r>
          </w:p>
          <w:p w14:paraId="70405EC6" w14:textId="77777777" w:rsidR="00A406E5" w:rsidRPr="004B7A88" w:rsidRDefault="00A406E5" w:rsidP="005F0579">
            <w:pPr>
              <w:spacing w:before="120" w:after="120"/>
              <w:jc w:val="both"/>
              <w:rPr>
                <w:rFonts w:ascii="Arial" w:hAnsi="Arial" w:cs="Arial"/>
                <w:b/>
                <w:sz w:val="22"/>
                <w:szCs w:val="22"/>
              </w:rPr>
            </w:pPr>
            <w:r w:rsidRPr="004B7A88">
              <w:rPr>
                <w:rFonts w:ascii="Arial" w:hAnsi="Arial" w:cs="Arial"/>
                <w:b/>
                <w:sz w:val="22"/>
                <w:szCs w:val="22"/>
              </w:rPr>
              <w:t xml:space="preserve">Late submission of the assessment will result in a late penalty mark.  </w:t>
            </w:r>
            <w:r w:rsidRPr="004B7A88">
              <w:rPr>
                <w:rFonts w:ascii="Arial" w:hAnsi="Arial" w:cs="Arial"/>
                <w:sz w:val="22"/>
                <w:szCs w:val="22"/>
              </w:rPr>
              <w:t>Penalties for late submission: Up to one week late, maximum mark o</w:t>
            </w:r>
            <w:r w:rsidR="008F1308" w:rsidRPr="004B7A88">
              <w:rPr>
                <w:rFonts w:ascii="Arial" w:hAnsi="Arial" w:cs="Arial"/>
                <w:sz w:val="22"/>
                <w:szCs w:val="22"/>
              </w:rPr>
              <w:t>f 40%.  Over one week late, 0%</w:t>
            </w:r>
            <w:r w:rsidRPr="004B7A88">
              <w:rPr>
                <w:rFonts w:ascii="Arial" w:hAnsi="Arial" w:cs="Arial"/>
                <w:sz w:val="22"/>
                <w:szCs w:val="22"/>
              </w:rPr>
              <w:t>.  Only the Extenuating Circumstances Panel may approve a change to submission dates.</w:t>
            </w:r>
          </w:p>
        </w:tc>
      </w:tr>
      <w:tr w:rsidR="004B7A88" w:rsidRPr="004B7A88" w14:paraId="4C3456E2" w14:textId="77777777" w:rsidTr="00704A07">
        <w:tc>
          <w:tcPr>
            <w:tcW w:w="2093" w:type="dxa"/>
            <w:shd w:val="pct15" w:color="auto" w:fill="auto"/>
          </w:tcPr>
          <w:p w14:paraId="17A5C423" w14:textId="77777777" w:rsidR="00A406E5" w:rsidRPr="004B7A88" w:rsidRDefault="00A406E5" w:rsidP="00A406E5">
            <w:pPr>
              <w:spacing w:before="120" w:after="120"/>
              <w:rPr>
                <w:rFonts w:ascii="Arial" w:hAnsi="Arial" w:cs="Arial"/>
                <w:b/>
                <w:sz w:val="22"/>
                <w:szCs w:val="22"/>
              </w:rPr>
            </w:pPr>
            <w:r w:rsidRPr="004B7A88">
              <w:rPr>
                <w:rFonts w:ascii="Arial" w:hAnsi="Arial" w:cs="Arial"/>
                <w:b/>
                <w:sz w:val="22"/>
                <w:szCs w:val="22"/>
              </w:rPr>
              <w:t>Academic honesty / referencing:</w:t>
            </w:r>
          </w:p>
        </w:tc>
        <w:tc>
          <w:tcPr>
            <w:tcW w:w="11544" w:type="dxa"/>
            <w:gridSpan w:val="4"/>
            <w:shd w:val="clear" w:color="auto" w:fill="auto"/>
          </w:tcPr>
          <w:p w14:paraId="4D623912" w14:textId="77777777" w:rsidR="00A406E5" w:rsidRPr="004B7A88" w:rsidRDefault="00A406E5" w:rsidP="00A406E5">
            <w:pPr>
              <w:spacing w:before="120" w:after="120"/>
              <w:jc w:val="both"/>
              <w:rPr>
                <w:rFonts w:ascii="Arial" w:hAnsi="Arial" w:cs="Arial"/>
                <w:sz w:val="22"/>
                <w:szCs w:val="22"/>
              </w:rPr>
            </w:pPr>
            <w:r w:rsidRPr="004B7A88">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4B7A88">
              <w:rPr>
                <w:rFonts w:ascii="Arial" w:hAnsi="Arial" w:cs="Arial"/>
                <w:sz w:val="22"/>
                <w:szCs w:val="22"/>
              </w:rPr>
              <w:t xml:space="preserve">used, </w:t>
            </w:r>
            <w:r w:rsidRPr="004B7A88">
              <w:rPr>
                <w:rFonts w:ascii="Arial" w:hAnsi="Arial" w:cs="Arial"/>
                <w:sz w:val="22"/>
                <w:szCs w:val="22"/>
              </w:rPr>
              <w:t xml:space="preserve">cited or quoted in order to complete this assessment.  </w:t>
            </w:r>
          </w:p>
        </w:tc>
      </w:tr>
      <w:tr w:rsidR="004B7A88" w:rsidRPr="004B7A88" w14:paraId="57A4536D" w14:textId="77777777" w:rsidTr="00704A07">
        <w:trPr>
          <w:gridAfter w:val="1"/>
          <w:wAfter w:w="284" w:type="dxa"/>
        </w:trPr>
        <w:tc>
          <w:tcPr>
            <w:tcW w:w="13353" w:type="dxa"/>
            <w:gridSpan w:val="4"/>
            <w:shd w:val="pct10" w:color="auto" w:fill="auto"/>
          </w:tcPr>
          <w:p w14:paraId="0EC9157C" w14:textId="77777777" w:rsidR="00C01A3F" w:rsidRPr="004B7A88" w:rsidRDefault="00C01A3F" w:rsidP="00273FEE">
            <w:pPr>
              <w:rPr>
                <w:rFonts w:ascii="Arial" w:hAnsi="Arial" w:cs="Arial"/>
                <w:b/>
                <w:sz w:val="22"/>
                <w:szCs w:val="22"/>
              </w:rPr>
            </w:pPr>
            <w:r w:rsidRPr="004B7A88">
              <w:rPr>
                <w:rFonts w:ascii="Arial" w:hAnsi="Arial" w:cs="Arial"/>
                <w:b/>
                <w:sz w:val="22"/>
                <w:szCs w:val="22"/>
              </w:rPr>
              <w:lastRenderedPageBreak/>
              <w:t xml:space="preserve">Module Learning Outcomes </w:t>
            </w:r>
          </w:p>
          <w:p w14:paraId="5349F762" w14:textId="77777777" w:rsidR="00C01A3F" w:rsidRPr="004B7A88" w:rsidRDefault="00C01A3F" w:rsidP="00273FEE">
            <w:pPr>
              <w:rPr>
                <w:rFonts w:ascii="Arial" w:hAnsi="Arial" w:cs="Arial"/>
                <w:sz w:val="22"/>
                <w:szCs w:val="22"/>
              </w:rPr>
            </w:pPr>
            <w:r w:rsidRPr="004B7A88">
              <w:rPr>
                <w:rFonts w:ascii="Arial" w:hAnsi="Arial" w:cs="Arial"/>
                <w:b/>
                <w:sz w:val="22"/>
                <w:szCs w:val="22"/>
              </w:rPr>
              <w:t>(from module syllabus)</w:t>
            </w:r>
          </w:p>
        </w:tc>
      </w:tr>
      <w:tr w:rsidR="004B7A88" w:rsidRPr="004B7A88" w14:paraId="3147C24C" w14:textId="77777777" w:rsidTr="00704A07">
        <w:trPr>
          <w:gridAfter w:val="1"/>
          <w:wAfter w:w="284" w:type="dxa"/>
        </w:trPr>
        <w:tc>
          <w:tcPr>
            <w:tcW w:w="13353" w:type="dxa"/>
            <w:gridSpan w:val="4"/>
          </w:tcPr>
          <w:p w14:paraId="56215ADB" w14:textId="77777777" w:rsidR="009257B9" w:rsidRPr="004B7A88" w:rsidRDefault="009257B9" w:rsidP="009257B9">
            <w:pPr>
              <w:rPr>
                <w:rFonts w:ascii="Arial" w:hAnsi="Arial" w:cs="Arial"/>
              </w:rPr>
            </w:pPr>
          </w:p>
          <w:p w14:paraId="4C7C8FB0" w14:textId="72783EAC" w:rsidR="006B2B4C" w:rsidRPr="004B7A88" w:rsidRDefault="006B2B4C" w:rsidP="006B2B4C">
            <w:pPr>
              <w:jc w:val="both"/>
              <w:rPr>
                <w:rFonts w:ascii="Arial" w:hAnsi="Arial" w:cs="Arial"/>
              </w:rPr>
            </w:pPr>
            <w:r w:rsidRPr="004B7A88">
              <w:rPr>
                <w:rFonts w:ascii="Arial" w:hAnsi="Arial" w:cs="Arial"/>
              </w:rPr>
              <w:t>Upon the successful completion of this module, the student should be able to demonstrate the ability to:</w:t>
            </w:r>
          </w:p>
          <w:p w14:paraId="0A0953CF" w14:textId="77777777" w:rsidR="00A25B90" w:rsidRPr="004B7A88" w:rsidRDefault="00A25B90" w:rsidP="006B2B4C">
            <w:pPr>
              <w:jc w:val="both"/>
              <w:rPr>
                <w:rFonts w:ascii="Arial" w:hAnsi="Arial" w:cs="Arial"/>
              </w:rPr>
            </w:pPr>
          </w:p>
          <w:p w14:paraId="61A12FD9" w14:textId="77777777" w:rsidR="006B2B4C" w:rsidRPr="004B7A88" w:rsidRDefault="006B2B4C" w:rsidP="00A25B90">
            <w:pPr>
              <w:pStyle w:val="ListParagraph"/>
              <w:numPr>
                <w:ilvl w:val="0"/>
                <w:numId w:val="31"/>
              </w:numPr>
              <w:ind w:left="483"/>
              <w:jc w:val="both"/>
              <w:rPr>
                <w:rFonts w:ascii="Arial" w:hAnsi="Arial" w:cs="Arial"/>
                <w:sz w:val="24"/>
                <w:szCs w:val="24"/>
              </w:rPr>
            </w:pPr>
            <w:r w:rsidRPr="004B7A88">
              <w:rPr>
                <w:rFonts w:ascii="Arial" w:hAnsi="Arial" w:cs="Arial"/>
                <w:sz w:val="24"/>
                <w:szCs w:val="24"/>
              </w:rPr>
              <w:t>Critically reflect on counselling work by evaluating own client work.</w:t>
            </w:r>
          </w:p>
          <w:p w14:paraId="589EEB3B" w14:textId="77777777" w:rsidR="00A25B90" w:rsidRPr="004B7A88" w:rsidRDefault="006B2B4C" w:rsidP="00A25B90">
            <w:pPr>
              <w:pStyle w:val="ListParagraph"/>
              <w:numPr>
                <w:ilvl w:val="0"/>
                <w:numId w:val="31"/>
              </w:numPr>
              <w:ind w:left="483"/>
              <w:jc w:val="both"/>
              <w:rPr>
                <w:rFonts w:ascii="Arial" w:hAnsi="Arial" w:cs="Arial"/>
                <w:sz w:val="24"/>
                <w:szCs w:val="24"/>
              </w:rPr>
            </w:pPr>
            <w:r w:rsidRPr="004B7A88">
              <w:rPr>
                <w:rFonts w:ascii="Arial" w:hAnsi="Arial" w:cs="Arial"/>
                <w:sz w:val="24"/>
                <w:szCs w:val="24"/>
              </w:rPr>
              <w:t>Apply appropriate counselling theory, and evidence a growing awareness</w:t>
            </w:r>
          </w:p>
          <w:p w14:paraId="7FB57AA9" w14:textId="63B30B53" w:rsidR="006B2B4C" w:rsidRPr="004B7A88" w:rsidRDefault="006B2B4C" w:rsidP="00A25B90">
            <w:pPr>
              <w:pStyle w:val="ListParagraph"/>
              <w:ind w:left="483"/>
              <w:jc w:val="both"/>
              <w:rPr>
                <w:rFonts w:ascii="Arial" w:hAnsi="Arial" w:cs="Arial"/>
                <w:sz w:val="24"/>
                <w:szCs w:val="24"/>
              </w:rPr>
            </w:pPr>
            <w:r w:rsidRPr="004B7A88">
              <w:rPr>
                <w:rFonts w:ascii="Arial" w:hAnsi="Arial" w:cs="Arial"/>
                <w:sz w:val="24"/>
                <w:szCs w:val="24"/>
              </w:rPr>
              <w:t>of diversity issues and ethical considerations.</w:t>
            </w:r>
          </w:p>
          <w:p w14:paraId="6482B50D" w14:textId="77777777" w:rsidR="00A25B90" w:rsidRPr="004B7A88" w:rsidRDefault="006B2B4C" w:rsidP="00A25B90">
            <w:pPr>
              <w:pStyle w:val="ListParagraph"/>
              <w:numPr>
                <w:ilvl w:val="0"/>
                <w:numId w:val="31"/>
              </w:numPr>
              <w:ind w:left="483"/>
              <w:jc w:val="both"/>
              <w:rPr>
                <w:rFonts w:ascii="Arial" w:hAnsi="Arial" w:cs="Arial"/>
                <w:sz w:val="24"/>
                <w:szCs w:val="24"/>
              </w:rPr>
            </w:pPr>
            <w:r w:rsidRPr="004B7A88">
              <w:rPr>
                <w:rFonts w:ascii="Arial" w:hAnsi="Arial" w:cs="Arial"/>
                <w:sz w:val="24"/>
                <w:szCs w:val="24"/>
              </w:rPr>
              <w:t>Manage relationships appropriately with clients, other professionals and</w:t>
            </w:r>
          </w:p>
          <w:p w14:paraId="702F95A2" w14:textId="05688F97" w:rsidR="006B2B4C" w:rsidRPr="004B7A88" w:rsidRDefault="006B2B4C" w:rsidP="00A25B90">
            <w:pPr>
              <w:pStyle w:val="ListParagraph"/>
              <w:ind w:left="483"/>
              <w:jc w:val="both"/>
              <w:rPr>
                <w:rFonts w:ascii="Arial" w:hAnsi="Arial" w:cs="Arial"/>
                <w:sz w:val="24"/>
                <w:szCs w:val="24"/>
              </w:rPr>
            </w:pPr>
            <w:r w:rsidRPr="004B7A88">
              <w:rPr>
                <w:rFonts w:ascii="Arial" w:hAnsi="Arial" w:cs="Arial"/>
                <w:sz w:val="24"/>
                <w:szCs w:val="24"/>
              </w:rPr>
              <w:t>stakeholders;</w:t>
            </w:r>
          </w:p>
          <w:p w14:paraId="554C2DFC" w14:textId="77777777" w:rsidR="00A25B90" w:rsidRPr="004B7A88" w:rsidRDefault="006B2B4C" w:rsidP="00A25B90">
            <w:pPr>
              <w:pStyle w:val="ListParagraph"/>
              <w:numPr>
                <w:ilvl w:val="0"/>
                <w:numId w:val="31"/>
              </w:numPr>
              <w:ind w:left="483"/>
              <w:jc w:val="both"/>
              <w:rPr>
                <w:rFonts w:ascii="Arial" w:hAnsi="Arial" w:cs="Arial"/>
                <w:sz w:val="24"/>
                <w:szCs w:val="24"/>
              </w:rPr>
            </w:pPr>
            <w:r w:rsidRPr="004B7A88">
              <w:rPr>
                <w:rFonts w:ascii="Arial" w:hAnsi="Arial" w:cs="Arial"/>
                <w:sz w:val="24"/>
                <w:szCs w:val="24"/>
              </w:rPr>
              <w:t>Make appropriate use of supervision, and other support offered in placement</w:t>
            </w:r>
          </w:p>
          <w:p w14:paraId="6C8C6BF3" w14:textId="668CF4E3" w:rsidR="006B2B4C" w:rsidRPr="004B7A88" w:rsidRDefault="006B2B4C" w:rsidP="00A25B90">
            <w:pPr>
              <w:pStyle w:val="ListParagraph"/>
              <w:ind w:left="483"/>
              <w:jc w:val="both"/>
              <w:rPr>
                <w:rFonts w:ascii="Arial" w:hAnsi="Arial" w:cs="Arial"/>
                <w:sz w:val="24"/>
                <w:szCs w:val="24"/>
              </w:rPr>
            </w:pPr>
            <w:r w:rsidRPr="004B7A88">
              <w:rPr>
                <w:rFonts w:ascii="Arial" w:hAnsi="Arial" w:cs="Arial"/>
                <w:sz w:val="24"/>
                <w:szCs w:val="24"/>
              </w:rPr>
              <w:t>and appraise own needs for ongoing support.</w:t>
            </w:r>
          </w:p>
          <w:p w14:paraId="11C5D1CB" w14:textId="77777777" w:rsidR="00A25B90" w:rsidRPr="004B7A88" w:rsidRDefault="006B2B4C" w:rsidP="00A25B90">
            <w:pPr>
              <w:pStyle w:val="ListParagraph"/>
              <w:numPr>
                <w:ilvl w:val="0"/>
                <w:numId w:val="31"/>
              </w:numPr>
              <w:ind w:left="483"/>
              <w:jc w:val="both"/>
              <w:rPr>
                <w:rFonts w:ascii="Arial" w:hAnsi="Arial" w:cs="Arial"/>
                <w:sz w:val="24"/>
                <w:szCs w:val="24"/>
              </w:rPr>
            </w:pPr>
            <w:r w:rsidRPr="004B7A88">
              <w:rPr>
                <w:rFonts w:ascii="Arial" w:hAnsi="Arial" w:cs="Arial"/>
                <w:sz w:val="24"/>
                <w:szCs w:val="24"/>
              </w:rPr>
              <w:t>Evidence continued ability to meet assessment of readiness to practice criteria</w:t>
            </w:r>
          </w:p>
          <w:p w14:paraId="62162C1B" w14:textId="6D0E1F7A" w:rsidR="006B2B4C" w:rsidRPr="004B7A88" w:rsidRDefault="006B2B4C" w:rsidP="00A25B90">
            <w:pPr>
              <w:pStyle w:val="ListParagraph"/>
              <w:ind w:left="483"/>
              <w:jc w:val="both"/>
              <w:rPr>
                <w:rFonts w:ascii="Arial" w:hAnsi="Arial" w:cs="Arial"/>
                <w:sz w:val="24"/>
                <w:szCs w:val="24"/>
              </w:rPr>
            </w:pPr>
            <w:r w:rsidRPr="004B7A88">
              <w:rPr>
                <w:rFonts w:ascii="Arial" w:hAnsi="Arial" w:cs="Arial"/>
                <w:sz w:val="24"/>
                <w:szCs w:val="24"/>
              </w:rPr>
              <w:t>and address any issues identified by supervisor.</w:t>
            </w:r>
          </w:p>
          <w:p w14:paraId="07A6F821" w14:textId="77777777" w:rsidR="006B2B4C" w:rsidRPr="004B7A88" w:rsidRDefault="006B2B4C" w:rsidP="00A25B90">
            <w:pPr>
              <w:pStyle w:val="fixed"/>
              <w:spacing w:line="276" w:lineRule="auto"/>
              <w:ind w:left="483"/>
              <w:jc w:val="both"/>
              <w:rPr>
                <w:rFonts w:ascii="Arial" w:hAnsi="Arial" w:cs="Arial"/>
                <w:sz w:val="22"/>
                <w:szCs w:val="22"/>
              </w:rPr>
            </w:pPr>
          </w:p>
          <w:p w14:paraId="7564A62B" w14:textId="06FFC848" w:rsidR="00C01A3F" w:rsidRPr="004B7A88" w:rsidRDefault="00C01A3F" w:rsidP="006B2B4C">
            <w:pPr>
              <w:pStyle w:val="ListParagraph"/>
              <w:rPr>
                <w:rFonts w:ascii="Arial" w:hAnsi="Arial" w:cs="Arial"/>
                <w:sz w:val="22"/>
                <w:szCs w:val="22"/>
              </w:rPr>
            </w:pPr>
          </w:p>
        </w:tc>
      </w:tr>
    </w:tbl>
    <w:p w14:paraId="28F5AF0F" w14:textId="77777777" w:rsidR="00C01A3F" w:rsidRPr="004B7A88" w:rsidRDefault="00C01A3F" w:rsidP="00BA1176">
      <w:pPr>
        <w:rPr>
          <w:rFonts w:ascii="Arial" w:hAnsi="Arial" w:cs="Arial"/>
          <w:b/>
        </w:rPr>
      </w:pPr>
    </w:p>
    <w:p w14:paraId="744996EE" w14:textId="77777777" w:rsidR="00C01A3F" w:rsidRPr="004B7A88" w:rsidRDefault="00C01A3F" w:rsidP="00BA1176">
      <w:pPr>
        <w:rPr>
          <w:rFonts w:ascii="Arial" w:hAnsi="Arial" w:cs="Arial"/>
          <w:b/>
        </w:rPr>
      </w:pPr>
    </w:p>
    <w:p w14:paraId="4630296A" w14:textId="77777777" w:rsidR="0028204E" w:rsidRPr="004B7A88"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4B7A88" w14:paraId="7742FF20" w14:textId="77777777" w:rsidTr="00A406E5">
        <w:tc>
          <w:tcPr>
            <w:tcW w:w="9781" w:type="dxa"/>
            <w:shd w:val="clear" w:color="auto" w:fill="C0C0C0"/>
          </w:tcPr>
          <w:p w14:paraId="40B19236" w14:textId="77777777" w:rsidR="005969E2" w:rsidRPr="004B7A88" w:rsidRDefault="00933F10" w:rsidP="00576AB4">
            <w:pPr>
              <w:jc w:val="center"/>
              <w:rPr>
                <w:rFonts w:ascii="Arial" w:hAnsi="Arial" w:cs="Arial"/>
                <w:b/>
                <w:sz w:val="40"/>
                <w:szCs w:val="40"/>
              </w:rPr>
            </w:pPr>
            <w:r w:rsidRPr="004B7A88">
              <w:rPr>
                <w:rFonts w:ascii="Arial" w:hAnsi="Arial" w:cs="Arial"/>
                <w:sz w:val="32"/>
              </w:rPr>
              <w:br w:type="page"/>
            </w:r>
            <w:r w:rsidR="005969E2" w:rsidRPr="004B7A88">
              <w:rPr>
                <w:rFonts w:ascii="Arial" w:hAnsi="Arial" w:cs="Arial"/>
                <w:b/>
                <w:sz w:val="40"/>
                <w:szCs w:val="40"/>
              </w:rPr>
              <w:t>TASK DESCRIPTION</w:t>
            </w:r>
          </w:p>
        </w:tc>
      </w:tr>
    </w:tbl>
    <w:p w14:paraId="604262D6" w14:textId="62CF7EBA" w:rsidR="00EE6F25" w:rsidRPr="004B7A88" w:rsidRDefault="00EE6F25" w:rsidP="005969E2">
      <w:pPr>
        <w:jc w:val="both"/>
        <w:rPr>
          <w:rFonts w:ascii="Arial" w:hAnsi="Arial" w:cs="Arial"/>
          <w:sz w:val="22"/>
          <w:szCs w:val="22"/>
        </w:rPr>
      </w:pPr>
    </w:p>
    <w:p w14:paraId="273939CF" w14:textId="044991F2" w:rsidR="00BE2EDD" w:rsidRPr="004B7A88" w:rsidRDefault="00651315" w:rsidP="00BE2EDD">
      <w:pPr>
        <w:spacing w:before="62"/>
        <w:rPr>
          <w:rFonts w:ascii="Arial" w:hAnsi="Arial" w:cs="Arial"/>
          <w:sz w:val="22"/>
          <w:szCs w:val="22"/>
        </w:rPr>
      </w:pPr>
      <w:r w:rsidRPr="004B7A88">
        <w:rPr>
          <w:rFonts w:ascii="Arial" w:eastAsiaTheme="minorEastAsia" w:hAnsi="Arial" w:cs="Arial"/>
          <w:b/>
          <w:bCs/>
          <w:kern w:val="24"/>
          <w:sz w:val="22"/>
          <w:szCs w:val="22"/>
          <w:lang w:val="en-US"/>
        </w:rPr>
        <w:t>Assessment Component One</w:t>
      </w:r>
      <w:r w:rsidR="00BE2EDD" w:rsidRPr="004B7A88">
        <w:rPr>
          <w:rFonts w:ascii="Arial" w:eastAsiaTheme="minorEastAsia" w:hAnsi="Arial" w:cs="Arial"/>
          <w:b/>
          <w:bCs/>
          <w:kern w:val="24"/>
          <w:sz w:val="22"/>
          <w:szCs w:val="22"/>
          <w:lang w:val="en-US"/>
        </w:rPr>
        <w:t>: 50%</w:t>
      </w:r>
    </w:p>
    <w:p w14:paraId="596B7D8F" w14:textId="7D3090F1" w:rsidR="00BE2EDD" w:rsidRPr="004B7A88" w:rsidRDefault="00BE2EDD" w:rsidP="00BE2EDD">
      <w:pPr>
        <w:spacing w:before="62"/>
        <w:rPr>
          <w:rFonts w:ascii="Arial" w:eastAsiaTheme="minorEastAsia" w:hAnsi="Arial" w:cs="Arial"/>
          <w:kern w:val="24"/>
          <w:sz w:val="22"/>
          <w:szCs w:val="22"/>
          <w:lang w:val="en-US"/>
        </w:rPr>
      </w:pPr>
      <w:r w:rsidRPr="004B7A88">
        <w:rPr>
          <w:rFonts w:ascii="Arial" w:eastAsiaTheme="minorEastAsia" w:hAnsi="Arial" w:cs="Arial"/>
          <w:b/>
          <w:bCs/>
          <w:kern w:val="24"/>
          <w:sz w:val="22"/>
          <w:szCs w:val="22"/>
          <w:lang w:val="en-US"/>
        </w:rPr>
        <w:t xml:space="preserve">Assignment Task: </w:t>
      </w:r>
      <w:r w:rsidRPr="004B7A88">
        <w:rPr>
          <w:rFonts w:ascii="Arial" w:eastAsiaTheme="minorEastAsia" w:hAnsi="Arial" w:cs="Arial"/>
          <w:kern w:val="24"/>
          <w:sz w:val="22"/>
          <w:szCs w:val="22"/>
          <w:lang w:val="en-US"/>
        </w:rPr>
        <w:t xml:space="preserve">Case Study (4000 </w:t>
      </w:r>
      <w:proofErr w:type="gramStart"/>
      <w:r w:rsidRPr="004B7A88">
        <w:rPr>
          <w:rFonts w:ascii="Arial" w:eastAsiaTheme="minorEastAsia" w:hAnsi="Arial" w:cs="Arial"/>
          <w:kern w:val="24"/>
          <w:sz w:val="22"/>
          <w:szCs w:val="22"/>
          <w:lang w:val="en-US"/>
        </w:rPr>
        <w:t>words)</w:t>
      </w:r>
      <w:r w:rsidR="00B8632F">
        <w:rPr>
          <w:rFonts w:ascii="Arial" w:eastAsiaTheme="minorEastAsia" w:hAnsi="Arial" w:cs="Arial"/>
          <w:kern w:val="24"/>
          <w:sz w:val="22"/>
          <w:szCs w:val="22"/>
          <w:lang w:val="en-US"/>
        </w:rPr>
        <w:t xml:space="preserve">  </w:t>
      </w:r>
      <w:r w:rsidR="00B8632F" w:rsidRPr="00B8632F">
        <w:rPr>
          <w:rFonts w:ascii="Arial" w:hAnsi="Arial" w:cs="Arial"/>
          <w:b/>
          <w:color w:val="FF0000"/>
          <w:sz w:val="22"/>
          <w:szCs w:val="22"/>
        </w:rPr>
        <w:t>RESIT</w:t>
      </w:r>
      <w:proofErr w:type="gramEnd"/>
    </w:p>
    <w:p w14:paraId="73BCA4EE" w14:textId="680544A7" w:rsidR="00651315" w:rsidRPr="004B7A88" w:rsidRDefault="00651315" w:rsidP="00BE2EDD">
      <w:pPr>
        <w:spacing w:before="62"/>
        <w:rPr>
          <w:rFonts w:ascii="Arial" w:eastAsiaTheme="minorEastAsia" w:hAnsi="Arial" w:cs="Arial"/>
          <w:kern w:val="24"/>
          <w:sz w:val="22"/>
          <w:szCs w:val="22"/>
          <w:lang w:val="en-US"/>
        </w:rPr>
      </w:pPr>
    </w:p>
    <w:p w14:paraId="4CEBEE35" w14:textId="714079B1" w:rsidR="00651315" w:rsidRPr="004B7A88" w:rsidRDefault="00651315" w:rsidP="00A25B90">
      <w:pPr>
        <w:spacing w:line="276" w:lineRule="auto"/>
        <w:rPr>
          <w:rFonts w:ascii="Arial" w:hAnsi="Arial" w:cs="Arial"/>
          <w:sz w:val="24"/>
          <w:szCs w:val="24"/>
        </w:rPr>
      </w:pPr>
      <w:r w:rsidRPr="004B7A88">
        <w:rPr>
          <w:rFonts w:ascii="Arial" w:hAnsi="Arial" w:cs="Arial"/>
          <w:sz w:val="24"/>
          <w:szCs w:val="24"/>
        </w:rPr>
        <w:t xml:space="preserve">‘Critically reflect </w:t>
      </w:r>
      <w:r w:rsidR="00EB4A4A" w:rsidRPr="004B7A88">
        <w:rPr>
          <w:rFonts w:ascii="Arial" w:hAnsi="Arial" w:cs="Arial"/>
          <w:sz w:val="24"/>
          <w:szCs w:val="24"/>
        </w:rPr>
        <w:t xml:space="preserve">on your counselling work with </w:t>
      </w:r>
      <w:r w:rsidRPr="004B7A88">
        <w:rPr>
          <w:rFonts w:ascii="Arial" w:hAnsi="Arial" w:cs="Arial"/>
          <w:sz w:val="24"/>
          <w:szCs w:val="24"/>
        </w:rPr>
        <w:t>a client, explore</w:t>
      </w:r>
      <w:r w:rsidR="00EB4A4A" w:rsidRPr="004B7A88">
        <w:rPr>
          <w:rFonts w:ascii="Arial" w:hAnsi="Arial" w:cs="Arial"/>
          <w:sz w:val="24"/>
          <w:szCs w:val="24"/>
        </w:rPr>
        <w:t xml:space="preserve"> ethical issues, application of theory, pr</w:t>
      </w:r>
      <w:r w:rsidRPr="004B7A88">
        <w:rPr>
          <w:rFonts w:ascii="Arial" w:hAnsi="Arial" w:cs="Arial"/>
          <w:sz w:val="24"/>
          <w:szCs w:val="24"/>
        </w:rPr>
        <w:t>ocess recall and use of supervision’</w:t>
      </w:r>
    </w:p>
    <w:p w14:paraId="2D27B2B4" w14:textId="77777777" w:rsidR="00651315" w:rsidRPr="004B7A88" w:rsidRDefault="00651315" w:rsidP="00A25B90">
      <w:pPr>
        <w:spacing w:before="62" w:line="276" w:lineRule="auto"/>
        <w:rPr>
          <w:rFonts w:ascii="Arial" w:eastAsiaTheme="minorEastAsia" w:hAnsi="Arial" w:cs="Arial"/>
          <w:kern w:val="24"/>
          <w:sz w:val="24"/>
          <w:szCs w:val="24"/>
          <w:lang w:val="en-US"/>
        </w:rPr>
      </w:pPr>
    </w:p>
    <w:p w14:paraId="30CCB0B4" w14:textId="6128A34F" w:rsidR="00CC37AB" w:rsidRPr="004B7A88" w:rsidRDefault="00EB4A4A" w:rsidP="00A25B90">
      <w:pPr>
        <w:numPr>
          <w:ilvl w:val="0"/>
          <w:numId w:val="27"/>
        </w:numPr>
        <w:spacing w:before="62" w:line="276" w:lineRule="auto"/>
        <w:ind w:left="1267"/>
        <w:contextualSpacing/>
        <w:rPr>
          <w:rFonts w:ascii="Arial" w:hAnsi="Arial" w:cs="Arial"/>
          <w:sz w:val="24"/>
          <w:szCs w:val="24"/>
        </w:rPr>
      </w:pPr>
      <w:r w:rsidRPr="786D97B5">
        <w:rPr>
          <w:rFonts w:ascii="Arial" w:eastAsiaTheme="minorEastAsia" w:hAnsi="Arial" w:cs="Arial"/>
          <w:kern w:val="24"/>
          <w:sz w:val="24"/>
          <w:szCs w:val="24"/>
          <w:lang w:val="en-US"/>
        </w:rPr>
        <w:t xml:space="preserve">You will record </w:t>
      </w:r>
      <w:proofErr w:type="gramStart"/>
      <w:r w:rsidRPr="786D97B5">
        <w:rPr>
          <w:rFonts w:ascii="Arial" w:eastAsiaTheme="minorEastAsia" w:hAnsi="Arial" w:cs="Arial"/>
          <w:kern w:val="24"/>
          <w:sz w:val="24"/>
          <w:szCs w:val="24"/>
          <w:lang w:val="en-US"/>
        </w:rPr>
        <w:t xml:space="preserve">a </w:t>
      </w:r>
      <w:r w:rsidR="00B8632F" w:rsidRPr="786D97B5">
        <w:rPr>
          <w:rFonts w:ascii="Arial" w:eastAsiaTheme="minorEastAsia" w:hAnsi="Arial" w:cs="Arial"/>
          <w:kern w:val="24"/>
          <w:sz w:val="24"/>
          <w:szCs w:val="24"/>
          <w:lang w:val="en-US"/>
        </w:rPr>
        <w:t xml:space="preserve"> </w:t>
      </w:r>
      <w:r w:rsidRPr="786D97B5">
        <w:rPr>
          <w:rFonts w:ascii="Arial" w:eastAsiaTheme="minorEastAsia" w:hAnsi="Arial" w:cs="Arial"/>
          <w:kern w:val="24"/>
          <w:sz w:val="24"/>
          <w:szCs w:val="24"/>
          <w:lang w:val="en-US"/>
        </w:rPr>
        <w:t>20</w:t>
      </w:r>
      <w:proofErr w:type="gramEnd"/>
      <w:r w:rsidRPr="786D97B5">
        <w:rPr>
          <w:rFonts w:ascii="Arial" w:eastAsiaTheme="minorEastAsia" w:hAnsi="Arial" w:cs="Arial"/>
          <w:kern w:val="24"/>
          <w:sz w:val="24"/>
          <w:szCs w:val="24"/>
          <w:lang w:val="en-US"/>
        </w:rPr>
        <w:t xml:space="preserve"> minute session of counselling work wit</w:t>
      </w:r>
      <w:r w:rsidR="00CC37AB" w:rsidRPr="786D97B5">
        <w:rPr>
          <w:rFonts w:ascii="Arial" w:eastAsiaTheme="minorEastAsia" w:hAnsi="Arial" w:cs="Arial"/>
          <w:kern w:val="24"/>
          <w:sz w:val="24"/>
          <w:szCs w:val="24"/>
          <w:lang w:val="en-US"/>
        </w:rPr>
        <w:t xml:space="preserve">h another student </w:t>
      </w:r>
      <w:r w:rsidRPr="786D97B5">
        <w:rPr>
          <w:rFonts w:ascii="Arial" w:eastAsiaTheme="minorEastAsia" w:hAnsi="Arial" w:cs="Arial"/>
          <w:kern w:val="24"/>
          <w:sz w:val="24"/>
          <w:szCs w:val="24"/>
          <w:lang w:val="en-US"/>
        </w:rPr>
        <w:t>who will be your client for the assessment</w:t>
      </w:r>
      <w:r w:rsidR="00CC37AB" w:rsidRPr="786D97B5">
        <w:rPr>
          <w:rFonts w:ascii="Arial" w:eastAsiaTheme="minorEastAsia" w:hAnsi="Arial" w:cs="Arial"/>
          <w:kern w:val="24"/>
          <w:sz w:val="24"/>
          <w:szCs w:val="24"/>
          <w:lang w:val="en-US"/>
        </w:rPr>
        <w:t xml:space="preserve"> and a</w:t>
      </w:r>
      <w:r w:rsidR="00896C99" w:rsidRPr="786D97B5">
        <w:rPr>
          <w:rFonts w:ascii="Arial" w:eastAsiaTheme="minorEastAsia" w:hAnsi="Arial" w:cs="Arial"/>
          <w:kern w:val="24"/>
          <w:sz w:val="24"/>
          <w:szCs w:val="24"/>
          <w:lang w:val="en-US"/>
        </w:rPr>
        <w:t xml:space="preserve"> </w:t>
      </w:r>
      <w:r w:rsidR="00CC37AB" w:rsidRPr="786D97B5">
        <w:rPr>
          <w:rFonts w:ascii="Arial" w:eastAsiaTheme="minorEastAsia" w:hAnsi="Arial" w:cs="Arial"/>
          <w:kern w:val="24"/>
          <w:sz w:val="24"/>
          <w:szCs w:val="24"/>
          <w:lang w:val="en-US"/>
        </w:rPr>
        <w:t xml:space="preserve">third student </w:t>
      </w:r>
      <w:r w:rsidRPr="786D97B5">
        <w:rPr>
          <w:rFonts w:ascii="Arial" w:eastAsiaTheme="minorEastAsia" w:hAnsi="Arial" w:cs="Arial"/>
          <w:kern w:val="24"/>
          <w:sz w:val="24"/>
          <w:szCs w:val="24"/>
          <w:lang w:val="en-US"/>
        </w:rPr>
        <w:t>will be the observer.   You will critically discuss the session with the observer, identifying strengths and areas for development</w:t>
      </w:r>
      <w:r w:rsidR="00CC37AB" w:rsidRPr="786D97B5">
        <w:rPr>
          <w:rFonts w:ascii="Arial" w:eastAsiaTheme="minorEastAsia" w:hAnsi="Arial" w:cs="Arial"/>
          <w:kern w:val="24"/>
          <w:sz w:val="24"/>
          <w:szCs w:val="24"/>
          <w:lang w:val="en-US"/>
        </w:rPr>
        <w:t xml:space="preserve"> demonstrated within your practice.  What you learn from this discussion should inform you when you come to write your case study.</w:t>
      </w:r>
    </w:p>
    <w:p w14:paraId="62891386" w14:textId="5838657C" w:rsidR="00BE2EDD" w:rsidRPr="004B7A88" w:rsidRDefault="00CC37AB" w:rsidP="00A25B90">
      <w:pPr>
        <w:numPr>
          <w:ilvl w:val="0"/>
          <w:numId w:val="27"/>
        </w:numPr>
        <w:spacing w:before="62" w:line="276" w:lineRule="auto"/>
        <w:ind w:left="1267"/>
        <w:contextualSpacing/>
        <w:rPr>
          <w:rFonts w:ascii="Arial" w:hAnsi="Arial" w:cs="Arial"/>
          <w:sz w:val="24"/>
          <w:szCs w:val="24"/>
        </w:rPr>
      </w:pPr>
      <w:r w:rsidRPr="004B7A88">
        <w:rPr>
          <w:rFonts w:ascii="Arial" w:eastAsiaTheme="minorEastAsia" w:hAnsi="Arial" w:cs="Arial"/>
          <w:kern w:val="24"/>
          <w:sz w:val="24"/>
          <w:szCs w:val="24"/>
          <w:lang w:val="en-US"/>
        </w:rPr>
        <w:t xml:space="preserve">Critically </w:t>
      </w:r>
      <w:r w:rsidR="00EB4A4A" w:rsidRPr="004B7A88">
        <w:rPr>
          <w:rFonts w:ascii="Arial" w:eastAsiaTheme="minorEastAsia" w:hAnsi="Arial" w:cs="Arial"/>
          <w:kern w:val="24"/>
          <w:sz w:val="24"/>
          <w:szCs w:val="24"/>
          <w:lang w:val="en-US"/>
        </w:rPr>
        <w:t>refl</w:t>
      </w:r>
      <w:r w:rsidR="00BE2EDD" w:rsidRPr="004B7A88">
        <w:rPr>
          <w:rFonts w:ascii="Arial" w:eastAsiaTheme="minorEastAsia" w:hAnsi="Arial" w:cs="Arial"/>
          <w:kern w:val="24"/>
          <w:sz w:val="24"/>
          <w:szCs w:val="24"/>
          <w:lang w:val="en-US"/>
        </w:rPr>
        <w:t>ect on the therapeutic process and relationship with a client</w:t>
      </w:r>
      <w:r w:rsidRPr="004B7A88">
        <w:rPr>
          <w:rFonts w:ascii="Arial" w:eastAsiaTheme="minorEastAsia" w:hAnsi="Arial" w:cs="Arial"/>
          <w:kern w:val="24"/>
          <w:sz w:val="24"/>
          <w:szCs w:val="24"/>
          <w:lang w:val="en-US"/>
        </w:rPr>
        <w:t xml:space="preserve"> and appraise a range of therapeutic responses.</w:t>
      </w:r>
      <w:r w:rsidR="00BE2EDD" w:rsidRPr="004B7A88">
        <w:rPr>
          <w:rFonts w:ascii="Arial" w:eastAsiaTheme="minorEastAsia" w:hAnsi="Arial" w:cs="Arial"/>
          <w:b/>
          <w:bCs/>
          <w:kern w:val="24"/>
          <w:sz w:val="24"/>
          <w:szCs w:val="24"/>
          <w:lang w:val="en-US"/>
        </w:rPr>
        <w:t xml:space="preserve">  </w:t>
      </w:r>
    </w:p>
    <w:p w14:paraId="101C5328" w14:textId="107FCB0C" w:rsidR="008562DA" w:rsidRPr="004B7A88" w:rsidRDefault="008562DA" w:rsidP="008562DA">
      <w:pPr>
        <w:rPr>
          <w:rFonts w:ascii="Arial" w:hAnsi="Arial" w:cs="Arial"/>
          <w:sz w:val="24"/>
          <w:szCs w:val="24"/>
        </w:rPr>
      </w:pPr>
      <w:r w:rsidRPr="004B7A88">
        <w:rPr>
          <w:rFonts w:ascii="Arial" w:eastAsiaTheme="minorEastAsia" w:hAnsi="Arial" w:cs="Arial"/>
          <w:kern w:val="24"/>
          <w:sz w:val="24"/>
          <w:szCs w:val="24"/>
          <w:lang w:val="en-US"/>
        </w:rPr>
        <w:t xml:space="preserve">                   </w:t>
      </w:r>
    </w:p>
    <w:p w14:paraId="5698F30A" w14:textId="77777777" w:rsidR="008562DA" w:rsidRPr="004B7A88" w:rsidRDefault="008562DA" w:rsidP="008562DA">
      <w:pPr>
        <w:rPr>
          <w:rFonts w:ascii="Arial" w:hAnsi="Arial" w:cs="Arial"/>
          <w:sz w:val="24"/>
          <w:szCs w:val="24"/>
        </w:rPr>
      </w:pPr>
      <w:r w:rsidRPr="004B7A88">
        <w:rPr>
          <w:rFonts w:ascii="Arial" w:hAnsi="Arial" w:cs="Arial"/>
          <w:sz w:val="24"/>
          <w:szCs w:val="24"/>
        </w:rPr>
        <w:t xml:space="preserve">             </w:t>
      </w:r>
    </w:p>
    <w:p w14:paraId="29AEED04" w14:textId="3DC7CD4A" w:rsidR="008562DA" w:rsidRPr="004B7A88" w:rsidRDefault="008562DA" w:rsidP="008562DA">
      <w:pPr>
        <w:rPr>
          <w:rFonts w:ascii="Arial" w:hAnsi="Arial" w:cs="Arial"/>
          <w:sz w:val="24"/>
          <w:szCs w:val="24"/>
        </w:rPr>
      </w:pPr>
      <w:r w:rsidRPr="004B7A88">
        <w:rPr>
          <w:rFonts w:ascii="Arial" w:hAnsi="Arial" w:cs="Arial"/>
          <w:sz w:val="24"/>
          <w:szCs w:val="24"/>
        </w:rPr>
        <w:t xml:space="preserve">                   Submission Details: Submit your recording to the Panopto submission portal….</w:t>
      </w:r>
    </w:p>
    <w:p w14:paraId="08FDF98E" w14:textId="3C63E6DA" w:rsidR="008562DA" w:rsidRPr="004B7A88" w:rsidRDefault="008562DA" w:rsidP="00CB7DDA">
      <w:pPr>
        <w:tabs>
          <w:tab w:val="left" w:pos="7530"/>
        </w:tabs>
        <w:spacing w:before="62" w:line="276" w:lineRule="auto"/>
        <w:ind w:left="1276"/>
        <w:contextualSpacing/>
        <w:rPr>
          <w:rFonts w:ascii="Arial" w:eastAsiaTheme="minorEastAsia" w:hAnsi="Arial" w:cs="Arial"/>
          <w:kern w:val="24"/>
          <w:sz w:val="24"/>
          <w:szCs w:val="24"/>
          <w:lang w:val="en-US"/>
        </w:rPr>
      </w:pPr>
    </w:p>
    <w:p w14:paraId="10B05441" w14:textId="579D014D" w:rsidR="008562DA" w:rsidRPr="004B7A88" w:rsidRDefault="008562DA" w:rsidP="00CB7DDA">
      <w:pPr>
        <w:tabs>
          <w:tab w:val="left" w:pos="7530"/>
        </w:tabs>
        <w:spacing w:before="62" w:line="276" w:lineRule="auto"/>
        <w:ind w:left="1276"/>
        <w:contextualSpacing/>
        <w:rPr>
          <w:rFonts w:ascii="Arial" w:eastAsiaTheme="minorEastAsia" w:hAnsi="Arial" w:cs="Arial"/>
          <w:kern w:val="24"/>
          <w:sz w:val="24"/>
          <w:szCs w:val="24"/>
          <w:lang w:val="en-US"/>
        </w:rPr>
      </w:pPr>
    </w:p>
    <w:p w14:paraId="6221D043" w14:textId="0A1AEB48" w:rsidR="00DD4D41" w:rsidRPr="004B7A88" w:rsidRDefault="00DD4D41" w:rsidP="00DD4D41">
      <w:pPr>
        <w:pStyle w:val="bullet"/>
        <w:overflowPunct/>
        <w:autoSpaceDE/>
        <w:autoSpaceDN/>
        <w:adjustRightInd/>
        <w:spacing w:before="0"/>
        <w:ind w:left="0" w:firstLine="0"/>
        <w:textAlignment w:val="auto"/>
        <w:rPr>
          <w:rFonts w:ascii="Arial" w:hAnsi="Arial" w:cs="Arial"/>
          <w:b/>
          <w:sz w:val="22"/>
          <w:szCs w:val="22"/>
        </w:rPr>
      </w:pPr>
      <w:r w:rsidRPr="004B7A88">
        <w:rPr>
          <w:rFonts w:ascii="Arial" w:hAnsi="Arial" w:cs="Arial"/>
          <w:b/>
          <w:sz w:val="22"/>
          <w:szCs w:val="22"/>
        </w:rPr>
        <w:t>AIM(S)</w:t>
      </w:r>
    </w:p>
    <w:p w14:paraId="463F7C1F" w14:textId="77777777" w:rsidR="00DD4D41" w:rsidRPr="004B7A88" w:rsidRDefault="00DD4D41" w:rsidP="00DD4D41">
      <w:pPr>
        <w:pStyle w:val="bullet"/>
        <w:overflowPunct/>
        <w:autoSpaceDE/>
        <w:autoSpaceDN/>
        <w:adjustRightInd/>
        <w:spacing w:before="0"/>
        <w:ind w:left="0" w:firstLine="0"/>
        <w:textAlignment w:val="auto"/>
        <w:rPr>
          <w:rFonts w:ascii="Arial" w:hAnsi="Arial" w:cs="Arial"/>
          <w:b/>
          <w:sz w:val="22"/>
          <w:szCs w:val="22"/>
        </w:rPr>
      </w:pPr>
    </w:p>
    <w:p w14:paraId="13E69368" w14:textId="77777777" w:rsidR="00DD4D41" w:rsidRPr="004B7A88" w:rsidRDefault="00DD4D41" w:rsidP="00A25B90">
      <w:pPr>
        <w:pStyle w:val="ListParagraph"/>
        <w:numPr>
          <w:ilvl w:val="0"/>
          <w:numId w:val="29"/>
        </w:numPr>
        <w:tabs>
          <w:tab w:val="left" w:pos="1276"/>
        </w:tabs>
        <w:spacing w:line="276" w:lineRule="auto"/>
        <w:ind w:firstLine="131"/>
        <w:jc w:val="both"/>
        <w:rPr>
          <w:rFonts w:ascii="Arial" w:hAnsi="Arial" w:cs="Arial"/>
          <w:sz w:val="24"/>
          <w:szCs w:val="24"/>
        </w:rPr>
      </w:pPr>
      <w:r w:rsidRPr="004B7A88">
        <w:rPr>
          <w:rFonts w:ascii="Arial" w:hAnsi="Arial" w:cs="Arial"/>
          <w:sz w:val="24"/>
          <w:szCs w:val="24"/>
        </w:rPr>
        <w:t>To develop the ability to monitor self within the counselling process.</w:t>
      </w:r>
    </w:p>
    <w:p w14:paraId="0FB1A5FF" w14:textId="77777777" w:rsidR="00DD4D41" w:rsidRPr="004B7A88" w:rsidRDefault="00DD4D41" w:rsidP="00A25B90">
      <w:pPr>
        <w:pStyle w:val="ListParagraph"/>
        <w:numPr>
          <w:ilvl w:val="0"/>
          <w:numId w:val="29"/>
        </w:numPr>
        <w:tabs>
          <w:tab w:val="left" w:pos="1276"/>
        </w:tabs>
        <w:spacing w:line="276" w:lineRule="auto"/>
        <w:ind w:left="1276" w:hanging="425"/>
        <w:jc w:val="both"/>
        <w:rPr>
          <w:rFonts w:ascii="Arial" w:hAnsi="Arial" w:cs="Arial"/>
          <w:sz w:val="24"/>
          <w:szCs w:val="24"/>
        </w:rPr>
      </w:pPr>
      <w:r w:rsidRPr="004B7A88">
        <w:rPr>
          <w:rFonts w:ascii="Arial" w:hAnsi="Arial" w:cs="Arial"/>
          <w:sz w:val="24"/>
          <w:szCs w:val="24"/>
        </w:rPr>
        <w:t>To become more aware of the thinking processes behind the choice of particular counselling interventions.</w:t>
      </w:r>
    </w:p>
    <w:p w14:paraId="396BC6B9" w14:textId="77777777" w:rsidR="00CC37AB" w:rsidRPr="004B7A88" w:rsidRDefault="00DD4D41" w:rsidP="00A25B90">
      <w:pPr>
        <w:pStyle w:val="ListParagraph"/>
        <w:numPr>
          <w:ilvl w:val="0"/>
          <w:numId w:val="29"/>
        </w:numPr>
        <w:tabs>
          <w:tab w:val="left" w:pos="1276"/>
        </w:tabs>
        <w:spacing w:line="360" w:lineRule="auto"/>
        <w:ind w:firstLine="131"/>
        <w:jc w:val="both"/>
        <w:rPr>
          <w:rFonts w:ascii="Arial" w:hAnsi="Arial" w:cs="Arial"/>
          <w:sz w:val="24"/>
          <w:szCs w:val="24"/>
        </w:rPr>
      </w:pPr>
      <w:r w:rsidRPr="004B7A88">
        <w:rPr>
          <w:rFonts w:ascii="Arial" w:hAnsi="Arial" w:cs="Arial"/>
          <w:sz w:val="24"/>
          <w:szCs w:val="24"/>
        </w:rPr>
        <w:t xml:space="preserve">To explore and appraise various ethical </w:t>
      </w:r>
      <w:r w:rsidR="00CC37AB" w:rsidRPr="004B7A88">
        <w:rPr>
          <w:rFonts w:ascii="Arial" w:hAnsi="Arial" w:cs="Arial"/>
          <w:sz w:val="24"/>
          <w:szCs w:val="24"/>
        </w:rPr>
        <w:t>issues within practice</w:t>
      </w:r>
      <w:r w:rsidRPr="004B7A88">
        <w:rPr>
          <w:rFonts w:ascii="Arial" w:hAnsi="Arial" w:cs="Arial"/>
          <w:sz w:val="24"/>
          <w:szCs w:val="24"/>
        </w:rPr>
        <w:t xml:space="preserve">. </w:t>
      </w:r>
    </w:p>
    <w:p w14:paraId="7914C018" w14:textId="26021852" w:rsidR="006F4342" w:rsidRPr="004B7A88" w:rsidRDefault="001D77A4" w:rsidP="00A25B90">
      <w:pPr>
        <w:pStyle w:val="ListParagraph"/>
        <w:numPr>
          <w:ilvl w:val="0"/>
          <w:numId w:val="29"/>
        </w:numPr>
        <w:tabs>
          <w:tab w:val="left" w:pos="1276"/>
        </w:tabs>
        <w:spacing w:line="360" w:lineRule="auto"/>
        <w:ind w:left="1276" w:hanging="425"/>
        <w:jc w:val="both"/>
        <w:rPr>
          <w:rFonts w:ascii="Arial" w:hAnsi="Arial" w:cs="Arial"/>
          <w:sz w:val="24"/>
          <w:szCs w:val="24"/>
        </w:rPr>
      </w:pPr>
      <w:r w:rsidRPr="004B7A88">
        <w:rPr>
          <w:rFonts w:ascii="Arial" w:eastAsia="Calibri" w:hAnsi="Arial" w:cs="Arial"/>
          <w:sz w:val="24"/>
          <w:szCs w:val="24"/>
        </w:rPr>
        <w:t>P</w:t>
      </w:r>
      <w:r w:rsidR="006F4342" w:rsidRPr="004B7A88">
        <w:rPr>
          <w:rFonts w:ascii="Arial" w:eastAsia="Calibri" w:hAnsi="Arial" w:cs="Arial"/>
          <w:sz w:val="24"/>
          <w:szCs w:val="24"/>
        </w:rPr>
        <w:t>lease refer to the Moodle page and detailed information on PowerPoints to assist you fu</w:t>
      </w:r>
      <w:r w:rsidRPr="004B7A88">
        <w:rPr>
          <w:rFonts w:ascii="Arial" w:eastAsia="Calibri" w:hAnsi="Arial" w:cs="Arial"/>
          <w:sz w:val="24"/>
          <w:szCs w:val="24"/>
        </w:rPr>
        <w:t>rther</w:t>
      </w:r>
      <w:r w:rsidR="006F4342" w:rsidRPr="004B7A88">
        <w:rPr>
          <w:rFonts w:ascii="Arial" w:eastAsia="Calibri" w:hAnsi="Arial" w:cs="Arial"/>
          <w:sz w:val="24"/>
          <w:szCs w:val="24"/>
        </w:rPr>
        <w:t>.</w:t>
      </w:r>
      <w:r w:rsidRPr="004B7A88">
        <w:rPr>
          <w:rFonts w:ascii="Arial" w:eastAsia="Calibri" w:hAnsi="Arial" w:cs="Arial"/>
          <w:sz w:val="24"/>
          <w:szCs w:val="24"/>
        </w:rPr>
        <w:t xml:space="preserve"> </w:t>
      </w:r>
    </w:p>
    <w:p w14:paraId="392151A4" w14:textId="77777777" w:rsidR="00152E9D" w:rsidRPr="004B7A88" w:rsidRDefault="00152E9D" w:rsidP="00A25B90">
      <w:pPr>
        <w:tabs>
          <w:tab w:val="left" w:pos="1276"/>
        </w:tabs>
        <w:spacing w:line="360" w:lineRule="auto"/>
        <w:ind w:left="720" w:firstLine="131"/>
        <w:rPr>
          <w:rFonts w:ascii="Arial" w:hAnsi="Arial" w:cs="Arial"/>
          <w:sz w:val="24"/>
          <w:szCs w:val="24"/>
        </w:rPr>
      </w:pPr>
    </w:p>
    <w:p w14:paraId="4E45DEC3" w14:textId="77777777" w:rsidR="00152E9D" w:rsidRPr="004B7A88" w:rsidRDefault="00152E9D" w:rsidP="00A67FB1">
      <w:pPr>
        <w:ind w:left="720"/>
        <w:rPr>
          <w:rFonts w:ascii="Arial" w:hAnsi="Arial" w:cs="Arial"/>
        </w:rPr>
      </w:pPr>
    </w:p>
    <w:p w14:paraId="697FC50A" w14:textId="77777777" w:rsidR="00152E9D" w:rsidRPr="004B7A88" w:rsidRDefault="00152E9D" w:rsidP="00A67FB1">
      <w:pPr>
        <w:ind w:left="720"/>
        <w:rPr>
          <w:rFonts w:ascii="Arial" w:hAnsi="Arial" w:cs="Arial"/>
        </w:rPr>
      </w:pPr>
    </w:p>
    <w:p w14:paraId="65B7078B" w14:textId="77777777" w:rsidR="00152E9D" w:rsidRPr="004B7A88" w:rsidRDefault="00152E9D" w:rsidP="00A67FB1">
      <w:pPr>
        <w:ind w:left="720"/>
        <w:rPr>
          <w:rFonts w:ascii="Arial" w:hAnsi="Arial" w:cs="Arial"/>
        </w:rPr>
      </w:pPr>
    </w:p>
    <w:p w14:paraId="39A94373" w14:textId="77777777" w:rsidR="00152E9D" w:rsidRPr="004B7A88" w:rsidRDefault="00152E9D" w:rsidP="00A67FB1">
      <w:pPr>
        <w:ind w:left="720"/>
        <w:rPr>
          <w:rFonts w:ascii="Arial" w:hAnsi="Arial" w:cs="Arial"/>
        </w:rPr>
      </w:pPr>
    </w:p>
    <w:p w14:paraId="2D8D7875" w14:textId="77777777" w:rsidR="00152E9D" w:rsidRPr="004B7A88" w:rsidRDefault="00152E9D" w:rsidP="00A67FB1">
      <w:pPr>
        <w:ind w:left="720"/>
        <w:rPr>
          <w:rFonts w:ascii="Arial" w:hAnsi="Arial" w:cs="Arial"/>
        </w:rPr>
      </w:pPr>
    </w:p>
    <w:p w14:paraId="2752E6A3" w14:textId="77777777" w:rsidR="00152E9D" w:rsidRPr="004B7A88" w:rsidRDefault="00152E9D" w:rsidP="00A67FB1">
      <w:pPr>
        <w:ind w:left="720"/>
        <w:rPr>
          <w:rFonts w:ascii="Arial" w:hAnsi="Arial" w:cs="Arial"/>
        </w:rPr>
      </w:pPr>
    </w:p>
    <w:p w14:paraId="3266D5A8" w14:textId="77777777" w:rsidR="00152E9D" w:rsidRPr="004B7A88" w:rsidRDefault="00152E9D" w:rsidP="00A67FB1">
      <w:pPr>
        <w:ind w:left="720"/>
        <w:rPr>
          <w:rFonts w:ascii="Arial" w:hAnsi="Arial" w:cs="Arial"/>
        </w:rPr>
      </w:pPr>
    </w:p>
    <w:p w14:paraId="2E1F4AB9" w14:textId="77777777" w:rsidR="00152E9D" w:rsidRPr="004B7A88" w:rsidRDefault="00152E9D" w:rsidP="00A67FB1">
      <w:pPr>
        <w:ind w:left="720"/>
        <w:rPr>
          <w:rFonts w:ascii="Arial" w:hAnsi="Arial" w:cs="Arial"/>
        </w:rPr>
      </w:pPr>
    </w:p>
    <w:p w14:paraId="018279FF" w14:textId="77777777" w:rsidR="00152E9D" w:rsidRPr="004B7A88" w:rsidRDefault="00152E9D" w:rsidP="00A67FB1">
      <w:pPr>
        <w:ind w:left="720"/>
        <w:rPr>
          <w:rFonts w:ascii="Arial" w:hAnsi="Arial" w:cs="Arial"/>
        </w:rPr>
      </w:pPr>
    </w:p>
    <w:p w14:paraId="55A59D69" w14:textId="77777777" w:rsidR="004D5E9B" w:rsidRPr="004B7A88" w:rsidRDefault="004D5E9B" w:rsidP="00D22D9C">
      <w:pPr>
        <w:jc w:val="both"/>
        <w:rPr>
          <w:rFonts w:ascii="Arial" w:hAnsi="Arial" w:cs="Arial"/>
          <w:sz w:val="22"/>
          <w:szCs w:val="22"/>
        </w:rPr>
      </w:pPr>
    </w:p>
    <w:p w14:paraId="4D94A44E" w14:textId="77777777" w:rsidR="004D5E9B" w:rsidRPr="004B7A88" w:rsidRDefault="004D5E9B" w:rsidP="00D22D9C">
      <w:pPr>
        <w:jc w:val="both"/>
        <w:rPr>
          <w:rFonts w:ascii="Arial" w:hAnsi="Arial" w:cs="Arial"/>
          <w:sz w:val="22"/>
          <w:szCs w:val="22"/>
        </w:rPr>
      </w:pPr>
    </w:p>
    <w:p w14:paraId="5A701209" w14:textId="77777777" w:rsidR="004D5E9B" w:rsidRPr="004B7A88" w:rsidRDefault="004D5E9B" w:rsidP="00D22D9C">
      <w:pPr>
        <w:jc w:val="both"/>
        <w:rPr>
          <w:rFonts w:ascii="Arial" w:hAnsi="Arial" w:cs="Arial"/>
          <w:sz w:val="22"/>
          <w:szCs w:val="22"/>
        </w:rPr>
      </w:pPr>
    </w:p>
    <w:p w14:paraId="3A2774EB" w14:textId="1ECBDB6C" w:rsidR="00A85BFE" w:rsidRPr="004B7A88" w:rsidRDefault="00A85BFE" w:rsidP="00D22D9C">
      <w:pPr>
        <w:jc w:val="both"/>
        <w:rPr>
          <w:rFonts w:ascii="Arial" w:hAnsi="Arial" w:cs="Arial"/>
          <w:sz w:val="22"/>
          <w:szCs w:val="22"/>
        </w:rPr>
      </w:pPr>
    </w:p>
    <w:p w14:paraId="16BD39A2" w14:textId="77777777" w:rsidR="00A85BFE" w:rsidRPr="004B7A88" w:rsidRDefault="00A85BFE">
      <w:pPr>
        <w:rPr>
          <w:rFonts w:ascii="Arial" w:hAnsi="Arial" w:cs="Arial"/>
          <w:sz w:val="22"/>
          <w:szCs w:val="22"/>
        </w:rPr>
      </w:pPr>
      <w:r w:rsidRPr="004B7A88">
        <w:rPr>
          <w:rFonts w:ascii="Arial" w:hAnsi="Arial" w:cs="Arial"/>
          <w:sz w:val="22"/>
          <w:szCs w:val="22"/>
        </w:rPr>
        <w:br w:type="page"/>
      </w:r>
    </w:p>
    <w:p w14:paraId="7458C2A8" w14:textId="77777777" w:rsidR="00A3505D" w:rsidRPr="004B7A88" w:rsidRDefault="00A3505D" w:rsidP="00D22D9C">
      <w:pPr>
        <w:jc w:val="both"/>
        <w:rPr>
          <w:rFonts w:ascii="Arial" w:hAnsi="Arial" w:cs="Arial"/>
          <w:sz w:val="22"/>
          <w:szCs w:val="22"/>
        </w:rPr>
      </w:pPr>
    </w:p>
    <w:tbl>
      <w:tblPr>
        <w:tblW w:w="10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812"/>
      </w:tblGrid>
      <w:tr w:rsidR="00D22D9C" w:rsidRPr="004B7A88" w14:paraId="3F89F19E" w14:textId="77777777" w:rsidTr="009257B9">
        <w:trPr>
          <w:trHeight w:val="434"/>
        </w:trPr>
        <w:tc>
          <w:tcPr>
            <w:tcW w:w="10812" w:type="dxa"/>
            <w:shd w:val="clear" w:color="auto" w:fill="D9D9D9"/>
          </w:tcPr>
          <w:p w14:paraId="0C3099D3" w14:textId="77777777" w:rsidR="00D22D9C" w:rsidRPr="004B7A88" w:rsidRDefault="00D22D9C" w:rsidP="00C8667A">
            <w:pPr>
              <w:jc w:val="center"/>
              <w:rPr>
                <w:rFonts w:ascii="Arial" w:hAnsi="Arial" w:cs="Arial"/>
                <w:b/>
                <w:caps/>
                <w:sz w:val="40"/>
              </w:rPr>
            </w:pPr>
            <w:r w:rsidRPr="004B7A88">
              <w:rPr>
                <w:rFonts w:ascii="Arial" w:hAnsi="Arial" w:cs="Arial"/>
                <w:b/>
                <w:caps/>
                <w:sz w:val="40"/>
              </w:rPr>
              <w:t>GUIDANCE</w:t>
            </w:r>
            <w:r w:rsidR="009F5CB2" w:rsidRPr="004B7A88">
              <w:rPr>
                <w:rFonts w:ascii="Arial" w:hAnsi="Arial" w:cs="Arial"/>
                <w:b/>
                <w:caps/>
                <w:sz w:val="40"/>
              </w:rPr>
              <w:t xml:space="preserve"> </w:t>
            </w:r>
            <w:r w:rsidRPr="004B7A88">
              <w:rPr>
                <w:rFonts w:ascii="Arial" w:hAnsi="Arial" w:cs="Arial"/>
                <w:b/>
                <w:caps/>
                <w:sz w:val="40"/>
              </w:rPr>
              <w:t>FOR Students IN THE COMPLETION OF TASKS</w:t>
            </w:r>
          </w:p>
        </w:tc>
      </w:tr>
    </w:tbl>
    <w:p w14:paraId="2A071C8E" w14:textId="77777777" w:rsidR="00D22D9C" w:rsidRPr="004B7A88" w:rsidRDefault="00D22D9C" w:rsidP="00D22D9C">
      <w:pPr>
        <w:jc w:val="both"/>
        <w:rPr>
          <w:rFonts w:ascii="Arial" w:hAnsi="Arial" w:cs="Arial"/>
          <w:sz w:val="22"/>
          <w:szCs w:val="22"/>
        </w:rPr>
      </w:pPr>
    </w:p>
    <w:p w14:paraId="69818C98" w14:textId="77777777" w:rsidR="008562DA" w:rsidRPr="004B7A88" w:rsidRDefault="008562DA" w:rsidP="00D22D9C">
      <w:pPr>
        <w:jc w:val="both"/>
        <w:rPr>
          <w:rFonts w:ascii="Arial" w:hAnsi="Arial" w:cs="Arial"/>
          <w:b/>
          <w:sz w:val="22"/>
          <w:szCs w:val="22"/>
        </w:rPr>
      </w:pPr>
    </w:p>
    <w:p w14:paraId="35E455F8" w14:textId="77777777" w:rsidR="008562DA" w:rsidRPr="004B7A88" w:rsidRDefault="008562DA" w:rsidP="00D22D9C">
      <w:pPr>
        <w:jc w:val="both"/>
        <w:rPr>
          <w:rFonts w:ascii="Arial" w:hAnsi="Arial" w:cs="Arial"/>
          <w:b/>
          <w:sz w:val="22"/>
          <w:szCs w:val="22"/>
        </w:rPr>
      </w:pPr>
    </w:p>
    <w:p w14:paraId="3816AEC7" w14:textId="77777777" w:rsidR="008562DA" w:rsidRPr="004B7A88" w:rsidRDefault="008562DA" w:rsidP="008562DA">
      <w:pPr>
        <w:rPr>
          <w:rFonts w:ascii="Arial" w:hAnsi="Arial" w:cs="Arial"/>
          <w:b/>
          <w:sz w:val="24"/>
          <w:szCs w:val="24"/>
          <w:u w:val="single"/>
        </w:rPr>
      </w:pPr>
      <w:r w:rsidRPr="004B7A88">
        <w:rPr>
          <w:rFonts w:ascii="Arial" w:hAnsi="Arial" w:cs="Arial"/>
          <w:b/>
          <w:sz w:val="24"/>
          <w:szCs w:val="24"/>
          <w:u w:val="single"/>
        </w:rPr>
        <w:t xml:space="preserve">STUDENT FEEDBACK FORM </w:t>
      </w:r>
    </w:p>
    <w:p w14:paraId="593BC9EE" w14:textId="77777777" w:rsidR="008562DA" w:rsidRPr="004B7A88" w:rsidRDefault="008562DA" w:rsidP="008562DA">
      <w:pPr>
        <w:pStyle w:val="BodyText1"/>
        <w:tabs>
          <w:tab w:val="clear" w:pos="720"/>
          <w:tab w:val="clear" w:pos="1440"/>
        </w:tabs>
        <w:jc w:val="both"/>
        <w:rPr>
          <w:rFonts w:ascii="Arial" w:hAnsi="Arial" w:cs="Arial"/>
          <w:szCs w:val="24"/>
        </w:rPr>
      </w:pPr>
    </w:p>
    <w:p w14:paraId="65BE8DCB" w14:textId="77777777" w:rsidR="008562DA" w:rsidRPr="004B7A88" w:rsidRDefault="008562DA" w:rsidP="008562DA">
      <w:pPr>
        <w:pStyle w:val="BodyText1"/>
        <w:tabs>
          <w:tab w:val="clear" w:pos="720"/>
          <w:tab w:val="clear" w:pos="1440"/>
        </w:tabs>
        <w:jc w:val="both"/>
        <w:rPr>
          <w:rFonts w:ascii="Arial" w:hAnsi="Arial" w:cs="Arial"/>
          <w:szCs w:val="24"/>
        </w:rPr>
      </w:pPr>
      <w:r w:rsidRPr="004B7A88">
        <w:rPr>
          <w:rFonts w:ascii="Arial" w:hAnsi="Arial" w:cs="Arial"/>
          <w:szCs w:val="24"/>
        </w:rPr>
        <w:t xml:space="preserve">This form will show the </w:t>
      </w:r>
      <w:r w:rsidRPr="004B7A88">
        <w:rPr>
          <w:rFonts w:ascii="Arial" w:hAnsi="Arial" w:cs="Arial"/>
          <w:i/>
          <w:szCs w:val="24"/>
        </w:rPr>
        <w:t>extent</w:t>
      </w:r>
      <w:r w:rsidRPr="004B7A88">
        <w:rPr>
          <w:rFonts w:ascii="Arial" w:hAnsi="Arial" w:cs="Arial"/>
          <w:szCs w:val="24"/>
        </w:rPr>
        <w:t xml:space="preserve"> to which the assessment criteria are demonstrated by you, which in turn determines your mark. The marks available for each category of skill are shown. Lecturers will comment on the achievement of the task(s), including those areas in which you have performed well and areas that would benefit from development/improvement.</w:t>
      </w:r>
    </w:p>
    <w:p w14:paraId="5A5298E2" w14:textId="77777777" w:rsidR="008562DA" w:rsidRPr="004B7A88" w:rsidRDefault="008562DA" w:rsidP="008562DA">
      <w:pPr>
        <w:rPr>
          <w:rFonts w:ascii="Arial" w:hAnsi="Arial" w:cs="Arial"/>
          <w:b/>
          <w:sz w:val="24"/>
          <w:szCs w:val="24"/>
        </w:rPr>
      </w:pPr>
    </w:p>
    <w:p w14:paraId="2DC004C6" w14:textId="77777777" w:rsidR="008562DA" w:rsidRPr="004B7A88" w:rsidRDefault="008562DA" w:rsidP="00A07664">
      <w:pPr>
        <w:ind w:right="510"/>
        <w:rPr>
          <w:rFonts w:ascii="Arial" w:eastAsia="Arial" w:hAnsi="Arial" w:cs="Arial"/>
          <w:spacing w:val="-1"/>
          <w:sz w:val="24"/>
          <w:szCs w:val="24"/>
        </w:rPr>
      </w:pPr>
      <w:r w:rsidRPr="004B7A88">
        <w:rPr>
          <w:rFonts w:ascii="Arial" w:eastAsia="Arial" w:hAnsi="Arial" w:cs="Arial"/>
          <w:spacing w:val="-1"/>
          <w:sz w:val="24"/>
          <w:szCs w:val="24"/>
        </w:rPr>
        <w:t xml:space="preserve">The following specific assessment criteria have been developed for psychotherapy practice assessments. They have been adapted from the evidence based framework, ‘The competences required to delivery effective Humanistic Psychological Therapies’ by Roth et al., available in their full version at: </w:t>
      </w:r>
      <w:hyperlink r:id="rId9" w:history="1">
        <w:r w:rsidRPr="004B7A88">
          <w:rPr>
            <w:rStyle w:val="Hyperlink"/>
            <w:rFonts w:ascii="Arial" w:eastAsia="Arial" w:hAnsi="Arial" w:cs="Arial"/>
            <w:color w:val="auto"/>
            <w:spacing w:val="-1"/>
            <w:sz w:val="24"/>
            <w:szCs w:val="24"/>
          </w:rPr>
          <w:t>https://www.ucl.ac.uk/pals/research/clinical-educational-and-health-psychology/research-groups/core/competence-frameworks-4</w:t>
        </w:r>
      </w:hyperlink>
    </w:p>
    <w:p w14:paraId="3A83DE45" w14:textId="77777777" w:rsidR="008562DA" w:rsidRPr="004B7A88" w:rsidRDefault="008562DA" w:rsidP="008562DA">
      <w:pPr>
        <w:rPr>
          <w:rFonts w:ascii="Arial" w:eastAsia="Arial" w:hAnsi="Arial" w:cs="Arial"/>
          <w:spacing w:val="-1"/>
          <w:sz w:val="24"/>
          <w:szCs w:val="24"/>
        </w:rPr>
      </w:pPr>
    </w:p>
    <w:p w14:paraId="6FF2DBB3" w14:textId="77777777" w:rsidR="008562DA" w:rsidRPr="004B7A88" w:rsidRDefault="008562DA" w:rsidP="008562DA">
      <w:pPr>
        <w:rPr>
          <w:rFonts w:ascii="Arial" w:eastAsia="Arial" w:hAnsi="Arial" w:cs="Arial"/>
          <w:spacing w:val="-1"/>
          <w:sz w:val="24"/>
          <w:szCs w:val="24"/>
        </w:rPr>
      </w:pPr>
      <w:r w:rsidRPr="004B7A88">
        <w:rPr>
          <w:rFonts w:ascii="Arial" w:eastAsia="Arial" w:hAnsi="Arial" w:cs="Arial"/>
          <w:spacing w:val="-1"/>
          <w:sz w:val="24"/>
          <w:szCs w:val="24"/>
        </w:rPr>
        <w:t>The competencies have been developed as clinical guidelines, adopted and applied by the NHS through the CORE measurement process: (</w:t>
      </w:r>
      <w:hyperlink r:id="rId10" w:history="1">
        <w:r w:rsidRPr="004B7A88">
          <w:rPr>
            <w:rStyle w:val="Hyperlink"/>
            <w:rFonts w:ascii="Arial" w:eastAsia="Arial" w:hAnsi="Arial" w:cs="Arial"/>
            <w:color w:val="auto"/>
            <w:spacing w:val="-1"/>
            <w:sz w:val="24"/>
            <w:szCs w:val="24"/>
          </w:rPr>
          <w:t>www.ucl.ac.uk/CORE/)</w:t>
        </w:r>
      </w:hyperlink>
    </w:p>
    <w:p w14:paraId="52E34BAD" w14:textId="77777777" w:rsidR="008562DA" w:rsidRPr="004B7A88" w:rsidRDefault="008562DA" w:rsidP="008562DA">
      <w:pPr>
        <w:rPr>
          <w:rFonts w:ascii="Arial" w:eastAsia="Arial" w:hAnsi="Arial" w:cs="Arial"/>
          <w:spacing w:val="-1"/>
          <w:sz w:val="24"/>
          <w:szCs w:val="24"/>
        </w:rPr>
      </w:pPr>
      <w:r w:rsidRPr="004B7A88">
        <w:rPr>
          <w:rFonts w:ascii="Arial" w:eastAsia="Arial" w:hAnsi="Arial" w:cs="Arial"/>
          <w:spacing w:val="-1"/>
          <w:sz w:val="24"/>
          <w:szCs w:val="24"/>
        </w:rPr>
        <w:t>Copies of the four major areas of competencies are available on Moodle and will form the basis of therapeutic practice.</w:t>
      </w:r>
    </w:p>
    <w:p w14:paraId="74DB0A2E" w14:textId="77777777" w:rsidR="008562DA" w:rsidRPr="004B7A88" w:rsidRDefault="008562DA" w:rsidP="008562DA">
      <w:pPr>
        <w:pStyle w:val="BodyText1"/>
        <w:tabs>
          <w:tab w:val="clear" w:pos="720"/>
          <w:tab w:val="clear" w:pos="1440"/>
        </w:tabs>
        <w:jc w:val="both"/>
        <w:rPr>
          <w:rFonts w:ascii="Arial" w:hAnsi="Arial" w:cs="Arial"/>
          <w:szCs w:val="24"/>
        </w:rPr>
      </w:pPr>
    </w:p>
    <w:p w14:paraId="12227ADA" w14:textId="77777777" w:rsidR="008562DA" w:rsidRPr="004B7A88" w:rsidRDefault="008562DA" w:rsidP="008562DA">
      <w:pPr>
        <w:rPr>
          <w:rFonts w:ascii="Arial" w:hAnsi="Arial" w:cs="Arial"/>
          <w:sz w:val="24"/>
          <w:szCs w:val="24"/>
        </w:rPr>
      </w:pPr>
    </w:p>
    <w:p w14:paraId="4FCFC5A6" w14:textId="77777777" w:rsidR="008562DA" w:rsidRPr="004B7A88" w:rsidRDefault="008562DA" w:rsidP="008562DA">
      <w:pPr>
        <w:pStyle w:val="ListParagraph"/>
        <w:rPr>
          <w:rFonts w:ascii="Arial" w:hAnsi="Arial" w:cs="Arial"/>
          <w:sz w:val="24"/>
          <w:szCs w:val="24"/>
        </w:rPr>
      </w:pPr>
      <w:proofErr w:type="gramStart"/>
      <w:r w:rsidRPr="004B7A88">
        <w:rPr>
          <w:rFonts w:ascii="Arial" w:hAnsi="Arial" w:cs="Arial"/>
          <w:sz w:val="24"/>
          <w:szCs w:val="24"/>
        </w:rPr>
        <w:t>NB  In</w:t>
      </w:r>
      <w:proofErr w:type="gramEnd"/>
      <w:r w:rsidRPr="004B7A88">
        <w:rPr>
          <w:rFonts w:ascii="Arial" w:hAnsi="Arial" w:cs="Arial"/>
          <w:sz w:val="24"/>
          <w:szCs w:val="24"/>
        </w:rPr>
        <w:t xml:space="preserve"> the event that the student does not demonstrate appropriate safety and awareness of possible risk with the ‘client’, the University’s ‘Fitness to Practice’ Policy (2019-20) may be invoked.</w:t>
      </w:r>
    </w:p>
    <w:p w14:paraId="70DE63F1" w14:textId="77777777" w:rsidR="008562DA" w:rsidRPr="004B7A88" w:rsidRDefault="008562DA" w:rsidP="008562DA">
      <w:pPr>
        <w:rPr>
          <w:rFonts w:ascii="Arial" w:hAnsi="Arial" w:cs="Arial"/>
          <w:b/>
          <w:sz w:val="22"/>
          <w:szCs w:val="22"/>
        </w:rPr>
      </w:pPr>
    </w:p>
    <w:tbl>
      <w:tblPr>
        <w:tblW w:w="5020" w:type="pct"/>
        <w:tblLayout w:type="fixed"/>
        <w:tblLook w:val="04A0" w:firstRow="1" w:lastRow="0" w:firstColumn="1" w:lastColumn="0" w:noHBand="0" w:noVBand="1"/>
      </w:tblPr>
      <w:tblGrid>
        <w:gridCol w:w="13743"/>
        <w:gridCol w:w="711"/>
        <w:gridCol w:w="992"/>
      </w:tblGrid>
      <w:tr w:rsidR="004B7A88" w:rsidRPr="004B7A88" w14:paraId="3201847F" w14:textId="77777777" w:rsidTr="00A07664">
        <w:trPr>
          <w:trHeight w:val="1002"/>
        </w:trPr>
        <w:tc>
          <w:tcPr>
            <w:tcW w:w="4449" w:type="pct"/>
            <w:tcBorders>
              <w:top w:val="single" w:sz="4" w:space="0" w:color="auto"/>
              <w:left w:val="single" w:sz="4" w:space="0" w:color="auto"/>
              <w:right w:val="single" w:sz="4" w:space="0" w:color="auto"/>
            </w:tcBorders>
            <w:shd w:val="clear" w:color="auto" w:fill="BFBFBF"/>
            <w:vAlign w:val="center"/>
          </w:tcPr>
          <w:p w14:paraId="1EAD114F" w14:textId="77777777" w:rsidR="008562DA" w:rsidRPr="004B7A88" w:rsidRDefault="008562DA" w:rsidP="008562DA">
            <w:pPr>
              <w:rPr>
                <w:rFonts w:ascii="Arial" w:hAnsi="Arial" w:cs="Arial"/>
                <w:b/>
                <w:sz w:val="22"/>
              </w:rPr>
            </w:pPr>
            <w:r w:rsidRPr="004B7A88">
              <w:rPr>
                <w:rFonts w:ascii="Arial" w:hAnsi="Arial" w:cs="Arial"/>
                <w:b/>
                <w:sz w:val="22"/>
                <w:szCs w:val="16"/>
              </w:rPr>
              <w:t xml:space="preserve"> Assessment Criteria </w:t>
            </w:r>
          </w:p>
        </w:tc>
        <w:tc>
          <w:tcPr>
            <w:tcW w:w="230" w:type="pct"/>
            <w:tcBorders>
              <w:top w:val="single" w:sz="4" w:space="0" w:color="auto"/>
              <w:left w:val="single" w:sz="4" w:space="0" w:color="auto"/>
              <w:right w:val="single" w:sz="4" w:space="0" w:color="auto"/>
            </w:tcBorders>
            <w:shd w:val="clear" w:color="auto" w:fill="BFBFBF"/>
            <w:textDirection w:val="btLr"/>
          </w:tcPr>
          <w:p w14:paraId="707DC7CE" w14:textId="77777777" w:rsidR="008562DA" w:rsidRPr="004B7A88" w:rsidRDefault="008562DA" w:rsidP="008562DA">
            <w:pPr>
              <w:ind w:left="34" w:right="113"/>
              <w:jc w:val="center"/>
              <w:rPr>
                <w:rFonts w:ascii="Arial" w:hAnsi="Arial" w:cs="Arial"/>
                <w:b/>
                <w:sz w:val="18"/>
                <w:szCs w:val="18"/>
              </w:rPr>
            </w:pPr>
            <w:r w:rsidRPr="004B7A88">
              <w:rPr>
                <w:rFonts w:ascii="Arial" w:hAnsi="Arial" w:cs="Arial"/>
                <w:b/>
                <w:sz w:val="18"/>
                <w:szCs w:val="18"/>
              </w:rPr>
              <w:t>Marks available</w:t>
            </w:r>
          </w:p>
        </w:tc>
        <w:tc>
          <w:tcPr>
            <w:tcW w:w="321"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4672E50" w14:textId="77777777" w:rsidR="008562DA" w:rsidRPr="004B7A88" w:rsidRDefault="008562DA" w:rsidP="008562DA">
            <w:pPr>
              <w:ind w:left="113" w:right="113"/>
              <w:jc w:val="center"/>
              <w:rPr>
                <w:rFonts w:ascii="Arial" w:hAnsi="Arial" w:cs="Arial"/>
                <w:b/>
                <w:sz w:val="18"/>
                <w:szCs w:val="18"/>
              </w:rPr>
            </w:pPr>
            <w:r w:rsidRPr="004B7A88">
              <w:rPr>
                <w:rFonts w:ascii="Arial" w:hAnsi="Arial" w:cs="Arial"/>
                <w:b/>
                <w:sz w:val="18"/>
                <w:szCs w:val="18"/>
              </w:rPr>
              <w:t xml:space="preserve">Marks </w:t>
            </w:r>
          </w:p>
          <w:p w14:paraId="25686BEF" w14:textId="77777777" w:rsidR="008562DA" w:rsidRPr="004B7A88" w:rsidRDefault="008562DA" w:rsidP="008562DA">
            <w:pPr>
              <w:ind w:left="113" w:right="113"/>
              <w:jc w:val="center"/>
              <w:rPr>
                <w:rFonts w:ascii="Arial" w:hAnsi="Arial" w:cs="Arial"/>
                <w:b/>
                <w:sz w:val="18"/>
                <w:szCs w:val="18"/>
              </w:rPr>
            </w:pPr>
            <w:r w:rsidRPr="004B7A88">
              <w:rPr>
                <w:rFonts w:ascii="Arial" w:hAnsi="Arial" w:cs="Arial"/>
                <w:b/>
                <w:sz w:val="18"/>
                <w:szCs w:val="18"/>
              </w:rPr>
              <w:t>awarded</w:t>
            </w:r>
          </w:p>
        </w:tc>
      </w:tr>
      <w:tr w:rsidR="004B7A88" w:rsidRPr="004B7A88" w14:paraId="42DF0C07" w14:textId="77777777" w:rsidTr="00A07664">
        <w:trPr>
          <w:trHeight w:val="451"/>
        </w:trPr>
        <w:tc>
          <w:tcPr>
            <w:tcW w:w="4449" w:type="pct"/>
            <w:tcBorders>
              <w:left w:val="single" w:sz="4" w:space="0" w:color="auto"/>
              <w:bottom w:val="single" w:sz="4" w:space="0" w:color="auto"/>
              <w:right w:val="single" w:sz="4" w:space="0" w:color="auto"/>
            </w:tcBorders>
            <w:shd w:val="clear" w:color="auto" w:fill="D9D9D9" w:themeFill="background1" w:themeFillShade="D9"/>
          </w:tcPr>
          <w:p w14:paraId="7F44B959" w14:textId="77777777" w:rsidR="008562DA" w:rsidRPr="004B7A88" w:rsidRDefault="008562DA" w:rsidP="008562DA">
            <w:pPr>
              <w:rPr>
                <w:rFonts w:ascii="Arial" w:hAnsi="Arial" w:cs="Arial"/>
                <w:b/>
                <w:sz w:val="16"/>
                <w:szCs w:val="16"/>
              </w:rPr>
            </w:pPr>
          </w:p>
        </w:tc>
        <w:tc>
          <w:tcPr>
            <w:tcW w:w="230" w:type="pct"/>
            <w:tcBorders>
              <w:left w:val="single" w:sz="4" w:space="0" w:color="auto"/>
              <w:bottom w:val="single" w:sz="4" w:space="0" w:color="auto"/>
              <w:right w:val="single" w:sz="4" w:space="0" w:color="auto"/>
            </w:tcBorders>
          </w:tcPr>
          <w:p w14:paraId="0A879AE6" w14:textId="77777777" w:rsidR="008562DA" w:rsidRPr="004B7A88" w:rsidRDefault="008562DA" w:rsidP="008562DA">
            <w:pPr>
              <w:jc w:val="center"/>
              <w:rPr>
                <w:rFonts w:ascii="Arial" w:hAnsi="Arial" w:cs="Arial"/>
                <w:sz w:val="32"/>
              </w:rPr>
            </w:pPr>
          </w:p>
        </w:tc>
        <w:tc>
          <w:tcPr>
            <w:tcW w:w="321" w:type="pct"/>
            <w:tcBorders>
              <w:top w:val="single" w:sz="4" w:space="0" w:color="auto"/>
              <w:left w:val="single" w:sz="4" w:space="0" w:color="auto"/>
              <w:bottom w:val="single" w:sz="4" w:space="0" w:color="auto"/>
              <w:right w:val="single" w:sz="4" w:space="0" w:color="auto"/>
            </w:tcBorders>
          </w:tcPr>
          <w:p w14:paraId="0F4E1DEF" w14:textId="77777777" w:rsidR="008562DA" w:rsidRPr="004B7A88" w:rsidRDefault="008562DA" w:rsidP="008562DA">
            <w:pPr>
              <w:jc w:val="center"/>
              <w:rPr>
                <w:rFonts w:ascii="Arial" w:hAnsi="Arial" w:cs="Arial"/>
                <w:sz w:val="32"/>
              </w:rPr>
            </w:pPr>
          </w:p>
        </w:tc>
      </w:tr>
      <w:tr w:rsidR="004B7A88" w:rsidRPr="004B7A88" w14:paraId="457B1E93" w14:textId="77777777" w:rsidTr="00A07664">
        <w:trPr>
          <w:trHeight w:val="451"/>
        </w:trPr>
        <w:tc>
          <w:tcPr>
            <w:tcW w:w="4449" w:type="pct"/>
            <w:tcBorders>
              <w:left w:val="single" w:sz="4" w:space="0" w:color="auto"/>
              <w:bottom w:val="single" w:sz="4" w:space="0" w:color="auto"/>
              <w:right w:val="single" w:sz="4" w:space="0" w:color="auto"/>
            </w:tcBorders>
          </w:tcPr>
          <w:p w14:paraId="08D6A46E" w14:textId="77777777" w:rsidR="00704A07" w:rsidRDefault="008562DA" w:rsidP="00704A07">
            <w:pPr>
              <w:rPr>
                <w:rFonts w:ascii="Arial" w:hAnsi="Arial" w:cs="Arial"/>
                <w:b/>
              </w:rPr>
            </w:pPr>
            <w:r w:rsidRPr="004B7A88">
              <w:rPr>
                <w:rFonts w:ascii="Arial" w:hAnsi="Arial" w:cs="Arial"/>
                <w:b/>
              </w:rPr>
              <w:t>The assessment criteria more fully exp</w:t>
            </w:r>
            <w:r w:rsidR="00704A07">
              <w:rPr>
                <w:rFonts w:ascii="Arial" w:hAnsi="Arial" w:cs="Arial"/>
                <w:b/>
              </w:rPr>
              <w:t xml:space="preserve">lain the requirement of the </w:t>
            </w:r>
            <w:r w:rsidRPr="004B7A88">
              <w:rPr>
                <w:rFonts w:ascii="Arial" w:hAnsi="Arial" w:cs="Arial"/>
                <w:b/>
              </w:rPr>
              <w:t>learning outcomes:</w:t>
            </w:r>
          </w:p>
          <w:p w14:paraId="407FCB7B" w14:textId="0BFD208E" w:rsidR="00704A07" w:rsidRPr="00704A07" w:rsidRDefault="00704A07" w:rsidP="00704A07">
            <w:pPr>
              <w:pStyle w:val="ListParagraph"/>
              <w:numPr>
                <w:ilvl w:val="0"/>
                <w:numId w:val="38"/>
              </w:numPr>
              <w:rPr>
                <w:rFonts w:ascii="Arial" w:hAnsi="Arial" w:cs="Arial"/>
                <w:b/>
              </w:rPr>
            </w:pPr>
            <w:r w:rsidRPr="00704A07">
              <w:rPr>
                <w:rFonts w:ascii="Arial" w:hAnsi="Arial" w:cs="Arial"/>
                <w:sz w:val="24"/>
                <w:szCs w:val="24"/>
              </w:rPr>
              <w:t>Critically reflect on counselling work by evaluating own client work.</w:t>
            </w:r>
          </w:p>
          <w:p w14:paraId="01ADF6E5" w14:textId="3FE807DA" w:rsidR="00704A07" w:rsidRPr="00704A07" w:rsidRDefault="00704A07" w:rsidP="00704A07">
            <w:pPr>
              <w:pStyle w:val="ListParagraph"/>
              <w:numPr>
                <w:ilvl w:val="0"/>
                <w:numId w:val="38"/>
              </w:numPr>
              <w:jc w:val="both"/>
              <w:rPr>
                <w:rFonts w:ascii="Arial" w:hAnsi="Arial" w:cs="Arial"/>
                <w:sz w:val="24"/>
                <w:szCs w:val="24"/>
              </w:rPr>
            </w:pPr>
            <w:r w:rsidRPr="00704A07">
              <w:rPr>
                <w:rFonts w:ascii="Arial" w:hAnsi="Arial" w:cs="Arial"/>
                <w:sz w:val="24"/>
                <w:szCs w:val="24"/>
              </w:rPr>
              <w:t>Apply appropriate counselling theory, and evidence a growing awareness</w:t>
            </w:r>
          </w:p>
          <w:p w14:paraId="09E54E11" w14:textId="77777777" w:rsidR="00704A07" w:rsidRPr="004B7A88" w:rsidRDefault="00704A07" w:rsidP="00704A07">
            <w:pPr>
              <w:pStyle w:val="ListParagraph"/>
              <w:jc w:val="both"/>
              <w:rPr>
                <w:rFonts w:ascii="Arial" w:hAnsi="Arial" w:cs="Arial"/>
                <w:sz w:val="24"/>
                <w:szCs w:val="24"/>
              </w:rPr>
            </w:pPr>
            <w:r w:rsidRPr="004B7A88">
              <w:rPr>
                <w:rFonts w:ascii="Arial" w:hAnsi="Arial" w:cs="Arial"/>
                <w:sz w:val="24"/>
                <w:szCs w:val="24"/>
              </w:rPr>
              <w:t>of diversity issues and ethical considerations.</w:t>
            </w:r>
          </w:p>
          <w:p w14:paraId="440C6A13" w14:textId="2A473934" w:rsidR="00704A07" w:rsidRPr="004B7A88" w:rsidRDefault="00704A07" w:rsidP="00704A07">
            <w:pPr>
              <w:pStyle w:val="ListParagraph"/>
              <w:ind w:left="483"/>
              <w:jc w:val="both"/>
              <w:rPr>
                <w:rFonts w:ascii="Arial" w:hAnsi="Arial" w:cs="Arial"/>
                <w:sz w:val="24"/>
                <w:szCs w:val="24"/>
              </w:rPr>
            </w:pPr>
          </w:p>
          <w:p w14:paraId="2B4E3E8F" w14:textId="77777777" w:rsidR="00704A07" w:rsidRPr="00704A07" w:rsidRDefault="00704A07" w:rsidP="00704A07">
            <w:pPr>
              <w:pStyle w:val="ListParagraph"/>
              <w:numPr>
                <w:ilvl w:val="0"/>
                <w:numId w:val="38"/>
              </w:numPr>
              <w:jc w:val="both"/>
              <w:rPr>
                <w:rFonts w:ascii="Arial" w:hAnsi="Arial" w:cs="Arial"/>
                <w:sz w:val="24"/>
                <w:szCs w:val="24"/>
              </w:rPr>
            </w:pPr>
            <w:r w:rsidRPr="00704A07">
              <w:rPr>
                <w:rFonts w:ascii="Arial" w:hAnsi="Arial" w:cs="Arial"/>
                <w:sz w:val="24"/>
                <w:szCs w:val="24"/>
              </w:rPr>
              <w:lastRenderedPageBreak/>
              <w:t>Evidence continued ability to meet assessment of readiness to practice criteria</w:t>
            </w:r>
          </w:p>
          <w:p w14:paraId="415252A9" w14:textId="77A37336" w:rsidR="008562DA" w:rsidRPr="004B7A88" w:rsidRDefault="00704A07" w:rsidP="00704A07">
            <w:pPr>
              <w:rPr>
                <w:rFonts w:ascii="Arial" w:hAnsi="Arial" w:cs="Arial"/>
                <w:b/>
                <w:sz w:val="16"/>
                <w:szCs w:val="16"/>
              </w:rPr>
            </w:pPr>
            <w:r>
              <w:rPr>
                <w:rFonts w:ascii="Arial" w:hAnsi="Arial" w:cs="Arial"/>
                <w:sz w:val="24"/>
                <w:szCs w:val="24"/>
              </w:rPr>
              <w:t xml:space="preserve">           </w:t>
            </w:r>
            <w:r w:rsidRPr="004B7A88">
              <w:rPr>
                <w:rFonts w:ascii="Arial" w:hAnsi="Arial" w:cs="Arial"/>
                <w:sz w:val="24"/>
                <w:szCs w:val="24"/>
              </w:rPr>
              <w:t>and address any issues identified by supervisor</w:t>
            </w:r>
          </w:p>
        </w:tc>
        <w:tc>
          <w:tcPr>
            <w:tcW w:w="230" w:type="pct"/>
            <w:tcBorders>
              <w:left w:val="single" w:sz="4" w:space="0" w:color="auto"/>
              <w:bottom w:val="single" w:sz="4" w:space="0" w:color="auto"/>
              <w:right w:val="single" w:sz="4" w:space="0" w:color="auto"/>
            </w:tcBorders>
          </w:tcPr>
          <w:p w14:paraId="0E39EF4B" w14:textId="77777777" w:rsidR="008562DA" w:rsidRPr="004B7A88" w:rsidRDefault="008562DA" w:rsidP="008562DA">
            <w:pPr>
              <w:jc w:val="center"/>
              <w:rPr>
                <w:rFonts w:ascii="Arial" w:hAnsi="Arial" w:cs="Arial"/>
                <w:sz w:val="32"/>
              </w:rPr>
            </w:pPr>
          </w:p>
        </w:tc>
        <w:tc>
          <w:tcPr>
            <w:tcW w:w="321" w:type="pct"/>
            <w:tcBorders>
              <w:top w:val="single" w:sz="4" w:space="0" w:color="auto"/>
              <w:left w:val="single" w:sz="4" w:space="0" w:color="auto"/>
              <w:bottom w:val="single" w:sz="4" w:space="0" w:color="auto"/>
              <w:right w:val="single" w:sz="4" w:space="0" w:color="auto"/>
            </w:tcBorders>
          </w:tcPr>
          <w:p w14:paraId="5F9DD82D" w14:textId="77777777" w:rsidR="008562DA" w:rsidRPr="004B7A88" w:rsidRDefault="008562DA" w:rsidP="008562DA">
            <w:pPr>
              <w:jc w:val="center"/>
              <w:rPr>
                <w:rFonts w:ascii="Arial" w:hAnsi="Arial" w:cs="Arial"/>
                <w:sz w:val="32"/>
              </w:rPr>
            </w:pPr>
          </w:p>
        </w:tc>
      </w:tr>
      <w:tr w:rsidR="004B7A88" w:rsidRPr="004B7A88" w14:paraId="0D7F5F7B" w14:textId="77777777" w:rsidTr="00A07664">
        <w:trPr>
          <w:trHeight w:val="450"/>
        </w:trPr>
        <w:tc>
          <w:tcPr>
            <w:tcW w:w="4449" w:type="pct"/>
            <w:tcBorders>
              <w:top w:val="single" w:sz="4" w:space="0" w:color="auto"/>
              <w:left w:val="single" w:sz="4" w:space="0" w:color="auto"/>
              <w:right w:val="single" w:sz="4" w:space="0" w:color="auto"/>
            </w:tcBorders>
            <w:shd w:val="clear" w:color="auto" w:fill="D9D9D9"/>
          </w:tcPr>
          <w:p w14:paraId="77071D91" w14:textId="53928975" w:rsidR="008562DA" w:rsidRPr="00704A07" w:rsidRDefault="008562DA" w:rsidP="00704A07">
            <w:pPr>
              <w:rPr>
                <w:rFonts w:ascii="Arial" w:hAnsi="Arial" w:cs="Arial"/>
                <w:b/>
              </w:rPr>
            </w:pPr>
            <w:r w:rsidRPr="004B7A88">
              <w:rPr>
                <w:rFonts w:ascii="Arial" w:hAnsi="Arial" w:cs="Arial"/>
                <w:b/>
                <w:szCs w:val="16"/>
              </w:rPr>
              <w:t>1. Working with the whole person</w:t>
            </w:r>
          </w:p>
        </w:tc>
        <w:tc>
          <w:tcPr>
            <w:tcW w:w="230" w:type="pct"/>
            <w:tcBorders>
              <w:top w:val="single" w:sz="4" w:space="0" w:color="auto"/>
              <w:left w:val="single" w:sz="4" w:space="0" w:color="auto"/>
              <w:right w:val="single" w:sz="4" w:space="0" w:color="auto"/>
            </w:tcBorders>
            <w:shd w:val="clear" w:color="auto" w:fill="D9D9D9"/>
          </w:tcPr>
          <w:p w14:paraId="67063377" w14:textId="77777777" w:rsidR="008562DA" w:rsidRPr="004B7A88" w:rsidRDefault="008562DA" w:rsidP="008562DA">
            <w:pPr>
              <w:jc w:val="center"/>
              <w:rPr>
                <w:rFonts w:ascii="Arial" w:hAnsi="Arial" w:cs="Arial"/>
                <w:sz w:val="32"/>
              </w:rPr>
            </w:pPr>
          </w:p>
        </w:tc>
        <w:tc>
          <w:tcPr>
            <w:tcW w:w="321" w:type="pct"/>
            <w:tcBorders>
              <w:top w:val="single" w:sz="4" w:space="0" w:color="auto"/>
              <w:left w:val="single" w:sz="4" w:space="0" w:color="auto"/>
              <w:bottom w:val="single" w:sz="4" w:space="0" w:color="auto"/>
              <w:right w:val="single" w:sz="4" w:space="0" w:color="auto"/>
            </w:tcBorders>
            <w:shd w:val="clear" w:color="auto" w:fill="D9D9D9"/>
          </w:tcPr>
          <w:p w14:paraId="73F15CBB" w14:textId="77777777" w:rsidR="008562DA" w:rsidRPr="004B7A88" w:rsidRDefault="008562DA" w:rsidP="008562DA">
            <w:pPr>
              <w:jc w:val="center"/>
              <w:rPr>
                <w:rFonts w:ascii="Arial" w:hAnsi="Arial" w:cs="Arial"/>
                <w:sz w:val="32"/>
              </w:rPr>
            </w:pPr>
          </w:p>
        </w:tc>
      </w:tr>
      <w:tr w:rsidR="004B7A88" w:rsidRPr="004B7A88" w14:paraId="7921950F" w14:textId="77777777" w:rsidTr="00A07664">
        <w:trPr>
          <w:trHeight w:val="450"/>
        </w:trPr>
        <w:tc>
          <w:tcPr>
            <w:tcW w:w="4449" w:type="pct"/>
            <w:tcBorders>
              <w:top w:val="single" w:sz="4" w:space="0" w:color="auto"/>
              <w:left w:val="single" w:sz="4" w:space="0" w:color="auto"/>
              <w:right w:val="single" w:sz="4" w:space="0" w:color="auto"/>
            </w:tcBorders>
            <w:shd w:val="clear" w:color="auto" w:fill="FFFFFF" w:themeFill="background1"/>
          </w:tcPr>
          <w:p w14:paraId="6A7EBABD" w14:textId="77777777" w:rsidR="008562DA" w:rsidRPr="004B7A88" w:rsidRDefault="008562DA" w:rsidP="008562DA">
            <w:pPr>
              <w:spacing w:before="34"/>
              <w:ind w:right="-54"/>
              <w:rPr>
                <w:rFonts w:ascii="Arial" w:eastAsia="Arial" w:hAnsi="Arial" w:cs="Arial"/>
                <w:bCs/>
              </w:rPr>
            </w:pPr>
            <w:r w:rsidRPr="004B7A88">
              <w:rPr>
                <w:rFonts w:ascii="Arial" w:eastAsia="Arial" w:hAnsi="Arial" w:cs="Arial"/>
                <w:bCs/>
              </w:rPr>
              <w:t>including:</w:t>
            </w:r>
          </w:p>
          <w:p w14:paraId="1ACEC253" w14:textId="77777777" w:rsidR="008562DA" w:rsidRPr="004B7A88" w:rsidRDefault="008562DA" w:rsidP="008562DA">
            <w:pPr>
              <w:widowControl w:val="0"/>
              <w:autoSpaceDE w:val="0"/>
              <w:autoSpaceDN w:val="0"/>
              <w:adjustRightInd w:val="0"/>
              <w:spacing w:after="240"/>
              <w:rPr>
                <w:rFonts w:ascii="Arial" w:hAnsi="Arial" w:cs="Arial"/>
                <w:lang w:eastAsia="en-US"/>
              </w:rPr>
            </w:pPr>
            <w:r w:rsidRPr="004B7A88">
              <w:rPr>
                <w:rFonts w:ascii="Arial" w:hAnsi="Arial" w:cs="Arial"/>
                <w:lang w:eastAsia="en-US"/>
              </w:rPr>
              <w:t xml:space="preserve">An ability, when working with clients, to maintain a holistic perspective (recognising the integral nature of intrapersonal, interpersonal, contextual, cultural and spiritual aspects of the person) </w:t>
            </w:r>
          </w:p>
          <w:p w14:paraId="09019F94" w14:textId="77777777" w:rsidR="008562DA" w:rsidRPr="004B7A88" w:rsidRDefault="008562DA" w:rsidP="008562DA">
            <w:pPr>
              <w:widowControl w:val="0"/>
              <w:autoSpaceDE w:val="0"/>
              <w:autoSpaceDN w:val="0"/>
              <w:adjustRightInd w:val="0"/>
              <w:spacing w:after="240"/>
              <w:rPr>
                <w:rFonts w:ascii="Arial" w:hAnsi="Arial" w:cs="Arial"/>
                <w:lang w:eastAsia="en-US"/>
              </w:rPr>
            </w:pPr>
            <w:r w:rsidRPr="004B7A88">
              <w:rPr>
                <w:rFonts w:ascii="Arial" w:hAnsi="Arial" w:cs="Arial"/>
                <w:lang w:eastAsia="en-US"/>
              </w:rPr>
              <w:t>An ability to take fully into account the clients’ cultural and social context in order to empathise with their frame of reference</w:t>
            </w:r>
          </w:p>
          <w:p w14:paraId="1E53B7CD" w14:textId="77777777" w:rsidR="008562DA" w:rsidRPr="004B7A88" w:rsidRDefault="008562DA" w:rsidP="008562DA">
            <w:pPr>
              <w:widowControl w:val="0"/>
              <w:autoSpaceDE w:val="0"/>
              <w:autoSpaceDN w:val="0"/>
              <w:adjustRightInd w:val="0"/>
              <w:spacing w:after="240"/>
              <w:rPr>
                <w:rFonts w:ascii="Arial" w:hAnsi="Arial" w:cs="Arial"/>
                <w:lang w:eastAsia="en-US"/>
              </w:rPr>
            </w:pPr>
          </w:p>
          <w:tbl>
            <w:tblPr>
              <w:tblStyle w:val="TableGrid"/>
              <w:tblW w:w="13625" w:type="dxa"/>
              <w:tblLayout w:type="fixed"/>
              <w:tblLook w:val="04A0" w:firstRow="1" w:lastRow="0" w:firstColumn="1" w:lastColumn="0" w:noHBand="0" w:noVBand="1"/>
            </w:tblPr>
            <w:tblGrid>
              <w:gridCol w:w="1576"/>
              <w:gridCol w:w="1560"/>
              <w:gridCol w:w="1842"/>
              <w:gridCol w:w="1134"/>
              <w:gridCol w:w="1276"/>
              <w:gridCol w:w="2842"/>
              <w:gridCol w:w="3395"/>
            </w:tblGrid>
            <w:tr w:rsidR="004B7A88" w:rsidRPr="004B7A88" w14:paraId="47EB734F" w14:textId="77777777" w:rsidTr="00A07664">
              <w:tc>
                <w:tcPr>
                  <w:tcW w:w="1576" w:type="dxa"/>
                </w:tcPr>
                <w:p w14:paraId="0CBEEE72" w14:textId="77777777" w:rsidR="008562DA" w:rsidRPr="004B7A88" w:rsidRDefault="008562DA" w:rsidP="008562DA">
                  <w:pPr>
                    <w:rPr>
                      <w:rFonts w:ascii="Arial" w:hAnsi="Arial" w:cs="Arial"/>
                      <w:sz w:val="16"/>
                      <w:szCs w:val="16"/>
                    </w:rPr>
                  </w:pPr>
                  <w:r w:rsidRPr="004B7A88">
                    <w:rPr>
                      <w:rFonts w:ascii="Arial" w:hAnsi="Arial" w:cs="Arial"/>
                      <w:sz w:val="16"/>
                      <w:szCs w:val="16"/>
                    </w:rPr>
                    <w:t>Fail</w:t>
                  </w:r>
                </w:p>
              </w:tc>
              <w:tc>
                <w:tcPr>
                  <w:tcW w:w="1560" w:type="dxa"/>
                </w:tcPr>
                <w:p w14:paraId="13CE3D05" w14:textId="77777777" w:rsidR="008562DA" w:rsidRPr="004B7A88" w:rsidRDefault="008562DA" w:rsidP="008562DA">
                  <w:pPr>
                    <w:rPr>
                      <w:rFonts w:ascii="Arial" w:hAnsi="Arial" w:cs="Arial"/>
                      <w:sz w:val="16"/>
                      <w:szCs w:val="16"/>
                    </w:rPr>
                  </w:pPr>
                  <w:r w:rsidRPr="004B7A88">
                    <w:rPr>
                      <w:rFonts w:ascii="Arial" w:hAnsi="Arial" w:cs="Arial"/>
                      <w:sz w:val="16"/>
                      <w:szCs w:val="16"/>
                    </w:rPr>
                    <w:t>Fail</w:t>
                  </w:r>
                </w:p>
                <w:p w14:paraId="6A07A5BB" w14:textId="77777777" w:rsidR="008562DA" w:rsidRPr="004B7A88" w:rsidRDefault="008562DA" w:rsidP="008562DA">
                  <w:pPr>
                    <w:rPr>
                      <w:rFonts w:ascii="Arial" w:hAnsi="Arial" w:cs="Arial"/>
                      <w:sz w:val="16"/>
                      <w:szCs w:val="16"/>
                    </w:rPr>
                  </w:pPr>
                </w:p>
              </w:tc>
              <w:tc>
                <w:tcPr>
                  <w:tcW w:w="1842" w:type="dxa"/>
                </w:tcPr>
                <w:p w14:paraId="426DEAA0" w14:textId="77777777" w:rsidR="008562DA" w:rsidRPr="004B7A88" w:rsidRDefault="008562DA" w:rsidP="008562DA">
                  <w:pPr>
                    <w:rPr>
                      <w:rFonts w:ascii="Arial" w:hAnsi="Arial" w:cs="Arial"/>
                      <w:sz w:val="16"/>
                      <w:szCs w:val="16"/>
                    </w:rPr>
                  </w:pPr>
                  <w:r w:rsidRPr="004B7A88">
                    <w:rPr>
                      <w:rFonts w:ascii="Arial" w:hAnsi="Arial" w:cs="Arial"/>
                      <w:sz w:val="16"/>
                      <w:szCs w:val="16"/>
                    </w:rPr>
                    <w:t xml:space="preserve">Marginal Fail </w:t>
                  </w:r>
                </w:p>
              </w:tc>
              <w:tc>
                <w:tcPr>
                  <w:tcW w:w="1134" w:type="dxa"/>
                </w:tcPr>
                <w:p w14:paraId="0DCEC0FD" w14:textId="77777777" w:rsidR="008562DA" w:rsidRPr="004B7A88" w:rsidRDefault="008562DA" w:rsidP="008562DA">
                  <w:pPr>
                    <w:rPr>
                      <w:rFonts w:ascii="Arial" w:hAnsi="Arial" w:cs="Arial"/>
                      <w:sz w:val="16"/>
                      <w:szCs w:val="16"/>
                    </w:rPr>
                  </w:pPr>
                  <w:r w:rsidRPr="004B7A88">
                    <w:rPr>
                      <w:rFonts w:ascii="Arial" w:hAnsi="Arial" w:cs="Arial"/>
                      <w:sz w:val="16"/>
                      <w:szCs w:val="16"/>
                    </w:rPr>
                    <w:t>Satisfactory (Pass)</w:t>
                  </w:r>
                </w:p>
                <w:p w14:paraId="4FCE5A9D" w14:textId="77777777" w:rsidR="008562DA" w:rsidRPr="004B7A88" w:rsidRDefault="008562DA" w:rsidP="008562DA">
                  <w:pPr>
                    <w:rPr>
                      <w:rFonts w:ascii="Arial" w:hAnsi="Arial" w:cs="Arial"/>
                      <w:sz w:val="16"/>
                      <w:szCs w:val="16"/>
                    </w:rPr>
                  </w:pPr>
                </w:p>
              </w:tc>
              <w:tc>
                <w:tcPr>
                  <w:tcW w:w="1276" w:type="dxa"/>
                </w:tcPr>
                <w:p w14:paraId="3A77156C" w14:textId="77777777" w:rsidR="008562DA" w:rsidRPr="004B7A88" w:rsidRDefault="008562DA" w:rsidP="008562DA">
                  <w:pPr>
                    <w:rPr>
                      <w:rFonts w:ascii="Arial" w:hAnsi="Arial" w:cs="Arial"/>
                      <w:sz w:val="16"/>
                      <w:szCs w:val="16"/>
                    </w:rPr>
                  </w:pPr>
                  <w:r w:rsidRPr="004B7A88">
                    <w:rPr>
                      <w:rFonts w:ascii="Arial" w:hAnsi="Arial" w:cs="Arial"/>
                      <w:sz w:val="16"/>
                      <w:szCs w:val="16"/>
                    </w:rPr>
                    <w:t>Good-Very Good (Merit)</w:t>
                  </w:r>
                </w:p>
                <w:p w14:paraId="057DA8A7" w14:textId="77777777" w:rsidR="008562DA" w:rsidRPr="004B7A88" w:rsidRDefault="008562DA" w:rsidP="008562DA">
                  <w:pPr>
                    <w:rPr>
                      <w:rFonts w:ascii="Arial" w:hAnsi="Arial" w:cs="Arial"/>
                      <w:sz w:val="16"/>
                      <w:szCs w:val="16"/>
                    </w:rPr>
                  </w:pPr>
                </w:p>
              </w:tc>
              <w:tc>
                <w:tcPr>
                  <w:tcW w:w="2842" w:type="dxa"/>
                </w:tcPr>
                <w:p w14:paraId="40BBCF08" w14:textId="77777777" w:rsidR="008562DA" w:rsidRPr="004B7A88" w:rsidRDefault="008562DA" w:rsidP="008562DA">
                  <w:pPr>
                    <w:rPr>
                      <w:rFonts w:ascii="Arial" w:hAnsi="Arial" w:cs="Arial"/>
                      <w:sz w:val="16"/>
                      <w:szCs w:val="16"/>
                    </w:rPr>
                  </w:pPr>
                  <w:r w:rsidRPr="004B7A88">
                    <w:rPr>
                      <w:rFonts w:ascii="Arial" w:hAnsi="Arial" w:cs="Arial"/>
                      <w:sz w:val="16"/>
                      <w:szCs w:val="16"/>
                    </w:rPr>
                    <w:t>Excellent (Distinction)</w:t>
                  </w:r>
                </w:p>
                <w:p w14:paraId="000240E0" w14:textId="77777777" w:rsidR="008562DA" w:rsidRPr="004B7A88" w:rsidRDefault="008562DA" w:rsidP="008562DA">
                  <w:pPr>
                    <w:rPr>
                      <w:rFonts w:ascii="Arial" w:hAnsi="Arial" w:cs="Arial"/>
                      <w:sz w:val="16"/>
                      <w:szCs w:val="16"/>
                    </w:rPr>
                  </w:pPr>
                </w:p>
              </w:tc>
              <w:tc>
                <w:tcPr>
                  <w:tcW w:w="3395" w:type="dxa"/>
                </w:tcPr>
                <w:p w14:paraId="717F721E" w14:textId="77777777" w:rsidR="008562DA" w:rsidRPr="004B7A88" w:rsidRDefault="008562DA" w:rsidP="008562DA">
                  <w:pPr>
                    <w:rPr>
                      <w:rFonts w:ascii="Arial" w:hAnsi="Arial" w:cs="Arial"/>
                      <w:sz w:val="16"/>
                      <w:szCs w:val="16"/>
                    </w:rPr>
                  </w:pPr>
                  <w:r w:rsidRPr="004B7A88">
                    <w:rPr>
                      <w:rFonts w:ascii="Arial" w:hAnsi="Arial" w:cs="Arial"/>
                      <w:sz w:val="16"/>
                      <w:szCs w:val="16"/>
                    </w:rPr>
                    <w:t>Exceptional (Distinction)</w:t>
                  </w:r>
                </w:p>
                <w:p w14:paraId="4149D133" w14:textId="77777777" w:rsidR="008562DA" w:rsidRPr="004B7A88" w:rsidRDefault="008562DA" w:rsidP="008562DA">
                  <w:pPr>
                    <w:rPr>
                      <w:rFonts w:ascii="Arial" w:hAnsi="Arial" w:cs="Arial"/>
                      <w:sz w:val="16"/>
                      <w:szCs w:val="16"/>
                    </w:rPr>
                  </w:pPr>
                </w:p>
              </w:tc>
            </w:tr>
            <w:tr w:rsidR="004B7A88" w:rsidRPr="004B7A88" w14:paraId="549C0C96" w14:textId="77777777" w:rsidTr="00A07664">
              <w:tc>
                <w:tcPr>
                  <w:tcW w:w="1576" w:type="dxa"/>
                </w:tcPr>
                <w:p w14:paraId="2EB3791D" w14:textId="77777777" w:rsidR="008562DA" w:rsidRPr="004B7A88" w:rsidRDefault="008562DA" w:rsidP="008562DA">
                  <w:pPr>
                    <w:rPr>
                      <w:rFonts w:ascii="Arial" w:hAnsi="Arial" w:cs="Arial"/>
                      <w:sz w:val="16"/>
                      <w:szCs w:val="16"/>
                    </w:rPr>
                  </w:pPr>
                  <w:r w:rsidRPr="004B7A88">
                    <w:rPr>
                      <w:rFonts w:ascii="Arial" w:hAnsi="Arial" w:cs="Arial"/>
                      <w:sz w:val="16"/>
                      <w:szCs w:val="16"/>
                    </w:rPr>
                    <w:t xml:space="preserve">Little or no evidence </w:t>
                  </w:r>
                  <w:proofErr w:type="gramStart"/>
                  <w:r w:rsidRPr="004B7A88">
                    <w:rPr>
                      <w:rFonts w:ascii="Arial" w:hAnsi="Arial" w:cs="Arial"/>
                      <w:sz w:val="16"/>
                      <w:szCs w:val="16"/>
                    </w:rPr>
                    <w:t>of  the</w:t>
                  </w:r>
                  <w:proofErr w:type="gramEnd"/>
                  <w:r w:rsidRPr="004B7A88">
                    <w:rPr>
                      <w:rFonts w:ascii="Arial" w:hAnsi="Arial" w:cs="Arial"/>
                      <w:sz w:val="16"/>
                      <w:szCs w:val="16"/>
                    </w:rPr>
                    <w:t xml:space="preserve"> ability to maintain a holistic perspective.</w:t>
                  </w:r>
                  <w:r w:rsidRPr="004B7A88">
                    <w:rPr>
                      <w:rFonts w:ascii="Arial" w:hAnsi="Arial" w:cs="Arial"/>
                    </w:rPr>
                    <w:t xml:space="preserve"> </w:t>
                  </w:r>
                  <w:r w:rsidRPr="004B7A88">
                    <w:rPr>
                      <w:rFonts w:ascii="Arial" w:hAnsi="Arial" w:cs="Arial"/>
                      <w:sz w:val="16"/>
                      <w:szCs w:val="16"/>
                    </w:rPr>
                    <w:t>Lacking in cultural and social context</w:t>
                  </w:r>
                </w:p>
                <w:p w14:paraId="363A1817" w14:textId="77777777" w:rsidR="008562DA" w:rsidRPr="004B7A88" w:rsidRDefault="008562DA" w:rsidP="008562DA">
                  <w:pPr>
                    <w:rPr>
                      <w:rFonts w:ascii="Arial" w:hAnsi="Arial" w:cs="Arial"/>
                      <w:b/>
                      <w:szCs w:val="16"/>
                    </w:rPr>
                  </w:pPr>
                </w:p>
              </w:tc>
              <w:tc>
                <w:tcPr>
                  <w:tcW w:w="1560" w:type="dxa"/>
                </w:tcPr>
                <w:p w14:paraId="6DBAF9ED" w14:textId="77777777" w:rsidR="008562DA" w:rsidRPr="004B7A88" w:rsidRDefault="008562DA" w:rsidP="008562DA">
                  <w:pPr>
                    <w:rPr>
                      <w:rFonts w:ascii="Arial" w:hAnsi="Arial" w:cs="Arial"/>
                      <w:b/>
                      <w:sz w:val="16"/>
                      <w:szCs w:val="16"/>
                    </w:rPr>
                  </w:pPr>
                  <w:r w:rsidRPr="004B7A88">
                    <w:rPr>
                      <w:rFonts w:ascii="Arial" w:hAnsi="Arial" w:cs="Arial"/>
                      <w:sz w:val="16"/>
                      <w:szCs w:val="16"/>
                    </w:rPr>
                    <w:t>Poor evidence. Inconsistent holistic perspective. Poor evidence of social and cultural context</w:t>
                  </w:r>
                </w:p>
              </w:tc>
              <w:tc>
                <w:tcPr>
                  <w:tcW w:w="1842" w:type="dxa"/>
                </w:tcPr>
                <w:p w14:paraId="3912F58E" w14:textId="77777777" w:rsidR="008562DA" w:rsidRPr="004B7A88" w:rsidRDefault="008562DA" w:rsidP="008562DA">
                  <w:pPr>
                    <w:rPr>
                      <w:rFonts w:ascii="Arial" w:hAnsi="Arial" w:cs="Arial"/>
                    </w:rPr>
                  </w:pPr>
                  <w:r w:rsidRPr="004B7A88">
                    <w:rPr>
                      <w:rFonts w:ascii="Arial" w:hAnsi="Arial" w:cs="Arial"/>
                      <w:sz w:val="16"/>
                      <w:szCs w:val="16"/>
                    </w:rPr>
                    <w:t>Limited engagement with and no skilful holding of the holistic perspective</w:t>
                  </w:r>
                  <w:r w:rsidRPr="004B7A88">
                    <w:rPr>
                      <w:rFonts w:ascii="Arial" w:hAnsi="Arial" w:cs="Arial"/>
                    </w:rPr>
                    <w:t xml:space="preserve"> </w:t>
                  </w:r>
                  <w:r w:rsidRPr="004B7A88">
                    <w:rPr>
                      <w:rFonts w:ascii="Arial" w:hAnsi="Arial" w:cs="Arial"/>
                      <w:sz w:val="16"/>
                      <w:szCs w:val="16"/>
                    </w:rPr>
                    <w:t>Cultural and social considerations limited</w:t>
                  </w:r>
                </w:p>
                <w:p w14:paraId="27631730" w14:textId="77777777" w:rsidR="008562DA" w:rsidRPr="004B7A88" w:rsidRDefault="008562DA" w:rsidP="008562DA">
                  <w:pPr>
                    <w:rPr>
                      <w:rFonts w:ascii="Arial" w:hAnsi="Arial" w:cs="Arial"/>
                      <w:sz w:val="16"/>
                      <w:szCs w:val="16"/>
                    </w:rPr>
                  </w:pPr>
                </w:p>
                <w:p w14:paraId="1F7D54AC" w14:textId="77777777" w:rsidR="008562DA" w:rsidRPr="004B7A88" w:rsidRDefault="008562DA" w:rsidP="008562DA">
                  <w:pPr>
                    <w:rPr>
                      <w:rFonts w:ascii="Arial" w:hAnsi="Arial" w:cs="Arial"/>
                      <w:b/>
                      <w:sz w:val="16"/>
                      <w:szCs w:val="16"/>
                    </w:rPr>
                  </w:pPr>
                </w:p>
              </w:tc>
              <w:tc>
                <w:tcPr>
                  <w:tcW w:w="1134" w:type="dxa"/>
                </w:tcPr>
                <w:p w14:paraId="262601DC" w14:textId="77777777" w:rsidR="008562DA" w:rsidRPr="004B7A88" w:rsidRDefault="008562DA" w:rsidP="008562DA">
                  <w:pPr>
                    <w:rPr>
                      <w:rFonts w:ascii="Arial" w:hAnsi="Arial" w:cs="Arial"/>
                      <w:sz w:val="16"/>
                      <w:szCs w:val="16"/>
                    </w:rPr>
                  </w:pPr>
                  <w:r w:rsidRPr="004B7A88">
                    <w:rPr>
                      <w:rFonts w:ascii="Arial" w:hAnsi="Arial" w:cs="Arial"/>
                      <w:sz w:val="16"/>
                      <w:szCs w:val="16"/>
                    </w:rPr>
                    <w:t>Some ability to work holistically</w:t>
                  </w:r>
                </w:p>
                <w:p w14:paraId="1B221151" w14:textId="77777777" w:rsidR="008562DA" w:rsidRPr="004B7A88" w:rsidRDefault="008562DA" w:rsidP="008562DA">
                  <w:pPr>
                    <w:rPr>
                      <w:rFonts w:ascii="Arial" w:hAnsi="Arial" w:cs="Arial"/>
                      <w:b/>
                      <w:sz w:val="16"/>
                      <w:szCs w:val="16"/>
                    </w:rPr>
                  </w:pPr>
                  <w:r w:rsidRPr="004B7A88">
                    <w:rPr>
                      <w:rFonts w:ascii="Arial" w:hAnsi="Arial" w:cs="Arial"/>
                      <w:sz w:val="16"/>
                      <w:szCs w:val="16"/>
                    </w:rPr>
                    <w:t>and some recognition of cultural and social markers.</w:t>
                  </w:r>
                </w:p>
              </w:tc>
              <w:tc>
                <w:tcPr>
                  <w:tcW w:w="1276" w:type="dxa"/>
                </w:tcPr>
                <w:p w14:paraId="04FF1357" w14:textId="77777777" w:rsidR="008562DA" w:rsidRPr="004B7A88" w:rsidRDefault="008562DA" w:rsidP="008562DA">
                  <w:pPr>
                    <w:rPr>
                      <w:rFonts w:ascii="Arial" w:hAnsi="Arial" w:cs="Arial"/>
                      <w:sz w:val="16"/>
                      <w:szCs w:val="16"/>
                    </w:rPr>
                  </w:pPr>
                  <w:r w:rsidRPr="004B7A88">
                    <w:rPr>
                      <w:rFonts w:ascii="Arial" w:hAnsi="Arial" w:cs="Arial"/>
                      <w:sz w:val="16"/>
                      <w:szCs w:val="16"/>
                    </w:rPr>
                    <w:t xml:space="preserve">Sound ability to recognise and work with a holistic position, including </w:t>
                  </w:r>
                </w:p>
                <w:p w14:paraId="4895ABF3" w14:textId="77777777" w:rsidR="008562DA" w:rsidRPr="004B7A88" w:rsidRDefault="008562DA" w:rsidP="008562DA">
                  <w:pPr>
                    <w:rPr>
                      <w:rFonts w:ascii="Arial" w:hAnsi="Arial" w:cs="Arial"/>
                    </w:rPr>
                  </w:pPr>
                  <w:r w:rsidRPr="004B7A88">
                    <w:rPr>
                      <w:rFonts w:ascii="Arial" w:hAnsi="Arial" w:cs="Arial"/>
                      <w:sz w:val="16"/>
                      <w:szCs w:val="16"/>
                    </w:rPr>
                    <w:t>cultural and social context</w:t>
                  </w:r>
                  <w:r w:rsidRPr="004B7A88">
                    <w:rPr>
                      <w:rFonts w:ascii="Arial" w:hAnsi="Arial" w:cs="Arial"/>
                    </w:rPr>
                    <w:t xml:space="preserve">. </w:t>
                  </w:r>
                </w:p>
                <w:p w14:paraId="30F25DB9" w14:textId="77777777" w:rsidR="008562DA" w:rsidRPr="004B7A88" w:rsidRDefault="008562DA" w:rsidP="008562DA">
                  <w:pPr>
                    <w:rPr>
                      <w:rFonts w:ascii="Arial" w:hAnsi="Arial" w:cs="Arial"/>
                      <w:b/>
                      <w:sz w:val="16"/>
                      <w:szCs w:val="16"/>
                    </w:rPr>
                  </w:pPr>
                </w:p>
              </w:tc>
              <w:tc>
                <w:tcPr>
                  <w:tcW w:w="2842" w:type="dxa"/>
                </w:tcPr>
                <w:p w14:paraId="7636C7B6" w14:textId="77777777" w:rsidR="008562DA" w:rsidRPr="004B7A88" w:rsidRDefault="008562DA" w:rsidP="008562DA">
                  <w:pPr>
                    <w:rPr>
                      <w:rFonts w:ascii="Arial" w:hAnsi="Arial" w:cs="Arial"/>
                      <w:sz w:val="16"/>
                      <w:szCs w:val="16"/>
                    </w:rPr>
                  </w:pPr>
                  <w:r w:rsidRPr="004B7A88">
                    <w:rPr>
                      <w:rFonts w:ascii="Arial" w:hAnsi="Arial" w:cs="Arial"/>
                      <w:sz w:val="16"/>
                      <w:szCs w:val="16"/>
                    </w:rPr>
                    <w:t xml:space="preserve">Ability to engage effectively in </w:t>
                  </w:r>
                </w:p>
                <w:p w14:paraId="2E4B05B1" w14:textId="77777777" w:rsidR="008562DA" w:rsidRPr="004B7A88" w:rsidRDefault="008562DA" w:rsidP="008562DA">
                  <w:pPr>
                    <w:rPr>
                      <w:rFonts w:ascii="Arial" w:hAnsi="Arial" w:cs="Arial"/>
                      <w:sz w:val="16"/>
                      <w:szCs w:val="16"/>
                    </w:rPr>
                  </w:pPr>
                  <w:r w:rsidRPr="004B7A88">
                    <w:rPr>
                      <w:rFonts w:ascii="Arial" w:hAnsi="Arial" w:cs="Arial"/>
                      <w:sz w:val="16"/>
                      <w:szCs w:val="16"/>
                    </w:rPr>
                    <w:t xml:space="preserve">depth with the holistic position </w:t>
                  </w:r>
                </w:p>
                <w:p w14:paraId="461B708E" w14:textId="77777777" w:rsidR="008562DA" w:rsidRPr="004B7A88" w:rsidRDefault="008562DA" w:rsidP="008562DA">
                  <w:pPr>
                    <w:rPr>
                      <w:rFonts w:ascii="Arial" w:hAnsi="Arial" w:cs="Arial"/>
                      <w:sz w:val="16"/>
                      <w:szCs w:val="16"/>
                    </w:rPr>
                  </w:pPr>
                  <w:r w:rsidRPr="004B7A88">
                    <w:rPr>
                      <w:rFonts w:ascii="Arial" w:hAnsi="Arial" w:cs="Arial"/>
                      <w:sz w:val="16"/>
                      <w:szCs w:val="16"/>
                    </w:rPr>
                    <w:t xml:space="preserve">and work with advanced </w:t>
                  </w:r>
                </w:p>
                <w:p w14:paraId="62794D3A" w14:textId="77777777" w:rsidR="008562DA" w:rsidRPr="004B7A88" w:rsidRDefault="008562DA" w:rsidP="008562DA">
                  <w:pPr>
                    <w:rPr>
                      <w:rFonts w:ascii="Arial" w:hAnsi="Arial" w:cs="Arial"/>
                      <w:sz w:val="16"/>
                      <w:szCs w:val="16"/>
                    </w:rPr>
                  </w:pPr>
                  <w:r w:rsidRPr="004B7A88">
                    <w:rPr>
                      <w:rFonts w:ascii="Arial" w:hAnsi="Arial" w:cs="Arial"/>
                      <w:sz w:val="16"/>
                      <w:szCs w:val="16"/>
                    </w:rPr>
                    <w:t>interventions to</w:t>
                  </w:r>
                  <w:r w:rsidRPr="004B7A88">
                    <w:rPr>
                      <w:rFonts w:ascii="Arial" w:hAnsi="Arial" w:cs="Arial"/>
                    </w:rPr>
                    <w:t xml:space="preserve"> </w:t>
                  </w:r>
                  <w:r w:rsidRPr="004B7A88">
                    <w:rPr>
                      <w:rFonts w:ascii="Arial" w:hAnsi="Arial" w:cs="Arial"/>
                      <w:sz w:val="16"/>
                      <w:szCs w:val="16"/>
                    </w:rPr>
                    <w:t>support cultural</w:t>
                  </w:r>
                </w:p>
                <w:p w14:paraId="5D0250E1" w14:textId="62949F8E" w:rsidR="008562DA" w:rsidRPr="004B7A88" w:rsidRDefault="008562DA" w:rsidP="008562DA">
                  <w:pPr>
                    <w:rPr>
                      <w:rFonts w:ascii="Arial" w:hAnsi="Arial" w:cs="Arial"/>
                      <w:b/>
                      <w:sz w:val="16"/>
                      <w:szCs w:val="16"/>
                    </w:rPr>
                  </w:pPr>
                  <w:r w:rsidRPr="004B7A88">
                    <w:rPr>
                      <w:rFonts w:ascii="Arial" w:hAnsi="Arial" w:cs="Arial"/>
                      <w:sz w:val="16"/>
                      <w:szCs w:val="16"/>
                    </w:rPr>
                    <w:t>and social context.</w:t>
                  </w:r>
                </w:p>
              </w:tc>
              <w:tc>
                <w:tcPr>
                  <w:tcW w:w="3395" w:type="dxa"/>
                </w:tcPr>
                <w:p w14:paraId="3CE5BD4D" w14:textId="77777777" w:rsidR="008562DA" w:rsidRPr="004B7A88" w:rsidRDefault="008562DA" w:rsidP="008562DA">
                  <w:pPr>
                    <w:rPr>
                      <w:rFonts w:ascii="Arial" w:hAnsi="Arial" w:cs="Arial"/>
                      <w:b/>
                      <w:sz w:val="16"/>
                      <w:szCs w:val="16"/>
                    </w:rPr>
                  </w:pPr>
                  <w:r w:rsidRPr="004B7A88">
                    <w:rPr>
                      <w:rFonts w:ascii="Arial" w:hAnsi="Arial" w:cs="Arial"/>
                      <w:sz w:val="16"/>
                      <w:szCs w:val="16"/>
                    </w:rPr>
                    <w:t>Ability to engage significantly and effectively to a significant depth, in supporting the holistic position, whilst working with complex social and cultural context.</w:t>
                  </w:r>
                </w:p>
              </w:tc>
            </w:tr>
          </w:tbl>
          <w:p w14:paraId="019BB9A0" w14:textId="77777777" w:rsidR="008562DA" w:rsidRPr="004B7A88" w:rsidRDefault="008562DA" w:rsidP="008562DA">
            <w:pPr>
              <w:rPr>
                <w:rFonts w:ascii="Arial" w:hAnsi="Arial" w:cs="Arial"/>
                <w:b/>
                <w:szCs w:val="16"/>
              </w:rPr>
            </w:pPr>
          </w:p>
        </w:tc>
        <w:tc>
          <w:tcPr>
            <w:tcW w:w="230" w:type="pct"/>
            <w:tcBorders>
              <w:top w:val="single" w:sz="4" w:space="0" w:color="auto"/>
              <w:left w:val="single" w:sz="4" w:space="0" w:color="auto"/>
              <w:right w:val="single" w:sz="4" w:space="0" w:color="auto"/>
            </w:tcBorders>
            <w:shd w:val="clear" w:color="auto" w:fill="FFFFFF" w:themeFill="background1"/>
          </w:tcPr>
          <w:p w14:paraId="4E2CEE84" w14:textId="77777777" w:rsidR="008562DA" w:rsidRPr="004B7A88" w:rsidRDefault="008562DA" w:rsidP="008562DA">
            <w:pPr>
              <w:jc w:val="center"/>
              <w:rPr>
                <w:rFonts w:ascii="Arial" w:hAnsi="Arial" w:cs="Arial"/>
                <w:sz w:val="32"/>
              </w:rPr>
            </w:pPr>
          </w:p>
          <w:p w14:paraId="2CC70B0F" w14:textId="77777777" w:rsidR="008562DA" w:rsidRPr="004B7A88" w:rsidRDefault="008562DA" w:rsidP="008562DA">
            <w:pPr>
              <w:jc w:val="center"/>
              <w:rPr>
                <w:rFonts w:ascii="Arial" w:hAnsi="Arial" w:cs="Arial"/>
                <w:sz w:val="32"/>
              </w:rPr>
            </w:pPr>
            <w:r w:rsidRPr="004B7A88">
              <w:rPr>
                <w:rFonts w:ascii="Arial" w:hAnsi="Arial" w:cs="Arial"/>
                <w:sz w:val="32"/>
              </w:rPr>
              <w:t>20</w:t>
            </w:r>
          </w:p>
        </w:tc>
        <w:tc>
          <w:tcPr>
            <w:tcW w:w="321" w:type="pct"/>
            <w:tcBorders>
              <w:top w:val="single" w:sz="4" w:space="0" w:color="auto"/>
              <w:left w:val="single" w:sz="4" w:space="0" w:color="auto"/>
              <w:bottom w:val="single" w:sz="4" w:space="0" w:color="auto"/>
              <w:right w:val="single" w:sz="4" w:space="0" w:color="auto"/>
            </w:tcBorders>
            <w:shd w:val="clear" w:color="auto" w:fill="FFFFFF" w:themeFill="background1"/>
          </w:tcPr>
          <w:p w14:paraId="6AFFF9DD" w14:textId="77777777" w:rsidR="008562DA" w:rsidRPr="004B7A88" w:rsidRDefault="008562DA" w:rsidP="008562DA">
            <w:pPr>
              <w:jc w:val="center"/>
              <w:rPr>
                <w:rFonts w:ascii="Arial" w:hAnsi="Arial" w:cs="Arial"/>
                <w:sz w:val="32"/>
              </w:rPr>
            </w:pPr>
          </w:p>
        </w:tc>
      </w:tr>
      <w:tr w:rsidR="004B7A88" w:rsidRPr="004B7A88" w14:paraId="66AD1763" w14:textId="77777777" w:rsidTr="00A07664">
        <w:trPr>
          <w:trHeight w:val="450"/>
        </w:trPr>
        <w:tc>
          <w:tcPr>
            <w:tcW w:w="4449" w:type="pct"/>
            <w:tcBorders>
              <w:top w:val="single" w:sz="4" w:space="0" w:color="auto"/>
              <w:left w:val="single" w:sz="4" w:space="0" w:color="auto"/>
              <w:right w:val="single" w:sz="4" w:space="0" w:color="auto"/>
            </w:tcBorders>
            <w:shd w:val="clear" w:color="auto" w:fill="D9D9D9"/>
          </w:tcPr>
          <w:p w14:paraId="1860515E" w14:textId="77777777" w:rsidR="008562DA" w:rsidRPr="004B7A88" w:rsidRDefault="008562DA" w:rsidP="008562DA">
            <w:pPr>
              <w:rPr>
                <w:rFonts w:ascii="Arial" w:hAnsi="Arial" w:cs="Arial"/>
                <w:b/>
                <w:szCs w:val="16"/>
              </w:rPr>
            </w:pPr>
            <w:r w:rsidRPr="004B7A88">
              <w:rPr>
                <w:rFonts w:ascii="Arial" w:hAnsi="Arial" w:cs="Arial"/>
                <w:b/>
                <w:szCs w:val="16"/>
              </w:rPr>
              <w:t>2. Maintaining a client centred stance</w:t>
            </w:r>
          </w:p>
        </w:tc>
        <w:tc>
          <w:tcPr>
            <w:tcW w:w="230" w:type="pct"/>
            <w:tcBorders>
              <w:top w:val="single" w:sz="4" w:space="0" w:color="auto"/>
              <w:left w:val="single" w:sz="4" w:space="0" w:color="auto"/>
              <w:right w:val="single" w:sz="4" w:space="0" w:color="auto"/>
            </w:tcBorders>
            <w:shd w:val="clear" w:color="auto" w:fill="D9D9D9"/>
          </w:tcPr>
          <w:p w14:paraId="421E52CC" w14:textId="77777777" w:rsidR="008562DA" w:rsidRPr="004B7A88" w:rsidRDefault="008562DA" w:rsidP="008562DA">
            <w:pPr>
              <w:jc w:val="center"/>
              <w:rPr>
                <w:rFonts w:ascii="Arial" w:hAnsi="Arial" w:cs="Arial"/>
                <w:sz w:val="32"/>
              </w:rPr>
            </w:pPr>
          </w:p>
        </w:tc>
        <w:tc>
          <w:tcPr>
            <w:tcW w:w="321" w:type="pct"/>
            <w:tcBorders>
              <w:top w:val="single" w:sz="4" w:space="0" w:color="auto"/>
              <w:left w:val="single" w:sz="4" w:space="0" w:color="auto"/>
              <w:bottom w:val="single" w:sz="4" w:space="0" w:color="auto"/>
              <w:right w:val="single" w:sz="4" w:space="0" w:color="auto"/>
            </w:tcBorders>
            <w:shd w:val="clear" w:color="auto" w:fill="D9D9D9"/>
          </w:tcPr>
          <w:p w14:paraId="205B392C" w14:textId="77777777" w:rsidR="008562DA" w:rsidRPr="004B7A88" w:rsidRDefault="008562DA" w:rsidP="008562DA">
            <w:pPr>
              <w:jc w:val="center"/>
              <w:rPr>
                <w:rFonts w:ascii="Arial" w:hAnsi="Arial" w:cs="Arial"/>
                <w:sz w:val="32"/>
              </w:rPr>
            </w:pPr>
          </w:p>
        </w:tc>
      </w:tr>
      <w:tr w:rsidR="004B7A88" w:rsidRPr="004B7A88" w14:paraId="67EE7F79" w14:textId="77777777" w:rsidTr="00A07664">
        <w:trPr>
          <w:trHeight w:val="450"/>
        </w:trPr>
        <w:tc>
          <w:tcPr>
            <w:tcW w:w="4449" w:type="pct"/>
            <w:vMerge w:val="restart"/>
            <w:tcBorders>
              <w:top w:val="single" w:sz="4" w:space="0" w:color="auto"/>
              <w:left w:val="single" w:sz="4" w:space="0" w:color="auto"/>
              <w:right w:val="single" w:sz="4" w:space="0" w:color="auto"/>
            </w:tcBorders>
          </w:tcPr>
          <w:p w14:paraId="196718F8" w14:textId="77777777" w:rsidR="008562DA" w:rsidRPr="004B7A88" w:rsidRDefault="008562DA" w:rsidP="008562DA">
            <w:pPr>
              <w:spacing w:before="34"/>
              <w:ind w:right="-54"/>
              <w:rPr>
                <w:rFonts w:ascii="Arial" w:eastAsia="Arial" w:hAnsi="Arial" w:cs="Arial"/>
                <w:b/>
                <w:bCs/>
              </w:rPr>
            </w:pPr>
            <w:r w:rsidRPr="004B7A88">
              <w:rPr>
                <w:rFonts w:ascii="Arial" w:eastAsia="Arial" w:hAnsi="Arial" w:cs="Arial"/>
                <w:bCs/>
              </w:rPr>
              <w:t>including:</w:t>
            </w:r>
          </w:p>
          <w:p w14:paraId="23359A11" w14:textId="77777777" w:rsidR="008562DA" w:rsidRPr="004B7A88" w:rsidRDefault="008562DA" w:rsidP="008562DA">
            <w:pPr>
              <w:widowControl w:val="0"/>
              <w:autoSpaceDE w:val="0"/>
              <w:autoSpaceDN w:val="0"/>
              <w:adjustRightInd w:val="0"/>
              <w:spacing w:after="240"/>
              <w:rPr>
                <w:rFonts w:ascii="Arial" w:hAnsi="Arial" w:cs="Arial"/>
                <w:lang w:eastAsia="en-US"/>
              </w:rPr>
            </w:pPr>
            <w:r w:rsidRPr="004B7A88">
              <w:rPr>
                <w:rFonts w:ascii="Arial" w:hAnsi="Arial" w:cs="Arial"/>
                <w:lang w:eastAsia="en-US"/>
              </w:rPr>
              <w:t xml:space="preserve">An ability to balance any tensions between the maintenance of the therapeutic relationship and the achievement of therapeutic tasks </w:t>
            </w:r>
          </w:p>
          <w:p w14:paraId="5A644BF3" w14:textId="77777777" w:rsidR="008562DA" w:rsidRPr="004B7A88" w:rsidRDefault="008562DA" w:rsidP="008562DA">
            <w:pPr>
              <w:widowControl w:val="0"/>
              <w:autoSpaceDE w:val="0"/>
              <w:autoSpaceDN w:val="0"/>
              <w:adjustRightInd w:val="0"/>
              <w:spacing w:after="240"/>
              <w:rPr>
                <w:rFonts w:ascii="Arial" w:hAnsi="Arial" w:cs="Arial"/>
                <w:lang w:eastAsia="en-US"/>
              </w:rPr>
            </w:pPr>
            <w:r w:rsidRPr="004B7A88">
              <w:rPr>
                <w:rFonts w:ascii="Arial" w:hAnsi="Arial" w:cs="Arial"/>
                <w:lang w:eastAsia="en-US"/>
              </w:rPr>
              <w:t xml:space="preserve">An ability to maintain a balance between directive and non-directive dimensions of the therapeutic process </w:t>
            </w:r>
          </w:p>
          <w:p w14:paraId="54C297F2" w14:textId="77777777" w:rsidR="008562DA" w:rsidRPr="004B7A88" w:rsidRDefault="008562DA" w:rsidP="008562DA">
            <w:pPr>
              <w:widowControl w:val="0"/>
              <w:autoSpaceDE w:val="0"/>
              <w:autoSpaceDN w:val="0"/>
              <w:adjustRightInd w:val="0"/>
              <w:spacing w:after="240"/>
              <w:rPr>
                <w:rFonts w:ascii="Arial" w:hAnsi="Arial" w:cs="Arial"/>
                <w:lang w:eastAsia="en-US"/>
              </w:rPr>
            </w:pPr>
            <w:r w:rsidRPr="004B7A88">
              <w:rPr>
                <w:rFonts w:ascii="Arial" w:hAnsi="Arial" w:cs="Arial"/>
                <w:lang w:eastAsia="en-US"/>
              </w:rPr>
              <w:t>An ability for the therapist to adopt an accepting and non-judgmental attitude towards the client while acknowledging their feelings for, and reactions to, the client)</w:t>
            </w:r>
          </w:p>
          <w:tbl>
            <w:tblPr>
              <w:tblStyle w:val="TableGrid"/>
              <w:tblW w:w="13549" w:type="dxa"/>
              <w:tblLayout w:type="fixed"/>
              <w:tblLook w:val="04A0" w:firstRow="1" w:lastRow="0" w:firstColumn="1" w:lastColumn="0" w:noHBand="0" w:noVBand="1"/>
            </w:tblPr>
            <w:tblGrid>
              <w:gridCol w:w="2127"/>
              <w:gridCol w:w="1292"/>
              <w:gridCol w:w="1559"/>
              <w:gridCol w:w="1560"/>
              <w:gridCol w:w="1401"/>
              <w:gridCol w:w="2993"/>
              <w:gridCol w:w="2617"/>
            </w:tblGrid>
            <w:tr w:rsidR="004B7A88" w:rsidRPr="004B7A88" w14:paraId="18C81013" w14:textId="77777777" w:rsidTr="00A07664">
              <w:tc>
                <w:tcPr>
                  <w:tcW w:w="2127" w:type="dxa"/>
                </w:tcPr>
                <w:p w14:paraId="484C039E" w14:textId="77777777" w:rsidR="008562DA" w:rsidRPr="004B7A88" w:rsidRDefault="008562DA" w:rsidP="008562DA">
                  <w:pPr>
                    <w:rPr>
                      <w:rFonts w:ascii="Arial" w:hAnsi="Arial" w:cs="Arial"/>
                      <w:sz w:val="16"/>
                      <w:szCs w:val="16"/>
                    </w:rPr>
                  </w:pPr>
                  <w:r w:rsidRPr="004B7A88">
                    <w:rPr>
                      <w:rFonts w:ascii="Arial" w:hAnsi="Arial" w:cs="Arial"/>
                      <w:sz w:val="16"/>
                      <w:szCs w:val="16"/>
                    </w:rPr>
                    <w:t>Fail</w:t>
                  </w:r>
                </w:p>
                <w:p w14:paraId="2733A309" w14:textId="77777777" w:rsidR="008562DA" w:rsidRPr="004B7A88" w:rsidRDefault="008562DA" w:rsidP="008562DA">
                  <w:pPr>
                    <w:rPr>
                      <w:rFonts w:ascii="Arial" w:hAnsi="Arial" w:cs="Arial"/>
                      <w:sz w:val="16"/>
                      <w:szCs w:val="16"/>
                    </w:rPr>
                  </w:pPr>
                </w:p>
              </w:tc>
              <w:tc>
                <w:tcPr>
                  <w:tcW w:w="1292" w:type="dxa"/>
                </w:tcPr>
                <w:p w14:paraId="0302538F" w14:textId="77777777" w:rsidR="008562DA" w:rsidRPr="004B7A88" w:rsidRDefault="008562DA" w:rsidP="008562DA">
                  <w:pPr>
                    <w:rPr>
                      <w:rFonts w:ascii="Arial" w:hAnsi="Arial" w:cs="Arial"/>
                      <w:sz w:val="16"/>
                      <w:szCs w:val="16"/>
                    </w:rPr>
                  </w:pPr>
                  <w:r w:rsidRPr="004B7A88">
                    <w:rPr>
                      <w:rFonts w:ascii="Arial" w:hAnsi="Arial" w:cs="Arial"/>
                      <w:sz w:val="16"/>
                      <w:szCs w:val="16"/>
                    </w:rPr>
                    <w:t>Fail</w:t>
                  </w:r>
                </w:p>
                <w:p w14:paraId="0B4C4CC6" w14:textId="77777777" w:rsidR="008562DA" w:rsidRPr="004B7A88" w:rsidRDefault="008562DA" w:rsidP="008562DA">
                  <w:pPr>
                    <w:rPr>
                      <w:rFonts w:ascii="Arial" w:hAnsi="Arial" w:cs="Arial"/>
                      <w:sz w:val="16"/>
                      <w:szCs w:val="16"/>
                    </w:rPr>
                  </w:pPr>
                </w:p>
              </w:tc>
              <w:tc>
                <w:tcPr>
                  <w:tcW w:w="1559" w:type="dxa"/>
                </w:tcPr>
                <w:p w14:paraId="092A07C6" w14:textId="77777777" w:rsidR="008562DA" w:rsidRPr="004B7A88" w:rsidRDefault="008562DA" w:rsidP="008562DA">
                  <w:pPr>
                    <w:rPr>
                      <w:rFonts w:ascii="Arial" w:hAnsi="Arial" w:cs="Arial"/>
                      <w:sz w:val="16"/>
                      <w:szCs w:val="16"/>
                    </w:rPr>
                  </w:pPr>
                  <w:r w:rsidRPr="004B7A88">
                    <w:rPr>
                      <w:rFonts w:ascii="Arial" w:hAnsi="Arial" w:cs="Arial"/>
                      <w:sz w:val="16"/>
                      <w:szCs w:val="16"/>
                    </w:rPr>
                    <w:t xml:space="preserve">Marginal Fail </w:t>
                  </w:r>
                </w:p>
              </w:tc>
              <w:tc>
                <w:tcPr>
                  <w:tcW w:w="1560" w:type="dxa"/>
                </w:tcPr>
                <w:p w14:paraId="2C78F81C" w14:textId="77777777" w:rsidR="008562DA" w:rsidRPr="004B7A88" w:rsidRDefault="008562DA" w:rsidP="008562DA">
                  <w:pPr>
                    <w:rPr>
                      <w:rFonts w:ascii="Arial" w:hAnsi="Arial" w:cs="Arial"/>
                      <w:sz w:val="16"/>
                      <w:szCs w:val="16"/>
                    </w:rPr>
                  </w:pPr>
                  <w:r w:rsidRPr="004B7A88">
                    <w:rPr>
                      <w:rFonts w:ascii="Arial" w:hAnsi="Arial" w:cs="Arial"/>
                      <w:sz w:val="16"/>
                      <w:szCs w:val="16"/>
                    </w:rPr>
                    <w:t>Satisfactory (Pass)</w:t>
                  </w:r>
                </w:p>
                <w:p w14:paraId="37D315CE" w14:textId="77777777" w:rsidR="008562DA" w:rsidRPr="004B7A88" w:rsidRDefault="008562DA" w:rsidP="008562DA">
                  <w:pPr>
                    <w:rPr>
                      <w:rFonts w:ascii="Arial" w:hAnsi="Arial" w:cs="Arial"/>
                      <w:sz w:val="16"/>
                      <w:szCs w:val="16"/>
                    </w:rPr>
                  </w:pPr>
                </w:p>
              </w:tc>
              <w:tc>
                <w:tcPr>
                  <w:tcW w:w="1401" w:type="dxa"/>
                </w:tcPr>
                <w:p w14:paraId="37F8454C" w14:textId="77777777" w:rsidR="008562DA" w:rsidRPr="004B7A88" w:rsidRDefault="008562DA" w:rsidP="008562DA">
                  <w:pPr>
                    <w:rPr>
                      <w:rFonts w:ascii="Arial" w:hAnsi="Arial" w:cs="Arial"/>
                      <w:sz w:val="16"/>
                      <w:szCs w:val="16"/>
                    </w:rPr>
                  </w:pPr>
                  <w:r w:rsidRPr="004B7A88">
                    <w:rPr>
                      <w:rFonts w:ascii="Arial" w:hAnsi="Arial" w:cs="Arial"/>
                      <w:sz w:val="16"/>
                      <w:szCs w:val="16"/>
                    </w:rPr>
                    <w:t>Good-Very Good (Merit)</w:t>
                  </w:r>
                </w:p>
                <w:p w14:paraId="4A8736B2" w14:textId="77777777" w:rsidR="008562DA" w:rsidRPr="004B7A88" w:rsidRDefault="008562DA" w:rsidP="008562DA">
                  <w:pPr>
                    <w:rPr>
                      <w:rFonts w:ascii="Arial" w:hAnsi="Arial" w:cs="Arial"/>
                      <w:sz w:val="16"/>
                      <w:szCs w:val="16"/>
                    </w:rPr>
                  </w:pPr>
                </w:p>
              </w:tc>
              <w:tc>
                <w:tcPr>
                  <w:tcW w:w="2993" w:type="dxa"/>
                </w:tcPr>
                <w:p w14:paraId="404A2C72" w14:textId="77777777" w:rsidR="008562DA" w:rsidRPr="004B7A88" w:rsidRDefault="008562DA" w:rsidP="008562DA">
                  <w:pPr>
                    <w:rPr>
                      <w:rFonts w:ascii="Arial" w:hAnsi="Arial" w:cs="Arial"/>
                      <w:sz w:val="16"/>
                      <w:szCs w:val="16"/>
                    </w:rPr>
                  </w:pPr>
                  <w:r w:rsidRPr="004B7A88">
                    <w:rPr>
                      <w:rFonts w:ascii="Arial" w:hAnsi="Arial" w:cs="Arial"/>
                      <w:sz w:val="16"/>
                      <w:szCs w:val="16"/>
                    </w:rPr>
                    <w:t>Excellent (Distinction)</w:t>
                  </w:r>
                </w:p>
                <w:p w14:paraId="7897ECD3" w14:textId="77777777" w:rsidR="008562DA" w:rsidRPr="004B7A88" w:rsidRDefault="008562DA" w:rsidP="008562DA">
                  <w:pPr>
                    <w:rPr>
                      <w:rFonts w:ascii="Arial" w:hAnsi="Arial" w:cs="Arial"/>
                      <w:sz w:val="16"/>
                      <w:szCs w:val="16"/>
                    </w:rPr>
                  </w:pPr>
                </w:p>
              </w:tc>
              <w:tc>
                <w:tcPr>
                  <w:tcW w:w="2617" w:type="dxa"/>
                </w:tcPr>
                <w:p w14:paraId="77654B91" w14:textId="77777777" w:rsidR="008562DA" w:rsidRPr="004B7A88" w:rsidRDefault="008562DA" w:rsidP="008562DA">
                  <w:pPr>
                    <w:rPr>
                      <w:rFonts w:ascii="Arial" w:hAnsi="Arial" w:cs="Arial"/>
                      <w:sz w:val="16"/>
                      <w:szCs w:val="16"/>
                    </w:rPr>
                  </w:pPr>
                  <w:r w:rsidRPr="004B7A88">
                    <w:rPr>
                      <w:rFonts w:ascii="Arial" w:hAnsi="Arial" w:cs="Arial"/>
                      <w:sz w:val="16"/>
                      <w:szCs w:val="16"/>
                    </w:rPr>
                    <w:t>Exceptional (Distinction)</w:t>
                  </w:r>
                </w:p>
                <w:p w14:paraId="0410EFB1" w14:textId="77777777" w:rsidR="008562DA" w:rsidRPr="004B7A88" w:rsidRDefault="008562DA" w:rsidP="008562DA">
                  <w:pPr>
                    <w:rPr>
                      <w:rFonts w:ascii="Arial" w:hAnsi="Arial" w:cs="Arial"/>
                      <w:sz w:val="16"/>
                      <w:szCs w:val="16"/>
                    </w:rPr>
                  </w:pPr>
                </w:p>
              </w:tc>
            </w:tr>
            <w:tr w:rsidR="004B7A88" w:rsidRPr="004B7A88" w14:paraId="4ECAD8B3" w14:textId="77777777" w:rsidTr="00A07664">
              <w:tc>
                <w:tcPr>
                  <w:tcW w:w="2127" w:type="dxa"/>
                </w:tcPr>
                <w:p w14:paraId="4E1D7A46" w14:textId="77777777" w:rsidR="008562DA" w:rsidRPr="004B7A88" w:rsidRDefault="008562DA" w:rsidP="008562DA">
                  <w:pPr>
                    <w:spacing w:after="120"/>
                    <w:rPr>
                      <w:rFonts w:ascii="Arial" w:hAnsi="Arial" w:cs="Arial"/>
                      <w:sz w:val="16"/>
                      <w:szCs w:val="16"/>
                    </w:rPr>
                  </w:pPr>
                  <w:r w:rsidRPr="004B7A88">
                    <w:rPr>
                      <w:rFonts w:ascii="Arial" w:hAnsi="Arial" w:cs="Arial"/>
                      <w:sz w:val="16"/>
                      <w:szCs w:val="16"/>
                    </w:rPr>
                    <w:t>Major gaps in ability to balance the therapeutic relationship and therapeutic tasks.</w:t>
                  </w:r>
                </w:p>
                <w:p w14:paraId="5BE8B34F" w14:textId="77777777" w:rsidR="008562DA" w:rsidRPr="004B7A88" w:rsidRDefault="008562DA" w:rsidP="008562DA">
                  <w:pPr>
                    <w:spacing w:after="120"/>
                    <w:rPr>
                      <w:rFonts w:ascii="Arial" w:hAnsi="Arial" w:cs="Arial"/>
                      <w:sz w:val="16"/>
                      <w:szCs w:val="16"/>
                    </w:rPr>
                  </w:pPr>
                  <w:r w:rsidRPr="004B7A88">
                    <w:rPr>
                      <w:rFonts w:ascii="Arial" w:hAnsi="Arial" w:cs="Arial"/>
                      <w:sz w:val="16"/>
                      <w:szCs w:val="16"/>
                    </w:rPr>
                    <w:t>Major gaps in ability to balance interventions in the therapeutic relationship.</w:t>
                  </w:r>
                </w:p>
                <w:p w14:paraId="0933BC6A" w14:textId="77777777" w:rsidR="008562DA" w:rsidRPr="004B7A88" w:rsidRDefault="008562DA" w:rsidP="008562DA">
                  <w:pPr>
                    <w:spacing w:after="120"/>
                    <w:rPr>
                      <w:rFonts w:ascii="Arial" w:hAnsi="Arial" w:cs="Arial"/>
                      <w:sz w:val="16"/>
                      <w:szCs w:val="16"/>
                    </w:rPr>
                  </w:pPr>
                  <w:r w:rsidRPr="004B7A88">
                    <w:rPr>
                      <w:rFonts w:ascii="Arial" w:hAnsi="Arial" w:cs="Arial"/>
                      <w:sz w:val="16"/>
                      <w:szCs w:val="16"/>
                    </w:rPr>
                    <w:t xml:space="preserve">Major gaps in acknowledging own </w:t>
                  </w:r>
                  <w:r w:rsidRPr="004B7A88">
                    <w:rPr>
                      <w:rFonts w:ascii="Arial" w:hAnsi="Arial" w:cs="Arial"/>
                      <w:sz w:val="16"/>
                      <w:szCs w:val="16"/>
                    </w:rPr>
                    <w:lastRenderedPageBreak/>
                    <w:t>process in the therapeutic relationship.</w:t>
                  </w:r>
                </w:p>
              </w:tc>
              <w:tc>
                <w:tcPr>
                  <w:tcW w:w="1292" w:type="dxa"/>
                </w:tcPr>
                <w:p w14:paraId="20CFD267" w14:textId="77777777" w:rsidR="008562DA" w:rsidRPr="004B7A88" w:rsidRDefault="008562DA" w:rsidP="008562DA">
                  <w:pPr>
                    <w:spacing w:after="120"/>
                    <w:rPr>
                      <w:rFonts w:ascii="Arial" w:hAnsi="Arial" w:cs="Arial"/>
                      <w:sz w:val="16"/>
                      <w:szCs w:val="16"/>
                    </w:rPr>
                  </w:pPr>
                  <w:r w:rsidRPr="004B7A88">
                    <w:rPr>
                      <w:rFonts w:ascii="Arial" w:hAnsi="Arial" w:cs="Arial"/>
                      <w:sz w:val="16"/>
                      <w:szCs w:val="16"/>
                    </w:rPr>
                    <w:lastRenderedPageBreak/>
                    <w:t>Gaps in ability to balance the therapeutic relationship and therapeutic tasks.</w:t>
                  </w:r>
                </w:p>
                <w:p w14:paraId="5FC76D1E" w14:textId="77777777" w:rsidR="008562DA" w:rsidRPr="004B7A88" w:rsidRDefault="008562DA" w:rsidP="008562DA">
                  <w:pPr>
                    <w:spacing w:after="120"/>
                    <w:rPr>
                      <w:rFonts w:ascii="Arial" w:hAnsi="Arial" w:cs="Arial"/>
                      <w:sz w:val="16"/>
                      <w:szCs w:val="16"/>
                    </w:rPr>
                  </w:pPr>
                  <w:r w:rsidRPr="004B7A88">
                    <w:rPr>
                      <w:rFonts w:ascii="Arial" w:hAnsi="Arial" w:cs="Arial"/>
                      <w:sz w:val="16"/>
                      <w:szCs w:val="16"/>
                    </w:rPr>
                    <w:t xml:space="preserve">Gaps in ability to balance interventions </w:t>
                  </w:r>
                  <w:r w:rsidRPr="004B7A88">
                    <w:rPr>
                      <w:rFonts w:ascii="Arial" w:hAnsi="Arial" w:cs="Arial"/>
                      <w:sz w:val="16"/>
                      <w:szCs w:val="16"/>
                    </w:rPr>
                    <w:lastRenderedPageBreak/>
                    <w:t>in the therapeutic relationship.</w:t>
                  </w:r>
                </w:p>
                <w:p w14:paraId="00B1FE7B" w14:textId="77777777" w:rsidR="008562DA" w:rsidRPr="004B7A88" w:rsidRDefault="008562DA" w:rsidP="008562DA">
                  <w:pPr>
                    <w:spacing w:after="120"/>
                    <w:rPr>
                      <w:rFonts w:ascii="Arial" w:hAnsi="Arial" w:cs="Arial"/>
                      <w:sz w:val="16"/>
                      <w:szCs w:val="16"/>
                    </w:rPr>
                  </w:pPr>
                  <w:r w:rsidRPr="004B7A88">
                    <w:rPr>
                      <w:rFonts w:ascii="Arial" w:hAnsi="Arial" w:cs="Arial"/>
                      <w:sz w:val="16"/>
                      <w:szCs w:val="16"/>
                    </w:rPr>
                    <w:t>Gaps in acknowledging own process in the therapeutic relationship.</w:t>
                  </w:r>
                </w:p>
                <w:p w14:paraId="477C5B59" w14:textId="77777777" w:rsidR="008562DA" w:rsidRPr="004B7A88" w:rsidRDefault="008562DA" w:rsidP="008562DA">
                  <w:pPr>
                    <w:rPr>
                      <w:rFonts w:ascii="Arial" w:hAnsi="Arial" w:cs="Arial"/>
                      <w:b/>
                      <w:sz w:val="16"/>
                      <w:szCs w:val="16"/>
                    </w:rPr>
                  </w:pPr>
                </w:p>
              </w:tc>
              <w:tc>
                <w:tcPr>
                  <w:tcW w:w="1559" w:type="dxa"/>
                </w:tcPr>
                <w:p w14:paraId="08C934B0" w14:textId="77777777" w:rsidR="008562DA" w:rsidRPr="004B7A88" w:rsidRDefault="008562DA" w:rsidP="008562DA">
                  <w:pPr>
                    <w:spacing w:after="120"/>
                    <w:rPr>
                      <w:rFonts w:ascii="Arial" w:hAnsi="Arial" w:cs="Arial"/>
                      <w:sz w:val="16"/>
                      <w:szCs w:val="16"/>
                    </w:rPr>
                  </w:pPr>
                  <w:r w:rsidRPr="004B7A88">
                    <w:rPr>
                      <w:rFonts w:ascii="Arial" w:hAnsi="Arial" w:cs="Arial"/>
                      <w:sz w:val="16"/>
                      <w:szCs w:val="16"/>
                    </w:rPr>
                    <w:lastRenderedPageBreak/>
                    <w:t>Limited ability to balance the therapeutic relationship and therapeutic tasks.</w:t>
                  </w:r>
                </w:p>
                <w:p w14:paraId="29F6EA3A" w14:textId="77777777" w:rsidR="008562DA" w:rsidRPr="004B7A88" w:rsidRDefault="008562DA" w:rsidP="008562DA">
                  <w:pPr>
                    <w:spacing w:after="120"/>
                    <w:rPr>
                      <w:rFonts w:ascii="Arial" w:hAnsi="Arial" w:cs="Arial"/>
                      <w:sz w:val="16"/>
                      <w:szCs w:val="16"/>
                    </w:rPr>
                  </w:pPr>
                  <w:r w:rsidRPr="004B7A88">
                    <w:rPr>
                      <w:rFonts w:ascii="Arial" w:hAnsi="Arial" w:cs="Arial"/>
                      <w:sz w:val="16"/>
                      <w:szCs w:val="16"/>
                    </w:rPr>
                    <w:t>Limited ability to balance interventions in the therapeutic relationship</w:t>
                  </w:r>
                </w:p>
                <w:p w14:paraId="008485F2" w14:textId="77777777" w:rsidR="008562DA" w:rsidRPr="004B7A88" w:rsidRDefault="008562DA" w:rsidP="008562DA">
                  <w:pPr>
                    <w:rPr>
                      <w:rFonts w:ascii="Arial" w:hAnsi="Arial" w:cs="Arial"/>
                      <w:sz w:val="16"/>
                      <w:szCs w:val="16"/>
                    </w:rPr>
                  </w:pPr>
                  <w:r w:rsidRPr="004B7A88">
                    <w:rPr>
                      <w:rFonts w:ascii="Arial" w:hAnsi="Arial" w:cs="Arial"/>
                      <w:sz w:val="16"/>
                      <w:szCs w:val="16"/>
                    </w:rPr>
                    <w:lastRenderedPageBreak/>
                    <w:t>Limited ability in acknowledging own process in the therapeutic relationship.</w:t>
                  </w:r>
                </w:p>
                <w:p w14:paraId="77134457" w14:textId="77777777" w:rsidR="008562DA" w:rsidRPr="004B7A88" w:rsidRDefault="008562DA" w:rsidP="008562DA">
                  <w:pPr>
                    <w:rPr>
                      <w:rFonts w:ascii="Arial" w:hAnsi="Arial" w:cs="Arial"/>
                      <w:b/>
                      <w:sz w:val="16"/>
                      <w:szCs w:val="16"/>
                    </w:rPr>
                  </w:pPr>
                </w:p>
              </w:tc>
              <w:tc>
                <w:tcPr>
                  <w:tcW w:w="1560" w:type="dxa"/>
                </w:tcPr>
                <w:p w14:paraId="3931BCFC" w14:textId="77777777" w:rsidR="008562DA" w:rsidRPr="004B7A88" w:rsidRDefault="008562DA" w:rsidP="008562DA">
                  <w:pPr>
                    <w:spacing w:after="120"/>
                    <w:rPr>
                      <w:rFonts w:ascii="Arial" w:hAnsi="Arial" w:cs="Arial"/>
                      <w:sz w:val="16"/>
                      <w:szCs w:val="16"/>
                    </w:rPr>
                  </w:pPr>
                  <w:r w:rsidRPr="004B7A88">
                    <w:rPr>
                      <w:rFonts w:ascii="Arial" w:hAnsi="Arial" w:cs="Arial"/>
                      <w:sz w:val="16"/>
                      <w:szCs w:val="16"/>
                    </w:rPr>
                    <w:lastRenderedPageBreak/>
                    <w:t>Ability to balance the therapeutic relationship and therapeutic tasks.</w:t>
                  </w:r>
                </w:p>
                <w:p w14:paraId="442BECD5" w14:textId="77777777" w:rsidR="008562DA" w:rsidRPr="004B7A88" w:rsidRDefault="008562DA" w:rsidP="008562DA">
                  <w:pPr>
                    <w:spacing w:after="120"/>
                    <w:rPr>
                      <w:rFonts w:ascii="Arial" w:hAnsi="Arial" w:cs="Arial"/>
                      <w:sz w:val="16"/>
                      <w:szCs w:val="16"/>
                    </w:rPr>
                  </w:pPr>
                  <w:r w:rsidRPr="004B7A88">
                    <w:rPr>
                      <w:rFonts w:ascii="Arial" w:hAnsi="Arial" w:cs="Arial"/>
                      <w:sz w:val="16"/>
                      <w:szCs w:val="16"/>
                    </w:rPr>
                    <w:t>Ability to balance interventions in the therapeutic relationship.</w:t>
                  </w:r>
                </w:p>
                <w:p w14:paraId="642986B0" w14:textId="77777777" w:rsidR="008562DA" w:rsidRPr="004B7A88" w:rsidRDefault="008562DA" w:rsidP="008562DA">
                  <w:pPr>
                    <w:rPr>
                      <w:rFonts w:ascii="Arial" w:hAnsi="Arial" w:cs="Arial"/>
                      <w:b/>
                      <w:sz w:val="16"/>
                      <w:szCs w:val="16"/>
                    </w:rPr>
                  </w:pPr>
                  <w:r w:rsidRPr="004B7A88">
                    <w:rPr>
                      <w:rFonts w:ascii="Arial" w:hAnsi="Arial" w:cs="Arial"/>
                      <w:sz w:val="16"/>
                      <w:szCs w:val="16"/>
                    </w:rPr>
                    <w:t xml:space="preserve">Ability in acknowledging </w:t>
                  </w:r>
                  <w:r w:rsidRPr="004B7A88">
                    <w:rPr>
                      <w:rFonts w:ascii="Arial" w:hAnsi="Arial" w:cs="Arial"/>
                      <w:sz w:val="16"/>
                      <w:szCs w:val="16"/>
                    </w:rPr>
                    <w:lastRenderedPageBreak/>
                    <w:t>own process in the therapeutic relationship.</w:t>
                  </w:r>
                </w:p>
              </w:tc>
              <w:tc>
                <w:tcPr>
                  <w:tcW w:w="1401" w:type="dxa"/>
                </w:tcPr>
                <w:p w14:paraId="2820E994" w14:textId="77777777" w:rsidR="008562DA" w:rsidRPr="004B7A88" w:rsidRDefault="008562DA" w:rsidP="008562DA">
                  <w:pPr>
                    <w:spacing w:after="120"/>
                    <w:rPr>
                      <w:rFonts w:ascii="Arial" w:hAnsi="Arial" w:cs="Arial"/>
                      <w:sz w:val="16"/>
                      <w:szCs w:val="16"/>
                    </w:rPr>
                  </w:pPr>
                  <w:r w:rsidRPr="004B7A88">
                    <w:rPr>
                      <w:rFonts w:ascii="Arial" w:hAnsi="Arial" w:cs="Arial"/>
                      <w:sz w:val="16"/>
                      <w:szCs w:val="16"/>
                    </w:rPr>
                    <w:lastRenderedPageBreak/>
                    <w:t xml:space="preserve">Good ability to form and maintain therapeutic relationship whilst demonstrating a balance of the therapeutic relationship and </w:t>
                  </w:r>
                  <w:r w:rsidRPr="004B7A88">
                    <w:rPr>
                      <w:rFonts w:ascii="Arial" w:hAnsi="Arial" w:cs="Arial"/>
                      <w:sz w:val="16"/>
                      <w:szCs w:val="16"/>
                    </w:rPr>
                    <w:lastRenderedPageBreak/>
                    <w:t>therapeutic tasks.</w:t>
                  </w:r>
                </w:p>
                <w:p w14:paraId="11AD8BDD" w14:textId="77777777" w:rsidR="008562DA" w:rsidRPr="004B7A88" w:rsidRDefault="008562DA" w:rsidP="008562DA">
                  <w:pPr>
                    <w:spacing w:after="120"/>
                    <w:rPr>
                      <w:rFonts w:ascii="Arial" w:hAnsi="Arial" w:cs="Arial"/>
                      <w:sz w:val="16"/>
                      <w:szCs w:val="16"/>
                    </w:rPr>
                  </w:pPr>
                  <w:r w:rsidRPr="004B7A88">
                    <w:rPr>
                      <w:rFonts w:ascii="Arial" w:hAnsi="Arial" w:cs="Arial"/>
                      <w:sz w:val="16"/>
                      <w:szCs w:val="16"/>
                    </w:rPr>
                    <w:t>Good ability to balance interventions in the therapeutic relationship.</w:t>
                  </w:r>
                </w:p>
                <w:p w14:paraId="49DB607F" w14:textId="77777777" w:rsidR="008562DA" w:rsidRPr="004B7A88" w:rsidRDefault="008562DA" w:rsidP="008562DA">
                  <w:pPr>
                    <w:rPr>
                      <w:rFonts w:ascii="Arial" w:hAnsi="Arial" w:cs="Arial"/>
                      <w:b/>
                      <w:sz w:val="16"/>
                      <w:szCs w:val="16"/>
                    </w:rPr>
                  </w:pPr>
                  <w:r w:rsidRPr="004B7A88">
                    <w:rPr>
                      <w:rFonts w:ascii="Arial" w:hAnsi="Arial" w:cs="Arial"/>
                      <w:sz w:val="16"/>
                      <w:szCs w:val="16"/>
                    </w:rPr>
                    <w:t>Good ability in acknowledging own process in the therapeutic relationship</w:t>
                  </w:r>
                </w:p>
              </w:tc>
              <w:tc>
                <w:tcPr>
                  <w:tcW w:w="2993" w:type="dxa"/>
                </w:tcPr>
                <w:p w14:paraId="07E0F1FF" w14:textId="3CC69524" w:rsidR="008562DA" w:rsidRPr="004B7A88" w:rsidRDefault="008562DA" w:rsidP="008562DA">
                  <w:pPr>
                    <w:spacing w:after="120"/>
                    <w:rPr>
                      <w:rFonts w:ascii="Arial" w:hAnsi="Arial" w:cs="Arial"/>
                      <w:sz w:val="16"/>
                      <w:szCs w:val="16"/>
                    </w:rPr>
                  </w:pPr>
                  <w:r w:rsidRPr="004B7A88">
                    <w:rPr>
                      <w:rFonts w:ascii="Arial" w:hAnsi="Arial" w:cs="Arial"/>
                      <w:sz w:val="16"/>
                      <w:szCs w:val="16"/>
                    </w:rPr>
                    <w:lastRenderedPageBreak/>
                    <w:t>Excellent ability to form</w:t>
                  </w:r>
                  <w:r w:rsidR="00A07664" w:rsidRPr="004B7A88">
                    <w:rPr>
                      <w:rFonts w:ascii="Arial" w:hAnsi="Arial" w:cs="Arial"/>
                      <w:sz w:val="16"/>
                      <w:szCs w:val="16"/>
                    </w:rPr>
                    <w:t xml:space="preserve"> </w:t>
                  </w:r>
                  <w:r w:rsidRPr="004B7A88">
                    <w:rPr>
                      <w:rFonts w:ascii="Arial" w:hAnsi="Arial" w:cs="Arial"/>
                      <w:sz w:val="16"/>
                      <w:szCs w:val="16"/>
                    </w:rPr>
                    <w:t>and maintain therapeutic</w:t>
                  </w:r>
                  <w:r w:rsidR="00A07664" w:rsidRPr="004B7A88">
                    <w:rPr>
                      <w:rFonts w:ascii="Arial" w:hAnsi="Arial" w:cs="Arial"/>
                      <w:sz w:val="16"/>
                      <w:szCs w:val="16"/>
                    </w:rPr>
                    <w:t xml:space="preserve"> </w:t>
                  </w:r>
                  <w:r w:rsidRPr="004B7A88">
                    <w:rPr>
                      <w:rFonts w:ascii="Arial" w:hAnsi="Arial" w:cs="Arial"/>
                      <w:sz w:val="16"/>
                      <w:szCs w:val="16"/>
                    </w:rPr>
                    <w:t xml:space="preserve">relationship whilst demonstrating a </w:t>
                  </w:r>
                  <w:r w:rsidR="00A07664" w:rsidRPr="004B7A88">
                    <w:rPr>
                      <w:rFonts w:ascii="Arial" w:hAnsi="Arial" w:cs="Arial"/>
                      <w:sz w:val="16"/>
                      <w:szCs w:val="16"/>
                    </w:rPr>
                    <w:t xml:space="preserve">balance </w:t>
                  </w:r>
                  <w:r w:rsidRPr="004B7A88">
                    <w:rPr>
                      <w:rFonts w:ascii="Arial" w:hAnsi="Arial" w:cs="Arial"/>
                      <w:sz w:val="16"/>
                      <w:szCs w:val="16"/>
                    </w:rPr>
                    <w:t>of the therapeutic relationship and therapeutic tasks.</w:t>
                  </w:r>
                  <w:r w:rsidR="004B7A88" w:rsidRPr="004B7A88">
                    <w:rPr>
                      <w:rFonts w:ascii="Arial" w:hAnsi="Arial" w:cs="Arial"/>
                      <w:sz w:val="16"/>
                      <w:szCs w:val="16"/>
                    </w:rPr>
                    <w:t xml:space="preserve"> </w:t>
                  </w:r>
                  <w:r w:rsidRPr="004B7A88">
                    <w:rPr>
                      <w:rFonts w:ascii="Arial" w:hAnsi="Arial" w:cs="Arial"/>
                      <w:sz w:val="16"/>
                      <w:szCs w:val="16"/>
                    </w:rPr>
                    <w:t>Excellent ability to balance interventions in the therapeutic</w:t>
                  </w:r>
                  <w:r w:rsidR="004B7A88" w:rsidRPr="004B7A88">
                    <w:rPr>
                      <w:rFonts w:ascii="Arial" w:hAnsi="Arial" w:cs="Arial"/>
                      <w:sz w:val="16"/>
                      <w:szCs w:val="16"/>
                    </w:rPr>
                    <w:t xml:space="preserve"> </w:t>
                  </w:r>
                  <w:r w:rsidRPr="004B7A88">
                    <w:rPr>
                      <w:rFonts w:ascii="Arial" w:hAnsi="Arial" w:cs="Arial"/>
                      <w:sz w:val="16"/>
                      <w:szCs w:val="16"/>
                    </w:rPr>
                    <w:t>relationship</w:t>
                  </w:r>
                  <w:r w:rsidR="004B7A88" w:rsidRPr="004B7A88">
                    <w:rPr>
                      <w:rFonts w:ascii="Arial" w:hAnsi="Arial" w:cs="Arial"/>
                      <w:sz w:val="16"/>
                      <w:szCs w:val="16"/>
                    </w:rPr>
                    <w:t>. E</w:t>
                  </w:r>
                  <w:r w:rsidRPr="004B7A88">
                    <w:rPr>
                      <w:rFonts w:ascii="Arial" w:hAnsi="Arial" w:cs="Arial"/>
                      <w:sz w:val="16"/>
                      <w:szCs w:val="16"/>
                    </w:rPr>
                    <w:t>xcellent ability in acknowledging own process in the therapeutic relationship.</w:t>
                  </w:r>
                </w:p>
                <w:p w14:paraId="5BB06C06" w14:textId="77777777" w:rsidR="008562DA" w:rsidRPr="004B7A88" w:rsidRDefault="008562DA" w:rsidP="008562DA">
                  <w:pPr>
                    <w:rPr>
                      <w:rFonts w:ascii="Arial" w:hAnsi="Arial" w:cs="Arial"/>
                      <w:b/>
                      <w:sz w:val="16"/>
                      <w:szCs w:val="16"/>
                    </w:rPr>
                  </w:pPr>
                </w:p>
              </w:tc>
              <w:tc>
                <w:tcPr>
                  <w:tcW w:w="2617" w:type="dxa"/>
                </w:tcPr>
                <w:p w14:paraId="1A2CF85A" w14:textId="77777777" w:rsidR="008562DA" w:rsidRPr="004B7A88" w:rsidRDefault="008562DA" w:rsidP="008562DA">
                  <w:pPr>
                    <w:spacing w:after="120"/>
                    <w:rPr>
                      <w:rFonts w:ascii="Arial" w:hAnsi="Arial" w:cs="Arial"/>
                      <w:sz w:val="16"/>
                      <w:szCs w:val="16"/>
                    </w:rPr>
                  </w:pPr>
                  <w:r w:rsidRPr="004B7A88">
                    <w:rPr>
                      <w:rFonts w:ascii="Arial" w:hAnsi="Arial" w:cs="Arial"/>
                      <w:sz w:val="16"/>
                      <w:szCs w:val="16"/>
                    </w:rPr>
                    <w:t>Exceptional ability to work at depth and complexity to form and maintain therapeutic relationship whilst demonstrating a balance of the therapeutic relationship and therapeutic tasks.</w:t>
                  </w:r>
                </w:p>
                <w:p w14:paraId="4A4043D3" w14:textId="77777777" w:rsidR="008562DA" w:rsidRPr="004B7A88" w:rsidRDefault="008562DA" w:rsidP="008562DA">
                  <w:pPr>
                    <w:spacing w:after="120"/>
                    <w:rPr>
                      <w:rFonts w:ascii="Arial" w:hAnsi="Arial" w:cs="Arial"/>
                      <w:sz w:val="16"/>
                      <w:szCs w:val="16"/>
                    </w:rPr>
                  </w:pPr>
                  <w:r w:rsidRPr="004B7A88">
                    <w:rPr>
                      <w:rFonts w:ascii="Arial" w:hAnsi="Arial" w:cs="Arial"/>
                      <w:sz w:val="16"/>
                      <w:szCs w:val="16"/>
                    </w:rPr>
                    <w:t>Exceptional ability to balance interventions in the therapeutic relationship.</w:t>
                  </w:r>
                </w:p>
                <w:p w14:paraId="1E76D929" w14:textId="77777777" w:rsidR="008562DA" w:rsidRPr="004B7A88" w:rsidRDefault="008562DA" w:rsidP="008562DA">
                  <w:pPr>
                    <w:spacing w:after="120"/>
                    <w:rPr>
                      <w:rFonts w:ascii="Arial" w:hAnsi="Arial" w:cs="Arial"/>
                      <w:sz w:val="16"/>
                      <w:szCs w:val="16"/>
                    </w:rPr>
                  </w:pPr>
                  <w:r w:rsidRPr="004B7A88">
                    <w:rPr>
                      <w:rFonts w:ascii="Arial" w:hAnsi="Arial" w:cs="Arial"/>
                      <w:sz w:val="16"/>
                      <w:szCs w:val="16"/>
                    </w:rPr>
                    <w:lastRenderedPageBreak/>
                    <w:t>Exceptional ability in acknowledging own process in the therapeutic relationship.</w:t>
                  </w:r>
                </w:p>
                <w:p w14:paraId="5075B5C3" w14:textId="77777777" w:rsidR="008562DA" w:rsidRPr="004B7A88" w:rsidRDefault="008562DA" w:rsidP="008562DA">
                  <w:pPr>
                    <w:rPr>
                      <w:rFonts w:ascii="Arial" w:hAnsi="Arial" w:cs="Arial"/>
                      <w:b/>
                      <w:sz w:val="16"/>
                      <w:szCs w:val="16"/>
                    </w:rPr>
                  </w:pPr>
                </w:p>
              </w:tc>
            </w:tr>
          </w:tbl>
          <w:p w14:paraId="56E82338" w14:textId="77777777" w:rsidR="008562DA" w:rsidRPr="004B7A88" w:rsidRDefault="008562DA" w:rsidP="008562DA">
            <w:pPr>
              <w:spacing w:after="120"/>
              <w:rPr>
                <w:rFonts w:ascii="Arial" w:hAnsi="Arial" w:cs="Arial"/>
                <w:sz w:val="14"/>
                <w:szCs w:val="14"/>
              </w:rPr>
            </w:pPr>
          </w:p>
        </w:tc>
        <w:tc>
          <w:tcPr>
            <w:tcW w:w="230" w:type="pct"/>
            <w:tcBorders>
              <w:top w:val="single" w:sz="4" w:space="0" w:color="auto"/>
              <w:left w:val="single" w:sz="4" w:space="0" w:color="auto"/>
              <w:right w:val="single" w:sz="4" w:space="0" w:color="auto"/>
            </w:tcBorders>
          </w:tcPr>
          <w:p w14:paraId="229BED2B" w14:textId="77777777" w:rsidR="008562DA" w:rsidRPr="004B7A88" w:rsidRDefault="008562DA" w:rsidP="008562DA">
            <w:pPr>
              <w:jc w:val="center"/>
              <w:rPr>
                <w:rFonts w:ascii="Arial" w:hAnsi="Arial" w:cs="Arial"/>
                <w:sz w:val="32"/>
              </w:rPr>
            </w:pPr>
          </w:p>
        </w:tc>
        <w:tc>
          <w:tcPr>
            <w:tcW w:w="321" w:type="pct"/>
            <w:tcBorders>
              <w:top w:val="single" w:sz="4" w:space="0" w:color="auto"/>
              <w:left w:val="single" w:sz="4" w:space="0" w:color="auto"/>
              <w:bottom w:val="single" w:sz="4" w:space="0" w:color="auto"/>
              <w:right w:val="single" w:sz="4" w:space="0" w:color="auto"/>
            </w:tcBorders>
          </w:tcPr>
          <w:p w14:paraId="52E64B95" w14:textId="77777777" w:rsidR="008562DA" w:rsidRPr="004B7A88" w:rsidRDefault="008562DA" w:rsidP="008562DA">
            <w:pPr>
              <w:jc w:val="center"/>
              <w:rPr>
                <w:rFonts w:ascii="Arial" w:hAnsi="Arial" w:cs="Arial"/>
                <w:sz w:val="32"/>
              </w:rPr>
            </w:pPr>
          </w:p>
        </w:tc>
      </w:tr>
      <w:tr w:rsidR="004B7A88" w:rsidRPr="004B7A88" w14:paraId="2802D950" w14:textId="77777777" w:rsidTr="00A07664">
        <w:trPr>
          <w:trHeight w:val="451"/>
        </w:trPr>
        <w:tc>
          <w:tcPr>
            <w:tcW w:w="4449" w:type="pct"/>
            <w:vMerge/>
            <w:tcBorders>
              <w:left w:val="single" w:sz="4" w:space="0" w:color="auto"/>
              <w:bottom w:val="single" w:sz="4" w:space="0" w:color="auto"/>
              <w:right w:val="single" w:sz="4" w:space="0" w:color="auto"/>
            </w:tcBorders>
          </w:tcPr>
          <w:p w14:paraId="439D37D2" w14:textId="77777777" w:rsidR="008562DA" w:rsidRPr="004B7A88" w:rsidRDefault="008562DA" w:rsidP="008562DA">
            <w:pPr>
              <w:rPr>
                <w:rFonts w:ascii="Arial" w:hAnsi="Arial" w:cs="Arial"/>
                <w:b/>
                <w:sz w:val="16"/>
                <w:szCs w:val="16"/>
              </w:rPr>
            </w:pPr>
          </w:p>
        </w:tc>
        <w:tc>
          <w:tcPr>
            <w:tcW w:w="230" w:type="pct"/>
            <w:tcBorders>
              <w:left w:val="single" w:sz="4" w:space="0" w:color="auto"/>
              <w:bottom w:val="single" w:sz="4" w:space="0" w:color="auto"/>
              <w:right w:val="single" w:sz="4" w:space="0" w:color="auto"/>
            </w:tcBorders>
          </w:tcPr>
          <w:p w14:paraId="01735E97" w14:textId="77777777" w:rsidR="008562DA" w:rsidRPr="004B7A88" w:rsidRDefault="008562DA" w:rsidP="008562DA">
            <w:pPr>
              <w:jc w:val="center"/>
              <w:rPr>
                <w:rFonts w:ascii="Arial" w:hAnsi="Arial" w:cs="Arial"/>
                <w:sz w:val="32"/>
              </w:rPr>
            </w:pPr>
            <w:r w:rsidRPr="004B7A88">
              <w:rPr>
                <w:rFonts w:ascii="Arial" w:hAnsi="Arial" w:cs="Arial"/>
                <w:sz w:val="32"/>
              </w:rPr>
              <w:t>20</w:t>
            </w:r>
          </w:p>
        </w:tc>
        <w:tc>
          <w:tcPr>
            <w:tcW w:w="321" w:type="pct"/>
            <w:tcBorders>
              <w:top w:val="single" w:sz="4" w:space="0" w:color="auto"/>
              <w:left w:val="single" w:sz="4" w:space="0" w:color="auto"/>
              <w:bottom w:val="single" w:sz="4" w:space="0" w:color="auto"/>
              <w:right w:val="single" w:sz="4" w:space="0" w:color="auto"/>
            </w:tcBorders>
          </w:tcPr>
          <w:p w14:paraId="42007E87" w14:textId="77777777" w:rsidR="008562DA" w:rsidRPr="004B7A88" w:rsidRDefault="008562DA" w:rsidP="008562DA">
            <w:pPr>
              <w:jc w:val="center"/>
              <w:rPr>
                <w:rFonts w:ascii="Arial" w:hAnsi="Arial" w:cs="Arial"/>
                <w:sz w:val="32"/>
              </w:rPr>
            </w:pPr>
          </w:p>
        </w:tc>
      </w:tr>
      <w:tr w:rsidR="004B7A88" w:rsidRPr="004B7A88" w14:paraId="2E17CABB" w14:textId="77777777" w:rsidTr="00A07664">
        <w:trPr>
          <w:trHeight w:val="450"/>
        </w:trPr>
        <w:tc>
          <w:tcPr>
            <w:tcW w:w="4449" w:type="pct"/>
            <w:tcBorders>
              <w:top w:val="single" w:sz="4" w:space="0" w:color="auto"/>
              <w:left w:val="single" w:sz="4" w:space="0" w:color="auto"/>
              <w:right w:val="single" w:sz="4" w:space="0" w:color="auto"/>
            </w:tcBorders>
            <w:shd w:val="clear" w:color="auto" w:fill="D9D9D9"/>
          </w:tcPr>
          <w:p w14:paraId="10578FF5" w14:textId="77777777" w:rsidR="008562DA" w:rsidRPr="004B7A88" w:rsidRDefault="008562DA" w:rsidP="008562DA">
            <w:pPr>
              <w:rPr>
                <w:rFonts w:ascii="Arial" w:hAnsi="Arial" w:cs="Arial"/>
                <w:b/>
                <w:sz w:val="16"/>
                <w:szCs w:val="16"/>
              </w:rPr>
            </w:pPr>
            <w:r w:rsidRPr="004B7A88">
              <w:rPr>
                <w:rFonts w:ascii="Arial" w:hAnsi="Arial" w:cs="Arial"/>
                <w:b/>
                <w:szCs w:val="16"/>
              </w:rPr>
              <w:t>3. Maintaining safety in the therapeutic relationship</w:t>
            </w:r>
          </w:p>
          <w:p w14:paraId="0A3A5ED5" w14:textId="77777777" w:rsidR="008562DA" w:rsidRPr="004B7A88" w:rsidRDefault="008562DA" w:rsidP="008562DA">
            <w:pPr>
              <w:spacing w:after="120"/>
              <w:rPr>
                <w:rFonts w:ascii="Arial" w:hAnsi="Arial" w:cs="Arial"/>
                <w:sz w:val="14"/>
                <w:szCs w:val="14"/>
              </w:rPr>
            </w:pPr>
          </w:p>
        </w:tc>
        <w:tc>
          <w:tcPr>
            <w:tcW w:w="230" w:type="pct"/>
            <w:tcBorders>
              <w:top w:val="single" w:sz="4" w:space="0" w:color="auto"/>
              <w:left w:val="single" w:sz="4" w:space="0" w:color="auto"/>
              <w:right w:val="single" w:sz="4" w:space="0" w:color="auto"/>
            </w:tcBorders>
            <w:shd w:val="clear" w:color="auto" w:fill="D9D9D9"/>
          </w:tcPr>
          <w:p w14:paraId="7C54C706" w14:textId="77777777" w:rsidR="008562DA" w:rsidRPr="004B7A88" w:rsidRDefault="008562DA" w:rsidP="008562DA">
            <w:pPr>
              <w:jc w:val="center"/>
              <w:rPr>
                <w:rFonts w:ascii="Arial" w:hAnsi="Arial" w:cs="Arial"/>
                <w:sz w:val="32"/>
              </w:rPr>
            </w:pPr>
          </w:p>
        </w:tc>
        <w:tc>
          <w:tcPr>
            <w:tcW w:w="321" w:type="pct"/>
            <w:tcBorders>
              <w:top w:val="single" w:sz="4" w:space="0" w:color="auto"/>
              <w:left w:val="single" w:sz="4" w:space="0" w:color="auto"/>
              <w:bottom w:val="single" w:sz="4" w:space="0" w:color="auto"/>
              <w:right w:val="single" w:sz="4" w:space="0" w:color="auto"/>
            </w:tcBorders>
            <w:shd w:val="clear" w:color="auto" w:fill="D9D9D9"/>
          </w:tcPr>
          <w:p w14:paraId="5B64337B" w14:textId="77777777" w:rsidR="008562DA" w:rsidRPr="004B7A88" w:rsidRDefault="008562DA" w:rsidP="008562DA">
            <w:pPr>
              <w:jc w:val="center"/>
              <w:rPr>
                <w:rFonts w:ascii="Arial" w:hAnsi="Arial" w:cs="Arial"/>
                <w:sz w:val="32"/>
              </w:rPr>
            </w:pPr>
          </w:p>
        </w:tc>
      </w:tr>
      <w:tr w:rsidR="004B7A88" w:rsidRPr="004B7A88" w14:paraId="094DEFE2" w14:textId="77777777" w:rsidTr="00A07664">
        <w:trPr>
          <w:trHeight w:val="450"/>
        </w:trPr>
        <w:tc>
          <w:tcPr>
            <w:tcW w:w="4449" w:type="pct"/>
            <w:vMerge w:val="restart"/>
            <w:tcBorders>
              <w:top w:val="single" w:sz="4" w:space="0" w:color="auto"/>
              <w:left w:val="single" w:sz="4" w:space="0" w:color="auto"/>
              <w:right w:val="single" w:sz="4" w:space="0" w:color="auto"/>
            </w:tcBorders>
          </w:tcPr>
          <w:p w14:paraId="61C921A0" w14:textId="77777777" w:rsidR="008562DA" w:rsidRPr="004B7A88" w:rsidRDefault="008562DA" w:rsidP="008562DA">
            <w:pPr>
              <w:spacing w:before="34" w:line="239" w:lineRule="auto"/>
              <w:ind w:left="108" w:right="-54"/>
              <w:rPr>
                <w:rFonts w:ascii="Arial" w:eastAsia="Arial" w:hAnsi="Arial" w:cs="Arial"/>
                <w:bCs/>
              </w:rPr>
            </w:pPr>
            <w:r w:rsidRPr="004B7A88">
              <w:rPr>
                <w:rFonts w:ascii="Arial" w:eastAsia="Arial" w:hAnsi="Arial" w:cs="Arial"/>
                <w:bCs/>
              </w:rPr>
              <w:t>including:</w:t>
            </w:r>
          </w:p>
          <w:p w14:paraId="7C1BF214" w14:textId="77777777" w:rsidR="008562DA" w:rsidRPr="004B7A88" w:rsidRDefault="008562DA" w:rsidP="008562DA">
            <w:pPr>
              <w:spacing w:before="34" w:line="239" w:lineRule="auto"/>
              <w:ind w:left="108" w:right="-54"/>
              <w:rPr>
                <w:rFonts w:ascii="Arial" w:eastAsia="Arial" w:hAnsi="Arial" w:cs="Arial"/>
                <w:bCs/>
              </w:rPr>
            </w:pPr>
            <w:r w:rsidRPr="004B7A88">
              <w:rPr>
                <w:rFonts w:ascii="Arial" w:eastAsia="Arial" w:hAnsi="Arial" w:cs="Arial"/>
                <w:bCs/>
              </w:rPr>
              <w:t>An ability to balance the maintenance of a client-centred stance with the need to attend to issues of client safety and risk</w:t>
            </w:r>
          </w:p>
          <w:tbl>
            <w:tblPr>
              <w:tblStyle w:val="TableGrid"/>
              <w:tblW w:w="13625" w:type="dxa"/>
              <w:tblLayout w:type="fixed"/>
              <w:tblLook w:val="04A0" w:firstRow="1" w:lastRow="0" w:firstColumn="1" w:lastColumn="0" w:noHBand="0" w:noVBand="1"/>
            </w:tblPr>
            <w:tblGrid>
              <w:gridCol w:w="1151"/>
              <w:gridCol w:w="1985"/>
              <w:gridCol w:w="1559"/>
              <w:gridCol w:w="1701"/>
              <w:gridCol w:w="1559"/>
              <w:gridCol w:w="2400"/>
              <w:gridCol w:w="3270"/>
            </w:tblGrid>
            <w:tr w:rsidR="004B7A88" w:rsidRPr="004B7A88" w14:paraId="5E0DEF03" w14:textId="77777777" w:rsidTr="004B7A88">
              <w:tc>
                <w:tcPr>
                  <w:tcW w:w="1151" w:type="dxa"/>
                </w:tcPr>
                <w:p w14:paraId="5722EC3D" w14:textId="77777777" w:rsidR="008562DA" w:rsidRPr="004B7A88" w:rsidRDefault="008562DA" w:rsidP="008562DA">
                  <w:pPr>
                    <w:rPr>
                      <w:rFonts w:ascii="Arial" w:hAnsi="Arial" w:cs="Arial"/>
                      <w:sz w:val="16"/>
                      <w:szCs w:val="16"/>
                    </w:rPr>
                  </w:pPr>
                  <w:r w:rsidRPr="004B7A88">
                    <w:rPr>
                      <w:rFonts w:ascii="Arial" w:hAnsi="Arial" w:cs="Arial"/>
                      <w:sz w:val="16"/>
                      <w:szCs w:val="16"/>
                    </w:rPr>
                    <w:t>Fail</w:t>
                  </w:r>
                </w:p>
                <w:p w14:paraId="71CDCD7A" w14:textId="77777777" w:rsidR="008562DA" w:rsidRPr="004B7A88" w:rsidRDefault="008562DA" w:rsidP="008562DA">
                  <w:pPr>
                    <w:rPr>
                      <w:rFonts w:ascii="Arial" w:hAnsi="Arial" w:cs="Arial"/>
                      <w:sz w:val="16"/>
                      <w:szCs w:val="16"/>
                    </w:rPr>
                  </w:pPr>
                </w:p>
              </w:tc>
              <w:tc>
                <w:tcPr>
                  <w:tcW w:w="1985" w:type="dxa"/>
                </w:tcPr>
                <w:p w14:paraId="7F50C20B" w14:textId="77777777" w:rsidR="008562DA" w:rsidRPr="004B7A88" w:rsidRDefault="008562DA" w:rsidP="008562DA">
                  <w:pPr>
                    <w:rPr>
                      <w:rFonts w:ascii="Arial" w:hAnsi="Arial" w:cs="Arial"/>
                      <w:sz w:val="16"/>
                      <w:szCs w:val="16"/>
                    </w:rPr>
                  </w:pPr>
                  <w:r w:rsidRPr="004B7A88">
                    <w:rPr>
                      <w:rFonts w:ascii="Arial" w:hAnsi="Arial" w:cs="Arial"/>
                      <w:sz w:val="16"/>
                      <w:szCs w:val="16"/>
                    </w:rPr>
                    <w:t>Fail</w:t>
                  </w:r>
                </w:p>
                <w:p w14:paraId="58312298" w14:textId="77777777" w:rsidR="008562DA" w:rsidRPr="004B7A88" w:rsidRDefault="008562DA" w:rsidP="008562DA">
                  <w:pPr>
                    <w:rPr>
                      <w:rFonts w:ascii="Arial" w:hAnsi="Arial" w:cs="Arial"/>
                      <w:sz w:val="16"/>
                      <w:szCs w:val="16"/>
                    </w:rPr>
                  </w:pPr>
                </w:p>
              </w:tc>
              <w:tc>
                <w:tcPr>
                  <w:tcW w:w="1559" w:type="dxa"/>
                </w:tcPr>
                <w:p w14:paraId="70091222" w14:textId="77777777" w:rsidR="008562DA" w:rsidRPr="004B7A88" w:rsidRDefault="008562DA" w:rsidP="008562DA">
                  <w:pPr>
                    <w:rPr>
                      <w:rFonts w:ascii="Arial" w:hAnsi="Arial" w:cs="Arial"/>
                      <w:sz w:val="16"/>
                      <w:szCs w:val="16"/>
                    </w:rPr>
                  </w:pPr>
                  <w:r w:rsidRPr="004B7A88">
                    <w:rPr>
                      <w:rFonts w:ascii="Arial" w:hAnsi="Arial" w:cs="Arial"/>
                      <w:sz w:val="16"/>
                      <w:szCs w:val="16"/>
                    </w:rPr>
                    <w:t xml:space="preserve">Marginal Fail </w:t>
                  </w:r>
                </w:p>
              </w:tc>
              <w:tc>
                <w:tcPr>
                  <w:tcW w:w="1701" w:type="dxa"/>
                </w:tcPr>
                <w:p w14:paraId="2709984A" w14:textId="77777777" w:rsidR="008562DA" w:rsidRPr="004B7A88" w:rsidRDefault="008562DA" w:rsidP="008562DA">
                  <w:pPr>
                    <w:rPr>
                      <w:rFonts w:ascii="Arial" w:hAnsi="Arial" w:cs="Arial"/>
                      <w:sz w:val="16"/>
                      <w:szCs w:val="16"/>
                    </w:rPr>
                  </w:pPr>
                  <w:r w:rsidRPr="004B7A88">
                    <w:rPr>
                      <w:rFonts w:ascii="Arial" w:hAnsi="Arial" w:cs="Arial"/>
                      <w:sz w:val="16"/>
                      <w:szCs w:val="16"/>
                    </w:rPr>
                    <w:t>Satisfactory (Pass)</w:t>
                  </w:r>
                </w:p>
                <w:p w14:paraId="36242520" w14:textId="77777777" w:rsidR="008562DA" w:rsidRPr="004B7A88" w:rsidRDefault="008562DA" w:rsidP="008562DA">
                  <w:pPr>
                    <w:rPr>
                      <w:rFonts w:ascii="Arial" w:hAnsi="Arial" w:cs="Arial"/>
                      <w:sz w:val="16"/>
                      <w:szCs w:val="16"/>
                    </w:rPr>
                  </w:pPr>
                </w:p>
              </w:tc>
              <w:tc>
                <w:tcPr>
                  <w:tcW w:w="1559" w:type="dxa"/>
                </w:tcPr>
                <w:p w14:paraId="23B11917" w14:textId="77777777" w:rsidR="008562DA" w:rsidRPr="004B7A88" w:rsidRDefault="008562DA" w:rsidP="008562DA">
                  <w:pPr>
                    <w:rPr>
                      <w:rFonts w:ascii="Arial" w:hAnsi="Arial" w:cs="Arial"/>
                      <w:sz w:val="16"/>
                      <w:szCs w:val="16"/>
                    </w:rPr>
                  </w:pPr>
                  <w:r w:rsidRPr="004B7A88">
                    <w:rPr>
                      <w:rFonts w:ascii="Arial" w:hAnsi="Arial" w:cs="Arial"/>
                      <w:sz w:val="16"/>
                      <w:szCs w:val="16"/>
                    </w:rPr>
                    <w:t>Good-Very Good (Merit)</w:t>
                  </w:r>
                </w:p>
                <w:p w14:paraId="5C1C4060" w14:textId="77777777" w:rsidR="008562DA" w:rsidRPr="004B7A88" w:rsidRDefault="008562DA" w:rsidP="008562DA">
                  <w:pPr>
                    <w:rPr>
                      <w:rFonts w:ascii="Arial" w:hAnsi="Arial" w:cs="Arial"/>
                      <w:sz w:val="16"/>
                      <w:szCs w:val="16"/>
                    </w:rPr>
                  </w:pPr>
                </w:p>
              </w:tc>
              <w:tc>
                <w:tcPr>
                  <w:tcW w:w="2400" w:type="dxa"/>
                </w:tcPr>
                <w:p w14:paraId="42DE857B" w14:textId="77777777" w:rsidR="008562DA" w:rsidRPr="004B7A88" w:rsidRDefault="008562DA" w:rsidP="008562DA">
                  <w:pPr>
                    <w:rPr>
                      <w:rFonts w:ascii="Arial" w:hAnsi="Arial" w:cs="Arial"/>
                      <w:sz w:val="16"/>
                      <w:szCs w:val="16"/>
                    </w:rPr>
                  </w:pPr>
                  <w:r w:rsidRPr="004B7A88">
                    <w:rPr>
                      <w:rFonts w:ascii="Arial" w:hAnsi="Arial" w:cs="Arial"/>
                      <w:sz w:val="16"/>
                      <w:szCs w:val="16"/>
                    </w:rPr>
                    <w:t>Excellent (Distinction)</w:t>
                  </w:r>
                </w:p>
                <w:p w14:paraId="6DB39B05" w14:textId="77777777" w:rsidR="008562DA" w:rsidRPr="004B7A88" w:rsidRDefault="008562DA" w:rsidP="008562DA">
                  <w:pPr>
                    <w:rPr>
                      <w:rFonts w:ascii="Arial" w:hAnsi="Arial" w:cs="Arial"/>
                      <w:sz w:val="16"/>
                      <w:szCs w:val="16"/>
                    </w:rPr>
                  </w:pPr>
                </w:p>
              </w:tc>
              <w:tc>
                <w:tcPr>
                  <w:tcW w:w="3270" w:type="dxa"/>
                </w:tcPr>
                <w:p w14:paraId="1E4EF8C4" w14:textId="77777777" w:rsidR="008562DA" w:rsidRPr="004B7A88" w:rsidRDefault="008562DA" w:rsidP="008562DA">
                  <w:pPr>
                    <w:rPr>
                      <w:rFonts w:ascii="Arial" w:hAnsi="Arial" w:cs="Arial"/>
                      <w:sz w:val="16"/>
                      <w:szCs w:val="16"/>
                    </w:rPr>
                  </w:pPr>
                  <w:r w:rsidRPr="004B7A88">
                    <w:rPr>
                      <w:rFonts w:ascii="Arial" w:hAnsi="Arial" w:cs="Arial"/>
                      <w:sz w:val="16"/>
                      <w:szCs w:val="16"/>
                    </w:rPr>
                    <w:t>Exceptional (Distinction)</w:t>
                  </w:r>
                </w:p>
                <w:p w14:paraId="56AA4B0C" w14:textId="77777777" w:rsidR="008562DA" w:rsidRPr="004B7A88" w:rsidRDefault="008562DA" w:rsidP="008562DA">
                  <w:pPr>
                    <w:rPr>
                      <w:rFonts w:ascii="Arial" w:hAnsi="Arial" w:cs="Arial"/>
                      <w:sz w:val="16"/>
                      <w:szCs w:val="16"/>
                    </w:rPr>
                  </w:pPr>
                </w:p>
              </w:tc>
            </w:tr>
            <w:tr w:rsidR="004B7A88" w:rsidRPr="004B7A88" w14:paraId="450B038F" w14:textId="77777777" w:rsidTr="004B7A88">
              <w:tc>
                <w:tcPr>
                  <w:tcW w:w="1151" w:type="dxa"/>
                </w:tcPr>
                <w:p w14:paraId="57973642" w14:textId="77777777" w:rsidR="008562DA" w:rsidRPr="004B7A88" w:rsidRDefault="008562DA" w:rsidP="008562DA">
                  <w:pPr>
                    <w:rPr>
                      <w:rFonts w:ascii="Arial" w:hAnsi="Arial" w:cs="Arial"/>
                      <w:sz w:val="16"/>
                      <w:szCs w:val="16"/>
                    </w:rPr>
                  </w:pPr>
                  <w:r w:rsidRPr="004B7A88">
                    <w:rPr>
                      <w:rFonts w:ascii="Arial" w:hAnsi="Arial" w:cs="Arial"/>
                      <w:sz w:val="16"/>
                      <w:szCs w:val="16"/>
                    </w:rPr>
                    <w:t>Inappropriate behaviour putting safety of the client at risk</w:t>
                  </w:r>
                </w:p>
                <w:p w14:paraId="5F095898" w14:textId="77777777" w:rsidR="008562DA" w:rsidRPr="004B7A88" w:rsidRDefault="008562DA" w:rsidP="008562DA">
                  <w:pPr>
                    <w:rPr>
                      <w:rFonts w:ascii="Arial" w:hAnsi="Arial" w:cs="Arial"/>
                      <w:b/>
                      <w:szCs w:val="16"/>
                    </w:rPr>
                  </w:pPr>
                </w:p>
              </w:tc>
              <w:tc>
                <w:tcPr>
                  <w:tcW w:w="1985" w:type="dxa"/>
                </w:tcPr>
                <w:p w14:paraId="0498982A" w14:textId="77777777" w:rsidR="008562DA" w:rsidRPr="004B7A88" w:rsidRDefault="008562DA" w:rsidP="008562DA">
                  <w:pPr>
                    <w:rPr>
                      <w:rFonts w:ascii="Arial" w:hAnsi="Arial" w:cs="Arial"/>
                      <w:sz w:val="16"/>
                      <w:szCs w:val="16"/>
                    </w:rPr>
                  </w:pPr>
                  <w:r w:rsidRPr="004B7A88">
                    <w:rPr>
                      <w:rFonts w:ascii="Arial" w:hAnsi="Arial" w:cs="Arial"/>
                      <w:sz w:val="16"/>
                      <w:szCs w:val="16"/>
                    </w:rPr>
                    <w:t>Concern regarding action taken, showing lack of awareness referred to fitness to practice, ethical and professional standards.</w:t>
                  </w:r>
                </w:p>
              </w:tc>
              <w:tc>
                <w:tcPr>
                  <w:tcW w:w="1559" w:type="dxa"/>
                </w:tcPr>
                <w:p w14:paraId="6D1227AC" w14:textId="77777777" w:rsidR="008562DA" w:rsidRPr="004B7A88" w:rsidRDefault="008562DA" w:rsidP="008562DA">
                  <w:pPr>
                    <w:rPr>
                      <w:rFonts w:ascii="Arial" w:hAnsi="Arial" w:cs="Arial"/>
                      <w:b/>
                      <w:sz w:val="16"/>
                      <w:szCs w:val="16"/>
                    </w:rPr>
                  </w:pPr>
                  <w:r w:rsidRPr="004B7A88">
                    <w:rPr>
                      <w:rFonts w:ascii="Arial" w:hAnsi="Arial" w:cs="Arial"/>
                      <w:sz w:val="16"/>
                      <w:szCs w:val="16"/>
                    </w:rPr>
                    <w:t>Bad judgement exercised referred to fitness to practice and ethical and professional standards.</w:t>
                  </w:r>
                </w:p>
              </w:tc>
              <w:tc>
                <w:tcPr>
                  <w:tcW w:w="1701" w:type="dxa"/>
                </w:tcPr>
                <w:p w14:paraId="6C88D5F6" w14:textId="77777777" w:rsidR="008562DA" w:rsidRPr="004B7A88" w:rsidRDefault="008562DA" w:rsidP="008562DA">
                  <w:pPr>
                    <w:rPr>
                      <w:rFonts w:ascii="Arial" w:hAnsi="Arial" w:cs="Arial"/>
                      <w:b/>
                      <w:sz w:val="16"/>
                      <w:szCs w:val="16"/>
                    </w:rPr>
                  </w:pPr>
                  <w:r w:rsidRPr="004B7A88">
                    <w:rPr>
                      <w:rFonts w:ascii="Arial" w:hAnsi="Arial" w:cs="Arial"/>
                      <w:sz w:val="16"/>
                      <w:szCs w:val="16"/>
                    </w:rPr>
                    <w:t xml:space="preserve">Appropriate ability demonstrated in </w:t>
                  </w:r>
                  <w:r w:rsidRPr="004B7A88">
                    <w:rPr>
                      <w:rFonts w:ascii="Arial" w:eastAsia="Arial" w:hAnsi="Arial" w:cs="Arial"/>
                      <w:bCs/>
                      <w:sz w:val="16"/>
                      <w:szCs w:val="16"/>
                    </w:rPr>
                    <w:t>maintenance of a client-centred stance and attention paid to ethical and legal considerations when considering safety and risk.</w:t>
                  </w:r>
                </w:p>
              </w:tc>
              <w:tc>
                <w:tcPr>
                  <w:tcW w:w="1559" w:type="dxa"/>
                </w:tcPr>
                <w:p w14:paraId="58852E89" w14:textId="77777777" w:rsidR="008562DA" w:rsidRPr="004B7A88" w:rsidRDefault="008562DA" w:rsidP="008562DA">
                  <w:pPr>
                    <w:rPr>
                      <w:rFonts w:ascii="Arial" w:hAnsi="Arial" w:cs="Arial"/>
                      <w:sz w:val="16"/>
                      <w:szCs w:val="16"/>
                    </w:rPr>
                  </w:pPr>
                  <w:r w:rsidRPr="004B7A88">
                    <w:rPr>
                      <w:rFonts w:ascii="Arial" w:hAnsi="Arial" w:cs="Arial"/>
                      <w:sz w:val="16"/>
                      <w:szCs w:val="16"/>
                    </w:rPr>
                    <w:t xml:space="preserve">Sound ability demonstrated in </w:t>
                  </w:r>
                  <w:r w:rsidRPr="004B7A88">
                    <w:rPr>
                      <w:rFonts w:ascii="Arial" w:eastAsia="Arial" w:hAnsi="Arial" w:cs="Arial"/>
                      <w:bCs/>
                      <w:sz w:val="16"/>
                      <w:szCs w:val="16"/>
                    </w:rPr>
                    <w:t>maintenance of a client-centred stance and attention paid to ethical and legal considerations when considering safety and risk.</w:t>
                  </w:r>
                </w:p>
                <w:p w14:paraId="08571477" w14:textId="77777777" w:rsidR="008562DA" w:rsidRPr="004B7A88" w:rsidRDefault="008562DA" w:rsidP="008562DA">
                  <w:pPr>
                    <w:rPr>
                      <w:rFonts w:ascii="Arial" w:hAnsi="Arial" w:cs="Arial"/>
                      <w:b/>
                      <w:sz w:val="16"/>
                      <w:szCs w:val="16"/>
                    </w:rPr>
                  </w:pPr>
                </w:p>
              </w:tc>
              <w:tc>
                <w:tcPr>
                  <w:tcW w:w="2400" w:type="dxa"/>
                </w:tcPr>
                <w:p w14:paraId="64214B49" w14:textId="77777777" w:rsidR="008562DA" w:rsidRPr="004B7A88" w:rsidRDefault="008562DA" w:rsidP="008562DA">
                  <w:pPr>
                    <w:rPr>
                      <w:rFonts w:ascii="Arial" w:hAnsi="Arial" w:cs="Arial"/>
                      <w:sz w:val="16"/>
                      <w:szCs w:val="16"/>
                    </w:rPr>
                  </w:pPr>
                  <w:r w:rsidRPr="004B7A88">
                    <w:rPr>
                      <w:rFonts w:ascii="Arial" w:hAnsi="Arial" w:cs="Arial"/>
                      <w:sz w:val="16"/>
                      <w:szCs w:val="16"/>
                    </w:rPr>
                    <w:t xml:space="preserve">Excellent ability </w:t>
                  </w:r>
                </w:p>
                <w:p w14:paraId="26850ED3" w14:textId="77777777" w:rsidR="008562DA" w:rsidRPr="004B7A88" w:rsidRDefault="008562DA" w:rsidP="008562DA">
                  <w:pPr>
                    <w:rPr>
                      <w:rFonts w:ascii="Arial" w:hAnsi="Arial" w:cs="Arial"/>
                      <w:sz w:val="16"/>
                      <w:szCs w:val="16"/>
                    </w:rPr>
                  </w:pPr>
                  <w:r w:rsidRPr="004B7A88">
                    <w:rPr>
                      <w:rFonts w:ascii="Arial" w:hAnsi="Arial" w:cs="Arial"/>
                      <w:sz w:val="16"/>
                      <w:szCs w:val="16"/>
                    </w:rPr>
                    <w:t xml:space="preserve">demonstrated in </w:t>
                  </w:r>
                </w:p>
                <w:p w14:paraId="7A818785" w14:textId="77777777" w:rsidR="008562DA" w:rsidRPr="004B7A88" w:rsidRDefault="008562DA" w:rsidP="008562DA">
                  <w:pPr>
                    <w:rPr>
                      <w:rFonts w:ascii="Arial" w:eastAsia="Arial" w:hAnsi="Arial" w:cs="Arial"/>
                      <w:bCs/>
                      <w:sz w:val="16"/>
                      <w:szCs w:val="16"/>
                    </w:rPr>
                  </w:pPr>
                  <w:r w:rsidRPr="004B7A88">
                    <w:rPr>
                      <w:rFonts w:ascii="Arial" w:eastAsia="Arial" w:hAnsi="Arial" w:cs="Arial"/>
                      <w:bCs/>
                      <w:sz w:val="16"/>
                      <w:szCs w:val="16"/>
                    </w:rPr>
                    <w:t xml:space="preserve">maintenance of a </w:t>
                  </w:r>
                </w:p>
                <w:p w14:paraId="603412CE" w14:textId="77777777" w:rsidR="008562DA" w:rsidRPr="004B7A88" w:rsidRDefault="008562DA" w:rsidP="008562DA">
                  <w:pPr>
                    <w:rPr>
                      <w:rFonts w:ascii="Arial" w:eastAsia="Arial" w:hAnsi="Arial" w:cs="Arial"/>
                      <w:bCs/>
                      <w:sz w:val="16"/>
                      <w:szCs w:val="16"/>
                    </w:rPr>
                  </w:pPr>
                  <w:r w:rsidRPr="004B7A88">
                    <w:rPr>
                      <w:rFonts w:ascii="Arial" w:eastAsia="Arial" w:hAnsi="Arial" w:cs="Arial"/>
                      <w:bCs/>
                      <w:sz w:val="16"/>
                      <w:szCs w:val="16"/>
                    </w:rPr>
                    <w:t xml:space="preserve">client-centred stance in </w:t>
                  </w:r>
                </w:p>
                <w:p w14:paraId="648F5E73" w14:textId="77777777" w:rsidR="008562DA" w:rsidRPr="004B7A88" w:rsidRDefault="008562DA" w:rsidP="008562DA">
                  <w:pPr>
                    <w:rPr>
                      <w:rFonts w:ascii="Arial" w:eastAsia="Arial" w:hAnsi="Arial" w:cs="Arial"/>
                      <w:bCs/>
                      <w:sz w:val="16"/>
                      <w:szCs w:val="16"/>
                    </w:rPr>
                  </w:pPr>
                  <w:r w:rsidRPr="004B7A88">
                    <w:rPr>
                      <w:rFonts w:ascii="Arial" w:eastAsia="Arial" w:hAnsi="Arial" w:cs="Arial"/>
                      <w:bCs/>
                      <w:sz w:val="16"/>
                      <w:szCs w:val="16"/>
                    </w:rPr>
                    <w:t>working at depth whilst</w:t>
                  </w:r>
                </w:p>
                <w:p w14:paraId="33FA15B1" w14:textId="77777777" w:rsidR="008562DA" w:rsidRPr="004B7A88" w:rsidRDefault="008562DA" w:rsidP="008562DA">
                  <w:pPr>
                    <w:rPr>
                      <w:rFonts w:ascii="Arial" w:eastAsia="Arial" w:hAnsi="Arial" w:cs="Arial"/>
                      <w:bCs/>
                      <w:sz w:val="16"/>
                      <w:szCs w:val="16"/>
                    </w:rPr>
                  </w:pPr>
                  <w:r w:rsidRPr="004B7A88">
                    <w:rPr>
                      <w:rFonts w:ascii="Arial" w:eastAsia="Arial" w:hAnsi="Arial" w:cs="Arial"/>
                      <w:bCs/>
                      <w:sz w:val="16"/>
                      <w:szCs w:val="16"/>
                    </w:rPr>
                    <w:t>attending to ethical and legal considerations</w:t>
                  </w:r>
                </w:p>
                <w:p w14:paraId="79BDA345" w14:textId="77777777" w:rsidR="008562DA" w:rsidRPr="004B7A88" w:rsidRDefault="008562DA" w:rsidP="008562DA">
                  <w:pPr>
                    <w:rPr>
                      <w:rFonts w:ascii="Arial" w:eastAsia="Arial" w:hAnsi="Arial" w:cs="Arial"/>
                      <w:bCs/>
                      <w:sz w:val="16"/>
                      <w:szCs w:val="16"/>
                    </w:rPr>
                  </w:pPr>
                  <w:r w:rsidRPr="004B7A88">
                    <w:rPr>
                      <w:rFonts w:ascii="Arial" w:eastAsia="Arial" w:hAnsi="Arial" w:cs="Arial"/>
                      <w:bCs/>
                      <w:sz w:val="16"/>
                      <w:szCs w:val="16"/>
                    </w:rPr>
                    <w:t xml:space="preserve">when considering </w:t>
                  </w:r>
                </w:p>
                <w:p w14:paraId="0FB8D2C7" w14:textId="6A848A61" w:rsidR="008562DA" w:rsidRPr="004B7A88" w:rsidRDefault="008562DA" w:rsidP="008562DA">
                  <w:pPr>
                    <w:rPr>
                      <w:rFonts w:ascii="Arial" w:hAnsi="Arial" w:cs="Arial"/>
                      <w:b/>
                      <w:sz w:val="16"/>
                      <w:szCs w:val="16"/>
                    </w:rPr>
                  </w:pPr>
                  <w:r w:rsidRPr="004B7A88">
                    <w:rPr>
                      <w:rFonts w:ascii="Arial" w:eastAsia="Arial" w:hAnsi="Arial" w:cs="Arial"/>
                      <w:bCs/>
                      <w:sz w:val="16"/>
                      <w:szCs w:val="16"/>
                    </w:rPr>
                    <w:t>safety and risk.</w:t>
                  </w:r>
                </w:p>
              </w:tc>
              <w:tc>
                <w:tcPr>
                  <w:tcW w:w="3270" w:type="dxa"/>
                </w:tcPr>
                <w:p w14:paraId="407AE2F3" w14:textId="77777777" w:rsidR="008562DA" w:rsidRPr="004B7A88" w:rsidRDefault="008562DA" w:rsidP="008562DA">
                  <w:pPr>
                    <w:rPr>
                      <w:rFonts w:ascii="Arial" w:hAnsi="Arial" w:cs="Arial"/>
                      <w:sz w:val="16"/>
                      <w:szCs w:val="16"/>
                    </w:rPr>
                  </w:pPr>
                  <w:r w:rsidRPr="004B7A88">
                    <w:rPr>
                      <w:rFonts w:ascii="Arial" w:hAnsi="Arial" w:cs="Arial"/>
                      <w:sz w:val="16"/>
                      <w:szCs w:val="16"/>
                    </w:rPr>
                    <w:t xml:space="preserve">Exceptional ability demonstrated in </w:t>
                  </w:r>
                  <w:r w:rsidRPr="004B7A88">
                    <w:rPr>
                      <w:rFonts w:ascii="Arial" w:eastAsia="Arial" w:hAnsi="Arial" w:cs="Arial"/>
                      <w:bCs/>
                      <w:sz w:val="16"/>
                      <w:szCs w:val="16"/>
                    </w:rPr>
                    <w:t>maintenance of a client-centred stance in working at depth with complex issues whilst attending to ethical and legal considerations when considering safety and risk.</w:t>
                  </w:r>
                </w:p>
                <w:p w14:paraId="45616921" w14:textId="77777777" w:rsidR="008562DA" w:rsidRPr="004B7A88" w:rsidRDefault="008562DA" w:rsidP="008562DA">
                  <w:pPr>
                    <w:rPr>
                      <w:rFonts w:ascii="Arial" w:hAnsi="Arial" w:cs="Arial"/>
                      <w:b/>
                      <w:sz w:val="16"/>
                      <w:szCs w:val="16"/>
                    </w:rPr>
                  </w:pPr>
                </w:p>
              </w:tc>
            </w:tr>
          </w:tbl>
          <w:p w14:paraId="5294665B" w14:textId="77777777" w:rsidR="008562DA" w:rsidRPr="004B7A88" w:rsidRDefault="008562DA" w:rsidP="008562DA">
            <w:pPr>
              <w:spacing w:before="34" w:line="239" w:lineRule="auto"/>
              <w:ind w:left="108" w:right="-54"/>
              <w:rPr>
                <w:rFonts w:ascii="Arial" w:eastAsia="Arial" w:hAnsi="Arial" w:cs="Arial"/>
                <w:bCs/>
              </w:rPr>
            </w:pPr>
          </w:p>
          <w:p w14:paraId="22278FFF" w14:textId="77777777" w:rsidR="008562DA" w:rsidRPr="004B7A88" w:rsidRDefault="008562DA" w:rsidP="008562DA">
            <w:pPr>
              <w:spacing w:after="120"/>
              <w:rPr>
                <w:rFonts w:ascii="Arial" w:hAnsi="Arial" w:cs="Arial"/>
                <w:sz w:val="14"/>
                <w:szCs w:val="14"/>
              </w:rPr>
            </w:pPr>
          </w:p>
        </w:tc>
        <w:tc>
          <w:tcPr>
            <w:tcW w:w="230" w:type="pct"/>
            <w:tcBorders>
              <w:top w:val="single" w:sz="4" w:space="0" w:color="auto"/>
              <w:left w:val="single" w:sz="4" w:space="0" w:color="auto"/>
              <w:right w:val="single" w:sz="4" w:space="0" w:color="auto"/>
            </w:tcBorders>
          </w:tcPr>
          <w:p w14:paraId="62CBE26E" w14:textId="77777777" w:rsidR="008562DA" w:rsidRPr="004B7A88" w:rsidRDefault="008562DA" w:rsidP="008562DA">
            <w:pPr>
              <w:jc w:val="center"/>
              <w:rPr>
                <w:rFonts w:ascii="Arial" w:hAnsi="Arial" w:cs="Arial"/>
                <w:sz w:val="32"/>
              </w:rPr>
            </w:pPr>
          </w:p>
        </w:tc>
        <w:tc>
          <w:tcPr>
            <w:tcW w:w="321" w:type="pct"/>
            <w:vMerge w:val="restart"/>
            <w:tcBorders>
              <w:top w:val="single" w:sz="4" w:space="0" w:color="auto"/>
              <w:left w:val="single" w:sz="4" w:space="0" w:color="auto"/>
              <w:bottom w:val="single" w:sz="4" w:space="0" w:color="auto"/>
              <w:right w:val="single" w:sz="4" w:space="0" w:color="auto"/>
            </w:tcBorders>
          </w:tcPr>
          <w:p w14:paraId="42BA8A06" w14:textId="77777777" w:rsidR="008562DA" w:rsidRPr="004B7A88" w:rsidRDefault="008562DA" w:rsidP="008562DA">
            <w:pPr>
              <w:jc w:val="center"/>
              <w:rPr>
                <w:rFonts w:ascii="Arial" w:hAnsi="Arial" w:cs="Arial"/>
                <w:sz w:val="32"/>
              </w:rPr>
            </w:pPr>
          </w:p>
        </w:tc>
      </w:tr>
      <w:tr w:rsidR="004B7A88" w:rsidRPr="004B7A88" w14:paraId="14357B0C" w14:textId="77777777" w:rsidTr="00A07664">
        <w:trPr>
          <w:trHeight w:val="451"/>
        </w:trPr>
        <w:tc>
          <w:tcPr>
            <w:tcW w:w="4449" w:type="pct"/>
            <w:vMerge/>
            <w:tcBorders>
              <w:left w:val="single" w:sz="4" w:space="0" w:color="auto"/>
              <w:bottom w:val="single" w:sz="4" w:space="0" w:color="auto"/>
              <w:right w:val="single" w:sz="4" w:space="0" w:color="auto"/>
            </w:tcBorders>
          </w:tcPr>
          <w:p w14:paraId="0DF87391" w14:textId="77777777" w:rsidR="008562DA" w:rsidRPr="004B7A88" w:rsidRDefault="008562DA" w:rsidP="008562DA">
            <w:pPr>
              <w:rPr>
                <w:rFonts w:ascii="Arial" w:hAnsi="Arial" w:cs="Arial"/>
                <w:b/>
                <w:sz w:val="16"/>
                <w:szCs w:val="16"/>
              </w:rPr>
            </w:pPr>
          </w:p>
        </w:tc>
        <w:tc>
          <w:tcPr>
            <w:tcW w:w="230" w:type="pct"/>
            <w:tcBorders>
              <w:left w:val="single" w:sz="4" w:space="0" w:color="auto"/>
              <w:bottom w:val="single" w:sz="4" w:space="0" w:color="auto"/>
              <w:right w:val="single" w:sz="4" w:space="0" w:color="auto"/>
            </w:tcBorders>
          </w:tcPr>
          <w:p w14:paraId="0F763993" w14:textId="77777777" w:rsidR="008562DA" w:rsidRPr="004B7A88" w:rsidRDefault="008562DA" w:rsidP="008562DA">
            <w:pPr>
              <w:jc w:val="center"/>
              <w:rPr>
                <w:rFonts w:ascii="Arial" w:hAnsi="Arial" w:cs="Arial"/>
                <w:sz w:val="32"/>
              </w:rPr>
            </w:pPr>
            <w:r w:rsidRPr="004B7A88">
              <w:rPr>
                <w:rFonts w:ascii="Arial" w:hAnsi="Arial" w:cs="Arial"/>
                <w:sz w:val="32"/>
              </w:rPr>
              <w:t>10</w:t>
            </w:r>
          </w:p>
        </w:tc>
        <w:tc>
          <w:tcPr>
            <w:tcW w:w="321" w:type="pct"/>
            <w:vMerge/>
            <w:tcBorders>
              <w:top w:val="single" w:sz="4" w:space="0" w:color="auto"/>
              <w:left w:val="single" w:sz="4" w:space="0" w:color="auto"/>
              <w:bottom w:val="single" w:sz="4" w:space="0" w:color="auto"/>
              <w:right w:val="single" w:sz="4" w:space="0" w:color="auto"/>
            </w:tcBorders>
          </w:tcPr>
          <w:p w14:paraId="458B8336" w14:textId="77777777" w:rsidR="008562DA" w:rsidRPr="004B7A88" w:rsidRDefault="008562DA" w:rsidP="008562DA">
            <w:pPr>
              <w:jc w:val="center"/>
              <w:rPr>
                <w:rFonts w:ascii="Arial" w:hAnsi="Arial" w:cs="Arial"/>
                <w:sz w:val="32"/>
              </w:rPr>
            </w:pPr>
          </w:p>
        </w:tc>
      </w:tr>
      <w:tr w:rsidR="004B7A88" w:rsidRPr="004B7A88" w14:paraId="38266D12" w14:textId="77777777" w:rsidTr="00A07664">
        <w:trPr>
          <w:trHeight w:val="450"/>
        </w:trPr>
        <w:tc>
          <w:tcPr>
            <w:tcW w:w="4449" w:type="pct"/>
            <w:tcBorders>
              <w:top w:val="single" w:sz="4" w:space="0" w:color="auto"/>
              <w:left w:val="single" w:sz="4" w:space="0" w:color="auto"/>
              <w:right w:val="single" w:sz="4" w:space="0" w:color="auto"/>
            </w:tcBorders>
            <w:shd w:val="clear" w:color="auto" w:fill="D9D9D9"/>
          </w:tcPr>
          <w:p w14:paraId="62BE3953" w14:textId="77777777" w:rsidR="008562DA" w:rsidRPr="004B7A88" w:rsidRDefault="008562DA" w:rsidP="008562DA">
            <w:pPr>
              <w:rPr>
                <w:rFonts w:ascii="Arial" w:hAnsi="Arial" w:cs="Arial"/>
                <w:b/>
                <w:sz w:val="16"/>
                <w:szCs w:val="16"/>
              </w:rPr>
            </w:pPr>
            <w:r w:rsidRPr="004B7A88">
              <w:rPr>
                <w:rFonts w:ascii="Arial" w:hAnsi="Arial" w:cs="Arial"/>
                <w:b/>
                <w:szCs w:val="16"/>
              </w:rPr>
              <w:t>4. Maintaining psychological contact</w:t>
            </w:r>
          </w:p>
          <w:p w14:paraId="36AA074F" w14:textId="77777777" w:rsidR="008562DA" w:rsidRPr="004B7A88" w:rsidRDefault="008562DA" w:rsidP="008562DA">
            <w:pPr>
              <w:spacing w:after="120"/>
              <w:rPr>
                <w:rFonts w:ascii="Arial" w:hAnsi="Arial" w:cs="Arial"/>
                <w:sz w:val="14"/>
                <w:szCs w:val="14"/>
              </w:rPr>
            </w:pPr>
          </w:p>
        </w:tc>
        <w:tc>
          <w:tcPr>
            <w:tcW w:w="230" w:type="pct"/>
            <w:tcBorders>
              <w:top w:val="single" w:sz="4" w:space="0" w:color="auto"/>
              <w:left w:val="single" w:sz="4" w:space="0" w:color="auto"/>
              <w:right w:val="single" w:sz="4" w:space="0" w:color="auto"/>
            </w:tcBorders>
            <w:shd w:val="clear" w:color="auto" w:fill="D9D9D9"/>
          </w:tcPr>
          <w:p w14:paraId="33E73997" w14:textId="77777777" w:rsidR="008562DA" w:rsidRPr="004B7A88" w:rsidRDefault="008562DA" w:rsidP="008562DA">
            <w:pPr>
              <w:jc w:val="center"/>
              <w:rPr>
                <w:rFonts w:ascii="Arial" w:hAnsi="Arial" w:cs="Arial"/>
                <w:sz w:val="32"/>
              </w:rPr>
            </w:pPr>
          </w:p>
        </w:tc>
        <w:tc>
          <w:tcPr>
            <w:tcW w:w="321" w:type="pct"/>
            <w:tcBorders>
              <w:top w:val="single" w:sz="4" w:space="0" w:color="auto"/>
              <w:left w:val="single" w:sz="4" w:space="0" w:color="auto"/>
              <w:bottom w:val="single" w:sz="4" w:space="0" w:color="auto"/>
              <w:right w:val="single" w:sz="4" w:space="0" w:color="auto"/>
            </w:tcBorders>
            <w:shd w:val="clear" w:color="auto" w:fill="D9D9D9"/>
          </w:tcPr>
          <w:p w14:paraId="4899322B" w14:textId="77777777" w:rsidR="008562DA" w:rsidRPr="004B7A88" w:rsidRDefault="008562DA" w:rsidP="008562DA">
            <w:pPr>
              <w:jc w:val="center"/>
              <w:rPr>
                <w:rFonts w:ascii="Arial" w:hAnsi="Arial" w:cs="Arial"/>
                <w:sz w:val="32"/>
              </w:rPr>
            </w:pPr>
          </w:p>
        </w:tc>
      </w:tr>
      <w:tr w:rsidR="004B7A88" w:rsidRPr="004B7A88" w14:paraId="7B512AF7" w14:textId="77777777" w:rsidTr="00A07664">
        <w:trPr>
          <w:trHeight w:val="451"/>
        </w:trPr>
        <w:tc>
          <w:tcPr>
            <w:tcW w:w="4449" w:type="pct"/>
            <w:vMerge w:val="restart"/>
            <w:tcBorders>
              <w:top w:val="single" w:sz="4" w:space="0" w:color="auto"/>
              <w:left w:val="single" w:sz="4" w:space="0" w:color="auto"/>
              <w:right w:val="single" w:sz="4" w:space="0" w:color="auto"/>
            </w:tcBorders>
          </w:tcPr>
          <w:p w14:paraId="35331006" w14:textId="77777777" w:rsidR="008562DA" w:rsidRPr="004B7A88" w:rsidRDefault="008562DA" w:rsidP="008562DA">
            <w:pPr>
              <w:spacing w:before="34" w:line="239" w:lineRule="auto"/>
              <w:ind w:right="-54"/>
              <w:rPr>
                <w:rFonts w:ascii="Arial" w:eastAsia="Arial" w:hAnsi="Arial" w:cs="Arial"/>
                <w:bCs/>
              </w:rPr>
            </w:pPr>
            <w:r w:rsidRPr="004B7A88">
              <w:rPr>
                <w:rFonts w:ascii="Arial" w:eastAsia="Arial" w:hAnsi="Arial" w:cs="Arial"/>
                <w:bCs/>
              </w:rPr>
              <w:t>including:</w:t>
            </w:r>
          </w:p>
          <w:p w14:paraId="02FA90C6" w14:textId="77777777" w:rsidR="008562DA" w:rsidRPr="004B7A88" w:rsidRDefault="008562DA" w:rsidP="008562DA">
            <w:pPr>
              <w:widowControl w:val="0"/>
              <w:autoSpaceDE w:val="0"/>
              <w:autoSpaceDN w:val="0"/>
              <w:adjustRightInd w:val="0"/>
              <w:spacing w:after="240"/>
              <w:rPr>
                <w:rFonts w:ascii="Arial" w:hAnsi="Arial" w:cs="Arial"/>
                <w:lang w:eastAsia="en-US"/>
              </w:rPr>
            </w:pPr>
            <w:r w:rsidRPr="004B7A88">
              <w:rPr>
                <w:rFonts w:ascii="Arial" w:hAnsi="Arial" w:cs="Arial"/>
                <w:lang w:eastAsia="en-US"/>
              </w:rPr>
              <w:t xml:space="preserve">An ability to establish and maintain psychological contact with the client at both explicit and implicit levels </w:t>
            </w:r>
          </w:p>
          <w:tbl>
            <w:tblPr>
              <w:tblStyle w:val="TableGrid"/>
              <w:tblW w:w="13483" w:type="dxa"/>
              <w:tblLayout w:type="fixed"/>
              <w:tblLook w:val="04A0" w:firstRow="1" w:lastRow="0" w:firstColumn="1" w:lastColumn="0" w:noHBand="0" w:noVBand="1"/>
            </w:tblPr>
            <w:tblGrid>
              <w:gridCol w:w="1560"/>
              <w:gridCol w:w="1434"/>
              <w:gridCol w:w="1843"/>
              <w:gridCol w:w="1559"/>
              <w:gridCol w:w="1559"/>
              <w:gridCol w:w="2400"/>
              <w:gridCol w:w="3128"/>
            </w:tblGrid>
            <w:tr w:rsidR="004B7A88" w:rsidRPr="004B7A88" w14:paraId="61CC8C68" w14:textId="77777777" w:rsidTr="004B7A88">
              <w:tc>
                <w:tcPr>
                  <w:tcW w:w="1560" w:type="dxa"/>
                </w:tcPr>
                <w:p w14:paraId="6190A031" w14:textId="77777777" w:rsidR="008562DA" w:rsidRPr="004B7A88" w:rsidRDefault="008562DA" w:rsidP="008562DA">
                  <w:pPr>
                    <w:rPr>
                      <w:rFonts w:ascii="Arial" w:hAnsi="Arial" w:cs="Arial"/>
                      <w:sz w:val="16"/>
                      <w:szCs w:val="16"/>
                    </w:rPr>
                  </w:pPr>
                  <w:r w:rsidRPr="004B7A88">
                    <w:rPr>
                      <w:rFonts w:ascii="Arial" w:hAnsi="Arial" w:cs="Arial"/>
                      <w:sz w:val="16"/>
                      <w:szCs w:val="16"/>
                    </w:rPr>
                    <w:t>Fail</w:t>
                  </w:r>
                </w:p>
                <w:p w14:paraId="045E74B6" w14:textId="77777777" w:rsidR="008562DA" w:rsidRPr="004B7A88" w:rsidRDefault="008562DA" w:rsidP="008562DA">
                  <w:pPr>
                    <w:rPr>
                      <w:rFonts w:ascii="Arial" w:hAnsi="Arial" w:cs="Arial"/>
                      <w:sz w:val="16"/>
                      <w:szCs w:val="16"/>
                    </w:rPr>
                  </w:pPr>
                </w:p>
              </w:tc>
              <w:tc>
                <w:tcPr>
                  <w:tcW w:w="1434" w:type="dxa"/>
                </w:tcPr>
                <w:p w14:paraId="36B02CBB" w14:textId="77777777" w:rsidR="008562DA" w:rsidRPr="004B7A88" w:rsidRDefault="008562DA" w:rsidP="008562DA">
                  <w:pPr>
                    <w:rPr>
                      <w:rFonts w:ascii="Arial" w:hAnsi="Arial" w:cs="Arial"/>
                      <w:sz w:val="16"/>
                      <w:szCs w:val="16"/>
                    </w:rPr>
                  </w:pPr>
                  <w:r w:rsidRPr="004B7A88">
                    <w:rPr>
                      <w:rFonts w:ascii="Arial" w:hAnsi="Arial" w:cs="Arial"/>
                      <w:sz w:val="16"/>
                      <w:szCs w:val="16"/>
                    </w:rPr>
                    <w:t>Fail</w:t>
                  </w:r>
                </w:p>
                <w:p w14:paraId="1FB0C7C5" w14:textId="77777777" w:rsidR="008562DA" w:rsidRPr="004B7A88" w:rsidRDefault="008562DA" w:rsidP="008562DA">
                  <w:pPr>
                    <w:rPr>
                      <w:rFonts w:ascii="Arial" w:hAnsi="Arial" w:cs="Arial"/>
                      <w:sz w:val="16"/>
                      <w:szCs w:val="16"/>
                    </w:rPr>
                  </w:pPr>
                </w:p>
              </w:tc>
              <w:tc>
                <w:tcPr>
                  <w:tcW w:w="1843" w:type="dxa"/>
                </w:tcPr>
                <w:p w14:paraId="5BEC8F21" w14:textId="77777777" w:rsidR="008562DA" w:rsidRPr="004B7A88" w:rsidRDefault="008562DA" w:rsidP="008562DA">
                  <w:pPr>
                    <w:rPr>
                      <w:rFonts w:ascii="Arial" w:hAnsi="Arial" w:cs="Arial"/>
                      <w:sz w:val="16"/>
                      <w:szCs w:val="16"/>
                    </w:rPr>
                  </w:pPr>
                  <w:r w:rsidRPr="004B7A88">
                    <w:rPr>
                      <w:rFonts w:ascii="Arial" w:hAnsi="Arial" w:cs="Arial"/>
                      <w:sz w:val="16"/>
                      <w:szCs w:val="16"/>
                    </w:rPr>
                    <w:t xml:space="preserve">Marginal Fail </w:t>
                  </w:r>
                </w:p>
              </w:tc>
              <w:tc>
                <w:tcPr>
                  <w:tcW w:w="1559" w:type="dxa"/>
                </w:tcPr>
                <w:p w14:paraId="1D3BD888" w14:textId="77777777" w:rsidR="008562DA" w:rsidRPr="004B7A88" w:rsidRDefault="008562DA" w:rsidP="008562DA">
                  <w:pPr>
                    <w:rPr>
                      <w:rFonts w:ascii="Arial" w:hAnsi="Arial" w:cs="Arial"/>
                      <w:sz w:val="16"/>
                      <w:szCs w:val="16"/>
                    </w:rPr>
                  </w:pPr>
                  <w:r w:rsidRPr="004B7A88">
                    <w:rPr>
                      <w:rFonts w:ascii="Arial" w:hAnsi="Arial" w:cs="Arial"/>
                      <w:sz w:val="16"/>
                      <w:szCs w:val="16"/>
                    </w:rPr>
                    <w:t>Satisfactory (Pass)</w:t>
                  </w:r>
                </w:p>
                <w:p w14:paraId="1BEE9055" w14:textId="77777777" w:rsidR="008562DA" w:rsidRPr="004B7A88" w:rsidRDefault="008562DA" w:rsidP="008562DA">
                  <w:pPr>
                    <w:rPr>
                      <w:rFonts w:ascii="Arial" w:hAnsi="Arial" w:cs="Arial"/>
                      <w:sz w:val="16"/>
                      <w:szCs w:val="16"/>
                    </w:rPr>
                  </w:pPr>
                </w:p>
              </w:tc>
              <w:tc>
                <w:tcPr>
                  <w:tcW w:w="1559" w:type="dxa"/>
                </w:tcPr>
                <w:p w14:paraId="2A23C5D3" w14:textId="77777777" w:rsidR="008562DA" w:rsidRPr="004B7A88" w:rsidRDefault="008562DA" w:rsidP="008562DA">
                  <w:pPr>
                    <w:rPr>
                      <w:rFonts w:ascii="Arial" w:hAnsi="Arial" w:cs="Arial"/>
                      <w:sz w:val="16"/>
                      <w:szCs w:val="16"/>
                    </w:rPr>
                  </w:pPr>
                  <w:r w:rsidRPr="004B7A88">
                    <w:rPr>
                      <w:rFonts w:ascii="Arial" w:hAnsi="Arial" w:cs="Arial"/>
                      <w:sz w:val="16"/>
                      <w:szCs w:val="16"/>
                    </w:rPr>
                    <w:t>Good-Very Good (Merit)</w:t>
                  </w:r>
                </w:p>
                <w:p w14:paraId="39690B4A" w14:textId="77777777" w:rsidR="008562DA" w:rsidRPr="004B7A88" w:rsidRDefault="008562DA" w:rsidP="008562DA">
                  <w:pPr>
                    <w:rPr>
                      <w:rFonts w:ascii="Arial" w:hAnsi="Arial" w:cs="Arial"/>
                      <w:sz w:val="16"/>
                      <w:szCs w:val="16"/>
                    </w:rPr>
                  </w:pPr>
                </w:p>
              </w:tc>
              <w:tc>
                <w:tcPr>
                  <w:tcW w:w="2400" w:type="dxa"/>
                </w:tcPr>
                <w:p w14:paraId="0DE2F558" w14:textId="77777777" w:rsidR="008562DA" w:rsidRPr="004B7A88" w:rsidRDefault="008562DA" w:rsidP="008562DA">
                  <w:pPr>
                    <w:rPr>
                      <w:rFonts w:ascii="Arial" w:hAnsi="Arial" w:cs="Arial"/>
                      <w:sz w:val="16"/>
                      <w:szCs w:val="16"/>
                    </w:rPr>
                  </w:pPr>
                  <w:r w:rsidRPr="004B7A88">
                    <w:rPr>
                      <w:rFonts w:ascii="Arial" w:hAnsi="Arial" w:cs="Arial"/>
                      <w:sz w:val="16"/>
                      <w:szCs w:val="16"/>
                    </w:rPr>
                    <w:t>Excellent (Distinction)</w:t>
                  </w:r>
                </w:p>
                <w:p w14:paraId="56EAF42E" w14:textId="77777777" w:rsidR="008562DA" w:rsidRPr="004B7A88" w:rsidRDefault="008562DA" w:rsidP="008562DA">
                  <w:pPr>
                    <w:rPr>
                      <w:rFonts w:ascii="Arial" w:hAnsi="Arial" w:cs="Arial"/>
                      <w:sz w:val="16"/>
                      <w:szCs w:val="16"/>
                    </w:rPr>
                  </w:pPr>
                </w:p>
              </w:tc>
              <w:tc>
                <w:tcPr>
                  <w:tcW w:w="3128" w:type="dxa"/>
                </w:tcPr>
                <w:p w14:paraId="0EA65FEE" w14:textId="77777777" w:rsidR="008562DA" w:rsidRPr="004B7A88" w:rsidRDefault="008562DA" w:rsidP="008562DA">
                  <w:pPr>
                    <w:rPr>
                      <w:rFonts w:ascii="Arial" w:hAnsi="Arial" w:cs="Arial"/>
                      <w:sz w:val="16"/>
                      <w:szCs w:val="16"/>
                    </w:rPr>
                  </w:pPr>
                  <w:r w:rsidRPr="004B7A88">
                    <w:rPr>
                      <w:rFonts w:ascii="Arial" w:hAnsi="Arial" w:cs="Arial"/>
                      <w:sz w:val="16"/>
                      <w:szCs w:val="16"/>
                    </w:rPr>
                    <w:t>Exceptional (Distinction)</w:t>
                  </w:r>
                </w:p>
                <w:p w14:paraId="1FBAF16C" w14:textId="77777777" w:rsidR="008562DA" w:rsidRPr="004B7A88" w:rsidRDefault="008562DA" w:rsidP="008562DA">
                  <w:pPr>
                    <w:rPr>
                      <w:rFonts w:ascii="Arial" w:hAnsi="Arial" w:cs="Arial"/>
                      <w:sz w:val="16"/>
                      <w:szCs w:val="16"/>
                    </w:rPr>
                  </w:pPr>
                </w:p>
              </w:tc>
            </w:tr>
            <w:tr w:rsidR="004B7A88" w:rsidRPr="004B7A88" w14:paraId="6BA90CB3" w14:textId="77777777" w:rsidTr="004B7A88">
              <w:tc>
                <w:tcPr>
                  <w:tcW w:w="1560" w:type="dxa"/>
                </w:tcPr>
                <w:p w14:paraId="7F335941" w14:textId="77777777" w:rsidR="008562DA" w:rsidRPr="004B7A88" w:rsidRDefault="008562DA" w:rsidP="008562DA">
                  <w:pPr>
                    <w:rPr>
                      <w:rFonts w:ascii="Arial" w:hAnsi="Arial" w:cs="Arial"/>
                      <w:sz w:val="16"/>
                      <w:szCs w:val="16"/>
                      <w:lang w:eastAsia="en-US"/>
                    </w:rPr>
                  </w:pPr>
                  <w:r w:rsidRPr="004B7A88">
                    <w:rPr>
                      <w:rFonts w:ascii="Arial" w:hAnsi="Arial" w:cs="Arial"/>
                      <w:sz w:val="16"/>
                      <w:szCs w:val="16"/>
                    </w:rPr>
                    <w:t xml:space="preserve">Limited or no ability to </w:t>
                  </w:r>
                  <w:r w:rsidRPr="004B7A88">
                    <w:rPr>
                      <w:rFonts w:ascii="Arial" w:hAnsi="Arial" w:cs="Arial"/>
                      <w:sz w:val="16"/>
                      <w:szCs w:val="16"/>
                      <w:lang w:eastAsia="en-US"/>
                    </w:rPr>
                    <w:t>establish and maintain psychological contact</w:t>
                  </w:r>
                </w:p>
                <w:p w14:paraId="6FF40CE5" w14:textId="77777777" w:rsidR="008562DA" w:rsidRPr="004B7A88" w:rsidRDefault="008562DA" w:rsidP="008562DA">
                  <w:pPr>
                    <w:rPr>
                      <w:rFonts w:ascii="Arial" w:hAnsi="Arial" w:cs="Arial"/>
                      <w:sz w:val="16"/>
                      <w:szCs w:val="16"/>
                    </w:rPr>
                  </w:pPr>
                  <w:r w:rsidRPr="004B7A88">
                    <w:rPr>
                      <w:rFonts w:ascii="Arial" w:hAnsi="Arial" w:cs="Arial"/>
                      <w:sz w:val="16"/>
                      <w:szCs w:val="16"/>
                      <w:lang w:eastAsia="en-US"/>
                    </w:rPr>
                    <w:t>No holding of client process.</w:t>
                  </w:r>
                </w:p>
                <w:p w14:paraId="009F97D2" w14:textId="77777777" w:rsidR="008562DA" w:rsidRPr="004B7A88" w:rsidRDefault="008562DA" w:rsidP="008562DA">
                  <w:pPr>
                    <w:rPr>
                      <w:rFonts w:ascii="Arial" w:hAnsi="Arial" w:cs="Arial"/>
                      <w:b/>
                      <w:szCs w:val="16"/>
                    </w:rPr>
                  </w:pPr>
                </w:p>
              </w:tc>
              <w:tc>
                <w:tcPr>
                  <w:tcW w:w="1434" w:type="dxa"/>
                </w:tcPr>
                <w:p w14:paraId="058FF2B0" w14:textId="77777777" w:rsidR="008562DA" w:rsidRPr="004B7A88" w:rsidRDefault="008562DA" w:rsidP="008562DA">
                  <w:pPr>
                    <w:rPr>
                      <w:rFonts w:ascii="Arial" w:hAnsi="Arial" w:cs="Arial"/>
                      <w:sz w:val="16"/>
                      <w:szCs w:val="16"/>
                      <w:lang w:eastAsia="en-US"/>
                    </w:rPr>
                  </w:pPr>
                  <w:r w:rsidRPr="004B7A88">
                    <w:rPr>
                      <w:rFonts w:ascii="Arial" w:hAnsi="Arial" w:cs="Arial"/>
                      <w:sz w:val="16"/>
                      <w:szCs w:val="16"/>
                    </w:rPr>
                    <w:t xml:space="preserve">Rudimentary ability to </w:t>
                  </w:r>
                  <w:r w:rsidRPr="004B7A88">
                    <w:rPr>
                      <w:rFonts w:ascii="Arial" w:hAnsi="Arial" w:cs="Arial"/>
                      <w:sz w:val="16"/>
                      <w:szCs w:val="16"/>
                      <w:lang w:eastAsia="en-US"/>
                    </w:rPr>
                    <w:t xml:space="preserve">establish and maintain psychological contact </w:t>
                  </w:r>
                </w:p>
                <w:p w14:paraId="7E5E0188" w14:textId="77777777" w:rsidR="008562DA" w:rsidRPr="004B7A88" w:rsidRDefault="008562DA" w:rsidP="008562DA">
                  <w:pPr>
                    <w:rPr>
                      <w:rFonts w:ascii="Arial" w:hAnsi="Arial" w:cs="Arial"/>
                      <w:sz w:val="16"/>
                      <w:szCs w:val="16"/>
                    </w:rPr>
                  </w:pPr>
                  <w:r w:rsidRPr="004B7A88">
                    <w:rPr>
                      <w:rFonts w:ascii="Arial" w:hAnsi="Arial" w:cs="Arial"/>
                      <w:sz w:val="16"/>
                      <w:szCs w:val="16"/>
                    </w:rPr>
                    <w:t>Limited holding of client’s process.</w:t>
                  </w:r>
                </w:p>
                <w:p w14:paraId="776DC18F" w14:textId="77777777" w:rsidR="008562DA" w:rsidRPr="004B7A88" w:rsidRDefault="008562DA" w:rsidP="008562DA">
                  <w:pPr>
                    <w:rPr>
                      <w:rFonts w:ascii="Arial" w:hAnsi="Arial" w:cs="Arial"/>
                      <w:b/>
                      <w:sz w:val="16"/>
                      <w:szCs w:val="16"/>
                    </w:rPr>
                  </w:pPr>
                </w:p>
              </w:tc>
              <w:tc>
                <w:tcPr>
                  <w:tcW w:w="1843" w:type="dxa"/>
                </w:tcPr>
                <w:p w14:paraId="48A79557" w14:textId="77777777" w:rsidR="008562DA" w:rsidRPr="004B7A88" w:rsidRDefault="008562DA" w:rsidP="008562DA">
                  <w:pPr>
                    <w:rPr>
                      <w:rFonts w:ascii="Arial" w:hAnsi="Arial" w:cs="Arial"/>
                      <w:sz w:val="16"/>
                      <w:szCs w:val="16"/>
                      <w:lang w:eastAsia="en-US"/>
                    </w:rPr>
                  </w:pPr>
                  <w:r w:rsidRPr="004B7A88">
                    <w:rPr>
                      <w:rFonts w:ascii="Arial" w:hAnsi="Arial" w:cs="Arial"/>
                      <w:sz w:val="16"/>
                      <w:szCs w:val="16"/>
                    </w:rPr>
                    <w:lastRenderedPageBreak/>
                    <w:t xml:space="preserve">Some, but inconsistent ability to </w:t>
                  </w:r>
                  <w:r w:rsidRPr="004B7A88">
                    <w:rPr>
                      <w:rFonts w:ascii="Arial" w:hAnsi="Arial" w:cs="Arial"/>
                      <w:sz w:val="16"/>
                      <w:szCs w:val="16"/>
                      <w:lang w:eastAsia="en-US"/>
                    </w:rPr>
                    <w:t>establish and maintain psychological contact</w:t>
                  </w:r>
                </w:p>
                <w:p w14:paraId="60191753" w14:textId="77777777" w:rsidR="008562DA" w:rsidRPr="004B7A88" w:rsidRDefault="008562DA" w:rsidP="008562DA">
                  <w:pPr>
                    <w:rPr>
                      <w:rFonts w:ascii="Arial" w:hAnsi="Arial" w:cs="Arial"/>
                      <w:sz w:val="16"/>
                      <w:szCs w:val="16"/>
                    </w:rPr>
                  </w:pPr>
                  <w:r w:rsidRPr="004B7A88">
                    <w:rPr>
                      <w:rFonts w:ascii="Arial" w:hAnsi="Arial" w:cs="Arial"/>
                      <w:sz w:val="16"/>
                      <w:szCs w:val="16"/>
                      <w:lang w:eastAsia="en-US"/>
                    </w:rPr>
                    <w:t>Inconsistent holding of client process</w:t>
                  </w:r>
                </w:p>
                <w:p w14:paraId="3DA0BA7F" w14:textId="77777777" w:rsidR="008562DA" w:rsidRPr="004B7A88" w:rsidRDefault="008562DA" w:rsidP="008562DA">
                  <w:pPr>
                    <w:rPr>
                      <w:rFonts w:ascii="Arial" w:hAnsi="Arial" w:cs="Arial"/>
                      <w:b/>
                      <w:sz w:val="16"/>
                      <w:szCs w:val="16"/>
                    </w:rPr>
                  </w:pPr>
                </w:p>
              </w:tc>
              <w:tc>
                <w:tcPr>
                  <w:tcW w:w="1559" w:type="dxa"/>
                </w:tcPr>
                <w:p w14:paraId="5A1F70D4" w14:textId="77777777" w:rsidR="008562DA" w:rsidRPr="004B7A88" w:rsidRDefault="008562DA" w:rsidP="008562DA">
                  <w:pPr>
                    <w:rPr>
                      <w:rFonts w:ascii="Arial" w:hAnsi="Arial" w:cs="Arial"/>
                      <w:sz w:val="16"/>
                      <w:szCs w:val="16"/>
                    </w:rPr>
                  </w:pPr>
                  <w:r w:rsidRPr="004B7A88">
                    <w:rPr>
                      <w:rFonts w:ascii="Arial" w:hAnsi="Arial" w:cs="Arial"/>
                      <w:sz w:val="16"/>
                      <w:szCs w:val="16"/>
                    </w:rPr>
                    <w:t xml:space="preserve">An appropriate ability to </w:t>
                  </w:r>
                  <w:r w:rsidRPr="004B7A88">
                    <w:rPr>
                      <w:rFonts w:ascii="Arial" w:hAnsi="Arial" w:cs="Arial"/>
                      <w:sz w:val="16"/>
                      <w:szCs w:val="16"/>
                      <w:lang w:eastAsia="en-US"/>
                    </w:rPr>
                    <w:t>establish and maintain psychological contact and to consistently hold client’s process.</w:t>
                  </w:r>
                </w:p>
                <w:p w14:paraId="033854EE" w14:textId="77777777" w:rsidR="008562DA" w:rsidRPr="004B7A88" w:rsidRDefault="008562DA" w:rsidP="008562DA">
                  <w:pPr>
                    <w:rPr>
                      <w:rFonts w:ascii="Arial" w:hAnsi="Arial" w:cs="Arial"/>
                      <w:b/>
                      <w:sz w:val="16"/>
                      <w:szCs w:val="16"/>
                    </w:rPr>
                  </w:pPr>
                </w:p>
              </w:tc>
              <w:tc>
                <w:tcPr>
                  <w:tcW w:w="1559" w:type="dxa"/>
                </w:tcPr>
                <w:p w14:paraId="231ECEC2" w14:textId="77777777" w:rsidR="008562DA" w:rsidRPr="004B7A88" w:rsidRDefault="008562DA" w:rsidP="008562DA">
                  <w:pPr>
                    <w:rPr>
                      <w:rFonts w:ascii="Arial" w:hAnsi="Arial" w:cs="Arial"/>
                      <w:sz w:val="16"/>
                      <w:szCs w:val="16"/>
                    </w:rPr>
                  </w:pPr>
                  <w:r w:rsidRPr="004B7A88">
                    <w:rPr>
                      <w:rFonts w:ascii="Arial" w:hAnsi="Arial" w:cs="Arial"/>
                      <w:sz w:val="16"/>
                      <w:szCs w:val="16"/>
                    </w:rPr>
                    <w:t xml:space="preserve">A very good ability to </w:t>
                  </w:r>
                  <w:r w:rsidRPr="004B7A88">
                    <w:rPr>
                      <w:rFonts w:ascii="Arial" w:hAnsi="Arial" w:cs="Arial"/>
                      <w:sz w:val="16"/>
                      <w:szCs w:val="16"/>
                      <w:lang w:eastAsia="en-US"/>
                    </w:rPr>
                    <w:t>establish and maintain psychological contact and very good ability to hold client process.</w:t>
                  </w:r>
                </w:p>
                <w:p w14:paraId="6FEEA6F7" w14:textId="77777777" w:rsidR="008562DA" w:rsidRPr="004B7A88" w:rsidRDefault="008562DA" w:rsidP="008562DA">
                  <w:pPr>
                    <w:rPr>
                      <w:rFonts w:ascii="Arial" w:hAnsi="Arial" w:cs="Arial"/>
                      <w:b/>
                      <w:sz w:val="16"/>
                      <w:szCs w:val="16"/>
                    </w:rPr>
                  </w:pPr>
                </w:p>
              </w:tc>
              <w:tc>
                <w:tcPr>
                  <w:tcW w:w="2400" w:type="dxa"/>
                </w:tcPr>
                <w:p w14:paraId="3188554E" w14:textId="77777777" w:rsidR="008562DA" w:rsidRPr="004B7A88" w:rsidRDefault="008562DA" w:rsidP="008562DA">
                  <w:pPr>
                    <w:rPr>
                      <w:rFonts w:ascii="Arial" w:hAnsi="Arial" w:cs="Arial"/>
                      <w:sz w:val="16"/>
                      <w:szCs w:val="16"/>
                      <w:lang w:eastAsia="en-US"/>
                    </w:rPr>
                  </w:pPr>
                  <w:r w:rsidRPr="004B7A88">
                    <w:rPr>
                      <w:rFonts w:ascii="Arial" w:hAnsi="Arial" w:cs="Arial"/>
                      <w:sz w:val="16"/>
                      <w:szCs w:val="16"/>
                    </w:rPr>
                    <w:t xml:space="preserve">An advanced ability to </w:t>
                  </w:r>
                  <w:r w:rsidRPr="004B7A88">
                    <w:rPr>
                      <w:rFonts w:ascii="Arial" w:hAnsi="Arial" w:cs="Arial"/>
                      <w:sz w:val="16"/>
                      <w:szCs w:val="16"/>
                      <w:lang w:eastAsia="en-US"/>
                    </w:rPr>
                    <w:t>establish and maintain psychological contact</w:t>
                  </w:r>
                </w:p>
                <w:p w14:paraId="563D69AD" w14:textId="77777777" w:rsidR="008562DA" w:rsidRPr="004B7A88" w:rsidRDefault="008562DA" w:rsidP="008562DA">
                  <w:pPr>
                    <w:rPr>
                      <w:rFonts w:ascii="Arial" w:hAnsi="Arial" w:cs="Arial"/>
                      <w:sz w:val="16"/>
                      <w:szCs w:val="16"/>
                    </w:rPr>
                  </w:pPr>
                  <w:r w:rsidRPr="004B7A88">
                    <w:rPr>
                      <w:rFonts w:ascii="Arial" w:hAnsi="Arial" w:cs="Arial"/>
                      <w:sz w:val="16"/>
                      <w:szCs w:val="16"/>
                      <w:lang w:eastAsia="en-US"/>
                    </w:rPr>
                    <w:t>Ability to deeply hold clients process.</w:t>
                  </w:r>
                </w:p>
                <w:p w14:paraId="0D0BF19C" w14:textId="77777777" w:rsidR="008562DA" w:rsidRPr="004B7A88" w:rsidRDefault="008562DA" w:rsidP="008562DA">
                  <w:pPr>
                    <w:rPr>
                      <w:rFonts w:ascii="Arial" w:hAnsi="Arial" w:cs="Arial"/>
                      <w:b/>
                      <w:sz w:val="16"/>
                      <w:szCs w:val="16"/>
                    </w:rPr>
                  </w:pPr>
                </w:p>
              </w:tc>
              <w:tc>
                <w:tcPr>
                  <w:tcW w:w="3128" w:type="dxa"/>
                </w:tcPr>
                <w:p w14:paraId="1E40A665" w14:textId="77777777" w:rsidR="008562DA" w:rsidRPr="004B7A88" w:rsidRDefault="008562DA" w:rsidP="008562DA">
                  <w:pPr>
                    <w:rPr>
                      <w:rFonts w:ascii="Arial" w:hAnsi="Arial" w:cs="Arial"/>
                      <w:sz w:val="16"/>
                      <w:szCs w:val="16"/>
                    </w:rPr>
                  </w:pPr>
                  <w:r w:rsidRPr="004B7A88">
                    <w:rPr>
                      <w:rFonts w:ascii="Arial" w:hAnsi="Arial" w:cs="Arial"/>
                      <w:sz w:val="16"/>
                      <w:szCs w:val="16"/>
                    </w:rPr>
                    <w:t xml:space="preserve">Exceptional </w:t>
                  </w:r>
                </w:p>
                <w:p w14:paraId="313C376D" w14:textId="77777777" w:rsidR="008562DA" w:rsidRPr="004B7A88" w:rsidRDefault="008562DA" w:rsidP="008562DA">
                  <w:pPr>
                    <w:rPr>
                      <w:rFonts w:ascii="Arial" w:hAnsi="Arial" w:cs="Arial"/>
                      <w:sz w:val="16"/>
                      <w:szCs w:val="16"/>
                      <w:lang w:eastAsia="en-US"/>
                    </w:rPr>
                  </w:pPr>
                  <w:r w:rsidRPr="004B7A88">
                    <w:rPr>
                      <w:rFonts w:ascii="Arial" w:hAnsi="Arial" w:cs="Arial"/>
                      <w:sz w:val="16"/>
                      <w:szCs w:val="16"/>
                    </w:rPr>
                    <w:t xml:space="preserve">ability to </w:t>
                  </w:r>
                  <w:r w:rsidRPr="004B7A88">
                    <w:rPr>
                      <w:rFonts w:ascii="Arial" w:hAnsi="Arial" w:cs="Arial"/>
                      <w:sz w:val="16"/>
                      <w:szCs w:val="16"/>
                      <w:lang w:eastAsia="en-US"/>
                    </w:rPr>
                    <w:t>establish and maintain psychological contact</w:t>
                  </w:r>
                </w:p>
                <w:p w14:paraId="6E27160E" w14:textId="77777777" w:rsidR="008562DA" w:rsidRPr="004B7A88" w:rsidRDefault="008562DA" w:rsidP="008562DA">
                  <w:pPr>
                    <w:rPr>
                      <w:rFonts w:ascii="Arial" w:hAnsi="Arial" w:cs="Arial"/>
                      <w:sz w:val="16"/>
                      <w:szCs w:val="16"/>
                    </w:rPr>
                  </w:pPr>
                  <w:r w:rsidRPr="004B7A88">
                    <w:rPr>
                      <w:rFonts w:ascii="Arial" w:hAnsi="Arial" w:cs="Arial"/>
                      <w:sz w:val="16"/>
                      <w:szCs w:val="16"/>
                      <w:lang w:eastAsia="en-US"/>
                    </w:rPr>
                    <w:t>Ability to deeply hold client’s process whilst working with complex needs.</w:t>
                  </w:r>
                </w:p>
                <w:p w14:paraId="6C85FF89" w14:textId="77777777" w:rsidR="008562DA" w:rsidRPr="004B7A88" w:rsidRDefault="008562DA" w:rsidP="008562DA">
                  <w:pPr>
                    <w:rPr>
                      <w:rFonts w:ascii="Arial" w:hAnsi="Arial" w:cs="Arial"/>
                      <w:b/>
                      <w:sz w:val="16"/>
                      <w:szCs w:val="16"/>
                    </w:rPr>
                  </w:pPr>
                </w:p>
              </w:tc>
            </w:tr>
          </w:tbl>
          <w:p w14:paraId="4F591873" w14:textId="77777777" w:rsidR="008562DA" w:rsidRPr="004B7A88" w:rsidRDefault="008562DA" w:rsidP="008562DA">
            <w:pPr>
              <w:spacing w:before="34" w:line="239" w:lineRule="auto"/>
              <w:ind w:left="108" w:right="-54"/>
              <w:rPr>
                <w:rFonts w:ascii="Arial" w:eastAsia="Arial" w:hAnsi="Arial" w:cs="Arial"/>
                <w:bCs/>
              </w:rPr>
            </w:pPr>
          </w:p>
          <w:p w14:paraId="280BE37F" w14:textId="77777777" w:rsidR="008562DA" w:rsidRPr="004B7A88" w:rsidRDefault="008562DA" w:rsidP="008562DA">
            <w:pPr>
              <w:widowControl w:val="0"/>
              <w:autoSpaceDE w:val="0"/>
              <w:autoSpaceDN w:val="0"/>
              <w:adjustRightInd w:val="0"/>
              <w:spacing w:after="240"/>
              <w:rPr>
                <w:rFonts w:ascii="Arial" w:hAnsi="Arial" w:cs="Arial"/>
                <w:lang w:eastAsia="en-US"/>
              </w:rPr>
            </w:pPr>
          </w:p>
        </w:tc>
        <w:tc>
          <w:tcPr>
            <w:tcW w:w="230" w:type="pct"/>
            <w:tcBorders>
              <w:top w:val="single" w:sz="4" w:space="0" w:color="auto"/>
              <w:left w:val="single" w:sz="4" w:space="0" w:color="auto"/>
              <w:right w:val="single" w:sz="4" w:space="0" w:color="auto"/>
            </w:tcBorders>
          </w:tcPr>
          <w:p w14:paraId="6B23524E" w14:textId="77777777" w:rsidR="008562DA" w:rsidRPr="004B7A88" w:rsidRDefault="008562DA" w:rsidP="008562DA">
            <w:pPr>
              <w:jc w:val="center"/>
              <w:rPr>
                <w:rFonts w:ascii="Arial" w:hAnsi="Arial" w:cs="Arial"/>
                <w:sz w:val="32"/>
              </w:rPr>
            </w:pPr>
          </w:p>
        </w:tc>
        <w:tc>
          <w:tcPr>
            <w:tcW w:w="321" w:type="pct"/>
            <w:vMerge w:val="restart"/>
            <w:tcBorders>
              <w:top w:val="single" w:sz="4" w:space="0" w:color="auto"/>
              <w:left w:val="single" w:sz="4" w:space="0" w:color="auto"/>
              <w:bottom w:val="single" w:sz="4" w:space="0" w:color="auto"/>
              <w:right w:val="single" w:sz="4" w:space="0" w:color="auto"/>
            </w:tcBorders>
          </w:tcPr>
          <w:p w14:paraId="45196C01" w14:textId="77777777" w:rsidR="008562DA" w:rsidRPr="004B7A88" w:rsidRDefault="008562DA" w:rsidP="008562DA">
            <w:pPr>
              <w:jc w:val="center"/>
              <w:rPr>
                <w:rFonts w:ascii="Arial" w:hAnsi="Arial" w:cs="Arial"/>
                <w:sz w:val="32"/>
              </w:rPr>
            </w:pPr>
          </w:p>
        </w:tc>
      </w:tr>
      <w:tr w:rsidR="004B7A88" w:rsidRPr="004B7A88" w14:paraId="08E0C23B" w14:textId="77777777" w:rsidTr="00A07664">
        <w:trPr>
          <w:trHeight w:val="450"/>
        </w:trPr>
        <w:tc>
          <w:tcPr>
            <w:tcW w:w="4449" w:type="pct"/>
            <w:vMerge/>
            <w:tcBorders>
              <w:left w:val="single" w:sz="4" w:space="0" w:color="auto"/>
              <w:bottom w:val="single" w:sz="4" w:space="0" w:color="auto"/>
              <w:right w:val="single" w:sz="4" w:space="0" w:color="auto"/>
            </w:tcBorders>
          </w:tcPr>
          <w:p w14:paraId="73EA464E" w14:textId="77777777" w:rsidR="008562DA" w:rsidRPr="004B7A88" w:rsidRDefault="008562DA" w:rsidP="008562DA">
            <w:pPr>
              <w:rPr>
                <w:rFonts w:ascii="Arial" w:hAnsi="Arial" w:cs="Arial"/>
                <w:b/>
                <w:sz w:val="16"/>
                <w:szCs w:val="16"/>
              </w:rPr>
            </w:pPr>
          </w:p>
        </w:tc>
        <w:tc>
          <w:tcPr>
            <w:tcW w:w="230" w:type="pct"/>
            <w:tcBorders>
              <w:left w:val="single" w:sz="4" w:space="0" w:color="auto"/>
              <w:bottom w:val="single" w:sz="4" w:space="0" w:color="auto"/>
              <w:right w:val="single" w:sz="4" w:space="0" w:color="auto"/>
            </w:tcBorders>
          </w:tcPr>
          <w:p w14:paraId="7D9812D9" w14:textId="77777777" w:rsidR="008562DA" w:rsidRPr="004B7A88" w:rsidRDefault="008562DA" w:rsidP="008562DA">
            <w:pPr>
              <w:jc w:val="center"/>
              <w:rPr>
                <w:rFonts w:ascii="Arial" w:hAnsi="Arial" w:cs="Arial"/>
                <w:sz w:val="32"/>
              </w:rPr>
            </w:pPr>
            <w:r w:rsidRPr="004B7A88">
              <w:rPr>
                <w:rFonts w:ascii="Arial" w:hAnsi="Arial" w:cs="Arial"/>
                <w:sz w:val="32"/>
              </w:rPr>
              <w:t>10</w:t>
            </w:r>
          </w:p>
        </w:tc>
        <w:tc>
          <w:tcPr>
            <w:tcW w:w="321" w:type="pct"/>
            <w:vMerge/>
            <w:tcBorders>
              <w:top w:val="single" w:sz="4" w:space="0" w:color="auto"/>
              <w:left w:val="single" w:sz="4" w:space="0" w:color="auto"/>
              <w:bottom w:val="single" w:sz="4" w:space="0" w:color="auto"/>
              <w:right w:val="single" w:sz="4" w:space="0" w:color="auto"/>
            </w:tcBorders>
          </w:tcPr>
          <w:p w14:paraId="4E17FA0E" w14:textId="77777777" w:rsidR="008562DA" w:rsidRPr="004B7A88" w:rsidRDefault="008562DA" w:rsidP="008562DA">
            <w:pPr>
              <w:jc w:val="center"/>
              <w:rPr>
                <w:rFonts w:ascii="Arial" w:hAnsi="Arial" w:cs="Arial"/>
                <w:sz w:val="32"/>
              </w:rPr>
            </w:pPr>
          </w:p>
        </w:tc>
      </w:tr>
      <w:tr w:rsidR="004B7A88" w:rsidRPr="004B7A88" w14:paraId="7DC4E7C8" w14:textId="77777777" w:rsidTr="00A07664">
        <w:trPr>
          <w:trHeight w:val="450"/>
        </w:trPr>
        <w:tc>
          <w:tcPr>
            <w:tcW w:w="4449" w:type="pct"/>
            <w:tcBorders>
              <w:top w:val="single" w:sz="4" w:space="0" w:color="auto"/>
              <w:left w:val="single" w:sz="4" w:space="0" w:color="auto"/>
              <w:right w:val="single" w:sz="4" w:space="0" w:color="auto"/>
            </w:tcBorders>
            <w:shd w:val="clear" w:color="auto" w:fill="D9D9D9"/>
          </w:tcPr>
          <w:p w14:paraId="31880E6D" w14:textId="77777777" w:rsidR="008562DA" w:rsidRPr="004B7A88" w:rsidRDefault="008562DA" w:rsidP="008562DA">
            <w:pPr>
              <w:rPr>
                <w:rFonts w:ascii="Arial" w:hAnsi="Arial" w:cs="Arial"/>
                <w:b/>
                <w:sz w:val="16"/>
                <w:szCs w:val="16"/>
              </w:rPr>
            </w:pPr>
            <w:r w:rsidRPr="004B7A88">
              <w:rPr>
                <w:rFonts w:ascii="Arial" w:hAnsi="Arial" w:cs="Arial"/>
                <w:b/>
                <w:szCs w:val="16"/>
              </w:rPr>
              <w:t>5. Capacity to balance therapeutic tasks</w:t>
            </w:r>
          </w:p>
          <w:p w14:paraId="4B9E3FE4" w14:textId="77777777" w:rsidR="008562DA" w:rsidRPr="004B7A88" w:rsidRDefault="008562DA" w:rsidP="008562DA">
            <w:pPr>
              <w:spacing w:after="120"/>
              <w:rPr>
                <w:rFonts w:ascii="Arial" w:hAnsi="Arial" w:cs="Arial"/>
                <w:sz w:val="14"/>
                <w:szCs w:val="14"/>
              </w:rPr>
            </w:pPr>
          </w:p>
        </w:tc>
        <w:tc>
          <w:tcPr>
            <w:tcW w:w="230" w:type="pct"/>
            <w:tcBorders>
              <w:top w:val="single" w:sz="4" w:space="0" w:color="auto"/>
              <w:left w:val="single" w:sz="4" w:space="0" w:color="auto"/>
              <w:right w:val="single" w:sz="4" w:space="0" w:color="auto"/>
            </w:tcBorders>
            <w:shd w:val="clear" w:color="auto" w:fill="D9D9D9"/>
          </w:tcPr>
          <w:p w14:paraId="1105F4EF" w14:textId="77777777" w:rsidR="008562DA" w:rsidRPr="004B7A88" w:rsidRDefault="008562DA" w:rsidP="008562DA">
            <w:pPr>
              <w:jc w:val="center"/>
              <w:rPr>
                <w:rFonts w:ascii="Arial" w:hAnsi="Arial" w:cs="Arial"/>
                <w:sz w:val="32"/>
              </w:rPr>
            </w:pPr>
          </w:p>
        </w:tc>
        <w:tc>
          <w:tcPr>
            <w:tcW w:w="321" w:type="pct"/>
            <w:tcBorders>
              <w:top w:val="single" w:sz="4" w:space="0" w:color="auto"/>
              <w:left w:val="single" w:sz="4" w:space="0" w:color="auto"/>
              <w:bottom w:val="single" w:sz="4" w:space="0" w:color="auto"/>
              <w:right w:val="single" w:sz="4" w:space="0" w:color="auto"/>
            </w:tcBorders>
            <w:shd w:val="clear" w:color="auto" w:fill="D9D9D9"/>
          </w:tcPr>
          <w:p w14:paraId="2C9225E7" w14:textId="77777777" w:rsidR="008562DA" w:rsidRPr="004B7A88" w:rsidRDefault="008562DA" w:rsidP="008562DA">
            <w:pPr>
              <w:jc w:val="center"/>
              <w:rPr>
                <w:rFonts w:ascii="Arial" w:hAnsi="Arial" w:cs="Arial"/>
                <w:sz w:val="32"/>
              </w:rPr>
            </w:pPr>
          </w:p>
        </w:tc>
      </w:tr>
      <w:tr w:rsidR="004B7A88" w:rsidRPr="004B7A88" w14:paraId="0398FF62" w14:textId="77777777" w:rsidTr="00A07664">
        <w:trPr>
          <w:trHeight w:val="450"/>
        </w:trPr>
        <w:tc>
          <w:tcPr>
            <w:tcW w:w="4449" w:type="pct"/>
            <w:tcBorders>
              <w:top w:val="single" w:sz="4" w:space="0" w:color="auto"/>
              <w:left w:val="single" w:sz="4" w:space="0" w:color="auto"/>
              <w:right w:val="single" w:sz="4" w:space="0" w:color="auto"/>
            </w:tcBorders>
            <w:shd w:val="clear" w:color="auto" w:fill="auto"/>
          </w:tcPr>
          <w:p w14:paraId="05FCCDD5" w14:textId="77777777" w:rsidR="008562DA" w:rsidRPr="004B7A88" w:rsidRDefault="008562DA" w:rsidP="008562DA">
            <w:pPr>
              <w:spacing w:before="34" w:line="239" w:lineRule="auto"/>
              <w:ind w:right="-54"/>
              <w:rPr>
                <w:rFonts w:ascii="Arial" w:eastAsia="Arial" w:hAnsi="Arial" w:cs="Arial"/>
                <w:bCs/>
              </w:rPr>
            </w:pPr>
            <w:r w:rsidRPr="004B7A88">
              <w:rPr>
                <w:rFonts w:ascii="Arial" w:eastAsia="Arial" w:hAnsi="Arial" w:cs="Arial"/>
                <w:bCs/>
              </w:rPr>
              <w:t>including:</w:t>
            </w:r>
          </w:p>
          <w:p w14:paraId="4E7126B1" w14:textId="77777777" w:rsidR="008562DA" w:rsidRPr="004B7A88" w:rsidRDefault="008562DA" w:rsidP="008562DA">
            <w:pPr>
              <w:widowControl w:val="0"/>
              <w:autoSpaceDE w:val="0"/>
              <w:autoSpaceDN w:val="0"/>
              <w:adjustRightInd w:val="0"/>
              <w:spacing w:after="240"/>
              <w:rPr>
                <w:rFonts w:ascii="Arial" w:hAnsi="Arial" w:cs="Arial"/>
                <w:lang w:eastAsia="en-US"/>
              </w:rPr>
            </w:pPr>
            <w:r w:rsidRPr="004B7A88">
              <w:rPr>
                <w:rFonts w:ascii="Arial" w:hAnsi="Arial" w:cs="Arial"/>
                <w:lang w:eastAsia="en-US"/>
              </w:rPr>
              <w:t xml:space="preserve">An ability to balance the need for warmth and acceptance with the need to be congruent and transparent with clients </w:t>
            </w:r>
          </w:p>
          <w:p w14:paraId="65E6249F" w14:textId="77777777" w:rsidR="008562DA" w:rsidRPr="004B7A88" w:rsidRDefault="008562DA" w:rsidP="008562DA">
            <w:pPr>
              <w:widowControl w:val="0"/>
              <w:autoSpaceDE w:val="0"/>
              <w:autoSpaceDN w:val="0"/>
              <w:adjustRightInd w:val="0"/>
              <w:spacing w:after="240"/>
              <w:rPr>
                <w:rFonts w:ascii="Arial" w:hAnsi="Arial" w:cs="Arial"/>
                <w:lang w:eastAsia="en-US"/>
              </w:rPr>
            </w:pPr>
            <w:r w:rsidRPr="004B7A88">
              <w:rPr>
                <w:rFonts w:ascii="Arial" w:hAnsi="Arial" w:cs="Arial"/>
                <w:lang w:eastAsia="en-US"/>
              </w:rPr>
              <w:t xml:space="preserve">An ability to attend to both process and content in the therapeutic relationship </w:t>
            </w:r>
          </w:p>
          <w:p w14:paraId="4917DD2D" w14:textId="77777777" w:rsidR="008562DA" w:rsidRPr="004B7A88" w:rsidRDefault="008562DA" w:rsidP="008562DA">
            <w:pPr>
              <w:widowControl w:val="0"/>
              <w:autoSpaceDE w:val="0"/>
              <w:autoSpaceDN w:val="0"/>
              <w:adjustRightInd w:val="0"/>
              <w:spacing w:after="240"/>
              <w:rPr>
                <w:rFonts w:ascii="Arial" w:hAnsi="Arial" w:cs="Arial"/>
                <w:lang w:eastAsia="en-US"/>
              </w:rPr>
            </w:pPr>
            <w:r w:rsidRPr="004B7A88">
              <w:rPr>
                <w:rFonts w:ascii="Arial" w:hAnsi="Arial" w:cs="Arial"/>
                <w:lang w:eastAsia="en-US"/>
              </w:rPr>
              <w:t xml:space="preserve">An ability to balance emotional arousal with the need for understanding and meaning making in the therapeutic relationship </w:t>
            </w:r>
          </w:p>
          <w:p w14:paraId="338CD307" w14:textId="77777777" w:rsidR="008562DA" w:rsidRPr="004B7A88" w:rsidRDefault="008562DA" w:rsidP="008562DA">
            <w:pPr>
              <w:widowControl w:val="0"/>
              <w:autoSpaceDE w:val="0"/>
              <w:autoSpaceDN w:val="0"/>
              <w:adjustRightInd w:val="0"/>
              <w:spacing w:after="240"/>
              <w:rPr>
                <w:rFonts w:ascii="Arial" w:hAnsi="Arial" w:cs="Arial"/>
                <w:lang w:eastAsia="en-US"/>
              </w:rPr>
            </w:pPr>
            <w:r w:rsidRPr="004B7A88">
              <w:rPr>
                <w:rFonts w:ascii="Arial" w:hAnsi="Arial" w:cs="Arial"/>
                <w:lang w:eastAsia="en-US"/>
              </w:rPr>
              <w:t xml:space="preserve">An ability to balance levels of support and challenge in the therapeutic relationship </w:t>
            </w:r>
          </w:p>
          <w:p w14:paraId="3C88788D" w14:textId="77777777" w:rsidR="008562DA" w:rsidRPr="004B7A88" w:rsidRDefault="008562DA" w:rsidP="008562DA">
            <w:pPr>
              <w:widowControl w:val="0"/>
              <w:autoSpaceDE w:val="0"/>
              <w:autoSpaceDN w:val="0"/>
              <w:adjustRightInd w:val="0"/>
              <w:spacing w:after="240"/>
              <w:rPr>
                <w:rFonts w:ascii="Arial" w:hAnsi="Arial" w:cs="Arial"/>
                <w:lang w:eastAsia="en-US"/>
              </w:rPr>
            </w:pPr>
            <w:r w:rsidRPr="004B7A88">
              <w:rPr>
                <w:rFonts w:ascii="Arial" w:hAnsi="Arial" w:cs="Arial"/>
                <w:lang w:eastAsia="en-US"/>
              </w:rPr>
              <w:t xml:space="preserve">An ability to judge when it is appropriate to introduce methods that encourage active emotional expression </w:t>
            </w:r>
          </w:p>
          <w:p w14:paraId="5A859E3A" w14:textId="77777777" w:rsidR="008562DA" w:rsidRPr="004B7A88" w:rsidRDefault="008562DA" w:rsidP="008562DA">
            <w:pPr>
              <w:rPr>
                <w:rFonts w:ascii="Arial" w:hAnsi="Arial" w:cs="Arial"/>
                <w:b/>
              </w:rPr>
            </w:pPr>
            <w:r w:rsidRPr="004B7A88">
              <w:rPr>
                <w:rFonts w:ascii="Arial" w:hAnsi="Arial" w:cs="Arial"/>
                <w:lang w:eastAsia="en-US"/>
              </w:rPr>
              <w:t>An ability to hold in mind and to monitor the client’s emotional needs and capacities when devising and undertaking therapeutic tasks</w:t>
            </w:r>
          </w:p>
          <w:tbl>
            <w:tblPr>
              <w:tblStyle w:val="TableGrid"/>
              <w:tblW w:w="13625" w:type="dxa"/>
              <w:tblLayout w:type="fixed"/>
              <w:tblLook w:val="04A0" w:firstRow="1" w:lastRow="0" w:firstColumn="1" w:lastColumn="0" w:noHBand="0" w:noVBand="1"/>
            </w:tblPr>
            <w:tblGrid>
              <w:gridCol w:w="1435"/>
              <w:gridCol w:w="1701"/>
              <w:gridCol w:w="1417"/>
              <w:gridCol w:w="1701"/>
              <w:gridCol w:w="1559"/>
              <w:gridCol w:w="2417"/>
              <w:gridCol w:w="3395"/>
            </w:tblGrid>
            <w:tr w:rsidR="004B7A88" w:rsidRPr="004B7A88" w14:paraId="4F680559" w14:textId="77777777" w:rsidTr="004B7A88">
              <w:tc>
                <w:tcPr>
                  <w:tcW w:w="1435" w:type="dxa"/>
                </w:tcPr>
                <w:p w14:paraId="5313EB37" w14:textId="77777777" w:rsidR="008562DA" w:rsidRPr="004B7A88" w:rsidRDefault="008562DA" w:rsidP="008562DA">
                  <w:pPr>
                    <w:rPr>
                      <w:rFonts w:ascii="Arial" w:hAnsi="Arial" w:cs="Arial"/>
                      <w:sz w:val="16"/>
                      <w:szCs w:val="16"/>
                    </w:rPr>
                  </w:pPr>
                  <w:r w:rsidRPr="004B7A88">
                    <w:rPr>
                      <w:rFonts w:ascii="Arial" w:hAnsi="Arial" w:cs="Arial"/>
                      <w:sz w:val="16"/>
                      <w:szCs w:val="16"/>
                    </w:rPr>
                    <w:t>Fail</w:t>
                  </w:r>
                </w:p>
                <w:p w14:paraId="3E337625" w14:textId="77777777" w:rsidR="008562DA" w:rsidRPr="004B7A88" w:rsidRDefault="008562DA" w:rsidP="008562DA">
                  <w:pPr>
                    <w:rPr>
                      <w:rFonts w:ascii="Arial" w:hAnsi="Arial" w:cs="Arial"/>
                      <w:sz w:val="16"/>
                      <w:szCs w:val="16"/>
                    </w:rPr>
                  </w:pPr>
                </w:p>
              </w:tc>
              <w:tc>
                <w:tcPr>
                  <w:tcW w:w="1701" w:type="dxa"/>
                </w:tcPr>
                <w:p w14:paraId="57484920" w14:textId="77777777" w:rsidR="008562DA" w:rsidRPr="004B7A88" w:rsidRDefault="008562DA" w:rsidP="008562DA">
                  <w:pPr>
                    <w:rPr>
                      <w:rFonts w:ascii="Arial" w:hAnsi="Arial" w:cs="Arial"/>
                      <w:sz w:val="16"/>
                      <w:szCs w:val="16"/>
                    </w:rPr>
                  </w:pPr>
                  <w:r w:rsidRPr="004B7A88">
                    <w:rPr>
                      <w:rFonts w:ascii="Arial" w:hAnsi="Arial" w:cs="Arial"/>
                      <w:sz w:val="16"/>
                      <w:szCs w:val="16"/>
                    </w:rPr>
                    <w:t>Fail</w:t>
                  </w:r>
                </w:p>
                <w:p w14:paraId="0B2A28BF" w14:textId="77777777" w:rsidR="008562DA" w:rsidRPr="004B7A88" w:rsidRDefault="008562DA" w:rsidP="008562DA">
                  <w:pPr>
                    <w:rPr>
                      <w:rFonts w:ascii="Arial" w:hAnsi="Arial" w:cs="Arial"/>
                      <w:sz w:val="16"/>
                      <w:szCs w:val="16"/>
                    </w:rPr>
                  </w:pPr>
                </w:p>
              </w:tc>
              <w:tc>
                <w:tcPr>
                  <w:tcW w:w="1417" w:type="dxa"/>
                </w:tcPr>
                <w:p w14:paraId="6B69CBE0" w14:textId="77777777" w:rsidR="008562DA" w:rsidRPr="004B7A88" w:rsidRDefault="008562DA" w:rsidP="008562DA">
                  <w:pPr>
                    <w:rPr>
                      <w:rFonts w:ascii="Arial" w:hAnsi="Arial" w:cs="Arial"/>
                      <w:sz w:val="16"/>
                      <w:szCs w:val="16"/>
                    </w:rPr>
                  </w:pPr>
                  <w:r w:rsidRPr="004B7A88">
                    <w:rPr>
                      <w:rFonts w:ascii="Arial" w:hAnsi="Arial" w:cs="Arial"/>
                      <w:sz w:val="16"/>
                      <w:szCs w:val="16"/>
                    </w:rPr>
                    <w:t>Marginal Fail</w:t>
                  </w:r>
                </w:p>
              </w:tc>
              <w:tc>
                <w:tcPr>
                  <w:tcW w:w="1701" w:type="dxa"/>
                </w:tcPr>
                <w:p w14:paraId="54BF3BD2" w14:textId="77777777" w:rsidR="008562DA" w:rsidRPr="004B7A88" w:rsidRDefault="008562DA" w:rsidP="008562DA">
                  <w:pPr>
                    <w:rPr>
                      <w:rFonts w:ascii="Arial" w:hAnsi="Arial" w:cs="Arial"/>
                      <w:sz w:val="16"/>
                      <w:szCs w:val="16"/>
                    </w:rPr>
                  </w:pPr>
                  <w:r w:rsidRPr="004B7A88">
                    <w:rPr>
                      <w:rFonts w:ascii="Arial" w:hAnsi="Arial" w:cs="Arial"/>
                      <w:sz w:val="16"/>
                      <w:szCs w:val="16"/>
                    </w:rPr>
                    <w:t>Satisfactory (Pass)</w:t>
                  </w:r>
                </w:p>
                <w:p w14:paraId="4766D369" w14:textId="77777777" w:rsidR="008562DA" w:rsidRPr="004B7A88" w:rsidRDefault="008562DA" w:rsidP="008562DA">
                  <w:pPr>
                    <w:rPr>
                      <w:rFonts w:ascii="Arial" w:hAnsi="Arial" w:cs="Arial"/>
                      <w:sz w:val="16"/>
                      <w:szCs w:val="16"/>
                    </w:rPr>
                  </w:pPr>
                </w:p>
              </w:tc>
              <w:tc>
                <w:tcPr>
                  <w:tcW w:w="1559" w:type="dxa"/>
                </w:tcPr>
                <w:p w14:paraId="4EC9411B" w14:textId="77777777" w:rsidR="008562DA" w:rsidRPr="004B7A88" w:rsidRDefault="008562DA" w:rsidP="008562DA">
                  <w:pPr>
                    <w:rPr>
                      <w:rFonts w:ascii="Arial" w:hAnsi="Arial" w:cs="Arial"/>
                      <w:sz w:val="16"/>
                      <w:szCs w:val="16"/>
                    </w:rPr>
                  </w:pPr>
                  <w:r w:rsidRPr="004B7A88">
                    <w:rPr>
                      <w:rFonts w:ascii="Arial" w:hAnsi="Arial" w:cs="Arial"/>
                      <w:sz w:val="16"/>
                      <w:szCs w:val="16"/>
                    </w:rPr>
                    <w:t>Good-Very Good (Merit)</w:t>
                  </w:r>
                </w:p>
                <w:p w14:paraId="19D37A1C" w14:textId="77777777" w:rsidR="008562DA" w:rsidRPr="004B7A88" w:rsidRDefault="008562DA" w:rsidP="008562DA">
                  <w:pPr>
                    <w:rPr>
                      <w:rFonts w:ascii="Arial" w:hAnsi="Arial" w:cs="Arial"/>
                      <w:sz w:val="16"/>
                      <w:szCs w:val="16"/>
                    </w:rPr>
                  </w:pPr>
                </w:p>
              </w:tc>
              <w:tc>
                <w:tcPr>
                  <w:tcW w:w="2417" w:type="dxa"/>
                </w:tcPr>
                <w:p w14:paraId="61003AB8" w14:textId="77777777" w:rsidR="008562DA" w:rsidRPr="004B7A88" w:rsidRDefault="008562DA" w:rsidP="008562DA">
                  <w:pPr>
                    <w:rPr>
                      <w:rFonts w:ascii="Arial" w:hAnsi="Arial" w:cs="Arial"/>
                      <w:sz w:val="16"/>
                      <w:szCs w:val="16"/>
                    </w:rPr>
                  </w:pPr>
                  <w:r w:rsidRPr="004B7A88">
                    <w:rPr>
                      <w:rFonts w:ascii="Arial" w:hAnsi="Arial" w:cs="Arial"/>
                      <w:sz w:val="16"/>
                      <w:szCs w:val="16"/>
                    </w:rPr>
                    <w:t>Excellent (Distinction)</w:t>
                  </w:r>
                </w:p>
                <w:p w14:paraId="60D987AC" w14:textId="77777777" w:rsidR="008562DA" w:rsidRPr="004B7A88" w:rsidRDefault="008562DA" w:rsidP="008562DA">
                  <w:pPr>
                    <w:rPr>
                      <w:rFonts w:ascii="Arial" w:hAnsi="Arial" w:cs="Arial"/>
                      <w:sz w:val="16"/>
                      <w:szCs w:val="16"/>
                    </w:rPr>
                  </w:pPr>
                </w:p>
              </w:tc>
              <w:tc>
                <w:tcPr>
                  <w:tcW w:w="3395" w:type="dxa"/>
                </w:tcPr>
                <w:p w14:paraId="1436C1BB" w14:textId="77777777" w:rsidR="008562DA" w:rsidRPr="004B7A88" w:rsidRDefault="008562DA" w:rsidP="008562DA">
                  <w:pPr>
                    <w:rPr>
                      <w:rFonts w:ascii="Arial" w:hAnsi="Arial" w:cs="Arial"/>
                      <w:sz w:val="16"/>
                      <w:szCs w:val="16"/>
                    </w:rPr>
                  </w:pPr>
                  <w:r w:rsidRPr="004B7A88">
                    <w:rPr>
                      <w:rFonts w:ascii="Arial" w:hAnsi="Arial" w:cs="Arial"/>
                      <w:sz w:val="16"/>
                      <w:szCs w:val="16"/>
                    </w:rPr>
                    <w:t>Exceptional (Distinction)</w:t>
                  </w:r>
                </w:p>
                <w:p w14:paraId="13B2DA29" w14:textId="77777777" w:rsidR="008562DA" w:rsidRPr="004B7A88" w:rsidRDefault="008562DA" w:rsidP="008562DA">
                  <w:pPr>
                    <w:rPr>
                      <w:rFonts w:ascii="Arial" w:hAnsi="Arial" w:cs="Arial"/>
                      <w:sz w:val="16"/>
                      <w:szCs w:val="16"/>
                    </w:rPr>
                  </w:pPr>
                </w:p>
              </w:tc>
            </w:tr>
            <w:tr w:rsidR="004B7A88" w:rsidRPr="004B7A88" w14:paraId="24B8549D" w14:textId="77777777" w:rsidTr="004B7A88">
              <w:tc>
                <w:tcPr>
                  <w:tcW w:w="1435" w:type="dxa"/>
                </w:tcPr>
                <w:p w14:paraId="64A218D9" w14:textId="77777777" w:rsidR="008562DA" w:rsidRPr="004B7A88" w:rsidRDefault="008562DA" w:rsidP="008562DA">
                  <w:pPr>
                    <w:rPr>
                      <w:rFonts w:ascii="Arial" w:hAnsi="Arial" w:cs="Arial"/>
                      <w:sz w:val="16"/>
                      <w:szCs w:val="16"/>
                    </w:rPr>
                  </w:pPr>
                  <w:r w:rsidRPr="004B7A88">
                    <w:rPr>
                      <w:rFonts w:ascii="Arial" w:hAnsi="Arial" w:cs="Arial"/>
                      <w:sz w:val="16"/>
                      <w:szCs w:val="16"/>
                    </w:rPr>
                    <w:t>Limited or no ability to balance congruence and transparency; process and content;</w:t>
                  </w:r>
                </w:p>
                <w:p w14:paraId="39A01DCA" w14:textId="77777777" w:rsidR="008562DA" w:rsidRPr="004B7A88" w:rsidRDefault="008562DA" w:rsidP="008562DA">
                  <w:pPr>
                    <w:rPr>
                      <w:rFonts w:ascii="Arial" w:hAnsi="Arial" w:cs="Arial"/>
                      <w:sz w:val="16"/>
                      <w:szCs w:val="16"/>
                    </w:rPr>
                  </w:pPr>
                  <w:r w:rsidRPr="004B7A88">
                    <w:rPr>
                      <w:rFonts w:ascii="Arial" w:hAnsi="Arial" w:cs="Arial"/>
                      <w:sz w:val="16"/>
                      <w:szCs w:val="16"/>
                    </w:rPr>
                    <w:t>Support and challenge</w:t>
                  </w:r>
                </w:p>
                <w:p w14:paraId="4EA3A9DF" w14:textId="77777777" w:rsidR="008562DA" w:rsidRPr="004B7A88" w:rsidRDefault="008562DA" w:rsidP="008562DA">
                  <w:pPr>
                    <w:rPr>
                      <w:rFonts w:ascii="Arial" w:hAnsi="Arial" w:cs="Arial"/>
                      <w:sz w:val="16"/>
                      <w:szCs w:val="16"/>
                    </w:rPr>
                  </w:pPr>
                  <w:r w:rsidRPr="004B7A88">
                    <w:rPr>
                      <w:rFonts w:ascii="Arial" w:hAnsi="Arial" w:cs="Arial"/>
                      <w:sz w:val="16"/>
                      <w:szCs w:val="16"/>
                    </w:rPr>
                    <w:t>Or make meaning from emotional arousal; show appropriate judgement in interventions;</w:t>
                  </w:r>
                </w:p>
                <w:p w14:paraId="77B8A188" w14:textId="77777777" w:rsidR="008562DA" w:rsidRPr="004B7A88" w:rsidRDefault="008562DA" w:rsidP="008562DA">
                  <w:pPr>
                    <w:rPr>
                      <w:rFonts w:ascii="Arial" w:hAnsi="Arial" w:cs="Arial"/>
                      <w:b/>
                      <w:szCs w:val="16"/>
                    </w:rPr>
                  </w:pPr>
                  <w:r w:rsidRPr="004B7A88">
                    <w:rPr>
                      <w:rFonts w:ascii="Arial" w:hAnsi="Arial" w:cs="Arial"/>
                      <w:sz w:val="16"/>
                      <w:szCs w:val="16"/>
                    </w:rPr>
                    <w:t>Judgement in client’s ability and readiness to work</w:t>
                  </w:r>
                </w:p>
              </w:tc>
              <w:tc>
                <w:tcPr>
                  <w:tcW w:w="1701" w:type="dxa"/>
                </w:tcPr>
                <w:p w14:paraId="0119D03A" w14:textId="77777777" w:rsidR="008562DA" w:rsidRPr="004B7A88" w:rsidRDefault="008562DA" w:rsidP="008562DA">
                  <w:pPr>
                    <w:rPr>
                      <w:rFonts w:ascii="Arial" w:hAnsi="Arial" w:cs="Arial"/>
                      <w:sz w:val="16"/>
                      <w:szCs w:val="16"/>
                    </w:rPr>
                  </w:pPr>
                  <w:r w:rsidRPr="004B7A88">
                    <w:rPr>
                      <w:rFonts w:ascii="Arial" w:hAnsi="Arial" w:cs="Arial"/>
                      <w:sz w:val="16"/>
                      <w:szCs w:val="16"/>
                    </w:rPr>
                    <w:t>Rudimentary ability to balance congruence and transparency; process and content;</w:t>
                  </w:r>
                </w:p>
                <w:p w14:paraId="5655F140" w14:textId="77777777" w:rsidR="008562DA" w:rsidRPr="004B7A88" w:rsidRDefault="008562DA" w:rsidP="008562DA">
                  <w:pPr>
                    <w:rPr>
                      <w:rFonts w:ascii="Arial" w:hAnsi="Arial" w:cs="Arial"/>
                      <w:sz w:val="16"/>
                      <w:szCs w:val="16"/>
                    </w:rPr>
                  </w:pPr>
                  <w:r w:rsidRPr="004B7A88">
                    <w:rPr>
                      <w:rFonts w:ascii="Arial" w:hAnsi="Arial" w:cs="Arial"/>
                      <w:sz w:val="16"/>
                      <w:szCs w:val="16"/>
                    </w:rPr>
                    <w:t>Support and challenge</w:t>
                  </w:r>
                </w:p>
                <w:p w14:paraId="3A14F639" w14:textId="77777777" w:rsidR="008562DA" w:rsidRPr="004B7A88" w:rsidRDefault="008562DA" w:rsidP="008562DA">
                  <w:pPr>
                    <w:rPr>
                      <w:rFonts w:ascii="Arial" w:hAnsi="Arial" w:cs="Arial"/>
                      <w:sz w:val="16"/>
                      <w:szCs w:val="16"/>
                    </w:rPr>
                  </w:pPr>
                  <w:r w:rsidRPr="004B7A88">
                    <w:rPr>
                      <w:rFonts w:ascii="Arial" w:hAnsi="Arial" w:cs="Arial"/>
                      <w:sz w:val="16"/>
                      <w:szCs w:val="16"/>
                    </w:rPr>
                    <w:t>Or make meaning from emotional arousal; show appropriate judgement in interventions;</w:t>
                  </w:r>
                </w:p>
                <w:p w14:paraId="5136C312" w14:textId="77777777" w:rsidR="008562DA" w:rsidRPr="004B7A88" w:rsidRDefault="008562DA" w:rsidP="008562DA">
                  <w:pPr>
                    <w:rPr>
                      <w:rFonts w:ascii="Arial" w:hAnsi="Arial" w:cs="Arial"/>
                      <w:b/>
                      <w:sz w:val="16"/>
                      <w:szCs w:val="16"/>
                    </w:rPr>
                  </w:pPr>
                  <w:r w:rsidRPr="004B7A88">
                    <w:rPr>
                      <w:rFonts w:ascii="Arial" w:hAnsi="Arial" w:cs="Arial"/>
                      <w:sz w:val="16"/>
                      <w:szCs w:val="16"/>
                    </w:rPr>
                    <w:t>Judgement in client’s ability and readiness to work</w:t>
                  </w:r>
                </w:p>
              </w:tc>
              <w:tc>
                <w:tcPr>
                  <w:tcW w:w="1417" w:type="dxa"/>
                </w:tcPr>
                <w:p w14:paraId="3CE665A0" w14:textId="77777777" w:rsidR="008562DA" w:rsidRPr="004B7A88" w:rsidRDefault="008562DA" w:rsidP="008562DA">
                  <w:pPr>
                    <w:rPr>
                      <w:rFonts w:ascii="Arial" w:hAnsi="Arial" w:cs="Arial"/>
                      <w:sz w:val="16"/>
                      <w:szCs w:val="16"/>
                    </w:rPr>
                  </w:pPr>
                  <w:r w:rsidRPr="004B7A88">
                    <w:rPr>
                      <w:rFonts w:ascii="Arial" w:hAnsi="Arial" w:cs="Arial"/>
                      <w:sz w:val="16"/>
                      <w:szCs w:val="16"/>
                    </w:rPr>
                    <w:t>Some, but inconsistent ability to balance congruence and transparency; process and content;</w:t>
                  </w:r>
                </w:p>
                <w:p w14:paraId="6DD58E07" w14:textId="77777777" w:rsidR="008562DA" w:rsidRPr="004B7A88" w:rsidRDefault="008562DA" w:rsidP="008562DA">
                  <w:pPr>
                    <w:rPr>
                      <w:rFonts w:ascii="Arial" w:hAnsi="Arial" w:cs="Arial"/>
                      <w:sz w:val="16"/>
                      <w:szCs w:val="16"/>
                    </w:rPr>
                  </w:pPr>
                  <w:r w:rsidRPr="004B7A88">
                    <w:rPr>
                      <w:rFonts w:ascii="Arial" w:hAnsi="Arial" w:cs="Arial"/>
                      <w:sz w:val="16"/>
                      <w:szCs w:val="16"/>
                    </w:rPr>
                    <w:t>Support and challenge</w:t>
                  </w:r>
                </w:p>
                <w:p w14:paraId="34B699C1" w14:textId="77777777" w:rsidR="008562DA" w:rsidRPr="004B7A88" w:rsidRDefault="008562DA" w:rsidP="008562DA">
                  <w:pPr>
                    <w:rPr>
                      <w:rFonts w:ascii="Arial" w:hAnsi="Arial" w:cs="Arial"/>
                      <w:sz w:val="16"/>
                      <w:szCs w:val="16"/>
                    </w:rPr>
                  </w:pPr>
                  <w:r w:rsidRPr="004B7A88">
                    <w:rPr>
                      <w:rFonts w:ascii="Arial" w:hAnsi="Arial" w:cs="Arial"/>
                      <w:sz w:val="16"/>
                      <w:szCs w:val="16"/>
                    </w:rPr>
                    <w:t>Or make meaning from emotional arousal; show appropriate judgement in interventions;</w:t>
                  </w:r>
                </w:p>
                <w:p w14:paraId="5C355AA7" w14:textId="77777777" w:rsidR="008562DA" w:rsidRPr="004B7A88" w:rsidRDefault="008562DA" w:rsidP="008562DA">
                  <w:pPr>
                    <w:rPr>
                      <w:rFonts w:ascii="Arial" w:hAnsi="Arial" w:cs="Arial"/>
                      <w:b/>
                      <w:sz w:val="16"/>
                      <w:szCs w:val="16"/>
                    </w:rPr>
                  </w:pPr>
                  <w:r w:rsidRPr="004B7A88">
                    <w:rPr>
                      <w:rFonts w:ascii="Arial" w:hAnsi="Arial" w:cs="Arial"/>
                      <w:sz w:val="16"/>
                      <w:szCs w:val="16"/>
                    </w:rPr>
                    <w:t>Judgement in client’s ability and readiness to work</w:t>
                  </w:r>
                </w:p>
              </w:tc>
              <w:tc>
                <w:tcPr>
                  <w:tcW w:w="1701" w:type="dxa"/>
                </w:tcPr>
                <w:p w14:paraId="05E394D5" w14:textId="77777777" w:rsidR="008562DA" w:rsidRPr="004B7A88" w:rsidRDefault="008562DA" w:rsidP="008562DA">
                  <w:pPr>
                    <w:rPr>
                      <w:rFonts w:ascii="Arial" w:hAnsi="Arial" w:cs="Arial"/>
                      <w:sz w:val="16"/>
                      <w:szCs w:val="16"/>
                    </w:rPr>
                  </w:pPr>
                  <w:r w:rsidRPr="004B7A88">
                    <w:rPr>
                      <w:rFonts w:ascii="Arial" w:hAnsi="Arial" w:cs="Arial"/>
                      <w:sz w:val="16"/>
                      <w:szCs w:val="16"/>
                    </w:rPr>
                    <w:t>An appropriate ability to balance congruence and transparency; process and content;</w:t>
                  </w:r>
                </w:p>
                <w:p w14:paraId="06D172E5" w14:textId="77777777" w:rsidR="008562DA" w:rsidRPr="004B7A88" w:rsidRDefault="008562DA" w:rsidP="008562DA">
                  <w:pPr>
                    <w:rPr>
                      <w:rFonts w:ascii="Arial" w:hAnsi="Arial" w:cs="Arial"/>
                      <w:sz w:val="16"/>
                      <w:szCs w:val="16"/>
                    </w:rPr>
                  </w:pPr>
                  <w:r w:rsidRPr="004B7A88">
                    <w:rPr>
                      <w:rFonts w:ascii="Arial" w:hAnsi="Arial" w:cs="Arial"/>
                      <w:sz w:val="16"/>
                      <w:szCs w:val="16"/>
                    </w:rPr>
                    <w:t>Support and challenge</w:t>
                  </w:r>
                </w:p>
                <w:p w14:paraId="2C31618E" w14:textId="77777777" w:rsidR="008562DA" w:rsidRPr="004B7A88" w:rsidRDefault="008562DA" w:rsidP="008562DA">
                  <w:pPr>
                    <w:rPr>
                      <w:rFonts w:ascii="Arial" w:hAnsi="Arial" w:cs="Arial"/>
                      <w:sz w:val="16"/>
                      <w:szCs w:val="16"/>
                    </w:rPr>
                  </w:pPr>
                  <w:r w:rsidRPr="004B7A88">
                    <w:rPr>
                      <w:rFonts w:ascii="Arial" w:hAnsi="Arial" w:cs="Arial"/>
                      <w:sz w:val="16"/>
                      <w:szCs w:val="16"/>
                    </w:rPr>
                    <w:t>Or make meaning from emotional arousal; show appropriate judgement in interventions;</w:t>
                  </w:r>
                </w:p>
                <w:p w14:paraId="7D785E6C" w14:textId="77777777" w:rsidR="008562DA" w:rsidRPr="004B7A88" w:rsidRDefault="008562DA" w:rsidP="008562DA">
                  <w:pPr>
                    <w:rPr>
                      <w:rFonts w:ascii="Arial" w:hAnsi="Arial" w:cs="Arial"/>
                      <w:b/>
                      <w:sz w:val="16"/>
                      <w:szCs w:val="16"/>
                    </w:rPr>
                  </w:pPr>
                  <w:r w:rsidRPr="004B7A88">
                    <w:rPr>
                      <w:rFonts w:ascii="Arial" w:hAnsi="Arial" w:cs="Arial"/>
                      <w:sz w:val="16"/>
                      <w:szCs w:val="16"/>
                    </w:rPr>
                    <w:t>Judgement in client’s ability and readiness to work</w:t>
                  </w:r>
                </w:p>
              </w:tc>
              <w:tc>
                <w:tcPr>
                  <w:tcW w:w="1559" w:type="dxa"/>
                </w:tcPr>
                <w:p w14:paraId="0DCB4D46" w14:textId="77777777" w:rsidR="008562DA" w:rsidRPr="004B7A88" w:rsidRDefault="008562DA" w:rsidP="008562DA">
                  <w:pPr>
                    <w:rPr>
                      <w:rFonts w:ascii="Arial" w:hAnsi="Arial" w:cs="Arial"/>
                      <w:sz w:val="16"/>
                      <w:szCs w:val="16"/>
                    </w:rPr>
                  </w:pPr>
                  <w:r w:rsidRPr="004B7A88">
                    <w:rPr>
                      <w:rFonts w:ascii="Arial" w:hAnsi="Arial" w:cs="Arial"/>
                      <w:sz w:val="16"/>
                      <w:szCs w:val="16"/>
                    </w:rPr>
                    <w:t>A very good ability to balance congruence and transparency; process and content;</w:t>
                  </w:r>
                </w:p>
                <w:p w14:paraId="4B60299B" w14:textId="77777777" w:rsidR="008562DA" w:rsidRPr="004B7A88" w:rsidRDefault="008562DA" w:rsidP="008562DA">
                  <w:pPr>
                    <w:rPr>
                      <w:rFonts w:ascii="Arial" w:hAnsi="Arial" w:cs="Arial"/>
                      <w:sz w:val="16"/>
                      <w:szCs w:val="16"/>
                    </w:rPr>
                  </w:pPr>
                  <w:r w:rsidRPr="004B7A88">
                    <w:rPr>
                      <w:rFonts w:ascii="Arial" w:hAnsi="Arial" w:cs="Arial"/>
                      <w:sz w:val="16"/>
                      <w:szCs w:val="16"/>
                    </w:rPr>
                    <w:t>Support and challenge</w:t>
                  </w:r>
                </w:p>
                <w:p w14:paraId="4328FB78" w14:textId="77777777" w:rsidR="008562DA" w:rsidRPr="004B7A88" w:rsidRDefault="008562DA" w:rsidP="008562DA">
                  <w:pPr>
                    <w:rPr>
                      <w:rFonts w:ascii="Arial" w:hAnsi="Arial" w:cs="Arial"/>
                      <w:sz w:val="16"/>
                      <w:szCs w:val="16"/>
                    </w:rPr>
                  </w:pPr>
                  <w:r w:rsidRPr="004B7A88">
                    <w:rPr>
                      <w:rFonts w:ascii="Arial" w:hAnsi="Arial" w:cs="Arial"/>
                      <w:sz w:val="16"/>
                      <w:szCs w:val="16"/>
                    </w:rPr>
                    <w:t>Or make meaning from emotional arousal; show appropriate judgement in interventions;</w:t>
                  </w:r>
                </w:p>
                <w:p w14:paraId="16441478" w14:textId="77777777" w:rsidR="008562DA" w:rsidRPr="004B7A88" w:rsidRDefault="008562DA" w:rsidP="008562DA">
                  <w:pPr>
                    <w:rPr>
                      <w:rFonts w:ascii="Arial" w:hAnsi="Arial" w:cs="Arial"/>
                      <w:b/>
                      <w:sz w:val="16"/>
                      <w:szCs w:val="16"/>
                    </w:rPr>
                  </w:pPr>
                  <w:r w:rsidRPr="004B7A88">
                    <w:rPr>
                      <w:rFonts w:ascii="Arial" w:hAnsi="Arial" w:cs="Arial"/>
                      <w:sz w:val="16"/>
                      <w:szCs w:val="16"/>
                    </w:rPr>
                    <w:t>Judgement in client’s ability and readiness to work</w:t>
                  </w:r>
                </w:p>
              </w:tc>
              <w:tc>
                <w:tcPr>
                  <w:tcW w:w="2417" w:type="dxa"/>
                </w:tcPr>
                <w:p w14:paraId="4CD20C52" w14:textId="77777777" w:rsidR="008562DA" w:rsidRPr="004B7A88" w:rsidRDefault="008562DA" w:rsidP="008562DA">
                  <w:pPr>
                    <w:rPr>
                      <w:rFonts w:ascii="Arial" w:hAnsi="Arial" w:cs="Arial"/>
                      <w:sz w:val="16"/>
                      <w:szCs w:val="16"/>
                    </w:rPr>
                  </w:pPr>
                  <w:r w:rsidRPr="004B7A88">
                    <w:rPr>
                      <w:rFonts w:ascii="Arial" w:hAnsi="Arial" w:cs="Arial"/>
                      <w:sz w:val="16"/>
                      <w:szCs w:val="16"/>
                    </w:rPr>
                    <w:t>An advanced ability to work in psychological depth whilst demonstrating balancing congruence and transparency; process and content;</w:t>
                  </w:r>
                </w:p>
                <w:p w14:paraId="312F7FA1" w14:textId="77777777" w:rsidR="008562DA" w:rsidRPr="004B7A88" w:rsidRDefault="008562DA" w:rsidP="008562DA">
                  <w:pPr>
                    <w:rPr>
                      <w:rFonts w:ascii="Arial" w:hAnsi="Arial" w:cs="Arial"/>
                      <w:sz w:val="16"/>
                      <w:szCs w:val="16"/>
                    </w:rPr>
                  </w:pPr>
                  <w:r w:rsidRPr="004B7A88">
                    <w:rPr>
                      <w:rFonts w:ascii="Arial" w:hAnsi="Arial" w:cs="Arial"/>
                      <w:sz w:val="16"/>
                      <w:szCs w:val="16"/>
                    </w:rPr>
                    <w:t>Support and challenge</w:t>
                  </w:r>
                </w:p>
                <w:p w14:paraId="0640152A" w14:textId="77777777" w:rsidR="008562DA" w:rsidRPr="004B7A88" w:rsidRDefault="008562DA" w:rsidP="008562DA">
                  <w:pPr>
                    <w:rPr>
                      <w:rFonts w:ascii="Arial" w:hAnsi="Arial" w:cs="Arial"/>
                      <w:sz w:val="16"/>
                      <w:szCs w:val="16"/>
                    </w:rPr>
                  </w:pPr>
                  <w:r w:rsidRPr="004B7A88">
                    <w:rPr>
                      <w:rFonts w:ascii="Arial" w:hAnsi="Arial" w:cs="Arial"/>
                      <w:sz w:val="16"/>
                      <w:szCs w:val="16"/>
                    </w:rPr>
                    <w:t>Or make meaning from emotional arousal; show appropriate judgement in interventions;</w:t>
                  </w:r>
                </w:p>
                <w:p w14:paraId="63789F48" w14:textId="77777777" w:rsidR="008562DA" w:rsidRPr="004B7A88" w:rsidRDefault="008562DA" w:rsidP="008562DA">
                  <w:pPr>
                    <w:rPr>
                      <w:rFonts w:ascii="Arial" w:hAnsi="Arial" w:cs="Arial"/>
                      <w:b/>
                      <w:sz w:val="16"/>
                      <w:szCs w:val="16"/>
                    </w:rPr>
                  </w:pPr>
                  <w:r w:rsidRPr="004B7A88">
                    <w:rPr>
                      <w:rFonts w:ascii="Arial" w:hAnsi="Arial" w:cs="Arial"/>
                      <w:sz w:val="16"/>
                      <w:szCs w:val="16"/>
                    </w:rPr>
                    <w:t>Judgement in client’s ability and readiness to work</w:t>
                  </w:r>
                </w:p>
              </w:tc>
              <w:tc>
                <w:tcPr>
                  <w:tcW w:w="3395" w:type="dxa"/>
                </w:tcPr>
                <w:p w14:paraId="258381BF" w14:textId="77777777" w:rsidR="008562DA" w:rsidRPr="004B7A88" w:rsidRDefault="008562DA" w:rsidP="008562DA">
                  <w:pPr>
                    <w:rPr>
                      <w:rFonts w:ascii="Arial" w:hAnsi="Arial" w:cs="Arial"/>
                      <w:sz w:val="16"/>
                      <w:szCs w:val="16"/>
                    </w:rPr>
                  </w:pPr>
                  <w:r w:rsidRPr="004B7A88">
                    <w:rPr>
                      <w:rFonts w:ascii="Arial" w:hAnsi="Arial" w:cs="Arial"/>
                      <w:sz w:val="16"/>
                      <w:szCs w:val="16"/>
                    </w:rPr>
                    <w:t>Exceptional ability to work in psychological depth with complex issues whilst balancing congruence and transparency; process and content;</w:t>
                  </w:r>
                </w:p>
                <w:p w14:paraId="41154824" w14:textId="77777777" w:rsidR="008562DA" w:rsidRPr="004B7A88" w:rsidRDefault="008562DA" w:rsidP="008562DA">
                  <w:pPr>
                    <w:rPr>
                      <w:rFonts w:ascii="Arial" w:hAnsi="Arial" w:cs="Arial"/>
                      <w:sz w:val="16"/>
                      <w:szCs w:val="16"/>
                    </w:rPr>
                  </w:pPr>
                  <w:r w:rsidRPr="004B7A88">
                    <w:rPr>
                      <w:rFonts w:ascii="Arial" w:hAnsi="Arial" w:cs="Arial"/>
                      <w:sz w:val="16"/>
                      <w:szCs w:val="16"/>
                    </w:rPr>
                    <w:t>Support and challenge</w:t>
                  </w:r>
                </w:p>
                <w:p w14:paraId="687D590E" w14:textId="77777777" w:rsidR="008562DA" w:rsidRPr="004B7A88" w:rsidRDefault="008562DA" w:rsidP="008562DA">
                  <w:pPr>
                    <w:rPr>
                      <w:rFonts w:ascii="Arial" w:hAnsi="Arial" w:cs="Arial"/>
                      <w:sz w:val="16"/>
                      <w:szCs w:val="16"/>
                    </w:rPr>
                  </w:pPr>
                  <w:r w:rsidRPr="004B7A88">
                    <w:rPr>
                      <w:rFonts w:ascii="Arial" w:hAnsi="Arial" w:cs="Arial"/>
                      <w:sz w:val="16"/>
                      <w:szCs w:val="16"/>
                    </w:rPr>
                    <w:t>Or make meaning from emotional arousal; show appropriate judgement in interventions;</w:t>
                  </w:r>
                </w:p>
                <w:p w14:paraId="2BCE4EF8" w14:textId="77777777" w:rsidR="008562DA" w:rsidRPr="004B7A88" w:rsidRDefault="008562DA" w:rsidP="008562DA">
                  <w:pPr>
                    <w:rPr>
                      <w:rFonts w:ascii="Arial" w:hAnsi="Arial" w:cs="Arial"/>
                      <w:b/>
                      <w:sz w:val="16"/>
                      <w:szCs w:val="16"/>
                    </w:rPr>
                  </w:pPr>
                  <w:r w:rsidRPr="004B7A88">
                    <w:rPr>
                      <w:rFonts w:ascii="Arial" w:hAnsi="Arial" w:cs="Arial"/>
                      <w:sz w:val="16"/>
                      <w:szCs w:val="16"/>
                    </w:rPr>
                    <w:t>Judgement in client’s ability and readiness to work</w:t>
                  </w:r>
                </w:p>
              </w:tc>
            </w:tr>
          </w:tbl>
          <w:p w14:paraId="4E92E0AD" w14:textId="77777777" w:rsidR="008562DA" w:rsidRPr="004B7A88" w:rsidRDefault="008562DA" w:rsidP="008562DA">
            <w:pPr>
              <w:spacing w:before="34" w:line="239" w:lineRule="auto"/>
              <w:ind w:left="108" w:right="-54"/>
              <w:rPr>
                <w:rFonts w:ascii="Arial" w:eastAsia="Arial" w:hAnsi="Arial" w:cs="Arial"/>
                <w:bCs/>
              </w:rPr>
            </w:pPr>
          </w:p>
          <w:p w14:paraId="73C23E49" w14:textId="77777777" w:rsidR="008562DA" w:rsidRPr="004B7A88" w:rsidRDefault="008562DA" w:rsidP="008562DA">
            <w:pPr>
              <w:rPr>
                <w:rFonts w:ascii="Arial" w:hAnsi="Arial" w:cs="Arial"/>
                <w:b/>
                <w:szCs w:val="16"/>
              </w:rPr>
            </w:pPr>
          </w:p>
          <w:p w14:paraId="7DDC76DE" w14:textId="77777777" w:rsidR="008562DA" w:rsidRPr="004B7A88" w:rsidRDefault="008562DA" w:rsidP="008562DA">
            <w:pPr>
              <w:rPr>
                <w:rFonts w:ascii="Arial" w:hAnsi="Arial" w:cs="Arial"/>
                <w:b/>
                <w:szCs w:val="16"/>
              </w:rPr>
            </w:pPr>
          </w:p>
        </w:tc>
        <w:tc>
          <w:tcPr>
            <w:tcW w:w="230" w:type="pct"/>
            <w:tcBorders>
              <w:top w:val="single" w:sz="4" w:space="0" w:color="auto"/>
              <w:left w:val="single" w:sz="4" w:space="0" w:color="auto"/>
              <w:right w:val="single" w:sz="4" w:space="0" w:color="auto"/>
            </w:tcBorders>
            <w:shd w:val="clear" w:color="auto" w:fill="auto"/>
          </w:tcPr>
          <w:p w14:paraId="0DC928B3" w14:textId="77777777" w:rsidR="008562DA" w:rsidRPr="004B7A88" w:rsidRDefault="008562DA" w:rsidP="008562DA">
            <w:pPr>
              <w:jc w:val="center"/>
              <w:rPr>
                <w:rFonts w:ascii="Arial" w:hAnsi="Arial" w:cs="Arial"/>
                <w:sz w:val="32"/>
              </w:rPr>
            </w:pPr>
            <w:r w:rsidRPr="004B7A88">
              <w:rPr>
                <w:rFonts w:ascii="Arial" w:hAnsi="Arial" w:cs="Arial"/>
                <w:sz w:val="32"/>
              </w:rPr>
              <w:t>10</w:t>
            </w:r>
          </w:p>
        </w:tc>
        <w:tc>
          <w:tcPr>
            <w:tcW w:w="321" w:type="pct"/>
            <w:tcBorders>
              <w:top w:val="single" w:sz="4" w:space="0" w:color="auto"/>
              <w:left w:val="single" w:sz="4" w:space="0" w:color="auto"/>
              <w:bottom w:val="single" w:sz="4" w:space="0" w:color="auto"/>
              <w:right w:val="single" w:sz="4" w:space="0" w:color="auto"/>
            </w:tcBorders>
            <w:shd w:val="clear" w:color="auto" w:fill="auto"/>
          </w:tcPr>
          <w:p w14:paraId="792B0CDA" w14:textId="77777777" w:rsidR="008562DA" w:rsidRPr="004B7A88" w:rsidRDefault="008562DA" w:rsidP="008562DA">
            <w:pPr>
              <w:jc w:val="center"/>
              <w:rPr>
                <w:rFonts w:ascii="Arial" w:hAnsi="Arial" w:cs="Arial"/>
                <w:sz w:val="32"/>
              </w:rPr>
            </w:pPr>
          </w:p>
        </w:tc>
      </w:tr>
      <w:tr w:rsidR="004B7A88" w:rsidRPr="004B7A88" w14:paraId="0CC35E7E" w14:textId="77777777" w:rsidTr="00A07664">
        <w:trPr>
          <w:trHeight w:val="450"/>
        </w:trPr>
        <w:tc>
          <w:tcPr>
            <w:tcW w:w="4449" w:type="pct"/>
            <w:tcBorders>
              <w:top w:val="single" w:sz="4" w:space="0" w:color="auto"/>
              <w:left w:val="single" w:sz="4" w:space="0" w:color="auto"/>
              <w:right w:val="single" w:sz="4" w:space="0" w:color="auto"/>
            </w:tcBorders>
            <w:shd w:val="clear" w:color="auto" w:fill="D9D9D9"/>
          </w:tcPr>
          <w:p w14:paraId="1F8A1391" w14:textId="77777777" w:rsidR="008562DA" w:rsidRPr="004B7A88" w:rsidRDefault="008562DA" w:rsidP="008562DA">
            <w:pPr>
              <w:rPr>
                <w:rFonts w:ascii="Arial" w:hAnsi="Arial" w:cs="Arial"/>
                <w:b/>
                <w:szCs w:val="16"/>
              </w:rPr>
            </w:pPr>
            <w:r w:rsidRPr="004B7A88">
              <w:rPr>
                <w:rFonts w:ascii="Arial" w:hAnsi="Arial" w:cs="Arial"/>
                <w:b/>
                <w:szCs w:val="16"/>
              </w:rPr>
              <w:t>6. Integrating the therapist ’s experience into the therapeutic relationship</w:t>
            </w:r>
          </w:p>
        </w:tc>
        <w:tc>
          <w:tcPr>
            <w:tcW w:w="230" w:type="pct"/>
            <w:tcBorders>
              <w:top w:val="single" w:sz="4" w:space="0" w:color="auto"/>
              <w:left w:val="single" w:sz="4" w:space="0" w:color="auto"/>
              <w:right w:val="single" w:sz="4" w:space="0" w:color="auto"/>
            </w:tcBorders>
            <w:shd w:val="clear" w:color="auto" w:fill="D9D9D9"/>
          </w:tcPr>
          <w:p w14:paraId="0F1D67AA" w14:textId="77777777" w:rsidR="008562DA" w:rsidRPr="004B7A88" w:rsidRDefault="008562DA" w:rsidP="008562DA">
            <w:pPr>
              <w:jc w:val="center"/>
              <w:rPr>
                <w:rFonts w:ascii="Arial" w:hAnsi="Arial" w:cs="Arial"/>
                <w:sz w:val="32"/>
              </w:rPr>
            </w:pPr>
          </w:p>
        </w:tc>
        <w:tc>
          <w:tcPr>
            <w:tcW w:w="321" w:type="pct"/>
            <w:tcBorders>
              <w:top w:val="single" w:sz="4" w:space="0" w:color="auto"/>
              <w:left w:val="single" w:sz="4" w:space="0" w:color="auto"/>
              <w:bottom w:val="single" w:sz="4" w:space="0" w:color="auto"/>
              <w:right w:val="single" w:sz="4" w:space="0" w:color="auto"/>
            </w:tcBorders>
            <w:shd w:val="clear" w:color="auto" w:fill="D9D9D9"/>
          </w:tcPr>
          <w:p w14:paraId="761E8AE5" w14:textId="77777777" w:rsidR="008562DA" w:rsidRPr="004B7A88" w:rsidRDefault="008562DA" w:rsidP="008562DA">
            <w:pPr>
              <w:jc w:val="center"/>
              <w:rPr>
                <w:rFonts w:ascii="Arial" w:hAnsi="Arial" w:cs="Arial"/>
                <w:sz w:val="32"/>
              </w:rPr>
            </w:pPr>
          </w:p>
        </w:tc>
      </w:tr>
      <w:tr w:rsidR="004B7A88" w:rsidRPr="004B7A88" w14:paraId="6328CDBA" w14:textId="77777777" w:rsidTr="00A07664">
        <w:trPr>
          <w:trHeight w:val="450"/>
        </w:trPr>
        <w:tc>
          <w:tcPr>
            <w:tcW w:w="4449" w:type="pct"/>
            <w:tcBorders>
              <w:top w:val="single" w:sz="4" w:space="0" w:color="auto"/>
              <w:left w:val="single" w:sz="4" w:space="0" w:color="auto"/>
              <w:right w:val="single" w:sz="4" w:space="0" w:color="auto"/>
            </w:tcBorders>
            <w:shd w:val="clear" w:color="auto" w:fill="auto"/>
          </w:tcPr>
          <w:p w14:paraId="3E0CBF72" w14:textId="77777777" w:rsidR="008562DA" w:rsidRPr="004B7A88" w:rsidRDefault="008562DA" w:rsidP="008562DA">
            <w:pPr>
              <w:widowControl w:val="0"/>
              <w:autoSpaceDE w:val="0"/>
              <w:autoSpaceDN w:val="0"/>
              <w:adjustRightInd w:val="0"/>
              <w:spacing w:after="240"/>
              <w:rPr>
                <w:rFonts w:ascii="Arial" w:hAnsi="Arial" w:cs="Arial"/>
                <w:bCs/>
                <w:lang w:eastAsia="en-US"/>
              </w:rPr>
            </w:pPr>
            <w:r w:rsidRPr="004B7A88">
              <w:rPr>
                <w:rFonts w:ascii="Arial" w:hAnsi="Arial" w:cs="Arial"/>
                <w:bCs/>
                <w:lang w:eastAsia="en-US"/>
              </w:rPr>
              <w:t>Including:</w:t>
            </w:r>
          </w:p>
          <w:p w14:paraId="0A1950AF" w14:textId="77777777" w:rsidR="008562DA" w:rsidRPr="004B7A88" w:rsidRDefault="008562DA" w:rsidP="008562DA">
            <w:pPr>
              <w:widowControl w:val="0"/>
              <w:autoSpaceDE w:val="0"/>
              <w:autoSpaceDN w:val="0"/>
              <w:adjustRightInd w:val="0"/>
              <w:spacing w:after="240"/>
              <w:rPr>
                <w:rFonts w:ascii="Arial" w:hAnsi="Arial" w:cs="Arial"/>
                <w:bCs/>
                <w:lang w:eastAsia="en-US"/>
              </w:rPr>
            </w:pPr>
          </w:p>
          <w:p w14:paraId="0838FC01" w14:textId="77777777" w:rsidR="008562DA" w:rsidRPr="004B7A88" w:rsidRDefault="008562DA" w:rsidP="008562DA">
            <w:pPr>
              <w:widowControl w:val="0"/>
              <w:autoSpaceDE w:val="0"/>
              <w:autoSpaceDN w:val="0"/>
              <w:adjustRightInd w:val="0"/>
              <w:spacing w:after="240"/>
              <w:rPr>
                <w:rFonts w:ascii="Arial" w:hAnsi="Arial" w:cs="Arial"/>
                <w:lang w:eastAsia="en-US"/>
              </w:rPr>
            </w:pPr>
            <w:r w:rsidRPr="004B7A88">
              <w:rPr>
                <w:rFonts w:ascii="Arial" w:hAnsi="Arial" w:cs="Arial"/>
                <w:lang w:eastAsia="en-US"/>
              </w:rPr>
              <w:t xml:space="preserve">An ability for the therapist to make use of ‘metacommunication’ (describing the impact of the client’s behaviour and communications on them), and a capacity to: </w:t>
            </w:r>
          </w:p>
          <w:p w14:paraId="0D286F35" w14:textId="77777777" w:rsidR="008562DA" w:rsidRPr="004B7A88" w:rsidRDefault="008562DA" w:rsidP="008562DA">
            <w:pPr>
              <w:widowControl w:val="0"/>
              <w:autoSpaceDE w:val="0"/>
              <w:autoSpaceDN w:val="0"/>
              <w:adjustRightInd w:val="0"/>
              <w:spacing w:after="240"/>
              <w:rPr>
                <w:rFonts w:ascii="Arial" w:hAnsi="Arial" w:cs="Arial"/>
                <w:lang w:eastAsia="en-US"/>
              </w:rPr>
            </w:pPr>
            <w:r w:rsidRPr="004B7A88">
              <w:rPr>
                <w:rFonts w:ascii="Arial" w:hAnsi="Arial" w:cs="Arial"/>
                <w:lang w:eastAsia="en-US"/>
              </w:rPr>
              <w:t xml:space="preserve">judge when metacommunication might be helpful to the client </w:t>
            </w:r>
          </w:p>
          <w:p w14:paraId="633F0A9C" w14:textId="77777777" w:rsidR="008562DA" w:rsidRPr="004B7A88" w:rsidRDefault="008562DA" w:rsidP="008562DA">
            <w:pPr>
              <w:widowControl w:val="0"/>
              <w:autoSpaceDE w:val="0"/>
              <w:autoSpaceDN w:val="0"/>
              <w:adjustRightInd w:val="0"/>
              <w:spacing w:after="240"/>
              <w:rPr>
                <w:rFonts w:ascii="Arial" w:hAnsi="Arial" w:cs="Arial"/>
                <w:lang w:eastAsia="en-US"/>
              </w:rPr>
            </w:pPr>
            <w:r w:rsidRPr="004B7A88">
              <w:rPr>
                <w:rFonts w:ascii="Arial" w:hAnsi="Arial" w:cs="Arial"/>
                <w:lang w:eastAsia="en-US"/>
              </w:rPr>
              <w:t xml:space="preserve">convey the intention behind the therapist’s communication </w:t>
            </w:r>
          </w:p>
          <w:p w14:paraId="0486F205" w14:textId="77777777" w:rsidR="008562DA" w:rsidRPr="004B7A88" w:rsidRDefault="008562DA" w:rsidP="008562DA">
            <w:pPr>
              <w:widowControl w:val="0"/>
              <w:autoSpaceDE w:val="0"/>
              <w:autoSpaceDN w:val="0"/>
              <w:adjustRightInd w:val="0"/>
              <w:spacing w:after="240"/>
              <w:rPr>
                <w:rFonts w:ascii="Arial" w:hAnsi="Arial" w:cs="Arial"/>
                <w:lang w:eastAsia="en-US"/>
              </w:rPr>
            </w:pPr>
            <w:r w:rsidRPr="004B7A88">
              <w:rPr>
                <w:rFonts w:ascii="Arial" w:hAnsi="Arial" w:cs="Arial"/>
                <w:lang w:eastAsia="en-US"/>
              </w:rPr>
              <w:t xml:space="preserve">explore the impact of the therapist’s communication on the client </w:t>
            </w:r>
          </w:p>
          <w:p w14:paraId="47FF5A25" w14:textId="77777777" w:rsidR="008562DA" w:rsidRPr="004B7A88" w:rsidRDefault="008562DA" w:rsidP="008562DA">
            <w:pPr>
              <w:widowControl w:val="0"/>
              <w:autoSpaceDE w:val="0"/>
              <w:autoSpaceDN w:val="0"/>
              <w:adjustRightInd w:val="0"/>
              <w:spacing w:after="240"/>
              <w:rPr>
                <w:rFonts w:ascii="Arial" w:hAnsi="Arial" w:cs="Arial"/>
                <w:lang w:eastAsia="en-US"/>
              </w:rPr>
            </w:pPr>
            <w:r w:rsidRPr="004B7A88">
              <w:rPr>
                <w:rFonts w:ascii="Arial" w:hAnsi="Arial" w:cs="Arial"/>
                <w:lang w:eastAsia="en-US"/>
              </w:rPr>
              <w:t>An ability for the therapist to recognize their own contribution to the construction of meaning in the therapeutic relationship</w:t>
            </w:r>
          </w:p>
          <w:tbl>
            <w:tblPr>
              <w:tblStyle w:val="TableGrid"/>
              <w:tblW w:w="13625" w:type="dxa"/>
              <w:tblLayout w:type="fixed"/>
              <w:tblLook w:val="04A0" w:firstRow="1" w:lastRow="0" w:firstColumn="1" w:lastColumn="0" w:noHBand="0" w:noVBand="1"/>
            </w:tblPr>
            <w:tblGrid>
              <w:gridCol w:w="1867"/>
              <w:gridCol w:w="1531"/>
              <w:gridCol w:w="1729"/>
              <w:gridCol w:w="1701"/>
              <w:gridCol w:w="1559"/>
              <w:gridCol w:w="1843"/>
              <w:gridCol w:w="3395"/>
            </w:tblGrid>
            <w:tr w:rsidR="004B7A88" w:rsidRPr="004B7A88" w14:paraId="71290374" w14:textId="77777777" w:rsidTr="004B7A88">
              <w:tc>
                <w:tcPr>
                  <w:tcW w:w="1867" w:type="dxa"/>
                </w:tcPr>
                <w:p w14:paraId="2A321D5A" w14:textId="77777777" w:rsidR="008562DA" w:rsidRPr="004B7A88" w:rsidRDefault="008562DA" w:rsidP="008562DA">
                  <w:pPr>
                    <w:rPr>
                      <w:rFonts w:ascii="Arial" w:hAnsi="Arial" w:cs="Arial"/>
                      <w:sz w:val="16"/>
                      <w:szCs w:val="16"/>
                    </w:rPr>
                  </w:pPr>
                  <w:r w:rsidRPr="004B7A88">
                    <w:rPr>
                      <w:rFonts w:ascii="Arial" w:hAnsi="Arial" w:cs="Arial"/>
                      <w:sz w:val="16"/>
                      <w:szCs w:val="16"/>
                    </w:rPr>
                    <w:t>Fail</w:t>
                  </w:r>
                </w:p>
                <w:p w14:paraId="5F9CCC5A" w14:textId="77777777" w:rsidR="008562DA" w:rsidRPr="004B7A88" w:rsidRDefault="008562DA" w:rsidP="008562DA">
                  <w:pPr>
                    <w:rPr>
                      <w:rFonts w:ascii="Arial" w:hAnsi="Arial" w:cs="Arial"/>
                      <w:sz w:val="16"/>
                      <w:szCs w:val="16"/>
                    </w:rPr>
                  </w:pPr>
                </w:p>
              </w:tc>
              <w:tc>
                <w:tcPr>
                  <w:tcW w:w="1531" w:type="dxa"/>
                </w:tcPr>
                <w:p w14:paraId="1D587D8D" w14:textId="77777777" w:rsidR="008562DA" w:rsidRPr="004B7A88" w:rsidRDefault="008562DA" w:rsidP="008562DA">
                  <w:pPr>
                    <w:rPr>
                      <w:rFonts w:ascii="Arial" w:hAnsi="Arial" w:cs="Arial"/>
                      <w:sz w:val="16"/>
                      <w:szCs w:val="16"/>
                    </w:rPr>
                  </w:pPr>
                  <w:r w:rsidRPr="004B7A88">
                    <w:rPr>
                      <w:rFonts w:ascii="Arial" w:hAnsi="Arial" w:cs="Arial"/>
                      <w:sz w:val="16"/>
                      <w:szCs w:val="16"/>
                    </w:rPr>
                    <w:t>Fail</w:t>
                  </w:r>
                </w:p>
              </w:tc>
              <w:tc>
                <w:tcPr>
                  <w:tcW w:w="1729" w:type="dxa"/>
                </w:tcPr>
                <w:p w14:paraId="66D5506E" w14:textId="77777777" w:rsidR="008562DA" w:rsidRPr="004B7A88" w:rsidRDefault="008562DA" w:rsidP="008562DA">
                  <w:pPr>
                    <w:rPr>
                      <w:rFonts w:ascii="Arial" w:hAnsi="Arial" w:cs="Arial"/>
                      <w:sz w:val="16"/>
                      <w:szCs w:val="16"/>
                    </w:rPr>
                  </w:pPr>
                  <w:r w:rsidRPr="004B7A88">
                    <w:rPr>
                      <w:rFonts w:ascii="Arial" w:hAnsi="Arial" w:cs="Arial"/>
                      <w:sz w:val="16"/>
                      <w:szCs w:val="16"/>
                    </w:rPr>
                    <w:t xml:space="preserve">Marginal Fail </w:t>
                  </w:r>
                </w:p>
              </w:tc>
              <w:tc>
                <w:tcPr>
                  <w:tcW w:w="1701" w:type="dxa"/>
                </w:tcPr>
                <w:p w14:paraId="207B6D5F" w14:textId="77777777" w:rsidR="008562DA" w:rsidRPr="004B7A88" w:rsidRDefault="008562DA" w:rsidP="008562DA">
                  <w:pPr>
                    <w:rPr>
                      <w:rFonts w:ascii="Arial" w:hAnsi="Arial" w:cs="Arial"/>
                      <w:sz w:val="16"/>
                      <w:szCs w:val="16"/>
                    </w:rPr>
                  </w:pPr>
                  <w:r w:rsidRPr="004B7A88">
                    <w:rPr>
                      <w:rFonts w:ascii="Arial" w:hAnsi="Arial" w:cs="Arial"/>
                      <w:sz w:val="16"/>
                      <w:szCs w:val="16"/>
                    </w:rPr>
                    <w:t>Satisfactory (Pass)</w:t>
                  </w:r>
                </w:p>
                <w:p w14:paraId="3A1F8E15" w14:textId="77777777" w:rsidR="008562DA" w:rsidRPr="004B7A88" w:rsidRDefault="008562DA" w:rsidP="008562DA">
                  <w:pPr>
                    <w:rPr>
                      <w:rFonts w:ascii="Arial" w:hAnsi="Arial" w:cs="Arial"/>
                      <w:sz w:val="16"/>
                      <w:szCs w:val="16"/>
                    </w:rPr>
                  </w:pPr>
                </w:p>
              </w:tc>
              <w:tc>
                <w:tcPr>
                  <w:tcW w:w="1559" w:type="dxa"/>
                </w:tcPr>
                <w:p w14:paraId="679A9AC9" w14:textId="77777777" w:rsidR="008562DA" w:rsidRPr="004B7A88" w:rsidRDefault="008562DA" w:rsidP="008562DA">
                  <w:pPr>
                    <w:rPr>
                      <w:rFonts w:ascii="Arial" w:hAnsi="Arial" w:cs="Arial"/>
                      <w:sz w:val="16"/>
                      <w:szCs w:val="16"/>
                    </w:rPr>
                  </w:pPr>
                  <w:r w:rsidRPr="004B7A88">
                    <w:rPr>
                      <w:rFonts w:ascii="Arial" w:hAnsi="Arial" w:cs="Arial"/>
                      <w:sz w:val="16"/>
                      <w:szCs w:val="16"/>
                    </w:rPr>
                    <w:t>Good-Very Good (Merit)</w:t>
                  </w:r>
                </w:p>
              </w:tc>
              <w:tc>
                <w:tcPr>
                  <w:tcW w:w="1843" w:type="dxa"/>
                </w:tcPr>
                <w:p w14:paraId="31310516" w14:textId="77777777" w:rsidR="008562DA" w:rsidRPr="004B7A88" w:rsidRDefault="008562DA" w:rsidP="008562DA">
                  <w:pPr>
                    <w:rPr>
                      <w:rFonts w:ascii="Arial" w:hAnsi="Arial" w:cs="Arial"/>
                      <w:sz w:val="16"/>
                      <w:szCs w:val="16"/>
                    </w:rPr>
                  </w:pPr>
                  <w:r w:rsidRPr="004B7A88">
                    <w:rPr>
                      <w:rFonts w:ascii="Arial" w:hAnsi="Arial" w:cs="Arial"/>
                      <w:sz w:val="16"/>
                      <w:szCs w:val="16"/>
                    </w:rPr>
                    <w:t>Excellent (Distinction)</w:t>
                  </w:r>
                </w:p>
                <w:p w14:paraId="409CDE54" w14:textId="77777777" w:rsidR="008562DA" w:rsidRPr="004B7A88" w:rsidRDefault="008562DA" w:rsidP="008562DA">
                  <w:pPr>
                    <w:rPr>
                      <w:rFonts w:ascii="Arial" w:hAnsi="Arial" w:cs="Arial"/>
                      <w:sz w:val="16"/>
                      <w:szCs w:val="16"/>
                    </w:rPr>
                  </w:pPr>
                </w:p>
              </w:tc>
              <w:tc>
                <w:tcPr>
                  <w:tcW w:w="3395" w:type="dxa"/>
                </w:tcPr>
                <w:p w14:paraId="5D0A2557" w14:textId="77777777" w:rsidR="008562DA" w:rsidRPr="004B7A88" w:rsidRDefault="008562DA" w:rsidP="008562DA">
                  <w:pPr>
                    <w:rPr>
                      <w:rFonts w:ascii="Arial" w:hAnsi="Arial" w:cs="Arial"/>
                      <w:sz w:val="16"/>
                      <w:szCs w:val="16"/>
                    </w:rPr>
                  </w:pPr>
                  <w:r w:rsidRPr="004B7A88">
                    <w:rPr>
                      <w:rFonts w:ascii="Arial" w:hAnsi="Arial" w:cs="Arial"/>
                      <w:sz w:val="16"/>
                      <w:szCs w:val="16"/>
                    </w:rPr>
                    <w:t>Exceptional (Distinction)</w:t>
                  </w:r>
                </w:p>
                <w:p w14:paraId="694758DD" w14:textId="77777777" w:rsidR="008562DA" w:rsidRPr="004B7A88" w:rsidRDefault="008562DA" w:rsidP="008562DA">
                  <w:pPr>
                    <w:rPr>
                      <w:rFonts w:ascii="Arial" w:hAnsi="Arial" w:cs="Arial"/>
                      <w:sz w:val="16"/>
                      <w:szCs w:val="16"/>
                    </w:rPr>
                  </w:pPr>
                </w:p>
              </w:tc>
            </w:tr>
            <w:tr w:rsidR="004B7A88" w:rsidRPr="004B7A88" w14:paraId="0C274043" w14:textId="77777777" w:rsidTr="004B7A88">
              <w:tc>
                <w:tcPr>
                  <w:tcW w:w="1867" w:type="dxa"/>
                </w:tcPr>
                <w:p w14:paraId="4D766BEE" w14:textId="77777777" w:rsidR="008562DA" w:rsidRPr="004B7A88" w:rsidRDefault="008562DA" w:rsidP="008562DA">
                  <w:pPr>
                    <w:rPr>
                      <w:rFonts w:ascii="Arial" w:hAnsi="Arial" w:cs="Arial"/>
                      <w:b/>
                      <w:szCs w:val="16"/>
                    </w:rPr>
                  </w:pPr>
                  <w:r w:rsidRPr="004B7A88">
                    <w:rPr>
                      <w:rFonts w:ascii="Arial" w:hAnsi="Arial" w:cs="Arial"/>
                      <w:sz w:val="16"/>
                      <w:szCs w:val="16"/>
                    </w:rPr>
                    <w:t>Limited or no ability to use metacommunication including but not exclusive to the examples in the left-hand column</w:t>
                  </w:r>
                </w:p>
              </w:tc>
              <w:tc>
                <w:tcPr>
                  <w:tcW w:w="1531" w:type="dxa"/>
                </w:tcPr>
                <w:p w14:paraId="53176DCA" w14:textId="77777777" w:rsidR="008562DA" w:rsidRPr="004B7A88" w:rsidRDefault="008562DA" w:rsidP="008562DA">
                  <w:pPr>
                    <w:rPr>
                      <w:rFonts w:ascii="Arial" w:hAnsi="Arial" w:cs="Arial"/>
                      <w:b/>
                      <w:sz w:val="16"/>
                      <w:szCs w:val="16"/>
                    </w:rPr>
                  </w:pPr>
                  <w:r w:rsidRPr="004B7A88">
                    <w:rPr>
                      <w:rFonts w:ascii="Arial" w:hAnsi="Arial" w:cs="Arial"/>
                      <w:sz w:val="16"/>
                      <w:szCs w:val="16"/>
                    </w:rPr>
                    <w:t>Rudimentary ability to use metacommunication including but not exclusive to the examples in the left-hand column</w:t>
                  </w:r>
                </w:p>
              </w:tc>
              <w:tc>
                <w:tcPr>
                  <w:tcW w:w="1729" w:type="dxa"/>
                </w:tcPr>
                <w:p w14:paraId="44DBC08A" w14:textId="77777777" w:rsidR="008562DA" w:rsidRPr="004B7A88" w:rsidRDefault="008562DA" w:rsidP="008562DA">
                  <w:pPr>
                    <w:rPr>
                      <w:rFonts w:ascii="Arial" w:hAnsi="Arial" w:cs="Arial"/>
                      <w:b/>
                      <w:sz w:val="16"/>
                      <w:szCs w:val="16"/>
                    </w:rPr>
                  </w:pPr>
                  <w:r w:rsidRPr="004B7A88">
                    <w:rPr>
                      <w:rFonts w:ascii="Arial" w:hAnsi="Arial" w:cs="Arial"/>
                      <w:sz w:val="16"/>
                      <w:szCs w:val="16"/>
                    </w:rPr>
                    <w:t>Some, but inconsistent ability use of metacommunication including but not exclusive to the examples in the left-hand column</w:t>
                  </w:r>
                </w:p>
              </w:tc>
              <w:tc>
                <w:tcPr>
                  <w:tcW w:w="1701" w:type="dxa"/>
                </w:tcPr>
                <w:p w14:paraId="3D764606" w14:textId="77777777" w:rsidR="008562DA" w:rsidRPr="004B7A88" w:rsidRDefault="008562DA" w:rsidP="008562DA">
                  <w:pPr>
                    <w:rPr>
                      <w:rFonts w:ascii="Arial" w:hAnsi="Arial" w:cs="Arial"/>
                      <w:b/>
                      <w:sz w:val="16"/>
                      <w:szCs w:val="16"/>
                    </w:rPr>
                  </w:pPr>
                  <w:r w:rsidRPr="004B7A88">
                    <w:rPr>
                      <w:rFonts w:ascii="Arial" w:hAnsi="Arial" w:cs="Arial"/>
                      <w:sz w:val="16"/>
                      <w:szCs w:val="16"/>
                    </w:rPr>
                    <w:t>An appropriate ability to use metacommunication including but not exclusive to the examples in the left-hand column</w:t>
                  </w:r>
                </w:p>
              </w:tc>
              <w:tc>
                <w:tcPr>
                  <w:tcW w:w="1559" w:type="dxa"/>
                </w:tcPr>
                <w:p w14:paraId="7D69307D" w14:textId="77777777" w:rsidR="008562DA" w:rsidRPr="004B7A88" w:rsidRDefault="008562DA" w:rsidP="008562DA">
                  <w:pPr>
                    <w:rPr>
                      <w:rFonts w:ascii="Arial" w:hAnsi="Arial" w:cs="Arial"/>
                      <w:b/>
                      <w:sz w:val="16"/>
                      <w:szCs w:val="16"/>
                    </w:rPr>
                  </w:pPr>
                  <w:r w:rsidRPr="004B7A88">
                    <w:rPr>
                      <w:rFonts w:ascii="Arial" w:hAnsi="Arial" w:cs="Arial"/>
                      <w:sz w:val="16"/>
                      <w:szCs w:val="16"/>
                    </w:rPr>
                    <w:t>A very good ability to use metacommunication including but not exclusive to the examples in the left-hand column</w:t>
                  </w:r>
                </w:p>
              </w:tc>
              <w:tc>
                <w:tcPr>
                  <w:tcW w:w="1843" w:type="dxa"/>
                </w:tcPr>
                <w:p w14:paraId="47762338" w14:textId="77777777" w:rsidR="008562DA" w:rsidRPr="004B7A88" w:rsidRDefault="008562DA" w:rsidP="008562DA">
                  <w:pPr>
                    <w:rPr>
                      <w:rFonts w:ascii="Arial" w:hAnsi="Arial" w:cs="Arial"/>
                      <w:b/>
                      <w:sz w:val="16"/>
                      <w:szCs w:val="16"/>
                    </w:rPr>
                  </w:pPr>
                  <w:r w:rsidRPr="004B7A88">
                    <w:rPr>
                      <w:rFonts w:ascii="Arial" w:hAnsi="Arial" w:cs="Arial"/>
                      <w:sz w:val="16"/>
                      <w:szCs w:val="16"/>
                    </w:rPr>
                    <w:t>An advanced ability to use metacommunication including but not exclusive to the examples in the left-hand column whilst working at relational depth</w:t>
                  </w:r>
                </w:p>
              </w:tc>
              <w:tc>
                <w:tcPr>
                  <w:tcW w:w="3395" w:type="dxa"/>
                </w:tcPr>
                <w:p w14:paraId="1A320645" w14:textId="77777777" w:rsidR="008562DA" w:rsidRPr="004B7A88" w:rsidRDefault="008562DA" w:rsidP="008562DA">
                  <w:pPr>
                    <w:rPr>
                      <w:rFonts w:ascii="Arial" w:hAnsi="Arial" w:cs="Arial"/>
                      <w:b/>
                      <w:sz w:val="16"/>
                      <w:szCs w:val="16"/>
                    </w:rPr>
                  </w:pPr>
                  <w:r w:rsidRPr="004B7A88">
                    <w:rPr>
                      <w:rFonts w:ascii="Arial" w:hAnsi="Arial" w:cs="Arial"/>
                      <w:sz w:val="16"/>
                      <w:szCs w:val="16"/>
                    </w:rPr>
                    <w:t>Exceptional ability to use metacommunication including but not exclusive to the examples in the left-hand column whilst working at relational depth with complex needs</w:t>
                  </w:r>
                </w:p>
              </w:tc>
            </w:tr>
          </w:tbl>
          <w:p w14:paraId="58D910D9" w14:textId="77777777" w:rsidR="008562DA" w:rsidRPr="004B7A88" w:rsidRDefault="008562DA" w:rsidP="008562DA">
            <w:pPr>
              <w:spacing w:before="34" w:line="239" w:lineRule="auto"/>
              <w:ind w:left="108" w:right="-54"/>
              <w:rPr>
                <w:rFonts w:ascii="Arial" w:eastAsia="Arial" w:hAnsi="Arial" w:cs="Arial"/>
                <w:bCs/>
              </w:rPr>
            </w:pPr>
          </w:p>
          <w:p w14:paraId="1A682BC0" w14:textId="77777777" w:rsidR="008562DA" w:rsidRPr="004B7A88" w:rsidRDefault="008562DA" w:rsidP="008562DA">
            <w:pPr>
              <w:widowControl w:val="0"/>
              <w:autoSpaceDE w:val="0"/>
              <w:autoSpaceDN w:val="0"/>
              <w:adjustRightInd w:val="0"/>
              <w:spacing w:after="240"/>
              <w:rPr>
                <w:rFonts w:ascii="Arial" w:hAnsi="Arial" w:cs="Arial"/>
                <w:lang w:eastAsia="en-US"/>
              </w:rPr>
            </w:pPr>
          </w:p>
          <w:p w14:paraId="29633334" w14:textId="77777777" w:rsidR="008562DA" w:rsidRPr="004B7A88" w:rsidRDefault="008562DA" w:rsidP="008562DA">
            <w:pPr>
              <w:rPr>
                <w:rFonts w:ascii="Arial" w:hAnsi="Arial" w:cs="Arial"/>
                <w:b/>
                <w:szCs w:val="16"/>
              </w:rPr>
            </w:pPr>
          </w:p>
        </w:tc>
        <w:tc>
          <w:tcPr>
            <w:tcW w:w="230" w:type="pct"/>
            <w:tcBorders>
              <w:top w:val="single" w:sz="4" w:space="0" w:color="auto"/>
              <w:left w:val="single" w:sz="4" w:space="0" w:color="auto"/>
              <w:right w:val="single" w:sz="4" w:space="0" w:color="auto"/>
            </w:tcBorders>
            <w:shd w:val="clear" w:color="auto" w:fill="auto"/>
          </w:tcPr>
          <w:p w14:paraId="5DB00C2F" w14:textId="77777777" w:rsidR="008562DA" w:rsidRPr="004B7A88" w:rsidRDefault="008562DA" w:rsidP="008562DA">
            <w:pPr>
              <w:jc w:val="center"/>
              <w:rPr>
                <w:rFonts w:ascii="Arial" w:hAnsi="Arial" w:cs="Arial"/>
                <w:sz w:val="32"/>
              </w:rPr>
            </w:pPr>
            <w:r w:rsidRPr="004B7A88">
              <w:rPr>
                <w:rFonts w:ascii="Arial" w:hAnsi="Arial" w:cs="Arial"/>
                <w:sz w:val="32"/>
              </w:rPr>
              <w:lastRenderedPageBreak/>
              <w:t>10</w:t>
            </w:r>
          </w:p>
        </w:tc>
        <w:tc>
          <w:tcPr>
            <w:tcW w:w="321" w:type="pct"/>
            <w:tcBorders>
              <w:top w:val="single" w:sz="4" w:space="0" w:color="auto"/>
              <w:left w:val="single" w:sz="4" w:space="0" w:color="auto"/>
              <w:bottom w:val="single" w:sz="4" w:space="0" w:color="auto"/>
              <w:right w:val="single" w:sz="4" w:space="0" w:color="auto"/>
            </w:tcBorders>
            <w:shd w:val="clear" w:color="auto" w:fill="auto"/>
          </w:tcPr>
          <w:p w14:paraId="45D04D0D" w14:textId="77777777" w:rsidR="008562DA" w:rsidRPr="004B7A88" w:rsidRDefault="008562DA" w:rsidP="008562DA">
            <w:pPr>
              <w:jc w:val="center"/>
              <w:rPr>
                <w:rFonts w:ascii="Arial" w:hAnsi="Arial" w:cs="Arial"/>
                <w:sz w:val="32"/>
              </w:rPr>
            </w:pPr>
          </w:p>
        </w:tc>
      </w:tr>
      <w:tr w:rsidR="004B7A88" w:rsidRPr="004B7A88" w14:paraId="48963C8E" w14:textId="77777777" w:rsidTr="00A07664">
        <w:trPr>
          <w:trHeight w:val="450"/>
        </w:trPr>
        <w:tc>
          <w:tcPr>
            <w:tcW w:w="4449" w:type="pct"/>
            <w:tcBorders>
              <w:top w:val="single" w:sz="4" w:space="0" w:color="auto"/>
              <w:left w:val="single" w:sz="4" w:space="0" w:color="auto"/>
              <w:right w:val="single" w:sz="4" w:space="0" w:color="auto"/>
            </w:tcBorders>
            <w:shd w:val="clear" w:color="auto" w:fill="D9D9D9"/>
          </w:tcPr>
          <w:p w14:paraId="2F6948E4" w14:textId="77777777" w:rsidR="008562DA" w:rsidRPr="004B7A88" w:rsidRDefault="008562DA" w:rsidP="008562DA">
            <w:pPr>
              <w:rPr>
                <w:rFonts w:ascii="Arial" w:hAnsi="Arial" w:cs="Arial"/>
                <w:b/>
                <w:szCs w:val="16"/>
              </w:rPr>
            </w:pPr>
            <w:r w:rsidRPr="004B7A88">
              <w:rPr>
                <w:rFonts w:ascii="Arial" w:hAnsi="Arial" w:cs="Arial"/>
                <w:b/>
                <w:szCs w:val="16"/>
              </w:rPr>
              <w:t>7. Working with complex relational issues</w:t>
            </w:r>
          </w:p>
        </w:tc>
        <w:tc>
          <w:tcPr>
            <w:tcW w:w="230" w:type="pct"/>
            <w:tcBorders>
              <w:top w:val="single" w:sz="4" w:space="0" w:color="auto"/>
              <w:left w:val="single" w:sz="4" w:space="0" w:color="auto"/>
              <w:right w:val="single" w:sz="4" w:space="0" w:color="auto"/>
            </w:tcBorders>
            <w:shd w:val="clear" w:color="auto" w:fill="D9D9D9"/>
          </w:tcPr>
          <w:p w14:paraId="751E1104" w14:textId="77777777" w:rsidR="008562DA" w:rsidRPr="004B7A88" w:rsidRDefault="008562DA" w:rsidP="008562DA">
            <w:pPr>
              <w:jc w:val="center"/>
              <w:rPr>
                <w:rFonts w:ascii="Arial" w:hAnsi="Arial" w:cs="Arial"/>
                <w:sz w:val="32"/>
              </w:rPr>
            </w:pPr>
          </w:p>
        </w:tc>
        <w:tc>
          <w:tcPr>
            <w:tcW w:w="321" w:type="pct"/>
            <w:tcBorders>
              <w:top w:val="single" w:sz="4" w:space="0" w:color="auto"/>
              <w:left w:val="single" w:sz="4" w:space="0" w:color="auto"/>
              <w:bottom w:val="single" w:sz="4" w:space="0" w:color="auto"/>
              <w:right w:val="single" w:sz="4" w:space="0" w:color="auto"/>
            </w:tcBorders>
            <w:shd w:val="clear" w:color="auto" w:fill="D9D9D9"/>
          </w:tcPr>
          <w:p w14:paraId="1D7FBD84" w14:textId="77777777" w:rsidR="008562DA" w:rsidRPr="004B7A88" w:rsidRDefault="008562DA" w:rsidP="008562DA">
            <w:pPr>
              <w:jc w:val="center"/>
              <w:rPr>
                <w:rFonts w:ascii="Arial" w:hAnsi="Arial" w:cs="Arial"/>
                <w:sz w:val="32"/>
              </w:rPr>
            </w:pPr>
          </w:p>
        </w:tc>
      </w:tr>
      <w:tr w:rsidR="004B7A88" w:rsidRPr="004B7A88" w14:paraId="459DEDFC" w14:textId="77777777" w:rsidTr="00A07664">
        <w:trPr>
          <w:trHeight w:val="450"/>
        </w:trPr>
        <w:tc>
          <w:tcPr>
            <w:tcW w:w="4449" w:type="pct"/>
            <w:tcBorders>
              <w:top w:val="single" w:sz="4" w:space="0" w:color="auto"/>
              <w:left w:val="single" w:sz="4" w:space="0" w:color="auto"/>
              <w:right w:val="single" w:sz="4" w:space="0" w:color="auto"/>
            </w:tcBorders>
            <w:shd w:val="clear" w:color="auto" w:fill="auto"/>
          </w:tcPr>
          <w:p w14:paraId="469DF7FD" w14:textId="77777777" w:rsidR="008562DA" w:rsidRPr="004B7A88" w:rsidRDefault="008562DA" w:rsidP="008562DA">
            <w:pPr>
              <w:spacing w:before="34" w:line="239" w:lineRule="auto"/>
              <w:ind w:right="-54"/>
              <w:rPr>
                <w:rFonts w:ascii="Arial" w:eastAsia="Arial" w:hAnsi="Arial" w:cs="Arial"/>
                <w:bCs/>
              </w:rPr>
            </w:pPr>
            <w:r w:rsidRPr="004B7A88">
              <w:rPr>
                <w:rFonts w:ascii="Arial" w:eastAsia="Arial" w:hAnsi="Arial" w:cs="Arial"/>
                <w:bCs/>
              </w:rPr>
              <w:t>Including:</w:t>
            </w:r>
          </w:p>
          <w:p w14:paraId="353F8E09" w14:textId="77777777" w:rsidR="008562DA" w:rsidRPr="004B7A88" w:rsidRDefault="008562DA" w:rsidP="008562DA">
            <w:pPr>
              <w:widowControl w:val="0"/>
              <w:autoSpaceDE w:val="0"/>
              <w:autoSpaceDN w:val="0"/>
              <w:adjustRightInd w:val="0"/>
              <w:spacing w:after="240"/>
              <w:rPr>
                <w:rFonts w:ascii="Arial" w:hAnsi="Arial" w:cs="Arial"/>
                <w:lang w:eastAsia="en-US"/>
              </w:rPr>
            </w:pPr>
            <w:r w:rsidRPr="004B7A88">
              <w:rPr>
                <w:rFonts w:ascii="Arial" w:hAnsi="Arial" w:cs="Arial"/>
                <w:lang w:eastAsia="en-US"/>
              </w:rPr>
              <w:t xml:space="preserve">An ability for the therapist to maintain a sense of their own separate reality and experience while maintaining an awareness of the ways in which clients may draw them into particular patterns of relating </w:t>
            </w:r>
          </w:p>
          <w:p w14:paraId="6238C30A" w14:textId="77777777" w:rsidR="008562DA" w:rsidRPr="004B7A88" w:rsidRDefault="008562DA" w:rsidP="008562DA">
            <w:pPr>
              <w:widowControl w:val="0"/>
              <w:autoSpaceDE w:val="0"/>
              <w:autoSpaceDN w:val="0"/>
              <w:adjustRightInd w:val="0"/>
              <w:spacing w:after="240"/>
              <w:rPr>
                <w:rFonts w:ascii="Arial" w:hAnsi="Arial" w:cs="Arial"/>
                <w:lang w:eastAsia="en-US"/>
              </w:rPr>
            </w:pPr>
            <w:r w:rsidRPr="004B7A88">
              <w:rPr>
                <w:rFonts w:ascii="Arial" w:hAnsi="Arial" w:cs="Arial"/>
                <w:lang w:eastAsia="en-US"/>
              </w:rPr>
              <w:t xml:space="preserve">An ability to relate to the client on multiple levels: </w:t>
            </w:r>
          </w:p>
          <w:p w14:paraId="369F3352" w14:textId="77777777" w:rsidR="008562DA" w:rsidRPr="004B7A88" w:rsidRDefault="008562DA" w:rsidP="008562DA">
            <w:pPr>
              <w:widowControl w:val="0"/>
              <w:autoSpaceDE w:val="0"/>
              <w:autoSpaceDN w:val="0"/>
              <w:adjustRightInd w:val="0"/>
              <w:spacing w:after="240"/>
              <w:rPr>
                <w:rFonts w:ascii="Arial" w:hAnsi="Arial" w:cs="Arial"/>
                <w:lang w:eastAsia="en-US"/>
              </w:rPr>
            </w:pPr>
            <w:r w:rsidRPr="004B7A88">
              <w:rPr>
                <w:rFonts w:ascii="Arial" w:hAnsi="Arial" w:cs="Arial"/>
                <w:lang w:eastAsia="en-US"/>
              </w:rPr>
              <w:t xml:space="preserve">in the “real” relationship, constructed through the meeting of two individuals </w:t>
            </w:r>
          </w:p>
          <w:p w14:paraId="14809EB8" w14:textId="77777777" w:rsidR="008562DA" w:rsidRPr="004B7A88" w:rsidRDefault="008562DA" w:rsidP="008562DA">
            <w:pPr>
              <w:widowControl w:val="0"/>
              <w:autoSpaceDE w:val="0"/>
              <w:autoSpaceDN w:val="0"/>
              <w:adjustRightInd w:val="0"/>
              <w:spacing w:after="240"/>
              <w:rPr>
                <w:rFonts w:ascii="Arial" w:hAnsi="Arial" w:cs="Arial"/>
                <w:lang w:eastAsia="en-US"/>
              </w:rPr>
            </w:pPr>
            <w:r w:rsidRPr="004B7A88">
              <w:rPr>
                <w:rFonts w:ascii="Arial" w:hAnsi="Arial" w:cs="Arial"/>
                <w:lang w:eastAsia="en-US"/>
              </w:rPr>
              <w:t xml:space="preserve">in the therapeutic alliance, where therapist and client work collaboratively </w:t>
            </w:r>
          </w:p>
          <w:p w14:paraId="2555A8BA" w14:textId="77777777" w:rsidR="008562DA" w:rsidRPr="004B7A88" w:rsidRDefault="008562DA" w:rsidP="008562DA">
            <w:pPr>
              <w:rPr>
                <w:rFonts w:ascii="Arial" w:hAnsi="Arial" w:cs="Arial"/>
                <w:b/>
              </w:rPr>
            </w:pPr>
            <w:r w:rsidRPr="004B7A88">
              <w:rPr>
                <w:rFonts w:ascii="Arial" w:hAnsi="Arial" w:cs="Arial"/>
                <w:lang w:eastAsia="en-US"/>
              </w:rPr>
              <w:t>in the transference relationship, exploring the client’s past</w:t>
            </w:r>
          </w:p>
          <w:tbl>
            <w:tblPr>
              <w:tblStyle w:val="TableGrid"/>
              <w:tblW w:w="13625" w:type="dxa"/>
              <w:tblLayout w:type="fixed"/>
              <w:tblLook w:val="04A0" w:firstRow="1" w:lastRow="0" w:firstColumn="1" w:lastColumn="0" w:noHBand="0" w:noVBand="1"/>
            </w:tblPr>
            <w:tblGrid>
              <w:gridCol w:w="1435"/>
              <w:gridCol w:w="1275"/>
              <w:gridCol w:w="1560"/>
              <w:gridCol w:w="1559"/>
              <w:gridCol w:w="1417"/>
              <w:gridCol w:w="2984"/>
              <w:gridCol w:w="3395"/>
            </w:tblGrid>
            <w:tr w:rsidR="004B7A88" w:rsidRPr="004B7A88" w14:paraId="2013E03F" w14:textId="77777777" w:rsidTr="004B7A88">
              <w:tc>
                <w:tcPr>
                  <w:tcW w:w="1435" w:type="dxa"/>
                </w:tcPr>
                <w:p w14:paraId="62369DAB" w14:textId="77777777" w:rsidR="008562DA" w:rsidRPr="004B7A88" w:rsidRDefault="008562DA" w:rsidP="008562DA">
                  <w:pPr>
                    <w:rPr>
                      <w:rFonts w:ascii="Arial" w:hAnsi="Arial" w:cs="Arial"/>
                      <w:sz w:val="16"/>
                      <w:szCs w:val="16"/>
                    </w:rPr>
                  </w:pPr>
                  <w:r w:rsidRPr="004B7A88">
                    <w:rPr>
                      <w:rFonts w:ascii="Arial" w:hAnsi="Arial" w:cs="Arial"/>
                      <w:sz w:val="16"/>
                      <w:szCs w:val="16"/>
                    </w:rPr>
                    <w:t>Fail</w:t>
                  </w:r>
                </w:p>
                <w:p w14:paraId="644B8881" w14:textId="77777777" w:rsidR="008562DA" w:rsidRPr="004B7A88" w:rsidRDefault="008562DA" w:rsidP="008562DA">
                  <w:pPr>
                    <w:rPr>
                      <w:rFonts w:ascii="Arial" w:hAnsi="Arial" w:cs="Arial"/>
                      <w:sz w:val="16"/>
                      <w:szCs w:val="16"/>
                    </w:rPr>
                  </w:pPr>
                </w:p>
              </w:tc>
              <w:tc>
                <w:tcPr>
                  <w:tcW w:w="1275" w:type="dxa"/>
                </w:tcPr>
                <w:p w14:paraId="40C09F78" w14:textId="77777777" w:rsidR="008562DA" w:rsidRPr="004B7A88" w:rsidRDefault="008562DA" w:rsidP="008562DA">
                  <w:pPr>
                    <w:rPr>
                      <w:rFonts w:ascii="Arial" w:hAnsi="Arial" w:cs="Arial"/>
                      <w:sz w:val="16"/>
                      <w:szCs w:val="16"/>
                    </w:rPr>
                  </w:pPr>
                  <w:r w:rsidRPr="004B7A88">
                    <w:rPr>
                      <w:rFonts w:ascii="Arial" w:hAnsi="Arial" w:cs="Arial"/>
                      <w:sz w:val="16"/>
                      <w:szCs w:val="16"/>
                    </w:rPr>
                    <w:t>Fail</w:t>
                  </w:r>
                </w:p>
                <w:p w14:paraId="38B299EF" w14:textId="77777777" w:rsidR="008562DA" w:rsidRPr="004B7A88" w:rsidRDefault="008562DA" w:rsidP="008562DA">
                  <w:pPr>
                    <w:rPr>
                      <w:rFonts w:ascii="Arial" w:hAnsi="Arial" w:cs="Arial"/>
                      <w:sz w:val="16"/>
                      <w:szCs w:val="16"/>
                    </w:rPr>
                  </w:pPr>
                </w:p>
              </w:tc>
              <w:tc>
                <w:tcPr>
                  <w:tcW w:w="1560" w:type="dxa"/>
                </w:tcPr>
                <w:p w14:paraId="36C82969" w14:textId="77777777" w:rsidR="008562DA" w:rsidRPr="004B7A88" w:rsidRDefault="008562DA" w:rsidP="008562DA">
                  <w:pPr>
                    <w:rPr>
                      <w:rFonts w:ascii="Arial" w:hAnsi="Arial" w:cs="Arial"/>
                      <w:sz w:val="16"/>
                      <w:szCs w:val="16"/>
                    </w:rPr>
                  </w:pPr>
                  <w:r w:rsidRPr="004B7A88">
                    <w:rPr>
                      <w:rFonts w:ascii="Arial" w:hAnsi="Arial" w:cs="Arial"/>
                      <w:sz w:val="16"/>
                      <w:szCs w:val="16"/>
                    </w:rPr>
                    <w:t xml:space="preserve">Marginal Fail </w:t>
                  </w:r>
                </w:p>
              </w:tc>
              <w:tc>
                <w:tcPr>
                  <w:tcW w:w="1559" w:type="dxa"/>
                </w:tcPr>
                <w:p w14:paraId="37E974D7" w14:textId="77777777" w:rsidR="008562DA" w:rsidRPr="004B7A88" w:rsidRDefault="008562DA" w:rsidP="008562DA">
                  <w:pPr>
                    <w:rPr>
                      <w:rFonts w:ascii="Arial" w:hAnsi="Arial" w:cs="Arial"/>
                      <w:sz w:val="16"/>
                      <w:szCs w:val="16"/>
                    </w:rPr>
                  </w:pPr>
                  <w:r w:rsidRPr="004B7A88">
                    <w:rPr>
                      <w:rFonts w:ascii="Arial" w:hAnsi="Arial" w:cs="Arial"/>
                      <w:sz w:val="16"/>
                      <w:szCs w:val="16"/>
                    </w:rPr>
                    <w:t>Satisfactory (Pass)</w:t>
                  </w:r>
                </w:p>
                <w:p w14:paraId="123431D4" w14:textId="77777777" w:rsidR="008562DA" w:rsidRPr="004B7A88" w:rsidRDefault="008562DA" w:rsidP="008562DA">
                  <w:pPr>
                    <w:rPr>
                      <w:rFonts w:ascii="Arial" w:hAnsi="Arial" w:cs="Arial"/>
                      <w:sz w:val="16"/>
                      <w:szCs w:val="16"/>
                    </w:rPr>
                  </w:pPr>
                </w:p>
              </w:tc>
              <w:tc>
                <w:tcPr>
                  <w:tcW w:w="1417" w:type="dxa"/>
                </w:tcPr>
                <w:p w14:paraId="77683DB2" w14:textId="77777777" w:rsidR="008562DA" w:rsidRPr="004B7A88" w:rsidRDefault="008562DA" w:rsidP="008562DA">
                  <w:pPr>
                    <w:rPr>
                      <w:rFonts w:ascii="Arial" w:hAnsi="Arial" w:cs="Arial"/>
                      <w:sz w:val="16"/>
                      <w:szCs w:val="16"/>
                    </w:rPr>
                  </w:pPr>
                  <w:r w:rsidRPr="004B7A88">
                    <w:rPr>
                      <w:rFonts w:ascii="Arial" w:hAnsi="Arial" w:cs="Arial"/>
                      <w:sz w:val="16"/>
                      <w:szCs w:val="16"/>
                    </w:rPr>
                    <w:t>Good-Very Good (Merit)</w:t>
                  </w:r>
                </w:p>
                <w:p w14:paraId="7513D1E4" w14:textId="77777777" w:rsidR="008562DA" w:rsidRPr="004B7A88" w:rsidRDefault="008562DA" w:rsidP="008562DA">
                  <w:pPr>
                    <w:rPr>
                      <w:rFonts w:ascii="Arial" w:hAnsi="Arial" w:cs="Arial"/>
                      <w:sz w:val="16"/>
                      <w:szCs w:val="16"/>
                    </w:rPr>
                  </w:pPr>
                </w:p>
              </w:tc>
              <w:tc>
                <w:tcPr>
                  <w:tcW w:w="2984" w:type="dxa"/>
                </w:tcPr>
                <w:p w14:paraId="14681E54" w14:textId="77777777" w:rsidR="008562DA" w:rsidRPr="004B7A88" w:rsidRDefault="008562DA" w:rsidP="008562DA">
                  <w:pPr>
                    <w:rPr>
                      <w:rFonts w:ascii="Arial" w:hAnsi="Arial" w:cs="Arial"/>
                      <w:sz w:val="16"/>
                      <w:szCs w:val="16"/>
                    </w:rPr>
                  </w:pPr>
                  <w:r w:rsidRPr="004B7A88">
                    <w:rPr>
                      <w:rFonts w:ascii="Arial" w:hAnsi="Arial" w:cs="Arial"/>
                      <w:sz w:val="16"/>
                      <w:szCs w:val="16"/>
                    </w:rPr>
                    <w:t>Excellent (Distinction)</w:t>
                  </w:r>
                </w:p>
                <w:p w14:paraId="796031C9" w14:textId="77777777" w:rsidR="008562DA" w:rsidRPr="004B7A88" w:rsidRDefault="008562DA" w:rsidP="008562DA">
                  <w:pPr>
                    <w:rPr>
                      <w:rFonts w:ascii="Arial" w:hAnsi="Arial" w:cs="Arial"/>
                      <w:sz w:val="16"/>
                      <w:szCs w:val="16"/>
                    </w:rPr>
                  </w:pPr>
                </w:p>
              </w:tc>
              <w:tc>
                <w:tcPr>
                  <w:tcW w:w="3395" w:type="dxa"/>
                </w:tcPr>
                <w:p w14:paraId="7A62F1D7" w14:textId="77777777" w:rsidR="008562DA" w:rsidRPr="004B7A88" w:rsidRDefault="008562DA" w:rsidP="008562DA">
                  <w:pPr>
                    <w:rPr>
                      <w:rFonts w:ascii="Arial" w:hAnsi="Arial" w:cs="Arial"/>
                      <w:sz w:val="16"/>
                      <w:szCs w:val="16"/>
                    </w:rPr>
                  </w:pPr>
                  <w:r w:rsidRPr="004B7A88">
                    <w:rPr>
                      <w:rFonts w:ascii="Arial" w:hAnsi="Arial" w:cs="Arial"/>
                      <w:sz w:val="16"/>
                      <w:szCs w:val="16"/>
                    </w:rPr>
                    <w:t>Exceptional (Distinction)</w:t>
                  </w:r>
                </w:p>
                <w:p w14:paraId="40E4AED4" w14:textId="77777777" w:rsidR="008562DA" w:rsidRPr="004B7A88" w:rsidRDefault="008562DA" w:rsidP="008562DA">
                  <w:pPr>
                    <w:rPr>
                      <w:rFonts w:ascii="Arial" w:hAnsi="Arial" w:cs="Arial"/>
                      <w:sz w:val="16"/>
                      <w:szCs w:val="16"/>
                    </w:rPr>
                  </w:pPr>
                </w:p>
              </w:tc>
            </w:tr>
            <w:tr w:rsidR="004B7A88" w:rsidRPr="004B7A88" w14:paraId="5C0138C9" w14:textId="77777777" w:rsidTr="004B7A88">
              <w:tc>
                <w:tcPr>
                  <w:tcW w:w="1435" w:type="dxa"/>
                </w:tcPr>
                <w:p w14:paraId="358E9393" w14:textId="77777777" w:rsidR="008562DA" w:rsidRPr="004B7A88" w:rsidRDefault="008562DA" w:rsidP="008562DA">
                  <w:pPr>
                    <w:rPr>
                      <w:rFonts w:ascii="Arial" w:hAnsi="Arial" w:cs="Arial"/>
                      <w:sz w:val="16"/>
                      <w:szCs w:val="16"/>
                      <w:lang w:eastAsia="en-US"/>
                    </w:rPr>
                  </w:pPr>
                  <w:r w:rsidRPr="004B7A88">
                    <w:rPr>
                      <w:rFonts w:ascii="Arial" w:hAnsi="Arial" w:cs="Arial"/>
                      <w:sz w:val="16"/>
                      <w:szCs w:val="16"/>
                      <w:lang w:eastAsia="en-US"/>
                    </w:rPr>
                    <w:t xml:space="preserve">Limited or no ability of the therapist to </w:t>
                  </w:r>
                  <w:r w:rsidRPr="004B7A88">
                    <w:rPr>
                      <w:rFonts w:ascii="Arial" w:hAnsi="Arial" w:cs="Arial"/>
                      <w:sz w:val="16"/>
                      <w:szCs w:val="16"/>
                      <w:lang w:eastAsia="en-US"/>
                    </w:rPr>
                    <w:lastRenderedPageBreak/>
                    <w:t>maintain a sense of their own separate reality</w:t>
                  </w:r>
                </w:p>
                <w:p w14:paraId="39C03B34" w14:textId="77777777" w:rsidR="008562DA" w:rsidRPr="004B7A88" w:rsidRDefault="008562DA" w:rsidP="008562DA">
                  <w:pPr>
                    <w:rPr>
                      <w:rFonts w:ascii="Arial" w:hAnsi="Arial" w:cs="Arial"/>
                      <w:sz w:val="16"/>
                      <w:szCs w:val="16"/>
                      <w:lang w:eastAsia="en-US"/>
                    </w:rPr>
                  </w:pPr>
                  <w:r w:rsidRPr="004B7A88">
                    <w:rPr>
                      <w:rFonts w:ascii="Arial" w:hAnsi="Arial" w:cs="Arial"/>
                      <w:sz w:val="16"/>
                      <w:szCs w:val="16"/>
                      <w:lang w:eastAsia="en-US"/>
                    </w:rPr>
                    <w:t>Nor an ability to relate to the client on multiple levels</w:t>
                  </w:r>
                </w:p>
                <w:p w14:paraId="1EAC1AB3" w14:textId="77777777" w:rsidR="008562DA" w:rsidRPr="004B7A88" w:rsidRDefault="008562DA" w:rsidP="008562DA">
                  <w:pPr>
                    <w:rPr>
                      <w:rFonts w:ascii="Arial" w:hAnsi="Arial" w:cs="Arial"/>
                      <w:b/>
                      <w:szCs w:val="16"/>
                    </w:rPr>
                  </w:pPr>
                  <w:r w:rsidRPr="004B7A88">
                    <w:rPr>
                      <w:rFonts w:ascii="Arial" w:hAnsi="Arial" w:cs="Arial"/>
                      <w:sz w:val="16"/>
                      <w:szCs w:val="16"/>
                      <w:lang w:eastAsia="en-US"/>
                    </w:rPr>
                    <w:t>Nor work with complex relational issues</w:t>
                  </w:r>
                </w:p>
              </w:tc>
              <w:tc>
                <w:tcPr>
                  <w:tcW w:w="1275" w:type="dxa"/>
                </w:tcPr>
                <w:p w14:paraId="4B891294" w14:textId="77777777" w:rsidR="008562DA" w:rsidRPr="004B7A88" w:rsidRDefault="008562DA" w:rsidP="008562DA">
                  <w:pPr>
                    <w:rPr>
                      <w:rFonts w:ascii="Arial" w:hAnsi="Arial" w:cs="Arial"/>
                      <w:sz w:val="16"/>
                      <w:szCs w:val="16"/>
                      <w:lang w:eastAsia="en-US"/>
                    </w:rPr>
                  </w:pPr>
                  <w:r w:rsidRPr="004B7A88">
                    <w:rPr>
                      <w:rFonts w:ascii="Arial" w:hAnsi="Arial" w:cs="Arial"/>
                      <w:sz w:val="16"/>
                      <w:szCs w:val="16"/>
                    </w:rPr>
                    <w:lastRenderedPageBreak/>
                    <w:t xml:space="preserve">Rudimentary ability </w:t>
                  </w:r>
                  <w:r w:rsidRPr="004B7A88">
                    <w:rPr>
                      <w:rFonts w:ascii="Arial" w:hAnsi="Arial" w:cs="Arial"/>
                      <w:sz w:val="16"/>
                      <w:szCs w:val="16"/>
                      <w:lang w:eastAsia="en-US"/>
                    </w:rPr>
                    <w:t xml:space="preserve">for the therapist to </w:t>
                  </w:r>
                  <w:r w:rsidRPr="004B7A88">
                    <w:rPr>
                      <w:rFonts w:ascii="Arial" w:hAnsi="Arial" w:cs="Arial"/>
                      <w:sz w:val="16"/>
                      <w:szCs w:val="16"/>
                      <w:lang w:eastAsia="en-US"/>
                    </w:rPr>
                    <w:lastRenderedPageBreak/>
                    <w:t>maintain a sense of their own separate reality</w:t>
                  </w:r>
                </w:p>
                <w:p w14:paraId="649A9187" w14:textId="77777777" w:rsidR="008562DA" w:rsidRPr="004B7A88" w:rsidRDefault="008562DA" w:rsidP="008562DA">
                  <w:pPr>
                    <w:rPr>
                      <w:rFonts w:ascii="Arial" w:hAnsi="Arial" w:cs="Arial"/>
                      <w:sz w:val="16"/>
                      <w:szCs w:val="16"/>
                      <w:lang w:eastAsia="en-US"/>
                    </w:rPr>
                  </w:pPr>
                  <w:r w:rsidRPr="004B7A88">
                    <w:rPr>
                      <w:rFonts w:ascii="Arial" w:hAnsi="Arial" w:cs="Arial"/>
                      <w:sz w:val="16"/>
                      <w:szCs w:val="16"/>
                      <w:lang w:eastAsia="en-US"/>
                    </w:rPr>
                    <w:t>Rudimentary ability to relate to the client on multiple levels</w:t>
                  </w:r>
                </w:p>
                <w:p w14:paraId="18CDD91D" w14:textId="77777777" w:rsidR="008562DA" w:rsidRPr="004B7A88" w:rsidRDefault="008562DA" w:rsidP="008562DA">
                  <w:pPr>
                    <w:rPr>
                      <w:rFonts w:ascii="Arial" w:hAnsi="Arial" w:cs="Arial"/>
                      <w:b/>
                      <w:sz w:val="16"/>
                      <w:szCs w:val="16"/>
                    </w:rPr>
                  </w:pPr>
                  <w:r w:rsidRPr="004B7A88">
                    <w:rPr>
                      <w:rFonts w:ascii="Arial" w:hAnsi="Arial" w:cs="Arial"/>
                      <w:sz w:val="16"/>
                      <w:szCs w:val="16"/>
                      <w:lang w:eastAsia="en-US"/>
                    </w:rPr>
                    <w:t>Rudimentary ability to work with complex relational issues</w:t>
                  </w:r>
                </w:p>
              </w:tc>
              <w:tc>
                <w:tcPr>
                  <w:tcW w:w="1560" w:type="dxa"/>
                </w:tcPr>
                <w:p w14:paraId="2C0EE4AF" w14:textId="77777777" w:rsidR="008562DA" w:rsidRPr="004B7A88" w:rsidRDefault="008562DA" w:rsidP="008562DA">
                  <w:pPr>
                    <w:rPr>
                      <w:rFonts w:ascii="Arial" w:hAnsi="Arial" w:cs="Arial"/>
                      <w:sz w:val="16"/>
                      <w:szCs w:val="16"/>
                      <w:lang w:eastAsia="en-US"/>
                    </w:rPr>
                  </w:pPr>
                  <w:r w:rsidRPr="004B7A88">
                    <w:rPr>
                      <w:rFonts w:ascii="Arial" w:hAnsi="Arial" w:cs="Arial"/>
                      <w:sz w:val="16"/>
                      <w:szCs w:val="16"/>
                    </w:rPr>
                    <w:lastRenderedPageBreak/>
                    <w:t xml:space="preserve">Some, but inconsistent ability </w:t>
                  </w:r>
                  <w:r w:rsidRPr="004B7A88">
                    <w:rPr>
                      <w:rFonts w:ascii="Arial" w:hAnsi="Arial" w:cs="Arial"/>
                      <w:sz w:val="16"/>
                      <w:szCs w:val="16"/>
                      <w:lang w:eastAsia="en-US"/>
                    </w:rPr>
                    <w:t xml:space="preserve">of the therapist to </w:t>
                  </w:r>
                  <w:r w:rsidRPr="004B7A88">
                    <w:rPr>
                      <w:rFonts w:ascii="Arial" w:hAnsi="Arial" w:cs="Arial"/>
                      <w:sz w:val="16"/>
                      <w:szCs w:val="16"/>
                      <w:lang w:eastAsia="en-US"/>
                    </w:rPr>
                    <w:lastRenderedPageBreak/>
                    <w:t>maintain a sense of their own separate reality</w:t>
                  </w:r>
                </w:p>
                <w:p w14:paraId="5267DB6D" w14:textId="77777777" w:rsidR="008562DA" w:rsidRPr="004B7A88" w:rsidRDefault="008562DA" w:rsidP="008562DA">
                  <w:pPr>
                    <w:rPr>
                      <w:rFonts w:ascii="Arial" w:hAnsi="Arial" w:cs="Arial"/>
                      <w:sz w:val="16"/>
                      <w:szCs w:val="16"/>
                      <w:lang w:eastAsia="en-US"/>
                    </w:rPr>
                  </w:pPr>
                  <w:r w:rsidRPr="004B7A88">
                    <w:rPr>
                      <w:rFonts w:ascii="Arial" w:hAnsi="Arial" w:cs="Arial"/>
                      <w:sz w:val="16"/>
                      <w:szCs w:val="16"/>
                      <w:lang w:eastAsia="en-US"/>
                    </w:rPr>
                    <w:t>Some but inconsistent  ability to relate to the client on multiple levels</w:t>
                  </w:r>
                </w:p>
                <w:p w14:paraId="7559B3DE" w14:textId="77777777" w:rsidR="008562DA" w:rsidRPr="004B7A88" w:rsidRDefault="008562DA" w:rsidP="008562DA">
                  <w:pPr>
                    <w:rPr>
                      <w:rFonts w:ascii="Arial" w:hAnsi="Arial" w:cs="Arial"/>
                      <w:b/>
                      <w:sz w:val="16"/>
                      <w:szCs w:val="16"/>
                    </w:rPr>
                  </w:pPr>
                  <w:r w:rsidRPr="004B7A88">
                    <w:rPr>
                      <w:rFonts w:ascii="Arial" w:hAnsi="Arial" w:cs="Arial"/>
                      <w:sz w:val="16"/>
                      <w:szCs w:val="16"/>
                      <w:lang w:eastAsia="en-US"/>
                    </w:rPr>
                    <w:t>Some but inconsistent  ability to work with complex</w:t>
                  </w:r>
                </w:p>
              </w:tc>
              <w:tc>
                <w:tcPr>
                  <w:tcW w:w="1559" w:type="dxa"/>
                </w:tcPr>
                <w:p w14:paraId="0D565299" w14:textId="77777777" w:rsidR="008562DA" w:rsidRPr="004B7A88" w:rsidRDefault="008562DA" w:rsidP="008562DA">
                  <w:pPr>
                    <w:rPr>
                      <w:rFonts w:ascii="Arial" w:hAnsi="Arial" w:cs="Arial"/>
                      <w:sz w:val="16"/>
                      <w:szCs w:val="16"/>
                      <w:lang w:eastAsia="en-US"/>
                    </w:rPr>
                  </w:pPr>
                  <w:r w:rsidRPr="004B7A88">
                    <w:rPr>
                      <w:rFonts w:ascii="Arial" w:hAnsi="Arial" w:cs="Arial"/>
                      <w:sz w:val="16"/>
                      <w:szCs w:val="16"/>
                    </w:rPr>
                    <w:lastRenderedPageBreak/>
                    <w:t xml:space="preserve">An appropriate ability </w:t>
                  </w:r>
                  <w:r w:rsidRPr="004B7A88">
                    <w:rPr>
                      <w:rFonts w:ascii="Arial" w:hAnsi="Arial" w:cs="Arial"/>
                      <w:sz w:val="16"/>
                      <w:szCs w:val="16"/>
                      <w:lang w:eastAsia="en-US"/>
                    </w:rPr>
                    <w:t xml:space="preserve">of the therapist to </w:t>
                  </w:r>
                  <w:r w:rsidRPr="004B7A88">
                    <w:rPr>
                      <w:rFonts w:ascii="Arial" w:hAnsi="Arial" w:cs="Arial"/>
                      <w:sz w:val="16"/>
                      <w:szCs w:val="16"/>
                      <w:lang w:eastAsia="en-US"/>
                    </w:rPr>
                    <w:lastRenderedPageBreak/>
                    <w:t>maintain a sense of their own separate reality</w:t>
                  </w:r>
                </w:p>
                <w:p w14:paraId="43AB704E" w14:textId="77777777" w:rsidR="008562DA" w:rsidRPr="004B7A88" w:rsidRDefault="008562DA" w:rsidP="008562DA">
                  <w:pPr>
                    <w:rPr>
                      <w:rFonts w:ascii="Arial" w:hAnsi="Arial" w:cs="Arial"/>
                      <w:sz w:val="16"/>
                      <w:szCs w:val="16"/>
                      <w:lang w:eastAsia="en-US"/>
                    </w:rPr>
                  </w:pPr>
                  <w:r w:rsidRPr="004B7A88">
                    <w:rPr>
                      <w:rFonts w:ascii="Arial" w:hAnsi="Arial" w:cs="Arial"/>
                      <w:sz w:val="16"/>
                      <w:szCs w:val="16"/>
                      <w:lang w:eastAsia="en-US"/>
                    </w:rPr>
                    <w:t>An ability to relate to the client on multiple levels</w:t>
                  </w:r>
                </w:p>
                <w:p w14:paraId="23002712" w14:textId="77777777" w:rsidR="008562DA" w:rsidRPr="004B7A88" w:rsidRDefault="008562DA" w:rsidP="008562DA">
                  <w:pPr>
                    <w:rPr>
                      <w:rFonts w:ascii="Arial" w:hAnsi="Arial" w:cs="Arial"/>
                      <w:b/>
                      <w:sz w:val="16"/>
                      <w:szCs w:val="16"/>
                    </w:rPr>
                  </w:pPr>
                  <w:r w:rsidRPr="004B7A88">
                    <w:rPr>
                      <w:rFonts w:ascii="Arial" w:hAnsi="Arial" w:cs="Arial"/>
                      <w:sz w:val="16"/>
                      <w:szCs w:val="16"/>
                      <w:lang w:eastAsia="en-US"/>
                    </w:rPr>
                    <w:t>An appropriate ability to work with complex relational issues</w:t>
                  </w:r>
                </w:p>
              </w:tc>
              <w:tc>
                <w:tcPr>
                  <w:tcW w:w="1417" w:type="dxa"/>
                </w:tcPr>
                <w:p w14:paraId="57E7A2FF" w14:textId="77777777" w:rsidR="008562DA" w:rsidRPr="004B7A88" w:rsidRDefault="008562DA" w:rsidP="008562DA">
                  <w:pPr>
                    <w:rPr>
                      <w:rFonts w:ascii="Arial" w:hAnsi="Arial" w:cs="Arial"/>
                      <w:sz w:val="16"/>
                      <w:szCs w:val="16"/>
                      <w:lang w:eastAsia="en-US"/>
                    </w:rPr>
                  </w:pPr>
                  <w:r w:rsidRPr="004B7A88">
                    <w:rPr>
                      <w:rFonts w:ascii="Arial" w:hAnsi="Arial" w:cs="Arial"/>
                      <w:sz w:val="16"/>
                      <w:szCs w:val="16"/>
                    </w:rPr>
                    <w:lastRenderedPageBreak/>
                    <w:t xml:space="preserve">A very good ability </w:t>
                  </w:r>
                  <w:r w:rsidRPr="004B7A88">
                    <w:rPr>
                      <w:rFonts w:ascii="Arial" w:hAnsi="Arial" w:cs="Arial"/>
                      <w:sz w:val="16"/>
                      <w:szCs w:val="16"/>
                      <w:lang w:eastAsia="en-US"/>
                    </w:rPr>
                    <w:t xml:space="preserve">of the therapist to </w:t>
                  </w:r>
                  <w:r w:rsidRPr="004B7A88">
                    <w:rPr>
                      <w:rFonts w:ascii="Arial" w:hAnsi="Arial" w:cs="Arial"/>
                      <w:sz w:val="16"/>
                      <w:szCs w:val="16"/>
                      <w:lang w:eastAsia="en-US"/>
                    </w:rPr>
                    <w:lastRenderedPageBreak/>
                    <w:t>maintain a sense of their own separate reality</w:t>
                  </w:r>
                </w:p>
                <w:p w14:paraId="6C64F916" w14:textId="77777777" w:rsidR="008562DA" w:rsidRPr="004B7A88" w:rsidRDefault="008562DA" w:rsidP="008562DA">
                  <w:pPr>
                    <w:rPr>
                      <w:rFonts w:ascii="Arial" w:hAnsi="Arial" w:cs="Arial"/>
                      <w:sz w:val="16"/>
                      <w:szCs w:val="16"/>
                      <w:lang w:eastAsia="en-US"/>
                    </w:rPr>
                  </w:pPr>
                  <w:r w:rsidRPr="004B7A88">
                    <w:rPr>
                      <w:rFonts w:ascii="Arial" w:hAnsi="Arial" w:cs="Arial"/>
                      <w:sz w:val="16"/>
                      <w:szCs w:val="16"/>
                      <w:lang w:eastAsia="en-US"/>
                    </w:rPr>
                    <w:t xml:space="preserve"> An ability to relate to the client on multiple levels</w:t>
                  </w:r>
                </w:p>
                <w:p w14:paraId="78B4A2C5" w14:textId="77777777" w:rsidR="008562DA" w:rsidRPr="004B7A88" w:rsidRDefault="008562DA" w:rsidP="008562DA">
                  <w:pPr>
                    <w:rPr>
                      <w:rFonts w:ascii="Arial" w:hAnsi="Arial" w:cs="Arial"/>
                      <w:b/>
                      <w:sz w:val="16"/>
                      <w:szCs w:val="16"/>
                    </w:rPr>
                  </w:pPr>
                  <w:r w:rsidRPr="004B7A88">
                    <w:rPr>
                      <w:rFonts w:ascii="Arial" w:hAnsi="Arial" w:cs="Arial"/>
                      <w:sz w:val="16"/>
                      <w:szCs w:val="16"/>
                      <w:lang w:eastAsia="en-US"/>
                    </w:rPr>
                    <w:t>An ability to work with complex relational issues</w:t>
                  </w:r>
                </w:p>
              </w:tc>
              <w:tc>
                <w:tcPr>
                  <w:tcW w:w="2984" w:type="dxa"/>
                </w:tcPr>
                <w:p w14:paraId="44D5616B" w14:textId="77777777" w:rsidR="008562DA" w:rsidRPr="004B7A88" w:rsidRDefault="008562DA" w:rsidP="008562DA">
                  <w:pPr>
                    <w:rPr>
                      <w:rFonts w:ascii="Arial" w:hAnsi="Arial" w:cs="Arial"/>
                      <w:sz w:val="16"/>
                      <w:szCs w:val="16"/>
                      <w:lang w:eastAsia="en-US"/>
                    </w:rPr>
                  </w:pPr>
                  <w:r w:rsidRPr="004B7A88">
                    <w:rPr>
                      <w:rFonts w:ascii="Arial" w:hAnsi="Arial" w:cs="Arial"/>
                      <w:sz w:val="16"/>
                      <w:szCs w:val="16"/>
                    </w:rPr>
                    <w:lastRenderedPageBreak/>
                    <w:t xml:space="preserve">An advanced ability </w:t>
                  </w:r>
                  <w:r w:rsidRPr="004B7A88">
                    <w:rPr>
                      <w:rFonts w:ascii="Arial" w:hAnsi="Arial" w:cs="Arial"/>
                      <w:sz w:val="16"/>
                      <w:szCs w:val="16"/>
                      <w:lang w:eastAsia="en-US"/>
                    </w:rPr>
                    <w:t>of the therapist to maintain a sense of their own separate reality</w:t>
                  </w:r>
                </w:p>
                <w:p w14:paraId="49071778" w14:textId="77777777" w:rsidR="008562DA" w:rsidRPr="004B7A88" w:rsidRDefault="008562DA" w:rsidP="008562DA">
                  <w:pPr>
                    <w:rPr>
                      <w:rFonts w:ascii="Arial" w:hAnsi="Arial" w:cs="Arial"/>
                      <w:sz w:val="16"/>
                      <w:szCs w:val="16"/>
                      <w:lang w:eastAsia="en-US"/>
                    </w:rPr>
                  </w:pPr>
                  <w:r w:rsidRPr="004B7A88">
                    <w:rPr>
                      <w:rFonts w:ascii="Arial" w:hAnsi="Arial" w:cs="Arial"/>
                      <w:sz w:val="16"/>
                      <w:szCs w:val="16"/>
                      <w:lang w:eastAsia="en-US"/>
                    </w:rPr>
                    <w:lastRenderedPageBreak/>
                    <w:t xml:space="preserve"> An ability to relate to the client on multiple levels</w:t>
                  </w:r>
                </w:p>
                <w:p w14:paraId="301C2904" w14:textId="77777777" w:rsidR="008562DA" w:rsidRPr="004B7A88" w:rsidRDefault="008562DA" w:rsidP="008562DA">
                  <w:pPr>
                    <w:rPr>
                      <w:rFonts w:ascii="Arial" w:hAnsi="Arial" w:cs="Arial"/>
                      <w:b/>
                      <w:sz w:val="16"/>
                      <w:szCs w:val="16"/>
                    </w:rPr>
                  </w:pPr>
                  <w:r w:rsidRPr="004B7A88">
                    <w:rPr>
                      <w:rFonts w:ascii="Arial" w:hAnsi="Arial" w:cs="Arial"/>
                      <w:sz w:val="16"/>
                      <w:szCs w:val="16"/>
                      <w:lang w:eastAsia="en-US"/>
                    </w:rPr>
                    <w:t>An ability to work with complex relational issues</w:t>
                  </w:r>
                </w:p>
              </w:tc>
              <w:tc>
                <w:tcPr>
                  <w:tcW w:w="3395" w:type="dxa"/>
                </w:tcPr>
                <w:p w14:paraId="435E50CD" w14:textId="77777777" w:rsidR="008562DA" w:rsidRPr="004B7A88" w:rsidRDefault="008562DA" w:rsidP="008562DA">
                  <w:pPr>
                    <w:rPr>
                      <w:rFonts w:ascii="Arial" w:hAnsi="Arial" w:cs="Arial"/>
                      <w:sz w:val="16"/>
                      <w:szCs w:val="16"/>
                      <w:lang w:eastAsia="en-US"/>
                    </w:rPr>
                  </w:pPr>
                  <w:r w:rsidRPr="004B7A88">
                    <w:rPr>
                      <w:rFonts w:ascii="Arial" w:hAnsi="Arial" w:cs="Arial"/>
                      <w:sz w:val="16"/>
                      <w:szCs w:val="16"/>
                    </w:rPr>
                    <w:lastRenderedPageBreak/>
                    <w:t xml:space="preserve">Exceptional ability </w:t>
                  </w:r>
                  <w:r w:rsidRPr="004B7A88">
                    <w:rPr>
                      <w:rFonts w:ascii="Arial" w:hAnsi="Arial" w:cs="Arial"/>
                      <w:sz w:val="16"/>
                      <w:szCs w:val="16"/>
                      <w:lang w:eastAsia="en-US"/>
                    </w:rPr>
                    <w:t>of the therapist to maintain a sense of their own separate reality</w:t>
                  </w:r>
                </w:p>
                <w:p w14:paraId="144E93DA" w14:textId="77777777" w:rsidR="008562DA" w:rsidRPr="004B7A88" w:rsidRDefault="008562DA" w:rsidP="008562DA">
                  <w:pPr>
                    <w:rPr>
                      <w:rFonts w:ascii="Arial" w:hAnsi="Arial" w:cs="Arial"/>
                      <w:sz w:val="16"/>
                      <w:szCs w:val="16"/>
                      <w:lang w:eastAsia="en-US"/>
                    </w:rPr>
                  </w:pPr>
                  <w:r w:rsidRPr="004B7A88">
                    <w:rPr>
                      <w:rFonts w:ascii="Arial" w:hAnsi="Arial" w:cs="Arial"/>
                      <w:sz w:val="16"/>
                      <w:szCs w:val="16"/>
                      <w:lang w:eastAsia="en-US"/>
                    </w:rPr>
                    <w:lastRenderedPageBreak/>
                    <w:t xml:space="preserve"> An ability to relate to the client on multiple levels</w:t>
                  </w:r>
                </w:p>
                <w:p w14:paraId="258AE1B2" w14:textId="77777777" w:rsidR="008562DA" w:rsidRPr="004B7A88" w:rsidRDefault="008562DA" w:rsidP="008562DA">
                  <w:pPr>
                    <w:rPr>
                      <w:rFonts w:ascii="Arial" w:hAnsi="Arial" w:cs="Arial"/>
                      <w:b/>
                      <w:sz w:val="16"/>
                      <w:szCs w:val="16"/>
                    </w:rPr>
                  </w:pPr>
                  <w:r w:rsidRPr="004B7A88">
                    <w:rPr>
                      <w:rFonts w:ascii="Arial" w:hAnsi="Arial" w:cs="Arial"/>
                      <w:sz w:val="16"/>
                      <w:szCs w:val="16"/>
                      <w:lang w:eastAsia="en-US"/>
                    </w:rPr>
                    <w:t>An ability to work with complex relational issues</w:t>
                  </w:r>
                </w:p>
              </w:tc>
            </w:tr>
          </w:tbl>
          <w:p w14:paraId="35EC7008" w14:textId="77777777" w:rsidR="008562DA" w:rsidRPr="004B7A88" w:rsidRDefault="008562DA" w:rsidP="008562DA">
            <w:pPr>
              <w:spacing w:before="34" w:line="239" w:lineRule="auto"/>
              <w:ind w:left="108" w:right="-54"/>
              <w:rPr>
                <w:rFonts w:ascii="Arial" w:eastAsia="Arial" w:hAnsi="Arial" w:cs="Arial"/>
                <w:bCs/>
              </w:rPr>
            </w:pPr>
          </w:p>
          <w:p w14:paraId="4A92A3CB" w14:textId="77777777" w:rsidR="008562DA" w:rsidRPr="004B7A88" w:rsidRDefault="008562DA" w:rsidP="008562DA">
            <w:pPr>
              <w:rPr>
                <w:rFonts w:ascii="Arial" w:hAnsi="Arial" w:cs="Arial"/>
                <w:b/>
              </w:rPr>
            </w:pPr>
          </w:p>
          <w:p w14:paraId="76A2881F" w14:textId="77777777" w:rsidR="008562DA" w:rsidRPr="004B7A88" w:rsidRDefault="008562DA" w:rsidP="008562DA">
            <w:pPr>
              <w:rPr>
                <w:rFonts w:ascii="Arial" w:hAnsi="Arial" w:cs="Arial"/>
                <w:b/>
                <w:szCs w:val="16"/>
              </w:rPr>
            </w:pPr>
          </w:p>
          <w:p w14:paraId="544D043F" w14:textId="77777777" w:rsidR="008562DA" w:rsidRPr="004B7A88" w:rsidRDefault="008562DA" w:rsidP="008562DA">
            <w:pPr>
              <w:rPr>
                <w:rFonts w:ascii="Arial" w:hAnsi="Arial" w:cs="Arial"/>
                <w:b/>
                <w:szCs w:val="16"/>
              </w:rPr>
            </w:pPr>
          </w:p>
        </w:tc>
        <w:tc>
          <w:tcPr>
            <w:tcW w:w="230" w:type="pct"/>
            <w:tcBorders>
              <w:top w:val="single" w:sz="4" w:space="0" w:color="auto"/>
              <w:left w:val="single" w:sz="4" w:space="0" w:color="auto"/>
              <w:right w:val="single" w:sz="4" w:space="0" w:color="auto"/>
            </w:tcBorders>
            <w:shd w:val="clear" w:color="auto" w:fill="auto"/>
          </w:tcPr>
          <w:p w14:paraId="29A8CFD0" w14:textId="77777777" w:rsidR="008562DA" w:rsidRPr="004B7A88" w:rsidRDefault="008562DA" w:rsidP="008562DA">
            <w:pPr>
              <w:jc w:val="center"/>
              <w:rPr>
                <w:rFonts w:ascii="Arial" w:hAnsi="Arial" w:cs="Arial"/>
                <w:sz w:val="32"/>
              </w:rPr>
            </w:pPr>
            <w:r w:rsidRPr="004B7A88">
              <w:rPr>
                <w:rFonts w:ascii="Arial" w:hAnsi="Arial" w:cs="Arial"/>
                <w:sz w:val="32"/>
              </w:rPr>
              <w:lastRenderedPageBreak/>
              <w:t>10</w:t>
            </w:r>
          </w:p>
        </w:tc>
        <w:tc>
          <w:tcPr>
            <w:tcW w:w="321" w:type="pct"/>
            <w:tcBorders>
              <w:top w:val="single" w:sz="4" w:space="0" w:color="auto"/>
              <w:left w:val="single" w:sz="4" w:space="0" w:color="auto"/>
              <w:bottom w:val="single" w:sz="4" w:space="0" w:color="auto"/>
              <w:right w:val="single" w:sz="4" w:space="0" w:color="auto"/>
            </w:tcBorders>
            <w:shd w:val="clear" w:color="auto" w:fill="auto"/>
          </w:tcPr>
          <w:p w14:paraId="4C3919C1" w14:textId="77777777" w:rsidR="008562DA" w:rsidRPr="004B7A88" w:rsidRDefault="008562DA" w:rsidP="008562DA">
            <w:pPr>
              <w:jc w:val="center"/>
              <w:rPr>
                <w:rFonts w:ascii="Arial" w:hAnsi="Arial" w:cs="Arial"/>
                <w:sz w:val="32"/>
              </w:rPr>
            </w:pPr>
          </w:p>
        </w:tc>
      </w:tr>
      <w:tr w:rsidR="004B7A88" w:rsidRPr="004B7A88" w14:paraId="58993B21" w14:textId="77777777" w:rsidTr="00A07664">
        <w:trPr>
          <w:trHeight w:val="450"/>
        </w:trPr>
        <w:tc>
          <w:tcPr>
            <w:tcW w:w="4449" w:type="pct"/>
            <w:tcBorders>
              <w:top w:val="single" w:sz="4" w:space="0" w:color="auto"/>
              <w:left w:val="single" w:sz="4" w:space="0" w:color="auto"/>
              <w:right w:val="single" w:sz="4" w:space="0" w:color="auto"/>
            </w:tcBorders>
            <w:shd w:val="clear" w:color="auto" w:fill="D9D9D9"/>
          </w:tcPr>
          <w:p w14:paraId="56BFB376" w14:textId="77777777" w:rsidR="008562DA" w:rsidRPr="004B7A88" w:rsidRDefault="008562DA" w:rsidP="008562DA">
            <w:pPr>
              <w:pStyle w:val="ListParagraph"/>
              <w:numPr>
                <w:ilvl w:val="0"/>
                <w:numId w:val="36"/>
              </w:numPr>
              <w:jc w:val="both"/>
              <w:rPr>
                <w:rFonts w:ascii="Arial" w:hAnsi="Arial" w:cs="Arial"/>
                <w:b/>
                <w:sz w:val="22"/>
                <w:szCs w:val="22"/>
              </w:rPr>
            </w:pPr>
            <w:r w:rsidRPr="004B7A88">
              <w:rPr>
                <w:rFonts w:ascii="Arial" w:hAnsi="Arial" w:cs="Arial"/>
                <w:b/>
                <w:sz w:val="22"/>
                <w:szCs w:val="22"/>
              </w:rPr>
              <w:t xml:space="preserve">Transferable Skills for Life and Professional Practice </w:t>
            </w:r>
          </w:p>
          <w:p w14:paraId="1354AAAF" w14:textId="77777777" w:rsidR="008562DA" w:rsidRPr="004B7A88" w:rsidRDefault="008562DA" w:rsidP="008562DA">
            <w:pPr>
              <w:rPr>
                <w:rFonts w:ascii="Arial" w:hAnsi="Arial" w:cs="Arial"/>
                <w:b/>
                <w:szCs w:val="16"/>
              </w:rPr>
            </w:pPr>
          </w:p>
        </w:tc>
        <w:tc>
          <w:tcPr>
            <w:tcW w:w="230" w:type="pct"/>
            <w:tcBorders>
              <w:top w:val="single" w:sz="4" w:space="0" w:color="auto"/>
              <w:left w:val="single" w:sz="4" w:space="0" w:color="auto"/>
              <w:right w:val="single" w:sz="4" w:space="0" w:color="auto"/>
            </w:tcBorders>
            <w:shd w:val="clear" w:color="auto" w:fill="D9D9D9"/>
          </w:tcPr>
          <w:p w14:paraId="3224B5DF" w14:textId="77777777" w:rsidR="008562DA" w:rsidRPr="004B7A88" w:rsidRDefault="008562DA" w:rsidP="008562DA">
            <w:pPr>
              <w:jc w:val="center"/>
              <w:rPr>
                <w:rFonts w:ascii="Arial" w:hAnsi="Arial" w:cs="Arial"/>
                <w:sz w:val="32"/>
              </w:rPr>
            </w:pPr>
          </w:p>
        </w:tc>
        <w:tc>
          <w:tcPr>
            <w:tcW w:w="321" w:type="pct"/>
            <w:tcBorders>
              <w:top w:val="single" w:sz="4" w:space="0" w:color="auto"/>
              <w:left w:val="single" w:sz="4" w:space="0" w:color="auto"/>
              <w:bottom w:val="single" w:sz="4" w:space="0" w:color="auto"/>
              <w:right w:val="single" w:sz="4" w:space="0" w:color="auto"/>
            </w:tcBorders>
            <w:shd w:val="clear" w:color="auto" w:fill="D9D9D9"/>
          </w:tcPr>
          <w:p w14:paraId="4561EBA0" w14:textId="77777777" w:rsidR="008562DA" w:rsidRPr="004B7A88" w:rsidRDefault="008562DA" w:rsidP="008562DA">
            <w:pPr>
              <w:jc w:val="center"/>
              <w:rPr>
                <w:rFonts w:ascii="Arial" w:hAnsi="Arial" w:cs="Arial"/>
                <w:sz w:val="32"/>
              </w:rPr>
            </w:pPr>
          </w:p>
        </w:tc>
      </w:tr>
      <w:tr w:rsidR="004B7A88" w:rsidRPr="004B7A88" w14:paraId="731D3D34" w14:textId="77777777" w:rsidTr="00A07664">
        <w:trPr>
          <w:trHeight w:val="451"/>
        </w:trPr>
        <w:tc>
          <w:tcPr>
            <w:tcW w:w="4449" w:type="pct"/>
            <w:vMerge w:val="restart"/>
            <w:tcBorders>
              <w:top w:val="single" w:sz="4" w:space="0" w:color="auto"/>
              <w:left w:val="single" w:sz="4" w:space="0" w:color="auto"/>
              <w:right w:val="single" w:sz="4" w:space="0" w:color="auto"/>
            </w:tcBorders>
          </w:tcPr>
          <w:p w14:paraId="097E514F" w14:textId="77777777" w:rsidR="008562DA" w:rsidRPr="004B7A88" w:rsidRDefault="008562DA" w:rsidP="008562DA">
            <w:pPr>
              <w:spacing w:after="120"/>
              <w:rPr>
                <w:rFonts w:ascii="Arial" w:hAnsi="Arial" w:cs="Arial"/>
                <w:sz w:val="14"/>
                <w:szCs w:val="14"/>
              </w:rPr>
            </w:pPr>
          </w:p>
          <w:p w14:paraId="4E0201E4" w14:textId="77777777" w:rsidR="008562DA" w:rsidRPr="004B7A88" w:rsidRDefault="008562DA" w:rsidP="008562DA">
            <w:pPr>
              <w:spacing w:after="120"/>
              <w:rPr>
                <w:rFonts w:ascii="Arial" w:hAnsi="Arial" w:cs="Arial"/>
              </w:rPr>
            </w:pPr>
            <w:r w:rsidRPr="004B7A88">
              <w:rPr>
                <w:rFonts w:ascii="Arial" w:hAnsi="Arial" w:cs="Arial"/>
              </w:rPr>
              <w:t>Exercise of self-direction, autonomy and personal responsibility; plan and implement tasks at a professional level; independent learning; use appropriate media to communicate effectively</w:t>
            </w:r>
            <w:r w:rsidRPr="004B7A88">
              <w:t xml:space="preserve"> </w:t>
            </w:r>
            <w:r w:rsidRPr="004B7A88">
              <w:rPr>
                <w:rFonts w:ascii="Arial" w:hAnsi="Arial" w:cs="Arial"/>
              </w:rPr>
              <w:t>and professionally to a variety of audiences; fluency of expression; systematic approach; clarity and effectiveness in presentation and organisation.</w:t>
            </w:r>
          </w:p>
          <w:tbl>
            <w:tblPr>
              <w:tblStyle w:val="TableGrid"/>
              <w:tblW w:w="12640" w:type="dxa"/>
              <w:tblLayout w:type="fixed"/>
              <w:tblLook w:val="04A0" w:firstRow="1" w:lastRow="0" w:firstColumn="1" w:lastColumn="0" w:noHBand="0" w:noVBand="1"/>
            </w:tblPr>
            <w:tblGrid>
              <w:gridCol w:w="1293"/>
              <w:gridCol w:w="1701"/>
              <w:gridCol w:w="1701"/>
              <w:gridCol w:w="1701"/>
              <w:gridCol w:w="992"/>
              <w:gridCol w:w="2842"/>
              <w:gridCol w:w="2410"/>
            </w:tblGrid>
            <w:tr w:rsidR="004B7A88" w:rsidRPr="004B7A88" w14:paraId="2332F864" w14:textId="77777777" w:rsidTr="00E278B4">
              <w:tc>
                <w:tcPr>
                  <w:tcW w:w="1293" w:type="dxa"/>
                </w:tcPr>
                <w:p w14:paraId="3E0F5887" w14:textId="77777777" w:rsidR="008562DA" w:rsidRPr="004B7A88" w:rsidRDefault="008562DA" w:rsidP="008562DA">
                  <w:pPr>
                    <w:rPr>
                      <w:rFonts w:ascii="Arial" w:hAnsi="Arial" w:cs="Arial"/>
                      <w:sz w:val="16"/>
                      <w:szCs w:val="16"/>
                    </w:rPr>
                  </w:pPr>
                  <w:r w:rsidRPr="004B7A88">
                    <w:rPr>
                      <w:rFonts w:ascii="Arial" w:hAnsi="Arial" w:cs="Arial"/>
                      <w:sz w:val="16"/>
                      <w:szCs w:val="16"/>
                    </w:rPr>
                    <w:t>Fail</w:t>
                  </w:r>
                </w:p>
                <w:p w14:paraId="6DC3FE91" w14:textId="77777777" w:rsidR="008562DA" w:rsidRPr="004B7A88" w:rsidRDefault="008562DA" w:rsidP="008562DA">
                  <w:pPr>
                    <w:rPr>
                      <w:rFonts w:ascii="Arial" w:hAnsi="Arial" w:cs="Arial"/>
                      <w:sz w:val="16"/>
                      <w:szCs w:val="16"/>
                    </w:rPr>
                  </w:pPr>
                </w:p>
              </w:tc>
              <w:tc>
                <w:tcPr>
                  <w:tcW w:w="1701" w:type="dxa"/>
                </w:tcPr>
                <w:p w14:paraId="130A047A" w14:textId="77777777" w:rsidR="008562DA" w:rsidRPr="004B7A88" w:rsidRDefault="008562DA" w:rsidP="008562DA">
                  <w:pPr>
                    <w:rPr>
                      <w:rFonts w:ascii="Arial" w:hAnsi="Arial" w:cs="Arial"/>
                      <w:sz w:val="16"/>
                      <w:szCs w:val="16"/>
                    </w:rPr>
                  </w:pPr>
                  <w:r w:rsidRPr="004B7A88">
                    <w:rPr>
                      <w:rFonts w:ascii="Arial" w:hAnsi="Arial" w:cs="Arial"/>
                      <w:sz w:val="16"/>
                      <w:szCs w:val="16"/>
                    </w:rPr>
                    <w:t>Fail</w:t>
                  </w:r>
                </w:p>
                <w:p w14:paraId="025A8348" w14:textId="77777777" w:rsidR="008562DA" w:rsidRPr="004B7A88" w:rsidRDefault="008562DA" w:rsidP="008562DA">
                  <w:pPr>
                    <w:rPr>
                      <w:rFonts w:ascii="Arial" w:hAnsi="Arial" w:cs="Arial"/>
                      <w:sz w:val="16"/>
                      <w:szCs w:val="16"/>
                    </w:rPr>
                  </w:pPr>
                </w:p>
              </w:tc>
              <w:tc>
                <w:tcPr>
                  <w:tcW w:w="1701" w:type="dxa"/>
                </w:tcPr>
                <w:p w14:paraId="656B1528" w14:textId="77777777" w:rsidR="008562DA" w:rsidRPr="004B7A88" w:rsidRDefault="008562DA" w:rsidP="008562DA">
                  <w:pPr>
                    <w:rPr>
                      <w:rFonts w:ascii="Arial" w:hAnsi="Arial" w:cs="Arial"/>
                      <w:sz w:val="16"/>
                      <w:szCs w:val="16"/>
                    </w:rPr>
                  </w:pPr>
                  <w:r w:rsidRPr="004B7A88">
                    <w:rPr>
                      <w:rFonts w:ascii="Arial" w:hAnsi="Arial" w:cs="Arial"/>
                      <w:sz w:val="16"/>
                      <w:szCs w:val="16"/>
                    </w:rPr>
                    <w:t xml:space="preserve">Marginal Fail </w:t>
                  </w:r>
                </w:p>
              </w:tc>
              <w:tc>
                <w:tcPr>
                  <w:tcW w:w="1701" w:type="dxa"/>
                </w:tcPr>
                <w:p w14:paraId="58177B9F" w14:textId="77777777" w:rsidR="008562DA" w:rsidRPr="004B7A88" w:rsidRDefault="008562DA" w:rsidP="008562DA">
                  <w:pPr>
                    <w:rPr>
                      <w:rFonts w:ascii="Arial" w:hAnsi="Arial" w:cs="Arial"/>
                      <w:sz w:val="16"/>
                      <w:szCs w:val="16"/>
                    </w:rPr>
                  </w:pPr>
                  <w:r w:rsidRPr="004B7A88">
                    <w:rPr>
                      <w:rFonts w:ascii="Arial" w:hAnsi="Arial" w:cs="Arial"/>
                      <w:sz w:val="16"/>
                      <w:szCs w:val="16"/>
                    </w:rPr>
                    <w:t>Satisfactory (Pass)</w:t>
                  </w:r>
                </w:p>
                <w:p w14:paraId="17EE564F" w14:textId="77777777" w:rsidR="008562DA" w:rsidRPr="004B7A88" w:rsidRDefault="008562DA" w:rsidP="008562DA">
                  <w:pPr>
                    <w:rPr>
                      <w:rFonts w:ascii="Arial" w:hAnsi="Arial" w:cs="Arial"/>
                      <w:sz w:val="16"/>
                      <w:szCs w:val="16"/>
                    </w:rPr>
                  </w:pPr>
                </w:p>
              </w:tc>
              <w:tc>
                <w:tcPr>
                  <w:tcW w:w="992" w:type="dxa"/>
                </w:tcPr>
                <w:p w14:paraId="2D71DC7B" w14:textId="77777777" w:rsidR="008562DA" w:rsidRPr="004B7A88" w:rsidRDefault="008562DA" w:rsidP="008562DA">
                  <w:pPr>
                    <w:rPr>
                      <w:rFonts w:ascii="Arial" w:hAnsi="Arial" w:cs="Arial"/>
                      <w:sz w:val="16"/>
                      <w:szCs w:val="16"/>
                    </w:rPr>
                  </w:pPr>
                  <w:r w:rsidRPr="004B7A88">
                    <w:rPr>
                      <w:rFonts w:ascii="Arial" w:hAnsi="Arial" w:cs="Arial"/>
                      <w:sz w:val="16"/>
                      <w:szCs w:val="16"/>
                    </w:rPr>
                    <w:t>Good-Very Good (Merit)</w:t>
                  </w:r>
                </w:p>
                <w:p w14:paraId="042434FA" w14:textId="77777777" w:rsidR="008562DA" w:rsidRPr="004B7A88" w:rsidRDefault="008562DA" w:rsidP="008562DA">
                  <w:pPr>
                    <w:rPr>
                      <w:rFonts w:ascii="Arial" w:hAnsi="Arial" w:cs="Arial"/>
                      <w:sz w:val="16"/>
                      <w:szCs w:val="16"/>
                    </w:rPr>
                  </w:pPr>
                </w:p>
              </w:tc>
              <w:tc>
                <w:tcPr>
                  <w:tcW w:w="2842" w:type="dxa"/>
                </w:tcPr>
                <w:p w14:paraId="7C110992" w14:textId="77777777" w:rsidR="008562DA" w:rsidRPr="004B7A88" w:rsidRDefault="008562DA" w:rsidP="008562DA">
                  <w:pPr>
                    <w:rPr>
                      <w:rFonts w:ascii="Arial" w:hAnsi="Arial" w:cs="Arial"/>
                      <w:sz w:val="16"/>
                      <w:szCs w:val="16"/>
                    </w:rPr>
                  </w:pPr>
                  <w:r w:rsidRPr="004B7A88">
                    <w:rPr>
                      <w:rFonts w:ascii="Arial" w:hAnsi="Arial" w:cs="Arial"/>
                      <w:sz w:val="16"/>
                      <w:szCs w:val="16"/>
                    </w:rPr>
                    <w:t>Excellent (Distinction)</w:t>
                  </w:r>
                </w:p>
                <w:p w14:paraId="34A9336E" w14:textId="77777777" w:rsidR="008562DA" w:rsidRPr="004B7A88" w:rsidRDefault="008562DA" w:rsidP="008562DA">
                  <w:pPr>
                    <w:rPr>
                      <w:rFonts w:ascii="Arial" w:hAnsi="Arial" w:cs="Arial"/>
                      <w:sz w:val="16"/>
                      <w:szCs w:val="16"/>
                    </w:rPr>
                  </w:pPr>
                </w:p>
              </w:tc>
              <w:tc>
                <w:tcPr>
                  <w:tcW w:w="2410" w:type="dxa"/>
                </w:tcPr>
                <w:p w14:paraId="5A26D382" w14:textId="77777777" w:rsidR="008562DA" w:rsidRPr="004B7A88" w:rsidRDefault="008562DA" w:rsidP="008562DA">
                  <w:pPr>
                    <w:rPr>
                      <w:rFonts w:ascii="Arial" w:hAnsi="Arial" w:cs="Arial"/>
                      <w:sz w:val="16"/>
                      <w:szCs w:val="16"/>
                    </w:rPr>
                  </w:pPr>
                  <w:r w:rsidRPr="004B7A88">
                    <w:rPr>
                      <w:rFonts w:ascii="Arial" w:hAnsi="Arial" w:cs="Arial"/>
                      <w:sz w:val="16"/>
                      <w:szCs w:val="16"/>
                    </w:rPr>
                    <w:t>Exceptional (Distinction)</w:t>
                  </w:r>
                </w:p>
                <w:p w14:paraId="1E8D062F" w14:textId="77777777" w:rsidR="008562DA" w:rsidRPr="004B7A88" w:rsidRDefault="008562DA" w:rsidP="008562DA">
                  <w:pPr>
                    <w:rPr>
                      <w:rFonts w:ascii="Arial" w:hAnsi="Arial" w:cs="Arial"/>
                      <w:sz w:val="16"/>
                      <w:szCs w:val="16"/>
                    </w:rPr>
                  </w:pPr>
                </w:p>
              </w:tc>
            </w:tr>
            <w:tr w:rsidR="004B7A88" w:rsidRPr="004B7A88" w14:paraId="33E53C13" w14:textId="77777777" w:rsidTr="00E278B4">
              <w:tc>
                <w:tcPr>
                  <w:tcW w:w="1293" w:type="dxa"/>
                </w:tcPr>
                <w:p w14:paraId="756FDA75" w14:textId="77777777" w:rsidR="008562DA" w:rsidRPr="004B7A88" w:rsidRDefault="008562DA" w:rsidP="008562DA">
                  <w:pPr>
                    <w:rPr>
                      <w:rFonts w:ascii="Arial" w:hAnsi="Arial" w:cs="Arial"/>
                      <w:sz w:val="16"/>
                      <w:szCs w:val="16"/>
                    </w:rPr>
                  </w:pPr>
                  <w:r w:rsidRPr="004B7A88">
                    <w:rPr>
                      <w:rFonts w:ascii="Arial" w:hAnsi="Arial" w:cs="Arial"/>
                      <w:sz w:val="16"/>
                      <w:szCs w:val="16"/>
                    </w:rPr>
                    <w:t>Communication medium is inappropriate or misapplied.</w:t>
                  </w:r>
                </w:p>
                <w:p w14:paraId="5F1CBB4E" w14:textId="77777777" w:rsidR="008562DA" w:rsidRPr="004B7A88" w:rsidRDefault="008562DA" w:rsidP="008562DA">
                  <w:pPr>
                    <w:rPr>
                      <w:rFonts w:ascii="Arial" w:hAnsi="Arial" w:cs="Arial"/>
                      <w:sz w:val="16"/>
                      <w:szCs w:val="16"/>
                    </w:rPr>
                  </w:pPr>
                  <w:r w:rsidRPr="004B7A88">
                    <w:rPr>
                      <w:rFonts w:ascii="Arial" w:hAnsi="Arial" w:cs="Arial"/>
                      <w:sz w:val="16"/>
                      <w:szCs w:val="16"/>
                    </w:rPr>
                    <w:t>Work is poorly structured, disorganised and/or confusingly expressed. Very weak use of language and/or very inappropriate style. Little or no evidence of autonomy (or collaboration, where relevant) in the completion of tasks.</w:t>
                  </w:r>
                  <w:r w:rsidRPr="004B7A88">
                    <w:rPr>
                      <w:sz w:val="16"/>
                      <w:szCs w:val="16"/>
                    </w:rPr>
                    <w:t xml:space="preserve"> </w:t>
                  </w:r>
                  <w:r w:rsidRPr="004B7A88">
                    <w:rPr>
                      <w:rFonts w:ascii="Arial" w:hAnsi="Arial" w:cs="Arial"/>
                      <w:sz w:val="16"/>
                      <w:szCs w:val="16"/>
                    </w:rPr>
                    <w:t xml:space="preserve">Little or no evidence of the skills </w:t>
                  </w:r>
                  <w:r w:rsidRPr="004B7A88">
                    <w:rPr>
                      <w:rFonts w:ascii="Arial" w:hAnsi="Arial" w:cs="Arial"/>
                      <w:sz w:val="16"/>
                      <w:szCs w:val="16"/>
                    </w:rPr>
                    <w:lastRenderedPageBreak/>
                    <w:t>required in professional, postgraduate employment.</w:t>
                  </w:r>
                </w:p>
                <w:p w14:paraId="6C4A8277" w14:textId="77777777" w:rsidR="008562DA" w:rsidRPr="004B7A88" w:rsidRDefault="008562DA" w:rsidP="008562DA">
                  <w:pPr>
                    <w:rPr>
                      <w:rFonts w:ascii="Arial" w:hAnsi="Arial" w:cs="Arial"/>
                      <w:b/>
                      <w:szCs w:val="16"/>
                    </w:rPr>
                  </w:pPr>
                </w:p>
              </w:tc>
              <w:tc>
                <w:tcPr>
                  <w:tcW w:w="1701" w:type="dxa"/>
                </w:tcPr>
                <w:p w14:paraId="017BF4FD" w14:textId="77777777" w:rsidR="008562DA" w:rsidRPr="004B7A88" w:rsidRDefault="008562DA" w:rsidP="008562DA">
                  <w:pPr>
                    <w:rPr>
                      <w:rFonts w:ascii="Arial" w:hAnsi="Arial" w:cs="Arial"/>
                      <w:sz w:val="16"/>
                      <w:szCs w:val="16"/>
                    </w:rPr>
                  </w:pPr>
                  <w:r w:rsidRPr="004B7A88">
                    <w:rPr>
                      <w:rFonts w:ascii="Arial" w:hAnsi="Arial" w:cs="Arial"/>
                      <w:sz w:val="16"/>
                      <w:szCs w:val="16"/>
                    </w:rPr>
                    <w:lastRenderedPageBreak/>
                    <w:t xml:space="preserve">Communication medium is poorly designed and/or not suitable for the audience. </w:t>
                  </w:r>
                </w:p>
                <w:p w14:paraId="0B7234CD" w14:textId="77777777" w:rsidR="008562DA" w:rsidRPr="004B7A88" w:rsidRDefault="008562DA" w:rsidP="008562DA">
                  <w:pPr>
                    <w:rPr>
                      <w:rFonts w:ascii="Arial" w:hAnsi="Arial" w:cs="Arial"/>
                      <w:b/>
                      <w:sz w:val="16"/>
                      <w:szCs w:val="16"/>
                    </w:rPr>
                  </w:pPr>
                  <w:r w:rsidRPr="004B7A88">
                    <w:rPr>
                      <w:rFonts w:ascii="Arial" w:hAnsi="Arial" w:cs="Arial"/>
                      <w:sz w:val="16"/>
                      <w:szCs w:val="16"/>
                    </w:rPr>
                    <w:t xml:space="preserve">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professional, </w:t>
                  </w:r>
                  <w:r w:rsidRPr="004B7A88">
                    <w:rPr>
                      <w:rFonts w:ascii="Arial" w:hAnsi="Arial" w:cs="Arial"/>
                      <w:sz w:val="16"/>
                      <w:szCs w:val="16"/>
                    </w:rPr>
                    <w:lastRenderedPageBreak/>
                    <w:t>postgraduate employment.</w:t>
                  </w:r>
                </w:p>
              </w:tc>
              <w:tc>
                <w:tcPr>
                  <w:tcW w:w="1701" w:type="dxa"/>
                </w:tcPr>
                <w:p w14:paraId="37605A5E" w14:textId="77777777" w:rsidR="008562DA" w:rsidRPr="004B7A88" w:rsidRDefault="008562DA" w:rsidP="008562DA">
                  <w:pPr>
                    <w:rPr>
                      <w:rFonts w:ascii="Arial" w:hAnsi="Arial" w:cs="Arial"/>
                      <w:sz w:val="16"/>
                      <w:szCs w:val="16"/>
                    </w:rPr>
                  </w:pPr>
                  <w:r w:rsidRPr="004B7A88">
                    <w:rPr>
                      <w:rFonts w:ascii="Arial" w:hAnsi="Arial" w:cs="Arial"/>
                      <w:sz w:val="16"/>
                      <w:szCs w:val="16"/>
                    </w:rPr>
                    <w:lastRenderedPageBreak/>
                    <w:t xml:space="preserve">Can communicate in a suitable medium but with some room for improvement. </w:t>
                  </w:r>
                </w:p>
                <w:p w14:paraId="0677887A" w14:textId="77777777" w:rsidR="008562DA" w:rsidRPr="004B7A88" w:rsidRDefault="008562DA" w:rsidP="008562DA">
                  <w:pPr>
                    <w:rPr>
                      <w:rFonts w:ascii="Arial" w:hAnsi="Arial" w:cs="Arial"/>
                      <w:sz w:val="16"/>
                      <w:szCs w:val="16"/>
                    </w:rPr>
                  </w:pPr>
                  <w:r w:rsidRPr="004B7A88">
                    <w:rPr>
                      <w:rFonts w:ascii="Arial" w:hAnsi="Arial" w:cs="Arial"/>
                      <w:sz w:val="16"/>
                      <w:szCs w:val="16"/>
                    </w:rPr>
                    <w:t xml:space="preserve">Mostly ordered presentation and structure in which relevant ideas / concepts are reasonably expressed. Work may lack coherence in places. Can work as part of a team, but with limited involvement in group activities. </w:t>
                  </w:r>
                </w:p>
                <w:p w14:paraId="32BB74A8" w14:textId="77777777" w:rsidR="008562DA" w:rsidRPr="004B7A88" w:rsidRDefault="008562DA" w:rsidP="008562DA">
                  <w:pPr>
                    <w:rPr>
                      <w:rFonts w:ascii="Arial" w:hAnsi="Arial" w:cs="Arial"/>
                      <w:sz w:val="16"/>
                      <w:szCs w:val="16"/>
                    </w:rPr>
                  </w:pPr>
                  <w:r w:rsidRPr="004B7A88">
                    <w:rPr>
                      <w:rFonts w:ascii="Arial" w:hAnsi="Arial" w:cs="Arial"/>
                      <w:sz w:val="16"/>
                      <w:szCs w:val="16"/>
                    </w:rPr>
                    <w:t xml:space="preserve">Demonstrates some but not all of the basic skills required in professional, postgraduate employment, with </w:t>
                  </w:r>
                  <w:r w:rsidRPr="004B7A88">
                    <w:rPr>
                      <w:rFonts w:ascii="Arial" w:hAnsi="Arial" w:cs="Arial"/>
                      <w:sz w:val="16"/>
                      <w:szCs w:val="16"/>
                    </w:rPr>
                    <w:lastRenderedPageBreak/>
                    <w:t>some areas of minor weakness.</w:t>
                  </w:r>
                </w:p>
                <w:p w14:paraId="5C771DAE" w14:textId="77777777" w:rsidR="008562DA" w:rsidRPr="004B7A88" w:rsidRDefault="008562DA" w:rsidP="008562DA">
                  <w:pPr>
                    <w:rPr>
                      <w:rFonts w:ascii="Arial" w:hAnsi="Arial" w:cs="Arial"/>
                      <w:b/>
                      <w:sz w:val="16"/>
                      <w:szCs w:val="16"/>
                    </w:rPr>
                  </w:pPr>
                </w:p>
              </w:tc>
              <w:tc>
                <w:tcPr>
                  <w:tcW w:w="1701" w:type="dxa"/>
                </w:tcPr>
                <w:p w14:paraId="60BA9571" w14:textId="77777777" w:rsidR="008562DA" w:rsidRPr="004B7A88" w:rsidRDefault="008562DA" w:rsidP="008562DA">
                  <w:pPr>
                    <w:rPr>
                      <w:rFonts w:ascii="Arial" w:hAnsi="Arial" w:cs="Arial"/>
                      <w:sz w:val="16"/>
                      <w:szCs w:val="16"/>
                    </w:rPr>
                  </w:pPr>
                  <w:r w:rsidRPr="004B7A88">
                    <w:rPr>
                      <w:rFonts w:ascii="Arial" w:hAnsi="Arial" w:cs="Arial"/>
                      <w:sz w:val="16"/>
                      <w:szCs w:val="16"/>
                    </w:rPr>
                    <w:lastRenderedPageBreak/>
                    <w:t>Can communicate effectively in a suitable format, but may have minor errors.</w:t>
                  </w:r>
                </w:p>
                <w:p w14:paraId="71040C34" w14:textId="77777777" w:rsidR="008562DA" w:rsidRPr="004B7A88" w:rsidRDefault="008562DA" w:rsidP="008562DA">
                  <w:pPr>
                    <w:rPr>
                      <w:rFonts w:ascii="Arial" w:hAnsi="Arial" w:cs="Arial"/>
                      <w:sz w:val="16"/>
                      <w:szCs w:val="16"/>
                    </w:rPr>
                  </w:pPr>
                  <w:r w:rsidRPr="004B7A88">
                    <w:rPr>
                      <w:rFonts w:ascii="Arial" w:hAnsi="Arial" w:cs="Arial"/>
                      <w:sz w:val="16"/>
                      <w:szCs w:val="16"/>
                    </w:rPr>
                    <w:t xml:space="preserve">Mostly coherent, organised work, in a suitable structure and is for the most part clearly expressed. Can work effectively independently and/or as part of a team, with clear contribution to group activities. </w:t>
                  </w:r>
                </w:p>
                <w:p w14:paraId="43552645" w14:textId="77777777" w:rsidR="008562DA" w:rsidRPr="004B7A88" w:rsidRDefault="008562DA" w:rsidP="008562DA">
                  <w:pPr>
                    <w:rPr>
                      <w:rFonts w:ascii="Arial" w:hAnsi="Arial" w:cs="Arial"/>
                      <w:b/>
                      <w:sz w:val="16"/>
                      <w:szCs w:val="16"/>
                    </w:rPr>
                  </w:pPr>
                  <w:r w:rsidRPr="004B7A88">
                    <w:rPr>
                      <w:rFonts w:ascii="Arial" w:hAnsi="Arial" w:cs="Arial"/>
                      <w:sz w:val="16"/>
                      <w:szCs w:val="16"/>
                    </w:rPr>
                    <w:t xml:space="preserve">Demonstrates the skills required in professional, postgraduate employment, with some areas of </w:t>
                  </w:r>
                  <w:r w:rsidRPr="004B7A88">
                    <w:rPr>
                      <w:rFonts w:ascii="Arial" w:hAnsi="Arial" w:cs="Arial"/>
                      <w:sz w:val="16"/>
                      <w:szCs w:val="16"/>
                    </w:rPr>
                    <w:lastRenderedPageBreak/>
                    <w:t>strength and some of minor weakness.</w:t>
                  </w:r>
                </w:p>
              </w:tc>
              <w:tc>
                <w:tcPr>
                  <w:tcW w:w="992" w:type="dxa"/>
                </w:tcPr>
                <w:p w14:paraId="34A9F6D0" w14:textId="77777777" w:rsidR="008562DA" w:rsidRPr="004B7A88" w:rsidRDefault="008562DA" w:rsidP="008562DA">
                  <w:pPr>
                    <w:rPr>
                      <w:rFonts w:ascii="Arial" w:hAnsi="Arial" w:cs="Arial"/>
                      <w:sz w:val="16"/>
                      <w:szCs w:val="16"/>
                    </w:rPr>
                  </w:pPr>
                  <w:r w:rsidRPr="004B7A88">
                    <w:rPr>
                      <w:rFonts w:ascii="Arial" w:hAnsi="Arial" w:cs="Arial"/>
                      <w:sz w:val="16"/>
                      <w:szCs w:val="16"/>
                    </w:rPr>
                    <w:lastRenderedPageBreak/>
                    <w:t>Can communicate well, confidently and consistently in a suitable format.</w:t>
                  </w:r>
                </w:p>
                <w:p w14:paraId="776E69EB" w14:textId="77777777" w:rsidR="008562DA" w:rsidRPr="004B7A88" w:rsidRDefault="008562DA" w:rsidP="008562DA">
                  <w:pPr>
                    <w:rPr>
                      <w:rFonts w:ascii="Arial" w:hAnsi="Arial" w:cs="Arial"/>
                      <w:sz w:val="16"/>
                      <w:szCs w:val="16"/>
                    </w:rPr>
                  </w:pPr>
                  <w:r w:rsidRPr="004B7A88">
                    <w:rPr>
                      <w:rFonts w:ascii="Arial" w:hAnsi="Arial" w:cs="Arial"/>
                      <w:sz w:val="16"/>
                      <w:szCs w:val="16"/>
                    </w:rPr>
                    <w:t xml:space="preserve">Work is coherent, fluent, </w:t>
                  </w:r>
                  <w:proofErr w:type="gramStart"/>
                  <w:r w:rsidRPr="004B7A88">
                    <w:rPr>
                      <w:rFonts w:ascii="Arial" w:hAnsi="Arial" w:cs="Arial"/>
                      <w:sz w:val="16"/>
                      <w:szCs w:val="16"/>
                    </w:rPr>
                    <w:t>well-structured</w:t>
                  </w:r>
                  <w:proofErr w:type="gramEnd"/>
                  <w:r w:rsidRPr="004B7A88">
                    <w:rPr>
                      <w:rFonts w:ascii="Arial" w:hAnsi="Arial" w:cs="Arial"/>
                      <w:sz w:val="16"/>
                      <w:szCs w:val="16"/>
                    </w:rPr>
                    <w:t xml:space="preserve"> and organised. Can work very well autonomously and/or as part of a team, with a good </w:t>
                  </w:r>
                  <w:r w:rsidRPr="004B7A88">
                    <w:rPr>
                      <w:rFonts w:ascii="Arial" w:hAnsi="Arial" w:cs="Arial"/>
                      <w:sz w:val="16"/>
                      <w:szCs w:val="16"/>
                    </w:rPr>
                    <w:lastRenderedPageBreak/>
                    <w:t xml:space="preserve">contribution to group activities. </w:t>
                  </w:r>
                </w:p>
                <w:p w14:paraId="61E24CD6" w14:textId="77777777" w:rsidR="008562DA" w:rsidRPr="004B7A88" w:rsidRDefault="008562DA" w:rsidP="008562DA">
                  <w:pPr>
                    <w:rPr>
                      <w:rFonts w:ascii="Arial" w:hAnsi="Arial" w:cs="Arial"/>
                      <w:b/>
                      <w:sz w:val="16"/>
                      <w:szCs w:val="16"/>
                    </w:rPr>
                  </w:pPr>
                  <w:r w:rsidRPr="004B7A88">
                    <w:rPr>
                      <w:rFonts w:ascii="Arial" w:hAnsi="Arial" w:cs="Arial"/>
                      <w:sz w:val="16"/>
                      <w:szCs w:val="16"/>
                    </w:rPr>
                    <w:t>Demonstrates comprehensive professional, postgraduate employment skills.</w:t>
                  </w:r>
                </w:p>
              </w:tc>
              <w:tc>
                <w:tcPr>
                  <w:tcW w:w="2842" w:type="dxa"/>
                </w:tcPr>
                <w:p w14:paraId="41AAA04F" w14:textId="77777777" w:rsidR="008562DA" w:rsidRPr="004B7A88" w:rsidRDefault="008562DA" w:rsidP="008562DA">
                  <w:pPr>
                    <w:rPr>
                      <w:rFonts w:ascii="Arial" w:hAnsi="Arial" w:cs="Arial"/>
                      <w:sz w:val="16"/>
                      <w:szCs w:val="16"/>
                    </w:rPr>
                  </w:pPr>
                  <w:r w:rsidRPr="004B7A88">
                    <w:rPr>
                      <w:rFonts w:ascii="Arial" w:hAnsi="Arial" w:cs="Arial"/>
                      <w:sz w:val="16"/>
                      <w:szCs w:val="16"/>
                    </w:rPr>
                    <w:lastRenderedPageBreak/>
                    <w:t>Can communicate professionally confidently and consistently in a suitable format.</w:t>
                  </w:r>
                </w:p>
                <w:p w14:paraId="49D4C61F" w14:textId="77777777" w:rsidR="008562DA" w:rsidRPr="004B7A88" w:rsidRDefault="008562DA" w:rsidP="008562DA">
                  <w:pPr>
                    <w:rPr>
                      <w:rFonts w:ascii="Arial" w:hAnsi="Arial" w:cs="Arial"/>
                      <w:sz w:val="16"/>
                      <w:szCs w:val="16"/>
                    </w:rPr>
                  </w:pPr>
                  <w:r w:rsidRPr="004B7A88">
                    <w:rPr>
                      <w:rFonts w:ascii="Arial" w:hAnsi="Arial" w:cs="Arial"/>
                      <w:sz w:val="16"/>
                      <w:szCs w:val="16"/>
                    </w:rPr>
                    <w:t>Work is coherent, very fluent and is presented professionally. Can work autonomously with initiative. Where relevant can work professionally within a team, showing leadership skills as appropriate, managing conflict and meeting obligations. Demonstrates excellent professional, postgraduate employment skills and a strong appetite for further development.</w:t>
                  </w:r>
                </w:p>
                <w:p w14:paraId="02C181C9" w14:textId="77777777" w:rsidR="008562DA" w:rsidRPr="004B7A88" w:rsidRDefault="008562DA" w:rsidP="008562DA">
                  <w:pPr>
                    <w:rPr>
                      <w:rFonts w:ascii="Arial" w:hAnsi="Arial" w:cs="Arial"/>
                      <w:b/>
                      <w:sz w:val="16"/>
                      <w:szCs w:val="16"/>
                    </w:rPr>
                  </w:pPr>
                </w:p>
              </w:tc>
              <w:tc>
                <w:tcPr>
                  <w:tcW w:w="2410" w:type="dxa"/>
                </w:tcPr>
                <w:p w14:paraId="549CAC6C" w14:textId="77777777" w:rsidR="008562DA" w:rsidRPr="004B7A88" w:rsidRDefault="008562DA" w:rsidP="008562DA">
                  <w:pPr>
                    <w:rPr>
                      <w:rFonts w:ascii="Arial" w:hAnsi="Arial" w:cs="Arial"/>
                      <w:sz w:val="16"/>
                      <w:szCs w:val="16"/>
                    </w:rPr>
                  </w:pPr>
                  <w:r w:rsidRPr="004B7A88">
                    <w:rPr>
                      <w:rFonts w:ascii="Arial" w:hAnsi="Arial" w:cs="Arial"/>
                      <w:sz w:val="16"/>
                      <w:szCs w:val="16"/>
                    </w:rPr>
                    <w:t xml:space="preserve">Can communicate with an exceptionally high level of professionalism. </w:t>
                  </w:r>
                </w:p>
                <w:p w14:paraId="198F921E" w14:textId="77777777" w:rsidR="008562DA" w:rsidRPr="004B7A88" w:rsidRDefault="008562DA" w:rsidP="008562DA">
                  <w:pPr>
                    <w:rPr>
                      <w:rFonts w:ascii="Arial" w:hAnsi="Arial" w:cs="Arial"/>
                      <w:b/>
                      <w:sz w:val="16"/>
                      <w:szCs w:val="16"/>
                    </w:rPr>
                  </w:pPr>
                  <w:r w:rsidRPr="004B7A88">
                    <w:rPr>
                      <w:rFonts w:ascii="Arial" w:hAnsi="Arial" w:cs="Arial"/>
                      <w:sz w:val="16"/>
                      <w:szCs w:val="16"/>
                    </w:rPr>
                    <w:t>Work is remarkably coherent, very fluent and is presented professionally. Can work outstandingly well and professionally within a team, showing advanced leadership skills.</w:t>
                  </w:r>
                  <w:r w:rsidRPr="004B7A88">
                    <w:rPr>
                      <w:sz w:val="16"/>
                      <w:szCs w:val="16"/>
                    </w:rPr>
                    <w:t xml:space="preserve"> </w:t>
                  </w:r>
                  <w:r w:rsidRPr="004B7A88">
                    <w:rPr>
                      <w:rFonts w:ascii="Arial" w:hAnsi="Arial" w:cs="Arial"/>
                      <w:sz w:val="16"/>
                      <w:szCs w:val="16"/>
                    </w:rPr>
                    <w:t>Demonstrates exemplary professional, postgraduate employment skills and a strong appetite for further development.</w:t>
                  </w:r>
                </w:p>
              </w:tc>
            </w:tr>
          </w:tbl>
          <w:p w14:paraId="7C3E8110" w14:textId="77777777" w:rsidR="008562DA" w:rsidRPr="004B7A88" w:rsidRDefault="008562DA" w:rsidP="008562DA">
            <w:pPr>
              <w:spacing w:before="34" w:line="239" w:lineRule="auto"/>
              <w:ind w:left="108" w:right="-54"/>
              <w:rPr>
                <w:rFonts w:ascii="Arial" w:eastAsia="Arial" w:hAnsi="Arial" w:cs="Arial"/>
                <w:bCs/>
              </w:rPr>
            </w:pPr>
          </w:p>
          <w:p w14:paraId="04EA2CB1" w14:textId="77777777" w:rsidR="008562DA" w:rsidRPr="004B7A88" w:rsidRDefault="008562DA" w:rsidP="008562DA">
            <w:pPr>
              <w:spacing w:after="120"/>
              <w:rPr>
                <w:rFonts w:ascii="Arial" w:hAnsi="Arial" w:cs="Arial"/>
                <w:sz w:val="14"/>
                <w:szCs w:val="14"/>
              </w:rPr>
            </w:pPr>
          </w:p>
          <w:p w14:paraId="26C128BE" w14:textId="77777777" w:rsidR="008562DA" w:rsidRPr="004B7A88" w:rsidRDefault="008562DA" w:rsidP="008562DA">
            <w:pPr>
              <w:tabs>
                <w:tab w:val="left" w:pos="3585"/>
              </w:tabs>
              <w:spacing w:after="120"/>
              <w:rPr>
                <w:rFonts w:ascii="Arial" w:hAnsi="Arial" w:cs="Arial"/>
                <w:sz w:val="14"/>
                <w:szCs w:val="14"/>
              </w:rPr>
            </w:pPr>
            <w:r w:rsidRPr="004B7A88">
              <w:rPr>
                <w:rFonts w:ascii="Arial" w:hAnsi="Arial" w:cs="Arial"/>
                <w:sz w:val="14"/>
                <w:szCs w:val="14"/>
              </w:rPr>
              <w:tab/>
            </w:r>
          </w:p>
        </w:tc>
        <w:tc>
          <w:tcPr>
            <w:tcW w:w="230" w:type="pct"/>
            <w:tcBorders>
              <w:top w:val="single" w:sz="4" w:space="0" w:color="auto"/>
              <w:left w:val="single" w:sz="4" w:space="0" w:color="auto"/>
              <w:right w:val="single" w:sz="4" w:space="0" w:color="auto"/>
            </w:tcBorders>
          </w:tcPr>
          <w:p w14:paraId="5B44BB77" w14:textId="77777777" w:rsidR="008562DA" w:rsidRPr="004B7A88" w:rsidRDefault="008562DA" w:rsidP="008562DA">
            <w:pPr>
              <w:jc w:val="center"/>
              <w:rPr>
                <w:rFonts w:ascii="Arial" w:hAnsi="Arial" w:cs="Arial"/>
                <w:sz w:val="32"/>
              </w:rPr>
            </w:pPr>
          </w:p>
        </w:tc>
        <w:tc>
          <w:tcPr>
            <w:tcW w:w="321" w:type="pct"/>
            <w:vMerge w:val="restart"/>
            <w:tcBorders>
              <w:top w:val="single" w:sz="4" w:space="0" w:color="auto"/>
              <w:left w:val="single" w:sz="4" w:space="0" w:color="auto"/>
              <w:bottom w:val="single" w:sz="4" w:space="0" w:color="auto"/>
              <w:right w:val="single" w:sz="4" w:space="0" w:color="auto"/>
            </w:tcBorders>
          </w:tcPr>
          <w:p w14:paraId="76D8B824" w14:textId="77777777" w:rsidR="008562DA" w:rsidRPr="004B7A88" w:rsidRDefault="008562DA" w:rsidP="008562DA">
            <w:pPr>
              <w:jc w:val="center"/>
              <w:rPr>
                <w:rFonts w:ascii="Arial" w:hAnsi="Arial" w:cs="Arial"/>
                <w:sz w:val="32"/>
              </w:rPr>
            </w:pPr>
          </w:p>
        </w:tc>
      </w:tr>
      <w:tr w:rsidR="004B7A88" w:rsidRPr="004B7A88" w14:paraId="5A198168" w14:textId="77777777" w:rsidTr="00A07664">
        <w:trPr>
          <w:trHeight w:val="450"/>
        </w:trPr>
        <w:tc>
          <w:tcPr>
            <w:tcW w:w="4449" w:type="pct"/>
            <w:vMerge/>
            <w:tcBorders>
              <w:left w:val="single" w:sz="4" w:space="0" w:color="auto"/>
              <w:bottom w:val="single" w:sz="4" w:space="0" w:color="auto"/>
              <w:right w:val="single" w:sz="4" w:space="0" w:color="auto"/>
            </w:tcBorders>
          </w:tcPr>
          <w:p w14:paraId="43C1E51B" w14:textId="77777777" w:rsidR="008562DA" w:rsidRPr="004B7A88" w:rsidRDefault="008562DA" w:rsidP="008562DA">
            <w:pPr>
              <w:rPr>
                <w:rFonts w:ascii="Arial" w:hAnsi="Arial" w:cs="Arial"/>
                <w:b/>
                <w:sz w:val="16"/>
                <w:szCs w:val="16"/>
              </w:rPr>
            </w:pPr>
          </w:p>
        </w:tc>
        <w:tc>
          <w:tcPr>
            <w:tcW w:w="230" w:type="pct"/>
            <w:tcBorders>
              <w:left w:val="single" w:sz="4" w:space="0" w:color="auto"/>
              <w:bottom w:val="single" w:sz="4" w:space="0" w:color="auto"/>
              <w:right w:val="single" w:sz="4" w:space="0" w:color="auto"/>
            </w:tcBorders>
          </w:tcPr>
          <w:p w14:paraId="007F2856" w14:textId="77777777" w:rsidR="008562DA" w:rsidRPr="004B7A88" w:rsidRDefault="008562DA" w:rsidP="008562DA">
            <w:pPr>
              <w:jc w:val="center"/>
              <w:rPr>
                <w:rFonts w:ascii="Arial" w:hAnsi="Arial" w:cs="Arial"/>
                <w:sz w:val="32"/>
              </w:rPr>
            </w:pPr>
            <w:r w:rsidRPr="004B7A88">
              <w:rPr>
                <w:rFonts w:ascii="Arial" w:hAnsi="Arial" w:cs="Arial"/>
                <w:sz w:val="32"/>
              </w:rPr>
              <w:t>30</w:t>
            </w:r>
          </w:p>
        </w:tc>
        <w:tc>
          <w:tcPr>
            <w:tcW w:w="321" w:type="pct"/>
            <w:vMerge/>
            <w:tcBorders>
              <w:top w:val="single" w:sz="4" w:space="0" w:color="auto"/>
              <w:left w:val="single" w:sz="4" w:space="0" w:color="auto"/>
              <w:bottom w:val="single" w:sz="4" w:space="0" w:color="auto"/>
              <w:right w:val="single" w:sz="4" w:space="0" w:color="auto"/>
            </w:tcBorders>
          </w:tcPr>
          <w:p w14:paraId="293B1175" w14:textId="77777777" w:rsidR="008562DA" w:rsidRPr="004B7A88" w:rsidRDefault="008562DA" w:rsidP="008562DA">
            <w:pPr>
              <w:jc w:val="center"/>
              <w:rPr>
                <w:rFonts w:ascii="Arial" w:hAnsi="Arial" w:cs="Arial"/>
                <w:sz w:val="32"/>
              </w:rPr>
            </w:pPr>
          </w:p>
        </w:tc>
      </w:tr>
    </w:tbl>
    <w:p w14:paraId="1F865833" w14:textId="77777777" w:rsidR="008562DA" w:rsidRPr="004B7A88" w:rsidRDefault="008562DA" w:rsidP="008562DA">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562DA" w:rsidRPr="004B7A88" w14:paraId="6F9B87C8" w14:textId="77777777" w:rsidTr="008562DA">
        <w:trPr>
          <w:cantSplit/>
        </w:trPr>
        <w:tc>
          <w:tcPr>
            <w:tcW w:w="6062" w:type="dxa"/>
            <w:vMerge w:val="restart"/>
            <w:shd w:val="pct15" w:color="auto" w:fill="auto"/>
            <w:vAlign w:val="center"/>
          </w:tcPr>
          <w:p w14:paraId="7FF25D69" w14:textId="77777777" w:rsidR="008562DA" w:rsidRPr="004B7A88" w:rsidRDefault="008562DA" w:rsidP="008562DA">
            <w:pPr>
              <w:rPr>
                <w:rFonts w:ascii="Arial" w:hAnsi="Arial" w:cs="Arial"/>
                <w:sz w:val="16"/>
                <w:szCs w:val="16"/>
              </w:rPr>
            </w:pPr>
            <w:r w:rsidRPr="004B7A88">
              <w:rPr>
                <w:rFonts w:ascii="Arial" w:hAnsi="Arial" w:cs="Arial"/>
                <w:b/>
                <w:bCs/>
                <w:sz w:val="22"/>
                <w:szCs w:val="22"/>
              </w:rPr>
              <w:t xml:space="preserve">Assessment Mark </w:t>
            </w:r>
            <w:r w:rsidRPr="004B7A88">
              <w:rPr>
                <w:rFonts w:ascii="Arial" w:hAnsi="Arial" w:cs="Arial"/>
                <w:bCs/>
                <w:sz w:val="22"/>
                <w:szCs w:val="22"/>
              </w:rPr>
              <w:t>(</w:t>
            </w:r>
            <w:r w:rsidRPr="004B7A88">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FF690E4" w14:textId="77777777" w:rsidR="008562DA" w:rsidRPr="004B7A88" w:rsidRDefault="008562DA" w:rsidP="008562DA">
            <w:pPr>
              <w:rPr>
                <w:rFonts w:ascii="Arial" w:hAnsi="Arial" w:cs="Arial"/>
                <w:b/>
                <w:bCs/>
                <w:sz w:val="16"/>
                <w:szCs w:val="16"/>
              </w:rPr>
            </w:pPr>
            <w:r w:rsidRPr="004B7A88">
              <w:rPr>
                <w:rFonts w:ascii="Arial" w:hAnsi="Arial" w:cs="Arial"/>
                <w:b/>
                <w:sz w:val="16"/>
                <w:szCs w:val="16"/>
              </w:rPr>
              <w:t>Late Submission Penalties (tick if appropriate)</w:t>
            </w:r>
          </w:p>
        </w:tc>
        <w:tc>
          <w:tcPr>
            <w:tcW w:w="1060" w:type="dxa"/>
            <w:vMerge w:val="restart"/>
            <w:vAlign w:val="center"/>
          </w:tcPr>
          <w:p w14:paraId="0121252B" w14:textId="77777777" w:rsidR="008562DA" w:rsidRPr="004B7A88" w:rsidRDefault="008562DA" w:rsidP="008562DA">
            <w:pPr>
              <w:jc w:val="right"/>
              <w:rPr>
                <w:rFonts w:ascii="Arial" w:hAnsi="Arial" w:cs="Arial"/>
                <w:b/>
                <w:bCs/>
              </w:rPr>
            </w:pPr>
            <w:r w:rsidRPr="004B7A88">
              <w:rPr>
                <w:rFonts w:ascii="Arial" w:hAnsi="Arial" w:cs="Arial"/>
                <w:b/>
                <w:bCs/>
              </w:rPr>
              <w:t>%</w:t>
            </w:r>
          </w:p>
        </w:tc>
      </w:tr>
      <w:tr w:rsidR="008562DA" w:rsidRPr="004B7A88" w14:paraId="4B86EA86" w14:textId="77777777" w:rsidTr="008562DA">
        <w:trPr>
          <w:cantSplit/>
        </w:trPr>
        <w:tc>
          <w:tcPr>
            <w:tcW w:w="6062" w:type="dxa"/>
            <w:vMerge/>
            <w:vAlign w:val="bottom"/>
          </w:tcPr>
          <w:p w14:paraId="3CB50775" w14:textId="77777777" w:rsidR="008562DA" w:rsidRPr="004B7A88" w:rsidRDefault="008562DA" w:rsidP="008562DA">
            <w:pPr>
              <w:rPr>
                <w:rFonts w:ascii="Arial" w:hAnsi="Arial" w:cs="Arial"/>
              </w:rPr>
            </w:pPr>
          </w:p>
        </w:tc>
        <w:tc>
          <w:tcPr>
            <w:tcW w:w="2903" w:type="dxa"/>
            <w:vAlign w:val="bottom"/>
          </w:tcPr>
          <w:p w14:paraId="07EBE601" w14:textId="77777777" w:rsidR="008562DA" w:rsidRPr="004B7A88" w:rsidRDefault="008562DA" w:rsidP="008562DA">
            <w:pPr>
              <w:rPr>
                <w:rFonts w:ascii="Arial" w:hAnsi="Arial" w:cs="Arial"/>
                <w:b/>
                <w:bCs/>
                <w:sz w:val="16"/>
                <w:szCs w:val="16"/>
              </w:rPr>
            </w:pPr>
            <w:r w:rsidRPr="004B7A88">
              <w:rPr>
                <w:rFonts w:ascii="Arial" w:hAnsi="Arial" w:cs="Arial"/>
                <w:sz w:val="16"/>
                <w:szCs w:val="16"/>
              </w:rPr>
              <w:t>Up to 1 week late (</w:t>
            </w:r>
            <w:r w:rsidRPr="004B7A88">
              <w:rPr>
                <w:rFonts w:ascii="Arial" w:hAnsi="Arial" w:cs="Arial"/>
                <w:sz w:val="12"/>
                <w:szCs w:val="12"/>
              </w:rPr>
              <w:t>40% Max)</w:t>
            </w:r>
          </w:p>
        </w:tc>
        <w:tc>
          <w:tcPr>
            <w:tcW w:w="641" w:type="dxa"/>
            <w:vAlign w:val="bottom"/>
          </w:tcPr>
          <w:p w14:paraId="7FE36750" w14:textId="77777777" w:rsidR="008562DA" w:rsidRPr="004B7A88" w:rsidRDefault="008562DA" w:rsidP="008562DA">
            <w:pPr>
              <w:jc w:val="center"/>
              <w:rPr>
                <w:rFonts w:ascii="Arial" w:hAnsi="Arial" w:cs="Arial"/>
                <w:sz w:val="12"/>
                <w:szCs w:val="12"/>
              </w:rPr>
            </w:pPr>
          </w:p>
        </w:tc>
        <w:tc>
          <w:tcPr>
            <w:tcW w:w="1060" w:type="dxa"/>
            <w:vMerge/>
            <w:vAlign w:val="bottom"/>
          </w:tcPr>
          <w:p w14:paraId="51FF55AF" w14:textId="77777777" w:rsidR="008562DA" w:rsidRPr="004B7A88" w:rsidRDefault="008562DA" w:rsidP="008562DA">
            <w:pPr>
              <w:ind w:leftChars="71" w:left="142"/>
              <w:rPr>
                <w:rFonts w:ascii="Arial" w:hAnsi="Arial" w:cs="Arial"/>
              </w:rPr>
            </w:pPr>
          </w:p>
        </w:tc>
      </w:tr>
    </w:tbl>
    <w:p w14:paraId="33407FC1" w14:textId="2372C0E7" w:rsidR="008562DA" w:rsidRDefault="008562DA" w:rsidP="00D22D9C">
      <w:pPr>
        <w:jc w:val="both"/>
        <w:rPr>
          <w:rFonts w:ascii="Arial" w:hAnsi="Arial" w:cs="Arial"/>
          <w:b/>
          <w:sz w:val="22"/>
          <w:szCs w:val="22"/>
        </w:rPr>
      </w:pPr>
    </w:p>
    <w:p w14:paraId="045F15AB" w14:textId="64A03471" w:rsidR="00704A07" w:rsidRDefault="00704A07" w:rsidP="00D22D9C">
      <w:pPr>
        <w:jc w:val="both"/>
        <w:rPr>
          <w:rFonts w:ascii="Arial" w:hAnsi="Arial" w:cs="Arial"/>
          <w:b/>
          <w:sz w:val="22"/>
          <w:szCs w:val="22"/>
        </w:rPr>
      </w:pPr>
    </w:p>
    <w:p w14:paraId="7108C34A" w14:textId="59D693D9" w:rsidR="00704A07" w:rsidRDefault="00704A07" w:rsidP="00D22D9C">
      <w:pPr>
        <w:jc w:val="both"/>
        <w:rPr>
          <w:rFonts w:ascii="Arial" w:hAnsi="Arial" w:cs="Arial"/>
          <w:b/>
          <w:sz w:val="22"/>
          <w:szCs w:val="22"/>
        </w:rPr>
      </w:pPr>
    </w:p>
    <w:p w14:paraId="17F2DD0D" w14:textId="2A2F5EB6" w:rsidR="00704A07" w:rsidRDefault="00704A07" w:rsidP="00D22D9C">
      <w:pPr>
        <w:jc w:val="both"/>
        <w:rPr>
          <w:rFonts w:ascii="Arial" w:hAnsi="Arial" w:cs="Arial"/>
          <w:b/>
          <w:sz w:val="22"/>
          <w:szCs w:val="22"/>
        </w:rPr>
      </w:pPr>
    </w:p>
    <w:p w14:paraId="76512536" w14:textId="77777777" w:rsidR="00704A07" w:rsidRPr="004B7A88" w:rsidRDefault="00704A07" w:rsidP="00D22D9C">
      <w:pPr>
        <w:jc w:val="both"/>
        <w:rPr>
          <w:rFonts w:ascii="Arial" w:hAnsi="Arial" w:cs="Arial"/>
          <w:b/>
          <w:sz w:val="22"/>
          <w:szCs w:val="22"/>
        </w:rPr>
      </w:pPr>
    </w:p>
    <w:p w14:paraId="56B6F2E3" w14:textId="77777777" w:rsidR="008562DA" w:rsidRPr="004B7A88" w:rsidRDefault="008562DA" w:rsidP="00D22D9C">
      <w:pPr>
        <w:jc w:val="both"/>
        <w:rPr>
          <w:rFonts w:ascii="Arial" w:hAnsi="Arial" w:cs="Arial"/>
          <w:b/>
          <w:sz w:val="22"/>
          <w:szCs w:val="22"/>
        </w:rPr>
      </w:pPr>
    </w:p>
    <w:p w14:paraId="25F957A5" w14:textId="77777777" w:rsidR="008562DA" w:rsidRPr="004B7A88" w:rsidRDefault="008562DA" w:rsidP="00D22D9C">
      <w:pPr>
        <w:jc w:val="both"/>
        <w:rPr>
          <w:rFonts w:ascii="Arial" w:hAnsi="Arial" w:cs="Arial"/>
          <w:b/>
          <w:sz w:val="22"/>
          <w:szCs w:val="22"/>
        </w:rPr>
      </w:pPr>
    </w:p>
    <w:p w14:paraId="6DDF4B79" w14:textId="4390D2F2" w:rsidR="00D22D9C" w:rsidRPr="004B7A88" w:rsidRDefault="00D22D9C" w:rsidP="00D22D9C">
      <w:pPr>
        <w:jc w:val="both"/>
        <w:rPr>
          <w:rFonts w:ascii="Arial" w:hAnsi="Arial" w:cs="Arial"/>
          <w:b/>
          <w:sz w:val="22"/>
          <w:szCs w:val="22"/>
        </w:rPr>
      </w:pPr>
      <w:r w:rsidRPr="004B7A88">
        <w:rPr>
          <w:rFonts w:ascii="Arial" w:hAnsi="Arial" w:cs="Arial"/>
          <w:b/>
          <w:sz w:val="22"/>
          <w:szCs w:val="22"/>
        </w:rPr>
        <w:t xml:space="preserve">NOTE: The guidance offered below is linked to the five </w:t>
      </w:r>
      <w:r w:rsidR="004D5E9B" w:rsidRPr="004B7A88">
        <w:rPr>
          <w:rFonts w:ascii="Arial" w:hAnsi="Arial" w:cs="Arial"/>
          <w:b/>
          <w:sz w:val="22"/>
          <w:szCs w:val="22"/>
        </w:rPr>
        <w:t>generic</w:t>
      </w:r>
      <w:r w:rsidRPr="004B7A88">
        <w:rPr>
          <w:rFonts w:ascii="Arial" w:hAnsi="Arial" w:cs="Arial"/>
          <w:b/>
          <w:sz w:val="22"/>
          <w:szCs w:val="22"/>
        </w:rPr>
        <w:t xml:space="preserve"> assessment criteria overleaf.</w:t>
      </w:r>
    </w:p>
    <w:p w14:paraId="2A5F63A2" w14:textId="77777777" w:rsidR="004D5E9B" w:rsidRPr="004B7A88" w:rsidRDefault="004D5E9B" w:rsidP="00D22D9C">
      <w:pPr>
        <w:jc w:val="both"/>
        <w:rPr>
          <w:rFonts w:ascii="Arial" w:hAnsi="Arial" w:cs="Arial"/>
          <w:b/>
          <w:sz w:val="22"/>
          <w:szCs w:val="22"/>
        </w:rPr>
      </w:pPr>
    </w:p>
    <w:p w14:paraId="287E0F4D" w14:textId="77777777" w:rsidR="00D22D9C" w:rsidRPr="004B7A88" w:rsidRDefault="005F3A53" w:rsidP="00D22D9C">
      <w:pPr>
        <w:numPr>
          <w:ilvl w:val="0"/>
          <w:numId w:val="6"/>
        </w:numPr>
        <w:jc w:val="both"/>
        <w:rPr>
          <w:rFonts w:ascii="Arial" w:hAnsi="Arial" w:cs="Arial"/>
          <w:b/>
          <w:sz w:val="22"/>
          <w:szCs w:val="22"/>
        </w:rPr>
      </w:pPr>
      <w:r w:rsidRPr="004B7A88">
        <w:rPr>
          <w:rFonts w:ascii="Arial" w:hAnsi="Arial" w:cs="Arial"/>
          <w:b/>
          <w:sz w:val="22"/>
          <w:szCs w:val="22"/>
        </w:rPr>
        <w:t>Engagement with</w:t>
      </w:r>
      <w:r w:rsidR="00D22D9C" w:rsidRPr="004B7A88">
        <w:rPr>
          <w:rFonts w:ascii="Arial" w:hAnsi="Arial" w:cs="Arial"/>
          <w:b/>
          <w:sz w:val="22"/>
          <w:szCs w:val="22"/>
        </w:rPr>
        <w:t xml:space="preserve"> Literature </w:t>
      </w:r>
      <w:r w:rsidRPr="004B7A88">
        <w:rPr>
          <w:rFonts w:ascii="Arial" w:hAnsi="Arial" w:cs="Arial"/>
          <w:b/>
          <w:sz w:val="22"/>
          <w:szCs w:val="22"/>
        </w:rPr>
        <w:t>Skills</w:t>
      </w:r>
    </w:p>
    <w:p w14:paraId="071DC176" w14:textId="77777777" w:rsidR="00D22D9C" w:rsidRPr="004B7A88" w:rsidRDefault="00D22D9C" w:rsidP="00D22D9C">
      <w:pPr>
        <w:jc w:val="both"/>
        <w:rPr>
          <w:rFonts w:ascii="Arial" w:hAnsi="Arial" w:cs="Arial"/>
          <w:sz w:val="22"/>
          <w:szCs w:val="22"/>
        </w:rPr>
      </w:pPr>
      <w:r w:rsidRPr="004B7A88">
        <w:rPr>
          <w:rFonts w:ascii="Arial" w:hAnsi="Arial" w:cs="Arial"/>
          <w:sz w:val="22"/>
          <w:szCs w:val="22"/>
        </w:rPr>
        <w:t xml:space="preserve">Your work must be informed and supported by scholarly material that is </w:t>
      </w:r>
      <w:r w:rsidRPr="004B7A88">
        <w:rPr>
          <w:rFonts w:ascii="Arial" w:hAnsi="Arial" w:cs="Arial"/>
          <w:i/>
          <w:sz w:val="22"/>
          <w:szCs w:val="22"/>
        </w:rPr>
        <w:t>relevant</w:t>
      </w:r>
      <w:r w:rsidRPr="004B7A88">
        <w:rPr>
          <w:rFonts w:ascii="Arial" w:hAnsi="Arial" w:cs="Arial"/>
          <w:sz w:val="22"/>
          <w:szCs w:val="22"/>
        </w:rPr>
        <w:t xml:space="preserve"> to and </w:t>
      </w:r>
      <w:r w:rsidRPr="004B7A88">
        <w:rPr>
          <w:rFonts w:ascii="Arial" w:hAnsi="Arial" w:cs="Arial"/>
          <w:i/>
          <w:sz w:val="22"/>
          <w:szCs w:val="22"/>
        </w:rPr>
        <w:t>focused</w:t>
      </w:r>
      <w:r w:rsidRPr="004B7A88">
        <w:rPr>
          <w:rFonts w:ascii="Arial" w:hAnsi="Arial" w:cs="Arial"/>
          <w:sz w:val="22"/>
          <w:szCs w:val="22"/>
        </w:rPr>
        <w:t xml:space="preserve"> on the task(s) set.    You should provide evidence that you have accessed a</w:t>
      </w:r>
      <w:r w:rsidR="00527E60" w:rsidRPr="004B7A88">
        <w:rPr>
          <w:rFonts w:ascii="Arial" w:hAnsi="Arial" w:cs="Arial"/>
          <w:sz w:val="22"/>
          <w:szCs w:val="22"/>
        </w:rPr>
        <w:t xml:space="preserve">n appropriate </w:t>
      </w:r>
      <w:r w:rsidRPr="004B7A88">
        <w:rPr>
          <w:rFonts w:ascii="Arial" w:hAnsi="Arial" w:cs="Arial"/>
          <w:i/>
          <w:sz w:val="22"/>
          <w:szCs w:val="22"/>
        </w:rPr>
        <w:t>range</w:t>
      </w:r>
      <w:r w:rsidRPr="004B7A88">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4B7A88">
        <w:rPr>
          <w:rFonts w:ascii="Arial" w:hAnsi="Arial" w:cs="Arial"/>
          <w:i/>
          <w:sz w:val="22"/>
          <w:szCs w:val="22"/>
        </w:rPr>
        <w:t>credibility</w:t>
      </w:r>
      <w:r w:rsidRPr="004B7A88">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4B7A88">
        <w:rPr>
          <w:rFonts w:ascii="Arial" w:hAnsi="Arial" w:cs="Arial"/>
          <w:i/>
          <w:sz w:val="22"/>
          <w:szCs w:val="22"/>
        </w:rPr>
        <w:t>evidence</w:t>
      </w:r>
      <w:r w:rsidRPr="004B7A88">
        <w:rPr>
          <w:rFonts w:ascii="Arial" w:hAnsi="Arial" w:cs="Arial"/>
          <w:sz w:val="22"/>
          <w:szCs w:val="22"/>
        </w:rPr>
        <w:t xml:space="preserve"> of your research/own reading throughout your work, </w:t>
      </w:r>
      <w:r w:rsidR="005F3A53" w:rsidRPr="004B7A88">
        <w:rPr>
          <w:rFonts w:ascii="Arial" w:hAnsi="Arial" w:cs="Arial"/>
          <w:sz w:val="22"/>
          <w:szCs w:val="22"/>
        </w:rPr>
        <w:t>using a</w:t>
      </w:r>
      <w:r w:rsidR="00995D51" w:rsidRPr="004B7A88">
        <w:rPr>
          <w:rFonts w:ascii="Arial" w:hAnsi="Arial" w:cs="Arial"/>
          <w:sz w:val="22"/>
          <w:szCs w:val="22"/>
        </w:rPr>
        <w:t xml:space="preserve"> suitable referencing system, including </w:t>
      </w:r>
      <w:r w:rsidRPr="004B7A88">
        <w:rPr>
          <w:rFonts w:ascii="Arial" w:hAnsi="Arial" w:cs="Arial"/>
          <w:sz w:val="22"/>
          <w:szCs w:val="22"/>
        </w:rPr>
        <w:t>in-text citations in the main body of y</w:t>
      </w:r>
      <w:r w:rsidR="00527E60" w:rsidRPr="004B7A88">
        <w:rPr>
          <w:rFonts w:ascii="Arial" w:hAnsi="Arial" w:cs="Arial"/>
          <w:sz w:val="22"/>
          <w:szCs w:val="22"/>
        </w:rPr>
        <w:t xml:space="preserve">our work and a reference list </w:t>
      </w:r>
      <w:r w:rsidRPr="004B7A88">
        <w:rPr>
          <w:rFonts w:ascii="Arial" w:hAnsi="Arial" w:cs="Arial"/>
          <w:sz w:val="22"/>
          <w:szCs w:val="22"/>
        </w:rPr>
        <w:t xml:space="preserve">at the end of your work. </w:t>
      </w:r>
    </w:p>
    <w:p w14:paraId="1B938018" w14:textId="77777777" w:rsidR="00C01A3F" w:rsidRPr="004B7A88" w:rsidRDefault="00C01A3F" w:rsidP="00D22D9C">
      <w:pPr>
        <w:jc w:val="both"/>
        <w:rPr>
          <w:rFonts w:ascii="Arial" w:hAnsi="Arial" w:cs="Arial"/>
          <w:sz w:val="22"/>
          <w:szCs w:val="22"/>
        </w:rPr>
      </w:pPr>
    </w:p>
    <w:p w14:paraId="04A5E35A" w14:textId="73708CA5" w:rsidR="00C01A3F" w:rsidRPr="004B7A88" w:rsidRDefault="008042F0" w:rsidP="00C01A3F">
      <w:pPr>
        <w:jc w:val="both"/>
        <w:rPr>
          <w:rFonts w:ascii="Arial" w:hAnsi="Arial" w:cs="Arial"/>
          <w:i/>
          <w:sz w:val="22"/>
          <w:szCs w:val="22"/>
        </w:rPr>
      </w:pPr>
      <w:r w:rsidRPr="004B7A88">
        <w:rPr>
          <w:rFonts w:ascii="Arial" w:hAnsi="Arial" w:cs="Arial"/>
          <w:b/>
          <w:i/>
          <w:sz w:val="22"/>
          <w:szCs w:val="22"/>
        </w:rPr>
        <w:t>Guidance</w:t>
      </w:r>
      <w:r w:rsidR="00C01A3F" w:rsidRPr="004B7A88">
        <w:rPr>
          <w:rFonts w:ascii="Arial" w:hAnsi="Arial" w:cs="Arial"/>
          <w:b/>
          <w:i/>
          <w:sz w:val="22"/>
          <w:szCs w:val="22"/>
        </w:rPr>
        <w:t xml:space="preserve"> specific to this </w:t>
      </w:r>
      <w:r w:rsidR="00E27F15" w:rsidRPr="004B7A88">
        <w:rPr>
          <w:rFonts w:ascii="Arial" w:hAnsi="Arial" w:cs="Arial"/>
          <w:b/>
          <w:i/>
          <w:sz w:val="22"/>
          <w:szCs w:val="22"/>
        </w:rPr>
        <w:t>assessment</w:t>
      </w:r>
      <w:r w:rsidR="00C01A3F" w:rsidRPr="004B7A88">
        <w:rPr>
          <w:rFonts w:ascii="Arial" w:hAnsi="Arial" w:cs="Arial"/>
          <w:b/>
          <w:i/>
          <w:sz w:val="22"/>
          <w:szCs w:val="22"/>
        </w:rPr>
        <w:t>:</w:t>
      </w:r>
      <w:r w:rsidR="00C01A3F" w:rsidRPr="004B7A88">
        <w:rPr>
          <w:rFonts w:ascii="Arial" w:hAnsi="Arial" w:cs="Arial"/>
          <w:i/>
          <w:sz w:val="22"/>
          <w:szCs w:val="22"/>
        </w:rPr>
        <w:t xml:space="preserve"> </w:t>
      </w:r>
    </w:p>
    <w:p w14:paraId="3FD08908" w14:textId="2E3D7515" w:rsidR="00E63B59" w:rsidRPr="004B7A88" w:rsidRDefault="00E63B59" w:rsidP="00C01A3F">
      <w:pPr>
        <w:jc w:val="both"/>
        <w:rPr>
          <w:rFonts w:ascii="Arial" w:hAnsi="Arial" w:cs="Arial"/>
          <w:i/>
          <w:sz w:val="22"/>
          <w:szCs w:val="22"/>
        </w:rPr>
      </w:pPr>
    </w:p>
    <w:p w14:paraId="6B2FC65F" w14:textId="68A75D7C" w:rsidR="00E63B59" w:rsidRPr="004B7A88" w:rsidRDefault="00E63B59" w:rsidP="00A25B90">
      <w:pPr>
        <w:pStyle w:val="ListParagraph"/>
        <w:numPr>
          <w:ilvl w:val="0"/>
          <w:numId w:val="28"/>
        </w:numPr>
        <w:spacing w:line="276" w:lineRule="auto"/>
        <w:rPr>
          <w:rFonts w:ascii="Arial" w:hAnsi="Arial" w:cs="Arial"/>
          <w:sz w:val="24"/>
          <w:szCs w:val="24"/>
        </w:rPr>
      </w:pPr>
      <w:r w:rsidRPr="004B7A88">
        <w:rPr>
          <w:rFonts w:ascii="Arial" w:hAnsi="Arial" w:cs="Arial"/>
          <w:sz w:val="24"/>
          <w:szCs w:val="24"/>
        </w:rPr>
        <w:t xml:space="preserve">This is an academic assignment, you will need to employ academic conventions appropriate for level 5, include a range of research informed literature to support your case study using a Harvard Referencing style.  The distinction between level 4 and 5, is the emphasise on critique, rather than discussion.  </w:t>
      </w:r>
      <w:proofErr w:type="gramStart"/>
      <w:r w:rsidRPr="004B7A88">
        <w:rPr>
          <w:rFonts w:ascii="Arial" w:hAnsi="Arial" w:cs="Arial"/>
          <w:sz w:val="24"/>
          <w:szCs w:val="24"/>
        </w:rPr>
        <w:t>In order to</w:t>
      </w:r>
      <w:proofErr w:type="gramEnd"/>
      <w:r w:rsidRPr="004B7A88">
        <w:rPr>
          <w:rFonts w:ascii="Arial" w:hAnsi="Arial" w:cs="Arial"/>
          <w:sz w:val="24"/>
          <w:szCs w:val="24"/>
        </w:rPr>
        <w:t xml:space="preserve"> fully address the assessment task, you will need to </w:t>
      </w:r>
      <w:r w:rsidRPr="004B7A88">
        <w:rPr>
          <w:rFonts w:ascii="Arial" w:hAnsi="Arial" w:cs="Arial"/>
          <w:b/>
          <w:sz w:val="24"/>
          <w:szCs w:val="24"/>
        </w:rPr>
        <w:t>critically discuss,</w:t>
      </w:r>
      <w:r w:rsidRPr="004B7A88">
        <w:rPr>
          <w:rFonts w:ascii="Arial" w:hAnsi="Arial" w:cs="Arial"/>
          <w:sz w:val="24"/>
          <w:szCs w:val="24"/>
        </w:rPr>
        <w:t xml:space="preserve"> compare and contrast, evaluate theories and interrogate the research literature.  Pay attention to the presentation and academic structure of your work, such as, there needs to be a clear beginning, middle and end to your case </w:t>
      </w:r>
      <w:proofErr w:type="gramStart"/>
      <w:r w:rsidRPr="004B7A88">
        <w:rPr>
          <w:rFonts w:ascii="Arial" w:hAnsi="Arial" w:cs="Arial"/>
          <w:sz w:val="24"/>
          <w:szCs w:val="24"/>
        </w:rPr>
        <w:t>study;</w:t>
      </w:r>
      <w:proofErr w:type="gramEnd"/>
      <w:r w:rsidRPr="004B7A88">
        <w:rPr>
          <w:rFonts w:ascii="Arial" w:hAnsi="Arial" w:cs="Arial"/>
          <w:sz w:val="24"/>
          <w:szCs w:val="24"/>
        </w:rPr>
        <w:t xml:space="preserve"> an introduction, main </w:t>
      </w:r>
      <w:r w:rsidRPr="004B7A88">
        <w:rPr>
          <w:rFonts w:ascii="Arial" w:hAnsi="Arial" w:cs="Arial"/>
          <w:sz w:val="24"/>
          <w:szCs w:val="24"/>
        </w:rPr>
        <w:lastRenderedPageBreak/>
        <w:t>discussion and conclusion.  Provide a title page, pay attention to the paragraph structure and transition, and indent the first line of each paragraph, double line space text and font size 12.  See module lecture notes and slides on Moodle for further guidance.</w:t>
      </w:r>
    </w:p>
    <w:p w14:paraId="06C17156" w14:textId="77777777" w:rsidR="00E63B59" w:rsidRPr="004B7A88" w:rsidRDefault="00E63B59" w:rsidP="00A25B90">
      <w:pPr>
        <w:spacing w:line="276" w:lineRule="auto"/>
        <w:jc w:val="both"/>
        <w:rPr>
          <w:rFonts w:ascii="Arial" w:hAnsi="Arial" w:cs="Arial"/>
          <w:i/>
          <w:sz w:val="24"/>
          <w:szCs w:val="24"/>
        </w:rPr>
      </w:pPr>
    </w:p>
    <w:p w14:paraId="6B0FA3DF" w14:textId="77777777" w:rsidR="00C01A3F" w:rsidRPr="004B7A88" w:rsidRDefault="00C01A3F" w:rsidP="00D22D9C">
      <w:pPr>
        <w:jc w:val="both"/>
        <w:rPr>
          <w:rFonts w:ascii="Arial" w:hAnsi="Arial" w:cs="Arial"/>
          <w:sz w:val="22"/>
          <w:szCs w:val="22"/>
        </w:rPr>
      </w:pPr>
    </w:p>
    <w:p w14:paraId="520E9A59" w14:textId="77777777" w:rsidR="00D22D9C" w:rsidRPr="004B7A88" w:rsidRDefault="00D22D9C" w:rsidP="00D22D9C">
      <w:pPr>
        <w:jc w:val="both"/>
        <w:rPr>
          <w:rFonts w:ascii="Arial" w:hAnsi="Arial" w:cs="Arial"/>
          <w:sz w:val="22"/>
          <w:szCs w:val="22"/>
        </w:rPr>
      </w:pPr>
    </w:p>
    <w:p w14:paraId="15441762" w14:textId="77777777" w:rsidR="00D22D9C" w:rsidRPr="004B7A88" w:rsidRDefault="00D22D9C" w:rsidP="00D22D9C">
      <w:pPr>
        <w:numPr>
          <w:ilvl w:val="0"/>
          <w:numId w:val="6"/>
        </w:numPr>
        <w:jc w:val="both"/>
        <w:rPr>
          <w:rFonts w:ascii="Arial" w:hAnsi="Arial" w:cs="Arial"/>
          <w:b/>
          <w:sz w:val="22"/>
          <w:szCs w:val="22"/>
        </w:rPr>
      </w:pPr>
      <w:r w:rsidRPr="004B7A88">
        <w:rPr>
          <w:rFonts w:ascii="Arial" w:hAnsi="Arial" w:cs="Arial"/>
          <w:b/>
          <w:sz w:val="22"/>
          <w:szCs w:val="22"/>
        </w:rPr>
        <w:t xml:space="preserve">Knowledge and Understanding </w:t>
      </w:r>
      <w:r w:rsidR="005F3A53" w:rsidRPr="004B7A88">
        <w:rPr>
          <w:rFonts w:ascii="Arial" w:hAnsi="Arial" w:cs="Arial"/>
          <w:b/>
          <w:sz w:val="22"/>
          <w:szCs w:val="22"/>
        </w:rPr>
        <w:t>Skills</w:t>
      </w:r>
    </w:p>
    <w:p w14:paraId="7041D647" w14:textId="77777777" w:rsidR="00D22D9C" w:rsidRPr="004B7A88" w:rsidRDefault="00527E60" w:rsidP="00D22D9C">
      <w:pPr>
        <w:jc w:val="both"/>
        <w:rPr>
          <w:rFonts w:ascii="Arial" w:hAnsi="Arial" w:cs="Arial"/>
          <w:sz w:val="22"/>
          <w:szCs w:val="22"/>
        </w:rPr>
      </w:pPr>
      <w:r w:rsidRPr="004B7A88">
        <w:rPr>
          <w:rFonts w:ascii="Arial" w:hAnsi="Arial" w:cs="Arial"/>
          <w:sz w:val="22"/>
          <w:szCs w:val="22"/>
        </w:rPr>
        <w:t>At level 5</w:t>
      </w:r>
      <w:r w:rsidR="004D5E9B" w:rsidRPr="004B7A88">
        <w:rPr>
          <w:rFonts w:ascii="Arial" w:hAnsi="Arial" w:cs="Arial"/>
          <w:sz w:val="22"/>
          <w:szCs w:val="22"/>
        </w:rPr>
        <w:t xml:space="preserve">, </w:t>
      </w:r>
      <w:r w:rsidR="00995D51" w:rsidRPr="004B7A88">
        <w:rPr>
          <w:rFonts w:ascii="Arial" w:hAnsi="Arial" w:cs="Arial"/>
          <w:sz w:val="22"/>
          <w:szCs w:val="22"/>
        </w:rPr>
        <w:t xml:space="preserve">you should be able to </w:t>
      </w:r>
      <w:r w:rsidR="004D5E9B" w:rsidRPr="004B7A88">
        <w:rPr>
          <w:rFonts w:ascii="Arial" w:hAnsi="Arial" w:cs="Arial"/>
          <w:sz w:val="22"/>
          <w:szCs w:val="22"/>
        </w:rPr>
        <w:t>demonstrate</w:t>
      </w:r>
      <w:r w:rsidR="009315A0" w:rsidRPr="004B7A88">
        <w:rPr>
          <w:rFonts w:ascii="Arial" w:hAnsi="Arial" w:cs="Arial"/>
          <w:sz w:val="22"/>
          <w:szCs w:val="22"/>
        </w:rPr>
        <w:t>:</w:t>
      </w:r>
      <w:r w:rsidR="004D5E9B" w:rsidRPr="004B7A88">
        <w:t xml:space="preserve"> </w:t>
      </w:r>
      <w:r w:rsidR="00A16E98" w:rsidRPr="004B7A88">
        <w:rPr>
          <w:rFonts w:ascii="Arial" w:hAnsi="Arial" w:cs="Arial"/>
          <w:sz w:val="22"/>
          <w:szCs w:val="22"/>
        </w:rPr>
        <w:t>sound knowledge and critical understanding of the well-established concepts and principles</w:t>
      </w:r>
      <w:r w:rsidR="004D5E9B" w:rsidRPr="004B7A88">
        <w:rPr>
          <w:rFonts w:ascii="Arial" w:hAnsi="Arial" w:cs="Arial"/>
          <w:sz w:val="22"/>
          <w:szCs w:val="22"/>
        </w:rPr>
        <w:t xml:space="preserve"> of the</w:t>
      </w:r>
      <w:r w:rsidR="00A16E98" w:rsidRPr="004B7A88">
        <w:rPr>
          <w:rFonts w:ascii="Arial" w:hAnsi="Arial" w:cs="Arial"/>
          <w:sz w:val="22"/>
          <w:szCs w:val="22"/>
        </w:rPr>
        <w:t xml:space="preserve"> subject area and </w:t>
      </w:r>
      <w:r w:rsidR="009315A0" w:rsidRPr="004B7A88">
        <w:rPr>
          <w:rFonts w:ascii="Arial" w:hAnsi="Arial" w:cs="Arial"/>
          <w:sz w:val="22"/>
          <w:szCs w:val="22"/>
        </w:rPr>
        <w:t xml:space="preserve">the way in which those principles have developed; </w:t>
      </w:r>
      <w:r w:rsidR="00A16E98" w:rsidRPr="004B7A88">
        <w:rPr>
          <w:rFonts w:ascii="Arial" w:hAnsi="Arial" w:cs="Arial"/>
          <w:sz w:val="22"/>
          <w:szCs w:val="22"/>
        </w:rPr>
        <w:t>knowledge of the main methods of enquiry in the discipline</w:t>
      </w:r>
      <w:r w:rsidR="00D22D9C" w:rsidRPr="004B7A88">
        <w:rPr>
          <w:rFonts w:ascii="Arial" w:hAnsi="Arial" w:cs="Arial"/>
          <w:sz w:val="22"/>
          <w:szCs w:val="22"/>
        </w:rPr>
        <w:t xml:space="preserve">.  </w:t>
      </w:r>
      <w:r w:rsidR="00D22D9C" w:rsidRPr="004B7A88">
        <w:rPr>
          <w:rFonts w:ascii="Arial" w:hAnsi="Arial" w:cs="Arial"/>
          <w:i/>
          <w:sz w:val="22"/>
          <w:szCs w:val="22"/>
        </w:rPr>
        <w:t>Knowledge</w:t>
      </w:r>
      <w:r w:rsidR="00D22D9C" w:rsidRPr="004B7A88">
        <w:rPr>
          <w:rFonts w:ascii="Arial" w:hAnsi="Arial" w:cs="Arial"/>
          <w:sz w:val="22"/>
          <w:szCs w:val="22"/>
        </w:rPr>
        <w:t xml:space="preserve"> relates to the facts, information and skills you have acquired through your learning.  You demonstrate your </w:t>
      </w:r>
      <w:r w:rsidR="00D22D9C" w:rsidRPr="004B7A88">
        <w:rPr>
          <w:rFonts w:ascii="Arial" w:hAnsi="Arial" w:cs="Arial"/>
          <w:i/>
          <w:sz w:val="22"/>
          <w:szCs w:val="22"/>
        </w:rPr>
        <w:t>understanding</w:t>
      </w:r>
      <w:r w:rsidR="00D22D9C" w:rsidRPr="004B7A88">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4B7A88">
        <w:rPr>
          <w:rFonts w:ascii="Arial" w:hAnsi="Arial" w:cs="Arial"/>
          <w:i/>
          <w:sz w:val="22"/>
          <w:szCs w:val="22"/>
        </w:rPr>
        <w:t>extent</w:t>
      </w:r>
      <w:r w:rsidR="00D22D9C" w:rsidRPr="004B7A88">
        <w:rPr>
          <w:rFonts w:ascii="Arial" w:hAnsi="Arial" w:cs="Arial"/>
          <w:sz w:val="22"/>
          <w:szCs w:val="22"/>
        </w:rPr>
        <w:t xml:space="preserve"> to which you demonstrate y</w:t>
      </w:r>
      <w:r w:rsidR="00A16E98" w:rsidRPr="004B7A88">
        <w:rPr>
          <w:rFonts w:ascii="Arial" w:hAnsi="Arial" w:cs="Arial"/>
          <w:sz w:val="22"/>
          <w:szCs w:val="22"/>
        </w:rPr>
        <w:t>our knowledge and understanding</w:t>
      </w:r>
      <w:r w:rsidR="00D22D9C" w:rsidRPr="004B7A88">
        <w:rPr>
          <w:rFonts w:ascii="Arial" w:hAnsi="Arial" w:cs="Arial"/>
          <w:sz w:val="22"/>
          <w:szCs w:val="22"/>
        </w:rPr>
        <w:t>.</w:t>
      </w:r>
      <w:r w:rsidR="004D5E9B" w:rsidRPr="004B7A88">
        <w:t xml:space="preserve"> </w:t>
      </w:r>
    </w:p>
    <w:p w14:paraId="28C64D2B" w14:textId="77777777" w:rsidR="00C01A3F" w:rsidRPr="004B7A88" w:rsidRDefault="00C01A3F" w:rsidP="00C01A3F">
      <w:pPr>
        <w:jc w:val="both"/>
        <w:rPr>
          <w:rFonts w:ascii="Arial" w:hAnsi="Arial" w:cs="Arial"/>
          <w:b/>
          <w:i/>
          <w:sz w:val="22"/>
          <w:szCs w:val="22"/>
        </w:rPr>
      </w:pPr>
    </w:p>
    <w:p w14:paraId="5A8B2956" w14:textId="49ED12FB" w:rsidR="00C01A3F" w:rsidRPr="004B7A88" w:rsidRDefault="008042F0" w:rsidP="00C01A3F">
      <w:pPr>
        <w:jc w:val="both"/>
        <w:rPr>
          <w:rFonts w:ascii="Arial" w:hAnsi="Arial" w:cs="Arial"/>
          <w:i/>
          <w:sz w:val="22"/>
          <w:szCs w:val="22"/>
        </w:rPr>
      </w:pPr>
      <w:r w:rsidRPr="004B7A88">
        <w:rPr>
          <w:rFonts w:ascii="Arial" w:hAnsi="Arial" w:cs="Arial"/>
          <w:b/>
          <w:i/>
          <w:sz w:val="22"/>
          <w:szCs w:val="22"/>
        </w:rPr>
        <w:t xml:space="preserve">Guidance </w:t>
      </w:r>
      <w:r w:rsidR="00C01A3F" w:rsidRPr="004B7A88">
        <w:rPr>
          <w:rFonts w:ascii="Arial" w:hAnsi="Arial" w:cs="Arial"/>
          <w:b/>
          <w:i/>
          <w:sz w:val="22"/>
          <w:szCs w:val="22"/>
        </w:rPr>
        <w:t xml:space="preserve">specific to this </w:t>
      </w:r>
      <w:r w:rsidR="00E27F15" w:rsidRPr="004B7A88">
        <w:rPr>
          <w:rFonts w:ascii="Arial" w:hAnsi="Arial" w:cs="Arial"/>
          <w:b/>
          <w:i/>
          <w:sz w:val="22"/>
          <w:szCs w:val="22"/>
        </w:rPr>
        <w:t>assessment</w:t>
      </w:r>
      <w:r w:rsidR="00C01A3F" w:rsidRPr="004B7A88">
        <w:rPr>
          <w:rFonts w:ascii="Arial" w:hAnsi="Arial" w:cs="Arial"/>
          <w:b/>
          <w:i/>
          <w:sz w:val="22"/>
          <w:szCs w:val="22"/>
        </w:rPr>
        <w:t>:</w:t>
      </w:r>
      <w:r w:rsidR="00C01A3F" w:rsidRPr="004B7A88">
        <w:rPr>
          <w:rFonts w:ascii="Arial" w:hAnsi="Arial" w:cs="Arial"/>
          <w:i/>
          <w:sz w:val="22"/>
          <w:szCs w:val="22"/>
        </w:rPr>
        <w:t xml:space="preserve"> </w:t>
      </w:r>
    </w:p>
    <w:p w14:paraId="26FDFA35" w14:textId="7200C0EE" w:rsidR="00896C99" w:rsidRPr="004B7A88" w:rsidRDefault="00896C99" w:rsidP="00C01A3F">
      <w:pPr>
        <w:jc w:val="both"/>
        <w:rPr>
          <w:rFonts w:ascii="Arial" w:hAnsi="Arial" w:cs="Arial"/>
          <w:i/>
          <w:sz w:val="22"/>
          <w:szCs w:val="22"/>
        </w:rPr>
      </w:pPr>
    </w:p>
    <w:p w14:paraId="244741F3" w14:textId="40C95233" w:rsidR="00896C99" w:rsidRPr="004B7A88" w:rsidRDefault="00896C99" w:rsidP="00A25B90">
      <w:pPr>
        <w:pStyle w:val="ListParagraph"/>
        <w:numPr>
          <w:ilvl w:val="0"/>
          <w:numId w:val="32"/>
        </w:numPr>
        <w:spacing w:line="276" w:lineRule="auto"/>
        <w:ind w:left="1560" w:hanging="426"/>
        <w:jc w:val="both"/>
        <w:rPr>
          <w:rFonts w:ascii="Arial" w:hAnsi="Arial" w:cs="Arial"/>
          <w:sz w:val="24"/>
          <w:szCs w:val="24"/>
        </w:rPr>
      </w:pPr>
      <w:r w:rsidRPr="004B7A88">
        <w:rPr>
          <w:rFonts w:ascii="Arial" w:hAnsi="Arial" w:cs="Arial"/>
          <w:sz w:val="24"/>
          <w:szCs w:val="24"/>
        </w:rPr>
        <w:t>Apply appropriate counselling theory, and evidence a growing awareness of diversity issues and ethical considerations.</w:t>
      </w:r>
    </w:p>
    <w:p w14:paraId="06633351" w14:textId="44FF2FC6" w:rsidR="00896C99" w:rsidRPr="004B7A88" w:rsidRDefault="00896C99" w:rsidP="00A25B90">
      <w:pPr>
        <w:pStyle w:val="ListParagraph"/>
        <w:numPr>
          <w:ilvl w:val="0"/>
          <w:numId w:val="32"/>
        </w:numPr>
        <w:spacing w:line="276" w:lineRule="auto"/>
        <w:ind w:left="1560" w:hanging="426"/>
        <w:jc w:val="both"/>
        <w:rPr>
          <w:rFonts w:ascii="Arial" w:hAnsi="Arial" w:cs="Arial"/>
          <w:sz w:val="24"/>
          <w:szCs w:val="24"/>
        </w:rPr>
      </w:pPr>
      <w:r w:rsidRPr="004B7A88">
        <w:rPr>
          <w:rFonts w:ascii="Arial" w:hAnsi="Arial" w:cs="Arial"/>
          <w:sz w:val="24"/>
          <w:szCs w:val="24"/>
        </w:rPr>
        <w:t>To explore and appraise various ethical issues within practice</w:t>
      </w:r>
    </w:p>
    <w:p w14:paraId="3130AF1A" w14:textId="77777777" w:rsidR="00D22D9C" w:rsidRPr="004B7A88" w:rsidRDefault="00D22D9C" w:rsidP="00D22D9C">
      <w:pPr>
        <w:jc w:val="both"/>
        <w:rPr>
          <w:rFonts w:ascii="Arial" w:hAnsi="Arial" w:cs="Arial"/>
          <w:b/>
          <w:sz w:val="22"/>
          <w:szCs w:val="22"/>
        </w:rPr>
      </w:pPr>
    </w:p>
    <w:p w14:paraId="33BA5881" w14:textId="77777777" w:rsidR="00D22D9C" w:rsidRPr="004B7A88" w:rsidRDefault="005F3A53" w:rsidP="00D22D9C">
      <w:pPr>
        <w:numPr>
          <w:ilvl w:val="0"/>
          <w:numId w:val="6"/>
        </w:numPr>
        <w:jc w:val="both"/>
        <w:rPr>
          <w:rFonts w:ascii="Arial" w:hAnsi="Arial" w:cs="Arial"/>
          <w:b/>
          <w:sz w:val="22"/>
          <w:szCs w:val="22"/>
        </w:rPr>
      </w:pPr>
      <w:r w:rsidRPr="004B7A88">
        <w:rPr>
          <w:rFonts w:ascii="Arial" w:hAnsi="Arial" w:cs="Arial"/>
          <w:b/>
          <w:sz w:val="22"/>
          <w:szCs w:val="22"/>
        </w:rPr>
        <w:t>Cognitive and Intellectual Skills</w:t>
      </w:r>
    </w:p>
    <w:p w14:paraId="0EE22176" w14:textId="74F8850C" w:rsidR="00D22D9C" w:rsidRPr="004B7A88" w:rsidRDefault="00C073F1" w:rsidP="00E27F15">
      <w:pPr>
        <w:jc w:val="both"/>
        <w:rPr>
          <w:rFonts w:ascii="Arial" w:hAnsi="Arial" w:cs="Arial"/>
          <w:sz w:val="22"/>
          <w:szCs w:val="22"/>
        </w:rPr>
      </w:pPr>
      <w:r w:rsidRPr="004B7A88">
        <w:rPr>
          <w:rFonts w:ascii="Arial" w:hAnsi="Arial" w:cs="Arial"/>
          <w:sz w:val="22"/>
          <w:szCs w:val="22"/>
        </w:rPr>
        <w:t xml:space="preserve">You should be able to critically </w:t>
      </w:r>
      <w:r w:rsidR="00451810" w:rsidRPr="004B7A88">
        <w:rPr>
          <w:rFonts w:ascii="Arial" w:hAnsi="Arial" w:cs="Arial"/>
          <w:sz w:val="22"/>
          <w:szCs w:val="22"/>
        </w:rPr>
        <w:t>analyse information, and propose solutions to problems arising from that analysis</w:t>
      </w:r>
      <w:r w:rsidR="00E27F15" w:rsidRPr="004B7A88">
        <w:rPr>
          <w:rFonts w:ascii="Arial" w:hAnsi="Arial" w:cs="Arial"/>
          <w:sz w:val="22"/>
          <w:szCs w:val="22"/>
        </w:rPr>
        <w:t xml:space="preserve">, including the critical evaluation of the appropriateness of different approaches to solving problems. </w:t>
      </w:r>
      <w:r w:rsidR="00D22D9C" w:rsidRPr="004B7A88">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4B7A88">
        <w:rPr>
          <w:rFonts w:ascii="Arial" w:hAnsi="Arial" w:cs="Arial"/>
          <w:sz w:val="22"/>
          <w:szCs w:val="22"/>
        </w:rPr>
        <w:t>what</w:t>
      </w:r>
      <w:r w:rsidR="00D22D9C" w:rsidRPr="004B7A88">
        <w:rPr>
          <w:rFonts w:ascii="Arial" w:hAnsi="Arial" w:cs="Arial"/>
          <w:sz w:val="22"/>
          <w:szCs w:val="22"/>
        </w:rPr>
        <w:t xml:space="preserve">! </w:t>
      </w:r>
      <w:r w:rsidR="00FB3B4E" w:rsidRPr="004B7A88">
        <w:rPr>
          <w:rFonts w:ascii="Arial" w:hAnsi="Arial" w:cs="Arial"/>
          <w:sz w:val="22"/>
          <w:szCs w:val="22"/>
        </w:rPr>
        <w:t>But</w:t>
      </w:r>
      <w:r w:rsidR="00D22D9C" w:rsidRPr="004B7A88">
        <w:rPr>
          <w:rFonts w:ascii="Arial" w:hAnsi="Arial" w:cs="Arial"/>
          <w:sz w:val="22"/>
          <w:szCs w:val="22"/>
        </w:rPr>
        <w:t xml:space="preserve"> also justifying: Why? How? When? Who? Where? </w:t>
      </w:r>
      <w:r w:rsidRPr="004B7A88">
        <w:rPr>
          <w:rFonts w:ascii="Arial" w:hAnsi="Arial" w:cs="Arial"/>
          <w:sz w:val="22"/>
          <w:szCs w:val="22"/>
        </w:rPr>
        <w:t xml:space="preserve">At what cost? </w:t>
      </w:r>
      <w:r w:rsidR="00D22D9C" w:rsidRPr="004B7A88">
        <w:rPr>
          <w:rFonts w:ascii="Arial" w:hAnsi="Arial" w:cs="Arial"/>
          <w:sz w:val="22"/>
          <w:szCs w:val="22"/>
        </w:rPr>
        <w:t>At all times, you must provide justification</w:t>
      </w:r>
      <w:r w:rsidR="00451810" w:rsidRPr="004B7A88">
        <w:rPr>
          <w:rFonts w:ascii="Arial" w:hAnsi="Arial" w:cs="Arial"/>
          <w:sz w:val="22"/>
          <w:szCs w:val="22"/>
        </w:rPr>
        <w:t>/evidence</w:t>
      </w:r>
      <w:r w:rsidR="00D22D9C" w:rsidRPr="004B7A88">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sidRPr="004B7A88">
        <w:rPr>
          <w:rFonts w:ascii="Arial" w:hAnsi="Arial" w:cs="Arial"/>
          <w:sz w:val="22"/>
          <w:szCs w:val="22"/>
        </w:rPr>
        <w:t>, with</w:t>
      </w:r>
      <w:r w:rsidR="00E27F15" w:rsidRPr="004B7A88">
        <w:t xml:space="preserve"> </w:t>
      </w:r>
      <w:r w:rsidR="00E27F15" w:rsidRPr="004B7A88">
        <w:rPr>
          <w:rFonts w:ascii="Arial" w:hAnsi="Arial" w:cs="Arial"/>
          <w:sz w:val="22"/>
          <w:szCs w:val="22"/>
        </w:rPr>
        <w:t xml:space="preserve">an understanding of the limits of knowledge, and how this influences analyses and interpretations. </w:t>
      </w:r>
      <w:r w:rsidR="00D22D9C" w:rsidRPr="004B7A88">
        <w:rPr>
          <w:rFonts w:ascii="Arial" w:hAnsi="Arial" w:cs="Arial"/>
          <w:sz w:val="22"/>
          <w:szCs w:val="22"/>
        </w:rPr>
        <w:t>Sound, valid conclusions are necessary and must be</w:t>
      </w:r>
      <w:r w:rsidR="00E63B59" w:rsidRPr="004B7A88">
        <w:rPr>
          <w:rFonts w:ascii="Arial" w:hAnsi="Arial" w:cs="Arial"/>
          <w:sz w:val="22"/>
          <w:szCs w:val="22"/>
        </w:rPr>
        <w:t xml:space="preserve"> </w:t>
      </w:r>
      <w:r w:rsidR="00D22D9C" w:rsidRPr="004B7A88">
        <w:rPr>
          <w:rFonts w:ascii="Arial" w:hAnsi="Arial" w:cs="Arial"/>
          <w:sz w:val="22"/>
          <w:szCs w:val="22"/>
        </w:rPr>
        <w:t xml:space="preserve">derived </w:t>
      </w:r>
      <w:r w:rsidR="00995D51" w:rsidRPr="004B7A88">
        <w:rPr>
          <w:rFonts w:ascii="Arial" w:hAnsi="Arial" w:cs="Arial"/>
          <w:sz w:val="22"/>
          <w:szCs w:val="22"/>
        </w:rPr>
        <w:t xml:space="preserve">from the content of your work. </w:t>
      </w:r>
      <w:r w:rsidR="00D22D9C" w:rsidRPr="004B7A88">
        <w:rPr>
          <w:rFonts w:ascii="Arial" w:hAnsi="Arial" w:cs="Arial"/>
          <w:sz w:val="22"/>
          <w:szCs w:val="22"/>
        </w:rPr>
        <w:t xml:space="preserve">  Where relevant, alternative solutions and recommendations may be proposed.</w:t>
      </w:r>
    </w:p>
    <w:p w14:paraId="142A621E" w14:textId="77777777" w:rsidR="00D22D9C" w:rsidRPr="004B7A88" w:rsidRDefault="00D22D9C" w:rsidP="00D22D9C">
      <w:pPr>
        <w:jc w:val="both"/>
        <w:rPr>
          <w:rFonts w:ascii="Arial" w:hAnsi="Arial" w:cs="Arial"/>
          <w:sz w:val="22"/>
          <w:szCs w:val="22"/>
        </w:rPr>
      </w:pPr>
    </w:p>
    <w:p w14:paraId="3902DFDB" w14:textId="55BB486E" w:rsidR="00C01A3F" w:rsidRPr="004B7A88" w:rsidRDefault="008042F0" w:rsidP="00C01A3F">
      <w:pPr>
        <w:jc w:val="both"/>
        <w:rPr>
          <w:rFonts w:ascii="Arial" w:hAnsi="Arial" w:cs="Arial"/>
          <w:i/>
          <w:sz w:val="22"/>
          <w:szCs w:val="22"/>
        </w:rPr>
      </w:pPr>
      <w:r w:rsidRPr="004B7A88">
        <w:rPr>
          <w:rFonts w:ascii="Arial" w:hAnsi="Arial" w:cs="Arial"/>
          <w:b/>
          <w:i/>
          <w:sz w:val="22"/>
          <w:szCs w:val="22"/>
        </w:rPr>
        <w:t xml:space="preserve">Guidance </w:t>
      </w:r>
      <w:r w:rsidR="00C01A3F" w:rsidRPr="004B7A88">
        <w:rPr>
          <w:rFonts w:ascii="Arial" w:hAnsi="Arial" w:cs="Arial"/>
          <w:b/>
          <w:i/>
          <w:sz w:val="22"/>
          <w:szCs w:val="22"/>
        </w:rPr>
        <w:t xml:space="preserve">specific to this </w:t>
      </w:r>
      <w:r w:rsidR="00E27F15" w:rsidRPr="004B7A88">
        <w:rPr>
          <w:rFonts w:ascii="Arial" w:hAnsi="Arial" w:cs="Arial"/>
          <w:b/>
          <w:i/>
          <w:sz w:val="22"/>
          <w:szCs w:val="22"/>
        </w:rPr>
        <w:t>assessment</w:t>
      </w:r>
      <w:r w:rsidR="00C01A3F" w:rsidRPr="004B7A88">
        <w:rPr>
          <w:rFonts w:ascii="Arial" w:hAnsi="Arial" w:cs="Arial"/>
          <w:b/>
          <w:i/>
          <w:sz w:val="22"/>
          <w:szCs w:val="22"/>
        </w:rPr>
        <w:t>:</w:t>
      </w:r>
      <w:r w:rsidR="00C01A3F" w:rsidRPr="004B7A88">
        <w:rPr>
          <w:rFonts w:ascii="Arial" w:hAnsi="Arial" w:cs="Arial"/>
          <w:i/>
          <w:sz w:val="22"/>
          <w:szCs w:val="22"/>
        </w:rPr>
        <w:t xml:space="preserve"> </w:t>
      </w:r>
    </w:p>
    <w:p w14:paraId="0CD68CCA" w14:textId="2E67717D" w:rsidR="00E63B59" w:rsidRPr="004B7A88" w:rsidRDefault="00E63B59" w:rsidP="00C01A3F">
      <w:pPr>
        <w:jc w:val="both"/>
        <w:rPr>
          <w:rFonts w:ascii="Arial" w:hAnsi="Arial" w:cs="Arial"/>
          <w:i/>
          <w:sz w:val="22"/>
          <w:szCs w:val="22"/>
        </w:rPr>
      </w:pPr>
    </w:p>
    <w:p w14:paraId="35D8550A" w14:textId="77777777" w:rsidR="00E63B59" w:rsidRPr="004B7A88" w:rsidRDefault="00E63B59" w:rsidP="00CB7DDA">
      <w:pPr>
        <w:pStyle w:val="ListParagraph"/>
        <w:numPr>
          <w:ilvl w:val="0"/>
          <w:numId w:val="33"/>
        </w:numPr>
        <w:spacing w:line="276" w:lineRule="auto"/>
        <w:ind w:left="1701"/>
        <w:jc w:val="both"/>
        <w:rPr>
          <w:rFonts w:ascii="Arial" w:hAnsi="Arial" w:cs="Arial"/>
          <w:sz w:val="24"/>
          <w:szCs w:val="24"/>
        </w:rPr>
      </w:pPr>
      <w:r w:rsidRPr="004B7A88">
        <w:rPr>
          <w:rFonts w:ascii="Arial" w:hAnsi="Arial" w:cs="Arial"/>
          <w:sz w:val="24"/>
          <w:szCs w:val="24"/>
        </w:rPr>
        <w:t>Critically reflect on counselling work by evaluating own client work.</w:t>
      </w:r>
    </w:p>
    <w:p w14:paraId="47433082" w14:textId="476A7A50" w:rsidR="00E63B59" w:rsidRPr="004B7A88" w:rsidRDefault="00E63B59" w:rsidP="00CB7DDA">
      <w:pPr>
        <w:pStyle w:val="ListParagraph"/>
        <w:numPr>
          <w:ilvl w:val="0"/>
          <w:numId w:val="33"/>
        </w:numPr>
        <w:spacing w:line="276" w:lineRule="auto"/>
        <w:ind w:left="1701"/>
        <w:jc w:val="both"/>
        <w:rPr>
          <w:rFonts w:ascii="Arial" w:hAnsi="Arial" w:cs="Arial"/>
          <w:sz w:val="24"/>
          <w:szCs w:val="24"/>
        </w:rPr>
      </w:pPr>
      <w:r w:rsidRPr="004B7A88">
        <w:rPr>
          <w:rFonts w:ascii="Arial" w:hAnsi="Arial" w:cs="Arial"/>
          <w:sz w:val="24"/>
          <w:szCs w:val="24"/>
        </w:rPr>
        <w:t>Apply appropriate counselling theory, and evidence a growing awareness of diversity issues and ethical considerations.</w:t>
      </w:r>
    </w:p>
    <w:p w14:paraId="5AE33CD5" w14:textId="43EA77F6" w:rsidR="00E63B59" w:rsidRPr="004B7A88" w:rsidRDefault="00E63B59" w:rsidP="00CB7DDA">
      <w:pPr>
        <w:pStyle w:val="ListParagraph"/>
        <w:numPr>
          <w:ilvl w:val="0"/>
          <w:numId w:val="33"/>
        </w:numPr>
        <w:spacing w:line="276" w:lineRule="auto"/>
        <w:ind w:left="1701"/>
        <w:jc w:val="both"/>
        <w:rPr>
          <w:rFonts w:ascii="Arial" w:hAnsi="Arial" w:cs="Arial"/>
          <w:sz w:val="24"/>
          <w:szCs w:val="24"/>
        </w:rPr>
      </w:pPr>
      <w:r w:rsidRPr="004B7A88">
        <w:rPr>
          <w:rFonts w:ascii="Arial" w:hAnsi="Arial" w:cs="Arial"/>
          <w:sz w:val="24"/>
          <w:szCs w:val="24"/>
        </w:rPr>
        <w:t>Become aware of the thinking processes behind the choice of particular counselling interventions.</w:t>
      </w:r>
    </w:p>
    <w:p w14:paraId="51798A1F" w14:textId="77777777" w:rsidR="00E63B59" w:rsidRPr="004B7A88" w:rsidRDefault="00E63B59" w:rsidP="00CB7DDA">
      <w:pPr>
        <w:spacing w:line="276" w:lineRule="auto"/>
        <w:ind w:left="1701"/>
        <w:jc w:val="both"/>
        <w:rPr>
          <w:rFonts w:ascii="Arial" w:hAnsi="Arial" w:cs="Arial"/>
          <w:i/>
          <w:sz w:val="24"/>
          <w:szCs w:val="24"/>
        </w:rPr>
      </w:pPr>
    </w:p>
    <w:p w14:paraId="3E52AEEC" w14:textId="77777777" w:rsidR="00C01A3F" w:rsidRPr="004B7A88" w:rsidRDefault="00C01A3F" w:rsidP="00D22D9C">
      <w:pPr>
        <w:jc w:val="both"/>
        <w:rPr>
          <w:rFonts w:ascii="Arial" w:hAnsi="Arial" w:cs="Arial"/>
          <w:sz w:val="22"/>
          <w:szCs w:val="22"/>
        </w:rPr>
      </w:pPr>
    </w:p>
    <w:p w14:paraId="050D6FD3" w14:textId="77777777" w:rsidR="00D22D9C" w:rsidRPr="004B7A88" w:rsidRDefault="00D22D9C" w:rsidP="00D22D9C">
      <w:pPr>
        <w:jc w:val="both"/>
        <w:rPr>
          <w:rFonts w:ascii="Arial" w:hAnsi="Arial" w:cs="Arial"/>
          <w:b/>
          <w:sz w:val="22"/>
          <w:szCs w:val="22"/>
        </w:rPr>
      </w:pPr>
    </w:p>
    <w:p w14:paraId="6F87AE31" w14:textId="77777777" w:rsidR="00D22D9C" w:rsidRPr="004B7A88" w:rsidRDefault="00D22D9C" w:rsidP="00D22D9C">
      <w:pPr>
        <w:numPr>
          <w:ilvl w:val="0"/>
          <w:numId w:val="6"/>
        </w:numPr>
        <w:jc w:val="both"/>
        <w:rPr>
          <w:rFonts w:ascii="Arial" w:hAnsi="Arial" w:cs="Arial"/>
          <w:b/>
          <w:sz w:val="22"/>
          <w:szCs w:val="22"/>
        </w:rPr>
      </w:pPr>
      <w:r w:rsidRPr="004B7A88">
        <w:rPr>
          <w:rFonts w:ascii="Arial" w:hAnsi="Arial" w:cs="Arial"/>
          <w:b/>
          <w:sz w:val="22"/>
          <w:szCs w:val="22"/>
        </w:rPr>
        <w:t xml:space="preserve">Practical </w:t>
      </w:r>
      <w:r w:rsidR="005F3A53" w:rsidRPr="004B7A88">
        <w:rPr>
          <w:rFonts w:ascii="Arial" w:hAnsi="Arial" w:cs="Arial"/>
          <w:b/>
          <w:sz w:val="22"/>
          <w:szCs w:val="22"/>
        </w:rPr>
        <w:t>Skills</w:t>
      </w:r>
    </w:p>
    <w:p w14:paraId="43328503" w14:textId="77777777" w:rsidR="00D22D9C" w:rsidRPr="004B7A88" w:rsidRDefault="00451810" w:rsidP="00451810">
      <w:pPr>
        <w:jc w:val="both"/>
        <w:rPr>
          <w:rFonts w:ascii="Arial" w:hAnsi="Arial" w:cs="Arial"/>
          <w:sz w:val="22"/>
          <w:szCs w:val="22"/>
        </w:rPr>
      </w:pPr>
      <w:r w:rsidRPr="004B7A88">
        <w:rPr>
          <w:rFonts w:ascii="Arial" w:hAnsi="Arial" w:cs="Arial"/>
          <w:sz w:val="22"/>
          <w:szCs w:val="22"/>
        </w:rPr>
        <w:lastRenderedPageBreak/>
        <w:t>At level 5</w:t>
      </w:r>
      <w:r w:rsidR="00C073F1" w:rsidRPr="004B7A88">
        <w:rPr>
          <w:rFonts w:ascii="Arial" w:hAnsi="Arial" w:cs="Arial"/>
          <w:sz w:val="22"/>
          <w:szCs w:val="22"/>
        </w:rPr>
        <w:t xml:space="preserve">, you should be able to </w:t>
      </w:r>
      <w:r w:rsidRPr="004B7A88">
        <w:rPr>
          <w:rFonts w:ascii="Arial" w:hAnsi="Arial" w:cs="Arial"/>
          <w:sz w:val="22"/>
          <w:szCs w:val="22"/>
        </w:rPr>
        <w:t>use/deploy a range of</w:t>
      </w:r>
      <w:r w:rsidR="00C073F1" w:rsidRPr="004B7A88">
        <w:rPr>
          <w:rFonts w:ascii="Arial" w:hAnsi="Arial" w:cs="Arial"/>
          <w:sz w:val="22"/>
          <w:szCs w:val="22"/>
        </w:rPr>
        <w:t xml:space="preserve"> established techniques </w:t>
      </w:r>
      <w:r w:rsidRPr="004B7A88">
        <w:rPr>
          <w:rFonts w:ascii="Arial" w:hAnsi="Arial" w:cs="Arial"/>
          <w:sz w:val="22"/>
          <w:szCs w:val="22"/>
        </w:rPr>
        <w:t>within the</w:t>
      </w:r>
      <w:r w:rsidR="00C073F1" w:rsidRPr="004B7A88">
        <w:rPr>
          <w:rFonts w:ascii="Arial" w:hAnsi="Arial" w:cs="Arial"/>
          <w:sz w:val="22"/>
          <w:szCs w:val="22"/>
        </w:rPr>
        <w:t xml:space="preserve"> discipline, </w:t>
      </w:r>
      <w:r w:rsidRPr="004B7A88">
        <w:rPr>
          <w:rFonts w:ascii="Arial" w:hAnsi="Arial" w:cs="Arial"/>
          <w:sz w:val="22"/>
          <w:szCs w:val="22"/>
        </w:rPr>
        <w:t>and apply underlying concepts and principles outside the context in which they were first studied, including, where appropriate, the application of those principles in an employment context</w:t>
      </w:r>
      <w:r w:rsidR="00C073F1" w:rsidRPr="004B7A88">
        <w:rPr>
          <w:rFonts w:ascii="Arial" w:hAnsi="Arial" w:cs="Arial"/>
          <w:sz w:val="22"/>
          <w:szCs w:val="22"/>
        </w:rPr>
        <w:t xml:space="preserve">. </w:t>
      </w:r>
      <w:r w:rsidR="00D22D9C" w:rsidRPr="004B7A88">
        <w:rPr>
          <w:rFonts w:ascii="Arial" w:hAnsi="Arial" w:cs="Arial"/>
          <w:sz w:val="22"/>
          <w:szCs w:val="22"/>
        </w:rPr>
        <w:t xml:space="preserve">You should be able to demonstrate how the subject-related concepts and ideas relate to real world situations </w:t>
      </w:r>
      <w:r w:rsidR="00C073F1" w:rsidRPr="004B7A88">
        <w:rPr>
          <w:rFonts w:ascii="Arial" w:hAnsi="Arial" w:cs="Arial"/>
          <w:sz w:val="22"/>
          <w:szCs w:val="22"/>
        </w:rPr>
        <w:t>and/</w:t>
      </w:r>
      <w:r w:rsidR="00D22D9C" w:rsidRPr="004B7A88">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sidRPr="004B7A88">
        <w:rPr>
          <w:rFonts w:ascii="Arial" w:hAnsi="Arial" w:cs="Arial"/>
          <w:sz w:val="22"/>
          <w:szCs w:val="22"/>
        </w:rPr>
        <w:t xml:space="preserve">or to create artefacts, </w:t>
      </w:r>
      <w:r w:rsidR="00D22D9C" w:rsidRPr="004B7A88">
        <w:rPr>
          <w:rFonts w:ascii="Arial" w:hAnsi="Arial" w:cs="Arial"/>
          <w:sz w:val="22"/>
          <w:szCs w:val="22"/>
        </w:rPr>
        <w:t xml:space="preserve">some of which may be creative.  This is likely to involve, for instance, the use of real world </w:t>
      </w:r>
      <w:r w:rsidR="00C073F1" w:rsidRPr="004B7A88">
        <w:rPr>
          <w:rFonts w:ascii="Arial" w:hAnsi="Arial" w:cs="Arial"/>
          <w:sz w:val="22"/>
          <w:szCs w:val="22"/>
        </w:rPr>
        <w:t xml:space="preserve">artefacts, </w:t>
      </w:r>
      <w:r w:rsidR="00D22D9C" w:rsidRPr="004B7A88">
        <w:rPr>
          <w:rFonts w:ascii="Arial" w:hAnsi="Arial" w:cs="Arial"/>
          <w:sz w:val="22"/>
          <w:szCs w:val="22"/>
        </w:rPr>
        <w:t xml:space="preserve">examples and cases, the application of a model within an organisation and/or benchmarking one </w:t>
      </w:r>
      <w:r w:rsidR="00C073F1" w:rsidRPr="004B7A88">
        <w:rPr>
          <w:rFonts w:ascii="Arial" w:hAnsi="Arial" w:cs="Arial"/>
          <w:sz w:val="22"/>
          <w:szCs w:val="22"/>
        </w:rPr>
        <w:t xml:space="preserve">theory or </w:t>
      </w:r>
      <w:r w:rsidR="00D22D9C" w:rsidRPr="004B7A88">
        <w:rPr>
          <w:rFonts w:ascii="Arial" w:hAnsi="Arial" w:cs="Arial"/>
          <w:sz w:val="22"/>
          <w:szCs w:val="22"/>
        </w:rPr>
        <w:t>organisation against others based on stated criteria.  You should show awareness of the limitations of concepts and theories when applied in particular contexts.</w:t>
      </w:r>
    </w:p>
    <w:p w14:paraId="04259DA2" w14:textId="77777777" w:rsidR="00D22D9C" w:rsidRPr="004B7A88" w:rsidRDefault="00D22D9C" w:rsidP="00CB7DDA">
      <w:pPr>
        <w:ind w:left="1418"/>
        <w:jc w:val="both"/>
        <w:rPr>
          <w:rFonts w:ascii="Arial" w:hAnsi="Arial" w:cs="Arial"/>
          <w:sz w:val="22"/>
          <w:szCs w:val="22"/>
        </w:rPr>
      </w:pPr>
    </w:p>
    <w:p w14:paraId="321D05A7" w14:textId="3C461CFA" w:rsidR="00C01A3F" w:rsidRPr="004B7A88" w:rsidRDefault="008042F0" w:rsidP="00C01A3F">
      <w:pPr>
        <w:jc w:val="both"/>
        <w:rPr>
          <w:rFonts w:ascii="Arial" w:hAnsi="Arial" w:cs="Arial"/>
          <w:i/>
          <w:sz w:val="22"/>
          <w:szCs w:val="22"/>
        </w:rPr>
      </w:pPr>
      <w:r w:rsidRPr="004B7A88">
        <w:rPr>
          <w:rFonts w:ascii="Arial" w:hAnsi="Arial" w:cs="Arial"/>
          <w:b/>
          <w:i/>
          <w:sz w:val="22"/>
          <w:szCs w:val="22"/>
        </w:rPr>
        <w:t xml:space="preserve">Guidance </w:t>
      </w:r>
      <w:r w:rsidR="00C01A3F" w:rsidRPr="004B7A88">
        <w:rPr>
          <w:rFonts w:ascii="Arial" w:hAnsi="Arial" w:cs="Arial"/>
          <w:b/>
          <w:i/>
          <w:sz w:val="22"/>
          <w:szCs w:val="22"/>
        </w:rPr>
        <w:t xml:space="preserve">specific to this </w:t>
      </w:r>
      <w:r w:rsidR="00E27F15" w:rsidRPr="004B7A88">
        <w:rPr>
          <w:rFonts w:ascii="Arial" w:hAnsi="Arial" w:cs="Arial"/>
          <w:b/>
          <w:i/>
          <w:sz w:val="22"/>
          <w:szCs w:val="22"/>
        </w:rPr>
        <w:t>assessment</w:t>
      </w:r>
      <w:r w:rsidR="00C01A3F" w:rsidRPr="004B7A88">
        <w:rPr>
          <w:rFonts w:ascii="Arial" w:hAnsi="Arial" w:cs="Arial"/>
          <w:b/>
          <w:i/>
          <w:sz w:val="22"/>
          <w:szCs w:val="22"/>
        </w:rPr>
        <w:t>:</w:t>
      </w:r>
      <w:r w:rsidR="00C01A3F" w:rsidRPr="004B7A88">
        <w:rPr>
          <w:rFonts w:ascii="Arial" w:hAnsi="Arial" w:cs="Arial"/>
          <w:i/>
          <w:sz w:val="22"/>
          <w:szCs w:val="22"/>
        </w:rPr>
        <w:t xml:space="preserve"> </w:t>
      </w:r>
    </w:p>
    <w:p w14:paraId="68D270BE" w14:textId="11C315DA" w:rsidR="00896C99" w:rsidRPr="004B7A88" w:rsidRDefault="00896C99" w:rsidP="00C01A3F">
      <w:pPr>
        <w:jc w:val="both"/>
        <w:rPr>
          <w:rFonts w:ascii="Arial" w:hAnsi="Arial" w:cs="Arial"/>
          <w:i/>
          <w:sz w:val="22"/>
          <w:szCs w:val="22"/>
        </w:rPr>
      </w:pPr>
    </w:p>
    <w:p w14:paraId="26294553" w14:textId="6BB5A9FD" w:rsidR="00896C99" w:rsidRPr="00AF2FCB" w:rsidRDefault="00896C99" w:rsidP="00AF2FCB">
      <w:pPr>
        <w:spacing w:line="276" w:lineRule="auto"/>
        <w:jc w:val="both"/>
        <w:rPr>
          <w:rFonts w:ascii="Arial" w:hAnsi="Arial" w:cs="Arial"/>
          <w:sz w:val="24"/>
          <w:szCs w:val="24"/>
        </w:rPr>
      </w:pPr>
    </w:p>
    <w:p w14:paraId="5D60DEED" w14:textId="77777777" w:rsidR="00896C99" w:rsidRPr="004B7A88" w:rsidRDefault="00896C99" w:rsidP="00CB7DDA">
      <w:pPr>
        <w:pStyle w:val="ListParagraph"/>
        <w:numPr>
          <w:ilvl w:val="0"/>
          <w:numId w:val="34"/>
        </w:numPr>
        <w:spacing w:line="276" w:lineRule="auto"/>
        <w:ind w:left="1701"/>
        <w:jc w:val="both"/>
        <w:rPr>
          <w:rFonts w:ascii="Arial" w:hAnsi="Arial" w:cs="Arial"/>
          <w:sz w:val="24"/>
          <w:szCs w:val="24"/>
        </w:rPr>
      </w:pPr>
      <w:r w:rsidRPr="004B7A88">
        <w:rPr>
          <w:rFonts w:ascii="Arial" w:hAnsi="Arial" w:cs="Arial"/>
          <w:sz w:val="24"/>
          <w:szCs w:val="24"/>
        </w:rPr>
        <w:t>To develop the ability to monitor self within the counselling process.</w:t>
      </w:r>
    </w:p>
    <w:p w14:paraId="5DEF888E" w14:textId="77777777" w:rsidR="00896C99" w:rsidRPr="004B7A88" w:rsidRDefault="00896C99" w:rsidP="00CB7DDA">
      <w:pPr>
        <w:pStyle w:val="ListParagraph"/>
        <w:spacing w:line="276" w:lineRule="auto"/>
        <w:jc w:val="both"/>
        <w:rPr>
          <w:rFonts w:ascii="Arial" w:hAnsi="Arial" w:cs="Arial"/>
          <w:sz w:val="24"/>
          <w:szCs w:val="24"/>
        </w:rPr>
      </w:pPr>
    </w:p>
    <w:p w14:paraId="14440071" w14:textId="77777777" w:rsidR="008566E5" w:rsidRPr="004B7A88" w:rsidRDefault="008566E5" w:rsidP="00D22D9C">
      <w:pPr>
        <w:jc w:val="both"/>
        <w:rPr>
          <w:rFonts w:ascii="Arial" w:hAnsi="Arial" w:cs="Arial"/>
          <w:sz w:val="22"/>
          <w:szCs w:val="22"/>
        </w:rPr>
      </w:pPr>
    </w:p>
    <w:p w14:paraId="0FD1A288" w14:textId="77777777" w:rsidR="00D22D9C" w:rsidRPr="004B7A88" w:rsidRDefault="005F3A53" w:rsidP="00D22D9C">
      <w:pPr>
        <w:numPr>
          <w:ilvl w:val="0"/>
          <w:numId w:val="6"/>
        </w:numPr>
        <w:jc w:val="both"/>
        <w:rPr>
          <w:rFonts w:ascii="Arial" w:hAnsi="Arial" w:cs="Arial"/>
          <w:b/>
          <w:sz w:val="22"/>
          <w:szCs w:val="22"/>
        </w:rPr>
      </w:pPr>
      <w:r w:rsidRPr="004B7A88">
        <w:rPr>
          <w:rFonts w:ascii="Arial" w:hAnsi="Arial" w:cs="Arial"/>
          <w:b/>
          <w:sz w:val="22"/>
          <w:szCs w:val="22"/>
        </w:rPr>
        <w:t xml:space="preserve">Transferable </w:t>
      </w:r>
      <w:r w:rsidR="00D22D9C" w:rsidRPr="004B7A88">
        <w:rPr>
          <w:rFonts w:ascii="Arial" w:hAnsi="Arial" w:cs="Arial"/>
          <w:b/>
          <w:sz w:val="22"/>
          <w:szCs w:val="22"/>
        </w:rPr>
        <w:t xml:space="preserve">Skills for </w:t>
      </w:r>
      <w:r w:rsidRPr="004B7A88">
        <w:rPr>
          <w:rFonts w:ascii="Arial" w:hAnsi="Arial" w:cs="Arial"/>
          <w:b/>
          <w:sz w:val="22"/>
          <w:szCs w:val="22"/>
        </w:rPr>
        <w:t xml:space="preserve">Life and </w:t>
      </w:r>
      <w:r w:rsidR="00D22D9C" w:rsidRPr="004B7A88">
        <w:rPr>
          <w:rFonts w:ascii="Arial" w:hAnsi="Arial" w:cs="Arial"/>
          <w:b/>
          <w:sz w:val="22"/>
          <w:szCs w:val="22"/>
        </w:rPr>
        <w:t xml:space="preserve">Professional Practice </w:t>
      </w:r>
    </w:p>
    <w:p w14:paraId="7854E6B6" w14:textId="77777777" w:rsidR="00995D51" w:rsidRPr="004B7A88" w:rsidRDefault="00D22D9C" w:rsidP="009315A0">
      <w:pPr>
        <w:jc w:val="both"/>
        <w:rPr>
          <w:rFonts w:ascii="Arial" w:hAnsi="Arial" w:cs="Arial"/>
          <w:sz w:val="22"/>
          <w:szCs w:val="22"/>
        </w:rPr>
      </w:pPr>
      <w:r w:rsidRPr="004B7A88">
        <w:rPr>
          <w:rFonts w:ascii="Arial" w:hAnsi="Arial" w:cs="Arial"/>
          <w:sz w:val="22"/>
          <w:szCs w:val="22"/>
        </w:rPr>
        <w:t xml:space="preserve">Your work must provide evidence of the </w:t>
      </w:r>
      <w:r w:rsidR="009315A0" w:rsidRPr="004B7A88">
        <w:rPr>
          <w:rFonts w:ascii="Arial" w:hAnsi="Arial" w:cs="Arial"/>
          <w:sz w:val="22"/>
          <w:szCs w:val="22"/>
        </w:rPr>
        <w:t>qualities and transferable skills necessary for employment requiring the exercise of personal responsibility and decision-making</w:t>
      </w:r>
      <w:r w:rsidRPr="004B7A88">
        <w:rPr>
          <w:rFonts w:ascii="Arial" w:hAnsi="Arial" w:cs="Arial"/>
          <w:sz w:val="22"/>
          <w:szCs w:val="22"/>
        </w:rPr>
        <w:t>.  This includes demonstrating</w:t>
      </w:r>
      <w:r w:rsidR="006F0F95" w:rsidRPr="004B7A88">
        <w:rPr>
          <w:rFonts w:ascii="Arial" w:hAnsi="Arial" w:cs="Arial"/>
          <w:sz w:val="22"/>
          <w:szCs w:val="22"/>
        </w:rPr>
        <w:t>:</w:t>
      </w:r>
      <w:r w:rsidRPr="004B7A88">
        <w:rPr>
          <w:rFonts w:ascii="Arial" w:hAnsi="Arial" w:cs="Arial"/>
          <w:sz w:val="22"/>
          <w:szCs w:val="22"/>
        </w:rPr>
        <w:t xml:space="preserve"> </w:t>
      </w:r>
      <w:r w:rsidR="00995D51" w:rsidRPr="004B7A88">
        <w:rPr>
          <w:rFonts w:ascii="Arial" w:hAnsi="Arial" w:cs="Arial"/>
          <w:sz w:val="22"/>
          <w:szCs w:val="22"/>
        </w:rPr>
        <w:t>professional development</w:t>
      </w:r>
      <w:r w:rsidR="009315A0" w:rsidRPr="004B7A88">
        <w:t xml:space="preserve"> to </w:t>
      </w:r>
      <w:r w:rsidR="006F0F95" w:rsidRPr="004B7A88">
        <w:rPr>
          <w:rFonts w:ascii="Arial" w:hAnsi="Arial" w:cs="Arial"/>
          <w:sz w:val="22"/>
          <w:szCs w:val="22"/>
        </w:rPr>
        <w:t>advance</w:t>
      </w:r>
      <w:r w:rsidR="009315A0" w:rsidRPr="004B7A88">
        <w:rPr>
          <w:rFonts w:ascii="Arial" w:hAnsi="Arial" w:cs="Arial"/>
          <w:sz w:val="22"/>
          <w:szCs w:val="22"/>
        </w:rPr>
        <w:t xml:space="preserve"> existing skills and acquire new competences that will enable you to assume significant responsibility within organisations</w:t>
      </w:r>
      <w:r w:rsidR="00995D51" w:rsidRPr="004B7A88">
        <w:rPr>
          <w:rFonts w:ascii="Arial" w:hAnsi="Arial" w:cs="Arial"/>
          <w:sz w:val="22"/>
          <w:szCs w:val="22"/>
        </w:rPr>
        <w:t xml:space="preserve">; that you can initiate and complete tasks and procedures, whether individually and/or collaboratively; </w:t>
      </w:r>
      <w:r w:rsidR="009315A0" w:rsidRPr="004B7A88">
        <w:rPr>
          <w:rFonts w:ascii="Arial" w:hAnsi="Arial" w:cs="Arial"/>
          <w:sz w:val="22"/>
          <w:szCs w:val="22"/>
        </w:rPr>
        <w:t xml:space="preserve">that you can </w:t>
      </w:r>
      <w:r w:rsidR="00995D51" w:rsidRPr="004B7A88">
        <w:rPr>
          <w:rFonts w:ascii="Arial" w:hAnsi="Arial" w:cs="Arial"/>
          <w:sz w:val="22"/>
          <w:szCs w:val="22"/>
        </w:rPr>
        <w:t xml:space="preserve">use appropriate media to </w:t>
      </w:r>
      <w:r w:rsidR="009315A0" w:rsidRPr="004B7A88">
        <w:rPr>
          <w:rFonts w:ascii="Arial" w:hAnsi="Arial" w:cs="Arial"/>
          <w:sz w:val="22"/>
          <w:szCs w:val="22"/>
        </w:rPr>
        <w:t>effectively communicate information, arguments and analysis in a variety of forms to specialist and non-specialist audiences</w:t>
      </w:r>
      <w:r w:rsidR="00995D51" w:rsidRPr="004B7A88">
        <w:rPr>
          <w:rFonts w:ascii="Arial" w:hAnsi="Arial" w:cs="Arial"/>
          <w:sz w:val="22"/>
          <w:szCs w:val="22"/>
        </w:rPr>
        <w:t>; fluency of expression; clarity and effectiveness in presentation and organisation. Work should be coherent and well-structured in presentation and organisation.</w:t>
      </w:r>
    </w:p>
    <w:p w14:paraId="6C23D3DE" w14:textId="77777777" w:rsidR="00995D51" w:rsidRPr="004B7A88" w:rsidRDefault="00995D51" w:rsidP="00D22D9C">
      <w:pPr>
        <w:jc w:val="both"/>
        <w:rPr>
          <w:rFonts w:ascii="Arial" w:hAnsi="Arial" w:cs="Arial"/>
          <w:sz w:val="22"/>
          <w:szCs w:val="22"/>
        </w:rPr>
      </w:pPr>
    </w:p>
    <w:p w14:paraId="3583E050" w14:textId="77777777" w:rsidR="00D22D9C" w:rsidRPr="004B7A88" w:rsidRDefault="00D22D9C" w:rsidP="00D22D9C">
      <w:pPr>
        <w:jc w:val="both"/>
        <w:rPr>
          <w:rFonts w:ascii="Arial" w:hAnsi="Arial" w:cs="Arial"/>
          <w:sz w:val="22"/>
          <w:szCs w:val="22"/>
        </w:rPr>
      </w:pPr>
    </w:p>
    <w:p w14:paraId="1F412FDC" w14:textId="488F85F8" w:rsidR="00C01A3F" w:rsidRPr="004B7A88" w:rsidRDefault="008042F0" w:rsidP="00C01A3F">
      <w:pPr>
        <w:jc w:val="both"/>
        <w:rPr>
          <w:rFonts w:ascii="Arial" w:hAnsi="Arial" w:cs="Arial"/>
          <w:i/>
          <w:sz w:val="22"/>
          <w:szCs w:val="22"/>
        </w:rPr>
      </w:pPr>
      <w:r w:rsidRPr="004B7A88">
        <w:rPr>
          <w:rFonts w:ascii="Arial" w:hAnsi="Arial" w:cs="Arial"/>
          <w:b/>
          <w:i/>
          <w:sz w:val="22"/>
          <w:szCs w:val="22"/>
        </w:rPr>
        <w:t xml:space="preserve">Guidance </w:t>
      </w:r>
      <w:r w:rsidR="00C01A3F" w:rsidRPr="004B7A88">
        <w:rPr>
          <w:rFonts w:ascii="Arial" w:hAnsi="Arial" w:cs="Arial"/>
          <w:b/>
          <w:i/>
          <w:sz w:val="22"/>
          <w:szCs w:val="22"/>
        </w:rPr>
        <w:t xml:space="preserve">specific to this </w:t>
      </w:r>
      <w:r w:rsidR="00E27F15" w:rsidRPr="004B7A88">
        <w:rPr>
          <w:rFonts w:ascii="Arial" w:hAnsi="Arial" w:cs="Arial"/>
          <w:b/>
          <w:i/>
          <w:sz w:val="22"/>
          <w:szCs w:val="22"/>
        </w:rPr>
        <w:t>assessment</w:t>
      </w:r>
      <w:r w:rsidR="00C01A3F" w:rsidRPr="004B7A88">
        <w:rPr>
          <w:rFonts w:ascii="Arial" w:hAnsi="Arial" w:cs="Arial"/>
          <w:b/>
          <w:i/>
          <w:sz w:val="22"/>
          <w:szCs w:val="22"/>
        </w:rPr>
        <w:t>:</w:t>
      </w:r>
      <w:r w:rsidR="00C01A3F" w:rsidRPr="004B7A88">
        <w:rPr>
          <w:rFonts w:ascii="Arial" w:hAnsi="Arial" w:cs="Arial"/>
          <w:i/>
          <w:sz w:val="22"/>
          <w:szCs w:val="22"/>
        </w:rPr>
        <w:t xml:space="preserve"> </w:t>
      </w:r>
    </w:p>
    <w:p w14:paraId="45134F17" w14:textId="04DCDBBD" w:rsidR="00896C99" w:rsidRPr="004B7A88" w:rsidRDefault="00896C99" w:rsidP="00C01A3F">
      <w:pPr>
        <w:jc w:val="both"/>
        <w:rPr>
          <w:rFonts w:ascii="Arial" w:hAnsi="Arial" w:cs="Arial"/>
          <w:i/>
          <w:sz w:val="22"/>
          <w:szCs w:val="22"/>
        </w:rPr>
      </w:pPr>
    </w:p>
    <w:p w14:paraId="72BF0F09" w14:textId="77777777" w:rsidR="00896C99" w:rsidRPr="004B7A88" w:rsidRDefault="00896C99" w:rsidP="00CB7DDA">
      <w:pPr>
        <w:pStyle w:val="ListParagraph"/>
        <w:numPr>
          <w:ilvl w:val="0"/>
          <w:numId w:val="35"/>
        </w:numPr>
        <w:spacing w:line="276" w:lineRule="auto"/>
        <w:ind w:left="1843" w:hanging="567"/>
        <w:jc w:val="both"/>
        <w:rPr>
          <w:rFonts w:ascii="Arial" w:hAnsi="Arial" w:cs="Arial"/>
          <w:sz w:val="24"/>
          <w:szCs w:val="24"/>
        </w:rPr>
      </w:pPr>
      <w:r w:rsidRPr="004B7A88">
        <w:rPr>
          <w:rFonts w:ascii="Arial" w:hAnsi="Arial" w:cs="Arial"/>
          <w:sz w:val="24"/>
          <w:szCs w:val="24"/>
        </w:rPr>
        <w:t>Evidence continued ability to meet assessment of readiness to practice criteria and address any issues identified by supervisor.</w:t>
      </w:r>
    </w:p>
    <w:p w14:paraId="27E6A3C0" w14:textId="77777777" w:rsidR="00896C99" w:rsidRPr="004B7A88" w:rsidRDefault="00896C99" w:rsidP="00CB7DDA">
      <w:pPr>
        <w:spacing w:line="276" w:lineRule="auto"/>
        <w:jc w:val="both"/>
        <w:rPr>
          <w:rFonts w:ascii="Arial" w:hAnsi="Arial" w:cs="Arial"/>
          <w:i/>
          <w:sz w:val="24"/>
          <w:szCs w:val="24"/>
        </w:rPr>
      </w:pPr>
    </w:p>
    <w:p w14:paraId="22D5D9C0" w14:textId="77777777" w:rsidR="00C01A3F" w:rsidRPr="004B7A88" w:rsidRDefault="00C01A3F" w:rsidP="00D22D9C">
      <w:pPr>
        <w:jc w:val="both"/>
        <w:rPr>
          <w:rFonts w:ascii="Arial" w:hAnsi="Arial" w:cs="Arial"/>
          <w:sz w:val="22"/>
          <w:szCs w:val="22"/>
        </w:rPr>
      </w:pPr>
    </w:p>
    <w:p w14:paraId="010F5187" w14:textId="77777777" w:rsidR="00FB3B4E" w:rsidRPr="004B7A88" w:rsidRDefault="00FB3B4E" w:rsidP="00D22D9C">
      <w:pPr>
        <w:jc w:val="both"/>
        <w:rPr>
          <w:rFonts w:ascii="Arial" w:hAnsi="Arial" w:cs="Arial"/>
          <w:sz w:val="22"/>
          <w:szCs w:val="22"/>
        </w:rPr>
      </w:pPr>
    </w:p>
    <w:p w14:paraId="43B7530D" w14:textId="77777777" w:rsidR="00D22D9C" w:rsidRPr="004B7A88" w:rsidRDefault="00D22D9C" w:rsidP="00D22D9C">
      <w:pPr>
        <w:jc w:val="both"/>
        <w:rPr>
          <w:rFonts w:ascii="Arial" w:hAnsi="Arial" w:cs="Arial"/>
          <w:sz w:val="22"/>
          <w:szCs w:val="22"/>
        </w:rPr>
      </w:pPr>
    </w:p>
    <w:p w14:paraId="6AF9FD9A" w14:textId="77777777" w:rsidR="00C01A3F" w:rsidRPr="004B7A88" w:rsidRDefault="00C01A3F">
      <w:pPr>
        <w:rPr>
          <w:rFonts w:ascii="Arial" w:hAnsi="Arial" w:cs="Arial"/>
          <w:sz w:val="22"/>
          <w:szCs w:val="22"/>
        </w:rPr>
      </w:pPr>
      <w:r w:rsidRPr="004B7A88">
        <w:rPr>
          <w:rFonts w:ascii="Arial" w:hAnsi="Arial" w:cs="Arial"/>
          <w:sz w:val="22"/>
          <w:szCs w:val="22"/>
        </w:rPr>
        <w:br w:type="page"/>
      </w:r>
    </w:p>
    <w:p w14:paraId="1382E71F" w14:textId="77777777" w:rsidR="001F50B6" w:rsidRPr="004B7A88"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4B7A88" w:rsidRPr="004B7A88" w14:paraId="5511A1B9" w14:textId="77777777" w:rsidTr="00152E9D">
        <w:trPr>
          <w:jc w:val="center"/>
        </w:trPr>
        <w:tc>
          <w:tcPr>
            <w:tcW w:w="10670" w:type="dxa"/>
            <w:shd w:val="clear" w:color="auto" w:fill="BFBFBF"/>
          </w:tcPr>
          <w:p w14:paraId="1FE95293" w14:textId="77777777" w:rsidR="00152E9D" w:rsidRPr="004B7A88" w:rsidRDefault="00152E9D" w:rsidP="004D5E9B">
            <w:pPr>
              <w:rPr>
                <w:rFonts w:ascii="Arial" w:hAnsi="Arial" w:cs="Arial"/>
              </w:rPr>
            </w:pPr>
            <w:r w:rsidRPr="004B7A88">
              <w:rPr>
                <w:rFonts w:ascii="Arial" w:hAnsi="Arial" w:cs="Arial"/>
                <w:sz w:val="32"/>
                <w:szCs w:val="32"/>
              </w:rPr>
              <w:br w:type="page"/>
            </w:r>
            <w:r w:rsidR="004D5E9B" w:rsidRPr="004B7A88">
              <w:rPr>
                <w:rFonts w:ascii="Arial" w:hAnsi="Arial" w:cs="Arial"/>
                <w:b/>
                <w:caps/>
                <w:sz w:val="40"/>
              </w:rPr>
              <w:t xml:space="preserve">     </w:t>
            </w:r>
            <w:r w:rsidRPr="004B7A88">
              <w:rPr>
                <w:rFonts w:ascii="Arial" w:hAnsi="Arial" w:cs="Arial"/>
                <w:b/>
                <w:caps/>
                <w:sz w:val="40"/>
              </w:rPr>
              <w:t>Student FEEDBACK</w:t>
            </w:r>
            <w:r w:rsidR="004D5E9B" w:rsidRPr="004B7A88">
              <w:rPr>
                <w:rFonts w:ascii="Arial" w:hAnsi="Arial" w:cs="Arial"/>
                <w:b/>
                <w:caps/>
                <w:sz w:val="40"/>
              </w:rPr>
              <w:t xml:space="preserve"> FORM</w:t>
            </w:r>
          </w:p>
        </w:tc>
      </w:tr>
    </w:tbl>
    <w:p w14:paraId="20762B9F" w14:textId="77777777" w:rsidR="00152E9D" w:rsidRPr="004B7A88" w:rsidRDefault="00152E9D" w:rsidP="00152E9D">
      <w:pPr>
        <w:rPr>
          <w:rFonts w:ascii="Arial" w:hAnsi="Arial" w:cs="Arial"/>
        </w:rPr>
      </w:pPr>
    </w:p>
    <w:p w14:paraId="70743E70" w14:textId="77777777" w:rsidR="00152E9D" w:rsidRPr="004B7A88" w:rsidRDefault="00152E9D" w:rsidP="00152E9D">
      <w:pPr>
        <w:pStyle w:val="BodyText1"/>
        <w:tabs>
          <w:tab w:val="clear" w:pos="720"/>
          <w:tab w:val="clear" w:pos="1440"/>
        </w:tabs>
        <w:jc w:val="both"/>
        <w:rPr>
          <w:rFonts w:ascii="Arial" w:hAnsi="Arial" w:cs="Arial"/>
          <w:sz w:val="20"/>
        </w:rPr>
      </w:pPr>
      <w:r w:rsidRPr="004B7A88">
        <w:rPr>
          <w:rFonts w:ascii="Arial" w:hAnsi="Arial" w:cs="Arial"/>
          <w:sz w:val="20"/>
        </w:rPr>
        <w:t>This section details</w:t>
      </w:r>
      <w:r w:rsidR="004D5E9B" w:rsidRPr="004B7A88">
        <w:rPr>
          <w:rFonts w:ascii="Arial" w:hAnsi="Arial" w:cs="Arial"/>
          <w:sz w:val="20"/>
        </w:rPr>
        <w:t xml:space="preserve"> t</w:t>
      </w:r>
      <w:r w:rsidRPr="004B7A88">
        <w:rPr>
          <w:rFonts w:ascii="Arial" w:hAnsi="Arial" w:cs="Arial"/>
          <w:sz w:val="20"/>
        </w:rPr>
        <w:t xml:space="preserve">he </w:t>
      </w:r>
      <w:r w:rsidRPr="004B7A88">
        <w:rPr>
          <w:rFonts w:ascii="Arial" w:hAnsi="Arial" w:cs="Arial"/>
          <w:i/>
          <w:sz w:val="20"/>
        </w:rPr>
        <w:t>extent</w:t>
      </w:r>
      <w:r w:rsidRPr="004B7A88">
        <w:rPr>
          <w:rFonts w:ascii="Arial" w:hAnsi="Arial" w:cs="Arial"/>
          <w:sz w:val="20"/>
        </w:rPr>
        <w:t xml:space="preserve"> to which </w:t>
      </w:r>
      <w:r w:rsidR="004D5E9B" w:rsidRPr="004B7A88">
        <w:rPr>
          <w:rFonts w:ascii="Arial" w:hAnsi="Arial" w:cs="Arial"/>
          <w:sz w:val="20"/>
        </w:rPr>
        <w:t xml:space="preserve">the assessment criteria </w:t>
      </w:r>
      <w:r w:rsidRPr="004B7A88">
        <w:rPr>
          <w:rFonts w:ascii="Arial" w:hAnsi="Arial" w:cs="Arial"/>
          <w:sz w:val="20"/>
        </w:rPr>
        <w:t>are demonstrated by you</w:t>
      </w:r>
      <w:r w:rsidR="004D5E9B" w:rsidRPr="004B7A88">
        <w:rPr>
          <w:rFonts w:ascii="Arial" w:hAnsi="Arial" w:cs="Arial"/>
          <w:sz w:val="20"/>
        </w:rPr>
        <w:t>, which</w:t>
      </w:r>
      <w:r w:rsidRPr="004B7A88">
        <w:rPr>
          <w:rFonts w:ascii="Arial" w:hAnsi="Arial" w:cs="Arial"/>
          <w:sz w:val="20"/>
        </w:rPr>
        <w:t xml:space="preserve"> </w:t>
      </w:r>
      <w:r w:rsidR="005F3A53" w:rsidRPr="004B7A88">
        <w:rPr>
          <w:rFonts w:ascii="Arial" w:hAnsi="Arial" w:cs="Arial"/>
          <w:sz w:val="20"/>
        </w:rPr>
        <w:t xml:space="preserve">in turn </w:t>
      </w:r>
      <w:r w:rsidRPr="004B7A88">
        <w:rPr>
          <w:rFonts w:ascii="Arial" w:hAnsi="Arial" w:cs="Arial"/>
          <w:sz w:val="20"/>
        </w:rPr>
        <w:t xml:space="preserve">determines your mark. The marks available for each </w:t>
      </w:r>
      <w:r w:rsidR="005F3A53" w:rsidRPr="004B7A88">
        <w:rPr>
          <w:rFonts w:ascii="Arial" w:hAnsi="Arial" w:cs="Arial"/>
          <w:sz w:val="20"/>
        </w:rPr>
        <w:t>category of skill</w:t>
      </w:r>
      <w:r w:rsidRPr="004B7A88">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68C3A10" w14:textId="77777777" w:rsidR="00152E9D" w:rsidRPr="004B7A88" w:rsidRDefault="00152E9D" w:rsidP="00152E9D">
      <w:pPr>
        <w:rPr>
          <w:rFonts w:ascii="Arial" w:hAnsi="Arial" w:cs="Arial"/>
          <w:b/>
          <w:sz w:val="22"/>
          <w:szCs w:val="22"/>
        </w:rPr>
        <w:sectPr w:rsidR="00152E9D" w:rsidRPr="004B7A88" w:rsidSect="007E2A2F">
          <w:footerReference w:type="default" r:id="rId11"/>
          <w:pgSz w:w="16834" w:h="11894" w:orient="landscape"/>
          <w:pgMar w:top="720" w:right="720" w:bottom="720" w:left="720" w:header="706" w:footer="454" w:gutter="0"/>
          <w:paperSrc w:first="1" w:other="1"/>
          <w:cols w:space="720"/>
          <w:docGrid w:linePitch="272"/>
        </w:sectPr>
      </w:pPr>
    </w:p>
    <w:p w14:paraId="3C9C3687" w14:textId="77777777" w:rsidR="00152E9D" w:rsidRPr="004B7A88"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4B7A88" w14:paraId="4BF1947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FE4B428" w14:textId="77777777" w:rsidR="00152E9D" w:rsidRPr="004B7A88" w:rsidRDefault="004D5E9B" w:rsidP="004D5E9B">
            <w:pPr>
              <w:rPr>
                <w:rFonts w:ascii="Arial" w:hAnsi="Arial" w:cs="Arial"/>
                <w:b/>
                <w:sz w:val="22"/>
              </w:rPr>
            </w:pPr>
            <w:r w:rsidRPr="004B7A88">
              <w:rPr>
                <w:rFonts w:ascii="Arial" w:hAnsi="Arial" w:cs="Arial"/>
                <w:b/>
                <w:sz w:val="22"/>
                <w:szCs w:val="16"/>
              </w:rPr>
              <w:t>Generic</w:t>
            </w:r>
            <w:r w:rsidR="00152E9D" w:rsidRPr="004B7A88">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3E03794" w14:textId="77777777" w:rsidR="00152E9D" w:rsidRPr="004B7A88" w:rsidRDefault="00152E9D" w:rsidP="00152E9D">
            <w:pPr>
              <w:ind w:left="34" w:right="113"/>
              <w:jc w:val="center"/>
              <w:rPr>
                <w:rFonts w:ascii="Arial" w:hAnsi="Arial" w:cs="Arial"/>
                <w:b/>
                <w:sz w:val="18"/>
                <w:szCs w:val="18"/>
              </w:rPr>
            </w:pPr>
            <w:r w:rsidRPr="004B7A88">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BC0E277" w14:textId="77777777" w:rsidR="00152E9D" w:rsidRPr="004B7A88" w:rsidRDefault="00152E9D" w:rsidP="00152E9D">
            <w:pPr>
              <w:ind w:left="113" w:right="113"/>
              <w:jc w:val="center"/>
              <w:rPr>
                <w:rFonts w:ascii="Arial" w:hAnsi="Arial" w:cs="Arial"/>
                <w:b/>
                <w:sz w:val="18"/>
                <w:szCs w:val="18"/>
              </w:rPr>
            </w:pPr>
            <w:r w:rsidRPr="004B7A88">
              <w:rPr>
                <w:rFonts w:ascii="Arial" w:hAnsi="Arial" w:cs="Arial"/>
                <w:b/>
                <w:sz w:val="18"/>
                <w:szCs w:val="18"/>
              </w:rPr>
              <w:t xml:space="preserve">Marks </w:t>
            </w:r>
          </w:p>
          <w:p w14:paraId="51BC9D76" w14:textId="77777777" w:rsidR="00152E9D" w:rsidRPr="004B7A88" w:rsidRDefault="00152E9D" w:rsidP="00152E9D">
            <w:pPr>
              <w:ind w:left="113" w:right="113"/>
              <w:jc w:val="center"/>
              <w:rPr>
                <w:rFonts w:ascii="Arial" w:hAnsi="Arial" w:cs="Arial"/>
                <w:b/>
                <w:sz w:val="18"/>
                <w:szCs w:val="18"/>
              </w:rPr>
            </w:pPr>
            <w:r w:rsidRPr="004B7A88">
              <w:rPr>
                <w:rFonts w:ascii="Arial" w:hAnsi="Arial" w:cs="Arial"/>
                <w:b/>
                <w:sz w:val="18"/>
                <w:szCs w:val="18"/>
              </w:rPr>
              <w:t>awarded</w:t>
            </w:r>
          </w:p>
        </w:tc>
      </w:tr>
      <w:tr w:rsidR="00152E9D" w:rsidRPr="004B7A88" w14:paraId="07D150F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DD9F9A5" w14:textId="77777777" w:rsidR="00152E9D" w:rsidRPr="004B7A88" w:rsidRDefault="00152E9D" w:rsidP="00152E9D">
            <w:pPr>
              <w:rPr>
                <w:rFonts w:ascii="Arial" w:hAnsi="Arial" w:cs="Arial"/>
                <w:b/>
                <w:sz w:val="16"/>
                <w:szCs w:val="16"/>
              </w:rPr>
            </w:pPr>
            <w:r w:rsidRPr="004B7A88">
              <w:rPr>
                <w:rFonts w:ascii="Arial" w:hAnsi="Arial" w:cs="Arial"/>
                <w:b/>
                <w:szCs w:val="16"/>
              </w:rPr>
              <w:t xml:space="preserve">1. </w:t>
            </w:r>
            <w:r w:rsidR="004D5E9B" w:rsidRPr="004B7A88">
              <w:rPr>
                <w:rFonts w:ascii="Arial" w:hAnsi="Arial" w:cs="Arial"/>
                <w:b/>
              </w:rPr>
              <w:t>Engagement with</w:t>
            </w:r>
            <w:r w:rsidRPr="004B7A88">
              <w:rPr>
                <w:rFonts w:ascii="Arial" w:hAnsi="Arial" w:cs="Arial"/>
                <w:b/>
              </w:rPr>
              <w:t xml:space="preserve"> Literature</w:t>
            </w:r>
            <w:r w:rsidR="005F3A53" w:rsidRPr="004B7A88">
              <w:rPr>
                <w:rFonts w:ascii="Arial" w:hAnsi="Arial" w:cs="Arial"/>
                <w:b/>
              </w:rPr>
              <w:t xml:space="preserve"> Skills</w:t>
            </w:r>
          </w:p>
          <w:p w14:paraId="7E4AE2F0" w14:textId="77777777" w:rsidR="00152E9D" w:rsidRPr="004B7A88" w:rsidRDefault="00152E9D" w:rsidP="00152E9D">
            <w:pPr>
              <w:spacing w:after="120"/>
              <w:rPr>
                <w:rFonts w:ascii="Arial" w:hAnsi="Arial" w:cs="Arial"/>
                <w:sz w:val="14"/>
                <w:szCs w:val="14"/>
              </w:rPr>
            </w:pPr>
            <w:r w:rsidRPr="004B7A88">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9F113A4" w14:textId="77777777" w:rsidR="00152E9D" w:rsidRPr="004B7A88"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8B3732" w14:textId="77777777" w:rsidR="00152E9D" w:rsidRPr="004B7A88" w:rsidRDefault="00152E9D" w:rsidP="00152E9D">
            <w:pPr>
              <w:jc w:val="center"/>
              <w:rPr>
                <w:rFonts w:ascii="Arial" w:hAnsi="Arial" w:cs="Arial"/>
                <w:sz w:val="32"/>
              </w:rPr>
            </w:pPr>
          </w:p>
        </w:tc>
      </w:tr>
      <w:tr w:rsidR="00152E9D" w:rsidRPr="004B7A88" w14:paraId="400B2E3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41C8288" w14:textId="77777777" w:rsidR="00152E9D" w:rsidRPr="004B7A88" w:rsidRDefault="00152E9D" w:rsidP="00152E9D">
            <w:pPr>
              <w:spacing w:after="120"/>
              <w:rPr>
                <w:rFonts w:ascii="Arial" w:hAnsi="Arial" w:cs="Arial"/>
                <w:sz w:val="14"/>
                <w:szCs w:val="14"/>
              </w:rPr>
            </w:pPr>
          </w:p>
          <w:p w14:paraId="54C84A9C" w14:textId="77777777" w:rsidR="00152E9D" w:rsidRPr="004B7A88" w:rsidRDefault="00152E9D" w:rsidP="00152E9D">
            <w:pPr>
              <w:spacing w:after="120"/>
              <w:rPr>
                <w:rFonts w:ascii="Arial" w:hAnsi="Arial" w:cs="Arial"/>
                <w:sz w:val="14"/>
                <w:szCs w:val="14"/>
              </w:rPr>
            </w:pPr>
          </w:p>
          <w:p w14:paraId="22E32D26" w14:textId="77777777" w:rsidR="00152E9D" w:rsidRPr="004B7A88" w:rsidRDefault="00152E9D" w:rsidP="00152E9D">
            <w:pPr>
              <w:spacing w:after="120"/>
              <w:rPr>
                <w:rFonts w:ascii="Arial" w:hAnsi="Arial" w:cs="Arial"/>
                <w:sz w:val="14"/>
                <w:szCs w:val="14"/>
              </w:rPr>
            </w:pPr>
          </w:p>
          <w:p w14:paraId="0047C28E" w14:textId="77777777" w:rsidR="00152E9D" w:rsidRPr="004B7A88" w:rsidRDefault="00152E9D" w:rsidP="00152E9D">
            <w:pPr>
              <w:spacing w:after="120"/>
              <w:rPr>
                <w:rFonts w:ascii="Arial" w:hAnsi="Arial" w:cs="Arial"/>
                <w:sz w:val="14"/>
                <w:szCs w:val="14"/>
              </w:rPr>
            </w:pPr>
          </w:p>
          <w:p w14:paraId="5BFF7A75" w14:textId="77777777" w:rsidR="00152E9D" w:rsidRPr="004B7A88" w:rsidRDefault="00152E9D" w:rsidP="00152E9D">
            <w:pPr>
              <w:spacing w:after="120"/>
              <w:rPr>
                <w:rFonts w:ascii="Arial" w:hAnsi="Arial" w:cs="Arial"/>
                <w:sz w:val="14"/>
                <w:szCs w:val="14"/>
              </w:rPr>
            </w:pPr>
          </w:p>
          <w:p w14:paraId="7309AF2C" w14:textId="77777777" w:rsidR="00152E9D" w:rsidRPr="004B7A88"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921CF3" w14:textId="77777777" w:rsidR="00152E9D" w:rsidRPr="004B7A88"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16D7AC1" w14:textId="77777777" w:rsidR="00152E9D" w:rsidRPr="004B7A88" w:rsidRDefault="00152E9D" w:rsidP="00152E9D">
            <w:pPr>
              <w:jc w:val="center"/>
              <w:rPr>
                <w:rFonts w:ascii="Arial" w:hAnsi="Arial" w:cs="Arial"/>
                <w:sz w:val="32"/>
              </w:rPr>
            </w:pPr>
          </w:p>
        </w:tc>
      </w:tr>
      <w:tr w:rsidR="00152E9D" w:rsidRPr="004B7A88" w14:paraId="691FE57E" w14:textId="77777777" w:rsidTr="00A85BFE">
        <w:trPr>
          <w:trHeight w:val="451"/>
        </w:trPr>
        <w:tc>
          <w:tcPr>
            <w:tcW w:w="4169" w:type="pct"/>
            <w:vMerge/>
            <w:tcBorders>
              <w:left w:val="single" w:sz="4" w:space="0" w:color="auto"/>
              <w:bottom w:val="single" w:sz="4" w:space="0" w:color="auto"/>
              <w:right w:val="single" w:sz="4" w:space="0" w:color="auto"/>
            </w:tcBorders>
          </w:tcPr>
          <w:p w14:paraId="07F876E8" w14:textId="77777777" w:rsidR="00152E9D" w:rsidRPr="004B7A88"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F658FA" w14:textId="77777777" w:rsidR="00152E9D" w:rsidRPr="004B7A88"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2C05F96" w14:textId="77777777" w:rsidR="00152E9D" w:rsidRPr="004B7A88" w:rsidRDefault="00152E9D" w:rsidP="00152E9D">
            <w:pPr>
              <w:jc w:val="center"/>
              <w:rPr>
                <w:rFonts w:ascii="Arial" w:hAnsi="Arial" w:cs="Arial"/>
                <w:sz w:val="32"/>
              </w:rPr>
            </w:pPr>
          </w:p>
        </w:tc>
      </w:tr>
      <w:tr w:rsidR="00152E9D" w:rsidRPr="004B7A88" w14:paraId="763E200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7B3F11D" w14:textId="77777777" w:rsidR="00152E9D" w:rsidRPr="004B7A88" w:rsidRDefault="00152E9D" w:rsidP="00152E9D">
            <w:pPr>
              <w:rPr>
                <w:rFonts w:ascii="Arial" w:hAnsi="Arial" w:cs="Arial"/>
                <w:b/>
              </w:rPr>
            </w:pPr>
            <w:r w:rsidRPr="004B7A88">
              <w:rPr>
                <w:rFonts w:ascii="Arial" w:hAnsi="Arial" w:cs="Arial"/>
                <w:b/>
                <w:szCs w:val="16"/>
              </w:rPr>
              <w:t xml:space="preserve">2. </w:t>
            </w:r>
            <w:r w:rsidRPr="004B7A88">
              <w:rPr>
                <w:rFonts w:ascii="Arial" w:hAnsi="Arial" w:cs="Arial"/>
                <w:b/>
              </w:rPr>
              <w:t xml:space="preserve">Knowledge and Understanding </w:t>
            </w:r>
            <w:r w:rsidR="005F3A53" w:rsidRPr="004B7A88">
              <w:rPr>
                <w:rFonts w:ascii="Arial" w:hAnsi="Arial" w:cs="Arial"/>
                <w:b/>
              </w:rPr>
              <w:t>Skills</w:t>
            </w:r>
          </w:p>
          <w:p w14:paraId="1D358CF3" w14:textId="77777777" w:rsidR="00152E9D" w:rsidRPr="004B7A88"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6D0E96" w14:textId="77777777" w:rsidR="00152E9D" w:rsidRPr="004B7A88"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D54ED5" w14:textId="77777777" w:rsidR="00152E9D" w:rsidRPr="004B7A88" w:rsidRDefault="00152E9D" w:rsidP="00152E9D">
            <w:pPr>
              <w:jc w:val="center"/>
              <w:rPr>
                <w:rFonts w:ascii="Arial" w:hAnsi="Arial" w:cs="Arial"/>
                <w:sz w:val="32"/>
              </w:rPr>
            </w:pPr>
          </w:p>
        </w:tc>
      </w:tr>
      <w:tr w:rsidR="00152E9D" w:rsidRPr="004B7A88" w14:paraId="7C7A7D8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85EFCBD" w14:textId="77777777" w:rsidR="00152E9D" w:rsidRPr="004B7A88" w:rsidRDefault="00152E9D" w:rsidP="00152E9D">
            <w:pPr>
              <w:spacing w:after="120"/>
              <w:rPr>
                <w:rFonts w:ascii="Arial" w:hAnsi="Arial" w:cs="Arial"/>
                <w:sz w:val="14"/>
                <w:szCs w:val="14"/>
              </w:rPr>
            </w:pPr>
          </w:p>
          <w:p w14:paraId="7F12BCFE" w14:textId="77777777" w:rsidR="00152E9D" w:rsidRPr="004B7A88" w:rsidRDefault="00152E9D" w:rsidP="00152E9D">
            <w:pPr>
              <w:spacing w:after="120"/>
              <w:rPr>
                <w:rFonts w:ascii="Arial" w:hAnsi="Arial" w:cs="Arial"/>
                <w:sz w:val="14"/>
                <w:szCs w:val="14"/>
              </w:rPr>
            </w:pPr>
          </w:p>
          <w:p w14:paraId="0CE9506A" w14:textId="77777777" w:rsidR="00152E9D" w:rsidRPr="004B7A88" w:rsidRDefault="00152E9D" w:rsidP="00152E9D">
            <w:pPr>
              <w:spacing w:after="120"/>
              <w:rPr>
                <w:rFonts w:ascii="Arial" w:hAnsi="Arial" w:cs="Arial"/>
                <w:sz w:val="14"/>
                <w:szCs w:val="14"/>
              </w:rPr>
            </w:pPr>
          </w:p>
          <w:p w14:paraId="6DBEBAF6" w14:textId="77777777" w:rsidR="00152E9D" w:rsidRPr="004B7A88" w:rsidRDefault="00152E9D" w:rsidP="00152E9D">
            <w:pPr>
              <w:spacing w:after="120"/>
              <w:rPr>
                <w:rFonts w:ascii="Arial" w:hAnsi="Arial" w:cs="Arial"/>
                <w:sz w:val="14"/>
                <w:szCs w:val="14"/>
              </w:rPr>
            </w:pPr>
          </w:p>
          <w:p w14:paraId="49176202" w14:textId="77777777" w:rsidR="00152E9D" w:rsidRPr="004B7A88" w:rsidRDefault="00152E9D" w:rsidP="00152E9D">
            <w:pPr>
              <w:spacing w:after="120"/>
              <w:rPr>
                <w:rFonts w:ascii="Arial" w:hAnsi="Arial" w:cs="Arial"/>
                <w:sz w:val="14"/>
                <w:szCs w:val="14"/>
              </w:rPr>
            </w:pPr>
          </w:p>
          <w:p w14:paraId="2117BD45" w14:textId="77777777" w:rsidR="00152E9D" w:rsidRPr="004B7A88"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6C4D20A" w14:textId="77777777" w:rsidR="00152E9D" w:rsidRPr="004B7A88"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BA9888" w14:textId="77777777" w:rsidR="00152E9D" w:rsidRPr="004B7A88" w:rsidRDefault="00152E9D" w:rsidP="00152E9D">
            <w:pPr>
              <w:jc w:val="center"/>
              <w:rPr>
                <w:rFonts w:ascii="Arial" w:hAnsi="Arial" w:cs="Arial"/>
                <w:sz w:val="32"/>
              </w:rPr>
            </w:pPr>
          </w:p>
        </w:tc>
      </w:tr>
      <w:tr w:rsidR="00152E9D" w:rsidRPr="004B7A88" w14:paraId="6E648093" w14:textId="77777777" w:rsidTr="00A85BFE">
        <w:trPr>
          <w:trHeight w:val="451"/>
        </w:trPr>
        <w:tc>
          <w:tcPr>
            <w:tcW w:w="4169" w:type="pct"/>
            <w:vMerge/>
            <w:tcBorders>
              <w:left w:val="single" w:sz="4" w:space="0" w:color="auto"/>
              <w:bottom w:val="single" w:sz="4" w:space="0" w:color="auto"/>
              <w:right w:val="single" w:sz="4" w:space="0" w:color="auto"/>
            </w:tcBorders>
          </w:tcPr>
          <w:p w14:paraId="022DD7D8" w14:textId="77777777" w:rsidR="00152E9D" w:rsidRPr="004B7A88"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3BE376F" w14:textId="77777777" w:rsidR="00152E9D" w:rsidRPr="004B7A88"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3617F7C" w14:textId="77777777" w:rsidR="00152E9D" w:rsidRPr="004B7A88" w:rsidRDefault="00152E9D" w:rsidP="00152E9D">
            <w:pPr>
              <w:jc w:val="center"/>
              <w:rPr>
                <w:rFonts w:ascii="Arial" w:hAnsi="Arial" w:cs="Arial"/>
                <w:sz w:val="32"/>
              </w:rPr>
            </w:pPr>
          </w:p>
        </w:tc>
      </w:tr>
      <w:tr w:rsidR="00152E9D" w:rsidRPr="004B7A88" w14:paraId="65E9A90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0A58103" w14:textId="77777777" w:rsidR="00152E9D" w:rsidRPr="004B7A88" w:rsidRDefault="00152E9D" w:rsidP="00152E9D">
            <w:pPr>
              <w:rPr>
                <w:rFonts w:ascii="Arial" w:hAnsi="Arial" w:cs="Arial"/>
                <w:b/>
                <w:sz w:val="16"/>
                <w:szCs w:val="16"/>
              </w:rPr>
            </w:pPr>
            <w:r w:rsidRPr="004B7A88">
              <w:rPr>
                <w:rFonts w:ascii="Arial" w:hAnsi="Arial" w:cs="Arial"/>
                <w:b/>
                <w:szCs w:val="16"/>
              </w:rPr>
              <w:t xml:space="preserve">3. </w:t>
            </w:r>
            <w:r w:rsidR="004D5E9B" w:rsidRPr="004B7A88">
              <w:rPr>
                <w:rFonts w:ascii="Arial" w:hAnsi="Arial" w:cs="Arial"/>
                <w:b/>
              </w:rPr>
              <w:t>Cognitive and Intellectual Skills</w:t>
            </w:r>
          </w:p>
          <w:p w14:paraId="08532271" w14:textId="77777777" w:rsidR="00152E9D" w:rsidRPr="004B7A88"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85CEE10" w14:textId="77777777" w:rsidR="00152E9D" w:rsidRPr="004B7A88"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25D1AD" w14:textId="77777777" w:rsidR="00152E9D" w:rsidRPr="004B7A88" w:rsidRDefault="00152E9D" w:rsidP="00152E9D">
            <w:pPr>
              <w:jc w:val="center"/>
              <w:rPr>
                <w:rFonts w:ascii="Arial" w:hAnsi="Arial" w:cs="Arial"/>
                <w:sz w:val="32"/>
              </w:rPr>
            </w:pPr>
          </w:p>
        </w:tc>
      </w:tr>
      <w:tr w:rsidR="00152E9D" w:rsidRPr="004B7A88" w14:paraId="74C3B79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0070AF9" w14:textId="77777777" w:rsidR="00152E9D" w:rsidRPr="004B7A88" w:rsidRDefault="00152E9D" w:rsidP="00152E9D">
            <w:pPr>
              <w:spacing w:after="120"/>
              <w:rPr>
                <w:rFonts w:ascii="Arial" w:hAnsi="Arial" w:cs="Arial"/>
                <w:sz w:val="14"/>
                <w:szCs w:val="14"/>
              </w:rPr>
            </w:pPr>
          </w:p>
          <w:p w14:paraId="393CD597" w14:textId="77777777" w:rsidR="00152E9D" w:rsidRPr="004B7A88" w:rsidRDefault="00152E9D" w:rsidP="00152E9D">
            <w:pPr>
              <w:spacing w:after="120"/>
              <w:rPr>
                <w:rFonts w:ascii="Arial" w:hAnsi="Arial" w:cs="Arial"/>
                <w:sz w:val="14"/>
                <w:szCs w:val="14"/>
              </w:rPr>
            </w:pPr>
          </w:p>
          <w:p w14:paraId="6DDAC13E" w14:textId="77777777" w:rsidR="00152E9D" w:rsidRPr="004B7A88" w:rsidRDefault="00152E9D" w:rsidP="00152E9D">
            <w:pPr>
              <w:spacing w:after="120"/>
              <w:rPr>
                <w:rFonts w:ascii="Arial" w:hAnsi="Arial" w:cs="Arial"/>
                <w:sz w:val="14"/>
                <w:szCs w:val="14"/>
              </w:rPr>
            </w:pPr>
          </w:p>
          <w:p w14:paraId="7C345AFC" w14:textId="77777777" w:rsidR="00152E9D" w:rsidRPr="004B7A88" w:rsidRDefault="00152E9D" w:rsidP="00152E9D">
            <w:pPr>
              <w:spacing w:after="120"/>
              <w:rPr>
                <w:rFonts w:ascii="Arial" w:hAnsi="Arial" w:cs="Arial"/>
                <w:sz w:val="14"/>
                <w:szCs w:val="14"/>
              </w:rPr>
            </w:pPr>
          </w:p>
          <w:p w14:paraId="7F93724D" w14:textId="77777777" w:rsidR="00152E9D" w:rsidRPr="004B7A88" w:rsidRDefault="00152E9D" w:rsidP="00152E9D">
            <w:pPr>
              <w:spacing w:after="120"/>
              <w:rPr>
                <w:rFonts w:ascii="Arial" w:hAnsi="Arial" w:cs="Arial"/>
                <w:sz w:val="14"/>
                <w:szCs w:val="14"/>
              </w:rPr>
            </w:pPr>
          </w:p>
          <w:p w14:paraId="5694DE72" w14:textId="77777777" w:rsidR="00152E9D" w:rsidRPr="004B7A88"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826999A" w14:textId="77777777" w:rsidR="00152E9D" w:rsidRPr="004B7A88"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BDF68C8" w14:textId="77777777" w:rsidR="00152E9D" w:rsidRPr="004B7A88" w:rsidRDefault="00152E9D" w:rsidP="00152E9D">
            <w:pPr>
              <w:jc w:val="center"/>
              <w:rPr>
                <w:rFonts w:ascii="Arial" w:hAnsi="Arial" w:cs="Arial"/>
                <w:sz w:val="32"/>
              </w:rPr>
            </w:pPr>
          </w:p>
        </w:tc>
      </w:tr>
      <w:tr w:rsidR="00152E9D" w:rsidRPr="004B7A88" w14:paraId="1BE7AEA6" w14:textId="77777777" w:rsidTr="00A85BFE">
        <w:trPr>
          <w:trHeight w:val="451"/>
        </w:trPr>
        <w:tc>
          <w:tcPr>
            <w:tcW w:w="4169" w:type="pct"/>
            <w:vMerge/>
            <w:tcBorders>
              <w:left w:val="single" w:sz="4" w:space="0" w:color="auto"/>
              <w:bottom w:val="single" w:sz="4" w:space="0" w:color="auto"/>
              <w:right w:val="single" w:sz="4" w:space="0" w:color="auto"/>
            </w:tcBorders>
          </w:tcPr>
          <w:p w14:paraId="136619B5" w14:textId="77777777" w:rsidR="00152E9D" w:rsidRPr="004B7A88"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EF4FB1C" w14:textId="77777777" w:rsidR="00152E9D" w:rsidRPr="004B7A88"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7525084" w14:textId="77777777" w:rsidR="00152E9D" w:rsidRPr="004B7A88" w:rsidRDefault="00152E9D" w:rsidP="00152E9D">
            <w:pPr>
              <w:jc w:val="center"/>
              <w:rPr>
                <w:rFonts w:ascii="Arial" w:hAnsi="Arial" w:cs="Arial"/>
                <w:sz w:val="32"/>
              </w:rPr>
            </w:pPr>
          </w:p>
        </w:tc>
      </w:tr>
      <w:tr w:rsidR="00152E9D" w:rsidRPr="004B7A88" w14:paraId="5B9FA7D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223CFDA" w14:textId="77777777" w:rsidR="00152E9D" w:rsidRPr="004B7A88" w:rsidRDefault="00152E9D" w:rsidP="00152E9D">
            <w:pPr>
              <w:rPr>
                <w:rFonts w:ascii="Arial" w:hAnsi="Arial" w:cs="Arial"/>
                <w:b/>
                <w:sz w:val="16"/>
                <w:szCs w:val="16"/>
              </w:rPr>
            </w:pPr>
            <w:r w:rsidRPr="004B7A88">
              <w:rPr>
                <w:rFonts w:ascii="Arial" w:hAnsi="Arial" w:cs="Arial"/>
                <w:b/>
                <w:szCs w:val="16"/>
              </w:rPr>
              <w:t xml:space="preserve">4. </w:t>
            </w:r>
            <w:r w:rsidRPr="004B7A88">
              <w:rPr>
                <w:rFonts w:ascii="Arial" w:hAnsi="Arial" w:cs="Arial"/>
                <w:b/>
              </w:rPr>
              <w:t xml:space="preserve">Practical Application </w:t>
            </w:r>
            <w:r w:rsidR="005F3A53" w:rsidRPr="004B7A88">
              <w:rPr>
                <w:rFonts w:ascii="Arial" w:hAnsi="Arial" w:cs="Arial"/>
                <w:b/>
              </w:rPr>
              <w:t>Skills</w:t>
            </w:r>
          </w:p>
          <w:p w14:paraId="52E9A4DA" w14:textId="77777777" w:rsidR="00152E9D" w:rsidRPr="004B7A88"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866240C" w14:textId="77777777" w:rsidR="00152E9D" w:rsidRPr="004B7A88"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81CCEF" w14:textId="77777777" w:rsidR="00152E9D" w:rsidRPr="004B7A88" w:rsidRDefault="00152E9D" w:rsidP="00152E9D">
            <w:pPr>
              <w:jc w:val="center"/>
              <w:rPr>
                <w:rFonts w:ascii="Arial" w:hAnsi="Arial" w:cs="Arial"/>
                <w:sz w:val="32"/>
              </w:rPr>
            </w:pPr>
          </w:p>
        </w:tc>
      </w:tr>
      <w:tr w:rsidR="00152E9D" w:rsidRPr="004B7A88" w14:paraId="7690D21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6F7CE96" w14:textId="77777777" w:rsidR="00152E9D" w:rsidRPr="004B7A88" w:rsidRDefault="00152E9D" w:rsidP="00152E9D">
            <w:pPr>
              <w:spacing w:after="120"/>
              <w:rPr>
                <w:rFonts w:ascii="Arial" w:hAnsi="Arial" w:cs="Arial"/>
                <w:sz w:val="14"/>
                <w:szCs w:val="14"/>
              </w:rPr>
            </w:pPr>
          </w:p>
          <w:p w14:paraId="3BBD094A" w14:textId="77777777" w:rsidR="00152E9D" w:rsidRPr="004B7A88" w:rsidRDefault="00152E9D" w:rsidP="00152E9D">
            <w:pPr>
              <w:spacing w:after="120"/>
              <w:rPr>
                <w:rFonts w:ascii="Arial" w:hAnsi="Arial" w:cs="Arial"/>
                <w:sz w:val="14"/>
                <w:szCs w:val="14"/>
              </w:rPr>
            </w:pPr>
          </w:p>
          <w:p w14:paraId="5E1A2995" w14:textId="77777777" w:rsidR="00152E9D" w:rsidRPr="004B7A88" w:rsidRDefault="00152E9D" w:rsidP="00152E9D">
            <w:pPr>
              <w:spacing w:after="120"/>
              <w:rPr>
                <w:rFonts w:ascii="Arial" w:hAnsi="Arial" w:cs="Arial"/>
                <w:sz w:val="14"/>
                <w:szCs w:val="14"/>
              </w:rPr>
            </w:pPr>
          </w:p>
          <w:p w14:paraId="2CBA20D5" w14:textId="77777777" w:rsidR="00152E9D" w:rsidRPr="004B7A88" w:rsidRDefault="00152E9D" w:rsidP="00152E9D">
            <w:pPr>
              <w:spacing w:after="120"/>
              <w:rPr>
                <w:rFonts w:ascii="Arial" w:hAnsi="Arial" w:cs="Arial"/>
                <w:sz w:val="14"/>
                <w:szCs w:val="14"/>
              </w:rPr>
            </w:pPr>
          </w:p>
          <w:p w14:paraId="7B8A4DD6" w14:textId="77777777" w:rsidR="00152E9D" w:rsidRPr="004B7A88" w:rsidRDefault="00152E9D" w:rsidP="00152E9D">
            <w:pPr>
              <w:spacing w:after="120"/>
              <w:rPr>
                <w:rFonts w:ascii="Arial" w:hAnsi="Arial" w:cs="Arial"/>
                <w:sz w:val="14"/>
                <w:szCs w:val="14"/>
              </w:rPr>
            </w:pPr>
          </w:p>
          <w:p w14:paraId="03D90F5F" w14:textId="77777777" w:rsidR="00152E9D" w:rsidRPr="004B7A88"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92F501B" w14:textId="77777777" w:rsidR="00152E9D" w:rsidRPr="004B7A88"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20F62C" w14:textId="77777777" w:rsidR="00152E9D" w:rsidRPr="004B7A88" w:rsidRDefault="00152E9D" w:rsidP="00152E9D">
            <w:pPr>
              <w:jc w:val="center"/>
              <w:rPr>
                <w:rFonts w:ascii="Arial" w:hAnsi="Arial" w:cs="Arial"/>
                <w:sz w:val="32"/>
              </w:rPr>
            </w:pPr>
          </w:p>
        </w:tc>
      </w:tr>
      <w:tr w:rsidR="00152E9D" w:rsidRPr="004B7A88" w14:paraId="22E51C2E" w14:textId="77777777" w:rsidTr="00A85BFE">
        <w:trPr>
          <w:trHeight w:val="450"/>
        </w:trPr>
        <w:tc>
          <w:tcPr>
            <w:tcW w:w="4169" w:type="pct"/>
            <w:vMerge/>
            <w:tcBorders>
              <w:left w:val="single" w:sz="4" w:space="0" w:color="auto"/>
              <w:bottom w:val="single" w:sz="4" w:space="0" w:color="auto"/>
              <w:right w:val="single" w:sz="4" w:space="0" w:color="auto"/>
            </w:tcBorders>
          </w:tcPr>
          <w:p w14:paraId="2CD7DF72" w14:textId="77777777" w:rsidR="00152E9D" w:rsidRPr="004B7A88"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A3E942" w14:textId="77777777" w:rsidR="00152E9D" w:rsidRPr="004B7A88"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B3888CE" w14:textId="77777777" w:rsidR="00152E9D" w:rsidRPr="004B7A88" w:rsidRDefault="00152E9D" w:rsidP="00152E9D">
            <w:pPr>
              <w:jc w:val="center"/>
              <w:rPr>
                <w:rFonts w:ascii="Arial" w:hAnsi="Arial" w:cs="Arial"/>
                <w:sz w:val="32"/>
              </w:rPr>
            </w:pPr>
          </w:p>
        </w:tc>
      </w:tr>
      <w:tr w:rsidR="00152E9D" w:rsidRPr="004B7A88" w14:paraId="1A1892C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A76E647" w14:textId="77777777" w:rsidR="00152E9D" w:rsidRPr="004B7A88" w:rsidRDefault="00152E9D" w:rsidP="00152E9D">
            <w:pPr>
              <w:rPr>
                <w:rFonts w:ascii="Arial" w:hAnsi="Arial" w:cs="Arial"/>
                <w:b/>
                <w:sz w:val="16"/>
                <w:szCs w:val="16"/>
              </w:rPr>
            </w:pPr>
            <w:r w:rsidRPr="004B7A88">
              <w:rPr>
                <w:rFonts w:ascii="Arial" w:hAnsi="Arial" w:cs="Arial"/>
                <w:b/>
                <w:szCs w:val="16"/>
              </w:rPr>
              <w:t xml:space="preserve">5. </w:t>
            </w:r>
            <w:r w:rsidR="005F3A53" w:rsidRPr="004B7A88">
              <w:rPr>
                <w:rFonts w:ascii="Arial" w:hAnsi="Arial" w:cs="Arial"/>
                <w:b/>
              </w:rPr>
              <w:t>Transferable S</w:t>
            </w:r>
            <w:r w:rsidRPr="004B7A88">
              <w:rPr>
                <w:rFonts w:ascii="Arial" w:hAnsi="Arial" w:cs="Arial"/>
                <w:b/>
              </w:rPr>
              <w:t xml:space="preserve">kills for </w:t>
            </w:r>
            <w:r w:rsidR="005F3A53" w:rsidRPr="004B7A88">
              <w:rPr>
                <w:rFonts w:ascii="Arial" w:hAnsi="Arial" w:cs="Arial"/>
                <w:b/>
              </w:rPr>
              <w:t xml:space="preserve">Life and </w:t>
            </w:r>
            <w:r w:rsidRPr="004B7A88">
              <w:rPr>
                <w:rFonts w:ascii="Arial" w:hAnsi="Arial" w:cs="Arial"/>
                <w:b/>
              </w:rPr>
              <w:t>Professional Practice</w:t>
            </w:r>
          </w:p>
          <w:p w14:paraId="4E6D1C44" w14:textId="77777777" w:rsidR="00152E9D" w:rsidRPr="004B7A88"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AE23AD0" w14:textId="77777777" w:rsidR="00152E9D" w:rsidRPr="004B7A88"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F71CCB" w14:textId="77777777" w:rsidR="00152E9D" w:rsidRPr="004B7A88" w:rsidRDefault="00152E9D" w:rsidP="00152E9D">
            <w:pPr>
              <w:jc w:val="center"/>
              <w:rPr>
                <w:rFonts w:ascii="Arial" w:hAnsi="Arial" w:cs="Arial"/>
                <w:sz w:val="32"/>
              </w:rPr>
            </w:pPr>
          </w:p>
        </w:tc>
      </w:tr>
      <w:tr w:rsidR="00152E9D" w:rsidRPr="004B7A88" w14:paraId="3E1F05A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BC3BFE0" w14:textId="77777777" w:rsidR="00152E9D" w:rsidRPr="004B7A88" w:rsidRDefault="00152E9D" w:rsidP="00152E9D">
            <w:pPr>
              <w:spacing w:after="120"/>
              <w:rPr>
                <w:rFonts w:ascii="Arial" w:hAnsi="Arial" w:cs="Arial"/>
                <w:sz w:val="14"/>
                <w:szCs w:val="14"/>
              </w:rPr>
            </w:pPr>
          </w:p>
          <w:p w14:paraId="5FA4B736" w14:textId="77777777" w:rsidR="00152E9D" w:rsidRPr="004B7A88" w:rsidRDefault="00152E9D" w:rsidP="00152E9D">
            <w:pPr>
              <w:spacing w:after="120"/>
              <w:rPr>
                <w:rFonts w:ascii="Arial" w:hAnsi="Arial" w:cs="Arial"/>
                <w:sz w:val="14"/>
                <w:szCs w:val="14"/>
              </w:rPr>
            </w:pPr>
          </w:p>
          <w:p w14:paraId="4D156D5B" w14:textId="77777777" w:rsidR="00152E9D" w:rsidRPr="004B7A88" w:rsidRDefault="00152E9D" w:rsidP="00152E9D">
            <w:pPr>
              <w:spacing w:after="120"/>
              <w:rPr>
                <w:rFonts w:ascii="Arial" w:hAnsi="Arial" w:cs="Arial"/>
                <w:sz w:val="14"/>
                <w:szCs w:val="14"/>
              </w:rPr>
            </w:pPr>
          </w:p>
          <w:p w14:paraId="4A1114A0" w14:textId="77777777" w:rsidR="00152E9D" w:rsidRPr="004B7A88"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C510C6E" w14:textId="77777777" w:rsidR="00152E9D" w:rsidRPr="004B7A88"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C568452" w14:textId="77777777" w:rsidR="00152E9D" w:rsidRPr="004B7A88" w:rsidRDefault="00152E9D" w:rsidP="00152E9D">
            <w:pPr>
              <w:jc w:val="center"/>
              <w:rPr>
                <w:rFonts w:ascii="Arial" w:hAnsi="Arial" w:cs="Arial"/>
                <w:sz w:val="32"/>
              </w:rPr>
            </w:pPr>
          </w:p>
        </w:tc>
      </w:tr>
      <w:tr w:rsidR="00152E9D" w:rsidRPr="004B7A88" w14:paraId="000E7796" w14:textId="77777777" w:rsidTr="00A85BFE">
        <w:trPr>
          <w:trHeight w:val="450"/>
        </w:trPr>
        <w:tc>
          <w:tcPr>
            <w:tcW w:w="4169" w:type="pct"/>
            <w:vMerge/>
            <w:tcBorders>
              <w:left w:val="single" w:sz="4" w:space="0" w:color="auto"/>
              <w:bottom w:val="single" w:sz="4" w:space="0" w:color="auto"/>
              <w:right w:val="single" w:sz="4" w:space="0" w:color="auto"/>
            </w:tcBorders>
          </w:tcPr>
          <w:p w14:paraId="47286C33" w14:textId="77777777" w:rsidR="00152E9D" w:rsidRPr="004B7A88"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CBB186" w14:textId="77777777" w:rsidR="00152E9D" w:rsidRPr="004B7A88"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5664915" w14:textId="77777777" w:rsidR="00152E9D" w:rsidRPr="004B7A88" w:rsidRDefault="00152E9D" w:rsidP="00152E9D">
            <w:pPr>
              <w:jc w:val="center"/>
              <w:rPr>
                <w:rFonts w:ascii="Arial" w:hAnsi="Arial" w:cs="Arial"/>
                <w:sz w:val="32"/>
              </w:rPr>
            </w:pPr>
          </w:p>
        </w:tc>
      </w:tr>
    </w:tbl>
    <w:p w14:paraId="460E5782" w14:textId="77777777" w:rsidR="00152E9D" w:rsidRPr="004B7A88"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4B7A88" w14:paraId="56FF0C4A" w14:textId="77777777" w:rsidTr="00152E9D">
        <w:trPr>
          <w:cantSplit/>
        </w:trPr>
        <w:tc>
          <w:tcPr>
            <w:tcW w:w="6062" w:type="dxa"/>
            <w:vMerge w:val="restart"/>
            <w:shd w:val="pct15" w:color="auto" w:fill="auto"/>
            <w:vAlign w:val="center"/>
          </w:tcPr>
          <w:p w14:paraId="2F4001E7" w14:textId="77777777" w:rsidR="00152E9D" w:rsidRPr="004B7A88" w:rsidRDefault="004D5E9B" w:rsidP="00152E9D">
            <w:pPr>
              <w:rPr>
                <w:rFonts w:ascii="Arial" w:hAnsi="Arial" w:cs="Arial"/>
                <w:sz w:val="16"/>
                <w:szCs w:val="16"/>
              </w:rPr>
            </w:pPr>
            <w:r w:rsidRPr="004B7A88">
              <w:rPr>
                <w:rFonts w:ascii="Arial" w:hAnsi="Arial" w:cs="Arial"/>
                <w:b/>
                <w:bCs/>
                <w:sz w:val="22"/>
                <w:szCs w:val="22"/>
              </w:rPr>
              <w:t>Assessment</w:t>
            </w:r>
            <w:r w:rsidR="00152E9D" w:rsidRPr="004B7A88">
              <w:rPr>
                <w:rFonts w:ascii="Arial" w:hAnsi="Arial" w:cs="Arial"/>
                <w:b/>
                <w:bCs/>
                <w:sz w:val="22"/>
                <w:szCs w:val="22"/>
              </w:rPr>
              <w:t xml:space="preserve"> Mark </w:t>
            </w:r>
            <w:r w:rsidR="00152E9D" w:rsidRPr="004B7A88">
              <w:rPr>
                <w:rFonts w:ascii="Arial" w:hAnsi="Arial" w:cs="Arial"/>
                <w:bCs/>
                <w:sz w:val="22"/>
                <w:szCs w:val="22"/>
              </w:rPr>
              <w:t>(</w:t>
            </w:r>
            <w:r w:rsidR="00152E9D" w:rsidRPr="004B7A88">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595BCB4" w14:textId="77777777" w:rsidR="00152E9D" w:rsidRPr="004B7A88" w:rsidRDefault="00152E9D" w:rsidP="00152E9D">
            <w:pPr>
              <w:rPr>
                <w:rFonts w:ascii="Arial" w:hAnsi="Arial" w:cs="Arial"/>
                <w:b/>
                <w:bCs/>
                <w:sz w:val="16"/>
                <w:szCs w:val="16"/>
              </w:rPr>
            </w:pPr>
            <w:r w:rsidRPr="004B7A88">
              <w:rPr>
                <w:rFonts w:ascii="Arial" w:hAnsi="Arial" w:cs="Arial"/>
                <w:b/>
                <w:sz w:val="16"/>
                <w:szCs w:val="16"/>
              </w:rPr>
              <w:t>Late Submission Penalties (tick if appropriate)</w:t>
            </w:r>
          </w:p>
        </w:tc>
        <w:tc>
          <w:tcPr>
            <w:tcW w:w="1060" w:type="dxa"/>
            <w:vMerge w:val="restart"/>
            <w:vAlign w:val="center"/>
          </w:tcPr>
          <w:p w14:paraId="1C7531AA" w14:textId="77777777" w:rsidR="00152E9D" w:rsidRPr="004B7A88" w:rsidRDefault="00152E9D" w:rsidP="00152E9D">
            <w:pPr>
              <w:jc w:val="right"/>
              <w:rPr>
                <w:rFonts w:ascii="Arial" w:hAnsi="Arial" w:cs="Arial"/>
                <w:b/>
                <w:bCs/>
              </w:rPr>
            </w:pPr>
            <w:r w:rsidRPr="004B7A88">
              <w:rPr>
                <w:rFonts w:ascii="Arial" w:hAnsi="Arial" w:cs="Arial"/>
                <w:b/>
                <w:bCs/>
              </w:rPr>
              <w:t>%</w:t>
            </w:r>
          </w:p>
        </w:tc>
      </w:tr>
      <w:tr w:rsidR="00152E9D" w:rsidRPr="004B7A88" w14:paraId="203AAB02" w14:textId="77777777" w:rsidTr="00152E9D">
        <w:trPr>
          <w:cantSplit/>
        </w:trPr>
        <w:tc>
          <w:tcPr>
            <w:tcW w:w="6062" w:type="dxa"/>
            <w:vMerge/>
            <w:vAlign w:val="bottom"/>
          </w:tcPr>
          <w:p w14:paraId="1187624E" w14:textId="77777777" w:rsidR="00152E9D" w:rsidRPr="004B7A88" w:rsidRDefault="00152E9D" w:rsidP="00152E9D">
            <w:pPr>
              <w:rPr>
                <w:rFonts w:ascii="Arial" w:hAnsi="Arial" w:cs="Arial"/>
              </w:rPr>
            </w:pPr>
          </w:p>
        </w:tc>
        <w:tc>
          <w:tcPr>
            <w:tcW w:w="2903" w:type="dxa"/>
            <w:vAlign w:val="bottom"/>
          </w:tcPr>
          <w:p w14:paraId="11D301A3" w14:textId="77777777" w:rsidR="00152E9D" w:rsidRPr="004B7A88" w:rsidRDefault="00152E9D" w:rsidP="00152E9D">
            <w:pPr>
              <w:rPr>
                <w:rFonts w:ascii="Arial" w:hAnsi="Arial" w:cs="Arial"/>
                <w:b/>
                <w:bCs/>
                <w:sz w:val="16"/>
                <w:szCs w:val="16"/>
              </w:rPr>
            </w:pPr>
            <w:r w:rsidRPr="004B7A88">
              <w:rPr>
                <w:rFonts w:ascii="Arial" w:hAnsi="Arial" w:cs="Arial"/>
                <w:sz w:val="16"/>
                <w:szCs w:val="16"/>
              </w:rPr>
              <w:t xml:space="preserve">Up to </w:t>
            </w:r>
            <w:r w:rsidR="006D6F24" w:rsidRPr="004B7A88">
              <w:rPr>
                <w:rFonts w:ascii="Arial" w:hAnsi="Arial" w:cs="Arial"/>
                <w:sz w:val="16"/>
                <w:szCs w:val="16"/>
              </w:rPr>
              <w:t>1 week</w:t>
            </w:r>
            <w:r w:rsidRPr="004B7A88">
              <w:rPr>
                <w:rFonts w:ascii="Arial" w:hAnsi="Arial" w:cs="Arial"/>
                <w:sz w:val="16"/>
                <w:szCs w:val="16"/>
              </w:rPr>
              <w:t xml:space="preserve"> late</w:t>
            </w:r>
            <w:r w:rsidR="004D5E9B" w:rsidRPr="004B7A88">
              <w:rPr>
                <w:rFonts w:ascii="Arial" w:hAnsi="Arial" w:cs="Arial"/>
                <w:sz w:val="16"/>
                <w:szCs w:val="16"/>
              </w:rPr>
              <w:t xml:space="preserve"> (</w:t>
            </w:r>
            <w:r w:rsidR="004D5E9B" w:rsidRPr="004B7A88">
              <w:rPr>
                <w:rFonts w:ascii="Arial" w:hAnsi="Arial" w:cs="Arial"/>
                <w:sz w:val="12"/>
                <w:szCs w:val="12"/>
              </w:rPr>
              <w:t>40% Max)</w:t>
            </w:r>
          </w:p>
        </w:tc>
        <w:tc>
          <w:tcPr>
            <w:tcW w:w="641" w:type="dxa"/>
            <w:vAlign w:val="bottom"/>
          </w:tcPr>
          <w:p w14:paraId="66F27FA3" w14:textId="77777777" w:rsidR="00152E9D" w:rsidRPr="004B7A88" w:rsidRDefault="00152E9D" w:rsidP="00152E9D">
            <w:pPr>
              <w:jc w:val="center"/>
              <w:rPr>
                <w:rFonts w:ascii="Arial" w:hAnsi="Arial" w:cs="Arial"/>
                <w:sz w:val="12"/>
                <w:szCs w:val="12"/>
              </w:rPr>
            </w:pPr>
          </w:p>
        </w:tc>
        <w:tc>
          <w:tcPr>
            <w:tcW w:w="1060" w:type="dxa"/>
            <w:vMerge/>
            <w:vAlign w:val="bottom"/>
          </w:tcPr>
          <w:p w14:paraId="00177D9D" w14:textId="77777777" w:rsidR="00152E9D" w:rsidRPr="004B7A88" w:rsidRDefault="00152E9D" w:rsidP="00152E9D">
            <w:pPr>
              <w:ind w:leftChars="71" w:left="142"/>
              <w:rPr>
                <w:rFonts w:ascii="Arial" w:hAnsi="Arial" w:cs="Arial"/>
              </w:rPr>
            </w:pPr>
          </w:p>
        </w:tc>
      </w:tr>
      <w:tr w:rsidR="00152E9D" w:rsidRPr="004B7A88" w14:paraId="49F6B0E7" w14:textId="77777777" w:rsidTr="00152E9D">
        <w:trPr>
          <w:cantSplit/>
        </w:trPr>
        <w:tc>
          <w:tcPr>
            <w:tcW w:w="6062" w:type="dxa"/>
            <w:vMerge/>
            <w:vAlign w:val="bottom"/>
          </w:tcPr>
          <w:p w14:paraId="05BF1D56" w14:textId="77777777" w:rsidR="00152E9D" w:rsidRPr="004B7A88" w:rsidRDefault="00152E9D" w:rsidP="00152E9D">
            <w:pPr>
              <w:rPr>
                <w:rFonts w:ascii="Arial" w:hAnsi="Arial" w:cs="Arial"/>
              </w:rPr>
            </w:pPr>
          </w:p>
        </w:tc>
        <w:tc>
          <w:tcPr>
            <w:tcW w:w="2903" w:type="dxa"/>
            <w:vAlign w:val="bottom"/>
          </w:tcPr>
          <w:p w14:paraId="0FD51070" w14:textId="77777777" w:rsidR="00152E9D" w:rsidRPr="004B7A88" w:rsidRDefault="006D6F24" w:rsidP="00152E9D">
            <w:pPr>
              <w:rPr>
                <w:rFonts w:ascii="Arial" w:hAnsi="Arial" w:cs="Arial"/>
                <w:b/>
                <w:bCs/>
                <w:sz w:val="16"/>
                <w:szCs w:val="16"/>
              </w:rPr>
            </w:pPr>
            <w:r w:rsidRPr="004B7A88">
              <w:rPr>
                <w:rFonts w:ascii="Arial" w:hAnsi="Arial" w:cs="Arial"/>
                <w:sz w:val="16"/>
                <w:szCs w:val="16"/>
              </w:rPr>
              <w:t>Over 1</w:t>
            </w:r>
            <w:r w:rsidR="00152E9D" w:rsidRPr="004B7A88">
              <w:rPr>
                <w:rFonts w:ascii="Arial" w:hAnsi="Arial" w:cs="Arial"/>
                <w:sz w:val="16"/>
                <w:szCs w:val="16"/>
              </w:rPr>
              <w:t xml:space="preserve"> week late</w:t>
            </w:r>
            <w:r w:rsidR="004D5E9B" w:rsidRPr="004B7A88">
              <w:rPr>
                <w:rFonts w:ascii="Arial" w:hAnsi="Arial" w:cs="Arial"/>
                <w:sz w:val="16"/>
                <w:szCs w:val="16"/>
              </w:rPr>
              <w:t xml:space="preserve"> (</w:t>
            </w:r>
            <w:r w:rsidR="004D5E9B" w:rsidRPr="004B7A88">
              <w:rPr>
                <w:rFonts w:ascii="Arial" w:hAnsi="Arial" w:cs="Arial"/>
                <w:sz w:val="12"/>
                <w:szCs w:val="12"/>
              </w:rPr>
              <w:t>0%)</w:t>
            </w:r>
          </w:p>
        </w:tc>
        <w:tc>
          <w:tcPr>
            <w:tcW w:w="641" w:type="dxa"/>
            <w:vAlign w:val="bottom"/>
          </w:tcPr>
          <w:p w14:paraId="7BE441E5" w14:textId="77777777" w:rsidR="00152E9D" w:rsidRPr="004B7A88" w:rsidRDefault="00152E9D" w:rsidP="00152E9D">
            <w:pPr>
              <w:jc w:val="center"/>
              <w:rPr>
                <w:rFonts w:ascii="Arial" w:hAnsi="Arial" w:cs="Arial"/>
                <w:sz w:val="12"/>
                <w:szCs w:val="12"/>
              </w:rPr>
            </w:pPr>
          </w:p>
        </w:tc>
        <w:tc>
          <w:tcPr>
            <w:tcW w:w="1060" w:type="dxa"/>
            <w:vMerge/>
            <w:vAlign w:val="bottom"/>
          </w:tcPr>
          <w:p w14:paraId="7EC0EAA5" w14:textId="77777777" w:rsidR="00152E9D" w:rsidRPr="004B7A88" w:rsidRDefault="00152E9D" w:rsidP="00152E9D">
            <w:pPr>
              <w:ind w:firstLineChars="141" w:firstLine="282"/>
              <w:rPr>
                <w:rFonts w:ascii="Arial" w:hAnsi="Arial" w:cs="Arial"/>
              </w:rPr>
            </w:pPr>
          </w:p>
        </w:tc>
      </w:tr>
    </w:tbl>
    <w:p w14:paraId="17ED7C97" w14:textId="77777777" w:rsidR="00152E9D" w:rsidRPr="004B7A88" w:rsidRDefault="00152E9D" w:rsidP="00152E9D">
      <w:pPr>
        <w:rPr>
          <w:rFonts w:ascii="Arial" w:hAnsi="Arial" w:cs="Arial"/>
        </w:rPr>
      </w:pPr>
    </w:p>
    <w:p w14:paraId="0CD16B33" w14:textId="77777777" w:rsidR="00C073F1" w:rsidRPr="004B7A88" w:rsidRDefault="00C073F1" w:rsidP="00152E9D">
      <w:pPr>
        <w:rPr>
          <w:rFonts w:ascii="Arial" w:hAnsi="Arial" w:cs="Arial"/>
        </w:rPr>
      </w:pPr>
    </w:p>
    <w:p w14:paraId="590A3BCC" w14:textId="77777777" w:rsidR="00C073F1" w:rsidRPr="004B7A88" w:rsidRDefault="00C073F1" w:rsidP="00152E9D">
      <w:pPr>
        <w:rPr>
          <w:rFonts w:ascii="Arial" w:hAnsi="Arial" w:cs="Arial"/>
          <w:vanish/>
        </w:rPr>
        <w:sectPr w:rsidR="00C073F1" w:rsidRPr="004B7A88" w:rsidSect="007E2A2F">
          <w:footerReference w:type="default" r:id="rId12"/>
          <w:pgSz w:w="11894" w:h="16834"/>
          <w:pgMar w:top="720" w:right="720" w:bottom="720" w:left="720" w:header="706" w:footer="706" w:gutter="0"/>
          <w:paperSrc w:first="1" w:other="1"/>
          <w:cols w:space="720"/>
        </w:sectPr>
      </w:pPr>
    </w:p>
    <w:p w14:paraId="78A4EAC1" w14:textId="77777777" w:rsidR="00C073F1" w:rsidRPr="004B7A88" w:rsidRDefault="00C073F1" w:rsidP="00152E9D">
      <w:pPr>
        <w:rPr>
          <w:rFonts w:ascii="Arial" w:hAnsi="Arial" w:cs="Arial"/>
          <w:vanish/>
        </w:rPr>
        <w:sectPr w:rsidR="00C073F1" w:rsidRPr="004B7A88" w:rsidSect="00C073F1">
          <w:pgSz w:w="16834" w:h="11894" w:orient="landscape"/>
          <w:pgMar w:top="720" w:right="720" w:bottom="720" w:left="720" w:header="706" w:footer="706" w:gutter="0"/>
          <w:paperSrc w:first="1" w:other="1"/>
          <w:cols w:space="720"/>
          <w:docGrid w:linePitch="272"/>
        </w:sectPr>
      </w:pPr>
    </w:p>
    <w:p w14:paraId="69CEF2A9" w14:textId="77777777" w:rsidR="00C073F1" w:rsidRPr="004B7A88" w:rsidRDefault="00C073F1" w:rsidP="00152E9D">
      <w:pPr>
        <w:rPr>
          <w:rFonts w:ascii="Arial" w:hAnsi="Arial" w:cs="Arial"/>
          <w:vanish/>
        </w:rPr>
      </w:pPr>
    </w:p>
    <w:p w14:paraId="434023AC" w14:textId="77777777" w:rsidR="001F50B6" w:rsidRPr="004B7A88" w:rsidRDefault="001F50B6" w:rsidP="001F50B6">
      <w:pPr>
        <w:pStyle w:val="NormalWeb"/>
        <w:rPr>
          <w:rFonts w:ascii="Arial" w:hAnsi="Arial" w:cs="Arial"/>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RPr="004B7A88" w14:paraId="77BAC0D5" w14:textId="77777777" w:rsidTr="00527E60">
        <w:tc>
          <w:tcPr>
            <w:tcW w:w="13858" w:type="dxa"/>
            <w:shd w:val="clear" w:color="auto" w:fill="FF99FF"/>
          </w:tcPr>
          <w:p w14:paraId="0EA55501" w14:textId="77777777" w:rsidR="00C073F1" w:rsidRPr="004B7A88" w:rsidRDefault="00C073F1" w:rsidP="001F50B6">
            <w:pPr>
              <w:pStyle w:val="NormalWeb"/>
              <w:rPr>
                <w:rFonts w:ascii="Arial" w:hAnsi="Arial" w:cs="Arial"/>
                <w:b/>
                <w:sz w:val="22"/>
                <w:szCs w:val="22"/>
              </w:rPr>
            </w:pPr>
            <w:r w:rsidRPr="004B7A88">
              <w:rPr>
                <w:rFonts w:ascii="Arial" w:hAnsi="Arial" w:cs="Arial"/>
                <w:b/>
                <w:sz w:val="22"/>
                <w:szCs w:val="22"/>
              </w:rPr>
              <w:t>GENERIC ASSESSMENT CRITERIA</w:t>
            </w:r>
          </w:p>
        </w:tc>
      </w:tr>
    </w:tbl>
    <w:p w14:paraId="5284916E" w14:textId="77777777" w:rsidR="00995D51" w:rsidRPr="004B7A88" w:rsidRDefault="00995D51">
      <w:pPr>
        <w:pStyle w:val="NormalWeb"/>
        <w:rPr>
          <w:rFonts w:ascii="Arial" w:hAnsi="Arial" w:cs="Arial"/>
          <w:sz w:val="22"/>
          <w:szCs w:val="22"/>
        </w:rPr>
      </w:pPr>
    </w:p>
    <w:tbl>
      <w:tblPr>
        <w:tblStyle w:val="TableGrid"/>
        <w:tblW w:w="0" w:type="auto"/>
        <w:tblLook w:val="04A0" w:firstRow="1" w:lastRow="0" w:firstColumn="1" w:lastColumn="0" w:noHBand="0" w:noVBand="1"/>
      </w:tblPr>
      <w:tblGrid>
        <w:gridCol w:w="13948"/>
      </w:tblGrid>
      <w:tr w:rsidR="00527E60" w:rsidRPr="004B7A88" w14:paraId="29DEA9C4" w14:textId="77777777" w:rsidTr="00E471D2">
        <w:tc>
          <w:tcPr>
            <w:tcW w:w="13948" w:type="dxa"/>
            <w:shd w:val="clear" w:color="auto" w:fill="FF99FF"/>
          </w:tcPr>
          <w:p w14:paraId="42CC1216" w14:textId="77777777" w:rsidR="00527E60" w:rsidRPr="004B7A88" w:rsidRDefault="00527E60" w:rsidP="00E471D2">
            <w:pPr>
              <w:rPr>
                <w:rFonts w:ascii="Arial" w:hAnsi="Arial" w:cs="Arial"/>
                <w:b/>
              </w:rPr>
            </w:pPr>
            <w:r w:rsidRPr="004B7A88">
              <w:rPr>
                <w:rFonts w:ascii="Arial" w:hAnsi="Arial" w:cs="Arial"/>
                <w:b/>
              </w:rPr>
              <w:t>Level 5</w:t>
            </w:r>
          </w:p>
        </w:tc>
      </w:tr>
      <w:tr w:rsidR="00527E60" w:rsidRPr="004B7A88" w14:paraId="12205AF9" w14:textId="77777777" w:rsidTr="00E471D2">
        <w:tc>
          <w:tcPr>
            <w:tcW w:w="13948" w:type="dxa"/>
            <w:shd w:val="clear" w:color="auto" w:fill="FFCCFF"/>
          </w:tcPr>
          <w:p w14:paraId="5E237A86" w14:textId="77777777" w:rsidR="00527E60" w:rsidRPr="004B7A88" w:rsidRDefault="002878BF" w:rsidP="00E471D2">
            <w:pPr>
              <w:rPr>
                <w:rFonts w:ascii="Arial" w:eastAsia="Arial" w:hAnsi="Arial" w:cs="Arial"/>
                <w:spacing w:val="-1"/>
              </w:rPr>
            </w:pPr>
            <w:r w:rsidRPr="004B7A88">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E4EB255" w14:textId="77777777" w:rsidR="00527E60" w:rsidRPr="004B7A88"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4B7A88" w14:paraId="2A0390EF" w14:textId="77777777" w:rsidTr="00E471D2">
        <w:trPr>
          <w:tblHeader/>
        </w:trPr>
        <w:tc>
          <w:tcPr>
            <w:tcW w:w="1735" w:type="dxa"/>
            <w:shd w:val="clear" w:color="auto" w:fill="FF99FF"/>
          </w:tcPr>
          <w:p w14:paraId="2C1C69B5" w14:textId="77777777" w:rsidR="00527E60" w:rsidRPr="004B7A88" w:rsidRDefault="00527E60" w:rsidP="00E471D2">
            <w:pPr>
              <w:rPr>
                <w:rFonts w:ascii="Arial" w:hAnsi="Arial" w:cs="Arial"/>
                <w:b/>
                <w:sz w:val="18"/>
                <w:szCs w:val="18"/>
              </w:rPr>
            </w:pPr>
            <w:r w:rsidRPr="004B7A88">
              <w:rPr>
                <w:rFonts w:ascii="Arial" w:hAnsi="Arial" w:cs="Arial"/>
                <w:b/>
                <w:sz w:val="18"/>
                <w:szCs w:val="18"/>
              </w:rPr>
              <w:t>Level 5</w:t>
            </w:r>
          </w:p>
        </w:tc>
        <w:tc>
          <w:tcPr>
            <w:tcW w:w="1736" w:type="dxa"/>
            <w:shd w:val="clear" w:color="auto" w:fill="FF99FF"/>
            <w:vAlign w:val="center"/>
          </w:tcPr>
          <w:p w14:paraId="590FFDEC" w14:textId="77777777" w:rsidR="00527E60" w:rsidRPr="004B7A88" w:rsidRDefault="00527E60" w:rsidP="00E471D2">
            <w:pPr>
              <w:jc w:val="center"/>
              <w:rPr>
                <w:rFonts w:ascii="Arial" w:hAnsi="Arial" w:cs="Arial"/>
                <w:b/>
                <w:sz w:val="18"/>
                <w:szCs w:val="18"/>
              </w:rPr>
            </w:pPr>
            <w:r w:rsidRPr="004B7A88">
              <w:rPr>
                <w:rFonts w:ascii="Arial" w:hAnsi="Arial" w:cs="Arial"/>
                <w:b/>
                <w:sz w:val="18"/>
                <w:szCs w:val="18"/>
              </w:rPr>
              <w:t>FAIL</w:t>
            </w:r>
          </w:p>
        </w:tc>
        <w:tc>
          <w:tcPr>
            <w:tcW w:w="1736" w:type="dxa"/>
            <w:shd w:val="clear" w:color="auto" w:fill="FF99FF"/>
            <w:vAlign w:val="center"/>
          </w:tcPr>
          <w:p w14:paraId="558D3747" w14:textId="77777777" w:rsidR="00527E60" w:rsidRPr="004B7A88" w:rsidRDefault="00527E60" w:rsidP="00E471D2">
            <w:pPr>
              <w:jc w:val="center"/>
              <w:rPr>
                <w:rFonts w:ascii="Arial" w:hAnsi="Arial" w:cs="Arial"/>
                <w:b/>
                <w:sz w:val="18"/>
                <w:szCs w:val="18"/>
              </w:rPr>
            </w:pPr>
            <w:r w:rsidRPr="004B7A88">
              <w:rPr>
                <w:rFonts w:ascii="Arial" w:hAnsi="Arial" w:cs="Arial"/>
                <w:b/>
                <w:sz w:val="18"/>
                <w:szCs w:val="18"/>
              </w:rPr>
              <w:t>MARGINAL FAIL</w:t>
            </w:r>
          </w:p>
        </w:tc>
        <w:tc>
          <w:tcPr>
            <w:tcW w:w="1736" w:type="dxa"/>
            <w:shd w:val="clear" w:color="auto" w:fill="FF99FF"/>
            <w:vAlign w:val="center"/>
          </w:tcPr>
          <w:p w14:paraId="258E71E4" w14:textId="77777777" w:rsidR="00527E60" w:rsidRPr="004B7A88" w:rsidRDefault="00527E60" w:rsidP="00E471D2">
            <w:pPr>
              <w:jc w:val="center"/>
              <w:rPr>
                <w:rFonts w:ascii="Arial" w:hAnsi="Arial" w:cs="Arial"/>
                <w:b/>
                <w:sz w:val="18"/>
                <w:szCs w:val="18"/>
              </w:rPr>
            </w:pPr>
            <w:r w:rsidRPr="004B7A88">
              <w:rPr>
                <w:rFonts w:ascii="Arial" w:hAnsi="Arial" w:cs="Arial"/>
                <w:b/>
                <w:sz w:val="18"/>
                <w:szCs w:val="18"/>
              </w:rPr>
              <w:t>SATISFACTORY</w:t>
            </w:r>
          </w:p>
          <w:p w14:paraId="64B3FC29" w14:textId="77777777" w:rsidR="00527E60" w:rsidRPr="004B7A88" w:rsidRDefault="00527E60" w:rsidP="00E471D2">
            <w:pPr>
              <w:jc w:val="center"/>
              <w:rPr>
                <w:rFonts w:ascii="Arial" w:hAnsi="Arial" w:cs="Arial"/>
                <w:b/>
                <w:sz w:val="18"/>
                <w:szCs w:val="18"/>
              </w:rPr>
            </w:pPr>
            <w:r w:rsidRPr="004B7A88">
              <w:rPr>
                <w:rFonts w:ascii="Arial" w:hAnsi="Arial" w:cs="Arial"/>
                <w:b/>
                <w:sz w:val="18"/>
                <w:szCs w:val="18"/>
              </w:rPr>
              <w:t>(3</w:t>
            </w:r>
            <w:r w:rsidRPr="004B7A88">
              <w:rPr>
                <w:rFonts w:ascii="Arial" w:hAnsi="Arial" w:cs="Arial"/>
                <w:b/>
                <w:sz w:val="18"/>
                <w:szCs w:val="18"/>
                <w:vertAlign w:val="superscript"/>
              </w:rPr>
              <w:t>rd</w:t>
            </w:r>
            <w:r w:rsidRPr="004B7A88">
              <w:rPr>
                <w:rFonts w:ascii="Arial" w:hAnsi="Arial" w:cs="Arial"/>
                <w:b/>
                <w:sz w:val="18"/>
                <w:szCs w:val="18"/>
              </w:rPr>
              <w:t xml:space="preserve"> / Pass)</w:t>
            </w:r>
          </w:p>
        </w:tc>
        <w:tc>
          <w:tcPr>
            <w:tcW w:w="1736" w:type="dxa"/>
            <w:shd w:val="clear" w:color="auto" w:fill="FF99FF"/>
            <w:vAlign w:val="center"/>
          </w:tcPr>
          <w:p w14:paraId="67DDA3E8" w14:textId="77777777" w:rsidR="00527E60" w:rsidRPr="004B7A88" w:rsidRDefault="00527E60" w:rsidP="00E471D2">
            <w:pPr>
              <w:jc w:val="center"/>
              <w:rPr>
                <w:rFonts w:ascii="Arial" w:hAnsi="Arial" w:cs="Arial"/>
                <w:b/>
                <w:sz w:val="18"/>
                <w:szCs w:val="18"/>
              </w:rPr>
            </w:pPr>
            <w:r w:rsidRPr="004B7A88">
              <w:rPr>
                <w:rFonts w:ascii="Arial" w:hAnsi="Arial" w:cs="Arial"/>
                <w:b/>
                <w:sz w:val="18"/>
                <w:szCs w:val="18"/>
              </w:rPr>
              <w:t>GOOD</w:t>
            </w:r>
          </w:p>
          <w:p w14:paraId="3CE5F484" w14:textId="77777777" w:rsidR="00527E60" w:rsidRPr="004B7A88" w:rsidRDefault="00527E60" w:rsidP="00E471D2">
            <w:pPr>
              <w:jc w:val="center"/>
              <w:rPr>
                <w:rFonts w:ascii="Arial" w:hAnsi="Arial" w:cs="Arial"/>
                <w:b/>
                <w:sz w:val="18"/>
                <w:szCs w:val="18"/>
              </w:rPr>
            </w:pPr>
            <w:r w:rsidRPr="004B7A88">
              <w:rPr>
                <w:rFonts w:ascii="Arial" w:hAnsi="Arial" w:cs="Arial"/>
                <w:b/>
                <w:sz w:val="18"/>
                <w:szCs w:val="18"/>
              </w:rPr>
              <w:t>(2.2 / Pass)</w:t>
            </w:r>
          </w:p>
        </w:tc>
        <w:tc>
          <w:tcPr>
            <w:tcW w:w="1736" w:type="dxa"/>
            <w:shd w:val="clear" w:color="auto" w:fill="FF99FF"/>
            <w:vAlign w:val="center"/>
          </w:tcPr>
          <w:p w14:paraId="5CE241BF" w14:textId="77777777" w:rsidR="00527E60" w:rsidRPr="004B7A88" w:rsidRDefault="00527E60" w:rsidP="00E471D2">
            <w:pPr>
              <w:jc w:val="center"/>
              <w:rPr>
                <w:rFonts w:ascii="Arial" w:hAnsi="Arial" w:cs="Arial"/>
                <w:b/>
                <w:sz w:val="18"/>
                <w:szCs w:val="18"/>
              </w:rPr>
            </w:pPr>
            <w:r w:rsidRPr="004B7A88">
              <w:rPr>
                <w:rFonts w:ascii="Arial" w:hAnsi="Arial" w:cs="Arial"/>
                <w:b/>
                <w:sz w:val="18"/>
                <w:szCs w:val="18"/>
              </w:rPr>
              <w:t>VERY GOOD</w:t>
            </w:r>
          </w:p>
          <w:p w14:paraId="6F011566" w14:textId="77777777" w:rsidR="00527E60" w:rsidRPr="004B7A88" w:rsidRDefault="00527E60" w:rsidP="00E471D2">
            <w:pPr>
              <w:jc w:val="center"/>
              <w:rPr>
                <w:rFonts w:ascii="Arial" w:hAnsi="Arial" w:cs="Arial"/>
                <w:b/>
                <w:sz w:val="18"/>
                <w:szCs w:val="18"/>
              </w:rPr>
            </w:pPr>
            <w:r w:rsidRPr="004B7A88">
              <w:rPr>
                <w:rFonts w:ascii="Arial" w:hAnsi="Arial" w:cs="Arial"/>
                <w:b/>
                <w:sz w:val="18"/>
                <w:szCs w:val="18"/>
              </w:rPr>
              <w:t>(2.1 / Merit)</w:t>
            </w:r>
          </w:p>
        </w:tc>
        <w:tc>
          <w:tcPr>
            <w:tcW w:w="1736" w:type="dxa"/>
            <w:shd w:val="clear" w:color="auto" w:fill="FF99FF"/>
            <w:vAlign w:val="center"/>
          </w:tcPr>
          <w:p w14:paraId="179EE22B" w14:textId="77777777" w:rsidR="00527E60" w:rsidRPr="004B7A88" w:rsidRDefault="00527E60" w:rsidP="00E471D2">
            <w:pPr>
              <w:jc w:val="center"/>
              <w:rPr>
                <w:rFonts w:ascii="Arial" w:hAnsi="Arial" w:cs="Arial"/>
                <w:b/>
                <w:sz w:val="18"/>
                <w:szCs w:val="18"/>
              </w:rPr>
            </w:pPr>
            <w:r w:rsidRPr="004B7A88">
              <w:rPr>
                <w:rFonts w:ascii="Arial" w:hAnsi="Arial" w:cs="Arial"/>
                <w:b/>
                <w:sz w:val="18"/>
                <w:szCs w:val="18"/>
              </w:rPr>
              <w:t>EXCELLENT</w:t>
            </w:r>
          </w:p>
          <w:p w14:paraId="455745B1" w14:textId="77777777" w:rsidR="00527E60" w:rsidRPr="004B7A88" w:rsidRDefault="00527E60" w:rsidP="00E471D2">
            <w:pPr>
              <w:jc w:val="center"/>
              <w:rPr>
                <w:rFonts w:ascii="Arial" w:hAnsi="Arial" w:cs="Arial"/>
                <w:b/>
                <w:sz w:val="18"/>
                <w:szCs w:val="18"/>
              </w:rPr>
            </w:pPr>
            <w:r w:rsidRPr="004B7A88">
              <w:rPr>
                <w:rFonts w:ascii="Arial" w:hAnsi="Arial" w:cs="Arial"/>
                <w:b/>
                <w:sz w:val="18"/>
                <w:szCs w:val="18"/>
              </w:rPr>
              <w:t>(1</w:t>
            </w:r>
            <w:r w:rsidRPr="004B7A88">
              <w:rPr>
                <w:rFonts w:ascii="Arial" w:hAnsi="Arial" w:cs="Arial"/>
                <w:b/>
                <w:sz w:val="18"/>
                <w:szCs w:val="18"/>
                <w:vertAlign w:val="superscript"/>
              </w:rPr>
              <w:t>st</w:t>
            </w:r>
            <w:r w:rsidRPr="004B7A88">
              <w:rPr>
                <w:rFonts w:ascii="Arial" w:hAnsi="Arial" w:cs="Arial"/>
                <w:b/>
                <w:sz w:val="18"/>
                <w:szCs w:val="18"/>
              </w:rPr>
              <w:t xml:space="preserve"> / Distinction)</w:t>
            </w:r>
          </w:p>
        </w:tc>
        <w:tc>
          <w:tcPr>
            <w:tcW w:w="1736" w:type="dxa"/>
            <w:shd w:val="clear" w:color="auto" w:fill="FF99FF"/>
            <w:vAlign w:val="center"/>
          </w:tcPr>
          <w:p w14:paraId="40196860" w14:textId="77777777" w:rsidR="00527E60" w:rsidRPr="004B7A88" w:rsidRDefault="00527E60" w:rsidP="00E471D2">
            <w:pPr>
              <w:jc w:val="center"/>
              <w:rPr>
                <w:rFonts w:ascii="Arial" w:hAnsi="Arial" w:cs="Arial"/>
                <w:b/>
                <w:sz w:val="18"/>
                <w:szCs w:val="18"/>
              </w:rPr>
            </w:pPr>
            <w:r w:rsidRPr="004B7A88">
              <w:rPr>
                <w:rFonts w:ascii="Arial" w:hAnsi="Arial" w:cs="Arial"/>
                <w:b/>
                <w:sz w:val="18"/>
                <w:szCs w:val="18"/>
              </w:rPr>
              <w:t>EXCEPTIONAL</w:t>
            </w:r>
          </w:p>
          <w:p w14:paraId="29C5F2E2" w14:textId="77777777" w:rsidR="00527E60" w:rsidRPr="004B7A88" w:rsidRDefault="00527E60" w:rsidP="00E471D2">
            <w:pPr>
              <w:jc w:val="center"/>
              <w:rPr>
                <w:rFonts w:ascii="Arial" w:hAnsi="Arial" w:cs="Arial"/>
                <w:b/>
                <w:sz w:val="18"/>
                <w:szCs w:val="18"/>
              </w:rPr>
            </w:pPr>
            <w:r w:rsidRPr="004B7A88">
              <w:rPr>
                <w:rFonts w:ascii="Arial" w:hAnsi="Arial" w:cs="Arial"/>
                <w:b/>
                <w:sz w:val="18"/>
                <w:szCs w:val="18"/>
              </w:rPr>
              <w:t>(1</w:t>
            </w:r>
            <w:r w:rsidRPr="004B7A88">
              <w:rPr>
                <w:rFonts w:ascii="Arial" w:hAnsi="Arial" w:cs="Arial"/>
                <w:b/>
                <w:sz w:val="18"/>
                <w:szCs w:val="18"/>
                <w:vertAlign w:val="superscript"/>
              </w:rPr>
              <w:t>st</w:t>
            </w:r>
            <w:r w:rsidRPr="004B7A88">
              <w:rPr>
                <w:rFonts w:ascii="Arial" w:hAnsi="Arial" w:cs="Arial"/>
                <w:b/>
                <w:sz w:val="18"/>
                <w:szCs w:val="18"/>
              </w:rPr>
              <w:t xml:space="preserve"> / Distinction)</w:t>
            </w:r>
          </w:p>
        </w:tc>
      </w:tr>
      <w:tr w:rsidR="00527E60" w:rsidRPr="004B7A88" w14:paraId="7DCD035C" w14:textId="77777777" w:rsidTr="00E471D2">
        <w:trPr>
          <w:tblHeader/>
        </w:trPr>
        <w:tc>
          <w:tcPr>
            <w:tcW w:w="1735" w:type="dxa"/>
            <w:shd w:val="clear" w:color="auto" w:fill="FF99FF"/>
          </w:tcPr>
          <w:p w14:paraId="65DBE994" w14:textId="77777777" w:rsidR="00527E60" w:rsidRPr="004B7A88" w:rsidRDefault="00527E60" w:rsidP="00E471D2">
            <w:pPr>
              <w:ind w:left="171"/>
              <w:rPr>
                <w:rFonts w:ascii="Arial" w:hAnsi="Arial" w:cs="Arial"/>
                <w:sz w:val="18"/>
                <w:szCs w:val="18"/>
              </w:rPr>
            </w:pPr>
            <w:r w:rsidRPr="004B7A88">
              <w:rPr>
                <w:rFonts w:ascii="Arial" w:eastAsia="Arial" w:hAnsi="Arial" w:cs="Arial"/>
                <w:b/>
                <w:bCs/>
              </w:rPr>
              <w:t>Category</w:t>
            </w:r>
          </w:p>
        </w:tc>
        <w:tc>
          <w:tcPr>
            <w:tcW w:w="1736" w:type="dxa"/>
            <w:shd w:val="clear" w:color="auto" w:fill="FF99FF"/>
            <w:vAlign w:val="bottom"/>
          </w:tcPr>
          <w:p w14:paraId="409CBAEB" w14:textId="77777777" w:rsidR="00527E60" w:rsidRPr="004B7A88" w:rsidRDefault="00527E60" w:rsidP="00E471D2">
            <w:pPr>
              <w:jc w:val="center"/>
              <w:rPr>
                <w:rFonts w:ascii="Arial" w:hAnsi="Arial" w:cs="Arial"/>
                <w:b/>
                <w:sz w:val="18"/>
                <w:szCs w:val="18"/>
              </w:rPr>
            </w:pPr>
            <w:r w:rsidRPr="004B7A88">
              <w:rPr>
                <w:rFonts w:ascii="Arial" w:hAnsi="Arial" w:cs="Arial"/>
                <w:b/>
                <w:sz w:val="18"/>
                <w:szCs w:val="18"/>
              </w:rPr>
              <w:t>0-29%</w:t>
            </w:r>
          </w:p>
        </w:tc>
        <w:tc>
          <w:tcPr>
            <w:tcW w:w="1736" w:type="dxa"/>
            <w:shd w:val="clear" w:color="auto" w:fill="FF99FF"/>
            <w:vAlign w:val="bottom"/>
          </w:tcPr>
          <w:p w14:paraId="57BB8F47" w14:textId="77777777" w:rsidR="00527E60" w:rsidRPr="004B7A88" w:rsidRDefault="00527E60" w:rsidP="00E471D2">
            <w:pPr>
              <w:jc w:val="center"/>
              <w:rPr>
                <w:rFonts w:ascii="Arial" w:hAnsi="Arial" w:cs="Arial"/>
                <w:b/>
                <w:sz w:val="18"/>
                <w:szCs w:val="18"/>
              </w:rPr>
            </w:pPr>
            <w:r w:rsidRPr="004B7A88">
              <w:rPr>
                <w:rFonts w:ascii="Arial" w:hAnsi="Arial" w:cs="Arial"/>
                <w:b/>
                <w:sz w:val="18"/>
                <w:szCs w:val="18"/>
              </w:rPr>
              <w:t>30-39%</w:t>
            </w:r>
          </w:p>
        </w:tc>
        <w:tc>
          <w:tcPr>
            <w:tcW w:w="1736" w:type="dxa"/>
            <w:shd w:val="clear" w:color="auto" w:fill="FF99FF"/>
            <w:vAlign w:val="bottom"/>
          </w:tcPr>
          <w:p w14:paraId="517482B0" w14:textId="77777777" w:rsidR="00527E60" w:rsidRPr="004B7A88" w:rsidRDefault="00527E60" w:rsidP="00E471D2">
            <w:pPr>
              <w:jc w:val="center"/>
              <w:rPr>
                <w:rFonts w:ascii="Arial" w:hAnsi="Arial" w:cs="Arial"/>
                <w:b/>
                <w:sz w:val="18"/>
                <w:szCs w:val="18"/>
              </w:rPr>
            </w:pPr>
            <w:r w:rsidRPr="004B7A88">
              <w:rPr>
                <w:rFonts w:ascii="Arial" w:hAnsi="Arial" w:cs="Arial"/>
                <w:b/>
                <w:sz w:val="18"/>
                <w:szCs w:val="18"/>
              </w:rPr>
              <w:t>40-49%</w:t>
            </w:r>
          </w:p>
        </w:tc>
        <w:tc>
          <w:tcPr>
            <w:tcW w:w="1736" w:type="dxa"/>
            <w:shd w:val="clear" w:color="auto" w:fill="FF99FF"/>
            <w:vAlign w:val="bottom"/>
          </w:tcPr>
          <w:p w14:paraId="7DC6895A" w14:textId="77777777" w:rsidR="00527E60" w:rsidRPr="004B7A88" w:rsidRDefault="00527E60" w:rsidP="00E471D2">
            <w:pPr>
              <w:jc w:val="center"/>
              <w:rPr>
                <w:rFonts w:ascii="Arial" w:hAnsi="Arial" w:cs="Arial"/>
                <w:b/>
                <w:sz w:val="18"/>
                <w:szCs w:val="18"/>
              </w:rPr>
            </w:pPr>
            <w:r w:rsidRPr="004B7A88">
              <w:rPr>
                <w:rFonts w:ascii="Arial" w:hAnsi="Arial" w:cs="Arial"/>
                <w:b/>
                <w:sz w:val="18"/>
                <w:szCs w:val="18"/>
              </w:rPr>
              <w:t>50-59%</w:t>
            </w:r>
          </w:p>
        </w:tc>
        <w:tc>
          <w:tcPr>
            <w:tcW w:w="1736" w:type="dxa"/>
            <w:shd w:val="clear" w:color="auto" w:fill="FF99FF"/>
            <w:vAlign w:val="bottom"/>
          </w:tcPr>
          <w:p w14:paraId="449045B8" w14:textId="77777777" w:rsidR="00527E60" w:rsidRPr="004B7A88" w:rsidRDefault="00527E60" w:rsidP="00E471D2">
            <w:pPr>
              <w:jc w:val="center"/>
              <w:rPr>
                <w:rFonts w:ascii="Arial" w:hAnsi="Arial" w:cs="Arial"/>
                <w:b/>
                <w:sz w:val="18"/>
                <w:szCs w:val="18"/>
              </w:rPr>
            </w:pPr>
            <w:r w:rsidRPr="004B7A88">
              <w:rPr>
                <w:rFonts w:ascii="Arial" w:hAnsi="Arial" w:cs="Arial"/>
                <w:b/>
                <w:sz w:val="18"/>
                <w:szCs w:val="18"/>
              </w:rPr>
              <w:t>60-69%</w:t>
            </w:r>
          </w:p>
        </w:tc>
        <w:tc>
          <w:tcPr>
            <w:tcW w:w="1736" w:type="dxa"/>
            <w:shd w:val="clear" w:color="auto" w:fill="FF99FF"/>
            <w:vAlign w:val="bottom"/>
          </w:tcPr>
          <w:p w14:paraId="6DCF7FC7" w14:textId="77777777" w:rsidR="00527E60" w:rsidRPr="004B7A88" w:rsidRDefault="00527E60" w:rsidP="00E471D2">
            <w:pPr>
              <w:jc w:val="center"/>
              <w:rPr>
                <w:rFonts w:ascii="Arial" w:hAnsi="Arial" w:cs="Arial"/>
                <w:b/>
                <w:sz w:val="18"/>
                <w:szCs w:val="18"/>
              </w:rPr>
            </w:pPr>
            <w:r w:rsidRPr="004B7A88">
              <w:rPr>
                <w:rFonts w:ascii="Arial" w:hAnsi="Arial" w:cs="Arial"/>
                <w:b/>
                <w:sz w:val="18"/>
                <w:szCs w:val="18"/>
              </w:rPr>
              <w:t>70-84%</w:t>
            </w:r>
          </w:p>
        </w:tc>
        <w:tc>
          <w:tcPr>
            <w:tcW w:w="1736" w:type="dxa"/>
            <w:shd w:val="clear" w:color="auto" w:fill="FF99FF"/>
          </w:tcPr>
          <w:p w14:paraId="4C65F0A0" w14:textId="77777777" w:rsidR="00527E60" w:rsidRPr="004B7A88" w:rsidRDefault="00527E60" w:rsidP="00E471D2">
            <w:pPr>
              <w:jc w:val="center"/>
              <w:rPr>
                <w:rFonts w:ascii="Arial" w:hAnsi="Arial" w:cs="Arial"/>
                <w:b/>
                <w:sz w:val="18"/>
                <w:szCs w:val="18"/>
              </w:rPr>
            </w:pPr>
            <w:r w:rsidRPr="004B7A88">
              <w:rPr>
                <w:rFonts w:ascii="Arial" w:hAnsi="Arial" w:cs="Arial"/>
                <w:b/>
                <w:sz w:val="18"/>
                <w:szCs w:val="18"/>
              </w:rPr>
              <w:t>85-100%</w:t>
            </w:r>
          </w:p>
        </w:tc>
      </w:tr>
      <w:tr w:rsidR="00527E60" w:rsidRPr="004B7A88" w14:paraId="2A132B1A" w14:textId="77777777" w:rsidTr="00E471D2">
        <w:tc>
          <w:tcPr>
            <w:tcW w:w="1735" w:type="dxa"/>
            <w:shd w:val="clear" w:color="auto" w:fill="FF99FF"/>
          </w:tcPr>
          <w:p w14:paraId="3D06ED70" w14:textId="77777777" w:rsidR="00527E60" w:rsidRPr="004B7A88" w:rsidRDefault="00527E60" w:rsidP="00E471D2">
            <w:pPr>
              <w:spacing w:before="34"/>
              <w:ind w:left="108" w:right="-54"/>
              <w:rPr>
                <w:rFonts w:ascii="Arial" w:eastAsia="Arial" w:hAnsi="Arial" w:cs="Arial"/>
                <w:bCs/>
                <w:sz w:val="18"/>
                <w:szCs w:val="18"/>
              </w:rPr>
            </w:pPr>
            <w:r w:rsidRPr="004B7A88">
              <w:rPr>
                <w:rFonts w:ascii="Arial" w:eastAsia="Arial" w:hAnsi="Arial" w:cs="Arial"/>
                <w:b/>
                <w:bCs/>
              </w:rPr>
              <w:t xml:space="preserve">Engagement with literature </w:t>
            </w:r>
            <w:r w:rsidRPr="004B7A88">
              <w:rPr>
                <w:rFonts w:ascii="Arial" w:eastAsia="Arial" w:hAnsi="Arial" w:cs="Arial"/>
                <w:bCs/>
                <w:sz w:val="18"/>
                <w:szCs w:val="18"/>
              </w:rPr>
              <w:t>(including reading, referencing,</w:t>
            </w:r>
          </w:p>
          <w:p w14:paraId="4DCFB5D5" w14:textId="77777777" w:rsidR="00527E60" w:rsidRPr="004B7A88" w:rsidRDefault="00527E60" w:rsidP="00E471D2">
            <w:pPr>
              <w:spacing w:before="34"/>
              <w:ind w:left="108" w:right="-54"/>
              <w:rPr>
                <w:rFonts w:ascii="Arial" w:eastAsia="Arial" w:hAnsi="Arial" w:cs="Arial"/>
                <w:bCs/>
                <w:sz w:val="18"/>
                <w:szCs w:val="18"/>
              </w:rPr>
            </w:pPr>
            <w:r w:rsidRPr="004B7A88">
              <w:rPr>
                <w:rFonts w:ascii="Arial" w:eastAsia="Arial" w:hAnsi="Arial" w:cs="Arial"/>
                <w:bCs/>
                <w:sz w:val="18"/>
                <w:szCs w:val="18"/>
              </w:rPr>
              <w:t>academic conventions and</w:t>
            </w:r>
          </w:p>
          <w:p w14:paraId="347F858B" w14:textId="77777777" w:rsidR="00527E60" w:rsidRPr="004B7A88" w:rsidRDefault="00527E60" w:rsidP="00E471D2">
            <w:pPr>
              <w:spacing w:before="34"/>
              <w:ind w:left="108" w:right="-54"/>
              <w:rPr>
                <w:rFonts w:ascii="Arial" w:eastAsia="Arial" w:hAnsi="Arial" w:cs="Arial"/>
                <w:b/>
                <w:bCs/>
              </w:rPr>
            </w:pPr>
            <w:r w:rsidRPr="004B7A88">
              <w:rPr>
                <w:rFonts w:ascii="Arial" w:eastAsia="Arial" w:hAnsi="Arial" w:cs="Arial"/>
                <w:bCs/>
                <w:sz w:val="18"/>
                <w:szCs w:val="18"/>
              </w:rPr>
              <w:t>academic honesty)</w:t>
            </w:r>
            <w:r w:rsidRPr="004B7A88">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B33052F" w14:textId="77777777" w:rsidR="00527E60" w:rsidRPr="004B7A88" w:rsidRDefault="00527E60" w:rsidP="00E471D2">
            <w:pPr>
              <w:rPr>
                <w:rFonts w:ascii="Arial" w:hAnsi="Arial" w:cs="Arial"/>
              </w:rPr>
            </w:pPr>
            <w:r w:rsidRPr="004B7A88">
              <w:rPr>
                <w:rFonts w:ascii="Arial" w:hAnsi="Arial" w:cs="Arial"/>
              </w:rPr>
              <w:t>Little or no evidence of reading</w:t>
            </w:r>
            <w:r w:rsidRPr="004B7A88">
              <w:t xml:space="preserve"> and/or </w:t>
            </w:r>
            <w:r w:rsidRPr="004B7A88">
              <w:rPr>
                <w:rFonts w:ascii="Arial" w:hAnsi="Arial" w:cs="Arial"/>
              </w:rPr>
              <w:t>reliance on inappropriate sources.</w:t>
            </w:r>
          </w:p>
          <w:p w14:paraId="0F5A8DD4" w14:textId="77777777" w:rsidR="00527E60" w:rsidRPr="004B7A88" w:rsidRDefault="00527E60" w:rsidP="00E471D2">
            <w:pPr>
              <w:rPr>
                <w:rFonts w:ascii="Arial" w:hAnsi="Arial" w:cs="Arial"/>
              </w:rPr>
            </w:pPr>
            <w:r w:rsidRPr="004B7A88">
              <w:rPr>
                <w:rFonts w:ascii="Arial" w:hAnsi="Arial" w:cs="Arial"/>
              </w:rPr>
              <w:t>Views and findings mostly unsupported and non-authoritative.</w:t>
            </w:r>
          </w:p>
          <w:p w14:paraId="1FFFC8DF" w14:textId="77777777" w:rsidR="00527E60" w:rsidRPr="004B7A88" w:rsidRDefault="00527E60" w:rsidP="00E471D2">
            <w:pPr>
              <w:rPr>
                <w:rFonts w:ascii="Arial" w:hAnsi="Arial" w:cs="Arial"/>
              </w:rPr>
            </w:pPr>
            <w:r w:rsidRPr="004B7A88">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32C9D819" w14:textId="77777777" w:rsidR="00527E60" w:rsidRPr="004B7A88" w:rsidRDefault="00527E60" w:rsidP="00E471D2">
            <w:pPr>
              <w:rPr>
                <w:rFonts w:ascii="Arial" w:hAnsi="Arial" w:cs="Arial"/>
              </w:rPr>
            </w:pPr>
            <w:r w:rsidRPr="004B7A88">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473FCB2" w14:textId="77777777" w:rsidR="00527E60" w:rsidRPr="004B7A88" w:rsidRDefault="00527E60" w:rsidP="00E471D2">
            <w:pPr>
              <w:rPr>
                <w:rFonts w:ascii="Arial" w:hAnsi="Arial" w:cs="Arial"/>
              </w:rPr>
            </w:pPr>
            <w:r w:rsidRPr="004B7A88">
              <w:rPr>
                <w:rFonts w:ascii="Arial" w:hAnsi="Arial" w:cs="Arial"/>
              </w:rPr>
              <w:t>Engagement with a limited range of mostly relevant and credible sources. Some omissions and minor errors.</w:t>
            </w:r>
          </w:p>
          <w:p w14:paraId="70B1E252" w14:textId="77777777" w:rsidR="00527E60" w:rsidRPr="004B7A88" w:rsidRDefault="00527E60" w:rsidP="00E471D2">
            <w:pPr>
              <w:rPr>
                <w:rFonts w:ascii="Arial" w:hAnsi="Arial" w:cs="Arial"/>
              </w:rPr>
            </w:pPr>
            <w:r w:rsidRPr="004B7A88">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734463B0" w14:textId="77777777" w:rsidR="00527E60" w:rsidRPr="004B7A88" w:rsidRDefault="00527E60" w:rsidP="00E471D2">
            <w:pPr>
              <w:rPr>
                <w:rFonts w:ascii="Arial" w:hAnsi="Arial" w:cs="Arial"/>
              </w:rPr>
            </w:pPr>
            <w:r w:rsidRPr="004B7A88">
              <w:rPr>
                <w:rFonts w:ascii="Arial" w:hAnsi="Arial" w:cs="Arial"/>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1B1598A" w14:textId="77777777" w:rsidR="00527E60" w:rsidRPr="004B7A88" w:rsidRDefault="00527E60" w:rsidP="00E471D2">
            <w:pPr>
              <w:rPr>
                <w:rFonts w:ascii="Arial" w:hAnsi="Arial" w:cs="Arial"/>
              </w:rPr>
            </w:pPr>
            <w:r w:rsidRPr="004B7A88">
              <w:rPr>
                <w:rFonts w:ascii="Arial" w:hAnsi="Arial" w:cs="Arial"/>
              </w:rPr>
              <w:t>Engagement with a wide range of literature, including sources retrieved independently.</w:t>
            </w:r>
          </w:p>
          <w:p w14:paraId="2BC4CDB0" w14:textId="77777777" w:rsidR="00527E60" w:rsidRPr="004B7A88" w:rsidRDefault="00527E60" w:rsidP="00E471D2">
            <w:pPr>
              <w:rPr>
                <w:rFonts w:ascii="Arial" w:hAnsi="Arial" w:cs="Arial"/>
              </w:rPr>
            </w:pPr>
            <w:r w:rsidRPr="004B7A88">
              <w:rPr>
                <w:rFonts w:ascii="Arial" w:hAnsi="Arial" w:cs="Arial"/>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813A883" w14:textId="77777777" w:rsidR="00527E60" w:rsidRPr="004B7A88" w:rsidRDefault="00527E60" w:rsidP="00E471D2">
            <w:pPr>
              <w:rPr>
                <w:rFonts w:ascii="Arial" w:hAnsi="Arial" w:cs="Arial"/>
              </w:rPr>
            </w:pPr>
            <w:r w:rsidRPr="004B7A88">
              <w:rPr>
                <w:rFonts w:ascii="Arial" w:hAnsi="Arial" w:cs="Arial"/>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5347FAE" w14:textId="77777777" w:rsidR="00527E60" w:rsidRPr="004B7A88" w:rsidRDefault="00527E60" w:rsidP="00E471D2">
            <w:pPr>
              <w:rPr>
                <w:rFonts w:ascii="Arial" w:hAnsi="Arial" w:cs="Arial"/>
              </w:rPr>
            </w:pPr>
            <w:r w:rsidRPr="004B7A88">
              <w:rPr>
                <w:rFonts w:ascii="Arial" w:hAnsi="Arial" w:cs="Arial"/>
              </w:rPr>
              <w:t>Exceptional engagement with an extensive range of relevant and credible literature. High-level referencing skills consistently applied.</w:t>
            </w:r>
          </w:p>
        </w:tc>
      </w:tr>
      <w:tr w:rsidR="00527E60" w:rsidRPr="004B7A88" w14:paraId="3B373AA6" w14:textId="77777777" w:rsidTr="00E471D2">
        <w:tc>
          <w:tcPr>
            <w:tcW w:w="1735" w:type="dxa"/>
            <w:shd w:val="clear" w:color="auto" w:fill="FF99FF"/>
          </w:tcPr>
          <w:p w14:paraId="3C6945B5" w14:textId="77777777" w:rsidR="00527E60" w:rsidRPr="004B7A88" w:rsidRDefault="00527E60" w:rsidP="00E471D2">
            <w:pPr>
              <w:spacing w:before="34"/>
              <w:ind w:left="108" w:right="-54"/>
              <w:rPr>
                <w:rFonts w:ascii="Arial" w:hAnsi="Arial" w:cs="Arial"/>
                <w:sz w:val="18"/>
                <w:szCs w:val="18"/>
              </w:rPr>
            </w:pPr>
            <w:r w:rsidRPr="004B7A88">
              <w:rPr>
                <w:rFonts w:ascii="Arial" w:eastAsia="Arial" w:hAnsi="Arial" w:cs="Arial"/>
                <w:b/>
                <w:bCs/>
              </w:rPr>
              <w:t xml:space="preserve">Knowledge and understanding </w:t>
            </w:r>
            <w:r w:rsidRPr="004B7A88">
              <w:rPr>
                <w:rFonts w:ascii="Arial" w:eastAsia="Arial" w:hAnsi="Arial" w:cs="Arial"/>
                <w:bCs/>
              </w:rPr>
              <w:t>(</w:t>
            </w:r>
            <w:r w:rsidRPr="004B7A88">
              <w:rPr>
                <w:rFonts w:ascii="Arial" w:eastAsia="Arial" w:hAnsi="Arial" w:cs="Arial"/>
                <w:bCs/>
                <w:sz w:val="18"/>
                <w:szCs w:val="18"/>
              </w:rPr>
              <w:t xml:space="preserve">Sound knowledge and critical </w:t>
            </w:r>
            <w:r w:rsidRPr="004B7A88">
              <w:rPr>
                <w:rFonts w:ascii="Arial" w:eastAsia="Arial" w:hAnsi="Arial" w:cs="Arial"/>
                <w:bCs/>
                <w:sz w:val="18"/>
                <w:szCs w:val="18"/>
              </w:rPr>
              <w:lastRenderedPageBreak/>
              <w:t>understanding of the well-established concepts and principles in their field of study; knowledge of the main methods of enquiry in the discipline.)</w:t>
            </w:r>
            <w:r w:rsidRPr="004B7A88">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DA4129D" w14:textId="77777777" w:rsidR="00527E60" w:rsidRPr="004B7A88" w:rsidRDefault="00527E60" w:rsidP="00E471D2">
            <w:pPr>
              <w:spacing w:after="120"/>
              <w:rPr>
                <w:rFonts w:ascii="Arial" w:hAnsi="Arial" w:cs="Arial"/>
              </w:rPr>
            </w:pPr>
            <w:r w:rsidRPr="004B7A88">
              <w:rPr>
                <w:rFonts w:ascii="Arial" w:hAnsi="Arial" w:cs="Arial"/>
              </w:rPr>
              <w:lastRenderedPageBreak/>
              <w:t xml:space="preserve">Major gaps in knowledge with unsatisfactory, uncritical understanding of the subject </w:t>
            </w:r>
            <w:r w:rsidRPr="004B7A88">
              <w:rPr>
                <w:rFonts w:ascii="Arial" w:hAnsi="Arial" w:cs="Arial"/>
              </w:rPr>
              <w:lastRenderedPageBreak/>
              <w:t>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A6ACD0E" w14:textId="77777777" w:rsidR="00527E60" w:rsidRPr="004B7A88" w:rsidRDefault="00527E60" w:rsidP="00E471D2">
            <w:pPr>
              <w:spacing w:after="120"/>
              <w:rPr>
                <w:rFonts w:ascii="Arial" w:hAnsi="Arial" w:cs="Arial"/>
              </w:rPr>
            </w:pPr>
            <w:r w:rsidRPr="004B7A88">
              <w:rPr>
                <w:rFonts w:ascii="Arial" w:hAnsi="Arial" w:cs="Arial"/>
              </w:rPr>
              <w:lastRenderedPageBreak/>
              <w:t xml:space="preserve">Fragmentary knowledge, with only superficial critical understanding. Some significant </w:t>
            </w:r>
            <w:r w:rsidRPr="004B7A88">
              <w:rPr>
                <w:rFonts w:ascii="Arial" w:hAnsi="Arial" w:cs="Arial"/>
              </w:rPr>
              <w:lastRenderedPageBreak/>
              <w:t>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3E495885" w14:textId="77777777" w:rsidR="00527E60" w:rsidRPr="004B7A88" w:rsidRDefault="00527E60" w:rsidP="00E471D2">
            <w:pPr>
              <w:spacing w:after="120"/>
              <w:rPr>
                <w:rFonts w:ascii="Arial" w:hAnsi="Arial" w:cs="Arial"/>
              </w:rPr>
            </w:pPr>
            <w:r w:rsidRPr="004B7A88">
              <w:rPr>
                <w:rFonts w:ascii="Arial" w:hAnsi="Arial" w:cs="Arial"/>
              </w:rPr>
              <w:lastRenderedPageBreak/>
              <w:t>Limited but adequate knowledge and critical understanding of the well-</w:t>
            </w:r>
            <w:r w:rsidRPr="004B7A88">
              <w:rPr>
                <w:rFonts w:ascii="Arial" w:hAnsi="Arial" w:cs="Arial"/>
              </w:rPr>
              <w:lastRenderedPageBreak/>
              <w:t xml:space="preserve">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1ED5B644" w14:textId="77777777" w:rsidR="00527E60" w:rsidRPr="004B7A88" w:rsidRDefault="00527E60" w:rsidP="00E471D2">
            <w:pPr>
              <w:spacing w:after="120"/>
              <w:rPr>
                <w:rFonts w:ascii="Arial" w:hAnsi="Arial" w:cs="Arial"/>
              </w:rPr>
            </w:pPr>
            <w:r w:rsidRPr="004B7A88">
              <w:rPr>
                <w:rFonts w:ascii="Arial" w:hAnsi="Arial" w:cs="Arial"/>
              </w:rPr>
              <w:lastRenderedPageBreak/>
              <w:t xml:space="preserve">Knowledge is reasonably detailed and accurate. A good critical understanding of </w:t>
            </w:r>
            <w:r w:rsidRPr="004B7A88">
              <w:rPr>
                <w:rFonts w:ascii="Arial" w:hAnsi="Arial" w:cs="Arial"/>
              </w:rPr>
              <w:lastRenderedPageBreak/>
              <w:t>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07BE2147" w14:textId="77777777" w:rsidR="00527E60" w:rsidRPr="004B7A88" w:rsidRDefault="00527E60" w:rsidP="00E471D2">
            <w:pPr>
              <w:spacing w:after="120"/>
              <w:rPr>
                <w:rFonts w:ascii="Arial" w:hAnsi="Arial" w:cs="Arial"/>
              </w:rPr>
            </w:pPr>
            <w:r w:rsidRPr="004B7A88">
              <w:rPr>
                <w:rFonts w:ascii="Arial" w:hAnsi="Arial" w:cs="Arial"/>
              </w:rPr>
              <w:lastRenderedPageBreak/>
              <w:t xml:space="preserve">Knowledge is reasonably extensive.  Exhibits very competent critical </w:t>
            </w:r>
            <w:r w:rsidRPr="004B7A88">
              <w:rPr>
                <w:rFonts w:ascii="Arial" w:hAnsi="Arial" w:cs="Arial"/>
              </w:rPr>
              <w:lastRenderedPageBreak/>
              <w:t>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240F5AB7" w14:textId="77777777" w:rsidR="00527E60" w:rsidRPr="004B7A88" w:rsidRDefault="00527E60" w:rsidP="00E471D2">
            <w:pPr>
              <w:spacing w:after="120"/>
              <w:rPr>
                <w:rFonts w:ascii="Arial" w:hAnsi="Arial" w:cs="Arial"/>
              </w:rPr>
            </w:pPr>
            <w:r w:rsidRPr="004B7A88">
              <w:rPr>
                <w:rFonts w:ascii="Arial" w:hAnsi="Arial" w:cs="Arial"/>
              </w:rPr>
              <w:lastRenderedPageBreak/>
              <w:t>Excellent, detailed knowledge and highly critical understanding of the well-</w:t>
            </w:r>
            <w:r w:rsidRPr="004B7A88">
              <w:rPr>
                <w:rFonts w:ascii="Arial" w:hAnsi="Arial" w:cs="Arial"/>
              </w:rPr>
              <w:lastRenderedPageBreak/>
              <w:t xml:space="preserve">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7C17E19D" w14:textId="77777777" w:rsidR="00527E60" w:rsidRPr="004B7A88" w:rsidRDefault="00527E60" w:rsidP="00E471D2">
            <w:pPr>
              <w:spacing w:after="120"/>
              <w:rPr>
                <w:rFonts w:ascii="Arial" w:hAnsi="Arial" w:cs="Arial"/>
              </w:rPr>
            </w:pPr>
            <w:r w:rsidRPr="004B7A88">
              <w:rPr>
                <w:rFonts w:ascii="Arial" w:hAnsi="Arial" w:cs="Arial"/>
              </w:rPr>
              <w:lastRenderedPageBreak/>
              <w:t xml:space="preserve">Exceptionally detailed knowledge and outstanding critical understanding of </w:t>
            </w:r>
            <w:r w:rsidRPr="004B7A88">
              <w:rPr>
                <w:rFonts w:ascii="Arial" w:hAnsi="Arial" w:cs="Arial"/>
              </w:rPr>
              <w:lastRenderedPageBreak/>
              <w:t>the well-established concepts and principles of the subject and the main methods of enquiry. May go beyond established theories.</w:t>
            </w:r>
          </w:p>
        </w:tc>
      </w:tr>
      <w:tr w:rsidR="00527E60" w:rsidRPr="004B7A88" w14:paraId="53D40713" w14:textId="77777777" w:rsidTr="00E471D2">
        <w:tc>
          <w:tcPr>
            <w:tcW w:w="1735" w:type="dxa"/>
            <w:shd w:val="clear" w:color="auto" w:fill="FF99FF"/>
          </w:tcPr>
          <w:p w14:paraId="50D1BA76" w14:textId="77777777" w:rsidR="00527E60" w:rsidRPr="004B7A88" w:rsidRDefault="00527E60" w:rsidP="00E471D2">
            <w:pPr>
              <w:spacing w:before="34" w:line="239" w:lineRule="auto"/>
              <w:ind w:left="108" w:right="-54"/>
              <w:rPr>
                <w:rFonts w:ascii="Arial" w:eastAsia="Arial" w:hAnsi="Arial" w:cs="Arial"/>
                <w:b/>
                <w:bCs/>
              </w:rPr>
            </w:pPr>
            <w:r w:rsidRPr="004B7A88">
              <w:rPr>
                <w:rFonts w:ascii="Arial" w:eastAsia="Arial" w:hAnsi="Arial" w:cs="Arial"/>
                <w:b/>
                <w:bCs/>
              </w:rPr>
              <w:lastRenderedPageBreak/>
              <w:t>C</w:t>
            </w:r>
            <w:r w:rsidRPr="004B7A88">
              <w:rPr>
                <w:rFonts w:ascii="Arial" w:eastAsia="Arial" w:hAnsi="Arial" w:cs="Arial"/>
                <w:b/>
                <w:bCs/>
                <w:spacing w:val="1"/>
              </w:rPr>
              <w:t>ogn</w:t>
            </w:r>
            <w:r w:rsidRPr="004B7A88">
              <w:rPr>
                <w:rFonts w:ascii="Arial" w:eastAsia="Arial" w:hAnsi="Arial" w:cs="Arial"/>
                <w:b/>
                <w:bCs/>
              </w:rPr>
              <w:t>i</w:t>
            </w:r>
            <w:r w:rsidRPr="004B7A88">
              <w:rPr>
                <w:rFonts w:ascii="Arial" w:eastAsia="Arial" w:hAnsi="Arial" w:cs="Arial"/>
                <w:b/>
                <w:bCs/>
                <w:spacing w:val="1"/>
              </w:rPr>
              <w:t>t</w:t>
            </w:r>
            <w:r w:rsidRPr="004B7A88">
              <w:rPr>
                <w:rFonts w:ascii="Arial" w:eastAsia="Arial" w:hAnsi="Arial" w:cs="Arial"/>
                <w:b/>
                <w:bCs/>
              </w:rPr>
              <w:t>i</w:t>
            </w:r>
            <w:r w:rsidRPr="004B7A88">
              <w:rPr>
                <w:rFonts w:ascii="Arial" w:eastAsia="Arial" w:hAnsi="Arial" w:cs="Arial"/>
                <w:b/>
                <w:bCs/>
                <w:spacing w:val="2"/>
              </w:rPr>
              <w:t>v</w:t>
            </w:r>
            <w:r w:rsidRPr="004B7A88">
              <w:rPr>
                <w:rFonts w:ascii="Arial" w:eastAsia="Arial" w:hAnsi="Arial" w:cs="Arial"/>
                <w:b/>
                <w:bCs/>
              </w:rPr>
              <w:t>e</w:t>
            </w:r>
            <w:r w:rsidRPr="004B7A88">
              <w:rPr>
                <w:rFonts w:ascii="Arial" w:eastAsia="Arial" w:hAnsi="Arial" w:cs="Arial"/>
                <w:b/>
                <w:bCs/>
                <w:spacing w:val="-10"/>
              </w:rPr>
              <w:t xml:space="preserve"> </w:t>
            </w:r>
            <w:r w:rsidRPr="004B7A88">
              <w:rPr>
                <w:rFonts w:ascii="Arial" w:eastAsia="Arial" w:hAnsi="Arial" w:cs="Arial"/>
                <w:b/>
                <w:bCs/>
              </w:rPr>
              <w:t>a</w:t>
            </w:r>
            <w:r w:rsidRPr="004B7A88">
              <w:rPr>
                <w:rFonts w:ascii="Arial" w:eastAsia="Arial" w:hAnsi="Arial" w:cs="Arial"/>
                <w:b/>
                <w:bCs/>
                <w:spacing w:val="1"/>
              </w:rPr>
              <w:t>n</w:t>
            </w:r>
            <w:r w:rsidRPr="004B7A88">
              <w:rPr>
                <w:rFonts w:ascii="Arial" w:eastAsia="Arial" w:hAnsi="Arial" w:cs="Arial"/>
                <w:b/>
                <w:bCs/>
              </w:rPr>
              <w:t>d i</w:t>
            </w:r>
            <w:r w:rsidRPr="004B7A88">
              <w:rPr>
                <w:rFonts w:ascii="Arial" w:eastAsia="Arial" w:hAnsi="Arial" w:cs="Arial"/>
                <w:b/>
                <w:bCs/>
                <w:spacing w:val="1"/>
              </w:rPr>
              <w:t>nt</w:t>
            </w:r>
            <w:r w:rsidRPr="004B7A88">
              <w:rPr>
                <w:rFonts w:ascii="Arial" w:eastAsia="Arial" w:hAnsi="Arial" w:cs="Arial"/>
                <w:b/>
                <w:bCs/>
              </w:rPr>
              <w:t>ellec</w:t>
            </w:r>
            <w:r w:rsidRPr="004B7A88">
              <w:rPr>
                <w:rFonts w:ascii="Arial" w:eastAsia="Arial" w:hAnsi="Arial" w:cs="Arial"/>
                <w:b/>
                <w:bCs/>
                <w:spacing w:val="1"/>
              </w:rPr>
              <w:t>tu</w:t>
            </w:r>
            <w:r w:rsidRPr="004B7A88">
              <w:rPr>
                <w:rFonts w:ascii="Arial" w:eastAsia="Arial" w:hAnsi="Arial" w:cs="Arial"/>
                <w:b/>
                <w:bCs/>
              </w:rPr>
              <w:t>al skil</w:t>
            </w:r>
            <w:r w:rsidRPr="004B7A88">
              <w:rPr>
                <w:rFonts w:ascii="Arial" w:eastAsia="Arial" w:hAnsi="Arial" w:cs="Arial"/>
                <w:b/>
                <w:bCs/>
                <w:spacing w:val="2"/>
              </w:rPr>
              <w:t>l</w:t>
            </w:r>
            <w:r w:rsidRPr="004B7A88">
              <w:rPr>
                <w:rFonts w:ascii="Arial" w:eastAsia="Arial" w:hAnsi="Arial" w:cs="Arial"/>
                <w:b/>
                <w:bCs/>
              </w:rPr>
              <w:t xml:space="preserve">s </w:t>
            </w:r>
          </w:p>
          <w:p w14:paraId="18EB17A3" w14:textId="77777777" w:rsidR="00527E60" w:rsidRPr="004B7A88" w:rsidRDefault="00527E60" w:rsidP="00E471D2">
            <w:pPr>
              <w:spacing w:before="34" w:line="239" w:lineRule="auto"/>
              <w:ind w:left="108" w:right="-54"/>
              <w:rPr>
                <w:rFonts w:ascii="Arial" w:eastAsia="Arial" w:hAnsi="Arial" w:cs="Arial"/>
                <w:bCs/>
                <w:sz w:val="18"/>
                <w:szCs w:val="18"/>
              </w:rPr>
            </w:pPr>
            <w:r w:rsidRPr="004B7A88">
              <w:rPr>
                <w:rFonts w:ascii="Arial" w:eastAsia="Arial" w:hAnsi="Arial" w:cs="Arial"/>
                <w:bCs/>
                <w:sz w:val="18"/>
                <w:szCs w:val="18"/>
              </w:rPr>
              <w:t>(Critical evaluation and analysis of concepts and principles; argument and judgement</w:t>
            </w:r>
            <w:r w:rsidRPr="004B7A88">
              <w:rPr>
                <w:rFonts w:ascii="Arial" w:eastAsia="Arial" w:hAnsi="Arial" w:cs="Arial"/>
                <w:b/>
                <w:bCs/>
              </w:rPr>
              <w:t xml:space="preserve">; </w:t>
            </w:r>
            <w:r w:rsidRPr="004B7A88">
              <w:rPr>
                <w:rFonts w:ascii="Arial" w:eastAsia="Arial" w:hAnsi="Arial" w:cs="Arial"/>
                <w:bCs/>
                <w:sz w:val="18"/>
                <w:szCs w:val="18"/>
              </w:rPr>
              <w:t xml:space="preserve">the limits of their knowledge, and how this influences their analyses and interpretations.) </w:t>
            </w:r>
          </w:p>
        </w:tc>
        <w:tc>
          <w:tcPr>
            <w:tcW w:w="1736" w:type="dxa"/>
          </w:tcPr>
          <w:p w14:paraId="0DF688BB" w14:textId="77777777" w:rsidR="00527E60" w:rsidRPr="004B7A88" w:rsidRDefault="00527E60" w:rsidP="00E471D2">
            <w:pPr>
              <w:rPr>
                <w:rFonts w:ascii="Arial" w:hAnsi="Arial" w:cs="Arial"/>
              </w:rPr>
            </w:pPr>
            <w:r w:rsidRPr="004B7A88">
              <w:rPr>
                <w:rFonts w:ascii="Arial" w:hAnsi="Arial" w:cs="Arial"/>
              </w:rPr>
              <w:t>Wholly or almost wholly descriptive work. Little or no critical evaluation and analysis of concepts and principles.</w:t>
            </w:r>
          </w:p>
          <w:p w14:paraId="45E83078" w14:textId="77777777" w:rsidR="00527E60" w:rsidRPr="004B7A88" w:rsidRDefault="00527E60" w:rsidP="00E471D2">
            <w:pPr>
              <w:rPr>
                <w:rFonts w:ascii="Arial" w:hAnsi="Arial" w:cs="Arial"/>
              </w:rPr>
            </w:pPr>
            <w:r w:rsidRPr="004B7A88">
              <w:rPr>
                <w:rFonts w:ascii="Arial" w:hAnsi="Arial" w:cs="Arial"/>
              </w:rPr>
              <w:t>Failure to develop arguments, leading to illogical or invalid judgements. Unsubstantiated generalisations or opinion, made without use of any credible evidence.</w:t>
            </w:r>
          </w:p>
          <w:p w14:paraId="779850D2" w14:textId="77777777" w:rsidR="00527E60" w:rsidRPr="004B7A88" w:rsidRDefault="00527E60" w:rsidP="00E471D2">
            <w:pPr>
              <w:rPr>
                <w:rFonts w:ascii="Arial" w:hAnsi="Arial" w:cs="Arial"/>
              </w:rPr>
            </w:pPr>
          </w:p>
        </w:tc>
        <w:tc>
          <w:tcPr>
            <w:tcW w:w="1736" w:type="dxa"/>
          </w:tcPr>
          <w:p w14:paraId="29617157" w14:textId="77777777" w:rsidR="00527E60" w:rsidRPr="004B7A88" w:rsidRDefault="00527E60" w:rsidP="00E471D2">
            <w:pPr>
              <w:rPr>
                <w:rFonts w:ascii="Arial" w:hAnsi="Arial" w:cs="Arial"/>
              </w:rPr>
            </w:pPr>
            <w:r w:rsidRPr="004B7A88">
              <w:rPr>
                <w:rFonts w:ascii="Arial" w:hAnsi="Arial" w:cs="Arial"/>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14:paraId="1A45E38F" w14:textId="77777777" w:rsidR="00527E60" w:rsidRPr="004B7A88" w:rsidRDefault="00527E60" w:rsidP="00E471D2">
            <w:pPr>
              <w:rPr>
                <w:rFonts w:ascii="Arial" w:hAnsi="Arial" w:cs="Arial"/>
              </w:rPr>
            </w:pPr>
            <w:r w:rsidRPr="004B7A88">
              <w:rPr>
                <w:rFonts w:ascii="Arial" w:hAnsi="Arial" w:cs="Arial"/>
              </w:rPr>
              <w:t>Limited attempt at critical evaluation and analysis of concepts and principles, tending towards description.</w:t>
            </w:r>
          </w:p>
          <w:p w14:paraId="0637AD55" w14:textId="77777777" w:rsidR="00527E60" w:rsidRPr="004B7A88" w:rsidRDefault="00527E60" w:rsidP="00E471D2">
            <w:pPr>
              <w:rPr>
                <w:rFonts w:ascii="Arial" w:hAnsi="Arial" w:cs="Arial"/>
              </w:rPr>
            </w:pPr>
            <w:r w:rsidRPr="004B7A88">
              <w:rPr>
                <w:rFonts w:ascii="Arial" w:hAnsi="Arial" w:cs="Arial"/>
              </w:rPr>
              <w:t>Some evidence to support arguments and judgements but these may be underdeveloped, with a little inconsistency / mis-interpretation or failure to fully recognise limits of knowledge.</w:t>
            </w:r>
          </w:p>
          <w:p w14:paraId="21015B31" w14:textId="77777777" w:rsidR="00527E60" w:rsidRPr="004B7A88" w:rsidRDefault="00527E60" w:rsidP="00E471D2">
            <w:pPr>
              <w:rPr>
                <w:rFonts w:ascii="Arial" w:hAnsi="Arial" w:cs="Arial"/>
              </w:rPr>
            </w:pPr>
          </w:p>
          <w:p w14:paraId="4C141AF3" w14:textId="77777777" w:rsidR="00527E60" w:rsidRPr="004B7A88" w:rsidRDefault="00527E60" w:rsidP="00E471D2">
            <w:pPr>
              <w:rPr>
                <w:rFonts w:ascii="Arial" w:hAnsi="Arial" w:cs="Arial"/>
              </w:rPr>
            </w:pPr>
          </w:p>
        </w:tc>
        <w:tc>
          <w:tcPr>
            <w:tcW w:w="1736" w:type="dxa"/>
          </w:tcPr>
          <w:p w14:paraId="3A5AC64D" w14:textId="77777777" w:rsidR="00527E60" w:rsidRPr="004B7A88" w:rsidRDefault="00527E60" w:rsidP="00E471D2">
            <w:pPr>
              <w:rPr>
                <w:rFonts w:ascii="Arial" w:hAnsi="Arial" w:cs="Arial"/>
              </w:rPr>
            </w:pPr>
            <w:r w:rsidRPr="004B7A88">
              <w:rPr>
                <w:rFonts w:ascii="Arial" w:hAnsi="Arial" w:cs="Arial"/>
              </w:rPr>
              <w:t xml:space="preserve">Some critical evaluation and analysis of concepts and principles, though descriptive in parts. </w:t>
            </w:r>
          </w:p>
          <w:p w14:paraId="477652A3" w14:textId="77777777" w:rsidR="00527E60" w:rsidRPr="004B7A88" w:rsidRDefault="00527E60" w:rsidP="00E471D2">
            <w:pPr>
              <w:rPr>
                <w:rFonts w:ascii="Arial" w:hAnsi="Arial" w:cs="Arial"/>
              </w:rPr>
            </w:pPr>
            <w:r w:rsidRPr="004B7A88">
              <w:rPr>
                <w:rFonts w:ascii="Arial" w:hAnsi="Arial" w:cs="Arial"/>
              </w:rPr>
              <w:t xml:space="preserve">An emerging awareness the limits of their knowledge and ability to use evidence to support the argument though with some tendency to assert/state opinion rather than argue </w:t>
            </w:r>
            <w:proofErr w:type="gramStart"/>
            <w:r w:rsidRPr="004B7A88">
              <w:rPr>
                <w:rFonts w:ascii="Arial" w:hAnsi="Arial" w:cs="Arial"/>
              </w:rPr>
              <w:t>on the basis of</w:t>
            </w:r>
            <w:proofErr w:type="gramEnd"/>
            <w:r w:rsidRPr="004B7A88">
              <w:rPr>
                <w:rFonts w:ascii="Arial" w:hAnsi="Arial" w:cs="Arial"/>
              </w:rPr>
              <w:t xml:space="preserve"> reason and evidence.</w:t>
            </w:r>
          </w:p>
          <w:p w14:paraId="214D08D0" w14:textId="77777777" w:rsidR="00527E60" w:rsidRPr="004B7A88" w:rsidRDefault="00527E60" w:rsidP="00E471D2">
            <w:pPr>
              <w:rPr>
                <w:rFonts w:ascii="Arial" w:hAnsi="Arial" w:cs="Arial"/>
              </w:rPr>
            </w:pPr>
            <w:r w:rsidRPr="004B7A88">
              <w:rPr>
                <w:rFonts w:ascii="Arial" w:hAnsi="Arial" w:cs="Arial"/>
              </w:rPr>
              <w:t>Mostly valid arguments and logical judgements.</w:t>
            </w:r>
            <w:r w:rsidRPr="004B7A88">
              <w:t xml:space="preserve"> </w:t>
            </w:r>
          </w:p>
        </w:tc>
        <w:tc>
          <w:tcPr>
            <w:tcW w:w="1736" w:type="dxa"/>
          </w:tcPr>
          <w:p w14:paraId="2357E5FC" w14:textId="77777777" w:rsidR="00527E60" w:rsidRPr="004B7A88" w:rsidRDefault="00527E60" w:rsidP="00E471D2">
            <w:pPr>
              <w:rPr>
                <w:rFonts w:ascii="Arial" w:hAnsi="Arial" w:cs="Arial"/>
              </w:rPr>
            </w:pPr>
            <w:r w:rsidRPr="004B7A88">
              <w:rPr>
                <w:rFonts w:ascii="Arial" w:hAnsi="Arial" w:cs="Arial"/>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14:paraId="7E1EC6E4" w14:textId="77777777" w:rsidR="00527E60" w:rsidRPr="004B7A88" w:rsidRDefault="00527E60" w:rsidP="00E471D2">
            <w:pPr>
              <w:rPr>
                <w:rFonts w:ascii="Arial" w:hAnsi="Arial" w:cs="Arial"/>
              </w:rPr>
            </w:pPr>
            <w:r w:rsidRPr="004B7A88">
              <w:rPr>
                <w:rFonts w:ascii="Arial" w:hAnsi="Arial" w:cs="Arial"/>
              </w:rPr>
              <w:t>Excellent critical evaluation and analysis of concepts and principles leading to logical, evidence-based, reasoned arguments and judgements. Explicit recognition of other stances and a strong awareness of the limits of their knowledge.</w:t>
            </w:r>
          </w:p>
          <w:p w14:paraId="7DC10A91" w14:textId="77777777" w:rsidR="00527E60" w:rsidRPr="004B7A88" w:rsidRDefault="00527E60" w:rsidP="00E471D2">
            <w:pPr>
              <w:rPr>
                <w:rFonts w:ascii="Arial" w:hAnsi="Arial" w:cs="Arial"/>
              </w:rPr>
            </w:pPr>
            <w:r w:rsidRPr="004B7A88">
              <w:rPr>
                <w:rFonts w:ascii="Arial" w:hAnsi="Arial" w:cs="Arial"/>
              </w:rPr>
              <w:t>A capacity for independent thought and ability to ‘see beyond the question’, suggesting some grasp of the broader field and wider concepts.</w:t>
            </w:r>
          </w:p>
        </w:tc>
        <w:tc>
          <w:tcPr>
            <w:tcW w:w="1736" w:type="dxa"/>
          </w:tcPr>
          <w:p w14:paraId="71BF52AF" w14:textId="77777777" w:rsidR="00527E60" w:rsidRPr="004B7A88" w:rsidRDefault="00527E60" w:rsidP="00E471D2">
            <w:pPr>
              <w:rPr>
                <w:rFonts w:ascii="Arial" w:hAnsi="Arial" w:cs="Arial"/>
              </w:rPr>
            </w:pPr>
            <w:r w:rsidRPr="004B7A88">
              <w:rPr>
                <w:rFonts w:ascii="Arial" w:hAnsi="Arial" w:cs="Arial"/>
              </w:rPr>
              <w:t>Outstanding critical evaluation and analysis of concepts and principles.  Uses evidence exceptionally well to connect ideas, and support highly logical and persuasive, arguments and judgements.</w:t>
            </w:r>
            <w:r w:rsidRPr="004B7A88">
              <w:t xml:space="preserve"> </w:t>
            </w:r>
            <w:r w:rsidRPr="004B7A88">
              <w:rPr>
                <w:rFonts w:ascii="Arial" w:hAnsi="Arial" w:cs="Arial"/>
              </w:rPr>
              <w:t xml:space="preserve">Evidence of independent thought and ability to ‘see beyond the question’, suggesting a clear grasp of the broader field and wider concepts. Perceptive recognition of the limits of their </w:t>
            </w:r>
            <w:r w:rsidRPr="004B7A88">
              <w:rPr>
                <w:rFonts w:ascii="Arial" w:hAnsi="Arial" w:cs="Arial"/>
              </w:rPr>
              <w:lastRenderedPageBreak/>
              <w:t>knowledge, and how this influences their analyses and interpretations.</w:t>
            </w:r>
          </w:p>
        </w:tc>
      </w:tr>
      <w:tr w:rsidR="00527E60" w:rsidRPr="004B7A88" w14:paraId="1BE9F915" w14:textId="77777777" w:rsidTr="00E471D2">
        <w:tc>
          <w:tcPr>
            <w:tcW w:w="1735" w:type="dxa"/>
            <w:shd w:val="clear" w:color="auto" w:fill="FF99FF"/>
          </w:tcPr>
          <w:p w14:paraId="0820355A" w14:textId="77777777" w:rsidR="00527E60" w:rsidRPr="004B7A88" w:rsidRDefault="00527E60" w:rsidP="00E471D2">
            <w:pPr>
              <w:spacing w:before="34" w:line="239" w:lineRule="auto"/>
              <w:ind w:left="108" w:right="-54"/>
              <w:rPr>
                <w:rFonts w:ascii="Arial" w:eastAsia="Arial" w:hAnsi="Arial" w:cs="Arial"/>
                <w:b/>
                <w:bCs/>
              </w:rPr>
            </w:pPr>
            <w:r w:rsidRPr="004B7A88">
              <w:rPr>
                <w:rFonts w:ascii="Arial" w:eastAsia="Arial" w:hAnsi="Arial" w:cs="Arial"/>
                <w:b/>
                <w:bCs/>
              </w:rPr>
              <w:lastRenderedPageBreak/>
              <w:t>Practical skills</w:t>
            </w:r>
          </w:p>
          <w:p w14:paraId="56AB822E" w14:textId="77777777" w:rsidR="00527E60" w:rsidRPr="004B7A88" w:rsidRDefault="00527E60" w:rsidP="00E471D2">
            <w:pPr>
              <w:spacing w:before="34" w:line="239" w:lineRule="auto"/>
              <w:ind w:left="108" w:right="-54"/>
              <w:rPr>
                <w:rFonts w:ascii="Arial" w:eastAsia="Arial" w:hAnsi="Arial" w:cs="Arial"/>
                <w:bCs/>
                <w:sz w:val="18"/>
                <w:szCs w:val="18"/>
              </w:rPr>
            </w:pPr>
            <w:r w:rsidRPr="004B7A88">
              <w:rPr>
                <w:rFonts w:ascii="Arial" w:eastAsia="Arial" w:hAnsi="Arial" w:cs="Arial"/>
                <w:bCs/>
                <w:sz w:val="18"/>
                <w:szCs w:val="18"/>
              </w:rPr>
              <w:t>(Apply underlying concepts and principles more widely outside the context in which they were first studied; use a range of established techniques; propose solutions to problems arising from analysis.)</w:t>
            </w:r>
          </w:p>
        </w:tc>
        <w:tc>
          <w:tcPr>
            <w:tcW w:w="1736" w:type="dxa"/>
          </w:tcPr>
          <w:p w14:paraId="0CADF94D" w14:textId="77777777" w:rsidR="00527E60" w:rsidRPr="004B7A88" w:rsidRDefault="00527E60" w:rsidP="00E471D2">
            <w:pPr>
              <w:rPr>
                <w:rFonts w:ascii="Arial" w:hAnsi="Arial" w:cs="Arial"/>
              </w:rPr>
            </w:pPr>
            <w:r w:rsidRPr="004B7A88">
              <w:rPr>
                <w:rFonts w:ascii="Arial" w:hAnsi="Arial" w:cs="Arial"/>
              </w:rPr>
              <w:t>Limited or no use of established methods, materials, tools and/or techniques.</w:t>
            </w:r>
          </w:p>
          <w:p w14:paraId="0941C99B" w14:textId="77777777" w:rsidR="00527E60" w:rsidRPr="004B7A88" w:rsidRDefault="00527E60" w:rsidP="00E471D2">
            <w:pPr>
              <w:rPr>
                <w:rFonts w:ascii="Arial" w:hAnsi="Arial" w:cs="Arial"/>
              </w:rPr>
            </w:pPr>
            <w:r w:rsidRPr="004B7A88">
              <w:rPr>
                <w:rFonts w:ascii="Arial" w:hAnsi="Arial" w:cs="Arial"/>
              </w:rPr>
              <w:t>Little or no appreciation of the context of the application.</w:t>
            </w:r>
          </w:p>
          <w:p w14:paraId="3BDFEF7D" w14:textId="77777777" w:rsidR="00527E60" w:rsidRPr="004B7A88" w:rsidRDefault="00527E60" w:rsidP="00E471D2">
            <w:pPr>
              <w:rPr>
                <w:rFonts w:ascii="Arial" w:hAnsi="Arial" w:cs="Arial"/>
              </w:rPr>
            </w:pPr>
            <w:r w:rsidRPr="004B7A88">
              <w:rPr>
                <w:rFonts w:ascii="Arial" w:hAnsi="Arial" w:cs="Arial"/>
              </w:rPr>
              <w:t>Limited understanding of the application of theory to practice or making appropriate links between the two.</w:t>
            </w:r>
          </w:p>
          <w:p w14:paraId="18F36062" w14:textId="77777777" w:rsidR="00527E60" w:rsidRPr="004B7A88" w:rsidRDefault="00527E60" w:rsidP="00E471D2">
            <w:pPr>
              <w:rPr>
                <w:rFonts w:ascii="Arial" w:hAnsi="Arial" w:cs="Arial"/>
              </w:rPr>
            </w:pPr>
            <w:r w:rsidRPr="004B7A88">
              <w:rPr>
                <w:rFonts w:ascii="Arial" w:hAnsi="Arial" w:cs="Arial"/>
              </w:rPr>
              <w:t>Very weak problem-solving skills</w:t>
            </w:r>
            <w:r w:rsidRPr="004B7A88">
              <w:t xml:space="preserve"> </w:t>
            </w:r>
            <w:r w:rsidRPr="004B7A88">
              <w:rPr>
                <w:rFonts w:ascii="Arial" w:hAnsi="Arial" w:cs="Arial"/>
              </w:rPr>
              <w:t xml:space="preserve">outside the context in which they were first studied. </w:t>
            </w:r>
          </w:p>
        </w:tc>
        <w:tc>
          <w:tcPr>
            <w:tcW w:w="1736" w:type="dxa"/>
          </w:tcPr>
          <w:p w14:paraId="4BC55E80" w14:textId="77777777" w:rsidR="00527E60" w:rsidRPr="004B7A88" w:rsidRDefault="00527E60" w:rsidP="00E471D2">
            <w:pPr>
              <w:rPr>
                <w:rFonts w:ascii="Arial" w:hAnsi="Arial" w:cs="Arial"/>
              </w:rPr>
            </w:pPr>
            <w:r w:rsidRPr="004B7A88">
              <w:rPr>
                <w:rFonts w:ascii="Arial" w:hAnsi="Arial" w:cs="Arial"/>
              </w:rPr>
              <w:t>Rudimentary application of established methods, materials, tools and/or techniques but without consideration and competence. Flawed appreciation of the context of the application.</w:t>
            </w:r>
          </w:p>
          <w:p w14:paraId="6DC7389A" w14:textId="77777777" w:rsidR="00527E60" w:rsidRPr="004B7A88" w:rsidRDefault="00527E60" w:rsidP="00E471D2">
            <w:pPr>
              <w:rPr>
                <w:rFonts w:ascii="Arial" w:hAnsi="Arial" w:cs="Arial"/>
              </w:rPr>
            </w:pPr>
            <w:r w:rsidRPr="004B7A88">
              <w:rPr>
                <w:rFonts w:ascii="Arial" w:hAnsi="Arial" w:cs="Arial"/>
              </w:rPr>
              <w:t xml:space="preserve">Weak understanding of the application of theory to practice, with only occasional evidence of making appropriate links between the two. Weak problem-solving skills outside the context in which they were first studied. </w:t>
            </w:r>
          </w:p>
          <w:p w14:paraId="0ED35F90" w14:textId="77777777" w:rsidR="00527E60" w:rsidRPr="004B7A88" w:rsidRDefault="00527E60" w:rsidP="00E471D2">
            <w:pPr>
              <w:rPr>
                <w:rFonts w:ascii="Arial" w:hAnsi="Arial" w:cs="Arial"/>
              </w:rPr>
            </w:pPr>
          </w:p>
          <w:p w14:paraId="5E05D547" w14:textId="77777777" w:rsidR="00527E60" w:rsidRPr="004B7A88" w:rsidRDefault="00527E60" w:rsidP="00E471D2">
            <w:pPr>
              <w:rPr>
                <w:rFonts w:ascii="Arial" w:hAnsi="Arial" w:cs="Arial"/>
              </w:rPr>
            </w:pPr>
          </w:p>
        </w:tc>
        <w:tc>
          <w:tcPr>
            <w:tcW w:w="1736" w:type="dxa"/>
          </w:tcPr>
          <w:p w14:paraId="20D3E6F4" w14:textId="77777777" w:rsidR="00527E60" w:rsidRPr="004B7A88" w:rsidRDefault="00527E60" w:rsidP="00E471D2">
            <w:pPr>
              <w:rPr>
                <w:rFonts w:ascii="Arial" w:hAnsi="Arial" w:cs="Arial"/>
              </w:rPr>
            </w:pPr>
            <w:r w:rsidRPr="004B7A88">
              <w:rPr>
                <w:rFonts w:ascii="Arial" w:hAnsi="Arial" w:cs="Arial"/>
              </w:rPr>
              <w:t>An adequate awareness and mostly appropriate application of established methods, materials, tools and/or techniques.</w:t>
            </w:r>
          </w:p>
          <w:p w14:paraId="7C4FD02A" w14:textId="77777777" w:rsidR="00527E60" w:rsidRPr="004B7A88" w:rsidRDefault="00527E60" w:rsidP="00E471D2">
            <w:pPr>
              <w:rPr>
                <w:rFonts w:ascii="Arial" w:hAnsi="Arial" w:cs="Arial"/>
              </w:rPr>
            </w:pPr>
            <w:r w:rsidRPr="004B7A88">
              <w:rPr>
                <w:rFonts w:ascii="Arial" w:hAnsi="Arial" w:cs="Arial"/>
              </w:rPr>
              <w:t>Basic appreciation of the context of the application. Theoretical knowledge and understanding applied in practice, but not always making logical links between the two.</w:t>
            </w:r>
          </w:p>
          <w:p w14:paraId="1CF1DDEF" w14:textId="77777777" w:rsidR="00527E60" w:rsidRPr="004B7A88" w:rsidRDefault="00527E60" w:rsidP="00E471D2">
            <w:pPr>
              <w:rPr>
                <w:rFonts w:ascii="Arial" w:hAnsi="Arial" w:cs="Arial"/>
              </w:rPr>
            </w:pPr>
            <w:r w:rsidRPr="004B7A88">
              <w:rPr>
                <w:rFonts w:ascii="Arial" w:hAnsi="Arial" w:cs="Arial"/>
              </w:rPr>
              <w:t xml:space="preserve">Can identify problems and propose basic solutions outside the context in which they were first studied. </w:t>
            </w:r>
          </w:p>
        </w:tc>
        <w:tc>
          <w:tcPr>
            <w:tcW w:w="1736" w:type="dxa"/>
          </w:tcPr>
          <w:p w14:paraId="05DBEB46" w14:textId="77777777" w:rsidR="00527E60" w:rsidRPr="004B7A88" w:rsidRDefault="00527E60" w:rsidP="00E471D2">
            <w:pPr>
              <w:rPr>
                <w:rFonts w:ascii="Arial" w:hAnsi="Arial" w:cs="Arial"/>
              </w:rPr>
            </w:pPr>
            <w:r w:rsidRPr="004B7A88">
              <w:rPr>
                <w:rFonts w:ascii="Arial" w:hAnsi="Arial" w:cs="Arial"/>
              </w:rPr>
              <w:t>A good and appropriate application of established methods, materials, tools and/or techniques.</w:t>
            </w:r>
          </w:p>
          <w:p w14:paraId="60DDA0EA" w14:textId="77777777" w:rsidR="00527E60" w:rsidRPr="004B7A88" w:rsidRDefault="00527E60" w:rsidP="00E471D2">
            <w:pPr>
              <w:rPr>
                <w:rFonts w:ascii="Arial" w:hAnsi="Arial" w:cs="Arial"/>
              </w:rPr>
            </w:pPr>
            <w:r w:rsidRPr="004B7A88">
              <w:rPr>
                <w:rFonts w:ascii="Arial" w:hAnsi="Arial" w:cs="Arial"/>
              </w:rPr>
              <w:t>Clear appreciation of the context of the application. Mainly consistent, accurate and logical application of theory to practice, making appropriate links between the two.</w:t>
            </w:r>
          </w:p>
          <w:p w14:paraId="31730B99" w14:textId="77777777" w:rsidR="00527E60" w:rsidRPr="004B7A88" w:rsidRDefault="00527E60" w:rsidP="00E471D2">
            <w:pPr>
              <w:rPr>
                <w:rFonts w:ascii="Arial" w:hAnsi="Arial" w:cs="Arial"/>
              </w:rPr>
            </w:pPr>
            <w:r w:rsidRPr="004B7A88">
              <w:rPr>
                <w:rFonts w:ascii="Arial" w:hAnsi="Arial" w:cs="Arial"/>
              </w:rPr>
              <w:t>Can identify problems and propose mostly appropriate solutions outside the context in which they were first studied.</w:t>
            </w:r>
          </w:p>
        </w:tc>
        <w:tc>
          <w:tcPr>
            <w:tcW w:w="1736" w:type="dxa"/>
          </w:tcPr>
          <w:p w14:paraId="2590B736" w14:textId="77777777" w:rsidR="00527E60" w:rsidRPr="004B7A88" w:rsidRDefault="00527E60" w:rsidP="00E471D2">
            <w:pPr>
              <w:rPr>
                <w:rFonts w:ascii="Arial" w:hAnsi="Arial" w:cs="Arial"/>
              </w:rPr>
            </w:pPr>
            <w:r w:rsidRPr="004B7A88">
              <w:rPr>
                <w:rFonts w:ascii="Arial" w:hAnsi="Arial" w:cs="Arial"/>
              </w:rPr>
              <w:t>A very good application of a range of established methods, materials, tools and/or techniques.</w:t>
            </w:r>
          </w:p>
          <w:p w14:paraId="3BD16929" w14:textId="77777777" w:rsidR="00527E60" w:rsidRPr="004B7A88" w:rsidRDefault="00527E60" w:rsidP="00E471D2">
            <w:pPr>
              <w:rPr>
                <w:rFonts w:ascii="Arial" w:hAnsi="Arial" w:cs="Arial"/>
              </w:rPr>
            </w:pPr>
            <w:r w:rsidRPr="004B7A88">
              <w:rPr>
                <w:rFonts w:ascii="Arial" w:hAnsi="Arial" w:cs="Arial"/>
              </w:rPr>
              <w:t>Very good consideration of the context of the application, with perceptive insights. Consistent, accurate and logical application of theory to practice, making appropriate links between the two. Can identify problems and propose appropriate solutions</w:t>
            </w:r>
            <w:r w:rsidRPr="004B7A88">
              <w:t xml:space="preserve"> </w:t>
            </w:r>
            <w:r w:rsidRPr="004B7A88">
              <w:rPr>
                <w:rFonts w:ascii="Arial" w:hAnsi="Arial" w:cs="Arial"/>
              </w:rPr>
              <w:t>outside the context in which they were first studied.</w:t>
            </w:r>
          </w:p>
          <w:p w14:paraId="6BBC1BDD" w14:textId="77777777" w:rsidR="00527E60" w:rsidRPr="004B7A88" w:rsidRDefault="00527E60" w:rsidP="00E471D2">
            <w:pPr>
              <w:rPr>
                <w:rFonts w:ascii="Arial" w:hAnsi="Arial" w:cs="Arial"/>
              </w:rPr>
            </w:pPr>
            <w:r w:rsidRPr="004B7A88">
              <w:rPr>
                <w:rFonts w:ascii="Arial" w:hAnsi="Arial" w:cs="Arial"/>
              </w:rPr>
              <w:t xml:space="preserve">Evidence of some creativity. </w:t>
            </w:r>
          </w:p>
        </w:tc>
        <w:tc>
          <w:tcPr>
            <w:tcW w:w="1736" w:type="dxa"/>
          </w:tcPr>
          <w:p w14:paraId="2A85E28D" w14:textId="77777777" w:rsidR="00527E60" w:rsidRPr="004B7A88" w:rsidRDefault="00527E60" w:rsidP="00E471D2">
            <w:pPr>
              <w:rPr>
                <w:rFonts w:ascii="Arial" w:hAnsi="Arial" w:cs="Arial"/>
              </w:rPr>
            </w:pPr>
            <w:r w:rsidRPr="004B7A88">
              <w:rPr>
                <w:rFonts w:ascii="Arial" w:hAnsi="Arial" w:cs="Arial"/>
              </w:rPr>
              <w:t>An advanced application of a range of established methods, materials, tools and/or techniques.</w:t>
            </w:r>
          </w:p>
          <w:p w14:paraId="6D50F909" w14:textId="77777777" w:rsidR="00527E60" w:rsidRPr="004B7A88" w:rsidRDefault="00527E60" w:rsidP="00E471D2">
            <w:pPr>
              <w:rPr>
                <w:rFonts w:ascii="Arial" w:hAnsi="Arial" w:cs="Arial"/>
              </w:rPr>
            </w:pPr>
            <w:r w:rsidRPr="004B7A88">
              <w:rPr>
                <w:rFonts w:ascii="Arial" w:hAnsi="Arial" w:cs="Arial"/>
              </w:rPr>
              <w:t>The context of the application is well considered, and insightful.</w:t>
            </w:r>
          </w:p>
          <w:p w14:paraId="566EC8DA" w14:textId="77777777" w:rsidR="00527E60" w:rsidRPr="004B7A88" w:rsidRDefault="00527E60" w:rsidP="00E471D2">
            <w:pPr>
              <w:rPr>
                <w:rFonts w:ascii="Arial" w:hAnsi="Arial" w:cs="Arial"/>
              </w:rPr>
            </w:pPr>
            <w:r w:rsidRPr="004B7A88">
              <w:rPr>
                <w:rFonts w:ascii="Arial" w:hAnsi="Arial" w:cs="Arial"/>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Pr>
          <w:p w14:paraId="731C3353" w14:textId="77777777" w:rsidR="00527E60" w:rsidRPr="004B7A88" w:rsidRDefault="00527E60" w:rsidP="00E471D2">
            <w:pPr>
              <w:rPr>
                <w:rFonts w:ascii="Arial" w:hAnsi="Arial" w:cs="Arial"/>
              </w:rPr>
            </w:pPr>
            <w:r w:rsidRPr="004B7A88">
              <w:rPr>
                <w:rFonts w:ascii="Arial" w:hAnsi="Arial" w:cs="Arial"/>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527E60" w:rsidRPr="004B7A88" w14:paraId="7A37E660" w14:textId="77777777" w:rsidTr="00E471D2">
        <w:tc>
          <w:tcPr>
            <w:tcW w:w="1735" w:type="dxa"/>
            <w:shd w:val="clear" w:color="auto" w:fill="FF99FF"/>
          </w:tcPr>
          <w:p w14:paraId="7A054CE7" w14:textId="77777777" w:rsidR="00527E60" w:rsidRPr="004B7A88" w:rsidRDefault="00527E60" w:rsidP="00E471D2">
            <w:pPr>
              <w:spacing w:before="34" w:line="239" w:lineRule="auto"/>
              <w:ind w:left="108" w:right="-54"/>
              <w:rPr>
                <w:rFonts w:ascii="Arial" w:eastAsia="Arial" w:hAnsi="Arial" w:cs="Arial"/>
                <w:b/>
                <w:bCs/>
              </w:rPr>
            </w:pPr>
            <w:r w:rsidRPr="004B7A88">
              <w:rPr>
                <w:rFonts w:ascii="Arial" w:eastAsia="Arial" w:hAnsi="Arial" w:cs="Arial"/>
                <w:b/>
                <w:bCs/>
              </w:rPr>
              <w:t xml:space="preserve">Transferable skills for life and </w:t>
            </w:r>
            <w:r w:rsidRPr="004B7A88">
              <w:rPr>
                <w:rFonts w:ascii="Arial" w:eastAsia="Arial" w:hAnsi="Arial" w:cs="Arial"/>
                <w:b/>
                <w:bCs/>
              </w:rPr>
              <w:lastRenderedPageBreak/>
              <w:t>professional practice</w:t>
            </w:r>
          </w:p>
          <w:p w14:paraId="3864358D" w14:textId="77777777" w:rsidR="00527E60" w:rsidRPr="004B7A88" w:rsidRDefault="00527E60" w:rsidP="00E471D2">
            <w:pPr>
              <w:spacing w:before="34" w:line="239" w:lineRule="auto"/>
              <w:ind w:left="108" w:right="-54"/>
              <w:rPr>
                <w:rFonts w:ascii="Arial" w:hAnsi="Arial" w:cs="Arial"/>
                <w:sz w:val="18"/>
                <w:szCs w:val="18"/>
              </w:rPr>
            </w:pPr>
            <w:r w:rsidRPr="004B7A88">
              <w:rPr>
                <w:rFonts w:ascii="Arial" w:hAnsi="Arial" w:cs="Arial"/>
                <w:sz w:val="18"/>
                <w:szCs w:val="18"/>
              </w:rPr>
              <w:t>(Effectively communicate in a variety of forms</w:t>
            </w:r>
          </w:p>
          <w:p w14:paraId="776730F8" w14:textId="77777777" w:rsidR="00527E60" w:rsidRPr="004B7A88" w:rsidRDefault="00527E60" w:rsidP="00E471D2">
            <w:pPr>
              <w:spacing w:before="34" w:line="239" w:lineRule="auto"/>
              <w:ind w:left="108" w:right="-54"/>
              <w:rPr>
                <w:rFonts w:ascii="Arial" w:hAnsi="Arial" w:cs="Arial"/>
                <w:sz w:val="18"/>
                <w:szCs w:val="18"/>
              </w:rPr>
            </w:pPr>
            <w:r w:rsidRPr="004B7A88">
              <w:rPr>
                <w:rFonts w:ascii="Arial" w:hAnsi="Arial" w:cs="Arial"/>
                <w:sz w:val="18"/>
                <w:szCs w:val="18"/>
              </w:rPr>
              <w:t xml:space="preserve">to specialist and non-specialist </w:t>
            </w:r>
            <w:proofErr w:type="gramStart"/>
            <w:r w:rsidRPr="004B7A88">
              <w:rPr>
                <w:rFonts w:ascii="Arial" w:hAnsi="Arial" w:cs="Arial"/>
                <w:sz w:val="18"/>
                <w:szCs w:val="18"/>
              </w:rPr>
              <w:t>audiences;  the</w:t>
            </w:r>
            <w:proofErr w:type="gramEnd"/>
            <w:r w:rsidRPr="004B7A88">
              <w:rPr>
                <w:rFonts w:ascii="Arial" w:hAnsi="Arial" w:cs="Arial"/>
                <w:sz w:val="18"/>
                <w:szCs w:val="18"/>
              </w:rPr>
              <w:t xml:space="preserv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4CCE96A0" w14:textId="77777777" w:rsidR="00527E60" w:rsidRPr="004B7A88" w:rsidRDefault="00527E60" w:rsidP="00E471D2">
            <w:pPr>
              <w:rPr>
                <w:rFonts w:ascii="Arial" w:hAnsi="Arial" w:cs="Arial"/>
              </w:rPr>
            </w:pPr>
            <w:r w:rsidRPr="004B7A88">
              <w:rPr>
                <w:rFonts w:ascii="Arial" w:hAnsi="Arial" w:cs="Arial"/>
              </w:rPr>
              <w:lastRenderedPageBreak/>
              <w:t xml:space="preserve">Communication medium is </w:t>
            </w:r>
            <w:r w:rsidRPr="004B7A88">
              <w:rPr>
                <w:rFonts w:ascii="Arial" w:hAnsi="Arial" w:cs="Arial"/>
              </w:rPr>
              <w:lastRenderedPageBreak/>
              <w:t>inappropriate or misapplied.</w:t>
            </w:r>
          </w:p>
          <w:p w14:paraId="2C754DC5" w14:textId="77777777" w:rsidR="00527E60" w:rsidRPr="004B7A88" w:rsidRDefault="00527E60" w:rsidP="00E471D2">
            <w:pPr>
              <w:rPr>
                <w:rFonts w:ascii="Arial" w:hAnsi="Arial" w:cs="Arial"/>
              </w:rPr>
            </w:pPr>
            <w:r w:rsidRPr="004B7A88">
              <w:rPr>
                <w:rFonts w:ascii="Arial" w:hAnsi="Arial" w:cs="Arial"/>
              </w:rPr>
              <w:t>Work is poorly structured, disorganised and/or confusingly expressed. Very weak use of language and/or very inappropriate style. Failure to work effectively as part of a group. Little or no evidence of the skills for employment</w:t>
            </w:r>
            <w:r w:rsidRPr="004B7A88">
              <w:t xml:space="preserve"> </w:t>
            </w:r>
            <w:r w:rsidRPr="004B7A88">
              <w:rPr>
                <w:rFonts w:ascii="Arial" w:hAnsi="Arial" w:cs="Arial"/>
              </w:rPr>
              <w:t>requiring the exercise of personal responsibility and decision-making.</w:t>
            </w:r>
          </w:p>
          <w:p w14:paraId="2B3549A5" w14:textId="77777777" w:rsidR="00527E60" w:rsidRPr="004B7A88" w:rsidRDefault="00527E60" w:rsidP="00E471D2">
            <w:pPr>
              <w:rPr>
                <w:rFonts w:ascii="Arial" w:hAnsi="Arial" w:cs="Arial"/>
              </w:rPr>
            </w:pPr>
          </w:p>
          <w:p w14:paraId="365718EE" w14:textId="77777777" w:rsidR="00527E60" w:rsidRPr="004B7A88" w:rsidRDefault="00527E60" w:rsidP="00E471D2">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6644212" w14:textId="77777777" w:rsidR="00527E60" w:rsidRPr="004B7A88" w:rsidRDefault="00527E60" w:rsidP="00E471D2">
            <w:pPr>
              <w:rPr>
                <w:rFonts w:ascii="Arial" w:hAnsi="Arial" w:cs="Arial"/>
              </w:rPr>
            </w:pPr>
            <w:r w:rsidRPr="004B7A88">
              <w:rPr>
                <w:rFonts w:ascii="Arial" w:hAnsi="Arial" w:cs="Arial"/>
              </w:rPr>
              <w:lastRenderedPageBreak/>
              <w:t xml:space="preserve">Communication medium is poorly designed and/or </w:t>
            </w:r>
            <w:r w:rsidRPr="004B7A88">
              <w:rPr>
                <w:rFonts w:ascii="Arial" w:hAnsi="Arial" w:cs="Arial"/>
              </w:rPr>
              <w:lastRenderedPageBreak/>
              <w:t xml:space="preserve">not suitable for the audience. </w:t>
            </w:r>
          </w:p>
          <w:p w14:paraId="0F477DB1" w14:textId="77777777" w:rsidR="00527E60" w:rsidRPr="004B7A88" w:rsidRDefault="00527E60" w:rsidP="00E471D2">
            <w:pPr>
              <w:rPr>
                <w:rFonts w:ascii="Arial" w:hAnsi="Arial" w:cs="Arial"/>
              </w:rPr>
            </w:pPr>
            <w:r w:rsidRPr="004B7A88">
              <w:rPr>
                <w:rFonts w:ascii="Arial" w:hAnsi="Arial" w:cs="Arial"/>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44AD97E9" w14:textId="77777777" w:rsidR="00527E60" w:rsidRPr="004B7A88" w:rsidRDefault="00527E60" w:rsidP="00E471D2">
            <w:pPr>
              <w:rPr>
                <w:rFonts w:ascii="Arial" w:hAnsi="Arial" w:cs="Arial"/>
              </w:rPr>
            </w:pPr>
            <w:r w:rsidRPr="004B7A88">
              <w:rPr>
                <w:rFonts w:ascii="Arial" w:hAnsi="Arial" w:cs="Arial"/>
              </w:rPr>
              <w:lastRenderedPageBreak/>
              <w:t xml:space="preserve">Can communicate in a suitable </w:t>
            </w:r>
            <w:r w:rsidRPr="004B7A88">
              <w:rPr>
                <w:rFonts w:ascii="Arial" w:hAnsi="Arial" w:cs="Arial"/>
              </w:rPr>
              <w:lastRenderedPageBreak/>
              <w:t xml:space="preserve">medium for the audience but with some room for improvement. </w:t>
            </w:r>
          </w:p>
          <w:p w14:paraId="52A9B0B7" w14:textId="77777777" w:rsidR="00527E60" w:rsidRPr="004B7A88" w:rsidRDefault="00527E60" w:rsidP="00E471D2">
            <w:pPr>
              <w:rPr>
                <w:rFonts w:ascii="Arial" w:hAnsi="Arial" w:cs="Arial"/>
              </w:rPr>
            </w:pPr>
            <w:r w:rsidRPr="004B7A88">
              <w:rPr>
                <w:rFonts w:ascii="Arial" w:hAnsi="Arial" w:cs="Arial"/>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52ED4BF9" w14:textId="77777777" w:rsidR="00527E60" w:rsidRPr="004B7A88" w:rsidRDefault="00527E60" w:rsidP="00E471D2">
            <w:pPr>
              <w:rPr>
                <w:rFonts w:ascii="Arial" w:hAnsi="Arial" w:cs="Arial"/>
              </w:rPr>
            </w:pPr>
            <w:r w:rsidRPr="004B7A88">
              <w:rPr>
                <w:rFonts w:ascii="Arial" w:hAnsi="Arial" w:cs="Arial"/>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4887415" w14:textId="77777777" w:rsidR="00527E60" w:rsidRPr="004B7A88" w:rsidRDefault="00527E60" w:rsidP="00E471D2">
            <w:pPr>
              <w:rPr>
                <w:rFonts w:ascii="Arial" w:hAnsi="Arial" w:cs="Arial"/>
              </w:rPr>
            </w:pPr>
            <w:r w:rsidRPr="004B7A88">
              <w:rPr>
                <w:rFonts w:ascii="Arial" w:hAnsi="Arial" w:cs="Arial"/>
              </w:rPr>
              <w:lastRenderedPageBreak/>
              <w:t xml:space="preserve">Can communicate effectively in a </w:t>
            </w:r>
            <w:r w:rsidRPr="004B7A88">
              <w:rPr>
                <w:rFonts w:ascii="Arial" w:hAnsi="Arial" w:cs="Arial"/>
              </w:rPr>
              <w:lastRenderedPageBreak/>
              <w:t>suitable medium for the audience, but may have minor errors.</w:t>
            </w:r>
          </w:p>
          <w:p w14:paraId="31DA47A9" w14:textId="77777777" w:rsidR="00527E60" w:rsidRPr="004B7A88" w:rsidRDefault="00527E60" w:rsidP="00E471D2">
            <w:pPr>
              <w:rPr>
                <w:rFonts w:ascii="Arial" w:hAnsi="Arial" w:cs="Arial"/>
              </w:rPr>
            </w:pPr>
            <w:r w:rsidRPr="004B7A88">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14:paraId="1DFBE5F4" w14:textId="77777777" w:rsidR="00527E60" w:rsidRPr="004B7A88" w:rsidRDefault="00527E60" w:rsidP="00E471D2">
            <w:pPr>
              <w:rPr>
                <w:rFonts w:ascii="Arial" w:hAnsi="Arial" w:cs="Arial"/>
              </w:rPr>
            </w:pPr>
            <w:r w:rsidRPr="004B7A88">
              <w:rPr>
                <w:rFonts w:ascii="Arial" w:hAnsi="Arial" w:cs="Arial"/>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63B18706" w14:textId="77777777" w:rsidR="00527E60" w:rsidRPr="004B7A88" w:rsidRDefault="00527E60" w:rsidP="00E471D2">
            <w:pPr>
              <w:rPr>
                <w:rFonts w:ascii="Arial" w:hAnsi="Arial" w:cs="Arial"/>
              </w:rPr>
            </w:pPr>
            <w:r w:rsidRPr="004B7A88">
              <w:rPr>
                <w:rFonts w:ascii="Arial" w:hAnsi="Arial" w:cs="Arial"/>
              </w:rPr>
              <w:lastRenderedPageBreak/>
              <w:t xml:space="preserve">Can communicate well, confidently </w:t>
            </w:r>
            <w:r w:rsidRPr="004B7A88">
              <w:rPr>
                <w:rFonts w:ascii="Arial" w:hAnsi="Arial" w:cs="Arial"/>
              </w:rPr>
              <w:lastRenderedPageBreak/>
              <w:t>and consistently in a suitable medium for the audience.</w:t>
            </w:r>
          </w:p>
          <w:p w14:paraId="2C95D2AA" w14:textId="77777777" w:rsidR="00527E60" w:rsidRPr="004B7A88" w:rsidRDefault="00527E60" w:rsidP="00E471D2">
            <w:pPr>
              <w:rPr>
                <w:rFonts w:ascii="Arial" w:hAnsi="Arial" w:cs="Arial"/>
              </w:rPr>
            </w:pPr>
            <w:r w:rsidRPr="004B7A88">
              <w:rPr>
                <w:rFonts w:ascii="Arial" w:hAnsi="Arial" w:cs="Arial"/>
              </w:rPr>
              <w:t xml:space="preserve">Work is coherent, fluent, </w:t>
            </w:r>
            <w:proofErr w:type="gramStart"/>
            <w:r w:rsidRPr="004B7A88">
              <w:rPr>
                <w:rFonts w:ascii="Arial" w:hAnsi="Arial" w:cs="Arial"/>
              </w:rPr>
              <w:t>well-structured</w:t>
            </w:r>
            <w:proofErr w:type="gramEnd"/>
            <w:r w:rsidRPr="004B7A88">
              <w:rPr>
                <w:rFonts w:ascii="Arial" w:hAnsi="Arial" w:cs="Arial"/>
              </w:rPr>
              <w:t xml:space="preserve"> and organised. Can work very well autonomously and/or as part of a team, with very good contribution to group activities. </w:t>
            </w:r>
          </w:p>
          <w:p w14:paraId="0ABF834D" w14:textId="77777777" w:rsidR="00527E60" w:rsidRPr="004B7A88" w:rsidRDefault="00527E60" w:rsidP="00E471D2">
            <w:pPr>
              <w:rPr>
                <w:rFonts w:ascii="Arial" w:hAnsi="Arial" w:cs="Arial"/>
              </w:rPr>
            </w:pPr>
            <w:r w:rsidRPr="004B7A88">
              <w:rPr>
                <w:rFonts w:ascii="Arial" w:hAnsi="Arial" w:cs="Arial"/>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701CD5A5" w14:textId="77777777" w:rsidR="00527E60" w:rsidRPr="004B7A88" w:rsidRDefault="00527E60" w:rsidP="00E471D2">
            <w:pPr>
              <w:rPr>
                <w:rFonts w:ascii="Arial" w:hAnsi="Arial" w:cs="Arial"/>
              </w:rPr>
            </w:pPr>
            <w:r w:rsidRPr="004B7A88">
              <w:rPr>
                <w:rFonts w:ascii="Arial" w:hAnsi="Arial" w:cs="Arial"/>
              </w:rPr>
              <w:lastRenderedPageBreak/>
              <w:t xml:space="preserve">Can communicate professionally </w:t>
            </w:r>
            <w:r w:rsidRPr="004B7A88">
              <w:rPr>
                <w:rFonts w:ascii="Arial" w:hAnsi="Arial" w:cs="Arial"/>
              </w:rPr>
              <w:lastRenderedPageBreak/>
              <w:t>confidently and consistently in a suitable medium for the audience.</w:t>
            </w:r>
          </w:p>
          <w:p w14:paraId="1D3D0F62" w14:textId="77777777" w:rsidR="00527E60" w:rsidRPr="004B7A88" w:rsidRDefault="00527E60" w:rsidP="00E471D2">
            <w:pPr>
              <w:rPr>
                <w:rFonts w:ascii="Arial" w:hAnsi="Arial" w:cs="Arial"/>
              </w:rPr>
            </w:pPr>
            <w:r w:rsidRPr="004B7A88">
              <w:rPr>
                <w:rFonts w:ascii="Arial" w:hAnsi="Arial" w:cs="Arial"/>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4A83E091" w14:textId="77777777" w:rsidR="00527E60" w:rsidRPr="004B7A88" w:rsidRDefault="00527E60" w:rsidP="00E471D2">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04AFCD5" w14:textId="77777777" w:rsidR="00527E60" w:rsidRPr="004B7A88" w:rsidRDefault="00527E60" w:rsidP="00E471D2">
            <w:pPr>
              <w:rPr>
                <w:rFonts w:ascii="Arial" w:hAnsi="Arial" w:cs="Arial"/>
              </w:rPr>
            </w:pPr>
            <w:r w:rsidRPr="004B7A88">
              <w:rPr>
                <w:rFonts w:ascii="Arial" w:hAnsi="Arial" w:cs="Arial"/>
              </w:rPr>
              <w:lastRenderedPageBreak/>
              <w:t xml:space="preserve">Can communicate with an </w:t>
            </w:r>
            <w:r w:rsidRPr="004B7A88">
              <w:rPr>
                <w:rFonts w:ascii="Arial" w:hAnsi="Arial" w:cs="Arial"/>
              </w:rPr>
              <w:lastRenderedPageBreak/>
              <w:t xml:space="preserve">exceptionally high level of professionalism, highly suitable for the audience. </w:t>
            </w:r>
          </w:p>
          <w:p w14:paraId="17D24F46" w14:textId="77777777" w:rsidR="00527E60" w:rsidRPr="004B7A88" w:rsidRDefault="00527E60" w:rsidP="00E471D2">
            <w:pPr>
              <w:rPr>
                <w:rFonts w:ascii="Arial" w:hAnsi="Arial" w:cs="Arial"/>
              </w:rPr>
            </w:pPr>
            <w:r w:rsidRPr="004B7A88">
              <w:rPr>
                <w:rFonts w:ascii="Arial" w:hAnsi="Arial" w:cs="Arial"/>
              </w:rPr>
              <w:t>Work is exceptionally coherent, very fluent and is presented professionally. Can work exceptionally well within a team, showing leadership skills.</w:t>
            </w:r>
            <w:r w:rsidRPr="004B7A88">
              <w:t xml:space="preserve"> </w:t>
            </w:r>
            <w:r w:rsidRPr="004B7A88">
              <w:rPr>
                <w:rFonts w:ascii="Arial" w:hAnsi="Arial" w:cs="Arial"/>
              </w:rPr>
              <w:t>Demonstrates exceptional skills for employment requiring the exercise of personal responsibility and decision-making and an appetite for further development.</w:t>
            </w:r>
          </w:p>
        </w:tc>
      </w:tr>
    </w:tbl>
    <w:p w14:paraId="4D8DE8AF" w14:textId="77777777" w:rsidR="00527E60" w:rsidRPr="004B7A88" w:rsidRDefault="00527E60" w:rsidP="00527E60">
      <w:pPr>
        <w:rPr>
          <w:rFonts w:ascii="Arial" w:hAnsi="Arial" w:cs="Arial"/>
        </w:rPr>
      </w:pPr>
    </w:p>
    <w:p w14:paraId="58246C7F" w14:textId="77777777" w:rsidR="00527E60" w:rsidRPr="004B7A88" w:rsidRDefault="00527E60">
      <w:pPr>
        <w:pStyle w:val="NormalWeb"/>
        <w:rPr>
          <w:rFonts w:ascii="Arial" w:hAnsi="Arial" w:cs="Arial"/>
          <w:sz w:val="22"/>
          <w:szCs w:val="22"/>
        </w:rPr>
      </w:pPr>
    </w:p>
    <w:p w14:paraId="086325B2" w14:textId="77777777" w:rsidR="00F66489" w:rsidRPr="004B7A88" w:rsidRDefault="00F66489" w:rsidP="00F66489">
      <w:pPr>
        <w:rPr>
          <w:rFonts w:ascii="Arial" w:hAnsi="Arial" w:cs="Arial"/>
          <w:b/>
        </w:rPr>
      </w:pPr>
      <w:r w:rsidRPr="004B7A88">
        <w:rPr>
          <w:rFonts w:ascii="Arial" w:hAnsi="Arial" w:cs="Arial"/>
          <w:b/>
        </w:rPr>
        <w:t>THIS DOCUMENT IS ALSO AVAILABLE IN WELSH</w:t>
      </w:r>
    </w:p>
    <w:sectPr w:rsidR="00F66489" w:rsidRPr="004B7A88"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FE1796" w14:textId="77777777" w:rsidR="00993FDF" w:rsidRDefault="00993FDF">
      <w:r>
        <w:separator/>
      </w:r>
    </w:p>
  </w:endnote>
  <w:endnote w:type="continuationSeparator" w:id="0">
    <w:p w14:paraId="69776F50" w14:textId="77777777" w:rsidR="00993FDF" w:rsidRDefault="00993F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2677E7" w14:textId="5F8FC6AE" w:rsidR="008562DA" w:rsidRDefault="008562D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1C52CF">
      <w:rPr>
        <w:b/>
        <w:noProof/>
      </w:rPr>
      <w:t>13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C52CF">
      <w:rPr>
        <w:b/>
        <w:noProof/>
      </w:rPr>
      <w:t>18</w:t>
    </w:r>
    <w:r>
      <w:rPr>
        <w:b/>
        <w:sz w:val="24"/>
        <w:szCs w:val="24"/>
      </w:rPr>
      <w:fldChar w:fldCharType="end"/>
    </w:r>
  </w:p>
  <w:p w14:paraId="28D2A951" w14:textId="77777777" w:rsidR="008562DA" w:rsidRDefault="008562DA">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5202F8" w14:textId="77777777" w:rsidR="008562DA" w:rsidRDefault="008562DA">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5D6326" w14:textId="77777777" w:rsidR="00993FDF" w:rsidRDefault="00993FDF">
      <w:r>
        <w:separator/>
      </w:r>
    </w:p>
  </w:footnote>
  <w:footnote w:type="continuationSeparator" w:id="0">
    <w:p w14:paraId="3119E8BC" w14:textId="77777777" w:rsidR="00993FDF" w:rsidRDefault="00993F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114AD9"/>
    <w:multiLevelType w:val="hybridMultilevel"/>
    <w:tmpl w:val="354C22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4736C4F"/>
    <w:multiLevelType w:val="hybridMultilevel"/>
    <w:tmpl w:val="AF2A8F18"/>
    <w:lvl w:ilvl="0" w:tplc="81F661FC">
      <w:start w:val="1"/>
      <w:numFmt w:val="decimal"/>
      <w:lvlText w:val="%1."/>
      <w:lvlJc w:val="left"/>
      <w:pPr>
        <w:ind w:left="720" w:hanging="360"/>
      </w:pPr>
      <w:rPr>
        <w:rFonts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53638F"/>
    <w:multiLevelType w:val="hybridMultilevel"/>
    <w:tmpl w:val="4E184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4B3040"/>
    <w:multiLevelType w:val="hybridMultilevel"/>
    <w:tmpl w:val="8B744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41233F7"/>
    <w:multiLevelType w:val="hybridMultilevel"/>
    <w:tmpl w:val="7C2407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A875C9"/>
    <w:multiLevelType w:val="hybridMultilevel"/>
    <w:tmpl w:val="D932E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D7306F6"/>
    <w:multiLevelType w:val="hybridMultilevel"/>
    <w:tmpl w:val="AF2A8F18"/>
    <w:lvl w:ilvl="0" w:tplc="81F661FC">
      <w:start w:val="1"/>
      <w:numFmt w:val="decimal"/>
      <w:lvlText w:val="%1."/>
      <w:lvlJc w:val="left"/>
      <w:pPr>
        <w:ind w:left="720" w:hanging="360"/>
      </w:pPr>
      <w:rPr>
        <w:rFonts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ED3C23"/>
    <w:multiLevelType w:val="hybridMultilevel"/>
    <w:tmpl w:val="84AC2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3D4037"/>
    <w:multiLevelType w:val="hybridMultilevel"/>
    <w:tmpl w:val="74F2C868"/>
    <w:lvl w:ilvl="0" w:tplc="D6B69198">
      <w:start w:val="1"/>
      <w:numFmt w:val="bullet"/>
      <w:lvlText w:val="•"/>
      <w:lvlJc w:val="left"/>
      <w:pPr>
        <w:tabs>
          <w:tab w:val="num" w:pos="720"/>
        </w:tabs>
        <w:ind w:left="720" w:hanging="360"/>
      </w:pPr>
      <w:rPr>
        <w:rFonts w:ascii="Arial" w:hAnsi="Arial" w:hint="default"/>
      </w:rPr>
    </w:lvl>
    <w:lvl w:ilvl="1" w:tplc="18246EE0" w:tentative="1">
      <w:start w:val="1"/>
      <w:numFmt w:val="bullet"/>
      <w:lvlText w:val="•"/>
      <w:lvlJc w:val="left"/>
      <w:pPr>
        <w:tabs>
          <w:tab w:val="num" w:pos="1440"/>
        </w:tabs>
        <w:ind w:left="1440" w:hanging="360"/>
      </w:pPr>
      <w:rPr>
        <w:rFonts w:ascii="Arial" w:hAnsi="Arial" w:hint="default"/>
      </w:rPr>
    </w:lvl>
    <w:lvl w:ilvl="2" w:tplc="04569FC8" w:tentative="1">
      <w:start w:val="1"/>
      <w:numFmt w:val="bullet"/>
      <w:lvlText w:val="•"/>
      <w:lvlJc w:val="left"/>
      <w:pPr>
        <w:tabs>
          <w:tab w:val="num" w:pos="2160"/>
        </w:tabs>
        <w:ind w:left="2160" w:hanging="360"/>
      </w:pPr>
      <w:rPr>
        <w:rFonts w:ascii="Arial" w:hAnsi="Arial" w:hint="default"/>
      </w:rPr>
    </w:lvl>
    <w:lvl w:ilvl="3" w:tplc="5EBCA9F4" w:tentative="1">
      <w:start w:val="1"/>
      <w:numFmt w:val="bullet"/>
      <w:lvlText w:val="•"/>
      <w:lvlJc w:val="left"/>
      <w:pPr>
        <w:tabs>
          <w:tab w:val="num" w:pos="2880"/>
        </w:tabs>
        <w:ind w:left="2880" w:hanging="360"/>
      </w:pPr>
      <w:rPr>
        <w:rFonts w:ascii="Arial" w:hAnsi="Arial" w:hint="default"/>
      </w:rPr>
    </w:lvl>
    <w:lvl w:ilvl="4" w:tplc="68481CBA" w:tentative="1">
      <w:start w:val="1"/>
      <w:numFmt w:val="bullet"/>
      <w:lvlText w:val="•"/>
      <w:lvlJc w:val="left"/>
      <w:pPr>
        <w:tabs>
          <w:tab w:val="num" w:pos="3600"/>
        </w:tabs>
        <w:ind w:left="3600" w:hanging="360"/>
      </w:pPr>
      <w:rPr>
        <w:rFonts w:ascii="Arial" w:hAnsi="Arial" w:hint="default"/>
      </w:rPr>
    </w:lvl>
    <w:lvl w:ilvl="5" w:tplc="6FB27836" w:tentative="1">
      <w:start w:val="1"/>
      <w:numFmt w:val="bullet"/>
      <w:lvlText w:val="•"/>
      <w:lvlJc w:val="left"/>
      <w:pPr>
        <w:tabs>
          <w:tab w:val="num" w:pos="4320"/>
        </w:tabs>
        <w:ind w:left="4320" w:hanging="360"/>
      </w:pPr>
      <w:rPr>
        <w:rFonts w:ascii="Arial" w:hAnsi="Arial" w:hint="default"/>
      </w:rPr>
    </w:lvl>
    <w:lvl w:ilvl="6" w:tplc="17F2F324" w:tentative="1">
      <w:start w:val="1"/>
      <w:numFmt w:val="bullet"/>
      <w:lvlText w:val="•"/>
      <w:lvlJc w:val="left"/>
      <w:pPr>
        <w:tabs>
          <w:tab w:val="num" w:pos="5040"/>
        </w:tabs>
        <w:ind w:left="5040" w:hanging="360"/>
      </w:pPr>
      <w:rPr>
        <w:rFonts w:ascii="Arial" w:hAnsi="Arial" w:hint="default"/>
      </w:rPr>
    </w:lvl>
    <w:lvl w:ilvl="7" w:tplc="5FB4E09C" w:tentative="1">
      <w:start w:val="1"/>
      <w:numFmt w:val="bullet"/>
      <w:lvlText w:val="•"/>
      <w:lvlJc w:val="left"/>
      <w:pPr>
        <w:tabs>
          <w:tab w:val="num" w:pos="5760"/>
        </w:tabs>
        <w:ind w:left="5760" w:hanging="360"/>
      </w:pPr>
      <w:rPr>
        <w:rFonts w:ascii="Arial" w:hAnsi="Arial" w:hint="default"/>
      </w:rPr>
    </w:lvl>
    <w:lvl w:ilvl="8" w:tplc="3A9005A6"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4"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6" w15:restartNumberingAfterBreak="0">
    <w:nsid w:val="292064C2"/>
    <w:multiLevelType w:val="hybridMultilevel"/>
    <w:tmpl w:val="557610FC"/>
    <w:lvl w:ilvl="0" w:tplc="0809000F">
      <w:start w:val="8"/>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D87D13"/>
    <w:multiLevelType w:val="hybridMultilevel"/>
    <w:tmpl w:val="07FCBF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15:restartNumberingAfterBreak="0">
    <w:nsid w:val="3A1A247E"/>
    <w:multiLevelType w:val="hybridMultilevel"/>
    <w:tmpl w:val="7B722EDE"/>
    <w:lvl w:ilvl="0" w:tplc="5D840F9A">
      <w:start w:val="26"/>
      <w:numFmt w:val="bullet"/>
      <w:lvlText w:val=""/>
      <w:lvlJc w:val="left"/>
      <w:pPr>
        <w:ind w:left="0" w:firstLine="0"/>
      </w:pPr>
      <w:rPr>
        <w:rFonts w:ascii="Wingdings" w:eastAsia="Times New Roman" w:hAnsi="Wingdings" w:hint="default"/>
        <w:b/>
        <w:i w:val="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1C96AF9"/>
    <w:multiLevelType w:val="hybridMultilevel"/>
    <w:tmpl w:val="22CE8F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A235FA1"/>
    <w:multiLevelType w:val="hybridMultilevel"/>
    <w:tmpl w:val="DBDCF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2FF369B"/>
    <w:multiLevelType w:val="hybridMultilevel"/>
    <w:tmpl w:val="30DCCCEA"/>
    <w:lvl w:ilvl="0" w:tplc="175C84F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234998"/>
    <w:multiLevelType w:val="hybridMultilevel"/>
    <w:tmpl w:val="281C076A"/>
    <w:lvl w:ilvl="0" w:tplc="04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A2F7BDC"/>
    <w:multiLevelType w:val="hybridMultilevel"/>
    <w:tmpl w:val="FA124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4444ACF"/>
    <w:multiLevelType w:val="hybridMultilevel"/>
    <w:tmpl w:val="3C34F8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B3D5E55"/>
    <w:multiLevelType w:val="hybridMultilevel"/>
    <w:tmpl w:val="3488D1D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703D2397"/>
    <w:multiLevelType w:val="hybridMultilevel"/>
    <w:tmpl w:val="D49E3700"/>
    <w:lvl w:ilvl="0" w:tplc="AE28DE4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76EF6F99"/>
    <w:multiLevelType w:val="hybridMultilevel"/>
    <w:tmpl w:val="387A32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7FFB122B"/>
    <w:multiLevelType w:val="hybridMultilevel"/>
    <w:tmpl w:val="837A88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0"/>
  </w:num>
  <w:num w:numId="3">
    <w:abstractNumId w:val="35"/>
  </w:num>
  <w:num w:numId="4">
    <w:abstractNumId w:val="24"/>
  </w:num>
  <w:num w:numId="5">
    <w:abstractNumId w:val="17"/>
  </w:num>
  <w:num w:numId="6">
    <w:abstractNumId w:val="34"/>
  </w:num>
  <w:num w:numId="7">
    <w:abstractNumId w:val="8"/>
  </w:num>
  <w:num w:numId="8">
    <w:abstractNumId w:val="30"/>
  </w:num>
  <w:num w:numId="9">
    <w:abstractNumId w:val="21"/>
  </w:num>
  <w:num w:numId="10">
    <w:abstractNumId w:val="13"/>
  </w:num>
  <w:num w:numId="11">
    <w:abstractNumId w:val="14"/>
  </w:num>
  <w:num w:numId="12">
    <w:abstractNumId w:val="18"/>
  </w:num>
  <w:num w:numId="13">
    <w:abstractNumId w:val="29"/>
  </w:num>
  <w:num w:numId="14">
    <w:abstractNumId w:val="9"/>
  </w:num>
  <w:num w:numId="15">
    <w:abstractNumId w:val="0"/>
  </w:num>
  <w:num w:numId="16">
    <w:abstractNumId w:val="15"/>
  </w:num>
  <w:num w:numId="17">
    <w:abstractNumId w:val="28"/>
  </w:num>
  <w:num w:numId="18">
    <w:abstractNumId w:val="1"/>
  </w:num>
  <w:num w:numId="19">
    <w:abstractNumId w:val="36"/>
  </w:num>
  <w:num w:numId="20">
    <w:abstractNumId w:val="26"/>
  </w:num>
  <w:num w:numId="21">
    <w:abstractNumId w:val="7"/>
  </w:num>
  <w:num w:numId="22">
    <w:abstractNumId w:val="4"/>
  </w:num>
  <w:num w:numId="23">
    <w:abstractNumId w:val="33"/>
  </w:num>
  <w:num w:numId="24">
    <w:abstractNumId w:val="27"/>
  </w:num>
  <w:num w:numId="25">
    <w:abstractNumId w:val="23"/>
  </w:num>
  <w:num w:numId="26">
    <w:abstractNumId w:val="22"/>
  </w:num>
  <w:num w:numId="27">
    <w:abstractNumId w:val="12"/>
  </w:num>
  <w:num w:numId="28">
    <w:abstractNumId w:val="32"/>
  </w:num>
  <w:num w:numId="29">
    <w:abstractNumId w:val="3"/>
  </w:num>
  <w:num w:numId="30">
    <w:abstractNumId w:val="11"/>
  </w:num>
  <w:num w:numId="31">
    <w:abstractNumId w:val="2"/>
  </w:num>
  <w:num w:numId="32">
    <w:abstractNumId w:val="19"/>
  </w:num>
  <w:num w:numId="33">
    <w:abstractNumId w:val="6"/>
  </w:num>
  <w:num w:numId="34">
    <w:abstractNumId w:val="31"/>
  </w:num>
  <w:num w:numId="35">
    <w:abstractNumId w:val="37"/>
  </w:num>
  <w:num w:numId="36">
    <w:abstractNumId w:val="16"/>
  </w:num>
  <w:num w:numId="37">
    <w:abstractNumId w:val="10"/>
  </w:num>
  <w:num w:numId="3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48C3"/>
    <w:rsid w:val="00071A37"/>
    <w:rsid w:val="000822E5"/>
    <w:rsid w:val="000971FC"/>
    <w:rsid w:val="000A2A3A"/>
    <w:rsid w:val="000A492A"/>
    <w:rsid w:val="000C287E"/>
    <w:rsid w:val="000D2F80"/>
    <w:rsid w:val="000E413A"/>
    <w:rsid w:val="000F5AA3"/>
    <w:rsid w:val="00100396"/>
    <w:rsid w:val="00100B5C"/>
    <w:rsid w:val="001106E9"/>
    <w:rsid w:val="00110E87"/>
    <w:rsid w:val="00124CA5"/>
    <w:rsid w:val="00134F77"/>
    <w:rsid w:val="00152E9D"/>
    <w:rsid w:val="00154487"/>
    <w:rsid w:val="0017512A"/>
    <w:rsid w:val="00196958"/>
    <w:rsid w:val="001A1E39"/>
    <w:rsid w:val="001A24F3"/>
    <w:rsid w:val="001B405C"/>
    <w:rsid w:val="001B5F45"/>
    <w:rsid w:val="001C52CF"/>
    <w:rsid w:val="001D77A4"/>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31F11"/>
    <w:rsid w:val="00352C4A"/>
    <w:rsid w:val="00362560"/>
    <w:rsid w:val="003732FD"/>
    <w:rsid w:val="003753B2"/>
    <w:rsid w:val="00376559"/>
    <w:rsid w:val="00382BAA"/>
    <w:rsid w:val="00384D73"/>
    <w:rsid w:val="00393EB6"/>
    <w:rsid w:val="003A3CE5"/>
    <w:rsid w:val="003B366F"/>
    <w:rsid w:val="003B3A9E"/>
    <w:rsid w:val="003B3F9D"/>
    <w:rsid w:val="003B6C95"/>
    <w:rsid w:val="003E5751"/>
    <w:rsid w:val="004046A9"/>
    <w:rsid w:val="00404C50"/>
    <w:rsid w:val="00423934"/>
    <w:rsid w:val="00426244"/>
    <w:rsid w:val="00451810"/>
    <w:rsid w:val="00470A38"/>
    <w:rsid w:val="00477880"/>
    <w:rsid w:val="004874DE"/>
    <w:rsid w:val="004B5334"/>
    <w:rsid w:val="004B6C14"/>
    <w:rsid w:val="004B7A88"/>
    <w:rsid w:val="004D5E9B"/>
    <w:rsid w:val="004D63D9"/>
    <w:rsid w:val="004E6585"/>
    <w:rsid w:val="0050249F"/>
    <w:rsid w:val="00524566"/>
    <w:rsid w:val="00527E60"/>
    <w:rsid w:val="00530BEF"/>
    <w:rsid w:val="00552351"/>
    <w:rsid w:val="005554FE"/>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1007"/>
    <w:rsid w:val="005F3A53"/>
    <w:rsid w:val="006062A3"/>
    <w:rsid w:val="00610E08"/>
    <w:rsid w:val="006140BF"/>
    <w:rsid w:val="006161BE"/>
    <w:rsid w:val="00620787"/>
    <w:rsid w:val="00625355"/>
    <w:rsid w:val="00632434"/>
    <w:rsid w:val="0063478F"/>
    <w:rsid w:val="006379DF"/>
    <w:rsid w:val="00644256"/>
    <w:rsid w:val="00651315"/>
    <w:rsid w:val="00661D6F"/>
    <w:rsid w:val="006628E9"/>
    <w:rsid w:val="0066725E"/>
    <w:rsid w:val="006716C7"/>
    <w:rsid w:val="00681208"/>
    <w:rsid w:val="00681FA9"/>
    <w:rsid w:val="00691EA9"/>
    <w:rsid w:val="006934D4"/>
    <w:rsid w:val="006A6DC3"/>
    <w:rsid w:val="006B2B4C"/>
    <w:rsid w:val="006D49ED"/>
    <w:rsid w:val="006D55CE"/>
    <w:rsid w:val="006D637A"/>
    <w:rsid w:val="006D6F24"/>
    <w:rsid w:val="006F0F95"/>
    <w:rsid w:val="006F4342"/>
    <w:rsid w:val="006F45BF"/>
    <w:rsid w:val="006F60E0"/>
    <w:rsid w:val="00702F71"/>
    <w:rsid w:val="00704A07"/>
    <w:rsid w:val="007366DF"/>
    <w:rsid w:val="00757839"/>
    <w:rsid w:val="00770C81"/>
    <w:rsid w:val="00791024"/>
    <w:rsid w:val="00793F0A"/>
    <w:rsid w:val="007A2657"/>
    <w:rsid w:val="007B5864"/>
    <w:rsid w:val="007C682C"/>
    <w:rsid w:val="007D2385"/>
    <w:rsid w:val="007E2A2F"/>
    <w:rsid w:val="007E48DE"/>
    <w:rsid w:val="007F214F"/>
    <w:rsid w:val="00800069"/>
    <w:rsid w:val="008042F0"/>
    <w:rsid w:val="00804B60"/>
    <w:rsid w:val="008310A0"/>
    <w:rsid w:val="00833633"/>
    <w:rsid w:val="00835D29"/>
    <w:rsid w:val="00842E7F"/>
    <w:rsid w:val="00852933"/>
    <w:rsid w:val="008562DA"/>
    <w:rsid w:val="008566E5"/>
    <w:rsid w:val="008566FE"/>
    <w:rsid w:val="00865B46"/>
    <w:rsid w:val="00896134"/>
    <w:rsid w:val="00896C99"/>
    <w:rsid w:val="008A62BC"/>
    <w:rsid w:val="008B43E7"/>
    <w:rsid w:val="008D763F"/>
    <w:rsid w:val="008E3869"/>
    <w:rsid w:val="008F036F"/>
    <w:rsid w:val="008F1308"/>
    <w:rsid w:val="008F75FD"/>
    <w:rsid w:val="008F78C2"/>
    <w:rsid w:val="00904568"/>
    <w:rsid w:val="00911394"/>
    <w:rsid w:val="00923EF2"/>
    <w:rsid w:val="009257B9"/>
    <w:rsid w:val="00926D25"/>
    <w:rsid w:val="00926E9D"/>
    <w:rsid w:val="009315A0"/>
    <w:rsid w:val="00932C6E"/>
    <w:rsid w:val="00933F10"/>
    <w:rsid w:val="009433C5"/>
    <w:rsid w:val="00965881"/>
    <w:rsid w:val="009871FF"/>
    <w:rsid w:val="00990799"/>
    <w:rsid w:val="00993FDF"/>
    <w:rsid w:val="00995D51"/>
    <w:rsid w:val="009A0631"/>
    <w:rsid w:val="009B10ED"/>
    <w:rsid w:val="009D3EA4"/>
    <w:rsid w:val="009D649C"/>
    <w:rsid w:val="009E2586"/>
    <w:rsid w:val="009E4BC1"/>
    <w:rsid w:val="009F268F"/>
    <w:rsid w:val="009F5CB2"/>
    <w:rsid w:val="00A03BB8"/>
    <w:rsid w:val="00A07664"/>
    <w:rsid w:val="00A16E98"/>
    <w:rsid w:val="00A25B90"/>
    <w:rsid w:val="00A3302B"/>
    <w:rsid w:val="00A3505D"/>
    <w:rsid w:val="00A35FAE"/>
    <w:rsid w:val="00A4036F"/>
    <w:rsid w:val="00A406E5"/>
    <w:rsid w:val="00A4641C"/>
    <w:rsid w:val="00A55876"/>
    <w:rsid w:val="00A67FB1"/>
    <w:rsid w:val="00A81F4A"/>
    <w:rsid w:val="00A85BFE"/>
    <w:rsid w:val="00AB6FE7"/>
    <w:rsid w:val="00AB7AD7"/>
    <w:rsid w:val="00AC11C7"/>
    <w:rsid w:val="00AD2430"/>
    <w:rsid w:val="00AE41A6"/>
    <w:rsid w:val="00AF0E34"/>
    <w:rsid w:val="00AF271D"/>
    <w:rsid w:val="00AF2FCB"/>
    <w:rsid w:val="00AF3941"/>
    <w:rsid w:val="00AF56C2"/>
    <w:rsid w:val="00B004E6"/>
    <w:rsid w:val="00B0744D"/>
    <w:rsid w:val="00B331C6"/>
    <w:rsid w:val="00B50EA8"/>
    <w:rsid w:val="00B64082"/>
    <w:rsid w:val="00B72325"/>
    <w:rsid w:val="00B81AD3"/>
    <w:rsid w:val="00B829D8"/>
    <w:rsid w:val="00B84B5B"/>
    <w:rsid w:val="00B8632F"/>
    <w:rsid w:val="00B86446"/>
    <w:rsid w:val="00BA1176"/>
    <w:rsid w:val="00BE0B01"/>
    <w:rsid w:val="00BE2EDD"/>
    <w:rsid w:val="00BE4830"/>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B7DDA"/>
    <w:rsid w:val="00CC241A"/>
    <w:rsid w:val="00CC37AB"/>
    <w:rsid w:val="00CC5DA0"/>
    <w:rsid w:val="00CE4035"/>
    <w:rsid w:val="00CE65AB"/>
    <w:rsid w:val="00CF4266"/>
    <w:rsid w:val="00D22D9C"/>
    <w:rsid w:val="00D241F1"/>
    <w:rsid w:val="00D275CB"/>
    <w:rsid w:val="00D30DFA"/>
    <w:rsid w:val="00D463A5"/>
    <w:rsid w:val="00D46727"/>
    <w:rsid w:val="00D4710D"/>
    <w:rsid w:val="00D47D25"/>
    <w:rsid w:val="00D55B6D"/>
    <w:rsid w:val="00D62ACD"/>
    <w:rsid w:val="00DA36EE"/>
    <w:rsid w:val="00DB116D"/>
    <w:rsid w:val="00DD17CC"/>
    <w:rsid w:val="00DD4D41"/>
    <w:rsid w:val="00DE217A"/>
    <w:rsid w:val="00DF321B"/>
    <w:rsid w:val="00E21572"/>
    <w:rsid w:val="00E230E0"/>
    <w:rsid w:val="00E278B4"/>
    <w:rsid w:val="00E27F15"/>
    <w:rsid w:val="00E301B1"/>
    <w:rsid w:val="00E471D2"/>
    <w:rsid w:val="00E51AAC"/>
    <w:rsid w:val="00E627B9"/>
    <w:rsid w:val="00E63B59"/>
    <w:rsid w:val="00E66CC0"/>
    <w:rsid w:val="00E728A9"/>
    <w:rsid w:val="00E807D9"/>
    <w:rsid w:val="00EA0F4E"/>
    <w:rsid w:val="00EA295B"/>
    <w:rsid w:val="00EA3B9B"/>
    <w:rsid w:val="00EA6801"/>
    <w:rsid w:val="00EB4A4A"/>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4F9D"/>
    <w:rsid w:val="00FF564C"/>
    <w:rsid w:val="786D97B5"/>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C3789BB"/>
  <w15:docId w15:val="{DB8CA953-AA6E-41D1-8222-AE37FE785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9257B9"/>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9257B9"/>
    <w:rPr>
      <w:sz w:val="24"/>
      <w:lang w:eastAsia="en-GB"/>
    </w:rPr>
  </w:style>
  <w:style w:type="paragraph" w:customStyle="1" w:styleId="fixed">
    <w:name w:val="fixed"/>
    <w:link w:val="fixedChar"/>
    <w:rsid w:val="006B2B4C"/>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6B2B4C"/>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060206273">
      <w:bodyDiv w:val="1"/>
      <w:marLeft w:val="0"/>
      <w:marRight w:val="0"/>
      <w:marTop w:val="0"/>
      <w:marBottom w:val="0"/>
      <w:divBdr>
        <w:top w:val="none" w:sz="0" w:space="0" w:color="auto"/>
        <w:left w:val="none" w:sz="0" w:space="0" w:color="auto"/>
        <w:bottom w:val="none" w:sz="0" w:space="0" w:color="auto"/>
        <w:right w:val="none" w:sz="0" w:space="0" w:color="auto"/>
      </w:divBdr>
      <w:divsChild>
        <w:div w:id="291253461">
          <w:marLeft w:val="547"/>
          <w:marRight w:val="0"/>
          <w:marTop w:val="62"/>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ucl.ac.uk/CORE/)" TargetMode="External"/><Relationship Id="rId4" Type="http://schemas.openxmlformats.org/officeDocument/2006/relationships/webSettings" Target="webSettings.xml"/><Relationship Id="rId9" Type="http://schemas.openxmlformats.org/officeDocument/2006/relationships/hyperlink" Target="https://www.ucl.ac.uk/pals/research/clinical-educational-and-health-psychology/research-groups/core/competence-frameworks-4"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18</Pages>
  <Words>6462</Words>
  <Characters>36837</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43213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subject/>
  <dc:creator>fad-lc</dc:creator>
  <cp:keywords/>
  <dc:description/>
  <cp:lastModifiedBy>Beverly Cole</cp:lastModifiedBy>
  <cp:revision>2</cp:revision>
  <cp:lastPrinted>2014-10-10T07:42:00Z</cp:lastPrinted>
  <dcterms:created xsi:type="dcterms:W3CDTF">2020-06-26T08:35:00Z</dcterms:created>
  <dcterms:modified xsi:type="dcterms:W3CDTF">2020-06-26T08:35:00Z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