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8F3F6" w14:textId="77777777" w:rsidR="005B4AC3" w:rsidRDefault="005B4AC3" w:rsidP="00D431F9">
      <w:pPr>
        <w:jc w:val="center"/>
        <w:rPr>
          <w:rFonts w:cs="Arial"/>
          <w:b/>
          <w:bCs/>
          <w:sz w:val="40"/>
          <w:szCs w:val="40"/>
        </w:rPr>
      </w:pPr>
    </w:p>
    <w:p w14:paraId="04BD4827" w14:textId="77777777" w:rsidR="005B4AC3" w:rsidRDefault="005B4AC3" w:rsidP="00D431F9">
      <w:pPr>
        <w:jc w:val="center"/>
        <w:rPr>
          <w:rFonts w:cs="Arial"/>
          <w:b/>
          <w:bCs/>
          <w:sz w:val="40"/>
          <w:szCs w:val="40"/>
        </w:rPr>
      </w:pPr>
    </w:p>
    <w:p w14:paraId="62437BDA" w14:textId="77777777" w:rsidR="005B4AC3" w:rsidRDefault="005B4AC3" w:rsidP="00D431F9">
      <w:pPr>
        <w:jc w:val="center"/>
        <w:rPr>
          <w:rFonts w:cs="Arial"/>
          <w:b/>
          <w:bCs/>
          <w:sz w:val="40"/>
          <w:szCs w:val="40"/>
        </w:rPr>
      </w:pPr>
    </w:p>
    <w:p w14:paraId="7A96B354" w14:textId="6C85C0D4" w:rsidR="005B4AC3" w:rsidRPr="005B4AC3" w:rsidRDefault="005B4AC3" w:rsidP="00D431F9">
      <w:pPr>
        <w:jc w:val="center"/>
        <w:rPr>
          <w:b/>
          <w:bCs/>
          <w:sz w:val="40"/>
          <w:szCs w:val="40"/>
        </w:rPr>
      </w:pPr>
      <w:r w:rsidRPr="005B4AC3">
        <w:rPr>
          <w:rFonts w:cs="Arial"/>
          <w:b/>
          <w:bCs/>
          <w:sz w:val="40"/>
          <w:szCs w:val="40"/>
        </w:rPr>
        <w:t>An Analysis into the Decline of Royal Mail</w:t>
      </w:r>
    </w:p>
    <w:p w14:paraId="50D23AC3" w14:textId="77777777" w:rsidR="005B4AC3" w:rsidRDefault="005B4AC3" w:rsidP="00D431F9">
      <w:pPr>
        <w:jc w:val="center"/>
        <w:rPr>
          <w:b/>
          <w:bCs/>
          <w:sz w:val="28"/>
          <w:szCs w:val="28"/>
        </w:rPr>
      </w:pPr>
    </w:p>
    <w:p w14:paraId="2A5B949A" w14:textId="1C5B3AB6" w:rsidR="005B4AC3" w:rsidRDefault="005B4AC3" w:rsidP="00D431F9">
      <w:pPr>
        <w:jc w:val="center"/>
        <w:rPr>
          <w:b/>
          <w:bCs/>
          <w:sz w:val="28"/>
          <w:szCs w:val="28"/>
        </w:rPr>
      </w:pPr>
    </w:p>
    <w:p w14:paraId="72E81927" w14:textId="4D19E07B" w:rsidR="005B4AC3" w:rsidRDefault="005B4AC3" w:rsidP="00D431F9">
      <w:pPr>
        <w:jc w:val="center"/>
        <w:rPr>
          <w:b/>
          <w:bCs/>
          <w:sz w:val="28"/>
          <w:szCs w:val="28"/>
        </w:rPr>
      </w:pPr>
    </w:p>
    <w:p w14:paraId="74C5BD80" w14:textId="77777777" w:rsidR="005B4AC3" w:rsidRDefault="005B4AC3" w:rsidP="00D431F9">
      <w:pPr>
        <w:jc w:val="center"/>
        <w:rPr>
          <w:b/>
          <w:bCs/>
          <w:sz w:val="28"/>
          <w:szCs w:val="28"/>
        </w:rPr>
      </w:pPr>
    </w:p>
    <w:p w14:paraId="114FFA38" w14:textId="17ABDC5C" w:rsidR="005B4AC3" w:rsidRDefault="005B4AC3" w:rsidP="00D431F9">
      <w:pPr>
        <w:jc w:val="center"/>
        <w:rPr>
          <w:b/>
          <w:bCs/>
          <w:sz w:val="28"/>
          <w:szCs w:val="28"/>
        </w:rPr>
      </w:pPr>
      <w:r>
        <w:rPr>
          <w:b/>
          <w:bCs/>
          <w:sz w:val="28"/>
          <w:szCs w:val="28"/>
        </w:rPr>
        <w:t>Valentina Ionela Cergan</w:t>
      </w:r>
    </w:p>
    <w:p w14:paraId="37316B4C" w14:textId="77777777" w:rsidR="005B4AC3" w:rsidRDefault="005B4AC3" w:rsidP="00D431F9">
      <w:pPr>
        <w:jc w:val="center"/>
        <w:rPr>
          <w:b/>
          <w:bCs/>
          <w:sz w:val="28"/>
          <w:szCs w:val="28"/>
        </w:rPr>
      </w:pPr>
    </w:p>
    <w:p w14:paraId="48982834" w14:textId="63B15833" w:rsidR="005B4AC3" w:rsidRDefault="005B4AC3" w:rsidP="00D431F9">
      <w:pPr>
        <w:jc w:val="center"/>
        <w:rPr>
          <w:b/>
          <w:bCs/>
          <w:sz w:val="28"/>
          <w:szCs w:val="28"/>
        </w:rPr>
      </w:pPr>
      <w:r>
        <w:rPr>
          <w:b/>
          <w:bCs/>
          <w:sz w:val="28"/>
          <w:szCs w:val="28"/>
        </w:rPr>
        <w:t>1816239</w:t>
      </w:r>
    </w:p>
    <w:p w14:paraId="187BBA73" w14:textId="2E0BACF0" w:rsidR="005B4AC3" w:rsidRPr="00941405" w:rsidRDefault="005B4AC3" w:rsidP="00941405">
      <w:pPr>
        <w:spacing w:after="0" w:line="240" w:lineRule="auto"/>
        <w:jc w:val="center"/>
        <w:rPr>
          <w:rFonts w:ascii="Times New Roman" w:eastAsia="Times New Roman" w:hAnsi="Times New Roman" w:cs="Times New Roman"/>
          <w:sz w:val="24"/>
          <w:szCs w:val="24"/>
          <w:lang w:eastAsia="en-GB"/>
        </w:rPr>
      </w:pPr>
      <w:r w:rsidRPr="005B4AC3">
        <w:rPr>
          <w:rFonts w:ascii="Times New Roman" w:eastAsia="Times New Roman" w:hAnsi="Times New Roman" w:cs="Times New Roman"/>
          <w:sz w:val="24"/>
          <w:szCs w:val="24"/>
          <w:lang w:eastAsia="en-GB"/>
        </w:rPr>
        <w:br/>
      </w:r>
      <w:r w:rsidRPr="005B4AC3">
        <w:rPr>
          <w:rFonts w:ascii="Arial" w:eastAsia="Times New Roman" w:hAnsi="Arial" w:cs="Arial"/>
          <w:color w:val="1A0DAB"/>
          <w:sz w:val="24"/>
          <w:szCs w:val="24"/>
          <w:lang w:eastAsia="en-GB"/>
        </w:rPr>
        <w:br/>
      </w:r>
      <w:r w:rsidRPr="005B4AC3">
        <w:rPr>
          <w:rFonts w:eastAsia="Times New Roman" w:cs="Arial"/>
          <w:b/>
          <w:bCs/>
          <w:color w:val="000000" w:themeColor="text1"/>
          <w:sz w:val="28"/>
          <w:szCs w:val="28"/>
          <w:lang w:eastAsia="en-GB"/>
        </w:rPr>
        <w:t>University of Wales Trinity Saint David</w:t>
      </w:r>
    </w:p>
    <w:p w14:paraId="69770FF3" w14:textId="77777777" w:rsidR="005B4AC3" w:rsidRPr="005B4AC3" w:rsidRDefault="005B4AC3" w:rsidP="005B4AC3">
      <w:pPr>
        <w:shd w:val="clear" w:color="auto" w:fill="FFFFFF"/>
        <w:spacing w:after="45" w:line="240" w:lineRule="auto"/>
        <w:jc w:val="center"/>
        <w:outlineLvl w:val="2"/>
        <w:rPr>
          <w:rFonts w:eastAsia="Times New Roman" w:cs="Arial"/>
          <w:b/>
          <w:bCs/>
          <w:color w:val="000000" w:themeColor="text1"/>
          <w:sz w:val="28"/>
          <w:szCs w:val="28"/>
          <w:lang w:eastAsia="en-GB"/>
        </w:rPr>
      </w:pPr>
    </w:p>
    <w:p w14:paraId="2591977D" w14:textId="4B1FC11D" w:rsidR="005B4AC3" w:rsidRDefault="005B4AC3" w:rsidP="00D431F9">
      <w:pPr>
        <w:jc w:val="center"/>
        <w:rPr>
          <w:b/>
          <w:bCs/>
          <w:sz w:val="28"/>
          <w:szCs w:val="28"/>
        </w:rPr>
      </w:pPr>
      <w:r>
        <w:rPr>
          <w:b/>
          <w:bCs/>
          <w:sz w:val="28"/>
          <w:szCs w:val="28"/>
        </w:rPr>
        <w:t>11.12.2020</w:t>
      </w:r>
    </w:p>
    <w:p w14:paraId="3E1E1DA2" w14:textId="77777777" w:rsidR="005B4AC3" w:rsidRDefault="005B4AC3" w:rsidP="00D431F9">
      <w:pPr>
        <w:jc w:val="center"/>
        <w:rPr>
          <w:b/>
          <w:bCs/>
          <w:sz w:val="28"/>
          <w:szCs w:val="28"/>
        </w:rPr>
      </w:pPr>
    </w:p>
    <w:p w14:paraId="1C1BD7E0" w14:textId="77777777" w:rsidR="005B4AC3" w:rsidRDefault="005B4AC3" w:rsidP="00D431F9">
      <w:pPr>
        <w:jc w:val="center"/>
        <w:rPr>
          <w:b/>
          <w:bCs/>
          <w:sz w:val="28"/>
          <w:szCs w:val="28"/>
        </w:rPr>
      </w:pPr>
    </w:p>
    <w:p w14:paraId="6393A9E1" w14:textId="77777777" w:rsidR="005B4AC3" w:rsidRDefault="005B4AC3" w:rsidP="00D431F9">
      <w:pPr>
        <w:jc w:val="center"/>
        <w:rPr>
          <w:b/>
          <w:bCs/>
          <w:sz w:val="28"/>
          <w:szCs w:val="28"/>
        </w:rPr>
      </w:pPr>
    </w:p>
    <w:p w14:paraId="3275AD54" w14:textId="77777777" w:rsidR="005B4AC3" w:rsidRDefault="005B4AC3" w:rsidP="00D431F9">
      <w:pPr>
        <w:jc w:val="center"/>
        <w:rPr>
          <w:b/>
          <w:bCs/>
          <w:sz w:val="28"/>
          <w:szCs w:val="28"/>
        </w:rPr>
      </w:pPr>
    </w:p>
    <w:p w14:paraId="4C3E37EB" w14:textId="77777777" w:rsidR="005B4AC3" w:rsidRDefault="005B4AC3" w:rsidP="00D431F9">
      <w:pPr>
        <w:jc w:val="center"/>
        <w:rPr>
          <w:b/>
          <w:bCs/>
          <w:sz w:val="28"/>
          <w:szCs w:val="28"/>
        </w:rPr>
      </w:pPr>
    </w:p>
    <w:p w14:paraId="754E2537" w14:textId="77777777" w:rsidR="005B4AC3" w:rsidRDefault="005B4AC3" w:rsidP="00D431F9">
      <w:pPr>
        <w:jc w:val="center"/>
        <w:rPr>
          <w:b/>
          <w:bCs/>
          <w:sz w:val="28"/>
          <w:szCs w:val="28"/>
        </w:rPr>
      </w:pPr>
    </w:p>
    <w:p w14:paraId="7BEB5B03" w14:textId="77777777" w:rsidR="005B4AC3" w:rsidRDefault="005B4AC3" w:rsidP="00D431F9">
      <w:pPr>
        <w:jc w:val="center"/>
        <w:rPr>
          <w:b/>
          <w:bCs/>
          <w:sz w:val="28"/>
          <w:szCs w:val="28"/>
        </w:rPr>
      </w:pPr>
    </w:p>
    <w:p w14:paraId="614E25AF" w14:textId="77777777" w:rsidR="005B4AC3" w:rsidRDefault="005B4AC3" w:rsidP="00D431F9">
      <w:pPr>
        <w:jc w:val="center"/>
        <w:rPr>
          <w:b/>
          <w:bCs/>
          <w:sz w:val="28"/>
          <w:szCs w:val="28"/>
        </w:rPr>
      </w:pPr>
    </w:p>
    <w:p w14:paraId="798A3422" w14:textId="77777777" w:rsidR="005B4AC3" w:rsidRDefault="005B4AC3" w:rsidP="00D431F9">
      <w:pPr>
        <w:jc w:val="center"/>
        <w:rPr>
          <w:b/>
          <w:bCs/>
          <w:sz w:val="28"/>
          <w:szCs w:val="28"/>
        </w:rPr>
      </w:pPr>
    </w:p>
    <w:p w14:paraId="657DED52" w14:textId="19B74EC8" w:rsidR="005B4AC3" w:rsidRDefault="005B4AC3" w:rsidP="005B4AC3">
      <w:pPr>
        <w:rPr>
          <w:b/>
          <w:bCs/>
          <w:sz w:val="28"/>
          <w:szCs w:val="28"/>
        </w:rPr>
      </w:pPr>
    </w:p>
    <w:sdt>
      <w:sdtPr>
        <w:id w:val="-1689566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C354E49" w14:textId="77777777" w:rsidR="00941405" w:rsidRDefault="00941405">
          <w:pPr>
            <w:pStyle w:val="TOCHeading"/>
          </w:pPr>
        </w:p>
        <w:p w14:paraId="6DBDD47F" w14:textId="77777777" w:rsidR="00941405" w:rsidRDefault="00941405">
          <w:pPr>
            <w:pStyle w:val="TOCHeading"/>
          </w:pPr>
        </w:p>
        <w:p w14:paraId="2FAAB7BD" w14:textId="77777777" w:rsidR="00941405" w:rsidRDefault="00941405">
          <w:pPr>
            <w:pStyle w:val="TOCHeading"/>
          </w:pPr>
        </w:p>
        <w:p w14:paraId="1479CE68" w14:textId="77777777" w:rsidR="00941405" w:rsidRDefault="00941405">
          <w:pPr>
            <w:pStyle w:val="TOCHeading"/>
          </w:pPr>
        </w:p>
        <w:p w14:paraId="5DCBAC08" w14:textId="77777777" w:rsidR="00941405" w:rsidRDefault="00941405">
          <w:pPr>
            <w:pStyle w:val="TOCHeading"/>
          </w:pPr>
        </w:p>
        <w:p w14:paraId="5B877DD8" w14:textId="77777777" w:rsidR="00941405" w:rsidRDefault="00941405">
          <w:pPr>
            <w:pStyle w:val="TOCHeading"/>
          </w:pPr>
        </w:p>
        <w:p w14:paraId="29205D43" w14:textId="17ECAB0E" w:rsidR="00941405" w:rsidRDefault="00941405" w:rsidP="00941405">
          <w:pPr>
            <w:pStyle w:val="TOCHeading"/>
            <w:jc w:val="center"/>
          </w:pPr>
          <w:r>
            <w:t>Contents</w:t>
          </w:r>
        </w:p>
        <w:p w14:paraId="66DFE6EA" w14:textId="2748E0DB" w:rsidR="00941405" w:rsidRDefault="0094140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27994" w:history="1">
            <w:r w:rsidRPr="00F80D36">
              <w:rPr>
                <w:rStyle w:val="Hyperlink"/>
                <w:noProof/>
              </w:rPr>
              <w:t>Introduction</w:t>
            </w:r>
            <w:r>
              <w:rPr>
                <w:noProof/>
                <w:webHidden/>
              </w:rPr>
              <w:tab/>
            </w:r>
            <w:r>
              <w:rPr>
                <w:noProof/>
                <w:webHidden/>
              </w:rPr>
              <w:fldChar w:fldCharType="begin"/>
            </w:r>
            <w:r>
              <w:rPr>
                <w:noProof/>
                <w:webHidden/>
              </w:rPr>
              <w:instrText xml:space="preserve"> PAGEREF _Toc58527994 \h </w:instrText>
            </w:r>
            <w:r>
              <w:rPr>
                <w:noProof/>
                <w:webHidden/>
              </w:rPr>
            </w:r>
            <w:r>
              <w:rPr>
                <w:noProof/>
                <w:webHidden/>
              </w:rPr>
              <w:fldChar w:fldCharType="separate"/>
            </w:r>
            <w:r>
              <w:rPr>
                <w:noProof/>
                <w:webHidden/>
              </w:rPr>
              <w:t>3</w:t>
            </w:r>
            <w:r>
              <w:rPr>
                <w:noProof/>
                <w:webHidden/>
              </w:rPr>
              <w:fldChar w:fldCharType="end"/>
            </w:r>
          </w:hyperlink>
        </w:p>
        <w:p w14:paraId="36AA7BB2" w14:textId="66467A1A" w:rsidR="00941405" w:rsidRDefault="00941405">
          <w:pPr>
            <w:pStyle w:val="TOC1"/>
            <w:tabs>
              <w:tab w:val="right" w:leader="dot" w:pos="9016"/>
            </w:tabs>
            <w:rPr>
              <w:rFonts w:eastAsiaTheme="minorEastAsia"/>
              <w:noProof/>
              <w:lang w:eastAsia="en-GB"/>
            </w:rPr>
          </w:pPr>
          <w:hyperlink w:anchor="_Toc58527995" w:history="1">
            <w:r w:rsidRPr="00F80D36">
              <w:rPr>
                <w:rStyle w:val="Hyperlink"/>
                <w:noProof/>
              </w:rPr>
              <w:t>Findings</w:t>
            </w:r>
            <w:r>
              <w:rPr>
                <w:noProof/>
                <w:webHidden/>
              </w:rPr>
              <w:tab/>
            </w:r>
            <w:r>
              <w:rPr>
                <w:noProof/>
                <w:webHidden/>
              </w:rPr>
              <w:fldChar w:fldCharType="begin"/>
            </w:r>
            <w:r>
              <w:rPr>
                <w:noProof/>
                <w:webHidden/>
              </w:rPr>
              <w:instrText xml:space="preserve"> PAGEREF _Toc58527995 \h </w:instrText>
            </w:r>
            <w:r>
              <w:rPr>
                <w:noProof/>
                <w:webHidden/>
              </w:rPr>
            </w:r>
            <w:r>
              <w:rPr>
                <w:noProof/>
                <w:webHidden/>
              </w:rPr>
              <w:fldChar w:fldCharType="separate"/>
            </w:r>
            <w:r>
              <w:rPr>
                <w:noProof/>
                <w:webHidden/>
              </w:rPr>
              <w:t>3</w:t>
            </w:r>
            <w:r>
              <w:rPr>
                <w:noProof/>
                <w:webHidden/>
              </w:rPr>
              <w:fldChar w:fldCharType="end"/>
            </w:r>
          </w:hyperlink>
        </w:p>
        <w:p w14:paraId="45582997" w14:textId="74AA1D09" w:rsidR="00941405" w:rsidRDefault="00941405">
          <w:pPr>
            <w:pStyle w:val="TOC2"/>
            <w:tabs>
              <w:tab w:val="right" w:leader="dot" w:pos="9016"/>
            </w:tabs>
            <w:rPr>
              <w:rFonts w:eastAsiaTheme="minorEastAsia"/>
              <w:noProof/>
              <w:lang w:eastAsia="en-GB"/>
            </w:rPr>
          </w:pPr>
          <w:hyperlink w:anchor="_Toc58527996" w:history="1">
            <w:r w:rsidRPr="00F80D36">
              <w:rPr>
                <w:rStyle w:val="Hyperlink"/>
                <w:noProof/>
              </w:rPr>
              <w:t>SWOT ROYAL MAIL</w:t>
            </w:r>
            <w:r>
              <w:rPr>
                <w:noProof/>
                <w:webHidden/>
              </w:rPr>
              <w:tab/>
            </w:r>
            <w:r>
              <w:rPr>
                <w:noProof/>
                <w:webHidden/>
              </w:rPr>
              <w:fldChar w:fldCharType="begin"/>
            </w:r>
            <w:r>
              <w:rPr>
                <w:noProof/>
                <w:webHidden/>
              </w:rPr>
              <w:instrText xml:space="preserve"> PAGEREF _Toc58527996 \h </w:instrText>
            </w:r>
            <w:r>
              <w:rPr>
                <w:noProof/>
                <w:webHidden/>
              </w:rPr>
            </w:r>
            <w:r>
              <w:rPr>
                <w:noProof/>
                <w:webHidden/>
              </w:rPr>
              <w:fldChar w:fldCharType="separate"/>
            </w:r>
            <w:r>
              <w:rPr>
                <w:noProof/>
                <w:webHidden/>
              </w:rPr>
              <w:t>4</w:t>
            </w:r>
            <w:r>
              <w:rPr>
                <w:noProof/>
                <w:webHidden/>
              </w:rPr>
              <w:fldChar w:fldCharType="end"/>
            </w:r>
          </w:hyperlink>
        </w:p>
        <w:p w14:paraId="62405C19" w14:textId="443997B9" w:rsidR="00941405" w:rsidRDefault="00941405">
          <w:pPr>
            <w:pStyle w:val="TOC2"/>
            <w:tabs>
              <w:tab w:val="right" w:leader="dot" w:pos="9016"/>
            </w:tabs>
            <w:rPr>
              <w:rFonts w:eastAsiaTheme="minorEastAsia"/>
              <w:noProof/>
              <w:lang w:eastAsia="en-GB"/>
            </w:rPr>
          </w:pPr>
          <w:hyperlink w:anchor="_Toc58527997" w:history="1">
            <w:r w:rsidRPr="00F80D36">
              <w:rPr>
                <w:rStyle w:val="Hyperlink"/>
                <w:noProof/>
              </w:rPr>
              <w:t>PESTLE ANALYS ROYAL MAIL</w:t>
            </w:r>
            <w:r>
              <w:rPr>
                <w:noProof/>
                <w:webHidden/>
              </w:rPr>
              <w:tab/>
            </w:r>
            <w:r>
              <w:rPr>
                <w:noProof/>
                <w:webHidden/>
              </w:rPr>
              <w:fldChar w:fldCharType="begin"/>
            </w:r>
            <w:r>
              <w:rPr>
                <w:noProof/>
                <w:webHidden/>
              </w:rPr>
              <w:instrText xml:space="preserve"> PAGEREF _Toc58527997 \h </w:instrText>
            </w:r>
            <w:r>
              <w:rPr>
                <w:noProof/>
                <w:webHidden/>
              </w:rPr>
            </w:r>
            <w:r>
              <w:rPr>
                <w:noProof/>
                <w:webHidden/>
              </w:rPr>
              <w:fldChar w:fldCharType="separate"/>
            </w:r>
            <w:r>
              <w:rPr>
                <w:noProof/>
                <w:webHidden/>
              </w:rPr>
              <w:t>5</w:t>
            </w:r>
            <w:r>
              <w:rPr>
                <w:noProof/>
                <w:webHidden/>
              </w:rPr>
              <w:fldChar w:fldCharType="end"/>
            </w:r>
          </w:hyperlink>
        </w:p>
        <w:p w14:paraId="5A1A078B" w14:textId="3E29884A" w:rsidR="00941405" w:rsidRDefault="00941405">
          <w:pPr>
            <w:pStyle w:val="TOC1"/>
            <w:tabs>
              <w:tab w:val="right" w:leader="dot" w:pos="9016"/>
            </w:tabs>
            <w:rPr>
              <w:rFonts w:eastAsiaTheme="minorEastAsia"/>
              <w:noProof/>
              <w:lang w:eastAsia="en-GB"/>
            </w:rPr>
          </w:pPr>
          <w:hyperlink w:anchor="_Toc58527998" w:history="1">
            <w:r w:rsidRPr="00F80D36">
              <w:rPr>
                <w:rStyle w:val="Hyperlink"/>
                <w:noProof/>
              </w:rPr>
              <w:t>Conclusion</w:t>
            </w:r>
            <w:r>
              <w:rPr>
                <w:noProof/>
                <w:webHidden/>
              </w:rPr>
              <w:tab/>
            </w:r>
            <w:r>
              <w:rPr>
                <w:noProof/>
                <w:webHidden/>
              </w:rPr>
              <w:fldChar w:fldCharType="begin"/>
            </w:r>
            <w:r>
              <w:rPr>
                <w:noProof/>
                <w:webHidden/>
              </w:rPr>
              <w:instrText xml:space="preserve"> PAGEREF _Toc58527998 \h </w:instrText>
            </w:r>
            <w:r>
              <w:rPr>
                <w:noProof/>
                <w:webHidden/>
              </w:rPr>
            </w:r>
            <w:r>
              <w:rPr>
                <w:noProof/>
                <w:webHidden/>
              </w:rPr>
              <w:fldChar w:fldCharType="separate"/>
            </w:r>
            <w:r>
              <w:rPr>
                <w:noProof/>
                <w:webHidden/>
              </w:rPr>
              <w:t>8</w:t>
            </w:r>
            <w:r>
              <w:rPr>
                <w:noProof/>
                <w:webHidden/>
              </w:rPr>
              <w:fldChar w:fldCharType="end"/>
            </w:r>
          </w:hyperlink>
        </w:p>
        <w:p w14:paraId="33A03EE2" w14:textId="73F907E7" w:rsidR="00941405" w:rsidRDefault="00941405">
          <w:pPr>
            <w:pStyle w:val="TOC1"/>
            <w:tabs>
              <w:tab w:val="right" w:leader="dot" w:pos="9016"/>
            </w:tabs>
            <w:rPr>
              <w:rFonts w:eastAsiaTheme="minorEastAsia"/>
              <w:noProof/>
              <w:lang w:eastAsia="en-GB"/>
            </w:rPr>
          </w:pPr>
          <w:hyperlink w:anchor="_Toc58527999" w:history="1">
            <w:r w:rsidRPr="00F80D36">
              <w:rPr>
                <w:rStyle w:val="Hyperlink"/>
                <w:noProof/>
              </w:rPr>
              <w:t>Reference List</w:t>
            </w:r>
            <w:r>
              <w:rPr>
                <w:noProof/>
                <w:webHidden/>
              </w:rPr>
              <w:tab/>
            </w:r>
            <w:r>
              <w:rPr>
                <w:noProof/>
                <w:webHidden/>
              </w:rPr>
              <w:fldChar w:fldCharType="begin"/>
            </w:r>
            <w:r>
              <w:rPr>
                <w:noProof/>
                <w:webHidden/>
              </w:rPr>
              <w:instrText xml:space="preserve"> PAGEREF _Toc58527999 \h </w:instrText>
            </w:r>
            <w:r>
              <w:rPr>
                <w:noProof/>
                <w:webHidden/>
              </w:rPr>
            </w:r>
            <w:r>
              <w:rPr>
                <w:noProof/>
                <w:webHidden/>
              </w:rPr>
              <w:fldChar w:fldCharType="separate"/>
            </w:r>
            <w:r>
              <w:rPr>
                <w:noProof/>
                <w:webHidden/>
              </w:rPr>
              <w:t>8</w:t>
            </w:r>
            <w:r>
              <w:rPr>
                <w:noProof/>
                <w:webHidden/>
              </w:rPr>
              <w:fldChar w:fldCharType="end"/>
            </w:r>
          </w:hyperlink>
        </w:p>
        <w:p w14:paraId="59A69C2B" w14:textId="33B1174A" w:rsidR="00941405" w:rsidRDefault="00941405">
          <w:r>
            <w:rPr>
              <w:b/>
              <w:bCs/>
              <w:noProof/>
            </w:rPr>
            <w:fldChar w:fldCharType="end"/>
          </w:r>
        </w:p>
      </w:sdtContent>
    </w:sdt>
    <w:p w14:paraId="2D52EFFE" w14:textId="7A58FDE5" w:rsidR="005B4AC3" w:rsidRDefault="005B4AC3" w:rsidP="00D431F9">
      <w:pPr>
        <w:jc w:val="center"/>
        <w:rPr>
          <w:b/>
          <w:bCs/>
          <w:sz w:val="28"/>
          <w:szCs w:val="28"/>
        </w:rPr>
      </w:pPr>
    </w:p>
    <w:p w14:paraId="431146D5" w14:textId="08D730F9" w:rsidR="00941405" w:rsidRDefault="00941405" w:rsidP="00D431F9">
      <w:pPr>
        <w:jc w:val="center"/>
        <w:rPr>
          <w:b/>
          <w:bCs/>
          <w:sz w:val="28"/>
          <w:szCs w:val="28"/>
        </w:rPr>
      </w:pPr>
    </w:p>
    <w:p w14:paraId="427E80E5" w14:textId="0A23B320" w:rsidR="00941405" w:rsidRDefault="00941405" w:rsidP="00D431F9">
      <w:pPr>
        <w:jc w:val="center"/>
        <w:rPr>
          <w:b/>
          <w:bCs/>
          <w:sz w:val="28"/>
          <w:szCs w:val="28"/>
        </w:rPr>
      </w:pPr>
    </w:p>
    <w:p w14:paraId="169B959D" w14:textId="69C76A58" w:rsidR="00941405" w:rsidRDefault="00941405" w:rsidP="00D431F9">
      <w:pPr>
        <w:jc w:val="center"/>
        <w:rPr>
          <w:b/>
          <w:bCs/>
          <w:sz w:val="28"/>
          <w:szCs w:val="28"/>
        </w:rPr>
      </w:pPr>
    </w:p>
    <w:p w14:paraId="2247A8A8" w14:textId="321E0415" w:rsidR="00941405" w:rsidRDefault="00941405" w:rsidP="00D431F9">
      <w:pPr>
        <w:jc w:val="center"/>
        <w:rPr>
          <w:b/>
          <w:bCs/>
          <w:sz w:val="28"/>
          <w:szCs w:val="28"/>
        </w:rPr>
      </w:pPr>
    </w:p>
    <w:p w14:paraId="448F654E" w14:textId="4C2E4CB5" w:rsidR="00941405" w:rsidRDefault="00941405" w:rsidP="00D431F9">
      <w:pPr>
        <w:jc w:val="center"/>
        <w:rPr>
          <w:b/>
          <w:bCs/>
          <w:sz w:val="28"/>
          <w:szCs w:val="28"/>
        </w:rPr>
      </w:pPr>
    </w:p>
    <w:p w14:paraId="2741A0C2" w14:textId="1BC106A0" w:rsidR="00941405" w:rsidRDefault="00941405" w:rsidP="00D431F9">
      <w:pPr>
        <w:jc w:val="center"/>
        <w:rPr>
          <w:b/>
          <w:bCs/>
          <w:sz w:val="28"/>
          <w:szCs w:val="28"/>
        </w:rPr>
      </w:pPr>
    </w:p>
    <w:p w14:paraId="5727DAED" w14:textId="2F0695C8" w:rsidR="00941405" w:rsidRDefault="00941405" w:rsidP="00D431F9">
      <w:pPr>
        <w:jc w:val="center"/>
        <w:rPr>
          <w:b/>
          <w:bCs/>
          <w:sz w:val="28"/>
          <w:szCs w:val="28"/>
        </w:rPr>
      </w:pPr>
    </w:p>
    <w:p w14:paraId="2AACF1C6" w14:textId="47C403C8" w:rsidR="00941405" w:rsidRDefault="00941405" w:rsidP="00D431F9">
      <w:pPr>
        <w:jc w:val="center"/>
        <w:rPr>
          <w:b/>
          <w:bCs/>
          <w:sz w:val="28"/>
          <w:szCs w:val="28"/>
        </w:rPr>
      </w:pPr>
    </w:p>
    <w:p w14:paraId="45D1FB1A" w14:textId="239B006B" w:rsidR="00941405" w:rsidRDefault="00941405" w:rsidP="00D431F9">
      <w:pPr>
        <w:jc w:val="center"/>
        <w:rPr>
          <w:b/>
          <w:bCs/>
          <w:sz w:val="28"/>
          <w:szCs w:val="28"/>
        </w:rPr>
      </w:pPr>
    </w:p>
    <w:p w14:paraId="13246F17" w14:textId="77777777" w:rsidR="00941405" w:rsidRDefault="00941405" w:rsidP="00941405">
      <w:pPr>
        <w:rPr>
          <w:b/>
          <w:bCs/>
          <w:sz w:val="28"/>
          <w:szCs w:val="28"/>
        </w:rPr>
      </w:pPr>
    </w:p>
    <w:p w14:paraId="52B6A125" w14:textId="77777777" w:rsidR="00941405" w:rsidRDefault="00941405" w:rsidP="00941405">
      <w:pPr>
        <w:pStyle w:val="Heading1"/>
        <w:jc w:val="center"/>
      </w:pPr>
      <w:bookmarkStart w:id="0" w:name="_Toc58527994"/>
    </w:p>
    <w:p w14:paraId="6205B96C" w14:textId="7BD26D43" w:rsidR="00646B02" w:rsidRDefault="007D03A4" w:rsidP="00941405">
      <w:pPr>
        <w:pStyle w:val="Heading1"/>
        <w:jc w:val="center"/>
      </w:pPr>
      <w:bookmarkStart w:id="1" w:name="_GoBack"/>
      <w:bookmarkEnd w:id="1"/>
      <w:r w:rsidRPr="00D431F9">
        <w:t>Introduction</w:t>
      </w:r>
      <w:bookmarkEnd w:id="0"/>
    </w:p>
    <w:p w14:paraId="2AC66F3B" w14:textId="3DD83713" w:rsidR="00941405" w:rsidRDefault="00941405" w:rsidP="00941405"/>
    <w:p w14:paraId="2AC5A833" w14:textId="77777777" w:rsidR="00941405" w:rsidRPr="00941405" w:rsidRDefault="00941405" w:rsidP="00941405"/>
    <w:p w14:paraId="3141640D" w14:textId="5A7F181B" w:rsidR="007D03A4" w:rsidRDefault="007D03A4" w:rsidP="00E84F13">
      <w:r w:rsidRPr="007D03A4">
        <w:t>This report is written to demonstrate the analysis in the Royal Mail issue. Much of this report examines the recent issue of Royal Mail's economy.</w:t>
      </w:r>
    </w:p>
    <w:p w14:paraId="58CCAE0E" w14:textId="361ACBC4" w:rsidR="007D03A4" w:rsidRDefault="007D03A4" w:rsidP="00E84F13">
      <w:r w:rsidRPr="007D03A4">
        <w:t>This problem will be analysed with the help of SWOT and PESTLE analysis, and in conclusion, we will discuss a possible solution to help the company to solve its economic problems. Many companies have been facing competition with other similar companies lately. The difference between these being made by the company's products, the quality, speed, costs and many other abilities of a company. Therefore, because each company has its own skills and rules, with the help of S</w:t>
      </w:r>
      <w:r>
        <w:t>WOT</w:t>
      </w:r>
      <w:r w:rsidRPr="007D03A4">
        <w:t xml:space="preserve"> and </w:t>
      </w:r>
      <w:r>
        <w:t xml:space="preserve">PESTLE ANALAYSIS, </w:t>
      </w:r>
      <w:r w:rsidRPr="007D03A4">
        <w:t>it will be demonstrated and compared, with what Royal Mail has been wrong lately, to have had a critical decline.</w:t>
      </w:r>
    </w:p>
    <w:p w14:paraId="663BB660" w14:textId="77777777" w:rsidR="007D03A4" w:rsidRDefault="007D03A4" w:rsidP="007D03A4">
      <w:r>
        <w:t>‘(Pooler, 2016)</w:t>
      </w:r>
      <w:r w:rsidRPr="00856310">
        <w:t xml:space="preserve"> </w:t>
      </w:r>
      <w:r>
        <w:t>s</w:t>
      </w:r>
      <w:r w:rsidRPr="00856310">
        <w:t>ays Royal Mail, the parcel market, will face a lot of competition and in the last time, Royal Mail has announced a one-third drop in revenue for the year.</w:t>
      </w:r>
      <w:r w:rsidRPr="007A11B2">
        <w:t xml:space="preserve"> Postal operators rely on the increase in sending as many parcels as possible, because in sending letters, it has decreased in recent years. But in sending parcels, the Royal mail is facing strong competition, especially from Amazon, which has its own transport.</w:t>
      </w:r>
      <w:r>
        <w:t>’</w:t>
      </w:r>
    </w:p>
    <w:p w14:paraId="3D0801DC" w14:textId="39270910" w:rsidR="007D03A4" w:rsidRDefault="007D03A4" w:rsidP="00E84F13"/>
    <w:p w14:paraId="29937691" w14:textId="554EC5A4" w:rsidR="00E2164D" w:rsidRDefault="00E2164D" w:rsidP="00941405">
      <w:pPr>
        <w:pStyle w:val="Heading1"/>
        <w:jc w:val="center"/>
      </w:pPr>
      <w:bookmarkStart w:id="2" w:name="_Toc58527995"/>
      <w:r w:rsidRPr="00D431F9">
        <w:t>Findings</w:t>
      </w:r>
      <w:bookmarkEnd w:id="2"/>
    </w:p>
    <w:p w14:paraId="4A010948" w14:textId="77777777" w:rsidR="00D431F9" w:rsidRPr="00D431F9" w:rsidRDefault="00D431F9" w:rsidP="00D431F9">
      <w:pPr>
        <w:jc w:val="center"/>
        <w:rPr>
          <w:b/>
          <w:bCs/>
          <w:sz w:val="28"/>
          <w:szCs w:val="28"/>
        </w:rPr>
      </w:pPr>
    </w:p>
    <w:p w14:paraId="6B3D3CCE" w14:textId="64A9E53F" w:rsidR="00EE5F54" w:rsidRDefault="00E2164D" w:rsidP="00E84F13">
      <w:r w:rsidRPr="00E2164D">
        <w:t xml:space="preserve">The post office is a public institution through which letters, written documents (usually enclosed in envelopes), parcels and sums of money can be delivered to a national (domestic) or international destination. </w:t>
      </w:r>
      <w:r w:rsidR="009B609E" w:rsidRPr="00E2164D">
        <w:t xml:space="preserve">The </w:t>
      </w:r>
      <w:r w:rsidR="009B609E">
        <w:t>Royal Mail</w:t>
      </w:r>
      <w:r>
        <w:t xml:space="preserve"> </w:t>
      </w:r>
      <w:r w:rsidRPr="00E2164D">
        <w:t>ensures the proper receipt, transport and distribution of items</w:t>
      </w:r>
      <w:r>
        <w:t xml:space="preserve">. </w:t>
      </w:r>
      <w:r w:rsidRPr="00E2164D">
        <w:t>Postal services are of two types: state or private. In most countries there are certain restrictions on publicly operated private postal services</w:t>
      </w:r>
      <w:r>
        <w:t xml:space="preserve">. </w:t>
      </w:r>
    </w:p>
    <w:p w14:paraId="4B81DB54" w14:textId="04E2AC61" w:rsidR="00E2164D" w:rsidRDefault="00EE5F54" w:rsidP="00E84F13">
      <w:r>
        <w:t>‘</w:t>
      </w:r>
      <w:r w:rsidR="00E2164D" w:rsidRPr="00E2164D">
        <w:t>Since the nineteenth century, national postal systems have generally been a state monopoly, with fees paid on postage, as is the case with stamps. The state monopoly may or may not extend to parcel shipments or in the field of express courier. Most of the time, the postal system has other functions besides sending letters. Some postal companies extend their authority over the telephone or telegraph system. In some countries, the postal system also allows for various banking operations.</w:t>
      </w:r>
      <w:r>
        <w:t>’</w:t>
      </w:r>
      <w:r w:rsidRPr="00EE5F54">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Daunton</w:t>
      </w:r>
      <w:proofErr w:type="spellEnd"/>
      <w:r>
        <w:rPr>
          <w:rFonts w:ascii="Open Sans" w:hAnsi="Open Sans" w:cs="Open Sans"/>
          <w:color w:val="000000"/>
          <w:sz w:val="20"/>
          <w:szCs w:val="20"/>
          <w:shd w:val="clear" w:color="auto" w:fill="FFFFFF"/>
        </w:rPr>
        <w:t>, 2015)</w:t>
      </w:r>
    </w:p>
    <w:p w14:paraId="64B16950" w14:textId="77777777" w:rsidR="00E2164D" w:rsidRDefault="00E2164D" w:rsidP="00E2164D">
      <w:r w:rsidRPr="00B50696">
        <w:t xml:space="preserve">The problem with the decline of the Royal Mail is caused by the steady decline in the volume of letters. </w:t>
      </w:r>
      <w:r w:rsidRPr="00476AEA">
        <w:t>In recent years, thanks to GDPR's data protection regulations, people prefer technology to sending letters by post, making it an easier, safer and more practical way, causing a steady decline for Royal Mail.</w:t>
      </w:r>
    </w:p>
    <w:p w14:paraId="7B46E5CE" w14:textId="77777777" w:rsidR="00E2164D" w:rsidRDefault="00E2164D" w:rsidP="00E2164D">
      <w:pPr>
        <w:rPr>
          <w:rFonts w:ascii="Open Sans" w:hAnsi="Open Sans" w:cs="Open Sans"/>
          <w:color w:val="000000"/>
          <w:sz w:val="20"/>
          <w:szCs w:val="20"/>
          <w:shd w:val="clear" w:color="auto" w:fill="FFFFFF"/>
        </w:rPr>
      </w:pPr>
      <w:r>
        <w:t>‘</w:t>
      </w:r>
      <w:r w:rsidRPr="00B50696">
        <w:t>New GDPR data protection regulations adopted last year were blamed by the postal service for a dramatic decline in marketing mail-outs that contributed to an 8 percent drop in letter volume.</w:t>
      </w:r>
      <w:r>
        <w:t>’</w:t>
      </w:r>
      <w:r w:rsidRPr="00B50696">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(Taylor, 2019)</w:t>
      </w:r>
    </w:p>
    <w:p w14:paraId="505C988A" w14:textId="4F23882D" w:rsidR="00832764" w:rsidRDefault="00832764" w:rsidP="00832764">
      <w:pPr>
        <w:rPr>
          <w:rFonts w:ascii="Open Sans" w:hAnsi="Open Sans" w:cs="Open Sans"/>
          <w:color w:val="252525"/>
          <w:shd w:val="clear" w:color="auto" w:fill="FFFFFF"/>
        </w:rPr>
      </w:pPr>
      <w:r w:rsidRPr="00832764">
        <w:lastRenderedPageBreak/>
        <w:t>The problem facing Royal Mail is a problem that has spread rapidly, as in recent years the sending of letters has fallen by 8%.</w:t>
      </w:r>
      <w:r>
        <w:rPr>
          <w:rFonts w:ascii="Open Sans" w:hAnsi="Open Sans" w:cs="Open Sans"/>
          <w:color w:val="000000"/>
          <w:sz w:val="20"/>
          <w:szCs w:val="20"/>
          <w:shd w:val="clear" w:color="auto" w:fill="FFFFFF"/>
        </w:rPr>
        <w:t xml:space="preserve"> </w:t>
      </w:r>
      <w:r>
        <w:rPr>
          <w:rFonts w:ascii="Open Sans" w:hAnsi="Open Sans" w:cs="Open Sans"/>
          <w:color w:val="252525"/>
          <w:shd w:val="clear" w:color="auto" w:fill="FFFFFF"/>
        </w:rPr>
        <w:t xml:space="preserve">‘Addressed letter volumes, excluding the impact of elections, were down 8 per cent, with total letter revenue down 6 per cent, largely reflecting the continuing impact of [EU data protection regulation] and a relatively strong prior year comparative period.’( </w:t>
      </w:r>
      <w:proofErr w:type="spellStart"/>
      <w:r>
        <w:rPr>
          <w:rFonts w:ascii="Open Sans" w:hAnsi="Open Sans" w:cs="Open Sans"/>
          <w:color w:val="252525"/>
          <w:shd w:val="clear" w:color="auto" w:fill="FFFFFF"/>
        </w:rPr>
        <w:t>Provan</w:t>
      </w:r>
      <w:proofErr w:type="spellEnd"/>
      <w:r>
        <w:rPr>
          <w:rFonts w:ascii="Open Sans" w:hAnsi="Open Sans" w:cs="Open Sans"/>
          <w:color w:val="252525"/>
          <w:shd w:val="clear" w:color="auto" w:fill="FFFFFF"/>
        </w:rPr>
        <w:t>, 2019 )</w:t>
      </w:r>
    </w:p>
    <w:p w14:paraId="212C189E" w14:textId="77A6FD5D" w:rsidR="00FB1EA5" w:rsidRDefault="00D9436E" w:rsidP="00832764">
      <w:pPr>
        <w:rPr>
          <w:rFonts w:ascii="Open Sans" w:hAnsi="Open Sans" w:cs="Open Sans"/>
          <w:color w:val="252525"/>
          <w:shd w:val="clear" w:color="auto" w:fill="FFFFFF"/>
        </w:rPr>
      </w:pPr>
      <w:r>
        <w:rPr>
          <w:rFonts w:ascii="Open Sans" w:hAnsi="Open Sans" w:cs="Open Sans"/>
          <w:color w:val="252525"/>
          <w:shd w:val="clear" w:color="auto" w:fill="FFFFFF"/>
        </w:rPr>
        <w:t>‘</w:t>
      </w:r>
      <w:r w:rsidRPr="00D9436E">
        <w:rPr>
          <w:rFonts w:ascii="Open Sans" w:hAnsi="Open Sans" w:cs="Open Sans"/>
          <w:color w:val="252525"/>
          <w:shd w:val="clear" w:color="auto" w:fill="FFFFFF"/>
        </w:rPr>
        <w:t>In addition to a reduction of capital expenditure of 300 million pounds ($372 million) over the next two years, management will restructure to lay off 2,000 staff, or 20 percent of the workforce, as it aims to step further into its parcels company.</w:t>
      </w:r>
      <w:r>
        <w:rPr>
          <w:rFonts w:ascii="Open Sans" w:hAnsi="Open Sans" w:cs="Open Sans"/>
          <w:color w:val="252525"/>
          <w:shd w:val="clear" w:color="auto" w:fill="FFFFFF"/>
        </w:rPr>
        <w:t>’</w:t>
      </w:r>
      <w:r w:rsidRPr="00D9436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(Dunn, 2020)</w:t>
      </w:r>
    </w:p>
    <w:p w14:paraId="1FE9F1AF" w14:textId="77777777" w:rsidR="006D401C" w:rsidRDefault="006D401C" w:rsidP="00832764">
      <w:pPr>
        <w:rPr>
          <w:rFonts w:ascii="Open Sans" w:hAnsi="Open Sans" w:cs="Open Sans"/>
          <w:color w:val="000000"/>
          <w:sz w:val="20"/>
          <w:szCs w:val="20"/>
          <w:shd w:val="clear" w:color="auto" w:fill="FFFFFF"/>
        </w:rPr>
      </w:pPr>
      <w:r w:rsidRPr="006D401C">
        <w:rPr>
          <w:rFonts w:ascii="Open Sans" w:hAnsi="Open Sans" w:cs="Open Sans"/>
          <w:color w:val="000000"/>
          <w:sz w:val="20"/>
          <w:szCs w:val="20"/>
          <w:shd w:val="clear" w:color="auto" w:fill="FFFFFF"/>
        </w:rPr>
        <w:t>This is not the only problem that Royal Mail is facing, one of the problems is also Covid-19, because of this, the waiting time in the last year has been a longer one, this may be one of the factors that helped reduce economy.</w:t>
      </w:r>
    </w:p>
    <w:p w14:paraId="4714DB00" w14:textId="004B63E6" w:rsidR="006D401C" w:rsidRDefault="006D401C" w:rsidP="0083276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Pr="006D401C">
        <w:t xml:space="preserve"> </w:t>
      </w:r>
      <w:r w:rsidRPr="006D401C">
        <w:rPr>
          <w:rFonts w:ascii="Open Sans" w:hAnsi="Open Sans" w:cs="Open Sans"/>
          <w:color w:val="000000"/>
          <w:sz w:val="20"/>
          <w:szCs w:val="20"/>
          <w:shd w:val="clear" w:color="auto" w:fill="FFFFFF"/>
        </w:rPr>
        <w:t>Royal Mail letter volumes have been in decline since before privatisation, making the transformation of the organisation into an effective parcels-focused business necessary," he said." "COVID is exacerbating the decline in letter volumes, but it already existed."</w:t>
      </w:r>
      <w:proofErr w:type="gramStart"/>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Taylor, 2019)</w:t>
      </w:r>
    </w:p>
    <w:p w14:paraId="336051FE" w14:textId="283E7AF7" w:rsidR="00832764" w:rsidRDefault="00D9436E" w:rsidP="00E84F13">
      <w:r>
        <w:t>‘</w:t>
      </w:r>
      <w:r w:rsidR="00FB1EA5" w:rsidRPr="00FB1EA5">
        <w:t>The impact of this problem with decline, affected the company in a fairly high percentage, because the Post Office, economy has decreased drastically in recent years.</w:t>
      </w:r>
      <w:r>
        <w:t xml:space="preserve"> ‘(Dunn, 20020)</w:t>
      </w:r>
    </w:p>
    <w:p w14:paraId="6AA4FD21" w14:textId="143B5518" w:rsidR="00832764" w:rsidRDefault="00832764" w:rsidP="00941405">
      <w:pPr>
        <w:pStyle w:val="Heading2"/>
        <w:jc w:val="center"/>
      </w:pPr>
      <w:bookmarkStart w:id="3" w:name="_Toc58527996"/>
      <w:r>
        <w:t>SWOT ROYAL MAIL</w:t>
      </w:r>
      <w:bookmarkEnd w:id="3"/>
    </w:p>
    <w:p w14:paraId="433C4612" w14:textId="77777777" w:rsidR="00941405" w:rsidRPr="00941405" w:rsidRDefault="00941405" w:rsidP="00941405"/>
    <w:p w14:paraId="0F0459FA" w14:textId="0A47B2C0" w:rsidR="00832764" w:rsidRPr="00D431F9" w:rsidRDefault="00832764" w:rsidP="00832764">
      <w:pPr>
        <w:rPr>
          <w:b/>
          <w:bCs/>
          <w:sz w:val="24"/>
          <w:szCs w:val="24"/>
        </w:rPr>
      </w:pPr>
      <w:r w:rsidRPr="00D431F9">
        <w:rPr>
          <w:b/>
          <w:bCs/>
          <w:sz w:val="24"/>
          <w:szCs w:val="24"/>
        </w:rPr>
        <w:t>Strengths:</w:t>
      </w:r>
    </w:p>
    <w:p w14:paraId="7BA114E9" w14:textId="533117B2" w:rsidR="00832764" w:rsidRDefault="0043707B" w:rsidP="00832764">
      <w:r>
        <w:t>-</w:t>
      </w:r>
      <w:r w:rsidR="00832764" w:rsidRPr="00832764">
        <w:t>Fast, safe and efficient transmission of letters and parcels in the country and in any locality</w:t>
      </w:r>
      <w:r w:rsidR="00832764">
        <w:t>.</w:t>
      </w:r>
    </w:p>
    <w:p w14:paraId="105EF3ED" w14:textId="1183A568" w:rsidR="00832764" w:rsidRDefault="0043707B" w:rsidP="00832764">
      <w:r>
        <w:t>-</w:t>
      </w:r>
      <w:r w:rsidRPr="0043707B">
        <w:t>The company with great responsibility at international and national level</w:t>
      </w:r>
    </w:p>
    <w:p w14:paraId="026D38B0" w14:textId="419DA138" w:rsidR="0043707B" w:rsidRDefault="0043707B" w:rsidP="00832764">
      <w:r>
        <w:t>-</w:t>
      </w:r>
      <w:r w:rsidRPr="0043707B">
        <w:t xml:space="preserve"> </w:t>
      </w:r>
      <w:r>
        <w:t>T</w:t>
      </w:r>
      <w:r w:rsidRPr="0043707B">
        <w:t>his company has an experience of over 500 years</w:t>
      </w:r>
    </w:p>
    <w:p w14:paraId="573EBC61" w14:textId="049381C1" w:rsidR="0043707B" w:rsidRDefault="0043707B" w:rsidP="00832764">
      <w:r>
        <w:t>-</w:t>
      </w:r>
      <w:r w:rsidRPr="0043707B">
        <w:t>The main advantage over a supposed competing company is that the company benefits from seniority, stability, performance, and the possible competing company will never be able to surpass the performances of this company because it is a state company that benefits a lot from an enormous budget. and services rise to the level of management expectation</w:t>
      </w:r>
    </w:p>
    <w:p w14:paraId="29E56A3C" w14:textId="181E854B" w:rsidR="0043707B" w:rsidRDefault="0043707B" w:rsidP="00832764">
      <w:r>
        <w:t>-</w:t>
      </w:r>
      <w:r w:rsidRPr="0043707B">
        <w:t xml:space="preserve"> The letters are sent by airmail, in case of sending to other foreign countries and by utility vehicles in the rest of the localities.</w:t>
      </w:r>
    </w:p>
    <w:p w14:paraId="65EC3C06" w14:textId="1C3FB793" w:rsidR="002E61B3" w:rsidRDefault="002E61B3" w:rsidP="00832764">
      <w:r>
        <w:t>-</w:t>
      </w:r>
      <w:r w:rsidRPr="002E61B3">
        <w:t xml:space="preserve"> It is a company which operates six days a week</w:t>
      </w:r>
      <w:r>
        <w:t>.</w:t>
      </w:r>
    </w:p>
    <w:p w14:paraId="5372526D" w14:textId="7E937B13" w:rsidR="002E61B3" w:rsidRDefault="002E61B3" w:rsidP="00832764">
      <w:r>
        <w:t>-</w:t>
      </w:r>
      <w:r w:rsidRPr="002E61B3">
        <w:t xml:space="preserve"> Send parcels and letters to</w:t>
      </w:r>
      <w:r>
        <w:t xml:space="preserve"> 44 countries and worldwide.</w:t>
      </w:r>
    </w:p>
    <w:p w14:paraId="31149AFF" w14:textId="37A6B8B3" w:rsidR="0043707B" w:rsidRPr="00D431F9" w:rsidRDefault="0043707B" w:rsidP="00832764">
      <w:pPr>
        <w:rPr>
          <w:b/>
          <w:bCs/>
          <w:sz w:val="24"/>
          <w:szCs w:val="24"/>
        </w:rPr>
      </w:pPr>
      <w:r w:rsidRPr="00D431F9">
        <w:rPr>
          <w:b/>
          <w:bCs/>
          <w:sz w:val="24"/>
          <w:szCs w:val="24"/>
        </w:rPr>
        <w:t>Weaknesses:</w:t>
      </w:r>
    </w:p>
    <w:p w14:paraId="1208791B" w14:textId="323A19D3" w:rsidR="0043707B" w:rsidRDefault="0043707B" w:rsidP="00832764">
      <w:r>
        <w:t>-</w:t>
      </w:r>
      <w:r w:rsidRPr="0043707B">
        <w:t xml:space="preserve"> A worrying weakness of this company is that over time the company will be dismantled and privatized, and at that time, many offices and counters across the country will be restructured into several departments, which will give potential competing companies the opportunity to it competes on a capital level.</w:t>
      </w:r>
    </w:p>
    <w:p w14:paraId="79FD8206" w14:textId="587BA557" w:rsidR="0043707B" w:rsidRDefault="0043707B" w:rsidP="00832764">
      <w:r>
        <w:lastRenderedPageBreak/>
        <w:t>-</w:t>
      </w:r>
      <w:r w:rsidRPr="0043707B">
        <w:t xml:space="preserve"> This privatization will obviously lead to a reduction in the staff of this company, the </w:t>
      </w:r>
      <w:r w:rsidR="002D49B1" w:rsidRPr="0043707B">
        <w:t>labour</w:t>
      </w:r>
      <w:r w:rsidRPr="0043707B">
        <w:t xml:space="preserve"> force will gradually weaken, and if the company is restructured it will no longer be a strong company in law and in fact.</w:t>
      </w:r>
    </w:p>
    <w:p w14:paraId="113F4C70" w14:textId="000015B9" w:rsidR="0043707B" w:rsidRDefault="0043707B" w:rsidP="00832764">
      <w:r>
        <w:t>-</w:t>
      </w:r>
      <w:r w:rsidRPr="0043707B">
        <w:t xml:space="preserve"> Customers are dissatisfied due to cases of force majeure (theft accidents, damage to parcels and documents) that harm customers even though compensation is granted. There are also complaints regarding the payment of fees for the return of packages containing damaged parts.</w:t>
      </w:r>
    </w:p>
    <w:p w14:paraId="1E4E1255" w14:textId="77777777" w:rsidR="00D9436E" w:rsidRDefault="00D9436E" w:rsidP="00832764"/>
    <w:p w14:paraId="617CFBB9" w14:textId="0FABA510" w:rsidR="0043707B" w:rsidRDefault="0043707B" w:rsidP="00E84F13">
      <w:r w:rsidRPr="00D431F9">
        <w:rPr>
          <w:b/>
          <w:bCs/>
          <w:sz w:val="24"/>
          <w:szCs w:val="24"/>
        </w:rPr>
        <w:t>Opportunities</w:t>
      </w:r>
      <w:r>
        <w:t>:</w:t>
      </w:r>
    </w:p>
    <w:p w14:paraId="46E81D52" w14:textId="51BE2AD6" w:rsidR="0043707B" w:rsidRDefault="0043707B" w:rsidP="00E84F13">
      <w:r>
        <w:t>-</w:t>
      </w:r>
      <w:r w:rsidRPr="0043707B">
        <w:t>The capital of this company is a very large one, and thanks to this capital it is possible to invest in offering new services, for which the clients are satisfied, and the company's business goes very well.</w:t>
      </w:r>
    </w:p>
    <w:p w14:paraId="077E35C1" w14:textId="591EB6FD" w:rsidR="0043707B" w:rsidRDefault="0043707B" w:rsidP="00E84F13">
      <w:r>
        <w:t>-</w:t>
      </w:r>
      <w:r w:rsidRPr="0043707B">
        <w:t xml:space="preserve"> Increase in prices when offering to ship shipments to other countries</w:t>
      </w:r>
      <w:r>
        <w:t>.</w:t>
      </w:r>
    </w:p>
    <w:p w14:paraId="0A5EE81F" w14:textId="14D90B5C" w:rsidR="0043707B" w:rsidRDefault="0043707B" w:rsidP="00E84F13">
      <w:r>
        <w:t>-</w:t>
      </w:r>
      <w:r w:rsidRPr="0043707B">
        <w:t xml:space="preserve"> The increase in the number of people who live, in the European Union with legal employment contracts / scholarships, etc., led to an increase in the volume of items sent to them through the EMS (Express Mail Service) service.</w:t>
      </w:r>
    </w:p>
    <w:p w14:paraId="659590E0" w14:textId="673E6C02" w:rsidR="0043707B" w:rsidRDefault="0043707B" w:rsidP="00E84F13">
      <w:r>
        <w:t>-</w:t>
      </w:r>
      <w:r w:rsidRPr="0043707B">
        <w:t xml:space="preserve"> The existence of a high degree of trust in the </w:t>
      </w:r>
      <w:r>
        <w:t>P</w:t>
      </w:r>
      <w:r w:rsidRPr="0043707B">
        <w:t xml:space="preserve">ost </w:t>
      </w:r>
      <w:r>
        <w:t>O</w:t>
      </w:r>
      <w:r w:rsidRPr="0043707B">
        <w:t>ffice</w:t>
      </w:r>
      <w:r>
        <w:t>,</w:t>
      </w:r>
      <w:r w:rsidRPr="0043707B">
        <w:t xml:space="preserve"> both as</w:t>
      </w:r>
      <w:r w:rsidR="00A061B4">
        <w:t xml:space="preserve"> like</w:t>
      </w:r>
      <w:r w:rsidRPr="0043707B">
        <w:t xml:space="preserve"> an institution and as a service provider;</w:t>
      </w:r>
    </w:p>
    <w:p w14:paraId="60C2827C" w14:textId="20E16DD6" w:rsidR="00A061B4" w:rsidRDefault="00A061B4" w:rsidP="00E84F13">
      <w:r>
        <w:t>Threats:</w:t>
      </w:r>
    </w:p>
    <w:p w14:paraId="033F681D" w14:textId="72A1E00E" w:rsidR="00A061B4" w:rsidRDefault="00A061B4" w:rsidP="00E84F13">
      <w:r>
        <w:t>-</w:t>
      </w:r>
      <w:r w:rsidRPr="00A061B4">
        <w:t xml:space="preserve"> Service speed and price are the two factors on which success in such a business depends the most. Usually documents, spare parts, samples are sent. From the range of objects forbidden to be sent through this system we </w:t>
      </w:r>
      <w:proofErr w:type="gramStart"/>
      <w:r w:rsidR="00AA3020" w:rsidRPr="00A061B4">
        <w:t>mentio</w:t>
      </w:r>
      <w:r w:rsidR="002D49B1">
        <w:t>n</w:t>
      </w:r>
      <w:r w:rsidR="00AA3020">
        <w:t>:</w:t>
      </w:r>
      <w:proofErr w:type="gramEnd"/>
      <w:r w:rsidRPr="00A061B4">
        <w:t xml:space="preserve"> firearms, articles of exceptional value-precious stones, gold, money, and the examples can continue.</w:t>
      </w:r>
    </w:p>
    <w:p w14:paraId="7206B719" w14:textId="11900B9A" w:rsidR="00A061B4" w:rsidRDefault="00A061B4" w:rsidP="00E84F13">
      <w:r>
        <w:t>-</w:t>
      </w:r>
      <w:r w:rsidRPr="00A061B4">
        <w:t xml:space="preserve"> Other companies offering postal services - the existence of an important trend in the segment of legal entities for the use of express courier services, financial services (or other postal services) of some private companies.</w:t>
      </w:r>
    </w:p>
    <w:p w14:paraId="5E19C2AC" w14:textId="2912CC75" w:rsidR="00A061B4" w:rsidRDefault="00A061B4" w:rsidP="00E84F13">
      <w:r>
        <w:t>-</w:t>
      </w:r>
      <w:r w:rsidRPr="00A061B4">
        <w:t xml:space="preserve"> Replacing traditional letters with electronic communication channels and the emergence of electronic payment methods</w:t>
      </w:r>
      <w:r>
        <w:t>.</w:t>
      </w:r>
    </w:p>
    <w:p w14:paraId="7BC3C820" w14:textId="0A585700" w:rsidR="00A061B4" w:rsidRDefault="00D9436E" w:rsidP="00941405">
      <w:pPr>
        <w:pStyle w:val="Heading2"/>
        <w:jc w:val="center"/>
      </w:pPr>
      <w:bookmarkStart w:id="4" w:name="_Toc58527997"/>
      <w:r w:rsidRPr="00D431F9">
        <w:t>PESTLE</w:t>
      </w:r>
      <w:r w:rsidR="00D431F9">
        <w:t xml:space="preserve"> </w:t>
      </w:r>
      <w:r w:rsidRPr="00D431F9">
        <w:t>ANALYS ROYAL MAIL</w:t>
      </w:r>
      <w:bookmarkEnd w:id="4"/>
    </w:p>
    <w:p w14:paraId="7A0E5E0F" w14:textId="77777777" w:rsidR="00941405" w:rsidRPr="00941405" w:rsidRDefault="00941405" w:rsidP="00941405"/>
    <w:p w14:paraId="0D383C18" w14:textId="0195412B" w:rsidR="00D9436E" w:rsidRPr="00D431F9" w:rsidRDefault="00B45AB2" w:rsidP="00E84F13">
      <w:pPr>
        <w:rPr>
          <w:b/>
          <w:bCs/>
          <w:sz w:val="24"/>
          <w:szCs w:val="24"/>
        </w:rPr>
      </w:pPr>
      <w:r w:rsidRPr="00D431F9">
        <w:rPr>
          <w:b/>
          <w:bCs/>
          <w:sz w:val="24"/>
          <w:szCs w:val="24"/>
        </w:rPr>
        <w:t>Political Factors</w:t>
      </w:r>
    </w:p>
    <w:p w14:paraId="5A0F2152" w14:textId="3DAE2F72" w:rsidR="00237882" w:rsidRDefault="00B45AB2" w:rsidP="00E84F13">
      <w:r w:rsidRPr="00B45AB2">
        <w:t xml:space="preserve">Political factors, through political influencers, are targeted by all government acts or authorities that impact the economy and business projection of Royal Mail, including legislation in the field of trade, taxation, </w:t>
      </w:r>
      <w:proofErr w:type="spellStart"/>
      <w:r w:rsidRPr="00B45AB2">
        <w:t>labor</w:t>
      </w:r>
      <w:proofErr w:type="spellEnd"/>
      <w:r w:rsidRPr="00B45AB2">
        <w:t>, etc</w:t>
      </w:r>
      <w:r>
        <w:t>.</w:t>
      </w:r>
      <w:r w:rsidRPr="00B45AB2">
        <w:t xml:space="preserve"> The initiatives of the European Commission concerning the development of the European Single Market for postal services, which will be introduced in national legislation and in the regulatory structure defined by ANCOM, are another source of sectoral regulation. Royal Mail, being a strictly controlled national public interest corporation, is directly impacted by these political and legislative factors that affect its financial results and the production model's predictability. In addition, the importance of any improvements in the legislative and regulatory system in the field of postal services, which have a direct effect on the activities of Royal Mail, is stressed.</w:t>
      </w:r>
      <w:r w:rsidR="00D431F9">
        <w:t xml:space="preserve"> </w:t>
      </w:r>
      <w:r w:rsidR="00237882" w:rsidRPr="00237882">
        <w:t>Political stability and the significance of the manufactured goods &amp; services industry in the economy of the nation</w:t>
      </w:r>
      <w:r w:rsidR="00237882">
        <w:t>.</w:t>
      </w:r>
    </w:p>
    <w:p w14:paraId="0671329E" w14:textId="11EB8AAC" w:rsidR="008B5081" w:rsidRPr="00941405" w:rsidRDefault="008B5081" w:rsidP="00941405">
      <w:pPr>
        <w:rPr>
          <w:b/>
          <w:bCs/>
          <w:sz w:val="28"/>
          <w:szCs w:val="28"/>
        </w:rPr>
      </w:pPr>
      <w:proofErr w:type="spellStart"/>
      <w:r w:rsidRPr="00941405">
        <w:rPr>
          <w:b/>
          <w:bCs/>
          <w:sz w:val="28"/>
          <w:szCs w:val="28"/>
        </w:rPr>
        <w:lastRenderedPageBreak/>
        <w:t>Economical</w:t>
      </w:r>
      <w:proofErr w:type="spellEnd"/>
      <w:r w:rsidRPr="00941405">
        <w:rPr>
          <w:b/>
          <w:bCs/>
          <w:sz w:val="28"/>
          <w:szCs w:val="28"/>
        </w:rPr>
        <w:t xml:space="preserve"> Factors</w:t>
      </w:r>
      <w:r w:rsidR="008B24C1" w:rsidRPr="00941405">
        <w:rPr>
          <w:b/>
          <w:bCs/>
          <w:sz w:val="28"/>
          <w:szCs w:val="28"/>
        </w:rPr>
        <w:t>:</w:t>
      </w:r>
    </w:p>
    <w:p w14:paraId="15D87023" w14:textId="67A1523F" w:rsidR="008B5081" w:rsidRDefault="008B5081" w:rsidP="00E84F13">
      <w:r w:rsidRPr="008B5081">
        <w:t>Economic factors have a decisive impact on the optimal operation of the company. Moreover, in the united Europe the economic situation at continental level directly or indirectly affects the national environment in which the company operates. The company's results in recent years and the decline in activity in the main business segments show, among other causes, severe effects of the prolonged economic recession that the economy has faced. Budgets for postal services, mail marketing, etc. have undergone significant corrections in both private and government entities / state firms, which has affected the volumes processed by Royal Mail and the market. In addition, the competition intensified, a phenomenon that led to pressure on the reduction of tariffs, the increase of quality and competitiveness as well as the degree of technological</w:t>
      </w:r>
      <w:r w:rsidR="00237882">
        <w:t xml:space="preserve"> </w:t>
      </w:r>
      <w:r w:rsidRPr="008B5081">
        <w:t>in the overall activity, aspects that did not favour the national operator. The economic recovery that began in 2014 and is expected to continue in the coming years will bring new business opportunities on the postal services market but it is necessary from Royal Mail to increase the capacity to capitalize on these opportunities according to market developments and customer requirements, in a way profitable and economically sustainable</w:t>
      </w:r>
      <w:r w:rsidR="008B24C1">
        <w:t>.</w:t>
      </w:r>
    </w:p>
    <w:p w14:paraId="32DD30AD" w14:textId="59F8342D" w:rsidR="008B24C1" w:rsidRDefault="008B24C1" w:rsidP="008B24C1">
      <w:r>
        <w:t>-</w:t>
      </w:r>
      <w:r w:rsidRPr="008B24C1">
        <w:t xml:space="preserve"> </w:t>
      </w:r>
      <w:r>
        <w:t>Access to funding by Royal Mail is currently possible and necessary due to the liquidity deficit with which it is confront the company.</w:t>
      </w:r>
    </w:p>
    <w:p w14:paraId="21F676B8" w14:textId="246B9AFA" w:rsidR="008B24C1" w:rsidRDefault="008B24C1" w:rsidP="008B24C1">
      <w:r>
        <w:t>-</w:t>
      </w:r>
      <w:r w:rsidRPr="008B24C1">
        <w:t xml:space="preserve"> </w:t>
      </w:r>
      <w:r>
        <w:t xml:space="preserve"> I</w:t>
      </w:r>
      <w:r w:rsidRPr="008B24C1">
        <w:t>ncreasing cash flows by paying smaller amounts to suppliers</w:t>
      </w:r>
      <w:r w:rsidR="00171ED2">
        <w:t>.</w:t>
      </w:r>
    </w:p>
    <w:p w14:paraId="1D68C966" w14:textId="7F420FF8" w:rsidR="008B24C1" w:rsidRDefault="008B24C1" w:rsidP="008B24C1">
      <w:r>
        <w:t>-</w:t>
      </w:r>
      <w:r w:rsidRPr="008B24C1">
        <w:t xml:space="preserve"> </w:t>
      </w:r>
      <w:r>
        <w:t xml:space="preserve"> D</w:t>
      </w:r>
      <w:r w:rsidRPr="008B24C1">
        <w:t>ecrease of the expenses registered on a pro-rata basis at VAT</w:t>
      </w:r>
      <w:r w:rsidR="00171ED2">
        <w:t>.</w:t>
      </w:r>
    </w:p>
    <w:p w14:paraId="74C01279" w14:textId="6E90F7CC" w:rsidR="008B24C1" w:rsidRDefault="008B24C1" w:rsidP="008B24C1">
      <w:r>
        <w:t xml:space="preserve">- </w:t>
      </w:r>
      <w:r w:rsidR="00171ED2" w:rsidRPr="00171ED2">
        <w:t xml:space="preserve">The evolution of the exchange rate impacts the activity of </w:t>
      </w:r>
      <w:r w:rsidR="00171ED2">
        <w:t xml:space="preserve">Royal Mail </w:t>
      </w:r>
      <w:r w:rsidR="00171ED2" w:rsidRPr="00171ED2">
        <w:t>in the financial result.</w:t>
      </w:r>
    </w:p>
    <w:p w14:paraId="4A7F394E" w14:textId="5C6331BF" w:rsidR="00171ED2" w:rsidRDefault="00171ED2" w:rsidP="00171ED2">
      <w:r>
        <w:t>-</w:t>
      </w:r>
      <w:r w:rsidRPr="00171ED2">
        <w:t xml:space="preserve"> </w:t>
      </w:r>
      <w:r>
        <w:t>GDP evolution has a major importance on the framework in which business relations take place and on predictability achieving business objectives.</w:t>
      </w:r>
    </w:p>
    <w:p w14:paraId="345D5566" w14:textId="1180B6A5" w:rsidR="003F29CC" w:rsidRPr="00D431F9" w:rsidRDefault="003F29CC" w:rsidP="00E84F13">
      <w:pPr>
        <w:rPr>
          <w:b/>
          <w:bCs/>
          <w:sz w:val="28"/>
          <w:szCs w:val="28"/>
        </w:rPr>
      </w:pPr>
      <w:r w:rsidRPr="00D431F9">
        <w:rPr>
          <w:b/>
          <w:bCs/>
          <w:sz w:val="28"/>
          <w:szCs w:val="28"/>
        </w:rPr>
        <w:t>Social Factors</w:t>
      </w:r>
      <w:r w:rsidR="008B24C1" w:rsidRPr="00D431F9">
        <w:rPr>
          <w:b/>
          <w:bCs/>
          <w:sz w:val="28"/>
          <w:szCs w:val="28"/>
        </w:rPr>
        <w:t>:</w:t>
      </w:r>
    </w:p>
    <w:p w14:paraId="46C8EF53" w14:textId="32296352" w:rsidR="003F29CC" w:rsidRDefault="003F29CC" w:rsidP="00E84F13">
      <w:r w:rsidRPr="003F29CC">
        <w:t>Social factors have a major impact on the activity of Royal Mail, derived from the following heterogeneous elements in terms of effects</w:t>
      </w:r>
      <w:r>
        <w:t>:</w:t>
      </w:r>
    </w:p>
    <w:p w14:paraId="78D40F3C" w14:textId="4F25224A" w:rsidR="003F29CC" w:rsidRDefault="003F29CC" w:rsidP="00E84F13">
      <w:r>
        <w:t>-</w:t>
      </w:r>
      <w:r w:rsidRPr="003F29CC">
        <w:t xml:space="preserve"> The large number of individual clients from all social categories, both those who access the network of post offices and those who benefit from the postal services of Royal Mail at home</w:t>
      </w:r>
      <w:r w:rsidR="00171ED2">
        <w:t>.</w:t>
      </w:r>
    </w:p>
    <w:p w14:paraId="44AE016B" w14:textId="30FFD02B" w:rsidR="003F29CC" w:rsidRDefault="003F29CC" w:rsidP="00E84F13">
      <w:r>
        <w:t>-</w:t>
      </w:r>
      <w:r w:rsidR="00237882" w:rsidRPr="00237882">
        <w:t xml:space="preserve"> Royal Mail's range of products and services now and in perspective reflects the requirements and needs of customers, their standard of living, their ability to access services.</w:t>
      </w:r>
    </w:p>
    <w:p w14:paraId="60E1DE02" w14:textId="3F9DDEC3" w:rsidR="00237882" w:rsidRDefault="00237882" w:rsidP="00E84F13">
      <w:r>
        <w:t>-</w:t>
      </w:r>
      <w:r w:rsidRPr="00237882">
        <w:t xml:space="preserve"> The degree of technological, knowledge and use of new technologies impacts the technological content of postal services as well as the capabilities and availability of customers to access alternative distribution channels.</w:t>
      </w:r>
    </w:p>
    <w:p w14:paraId="2677B575" w14:textId="12D64CFA" w:rsidR="00237882" w:rsidRDefault="00237882" w:rsidP="00E84F13">
      <w:r>
        <w:t>-</w:t>
      </w:r>
      <w:r w:rsidRPr="00237882">
        <w:t xml:space="preserve"> Developing the appetite for online payments, influencing the decrease of Royal Mail's financial-postal services</w:t>
      </w:r>
      <w:r>
        <w:t>.</w:t>
      </w:r>
    </w:p>
    <w:p w14:paraId="4253E158" w14:textId="66877330" w:rsidR="00237882" w:rsidRDefault="00237882" w:rsidP="00E84F13">
      <w:r>
        <w:t>-</w:t>
      </w:r>
      <w:r w:rsidRPr="00237882">
        <w:t xml:space="preserve"> Level of professional training, knowledge and skills of the </w:t>
      </w:r>
      <w:proofErr w:type="spellStart"/>
      <w:r w:rsidRPr="00237882">
        <w:t>labor</w:t>
      </w:r>
      <w:proofErr w:type="spellEnd"/>
      <w:r w:rsidRPr="00237882">
        <w:t xml:space="preserve"> force available on the market and </w:t>
      </w:r>
      <w:proofErr w:type="spellStart"/>
      <w:r w:rsidRPr="00237882">
        <w:t>labor</w:t>
      </w:r>
      <w:proofErr w:type="spellEnd"/>
      <w:r w:rsidRPr="00237882">
        <w:t xml:space="preserve"> migration</w:t>
      </w:r>
      <w:r>
        <w:t>.</w:t>
      </w:r>
    </w:p>
    <w:p w14:paraId="755AE7A1" w14:textId="5EA156EF" w:rsidR="00237882" w:rsidRDefault="00237882" w:rsidP="00E84F13">
      <w:r>
        <w:t>-</w:t>
      </w:r>
      <w:r w:rsidRPr="00237882">
        <w:t xml:space="preserve"> Very slow pace of changes in these factors which can create long-term economic inefficiency of activity in certain segments</w:t>
      </w:r>
      <w:r w:rsidR="00171ED2">
        <w:t>.</w:t>
      </w:r>
    </w:p>
    <w:p w14:paraId="0BF6A083" w14:textId="07D49446" w:rsidR="00237882" w:rsidRDefault="00237882" w:rsidP="00E84F13">
      <w:r>
        <w:lastRenderedPageBreak/>
        <w:t>-</w:t>
      </w:r>
      <w:r w:rsidRPr="00237882">
        <w:t xml:space="preserve"> The impact of advertising or its absence on trust in products, services, brands and the frequency / ease of change of suppliers in all industries, including the postal sector.</w:t>
      </w:r>
    </w:p>
    <w:p w14:paraId="7BA90431" w14:textId="1433B1D8" w:rsidR="00D9436E" w:rsidRPr="00D431F9" w:rsidRDefault="004B0870" w:rsidP="00E84F13">
      <w:pPr>
        <w:rPr>
          <w:b/>
          <w:bCs/>
          <w:sz w:val="24"/>
          <w:szCs w:val="24"/>
        </w:rPr>
      </w:pPr>
      <w:proofErr w:type="spellStart"/>
      <w:r w:rsidRPr="00D431F9">
        <w:rPr>
          <w:b/>
          <w:bCs/>
          <w:sz w:val="24"/>
          <w:szCs w:val="24"/>
        </w:rPr>
        <w:t>Tehnological</w:t>
      </w:r>
      <w:proofErr w:type="spellEnd"/>
      <w:r w:rsidRPr="00D431F9">
        <w:rPr>
          <w:b/>
          <w:bCs/>
          <w:sz w:val="24"/>
          <w:szCs w:val="24"/>
        </w:rPr>
        <w:t xml:space="preserve"> Factors</w:t>
      </w:r>
      <w:r w:rsidR="008B24C1" w:rsidRPr="00D431F9">
        <w:rPr>
          <w:b/>
          <w:bCs/>
          <w:sz w:val="24"/>
          <w:szCs w:val="24"/>
        </w:rPr>
        <w:t>:</w:t>
      </w:r>
    </w:p>
    <w:p w14:paraId="1E3A5847" w14:textId="5ABED923" w:rsidR="008B24C1" w:rsidRDefault="008B24C1" w:rsidP="00E84F13">
      <w:r>
        <w:t>-</w:t>
      </w:r>
      <w:r w:rsidRPr="008B24C1">
        <w:t xml:space="preserve"> Costs and technological options available for </w:t>
      </w:r>
      <w:proofErr w:type="gramStart"/>
      <w:r w:rsidRPr="008B24C1">
        <w:t>changing  IT</w:t>
      </w:r>
      <w:proofErr w:type="gramEnd"/>
      <w:r w:rsidRPr="008B24C1">
        <w:t>&amp;C platform</w:t>
      </w:r>
    </w:p>
    <w:p w14:paraId="669CF040" w14:textId="4552CD49" w:rsidR="008B24C1" w:rsidRDefault="008B24C1" w:rsidP="00E84F13">
      <w:r>
        <w:t>-</w:t>
      </w:r>
      <w:r w:rsidRPr="008B24C1">
        <w:t xml:space="preserve"> </w:t>
      </w:r>
      <w:r>
        <w:t>T</w:t>
      </w:r>
      <w:r w:rsidRPr="008B24C1">
        <w:t>echnologies widely used by consumers (for communication, information and trading)</w:t>
      </w:r>
    </w:p>
    <w:p w14:paraId="149A4B74" w14:textId="66342402" w:rsidR="008B24C1" w:rsidRDefault="008B24C1" w:rsidP="008B24C1">
      <w:r>
        <w:t>-</w:t>
      </w:r>
      <w:r w:rsidRPr="008B24C1">
        <w:t xml:space="preserve"> </w:t>
      </w:r>
      <w:r>
        <w:t xml:space="preserve">Smartphones and Internet access are spreading </w:t>
      </w:r>
      <w:proofErr w:type="spellStart"/>
      <w:r>
        <w:t>en</w:t>
      </w:r>
      <w:proofErr w:type="spellEnd"/>
      <w:r>
        <w:t xml:space="preserve"> masse, including in rural areas, substituting correspondence services.</w:t>
      </w:r>
    </w:p>
    <w:p w14:paraId="2639F660" w14:textId="5FEDB312" w:rsidR="008B24C1" w:rsidRDefault="008B24C1" w:rsidP="008B24C1">
      <w:r>
        <w:t>-</w:t>
      </w:r>
      <w:r w:rsidRPr="008B24C1">
        <w:t xml:space="preserve"> Financial services (internet banking) and insurance have an active presence in the online environment expected to increase in the future and to affect services in physical locations</w:t>
      </w:r>
      <w:r>
        <w:t>.</w:t>
      </w:r>
    </w:p>
    <w:p w14:paraId="2759CAC4" w14:textId="3CFBAA9B" w:rsidR="008B24C1" w:rsidRDefault="008B24C1" w:rsidP="008B24C1">
      <w:r>
        <w:t>-</w:t>
      </w:r>
      <w:r w:rsidRPr="008B24C1">
        <w:t xml:space="preserve"> </w:t>
      </w:r>
      <w:r>
        <w:t xml:space="preserve">The technological evolution of the means of transport (consumption, eco technologies) influences the costs of </w:t>
      </w:r>
      <w:proofErr w:type="spellStart"/>
      <w:r>
        <w:t>managingan</w:t>
      </w:r>
      <w:proofErr w:type="spellEnd"/>
      <w:r>
        <w:t xml:space="preserve"> extensive car fleet, specific to companies in the logistics industry.</w:t>
      </w:r>
    </w:p>
    <w:p w14:paraId="72CF3746" w14:textId="70A8EC99" w:rsidR="008B24C1" w:rsidRDefault="008B24C1" w:rsidP="008B24C1">
      <w:r>
        <w:t>-</w:t>
      </w:r>
      <w:r w:rsidRPr="008B24C1">
        <w:t xml:space="preserve">  Economically efficient ways offered by suppliers for online connection of the entire Royal Mail retail network</w:t>
      </w:r>
    </w:p>
    <w:p w14:paraId="1B899987" w14:textId="15AF5DED" w:rsidR="008B24C1" w:rsidRDefault="008B24C1" w:rsidP="008B24C1">
      <w:r>
        <w:t>-</w:t>
      </w:r>
      <w:r w:rsidRPr="008B24C1">
        <w:t xml:space="preserve"> </w:t>
      </w:r>
      <w:r>
        <w:t>Requirements of corporate clients regarding the technological component of the service provided (Track &amp; Trace, databases data, online communications)</w:t>
      </w:r>
    </w:p>
    <w:p w14:paraId="03B30632" w14:textId="4D9F312A" w:rsidR="008B24C1" w:rsidRDefault="008B24C1" w:rsidP="008B24C1">
      <w:r>
        <w:t>-</w:t>
      </w:r>
      <w:r w:rsidRPr="008B24C1">
        <w:t xml:space="preserve"> </w:t>
      </w:r>
      <w:r>
        <w:t>Technologies for automating the processes of sorting postal items (types of equipment, efficiency, costs, implementation time, long-term financing conditions)</w:t>
      </w:r>
    </w:p>
    <w:p w14:paraId="23D32CFD" w14:textId="5E078643" w:rsidR="008B24C1" w:rsidRDefault="008B24C1" w:rsidP="008B24C1">
      <w:r>
        <w:t>-</w:t>
      </w:r>
      <w:r w:rsidRPr="008B24C1">
        <w:t xml:space="preserve"> </w:t>
      </w:r>
      <w:r>
        <w:t>Specific postal software for over-the-counter activities, MIS (management information systems),</w:t>
      </w:r>
    </w:p>
    <w:p w14:paraId="6E33DFDF" w14:textId="7771A658" w:rsidR="008B24C1" w:rsidRDefault="008B24C1" w:rsidP="008B24C1">
      <w:r>
        <w:t>software for optimizing transport activity, car fleet management software, etc.</w:t>
      </w:r>
    </w:p>
    <w:p w14:paraId="02E4759D" w14:textId="3D19ABC0" w:rsidR="008B24C1" w:rsidRDefault="008B24C1" w:rsidP="00E84F13"/>
    <w:p w14:paraId="1CDEAFAE" w14:textId="45AD486A" w:rsidR="006A0C8B" w:rsidRDefault="006A0C8B" w:rsidP="00E84F13">
      <w:r w:rsidRPr="006A0C8B">
        <w:t>Royal Mail to be able to recover its economic downturn, which has been declining lately, it should improve its weaknesses and threats, they need to be transformed into strengths and opportunities.</w:t>
      </w:r>
    </w:p>
    <w:p w14:paraId="23BFF655" w14:textId="3DC9BCE2" w:rsidR="006A0C8B" w:rsidRDefault="006A0C8B" w:rsidP="00E84F13">
      <w:r>
        <w:t>P</w:t>
      </w:r>
      <w:r w:rsidRPr="006A0C8B">
        <w:t>eople need to have more confidence and be much safer when sending packages, Royal Mail staff should make sure that there are no dangerous objects in any package.</w:t>
      </w:r>
      <w:r w:rsidRPr="006A0C8B">
        <w:t xml:space="preserve"> </w:t>
      </w:r>
      <w:r w:rsidRPr="006A0C8B">
        <w:t>As mentioned above, competition is one of the points because the postal economy has declined, so that Royal Mail, to face this competition, should offer more opportunities than competitive companies offer. To have a lower price and speed to be one of the strengths.</w:t>
      </w:r>
    </w:p>
    <w:p w14:paraId="7F5FED62" w14:textId="482CF399" w:rsidR="006A0C8B" w:rsidRDefault="006A0C8B" w:rsidP="00E84F13">
      <w:r w:rsidRPr="006A0C8B">
        <w:t xml:space="preserve">At the same time, many customers complain that they receive damaged packages or, perhaps, do not receive them, </w:t>
      </w:r>
      <w:r>
        <w:t xml:space="preserve">the </w:t>
      </w:r>
      <w:r w:rsidRPr="006A0C8B">
        <w:t>staff should make sure that each customer receives all their packages and letters and they are delivered safely and in good condition.</w:t>
      </w:r>
    </w:p>
    <w:p w14:paraId="7F8A18AF" w14:textId="77777777" w:rsidR="00D431F9" w:rsidRDefault="00D431F9" w:rsidP="00E84F13"/>
    <w:p w14:paraId="504DAE22" w14:textId="28FEFD65" w:rsidR="00D431F9" w:rsidRPr="00D431F9" w:rsidRDefault="00D431F9" w:rsidP="00941405">
      <w:pPr>
        <w:pStyle w:val="Heading1"/>
        <w:jc w:val="center"/>
      </w:pPr>
      <w:bookmarkStart w:id="5" w:name="_Toc58527998"/>
      <w:r w:rsidRPr="00D431F9">
        <w:t>Conclusion</w:t>
      </w:r>
      <w:bookmarkEnd w:id="5"/>
    </w:p>
    <w:p w14:paraId="594BD7F8" w14:textId="51592834" w:rsidR="00D431F9" w:rsidRDefault="00D431F9" w:rsidP="00E84F13">
      <w:r w:rsidRPr="00D431F9">
        <w:t>The economy of Royal Mail has declined sharply in recent years due to the technology that has emerged recently, as the volume of sending letters has declined due to social networks, which is becoming more advanced in recent years. Because of this, not only the company was affected, but also its employees.</w:t>
      </w:r>
      <w:r w:rsidRPr="00D431F9">
        <w:t xml:space="preserve"> </w:t>
      </w:r>
      <w:r w:rsidRPr="00D431F9">
        <w:t>In the analysis, the decline of the Royal Mail, with the help of Swot and Pestle, this essay it was found more opportunities for it to solve its problems, and the most effective being those to turn weaknesses into strengths and weaknesses in opportunities.</w:t>
      </w:r>
    </w:p>
    <w:p w14:paraId="64683379" w14:textId="0C8B87F8" w:rsidR="005B4AC3" w:rsidRDefault="005B4AC3" w:rsidP="00E84F13"/>
    <w:p w14:paraId="5FEBF4DB" w14:textId="7A1D6580" w:rsidR="005B4AC3" w:rsidRDefault="005B4AC3" w:rsidP="00E84F13"/>
    <w:p w14:paraId="54CBC793" w14:textId="28B437C8" w:rsidR="005B4AC3" w:rsidRDefault="005B4AC3" w:rsidP="00E84F13"/>
    <w:p w14:paraId="24CCC448" w14:textId="5E92C2B7" w:rsidR="005B4AC3" w:rsidRDefault="005B4AC3" w:rsidP="00E84F13"/>
    <w:p w14:paraId="3F44C80A" w14:textId="6991F392" w:rsidR="005B4AC3" w:rsidRDefault="005B4AC3" w:rsidP="00941405">
      <w:pPr>
        <w:pStyle w:val="Heading1"/>
        <w:jc w:val="center"/>
      </w:pPr>
      <w:bookmarkStart w:id="6" w:name="_Toc58527999"/>
      <w:r w:rsidRPr="005B4AC3">
        <w:t>Reference List</w:t>
      </w:r>
      <w:bookmarkEnd w:id="6"/>
    </w:p>
    <w:p w14:paraId="1F3A0EFE" w14:textId="197DF969" w:rsidR="005B4AC3" w:rsidRDefault="005B4AC3" w:rsidP="005B4AC3">
      <w:pPr>
        <w:jc w:val="center"/>
        <w:rPr>
          <w:b/>
          <w:bCs/>
          <w:sz w:val="28"/>
          <w:szCs w:val="28"/>
        </w:rPr>
      </w:pPr>
    </w:p>
    <w:p w14:paraId="01529DCF" w14:textId="4F27EF7F" w:rsidR="005B4AC3" w:rsidRPr="005B4AC3" w:rsidRDefault="005B4AC3" w:rsidP="005B4AC3">
      <w:pPr>
        <w:pStyle w:val="ListParagraph"/>
        <w:numPr>
          <w:ilvl w:val="0"/>
          <w:numId w:val="1"/>
        </w:numPr>
        <w:rPr>
          <w:rFonts w:ascii="Open Sans" w:hAnsi="Open Sans" w:cs="Open Sans"/>
          <w:color w:val="000000"/>
          <w:sz w:val="20"/>
          <w:szCs w:val="20"/>
          <w:shd w:val="clear" w:color="auto" w:fill="FFFFFF"/>
        </w:rPr>
      </w:pPr>
      <w:proofErr w:type="spellStart"/>
      <w:r w:rsidRPr="005B4AC3">
        <w:rPr>
          <w:rFonts w:ascii="Open Sans" w:hAnsi="Open Sans" w:cs="Open Sans"/>
          <w:color w:val="000000"/>
          <w:sz w:val="20"/>
          <w:szCs w:val="20"/>
          <w:shd w:val="clear" w:color="auto" w:fill="FFFFFF"/>
        </w:rPr>
        <w:t>Daunton</w:t>
      </w:r>
      <w:proofErr w:type="spellEnd"/>
      <w:r w:rsidRPr="005B4AC3">
        <w:rPr>
          <w:rFonts w:ascii="Open Sans" w:hAnsi="Open Sans" w:cs="Open Sans"/>
          <w:color w:val="000000"/>
          <w:sz w:val="20"/>
          <w:szCs w:val="20"/>
          <w:shd w:val="clear" w:color="auto" w:fill="FFFFFF"/>
        </w:rPr>
        <w:t>, M., 2015. </w:t>
      </w:r>
      <w:r w:rsidRPr="005B4AC3">
        <w:rPr>
          <w:rFonts w:ascii="Open Sans" w:hAnsi="Open Sans" w:cs="Open Sans"/>
          <w:i/>
          <w:iCs/>
          <w:color w:val="000000"/>
          <w:sz w:val="20"/>
          <w:szCs w:val="20"/>
          <w:shd w:val="clear" w:color="auto" w:fill="FFFFFF"/>
        </w:rPr>
        <w:t>Royal Mail</w:t>
      </w:r>
      <w:r w:rsidRPr="005B4AC3">
        <w:rPr>
          <w:rFonts w:ascii="Open Sans" w:hAnsi="Open Sans" w:cs="Open Sans"/>
          <w:color w:val="000000"/>
          <w:sz w:val="20"/>
          <w:szCs w:val="20"/>
          <w:shd w:val="clear" w:color="auto" w:fill="FFFFFF"/>
        </w:rPr>
        <w:t>.</w:t>
      </w:r>
    </w:p>
    <w:p w14:paraId="3B82512A" w14:textId="0AC767FF" w:rsidR="005B4AC3" w:rsidRPr="005B4AC3" w:rsidRDefault="005B4AC3" w:rsidP="005B4AC3">
      <w:pPr>
        <w:pStyle w:val="ListParagraph"/>
        <w:numPr>
          <w:ilvl w:val="0"/>
          <w:numId w:val="1"/>
        </w:numPr>
        <w:rPr>
          <w:rFonts w:ascii="Open Sans" w:hAnsi="Open Sans" w:cs="Open Sans"/>
          <w:color w:val="000000"/>
          <w:sz w:val="20"/>
          <w:szCs w:val="20"/>
          <w:shd w:val="clear" w:color="auto" w:fill="FFFFFF"/>
        </w:rPr>
      </w:pPr>
      <w:r w:rsidRPr="005B4AC3">
        <w:rPr>
          <w:rFonts w:ascii="Open Sans" w:hAnsi="Open Sans" w:cs="Open Sans"/>
          <w:color w:val="000000"/>
          <w:sz w:val="20"/>
          <w:szCs w:val="20"/>
          <w:shd w:val="clear" w:color="auto" w:fill="FFFFFF"/>
        </w:rPr>
        <w:t>Dunn, K., 2020. </w:t>
      </w:r>
      <w:r w:rsidRPr="005B4AC3">
        <w:rPr>
          <w:rFonts w:ascii="Open Sans" w:hAnsi="Open Sans" w:cs="Open Sans"/>
          <w:i/>
          <w:iCs/>
          <w:color w:val="000000"/>
          <w:sz w:val="20"/>
          <w:szCs w:val="20"/>
          <w:shd w:val="clear" w:color="auto" w:fill="FFFFFF"/>
        </w:rPr>
        <w:t xml:space="preserve">The U.K.'S 500-Year-Old Royal Mail Faces A World Of 'More Parcels </w:t>
      </w:r>
      <w:proofErr w:type="gramStart"/>
      <w:r w:rsidRPr="005B4AC3">
        <w:rPr>
          <w:rFonts w:ascii="Open Sans" w:hAnsi="Open Sans" w:cs="Open Sans"/>
          <w:i/>
          <w:iCs/>
          <w:color w:val="000000"/>
          <w:sz w:val="20"/>
          <w:szCs w:val="20"/>
          <w:shd w:val="clear" w:color="auto" w:fill="FFFFFF"/>
        </w:rPr>
        <w:t>And</w:t>
      </w:r>
      <w:proofErr w:type="gramEnd"/>
      <w:r w:rsidRPr="005B4AC3">
        <w:rPr>
          <w:rFonts w:ascii="Open Sans" w:hAnsi="Open Sans" w:cs="Open Sans"/>
          <w:i/>
          <w:iCs/>
          <w:color w:val="000000"/>
          <w:sz w:val="20"/>
          <w:szCs w:val="20"/>
          <w:shd w:val="clear" w:color="auto" w:fill="FFFFFF"/>
        </w:rPr>
        <w:t xml:space="preserve"> Fewer Letters' As It Announces Major Cost Cuts</w:t>
      </w:r>
      <w:r w:rsidRPr="005B4AC3">
        <w:rPr>
          <w:rFonts w:ascii="Open Sans" w:hAnsi="Open Sans" w:cs="Open Sans"/>
          <w:color w:val="000000"/>
          <w:sz w:val="20"/>
          <w:szCs w:val="20"/>
          <w:shd w:val="clear" w:color="auto" w:fill="FFFFFF"/>
        </w:rPr>
        <w:t>. [online] Fortune. Available at: &lt;https://fortune.com/2020/06/25/royal-mail-cost-cuts-parcels-letters/#:~:text=That%20came%20after%20the%20company,the%20domestic%20Royal%20Mail%20service.&gt; [Accessed 8 December 2020].</w:t>
      </w:r>
    </w:p>
    <w:p w14:paraId="230D3A27" w14:textId="12067BBD" w:rsidR="00941405" w:rsidRPr="00941405" w:rsidRDefault="00941405" w:rsidP="00941405">
      <w:pPr>
        <w:pStyle w:val="ListParagraph"/>
        <w:numPr>
          <w:ilvl w:val="0"/>
          <w:numId w:val="1"/>
        </w:numPr>
        <w:rPr>
          <w:rFonts w:ascii="Open Sans" w:hAnsi="Open Sans" w:cs="Open Sans"/>
          <w:color w:val="000000"/>
          <w:sz w:val="20"/>
          <w:szCs w:val="20"/>
          <w:shd w:val="clear" w:color="auto" w:fill="FFFFFF"/>
        </w:rPr>
      </w:pPr>
      <w:r w:rsidRPr="00941405">
        <w:rPr>
          <w:rFonts w:ascii="Open Sans" w:hAnsi="Open Sans" w:cs="Open Sans"/>
          <w:color w:val="000000"/>
          <w:sz w:val="20"/>
          <w:szCs w:val="20"/>
          <w:shd w:val="clear" w:color="auto" w:fill="FFFFFF"/>
        </w:rPr>
        <w:t>Pooler, M., 2016. </w:t>
      </w:r>
      <w:r w:rsidRPr="00941405">
        <w:rPr>
          <w:rFonts w:ascii="Open Sans" w:hAnsi="Open Sans" w:cs="Open Sans"/>
          <w:i/>
          <w:iCs/>
          <w:color w:val="000000"/>
          <w:sz w:val="20"/>
          <w:szCs w:val="20"/>
          <w:shd w:val="clear" w:color="auto" w:fill="FFFFFF"/>
        </w:rPr>
        <w:t xml:space="preserve">Royal Mail Posts Profit Fall </w:t>
      </w:r>
      <w:proofErr w:type="gramStart"/>
      <w:r w:rsidRPr="00941405">
        <w:rPr>
          <w:rFonts w:ascii="Open Sans" w:hAnsi="Open Sans" w:cs="Open Sans"/>
          <w:i/>
          <w:iCs/>
          <w:color w:val="000000"/>
          <w:sz w:val="20"/>
          <w:szCs w:val="20"/>
          <w:shd w:val="clear" w:color="auto" w:fill="FFFFFF"/>
        </w:rPr>
        <w:t>As</w:t>
      </w:r>
      <w:proofErr w:type="gramEnd"/>
      <w:r w:rsidRPr="00941405">
        <w:rPr>
          <w:rFonts w:ascii="Open Sans" w:hAnsi="Open Sans" w:cs="Open Sans"/>
          <w:i/>
          <w:iCs/>
          <w:color w:val="000000"/>
          <w:sz w:val="20"/>
          <w:szCs w:val="20"/>
          <w:shd w:val="clear" w:color="auto" w:fill="FFFFFF"/>
        </w:rPr>
        <w:t xml:space="preserve"> Competition Increases</w:t>
      </w:r>
      <w:r w:rsidRPr="00941405">
        <w:rPr>
          <w:rFonts w:ascii="Open Sans" w:hAnsi="Open Sans" w:cs="Open Sans"/>
          <w:color w:val="000000"/>
          <w:sz w:val="20"/>
          <w:szCs w:val="20"/>
          <w:shd w:val="clear" w:color="auto" w:fill="FFFFFF"/>
        </w:rPr>
        <w:t>. [online] Ft.com. Available at: &lt;https://www.ft.com/content/0ed608e2-1da8-11e6-a7bc-ee846770ec15&gt; [Accessed 21 November 2020].</w:t>
      </w:r>
    </w:p>
    <w:p w14:paraId="2DEBEE76" w14:textId="61366ECF" w:rsidR="005B4AC3" w:rsidRDefault="00941405" w:rsidP="005B4AC3">
      <w:pPr>
        <w:pStyle w:val="ListParagraph"/>
        <w:numPr>
          <w:ilvl w:val="0"/>
          <w:numId w:val="1"/>
        </w:num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Provan</w:t>
      </w:r>
      <w:proofErr w:type="spellEnd"/>
      <w:r>
        <w:rPr>
          <w:rFonts w:ascii="Open Sans" w:hAnsi="Open Sans" w:cs="Open Sans"/>
          <w:color w:val="000000"/>
          <w:sz w:val="20"/>
          <w:szCs w:val="20"/>
          <w:shd w:val="clear" w:color="auto" w:fill="FFFFFF"/>
        </w:rPr>
        <w:t>, S., 2019. </w:t>
      </w:r>
      <w:r>
        <w:rPr>
          <w:rFonts w:ascii="Open Sans" w:hAnsi="Open Sans" w:cs="Open Sans"/>
          <w:i/>
          <w:iCs/>
          <w:color w:val="000000"/>
          <w:sz w:val="20"/>
          <w:szCs w:val="20"/>
          <w:shd w:val="clear" w:color="auto" w:fill="FFFFFF"/>
        </w:rPr>
        <w:t xml:space="preserve">Royal Mail Shares Slide </w:t>
      </w:r>
      <w:proofErr w:type="gramStart"/>
      <w:r>
        <w:rPr>
          <w:rFonts w:ascii="Open Sans" w:hAnsi="Open Sans" w:cs="Open Sans"/>
          <w:i/>
          <w:iCs/>
          <w:color w:val="000000"/>
          <w:sz w:val="20"/>
          <w:szCs w:val="20"/>
          <w:shd w:val="clear" w:color="auto" w:fill="FFFFFF"/>
        </w:rPr>
        <w:t>On</w:t>
      </w:r>
      <w:proofErr w:type="gramEnd"/>
      <w:r>
        <w:rPr>
          <w:rFonts w:ascii="Open Sans" w:hAnsi="Open Sans" w:cs="Open Sans"/>
          <w:i/>
          <w:iCs/>
          <w:color w:val="000000"/>
          <w:sz w:val="20"/>
          <w:szCs w:val="20"/>
          <w:shd w:val="clear" w:color="auto" w:fill="FFFFFF"/>
        </w:rPr>
        <w:t xml:space="preserve"> Declining Letter Volumes</w:t>
      </w:r>
      <w:r>
        <w:rPr>
          <w:rFonts w:ascii="Open Sans" w:hAnsi="Open Sans" w:cs="Open Sans"/>
          <w:color w:val="000000"/>
          <w:sz w:val="20"/>
          <w:szCs w:val="20"/>
          <w:shd w:val="clear" w:color="auto" w:fill="FFFFFF"/>
        </w:rPr>
        <w:t>. [online] Ft.com. Available at: &lt;https://www.ft.com/content/65bc99ec-2394-11e9-8ce6-5db4543da632&gt; [Accessed 21 November 2020].</w:t>
      </w:r>
    </w:p>
    <w:p w14:paraId="0045E65A" w14:textId="6F14A200" w:rsidR="00941405" w:rsidRPr="005B4AC3" w:rsidRDefault="00941405" w:rsidP="005B4AC3">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Taylor, J., 2019. </w:t>
      </w:r>
      <w:r>
        <w:rPr>
          <w:rFonts w:ascii="Open Sans" w:hAnsi="Open Sans" w:cs="Open Sans"/>
          <w:i/>
          <w:iCs/>
          <w:color w:val="000000"/>
          <w:sz w:val="20"/>
          <w:szCs w:val="20"/>
          <w:shd w:val="clear" w:color="auto" w:fill="FFFFFF"/>
        </w:rPr>
        <w:t xml:space="preserve">Can Anything Halt Royal </w:t>
      </w:r>
      <w:proofErr w:type="spellStart"/>
      <w:r>
        <w:rPr>
          <w:rFonts w:ascii="Open Sans" w:hAnsi="Open Sans" w:cs="Open Sans"/>
          <w:i/>
          <w:iCs/>
          <w:color w:val="000000"/>
          <w:sz w:val="20"/>
          <w:szCs w:val="20"/>
          <w:shd w:val="clear" w:color="auto" w:fill="FFFFFF"/>
        </w:rPr>
        <w:t>Mail’S</w:t>
      </w:r>
      <w:proofErr w:type="spellEnd"/>
      <w:r>
        <w:rPr>
          <w:rFonts w:ascii="Open Sans" w:hAnsi="Open Sans" w:cs="Open Sans"/>
          <w:i/>
          <w:iCs/>
          <w:color w:val="000000"/>
          <w:sz w:val="20"/>
          <w:szCs w:val="20"/>
          <w:shd w:val="clear" w:color="auto" w:fill="FFFFFF"/>
        </w:rPr>
        <w:t xml:space="preserve"> </w:t>
      </w:r>
      <w:proofErr w:type="gramStart"/>
      <w:r>
        <w:rPr>
          <w:rFonts w:ascii="Open Sans" w:hAnsi="Open Sans" w:cs="Open Sans"/>
          <w:i/>
          <w:iCs/>
          <w:color w:val="000000"/>
          <w:sz w:val="20"/>
          <w:szCs w:val="20"/>
          <w:shd w:val="clear" w:color="auto" w:fill="FFFFFF"/>
        </w:rPr>
        <w:t>Decline?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The Week UK. Available at: &lt;https://www.theweek.co.uk/99287/can-anything-halt-royal-mail-s-decline&gt; [Accessed 21 November 2020].</w:t>
      </w:r>
    </w:p>
    <w:p w14:paraId="10D5E18D" w14:textId="77777777" w:rsidR="005B4AC3" w:rsidRPr="005B4AC3" w:rsidRDefault="005B4AC3" w:rsidP="005B4AC3"/>
    <w:p w14:paraId="5BC48666" w14:textId="77777777" w:rsidR="005B4AC3" w:rsidRPr="005B4AC3" w:rsidRDefault="005B4AC3" w:rsidP="005B4AC3">
      <w:pPr>
        <w:rPr>
          <w:b/>
          <w:bCs/>
        </w:rPr>
      </w:pPr>
    </w:p>
    <w:p w14:paraId="7BB281C4" w14:textId="77777777" w:rsidR="005B4AC3" w:rsidRPr="00E2164D" w:rsidRDefault="005B4AC3" w:rsidP="00E84F13"/>
    <w:sectPr w:rsidR="005B4AC3" w:rsidRPr="00E216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1B237B"/>
    <w:multiLevelType w:val="hybridMultilevel"/>
    <w:tmpl w:val="5EBCB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B02"/>
    <w:rsid w:val="0012734E"/>
    <w:rsid w:val="00171ED2"/>
    <w:rsid w:val="00237882"/>
    <w:rsid w:val="002D49B1"/>
    <w:rsid w:val="002E61B3"/>
    <w:rsid w:val="003F29CC"/>
    <w:rsid w:val="0043707B"/>
    <w:rsid w:val="004B0870"/>
    <w:rsid w:val="005B4AC3"/>
    <w:rsid w:val="00646B02"/>
    <w:rsid w:val="006A0C8B"/>
    <w:rsid w:val="006D401C"/>
    <w:rsid w:val="007D03A4"/>
    <w:rsid w:val="00832764"/>
    <w:rsid w:val="008B24C1"/>
    <w:rsid w:val="008B5081"/>
    <w:rsid w:val="00941405"/>
    <w:rsid w:val="009B609E"/>
    <w:rsid w:val="00A061B4"/>
    <w:rsid w:val="00AA3020"/>
    <w:rsid w:val="00B45AB2"/>
    <w:rsid w:val="00D431F9"/>
    <w:rsid w:val="00D9436E"/>
    <w:rsid w:val="00E2164D"/>
    <w:rsid w:val="00E84F13"/>
    <w:rsid w:val="00EE5F54"/>
    <w:rsid w:val="00FB1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94AF"/>
  <w15:chartTrackingRefBased/>
  <w15:docId w15:val="{EDFA7A1B-BD29-46F0-B12F-7D0BEB598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4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14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B4AC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B4AC3"/>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5B4AC3"/>
    <w:pPr>
      <w:ind w:left="720"/>
      <w:contextualSpacing/>
    </w:pPr>
  </w:style>
  <w:style w:type="character" w:customStyle="1" w:styleId="Heading1Char">
    <w:name w:val="Heading 1 Char"/>
    <w:basedOn w:val="DefaultParagraphFont"/>
    <w:link w:val="Heading1"/>
    <w:uiPriority w:val="9"/>
    <w:rsid w:val="009414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140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41405"/>
    <w:pPr>
      <w:outlineLvl w:val="9"/>
    </w:pPr>
    <w:rPr>
      <w:lang w:val="en-US"/>
    </w:rPr>
  </w:style>
  <w:style w:type="paragraph" w:styleId="TOC3">
    <w:name w:val="toc 3"/>
    <w:basedOn w:val="Normal"/>
    <w:next w:val="Normal"/>
    <w:autoRedefine/>
    <w:uiPriority w:val="39"/>
    <w:unhideWhenUsed/>
    <w:rsid w:val="00941405"/>
    <w:pPr>
      <w:spacing w:after="100"/>
      <w:ind w:left="440"/>
    </w:pPr>
  </w:style>
  <w:style w:type="paragraph" w:styleId="TOC1">
    <w:name w:val="toc 1"/>
    <w:basedOn w:val="Normal"/>
    <w:next w:val="Normal"/>
    <w:autoRedefine/>
    <w:uiPriority w:val="39"/>
    <w:unhideWhenUsed/>
    <w:rsid w:val="00941405"/>
    <w:pPr>
      <w:spacing w:after="100"/>
    </w:pPr>
  </w:style>
  <w:style w:type="paragraph" w:styleId="TOC2">
    <w:name w:val="toc 2"/>
    <w:basedOn w:val="Normal"/>
    <w:next w:val="Normal"/>
    <w:autoRedefine/>
    <w:uiPriority w:val="39"/>
    <w:unhideWhenUsed/>
    <w:rsid w:val="00941405"/>
    <w:pPr>
      <w:spacing w:after="100"/>
      <w:ind w:left="220"/>
    </w:pPr>
  </w:style>
  <w:style w:type="character" w:styleId="Hyperlink">
    <w:name w:val="Hyperlink"/>
    <w:basedOn w:val="DefaultParagraphFont"/>
    <w:uiPriority w:val="99"/>
    <w:unhideWhenUsed/>
    <w:rsid w:val="009414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364263">
      <w:bodyDiv w:val="1"/>
      <w:marLeft w:val="0"/>
      <w:marRight w:val="0"/>
      <w:marTop w:val="0"/>
      <w:marBottom w:val="0"/>
      <w:divBdr>
        <w:top w:val="none" w:sz="0" w:space="0" w:color="auto"/>
        <w:left w:val="none" w:sz="0" w:space="0" w:color="auto"/>
        <w:bottom w:val="none" w:sz="0" w:space="0" w:color="auto"/>
        <w:right w:val="none" w:sz="0" w:space="0" w:color="auto"/>
      </w:divBdr>
    </w:div>
    <w:div w:id="803085558">
      <w:bodyDiv w:val="1"/>
      <w:marLeft w:val="0"/>
      <w:marRight w:val="0"/>
      <w:marTop w:val="0"/>
      <w:marBottom w:val="0"/>
      <w:divBdr>
        <w:top w:val="none" w:sz="0" w:space="0" w:color="auto"/>
        <w:left w:val="none" w:sz="0" w:space="0" w:color="auto"/>
        <w:bottom w:val="none" w:sz="0" w:space="0" w:color="auto"/>
        <w:right w:val="none" w:sz="0" w:space="0" w:color="auto"/>
      </w:divBdr>
      <w:divsChild>
        <w:div w:id="1802338117">
          <w:marLeft w:val="0"/>
          <w:marRight w:val="0"/>
          <w:marTop w:val="0"/>
          <w:marBottom w:val="0"/>
          <w:divBdr>
            <w:top w:val="none" w:sz="0" w:space="0" w:color="auto"/>
            <w:left w:val="none" w:sz="0" w:space="0" w:color="auto"/>
            <w:bottom w:val="none" w:sz="0" w:space="0" w:color="auto"/>
            <w:right w:val="none" w:sz="0" w:space="0" w:color="auto"/>
          </w:divBdr>
        </w:div>
        <w:div w:id="475758421">
          <w:marLeft w:val="0"/>
          <w:marRight w:val="0"/>
          <w:marTop w:val="0"/>
          <w:marBottom w:val="0"/>
          <w:divBdr>
            <w:top w:val="none" w:sz="0" w:space="0" w:color="auto"/>
            <w:left w:val="none" w:sz="0" w:space="0" w:color="auto"/>
            <w:bottom w:val="none" w:sz="0" w:space="0" w:color="auto"/>
            <w:right w:val="none" w:sz="0" w:space="0" w:color="auto"/>
          </w:divBdr>
        </w:div>
        <w:div w:id="165285742">
          <w:marLeft w:val="0"/>
          <w:marRight w:val="0"/>
          <w:marTop w:val="0"/>
          <w:marBottom w:val="0"/>
          <w:divBdr>
            <w:top w:val="none" w:sz="0" w:space="0" w:color="auto"/>
            <w:left w:val="none" w:sz="0" w:space="0" w:color="auto"/>
            <w:bottom w:val="none" w:sz="0" w:space="0" w:color="auto"/>
            <w:right w:val="none" w:sz="0" w:space="0" w:color="auto"/>
          </w:divBdr>
        </w:div>
        <w:div w:id="1831557684">
          <w:marLeft w:val="0"/>
          <w:marRight w:val="0"/>
          <w:marTop w:val="0"/>
          <w:marBottom w:val="0"/>
          <w:divBdr>
            <w:top w:val="none" w:sz="0" w:space="0" w:color="auto"/>
            <w:left w:val="none" w:sz="0" w:space="0" w:color="auto"/>
            <w:bottom w:val="none" w:sz="0" w:space="0" w:color="auto"/>
            <w:right w:val="none" w:sz="0" w:space="0" w:color="auto"/>
          </w:divBdr>
        </w:div>
      </w:divsChild>
    </w:div>
    <w:div w:id="867185498">
      <w:bodyDiv w:val="1"/>
      <w:marLeft w:val="0"/>
      <w:marRight w:val="0"/>
      <w:marTop w:val="0"/>
      <w:marBottom w:val="0"/>
      <w:divBdr>
        <w:top w:val="none" w:sz="0" w:space="0" w:color="auto"/>
        <w:left w:val="none" w:sz="0" w:space="0" w:color="auto"/>
        <w:bottom w:val="none" w:sz="0" w:space="0" w:color="auto"/>
        <w:right w:val="none" w:sz="0" w:space="0" w:color="auto"/>
      </w:divBdr>
      <w:divsChild>
        <w:div w:id="1456605328">
          <w:marLeft w:val="0"/>
          <w:marRight w:val="0"/>
          <w:marTop w:val="0"/>
          <w:marBottom w:val="0"/>
          <w:divBdr>
            <w:top w:val="none" w:sz="0" w:space="0" w:color="auto"/>
            <w:left w:val="none" w:sz="0" w:space="0" w:color="auto"/>
            <w:bottom w:val="none" w:sz="0" w:space="0" w:color="auto"/>
            <w:right w:val="none" w:sz="0" w:space="0" w:color="auto"/>
          </w:divBdr>
        </w:div>
        <w:div w:id="3419048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BD925-286A-46E1-B1BE-17BA36BA8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8</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Ionela Cergan (1816239)</dc:creator>
  <cp:keywords/>
  <dc:description/>
  <cp:lastModifiedBy>Valentina Ionela Cergan (1816239)</cp:lastModifiedBy>
  <cp:revision>5</cp:revision>
  <dcterms:created xsi:type="dcterms:W3CDTF">2020-11-16T14:20:00Z</dcterms:created>
  <dcterms:modified xsi:type="dcterms:W3CDTF">2020-12-10T21:27:00Z</dcterms:modified>
</cp:coreProperties>
</file>