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6A5BDF" w14:textId="11817802" w:rsidR="00F53844" w:rsidRPr="00C449AE" w:rsidRDefault="00C449AE" w:rsidP="00C756FB">
      <w:pPr>
        <w:jc w:val="center"/>
        <w:rPr>
          <w:b/>
          <w:sz w:val="36"/>
          <w:szCs w:val="36"/>
          <w:lang w:val="en-GB"/>
        </w:rPr>
      </w:pPr>
      <w:r w:rsidRPr="00C449AE">
        <w:rPr>
          <w:b/>
          <w:sz w:val="36"/>
          <w:szCs w:val="36"/>
          <w:lang w:val="en-GB"/>
        </w:rPr>
        <w:t>Sustainability, Enterprise and Entrepreneurship</w:t>
      </w:r>
      <w:r w:rsidR="00C756FB" w:rsidRPr="00C449AE">
        <w:rPr>
          <w:b/>
          <w:sz w:val="36"/>
          <w:szCs w:val="36"/>
          <w:lang w:val="en-GB"/>
        </w:rPr>
        <w:t xml:space="preserve"> – </w:t>
      </w:r>
      <w:r w:rsidR="00B53316">
        <w:rPr>
          <w:b/>
          <w:sz w:val="36"/>
          <w:szCs w:val="36"/>
          <w:lang w:val="en-GB"/>
        </w:rPr>
        <w:t>Presentation Timetable</w:t>
      </w:r>
      <w:r w:rsidR="00F96D16">
        <w:rPr>
          <w:b/>
          <w:sz w:val="36"/>
          <w:szCs w:val="36"/>
          <w:lang w:val="en-GB"/>
        </w:rPr>
        <w:t xml:space="preserve"> 2019</w:t>
      </w:r>
      <w:bookmarkStart w:id="0" w:name="_GoBack"/>
      <w:bookmarkEnd w:id="0"/>
    </w:p>
    <w:p w14:paraId="37534C22" w14:textId="77777777" w:rsidR="00C449AE" w:rsidRPr="00C449AE" w:rsidRDefault="00C449AE" w:rsidP="00DB4EE2">
      <w:pPr>
        <w:rPr>
          <w:b/>
          <w:sz w:val="28"/>
          <w:szCs w:val="28"/>
          <w:lang w:val="en-GB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4"/>
        <w:gridCol w:w="7371"/>
      </w:tblGrid>
      <w:tr w:rsidR="00C756FB" w:rsidRPr="008D3FAC" w14:paraId="0549E9FA" w14:textId="77777777" w:rsidTr="008D3FAC">
        <w:trPr>
          <w:trHeight w:val="513"/>
        </w:trPr>
        <w:tc>
          <w:tcPr>
            <w:tcW w:w="6804" w:type="dxa"/>
          </w:tcPr>
          <w:p w14:paraId="119C9131" w14:textId="72556F48" w:rsidR="00C756FB" w:rsidRPr="00DB4EE2" w:rsidRDefault="000C5B53" w:rsidP="00B53316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9</w:t>
            </w:r>
            <w:r w:rsidR="00B53316" w:rsidRPr="00DB4EE2">
              <w:rPr>
                <w:b/>
                <w:sz w:val="32"/>
                <w:szCs w:val="32"/>
                <w:vertAlign w:val="superscript"/>
                <w:lang w:val="en-GB"/>
              </w:rPr>
              <w:t>th</w:t>
            </w:r>
            <w:r w:rsidR="00B53316" w:rsidRPr="00DB4EE2">
              <w:rPr>
                <w:b/>
                <w:sz w:val="32"/>
                <w:szCs w:val="32"/>
                <w:lang w:val="en-GB"/>
              </w:rPr>
              <w:t xml:space="preserve"> January 2018</w:t>
            </w:r>
          </w:p>
        </w:tc>
        <w:tc>
          <w:tcPr>
            <w:tcW w:w="7371" w:type="dxa"/>
          </w:tcPr>
          <w:p w14:paraId="3E7ABA4D" w14:textId="212A21F8" w:rsidR="00C756FB" w:rsidRPr="00DB4EE2" w:rsidRDefault="00B53316">
            <w:pPr>
              <w:rPr>
                <w:b/>
                <w:sz w:val="32"/>
                <w:szCs w:val="32"/>
                <w:lang w:val="en-GB"/>
              </w:rPr>
            </w:pPr>
            <w:r w:rsidRPr="00DB4EE2">
              <w:rPr>
                <w:b/>
                <w:sz w:val="32"/>
                <w:szCs w:val="32"/>
                <w:lang w:val="en-GB"/>
              </w:rPr>
              <w:t>1</w:t>
            </w:r>
            <w:r w:rsidR="000C5B53">
              <w:rPr>
                <w:b/>
                <w:sz w:val="32"/>
                <w:szCs w:val="32"/>
                <w:lang w:val="en-GB"/>
              </w:rPr>
              <w:t>6</w:t>
            </w:r>
            <w:r w:rsidRPr="00DB4EE2">
              <w:rPr>
                <w:b/>
                <w:sz w:val="32"/>
                <w:szCs w:val="32"/>
                <w:vertAlign w:val="superscript"/>
                <w:lang w:val="en-GB"/>
              </w:rPr>
              <w:t>th</w:t>
            </w:r>
            <w:r w:rsidRPr="00DB4EE2">
              <w:rPr>
                <w:b/>
                <w:sz w:val="32"/>
                <w:szCs w:val="32"/>
                <w:lang w:val="en-GB"/>
              </w:rPr>
              <w:t xml:space="preserve"> January 2018</w:t>
            </w:r>
          </w:p>
        </w:tc>
      </w:tr>
      <w:tr w:rsidR="00C756FB" w:rsidRPr="008D3FAC" w14:paraId="0A0008B4" w14:textId="77777777" w:rsidTr="003A1185">
        <w:trPr>
          <w:trHeight w:val="720"/>
        </w:trPr>
        <w:tc>
          <w:tcPr>
            <w:tcW w:w="6804" w:type="dxa"/>
          </w:tcPr>
          <w:p w14:paraId="7FA1D2AA" w14:textId="3108ABA6" w:rsidR="00C756FB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 w:rsidRPr="00D61631">
              <w:rPr>
                <w:b/>
                <w:color w:val="000000" w:themeColor="text1"/>
                <w:sz w:val="32"/>
                <w:szCs w:val="32"/>
                <w:lang w:val="en-GB"/>
              </w:rPr>
              <w:t>Cre-8</w:t>
            </w:r>
          </w:p>
        </w:tc>
        <w:tc>
          <w:tcPr>
            <w:tcW w:w="7371" w:type="dxa"/>
          </w:tcPr>
          <w:p w14:paraId="7E1BC275" w14:textId="6E12BEB7" w:rsidR="00C756FB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 xml:space="preserve">My </w:t>
            </w:r>
            <w:proofErr w:type="spellStart"/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Shop.Design</w:t>
            </w:r>
            <w:proofErr w:type="spellEnd"/>
          </w:p>
        </w:tc>
      </w:tr>
      <w:tr w:rsidR="00C756FB" w:rsidRPr="008D3FAC" w14:paraId="37992B40" w14:textId="77777777" w:rsidTr="003A1185">
        <w:trPr>
          <w:trHeight w:val="720"/>
        </w:trPr>
        <w:tc>
          <w:tcPr>
            <w:tcW w:w="6804" w:type="dxa"/>
          </w:tcPr>
          <w:p w14:paraId="3E5AA128" w14:textId="7478FEC6" w:rsidR="00C756FB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Lara Hanford</w:t>
            </w:r>
          </w:p>
        </w:tc>
        <w:tc>
          <w:tcPr>
            <w:tcW w:w="7371" w:type="dxa"/>
          </w:tcPr>
          <w:p w14:paraId="35E5451D" w14:textId="5110118E" w:rsidR="00C756FB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proofErr w:type="spellStart"/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Printle</w:t>
            </w:r>
            <w:proofErr w:type="spellEnd"/>
          </w:p>
        </w:tc>
      </w:tr>
      <w:tr w:rsidR="00C756FB" w:rsidRPr="008D3FAC" w14:paraId="0AF1AB30" w14:textId="77777777" w:rsidTr="003A1185">
        <w:trPr>
          <w:trHeight w:val="720"/>
        </w:trPr>
        <w:tc>
          <w:tcPr>
            <w:tcW w:w="6804" w:type="dxa"/>
          </w:tcPr>
          <w:p w14:paraId="0A1CF532" w14:textId="02DF8B95" w:rsidR="00C756FB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The Lighthouse</w:t>
            </w:r>
          </w:p>
        </w:tc>
        <w:tc>
          <w:tcPr>
            <w:tcW w:w="7371" w:type="dxa"/>
          </w:tcPr>
          <w:p w14:paraId="13F72275" w14:textId="5FC71E5C" w:rsidR="00C756FB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The Drawing Board</w:t>
            </w:r>
          </w:p>
        </w:tc>
      </w:tr>
      <w:tr w:rsidR="00C756FB" w:rsidRPr="008D3FAC" w14:paraId="514EEAE2" w14:textId="77777777" w:rsidTr="003A1185">
        <w:trPr>
          <w:trHeight w:val="720"/>
        </w:trPr>
        <w:tc>
          <w:tcPr>
            <w:tcW w:w="6804" w:type="dxa"/>
          </w:tcPr>
          <w:p w14:paraId="74410B41" w14:textId="68334910" w:rsidR="00C756FB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Canvas</w:t>
            </w:r>
          </w:p>
        </w:tc>
        <w:tc>
          <w:tcPr>
            <w:tcW w:w="7371" w:type="dxa"/>
          </w:tcPr>
          <w:p w14:paraId="7E59AD01" w14:textId="23F28979" w:rsidR="00C756FB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Talbot Press</w:t>
            </w:r>
          </w:p>
        </w:tc>
      </w:tr>
      <w:tr w:rsidR="00C756FB" w:rsidRPr="008D3FAC" w14:paraId="74E4735B" w14:textId="77777777" w:rsidTr="003A1185">
        <w:trPr>
          <w:trHeight w:val="720"/>
        </w:trPr>
        <w:tc>
          <w:tcPr>
            <w:tcW w:w="6804" w:type="dxa"/>
          </w:tcPr>
          <w:p w14:paraId="5B95D31D" w14:textId="1632461B" w:rsidR="00C756FB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Chameleon</w:t>
            </w:r>
          </w:p>
        </w:tc>
        <w:tc>
          <w:tcPr>
            <w:tcW w:w="7371" w:type="dxa"/>
          </w:tcPr>
          <w:p w14:paraId="1DD0F8C6" w14:textId="5CF2074F" w:rsidR="00C756FB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We Prinks</w:t>
            </w:r>
          </w:p>
        </w:tc>
      </w:tr>
      <w:tr w:rsidR="00C449AE" w:rsidRPr="008D3FAC" w14:paraId="348BE5C2" w14:textId="77777777" w:rsidTr="003A1185">
        <w:trPr>
          <w:trHeight w:val="720"/>
        </w:trPr>
        <w:tc>
          <w:tcPr>
            <w:tcW w:w="6804" w:type="dxa"/>
          </w:tcPr>
          <w:p w14:paraId="7B2A696F" w14:textId="0849D446" w:rsidR="00C449AE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Hamper Van</w:t>
            </w:r>
          </w:p>
        </w:tc>
        <w:tc>
          <w:tcPr>
            <w:tcW w:w="7371" w:type="dxa"/>
          </w:tcPr>
          <w:p w14:paraId="251BBF70" w14:textId="02F4A289" w:rsidR="00C449AE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Cactus Crate</w:t>
            </w:r>
          </w:p>
        </w:tc>
      </w:tr>
      <w:tr w:rsidR="00DB4EE2" w:rsidRPr="008D3FAC" w14:paraId="2D1AF957" w14:textId="77777777" w:rsidTr="003A1185">
        <w:trPr>
          <w:trHeight w:val="720"/>
        </w:trPr>
        <w:tc>
          <w:tcPr>
            <w:tcW w:w="6804" w:type="dxa"/>
          </w:tcPr>
          <w:p w14:paraId="75FA148C" w14:textId="07B0A478" w:rsidR="00DB4EE2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 xml:space="preserve">Shortcut – Hannah </w:t>
            </w:r>
            <w:proofErr w:type="spellStart"/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Woolgar</w:t>
            </w:r>
            <w:proofErr w:type="spellEnd"/>
          </w:p>
        </w:tc>
        <w:tc>
          <w:tcPr>
            <w:tcW w:w="7371" w:type="dxa"/>
          </w:tcPr>
          <w:p w14:paraId="15F32D3B" w14:textId="2F8DD2FE" w:rsidR="00DB4EE2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proofErr w:type="spellStart"/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Unfaded</w:t>
            </w:r>
            <w:proofErr w:type="spellEnd"/>
          </w:p>
        </w:tc>
      </w:tr>
      <w:tr w:rsidR="00DB4EE2" w:rsidRPr="008D3FAC" w14:paraId="2E0E5138" w14:textId="77777777" w:rsidTr="003A1185">
        <w:trPr>
          <w:trHeight w:val="720"/>
        </w:trPr>
        <w:tc>
          <w:tcPr>
            <w:tcW w:w="6804" w:type="dxa"/>
          </w:tcPr>
          <w:p w14:paraId="7EDC4E53" w14:textId="4A71E8D0" w:rsidR="00DB4EE2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It’s Personal</w:t>
            </w:r>
          </w:p>
        </w:tc>
        <w:tc>
          <w:tcPr>
            <w:tcW w:w="7371" w:type="dxa"/>
          </w:tcPr>
          <w:p w14:paraId="64B5D08B" w14:textId="27674836" w:rsidR="00DB4EE2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Young Hustlers Clique</w:t>
            </w:r>
          </w:p>
        </w:tc>
      </w:tr>
      <w:tr w:rsidR="00DB4EE2" w:rsidRPr="008D3FAC" w14:paraId="05289675" w14:textId="77777777" w:rsidTr="003A1185">
        <w:trPr>
          <w:trHeight w:val="720"/>
        </w:trPr>
        <w:tc>
          <w:tcPr>
            <w:tcW w:w="6804" w:type="dxa"/>
          </w:tcPr>
          <w:p w14:paraId="764E9A52" w14:textId="2C98CEBB" w:rsidR="00DB4EE2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With Love, Val</w:t>
            </w:r>
          </w:p>
        </w:tc>
        <w:tc>
          <w:tcPr>
            <w:tcW w:w="7371" w:type="dxa"/>
          </w:tcPr>
          <w:p w14:paraId="408338D8" w14:textId="66C13DED" w:rsidR="00DB4EE2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Draw Wing</w:t>
            </w:r>
          </w:p>
        </w:tc>
      </w:tr>
      <w:tr w:rsidR="00DB4EE2" w:rsidRPr="008D3FAC" w14:paraId="544475C5" w14:textId="77777777" w:rsidTr="003A1185">
        <w:trPr>
          <w:trHeight w:val="720"/>
        </w:trPr>
        <w:tc>
          <w:tcPr>
            <w:tcW w:w="6804" w:type="dxa"/>
          </w:tcPr>
          <w:p w14:paraId="0120ADC5" w14:textId="332C3FCA" w:rsidR="00DB4EE2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 w:rsidRPr="00D61631">
              <w:rPr>
                <w:b/>
                <w:color w:val="000000" w:themeColor="text1"/>
                <w:sz w:val="32"/>
                <w:szCs w:val="32"/>
                <w:lang w:val="en-GB"/>
              </w:rPr>
              <w:t xml:space="preserve">Waxworks – Jessica Arthur </w:t>
            </w:r>
          </w:p>
        </w:tc>
        <w:tc>
          <w:tcPr>
            <w:tcW w:w="7371" w:type="dxa"/>
          </w:tcPr>
          <w:p w14:paraId="5DB718EF" w14:textId="240A2BA7" w:rsidR="00DB4EE2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Board?</w:t>
            </w:r>
          </w:p>
        </w:tc>
      </w:tr>
      <w:tr w:rsidR="00DB4EE2" w:rsidRPr="008D3FAC" w14:paraId="63CF25E5" w14:textId="77777777" w:rsidTr="003A1185">
        <w:trPr>
          <w:trHeight w:val="720"/>
        </w:trPr>
        <w:tc>
          <w:tcPr>
            <w:tcW w:w="6804" w:type="dxa"/>
          </w:tcPr>
          <w:p w14:paraId="6166EFEA" w14:textId="77777777" w:rsidR="00DB4EE2" w:rsidRPr="00D61631" w:rsidRDefault="00DB4EE2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</w:p>
        </w:tc>
        <w:tc>
          <w:tcPr>
            <w:tcW w:w="7371" w:type="dxa"/>
          </w:tcPr>
          <w:p w14:paraId="450ECCAF" w14:textId="262BDBB0" w:rsidR="00DB4EE2" w:rsidRPr="00D61631" w:rsidRDefault="00D61631">
            <w:pPr>
              <w:rPr>
                <w:b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b/>
                <w:color w:val="000000" w:themeColor="text1"/>
                <w:sz w:val="32"/>
                <w:szCs w:val="32"/>
                <w:lang w:val="en-GB"/>
              </w:rPr>
              <w:t>Lance Net - Dan Sullivan</w:t>
            </w:r>
          </w:p>
        </w:tc>
      </w:tr>
    </w:tbl>
    <w:p w14:paraId="6F848CD2" w14:textId="77777777" w:rsidR="00C756FB" w:rsidRDefault="00C756FB">
      <w:pPr>
        <w:rPr>
          <w:lang w:val="en-GB"/>
        </w:rPr>
      </w:pPr>
    </w:p>
    <w:sectPr w:rsidR="00C756FB" w:rsidSect="00C449AE">
      <w:pgSz w:w="16840" w:h="11907" w:orient="landscape" w:code="9"/>
      <w:pgMar w:top="709" w:right="567" w:bottom="618" w:left="40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DC9083" w14:textId="77777777" w:rsidR="000C6FD2" w:rsidRDefault="000C6FD2">
      <w:r>
        <w:separator/>
      </w:r>
    </w:p>
  </w:endnote>
  <w:endnote w:type="continuationSeparator" w:id="0">
    <w:p w14:paraId="0E06E375" w14:textId="77777777" w:rsidR="000C6FD2" w:rsidRDefault="000C6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E6272E" w14:textId="77777777" w:rsidR="000C6FD2" w:rsidRDefault="000C6FD2">
      <w:r>
        <w:separator/>
      </w:r>
    </w:p>
  </w:footnote>
  <w:footnote w:type="continuationSeparator" w:id="0">
    <w:p w14:paraId="7F4D0292" w14:textId="77777777" w:rsidR="000C6FD2" w:rsidRDefault="000C6F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580778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1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6FB"/>
    <w:rsid w:val="00037B07"/>
    <w:rsid w:val="000C5B53"/>
    <w:rsid w:val="000C6FD2"/>
    <w:rsid w:val="000F0AEE"/>
    <w:rsid w:val="00172357"/>
    <w:rsid w:val="002B0ABB"/>
    <w:rsid w:val="00347C1D"/>
    <w:rsid w:val="003959DB"/>
    <w:rsid w:val="003A1185"/>
    <w:rsid w:val="005B4A6E"/>
    <w:rsid w:val="008D3FAC"/>
    <w:rsid w:val="00B53316"/>
    <w:rsid w:val="00C3748A"/>
    <w:rsid w:val="00C449AE"/>
    <w:rsid w:val="00C756FB"/>
    <w:rsid w:val="00D270F2"/>
    <w:rsid w:val="00D406E5"/>
    <w:rsid w:val="00D42C94"/>
    <w:rsid w:val="00D61631"/>
    <w:rsid w:val="00DB4EE2"/>
    <w:rsid w:val="00E63352"/>
    <w:rsid w:val="00F53844"/>
    <w:rsid w:val="00F82F31"/>
    <w:rsid w:val="00F96D16"/>
    <w:rsid w:val="00FC0C3F"/>
    <w:rsid w:val="00FE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D2E3DC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756F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756FB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756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Studies – Group Profiles</vt:lpstr>
    </vt:vector>
  </TitlesOfParts>
  <Company>Home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Studies – Group Profiles</dc:title>
  <dc:subject/>
  <dc:creator>Simmons</dc:creator>
  <cp:keywords/>
  <cp:lastModifiedBy>Microsoft Office User</cp:lastModifiedBy>
  <cp:revision>6</cp:revision>
  <cp:lastPrinted>2016-11-16T08:51:00Z</cp:lastPrinted>
  <dcterms:created xsi:type="dcterms:W3CDTF">2018-12-10T15:14:00Z</dcterms:created>
  <dcterms:modified xsi:type="dcterms:W3CDTF">2018-12-20T10:13:00Z</dcterms:modified>
</cp:coreProperties>
</file>